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D37" w:rsidRPr="00C715C2" w:rsidRDefault="00C715C2">
      <w:pPr>
        <w:rPr>
          <w:rFonts w:ascii="Arial" w:hAnsi="Arial" w:cs="Arial"/>
          <w:b/>
          <w:sz w:val="36"/>
          <w:szCs w:val="36"/>
        </w:rPr>
      </w:pPr>
      <w:r w:rsidRPr="00C715C2">
        <w:rPr>
          <w:rFonts w:ascii="Arial" w:hAnsi="Arial" w:cs="Arial"/>
          <w:b/>
          <w:sz w:val="36"/>
          <w:szCs w:val="36"/>
        </w:rPr>
        <w:t>НЕОКОНЧЕННАЯ РАБОТА</w:t>
      </w:r>
    </w:p>
    <w:p w:rsidR="00C715C2" w:rsidRDefault="00C715C2">
      <w:pPr>
        <w:rPr>
          <w:rFonts w:ascii="Arial" w:hAnsi="Arial" w:cs="Arial"/>
          <w:b/>
          <w:sz w:val="24"/>
          <w:szCs w:val="24"/>
        </w:rPr>
      </w:pPr>
      <w:r>
        <w:rPr>
          <w:rFonts w:ascii="Arial" w:hAnsi="Arial" w:cs="Arial"/>
          <w:b/>
          <w:sz w:val="24"/>
          <w:szCs w:val="24"/>
        </w:rPr>
        <w:t>Стратегии управления поведением и учебная программа интенсивного поведенческого вмешательства при аутизме</w:t>
      </w:r>
    </w:p>
    <w:p w:rsidR="00C715C2" w:rsidRDefault="00C715C2">
      <w:pPr>
        <w:rPr>
          <w:rFonts w:ascii="Arial" w:hAnsi="Arial" w:cs="Arial"/>
          <w:b/>
          <w:sz w:val="24"/>
          <w:szCs w:val="24"/>
        </w:rPr>
      </w:pPr>
    </w:p>
    <w:p w:rsidR="00C715C2" w:rsidRDefault="00C715C2">
      <w:pPr>
        <w:rPr>
          <w:rFonts w:ascii="Arial" w:hAnsi="Arial" w:cs="Arial"/>
          <w:b/>
          <w:sz w:val="24"/>
          <w:szCs w:val="24"/>
        </w:rPr>
      </w:pPr>
    </w:p>
    <w:p w:rsidR="00C715C2" w:rsidRDefault="00C715C2">
      <w:pPr>
        <w:rPr>
          <w:rFonts w:ascii="Arial" w:hAnsi="Arial" w:cs="Arial"/>
          <w:b/>
          <w:sz w:val="24"/>
          <w:szCs w:val="24"/>
        </w:rPr>
      </w:pPr>
    </w:p>
    <w:p w:rsidR="00C715C2" w:rsidRDefault="00C715C2">
      <w:pPr>
        <w:rPr>
          <w:rFonts w:ascii="Arial" w:hAnsi="Arial" w:cs="Arial"/>
          <w:b/>
          <w:sz w:val="24"/>
          <w:szCs w:val="24"/>
        </w:rPr>
      </w:pPr>
    </w:p>
    <w:p w:rsidR="00C715C2" w:rsidRDefault="00C715C2">
      <w:pPr>
        <w:rPr>
          <w:rFonts w:ascii="Arial" w:hAnsi="Arial" w:cs="Arial"/>
          <w:b/>
          <w:sz w:val="24"/>
          <w:szCs w:val="24"/>
        </w:rPr>
      </w:pPr>
    </w:p>
    <w:p w:rsidR="00C715C2" w:rsidRDefault="00C715C2">
      <w:pPr>
        <w:rPr>
          <w:rFonts w:ascii="Arial" w:hAnsi="Arial" w:cs="Arial"/>
          <w:b/>
          <w:sz w:val="24"/>
          <w:szCs w:val="24"/>
        </w:rPr>
      </w:pPr>
      <w:r>
        <w:rPr>
          <w:rFonts w:ascii="Arial" w:hAnsi="Arial" w:cs="Arial"/>
          <w:b/>
          <w:sz w:val="24"/>
          <w:szCs w:val="24"/>
        </w:rPr>
        <w:t>Рон Лиф</w:t>
      </w:r>
    </w:p>
    <w:p w:rsidR="00C715C2" w:rsidRDefault="00C715C2">
      <w:pPr>
        <w:rPr>
          <w:rFonts w:ascii="Arial" w:hAnsi="Arial" w:cs="Arial"/>
          <w:b/>
          <w:sz w:val="24"/>
          <w:szCs w:val="24"/>
        </w:rPr>
      </w:pPr>
      <w:r>
        <w:rPr>
          <w:rFonts w:ascii="Arial" w:hAnsi="Arial" w:cs="Arial"/>
          <w:b/>
          <w:sz w:val="24"/>
          <w:szCs w:val="24"/>
        </w:rPr>
        <w:t>Джон МакИчин</w:t>
      </w:r>
    </w:p>
    <w:p w:rsidR="00C715C2" w:rsidRDefault="00C715C2">
      <w:pPr>
        <w:rPr>
          <w:rFonts w:ascii="Arial" w:hAnsi="Arial" w:cs="Arial"/>
          <w:b/>
          <w:sz w:val="24"/>
          <w:szCs w:val="24"/>
        </w:rPr>
      </w:pPr>
      <w:r>
        <w:rPr>
          <w:rFonts w:ascii="Arial" w:hAnsi="Arial" w:cs="Arial"/>
          <w:b/>
          <w:sz w:val="24"/>
          <w:szCs w:val="24"/>
        </w:rPr>
        <w:br w:type="page"/>
      </w:r>
    </w:p>
    <w:p w:rsidR="00E45D37" w:rsidRDefault="00E45D37" w:rsidP="00E45D37">
      <w:pPr>
        <w:jc w:val="center"/>
        <w:rPr>
          <w:rFonts w:ascii="Arial" w:hAnsi="Arial" w:cs="Arial"/>
          <w:b/>
          <w:sz w:val="32"/>
          <w:szCs w:val="32"/>
        </w:rPr>
      </w:pPr>
      <w:r w:rsidRPr="004A790E">
        <w:rPr>
          <w:rFonts w:ascii="Arial" w:hAnsi="Arial" w:cs="Arial"/>
          <w:b/>
          <w:sz w:val="32"/>
          <w:szCs w:val="32"/>
        </w:rPr>
        <w:lastRenderedPageBreak/>
        <w:t>С</w:t>
      </w:r>
      <w:r>
        <w:rPr>
          <w:rFonts w:ascii="Arial" w:hAnsi="Arial" w:cs="Arial"/>
          <w:b/>
          <w:sz w:val="32"/>
          <w:szCs w:val="32"/>
        </w:rPr>
        <w:t>ОДЕРЖАНИЕ</w:t>
      </w:r>
    </w:p>
    <w:p w:rsidR="00E45D37" w:rsidRDefault="00E45D37" w:rsidP="00E45D37">
      <w:pPr>
        <w:spacing w:after="0" w:line="240" w:lineRule="atLeast"/>
        <w:rPr>
          <w:rFonts w:ascii="Arial" w:hAnsi="Arial" w:cs="Arial"/>
          <w:b/>
          <w:sz w:val="24"/>
          <w:szCs w:val="24"/>
        </w:rPr>
      </w:pPr>
    </w:p>
    <w:p w:rsidR="00E45D37" w:rsidRPr="00085742" w:rsidRDefault="00E45D37" w:rsidP="00E45D37">
      <w:pPr>
        <w:spacing w:after="0" w:line="240" w:lineRule="atLeast"/>
        <w:rPr>
          <w:rFonts w:ascii="Arial" w:hAnsi="Arial" w:cs="Arial"/>
          <w:b/>
          <w:sz w:val="28"/>
          <w:szCs w:val="28"/>
        </w:rPr>
      </w:pPr>
      <w:r w:rsidRPr="00085742">
        <w:rPr>
          <w:rFonts w:ascii="Arial" w:hAnsi="Arial" w:cs="Arial"/>
          <w:b/>
          <w:sz w:val="28"/>
          <w:szCs w:val="28"/>
        </w:rPr>
        <w:t>Поведенческие стратегии для обучения</w:t>
      </w:r>
    </w:p>
    <w:p w:rsidR="00E45D37" w:rsidRPr="00085742" w:rsidRDefault="00E45D37" w:rsidP="00E45D37">
      <w:pPr>
        <w:spacing w:after="0" w:line="240" w:lineRule="atLeast"/>
        <w:rPr>
          <w:rFonts w:ascii="Arial" w:hAnsi="Arial" w:cs="Arial"/>
          <w:b/>
          <w:sz w:val="28"/>
          <w:szCs w:val="28"/>
        </w:rPr>
      </w:pPr>
      <w:r w:rsidRPr="00085742">
        <w:rPr>
          <w:rFonts w:ascii="Arial" w:hAnsi="Arial" w:cs="Arial"/>
          <w:b/>
          <w:sz w:val="28"/>
          <w:szCs w:val="28"/>
        </w:rPr>
        <w:t>и улучшения поведения аутичных детей</w:t>
      </w:r>
    </w:p>
    <w:p w:rsidR="00E45D37" w:rsidRDefault="00E45D37" w:rsidP="00E45D37">
      <w:pPr>
        <w:spacing w:line="240" w:lineRule="atLeast"/>
        <w:rPr>
          <w:rFonts w:ascii="Arial" w:hAnsi="Arial" w:cs="Arial"/>
          <w:b/>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567"/>
        <w:gridCol w:w="6237"/>
        <w:gridCol w:w="561"/>
      </w:tblGrid>
      <w:tr w:rsidR="00E45D37" w:rsidTr="00E45D37">
        <w:trPr>
          <w:trHeight w:val="284"/>
        </w:trPr>
        <w:tc>
          <w:tcPr>
            <w:tcW w:w="1980" w:type="dxa"/>
          </w:tcPr>
          <w:p w:rsidR="00E45D37" w:rsidRDefault="00E45D37" w:rsidP="00E45D37">
            <w:pPr>
              <w:rPr>
                <w:rFonts w:ascii="Arial" w:hAnsi="Arial" w:cs="Arial"/>
                <w:b/>
                <w:sz w:val="32"/>
                <w:szCs w:val="32"/>
              </w:rPr>
            </w:pPr>
          </w:p>
        </w:tc>
        <w:tc>
          <w:tcPr>
            <w:tcW w:w="6804" w:type="dxa"/>
            <w:gridSpan w:val="2"/>
          </w:tcPr>
          <w:p w:rsidR="00E45D37" w:rsidRDefault="00E45D37" w:rsidP="00E45D37">
            <w:pPr>
              <w:rPr>
                <w:rFonts w:ascii="Arial" w:hAnsi="Arial" w:cs="Arial"/>
                <w:b/>
                <w:sz w:val="24"/>
                <w:szCs w:val="24"/>
              </w:rPr>
            </w:pPr>
            <w:r w:rsidRPr="00531C21">
              <w:rPr>
                <w:rFonts w:ascii="Arial" w:hAnsi="Arial" w:cs="Arial"/>
                <w:b/>
                <w:sz w:val="24"/>
                <w:szCs w:val="24"/>
              </w:rPr>
              <w:t>Предисловие</w:t>
            </w:r>
          </w:p>
          <w:p w:rsidR="00E45D37" w:rsidRPr="00531C21" w:rsidRDefault="00E45D37" w:rsidP="00E45D37">
            <w:pPr>
              <w:rPr>
                <w:rFonts w:ascii="Arial" w:hAnsi="Arial" w:cs="Arial"/>
                <w:b/>
                <w:sz w:val="24"/>
                <w:szCs w:val="24"/>
              </w:rPr>
            </w:pPr>
          </w:p>
        </w:tc>
        <w:tc>
          <w:tcPr>
            <w:tcW w:w="561" w:type="dxa"/>
          </w:tcPr>
          <w:p w:rsidR="00E45D37" w:rsidRPr="004A790E" w:rsidRDefault="00E45D37" w:rsidP="00E45D37">
            <w:pPr>
              <w:rPr>
                <w:rFonts w:ascii="Arial" w:hAnsi="Arial" w:cs="Arial"/>
                <w:sz w:val="24"/>
                <w:szCs w:val="24"/>
                <w:lang w:val="en-US"/>
              </w:rPr>
            </w:pPr>
            <w:r w:rsidRPr="004A790E">
              <w:rPr>
                <w:rFonts w:ascii="Arial" w:hAnsi="Arial" w:cs="Arial"/>
                <w:sz w:val="24"/>
                <w:szCs w:val="24"/>
                <w:lang w:val="en-US"/>
              </w:rPr>
              <w:t>ix</w:t>
            </w:r>
          </w:p>
        </w:tc>
      </w:tr>
      <w:tr w:rsidR="00E45D37" w:rsidTr="00E45D37">
        <w:trPr>
          <w:trHeight w:val="312"/>
        </w:trPr>
        <w:tc>
          <w:tcPr>
            <w:tcW w:w="1980" w:type="dxa"/>
          </w:tcPr>
          <w:p w:rsidR="00E45D37" w:rsidRPr="00707BE2" w:rsidRDefault="00E45D37" w:rsidP="00E45D37">
            <w:pPr>
              <w:rPr>
                <w:rFonts w:ascii="Arial" w:hAnsi="Arial" w:cs="Arial"/>
                <w:b/>
                <w:sz w:val="24"/>
                <w:szCs w:val="24"/>
              </w:rPr>
            </w:pPr>
            <w:r w:rsidRPr="00707BE2">
              <w:rPr>
                <w:rFonts w:ascii="Arial" w:hAnsi="Arial" w:cs="Arial"/>
                <w:b/>
                <w:sz w:val="24"/>
                <w:szCs w:val="24"/>
              </w:rPr>
              <w:t>Введение</w:t>
            </w:r>
          </w:p>
        </w:tc>
        <w:tc>
          <w:tcPr>
            <w:tcW w:w="6804" w:type="dxa"/>
            <w:gridSpan w:val="2"/>
          </w:tcPr>
          <w:p w:rsidR="00E45D37" w:rsidRPr="009714B3" w:rsidRDefault="00E45D37" w:rsidP="00E45D37">
            <w:pPr>
              <w:rPr>
                <w:rFonts w:ascii="Arial" w:hAnsi="Arial" w:cs="Arial"/>
                <w:b/>
                <w:sz w:val="24"/>
                <w:szCs w:val="24"/>
              </w:rPr>
            </w:pPr>
            <w:r w:rsidRPr="009714B3">
              <w:rPr>
                <w:rFonts w:ascii="Arial" w:hAnsi="Arial" w:cs="Arial"/>
                <w:b/>
                <w:sz w:val="24"/>
                <w:szCs w:val="24"/>
              </w:rPr>
              <w:t>Партнерство</w:t>
            </w:r>
          </w:p>
        </w:tc>
        <w:tc>
          <w:tcPr>
            <w:tcW w:w="561" w:type="dxa"/>
          </w:tcPr>
          <w:p w:rsidR="00E45D37" w:rsidRPr="009714B3" w:rsidRDefault="00E45D37" w:rsidP="00E45D37">
            <w:pPr>
              <w:rPr>
                <w:rFonts w:ascii="Arial" w:hAnsi="Arial" w:cs="Arial"/>
                <w:b/>
                <w:sz w:val="24"/>
                <w:szCs w:val="24"/>
              </w:rPr>
            </w:pPr>
            <w:r w:rsidRPr="009714B3">
              <w:rPr>
                <w:rFonts w:ascii="Arial" w:hAnsi="Arial" w:cs="Arial"/>
                <w:b/>
                <w:sz w:val="24"/>
                <w:szCs w:val="24"/>
              </w:rPr>
              <w:t>1</w:t>
            </w:r>
          </w:p>
        </w:tc>
      </w:tr>
      <w:tr w:rsidR="00E45D37" w:rsidTr="00E45D37">
        <w:trPr>
          <w:trHeight w:val="312"/>
        </w:trPr>
        <w:tc>
          <w:tcPr>
            <w:tcW w:w="1980" w:type="dxa"/>
          </w:tcPr>
          <w:p w:rsidR="00E45D37" w:rsidRPr="00707BE2" w:rsidRDefault="00E45D37" w:rsidP="00E45D37">
            <w:pPr>
              <w:rPr>
                <w:rFonts w:ascii="Arial" w:hAnsi="Arial" w:cs="Arial"/>
                <w:b/>
                <w:sz w:val="24"/>
                <w:szCs w:val="24"/>
              </w:rPr>
            </w:pPr>
          </w:p>
        </w:tc>
        <w:tc>
          <w:tcPr>
            <w:tcW w:w="6804" w:type="dxa"/>
            <w:gridSpan w:val="2"/>
          </w:tcPr>
          <w:p w:rsidR="00E45D37" w:rsidRPr="009714B3" w:rsidRDefault="00E45D37" w:rsidP="00E45D37">
            <w:pPr>
              <w:rPr>
                <w:rFonts w:ascii="Arial" w:hAnsi="Arial" w:cs="Arial"/>
                <w:b/>
                <w:sz w:val="24"/>
                <w:szCs w:val="24"/>
              </w:rPr>
            </w:pPr>
          </w:p>
        </w:tc>
        <w:tc>
          <w:tcPr>
            <w:tcW w:w="561" w:type="dxa"/>
          </w:tcPr>
          <w:p w:rsidR="00E45D37" w:rsidRPr="009714B3" w:rsidRDefault="00E45D37" w:rsidP="00E45D37">
            <w:pPr>
              <w:rPr>
                <w:rFonts w:ascii="Arial" w:hAnsi="Arial" w:cs="Arial"/>
                <w:b/>
                <w:sz w:val="24"/>
                <w:szCs w:val="24"/>
              </w:rPr>
            </w:pPr>
          </w:p>
        </w:tc>
      </w:tr>
      <w:tr w:rsidR="00E45D37" w:rsidTr="00E45D37">
        <w:trPr>
          <w:trHeight w:val="312"/>
        </w:trPr>
        <w:tc>
          <w:tcPr>
            <w:tcW w:w="1980" w:type="dxa"/>
          </w:tcPr>
          <w:p w:rsidR="00E45D37" w:rsidRPr="00531C21" w:rsidRDefault="00E45D37" w:rsidP="00E45D37">
            <w:pPr>
              <w:rPr>
                <w:rFonts w:ascii="Arial" w:hAnsi="Arial" w:cs="Arial"/>
                <w:sz w:val="24"/>
                <w:szCs w:val="24"/>
              </w:rPr>
            </w:pPr>
          </w:p>
        </w:tc>
        <w:tc>
          <w:tcPr>
            <w:tcW w:w="567" w:type="dxa"/>
          </w:tcPr>
          <w:p w:rsidR="00E45D37" w:rsidRPr="00531C21" w:rsidRDefault="00E45D37" w:rsidP="00E45D37">
            <w:pPr>
              <w:rPr>
                <w:rFonts w:ascii="Arial" w:hAnsi="Arial" w:cs="Arial"/>
                <w:sz w:val="24"/>
                <w:szCs w:val="24"/>
              </w:rPr>
            </w:pPr>
          </w:p>
        </w:tc>
        <w:tc>
          <w:tcPr>
            <w:tcW w:w="6237" w:type="dxa"/>
          </w:tcPr>
          <w:p w:rsidR="00E45D37" w:rsidRPr="00531C21" w:rsidRDefault="00E45D37" w:rsidP="00E45D37">
            <w:pPr>
              <w:rPr>
                <w:rFonts w:ascii="Arial" w:hAnsi="Arial" w:cs="Arial"/>
                <w:sz w:val="24"/>
                <w:szCs w:val="24"/>
              </w:rPr>
            </w:pPr>
            <w:r w:rsidRPr="00531C21">
              <w:rPr>
                <w:rFonts w:ascii="Arial" w:hAnsi="Arial" w:cs="Arial"/>
                <w:sz w:val="24"/>
                <w:szCs w:val="24"/>
              </w:rPr>
              <w:t xml:space="preserve">История одного родителя </w:t>
            </w:r>
          </w:p>
        </w:tc>
        <w:tc>
          <w:tcPr>
            <w:tcW w:w="561" w:type="dxa"/>
          </w:tcPr>
          <w:p w:rsidR="00E45D37" w:rsidRDefault="00E45D37" w:rsidP="00E45D37">
            <w:pPr>
              <w:rPr>
                <w:rFonts w:ascii="Arial" w:hAnsi="Arial" w:cs="Arial"/>
                <w:sz w:val="24"/>
                <w:szCs w:val="24"/>
              </w:rPr>
            </w:pPr>
            <w:r w:rsidRPr="00531C21">
              <w:rPr>
                <w:rFonts w:ascii="Arial" w:hAnsi="Arial" w:cs="Arial"/>
                <w:sz w:val="24"/>
                <w:szCs w:val="24"/>
              </w:rPr>
              <w:t>2</w:t>
            </w:r>
          </w:p>
          <w:p w:rsidR="00E45D37" w:rsidRPr="00531C21" w:rsidRDefault="00E45D37" w:rsidP="00E45D37">
            <w:pPr>
              <w:rPr>
                <w:rFonts w:ascii="Arial" w:hAnsi="Arial" w:cs="Arial"/>
                <w:sz w:val="24"/>
                <w:szCs w:val="24"/>
              </w:rPr>
            </w:pPr>
          </w:p>
        </w:tc>
      </w:tr>
      <w:tr w:rsidR="00E45D37" w:rsidTr="00E45D37">
        <w:trPr>
          <w:trHeight w:val="312"/>
        </w:trPr>
        <w:tc>
          <w:tcPr>
            <w:tcW w:w="1980" w:type="dxa"/>
          </w:tcPr>
          <w:p w:rsidR="00E45D37" w:rsidRPr="00707BE2" w:rsidRDefault="00E45D37" w:rsidP="00E45D37">
            <w:pPr>
              <w:rPr>
                <w:rFonts w:ascii="Arial" w:hAnsi="Arial" w:cs="Arial"/>
                <w:b/>
                <w:sz w:val="24"/>
                <w:szCs w:val="24"/>
              </w:rPr>
            </w:pPr>
            <w:r w:rsidRPr="00707BE2">
              <w:rPr>
                <w:rFonts w:ascii="Arial" w:hAnsi="Arial" w:cs="Arial"/>
                <w:b/>
                <w:sz w:val="24"/>
                <w:szCs w:val="24"/>
              </w:rPr>
              <w:t>Раздел 1</w:t>
            </w:r>
          </w:p>
        </w:tc>
        <w:tc>
          <w:tcPr>
            <w:tcW w:w="6804" w:type="dxa"/>
            <w:gridSpan w:val="2"/>
          </w:tcPr>
          <w:p w:rsidR="00E45D37" w:rsidRPr="00531C21" w:rsidRDefault="00E45D37" w:rsidP="00E45D37">
            <w:pPr>
              <w:rPr>
                <w:rFonts w:ascii="Arial" w:hAnsi="Arial" w:cs="Arial"/>
                <w:b/>
                <w:sz w:val="24"/>
                <w:szCs w:val="24"/>
              </w:rPr>
            </w:pPr>
            <w:r w:rsidRPr="00531C21">
              <w:rPr>
                <w:rFonts w:ascii="Arial" w:hAnsi="Arial" w:cs="Arial"/>
                <w:b/>
                <w:sz w:val="24"/>
                <w:szCs w:val="24"/>
              </w:rPr>
              <w:t>Интенсивное поведенческое вмешательство</w:t>
            </w:r>
          </w:p>
        </w:tc>
        <w:tc>
          <w:tcPr>
            <w:tcW w:w="561" w:type="dxa"/>
          </w:tcPr>
          <w:p w:rsidR="00E45D37" w:rsidRDefault="00C56FC8" w:rsidP="00E45D37">
            <w:pPr>
              <w:rPr>
                <w:rFonts w:ascii="Arial" w:hAnsi="Arial" w:cs="Arial"/>
                <w:b/>
                <w:sz w:val="24"/>
                <w:szCs w:val="24"/>
              </w:rPr>
            </w:pPr>
            <w:r>
              <w:rPr>
                <w:rFonts w:ascii="Arial" w:hAnsi="Arial" w:cs="Arial"/>
                <w:b/>
                <w:sz w:val="24"/>
                <w:szCs w:val="24"/>
              </w:rPr>
              <w:t>15</w:t>
            </w:r>
          </w:p>
          <w:p w:rsidR="00E45D37" w:rsidRPr="009714B3" w:rsidRDefault="00E45D37" w:rsidP="00E45D37">
            <w:pPr>
              <w:rPr>
                <w:rFonts w:ascii="Arial" w:hAnsi="Arial" w:cs="Arial"/>
                <w:b/>
                <w:sz w:val="24"/>
                <w:szCs w:val="24"/>
              </w:rPr>
            </w:pPr>
          </w:p>
        </w:tc>
      </w:tr>
      <w:tr w:rsidR="00E45D37" w:rsidTr="00E45D37">
        <w:trPr>
          <w:trHeight w:val="312"/>
        </w:trPr>
        <w:tc>
          <w:tcPr>
            <w:tcW w:w="1980" w:type="dxa"/>
          </w:tcPr>
          <w:p w:rsidR="00E45D37" w:rsidRPr="00531C21" w:rsidRDefault="00E45D37" w:rsidP="00E45D37">
            <w:pPr>
              <w:rPr>
                <w:rFonts w:ascii="Arial" w:hAnsi="Arial" w:cs="Arial"/>
                <w:sz w:val="24"/>
                <w:szCs w:val="24"/>
              </w:rPr>
            </w:pPr>
          </w:p>
        </w:tc>
        <w:tc>
          <w:tcPr>
            <w:tcW w:w="567" w:type="dxa"/>
          </w:tcPr>
          <w:p w:rsidR="00E45D37" w:rsidRPr="00531C21" w:rsidRDefault="00E45D37" w:rsidP="00E45D37">
            <w:pPr>
              <w:rPr>
                <w:rFonts w:ascii="Arial" w:hAnsi="Arial" w:cs="Arial"/>
                <w:sz w:val="24"/>
                <w:szCs w:val="24"/>
              </w:rPr>
            </w:pPr>
          </w:p>
        </w:tc>
        <w:tc>
          <w:tcPr>
            <w:tcW w:w="6237" w:type="dxa"/>
          </w:tcPr>
          <w:p w:rsidR="00E45D37" w:rsidRPr="00531C21" w:rsidRDefault="00E45D37" w:rsidP="00E45D37">
            <w:pPr>
              <w:rPr>
                <w:rFonts w:ascii="Arial" w:hAnsi="Arial" w:cs="Arial"/>
                <w:sz w:val="24"/>
                <w:szCs w:val="24"/>
              </w:rPr>
            </w:pPr>
            <w:r>
              <w:rPr>
                <w:rFonts w:ascii="Arial" w:hAnsi="Arial" w:cs="Arial"/>
                <w:sz w:val="24"/>
                <w:szCs w:val="24"/>
              </w:rPr>
              <w:t>Исторические предпосылки</w:t>
            </w:r>
          </w:p>
        </w:tc>
        <w:tc>
          <w:tcPr>
            <w:tcW w:w="561" w:type="dxa"/>
          </w:tcPr>
          <w:p w:rsidR="00E45D37" w:rsidRPr="00531C21" w:rsidRDefault="00C56FC8" w:rsidP="00E45D37">
            <w:pPr>
              <w:rPr>
                <w:rFonts w:ascii="Arial" w:hAnsi="Arial" w:cs="Arial"/>
                <w:sz w:val="24"/>
                <w:szCs w:val="24"/>
              </w:rPr>
            </w:pPr>
            <w:r>
              <w:rPr>
                <w:rFonts w:ascii="Arial" w:hAnsi="Arial" w:cs="Arial"/>
                <w:sz w:val="24"/>
                <w:szCs w:val="24"/>
              </w:rPr>
              <w:t>16</w:t>
            </w:r>
          </w:p>
        </w:tc>
      </w:tr>
      <w:tr w:rsidR="00E45D37" w:rsidTr="00E45D37">
        <w:trPr>
          <w:trHeight w:val="312"/>
        </w:trPr>
        <w:tc>
          <w:tcPr>
            <w:tcW w:w="1980" w:type="dxa"/>
          </w:tcPr>
          <w:p w:rsidR="00E45D37" w:rsidRPr="00531C21" w:rsidRDefault="00E45D37" w:rsidP="00E45D37">
            <w:pPr>
              <w:rPr>
                <w:rFonts w:ascii="Arial" w:hAnsi="Arial" w:cs="Arial"/>
                <w:sz w:val="24"/>
                <w:szCs w:val="24"/>
              </w:rPr>
            </w:pPr>
          </w:p>
        </w:tc>
        <w:tc>
          <w:tcPr>
            <w:tcW w:w="567" w:type="dxa"/>
          </w:tcPr>
          <w:p w:rsidR="00E45D37" w:rsidRPr="00531C21" w:rsidRDefault="00E45D37" w:rsidP="00E45D37">
            <w:pPr>
              <w:rPr>
                <w:rFonts w:ascii="Arial" w:hAnsi="Arial" w:cs="Arial"/>
                <w:sz w:val="24"/>
                <w:szCs w:val="24"/>
              </w:rPr>
            </w:pPr>
          </w:p>
        </w:tc>
        <w:tc>
          <w:tcPr>
            <w:tcW w:w="6237" w:type="dxa"/>
          </w:tcPr>
          <w:p w:rsidR="00E45D37" w:rsidRPr="00531C21" w:rsidRDefault="00E45D37" w:rsidP="00E45D37">
            <w:pPr>
              <w:rPr>
                <w:rFonts w:ascii="Arial" w:hAnsi="Arial" w:cs="Arial"/>
                <w:sz w:val="24"/>
                <w:szCs w:val="24"/>
              </w:rPr>
            </w:pPr>
            <w:r>
              <w:rPr>
                <w:rFonts w:ascii="Arial" w:hAnsi="Arial" w:cs="Arial"/>
                <w:sz w:val="24"/>
                <w:szCs w:val="24"/>
              </w:rPr>
              <w:t>Учебный план</w:t>
            </w:r>
          </w:p>
        </w:tc>
        <w:tc>
          <w:tcPr>
            <w:tcW w:w="561" w:type="dxa"/>
          </w:tcPr>
          <w:p w:rsidR="00E45D37" w:rsidRPr="00531C21" w:rsidRDefault="00C56FC8" w:rsidP="00E45D37">
            <w:pPr>
              <w:rPr>
                <w:rFonts w:ascii="Arial" w:hAnsi="Arial" w:cs="Arial"/>
                <w:sz w:val="24"/>
                <w:szCs w:val="24"/>
              </w:rPr>
            </w:pPr>
            <w:r>
              <w:rPr>
                <w:rFonts w:ascii="Arial" w:hAnsi="Arial" w:cs="Arial"/>
                <w:sz w:val="24"/>
                <w:szCs w:val="24"/>
              </w:rPr>
              <w:t>17</w:t>
            </w:r>
          </w:p>
        </w:tc>
      </w:tr>
      <w:tr w:rsidR="00E45D37" w:rsidTr="00E45D37">
        <w:trPr>
          <w:trHeight w:val="312"/>
        </w:trPr>
        <w:tc>
          <w:tcPr>
            <w:tcW w:w="1980" w:type="dxa"/>
          </w:tcPr>
          <w:p w:rsidR="00E45D37" w:rsidRPr="00531C21" w:rsidRDefault="00E45D37" w:rsidP="00E45D37">
            <w:pPr>
              <w:rPr>
                <w:rFonts w:ascii="Arial" w:hAnsi="Arial" w:cs="Arial"/>
                <w:sz w:val="24"/>
                <w:szCs w:val="24"/>
              </w:rPr>
            </w:pPr>
          </w:p>
        </w:tc>
        <w:tc>
          <w:tcPr>
            <w:tcW w:w="567" w:type="dxa"/>
          </w:tcPr>
          <w:p w:rsidR="00E45D37" w:rsidRPr="00531C21" w:rsidRDefault="00E45D37" w:rsidP="00E45D37">
            <w:pPr>
              <w:rPr>
                <w:rFonts w:ascii="Arial" w:hAnsi="Arial" w:cs="Arial"/>
                <w:sz w:val="24"/>
                <w:szCs w:val="24"/>
              </w:rPr>
            </w:pPr>
          </w:p>
        </w:tc>
        <w:tc>
          <w:tcPr>
            <w:tcW w:w="6237" w:type="dxa"/>
          </w:tcPr>
          <w:p w:rsidR="00E45D37" w:rsidRPr="00531C21" w:rsidRDefault="00E45D37" w:rsidP="00E45D37">
            <w:pPr>
              <w:rPr>
                <w:rFonts w:ascii="Arial" w:hAnsi="Arial" w:cs="Arial"/>
                <w:sz w:val="24"/>
                <w:szCs w:val="24"/>
              </w:rPr>
            </w:pPr>
            <w:r>
              <w:rPr>
                <w:rFonts w:ascii="Arial" w:hAnsi="Arial" w:cs="Arial"/>
                <w:sz w:val="24"/>
                <w:szCs w:val="24"/>
              </w:rPr>
              <w:t>Сколько часов вмешательства должен получать мой ребенок?</w:t>
            </w:r>
          </w:p>
        </w:tc>
        <w:tc>
          <w:tcPr>
            <w:tcW w:w="561" w:type="dxa"/>
          </w:tcPr>
          <w:p w:rsidR="00E45D37" w:rsidRPr="00531C21" w:rsidRDefault="00C56FC8" w:rsidP="00E45D37">
            <w:pPr>
              <w:rPr>
                <w:rFonts w:ascii="Arial" w:hAnsi="Arial" w:cs="Arial"/>
                <w:sz w:val="24"/>
                <w:szCs w:val="24"/>
              </w:rPr>
            </w:pPr>
            <w:r>
              <w:rPr>
                <w:rFonts w:ascii="Arial" w:hAnsi="Arial" w:cs="Arial"/>
                <w:sz w:val="24"/>
                <w:szCs w:val="24"/>
              </w:rPr>
              <w:t>18</w:t>
            </w:r>
          </w:p>
        </w:tc>
      </w:tr>
      <w:tr w:rsidR="00E45D37" w:rsidTr="00E45D37">
        <w:trPr>
          <w:trHeight w:val="312"/>
        </w:trPr>
        <w:tc>
          <w:tcPr>
            <w:tcW w:w="1980" w:type="dxa"/>
          </w:tcPr>
          <w:p w:rsidR="00E45D37" w:rsidRPr="00531C21" w:rsidRDefault="00E45D37" w:rsidP="00E45D37">
            <w:pPr>
              <w:rPr>
                <w:rFonts w:ascii="Arial" w:hAnsi="Arial" w:cs="Arial"/>
                <w:sz w:val="24"/>
                <w:szCs w:val="24"/>
              </w:rPr>
            </w:pPr>
          </w:p>
        </w:tc>
        <w:tc>
          <w:tcPr>
            <w:tcW w:w="567" w:type="dxa"/>
          </w:tcPr>
          <w:p w:rsidR="00E45D37" w:rsidRPr="00531C21" w:rsidRDefault="00E45D37" w:rsidP="00E45D37">
            <w:pPr>
              <w:rPr>
                <w:rFonts w:ascii="Arial" w:hAnsi="Arial" w:cs="Arial"/>
                <w:sz w:val="24"/>
                <w:szCs w:val="24"/>
              </w:rPr>
            </w:pPr>
          </w:p>
        </w:tc>
        <w:tc>
          <w:tcPr>
            <w:tcW w:w="6237" w:type="dxa"/>
          </w:tcPr>
          <w:p w:rsidR="00E45D37" w:rsidRPr="00531C21" w:rsidRDefault="00E45D37" w:rsidP="00E45D37">
            <w:pPr>
              <w:rPr>
                <w:rFonts w:ascii="Arial" w:hAnsi="Arial" w:cs="Arial"/>
                <w:sz w:val="24"/>
                <w:szCs w:val="24"/>
              </w:rPr>
            </w:pPr>
            <w:r>
              <w:rPr>
                <w:rFonts w:ascii="Arial" w:hAnsi="Arial" w:cs="Arial"/>
                <w:sz w:val="24"/>
                <w:szCs w:val="24"/>
              </w:rPr>
              <w:t>Какова роль семьи?</w:t>
            </w:r>
          </w:p>
        </w:tc>
        <w:tc>
          <w:tcPr>
            <w:tcW w:w="561" w:type="dxa"/>
          </w:tcPr>
          <w:p w:rsidR="00E45D37" w:rsidRPr="00531C21" w:rsidRDefault="00C56FC8" w:rsidP="00E45D37">
            <w:pPr>
              <w:rPr>
                <w:rFonts w:ascii="Arial" w:hAnsi="Arial" w:cs="Arial"/>
                <w:sz w:val="24"/>
                <w:szCs w:val="24"/>
              </w:rPr>
            </w:pPr>
            <w:r>
              <w:rPr>
                <w:rFonts w:ascii="Arial" w:hAnsi="Arial" w:cs="Arial"/>
                <w:sz w:val="24"/>
                <w:szCs w:val="24"/>
              </w:rPr>
              <w:t>18</w:t>
            </w:r>
          </w:p>
        </w:tc>
      </w:tr>
      <w:tr w:rsidR="00E45D37" w:rsidTr="00E45D37">
        <w:trPr>
          <w:trHeight w:val="312"/>
        </w:trPr>
        <w:tc>
          <w:tcPr>
            <w:tcW w:w="1980" w:type="dxa"/>
          </w:tcPr>
          <w:p w:rsidR="00E45D37" w:rsidRPr="00531C21" w:rsidRDefault="00E45D37" w:rsidP="00E45D37">
            <w:pPr>
              <w:rPr>
                <w:rFonts w:ascii="Arial" w:hAnsi="Arial" w:cs="Arial"/>
                <w:sz w:val="24"/>
                <w:szCs w:val="24"/>
              </w:rPr>
            </w:pPr>
          </w:p>
        </w:tc>
        <w:tc>
          <w:tcPr>
            <w:tcW w:w="567" w:type="dxa"/>
          </w:tcPr>
          <w:p w:rsidR="00E45D37" w:rsidRPr="00531C21" w:rsidRDefault="00E45D37" w:rsidP="00E45D37">
            <w:pPr>
              <w:rPr>
                <w:rFonts w:ascii="Arial" w:hAnsi="Arial" w:cs="Arial"/>
                <w:sz w:val="24"/>
                <w:szCs w:val="24"/>
              </w:rPr>
            </w:pPr>
          </w:p>
        </w:tc>
        <w:tc>
          <w:tcPr>
            <w:tcW w:w="6237" w:type="dxa"/>
          </w:tcPr>
          <w:p w:rsidR="00E45D37" w:rsidRPr="00531C21" w:rsidRDefault="00E45D37" w:rsidP="00E45D37">
            <w:pPr>
              <w:rPr>
                <w:rFonts w:ascii="Arial" w:hAnsi="Arial" w:cs="Arial"/>
                <w:sz w:val="24"/>
                <w:szCs w:val="24"/>
              </w:rPr>
            </w:pPr>
            <w:r>
              <w:rPr>
                <w:rFonts w:ascii="Arial" w:hAnsi="Arial" w:cs="Arial"/>
                <w:sz w:val="24"/>
                <w:szCs w:val="24"/>
              </w:rPr>
              <w:t>Формат терапии</w:t>
            </w:r>
          </w:p>
        </w:tc>
        <w:tc>
          <w:tcPr>
            <w:tcW w:w="561" w:type="dxa"/>
          </w:tcPr>
          <w:p w:rsidR="00E45D37" w:rsidRPr="00531C21" w:rsidRDefault="00C56FC8" w:rsidP="00E45D37">
            <w:pPr>
              <w:rPr>
                <w:rFonts w:ascii="Arial" w:hAnsi="Arial" w:cs="Arial"/>
                <w:sz w:val="24"/>
                <w:szCs w:val="24"/>
              </w:rPr>
            </w:pPr>
            <w:r>
              <w:rPr>
                <w:rFonts w:ascii="Arial" w:hAnsi="Arial" w:cs="Arial"/>
                <w:sz w:val="24"/>
                <w:szCs w:val="24"/>
              </w:rPr>
              <w:t>19</w:t>
            </w:r>
          </w:p>
        </w:tc>
      </w:tr>
      <w:tr w:rsidR="00E45D37" w:rsidTr="00E45D37">
        <w:trPr>
          <w:trHeight w:val="312"/>
        </w:trPr>
        <w:tc>
          <w:tcPr>
            <w:tcW w:w="1980" w:type="dxa"/>
          </w:tcPr>
          <w:p w:rsidR="00E45D37" w:rsidRPr="00531C21" w:rsidRDefault="00E45D37" w:rsidP="00E45D37">
            <w:pPr>
              <w:rPr>
                <w:rFonts w:ascii="Arial" w:hAnsi="Arial" w:cs="Arial"/>
                <w:sz w:val="24"/>
                <w:szCs w:val="24"/>
              </w:rPr>
            </w:pPr>
          </w:p>
        </w:tc>
        <w:tc>
          <w:tcPr>
            <w:tcW w:w="567" w:type="dxa"/>
          </w:tcPr>
          <w:p w:rsidR="00E45D37" w:rsidRPr="00531C21" w:rsidRDefault="00E45D37" w:rsidP="00E45D37">
            <w:pPr>
              <w:rPr>
                <w:rFonts w:ascii="Arial" w:hAnsi="Arial" w:cs="Arial"/>
                <w:sz w:val="24"/>
                <w:szCs w:val="24"/>
              </w:rPr>
            </w:pPr>
          </w:p>
        </w:tc>
        <w:tc>
          <w:tcPr>
            <w:tcW w:w="6237" w:type="dxa"/>
          </w:tcPr>
          <w:p w:rsidR="00E45D37" w:rsidRPr="00531C21" w:rsidRDefault="00E45D37" w:rsidP="00E45D37">
            <w:pPr>
              <w:rPr>
                <w:rFonts w:ascii="Arial" w:hAnsi="Arial" w:cs="Arial"/>
                <w:sz w:val="24"/>
                <w:szCs w:val="24"/>
              </w:rPr>
            </w:pPr>
            <w:r>
              <w:rPr>
                <w:rFonts w:ascii="Arial" w:hAnsi="Arial" w:cs="Arial"/>
                <w:sz w:val="24"/>
                <w:szCs w:val="24"/>
              </w:rPr>
              <w:t>Формат обучения</w:t>
            </w:r>
          </w:p>
        </w:tc>
        <w:tc>
          <w:tcPr>
            <w:tcW w:w="561" w:type="dxa"/>
          </w:tcPr>
          <w:p w:rsidR="00E45D37" w:rsidRPr="00531C21" w:rsidRDefault="00E45D37" w:rsidP="00E45D37">
            <w:pPr>
              <w:rPr>
                <w:rFonts w:ascii="Arial" w:hAnsi="Arial" w:cs="Arial"/>
                <w:sz w:val="24"/>
                <w:szCs w:val="24"/>
              </w:rPr>
            </w:pPr>
            <w:r>
              <w:rPr>
                <w:rFonts w:ascii="Arial" w:hAnsi="Arial" w:cs="Arial"/>
                <w:sz w:val="24"/>
                <w:szCs w:val="24"/>
              </w:rPr>
              <w:t>2</w:t>
            </w:r>
            <w:r w:rsidR="00C56FC8">
              <w:rPr>
                <w:rFonts w:ascii="Arial" w:hAnsi="Arial" w:cs="Arial"/>
                <w:sz w:val="24"/>
                <w:szCs w:val="24"/>
              </w:rPr>
              <w:t>0</w:t>
            </w:r>
          </w:p>
        </w:tc>
      </w:tr>
      <w:tr w:rsidR="00E45D37" w:rsidTr="00E45D37">
        <w:trPr>
          <w:trHeight w:val="312"/>
        </w:trPr>
        <w:tc>
          <w:tcPr>
            <w:tcW w:w="1980" w:type="dxa"/>
          </w:tcPr>
          <w:p w:rsidR="00E45D37" w:rsidRPr="00531C21" w:rsidRDefault="00E45D37" w:rsidP="00E45D37">
            <w:pPr>
              <w:rPr>
                <w:rFonts w:ascii="Arial" w:hAnsi="Arial" w:cs="Arial"/>
                <w:sz w:val="24"/>
                <w:szCs w:val="24"/>
              </w:rPr>
            </w:pPr>
          </w:p>
        </w:tc>
        <w:tc>
          <w:tcPr>
            <w:tcW w:w="567" w:type="dxa"/>
          </w:tcPr>
          <w:p w:rsidR="00E45D37" w:rsidRPr="00531C21" w:rsidRDefault="00E45D37" w:rsidP="00E45D37">
            <w:pPr>
              <w:rPr>
                <w:rFonts w:ascii="Arial" w:hAnsi="Arial" w:cs="Arial"/>
                <w:sz w:val="24"/>
                <w:szCs w:val="24"/>
              </w:rPr>
            </w:pPr>
          </w:p>
        </w:tc>
        <w:tc>
          <w:tcPr>
            <w:tcW w:w="6237" w:type="dxa"/>
          </w:tcPr>
          <w:p w:rsidR="00E45D37" w:rsidRPr="00531C21" w:rsidRDefault="00E45D37" w:rsidP="00E45D37">
            <w:pPr>
              <w:rPr>
                <w:rFonts w:ascii="Arial" w:hAnsi="Arial" w:cs="Arial"/>
                <w:sz w:val="24"/>
                <w:szCs w:val="24"/>
              </w:rPr>
            </w:pPr>
            <w:r>
              <w:rPr>
                <w:rFonts w:ascii="Arial" w:hAnsi="Arial" w:cs="Arial"/>
                <w:sz w:val="24"/>
                <w:szCs w:val="24"/>
              </w:rPr>
              <w:t>Среда обучения</w:t>
            </w:r>
          </w:p>
        </w:tc>
        <w:tc>
          <w:tcPr>
            <w:tcW w:w="561" w:type="dxa"/>
          </w:tcPr>
          <w:p w:rsidR="00E45D37" w:rsidRPr="00531C21" w:rsidRDefault="00C56FC8" w:rsidP="00E45D37">
            <w:pPr>
              <w:rPr>
                <w:rFonts w:ascii="Arial" w:hAnsi="Arial" w:cs="Arial"/>
                <w:sz w:val="24"/>
                <w:szCs w:val="24"/>
              </w:rPr>
            </w:pPr>
            <w:r>
              <w:rPr>
                <w:rFonts w:ascii="Arial" w:hAnsi="Arial" w:cs="Arial"/>
                <w:sz w:val="24"/>
                <w:szCs w:val="24"/>
              </w:rPr>
              <w:t>21</w:t>
            </w:r>
          </w:p>
        </w:tc>
      </w:tr>
      <w:tr w:rsidR="00E45D37" w:rsidTr="00E45D37">
        <w:trPr>
          <w:trHeight w:val="312"/>
        </w:trPr>
        <w:tc>
          <w:tcPr>
            <w:tcW w:w="1980" w:type="dxa"/>
          </w:tcPr>
          <w:p w:rsidR="00E45D37" w:rsidRPr="00531C21" w:rsidRDefault="00E45D37" w:rsidP="00E45D37">
            <w:pPr>
              <w:rPr>
                <w:rFonts w:ascii="Arial" w:hAnsi="Arial" w:cs="Arial"/>
                <w:sz w:val="24"/>
                <w:szCs w:val="24"/>
              </w:rPr>
            </w:pPr>
          </w:p>
        </w:tc>
        <w:tc>
          <w:tcPr>
            <w:tcW w:w="567" w:type="dxa"/>
          </w:tcPr>
          <w:p w:rsidR="00E45D37" w:rsidRPr="00531C21" w:rsidRDefault="00E45D37" w:rsidP="00E45D37">
            <w:pPr>
              <w:rPr>
                <w:rFonts w:ascii="Arial" w:hAnsi="Arial" w:cs="Arial"/>
                <w:sz w:val="24"/>
                <w:szCs w:val="24"/>
              </w:rPr>
            </w:pPr>
          </w:p>
        </w:tc>
        <w:tc>
          <w:tcPr>
            <w:tcW w:w="6237" w:type="dxa"/>
          </w:tcPr>
          <w:p w:rsidR="00E45D37" w:rsidRPr="00531C21" w:rsidRDefault="00E45D37" w:rsidP="00E45D37">
            <w:pPr>
              <w:rPr>
                <w:rFonts w:ascii="Arial" w:hAnsi="Arial" w:cs="Arial"/>
                <w:sz w:val="24"/>
                <w:szCs w:val="24"/>
              </w:rPr>
            </w:pPr>
            <w:r>
              <w:rPr>
                <w:rFonts w:ascii="Arial" w:hAnsi="Arial" w:cs="Arial"/>
                <w:sz w:val="24"/>
                <w:szCs w:val="24"/>
              </w:rPr>
              <w:t>Стадии терапии</w:t>
            </w:r>
          </w:p>
        </w:tc>
        <w:tc>
          <w:tcPr>
            <w:tcW w:w="561" w:type="dxa"/>
          </w:tcPr>
          <w:p w:rsidR="00E45D37" w:rsidRPr="00531C21" w:rsidRDefault="00C56FC8" w:rsidP="00E45D37">
            <w:pPr>
              <w:rPr>
                <w:rFonts w:ascii="Arial" w:hAnsi="Arial" w:cs="Arial"/>
                <w:sz w:val="24"/>
                <w:szCs w:val="24"/>
              </w:rPr>
            </w:pPr>
            <w:r>
              <w:rPr>
                <w:rFonts w:ascii="Arial" w:hAnsi="Arial" w:cs="Arial"/>
                <w:sz w:val="24"/>
                <w:szCs w:val="24"/>
              </w:rPr>
              <w:t>21</w:t>
            </w:r>
          </w:p>
        </w:tc>
      </w:tr>
      <w:tr w:rsidR="00E45D37" w:rsidTr="00E45D37">
        <w:trPr>
          <w:trHeight w:val="312"/>
        </w:trPr>
        <w:tc>
          <w:tcPr>
            <w:tcW w:w="1980" w:type="dxa"/>
          </w:tcPr>
          <w:p w:rsidR="00E45D37" w:rsidRPr="00531C21" w:rsidRDefault="00E45D37" w:rsidP="00E45D37">
            <w:pPr>
              <w:rPr>
                <w:rFonts w:ascii="Arial" w:hAnsi="Arial" w:cs="Arial"/>
                <w:sz w:val="24"/>
                <w:szCs w:val="24"/>
              </w:rPr>
            </w:pPr>
          </w:p>
        </w:tc>
        <w:tc>
          <w:tcPr>
            <w:tcW w:w="567" w:type="dxa"/>
          </w:tcPr>
          <w:p w:rsidR="00E45D37" w:rsidRPr="00531C21" w:rsidRDefault="00E45D37" w:rsidP="00E45D37">
            <w:pPr>
              <w:rPr>
                <w:rFonts w:ascii="Arial" w:hAnsi="Arial" w:cs="Arial"/>
                <w:sz w:val="24"/>
                <w:szCs w:val="24"/>
              </w:rPr>
            </w:pPr>
          </w:p>
        </w:tc>
        <w:tc>
          <w:tcPr>
            <w:tcW w:w="6237" w:type="dxa"/>
          </w:tcPr>
          <w:p w:rsidR="00E45D37" w:rsidRPr="00531C21" w:rsidRDefault="00E45D37" w:rsidP="00E45D37">
            <w:pPr>
              <w:rPr>
                <w:rFonts w:ascii="Arial" w:hAnsi="Arial" w:cs="Arial"/>
                <w:sz w:val="24"/>
                <w:szCs w:val="24"/>
              </w:rPr>
            </w:pPr>
            <w:r>
              <w:rPr>
                <w:rFonts w:ascii="Arial" w:hAnsi="Arial" w:cs="Arial"/>
                <w:sz w:val="24"/>
                <w:szCs w:val="24"/>
              </w:rPr>
              <w:t xml:space="preserve">Оценка </w:t>
            </w:r>
          </w:p>
        </w:tc>
        <w:tc>
          <w:tcPr>
            <w:tcW w:w="561" w:type="dxa"/>
          </w:tcPr>
          <w:p w:rsidR="00E45D37" w:rsidRPr="00531C21" w:rsidRDefault="00C56FC8" w:rsidP="00E45D37">
            <w:pPr>
              <w:rPr>
                <w:rFonts w:ascii="Arial" w:hAnsi="Arial" w:cs="Arial"/>
                <w:sz w:val="24"/>
                <w:szCs w:val="24"/>
              </w:rPr>
            </w:pPr>
            <w:r>
              <w:rPr>
                <w:rFonts w:ascii="Arial" w:hAnsi="Arial" w:cs="Arial"/>
                <w:sz w:val="24"/>
                <w:szCs w:val="24"/>
              </w:rPr>
              <w:t>22</w:t>
            </w:r>
          </w:p>
        </w:tc>
      </w:tr>
      <w:tr w:rsidR="00E45D37" w:rsidTr="00E45D37">
        <w:trPr>
          <w:trHeight w:val="312"/>
        </w:trPr>
        <w:tc>
          <w:tcPr>
            <w:tcW w:w="1980" w:type="dxa"/>
          </w:tcPr>
          <w:p w:rsidR="00E45D37" w:rsidRPr="00531C21" w:rsidRDefault="00E45D37" w:rsidP="00E45D37">
            <w:pPr>
              <w:rPr>
                <w:rFonts w:ascii="Arial" w:hAnsi="Arial" w:cs="Arial"/>
                <w:sz w:val="24"/>
                <w:szCs w:val="24"/>
              </w:rPr>
            </w:pPr>
          </w:p>
        </w:tc>
        <w:tc>
          <w:tcPr>
            <w:tcW w:w="567" w:type="dxa"/>
          </w:tcPr>
          <w:p w:rsidR="00E45D37" w:rsidRPr="00531C21" w:rsidRDefault="00E45D37" w:rsidP="00E45D37">
            <w:pPr>
              <w:rPr>
                <w:rFonts w:ascii="Arial" w:hAnsi="Arial" w:cs="Arial"/>
                <w:sz w:val="24"/>
                <w:szCs w:val="24"/>
              </w:rPr>
            </w:pPr>
          </w:p>
        </w:tc>
        <w:tc>
          <w:tcPr>
            <w:tcW w:w="6237" w:type="dxa"/>
          </w:tcPr>
          <w:p w:rsidR="00E45D37" w:rsidRPr="00531C21" w:rsidRDefault="00E45D37" w:rsidP="00E45D37">
            <w:pPr>
              <w:rPr>
                <w:rFonts w:ascii="Arial" w:hAnsi="Arial" w:cs="Arial"/>
                <w:sz w:val="24"/>
                <w:szCs w:val="24"/>
              </w:rPr>
            </w:pPr>
            <w:r>
              <w:rPr>
                <w:rFonts w:ascii="Arial" w:hAnsi="Arial" w:cs="Arial"/>
                <w:sz w:val="24"/>
                <w:szCs w:val="24"/>
              </w:rPr>
              <w:t>Эффективность программы</w:t>
            </w:r>
          </w:p>
        </w:tc>
        <w:tc>
          <w:tcPr>
            <w:tcW w:w="561" w:type="dxa"/>
          </w:tcPr>
          <w:p w:rsidR="00E45D37" w:rsidRPr="00531C21" w:rsidRDefault="00C56FC8" w:rsidP="00E45D37">
            <w:pPr>
              <w:rPr>
                <w:rFonts w:ascii="Arial" w:hAnsi="Arial" w:cs="Arial"/>
                <w:sz w:val="24"/>
                <w:szCs w:val="24"/>
              </w:rPr>
            </w:pPr>
            <w:r>
              <w:rPr>
                <w:rFonts w:ascii="Arial" w:hAnsi="Arial" w:cs="Arial"/>
                <w:sz w:val="24"/>
                <w:szCs w:val="24"/>
              </w:rPr>
              <w:t>23</w:t>
            </w:r>
          </w:p>
        </w:tc>
      </w:tr>
      <w:tr w:rsidR="00E45D37" w:rsidTr="00E45D37">
        <w:trPr>
          <w:trHeight w:val="312"/>
        </w:trPr>
        <w:tc>
          <w:tcPr>
            <w:tcW w:w="1980" w:type="dxa"/>
          </w:tcPr>
          <w:p w:rsidR="00E45D37" w:rsidRPr="00531C21" w:rsidRDefault="00E45D37" w:rsidP="00E45D37">
            <w:pPr>
              <w:rPr>
                <w:rFonts w:ascii="Arial" w:hAnsi="Arial" w:cs="Arial"/>
                <w:sz w:val="24"/>
                <w:szCs w:val="24"/>
              </w:rPr>
            </w:pPr>
          </w:p>
        </w:tc>
        <w:tc>
          <w:tcPr>
            <w:tcW w:w="567" w:type="dxa"/>
          </w:tcPr>
          <w:p w:rsidR="00E45D37" w:rsidRPr="00531C21" w:rsidRDefault="00E45D37" w:rsidP="00E45D37">
            <w:pPr>
              <w:rPr>
                <w:rFonts w:ascii="Arial" w:hAnsi="Arial" w:cs="Arial"/>
                <w:sz w:val="24"/>
                <w:szCs w:val="24"/>
              </w:rPr>
            </w:pPr>
          </w:p>
        </w:tc>
        <w:tc>
          <w:tcPr>
            <w:tcW w:w="6237" w:type="dxa"/>
          </w:tcPr>
          <w:p w:rsidR="00E45D37" w:rsidRPr="00531C21" w:rsidRDefault="00E45D37" w:rsidP="00E45D37">
            <w:pPr>
              <w:rPr>
                <w:rFonts w:ascii="Arial" w:hAnsi="Arial" w:cs="Arial"/>
                <w:sz w:val="24"/>
                <w:szCs w:val="24"/>
              </w:rPr>
            </w:pPr>
            <w:r>
              <w:rPr>
                <w:rFonts w:ascii="Arial" w:hAnsi="Arial" w:cs="Arial"/>
                <w:sz w:val="24"/>
                <w:szCs w:val="24"/>
              </w:rPr>
              <w:t>Факторы, которые являются общими для хороших программ</w:t>
            </w:r>
          </w:p>
        </w:tc>
        <w:tc>
          <w:tcPr>
            <w:tcW w:w="561" w:type="dxa"/>
          </w:tcPr>
          <w:p w:rsidR="00E45D37" w:rsidRPr="00531C21" w:rsidRDefault="00C56FC8" w:rsidP="00E45D37">
            <w:pPr>
              <w:rPr>
                <w:rFonts w:ascii="Arial" w:hAnsi="Arial" w:cs="Arial"/>
                <w:sz w:val="24"/>
                <w:szCs w:val="24"/>
              </w:rPr>
            </w:pPr>
            <w:r>
              <w:rPr>
                <w:rFonts w:ascii="Arial" w:hAnsi="Arial" w:cs="Arial"/>
                <w:sz w:val="24"/>
                <w:szCs w:val="24"/>
              </w:rPr>
              <w:t>24</w:t>
            </w:r>
          </w:p>
        </w:tc>
      </w:tr>
      <w:tr w:rsidR="00E45D37" w:rsidTr="00E45D37">
        <w:trPr>
          <w:trHeight w:val="312"/>
        </w:trPr>
        <w:tc>
          <w:tcPr>
            <w:tcW w:w="1980" w:type="dxa"/>
          </w:tcPr>
          <w:p w:rsidR="00E45D37" w:rsidRPr="00531C21" w:rsidRDefault="00E45D37" w:rsidP="00E45D37">
            <w:pPr>
              <w:rPr>
                <w:rFonts w:ascii="Arial" w:hAnsi="Arial" w:cs="Arial"/>
                <w:sz w:val="24"/>
                <w:szCs w:val="24"/>
              </w:rPr>
            </w:pPr>
          </w:p>
        </w:tc>
        <w:tc>
          <w:tcPr>
            <w:tcW w:w="567" w:type="dxa"/>
          </w:tcPr>
          <w:p w:rsidR="00E45D37" w:rsidRPr="00531C21" w:rsidRDefault="00E45D37" w:rsidP="00E45D37">
            <w:pPr>
              <w:rPr>
                <w:rFonts w:ascii="Arial" w:hAnsi="Arial" w:cs="Arial"/>
                <w:sz w:val="24"/>
                <w:szCs w:val="24"/>
              </w:rPr>
            </w:pPr>
          </w:p>
        </w:tc>
        <w:tc>
          <w:tcPr>
            <w:tcW w:w="6237" w:type="dxa"/>
          </w:tcPr>
          <w:p w:rsidR="00E45D37" w:rsidRDefault="00E45D37" w:rsidP="00E45D37">
            <w:pPr>
              <w:rPr>
                <w:rFonts w:ascii="Arial" w:hAnsi="Arial" w:cs="Arial"/>
                <w:sz w:val="24"/>
                <w:szCs w:val="24"/>
              </w:rPr>
            </w:pPr>
          </w:p>
        </w:tc>
        <w:tc>
          <w:tcPr>
            <w:tcW w:w="561" w:type="dxa"/>
          </w:tcPr>
          <w:p w:rsidR="00E45D37" w:rsidRDefault="00E45D37" w:rsidP="00E45D37">
            <w:pPr>
              <w:rPr>
                <w:rFonts w:ascii="Arial" w:hAnsi="Arial" w:cs="Arial"/>
                <w:sz w:val="24"/>
                <w:szCs w:val="24"/>
              </w:rPr>
            </w:pPr>
          </w:p>
        </w:tc>
      </w:tr>
      <w:tr w:rsidR="00E45D37" w:rsidTr="00E45D37">
        <w:trPr>
          <w:trHeight w:val="312"/>
        </w:trPr>
        <w:tc>
          <w:tcPr>
            <w:tcW w:w="1980" w:type="dxa"/>
          </w:tcPr>
          <w:p w:rsidR="00E45D37" w:rsidRPr="001D3665" w:rsidRDefault="00E45D37" w:rsidP="00E45D37">
            <w:pPr>
              <w:rPr>
                <w:rFonts w:ascii="Arial" w:hAnsi="Arial" w:cs="Arial"/>
                <w:b/>
                <w:sz w:val="24"/>
                <w:szCs w:val="24"/>
              </w:rPr>
            </w:pPr>
            <w:r w:rsidRPr="001D3665">
              <w:rPr>
                <w:rFonts w:ascii="Arial" w:hAnsi="Arial" w:cs="Arial"/>
                <w:b/>
                <w:sz w:val="24"/>
                <w:szCs w:val="24"/>
              </w:rPr>
              <w:t>Раздел 2</w:t>
            </w:r>
          </w:p>
        </w:tc>
        <w:tc>
          <w:tcPr>
            <w:tcW w:w="6804" w:type="dxa"/>
            <w:gridSpan w:val="2"/>
          </w:tcPr>
          <w:p w:rsidR="00E45D37" w:rsidRPr="001D3665" w:rsidRDefault="00E45D37" w:rsidP="00E45D37">
            <w:pPr>
              <w:rPr>
                <w:rFonts w:ascii="Arial" w:hAnsi="Arial" w:cs="Arial"/>
                <w:b/>
                <w:sz w:val="24"/>
                <w:szCs w:val="24"/>
              </w:rPr>
            </w:pPr>
            <w:r w:rsidRPr="001D3665">
              <w:rPr>
                <w:rFonts w:ascii="Arial" w:hAnsi="Arial" w:cs="Arial"/>
                <w:b/>
                <w:sz w:val="24"/>
                <w:szCs w:val="24"/>
              </w:rPr>
              <w:t>Методика, которая работает для детей старшего возраста и для подростков</w:t>
            </w:r>
          </w:p>
        </w:tc>
        <w:tc>
          <w:tcPr>
            <w:tcW w:w="561" w:type="dxa"/>
          </w:tcPr>
          <w:p w:rsidR="00E45D37" w:rsidRDefault="00C56FC8" w:rsidP="00E45D37">
            <w:pPr>
              <w:rPr>
                <w:rFonts w:ascii="Arial" w:hAnsi="Arial" w:cs="Arial"/>
                <w:b/>
                <w:sz w:val="24"/>
                <w:szCs w:val="24"/>
              </w:rPr>
            </w:pPr>
            <w:r>
              <w:rPr>
                <w:rFonts w:ascii="Arial" w:hAnsi="Arial" w:cs="Arial"/>
                <w:b/>
                <w:sz w:val="24"/>
                <w:szCs w:val="24"/>
              </w:rPr>
              <w:t>25</w:t>
            </w:r>
          </w:p>
          <w:p w:rsidR="00E45D37" w:rsidRDefault="00E45D37" w:rsidP="00E45D37">
            <w:pPr>
              <w:rPr>
                <w:rFonts w:ascii="Arial" w:hAnsi="Arial" w:cs="Arial"/>
                <w:b/>
                <w:sz w:val="24"/>
                <w:szCs w:val="24"/>
              </w:rPr>
            </w:pPr>
          </w:p>
          <w:p w:rsidR="00E45D37" w:rsidRPr="00707BE2" w:rsidRDefault="00E45D37" w:rsidP="00E45D37">
            <w:pPr>
              <w:rPr>
                <w:rFonts w:ascii="Arial" w:hAnsi="Arial" w:cs="Arial"/>
                <w:b/>
                <w:sz w:val="24"/>
                <w:szCs w:val="24"/>
              </w:rPr>
            </w:pPr>
          </w:p>
        </w:tc>
      </w:tr>
      <w:tr w:rsidR="00E45D37" w:rsidTr="00E45D37">
        <w:trPr>
          <w:trHeight w:val="312"/>
        </w:trPr>
        <w:tc>
          <w:tcPr>
            <w:tcW w:w="1980" w:type="dxa"/>
          </w:tcPr>
          <w:p w:rsidR="00E45D37" w:rsidRPr="00531C21" w:rsidRDefault="00E45D37" w:rsidP="00E45D37">
            <w:pPr>
              <w:rPr>
                <w:rFonts w:ascii="Arial" w:hAnsi="Arial" w:cs="Arial"/>
                <w:sz w:val="24"/>
                <w:szCs w:val="24"/>
              </w:rPr>
            </w:pPr>
          </w:p>
        </w:tc>
        <w:tc>
          <w:tcPr>
            <w:tcW w:w="567" w:type="dxa"/>
          </w:tcPr>
          <w:p w:rsidR="00E45D37" w:rsidRPr="00531C21" w:rsidRDefault="00E45D37" w:rsidP="00E45D37">
            <w:pPr>
              <w:rPr>
                <w:rFonts w:ascii="Arial" w:hAnsi="Arial" w:cs="Arial"/>
                <w:sz w:val="24"/>
                <w:szCs w:val="24"/>
              </w:rPr>
            </w:pPr>
          </w:p>
        </w:tc>
        <w:tc>
          <w:tcPr>
            <w:tcW w:w="6237" w:type="dxa"/>
          </w:tcPr>
          <w:p w:rsidR="00E45D37" w:rsidRPr="00531C21" w:rsidRDefault="00E45D37" w:rsidP="00E45D37">
            <w:pPr>
              <w:rPr>
                <w:rFonts w:ascii="Arial" w:hAnsi="Arial" w:cs="Arial"/>
                <w:sz w:val="24"/>
                <w:szCs w:val="24"/>
              </w:rPr>
            </w:pPr>
            <w:r>
              <w:rPr>
                <w:rFonts w:ascii="Arial" w:hAnsi="Arial" w:cs="Arial"/>
                <w:sz w:val="24"/>
                <w:szCs w:val="24"/>
              </w:rPr>
              <w:t>Работа с детьми старшего возраста</w:t>
            </w:r>
          </w:p>
        </w:tc>
        <w:tc>
          <w:tcPr>
            <w:tcW w:w="561" w:type="dxa"/>
          </w:tcPr>
          <w:p w:rsidR="00E45D37" w:rsidRPr="00531C21" w:rsidRDefault="00C56FC8" w:rsidP="00E45D37">
            <w:pPr>
              <w:rPr>
                <w:rFonts w:ascii="Arial" w:hAnsi="Arial" w:cs="Arial"/>
                <w:sz w:val="24"/>
                <w:szCs w:val="24"/>
              </w:rPr>
            </w:pPr>
            <w:r>
              <w:rPr>
                <w:rFonts w:ascii="Arial" w:hAnsi="Arial" w:cs="Arial"/>
                <w:sz w:val="24"/>
                <w:szCs w:val="24"/>
              </w:rPr>
              <w:t>28</w:t>
            </w:r>
          </w:p>
        </w:tc>
      </w:tr>
      <w:tr w:rsidR="00E45D37" w:rsidTr="00E45D37">
        <w:trPr>
          <w:trHeight w:val="312"/>
        </w:trPr>
        <w:tc>
          <w:tcPr>
            <w:tcW w:w="1980" w:type="dxa"/>
          </w:tcPr>
          <w:p w:rsidR="00E45D37" w:rsidRPr="00531C21" w:rsidRDefault="00E45D37" w:rsidP="00E45D37">
            <w:pPr>
              <w:rPr>
                <w:rFonts w:ascii="Arial" w:hAnsi="Arial" w:cs="Arial"/>
                <w:sz w:val="24"/>
                <w:szCs w:val="24"/>
              </w:rPr>
            </w:pPr>
          </w:p>
        </w:tc>
        <w:tc>
          <w:tcPr>
            <w:tcW w:w="567" w:type="dxa"/>
          </w:tcPr>
          <w:p w:rsidR="00E45D37" w:rsidRPr="00531C21" w:rsidRDefault="00E45D37" w:rsidP="00E45D37">
            <w:pPr>
              <w:rPr>
                <w:rFonts w:ascii="Arial" w:hAnsi="Arial" w:cs="Arial"/>
                <w:sz w:val="24"/>
                <w:szCs w:val="24"/>
              </w:rPr>
            </w:pPr>
          </w:p>
        </w:tc>
        <w:tc>
          <w:tcPr>
            <w:tcW w:w="6237" w:type="dxa"/>
          </w:tcPr>
          <w:p w:rsidR="00E45D37" w:rsidRPr="00531C21" w:rsidRDefault="00E45D37" w:rsidP="00E45D37">
            <w:pPr>
              <w:rPr>
                <w:rFonts w:ascii="Arial" w:hAnsi="Arial" w:cs="Arial"/>
                <w:sz w:val="24"/>
                <w:szCs w:val="24"/>
              </w:rPr>
            </w:pPr>
            <w:r>
              <w:rPr>
                <w:rFonts w:ascii="Arial" w:hAnsi="Arial" w:cs="Arial"/>
                <w:sz w:val="24"/>
                <w:szCs w:val="24"/>
              </w:rPr>
              <w:t>Распределение по уровням образования</w:t>
            </w:r>
          </w:p>
        </w:tc>
        <w:tc>
          <w:tcPr>
            <w:tcW w:w="561" w:type="dxa"/>
          </w:tcPr>
          <w:p w:rsidR="00E45D37" w:rsidRPr="00531C21" w:rsidRDefault="00C56FC8" w:rsidP="00E45D37">
            <w:pPr>
              <w:rPr>
                <w:rFonts w:ascii="Arial" w:hAnsi="Arial" w:cs="Arial"/>
                <w:sz w:val="24"/>
                <w:szCs w:val="24"/>
              </w:rPr>
            </w:pPr>
            <w:r>
              <w:rPr>
                <w:rFonts w:ascii="Arial" w:hAnsi="Arial" w:cs="Arial"/>
                <w:sz w:val="24"/>
                <w:szCs w:val="24"/>
              </w:rPr>
              <w:t>29</w:t>
            </w:r>
          </w:p>
        </w:tc>
      </w:tr>
      <w:tr w:rsidR="00E45D37" w:rsidTr="00E45D37">
        <w:trPr>
          <w:trHeight w:val="312"/>
        </w:trPr>
        <w:tc>
          <w:tcPr>
            <w:tcW w:w="1980" w:type="dxa"/>
          </w:tcPr>
          <w:p w:rsidR="00E45D37" w:rsidRPr="00531C21" w:rsidRDefault="00E45D37" w:rsidP="00E45D37">
            <w:pPr>
              <w:rPr>
                <w:rFonts w:ascii="Arial" w:hAnsi="Arial" w:cs="Arial"/>
                <w:sz w:val="24"/>
                <w:szCs w:val="24"/>
              </w:rPr>
            </w:pPr>
          </w:p>
        </w:tc>
        <w:tc>
          <w:tcPr>
            <w:tcW w:w="567" w:type="dxa"/>
          </w:tcPr>
          <w:p w:rsidR="00E45D37" w:rsidRPr="00531C21" w:rsidRDefault="00E45D37" w:rsidP="00E45D37">
            <w:pPr>
              <w:rPr>
                <w:rFonts w:ascii="Arial" w:hAnsi="Arial" w:cs="Arial"/>
                <w:sz w:val="24"/>
                <w:szCs w:val="24"/>
              </w:rPr>
            </w:pPr>
          </w:p>
        </w:tc>
        <w:tc>
          <w:tcPr>
            <w:tcW w:w="6237" w:type="dxa"/>
          </w:tcPr>
          <w:p w:rsidR="00E45D37" w:rsidRPr="00531C21" w:rsidRDefault="00E45D37" w:rsidP="00E45D37">
            <w:pPr>
              <w:rPr>
                <w:rFonts w:ascii="Arial" w:hAnsi="Arial" w:cs="Arial"/>
                <w:sz w:val="24"/>
                <w:szCs w:val="24"/>
              </w:rPr>
            </w:pPr>
          </w:p>
        </w:tc>
        <w:tc>
          <w:tcPr>
            <w:tcW w:w="561" w:type="dxa"/>
          </w:tcPr>
          <w:p w:rsidR="00E45D37" w:rsidRPr="00531C21" w:rsidRDefault="00E45D37" w:rsidP="00E45D37">
            <w:pPr>
              <w:rPr>
                <w:rFonts w:ascii="Arial" w:hAnsi="Arial" w:cs="Arial"/>
                <w:sz w:val="24"/>
                <w:szCs w:val="24"/>
              </w:rPr>
            </w:pPr>
          </w:p>
        </w:tc>
      </w:tr>
      <w:tr w:rsidR="00E45D37" w:rsidTr="00E45D37">
        <w:trPr>
          <w:trHeight w:val="312"/>
        </w:trPr>
        <w:tc>
          <w:tcPr>
            <w:tcW w:w="1980" w:type="dxa"/>
          </w:tcPr>
          <w:p w:rsidR="00E45D37" w:rsidRPr="001D3665" w:rsidRDefault="00E45D37" w:rsidP="00E45D37">
            <w:pPr>
              <w:rPr>
                <w:rFonts w:ascii="Arial" w:hAnsi="Arial" w:cs="Arial"/>
                <w:b/>
                <w:sz w:val="24"/>
                <w:szCs w:val="24"/>
              </w:rPr>
            </w:pPr>
            <w:r w:rsidRPr="001D3665">
              <w:rPr>
                <w:rFonts w:ascii="Arial" w:hAnsi="Arial" w:cs="Arial"/>
                <w:b/>
                <w:sz w:val="24"/>
                <w:szCs w:val="24"/>
              </w:rPr>
              <w:t>Раздел 3</w:t>
            </w:r>
          </w:p>
        </w:tc>
        <w:tc>
          <w:tcPr>
            <w:tcW w:w="6804" w:type="dxa"/>
            <w:gridSpan w:val="2"/>
          </w:tcPr>
          <w:p w:rsidR="00E45D37" w:rsidRPr="001D3665" w:rsidRDefault="00E45D37" w:rsidP="00E45D37">
            <w:pPr>
              <w:rPr>
                <w:rFonts w:ascii="Arial" w:hAnsi="Arial" w:cs="Arial"/>
                <w:b/>
                <w:sz w:val="24"/>
                <w:szCs w:val="24"/>
              </w:rPr>
            </w:pPr>
            <w:r>
              <w:rPr>
                <w:rFonts w:ascii="Arial" w:hAnsi="Arial" w:cs="Arial"/>
                <w:b/>
                <w:sz w:val="24"/>
                <w:szCs w:val="24"/>
              </w:rPr>
              <w:t>Вознаграждение (стимул</w:t>
            </w:r>
            <w:r w:rsidRPr="001D3665">
              <w:rPr>
                <w:rFonts w:ascii="Arial" w:hAnsi="Arial" w:cs="Arial"/>
                <w:b/>
                <w:sz w:val="24"/>
                <w:szCs w:val="24"/>
              </w:rPr>
              <w:t>)</w:t>
            </w:r>
          </w:p>
        </w:tc>
        <w:tc>
          <w:tcPr>
            <w:tcW w:w="561" w:type="dxa"/>
          </w:tcPr>
          <w:p w:rsidR="00E45D37" w:rsidRDefault="00C56FC8" w:rsidP="00E45D37">
            <w:pPr>
              <w:rPr>
                <w:rFonts w:ascii="Arial" w:hAnsi="Arial" w:cs="Arial"/>
                <w:b/>
                <w:sz w:val="24"/>
                <w:szCs w:val="24"/>
              </w:rPr>
            </w:pPr>
            <w:r>
              <w:rPr>
                <w:rFonts w:ascii="Arial" w:hAnsi="Arial" w:cs="Arial"/>
                <w:b/>
                <w:sz w:val="24"/>
                <w:szCs w:val="24"/>
              </w:rPr>
              <w:t>31</w:t>
            </w:r>
          </w:p>
          <w:p w:rsidR="00E45D37" w:rsidRPr="001D3665" w:rsidRDefault="00E45D37" w:rsidP="00E45D37">
            <w:pPr>
              <w:rPr>
                <w:rFonts w:ascii="Arial" w:hAnsi="Arial" w:cs="Arial"/>
                <w:b/>
                <w:sz w:val="24"/>
                <w:szCs w:val="24"/>
              </w:rPr>
            </w:pPr>
          </w:p>
        </w:tc>
      </w:tr>
      <w:tr w:rsidR="00E45D37" w:rsidTr="00E45D37">
        <w:trPr>
          <w:trHeight w:val="312"/>
        </w:trPr>
        <w:tc>
          <w:tcPr>
            <w:tcW w:w="1980" w:type="dxa"/>
          </w:tcPr>
          <w:p w:rsidR="00E45D37" w:rsidRPr="00531C21" w:rsidRDefault="00E45D37" w:rsidP="00E45D37">
            <w:pPr>
              <w:rPr>
                <w:rFonts w:ascii="Arial" w:hAnsi="Arial" w:cs="Arial"/>
                <w:sz w:val="24"/>
                <w:szCs w:val="24"/>
              </w:rPr>
            </w:pPr>
          </w:p>
        </w:tc>
        <w:tc>
          <w:tcPr>
            <w:tcW w:w="567" w:type="dxa"/>
          </w:tcPr>
          <w:p w:rsidR="00E45D37" w:rsidRPr="00531C21" w:rsidRDefault="00E45D37" w:rsidP="00E45D37">
            <w:pPr>
              <w:rPr>
                <w:rFonts w:ascii="Arial" w:hAnsi="Arial" w:cs="Arial"/>
                <w:sz w:val="24"/>
                <w:szCs w:val="24"/>
              </w:rPr>
            </w:pPr>
          </w:p>
        </w:tc>
        <w:tc>
          <w:tcPr>
            <w:tcW w:w="6237" w:type="dxa"/>
          </w:tcPr>
          <w:p w:rsidR="00E45D37" w:rsidRPr="001D3665" w:rsidRDefault="00E45D37" w:rsidP="00E45D37">
            <w:pPr>
              <w:rPr>
                <w:rFonts w:ascii="Arial" w:hAnsi="Arial" w:cs="Arial"/>
                <w:sz w:val="24"/>
                <w:szCs w:val="24"/>
              </w:rPr>
            </w:pPr>
            <w:r>
              <w:rPr>
                <w:rFonts w:ascii="Arial" w:hAnsi="Arial" w:cs="Arial"/>
                <w:sz w:val="24"/>
                <w:szCs w:val="24"/>
              </w:rPr>
              <w:t>Отрицание вознаграждений (стимулов)</w:t>
            </w:r>
          </w:p>
        </w:tc>
        <w:tc>
          <w:tcPr>
            <w:tcW w:w="561" w:type="dxa"/>
          </w:tcPr>
          <w:p w:rsidR="00E45D37" w:rsidRPr="00531C21" w:rsidRDefault="00C56FC8" w:rsidP="00E45D37">
            <w:pPr>
              <w:rPr>
                <w:rFonts w:ascii="Arial" w:hAnsi="Arial" w:cs="Arial"/>
                <w:sz w:val="24"/>
                <w:szCs w:val="24"/>
              </w:rPr>
            </w:pPr>
            <w:r>
              <w:rPr>
                <w:rFonts w:ascii="Arial" w:hAnsi="Arial" w:cs="Arial"/>
                <w:sz w:val="24"/>
                <w:szCs w:val="24"/>
              </w:rPr>
              <w:t>31</w:t>
            </w:r>
          </w:p>
        </w:tc>
      </w:tr>
      <w:tr w:rsidR="00E45D37" w:rsidTr="00E45D37">
        <w:trPr>
          <w:trHeight w:val="312"/>
        </w:trPr>
        <w:tc>
          <w:tcPr>
            <w:tcW w:w="1980" w:type="dxa"/>
          </w:tcPr>
          <w:p w:rsidR="00E45D37" w:rsidRPr="00531C21" w:rsidRDefault="00E45D37" w:rsidP="00E45D37">
            <w:pPr>
              <w:rPr>
                <w:rFonts w:ascii="Arial" w:hAnsi="Arial" w:cs="Arial"/>
                <w:sz w:val="24"/>
                <w:szCs w:val="24"/>
              </w:rPr>
            </w:pPr>
          </w:p>
        </w:tc>
        <w:tc>
          <w:tcPr>
            <w:tcW w:w="567" w:type="dxa"/>
          </w:tcPr>
          <w:p w:rsidR="00E45D37" w:rsidRPr="00531C21" w:rsidRDefault="00E45D37" w:rsidP="00E45D37">
            <w:pPr>
              <w:rPr>
                <w:rFonts w:ascii="Arial" w:hAnsi="Arial" w:cs="Arial"/>
                <w:sz w:val="24"/>
                <w:szCs w:val="24"/>
              </w:rPr>
            </w:pPr>
          </w:p>
        </w:tc>
        <w:tc>
          <w:tcPr>
            <w:tcW w:w="6237" w:type="dxa"/>
          </w:tcPr>
          <w:p w:rsidR="00E45D37" w:rsidRPr="00531C21" w:rsidRDefault="00E45D37" w:rsidP="00E45D37">
            <w:pPr>
              <w:rPr>
                <w:rFonts w:ascii="Arial" w:hAnsi="Arial" w:cs="Arial"/>
                <w:sz w:val="24"/>
                <w:szCs w:val="24"/>
              </w:rPr>
            </w:pPr>
            <w:r>
              <w:rPr>
                <w:rFonts w:ascii="Arial" w:hAnsi="Arial" w:cs="Arial"/>
                <w:sz w:val="24"/>
                <w:szCs w:val="24"/>
              </w:rPr>
              <w:t>Выявление и развитие стимулов</w:t>
            </w:r>
          </w:p>
        </w:tc>
        <w:tc>
          <w:tcPr>
            <w:tcW w:w="561" w:type="dxa"/>
          </w:tcPr>
          <w:p w:rsidR="00E45D37" w:rsidRPr="00531C21" w:rsidRDefault="00C56FC8" w:rsidP="00E45D37">
            <w:pPr>
              <w:rPr>
                <w:rFonts w:ascii="Arial" w:hAnsi="Arial" w:cs="Arial"/>
                <w:sz w:val="24"/>
                <w:szCs w:val="24"/>
              </w:rPr>
            </w:pPr>
            <w:r>
              <w:rPr>
                <w:rFonts w:ascii="Arial" w:hAnsi="Arial" w:cs="Arial"/>
                <w:sz w:val="24"/>
                <w:szCs w:val="24"/>
              </w:rPr>
              <w:t>33</w:t>
            </w:r>
          </w:p>
        </w:tc>
      </w:tr>
      <w:tr w:rsidR="00E45D37" w:rsidTr="00E45D37">
        <w:trPr>
          <w:trHeight w:val="312"/>
        </w:trPr>
        <w:tc>
          <w:tcPr>
            <w:tcW w:w="1980" w:type="dxa"/>
          </w:tcPr>
          <w:p w:rsidR="00E45D37" w:rsidRPr="00531C21" w:rsidRDefault="00E45D37" w:rsidP="00E45D37">
            <w:pPr>
              <w:rPr>
                <w:rFonts w:ascii="Arial" w:hAnsi="Arial" w:cs="Arial"/>
                <w:sz w:val="24"/>
                <w:szCs w:val="24"/>
              </w:rPr>
            </w:pPr>
          </w:p>
        </w:tc>
        <w:tc>
          <w:tcPr>
            <w:tcW w:w="567" w:type="dxa"/>
          </w:tcPr>
          <w:p w:rsidR="00E45D37" w:rsidRPr="00531C21" w:rsidRDefault="00E45D37" w:rsidP="00E45D37">
            <w:pPr>
              <w:rPr>
                <w:rFonts w:ascii="Arial" w:hAnsi="Arial" w:cs="Arial"/>
                <w:sz w:val="24"/>
                <w:szCs w:val="24"/>
              </w:rPr>
            </w:pPr>
          </w:p>
        </w:tc>
        <w:tc>
          <w:tcPr>
            <w:tcW w:w="6237" w:type="dxa"/>
          </w:tcPr>
          <w:p w:rsidR="00E45D37" w:rsidRPr="00531C21" w:rsidRDefault="00E45D37" w:rsidP="00E45D37">
            <w:pPr>
              <w:rPr>
                <w:rFonts w:ascii="Arial" w:hAnsi="Arial" w:cs="Arial"/>
                <w:sz w:val="24"/>
                <w:szCs w:val="24"/>
              </w:rPr>
            </w:pPr>
            <w:r>
              <w:rPr>
                <w:rFonts w:ascii="Arial" w:hAnsi="Arial" w:cs="Arial"/>
                <w:sz w:val="24"/>
                <w:szCs w:val="24"/>
              </w:rPr>
              <w:t>Распределение стимулов по категориям</w:t>
            </w:r>
          </w:p>
        </w:tc>
        <w:tc>
          <w:tcPr>
            <w:tcW w:w="561" w:type="dxa"/>
          </w:tcPr>
          <w:p w:rsidR="00E45D37" w:rsidRPr="00531C21" w:rsidRDefault="00C56FC8" w:rsidP="00E45D37">
            <w:pPr>
              <w:rPr>
                <w:rFonts w:ascii="Arial" w:hAnsi="Arial" w:cs="Arial"/>
                <w:sz w:val="24"/>
                <w:szCs w:val="24"/>
              </w:rPr>
            </w:pPr>
            <w:r>
              <w:rPr>
                <w:rFonts w:ascii="Arial" w:hAnsi="Arial" w:cs="Arial"/>
                <w:sz w:val="24"/>
                <w:szCs w:val="24"/>
              </w:rPr>
              <w:t>35</w:t>
            </w:r>
          </w:p>
        </w:tc>
      </w:tr>
      <w:tr w:rsidR="00E45D37" w:rsidTr="00E45D37">
        <w:trPr>
          <w:trHeight w:val="312"/>
        </w:trPr>
        <w:tc>
          <w:tcPr>
            <w:tcW w:w="1980" w:type="dxa"/>
          </w:tcPr>
          <w:p w:rsidR="00E45D37" w:rsidRPr="00531C21" w:rsidRDefault="00E45D37" w:rsidP="00E45D37">
            <w:pPr>
              <w:rPr>
                <w:rFonts w:ascii="Arial" w:hAnsi="Arial" w:cs="Arial"/>
                <w:sz w:val="24"/>
                <w:szCs w:val="24"/>
              </w:rPr>
            </w:pPr>
          </w:p>
        </w:tc>
        <w:tc>
          <w:tcPr>
            <w:tcW w:w="567" w:type="dxa"/>
          </w:tcPr>
          <w:p w:rsidR="00E45D37" w:rsidRPr="00531C21" w:rsidRDefault="00E45D37" w:rsidP="00E45D37">
            <w:pPr>
              <w:rPr>
                <w:rFonts w:ascii="Arial" w:hAnsi="Arial" w:cs="Arial"/>
                <w:sz w:val="24"/>
                <w:szCs w:val="24"/>
              </w:rPr>
            </w:pPr>
          </w:p>
        </w:tc>
        <w:tc>
          <w:tcPr>
            <w:tcW w:w="6237" w:type="dxa"/>
          </w:tcPr>
          <w:p w:rsidR="00E45D37" w:rsidRPr="00531C21" w:rsidRDefault="00E45D37" w:rsidP="00E45D37">
            <w:pPr>
              <w:rPr>
                <w:rFonts w:ascii="Arial" w:hAnsi="Arial" w:cs="Arial"/>
                <w:sz w:val="24"/>
                <w:szCs w:val="24"/>
              </w:rPr>
            </w:pPr>
            <w:r>
              <w:rPr>
                <w:rFonts w:ascii="Arial" w:hAnsi="Arial" w:cs="Arial"/>
                <w:sz w:val="24"/>
                <w:szCs w:val="24"/>
              </w:rPr>
              <w:t>Выбор графика выдачи вознаграждения (стимула)</w:t>
            </w:r>
          </w:p>
        </w:tc>
        <w:tc>
          <w:tcPr>
            <w:tcW w:w="561" w:type="dxa"/>
          </w:tcPr>
          <w:p w:rsidR="00E45D37" w:rsidRPr="00531C21" w:rsidRDefault="00C56FC8" w:rsidP="00E45D37">
            <w:pPr>
              <w:rPr>
                <w:rFonts w:ascii="Arial" w:hAnsi="Arial" w:cs="Arial"/>
                <w:sz w:val="24"/>
                <w:szCs w:val="24"/>
              </w:rPr>
            </w:pPr>
            <w:r>
              <w:rPr>
                <w:rFonts w:ascii="Arial" w:hAnsi="Arial" w:cs="Arial"/>
                <w:sz w:val="24"/>
                <w:szCs w:val="24"/>
              </w:rPr>
              <w:t>35</w:t>
            </w:r>
          </w:p>
        </w:tc>
      </w:tr>
      <w:tr w:rsidR="00E45D37" w:rsidTr="00E45D37">
        <w:trPr>
          <w:trHeight w:val="312"/>
        </w:trPr>
        <w:tc>
          <w:tcPr>
            <w:tcW w:w="1980" w:type="dxa"/>
          </w:tcPr>
          <w:p w:rsidR="00E45D37" w:rsidRPr="00531C21" w:rsidRDefault="00E45D37" w:rsidP="00E45D37">
            <w:pPr>
              <w:rPr>
                <w:rFonts w:ascii="Arial" w:hAnsi="Arial" w:cs="Arial"/>
                <w:sz w:val="24"/>
                <w:szCs w:val="24"/>
              </w:rPr>
            </w:pPr>
          </w:p>
        </w:tc>
        <w:tc>
          <w:tcPr>
            <w:tcW w:w="567" w:type="dxa"/>
          </w:tcPr>
          <w:p w:rsidR="00E45D37" w:rsidRPr="00531C21"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Правила поощрения</w:t>
            </w:r>
            <w:r>
              <w:rPr>
                <w:rFonts w:ascii="Arial" w:hAnsi="Arial" w:cs="Arial"/>
                <w:sz w:val="24"/>
                <w:szCs w:val="24"/>
                <w:lang w:val="en-US"/>
              </w:rPr>
              <w:t>/</w:t>
            </w:r>
            <w:r>
              <w:rPr>
                <w:rFonts w:ascii="Arial" w:hAnsi="Arial" w:cs="Arial"/>
                <w:sz w:val="24"/>
                <w:szCs w:val="24"/>
              </w:rPr>
              <w:t>вознаграждения</w:t>
            </w:r>
          </w:p>
        </w:tc>
        <w:tc>
          <w:tcPr>
            <w:tcW w:w="561" w:type="dxa"/>
          </w:tcPr>
          <w:p w:rsidR="00E45D37" w:rsidRPr="00531C21" w:rsidRDefault="00C56FC8" w:rsidP="00E45D37">
            <w:pPr>
              <w:rPr>
                <w:rFonts w:ascii="Arial" w:hAnsi="Arial" w:cs="Arial"/>
                <w:sz w:val="24"/>
                <w:szCs w:val="24"/>
              </w:rPr>
            </w:pPr>
            <w:r>
              <w:rPr>
                <w:rFonts w:ascii="Arial" w:hAnsi="Arial" w:cs="Arial"/>
                <w:sz w:val="24"/>
                <w:szCs w:val="24"/>
              </w:rPr>
              <w:t>36</w:t>
            </w:r>
          </w:p>
        </w:tc>
      </w:tr>
      <w:tr w:rsidR="00E45D37" w:rsidTr="00E45D37">
        <w:trPr>
          <w:trHeight w:val="312"/>
        </w:trPr>
        <w:tc>
          <w:tcPr>
            <w:tcW w:w="1980" w:type="dxa"/>
          </w:tcPr>
          <w:p w:rsidR="00E45D37" w:rsidRPr="00531C21" w:rsidRDefault="00E45D37" w:rsidP="00E45D37">
            <w:pPr>
              <w:rPr>
                <w:rFonts w:ascii="Arial" w:hAnsi="Arial" w:cs="Arial"/>
                <w:sz w:val="24"/>
                <w:szCs w:val="24"/>
              </w:rPr>
            </w:pPr>
          </w:p>
        </w:tc>
        <w:tc>
          <w:tcPr>
            <w:tcW w:w="567" w:type="dxa"/>
          </w:tcPr>
          <w:p w:rsidR="00E45D37" w:rsidRPr="00531C21" w:rsidRDefault="00E45D37" w:rsidP="00E45D37">
            <w:pPr>
              <w:rPr>
                <w:rFonts w:ascii="Arial" w:hAnsi="Arial" w:cs="Arial"/>
                <w:sz w:val="24"/>
                <w:szCs w:val="24"/>
              </w:rPr>
            </w:pPr>
          </w:p>
        </w:tc>
        <w:tc>
          <w:tcPr>
            <w:tcW w:w="6237" w:type="dxa"/>
          </w:tcPr>
          <w:p w:rsidR="00E45D37" w:rsidRPr="00531C21" w:rsidRDefault="00E45D37" w:rsidP="00E45D37">
            <w:pPr>
              <w:rPr>
                <w:rFonts w:ascii="Arial" w:hAnsi="Arial" w:cs="Arial"/>
                <w:sz w:val="24"/>
                <w:szCs w:val="24"/>
              </w:rPr>
            </w:pPr>
            <w:r>
              <w:rPr>
                <w:rFonts w:ascii="Arial" w:hAnsi="Arial" w:cs="Arial"/>
                <w:sz w:val="24"/>
                <w:szCs w:val="24"/>
              </w:rPr>
              <w:t>Дифференциальная и информационная обратная связь</w:t>
            </w:r>
          </w:p>
        </w:tc>
        <w:tc>
          <w:tcPr>
            <w:tcW w:w="561" w:type="dxa"/>
          </w:tcPr>
          <w:p w:rsidR="00E45D37" w:rsidRPr="00531C21" w:rsidRDefault="00C56FC8" w:rsidP="00E45D37">
            <w:pPr>
              <w:rPr>
                <w:rFonts w:ascii="Arial" w:hAnsi="Arial" w:cs="Arial"/>
                <w:sz w:val="24"/>
                <w:szCs w:val="24"/>
              </w:rPr>
            </w:pPr>
            <w:r>
              <w:rPr>
                <w:rFonts w:ascii="Arial" w:hAnsi="Arial" w:cs="Arial"/>
                <w:sz w:val="24"/>
                <w:szCs w:val="24"/>
              </w:rPr>
              <w:t>43</w:t>
            </w:r>
          </w:p>
        </w:tc>
      </w:tr>
    </w:tbl>
    <w:p w:rsidR="00E45D37" w:rsidRDefault="00E45D37" w:rsidP="00E45D37">
      <w:pPr>
        <w:rPr>
          <w:rFonts w:ascii="Arial" w:hAnsi="Arial" w:cs="Arial"/>
          <w:b/>
          <w:sz w:val="32"/>
          <w:szCs w:val="32"/>
        </w:rPr>
      </w:pPr>
    </w:p>
    <w:p w:rsidR="00E45D37" w:rsidRDefault="00E45D37" w:rsidP="00E45D37">
      <w:pPr>
        <w:rPr>
          <w:rFonts w:ascii="Arial" w:hAnsi="Arial" w:cs="Arial"/>
          <w:b/>
          <w:sz w:val="24"/>
          <w:szCs w:val="24"/>
        </w:rPr>
      </w:pPr>
      <w:r>
        <w:rPr>
          <w:rFonts w:ascii="Arial" w:hAnsi="Arial" w:cs="Arial"/>
          <w:b/>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567"/>
        <w:gridCol w:w="6237"/>
        <w:gridCol w:w="561"/>
      </w:tblGrid>
      <w:tr w:rsidR="00E45D37" w:rsidTr="00C715C2">
        <w:trPr>
          <w:trHeight w:val="227"/>
        </w:trPr>
        <w:tc>
          <w:tcPr>
            <w:tcW w:w="1980" w:type="dxa"/>
          </w:tcPr>
          <w:p w:rsidR="00E45D37" w:rsidRPr="00F43F15" w:rsidRDefault="00E45D37" w:rsidP="00E45D37">
            <w:pPr>
              <w:rPr>
                <w:rFonts w:ascii="Arial" w:hAnsi="Arial" w:cs="Arial"/>
                <w:b/>
                <w:sz w:val="24"/>
                <w:szCs w:val="24"/>
              </w:rPr>
            </w:pPr>
            <w:r w:rsidRPr="00F43F15">
              <w:rPr>
                <w:rFonts w:ascii="Arial" w:hAnsi="Arial" w:cs="Arial"/>
                <w:b/>
                <w:sz w:val="24"/>
                <w:szCs w:val="24"/>
              </w:rPr>
              <w:lastRenderedPageBreak/>
              <w:t>Раздел 4</w:t>
            </w:r>
          </w:p>
        </w:tc>
        <w:tc>
          <w:tcPr>
            <w:tcW w:w="6804" w:type="dxa"/>
            <w:gridSpan w:val="2"/>
          </w:tcPr>
          <w:p w:rsidR="00E45D37" w:rsidRPr="00F43F15" w:rsidRDefault="00E45D37" w:rsidP="00E45D37">
            <w:pPr>
              <w:rPr>
                <w:rFonts w:ascii="Arial" w:hAnsi="Arial" w:cs="Arial"/>
                <w:b/>
                <w:sz w:val="24"/>
                <w:szCs w:val="24"/>
              </w:rPr>
            </w:pPr>
            <w:r w:rsidRPr="00F43F15">
              <w:rPr>
                <w:rFonts w:ascii="Arial" w:hAnsi="Arial" w:cs="Arial"/>
                <w:b/>
                <w:sz w:val="24"/>
                <w:szCs w:val="24"/>
              </w:rPr>
              <w:t>Деструктивное поведение</w:t>
            </w:r>
          </w:p>
        </w:tc>
        <w:tc>
          <w:tcPr>
            <w:tcW w:w="561" w:type="dxa"/>
          </w:tcPr>
          <w:p w:rsidR="00E45D37" w:rsidRPr="00F43F15" w:rsidRDefault="00C56FC8" w:rsidP="00E45D37">
            <w:pPr>
              <w:rPr>
                <w:rFonts w:ascii="Arial" w:hAnsi="Arial" w:cs="Arial"/>
                <w:b/>
                <w:sz w:val="24"/>
                <w:szCs w:val="24"/>
              </w:rPr>
            </w:pPr>
            <w:r>
              <w:rPr>
                <w:rFonts w:ascii="Arial" w:hAnsi="Arial" w:cs="Arial"/>
                <w:b/>
                <w:sz w:val="24"/>
                <w:szCs w:val="24"/>
              </w:rPr>
              <w:t>44</w:t>
            </w:r>
          </w:p>
        </w:tc>
      </w:tr>
      <w:tr w:rsidR="00E45D37" w:rsidTr="00C715C2">
        <w:trPr>
          <w:trHeight w:val="113"/>
        </w:trPr>
        <w:tc>
          <w:tcPr>
            <w:tcW w:w="1980" w:type="dxa"/>
          </w:tcPr>
          <w:p w:rsidR="00E45D37" w:rsidRPr="007F08DB" w:rsidRDefault="00E45D37" w:rsidP="00E45D37">
            <w:pPr>
              <w:rPr>
                <w:rFonts w:ascii="Arial" w:hAnsi="Arial" w:cs="Arial"/>
                <w:sz w:val="16"/>
                <w:szCs w:val="16"/>
              </w:rPr>
            </w:pPr>
          </w:p>
        </w:tc>
        <w:tc>
          <w:tcPr>
            <w:tcW w:w="6804" w:type="dxa"/>
            <w:gridSpan w:val="2"/>
          </w:tcPr>
          <w:p w:rsidR="00E45D37" w:rsidRPr="007F08DB" w:rsidRDefault="00E45D37" w:rsidP="00E45D37">
            <w:pPr>
              <w:rPr>
                <w:rFonts w:ascii="Arial" w:hAnsi="Arial" w:cs="Arial"/>
                <w:sz w:val="16"/>
                <w:szCs w:val="16"/>
              </w:rPr>
            </w:pPr>
          </w:p>
        </w:tc>
        <w:tc>
          <w:tcPr>
            <w:tcW w:w="561" w:type="dxa"/>
          </w:tcPr>
          <w:p w:rsidR="00E45D37" w:rsidRPr="007F08DB" w:rsidRDefault="00E45D37" w:rsidP="00E45D37">
            <w:pPr>
              <w:rPr>
                <w:rFonts w:ascii="Arial" w:hAnsi="Arial" w:cs="Arial"/>
                <w:sz w:val="16"/>
                <w:szCs w:val="16"/>
              </w:rPr>
            </w:pP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Когда поведение считается вредоносным?</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46</w:t>
            </w: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Создание оптимальной среды</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47</w:t>
            </w: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Среда и стресс</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48</w:t>
            </w: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Как сделать терапию естественной, увлекательной и способной к генерализации</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49</w:t>
            </w:r>
          </w:p>
        </w:tc>
      </w:tr>
      <w:tr w:rsidR="00E45D37" w:rsidTr="00C715C2">
        <w:trPr>
          <w:trHeight w:val="113"/>
        </w:trPr>
        <w:tc>
          <w:tcPr>
            <w:tcW w:w="1980" w:type="dxa"/>
          </w:tcPr>
          <w:p w:rsidR="00E45D37" w:rsidRPr="007F08DB" w:rsidRDefault="00E45D37" w:rsidP="00E45D37">
            <w:pPr>
              <w:rPr>
                <w:rFonts w:ascii="Arial" w:hAnsi="Arial" w:cs="Arial"/>
                <w:sz w:val="16"/>
                <w:szCs w:val="16"/>
              </w:rPr>
            </w:pPr>
          </w:p>
        </w:tc>
        <w:tc>
          <w:tcPr>
            <w:tcW w:w="567" w:type="dxa"/>
          </w:tcPr>
          <w:p w:rsidR="00E45D37" w:rsidRPr="007F08DB" w:rsidRDefault="00E45D37" w:rsidP="00E45D37">
            <w:pPr>
              <w:rPr>
                <w:rFonts w:ascii="Arial" w:hAnsi="Arial" w:cs="Arial"/>
                <w:sz w:val="16"/>
                <w:szCs w:val="16"/>
              </w:rPr>
            </w:pPr>
          </w:p>
        </w:tc>
        <w:tc>
          <w:tcPr>
            <w:tcW w:w="6237" w:type="dxa"/>
          </w:tcPr>
          <w:p w:rsidR="00E45D37" w:rsidRPr="007F08DB" w:rsidRDefault="00E45D37" w:rsidP="00E45D37">
            <w:pPr>
              <w:rPr>
                <w:rFonts w:ascii="Arial" w:hAnsi="Arial" w:cs="Arial"/>
                <w:sz w:val="16"/>
                <w:szCs w:val="16"/>
              </w:rPr>
            </w:pPr>
          </w:p>
        </w:tc>
        <w:tc>
          <w:tcPr>
            <w:tcW w:w="561" w:type="dxa"/>
          </w:tcPr>
          <w:p w:rsidR="00E45D37" w:rsidRPr="007F08DB" w:rsidRDefault="00E45D37" w:rsidP="00E45D37">
            <w:pPr>
              <w:rPr>
                <w:rFonts w:ascii="Arial" w:hAnsi="Arial" w:cs="Arial"/>
                <w:sz w:val="16"/>
                <w:szCs w:val="16"/>
              </w:rPr>
            </w:pPr>
          </w:p>
        </w:tc>
      </w:tr>
      <w:tr w:rsidR="00E45D37" w:rsidTr="00C715C2">
        <w:trPr>
          <w:trHeight w:val="227"/>
        </w:trPr>
        <w:tc>
          <w:tcPr>
            <w:tcW w:w="1980" w:type="dxa"/>
          </w:tcPr>
          <w:p w:rsidR="00E45D37" w:rsidRPr="00F43F15" w:rsidRDefault="00E45D37" w:rsidP="00E45D37">
            <w:pPr>
              <w:rPr>
                <w:rFonts w:ascii="Arial" w:hAnsi="Arial" w:cs="Arial"/>
                <w:b/>
                <w:sz w:val="24"/>
                <w:szCs w:val="24"/>
              </w:rPr>
            </w:pPr>
            <w:r w:rsidRPr="00F43F15">
              <w:rPr>
                <w:rFonts w:ascii="Arial" w:hAnsi="Arial" w:cs="Arial"/>
                <w:b/>
                <w:sz w:val="24"/>
                <w:szCs w:val="24"/>
              </w:rPr>
              <w:t>Раздел 5</w:t>
            </w:r>
          </w:p>
        </w:tc>
        <w:tc>
          <w:tcPr>
            <w:tcW w:w="6804" w:type="dxa"/>
            <w:gridSpan w:val="2"/>
          </w:tcPr>
          <w:p w:rsidR="00E45D37" w:rsidRPr="00F43F15" w:rsidRDefault="00E45D37" w:rsidP="00E45D37">
            <w:pPr>
              <w:rPr>
                <w:rFonts w:ascii="Arial" w:hAnsi="Arial" w:cs="Arial"/>
                <w:b/>
                <w:sz w:val="24"/>
                <w:szCs w:val="24"/>
              </w:rPr>
            </w:pPr>
            <w:r w:rsidRPr="00F43F15">
              <w:rPr>
                <w:rFonts w:ascii="Arial" w:hAnsi="Arial" w:cs="Arial"/>
                <w:b/>
                <w:sz w:val="24"/>
                <w:szCs w:val="24"/>
              </w:rPr>
              <w:t>Понимание деструктивного поведения</w:t>
            </w:r>
          </w:p>
        </w:tc>
        <w:tc>
          <w:tcPr>
            <w:tcW w:w="561" w:type="dxa"/>
          </w:tcPr>
          <w:p w:rsidR="00E45D37" w:rsidRPr="00F43F15" w:rsidRDefault="00012168" w:rsidP="00E45D37">
            <w:pPr>
              <w:rPr>
                <w:rFonts w:ascii="Arial" w:hAnsi="Arial" w:cs="Arial"/>
                <w:b/>
                <w:sz w:val="24"/>
                <w:szCs w:val="24"/>
              </w:rPr>
            </w:pPr>
            <w:r>
              <w:rPr>
                <w:rFonts w:ascii="Arial" w:hAnsi="Arial" w:cs="Arial"/>
                <w:b/>
                <w:sz w:val="24"/>
                <w:szCs w:val="24"/>
              </w:rPr>
              <w:t>51</w:t>
            </w:r>
          </w:p>
        </w:tc>
      </w:tr>
      <w:tr w:rsidR="00E45D37" w:rsidTr="00C715C2">
        <w:trPr>
          <w:trHeight w:val="113"/>
        </w:trPr>
        <w:tc>
          <w:tcPr>
            <w:tcW w:w="1980" w:type="dxa"/>
          </w:tcPr>
          <w:p w:rsidR="00E45D37" w:rsidRPr="007F08DB" w:rsidRDefault="00E45D37" w:rsidP="00E45D37">
            <w:pPr>
              <w:rPr>
                <w:rFonts w:ascii="Arial" w:hAnsi="Arial" w:cs="Arial"/>
                <w:b/>
                <w:sz w:val="16"/>
                <w:szCs w:val="16"/>
              </w:rPr>
            </w:pPr>
          </w:p>
        </w:tc>
        <w:tc>
          <w:tcPr>
            <w:tcW w:w="6804" w:type="dxa"/>
            <w:gridSpan w:val="2"/>
          </w:tcPr>
          <w:p w:rsidR="00E45D37" w:rsidRPr="007F08DB" w:rsidRDefault="00E45D37" w:rsidP="00E45D37">
            <w:pPr>
              <w:rPr>
                <w:rFonts w:ascii="Arial" w:hAnsi="Arial" w:cs="Arial"/>
                <w:b/>
                <w:sz w:val="16"/>
                <w:szCs w:val="16"/>
              </w:rPr>
            </w:pPr>
          </w:p>
        </w:tc>
        <w:tc>
          <w:tcPr>
            <w:tcW w:w="561" w:type="dxa"/>
          </w:tcPr>
          <w:p w:rsidR="00E45D37" w:rsidRPr="007F08DB" w:rsidRDefault="00E45D37" w:rsidP="00E45D37">
            <w:pPr>
              <w:rPr>
                <w:rFonts w:ascii="Arial" w:hAnsi="Arial" w:cs="Arial"/>
                <w:b/>
                <w:sz w:val="16"/>
                <w:szCs w:val="16"/>
              </w:rPr>
            </w:pP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Принципы работы с деструктивным поведением</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54</w:t>
            </w: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Цикл эскалации поведения</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55</w:t>
            </w: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Начальная стадия</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57</w:t>
            </w: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 xml:space="preserve">Вторая стадия </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58</w:t>
            </w: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Третья стадия</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59</w:t>
            </w: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 xml:space="preserve">Финальная стадия </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61</w:t>
            </w: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Все стадии</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61</w:t>
            </w: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Методики управления определенными моделями поведения</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62</w:t>
            </w:r>
          </w:p>
        </w:tc>
      </w:tr>
      <w:tr w:rsidR="00E45D37" w:rsidTr="00C715C2">
        <w:trPr>
          <w:trHeight w:val="113"/>
        </w:trPr>
        <w:tc>
          <w:tcPr>
            <w:tcW w:w="1980" w:type="dxa"/>
          </w:tcPr>
          <w:p w:rsidR="00E45D37" w:rsidRPr="007F08DB" w:rsidRDefault="00E45D37" w:rsidP="00E45D37">
            <w:pPr>
              <w:rPr>
                <w:rFonts w:ascii="Arial" w:hAnsi="Arial" w:cs="Arial"/>
                <w:sz w:val="16"/>
                <w:szCs w:val="16"/>
              </w:rPr>
            </w:pPr>
          </w:p>
        </w:tc>
        <w:tc>
          <w:tcPr>
            <w:tcW w:w="567" w:type="dxa"/>
          </w:tcPr>
          <w:p w:rsidR="00E45D37" w:rsidRPr="007F08DB" w:rsidRDefault="00E45D37" w:rsidP="00E45D37">
            <w:pPr>
              <w:rPr>
                <w:rFonts w:ascii="Arial" w:hAnsi="Arial" w:cs="Arial"/>
                <w:sz w:val="16"/>
                <w:szCs w:val="16"/>
              </w:rPr>
            </w:pPr>
          </w:p>
        </w:tc>
        <w:tc>
          <w:tcPr>
            <w:tcW w:w="6237" w:type="dxa"/>
          </w:tcPr>
          <w:p w:rsidR="00E45D37" w:rsidRPr="007F08DB" w:rsidRDefault="00E45D37" w:rsidP="00E45D37">
            <w:pPr>
              <w:rPr>
                <w:rFonts w:ascii="Arial" w:hAnsi="Arial" w:cs="Arial"/>
                <w:sz w:val="16"/>
                <w:szCs w:val="16"/>
              </w:rPr>
            </w:pPr>
          </w:p>
        </w:tc>
        <w:tc>
          <w:tcPr>
            <w:tcW w:w="561" w:type="dxa"/>
          </w:tcPr>
          <w:p w:rsidR="00E45D37" w:rsidRPr="007F08DB" w:rsidRDefault="00E45D37" w:rsidP="00E45D37">
            <w:pPr>
              <w:rPr>
                <w:rFonts w:ascii="Arial" w:hAnsi="Arial" w:cs="Arial"/>
                <w:sz w:val="16"/>
                <w:szCs w:val="16"/>
              </w:rPr>
            </w:pPr>
          </w:p>
        </w:tc>
      </w:tr>
      <w:tr w:rsidR="00E45D37" w:rsidTr="00C715C2">
        <w:trPr>
          <w:trHeight w:val="227"/>
        </w:trPr>
        <w:tc>
          <w:tcPr>
            <w:tcW w:w="1980" w:type="dxa"/>
          </w:tcPr>
          <w:p w:rsidR="00E45D37" w:rsidRPr="00D61FF2" w:rsidRDefault="00E45D37" w:rsidP="00E45D37">
            <w:pPr>
              <w:rPr>
                <w:rFonts w:ascii="Arial" w:hAnsi="Arial" w:cs="Arial"/>
                <w:b/>
                <w:sz w:val="24"/>
                <w:szCs w:val="24"/>
              </w:rPr>
            </w:pPr>
            <w:r w:rsidRPr="00D61FF2">
              <w:rPr>
                <w:rFonts w:ascii="Arial" w:hAnsi="Arial" w:cs="Arial"/>
                <w:b/>
                <w:sz w:val="24"/>
                <w:szCs w:val="24"/>
              </w:rPr>
              <w:t>Раздел 6</w:t>
            </w:r>
          </w:p>
        </w:tc>
        <w:tc>
          <w:tcPr>
            <w:tcW w:w="6804" w:type="dxa"/>
            <w:gridSpan w:val="2"/>
          </w:tcPr>
          <w:p w:rsidR="00E45D37" w:rsidRPr="00D61FF2" w:rsidRDefault="00E45D37" w:rsidP="00E45D37">
            <w:pPr>
              <w:rPr>
                <w:rFonts w:ascii="Arial" w:hAnsi="Arial" w:cs="Arial"/>
                <w:b/>
                <w:sz w:val="24"/>
                <w:szCs w:val="24"/>
              </w:rPr>
            </w:pPr>
            <w:r w:rsidRPr="00D61FF2">
              <w:rPr>
                <w:rFonts w:ascii="Arial" w:hAnsi="Arial" w:cs="Arial"/>
                <w:b/>
                <w:sz w:val="24"/>
                <w:szCs w:val="24"/>
              </w:rPr>
              <w:t>Поведенческие программы</w:t>
            </w:r>
          </w:p>
        </w:tc>
        <w:tc>
          <w:tcPr>
            <w:tcW w:w="561" w:type="dxa"/>
          </w:tcPr>
          <w:p w:rsidR="00E45D37" w:rsidRPr="00D61FF2" w:rsidRDefault="00012168" w:rsidP="00E45D37">
            <w:pPr>
              <w:rPr>
                <w:rFonts w:ascii="Arial" w:hAnsi="Arial" w:cs="Arial"/>
                <w:b/>
                <w:sz w:val="24"/>
                <w:szCs w:val="24"/>
              </w:rPr>
            </w:pPr>
            <w:r>
              <w:rPr>
                <w:rFonts w:ascii="Arial" w:hAnsi="Arial" w:cs="Arial"/>
                <w:b/>
                <w:sz w:val="24"/>
                <w:szCs w:val="24"/>
              </w:rPr>
              <w:t>65</w:t>
            </w:r>
          </w:p>
        </w:tc>
      </w:tr>
      <w:tr w:rsidR="00E45D37" w:rsidTr="00C715C2">
        <w:trPr>
          <w:trHeight w:val="113"/>
        </w:trPr>
        <w:tc>
          <w:tcPr>
            <w:tcW w:w="1980" w:type="dxa"/>
          </w:tcPr>
          <w:p w:rsidR="00E45D37" w:rsidRPr="007F08DB" w:rsidRDefault="00E45D37" w:rsidP="00E45D37">
            <w:pPr>
              <w:rPr>
                <w:rFonts w:ascii="Arial" w:hAnsi="Arial" w:cs="Arial"/>
                <w:b/>
                <w:sz w:val="16"/>
                <w:szCs w:val="16"/>
              </w:rPr>
            </w:pPr>
          </w:p>
        </w:tc>
        <w:tc>
          <w:tcPr>
            <w:tcW w:w="6804" w:type="dxa"/>
            <w:gridSpan w:val="2"/>
          </w:tcPr>
          <w:p w:rsidR="00E45D37" w:rsidRPr="007F08DB" w:rsidRDefault="00E45D37" w:rsidP="00E45D37">
            <w:pPr>
              <w:rPr>
                <w:rFonts w:ascii="Arial" w:hAnsi="Arial" w:cs="Arial"/>
                <w:b/>
                <w:sz w:val="16"/>
                <w:szCs w:val="16"/>
              </w:rPr>
            </w:pPr>
          </w:p>
        </w:tc>
        <w:tc>
          <w:tcPr>
            <w:tcW w:w="561" w:type="dxa"/>
          </w:tcPr>
          <w:p w:rsidR="00E45D37" w:rsidRPr="007F08DB" w:rsidRDefault="00E45D37" w:rsidP="00E45D37">
            <w:pPr>
              <w:rPr>
                <w:rFonts w:ascii="Arial" w:hAnsi="Arial" w:cs="Arial"/>
                <w:b/>
                <w:sz w:val="16"/>
                <w:szCs w:val="16"/>
              </w:rPr>
            </w:pP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Деструктивное поведение</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65</w:t>
            </w: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Программа толерантности к фрустрации</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67</w:t>
            </w: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Иерархия стресса</w:t>
            </w:r>
          </w:p>
        </w:tc>
        <w:tc>
          <w:tcPr>
            <w:tcW w:w="561" w:type="dxa"/>
          </w:tcPr>
          <w:p w:rsidR="00E45D37" w:rsidRPr="00085742" w:rsidRDefault="00E45D37" w:rsidP="00012168">
            <w:pPr>
              <w:rPr>
                <w:rFonts w:ascii="Arial" w:hAnsi="Arial" w:cs="Arial"/>
                <w:sz w:val="24"/>
                <w:szCs w:val="24"/>
              </w:rPr>
            </w:pPr>
            <w:r>
              <w:rPr>
                <w:rFonts w:ascii="Arial" w:hAnsi="Arial" w:cs="Arial"/>
                <w:sz w:val="24"/>
                <w:szCs w:val="24"/>
              </w:rPr>
              <w:t>6</w:t>
            </w:r>
            <w:r w:rsidR="00012168">
              <w:rPr>
                <w:rFonts w:ascii="Arial" w:hAnsi="Arial" w:cs="Arial"/>
                <w:sz w:val="24"/>
                <w:szCs w:val="24"/>
              </w:rPr>
              <w:t>8</w:t>
            </w: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 xml:space="preserve">Несоответствие </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69</w:t>
            </w: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Своевременные указания, способствующие соответствию</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70</w:t>
            </w: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Программа соответствия</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71</w:t>
            </w: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Иерархия соответствия</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72</w:t>
            </w: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Реактивная программа - позитивная</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73</w:t>
            </w: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Реактивная программа - редуктивная</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74</w:t>
            </w:r>
          </w:p>
        </w:tc>
      </w:tr>
      <w:tr w:rsidR="00E45D37" w:rsidTr="00C715C2">
        <w:trPr>
          <w:trHeight w:val="113"/>
        </w:trPr>
        <w:tc>
          <w:tcPr>
            <w:tcW w:w="1980" w:type="dxa"/>
          </w:tcPr>
          <w:p w:rsidR="00E45D37" w:rsidRPr="007F08DB" w:rsidRDefault="00E45D37" w:rsidP="00E45D37">
            <w:pPr>
              <w:rPr>
                <w:rFonts w:ascii="Arial" w:hAnsi="Arial" w:cs="Arial"/>
                <w:sz w:val="16"/>
                <w:szCs w:val="16"/>
              </w:rPr>
            </w:pPr>
          </w:p>
        </w:tc>
        <w:tc>
          <w:tcPr>
            <w:tcW w:w="567" w:type="dxa"/>
          </w:tcPr>
          <w:p w:rsidR="00E45D37" w:rsidRPr="007F08DB" w:rsidRDefault="00E45D37" w:rsidP="00E45D37">
            <w:pPr>
              <w:rPr>
                <w:rFonts w:ascii="Arial" w:hAnsi="Arial" w:cs="Arial"/>
                <w:sz w:val="16"/>
                <w:szCs w:val="16"/>
              </w:rPr>
            </w:pPr>
          </w:p>
        </w:tc>
        <w:tc>
          <w:tcPr>
            <w:tcW w:w="6237" w:type="dxa"/>
          </w:tcPr>
          <w:p w:rsidR="00E45D37" w:rsidRPr="007F08DB" w:rsidRDefault="00E45D37" w:rsidP="00E45D37">
            <w:pPr>
              <w:rPr>
                <w:rFonts w:ascii="Arial" w:hAnsi="Arial" w:cs="Arial"/>
                <w:sz w:val="16"/>
                <w:szCs w:val="16"/>
              </w:rPr>
            </w:pPr>
          </w:p>
        </w:tc>
        <w:tc>
          <w:tcPr>
            <w:tcW w:w="561" w:type="dxa"/>
          </w:tcPr>
          <w:p w:rsidR="00E45D37" w:rsidRPr="007F08DB" w:rsidRDefault="00E45D37" w:rsidP="00E45D37">
            <w:pPr>
              <w:rPr>
                <w:rFonts w:ascii="Arial" w:hAnsi="Arial" w:cs="Arial"/>
                <w:sz w:val="16"/>
                <w:szCs w:val="16"/>
              </w:rPr>
            </w:pPr>
          </w:p>
        </w:tc>
      </w:tr>
      <w:tr w:rsidR="00E45D37" w:rsidTr="00C715C2">
        <w:trPr>
          <w:trHeight w:val="227"/>
        </w:trPr>
        <w:tc>
          <w:tcPr>
            <w:tcW w:w="1980" w:type="dxa"/>
          </w:tcPr>
          <w:p w:rsidR="00E45D37" w:rsidRPr="00D61FF2" w:rsidRDefault="00E45D37" w:rsidP="00E45D37">
            <w:pPr>
              <w:rPr>
                <w:rFonts w:ascii="Arial" w:hAnsi="Arial" w:cs="Arial"/>
                <w:b/>
                <w:sz w:val="24"/>
                <w:szCs w:val="24"/>
              </w:rPr>
            </w:pPr>
            <w:r w:rsidRPr="00D61FF2">
              <w:rPr>
                <w:rFonts w:ascii="Arial" w:hAnsi="Arial" w:cs="Arial"/>
                <w:b/>
                <w:sz w:val="24"/>
                <w:szCs w:val="24"/>
              </w:rPr>
              <w:t>Раздел 7</w:t>
            </w:r>
          </w:p>
        </w:tc>
        <w:tc>
          <w:tcPr>
            <w:tcW w:w="6804" w:type="dxa"/>
            <w:gridSpan w:val="2"/>
          </w:tcPr>
          <w:p w:rsidR="00E45D37" w:rsidRPr="00D61FF2" w:rsidRDefault="00E45D37" w:rsidP="00E45D37">
            <w:pPr>
              <w:rPr>
                <w:rFonts w:ascii="Arial" w:hAnsi="Arial" w:cs="Arial"/>
                <w:b/>
                <w:sz w:val="24"/>
                <w:szCs w:val="24"/>
              </w:rPr>
            </w:pPr>
            <w:r w:rsidRPr="00D61FF2">
              <w:rPr>
                <w:rFonts w:ascii="Arial" w:hAnsi="Arial" w:cs="Arial"/>
                <w:b/>
                <w:sz w:val="24"/>
                <w:szCs w:val="24"/>
              </w:rPr>
              <w:t>Поведение самостимуляции или аутостимуляции</w:t>
            </w:r>
          </w:p>
        </w:tc>
        <w:tc>
          <w:tcPr>
            <w:tcW w:w="561" w:type="dxa"/>
          </w:tcPr>
          <w:p w:rsidR="00E45D37" w:rsidRPr="00D61FF2" w:rsidRDefault="00012168" w:rsidP="00E45D37">
            <w:pPr>
              <w:rPr>
                <w:rFonts w:ascii="Arial" w:hAnsi="Arial" w:cs="Arial"/>
                <w:b/>
                <w:sz w:val="24"/>
                <w:szCs w:val="24"/>
              </w:rPr>
            </w:pPr>
            <w:r>
              <w:rPr>
                <w:rFonts w:ascii="Arial" w:hAnsi="Arial" w:cs="Arial"/>
                <w:b/>
                <w:sz w:val="24"/>
                <w:szCs w:val="24"/>
              </w:rPr>
              <w:t>75</w:t>
            </w:r>
          </w:p>
        </w:tc>
      </w:tr>
      <w:tr w:rsidR="00E45D37" w:rsidTr="00C715C2">
        <w:trPr>
          <w:trHeight w:val="113"/>
        </w:trPr>
        <w:tc>
          <w:tcPr>
            <w:tcW w:w="1980" w:type="dxa"/>
          </w:tcPr>
          <w:p w:rsidR="00E45D37" w:rsidRPr="007F08DB" w:rsidRDefault="00E45D37" w:rsidP="00E45D37">
            <w:pPr>
              <w:rPr>
                <w:rFonts w:ascii="Arial" w:hAnsi="Arial" w:cs="Arial"/>
                <w:sz w:val="16"/>
                <w:szCs w:val="16"/>
              </w:rPr>
            </w:pPr>
          </w:p>
        </w:tc>
        <w:tc>
          <w:tcPr>
            <w:tcW w:w="567" w:type="dxa"/>
          </w:tcPr>
          <w:p w:rsidR="00E45D37" w:rsidRPr="007F08DB" w:rsidRDefault="00E45D37" w:rsidP="00E45D37">
            <w:pPr>
              <w:rPr>
                <w:rFonts w:ascii="Arial" w:hAnsi="Arial" w:cs="Arial"/>
                <w:sz w:val="16"/>
                <w:szCs w:val="16"/>
              </w:rPr>
            </w:pPr>
          </w:p>
        </w:tc>
        <w:tc>
          <w:tcPr>
            <w:tcW w:w="6237" w:type="dxa"/>
          </w:tcPr>
          <w:p w:rsidR="00E45D37" w:rsidRPr="007F08DB" w:rsidRDefault="00E45D37" w:rsidP="00E45D37">
            <w:pPr>
              <w:rPr>
                <w:rFonts w:ascii="Arial" w:hAnsi="Arial" w:cs="Arial"/>
                <w:sz w:val="16"/>
                <w:szCs w:val="16"/>
              </w:rPr>
            </w:pPr>
          </w:p>
        </w:tc>
        <w:tc>
          <w:tcPr>
            <w:tcW w:w="561" w:type="dxa"/>
          </w:tcPr>
          <w:p w:rsidR="00E45D37" w:rsidRPr="007F08DB" w:rsidRDefault="00E45D37" w:rsidP="00E45D37">
            <w:pPr>
              <w:rPr>
                <w:rFonts w:ascii="Arial" w:hAnsi="Arial" w:cs="Arial"/>
                <w:sz w:val="16"/>
                <w:szCs w:val="16"/>
              </w:rPr>
            </w:pP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Функции самостимуляции</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77</w:t>
            </w: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Реактивные процедуры</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79</w:t>
            </w: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 xml:space="preserve">       Систематическое игнорирование</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79</w:t>
            </w: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 xml:space="preserve">       Поощрение (стимулирование)</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79</w:t>
            </w: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 xml:space="preserve">       Предотвращение ответной реакции</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80</w:t>
            </w: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 xml:space="preserve">       Снижение стимулир. ценности самостимуляции</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81</w:t>
            </w: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 xml:space="preserve">       Регуляция поведения стимулом</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82</w:t>
            </w: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Проактивные процедуры</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83</w:t>
            </w: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 xml:space="preserve">       Практичность </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84</w:t>
            </w:r>
          </w:p>
        </w:tc>
      </w:tr>
      <w:tr w:rsidR="00E45D37" w:rsidTr="00C715C2">
        <w:trPr>
          <w:trHeight w:val="113"/>
        </w:trPr>
        <w:tc>
          <w:tcPr>
            <w:tcW w:w="1980" w:type="dxa"/>
          </w:tcPr>
          <w:p w:rsidR="00E45D37" w:rsidRPr="007F08DB" w:rsidRDefault="00E45D37" w:rsidP="00E45D37">
            <w:pPr>
              <w:rPr>
                <w:rFonts w:ascii="Arial" w:hAnsi="Arial" w:cs="Arial"/>
                <w:sz w:val="16"/>
                <w:szCs w:val="16"/>
              </w:rPr>
            </w:pPr>
          </w:p>
        </w:tc>
        <w:tc>
          <w:tcPr>
            <w:tcW w:w="567" w:type="dxa"/>
          </w:tcPr>
          <w:p w:rsidR="00E45D37" w:rsidRPr="007F08DB" w:rsidRDefault="00E45D37" w:rsidP="00E45D37">
            <w:pPr>
              <w:rPr>
                <w:rFonts w:ascii="Arial" w:hAnsi="Arial" w:cs="Arial"/>
                <w:sz w:val="16"/>
                <w:szCs w:val="16"/>
              </w:rPr>
            </w:pPr>
          </w:p>
        </w:tc>
        <w:tc>
          <w:tcPr>
            <w:tcW w:w="6237" w:type="dxa"/>
          </w:tcPr>
          <w:p w:rsidR="00E45D37" w:rsidRPr="007F08DB" w:rsidRDefault="00E45D37" w:rsidP="00E45D37">
            <w:pPr>
              <w:rPr>
                <w:rFonts w:ascii="Arial" w:hAnsi="Arial" w:cs="Arial"/>
                <w:sz w:val="16"/>
                <w:szCs w:val="16"/>
              </w:rPr>
            </w:pPr>
          </w:p>
        </w:tc>
        <w:tc>
          <w:tcPr>
            <w:tcW w:w="561" w:type="dxa"/>
          </w:tcPr>
          <w:p w:rsidR="00E45D37" w:rsidRPr="007F08DB" w:rsidRDefault="00E45D37" w:rsidP="00E45D37">
            <w:pPr>
              <w:rPr>
                <w:rFonts w:ascii="Arial" w:hAnsi="Arial" w:cs="Arial"/>
                <w:sz w:val="16"/>
                <w:szCs w:val="16"/>
              </w:rPr>
            </w:pPr>
          </w:p>
        </w:tc>
      </w:tr>
      <w:tr w:rsidR="00E45D37" w:rsidTr="00C715C2">
        <w:trPr>
          <w:trHeight w:val="227"/>
        </w:trPr>
        <w:tc>
          <w:tcPr>
            <w:tcW w:w="1980" w:type="dxa"/>
          </w:tcPr>
          <w:p w:rsidR="00E45D37" w:rsidRPr="000A26B7" w:rsidRDefault="00E45D37" w:rsidP="00E45D37">
            <w:pPr>
              <w:rPr>
                <w:rFonts w:ascii="Arial" w:hAnsi="Arial" w:cs="Arial"/>
                <w:b/>
                <w:sz w:val="24"/>
                <w:szCs w:val="24"/>
              </w:rPr>
            </w:pPr>
            <w:r w:rsidRPr="000A26B7">
              <w:rPr>
                <w:rFonts w:ascii="Arial" w:hAnsi="Arial" w:cs="Arial"/>
                <w:b/>
                <w:sz w:val="24"/>
                <w:szCs w:val="24"/>
              </w:rPr>
              <w:t>Раздел 8</w:t>
            </w:r>
          </w:p>
        </w:tc>
        <w:tc>
          <w:tcPr>
            <w:tcW w:w="6804" w:type="dxa"/>
            <w:gridSpan w:val="2"/>
          </w:tcPr>
          <w:p w:rsidR="00E45D37" w:rsidRPr="000A26B7" w:rsidRDefault="00E45D37" w:rsidP="00E45D37">
            <w:pPr>
              <w:rPr>
                <w:rFonts w:ascii="Arial" w:hAnsi="Arial" w:cs="Arial"/>
                <w:b/>
                <w:sz w:val="24"/>
                <w:szCs w:val="24"/>
              </w:rPr>
            </w:pPr>
            <w:r w:rsidRPr="000A26B7">
              <w:rPr>
                <w:rFonts w:ascii="Arial" w:hAnsi="Arial" w:cs="Arial"/>
                <w:b/>
                <w:sz w:val="24"/>
                <w:szCs w:val="24"/>
              </w:rPr>
              <w:t xml:space="preserve">Проблемы сна </w:t>
            </w:r>
          </w:p>
        </w:tc>
        <w:tc>
          <w:tcPr>
            <w:tcW w:w="561" w:type="dxa"/>
          </w:tcPr>
          <w:p w:rsidR="00E45D37" w:rsidRPr="000A26B7" w:rsidRDefault="00012168" w:rsidP="00E45D37">
            <w:pPr>
              <w:rPr>
                <w:rFonts w:ascii="Arial" w:hAnsi="Arial" w:cs="Arial"/>
                <w:b/>
                <w:sz w:val="24"/>
                <w:szCs w:val="24"/>
              </w:rPr>
            </w:pPr>
            <w:r>
              <w:rPr>
                <w:rFonts w:ascii="Arial" w:hAnsi="Arial" w:cs="Arial"/>
                <w:b/>
                <w:sz w:val="24"/>
                <w:szCs w:val="24"/>
              </w:rPr>
              <w:t>85</w:t>
            </w:r>
          </w:p>
        </w:tc>
      </w:tr>
      <w:tr w:rsidR="00E45D37" w:rsidTr="00C715C2">
        <w:trPr>
          <w:trHeight w:val="113"/>
        </w:trPr>
        <w:tc>
          <w:tcPr>
            <w:tcW w:w="1980" w:type="dxa"/>
          </w:tcPr>
          <w:p w:rsidR="00E45D37" w:rsidRPr="007F08DB" w:rsidRDefault="00E45D37" w:rsidP="00E45D37">
            <w:pPr>
              <w:rPr>
                <w:rFonts w:ascii="Arial" w:hAnsi="Arial" w:cs="Arial"/>
                <w:sz w:val="16"/>
                <w:szCs w:val="16"/>
              </w:rPr>
            </w:pPr>
          </w:p>
        </w:tc>
        <w:tc>
          <w:tcPr>
            <w:tcW w:w="567" w:type="dxa"/>
          </w:tcPr>
          <w:p w:rsidR="00E45D37" w:rsidRPr="007F08DB" w:rsidRDefault="00E45D37" w:rsidP="00E45D37">
            <w:pPr>
              <w:rPr>
                <w:rFonts w:ascii="Arial" w:hAnsi="Arial" w:cs="Arial"/>
                <w:sz w:val="16"/>
                <w:szCs w:val="16"/>
              </w:rPr>
            </w:pPr>
          </w:p>
        </w:tc>
        <w:tc>
          <w:tcPr>
            <w:tcW w:w="6237" w:type="dxa"/>
          </w:tcPr>
          <w:p w:rsidR="00E45D37" w:rsidRPr="007F08DB" w:rsidRDefault="00E45D37" w:rsidP="00E45D37">
            <w:pPr>
              <w:rPr>
                <w:rFonts w:ascii="Arial" w:hAnsi="Arial" w:cs="Arial"/>
                <w:sz w:val="16"/>
                <w:szCs w:val="16"/>
              </w:rPr>
            </w:pPr>
          </w:p>
        </w:tc>
        <w:tc>
          <w:tcPr>
            <w:tcW w:w="561" w:type="dxa"/>
          </w:tcPr>
          <w:p w:rsidR="00E45D37" w:rsidRPr="007F08DB" w:rsidRDefault="00E45D37" w:rsidP="00E45D37">
            <w:pPr>
              <w:rPr>
                <w:rFonts w:ascii="Arial" w:hAnsi="Arial" w:cs="Arial"/>
                <w:sz w:val="16"/>
                <w:szCs w:val="16"/>
              </w:rPr>
            </w:pP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Создание рутины для ночного времени</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8</w:t>
            </w:r>
            <w:r w:rsidR="00DA23AE">
              <w:rPr>
                <w:rFonts w:ascii="Arial" w:hAnsi="Arial" w:cs="Arial"/>
                <w:sz w:val="24"/>
                <w:szCs w:val="24"/>
              </w:rPr>
              <w:t>6</w:t>
            </w: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Выбор подходящего времени для сна</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8</w:t>
            </w:r>
            <w:r w:rsidR="00DA23AE">
              <w:rPr>
                <w:rFonts w:ascii="Arial" w:hAnsi="Arial" w:cs="Arial"/>
                <w:sz w:val="24"/>
                <w:szCs w:val="24"/>
              </w:rPr>
              <w:t>7</w:t>
            </w: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Выработка объекта «сна»</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8</w:t>
            </w:r>
            <w:r w:rsidR="00F52452">
              <w:rPr>
                <w:rFonts w:ascii="Arial" w:hAnsi="Arial" w:cs="Arial"/>
                <w:sz w:val="24"/>
                <w:szCs w:val="24"/>
              </w:rPr>
              <w:t>8</w:t>
            </w:r>
          </w:p>
        </w:tc>
      </w:tr>
      <w:tr w:rsidR="00E45D37" w:rsidTr="00C715C2">
        <w:trPr>
          <w:trHeight w:val="227"/>
        </w:trPr>
        <w:tc>
          <w:tcPr>
            <w:tcW w:w="1980" w:type="dxa"/>
          </w:tcPr>
          <w:p w:rsidR="00E45D37" w:rsidRPr="00085742" w:rsidRDefault="00E45D37" w:rsidP="00E45D37">
            <w:pPr>
              <w:rPr>
                <w:rFonts w:ascii="Arial" w:hAnsi="Arial" w:cs="Arial"/>
                <w:sz w:val="24"/>
                <w:szCs w:val="24"/>
              </w:rPr>
            </w:pPr>
          </w:p>
        </w:tc>
        <w:tc>
          <w:tcPr>
            <w:tcW w:w="567" w:type="dxa"/>
          </w:tcPr>
          <w:p w:rsidR="00E45D37" w:rsidRPr="00085742" w:rsidRDefault="00E45D37" w:rsidP="00E45D37">
            <w:pPr>
              <w:rPr>
                <w:rFonts w:ascii="Arial" w:hAnsi="Arial" w:cs="Arial"/>
                <w:sz w:val="24"/>
                <w:szCs w:val="24"/>
              </w:rPr>
            </w:pPr>
          </w:p>
        </w:tc>
        <w:tc>
          <w:tcPr>
            <w:tcW w:w="6237" w:type="dxa"/>
          </w:tcPr>
          <w:p w:rsidR="00E45D37" w:rsidRPr="00085742" w:rsidRDefault="00E45D37" w:rsidP="00E45D37">
            <w:pPr>
              <w:rPr>
                <w:rFonts w:ascii="Arial" w:hAnsi="Arial" w:cs="Arial"/>
                <w:sz w:val="24"/>
                <w:szCs w:val="24"/>
              </w:rPr>
            </w:pPr>
            <w:r>
              <w:rPr>
                <w:rFonts w:ascii="Arial" w:hAnsi="Arial" w:cs="Arial"/>
                <w:sz w:val="24"/>
                <w:szCs w:val="24"/>
              </w:rPr>
              <w:t>Способность оставаться в постели</w:t>
            </w:r>
          </w:p>
        </w:tc>
        <w:tc>
          <w:tcPr>
            <w:tcW w:w="561" w:type="dxa"/>
          </w:tcPr>
          <w:p w:rsidR="00E45D37" w:rsidRPr="00085742" w:rsidRDefault="00012168" w:rsidP="00E45D37">
            <w:pPr>
              <w:rPr>
                <w:rFonts w:ascii="Arial" w:hAnsi="Arial" w:cs="Arial"/>
                <w:sz w:val="24"/>
                <w:szCs w:val="24"/>
              </w:rPr>
            </w:pPr>
            <w:r>
              <w:rPr>
                <w:rFonts w:ascii="Arial" w:hAnsi="Arial" w:cs="Arial"/>
                <w:sz w:val="24"/>
                <w:szCs w:val="24"/>
              </w:rPr>
              <w:t>8</w:t>
            </w:r>
            <w:r w:rsidR="00F52452">
              <w:rPr>
                <w:rFonts w:ascii="Arial" w:hAnsi="Arial" w:cs="Arial"/>
                <w:sz w:val="24"/>
                <w:szCs w:val="24"/>
              </w:rPr>
              <w:t>9</w:t>
            </w:r>
          </w:p>
        </w:tc>
      </w:tr>
    </w:tbl>
    <w:p w:rsidR="00E45D37" w:rsidRDefault="00E45D37" w:rsidP="00E45D37">
      <w:pPr>
        <w:rPr>
          <w:rFonts w:ascii="Arial" w:hAnsi="Arial" w:cs="Arial"/>
          <w:b/>
          <w:sz w:val="24"/>
          <w:szCs w:val="24"/>
        </w:rPr>
      </w:pPr>
    </w:p>
    <w:p w:rsidR="00E45D37" w:rsidRDefault="00E45D37" w:rsidP="00E45D37">
      <w:pPr>
        <w:rPr>
          <w:rFonts w:ascii="Arial" w:hAnsi="Arial" w:cs="Arial"/>
          <w:b/>
          <w:sz w:val="24"/>
          <w:szCs w:val="24"/>
        </w:rPr>
      </w:pPr>
      <w:r>
        <w:rPr>
          <w:rFonts w:ascii="Arial" w:hAnsi="Arial" w:cs="Arial"/>
          <w:b/>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0"/>
        <w:gridCol w:w="563"/>
        <w:gridCol w:w="6195"/>
        <w:gridCol w:w="617"/>
      </w:tblGrid>
      <w:tr w:rsidR="00E45D37" w:rsidTr="00E45D37">
        <w:trPr>
          <w:trHeight w:val="227"/>
        </w:trPr>
        <w:tc>
          <w:tcPr>
            <w:tcW w:w="1970" w:type="dxa"/>
          </w:tcPr>
          <w:p w:rsidR="00E45D37" w:rsidRPr="00F43F15" w:rsidRDefault="00E45D37" w:rsidP="00E45D37">
            <w:pPr>
              <w:rPr>
                <w:rFonts w:ascii="Arial" w:hAnsi="Arial" w:cs="Arial"/>
                <w:b/>
                <w:sz w:val="24"/>
                <w:szCs w:val="24"/>
              </w:rPr>
            </w:pPr>
          </w:p>
        </w:tc>
        <w:tc>
          <w:tcPr>
            <w:tcW w:w="6758" w:type="dxa"/>
            <w:gridSpan w:val="2"/>
          </w:tcPr>
          <w:p w:rsidR="00E45D37" w:rsidRPr="000A26B7" w:rsidRDefault="00E45D37" w:rsidP="00E45D37">
            <w:pPr>
              <w:rPr>
                <w:rFonts w:ascii="Arial" w:hAnsi="Arial" w:cs="Arial"/>
                <w:sz w:val="24"/>
                <w:szCs w:val="24"/>
              </w:rPr>
            </w:pPr>
            <w:r>
              <w:rPr>
                <w:rFonts w:ascii="Arial" w:hAnsi="Arial" w:cs="Arial"/>
                <w:b/>
                <w:sz w:val="24"/>
                <w:szCs w:val="24"/>
              </w:rPr>
              <w:t xml:space="preserve">         </w:t>
            </w:r>
            <w:r w:rsidRPr="000A26B7">
              <w:rPr>
                <w:rFonts w:ascii="Arial" w:hAnsi="Arial" w:cs="Arial"/>
                <w:sz w:val="24"/>
                <w:szCs w:val="24"/>
              </w:rPr>
              <w:t>Дети не должны находиться в постели родителей</w:t>
            </w:r>
          </w:p>
        </w:tc>
        <w:tc>
          <w:tcPr>
            <w:tcW w:w="617" w:type="dxa"/>
          </w:tcPr>
          <w:p w:rsidR="00E45D37" w:rsidRPr="000A26B7" w:rsidRDefault="00F52452" w:rsidP="00E45D37">
            <w:pPr>
              <w:rPr>
                <w:rFonts w:ascii="Arial" w:hAnsi="Arial" w:cs="Arial"/>
                <w:sz w:val="24"/>
                <w:szCs w:val="24"/>
              </w:rPr>
            </w:pPr>
            <w:r>
              <w:rPr>
                <w:rFonts w:ascii="Arial" w:hAnsi="Arial" w:cs="Arial"/>
                <w:sz w:val="24"/>
                <w:szCs w:val="24"/>
              </w:rPr>
              <w:t>90</w:t>
            </w:r>
          </w:p>
        </w:tc>
      </w:tr>
      <w:tr w:rsidR="00E45D37" w:rsidTr="00E45D37">
        <w:trPr>
          <w:trHeight w:val="227"/>
        </w:trPr>
        <w:tc>
          <w:tcPr>
            <w:tcW w:w="1970" w:type="dxa"/>
          </w:tcPr>
          <w:p w:rsidR="00E45D37" w:rsidRPr="00F43F15" w:rsidRDefault="00E45D37" w:rsidP="00E45D37">
            <w:pPr>
              <w:rPr>
                <w:rFonts w:ascii="Arial" w:hAnsi="Arial" w:cs="Arial"/>
                <w:b/>
                <w:sz w:val="24"/>
                <w:szCs w:val="24"/>
              </w:rPr>
            </w:pPr>
          </w:p>
        </w:tc>
        <w:tc>
          <w:tcPr>
            <w:tcW w:w="6758" w:type="dxa"/>
            <w:gridSpan w:val="2"/>
          </w:tcPr>
          <w:p w:rsidR="00E45D37" w:rsidRPr="000A26B7" w:rsidRDefault="00E45D37" w:rsidP="00E45D37">
            <w:pPr>
              <w:rPr>
                <w:rFonts w:ascii="Arial" w:hAnsi="Arial" w:cs="Arial"/>
                <w:sz w:val="24"/>
                <w:szCs w:val="24"/>
              </w:rPr>
            </w:pPr>
            <w:r>
              <w:rPr>
                <w:rFonts w:ascii="Arial" w:hAnsi="Arial" w:cs="Arial"/>
                <w:sz w:val="24"/>
                <w:szCs w:val="24"/>
              </w:rPr>
              <w:t xml:space="preserve">         Время дневного сна</w:t>
            </w:r>
          </w:p>
        </w:tc>
        <w:tc>
          <w:tcPr>
            <w:tcW w:w="617" w:type="dxa"/>
          </w:tcPr>
          <w:p w:rsidR="00E45D37" w:rsidRPr="000A26B7" w:rsidRDefault="00F52452" w:rsidP="00E45D37">
            <w:pPr>
              <w:rPr>
                <w:rFonts w:ascii="Arial" w:hAnsi="Arial" w:cs="Arial"/>
                <w:sz w:val="24"/>
                <w:szCs w:val="24"/>
              </w:rPr>
            </w:pPr>
            <w:r>
              <w:rPr>
                <w:rFonts w:ascii="Arial" w:hAnsi="Arial" w:cs="Arial"/>
                <w:sz w:val="24"/>
                <w:szCs w:val="24"/>
              </w:rPr>
              <w:t>91</w:t>
            </w:r>
          </w:p>
        </w:tc>
      </w:tr>
      <w:tr w:rsidR="00E45D37" w:rsidTr="00E45D37">
        <w:trPr>
          <w:trHeight w:val="113"/>
        </w:trPr>
        <w:tc>
          <w:tcPr>
            <w:tcW w:w="1970" w:type="dxa"/>
          </w:tcPr>
          <w:p w:rsidR="00E45D37" w:rsidRPr="007F08DB" w:rsidRDefault="00E45D37" w:rsidP="00E45D37">
            <w:pPr>
              <w:rPr>
                <w:rFonts w:ascii="Arial" w:hAnsi="Arial" w:cs="Arial"/>
                <w:sz w:val="16"/>
                <w:szCs w:val="16"/>
              </w:rPr>
            </w:pPr>
          </w:p>
        </w:tc>
        <w:tc>
          <w:tcPr>
            <w:tcW w:w="6758" w:type="dxa"/>
            <w:gridSpan w:val="2"/>
          </w:tcPr>
          <w:p w:rsidR="00E45D37" w:rsidRPr="007F08DB" w:rsidRDefault="00E45D37" w:rsidP="00E45D37">
            <w:pPr>
              <w:rPr>
                <w:rFonts w:ascii="Arial" w:hAnsi="Arial" w:cs="Arial"/>
                <w:sz w:val="16"/>
                <w:szCs w:val="16"/>
              </w:rPr>
            </w:pPr>
          </w:p>
        </w:tc>
        <w:tc>
          <w:tcPr>
            <w:tcW w:w="617" w:type="dxa"/>
          </w:tcPr>
          <w:p w:rsidR="00E45D37" w:rsidRPr="007F08DB" w:rsidRDefault="00E45D37" w:rsidP="00E45D37">
            <w:pPr>
              <w:rPr>
                <w:rFonts w:ascii="Arial" w:hAnsi="Arial" w:cs="Arial"/>
                <w:sz w:val="16"/>
                <w:szCs w:val="16"/>
              </w:rPr>
            </w:pPr>
          </w:p>
        </w:tc>
      </w:tr>
      <w:tr w:rsidR="00E45D37" w:rsidTr="00E45D37">
        <w:trPr>
          <w:trHeight w:val="227"/>
        </w:trPr>
        <w:tc>
          <w:tcPr>
            <w:tcW w:w="1970" w:type="dxa"/>
          </w:tcPr>
          <w:p w:rsidR="00E45D37" w:rsidRPr="006859BF" w:rsidRDefault="00E45D37" w:rsidP="00E45D37">
            <w:pPr>
              <w:rPr>
                <w:rFonts w:ascii="Arial" w:hAnsi="Arial" w:cs="Arial"/>
                <w:b/>
                <w:sz w:val="24"/>
                <w:szCs w:val="24"/>
              </w:rPr>
            </w:pPr>
            <w:r w:rsidRPr="006859BF">
              <w:rPr>
                <w:rFonts w:ascii="Arial" w:hAnsi="Arial" w:cs="Arial"/>
                <w:b/>
                <w:sz w:val="24"/>
                <w:szCs w:val="24"/>
              </w:rPr>
              <w:t>Раздел 9</w:t>
            </w:r>
          </w:p>
        </w:tc>
        <w:tc>
          <w:tcPr>
            <w:tcW w:w="6758" w:type="dxa"/>
            <w:gridSpan w:val="2"/>
          </w:tcPr>
          <w:p w:rsidR="00E45D37" w:rsidRPr="006859BF" w:rsidRDefault="00E45D37" w:rsidP="00E45D37">
            <w:pPr>
              <w:rPr>
                <w:rFonts w:ascii="Arial" w:hAnsi="Arial" w:cs="Arial"/>
                <w:b/>
                <w:sz w:val="24"/>
                <w:szCs w:val="24"/>
              </w:rPr>
            </w:pPr>
            <w:r w:rsidRPr="006859BF">
              <w:rPr>
                <w:rFonts w:ascii="Arial" w:hAnsi="Arial" w:cs="Arial"/>
                <w:b/>
                <w:sz w:val="24"/>
                <w:szCs w:val="24"/>
              </w:rPr>
              <w:t>Обучение навыкам пользования туалетом</w:t>
            </w:r>
          </w:p>
        </w:tc>
        <w:tc>
          <w:tcPr>
            <w:tcW w:w="617" w:type="dxa"/>
          </w:tcPr>
          <w:p w:rsidR="00E45D37" w:rsidRPr="006859BF" w:rsidRDefault="00F52452" w:rsidP="00E45D37">
            <w:pPr>
              <w:rPr>
                <w:rFonts w:ascii="Arial" w:hAnsi="Arial" w:cs="Arial"/>
                <w:b/>
                <w:sz w:val="24"/>
                <w:szCs w:val="24"/>
              </w:rPr>
            </w:pPr>
            <w:r>
              <w:rPr>
                <w:rFonts w:ascii="Arial" w:hAnsi="Arial" w:cs="Arial"/>
                <w:b/>
                <w:sz w:val="24"/>
                <w:szCs w:val="24"/>
              </w:rPr>
              <w:t>92</w:t>
            </w:r>
          </w:p>
        </w:tc>
      </w:tr>
      <w:tr w:rsidR="00E45D37" w:rsidTr="00E45D37">
        <w:trPr>
          <w:trHeight w:val="113"/>
        </w:trPr>
        <w:tc>
          <w:tcPr>
            <w:tcW w:w="1970" w:type="dxa"/>
          </w:tcPr>
          <w:p w:rsidR="00E45D37" w:rsidRPr="006859BF" w:rsidRDefault="00E45D37" w:rsidP="00E45D37">
            <w:pPr>
              <w:rPr>
                <w:rFonts w:ascii="Arial" w:hAnsi="Arial" w:cs="Arial"/>
                <w:sz w:val="16"/>
                <w:szCs w:val="16"/>
              </w:rPr>
            </w:pPr>
          </w:p>
        </w:tc>
        <w:tc>
          <w:tcPr>
            <w:tcW w:w="6758" w:type="dxa"/>
            <w:gridSpan w:val="2"/>
          </w:tcPr>
          <w:p w:rsidR="00E45D37" w:rsidRPr="006859BF" w:rsidRDefault="00E45D37" w:rsidP="00E45D37">
            <w:pPr>
              <w:rPr>
                <w:rFonts w:ascii="Arial" w:hAnsi="Arial" w:cs="Arial"/>
                <w:sz w:val="16"/>
                <w:szCs w:val="16"/>
              </w:rPr>
            </w:pPr>
          </w:p>
        </w:tc>
        <w:tc>
          <w:tcPr>
            <w:tcW w:w="617" w:type="dxa"/>
          </w:tcPr>
          <w:p w:rsidR="00E45D37" w:rsidRPr="006859BF" w:rsidRDefault="00E45D37" w:rsidP="00E45D37">
            <w:pPr>
              <w:rPr>
                <w:rFonts w:ascii="Arial" w:hAnsi="Arial" w:cs="Arial"/>
                <w:sz w:val="16"/>
                <w:szCs w:val="16"/>
              </w:rPr>
            </w:pP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Pr="00085742" w:rsidRDefault="00E45D37" w:rsidP="00E45D37">
            <w:pPr>
              <w:rPr>
                <w:rFonts w:ascii="Arial" w:hAnsi="Arial" w:cs="Arial"/>
                <w:sz w:val="24"/>
                <w:szCs w:val="24"/>
              </w:rPr>
            </w:pPr>
            <w:r>
              <w:rPr>
                <w:rFonts w:ascii="Arial" w:hAnsi="Arial" w:cs="Arial"/>
                <w:sz w:val="24"/>
                <w:szCs w:val="24"/>
              </w:rPr>
              <w:t xml:space="preserve">Готовность </w:t>
            </w:r>
          </w:p>
        </w:tc>
        <w:tc>
          <w:tcPr>
            <w:tcW w:w="617" w:type="dxa"/>
          </w:tcPr>
          <w:p w:rsidR="00E45D37" w:rsidRPr="00085742" w:rsidRDefault="00F52452" w:rsidP="00E45D37">
            <w:pPr>
              <w:rPr>
                <w:rFonts w:ascii="Arial" w:hAnsi="Arial" w:cs="Arial"/>
                <w:sz w:val="24"/>
                <w:szCs w:val="24"/>
              </w:rPr>
            </w:pPr>
            <w:r>
              <w:rPr>
                <w:rFonts w:ascii="Arial" w:hAnsi="Arial" w:cs="Arial"/>
                <w:sz w:val="24"/>
                <w:szCs w:val="24"/>
              </w:rPr>
              <w:t>92</w:t>
            </w: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Pr="00085742" w:rsidRDefault="00E45D37" w:rsidP="00E45D37">
            <w:pPr>
              <w:rPr>
                <w:rFonts w:ascii="Arial" w:hAnsi="Arial" w:cs="Arial"/>
                <w:sz w:val="24"/>
                <w:szCs w:val="24"/>
              </w:rPr>
            </w:pPr>
            <w:r>
              <w:rPr>
                <w:rFonts w:ascii="Arial" w:hAnsi="Arial" w:cs="Arial"/>
                <w:sz w:val="24"/>
                <w:szCs w:val="24"/>
              </w:rPr>
              <w:t>Оборудование</w:t>
            </w:r>
          </w:p>
        </w:tc>
        <w:tc>
          <w:tcPr>
            <w:tcW w:w="617" w:type="dxa"/>
          </w:tcPr>
          <w:p w:rsidR="00E45D37" w:rsidRPr="00085742" w:rsidRDefault="00F52452" w:rsidP="00E45D37">
            <w:pPr>
              <w:rPr>
                <w:rFonts w:ascii="Arial" w:hAnsi="Arial" w:cs="Arial"/>
                <w:sz w:val="24"/>
                <w:szCs w:val="24"/>
              </w:rPr>
            </w:pPr>
            <w:r>
              <w:rPr>
                <w:rFonts w:ascii="Arial" w:hAnsi="Arial" w:cs="Arial"/>
                <w:sz w:val="24"/>
                <w:szCs w:val="24"/>
              </w:rPr>
              <w:t>93</w:t>
            </w: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Default="00E45D37" w:rsidP="00E45D37">
            <w:pPr>
              <w:rPr>
                <w:rFonts w:ascii="Arial" w:hAnsi="Arial" w:cs="Arial"/>
                <w:sz w:val="24"/>
                <w:szCs w:val="24"/>
              </w:rPr>
            </w:pPr>
            <w:r>
              <w:rPr>
                <w:rFonts w:ascii="Arial" w:hAnsi="Arial" w:cs="Arial"/>
                <w:sz w:val="24"/>
                <w:szCs w:val="24"/>
              </w:rPr>
              <w:t>Приучение к распорядку</w:t>
            </w:r>
          </w:p>
        </w:tc>
        <w:tc>
          <w:tcPr>
            <w:tcW w:w="617" w:type="dxa"/>
          </w:tcPr>
          <w:p w:rsidR="00E45D37" w:rsidRPr="00085742" w:rsidRDefault="00F52452" w:rsidP="00E45D37">
            <w:pPr>
              <w:rPr>
                <w:rFonts w:ascii="Arial" w:hAnsi="Arial" w:cs="Arial"/>
                <w:sz w:val="24"/>
                <w:szCs w:val="24"/>
              </w:rPr>
            </w:pPr>
            <w:r>
              <w:rPr>
                <w:rFonts w:ascii="Arial" w:hAnsi="Arial" w:cs="Arial"/>
                <w:sz w:val="24"/>
                <w:szCs w:val="24"/>
              </w:rPr>
              <w:t>94</w:t>
            </w: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Default="00E45D37" w:rsidP="00E45D37">
            <w:pPr>
              <w:rPr>
                <w:rFonts w:ascii="Arial" w:hAnsi="Arial" w:cs="Arial"/>
                <w:sz w:val="24"/>
                <w:szCs w:val="24"/>
              </w:rPr>
            </w:pPr>
            <w:r>
              <w:rPr>
                <w:rFonts w:ascii="Arial" w:hAnsi="Arial" w:cs="Arial"/>
                <w:sz w:val="24"/>
                <w:szCs w:val="24"/>
              </w:rPr>
              <w:t>Продление интервалов в расписании</w:t>
            </w:r>
          </w:p>
        </w:tc>
        <w:tc>
          <w:tcPr>
            <w:tcW w:w="617" w:type="dxa"/>
          </w:tcPr>
          <w:p w:rsidR="00E45D37" w:rsidRPr="00085742" w:rsidRDefault="00F52452" w:rsidP="00E45D37">
            <w:pPr>
              <w:rPr>
                <w:rFonts w:ascii="Arial" w:hAnsi="Arial" w:cs="Arial"/>
                <w:sz w:val="24"/>
                <w:szCs w:val="24"/>
              </w:rPr>
            </w:pPr>
            <w:r>
              <w:rPr>
                <w:rFonts w:ascii="Arial" w:hAnsi="Arial" w:cs="Arial"/>
                <w:sz w:val="24"/>
                <w:szCs w:val="24"/>
              </w:rPr>
              <w:t>96</w:t>
            </w: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Default="00E45D37" w:rsidP="00E45D37">
            <w:pPr>
              <w:rPr>
                <w:rFonts w:ascii="Arial" w:hAnsi="Arial" w:cs="Arial"/>
                <w:sz w:val="24"/>
                <w:szCs w:val="24"/>
              </w:rPr>
            </w:pPr>
            <w:r>
              <w:rPr>
                <w:rFonts w:ascii="Arial" w:hAnsi="Arial" w:cs="Arial"/>
                <w:sz w:val="24"/>
                <w:szCs w:val="24"/>
              </w:rPr>
              <w:t>Формирование процесса самостоятельного посещения туалета</w:t>
            </w:r>
          </w:p>
        </w:tc>
        <w:tc>
          <w:tcPr>
            <w:tcW w:w="617" w:type="dxa"/>
          </w:tcPr>
          <w:p w:rsidR="00E45D37" w:rsidRPr="00085742" w:rsidRDefault="00F52452" w:rsidP="00E45D37">
            <w:pPr>
              <w:rPr>
                <w:rFonts w:ascii="Arial" w:hAnsi="Arial" w:cs="Arial"/>
                <w:sz w:val="24"/>
                <w:szCs w:val="24"/>
              </w:rPr>
            </w:pPr>
            <w:r>
              <w:rPr>
                <w:rFonts w:ascii="Arial" w:hAnsi="Arial" w:cs="Arial"/>
                <w:sz w:val="24"/>
                <w:szCs w:val="24"/>
              </w:rPr>
              <w:t>96</w:t>
            </w: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Default="00E45D37" w:rsidP="00E45D37">
            <w:pPr>
              <w:rPr>
                <w:rFonts w:ascii="Arial" w:hAnsi="Arial" w:cs="Arial"/>
                <w:sz w:val="24"/>
                <w:szCs w:val="24"/>
              </w:rPr>
            </w:pPr>
            <w:r>
              <w:rPr>
                <w:rFonts w:ascii="Arial" w:hAnsi="Arial" w:cs="Arial"/>
                <w:sz w:val="24"/>
                <w:szCs w:val="24"/>
              </w:rPr>
              <w:t>Проверка белья на сухость</w:t>
            </w:r>
          </w:p>
        </w:tc>
        <w:tc>
          <w:tcPr>
            <w:tcW w:w="617" w:type="dxa"/>
          </w:tcPr>
          <w:p w:rsidR="00E45D37" w:rsidRPr="00085742" w:rsidRDefault="00F52452" w:rsidP="00E45D37">
            <w:pPr>
              <w:rPr>
                <w:rFonts w:ascii="Arial" w:hAnsi="Arial" w:cs="Arial"/>
                <w:sz w:val="24"/>
                <w:szCs w:val="24"/>
              </w:rPr>
            </w:pPr>
            <w:r>
              <w:rPr>
                <w:rFonts w:ascii="Arial" w:hAnsi="Arial" w:cs="Arial"/>
                <w:sz w:val="24"/>
                <w:szCs w:val="24"/>
              </w:rPr>
              <w:t>97</w:t>
            </w: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Default="00E45D37" w:rsidP="00E45D37">
            <w:pPr>
              <w:rPr>
                <w:rFonts w:ascii="Arial" w:hAnsi="Arial" w:cs="Arial"/>
                <w:sz w:val="24"/>
                <w:szCs w:val="24"/>
              </w:rPr>
            </w:pPr>
            <w:r>
              <w:rPr>
                <w:rFonts w:ascii="Arial" w:hAnsi="Arial" w:cs="Arial"/>
                <w:sz w:val="24"/>
                <w:szCs w:val="24"/>
              </w:rPr>
              <w:t>Интенсивное обучение самостоятельному пользованию туалетом</w:t>
            </w:r>
          </w:p>
        </w:tc>
        <w:tc>
          <w:tcPr>
            <w:tcW w:w="617" w:type="dxa"/>
          </w:tcPr>
          <w:p w:rsidR="00E45D37" w:rsidRPr="00085742" w:rsidRDefault="00F52452" w:rsidP="00E45D37">
            <w:pPr>
              <w:rPr>
                <w:rFonts w:ascii="Arial" w:hAnsi="Arial" w:cs="Arial"/>
                <w:sz w:val="24"/>
                <w:szCs w:val="24"/>
              </w:rPr>
            </w:pPr>
            <w:r>
              <w:rPr>
                <w:rFonts w:ascii="Arial" w:hAnsi="Arial" w:cs="Arial"/>
                <w:sz w:val="24"/>
                <w:szCs w:val="24"/>
              </w:rPr>
              <w:t>98</w:t>
            </w: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Pr="00085742" w:rsidRDefault="00E45D37" w:rsidP="00E45D37">
            <w:pPr>
              <w:rPr>
                <w:rFonts w:ascii="Arial" w:hAnsi="Arial" w:cs="Arial"/>
                <w:sz w:val="24"/>
                <w:szCs w:val="24"/>
              </w:rPr>
            </w:pPr>
            <w:r>
              <w:rPr>
                <w:rFonts w:ascii="Arial" w:hAnsi="Arial" w:cs="Arial"/>
                <w:sz w:val="24"/>
                <w:szCs w:val="24"/>
              </w:rPr>
              <w:t>Подсказывать или не подсказывать</w:t>
            </w:r>
          </w:p>
        </w:tc>
        <w:tc>
          <w:tcPr>
            <w:tcW w:w="617" w:type="dxa"/>
          </w:tcPr>
          <w:p w:rsidR="00E45D37" w:rsidRPr="00085742" w:rsidRDefault="00F52452" w:rsidP="00E45D37">
            <w:pPr>
              <w:rPr>
                <w:rFonts w:ascii="Arial" w:hAnsi="Arial" w:cs="Arial"/>
                <w:sz w:val="24"/>
                <w:szCs w:val="24"/>
              </w:rPr>
            </w:pPr>
            <w:r>
              <w:rPr>
                <w:rFonts w:ascii="Arial" w:hAnsi="Arial" w:cs="Arial"/>
                <w:sz w:val="24"/>
                <w:szCs w:val="24"/>
              </w:rPr>
              <w:t>99</w:t>
            </w: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Pr="00085742" w:rsidRDefault="00E45D37" w:rsidP="00E45D37">
            <w:pPr>
              <w:rPr>
                <w:rFonts w:ascii="Arial" w:hAnsi="Arial" w:cs="Arial"/>
                <w:sz w:val="24"/>
                <w:szCs w:val="24"/>
              </w:rPr>
            </w:pPr>
            <w:r>
              <w:rPr>
                <w:rFonts w:ascii="Arial" w:hAnsi="Arial" w:cs="Arial"/>
                <w:sz w:val="24"/>
                <w:szCs w:val="24"/>
              </w:rPr>
              <w:t>Проблемы с дефекацией</w:t>
            </w:r>
          </w:p>
        </w:tc>
        <w:tc>
          <w:tcPr>
            <w:tcW w:w="617" w:type="dxa"/>
          </w:tcPr>
          <w:p w:rsidR="00E45D37" w:rsidRDefault="00F52452" w:rsidP="00E45D37">
            <w:pPr>
              <w:rPr>
                <w:rFonts w:ascii="Arial" w:hAnsi="Arial" w:cs="Arial"/>
                <w:sz w:val="24"/>
                <w:szCs w:val="24"/>
              </w:rPr>
            </w:pPr>
            <w:r>
              <w:rPr>
                <w:rFonts w:ascii="Arial" w:hAnsi="Arial" w:cs="Arial"/>
                <w:sz w:val="24"/>
                <w:szCs w:val="24"/>
              </w:rPr>
              <w:t>99</w:t>
            </w: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Pr="00085742" w:rsidRDefault="00E45D37" w:rsidP="00E45D37">
            <w:pPr>
              <w:rPr>
                <w:rFonts w:ascii="Arial" w:hAnsi="Arial" w:cs="Arial"/>
                <w:sz w:val="24"/>
                <w:szCs w:val="24"/>
              </w:rPr>
            </w:pPr>
            <w:r>
              <w:rPr>
                <w:rFonts w:ascii="Arial" w:hAnsi="Arial" w:cs="Arial"/>
                <w:sz w:val="24"/>
                <w:szCs w:val="24"/>
              </w:rPr>
              <w:t>Стереотипные реакции с подгузниками</w:t>
            </w:r>
          </w:p>
        </w:tc>
        <w:tc>
          <w:tcPr>
            <w:tcW w:w="617" w:type="dxa"/>
          </w:tcPr>
          <w:p w:rsidR="00E45D37" w:rsidRDefault="00F52452" w:rsidP="00E45D37">
            <w:pPr>
              <w:rPr>
                <w:rFonts w:ascii="Arial" w:hAnsi="Arial" w:cs="Arial"/>
                <w:sz w:val="24"/>
                <w:szCs w:val="24"/>
              </w:rPr>
            </w:pPr>
            <w:r>
              <w:rPr>
                <w:rFonts w:ascii="Arial" w:hAnsi="Arial" w:cs="Arial"/>
                <w:sz w:val="24"/>
                <w:szCs w:val="24"/>
              </w:rPr>
              <w:t>100</w:t>
            </w: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Pr="00085742" w:rsidRDefault="00E45D37" w:rsidP="00E45D37">
            <w:pPr>
              <w:rPr>
                <w:rFonts w:ascii="Arial" w:hAnsi="Arial" w:cs="Arial"/>
                <w:sz w:val="24"/>
                <w:szCs w:val="24"/>
              </w:rPr>
            </w:pPr>
            <w:r>
              <w:rPr>
                <w:rFonts w:ascii="Arial" w:hAnsi="Arial" w:cs="Arial"/>
                <w:sz w:val="24"/>
                <w:szCs w:val="24"/>
              </w:rPr>
              <w:t>Пользование туалетом в ночное время</w:t>
            </w:r>
          </w:p>
        </w:tc>
        <w:tc>
          <w:tcPr>
            <w:tcW w:w="617" w:type="dxa"/>
          </w:tcPr>
          <w:p w:rsidR="00E45D37" w:rsidRDefault="00F52452" w:rsidP="00E45D37">
            <w:pPr>
              <w:rPr>
                <w:rFonts w:ascii="Arial" w:hAnsi="Arial" w:cs="Arial"/>
                <w:sz w:val="24"/>
                <w:szCs w:val="24"/>
              </w:rPr>
            </w:pPr>
            <w:r>
              <w:rPr>
                <w:rFonts w:ascii="Arial" w:hAnsi="Arial" w:cs="Arial"/>
                <w:sz w:val="24"/>
                <w:szCs w:val="24"/>
              </w:rPr>
              <w:t>101</w:t>
            </w: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Pr="00085742" w:rsidRDefault="00E45D37" w:rsidP="00E45D37">
            <w:pPr>
              <w:rPr>
                <w:rFonts w:ascii="Arial" w:hAnsi="Arial" w:cs="Arial"/>
                <w:sz w:val="24"/>
                <w:szCs w:val="24"/>
              </w:rPr>
            </w:pPr>
            <w:r>
              <w:rPr>
                <w:rFonts w:ascii="Arial" w:hAnsi="Arial" w:cs="Arial"/>
                <w:sz w:val="24"/>
                <w:szCs w:val="24"/>
              </w:rPr>
              <w:t>Время дневного сна</w:t>
            </w:r>
          </w:p>
        </w:tc>
        <w:tc>
          <w:tcPr>
            <w:tcW w:w="617" w:type="dxa"/>
          </w:tcPr>
          <w:p w:rsidR="00E45D37" w:rsidRDefault="00F52452" w:rsidP="00E45D37">
            <w:pPr>
              <w:rPr>
                <w:rFonts w:ascii="Arial" w:hAnsi="Arial" w:cs="Arial"/>
                <w:sz w:val="24"/>
                <w:szCs w:val="24"/>
              </w:rPr>
            </w:pPr>
            <w:r>
              <w:rPr>
                <w:rFonts w:ascii="Arial" w:hAnsi="Arial" w:cs="Arial"/>
                <w:sz w:val="24"/>
                <w:szCs w:val="24"/>
              </w:rPr>
              <w:t>102</w:t>
            </w:r>
          </w:p>
        </w:tc>
      </w:tr>
      <w:tr w:rsidR="00E45D37" w:rsidTr="00E45D37">
        <w:trPr>
          <w:trHeight w:val="113"/>
        </w:trPr>
        <w:tc>
          <w:tcPr>
            <w:tcW w:w="1970" w:type="dxa"/>
          </w:tcPr>
          <w:p w:rsidR="00E45D37" w:rsidRPr="007F08DB" w:rsidRDefault="00E45D37" w:rsidP="00E45D37">
            <w:pPr>
              <w:rPr>
                <w:rFonts w:ascii="Arial" w:hAnsi="Arial" w:cs="Arial"/>
                <w:sz w:val="16"/>
                <w:szCs w:val="16"/>
              </w:rPr>
            </w:pPr>
          </w:p>
        </w:tc>
        <w:tc>
          <w:tcPr>
            <w:tcW w:w="563" w:type="dxa"/>
          </w:tcPr>
          <w:p w:rsidR="00E45D37" w:rsidRPr="007F08DB" w:rsidRDefault="00E45D37" w:rsidP="00E45D37">
            <w:pPr>
              <w:rPr>
                <w:rFonts w:ascii="Arial" w:hAnsi="Arial" w:cs="Arial"/>
                <w:sz w:val="16"/>
                <w:szCs w:val="16"/>
              </w:rPr>
            </w:pPr>
          </w:p>
        </w:tc>
        <w:tc>
          <w:tcPr>
            <w:tcW w:w="6195" w:type="dxa"/>
          </w:tcPr>
          <w:p w:rsidR="00E45D37" w:rsidRPr="007F08DB" w:rsidRDefault="00E45D37" w:rsidP="00E45D37">
            <w:pPr>
              <w:rPr>
                <w:rFonts w:ascii="Arial" w:hAnsi="Arial" w:cs="Arial"/>
                <w:sz w:val="16"/>
                <w:szCs w:val="16"/>
              </w:rPr>
            </w:pPr>
          </w:p>
        </w:tc>
        <w:tc>
          <w:tcPr>
            <w:tcW w:w="617" w:type="dxa"/>
          </w:tcPr>
          <w:p w:rsidR="00E45D37" w:rsidRPr="007F08DB" w:rsidRDefault="00E45D37" w:rsidP="00E45D37">
            <w:pPr>
              <w:rPr>
                <w:rFonts w:ascii="Arial" w:hAnsi="Arial" w:cs="Arial"/>
                <w:sz w:val="16"/>
                <w:szCs w:val="16"/>
              </w:rPr>
            </w:pPr>
          </w:p>
        </w:tc>
      </w:tr>
      <w:tr w:rsidR="00E45D37" w:rsidTr="00E45D37">
        <w:trPr>
          <w:trHeight w:val="227"/>
        </w:trPr>
        <w:tc>
          <w:tcPr>
            <w:tcW w:w="1970" w:type="dxa"/>
          </w:tcPr>
          <w:p w:rsidR="00E45D37" w:rsidRPr="00F43F15" w:rsidRDefault="00E45D37" w:rsidP="00E45D37">
            <w:pPr>
              <w:rPr>
                <w:rFonts w:ascii="Arial" w:hAnsi="Arial" w:cs="Arial"/>
                <w:b/>
                <w:sz w:val="24"/>
                <w:szCs w:val="24"/>
              </w:rPr>
            </w:pPr>
            <w:r>
              <w:rPr>
                <w:rFonts w:ascii="Arial" w:hAnsi="Arial" w:cs="Arial"/>
                <w:b/>
                <w:sz w:val="24"/>
                <w:szCs w:val="24"/>
              </w:rPr>
              <w:t>Раздел 10</w:t>
            </w:r>
          </w:p>
        </w:tc>
        <w:tc>
          <w:tcPr>
            <w:tcW w:w="6758" w:type="dxa"/>
            <w:gridSpan w:val="2"/>
          </w:tcPr>
          <w:p w:rsidR="00E45D37" w:rsidRPr="00F43F15" w:rsidRDefault="00E45D37" w:rsidP="00E45D37">
            <w:pPr>
              <w:rPr>
                <w:rFonts w:ascii="Arial" w:hAnsi="Arial" w:cs="Arial"/>
                <w:b/>
                <w:sz w:val="24"/>
                <w:szCs w:val="24"/>
              </w:rPr>
            </w:pPr>
            <w:r>
              <w:rPr>
                <w:rFonts w:ascii="Arial" w:hAnsi="Arial" w:cs="Arial"/>
                <w:b/>
                <w:sz w:val="24"/>
                <w:szCs w:val="24"/>
              </w:rPr>
              <w:t>Проблемы приема пищи (питания)</w:t>
            </w:r>
          </w:p>
        </w:tc>
        <w:tc>
          <w:tcPr>
            <w:tcW w:w="617" w:type="dxa"/>
          </w:tcPr>
          <w:p w:rsidR="00E45D37" w:rsidRPr="00F43F15" w:rsidRDefault="00F52452" w:rsidP="00E45D37">
            <w:pPr>
              <w:rPr>
                <w:rFonts w:ascii="Arial" w:hAnsi="Arial" w:cs="Arial"/>
                <w:b/>
                <w:sz w:val="24"/>
                <w:szCs w:val="24"/>
              </w:rPr>
            </w:pPr>
            <w:r>
              <w:rPr>
                <w:rFonts w:ascii="Arial" w:hAnsi="Arial" w:cs="Arial"/>
                <w:b/>
                <w:sz w:val="24"/>
                <w:szCs w:val="24"/>
              </w:rPr>
              <w:t>103</w:t>
            </w:r>
          </w:p>
        </w:tc>
      </w:tr>
      <w:tr w:rsidR="00E45D37" w:rsidTr="00E45D37">
        <w:trPr>
          <w:trHeight w:val="113"/>
        </w:trPr>
        <w:tc>
          <w:tcPr>
            <w:tcW w:w="1970" w:type="dxa"/>
          </w:tcPr>
          <w:p w:rsidR="00E45D37" w:rsidRPr="007F08DB" w:rsidRDefault="00E45D37" w:rsidP="00E45D37">
            <w:pPr>
              <w:rPr>
                <w:rFonts w:ascii="Arial" w:hAnsi="Arial" w:cs="Arial"/>
                <w:b/>
                <w:sz w:val="16"/>
                <w:szCs w:val="16"/>
              </w:rPr>
            </w:pPr>
          </w:p>
        </w:tc>
        <w:tc>
          <w:tcPr>
            <w:tcW w:w="6758" w:type="dxa"/>
            <w:gridSpan w:val="2"/>
          </w:tcPr>
          <w:p w:rsidR="00E45D37" w:rsidRPr="007F08DB" w:rsidRDefault="00E45D37" w:rsidP="00E45D37">
            <w:pPr>
              <w:rPr>
                <w:rFonts w:ascii="Arial" w:hAnsi="Arial" w:cs="Arial"/>
                <w:b/>
                <w:sz w:val="16"/>
                <w:szCs w:val="16"/>
              </w:rPr>
            </w:pPr>
          </w:p>
        </w:tc>
        <w:tc>
          <w:tcPr>
            <w:tcW w:w="617" w:type="dxa"/>
          </w:tcPr>
          <w:p w:rsidR="00E45D37" w:rsidRPr="007F08DB" w:rsidRDefault="00E45D37" w:rsidP="00E45D37">
            <w:pPr>
              <w:rPr>
                <w:rFonts w:ascii="Arial" w:hAnsi="Arial" w:cs="Arial"/>
                <w:b/>
                <w:sz w:val="16"/>
                <w:szCs w:val="16"/>
              </w:rPr>
            </w:pP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Pr="00085742" w:rsidRDefault="00E45D37" w:rsidP="00E45D37">
            <w:pPr>
              <w:rPr>
                <w:rFonts w:ascii="Arial" w:hAnsi="Arial" w:cs="Arial"/>
                <w:sz w:val="24"/>
                <w:szCs w:val="24"/>
              </w:rPr>
            </w:pPr>
            <w:r>
              <w:rPr>
                <w:rFonts w:ascii="Arial" w:hAnsi="Arial" w:cs="Arial"/>
                <w:sz w:val="24"/>
                <w:szCs w:val="24"/>
              </w:rPr>
              <w:t>Выбор продуктов питания</w:t>
            </w:r>
          </w:p>
        </w:tc>
        <w:tc>
          <w:tcPr>
            <w:tcW w:w="617" w:type="dxa"/>
          </w:tcPr>
          <w:p w:rsidR="00E45D37" w:rsidRPr="00085742" w:rsidRDefault="00F52452" w:rsidP="00E45D37">
            <w:pPr>
              <w:rPr>
                <w:rFonts w:ascii="Arial" w:hAnsi="Arial" w:cs="Arial"/>
                <w:sz w:val="24"/>
                <w:szCs w:val="24"/>
              </w:rPr>
            </w:pPr>
            <w:r>
              <w:rPr>
                <w:rFonts w:ascii="Arial" w:hAnsi="Arial" w:cs="Arial"/>
                <w:sz w:val="24"/>
                <w:szCs w:val="24"/>
              </w:rPr>
              <w:t>104</w:t>
            </w: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Pr="00085742" w:rsidRDefault="00E45D37" w:rsidP="00E45D37">
            <w:pPr>
              <w:rPr>
                <w:rFonts w:ascii="Arial" w:hAnsi="Arial" w:cs="Arial"/>
                <w:sz w:val="24"/>
                <w:szCs w:val="24"/>
              </w:rPr>
            </w:pPr>
            <w:r>
              <w:rPr>
                <w:rFonts w:ascii="Arial" w:hAnsi="Arial" w:cs="Arial"/>
                <w:sz w:val="24"/>
                <w:szCs w:val="24"/>
              </w:rPr>
              <w:t>Выбор времени обучения</w:t>
            </w:r>
          </w:p>
        </w:tc>
        <w:tc>
          <w:tcPr>
            <w:tcW w:w="617" w:type="dxa"/>
          </w:tcPr>
          <w:p w:rsidR="00E45D37" w:rsidRPr="00085742" w:rsidRDefault="00F52452" w:rsidP="00E45D37">
            <w:pPr>
              <w:rPr>
                <w:rFonts w:ascii="Arial" w:hAnsi="Arial" w:cs="Arial"/>
                <w:sz w:val="24"/>
                <w:szCs w:val="24"/>
              </w:rPr>
            </w:pPr>
            <w:r>
              <w:rPr>
                <w:rFonts w:ascii="Arial" w:hAnsi="Arial" w:cs="Arial"/>
                <w:sz w:val="24"/>
                <w:szCs w:val="24"/>
              </w:rPr>
              <w:t>105</w:t>
            </w: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Pr="00085742" w:rsidRDefault="00E45D37" w:rsidP="00E45D37">
            <w:pPr>
              <w:rPr>
                <w:rFonts w:ascii="Arial" w:hAnsi="Arial" w:cs="Arial"/>
                <w:sz w:val="24"/>
                <w:szCs w:val="24"/>
              </w:rPr>
            </w:pPr>
            <w:r>
              <w:rPr>
                <w:rFonts w:ascii="Arial" w:hAnsi="Arial" w:cs="Arial"/>
                <w:sz w:val="24"/>
                <w:szCs w:val="24"/>
              </w:rPr>
              <w:t>Введение нового продукта в рацион ребенка</w:t>
            </w:r>
          </w:p>
        </w:tc>
        <w:tc>
          <w:tcPr>
            <w:tcW w:w="617" w:type="dxa"/>
          </w:tcPr>
          <w:p w:rsidR="00E45D37" w:rsidRPr="00085742" w:rsidRDefault="00F52452" w:rsidP="00E45D37">
            <w:pPr>
              <w:rPr>
                <w:rFonts w:ascii="Arial" w:hAnsi="Arial" w:cs="Arial"/>
                <w:sz w:val="24"/>
                <w:szCs w:val="24"/>
              </w:rPr>
            </w:pPr>
            <w:r>
              <w:rPr>
                <w:rFonts w:ascii="Arial" w:hAnsi="Arial" w:cs="Arial"/>
                <w:sz w:val="24"/>
                <w:szCs w:val="24"/>
              </w:rPr>
              <w:t>105</w:t>
            </w: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Pr="00085742" w:rsidRDefault="00E45D37" w:rsidP="00E45D37">
            <w:pPr>
              <w:rPr>
                <w:rFonts w:ascii="Arial" w:hAnsi="Arial" w:cs="Arial"/>
                <w:sz w:val="24"/>
                <w:szCs w:val="24"/>
              </w:rPr>
            </w:pPr>
            <w:r>
              <w:rPr>
                <w:rFonts w:ascii="Arial" w:hAnsi="Arial" w:cs="Arial"/>
                <w:sz w:val="24"/>
                <w:szCs w:val="24"/>
              </w:rPr>
              <w:t>Прочие проблемы приема пищи (питания)</w:t>
            </w:r>
          </w:p>
        </w:tc>
        <w:tc>
          <w:tcPr>
            <w:tcW w:w="617" w:type="dxa"/>
          </w:tcPr>
          <w:p w:rsidR="00E45D37" w:rsidRPr="00085742" w:rsidRDefault="00F52452" w:rsidP="00E45D37">
            <w:pPr>
              <w:rPr>
                <w:rFonts w:ascii="Arial" w:hAnsi="Arial" w:cs="Arial"/>
                <w:sz w:val="24"/>
                <w:szCs w:val="24"/>
              </w:rPr>
            </w:pPr>
            <w:r>
              <w:rPr>
                <w:rFonts w:ascii="Arial" w:hAnsi="Arial" w:cs="Arial"/>
                <w:sz w:val="24"/>
                <w:szCs w:val="24"/>
              </w:rPr>
              <w:t>106</w:t>
            </w:r>
          </w:p>
        </w:tc>
      </w:tr>
      <w:tr w:rsidR="00E45D37" w:rsidTr="00E45D37">
        <w:trPr>
          <w:trHeight w:val="113"/>
        </w:trPr>
        <w:tc>
          <w:tcPr>
            <w:tcW w:w="1970" w:type="dxa"/>
          </w:tcPr>
          <w:p w:rsidR="00E45D37" w:rsidRPr="007F08DB" w:rsidRDefault="00E45D37" w:rsidP="00E45D37">
            <w:pPr>
              <w:rPr>
                <w:rFonts w:ascii="Arial" w:hAnsi="Arial" w:cs="Arial"/>
                <w:sz w:val="16"/>
                <w:szCs w:val="16"/>
              </w:rPr>
            </w:pPr>
          </w:p>
        </w:tc>
        <w:tc>
          <w:tcPr>
            <w:tcW w:w="563" w:type="dxa"/>
          </w:tcPr>
          <w:p w:rsidR="00E45D37" w:rsidRPr="007F08DB" w:rsidRDefault="00E45D37" w:rsidP="00E45D37">
            <w:pPr>
              <w:rPr>
                <w:rFonts w:ascii="Arial" w:hAnsi="Arial" w:cs="Arial"/>
                <w:sz w:val="16"/>
                <w:szCs w:val="16"/>
              </w:rPr>
            </w:pPr>
          </w:p>
        </w:tc>
        <w:tc>
          <w:tcPr>
            <w:tcW w:w="6195" w:type="dxa"/>
          </w:tcPr>
          <w:p w:rsidR="00E45D37" w:rsidRPr="007F08DB" w:rsidRDefault="00E45D37" w:rsidP="00E45D37">
            <w:pPr>
              <w:rPr>
                <w:rFonts w:ascii="Arial" w:hAnsi="Arial" w:cs="Arial"/>
                <w:sz w:val="16"/>
                <w:szCs w:val="16"/>
              </w:rPr>
            </w:pPr>
          </w:p>
        </w:tc>
        <w:tc>
          <w:tcPr>
            <w:tcW w:w="617" w:type="dxa"/>
          </w:tcPr>
          <w:p w:rsidR="00E45D37" w:rsidRPr="007F08DB" w:rsidRDefault="00E45D37" w:rsidP="00E45D37">
            <w:pPr>
              <w:rPr>
                <w:rFonts w:ascii="Arial" w:hAnsi="Arial" w:cs="Arial"/>
                <w:sz w:val="16"/>
                <w:szCs w:val="16"/>
              </w:rPr>
            </w:pPr>
          </w:p>
        </w:tc>
      </w:tr>
      <w:tr w:rsidR="00E45D37" w:rsidTr="00E45D37">
        <w:trPr>
          <w:trHeight w:val="227"/>
        </w:trPr>
        <w:tc>
          <w:tcPr>
            <w:tcW w:w="1970" w:type="dxa"/>
          </w:tcPr>
          <w:p w:rsidR="00E45D37" w:rsidRPr="00D61FF2" w:rsidRDefault="00E45D37" w:rsidP="00E45D37">
            <w:pPr>
              <w:rPr>
                <w:rFonts w:ascii="Arial" w:hAnsi="Arial" w:cs="Arial"/>
                <w:b/>
                <w:sz w:val="24"/>
                <w:szCs w:val="24"/>
              </w:rPr>
            </w:pPr>
            <w:r>
              <w:rPr>
                <w:rFonts w:ascii="Arial" w:hAnsi="Arial" w:cs="Arial"/>
                <w:b/>
                <w:sz w:val="24"/>
                <w:szCs w:val="24"/>
              </w:rPr>
              <w:t>Раздел 11</w:t>
            </w:r>
          </w:p>
        </w:tc>
        <w:tc>
          <w:tcPr>
            <w:tcW w:w="6758" w:type="dxa"/>
            <w:gridSpan w:val="2"/>
          </w:tcPr>
          <w:p w:rsidR="00E45D37" w:rsidRPr="00D61FF2" w:rsidRDefault="00E45D37" w:rsidP="00E45D37">
            <w:pPr>
              <w:rPr>
                <w:rFonts w:ascii="Arial" w:hAnsi="Arial" w:cs="Arial"/>
                <w:b/>
                <w:sz w:val="24"/>
                <w:szCs w:val="24"/>
              </w:rPr>
            </w:pPr>
            <w:r>
              <w:rPr>
                <w:rFonts w:ascii="Arial" w:hAnsi="Arial" w:cs="Arial"/>
                <w:b/>
                <w:sz w:val="24"/>
                <w:szCs w:val="24"/>
              </w:rPr>
              <w:t>Навыки игры и социального взаимодействия</w:t>
            </w:r>
          </w:p>
        </w:tc>
        <w:tc>
          <w:tcPr>
            <w:tcW w:w="617" w:type="dxa"/>
          </w:tcPr>
          <w:p w:rsidR="00E45D37" w:rsidRPr="00D61FF2" w:rsidRDefault="00F52452" w:rsidP="00E45D37">
            <w:pPr>
              <w:rPr>
                <w:rFonts w:ascii="Arial" w:hAnsi="Arial" w:cs="Arial"/>
                <w:b/>
                <w:sz w:val="24"/>
                <w:szCs w:val="24"/>
              </w:rPr>
            </w:pPr>
            <w:r>
              <w:rPr>
                <w:rFonts w:ascii="Arial" w:hAnsi="Arial" w:cs="Arial"/>
                <w:b/>
                <w:sz w:val="24"/>
                <w:szCs w:val="24"/>
              </w:rPr>
              <w:t>108</w:t>
            </w:r>
          </w:p>
        </w:tc>
      </w:tr>
      <w:tr w:rsidR="00E45D37" w:rsidTr="00E45D37">
        <w:trPr>
          <w:trHeight w:val="113"/>
        </w:trPr>
        <w:tc>
          <w:tcPr>
            <w:tcW w:w="1970" w:type="dxa"/>
          </w:tcPr>
          <w:p w:rsidR="00E45D37" w:rsidRPr="007F08DB" w:rsidRDefault="00E45D37" w:rsidP="00E45D37">
            <w:pPr>
              <w:rPr>
                <w:rFonts w:ascii="Arial" w:hAnsi="Arial" w:cs="Arial"/>
                <w:b/>
                <w:sz w:val="16"/>
                <w:szCs w:val="16"/>
              </w:rPr>
            </w:pPr>
          </w:p>
        </w:tc>
        <w:tc>
          <w:tcPr>
            <w:tcW w:w="6758" w:type="dxa"/>
            <w:gridSpan w:val="2"/>
          </w:tcPr>
          <w:p w:rsidR="00E45D37" w:rsidRPr="007F08DB" w:rsidRDefault="00E45D37" w:rsidP="00E45D37">
            <w:pPr>
              <w:rPr>
                <w:rFonts w:ascii="Arial" w:hAnsi="Arial" w:cs="Arial"/>
                <w:b/>
                <w:sz w:val="16"/>
                <w:szCs w:val="16"/>
              </w:rPr>
            </w:pPr>
          </w:p>
        </w:tc>
        <w:tc>
          <w:tcPr>
            <w:tcW w:w="617" w:type="dxa"/>
          </w:tcPr>
          <w:p w:rsidR="00E45D37" w:rsidRPr="007F08DB" w:rsidRDefault="00E45D37" w:rsidP="00E45D37">
            <w:pPr>
              <w:rPr>
                <w:rFonts w:ascii="Arial" w:hAnsi="Arial" w:cs="Arial"/>
                <w:b/>
                <w:sz w:val="16"/>
                <w:szCs w:val="16"/>
              </w:rPr>
            </w:pP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Pr="00085742" w:rsidRDefault="00E45D37" w:rsidP="00E45D37">
            <w:pPr>
              <w:rPr>
                <w:rFonts w:ascii="Arial" w:hAnsi="Arial" w:cs="Arial"/>
                <w:sz w:val="24"/>
                <w:szCs w:val="24"/>
              </w:rPr>
            </w:pPr>
            <w:r>
              <w:rPr>
                <w:rFonts w:ascii="Arial" w:hAnsi="Arial" w:cs="Arial"/>
                <w:sz w:val="24"/>
                <w:szCs w:val="24"/>
              </w:rPr>
              <w:t>Упрощение изучения языка</w:t>
            </w:r>
          </w:p>
        </w:tc>
        <w:tc>
          <w:tcPr>
            <w:tcW w:w="617" w:type="dxa"/>
          </w:tcPr>
          <w:p w:rsidR="00E45D37" w:rsidRPr="00085742" w:rsidRDefault="00F52452" w:rsidP="00E45D37">
            <w:pPr>
              <w:rPr>
                <w:rFonts w:ascii="Arial" w:hAnsi="Arial" w:cs="Arial"/>
                <w:sz w:val="24"/>
                <w:szCs w:val="24"/>
              </w:rPr>
            </w:pPr>
            <w:r>
              <w:rPr>
                <w:rFonts w:ascii="Arial" w:hAnsi="Arial" w:cs="Arial"/>
                <w:sz w:val="24"/>
                <w:szCs w:val="24"/>
              </w:rPr>
              <w:t>108</w:t>
            </w: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Pr="00085742" w:rsidRDefault="00E45D37" w:rsidP="00E45D37">
            <w:pPr>
              <w:rPr>
                <w:rFonts w:ascii="Arial" w:hAnsi="Arial" w:cs="Arial"/>
                <w:sz w:val="24"/>
                <w:szCs w:val="24"/>
              </w:rPr>
            </w:pPr>
            <w:r>
              <w:rPr>
                <w:rFonts w:ascii="Arial" w:hAnsi="Arial" w:cs="Arial"/>
                <w:sz w:val="24"/>
                <w:szCs w:val="24"/>
              </w:rPr>
              <w:t>Случайное обучение</w:t>
            </w:r>
          </w:p>
        </w:tc>
        <w:tc>
          <w:tcPr>
            <w:tcW w:w="617" w:type="dxa"/>
          </w:tcPr>
          <w:p w:rsidR="00E45D37" w:rsidRPr="00085742" w:rsidRDefault="00E45D37" w:rsidP="00E45D37">
            <w:pPr>
              <w:rPr>
                <w:rFonts w:ascii="Arial" w:hAnsi="Arial" w:cs="Arial"/>
                <w:sz w:val="24"/>
                <w:szCs w:val="24"/>
              </w:rPr>
            </w:pPr>
            <w:r>
              <w:rPr>
                <w:rFonts w:ascii="Arial" w:hAnsi="Arial" w:cs="Arial"/>
                <w:sz w:val="24"/>
                <w:szCs w:val="24"/>
              </w:rPr>
              <w:t>1</w:t>
            </w:r>
            <w:r w:rsidR="00F52452">
              <w:rPr>
                <w:rFonts w:ascii="Arial" w:hAnsi="Arial" w:cs="Arial"/>
                <w:sz w:val="24"/>
                <w:szCs w:val="24"/>
              </w:rPr>
              <w:t>09</w:t>
            </w: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Pr="00085742" w:rsidRDefault="00E45D37" w:rsidP="00E45D37">
            <w:pPr>
              <w:rPr>
                <w:rFonts w:ascii="Arial" w:hAnsi="Arial" w:cs="Arial"/>
                <w:sz w:val="24"/>
                <w:szCs w:val="24"/>
              </w:rPr>
            </w:pPr>
            <w:r>
              <w:rPr>
                <w:rFonts w:ascii="Arial" w:hAnsi="Arial" w:cs="Arial"/>
                <w:sz w:val="24"/>
                <w:szCs w:val="24"/>
              </w:rPr>
              <w:t>Социальное поощрение</w:t>
            </w:r>
          </w:p>
        </w:tc>
        <w:tc>
          <w:tcPr>
            <w:tcW w:w="617" w:type="dxa"/>
          </w:tcPr>
          <w:p w:rsidR="00E45D37" w:rsidRPr="00085742" w:rsidRDefault="00F52452" w:rsidP="00E45D37">
            <w:pPr>
              <w:rPr>
                <w:rFonts w:ascii="Arial" w:hAnsi="Arial" w:cs="Arial"/>
                <w:sz w:val="24"/>
                <w:szCs w:val="24"/>
              </w:rPr>
            </w:pPr>
            <w:r>
              <w:rPr>
                <w:rFonts w:ascii="Arial" w:hAnsi="Arial" w:cs="Arial"/>
                <w:sz w:val="24"/>
                <w:szCs w:val="24"/>
              </w:rPr>
              <w:t>110</w:t>
            </w: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Pr="00085742" w:rsidRDefault="00E45D37" w:rsidP="00E45D37">
            <w:pPr>
              <w:rPr>
                <w:rFonts w:ascii="Arial" w:hAnsi="Arial" w:cs="Arial"/>
                <w:sz w:val="24"/>
                <w:szCs w:val="24"/>
              </w:rPr>
            </w:pPr>
            <w:r>
              <w:rPr>
                <w:rFonts w:ascii="Arial" w:hAnsi="Arial" w:cs="Arial"/>
                <w:sz w:val="24"/>
                <w:szCs w:val="24"/>
              </w:rPr>
              <w:t>Сопротивление обучению навыкам игры и социального взаимодействия</w:t>
            </w:r>
          </w:p>
        </w:tc>
        <w:tc>
          <w:tcPr>
            <w:tcW w:w="617" w:type="dxa"/>
          </w:tcPr>
          <w:p w:rsidR="00E45D37" w:rsidRPr="00085742" w:rsidRDefault="00F52452" w:rsidP="00E45D37">
            <w:pPr>
              <w:rPr>
                <w:rFonts w:ascii="Arial" w:hAnsi="Arial" w:cs="Arial"/>
                <w:sz w:val="24"/>
                <w:szCs w:val="24"/>
              </w:rPr>
            </w:pPr>
            <w:r>
              <w:rPr>
                <w:rFonts w:ascii="Arial" w:hAnsi="Arial" w:cs="Arial"/>
                <w:sz w:val="24"/>
                <w:szCs w:val="24"/>
              </w:rPr>
              <w:t>111</w:t>
            </w: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Pr="00085742" w:rsidRDefault="00E45D37" w:rsidP="00E45D37">
            <w:pPr>
              <w:rPr>
                <w:rFonts w:ascii="Arial" w:hAnsi="Arial" w:cs="Arial"/>
                <w:sz w:val="24"/>
                <w:szCs w:val="24"/>
              </w:rPr>
            </w:pPr>
            <w:r>
              <w:rPr>
                <w:rFonts w:ascii="Arial" w:hAnsi="Arial" w:cs="Arial"/>
                <w:sz w:val="24"/>
                <w:szCs w:val="24"/>
              </w:rPr>
              <w:t>Выбор навыков игры для обучения</w:t>
            </w:r>
          </w:p>
        </w:tc>
        <w:tc>
          <w:tcPr>
            <w:tcW w:w="617" w:type="dxa"/>
          </w:tcPr>
          <w:p w:rsidR="00E45D37" w:rsidRPr="00085742" w:rsidRDefault="00F52452" w:rsidP="00E45D37">
            <w:pPr>
              <w:rPr>
                <w:rFonts w:ascii="Arial" w:hAnsi="Arial" w:cs="Arial"/>
                <w:sz w:val="24"/>
                <w:szCs w:val="24"/>
              </w:rPr>
            </w:pPr>
            <w:r>
              <w:rPr>
                <w:rFonts w:ascii="Arial" w:hAnsi="Arial" w:cs="Arial"/>
                <w:sz w:val="24"/>
                <w:szCs w:val="24"/>
              </w:rPr>
              <w:t>114</w:t>
            </w: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Pr="00085742" w:rsidRDefault="00E45D37" w:rsidP="00E45D37">
            <w:pPr>
              <w:rPr>
                <w:rFonts w:ascii="Arial" w:hAnsi="Arial" w:cs="Arial"/>
                <w:sz w:val="24"/>
                <w:szCs w:val="24"/>
              </w:rPr>
            </w:pPr>
            <w:r>
              <w:rPr>
                <w:rFonts w:ascii="Arial" w:hAnsi="Arial" w:cs="Arial"/>
                <w:sz w:val="24"/>
                <w:szCs w:val="24"/>
              </w:rPr>
              <w:t>Игра в одиночку</w:t>
            </w:r>
          </w:p>
        </w:tc>
        <w:tc>
          <w:tcPr>
            <w:tcW w:w="617" w:type="dxa"/>
          </w:tcPr>
          <w:p w:rsidR="00E45D37" w:rsidRPr="00085742" w:rsidRDefault="00F52452" w:rsidP="00E45D37">
            <w:pPr>
              <w:rPr>
                <w:rFonts w:ascii="Arial" w:hAnsi="Arial" w:cs="Arial"/>
                <w:sz w:val="24"/>
                <w:szCs w:val="24"/>
              </w:rPr>
            </w:pPr>
            <w:r>
              <w:rPr>
                <w:rFonts w:ascii="Arial" w:hAnsi="Arial" w:cs="Arial"/>
                <w:sz w:val="24"/>
                <w:szCs w:val="24"/>
              </w:rPr>
              <w:t>116</w:t>
            </w: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Pr="00085742" w:rsidRDefault="00E45D37" w:rsidP="00E45D37">
            <w:pPr>
              <w:rPr>
                <w:rFonts w:ascii="Arial" w:hAnsi="Arial" w:cs="Arial"/>
                <w:sz w:val="24"/>
                <w:szCs w:val="24"/>
              </w:rPr>
            </w:pPr>
            <w:r>
              <w:rPr>
                <w:rFonts w:ascii="Arial" w:hAnsi="Arial" w:cs="Arial"/>
                <w:sz w:val="24"/>
                <w:szCs w:val="24"/>
              </w:rPr>
              <w:t>Обучение навыкам игры</w:t>
            </w:r>
          </w:p>
        </w:tc>
        <w:tc>
          <w:tcPr>
            <w:tcW w:w="617" w:type="dxa"/>
          </w:tcPr>
          <w:p w:rsidR="00E45D37" w:rsidRPr="00085742" w:rsidRDefault="00F52452" w:rsidP="00E45D37">
            <w:pPr>
              <w:rPr>
                <w:rFonts w:ascii="Arial" w:hAnsi="Arial" w:cs="Arial"/>
                <w:sz w:val="24"/>
                <w:szCs w:val="24"/>
              </w:rPr>
            </w:pPr>
            <w:r>
              <w:rPr>
                <w:rFonts w:ascii="Arial" w:hAnsi="Arial" w:cs="Arial"/>
                <w:sz w:val="24"/>
                <w:szCs w:val="24"/>
              </w:rPr>
              <w:t>116</w:t>
            </w: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Pr="00085742" w:rsidRDefault="00E45D37" w:rsidP="00E45D37">
            <w:pPr>
              <w:rPr>
                <w:rFonts w:ascii="Arial" w:hAnsi="Arial" w:cs="Arial"/>
                <w:sz w:val="24"/>
                <w:szCs w:val="24"/>
              </w:rPr>
            </w:pPr>
            <w:r>
              <w:rPr>
                <w:rFonts w:ascii="Arial" w:hAnsi="Arial" w:cs="Arial"/>
                <w:sz w:val="24"/>
                <w:szCs w:val="24"/>
              </w:rPr>
              <w:t>Компоненты эффективного обучения</w:t>
            </w:r>
          </w:p>
        </w:tc>
        <w:tc>
          <w:tcPr>
            <w:tcW w:w="617" w:type="dxa"/>
          </w:tcPr>
          <w:p w:rsidR="00E45D37" w:rsidRPr="00085742" w:rsidRDefault="00F52452" w:rsidP="00E45D37">
            <w:pPr>
              <w:rPr>
                <w:rFonts w:ascii="Arial" w:hAnsi="Arial" w:cs="Arial"/>
                <w:sz w:val="24"/>
                <w:szCs w:val="24"/>
              </w:rPr>
            </w:pPr>
            <w:r>
              <w:rPr>
                <w:rFonts w:ascii="Arial" w:hAnsi="Arial" w:cs="Arial"/>
                <w:sz w:val="24"/>
                <w:szCs w:val="24"/>
              </w:rPr>
              <w:t>117</w:t>
            </w: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Pr="00085742" w:rsidRDefault="00E45D37" w:rsidP="00E45D37">
            <w:pPr>
              <w:rPr>
                <w:rFonts w:ascii="Arial" w:hAnsi="Arial" w:cs="Arial"/>
                <w:sz w:val="24"/>
                <w:szCs w:val="24"/>
              </w:rPr>
            </w:pPr>
            <w:r>
              <w:rPr>
                <w:rFonts w:ascii="Arial" w:hAnsi="Arial" w:cs="Arial"/>
                <w:sz w:val="24"/>
                <w:szCs w:val="24"/>
              </w:rPr>
              <w:t>Анализ задания</w:t>
            </w:r>
          </w:p>
        </w:tc>
        <w:tc>
          <w:tcPr>
            <w:tcW w:w="617" w:type="dxa"/>
          </w:tcPr>
          <w:p w:rsidR="00E45D37" w:rsidRPr="00085742" w:rsidRDefault="00F52452" w:rsidP="00E45D37">
            <w:pPr>
              <w:rPr>
                <w:rFonts w:ascii="Arial" w:hAnsi="Arial" w:cs="Arial"/>
                <w:sz w:val="24"/>
                <w:szCs w:val="24"/>
              </w:rPr>
            </w:pPr>
            <w:r>
              <w:rPr>
                <w:rFonts w:ascii="Arial" w:hAnsi="Arial" w:cs="Arial"/>
                <w:sz w:val="24"/>
                <w:szCs w:val="24"/>
              </w:rPr>
              <w:t>117</w:t>
            </w: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Pr="00085742" w:rsidRDefault="00E45D37" w:rsidP="00E45D37">
            <w:pPr>
              <w:rPr>
                <w:rFonts w:ascii="Arial" w:hAnsi="Arial" w:cs="Arial"/>
                <w:sz w:val="24"/>
                <w:szCs w:val="24"/>
              </w:rPr>
            </w:pPr>
            <w:r>
              <w:rPr>
                <w:rFonts w:ascii="Arial" w:hAnsi="Arial" w:cs="Arial"/>
                <w:sz w:val="24"/>
                <w:szCs w:val="24"/>
              </w:rPr>
              <w:t>Освоение одного шага в один прием до совершенного владения</w:t>
            </w:r>
          </w:p>
        </w:tc>
        <w:tc>
          <w:tcPr>
            <w:tcW w:w="617" w:type="dxa"/>
          </w:tcPr>
          <w:p w:rsidR="00E45D37" w:rsidRDefault="00F52452" w:rsidP="00E45D37">
            <w:pPr>
              <w:rPr>
                <w:rFonts w:ascii="Arial" w:hAnsi="Arial" w:cs="Arial"/>
                <w:sz w:val="24"/>
                <w:szCs w:val="24"/>
              </w:rPr>
            </w:pPr>
            <w:r>
              <w:rPr>
                <w:rFonts w:ascii="Arial" w:hAnsi="Arial" w:cs="Arial"/>
                <w:sz w:val="24"/>
                <w:szCs w:val="24"/>
              </w:rPr>
              <w:t>118</w:t>
            </w:r>
          </w:p>
        </w:tc>
      </w:tr>
      <w:tr w:rsidR="00E45D37" w:rsidTr="00E45D37">
        <w:trPr>
          <w:trHeight w:val="190"/>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Pr="00085742" w:rsidRDefault="00E45D37" w:rsidP="00E45D37">
            <w:pPr>
              <w:rPr>
                <w:rFonts w:ascii="Arial" w:hAnsi="Arial" w:cs="Arial"/>
                <w:sz w:val="24"/>
                <w:szCs w:val="24"/>
              </w:rPr>
            </w:pPr>
            <w:r>
              <w:rPr>
                <w:rFonts w:ascii="Arial" w:hAnsi="Arial" w:cs="Arial"/>
                <w:sz w:val="24"/>
                <w:szCs w:val="24"/>
              </w:rPr>
              <w:t>Концентрированное обучение</w:t>
            </w:r>
          </w:p>
        </w:tc>
        <w:tc>
          <w:tcPr>
            <w:tcW w:w="617" w:type="dxa"/>
          </w:tcPr>
          <w:p w:rsidR="00E45D37" w:rsidRDefault="00F52452" w:rsidP="00E45D37">
            <w:pPr>
              <w:rPr>
                <w:rFonts w:ascii="Arial" w:hAnsi="Arial" w:cs="Arial"/>
                <w:sz w:val="24"/>
                <w:szCs w:val="24"/>
              </w:rPr>
            </w:pPr>
            <w:r>
              <w:rPr>
                <w:rFonts w:ascii="Arial" w:hAnsi="Arial" w:cs="Arial"/>
                <w:sz w:val="24"/>
                <w:szCs w:val="24"/>
              </w:rPr>
              <w:t>119</w:t>
            </w: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Pr="00085742" w:rsidRDefault="00E45D37" w:rsidP="00E45D37">
            <w:pPr>
              <w:rPr>
                <w:rFonts w:ascii="Arial" w:hAnsi="Arial" w:cs="Arial"/>
                <w:sz w:val="24"/>
                <w:szCs w:val="24"/>
              </w:rPr>
            </w:pPr>
            <w:r>
              <w:rPr>
                <w:rFonts w:ascii="Arial" w:hAnsi="Arial" w:cs="Arial"/>
                <w:sz w:val="24"/>
                <w:szCs w:val="24"/>
              </w:rPr>
              <w:t>Подсказки и прекращение подсказок</w:t>
            </w:r>
          </w:p>
        </w:tc>
        <w:tc>
          <w:tcPr>
            <w:tcW w:w="617" w:type="dxa"/>
          </w:tcPr>
          <w:p w:rsidR="00E45D37" w:rsidRDefault="00F52452" w:rsidP="00E45D37">
            <w:pPr>
              <w:rPr>
                <w:rFonts w:ascii="Arial" w:hAnsi="Arial" w:cs="Arial"/>
                <w:sz w:val="24"/>
                <w:szCs w:val="24"/>
              </w:rPr>
            </w:pPr>
            <w:r>
              <w:rPr>
                <w:rFonts w:ascii="Arial" w:hAnsi="Arial" w:cs="Arial"/>
                <w:sz w:val="24"/>
                <w:szCs w:val="24"/>
              </w:rPr>
              <w:t>119</w:t>
            </w: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Pr="004171BC" w:rsidRDefault="00E45D37" w:rsidP="00E45D37">
            <w:pPr>
              <w:rPr>
                <w:rFonts w:ascii="Arial" w:hAnsi="Arial" w:cs="Arial"/>
                <w:sz w:val="24"/>
                <w:szCs w:val="24"/>
              </w:rPr>
            </w:pPr>
            <w:r>
              <w:rPr>
                <w:rFonts w:ascii="Arial" w:hAnsi="Arial" w:cs="Arial"/>
                <w:sz w:val="24"/>
                <w:szCs w:val="24"/>
              </w:rPr>
              <w:t>Стимулирование</w:t>
            </w:r>
            <w:r>
              <w:rPr>
                <w:rFonts w:ascii="Arial" w:hAnsi="Arial" w:cs="Arial"/>
                <w:sz w:val="24"/>
                <w:szCs w:val="24"/>
                <w:lang w:val="en-US"/>
              </w:rPr>
              <w:t>/</w:t>
            </w:r>
            <w:r>
              <w:rPr>
                <w:rFonts w:ascii="Arial" w:hAnsi="Arial" w:cs="Arial"/>
                <w:sz w:val="24"/>
                <w:szCs w:val="24"/>
              </w:rPr>
              <w:t>поощрение</w:t>
            </w:r>
          </w:p>
        </w:tc>
        <w:tc>
          <w:tcPr>
            <w:tcW w:w="617" w:type="dxa"/>
          </w:tcPr>
          <w:p w:rsidR="00E45D37" w:rsidRDefault="00F52452" w:rsidP="00E45D37">
            <w:pPr>
              <w:rPr>
                <w:rFonts w:ascii="Arial" w:hAnsi="Arial" w:cs="Arial"/>
                <w:sz w:val="24"/>
                <w:szCs w:val="24"/>
              </w:rPr>
            </w:pPr>
            <w:r>
              <w:rPr>
                <w:rFonts w:ascii="Arial" w:hAnsi="Arial" w:cs="Arial"/>
                <w:sz w:val="24"/>
                <w:szCs w:val="24"/>
              </w:rPr>
              <w:t>119</w:t>
            </w: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Pr="00085742" w:rsidRDefault="00E45D37" w:rsidP="00E45D37">
            <w:pPr>
              <w:rPr>
                <w:rFonts w:ascii="Arial" w:hAnsi="Arial" w:cs="Arial"/>
                <w:sz w:val="24"/>
                <w:szCs w:val="24"/>
              </w:rPr>
            </w:pPr>
            <w:r>
              <w:rPr>
                <w:rFonts w:ascii="Arial" w:hAnsi="Arial" w:cs="Arial"/>
                <w:sz w:val="24"/>
                <w:szCs w:val="24"/>
              </w:rPr>
              <w:t xml:space="preserve">Развитие самостоятельности </w:t>
            </w:r>
          </w:p>
        </w:tc>
        <w:tc>
          <w:tcPr>
            <w:tcW w:w="617" w:type="dxa"/>
          </w:tcPr>
          <w:p w:rsidR="00E45D37" w:rsidRDefault="00F52452" w:rsidP="00E45D37">
            <w:pPr>
              <w:rPr>
                <w:rFonts w:ascii="Arial" w:hAnsi="Arial" w:cs="Arial"/>
                <w:sz w:val="24"/>
                <w:szCs w:val="24"/>
              </w:rPr>
            </w:pPr>
            <w:r>
              <w:rPr>
                <w:rFonts w:ascii="Arial" w:hAnsi="Arial" w:cs="Arial"/>
                <w:sz w:val="24"/>
                <w:szCs w:val="24"/>
              </w:rPr>
              <w:t>120</w:t>
            </w:r>
          </w:p>
        </w:tc>
      </w:tr>
      <w:tr w:rsidR="00E45D37" w:rsidTr="00E45D37">
        <w:trPr>
          <w:trHeight w:val="113"/>
        </w:trPr>
        <w:tc>
          <w:tcPr>
            <w:tcW w:w="1970" w:type="dxa"/>
          </w:tcPr>
          <w:p w:rsidR="00E45D37" w:rsidRPr="007F08DB" w:rsidRDefault="00E45D37" w:rsidP="00E45D37">
            <w:pPr>
              <w:rPr>
                <w:rFonts w:ascii="Arial" w:hAnsi="Arial" w:cs="Arial"/>
                <w:sz w:val="16"/>
                <w:szCs w:val="16"/>
              </w:rPr>
            </w:pPr>
          </w:p>
        </w:tc>
        <w:tc>
          <w:tcPr>
            <w:tcW w:w="563" w:type="dxa"/>
          </w:tcPr>
          <w:p w:rsidR="00E45D37" w:rsidRPr="007F08DB" w:rsidRDefault="00E45D37" w:rsidP="00E45D37">
            <w:pPr>
              <w:rPr>
                <w:rFonts w:ascii="Arial" w:hAnsi="Arial" w:cs="Arial"/>
                <w:sz w:val="16"/>
                <w:szCs w:val="16"/>
              </w:rPr>
            </w:pPr>
          </w:p>
        </w:tc>
        <w:tc>
          <w:tcPr>
            <w:tcW w:w="6195" w:type="dxa"/>
          </w:tcPr>
          <w:p w:rsidR="00E45D37" w:rsidRPr="007F08DB" w:rsidRDefault="00E45D37" w:rsidP="00E45D37">
            <w:pPr>
              <w:rPr>
                <w:rFonts w:ascii="Arial" w:hAnsi="Arial" w:cs="Arial"/>
                <w:sz w:val="16"/>
                <w:szCs w:val="16"/>
              </w:rPr>
            </w:pPr>
          </w:p>
        </w:tc>
        <w:tc>
          <w:tcPr>
            <w:tcW w:w="617" w:type="dxa"/>
          </w:tcPr>
          <w:p w:rsidR="00E45D37" w:rsidRPr="007F08DB" w:rsidRDefault="00E45D37" w:rsidP="00E45D37">
            <w:pPr>
              <w:rPr>
                <w:rFonts w:ascii="Arial" w:hAnsi="Arial" w:cs="Arial"/>
                <w:sz w:val="16"/>
                <w:szCs w:val="16"/>
              </w:rPr>
            </w:pPr>
          </w:p>
        </w:tc>
      </w:tr>
      <w:tr w:rsidR="00E45D37" w:rsidTr="00E45D37">
        <w:trPr>
          <w:trHeight w:val="227"/>
        </w:trPr>
        <w:tc>
          <w:tcPr>
            <w:tcW w:w="1970" w:type="dxa"/>
          </w:tcPr>
          <w:p w:rsidR="00E45D37" w:rsidRPr="00D61FF2" w:rsidRDefault="00E45D37" w:rsidP="00E45D37">
            <w:pPr>
              <w:rPr>
                <w:rFonts w:ascii="Arial" w:hAnsi="Arial" w:cs="Arial"/>
                <w:b/>
                <w:sz w:val="24"/>
                <w:szCs w:val="24"/>
              </w:rPr>
            </w:pPr>
            <w:r>
              <w:rPr>
                <w:rFonts w:ascii="Arial" w:hAnsi="Arial" w:cs="Arial"/>
                <w:b/>
                <w:sz w:val="24"/>
                <w:szCs w:val="24"/>
              </w:rPr>
              <w:t>Раздел 12</w:t>
            </w:r>
          </w:p>
        </w:tc>
        <w:tc>
          <w:tcPr>
            <w:tcW w:w="6758" w:type="dxa"/>
            <w:gridSpan w:val="2"/>
          </w:tcPr>
          <w:p w:rsidR="00E45D37" w:rsidRPr="00D61FF2" w:rsidRDefault="00E45D37" w:rsidP="00E45D37">
            <w:pPr>
              <w:rPr>
                <w:rFonts w:ascii="Arial" w:hAnsi="Arial" w:cs="Arial"/>
                <w:b/>
                <w:sz w:val="24"/>
                <w:szCs w:val="24"/>
              </w:rPr>
            </w:pPr>
            <w:r>
              <w:rPr>
                <w:rFonts w:ascii="Arial" w:hAnsi="Arial" w:cs="Arial"/>
                <w:b/>
                <w:sz w:val="24"/>
                <w:szCs w:val="24"/>
              </w:rPr>
              <w:t>Социальная игра</w:t>
            </w:r>
          </w:p>
        </w:tc>
        <w:tc>
          <w:tcPr>
            <w:tcW w:w="617" w:type="dxa"/>
          </w:tcPr>
          <w:p w:rsidR="00E45D37" w:rsidRPr="00D61FF2" w:rsidRDefault="00F52452" w:rsidP="00E45D37">
            <w:pPr>
              <w:rPr>
                <w:rFonts w:ascii="Arial" w:hAnsi="Arial" w:cs="Arial"/>
                <w:b/>
                <w:sz w:val="24"/>
                <w:szCs w:val="24"/>
              </w:rPr>
            </w:pPr>
            <w:r>
              <w:rPr>
                <w:rFonts w:ascii="Arial" w:hAnsi="Arial" w:cs="Arial"/>
                <w:b/>
                <w:sz w:val="24"/>
                <w:szCs w:val="24"/>
              </w:rPr>
              <w:t>121</w:t>
            </w:r>
          </w:p>
        </w:tc>
      </w:tr>
      <w:tr w:rsidR="00E45D37" w:rsidTr="00E45D37">
        <w:trPr>
          <w:trHeight w:val="113"/>
        </w:trPr>
        <w:tc>
          <w:tcPr>
            <w:tcW w:w="1970" w:type="dxa"/>
          </w:tcPr>
          <w:p w:rsidR="00E45D37" w:rsidRPr="007F08DB" w:rsidRDefault="00E45D37" w:rsidP="00E45D37">
            <w:pPr>
              <w:rPr>
                <w:rFonts w:ascii="Arial" w:hAnsi="Arial" w:cs="Arial"/>
                <w:sz w:val="16"/>
                <w:szCs w:val="16"/>
              </w:rPr>
            </w:pPr>
          </w:p>
        </w:tc>
        <w:tc>
          <w:tcPr>
            <w:tcW w:w="563" w:type="dxa"/>
          </w:tcPr>
          <w:p w:rsidR="00E45D37" w:rsidRPr="007F08DB" w:rsidRDefault="00E45D37" w:rsidP="00E45D37">
            <w:pPr>
              <w:rPr>
                <w:rFonts w:ascii="Arial" w:hAnsi="Arial" w:cs="Arial"/>
                <w:sz w:val="16"/>
                <w:szCs w:val="16"/>
              </w:rPr>
            </w:pPr>
          </w:p>
        </w:tc>
        <w:tc>
          <w:tcPr>
            <w:tcW w:w="6195" w:type="dxa"/>
          </w:tcPr>
          <w:p w:rsidR="00E45D37" w:rsidRPr="007F08DB" w:rsidRDefault="00E45D37" w:rsidP="00E45D37">
            <w:pPr>
              <w:rPr>
                <w:rFonts w:ascii="Arial" w:hAnsi="Arial" w:cs="Arial"/>
                <w:sz w:val="16"/>
                <w:szCs w:val="16"/>
              </w:rPr>
            </w:pPr>
          </w:p>
        </w:tc>
        <w:tc>
          <w:tcPr>
            <w:tcW w:w="617" w:type="dxa"/>
          </w:tcPr>
          <w:p w:rsidR="00E45D37" w:rsidRPr="007F08DB" w:rsidRDefault="00E45D37" w:rsidP="00E45D37">
            <w:pPr>
              <w:rPr>
                <w:rFonts w:ascii="Arial" w:hAnsi="Arial" w:cs="Arial"/>
                <w:sz w:val="16"/>
                <w:szCs w:val="16"/>
              </w:rPr>
            </w:pP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Pr="00085742" w:rsidRDefault="00E45D37" w:rsidP="00E45D37">
            <w:pPr>
              <w:rPr>
                <w:rFonts w:ascii="Arial" w:hAnsi="Arial" w:cs="Arial"/>
                <w:sz w:val="24"/>
                <w:szCs w:val="24"/>
              </w:rPr>
            </w:pPr>
            <w:r>
              <w:rPr>
                <w:rFonts w:ascii="Arial" w:hAnsi="Arial" w:cs="Arial"/>
                <w:sz w:val="24"/>
                <w:szCs w:val="24"/>
              </w:rPr>
              <w:t>Примеры социальн. мероприятий и игровых занятий</w:t>
            </w:r>
          </w:p>
        </w:tc>
        <w:tc>
          <w:tcPr>
            <w:tcW w:w="617" w:type="dxa"/>
          </w:tcPr>
          <w:p w:rsidR="00E45D37" w:rsidRPr="00085742" w:rsidRDefault="00F52452" w:rsidP="00E45D37">
            <w:pPr>
              <w:rPr>
                <w:rFonts w:ascii="Arial" w:hAnsi="Arial" w:cs="Arial"/>
                <w:sz w:val="24"/>
                <w:szCs w:val="24"/>
              </w:rPr>
            </w:pPr>
            <w:r>
              <w:rPr>
                <w:rFonts w:ascii="Arial" w:hAnsi="Arial" w:cs="Arial"/>
                <w:sz w:val="24"/>
                <w:szCs w:val="24"/>
              </w:rPr>
              <w:t>123</w:t>
            </w: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Pr="00085742" w:rsidRDefault="00E45D37" w:rsidP="00E45D37">
            <w:pPr>
              <w:rPr>
                <w:rFonts w:ascii="Arial" w:hAnsi="Arial" w:cs="Arial"/>
                <w:sz w:val="24"/>
                <w:szCs w:val="24"/>
              </w:rPr>
            </w:pPr>
            <w:r>
              <w:rPr>
                <w:rFonts w:ascii="Arial" w:hAnsi="Arial" w:cs="Arial"/>
                <w:sz w:val="24"/>
                <w:szCs w:val="24"/>
              </w:rPr>
              <w:t>Подготовка игровых свиданий</w:t>
            </w:r>
          </w:p>
        </w:tc>
        <w:tc>
          <w:tcPr>
            <w:tcW w:w="617" w:type="dxa"/>
          </w:tcPr>
          <w:p w:rsidR="00E45D37" w:rsidRPr="00085742" w:rsidRDefault="00F52452" w:rsidP="00E45D37">
            <w:pPr>
              <w:rPr>
                <w:rFonts w:ascii="Arial" w:hAnsi="Arial" w:cs="Arial"/>
                <w:sz w:val="24"/>
                <w:szCs w:val="24"/>
              </w:rPr>
            </w:pPr>
            <w:r>
              <w:rPr>
                <w:rFonts w:ascii="Arial" w:hAnsi="Arial" w:cs="Arial"/>
                <w:sz w:val="24"/>
                <w:szCs w:val="24"/>
              </w:rPr>
              <w:t>124</w:t>
            </w: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Pr="00085742" w:rsidRDefault="00E45D37" w:rsidP="00E45D37">
            <w:pPr>
              <w:rPr>
                <w:rFonts w:ascii="Arial" w:hAnsi="Arial" w:cs="Arial"/>
                <w:sz w:val="24"/>
                <w:szCs w:val="24"/>
              </w:rPr>
            </w:pPr>
            <w:r>
              <w:rPr>
                <w:rFonts w:ascii="Arial" w:hAnsi="Arial" w:cs="Arial"/>
                <w:sz w:val="24"/>
                <w:szCs w:val="24"/>
              </w:rPr>
              <w:t>Выбор сверстника</w:t>
            </w:r>
          </w:p>
        </w:tc>
        <w:tc>
          <w:tcPr>
            <w:tcW w:w="617" w:type="dxa"/>
          </w:tcPr>
          <w:p w:rsidR="00E45D37" w:rsidRPr="00085742" w:rsidRDefault="00F52452" w:rsidP="00E45D37">
            <w:pPr>
              <w:rPr>
                <w:rFonts w:ascii="Arial" w:hAnsi="Arial" w:cs="Arial"/>
                <w:sz w:val="24"/>
                <w:szCs w:val="24"/>
              </w:rPr>
            </w:pPr>
            <w:r>
              <w:rPr>
                <w:rFonts w:ascii="Arial" w:hAnsi="Arial" w:cs="Arial"/>
                <w:sz w:val="24"/>
                <w:szCs w:val="24"/>
              </w:rPr>
              <w:t>126</w:t>
            </w:r>
          </w:p>
        </w:tc>
      </w:tr>
      <w:tr w:rsidR="00E45D37" w:rsidTr="00E45D37">
        <w:trPr>
          <w:trHeight w:val="227"/>
        </w:trPr>
        <w:tc>
          <w:tcPr>
            <w:tcW w:w="1970" w:type="dxa"/>
          </w:tcPr>
          <w:p w:rsidR="00E45D37" w:rsidRPr="00085742" w:rsidRDefault="00E45D37" w:rsidP="00E45D37">
            <w:pPr>
              <w:rPr>
                <w:rFonts w:ascii="Arial" w:hAnsi="Arial" w:cs="Arial"/>
                <w:sz w:val="24"/>
                <w:szCs w:val="24"/>
              </w:rPr>
            </w:pPr>
          </w:p>
        </w:tc>
        <w:tc>
          <w:tcPr>
            <w:tcW w:w="563" w:type="dxa"/>
          </w:tcPr>
          <w:p w:rsidR="00E45D37" w:rsidRPr="00085742" w:rsidRDefault="00E45D37" w:rsidP="00E45D37">
            <w:pPr>
              <w:rPr>
                <w:rFonts w:ascii="Arial" w:hAnsi="Arial" w:cs="Arial"/>
                <w:sz w:val="24"/>
                <w:szCs w:val="24"/>
              </w:rPr>
            </w:pPr>
          </w:p>
        </w:tc>
        <w:tc>
          <w:tcPr>
            <w:tcW w:w="6195" w:type="dxa"/>
          </w:tcPr>
          <w:p w:rsidR="00E45D37" w:rsidRPr="00085742" w:rsidRDefault="00E45D37" w:rsidP="00E45D37">
            <w:pPr>
              <w:rPr>
                <w:rFonts w:ascii="Arial" w:hAnsi="Arial" w:cs="Arial"/>
                <w:sz w:val="24"/>
                <w:szCs w:val="24"/>
              </w:rPr>
            </w:pPr>
            <w:r>
              <w:rPr>
                <w:rFonts w:ascii="Arial" w:hAnsi="Arial" w:cs="Arial"/>
                <w:sz w:val="24"/>
                <w:szCs w:val="24"/>
              </w:rPr>
              <w:t>Стадии социального развития</w:t>
            </w:r>
          </w:p>
        </w:tc>
        <w:tc>
          <w:tcPr>
            <w:tcW w:w="617" w:type="dxa"/>
          </w:tcPr>
          <w:p w:rsidR="00E45D37" w:rsidRPr="00085742" w:rsidRDefault="00F52452" w:rsidP="00E45D37">
            <w:pPr>
              <w:rPr>
                <w:rFonts w:ascii="Arial" w:hAnsi="Arial" w:cs="Arial"/>
                <w:sz w:val="24"/>
                <w:szCs w:val="24"/>
              </w:rPr>
            </w:pPr>
            <w:r>
              <w:rPr>
                <w:rFonts w:ascii="Arial" w:hAnsi="Arial" w:cs="Arial"/>
                <w:sz w:val="24"/>
                <w:szCs w:val="24"/>
              </w:rPr>
              <w:t>126</w:t>
            </w:r>
          </w:p>
        </w:tc>
      </w:tr>
    </w:tbl>
    <w:p w:rsidR="00E45D37" w:rsidRDefault="00E45D37" w:rsidP="00E45D37">
      <w:pPr>
        <w:rPr>
          <w:rFonts w:ascii="Arial" w:hAnsi="Arial" w:cs="Arial"/>
          <w:b/>
          <w:sz w:val="24"/>
          <w:szCs w:val="24"/>
        </w:rPr>
      </w:pPr>
    </w:p>
    <w:p w:rsidR="00E45D37" w:rsidRDefault="00E45D37" w:rsidP="00E45D37">
      <w:pPr>
        <w:rPr>
          <w:rFonts w:ascii="Arial" w:hAnsi="Arial" w:cs="Arial"/>
          <w:b/>
          <w:sz w:val="24"/>
          <w:szCs w:val="24"/>
        </w:rPr>
      </w:pPr>
    </w:p>
    <w:p w:rsidR="00E45D37" w:rsidRDefault="00E45D37" w:rsidP="00E45D37">
      <w:pPr>
        <w:spacing w:after="0"/>
        <w:rPr>
          <w:rFonts w:ascii="Arial" w:hAnsi="Arial" w:cs="Arial"/>
          <w:b/>
          <w:sz w:val="24"/>
          <w:szCs w:val="24"/>
        </w:rPr>
      </w:pPr>
      <w:r>
        <w:rPr>
          <w:rFonts w:ascii="Arial" w:hAnsi="Arial" w:cs="Arial"/>
          <w:b/>
          <w:sz w:val="24"/>
          <w:szCs w:val="24"/>
        </w:rPr>
        <w:lastRenderedPageBreak/>
        <w:t>ПАРТНЕРСТВО ПО ПРОБЛЕМАМ АУТИЗМА</w:t>
      </w:r>
    </w:p>
    <w:p w:rsidR="00E45D37" w:rsidRDefault="00E45D37" w:rsidP="00E45D37">
      <w:pPr>
        <w:spacing w:after="0"/>
        <w:rPr>
          <w:rFonts w:ascii="Arial" w:hAnsi="Arial" w:cs="Arial"/>
          <w:b/>
          <w:sz w:val="24"/>
          <w:szCs w:val="24"/>
        </w:rPr>
      </w:pPr>
      <w:r>
        <w:rPr>
          <w:rFonts w:ascii="Arial" w:hAnsi="Arial" w:cs="Arial"/>
          <w:b/>
          <w:sz w:val="24"/>
          <w:szCs w:val="24"/>
        </w:rPr>
        <w:t>КУРС ОБУЧЕНИЯ ОТДЕЛЬНЫМИ БЛОКАМИ ДЛЯ АУТИЧНЫХ ДЕТЕЙ</w:t>
      </w:r>
    </w:p>
    <w:p w:rsidR="00E45D37" w:rsidRDefault="00E45D37" w:rsidP="00E45D37">
      <w:pPr>
        <w:rPr>
          <w:rFonts w:ascii="Arial" w:hAnsi="Arial" w:cs="Arial"/>
          <w:b/>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E45D37" w:rsidTr="00E45D37">
        <w:trPr>
          <w:trHeight w:val="284"/>
        </w:trPr>
        <w:tc>
          <w:tcPr>
            <w:tcW w:w="8642" w:type="dxa"/>
          </w:tcPr>
          <w:p w:rsidR="00E45D37" w:rsidRPr="00C76FAE" w:rsidRDefault="00E45D37" w:rsidP="00E45D37">
            <w:pPr>
              <w:rPr>
                <w:rFonts w:ascii="Arial" w:hAnsi="Arial" w:cs="Arial"/>
                <w:sz w:val="24"/>
                <w:szCs w:val="24"/>
              </w:rPr>
            </w:pPr>
            <w:r>
              <w:rPr>
                <w:rFonts w:ascii="Arial" w:hAnsi="Arial" w:cs="Arial"/>
                <w:sz w:val="24"/>
                <w:szCs w:val="24"/>
              </w:rPr>
              <w:t>Руководство по проведению занятий</w:t>
            </w:r>
          </w:p>
        </w:tc>
        <w:tc>
          <w:tcPr>
            <w:tcW w:w="703" w:type="dxa"/>
          </w:tcPr>
          <w:p w:rsidR="00E45D37" w:rsidRPr="00B7783B" w:rsidRDefault="00E1749E" w:rsidP="00E45D37">
            <w:pPr>
              <w:rPr>
                <w:rFonts w:ascii="Arial" w:hAnsi="Arial" w:cs="Arial"/>
                <w:sz w:val="24"/>
                <w:szCs w:val="24"/>
              </w:rPr>
            </w:pPr>
            <w:r>
              <w:rPr>
                <w:rFonts w:ascii="Arial" w:hAnsi="Arial" w:cs="Arial"/>
                <w:sz w:val="24"/>
                <w:szCs w:val="24"/>
              </w:rPr>
              <w:t>128</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Обучение отдельными блоками</w:t>
            </w:r>
          </w:p>
        </w:tc>
        <w:tc>
          <w:tcPr>
            <w:tcW w:w="703" w:type="dxa"/>
          </w:tcPr>
          <w:p w:rsidR="00E45D37" w:rsidRPr="00B7783B" w:rsidRDefault="00E1749E" w:rsidP="00E45D37">
            <w:pPr>
              <w:rPr>
                <w:rFonts w:ascii="Arial" w:hAnsi="Arial" w:cs="Arial"/>
                <w:sz w:val="24"/>
                <w:szCs w:val="24"/>
              </w:rPr>
            </w:pPr>
            <w:r>
              <w:rPr>
                <w:rFonts w:ascii="Arial" w:hAnsi="Arial" w:cs="Arial"/>
                <w:sz w:val="24"/>
                <w:szCs w:val="24"/>
              </w:rPr>
              <w:t>132</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 xml:space="preserve">                Введение</w:t>
            </w:r>
          </w:p>
        </w:tc>
        <w:tc>
          <w:tcPr>
            <w:tcW w:w="703" w:type="dxa"/>
          </w:tcPr>
          <w:p w:rsidR="00E45D37" w:rsidRPr="00B7783B" w:rsidRDefault="00E1749E" w:rsidP="00E45D37">
            <w:pPr>
              <w:rPr>
                <w:rFonts w:ascii="Arial" w:hAnsi="Arial" w:cs="Arial"/>
                <w:sz w:val="24"/>
                <w:szCs w:val="24"/>
              </w:rPr>
            </w:pPr>
            <w:r>
              <w:rPr>
                <w:rFonts w:ascii="Arial" w:hAnsi="Arial" w:cs="Arial"/>
                <w:sz w:val="24"/>
                <w:szCs w:val="24"/>
              </w:rPr>
              <w:t>132</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 xml:space="preserve">                Компоненты отдельного блока</w:t>
            </w:r>
          </w:p>
        </w:tc>
        <w:tc>
          <w:tcPr>
            <w:tcW w:w="703" w:type="dxa"/>
          </w:tcPr>
          <w:p w:rsidR="00E45D37" w:rsidRPr="00B7783B" w:rsidRDefault="00E1749E" w:rsidP="00E45D37">
            <w:pPr>
              <w:rPr>
                <w:rFonts w:ascii="Arial" w:hAnsi="Arial" w:cs="Arial"/>
                <w:sz w:val="24"/>
                <w:szCs w:val="24"/>
              </w:rPr>
            </w:pPr>
            <w:r>
              <w:rPr>
                <w:rFonts w:ascii="Arial" w:hAnsi="Arial" w:cs="Arial"/>
                <w:sz w:val="24"/>
                <w:szCs w:val="24"/>
              </w:rPr>
              <w:t>134</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 xml:space="preserve">                Установление внимания</w:t>
            </w:r>
          </w:p>
        </w:tc>
        <w:tc>
          <w:tcPr>
            <w:tcW w:w="703" w:type="dxa"/>
          </w:tcPr>
          <w:p w:rsidR="00E45D37" w:rsidRPr="00B7783B" w:rsidRDefault="00E1749E" w:rsidP="00E45D37">
            <w:pPr>
              <w:rPr>
                <w:rFonts w:ascii="Arial" w:hAnsi="Arial" w:cs="Arial"/>
                <w:sz w:val="24"/>
                <w:szCs w:val="24"/>
              </w:rPr>
            </w:pPr>
            <w:r>
              <w:rPr>
                <w:rFonts w:ascii="Arial" w:hAnsi="Arial" w:cs="Arial"/>
                <w:sz w:val="24"/>
                <w:szCs w:val="24"/>
              </w:rPr>
              <w:t>143</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 xml:space="preserve">                Руководящие принципы для максимизации прогресса</w:t>
            </w:r>
          </w:p>
        </w:tc>
        <w:tc>
          <w:tcPr>
            <w:tcW w:w="703" w:type="dxa"/>
          </w:tcPr>
          <w:p w:rsidR="00E45D37" w:rsidRPr="00B7783B" w:rsidRDefault="00E1749E" w:rsidP="00E45D37">
            <w:pPr>
              <w:rPr>
                <w:rFonts w:ascii="Arial" w:hAnsi="Arial" w:cs="Arial"/>
                <w:sz w:val="24"/>
                <w:szCs w:val="24"/>
              </w:rPr>
            </w:pPr>
            <w:r>
              <w:rPr>
                <w:rFonts w:ascii="Arial" w:hAnsi="Arial" w:cs="Arial"/>
                <w:sz w:val="24"/>
                <w:szCs w:val="24"/>
              </w:rPr>
              <w:t>144</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Контрольный лист генерализации</w:t>
            </w:r>
          </w:p>
        </w:tc>
        <w:tc>
          <w:tcPr>
            <w:tcW w:w="703" w:type="dxa"/>
          </w:tcPr>
          <w:p w:rsidR="00E45D37" w:rsidRPr="00B7783B" w:rsidRDefault="00E1749E" w:rsidP="00E45D37">
            <w:pPr>
              <w:rPr>
                <w:rFonts w:ascii="Arial" w:hAnsi="Arial" w:cs="Arial"/>
                <w:sz w:val="24"/>
                <w:szCs w:val="24"/>
              </w:rPr>
            </w:pPr>
            <w:r>
              <w:rPr>
                <w:rFonts w:ascii="Arial" w:hAnsi="Arial" w:cs="Arial"/>
                <w:sz w:val="24"/>
                <w:szCs w:val="24"/>
              </w:rPr>
              <w:t>150</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 xml:space="preserve">Соответствие </w:t>
            </w:r>
          </w:p>
        </w:tc>
        <w:tc>
          <w:tcPr>
            <w:tcW w:w="703" w:type="dxa"/>
          </w:tcPr>
          <w:p w:rsidR="00E45D37" w:rsidRPr="00B7783B" w:rsidRDefault="00E45D37" w:rsidP="00E45D37">
            <w:pPr>
              <w:rPr>
                <w:rFonts w:ascii="Arial" w:hAnsi="Arial" w:cs="Arial"/>
                <w:sz w:val="24"/>
                <w:szCs w:val="24"/>
              </w:rPr>
            </w:pPr>
            <w:r>
              <w:rPr>
                <w:rFonts w:ascii="Arial" w:hAnsi="Arial" w:cs="Arial"/>
                <w:sz w:val="24"/>
                <w:szCs w:val="24"/>
              </w:rPr>
              <w:t>151</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Невербальная имитация</w:t>
            </w:r>
          </w:p>
        </w:tc>
        <w:tc>
          <w:tcPr>
            <w:tcW w:w="703" w:type="dxa"/>
          </w:tcPr>
          <w:p w:rsidR="00E45D37" w:rsidRDefault="00E45D37" w:rsidP="00E45D37">
            <w:pPr>
              <w:rPr>
                <w:rFonts w:ascii="Arial" w:hAnsi="Arial" w:cs="Arial"/>
                <w:sz w:val="24"/>
                <w:szCs w:val="24"/>
              </w:rPr>
            </w:pPr>
            <w:r>
              <w:rPr>
                <w:rFonts w:ascii="Arial" w:hAnsi="Arial" w:cs="Arial"/>
                <w:sz w:val="24"/>
                <w:szCs w:val="24"/>
              </w:rPr>
              <w:t>153</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Имитация с кубиками и строительными материалами</w:t>
            </w:r>
          </w:p>
        </w:tc>
        <w:tc>
          <w:tcPr>
            <w:tcW w:w="703" w:type="dxa"/>
          </w:tcPr>
          <w:p w:rsidR="00E45D37" w:rsidRDefault="00AB357F" w:rsidP="00E45D37">
            <w:pPr>
              <w:rPr>
                <w:rFonts w:ascii="Arial" w:hAnsi="Arial" w:cs="Arial"/>
                <w:sz w:val="24"/>
                <w:szCs w:val="24"/>
              </w:rPr>
            </w:pPr>
            <w:r>
              <w:rPr>
                <w:rFonts w:ascii="Arial" w:hAnsi="Arial" w:cs="Arial"/>
                <w:sz w:val="24"/>
                <w:szCs w:val="24"/>
              </w:rPr>
              <w:t>158</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Моторные навыки</w:t>
            </w:r>
          </w:p>
        </w:tc>
        <w:tc>
          <w:tcPr>
            <w:tcW w:w="703" w:type="dxa"/>
          </w:tcPr>
          <w:p w:rsidR="00E45D37" w:rsidRDefault="00AB357F" w:rsidP="00E45D37">
            <w:pPr>
              <w:rPr>
                <w:rFonts w:ascii="Arial" w:hAnsi="Arial" w:cs="Arial"/>
                <w:sz w:val="24"/>
                <w:szCs w:val="24"/>
              </w:rPr>
            </w:pPr>
            <w:r>
              <w:rPr>
                <w:rFonts w:ascii="Arial" w:hAnsi="Arial" w:cs="Arial"/>
                <w:sz w:val="24"/>
                <w:szCs w:val="24"/>
              </w:rPr>
              <w:t>162</w:t>
            </w:r>
          </w:p>
        </w:tc>
      </w:tr>
      <w:tr w:rsidR="00E45D37" w:rsidTr="00E45D37">
        <w:trPr>
          <w:trHeight w:val="284"/>
        </w:trPr>
        <w:tc>
          <w:tcPr>
            <w:tcW w:w="8642" w:type="dxa"/>
          </w:tcPr>
          <w:p w:rsidR="00E45D37" w:rsidRPr="00C76FAE" w:rsidRDefault="00E45D37" w:rsidP="00E45D37">
            <w:pPr>
              <w:rPr>
                <w:rFonts w:ascii="Arial" w:hAnsi="Arial" w:cs="Arial"/>
                <w:sz w:val="24"/>
                <w:szCs w:val="24"/>
              </w:rPr>
            </w:pPr>
            <w:r>
              <w:rPr>
                <w:rFonts w:ascii="Arial" w:hAnsi="Arial" w:cs="Arial"/>
                <w:sz w:val="24"/>
                <w:szCs w:val="24"/>
              </w:rPr>
              <w:t>Подбор</w:t>
            </w:r>
            <w:r>
              <w:rPr>
                <w:rFonts w:ascii="Arial" w:hAnsi="Arial" w:cs="Arial"/>
                <w:sz w:val="24"/>
                <w:szCs w:val="24"/>
                <w:lang w:val="en-US"/>
              </w:rPr>
              <w:t>/</w:t>
            </w:r>
            <w:r>
              <w:rPr>
                <w:rFonts w:ascii="Arial" w:hAnsi="Arial" w:cs="Arial"/>
                <w:sz w:val="24"/>
                <w:szCs w:val="24"/>
              </w:rPr>
              <w:t>сопоставление</w:t>
            </w:r>
          </w:p>
        </w:tc>
        <w:tc>
          <w:tcPr>
            <w:tcW w:w="703" w:type="dxa"/>
          </w:tcPr>
          <w:p w:rsidR="00E45D37" w:rsidRDefault="00AB357F" w:rsidP="00E45D37">
            <w:pPr>
              <w:rPr>
                <w:rFonts w:ascii="Arial" w:hAnsi="Arial" w:cs="Arial"/>
                <w:sz w:val="24"/>
                <w:szCs w:val="24"/>
              </w:rPr>
            </w:pPr>
            <w:r>
              <w:rPr>
                <w:rFonts w:ascii="Arial" w:hAnsi="Arial" w:cs="Arial"/>
                <w:sz w:val="24"/>
                <w:szCs w:val="24"/>
              </w:rPr>
              <w:t>164</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 xml:space="preserve">Рисование </w:t>
            </w:r>
          </w:p>
        </w:tc>
        <w:tc>
          <w:tcPr>
            <w:tcW w:w="703" w:type="dxa"/>
          </w:tcPr>
          <w:p w:rsidR="00E45D37" w:rsidRDefault="00AB357F" w:rsidP="00E45D37">
            <w:pPr>
              <w:rPr>
                <w:rFonts w:ascii="Arial" w:hAnsi="Arial" w:cs="Arial"/>
                <w:sz w:val="24"/>
                <w:szCs w:val="24"/>
              </w:rPr>
            </w:pPr>
            <w:r>
              <w:rPr>
                <w:rFonts w:ascii="Arial" w:hAnsi="Arial" w:cs="Arial"/>
                <w:sz w:val="24"/>
                <w:szCs w:val="24"/>
              </w:rPr>
              <w:t>169</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 xml:space="preserve">Игра </w:t>
            </w:r>
          </w:p>
        </w:tc>
        <w:tc>
          <w:tcPr>
            <w:tcW w:w="703" w:type="dxa"/>
          </w:tcPr>
          <w:p w:rsidR="00E45D37" w:rsidRDefault="00AB357F" w:rsidP="00E45D37">
            <w:pPr>
              <w:rPr>
                <w:rFonts w:ascii="Arial" w:hAnsi="Arial" w:cs="Arial"/>
                <w:sz w:val="24"/>
                <w:szCs w:val="24"/>
              </w:rPr>
            </w:pPr>
            <w:r>
              <w:rPr>
                <w:rFonts w:ascii="Arial" w:hAnsi="Arial" w:cs="Arial"/>
                <w:sz w:val="24"/>
                <w:szCs w:val="24"/>
              </w:rPr>
              <w:t>172</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 xml:space="preserve">Песни </w:t>
            </w:r>
          </w:p>
        </w:tc>
        <w:tc>
          <w:tcPr>
            <w:tcW w:w="703" w:type="dxa"/>
          </w:tcPr>
          <w:p w:rsidR="00E45D37" w:rsidRDefault="00AB357F" w:rsidP="00E45D37">
            <w:pPr>
              <w:rPr>
                <w:rFonts w:ascii="Arial" w:hAnsi="Arial" w:cs="Arial"/>
                <w:sz w:val="24"/>
                <w:szCs w:val="24"/>
              </w:rPr>
            </w:pPr>
            <w:r>
              <w:rPr>
                <w:rFonts w:ascii="Arial" w:hAnsi="Arial" w:cs="Arial"/>
                <w:sz w:val="24"/>
                <w:szCs w:val="24"/>
              </w:rPr>
              <w:t>176</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Самостоятельная работа и игра</w:t>
            </w:r>
          </w:p>
        </w:tc>
        <w:tc>
          <w:tcPr>
            <w:tcW w:w="703" w:type="dxa"/>
          </w:tcPr>
          <w:p w:rsidR="00E45D37" w:rsidRDefault="00AB357F" w:rsidP="00E45D37">
            <w:pPr>
              <w:rPr>
                <w:rFonts w:ascii="Arial" w:hAnsi="Arial" w:cs="Arial"/>
                <w:sz w:val="24"/>
                <w:szCs w:val="24"/>
              </w:rPr>
            </w:pPr>
            <w:r>
              <w:rPr>
                <w:rFonts w:ascii="Arial" w:hAnsi="Arial" w:cs="Arial"/>
                <w:sz w:val="24"/>
                <w:szCs w:val="24"/>
              </w:rPr>
              <w:t>178</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Сценарии игры</w:t>
            </w:r>
          </w:p>
        </w:tc>
        <w:tc>
          <w:tcPr>
            <w:tcW w:w="703" w:type="dxa"/>
          </w:tcPr>
          <w:p w:rsidR="00E45D37" w:rsidRDefault="00AB357F" w:rsidP="00E45D37">
            <w:pPr>
              <w:rPr>
                <w:rFonts w:ascii="Arial" w:hAnsi="Arial" w:cs="Arial"/>
                <w:sz w:val="24"/>
                <w:szCs w:val="24"/>
              </w:rPr>
            </w:pPr>
            <w:r>
              <w:rPr>
                <w:rFonts w:ascii="Arial" w:hAnsi="Arial" w:cs="Arial"/>
                <w:sz w:val="24"/>
                <w:szCs w:val="24"/>
              </w:rPr>
              <w:t>181</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Рецептивные указания</w:t>
            </w:r>
          </w:p>
        </w:tc>
        <w:tc>
          <w:tcPr>
            <w:tcW w:w="703" w:type="dxa"/>
          </w:tcPr>
          <w:p w:rsidR="00E45D37" w:rsidRDefault="00AB357F" w:rsidP="00E45D37">
            <w:pPr>
              <w:rPr>
                <w:rFonts w:ascii="Arial" w:hAnsi="Arial" w:cs="Arial"/>
                <w:sz w:val="24"/>
                <w:szCs w:val="24"/>
              </w:rPr>
            </w:pPr>
            <w:r>
              <w:rPr>
                <w:rFonts w:ascii="Arial" w:hAnsi="Arial" w:cs="Arial"/>
                <w:sz w:val="24"/>
                <w:szCs w:val="24"/>
              </w:rPr>
              <w:t>185</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Рецептивное комментирование</w:t>
            </w:r>
          </w:p>
        </w:tc>
        <w:tc>
          <w:tcPr>
            <w:tcW w:w="703" w:type="dxa"/>
          </w:tcPr>
          <w:p w:rsidR="00E45D37" w:rsidRDefault="00AB357F" w:rsidP="00E45D37">
            <w:pPr>
              <w:rPr>
                <w:rFonts w:ascii="Arial" w:hAnsi="Arial" w:cs="Arial"/>
                <w:sz w:val="24"/>
                <w:szCs w:val="24"/>
              </w:rPr>
            </w:pPr>
            <w:r>
              <w:rPr>
                <w:rFonts w:ascii="Arial" w:hAnsi="Arial" w:cs="Arial"/>
                <w:sz w:val="24"/>
                <w:szCs w:val="24"/>
              </w:rPr>
              <w:t>189</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Функциональное общение</w:t>
            </w:r>
          </w:p>
        </w:tc>
        <w:tc>
          <w:tcPr>
            <w:tcW w:w="703" w:type="dxa"/>
          </w:tcPr>
          <w:p w:rsidR="00E45D37" w:rsidRDefault="00AB357F" w:rsidP="00E45D37">
            <w:pPr>
              <w:rPr>
                <w:rFonts w:ascii="Arial" w:hAnsi="Arial" w:cs="Arial"/>
                <w:sz w:val="24"/>
                <w:szCs w:val="24"/>
              </w:rPr>
            </w:pPr>
            <w:r>
              <w:rPr>
                <w:rFonts w:ascii="Arial" w:hAnsi="Arial" w:cs="Arial"/>
                <w:sz w:val="24"/>
                <w:szCs w:val="24"/>
              </w:rPr>
              <w:t>193</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Соблазн общения</w:t>
            </w:r>
          </w:p>
        </w:tc>
        <w:tc>
          <w:tcPr>
            <w:tcW w:w="703" w:type="dxa"/>
          </w:tcPr>
          <w:p w:rsidR="00E45D37" w:rsidRDefault="00AB357F" w:rsidP="00E45D37">
            <w:pPr>
              <w:rPr>
                <w:rFonts w:ascii="Arial" w:hAnsi="Arial" w:cs="Arial"/>
                <w:sz w:val="24"/>
                <w:szCs w:val="24"/>
              </w:rPr>
            </w:pPr>
            <w:r>
              <w:rPr>
                <w:rFonts w:ascii="Arial" w:hAnsi="Arial" w:cs="Arial"/>
                <w:sz w:val="24"/>
                <w:szCs w:val="24"/>
              </w:rPr>
              <w:t>195</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Вербальная имитация</w:t>
            </w:r>
          </w:p>
        </w:tc>
        <w:tc>
          <w:tcPr>
            <w:tcW w:w="703" w:type="dxa"/>
          </w:tcPr>
          <w:p w:rsidR="00E45D37" w:rsidRDefault="00AB357F" w:rsidP="00E45D37">
            <w:pPr>
              <w:rPr>
                <w:rFonts w:ascii="Arial" w:hAnsi="Arial" w:cs="Arial"/>
                <w:sz w:val="24"/>
                <w:szCs w:val="24"/>
              </w:rPr>
            </w:pPr>
            <w:r>
              <w:rPr>
                <w:rFonts w:ascii="Arial" w:hAnsi="Arial" w:cs="Arial"/>
                <w:sz w:val="24"/>
                <w:szCs w:val="24"/>
              </w:rPr>
              <w:t>198</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Экспрессивное комментирование</w:t>
            </w:r>
          </w:p>
        </w:tc>
        <w:tc>
          <w:tcPr>
            <w:tcW w:w="703" w:type="dxa"/>
          </w:tcPr>
          <w:p w:rsidR="00E45D37" w:rsidRDefault="00AB357F" w:rsidP="00E45D37">
            <w:pPr>
              <w:rPr>
                <w:rFonts w:ascii="Arial" w:hAnsi="Arial" w:cs="Arial"/>
                <w:sz w:val="24"/>
                <w:szCs w:val="24"/>
              </w:rPr>
            </w:pPr>
            <w:r>
              <w:rPr>
                <w:rFonts w:ascii="Arial" w:hAnsi="Arial" w:cs="Arial"/>
                <w:sz w:val="24"/>
                <w:szCs w:val="24"/>
              </w:rPr>
              <w:t>204</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Разговорная речь – базовый уровень</w:t>
            </w:r>
          </w:p>
        </w:tc>
        <w:tc>
          <w:tcPr>
            <w:tcW w:w="703" w:type="dxa"/>
          </w:tcPr>
          <w:p w:rsidR="00E45D37" w:rsidRDefault="00AB357F" w:rsidP="00E45D37">
            <w:pPr>
              <w:rPr>
                <w:rFonts w:ascii="Arial" w:hAnsi="Arial" w:cs="Arial"/>
                <w:sz w:val="24"/>
                <w:szCs w:val="24"/>
              </w:rPr>
            </w:pPr>
            <w:r>
              <w:rPr>
                <w:rFonts w:ascii="Arial" w:hAnsi="Arial" w:cs="Arial"/>
                <w:sz w:val="24"/>
                <w:szCs w:val="24"/>
              </w:rPr>
              <w:t>207</w:t>
            </w:r>
          </w:p>
        </w:tc>
      </w:tr>
      <w:tr w:rsidR="00E45D37" w:rsidTr="00E45D37">
        <w:trPr>
          <w:trHeight w:val="284"/>
        </w:trPr>
        <w:tc>
          <w:tcPr>
            <w:tcW w:w="8642" w:type="dxa"/>
          </w:tcPr>
          <w:p w:rsidR="00E45D37" w:rsidRPr="006E5E69" w:rsidRDefault="00E45D37" w:rsidP="00E45D37">
            <w:pPr>
              <w:rPr>
                <w:rFonts w:ascii="Arial" w:hAnsi="Arial" w:cs="Arial"/>
                <w:sz w:val="24"/>
                <w:szCs w:val="24"/>
              </w:rPr>
            </w:pPr>
            <w:r>
              <w:rPr>
                <w:rFonts w:ascii="Arial" w:hAnsi="Arial" w:cs="Arial"/>
                <w:sz w:val="24"/>
                <w:szCs w:val="24"/>
              </w:rPr>
              <w:t>Напористость</w:t>
            </w:r>
            <w:r>
              <w:rPr>
                <w:rFonts w:ascii="Arial" w:hAnsi="Arial" w:cs="Arial"/>
                <w:sz w:val="24"/>
                <w:szCs w:val="24"/>
                <w:lang w:val="en-US"/>
              </w:rPr>
              <w:t>/</w:t>
            </w:r>
            <w:r>
              <w:rPr>
                <w:rFonts w:ascii="Arial" w:hAnsi="Arial" w:cs="Arial"/>
                <w:sz w:val="24"/>
                <w:szCs w:val="24"/>
              </w:rPr>
              <w:t>настойчивость</w:t>
            </w:r>
          </w:p>
        </w:tc>
        <w:tc>
          <w:tcPr>
            <w:tcW w:w="703" w:type="dxa"/>
          </w:tcPr>
          <w:p w:rsidR="00E45D37" w:rsidRDefault="00AB357F" w:rsidP="00E45D37">
            <w:pPr>
              <w:rPr>
                <w:rFonts w:ascii="Arial" w:hAnsi="Arial" w:cs="Arial"/>
                <w:sz w:val="24"/>
                <w:szCs w:val="24"/>
              </w:rPr>
            </w:pPr>
            <w:r>
              <w:rPr>
                <w:rFonts w:ascii="Arial" w:hAnsi="Arial" w:cs="Arial"/>
                <w:sz w:val="24"/>
                <w:szCs w:val="24"/>
              </w:rPr>
              <w:t>209</w:t>
            </w:r>
          </w:p>
        </w:tc>
      </w:tr>
      <w:tr w:rsidR="00E45D37" w:rsidTr="00E45D37">
        <w:trPr>
          <w:trHeight w:val="284"/>
        </w:trPr>
        <w:tc>
          <w:tcPr>
            <w:tcW w:w="8642" w:type="dxa"/>
          </w:tcPr>
          <w:p w:rsidR="00E45D37" w:rsidRPr="006E5E69" w:rsidRDefault="00E45D37" w:rsidP="00E45D37">
            <w:pPr>
              <w:rPr>
                <w:rFonts w:ascii="Arial" w:hAnsi="Arial" w:cs="Arial"/>
                <w:sz w:val="24"/>
                <w:szCs w:val="24"/>
              </w:rPr>
            </w:pPr>
            <w:r>
              <w:rPr>
                <w:rFonts w:ascii="Arial" w:hAnsi="Arial" w:cs="Arial"/>
                <w:sz w:val="24"/>
                <w:szCs w:val="24"/>
              </w:rPr>
              <w:t>Да</w:t>
            </w:r>
            <w:r>
              <w:rPr>
                <w:rFonts w:ascii="Arial" w:hAnsi="Arial" w:cs="Arial"/>
                <w:sz w:val="24"/>
                <w:szCs w:val="24"/>
                <w:lang w:val="en-US"/>
              </w:rPr>
              <w:t>/</w:t>
            </w:r>
            <w:r>
              <w:rPr>
                <w:rFonts w:ascii="Arial" w:hAnsi="Arial" w:cs="Arial"/>
                <w:sz w:val="24"/>
                <w:szCs w:val="24"/>
              </w:rPr>
              <w:t>нет</w:t>
            </w:r>
          </w:p>
        </w:tc>
        <w:tc>
          <w:tcPr>
            <w:tcW w:w="703" w:type="dxa"/>
          </w:tcPr>
          <w:p w:rsidR="00E45D37" w:rsidRDefault="00AB357F" w:rsidP="00E45D37">
            <w:pPr>
              <w:rPr>
                <w:rFonts w:ascii="Arial" w:hAnsi="Arial" w:cs="Arial"/>
                <w:sz w:val="24"/>
                <w:szCs w:val="24"/>
              </w:rPr>
            </w:pPr>
            <w:r>
              <w:rPr>
                <w:rFonts w:ascii="Arial" w:hAnsi="Arial" w:cs="Arial"/>
                <w:sz w:val="24"/>
                <w:szCs w:val="24"/>
              </w:rPr>
              <w:t>211</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 xml:space="preserve">Отрицание </w:t>
            </w:r>
          </w:p>
        </w:tc>
        <w:tc>
          <w:tcPr>
            <w:tcW w:w="703" w:type="dxa"/>
          </w:tcPr>
          <w:p w:rsidR="00E45D37" w:rsidRDefault="00AB357F" w:rsidP="00E45D37">
            <w:pPr>
              <w:rPr>
                <w:rFonts w:ascii="Arial" w:hAnsi="Arial" w:cs="Arial"/>
                <w:sz w:val="24"/>
                <w:szCs w:val="24"/>
              </w:rPr>
            </w:pPr>
            <w:r>
              <w:rPr>
                <w:rFonts w:ascii="Arial" w:hAnsi="Arial" w:cs="Arial"/>
                <w:sz w:val="24"/>
                <w:szCs w:val="24"/>
              </w:rPr>
              <w:t>213</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Совместное внимание</w:t>
            </w:r>
          </w:p>
        </w:tc>
        <w:tc>
          <w:tcPr>
            <w:tcW w:w="703" w:type="dxa"/>
          </w:tcPr>
          <w:p w:rsidR="00E45D37" w:rsidRDefault="00AB357F" w:rsidP="00E45D37">
            <w:pPr>
              <w:rPr>
                <w:rFonts w:ascii="Arial" w:hAnsi="Arial" w:cs="Arial"/>
                <w:sz w:val="24"/>
                <w:szCs w:val="24"/>
              </w:rPr>
            </w:pPr>
            <w:r>
              <w:rPr>
                <w:rFonts w:ascii="Arial" w:hAnsi="Arial" w:cs="Arial"/>
                <w:sz w:val="24"/>
                <w:szCs w:val="24"/>
              </w:rPr>
              <w:t>215</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 xml:space="preserve">Эмоции </w:t>
            </w:r>
          </w:p>
        </w:tc>
        <w:tc>
          <w:tcPr>
            <w:tcW w:w="703" w:type="dxa"/>
          </w:tcPr>
          <w:p w:rsidR="00E45D37" w:rsidRDefault="00AB357F" w:rsidP="00E45D37">
            <w:pPr>
              <w:rPr>
                <w:rFonts w:ascii="Arial" w:hAnsi="Arial" w:cs="Arial"/>
                <w:sz w:val="24"/>
                <w:szCs w:val="24"/>
              </w:rPr>
            </w:pPr>
            <w:r>
              <w:rPr>
                <w:rFonts w:ascii="Arial" w:hAnsi="Arial" w:cs="Arial"/>
                <w:sz w:val="24"/>
                <w:szCs w:val="24"/>
              </w:rPr>
              <w:t>218</w:t>
            </w:r>
          </w:p>
        </w:tc>
      </w:tr>
      <w:tr w:rsidR="00E45D37" w:rsidTr="00E45D37">
        <w:trPr>
          <w:trHeight w:val="284"/>
        </w:trPr>
        <w:tc>
          <w:tcPr>
            <w:tcW w:w="8642" w:type="dxa"/>
          </w:tcPr>
          <w:p w:rsidR="00E45D37" w:rsidRPr="006E5E69" w:rsidRDefault="00E45D37" w:rsidP="00E45D37">
            <w:pPr>
              <w:rPr>
                <w:rFonts w:ascii="Arial" w:hAnsi="Arial" w:cs="Arial"/>
                <w:sz w:val="24"/>
                <w:szCs w:val="24"/>
                <w:lang w:val="en-US"/>
              </w:rPr>
            </w:pPr>
            <w:r>
              <w:rPr>
                <w:rFonts w:ascii="Arial" w:hAnsi="Arial" w:cs="Arial"/>
                <w:sz w:val="24"/>
                <w:szCs w:val="24"/>
              </w:rPr>
              <w:t>Жесты (прагматика)</w:t>
            </w:r>
          </w:p>
        </w:tc>
        <w:tc>
          <w:tcPr>
            <w:tcW w:w="703" w:type="dxa"/>
          </w:tcPr>
          <w:p w:rsidR="00E45D37" w:rsidRDefault="00AB357F" w:rsidP="00E45D37">
            <w:pPr>
              <w:rPr>
                <w:rFonts w:ascii="Arial" w:hAnsi="Arial" w:cs="Arial"/>
                <w:sz w:val="24"/>
                <w:szCs w:val="24"/>
              </w:rPr>
            </w:pPr>
            <w:r>
              <w:rPr>
                <w:rFonts w:ascii="Arial" w:hAnsi="Arial" w:cs="Arial"/>
                <w:sz w:val="24"/>
                <w:szCs w:val="24"/>
              </w:rPr>
              <w:t>221</w:t>
            </w:r>
          </w:p>
        </w:tc>
      </w:tr>
      <w:tr w:rsidR="00E45D37" w:rsidTr="00E45D37">
        <w:trPr>
          <w:trHeight w:val="284"/>
        </w:trPr>
        <w:tc>
          <w:tcPr>
            <w:tcW w:w="8642" w:type="dxa"/>
          </w:tcPr>
          <w:p w:rsidR="00E45D37" w:rsidRPr="006E5E69" w:rsidRDefault="00E45D37" w:rsidP="00E45D37">
            <w:pPr>
              <w:rPr>
                <w:rFonts w:ascii="Arial" w:hAnsi="Arial" w:cs="Arial"/>
                <w:sz w:val="24"/>
                <w:szCs w:val="24"/>
              </w:rPr>
            </w:pPr>
            <w:r>
              <w:rPr>
                <w:rFonts w:ascii="Arial" w:hAnsi="Arial" w:cs="Arial"/>
                <w:sz w:val="24"/>
                <w:szCs w:val="24"/>
              </w:rPr>
              <w:t>Признаки</w:t>
            </w:r>
            <w:r>
              <w:rPr>
                <w:rFonts w:ascii="Arial" w:hAnsi="Arial" w:cs="Arial"/>
                <w:sz w:val="24"/>
                <w:szCs w:val="24"/>
                <w:lang w:val="en-US"/>
              </w:rPr>
              <w:t>/</w:t>
            </w:r>
            <w:r>
              <w:rPr>
                <w:rFonts w:ascii="Arial" w:hAnsi="Arial" w:cs="Arial"/>
                <w:sz w:val="24"/>
                <w:szCs w:val="24"/>
              </w:rPr>
              <w:t>свойства</w:t>
            </w:r>
          </w:p>
        </w:tc>
        <w:tc>
          <w:tcPr>
            <w:tcW w:w="703" w:type="dxa"/>
          </w:tcPr>
          <w:p w:rsidR="00E45D37" w:rsidRDefault="00AB357F" w:rsidP="00E45D37">
            <w:pPr>
              <w:rPr>
                <w:rFonts w:ascii="Arial" w:hAnsi="Arial" w:cs="Arial"/>
                <w:sz w:val="24"/>
                <w:szCs w:val="24"/>
              </w:rPr>
            </w:pPr>
            <w:r>
              <w:rPr>
                <w:rFonts w:ascii="Arial" w:hAnsi="Arial" w:cs="Arial"/>
                <w:sz w:val="24"/>
                <w:szCs w:val="24"/>
              </w:rPr>
              <w:t>224</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 xml:space="preserve">Функции </w:t>
            </w:r>
          </w:p>
        </w:tc>
        <w:tc>
          <w:tcPr>
            <w:tcW w:w="703" w:type="dxa"/>
          </w:tcPr>
          <w:p w:rsidR="00E45D37" w:rsidRDefault="00AB357F" w:rsidP="00E45D37">
            <w:pPr>
              <w:rPr>
                <w:rFonts w:ascii="Arial" w:hAnsi="Arial" w:cs="Arial"/>
                <w:sz w:val="24"/>
                <w:szCs w:val="24"/>
              </w:rPr>
            </w:pPr>
            <w:r>
              <w:rPr>
                <w:rFonts w:ascii="Arial" w:hAnsi="Arial" w:cs="Arial"/>
                <w:sz w:val="24"/>
                <w:szCs w:val="24"/>
              </w:rPr>
              <w:t>227</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 xml:space="preserve">Категории </w:t>
            </w:r>
          </w:p>
        </w:tc>
        <w:tc>
          <w:tcPr>
            <w:tcW w:w="703" w:type="dxa"/>
          </w:tcPr>
          <w:p w:rsidR="00E45D37" w:rsidRDefault="00AB357F" w:rsidP="00E45D37">
            <w:pPr>
              <w:rPr>
                <w:rFonts w:ascii="Arial" w:hAnsi="Arial" w:cs="Arial"/>
                <w:sz w:val="24"/>
                <w:szCs w:val="24"/>
              </w:rPr>
            </w:pPr>
            <w:r>
              <w:rPr>
                <w:rFonts w:ascii="Arial" w:hAnsi="Arial" w:cs="Arial"/>
                <w:sz w:val="24"/>
                <w:szCs w:val="24"/>
              </w:rPr>
              <w:t>230</w:t>
            </w:r>
          </w:p>
        </w:tc>
      </w:tr>
      <w:tr w:rsidR="00E45D37" w:rsidTr="00E45D37">
        <w:trPr>
          <w:trHeight w:val="284"/>
        </w:trPr>
        <w:tc>
          <w:tcPr>
            <w:tcW w:w="8642" w:type="dxa"/>
          </w:tcPr>
          <w:p w:rsidR="00E45D37" w:rsidRPr="006E5E69" w:rsidRDefault="00E45D37" w:rsidP="00E45D37">
            <w:pPr>
              <w:rPr>
                <w:rFonts w:ascii="Arial" w:hAnsi="Arial" w:cs="Arial"/>
                <w:sz w:val="24"/>
                <w:szCs w:val="24"/>
              </w:rPr>
            </w:pPr>
            <w:r>
              <w:rPr>
                <w:rFonts w:ascii="Arial" w:hAnsi="Arial" w:cs="Arial"/>
                <w:sz w:val="24"/>
                <w:szCs w:val="24"/>
              </w:rPr>
              <w:t xml:space="preserve">Общие знания и логическое мышление (рассуждение) – Часть </w:t>
            </w:r>
            <w:r>
              <w:rPr>
                <w:rFonts w:ascii="Arial" w:hAnsi="Arial" w:cs="Arial"/>
                <w:sz w:val="24"/>
                <w:szCs w:val="24"/>
                <w:lang w:val="en-US"/>
              </w:rPr>
              <w:t>I</w:t>
            </w:r>
          </w:p>
        </w:tc>
        <w:tc>
          <w:tcPr>
            <w:tcW w:w="703" w:type="dxa"/>
          </w:tcPr>
          <w:p w:rsidR="00E45D37" w:rsidRDefault="00AB357F" w:rsidP="00E45D37">
            <w:pPr>
              <w:rPr>
                <w:rFonts w:ascii="Arial" w:hAnsi="Arial" w:cs="Arial"/>
                <w:sz w:val="24"/>
                <w:szCs w:val="24"/>
              </w:rPr>
            </w:pPr>
            <w:r>
              <w:rPr>
                <w:rFonts w:ascii="Arial" w:hAnsi="Arial" w:cs="Arial"/>
                <w:sz w:val="24"/>
                <w:szCs w:val="24"/>
              </w:rPr>
              <w:t>232</w:t>
            </w:r>
          </w:p>
        </w:tc>
      </w:tr>
      <w:tr w:rsidR="00E45D37" w:rsidTr="00E45D37">
        <w:trPr>
          <w:trHeight w:val="284"/>
        </w:trPr>
        <w:tc>
          <w:tcPr>
            <w:tcW w:w="8642" w:type="dxa"/>
          </w:tcPr>
          <w:p w:rsidR="00E45D37" w:rsidRPr="006E5E69" w:rsidRDefault="00E45D37" w:rsidP="00E45D37">
            <w:pPr>
              <w:rPr>
                <w:rFonts w:ascii="Arial" w:hAnsi="Arial" w:cs="Arial"/>
                <w:sz w:val="24"/>
                <w:szCs w:val="24"/>
              </w:rPr>
            </w:pPr>
            <w:r>
              <w:rPr>
                <w:rFonts w:ascii="Arial" w:hAnsi="Arial" w:cs="Arial"/>
                <w:sz w:val="24"/>
                <w:szCs w:val="24"/>
              </w:rPr>
              <w:t xml:space="preserve">Общие знания и логическое мышление (рассуждение) – Часть </w:t>
            </w:r>
            <w:r>
              <w:rPr>
                <w:rFonts w:ascii="Arial" w:hAnsi="Arial" w:cs="Arial"/>
                <w:sz w:val="24"/>
                <w:szCs w:val="24"/>
                <w:lang w:val="en-US"/>
              </w:rPr>
              <w:t>II</w:t>
            </w:r>
          </w:p>
        </w:tc>
        <w:tc>
          <w:tcPr>
            <w:tcW w:w="703" w:type="dxa"/>
          </w:tcPr>
          <w:p w:rsidR="00E45D37" w:rsidRDefault="00AB357F" w:rsidP="00E45D37">
            <w:pPr>
              <w:rPr>
                <w:rFonts w:ascii="Arial" w:hAnsi="Arial" w:cs="Arial"/>
                <w:sz w:val="24"/>
                <w:szCs w:val="24"/>
              </w:rPr>
            </w:pPr>
            <w:r>
              <w:rPr>
                <w:rFonts w:ascii="Arial" w:hAnsi="Arial" w:cs="Arial"/>
                <w:sz w:val="24"/>
                <w:szCs w:val="24"/>
              </w:rPr>
              <w:t>235</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Похожий или отличный</w:t>
            </w:r>
          </w:p>
        </w:tc>
        <w:tc>
          <w:tcPr>
            <w:tcW w:w="703" w:type="dxa"/>
          </w:tcPr>
          <w:p w:rsidR="00E45D37" w:rsidRDefault="00AB357F" w:rsidP="00E45D37">
            <w:pPr>
              <w:rPr>
                <w:rFonts w:ascii="Arial" w:hAnsi="Arial" w:cs="Arial"/>
                <w:sz w:val="24"/>
                <w:szCs w:val="24"/>
              </w:rPr>
            </w:pPr>
            <w:r>
              <w:rPr>
                <w:rFonts w:ascii="Arial" w:hAnsi="Arial" w:cs="Arial"/>
                <w:sz w:val="24"/>
                <w:szCs w:val="24"/>
              </w:rPr>
              <w:t>238</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 xml:space="preserve">Предлоги </w:t>
            </w:r>
          </w:p>
        </w:tc>
        <w:tc>
          <w:tcPr>
            <w:tcW w:w="703" w:type="dxa"/>
          </w:tcPr>
          <w:p w:rsidR="00E45D37" w:rsidRDefault="00AB357F" w:rsidP="00E45D37">
            <w:pPr>
              <w:rPr>
                <w:rFonts w:ascii="Arial" w:hAnsi="Arial" w:cs="Arial"/>
                <w:sz w:val="24"/>
                <w:szCs w:val="24"/>
              </w:rPr>
            </w:pPr>
            <w:r>
              <w:rPr>
                <w:rFonts w:ascii="Arial" w:hAnsi="Arial" w:cs="Arial"/>
                <w:sz w:val="24"/>
                <w:szCs w:val="24"/>
              </w:rPr>
              <w:t>240</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 xml:space="preserve">Местоимения </w:t>
            </w:r>
          </w:p>
        </w:tc>
        <w:tc>
          <w:tcPr>
            <w:tcW w:w="703" w:type="dxa"/>
          </w:tcPr>
          <w:p w:rsidR="00E45D37" w:rsidRDefault="00AB357F" w:rsidP="00E45D37">
            <w:pPr>
              <w:rPr>
                <w:rFonts w:ascii="Arial" w:hAnsi="Arial" w:cs="Arial"/>
                <w:sz w:val="24"/>
                <w:szCs w:val="24"/>
              </w:rPr>
            </w:pPr>
            <w:r>
              <w:rPr>
                <w:rFonts w:ascii="Arial" w:hAnsi="Arial" w:cs="Arial"/>
                <w:sz w:val="24"/>
                <w:szCs w:val="24"/>
              </w:rPr>
              <w:t>243</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Развитие речи (Расширение словарного запаса)</w:t>
            </w:r>
          </w:p>
        </w:tc>
        <w:tc>
          <w:tcPr>
            <w:tcW w:w="703" w:type="dxa"/>
          </w:tcPr>
          <w:p w:rsidR="00E45D37" w:rsidRDefault="00AB357F" w:rsidP="00E45D37">
            <w:pPr>
              <w:rPr>
                <w:rFonts w:ascii="Arial" w:hAnsi="Arial" w:cs="Arial"/>
                <w:sz w:val="24"/>
                <w:szCs w:val="24"/>
              </w:rPr>
            </w:pPr>
            <w:r>
              <w:rPr>
                <w:rFonts w:ascii="Arial" w:hAnsi="Arial" w:cs="Arial"/>
                <w:sz w:val="24"/>
                <w:szCs w:val="24"/>
              </w:rPr>
              <w:t>246</w:t>
            </w:r>
          </w:p>
        </w:tc>
      </w:tr>
      <w:tr w:rsidR="00E45D37" w:rsidTr="00E45D37">
        <w:trPr>
          <w:trHeight w:val="284"/>
        </w:trPr>
        <w:tc>
          <w:tcPr>
            <w:tcW w:w="8642" w:type="dxa"/>
          </w:tcPr>
          <w:p w:rsidR="00E45D37" w:rsidRPr="00B7783B" w:rsidRDefault="00E45D37" w:rsidP="00E45D37">
            <w:pPr>
              <w:rPr>
                <w:rFonts w:ascii="Arial" w:hAnsi="Arial" w:cs="Arial"/>
                <w:sz w:val="24"/>
                <w:szCs w:val="24"/>
              </w:rPr>
            </w:pPr>
            <w:r>
              <w:rPr>
                <w:rFonts w:ascii="Arial" w:hAnsi="Arial" w:cs="Arial"/>
                <w:sz w:val="24"/>
                <w:szCs w:val="24"/>
              </w:rPr>
              <w:t>Времена глагола</w:t>
            </w:r>
          </w:p>
        </w:tc>
        <w:tc>
          <w:tcPr>
            <w:tcW w:w="703" w:type="dxa"/>
          </w:tcPr>
          <w:p w:rsidR="00E45D37" w:rsidRDefault="00AB357F" w:rsidP="00E45D37">
            <w:pPr>
              <w:rPr>
                <w:rFonts w:ascii="Arial" w:hAnsi="Arial" w:cs="Arial"/>
                <w:sz w:val="24"/>
                <w:szCs w:val="24"/>
              </w:rPr>
            </w:pPr>
            <w:r>
              <w:rPr>
                <w:rFonts w:ascii="Arial" w:hAnsi="Arial" w:cs="Arial"/>
                <w:sz w:val="24"/>
                <w:szCs w:val="24"/>
              </w:rPr>
              <w:t>250</w:t>
            </w:r>
          </w:p>
        </w:tc>
      </w:tr>
    </w:tbl>
    <w:p w:rsidR="00E45D37" w:rsidRDefault="00E45D37" w:rsidP="00E45D37">
      <w:pPr>
        <w:rPr>
          <w:rFonts w:ascii="Arial" w:hAnsi="Arial" w:cs="Arial"/>
          <w:b/>
          <w:sz w:val="24"/>
          <w:szCs w:val="24"/>
        </w:rPr>
      </w:pPr>
    </w:p>
    <w:p w:rsidR="00E45D37" w:rsidRDefault="00E45D37" w:rsidP="00E45D37">
      <w:pPr>
        <w:rPr>
          <w:rFonts w:ascii="Arial" w:hAnsi="Arial" w:cs="Arial"/>
          <w:b/>
          <w:sz w:val="24"/>
          <w:szCs w:val="24"/>
        </w:rPr>
      </w:pPr>
      <w:r>
        <w:rPr>
          <w:rFonts w:ascii="Arial" w:hAnsi="Arial" w:cs="Arial"/>
          <w:b/>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E45D37" w:rsidTr="00E45D37">
        <w:tc>
          <w:tcPr>
            <w:tcW w:w="8642" w:type="dxa"/>
          </w:tcPr>
          <w:p w:rsidR="00E45D37" w:rsidRPr="00920BBE" w:rsidRDefault="00E45D37" w:rsidP="00E45D37">
            <w:pPr>
              <w:rPr>
                <w:rFonts w:ascii="Arial" w:hAnsi="Arial" w:cs="Arial"/>
                <w:sz w:val="24"/>
                <w:szCs w:val="24"/>
              </w:rPr>
            </w:pPr>
            <w:r>
              <w:rPr>
                <w:rFonts w:ascii="Arial" w:hAnsi="Arial" w:cs="Arial"/>
                <w:sz w:val="24"/>
                <w:szCs w:val="24"/>
              </w:rPr>
              <w:lastRenderedPageBreak/>
              <w:t>Множественное число</w:t>
            </w:r>
          </w:p>
        </w:tc>
        <w:tc>
          <w:tcPr>
            <w:tcW w:w="703" w:type="dxa"/>
          </w:tcPr>
          <w:p w:rsidR="00E45D37" w:rsidRPr="00920BBE" w:rsidRDefault="002F5538" w:rsidP="00E45D37">
            <w:pPr>
              <w:rPr>
                <w:rFonts w:ascii="Arial" w:hAnsi="Arial" w:cs="Arial"/>
                <w:sz w:val="24"/>
                <w:szCs w:val="24"/>
              </w:rPr>
            </w:pPr>
            <w:r>
              <w:rPr>
                <w:rFonts w:ascii="Arial" w:hAnsi="Arial" w:cs="Arial"/>
                <w:sz w:val="24"/>
                <w:szCs w:val="24"/>
              </w:rPr>
              <w:t>253</w:t>
            </w:r>
          </w:p>
        </w:tc>
      </w:tr>
      <w:tr w:rsidR="00E45D37" w:rsidTr="00E45D37">
        <w:tc>
          <w:tcPr>
            <w:tcW w:w="8642" w:type="dxa"/>
          </w:tcPr>
          <w:p w:rsidR="00E45D37" w:rsidRPr="00920BBE" w:rsidRDefault="00E45D37" w:rsidP="00E45D37">
            <w:pPr>
              <w:rPr>
                <w:rFonts w:ascii="Arial" w:hAnsi="Arial" w:cs="Arial"/>
                <w:sz w:val="24"/>
                <w:szCs w:val="24"/>
              </w:rPr>
            </w:pPr>
            <w:r>
              <w:rPr>
                <w:rFonts w:ascii="Arial" w:hAnsi="Arial" w:cs="Arial"/>
                <w:sz w:val="24"/>
                <w:szCs w:val="24"/>
              </w:rPr>
              <w:t>«Я не знаю»</w:t>
            </w:r>
          </w:p>
        </w:tc>
        <w:tc>
          <w:tcPr>
            <w:tcW w:w="703" w:type="dxa"/>
          </w:tcPr>
          <w:p w:rsidR="00E45D37" w:rsidRPr="00920BBE" w:rsidRDefault="002F5538" w:rsidP="00E45D37">
            <w:pPr>
              <w:rPr>
                <w:rFonts w:ascii="Arial" w:hAnsi="Arial" w:cs="Arial"/>
                <w:sz w:val="24"/>
                <w:szCs w:val="24"/>
              </w:rPr>
            </w:pPr>
            <w:r>
              <w:rPr>
                <w:rFonts w:ascii="Arial" w:hAnsi="Arial" w:cs="Arial"/>
                <w:sz w:val="24"/>
                <w:szCs w:val="24"/>
              </w:rPr>
              <w:t>255</w:t>
            </w:r>
          </w:p>
        </w:tc>
      </w:tr>
      <w:tr w:rsidR="00E45D37" w:rsidTr="00E45D37">
        <w:tc>
          <w:tcPr>
            <w:tcW w:w="8642" w:type="dxa"/>
          </w:tcPr>
          <w:p w:rsidR="00E45D37" w:rsidRPr="00920BBE" w:rsidRDefault="00E45D37" w:rsidP="00E45D37">
            <w:pPr>
              <w:rPr>
                <w:rFonts w:ascii="Arial" w:hAnsi="Arial" w:cs="Arial"/>
                <w:sz w:val="24"/>
                <w:szCs w:val="24"/>
              </w:rPr>
            </w:pPr>
            <w:r>
              <w:rPr>
                <w:rFonts w:ascii="Arial" w:hAnsi="Arial" w:cs="Arial"/>
                <w:sz w:val="24"/>
                <w:szCs w:val="24"/>
              </w:rPr>
              <w:t>Разговорная речь – промежуточный уровень</w:t>
            </w:r>
          </w:p>
        </w:tc>
        <w:tc>
          <w:tcPr>
            <w:tcW w:w="703" w:type="dxa"/>
          </w:tcPr>
          <w:p w:rsidR="00E45D37" w:rsidRPr="00920BBE" w:rsidRDefault="002F5538" w:rsidP="00E45D37">
            <w:pPr>
              <w:rPr>
                <w:rFonts w:ascii="Arial" w:hAnsi="Arial" w:cs="Arial"/>
                <w:sz w:val="24"/>
                <w:szCs w:val="24"/>
              </w:rPr>
            </w:pPr>
            <w:r>
              <w:rPr>
                <w:rFonts w:ascii="Arial" w:hAnsi="Arial" w:cs="Arial"/>
                <w:sz w:val="24"/>
                <w:szCs w:val="24"/>
              </w:rPr>
              <w:t>257</w:t>
            </w:r>
          </w:p>
        </w:tc>
      </w:tr>
      <w:tr w:rsidR="00E45D37" w:rsidTr="00E45D37">
        <w:tc>
          <w:tcPr>
            <w:tcW w:w="8642" w:type="dxa"/>
          </w:tcPr>
          <w:p w:rsidR="00E45D37" w:rsidRPr="00920BBE" w:rsidRDefault="00E45D37" w:rsidP="00E45D37">
            <w:pPr>
              <w:rPr>
                <w:rFonts w:ascii="Arial" w:hAnsi="Arial" w:cs="Arial"/>
                <w:sz w:val="24"/>
                <w:szCs w:val="24"/>
              </w:rPr>
            </w:pPr>
            <w:r>
              <w:rPr>
                <w:rFonts w:ascii="Arial" w:hAnsi="Arial" w:cs="Arial"/>
                <w:sz w:val="24"/>
                <w:szCs w:val="24"/>
              </w:rPr>
              <w:t>Способность задавать вопросы</w:t>
            </w:r>
          </w:p>
        </w:tc>
        <w:tc>
          <w:tcPr>
            <w:tcW w:w="703" w:type="dxa"/>
          </w:tcPr>
          <w:p w:rsidR="00E45D37" w:rsidRPr="00920BBE" w:rsidRDefault="002F5538" w:rsidP="00E45D37">
            <w:pPr>
              <w:rPr>
                <w:rFonts w:ascii="Arial" w:hAnsi="Arial" w:cs="Arial"/>
                <w:sz w:val="24"/>
                <w:szCs w:val="24"/>
              </w:rPr>
            </w:pPr>
            <w:r>
              <w:rPr>
                <w:rFonts w:ascii="Arial" w:hAnsi="Arial" w:cs="Arial"/>
                <w:sz w:val="24"/>
                <w:szCs w:val="24"/>
              </w:rPr>
              <w:t>260</w:t>
            </w:r>
          </w:p>
        </w:tc>
      </w:tr>
      <w:tr w:rsidR="00E45D37" w:rsidTr="00E45D37">
        <w:tc>
          <w:tcPr>
            <w:tcW w:w="8642" w:type="dxa"/>
          </w:tcPr>
          <w:p w:rsidR="00E45D37" w:rsidRPr="008230BF" w:rsidRDefault="00E45D37" w:rsidP="00E45D37">
            <w:pPr>
              <w:rPr>
                <w:rFonts w:ascii="Arial" w:hAnsi="Arial" w:cs="Arial"/>
                <w:sz w:val="24"/>
                <w:szCs w:val="24"/>
                <w:lang w:val="en-US"/>
              </w:rPr>
            </w:pPr>
            <w:r>
              <w:rPr>
                <w:rFonts w:ascii="Arial" w:hAnsi="Arial" w:cs="Arial"/>
                <w:sz w:val="24"/>
                <w:szCs w:val="24"/>
              </w:rPr>
              <w:t xml:space="preserve">Последовательность </w:t>
            </w:r>
          </w:p>
        </w:tc>
        <w:tc>
          <w:tcPr>
            <w:tcW w:w="703" w:type="dxa"/>
          </w:tcPr>
          <w:p w:rsidR="00E45D37" w:rsidRPr="00920BBE" w:rsidRDefault="002F5538" w:rsidP="00E45D37">
            <w:pPr>
              <w:rPr>
                <w:rFonts w:ascii="Arial" w:hAnsi="Arial" w:cs="Arial"/>
                <w:sz w:val="24"/>
                <w:szCs w:val="24"/>
              </w:rPr>
            </w:pPr>
            <w:r>
              <w:rPr>
                <w:rFonts w:ascii="Arial" w:hAnsi="Arial" w:cs="Arial"/>
                <w:sz w:val="24"/>
                <w:szCs w:val="24"/>
              </w:rPr>
              <w:t>263</w:t>
            </w:r>
          </w:p>
        </w:tc>
      </w:tr>
      <w:tr w:rsidR="00E45D37" w:rsidTr="00E45D37">
        <w:tc>
          <w:tcPr>
            <w:tcW w:w="8642" w:type="dxa"/>
          </w:tcPr>
          <w:p w:rsidR="00E45D37" w:rsidRPr="008230BF" w:rsidRDefault="00E45D37" w:rsidP="00E45D37">
            <w:pPr>
              <w:rPr>
                <w:rFonts w:ascii="Arial" w:hAnsi="Arial" w:cs="Arial"/>
                <w:sz w:val="24"/>
                <w:szCs w:val="24"/>
              </w:rPr>
            </w:pPr>
            <w:r>
              <w:rPr>
                <w:rFonts w:ascii="Arial" w:hAnsi="Arial" w:cs="Arial"/>
                <w:sz w:val="24"/>
                <w:szCs w:val="24"/>
              </w:rPr>
              <w:t>Первый</w:t>
            </w:r>
            <w:r>
              <w:rPr>
                <w:rFonts w:ascii="Arial" w:hAnsi="Arial" w:cs="Arial"/>
                <w:sz w:val="24"/>
                <w:szCs w:val="24"/>
                <w:lang w:val="en-US"/>
              </w:rPr>
              <w:t>/</w:t>
            </w:r>
            <w:r>
              <w:rPr>
                <w:rFonts w:ascii="Arial" w:hAnsi="Arial" w:cs="Arial"/>
                <w:sz w:val="24"/>
                <w:szCs w:val="24"/>
              </w:rPr>
              <w:t>последний</w:t>
            </w:r>
          </w:p>
        </w:tc>
        <w:tc>
          <w:tcPr>
            <w:tcW w:w="703" w:type="dxa"/>
          </w:tcPr>
          <w:p w:rsidR="00E45D37" w:rsidRPr="00920BBE" w:rsidRDefault="002F5538" w:rsidP="00E45D37">
            <w:pPr>
              <w:rPr>
                <w:rFonts w:ascii="Arial" w:hAnsi="Arial" w:cs="Arial"/>
                <w:sz w:val="24"/>
                <w:szCs w:val="24"/>
              </w:rPr>
            </w:pPr>
            <w:r>
              <w:rPr>
                <w:rFonts w:ascii="Arial" w:hAnsi="Arial" w:cs="Arial"/>
                <w:sz w:val="24"/>
                <w:szCs w:val="24"/>
              </w:rPr>
              <w:t>265</w:t>
            </w:r>
          </w:p>
        </w:tc>
      </w:tr>
      <w:tr w:rsidR="00E45D37" w:rsidTr="00E45D37">
        <w:tc>
          <w:tcPr>
            <w:tcW w:w="8642" w:type="dxa"/>
          </w:tcPr>
          <w:p w:rsidR="00E45D37" w:rsidRPr="008230BF" w:rsidRDefault="00E45D37" w:rsidP="00E45D37">
            <w:pPr>
              <w:rPr>
                <w:rFonts w:ascii="Arial" w:hAnsi="Arial" w:cs="Arial"/>
                <w:sz w:val="24"/>
                <w:szCs w:val="24"/>
              </w:rPr>
            </w:pPr>
            <w:r>
              <w:rPr>
                <w:rFonts w:ascii="Arial" w:hAnsi="Arial" w:cs="Arial"/>
                <w:sz w:val="24"/>
                <w:szCs w:val="24"/>
              </w:rPr>
              <w:t>До</w:t>
            </w:r>
            <w:r>
              <w:rPr>
                <w:rFonts w:ascii="Arial" w:hAnsi="Arial" w:cs="Arial"/>
                <w:sz w:val="24"/>
                <w:szCs w:val="24"/>
                <w:lang w:val="en-US"/>
              </w:rPr>
              <w:t>/</w:t>
            </w:r>
            <w:r>
              <w:rPr>
                <w:rFonts w:ascii="Arial" w:hAnsi="Arial" w:cs="Arial"/>
                <w:sz w:val="24"/>
                <w:szCs w:val="24"/>
              </w:rPr>
              <w:t>после</w:t>
            </w:r>
          </w:p>
        </w:tc>
        <w:tc>
          <w:tcPr>
            <w:tcW w:w="703" w:type="dxa"/>
          </w:tcPr>
          <w:p w:rsidR="00E45D37" w:rsidRPr="00920BBE" w:rsidRDefault="002F5538" w:rsidP="00E45D37">
            <w:pPr>
              <w:rPr>
                <w:rFonts w:ascii="Arial" w:hAnsi="Arial" w:cs="Arial"/>
                <w:sz w:val="24"/>
                <w:szCs w:val="24"/>
              </w:rPr>
            </w:pPr>
            <w:r>
              <w:rPr>
                <w:rFonts w:ascii="Arial" w:hAnsi="Arial" w:cs="Arial"/>
                <w:sz w:val="24"/>
                <w:szCs w:val="24"/>
              </w:rPr>
              <w:t>268</w:t>
            </w:r>
          </w:p>
        </w:tc>
      </w:tr>
      <w:tr w:rsidR="00E45D37" w:rsidTr="00E45D37">
        <w:tc>
          <w:tcPr>
            <w:tcW w:w="8642" w:type="dxa"/>
          </w:tcPr>
          <w:p w:rsidR="00E45D37" w:rsidRPr="00920BBE" w:rsidRDefault="00E45D37" w:rsidP="00E45D37">
            <w:pPr>
              <w:rPr>
                <w:rFonts w:ascii="Arial" w:hAnsi="Arial" w:cs="Arial"/>
                <w:sz w:val="24"/>
                <w:szCs w:val="24"/>
              </w:rPr>
            </w:pPr>
            <w:r>
              <w:rPr>
                <w:rFonts w:ascii="Arial" w:hAnsi="Arial" w:cs="Arial"/>
                <w:sz w:val="24"/>
                <w:szCs w:val="24"/>
              </w:rPr>
              <w:t>Истории (сказки)</w:t>
            </w:r>
          </w:p>
        </w:tc>
        <w:tc>
          <w:tcPr>
            <w:tcW w:w="703" w:type="dxa"/>
          </w:tcPr>
          <w:p w:rsidR="00E45D37" w:rsidRPr="00920BBE" w:rsidRDefault="002F5538" w:rsidP="00E45D37">
            <w:pPr>
              <w:rPr>
                <w:rFonts w:ascii="Arial" w:hAnsi="Arial" w:cs="Arial"/>
                <w:sz w:val="24"/>
                <w:szCs w:val="24"/>
              </w:rPr>
            </w:pPr>
            <w:r>
              <w:rPr>
                <w:rFonts w:ascii="Arial" w:hAnsi="Arial" w:cs="Arial"/>
                <w:sz w:val="24"/>
                <w:szCs w:val="24"/>
              </w:rPr>
              <w:t>270</w:t>
            </w:r>
          </w:p>
        </w:tc>
      </w:tr>
      <w:tr w:rsidR="00E45D37" w:rsidTr="00E45D37">
        <w:tc>
          <w:tcPr>
            <w:tcW w:w="8642" w:type="dxa"/>
          </w:tcPr>
          <w:p w:rsidR="00E45D37" w:rsidRPr="00920BBE" w:rsidRDefault="00E45D37" w:rsidP="00E45D37">
            <w:pPr>
              <w:rPr>
                <w:rFonts w:ascii="Arial" w:hAnsi="Arial" w:cs="Arial"/>
                <w:sz w:val="24"/>
                <w:szCs w:val="24"/>
              </w:rPr>
            </w:pPr>
            <w:r>
              <w:rPr>
                <w:rFonts w:ascii="Arial" w:hAnsi="Arial" w:cs="Arial"/>
                <w:sz w:val="24"/>
                <w:szCs w:val="24"/>
              </w:rPr>
              <w:t>Причина и следствие</w:t>
            </w:r>
          </w:p>
        </w:tc>
        <w:tc>
          <w:tcPr>
            <w:tcW w:w="703" w:type="dxa"/>
          </w:tcPr>
          <w:p w:rsidR="00E45D37" w:rsidRPr="00920BBE" w:rsidRDefault="002F5538" w:rsidP="00E45D37">
            <w:pPr>
              <w:rPr>
                <w:rFonts w:ascii="Arial" w:hAnsi="Arial" w:cs="Arial"/>
                <w:sz w:val="24"/>
                <w:szCs w:val="24"/>
              </w:rPr>
            </w:pPr>
            <w:r>
              <w:rPr>
                <w:rFonts w:ascii="Arial" w:hAnsi="Arial" w:cs="Arial"/>
                <w:sz w:val="24"/>
                <w:szCs w:val="24"/>
              </w:rPr>
              <w:t>272</w:t>
            </w:r>
          </w:p>
        </w:tc>
      </w:tr>
      <w:tr w:rsidR="00E45D37" w:rsidTr="00E45D37">
        <w:tc>
          <w:tcPr>
            <w:tcW w:w="8642" w:type="dxa"/>
          </w:tcPr>
          <w:p w:rsidR="00E45D37" w:rsidRPr="008230BF" w:rsidRDefault="00E45D37" w:rsidP="00E45D37">
            <w:pPr>
              <w:rPr>
                <w:rFonts w:ascii="Arial" w:hAnsi="Arial" w:cs="Arial"/>
                <w:sz w:val="24"/>
                <w:szCs w:val="24"/>
                <w:lang w:val="en-US"/>
              </w:rPr>
            </w:pPr>
            <w:r>
              <w:rPr>
                <w:rFonts w:ascii="Arial" w:hAnsi="Arial" w:cs="Arial"/>
                <w:sz w:val="24"/>
                <w:szCs w:val="24"/>
              </w:rPr>
              <w:t xml:space="preserve">Понимание – Часть </w:t>
            </w:r>
            <w:r>
              <w:rPr>
                <w:rFonts w:ascii="Arial" w:hAnsi="Arial" w:cs="Arial"/>
                <w:sz w:val="24"/>
                <w:szCs w:val="24"/>
                <w:lang w:val="en-US"/>
              </w:rPr>
              <w:t>I</w:t>
            </w:r>
          </w:p>
        </w:tc>
        <w:tc>
          <w:tcPr>
            <w:tcW w:w="703" w:type="dxa"/>
          </w:tcPr>
          <w:p w:rsidR="00E45D37" w:rsidRPr="00920BBE" w:rsidRDefault="002F5538" w:rsidP="00E45D37">
            <w:pPr>
              <w:rPr>
                <w:rFonts w:ascii="Arial" w:hAnsi="Arial" w:cs="Arial"/>
                <w:sz w:val="24"/>
                <w:szCs w:val="24"/>
              </w:rPr>
            </w:pPr>
            <w:r>
              <w:rPr>
                <w:rFonts w:ascii="Arial" w:hAnsi="Arial" w:cs="Arial"/>
                <w:sz w:val="24"/>
                <w:szCs w:val="24"/>
              </w:rPr>
              <w:t>275</w:t>
            </w:r>
          </w:p>
        </w:tc>
      </w:tr>
      <w:tr w:rsidR="00E45D37" w:rsidTr="00E45D37">
        <w:tc>
          <w:tcPr>
            <w:tcW w:w="8642" w:type="dxa"/>
          </w:tcPr>
          <w:p w:rsidR="00E45D37" w:rsidRPr="008230BF" w:rsidRDefault="00E45D37" w:rsidP="00E45D37">
            <w:pPr>
              <w:rPr>
                <w:rFonts w:ascii="Arial" w:hAnsi="Arial" w:cs="Arial"/>
                <w:sz w:val="24"/>
                <w:szCs w:val="24"/>
                <w:lang w:val="en-US"/>
              </w:rPr>
            </w:pPr>
            <w:r>
              <w:rPr>
                <w:rFonts w:ascii="Arial" w:hAnsi="Arial" w:cs="Arial"/>
                <w:sz w:val="24"/>
                <w:szCs w:val="24"/>
              </w:rPr>
              <w:t xml:space="preserve">Понимание – Часть </w:t>
            </w:r>
            <w:r>
              <w:rPr>
                <w:rFonts w:ascii="Arial" w:hAnsi="Arial" w:cs="Arial"/>
                <w:sz w:val="24"/>
                <w:szCs w:val="24"/>
                <w:lang w:val="en-US"/>
              </w:rPr>
              <w:t>II</w:t>
            </w:r>
          </w:p>
        </w:tc>
        <w:tc>
          <w:tcPr>
            <w:tcW w:w="703" w:type="dxa"/>
          </w:tcPr>
          <w:p w:rsidR="00E45D37" w:rsidRPr="00920BBE" w:rsidRDefault="002F5538" w:rsidP="00E45D37">
            <w:pPr>
              <w:rPr>
                <w:rFonts w:ascii="Arial" w:hAnsi="Arial" w:cs="Arial"/>
                <w:sz w:val="24"/>
                <w:szCs w:val="24"/>
              </w:rPr>
            </w:pPr>
            <w:r>
              <w:rPr>
                <w:rFonts w:ascii="Arial" w:hAnsi="Arial" w:cs="Arial"/>
                <w:sz w:val="24"/>
                <w:szCs w:val="24"/>
              </w:rPr>
              <w:t>277</w:t>
            </w:r>
          </w:p>
        </w:tc>
      </w:tr>
      <w:tr w:rsidR="00E45D37" w:rsidTr="00E45D37">
        <w:tc>
          <w:tcPr>
            <w:tcW w:w="8642" w:type="dxa"/>
          </w:tcPr>
          <w:p w:rsidR="00E45D37" w:rsidRPr="00920BBE" w:rsidRDefault="00E45D37" w:rsidP="00E45D37">
            <w:pPr>
              <w:rPr>
                <w:rFonts w:ascii="Arial" w:hAnsi="Arial" w:cs="Arial"/>
                <w:sz w:val="24"/>
                <w:szCs w:val="24"/>
              </w:rPr>
            </w:pPr>
            <w:r>
              <w:rPr>
                <w:rFonts w:ascii="Arial" w:hAnsi="Arial" w:cs="Arial"/>
                <w:sz w:val="24"/>
                <w:szCs w:val="24"/>
              </w:rPr>
              <w:t>Взаимодействие со сверстником</w:t>
            </w:r>
          </w:p>
        </w:tc>
        <w:tc>
          <w:tcPr>
            <w:tcW w:w="703" w:type="dxa"/>
          </w:tcPr>
          <w:p w:rsidR="00E45D37" w:rsidRPr="00920BBE" w:rsidRDefault="002F5538" w:rsidP="00E45D37">
            <w:pPr>
              <w:rPr>
                <w:rFonts w:ascii="Arial" w:hAnsi="Arial" w:cs="Arial"/>
                <w:sz w:val="24"/>
                <w:szCs w:val="24"/>
              </w:rPr>
            </w:pPr>
            <w:r>
              <w:rPr>
                <w:rFonts w:ascii="Arial" w:hAnsi="Arial" w:cs="Arial"/>
                <w:sz w:val="24"/>
                <w:szCs w:val="24"/>
              </w:rPr>
              <w:t>278</w:t>
            </w:r>
          </w:p>
        </w:tc>
      </w:tr>
      <w:tr w:rsidR="00E45D37" w:rsidTr="00E45D37">
        <w:tc>
          <w:tcPr>
            <w:tcW w:w="8642" w:type="dxa"/>
          </w:tcPr>
          <w:p w:rsidR="00E45D37" w:rsidRPr="00920BBE" w:rsidRDefault="00E45D37" w:rsidP="00E45D37">
            <w:pPr>
              <w:rPr>
                <w:rFonts w:ascii="Arial" w:hAnsi="Arial" w:cs="Arial"/>
                <w:sz w:val="24"/>
                <w:szCs w:val="24"/>
              </w:rPr>
            </w:pPr>
            <w:r>
              <w:rPr>
                <w:rFonts w:ascii="Arial" w:hAnsi="Arial" w:cs="Arial"/>
                <w:sz w:val="24"/>
                <w:szCs w:val="24"/>
              </w:rPr>
              <w:t>Разговорная речь – продвинутый уровень</w:t>
            </w:r>
          </w:p>
        </w:tc>
        <w:tc>
          <w:tcPr>
            <w:tcW w:w="703" w:type="dxa"/>
          </w:tcPr>
          <w:p w:rsidR="00E45D37" w:rsidRPr="00920BBE" w:rsidRDefault="002F5538" w:rsidP="00E45D37">
            <w:pPr>
              <w:rPr>
                <w:rFonts w:ascii="Arial" w:hAnsi="Arial" w:cs="Arial"/>
                <w:sz w:val="24"/>
                <w:szCs w:val="24"/>
              </w:rPr>
            </w:pPr>
            <w:r>
              <w:rPr>
                <w:rFonts w:ascii="Arial" w:hAnsi="Arial" w:cs="Arial"/>
                <w:sz w:val="24"/>
                <w:szCs w:val="24"/>
              </w:rPr>
              <w:t>282</w:t>
            </w:r>
          </w:p>
        </w:tc>
      </w:tr>
      <w:tr w:rsidR="00E45D37" w:rsidTr="00E45D37">
        <w:tc>
          <w:tcPr>
            <w:tcW w:w="8642" w:type="dxa"/>
          </w:tcPr>
          <w:p w:rsidR="00E45D37" w:rsidRPr="00920BBE" w:rsidRDefault="00E45D37" w:rsidP="00E45D37">
            <w:pPr>
              <w:rPr>
                <w:rFonts w:ascii="Arial" w:hAnsi="Arial" w:cs="Arial"/>
                <w:sz w:val="24"/>
                <w:szCs w:val="24"/>
              </w:rPr>
            </w:pPr>
            <w:r>
              <w:rPr>
                <w:rFonts w:ascii="Arial" w:hAnsi="Arial" w:cs="Arial"/>
                <w:sz w:val="24"/>
                <w:szCs w:val="24"/>
              </w:rPr>
              <w:t>Контрольный список для ведения разговора</w:t>
            </w:r>
          </w:p>
        </w:tc>
        <w:tc>
          <w:tcPr>
            <w:tcW w:w="703" w:type="dxa"/>
          </w:tcPr>
          <w:p w:rsidR="00E45D37" w:rsidRPr="00920BBE" w:rsidRDefault="002F5538" w:rsidP="00E45D37">
            <w:pPr>
              <w:rPr>
                <w:rFonts w:ascii="Arial" w:hAnsi="Arial" w:cs="Arial"/>
                <w:sz w:val="24"/>
                <w:szCs w:val="24"/>
              </w:rPr>
            </w:pPr>
            <w:r>
              <w:rPr>
                <w:rFonts w:ascii="Arial" w:hAnsi="Arial" w:cs="Arial"/>
                <w:sz w:val="24"/>
                <w:szCs w:val="24"/>
              </w:rPr>
              <w:t>285</w:t>
            </w:r>
          </w:p>
        </w:tc>
      </w:tr>
      <w:tr w:rsidR="00E45D37" w:rsidTr="00E45D37">
        <w:tc>
          <w:tcPr>
            <w:tcW w:w="8642" w:type="dxa"/>
          </w:tcPr>
          <w:p w:rsidR="00E45D37" w:rsidRPr="00920BBE" w:rsidRDefault="00E45D37" w:rsidP="00E45D37">
            <w:pPr>
              <w:rPr>
                <w:rFonts w:ascii="Arial" w:hAnsi="Arial" w:cs="Arial"/>
                <w:sz w:val="24"/>
                <w:szCs w:val="24"/>
              </w:rPr>
            </w:pPr>
            <w:r>
              <w:rPr>
                <w:rFonts w:ascii="Arial" w:hAnsi="Arial" w:cs="Arial"/>
                <w:sz w:val="24"/>
                <w:szCs w:val="24"/>
              </w:rPr>
              <w:t xml:space="preserve">Общественное сознание </w:t>
            </w:r>
          </w:p>
        </w:tc>
        <w:tc>
          <w:tcPr>
            <w:tcW w:w="703" w:type="dxa"/>
          </w:tcPr>
          <w:p w:rsidR="00E45D37" w:rsidRPr="00920BBE" w:rsidRDefault="002F5538" w:rsidP="00E45D37">
            <w:pPr>
              <w:rPr>
                <w:rFonts w:ascii="Arial" w:hAnsi="Arial" w:cs="Arial"/>
                <w:sz w:val="24"/>
                <w:szCs w:val="24"/>
              </w:rPr>
            </w:pPr>
            <w:r>
              <w:rPr>
                <w:rFonts w:ascii="Arial" w:hAnsi="Arial" w:cs="Arial"/>
                <w:sz w:val="24"/>
                <w:szCs w:val="24"/>
              </w:rPr>
              <w:t>286</w:t>
            </w:r>
          </w:p>
        </w:tc>
      </w:tr>
      <w:tr w:rsidR="00E45D37" w:rsidTr="00E45D37">
        <w:tc>
          <w:tcPr>
            <w:tcW w:w="8642" w:type="dxa"/>
          </w:tcPr>
          <w:p w:rsidR="00E45D37" w:rsidRPr="00920BBE" w:rsidRDefault="00E45D37" w:rsidP="00E45D37">
            <w:pPr>
              <w:rPr>
                <w:rFonts w:ascii="Arial" w:hAnsi="Arial" w:cs="Arial"/>
                <w:sz w:val="24"/>
                <w:szCs w:val="24"/>
              </w:rPr>
            </w:pPr>
            <w:r>
              <w:rPr>
                <w:rFonts w:ascii="Arial" w:hAnsi="Arial" w:cs="Arial"/>
                <w:sz w:val="24"/>
                <w:szCs w:val="24"/>
              </w:rPr>
              <w:t>Обучение на основе наблюдения</w:t>
            </w:r>
          </w:p>
        </w:tc>
        <w:tc>
          <w:tcPr>
            <w:tcW w:w="703" w:type="dxa"/>
          </w:tcPr>
          <w:p w:rsidR="00E45D37" w:rsidRPr="00920BBE" w:rsidRDefault="002F5538" w:rsidP="00E45D37">
            <w:pPr>
              <w:rPr>
                <w:rFonts w:ascii="Arial" w:hAnsi="Arial" w:cs="Arial"/>
                <w:sz w:val="24"/>
                <w:szCs w:val="24"/>
              </w:rPr>
            </w:pPr>
            <w:r>
              <w:rPr>
                <w:rFonts w:ascii="Arial" w:hAnsi="Arial" w:cs="Arial"/>
                <w:sz w:val="24"/>
                <w:szCs w:val="24"/>
              </w:rPr>
              <w:t>288</w:t>
            </w:r>
          </w:p>
        </w:tc>
      </w:tr>
      <w:tr w:rsidR="00E45D37" w:rsidTr="00E45D37">
        <w:tc>
          <w:tcPr>
            <w:tcW w:w="8642" w:type="dxa"/>
          </w:tcPr>
          <w:p w:rsidR="00E45D37" w:rsidRPr="00920BBE" w:rsidRDefault="00E45D37" w:rsidP="00E45D37">
            <w:pPr>
              <w:rPr>
                <w:rFonts w:ascii="Arial" w:hAnsi="Arial" w:cs="Arial"/>
                <w:sz w:val="24"/>
                <w:szCs w:val="24"/>
              </w:rPr>
            </w:pPr>
            <w:r>
              <w:rPr>
                <w:rFonts w:ascii="Arial" w:hAnsi="Arial" w:cs="Arial"/>
                <w:sz w:val="24"/>
                <w:szCs w:val="24"/>
              </w:rPr>
              <w:t>Навыки социализации</w:t>
            </w:r>
          </w:p>
        </w:tc>
        <w:tc>
          <w:tcPr>
            <w:tcW w:w="703" w:type="dxa"/>
          </w:tcPr>
          <w:p w:rsidR="00E45D37" w:rsidRPr="00920BBE" w:rsidRDefault="002F5538" w:rsidP="00E45D37">
            <w:pPr>
              <w:rPr>
                <w:rFonts w:ascii="Arial" w:hAnsi="Arial" w:cs="Arial"/>
                <w:sz w:val="24"/>
                <w:szCs w:val="24"/>
              </w:rPr>
            </w:pPr>
            <w:r>
              <w:rPr>
                <w:rFonts w:ascii="Arial" w:hAnsi="Arial" w:cs="Arial"/>
                <w:sz w:val="24"/>
                <w:szCs w:val="24"/>
              </w:rPr>
              <w:t>294</w:t>
            </w:r>
          </w:p>
        </w:tc>
      </w:tr>
      <w:tr w:rsidR="00E45D37" w:rsidTr="00E45D37">
        <w:tc>
          <w:tcPr>
            <w:tcW w:w="8642" w:type="dxa"/>
          </w:tcPr>
          <w:p w:rsidR="00E45D37" w:rsidRPr="00920BBE" w:rsidRDefault="00E45D37" w:rsidP="00E45D37">
            <w:pPr>
              <w:rPr>
                <w:rFonts w:ascii="Arial" w:hAnsi="Arial" w:cs="Arial"/>
                <w:sz w:val="24"/>
                <w:szCs w:val="24"/>
              </w:rPr>
            </w:pPr>
            <w:r>
              <w:rPr>
                <w:rFonts w:ascii="Arial" w:hAnsi="Arial" w:cs="Arial"/>
                <w:sz w:val="24"/>
                <w:szCs w:val="24"/>
              </w:rPr>
              <w:t>Чего не хватает?</w:t>
            </w:r>
          </w:p>
        </w:tc>
        <w:tc>
          <w:tcPr>
            <w:tcW w:w="703" w:type="dxa"/>
          </w:tcPr>
          <w:p w:rsidR="00E45D37" w:rsidRPr="00920BBE" w:rsidRDefault="002F5538" w:rsidP="00E45D37">
            <w:pPr>
              <w:rPr>
                <w:rFonts w:ascii="Arial" w:hAnsi="Arial" w:cs="Arial"/>
                <w:sz w:val="24"/>
                <w:szCs w:val="24"/>
              </w:rPr>
            </w:pPr>
            <w:r>
              <w:rPr>
                <w:rFonts w:ascii="Arial" w:hAnsi="Arial" w:cs="Arial"/>
                <w:sz w:val="24"/>
                <w:szCs w:val="24"/>
              </w:rPr>
              <w:t>297</w:t>
            </w:r>
          </w:p>
        </w:tc>
      </w:tr>
      <w:tr w:rsidR="00E45D37" w:rsidTr="00E45D37">
        <w:tc>
          <w:tcPr>
            <w:tcW w:w="8642" w:type="dxa"/>
          </w:tcPr>
          <w:p w:rsidR="00E45D37" w:rsidRPr="008230BF" w:rsidRDefault="00E45D37" w:rsidP="00E45D37">
            <w:pPr>
              <w:rPr>
                <w:rFonts w:ascii="Arial" w:hAnsi="Arial" w:cs="Arial"/>
                <w:sz w:val="24"/>
                <w:szCs w:val="24"/>
              </w:rPr>
            </w:pPr>
            <w:r>
              <w:rPr>
                <w:rFonts w:ascii="Arial" w:hAnsi="Arial" w:cs="Arial"/>
                <w:sz w:val="24"/>
                <w:szCs w:val="24"/>
              </w:rPr>
              <w:t>Воспоминание (память)</w:t>
            </w:r>
            <w:r>
              <w:rPr>
                <w:rFonts w:ascii="Arial" w:hAnsi="Arial" w:cs="Arial"/>
                <w:sz w:val="24"/>
                <w:szCs w:val="24"/>
                <w:lang w:val="en-US"/>
              </w:rPr>
              <w:t>/</w:t>
            </w:r>
            <w:r>
              <w:rPr>
                <w:rFonts w:ascii="Arial" w:hAnsi="Arial" w:cs="Arial"/>
                <w:sz w:val="24"/>
                <w:szCs w:val="24"/>
              </w:rPr>
              <w:t>способность вспоминать</w:t>
            </w:r>
          </w:p>
        </w:tc>
        <w:tc>
          <w:tcPr>
            <w:tcW w:w="703" w:type="dxa"/>
          </w:tcPr>
          <w:p w:rsidR="00E45D37" w:rsidRPr="00920BBE" w:rsidRDefault="002F5538" w:rsidP="00E45D37">
            <w:pPr>
              <w:rPr>
                <w:rFonts w:ascii="Arial" w:hAnsi="Arial" w:cs="Arial"/>
                <w:sz w:val="24"/>
                <w:szCs w:val="24"/>
              </w:rPr>
            </w:pPr>
            <w:r>
              <w:rPr>
                <w:rFonts w:ascii="Arial" w:hAnsi="Arial" w:cs="Arial"/>
                <w:sz w:val="24"/>
                <w:szCs w:val="24"/>
              </w:rPr>
              <w:t>298</w:t>
            </w:r>
          </w:p>
        </w:tc>
      </w:tr>
      <w:tr w:rsidR="00E45D37" w:rsidTr="00E45D37">
        <w:tc>
          <w:tcPr>
            <w:tcW w:w="8642" w:type="dxa"/>
          </w:tcPr>
          <w:p w:rsidR="00E45D37" w:rsidRPr="00920BBE" w:rsidRDefault="00E45D37" w:rsidP="00E45D37">
            <w:pPr>
              <w:rPr>
                <w:rFonts w:ascii="Arial" w:hAnsi="Arial" w:cs="Arial"/>
                <w:sz w:val="24"/>
                <w:szCs w:val="24"/>
              </w:rPr>
            </w:pPr>
            <w:r>
              <w:rPr>
                <w:rFonts w:ascii="Arial" w:hAnsi="Arial" w:cs="Arial"/>
                <w:sz w:val="24"/>
                <w:szCs w:val="24"/>
              </w:rPr>
              <w:t>Количественные понятия</w:t>
            </w:r>
          </w:p>
        </w:tc>
        <w:tc>
          <w:tcPr>
            <w:tcW w:w="703" w:type="dxa"/>
          </w:tcPr>
          <w:p w:rsidR="00E45D37" w:rsidRPr="00920BBE" w:rsidRDefault="002F5538" w:rsidP="00E45D37">
            <w:pPr>
              <w:rPr>
                <w:rFonts w:ascii="Arial" w:hAnsi="Arial" w:cs="Arial"/>
                <w:sz w:val="24"/>
                <w:szCs w:val="24"/>
              </w:rPr>
            </w:pPr>
            <w:r>
              <w:rPr>
                <w:rFonts w:ascii="Arial" w:hAnsi="Arial" w:cs="Arial"/>
                <w:sz w:val="24"/>
                <w:szCs w:val="24"/>
              </w:rPr>
              <w:t>300</w:t>
            </w:r>
          </w:p>
        </w:tc>
      </w:tr>
      <w:tr w:rsidR="00E45D37" w:rsidTr="00E45D37">
        <w:tc>
          <w:tcPr>
            <w:tcW w:w="8642" w:type="dxa"/>
          </w:tcPr>
          <w:p w:rsidR="00E45D37" w:rsidRPr="00920BBE" w:rsidRDefault="00E45D37" w:rsidP="00E45D37">
            <w:pPr>
              <w:rPr>
                <w:rFonts w:ascii="Arial" w:hAnsi="Arial" w:cs="Arial"/>
                <w:sz w:val="24"/>
                <w:szCs w:val="24"/>
              </w:rPr>
            </w:pPr>
            <w:r>
              <w:rPr>
                <w:rFonts w:ascii="Arial" w:hAnsi="Arial" w:cs="Arial"/>
                <w:sz w:val="24"/>
                <w:szCs w:val="24"/>
              </w:rPr>
              <w:t>Чтение</w:t>
            </w:r>
          </w:p>
        </w:tc>
        <w:tc>
          <w:tcPr>
            <w:tcW w:w="703" w:type="dxa"/>
          </w:tcPr>
          <w:p w:rsidR="00E45D37" w:rsidRPr="00920BBE" w:rsidRDefault="002F5538" w:rsidP="00E45D37">
            <w:pPr>
              <w:rPr>
                <w:rFonts w:ascii="Arial" w:hAnsi="Arial" w:cs="Arial"/>
                <w:sz w:val="24"/>
                <w:szCs w:val="24"/>
              </w:rPr>
            </w:pPr>
            <w:r>
              <w:rPr>
                <w:rFonts w:ascii="Arial" w:hAnsi="Arial" w:cs="Arial"/>
                <w:sz w:val="24"/>
                <w:szCs w:val="24"/>
              </w:rPr>
              <w:t>303</w:t>
            </w:r>
          </w:p>
        </w:tc>
      </w:tr>
      <w:tr w:rsidR="00E45D37" w:rsidTr="00E45D37">
        <w:tc>
          <w:tcPr>
            <w:tcW w:w="8642" w:type="dxa"/>
          </w:tcPr>
          <w:p w:rsidR="00E45D37" w:rsidRPr="00920BBE" w:rsidRDefault="00E45D37" w:rsidP="00E45D37">
            <w:pPr>
              <w:rPr>
                <w:rFonts w:ascii="Arial" w:hAnsi="Arial" w:cs="Arial"/>
                <w:sz w:val="24"/>
                <w:szCs w:val="24"/>
              </w:rPr>
            </w:pPr>
            <w:r>
              <w:rPr>
                <w:rFonts w:ascii="Arial" w:hAnsi="Arial" w:cs="Arial"/>
                <w:sz w:val="24"/>
                <w:szCs w:val="24"/>
              </w:rPr>
              <w:t>Письмо (правописание)</w:t>
            </w:r>
          </w:p>
        </w:tc>
        <w:tc>
          <w:tcPr>
            <w:tcW w:w="703" w:type="dxa"/>
          </w:tcPr>
          <w:p w:rsidR="00E45D37" w:rsidRPr="00920BBE" w:rsidRDefault="002F5538" w:rsidP="00E45D37">
            <w:pPr>
              <w:rPr>
                <w:rFonts w:ascii="Arial" w:hAnsi="Arial" w:cs="Arial"/>
                <w:sz w:val="24"/>
                <w:szCs w:val="24"/>
              </w:rPr>
            </w:pPr>
            <w:r>
              <w:rPr>
                <w:rFonts w:ascii="Arial" w:hAnsi="Arial" w:cs="Arial"/>
                <w:sz w:val="24"/>
                <w:szCs w:val="24"/>
              </w:rPr>
              <w:t>305</w:t>
            </w:r>
          </w:p>
        </w:tc>
      </w:tr>
      <w:tr w:rsidR="00E45D37" w:rsidTr="00E45D37">
        <w:tc>
          <w:tcPr>
            <w:tcW w:w="8642" w:type="dxa"/>
          </w:tcPr>
          <w:p w:rsidR="00E45D37" w:rsidRPr="00920BBE" w:rsidRDefault="00E45D37" w:rsidP="00E45D37">
            <w:pPr>
              <w:rPr>
                <w:rFonts w:ascii="Arial" w:hAnsi="Arial" w:cs="Arial"/>
                <w:sz w:val="24"/>
                <w:szCs w:val="24"/>
              </w:rPr>
            </w:pPr>
            <w:r>
              <w:rPr>
                <w:rFonts w:ascii="Arial" w:hAnsi="Arial" w:cs="Arial"/>
                <w:sz w:val="24"/>
                <w:szCs w:val="24"/>
              </w:rPr>
              <w:t>Навыки самообслуживания</w:t>
            </w:r>
          </w:p>
        </w:tc>
        <w:tc>
          <w:tcPr>
            <w:tcW w:w="703" w:type="dxa"/>
          </w:tcPr>
          <w:p w:rsidR="00E45D37" w:rsidRPr="00920BBE" w:rsidRDefault="002F5538" w:rsidP="00E45D37">
            <w:pPr>
              <w:rPr>
                <w:rFonts w:ascii="Arial" w:hAnsi="Arial" w:cs="Arial"/>
                <w:sz w:val="24"/>
                <w:szCs w:val="24"/>
              </w:rPr>
            </w:pPr>
            <w:r>
              <w:rPr>
                <w:rFonts w:ascii="Arial" w:hAnsi="Arial" w:cs="Arial"/>
                <w:sz w:val="24"/>
                <w:szCs w:val="24"/>
              </w:rPr>
              <w:t>306</w:t>
            </w:r>
          </w:p>
        </w:tc>
      </w:tr>
      <w:tr w:rsidR="00E45D37" w:rsidTr="00E45D37">
        <w:tc>
          <w:tcPr>
            <w:tcW w:w="8642" w:type="dxa"/>
          </w:tcPr>
          <w:p w:rsidR="00E45D37" w:rsidRPr="00920BBE" w:rsidRDefault="00E45D37" w:rsidP="00E45D37">
            <w:pPr>
              <w:rPr>
                <w:rFonts w:ascii="Arial" w:hAnsi="Arial" w:cs="Arial"/>
                <w:sz w:val="24"/>
                <w:szCs w:val="24"/>
              </w:rPr>
            </w:pPr>
            <w:r>
              <w:rPr>
                <w:rFonts w:ascii="Arial" w:hAnsi="Arial" w:cs="Arial"/>
                <w:sz w:val="24"/>
                <w:szCs w:val="24"/>
              </w:rPr>
              <w:t>Обучение навыкам пользования туалетом</w:t>
            </w:r>
          </w:p>
        </w:tc>
        <w:tc>
          <w:tcPr>
            <w:tcW w:w="703" w:type="dxa"/>
          </w:tcPr>
          <w:p w:rsidR="00E45D37" w:rsidRPr="00920BBE" w:rsidRDefault="002F5538" w:rsidP="00E45D37">
            <w:pPr>
              <w:rPr>
                <w:rFonts w:ascii="Arial" w:hAnsi="Arial" w:cs="Arial"/>
                <w:sz w:val="24"/>
                <w:szCs w:val="24"/>
              </w:rPr>
            </w:pPr>
            <w:r>
              <w:rPr>
                <w:rFonts w:ascii="Arial" w:hAnsi="Arial" w:cs="Arial"/>
                <w:sz w:val="24"/>
                <w:szCs w:val="24"/>
              </w:rPr>
              <w:t>310</w:t>
            </w:r>
          </w:p>
        </w:tc>
      </w:tr>
      <w:tr w:rsidR="00E45D37" w:rsidTr="00E45D37">
        <w:tc>
          <w:tcPr>
            <w:tcW w:w="8642" w:type="dxa"/>
          </w:tcPr>
          <w:p w:rsidR="00E45D37" w:rsidRPr="00920BBE" w:rsidRDefault="00E45D37" w:rsidP="00E45D37">
            <w:pPr>
              <w:rPr>
                <w:rFonts w:ascii="Arial" w:hAnsi="Arial" w:cs="Arial"/>
                <w:sz w:val="24"/>
                <w:szCs w:val="24"/>
              </w:rPr>
            </w:pPr>
            <w:r>
              <w:rPr>
                <w:rFonts w:ascii="Arial" w:hAnsi="Arial" w:cs="Arial"/>
                <w:sz w:val="24"/>
                <w:szCs w:val="24"/>
              </w:rPr>
              <w:t>Контрольный список для школы</w:t>
            </w:r>
          </w:p>
        </w:tc>
        <w:tc>
          <w:tcPr>
            <w:tcW w:w="703" w:type="dxa"/>
          </w:tcPr>
          <w:p w:rsidR="00E45D37" w:rsidRPr="00920BBE" w:rsidRDefault="002F5538" w:rsidP="00E45D37">
            <w:pPr>
              <w:rPr>
                <w:rFonts w:ascii="Arial" w:hAnsi="Arial" w:cs="Arial"/>
                <w:sz w:val="24"/>
                <w:szCs w:val="24"/>
              </w:rPr>
            </w:pPr>
            <w:r>
              <w:rPr>
                <w:rFonts w:ascii="Arial" w:hAnsi="Arial" w:cs="Arial"/>
                <w:sz w:val="24"/>
                <w:szCs w:val="24"/>
              </w:rPr>
              <w:t>315</w:t>
            </w:r>
            <w:bookmarkStart w:id="0" w:name="_GoBack"/>
            <w:bookmarkEnd w:id="0"/>
          </w:p>
        </w:tc>
      </w:tr>
    </w:tbl>
    <w:p w:rsidR="00E45D37" w:rsidRDefault="00E45D37" w:rsidP="00E45D37">
      <w:pPr>
        <w:rPr>
          <w:rFonts w:ascii="Arial" w:hAnsi="Arial" w:cs="Arial"/>
          <w:b/>
          <w:sz w:val="24"/>
          <w:szCs w:val="24"/>
        </w:rPr>
      </w:pPr>
    </w:p>
    <w:p w:rsidR="00E45D37" w:rsidRDefault="00E45D37" w:rsidP="00E45D37">
      <w:pPr>
        <w:rPr>
          <w:rFonts w:ascii="Arial" w:hAnsi="Arial" w:cs="Arial"/>
          <w:b/>
          <w:sz w:val="24"/>
          <w:szCs w:val="24"/>
        </w:rPr>
      </w:pPr>
    </w:p>
    <w:p w:rsidR="00E45D37" w:rsidRPr="00EA10B5" w:rsidRDefault="00E45D37" w:rsidP="00E45D37">
      <w:pPr>
        <w:rPr>
          <w:rFonts w:ascii="Arial" w:hAnsi="Arial" w:cs="Arial"/>
          <w:b/>
          <w:sz w:val="32"/>
          <w:szCs w:val="32"/>
        </w:rPr>
      </w:pPr>
      <w:r w:rsidRPr="00EA10B5">
        <w:rPr>
          <w:rFonts w:ascii="Arial" w:hAnsi="Arial" w:cs="Arial"/>
          <w:b/>
          <w:sz w:val="32"/>
          <w:szCs w:val="32"/>
        </w:rPr>
        <w:t>ПРИЛОЖЕНИЯ</w:t>
      </w:r>
    </w:p>
    <w:p w:rsidR="00E45D37" w:rsidRDefault="00E45D37" w:rsidP="00E45D37">
      <w:pPr>
        <w:rPr>
          <w:rFonts w:ascii="Arial" w:hAnsi="Arial" w:cs="Arial"/>
          <w:sz w:val="24"/>
          <w:szCs w:val="24"/>
        </w:rPr>
      </w:pPr>
    </w:p>
    <w:p w:rsidR="00E45D37" w:rsidRPr="004323E6" w:rsidRDefault="00E45D37" w:rsidP="00E45D37">
      <w:pPr>
        <w:spacing w:line="240" w:lineRule="auto"/>
        <w:rPr>
          <w:rFonts w:ascii="Arial" w:hAnsi="Arial" w:cs="Arial"/>
          <w:sz w:val="24"/>
          <w:szCs w:val="24"/>
        </w:rPr>
      </w:pPr>
      <w:r w:rsidRPr="004323E6">
        <w:rPr>
          <w:rFonts w:ascii="Arial" w:hAnsi="Arial" w:cs="Arial"/>
          <w:sz w:val="24"/>
          <w:szCs w:val="24"/>
        </w:rPr>
        <w:t xml:space="preserve">Приложение </w:t>
      </w:r>
      <w:r w:rsidRPr="004323E6">
        <w:rPr>
          <w:rFonts w:ascii="Arial" w:hAnsi="Arial" w:cs="Arial"/>
          <w:sz w:val="24"/>
          <w:szCs w:val="24"/>
          <w:lang w:val="en-US"/>
        </w:rPr>
        <w:t>A</w:t>
      </w:r>
      <w:r w:rsidRPr="004323E6">
        <w:rPr>
          <w:rFonts w:ascii="Arial" w:hAnsi="Arial" w:cs="Arial"/>
          <w:sz w:val="24"/>
          <w:szCs w:val="24"/>
        </w:rPr>
        <w:tab/>
      </w:r>
      <w:r w:rsidRPr="004323E6">
        <w:rPr>
          <w:rFonts w:ascii="Arial" w:hAnsi="Arial" w:cs="Arial"/>
          <w:sz w:val="24"/>
          <w:szCs w:val="24"/>
        </w:rPr>
        <w:tab/>
      </w:r>
      <w:r w:rsidRPr="004323E6">
        <w:rPr>
          <w:rFonts w:ascii="Arial" w:hAnsi="Arial" w:cs="Arial"/>
          <w:sz w:val="24"/>
          <w:szCs w:val="24"/>
        </w:rPr>
        <w:tab/>
      </w:r>
      <w:r w:rsidRPr="004323E6">
        <w:rPr>
          <w:rFonts w:ascii="Arial" w:hAnsi="Arial" w:cs="Arial"/>
          <w:sz w:val="24"/>
          <w:szCs w:val="24"/>
        </w:rPr>
        <w:tab/>
      </w:r>
      <w:r w:rsidRPr="004323E6">
        <w:rPr>
          <w:rFonts w:ascii="Arial" w:hAnsi="Arial" w:cs="Arial"/>
          <w:sz w:val="24"/>
          <w:szCs w:val="24"/>
        </w:rPr>
        <w:tab/>
      </w:r>
      <w:r w:rsidRPr="004323E6">
        <w:rPr>
          <w:rFonts w:ascii="Arial" w:hAnsi="Arial" w:cs="Arial"/>
          <w:sz w:val="24"/>
          <w:szCs w:val="24"/>
        </w:rPr>
        <w:tab/>
      </w:r>
      <w:r>
        <w:rPr>
          <w:rFonts w:ascii="Arial" w:hAnsi="Arial" w:cs="Arial"/>
          <w:sz w:val="24"/>
          <w:szCs w:val="24"/>
        </w:rPr>
        <w:t>Оценка учебного плана</w:t>
      </w:r>
    </w:p>
    <w:p w:rsidR="00E45D37" w:rsidRPr="004323E6" w:rsidRDefault="00E45D37" w:rsidP="00E45D37">
      <w:pPr>
        <w:spacing w:line="240" w:lineRule="auto"/>
        <w:rPr>
          <w:rFonts w:ascii="Arial" w:hAnsi="Arial" w:cs="Arial"/>
          <w:sz w:val="24"/>
          <w:szCs w:val="24"/>
        </w:rPr>
      </w:pPr>
      <w:r w:rsidRPr="004323E6">
        <w:rPr>
          <w:rFonts w:ascii="Arial" w:hAnsi="Arial" w:cs="Arial"/>
          <w:sz w:val="24"/>
          <w:szCs w:val="24"/>
        </w:rPr>
        <w:t xml:space="preserve">Приложение </w:t>
      </w:r>
      <w:r>
        <w:rPr>
          <w:rFonts w:ascii="Arial" w:hAnsi="Arial" w:cs="Arial"/>
          <w:sz w:val="24"/>
          <w:szCs w:val="24"/>
          <w:lang w:val="en-US"/>
        </w:rPr>
        <w:t>B</w:t>
      </w:r>
      <w:r w:rsidRPr="004323E6">
        <w:rPr>
          <w:rFonts w:ascii="Arial" w:hAnsi="Arial" w:cs="Arial"/>
          <w:sz w:val="24"/>
          <w:szCs w:val="24"/>
        </w:rPr>
        <w:tab/>
      </w:r>
      <w:r w:rsidRPr="004323E6">
        <w:rPr>
          <w:rFonts w:ascii="Arial" w:hAnsi="Arial" w:cs="Arial"/>
          <w:sz w:val="24"/>
          <w:szCs w:val="24"/>
        </w:rPr>
        <w:tab/>
      </w:r>
      <w:r w:rsidRPr="004323E6">
        <w:rPr>
          <w:rFonts w:ascii="Arial" w:hAnsi="Arial" w:cs="Arial"/>
          <w:sz w:val="24"/>
          <w:szCs w:val="24"/>
        </w:rPr>
        <w:tab/>
      </w:r>
      <w:r w:rsidRPr="004323E6">
        <w:rPr>
          <w:rFonts w:ascii="Arial" w:hAnsi="Arial" w:cs="Arial"/>
          <w:sz w:val="24"/>
          <w:szCs w:val="24"/>
        </w:rPr>
        <w:tab/>
      </w:r>
      <w:r w:rsidRPr="004323E6">
        <w:rPr>
          <w:rFonts w:ascii="Arial" w:hAnsi="Arial" w:cs="Arial"/>
          <w:sz w:val="24"/>
          <w:szCs w:val="24"/>
        </w:rPr>
        <w:tab/>
      </w:r>
      <w:r w:rsidRPr="004323E6">
        <w:rPr>
          <w:rFonts w:ascii="Arial" w:hAnsi="Arial" w:cs="Arial"/>
          <w:sz w:val="24"/>
          <w:szCs w:val="24"/>
        </w:rPr>
        <w:tab/>
      </w:r>
      <w:r>
        <w:rPr>
          <w:rFonts w:ascii="Arial" w:hAnsi="Arial" w:cs="Arial"/>
          <w:sz w:val="24"/>
          <w:szCs w:val="24"/>
        </w:rPr>
        <w:t xml:space="preserve">Сводка ежедневных данных </w:t>
      </w:r>
    </w:p>
    <w:p w:rsidR="00E45D37" w:rsidRPr="004323E6" w:rsidRDefault="00E45D37" w:rsidP="00E45D37">
      <w:pPr>
        <w:spacing w:line="240" w:lineRule="auto"/>
        <w:rPr>
          <w:rFonts w:ascii="Arial" w:hAnsi="Arial" w:cs="Arial"/>
          <w:sz w:val="24"/>
          <w:szCs w:val="24"/>
        </w:rPr>
      </w:pPr>
      <w:r w:rsidRPr="004323E6">
        <w:rPr>
          <w:rFonts w:ascii="Arial" w:hAnsi="Arial" w:cs="Arial"/>
          <w:sz w:val="24"/>
          <w:szCs w:val="24"/>
        </w:rPr>
        <w:t xml:space="preserve">Приложение </w:t>
      </w:r>
      <w:r w:rsidRPr="004323E6">
        <w:rPr>
          <w:rFonts w:ascii="Arial" w:hAnsi="Arial" w:cs="Arial"/>
          <w:sz w:val="24"/>
          <w:szCs w:val="24"/>
          <w:lang w:val="en-US"/>
        </w:rPr>
        <w:t>C</w:t>
      </w:r>
      <w:r w:rsidRPr="004323E6">
        <w:rPr>
          <w:rFonts w:ascii="Arial" w:hAnsi="Arial" w:cs="Arial"/>
          <w:sz w:val="24"/>
          <w:szCs w:val="24"/>
        </w:rPr>
        <w:tab/>
      </w:r>
      <w:r w:rsidRPr="004323E6">
        <w:rPr>
          <w:rFonts w:ascii="Arial" w:hAnsi="Arial" w:cs="Arial"/>
          <w:sz w:val="24"/>
          <w:szCs w:val="24"/>
        </w:rPr>
        <w:tab/>
      </w:r>
      <w:r w:rsidRPr="004323E6">
        <w:rPr>
          <w:rFonts w:ascii="Arial" w:hAnsi="Arial" w:cs="Arial"/>
          <w:sz w:val="24"/>
          <w:szCs w:val="24"/>
        </w:rPr>
        <w:tab/>
      </w:r>
      <w:r w:rsidRPr="004323E6">
        <w:rPr>
          <w:rFonts w:ascii="Arial" w:hAnsi="Arial" w:cs="Arial"/>
          <w:sz w:val="24"/>
          <w:szCs w:val="24"/>
        </w:rPr>
        <w:tab/>
      </w:r>
      <w:r w:rsidRPr="004323E6">
        <w:rPr>
          <w:rFonts w:ascii="Arial" w:hAnsi="Arial" w:cs="Arial"/>
          <w:sz w:val="24"/>
          <w:szCs w:val="24"/>
        </w:rPr>
        <w:tab/>
      </w:r>
      <w:r w:rsidRPr="004323E6">
        <w:rPr>
          <w:rFonts w:ascii="Arial" w:hAnsi="Arial" w:cs="Arial"/>
          <w:sz w:val="24"/>
          <w:szCs w:val="24"/>
        </w:rPr>
        <w:tab/>
      </w:r>
      <w:r>
        <w:rPr>
          <w:rFonts w:ascii="Arial" w:hAnsi="Arial" w:cs="Arial"/>
          <w:sz w:val="24"/>
          <w:szCs w:val="24"/>
        </w:rPr>
        <w:t>Данные отдельных блоков</w:t>
      </w:r>
    </w:p>
    <w:p w:rsidR="00E45D37" w:rsidRPr="004323E6" w:rsidRDefault="00E45D37" w:rsidP="00E45D37">
      <w:pPr>
        <w:spacing w:line="240" w:lineRule="auto"/>
        <w:rPr>
          <w:rFonts w:ascii="Arial" w:hAnsi="Arial" w:cs="Arial"/>
          <w:sz w:val="24"/>
          <w:szCs w:val="24"/>
        </w:rPr>
      </w:pPr>
      <w:r w:rsidRPr="004323E6">
        <w:rPr>
          <w:rFonts w:ascii="Arial" w:hAnsi="Arial" w:cs="Arial"/>
          <w:sz w:val="24"/>
          <w:szCs w:val="24"/>
        </w:rPr>
        <w:t xml:space="preserve">Приложение </w:t>
      </w:r>
      <w:r w:rsidRPr="004323E6">
        <w:rPr>
          <w:rFonts w:ascii="Arial" w:hAnsi="Arial" w:cs="Arial"/>
          <w:sz w:val="24"/>
          <w:szCs w:val="24"/>
          <w:lang w:val="en-US"/>
        </w:rPr>
        <w:t>D</w:t>
      </w:r>
      <w:r w:rsidRPr="004323E6">
        <w:rPr>
          <w:rFonts w:ascii="Arial" w:hAnsi="Arial" w:cs="Arial"/>
          <w:sz w:val="24"/>
          <w:szCs w:val="24"/>
        </w:rPr>
        <w:tab/>
      </w:r>
      <w:r w:rsidRPr="004323E6">
        <w:rPr>
          <w:rFonts w:ascii="Arial" w:hAnsi="Arial" w:cs="Arial"/>
          <w:sz w:val="24"/>
          <w:szCs w:val="24"/>
        </w:rPr>
        <w:tab/>
      </w:r>
      <w:r w:rsidRPr="004323E6">
        <w:rPr>
          <w:rFonts w:ascii="Arial" w:hAnsi="Arial" w:cs="Arial"/>
          <w:sz w:val="24"/>
          <w:szCs w:val="24"/>
        </w:rPr>
        <w:tab/>
      </w:r>
      <w:r w:rsidRPr="004323E6">
        <w:rPr>
          <w:rFonts w:ascii="Arial" w:hAnsi="Arial" w:cs="Arial"/>
          <w:sz w:val="24"/>
          <w:szCs w:val="24"/>
        </w:rPr>
        <w:tab/>
      </w:r>
      <w:r w:rsidRPr="004323E6">
        <w:rPr>
          <w:rFonts w:ascii="Arial" w:hAnsi="Arial" w:cs="Arial"/>
          <w:sz w:val="24"/>
          <w:szCs w:val="24"/>
        </w:rPr>
        <w:tab/>
      </w:r>
      <w:r w:rsidRPr="004323E6">
        <w:rPr>
          <w:rFonts w:ascii="Arial" w:hAnsi="Arial" w:cs="Arial"/>
          <w:sz w:val="24"/>
          <w:szCs w:val="24"/>
        </w:rPr>
        <w:tab/>
      </w:r>
      <w:r>
        <w:rPr>
          <w:rFonts w:ascii="Arial" w:hAnsi="Arial" w:cs="Arial"/>
          <w:sz w:val="24"/>
          <w:szCs w:val="24"/>
        </w:rPr>
        <w:t>Обзор программ</w:t>
      </w:r>
    </w:p>
    <w:p w:rsidR="00E45D37" w:rsidRPr="004323E6" w:rsidRDefault="00E45D37" w:rsidP="00E45D37">
      <w:pPr>
        <w:spacing w:line="240" w:lineRule="auto"/>
        <w:rPr>
          <w:rFonts w:ascii="Arial" w:hAnsi="Arial" w:cs="Arial"/>
          <w:sz w:val="24"/>
          <w:szCs w:val="24"/>
        </w:rPr>
      </w:pPr>
      <w:r w:rsidRPr="004323E6">
        <w:rPr>
          <w:rFonts w:ascii="Arial" w:hAnsi="Arial" w:cs="Arial"/>
          <w:sz w:val="24"/>
          <w:szCs w:val="24"/>
        </w:rPr>
        <w:t xml:space="preserve">Приложение </w:t>
      </w:r>
      <w:r w:rsidRPr="004323E6">
        <w:rPr>
          <w:rFonts w:ascii="Arial" w:hAnsi="Arial" w:cs="Arial"/>
          <w:sz w:val="24"/>
          <w:szCs w:val="24"/>
          <w:lang w:val="en-US"/>
        </w:rPr>
        <w:t>E</w:t>
      </w:r>
      <w:r w:rsidRPr="004323E6">
        <w:rPr>
          <w:rFonts w:ascii="Arial" w:hAnsi="Arial" w:cs="Arial"/>
          <w:sz w:val="24"/>
          <w:szCs w:val="24"/>
        </w:rPr>
        <w:tab/>
      </w:r>
      <w:r w:rsidRPr="004323E6">
        <w:rPr>
          <w:rFonts w:ascii="Arial" w:hAnsi="Arial" w:cs="Arial"/>
          <w:sz w:val="24"/>
          <w:szCs w:val="24"/>
        </w:rPr>
        <w:tab/>
      </w:r>
      <w:r w:rsidRPr="004323E6">
        <w:rPr>
          <w:rFonts w:ascii="Arial" w:hAnsi="Arial" w:cs="Arial"/>
          <w:sz w:val="24"/>
          <w:szCs w:val="24"/>
        </w:rPr>
        <w:tab/>
      </w:r>
      <w:r w:rsidRPr="004323E6">
        <w:rPr>
          <w:rFonts w:ascii="Arial" w:hAnsi="Arial" w:cs="Arial"/>
          <w:sz w:val="24"/>
          <w:szCs w:val="24"/>
        </w:rPr>
        <w:tab/>
      </w:r>
      <w:r w:rsidRPr="004323E6">
        <w:rPr>
          <w:rFonts w:ascii="Arial" w:hAnsi="Arial" w:cs="Arial"/>
          <w:sz w:val="24"/>
          <w:szCs w:val="24"/>
        </w:rPr>
        <w:tab/>
      </w:r>
      <w:r w:rsidRPr="004323E6">
        <w:rPr>
          <w:rFonts w:ascii="Arial" w:hAnsi="Arial" w:cs="Arial"/>
          <w:sz w:val="24"/>
          <w:szCs w:val="24"/>
        </w:rPr>
        <w:tab/>
      </w:r>
      <w:r>
        <w:rPr>
          <w:rFonts w:ascii="Arial" w:hAnsi="Arial" w:cs="Arial"/>
          <w:sz w:val="24"/>
          <w:szCs w:val="24"/>
        </w:rPr>
        <w:t>Оценка производительности</w:t>
      </w:r>
    </w:p>
    <w:p w:rsidR="00E45D37" w:rsidRPr="004323E6" w:rsidRDefault="00E45D37" w:rsidP="00E45D37">
      <w:pPr>
        <w:spacing w:line="240" w:lineRule="auto"/>
        <w:rPr>
          <w:rFonts w:ascii="Arial" w:hAnsi="Arial" w:cs="Arial"/>
          <w:sz w:val="24"/>
          <w:szCs w:val="24"/>
        </w:rPr>
      </w:pPr>
      <w:r w:rsidRPr="004323E6">
        <w:rPr>
          <w:rFonts w:ascii="Arial" w:hAnsi="Arial" w:cs="Arial"/>
          <w:sz w:val="24"/>
          <w:szCs w:val="24"/>
        </w:rPr>
        <w:t xml:space="preserve">Приложение </w:t>
      </w:r>
      <w:r w:rsidRPr="004323E6">
        <w:rPr>
          <w:rFonts w:ascii="Arial" w:hAnsi="Arial" w:cs="Arial"/>
          <w:sz w:val="24"/>
          <w:szCs w:val="24"/>
          <w:lang w:val="en-US"/>
        </w:rPr>
        <w:t>F</w:t>
      </w:r>
      <w:r w:rsidRPr="004323E6">
        <w:rPr>
          <w:rFonts w:ascii="Arial" w:hAnsi="Arial" w:cs="Arial"/>
          <w:sz w:val="24"/>
          <w:szCs w:val="24"/>
        </w:rPr>
        <w:tab/>
      </w:r>
      <w:r w:rsidRPr="004323E6">
        <w:rPr>
          <w:rFonts w:ascii="Arial" w:hAnsi="Arial" w:cs="Arial"/>
          <w:sz w:val="24"/>
          <w:szCs w:val="24"/>
        </w:rPr>
        <w:tab/>
      </w:r>
      <w:r w:rsidRPr="004323E6">
        <w:rPr>
          <w:rFonts w:ascii="Arial" w:hAnsi="Arial" w:cs="Arial"/>
          <w:sz w:val="24"/>
          <w:szCs w:val="24"/>
        </w:rPr>
        <w:tab/>
      </w:r>
      <w:r w:rsidRPr="004323E6">
        <w:rPr>
          <w:rFonts w:ascii="Arial" w:hAnsi="Arial" w:cs="Arial"/>
          <w:sz w:val="24"/>
          <w:szCs w:val="24"/>
        </w:rPr>
        <w:tab/>
      </w:r>
      <w:r w:rsidRPr="004323E6">
        <w:rPr>
          <w:rFonts w:ascii="Arial" w:hAnsi="Arial" w:cs="Arial"/>
          <w:sz w:val="24"/>
          <w:szCs w:val="24"/>
        </w:rPr>
        <w:tab/>
      </w:r>
      <w:r w:rsidRPr="004323E6">
        <w:rPr>
          <w:rFonts w:ascii="Arial" w:hAnsi="Arial" w:cs="Arial"/>
          <w:sz w:val="24"/>
          <w:szCs w:val="24"/>
        </w:rPr>
        <w:tab/>
      </w:r>
      <w:r>
        <w:rPr>
          <w:rFonts w:ascii="Arial" w:hAnsi="Arial" w:cs="Arial"/>
          <w:sz w:val="24"/>
          <w:szCs w:val="24"/>
        </w:rPr>
        <w:t>Описание программы</w:t>
      </w:r>
    </w:p>
    <w:p w:rsidR="00E45D37" w:rsidRPr="00531C21" w:rsidRDefault="00E45D37" w:rsidP="00E45D37">
      <w:pPr>
        <w:spacing w:line="240" w:lineRule="auto"/>
        <w:rPr>
          <w:rFonts w:ascii="Arial" w:hAnsi="Arial" w:cs="Arial"/>
          <w:sz w:val="32"/>
          <w:szCs w:val="32"/>
        </w:rPr>
      </w:pPr>
      <w:r w:rsidRPr="004323E6">
        <w:rPr>
          <w:rFonts w:ascii="Arial" w:hAnsi="Arial" w:cs="Arial"/>
          <w:sz w:val="24"/>
          <w:szCs w:val="24"/>
        </w:rPr>
        <w:t xml:space="preserve">Приложение </w:t>
      </w:r>
      <w:r w:rsidRPr="004323E6">
        <w:rPr>
          <w:rFonts w:ascii="Arial" w:hAnsi="Arial" w:cs="Arial"/>
          <w:sz w:val="24"/>
          <w:szCs w:val="24"/>
          <w:lang w:val="en-US"/>
        </w:rPr>
        <w:t>G</w:t>
      </w:r>
      <w:r w:rsidRPr="004323E6">
        <w:rPr>
          <w:rFonts w:ascii="Arial" w:hAnsi="Arial" w:cs="Arial"/>
          <w:sz w:val="24"/>
          <w:szCs w:val="24"/>
        </w:rPr>
        <w:tab/>
      </w:r>
      <w:r w:rsidRPr="004323E6">
        <w:rPr>
          <w:rFonts w:ascii="Arial" w:hAnsi="Arial" w:cs="Arial"/>
          <w:sz w:val="24"/>
          <w:szCs w:val="24"/>
        </w:rPr>
        <w:tab/>
      </w:r>
      <w:r w:rsidRPr="004323E6">
        <w:rPr>
          <w:rFonts w:ascii="Arial" w:hAnsi="Arial" w:cs="Arial"/>
          <w:sz w:val="24"/>
          <w:szCs w:val="24"/>
        </w:rPr>
        <w:tab/>
      </w:r>
      <w:r w:rsidRPr="004323E6">
        <w:rPr>
          <w:rFonts w:ascii="Arial" w:hAnsi="Arial" w:cs="Arial"/>
          <w:sz w:val="24"/>
          <w:szCs w:val="24"/>
        </w:rPr>
        <w:tab/>
      </w:r>
      <w:r w:rsidRPr="004323E6">
        <w:rPr>
          <w:rFonts w:ascii="Arial" w:hAnsi="Arial" w:cs="Arial"/>
          <w:sz w:val="24"/>
          <w:szCs w:val="24"/>
        </w:rPr>
        <w:tab/>
      </w:r>
      <w:r w:rsidRPr="004323E6">
        <w:rPr>
          <w:rFonts w:ascii="Arial" w:hAnsi="Arial" w:cs="Arial"/>
          <w:sz w:val="24"/>
          <w:szCs w:val="24"/>
        </w:rPr>
        <w:tab/>
      </w:r>
      <w:r>
        <w:rPr>
          <w:rFonts w:ascii="Arial" w:hAnsi="Arial" w:cs="Arial"/>
          <w:sz w:val="24"/>
          <w:szCs w:val="24"/>
        </w:rPr>
        <w:t xml:space="preserve">Форма данных сопровождения </w:t>
      </w:r>
      <w:r w:rsidRPr="004A790E">
        <w:rPr>
          <w:rFonts w:ascii="Arial" w:hAnsi="Arial" w:cs="Arial"/>
          <w:b/>
          <w:sz w:val="32"/>
          <w:szCs w:val="32"/>
        </w:rPr>
        <w:br w:type="page"/>
      </w:r>
    </w:p>
    <w:p w:rsidR="00E45D37" w:rsidRPr="000C4FCE" w:rsidRDefault="00E45D37" w:rsidP="00E45D37">
      <w:pPr>
        <w:jc w:val="center"/>
        <w:rPr>
          <w:rFonts w:ascii="Arial" w:hAnsi="Arial" w:cs="Arial"/>
          <w:b/>
          <w:sz w:val="32"/>
          <w:szCs w:val="32"/>
        </w:rPr>
      </w:pPr>
      <w:r w:rsidRPr="000C4FCE">
        <w:rPr>
          <w:rFonts w:ascii="Arial" w:hAnsi="Arial" w:cs="Arial"/>
          <w:b/>
          <w:sz w:val="32"/>
          <w:szCs w:val="32"/>
        </w:rPr>
        <w:lastRenderedPageBreak/>
        <w:t>Предисловие</w:t>
      </w:r>
    </w:p>
    <w:p w:rsidR="00E45D37" w:rsidRPr="000C4FCE" w:rsidRDefault="00E45D37" w:rsidP="00E45D37">
      <w:pPr>
        <w:rPr>
          <w:rFonts w:ascii="Arial" w:hAnsi="Arial" w:cs="Arial"/>
          <w:sz w:val="24"/>
          <w:szCs w:val="24"/>
        </w:rPr>
      </w:pPr>
    </w:p>
    <w:p w:rsidR="00E45D37" w:rsidRPr="000C4FCE" w:rsidRDefault="00E45D37" w:rsidP="00E45D37">
      <w:pPr>
        <w:ind w:firstLine="708"/>
        <w:rPr>
          <w:rFonts w:ascii="Arial" w:hAnsi="Arial" w:cs="Arial"/>
          <w:sz w:val="24"/>
          <w:szCs w:val="24"/>
        </w:rPr>
      </w:pPr>
      <w:r w:rsidRPr="000C4FCE">
        <w:rPr>
          <w:rFonts w:ascii="Arial" w:hAnsi="Arial" w:cs="Arial"/>
          <w:sz w:val="24"/>
          <w:szCs w:val="24"/>
        </w:rPr>
        <w:t xml:space="preserve">Настоящая книга более 20 лет находится в процессе разработки, и она до сих пор не закончена. Мы считаем, что эта работа продолжается. Даже в момент написания этих слов, кто-то из нашего талантливого штата сотрудников или преданных нашему делу родителей где-то в настоящий момент придумывают новый и умный способ обучения аутичного ребенка каким-то очень важным навыкам. Но если бы мы ждали, пока мы решим, что мы включили все необходимые и полезные программы, тогда бы мы никогда не опубликовали эту книгу. </w:t>
      </w:r>
    </w:p>
    <w:p w:rsidR="00E45D37" w:rsidRPr="000C4FCE" w:rsidRDefault="00E45D37" w:rsidP="00E45D37">
      <w:pPr>
        <w:rPr>
          <w:rFonts w:ascii="Arial" w:hAnsi="Arial" w:cs="Arial"/>
          <w:sz w:val="24"/>
          <w:szCs w:val="24"/>
        </w:rPr>
      </w:pPr>
    </w:p>
    <w:p w:rsidR="00E45D37" w:rsidRPr="000C4FCE" w:rsidRDefault="00E45D37" w:rsidP="00E45D37">
      <w:pPr>
        <w:ind w:firstLine="708"/>
        <w:rPr>
          <w:rFonts w:ascii="Arial" w:hAnsi="Arial" w:cs="Arial"/>
          <w:sz w:val="24"/>
          <w:szCs w:val="24"/>
        </w:rPr>
      </w:pPr>
      <w:r w:rsidRPr="000C4FCE">
        <w:rPr>
          <w:rFonts w:ascii="Arial" w:hAnsi="Arial" w:cs="Arial"/>
          <w:sz w:val="24"/>
          <w:szCs w:val="24"/>
        </w:rPr>
        <w:t xml:space="preserve">Что мы попытались сделать, так это создать дорожную карту и довольно подробные примеры, с помощью которых люди, работающие с аутичными детьми, могли бы выработать хорошее понимание процесса обучения. Данная книга не является книгой рецептов, или иными словами, поваренной книгой, и не надо к ней относиться как к таковой. Каждый аутичный ребенок отличается от других и его потребности при составлении программы должны быть учтены соответствующим образом. Не каждая программная составляющая подходит к каждому ребенку. Некоторые дети нуждаются в большом количестве дополнительных программ, кроме тех, что включены в данную книгу. Необходимо, чтобы обучение было гибким, и взрослому необходимо учиться у ребенка. Мы хотим, чтобы люди имели возможность развивать и пробовать новые обучающие программы. Поскольку вы все-таки будете руководствоваться данными, то вы не заблудитесь. И в этом прелесть Прикладного Поведенческого Анализа. </w:t>
      </w:r>
    </w:p>
    <w:p w:rsidR="00E45D37" w:rsidRPr="000C4FCE" w:rsidRDefault="00E45D37" w:rsidP="00E45D37">
      <w:pPr>
        <w:rPr>
          <w:rFonts w:ascii="Arial" w:hAnsi="Arial" w:cs="Arial"/>
          <w:sz w:val="24"/>
          <w:szCs w:val="24"/>
        </w:rPr>
      </w:pPr>
    </w:p>
    <w:p w:rsidR="00E45D37" w:rsidRPr="000C4FCE" w:rsidRDefault="00E45D37" w:rsidP="00E45D37">
      <w:pPr>
        <w:ind w:firstLine="708"/>
        <w:rPr>
          <w:rFonts w:ascii="Arial" w:hAnsi="Arial" w:cs="Arial"/>
          <w:sz w:val="24"/>
          <w:szCs w:val="24"/>
        </w:rPr>
      </w:pPr>
      <w:r w:rsidRPr="000C4FCE">
        <w:rPr>
          <w:rFonts w:ascii="Arial" w:hAnsi="Arial" w:cs="Arial"/>
          <w:sz w:val="24"/>
          <w:szCs w:val="24"/>
        </w:rPr>
        <w:t>Несмотря на то, что книга далека от завершения, основные знания об эффективном вмешательстве и методиках преподавания, собранные воедино исследователями, работающими в этой области, весьма впечатляют.  Мы опирались на работу других людей, также как другие люди предположительно будут опираться на работу, которую мы здесь представляем. Мы использовали взгляды, мнения и инновации наиболее талантливых педагогов всего мира. Некоторые из них являются сертифицированными профессионалами, включая педагогов специального образова</w:t>
      </w:r>
      <w:r>
        <w:rPr>
          <w:rFonts w:ascii="Arial" w:hAnsi="Arial" w:cs="Arial"/>
          <w:sz w:val="24"/>
          <w:szCs w:val="24"/>
        </w:rPr>
        <w:t xml:space="preserve">ния и логопедов. Многие из них </w:t>
      </w:r>
      <w:r w:rsidRPr="000C4FCE">
        <w:rPr>
          <w:rFonts w:ascii="Arial" w:hAnsi="Arial" w:cs="Arial"/>
          <w:sz w:val="24"/>
          <w:szCs w:val="24"/>
        </w:rPr>
        <w:t xml:space="preserve">являются парапрофессионалами. Как правило, это родители, которые обладают талантом понимания, как необходимо обучать их собственных детей. </w:t>
      </w:r>
    </w:p>
    <w:p w:rsidR="00E45D37" w:rsidRPr="000C4FCE" w:rsidRDefault="00E45D37" w:rsidP="00E45D37">
      <w:pPr>
        <w:rPr>
          <w:rFonts w:ascii="Arial" w:hAnsi="Arial" w:cs="Arial"/>
          <w:sz w:val="24"/>
          <w:szCs w:val="24"/>
        </w:rPr>
      </w:pPr>
    </w:p>
    <w:p w:rsidR="00E45D37" w:rsidRPr="000C4FCE" w:rsidRDefault="00E45D37" w:rsidP="00E45D37">
      <w:pPr>
        <w:ind w:firstLine="708"/>
        <w:rPr>
          <w:rFonts w:ascii="Arial" w:hAnsi="Arial" w:cs="Arial"/>
          <w:sz w:val="24"/>
          <w:szCs w:val="24"/>
        </w:rPr>
      </w:pPr>
      <w:r w:rsidRPr="000C4FCE">
        <w:rPr>
          <w:rFonts w:ascii="Arial" w:hAnsi="Arial" w:cs="Arial"/>
          <w:sz w:val="24"/>
          <w:szCs w:val="24"/>
        </w:rPr>
        <w:t>Огромное влияние на нас оказала работа Ивара Ловааса (</w:t>
      </w:r>
      <w:r w:rsidRPr="000C4FCE">
        <w:rPr>
          <w:rFonts w:ascii="Arial" w:hAnsi="Arial" w:cs="Arial"/>
          <w:sz w:val="24"/>
          <w:szCs w:val="24"/>
          <w:lang w:val="en-US"/>
        </w:rPr>
        <w:t>Ivar</w:t>
      </w:r>
      <w:r w:rsidRPr="000C4FCE">
        <w:rPr>
          <w:rFonts w:ascii="Arial" w:hAnsi="Arial" w:cs="Arial"/>
          <w:sz w:val="24"/>
          <w:szCs w:val="24"/>
        </w:rPr>
        <w:t xml:space="preserve"> </w:t>
      </w:r>
      <w:r w:rsidRPr="000C4FCE">
        <w:rPr>
          <w:rFonts w:ascii="Arial" w:hAnsi="Arial" w:cs="Arial"/>
          <w:sz w:val="24"/>
          <w:szCs w:val="24"/>
          <w:lang w:val="en-US"/>
        </w:rPr>
        <w:t>Lovaas</w:t>
      </w:r>
      <w:r w:rsidRPr="000C4FCE">
        <w:rPr>
          <w:rFonts w:ascii="Arial" w:hAnsi="Arial" w:cs="Arial"/>
          <w:sz w:val="24"/>
          <w:szCs w:val="24"/>
        </w:rPr>
        <w:t xml:space="preserve">) в Калифорнийском Университете в Лос Анжелесе, где мы провели много лет, обучаясь под его наставничеством. Он написал работу, которая стала классикой, и которую должен знать каждый, кто работает в этой области, </w:t>
      </w:r>
      <w:r w:rsidRPr="000C4FCE">
        <w:rPr>
          <w:rFonts w:ascii="Arial" w:hAnsi="Arial" w:cs="Arial"/>
          <w:b/>
          <w:i/>
          <w:sz w:val="24"/>
          <w:szCs w:val="24"/>
        </w:rPr>
        <w:t xml:space="preserve">Обучение детей с </w:t>
      </w:r>
      <w:r w:rsidRPr="000C4FCE">
        <w:rPr>
          <w:rFonts w:ascii="Arial" w:hAnsi="Arial" w:cs="Arial"/>
          <w:b/>
          <w:i/>
          <w:sz w:val="24"/>
          <w:szCs w:val="24"/>
        </w:rPr>
        <w:lastRenderedPageBreak/>
        <w:t>расстройствами развития: книга обо мне</w:t>
      </w:r>
      <w:r w:rsidRPr="000C4FCE">
        <w:rPr>
          <w:rFonts w:ascii="Arial" w:hAnsi="Arial" w:cs="Arial"/>
          <w:sz w:val="24"/>
          <w:szCs w:val="24"/>
        </w:rPr>
        <w:t xml:space="preserve">.  Масштаб ее ограничен в какой-то степени, но глубина обсуждения проблемы является просветительской даже 20 лет спустя. Более свежая книга, которая имеет более широкий масштаб (объем) это </w:t>
      </w:r>
      <w:r w:rsidRPr="000C4FCE">
        <w:rPr>
          <w:rFonts w:ascii="Arial" w:hAnsi="Arial" w:cs="Arial"/>
          <w:b/>
          <w:i/>
          <w:sz w:val="24"/>
          <w:szCs w:val="24"/>
        </w:rPr>
        <w:t>Поведенческое вмешательство в развитие аутичных детей раннего возраста</w:t>
      </w:r>
      <w:r w:rsidRPr="000C4FCE">
        <w:rPr>
          <w:rFonts w:ascii="Arial" w:hAnsi="Arial" w:cs="Arial"/>
          <w:sz w:val="24"/>
          <w:szCs w:val="24"/>
        </w:rPr>
        <w:t>, изданное Катрин Морис (</w:t>
      </w:r>
      <w:r w:rsidRPr="000C4FCE">
        <w:rPr>
          <w:rFonts w:ascii="Arial" w:hAnsi="Arial" w:cs="Arial"/>
          <w:sz w:val="24"/>
          <w:szCs w:val="24"/>
          <w:lang w:val="en-US"/>
        </w:rPr>
        <w:t>Catherine</w:t>
      </w:r>
      <w:r w:rsidRPr="000C4FCE">
        <w:rPr>
          <w:rFonts w:ascii="Arial" w:hAnsi="Arial" w:cs="Arial"/>
          <w:sz w:val="24"/>
          <w:szCs w:val="24"/>
        </w:rPr>
        <w:t xml:space="preserve"> </w:t>
      </w:r>
      <w:r w:rsidRPr="000C4FCE">
        <w:rPr>
          <w:rFonts w:ascii="Arial" w:hAnsi="Arial" w:cs="Arial"/>
          <w:sz w:val="24"/>
          <w:szCs w:val="24"/>
          <w:lang w:val="en-US"/>
        </w:rPr>
        <w:t>Maurice</w:t>
      </w:r>
      <w:r w:rsidRPr="000C4FCE">
        <w:rPr>
          <w:rFonts w:ascii="Arial" w:hAnsi="Arial" w:cs="Arial"/>
          <w:sz w:val="24"/>
          <w:szCs w:val="24"/>
        </w:rPr>
        <w:t xml:space="preserve">). Для детей продвинутого уровня образования, </w:t>
      </w:r>
      <w:r w:rsidRPr="000C4FCE">
        <w:rPr>
          <w:rFonts w:ascii="Arial" w:hAnsi="Arial" w:cs="Arial"/>
          <w:b/>
          <w:i/>
          <w:sz w:val="24"/>
          <w:szCs w:val="24"/>
        </w:rPr>
        <w:t>Обучи меня языку</w:t>
      </w:r>
      <w:r w:rsidRPr="000C4FCE">
        <w:rPr>
          <w:rFonts w:ascii="Arial" w:hAnsi="Arial" w:cs="Arial"/>
          <w:sz w:val="24"/>
          <w:szCs w:val="24"/>
        </w:rPr>
        <w:t xml:space="preserve"> Сабрины Фриман (</w:t>
      </w:r>
      <w:r w:rsidRPr="000C4FCE">
        <w:rPr>
          <w:rFonts w:ascii="Arial" w:hAnsi="Arial" w:cs="Arial"/>
          <w:sz w:val="24"/>
          <w:szCs w:val="24"/>
          <w:lang w:val="en-US"/>
        </w:rPr>
        <w:t>Sabrina</w:t>
      </w:r>
      <w:r w:rsidRPr="000C4FCE">
        <w:rPr>
          <w:rFonts w:ascii="Arial" w:hAnsi="Arial" w:cs="Arial"/>
          <w:sz w:val="24"/>
          <w:szCs w:val="24"/>
        </w:rPr>
        <w:t xml:space="preserve"> </w:t>
      </w:r>
      <w:r w:rsidRPr="000C4FCE">
        <w:rPr>
          <w:rFonts w:ascii="Arial" w:hAnsi="Arial" w:cs="Arial"/>
          <w:sz w:val="24"/>
          <w:szCs w:val="24"/>
          <w:lang w:val="en-US"/>
        </w:rPr>
        <w:t>Freeman</w:t>
      </w:r>
      <w:r w:rsidRPr="000C4FCE">
        <w:rPr>
          <w:rFonts w:ascii="Arial" w:hAnsi="Arial" w:cs="Arial"/>
          <w:sz w:val="24"/>
          <w:szCs w:val="24"/>
        </w:rPr>
        <w:t xml:space="preserve">) является незаменимой. Мы надеемся, что наша продолжающаяся работа в виде этой книги займет достойное место на ваших книжных полках, рядом с перечисленными важными книгами. </w:t>
      </w:r>
    </w:p>
    <w:p w:rsidR="00E45D37" w:rsidRPr="000C4FCE" w:rsidRDefault="00E45D37" w:rsidP="00E45D37">
      <w:pPr>
        <w:rPr>
          <w:rFonts w:ascii="Arial" w:hAnsi="Arial" w:cs="Arial"/>
          <w:sz w:val="24"/>
          <w:szCs w:val="24"/>
        </w:rPr>
      </w:pPr>
    </w:p>
    <w:p w:rsidR="00E45D37" w:rsidRPr="000C4FCE" w:rsidRDefault="00E45D37" w:rsidP="00E45D37">
      <w:pPr>
        <w:rPr>
          <w:rFonts w:ascii="Arial" w:hAnsi="Arial" w:cs="Arial"/>
          <w:sz w:val="24"/>
          <w:szCs w:val="24"/>
        </w:rPr>
      </w:pPr>
    </w:p>
    <w:p w:rsidR="00E45D37" w:rsidRPr="000C4FCE" w:rsidRDefault="00E45D37" w:rsidP="00E45D37">
      <w:pPr>
        <w:rPr>
          <w:rFonts w:ascii="Arial" w:hAnsi="Arial" w:cs="Arial"/>
          <w:sz w:val="24"/>
          <w:szCs w:val="24"/>
        </w:rPr>
      </w:pPr>
      <w:r w:rsidRPr="000C4FCE">
        <w:rPr>
          <w:rFonts w:ascii="Arial" w:hAnsi="Arial" w:cs="Arial"/>
          <w:sz w:val="24"/>
          <w:szCs w:val="24"/>
        </w:rPr>
        <w:t>Рон Лиф (</w:t>
      </w:r>
      <w:r w:rsidRPr="000C4FCE">
        <w:rPr>
          <w:rFonts w:ascii="Arial" w:hAnsi="Arial" w:cs="Arial"/>
          <w:sz w:val="24"/>
          <w:szCs w:val="24"/>
          <w:lang w:val="en-US"/>
        </w:rPr>
        <w:t>Ron</w:t>
      </w:r>
      <w:r w:rsidRPr="000C4FCE">
        <w:rPr>
          <w:rFonts w:ascii="Arial" w:hAnsi="Arial" w:cs="Arial"/>
          <w:sz w:val="24"/>
          <w:szCs w:val="24"/>
        </w:rPr>
        <w:t xml:space="preserve"> </w:t>
      </w:r>
      <w:r w:rsidRPr="000C4FCE">
        <w:rPr>
          <w:rFonts w:ascii="Arial" w:hAnsi="Arial" w:cs="Arial"/>
          <w:sz w:val="24"/>
          <w:szCs w:val="24"/>
          <w:lang w:val="en-US"/>
        </w:rPr>
        <w:t>Leaf</w:t>
      </w:r>
      <w:r w:rsidRPr="000C4FCE">
        <w:rPr>
          <w:rFonts w:ascii="Arial" w:hAnsi="Arial" w:cs="Arial"/>
          <w:sz w:val="24"/>
          <w:szCs w:val="24"/>
        </w:rPr>
        <w:t>)</w:t>
      </w:r>
      <w:r w:rsidRPr="000C4FCE">
        <w:rPr>
          <w:rFonts w:ascii="Arial" w:hAnsi="Arial" w:cs="Arial"/>
          <w:sz w:val="24"/>
          <w:szCs w:val="24"/>
        </w:rPr>
        <w:tab/>
      </w:r>
      <w:r w:rsidRPr="000C4FCE">
        <w:rPr>
          <w:rFonts w:ascii="Arial" w:hAnsi="Arial" w:cs="Arial"/>
          <w:sz w:val="24"/>
          <w:szCs w:val="24"/>
        </w:rPr>
        <w:tab/>
      </w:r>
      <w:r w:rsidRPr="000C4FCE">
        <w:rPr>
          <w:rFonts w:ascii="Arial" w:hAnsi="Arial" w:cs="Arial"/>
          <w:sz w:val="24"/>
          <w:szCs w:val="24"/>
        </w:rPr>
        <w:tab/>
      </w:r>
      <w:r w:rsidRPr="000C4FCE">
        <w:rPr>
          <w:rFonts w:ascii="Arial" w:hAnsi="Arial" w:cs="Arial"/>
          <w:sz w:val="24"/>
          <w:szCs w:val="24"/>
        </w:rPr>
        <w:tab/>
      </w:r>
      <w:r w:rsidRPr="000C4FCE">
        <w:rPr>
          <w:rFonts w:ascii="Arial" w:hAnsi="Arial" w:cs="Arial"/>
          <w:sz w:val="24"/>
          <w:szCs w:val="24"/>
        </w:rPr>
        <w:tab/>
      </w:r>
      <w:r w:rsidRPr="000C4FCE">
        <w:rPr>
          <w:rFonts w:ascii="Arial" w:hAnsi="Arial" w:cs="Arial"/>
          <w:sz w:val="24"/>
          <w:szCs w:val="24"/>
        </w:rPr>
        <w:tab/>
        <w:t xml:space="preserve">Сил Бич, Калифорния  </w:t>
      </w:r>
    </w:p>
    <w:p w:rsidR="00E45D37" w:rsidRPr="000C4FCE" w:rsidRDefault="00E45D37" w:rsidP="00E45D37">
      <w:pPr>
        <w:rPr>
          <w:rFonts w:ascii="Arial" w:hAnsi="Arial" w:cs="Arial"/>
          <w:sz w:val="24"/>
          <w:szCs w:val="24"/>
          <w:lang w:val="en-US"/>
        </w:rPr>
      </w:pPr>
      <w:r w:rsidRPr="000C4FCE">
        <w:rPr>
          <w:rFonts w:ascii="Arial" w:hAnsi="Arial" w:cs="Arial"/>
          <w:sz w:val="24"/>
          <w:szCs w:val="24"/>
        </w:rPr>
        <w:t>Джон</w:t>
      </w:r>
      <w:r w:rsidRPr="000C4FCE">
        <w:rPr>
          <w:rFonts w:ascii="Arial" w:hAnsi="Arial" w:cs="Arial"/>
          <w:sz w:val="24"/>
          <w:szCs w:val="24"/>
          <w:lang w:val="en-US"/>
        </w:rPr>
        <w:t xml:space="preserve"> </w:t>
      </w:r>
      <w:r w:rsidRPr="000C4FCE">
        <w:rPr>
          <w:rFonts w:ascii="Arial" w:hAnsi="Arial" w:cs="Arial"/>
          <w:sz w:val="24"/>
          <w:szCs w:val="24"/>
        </w:rPr>
        <w:t>МакИчин</w:t>
      </w:r>
      <w:r w:rsidRPr="000C4FCE">
        <w:rPr>
          <w:rFonts w:ascii="Arial" w:hAnsi="Arial" w:cs="Arial"/>
          <w:sz w:val="24"/>
          <w:szCs w:val="24"/>
          <w:lang w:val="en-US"/>
        </w:rPr>
        <w:t xml:space="preserve"> (John McEachin) </w:t>
      </w:r>
      <w:r w:rsidRPr="000C4FCE">
        <w:rPr>
          <w:rFonts w:ascii="Arial" w:hAnsi="Arial" w:cs="Arial"/>
          <w:sz w:val="24"/>
          <w:szCs w:val="24"/>
          <w:lang w:val="en-US"/>
        </w:rPr>
        <w:tab/>
      </w:r>
      <w:r w:rsidRPr="000C4FCE">
        <w:rPr>
          <w:rFonts w:ascii="Arial" w:hAnsi="Arial" w:cs="Arial"/>
          <w:sz w:val="24"/>
          <w:szCs w:val="24"/>
          <w:lang w:val="en-US"/>
        </w:rPr>
        <w:tab/>
      </w:r>
      <w:r w:rsidRPr="000C4FCE">
        <w:rPr>
          <w:rFonts w:ascii="Arial" w:hAnsi="Arial" w:cs="Arial"/>
          <w:sz w:val="24"/>
          <w:szCs w:val="24"/>
          <w:lang w:val="en-US"/>
        </w:rPr>
        <w:tab/>
      </w:r>
      <w:r w:rsidRPr="000C4FCE">
        <w:rPr>
          <w:rFonts w:ascii="Arial" w:hAnsi="Arial" w:cs="Arial"/>
          <w:sz w:val="24"/>
          <w:szCs w:val="24"/>
          <w:lang w:val="en-US"/>
        </w:rPr>
        <w:tab/>
        <w:t>(Seal Beach, California)</w:t>
      </w:r>
    </w:p>
    <w:p w:rsidR="00E45D37" w:rsidRPr="000C4FCE" w:rsidRDefault="00E45D37" w:rsidP="00E45D37">
      <w:pPr>
        <w:rPr>
          <w:rFonts w:ascii="Arial" w:hAnsi="Arial" w:cs="Arial"/>
          <w:sz w:val="24"/>
          <w:szCs w:val="24"/>
        </w:rPr>
      </w:pPr>
      <w:r w:rsidRPr="000C4FCE">
        <w:rPr>
          <w:rFonts w:ascii="Arial" w:hAnsi="Arial" w:cs="Arial"/>
          <w:sz w:val="24"/>
          <w:szCs w:val="24"/>
          <w:lang w:val="en-US"/>
        </w:rPr>
        <w:tab/>
      </w:r>
      <w:r w:rsidRPr="000C4FCE">
        <w:rPr>
          <w:rFonts w:ascii="Arial" w:hAnsi="Arial" w:cs="Arial"/>
          <w:sz w:val="24"/>
          <w:szCs w:val="24"/>
          <w:lang w:val="en-US"/>
        </w:rPr>
        <w:tab/>
      </w:r>
      <w:r w:rsidRPr="000C4FCE">
        <w:rPr>
          <w:rFonts w:ascii="Arial" w:hAnsi="Arial" w:cs="Arial"/>
          <w:sz w:val="24"/>
          <w:szCs w:val="24"/>
          <w:lang w:val="en-US"/>
        </w:rPr>
        <w:tab/>
      </w:r>
      <w:r w:rsidRPr="000C4FCE">
        <w:rPr>
          <w:rFonts w:ascii="Arial" w:hAnsi="Arial" w:cs="Arial"/>
          <w:sz w:val="24"/>
          <w:szCs w:val="24"/>
          <w:lang w:val="en-US"/>
        </w:rPr>
        <w:tab/>
      </w:r>
      <w:r w:rsidRPr="000C4FCE">
        <w:rPr>
          <w:rFonts w:ascii="Arial" w:hAnsi="Arial" w:cs="Arial"/>
          <w:sz w:val="24"/>
          <w:szCs w:val="24"/>
          <w:lang w:val="en-US"/>
        </w:rPr>
        <w:tab/>
      </w:r>
      <w:r w:rsidRPr="000C4FCE">
        <w:rPr>
          <w:rFonts w:ascii="Arial" w:hAnsi="Arial" w:cs="Arial"/>
          <w:sz w:val="24"/>
          <w:szCs w:val="24"/>
          <w:lang w:val="en-US"/>
        </w:rPr>
        <w:tab/>
      </w:r>
      <w:r w:rsidRPr="000C4FCE">
        <w:rPr>
          <w:rFonts w:ascii="Arial" w:hAnsi="Arial" w:cs="Arial"/>
          <w:sz w:val="24"/>
          <w:szCs w:val="24"/>
          <w:lang w:val="en-US"/>
        </w:rPr>
        <w:tab/>
      </w:r>
      <w:r w:rsidRPr="000C4FCE">
        <w:rPr>
          <w:rFonts w:ascii="Arial" w:hAnsi="Arial" w:cs="Arial"/>
          <w:sz w:val="24"/>
          <w:szCs w:val="24"/>
          <w:lang w:val="en-US"/>
        </w:rPr>
        <w:tab/>
      </w:r>
      <w:r w:rsidRPr="00DA34DE">
        <w:rPr>
          <w:rFonts w:ascii="Arial" w:hAnsi="Arial" w:cs="Arial"/>
          <w:sz w:val="24"/>
          <w:szCs w:val="24"/>
          <w:lang w:val="en-US"/>
        </w:rPr>
        <w:t xml:space="preserve">           </w:t>
      </w:r>
      <w:r w:rsidRPr="000C4FCE">
        <w:rPr>
          <w:rFonts w:ascii="Arial" w:hAnsi="Arial" w:cs="Arial"/>
          <w:sz w:val="24"/>
          <w:szCs w:val="24"/>
        </w:rPr>
        <w:t>Январь 1999 г.</w:t>
      </w:r>
    </w:p>
    <w:p w:rsidR="00E45D37" w:rsidRPr="000C4FCE" w:rsidRDefault="00E45D37" w:rsidP="00E45D37">
      <w:pPr>
        <w:rPr>
          <w:rFonts w:ascii="Arial" w:hAnsi="Arial" w:cs="Arial"/>
          <w:sz w:val="24"/>
          <w:szCs w:val="24"/>
        </w:rPr>
      </w:pPr>
      <w:r w:rsidRPr="000C4FCE">
        <w:rPr>
          <w:rFonts w:ascii="Arial" w:hAnsi="Arial" w:cs="Arial"/>
          <w:sz w:val="24"/>
          <w:szCs w:val="24"/>
        </w:rPr>
        <w:br w:type="page"/>
      </w:r>
    </w:p>
    <w:p w:rsidR="00E45D37" w:rsidRPr="000C4FCE" w:rsidRDefault="00E45D37" w:rsidP="00E45D37">
      <w:pPr>
        <w:rPr>
          <w:rFonts w:ascii="Arial" w:hAnsi="Arial" w:cs="Arial"/>
          <w:sz w:val="28"/>
          <w:szCs w:val="28"/>
        </w:rPr>
      </w:pPr>
    </w:p>
    <w:p w:rsidR="00E45D37" w:rsidRPr="000C4FCE" w:rsidRDefault="00E45D37" w:rsidP="00E45D37">
      <w:pPr>
        <w:jc w:val="center"/>
        <w:rPr>
          <w:rFonts w:ascii="Arial" w:hAnsi="Arial" w:cs="Arial"/>
          <w:b/>
          <w:sz w:val="32"/>
          <w:szCs w:val="32"/>
        </w:rPr>
      </w:pPr>
      <w:r w:rsidRPr="000C4FCE">
        <w:rPr>
          <w:rFonts w:ascii="Arial" w:hAnsi="Arial" w:cs="Arial"/>
          <w:b/>
          <w:sz w:val="32"/>
          <w:szCs w:val="32"/>
        </w:rPr>
        <w:t>ПОВЕДЕНЧЕСКИЕ</w:t>
      </w:r>
      <w:r w:rsidRPr="000C4FCE">
        <w:rPr>
          <w:rFonts w:ascii="Arial" w:hAnsi="Arial" w:cs="Arial"/>
          <w:b/>
          <w:sz w:val="28"/>
          <w:szCs w:val="28"/>
        </w:rPr>
        <w:t xml:space="preserve"> </w:t>
      </w:r>
      <w:r w:rsidRPr="000C4FCE">
        <w:rPr>
          <w:rFonts w:ascii="Arial" w:hAnsi="Arial" w:cs="Arial"/>
          <w:b/>
          <w:sz w:val="32"/>
          <w:szCs w:val="32"/>
        </w:rPr>
        <w:t>СТРАТЕГИИ ДЛЯ ОБУЧЕНИЯ</w:t>
      </w:r>
    </w:p>
    <w:p w:rsidR="00E45D37" w:rsidRPr="000C4FCE" w:rsidRDefault="00E45D37" w:rsidP="00E45D37">
      <w:pPr>
        <w:jc w:val="center"/>
        <w:rPr>
          <w:rFonts w:ascii="Arial" w:hAnsi="Arial" w:cs="Arial"/>
          <w:b/>
          <w:sz w:val="32"/>
          <w:szCs w:val="32"/>
        </w:rPr>
      </w:pPr>
      <w:r w:rsidRPr="000C4FCE">
        <w:rPr>
          <w:rFonts w:ascii="Arial" w:hAnsi="Arial" w:cs="Arial"/>
          <w:b/>
          <w:sz w:val="32"/>
          <w:szCs w:val="32"/>
        </w:rPr>
        <w:t>И УЛУЧШЕНИЯ ПОВЕДЕНИЯ АУТИЧНЫХ ДЕТЕЙ</w:t>
      </w:r>
    </w:p>
    <w:p w:rsidR="00E45D37" w:rsidRPr="000C4FCE" w:rsidRDefault="00E45D37" w:rsidP="00E45D37">
      <w:pPr>
        <w:rPr>
          <w:rFonts w:ascii="Arial" w:hAnsi="Arial" w:cs="Arial"/>
          <w:b/>
          <w:sz w:val="24"/>
          <w:szCs w:val="24"/>
        </w:rPr>
      </w:pPr>
    </w:p>
    <w:p w:rsidR="00E45D37" w:rsidRPr="000C4FCE" w:rsidRDefault="00E45D37" w:rsidP="00E45D37">
      <w:pPr>
        <w:rPr>
          <w:rFonts w:ascii="Arial" w:hAnsi="Arial" w:cs="Arial"/>
          <w:b/>
          <w:sz w:val="24"/>
          <w:szCs w:val="24"/>
        </w:rPr>
      </w:pPr>
    </w:p>
    <w:p w:rsidR="00E45D37" w:rsidRPr="000C4FCE" w:rsidRDefault="00E45D37" w:rsidP="00E45D37">
      <w:pPr>
        <w:rPr>
          <w:rFonts w:ascii="Arial" w:hAnsi="Arial" w:cs="Arial"/>
          <w:b/>
          <w:sz w:val="24"/>
          <w:szCs w:val="24"/>
        </w:rPr>
      </w:pPr>
    </w:p>
    <w:p w:rsidR="00E45D37" w:rsidRPr="000C4FCE" w:rsidRDefault="00E45D37" w:rsidP="00E45D37">
      <w:pPr>
        <w:rPr>
          <w:rFonts w:ascii="Arial" w:hAnsi="Arial" w:cs="Arial"/>
          <w:b/>
          <w:sz w:val="24"/>
          <w:szCs w:val="24"/>
        </w:rPr>
      </w:pPr>
    </w:p>
    <w:p w:rsidR="00E45D37" w:rsidRPr="000C4FCE" w:rsidRDefault="00E45D37" w:rsidP="00E45D37">
      <w:pPr>
        <w:rPr>
          <w:rFonts w:ascii="Arial" w:hAnsi="Arial" w:cs="Arial"/>
          <w:b/>
          <w:sz w:val="24"/>
          <w:szCs w:val="24"/>
        </w:rPr>
      </w:pPr>
    </w:p>
    <w:p w:rsidR="00E45D37" w:rsidRPr="000C4FCE" w:rsidRDefault="00E45D37" w:rsidP="00E45D37">
      <w:pPr>
        <w:rPr>
          <w:rFonts w:ascii="Arial" w:hAnsi="Arial" w:cs="Arial"/>
          <w:b/>
          <w:sz w:val="24"/>
          <w:szCs w:val="24"/>
        </w:rPr>
      </w:pPr>
    </w:p>
    <w:p w:rsidR="00E45D37" w:rsidRPr="000C4FCE" w:rsidRDefault="00E45D37" w:rsidP="00E45D37">
      <w:pPr>
        <w:rPr>
          <w:rFonts w:ascii="Arial" w:hAnsi="Arial" w:cs="Arial"/>
          <w:b/>
          <w:sz w:val="24"/>
          <w:szCs w:val="24"/>
        </w:rPr>
      </w:pPr>
    </w:p>
    <w:p w:rsidR="00E45D37" w:rsidRPr="000C4FCE" w:rsidRDefault="00E45D37" w:rsidP="00E45D37">
      <w:pPr>
        <w:rPr>
          <w:rFonts w:ascii="Arial" w:hAnsi="Arial" w:cs="Arial"/>
          <w:b/>
          <w:sz w:val="24"/>
          <w:szCs w:val="24"/>
        </w:rPr>
      </w:pPr>
      <w:r w:rsidRPr="000C4FCE">
        <w:rPr>
          <w:rFonts w:ascii="Arial" w:hAnsi="Arial" w:cs="Arial"/>
          <w:b/>
          <w:sz w:val="24"/>
          <w:szCs w:val="24"/>
        </w:rPr>
        <w:t>Рон Лиф (</w:t>
      </w:r>
      <w:r w:rsidRPr="000C4FCE">
        <w:rPr>
          <w:rFonts w:ascii="Arial" w:hAnsi="Arial" w:cs="Arial"/>
          <w:b/>
          <w:sz w:val="24"/>
          <w:szCs w:val="24"/>
          <w:lang w:val="en-US"/>
        </w:rPr>
        <w:t>Ron</w:t>
      </w:r>
      <w:r w:rsidRPr="000C4FCE">
        <w:rPr>
          <w:rFonts w:ascii="Arial" w:hAnsi="Arial" w:cs="Arial"/>
          <w:b/>
          <w:sz w:val="24"/>
          <w:szCs w:val="24"/>
        </w:rPr>
        <w:t xml:space="preserve"> </w:t>
      </w:r>
      <w:r w:rsidRPr="000C4FCE">
        <w:rPr>
          <w:rFonts w:ascii="Arial" w:hAnsi="Arial" w:cs="Arial"/>
          <w:b/>
          <w:sz w:val="24"/>
          <w:szCs w:val="24"/>
          <w:lang w:val="en-US"/>
        </w:rPr>
        <w:t>Leaf</w:t>
      </w:r>
      <w:r w:rsidRPr="000C4FCE">
        <w:rPr>
          <w:rFonts w:ascii="Arial" w:hAnsi="Arial" w:cs="Arial"/>
          <w:b/>
          <w:sz w:val="24"/>
          <w:szCs w:val="24"/>
        </w:rPr>
        <w:t>)</w:t>
      </w:r>
    </w:p>
    <w:p w:rsidR="00E45D37" w:rsidRPr="000C4FCE" w:rsidRDefault="00E45D37" w:rsidP="00E45D37">
      <w:pPr>
        <w:rPr>
          <w:rFonts w:ascii="Arial" w:hAnsi="Arial" w:cs="Arial"/>
          <w:b/>
          <w:sz w:val="24"/>
          <w:szCs w:val="24"/>
        </w:rPr>
      </w:pPr>
      <w:r w:rsidRPr="000C4FCE">
        <w:rPr>
          <w:rFonts w:ascii="Arial" w:hAnsi="Arial" w:cs="Arial"/>
          <w:b/>
          <w:sz w:val="24"/>
          <w:szCs w:val="24"/>
        </w:rPr>
        <w:t>Джон МакИчин (</w:t>
      </w:r>
      <w:r w:rsidRPr="000C4FCE">
        <w:rPr>
          <w:rFonts w:ascii="Arial" w:hAnsi="Arial" w:cs="Arial"/>
          <w:b/>
          <w:sz w:val="24"/>
          <w:szCs w:val="24"/>
          <w:lang w:val="en-US"/>
        </w:rPr>
        <w:t>John</w:t>
      </w:r>
      <w:r w:rsidRPr="000C4FCE">
        <w:rPr>
          <w:rFonts w:ascii="Arial" w:hAnsi="Arial" w:cs="Arial"/>
          <w:b/>
          <w:sz w:val="24"/>
          <w:szCs w:val="24"/>
        </w:rPr>
        <w:t xml:space="preserve"> </w:t>
      </w:r>
      <w:r w:rsidRPr="000C4FCE">
        <w:rPr>
          <w:rFonts w:ascii="Arial" w:hAnsi="Arial" w:cs="Arial"/>
          <w:b/>
          <w:sz w:val="24"/>
          <w:szCs w:val="24"/>
          <w:lang w:val="en-US"/>
        </w:rPr>
        <w:t>McEachin</w:t>
      </w:r>
      <w:r w:rsidRPr="000C4FCE">
        <w:rPr>
          <w:rFonts w:ascii="Arial" w:hAnsi="Arial" w:cs="Arial"/>
          <w:b/>
          <w:sz w:val="24"/>
          <w:szCs w:val="24"/>
        </w:rPr>
        <w:t>)</w:t>
      </w:r>
    </w:p>
    <w:p w:rsidR="00E45D37" w:rsidRPr="000C4FCE" w:rsidRDefault="00E45D37" w:rsidP="00E45D37">
      <w:pPr>
        <w:rPr>
          <w:rFonts w:ascii="Arial" w:hAnsi="Arial" w:cs="Arial"/>
          <w:b/>
          <w:sz w:val="24"/>
          <w:szCs w:val="24"/>
        </w:rPr>
      </w:pPr>
      <w:r w:rsidRPr="000C4FCE">
        <w:rPr>
          <w:rFonts w:ascii="Arial" w:hAnsi="Arial" w:cs="Arial"/>
          <w:b/>
          <w:sz w:val="24"/>
          <w:szCs w:val="24"/>
        </w:rPr>
        <w:t>Джеймисон Дэйхаш (</w:t>
      </w:r>
      <w:r w:rsidRPr="000C4FCE">
        <w:rPr>
          <w:rFonts w:ascii="Arial" w:hAnsi="Arial" w:cs="Arial"/>
          <w:b/>
          <w:sz w:val="24"/>
          <w:szCs w:val="24"/>
          <w:lang w:val="en-US"/>
        </w:rPr>
        <w:t>Jamison</w:t>
      </w:r>
      <w:r w:rsidRPr="000C4FCE">
        <w:rPr>
          <w:rFonts w:ascii="Arial" w:hAnsi="Arial" w:cs="Arial"/>
          <w:b/>
          <w:sz w:val="24"/>
          <w:szCs w:val="24"/>
        </w:rPr>
        <w:t xml:space="preserve"> </w:t>
      </w:r>
      <w:r w:rsidRPr="000C4FCE">
        <w:rPr>
          <w:rFonts w:ascii="Arial" w:hAnsi="Arial" w:cs="Arial"/>
          <w:b/>
          <w:sz w:val="24"/>
          <w:szCs w:val="24"/>
          <w:lang w:val="en-US"/>
        </w:rPr>
        <w:t>Dayharsh</w:t>
      </w:r>
      <w:r w:rsidRPr="000C4FCE">
        <w:rPr>
          <w:rFonts w:ascii="Arial" w:hAnsi="Arial" w:cs="Arial"/>
          <w:b/>
          <w:sz w:val="24"/>
          <w:szCs w:val="24"/>
        </w:rPr>
        <w:t>)</w:t>
      </w:r>
    </w:p>
    <w:p w:rsidR="00E45D37" w:rsidRDefault="00E45D37" w:rsidP="00E45D37">
      <w:pPr>
        <w:rPr>
          <w:rFonts w:ascii="Arial" w:hAnsi="Arial" w:cs="Arial"/>
          <w:b/>
          <w:sz w:val="24"/>
          <w:szCs w:val="24"/>
        </w:rPr>
      </w:pPr>
      <w:r w:rsidRPr="000C4FCE">
        <w:rPr>
          <w:rFonts w:ascii="Arial" w:hAnsi="Arial" w:cs="Arial"/>
          <w:b/>
          <w:sz w:val="24"/>
          <w:szCs w:val="24"/>
        </w:rPr>
        <w:t>Марлин Боэм (</w:t>
      </w:r>
      <w:r w:rsidRPr="000C4FCE">
        <w:rPr>
          <w:rFonts w:ascii="Arial" w:hAnsi="Arial" w:cs="Arial"/>
          <w:b/>
          <w:sz w:val="24"/>
          <w:szCs w:val="24"/>
          <w:lang w:val="en-US"/>
        </w:rPr>
        <w:t>Marlene</w:t>
      </w:r>
      <w:r w:rsidRPr="000C4FCE">
        <w:rPr>
          <w:rFonts w:ascii="Arial" w:hAnsi="Arial" w:cs="Arial"/>
          <w:b/>
          <w:sz w:val="24"/>
          <w:szCs w:val="24"/>
        </w:rPr>
        <w:t xml:space="preserve"> </w:t>
      </w:r>
      <w:r w:rsidRPr="000C4FCE">
        <w:rPr>
          <w:rFonts w:ascii="Arial" w:hAnsi="Arial" w:cs="Arial"/>
          <w:b/>
          <w:sz w:val="24"/>
          <w:szCs w:val="24"/>
          <w:lang w:val="en-US"/>
        </w:rPr>
        <w:t>Boehm</w:t>
      </w:r>
      <w:r w:rsidRPr="000C4FCE">
        <w:rPr>
          <w:rFonts w:ascii="Arial" w:hAnsi="Arial" w:cs="Arial"/>
          <w:b/>
          <w:sz w:val="24"/>
          <w:szCs w:val="24"/>
        </w:rPr>
        <w:t>)</w:t>
      </w:r>
    </w:p>
    <w:p w:rsidR="00F04110" w:rsidRDefault="00F04110">
      <w:pPr>
        <w:rPr>
          <w:rFonts w:ascii="Arial" w:hAnsi="Arial" w:cs="Arial"/>
          <w:b/>
        </w:rPr>
      </w:pPr>
      <w:r>
        <w:rPr>
          <w:rFonts w:ascii="Arial" w:hAnsi="Arial" w:cs="Arial"/>
          <w:b/>
        </w:rPr>
        <w:br w:type="page"/>
      </w:r>
    </w:p>
    <w:p w:rsidR="000C4FCE" w:rsidRPr="000C4FCE" w:rsidRDefault="000C4FCE" w:rsidP="000C4FCE">
      <w:pPr>
        <w:jc w:val="center"/>
        <w:rPr>
          <w:rFonts w:ascii="Arial" w:hAnsi="Arial" w:cs="Arial"/>
          <w:b/>
          <w:sz w:val="32"/>
          <w:szCs w:val="32"/>
        </w:rPr>
      </w:pPr>
      <w:r w:rsidRPr="000C4FCE">
        <w:rPr>
          <w:rFonts w:ascii="Arial" w:hAnsi="Arial" w:cs="Arial"/>
          <w:b/>
          <w:sz w:val="32"/>
          <w:szCs w:val="32"/>
        </w:rPr>
        <w:lastRenderedPageBreak/>
        <w:t>ПАРТНЕРСТВО</w:t>
      </w:r>
    </w:p>
    <w:p w:rsidR="000C4FCE" w:rsidRPr="000C4FCE" w:rsidRDefault="000C4FCE" w:rsidP="000C4FCE">
      <w:pPr>
        <w:rPr>
          <w:rFonts w:ascii="Arial" w:hAnsi="Arial" w:cs="Arial"/>
          <w:b/>
          <w:sz w:val="28"/>
          <w:szCs w:val="28"/>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«Партнерство по аутизму» - такое название мы выбрали для нашего агентства, так как мы убеждены, что работа в тесном сотрудничестве со всеми, кто занимается лечением человека, является жизненно важным условием успеха. Это вовсе не означает, что все должны пребывать в постоянном согласии. Многообразие перспектив может принести пользу для процесса лечения. Во многих случаях предлагается несколько маршрутов достижения конечной цели. Конструктивные дебаты могут пролить свет на решение проблемы. (иными словами – в споре рождается истина)</w:t>
      </w:r>
      <w:r w:rsidR="007F3495">
        <w:rPr>
          <w:rFonts w:ascii="Arial" w:hAnsi="Arial" w:cs="Arial"/>
          <w:sz w:val="24"/>
          <w:szCs w:val="24"/>
        </w:rPr>
        <w:t>.</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Родители, вероятно, чаще других, могут свидетельствовать о том, как может навредить благополучию и здоровью ребенка отсутствие тесного сотрудничества или совместной работы. Как профессионалы, мы на самом деле не можем знать, насколько разочаровывающими и расстраивающими могут быт конфликты, когда ваш собственный ребенок находится в центре этого конфликта. Для многих родителей, это всего лишь еще один дурной сон, который они обычно наблюдают в течение многих лет. </w:t>
      </w:r>
    </w:p>
    <w:p w:rsidR="000C4FCE" w:rsidRPr="000C4FCE" w:rsidRDefault="000C4FCE" w:rsidP="000C4FCE">
      <w:pPr>
        <w:rPr>
          <w:rFonts w:ascii="Arial" w:hAnsi="Arial" w:cs="Arial"/>
          <w:sz w:val="24"/>
          <w:szCs w:val="24"/>
        </w:rPr>
      </w:pPr>
    </w:p>
    <w:p w:rsidR="000C4FCE" w:rsidRPr="000C4FCE" w:rsidRDefault="000C4FCE" w:rsidP="000C4FCE">
      <w:pPr>
        <w:rPr>
          <w:rFonts w:ascii="Arial" w:hAnsi="Arial" w:cs="Arial"/>
          <w:b/>
          <w:sz w:val="24"/>
          <w:szCs w:val="24"/>
        </w:rPr>
      </w:pPr>
    </w:p>
    <w:p w:rsidR="000C4FCE" w:rsidRPr="000C4FCE" w:rsidRDefault="000C4FCE" w:rsidP="000C4FCE">
      <w:pPr>
        <w:rPr>
          <w:rFonts w:ascii="Arial" w:hAnsi="Arial" w:cs="Arial"/>
          <w:b/>
          <w:sz w:val="24"/>
          <w:szCs w:val="24"/>
        </w:rPr>
      </w:pPr>
      <w:r w:rsidRPr="000C4FCE">
        <w:rPr>
          <w:rFonts w:ascii="Arial" w:hAnsi="Arial" w:cs="Arial"/>
          <w:b/>
          <w:sz w:val="24"/>
          <w:szCs w:val="24"/>
        </w:rPr>
        <w:t xml:space="preserve"> </w:t>
      </w:r>
    </w:p>
    <w:p w:rsidR="000C4FCE" w:rsidRPr="000C4FCE" w:rsidRDefault="000C4FCE" w:rsidP="000C4FCE">
      <w:pPr>
        <w:rPr>
          <w:rFonts w:ascii="Arial" w:hAnsi="Arial" w:cs="Arial"/>
          <w:b/>
          <w:sz w:val="24"/>
          <w:szCs w:val="24"/>
        </w:rPr>
      </w:pPr>
      <w:r w:rsidRPr="000C4FCE">
        <w:rPr>
          <w:rFonts w:ascii="Arial" w:hAnsi="Arial" w:cs="Arial"/>
          <w:b/>
          <w:sz w:val="24"/>
          <w:szCs w:val="24"/>
        </w:rPr>
        <w:br w:type="page"/>
      </w:r>
    </w:p>
    <w:p w:rsidR="000C4FCE" w:rsidRPr="000C4FCE" w:rsidRDefault="000C4FCE" w:rsidP="000C4FCE">
      <w:pPr>
        <w:jc w:val="center"/>
        <w:rPr>
          <w:rFonts w:ascii="Arial" w:hAnsi="Arial" w:cs="Arial"/>
          <w:b/>
          <w:sz w:val="28"/>
          <w:szCs w:val="28"/>
        </w:rPr>
      </w:pPr>
      <w:r w:rsidRPr="000C4FCE">
        <w:rPr>
          <w:rFonts w:ascii="Arial" w:hAnsi="Arial" w:cs="Arial"/>
          <w:b/>
          <w:sz w:val="28"/>
          <w:szCs w:val="28"/>
        </w:rPr>
        <w:lastRenderedPageBreak/>
        <w:t>История одного родителя</w:t>
      </w:r>
    </w:p>
    <w:p w:rsidR="000C4FCE" w:rsidRPr="000C4FCE" w:rsidRDefault="000C4FCE" w:rsidP="000C4FCE">
      <w:pPr>
        <w:rPr>
          <w:rFonts w:ascii="Arial" w:hAnsi="Arial" w:cs="Arial"/>
          <w:b/>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Кошмар начался с навязчивого осознания, что что-то не так с тем, как наш сын развивался. Это должно быть самый большой страх любого родителя. Мы старались успокаивать самих себя позитивными симптомами что все в порядке. У нашего сына не было физических признаков существования проблем, и он успешно прошел большинство ранних этапов развития. Мы все время слышали: «Так значит, он еще не разговаривает…Дети начинают говорить в разное время.» Возможно это произошло, потому что он был нашим самым младшим ребенком. Он не был таким социальным как другие дети, но каждый ребенок не похож на других, с четко выраженной индивидуальностью и темпераментом. Мы хотели преуменьшить наши подозрения. Нам необходимо было. Нам пришлось. Члены семьи и друзья всегда стремились помочь нам отмести наши страхи. Но назойливое чувство не покидало.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Мы поделились нашим беспокойством с педиатром, которому мы доверяли и который помогал нам заботиться о здоровье и благополучии наших детей. Он сказал нам не беспокоиться. Все дети развиваются по-разному. Это было заверение (утешение), на которое мы надеялись, и в которое нам так хотелось верить. «Может быть, я просто беспокойная родительница и это усиливает проблему», говорила я себе. Может быть, я делаю слишком много для этого ребенка – ведь он самый младший и, как они говорят, такое случается с маленьким ребенком в семье.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Но шли месяцы, а ситуация не улучшалась. Разница между нашим ребенком и детьми наших друзей продолжала расти. Во время следующего визита к врачу я снова заявила об отсутствии прогресса. И снова мне сказали, чтобы я не беспокоилась. Все еще достаточно много времени для того, чтобы он начал говорить. Доктор улыбнулся успокоительно и сказал, что как только он заговорит, мы возможно захотим, чтобы он молчал.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В последний раз мы пошли к врачу вдвоем с мужем. Мы обратились с просьбой к педиатру рассмотреть наш случай. Может быть, только лишь для того, чтобы утихомирить нас, он написал нам направления. Я не знала, что я должна была чувствовать. </w:t>
      </w:r>
      <w:r w:rsidRPr="000C4FCE">
        <w:rPr>
          <w:rFonts w:ascii="Arial" w:hAnsi="Arial" w:cs="Arial"/>
          <w:i/>
          <w:sz w:val="24"/>
          <w:szCs w:val="24"/>
        </w:rPr>
        <w:t>Успокоение?</w:t>
      </w:r>
      <w:r w:rsidRPr="000C4FCE">
        <w:rPr>
          <w:rFonts w:ascii="Arial" w:hAnsi="Arial" w:cs="Arial"/>
          <w:sz w:val="24"/>
          <w:szCs w:val="24"/>
        </w:rPr>
        <w:t xml:space="preserve">  Кто-то наконец согласился с нами, и теперь что-то может произойти в конце концов. </w:t>
      </w:r>
      <w:r w:rsidRPr="000C4FCE">
        <w:rPr>
          <w:rFonts w:ascii="Arial" w:hAnsi="Arial" w:cs="Arial"/>
          <w:i/>
          <w:sz w:val="24"/>
          <w:szCs w:val="24"/>
        </w:rPr>
        <w:t>Злость?</w:t>
      </w:r>
      <w:r w:rsidRPr="000C4FCE">
        <w:rPr>
          <w:rFonts w:ascii="Arial" w:hAnsi="Arial" w:cs="Arial"/>
          <w:sz w:val="24"/>
          <w:szCs w:val="24"/>
        </w:rPr>
        <w:t xml:space="preserve"> Я знала, что что-то не так с моим ребенком, но никто меня не слушал. </w:t>
      </w:r>
      <w:r w:rsidRPr="000C4FCE">
        <w:rPr>
          <w:rFonts w:ascii="Arial" w:hAnsi="Arial" w:cs="Arial"/>
          <w:i/>
          <w:sz w:val="24"/>
          <w:szCs w:val="24"/>
        </w:rPr>
        <w:t>Отказ  от мысли (непризнание)?</w:t>
      </w:r>
      <w:r w:rsidRPr="000C4FCE">
        <w:rPr>
          <w:rFonts w:ascii="Arial" w:hAnsi="Arial" w:cs="Arial"/>
          <w:sz w:val="24"/>
          <w:szCs w:val="24"/>
        </w:rPr>
        <w:t xml:space="preserve"> Возможно, педиатр теперь перестраховывается и все в порядке на самом деле. </w:t>
      </w:r>
      <w:r w:rsidRPr="000C4FCE">
        <w:rPr>
          <w:rFonts w:ascii="Arial" w:hAnsi="Arial" w:cs="Arial"/>
          <w:i/>
          <w:sz w:val="24"/>
          <w:szCs w:val="24"/>
        </w:rPr>
        <w:t>Вину?</w:t>
      </w:r>
      <w:r w:rsidRPr="000C4FCE">
        <w:rPr>
          <w:rFonts w:ascii="Arial" w:hAnsi="Arial" w:cs="Arial"/>
          <w:sz w:val="24"/>
          <w:szCs w:val="24"/>
        </w:rPr>
        <w:t xml:space="preserve"> Почему я не последовала своему животному инстинкту раньше?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То, что я чувствовала, была паника, желание помочь нашему ребенку немедленно. Планируя встретиться с профессионалами, я начала осознавать, что он с трудом мог позволить себе, учитывая длительные ожидания и задержки. Первый профессионал, с которым мы встретились, очень спокойно и быстро сказал, что у него аутизм. Я была страшно расстроена (опустошена), полностью не понимая, что все это означало и все вытекающие последствия, но я знала, что </w:t>
      </w:r>
      <w:r w:rsidRPr="000C4FCE">
        <w:rPr>
          <w:rFonts w:ascii="Arial" w:hAnsi="Arial" w:cs="Arial"/>
          <w:sz w:val="24"/>
          <w:szCs w:val="24"/>
        </w:rPr>
        <w:lastRenderedPageBreak/>
        <w:t xml:space="preserve">это нехорошо. Я подозревала что-то подобное, на самом деле, но услышать такой диагноз было сокрушительным ударом.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Я знаю некоторых родителей, которые не были столь счастливыми как мы, поскольку нам поставлен был диагноз в раннем возрасте. Им говорили, что их ребенок еще маленький, что нет ничего необычного, что доктор не видит никакой проблемы, или, по крайней мере, нет ничего, выходящего за рамки нормы, чего бы ребенок не мог перерасти. Без точного диагноза им приходилось ходить от диагноста к диагносту, где им давали альтернативные, а иногда даже спорные или противоречивые объяснения тому, что происходило с их ребенком. Некоторым родителям (то есть их детям) ставят неправильный диагноз, и в результате, они движутся по совершенно неправильному пути, ведущему вниз.</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Имея такой опыт общения с профессионалами, единственное, о чем мы все должны думать, так это о бесценном времени, которое было безвозвратно утеряно для нашего ребенка. Вы и так уже чувствуете себя измученными, и тут наступает очередь семьи с благими намерениями и друзей, которые ставят под сомнение диагноз. У нас был такой огромный соблазн присоединиться к ним в их неверии, но глубоко в сердце ты понимаешь, что самым лучшим будет не слушать их. Их благонамеренный скептицизм не помогает уменьшить боль. У тебя нет времени и сил спорить с ними и пытаться убеждать их.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Кошмар продолжался. Мы страдали от боли, отказываясь от приглашений  принять участие в групповых мероприятиях из-за беспокойства о том, как будет вести себя наш ребенок. Наш круг друзей сузился по мере того, как мы много времени проводили в поисках информации и лечения. Нам трудно было наслаждаться социальными мероприятиями, и день рождения другого ребенка был лишь болезненным напоминанием о недостатках нашего собственного ребенка. Друзья не знали, что сказать, и их подбадривание было лишь пустым звуком. Я чувствовала себя изолированной, беспомощной и потерянной. </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В конце концов, возникла непреодолимая потребность перегруппироваться. Собрав все свои силы, я попыталась разобрать все варианты. Где начать искать полезную информацию об аутизме? То малое, что я нашла, звучало неубедительно. Были огромные противоречия в найденной информации, и позднее выяснилось, что все это было неверной информацией.  Я прочитала, что это пожизненное расстройство, и что наш ребенок всегда будет иметь серьезные нарушения. А затем, предлагались все возможные методы «лечения». Кому я должна была верить? Вам хочется верить, что одним из вариантов является исцеление, но вы боитесь, что это невозможно на самом деле. Кошмар продолжался.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Существуют множество очень сильных и убедительных мнений. Витаминная терапия, диета, лечение аллергии, игровая терапия, сенсорная интеграция, методика </w:t>
      </w:r>
      <w:r w:rsidRPr="000C4FCE">
        <w:rPr>
          <w:rFonts w:ascii="Arial" w:hAnsi="Arial" w:cs="Arial"/>
          <w:sz w:val="24"/>
          <w:szCs w:val="24"/>
          <w:lang w:val="en-US"/>
        </w:rPr>
        <w:t>TEACCH</w:t>
      </w:r>
      <w:r w:rsidRPr="000C4FCE">
        <w:rPr>
          <w:rFonts w:ascii="Arial" w:hAnsi="Arial" w:cs="Arial"/>
          <w:sz w:val="24"/>
          <w:szCs w:val="24"/>
        </w:rPr>
        <w:t xml:space="preserve"> или методика Ловаас (</w:t>
      </w:r>
      <w:r w:rsidRPr="000C4FCE">
        <w:rPr>
          <w:rFonts w:ascii="Arial" w:hAnsi="Arial" w:cs="Arial"/>
          <w:sz w:val="24"/>
          <w:szCs w:val="24"/>
          <w:lang w:val="en-US"/>
        </w:rPr>
        <w:t>Lovaas</w:t>
      </w:r>
      <w:r w:rsidRPr="000C4FCE">
        <w:rPr>
          <w:rFonts w:ascii="Arial" w:hAnsi="Arial" w:cs="Arial"/>
          <w:sz w:val="24"/>
          <w:szCs w:val="24"/>
        </w:rPr>
        <w:t xml:space="preserve">). Что выбрать? Есть даже некоторые виды вмешательства, которые выглядят настолько жестокими, </w:t>
      </w:r>
      <w:r w:rsidRPr="000C4FCE">
        <w:rPr>
          <w:rFonts w:ascii="Arial" w:hAnsi="Arial" w:cs="Arial"/>
          <w:sz w:val="24"/>
          <w:szCs w:val="24"/>
        </w:rPr>
        <w:lastRenderedPageBreak/>
        <w:t>что заставили меня смеяться. Кроме того, есть еще куча прочих видов терапии: речевая, трудотерапия, игровая, физическая и поведенческая. И всякий раз вас с такой силой убеждают, что это единственная и лучшая терапия, а все прочие могут нанести вред ребенку. А потом вы получаете второе мнение, которое является прямой противоположностью предыдущего. И вам хочется кричать!</w:t>
      </w:r>
    </w:p>
    <w:p w:rsidR="000C4FCE" w:rsidRPr="000C4FCE" w:rsidRDefault="000C4FCE" w:rsidP="000C4FCE">
      <w:pPr>
        <w:rPr>
          <w:rFonts w:ascii="Arial" w:hAnsi="Arial" w:cs="Arial"/>
          <w:sz w:val="24"/>
          <w:szCs w:val="24"/>
        </w:rPr>
      </w:pPr>
    </w:p>
    <w:p w:rsidR="000C4FCE" w:rsidRPr="000C4FCE" w:rsidRDefault="000C4FCE" w:rsidP="000C4FCE">
      <w:pPr>
        <w:pBdr>
          <w:bottom w:val="dotted" w:sz="24" w:space="1" w:color="auto"/>
        </w:pBdr>
        <w:ind w:firstLine="708"/>
        <w:rPr>
          <w:rFonts w:ascii="Arial" w:hAnsi="Arial" w:cs="Arial"/>
          <w:sz w:val="24"/>
          <w:szCs w:val="24"/>
        </w:rPr>
      </w:pPr>
      <w:r w:rsidRPr="000C4FCE">
        <w:rPr>
          <w:rFonts w:ascii="Arial" w:hAnsi="Arial" w:cs="Arial"/>
          <w:sz w:val="24"/>
          <w:szCs w:val="24"/>
        </w:rPr>
        <w:t xml:space="preserve">Казалось, что из всего этого мало что могло быть действительно эффективным и нам оставалось только принять диагноз и мрачные прогнозы. Мы выбрали специальное образование, надеясь, что наш ребенок, по крайней мере, сможет чему-то научиться и быть счастливым. Год спустя, я прочитала кое-что о поведенческом лечении и по какой-то причине в этот раз я серьезно задумалась. Когда я расспросила профессионалов, они сказали нет, это не какое-то чудо, которое вы искали, и что мы уже делали все то, что могло помочь нашему ребенку. Но когда я поговорила с некоторыми родителями, которые в действительности занимались по интенсивной поведенческой программе, мне показалось, что все-таки это было похоже на чудо. Их дети достигли удивительного прогресса. Когда я провела свои собственные исследования, я нашла книги и научные статьи, которые приводят убедительные доказательства, что все анти-поведенческие профессионалы в очередной раз неправы. Кошмар заканчивался, а впереди нас ожидал долгий путь усердного труда. </w:t>
      </w:r>
    </w:p>
    <w:p w:rsidR="000C4FCE" w:rsidRPr="000C4FCE" w:rsidRDefault="000C4FCE" w:rsidP="000C4FCE">
      <w:pPr>
        <w:pBdr>
          <w:bottom w:val="dotted" w:sz="24" w:space="1" w:color="auto"/>
        </w:pBdr>
        <w:rPr>
          <w:rFonts w:ascii="Arial" w:hAnsi="Arial" w:cs="Arial"/>
          <w:sz w:val="24"/>
          <w:szCs w:val="24"/>
        </w:rPr>
      </w:pPr>
    </w:p>
    <w:p w:rsidR="000C4FCE" w:rsidRPr="000C4FCE" w:rsidRDefault="000C4FCE" w:rsidP="000C4FCE">
      <w:pPr>
        <w:pBdr>
          <w:bottom w:val="dotted" w:sz="24" w:space="1" w:color="auto"/>
        </w:pBdr>
        <w:rPr>
          <w:rFonts w:ascii="Arial" w:hAnsi="Arial" w:cs="Arial"/>
          <w:sz w:val="24"/>
          <w:szCs w:val="24"/>
        </w:rPr>
      </w:pPr>
    </w:p>
    <w:p w:rsidR="000C4FCE" w:rsidRPr="000C4FCE" w:rsidRDefault="000C4FCE" w:rsidP="000C4FCE">
      <w:pPr>
        <w:jc w:val="center"/>
        <w:rPr>
          <w:rFonts w:ascii="Arial" w:hAnsi="Arial" w:cs="Arial"/>
          <w:sz w:val="24"/>
          <w:szCs w:val="24"/>
        </w:rPr>
      </w:pP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ind w:firstLine="708"/>
        <w:rPr>
          <w:rFonts w:ascii="Arial" w:hAnsi="Arial" w:cs="Arial"/>
          <w:sz w:val="24"/>
          <w:szCs w:val="24"/>
        </w:rPr>
      </w:pPr>
      <w:r w:rsidRPr="000C4FCE">
        <w:rPr>
          <w:rFonts w:ascii="Arial" w:hAnsi="Arial" w:cs="Arial"/>
          <w:sz w:val="24"/>
          <w:szCs w:val="24"/>
        </w:rPr>
        <w:lastRenderedPageBreak/>
        <w:t>Когда родители решают начать лечение, слишком часто кошмар усиливается. Отсутствие партнерства становится вопиюще очевидным. Кто за что отвечает?</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Какое лечение имеет самый высокий приоритет? Сколько часов вмешательства необходимо моему ребенку? И снова, родители оказываются в центре разногласий. И это не только является продолжением эмоциональной пытки, которую испытывают родители на протяжении многих лет, но и может также саботировать эффективное лечение. </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Существует ряд агентств, которые предоставляют качественное лечение для людей с аутизмом.  Однако, даже среди тех агентств, которые имеют обширный опыт применения Прикладного Поведенческого Анализа (ППА), существуют различия. Различия в лечебной практике являются вероятной функцией (производной) множественных факторов, таких как возраст детей, получающих услуги, лечебные установки (регулирование), функциональный уровень клиентов, а также индивидуальные философии и различные интерпретации исследовательских данных. Похоже, что профессионалы в разных дисциплинах делают конфликтные рекомендации, в особенности, если они не знакомы с последними достижениями в области изучения и применения методики </w:t>
      </w:r>
      <w:r w:rsidRPr="000C4FCE">
        <w:rPr>
          <w:rFonts w:ascii="Arial" w:hAnsi="Arial" w:cs="Arial"/>
          <w:sz w:val="24"/>
          <w:szCs w:val="24"/>
          <w:lang w:val="en-US"/>
        </w:rPr>
        <w:t>ABA</w:t>
      </w:r>
      <w:r w:rsidRPr="000C4FCE">
        <w:rPr>
          <w:rFonts w:ascii="Arial" w:hAnsi="Arial" w:cs="Arial"/>
          <w:sz w:val="24"/>
          <w:szCs w:val="24"/>
        </w:rPr>
        <w:t xml:space="preserve">. Это в особенности смущает родителей, которые должны принимать решение, какой подход в лечении они должны выбрать для своего ребенка. Для тех, кто решил осуществлять программу </w:t>
      </w:r>
      <w:r w:rsidRPr="000C4FCE">
        <w:rPr>
          <w:rFonts w:ascii="Arial" w:hAnsi="Arial" w:cs="Arial"/>
          <w:sz w:val="24"/>
          <w:szCs w:val="24"/>
          <w:lang w:val="en-US"/>
        </w:rPr>
        <w:t>ABA</w:t>
      </w:r>
      <w:r w:rsidRPr="000C4FCE">
        <w:rPr>
          <w:rFonts w:ascii="Arial" w:hAnsi="Arial" w:cs="Arial"/>
          <w:sz w:val="24"/>
          <w:szCs w:val="24"/>
        </w:rPr>
        <w:t xml:space="preserve">, то к своему счастью, они обнаружат, что здесь намного больше согласия, чем несогласованности среди провайдеров </w:t>
      </w:r>
      <w:r w:rsidRPr="000C4FCE">
        <w:rPr>
          <w:rFonts w:ascii="Arial" w:hAnsi="Arial" w:cs="Arial"/>
          <w:sz w:val="24"/>
          <w:szCs w:val="24"/>
          <w:lang w:val="en-US"/>
        </w:rPr>
        <w:t>ABA</w:t>
      </w:r>
      <w:r w:rsidRPr="000C4FCE">
        <w:rPr>
          <w:rFonts w:ascii="Arial" w:hAnsi="Arial" w:cs="Arial"/>
          <w:sz w:val="24"/>
          <w:szCs w:val="24"/>
        </w:rPr>
        <w:t xml:space="preserve"> терапии. Выбор конкретной клиники, практикующей </w:t>
      </w:r>
      <w:r w:rsidRPr="000C4FCE">
        <w:rPr>
          <w:rFonts w:ascii="Arial" w:hAnsi="Arial" w:cs="Arial"/>
          <w:sz w:val="24"/>
          <w:szCs w:val="24"/>
          <w:lang w:val="en-US"/>
        </w:rPr>
        <w:t>ABA</w:t>
      </w:r>
      <w:r w:rsidRPr="000C4FCE">
        <w:rPr>
          <w:rFonts w:ascii="Arial" w:hAnsi="Arial" w:cs="Arial"/>
          <w:sz w:val="24"/>
          <w:szCs w:val="24"/>
        </w:rPr>
        <w:t xml:space="preserve"> терапию, сводится к в</w:t>
      </w:r>
      <w:r w:rsidR="004D6BBF">
        <w:rPr>
          <w:rFonts w:ascii="Arial" w:hAnsi="Arial" w:cs="Arial"/>
          <w:sz w:val="24"/>
          <w:szCs w:val="24"/>
        </w:rPr>
        <w:t xml:space="preserve">ыбору агентства, чья философия </w:t>
      </w:r>
      <w:r w:rsidRPr="000C4FCE">
        <w:rPr>
          <w:rFonts w:ascii="Arial" w:hAnsi="Arial" w:cs="Arial"/>
          <w:sz w:val="24"/>
          <w:szCs w:val="24"/>
        </w:rPr>
        <w:t>будет для вас (родителей) наиболее комфортной. Так как опыт показывает, что родителям приходится проходить через многие трудности, то есть испытать на себе все тяготы хождения по мукам, то неудивительно, что они по меньшей мере относятся скептично, а скорее всего с подозрением, с недоверием и даже с негодованием к профессионалам. Это естественная реакция на невыносимую ситуацию. И тогда профессионалы удивляются и не понимают, почему родители такие рассерженные и недоверчивые!</w:t>
      </w:r>
    </w:p>
    <w:p w:rsidR="000C4FCE" w:rsidRPr="000C4FCE" w:rsidRDefault="000C4FCE" w:rsidP="000C4FCE">
      <w:pPr>
        <w:ind w:firstLine="708"/>
        <w:rPr>
          <w:rFonts w:ascii="Arial" w:hAnsi="Arial" w:cs="Arial"/>
          <w:sz w:val="24"/>
          <w:szCs w:val="24"/>
        </w:rPr>
      </w:pPr>
    </w:p>
    <w:p w:rsidR="000C4FCE" w:rsidRDefault="000C4FCE" w:rsidP="000C4FCE">
      <w:pPr>
        <w:ind w:firstLine="708"/>
        <w:rPr>
          <w:rFonts w:ascii="Arial" w:hAnsi="Arial" w:cs="Arial"/>
          <w:sz w:val="24"/>
          <w:szCs w:val="24"/>
        </w:rPr>
      </w:pPr>
      <w:r w:rsidRPr="000C4FCE">
        <w:rPr>
          <w:rFonts w:ascii="Arial" w:hAnsi="Arial" w:cs="Arial"/>
          <w:sz w:val="24"/>
          <w:szCs w:val="24"/>
        </w:rPr>
        <w:t xml:space="preserve">Мы должны работать вместе. Мы должны согласиться с несогласием (согласиться быть несогласными). Мы должны опираться на данные, которые будут способствовать эффективности лечения. Мы должны сосредоточиться на ребенке. Мы должны ценить уникальное сочетание, которое является результатом объединения всех перспектив внутри команды. Мы должны работать как партнеры. </w:t>
      </w:r>
    </w:p>
    <w:p w:rsidR="004D6BBF" w:rsidRDefault="004D6BBF">
      <w:pPr>
        <w:rPr>
          <w:rFonts w:ascii="Arial" w:hAnsi="Arial" w:cs="Arial"/>
          <w:sz w:val="24"/>
          <w:szCs w:val="24"/>
        </w:rPr>
      </w:pPr>
      <w:r>
        <w:rPr>
          <w:rFonts w:ascii="Arial" w:hAnsi="Arial" w:cs="Arial"/>
          <w:sz w:val="24"/>
          <w:szCs w:val="24"/>
        </w:rPr>
        <w:br w:type="page"/>
      </w:r>
    </w:p>
    <w:p w:rsidR="000C4FCE" w:rsidRPr="004D6BBF" w:rsidRDefault="000C4FCE" w:rsidP="000C4FCE">
      <w:pPr>
        <w:jc w:val="center"/>
        <w:rPr>
          <w:rFonts w:ascii="Arial" w:hAnsi="Arial" w:cs="Arial"/>
          <w:b/>
          <w:sz w:val="32"/>
          <w:szCs w:val="32"/>
        </w:rPr>
      </w:pPr>
      <w:r w:rsidRPr="004D6BBF">
        <w:rPr>
          <w:rFonts w:ascii="Arial" w:hAnsi="Arial" w:cs="Arial"/>
          <w:b/>
          <w:sz w:val="32"/>
          <w:szCs w:val="32"/>
        </w:rPr>
        <w:lastRenderedPageBreak/>
        <w:t>ИНТЕНСИВНОЕ ПОВЕДЕНЧЕСКОЕ ВМЕШАТЕЛЬСТВО</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Аутизм является серьезным, тяжелым нарушением нормального процесса развития, которое возникает в течение первых двух лет жизни. Оно приводит к нарушениям в речи, игре, познавательной, социальной и адаптивной функциях, вследствие которых ребенок намного отстает в своем развитии от сверстников по мере взросления. Причина неизвестна, но признаки указывают физиологические причины, такие как неврологические отклонения от нормы в определенных участках мозга.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Аутичные дети обучаются не таким способом, как обучаются дети с нормальным развитием. Кажется, что они не способны понимать простое вербальное и невербальное общение, смущаются при сенсорных проявлениях, и отстраняются, в различной степени, от людей и мира, окружающего их. Они становятся чрезмерно занятыми определенными действиями и предметами, которые мешают развитию игры. Они не проявляют заинтересованность в других детях и не стремятся учиться, наблюдая за другими детьми и подражая им. </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Несмотря на нарушение процесса обучения, поведенческие ученые, основываясь на принципах теории обучения, разработали эффективные методы обучения аутичных детей. Три десятка лет исследований, проведенных Доктором Айваром Ловаасом (</w:t>
      </w:r>
      <w:r w:rsidRPr="000C4FCE">
        <w:rPr>
          <w:rFonts w:ascii="Arial" w:hAnsi="Arial" w:cs="Arial"/>
          <w:sz w:val="24"/>
          <w:szCs w:val="24"/>
          <w:lang w:val="en-US"/>
        </w:rPr>
        <w:t>Ivar</w:t>
      </w:r>
      <w:r w:rsidRPr="000C4FCE">
        <w:rPr>
          <w:rFonts w:ascii="Arial" w:hAnsi="Arial" w:cs="Arial"/>
          <w:sz w:val="24"/>
          <w:szCs w:val="24"/>
        </w:rPr>
        <w:t xml:space="preserve"> </w:t>
      </w:r>
      <w:r w:rsidRPr="000C4FCE">
        <w:rPr>
          <w:rFonts w:ascii="Arial" w:hAnsi="Arial" w:cs="Arial"/>
          <w:sz w:val="24"/>
          <w:szCs w:val="24"/>
          <w:lang w:val="en-US"/>
        </w:rPr>
        <w:t>Lovaas</w:t>
      </w:r>
      <w:r w:rsidRPr="000C4FCE">
        <w:rPr>
          <w:rFonts w:ascii="Arial" w:hAnsi="Arial" w:cs="Arial"/>
          <w:sz w:val="24"/>
          <w:szCs w:val="24"/>
        </w:rPr>
        <w:t xml:space="preserve">) и его коллегами в Калифорнийском Университете в Лос-Анжелесе (КУЛА), убедительно продемонстрировали, что интенсивное, раннее вмешательство может значительно улучшить функциональность аутичных детей.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Два последовательных, дополняющих друг друга, исследования, опубликованных в 1987 и 1993 годах, показали, что 9 детей из 19, которые получили интенсивное поведенческое лечение, смогли успешно окончить обычные образовательные курсы и не отличались от своих сверстников при определении коэффициента интеллекта </w:t>
      </w:r>
      <w:r w:rsidRPr="000C4FCE">
        <w:rPr>
          <w:rFonts w:ascii="Arial" w:hAnsi="Arial" w:cs="Arial"/>
          <w:sz w:val="24"/>
          <w:szCs w:val="24"/>
          <w:lang w:val="en-US"/>
        </w:rPr>
        <w:t>IQ</w:t>
      </w:r>
      <w:r w:rsidRPr="000C4FCE">
        <w:rPr>
          <w:rFonts w:ascii="Arial" w:hAnsi="Arial" w:cs="Arial"/>
          <w:sz w:val="24"/>
          <w:szCs w:val="24"/>
        </w:rPr>
        <w:t xml:space="preserve">, при проверке адаптивных навыков и эмоционального функционирования. Даже среди тех детей, которые не добились наилучших результатов, наблюдались значительные достижения в языковых, социальных, игровых навыках и навыках самообслуживания, и все дети, кроме двух, развили функциональную речь.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Дети в данном научном исследовании были в возрасте до 3 лет, когда лечение началось. Они получали ин</w:t>
      </w:r>
      <w:r w:rsidR="004D6BBF">
        <w:rPr>
          <w:rFonts w:ascii="Arial" w:hAnsi="Arial" w:cs="Arial"/>
          <w:sz w:val="24"/>
          <w:szCs w:val="24"/>
        </w:rPr>
        <w:t xml:space="preserve">дивидуальное лечение в СРЕДНЕМ </w:t>
      </w:r>
      <w:r w:rsidRPr="000C4FCE">
        <w:rPr>
          <w:rFonts w:ascii="Arial" w:hAnsi="Arial" w:cs="Arial"/>
          <w:sz w:val="24"/>
          <w:szCs w:val="24"/>
        </w:rPr>
        <w:t xml:space="preserve">40 человеко-часов в неделю, которое предоставляли им студенты-магистранты/интерны КУЛА, руководимые выпускниками и психологами. Лечение продолжалось в среднем 2 года или более.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4D6BBF" w:rsidRDefault="000C4FCE" w:rsidP="000C4FCE">
      <w:pPr>
        <w:jc w:val="center"/>
        <w:rPr>
          <w:rFonts w:ascii="Arial" w:hAnsi="Arial" w:cs="Arial"/>
          <w:b/>
          <w:sz w:val="32"/>
          <w:szCs w:val="32"/>
        </w:rPr>
      </w:pPr>
      <w:r w:rsidRPr="004D6BBF">
        <w:rPr>
          <w:rFonts w:ascii="Arial" w:hAnsi="Arial" w:cs="Arial"/>
          <w:b/>
          <w:sz w:val="32"/>
          <w:szCs w:val="32"/>
        </w:rPr>
        <w:lastRenderedPageBreak/>
        <w:t>ИСТОРИЧЕСКИЕ ПРЕДПОСЫЛКИ</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Прикладной Поведенческий Анализ (ППА) аутичных детей вновь завоевал популярность с 1993 года. Эта популярность, в большей степени, связана с изданием книги Катрин Морис (</w:t>
      </w:r>
      <w:r w:rsidRPr="000C4FCE">
        <w:rPr>
          <w:rFonts w:ascii="Arial" w:hAnsi="Arial" w:cs="Arial"/>
          <w:sz w:val="24"/>
          <w:szCs w:val="24"/>
          <w:lang w:val="en-US"/>
        </w:rPr>
        <w:t>Catherine</w:t>
      </w:r>
      <w:r w:rsidRPr="000C4FCE">
        <w:rPr>
          <w:rFonts w:ascii="Arial" w:hAnsi="Arial" w:cs="Arial"/>
          <w:sz w:val="24"/>
          <w:szCs w:val="24"/>
        </w:rPr>
        <w:t xml:space="preserve"> </w:t>
      </w:r>
      <w:r w:rsidRPr="000C4FCE">
        <w:rPr>
          <w:rFonts w:ascii="Arial" w:hAnsi="Arial" w:cs="Arial"/>
          <w:sz w:val="24"/>
          <w:szCs w:val="24"/>
          <w:lang w:val="en-US"/>
        </w:rPr>
        <w:t>Maurice</w:t>
      </w:r>
      <w:r w:rsidRPr="000C4FCE">
        <w:rPr>
          <w:rFonts w:ascii="Arial" w:hAnsi="Arial" w:cs="Arial"/>
          <w:sz w:val="24"/>
          <w:szCs w:val="24"/>
        </w:rPr>
        <w:t>) «</w:t>
      </w:r>
      <w:r w:rsidRPr="000C4FCE">
        <w:rPr>
          <w:rFonts w:ascii="Arial" w:hAnsi="Arial" w:cs="Arial"/>
          <w:b/>
          <w:sz w:val="24"/>
          <w:szCs w:val="24"/>
        </w:rPr>
        <w:t>Позволь мне услышать твой голос</w:t>
      </w:r>
      <w:r w:rsidRPr="000C4FCE">
        <w:rPr>
          <w:rFonts w:ascii="Arial" w:hAnsi="Arial" w:cs="Arial"/>
          <w:sz w:val="24"/>
          <w:szCs w:val="24"/>
        </w:rPr>
        <w:t xml:space="preserve">», в которой она описывает лечение своих двух аутичных детей. Как многие профессионалы </w:t>
      </w:r>
      <w:r w:rsidR="004D6BBF">
        <w:rPr>
          <w:rFonts w:ascii="Arial" w:hAnsi="Arial" w:cs="Arial"/>
          <w:sz w:val="24"/>
          <w:szCs w:val="24"/>
        </w:rPr>
        <w:t>и</w:t>
      </w:r>
      <w:r w:rsidRPr="000C4FCE">
        <w:rPr>
          <w:rFonts w:ascii="Arial" w:hAnsi="Arial" w:cs="Arial"/>
          <w:sz w:val="24"/>
          <w:szCs w:val="24"/>
        </w:rPr>
        <w:t xml:space="preserve"> родители, г-жа Морис вначале имела весьма расплывчатое представление о поведенческом вмешательстве. Она считала его чрезвычайно негативной и негибкой процедурой. Более того, она думала, что поведенческое вмешательство имеет весьма ограниченную эффективность и часто вырабатывает у детей манеру поведения роботов. Ее опыт, однако, доказал, что это далеко не так. Она обнаружила, что поведенческое вмешательство может использоваться (работать) положительно со значительной степенью гибкости. И что наиболее важно: поведенческое вмешательство оказалось чрезвычайно эффективным.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История г-жи Морис дала надежду многим родителям, которых заставили верить, часто это было сделано профессионалами, что аутичные дети всегда будут находиться под серьезным воздействием своего расстройства. Вооружившись надеждой и получив направление, в котором нужно двигаться, родители во всех уголках мира начали строить программы интенсивного поведенческого вмешательства. Родители также начали требовать, чтобы в школах и государственных учреждениях использовали методику </w:t>
      </w:r>
      <w:r w:rsidRPr="000C4FCE">
        <w:rPr>
          <w:rFonts w:ascii="Arial" w:hAnsi="Arial" w:cs="Arial"/>
          <w:sz w:val="24"/>
          <w:szCs w:val="24"/>
          <w:lang w:val="en-US"/>
        </w:rPr>
        <w:t>ABA</w:t>
      </w:r>
      <w:r w:rsidRPr="000C4FCE">
        <w:rPr>
          <w:rFonts w:ascii="Arial" w:hAnsi="Arial" w:cs="Arial"/>
          <w:sz w:val="24"/>
          <w:szCs w:val="24"/>
        </w:rPr>
        <w:t xml:space="preserve"> в отношении их детей.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Несмотря на колоссальную популярность ABA в последнее время, она не является новинкой. Критики поведенческого вмешательства очень часто утверждают, что она является «экспериментальной» процедурой с ограниченными опытными доказательствами ее эффективности. Ловааса (1987) и МакИчина, Смита и Ловааса (1993) цитируют (на них ссылаются) как единственные два исследования, которые демонстрируют эффективность поведенческого вмешательства в отношении аутичных детей. В действительности, ABA основывается на более чем 50-летнем опыте научных исследований людей, страдающих от поведенческих расстройств и расстройств развития более широкого спектра. С начала 60-х годов обширные исследования доказали действенность поведенческого вмешательства в отношении детей, подростков и взрослых. Исследования показали эффективность методики ABA в уменьшении проявлений деструктивного поведения, которое обычно наблюдалось среди аутичных людей, таких как, причинение вреда самому себе, вспышки гнева, неадекватность и самостимуляция. ABA также показала себя эффективной в обучении аутичных детей навыкам, обычно недостающим им, таким как сложное общение, социальным навыкам, навыкам игры и самообслуживания. Ловаас и его коллеги (1993) опубликовали всестороннее исследование, которое продемонстрировало эффективность ABA в лечении различных типов поведения в различных группах детей. </w:t>
      </w:r>
    </w:p>
    <w:p w:rsidR="000C4FCE" w:rsidRPr="000C4FCE" w:rsidRDefault="000C4FCE" w:rsidP="000C4FCE">
      <w:pPr>
        <w:rPr>
          <w:rFonts w:ascii="Arial" w:hAnsi="Arial" w:cs="Arial"/>
          <w:sz w:val="24"/>
          <w:szCs w:val="24"/>
        </w:rPr>
      </w:pPr>
      <w:r w:rsidRPr="000C4FCE">
        <w:rPr>
          <w:rFonts w:ascii="Arial" w:hAnsi="Arial" w:cs="Arial"/>
          <w:sz w:val="24"/>
          <w:szCs w:val="24"/>
        </w:rPr>
        <w:lastRenderedPageBreak/>
        <w:t xml:space="preserve">Несмотря на то, что работа Ловааса чаще всего цитируется, существует также другое свидетельство того, что ABA может принести значительную пользу. Харрис и Хэндлмэн (1994) сделали обзор нескольких научных исследований, которые показали, что более 50% аутичных детей, которые принимали участие в комплексных (всесторонних) дошкольных программах с использованием ABA успешно интегрировались в обычные классы (без инвалидов или детей с нарушениями), при этом большая часть этих детей нуждалась только в незначительном регулярном лечении. </w:t>
      </w:r>
    </w:p>
    <w:p w:rsidR="000C4FCE" w:rsidRPr="000C4FCE" w:rsidRDefault="000C4FCE" w:rsidP="000C4FCE">
      <w:pPr>
        <w:rPr>
          <w:rFonts w:ascii="Arial" w:hAnsi="Arial" w:cs="Arial"/>
          <w:sz w:val="24"/>
          <w:szCs w:val="24"/>
        </w:rPr>
      </w:pPr>
    </w:p>
    <w:p w:rsidR="000C4FCE" w:rsidRPr="004D6BBF" w:rsidRDefault="000C4FCE" w:rsidP="000C4FCE">
      <w:pPr>
        <w:jc w:val="center"/>
        <w:rPr>
          <w:rFonts w:ascii="Arial" w:hAnsi="Arial" w:cs="Arial"/>
          <w:b/>
          <w:sz w:val="32"/>
          <w:szCs w:val="32"/>
        </w:rPr>
      </w:pPr>
      <w:r w:rsidRPr="004D6BBF">
        <w:rPr>
          <w:rFonts w:ascii="Arial" w:hAnsi="Arial" w:cs="Arial"/>
          <w:b/>
          <w:sz w:val="32"/>
          <w:szCs w:val="32"/>
        </w:rPr>
        <w:t>УЧЕБНЫЙ ПЛАН</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Целью вмешательства является обучение ребенка тем навыкам, которые будут способствовать его развитию и которые помогут ему достичь высокой степени независимости и высокого уровня качества жизни, насколько это возможно. Существует несколько учебных курсов, которые охватывают разнообразные навыки. Эти учебные планы (или курсы) были разработаны в течение десятков лет исследований.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В состав учебного плана должны входить все навыки, которые необходимы человеку для успешной жизнедеятельности и для наслаждения жизнью в полной мере. Он должен содержать обучающие навыки, которым большинству детей нет необходимости обучаться формально – это навыки игры и подражания или имитации. Сильный акцент должен быть сделан на обучение речевым навыкам, развитие понятийных и академических навыков и продвижение навыков игры и социальных навыков. Однако, по мере взросления ребенка, акцент должен смещаться в сторону практических знаний и адаптивных навыков. Учебный план должен быть последовательным в плане развития ребенка, то есть более легкие понятия и навыки должны быть освоены ребенком раньше, а сложным навыкам ребенок не должен обучаться до тех пор, пока ребенок не обучится базовым навыкам. Однако, не должно быть жесткой привязки к предвзятому мнению о порядке, в котором должны обучаться дети. Например, несмотря на то, что это не обычный порядок вещей, некоторые дети учатся читать прежде, чем они </w:t>
      </w:r>
      <w:r w:rsidR="004D6BBF" w:rsidRPr="004D6BBF">
        <w:rPr>
          <w:rFonts w:ascii="Arial" w:hAnsi="Arial" w:cs="Arial"/>
          <w:sz w:val="24"/>
          <w:szCs w:val="24"/>
        </w:rPr>
        <w:t>учатся</w:t>
      </w:r>
      <w:r w:rsidRPr="000C4FCE">
        <w:rPr>
          <w:rFonts w:ascii="Arial" w:hAnsi="Arial" w:cs="Arial"/>
          <w:color w:val="FF0000"/>
          <w:sz w:val="24"/>
          <w:szCs w:val="24"/>
        </w:rPr>
        <w:t xml:space="preserve"> </w:t>
      </w:r>
      <w:r w:rsidRPr="000C4FCE">
        <w:rPr>
          <w:rFonts w:ascii="Arial" w:hAnsi="Arial" w:cs="Arial"/>
          <w:sz w:val="24"/>
          <w:szCs w:val="24"/>
        </w:rPr>
        <w:t xml:space="preserve">говорить.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Очень важно строить обучение на успехах ребенка и расширять использование уже имеющихся навыков, а также поощрять развитие у ребенка новых навыков. Развитие вербального общения не снижает потребности ребенка в сфере игр, социальных навыков и адаптивных функций. Инструкции, разработанные специально для развития навыков в этих сферах жизненно важны! Некоторые дети возможно никогда не научатся говорить и им понадобятся альтернативные способы общения. Всесторонний подход является эмпирическим и прагматичным: если он работает, тогда следуй ему, если он не работает, тогда поменяй его.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4D6BBF" w:rsidRDefault="000C4FCE" w:rsidP="004D6BBF">
      <w:pPr>
        <w:jc w:val="center"/>
        <w:rPr>
          <w:rFonts w:ascii="Arial" w:hAnsi="Arial" w:cs="Arial"/>
          <w:b/>
          <w:sz w:val="28"/>
          <w:szCs w:val="28"/>
        </w:rPr>
      </w:pPr>
      <w:r w:rsidRPr="004D6BBF">
        <w:rPr>
          <w:rFonts w:ascii="Arial" w:hAnsi="Arial" w:cs="Arial"/>
          <w:b/>
          <w:sz w:val="28"/>
          <w:szCs w:val="28"/>
        </w:rPr>
        <w:lastRenderedPageBreak/>
        <w:t>СКОЛЬКО ЧАСОВ ВМЕШАТЕЛЬСТВА ДОЛЖЕН</w:t>
      </w:r>
    </w:p>
    <w:p w:rsidR="000C4FCE" w:rsidRPr="004D6BBF" w:rsidRDefault="000C4FCE" w:rsidP="004D6BBF">
      <w:pPr>
        <w:jc w:val="center"/>
        <w:rPr>
          <w:rFonts w:ascii="Arial" w:hAnsi="Arial" w:cs="Arial"/>
          <w:b/>
          <w:sz w:val="28"/>
          <w:szCs w:val="28"/>
        </w:rPr>
      </w:pPr>
      <w:r w:rsidRPr="004D6BBF">
        <w:rPr>
          <w:rFonts w:ascii="Arial" w:hAnsi="Arial" w:cs="Arial"/>
          <w:b/>
          <w:sz w:val="28"/>
          <w:szCs w:val="28"/>
        </w:rPr>
        <w:t>ПОЛУЧАТЬ МОЙ РЕБЕНОК?</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При решение вопроса сколько часов терапии должен получать ребенок в неделю (для составления расписания), вы должны посмотреть на распорядок дня вашего ребенка и попытаться создать разумный баланс между интенсивной терапией, периодами менее интенсивных занятий, которые все же будут структурированы, и позволить вашему ребенку удовлетворить свои потребности в свободном времени и времяпровождении с семьей. Кроме количества часов индивидуальных тет-а-тет занятий, вы должны учесть качество обучения и уровень структуры времяпровождения в те часы, когда ребенок не получает терапию. Исследование показывает, что большинство детей показывают отличные результаты, когда у них 30 или более часов в неделю непосредственных учебных занятий. Продолжительность терапевтических сеансов должно корректироваться для обеспечения максимального эффекта. Чаще всего, наилучший результат достигается при продолжительности занятий от 2 до 3 часов.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Включение в учебный план игровых занятий необходимо для обобщения навыков и предоставления ребенку созерцательные (визуальные) возможности обучения. Поскольку ваш ребенок проводит часть дня в школе, будет целесообразным уменьшить количество часов терапии дома. </w:t>
      </w:r>
    </w:p>
    <w:p w:rsidR="000C4FCE" w:rsidRPr="000C4FCE" w:rsidRDefault="000C4FCE" w:rsidP="000C4FCE">
      <w:pPr>
        <w:rPr>
          <w:rFonts w:ascii="Arial" w:hAnsi="Arial" w:cs="Arial"/>
          <w:sz w:val="24"/>
          <w:szCs w:val="24"/>
        </w:rPr>
      </w:pPr>
    </w:p>
    <w:p w:rsidR="000C4FCE" w:rsidRPr="004D6BBF" w:rsidRDefault="000C4FCE" w:rsidP="004D6BBF">
      <w:pPr>
        <w:jc w:val="center"/>
        <w:rPr>
          <w:rFonts w:ascii="Arial" w:hAnsi="Arial" w:cs="Arial"/>
          <w:b/>
          <w:sz w:val="28"/>
          <w:szCs w:val="28"/>
        </w:rPr>
      </w:pPr>
      <w:r w:rsidRPr="004D6BBF">
        <w:rPr>
          <w:rFonts w:ascii="Arial" w:hAnsi="Arial" w:cs="Arial"/>
          <w:b/>
          <w:sz w:val="28"/>
          <w:szCs w:val="28"/>
        </w:rPr>
        <w:t>КАКОВА РОЛЬ СЕМЬИ?</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Семейная среда является важнейшим компонентом лечения аутичного ребенка. Никто не знает вашего ребенка лучше, чем вы, семья, и вы, в конечном счете, являетесь теми, кто заботится о нем больше всех и кто больше всех испытывает на себе все трудности общения с аутичным ребенком. Вы проводите огромное количество времени с вашим ребенком, и вы можете использовать это время для распространения (трансляции) целей обучения в повседневные жизненные ситуации. </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Очень часто родители непосредственно осуществляют терапию своего ребенка. Однако, так как родители слишком хорошо все знают, совместное проживание с аутичным ребенком отнимает много эмоциональных сил и координирование команды, занимающейся лечением ребенка, является трудной работой. Поэтому, во всех случаях, когда только возможно, рекомендуется нанимать терапевтов для выполнения наиболее интенсивной работы. Это позволит родителям сделать передышку и оставшееся время, проведенное с ребенком, принесет больше удовольствия и будет более продуктивным. Родители могут использовать время вне времени </w:t>
      </w:r>
      <w:r w:rsidR="004D6BBF">
        <w:rPr>
          <w:rFonts w:ascii="Arial" w:hAnsi="Arial" w:cs="Arial"/>
          <w:sz w:val="24"/>
          <w:szCs w:val="24"/>
        </w:rPr>
        <w:t xml:space="preserve">проведения интенсивной терапии </w:t>
      </w:r>
      <w:r w:rsidRPr="000C4FCE">
        <w:rPr>
          <w:rFonts w:ascii="Arial" w:hAnsi="Arial" w:cs="Arial"/>
          <w:sz w:val="24"/>
          <w:szCs w:val="24"/>
        </w:rPr>
        <w:t xml:space="preserve">для развития игровых, социальных навыков и навыков самообслуживания. Прогулка в </w:t>
      </w:r>
      <w:r w:rsidRPr="000C4FCE">
        <w:rPr>
          <w:rFonts w:ascii="Arial" w:hAnsi="Arial" w:cs="Arial"/>
          <w:sz w:val="24"/>
          <w:szCs w:val="24"/>
        </w:rPr>
        <w:lastRenderedPageBreak/>
        <w:t xml:space="preserve">парке, посещение продуктового магазина, поход на почту или в гости к родственникам представляют собой возможности для обобщения навыков и работы над улучшением поведения. Аналогично, время купания (водные процедуры), обед, одевание, кормление кошки – это всего лишь несколько примеров повседневных занятий, которые дают возможность ребенку обучаться. Таким образом, весь день ребенка становится частью процесса терапии, а родители становятся неотъемлемой частью команды. Очень важно вовлекать ребенка в повседневные занятия, необходимые для жизнедеятельности человека, таким образом борясь с дальнейшей изоляцией аутичного ребенка. </w:t>
      </w:r>
    </w:p>
    <w:p w:rsidR="000C4FCE" w:rsidRPr="000C4FCE" w:rsidRDefault="000C4FCE" w:rsidP="000C4FCE">
      <w:pPr>
        <w:rPr>
          <w:rFonts w:ascii="Arial" w:hAnsi="Arial" w:cs="Arial"/>
          <w:sz w:val="24"/>
          <w:szCs w:val="24"/>
        </w:rPr>
      </w:pPr>
    </w:p>
    <w:p w:rsidR="000C4FCE" w:rsidRPr="004D6BBF" w:rsidRDefault="000C4FCE" w:rsidP="004D6BBF">
      <w:pPr>
        <w:jc w:val="center"/>
        <w:rPr>
          <w:rFonts w:ascii="Arial" w:hAnsi="Arial" w:cs="Arial"/>
          <w:sz w:val="28"/>
          <w:szCs w:val="28"/>
        </w:rPr>
      </w:pPr>
      <w:r w:rsidRPr="004D6BBF">
        <w:rPr>
          <w:rFonts w:ascii="Arial" w:hAnsi="Arial" w:cs="Arial"/>
          <w:b/>
          <w:sz w:val="28"/>
          <w:szCs w:val="28"/>
        </w:rPr>
        <w:t>ФОРМАТ ТЕРАПИИ</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Обучение это процесс, который меняется с течением времени.  Первоначально, продолжительность времени, затрачиваемое на формальное </w:t>
      </w:r>
      <w:r w:rsidRPr="000C4FCE">
        <w:rPr>
          <w:rFonts w:ascii="Arial" w:hAnsi="Arial" w:cs="Arial"/>
          <w:sz w:val="24"/>
          <w:szCs w:val="24"/>
          <w:u w:val="single"/>
        </w:rPr>
        <w:t>обучение отдельными блоками</w:t>
      </w:r>
      <w:r w:rsidRPr="000C4FCE">
        <w:rPr>
          <w:rFonts w:ascii="Arial" w:hAnsi="Arial" w:cs="Arial"/>
          <w:sz w:val="24"/>
          <w:szCs w:val="24"/>
        </w:rPr>
        <w:t xml:space="preserve"> (</w:t>
      </w:r>
      <w:r w:rsidRPr="000C4FCE">
        <w:rPr>
          <w:rFonts w:ascii="Arial" w:hAnsi="Arial" w:cs="Arial"/>
          <w:sz w:val="24"/>
          <w:szCs w:val="24"/>
          <w:lang w:val="en-US"/>
        </w:rPr>
        <w:t>formal</w:t>
      </w:r>
      <w:r w:rsidRPr="000C4FCE">
        <w:rPr>
          <w:rFonts w:ascii="Arial" w:hAnsi="Arial" w:cs="Arial"/>
          <w:sz w:val="24"/>
          <w:szCs w:val="24"/>
        </w:rPr>
        <w:t xml:space="preserve"> </w:t>
      </w:r>
      <w:r w:rsidRPr="000C4FCE">
        <w:rPr>
          <w:rFonts w:ascii="Arial" w:hAnsi="Arial" w:cs="Arial"/>
          <w:sz w:val="24"/>
          <w:szCs w:val="24"/>
          <w:u w:val="single"/>
          <w:lang w:val="en-US"/>
        </w:rPr>
        <w:t>discrete</w:t>
      </w:r>
      <w:r w:rsidRPr="000C4FCE">
        <w:rPr>
          <w:rFonts w:ascii="Arial" w:hAnsi="Arial" w:cs="Arial"/>
          <w:sz w:val="24"/>
          <w:szCs w:val="24"/>
          <w:u w:val="single"/>
        </w:rPr>
        <w:t xml:space="preserve"> </w:t>
      </w:r>
      <w:r w:rsidRPr="000C4FCE">
        <w:rPr>
          <w:rFonts w:ascii="Arial" w:hAnsi="Arial" w:cs="Arial"/>
          <w:sz w:val="24"/>
          <w:szCs w:val="24"/>
          <w:u w:val="single"/>
          <w:lang w:val="en-US"/>
        </w:rPr>
        <w:t>trial</w:t>
      </w:r>
      <w:r w:rsidRPr="000C4FCE">
        <w:rPr>
          <w:rFonts w:ascii="Arial" w:hAnsi="Arial" w:cs="Arial"/>
          <w:sz w:val="24"/>
          <w:szCs w:val="24"/>
          <w:u w:val="single"/>
        </w:rPr>
        <w:t xml:space="preserve"> </w:t>
      </w:r>
      <w:r w:rsidRPr="000C4FCE">
        <w:rPr>
          <w:rFonts w:ascii="Arial" w:hAnsi="Arial" w:cs="Arial"/>
          <w:sz w:val="24"/>
          <w:szCs w:val="24"/>
          <w:u w:val="single"/>
          <w:lang w:val="en-US"/>
        </w:rPr>
        <w:t>teaching</w:t>
      </w:r>
      <w:r w:rsidRPr="000C4FCE">
        <w:rPr>
          <w:rFonts w:ascii="Arial" w:hAnsi="Arial" w:cs="Arial"/>
          <w:sz w:val="24"/>
          <w:szCs w:val="24"/>
        </w:rPr>
        <w:t>), будет постоянно расти по мере того, как ребенок будет привыкать (чувствовать себя комфортно) к вмешательству. В последующих стадиях, количество времени, затрачиваемое на дискретное экспериментальное обучение, будет уменьшаться по мере того, как время, затрачиваемое на другие виды учебных занятий, будет расти (например, групповое и случайное обучение). Акцент учебного плана (курса обучения) будет также смещаться в процессе лечения. Однако, общая структура терапии будет оставаться такой же. Вмешательство будет представлять собой сочетание программ, разработанных с целью развития навыков общения, социального взаимодействия и самообслуживания. Программа каждого ребенка должна быть индивидуализирована с учетом его или ее конкретных нужд. Однако, ниже приводится пример того, как может быть распределено время в типовом 3-часовом терапевтическом сеансе:</w:t>
      </w:r>
    </w:p>
    <w:p w:rsidR="000C4FCE" w:rsidRPr="000C4FCE" w:rsidRDefault="000C4FCE" w:rsidP="000C4FCE">
      <w:pPr>
        <w:rPr>
          <w:rFonts w:ascii="Arial" w:hAnsi="Arial" w:cs="Arial"/>
          <w:sz w:val="24"/>
          <w:szCs w:val="24"/>
        </w:rPr>
      </w:pPr>
      <w:r w:rsidRPr="000C4FCE">
        <w:rPr>
          <w:rFonts w:ascii="Arial" w:hAnsi="Arial" w:cs="Arial"/>
          <w:sz w:val="24"/>
          <w:szCs w:val="24"/>
        </w:rPr>
        <w:t xml:space="preserve">20 минут </w:t>
      </w:r>
      <w:r w:rsidRPr="000C4FCE">
        <w:rPr>
          <w:rFonts w:ascii="Arial" w:hAnsi="Arial" w:cs="Arial"/>
          <w:sz w:val="24"/>
          <w:szCs w:val="24"/>
        </w:rPr>
        <w:tab/>
      </w:r>
      <w:r w:rsidRPr="000C4FCE">
        <w:rPr>
          <w:rFonts w:ascii="Arial" w:hAnsi="Arial" w:cs="Arial"/>
          <w:sz w:val="24"/>
          <w:szCs w:val="24"/>
        </w:rPr>
        <w:tab/>
        <w:t>структурированная игра (внутри)</w:t>
      </w:r>
    </w:p>
    <w:p w:rsidR="000C4FCE" w:rsidRPr="000C4FCE" w:rsidRDefault="000C4FCE" w:rsidP="000C4FCE">
      <w:pPr>
        <w:rPr>
          <w:rFonts w:ascii="Arial" w:hAnsi="Arial" w:cs="Arial"/>
          <w:sz w:val="20"/>
          <w:szCs w:val="20"/>
        </w:rPr>
      </w:pPr>
      <w:r w:rsidRPr="000C4FCE">
        <w:rPr>
          <w:rFonts w:ascii="Arial" w:hAnsi="Arial" w:cs="Arial"/>
          <w:sz w:val="24"/>
          <w:szCs w:val="24"/>
        </w:rPr>
        <w:t xml:space="preserve">80 минут </w:t>
      </w:r>
      <w:r w:rsidRPr="000C4FCE">
        <w:rPr>
          <w:rFonts w:ascii="Arial" w:hAnsi="Arial" w:cs="Arial"/>
          <w:sz w:val="24"/>
          <w:szCs w:val="24"/>
        </w:rPr>
        <w:tab/>
      </w:r>
      <w:r w:rsidRPr="000C4FCE">
        <w:rPr>
          <w:rFonts w:ascii="Arial" w:hAnsi="Arial" w:cs="Arial"/>
          <w:sz w:val="24"/>
          <w:szCs w:val="24"/>
        </w:rPr>
        <w:tab/>
        <w:t>языковое занятие (</w:t>
      </w:r>
      <w:r w:rsidRPr="000C4FCE">
        <w:rPr>
          <w:rFonts w:ascii="Arial" w:hAnsi="Arial" w:cs="Arial"/>
          <w:sz w:val="20"/>
          <w:szCs w:val="20"/>
        </w:rPr>
        <w:t xml:space="preserve">короткие паузы в ходе занятия: 0-20 минут – </w:t>
      </w:r>
    </w:p>
    <w:p w:rsidR="000C4FCE" w:rsidRPr="000C4FCE" w:rsidRDefault="009C7E2C" w:rsidP="000C4FCE">
      <w:pPr>
        <w:ind w:left="1416" w:firstLine="708"/>
        <w:rPr>
          <w:rFonts w:ascii="Arial" w:hAnsi="Arial" w:cs="Arial"/>
          <w:sz w:val="24"/>
          <w:szCs w:val="24"/>
        </w:rPr>
      </w:pPr>
      <w:r>
        <w:rPr>
          <w:rFonts w:ascii="Arial" w:hAnsi="Arial" w:cs="Arial"/>
          <w:sz w:val="20"/>
          <w:szCs w:val="20"/>
        </w:rPr>
        <w:t>я</w:t>
      </w:r>
      <w:r w:rsidR="000C4FCE" w:rsidRPr="000C4FCE">
        <w:rPr>
          <w:rFonts w:ascii="Arial" w:hAnsi="Arial" w:cs="Arial"/>
          <w:sz w:val="20"/>
          <w:szCs w:val="20"/>
        </w:rPr>
        <w:t>зык</w:t>
      </w:r>
      <w:r w:rsidR="004D6BBF" w:rsidRPr="004D6BBF">
        <w:rPr>
          <w:rFonts w:ascii="Arial" w:hAnsi="Arial" w:cs="Arial"/>
          <w:sz w:val="20"/>
          <w:szCs w:val="20"/>
        </w:rPr>
        <w:t>/</w:t>
      </w:r>
      <w:r w:rsidR="004D6BBF">
        <w:rPr>
          <w:rFonts w:ascii="Arial" w:hAnsi="Arial" w:cs="Arial"/>
          <w:sz w:val="20"/>
          <w:szCs w:val="20"/>
        </w:rPr>
        <w:t>речь</w:t>
      </w:r>
      <w:r w:rsidR="000C4FCE" w:rsidRPr="000C4FCE">
        <w:rPr>
          <w:rFonts w:ascii="Arial" w:hAnsi="Arial" w:cs="Arial"/>
          <w:sz w:val="20"/>
          <w:szCs w:val="20"/>
        </w:rPr>
        <w:t xml:space="preserve">, 5-10 минут – игра, 0-20 минут </w:t>
      </w:r>
      <w:r w:rsidR="004D6BBF">
        <w:rPr>
          <w:rFonts w:ascii="Arial" w:hAnsi="Arial" w:cs="Arial"/>
          <w:sz w:val="20"/>
          <w:szCs w:val="20"/>
        </w:rPr>
        <w:t>– язык, 5-10 минут – игра, и т.</w:t>
      </w:r>
      <w:r>
        <w:rPr>
          <w:rFonts w:ascii="Arial" w:hAnsi="Arial" w:cs="Arial"/>
          <w:sz w:val="20"/>
          <w:szCs w:val="20"/>
        </w:rPr>
        <w:t>д,</w:t>
      </w:r>
      <w:r w:rsidR="000C4FCE" w:rsidRPr="000C4FCE">
        <w:rPr>
          <w:rFonts w:ascii="Arial" w:hAnsi="Arial" w:cs="Arial"/>
          <w:sz w:val="24"/>
          <w:szCs w:val="24"/>
        </w:rPr>
        <w:t>)</w:t>
      </w:r>
    </w:p>
    <w:p w:rsidR="000C4FCE" w:rsidRPr="000C4FCE" w:rsidRDefault="000C4FCE" w:rsidP="000C4FCE">
      <w:pPr>
        <w:rPr>
          <w:rFonts w:ascii="Arial" w:hAnsi="Arial" w:cs="Arial"/>
          <w:sz w:val="24"/>
          <w:szCs w:val="24"/>
        </w:rPr>
      </w:pPr>
      <w:r w:rsidRPr="000C4FCE">
        <w:rPr>
          <w:rFonts w:ascii="Arial" w:hAnsi="Arial" w:cs="Arial"/>
          <w:sz w:val="24"/>
          <w:szCs w:val="24"/>
        </w:rPr>
        <w:t>30 минут</w:t>
      </w:r>
      <w:r w:rsidRPr="000C4FCE">
        <w:rPr>
          <w:rFonts w:ascii="Arial" w:hAnsi="Arial" w:cs="Arial"/>
          <w:sz w:val="24"/>
          <w:szCs w:val="24"/>
        </w:rPr>
        <w:tab/>
      </w:r>
      <w:r w:rsidRPr="000C4FCE">
        <w:rPr>
          <w:rFonts w:ascii="Arial" w:hAnsi="Arial" w:cs="Arial"/>
          <w:sz w:val="24"/>
          <w:szCs w:val="24"/>
        </w:rPr>
        <w:tab/>
        <w:t>навыки самообслуживания</w:t>
      </w:r>
    </w:p>
    <w:p w:rsidR="000C4FCE" w:rsidRPr="000C4FCE" w:rsidRDefault="000C4FCE" w:rsidP="000C4FCE">
      <w:pPr>
        <w:rPr>
          <w:rFonts w:ascii="Arial" w:hAnsi="Arial" w:cs="Arial"/>
          <w:sz w:val="24"/>
          <w:szCs w:val="24"/>
        </w:rPr>
      </w:pPr>
      <w:r w:rsidRPr="000C4FCE">
        <w:rPr>
          <w:rFonts w:ascii="Arial" w:hAnsi="Arial" w:cs="Arial"/>
          <w:sz w:val="24"/>
          <w:szCs w:val="24"/>
        </w:rPr>
        <w:t>30 минут</w:t>
      </w:r>
      <w:r w:rsidRPr="000C4FCE">
        <w:rPr>
          <w:rFonts w:ascii="Arial" w:hAnsi="Arial" w:cs="Arial"/>
          <w:sz w:val="24"/>
          <w:szCs w:val="24"/>
        </w:rPr>
        <w:tab/>
      </w:r>
      <w:r w:rsidRPr="000C4FCE">
        <w:rPr>
          <w:rFonts w:ascii="Arial" w:hAnsi="Arial" w:cs="Arial"/>
          <w:sz w:val="24"/>
          <w:szCs w:val="24"/>
        </w:rPr>
        <w:tab/>
        <w:t>структурированная игра (снаружи)</w:t>
      </w:r>
    </w:p>
    <w:p w:rsidR="000C4FCE" w:rsidRPr="000C4FCE" w:rsidRDefault="000C4FCE" w:rsidP="000C4FCE">
      <w:pPr>
        <w:rPr>
          <w:rFonts w:ascii="Arial" w:hAnsi="Arial" w:cs="Arial"/>
          <w:sz w:val="24"/>
          <w:szCs w:val="24"/>
        </w:rPr>
      </w:pPr>
      <w:r w:rsidRPr="000C4FCE">
        <w:rPr>
          <w:rFonts w:ascii="Arial" w:hAnsi="Arial" w:cs="Arial"/>
          <w:sz w:val="24"/>
          <w:szCs w:val="24"/>
        </w:rPr>
        <w:t>20 минут</w:t>
      </w:r>
      <w:r w:rsidRPr="000C4FCE">
        <w:rPr>
          <w:rFonts w:ascii="Arial" w:hAnsi="Arial" w:cs="Arial"/>
          <w:sz w:val="24"/>
          <w:szCs w:val="24"/>
        </w:rPr>
        <w:tab/>
      </w:r>
      <w:r w:rsidRPr="000C4FCE">
        <w:rPr>
          <w:rFonts w:ascii="Arial" w:hAnsi="Arial" w:cs="Arial"/>
          <w:sz w:val="24"/>
          <w:szCs w:val="24"/>
        </w:rPr>
        <w:tab/>
        <w:t>ведение записей и опрос</w:t>
      </w:r>
    </w:p>
    <w:p w:rsidR="000C4FCE" w:rsidRPr="000C4FCE" w:rsidRDefault="000C4FCE" w:rsidP="000C4FCE">
      <w:pPr>
        <w:rPr>
          <w:rFonts w:ascii="Arial" w:hAnsi="Arial" w:cs="Arial"/>
          <w:sz w:val="24"/>
          <w:szCs w:val="24"/>
        </w:rPr>
      </w:pPr>
    </w:p>
    <w:p w:rsidR="000C4FCE" w:rsidRPr="000C4FCE" w:rsidRDefault="000C4FCE" w:rsidP="000C4FCE">
      <w:pPr>
        <w:rPr>
          <w:rFonts w:ascii="Arial" w:hAnsi="Arial" w:cs="Arial"/>
          <w:sz w:val="24"/>
          <w:szCs w:val="24"/>
        </w:rPr>
      </w:pPr>
      <w:r w:rsidRPr="000C4FCE">
        <w:rPr>
          <w:rFonts w:ascii="Arial" w:hAnsi="Arial" w:cs="Arial"/>
          <w:sz w:val="24"/>
          <w:szCs w:val="24"/>
        </w:rPr>
        <w:t xml:space="preserve">Любая часть такого распределения может быть увеличена или уменьшена в зависимости от возраста ребенка, стадии прохождения терапии и требований школы.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9C7E2C" w:rsidRDefault="000C4FCE" w:rsidP="009C7E2C">
      <w:pPr>
        <w:jc w:val="center"/>
        <w:rPr>
          <w:rFonts w:ascii="Arial" w:hAnsi="Arial" w:cs="Arial"/>
          <w:b/>
          <w:sz w:val="28"/>
          <w:szCs w:val="28"/>
        </w:rPr>
      </w:pPr>
      <w:r w:rsidRPr="009C7E2C">
        <w:rPr>
          <w:rFonts w:ascii="Arial" w:hAnsi="Arial" w:cs="Arial"/>
          <w:b/>
          <w:sz w:val="28"/>
          <w:szCs w:val="28"/>
        </w:rPr>
        <w:lastRenderedPageBreak/>
        <w:t>ФОРМАТ ОБУЧЕНИЯ</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Прикладной Поведенческий Анализ должен быть главным методом лечения, применяемым в программе. Несмотря на то, что различные методики могут быть использованы как часть лечения первичным методом обучения должно быть </w:t>
      </w:r>
      <w:r w:rsidRPr="000C4FCE">
        <w:rPr>
          <w:rFonts w:ascii="Arial" w:hAnsi="Arial" w:cs="Arial"/>
          <w:sz w:val="24"/>
          <w:szCs w:val="24"/>
          <w:u w:val="single"/>
        </w:rPr>
        <w:t>Обучение Отдельными Блоками</w:t>
      </w:r>
      <w:r w:rsidRPr="000C4FCE">
        <w:rPr>
          <w:rFonts w:ascii="Arial" w:hAnsi="Arial" w:cs="Arial"/>
          <w:color w:val="FF0000"/>
          <w:sz w:val="24"/>
          <w:szCs w:val="24"/>
        </w:rPr>
        <w:t xml:space="preserve"> </w:t>
      </w:r>
      <w:r w:rsidRPr="000C4FCE">
        <w:rPr>
          <w:rFonts w:ascii="Arial" w:hAnsi="Arial" w:cs="Arial"/>
          <w:sz w:val="24"/>
          <w:szCs w:val="24"/>
        </w:rPr>
        <w:t xml:space="preserve">(ООБ). Это специфичная методология, направленная на максимизацию обучения. Это процесс обучения, который может быть использован для развития большинства необходимых навыков, включая когнитивные, социальные навыки, навыки общения, игры и самообслуживания. В дополнение, это стратегия, которая может быть использована для всех возрастов и всех народов. </w:t>
      </w:r>
    </w:p>
    <w:p w:rsidR="000C4FCE" w:rsidRPr="000C4FCE" w:rsidRDefault="000C4FCE" w:rsidP="000C4FCE">
      <w:pPr>
        <w:rPr>
          <w:rFonts w:ascii="Arial" w:hAnsi="Arial" w:cs="Arial"/>
          <w:sz w:val="24"/>
          <w:szCs w:val="24"/>
        </w:rPr>
      </w:pPr>
    </w:p>
    <w:p w:rsidR="000C4FCE" w:rsidRPr="000C4FCE" w:rsidRDefault="000C4FCE" w:rsidP="000C4FCE">
      <w:pPr>
        <w:jc w:val="center"/>
        <w:rPr>
          <w:rFonts w:ascii="Arial" w:hAnsi="Arial" w:cs="Arial"/>
          <w:b/>
          <w:sz w:val="24"/>
          <w:szCs w:val="24"/>
        </w:rPr>
      </w:pPr>
      <w:r w:rsidRPr="000C4FCE">
        <w:rPr>
          <w:rFonts w:ascii="Arial" w:hAnsi="Arial" w:cs="Arial"/>
          <w:b/>
          <w:sz w:val="24"/>
          <w:szCs w:val="24"/>
        </w:rPr>
        <w:t>ОБУЧЕНИЕ ОТДЕЛЬНЫМИ БЛОКАМИ НЕ ЯВЛЯЕТСЯ СТРАТЕГИЕЙ, КОТОРАЯ ИСПОЛЬЗУЕТСЯ ТОЛЬКО ЛИШЬ ДЛЯ ЯЗЫКОВОГО ОБУЧЕНИЯ ИЛИ ДЛЯ ОБУЧЕНИЯ ТОЛЬКО ЛИШЬ АУТИЧНЫХ ДЕТЕЙ РАННЕГО ВОЗРАСТА.</w:t>
      </w:r>
    </w:p>
    <w:p w:rsidR="000C4FCE" w:rsidRPr="000C4FCE" w:rsidRDefault="000C4FCE" w:rsidP="000C4FCE">
      <w:pPr>
        <w:jc w:val="center"/>
        <w:rPr>
          <w:rFonts w:ascii="Arial" w:hAnsi="Arial" w:cs="Arial"/>
          <w:b/>
          <w:sz w:val="24"/>
          <w:szCs w:val="24"/>
        </w:rPr>
      </w:pPr>
    </w:p>
    <w:p w:rsidR="000C4FCE" w:rsidRPr="000C4FCE" w:rsidRDefault="000C4FCE" w:rsidP="000C4FCE">
      <w:pPr>
        <w:jc w:val="center"/>
        <w:rPr>
          <w:rFonts w:ascii="Arial" w:hAnsi="Arial" w:cs="Arial"/>
          <w:b/>
          <w:sz w:val="24"/>
          <w:szCs w:val="24"/>
        </w:rPr>
      </w:pPr>
      <w:r w:rsidRPr="000C4FCE">
        <w:rPr>
          <w:rFonts w:ascii="Arial" w:hAnsi="Arial" w:cs="Arial"/>
          <w:b/>
          <w:sz w:val="24"/>
          <w:szCs w:val="24"/>
        </w:rPr>
        <w:t>ЭТО ВСЕГО ЛИШЬ ХОРОШАЯ МЕТОДИКА ОБУЧЕНИЯ!!!!</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b/>
          <w:sz w:val="24"/>
          <w:szCs w:val="24"/>
        </w:rPr>
        <w:t>ООБ</w:t>
      </w:r>
      <w:r w:rsidRPr="000C4FCE">
        <w:rPr>
          <w:rFonts w:ascii="Arial" w:hAnsi="Arial" w:cs="Arial"/>
          <w:sz w:val="24"/>
          <w:szCs w:val="24"/>
        </w:rPr>
        <w:t xml:space="preserve"> подразумевает: 1) разбивку навыка на более мелкие части; 2) освоение одного под-навыка до полного овладения им; 3) позволяет многократную практику в течение ограниченного периода времени; 4) позволяет использовать подсказки до момента, когда в них отпадет надобность; и 5) использование процедуры поощрения (стимулирования). </w:t>
      </w:r>
    </w:p>
    <w:p w:rsidR="000C4FCE" w:rsidRPr="000C4FCE" w:rsidRDefault="000C4FCE" w:rsidP="000C4FCE">
      <w:pPr>
        <w:spacing w:before="240"/>
        <w:ind w:firstLine="708"/>
        <w:rPr>
          <w:rFonts w:ascii="Arial" w:hAnsi="Arial" w:cs="Arial"/>
          <w:sz w:val="24"/>
          <w:szCs w:val="24"/>
        </w:rPr>
      </w:pPr>
      <w:r w:rsidRPr="000C4FCE">
        <w:rPr>
          <w:rFonts w:ascii="Arial" w:hAnsi="Arial" w:cs="Arial"/>
          <w:sz w:val="24"/>
          <w:szCs w:val="24"/>
        </w:rPr>
        <w:t>Базовый учебный раздел, называемый блоком (</w:t>
      </w:r>
      <w:r w:rsidRPr="000C4FCE">
        <w:rPr>
          <w:rFonts w:ascii="Arial" w:hAnsi="Arial" w:cs="Arial"/>
          <w:sz w:val="24"/>
          <w:szCs w:val="24"/>
          <w:lang w:val="en-US"/>
        </w:rPr>
        <w:t>Trial</w:t>
      </w:r>
      <w:r w:rsidRPr="000C4FCE">
        <w:rPr>
          <w:rFonts w:ascii="Arial" w:hAnsi="Arial" w:cs="Arial"/>
          <w:sz w:val="24"/>
          <w:szCs w:val="24"/>
        </w:rPr>
        <w:t>), имеет четкие начало и конец, отсюда и название «отдельный блок». Обучение подразумевает многочисленные ступени/блоки с целью усиления процесса познания. Каждая часть навыка осваивается ребенком до того как ему предоставят больше информации. При обучении отдельными блоками, очень маленькая порция информации предоставляется ребенку, и вы можете сразу добиться ответа (реакции) ученика. Учащийся должен быть активным и должен быть вовлечен в процесс познания. Это создает контраст по отношению к непрерывному курсу обучения</w:t>
      </w:r>
      <w:r w:rsidRPr="000C4FCE">
        <w:rPr>
          <w:rFonts w:ascii="Arial" w:hAnsi="Arial" w:cs="Arial"/>
          <w:color w:val="FF0000"/>
          <w:sz w:val="24"/>
          <w:szCs w:val="24"/>
        </w:rPr>
        <w:t xml:space="preserve"> </w:t>
      </w:r>
      <w:r w:rsidRPr="000C4FCE">
        <w:rPr>
          <w:rFonts w:ascii="Arial" w:hAnsi="Arial" w:cs="Arial"/>
          <w:sz w:val="24"/>
          <w:szCs w:val="24"/>
        </w:rPr>
        <w:t xml:space="preserve">(блоку) или более традиционным методам обучения, когда ученику предоставляется очень большой объем информации без четко определенного ответа, который является целью, со стороны учащегося. </w:t>
      </w:r>
    </w:p>
    <w:p w:rsidR="000C4FCE" w:rsidRPr="000C4FCE" w:rsidRDefault="000C4FCE" w:rsidP="000C4FCE">
      <w:pPr>
        <w:spacing w:before="240"/>
        <w:ind w:firstLine="708"/>
        <w:rPr>
          <w:rFonts w:ascii="Arial" w:hAnsi="Arial" w:cs="Arial"/>
          <w:sz w:val="24"/>
          <w:szCs w:val="24"/>
        </w:rPr>
      </w:pPr>
      <w:r w:rsidRPr="000C4FCE">
        <w:rPr>
          <w:rFonts w:ascii="Arial" w:hAnsi="Arial" w:cs="Arial"/>
          <w:sz w:val="24"/>
          <w:szCs w:val="24"/>
        </w:rPr>
        <w:t xml:space="preserve">Другие методики, используемые при лечении, могут включать управление поведением, кризисное вмешательство, структурированное взаимодействие в процессе обучения, а также более традиционные методики консультирования. </w:t>
      </w:r>
    </w:p>
    <w:p w:rsidR="000C4FCE" w:rsidRPr="000C4FCE" w:rsidRDefault="000C4FCE" w:rsidP="000C4FCE">
      <w:pPr>
        <w:rPr>
          <w:rFonts w:ascii="Arial" w:hAnsi="Arial" w:cs="Arial"/>
          <w:b/>
          <w:sz w:val="24"/>
          <w:szCs w:val="24"/>
        </w:rPr>
      </w:pPr>
      <w:r w:rsidRPr="000C4FCE">
        <w:rPr>
          <w:rFonts w:ascii="Arial" w:hAnsi="Arial" w:cs="Arial"/>
          <w:b/>
          <w:sz w:val="24"/>
          <w:szCs w:val="24"/>
        </w:rPr>
        <w:br w:type="page"/>
      </w:r>
    </w:p>
    <w:p w:rsidR="000C4FCE" w:rsidRPr="009C7E2C" w:rsidRDefault="000C4FCE" w:rsidP="000C4FCE">
      <w:pPr>
        <w:spacing w:before="240"/>
        <w:jc w:val="center"/>
        <w:rPr>
          <w:rFonts w:ascii="Arial" w:hAnsi="Arial" w:cs="Arial"/>
          <w:b/>
          <w:sz w:val="28"/>
          <w:szCs w:val="28"/>
        </w:rPr>
      </w:pPr>
      <w:r w:rsidRPr="009C7E2C">
        <w:rPr>
          <w:rFonts w:ascii="Arial" w:hAnsi="Arial" w:cs="Arial"/>
          <w:b/>
          <w:sz w:val="28"/>
          <w:szCs w:val="28"/>
        </w:rPr>
        <w:lastRenderedPageBreak/>
        <w:t>СРЕДА ОБУЧЕНИЯ</w:t>
      </w:r>
    </w:p>
    <w:p w:rsidR="000C4FCE" w:rsidRPr="000C4FCE" w:rsidRDefault="000C4FCE" w:rsidP="000C4FCE">
      <w:pPr>
        <w:spacing w:before="240"/>
        <w:ind w:firstLine="708"/>
        <w:rPr>
          <w:rFonts w:ascii="Arial" w:hAnsi="Arial" w:cs="Arial"/>
          <w:sz w:val="24"/>
          <w:szCs w:val="24"/>
        </w:rPr>
      </w:pPr>
      <w:r w:rsidRPr="000C4FCE">
        <w:rPr>
          <w:rFonts w:ascii="Arial" w:hAnsi="Arial" w:cs="Arial"/>
          <w:sz w:val="24"/>
          <w:szCs w:val="24"/>
        </w:rPr>
        <w:t xml:space="preserve">Изначально, обучение происходит в окружении (среде), располагающей к раннему успеху. Иногда это может означать устранение отвлекающих моментов. Тем не менее, обучение в скором времени должно распространиться на обычные среды. Не только потому, что это естественно, но и потому, что это способствует перемещение процесса обучения во всевозможные обстановки. Поэтому, терапия должна происходить </w:t>
      </w:r>
      <w:r w:rsidRPr="000C4FCE">
        <w:rPr>
          <w:rFonts w:ascii="Arial" w:hAnsi="Arial" w:cs="Arial"/>
          <w:b/>
          <w:sz w:val="24"/>
          <w:szCs w:val="24"/>
        </w:rPr>
        <w:t xml:space="preserve">повсеместно </w:t>
      </w:r>
      <w:r w:rsidRPr="000C4FCE">
        <w:rPr>
          <w:rFonts w:ascii="Arial" w:hAnsi="Arial" w:cs="Arial"/>
          <w:sz w:val="24"/>
          <w:szCs w:val="24"/>
        </w:rPr>
        <w:t xml:space="preserve">внутри дома и за его пределами, а также в общественных местах, таких как парк, кафе, рынок и т.д. </w:t>
      </w:r>
    </w:p>
    <w:p w:rsidR="000C4FCE" w:rsidRPr="000C4FCE" w:rsidRDefault="000C4FCE" w:rsidP="009C7E2C">
      <w:pPr>
        <w:spacing w:before="240"/>
        <w:ind w:firstLine="708"/>
        <w:rPr>
          <w:rFonts w:ascii="Arial" w:hAnsi="Arial" w:cs="Arial"/>
          <w:sz w:val="24"/>
          <w:szCs w:val="24"/>
        </w:rPr>
      </w:pPr>
      <w:r w:rsidRPr="000C4FCE">
        <w:rPr>
          <w:rFonts w:ascii="Arial" w:hAnsi="Arial" w:cs="Arial"/>
          <w:sz w:val="24"/>
          <w:szCs w:val="24"/>
        </w:rPr>
        <w:t xml:space="preserve">Если отвлекающие моменты представляют собой проблему, то будет критичным научить вашего ребенка концентрироваться, несмотря на помехи окружающей обстановки. Дети должны быть способны учиться в различных средах, где естественно возникают отвлекающие факторы, для того, чтобы подготовить их усваивать знания (учиться) в типичной обстановке, например в школе. </w:t>
      </w:r>
    </w:p>
    <w:p w:rsidR="000C4FCE" w:rsidRPr="009C7E2C" w:rsidRDefault="000C4FCE" w:rsidP="009C7E2C">
      <w:pPr>
        <w:spacing w:before="240"/>
        <w:jc w:val="center"/>
        <w:rPr>
          <w:rFonts w:ascii="Arial" w:hAnsi="Arial" w:cs="Arial"/>
          <w:b/>
          <w:sz w:val="28"/>
          <w:szCs w:val="28"/>
        </w:rPr>
      </w:pPr>
      <w:r w:rsidRPr="009C7E2C">
        <w:rPr>
          <w:rFonts w:ascii="Arial" w:hAnsi="Arial" w:cs="Arial"/>
          <w:b/>
          <w:sz w:val="28"/>
          <w:szCs w:val="28"/>
        </w:rPr>
        <w:t>СТАДИИ ТЕРАПИИ</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По мере того, как ваш ребенок будет учиться, терапия будет прогрессировать, то есть проходить различные стадии. Хотя стадии терапии не являются абсолютно четкими, можно различить три фазы:</w:t>
      </w:r>
    </w:p>
    <w:p w:rsidR="000C4FCE" w:rsidRPr="000C4FCE" w:rsidRDefault="000C4FCE" w:rsidP="000C4FCE">
      <w:pPr>
        <w:ind w:firstLine="708"/>
        <w:rPr>
          <w:rFonts w:ascii="Arial" w:hAnsi="Arial" w:cs="Arial"/>
          <w:b/>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b/>
          <w:sz w:val="24"/>
          <w:szCs w:val="24"/>
        </w:rPr>
        <w:t>Начальная стадия</w:t>
      </w:r>
      <w:r w:rsidRPr="000C4FCE">
        <w:rPr>
          <w:rFonts w:ascii="Arial" w:hAnsi="Arial" w:cs="Arial"/>
          <w:sz w:val="24"/>
          <w:szCs w:val="24"/>
        </w:rPr>
        <w:t xml:space="preserve"> подразумевает ознакомление с вашим ребенком, его узнавание. Очень важно установить теплые, шутливые (веселые) и стимулирующие социальные взаимоотношения. Для того, чтобы добиться этой цели, первый месяц терапия концентрируется на определении (выявлении) и установлении стимулов (поощрений), с большим количеством игровой формы и неслучайным предоставлением поощрений. За счет создания позитивной атмосферы ваш ребенок будет намного более податливым (сговорчивым) в процессе обучения и, следовательно, будет быстрее проходить терапию с минимальным сопротивлением и деструктивным поведением. Очень важно выявить всё, что нравится вашему ребенку или не нравится, а также определить его сильные и слабые стороны. «Учиться учиться» также является критическим компонентов на ранней стадии. Необходимо, чтобы ребенок понял, что сотрудничество с использованием просьб приведет к незамедлительным и частым вознаграждениям. А это в свою очередь приведет к освоению им навыков, таких как сидеть (смирно/спокойно) и участвовать в обучающем процессе, продолжать делать задание в ситуации занятия, отвечать (реагировать) на задания, учиться отвечать (давать ответную реакцию) и понимать причинно-следственную связь.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ind w:firstLine="708"/>
        <w:rPr>
          <w:rFonts w:ascii="Arial" w:hAnsi="Arial" w:cs="Arial"/>
          <w:sz w:val="24"/>
          <w:szCs w:val="24"/>
        </w:rPr>
      </w:pPr>
      <w:r w:rsidRPr="000C4FCE">
        <w:rPr>
          <w:rFonts w:ascii="Arial" w:hAnsi="Arial" w:cs="Arial"/>
          <w:b/>
          <w:sz w:val="24"/>
          <w:szCs w:val="24"/>
        </w:rPr>
        <w:lastRenderedPageBreak/>
        <w:t>Средняя стадия</w:t>
      </w:r>
      <w:r w:rsidRPr="000C4FCE">
        <w:rPr>
          <w:rFonts w:ascii="Arial" w:hAnsi="Arial" w:cs="Arial"/>
          <w:sz w:val="24"/>
          <w:szCs w:val="24"/>
        </w:rPr>
        <w:t xml:space="preserve"> терапии подразумевает освоение конкретных навыков общения, игры, самообслуживания и социальных навыков. Сложные понятия разделены на серию шагов, когда обучение происходит систематически. Абстрактные понятия переводятся в конкретные примеры. По мере того, как ребенок осваивает учебную программу, происходит корректировка учебного плана с учетом его индивидуальности с целью удовлетворения потребностей конкретно вашего ребенка. Несмотря на то, что первоначальная цель - это уско</w:t>
      </w:r>
      <w:r w:rsidR="009C7E2C">
        <w:rPr>
          <w:rFonts w:ascii="Arial" w:hAnsi="Arial" w:cs="Arial"/>
          <w:sz w:val="24"/>
          <w:szCs w:val="24"/>
        </w:rPr>
        <w:t xml:space="preserve">рить процесс развития навыков, </w:t>
      </w:r>
      <w:r w:rsidRPr="000C4FCE">
        <w:rPr>
          <w:rFonts w:ascii="Arial" w:hAnsi="Arial" w:cs="Arial"/>
          <w:sz w:val="24"/>
          <w:szCs w:val="24"/>
        </w:rPr>
        <w:t xml:space="preserve">долгосрочной целью является укрепление способности ребенка учиться и функционировать (действовать) в естественной обстановке.  Следовательно, терапия должна осуществляться насколько возможно естественно для того, чтобы способствовать достижению долгосрочной цели, без учета скорости обучения ребенка. Дети должны принимать участие </w:t>
      </w:r>
      <w:r w:rsidR="009C7E2C">
        <w:rPr>
          <w:rFonts w:ascii="Arial" w:hAnsi="Arial" w:cs="Arial"/>
          <w:sz w:val="24"/>
          <w:szCs w:val="24"/>
        </w:rPr>
        <w:t xml:space="preserve">в игровых и </w:t>
      </w:r>
      <w:r w:rsidRPr="000C4FCE">
        <w:rPr>
          <w:rFonts w:ascii="Arial" w:hAnsi="Arial" w:cs="Arial"/>
          <w:sz w:val="24"/>
          <w:szCs w:val="24"/>
        </w:rPr>
        <w:t xml:space="preserve">других социальных мероприятиях и находиться в общественных местах. Обычно дети вводятся в школьную среду на этой стадии. </w:t>
      </w:r>
    </w:p>
    <w:p w:rsidR="000C4FCE" w:rsidRPr="000C4FCE" w:rsidRDefault="000C4FCE" w:rsidP="000C4FCE">
      <w:pPr>
        <w:ind w:firstLine="708"/>
        <w:rPr>
          <w:rFonts w:ascii="Arial" w:hAnsi="Arial" w:cs="Arial"/>
          <w:b/>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b/>
          <w:sz w:val="24"/>
          <w:szCs w:val="24"/>
        </w:rPr>
        <w:t>Продвинутая стадия</w:t>
      </w:r>
      <w:r w:rsidRPr="000C4FCE">
        <w:rPr>
          <w:rFonts w:ascii="Arial" w:hAnsi="Arial" w:cs="Arial"/>
          <w:sz w:val="24"/>
          <w:szCs w:val="24"/>
        </w:rPr>
        <w:t xml:space="preserve"> подразумевает прогрессивное развитие терапии в более естественном русле, позволяющем обобщать приобретенные навыки в обстановке повседневности. Работа над более утонченными социальными, когнит</w:t>
      </w:r>
      <w:r w:rsidR="009C7E2C">
        <w:rPr>
          <w:rFonts w:ascii="Arial" w:hAnsi="Arial" w:cs="Arial"/>
          <w:sz w:val="24"/>
          <w:szCs w:val="24"/>
        </w:rPr>
        <w:t>ивными, эмоциональными навыками</w:t>
      </w:r>
      <w:r w:rsidRPr="000C4FCE">
        <w:rPr>
          <w:rFonts w:ascii="Arial" w:hAnsi="Arial" w:cs="Arial"/>
          <w:sz w:val="24"/>
          <w:szCs w:val="24"/>
        </w:rPr>
        <w:t xml:space="preserve"> и навыками общения, игры яв</w:t>
      </w:r>
      <w:r w:rsidR="004F26D9">
        <w:rPr>
          <w:rFonts w:ascii="Arial" w:hAnsi="Arial" w:cs="Arial"/>
          <w:sz w:val="24"/>
          <w:szCs w:val="24"/>
        </w:rPr>
        <w:t xml:space="preserve">ляется главным фокусом во </w:t>
      </w:r>
      <w:r w:rsidR="009C7E2C">
        <w:rPr>
          <w:rFonts w:ascii="Arial" w:hAnsi="Arial" w:cs="Arial"/>
          <w:sz w:val="24"/>
          <w:szCs w:val="24"/>
        </w:rPr>
        <w:t xml:space="preserve">время </w:t>
      </w:r>
      <w:r w:rsidRPr="000C4FCE">
        <w:rPr>
          <w:rFonts w:ascii="Arial" w:hAnsi="Arial" w:cs="Arial"/>
          <w:sz w:val="24"/>
          <w:szCs w:val="24"/>
        </w:rPr>
        <w:t xml:space="preserve">этой стадии. Завершение интеграции в естественную среду обучения (то есть школу) происходит на этом этапе. </w:t>
      </w:r>
    </w:p>
    <w:p w:rsidR="000C4FCE" w:rsidRPr="000C4FCE" w:rsidRDefault="000C4FCE" w:rsidP="000C4FCE">
      <w:pPr>
        <w:rPr>
          <w:rFonts w:ascii="Arial" w:hAnsi="Arial" w:cs="Arial"/>
          <w:sz w:val="24"/>
          <w:szCs w:val="24"/>
        </w:rPr>
      </w:pPr>
    </w:p>
    <w:p w:rsidR="000C4FCE" w:rsidRPr="009C7E2C" w:rsidRDefault="000C4FCE" w:rsidP="009C7E2C">
      <w:pPr>
        <w:jc w:val="center"/>
        <w:rPr>
          <w:rFonts w:ascii="Arial" w:hAnsi="Arial" w:cs="Arial"/>
          <w:b/>
          <w:sz w:val="28"/>
          <w:szCs w:val="28"/>
        </w:rPr>
      </w:pPr>
      <w:r w:rsidRPr="009C7E2C">
        <w:rPr>
          <w:rFonts w:ascii="Arial" w:hAnsi="Arial" w:cs="Arial"/>
          <w:b/>
          <w:sz w:val="28"/>
          <w:szCs w:val="28"/>
        </w:rPr>
        <w:t>ОЦЕНКА</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Эффективность терапии должна непрерывно оцениваться. Персонал должен собирать данные ежедневно. Конкретная информация должна быть и по учебной программе, и по поведению. Регулярные встречи команды будут являться форумами для обсуждения эффективности вмешательства и для усовершенствования учебной программы. Очень рекомендовано осуществлять видеозапись в домашних условиях как минимум 1 раз в месяц. </w:t>
      </w:r>
    </w:p>
    <w:p w:rsidR="009C7E2C" w:rsidRDefault="009C7E2C">
      <w:pPr>
        <w:rPr>
          <w:rFonts w:ascii="Arial" w:hAnsi="Arial" w:cs="Arial"/>
          <w:sz w:val="24"/>
          <w:szCs w:val="24"/>
        </w:rPr>
      </w:pPr>
      <w:r>
        <w:rPr>
          <w:rFonts w:ascii="Arial" w:hAnsi="Arial" w:cs="Arial"/>
          <w:sz w:val="24"/>
          <w:szCs w:val="24"/>
        </w:rPr>
        <w:br w:type="page"/>
      </w:r>
    </w:p>
    <w:p w:rsidR="000C4FCE" w:rsidRPr="009C7E2C" w:rsidRDefault="000C4FCE" w:rsidP="009C7E2C">
      <w:pPr>
        <w:jc w:val="center"/>
        <w:rPr>
          <w:rFonts w:ascii="Arial" w:hAnsi="Arial" w:cs="Arial"/>
          <w:b/>
          <w:sz w:val="28"/>
          <w:szCs w:val="28"/>
        </w:rPr>
      </w:pPr>
      <w:r w:rsidRPr="009C7E2C">
        <w:rPr>
          <w:rFonts w:ascii="Arial" w:hAnsi="Arial" w:cs="Arial"/>
          <w:b/>
          <w:sz w:val="28"/>
          <w:szCs w:val="28"/>
        </w:rPr>
        <w:lastRenderedPageBreak/>
        <w:t>ЭФФЕКТИВНОСТЬ ПРОГРАММЫ</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Вмешательство продемонстрировало успешное улучшение функциональных способностей ребенка в таких областях как язык (речь), игра, социальное взаимодействие и самообслуживание. Тем не менее, вполне естественно, существует разброс в уровнях достигнутых результатов терапии. Результаты терапии зависят от нескольких факторов, таких как возраст ребенка в начале терапии, качество лечения/обучения, познавательная способность ребенка и непрерывность проведения терапии в домашних условиях. Лечение разработано таким образом, чтобы выявить и задействовать весь потенциал ребенка.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Хотя «выздоровление» это естественно желаемый результат, исследования показывают, что менее половины детей, лечение которых было начато в возрасте до 3 лет, могут достичь этого результата при создании оптимальных условий. Однако, почти все дети, которые проходили обучение, добились существенного прогресса в развитии навыков общения, игры и социальных навыков. Очень трудно определить заранее какие дети будут давать наиболее благоприятную реакцию на лечение. Наличие навыков общения и общий уровень когнитивной способности до начала терапии коррелируется с результатами терапии.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Однако, скорость обучения после начала терапии является более надежным показателем будущего успеха и после 6 месяцев терапии, вы будете иметь представление насколько быстро будет ребенок прогрессировать в лечении. </w:t>
      </w:r>
    </w:p>
    <w:p w:rsidR="009C7E2C" w:rsidRDefault="009C7E2C">
      <w:pPr>
        <w:rPr>
          <w:rFonts w:ascii="Arial" w:hAnsi="Arial" w:cs="Arial"/>
          <w:sz w:val="24"/>
          <w:szCs w:val="24"/>
        </w:rPr>
      </w:pPr>
      <w:r>
        <w:rPr>
          <w:rFonts w:ascii="Arial" w:hAnsi="Arial" w:cs="Arial"/>
          <w:sz w:val="24"/>
          <w:szCs w:val="24"/>
        </w:rPr>
        <w:br w:type="page"/>
      </w:r>
    </w:p>
    <w:p w:rsidR="009C7E2C" w:rsidRDefault="000C4FCE" w:rsidP="009C7E2C">
      <w:pPr>
        <w:jc w:val="center"/>
        <w:rPr>
          <w:rFonts w:ascii="Arial" w:hAnsi="Arial" w:cs="Arial"/>
          <w:b/>
          <w:sz w:val="28"/>
          <w:szCs w:val="28"/>
        </w:rPr>
      </w:pPr>
      <w:r w:rsidRPr="009C7E2C">
        <w:rPr>
          <w:rFonts w:ascii="Arial" w:hAnsi="Arial" w:cs="Arial"/>
          <w:b/>
          <w:sz w:val="28"/>
          <w:szCs w:val="28"/>
        </w:rPr>
        <w:lastRenderedPageBreak/>
        <w:t>ФАКТОРЫ, КОТОРЫЕ ЯВЛЯЮТСЯ ОБЩИМИ</w:t>
      </w:r>
    </w:p>
    <w:p w:rsidR="000C4FCE" w:rsidRDefault="000C4FCE" w:rsidP="009C7E2C">
      <w:pPr>
        <w:jc w:val="center"/>
        <w:rPr>
          <w:rFonts w:ascii="Arial" w:hAnsi="Arial" w:cs="Arial"/>
          <w:b/>
          <w:sz w:val="28"/>
          <w:szCs w:val="28"/>
        </w:rPr>
      </w:pPr>
      <w:r w:rsidRPr="009C7E2C">
        <w:rPr>
          <w:rFonts w:ascii="Arial" w:hAnsi="Arial" w:cs="Arial"/>
          <w:b/>
          <w:sz w:val="28"/>
          <w:szCs w:val="28"/>
        </w:rPr>
        <w:t>ДЛЯ ХОРОШИХ ПРОГРАММ</w:t>
      </w:r>
    </w:p>
    <w:p w:rsidR="009C7E2C" w:rsidRPr="009C7E2C" w:rsidRDefault="009C7E2C" w:rsidP="009C7E2C">
      <w:pPr>
        <w:jc w:val="center"/>
        <w:rPr>
          <w:rFonts w:ascii="Arial" w:hAnsi="Arial" w:cs="Arial"/>
          <w:b/>
          <w:sz w:val="28"/>
          <w:szCs w:val="28"/>
        </w:rPr>
      </w:pPr>
    </w:p>
    <w:p w:rsidR="000C4FCE" w:rsidRPr="000C4FCE" w:rsidRDefault="000C4FCE" w:rsidP="007D7585">
      <w:pPr>
        <w:numPr>
          <w:ilvl w:val="0"/>
          <w:numId w:val="242"/>
        </w:numPr>
        <w:spacing w:after="120"/>
        <w:contextualSpacing/>
        <w:rPr>
          <w:rFonts w:ascii="Arial" w:hAnsi="Arial" w:cs="Arial"/>
          <w:sz w:val="24"/>
          <w:szCs w:val="24"/>
        </w:rPr>
      </w:pPr>
      <w:r w:rsidRPr="000C4FCE">
        <w:rPr>
          <w:rFonts w:ascii="Arial" w:hAnsi="Arial" w:cs="Arial"/>
          <w:sz w:val="24"/>
          <w:szCs w:val="24"/>
        </w:rPr>
        <w:t>Непрерывность внутри и за пределами терапии</w:t>
      </w:r>
    </w:p>
    <w:p w:rsidR="000C4FCE" w:rsidRPr="000C4FCE" w:rsidRDefault="000C4FCE" w:rsidP="000C4FCE">
      <w:pPr>
        <w:spacing w:after="120"/>
        <w:ind w:left="720"/>
        <w:contextualSpacing/>
        <w:rPr>
          <w:rFonts w:ascii="Arial" w:hAnsi="Arial" w:cs="Arial"/>
          <w:sz w:val="24"/>
          <w:szCs w:val="24"/>
        </w:rPr>
      </w:pPr>
    </w:p>
    <w:p w:rsidR="000C4FCE" w:rsidRPr="000C4FCE" w:rsidRDefault="000C4FCE" w:rsidP="007D7585">
      <w:pPr>
        <w:numPr>
          <w:ilvl w:val="0"/>
          <w:numId w:val="242"/>
        </w:numPr>
        <w:spacing w:after="120"/>
        <w:contextualSpacing/>
        <w:rPr>
          <w:rFonts w:ascii="Arial" w:hAnsi="Arial" w:cs="Arial"/>
          <w:sz w:val="24"/>
          <w:szCs w:val="24"/>
        </w:rPr>
      </w:pPr>
      <w:r w:rsidRPr="000C4FCE">
        <w:rPr>
          <w:rFonts w:ascii="Arial" w:hAnsi="Arial" w:cs="Arial"/>
          <w:sz w:val="24"/>
          <w:szCs w:val="24"/>
        </w:rPr>
        <w:t>Минимум два часа в неделю – наблюдение (надзор)</w:t>
      </w:r>
    </w:p>
    <w:p w:rsidR="000C4FCE" w:rsidRPr="000C4FCE" w:rsidRDefault="000C4FCE" w:rsidP="000C4FCE">
      <w:pPr>
        <w:spacing w:after="120"/>
        <w:ind w:left="720"/>
        <w:contextualSpacing/>
        <w:rPr>
          <w:rFonts w:ascii="Arial" w:hAnsi="Arial" w:cs="Arial"/>
          <w:sz w:val="24"/>
          <w:szCs w:val="24"/>
        </w:rPr>
      </w:pPr>
    </w:p>
    <w:p w:rsidR="000C4FCE" w:rsidRPr="000C4FCE" w:rsidRDefault="000C4FCE" w:rsidP="007D7585">
      <w:pPr>
        <w:numPr>
          <w:ilvl w:val="0"/>
          <w:numId w:val="242"/>
        </w:numPr>
        <w:spacing w:after="120"/>
        <w:contextualSpacing/>
        <w:rPr>
          <w:rFonts w:ascii="Arial" w:hAnsi="Arial" w:cs="Arial"/>
          <w:sz w:val="24"/>
          <w:szCs w:val="24"/>
        </w:rPr>
      </w:pPr>
      <w:r w:rsidRPr="000C4FCE">
        <w:rPr>
          <w:rFonts w:ascii="Arial" w:hAnsi="Arial" w:cs="Arial"/>
          <w:sz w:val="24"/>
          <w:szCs w:val="24"/>
        </w:rPr>
        <w:t>Родители и персонал посещают все совещания</w:t>
      </w:r>
    </w:p>
    <w:p w:rsidR="000C4FCE" w:rsidRPr="000C4FCE" w:rsidRDefault="000C4FCE" w:rsidP="000C4FCE">
      <w:pPr>
        <w:spacing w:after="120"/>
        <w:ind w:left="720"/>
        <w:contextualSpacing/>
        <w:rPr>
          <w:rFonts w:ascii="Arial" w:hAnsi="Arial" w:cs="Arial"/>
          <w:sz w:val="24"/>
          <w:szCs w:val="24"/>
        </w:rPr>
      </w:pPr>
    </w:p>
    <w:p w:rsidR="000C4FCE" w:rsidRPr="000C4FCE" w:rsidRDefault="000C4FCE" w:rsidP="007D7585">
      <w:pPr>
        <w:numPr>
          <w:ilvl w:val="0"/>
          <w:numId w:val="242"/>
        </w:numPr>
        <w:spacing w:after="120"/>
        <w:contextualSpacing/>
        <w:rPr>
          <w:rFonts w:ascii="Arial" w:hAnsi="Arial" w:cs="Arial"/>
          <w:sz w:val="24"/>
          <w:szCs w:val="24"/>
        </w:rPr>
      </w:pPr>
      <w:r w:rsidRPr="000C4FCE">
        <w:rPr>
          <w:rFonts w:ascii="Arial" w:hAnsi="Arial" w:cs="Arial"/>
          <w:sz w:val="24"/>
          <w:szCs w:val="24"/>
        </w:rPr>
        <w:t>Обучение нового персонала происходит до начала лечения</w:t>
      </w:r>
    </w:p>
    <w:p w:rsidR="000C4FCE" w:rsidRPr="000C4FCE" w:rsidRDefault="000C4FCE" w:rsidP="000C4FCE">
      <w:pPr>
        <w:spacing w:after="120"/>
        <w:ind w:left="720"/>
        <w:contextualSpacing/>
        <w:rPr>
          <w:rFonts w:ascii="Arial" w:hAnsi="Arial" w:cs="Arial"/>
          <w:sz w:val="24"/>
          <w:szCs w:val="24"/>
        </w:rPr>
      </w:pPr>
    </w:p>
    <w:p w:rsidR="000C4FCE" w:rsidRPr="000C4FCE" w:rsidRDefault="000C4FCE" w:rsidP="007D7585">
      <w:pPr>
        <w:numPr>
          <w:ilvl w:val="0"/>
          <w:numId w:val="242"/>
        </w:numPr>
        <w:spacing w:after="120"/>
        <w:contextualSpacing/>
        <w:rPr>
          <w:rFonts w:ascii="Arial" w:hAnsi="Arial" w:cs="Arial"/>
          <w:sz w:val="24"/>
          <w:szCs w:val="24"/>
        </w:rPr>
      </w:pPr>
      <w:r w:rsidRPr="000C4FCE">
        <w:rPr>
          <w:rFonts w:ascii="Arial" w:hAnsi="Arial" w:cs="Arial"/>
          <w:sz w:val="24"/>
          <w:szCs w:val="24"/>
        </w:rPr>
        <w:t>Признательность родителей по отношению к терапевтической команде</w:t>
      </w:r>
    </w:p>
    <w:p w:rsidR="000C4FCE" w:rsidRPr="000C4FCE" w:rsidRDefault="000C4FCE" w:rsidP="000C4FCE">
      <w:pPr>
        <w:spacing w:after="120"/>
        <w:ind w:left="720"/>
        <w:contextualSpacing/>
        <w:rPr>
          <w:rFonts w:ascii="Arial" w:hAnsi="Arial" w:cs="Arial"/>
          <w:sz w:val="24"/>
          <w:szCs w:val="24"/>
        </w:rPr>
      </w:pPr>
    </w:p>
    <w:p w:rsidR="000C4FCE" w:rsidRPr="000C4FCE" w:rsidRDefault="000C4FCE" w:rsidP="007D7585">
      <w:pPr>
        <w:numPr>
          <w:ilvl w:val="0"/>
          <w:numId w:val="242"/>
        </w:numPr>
        <w:spacing w:after="120"/>
        <w:contextualSpacing/>
        <w:rPr>
          <w:rFonts w:ascii="Arial" w:hAnsi="Arial" w:cs="Arial"/>
          <w:sz w:val="24"/>
          <w:szCs w:val="24"/>
        </w:rPr>
      </w:pPr>
      <w:r w:rsidRPr="000C4FCE">
        <w:rPr>
          <w:rFonts w:ascii="Arial" w:hAnsi="Arial" w:cs="Arial"/>
          <w:sz w:val="24"/>
          <w:szCs w:val="24"/>
        </w:rPr>
        <w:t>Приятная рабочая атмосфера</w:t>
      </w:r>
    </w:p>
    <w:p w:rsidR="000C4FCE" w:rsidRPr="000C4FCE" w:rsidRDefault="000C4FCE" w:rsidP="000C4FCE">
      <w:pPr>
        <w:spacing w:after="120"/>
        <w:ind w:left="720"/>
        <w:contextualSpacing/>
        <w:rPr>
          <w:rFonts w:ascii="Arial" w:hAnsi="Arial" w:cs="Arial"/>
          <w:sz w:val="24"/>
          <w:szCs w:val="24"/>
        </w:rPr>
      </w:pPr>
    </w:p>
    <w:p w:rsidR="000C4FCE" w:rsidRPr="000C4FCE" w:rsidRDefault="000C4FCE" w:rsidP="007D7585">
      <w:pPr>
        <w:numPr>
          <w:ilvl w:val="0"/>
          <w:numId w:val="242"/>
        </w:numPr>
        <w:spacing w:after="120"/>
        <w:contextualSpacing/>
        <w:rPr>
          <w:rFonts w:ascii="Arial" w:hAnsi="Arial" w:cs="Arial"/>
          <w:sz w:val="24"/>
          <w:szCs w:val="24"/>
        </w:rPr>
      </w:pPr>
      <w:r w:rsidRPr="000C4FCE">
        <w:rPr>
          <w:rFonts w:ascii="Arial" w:hAnsi="Arial" w:cs="Arial"/>
          <w:sz w:val="24"/>
          <w:szCs w:val="24"/>
        </w:rPr>
        <w:t>Проблемы обсуждаются с руководителем</w:t>
      </w:r>
    </w:p>
    <w:p w:rsidR="000C4FCE" w:rsidRPr="000C4FCE" w:rsidRDefault="000C4FCE" w:rsidP="000C4FCE">
      <w:pPr>
        <w:spacing w:after="120"/>
        <w:ind w:left="720"/>
        <w:contextualSpacing/>
        <w:rPr>
          <w:rFonts w:ascii="Arial" w:hAnsi="Arial" w:cs="Arial"/>
          <w:sz w:val="24"/>
          <w:szCs w:val="24"/>
        </w:rPr>
      </w:pPr>
    </w:p>
    <w:p w:rsidR="000C4FCE" w:rsidRPr="000C4FCE" w:rsidRDefault="000C4FCE" w:rsidP="007D7585">
      <w:pPr>
        <w:numPr>
          <w:ilvl w:val="0"/>
          <w:numId w:val="242"/>
        </w:numPr>
        <w:spacing w:after="120"/>
        <w:contextualSpacing/>
        <w:rPr>
          <w:rFonts w:ascii="Arial" w:hAnsi="Arial" w:cs="Arial"/>
          <w:sz w:val="24"/>
          <w:szCs w:val="24"/>
        </w:rPr>
      </w:pPr>
      <w:r w:rsidRPr="000C4FCE">
        <w:rPr>
          <w:rFonts w:ascii="Arial" w:hAnsi="Arial" w:cs="Arial"/>
          <w:sz w:val="24"/>
          <w:szCs w:val="24"/>
        </w:rPr>
        <w:t>Не сравнивают детей</w:t>
      </w:r>
    </w:p>
    <w:p w:rsidR="000C4FCE" w:rsidRPr="000C4FCE" w:rsidRDefault="000C4FCE" w:rsidP="000C4FCE">
      <w:pPr>
        <w:spacing w:after="120"/>
        <w:ind w:left="720"/>
        <w:contextualSpacing/>
        <w:rPr>
          <w:rFonts w:ascii="Arial" w:hAnsi="Arial" w:cs="Arial"/>
          <w:sz w:val="24"/>
          <w:szCs w:val="24"/>
        </w:rPr>
      </w:pPr>
    </w:p>
    <w:p w:rsidR="000C4FCE" w:rsidRPr="000C4FCE" w:rsidRDefault="000C4FCE" w:rsidP="007D7585">
      <w:pPr>
        <w:numPr>
          <w:ilvl w:val="0"/>
          <w:numId w:val="242"/>
        </w:numPr>
        <w:spacing w:after="120"/>
        <w:contextualSpacing/>
        <w:rPr>
          <w:rFonts w:ascii="Arial" w:hAnsi="Arial" w:cs="Arial"/>
          <w:sz w:val="24"/>
          <w:szCs w:val="24"/>
        </w:rPr>
      </w:pPr>
      <w:r w:rsidRPr="000C4FCE">
        <w:rPr>
          <w:rFonts w:ascii="Arial" w:hAnsi="Arial" w:cs="Arial"/>
          <w:sz w:val="24"/>
          <w:szCs w:val="24"/>
        </w:rPr>
        <w:t>Не сравнивают персонал</w:t>
      </w:r>
    </w:p>
    <w:p w:rsidR="000C4FCE" w:rsidRPr="000C4FCE" w:rsidRDefault="000C4FCE" w:rsidP="000C4FCE">
      <w:pPr>
        <w:spacing w:after="120"/>
        <w:ind w:left="720"/>
        <w:contextualSpacing/>
        <w:rPr>
          <w:rFonts w:ascii="Arial" w:hAnsi="Arial" w:cs="Arial"/>
          <w:sz w:val="24"/>
          <w:szCs w:val="24"/>
        </w:rPr>
      </w:pPr>
    </w:p>
    <w:p w:rsidR="000C4FCE" w:rsidRPr="000C4FCE" w:rsidRDefault="000C4FCE" w:rsidP="007D7585">
      <w:pPr>
        <w:numPr>
          <w:ilvl w:val="0"/>
          <w:numId w:val="242"/>
        </w:numPr>
        <w:spacing w:after="120"/>
        <w:contextualSpacing/>
        <w:rPr>
          <w:rFonts w:ascii="Arial" w:hAnsi="Arial" w:cs="Arial"/>
          <w:sz w:val="24"/>
          <w:szCs w:val="24"/>
        </w:rPr>
      </w:pPr>
      <w:r w:rsidRPr="000C4FCE">
        <w:rPr>
          <w:rFonts w:ascii="Arial" w:hAnsi="Arial" w:cs="Arial"/>
          <w:sz w:val="24"/>
          <w:szCs w:val="24"/>
        </w:rPr>
        <w:t>Уважение стилей других терапевтов</w:t>
      </w:r>
    </w:p>
    <w:p w:rsidR="000C4FCE" w:rsidRPr="000C4FCE" w:rsidRDefault="000C4FCE" w:rsidP="000C4FCE">
      <w:pPr>
        <w:spacing w:after="120"/>
        <w:ind w:left="720"/>
        <w:contextualSpacing/>
        <w:rPr>
          <w:rFonts w:ascii="Arial" w:hAnsi="Arial" w:cs="Arial"/>
          <w:sz w:val="24"/>
          <w:szCs w:val="24"/>
        </w:rPr>
      </w:pPr>
    </w:p>
    <w:p w:rsidR="000C4FCE" w:rsidRPr="000C4FCE" w:rsidRDefault="000C4FCE" w:rsidP="007D7585">
      <w:pPr>
        <w:numPr>
          <w:ilvl w:val="0"/>
          <w:numId w:val="242"/>
        </w:numPr>
        <w:spacing w:after="120"/>
        <w:contextualSpacing/>
        <w:rPr>
          <w:rFonts w:ascii="Arial" w:hAnsi="Arial" w:cs="Arial"/>
          <w:sz w:val="24"/>
          <w:szCs w:val="24"/>
        </w:rPr>
      </w:pPr>
      <w:r w:rsidRPr="000C4FCE">
        <w:rPr>
          <w:rFonts w:ascii="Arial" w:hAnsi="Arial" w:cs="Arial"/>
          <w:sz w:val="24"/>
          <w:szCs w:val="24"/>
        </w:rPr>
        <w:t>Гибкость составления расписаний</w:t>
      </w:r>
    </w:p>
    <w:p w:rsidR="000C4FCE" w:rsidRPr="000C4FCE" w:rsidRDefault="000C4FCE" w:rsidP="000C4FCE">
      <w:pPr>
        <w:spacing w:after="120"/>
        <w:ind w:left="720"/>
        <w:contextualSpacing/>
        <w:rPr>
          <w:rFonts w:ascii="Arial" w:hAnsi="Arial" w:cs="Arial"/>
          <w:sz w:val="24"/>
          <w:szCs w:val="24"/>
        </w:rPr>
      </w:pPr>
    </w:p>
    <w:p w:rsidR="000C4FCE" w:rsidRPr="000C4FCE" w:rsidRDefault="000C4FCE" w:rsidP="007D7585">
      <w:pPr>
        <w:numPr>
          <w:ilvl w:val="0"/>
          <w:numId w:val="242"/>
        </w:numPr>
        <w:spacing w:after="120"/>
        <w:contextualSpacing/>
        <w:rPr>
          <w:rFonts w:ascii="Arial" w:hAnsi="Arial" w:cs="Arial"/>
          <w:sz w:val="24"/>
          <w:szCs w:val="24"/>
        </w:rPr>
      </w:pPr>
      <w:r w:rsidRPr="000C4FCE">
        <w:rPr>
          <w:rFonts w:ascii="Arial" w:hAnsi="Arial" w:cs="Arial"/>
          <w:sz w:val="24"/>
          <w:szCs w:val="24"/>
        </w:rPr>
        <w:t>Участие родителей в части сеансов терапии</w:t>
      </w:r>
    </w:p>
    <w:p w:rsidR="000C4FCE" w:rsidRPr="000C4FCE" w:rsidRDefault="000C4FCE" w:rsidP="000C4FCE">
      <w:pPr>
        <w:spacing w:after="120"/>
        <w:ind w:left="720"/>
        <w:contextualSpacing/>
        <w:rPr>
          <w:rFonts w:ascii="Arial" w:hAnsi="Arial" w:cs="Arial"/>
          <w:sz w:val="24"/>
          <w:szCs w:val="24"/>
        </w:rPr>
      </w:pPr>
    </w:p>
    <w:p w:rsidR="000C4FCE" w:rsidRPr="000C4FCE" w:rsidRDefault="000C4FCE" w:rsidP="007D7585">
      <w:pPr>
        <w:numPr>
          <w:ilvl w:val="0"/>
          <w:numId w:val="242"/>
        </w:numPr>
        <w:spacing w:after="120"/>
        <w:contextualSpacing/>
        <w:rPr>
          <w:rFonts w:ascii="Arial" w:hAnsi="Arial" w:cs="Arial"/>
          <w:sz w:val="24"/>
          <w:szCs w:val="24"/>
        </w:rPr>
      </w:pPr>
      <w:r w:rsidRPr="000C4FCE">
        <w:rPr>
          <w:rFonts w:ascii="Arial" w:hAnsi="Arial" w:cs="Arial"/>
          <w:sz w:val="24"/>
          <w:szCs w:val="24"/>
        </w:rPr>
        <w:t>Открытое общение между всеми членами команды</w:t>
      </w:r>
    </w:p>
    <w:p w:rsidR="000C4FCE" w:rsidRPr="000C4FCE" w:rsidRDefault="000C4FCE" w:rsidP="000C4FCE">
      <w:pPr>
        <w:ind w:left="720"/>
        <w:contextualSpacing/>
        <w:rPr>
          <w:rFonts w:ascii="Arial" w:hAnsi="Arial" w:cs="Arial"/>
          <w:sz w:val="24"/>
          <w:szCs w:val="24"/>
        </w:rPr>
      </w:pPr>
    </w:p>
    <w:p w:rsidR="000C4FCE" w:rsidRPr="000C4FCE" w:rsidRDefault="000C4FCE" w:rsidP="007D7585">
      <w:pPr>
        <w:numPr>
          <w:ilvl w:val="0"/>
          <w:numId w:val="242"/>
        </w:numPr>
        <w:spacing w:after="120"/>
        <w:contextualSpacing/>
        <w:rPr>
          <w:rFonts w:ascii="Arial" w:hAnsi="Arial" w:cs="Arial"/>
          <w:sz w:val="24"/>
          <w:szCs w:val="24"/>
        </w:rPr>
      </w:pPr>
      <w:r w:rsidRPr="000C4FCE">
        <w:rPr>
          <w:rFonts w:ascii="Arial" w:hAnsi="Arial" w:cs="Arial"/>
          <w:sz w:val="24"/>
          <w:szCs w:val="24"/>
        </w:rPr>
        <w:t xml:space="preserve">Активный и креативный подход в постановке задач и решении проблем </w:t>
      </w:r>
    </w:p>
    <w:p w:rsidR="000C4FCE" w:rsidRPr="000C4FCE" w:rsidRDefault="000C4FCE" w:rsidP="000C4FCE">
      <w:pPr>
        <w:ind w:left="720"/>
        <w:contextualSpacing/>
        <w:rPr>
          <w:rFonts w:ascii="Arial" w:hAnsi="Arial" w:cs="Arial"/>
          <w:sz w:val="24"/>
          <w:szCs w:val="24"/>
        </w:rPr>
      </w:pPr>
    </w:p>
    <w:p w:rsidR="000C4FCE" w:rsidRPr="000C4FCE" w:rsidRDefault="000C4FCE" w:rsidP="000C4FCE">
      <w:pPr>
        <w:spacing w:after="120"/>
        <w:ind w:left="720"/>
        <w:contextualSpacing/>
        <w:rPr>
          <w:rFonts w:ascii="Arial" w:hAnsi="Arial" w:cs="Arial"/>
          <w:sz w:val="24"/>
          <w:szCs w:val="24"/>
        </w:rPr>
      </w:pPr>
      <w:r w:rsidRPr="000C4FCE">
        <w:rPr>
          <w:rFonts w:ascii="Arial" w:hAnsi="Arial" w:cs="Arial"/>
          <w:sz w:val="24"/>
          <w:szCs w:val="24"/>
        </w:rPr>
        <w:br w:type="page"/>
      </w:r>
    </w:p>
    <w:p w:rsidR="000C4FCE" w:rsidRPr="000C4FCE" w:rsidRDefault="000C4FCE" w:rsidP="000C4FCE">
      <w:pPr>
        <w:spacing w:after="120"/>
        <w:jc w:val="center"/>
        <w:rPr>
          <w:rFonts w:ascii="Arial" w:hAnsi="Arial" w:cs="Arial"/>
          <w:b/>
          <w:sz w:val="28"/>
          <w:szCs w:val="28"/>
        </w:rPr>
      </w:pPr>
      <w:r w:rsidRPr="000C4FCE">
        <w:rPr>
          <w:rFonts w:ascii="Arial" w:hAnsi="Arial" w:cs="Arial"/>
          <w:b/>
          <w:sz w:val="28"/>
          <w:szCs w:val="28"/>
        </w:rPr>
        <w:lastRenderedPageBreak/>
        <w:t>МЕТОДИКА, КОТОРАЯ РАБОТАЕТ ДЛЯ ДЕТЕЙ СТАРШЕГО ВОЗРАСТА И ДЛЯ ПОДРОСТКОВ</w:t>
      </w:r>
    </w:p>
    <w:p w:rsidR="000C4FCE" w:rsidRPr="000C4FCE" w:rsidRDefault="000C4FCE" w:rsidP="000C4FCE">
      <w:pPr>
        <w:spacing w:after="120"/>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Хотя это правда, что начинать лечение необходимо в самом раннем детстве, большинство детей старшего возраста тоже могут получить пользу от интенсивной терапии. Однако, работая с детьми старшего возраста, необходимо опираться на предыдущие усилия, путем приспосабливания и обновления прежней модели лечения. При лечении детей старшего возраста необходимы не только корректировка методики лечения, но также корректировка способа общения с родителями. </w:t>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Родители аутичных детей старшего возраста очень часто имеют коренным образом отличающийся опыт по сравнению с родителями аутичных детей раннего возраста. Им пришлось гораздо более длительное время испытывать колоссальные трудности быть родителями ребенка с тяжелым нарушением. В течение долгих лет им пришлось пробираться сквозь лабиринты всевозможных вариантов лечения, терпеть причуды лечения и вражду профессионалов. Должно быть, им пришлось испытать длительную фрустрацию (разочарование, крушение надежд), так как они не получали адекватного лечения. Очень часто они испытывали сильные чувства беспомощности, безнадежности и злости при виде того, как их ребенок по мере взросления добивался незначительных результатов. Успешное вмешательство в семьи с аутичными детьми старшего возраста подразумевает внимательное рассмотрение всех моментов, составляющих беспокойство родителей, их разочарование и злость. Лечение детей старшего возраста должно сочетать интенсивное вмешательство с консультацией и образованием родителей, чтобы обратить внимание на неразрешенные в течение длительного времени вопросы. </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В первую очередь, очень важно выслушать и понять суть борьбы родителей, а также проинструктировать их как успешнее работать с системой. Это зачастую требует предоставления информации родителям, выявления/определения ресурсов или оказания помощи в установке систем поддержки. Очень важно изучить предыдущий опыт родителей. Родители детей старшего возра</w:t>
      </w:r>
      <w:r w:rsidR="009C7E2C">
        <w:rPr>
          <w:rFonts w:ascii="Arial" w:hAnsi="Arial" w:cs="Arial"/>
          <w:sz w:val="24"/>
          <w:szCs w:val="24"/>
        </w:rPr>
        <w:t xml:space="preserve">ста часто «напичканы» неверной </w:t>
      </w:r>
      <w:r w:rsidRPr="000C4FCE">
        <w:rPr>
          <w:rFonts w:ascii="Arial" w:hAnsi="Arial" w:cs="Arial"/>
          <w:sz w:val="24"/>
          <w:szCs w:val="24"/>
        </w:rPr>
        <w:t xml:space="preserve">или неточной информацией. Поэтому, очень важно предоставить им точную, правильную информацию и разъяснить им их предубеждения. Чаще всего это означает определение того, как они понимают диагноз, этиологию, лечение и прогноз на будущее. Редко, когда родители не пытаются попробовать популярную на тот момент методику лечения. Очень часто для персонала это означает: иметь дело с печалью и даже злостью родителей, что у них аутичный ребенок. </w:t>
      </w:r>
    </w:p>
    <w:p w:rsidR="009C7E2C" w:rsidRDefault="009C7E2C">
      <w:pPr>
        <w:rPr>
          <w:rFonts w:ascii="Arial" w:hAnsi="Arial" w:cs="Arial"/>
          <w:sz w:val="24"/>
          <w:szCs w:val="24"/>
        </w:rPr>
      </w:pPr>
      <w:r>
        <w:rPr>
          <w:rFonts w:ascii="Arial" w:hAnsi="Arial" w:cs="Arial"/>
          <w:sz w:val="24"/>
          <w:szCs w:val="24"/>
        </w:rPr>
        <w:br w:type="page"/>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lastRenderedPageBreak/>
        <w:t>Пожалуй, что самым важным аспектом работы с родителями является обсуждение/разъяснение их ожиданий по поводу прогноза состояния их ребенка. Родителям необходима помощь в формулировании реалистичных ожиданий. Некоторые родители чрезмерно переоценивают потенциал своих детей и сохраняют высокую степень неприятия. Д</w:t>
      </w:r>
      <w:r w:rsidR="009C7E2C">
        <w:rPr>
          <w:rFonts w:ascii="Arial" w:hAnsi="Arial" w:cs="Arial"/>
          <w:sz w:val="24"/>
          <w:szCs w:val="24"/>
        </w:rPr>
        <w:t xml:space="preserve">ругие же слишком пессимистичны </w:t>
      </w:r>
      <w:r w:rsidRPr="000C4FCE">
        <w:rPr>
          <w:rFonts w:ascii="Arial" w:hAnsi="Arial" w:cs="Arial"/>
          <w:sz w:val="24"/>
          <w:szCs w:val="24"/>
        </w:rPr>
        <w:t xml:space="preserve">и </w:t>
      </w:r>
      <w:r w:rsidRPr="009C7E2C">
        <w:rPr>
          <w:rFonts w:ascii="Arial" w:hAnsi="Arial" w:cs="Arial"/>
          <w:sz w:val="24"/>
          <w:szCs w:val="24"/>
        </w:rPr>
        <w:t xml:space="preserve">предпочитают оставаться верными господствующему </w:t>
      </w:r>
      <w:r w:rsidRPr="000C4FCE">
        <w:rPr>
          <w:rFonts w:ascii="Arial" w:hAnsi="Arial" w:cs="Arial"/>
          <w:sz w:val="24"/>
          <w:szCs w:val="24"/>
        </w:rPr>
        <w:t xml:space="preserve">мнению, что мало что можно сделать в этой ситуации, чтобы изменить судьбу аутичного ребенка в лучшую сторону. Несмотря на то, что прогноз предполагает высокую степень неточности, они должны сохранять высокую степень оптимизма с поправкой на реализм. Хотя это также относится и к родителям детей раннего возраста, это в особенности важно для родителей старшего возраста, для которых неопределенности взрослой жизни вырисовываются ближе. </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Оказание помощи родителям справляться с поведением их детей и нехваткой необходимых навыков является важнейшим элементом в лечении детей старшего возраста. Дети старшего возраста чаще проявляют деструктивное поведение, причем эти случаи более интенсивные, глубокие, и очень сложно ими управлять. Мы считаем важным обучить родителей применять методики управления поведением в те моменты, когда ребенок не находится на лечебных процедурах/учебных занятиях. В то время как львиная доля лечения детей раннего возраста происходит в режиме терапии один-на-один, лечение детей старшего возраста влечет за собой более высокую потребность в участии родителей, которые призваны осуществлять вмешательство в контексте менее формального общения/взаимодействия с ребенком на протяжении всего дня. Мы сняли акцент на роли родителей при предоставлении </w:t>
      </w:r>
      <w:r w:rsidRPr="009C7E2C">
        <w:rPr>
          <w:rFonts w:ascii="Arial" w:hAnsi="Arial" w:cs="Arial"/>
          <w:b/>
          <w:sz w:val="24"/>
          <w:szCs w:val="24"/>
        </w:rPr>
        <w:t xml:space="preserve">обучения </w:t>
      </w:r>
      <w:r w:rsidR="009C7E2C" w:rsidRPr="009C7E2C">
        <w:rPr>
          <w:rFonts w:ascii="Arial" w:hAnsi="Arial" w:cs="Arial"/>
          <w:b/>
          <w:sz w:val="24"/>
          <w:szCs w:val="24"/>
        </w:rPr>
        <w:t xml:space="preserve">отдельными блоками </w:t>
      </w:r>
      <w:r w:rsidRPr="000C4FCE">
        <w:rPr>
          <w:rFonts w:ascii="Arial" w:hAnsi="Arial" w:cs="Arial"/>
          <w:sz w:val="24"/>
          <w:szCs w:val="24"/>
        </w:rPr>
        <w:t xml:space="preserve">для того, чтобы они могли сконцентрировать свои усилия на «терапии за пределами терапии». Например, работа родителей при отработке ребенком навыков поведения в общественных местах или при совершенствовании его речевых навыков во время нахождения в машине, или при оказании помощи ребенку в игре, когда он находится в парке, ничуть не менее важно, чем работа во время формального занятия в рамках дискретного экспериментального обучения. </w:t>
      </w:r>
    </w:p>
    <w:p w:rsidR="009C7E2C" w:rsidRDefault="000C4FCE" w:rsidP="000C4FCE">
      <w:pPr>
        <w:spacing w:after="120"/>
        <w:ind w:firstLine="708"/>
        <w:rPr>
          <w:rFonts w:ascii="Arial" w:hAnsi="Arial" w:cs="Arial"/>
          <w:sz w:val="24"/>
          <w:szCs w:val="24"/>
        </w:rPr>
      </w:pPr>
      <w:r w:rsidRPr="000C4FCE">
        <w:rPr>
          <w:rFonts w:ascii="Arial" w:hAnsi="Arial" w:cs="Arial"/>
          <w:sz w:val="24"/>
          <w:szCs w:val="24"/>
        </w:rPr>
        <w:t xml:space="preserve">В работе с детьми старшего возраста необходимо все время следить за практичностью терапии. Это означает помочь родителям </w:t>
      </w:r>
      <w:r w:rsidRPr="000C4FCE">
        <w:rPr>
          <w:rFonts w:ascii="Arial" w:hAnsi="Arial" w:cs="Arial"/>
          <w:b/>
          <w:i/>
          <w:sz w:val="24"/>
          <w:szCs w:val="24"/>
        </w:rPr>
        <w:t>приспособить терапию к их повседневной жизни, а не жизнь приспособить к терапии</w:t>
      </w:r>
      <w:r w:rsidRPr="000C4FCE">
        <w:rPr>
          <w:rFonts w:ascii="Arial" w:hAnsi="Arial" w:cs="Arial"/>
          <w:sz w:val="24"/>
          <w:szCs w:val="24"/>
        </w:rPr>
        <w:t xml:space="preserve">. А это требует определения потребностей семьи и оказания помощи в установлении приоритетов.  Весьма важным является не увеличить их бремя (нагрузки), а изучить и понять их конкретную ситуацию и, следовательно, предоставить им терапию в контексте с потребностями их семьи. Это часто требует выявления практических альтернатив, решения проблем и оказания помощи родителям в понимании того, как они должны обучать своего ребенка, находясь в своей главной роли родителей. </w:t>
      </w:r>
    </w:p>
    <w:p w:rsidR="009C7E2C" w:rsidRDefault="009C7E2C">
      <w:pPr>
        <w:rPr>
          <w:rFonts w:ascii="Arial" w:hAnsi="Arial" w:cs="Arial"/>
          <w:sz w:val="24"/>
          <w:szCs w:val="24"/>
        </w:rPr>
      </w:pPr>
      <w:r>
        <w:rPr>
          <w:rFonts w:ascii="Arial" w:hAnsi="Arial" w:cs="Arial"/>
          <w:sz w:val="24"/>
          <w:szCs w:val="24"/>
        </w:rPr>
        <w:br w:type="page"/>
      </w:r>
    </w:p>
    <w:p w:rsidR="000C4FCE" w:rsidRDefault="000C4FCE" w:rsidP="000C4FCE">
      <w:pPr>
        <w:spacing w:after="120"/>
        <w:ind w:firstLine="708"/>
        <w:rPr>
          <w:rFonts w:ascii="Arial" w:hAnsi="Arial" w:cs="Arial"/>
          <w:sz w:val="24"/>
          <w:szCs w:val="24"/>
        </w:rPr>
      </w:pPr>
      <w:r w:rsidRPr="000C4FCE">
        <w:rPr>
          <w:rFonts w:ascii="Arial" w:hAnsi="Arial" w:cs="Arial"/>
          <w:sz w:val="24"/>
          <w:szCs w:val="24"/>
        </w:rPr>
        <w:lastRenderedPageBreak/>
        <w:t xml:space="preserve">Это все еще означает разработку программы лечения, которая не будет умалять эффективность терапии, и в то же время не будет усугублять и без того сложную и трудную ситуацию семьи. Поэтому, определение и использование всех ресурсов, включая наем и обучение профессионалов, является жизненно важным компонентом в лечении детей старшего возраста и подростков. </w:t>
      </w:r>
    </w:p>
    <w:p w:rsidR="009C7E2C" w:rsidRDefault="009C7E2C">
      <w:pPr>
        <w:rPr>
          <w:rFonts w:ascii="Arial" w:hAnsi="Arial" w:cs="Arial"/>
          <w:sz w:val="24"/>
          <w:szCs w:val="24"/>
        </w:rPr>
      </w:pPr>
      <w:r>
        <w:rPr>
          <w:rFonts w:ascii="Arial" w:hAnsi="Arial" w:cs="Arial"/>
          <w:sz w:val="24"/>
          <w:szCs w:val="24"/>
        </w:rPr>
        <w:br w:type="page"/>
      </w:r>
    </w:p>
    <w:p w:rsidR="000C4FCE" w:rsidRPr="009C7E2C" w:rsidRDefault="000C4FCE" w:rsidP="000C4FCE">
      <w:pPr>
        <w:spacing w:after="120"/>
        <w:ind w:firstLine="708"/>
        <w:jc w:val="center"/>
        <w:rPr>
          <w:rFonts w:ascii="Arial" w:hAnsi="Arial" w:cs="Arial"/>
          <w:b/>
          <w:sz w:val="28"/>
          <w:szCs w:val="28"/>
        </w:rPr>
      </w:pPr>
      <w:r w:rsidRPr="009C7E2C">
        <w:rPr>
          <w:rFonts w:ascii="Arial" w:hAnsi="Arial" w:cs="Arial"/>
          <w:b/>
          <w:sz w:val="28"/>
          <w:szCs w:val="28"/>
        </w:rPr>
        <w:lastRenderedPageBreak/>
        <w:t>РАБОТА С ДЕТЬМИ СТАРШЕГО ВОЗРАСТА</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rPr>
          <w:rFonts w:ascii="Arial" w:hAnsi="Arial" w:cs="Arial"/>
          <w:b/>
          <w:sz w:val="24"/>
          <w:szCs w:val="24"/>
        </w:rPr>
      </w:pPr>
      <w:r w:rsidRPr="000C4FCE">
        <w:rPr>
          <w:rFonts w:ascii="Arial" w:hAnsi="Arial" w:cs="Arial"/>
          <w:b/>
          <w:sz w:val="24"/>
          <w:szCs w:val="24"/>
        </w:rPr>
        <w:t>Проблемы, связанные с детьми старшего возраста</w:t>
      </w:r>
    </w:p>
    <w:p w:rsidR="000C4FCE" w:rsidRPr="000C4FCE" w:rsidRDefault="000C4FCE" w:rsidP="007D7585">
      <w:pPr>
        <w:numPr>
          <w:ilvl w:val="0"/>
          <w:numId w:val="243"/>
        </w:numPr>
        <w:spacing w:after="120"/>
        <w:contextualSpacing/>
        <w:rPr>
          <w:rFonts w:ascii="Arial" w:hAnsi="Arial" w:cs="Arial"/>
          <w:sz w:val="24"/>
          <w:szCs w:val="24"/>
        </w:rPr>
      </w:pPr>
      <w:r w:rsidRPr="000C4FCE">
        <w:rPr>
          <w:rFonts w:ascii="Arial" w:hAnsi="Arial" w:cs="Arial"/>
          <w:sz w:val="24"/>
          <w:szCs w:val="24"/>
        </w:rPr>
        <w:t>Поведенческие проблемы и физический размер</w:t>
      </w:r>
    </w:p>
    <w:p w:rsidR="000C4FCE" w:rsidRPr="000C4FCE" w:rsidRDefault="000C4FCE" w:rsidP="007D7585">
      <w:pPr>
        <w:numPr>
          <w:ilvl w:val="0"/>
          <w:numId w:val="243"/>
        </w:numPr>
        <w:spacing w:after="120"/>
        <w:contextualSpacing/>
        <w:rPr>
          <w:rFonts w:ascii="Arial" w:hAnsi="Arial" w:cs="Arial"/>
          <w:sz w:val="24"/>
          <w:szCs w:val="24"/>
        </w:rPr>
      </w:pPr>
      <w:r w:rsidRPr="000C4FCE">
        <w:rPr>
          <w:rFonts w:ascii="Arial" w:hAnsi="Arial" w:cs="Arial"/>
          <w:sz w:val="24"/>
          <w:szCs w:val="24"/>
        </w:rPr>
        <w:t>Требуется больше времени для укоренения (стабилизации) поведения</w:t>
      </w:r>
    </w:p>
    <w:p w:rsidR="000C4FCE" w:rsidRPr="000C4FCE" w:rsidRDefault="000C4FCE" w:rsidP="007D7585">
      <w:pPr>
        <w:numPr>
          <w:ilvl w:val="0"/>
          <w:numId w:val="243"/>
        </w:numPr>
        <w:spacing w:after="120"/>
        <w:contextualSpacing/>
        <w:rPr>
          <w:rFonts w:ascii="Arial" w:hAnsi="Arial" w:cs="Arial"/>
          <w:sz w:val="24"/>
          <w:szCs w:val="24"/>
        </w:rPr>
      </w:pPr>
      <w:r w:rsidRPr="000C4FCE">
        <w:rPr>
          <w:rFonts w:ascii="Arial" w:hAnsi="Arial" w:cs="Arial"/>
          <w:sz w:val="24"/>
          <w:szCs w:val="24"/>
        </w:rPr>
        <w:t>Возможно потребуется выявление приоритетов в поведении и работа над ними</w:t>
      </w:r>
    </w:p>
    <w:p w:rsidR="000C4FCE" w:rsidRPr="000C4FCE" w:rsidRDefault="000C4FCE" w:rsidP="007D7585">
      <w:pPr>
        <w:numPr>
          <w:ilvl w:val="0"/>
          <w:numId w:val="243"/>
        </w:numPr>
        <w:spacing w:after="120"/>
        <w:contextualSpacing/>
        <w:rPr>
          <w:rFonts w:ascii="Arial" w:hAnsi="Arial" w:cs="Arial"/>
          <w:sz w:val="24"/>
          <w:szCs w:val="24"/>
        </w:rPr>
      </w:pPr>
      <w:r w:rsidRPr="000C4FCE">
        <w:rPr>
          <w:rFonts w:ascii="Arial" w:hAnsi="Arial" w:cs="Arial"/>
          <w:sz w:val="24"/>
          <w:szCs w:val="24"/>
        </w:rPr>
        <w:t>Раздробленность навыков (пример, читает, но не может самостоятельно одеваться)</w:t>
      </w:r>
    </w:p>
    <w:p w:rsidR="000C4FCE" w:rsidRPr="000C4FCE" w:rsidRDefault="000C4FCE" w:rsidP="007D7585">
      <w:pPr>
        <w:numPr>
          <w:ilvl w:val="0"/>
          <w:numId w:val="243"/>
        </w:numPr>
        <w:spacing w:after="120"/>
        <w:contextualSpacing/>
        <w:rPr>
          <w:rFonts w:ascii="Arial" w:hAnsi="Arial" w:cs="Arial"/>
          <w:sz w:val="24"/>
          <w:szCs w:val="24"/>
        </w:rPr>
      </w:pPr>
      <w:r w:rsidRPr="000C4FCE">
        <w:rPr>
          <w:rFonts w:ascii="Arial" w:hAnsi="Arial" w:cs="Arial"/>
          <w:sz w:val="24"/>
          <w:szCs w:val="24"/>
        </w:rPr>
        <w:t>Вопросы поощрения/стимулирования (например, уместность по возрасту)</w:t>
      </w:r>
    </w:p>
    <w:p w:rsidR="000C4FCE" w:rsidRPr="000C4FCE" w:rsidRDefault="000C4FCE" w:rsidP="000C4FCE">
      <w:pPr>
        <w:spacing w:after="120"/>
        <w:rPr>
          <w:rFonts w:ascii="Arial" w:hAnsi="Arial" w:cs="Arial"/>
          <w:sz w:val="24"/>
          <w:szCs w:val="24"/>
        </w:rPr>
      </w:pPr>
      <w:r w:rsidRPr="000C4FCE">
        <w:rPr>
          <w:rFonts w:ascii="Arial" w:hAnsi="Arial" w:cs="Arial"/>
          <w:sz w:val="24"/>
          <w:szCs w:val="24"/>
        </w:rPr>
        <w:t xml:space="preserve"> </w:t>
      </w:r>
    </w:p>
    <w:p w:rsidR="000C4FCE" w:rsidRPr="000C4FCE" w:rsidRDefault="000C4FCE" w:rsidP="000C4FCE">
      <w:pPr>
        <w:spacing w:after="120"/>
        <w:rPr>
          <w:rFonts w:ascii="Arial" w:hAnsi="Arial" w:cs="Arial"/>
          <w:b/>
          <w:sz w:val="24"/>
          <w:szCs w:val="24"/>
        </w:rPr>
      </w:pPr>
      <w:r w:rsidRPr="000C4FCE">
        <w:rPr>
          <w:rFonts w:ascii="Arial" w:hAnsi="Arial" w:cs="Arial"/>
          <w:b/>
          <w:sz w:val="24"/>
          <w:szCs w:val="24"/>
        </w:rPr>
        <w:t>Потребность быть гибкими и креативными</w:t>
      </w:r>
    </w:p>
    <w:p w:rsidR="000C4FCE" w:rsidRPr="000C4FCE" w:rsidRDefault="000C4FCE" w:rsidP="007D7585">
      <w:pPr>
        <w:numPr>
          <w:ilvl w:val="0"/>
          <w:numId w:val="244"/>
        </w:numPr>
        <w:spacing w:after="120"/>
        <w:contextualSpacing/>
        <w:rPr>
          <w:rFonts w:ascii="Arial" w:hAnsi="Arial" w:cs="Arial"/>
          <w:sz w:val="24"/>
          <w:szCs w:val="24"/>
        </w:rPr>
      </w:pPr>
      <w:r w:rsidRPr="000C4FCE">
        <w:rPr>
          <w:rFonts w:ascii="Arial" w:hAnsi="Arial" w:cs="Arial"/>
          <w:sz w:val="24"/>
          <w:szCs w:val="24"/>
        </w:rPr>
        <w:t xml:space="preserve">Большая зависимость от школы в плане определения программы </w:t>
      </w:r>
    </w:p>
    <w:p w:rsidR="000C4FCE" w:rsidRPr="000C4FCE" w:rsidRDefault="000C4FCE" w:rsidP="007D7585">
      <w:pPr>
        <w:numPr>
          <w:ilvl w:val="0"/>
          <w:numId w:val="244"/>
        </w:numPr>
        <w:spacing w:after="120"/>
        <w:contextualSpacing/>
        <w:rPr>
          <w:rFonts w:ascii="Arial" w:hAnsi="Arial" w:cs="Arial"/>
          <w:sz w:val="24"/>
          <w:szCs w:val="24"/>
        </w:rPr>
      </w:pPr>
      <w:r w:rsidRPr="000C4FCE">
        <w:rPr>
          <w:rFonts w:ascii="Arial" w:hAnsi="Arial" w:cs="Arial"/>
          <w:sz w:val="24"/>
          <w:szCs w:val="24"/>
        </w:rPr>
        <w:t>Использование имеющихся ресурсов</w:t>
      </w:r>
    </w:p>
    <w:p w:rsidR="000C4FCE" w:rsidRPr="000C4FCE" w:rsidRDefault="000C4FCE" w:rsidP="007D7585">
      <w:pPr>
        <w:numPr>
          <w:ilvl w:val="0"/>
          <w:numId w:val="244"/>
        </w:numPr>
        <w:spacing w:after="120"/>
        <w:contextualSpacing/>
        <w:rPr>
          <w:rFonts w:ascii="Arial" w:hAnsi="Arial" w:cs="Arial"/>
          <w:sz w:val="24"/>
          <w:szCs w:val="24"/>
        </w:rPr>
      </w:pPr>
      <w:r w:rsidRPr="000C4FCE">
        <w:rPr>
          <w:rFonts w:ascii="Arial" w:hAnsi="Arial" w:cs="Arial"/>
          <w:sz w:val="24"/>
          <w:szCs w:val="24"/>
        </w:rPr>
        <w:t>Выявление диагноза МОЖЕТ способствовать более широкому сотрудничеству с поставщиками услуг</w:t>
      </w:r>
    </w:p>
    <w:p w:rsidR="000C4FCE" w:rsidRPr="000C4FCE" w:rsidRDefault="000C4FCE" w:rsidP="007D7585">
      <w:pPr>
        <w:numPr>
          <w:ilvl w:val="0"/>
          <w:numId w:val="244"/>
        </w:numPr>
        <w:spacing w:after="120"/>
        <w:contextualSpacing/>
        <w:rPr>
          <w:rFonts w:ascii="Arial" w:hAnsi="Arial" w:cs="Arial"/>
          <w:sz w:val="24"/>
          <w:szCs w:val="24"/>
        </w:rPr>
      </w:pPr>
      <w:r w:rsidRPr="000C4FCE">
        <w:rPr>
          <w:rFonts w:ascii="Arial" w:hAnsi="Arial" w:cs="Arial"/>
          <w:sz w:val="24"/>
          <w:szCs w:val="24"/>
        </w:rPr>
        <w:t xml:space="preserve">Руководящие принципы обучения (например, должны ли </w:t>
      </w:r>
      <w:r w:rsidR="009C7E2C">
        <w:rPr>
          <w:rFonts w:ascii="Arial" w:hAnsi="Arial" w:cs="Arial"/>
          <w:sz w:val="24"/>
          <w:szCs w:val="24"/>
        </w:rPr>
        <w:t>учебные блоки</w:t>
      </w:r>
      <w:r w:rsidR="009C7E2C" w:rsidRPr="000C4FCE">
        <w:rPr>
          <w:rFonts w:ascii="Arial" w:hAnsi="Arial" w:cs="Arial"/>
          <w:color w:val="FF0000"/>
          <w:sz w:val="24"/>
          <w:szCs w:val="24"/>
        </w:rPr>
        <w:t xml:space="preserve"> </w:t>
      </w:r>
      <w:r w:rsidR="009C7E2C">
        <w:rPr>
          <w:rFonts w:ascii="Arial" w:hAnsi="Arial" w:cs="Arial"/>
          <w:sz w:val="24"/>
          <w:szCs w:val="24"/>
        </w:rPr>
        <w:t>быть менее</w:t>
      </w:r>
      <w:r w:rsidRPr="000C4FCE">
        <w:rPr>
          <w:rFonts w:ascii="Arial" w:hAnsi="Arial" w:cs="Arial"/>
          <w:sz w:val="24"/>
          <w:szCs w:val="24"/>
        </w:rPr>
        <w:t xml:space="preserve"> дискретными</w:t>
      </w:r>
      <w:r w:rsidR="009C7E2C">
        <w:rPr>
          <w:rFonts w:ascii="Arial" w:hAnsi="Arial" w:cs="Arial"/>
          <w:sz w:val="24"/>
          <w:szCs w:val="24"/>
        </w:rPr>
        <w:t xml:space="preserve"> (отдельными)</w:t>
      </w:r>
      <w:r w:rsidRPr="000C4FCE">
        <w:rPr>
          <w:rFonts w:ascii="Arial" w:hAnsi="Arial" w:cs="Arial"/>
          <w:sz w:val="24"/>
          <w:szCs w:val="24"/>
        </w:rPr>
        <w:t>?)</w:t>
      </w:r>
    </w:p>
    <w:p w:rsidR="000C4FCE" w:rsidRPr="000C4FCE" w:rsidRDefault="000C4FCE" w:rsidP="007D7585">
      <w:pPr>
        <w:numPr>
          <w:ilvl w:val="0"/>
          <w:numId w:val="244"/>
        </w:numPr>
        <w:spacing w:after="120"/>
        <w:contextualSpacing/>
        <w:rPr>
          <w:rFonts w:ascii="Arial" w:hAnsi="Arial" w:cs="Arial"/>
          <w:sz w:val="24"/>
          <w:szCs w:val="24"/>
        </w:rPr>
      </w:pPr>
      <w:r w:rsidRPr="000C4FCE">
        <w:rPr>
          <w:rFonts w:ascii="Arial" w:hAnsi="Arial" w:cs="Arial"/>
          <w:sz w:val="24"/>
          <w:szCs w:val="24"/>
        </w:rPr>
        <w:t>Структура тер</w:t>
      </w:r>
      <w:r w:rsidR="009C7E2C">
        <w:rPr>
          <w:rFonts w:ascii="Arial" w:hAnsi="Arial" w:cs="Arial"/>
          <w:sz w:val="24"/>
          <w:szCs w:val="24"/>
        </w:rPr>
        <w:t xml:space="preserve">апии (например, 2 часа в день </w:t>
      </w:r>
      <w:r w:rsidRPr="000C4FCE">
        <w:rPr>
          <w:rFonts w:ascii="Arial" w:hAnsi="Arial" w:cs="Arial"/>
          <w:sz w:val="24"/>
          <w:szCs w:val="24"/>
        </w:rPr>
        <w:t>О</w:t>
      </w:r>
      <w:r w:rsidR="009C7E2C">
        <w:rPr>
          <w:rFonts w:ascii="Arial" w:hAnsi="Arial" w:cs="Arial"/>
          <w:sz w:val="24"/>
          <w:szCs w:val="24"/>
        </w:rPr>
        <w:t>ОБ</w:t>
      </w:r>
      <w:r w:rsidRPr="000C4FCE">
        <w:rPr>
          <w:rFonts w:ascii="Arial" w:hAnsi="Arial" w:cs="Arial"/>
          <w:sz w:val="24"/>
          <w:szCs w:val="24"/>
        </w:rPr>
        <w:t xml:space="preserve"> – </w:t>
      </w:r>
      <w:r w:rsidR="009C7E2C">
        <w:rPr>
          <w:rFonts w:ascii="Arial" w:hAnsi="Arial" w:cs="Arial"/>
          <w:sz w:val="24"/>
          <w:szCs w:val="24"/>
        </w:rPr>
        <w:t>обучение отдельными блоками</w:t>
      </w:r>
      <w:r w:rsidRPr="000C4FCE">
        <w:rPr>
          <w:rFonts w:ascii="Arial" w:hAnsi="Arial" w:cs="Arial"/>
          <w:sz w:val="24"/>
          <w:szCs w:val="24"/>
        </w:rPr>
        <w:t>)</w:t>
      </w:r>
    </w:p>
    <w:p w:rsidR="000C4FCE" w:rsidRPr="000C4FCE" w:rsidRDefault="000C4FCE" w:rsidP="000C4FCE">
      <w:pPr>
        <w:spacing w:after="120"/>
        <w:rPr>
          <w:rFonts w:ascii="Arial" w:hAnsi="Arial" w:cs="Arial"/>
          <w:sz w:val="24"/>
          <w:szCs w:val="24"/>
        </w:rPr>
      </w:pPr>
    </w:p>
    <w:p w:rsidR="000C4FCE" w:rsidRPr="000C4FCE" w:rsidRDefault="000C4FCE" w:rsidP="000C4FCE">
      <w:pPr>
        <w:spacing w:after="120"/>
        <w:rPr>
          <w:rFonts w:ascii="Arial" w:hAnsi="Arial" w:cs="Arial"/>
          <w:b/>
          <w:sz w:val="24"/>
          <w:szCs w:val="24"/>
        </w:rPr>
      </w:pPr>
      <w:r w:rsidRPr="000C4FCE">
        <w:rPr>
          <w:rFonts w:ascii="Arial" w:hAnsi="Arial" w:cs="Arial"/>
          <w:b/>
          <w:sz w:val="24"/>
          <w:szCs w:val="24"/>
        </w:rPr>
        <w:t>Вопросы учебного плана</w:t>
      </w:r>
    </w:p>
    <w:p w:rsidR="000C4FCE" w:rsidRPr="000C4FCE" w:rsidRDefault="000C4FCE" w:rsidP="007D7585">
      <w:pPr>
        <w:numPr>
          <w:ilvl w:val="0"/>
          <w:numId w:val="245"/>
        </w:numPr>
        <w:spacing w:after="120"/>
        <w:contextualSpacing/>
        <w:rPr>
          <w:rFonts w:ascii="Arial" w:hAnsi="Arial" w:cs="Arial"/>
          <w:sz w:val="24"/>
          <w:szCs w:val="24"/>
        </w:rPr>
      </w:pPr>
      <w:r w:rsidRPr="000C4FCE">
        <w:rPr>
          <w:rFonts w:ascii="Arial" w:hAnsi="Arial" w:cs="Arial"/>
          <w:sz w:val="24"/>
          <w:szCs w:val="24"/>
        </w:rPr>
        <w:t>Больший акцент на развлекательных и социальных навыках</w:t>
      </w:r>
    </w:p>
    <w:p w:rsidR="000C4FCE" w:rsidRPr="000C4FCE" w:rsidRDefault="000C4FCE" w:rsidP="007D7585">
      <w:pPr>
        <w:numPr>
          <w:ilvl w:val="0"/>
          <w:numId w:val="245"/>
        </w:numPr>
        <w:spacing w:after="120"/>
        <w:contextualSpacing/>
        <w:rPr>
          <w:rFonts w:ascii="Arial" w:hAnsi="Arial" w:cs="Arial"/>
          <w:sz w:val="24"/>
          <w:szCs w:val="24"/>
        </w:rPr>
      </w:pPr>
      <w:r w:rsidRPr="000C4FCE">
        <w:rPr>
          <w:rFonts w:ascii="Arial" w:hAnsi="Arial" w:cs="Arial"/>
          <w:sz w:val="24"/>
          <w:szCs w:val="24"/>
        </w:rPr>
        <w:t>Функциональное (не речевое) общение, если необходимо</w:t>
      </w:r>
    </w:p>
    <w:p w:rsidR="000C4FCE" w:rsidRPr="000C4FCE" w:rsidRDefault="000C4FCE" w:rsidP="007D7585">
      <w:pPr>
        <w:numPr>
          <w:ilvl w:val="0"/>
          <w:numId w:val="245"/>
        </w:numPr>
        <w:spacing w:after="120"/>
        <w:contextualSpacing/>
        <w:rPr>
          <w:rFonts w:ascii="Arial" w:hAnsi="Arial" w:cs="Arial"/>
          <w:sz w:val="24"/>
          <w:szCs w:val="24"/>
        </w:rPr>
      </w:pPr>
      <w:r w:rsidRPr="000C4FCE">
        <w:rPr>
          <w:rFonts w:ascii="Arial" w:hAnsi="Arial" w:cs="Arial"/>
          <w:sz w:val="24"/>
          <w:szCs w:val="24"/>
        </w:rPr>
        <w:t>Навыки самообслуживания и навыки, необходимые в повседневной жизни</w:t>
      </w:r>
    </w:p>
    <w:p w:rsidR="000C4FCE" w:rsidRPr="000C4FCE" w:rsidRDefault="000C4FCE" w:rsidP="007D7585">
      <w:pPr>
        <w:numPr>
          <w:ilvl w:val="0"/>
          <w:numId w:val="245"/>
        </w:numPr>
        <w:spacing w:after="120"/>
        <w:contextualSpacing/>
        <w:rPr>
          <w:rFonts w:ascii="Arial" w:hAnsi="Arial" w:cs="Arial"/>
          <w:sz w:val="24"/>
          <w:szCs w:val="24"/>
        </w:rPr>
      </w:pPr>
      <w:r w:rsidRPr="000C4FCE">
        <w:rPr>
          <w:rFonts w:ascii="Arial" w:hAnsi="Arial" w:cs="Arial"/>
          <w:sz w:val="24"/>
          <w:szCs w:val="24"/>
        </w:rPr>
        <w:t>Доступность общественных мест</w:t>
      </w:r>
    </w:p>
    <w:p w:rsidR="000C4FCE" w:rsidRPr="000C4FCE" w:rsidRDefault="000C4FCE" w:rsidP="000C4FCE">
      <w:pPr>
        <w:spacing w:after="120"/>
        <w:rPr>
          <w:rFonts w:ascii="Arial" w:hAnsi="Arial" w:cs="Arial"/>
          <w:sz w:val="24"/>
          <w:szCs w:val="24"/>
        </w:rPr>
      </w:pPr>
    </w:p>
    <w:p w:rsidR="000C4FCE" w:rsidRPr="000C4FCE" w:rsidRDefault="000C4FCE" w:rsidP="000C4FCE">
      <w:pPr>
        <w:spacing w:after="120"/>
        <w:rPr>
          <w:rFonts w:ascii="Arial" w:hAnsi="Arial" w:cs="Arial"/>
          <w:b/>
          <w:sz w:val="24"/>
          <w:szCs w:val="24"/>
        </w:rPr>
      </w:pPr>
      <w:r w:rsidRPr="000C4FCE">
        <w:rPr>
          <w:rFonts w:ascii="Arial" w:hAnsi="Arial" w:cs="Arial"/>
          <w:b/>
          <w:sz w:val="24"/>
          <w:szCs w:val="24"/>
        </w:rPr>
        <w:t>Удовлетворение растущей потребности в независимом функционировании</w:t>
      </w:r>
    </w:p>
    <w:p w:rsidR="000C4FCE" w:rsidRPr="000C4FCE" w:rsidRDefault="000C4FCE" w:rsidP="007D7585">
      <w:pPr>
        <w:numPr>
          <w:ilvl w:val="0"/>
          <w:numId w:val="246"/>
        </w:numPr>
        <w:spacing w:after="120"/>
        <w:contextualSpacing/>
        <w:rPr>
          <w:rFonts w:ascii="Arial" w:hAnsi="Arial" w:cs="Arial"/>
          <w:sz w:val="24"/>
          <w:szCs w:val="24"/>
        </w:rPr>
      </w:pPr>
      <w:r w:rsidRPr="000C4FCE">
        <w:rPr>
          <w:rFonts w:ascii="Arial" w:hAnsi="Arial" w:cs="Arial"/>
          <w:sz w:val="24"/>
          <w:szCs w:val="24"/>
        </w:rPr>
        <w:t>Непрямое лечение для приобретения внимательного поведения</w:t>
      </w:r>
    </w:p>
    <w:p w:rsidR="000C4FCE" w:rsidRPr="000C4FCE" w:rsidRDefault="000C4FCE" w:rsidP="007D7585">
      <w:pPr>
        <w:numPr>
          <w:ilvl w:val="0"/>
          <w:numId w:val="246"/>
        </w:numPr>
        <w:spacing w:after="120"/>
        <w:contextualSpacing/>
        <w:rPr>
          <w:rFonts w:ascii="Arial" w:hAnsi="Arial" w:cs="Arial"/>
          <w:sz w:val="24"/>
          <w:szCs w:val="24"/>
        </w:rPr>
      </w:pPr>
      <w:r w:rsidRPr="000C4FCE">
        <w:rPr>
          <w:rFonts w:ascii="Arial" w:hAnsi="Arial" w:cs="Arial"/>
          <w:sz w:val="24"/>
          <w:szCs w:val="24"/>
        </w:rPr>
        <w:t>Сделать все натуралистичным, насколько это возможно</w:t>
      </w:r>
    </w:p>
    <w:p w:rsidR="000C4FCE" w:rsidRPr="000C4FCE" w:rsidRDefault="000C4FCE" w:rsidP="007D7585">
      <w:pPr>
        <w:numPr>
          <w:ilvl w:val="0"/>
          <w:numId w:val="246"/>
        </w:numPr>
        <w:spacing w:after="120"/>
        <w:contextualSpacing/>
        <w:rPr>
          <w:rFonts w:ascii="Arial" w:hAnsi="Arial" w:cs="Arial"/>
          <w:sz w:val="24"/>
          <w:szCs w:val="24"/>
        </w:rPr>
      </w:pPr>
      <w:r w:rsidRPr="000C4FCE">
        <w:rPr>
          <w:rFonts w:ascii="Arial" w:hAnsi="Arial" w:cs="Arial"/>
          <w:sz w:val="24"/>
          <w:szCs w:val="24"/>
        </w:rPr>
        <w:t>Избегать зависимости от помощника, работающего в режиме один-на-один</w:t>
      </w:r>
    </w:p>
    <w:p w:rsidR="000C4FCE" w:rsidRPr="000C4FCE" w:rsidRDefault="00AC553A" w:rsidP="007D7585">
      <w:pPr>
        <w:numPr>
          <w:ilvl w:val="0"/>
          <w:numId w:val="246"/>
        </w:numPr>
        <w:spacing w:after="120"/>
        <w:contextualSpacing/>
        <w:rPr>
          <w:rFonts w:ascii="Arial" w:hAnsi="Arial" w:cs="Arial"/>
          <w:sz w:val="24"/>
          <w:szCs w:val="24"/>
        </w:rPr>
      </w:pPr>
      <w:r>
        <w:rPr>
          <w:rFonts w:ascii="Arial" w:hAnsi="Arial" w:cs="Arial"/>
          <w:sz w:val="24"/>
          <w:szCs w:val="24"/>
        </w:rPr>
        <w:t xml:space="preserve">Не фокусироваться только на </w:t>
      </w:r>
      <w:r w:rsidR="000C4FCE" w:rsidRPr="000C4FCE">
        <w:rPr>
          <w:rFonts w:ascii="Arial" w:hAnsi="Arial" w:cs="Arial"/>
          <w:sz w:val="24"/>
          <w:szCs w:val="24"/>
        </w:rPr>
        <w:t>О</w:t>
      </w:r>
      <w:r>
        <w:rPr>
          <w:rFonts w:ascii="Arial" w:hAnsi="Arial" w:cs="Arial"/>
          <w:sz w:val="24"/>
          <w:szCs w:val="24"/>
        </w:rPr>
        <w:t>ОБ</w:t>
      </w:r>
      <w:r w:rsidR="000C4FCE" w:rsidRPr="000C4FCE">
        <w:rPr>
          <w:rFonts w:ascii="Arial" w:hAnsi="Arial" w:cs="Arial"/>
          <w:sz w:val="24"/>
          <w:szCs w:val="24"/>
        </w:rPr>
        <w:t xml:space="preserve"> (</w:t>
      </w:r>
      <w:r>
        <w:rPr>
          <w:rFonts w:ascii="Arial" w:hAnsi="Arial" w:cs="Arial"/>
          <w:sz w:val="24"/>
          <w:szCs w:val="24"/>
        </w:rPr>
        <w:t>Обучение Отдельными Блоками</w:t>
      </w:r>
      <w:r w:rsidR="000C4FCE" w:rsidRPr="000C4FCE">
        <w:rPr>
          <w:rFonts w:ascii="Arial" w:hAnsi="Arial" w:cs="Arial"/>
          <w:sz w:val="24"/>
          <w:szCs w:val="24"/>
        </w:rPr>
        <w:t>) или академических занятиях</w:t>
      </w:r>
    </w:p>
    <w:p w:rsidR="000C4FCE" w:rsidRPr="000C4FCE" w:rsidRDefault="000C4FCE" w:rsidP="007D7585">
      <w:pPr>
        <w:numPr>
          <w:ilvl w:val="0"/>
          <w:numId w:val="246"/>
        </w:numPr>
        <w:spacing w:after="120"/>
        <w:contextualSpacing/>
        <w:rPr>
          <w:rFonts w:ascii="Arial" w:hAnsi="Arial" w:cs="Arial"/>
          <w:sz w:val="24"/>
          <w:szCs w:val="24"/>
        </w:rPr>
      </w:pPr>
      <w:r w:rsidRPr="000C4FCE">
        <w:rPr>
          <w:rFonts w:ascii="Arial" w:hAnsi="Arial" w:cs="Arial"/>
          <w:sz w:val="24"/>
          <w:szCs w:val="24"/>
        </w:rPr>
        <w:t>Обучите ребенка функциональным навыкам</w:t>
      </w:r>
    </w:p>
    <w:p w:rsidR="000C4FCE" w:rsidRPr="000C4FCE" w:rsidRDefault="000C4FCE" w:rsidP="007D7585">
      <w:pPr>
        <w:numPr>
          <w:ilvl w:val="0"/>
          <w:numId w:val="246"/>
        </w:numPr>
        <w:spacing w:after="120"/>
        <w:contextualSpacing/>
        <w:rPr>
          <w:rFonts w:ascii="Arial" w:hAnsi="Arial" w:cs="Arial"/>
          <w:sz w:val="24"/>
          <w:szCs w:val="24"/>
        </w:rPr>
      </w:pPr>
      <w:r w:rsidRPr="000C4FCE">
        <w:rPr>
          <w:rFonts w:ascii="Arial" w:hAnsi="Arial" w:cs="Arial"/>
          <w:sz w:val="24"/>
          <w:szCs w:val="24"/>
        </w:rPr>
        <w:t>Особый акцент на навыки игры и социальные навыки</w:t>
      </w:r>
    </w:p>
    <w:p w:rsidR="000C4FCE" w:rsidRPr="000C4FCE" w:rsidRDefault="000C4FCE" w:rsidP="000C4FCE">
      <w:pPr>
        <w:spacing w:after="120"/>
        <w:rPr>
          <w:rFonts w:ascii="Arial" w:hAnsi="Arial" w:cs="Arial"/>
          <w:sz w:val="24"/>
          <w:szCs w:val="24"/>
        </w:rPr>
      </w:pPr>
    </w:p>
    <w:p w:rsidR="000C4FCE" w:rsidRPr="000C4FCE" w:rsidRDefault="000C4FCE" w:rsidP="000C4FCE">
      <w:pPr>
        <w:spacing w:after="120"/>
        <w:rPr>
          <w:rFonts w:ascii="Arial" w:hAnsi="Arial" w:cs="Arial"/>
          <w:b/>
          <w:sz w:val="24"/>
          <w:szCs w:val="24"/>
        </w:rPr>
      </w:pPr>
      <w:r w:rsidRPr="000C4FCE">
        <w:rPr>
          <w:rFonts w:ascii="Arial" w:hAnsi="Arial" w:cs="Arial"/>
          <w:b/>
          <w:sz w:val="24"/>
          <w:szCs w:val="24"/>
        </w:rPr>
        <w:t>Специализированная терапия</w:t>
      </w:r>
    </w:p>
    <w:p w:rsidR="000C4FCE" w:rsidRPr="000C4FCE" w:rsidRDefault="000C4FCE" w:rsidP="007D7585">
      <w:pPr>
        <w:numPr>
          <w:ilvl w:val="0"/>
          <w:numId w:val="247"/>
        </w:numPr>
        <w:spacing w:after="120"/>
        <w:contextualSpacing/>
        <w:rPr>
          <w:rFonts w:ascii="Arial" w:hAnsi="Arial" w:cs="Arial"/>
          <w:sz w:val="24"/>
          <w:szCs w:val="24"/>
        </w:rPr>
      </w:pPr>
      <w:r w:rsidRPr="000C4FCE">
        <w:rPr>
          <w:rFonts w:ascii="Arial" w:hAnsi="Arial" w:cs="Arial"/>
          <w:sz w:val="24"/>
          <w:szCs w:val="24"/>
        </w:rPr>
        <w:t xml:space="preserve">Консультации </w:t>
      </w:r>
    </w:p>
    <w:p w:rsidR="000C4FCE" w:rsidRPr="000C4FCE" w:rsidRDefault="000C4FCE" w:rsidP="007D7585">
      <w:pPr>
        <w:numPr>
          <w:ilvl w:val="0"/>
          <w:numId w:val="247"/>
        </w:numPr>
        <w:spacing w:after="120"/>
        <w:contextualSpacing/>
        <w:rPr>
          <w:rFonts w:ascii="Arial" w:hAnsi="Arial" w:cs="Arial"/>
          <w:sz w:val="24"/>
          <w:szCs w:val="24"/>
        </w:rPr>
      </w:pPr>
      <w:r w:rsidRPr="000C4FCE">
        <w:rPr>
          <w:rFonts w:ascii="Arial" w:hAnsi="Arial" w:cs="Arial"/>
          <w:sz w:val="24"/>
          <w:szCs w:val="24"/>
        </w:rPr>
        <w:t>Систематическая десенсибилизация</w:t>
      </w:r>
    </w:p>
    <w:p w:rsidR="000C4FCE" w:rsidRPr="000C4FCE" w:rsidRDefault="000C4FCE" w:rsidP="007D7585">
      <w:pPr>
        <w:numPr>
          <w:ilvl w:val="0"/>
          <w:numId w:val="247"/>
        </w:numPr>
        <w:spacing w:after="120"/>
        <w:contextualSpacing/>
        <w:rPr>
          <w:rFonts w:ascii="Arial" w:hAnsi="Arial" w:cs="Arial"/>
          <w:sz w:val="24"/>
          <w:szCs w:val="24"/>
        </w:rPr>
      </w:pPr>
      <w:r w:rsidRPr="000C4FCE">
        <w:rPr>
          <w:rFonts w:ascii="Arial" w:hAnsi="Arial" w:cs="Arial"/>
          <w:sz w:val="24"/>
          <w:szCs w:val="24"/>
        </w:rPr>
        <w:t xml:space="preserve">Отработка социальных навыков </w:t>
      </w:r>
    </w:p>
    <w:p w:rsidR="000C4FCE" w:rsidRPr="000C4FCE" w:rsidRDefault="000C4FCE" w:rsidP="007D7585">
      <w:pPr>
        <w:numPr>
          <w:ilvl w:val="0"/>
          <w:numId w:val="247"/>
        </w:numPr>
        <w:spacing w:after="120"/>
        <w:contextualSpacing/>
        <w:rPr>
          <w:rFonts w:ascii="Arial" w:hAnsi="Arial" w:cs="Arial"/>
          <w:sz w:val="24"/>
          <w:szCs w:val="24"/>
        </w:rPr>
      </w:pPr>
      <w:r w:rsidRPr="000C4FCE">
        <w:rPr>
          <w:rFonts w:ascii="Arial" w:hAnsi="Arial" w:cs="Arial"/>
          <w:sz w:val="24"/>
          <w:szCs w:val="24"/>
        </w:rPr>
        <w:lastRenderedPageBreak/>
        <w:t>М</w:t>
      </w:r>
      <w:r w:rsidR="00AC553A">
        <w:rPr>
          <w:rFonts w:ascii="Arial" w:hAnsi="Arial" w:cs="Arial"/>
          <w:sz w:val="24"/>
          <w:szCs w:val="24"/>
        </w:rPr>
        <w:t>ульти</w:t>
      </w:r>
      <w:r w:rsidRPr="000C4FCE">
        <w:rPr>
          <w:rFonts w:ascii="Arial" w:hAnsi="Arial" w:cs="Arial"/>
          <w:sz w:val="24"/>
          <w:szCs w:val="24"/>
        </w:rPr>
        <w:t>дисциплинарный подход</w:t>
      </w:r>
    </w:p>
    <w:p w:rsidR="000C4FCE" w:rsidRPr="000C4FCE" w:rsidRDefault="000C4FCE" w:rsidP="007D7585">
      <w:pPr>
        <w:numPr>
          <w:ilvl w:val="0"/>
          <w:numId w:val="247"/>
        </w:numPr>
        <w:spacing w:after="120"/>
        <w:contextualSpacing/>
        <w:rPr>
          <w:rFonts w:ascii="Arial" w:hAnsi="Arial" w:cs="Arial"/>
          <w:sz w:val="24"/>
          <w:szCs w:val="24"/>
        </w:rPr>
      </w:pPr>
      <w:r w:rsidRPr="000C4FCE">
        <w:rPr>
          <w:rFonts w:ascii="Arial" w:hAnsi="Arial" w:cs="Arial"/>
          <w:sz w:val="24"/>
          <w:szCs w:val="24"/>
        </w:rPr>
        <w:t xml:space="preserve">Отработка сексуальности (признаков принадлежности к полу) </w:t>
      </w:r>
    </w:p>
    <w:p w:rsidR="000C4FCE" w:rsidRPr="000C4FCE" w:rsidRDefault="000C4FCE" w:rsidP="000C4FCE">
      <w:pPr>
        <w:spacing w:after="120"/>
        <w:rPr>
          <w:rFonts w:ascii="Arial" w:hAnsi="Arial" w:cs="Arial"/>
          <w:sz w:val="24"/>
          <w:szCs w:val="24"/>
        </w:rPr>
      </w:pPr>
    </w:p>
    <w:p w:rsidR="000C4FCE" w:rsidRPr="000C4FCE" w:rsidRDefault="000C4FCE" w:rsidP="000C4FCE">
      <w:pPr>
        <w:spacing w:after="120"/>
        <w:rPr>
          <w:rFonts w:ascii="Arial" w:hAnsi="Arial" w:cs="Arial"/>
          <w:b/>
          <w:sz w:val="24"/>
          <w:szCs w:val="24"/>
        </w:rPr>
      </w:pPr>
      <w:r w:rsidRPr="000C4FCE">
        <w:rPr>
          <w:rFonts w:ascii="Arial" w:hAnsi="Arial" w:cs="Arial"/>
          <w:b/>
          <w:sz w:val="24"/>
          <w:szCs w:val="24"/>
        </w:rPr>
        <w:t>Роль родителей</w:t>
      </w:r>
    </w:p>
    <w:p w:rsidR="000C4FCE" w:rsidRPr="000C4FCE" w:rsidRDefault="000C4FCE" w:rsidP="007D7585">
      <w:pPr>
        <w:numPr>
          <w:ilvl w:val="0"/>
          <w:numId w:val="248"/>
        </w:numPr>
        <w:spacing w:after="120"/>
        <w:contextualSpacing/>
        <w:rPr>
          <w:rFonts w:ascii="Arial" w:hAnsi="Arial" w:cs="Arial"/>
          <w:sz w:val="24"/>
          <w:szCs w:val="24"/>
        </w:rPr>
      </w:pPr>
      <w:r w:rsidRPr="000C4FCE">
        <w:rPr>
          <w:rFonts w:ascii="Arial" w:hAnsi="Arial" w:cs="Arial"/>
          <w:sz w:val="24"/>
          <w:szCs w:val="24"/>
        </w:rPr>
        <w:t>Наблюдение за работой команды, координирование работы</w:t>
      </w:r>
    </w:p>
    <w:p w:rsidR="000C4FCE" w:rsidRPr="000C4FCE" w:rsidRDefault="000C4FCE" w:rsidP="007D7585">
      <w:pPr>
        <w:numPr>
          <w:ilvl w:val="0"/>
          <w:numId w:val="248"/>
        </w:numPr>
        <w:spacing w:after="120"/>
        <w:contextualSpacing/>
        <w:rPr>
          <w:rFonts w:ascii="Arial" w:hAnsi="Arial" w:cs="Arial"/>
          <w:sz w:val="24"/>
          <w:szCs w:val="24"/>
        </w:rPr>
      </w:pPr>
      <w:r w:rsidRPr="000C4FCE">
        <w:rPr>
          <w:rFonts w:ascii="Arial" w:hAnsi="Arial" w:cs="Arial"/>
          <w:sz w:val="24"/>
          <w:szCs w:val="24"/>
        </w:rPr>
        <w:t>Обобщение навыков: супермаркет, во время купания/умывания (гигиенических водных процедур), случайное (побочное) обучение (социальные навыки, навыки игры)</w:t>
      </w:r>
    </w:p>
    <w:p w:rsidR="000C4FCE" w:rsidRPr="000C4FCE" w:rsidRDefault="000C4FCE" w:rsidP="007D7585">
      <w:pPr>
        <w:numPr>
          <w:ilvl w:val="0"/>
          <w:numId w:val="248"/>
        </w:numPr>
        <w:spacing w:after="120"/>
        <w:contextualSpacing/>
        <w:rPr>
          <w:rFonts w:ascii="Arial" w:hAnsi="Arial" w:cs="Arial"/>
          <w:sz w:val="24"/>
          <w:szCs w:val="24"/>
        </w:rPr>
      </w:pPr>
      <w:r w:rsidRPr="000C4FCE">
        <w:rPr>
          <w:rFonts w:ascii="Arial" w:hAnsi="Arial" w:cs="Arial"/>
          <w:sz w:val="24"/>
          <w:szCs w:val="24"/>
        </w:rPr>
        <w:t>Не чувствовать себя виновными в упущении возможностей</w:t>
      </w:r>
    </w:p>
    <w:p w:rsidR="000C4FCE" w:rsidRPr="000C4FCE" w:rsidRDefault="000C4FCE" w:rsidP="000C4FCE">
      <w:pPr>
        <w:spacing w:after="120"/>
        <w:rPr>
          <w:rFonts w:ascii="Arial" w:hAnsi="Arial" w:cs="Arial"/>
          <w:sz w:val="24"/>
          <w:szCs w:val="24"/>
        </w:rPr>
      </w:pPr>
    </w:p>
    <w:p w:rsidR="000C4FCE" w:rsidRPr="000C4FCE" w:rsidRDefault="000C4FCE" w:rsidP="000C4FCE">
      <w:pPr>
        <w:spacing w:after="120"/>
        <w:rPr>
          <w:rFonts w:ascii="Arial" w:hAnsi="Arial" w:cs="Arial"/>
          <w:b/>
          <w:sz w:val="24"/>
          <w:szCs w:val="24"/>
        </w:rPr>
      </w:pPr>
      <w:r w:rsidRPr="000C4FCE">
        <w:rPr>
          <w:rFonts w:ascii="Arial" w:hAnsi="Arial" w:cs="Arial"/>
          <w:b/>
          <w:sz w:val="24"/>
          <w:szCs w:val="24"/>
        </w:rPr>
        <w:t>Реалистичные ожидания</w:t>
      </w:r>
    </w:p>
    <w:p w:rsidR="000C4FCE" w:rsidRPr="000C4FCE" w:rsidRDefault="000C4FCE" w:rsidP="007D7585">
      <w:pPr>
        <w:numPr>
          <w:ilvl w:val="0"/>
          <w:numId w:val="249"/>
        </w:numPr>
        <w:spacing w:after="120"/>
        <w:contextualSpacing/>
        <w:rPr>
          <w:rFonts w:ascii="Arial" w:hAnsi="Arial" w:cs="Arial"/>
          <w:sz w:val="24"/>
          <w:szCs w:val="24"/>
        </w:rPr>
      </w:pPr>
      <w:r w:rsidRPr="000C4FCE">
        <w:rPr>
          <w:rFonts w:ascii="Arial" w:hAnsi="Arial" w:cs="Arial"/>
          <w:sz w:val="24"/>
          <w:szCs w:val="24"/>
        </w:rPr>
        <w:t>Нацеливаться на максимальное развитие потенциала</w:t>
      </w:r>
    </w:p>
    <w:p w:rsidR="000C4FCE" w:rsidRPr="000C4FCE" w:rsidRDefault="000C4FCE" w:rsidP="000C4FCE">
      <w:pPr>
        <w:spacing w:after="120"/>
        <w:rPr>
          <w:rFonts w:ascii="Arial" w:hAnsi="Arial" w:cs="Arial"/>
          <w:sz w:val="24"/>
          <w:szCs w:val="24"/>
        </w:rPr>
      </w:pPr>
    </w:p>
    <w:p w:rsidR="000C4FCE" w:rsidRPr="00AC553A" w:rsidRDefault="000C4FCE" w:rsidP="00AC553A">
      <w:pPr>
        <w:spacing w:after="120"/>
        <w:jc w:val="center"/>
        <w:rPr>
          <w:rFonts w:ascii="Arial" w:hAnsi="Arial" w:cs="Arial"/>
          <w:b/>
          <w:sz w:val="28"/>
          <w:szCs w:val="28"/>
        </w:rPr>
      </w:pPr>
      <w:r w:rsidRPr="00AC553A">
        <w:rPr>
          <w:rFonts w:ascii="Arial" w:hAnsi="Arial" w:cs="Arial"/>
          <w:b/>
          <w:sz w:val="28"/>
          <w:szCs w:val="28"/>
        </w:rPr>
        <w:t>РАСПРЕДЕЛЕНИЕ ПО УРОВНЮ ОБРАЗОВАНИЯ</w:t>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Философией Партнерства по проблеме Аутизма является то, что процесс распределения (размещения) по уровню образования должен происходить в обстановке минимальных ограничений, что позволит ребенку добиться значительных успехов в долгосрочной перспективе. Существует ряд образовательных уровней, обеспечивающих непрерывность образования и поэтому очень важно для родителей внимательно оценить, какой из уровней наилучшим образом будет отвечать потребностям их ребенка. У каждого потенциального образовательного уровня есть преимущества и недостатки, и поэтому ряд факторов являются критическими при выборе.  Аналогично, команда не должна автоматически исключать уровни, не входящие в предложенный список/перечень. Бывают случаи, когда обстановка с б</w:t>
      </w:r>
      <w:r w:rsidRPr="000C4FCE">
        <w:rPr>
          <w:rFonts w:ascii="Arial" w:hAnsi="Arial" w:cs="Arial"/>
          <w:sz w:val="24"/>
          <w:szCs w:val="24"/>
          <w:u w:val="single"/>
        </w:rPr>
        <w:t>о</w:t>
      </w:r>
      <w:r w:rsidRPr="000C4FCE">
        <w:rPr>
          <w:rFonts w:ascii="Arial" w:hAnsi="Arial" w:cs="Arial"/>
          <w:sz w:val="24"/>
          <w:szCs w:val="24"/>
        </w:rPr>
        <w:t xml:space="preserve">льшими ограничениями наилучшим образом отвечают потребностям ребенка и позволяют ему, в конечном счете, обрести более высокую степень независимости. </w:t>
      </w:r>
    </w:p>
    <w:p w:rsidR="00AC553A" w:rsidRDefault="000C4FCE" w:rsidP="000C4FCE">
      <w:pPr>
        <w:spacing w:after="120"/>
        <w:rPr>
          <w:rFonts w:ascii="Arial" w:hAnsi="Arial" w:cs="Arial"/>
          <w:sz w:val="24"/>
          <w:szCs w:val="24"/>
        </w:rPr>
      </w:pPr>
      <w:r w:rsidRPr="000C4FCE">
        <w:rPr>
          <w:rFonts w:ascii="Arial" w:hAnsi="Arial" w:cs="Arial"/>
          <w:sz w:val="24"/>
          <w:szCs w:val="24"/>
        </w:rPr>
        <w:tab/>
      </w:r>
    </w:p>
    <w:p w:rsidR="00AC553A" w:rsidRDefault="000C4FCE" w:rsidP="00AC553A">
      <w:pPr>
        <w:spacing w:after="120"/>
        <w:ind w:firstLine="708"/>
        <w:rPr>
          <w:rFonts w:ascii="Arial" w:hAnsi="Arial" w:cs="Arial"/>
          <w:sz w:val="24"/>
          <w:szCs w:val="24"/>
        </w:rPr>
      </w:pPr>
      <w:r w:rsidRPr="000C4FCE">
        <w:rPr>
          <w:rFonts w:ascii="Arial" w:hAnsi="Arial" w:cs="Arial"/>
          <w:sz w:val="24"/>
          <w:szCs w:val="24"/>
        </w:rPr>
        <w:t xml:space="preserve">Команда должна рассмотреть, что предположительно обеспечит максимальные возможности для быстрого совершенствования навыков ребенка в максимально широком спектре навыков. Находясь в классе определенного уровня образования, необходимо постоянно производить оценку с целью выявления ранней возможности перехода на более продвинутый уровень, если это будет выгодно для ребенка. Совсем необязательно, чтобы ребенок передвигался на 1 уровень за определенный отрезок времени. Например, при значительном прогрессе и при правильных обстоятельствах, ребенок может продвинуться (переместиться) непосредственно из самостоятельного (самообслуживающегося, независимого) класса в полностью инклюзивный класс. </w:t>
      </w:r>
    </w:p>
    <w:p w:rsidR="00AC553A" w:rsidRDefault="00AC553A">
      <w:pPr>
        <w:rPr>
          <w:rFonts w:ascii="Arial" w:hAnsi="Arial" w:cs="Arial"/>
          <w:sz w:val="24"/>
          <w:szCs w:val="24"/>
        </w:rPr>
      </w:pPr>
      <w:r>
        <w:rPr>
          <w:rFonts w:ascii="Arial" w:hAnsi="Arial" w:cs="Arial"/>
          <w:sz w:val="24"/>
          <w:szCs w:val="24"/>
        </w:rPr>
        <w:br w:type="page"/>
      </w:r>
    </w:p>
    <w:p w:rsidR="000C4FCE" w:rsidRPr="000C4FCE" w:rsidRDefault="000C4FCE" w:rsidP="000C4FCE">
      <w:pPr>
        <w:spacing w:after="120"/>
        <w:rPr>
          <w:rFonts w:ascii="Arial" w:hAnsi="Arial" w:cs="Arial"/>
          <w:sz w:val="24"/>
          <w:szCs w:val="24"/>
        </w:rPr>
      </w:pPr>
      <w:r w:rsidRPr="00AC553A">
        <w:rPr>
          <w:rFonts w:ascii="Arial" w:hAnsi="Arial" w:cs="Arial"/>
          <w:sz w:val="24"/>
          <w:szCs w:val="24"/>
        </w:rPr>
        <w:lastRenderedPageBreak/>
        <w:t>Также, очень важно не ждать автоматически до тех пор, пока ребенок совершенно не привыкнет к конкретной обстановке</w:t>
      </w:r>
      <w:r w:rsidR="00AC553A">
        <w:rPr>
          <w:rFonts w:ascii="Arial" w:hAnsi="Arial" w:cs="Arial"/>
          <w:sz w:val="24"/>
          <w:szCs w:val="24"/>
        </w:rPr>
        <w:t>,</w:t>
      </w:r>
      <w:r w:rsidRPr="00AC553A">
        <w:rPr>
          <w:rFonts w:ascii="Arial" w:hAnsi="Arial" w:cs="Arial"/>
          <w:sz w:val="24"/>
          <w:szCs w:val="24"/>
        </w:rPr>
        <w:t xml:space="preserve"> </w:t>
      </w:r>
      <w:r w:rsidR="00AC553A">
        <w:rPr>
          <w:rFonts w:ascii="Arial" w:hAnsi="Arial" w:cs="Arial"/>
          <w:sz w:val="24"/>
          <w:szCs w:val="24"/>
        </w:rPr>
        <w:t xml:space="preserve">прежде чем вы примите решение о его </w:t>
      </w:r>
      <w:r w:rsidRPr="00AC553A">
        <w:rPr>
          <w:rFonts w:ascii="Arial" w:hAnsi="Arial" w:cs="Arial"/>
          <w:sz w:val="24"/>
          <w:szCs w:val="24"/>
        </w:rPr>
        <w:t>продвижении</w:t>
      </w:r>
      <w:r w:rsidRPr="000C4FCE">
        <w:rPr>
          <w:rFonts w:ascii="Arial" w:hAnsi="Arial" w:cs="Arial"/>
          <w:sz w:val="24"/>
          <w:szCs w:val="24"/>
        </w:rPr>
        <w:t xml:space="preserve">. Иногда, дополнительные сложности, более стимулирующая среда или наличие значимых стимулов в более широком диапазоне дают возможность ребенку незамедлительно стать более успешным в более сложной (продвинутой) обстановке, даже когда его привыкание (приспосабливаемость) не было абсолютно удовлетворительным в его нынешнем классе. </w:t>
      </w:r>
    </w:p>
    <w:p w:rsidR="000C4FCE" w:rsidRPr="000C4FCE" w:rsidRDefault="000C4FCE" w:rsidP="000C4FCE">
      <w:pPr>
        <w:spacing w:after="120"/>
        <w:rPr>
          <w:rFonts w:ascii="Arial" w:hAnsi="Arial" w:cs="Arial"/>
          <w:sz w:val="24"/>
          <w:szCs w:val="24"/>
        </w:rPr>
      </w:pPr>
    </w:p>
    <w:p w:rsidR="000C4FCE" w:rsidRPr="000C4FCE" w:rsidRDefault="000C4FCE" w:rsidP="000C4FCE">
      <w:pPr>
        <w:spacing w:after="120"/>
        <w:jc w:val="center"/>
        <w:rPr>
          <w:rFonts w:ascii="Arial" w:hAnsi="Arial" w:cs="Arial"/>
          <w:sz w:val="24"/>
          <w:szCs w:val="24"/>
        </w:rPr>
      </w:pPr>
      <w:r w:rsidRPr="000C4FCE">
        <w:rPr>
          <w:rFonts w:ascii="Arial" w:hAnsi="Arial" w:cs="Arial"/>
          <w:sz w:val="24"/>
          <w:szCs w:val="24"/>
        </w:rPr>
        <w:t>КЛАССНЫЙ (УЧЕБНЫЙ) КОНТИНУУМ</w:t>
      </w:r>
    </w:p>
    <w:p w:rsidR="000C4FCE" w:rsidRPr="000C4FCE" w:rsidRDefault="000C4FCE" w:rsidP="000C4FCE">
      <w:pPr>
        <w:spacing w:after="120"/>
        <w:rPr>
          <w:rFonts w:ascii="Arial" w:hAnsi="Arial" w:cs="Arial"/>
          <w:sz w:val="24"/>
          <w:szCs w:val="24"/>
        </w:rPr>
      </w:pPr>
    </w:p>
    <w:p w:rsidR="000C4FCE" w:rsidRPr="000C4FCE" w:rsidRDefault="000C4FCE" w:rsidP="000C4FCE">
      <w:pPr>
        <w:pBdr>
          <w:bottom w:val="single" w:sz="12" w:space="1" w:color="auto"/>
        </w:pBdr>
        <w:spacing w:after="120"/>
        <w:rPr>
          <w:rFonts w:ascii="Arial" w:hAnsi="Arial" w:cs="Arial"/>
          <w:sz w:val="24"/>
          <w:szCs w:val="24"/>
        </w:rPr>
      </w:pPr>
      <w:r w:rsidRPr="000C4FCE">
        <w:rPr>
          <w:rFonts w:ascii="Arial" w:hAnsi="Arial" w:cs="Arial"/>
          <w:sz w:val="24"/>
          <w:szCs w:val="24"/>
        </w:rPr>
        <w:t>Более ограничительная</w:t>
      </w:r>
      <w:r w:rsidRPr="000C4FCE">
        <w:rPr>
          <w:rFonts w:ascii="Arial" w:hAnsi="Arial" w:cs="Arial"/>
          <w:sz w:val="24"/>
          <w:szCs w:val="24"/>
        </w:rPr>
        <w:tab/>
      </w:r>
      <w:r w:rsidRPr="000C4FCE">
        <w:rPr>
          <w:rFonts w:ascii="Arial" w:hAnsi="Arial" w:cs="Arial"/>
          <w:sz w:val="24"/>
          <w:szCs w:val="24"/>
        </w:rPr>
        <w:tab/>
      </w:r>
      <w:r w:rsidRPr="000C4FCE">
        <w:rPr>
          <w:rFonts w:ascii="Arial" w:hAnsi="Arial" w:cs="Arial"/>
          <w:sz w:val="24"/>
          <w:szCs w:val="24"/>
        </w:rPr>
        <w:tab/>
      </w:r>
      <w:r w:rsidRPr="000C4FCE">
        <w:rPr>
          <w:rFonts w:ascii="Arial" w:hAnsi="Arial" w:cs="Arial"/>
          <w:sz w:val="24"/>
          <w:szCs w:val="24"/>
        </w:rPr>
        <w:tab/>
      </w:r>
      <w:r w:rsidRPr="000C4FCE">
        <w:rPr>
          <w:rFonts w:ascii="Arial" w:hAnsi="Arial" w:cs="Arial"/>
          <w:sz w:val="24"/>
          <w:szCs w:val="24"/>
        </w:rPr>
        <w:tab/>
      </w:r>
      <w:r w:rsidRPr="000C4FCE">
        <w:rPr>
          <w:rFonts w:ascii="Arial" w:hAnsi="Arial" w:cs="Arial"/>
          <w:sz w:val="24"/>
          <w:szCs w:val="24"/>
        </w:rPr>
        <w:tab/>
        <w:t>Менее ограничительная</w:t>
      </w:r>
    </w:p>
    <w:tbl>
      <w:tblPr>
        <w:tblStyle w:val="a4"/>
        <w:tblW w:w="0" w:type="auto"/>
        <w:tblLook w:val="04A0" w:firstRow="1" w:lastRow="0" w:firstColumn="1" w:lastColumn="0" w:noHBand="0" w:noVBand="1"/>
      </w:tblPr>
      <w:tblGrid>
        <w:gridCol w:w="1367"/>
        <w:gridCol w:w="1367"/>
        <w:gridCol w:w="1367"/>
        <w:gridCol w:w="1367"/>
        <w:gridCol w:w="1367"/>
        <w:gridCol w:w="1368"/>
        <w:gridCol w:w="1368"/>
      </w:tblGrid>
      <w:tr w:rsidR="000C4FCE" w:rsidRPr="000C4FCE" w:rsidTr="00507352">
        <w:tc>
          <w:tcPr>
            <w:tcW w:w="1367" w:type="dxa"/>
          </w:tcPr>
          <w:p w:rsidR="000C4FCE" w:rsidRPr="000C4FCE" w:rsidRDefault="000C4FCE" w:rsidP="000C4FCE">
            <w:pPr>
              <w:spacing w:after="120"/>
              <w:rPr>
                <w:rFonts w:ascii="Arial" w:hAnsi="Arial" w:cs="Arial"/>
                <w:sz w:val="16"/>
                <w:szCs w:val="16"/>
              </w:rPr>
            </w:pPr>
            <w:r w:rsidRPr="000C4FCE">
              <w:rPr>
                <w:rFonts w:ascii="Arial" w:hAnsi="Arial" w:cs="Arial"/>
                <w:sz w:val="16"/>
                <w:szCs w:val="16"/>
              </w:rPr>
              <w:t>Школа-интернат или выездная школа</w:t>
            </w:r>
          </w:p>
        </w:tc>
        <w:tc>
          <w:tcPr>
            <w:tcW w:w="1367" w:type="dxa"/>
          </w:tcPr>
          <w:p w:rsidR="000C4FCE" w:rsidRPr="000C4FCE" w:rsidRDefault="000C4FCE" w:rsidP="000C4FCE">
            <w:pPr>
              <w:spacing w:after="120"/>
              <w:rPr>
                <w:rFonts w:ascii="Arial" w:hAnsi="Arial" w:cs="Arial"/>
                <w:sz w:val="16"/>
                <w:szCs w:val="16"/>
                <w:lang w:val="en-US"/>
              </w:rPr>
            </w:pPr>
            <w:r w:rsidRPr="000C4FCE">
              <w:rPr>
                <w:rFonts w:ascii="Arial" w:hAnsi="Arial" w:cs="Arial"/>
                <w:sz w:val="16"/>
                <w:szCs w:val="16"/>
              </w:rPr>
              <w:t>Домашний режим</w:t>
            </w:r>
          </w:p>
        </w:tc>
        <w:tc>
          <w:tcPr>
            <w:tcW w:w="1367" w:type="dxa"/>
          </w:tcPr>
          <w:p w:rsidR="000C4FCE" w:rsidRPr="000C4FCE" w:rsidRDefault="000C4FCE" w:rsidP="000C4FCE">
            <w:pPr>
              <w:spacing w:after="120"/>
              <w:rPr>
                <w:rFonts w:ascii="Arial" w:hAnsi="Arial" w:cs="Arial"/>
                <w:sz w:val="16"/>
                <w:szCs w:val="16"/>
              </w:rPr>
            </w:pPr>
            <w:r w:rsidRPr="000C4FCE">
              <w:rPr>
                <w:rFonts w:ascii="Arial" w:hAnsi="Arial" w:cs="Arial"/>
                <w:sz w:val="16"/>
                <w:szCs w:val="16"/>
              </w:rPr>
              <w:t xml:space="preserve">Автономная </w:t>
            </w:r>
          </w:p>
          <w:p w:rsidR="000C4FCE" w:rsidRPr="000C4FCE" w:rsidRDefault="000C4FCE" w:rsidP="000C4FCE">
            <w:pPr>
              <w:spacing w:after="120"/>
              <w:rPr>
                <w:rFonts w:ascii="Arial" w:hAnsi="Arial" w:cs="Arial"/>
                <w:sz w:val="16"/>
                <w:szCs w:val="16"/>
              </w:rPr>
            </w:pPr>
            <w:r w:rsidRPr="000C4FCE">
              <w:rPr>
                <w:rFonts w:ascii="Arial" w:hAnsi="Arial" w:cs="Arial"/>
                <w:sz w:val="16"/>
                <w:szCs w:val="16"/>
              </w:rPr>
              <w:t>среда</w:t>
            </w:r>
          </w:p>
        </w:tc>
        <w:tc>
          <w:tcPr>
            <w:tcW w:w="1367" w:type="dxa"/>
          </w:tcPr>
          <w:p w:rsidR="000C4FCE" w:rsidRPr="000C4FCE" w:rsidRDefault="000C4FCE" w:rsidP="000C4FCE">
            <w:pPr>
              <w:spacing w:after="120"/>
              <w:rPr>
                <w:rFonts w:ascii="Arial" w:hAnsi="Arial" w:cs="Arial"/>
                <w:sz w:val="16"/>
                <w:szCs w:val="16"/>
              </w:rPr>
            </w:pPr>
            <w:r w:rsidRPr="000C4FCE">
              <w:rPr>
                <w:rFonts w:ascii="Arial" w:hAnsi="Arial" w:cs="Arial"/>
                <w:sz w:val="16"/>
                <w:szCs w:val="16"/>
              </w:rPr>
              <w:t xml:space="preserve">Обратный мэйнстриминг </w:t>
            </w:r>
          </w:p>
        </w:tc>
        <w:tc>
          <w:tcPr>
            <w:tcW w:w="1367" w:type="dxa"/>
          </w:tcPr>
          <w:p w:rsidR="000C4FCE" w:rsidRPr="000C4FCE" w:rsidRDefault="000C4FCE" w:rsidP="000C4FCE">
            <w:pPr>
              <w:spacing w:after="120"/>
              <w:rPr>
                <w:rFonts w:ascii="Arial" w:hAnsi="Arial" w:cs="Arial"/>
                <w:sz w:val="16"/>
                <w:szCs w:val="16"/>
              </w:rPr>
            </w:pPr>
            <w:r w:rsidRPr="000C4FCE">
              <w:rPr>
                <w:rFonts w:ascii="Arial" w:hAnsi="Arial" w:cs="Arial"/>
                <w:sz w:val="16"/>
                <w:szCs w:val="16"/>
              </w:rPr>
              <w:t>Мэйнстриминг</w:t>
            </w:r>
          </w:p>
          <w:p w:rsidR="000C4FCE" w:rsidRPr="000C4FCE" w:rsidRDefault="000C4FCE" w:rsidP="000C4FCE">
            <w:pPr>
              <w:spacing w:after="120"/>
              <w:rPr>
                <w:rFonts w:ascii="Arial" w:hAnsi="Arial" w:cs="Arial"/>
                <w:sz w:val="16"/>
                <w:szCs w:val="16"/>
              </w:rPr>
            </w:pPr>
            <w:r w:rsidRPr="000C4FCE">
              <w:rPr>
                <w:rFonts w:ascii="Arial" w:hAnsi="Arial" w:cs="Arial"/>
                <w:sz w:val="16"/>
                <w:szCs w:val="16"/>
              </w:rPr>
              <w:t>(обучение в обычных классах детей со специальными потребностями в течение конкретного периода времени)</w:t>
            </w:r>
          </w:p>
        </w:tc>
        <w:tc>
          <w:tcPr>
            <w:tcW w:w="1368" w:type="dxa"/>
          </w:tcPr>
          <w:p w:rsidR="000C4FCE" w:rsidRPr="000C4FCE" w:rsidRDefault="000C4FCE" w:rsidP="000C4FCE">
            <w:pPr>
              <w:spacing w:after="120"/>
              <w:rPr>
                <w:rFonts w:ascii="Arial" w:hAnsi="Arial" w:cs="Arial"/>
                <w:sz w:val="16"/>
                <w:szCs w:val="16"/>
              </w:rPr>
            </w:pPr>
            <w:r w:rsidRPr="000C4FCE">
              <w:rPr>
                <w:rFonts w:ascii="Arial" w:hAnsi="Arial" w:cs="Arial"/>
                <w:sz w:val="16"/>
                <w:szCs w:val="16"/>
              </w:rPr>
              <w:t>Полная инклюзия с поддержкой</w:t>
            </w:r>
          </w:p>
        </w:tc>
        <w:tc>
          <w:tcPr>
            <w:tcW w:w="1368" w:type="dxa"/>
          </w:tcPr>
          <w:p w:rsidR="000C4FCE" w:rsidRPr="000C4FCE" w:rsidRDefault="000C4FCE" w:rsidP="000C4FCE">
            <w:pPr>
              <w:spacing w:after="120"/>
              <w:rPr>
                <w:rFonts w:ascii="Arial" w:hAnsi="Arial" w:cs="Arial"/>
                <w:sz w:val="16"/>
                <w:szCs w:val="16"/>
              </w:rPr>
            </w:pPr>
            <w:r w:rsidRPr="000C4FCE">
              <w:rPr>
                <w:rFonts w:ascii="Arial" w:hAnsi="Arial" w:cs="Arial"/>
                <w:sz w:val="16"/>
                <w:szCs w:val="16"/>
              </w:rPr>
              <w:t>В поддержке нет необходимости</w:t>
            </w:r>
          </w:p>
        </w:tc>
      </w:tr>
    </w:tbl>
    <w:p w:rsidR="000C4FCE" w:rsidRPr="000C4FCE" w:rsidRDefault="000C4FCE" w:rsidP="000C4FCE">
      <w:pPr>
        <w:spacing w:after="120"/>
        <w:rPr>
          <w:rFonts w:ascii="Arial" w:hAnsi="Arial" w:cs="Arial"/>
          <w:sz w:val="24"/>
          <w:szCs w:val="24"/>
        </w:rPr>
      </w:pPr>
    </w:p>
    <w:p w:rsidR="000C4FCE" w:rsidRPr="000C4FCE" w:rsidRDefault="000C4FCE" w:rsidP="000C4FCE">
      <w:pPr>
        <w:spacing w:after="120"/>
        <w:rPr>
          <w:rFonts w:ascii="Arial" w:hAnsi="Arial" w:cs="Arial"/>
          <w:sz w:val="24"/>
          <w:szCs w:val="24"/>
        </w:rPr>
      </w:pPr>
    </w:p>
    <w:p w:rsidR="000C4FCE" w:rsidRPr="000C4FCE" w:rsidRDefault="000C4FCE" w:rsidP="000C4FCE">
      <w:pPr>
        <w:spacing w:after="120"/>
        <w:rPr>
          <w:rFonts w:ascii="Arial" w:hAnsi="Arial" w:cs="Arial"/>
          <w:sz w:val="24"/>
          <w:szCs w:val="24"/>
        </w:rPr>
      </w:pPr>
      <w:r w:rsidRPr="000C4FCE">
        <w:rPr>
          <w:rFonts w:ascii="Arial" w:hAnsi="Arial" w:cs="Arial"/>
          <w:sz w:val="24"/>
          <w:szCs w:val="24"/>
        </w:rPr>
        <w:t xml:space="preserve">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AC553A" w:rsidRDefault="00AC553A" w:rsidP="000C4FCE">
      <w:pPr>
        <w:spacing w:after="120"/>
        <w:jc w:val="center"/>
        <w:rPr>
          <w:rFonts w:ascii="Arial" w:hAnsi="Arial" w:cs="Arial"/>
          <w:b/>
          <w:sz w:val="28"/>
          <w:szCs w:val="28"/>
        </w:rPr>
      </w:pPr>
      <w:r w:rsidRPr="00AC553A">
        <w:rPr>
          <w:rFonts w:ascii="Arial" w:hAnsi="Arial" w:cs="Arial"/>
          <w:b/>
          <w:sz w:val="28"/>
          <w:szCs w:val="28"/>
          <w:lang w:val="en-US"/>
        </w:rPr>
        <w:lastRenderedPageBreak/>
        <w:t>ВОЗНАГРАЖДЕ</w:t>
      </w:r>
      <w:r w:rsidR="000C4FCE" w:rsidRPr="00AC553A">
        <w:rPr>
          <w:rFonts w:ascii="Arial" w:hAnsi="Arial" w:cs="Arial"/>
          <w:b/>
          <w:sz w:val="28"/>
          <w:szCs w:val="28"/>
        </w:rPr>
        <w:t>НИЕ</w:t>
      </w:r>
      <w:r w:rsidR="000C4FCE" w:rsidRPr="00AC553A">
        <w:rPr>
          <w:rFonts w:ascii="Arial" w:hAnsi="Arial" w:cs="Arial"/>
          <w:b/>
          <w:sz w:val="28"/>
          <w:szCs w:val="28"/>
          <w:lang w:val="en-US"/>
        </w:rPr>
        <w:t>/</w:t>
      </w:r>
      <w:r w:rsidR="000C4FCE" w:rsidRPr="00AC553A">
        <w:rPr>
          <w:rFonts w:ascii="Arial" w:hAnsi="Arial" w:cs="Arial"/>
          <w:b/>
          <w:sz w:val="28"/>
          <w:szCs w:val="28"/>
        </w:rPr>
        <w:t>ПООЩРЕНИЕ</w:t>
      </w:r>
    </w:p>
    <w:p w:rsidR="000C4FCE" w:rsidRPr="000C4FCE" w:rsidRDefault="000C4FCE" w:rsidP="000C4FCE">
      <w:pPr>
        <w:spacing w:after="120"/>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Первоначально, эффективность программы будет во многом зависеть от силы воздействия имеющихся у ребенка стимулов/поощрений. С течением времени, мы будем работать над тем, чтобы ваш ребенок не нуждался в искусственных стимулах и естественных непредвиденных обстоятельствах (или зависимости от других людей). Вначале, ваш ребенок скорее всего не поймет (не почувствует), что пребывание в состоянии спокойствия, сотрудничества или недовольства является по определению (по своей природе) стимулирующим. Аналогично, вероятнее всего, ваш ребенок не почувствует, что разговор (речевое общение), игра или социализация также, сами по себе, являются вознаграждениями. Если же он почувствует это, то вероятнее всего у него нет диагностируемого нарушения. Предоставляя изначально ребенку искусственные, внешние стимулы, у нас будет больше возможности развить у него соответствующее поведение. </w:t>
      </w:r>
    </w:p>
    <w:p w:rsidR="000C4FCE" w:rsidRPr="000C4FCE" w:rsidRDefault="000C4FCE" w:rsidP="000C4FCE">
      <w:pPr>
        <w:spacing w:after="120"/>
        <w:ind w:firstLine="708"/>
        <w:rPr>
          <w:rFonts w:ascii="Arial" w:hAnsi="Arial" w:cs="Arial"/>
          <w:sz w:val="24"/>
          <w:szCs w:val="24"/>
        </w:rPr>
      </w:pPr>
    </w:p>
    <w:p w:rsidR="000C4FCE" w:rsidRPr="00AC553A" w:rsidRDefault="000C4FCE" w:rsidP="000C4FCE">
      <w:pPr>
        <w:spacing w:after="120"/>
        <w:ind w:firstLine="708"/>
        <w:jc w:val="center"/>
        <w:rPr>
          <w:rFonts w:ascii="Arial" w:hAnsi="Arial" w:cs="Arial"/>
          <w:b/>
          <w:sz w:val="28"/>
          <w:szCs w:val="28"/>
        </w:rPr>
      </w:pPr>
      <w:r w:rsidRPr="00AC553A">
        <w:rPr>
          <w:rFonts w:ascii="Arial" w:hAnsi="Arial" w:cs="Arial"/>
          <w:b/>
          <w:sz w:val="28"/>
          <w:szCs w:val="28"/>
        </w:rPr>
        <w:t>ОТРИЦАНИЕ СТИМУЛОВ/ПООЩРЕНИЙ</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Некоторые люди против использования стимулов по разным причинам. Возможно, им кажется, что использование вознаграждений не является естественным. Причиной этому может быть тот факт, что они наблюдали, что стимулы использовались неправильно (редко) и без плана полного отказа от них в будущем. Все люди подвержены мотивации с помощью стимулов. Будь это зарплата, отпуск, хобби, или компания других людей, мы все удовлетворены, потому что в нашей жизни действуют стимулы. </w:t>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Всегда существует противоположное мнение об использовании вознаграждений, так как существует суждение, что это способствует взяточничеству. Однако, когда кто-либо использует стимулирование правильно, то оно не приведет к взяточничеству. В повседневной жизни, взяточничество побуждает к незаконным действиям (как например, при даче взятки должностному лицу). В поведенческом программировании, процесс дачи взятки будет ожидать такого момента, когда человек откажется сделать что-то и начнет торг о вознаграждении. Другой пример, когда ребенок ведет себя деструктивно, и вы говорите ему, что если он прекратит так себя вести, то он получит вознаграждение. Это неправильный способ использования вознаграждения. Вам не хочется напоминать человеку о непредвиденных обстоятельствах (случайностях) во время демонстрации им деструктивного поведения. Обсуждение вознаграждений само по себе является стимулирующим, и даже эта слабая форма поощрения не должна возникать во время деструктивного поведения. Озвучивание непредвиденных обстоятельств также дает ему или ей возможность договариваться или решать: возможно, для него/нее будет более целесообразным выказывать подобающее поведение. Другой тип ситуации, который может расцениваться как взяточничество – это автоматическое </w:t>
      </w:r>
      <w:r w:rsidRPr="000C4FCE">
        <w:rPr>
          <w:rFonts w:ascii="Arial" w:hAnsi="Arial" w:cs="Arial"/>
          <w:sz w:val="24"/>
          <w:szCs w:val="24"/>
        </w:rPr>
        <w:lastRenderedPageBreak/>
        <w:t xml:space="preserve">обещание вознаграждения в момент, когда осуществляется просьба. Это может привести к тому, что человек станет зависимым от обещания вознаграждения, и к тому, что он будет отказываться демонстрировать поведение, о котором его просят, всякий раз, когда вознаграждение </w:t>
      </w:r>
      <w:r w:rsidRPr="000C4FCE">
        <w:rPr>
          <w:rFonts w:ascii="Arial" w:hAnsi="Arial" w:cs="Arial"/>
          <w:b/>
          <w:sz w:val="24"/>
          <w:szCs w:val="24"/>
        </w:rPr>
        <w:t>не будет</w:t>
      </w:r>
      <w:r w:rsidRPr="000C4FCE">
        <w:rPr>
          <w:rFonts w:ascii="Arial" w:hAnsi="Arial" w:cs="Arial"/>
          <w:sz w:val="24"/>
          <w:szCs w:val="24"/>
        </w:rPr>
        <w:t xml:space="preserve"> ему обещано. Еще хуже, когда человека раздражают желаемым вознаграждением и удерживают его до тех пор, пока он не продемонстрирует поведение, о котором его просят. Все эти примеры отличаются от должным образом обговоренного поведенческого соглашения и от других способов надлежащего использования положительных стимулов. Возможно, наиболее общим примером возможного (зависящего от обстоятельств) вознаграждения в повседневной жизни является обычная зарплата. Никто никогда не слышал, чтобы человек возражал против своей недельной или месячной зарплаты, потому что она представляет собой форму взяточничества. </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Возражения против использования поощрений также возникают на основе представления, что ребенок может стать зависимым от вознаг</w:t>
      </w:r>
      <w:r w:rsidR="0068619F">
        <w:rPr>
          <w:rFonts w:ascii="Arial" w:hAnsi="Arial" w:cs="Arial"/>
          <w:sz w:val="24"/>
          <w:szCs w:val="24"/>
        </w:rPr>
        <w:t xml:space="preserve">раждений. Это возникает только </w:t>
      </w:r>
      <w:r w:rsidRPr="000C4FCE">
        <w:rPr>
          <w:rFonts w:ascii="Arial" w:hAnsi="Arial" w:cs="Arial"/>
          <w:sz w:val="24"/>
          <w:szCs w:val="24"/>
        </w:rPr>
        <w:t>тогда</w:t>
      </w:r>
      <w:r w:rsidR="0068619F">
        <w:rPr>
          <w:rFonts w:ascii="Arial" w:hAnsi="Arial" w:cs="Arial"/>
          <w:sz w:val="24"/>
          <w:szCs w:val="24"/>
        </w:rPr>
        <w:t>,</w:t>
      </w:r>
      <w:r w:rsidRPr="000C4FCE">
        <w:rPr>
          <w:rFonts w:ascii="Arial" w:hAnsi="Arial" w:cs="Arial"/>
          <w:sz w:val="24"/>
          <w:szCs w:val="24"/>
        </w:rPr>
        <w:t xml:space="preserve"> когда влияние поощрений/стимулов не угасает должным образом и когда естественные стимуляторы не включены в план. В идеале, программа начинается с частыми поощрениями и затем быстро снижается до естественного уровня применения поощрений. </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Другой причиной неиспользования поощрения в отношении конкретного ребенка является опыт, показывающий, что, по-видимому, ребенка ничего не стимулирует. Часто это возникает тогда, когда ребенок получает вознаграждение в таких ситуациях, когда он и не должен его зарабатывать, или независимо от его поведения. Прием пищи, просмотр телевизора, прогулки на воздухе являются всегда доступными для ребенка как часть повседневной жизни и, конечно, они не будут работать в качестве стимулов при таких обстоятельствах. Если это в действительности так, что у ребенка нет эффективных стимулов, тогда необходимо задаться целью создания этих стимулов. Выявление и развитие стимулов/поощрений занимает много времени. Даже если у вашего ребенка есть несколько стимулов/поощрений, есть смысл культивировать еще больше. </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b/>
          <w:i/>
          <w:sz w:val="20"/>
          <w:szCs w:val="20"/>
        </w:rPr>
      </w:pPr>
    </w:p>
    <w:p w:rsidR="000C4FCE" w:rsidRPr="000C4FCE" w:rsidRDefault="000C4FCE" w:rsidP="000C4FCE">
      <w:pPr>
        <w:spacing w:after="120"/>
        <w:ind w:firstLine="708"/>
        <w:rPr>
          <w:rFonts w:ascii="Arial" w:hAnsi="Arial" w:cs="Arial"/>
          <w:b/>
          <w:i/>
          <w:sz w:val="20"/>
          <w:szCs w:val="20"/>
        </w:rPr>
      </w:pPr>
      <w:r w:rsidRPr="000C4FCE">
        <w:rPr>
          <w:rFonts w:ascii="Arial" w:hAnsi="Arial" w:cs="Arial"/>
          <w:b/>
          <w:i/>
          <w:sz w:val="20"/>
          <w:szCs w:val="20"/>
        </w:rPr>
        <w:t>«Если у вас нет хороших стимулов, и вы не работаете</w:t>
      </w:r>
      <w:r w:rsidR="00AC553A">
        <w:rPr>
          <w:rFonts w:ascii="Arial" w:hAnsi="Arial" w:cs="Arial"/>
          <w:b/>
          <w:i/>
          <w:sz w:val="20"/>
          <w:szCs w:val="20"/>
        </w:rPr>
        <w:t xml:space="preserve"> над тем, чтобы их установить, </w:t>
      </w:r>
      <w:r w:rsidRPr="000C4FCE">
        <w:rPr>
          <w:rFonts w:ascii="Arial" w:hAnsi="Arial" w:cs="Arial"/>
          <w:b/>
          <w:i/>
          <w:sz w:val="20"/>
          <w:szCs w:val="20"/>
        </w:rPr>
        <w:t>то вам следует просто уйти домой».</w:t>
      </w:r>
    </w:p>
    <w:p w:rsidR="000C4FCE" w:rsidRPr="000C4FCE" w:rsidRDefault="000C4FCE" w:rsidP="000C4FCE">
      <w:pPr>
        <w:rPr>
          <w:rFonts w:ascii="Arial" w:hAnsi="Arial" w:cs="Arial"/>
          <w:b/>
          <w:i/>
          <w:sz w:val="20"/>
          <w:szCs w:val="20"/>
        </w:rPr>
      </w:pPr>
      <w:r w:rsidRPr="000C4FCE">
        <w:rPr>
          <w:rFonts w:ascii="Arial" w:hAnsi="Arial" w:cs="Arial"/>
          <w:b/>
          <w:i/>
          <w:sz w:val="20"/>
          <w:szCs w:val="20"/>
        </w:rPr>
        <w:br w:type="page"/>
      </w:r>
    </w:p>
    <w:p w:rsidR="000C4FCE" w:rsidRPr="00AC553A" w:rsidRDefault="000C4FCE" w:rsidP="000C4FCE">
      <w:pPr>
        <w:spacing w:after="120"/>
        <w:ind w:firstLine="708"/>
        <w:jc w:val="center"/>
        <w:rPr>
          <w:rFonts w:ascii="Arial" w:hAnsi="Arial" w:cs="Arial"/>
          <w:b/>
          <w:sz w:val="28"/>
          <w:szCs w:val="28"/>
        </w:rPr>
      </w:pPr>
      <w:r w:rsidRPr="00AC553A">
        <w:rPr>
          <w:rFonts w:ascii="Arial" w:hAnsi="Arial" w:cs="Arial"/>
          <w:b/>
          <w:sz w:val="28"/>
          <w:szCs w:val="28"/>
        </w:rPr>
        <w:lastRenderedPageBreak/>
        <w:t>ВЫЯВЛЕНИЕ И РАЗВИТИЕ СТИМУЛОВ/ПООЩРЕНИЙ</w:t>
      </w:r>
    </w:p>
    <w:p w:rsidR="000C4FCE" w:rsidRPr="000C4FCE" w:rsidRDefault="000C4FCE" w:rsidP="000C4FCE">
      <w:pPr>
        <w:spacing w:after="120"/>
        <w:rPr>
          <w:rFonts w:ascii="Arial" w:hAnsi="Arial" w:cs="Arial"/>
          <w:b/>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Простое наблюдение за своим ребенком поможет вам выявить стимулы. Стимулы не должны разрабатываться. Очень часто, мы находимся в плену ложного предположения, что стимул должен быть замысловатым. Некот</w:t>
      </w:r>
      <w:r w:rsidR="00AC553A">
        <w:rPr>
          <w:rFonts w:ascii="Arial" w:hAnsi="Arial" w:cs="Arial"/>
          <w:sz w:val="24"/>
          <w:szCs w:val="24"/>
        </w:rPr>
        <w:t xml:space="preserve">орые очень маленькие и простые </w:t>
      </w:r>
      <w:r w:rsidRPr="000C4FCE">
        <w:rPr>
          <w:rFonts w:ascii="Arial" w:hAnsi="Arial" w:cs="Arial"/>
          <w:sz w:val="24"/>
          <w:szCs w:val="24"/>
        </w:rPr>
        <w:t xml:space="preserve">вещи могут быть превращены в стимулы (поощрения) с помощью хорошей «упаковки» или после выполнения хорошей работы по их «продаже» с восторженной рекламой. Очень часто демонстрируемое поведение, такое как слушание музыки или просмотр телевизора должны содержать в себе похожие стимулы. Все, что выберет человек в ситуации свободного выбора, вероятно, будет работать как стимул. Каждодневные события, такие как личное времяпровождение с одним из родителей, совместные прогулки, возможность </w:t>
      </w:r>
      <w:r w:rsidR="00D22FCA">
        <w:rPr>
          <w:rFonts w:ascii="Arial" w:hAnsi="Arial" w:cs="Arial"/>
          <w:sz w:val="24"/>
          <w:szCs w:val="24"/>
        </w:rPr>
        <w:t>потереть ему или ей спинку</w:t>
      </w:r>
      <w:r w:rsidRPr="000C4FCE">
        <w:rPr>
          <w:rFonts w:ascii="Arial" w:hAnsi="Arial" w:cs="Arial"/>
          <w:color w:val="FF0000"/>
          <w:sz w:val="24"/>
          <w:szCs w:val="24"/>
        </w:rPr>
        <w:t xml:space="preserve"> </w:t>
      </w:r>
      <w:r w:rsidRPr="000C4FCE">
        <w:rPr>
          <w:rFonts w:ascii="Arial" w:hAnsi="Arial" w:cs="Arial"/>
          <w:sz w:val="24"/>
          <w:szCs w:val="24"/>
        </w:rPr>
        <w:t xml:space="preserve">– все это может быть эффективным стимулом. </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Первым шагом по развитию стимулов может быть простое воздействие на вашего ребенка с помощью потенциальных стимулов. Иногда ребенок не знает</w:t>
      </w:r>
      <w:r w:rsidR="00D22FCA">
        <w:rPr>
          <w:rFonts w:ascii="Arial" w:hAnsi="Arial" w:cs="Arial"/>
          <w:sz w:val="24"/>
          <w:szCs w:val="24"/>
        </w:rPr>
        <w:t>,</w:t>
      </w:r>
      <w:r w:rsidRPr="000C4FCE">
        <w:rPr>
          <w:rFonts w:ascii="Arial" w:hAnsi="Arial" w:cs="Arial"/>
          <w:sz w:val="24"/>
          <w:szCs w:val="24"/>
        </w:rPr>
        <w:t xml:space="preserve"> как обращаться с игрушкой и поэтому не знает какой захватывающей она может быть. Часто дети не знают, что им на самом деле может понравиться игрушка, занятие или еда. Взрослые, безусловно, могут относиться к этому явлению. Сама мысль о какой-то конкретной еде может быть отвратительной для вас, но когда вы в конце концов найдете в себе силы попробовать ее, вы можете обнаружить для себя новый деликатес. </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Обеспечивая свободный доступ к потенциальным стимулам, вы можете создать новые стимулы. Как только вы предоставите свободный доступ, может статься, что найдется что-то, чего человек захочет получить в больших количествах. Компании кабельного телевидения поступают так. Периодически, они дают свои клиентам возможность просматривать бесплатные каналы художественных фильмов. Они практикуют такую схему: они предоставляют бесплатный (свободный) доступ, что позволяет какому-то проценту их клиентов найти эту акцию достаточно стимулирующей, чтобы купить услугу. </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Очень часто стимулы теряют свою стимулирующую способность (ценность) по причине возникновения эффекта известного как пресыщение. Если человек слишком часто подвергается воздействию стимула, то в конечном итоге он потеряет свою ценность как стимул. Например, когда человек слишком часто (слишком много) ест определенную еду, независимо от того насколько он или она любит эту еду, то человек в конце концов устанет от этой еды. Во избежание пресыщения и, следовательно, для гарантии сохранения ценности стимула, необходимо иногда не давать вознаграждение.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lastRenderedPageBreak/>
        <w:t>Часто это бывает весьма затруднительным, так как вашему ребенку все еще нравится это поощрение. Но если временами не удерживать весьма предпочтительное поощр</w:t>
      </w:r>
      <w:r w:rsidR="00D22FCA">
        <w:rPr>
          <w:rFonts w:ascii="Arial" w:hAnsi="Arial" w:cs="Arial"/>
          <w:sz w:val="24"/>
          <w:szCs w:val="24"/>
        </w:rPr>
        <w:t xml:space="preserve">ение, вы будете препятствовать </w:t>
      </w:r>
      <w:r w:rsidRPr="000C4FCE">
        <w:rPr>
          <w:rFonts w:ascii="Arial" w:hAnsi="Arial" w:cs="Arial"/>
          <w:sz w:val="24"/>
          <w:szCs w:val="24"/>
        </w:rPr>
        <w:t xml:space="preserve">возможности других, менее действенных (убедительных) стимулов быть эффективными, и в конечном итоге человек перегорает по причине использования единственного стимула и наступления пресыщения. В этой связи, необходимо сделать так, чтобы весьма предпочитаемый стимул (предмет) чередовался с другими, менее действенными стимулами, таким образом, человек не будет получать всякий раз один и тот же предмет. </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Также, рекомендуется ограничить доступ к сильным стимулам, чтобы их можно было давать только в определенных случаях или за определенное поведение. Если у ребенка проблема с концентрацией внимания в процессе формальной терапии, мы можем использовать определенный стимул, который является весьма желанным, только в этот период. Это не только сохранит ценность данного стимула, но это еще значительно увеличит мотивацию сконцентрировать внимание. Очень часто мы просим родителей «закрыть на замок» (прекратить выдачу) определенные стимулы для того, чтобы использовать их во время терапии. </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Эффективным способом развития стимулов является ассоциирование потенциальных стимулов с существующими (уже установленными) стимулами. Посредством ассоциаций, потенциальные стимулы приобретут аналогичную силу (ценность). Например, именно поэтому мы всегда сочетаем (параллельно используем) социальные стимулы, такие как похвала и прикосновение, с такими закрепленными стимулами как еда, игрушки и занятия. Другой пример – когда молодого зрителя бейсбола, без энтузиазма, завлекать хот догами, орешками или сахарной ватой, когда всего этого полно на всех прилавках.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D22FCA" w:rsidRDefault="000C4FCE" w:rsidP="000C4FCE">
      <w:pPr>
        <w:spacing w:after="120"/>
        <w:jc w:val="center"/>
        <w:rPr>
          <w:rFonts w:ascii="Arial" w:hAnsi="Arial" w:cs="Arial"/>
          <w:b/>
          <w:sz w:val="28"/>
          <w:szCs w:val="28"/>
        </w:rPr>
      </w:pPr>
      <w:r w:rsidRPr="00D22FCA">
        <w:rPr>
          <w:rFonts w:ascii="Arial" w:hAnsi="Arial" w:cs="Arial"/>
          <w:b/>
          <w:sz w:val="28"/>
          <w:szCs w:val="28"/>
        </w:rPr>
        <w:lastRenderedPageBreak/>
        <w:t>РАСПРЕДЕЛЕНИЕ СТИМУЛОВ ПО КАТЕГОРИЯМ</w:t>
      </w:r>
    </w:p>
    <w:p w:rsidR="000C4FCE" w:rsidRPr="000C4FCE" w:rsidRDefault="000C4FCE" w:rsidP="000C4FCE">
      <w:pPr>
        <w:spacing w:after="120"/>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Различные стимулы (поощрения, вознаграждения) имеют различную ценность. Некоторые просто хороши, а за некоторые можно и умереть. Очень важно иметь в своем распоряжении полный спектр стимулов, что позволит вам использовать дифференцированное поощрение. То есть, вы хотите давать необыкновенное поощрение за необыкновенное поведение, хорошее вознаграждение за хорошее поведение и неплохое вознаграждение за неплохое поведение. Таким образом, вы не только сможете поощрять лучшее поведение, но вы будет стимулировать (поощрять) более совершенное поведение. </w:t>
      </w:r>
    </w:p>
    <w:p w:rsidR="000C4FCE" w:rsidRPr="000C4FCE" w:rsidRDefault="000C4FCE" w:rsidP="000C4FCE">
      <w:pPr>
        <w:spacing w:after="120"/>
        <w:rPr>
          <w:rFonts w:ascii="Arial" w:hAnsi="Arial" w:cs="Arial"/>
          <w:sz w:val="24"/>
          <w:szCs w:val="24"/>
        </w:rPr>
      </w:pPr>
    </w:p>
    <w:p w:rsidR="000C4FCE" w:rsidRPr="000C4FCE" w:rsidRDefault="000C4FCE" w:rsidP="000C4FCE">
      <w:pPr>
        <w:spacing w:after="120"/>
        <w:jc w:val="center"/>
        <w:rPr>
          <w:rFonts w:ascii="Arial" w:hAnsi="Arial" w:cs="Arial"/>
          <w:b/>
          <w:sz w:val="24"/>
          <w:szCs w:val="24"/>
        </w:rPr>
      </w:pPr>
    </w:p>
    <w:p w:rsidR="000C4FCE" w:rsidRPr="00D22FCA" w:rsidRDefault="000C4FCE" w:rsidP="000C4FCE">
      <w:pPr>
        <w:spacing w:after="120"/>
        <w:jc w:val="center"/>
        <w:rPr>
          <w:rFonts w:ascii="Arial" w:hAnsi="Arial" w:cs="Arial"/>
          <w:b/>
          <w:sz w:val="28"/>
          <w:szCs w:val="28"/>
        </w:rPr>
      </w:pPr>
      <w:r w:rsidRPr="00D22FCA">
        <w:rPr>
          <w:rFonts w:ascii="Arial" w:hAnsi="Arial" w:cs="Arial"/>
          <w:b/>
          <w:sz w:val="28"/>
          <w:szCs w:val="28"/>
        </w:rPr>
        <w:t>ВЫБОР РАСПИСАНИЯ (ГРАФИКА) ВЫДАЧИ ПООЩРЕНИЯ</w:t>
      </w:r>
    </w:p>
    <w:p w:rsidR="000C4FCE" w:rsidRPr="000C4FCE" w:rsidRDefault="000C4FCE" w:rsidP="000C4FCE">
      <w:pPr>
        <w:spacing w:after="120"/>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Обычно, в начале программы, поощрение предоставляется очень часто. ПЕРВОНАЧАЛЬНО, вашему ребенку, возможно, понадобится по</w:t>
      </w:r>
      <w:r w:rsidR="00D22FCA">
        <w:rPr>
          <w:rFonts w:ascii="Arial" w:hAnsi="Arial" w:cs="Arial"/>
          <w:sz w:val="24"/>
          <w:szCs w:val="24"/>
        </w:rPr>
        <w:t xml:space="preserve">ощрение каждые несколько минут </w:t>
      </w:r>
      <w:r w:rsidRPr="000C4FCE">
        <w:rPr>
          <w:rFonts w:ascii="Arial" w:hAnsi="Arial" w:cs="Arial"/>
          <w:sz w:val="24"/>
          <w:szCs w:val="24"/>
        </w:rPr>
        <w:t xml:space="preserve">за ОТСУТСТВИЕ деструктивного поведения. Более важно, чтобы НАЛИЧИЕ (проявление) надлежащего поведения в результате вело к еще более сильному стимулу. </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Помните, что целью стимула является его предоставление с естественной частотой. Несмотря на то, что первоначально вы можете использовать непрерывный (непрерывный) стимул, очень важно быстро перейти к более прерывистым (перемежающимся) стимулам (например, каждые 15 минут, 30, 60 и так далее). С каким бы возможным расписанием ни сталкивался ваш ребенок в естественной среде (например, в классе), должна быть конечная цель. Конечной целью является то, чтобы стимулирование (поощрение) происходило с естественной частотой (например, ежедневно, или даже еженедельно).</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Первоначальное расписание должно основываться на базовой частоте проявлений деструктивного поведения. Например, если ваш ребенок начинает играть (заигрываться) каждые 15 минут, тогда он должен получать обратную связь (ответную реакцию) и поощрение до истечений 15 минут (например, через 10 минут). Таким образом, он будет на самом деле получать поощрение и ощущать его действие. Единственной причиной для провала может быть неправильное расписание со слишком продолжительными интервалами.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lastRenderedPageBreak/>
        <w:t xml:space="preserve">Это означает, что слишком часто деструктивное поведение проявляется до окончания интервала между поощрениями и, поэтому, ребенок редко будет приближаться к предмету, являющемуся поощрением. Поощрение (стимул) не может работать, если ребенок никогда не испытывал на себе его действие. Более того, редкое «расписание» выдачи поощрения приводит к очень низкой мотивации. </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Когда график выдачи поощрения ослабевает («сходит на нет»), тогда необходимо начать использование более сильных стимулов. Если вы не предоставите ребенку более сильные стимулы, то, скорее всего, у ребенка наступит регресс (возврат в прежнее состояние). Кроме того, нет стимулов, которые бы продолжали совершенствоваться. Очень важно, не использовать чрезмерно сильные стимулы в самом начале. В противном случае, вы окажетесь в ловушке, потому что вы не сможете предоставлять более действенные вознаграждения по мере того, как вы будете увеличивать продолжительность интервалов между поощрениями (иными словами «сужать» график). </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Ниже приведен пример расписания выдачи поощрений. Шкала демонстрирует усиление поощрения слева направо. Временные интервалы относительные. Самый короткий интервал может составлять 30 секунд или же он может длиться 15 минут. Поскольку действенность (ценность) поощрения/вознаграждения растет по направлению к правой части шкалы, то продолжительность промежутка времени, необходимого для получения вознаграждения, становится прогрессивно больше. </w:t>
      </w:r>
    </w:p>
    <w:p w:rsidR="000C4FCE" w:rsidRPr="000C4FCE" w:rsidRDefault="000C4FCE" w:rsidP="000C4FCE">
      <w:pPr>
        <w:spacing w:after="120"/>
        <w:ind w:firstLine="708"/>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5"/>
        <w:gridCol w:w="1595"/>
        <w:gridCol w:w="1595"/>
        <w:gridCol w:w="1595"/>
        <w:gridCol w:w="1595"/>
        <w:gridCol w:w="1596"/>
      </w:tblGrid>
      <w:tr w:rsidR="000C4FCE" w:rsidRPr="000C4FCE" w:rsidTr="00507352">
        <w:tc>
          <w:tcPr>
            <w:tcW w:w="1595" w:type="dxa"/>
          </w:tcPr>
          <w:p w:rsidR="000C4FCE" w:rsidRPr="000C4FCE" w:rsidRDefault="000C4FCE" w:rsidP="000C4FCE">
            <w:pPr>
              <w:spacing w:after="120"/>
              <w:jc w:val="center"/>
              <w:rPr>
                <w:rFonts w:ascii="Arial" w:hAnsi="Arial" w:cs="Arial"/>
                <w:b/>
                <w:sz w:val="24"/>
                <w:szCs w:val="24"/>
                <w:u w:val="single"/>
              </w:rPr>
            </w:pPr>
            <w:r w:rsidRPr="000C4FCE">
              <w:rPr>
                <w:rFonts w:ascii="Arial" w:hAnsi="Arial" w:cs="Arial"/>
                <w:b/>
                <w:sz w:val="24"/>
                <w:szCs w:val="24"/>
                <w:u w:val="single"/>
              </w:rPr>
              <w:t>5 минут</w:t>
            </w:r>
          </w:p>
        </w:tc>
        <w:tc>
          <w:tcPr>
            <w:tcW w:w="1595" w:type="dxa"/>
          </w:tcPr>
          <w:p w:rsidR="000C4FCE" w:rsidRPr="000C4FCE" w:rsidRDefault="000C4FCE" w:rsidP="000C4FCE">
            <w:pPr>
              <w:spacing w:after="120"/>
              <w:jc w:val="center"/>
              <w:rPr>
                <w:rFonts w:ascii="Arial" w:hAnsi="Arial" w:cs="Arial"/>
                <w:b/>
                <w:sz w:val="24"/>
                <w:szCs w:val="24"/>
                <w:u w:val="single"/>
              </w:rPr>
            </w:pPr>
            <w:r w:rsidRPr="000C4FCE">
              <w:rPr>
                <w:rFonts w:ascii="Arial" w:hAnsi="Arial" w:cs="Arial"/>
                <w:b/>
                <w:sz w:val="24"/>
                <w:szCs w:val="24"/>
                <w:u w:val="single"/>
              </w:rPr>
              <w:t>15 минут</w:t>
            </w:r>
          </w:p>
        </w:tc>
        <w:tc>
          <w:tcPr>
            <w:tcW w:w="1595" w:type="dxa"/>
          </w:tcPr>
          <w:p w:rsidR="000C4FCE" w:rsidRPr="000C4FCE" w:rsidRDefault="000C4FCE" w:rsidP="000C4FCE">
            <w:pPr>
              <w:spacing w:after="120"/>
              <w:jc w:val="center"/>
              <w:rPr>
                <w:rFonts w:ascii="Arial" w:hAnsi="Arial" w:cs="Arial"/>
                <w:b/>
                <w:sz w:val="24"/>
                <w:szCs w:val="24"/>
                <w:u w:val="single"/>
              </w:rPr>
            </w:pPr>
            <w:r w:rsidRPr="000C4FCE">
              <w:rPr>
                <w:rFonts w:ascii="Arial" w:hAnsi="Arial" w:cs="Arial"/>
                <w:b/>
                <w:sz w:val="24"/>
                <w:szCs w:val="24"/>
                <w:u w:val="single"/>
              </w:rPr>
              <w:t>30 минут</w:t>
            </w:r>
          </w:p>
        </w:tc>
        <w:tc>
          <w:tcPr>
            <w:tcW w:w="1595" w:type="dxa"/>
          </w:tcPr>
          <w:p w:rsidR="000C4FCE" w:rsidRPr="000C4FCE" w:rsidRDefault="000C4FCE" w:rsidP="000C4FCE">
            <w:pPr>
              <w:spacing w:after="120"/>
              <w:jc w:val="center"/>
              <w:rPr>
                <w:rFonts w:ascii="Arial" w:hAnsi="Arial" w:cs="Arial"/>
                <w:b/>
                <w:sz w:val="24"/>
                <w:szCs w:val="24"/>
                <w:u w:val="single"/>
              </w:rPr>
            </w:pPr>
            <w:r w:rsidRPr="000C4FCE">
              <w:rPr>
                <w:rFonts w:ascii="Arial" w:hAnsi="Arial" w:cs="Arial"/>
                <w:b/>
                <w:sz w:val="24"/>
                <w:szCs w:val="24"/>
                <w:u w:val="single"/>
              </w:rPr>
              <w:t>60 минут</w:t>
            </w:r>
          </w:p>
        </w:tc>
        <w:tc>
          <w:tcPr>
            <w:tcW w:w="1595" w:type="dxa"/>
          </w:tcPr>
          <w:p w:rsidR="000C4FCE" w:rsidRPr="000C4FCE" w:rsidRDefault="000C4FCE" w:rsidP="000C4FCE">
            <w:pPr>
              <w:spacing w:after="120"/>
              <w:jc w:val="center"/>
              <w:rPr>
                <w:rFonts w:ascii="Arial" w:hAnsi="Arial" w:cs="Arial"/>
                <w:b/>
                <w:sz w:val="24"/>
                <w:szCs w:val="24"/>
                <w:u w:val="single"/>
              </w:rPr>
            </w:pPr>
            <w:r w:rsidRPr="000C4FCE">
              <w:rPr>
                <w:rFonts w:ascii="Arial" w:hAnsi="Arial" w:cs="Arial"/>
                <w:b/>
                <w:sz w:val="24"/>
                <w:szCs w:val="24"/>
                <w:u w:val="single"/>
              </w:rPr>
              <w:t xml:space="preserve">12 часов </w:t>
            </w:r>
            <w:r w:rsidRPr="000C4FCE">
              <w:rPr>
                <w:rFonts w:ascii="Arial" w:hAnsi="Arial" w:cs="Arial"/>
                <w:b/>
                <w:sz w:val="16"/>
                <w:szCs w:val="16"/>
                <w:u w:val="single"/>
              </w:rPr>
              <w:t>(половина дня)</w:t>
            </w:r>
          </w:p>
        </w:tc>
        <w:tc>
          <w:tcPr>
            <w:tcW w:w="1596" w:type="dxa"/>
          </w:tcPr>
          <w:p w:rsidR="000C4FCE" w:rsidRPr="000C4FCE" w:rsidRDefault="000C4FCE" w:rsidP="000C4FCE">
            <w:pPr>
              <w:spacing w:after="120"/>
              <w:jc w:val="center"/>
              <w:rPr>
                <w:rFonts w:ascii="Arial" w:hAnsi="Arial" w:cs="Arial"/>
                <w:b/>
                <w:sz w:val="24"/>
                <w:szCs w:val="24"/>
                <w:u w:val="single"/>
              </w:rPr>
            </w:pPr>
            <w:r w:rsidRPr="000C4FCE">
              <w:rPr>
                <w:rFonts w:ascii="Arial" w:hAnsi="Arial" w:cs="Arial"/>
                <w:b/>
                <w:sz w:val="24"/>
                <w:szCs w:val="24"/>
                <w:u w:val="single"/>
              </w:rPr>
              <w:t>ежедневно</w:t>
            </w:r>
          </w:p>
        </w:tc>
      </w:tr>
      <w:tr w:rsidR="000C4FCE" w:rsidRPr="000C4FCE" w:rsidTr="00507352">
        <w:tc>
          <w:tcPr>
            <w:tcW w:w="1595" w:type="dxa"/>
          </w:tcPr>
          <w:p w:rsidR="000C4FCE" w:rsidRPr="000C4FCE" w:rsidRDefault="000C4FCE" w:rsidP="000C4FCE">
            <w:pPr>
              <w:spacing w:after="120"/>
              <w:jc w:val="center"/>
              <w:rPr>
                <w:rFonts w:ascii="Arial" w:hAnsi="Arial" w:cs="Arial"/>
                <w:sz w:val="24"/>
                <w:szCs w:val="24"/>
              </w:rPr>
            </w:pPr>
            <w:r w:rsidRPr="000C4FCE">
              <w:rPr>
                <w:rFonts w:ascii="Arial" w:hAnsi="Arial" w:cs="Arial"/>
                <w:sz w:val="24"/>
                <w:szCs w:val="24"/>
              </w:rPr>
              <w:t>Изюм</w:t>
            </w:r>
          </w:p>
        </w:tc>
        <w:tc>
          <w:tcPr>
            <w:tcW w:w="1595" w:type="dxa"/>
          </w:tcPr>
          <w:p w:rsidR="000C4FCE" w:rsidRPr="000C4FCE" w:rsidRDefault="000C4FCE" w:rsidP="000C4FCE">
            <w:pPr>
              <w:spacing w:after="120"/>
              <w:jc w:val="center"/>
              <w:rPr>
                <w:rFonts w:ascii="Arial" w:hAnsi="Arial" w:cs="Arial"/>
                <w:sz w:val="24"/>
                <w:szCs w:val="24"/>
              </w:rPr>
            </w:pPr>
            <w:r w:rsidRPr="000C4FCE">
              <w:rPr>
                <w:rFonts w:ascii="Arial" w:hAnsi="Arial" w:cs="Arial"/>
                <w:sz w:val="24"/>
                <w:szCs w:val="24"/>
              </w:rPr>
              <w:t>Полчашки сока</w:t>
            </w:r>
          </w:p>
        </w:tc>
        <w:tc>
          <w:tcPr>
            <w:tcW w:w="1595" w:type="dxa"/>
          </w:tcPr>
          <w:p w:rsidR="000C4FCE" w:rsidRPr="000C4FCE" w:rsidRDefault="000C4FCE" w:rsidP="000C4FCE">
            <w:pPr>
              <w:spacing w:after="120"/>
              <w:jc w:val="center"/>
              <w:rPr>
                <w:rFonts w:ascii="Arial" w:hAnsi="Arial" w:cs="Arial"/>
                <w:sz w:val="24"/>
                <w:szCs w:val="24"/>
              </w:rPr>
            </w:pPr>
            <w:r w:rsidRPr="000C4FCE">
              <w:rPr>
                <w:rFonts w:ascii="Arial" w:hAnsi="Arial" w:cs="Arial"/>
                <w:sz w:val="24"/>
                <w:szCs w:val="24"/>
              </w:rPr>
              <w:t>5 минут игры с игрушкой</w:t>
            </w:r>
          </w:p>
        </w:tc>
        <w:tc>
          <w:tcPr>
            <w:tcW w:w="1595" w:type="dxa"/>
          </w:tcPr>
          <w:p w:rsidR="000C4FCE" w:rsidRPr="000C4FCE" w:rsidRDefault="000C4FCE" w:rsidP="000C4FCE">
            <w:pPr>
              <w:spacing w:after="120"/>
              <w:jc w:val="center"/>
              <w:rPr>
                <w:rFonts w:ascii="Arial" w:hAnsi="Arial" w:cs="Arial"/>
                <w:sz w:val="24"/>
                <w:szCs w:val="24"/>
              </w:rPr>
            </w:pPr>
            <w:r w:rsidRPr="000C4FCE">
              <w:rPr>
                <w:rFonts w:ascii="Arial" w:hAnsi="Arial" w:cs="Arial"/>
                <w:sz w:val="24"/>
                <w:szCs w:val="24"/>
              </w:rPr>
              <w:t>Песня</w:t>
            </w:r>
          </w:p>
        </w:tc>
        <w:tc>
          <w:tcPr>
            <w:tcW w:w="1595" w:type="dxa"/>
          </w:tcPr>
          <w:p w:rsidR="000C4FCE" w:rsidRPr="000C4FCE" w:rsidRDefault="000C4FCE" w:rsidP="000C4FCE">
            <w:pPr>
              <w:spacing w:after="120"/>
              <w:jc w:val="center"/>
              <w:rPr>
                <w:rFonts w:ascii="Arial" w:hAnsi="Arial" w:cs="Arial"/>
                <w:sz w:val="24"/>
                <w:szCs w:val="24"/>
              </w:rPr>
            </w:pPr>
            <w:r w:rsidRPr="000C4FCE">
              <w:rPr>
                <w:rFonts w:ascii="Arial" w:hAnsi="Arial" w:cs="Arial"/>
                <w:sz w:val="24"/>
                <w:szCs w:val="24"/>
              </w:rPr>
              <w:t>Видео</w:t>
            </w:r>
          </w:p>
        </w:tc>
        <w:tc>
          <w:tcPr>
            <w:tcW w:w="1596" w:type="dxa"/>
          </w:tcPr>
          <w:p w:rsidR="000C4FCE" w:rsidRPr="000C4FCE" w:rsidRDefault="000C4FCE" w:rsidP="000C4FCE">
            <w:pPr>
              <w:spacing w:after="120"/>
              <w:jc w:val="center"/>
              <w:rPr>
                <w:rFonts w:ascii="Arial" w:hAnsi="Arial" w:cs="Arial"/>
                <w:sz w:val="24"/>
                <w:szCs w:val="24"/>
              </w:rPr>
            </w:pPr>
            <w:r w:rsidRPr="000C4FCE">
              <w:rPr>
                <w:rFonts w:ascii="Arial" w:hAnsi="Arial" w:cs="Arial"/>
                <w:sz w:val="24"/>
                <w:szCs w:val="24"/>
              </w:rPr>
              <w:t>Прогулка</w:t>
            </w:r>
          </w:p>
        </w:tc>
      </w:tr>
    </w:tbl>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jc w:val="center"/>
        <w:rPr>
          <w:rFonts w:ascii="Arial" w:hAnsi="Arial" w:cs="Arial"/>
          <w:b/>
          <w:sz w:val="24"/>
          <w:szCs w:val="24"/>
        </w:rPr>
      </w:pPr>
    </w:p>
    <w:p w:rsidR="000C4FCE" w:rsidRPr="00D22FCA" w:rsidRDefault="000C4FCE" w:rsidP="000C4FCE">
      <w:pPr>
        <w:spacing w:after="120"/>
        <w:ind w:firstLine="708"/>
        <w:jc w:val="center"/>
        <w:rPr>
          <w:rFonts w:ascii="Arial" w:hAnsi="Arial" w:cs="Arial"/>
          <w:b/>
          <w:sz w:val="28"/>
          <w:szCs w:val="28"/>
        </w:rPr>
      </w:pPr>
      <w:r w:rsidRPr="00D22FCA">
        <w:rPr>
          <w:rFonts w:ascii="Arial" w:hAnsi="Arial" w:cs="Arial"/>
          <w:b/>
          <w:sz w:val="28"/>
          <w:szCs w:val="28"/>
        </w:rPr>
        <w:t>ПРАВИЛА ПООЩРЕНИЯ/СТИМУЛИРОВАНИЯ</w:t>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Пожалуй, одной из наиболее тщательно исследованных тем в психологии является тема поощрения/стимулирования. В течение более 100 лет психологи изучали принципы и практику использования стимулов. Стимулирование/поощрение оказалось не только эффективным, но и весьма важным фактором для изменения поведения. Результатом этих исследований стало формулирование правил о том, как эффективно использовать стимулы/поощрения/вознаграждения.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lastRenderedPageBreak/>
        <w:t xml:space="preserve">Поощрение (стимулирование) возникает повсеместно в течение нашей повседневной жизни. Учителя, родители, работодатели и тренеры обычно используют поощрения/стимулы. Однако, очень часто они используются в несистемной манере. Многие предоставляют поощрения без знания тех нюансов, как наиболее эффективно можно использовать поощрения/вознаграждения. К сожалению, эффективность вознаграждений во многом зависит от следования этим правилам. </w:t>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«Правила поощрения» описаны во многих книгах и руководствах по применению. Приведенные ниже руководящие принципы мы считаем наиболее важными. </w:t>
      </w:r>
    </w:p>
    <w:p w:rsidR="000C4FCE" w:rsidRPr="000C4FCE" w:rsidRDefault="000C4FCE" w:rsidP="000C4FCE">
      <w:pPr>
        <w:spacing w:after="120"/>
        <w:rPr>
          <w:rFonts w:ascii="Arial" w:hAnsi="Arial" w:cs="Arial"/>
          <w:sz w:val="24"/>
          <w:szCs w:val="24"/>
        </w:rPr>
      </w:pPr>
    </w:p>
    <w:p w:rsidR="000C4FCE" w:rsidRPr="000C4FCE" w:rsidRDefault="000C4FCE" w:rsidP="007D7585">
      <w:pPr>
        <w:numPr>
          <w:ilvl w:val="0"/>
          <w:numId w:val="250"/>
        </w:numPr>
        <w:spacing w:after="120"/>
        <w:contextualSpacing/>
        <w:rPr>
          <w:rFonts w:ascii="Arial" w:hAnsi="Arial" w:cs="Arial"/>
          <w:b/>
          <w:sz w:val="24"/>
          <w:szCs w:val="24"/>
        </w:rPr>
      </w:pPr>
      <w:r w:rsidRPr="000C4FCE">
        <w:rPr>
          <w:rFonts w:ascii="Arial" w:hAnsi="Arial" w:cs="Arial"/>
          <w:b/>
          <w:sz w:val="24"/>
          <w:szCs w:val="24"/>
        </w:rPr>
        <w:t>Стимулы (поощрения) должны быть стимулирующими</w:t>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Мы часто проецируем на других, что они должны хотеть то, что нравится нам (например, шоколадное мороженое, музыку в стиле кантри, гольф и так далее), хотя на самом деле некоторые люди вовсе не находят эти вещи стимулирующими. Очевидно, если он/оно/она не является в действительности стимулирующим, тогда желаемое поведение или навык не будет улучшаться или в лучшем случае будет совершенствоваться очень медленно. Следовательно, необходимо определить будет ли в действительности то, что мы считаем вознаграждением, стимулирующим фактором. Нам необходимо постоянно рассматривать ситуацию. Похоже ли на то, что ваш ребенок испытывает восторг, когда получает поощрение? Когда ему предоставляется выбор, выбирает ли его ваш ребенок? Окончательный тест представляет собой проверку, будет ли ваш ребенок работать, чтобы заработать тот предмет, который вы предлагаете ему в качестве вознаграждения. </w:t>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Очень важно постоянно следить за тем, является ли предмет стимулом для ребенка. К сожалению, ценность (действенность) вознаграждения/стимула очень быстро меняется. Поэтому, нам необходимо быть достаточно гибкими, чтобы менять стимулы, основываясь на текущих преференциях. </w:t>
      </w:r>
    </w:p>
    <w:p w:rsidR="000C4FCE" w:rsidRPr="000C4FCE" w:rsidRDefault="000C4FCE" w:rsidP="000C4FCE">
      <w:pPr>
        <w:spacing w:after="120"/>
        <w:ind w:firstLine="708"/>
        <w:rPr>
          <w:rFonts w:ascii="Arial" w:hAnsi="Arial" w:cs="Arial"/>
          <w:sz w:val="24"/>
          <w:szCs w:val="24"/>
        </w:rPr>
      </w:pPr>
    </w:p>
    <w:p w:rsidR="000C4FCE" w:rsidRPr="000C4FCE" w:rsidRDefault="000C4FCE" w:rsidP="007D7585">
      <w:pPr>
        <w:numPr>
          <w:ilvl w:val="0"/>
          <w:numId w:val="250"/>
        </w:numPr>
        <w:spacing w:after="120"/>
        <w:contextualSpacing/>
        <w:rPr>
          <w:rFonts w:ascii="Arial" w:hAnsi="Arial" w:cs="Arial"/>
          <w:b/>
          <w:sz w:val="24"/>
          <w:szCs w:val="24"/>
        </w:rPr>
      </w:pPr>
      <w:r w:rsidRPr="000C4FCE">
        <w:rPr>
          <w:rFonts w:ascii="Arial" w:hAnsi="Arial" w:cs="Arial"/>
          <w:b/>
          <w:sz w:val="24"/>
          <w:szCs w:val="24"/>
        </w:rPr>
        <w:t xml:space="preserve"> Стимулы должны быть условными (зависящими от обстоятельств)</w:t>
      </w:r>
    </w:p>
    <w:p w:rsidR="000C4FCE" w:rsidRPr="000C4FCE" w:rsidRDefault="000C4FCE" w:rsidP="000C4FCE">
      <w:pPr>
        <w:ind w:left="720"/>
        <w:contextualSpacing/>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Вознаграждение только тогда должно предоставляться, когда достигается поведению, к которому мы стремимся. Будьте осторожны с тем, чтобы вознаграждение не оказалось доступным в моменты, когда не достигнуто желаемое поведение.  Это будет иметь эффект снижения силы воздействия стимула. Поэтому, постарайтесь выбрать только такие стимулы, которые можно будет «припрятать» для непредвиденного поощрения. Не выбирайте такой стимул, который нельзя придержать/удерживать, или если его удержание будет вызывать большие проблемы.  Есть одно исключение для этого правила. Иногда, может оказаться полезным предоставить неслучайный (запланированный) доступ к вознаграждению, котор</w:t>
      </w:r>
      <w:r w:rsidR="00D22FCA">
        <w:rPr>
          <w:rFonts w:ascii="Arial" w:hAnsi="Arial" w:cs="Arial"/>
          <w:sz w:val="24"/>
          <w:szCs w:val="24"/>
        </w:rPr>
        <w:t xml:space="preserve">ый ваш ребенок редко выбирает, </w:t>
      </w:r>
      <w:r w:rsidRPr="000C4FCE">
        <w:rPr>
          <w:rFonts w:ascii="Arial" w:hAnsi="Arial" w:cs="Arial"/>
          <w:sz w:val="24"/>
          <w:szCs w:val="24"/>
        </w:rPr>
        <w:t xml:space="preserve">для увеличения его интереса к этому предмету. </w:t>
      </w:r>
    </w:p>
    <w:p w:rsidR="000C4FCE" w:rsidRPr="000C4FCE" w:rsidRDefault="000C4FCE" w:rsidP="000C4FCE">
      <w:pPr>
        <w:ind w:left="720"/>
        <w:contextualSpacing/>
        <w:rPr>
          <w:rFonts w:ascii="Arial" w:hAnsi="Arial" w:cs="Arial"/>
          <w:sz w:val="24"/>
          <w:szCs w:val="24"/>
        </w:rPr>
      </w:pPr>
    </w:p>
    <w:p w:rsidR="000C4FCE" w:rsidRPr="000C4FCE" w:rsidRDefault="000C4FCE" w:rsidP="007D7585">
      <w:pPr>
        <w:numPr>
          <w:ilvl w:val="0"/>
          <w:numId w:val="250"/>
        </w:numPr>
        <w:spacing w:after="120"/>
        <w:contextualSpacing/>
        <w:rPr>
          <w:rFonts w:ascii="Arial" w:hAnsi="Arial" w:cs="Arial"/>
          <w:b/>
          <w:sz w:val="24"/>
          <w:szCs w:val="24"/>
        </w:rPr>
      </w:pPr>
      <w:r w:rsidRPr="000C4FCE">
        <w:rPr>
          <w:rFonts w:ascii="Arial" w:hAnsi="Arial" w:cs="Arial"/>
          <w:b/>
          <w:sz w:val="24"/>
          <w:szCs w:val="24"/>
        </w:rPr>
        <w:t>Необходимо использовать разнообразие стимулов</w:t>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Имея в наличии разнообразие стимулов, вы сократите вероятность того, что у вашего ребенка наступит пресыщение из-за потери ценности поощрения. Это позволит сохранять стимулы «свежими» и более действенными. Это также обеспечит вас инструментами, с помощью которых вы сможете предоставить дифференцированную обратную связь. Даже если вашему ребенку нравится стимул, чередуйте его с менее действенными стимулами. Кроме того, не давайте вознаграждения больше, чем это необходимо. </w:t>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Даже если у вашего ребенка ограниченный круг стимулов, выбирайте наиболее предпочитаемые стимулы для того, чтобы использовать их в непредвиденных обстоятельствах, когда необходимо обеспечить самое важное поведение. </w:t>
      </w:r>
    </w:p>
    <w:p w:rsidR="000C4FCE" w:rsidRPr="000C4FCE" w:rsidRDefault="000C4FCE" w:rsidP="000C4FCE">
      <w:pPr>
        <w:spacing w:after="120"/>
        <w:rPr>
          <w:rFonts w:ascii="Arial" w:hAnsi="Arial" w:cs="Arial"/>
          <w:sz w:val="24"/>
          <w:szCs w:val="24"/>
        </w:rPr>
      </w:pPr>
    </w:p>
    <w:p w:rsidR="000C4FCE" w:rsidRPr="000C4FCE" w:rsidRDefault="000C4FCE" w:rsidP="007D7585">
      <w:pPr>
        <w:numPr>
          <w:ilvl w:val="0"/>
          <w:numId w:val="250"/>
        </w:numPr>
        <w:spacing w:after="120"/>
        <w:contextualSpacing/>
        <w:rPr>
          <w:rFonts w:ascii="Arial" w:hAnsi="Arial" w:cs="Arial"/>
          <w:b/>
          <w:sz w:val="24"/>
          <w:szCs w:val="24"/>
        </w:rPr>
      </w:pPr>
      <w:r w:rsidRPr="000C4FCE">
        <w:rPr>
          <w:rFonts w:ascii="Arial" w:hAnsi="Arial" w:cs="Arial"/>
          <w:b/>
          <w:sz w:val="24"/>
          <w:szCs w:val="24"/>
        </w:rPr>
        <w:t xml:space="preserve">Социальные стимулы должны работать в паре с первичными </w:t>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Даже если вашему ребенку не нравятся социальные стимулы, такие как улыбки или похвалы, с помощью их ассоциации с первичными стимулами (например, еда, напиток, любимая игрушка и т.д.) можно из них со временем сделать стимулы.  Развитие социальных стимулов позволит вам в конечном итоге сочетать социальные и первичные стимулы и в конце концов свести использование осязаемых (материальных) стимулов к очень «редкому» расписанию (то есть, к очень редкому их использованию).  Более того, социальные стимулы являются главными поощрениями (вознаграждениями), используемыми в повседневной жизни. </w:t>
      </w:r>
    </w:p>
    <w:p w:rsidR="000C4FCE" w:rsidRPr="000C4FCE" w:rsidRDefault="000C4FCE" w:rsidP="000C4FCE">
      <w:pPr>
        <w:spacing w:after="120"/>
        <w:rPr>
          <w:rFonts w:ascii="Arial" w:hAnsi="Arial" w:cs="Arial"/>
          <w:sz w:val="24"/>
          <w:szCs w:val="24"/>
        </w:rPr>
      </w:pPr>
    </w:p>
    <w:p w:rsidR="000C4FCE" w:rsidRPr="000C4FCE" w:rsidRDefault="000C4FCE" w:rsidP="007D7585">
      <w:pPr>
        <w:numPr>
          <w:ilvl w:val="0"/>
          <w:numId w:val="250"/>
        </w:numPr>
        <w:spacing w:after="120"/>
        <w:contextualSpacing/>
        <w:rPr>
          <w:rFonts w:ascii="Arial" w:hAnsi="Arial" w:cs="Arial"/>
          <w:b/>
          <w:sz w:val="24"/>
          <w:szCs w:val="24"/>
        </w:rPr>
      </w:pPr>
      <w:r w:rsidRPr="000C4FCE">
        <w:rPr>
          <w:rFonts w:ascii="Arial" w:hAnsi="Arial" w:cs="Arial"/>
          <w:b/>
          <w:sz w:val="24"/>
          <w:szCs w:val="24"/>
        </w:rPr>
        <w:t>Непрерывно развивайте и выявляйте стимулы</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Каждый день ходите по дому и выискивайте новые предметы для апробирования их в качестве стимулов, ищите на прилавках магазинов игрушек, пробуйте предметы, которые работали для других детей. Даже если вам покажется, что вашему ребенку не понравится игрушка или занятие, не сдавайтесь.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Посмотрите внимательно на то, что является предметом самостимуляции </w:t>
      </w:r>
      <w:r w:rsidR="0068619F" w:rsidRPr="0068619F">
        <w:rPr>
          <w:rFonts w:ascii="Arial" w:hAnsi="Arial" w:cs="Arial"/>
          <w:sz w:val="24"/>
          <w:szCs w:val="24"/>
        </w:rPr>
        <w:t>(</w:t>
      </w:r>
      <w:r w:rsidR="0068619F">
        <w:rPr>
          <w:rFonts w:ascii="Arial" w:hAnsi="Arial" w:cs="Arial"/>
          <w:sz w:val="24"/>
          <w:szCs w:val="24"/>
        </w:rPr>
        <w:t xml:space="preserve">аутостимуляции) </w:t>
      </w:r>
      <w:r w:rsidRPr="000C4FCE">
        <w:rPr>
          <w:rFonts w:ascii="Arial" w:hAnsi="Arial" w:cs="Arial"/>
          <w:sz w:val="24"/>
          <w:szCs w:val="24"/>
        </w:rPr>
        <w:t xml:space="preserve">вашего ребенка – это поможет вам определить какие типы предметов или занятий он предпочтет. Дети, которые занимаются визуальной самостимуляцией, могут наслаждаться созерцанием мраморного лабиринта (головоломки) или жидкого таймера.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ind w:firstLine="708"/>
        <w:rPr>
          <w:rFonts w:ascii="Arial" w:hAnsi="Arial" w:cs="Arial"/>
          <w:sz w:val="24"/>
          <w:szCs w:val="24"/>
        </w:rPr>
      </w:pPr>
      <w:r w:rsidRPr="000C4FCE">
        <w:rPr>
          <w:rFonts w:ascii="Arial" w:hAnsi="Arial" w:cs="Arial"/>
          <w:sz w:val="24"/>
          <w:szCs w:val="24"/>
        </w:rPr>
        <w:lastRenderedPageBreak/>
        <w:t xml:space="preserve">Дети, у которых самостимуляция слуховая (аудиальная), могут заинтересоваться музыкальными записями, книжками со звуковыми кнопками или музыкальными инструментами. Кинестетические дети очень часто находят увлекательными массажи, батуты и игры, где нужно ловить руками.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Игрушки, которые имеют причинно-следственный компонент, очень часто являются занимательными для детей. Многофункциональные игрушки будут оставаться полезными по мере развития вашего ре</w:t>
      </w:r>
      <w:r w:rsidR="0068619F">
        <w:rPr>
          <w:rFonts w:ascii="Arial" w:hAnsi="Arial" w:cs="Arial"/>
          <w:sz w:val="24"/>
          <w:szCs w:val="24"/>
        </w:rPr>
        <w:t xml:space="preserve">бенка. Ищите предметы, которые </w:t>
      </w:r>
      <w:r w:rsidRPr="000C4FCE">
        <w:rPr>
          <w:rFonts w:ascii="Arial" w:hAnsi="Arial" w:cs="Arial"/>
          <w:sz w:val="24"/>
          <w:szCs w:val="24"/>
        </w:rPr>
        <w:t xml:space="preserve">способствуют сенсорной стимуляции (например, игрушки, которые издают звуки, двигаются, имеют огоньки), имеют возможности для их исследования (например, </w:t>
      </w:r>
      <w:r w:rsidR="00D22FCA">
        <w:rPr>
          <w:rFonts w:ascii="Arial" w:hAnsi="Arial" w:cs="Arial"/>
          <w:sz w:val="24"/>
          <w:szCs w:val="24"/>
        </w:rPr>
        <w:t>художественные поделки из болтов</w:t>
      </w:r>
      <w:r w:rsidRPr="000C4FCE">
        <w:rPr>
          <w:rFonts w:ascii="Arial" w:hAnsi="Arial" w:cs="Arial"/>
          <w:sz w:val="24"/>
          <w:szCs w:val="24"/>
        </w:rPr>
        <w:t xml:space="preserve"> (</w:t>
      </w:r>
      <w:r w:rsidRPr="000C4FCE">
        <w:rPr>
          <w:rFonts w:ascii="Arial" w:hAnsi="Arial" w:cs="Arial"/>
          <w:sz w:val="24"/>
          <w:szCs w:val="24"/>
          <w:lang w:val="en-US"/>
        </w:rPr>
        <w:t>pin</w:t>
      </w:r>
      <w:r w:rsidRPr="000C4FCE">
        <w:rPr>
          <w:rFonts w:ascii="Arial" w:hAnsi="Arial" w:cs="Arial"/>
          <w:sz w:val="24"/>
          <w:szCs w:val="24"/>
        </w:rPr>
        <w:t xml:space="preserve"> </w:t>
      </w:r>
      <w:r w:rsidRPr="000C4FCE">
        <w:rPr>
          <w:rFonts w:ascii="Arial" w:hAnsi="Arial" w:cs="Arial"/>
          <w:sz w:val="24"/>
          <w:szCs w:val="24"/>
          <w:lang w:val="en-US"/>
        </w:rPr>
        <w:t>art</w:t>
      </w:r>
      <w:r w:rsidRPr="000C4FCE">
        <w:rPr>
          <w:rFonts w:ascii="Arial" w:hAnsi="Arial" w:cs="Arial"/>
          <w:sz w:val="24"/>
          <w:szCs w:val="24"/>
        </w:rPr>
        <w:t xml:space="preserve">) и широкий диапазон использования, от простого до сложного. </w:t>
      </w:r>
    </w:p>
    <w:p w:rsidR="000C4FCE" w:rsidRPr="000C4FCE" w:rsidRDefault="000C4FCE" w:rsidP="000C4FCE">
      <w:pPr>
        <w:ind w:firstLine="708"/>
        <w:rPr>
          <w:rFonts w:ascii="Arial" w:hAnsi="Arial" w:cs="Arial"/>
          <w:sz w:val="24"/>
          <w:szCs w:val="24"/>
        </w:rPr>
      </w:pPr>
    </w:p>
    <w:p w:rsidR="000C4FCE" w:rsidRPr="000C4FCE" w:rsidRDefault="000C4FCE" w:rsidP="007D7585">
      <w:pPr>
        <w:numPr>
          <w:ilvl w:val="0"/>
          <w:numId w:val="250"/>
        </w:numPr>
        <w:spacing w:after="120"/>
        <w:contextualSpacing/>
        <w:rPr>
          <w:rFonts w:ascii="Arial" w:hAnsi="Arial" w:cs="Arial"/>
          <w:b/>
          <w:sz w:val="24"/>
          <w:szCs w:val="24"/>
        </w:rPr>
      </w:pPr>
      <w:r w:rsidRPr="000C4FCE">
        <w:rPr>
          <w:rFonts w:ascii="Arial" w:hAnsi="Arial" w:cs="Arial"/>
          <w:b/>
          <w:sz w:val="24"/>
          <w:szCs w:val="24"/>
        </w:rPr>
        <w:t>Используйте стимулы, соответствующие возрасту</w:t>
      </w:r>
    </w:p>
    <w:p w:rsidR="000C4FCE" w:rsidRPr="000C4FCE" w:rsidRDefault="000C4FCE" w:rsidP="000C4FCE">
      <w:pPr>
        <w:rPr>
          <w:rFonts w:ascii="Arial" w:hAnsi="Arial" w:cs="Arial"/>
          <w:sz w:val="24"/>
          <w:szCs w:val="24"/>
        </w:rPr>
      </w:pPr>
      <w:r w:rsidRPr="000C4FCE">
        <w:rPr>
          <w:rFonts w:ascii="Arial" w:hAnsi="Arial" w:cs="Arial"/>
          <w:sz w:val="24"/>
          <w:szCs w:val="24"/>
        </w:rPr>
        <w:t xml:space="preserve">Это будет способствовать принятию вашим ребенком сверстников. Это сделает менее заметным (не таким очевидным) то, что ваш ребенок получает вознаграждение. Кроме того, это поможет людям, которые будут заниматься лечением вашего ребенка, относиться к нему соответственно возрасту.  Также, это поможет вашему ребенку думать о себе в соответствующем возрасту ключе и поможет развивать в нем более сложные интересы. И наконец, это поможет развитию обобщения, потому ваш ребенок, скорее всего, сталкивается с этими стимулами в естественной среде. </w:t>
      </w:r>
    </w:p>
    <w:p w:rsidR="000C4FCE" w:rsidRPr="000C4FCE" w:rsidRDefault="000C4FCE" w:rsidP="000C4FCE">
      <w:pPr>
        <w:rPr>
          <w:rFonts w:ascii="Arial" w:hAnsi="Arial" w:cs="Arial"/>
          <w:sz w:val="24"/>
          <w:szCs w:val="24"/>
        </w:rPr>
      </w:pPr>
    </w:p>
    <w:p w:rsidR="000C4FCE" w:rsidRPr="000C4FCE" w:rsidRDefault="000C4FCE" w:rsidP="007D7585">
      <w:pPr>
        <w:numPr>
          <w:ilvl w:val="0"/>
          <w:numId w:val="250"/>
        </w:numPr>
        <w:spacing w:after="120"/>
        <w:contextualSpacing/>
        <w:rPr>
          <w:rFonts w:ascii="Arial" w:hAnsi="Arial" w:cs="Arial"/>
          <w:b/>
          <w:sz w:val="24"/>
          <w:szCs w:val="24"/>
        </w:rPr>
      </w:pPr>
      <w:r w:rsidRPr="000C4FCE">
        <w:rPr>
          <w:rFonts w:ascii="Arial" w:hAnsi="Arial" w:cs="Arial"/>
          <w:b/>
          <w:sz w:val="24"/>
          <w:szCs w:val="24"/>
        </w:rPr>
        <w:t>Непредсказуемость и новизна значительно усиливают действие стимула</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Как мы знаем, сюрпризы обычно доставляют огромное удовольствие и обладают сильным мотивационным действием.  Создав мешок сюрпризов или волшебный ящик, вы можете дать своему ребенку новые стимулы, при этом изменив лишь их подачу (презентацию). Этот энтузиазм будет ассоциироваться с людьми, местом и учебными материалами, используемыми во время сеансов терапии.</w:t>
      </w:r>
    </w:p>
    <w:p w:rsidR="000C4FCE" w:rsidRPr="000C4FCE" w:rsidRDefault="000C4FCE" w:rsidP="000C4FCE">
      <w:pPr>
        <w:ind w:firstLine="708"/>
        <w:rPr>
          <w:rFonts w:ascii="Arial" w:hAnsi="Arial" w:cs="Arial"/>
          <w:sz w:val="24"/>
          <w:szCs w:val="24"/>
        </w:rPr>
      </w:pPr>
    </w:p>
    <w:p w:rsidR="000C4FCE" w:rsidRPr="000C4FCE" w:rsidRDefault="000C4FCE" w:rsidP="007D7585">
      <w:pPr>
        <w:numPr>
          <w:ilvl w:val="0"/>
          <w:numId w:val="250"/>
        </w:numPr>
        <w:spacing w:after="120"/>
        <w:contextualSpacing/>
        <w:rPr>
          <w:rFonts w:ascii="Arial" w:hAnsi="Arial" w:cs="Arial"/>
          <w:b/>
          <w:sz w:val="24"/>
          <w:szCs w:val="24"/>
        </w:rPr>
      </w:pPr>
      <w:r w:rsidRPr="000C4FCE">
        <w:rPr>
          <w:rFonts w:ascii="Arial" w:hAnsi="Arial" w:cs="Arial"/>
          <w:b/>
          <w:sz w:val="24"/>
          <w:szCs w:val="24"/>
        </w:rPr>
        <w:t>Вначале вознаграждение должно происходить незамедлительно</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Стимул является наиболее эффективным, когда он возникает в половине секунды после демонстрации поведения.  Это обеспечивает очень сильную ассоциативную связь между поведением и стимулом, таким образом делая более четким и ясным для ребенка, какого поведения от него ждут. Незамедлительность является особенно важным условием в начальной стадии, когда ребенок «учится учиться».</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spacing w:after="120"/>
        <w:rPr>
          <w:rFonts w:ascii="Arial" w:hAnsi="Arial" w:cs="Arial"/>
          <w:sz w:val="24"/>
          <w:szCs w:val="24"/>
        </w:rPr>
      </w:pPr>
      <w:r w:rsidRPr="000C4FCE">
        <w:rPr>
          <w:rFonts w:ascii="Arial" w:hAnsi="Arial" w:cs="Arial"/>
          <w:sz w:val="24"/>
          <w:szCs w:val="24"/>
        </w:rPr>
        <w:lastRenderedPageBreak/>
        <w:t>Предоставление поощрения/вознаграж</w:t>
      </w:r>
      <w:r w:rsidR="00D22FCA">
        <w:rPr>
          <w:rFonts w:ascii="Arial" w:hAnsi="Arial" w:cs="Arial"/>
          <w:sz w:val="24"/>
          <w:szCs w:val="24"/>
        </w:rPr>
        <w:t xml:space="preserve">дения быстро, без промедления, </w:t>
      </w:r>
      <w:r w:rsidRPr="000C4FCE">
        <w:rPr>
          <w:rFonts w:ascii="Arial" w:hAnsi="Arial" w:cs="Arial"/>
          <w:sz w:val="24"/>
          <w:szCs w:val="24"/>
        </w:rPr>
        <w:t xml:space="preserve">уменьшает шансы, что ненароком будет стимулироваться другое поведение. Например, если вы стимулируете визуальный контакт с ребенком, и вы задерживаете выдачу стимула, вы можете на самом деле простимулировать его отвернуться. Также, если вы будете стимулировать ребенка через несколько минут после соответствующего поведения, то вполне возможно, что он забудет, что он делал, и следовательно не будет знать, какое поведение ему нужно повторить в будущем. Однако, по мере продвижения процесса лечения, вы должны сознательно допускать увеличение времени задержки выдачи вознаграждения таким образом, что ребенок привыкнет к менее строгому расписанию выдачи поощрения, который существует в естественном окружении. </w:t>
      </w:r>
    </w:p>
    <w:p w:rsidR="000C4FCE" w:rsidRPr="000C4FCE" w:rsidRDefault="000C4FCE" w:rsidP="000C4FCE">
      <w:pPr>
        <w:spacing w:after="120"/>
        <w:rPr>
          <w:rFonts w:ascii="Arial" w:hAnsi="Arial" w:cs="Arial"/>
          <w:sz w:val="24"/>
          <w:szCs w:val="24"/>
        </w:rPr>
      </w:pPr>
    </w:p>
    <w:p w:rsidR="000C4FCE" w:rsidRPr="000C4FCE" w:rsidRDefault="000C4FCE" w:rsidP="007D7585">
      <w:pPr>
        <w:numPr>
          <w:ilvl w:val="0"/>
          <w:numId w:val="250"/>
        </w:numPr>
        <w:spacing w:after="120"/>
        <w:contextualSpacing/>
        <w:rPr>
          <w:rFonts w:ascii="Arial" w:hAnsi="Arial" w:cs="Arial"/>
          <w:b/>
          <w:sz w:val="24"/>
          <w:szCs w:val="24"/>
        </w:rPr>
      </w:pPr>
      <w:r w:rsidRPr="000C4FCE">
        <w:rPr>
          <w:rFonts w:ascii="Arial" w:hAnsi="Arial" w:cs="Arial"/>
          <w:b/>
          <w:sz w:val="24"/>
          <w:szCs w:val="24"/>
        </w:rPr>
        <w:t>Расписание выдачи поощрения должно соблюдаться последовательно</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Последовательность получения ребенком вознаграждения делает гораздо более вероятным тот факт, что ваш ребенок повторит поведение </w:t>
      </w:r>
      <w:r w:rsidRPr="000C4FCE">
        <w:rPr>
          <w:rFonts w:ascii="Arial" w:hAnsi="Arial" w:cs="Arial"/>
          <w:sz w:val="24"/>
          <w:szCs w:val="24"/>
          <w:lang w:val="en-US"/>
        </w:rPr>
        <w:t>c</w:t>
      </w:r>
      <w:r w:rsidRPr="000C4FCE">
        <w:rPr>
          <w:rFonts w:ascii="Arial" w:hAnsi="Arial" w:cs="Arial"/>
          <w:sz w:val="24"/>
          <w:szCs w:val="24"/>
        </w:rPr>
        <w:t xml:space="preserve"> желаемой быстротой. Чем более предсказуемым является вознаграждение, тем больше вероятность проявления целевого поведения. Если устанавливается позитивное поведение, и оно не вознаграждается или, что еще хуже, если проявляется негативное поведение и ребенок в любом случае получает вознаграждение, то прогресс радикально снижается. Поскольку запланированная частота выдачи вознаграждения уменьшается (см ниже), то все еще важно, чтобы все члены команды оставались последовательными в реализации расписания предоставления вознаграждения для достижения наилучших результатов. </w:t>
      </w:r>
    </w:p>
    <w:p w:rsidR="000C4FCE" w:rsidRPr="000C4FCE" w:rsidRDefault="000C4FCE" w:rsidP="000C4FCE">
      <w:pPr>
        <w:rPr>
          <w:rFonts w:ascii="Arial" w:hAnsi="Arial" w:cs="Arial"/>
          <w:sz w:val="24"/>
          <w:szCs w:val="24"/>
        </w:rPr>
      </w:pPr>
    </w:p>
    <w:p w:rsidR="000C4FCE" w:rsidRPr="000C4FCE" w:rsidRDefault="000C4FCE" w:rsidP="007D7585">
      <w:pPr>
        <w:numPr>
          <w:ilvl w:val="0"/>
          <w:numId w:val="250"/>
        </w:numPr>
        <w:spacing w:after="120"/>
        <w:contextualSpacing/>
        <w:rPr>
          <w:rFonts w:ascii="Arial" w:hAnsi="Arial" w:cs="Arial"/>
          <w:b/>
          <w:sz w:val="24"/>
          <w:szCs w:val="24"/>
        </w:rPr>
      </w:pPr>
      <w:r w:rsidRPr="000C4FCE">
        <w:rPr>
          <w:rFonts w:ascii="Arial" w:hAnsi="Arial" w:cs="Arial"/>
          <w:b/>
          <w:sz w:val="24"/>
          <w:szCs w:val="24"/>
        </w:rPr>
        <w:t>Стимул должен «угасать» со временем</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Чем дольше будет сохраняться интенсивное расписание предоставления вознаграждения, тем труднее будет его «затухание» и, вероятнее всего, желаемое поведение не будет возникать, когда количество вознаграждений будет сокращено. Когда вы начнете «ослаблять» расписание вознаграждений, то будут возникать такие ситуации, когда будет необходимо временно увеличить частоту предоставления стимулов с связи с возникновением у вашего ребенка проблем. Также, по мере того, как вы будете «сужать» свой график (расписание) и будете завышать ваши ожидания, очень важно, обесп</w:t>
      </w:r>
      <w:r w:rsidR="00D22FCA">
        <w:rPr>
          <w:rFonts w:ascii="Arial" w:hAnsi="Arial" w:cs="Arial"/>
          <w:sz w:val="24"/>
          <w:szCs w:val="24"/>
        </w:rPr>
        <w:t>ечить ребенку более действенные</w:t>
      </w:r>
      <w:r w:rsidRPr="000C4FCE">
        <w:rPr>
          <w:rFonts w:ascii="Arial" w:hAnsi="Arial" w:cs="Arial"/>
          <w:sz w:val="24"/>
          <w:szCs w:val="24"/>
        </w:rPr>
        <w:t xml:space="preserve"> стимулы. В противном случае, у вас, по всей вероятности, наступит регресс.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ind w:firstLine="708"/>
        <w:rPr>
          <w:rFonts w:ascii="Arial" w:hAnsi="Arial" w:cs="Arial"/>
          <w:sz w:val="24"/>
          <w:szCs w:val="24"/>
        </w:rPr>
      </w:pPr>
    </w:p>
    <w:p w:rsidR="000C4FCE" w:rsidRPr="000C4FCE" w:rsidRDefault="000C4FCE" w:rsidP="007D7585">
      <w:pPr>
        <w:numPr>
          <w:ilvl w:val="0"/>
          <w:numId w:val="250"/>
        </w:numPr>
        <w:spacing w:after="120"/>
        <w:contextualSpacing/>
        <w:rPr>
          <w:rFonts w:ascii="Arial" w:hAnsi="Arial" w:cs="Arial"/>
          <w:b/>
          <w:sz w:val="24"/>
          <w:szCs w:val="24"/>
        </w:rPr>
      </w:pPr>
      <w:r w:rsidRPr="000C4FCE">
        <w:rPr>
          <w:rFonts w:ascii="Arial" w:hAnsi="Arial" w:cs="Arial"/>
          <w:b/>
          <w:sz w:val="24"/>
          <w:szCs w:val="24"/>
        </w:rPr>
        <w:t>Оцените синхронность действия поощрения (стимула)</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Убедитесь, что вручение вознаграждения не нарушило импульс. И наоборот, убедитесь, чтобы вознаграждение не задерживалось настолько, чтобы уменьшилась его эффективность. Во избежание такой вероятности вы можете использовать как вербальный мостик (например, признать поведение вместо вручения вознаграждения), так и невербальное поведение (например, улыбку, кивок, большие пальцы вверх – неплохо, недурно, замечательно). Работайте над тем, чтобы извлечь целый кластер (группу) ответов, прежде чем вы дадите ребенку осязаемое вознаграждение. Другим способом создания такого мостика – задержки между возникновением необходимого поведения и предоставлением стимула, является использование системы жетонов или других символических репрезентаций вознаграждения, которого добивается ребенок. </w:t>
      </w:r>
    </w:p>
    <w:p w:rsidR="000C4FCE" w:rsidRPr="000C4FCE" w:rsidRDefault="000C4FCE" w:rsidP="000C4FCE">
      <w:pPr>
        <w:rPr>
          <w:rFonts w:ascii="Arial" w:hAnsi="Arial" w:cs="Arial"/>
          <w:sz w:val="24"/>
          <w:szCs w:val="24"/>
        </w:rPr>
      </w:pPr>
    </w:p>
    <w:p w:rsidR="000C4FCE" w:rsidRPr="000C4FCE" w:rsidRDefault="000C4FCE" w:rsidP="007D7585">
      <w:pPr>
        <w:numPr>
          <w:ilvl w:val="0"/>
          <w:numId w:val="250"/>
        </w:numPr>
        <w:spacing w:after="120"/>
        <w:contextualSpacing/>
        <w:rPr>
          <w:rFonts w:ascii="Arial" w:hAnsi="Arial" w:cs="Arial"/>
          <w:b/>
          <w:sz w:val="24"/>
          <w:szCs w:val="24"/>
        </w:rPr>
      </w:pPr>
      <w:r w:rsidRPr="000C4FCE">
        <w:rPr>
          <w:rFonts w:ascii="Arial" w:hAnsi="Arial" w:cs="Arial"/>
          <w:b/>
          <w:sz w:val="24"/>
          <w:szCs w:val="24"/>
        </w:rPr>
        <w:t>В ранней стадии обучения обозначьте поведение, которое необходимо стимулировать</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Это поможет вашему ребенку понять, какое поведение стимулируется, и повторения какого поведения вы ждете то него. Это также укрепляет взаимосвязь между поведением и вознаграждением/стимулом. Обозначение поведения служит подсказкой для вас, как учителя, продолжая держать вас сфокусированным на цели учебного блока. Позднее, конкретное обозначение поведения станет менее важным, так как ваш ребенок научится понимать непредвиденные обстоятельства (случайности). </w:t>
      </w:r>
    </w:p>
    <w:p w:rsidR="000C4FCE" w:rsidRPr="000C4FCE" w:rsidRDefault="000C4FCE" w:rsidP="000C4FCE">
      <w:pPr>
        <w:rPr>
          <w:rFonts w:ascii="Arial" w:hAnsi="Arial" w:cs="Arial"/>
          <w:sz w:val="24"/>
          <w:szCs w:val="24"/>
        </w:rPr>
      </w:pPr>
    </w:p>
    <w:p w:rsidR="000C4FCE" w:rsidRPr="000C4FCE" w:rsidRDefault="000C4FCE" w:rsidP="007D7585">
      <w:pPr>
        <w:numPr>
          <w:ilvl w:val="0"/>
          <w:numId w:val="250"/>
        </w:numPr>
        <w:spacing w:after="120"/>
        <w:contextualSpacing/>
        <w:rPr>
          <w:rFonts w:ascii="Arial" w:hAnsi="Arial" w:cs="Arial"/>
          <w:b/>
          <w:sz w:val="24"/>
          <w:szCs w:val="24"/>
        </w:rPr>
      </w:pPr>
      <w:r w:rsidRPr="000C4FCE">
        <w:rPr>
          <w:rFonts w:ascii="Arial" w:hAnsi="Arial" w:cs="Arial"/>
          <w:b/>
          <w:sz w:val="24"/>
          <w:szCs w:val="24"/>
        </w:rPr>
        <w:t>С течением времени, перейдите к стимулу, менее экстравагантному и более практичному</w:t>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Используя практичные и естественные стимулы, вы будете способствовать обобщению. В противном случае, что является весьма вероятным, ваш ребенок, попадая в более естественные обстоятельства и не имея в наличии стимулов, не будет демонстрировать подобающее поведение, и его деструктивное поведение вновь проявится. </w:t>
      </w:r>
    </w:p>
    <w:p w:rsidR="000C4FCE" w:rsidRPr="000C4FCE" w:rsidRDefault="000C4FCE" w:rsidP="000C4FCE">
      <w:pPr>
        <w:spacing w:after="120"/>
        <w:rPr>
          <w:rFonts w:ascii="Arial" w:hAnsi="Arial" w:cs="Arial"/>
          <w:sz w:val="24"/>
          <w:szCs w:val="24"/>
        </w:rPr>
      </w:pPr>
    </w:p>
    <w:p w:rsidR="000C4FCE" w:rsidRPr="000C4FCE" w:rsidRDefault="000C4FCE" w:rsidP="007D7585">
      <w:pPr>
        <w:numPr>
          <w:ilvl w:val="0"/>
          <w:numId w:val="250"/>
        </w:numPr>
        <w:spacing w:after="120"/>
        <w:contextualSpacing/>
        <w:rPr>
          <w:rFonts w:ascii="Arial" w:hAnsi="Arial" w:cs="Arial"/>
          <w:b/>
          <w:sz w:val="24"/>
          <w:szCs w:val="24"/>
        </w:rPr>
      </w:pPr>
      <w:r w:rsidRPr="000C4FCE">
        <w:rPr>
          <w:rFonts w:ascii="Arial" w:hAnsi="Arial" w:cs="Arial"/>
          <w:b/>
          <w:sz w:val="24"/>
          <w:szCs w:val="24"/>
        </w:rPr>
        <w:t>Не используйте вознаграждения в качестве взятки</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Не позволяйте вашему ребенку привыкнуть к тому, что он заранее будет слышать о вознаграждении, которое он может заслужить. Когда возникнет ситуация деструктивного поведения, не напоминайте вашему ребенку о вознаграждение, которое он может получить, если он прекратит себя так вести, а также не угрожайте ему потерей вознаграждения.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rPr>
          <w:rFonts w:ascii="Arial" w:hAnsi="Arial" w:cs="Arial"/>
          <w:sz w:val="24"/>
          <w:szCs w:val="24"/>
        </w:rPr>
      </w:pPr>
      <w:r w:rsidRPr="00D22FCA">
        <w:rPr>
          <w:rFonts w:ascii="Arial" w:hAnsi="Arial" w:cs="Arial"/>
          <w:sz w:val="24"/>
          <w:szCs w:val="24"/>
        </w:rPr>
        <w:lastRenderedPageBreak/>
        <w:t xml:space="preserve">Не делайте «ставку на вознаграждение» </w:t>
      </w:r>
      <w:r w:rsidRPr="000C4FCE">
        <w:rPr>
          <w:rFonts w:ascii="Arial" w:hAnsi="Arial" w:cs="Arial"/>
          <w:sz w:val="24"/>
          <w:szCs w:val="24"/>
        </w:rPr>
        <w:t xml:space="preserve">сразу же после возникновения деструктивного поведения, то есть, когда поведение усиливается, не вводите дополнительное вознаграждение/поощрение, которого не было до начала эскалации поведения.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Взятка </w:t>
      </w:r>
      <w:r w:rsidR="00D22FCA">
        <w:rPr>
          <w:rFonts w:ascii="Arial" w:hAnsi="Arial" w:cs="Arial"/>
          <w:sz w:val="24"/>
          <w:szCs w:val="24"/>
        </w:rPr>
        <w:t xml:space="preserve">(подкуп) </w:t>
      </w:r>
      <w:r w:rsidRPr="000C4FCE">
        <w:rPr>
          <w:rFonts w:ascii="Arial" w:hAnsi="Arial" w:cs="Arial"/>
          <w:sz w:val="24"/>
          <w:szCs w:val="24"/>
        </w:rPr>
        <w:t xml:space="preserve">является чрезвычайно соблазнительной! Она кажется чрезвычайно   эффективной в краткосрочной перспективе. Дети, как правило, немедленно прекращают деструктивное поведение, как только им предлагается взятка. Это краткосрочная стратегия, которая может дать незамедлительное облегчение, но вызвать длительные проблемы. Вы и они можете стать заложниками взятки (взяточничества). Вы будете очень часто себя ловить на том, что вам приходится «напоминать» им о вознаграждении и о том, что им необходимо делать, чтобы заработать его. Это также влечет за собой ведение переговоров и «торговлю», и это может закрепить в них такую модель поведения: они сначала подумают, стоит ли им прикладывать усилия, чтобы заработать то или иное вознаграждение.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Предпочтительно провозглашать вознаграждение ПОСЛЕ установления НАДЛЕЖАЩЕГО поведения. Кроме противопоставления недостаткам взяточничества, это делает вознаграждение менее предсказуемым, тем самым позволяя вам со временем от него отказаться совсем. Как только вы начинаете полагаться на торговлю «если …., тогда….», вы допускаете, что результат данного взаимодействия важнее, чем процесс. «Если ты прекратишь кричать, я тебе дам содовой». В этот момент ваш ребенок поменяет свое поведение только лишь из-за того, что вы пообещали взамен, если он перестанет себя так вести, потому что он ребенок, который слушается, или потому что правильно так поступить. Эта ситуация делает акцент на внешних стимулах и уменьшает шансы усвоения ребенком желания делать правильный выбор. </w:t>
      </w:r>
    </w:p>
    <w:p w:rsidR="000C4FCE" w:rsidRPr="000C4FCE" w:rsidRDefault="000C4FCE" w:rsidP="000C4FCE">
      <w:pPr>
        <w:ind w:firstLine="708"/>
        <w:rPr>
          <w:rFonts w:ascii="Arial" w:hAnsi="Arial" w:cs="Arial"/>
          <w:sz w:val="24"/>
          <w:szCs w:val="24"/>
        </w:rPr>
      </w:pPr>
    </w:p>
    <w:p w:rsidR="000C4FCE" w:rsidRPr="000C4FCE" w:rsidRDefault="000C4FCE" w:rsidP="007D7585">
      <w:pPr>
        <w:numPr>
          <w:ilvl w:val="0"/>
          <w:numId w:val="250"/>
        </w:numPr>
        <w:spacing w:after="120"/>
        <w:contextualSpacing/>
        <w:rPr>
          <w:rFonts w:ascii="Arial" w:hAnsi="Arial" w:cs="Arial"/>
          <w:b/>
          <w:sz w:val="24"/>
          <w:szCs w:val="24"/>
        </w:rPr>
      </w:pPr>
      <w:r w:rsidRPr="000C4FCE">
        <w:rPr>
          <w:rFonts w:ascii="Arial" w:hAnsi="Arial" w:cs="Arial"/>
          <w:b/>
          <w:sz w:val="24"/>
          <w:szCs w:val="24"/>
        </w:rPr>
        <w:t>Используйте дифференцированные стимулы</w:t>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Пожалуй, одним из наиболее важных методов обучения навыкам и изменения деструктивного поведения является использование дифференцированных стимулов. Идея очень проста: предоставляйте самые действенные стимулы для наилучшего поведения или наилучших показателей. Самые желаемые модели поведения имеют стимулы «готовность умереть за что-то», в то время как менее предпочтительные модели поведения получают стимулы более «низкого» качества (или менее качественные стимулы).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lastRenderedPageBreak/>
        <w:t>Приведенная ниже таблица содержит примеры дифференцированных стимулов, которые могут быть использованы в формальной (официальной) терапии:</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rPr>
          <w:rFonts w:ascii="Arial" w:hAnsi="Arial" w:cs="Arial"/>
          <w:b/>
          <w:sz w:val="24"/>
          <w:szCs w:val="24"/>
        </w:rPr>
      </w:pPr>
      <w:r w:rsidRPr="000C4FCE">
        <w:rPr>
          <w:rFonts w:ascii="Arial" w:hAnsi="Arial" w:cs="Arial"/>
          <w:b/>
          <w:sz w:val="24"/>
          <w:szCs w:val="24"/>
        </w:rPr>
        <w:t>ДИФФЕРЕНЦИРОВАННАЯ И ИНФОРМАЦИОННАЯ ОБРАТНАЯ СВЯЗЬ</w:t>
      </w:r>
    </w:p>
    <w:p w:rsidR="000C4FCE" w:rsidRPr="000C4FCE" w:rsidRDefault="000C4FCE" w:rsidP="000C4FCE">
      <w:pPr>
        <w:spacing w:after="120"/>
        <w:rPr>
          <w:rFonts w:ascii="Arial" w:hAnsi="Arial" w:cs="Arial"/>
          <w:b/>
          <w:sz w:val="24"/>
          <w:szCs w:val="24"/>
        </w:rPr>
      </w:pPr>
    </w:p>
    <w:tbl>
      <w:tblPr>
        <w:tblStyle w:val="a4"/>
        <w:tblW w:w="0" w:type="auto"/>
        <w:tblLook w:val="04A0" w:firstRow="1" w:lastRow="0" w:firstColumn="1" w:lastColumn="0" w:noHBand="0" w:noVBand="1"/>
      </w:tblPr>
      <w:tblGrid>
        <w:gridCol w:w="2337"/>
        <w:gridCol w:w="2539"/>
        <w:gridCol w:w="2350"/>
        <w:gridCol w:w="2345"/>
      </w:tblGrid>
      <w:tr w:rsidR="000C4FCE" w:rsidRPr="000C4FCE" w:rsidTr="00507352">
        <w:tc>
          <w:tcPr>
            <w:tcW w:w="2392" w:type="dxa"/>
          </w:tcPr>
          <w:p w:rsidR="000C4FCE" w:rsidRPr="000C4FCE" w:rsidRDefault="000C4FCE" w:rsidP="000C4FCE">
            <w:pPr>
              <w:spacing w:after="120"/>
              <w:jc w:val="center"/>
              <w:rPr>
                <w:rFonts w:ascii="Arial" w:hAnsi="Arial" w:cs="Arial"/>
                <w:b/>
                <w:sz w:val="20"/>
                <w:szCs w:val="20"/>
              </w:rPr>
            </w:pPr>
            <w:r w:rsidRPr="000C4FCE">
              <w:rPr>
                <w:rFonts w:ascii="Arial" w:hAnsi="Arial" w:cs="Arial"/>
                <w:b/>
                <w:sz w:val="20"/>
                <w:szCs w:val="20"/>
              </w:rPr>
              <w:t>ПРАВИЛЬНОЕ И ХОРОШЕЕ УЧАСТИЕ (ВНИМАНИЕ)</w:t>
            </w:r>
          </w:p>
        </w:tc>
        <w:tc>
          <w:tcPr>
            <w:tcW w:w="2393" w:type="dxa"/>
          </w:tcPr>
          <w:p w:rsidR="000C4FCE" w:rsidRPr="000C4FCE" w:rsidRDefault="000C4FCE" w:rsidP="000C4FCE">
            <w:pPr>
              <w:spacing w:after="120"/>
              <w:jc w:val="center"/>
              <w:rPr>
                <w:rFonts w:ascii="Arial" w:hAnsi="Arial" w:cs="Arial"/>
                <w:b/>
                <w:sz w:val="20"/>
                <w:szCs w:val="20"/>
              </w:rPr>
            </w:pPr>
            <w:r w:rsidRPr="000C4FCE">
              <w:rPr>
                <w:rFonts w:ascii="Arial" w:hAnsi="Arial" w:cs="Arial"/>
                <w:b/>
                <w:sz w:val="20"/>
                <w:szCs w:val="20"/>
              </w:rPr>
              <w:t>ПРАВИЛЬНОЕ, НО СЛАБОЕ УЧАСТИЕ</w:t>
            </w:r>
          </w:p>
        </w:tc>
        <w:tc>
          <w:tcPr>
            <w:tcW w:w="2393" w:type="dxa"/>
          </w:tcPr>
          <w:p w:rsidR="000C4FCE" w:rsidRPr="000C4FCE" w:rsidRDefault="000C4FCE" w:rsidP="000C4FCE">
            <w:pPr>
              <w:spacing w:after="120"/>
              <w:jc w:val="center"/>
              <w:rPr>
                <w:rFonts w:ascii="Arial" w:hAnsi="Arial" w:cs="Arial"/>
                <w:b/>
                <w:sz w:val="20"/>
                <w:szCs w:val="20"/>
              </w:rPr>
            </w:pPr>
            <w:r w:rsidRPr="000C4FCE">
              <w:rPr>
                <w:rFonts w:ascii="Arial" w:hAnsi="Arial" w:cs="Arial"/>
                <w:b/>
                <w:sz w:val="20"/>
                <w:szCs w:val="20"/>
              </w:rPr>
              <w:t>НЕПРАВИЛЬНОЕ, НО ХОРОШЕЕ (ПРИЛЕЖНОЕ) УЧАСТИЕ</w:t>
            </w:r>
          </w:p>
        </w:tc>
        <w:tc>
          <w:tcPr>
            <w:tcW w:w="2393" w:type="dxa"/>
          </w:tcPr>
          <w:p w:rsidR="000C4FCE" w:rsidRPr="000C4FCE" w:rsidRDefault="000C4FCE" w:rsidP="000C4FCE">
            <w:pPr>
              <w:spacing w:after="120"/>
              <w:jc w:val="center"/>
              <w:rPr>
                <w:rFonts w:ascii="Arial" w:hAnsi="Arial" w:cs="Arial"/>
                <w:b/>
                <w:sz w:val="20"/>
                <w:szCs w:val="20"/>
              </w:rPr>
            </w:pPr>
            <w:r w:rsidRPr="000C4FCE">
              <w:rPr>
                <w:rFonts w:ascii="Arial" w:hAnsi="Arial" w:cs="Arial"/>
                <w:b/>
                <w:sz w:val="20"/>
                <w:szCs w:val="20"/>
              </w:rPr>
              <w:t>НЕТ ОТВЕТА ИЛИ НЕПРАВИЛЬНОЕ И СЛАБОЕ УЧАСТИЕ</w:t>
            </w:r>
          </w:p>
        </w:tc>
      </w:tr>
      <w:tr w:rsidR="000C4FCE" w:rsidRPr="000C4FCE" w:rsidTr="00507352">
        <w:tc>
          <w:tcPr>
            <w:tcW w:w="2392"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ВАУ, УХ ТЫ</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ПРАВИЛЬНО</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ХОРОШАЯ ПОПЫТКА, НО…</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ТЕБЕ НУЖНО УДЕЛИТЬ БОЛЬШЕ ВНИМАНИЯ</w:t>
            </w:r>
          </w:p>
        </w:tc>
      </w:tr>
      <w:tr w:rsidR="000C4FCE" w:rsidRPr="000C4FCE" w:rsidTr="00507352">
        <w:tc>
          <w:tcPr>
            <w:tcW w:w="2392"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ПРЕКРАСНО</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ПРАВИЛЬНО</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ПОЧТИ</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ТЕБЕ НУЖНО СЛУШАТЬ</w:t>
            </w:r>
          </w:p>
        </w:tc>
      </w:tr>
      <w:tr w:rsidR="000C4FCE" w:rsidRPr="000C4FCE" w:rsidTr="00507352">
        <w:tc>
          <w:tcPr>
            <w:tcW w:w="2392"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УГАДАЛ!!!</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ОКЕЙ, ХОРОШО</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ИСПОЛЬЗУЙ ОБЕ РУКИ</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НЕТ</w:t>
            </w:r>
          </w:p>
        </w:tc>
      </w:tr>
      <w:tr w:rsidR="000C4FCE" w:rsidRPr="000C4FCE" w:rsidTr="00507352">
        <w:tc>
          <w:tcPr>
            <w:tcW w:w="2392"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ВНИМАТЕЛЬНО СЛУШАЛ</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ДА</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ДЕЛАЙ ТОГДА, КОГДА Я ДЕЛАЮ</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ПРОСНИСЬ</w:t>
            </w:r>
          </w:p>
        </w:tc>
      </w:tr>
      <w:tr w:rsidR="000C4FCE" w:rsidRPr="000C4FCE" w:rsidTr="00507352">
        <w:tc>
          <w:tcPr>
            <w:tcW w:w="2392"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ОТЛИЧНО</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ТЫ МОЖЕШЬ СДЕЛАТЬ ЛУЧШЕ</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ДАВАЙ, ПОПРОБУЙ СНОВА</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ТЫ НЕ СЛУШАЕШЬ</w:t>
            </w:r>
          </w:p>
        </w:tc>
      </w:tr>
      <w:tr w:rsidR="000C4FCE" w:rsidRPr="000C4FCE" w:rsidTr="00507352">
        <w:tc>
          <w:tcPr>
            <w:tcW w:w="2392"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ТЫ ВСЕ ПОНЯЛ (ПРАВИЛЬНО)</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ДА</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ТЫ ОЧЕНЬ БЛИЗОК</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ТЫ НЕВНИМАТЕЛЕН</w:t>
            </w:r>
          </w:p>
        </w:tc>
      </w:tr>
      <w:tr w:rsidR="000C4FCE" w:rsidRPr="000C4FCE" w:rsidTr="00507352">
        <w:tc>
          <w:tcPr>
            <w:tcW w:w="2392"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ТЫ УМНИЦА!</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ХОРОШО</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РЯДОМ, НО…</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ТЕБЕ НУЖНО ПОПЫТАТЬСЯ</w:t>
            </w:r>
          </w:p>
        </w:tc>
      </w:tr>
      <w:tr w:rsidR="000C4FCE" w:rsidRPr="000C4FCE" w:rsidTr="00507352">
        <w:tc>
          <w:tcPr>
            <w:tcW w:w="2392"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ПОТРЯСАЮЩЕ</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ВПОЛНЕ УДОВЛЕТВОРИТЕЛЬНО</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«ЭТО НЕ…»</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СЛУШАЙ!!!</w:t>
            </w:r>
          </w:p>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(ПОСЛУШАЙ!)</w:t>
            </w:r>
          </w:p>
        </w:tc>
      </w:tr>
      <w:tr w:rsidR="000C4FCE" w:rsidRPr="000C4FCE" w:rsidTr="00507352">
        <w:tc>
          <w:tcPr>
            <w:tcW w:w="2392"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ВСЕ ЗАМЕЧАТЕЛЬНО</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ММММ-ХМММ</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УХ-УХ</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БУДЬ ВНИМАТЕЛЕН!!!</w:t>
            </w:r>
          </w:p>
        </w:tc>
      </w:tr>
      <w:tr w:rsidR="000C4FCE" w:rsidRPr="000C4FCE" w:rsidTr="00507352">
        <w:tc>
          <w:tcPr>
            <w:tcW w:w="2392"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ХОРОШО!!!</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ДОВОЛЬНО НЕПЛОХО</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НЕТ</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Я ТЕБЕ ЗАДАЮ ВОПРОС</w:t>
            </w:r>
          </w:p>
        </w:tc>
      </w:tr>
      <w:tr w:rsidR="000C4FCE" w:rsidRPr="000C4FCE" w:rsidTr="00507352">
        <w:tc>
          <w:tcPr>
            <w:tcW w:w="2392"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ОТЛИЧНАЯ РАБОТА</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ХОРОШАЯ РАБОТА, НО…</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НЕ СОВСЕМ</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ТЕБЕ НУЖНО ОТВЕТИТЬ</w:t>
            </w:r>
          </w:p>
        </w:tc>
      </w:tr>
      <w:tr w:rsidR="000C4FCE" w:rsidRPr="000C4FCE" w:rsidTr="00507352">
        <w:tc>
          <w:tcPr>
            <w:tcW w:w="2392"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ПРОСТО УДИВИТЕЛЬНО</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СЛАВНО</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ПОКАЧАТЬ ГОЛОВОЙ</w:t>
            </w:r>
          </w:p>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«НЕТ»</w:t>
            </w:r>
          </w:p>
        </w:tc>
        <w:tc>
          <w:tcPr>
            <w:tcW w:w="2393" w:type="dxa"/>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АУ!!!</w:t>
            </w:r>
          </w:p>
        </w:tc>
      </w:tr>
    </w:tbl>
    <w:p w:rsidR="000C4FCE" w:rsidRPr="000C4FCE" w:rsidRDefault="000C4FCE" w:rsidP="000C4FCE">
      <w:pPr>
        <w:spacing w:after="120"/>
        <w:rPr>
          <w:rFonts w:ascii="Arial" w:hAnsi="Arial" w:cs="Arial"/>
          <w:sz w:val="20"/>
          <w:szCs w:val="20"/>
        </w:rPr>
      </w:pPr>
    </w:p>
    <w:p w:rsidR="000C4FCE" w:rsidRPr="000C4FCE" w:rsidRDefault="000C4FCE" w:rsidP="000C4FCE">
      <w:pPr>
        <w:spacing w:after="120"/>
        <w:jc w:val="center"/>
        <w:rPr>
          <w:rFonts w:ascii="Arial" w:hAnsi="Arial" w:cs="Arial"/>
          <w:b/>
          <w:sz w:val="24"/>
          <w:szCs w:val="24"/>
        </w:rPr>
      </w:pPr>
    </w:p>
    <w:p w:rsidR="000C4FCE" w:rsidRPr="000C4FCE" w:rsidRDefault="000C4FCE" w:rsidP="000C4FCE">
      <w:pPr>
        <w:spacing w:after="120"/>
        <w:jc w:val="center"/>
        <w:rPr>
          <w:rFonts w:ascii="Arial" w:hAnsi="Arial" w:cs="Arial"/>
          <w:b/>
          <w:sz w:val="24"/>
          <w:szCs w:val="24"/>
        </w:rPr>
      </w:pPr>
      <w:r w:rsidRPr="000C4FCE">
        <w:rPr>
          <w:rFonts w:ascii="Arial" w:hAnsi="Arial" w:cs="Arial"/>
          <w:b/>
          <w:sz w:val="24"/>
          <w:szCs w:val="24"/>
        </w:rPr>
        <w:t xml:space="preserve">ТОНАЛЬНОСТЬ ГОЛОСА, ВЫРАЖЕНИЕ ЛИЦА И </w:t>
      </w:r>
    </w:p>
    <w:p w:rsidR="000C4FCE" w:rsidRPr="000C4FCE" w:rsidRDefault="000C4FCE" w:rsidP="000C4FCE">
      <w:pPr>
        <w:spacing w:after="120"/>
        <w:jc w:val="center"/>
        <w:rPr>
          <w:rFonts w:ascii="Arial" w:hAnsi="Arial" w:cs="Arial"/>
          <w:b/>
          <w:sz w:val="24"/>
          <w:szCs w:val="24"/>
        </w:rPr>
      </w:pPr>
      <w:r w:rsidRPr="000C4FCE">
        <w:rPr>
          <w:rFonts w:ascii="Arial" w:hAnsi="Arial" w:cs="Arial"/>
          <w:b/>
          <w:sz w:val="24"/>
          <w:szCs w:val="24"/>
        </w:rPr>
        <w:t>ИСПОЛЬЗОВАНИЕ ОСЯЗАЕМЫХ СТИМУЛОВ В</w:t>
      </w:r>
    </w:p>
    <w:p w:rsidR="000C4FCE" w:rsidRPr="000C4FCE" w:rsidRDefault="000C4FCE" w:rsidP="000C4FCE">
      <w:pPr>
        <w:spacing w:after="120"/>
        <w:jc w:val="center"/>
        <w:rPr>
          <w:rFonts w:ascii="Arial" w:hAnsi="Arial" w:cs="Arial"/>
          <w:sz w:val="24"/>
          <w:szCs w:val="24"/>
        </w:rPr>
      </w:pPr>
      <w:r w:rsidRPr="000C4FCE">
        <w:rPr>
          <w:rFonts w:ascii="Arial" w:hAnsi="Arial" w:cs="Arial"/>
          <w:b/>
          <w:sz w:val="24"/>
          <w:szCs w:val="24"/>
        </w:rPr>
        <w:t>ДАЛЬНЕЙШЕ</w:t>
      </w:r>
      <w:r w:rsidR="00D22FCA">
        <w:rPr>
          <w:rFonts w:ascii="Arial" w:hAnsi="Arial" w:cs="Arial"/>
          <w:b/>
          <w:sz w:val="24"/>
          <w:szCs w:val="24"/>
        </w:rPr>
        <w:t xml:space="preserve">М ПРОЯСНИТ, ЧТО БУДЕТ ЯВЛЯТЬСЯ </w:t>
      </w:r>
      <w:r w:rsidRPr="000C4FCE">
        <w:rPr>
          <w:rFonts w:ascii="Arial" w:hAnsi="Arial" w:cs="Arial"/>
          <w:b/>
          <w:sz w:val="24"/>
          <w:szCs w:val="24"/>
        </w:rPr>
        <w:t>СТИМУЛОМ</w:t>
      </w:r>
      <w:r w:rsidRPr="000C4FCE">
        <w:rPr>
          <w:rFonts w:ascii="Arial" w:hAnsi="Arial" w:cs="Arial"/>
          <w:sz w:val="24"/>
          <w:szCs w:val="24"/>
        </w:rPr>
        <w:t>.</w:t>
      </w:r>
    </w:p>
    <w:p w:rsidR="00D22FCA" w:rsidRDefault="00D22FCA">
      <w:pPr>
        <w:rPr>
          <w:rFonts w:ascii="Arial" w:hAnsi="Arial" w:cs="Arial"/>
          <w:sz w:val="24"/>
          <w:szCs w:val="24"/>
        </w:rPr>
      </w:pPr>
      <w:r>
        <w:rPr>
          <w:rFonts w:ascii="Arial" w:hAnsi="Arial" w:cs="Arial"/>
          <w:sz w:val="24"/>
          <w:szCs w:val="24"/>
        </w:rPr>
        <w:br w:type="page"/>
      </w:r>
    </w:p>
    <w:p w:rsidR="000C4FCE" w:rsidRPr="00D22FCA" w:rsidRDefault="000C4FCE" w:rsidP="000C4FCE">
      <w:pPr>
        <w:jc w:val="center"/>
        <w:rPr>
          <w:rFonts w:ascii="Arial" w:hAnsi="Arial" w:cs="Arial"/>
          <w:b/>
          <w:sz w:val="32"/>
          <w:szCs w:val="32"/>
        </w:rPr>
      </w:pPr>
      <w:r w:rsidRPr="00D22FCA">
        <w:rPr>
          <w:rFonts w:ascii="Arial" w:hAnsi="Arial" w:cs="Arial"/>
          <w:b/>
          <w:sz w:val="32"/>
          <w:szCs w:val="32"/>
        </w:rPr>
        <w:lastRenderedPageBreak/>
        <w:t>ДЕСТРУКТИВНОЕ ПОВЕДЕНИЕ</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Деструктивное поведение, пожалуй, является одним из наиболее основательных препятствий в процессе лечения. Такая модель поведения чрезвычайно тяжело поддается изменению и может стать причиной колоссального стресса и глубокого разочарования для любого человека. Однако, самым большим препятствием является нежелание всех и каждого заняться (обратить внимание на проблему) деструктивным поведением. Очень часто они даже не являются целью.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Похоже, что есть ряд причин, почему программы не касаются этой критической области. Для начинающих, чрезвычайно трудно изменить деструктивное поведение. Эти модели поведения являются чрезвычайно эффективными в процессе того, как ваш ребенок учится адаптироваться и справляться со всем этим миром.  Как любое другое поведение, являющееся адаптивным, и которое являлось эффективным исторически, проявлялось ли оно в течение одного года или десяти лет, его чрезмерно трудно изменить.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Когда вы пытаетесь изменить деструктивную модель поведения, вы ожидаете, что интенсивность и частота проявления такого поведения будет расти, иногда с пугающей скоростью. Дети расстраиваются, когда мы пытаемся устранить модели поведения, которые были весьма функциональными для них. Также, они знают из прошлого опыта, что эскалация поведения, по крайней мере в некоторых случаях, в результате приводит к тому, что люди уступают и сдаются. Поскольку мы не хотим, чтобы наши дети расстраивались, и мы не хотим терпеть их гневные выпады (приступы ярости), то более заманчивым нам кажется сдаться. Это вполне естественная реакция в таких ситуациях. К сожалению, уступка только лишь служит стимулированию деструктивного поведения, тем самым делая еще более затруднительным изменение такого поведения в будущем.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Другой причиной, почему деструктивное поведение очень часто упускается из виду, является тот факт, что людям кажется, что установление у ребенка когнитивных навыков делает нарушения ребенка менее заметными. Обучение академическим и коммуникативным навыкам очень часто является сферой, которая увлекает родителей и терапевтов в большей степени и, следовательно, становится фокусом вмешательства. Существует выраженное мнение, что без языковых/речевых навыков возможности обучения ребенка и успешное распределение его </w:t>
      </w:r>
      <w:r w:rsidR="00D22FCA">
        <w:rPr>
          <w:rFonts w:ascii="Arial" w:hAnsi="Arial" w:cs="Arial"/>
          <w:sz w:val="24"/>
          <w:szCs w:val="24"/>
        </w:rPr>
        <w:t xml:space="preserve">соответственно уровню развития </w:t>
      </w:r>
      <w:r w:rsidRPr="000C4FCE">
        <w:rPr>
          <w:rFonts w:ascii="Arial" w:hAnsi="Arial" w:cs="Arial"/>
          <w:sz w:val="24"/>
          <w:szCs w:val="24"/>
        </w:rPr>
        <w:t xml:space="preserve">значительно сокращаются.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ind w:firstLine="708"/>
        <w:rPr>
          <w:rFonts w:ascii="Arial" w:hAnsi="Arial" w:cs="Arial"/>
          <w:sz w:val="24"/>
          <w:szCs w:val="24"/>
        </w:rPr>
      </w:pPr>
      <w:r w:rsidRPr="000C4FCE">
        <w:rPr>
          <w:rFonts w:ascii="Arial" w:hAnsi="Arial" w:cs="Arial"/>
          <w:sz w:val="24"/>
          <w:szCs w:val="24"/>
        </w:rPr>
        <w:lastRenderedPageBreak/>
        <w:t>Ирония в том, что именно деструктивное поведение в большей степени, чем что-либо еще, в действительности будет препятствовать и даже зап</w:t>
      </w:r>
      <w:r w:rsidR="00D22FCA">
        <w:rPr>
          <w:rFonts w:ascii="Arial" w:hAnsi="Arial" w:cs="Arial"/>
          <w:sz w:val="24"/>
          <w:szCs w:val="24"/>
        </w:rPr>
        <w:t xml:space="preserve">рещать инклюзию. Первопричиной </w:t>
      </w:r>
      <w:r w:rsidRPr="000C4FCE">
        <w:rPr>
          <w:rFonts w:ascii="Arial" w:hAnsi="Arial" w:cs="Arial"/>
          <w:sz w:val="24"/>
          <w:szCs w:val="24"/>
        </w:rPr>
        <w:t>того, что дети лишаются такой возможности, является наличие у них деструктивной модели поведения, а не отсутствие речевых или социальных навыков!</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Иногда, будет даже более рациональным - поскольку ребенок приобретает языковые навыки, его деструктивное поведение должно быть либо устранено, либо доведено до управляемого уровня. К сожалению, наличие деструктивного поведения ненамного снизит возможности ребенка обучаться, но оно намного снизит темпы обучения и негативно повлияет на его или ее прогноз. Со временем, будет необходимо заниматься деструктивным поведением. К сожалению, если долго откладывать, то деструктивным поведением будет намного труднее заниматься.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Деструктивное поведение очень часто даже не воспринимается должным образом родителями и персоналом. Люди настолько привыкают к такому поведению, что они даже не замечают проявления такого поведе</w:t>
      </w:r>
      <w:r w:rsidR="00D22FCA">
        <w:rPr>
          <w:rFonts w:ascii="Arial" w:hAnsi="Arial" w:cs="Arial"/>
          <w:sz w:val="24"/>
          <w:szCs w:val="24"/>
        </w:rPr>
        <w:t xml:space="preserve">ния или не понимают, насколько </w:t>
      </w:r>
      <w:r w:rsidRPr="000C4FCE">
        <w:rPr>
          <w:rFonts w:ascii="Arial" w:hAnsi="Arial" w:cs="Arial"/>
          <w:sz w:val="24"/>
          <w:szCs w:val="24"/>
        </w:rPr>
        <w:t>это поведение ме</w:t>
      </w:r>
      <w:r w:rsidR="00D22FCA">
        <w:rPr>
          <w:rFonts w:ascii="Arial" w:hAnsi="Arial" w:cs="Arial"/>
          <w:sz w:val="24"/>
          <w:szCs w:val="24"/>
        </w:rPr>
        <w:t xml:space="preserve">шает другим. Часто, приходится </w:t>
      </w:r>
      <w:r w:rsidRPr="000C4FCE">
        <w:rPr>
          <w:rFonts w:ascii="Arial" w:hAnsi="Arial" w:cs="Arial"/>
          <w:sz w:val="24"/>
          <w:szCs w:val="24"/>
        </w:rPr>
        <w:t xml:space="preserve">невероятно приспосабливаться, о чем люди даже не догадываются. Поскольку, есть незначительная необходимость в том, чтобы ребенок был деструктивным, </w:t>
      </w:r>
      <w:r w:rsidR="009D7DAE">
        <w:rPr>
          <w:rFonts w:ascii="Arial" w:hAnsi="Arial" w:cs="Arial"/>
          <w:sz w:val="24"/>
          <w:szCs w:val="24"/>
        </w:rPr>
        <w:t xml:space="preserve">то </w:t>
      </w:r>
      <w:r w:rsidRPr="000C4FCE">
        <w:rPr>
          <w:rFonts w:ascii="Arial" w:hAnsi="Arial" w:cs="Arial"/>
          <w:sz w:val="24"/>
          <w:szCs w:val="24"/>
        </w:rPr>
        <w:t xml:space="preserve">потребность заняться его поведением не является очевидной. Вы только </w:t>
      </w:r>
      <w:r w:rsidR="009D7DAE">
        <w:rPr>
          <w:rFonts w:ascii="Arial" w:hAnsi="Arial" w:cs="Arial"/>
          <w:sz w:val="24"/>
          <w:szCs w:val="24"/>
        </w:rPr>
        <w:t xml:space="preserve">тогда </w:t>
      </w:r>
      <w:r w:rsidRPr="000C4FCE">
        <w:rPr>
          <w:rFonts w:ascii="Arial" w:hAnsi="Arial" w:cs="Arial"/>
          <w:sz w:val="24"/>
          <w:szCs w:val="24"/>
        </w:rPr>
        <w:t xml:space="preserve">можете осознать, что ребенок зависит от </w:t>
      </w:r>
      <w:r w:rsidR="009D7DAE">
        <w:rPr>
          <w:rFonts w:ascii="Arial" w:hAnsi="Arial" w:cs="Arial"/>
          <w:sz w:val="24"/>
          <w:szCs w:val="24"/>
        </w:rPr>
        <w:t>необходимости приспосабливаться</w:t>
      </w:r>
      <w:r w:rsidRPr="009D7DAE">
        <w:rPr>
          <w:rFonts w:ascii="Arial" w:hAnsi="Arial" w:cs="Arial"/>
          <w:sz w:val="24"/>
          <w:szCs w:val="24"/>
        </w:rPr>
        <w:t>,</w:t>
      </w:r>
      <w:r w:rsidRPr="000C4FCE">
        <w:rPr>
          <w:rFonts w:ascii="Arial" w:hAnsi="Arial" w:cs="Arial"/>
          <w:sz w:val="24"/>
          <w:szCs w:val="24"/>
        </w:rPr>
        <w:t xml:space="preserve"> к</w:t>
      </w:r>
      <w:r w:rsidR="009D7DAE">
        <w:rPr>
          <w:rFonts w:ascii="Arial" w:hAnsi="Arial" w:cs="Arial"/>
          <w:sz w:val="24"/>
          <w:szCs w:val="24"/>
        </w:rPr>
        <w:t>оторую вы навязываете ему, когда</w:t>
      </w:r>
      <w:r w:rsidRPr="000C4FCE">
        <w:rPr>
          <w:rFonts w:ascii="Arial" w:hAnsi="Arial" w:cs="Arial"/>
          <w:sz w:val="24"/>
          <w:szCs w:val="24"/>
        </w:rPr>
        <w:t xml:space="preserve"> вы </w:t>
      </w:r>
      <w:r w:rsidR="009D7DAE">
        <w:rPr>
          <w:rFonts w:ascii="Arial" w:hAnsi="Arial" w:cs="Arial"/>
          <w:sz w:val="24"/>
          <w:szCs w:val="24"/>
        </w:rPr>
        <w:t>у</w:t>
      </w:r>
      <w:r w:rsidRPr="000C4FCE">
        <w:rPr>
          <w:rFonts w:ascii="Arial" w:hAnsi="Arial" w:cs="Arial"/>
          <w:sz w:val="24"/>
          <w:szCs w:val="24"/>
        </w:rPr>
        <w:t xml:space="preserve">видите его чрезмерную реакцию, выражающую, что он не хочет приспосабливаться.  Альтернативно, у взрослых может быть туманное представление о возможности разыгрывания демонстрируемого поведения и они движимы сильным желанием сохранять покой (мир) и поэтому они тонко (искусно) подстраивают свое поведение во избежание антагонизма со стороны ребенка.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Поведенческие проблемы также могут иметь низкую приоритетность, когда родители и учителя слепо верят в то, что со временем деструктивное поведение пойдет на убыль само по себе. Конечно, надежда зиждется на вере, что освоение новых навыков, таких как речевые, поможет достичь ремиссии (ослабления). К сожалению, все это происходит слишком медленно и решение проблем деструктивного поведения только откладывается.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Как упоминалось ранее, попытки изменить деструктивное поведение приводят к тому, что ваш ребенок расстраивается. Это испытывать не так-то просто. Кроме того, что вы не хотите сталкиваться с проявлениями гнева, родителям очень печально видеть, как их ребенок расстраивается.  Несмотря на то, что усиление проблем поведения является положительным признаком (то есть, он осознает происходящие изменения, он интерактивен, он демонстрирует настойчивость и т.д.), это не позволяет расслабляться. </w:t>
      </w:r>
    </w:p>
    <w:p w:rsidR="000C4FCE" w:rsidRPr="000C4FCE" w:rsidRDefault="000C4FCE" w:rsidP="000C4FCE">
      <w:pPr>
        <w:jc w:val="both"/>
        <w:rPr>
          <w:rFonts w:ascii="Arial" w:hAnsi="Arial" w:cs="Arial"/>
          <w:sz w:val="24"/>
          <w:szCs w:val="24"/>
        </w:rPr>
      </w:pPr>
      <w:r w:rsidRPr="000C4FCE">
        <w:rPr>
          <w:rFonts w:ascii="Arial" w:hAnsi="Arial" w:cs="Arial"/>
          <w:sz w:val="24"/>
          <w:szCs w:val="24"/>
        </w:rPr>
        <w:lastRenderedPageBreak/>
        <w:t xml:space="preserve">Вы должны напоминать себе, что целью является не обязательное поддержание в ваших детях состояния счастья на коротком отрезке времени, а сделать их счастливыми в долгосрочной перспективе. Мы знаем, как сделать и сохранять детей счастливыми – просто дайте им возможность самим стимулировать себя и уступайте им во всех их запросах. Очевидно, что это не будет отвечать исконным интересам ребенка. Как взрослые, мы часто должны принимать решения, которые негативно затрагивают предпочтения ребенка. Ты должен почистить зубы перед тем, как лечь спать; ты не можешь (не должен) есть только жареную картошку; ты не должен разбрасывать свои игрушки…Дети часто склонны делать вредный для себя выбор и мы, будучи взрослыми людьми, должны нести ответственность за то, чтобы они делали правильный выбор. Это аналогично тому, как вы делаете укол у врача – это неприятно, но необходимо. Мы конечно пытаемся сделать наш опыт позитивным и приятным насколько это возможно, но признаем, что некоторый неизбежный дискомфорт все же присутствует в данном процессе. </w:t>
      </w:r>
    </w:p>
    <w:p w:rsidR="000C4FCE" w:rsidRPr="000C4FCE" w:rsidRDefault="000C4FCE" w:rsidP="000C4FCE">
      <w:pPr>
        <w:ind w:firstLine="708"/>
        <w:jc w:val="both"/>
        <w:rPr>
          <w:rFonts w:ascii="Arial" w:hAnsi="Arial" w:cs="Arial"/>
          <w:sz w:val="24"/>
          <w:szCs w:val="24"/>
        </w:rPr>
      </w:pPr>
    </w:p>
    <w:p w:rsidR="000C4FCE" w:rsidRPr="000C4FCE" w:rsidRDefault="000C4FCE" w:rsidP="000C4FCE">
      <w:pPr>
        <w:ind w:firstLine="708"/>
        <w:jc w:val="both"/>
        <w:rPr>
          <w:rFonts w:ascii="Arial" w:hAnsi="Arial" w:cs="Arial"/>
          <w:sz w:val="24"/>
          <w:szCs w:val="24"/>
        </w:rPr>
      </w:pPr>
      <w:r w:rsidRPr="000C4FCE">
        <w:rPr>
          <w:rFonts w:ascii="Arial" w:hAnsi="Arial" w:cs="Arial"/>
          <w:sz w:val="24"/>
          <w:szCs w:val="24"/>
        </w:rPr>
        <w:t xml:space="preserve">И наконец, многие люди находят, что работа над деструктивным поведением требует намного больше терпения и навыков, чем обучение чему-то сложному, например языку. Когда персоналу не хватает этих навыков, то страх и беспомощность толкают их на то, что они просто избегают вопросов поведения, а это только кажущееся облегчение (на непродолжительное время). </w:t>
      </w:r>
    </w:p>
    <w:p w:rsidR="000C4FCE" w:rsidRPr="000C4FCE" w:rsidRDefault="000C4FCE" w:rsidP="000C4FCE">
      <w:pPr>
        <w:jc w:val="both"/>
        <w:rPr>
          <w:rFonts w:ascii="Arial" w:hAnsi="Arial" w:cs="Arial"/>
          <w:sz w:val="24"/>
          <w:szCs w:val="24"/>
        </w:rPr>
      </w:pPr>
    </w:p>
    <w:p w:rsidR="000C4FCE" w:rsidRPr="009D7DAE" w:rsidRDefault="000C4FCE" w:rsidP="000C4FCE">
      <w:pPr>
        <w:jc w:val="center"/>
        <w:rPr>
          <w:rFonts w:ascii="Arial" w:hAnsi="Arial" w:cs="Arial"/>
          <w:b/>
          <w:sz w:val="28"/>
          <w:szCs w:val="28"/>
        </w:rPr>
      </w:pPr>
      <w:r w:rsidRPr="009D7DAE">
        <w:rPr>
          <w:rFonts w:ascii="Arial" w:hAnsi="Arial" w:cs="Arial"/>
          <w:b/>
          <w:sz w:val="28"/>
          <w:szCs w:val="28"/>
        </w:rPr>
        <w:t>КОГДА ПОВЕДЕНИЕ СЧИТАЕТСЯ ВРЕДОНОСНЫМ?</w:t>
      </w:r>
    </w:p>
    <w:p w:rsidR="000C4FCE" w:rsidRPr="000C4FCE" w:rsidRDefault="000C4FCE" w:rsidP="000C4FCE">
      <w:pPr>
        <w:jc w:val="both"/>
        <w:rPr>
          <w:rFonts w:ascii="Arial" w:hAnsi="Arial" w:cs="Arial"/>
          <w:sz w:val="24"/>
          <w:szCs w:val="24"/>
        </w:rPr>
      </w:pPr>
    </w:p>
    <w:p w:rsidR="000C4FCE" w:rsidRPr="000C4FCE" w:rsidRDefault="000C4FCE" w:rsidP="000C4FCE">
      <w:pPr>
        <w:ind w:firstLine="708"/>
        <w:jc w:val="both"/>
        <w:rPr>
          <w:rFonts w:ascii="Arial" w:hAnsi="Arial" w:cs="Arial"/>
          <w:sz w:val="24"/>
          <w:szCs w:val="24"/>
        </w:rPr>
      </w:pPr>
      <w:r w:rsidRPr="000C4FCE">
        <w:rPr>
          <w:rFonts w:ascii="Arial" w:hAnsi="Arial" w:cs="Arial"/>
          <w:sz w:val="24"/>
          <w:szCs w:val="24"/>
        </w:rPr>
        <w:t xml:space="preserve">Демонстрируемые модели поведения, такие как вспышка гнева или раздражения, агрессия или непослушание легко распознаются как деструктивные и вредоносные. Другие модели поведения, пассивные по своей природе, такие как невнимание, неучастие, невыполнение задания и изоляция могут быть не деструктивными, но, тем не менее, они мешают развитию. Они столь же сложны и заслуживают того, чтобы на них обратили внимание. Несмотря на то, что они возможно не так очевидны, они в равной степени, если не в большей, являются препятствием для развития ребенка. Любое поведение, которое замедляет процесс обучения, должно рассматриваться как вредоносное.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9D7DAE" w:rsidRDefault="000C4FCE" w:rsidP="000C4FCE">
      <w:pPr>
        <w:jc w:val="center"/>
        <w:rPr>
          <w:rFonts w:ascii="Arial" w:hAnsi="Arial" w:cs="Arial"/>
          <w:b/>
          <w:sz w:val="28"/>
          <w:szCs w:val="28"/>
        </w:rPr>
      </w:pPr>
      <w:r w:rsidRPr="009D7DAE">
        <w:rPr>
          <w:rFonts w:ascii="Arial" w:hAnsi="Arial" w:cs="Arial"/>
          <w:b/>
          <w:sz w:val="28"/>
          <w:szCs w:val="28"/>
        </w:rPr>
        <w:lastRenderedPageBreak/>
        <w:t>СОЗДАНИЕ ОПТИМАЛЬНОЙ СРЕДЫ</w:t>
      </w:r>
    </w:p>
    <w:p w:rsidR="000C4FCE" w:rsidRPr="000C4FCE" w:rsidRDefault="000C4FCE" w:rsidP="000C4FCE">
      <w:pPr>
        <w:ind w:firstLine="708"/>
        <w:jc w:val="both"/>
        <w:rPr>
          <w:rFonts w:ascii="Arial" w:hAnsi="Arial" w:cs="Arial"/>
          <w:sz w:val="24"/>
          <w:szCs w:val="24"/>
        </w:rPr>
      </w:pPr>
    </w:p>
    <w:p w:rsidR="000C4FCE" w:rsidRPr="000C4FCE" w:rsidRDefault="000C4FCE" w:rsidP="000C4FCE">
      <w:pPr>
        <w:ind w:firstLine="708"/>
        <w:jc w:val="both"/>
        <w:rPr>
          <w:rFonts w:ascii="Arial" w:hAnsi="Arial" w:cs="Arial"/>
          <w:sz w:val="24"/>
          <w:szCs w:val="24"/>
        </w:rPr>
      </w:pPr>
      <w:r w:rsidRPr="000C4FCE">
        <w:rPr>
          <w:rFonts w:ascii="Arial" w:hAnsi="Arial" w:cs="Arial"/>
          <w:sz w:val="24"/>
          <w:szCs w:val="24"/>
        </w:rPr>
        <w:t>До начала реализации формальной программы, чрезвычайно полезным будет создание позитивной среды обучения. Это не тольк</w:t>
      </w:r>
      <w:r w:rsidR="0068619F">
        <w:rPr>
          <w:rFonts w:ascii="Arial" w:hAnsi="Arial" w:cs="Arial"/>
          <w:sz w:val="24"/>
          <w:szCs w:val="24"/>
        </w:rPr>
        <w:t xml:space="preserve">о будет в значительной </w:t>
      </w:r>
      <w:r w:rsidR="009D7DAE">
        <w:rPr>
          <w:rFonts w:ascii="Arial" w:hAnsi="Arial" w:cs="Arial"/>
          <w:sz w:val="24"/>
          <w:szCs w:val="24"/>
        </w:rPr>
        <w:t xml:space="preserve">степени </w:t>
      </w:r>
      <w:r w:rsidRPr="000C4FCE">
        <w:rPr>
          <w:rFonts w:ascii="Arial" w:hAnsi="Arial" w:cs="Arial"/>
          <w:sz w:val="24"/>
          <w:szCs w:val="24"/>
        </w:rPr>
        <w:t xml:space="preserve">способствовать эффективности программы, но и сделает процесс обучения более приятным для вашего ребенка, вашей семьи и вас персонально. Это достигается за счет создания ситуаций (обстановки), при которых ваш ребенок, по всей вероятности, будет спокойным и готовым к сотрудничеству. Для начала, вы должны просто сидеть рядом с вашим ребенком, который будет играть с любимой игрушкой или в любимую игру, при этом он не должен НИЧЕГО требовать. Как только он почувствует себя комфортно, рядом с вами, вы можете постепенно начать давать ему указания, которые, скорей всего, будут им выполняться. Например, вы можете сказать очень весело, но довольно прямо: «съешь печенье», «смотри видео» или «повращай </w:t>
      </w:r>
      <w:r w:rsidRPr="009D7DAE">
        <w:rPr>
          <w:rFonts w:ascii="Arial" w:hAnsi="Arial" w:cs="Arial"/>
          <w:sz w:val="24"/>
          <w:szCs w:val="24"/>
        </w:rPr>
        <w:t>головой</w:t>
      </w:r>
      <w:r w:rsidRPr="000C4FCE">
        <w:rPr>
          <w:rFonts w:ascii="Arial" w:hAnsi="Arial" w:cs="Arial"/>
          <w:sz w:val="24"/>
          <w:szCs w:val="24"/>
        </w:rPr>
        <w:t xml:space="preserve">». </w:t>
      </w:r>
    </w:p>
    <w:p w:rsidR="000C4FCE" w:rsidRPr="000C4FCE" w:rsidRDefault="000C4FCE" w:rsidP="000C4FCE">
      <w:pPr>
        <w:ind w:firstLine="708"/>
        <w:jc w:val="both"/>
        <w:rPr>
          <w:rFonts w:ascii="Arial" w:hAnsi="Arial" w:cs="Arial"/>
          <w:sz w:val="24"/>
          <w:szCs w:val="24"/>
        </w:rPr>
      </w:pPr>
    </w:p>
    <w:p w:rsidR="000C4FCE" w:rsidRPr="000C4FCE" w:rsidRDefault="000C4FCE" w:rsidP="000C4FCE">
      <w:pPr>
        <w:ind w:firstLine="708"/>
        <w:jc w:val="both"/>
        <w:rPr>
          <w:rFonts w:ascii="Arial" w:hAnsi="Arial" w:cs="Arial"/>
          <w:sz w:val="24"/>
          <w:szCs w:val="24"/>
        </w:rPr>
      </w:pPr>
      <w:r w:rsidRPr="000C4FCE">
        <w:rPr>
          <w:rFonts w:ascii="Arial" w:hAnsi="Arial" w:cs="Arial"/>
          <w:sz w:val="24"/>
          <w:szCs w:val="24"/>
        </w:rPr>
        <w:t>Создание позитивных ситуаций для обучения не только снизит уровень деструктивного поведения, но и обеспечит возможность для стимулирования надлежащего поведения. Стимулирование, изначально, должно не только включать словесную похвалу, но также должно использовать осязаемые вознаграждения, такие как игрушки, занятия и еду. Вербальная похвала (поощрение) должна содержать обозначение (комментирование) надлежащего поведения. Вы хотите постоянно выявлять желаемые модели поведения, например, «мне нравится какой ты сейчас спокойный», «спасибо, что слушаешь», «как зд</w:t>
      </w:r>
      <w:r w:rsidRPr="000C4FCE">
        <w:rPr>
          <w:rFonts w:ascii="Arial" w:hAnsi="Arial" w:cs="Arial"/>
          <w:b/>
          <w:sz w:val="24"/>
          <w:szCs w:val="24"/>
        </w:rPr>
        <w:t>о</w:t>
      </w:r>
      <w:r w:rsidRPr="000C4FCE">
        <w:rPr>
          <w:rFonts w:ascii="Arial" w:hAnsi="Arial" w:cs="Arial"/>
          <w:sz w:val="24"/>
          <w:szCs w:val="24"/>
        </w:rPr>
        <w:t xml:space="preserve">рово, что ты такой внимательный». Однако, вам необходимо сохранять вашу речь достаточно простой, чтобы ваш ребенок смог понимать вас. </w:t>
      </w:r>
    </w:p>
    <w:p w:rsidR="000C4FCE" w:rsidRPr="000C4FCE" w:rsidRDefault="000C4FCE" w:rsidP="000C4FCE">
      <w:pPr>
        <w:ind w:firstLine="708"/>
        <w:jc w:val="both"/>
        <w:rPr>
          <w:rFonts w:ascii="Arial" w:hAnsi="Arial" w:cs="Arial"/>
          <w:sz w:val="24"/>
          <w:szCs w:val="24"/>
        </w:rPr>
      </w:pPr>
    </w:p>
    <w:p w:rsidR="000C4FCE" w:rsidRPr="000C4FCE" w:rsidRDefault="000C4FCE" w:rsidP="000C4FCE">
      <w:pPr>
        <w:ind w:firstLine="708"/>
        <w:jc w:val="both"/>
        <w:rPr>
          <w:rFonts w:ascii="Arial" w:hAnsi="Arial" w:cs="Arial"/>
          <w:sz w:val="24"/>
          <w:szCs w:val="24"/>
        </w:rPr>
      </w:pPr>
      <w:r w:rsidRPr="000C4FCE">
        <w:rPr>
          <w:rFonts w:ascii="Arial" w:hAnsi="Arial" w:cs="Arial"/>
          <w:sz w:val="24"/>
          <w:szCs w:val="24"/>
        </w:rPr>
        <w:t>Кроме уменьшения проблем с поведением и, следовательно, предоставления больших возможностей для стимулирования необходимого поведения, есть много других выгодных моментов для того, чтобы начать вмешательство в такой позитивной манере. Во-первых, это позволяет нам построить позитивные взаимоотношения, что является критическим для эффективности терапии. Во-вторых, это обеспечивает отличную возможность ля оценки сильных и слабых сторон ребенка. В-третьих, мы способны выявить и развить стимулы. В-четвертых, это делает ситуацию (место, обучающие материалы и</w:t>
      </w:r>
      <w:r w:rsidR="009D7DAE">
        <w:rPr>
          <w:rFonts w:ascii="Arial" w:hAnsi="Arial" w:cs="Arial"/>
          <w:sz w:val="24"/>
          <w:szCs w:val="24"/>
        </w:rPr>
        <w:t xml:space="preserve"> </w:t>
      </w:r>
      <w:r w:rsidRPr="000C4FCE">
        <w:rPr>
          <w:rFonts w:ascii="Arial" w:hAnsi="Arial" w:cs="Arial"/>
          <w:sz w:val="24"/>
          <w:szCs w:val="24"/>
        </w:rPr>
        <w:t xml:space="preserve">т.д.) обучения вашего ребенка чем-то таким, куда он захочет возвращаться. И наконец, мы можем часто «делать что-то украдкой» в обучении, не вызывая сопротивления ребенка.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9D7DAE" w:rsidRDefault="000C4FCE" w:rsidP="000C4FCE">
      <w:pPr>
        <w:jc w:val="center"/>
        <w:rPr>
          <w:rFonts w:ascii="Arial" w:hAnsi="Arial" w:cs="Arial"/>
          <w:b/>
          <w:sz w:val="28"/>
          <w:szCs w:val="28"/>
        </w:rPr>
      </w:pPr>
      <w:r w:rsidRPr="009D7DAE">
        <w:rPr>
          <w:rFonts w:ascii="Arial" w:hAnsi="Arial" w:cs="Arial"/>
          <w:b/>
          <w:sz w:val="28"/>
          <w:szCs w:val="28"/>
        </w:rPr>
        <w:lastRenderedPageBreak/>
        <w:t>ОКРУЖАЮЩАЯ ОБСТАНОВКА (СРЕДА) И СТРЕСС</w:t>
      </w:r>
    </w:p>
    <w:p w:rsidR="000C4FCE" w:rsidRPr="000C4FCE" w:rsidRDefault="000C4FCE" w:rsidP="000C4FCE">
      <w:pPr>
        <w:ind w:firstLine="708"/>
        <w:jc w:val="both"/>
        <w:rPr>
          <w:rFonts w:ascii="Arial" w:hAnsi="Arial" w:cs="Arial"/>
          <w:sz w:val="24"/>
          <w:szCs w:val="24"/>
        </w:rPr>
      </w:pPr>
      <w:r w:rsidRPr="000C4FCE">
        <w:rPr>
          <w:rFonts w:ascii="Arial" w:hAnsi="Arial" w:cs="Arial"/>
          <w:sz w:val="24"/>
          <w:szCs w:val="24"/>
        </w:rPr>
        <w:t xml:space="preserve">Окружающая обстановка имеет огромное влияние на поведение. Хаотичная среда (шумно, жарко, суматоха/беспорядок) может привести к поведенческому взрыву, в то время как более спокойная атмосфера часто ведет к более спокойному поведению. Это совершенно верно для людей в общем и для аутичных детей в частности. Тихая и неторопливая речь может иметь невероятно позитивное влияние на деструктивное поведение. Однако, люди склонны делать противоположное. Они повышают голос и начинают говорить быстрее. Обычно это имеет такой эффект: вы не только своего ребенка «накручиваете», но и себя самого. Также примите во внимание то, как мы инстинктивно реагируем на то, когда ребенок хватает материалы. Совершенно не подумав, мы можем выхватить материалы обратно, вновь восстанавливая контроль над материалами. Однако, такой тип резкого (грубого, внезапного) физического вмешательства будет иметь эффект возрастания хаоса и только сделает ребенка еще более неистовым в его попытках контролировать ситуацию. </w:t>
      </w:r>
    </w:p>
    <w:p w:rsidR="000C4FCE" w:rsidRPr="000C4FCE" w:rsidRDefault="000C4FCE" w:rsidP="000C4FCE">
      <w:pPr>
        <w:ind w:firstLine="708"/>
        <w:jc w:val="both"/>
        <w:rPr>
          <w:rFonts w:ascii="Arial" w:hAnsi="Arial" w:cs="Arial"/>
          <w:sz w:val="24"/>
          <w:szCs w:val="24"/>
        </w:rPr>
      </w:pPr>
    </w:p>
    <w:p w:rsidR="000C4FCE" w:rsidRPr="000C4FCE" w:rsidRDefault="000C4FCE" w:rsidP="000C4FCE">
      <w:pPr>
        <w:ind w:firstLine="708"/>
        <w:jc w:val="both"/>
        <w:rPr>
          <w:rFonts w:ascii="Arial" w:hAnsi="Arial" w:cs="Arial"/>
          <w:sz w:val="24"/>
          <w:szCs w:val="24"/>
        </w:rPr>
      </w:pPr>
      <w:r w:rsidRPr="000C4FCE">
        <w:rPr>
          <w:rFonts w:ascii="Arial" w:hAnsi="Arial" w:cs="Arial"/>
          <w:sz w:val="24"/>
          <w:szCs w:val="24"/>
        </w:rPr>
        <w:t xml:space="preserve">Может быть, для вас будет полезным освоить самостоятельно техники управления стрессом, чтобы оставаться спокойным в таких ситуациях. Практикуя медленное и глубокое дыхание, напоминая себе о необходимости успокоиться, представляя какую-то приятную сцену или просто давая себе передышку, вы можете помочь себе восстановить самообладание и, следовательно, равновесие вашего ребенка. Оставаясь спокойным, вы не только снижаете риск дальнейшего ухудшения ситуации, но и, вероятнее всего, повысите свою объективность. Вы также уменьшите негативное внимание, которое может послужить стимулом для деструктивного поведения вашего ребенка. </w:t>
      </w:r>
    </w:p>
    <w:p w:rsidR="000C4FCE" w:rsidRPr="000C4FCE" w:rsidRDefault="000C4FCE" w:rsidP="000C4FCE">
      <w:pPr>
        <w:ind w:firstLine="708"/>
        <w:jc w:val="both"/>
        <w:rPr>
          <w:rFonts w:ascii="Arial" w:hAnsi="Arial" w:cs="Arial"/>
          <w:sz w:val="24"/>
          <w:szCs w:val="24"/>
        </w:rPr>
      </w:pPr>
    </w:p>
    <w:p w:rsidR="000C4FCE" w:rsidRPr="000C4FCE" w:rsidRDefault="000C4FCE" w:rsidP="000C4FCE">
      <w:pPr>
        <w:ind w:firstLine="708"/>
        <w:jc w:val="both"/>
        <w:rPr>
          <w:rFonts w:ascii="Arial" w:hAnsi="Arial" w:cs="Arial"/>
          <w:sz w:val="24"/>
          <w:szCs w:val="24"/>
        </w:rPr>
      </w:pPr>
      <w:r w:rsidRPr="000C4FCE">
        <w:rPr>
          <w:rFonts w:ascii="Arial" w:hAnsi="Arial" w:cs="Arial"/>
          <w:sz w:val="24"/>
          <w:szCs w:val="24"/>
        </w:rPr>
        <w:t xml:space="preserve">Сокращение числа потенциальных баталий за контроль также снижает вероятность тяжелых форм деструктивного поведения. Предоставление вашему ребенку некоторой степени контроля, позволив ему делать выбор, может стать довольно эффективным. Такой выбор как, например: «ты предпочтешь работать на полу или сидя на стуле?», «над чем ты хочешь поработать?» или «в какой комнате ты хочешь поиграть?» будет способствовать более спокойной ситуации. </w:t>
      </w:r>
    </w:p>
    <w:p w:rsidR="000C4FCE" w:rsidRPr="000C4FCE" w:rsidRDefault="000C4FCE" w:rsidP="000C4FCE">
      <w:pPr>
        <w:ind w:firstLine="708"/>
        <w:jc w:val="both"/>
        <w:rPr>
          <w:rFonts w:ascii="Arial" w:hAnsi="Arial" w:cs="Arial"/>
          <w:sz w:val="24"/>
          <w:szCs w:val="24"/>
        </w:rPr>
      </w:pPr>
    </w:p>
    <w:p w:rsidR="000C4FCE" w:rsidRPr="000C4FCE" w:rsidRDefault="000C4FCE" w:rsidP="000C4FCE">
      <w:pPr>
        <w:ind w:firstLine="708"/>
        <w:jc w:val="both"/>
        <w:rPr>
          <w:rFonts w:ascii="Arial" w:hAnsi="Arial" w:cs="Arial"/>
          <w:sz w:val="24"/>
          <w:szCs w:val="24"/>
        </w:rPr>
      </w:pPr>
      <w:r w:rsidRPr="000C4FCE">
        <w:rPr>
          <w:rFonts w:ascii="Arial" w:hAnsi="Arial" w:cs="Arial"/>
          <w:sz w:val="24"/>
          <w:szCs w:val="24"/>
        </w:rPr>
        <w:t xml:space="preserve">Не делайте такие просьбы, которые приведут к баталиям, до тех пор, пока вы не будете готовы к ним (например, подойди к стулу, визуальный контакт, сиди смирно, скажи «здравствуйте» или «до свидания»). Таким образом, вы должны решить для себя, действительно ли это важно и готовы ли вы!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ind w:firstLine="708"/>
        <w:rPr>
          <w:rFonts w:ascii="Arial" w:hAnsi="Arial" w:cs="Arial"/>
          <w:sz w:val="24"/>
          <w:szCs w:val="24"/>
        </w:rPr>
      </w:pPr>
      <w:r w:rsidRPr="000C4FCE">
        <w:rPr>
          <w:rFonts w:ascii="Arial" w:hAnsi="Arial" w:cs="Arial"/>
          <w:sz w:val="24"/>
          <w:szCs w:val="24"/>
        </w:rPr>
        <w:lastRenderedPageBreak/>
        <w:t xml:space="preserve">Другими словами, постарайтесь не просить ребенка ни о чем, если вы не готовы довести дело до конца с последствиями и, возможно, осуществить физическое руководство.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Скука часто способствует деструктивному поведению. Необходимо беспрерывно оценивать, как скука может влиять на деструктивное поведение. Однако, мы не можем всегда и не хотим повсеместно избавиться от скуки. Дети должны научиться справляться со скукой. Но мы конечно можем попытаться не создавать ненужную скуку. Ниже приведены некоторые факторы, которые вы можете учесть для снижения вероятности того, что вашему ребенку будет скучно или его постигнет разочарование в процессе терапии:</w:t>
      </w:r>
    </w:p>
    <w:p w:rsidR="000C4FCE" w:rsidRPr="000C4FCE" w:rsidRDefault="000C4FCE" w:rsidP="000C4FCE">
      <w:pPr>
        <w:ind w:firstLine="708"/>
        <w:rPr>
          <w:rFonts w:ascii="Arial" w:hAnsi="Arial" w:cs="Arial"/>
          <w:sz w:val="24"/>
          <w:szCs w:val="24"/>
        </w:rPr>
      </w:pPr>
    </w:p>
    <w:p w:rsidR="000C4FCE" w:rsidRPr="000C4FCE" w:rsidRDefault="000C4FCE" w:rsidP="000C4FCE">
      <w:pPr>
        <w:jc w:val="center"/>
        <w:rPr>
          <w:rFonts w:ascii="Arial" w:hAnsi="Arial" w:cs="Arial"/>
          <w:b/>
          <w:sz w:val="24"/>
          <w:szCs w:val="24"/>
        </w:rPr>
      </w:pPr>
      <w:r w:rsidRPr="000C4FCE">
        <w:rPr>
          <w:rFonts w:ascii="Arial" w:hAnsi="Arial" w:cs="Arial"/>
          <w:b/>
          <w:sz w:val="24"/>
          <w:szCs w:val="24"/>
        </w:rPr>
        <w:t>КАК СДЕЛАТЬ ТЕРАПИЮ ЕСТЕСТВЕННОЙ, УВЛЕКАТЕЛЬНОЙ И ОБОБЩАЕМОЙ</w:t>
      </w:r>
    </w:p>
    <w:p w:rsidR="000C4FCE" w:rsidRPr="000C4FCE" w:rsidRDefault="000C4FCE" w:rsidP="000C4FCE">
      <w:pPr>
        <w:ind w:left="720"/>
        <w:contextualSpacing/>
        <w:rPr>
          <w:rFonts w:ascii="Arial" w:hAnsi="Arial" w:cs="Arial"/>
          <w:sz w:val="24"/>
          <w:szCs w:val="24"/>
        </w:rPr>
      </w:pPr>
    </w:p>
    <w:p w:rsidR="000C4FCE" w:rsidRPr="000C4FCE" w:rsidRDefault="000C4FCE" w:rsidP="007D7585">
      <w:pPr>
        <w:numPr>
          <w:ilvl w:val="0"/>
          <w:numId w:val="249"/>
        </w:numPr>
        <w:contextualSpacing/>
        <w:rPr>
          <w:rFonts w:ascii="Arial" w:hAnsi="Arial" w:cs="Arial"/>
          <w:sz w:val="24"/>
          <w:szCs w:val="24"/>
        </w:rPr>
      </w:pPr>
      <w:r w:rsidRPr="000C4FCE">
        <w:rPr>
          <w:rFonts w:ascii="Arial" w:hAnsi="Arial" w:cs="Arial"/>
          <w:sz w:val="24"/>
          <w:szCs w:val="24"/>
        </w:rPr>
        <w:t>Полный энтузиазма (восторженный) тон</w:t>
      </w:r>
    </w:p>
    <w:p w:rsidR="000C4FCE" w:rsidRPr="000C4FCE" w:rsidRDefault="000C4FCE" w:rsidP="007D7585">
      <w:pPr>
        <w:numPr>
          <w:ilvl w:val="0"/>
          <w:numId w:val="249"/>
        </w:numPr>
        <w:contextualSpacing/>
        <w:rPr>
          <w:rFonts w:ascii="Arial" w:hAnsi="Arial" w:cs="Arial"/>
          <w:sz w:val="24"/>
          <w:szCs w:val="24"/>
        </w:rPr>
      </w:pPr>
      <w:r w:rsidRPr="000C4FCE">
        <w:rPr>
          <w:rFonts w:ascii="Arial" w:hAnsi="Arial" w:cs="Arial"/>
          <w:sz w:val="24"/>
          <w:szCs w:val="24"/>
        </w:rPr>
        <w:t>Разнообразные ситуации, обстановки</w:t>
      </w:r>
    </w:p>
    <w:p w:rsidR="000C4FCE" w:rsidRPr="000C4FCE" w:rsidRDefault="000C4FCE" w:rsidP="007D7585">
      <w:pPr>
        <w:numPr>
          <w:ilvl w:val="0"/>
          <w:numId w:val="249"/>
        </w:numPr>
        <w:contextualSpacing/>
        <w:rPr>
          <w:rFonts w:ascii="Arial" w:hAnsi="Arial" w:cs="Arial"/>
          <w:sz w:val="24"/>
          <w:szCs w:val="24"/>
        </w:rPr>
      </w:pPr>
      <w:r w:rsidRPr="000C4FCE">
        <w:rPr>
          <w:rFonts w:ascii="Arial" w:hAnsi="Arial" w:cs="Arial"/>
          <w:sz w:val="24"/>
          <w:szCs w:val="24"/>
        </w:rPr>
        <w:t>Разнообразные указания/инструкции (например, «что это?» или «что ты видишь?» или «расскажи мне об этом/опиши мне это»)</w:t>
      </w:r>
    </w:p>
    <w:p w:rsidR="000C4FCE" w:rsidRPr="000C4FCE" w:rsidRDefault="000C4FCE" w:rsidP="007D7585">
      <w:pPr>
        <w:numPr>
          <w:ilvl w:val="0"/>
          <w:numId w:val="249"/>
        </w:numPr>
        <w:contextualSpacing/>
        <w:rPr>
          <w:rFonts w:ascii="Arial" w:hAnsi="Arial" w:cs="Arial"/>
          <w:sz w:val="24"/>
          <w:szCs w:val="24"/>
        </w:rPr>
      </w:pPr>
      <w:r w:rsidRPr="000C4FCE">
        <w:rPr>
          <w:rFonts w:ascii="Arial" w:hAnsi="Arial" w:cs="Arial"/>
          <w:sz w:val="24"/>
          <w:szCs w:val="24"/>
        </w:rPr>
        <w:t>Интересные, предпочтительные и функциональные материалы</w:t>
      </w:r>
    </w:p>
    <w:p w:rsidR="000C4FCE" w:rsidRPr="000C4FCE" w:rsidRDefault="000C4FCE" w:rsidP="007D7585">
      <w:pPr>
        <w:numPr>
          <w:ilvl w:val="0"/>
          <w:numId w:val="249"/>
        </w:numPr>
        <w:contextualSpacing/>
        <w:rPr>
          <w:rFonts w:ascii="Arial" w:hAnsi="Arial" w:cs="Arial"/>
          <w:sz w:val="24"/>
          <w:szCs w:val="24"/>
        </w:rPr>
      </w:pPr>
      <w:r w:rsidRPr="000C4FCE">
        <w:rPr>
          <w:rFonts w:ascii="Arial" w:hAnsi="Arial" w:cs="Arial"/>
          <w:sz w:val="24"/>
          <w:szCs w:val="24"/>
        </w:rPr>
        <w:t>Не давайте скучать своему ребенку, заставляя его проходить программу, которую он уже освоил</w:t>
      </w:r>
    </w:p>
    <w:p w:rsidR="000C4FCE" w:rsidRPr="000C4FCE" w:rsidRDefault="000C4FCE" w:rsidP="007D7585">
      <w:pPr>
        <w:numPr>
          <w:ilvl w:val="0"/>
          <w:numId w:val="249"/>
        </w:numPr>
        <w:contextualSpacing/>
        <w:rPr>
          <w:rFonts w:ascii="Arial" w:hAnsi="Arial" w:cs="Arial"/>
          <w:sz w:val="24"/>
          <w:szCs w:val="24"/>
        </w:rPr>
      </w:pPr>
      <w:r w:rsidRPr="000C4FCE">
        <w:rPr>
          <w:rFonts w:ascii="Arial" w:hAnsi="Arial" w:cs="Arial"/>
          <w:sz w:val="24"/>
          <w:szCs w:val="24"/>
        </w:rPr>
        <w:t>Не наказывайте своего ребенка за хорошее участие и работу, мусоля (слишком затягивая) задания, когда ученик готов сотрудничать. Аналогично, будьте осторожны с укорачиванием программы, когда возникает волнение, беспокойство.</w:t>
      </w:r>
    </w:p>
    <w:p w:rsidR="000C4FCE" w:rsidRPr="000C4FCE" w:rsidRDefault="000C4FCE" w:rsidP="007D7585">
      <w:pPr>
        <w:numPr>
          <w:ilvl w:val="0"/>
          <w:numId w:val="249"/>
        </w:numPr>
        <w:contextualSpacing/>
        <w:rPr>
          <w:rFonts w:ascii="Arial" w:hAnsi="Arial" w:cs="Arial"/>
          <w:sz w:val="24"/>
          <w:szCs w:val="24"/>
        </w:rPr>
      </w:pPr>
      <w:r w:rsidRPr="000C4FCE">
        <w:rPr>
          <w:rFonts w:ascii="Arial" w:hAnsi="Arial" w:cs="Arial"/>
          <w:sz w:val="24"/>
          <w:szCs w:val="24"/>
        </w:rPr>
        <w:t>Поддерживайте высокий уровень успешности</w:t>
      </w:r>
    </w:p>
    <w:p w:rsidR="000C4FCE" w:rsidRPr="000C4FCE" w:rsidRDefault="000C4FCE" w:rsidP="007D7585">
      <w:pPr>
        <w:numPr>
          <w:ilvl w:val="0"/>
          <w:numId w:val="249"/>
        </w:numPr>
        <w:contextualSpacing/>
        <w:rPr>
          <w:rFonts w:ascii="Arial" w:hAnsi="Arial" w:cs="Arial"/>
          <w:sz w:val="24"/>
          <w:szCs w:val="24"/>
        </w:rPr>
      </w:pPr>
      <w:r w:rsidRPr="000C4FCE">
        <w:rPr>
          <w:rFonts w:ascii="Arial" w:hAnsi="Arial" w:cs="Arial"/>
          <w:sz w:val="24"/>
          <w:szCs w:val="24"/>
        </w:rPr>
        <w:t>Используйте предпочтения ребенка (даже предметы самостимуляции могут быть использованы в качестве стимулов)</w:t>
      </w:r>
    </w:p>
    <w:p w:rsidR="000C4FCE" w:rsidRPr="000C4FCE" w:rsidRDefault="000C4FCE" w:rsidP="007D7585">
      <w:pPr>
        <w:numPr>
          <w:ilvl w:val="0"/>
          <w:numId w:val="249"/>
        </w:numPr>
        <w:contextualSpacing/>
        <w:rPr>
          <w:rFonts w:ascii="Arial" w:hAnsi="Arial" w:cs="Arial"/>
          <w:sz w:val="24"/>
          <w:szCs w:val="24"/>
        </w:rPr>
      </w:pPr>
      <w:r w:rsidRPr="000C4FCE">
        <w:rPr>
          <w:rFonts w:ascii="Arial" w:hAnsi="Arial" w:cs="Arial"/>
          <w:sz w:val="24"/>
          <w:szCs w:val="24"/>
        </w:rPr>
        <w:t>Чередуйте, смешивайте задания</w:t>
      </w:r>
    </w:p>
    <w:p w:rsidR="000C4FCE" w:rsidRPr="000C4FCE" w:rsidRDefault="000C4FCE" w:rsidP="007D7585">
      <w:pPr>
        <w:numPr>
          <w:ilvl w:val="0"/>
          <w:numId w:val="249"/>
        </w:numPr>
        <w:contextualSpacing/>
        <w:rPr>
          <w:rFonts w:ascii="Arial" w:hAnsi="Arial" w:cs="Arial"/>
          <w:sz w:val="24"/>
          <w:szCs w:val="24"/>
        </w:rPr>
      </w:pPr>
      <w:r w:rsidRPr="000C4FCE">
        <w:rPr>
          <w:rFonts w:ascii="Arial" w:hAnsi="Arial" w:cs="Arial"/>
          <w:sz w:val="24"/>
          <w:szCs w:val="24"/>
        </w:rPr>
        <w:t>Дифференцированные и естественные стимулы</w:t>
      </w:r>
    </w:p>
    <w:p w:rsidR="000C4FCE" w:rsidRPr="000C4FCE" w:rsidRDefault="000C4FCE" w:rsidP="007D7585">
      <w:pPr>
        <w:numPr>
          <w:ilvl w:val="0"/>
          <w:numId w:val="249"/>
        </w:numPr>
        <w:contextualSpacing/>
        <w:rPr>
          <w:rFonts w:ascii="Arial" w:hAnsi="Arial" w:cs="Arial"/>
          <w:sz w:val="24"/>
          <w:szCs w:val="24"/>
        </w:rPr>
      </w:pPr>
      <w:r w:rsidRPr="000C4FCE">
        <w:rPr>
          <w:rFonts w:ascii="Arial" w:hAnsi="Arial" w:cs="Arial"/>
          <w:sz w:val="24"/>
          <w:szCs w:val="24"/>
        </w:rPr>
        <w:t>Язык должен быть по возможности естественным</w:t>
      </w:r>
    </w:p>
    <w:p w:rsidR="000C4FCE" w:rsidRPr="000C4FCE" w:rsidRDefault="000C4FCE" w:rsidP="007D7585">
      <w:pPr>
        <w:numPr>
          <w:ilvl w:val="0"/>
          <w:numId w:val="249"/>
        </w:numPr>
        <w:contextualSpacing/>
        <w:rPr>
          <w:rFonts w:ascii="Arial" w:hAnsi="Arial" w:cs="Arial"/>
          <w:sz w:val="24"/>
          <w:szCs w:val="24"/>
        </w:rPr>
      </w:pPr>
      <w:r w:rsidRPr="000C4FCE">
        <w:rPr>
          <w:rFonts w:ascii="Arial" w:hAnsi="Arial" w:cs="Arial"/>
          <w:sz w:val="24"/>
          <w:szCs w:val="24"/>
        </w:rPr>
        <w:t>Разнообразный учебный план (язык, игра, социальное взаимодействие, самообслуживание – навыки)</w:t>
      </w:r>
    </w:p>
    <w:p w:rsidR="000C4FCE" w:rsidRPr="000C4FCE" w:rsidRDefault="000C4FCE" w:rsidP="007D7585">
      <w:pPr>
        <w:numPr>
          <w:ilvl w:val="0"/>
          <w:numId w:val="249"/>
        </w:numPr>
        <w:contextualSpacing/>
        <w:rPr>
          <w:rFonts w:ascii="Arial" w:hAnsi="Arial" w:cs="Arial"/>
          <w:sz w:val="24"/>
          <w:szCs w:val="24"/>
        </w:rPr>
      </w:pPr>
      <w:r w:rsidRPr="000C4FCE">
        <w:rPr>
          <w:rFonts w:ascii="Arial" w:hAnsi="Arial" w:cs="Arial"/>
          <w:sz w:val="24"/>
          <w:szCs w:val="24"/>
        </w:rPr>
        <w:t>Сократите структуру насколько возможно (иногда работайте на полу вместо того, чтобы сидеть за столом)</w:t>
      </w:r>
    </w:p>
    <w:p w:rsidR="000C4FCE" w:rsidRPr="000C4FCE" w:rsidRDefault="000C4FCE" w:rsidP="000C4FCE">
      <w:pPr>
        <w:rPr>
          <w:rFonts w:ascii="Arial" w:hAnsi="Arial" w:cs="Arial"/>
          <w:sz w:val="24"/>
          <w:szCs w:val="24"/>
        </w:rPr>
      </w:pP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lastRenderedPageBreak/>
        <w:t xml:space="preserve">Когда демонстрируется деструктивное поведение, то наименьшее количество необходимого внимания должно уделяться. Это может означать полное игнорирование поведения. Очевидно, если поведение представляет опасность или чрезвычайно деструктивно для других (например, вопли, ругань, рукоприкладство) , то некоторое внимание неизбежно, так как вам необходимо положить конец такому поведению (например, удалив ребенка или физически подсказав ему сделать «руки по швам»). Однако, вы должны сделать это таким образом, чтобы уделить ребенку в этот момент как можно меньше внимания, ограничив визуальный контакт с ним и сократив вербальную составляющую. Обычно, люди уделяют слишком много внимания. Внимание не только может стать стимулом деструктивного поведения, но оно может еще больше раззадорить ребенка или даже послужить приглашением к еще более деструктивному поведению. Даже если терапия остановит такое поведение, ребенок может стать в значительной степени зависимым от внешнего контроля. Уделяя минимум внимания, вы сможете избежать этих ловушек за счет лишения его «платы», которая поддерживает его деструктивное поведение. Далее следует подробное обсуждение того, как справляться с деструктивным поведением.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9D7DAE" w:rsidRDefault="000C4FCE" w:rsidP="000C4FCE">
      <w:pPr>
        <w:spacing w:after="120"/>
        <w:ind w:firstLine="708"/>
        <w:jc w:val="center"/>
        <w:rPr>
          <w:rFonts w:ascii="Arial" w:hAnsi="Arial" w:cs="Arial"/>
          <w:b/>
          <w:sz w:val="32"/>
          <w:szCs w:val="32"/>
        </w:rPr>
      </w:pPr>
      <w:r w:rsidRPr="009D7DAE">
        <w:rPr>
          <w:rFonts w:ascii="Arial" w:hAnsi="Arial" w:cs="Arial"/>
          <w:b/>
          <w:sz w:val="32"/>
          <w:szCs w:val="32"/>
        </w:rPr>
        <w:lastRenderedPageBreak/>
        <w:t>ПОНИМАНИЕ ДЕСТРУКТИВНОГО ПОВЕДЕНИЯ</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Поведенческие программы основаны изначально на понимании, что модели поведения усваиваются в результате их последствий. Если позитивные последствия следуют за поведением, то такое поведение, по всей вероятности, возникнет в будущем. И наоборот, поведение с наименьшей вероятностью возникнет в будущем, если у него негативные последствия. Например, если агрессия обычно ведет к результату, которой человек находит желаемым (к примеру, внимание, уход от проблемы, снижение фрустрации и</w:t>
      </w:r>
      <w:r w:rsidR="008B56EF">
        <w:rPr>
          <w:rFonts w:ascii="Arial" w:hAnsi="Arial" w:cs="Arial"/>
          <w:sz w:val="24"/>
          <w:szCs w:val="24"/>
        </w:rPr>
        <w:t xml:space="preserve"> </w:t>
      </w:r>
      <w:r w:rsidRPr="000C4FCE">
        <w:rPr>
          <w:rFonts w:ascii="Arial" w:hAnsi="Arial" w:cs="Arial"/>
          <w:sz w:val="24"/>
          <w:szCs w:val="24"/>
        </w:rPr>
        <w:t xml:space="preserve">т.д.), то такой человек, скорее всего, будет проявлять агрессию в будущем. Наоборот, если человек испытывает негативные последствия (например, вынужден покинуть мероприятие, доставляющее удовольствие), то, наименее вероятно, что агрессия повториться в следующий раз. </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Поведенческое вмешательство, которое нацелено на уменьшение проявлений проблемного поведения, можно разделить на 2 основные категории: стратегию усиления поведения и стратегию ослабления поведения. Программы ослабления поведения, такие как Тайм-Аут (</w:t>
      </w:r>
      <w:r w:rsidRPr="000C4FCE">
        <w:rPr>
          <w:rFonts w:ascii="Arial" w:hAnsi="Arial" w:cs="Arial"/>
          <w:sz w:val="24"/>
          <w:szCs w:val="24"/>
          <w:lang w:val="en-US"/>
        </w:rPr>
        <w:t>Time</w:t>
      </w:r>
      <w:r w:rsidRPr="000C4FCE">
        <w:rPr>
          <w:rFonts w:ascii="Arial" w:hAnsi="Arial" w:cs="Arial"/>
          <w:sz w:val="24"/>
          <w:szCs w:val="24"/>
        </w:rPr>
        <w:t>-</w:t>
      </w:r>
      <w:r w:rsidRPr="000C4FCE">
        <w:rPr>
          <w:rFonts w:ascii="Arial" w:hAnsi="Arial" w:cs="Arial"/>
          <w:sz w:val="24"/>
          <w:szCs w:val="24"/>
          <w:lang w:val="en-US"/>
        </w:rPr>
        <w:t>Out</w:t>
      </w:r>
      <w:r w:rsidRPr="000C4FCE">
        <w:rPr>
          <w:rFonts w:ascii="Arial" w:hAnsi="Arial" w:cs="Arial"/>
          <w:sz w:val="24"/>
          <w:szCs w:val="24"/>
        </w:rPr>
        <w:t>), Плата за ответ (</w:t>
      </w:r>
      <w:r w:rsidRPr="000C4FCE">
        <w:rPr>
          <w:rFonts w:ascii="Arial" w:hAnsi="Arial" w:cs="Arial"/>
          <w:sz w:val="24"/>
          <w:szCs w:val="24"/>
          <w:lang w:val="en-US"/>
        </w:rPr>
        <w:t>Response</w:t>
      </w:r>
      <w:r w:rsidRPr="000C4FCE">
        <w:rPr>
          <w:rFonts w:ascii="Arial" w:hAnsi="Arial" w:cs="Arial"/>
          <w:sz w:val="24"/>
          <w:szCs w:val="24"/>
        </w:rPr>
        <w:t xml:space="preserve"> </w:t>
      </w:r>
      <w:r w:rsidRPr="000C4FCE">
        <w:rPr>
          <w:rFonts w:ascii="Arial" w:hAnsi="Arial" w:cs="Arial"/>
          <w:sz w:val="24"/>
          <w:szCs w:val="24"/>
          <w:lang w:val="en-US"/>
        </w:rPr>
        <w:t>Cost</w:t>
      </w:r>
      <w:r w:rsidR="0068619F">
        <w:rPr>
          <w:rFonts w:ascii="Arial" w:hAnsi="Arial" w:cs="Arial"/>
          <w:sz w:val="24"/>
          <w:szCs w:val="24"/>
        </w:rPr>
        <w:t xml:space="preserve">) </w:t>
      </w:r>
      <w:r w:rsidRPr="000C4FCE">
        <w:rPr>
          <w:rFonts w:ascii="Arial" w:hAnsi="Arial" w:cs="Arial"/>
          <w:sz w:val="24"/>
          <w:szCs w:val="24"/>
        </w:rPr>
        <w:t>или Гашение (</w:t>
      </w:r>
      <w:r w:rsidRPr="000C4FCE">
        <w:rPr>
          <w:rFonts w:ascii="Arial" w:hAnsi="Arial" w:cs="Arial"/>
          <w:sz w:val="24"/>
          <w:szCs w:val="24"/>
          <w:lang w:val="en-US"/>
        </w:rPr>
        <w:t>Extinction</w:t>
      </w:r>
      <w:r w:rsidRPr="000C4FCE">
        <w:rPr>
          <w:rFonts w:ascii="Arial" w:hAnsi="Arial" w:cs="Arial"/>
          <w:sz w:val="24"/>
          <w:szCs w:val="24"/>
        </w:rPr>
        <w:t xml:space="preserve">) разработаны для уменьшения проблем поведения путем создания негативных последствий окружающей среды, зависящих от деструктивного поведения. Процедуры усиления поведения такие как </w:t>
      </w:r>
      <w:r w:rsidRPr="000C4FCE">
        <w:rPr>
          <w:rFonts w:ascii="Arial" w:hAnsi="Arial" w:cs="Arial"/>
          <w:b/>
          <w:sz w:val="24"/>
          <w:szCs w:val="24"/>
        </w:rPr>
        <w:t>Дифференцированное Стимулирование Другого поведения</w:t>
      </w:r>
      <w:r w:rsidRPr="000C4FCE">
        <w:rPr>
          <w:rFonts w:ascii="Arial" w:hAnsi="Arial" w:cs="Arial"/>
          <w:sz w:val="24"/>
          <w:szCs w:val="24"/>
        </w:rPr>
        <w:t xml:space="preserve"> (</w:t>
      </w:r>
      <w:r w:rsidRPr="000C4FCE">
        <w:rPr>
          <w:rFonts w:ascii="Arial" w:hAnsi="Arial" w:cs="Arial"/>
          <w:b/>
          <w:i/>
          <w:sz w:val="24"/>
          <w:szCs w:val="24"/>
          <w:lang w:val="en-US"/>
        </w:rPr>
        <w:t>Differential</w:t>
      </w:r>
      <w:r w:rsidRPr="000C4FCE">
        <w:rPr>
          <w:rFonts w:ascii="Arial" w:hAnsi="Arial" w:cs="Arial"/>
          <w:b/>
          <w:i/>
          <w:sz w:val="24"/>
          <w:szCs w:val="24"/>
        </w:rPr>
        <w:t xml:space="preserve"> </w:t>
      </w:r>
      <w:r w:rsidRPr="000C4FCE">
        <w:rPr>
          <w:rFonts w:ascii="Arial" w:hAnsi="Arial" w:cs="Arial"/>
          <w:b/>
          <w:i/>
          <w:sz w:val="24"/>
          <w:szCs w:val="24"/>
          <w:lang w:val="en-US"/>
        </w:rPr>
        <w:t>Reinforcement</w:t>
      </w:r>
      <w:r w:rsidRPr="000C4FCE">
        <w:rPr>
          <w:rFonts w:ascii="Arial" w:hAnsi="Arial" w:cs="Arial"/>
          <w:b/>
          <w:i/>
          <w:sz w:val="24"/>
          <w:szCs w:val="24"/>
        </w:rPr>
        <w:t xml:space="preserve"> </w:t>
      </w:r>
      <w:r w:rsidRPr="000C4FCE">
        <w:rPr>
          <w:rFonts w:ascii="Arial" w:hAnsi="Arial" w:cs="Arial"/>
          <w:b/>
          <w:i/>
          <w:sz w:val="24"/>
          <w:szCs w:val="24"/>
          <w:lang w:val="en-US"/>
        </w:rPr>
        <w:t>of</w:t>
      </w:r>
      <w:r w:rsidRPr="000C4FCE">
        <w:rPr>
          <w:rFonts w:ascii="Arial" w:hAnsi="Arial" w:cs="Arial"/>
          <w:b/>
          <w:i/>
          <w:sz w:val="24"/>
          <w:szCs w:val="24"/>
        </w:rPr>
        <w:t xml:space="preserve"> </w:t>
      </w:r>
      <w:r w:rsidRPr="000C4FCE">
        <w:rPr>
          <w:rFonts w:ascii="Arial" w:hAnsi="Arial" w:cs="Arial"/>
          <w:b/>
          <w:i/>
          <w:sz w:val="24"/>
          <w:szCs w:val="24"/>
          <w:lang w:val="en-US"/>
        </w:rPr>
        <w:t>Other</w:t>
      </w:r>
      <w:r w:rsidRPr="000C4FCE">
        <w:rPr>
          <w:rFonts w:ascii="Arial" w:hAnsi="Arial" w:cs="Arial"/>
          <w:b/>
          <w:i/>
          <w:sz w:val="24"/>
          <w:szCs w:val="24"/>
        </w:rPr>
        <w:t xml:space="preserve"> </w:t>
      </w:r>
      <w:r w:rsidRPr="000C4FCE">
        <w:rPr>
          <w:rFonts w:ascii="Arial" w:hAnsi="Arial" w:cs="Arial"/>
          <w:b/>
          <w:i/>
          <w:sz w:val="24"/>
          <w:szCs w:val="24"/>
          <w:lang w:val="en-US"/>
        </w:rPr>
        <w:t>behavior</w:t>
      </w:r>
      <w:r w:rsidRPr="000C4FCE">
        <w:rPr>
          <w:rFonts w:ascii="Arial" w:hAnsi="Arial" w:cs="Arial"/>
          <w:b/>
          <w:i/>
          <w:sz w:val="24"/>
          <w:szCs w:val="24"/>
        </w:rPr>
        <w:t xml:space="preserve"> – </w:t>
      </w:r>
      <w:r w:rsidRPr="000C4FCE">
        <w:rPr>
          <w:rFonts w:ascii="Arial" w:hAnsi="Arial" w:cs="Arial"/>
          <w:b/>
          <w:i/>
          <w:sz w:val="24"/>
          <w:szCs w:val="24"/>
          <w:lang w:val="en-US"/>
        </w:rPr>
        <w:t>DRO</w:t>
      </w:r>
      <w:r w:rsidRPr="000C4FCE">
        <w:rPr>
          <w:rFonts w:ascii="Arial" w:hAnsi="Arial" w:cs="Arial"/>
          <w:b/>
          <w:sz w:val="24"/>
          <w:szCs w:val="24"/>
        </w:rPr>
        <w:t>),  Дифференцированное Стимулирование Несовместимого поведения (</w:t>
      </w:r>
      <w:r w:rsidRPr="000C4FCE">
        <w:rPr>
          <w:rFonts w:ascii="Arial" w:hAnsi="Arial" w:cs="Arial"/>
          <w:b/>
          <w:i/>
          <w:sz w:val="24"/>
          <w:szCs w:val="24"/>
          <w:lang w:val="en-US"/>
        </w:rPr>
        <w:t>Differential</w:t>
      </w:r>
      <w:r w:rsidRPr="000C4FCE">
        <w:rPr>
          <w:rFonts w:ascii="Arial" w:hAnsi="Arial" w:cs="Arial"/>
          <w:b/>
          <w:i/>
          <w:sz w:val="24"/>
          <w:szCs w:val="24"/>
        </w:rPr>
        <w:t xml:space="preserve"> </w:t>
      </w:r>
      <w:r w:rsidRPr="000C4FCE">
        <w:rPr>
          <w:rFonts w:ascii="Arial" w:hAnsi="Arial" w:cs="Arial"/>
          <w:b/>
          <w:i/>
          <w:sz w:val="24"/>
          <w:szCs w:val="24"/>
          <w:lang w:val="en-US"/>
        </w:rPr>
        <w:t>Reinforcement</w:t>
      </w:r>
      <w:r w:rsidRPr="000C4FCE">
        <w:rPr>
          <w:rFonts w:ascii="Arial" w:hAnsi="Arial" w:cs="Arial"/>
          <w:b/>
          <w:i/>
          <w:sz w:val="24"/>
          <w:szCs w:val="24"/>
        </w:rPr>
        <w:t xml:space="preserve">  </w:t>
      </w:r>
      <w:r w:rsidRPr="000C4FCE">
        <w:rPr>
          <w:rFonts w:ascii="Arial" w:hAnsi="Arial" w:cs="Arial"/>
          <w:b/>
          <w:i/>
          <w:sz w:val="24"/>
          <w:szCs w:val="24"/>
          <w:lang w:val="en-US"/>
        </w:rPr>
        <w:t>of</w:t>
      </w:r>
      <w:r w:rsidRPr="000C4FCE">
        <w:rPr>
          <w:rFonts w:ascii="Arial" w:hAnsi="Arial" w:cs="Arial"/>
          <w:b/>
          <w:i/>
          <w:sz w:val="24"/>
          <w:szCs w:val="24"/>
        </w:rPr>
        <w:t xml:space="preserve"> </w:t>
      </w:r>
      <w:r w:rsidRPr="000C4FCE">
        <w:rPr>
          <w:rFonts w:ascii="Arial" w:hAnsi="Arial" w:cs="Arial"/>
          <w:b/>
          <w:i/>
          <w:sz w:val="24"/>
          <w:szCs w:val="24"/>
          <w:lang w:val="en-US"/>
        </w:rPr>
        <w:t>Incompatible</w:t>
      </w:r>
      <w:r w:rsidRPr="000C4FCE">
        <w:rPr>
          <w:rFonts w:ascii="Arial" w:hAnsi="Arial" w:cs="Arial"/>
          <w:b/>
          <w:i/>
          <w:sz w:val="24"/>
          <w:szCs w:val="24"/>
        </w:rPr>
        <w:t xml:space="preserve"> </w:t>
      </w:r>
      <w:r w:rsidRPr="000C4FCE">
        <w:rPr>
          <w:rFonts w:ascii="Arial" w:hAnsi="Arial" w:cs="Arial"/>
          <w:b/>
          <w:i/>
          <w:sz w:val="24"/>
          <w:szCs w:val="24"/>
          <w:lang w:val="en-US"/>
        </w:rPr>
        <w:t>behaviors</w:t>
      </w:r>
      <w:r w:rsidRPr="000C4FCE">
        <w:rPr>
          <w:rFonts w:ascii="Arial" w:hAnsi="Arial" w:cs="Arial"/>
          <w:b/>
          <w:i/>
          <w:sz w:val="24"/>
          <w:szCs w:val="24"/>
        </w:rPr>
        <w:t xml:space="preserve"> – </w:t>
      </w:r>
      <w:r w:rsidRPr="000C4FCE">
        <w:rPr>
          <w:rFonts w:ascii="Arial" w:hAnsi="Arial" w:cs="Arial"/>
          <w:b/>
          <w:i/>
          <w:sz w:val="24"/>
          <w:szCs w:val="24"/>
          <w:lang w:val="en-US"/>
        </w:rPr>
        <w:t>DRI</w:t>
      </w:r>
      <w:r w:rsidRPr="000C4FCE">
        <w:rPr>
          <w:rFonts w:ascii="Arial" w:hAnsi="Arial" w:cs="Arial"/>
          <w:b/>
          <w:sz w:val="24"/>
          <w:szCs w:val="24"/>
        </w:rPr>
        <w:t>) или Дифференцированное Стимулирование Низких уровней поведения (</w:t>
      </w:r>
      <w:r w:rsidRPr="000C4FCE">
        <w:rPr>
          <w:rFonts w:ascii="Arial" w:hAnsi="Arial" w:cs="Arial"/>
          <w:b/>
          <w:i/>
          <w:sz w:val="24"/>
          <w:szCs w:val="24"/>
          <w:lang w:val="en-US"/>
        </w:rPr>
        <w:t>Differential</w:t>
      </w:r>
      <w:r w:rsidRPr="000C4FCE">
        <w:rPr>
          <w:rFonts w:ascii="Arial" w:hAnsi="Arial" w:cs="Arial"/>
          <w:b/>
          <w:i/>
          <w:sz w:val="24"/>
          <w:szCs w:val="24"/>
        </w:rPr>
        <w:t xml:space="preserve"> </w:t>
      </w:r>
      <w:r w:rsidRPr="000C4FCE">
        <w:rPr>
          <w:rFonts w:ascii="Arial" w:hAnsi="Arial" w:cs="Arial"/>
          <w:b/>
          <w:i/>
          <w:sz w:val="24"/>
          <w:szCs w:val="24"/>
          <w:lang w:val="en-US"/>
        </w:rPr>
        <w:t>Reinforcement</w:t>
      </w:r>
      <w:r w:rsidRPr="000C4FCE">
        <w:rPr>
          <w:rFonts w:ascii="Arial" w:hAnsi="Arial" w:cs="Arial"/>
          <w:b/>
          <w:i/>
          <w:sz w:val="24"/>
          <w:szCs w:val="24"/>
        </w:rPr>
        <w:t xml:space="preserve"> </w:t>
      </w:r>
      <w:r w:rsidRPr="000C4FCE">
        <w:rPr>
          <w:rFonts w:ascii="Arial" w:hAnsi="Arial" w:cs="Arial"/>
          <w:b/>
          <w:i/>
          <w:sz w:val="24"/>
          <w:szCs w:val="24"/>
          <w:lang w:val="en-US"/>
        </w:rPr>
        <w:t>of</w:t>
      </w:r>
      <w:r w:rsidRPr="000C4FCE">
        <w:rPr>
          <w:rFonts w:ascii="Arial" w:hAnsi="Arial" w:cs="Arial"/>
          <w:b/>
          <w:i/>
          <w:sz w:val="24"/>
          <w:szCs w:val="24"/>
        </w:rPr>
        <w:t xml:space="preserve"> </w:t>
      </w:r>
      <w:r w:rsidRPr="000C4FCE">
        <w:rPr>
          <w:rFonts w:ascii="Arial" w:hAnsi="Arial" w:cs="Arial"/>
          <w:b/>
          <w:i/>
          <w:sz w:val="24"/>
          <w:szCs w:val="24"/>
          <w:lang w:val="en-US"/>
        </w:rPr>
        <w:t>Lower</w:t>
      </w:r>
      <w:r w:rsidRPr="000C4FCE">
        <w:rPr>
          <w:rFonts w:ascii="Arial" w:hAnsi="Arial" w:cs="Arial"/>
          <w:b/>
          <w:i/>
          <w:sz w:val="24"/>
          <w:szCs w:val="24"/>
        </w:rPr>
        <w:t xml:space="preserve"> </w:t>
      </w:r>
      <w:r w:rsidRPr="000C4FCE">
        <w:rPr>
          <w:rFonts w:ascii="Arial" w:hAnsi="Arial" w:cs="Arial"/>
          <w:b/>
          <w:i/>
          <w:sz w:val="24"/>
          <w:szCs w:val="24"/>
          <w:lang w:val="en-US"/>
        </w:rPr>
        <w:t>rates</w:t>
      </w:r>
      <w:r w:rsidRPr="000C4FCE">
        <w:rPr>
          <w:rFonts w:ascii="Arial" w:hAnsi="Arial" w:cs="Arial"/>
          <w:b/>
          <w:i/>
          <w:sz w:val="24"/>
          <w:szCs w:val="24"/>
        </w:rPr>
        <w:t xml:space="preserve"> </w:t>
      </w:r>
      <w:r w:rsidRPr="000C4FCE">
        <w:rPr>
          <w:rFonts w:ascii="Arial" w:hAnsi="Arial" w:cs="Arial"/>
          <w:b/>
          <w:i/>
          <w:sz w:val="24"/>
          <w:szCs w:val="24"/>
          <w:lang w:val="en-US"/>
        </w:rPr>
        <w:t>of</w:t>
      </w:r>
      <w:r w:rsidRPr="000C4FCE">
        <w:rPr>
          <w:rFonts w:ascii="Arial" w:hAnsi="Arial" w:cs="Arial"/>
          <w:b/>
          <w:i/>
          <w:sz w:val="24"/>
          <w:szCs w:val="24"/>
        </w:rPr>
        <w:t xml:space="preserve"> </w:t>
      </w:r>
      <w:r w:rsidRPr="000C4FCE">
        <w:rPr>
          <w:rFonts w:ascii="Arial" w:hAnsi="Arial" w:cs="Arial"/>
          <w:b/>
          <w:i/>
          <w:sz w:val="24"/>
          <w:szCs w:val="24"/>
          <w:lang w:val="en-US"/>
        </w:rPr>
        <w:t>behavior</w:t>
      </w:r>
      <w:r w:rsidRPr="000C4FCE">
        <w:rPr>
          <w:rFonts w:ascii="Arial" w:hAnsi="Arial" w:cs="Arial"/>
          <w:b/>
          <w:i/>
          <w:sz w:val="24"/>
          <w:szCs w:val="24"/>
        </w:rPr>
        <w:t xml:space="preserve"> – </w:t>
      </w:r>
      <w:r w:rsidRPr="000C4FCE">
        <w:rPr>
          <w:rFonts w:ascii="Arial" w:hAnsi="Arial" w:cs="Arial"/>
          <w:b/>
          <w:i/>
          <w:sz w:val="24"/>
          <w:szCs w:val="24"/>
          <w:lang w:val="en-US"/>
        </w:rPr>
        <w:t>DRL</w:t>
      </w:r>
      <w:r w:rsidRPr="000C4FCE">
        <w:rPr>
          <w:rFonts w:ascii="Arial" w:hAnsi="Arial" w:cs="Arial"/>
          <w:b/>
          <w:sz w:val="24"/>
          <w:szCs w:val="24"/>
        </w:rPr>
        <w:t xml:space="preserve">) </w:t>
      </w:r>
      <w:r w:rsidRPr="000C4FCE">
        <w:rPr>
          <w:rFonts w:ascii="Arial" w:hAnsi="Arial" w:cs="Arial"/>
          <w:sz w:val="24"/>
          <w:szCs w:val="24"/>
        </w:rPr>
        <w:t xml:space="preserve">разработаны для снижения случаев возникновения деструктивного (нежелательного) поведения за счет стимулирования желательных моделей поведения и отсутствия деструктивного поведения. Программы часто сочетают процедуры усиления поведения и процедуры ослабления поведения. Такого рода программы разработаны не только для устранения деструктивного поведения, но и для установления или увеличения частоты подходящих альтернативных моделей поведения. Это наиболее эффективно, когда осваиваемые новые модели поведения рождают естественно стимулируемые последствия, такие как социальные, игровые и коммуникативные. Поскольку ребенок получает стимул посредством про-социального поведения, то у него меньше выражена склонность добиваться стимулов, которые он приобретал в прошлом посредством деструктивного поведения.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lastRenderedPageBreak/>
        <w:t xml:space="preserve">Поведенческий подход всегда служил инструментом в погашении (снижении) тяжелых форм деструктивного поведения, таких как нанесение телесного повреждения самому себе (членовредительство), агрессия и проявление капризов. Более того, клиент, которые демонстрировали недостаток коммуникативных, игровых, социальных навыков и навыков самообслуживания приобрели те самые жизненно важные навыки посредством поведенческого вмешательства. </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Хотя многие случаи поведенческого вмешательства в результате привели к снижению проявлений деструктивного поведения, долгосрочный эффект данного подхода зависит от нашей способности привить подходящее альтернативное поведение. Существует несколько факторов, мешающих долгосрочной эффективности вмешательства. Когда программы разрабатываются при отсутствии понимания, ПОЧЕМУ индивидуумы демонстрируют деструктивное поведение, тогда факторы, лежащие в основе деструктивного поведения, не будут должным образом рассмотрены и изучены. Планы вмешательства слишком часто предполагают, что все, что должно произойти - это устранение определенного неадекватного поведения. К сожалению, если человек начинает бить себя по лицу из-за фрустрации, например, то остановка подобного поведения не будет достаточным условием устранения проблемы. Если программа не будет заниматься методами, с помощью которых клиент справляется со своей фрустрацией, то, похоже, что альтернативное поведение, такое как битье головой, заменит первоначальное поведение с нанесением телесных повреждений. Если поведенческий план основан на функциональном анализе поведения и, следовательно, занимается фрустрацией, а также членовредительством, </w:t>
      </w:r>
      <w:r w:rsidR="009D7DAE">
        <w:rPr>
          <w:rFonts w:ascii="Arial" w:hAnsi="Arial" w:cs="Arial"/>
          <w:sz w:val="24"/>
          <w:szCs w:val="24"/>
        </w:rPr>
        <w:t xml:space="preserve">то похоже, что этот план будет </w:t>
      </w:r>
      <w:r w:rsidRPr="000C4FCE">
        <w:rPr>
          <w:rFonts w:ascii="Arial" w:hAnsi="Arial" w:cs="Arial"/>
          <w:sz w:val="24"/>
          <w:szCs w:val="24"/>
        </w:rPr>
        <w:t xml:space="preserve">весьма и весьма эффективным. </w:t>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Ключом для эффективного изменения поведения с течением времени является понимание функции деструктивного поведения. Необходимо признать, что деструктивное поведение неслучайно. Они служат какой-то цели. Агрессия, например, может выполнять функцию снижения стресса, уклонения от выполнения нежелательного задания или завоевания внимания. Деструктивные модели поведения являются адаптивными в том, что они являются способом общения, влияния на окружающую среду, и отвечают чьим-то потребностям. </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Поскольку деструктивные модели поведения удовлетворяют потребности, эффективная программа должна научить вашего ребенка другому поведению, которое с успехом удовлетворит его потребности. До тех пор, пока вашего ребенка не научат эффективному альтернативному поведению, чтобы добиваться желаемого, скорее всего он разовьет другое, в равной степени неадекватное поведение или к нему в конце концов вернется старое поведение. Вашего ребенка необходимо систематически и тщательно учить более эффективному способу достижения своих желания и удовлетворения своих потребностей.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spacing w:after="120"/>
        <w:rPr>
          <w:rFonts w:ascii="Arial" w:hAnsi="Arial" w:cs="Arial"/>
          <w:sz w:val="24"/>
          <w:szCs w:val="24"/>
        </w:rPr>
      </w:pPr>
      <w:r w:rsidRPr="000C4FCE">
        <w:rPr>
          <w:rFonts w:ascii="Arial" w:hAnsi="Arial" w:cs="Arial"/>
          <w:sz w:val="24"/>
          <w:szCs w:val="24"/>
        </w:rPr>
        <w:lastRenderedPageBreak/>
        <w:t xml:space="preserve">В течение прошлого десятилетия произошло возрастание понимания природы деструктивного поведения. Однако, даже при возросшем понимании проблемы, разрабатываемые и реализуемые программы, часто не отвечают потребности эффективного обучения подходящим альтернативным моделям поведения. Поведенческие программы продемонстрировали свою слабость в нескольких аспектах. </w:t>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Неспособность должным образом выбрать модель поведения замещения очень часто является первой трудностью на пути создания программы. Вполне понятно, что ваш ребенок не должен делать (например, не ударять других), но гораздо труднее определить, что он </w:t>
      </w:r>
      <w:r w:rsidRPr="000C4FCE">
        <w:rPr>
          <w:rFonts w:ascii="Arial" w:hAnsi="Arial" w:cs="Arial"/>
          <w:b/>
          <w:i/>
          <w:sz w:val="24"/>
          <w:szCs w:val="24"/>
        </w:rPr>
        <w:t>должен</w:t>
      </w:r>
      <w:r w:rsidRPr="000C4FCE">
        <w:rPr>
          <w:rFonts w:ascii="Arial" w:hAnsi="Arial" w:cs="Arial"/>
          <w:sz w:val="24"/>
          <w:szCs w:val="24"/>
        </w:rPr>
        <w:t xml:space="preserve"> делать вместо этого. Выбор поведения замещения подразумевает не только анализ функции поведения, но и выявление того, какое поведение будет эффективно выполнять ту же функцию, и какое поведение будет способен освоить ваш ребенок. Более того, поведение должно быть разделено на части, кото</w:t>
      </w:r>
      <w:r w:rsidR="009D7DAE">
        <w:rPr>
          <w:rFonts w:ascii="Arial" w:hAnsi="Arial" w:cs="Arial"/>
          <w:sz w:val="24"/>
          <w:szCs w:val="24"/>
        </w:rPr>
        <w:t xml:space="preserve">рым необходимо обучить ребенка </w:t>
      </w:r>
      <w:r w:rsidRPr="000C4FCE">
        <w:rPr>
          <w:rFonts w:ascii="Arial" w:hAnsi="Arial" w:cs="Arial"/>
          <w:sz w:val="24"/>
          <w:szCs w:val="24"/>
        </w:rPr>
        <w:t xml:space="preserve">(то есть, должен осуществляться анализ задания). Например, недостаточно просто определить, что необходимо освоить технику снижения стресса. Нужно определить конкретные процедуры (то есть, глубокое дыхание, расслабление мышц, счет, управляемые образы) и разработать всесторонний и подробный план. </w:t>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Недостаток терпения является другой, часто встречающейся трудностью в достижении успешного составления программы. Вполне понятно, почему все хотят, чтобы перемены произошли быстро. Однако, это не реалистично и даже, в некоторых случаях, нежелательно. Обучение навыкам замещения (замещающим навыкам) процесс очень длительный. Деструктивному поведению обычно научаются в течение нескольких лет формирования условных рефлексов (выработки или образования условных реакций).  Поэтому, будет реалистичным ожидать, что понадобится несколько лет, чтобы человек научился новому альтернативному поведению. Более того, систематический и постепенный метод обучения часто необходим для того, чтобы полностью освоить и сохранить навыки. К сожалению, очень часто делаются попытки научить ребенка сложным навыкам сразу. Это не есть эффективный метод обучения. Необходимо в один прием осваивать одну ступень. </w:t>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Расписание (распределение времени) учебного процесса также является общим недостатком в поведенческом вмешательстве. Очень важно, чтобы обучение проводилось в наиболее оптимальных условиях (насколько это возможно). То есть, это обучение подразумевает такие условия, при которых действия вашего ребенка и учителя будут максимально восприимчивыми и эффективными. Это метод известен как проактивное обучение. Обычно, время, в</w:t>
      </w:r>
      <w:r w:rsidR="0068619F">
        <w:rPr>
          <w:rFonts w:ascii="Arial" w:hAnsi="Arial" w:cs="Arial"/>
          <w:sz w:val="24"/>
          <w:szCs w:val="24"/>
        </w:rPr>
        <w:t xml:space="preserve">ыбираемое для обучения – это во </w:t>
      </w:r>
      <w:r w:rsidRPr="000C4FCE">
        <w:rPr>
          <w:rFonts w:ascii="Arial" w:hAnsi="Arial" w:cs="Arial"/>
          <w:sz w:val="24"/>
          <w:szCs w:val="24"/>
        </w:rPr>
        <w:t xml:space="preserve">время или сразу же после возникновения проблем с поведением. Это абсолютно неправильно время для обучения. В этот момент ваш ребенок раздражен и, следовательно, не восприимчив к учению, а учителя тоже расстроены и раздражены и не могут быть позитивными и терпеливыми учителями.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lastRenderedPageBreak/>
        <w:t xml:space="preserve">Очень важно учить ребенка в такой момент, когда он не демонстрирует проблемы, а заинтересован и мотивирован на освоение альтернативного поведения. </w:t>
      </w:r>
    </w:p>
    <w:p w:rsidR="000C4FCE" w:rsidRPr="000C4FCE" w:rsidRDefault="000C4FCE" w:rsidP="000C4FCE">
      <w:pPr>
        <w:spacing w:after="120"/>
        <w:rPr>
          <w:rFonts w:ascii="Arial" w:hAnsi="Arial" w:cs="Arial"/>
          <w:sz w:val="24"/>
          <w:szCs w:val="24"/>
        </w:rPr>
      </w:pPr>
    </w:p>
    <w:p w:rsidR="000C4FCE" w:rsidRPr="009D7DAE" w:rsidRDefault="000C4FCE" w:rsidP="000C4FCE">
      <w:pPr>
        <w:spacing w:after="120"/>
        <w:jc w:val="center"/>
        <w:rPr>
          <w:rFonts w:ascii="Arial" w:hAnsi="Arial" w:cs="Arial"/>
          <w:b/>
          <w:sz w:val="28"/>
          <w:szCs w:val="28"/>
        </w:rPr>
      </w:pPr>
      <w:r w:rsidRPr="009D7DAE">
        <w:rPr>
          <w:rFonts w:ascii="Arial" w:hAnsi="Arial" w:cs="Arial"/>
          <w:b/>
          <w:sz w:val="28"/>
          <w:szCs w:val="28"/>
        </w:rPr>
        <w:t>ПРИНЦИПЫ РАБОТЫ С ДЕСТРУКТИВНЫМ ПОВЕДЕНИЕМ</w:t>
      </w:r>
    </w:p>
    <w:p w:rsidR="000C4FCE" w:rsidRPr="009D7DAE" w:rsidRDefault="000C4FCE" w:rsidP="000C4FCE">
      <w:pPr>
        <w:spacing w:after="120"/>
        <w:rPr>
          <w:rFonts w:ascii="Arial" w:hAnsi="Arial" w:cs="Arial"/>
          <w:sz w:val="28"/>
          <w:szCs w:val="28"/>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Ниже приведены руководящие принципы для вас и персонала для применения в ситуациях, когда усиливается деструктивное поведение. Поскольку каждая ситуация отличается от других и у каждого родителя уникальные взаимоотношения с его ребенком, было бы невозможно полностью перечислить, какие действия должны происходить. Однако, существует общая философия, которая может вести вас и процедуры, которые следует выполнять. Очень важно, тем не менее, помнить, что наиболее эффективным компонентом вмешательства является проактивное обучение, которое не должно происходить в тот момент, когда ваш ребенок возбужден. </w:t>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Демонстративные (</w:t>
      </w:r>
      <w:r w:rsidRPr="000C4FCE">
        <w:rPr>
          <w:rFonts w:ascii="Arial" w:hAnsi="Arial" w:cs="Arial"/>
          <w:b/>
          <w:sz w:val="24"/>
          <w:szCs w:val="24"/>
          <w:lang w:val="en-US"/>
        </w:rPr>
        <w:t>acting</w:t>
      </w:r>
      <w:r w:rsidRPr="000C4FCE">
        <w:rPr>
          <w:rFonts w:ascii="Arial" w:hAnsi="Arial" w:cs="Arial"/>
          <w:b/>
          <w:sz w:val="24"/>
          <w:szCs w:val="24"/>
        </w:rPr>
        <w:t>-</w:t>
      </w:r>
      <w:r w:rsidRPr="000C4FCE">
        <w:rPr>
          <w:rFonts w:ascii="Arial" w:hAnsi="Arial" w:cs="Arial"/>
          <w:b/>
          <w:sz w:val="24"/>
          <w:szCs w:val="24"/>
          <w:lang w:val="en-US"/>
        </w:rPr>
        <w:t>out</w:t>
      </w:r>
      <w:r w:rsidRPr="000C4FCE">
        <w:rPr>
          <w:rFonts w:ascii="Arial" w:hAnsi="Arial" w:cs="Arial"/>
          <w:sz w:val="24"/>
          <w:szCs w:val="24"/>
        </w:rPr>
        <w:t xml:space="preserve"> – внешнее выражение подсознательных психических процессов), подсознательные модели поведения обычно следуют за прочно закрепившейся моделью эскалации. То есть, деструктивное поведение часто проходит несколько стадий. Ранняя стадия деструктивного поведения часто представляет собой легкое возбуждение, которое может проявляться через невербальное поведение, например, хождение (шагами), жестикуляция или нерегулярное дыхание, или вербальное поведение – нытье/скуление или спор (перепалка). Если ситуацию не разрешить или ответная реакция не эффективна, то, наиболее вероятно, что поведение перейдет в более выраженную форму проявления, такую как порча имущества</w:t>
      </w:r>
      <w:r w:rsidR="009D7DAE">
        <w:rPr>
          <w:rFonts w:ascii="Arial" w:hAnsi="Arial" w:cs="Arial"/>
          <w:sz w:val="24"/>
          <w:szCs w:val="24"/>
        </w:rPr>
        <w:t xml:space="preserve"> или побег. В финальной стадии </w:t>
      </w:r>
      <w:r w:rsidRPr="000C4FCE">
        <w:rPr>
          <w:rFonts w:ascii="Arial" w:hAnsi="Arial" w:cs="Arial"/>
          <w:sz w:val="24"/>
          <w:szCs w:val="24"/>
        </w:rPr>
        <w:t>наступает кульминация в виде агрессии, направленной</w:t>
      </w:r>
      <w:r w:rsidR="009D7DAE">
        <w:rPr>
          <w:rFonts w:ascii="Arial" w:hAnsi="Arial" w:cs="Arial"/>
          <w:sz w:val="24"/>
          <w:szCs w:val="24"/>
        </w:rPr>
        <w:t xml:space="preserve"> против самого себя или других </w:t>
      </w:r>
      <w:r w:rsidRPr="000C4FCE">
        <w:rPr>
          <w:rFonts w:ascii="Arial" w:hAnsi="Arial" w:cs="Arial"/>
          <w:sz w:val="24"/>
          <w:szCs w:val="24"/>
        </w:rPr>
        <w:t xml:space="preserve">людей. </w:t>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Каждая стадия обычно требует различного ответа. Очень важно признать, что даже в случае выбора наиболее подходящего ответа (на поведение) или такого, который эффективно сработал в прошлом, он может не сработать в последующем. Мы должны постоянно анализировать, что работает на текущий момент и какое обучение необходимо на будущее. </w:t>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Мы должны осознавать, что бол</w:t>
      </w:r>
      <w:r w:rsidR="009D7DAE">
        <w:rPr>
          <w:rFonts w:ascii="Arial" w:hAnsi="Arial" w:cs="Arial"/>
          <w:sz w:val="24"/>
          <w:szCs w:val="24"/>
        </w:rPr>
        <w:t xml:space="preserve">ьшинство детей уже подверглись </w:t>
      </w:r>
      <w:r w:rsidRPr="000C4FCE">
        <w:rPr>
          <w:rFonts w:ascii="Arial" w:hAnsi="Arial" w:cs="Arial"/>
          <w:sz w:val="24"/>
          <w:szCs w:val="24"/>
        </w:rPr>
        <w:t xml:space="preserve">различным типам вмешательства. Возможно, что эти стратегии не были использованы правильно, последовательно или в течение достаточно продолжительного времени для того, чтобы быть эффективной. Более того, общепринятые процедуры по ослаблению (деструктивного поведения), такие как выговор или замечание, тайм-аут или лишение привилегий обычно не бывают достаточными сами по себе для долгосрочного ослабления проблем поведения.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lastRenderedPageBreak/>
        <w:t xml:space="preserve">Такие стратегии основаны на предположении, что создавая для ребенка очень негативные последствия, вы повышаете вероятность того, что ребенок не будет демонстрировать нежелательное поведение. Несмотря на то, что все эти процедуры могут на время прекратить негативное поведение, они не затрагивают функцию, лежащую в основе поведения, и могут иметь существенный недостаток – вызывать нежелательные побочные эффекты поведения. </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Очень часто люди не понимают процедуры ослабления поведения. Например, тайм-аут (</w:t>
      </w:r>
      <w:r w:rsidRPr="000C4FCE">
        <w:rPr>
          <w:rFonts w:ascii="Arial" w:hAnsi="Arial" w:cs="Arial"/>
          <w:sz w:val="24"/>
          <w:szCs w:val="24"/>
          <w:lang w:val="en-US"/>
        </w:rPr>
        <w:t>Time</w:t>
      </w:r>
      <w:r w:rsidRPr="000C4FCE">
        <w:rPr>
          <w:rFonts w:ascii="Arial" w:hAnsi="Arial" w:cs="Arial"/>
          <w:sz w:val="24"/>
          <w:szCs w:val="24"/>
        </w:rPr>
        <w:t>-</w:t>
      </w:r>
      <w:r w:rsidRPr="000C4FCE">
        <w:rPr>
          <w:rFonts w:ascii="Arial" w:hAnsi="Arial" w:cs="Arial"/>
          <w:sz w:val="24"/>
          <w:szCs w:val="24"/>
          <w:lang w:val="en-US"/>
        </w:rPr>
        <w:t>Out</w:t>
      </w:r>
      <w:r w:rsidRPr="000C4FCE">
        <w:rPr>
          <w:rFonts w:ascii="Arial" w:hAnsi="Arial" w:cs="Arial"/>
          <w:sz w:val="24"/>
          <w:szCs w:val="24"/>
        </w:rPr>
        <w:t>) это такой тип вмешательства, который предполагает, что вследствие его использ</w:t>
      </w:r>
      <w:r w:rsidR="009D7DAE">
        <w:rPr>
          <w:rFonts w:ascii="Arial" w:hAnsi="Arial" w:cs="Arial"/>
          <w:sz w:val="24"/>
          <w:szCs w:val="24"/>
        </w:rPr>
        <w:t>ования ребенок будет испытывать</w:t>
      </w:r>
      <w:r w:rsidRPr="000C4FCE">
        <w:rPr>
          <w:rFonts w:ascii="Arial" w:hAnsi="Arial" w:cs="Arial"/>
          <w:sz w:val="24"/>
          <w:szCs w:val="24"/>
        </w:rPr>
        <w:t xml:space="preserve"> «Тайм Аут (передышку) ОТ ВОЗНАГРАЖДЕНИЯ (СТИМУЛА)». Другими словами, ребенок должен находиться в мотивирующей, позитивной ситуации, а когда возникает деструктивное поведение, он должен быть удален из данной обстановки на определенный промежуток времени. Существует множество ситуаций, при которых ребенок не чувствует удовольствия от нахождения в этой среде. Поэтому, он вполне счастлив, когда ему удается выбраться из ситуации, в которой он не хотел бы находиться. Более того, когда ребенка убрали из нежелательной для него ситуации, он не должен получать вознаграждение, в любой форме. Однако, если вы невнимательны, когда ребенок «помещен» в Тайм Аут (то есть, когда он посажен на стул, поставлен в угол, помещен в спальню и так далее), он может заняться стимулирующим поведением, таким как самостимуляция. Поэтому, в действительности, Тайм-Аут может простимулировать или усилить деструктивное поведение!  В качестве другого примера можно привести выговоры – они могут быть неэффективными, потому что у ребенка может быть эмоциональная реакция или другая форма показательного внимания в процессе его порицания. Это внимание, хотя и негативное, может все еще послужить для укрепления деструктивного поведения в большей степени, чем для отговаривания (непоощрения) от него. </w:t>
      </w:r>
    </w:p>
    <w:p w:rsidR="000C4FCE" w:rsidRPr="000C4FCE" w:rsidRDefault="000C4FCE" w:rsidP="000C4FCE">
      <w:pPr>
        <w:spacing w:after="120"/>
        <w:ind w:firstLine="708"/>
        <w:rPr>
          <w:rFonts w:ascii="Arial" w:hAnsi="Arial" w:cs="Arial"/>
          <w:sz w:val="24"/>
          <w:szCs w:val="24"/>
        </w:rPr>
      </w:pPr>
    </w:p>
    <w:p w:rsidR="000C4FCE" w:rsidRPr="006020E5" w:rsidRDefault="000C4FCE" w:rsidP="000C4FCE">
      <w:pPr>
        <w:spacing w:after="120"/>
        <w:ind w:firstLine="708"/>
        <w:jc w:val="center"/>
        <w:rPr>
          <w:rFonts w:ascii="Arial" w:hAnsi="Arial" w:cs="Arial"/>
          <w:b/>
          <w:sz w:val="28"/>
          <w:szCs w:val="28"/>
        </w:rPr>
      </w:pPr>
      <w:r w:rsidRPr="006020E5">
        <w:rPr>
          <w:rFonts w:ascii="Arial" w:hAnsi="Arial" w:cs="Arial"/>
          <w:b/>
          <w:sz w:val="28"/>
          <w:szCs w:val="28"/>
        </w:rPr>
        <w:t>ЦИКЛ ЭСКАЛАЦИИ ПОВЕДЕНИЯ</w:t>
      </w:r>
    </w:p>
    <w:p w:rsidR="000C4FCE" w:rsidRPr="000C4FCE" w:rsidRDefault="000C4FCE" w:rsidP="000C4FCE">
      <w:pPr>
        <w:spacing w:after="120"/>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Дети часто следуют модели эскалации поведения. Обычно, деструктивное поведение начинается с легкой формы, а затем переходит на более интенсивный уровень. Описанные далее стадии могут быть нечеткими. Кроме того, ваш ребенок может не следовать укоренившейся модели эскалации. Например, ваш ребенок может начать с такого поведения, которое обычно проявляется в середине или в конечной фазе. Поэтому, очень важно определить степень возбуждения ребенка и выбрать наиболее подходящую ответную реакцию. В равной степени важно использовать здравый смысл и действовать сообразно уникальности ситуации.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lastRenderedPageBreak/>
        <w:t xml:space="preserve">Есть ряд очень важных проактивных мер, которые необходимо предпринять </w:t>
      </w:r>
      <w:r w:rsidRPr="000C4FCE">
        <w:rPr>
          <w:rFonts w:ascii="Arial" w:hAnsi="Arial" w:cs="Arial"/>
          <w:b/>
          <w:sz w:val="24"/>
          <w:szCs w:val="24"/>
        </w:rPr>
        <w:t>ДО ТОГО</w:t>
      </w:r>
      <w:r w:rsidRPr="000C4FCE">
        <w:rPr>
          <w:rFonts w:ascii="Arial" w:hAnsi="Arial" w:cs="Arial"/>
          <w:sz w:val="24"/>
          <w:szCs w:val="24"/>
        </w:rPr>
        <w:t xml:space="preserve">, как вы окажетесь в критической ситуации. Одна из них – убедиться, что вы давали своему ребенку многочисленные возможности сделать ВЫБОР. Сделав это, он будет более понимающим в тех случаях, когда выбора не будет. Во-вторых, существующий </w:t>
      </w:r>
      <w:r w:rsidRPr="000C4FCE">
        <w:rPr>
          <w:rFonts w:ascii="Arial" w:hAnsi="Arial" w:cs="Arial"/>
          <w:b/>
          <w:sz w:val="24"/>
          <w:szCs w:val="24"/>
        </w:rPr>
        <w:t>НАСЫЩЕННЫЙ</w:t>
      </w:r>
      <w:r w:rsidRPr="000C4FCE">
        <w:rPr>
          <w:rFonts w:ascii="Arial" w:hAnsi="Arial" w:cs="Arial"/>
          <w:sz w:val="24"/>
          <w:szCs w:val="24"/>
        </w:rPr>
        <w:t xml:space="preserve"> график предоставления стимулов имеет первостепенное значение. Ниже вы увидите, что существуют такие ситуации, при которых вы будете вынуждены давать какой-то стимул вслед за негативным поведением по мере того, как ваш ребенок б</w:t>
      </w:r>
      <w:r w:rsidR="006020E5">
        <w:rPr>
          <w:rFonts w:ascii="Arial" w:hAnsi="Arial" w:cs="Arial"/>
          <w:sz w:val="24"/>
          <w:szCs w:val="24"/>
        </w:rPr>
        <w:t xml:space="preserve">удет вновь обретать </w:t>
      </w:r>
      <w:r w:rsidRPr="000C4FCE">
        <w:rPr>
          <w:rFonts w:ascii="Arial" w:hAnsi="Arial" w:cs="Arial"/>
          <w:sz w:val="24"/>
          <w:szCs w:val="24"/>
        </w:rPr>
        <w:t xml:space="preserve">самоконтроль. Организовав все таким образом, что </w:t>
      </w:r>
      <w:r w:rsidRPr="000C4FCE">
        <w:rPr>
          <w:rFonts w:ascii="Arial" w:hAnsi="Arial" w:cs="Arial"/>
          <w:b/>
          <w:sz w:val="24"/>
          <w:szCs w:val="24"/>
        </w:rPr>
        <w:t>ВЕСЬМА ЩЕДРЫЕ</w:t>
      </w:r>
      <w:r w:rsidRPr="000C4FCE">
        <w:rPr>
          <w:rFonts w:ascii="Arial" w:hAnsi="Arial" w:cs="Arial"/>
          <w:sz w:val="24"/>
          <w:szCs w:val="24"/>
        </w:rPr>
        <w:t xml:space="preserve"> количества вознаграждения будут воздаваться на постоянной основе, когда ребенок обычно спокоен, вы сможете себе позволить давать ему небольшое вознаграждение даже тогда, когда он возбужден, и при этом</w:t>
      </w:r>
      <w:r w:rsidRPr="006020E5">
        <w:rPr>
          <w:rFonts w:ascii="Arial" w:hAnsi="Arial" w:cs="Arial"/>
          <w:sz w:val="24"/>
          <w:szCs w:val="24"/>
        </w:rPr>
        <w:t>, не беспокоиться, что ваш ребенок догадается, что негативное поведение может помочь ему выторговать у вас хоть какое-то вознаграждение.</w:t>
      </w:r>
      <w:r w:rsidRPr="000C4FCE">
        <w:rPr>
          <w:rFonts w:ascii="Arial" w:hAnsi="Arial" w:cs="Arial"/>
          <w:sz w:val="24"/>
          <w:szCs w:val="24"/>
        </w:rPr>
        <w:t xml:space="preserve"> Причиной этого является то, что количество вознаграждения, которое он получает за де-эскалацию </w:t>
      </w:r>
      <w:r w:rsidRPr="000C4FCE">
        <w:rPr>
          <w:rFonts w:ascii="Arial" w:hAnsi="Arial" w:cs="Arial"/>
          <w:b/>
          <w:sz w:val="24"/>
          <w:szCs w:val="24"/>
        </w:rPr>
        <w:t>МЕНЬШЕ</w:t>
      </w:r>
      <w:r w:rsidRPr="000C4FCE">
        <w:rPr>
          <w:rFonts w:ascii="Arial" w:hAnsi="Arial" w:cs="Arial"/>
          <w:sz w:val="24"/>
          <w:szCs w:val="24"/>
        </w:rPr>
        <w:t xml:space="preserve">, чем количество вознаграждения, которое он мог бы получить, если бы он не был деструктивным в первую очередь. </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Стиль, который вы будете использовать в этих стадиях, очень важен. Вы должны оставаться спокойным, но при этом твердым, и сохранять эмоциональный контроль. Это не только поможет вашему ребенку оставаться собранным, но это поможет и вам сохранять объективность и эффективность. Попытайтесь найти способ давать ребенку выбор без того, чтобы все завершилось ситуацией, которая в больше степени нуждается в стимулировании, чем та, в которой вы находились в начале. Если ребенку давать небольшое количество контроля, то в</w:t>
      </w:r>
      <w:r w:rsidR="006020E5">
        <w:rPr>
          <w:rFonts w:ascii="Arial" w:hAnsi="Arial" w:cs="Arial"/>
          <w:sz w:val="24"/>
          <w:szCs w:val="24"/>
        </w:rPr>
        <w:t xml:space="preserve">озможно он не будет усугублять </w:t>
      </w:r>
      <w:r w:rsidRPr="000C4FCE">
        <w:rPr>
          <w:rFonts w:ascii="Arial" w:hAnsi="Arial" w:cs="Arial"/>
          <w:sz w:val="24"/>
          <w:szCs w:val="24"/>
        </w:rPr>
        <w:t xml:space="preserve">свое поведение до экстремальных уровней неуравновешенности. </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Очень важно иметь план, но этот план должен предусматривать возникновение непредвиденных моделей поведения или обстоятельств. Вы </w:t>
      </w:r>
      <w:r w:rsidRPr="000C4FCE">
        <w:rPr>
          <w:rFonts w:ascii="Arial" w:hAnsi="Arial" w:cs="Arial"/>
          <w:b/>
          <w:sz w:val="24"/>
          <w:szCs w:val="24"/>
        </w:rPr>
        <w:t>ДОЛЖНЫ</w:t>
      </w:r>
      <w:r w:rsidRPr="000C4FCE">
        <w:rPr>
          <w:rFonts w:ascii="Arial" w:hAnsi="Arial" w:cs="Arial"/>
          <w:sz w:val="24"/>
          <w:szCs w:val="24"/>
        </w:rPr>
        <w:t xml:space="preserve"> сделать поправки </w:t>
      </w:r>
      <w:r w:rsidRPr="000C4FCE">
        <w:rPr>
          <w:rFonts w:ascii="Arial" w:hAnsi="Arial" w:cs="Arial"/>
          <w:b/>
          <w:sz w:val="24"/>
          <w:szCs w:val="24"/>
        </w:rPr>
        <w:t>БЫСТРО</w:t>
      </w:r>
      <w:r w:rsidR="006020E5">
        <w:rPr>
          <w:rFonts w:ascii="Arial" w:hAnsi="Arial" w:cs="Arial"/>
          <w:sz w:val="24"/>
          <w:szCs w:val="24"/>
        </w:rPr>
        <w:t xml:space="preserve">, если </w:t>
      </w:r>
      <w:r w:rsidRPr="000C4FCE">
        <w:rPr>
          <w:rFonts w:ascii="Arial" w:hAnsi="Arial" w:cs="Arial"/>
          <w:sz w:val="24"/>
          <w:szCs w:val="24"/>
        </w:rPr>
        <w:t xml:space="preserve">вашего ребенка был плохой день или если поведение ухудшается.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6020E5" w:rsidRDefault="000C4FCE" w:rsidP="000C4FCE">
      <w:pPr>
        <w:spacing w:after="120"/>
        <w:jc w:val="center"/>
        <w:rPr>
          <w:rFonts w:ascii="Arial" w:hAnsi="Arial" w:cs="Arial"/>
          <w:b/>
          <w:sz w:val="32"/>
          <w:szCs w:val="32"/>
        </w:rPr>
      </w:pPr>
      <w:r w:rsidRPr="006020E5">
        <w:rPr>
          <w:rFonts w:ascii="Arial" w:hAnsi="Arial" w:cs="Arial"/>
          <w:b/>
          <w:sz w:val="32"/>
          <w:szCs w:val="32"/>
        </w:rPr>
        <w:lastRenderedPageBreak/>
        <w:t>НАЧАЛЬНАЯ СТАДИЯ</w:t>
      </w:r>
    </w:p>
    <w:p w:rsidR="000C4FCE" w:rsidRPr="000C4FCE" w:rsidRDefault="000C4FCE" w:rsidP="000C4FCE">
      <w:pPr>
        <w:spacing w:after="120"/>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Когда вам кажется, что ваш ребенок начинает возбуждаться (признаки: разговор с самим собой, изоляция, глубокое дыхание и т.д.), продолжайте свое занятие, но делайте частое и непрерывное вербальное поощрение и осязаемые стимулы для соответствующих ответов. Например, скажите вашему ребенку как хорошо у него идут дела и предоставьте доступ к более сильным стимулам для совпадения со снижением возбуждения. Это основная </w:t>
      </w:r>
      <w:r w:rsidRPr="000C4FCE">
        <w:rPr>
          <w:rFonts w:ascii="Arial" w:hAnsi="Arial" w:cs="Arial"/>
          <w:i/>
          <w:sz w:val="24"/>
          <w:szCs w:val="24"/>
        </w:rPr>
        <w:t>стратегия де-эскалации</w:t>
      </w:r>
      <w:r w:rsidRPr="000C4FCE">
        <w:rPr>
          <w:rFonts w:ascii="Arial" w:hAnsi="Arial" w:cs="Arial"/>
          <w:sz w:val="24"/>
          <w:szCs w:val="24"/>
        </w:rPr>
        <w:t>. Помните, что должен быть текущий график стимулов, который бы гарантировал, чтобы наиболее предпочитаемые стимулы предоставлялись тогда, когда нет признаков деструктивного поведения. Однако, для тех ситуаций, при которых наблюдалась эскалация поведения, вы должны располагать средствами, способствующими восстановлению самоконтроля. Если вы будете удерживать все стимулы, у ребенка не будет мотивации возвращать поведение. К счастью, возбужденное поведение не остается все время в неизменном состоянии. Существуют естественные вариации интенсивности поведения и случайные паузы. Это обеспечивает вам возможность давать вознаграждение в моменты пауз. По мере установления более продолжительных промежутков спокойного поведения, вы должны увеличить действенность стимулов. Убедитесь, однако, чтобы стимул для де-эскалации поведения был менее действенным, чем в том случае, когда возбужд</w:t>
      </w:r>
      <w:r w:rsidR="006020E5">
        <w:rPr>
          <w:rFonts w:ascii="Arial" w:hAnsi="Arial" w:cs="Arial"/>
          <w:sz w:val="24"/>
          <w:szCs w:val="24"/>
        </w:rPr>
        <w:t>ение (раздражение) не наступало</w:t>
      </w:r>
      <w:r w:rsidRPr="000C4FCE">
        <w:rPr>
          <w:rFonts w:ascii="Arial" w:hAnsi="Arial" w:cs="Arial"/>
          <w:sz w:val="24"/>
          <w:szCs w:val="24"/>
        </w:rPr>
        <w:t xml:space="preserve"> с самого начала. </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Если возбуждение нарастает, тогда вы должны снова проигнорировать поведение. </w:t>
      </w:r>
      <w:r w:rsidRPr="000C4FCE">
        <w:rPr>
          <w:rFonts w:ascii="Arial" w:hAnsi="Arial" w:cs="Arial"/>
          <w:b/>
          <w:sz w:val="24"/>
          <w:szCs w:val="24"/>
        </w:rPr>
        <w:t>НО НЕ ИГНОРИРУЙТЕ РЕБЕНКА!</w:t>
      </w:r>
      <w:r w:rsidRPr="000C4FCE">
        <w:rPr>
          <w:rFonts w:ascii="Arial" w:hAnsi="Arial" w:cs="Arial"/>
          <w:sz w:val="24"/>
          <w:szCs w:val="24"/>
        </w:rPr>
        <w:t xml:space="preserve"> Логическим обоснованием для того, чтобы продолжить занятие с ребенком, является разъяснение, что деструктивное поведение не поможет ему избавиться от задания. Более того, если вы самоустранитесь из создавшейся ситуации, вы утратите возможность стимулирования в подходящих моментах де-эскалации. Если вы полностью проигнорируете ребенка, то его поведение, похоже, будет усиливаться и приведет к еще большему смятению (беспорядку).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6020E5" w:rsidRDefault="000C4FCE" w:rsidP="000C4FCE">
      <w:pPr>
        <w:spacing w:after="120"/>
        <w:jc w:val="center"/>
        <w:rPr>
          <w:rFonts w:ascii="Arial" w:hAnsi="Arial" w:cs="Arial"/>
          <w:b/>
          <w:sz w:val="32"/>
          <w:szCs w:val="32"/>
        </w:rPr>
      </w:pPr>
      <w:r w:rsidRPr="006020E5">
        <w:rPr>
          <w:rFonts w:ascii="Arial" w:hAnsi="Arial" w:cs="Arial"/>
          <w:b/>
          <w:sz w:val="32"/>
          <w:szCs w:val="32"/>
        </w:rPr>
        <w:lastRenderedPageBreak/>
        <w:t>ВТОРАЯ СТАДИЯ</w:t>
      </w:r>
    </w:p>
    <w:p w:rsidR="000C4FCE" w:rsidRPr="000C4FCE" w:rsidRDefault="000C4FCE" w:rsidP="000C4FCE">
      <w:pPr>
        <w:spacing w:after="120"/>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Помните, что мы часто оказываемся на этом более интенсивном уровне эскалации в результате неэффективного вмешательства в первой стадии или потому что мы неправильно расценили поведение. Однако, будут такие моменты, когда это будет происходить (мы все люди в конце концов) и будут такие моменты, когда даже самое наилучшее вмешательство не будет эффективным в первой стадии. Если ваш ребенок становится умеренно деструктивным (то есть, говорит громко «нет», шагает/ходит, громко говорит сам с собой, кричит/плачет и т.д.), возможно стоит применить процедуры замены стимулов. Похоже, что нечто присутствует в ситуации, что является причиной интенсификации утомления/истощения/страдания. Если вы сможете выявить причину, тогда вы сможете изменить ситуацию, поменяв занятие или обстановку. Существует два различных типа ситуаций, которые могут привести к более интенсивному уровню проявления деструктивного поведения. Один – это, когда ребенок просто любит манипулировать и надеется, что более высокий уровень его деструктивности убедит вас сдаться. В данному случае, очень важно, что какой бы ни была процедура де-эскалации, мы не должны позволить ребенку утвердиться в его вере. В этом случае мы должны быть твердыми и антипатичными (не сочувствующими). </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Другая ситуация возникает в результате нашего осознания, что фактически ситуация слишком требовательная для ребенка и, следовательно, мы должны сделать корректировки. Примерами этого могут быть ситуации, когда мы понимаем, что мы слишком затянули продолжительность задания, мы не делали адекватные подсказки, задание было слишком трудным, или мы не давали достаточное количество стимулов (или достаточно действенные стимулы). Другими словами, у него были веские причины, чтобы он расстроился, и нам необходимо посочувствовать ему в этой ситуации, несмотря на то, что он все еще не оправдан за продолжение своего поведения в неподобающей манере. Изящный выход из подобного рода ситуаций это перенаправление. Предшествующие условия, являющиеся спусковым механизмом для поведения, могут быть устранены, и тем самым ослабить деструктивное поведение. Если возможно, это должно быть сделано незаметно (тонко), чтобы ваш ребенок усвоил с наименьшей вероятностью, что с помощью деструктивного поведения он сможет избегать нежелательных занятий. Тип ответной реакции, который вы должны перенаправить, состоит в том, что ребенок хорошо знает, как ну</w:t>
      </w:r>
      <w:r w:rsidR="006020E5">
        <w:rPr>
          <w:rFonts w:ascii="Arial" w:hAnsi="Arial" w:cs="Arial"/>
          <w:sz w:val="24"/>
          <w:szCs w:val="24"/>
        </w:rPr>
        <w:t xml:space="preserve">жно делать (выполнять задание) </w:t>
      </w:r>
      <w:r w:rsidRPr="000C4FCE">
        <w:rPr>
          <w:rFonts w:ascii="Arial" w:hAnsi="Arial" w:cs="Arial"/>
          <w:sz w:val="24"/>
          <w:szCs w:val="24"/>
        </w:rPr>
        <w:t xml:space="preserve">и что легко можно применить подсказки в случае, если он откажется попробовать. Мы часто используем рецептивные указания, невербальную имитацию (подражание) или простые задания на моторику, чтобы переустановить нежелательное поведение.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lastRenderedPageBreak/>
        <w:t xml:space="preserve">Как всегда, давайте ребенку вербальные и осязаемые стимулы, когда ваш ребенок спокойный и адекватный, и обращайте минимальное внимание, когда он деструктивный. Вы можете извлечь выгоду из факта, что определенные виды стимулов имеют не только мотивационный эффект, но они также являются успокаивающими и обеспечивающими комфорт. Примерами могут быть физический комфорт, мягкий голос, объятия, похлопывание и пение. Вы должны быть очень внимательны и осторожны в расписании предоставления этих стимулов. Если прошло немного времени с момента возникновения деструктивного поведения (около 30 секунд или менее), вы не можете позволить себе дать слишком много этого типа стимула, потому что вы также частично будете стимулировать недавнее неподобающее поведение. По мере того, как время будет идти, начиная с того момента, когда ребенок вел себя деструктивно (как минимум несколько минут), вы можете дать большие количества успокаивающих стимулов и вы будет в большей степени стимулировать самоконтроль. Вы также получите добавочный эффект в том, что успокаивающие свойства стимулов также означают, что раздражение/возбуждение «стерто» (устранено) и, следовательно, вероятность повторной эскалации радикально снижена. </w:t>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Если первоначальное задание действительно заслуживает того, чтобы ребенок его выполнил, вы должны сделать попытку вернуться к заданию и получить какой бы то ни было результат возможный в данных обстоятельствах до окончания учебного сеанса. Помните, что это процесс долгосрочного формирования и нет необходимости в том, чтобы закончить всё и вся в течение одного учебного занятия.  Однако, вы не захотите останавливаться на этапе, который хоть немного приближает вас к долгосрочной цели. </w:t>
      </w:r>
    </w:p>
    <w:p w:rsidR="000C4FCE" w:rsidRPr="000C4FCE" w:rsidRDefault="000C4FCE" w:rsidP="000C4FCE">
      <w:pPr>
        <w:spacing w:after="120"/>
        <w:rPr>
          <w:rFonts w:ascii="Arial" w:hAnsi="Arial" w:cs="Arial"/>
          <w:sz w:val="24"/>
          <w:szCs w:val="24"/>
        </w:rPr>
      </w:pPr>
    </w:p>
    <w:p w:rsidR="000C4FCE" w:rsidRPr="006020E5" w:rsidRDefault="000C4FCE" w:rsidP="000C4FCE">
      <w:pPr>
        <w:spacing w:after="120"/>
        <w:jc w:val="center"/>
        <w:rPr>
          <w:rFonts w:ascii="Arial" w:hAnsi="Arial" w:cs="Arial"/>
          <w:b/>
          <w:sz w:val="32"/>
          <w:szCs w:val="32"/>
        </w:rPr>
      </w:pPr>
      <w:r w:rsidRPr="006020E5">
        <w:rPr>
          <w:rFonts w:ascii="Arial" w:hAnsi="Arial" w:cs="Arial"/>
          <w:b/>
          <w:sz w:val="32"/>
          <w:szCs w:val="32"/>
        </w:rPr>
        <w:t>ТРЕТЬЯ СТАДИЯ</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Когда ваш ребенок становится слишком раздраженным или возбужденным (то есть, вертлявым и драчливым, кричащим, кидающим предметы, бьющим других людей или причиняющим телесные повреждения самому себе и т.д.), то необходимо, обычно, стать достаточно твердым и собранным. Если вы изначально работали над установлением контроля со стороны преподавателя (например, «руки опустить»), это может стать эффективным средством противодействия деструктивному поведению. Постарайтесь давать конкретные, насколько это возможно, указания, излагая четко и голосом твердой тональности, ЧТО НЕОБХОДИМО выполнить, вместо того, чтобы излагать то, ЧТО НЕ НАДО делать (например, «тебе нужно сидеть на стуле»).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lastRenderedPageBreak/>
        <w:t xml:space="preserve">Однако, вы не всегда сможете думать о том, что будет правильнее сказать, и, часто, давая указания «прекрати», вы можете вновь обрести контроль. Будьте уверены, что вы сможете давать такие указания только раз или два, а иначе они утратят свою эффективность, вы потеряете доверие ребенка, а ситуация станет более хаотичной (то есть неуправляемой). Давайте вербальные и осязаемые стимулы за любые признаки де-эскалации и обращайте, по возможности, минимум внимания на деструктивное поведение. </w:t>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Угрозы это то, к чему часто склонен прибегать персонал. Одна из причин, почему они делают это – они и в самом деле могут привести к почти немедленному прекращению деструктивного поведения. Проблема в том, что применение, что использование таких неуклюжих методов контроля над поведением обычно ведет к ухудшению поведения в другое время. Полагаться на угрозы для контроля поведения в результате выливается в такую модель поведения, когда дети привыкают отвечать только на указания, которые сопровождаются резко высказанными последствиями, и игнорируют те указания, которые сделаны в обычной и непосредственной манере. Долгосрочной целью для ребенка должно стать изучение этих последствий, как положительных, так и отрицательных, независимо от того, были ли они озвучены или нет. Также, вы будете находиться в невыгодном положении, если вы себя заранее настроили на конкретные последствия. Будет лучше, если ребенок сам будет беспокоиться о том, какими могут быть последствия. В этом случае, вы даете себе больше времени для принятия правильного решения в отношении любого последствия, которое может произойти. </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Каким бы ни было последствие, оно должно быть реализовано человеком, который работал с ребенком на момент возникновения (деструктивного) поведения. Передача контроля над ребенком «более высокому авторитету» (или персоналу более высокого уровня) только подрывает роль человека, который уступает решение проблемы другому человеку. На самом деле, вы говорите ребенку: «я не могу контролировать твое поведение, и мне нужно передать эту роль другому человеку». И наконец, </w:t>
      </w:r>
      <w:r w:rsidRPr="000C4FCE">
        <w:rPr>
          <w:rFonts w:ascii="Arial" w:hAnsi="Arial" w:cs="Arial"/>
          <w:sz w:val="24"/>
          <w:szCs w:val="24"/>
        </w:rPr>
        <w:tab/>
      </w:r>
      <w:r w:rsidRPr="000C4FCE">
        <w:rPr>
          <w:rFonts w:ascii="Arial" w:hAnsi="Arial" w:cs="Arial"/>
          <w:b/>
          <w:sz w:val="24"/>
          <w:szCs w:val="24"/>
        </w:rPr>
        <w:t>ВЫ НИКОГДА НЕ ДОЛЖНЫ УГРОЖАТЬ ТЕМ, ЧТО ВЫ НА САМОМ ДЕЛЕ НЕ ГОТОВЫ ВЫПОЛНИТЬ ИЛИ ТЕМ, ЧТО БУДЕТ НЕУМЕСТНЫМ</w:t>
      </w:r>
      <w:r w:rsidRPr="000C4FCE">
        <w:rPr>
          <w:rFonts w:ascii="Arial" w:hAnsi="Arial" w:cs="Arial"/>
          <w:sz w:val="24"/>
          <w:szCs w:val="24"/>
        </w:rPr>
        <w:t xml:space="preserve"> (например, «я собираюсь закрыть тебя в комнате и никогда не выпущу тебя оттуда!»). </w:t>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По мере того, как ребенок будет проявлять способность контролировать себя в большей степени, вы можете напоминать ему,</w:t>
      </w:r>
      <w:r w:rsidR="006020E5">
        <w:rPr>
          <w:rFonts w:ascii="Arial" w:hAnsi="Arial" w:cs="Arial"/>
          <w:sz w:val="24"/>
          <w:szCs w:val="24"/>
        </w:rPr>
        <w:t xml:space="preserve"> что он получит вознаграждение </w:t>
      </w:r>
      <w:r w:rsidRPr="000C4FCE">
        <w:rPr>
          <w:rFonts w:ascii="Arial" w:hAnsi="Arial" w:cs="Arial"/>
          <w:sz w:val="24"/>
          <w:szCs w:val="24"/>
        </w:rPr>
        <w:t>(оп</w:t>
      </w:r>
      <w:r w:rsidR="0068619F">
        <w:rPr>
          <w:rFonts w:ascii="Arial" w:hAnsi="Arial" w:cs="Arial"/>
          <w:sz w:val="24"/>
          <w:szCs w:val="24"/>
        </w:rPr>
        <w:t xml:space="preserve">ределенное или неопределенное) </w:t>
      </w:r>
      <w:r w:rsidRPr="000C4FCE">
        <w:rPr>
          <w:rFonts w:ascii="Arial" w:hAnsi="Arial" w:cs="Arial"/>
          <w:sz w:val="24"/>
          <w:szCs w:val="24"/>
        </w:rPr>
        <w:t xml:space="preserve">сейчас за то, что он спокоен и хорошо выполняет работу. Только будьте осторожны, чтобы это не превратилось во взяточничество, и помните, что это должно быть использовано только в крайнем случае, во избежание применения практических процедур. </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rPr>
          <w:rFonts w:ascii="Arial" w:hAnsi="Arial" w:cs="Arial"/>
          <w:sz w:val="24"/>
          <w:szCs w:val="24"/>
        </w:rPr>
      </w:pPr>
      <w:r w:rsidRPr="000C4FCE">
        <w:rPr>
          <w:rFonts w:ascii="Arial" w:hAnsi="Arial" w:cs="Arial"/>
          <w:sz w:val="24"/>
          <w:szCs w:val="24"/>
        </w:rPr>
        <w:t xml:space="preserve">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515321" w:rsidRDefault="000C4FCE" w:rsidP="000C4FCE">
      <w:pPr>
        <w:spacing w:after="120"/>
        <w:jc w:val="center"/>
        <w:rPr>
          <w:rFonts w:ascii="Arial" w:hAnsi="Arial" w:cs="Arial"/>
          <w:b/>
          <w:sz w:val="32"/>
          <w:szCs w:val="32"/>
        </w:rPr>
      </w:pPr>
      <w:r w:rsidRPr="00515321">
        <w:rPr>
          <w:rFonts w:ascii="Arial" w:hAnsi="Arial" w:cs="Arial"/>
          <w:b/>
          <w:sz w:val="32"/>
          <w:szCs w:val="32"/>
        </w:rPr>
        <w:lastRenderedPageBreak/>
        <w:t>ФИНАЛЬНАЯ СТАДИЯ</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Если вы чувствуете, что ваш ребенок представляет угрозу для самого себя или для других, тогда вам необходимо применить Управление Агрессивным Поведением (</w:t>
      </w:r>
      <w:r w:rsidRPr="000C4FCE">
        <w:rPr>
          <w:rFonts w:ascii="Arial" w:hAnsi="Arial" w:cs="Arial"/>
          <w:sz w:val="24"/>
          <w:szCs w:val="24"/>
          <w:lang w:val="en-US"/>
        </w:rPr>
        <w:t>Management</w:t>
      </w:r>
      <w:r w:rsidRPr="000C4FCE">
        <w:rPr>
          <w:rFonts w:ascii="Arial" w:hAnsi="Arial" w:cs="Arial"/>
          <w:sz w:val="24"/>
          <w:szCs w:val="24"/>
        </w:rPr>
        <w:t xml:space="preserve"> </w:t>
      </w:r>
      <w:r w:rsidRPr="000C4FCE">
        <w:rPr>
          <w:rFonts w:ascii="Arial" w:hAnsi="Arial" w:cs="Arial"/>
          <w:sz w:val="24"/>
          <w:szCs w:val="24"/>
          <w:lang w:val="en-US"/>
        </w:rPr>
        <w:t>of</w:t>
      </w:r>
      <w:r w:rsidRPr="000C4FCE">
        <w:rPr>
          <w:rFonts w:ascii="Arial" w:hAnsi="Arial" w:cs="Arial"/>
          <w:sz w:val="24"/>
          <w:szCs w:val="24"/>
        </w:rPr>
        <w:t xml:space="preserve"> </w:t>
      </w:r>
      <w:r w:rsidRPr="000C4FCE">
        <w:rPr>
          <w:rFonts w:ascii="Arial" w:hAnsi="Arial" w:cs="Arial"/>
          <w:sz w:val="24"/>
          <w:szCs w:val="24"/>
          <w:lang w:val="en-US"/>
        </w:rPr>
        <w:t>Assaultive</w:t>
      </w:r>
      <w:r w:rsidRPr="000C4FCE">
        <w:rPr>
          <w:rFonts w:ascii="Arial" w:hAnsi="Arial" w:cs="Arial"/>
          <w:sz w:val="24"/>
          <w:szCs w:val="24"/>
        </w:rPr>
        <w:t xml:space="preserve"> </w:t>
      </w:r>
      <w:r w:rsidRPr="000C4FCE">
        <w:rPr>
          <w:rFonts w:ascii="Arial" w:hAnsi="Arial" w:cs="Arial"/>
          <w:sz w:val="24"/>
          <w:szCs w:val="24"/>
          <w:lang w:val="en-US"/>
        </w:rPr>
        <w:t>Behavior</w:t>
      </w:r>
      <w:r w:rsidRPr="000C4FCE">
        <w:rPr>
          <w:rFonts w:ascii="Arial" w:hAnsi="Arial" w:cs="Arial"/>
          <w:sz w:val="24"/>
          <w:szCs w:val="24"/>
        </w:rPr>
        <w:t xml:space="preserve"> – </w:t>
      </w:r>
      <w:r w:rsidRPr="000C4FCE">
        <w:rPr>
          <w:rFonts w:ascii="Arial" w:hAnsi="Arial" w:cs="Arial"/>
          <w:sz w:val="24"/>
          <w:szCs w:val="24"/>
          <w:lang w:val="en-US"/>
        </w:rPr>
        <w:t>MAB</w:t>
      </w:r>
      <w:r w:rsidRPr="000C4FCE">
        <w:rPr>
          <w:rFonts w:ascii="Arial" w:hAnsi="Arial" w:cs="Arial"/>
          <w:sz w:val="24"/>
          <w:szCs w:val="24"/>
        </w:rPr>
        <w:t xml:space="preserve">) или другие практические процедуры, включая эскорт и сдерживание. Например, процедуры </w:t>
      </w:r>
      <w:r w:rsidRPr="000C4FCE">
        <w:rPr>
          <w:rFonts w:ascii="Arial" w:hAnsi="Arial" w:cs="Arial"/>
          <w:sz w:val="24"/>
          <w:szCs w:val="24"/>
          <w:lang w:val="en-US"/>
        </w:rPr>
        <w:t>MAB</w:t>
      </w:r>
      <w:r w:rsidRPr="000C4FCE">
        <w:rPr>
          <w:rFonts w:ascii="Arial" w:hAnsi="Arial" w:cs="Arial"/>
          <w:sz w:val="24"/>
          <w:szCs w:val="24"/>
        </w:rPr>
        <w:t xml:space="preserve"> будут использованы в случае возникновения тяжелой формы членовредительства. Естественно, внимание должно быть уделено минимальное, по возможности, и вы должны внимательно следить за моментом, когда в поведении вашего ребенка начнется процесс де-эскалации, чтобы вы могли немедленно простимулировать его как вербально, так и с помощью осязаемых стимулов. </w:t>
      </w:r>
    </w:p>
    <w:p w:rsidR="000C4FCE" w:rsidRPr="000C4FCE" w:rsidRDefault="000C4FCE" w:rsidP="000C4FCE">
      <w:pPr>
        <w:spacing w:after="120"/>
        <w:ind w:firstLine="708"/>
        <w:jc w:val="center"/>
        <w:rPr>
          <w:rFonts w:ascii="Arial" w:hAnsi="Arial" w:cs="Arial"/>
          <w:b/>
          <w:sz w:val="24"/>
          <w:szCs w:val="24"/>
        </w:rPr>
      </w:pPr>
    </w:p>
    <w:p w:rsidR="000C4FCE" w:rsidRPr="000C4FCE" w:rsidRDefault="000C4FCE" w:rsidP="000C4FCE">
      <w:pPr>
        <w:pBdr>
          <w:bottom w:val="single" w:sz="12" w:space="1" w:color="auto"/>
        </w:pBdr>
        <w:spacing w:after="120"/>
        <w:jc w:val="center"/>
        <w:rPr>
          <w:rFonts w:ascii="Arial" w:hAnsi="Arial" w:cs="Arial"/>
          <w:b/>
          <w:sz w:val="24"/>
          <w:szCs w:val="24"/>
        </w:rPr>
      </w:pPr>
      <w:r w:rsidRPr="000C4FCE">
        <w:rPr>
          <w:rFonts w:ascii="Arial" w:hAnsi="Arial" w:cs="Arial"/>
          <w:b/>
          <w:sz w:val="24"/>
          <w:szCs w:val="24"/>
        </w:rPr>
        <w:t>ПРАКТИЧЕСКИЕ ПРОЦЕДУРЫ ДОЛЖНЫ ИСПОЛЬЗОВАТЬСЯ ТОЛЬКО ТОГДА, КОГДА ВЫ ИСЧЕРПАЛИ ВСЕ ДРУГИЕ СРЕДСТВА И СИТУАЦИЯ ПОТЕНЦИАЛЬНО СТАНОВИТСЯ ОПАСНОЙ.</w:t>
      </w:r>
    </w:p>
    <w:p w:rsidR="000C4FCE" w:rsidRPr="000C4FCE" w:rsidRDefault="000C4FCE" w:rsidP="000C4FCE">
      <w:pPr>
        <w:pBdr>
          <w:bottom w:val="single" w:sz="12" w:space="1" w:color="auto"/>
        </w:pBdr>
        <w:spacing w:after="120"/>
        <w:rPr>
          <w:rFonts w:ascii="Arial" w:hAnsi="Arial" w:cs="Arial"/>
          <w:sz w:val="24"/>
          <w:szCs w:val="24"/>
        </w:rPr>
      </w:pPr>
    </w:p>
    <w:p w:rsidR="000C4FCE" w:rsidRPr="000C4FCE" w:rsidRDefault="000C4FCE" w:rsidP="000C4FCE">
      <w:pPr>
        <w:spacing w:after="120"/>
        <w:rPr>
          <w:rFonts w:ascii="Arial" w:hAnsi="Arial" w:cs="Arial"/>
          <w:sz w:val="24"/>
          <w:szCs w:val="24"/>
        </w:rPr>
      </w:pPr>
    </w:p>
    <w:p w:rsidR="000C4FCE" w:rsidRPr="000C4FCE" w:rsidRDefault="000C4FCE" w:rsidP="000C4FCE">
      <w:pPr>
        <w:spacing w:after="120"/>
        <w:rPr>
          <w:rFonts w:ascii="Arial" w:hAnsi="Arial" w:cs="Arial"/>
          <w:sz w:val="24"/>
          <w:szCs w:val="24"/>
        </w:rPr>
      </w:pPr>
    </w:p>
    <w:p w:rsidR="000C4FCE" w:rsidRPr="00515321" w:rsidRDefault="000C4FCE" w:rsidP="000C4FCE">
      <w:pPr>
        <w:spacing w:after="120"/>
        <w:jc w:val="center"/>
        <w:rPr>
          <w:rFonts w:ascii="Arial" w:hAnsi="Arial" w:cs="Arial"/>
          <w:b/>
          <w:sz w:val="32"/>
          <w:szCs w:val="32"/>
        </w:rPr>
      </w:pPr>
      <w:r w:rsidRPr="00515321">
        <w:rPr>
          <w:rFonts w:ascii="Arial" w:hAnsi="Arial" w:cs="Arial"/>
          <w:b/>
          <w:sz w:val="32"/>
          <w:szCs w:val="32"/>
        </w:rPr>
        <w:t>ВСЕ СТАДИИ</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Будьте очень чувствительны к тому, как ваш ребенок отв</w:t>
      </w:r>
      <w:r w:rsidR="00515321">
        <w:rPr>
          <w:rFonts w:ascii="Arial" w:hAnsi="Arial" w:cs="Arial"/>
          <w:sz w:val="24"/>
          <w:szCs w:val="24"/>
        </w:rPr>
        <w:t xml:space="preserve">ечает на похвалы или стимулы во </w:t>
      </w:r>
      <w:r w:rsidRPr="000C4FCE">
        <w:rPr>
          <w:rFonts w:ascii="Arial" w:hAnsi="Arial" w:cs="Arial"/>
          <w:sz w:val="24"/>
          <w:szCs w:val="24"/>
        </w:rPr>
        <w:t xml:space="preserve">время всего цикла. Часто, дети либо отвергают подобные вмешательства или отвечают на них эскалацией поведения. Ваш ребенок даст вам знать посредством своего поведения, являются ил ваши стимулы эффективными. Если вы наблюдаете спокойное, расслабленное или менее возбужденное поведение, то ваши стимулы эффективны. </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Если раздражение/возбуждение нарастает или если ребенок бросает или отклоняет осязаемый стимул, который вы даете ему, значит пришло время пересмотреть ваш выбор вознаграждения.  Часто, дети, чье (деструктивное) поведение усиливается, когда ему предоставляются стимул или обратная связь, очень сильно нуждаются в контроле или силе, которую они ищут в своем окружении.  Некоторые стратегии, которые стоит попробовать, включают подход не комментировать напрямую поведение. Например, вместо того, чтобы сказать «мне нравится, что ты так спокоен», попробуйте что-то типа «мне приятно быть с тобой» или дайте комментарии по поводу того, что он делает (например, «ты хочешь посмотреть эту книгу со мной?»).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lastRenderedPageBreak/>
        <w:t xml:space="preserve">Это может обеспечить вам внимание ребенка без фокусирования на деструктивном поведении. Если вы пожелаете использовать осязаемое вознаграждение, попытайтесь просто положить его рядом с вашим ребенком, и этим самым положите конец необходимости принимать его из ваших рук. Это будет вознаграждением за его спокойное поведение и позволит ему сохранять некоторый контроль в ситуации. Может оказаться, что некоторых детей принятие вознаграждения непосредственно из рук человека ставит их в позицию на ступеньку ниже и расстраивает их в еще большей степени. </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Как только раздражение спадет, сделайте запись об этом событии. Это не только обеспечит учет события, но также поможет проанализировать модель эскалации и эффективности вмешательства и, следовательно, поможет определить, какие изменения необходимо внести. Данные о частоте и интенсивности поведения, которые вы будете хранить, обеспечит вам надежное средство определения, работает ли вмешательство. </w:t>
      </w:r>
    </w:p>
    <w:p w:rsidR="000C4FCE" w:rsidRPr="000C4FCE" w:rsidRDefault="000C4FCE" w:rsidP="000C4FCE">
      <w:pPr>
        <w:spacing w:after="120"/>
        <w:rPr>
          <w:rFonts w:ascii="Arial" w:hAnsi="Arial" w:cs="Arial"/>
          <w:sz w:val="24"/>
          <w:szCs w:val="24"/>
        </w:rPr>
      </w:pPr>
    </w:p>
    <w:p w:rsidR="000C4FCE" w:rsidRPr="00515321" w:rsidRDefault="000C4FCE" w:rsidP="000C4FCE">
      <w:pPr>
        <w:spacing w:after="120"/>
        <w:jc w:val="center"/>
        <w:rPr>
          <w:rFonts w:ascii="Arial" w:hAnsi="Arial" w:cs="Arial"/>
          <w:b/>
          <w:sz w:val="28"/>
          <w:szCs w:val="28"/>
        </w:rPr>
      </w:pPr>
      <w:r w:rsidRPr="00515321">
        <w:rPr>
          <w:rFonts w:ascii="Arial" w:hAnsi="Arial" w:cs="Arial"/>
          <w:b/>
          <w:sz w:val="28"/>
          <w:szCs w:val="28"/>
        </w:rPr>
        <w:t>МЕТОДИКИ УПРАВЛЕНИЯ ОПРЕДЕЛЕННЫМИ МОДЕЛЯМИ ПОВЕДЕНИЯ</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Даже самая эффективная программа управления поведением не гарантирует полного избавления от деструктивного поведения. Дополнительное обучение подходящим альтернативным моделям поведения, эффективные процедуры стимулирования и создание оптимальной обучающей среды, тем не менее, приблизят вас к цели. Ниже приведены конкретные указания для максимизации эффективности поведенческого вмешательства: </w:t>
      </w:r>
    </w:p>
    <w:p w:rsidR="000C4FCE" w:rsidRPr="000C4FCE" w:rsidRDefault="000C4FCE" w:rsidP="000C4FCE">
      <w:pPr>
        <w:spacing w:after="120"/>
        <w:ind w:left="720"/>
        <w:contextualSpacing/>
        <w:rPr>
          <w:rFonts w:ascii="Arial" w:hAnsi="Arial" w:cs="Arial"/>
          <w:sz w:val="24"/>
          <w:szCs w:val="24"/>
        </w:rPr>
      </w:pPr>
    </w:p>
    <w:p w:rsidR="000C4FCE" w:rsidRPr="000C4FCE" w:rsidRDefault="000C4FCE" w:rsidP="007D7585">
      <w:pPr>
        <w:numPr>
          <w:ilvl w:val="0"/>
          <w:numId w:val="251"/>
        </w:numPr>
        <w:spacing w:after="120"/>
        <w:contextualSpacing/>
        <w:rPr>
          <w:rFonts w:ascii="Arial" w:hAnsi="Arial" w:cs="Arial"/>
          <w:sz w:val="24"/>
          <w:szCs w:val="24"/>
        </w:rPr>
      </w:pPr>
      <w:r w:rsidRPr="000C4FCE">
        <w:rPr>
          <w:rFonts w:ascii="Arial" w:hAnsi="Arial" w:cs="Arial"/>
          <w:sz w:val="24"/>
          <w:szCs w:val="24"/>
        </w:rPr>
        <w:t xml:space="preserve">Как обсуждалось ранее, вы желаете проявлять минимум необходимого внимания в моменты проявления деструктивного поведения. Внимание и другие формы стимулирования должны предоставляться при отсутствии деструктивного поведения. Вы должны быть чрезвычайно внимательными, чтобы возникновение деструктивного поведения не стало для вас сигналом к усилению стимула.  В противном случае, ваш ребенок будет демонстрировать деструктивное поведение, и когда он будет прекращать его, он будет получать вознаграждение. Самый лучший способ защититься от этого – это поддерживать насыщенный график стимулирования до начала деструктивного поведения. Также, убедитесь в том, что количество стимула, предоставленное за де-эскалацию меньше, чем то, которое он получил бы в других случаях.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7D7585">
      <w:pPr>
        <w:numPr>
          <w:ilvl w:val="0"/>
          <w:numId w:val="251"/>
        </w:numPr>
        <w:spacing w:after="120"/>
        <w:contextualSpacing/>
        <w:rPr>
          <w:rFonts w:ascii="Arial" w:hAnsi="Arial" w:cs="Arial"/>
          <w:sz w:val="24"/>
          <w:szCs w:val="24"/>
        </w:rPr>
      </w:pPr>
      <w:r w:rsidRPr="000C4FCE">
        <w:rPr>
          <w:rFonts w:ascii="Arial" w:hAnsi="Arial" w:cs="Arial"/>
          <w:sz w:val="24"/>
          <w:szCs w:val="24"/>
        </w:rPr>
        <w:lastRenderedPageBreak/>
        <w:t>Стимулирование де-эскалации чрезвычайно важно. Слишком часто люди ждут, пока ребенок совсем успокоится, прежде чем они дадут ему стимул. Это может отнять много времени и только послужит дальнейшей эскалации поведения. Не ждите пока деструктивное поведение прекратится. Стимулируйте незначительное ослабление деструктивного поведения. Избегайте борьбы за контроль и дайте ребенку возможность спасти лицо и влиться спокойно в окружение. Не забывайте хвалить его и комментировать де-эскалацию (например, «ты демонстрируешь неплохой контроль; мне нравится, как ты умеешь успокаиваться»).</w:t>
      </w:r>
    </w:p>
    <w:p w:rsidR="000C4FCE" w:rsidRPr="000C4FCE" w:rsidRDefault="000C4FCE" w:rsidP="000C4FCE">
      <w:pPr>
        <w:spacing w:after="120"/>
        <w:ind w:left="720"/>
        <w:contextualSpacing/>
        <w:rPr>
          <w:rFonts w:ascii="Arial" w:hAnsi="Arial" w:cs="Arial"/>
          <w:sz w:val="24"/>
          <w:szCs w:val="24"/>
        </w:rPr>
      </w:pPr>
    </w:p>
    <w:p w:rsidR="000C4FCE" w:rsidRPr="000C4FCE" w:rsidRDefault="000C4FCE" w:rsidP="007D7585">
      <w:pPr>
        <w:numPr>
          <w:ilvl w:val="0"/>
          <w:numId w:val="251"/>
        </w:numPr>
        <w:spacing w:after="120"/>
        <w:contextualSpacing/>
        <w:rPr>
          <w:rFonts w:ascii="Arial" w:hAnsi="Arial" w:cs="Arial"/>
          <w:sz w:val="24"/>
          <w:szCs w:val="24"/>
        </w:rPr>
      </w:pPr>
      <w:r w:rsidRPr="000C4FCE">
        <w:rPr>
          <w:rFonts w:ascii="Arial" w:hAnsi="Arial" w:cs="Arial"/>
          <w:sz w:val="24"/>
          <w:szCs w:val="24"/>
        </w:rPr>
        <w:t xml:space="preserve">Возможно, вам понадобится использовать </w:t>
      </w:r>
      <w:r w:rsidRPr="000C4FCE">
        <w:rPr>
          <w:rFonts w:ascii="Arial" w:hAnsi="Arial" w:cs="Arial"/>
          <w:b/>
          <w:sz w:val="24"/>
          <w:szCs w:val="24"/>
        </w:rPr>
        <w:t>УТОНЧЕННЫЕ</w:t>
      </w:r>
      <w:r w:rsidRPr="000C4FCE">
        <w:rPr>
          <w:rFonts w:ascii="Arial" w:hAnsi="Arial" w:cs="Arial"/>
          <w:sz w:val="24"/>
          <w:szCs w:val="24"/>
        </w:rPr>
        <w:t xml:space="preserve"> процедуры перенаправления. Чем тоньше (искуснее, незаметнее) перенаправление, тем меньше вероятность, что он почувствует, что он избавился от чего-то. Очень важно попытаться и вернуться к первоначальному заданию и успешно его завершить. Постарайтесь быть как минимум навязчивыми, по возможности, чтобы он не стал зависимым от того, что персонал сохраняет контроль </w:t>
      </w:r>
      <w:r w:rsidRPr="000C4FCE">
        <w:rPr>
          <w:rFonts w:ascii="Arial" w:hAnsi="Arial" w:cs="Arial"/>
          <w:b/>
          <w:sz w:val="24"/>
          <w:szCs w:val="24"/>
        </w:rPr>
        <w:t>ЗА</w:t>
      </w:r>
      <w:r w:rsidRPr="000C4FCE">
        <w:rPr>
          <w:rFonts w:ascii="Arial" w:hAnsi="Arial" w:cs="Arial"/>
          <w:sz w:val="24"/>
          <w:szCs w:val="24"/>
        </w:rPr>
        <w:t xml:space="preserve"> (вместо) него. Навязчивые подсказки и указания очень трудно «сходят на нет» (угасают). Менее директивные процедуры будут способствов</w:t>
      </w:r>
      <w:r w:rsidR="00811FD9">
        <w:rPr>
          <w:rFonts w:ascii="Arial" w:hAnsi="Arial" w:cs="Arial"/>
          <w:sz w:val="24"/>
          <w:szCs w:val="24"/>
        </w:rPr>
        <w:t>ать интернализации (принятию</w:t>
      </w:r>
      <w:r w:rsidRPr="000C4FCE">
        <w:rPr>
          <w:rFonts w:ascii="Arial" w:hAnsi="Arial" w:cs="Arial"/>
          <w:sz w:val="24"/>
          <w:szCs w:val="24"/>
        </w:rPr>
        <w:t xml:space="preserve"> элементов поведения) ступеней самоконтроля. </w:t>
      </w:r>
    </w:p>
    <w:p w:rsidR="000C4FCE" w:rsidRPr="000C4FCE" w:rsidRDefault="000C4FCE" w:rsidP="000C4FCE">
      <w:pPr>
        <w:ind w:left="720"/>
        <w:contextualSpacing/>
        <w:rPr>
          <w:rFonts w:ascii="Arial" w:hAnsi="Arial" w:cs="Arial"/>
          <w:sz w:val="24"/>
          <w:szCs w:val="24"/>
        </w:rPr>
      </w:pPr>
    </w:p>
    <w:p w:rsidR="000C4FCE" w:rsidRPr="000C4FCE" w:rsidRDefault="000C4FCE" w:rsidP="007D7585">
      <w:pPr>
        <w:numPr>
          <w:ilvl w:val="0"/>
          <w:numId w:val="251"/>
        </w:numPr>
        <w:spacing w:after="120"/>
        <w:contextualSpacing/>
        <w:rPr>
          <w:rFonts w:ascii="Arial" w:hAnsi="Arial" w:cs="Arial"/>
          <w:sz w:val="24"/>
          <w:szCs w:val="24"/>
        </w:rPr>
      </w:pPr>
      <w:r w:rsidRPr="000C4FCE">
        <w:rPr>
          <w:rFonts w:ascii="Arial" w:hAnsi="Arial" w:cs="Arial"/>
          <w:sz w:val="24"/>
          <w:szCs w:val="24"/>
        </w:rPr>
        <w:t xml:space="preserve">Предотвращение ответных реакций является процедурой, которая часто используется для моделей поведения, таких как самостимуляция и низкоуровневая агрессия или самоуничижение (злоупотребление своими способностями). Если это подход, который вы собираетесь использовать, тогда вы должны остановить поведение как можно быстрее, используя минимальное количество внимания. Обычно, мы даем нейтральную физическую подсказку и не комментируем его. Это делается без прекращения задания или занятия, за продолжение которого ребенок получает стимул. </w:t>
      </w:r>
    </w:p>
    <w:p w:rsidR="000C4FCE" w:rsidRPr="000C4FCE" w:rsidRDefault="000C4FCE" w:rsidP="000C4FCE">
      <w:pPr>
        <w:ind w:left="720"/>
        <w:contextualSpacing/>
        <w:rPr>
          <w:rFonts w:ascii="Arial" w:hAnsi="Arial" w:cs="Arial"/>
          <w:sz w:val="24"/>
          <w:szCs w:val="24"/>
        </w:rPr>
      </w:pPr>
    </w:p>
    <w:p w:rsidR="000C4FCE" w:rsidRPr="000C4FCE" w:rsidRDefault="000C4FCE" w:rsidP="007D7585">
      <w:pPr>
        <w:numPr>
          <w:ilvl w:val="0"/>
          <w:numId w:val="251"/>
        </w:numPr>
        <w:spacing w:after="120"/>
        <w:contextualSpacing/>
        <w:rPr>
          <w:rFonts w:ascii="Arial" w:hAnsi="Arial" w:cs="Arial"/>
          <w:sz w:val="24"/>
          <w:szCs w:val="24"/>
        </w:rPr>
      </w:pPr>
      <w:r w:rsidRPr="000C4FCE">
        <w:rPr>
          <w:rFonts w:ascii="Arial" w:hAnsi="Arial" w:cs="Arial"/>
          <w:sz w:val="24"/>
          <w:szCs w:val="24"/>
        </w:rPr>
        <w:t>Создание Поведенческого Импульса (</w:t>
      </w:r>
      <w:r w:rsidRPr="000C4FCE">
        <w:rPr>
          <w:rFonts w:ascii="Arial" w:hAnsi="Arial" w:cs="Arial"/>
          <w:sz w:val="24"/>
          <w:szCs w:val="24"/>
          <w:lang w:val="en-US"/>
        </w:rPr>
        <w:t>Behavioral</w:t>
      </w:r>
      <w:r w:rsidRPr="000C4FCE">
        <w:rPr>
          <w:rFonts w:ascii="Arial" w:hAnsi="Arial" w:cs="Arial"/>
          <w:sz w:val="24"/>
          <w:szCs w:val="24"/>
        </w:rPr>
        <w:t xml:space="preserve"> </w:t>
      </w:r>
      <w:r w:rsidRPr="000C4FCE">
        <w:rPr>
          <w:rFonts w:ascii="Arial" w:hAnsi="Arial" w:cs="Arial"/>
          <w:sz w:val="24"/>
          <w:szCs w:val="24"/>
          <w:lang w:val="en-US"/>
        </w:rPr>
        <w:t>Momentum</w:t>
      </w:r>
      <w:r w:rsidRPr="000C4FCE">
        <w:rPr>
          <w:rFonts w:ascii="Arial" w:hAnsi="Arial" w:cs="Arial"/>
          <w:sz w:val="24"/>
          <w:szCs w:val="24"/>
        </w:rPr>
        <w:t xml:space="preserve">) это мощная стратегия противодействия деструктивному поведению или невниманию. Когда ваш ребенок слушает и ведет себя хорошо, вероятность возникновения деструктивного поведения значительно снижается. Создавая модель успеха, вы создаете импульс. Например, если вы начнете терапию с игровых занятий или с весьма предпочтительных заданий, то, скорее всего, ваш ребенок будет вести себя хорошо. Когда вы работаете над заданием, и поведение ухудшается, учащенные подсказки, сопровождаемые умеренными стимулами, могут помочь восстановить импульс. Как обсуждалось ранее, спокойная и позитивная атмосфера также очень важна.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7D7585">
      <w:pPr>
        <w:numPr>
          <w:ilvl w:val="0"/>
          <w:numId w:val="251"/>
        </w:numPr>
        <w:spacing w:after="120"/>
        <w:contextualSpacing/>
        <w:rPr>
          <w:rFonts w:ascii="Arial" w:hAnsi="Arial" w:cs="Arial"/>
          <w:sz w:val="24"/>
          <w:szCs w:val="24"/>
        </w:rPr>
      </w:pPr>
      <w:r w:rsidRPr="000C4FCE">
        <w:rPr>
          <w:rFonts w:ascii="Arial" w:hAnsi="Arial" w:cs="Arial"/>
          <w:sz w:val="24"/>
          <w:szCs w:val="24"/>
        </w:rPr>
        <w:lastRenderedPageBreak/>
        <w:t xml:space="preserve">Реализация учебных программ Управления Стрессом и Безошибочного Соответствия весьма важна для ослабления деструктивного поведения наряду с созданием оптимальной среды. Эти программы будут обсуждены позднее. </w:t>
      </w:r>
    </w:p>
    <w:p w:rsidR="000C4FCE" w:rsidRPr="000C4FCE" w:rsidRDefault="000C4FCE" w:rsidP="000C4FCE">
      <w:pPr>
        <w:ind w:left="720"/>
        <w:contextualSpacing/>
        <w:rPr>
          <w:rFonts w:ascii="Arial" w:hAnsi="Arial" w:cs="Arial"/>
          <w:sz w:val="24"/>
          <w:szCs w:val="24"/>
        </w:rPr>
      </w:pPr>
    </w:p>
    <w:p w:rsidR="000C4FCE" w:rsidRPr="000C4FCE" w:rsidRDefault="000C4FCE" w:rsidP="007D7585">
      <w:pPr>
        <w:numPr>
          <w:ilvl w:val="0"/>
          <w:numId w:val="251"/>
        </w:numPr>
        <w:spacing w:after="120"/>
        <w:contextualSpacing/>
        <w:rPr>
          <w:rFonts w:ascii="Arial" w:hAnsi="Arial" w:cs="Arial"/>
          <w:sz w:val="24"/>
          <w:szCs w:val="24"/>
        </w:rPr>
      </w:pPr>
      <w:r w:rsidRPr="000C4FCE">
        <w:rPr>
          <w:rFonts w:ascii="Arial" w:hAnsi="Arial" w:cs="Arial"/>
          <w:sz w:val="24"/>
          <w:szCs w:val="24"/>
        </w:rPr>
        <w:t xml:space="preserve">Помните, что наиболее важным является то, что вы делаете </w:t>
      </w:r>
      <w:r w:rsidRPr="000C4FCE">
        <w:rPr>
          <w:rFonts w:ascii="Arial" w:hAnsi="Arial" w:cs="Arial"/>
          <w:b/>
          <w:sz w:val="24"/>
          <w:szCs w:val="24"/>
        </w:rPr>
        <w:t xml:space="preserve">ДО </w:t>
      </w:r>
      <w:r w:rsidRPr="000C4FCE">
        <w:rPr>
          <w:rFonts w:ascii="Arial" w:hAnsi="Arial" w:cs="Arial"/>
          <w:sz w:val="24"/>
          <w:szCs w:val="24"/>
        </w:rPr>
        <w:t>возникновения деструктивного поведения, чтобы избежать этого. Два наиболее полезных принципа для использования позитивных стимулов в превентивных целях:</w:t>
      </w:r>
    </w:p>
    <w:p w:rsidR="000C4FCE" w:rsidRPr="000C4FCE" w:rsidRDefault="000C4FCE" w:rsidP="000C4FCE">
      <w:pPr>
        <w:ind w:left="720"/>
        <w:contextualSpacing/>
        <w:rPr>
          <w:rFonts w:ascii="Arial" w:hAnsi="Arial" w:cs="Arial"/>
          <w:sz w:val="24"/>
          <w:szCs w:val="24"/>
        </w:rPr>
      </w:pPr>
    </w:p>
    <w:p w:rsidR="000C4FCE" w:rsidRPr="000C4FCE" w:rsidRDefault="000C4FCE" w:rsidP="000C4FCE">
      <w:pPr>
        <w:spacing w:after="120"/>
        <w:rPr>
          <w:rFonts w:ascii="Arial" w:hAnsi="Arial" w:cs="Arial"/>
          <w:color w:val="FF0000"/>
          <w:sz w:val="24"/>
          <w:szCs w:val="24"/>
        </w:rPr>
      </w:pPr>
    </w:p>
    <w:p w:rsidR="000C4FCE" w:rsidRPr="00515321" w:rsidRDefault="000C4FCE" w:rsidP="000C4FCE">
      <w:pPr>
        <w:spacing w:after="120"/>
        <w:rPr>
          <w:rFonts w:ascii="Arial" w:hAnsi="Arial" w:cs="Arial"/>
          <w:i/>
          <w:sz w:val="24"/>
          <w:szCs w:val="24"/>
        </w:rPr>
      </w:pPr>
      <w:r w:rsidRPr="00515321">
        <w:rPr>
          <w:rFonts w:ascii="Arial" w:hAnsi="Arial" w:cs="Arial"/>
          <w:i/>
          <w:sz w:val="24"/>
          <w:szCs w:val="24"/>
        </w:rPr>
        <w:t>«Заставайте своего ребенка в моменты, когда он хорош</w:t>
      </w:r>
      <w:r w:rsidR="00515321">
        <w:rPr>
          <w:rFonts w:ascii="Arial" w:hAnsi="Arial" w:cs="Arial"/>
          <w:i/>
          <w:sz w:val="24"/>
          <w:szCs w:val="24"/>
        </w:rPr>
        <w:t xml:space="preserve"> (хорошо ведет себя)</w:t>
      </w:r>
      <w:r w:rsidRPr="00515321">
        <w:rPr>
          <w:rFonts w:ascii="Arial" w:hAnsi="Arial" w:cs="Arial"/>
          <w:i/>
          <w:sz w:val="24"/>
          <w:szCs w:val="24"/>
        </w:rPr>
        <w:t>»</w:t>
      </w:r>
    </w:p>
    <w:p w:rsidR="000C4FCE" w:rsidRPr="000C4FCE" w:rsidRDefault="000C4FCE" w:rsidP="000C4FCE">
      <w:pPr>
        <w:spacing w:after="120"/>
        <w:rPr>
          <w:rFonts w:ascii="Arial" w:hAnsi="Arial" w:cs="Arial"/>
          <w:sz w:val="24"/>
          <w:szCs w:val="24"/>
        </w:rPr>
      </w:pPr>
    </w:p>
    <w:p w:rsidR="000C4FCE" w:rsidRPr="000C4FCE" w:rsidRDefault="000C4FCE" w:rsidP="000C4FCE">
      <w:pPr>
        <w:spacing w:after="120"/>
        <w:rPr>
          <w:rFonts w:ascii="Arial" w:hAnsi="Arial" w:cs="Arial"/>
          <w:i/>
          <w:sz w:val="24"/>
          <w:szCs w:val="24"/>
        </w:rPr>
      </w:pPr>
      <w:r w:rsidRPr="000C4FCE">
        <w:rPr>
          <w:rFonts w:ascii="Arial" w:hAnsi="Arial" w:cs="Arial"/>
          <w:i/>
          <w:sz w:val="24"/>
          <w:szCs w:val="24"/>
        </w:rPr>
        <w:t>«Хвалите за лучшее, игнорируйте остальное»</w:t>
      </w:r>
    </w:p>
    <w:p w:rsidR="000C4FCE" w:rsidRPr="000C4FCE" w:rsidRDefault="000C4FCE" w:rsidP="000C4FCE">
      <w:pPr>
        <w:spacing w:after="120"/>
        <w:rPr>
          <w:rFonts w:ascii="Arial" w:hAnsi="Arial" w:cs="Arial"/>
          <w:b/>
          <w:sz w:val="24"/>
          <w:szCs w:val="24"/>
        </w:rPr>
      </w:pP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515321" w:rsidRDefault="000C4FCE" w:rsidP="000C4FCE">
      <w:pPr>
        <w:pBdr>
          <w:bottom w:val="single" w:sz="12" w:space="1" w:color="auto"/>
        </w:pBdr>
        <w:spacing w:after="120"/>
        <w:jc w:val="center"/>
        <w:rPr>
          <w:rFonts w:ascii="Arial" w:hAnsi="Arial" w:cs="Arial"/>
          <w:b/>
          <w:sz w:val="32"/>
          <w:szCs w:val="32"/>
        </w:rPr>
      </w:pPr>
      <w:r w:rsidRPr="00515321">
        <w:rPr>
          <w:rFonts w:ascii="Arial" w:hAnsi="Arial" w:cs="Arial"/>
          <w:b/>
          <w:sz w:val="32"/>
          <w:szCs w:val="32"/>
        </w:rPr>
        <w:lastRenderedPageBreak/>
        <w:t>ПОВЕДЕНЧЕСКИЕ ПРОГРАММЫ</w:t>
      </w:r>
    </w:p>
    <w:p w:rsidR="000C4FCE" w:rsidRPr="000C4FCE" w:rsidRDefault="000C4FCE" w:rsidP="000C4FCE">
      <w:pPr>
        <w:spacing w:after="120"/>
        <w:rPr>
          <w:rFonts w:ascii="Arial" w:hAnsi="Arial" w:cs="Arial"/>
          <w:sz w:val="28"/>
          <w:szCs w:val="28"/>
        </w:rPr>
      </w:pPr>
    </w:p>
    <w:p w:rsidR="000C4FCE" w:rsidRPr="00515321" w:rsidRDefault="000C4FCE" w:rsidP="000C4FCE">
      <w:pPr>
        <w:spacing w:after="120"/>
        <w:jc w:val="center"/>
        <w:rPr>
          <w:rFonts w:ascii="Arial" w:hAnsi="Arial" w:cs="Arial"/>
          <w:b/>
          <w:sz w:val="28"/>
          <w:szCs w:val="28"/>
        </w:rPr>
      </w:pPr>
      <w:r w:rsidRPr="00515321">
        <w:rPr>
          <w:rFonts w:ascii="Arial" w:hAnsi="Arial" w:cs="Arial"/>
          <w:b/>
          <w:sz w:val="28"/>
          <w:szCs w:val="28"/>
        </w:rPr>
        <w:t>ДЕСТРУКТИВНОЕ ПОВЕДЕНИЕ</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Деструктивное поведение вашего ребенка, такое как крик/плач, нытье, агрессия, скорее всего, служит множественным функциям. Уменьшение фрустрации (срыва) и стресса очень часто является первичной функции деструктивного поведения. Поведение также может быть связано с уклонением. То есть, дети часто способны избегать нежелательных (не предпочтительных) ситуаций посредством «вхождения» в состояние деструктивного поведения. Другой целью проявления деструктивного поведения, возможно, является внимание, которое дети получают в результате такого поведения. </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Поскольку фрустрация является наиболее вероятным фактором, запускающим механизм деструктивного поведения, то программа разработанная таким образом, чтобы увеличить толерантность вашего ребенка к нежелательным ситуациям, должна быть реализована. Вашему ребенку необходимо научиться справляться с неприятными ситуациями. За счет постепенного/последовательного подвергания нежелательным ситуациям толерантность к фрустрациям будет постепенно расти.  Более того, ваш ребенок постигнет, что деструктивное поведение не приведет к уклонению. Очень важно, чтобы ваш ребенок получал минимум внимания в момент проявления деструктивного поведения, чтобы не стимулировать его проявление.</w:t>
      </w:r>
    </w:p>
    <w:p w:rsidR="000C4FCE" w:rsidRPr="000C4FCE" w:rsidRDefault="000C4FCE" w:rsidP="000C4FCE">
      <w:pPr>
        <w:spacing w:after="120"/>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Программа в первую очередь будет охватывать узнаваемые события, которые расстраивают (выбивают из колеи) вашего ребенка. Наблюдения родителя и учителя будут весьма важными в определении таких раздражителей. Вдобавок, обзор данных и отчетов также может выявить ситуации, которые «запускают» процесс деструктивного поведения. Отказ в удовлетворении желаний, нежелательные ситуации, изменения в привычном распорядке дня или неполучение стимулов наиболее вероятные раздражители. </w:t>
      </w:r>
    </w:p>
    <w:p w:rsidR="000C4FCE" w:rsidRPr="000C4FCE" w:rsidRDefault="000C4FCE" w:rsidP="000C4FCE">
      <w:pPr>
        <w:spacing w:after="120"/>
        <w:ind w:firstLine="708"/>
        <w:rPr>
          <w:rFonts w:ascii="Arial" w:hAnsi="Arial" w:cs="Arial"/>
          <w:sz w:val="24"/>
          <w:szCs w:val="24"/>
        </w:rPr>
      </w:pPr>
    </w:p>
    <w:p w:rsidR="000C4FCE" w:rsidRPr="000C4FCE" w:rsidRDefault="000C4FCE" w:rsidP="000C4FCE">
      <w:pPr>
        <w:spacing w:after="120"/>
        <w:ind w:firstLine="708"/>
        <w:rPr>
          <w:rFonts w:ascii="Arial" w:hAnsi="Arial" w:cs="Arial"/>
          <w:sz w:val="24"/>
          <w:szCs w:val="24"/>
        </w:rPr>
      </w:pPr>
      <w:r w:rsidRPr="000C4FCE">
        <w:rPr>
          <w:rFonts w:ascii="Arial" w:hAnsi="Arial" w:cs="Arial"/>
          <w:sz w:val="24"/>
          <w:szCs w:val="24"/>
        </w:rPr>
        <w:t xml:space="preserve">Расстраивающие ребенка ситуации затем должны быть разделены по категориям, как минимум, на три четких уровня. Первый (1) уровень – это легкие раздражители, третий (3) уровень должен быть закреплен за событиями, которые пробуждают в ребенке невероятное раздражение.  Уровень 2 – для событий между двумя предыдущими категориями. Естественно, вы можете создать больше 3 уровней.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rPr>
          <w:rFonts w:ascii="Arial" w:hAnsi="Arial" w:cs="Arial"/>
          <w:sz w:val="24"/>
          <w:szCs w:val="24"/>
        </w:rPr>
      </w:pPr>
      <w:r w:rsidRPr="000C4FCE">
        <w:rPr>
          <w:rFonts w:ascii="Arial" w:hAnsi="Arial" w:cs="Arial"/>
          <w:sz w:val="24"/>
          <w:szCs w:val="24"/>
        </w:rPr>
        <w:lastRenderedPageBreak/>
        <w:t>Очевидно, что раздражители могут меняться. То есть,</w:t>
      </w:r>
      <w:r w:rsidR="00515321">
        <w:rPr>
          <w:rFonts w:ascii="Arial" w:hAnsi="Arial" w:cs="Arial"/>
          <w:sz w:val="24"/>
          <w:szCs w:val="24"/>
        </w:rPr>
        <w:t xml:space="preserve"> что было легким раздражителем </w:t>
      </w:r>
      <w:r w:rsidRPr="000C4FCE">
        <w:rPr>
          <w:rFonts w:ascii="Arial" w:hAnsi="Arial" w:cs="Arial"/>
          <w:sz w:val="24"/>
          <w:szCs w:val="24"/>
        </w:rPr>
        <w:t>вчера, может вызвать невероятный гнев сегодня!</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Следующая ступень предусматривает создание расслабляющей среды для вашего ребенка. Обычно, мы сажаем ребенка на очень удобный стул. Другие составляющие - приглушенный свет и расслабляющая музыка. Чрезвычайно расслабляющим голосом (то есть, медленно и мягко) мы будем давать указания ребенку успокоиться. Мы вблизи наблюдаем ребенка и комментируем и хвалим его за то, что он успокаивается. Эти сеансы будут продолжаться настолько долго, насколько это будет необходимо для того, чтобы ребенок научился расслабляться.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Как только он научится расслабляться, приходит время начать его подвергать воздействию раздражителей. Мы начинаем с раздражителей из категории «легких». Мы пытаемся выбрать самый легкий. Когда ребенок чрезвычайно расслаблен, его можно на короткое время подвергнуть ситуации. Большое количество стимула предоставляется ему за то, что он остается спокойным. Затем раздражитель вводится вновь. И снова, вознаграждение предоставляется ребенку за спокойствие. Сеансы повторяются до тех пор, пока ребенок будет способен оставаться спокойным при наличии первого раздражителя в течение 5 учебных сеансов приблизительно.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Как только ваш ребенок освоит первый раздражитель, его подвергнут воздействию второго раздражителя. Программа будет продолжаться до тех пор, пока он не подвергнется раздражителям всех ступеней иерархии. Кроме того, ваш ребенок будет последовательно и систематически подвергаться ситуациям в естественной среде.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Поскольку невозможно нейтрализовать все расстраивающие события, в конечном итоге ваш ребенок должен быть натренирован в ходе процедур релаксации противостоять легким стрессовым ситуациям. Несколько процедур должны быть протестированы с целью определения наиболее эффективной процедуры. Процедуры управления стрессом, такие как создание напряжения и затем облегчение (освобождение), прослушивание музыки, глубокое дыхание, управляемые образы, должны быть апробированы. После выявления, ребенка обучают выбранным методикам, затем они реализуются с помощью подсказок и стимулов в качестве альтернативной реакции управления стрессом. По мере развития речи у вашего ребенка, простое вербальное выражение эмоций в ответ на стресс может быть добавлено в конечном итоге к репертуару управления стрессом вашего ребенка. </w:t>
      </w:r>
    </w:p>
    <w:p w:rsidR="000C4FCE" w:rsidRPr="000C4FCE" w:rsidRDefault="000C4FCE" w:rsidP="000C4FCE">
      <w:pPr>
        <w:rPr>
          <w:rFonts w:ascii="Arial" w:hAnsi="Arial" w:cs="Arial"/>
          <w:sz w:val="24"/>
          <w:szCs w:val="24"/>
        </w:rPr>
      </w:pPr>
    </w:p>
    <w:p w:rsidR="000C4FCE" w:rsidRPr="00515321" w:rsidRDefault="000C4FCE" w:rsidP="000C4FCE">
      <w:pPr>
        <w:jc w:val="center"/>
        <w:rPr>
          <w:rFonts w:ascii="Arial" w:hAnsi="Arial" w:cs="Arial"/>
          <w:b/>
          <w:sz w:val="28"/>
          <w:szCs w:val="28"/>
        </w:rPr>
      </w:pPr>
      <w:r w:rsidRPr="00515321">
        <w:rPr>
          <w:rFonts w:ascii="Arial" w:hAnsi="Arial" w:cs="Arial"/>
          <w:b/>
          <w:sz w:val="28"/>
          <w:szCs w:val="28"/>
        </w:rPr>
        <w:lastRenderedPageBreak/>
        <w:t>ПРОГРАММА ТОЛЕРАНТНОСТИ К ФРУСТРАЦИИ</w:t>
      </w:r>
    </w:p>
    <w:p w:rsidR="000C4FCE" w:rsidRPr="000C4FCE" w:rsidRDefault="000C4FCE" w:rsidP="000C4FCE">
      <w:pPr>
        <w:rPr>
          <w:rFonts w:ascii="Arial" w:hAnsi="Arial" w:cs="Arial"/>
          <w:sz w:val="24"/>
          <w:szCs w:val="24"/>
        </w:rPr>
      </w:pPr>
    </w:p>
    <w:p w:rsidR="000C4FCE" w:rsidRPr="000C4FCE" w:rsidRDefault="000C4FCE" w:rsidP="000C4FCE">
      <w:pPr>
        <w:rPr>
          <w:rFonts w:ascii="Arial" w:hAnsi="Arial" w:cs="Arial"/>
          <w:b/>
          <w:sz w:val="24"/>
          <w:szCs w:val="24"/>
          <w:u w:val="single"/>
        </w:rPr>
      </w:pPr>
      <w:r w:rsidRPr="000C4FCE">
        <w:rPr>
          <w:rFonts w:ascii="Arial" w:hAnsi="Arial" w:cs="Arial"/>
          <w:b/>
          <w:sz w:val="24"/>
          <w:szCs w:val="24"/>
          <w:u w:val="single"/>
        </w:rPr>
        <w:t>Фаза 1</w:t>
      </w:r>
    </w:p>
    <w:p w:rsidR="000C4FCE" w:rsidRPr="000C4FCE" w:rsidRDefault="000C4FCE" w:rsidP="007D7585">
      <w:pPr>
        <w:numPr>
          <w:ilvl w:val="0"/>
          <w:numId w:val="252"/>
        </w:numPr>
        <w:contextualSpacing/>
        <w:rPr>
          <w:rFonts w:ascii="Arial" w:hAnsi="Arial" w:cs="Arial"/>
          <w:sz w:val="24"/>
          <w:szCs w:val="24"/>
        </w:rPr>
      </w:pPr>
      <w:r w:rsidRPr="000C4FCE">
        <w:rPr>
          <w:rFonts w:ascii="Arial" w:hAnsi="Arial" w:cs="Arial"/>
          <w:sz w:val="24"/>
          <w:szCs w:val="24"/>
        </w:rPr>
        <w:t>Определить ситуации, которые являются стрессовыми для ребенка (расспросив родителей и учителей, наблюдая за ребенком, изучая модель деструктивного поведения).</w:t>
      </w:r>
    </w:p>
    <w:p w:rsidR="000C4FCE" w:rsidRPr="000C4FCE" w:rsidRDefault="000C4FCE" w:rsidP="007D7585">
      <w:pPr>
        <w:numPr>
          <w:ilvl w:val="0"/>
          <w:numId w:val="252"/>
        </w:numPr>
        <w:contextualSpacing/>
        <w:rPr>
          <w:rFonts w:ascii="Arial" w:hAnsi="Arial" w:cs="Arial"/>
          <w:sz w:val="24"/>
          <w:szCs w:val="24"/>
        </w:rPr>
      </w:pPr>
      <w:r w:rsidRPr="000C4FCE">
        <w:rPr>
          <w:rFonts w:ascii="Arial" w:hAnsi="Arial" w:cs="Arial"/>
          <w:sz w:val="24"/>
          <w:szCs w:val="24"/>
        </w:rPr>
        <w:t xml:space="preserve">Расположить ситуации в иерархии от наименее стрессовой до наиболее стрессовой. </w:t>
      </w:r>
    </w:p>
    <w:p w:rsidR="000C4FCE" w:rsidRPr="000C4FCE" w:rsidRDefault="000C4FCE" w:rsidP="000C4FCE">
      <w:pPr>
        <w:rPr>
          <w:rFonts w:ascii="Arial" w:hAnsi="Arial" w:cs="Arial"/>
          <w:sz w:val="24"/>
          <w:szCs w:val="24"/>
        </w:rPr>
      </w:pPr>
    </w:p>
    <w:p w:rsidR="000C4FCE" w:rsidRPr="000C4FCE" w:rsidRDefault="000C4FCE" w:rsidP="000C4FCE">
      <w:pPr>
        <w:rPr>
          <w:rFonts w:ascii="Arial" w:hAnsi="Arial" w:cs="Arial"/>
          <w:b/>
          <w:sz w:val="24"/>
          <w:szCs w:val="24"/>
          <w:u w:val="single"/>
        </w:rPr>
      </w:pPr>
      <w:r w:rsidRPr="000C4FCE">
        <w:rPr>
          <w:rFonts w:ascii="Arial" w:hAnsi="Arial" w:cs="Arial"/>
          <w:b/>
          <w:sz w:val="24"/>
          <w:szCs w:val="24"/>
          <w:u w:val="single"/>
        </w:rPr>
        <w:t>Фаза 2</w:t>
      </w:r>
    </w:p>
    <w:p w:rsidR="000C4FCE" w:rsidRPr="000C4FCE" w:rsidRDefault="000C4FCE" w:rsidP="007D7585">
      <w:pPr>
        <w:numPr>
          <w:ilvl w:val="0"/>
          <w:numId w:val="253"/>
        </w:numPr>
        <w:contextualSpacing/>
        <w:rPr>
          <w:rFonts w:ascii="Arial" w:hAnsi="Arial" w:cs="Arial"/>
          <w:sz w:val="24"/>
          <w:szCs w:val="24"/>
        </w:rPr>
      </w:pPr>
      <w:r w:rsidRPr="000C4FCE">
        <w:rPr>
          <w:rFonts w:ascii="Arial" w:hAnsi="Arial" w:cs="Arial"/>
          <w:sz w:val="24"/>
          <w:szCs w:val="24"/>
        </w:rPr>
        <w:t xml:space="preserve">Когда ребенок максимально расслаблен (то есть, сидит на удобном стуле, приглушенный свет, легкая музыка) подвергните его наименее стрессовой ситуации, содержащейся в иерархии. </w:t>
      </w:r>
    </w:p>
    <w:p w:rsidR="000C4FCE" w:rsidRPr="000C4FCE" w:rsidRDefault="000C4FCE" w:rsidP="007D7585">
      <w:pPr>
        <w:numPr>
          <w:ilvl w:val="0"/>
          <w:numId w:val="253"/>
        </w:numPr>
        <w:contextualSpacing/>
        <w:rPr>
          <w:rFonts w:ascii="Arial" w:hAnsi="Arial" w:cs="Arial"/>
          <w:sz w:val="24"/>
          <w:szCs w:val="24"/>
        </w:rPr>
      </w:pPr>
      <w:r w:rsidRPr="000C4FCE">
        <w:rPr>
          <w:rFonts w:ascii="Arial" w:hAnsi="Arial" w:cs="Arial"/>
          <w:sz w:val="24"/>
          <w:szCs w:val="24"/>
        </w:rPr>
        <w:t xml:space="preserve">Похвалите его и давайте ему перемежающиеся стимулы, соответствующие спокойному поведению. Возможно, будет необходимо постепенно формировать более подходящую реакцию. </w:t>
      </w:r>
    </w:p>
    <w:p w:rsidR="000C4FCE" w:rsidRPr="000C4FCE" w:rsidRDefault="000C4FCE" w:rsidP="007D7585">
      <w:pPr>
        <w:numPr>
          <w:ilvl w:val="0"/>
          <w:numId w:val="253"/>
        </w:numPr>
        <w:contextualSpacing/>
        <w:rPr>
          <w:rFonts w:ascii="Arial" w:hAnsi="Arial" w:cs="Arial"/>
          <w:sz w:val="24"/>
          <w:szCs w:val="24"/>
        </w:rPr>
      </w:pPr>
      <w:r w:rsidRPr="000C4FCE">
        <w:rPr>
          <w:rFonts w:ascii="Arial" w:hAnsi="Arial" w:cs="Arial"/>
          <w:sz w:val="24"/>
          <w:szCs w:val="24"/>
        </w:rPr>
        <w:t>Постепенно переносите обучение в более естественные среды и ситуации.</w:t>
      </w:r>
    </w:p>
    <w:p w:rsidR="000C4FCE" w:rsidRPr="000C4FCE" w:rsidRDefault="000C4FCE" w:rsidP="007D7585">
      <w:pPr>
        <w:numPr>
          <w:ilvl w:val="0"/>
          <w:numId w:val="253"/>
        </w:numPr>
        <w:contextualSpacing/>
        <w:rPr>
          <w:rFonts w:ascii="Arial" w:hAnsi="Arial" w:cs="Arial"/>
          <w:sz w:val="24"/>
          <w:szCs w:val="24"/>
        </w:rPr>
      </w:pPr>
      <w:r w:rsidRPr="000C4FCE">
        <w:rPr>
          <w:rFonts w:ascii="Arial" w:hAnsi="Arial" w:cs="Arial"/>
          <w:sz w:val="24"/>
          <w:szCs w:val="24"/>
        </w:rPr>
        <w:t xml:space="preserve">Когда ребенок демонстрирует/проявляет спокойное поведение в ответ на наименее стрессовую ситуацию в течение 5 последовательных учебных занятий/сеансов, перейдите к следующему уровню стресса. </w:t>
      </w:r>
    </w:p>
    <w:p w:rsidR="000C4FCE" w:rsidRPr="000C4FCE" w:rsidRDefault="000C4FCE" w:rsidP="007D7585">
      <w:pPr>
        <w:numPr>
          <w:ilvl w:val="0"/>
          <w:numId w:val="253"/>
        </w:numPr>
        <w:contextualSpacing/>
        <w:rPr>
          <w:rFonts w:ascii="Arial" w:hAnsi="Arial" w:cs="Arial"/>
          <w:sz w:val="24"/>
          <w:szCs w:val="24"/>
        </w:rPr>
      </w:pPr>
      <w:r w:rsidRPr="000C4FCE">
        <w:rPr>
          <w:rFonts w:ascii="Arial" w:hAnsi="Arial" w:cs="Arial"/>
          <w:sz w:val="24"/>
          <w:szCs w:val="24"/>
        </w:rPr>
        <w:t xml:space="preserve">Двигайтесь вверх по ступеням иерархии. </w:t>
      </w:r>
    </w:p>
    <w:p w:rsidR="000C4FCE" w:rsidRPr="000C4FCE" w:rsidRDefault="000C4FCE" w:rsidP="000C4FCE">
      <w:pPr>
        <w:rPr>
          <w:rFonts w:ascii="Arial" w:hAnsi="Arial" w:cs="Arial"/>
          <w:sz w:val="24"/>
          <w:szCs w:val="24"/>
        </w:rPr>
      </w:pPr>
    </w:p>
    <w:p w:rsidR="000C4FCE" w:rsidRPr="000C4FCE" w:rsidRDefault="000C4FCE" w:rsidP="000C4FCE">
      <w:pPr>
        <w:rPr>
          <w:rFonts w:ascii="Arial" w:hAnsi="Arial" w:cs="Arial"/>
          <w:b/>
          <w:sz w:val="24"/>
          <w:szCs w:val="24"/>
          <w:u w:val="single"/>
        </w:rPr>
      </w:pPr>
      <w:r w:rsidRPr="000C4FCE">
        <w:rPr>
          <w:rFonts w:ascii="Arial" w:hAnsi="Arial" w:cs="Arial"/>
          <w:b/>
          <w:sz w:val="24"/>
          <w:szCs w:val="24"/>
          <w:u w:val="single"/>
        </w:rPr>
        <w:t>Фаза 3</w:t>
      </w:r>
    </w:p>
    <w:p w:rsidR="000C4FCE" w:rsidRPr="000C4FCE" w:rsidRDefault="000C4FCE" w:rsidP="007D7585">
      <w:pPr>
        <w:numPr>
          <w:ilvl w:val="0"/>
          <w:numId w:val="254"/>
        </w:numPr>
        <w:contextualSpacing/>
        <w:rPr>
          <w:rFonts w:ascii="Arial" w:hAnsi="Arial" w:cs="Arial"/>
          <w:sz w:val="24"/>
          <w:szCs w:val="24"/>
        </w:rPr>
      </w:pPr>
      <w:r w:rsidRPr="000C4FCE">
        <w:rPr>
          <w:rFonts w:ascii="Arial" w:hAnsi="Arial" w:cs="Arial"/>
          <w:sz w:val="24"/>
          <w:szCs w:val="24"/>
        </w:rPr>
        <w:t>Обучите ребенка процедурам релаксации.</w:t>
      </w:r>
    </w:p>
    <w:p w:rsidR="000C4FCE" w:rsidRPr="000C4FCE" w:rsidRDefault="000C4FCE" w:rsidP="007D7585">
      <w:pPr>
        <w:numPr>
          <w:ilvl w:val="0"/>
          <w:numId w:val="254"/>
        </w:numPr>
        <w:contextualSpacing/>
        <w:rPr>
          <w:rFonts w:ascii="Arial" w:hAnsi="Arial" w:cs="Arial"/>
          <w:sz w:val="24"/>
          <w:szCs w:val="24"/>
        </w:rPr>
      </w:pPr>
      <w:r w:rsidRPr="000C4FCE">
        <w:rPr>
          <w:rFonts w:ascii="Arial" w:hAnsi="Arial" w:cs="Arial"/>
          <w:sz w:val="24"/>
          <w:szCs w:val="24"/>
        </w:rPr>
        <w:t xml:space="preserve">Когда он обучится техникам релаксации, подскажите ему использовать процедуры в ситуациях минимального стресса. </w:t>
      </w:r>
    </w:p>
    <w:p w:rsidR="000C4FCE" w:rsidRPr="000C4FCE" w:rsidRDefault="000C4FCE" w:rsidP="007D7585">
      <w:pPr>
        <w:numPr>
          <w:ilvl w:val="0"/>
          <w:numId w:val="254"/>
        </w:numPr>
        <w:contextualSpacing/>
        <w:rPr>
          <w:rFonts w:ascii="Arial" w:hAnsi="Arial" w:cs="Arial"/>
          <w:sz w:val="24"/>
          <w:szCs w:val="24"/>
        </w:rPr>
      </w:pPr>
      <w:r w:rsidRPr="000C4FCE">
        <w:rPr>
          <w:rFonts w:ascii="Arial" w:hAnsi="Arial" w:cs="Arial"/>
          <w:sz w:val="24"/>
          <w:szCs w:val="24"/>
        </w:rPr>
        <w:t xml:space="preserve">Сведите «на нет» подсказки как можно скорее.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515321" w:rsidRDefault="000C4FCE" w:rsidP="000C4FCE">
      <w:pPr>
        <w:jc w:val="center"/>
        <w:rPr>
          <w:rFonts w:ascii="Arial" w:hAnsi="Arial" w:cs="Arial"/>
          <w:b/>
          <w:sz w:val="32"/>
          <w:szCs w:val="32"/>
        </w:rPr>
      </w:pPr>
      <w:r w:rsidRPr="00515321">
        <w:rPr>
          <w:rFonts w:ascii="Arial" w:hAnsi="Arial" w:cs="Arial"/>
          <w:b/>
          <w:sz w:val="32"/>
          <w:szCs w:val="32"/>
        </w:rPr>
        <w:lastRenderedPageBreak/>
        <w:t>ИЕРАРХИЯ СТРЕССА</w:t>
      </w:r>
    </w:p>
    <w:p w:rsidR="000C4FCE" w:rsidRPr="000C4FCE" w:rsidRDefault="000C4FCE" w:rsidP="000C4FCE">
      <w:pPr>
        <w:jc w:val="center"/>
        <w:rPr>
          <w:rFonts w:ascii="Arial" w:hAnsi="Arial" w:cs="Arial"/>
          <w:b/>
          <w:sz w:val="28"/>
          <w:szCs w:val="28"/>
        </w:rPr>
      </w:pPr>
    </w:p>
    <w:tbl>
      <w:tblPr>
        <w:tblStyle w:val="a4"/>
        <w:tblW w:w="0" w:type="auto"/>
        <w:tblLook w:val="04A0" w:firstRow="1" w:lastRow="0" w:firstColumn="1" w:lastColumn="0" w:noHBand="0" w:noVBand="1"/>
      </w:tblPr>
      <w:tblGrid>
        <w:gridCol w:w="2660"/>
        <w:gridCol w:w="567"/>
        <w:gridCol w:w="2835"/>
        <w:gridCol w:w="567"/>
        <w:gridCol w:w="2942"/>
      </w:tblGrid>
      <w:tr w:rsidR="000C4FCE" w:rsidRPr="000C4FCE" w:rsidTr="00507352">
        <w:trPr>
          <w:trHeight w:val="567"/>
        </w:trPr>
        <w:tc>
          <w:tcPr>
            <w:tcW w:w="2660" w:type="dxa"/>
            <w:tcBorders>
              <w:top w:val="nil"/>
              <w:left w:val="nil"/>
              <w:bottom w:val="nil"/>
              <w:right w:val="nil"/>
            </w:tcBorders>
          </w:tcPr>
          <w:p w:rsidR="000C4FCE" w:rsidRPr="000C4FCE" w:rsidRDefault="000C4FCE" w:rsidP="000C4FCE">
            <w:pPr>
              <w:jc w:val="center"/>
              <w:rPr>
                <w:rFonts w:ascii="Arial" w:hAnsi="Arial" w:cs="Arial"/>
                <w:sz w:val="24"/>
                <w:szCs w:val="24"/>
              </w:rPr>
            </w:pPr>
            <w:r w:rsidRPr="000C4FCE">
              <w:rPr>
                <w:rFonts w:ascii="Arial" w:hAnsi="Arial" w:cs="Arial"/>
                <w:sz w:val="24"/>
                <w:szCs w:val="24"/>
              </w:rPr>
              <w:t>Легкое раздражение</w:t>
            </w:r>
          </w:p>
        </w:tc>
        <w:tc>
          <w:tcPr>
            <w:tcW w:w="567" w:type="dxa"/>
            <w:tcBorders>
              <w:top w:val="nil"/>
              <w:left w:val="nil"/>
              <w:bottom w:val="nil"/>
              <w:right w:val="nil"/>
            </w:tcBorders>
          </w:tcPr>
          <w:p w:rsidR="000C4FCE" w:rsidRPr="000C4FCE" w:rsidRDefault="000C4FCE" w:rsidP="000C4FCE">
            <w:pPr>
              <w:jc w:val="center"/>
              <w:rPr>
                <w:rFonts w:ascii="Arial" w:hAnsi="Arial" w:cs="Arial"/>
                <w:sz w:val="24"/>
                <w:szCs w:val="24"/>
              </w:rPr>
            </w:pPr>
          </w:p>
        </w:tc>
        <w:tc>
          <w:tcPr>
            <w:tcW w:w="2835" w:type="dxa"/>
            <w:tcBorders>
              <w:top w:val="nil"/>
              <w:left w:val="nil"/>
              <w:bottom w:val="nil"/>
              <w:right w:val="nil"/>
            </w:tcBorders>
          </w:tcPr>
          <w:p w:rsidR="000C4FCE" w:rsidRPr="000C4FCE" w:rsidRDefault="000C4FCE" w:rsidP="000C4FCE">
            <w:pPr>
              <w:jc w:val="center"/>
              <w:rPr>
                <w:rFonts w:ascii="Arial" w:hAnsi="Arial" w:cs="Arial"/>
                <w:sz w:val="24"/>
                <w:szCs w:val="24"/>
              </w:rPr>
            </w:pPr>
            <w:r w:rsidRPr="000C4FCE">
              <w:rPr>
                <w:rFonts w:ascii="Arial" w:hAnsi="Arial" w:cs="Arial"/>
                <w:sz w:val="24"/>
                <w:szCs w:val="24"/>
              </w:rPr>
              <w:t>Среднее раздражение</w:t>
            </w:r>
          </w:p>
        </w:tc>
        <w:tc>
          <w:tcPr>
            <w:tcW w:w="567" w:type="dxa"/>
            <w:tcBorders>
              <w:top w:val="nil"/>
              <w:left w:val="nil"/>
              <w:bottom w:val="nil"/>
              <w:right w:val="nil"/>
            </w:tcBorders>
          </w:tcPr>
          <w:p w:rsidR="000C4FCE" w:rsidRPr="000C4FCE" w:rsidRDefault="000C4FCE" w:rsidP="000C4FCE">
            <w:pPr>
              <w:jc w:val="center"/>
              <w:rPr>
                <w:rFonts w:ascii="Arial" w:hAnsi="Arial" w:cs="Arial"/>
                <w:sz w:val="24"/>
                <w:szCs w:val="24"/>
              </w:rPr>
            </w:pPr>
          </w:p>
        </w:tc>
        <w:tc>
          <w:tcPr>
            <w:tcW w:w="2942" w:type="dxa"/>
            <w:tcBorders>
              <w:top w:val="nil"/>
              <w:left w:val="nil"/>
              <w:bottom w:val="nil"/>
              <w:right w:val="nil"/>
            </w:tcBorders>
          </w:tcPr>
          <w:p w:rsidR="000C4FCE" w:rsidRPr="000C4FCE" w:rsidRDefault="000C4FCE" w:rsidP="000C4FCE">
            <w:pPr>
              <w:jc w:val="center"/>
              <w:rPr>
                <w:rFonts w:ascii="Arial" w:hAnsi="Arial" w:cs="Arial"/>
                <w:sz w:val="24"/>
                <w:szCs w:val="24"/>
              </w:rPr>
            </w:pPr>
            <w:r w:rsidRPr="000C4FCE">
              <w:rPr>
                <w:rFonts w:ascii="Arial" w:hAnsi="Arial" w:cs="Arial"/>
                <w:sz w:val="24"/>
                <w:szCs w:val="24"/>
              </w:rPr>
              <w:t>Сильное раздражение</w:t>
            </w:r>
          </w:p>
        </w:tc>
      </w:tr>
      <w:tr w:rsidR="000C4FCE" w:rsidRPr="000C4FCE" w:rsidTr="00507352">
        <w:trPr>
          <w:trHeight w:val="567"/>
        </w:trPr>
        <w:tc>
          <w:tcPr>
            <w:tcW w:w="2660" w:type="dxa"/>
            <w:tcBorders>
              <w:top w:val="nil"/>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835" w:type="dxa"/>
            <w:tcBorders>
              <w:top w:val="nil"/>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942" w:type="dxa"/>
            <w:tcBorders>
              <w:top w:val="nil"/>
              <w:left w:val="nil"/>
              <w:bottom w:val="single" w:sz="4" w:space="0" w:color="auto"/>
              <w:right w:val="nil"/>
            </w:tcBorders>
          </w:tcPr>
          <w:p w:rsidR="000C4FCE" w:rsidRPr="000C4FCE" w:rsidRDefault="000C4FCE" w:rsidP="000C4FCE">
            <w:pPr>
              <w:rPr>
                <w:rFonts w:ascii="Arial" w:hAnsi="Arial" w:cs="Arial"/>
                <w:sz w:val="24"/>
                <w:szCs w:val="24"/>
              </w:rPr>
            </w:pPr>
          </w:p>
        </w:tc>
      </w:tr>
      <w:tr w:rsidR="000C4FCE" w:rsidRPr="000C4FCE" w:rsidTr="00507352">
        <w:trPr>
          <w:trHeight w:val="567"/>
        </w:trPr>
        <w:tc>
          <w:tcPr>
            <w:tcW w:w="2660"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835"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942"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r>
      <w:tr w:rsidR="000C4FCE" w:rsidRPr="000C4FCE" w:rsidTr="00507352">
        <w:trPr>
          <w:trHeight w:val="567"/>
        </w:trPr>
        <w:tc>
          <w:tcPr>
            <w:tcW w:w="2660"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835"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942"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r>
      <w:tr w:rsidR="000C4FCE" w:rsidRPr="000C4FCE" w:rsidTr="00507352">
        <w:trPr>
          <w:trHeight w:val="567"/>
        </w:trPr>
        <w:tc>
          <w:tcPr>
            <w:tcW w:w="2660"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835"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942"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r>
      <w:tr w:rsidR="000C4FCE" w:rsidRPr="000C4FCE" w:rsidTr="00507352">
        <w:trPr>
          <w:trHeight w:val="567"/>
        </w:trPr>
        <w:tc>
          <w:tcPr>
            <w:tcW w:w="2660"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835"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942"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r>
      <w:tr w:rsidR="000C4FCE" w:rsidRPr="000C4FCE" w:rsidTr="00507352">
        <w:trPr>
          <w:trHeight w:val="567"/>
        </w:trPr>
        <w:tc>
          <w:tcPr>
            <w:tcW w:w="2660"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835"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942"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r>
      <w:tr w:rsidR="000C4FCE" w:rsidRPr="000C4FCE" w:rsidTr="00507352">
        <w:trPr>
          <w:trHeight w:val="567"/>
        </w:trPr>
        <w:tc>
          <w:tcPr>
            <w:tcW w:w="2660"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835"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942"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r>
      <w:tr w:rsidR="000C4FCE" w:rsidRPr="000C4FCE" w:rsidTr="00507352">
        <w:trPr>
          <w:trHeight w:val="567"/>
        </w:trPr>
        <w:tc>
          <w:tcPr>
            <w:tcW w:w="2660"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835"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942"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r>
      <w:tr w:rsidR="000C4FCE" w:rsidRPr="000C4FCE" w:rsidTr="00507352">
        <w:trPr>
          <w:trHeight w:val="567"/>
        </w:trPr>
        <w:tc>
          <w:tcPr>
            <w:tcW w:w="2660"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835"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942"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r>
      <w:tr w:rsidR="000C4FCE" w:rsidRPr="000C4FCE" w:rsidTr="00507352">
        <w:trPr>
          <w:trHeight w:val="567"/>
        </w:trPr>
        <w:tc>
          <w:tcPr>
            <w:tcW w:w="2660"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835"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942"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r>
      <w:tr w:rsidR="000C4FCE" w:rsidRPr="000C4FCE" w:rsidTr="00507352">
        <w:trPr>
          <w:trHeight w:val="567"/>
        </w:trPr>
        <w:tc>
          <w:tcPr>
            <w:tcW w:w="2660"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835"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942"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r>
      <w:tr w:rsidR="000C4FCE" w:rsidRPr="000C4FCE" w:rsidTr="00507352">
        <w:trPr>
          <w:trHeight w:val="567"/>
        </w:trPr>
        <w:tc>
          <w:tcPr>
            <w:tcW w:w="2660"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835"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942"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r>
      <w:tr w:rsidR="000C4FCE" w:rsidRPr="000C4FCE" w:rsidTr="00507352">
        <w:trPr>
          <w:trHeight w:val="567"/>
        </w:trPr>
        <w:tc>
          <w:tcPr>
            <w:tcW w:w="2660"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835"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942"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r>
      <w:tr w:rsidR="000C4FCE" w:rsidRPr="000C4FCE" w:rsidTr="00507352">
        <w:trPr>
          <w:trHeight w:val="567"/>
        </w:trPr>
        <w:tc>
          <w:tcPr>
            <w:tcW w:w="2660"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835"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942"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r>
      <w:tr w:rsidR="000C4FCE" w:rsidRPr="000C4FCE" w:rsidTr="00507352">
        <w:trPr>
          <w:trHeight w:val="567"/>
        </w:trPr>
        <w:tc>
          <w:tcPr>
            <w:tcW w:w="2660"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835"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942"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r>
      <w:tr w:rsidR="000C4FCE" w:rsidRPr="000C4FCE" w:rsidTr="00507352">
        <w:trPr>
          <w:trHeight w:val="567"/>
        </w:trPr>
        <w:tc>
          <w:tcPr>
            <w:tcW w:w="2660"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835"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942"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r>
      <w:tr w:rsidR="000C4FCE" w:rsidRPr="000C4FCE" w:rsidTr="00507352">
        <w:trPr>
          <w:trHeight w:val="567"/>
        </w:trPr>
        <w:tc>
          <w:tcPr>
            <w:tcW w:w="2660"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835"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942" w:type="dxa"/>
            <w:tcBorders>
              <w:top w:val="single" w:sz="4" w:space="0" w:color="auto"/>
              <w:left w:val="nil"/>
              <w:bottom w:val="single" w:sz="4" w:space="0" w:color="auto"/>
              <w:right w:val="nil"/>
            </w:tcBorders>
          </w:tcPr>
          <w:p w:rsidR="000C4FCE" w:rsidRPr="000C4FCE" w:rsidRDefault="000C4FCE" w:rsidP="000C4FCE">
            <w:pPr>
              <w:rPr>
                <w:rFonts w:ascii="Arial" w:hAnsi="Arial" w:cs="Arial"/>
                <w:sz w:val="24"/>
                <w:szCs w:val="24"/>
              </w:rPr>
            </w:pPr>
          </w:p>
        </w:tc>
      </w:tr>
      <w:tr w:rsidR="000C4FCE" w:rsidRPr="000C4FCE" w:rsidTr="00507352">
        <w:trPr>
          <w:trHeight w:val="567"/>
        </w:trPr>
        <w:tc>
          <w:tcPr>
            <w:tcW w:w="2660" w:type="dxa"/>
            <w:tcBorders>
              <w:top w:val="single" w:sz="4" w:space="0" w:color="auto"/>
              <w:left w:val="nil"/>
              <w:bottom w:val="nil"/>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835" w:type="dxa"/>
            <w:tcBorders>
              <w:top w:val="single" w:sz="4" w:space="0" w:color="auto"/>
              <w:left w:val="nil"/>
              <w:bottom w:val="nil"/>
              <w:right w:val="nil"/>
            </w:tcBorders>
          </w:tcPr>
          <w:p w:rsidR="000C4FCE" w:rsidRPr="000C4FCE" w:rsidRDefault="000C4FCE" w:rsidP="000C4FCE">
            <w:pPr>
              <w:rPr>
                <w:rFonts w:ascii="Arial" w:hAnsi="Arial" w:cs="Arial"/>
                <w:sz w:val="24"/>
                <w:szCs w:val="24"/>
              </w:rPr>
            </w:pPr>
          </w:p>
        </w:tc>
        <w:tc>
          <w:tcPr>
            <w:tcW w:w="567" w:type="dxa"/>
            <w:tcBorders>
              <w:top w:val="nil"/>
              <w:left w:val="nil"/>
              <w:bottom w:val="nil"/>
              <w:right w:val="nil"/>
            </w:tcBorders>
          </w:tcPr>
          <w:p w:rsidR="000C4FCE" w:rsidRPr="000C4FCE" w:rsidRDefault="000C4FCE" w:rsidP="000C4FCE">
            <w:pPr>
              <w:rPr>
                <w:rFonts w:ascii="Arial" w:hAnsi="Arial" w:cs="Arial"/>
                <w:sz w:val="24"/>
                <w:szCs w:val="24"/>
              </w:rPr>
            </w:pPr>
          </w:p>
        </w:tc>
        <w:tc>
          <w:tcPr>
            <w:tcW w:w="2942" w:type="dxa"/>
            <w:tcBorders>
              <w:top w:val="single" w:sz="4" w:space="0" w:color="auto"/>
              <w:left w:val="nil"/>
              <w:bottom w:val="nil"/>
              <w:right w:val="nil"/>
            </w:tcBorders>
          </w:tcPr>
          <w:p w:rsidR="000C4FCE" w:rsidRPr="000C4FCE" w:rsidRDefault="000C4FCE" w:rsidP="000C4FCE">
            <w:pPr>
              <w:rPr>
                <w:rFonts w:ascii="Arial" w:hAnsi="Arial" w:cs="Arial"/>
                <w:sz w:val="24"/>
                <w:szCs w:val="24"/>
              </w:rPr>
            </w:pPr>
          </w:p>
        </w:tc>
      </w:tr>
    </w:tbl>
    <w:p w:rsidR="000C4FCE" w:rsidRPr="000C4FCE" w:rsidRDefault="000C4FCE" w:rsidP="000C4FCE">
      <w:pPr>
        <w:rPr>
          <w:rFonts w:ascii="Arial" w:hAnsi="Arial" w:cs="Arial"/>
          <w:sz w:val="24"/>
          <w:szCs w:val="24"/>
        </w:rPr>
      </w:pPr>
    </w:p>
    <w:p w:rsidR="000C4FCE" w:rsidRPr="000C4FCE" w:rsidRDefault="000C4FCE" w:rsidP="000C4FCE">
      <w:pPr>
        <w:rPr>
          <w:rFonts w:ascii="Arial" w:hAnsi="Arial" w:cs="Arial"/>
          <w:sz w:val="24"/>
          <w:szCs w:val="24"/>
        </w:rPr>
      </w:pPr>
    </w:p>
    <w:p w:rsidR="000C4FCE" w:rsidRPr="000C4FCE" w:rsidRDefault="000C4FCE" w:rsidP="000C4FCE">
      <w:pPr>
        <w:rPr>
          <w:rFonts w:ascii="Arial" w:hAnsi="Arial" w:cs="Arial"/>
          <w:sz w:val="24"/>
          <w:szCs w:val="24"/>
        </w:rPr>
      </w:pPr>
      <w:r w:rsidRPr="000C4FCE">
        <w:rPr>
          <w:rFonts w:ascii="Arial" w:hAnsi="Arial" w:cs="Arial"/>
          <w:sz w:val="24"/>
          <w:szCs w:val="24"/>
        </w:rPr>
        <w:t xml:space="preserve">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515321" w:rsidRDefault="000C4FCE" w:rsidP="000C4FCE">
      <w:pPr>
        <w:jc w:val="center"/>
        <w:rPr>
          <w:rFonts w:ascii="Arial" w:hAnsi="Arial" w:cs="Arial"/>
          <w:b/>
          <w:sz w:val="32"/>
          <w:szCs w:val="32"/>
        </w:rPr>
      </w:pPr>
      <w:r w:rsidRPr="00515321">
        <w:rPr>
          <w:rFonts w:ascii="Arial" w:hAnsi="Arial" w:cs="Arial"/>
          <w:b/>
          <w:sz w:val="32"/>
          <w:szCs w:val="32"/>
        </w:rPr>
        <w:lastRenderedPageBreak/>
        <w:t>НЕСООТВЕТСТВИЕ</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Программа соответствия основана на содействии вашему ребенку в успешном следовании указаниям с помощью постепенно растущих требований. Первоначально вашего ребенка будут просить выполнить только те задания, которые он посчитает наиболее предпочтительными. Например, вашего ребенка могут попросить съесть закуску (перекусить),</w:t>
      </w:r>
      <w:r w:rsidR="00811FD9">
        <w:rPr>
          <w:rFonts w:ascii="Arial" w:hAnsi="Arial" w:cs="Arial"/>
          <w:sz w:val="24"/>
          <w:szCs w:val="24"/>
        </w:rPr>
        <w:t xml:space="preserve"> поиграть с любимой игрушкой, </w:t>
      </w:r>
      <w:r w:rsidRPr="000C4FCE">
        <w:rPr>
          <w:rFonts w:ascii="Arial" w:hAnsi="Arial" w:cs="Arial"/>
          <w:sz w:val="24"/>
          <w:szCs w:val="24"/>
        </w:rPr>
        <w:t xml:space="preserve">или даже заняться самостимуляцией. Выдача таких указаний, по всей вероятности, в результате приведет к соответствию, тем самым давая возможность для похвалы и вознаграждения вслед за указаниями. Постепенно, указания будут слегка менее желательными при сохранении щедрых вознаграждений за соответствие.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515321" w:rsidP="000C4FCE">
      <w:pPr>
        <w:spacing w:after="120"/>
        <w:jc w:val="center"/>
        <w:rPr>
          <w:rFonts w:ascii="Arial" w:hAnsi="Arial" w:cs="Arial"/>
          <w:b/>
          <w:sz w:val="24"/>
          <w:szCs w:val="24"/>
        </w:rPr>
      </w:pPr>
      <w:r>
        <w:rPr>
          <w:rFonts w:ascii="Arial" w:hAnsi="Arial" w:cs="Arial"/>
          <w:b/>
          <w:sz w:val="24"/>
          <w:szCs w:val="24"/>
        </w:rPr>
        <w:lastRenderedPageBreak/>
        <w:t>СВОЕВРЕМЕННЫЕ УКАЗАНИЯ</w:t>
      </w:r>
      <w:r w:rsidR="000C4FCE" w:rsidRPr="000C4FCE">
        <w:rPr>
          <w:rFonts w:ascii="Arial" w:hAnsi="Arial" w:cs="Arial"/>
          <w:b/>
          <w:sz w:val="24"/>
          <w:szCs w:val="24"/>
        </w:rPr>
        <w:t>, СПОСОБСТВУЮЩИЕ СООТВЕТСТВИЮ</w:t>
      </w:r>
    </w:p>
    <w:p w:rsidR="000C4FCE" w:rsidRPr="000C4FCE" w:rsidRDefault="000C4FCE" w:rsidP="000C4FCE">
      <w:pPr>
        <w:spacing w:after="120"/>
        <w:rPr>
          <w:rFonts w:ascii="Arial" w:hAnsi="Arial" w:cs="Arial"/>
          <w:sz w:val="24"/>
          <w:szCs w:val="24"/>
        </w:rPr>
      </w:pPr>
    </w:p>
    <w:p w:rsidR="000C4FCE" w:rsidRPr="000C4FCE" w:rsidRDefault="000C4FCE" w:rsidP="007D7585">
      <w:pPr>
        <w:numPr>
          <w:ilvl w:val="0"/>
          <w:numId w:val="255"/>
        </w:numPr>
        <w:spacing w:after="120"/>
        <w:contextualSpacing/>
        <w:rPr>
          <w:rFonts w:ascii="Arial" w:hAnsi="Arial" w:cs="Arial"/>
          <w:sz w:val="24"/>
          <w:szCs w:val="24"/>
        </w:rPr>
      </w:pPr>
      <w:r w:rsidRPr="000C4FCE">
        <w:rPr>
          <w:rFonts w:ascii="Arial" w:hAnsi="Arial" w:cs="Arial"/>
          <w:sz w:val="24"/>
          <w:szCs w:val="24"/>
        </w:rPr>
        <w:t xml:space="preserve">Давайте только те указания, которые вы желаете, чтобы ребенок выполнял. Выполнение указаний подразумевает либо то, что вы «двигаете» ребенка в процессе выполнения им задания, либо предоставляете ему логическую последовательность для соответствия. По мере взросления вашего ребенка, «подталкивание» ребенка в процессе выполнения задания должно быть сведено к минимуму. </w:t>
      </w:r>
    </w:p>
    <w:p w:rsidR="000C4FCE" w:rsidRPr="000C4FCE" w:rsidRDefault="000C4FCE" w:rsidP="000C4FCE">
      <w:pPr>
        <w:spacing w:after="120"/>
        <w:ind w:left="720"/>
        <w:contextualSpacing/>
        <w:rPr>
          <w:rFonts w:ascii="Arial" w:hAnsi="Arial" w:cs="Arial"/>
          <w:sz w:val="24"/>
          <w:szCs w:val="24"/>
        </w:rPr>
      </w:pPr>
    </w:p>
    <w:p w:rsidR="000C4FCE" w:rsidRPr="000C4FCE" w:rsidRDefault="000C4FCE" w:rsidP="007D7585">
      <w:pPr>
        <w:numPr>
          <w:ilvl w:val="0"/>
          <w:numId w:val="255"/>
        </w:numPr>
        <w:spacing w:after="120"/>
        <w:contextualSpacing/>
        <w:rPr>
          <w:rFonts w:ascii="Arial" w:hAnsi="Arial" w:cs="Arial"/>
          <w:sz w:val="24"/>
          <w:szCs w:val="24"/>
        </w:rPr>
      </w:pPr>
      <w:r w:rsidRPr="000C4FCE">
        <w:rPr>
          <w:rFonts w:ascii="Arial" w:hAnsi="Arial" w:cs="Arial"/>
          <w:sz w:val="24"/>
          <w:szCs w:val="24"/>
        </w:rPr>
        <w:t xml:space="preserve">Не давайте множественные указания в короткий промежуток времени (например, 3 указания в течение 10 секунд). В противном случае, вы будете способствовать несоответствию, а также создадите раздражающую ситуацию. </w:t>
      </w:r>
    </w:p>
    <w:p w:rsidR="000C4FCE" w:rsidRPr="000C4FCE" w:rsidRDefault="000C4FCE" w:rsidP="000C4FCE">
      <w:pPr>
        <w:ind w:left="720"/>
        <w:contextualSpacing/>
        <w:rPr>
          <w:rFonts w:ascii="Arial" w:hAnsi="Arial" w:cs="Arial"/>
          <w:sz w:val="24"/>
          <w:szCs w:val="24"/>
        </w:rPr>
      </w:pPr>
    </w:p>
    <w:p w:rsidR="000C4FCE" w:rsidRPr="000C4FCE" w:rsidRDefault="000C4FCE" w:rsidP="007D7585">
      <w:pPr>
        <w:numPr>
          <w:ilvl w:val="0"/>
          <w:numId w:val="255"/>
        </w:numPr>
        <w:spacing w:after="120"/>
        <w:contextualSpacing/>
        <w:rPr>
          <w:rFonts w:ascii="Arial" w:hAnsi="Arial" w:cs="Arial"/>
          <w:sz w:val="24"/>
          <w:szCs w:val="24"/>
        </w:rPr>
      </w:pPr>
      <w:r w:rsidRPr="000C4FCE">
        <w:rPr>
          <w:rFonts w:ascii="Arial" w:hAnsi="Arial" w:cs="Arial"/>
          <w:sz w:val="24"/>
          <w:szCs w:val="24"/>
        </w:rPr>
        <w:t>Предоставляйте вашему ребенку позитивный выбор (например, «ты хочешь пойти на улицу и поиграть или ты хочешь посмотреть видео?»).</w:t>
      </w:r>
    </w:p>
    <w:p w:rsidR="000C4FCE" w:rsidRPr="000C4FCE" w:rsidRDefault="000C4FCE" w:rsidP="000C4FCE">
      <w:pPr>
        <w:ind w:left="720"/>
        <w:contextualSpacing/>
        <w:rPr>
          <w:rFonts w:ascii="Arial" w:hAnsi="Arial" w:cs="Arial"/>
          <w:sz w:val="24"/>
          <w:szCs w:val="24"/>
        </w:rPr>
      </w:pPr>
    </w:p>
    <w:p w:rsidR="000C4FCE" w:rsidRPr="000C4FCE" w:rsidRDefault="000C4FCE" w:rsidP="007D7585">
      <w:pPr>
        <w:numPr>
          <w:ilvl w:val="0"/>
          <w:numId w:val="255"/>
        </w:numPr>
        <w:spacing w:after="120"/>
        <w:contextualSpacing/>
        <w:rPr>
          <w:rFonts w:ascii="Arial" w:hAnsi="Arial" w:cs="Arial"/>
          <w:sz w:val="24"/>
          <w:szCs w:val="24"/>
        </w:rPr>
      </w:pPr>
      <w:r w:rsidRPr="000C4FCE">
        <w:rPr>
          <w:rFonts w:ascii="Arial" w:hAnsi="Arial" w:cs="Arial"/>
          <w:sz w:val="24"/>
          <w:szCs w:val="24"/>
        </w:rPr>
        <w:t>Также, предоставляйте вашему ребенку вынужденный выбор (например, «ты хочешь принять ванну или ты хочешь пойти спать?»).</w:t>
      </w:r>
    </w:p>
    <w:p w:rsidR="000C4FCE" w:rsidRPr="000C4FCE" w:rsidRDefault="000C4FCE" w:rsidP="000C4FCE">
      <w:pPr>
        <w:ind w:left="720"/>
        <w:contextualSpacing/>
        <w:rPr>
          <w:rFonts w:ascii="Arial" w:hAnsi="Arial" w:cs="Arial"/>
          <w:sz w:val="24"/>
          <w:szCs w:val="24"/>
        </w:rPr>
      </w:pPr>
    </w:p>
    <w:p w:rsidR="000C4FCE" w:rsidRPr="000C4FCE" w:rsidRDefault="000C4FCE" w:rsidP="007D7585">
      <w:pPr>
        <w:numPr>
          <w:ilvl w:val="0"/>
          <w:numId w:val="255"/>
        </w:numPr>
        <w:spacing w:after="120"/>
        <w:contextualSpacing/>
        <w:rPr>
          <w:rFonts w:ascii="Arial" w:hAnsi="Arial" w:cs="Arial"/>
          <w:sz w:val="24"/>
          <w:szCs w:val="24"/>
        </w:rPr>
      </w:pPr>
      <w:r w:rsidRPr="000C4FCE">
        <w:rPr>
          <w:rFonts w:ascii="Arial" w:hAnsi="Arial" w:cs="Arial"/>
          <w:sz w:val="24"/>
          <w:szCs w:val="24"/>
        </w:rPr>
        <w:t xml:space="preserve">Когда ваш ребенок не выполняет указания, вы должны быть нейтральны, насколько это возможно. </w:t>
      </w:r>
    </w:p>
    <w:p w:rsidR="000C4FCE" w:rsidRPr="000C4FCE" w:rsidRDefault="000C4FCE" w:rsidP="000C4FCE">
      <w:pPr>
        <w:ind w:left="720"/>
        <w:contextualSpacing/>
        <w:rPr>
          <w:rFonts w:ascii="Arial" w:hAnsi="Arial" w:cs="Arial"/>
          <w:sz w:val="24"/>
          <w:szCs w:val="24"/>
        </w:rPr>
      </w:pPr>
    </w:p>
    <w:p w:rsidR="000C4FCE" w:rsidRPr="000C4FCE" w:rsidRDefault="000C4FCE" w:rsidP="007D7585">
      <w:pPr>
        <w:numPr>
          <w:ilvl w:val="0"/>
          <w:numId w:val="255"/>
        </w:numPr>
        <w:spacing w:after="120"/>
        <w:contextualSpacing/>
        <w:rPr>
          <w:rFonts w:ascii="Arial" w:hAnsi="Arial" w:cs="Arial"/>
          <w:sz w:val="24"/>
          <w:szCs w:val="24"/>
        </w:rPr>
      </w:pPr>
      <w:r w:rsidRPr="000C4FCE">
        <w:rPr>
          <w:rFonts w:ascii="Arial" w:hAnsi="Arial" w:cs="Arial"/>
          <w:sz w:val="24"/>
          <w:szCs w:val="24"/>
        </w:rPr>
        <w:t xml:space="preserve">Попробуйте помочь вашему ребенку достичь соответствия с помощью так называемого «сэндвича» – помещение нежелательного задания в середину между легкими заданиями. Если вы сделаете задания забавными, это будет способствовать созданию такой среды, которая обеспечит соответствие. </w:t>
      </w:r>
    </w:p>
    <w:p w:rsidR="000C4FCE" w:rsidRPr="000C4FCE" w:rsidRDefault="000C4FCE" w:rsidP="000C4FCE">
      <w:pPr>
        <w:ind w:left="720"/>
        <w:contextualSpacing/>
        <w:rPr>
          <w:rFonts w:ascii="Arial" w:hAnsi="Arial" w:cs="Arial"/>
          <w:sz w:val="24"/>
          <w:szCs w:val="24"/>
        </w:rPr>
      </w:pPr>
    </w:p>
    <w:p w:rsidR="000C4FCE" w:rsidRPr="000C4FCE" w:rsidRDefault="000C4FCE" w:rsidP="007D7585">
      <w:pPr>
        <w:numPr>
          <w:ilvl w:val="0"/>
          <w:numId w:val="255"/>
        </w:numPr>
        <w:spacing w:after="120"/>
        <w:contextualSpacing/>
        <w:rPr>
          <w:rFonts w:ascii="Arial" w:hAnsi="Arial" w:cs="Arial"/>
          <w:sz w:val="24"/>
          <w:szCs w:val="24"/>
        </w:rPr>
      </w:pPr>
      <w:r w:rsidRPr="000C4FCE">
        <w:rPr>
          <w:rFonts w:ascii="Arial" w:hAnsi="Arial" w:cs="Arial"/>
          <w:sz w:val="24"/>
          <w:szCs w:val="24"/>
        </w:rPr>
        <w:t xml:space="preserve">Поймайте момент, когда ваш ребенок слушает. Например, когда ваш ребенок собирается закрыть дверь, скажите «пожалуйста, закрой дверь», а затем дайте ему вознаграждение за сотрудничество. </w:t>
      </w:r>
    </w:p>
    <w:p w:rsidR="000C4FCE" w:rsidRPr="000C4FCE" w:rsidRDefault="000C4FCE" w:rsidP="000C4FCE">
      <w:pPr>
        <w:ind w:left="720"/>
        <w:contextualSpacing/>
        <w:rPr>
          <w:rFonts w:ascii="Arial" w:hAnsi="Arial" w:cs="Arial"/>
          <w:sz w:val="24"/>
          <w:szCs w:val="24"/>
        </w:rPr>
      </w:pPr>
    </w:p>
    <w:p w:rsidR="000C4FCE" w:rsidRPr="000C4FCE" w:rsidRDefault="000C4FCE" w:rsidP="007D7585">
      <w:pPr>
        <w:numPr>
          <w:ilvl w:val="0"/>
          <w:numId w:val="255"/>
        </w:numPr>
        <w:spacing w:after="120"/>
        <w:contextualSpacing/>
        <w:rPr>
          <w:rFonts w:ascii="Arial" w:hAnsi="Arial" w:cs="Arial"/>
          <w:sz w:val="24"/>
          <w:szCs w:val="24"/>
        </w:rPr>
      </w:pPr>
      <w:r w:rsidRPr="000C4FCE">
        <w:rPr>
          <w:rFonts w:ascii="Arial" w:hAnsi="Arial" w:cs="Arial"/>
          <w:sz w:val="24"/>
          <w:szCs w:val="24"/>
        </w:rPr>
        <w:t xml:space="preserve">Давайте указания спокойно, с предположением, что ваш ребенок услышит их. </w:t>
      </w:r>
    </w:p>
    <w:p w:rsidR="000C4FCE" w:rsidRPr="000C4FCE" w:rsidRDefault="000C4FCE" w:rsidP="000C4FCE">
      <w:pPr>
        <w:ind w:left="720"/>
        <w:contextualSpacing/>
        <w:rPr>
          <w:rFonts w:ascii="Arial" w:hAnsi="Arial" w:cs="Arial"/>
          <w:sz w:val="24"/>
          <w:szCs w:val="24"/>
        </w:rPr>
      </w:pPr>
    </w:p>
    <w:p w:rsidR="000C4FCE" w:rsidRPr="000C4FCE" w:rsidRDefault="000C4FCE" w:rsidP="007D7585">
      <w:pPr>
        <w:numPr>
          <w:ilvl w:val="0"/>
          <w:numId w:val="255"/>
        </w:numPr>
        <w:spacing w:after="120"/>
        <w:contextualSpacing/>
        <w:rPr>
          <w:rFonts w:ascii="Arial" w:hAnsi="Arial" w:cs="Arial"/>
          <w:sz w:val="24"/>
          <w:szCs w:val="24"/>
        </w:rPr>
      </w:pPr>
      <w:r w:rsidRPr="000C4FCE">
        <w:rPr>
          <w:rFonts w:ascii="Arial" w:hAnsi="Arial" w:cs="Arial"/>
          <w:sz w:val="24"/>
          <w:szCs w:val="24"/>
        </w:rPr>
        <w:t>Предоставьте вашему ребенку зоны контроля.</w:t>
      </w:r>
    </w:p>
    <w:p w:rsidR="000C4FCE" w:rsidRPr="000C4FCE" w:rsidRDefault="000C4FCE" w:rsidP="000C4FCE">
      <w:pPr>
        <w:ind w:left="720"/>
        <w:contextualSpacing/>
        <w:rPr>
          <w:rFonts w:ascii="Arial" w:hAnsi="Arial" w:cs="Arial"/>
          <w:sz w:val="24"/>
          <w:szCs w:val="24"/>
        </w:rPr>
      </w:pPr>
    </w:p>
    <w:p w:rsidR="000C4FCE" w:rsidRPr="000C4FCE" w:rsidRDefault="000C4FCE" w:rsidP="007D7585">
      <w:pPr>
        <w:numPr>
          <w:ilvl w:val="0"/>
          <w:numId w:val="255"/>
        </w:numPr>
        <w:spacing w:after="120"/>
        <w:contextualSpacing/>
        <w:rPr>
          <w:rFonts w:ascii="Arial" w:hAnsi="Arial" w:cs="Arial"/>
          <w:sz w:val="24"/>
          <w:szCs w:val="24"/>
        </w:rPr>
      </w:pPr>
      <w:r w:rsidRPr="000C4FCE">
        <w:rPr>
          <w:rFonts w:ascii="Arial" w:hAnsi="Arial" w:cs="Arial"/>
          <w:sz w:val="24"/>
          <w:szCs w:val="24"/>
        </w:rPr>
        <w:t xml:space="preserve">ДАВАЙТЕ ВАШЕМУ РЕБЕНКУ СОДЕРЖАТЕЛЬНЫЕ СТИМУЛЫ В МОМЕНТЫ, КОГДА ОН СЛУШАЕТ </w:t>
      </w:r>
    </w:p>
    <w:p w:rsidR="000C4FCE" w:rsidRPr="000C4FCE" w:rsidRDefault="000C4FCE" w:rsidP="000C4FCE">
      <w:pPr>
        <w:ind w:left="720"/>
        <w:contextualSpacing/>
        <w:rPr>
          <w:rFonts w:ascii="Arial" w:hAnsi="Arial" w:cs="Arial"/>
          <w:sz w:val="24"/>
          <w:szCs w:val="24"/>
        </w:rPr>
      </w:pP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515321" w:rsidRDefault="000C4FCE" w:rsidP="000C4FCE">
      <w:pPr>
        <w:spacing w:after="120"/>
        <w:ind w:left="720"/>
        <w:contextualSpacing/>
        <w:jc w:val="center"/>
        <w:rPr>
          <w:rFonts w:ascii="Arial" w:hAnsi="Arial" w:cs="Arial"/>
          <w:b/>
          <w:sz w:val="32"/>
          <w:szCs w:val="32"/>
        </w:rPr>
      </w:pPr>
      <w:r w:rsidRPr="00515321">
        <w:rPr>
          <w:rFonts w:ascii="Arial" w:hAnsi="Arial" w:cs="Arial"/>
          <w:b/>
          <w:sz w:val="32"/>
          <w:szCs w:val="32"/>
        </w:rPr>
        <w:lastRenderedPageBreak/>
        <w:t>ПРОГРАММА СООТВЕТСТВИЯ</w:t>
      </w:r>
    </w:p>
    <w:p w:rsidR="000C4FCE" w:rsidRPr="00515321" w:rsidRDefault="000C4FCE" w:rsidP="000C4FCE">
      <w:pPr>
        <w:spacing w:after="120"/>
        <w:rPr>
          <w:rFonts w:ascii="Arial" w:hAnsi="Arial" w:cs="Arial"/>
          <w:sz w:val="32"/>
          <w:szCs w:val="32"/>
        </w:rPr>
      </w:pPr>
    </w:p>
    <w:p w:rsidR="000C4FCE" w:rsidRPr="000C4FCE" w:rsidRDefault="000C4FCE" w:rsidP="000C4FCE">
      <w:pPr>
        <w:spacing w:after="120"/>
        <w:rPr>
          <w:rFonts w:ascii="Arial" w:hAnsi="Arial" w:cs="Arial"/>
          <w:b/>
          <w:sz w:val="24"/>
          <w:szCs w:val="24"/>
          <w:u w:val="single"/>
        </w:rPr>
      </w:pPr>
      <w:r w:rsidRPr="000C4FCE">
        <w:rPr>
          <w:rFonts w:ascii="Arial" w:hAnsi="Arial" w:cs="Arial"/>
          <w:b/>
          <w:sz w:val="24"/>
          <w:szCs w:val="24"/>
          <w:u w:val="single"/>
        </w:rPr>
        <w:t>Фаза 1.</w:t>
      </w:r>
    </w:p>
    <w:p w:rsidR="000C4FCE" w:rsidRPr="000C4FCE" w:rsidRDefault="000C4FCE" w:rsidP="007D7585">
      <w:pPr>
        <w:numPr>
          <w:ilvl w:val="0"/>
          <w:numId w:val="256"/>
        </w:numPr>
        <w:spacing w:after="120"/>
        <w:contextualSpacing/>
        <w:rPr>
          <w:rFonts w:ascii="Arial" w:hAnsi="Arial" w:cs="Arial"/>
          <w:sz w:val="24"/>
          <w:szCs w:val="24"/>
        </w:rPr>
      </w:pPr>
      <w:r w:rsidRPr="000C4FCE">
        <w:rPr>
          <w:rFonts w:ascii="Arial" w:hAnsi="Arial" w:cs="Arial"/>
          <w:sz w:val="24"/>
          <w:szCs w:val="24"/>
        </w:rPr>
        <w:t xml:space="preserve">Определите/выявите указания, которые обычно даются дома. </w:t>
      </w:r>
    </w:p>
    <w:p w:rsidR="000C4FCE" w:rsidRPr="000C4FCE" w:rsidRDefault="000C4FCE" w:rsidP="007D7585">
      <w:pPr>
        <w:numPr>
          <w:ilvl w:val="0"/>
          <w:numId w:val="256"/>
        </w:numPr>
        <w:spacing w:after="120"/>
        <w:contextualSpacing/>
        <w:rPr>
          <w:rFonts w:ascii="Arial" w:hAnsi="Arial" w:cs="Arial"/>
          <w:sz w:val="24"/>
          <w:szCs w:val="24"/>
        </w:rPr>
      </w:pPr>
      <w:r w:rsidRPr="000C4FCE">
        <w:rPr>
          <w:rFonts w:ascii="Arial" w:hAnsi="Arial" w:cs="Arial"/>
          <w:sz w:val="24"/>
          <w:szCs w:val="24"/>
        </w:rPr>
        <w:t xml:space="preserve">Определите степень соответствия различным указаниям. </w:t>
      </w:r>
    </w:p>
    <w:p w:rsidR="000C4FCE" w:rsidRPr="000C4FCE" w:rsidRDefault="000C4FCE" w:rsidP="007D7585">
      <w:pPr>
        <w:numPr>
          <w:ilvl w:val="0"/>
          <w:numId w:val="256"/>
        </w:numPr>
        <w:spacing w:after="120"/>
        <w:contextualSpacing/>
        <w:rPr>
          <w:rFonts w:ascii="Arial" w:hAnsi="Arial" w:cs="Arial"/>
          <w:sz w:val="24"/>
          <w:szCs w:val="24"/>
        </w:rPr>
      </w:pPr>
      <w:r w:rsidRPr="000C4FCE">
        <w:rPr>
          <w:rFonts w:ascii="Arial" w:hAnsi="Arial" w:cs="Arial"/>
          <w:sz w:val="24"/>
          <w:szCs w:val="24"/>
        </w:rPr>
        <w:t xml:space="preserve">Постройте иерархию указаний, начиная с тех, которые имеют высокую вероятность соответствия (например, «съешь печенье») и заканчивая теми, которые имеют низкую вероятность соответствия (например, «верни брату его игрушку»). </w:t>
      </w:r>
    </w:p>
    <w:p w:rsidR="000C4FCE" w:rsidRPr="000C4FCE" w:rsidRDefault="000C4FCE" w:rsidP="000C4FCE">
      <w:pPr>
        <w:spacing w:after="120"/>
        <w:rPr>
          <w:rFonts w:ascii="Arial" w:hAnsi="Arial" w:cs="Arial"/>
          <w:sz w:val="24"/>
          <w:szCs w:val="24"/>
        </w:rPr>
      </w:pPr>
    </w:p>
    <w:p w:rsidR="000C4FCE" w:rsidRPr="000C4FCE" w:rsidRDefault="000C4FCE" w:rsidP="000C4FCE">
      <w:pPr>
        <w:spacing w:after="120"/>
        <w:rPr>
          <w:rFonts w:ascii="Arial" w:hAnsi="Arial" w:cs="Arial"/>
          <w:b/>
          <w:sz w:val="24"/>
          <w:szCs w:val="24"/>
          <w:u w:val="single"/>
        </w:rPr>
      </w:pPr>
      <w:r w:rsidRPr="000C4FCE">
        <w:rPr>
          <w:rFonts w:ascii="Arial" w:hAnsi="Arial" w:cs="Arial"/>
          <w:b/>
          <w:sz w:val="24"/>
          <w:szCs w:val="24"/>
          <w:u w:val="single"/>
        </w:rPr>
        <w:t>Фаза 2.</w:t>
      </w:r>
    </w:p>
    <w:p w:rsidR="000C4FCE" w:rsidRPr="000C4FCE" w:rsidRDefault="000C4FCE" w:rsidP="007D7585">
      <w:pPr>
        <w:numPr>
          <w:ilvl w:val="0"/>
          <w:numId w:val="257"/>
        </w:numPr>
        <w:spacing w:after="120"/>
        <w:contextualSpacing/>
        <w:rPr>
          <w:rFonts w:ascii="Arial" w:hAnsi="Arial" w:cs="Arial"/>
          <w:sz w:val="24"/>
          <w:szCs w:val="24"/>
        </w:rPr>
      </w:pPr>
      <w:r w:rsidRPr="000C4FCE">
        <w:rPr>
          <w:rFonts w:ascii="Arial" w:hAnsi="Arial" w:cs="Arial"/>
          <w:sz w:val="24"/>
          <w:szCs w:val="24"/>
        </w:rPr>
        <w:t>Учитель подготовит перечень просьб с высокой вероятностью соответствия.</w:t>
      </w:r>
    </w:p>
    <w:p w:rsidR="000C4FCE" w:rsidRPr="000C4FCE" w:rsidRDefault="000C4FCE" w:rsidP="007D7585">
      <w:pPr>
        <w:numPr>
          <w:ilvl w:val="0"/>
          <w:numId w:val="257"/>
        </w:numPr>
        <w:spacing w:after="120"/>
        <w:contextualSpacing/>
        <w:rPr>
          <w:rFonts w:ascii="Arial" w:hAnsi="Arial" w:cs="Arial"/>
          <w:sz w:val="24"/>
          <w:szCs w:val="24"/>
        </w:rPr>
      </w:pPr>
      <w:r w:rsidRPr="000C4FCE">
        <w:rPr>
          <w:rFonts w:ascii="Arial" w:hAnsi="Arial" w:cs="Arial"/>
          <w:sz w:val="24"/>
          <w:szCs w:val="24"/>
        </w:rPr>
        <w:t xml:space="preserve">Вознаграждения будут предоставляться в случае соответствия этим просьбам (в случае выполнения этих просьб). </w:t>
      </w:r>
    </w:p>
    <w:p w:rsidR="000C4FCE" w:rsidRPr="000C4FCE" w:rsidRDefault="000C4FCE" w:rsidP="007D7585">
      <w:pPr>
        <w:numPr>
          <w:ilvl w:val="0"/>
          <w:numId w:val="257"/>
        </w:numPr>
        <w:spacing w:after="120"/>
        <w:contextualSpacing/>
        <w:rPr>
          <w:rFonts w:ascii="Arial" w:hAnsi="Arial" w:cs="Arial"/>
          <w:sz w:val="24"/>
          <w:szCs w:val="24"/>
        </w:rPr>
      </w:pPr>
      <w:r w:rsidRPr="000C4FCE">
        <w:rPr>
          <w:rFonts w:ascii="Arial" w:hAnsi="Arial" w:cs="Arial"/>
          <w:sz w:val="24"/>
          <w:szCs w:val="24"/>
        </w:rPr>
        <w:t xml:space="preserve">Когда ваш ребенок показывает соответствие в течение 3 последовательных занятий (сеансов), переходите к следующей фазе. </w:t>
      </w:r>
    </w:p>
    <w:p w:rsidR="000C4FCE" w:rsidRPr="000C4FCE" w:rsidRDefault="000C4FCE" w:rsidP="000C4FCE">
      <w:pPr>
        <w:spacing w:after="120"/>
        <w:rPr>
          <w:rFonts w:ascii="Arial" w:hAnsi="Arial" w:cs="Arial"/>
          <w:sz w:val="24"/>
          <w:szCs w:val="24"/>
        </w:rPr>
      </w:pPr>
    </w:p>
    <w:p w:rsidR="000C4FCE" w:rsidRPr="000C4FCE" w:rsidRDefault="000C4FCE" w:rsidP="000C4FCE">
      <w:pPr>
        <w:spacing w:after="120"/>
        <w:rPr>
          <w:rFonts w:ascii="Arial" w:hAnsi="Arial" w:cs="Arial"/>
          <w:b/>
          <w:sz w:val="24"/>
          <w:szCs w:val="24"/>
          <w:u w:val="single"/>
        </w:rPr>
      </w:pPr>
      <w:r w:rsidRPr="000C4FCE">
        <w:rPr>
          <w:rFonts w:ascii="Arial" w:hAnsi="Arial" w:cs="Arial"/>
          <w:b/>
          <w:sz w:val="24"/>
          <w:szCs w:val="24"/>
          <w:u w:val="single"/>
        </w:rPr>
        <w:t>Фаза 3.</w:t>
      </w:r>
    </w:p>
    <w:p w:rsidR="000C4FCE" w:rsidRPr="000C4FCE" w:rsidRDefault="000C4FCE" w:rsidP="007D7585">
      <w:pPr>
        <w:numPr>
          <w:ilvl w:val="0"/>
          <w:numId w:val="258"/>
        </w:numPr>
        <w:spacing w:after="120"/>
        <w:contextualSpacing/>
        <w:rPr>
          <w:rFonts w:ascii="Arial" w:hAnsi="Arial" w:cs="Arial"/>
          <w:sz w:val="24"/>
          <w:szCs w:val="24"/>
        </w:rPr>
      </w:pPr>
      <w:r w:rsidRPr="000C4FCE">
        <w:rPr>
          <w:rFonts w:ascii="Arial" w:hAnsi="Arial" w:cs="Arial"/>
          <w:sz w:val="24"/>
          <w:szCs w:val="24"/>
        </w:rPr>
        <w:t xml:space="preserve">Учитель подготовит перечень просьб с высокой вероятностью соответствия и несколько просьб с низкой вероятностью соответствия. </w:t>
      </w:r>
    </w:p>
    <w:p w:rsidR="000C4FCE" w:rsidRPr="000C4FCE" w:rsidRDefault="000C4FCE" w:rsidP="007D7585">
      <w:pPr>
        <w:numPr>
          <w:ilvl w:val="0"/>
          <w:numId w:val="258"/>
        </w:numPr>
        <w:contextualSpacing/>
        <w:rPr>
          <w:rFonts w:ascii="Arial" w:hAnsi="Arial" w:cs="Arial"/>
          <w:sz w:val="24"/>
          <w:szCs w:val="24"/>
        </w:rPr>
      </w:pPr>
      <w:r w:rsidRPr="000C4FCE">
        <w:rPr>
          <w:rFonts w:ascii="Arial" w:hAnsi="Arial" w:cs="Arial"/>
          <w:sz w:val="24"/>
          <w:szCs w:val="24"/>
        </w:rPr>
        <w:t xml:space="preserve">Вознаграждения будут предоставляться в случае соответствия этим просьбам. </w:t>
      </w:r>
    </w:p>
    <w:p w:rsidR="000C4FCE" w:rsidRPr="000C4FCE" w:rsidRDefault="000C4FCE" w:rsidP="007D7585">
      <w:pPr>
        <w:numPr>
          <w:ilvl w:val="0"/>
          <w:numId w:val="258"/>
        </w:numPr>
        <w:contextualSpacing/>
        <w:rPr>
          <w:rFonts w:ascii="Arial" w:hAnsi="Arial" w:cs="Arial"/>
          <w:sz w:val="24"/>
          <w:szCs w:val="24"/>
        </w:rPr>
      </w:pPr>
      <w:r w:rsidRPr="000C4FCE">
        <w:rPr>
          <w:rFonts w:ascii="Arial" w:hAnsi="Arial" w:cs="Arial"/>
          <w:sz w:val="24"/>
          <w:szCs w:val="24"/>
        </w:rPr>
        <w:t xml:space="preserve">Когда ваш ребенок показывает соответствие в течение 3 последовательных занятий (сеансов), переходите к следующей фазе. </w:t>
      </w:r>
    </w:p>
    <w:p w:rsidR="000C4FCE" w:rsidRPr="000C4FCE" w:rsidRDefault="000C4FCE" w:rsidP="000C4FCE">
      <w:pPr>
        <w:spacing w:after="120"/>
        <w:rPr>
          <w:rFonts w:ascii="Arial" w:hAnsi="Arial" w:cs="Arial"/>
          <w:sz w:val="24"/>
          <w:szCs w:val="24"/>
        </w:rPr>
      </w:pPr>
    </w:p>
    <w:p w:rsidR="000C4FCE" w:rsidRPr="000C4FCE" w:rsidRDefault="000C4FCE" w:rsidP="000C4FCE">
      <w:pPr>
        <w:spacing w:after="120"/>
        <w:rPr>
          <w:rFonts w:ascii="Arial" w:hAnsi="Arial" w:cs="Arial"/>
          <w:b/>
          <w:sz w:val="24"/>
          <w:szCs w:val="24"/>
          <w:u w:val="single"/>
        </w:rPr>
      </w:pPr>
      <w:r w:rsidRPr="000C4FCE">
        <w:rPr>
          <w:rFonts w:ascii="Arial" w:hAnsi="Arial" w:cs="Arial"/>
          <w:b/>
          <w:sz w:val="24"/>
          <w:szCs w:val="24"/>
          <w:u w:val="single"/>
        </w:rPr>
        <w:t>Остальные фазы</w:t>
      </w:r>
    </w:p>
    <w:p w:rsidR="000C4FCE" w:rsidRPr="000C4FCE" w:rsidRDefault="000C4FCE" w:rsidP="007D7585">
      <w:pPr>
        <w:numPr>
          <w:ilvl w:val="0"/>
          <w:numId w:val="259"/>
        </w:numPr>
        <w:spacing w:after="120"/>
        <w:contextualSpacing/>
        <w:rPr>
          <w:rFonts w:ascii="Arial" w:hAnsi="Arial" w:cs="Arial"/>
          <w:sz w:val="24"/>
          <w:szCs w:val="24"/>
        </w:rPr>
      </w:pPr>
      <w:r w:rsidRPr="000C4FCE">
        <w:rPr>
          <w:rFonts w:ascii="Arial" w:hAnsi="Arial" w:cs="Arial"/>
          <w:sz w:val="24"/>
          <w:szCs w:val="24"/>
        </w:rPr>
        <w:t xml:space="preserve">Все чаще и чаще, просьбы выполнить нежелательные задания будут постепенно вводиться, в то время как просьбы выполнить предпочтительные задания будут сокращаться.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515321" w:rsidRDefault="000C4FCE" w:rsidP="000C4FCE">
      <w:pPr>
        <w:spacing w:after="120"/>
        <w:jc w:val="center"/>
        <w:rPr>
          <w:rFonts w:ascii="Arial" w:hAnsi="Arial" w:cs="Arial"/>
          <w:b/>
          <w:sz w:val="32"/>
          <w:szCs w:val="32"/>
        </w:rPr>
      </w:pPr>
      <w:r w:rsidRPr="00515321">
        <w:rPr>
          <w:rFonts w:ascii="Arial" w:hAnsi="Arial" w:cs="Arial"/>
          <w:b/>
          <w:sz w:val="32"/>
          <w:szCs w:val="32"/>
        </w:rPr>
        <w:lastRenderedPageBreak/>
        <w:t>ИЕРАРХИЯ СООТВЕТСТВИЯ</w:t>
      </w:r>
    </w:p>
    <w:p w:rsidR="000C4FCE" w:rsidRPr="000C4FCE" w:rsidRDefault="000C4FCE" w:rsidP="000C4FCE">
      <w:pPr>
        <w:spacing w:after="120"/>
        <w:rPr>
          <w:rFonts w:ascii="Arial" w:hAnsi="Arial" w:cs="Arial"/>
          <w:sz w:val="24"/>
          <w:szCs w:val="24"/>
        </w:rPr>
      </w:pPr>
    </w:p>
    <w:p w:rsidR="000C4FCE" w:rsidRPr="000C4FCE" w:rsidRDefault="000C4FCE" w:rsidP="000C4FCE">
      <w:pPr>
        <w:spacing w:after="120"/>
        <w:jc w:val="center"/>
        <w:rPr>
          <w:rFonts w:ascii="Arial" w:hAnsi="Arial" w:cs="Arial"/>
          <w:b/>
          <w:sz w:val="24"/>
          <w:szCs w:val="24"/>
        </w:rPr>
      </w:pPr>
      <w:r w:rsidRPr="000C4FCE">
        <w:rPr>
          <w:rFonts w:ascii="Arial" w:hAnsi="Arial" w:cs="Arial"/>
          <w:b/>
          <w:sz w:val="24"/>
          <w:szCs w:val="24"/>
        </w:rPr>
        <w:t>РАЗБЕЙТЕ ПО ПРИВЕДЕННЫМ НИЖЕ КАТЕГОРИЯМ УКАЗАНИЯ, КОТОРЫЕ ТИПИЧНО ДАЮТСЯ В ТЕЧЕНИЕ ДНЯ:</w:t>
      </w:r>
    </w:p>
    <w:p w:rsidR="000C4FCE" w:rsidRPr="000C4FCE" w:rsidRDefault="000C4FCE" w:rsidP="000C4FCE">
      <w:pPr>
        <w:spacing w:after="120"/>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1522"/>
        <w:gridCol w:w="364"/>
        <w:gridCol w:w="1518"/>
        <w:gridCol w:w="365"/>
        <w:gridCol w:w="1525"/>
        <w:gridCol w:w="365"/>
        <w:gridCol w:w="1520"/>
        <w:gridCol w:w="384"/>
        <w:gridCol w:w="1512"/>
      </w:tblGrid>
      <w:tr w:rsidR="000C4FCE" w:rsidRPr="000C4FCE" w:rsidTr="00507352">
        <w:tc>
          <w:tcPr>
            <w:tcW w:w="370" w:type="dxa"/>
            <w:vAlign w:val="bottom"/>
          </w:tcPr>
          <w:p w:rsidR="000C4FCE" w:rsidRPr="000C4FCE" w:rsidRDefault="000C4FCE" w:rsidP="000C4FCE">
            <w:pPr>
              <w:spacing w:after="120"/>
              <w:jc w:val="center"/>
              <w:rPr>
                <w:rFonts w:ascii="Arial" w:hAnsi="Arial" w:cs="Arial"/>
                <w:sz w:val="24"/>
                <w:szCs w:val="24"/>
              </w:rPr>
            </w:pPr>
          </w:p>
        </w:tc>
        <w:tc>
          <w:tcPr>
            <w:tcW w:w="1542" w:type="dxa"/>
          </w:tcPr>
          <w:p w:rsidR="000C4FCE" w:rsidRPr="000C4FCE" w:rsidRDefault="000C4FCE" w:rsidP="000C4FCE">
            <w:pPr>
              <w:spacing w:after="120"/>
              <w:jc w:val="center"/>
              <w:rPr>
                <w:rFonts w:ascii="Arial" w:hAnsi="Arial" w:cs="Arial"/>
                <w:b/>
                <w:sz w:val="20"/>
                <w:szCs w:val="20"/>
              </w:rPr>
            </w:pPr>
            <w:r w:rsidRPr="000C4FCE">
              <w:rPr>
                <w:rFonts w:ascii="Arial" w:hAnsi="Arial" w:cs="Arial"/>
                <w:b/>
                <w:sz w:val="20"/>
                <w:szCs w:val="20"/>
              </w:rPr>
              <w:t>ВСЕГДА</w:t>
            </w:r>
          </w:p>
          <w:p w:rsidR="000C4FCE" w:rsidRPr="000C4FCE" w:rsidRDefault="000C4FCE" w:rsidP="000C4FCE">
            <w:pPr>
              <w:spacing w:after="120"/>
              <w:jc w:val="center"/>
              <w:rPr>
                <w:rFonts w:ascii="Arial" w:hAnsi="Arial" w:cs="Arial"/>
                <w:b/>
                <w:sz w:val="20"/>
                <w:szCs w:val="20"/>
              </w:rPr>
            </w:pPr>
            <w:r w:rsidRPr="000C4FCE">
              <w:rPr>
                <w:rFonts w:ascii="Arial" w:hAnsi="Arial" w:cs="Arial"/>
                <w:b/>
                <w:sz w:val="20"/>
                <w:szCs w:val="20"/>
              </w:rPr>
              <w:t>(100%)</w:t>
            </w:r>
          </w:p>
        </w:tc>
        <w:tc>
          <w:tcPr>
            <w:tcW w:w="370" w:type="dxa"/>
          </w:tcPr>
          <w:p w:rsidR="000C4FCE" w:rsidRPr="000C4FCE" w:rsidRDefault="000C4FCE" w:rsidP="000C4FCE">
            <w:pPr>
              <w:spacing w:after="120"/>
              <w:jc w:val="center"/>
              <w:rPr>
                <w:rFonts w:ascii="Arial" w:hAnsi="Arial" w:cs="Arial"/>
                <w:b/>
                <w:sz w:val="20"/>
                <w:szCs w:val="20"/>
              </w:rPr>
            </w:pPr>
          </w:p>
        </w:tc>
        <w:tc>
          <w:tcPr>
            <w:tcW w:w="1542" w:type="dxa"/>
          </w:tcPr>
          <w:p w:rsidR="000C4FCE" w:rsidRPr="000C4FCE" w:rsidRDefault="000C4FCE" w:rsidP="000C4FCE">
            <w:pPr>
              <w:spacing w:after="120"/>
              <w:jc w:val="center"/>
              <w:rPr>
                <w:rFonts w:ascii="Arial" w:hAnsi="Arial" w:cs="Arial"/>
                <w:b/>
                <w:sz w:val="20"/>
                <w:szCs w:val="20"/>
              </w:rPr>
            </w:pPr>
            <w:r w:rsidRPr="000C4FCE">
              <w:rPr>
                <w:rFonts w:ascii="Arial" w:hAnsi="Arial" w:cs="Arial"/>
                <w:b/>
                <w:sz w:val="20"/>
                <w:szCs w:val="20"/>
              </w:rPr>
              <w:t>ЧАСТО</w:t>
            </w:r>
          </w:p>
          <w:p w:rsidR="000C4FCE" w:rsidRPr="000C4FCE" w:rsidRDefault="000C4FCE" w:rsidP="000C4FCE">
            <w:pPr>
              <w:spacing w:after="120"/>
              <w:jc w:val="center"/>
              <w:rPr>
                <w:rFonts w:ascii="Arial" w:hAnsi="Arial" w:cs="Arial"/>
                <w:b/>
                <w:sz w:val="20"/>
                <w:szCs w:val="20"/>
              </w:rPr>
            </w:pPr>
            <w:r w:rsidRPr="000C4FCE">
              <w:rPr>
                <w:rFonts w:ascii="Arial" w:hAnsi="Arial" w:cs="Arial"/>
                <w:b/>
                <w:sz w:val="20"/>
                <w:szCs w:val="20"/>
              </w:rPr>
              <w:t>(75%)</w:t>
            </w:r>
          </w:p>
        </w:tc>
        <w:tc>
          <w:tcPr>
            <w:tcW w:w="371" w:type="dxa"/>
          </w:tcPr>
          <w:p w:rsidR="000C4FCE" w:rsidRPr="000C4FCE" w:rsidRDefault="000C4FCE" w:rsidP="000C4FCE">
            <w:pPr>
              <w:spacing w:after="120"/>
              <w:jc w:val="center"/>
              <w:rPr>
                <w:rFonts w:ascii="Arial" w:hAnsi="Arial" w:cs="Arial"/>
                <w:b/>
                <w:sz w:val="20"/>
                <w:szCs w:val="20"/>
              </w:rPr>
            </w:pPr>
          </w:p>
        </w:tc>
        <w:tc>
          <w:tcPr>
            <w:tcW w:w="1544" w:type="dxa"/>
          </w:tcPr>
          <w:p w:rsidR="000C4FCE" w:rsidRPr="000C4FCE" w:rsidRDefault="000C4FCE" w:rsidP="000C4FCE">
            <w:pPr>
              <w:spacing w:after="120"/>
              <w:jc w:val="center"/>
              <w:rPr>
                <w:rFonts w:ascii="Arial" w:hAnsi="Arial" w:cs="Arial"/>
                <w:b/>
                <w:sz w:val="20"/>
                <w:szCs w:val="20"/>
              </w:rPr>
            </w:pPr>
            <w:r w:rsidRPr="000C4FCE">
              <w:rPr>
                <w:rFonts w:ascii="Arial" w:hAnsi="Arial" w:cs="Arial"/>
                <w:b/>
                <w:sz w:val="20"/>
                <w:szCs w:val="20"/>
              </w:rPr>
              <w:t>ИНОГДА</w:t>
            </w:r>
          </w:p>
          <w:p w:rsidR="000C4FCE" w:rsidRPr="000C4FCE" w:rsidRDefault="000C4FCE" w:rsidP="000C4FCE">
            <w:pPr>
              <w:spacing w:after="120"/>
              <w:jc w:val="center"/>
              <w:rPr>
                <w:rFonts w:ascii="Arial" w:hAnsi="Arial" w:cs="Arial"/>
                <w:b/>
                <w:sz w:val="20"/>
                <w:szCs w:val="20"/>
              </w:rPr>
            </w:pPr>
            <w:r w:rsidRPr="000C4FCE">
              <w:rPr>
                <w:rFonts w:ascii="Arial" w:hAnsi="Arial" w:cs="Arial"/>
                <w:b/>
                <w:sz w:val="20"/>
                <w:szCs w:val="20"/>
              </w:rPr>
              <w:t>(50%)</w:t>
            </w:r>
          </w:p>
        </w:tc>
        <w:tc>
          <w:tcPr>
            <w:tcW w:w="371" w:type="dxa"/>
          </w:tcPr>
          <w:p w:rsidR="000C4FCE" w:rsidRPr="000C4FCE" w:rsidRDefault="000C4FCE" w:rsidP="000C4FCE">
            <w:pPr>
              <w:spacing w:after="120"/>
              <w:jc w:val="center"/>
              <w:rPr>
                <w:rFonts w:ascii="Arial" w:hAnsi="Arial" w:cs="Arial"/>
                <w:b/>
                <w:sz w:val="20"/>
                <w:szCs w:val="20"/>
              </w:rPr>
            </w:pPr>
          </w:p>
        </w:tc>
        <w:tc>
          <w:tcPr>
            <w:tcW w:w="1545" w:type="dxa"/>
          </w:tcPr>
          <w:p w:rsidR="000C4FCE" w:rsidRPr="000C4FCE" w:rsidRDefault="000C4FCE" w:rsidP="000C4FCE">
            <w:pPr>
              <w:spacing w:after="120"/>
              <w:jc w:val="center"/>
              <w:rPr>
                <w:rFonts w:ascii="Arial" w:hAnsi="Arial" w:cs="Arial"/>
                <w:b/>
                <w:sz w:val="20"/>
                <w:szCs w:val="20"/>
              </w:rPr>
            </w:pPr>
            <w:r w:rsidRPr="000C4FCE">
              <w:rPr>
                <w:rFonts w:ascii="Arial" w:hAnsi="Arial" w:cs="Arial"/>
                <w:b/>
                <w:sz w:val="20"/>
                <w:szCs w:val="20"/>
              </w:rPr>
              <w:t>РЕДКО</w:t>
            </w:r>
          </w:p>
          <w:p w:rsidR="000C4FCE" w:rsidRPr="000C4FCE" w:rsidRDefault="000C4FCE" w:rsidP="000C4FCE">
            <w:pPr>
              <w:spacing w:after="120"/>
              <w:jc w:val="center"/>
              <w:rPr>
                <w:rFonts w:ascii="Arial" w:hAnsi="Arial" w:cs="Arial"/>
                <w:b/>
                <w:sz w:val="20"/>
                <w:szCs w:val="20"/>
              </w:rPr>
            </w:pPr>
            <w:r w:rsidRPr="000C4FCE">
              <w:rPr>
                <w:rFonts w:ascii="Arial" w:hAnsi="Arial" w:cs="Arial"/>
                <w:b/>
                <w:sz w:val="20"/>
                <w:szCs w:val="20"/>
              </w:rPr>
              <w:t>(25%)</w:t>
            </w:r>
          </w:p>
        </w:tc>
        <w:tc>
          <w:tcPr>
            <w:tcW w:w="391" w:type="dxa"/>
          </w:tcPr>
          <w:p w:rsidR="000C4FCE" w:rsidRPr="000C4FCE" w:rsidRDefault="000C4FCE" w:rsidP="000C4FCE">
            <w:pPr>
              <w:spacing w:after="120"/>
              <w:jc w:val="center"/>
              <w:rPr>
                <w:rFonts w:ascii="Arial" w:hAnsi="Arial" w:cs="Arial"/>
                <w:b/>
                <w:sz w:val="20"/>
                <w:szCs w:val="20"/>
              </w:rPr>
            </w:pPr>
          </w:p>
        </w:tc>
        <w:tc>
          <w:tcPr>
            <w:tcW w:w="1525" w:type="dxa"/>
          </w:tcPr>
          <w:p w:rsidR="000C4FCE" w:rsidRPr="000C4FCE" w:rsidRDefault="000C4FCE" w:rsidP="000C4FCE">
            <w:pPr>
              <w:spacing w:after="120"/>
              <w:jc w:val="center"/>
              <w:rPr>
                <w:rFonts w:ascii="Arial" w:hAnsi="Arial" w:cs="Arial"/>
                <w:b/>
                <w:sz w:val="20"/>
                <w:szCs w:val="20"/>
              </w:rPr>
            </w:pPr>
            <w:r w:rsidRPr="000C4FCE">
              <w:rPr>
                <w:rFonts w:ascii="Arial" w:hAnsi="Arial" w:cs="Arial"/>
                <w:b/>
                <w:sz w:val="20"/>
                <w:szCs w:val="20"/>
              </w:rPr>
              <w:t>НИКОГДА</w:t>
            </w:r>
          </w:p>
          <w:p w:rsidR="000C4FCE" w:rsidRPr="000C4FCE" w:rsidRDefault="000C4FCE" w:rsidP="000C4FCE">
            <w:pPr>
              <w:spacing w:after="120"/>
              <w:jc w:val="center"/>
              <w:rPr>
                <w:rFonts w:ascii="Arial" w:hAnsi="Arial" w:cs="Arial"/>
                <w:b/>
                <w:sz w:val="20"/>
                <w:szCs w:val="20"/>
              </w:rPr>
            </w:pPr>
            <w:r w:rsidRPr="000C4FCE">
              <w:rPr>
                <w:rFonts w:ascii="Arial" w:hAnsi="Arial" w:cs="Arial"/>
                <w:b/>
                <w:sz w:val="20"/>
                <w:szCs w:val="20"/>
              </w:rPr>
              <w:t>(0%)</w:t>
            </w:r>
          </w:p>
        </w:tc>
      </w:tr>
      <w:tr w:rsidR="000C4FCE" w:rsidRPr="000C4FCE" w:rsidTr="00507352">
        <w:tc>
          <w:tcPr>
            <w:tcW w:w="370" w:type="dxa"/>
            <w:vAlign w:val="bottom"/>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1.</w:t>
            </w:r>
          </w:p>
        </w:tc>
        <w:tc>
          <w:tcPr>
            <w:tcW w:w="1542" w:type="dxa"/>
            <w:tcBorders>
              <w:bottom w:val="single" w:sz="4" w:space="0" w:color="auto"/>
            </w:tcBorders>
          </w:tcPr>
          <w:p w:rsidR="000C4FCE" w:rsidRPr="000C4FCE" w:rsidRDefault="000C4FCE" w:rsidP="000C4FCE">
            <w:pPr>
              <w:spacing w:after="120"/>
              <w:rPr>
                <w:rFonts w:ascii="Arial" w:hAnsi="Arial" w:cs="Arial"/>
                <w:sz w:val="24"/>
                <w:szCs w:val="24"/>
              </w:rPr>
            </w:pPr>
          </w:p>
        </w:tc>
        <w:tc>
          <w:tcPr>
            <w:tcW w:w="370" w:type="dxa"/>
          </w:tcPr>
          <w:p w:rsidR="000C4FCE" w:rsidRPr="000C4FCE" w:rsidRDefault="000C4FCE" w:rsidP="000C4FCE">
            <w:pPr>
              <w:spacing w:after="120"/>
              <w:rPr>
                <w:rFonts w:ascii="Arial" w:hAnsi="Arial" w:cs="Arial"/>
                <w:sz w:val="24"/>
                <w:szCs w:val="24"/>
              </w:rPr>
            </w:pPr>
          </w:p>
        </w:tc>
        <w:tc>
          <w:tcPr>
            <w:tcW w:w="1542" w:type="dxa"/>
            <w:tcBorders>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4" w:type="dxa"/>
            <w:tcBorders>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5" w:type="dxa"/>
            <w:tcBorders>
              <w:bottom w:val="single" w:sz="4" w:space="0" w:color="auto"/>
            </w:tcBorders>
          </w:tcPr>
          <w:p w:rsidR="000C4FCE" w:rsidRPr="000C4FCE" w:rsidRDefault="000C4FCE" w:rsidP="000C4FCE">
            <w:pPr>
              <w:spacing w:after="120"/>
              <w:rPr>
                <w:rFonts w:ascii="Arial" w:hAnsi="Arial" w:cs="Arial"/>
                <w:sz w:val="24"/>
                <w:szCs w:val="24"/>
              </w:rPr>
            </w:pPr>
          </w:p>
        </w:tc>
        <w:tc>
          <w:tcPr>
            <w:tcW w:w="391" w:type="dxa"/>
          </w:tcPr>
          <w:p w:rsidR="000C4FCE" w:rsidRPr="000C4FCE" w:rsidRDefault="000C4FCE" w:rsidP="000C4FCE">
            <w:pPr>
              <w:spacing w:after="120"/>
              <w:rPr>
                <w:rFonts w:ascii="Arial" w:hAnsi="Arial" w:cs="Arial"/>
                <w:sz w:val="24"/>
                <w:szCs w:val="24"/>
              </w:rPr>
            </w:pPr>
          </w:p>
        </w:tc>
        <w:tc>
          <w:tcPr>
            <w:tcW w:w="1525" w:type="dxa"/>
            <w:tcBorders>
              <w:bottom w:val="single" w:sz="4" w:space="0" w:color="auto"/>
            </w:tcBorders>
          </w:tcPr>
          <w:p w:rsidR="000C4FCE" w:rsidRPr="000C4FCE" w:rsidRDefault="000C4FCE" w:rsidP="000C4FCE">
            <w:pPr>
              <w:spacing w:after="120"/>
              <w:rPr>
                <w:rFonts w:ascii="Arial" w:hAnsi="Arial" w:cs="Arial"/>
                <w:sz w:val="24"/>
                <w:szCs w:val="24"/>
              </w:rPr>
            </w:pPr>
          </w:p>
        </w:tc>
      </w:tr>
      <w:tr w:rsidR="000C4FCE" w:rsidRPr="000C4FCE" w:rsidTr="00507352">
        <w:tc>
          <w:tcPr>
            <w:tcW w:w="370" w:type="dxa"/>
            <w:vAlign w:val="bottom"/>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2.</w:t>
            </w: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0" w:type="dxa"/>
          </w:tcPr>
          <w:p w:rsidR="000C4FCE" w:rsidRPr="000C4FCE" w:rsidRDefault="000C4FCE" w:rsidP="000C4FCE">
            <w:pPr>
              <w:spacing w:after="120"/>
              <w:rPr>
                <w:rFonts w:ascii="Arial" w:hAnsi="Arial" w:cs="Arial"/>
                <w:sz w:val="24"/>
                <w:szCs w:val="24"/>
              </w:rPr>
            </w:pP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4"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91" w:type="dxa"/>
          </w:tcPr>
          <w:p w:rsidR="000C4FCE" w:rsidRPr="000C4FCE" w:rsidRDefault="000C4FCE" w:rsidP="000C4FCE">
            <w:pPr>
              <w:spacing w:after="120"/>
              <w:rPr>
                <w:rFonts w:ascii="Arial" w:hAnsi="Arial" w:cs="Arial"/>
                <w:sz w:val="24"/>
                <w:szCs w:val="24"/>
              </w:rPr>
            </w:pPr>
          </w:p>
        </w:tc>
        <w:tc>
          <w:tcPr>
            <w:tcW w:w="152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r>
      <w:tr w:rsidR="000C4FCE" w:rsidRPr="000C4FCE" w:rsidTr="00507352">
        <w:tc>
          <w:tcPr>
            <w:tcW w:w="370" w:type="dxa"/>
            <w:vAlign w:val="bottom"/>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3.</w:t>
            </w: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0" w:type="dxa"/>
          </w:tcPr>
          <w:p w:rsidR="000C4FCE" w:rsidRPr="000C4FCE" w:rsidRDefault="000C4FCE" w:rsidP="000C4FCE">
            <w:pPr>
              <w:spacing w:after="120"/>
              <w:rPr>
                <w:rFonts w:ascii="Arial" w:hAnsi="Arial" w:cs="Arial"/>
                <w:sz w:val="24"/>
                <w:szCs w:val="24"/>
              </w:rPr>
            </w:pP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4"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91" w:type="dxa"/>
          </w:tcPr>
          <w:p w:rsidR="000C4FCE" w:rsidRPr="000C4FCE" w:rsidRDefault="000C4FCE" w:rsidP="000C4FCE">
            <w:pPr>
              <w:spacing w:after="120"/>
              <w:rPr>
                <w:rFonts w:ascii="Arial" w:hAnsi="Arial" w:cs="Arial"/>
                <w:sz w:val="24"/>
                <w:szCs w:val="24"/>
              </w:rPr>
            </w:pPr>
          </w:p>
        </w:tc>
        <w:tc>
          <w:tcPr>
            <w:tcW w:w="152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r>
      <w:tr w:rsidR="000C4FCE" w:rsidRPr="000C4FCE" w:rsidTr="00507352">
        <w:tc>
          <w:tcPr>
            <w:tcW w:w="370" w:type="dxa"/>
            <w:vAlign w:val="bottom"/>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4.</w:t>
            </w: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0" w:type="dxa"/>
          </w:tcPr>
          <w:p w:rsidR="000C4FCE" w:rsidRPr="000C4FCE" w:rsidRDefault="000C4FCE" w:rsidP="000C4FCE">
            <w:pPr>
              <w:spacing w:after="120"/>
              <w:rPr>
                <w:rFonts w:ascii="Arial" w:hAnsi="Arial" w:cs="Arial"/>
                <w:sz w:val="24"/>
                <w:szCs w:val="24"/>
              </w:rPr>
            </w:pP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4"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91" w:type="dxa"/>
          </w:tcPr>
          <w:p w:rsidR="000C4FCE" w:rsidRPr="000C4FCE" w:rsidRDefault="000C4FCE" w:rsidP="000C4FCE">
            <w:pPr>
              <w:spacing w:after="120"/>
              <w:rPr>
                <w:rFonts w:ascii="Arial" w:hAnsi="Arial" w:cs="Arial"/>
                <w:sz w:val="24"/>
                <w:szCs w:val="24"/>
              </w:rPr>
            </w:pPr>
          </w:p>
        </w:tc>
        <w:tc>
          <w:tcPr>
            <w:tcW w:w="152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r>
      <w:tr w:rsidR="000C4FCE" w:rsidRPr="000C4FCE" w:rsidTr="00507352">
        <w:tc>
          <w:tcPr>
            <w:tcW w:w="370" w:type="dxa"/>
            <w:vAlign w:val="bottom"/>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5.</w:t>
            </w: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0" w:type="dxa"/>
          </w:tcPr>
          <w:p w:rsidR="000C4FCE" w:rsidRPr="000C4FCE" w:rsidRDefault="000C4FCE" w:rsidP="000C4FCE">
            <w:pPr>
              <w:spacing w:after="120"/>
              <w:rPr>
                <w:rFonts w:ascii="Arial" w:hAnsi="Arial" w:cs="Arial"/>
                <w:sz w:val="24"/>
                <w:szCs w:val="24"/>
              </w:rPr>
            </w:pP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4"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91" w:type="dxa"/>
          </w:tcPr>
          <w:p w:rsidR="000C4FCE" w:rsidRPr="000C4FCE" w:rsidRDefault="000C4FCE" w:rsidP="000C4FCE">
            <w:pPr>
              <w:spacing w:after="120"/>
              <w:rPr>
                <w:rFonts w:ascii="Arial" w:hAnsi="Arial" w:cs="Arial"/>
                <w:sz w:val="24"/>
                <w:szCs w:val="24"/>
              </w:rPr>
            </w:pPr>
          </w:p>
        </w:tc>
        <w:tc>
          <w:tcPr>
            <w:tcW w:w="152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r>
      <w:tr w:rsidR="000C4FCE" w:rsidRPr="000C4FCE" w:rsidTr="00507352">
        <w:tc>
          <w:tcPr>
            <w:tcW w:w="370" w:type="dxa"/>
            <w:vAlign w:val="bottom"/>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6.</w:t>
            </w: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0" w:type="dxa"/>
          </w:tcPr>
          <w:p w:rsidR="000C4FCE" w:rsidRPr="000C4FCE" w:rsidRDefault="000C4FCE" w:rsidP="000C4FCE">
            <w:pPr>
              <w:spacing w:after="120"/>
              <w:rPr>
                <w:rFonts w:ascii="Arial" w:hAnsi="Arial" w:cs="Arial"/>
                <w:sz w:val="24"/>
                <w:szCs w:val="24"/>
              </w:rPr>
            </w:pP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4"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91" w:type="dxa"/>
          </w:tcPr>
          <w:p w:rsidR="000C4FCE" w:rsidRPr="000C4FCE" w:rsidRDefault="000C4FCE" w:rsidP="000C4FCE">
            <w:pPr>
              <w:spacing w:after="120"/>
              <w:rPr>
                <w:rFonts w:ascii="Arial" w:hAnsi="Arial" w:cs="Arial"/>
                <w:sz w:val="24"/>
                <w:szCs w:val="24"/>
              </w:rPr>
            </w:pPr>
          </w:p>
        </w:tc>
        <w:tc>
          <w:tcPr>
            <w:tcW w:w="152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r>
      <w:tr w:rsidR="000C4FCE" w:rsidRPr="000C4FCE" w:rsidTr="00507352">
        <w:tc>
          <w:tcPr>
            <w:tcW w:w="370" w:type="dxa"/>
            <w:vAlign w:val="bottom"/>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7.</w:t>
            </w: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0" w:type="dxa"/>
          </w:tcPr>
          <w:p w:rsidR="000C4FCE" w:rsidRPr="000C4FCE" w:rsidRDefault="000C4FCE" w:rsidP="000C4FCE">
            <w:pPr>
              <w:spacing w:after="120"/>
              <w:rPr>
                <w:rFonts w:ascii="Arial" w:hAnsi="Arial" w:cs="Arial"/>
                <w:sz w:val="24"/>
                <w:szCs w:val="24"/>
              </w:rPr>
            </w:pP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4"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91" w:type="dxa"/>
          </w:tcPr>
          <w:p w:rsidR="000C4FCE" w:rsidRPr="000C4FCE" w:rsidRDefault="000C4FCE" w:rsidP="000C4FCE">
            <w:pPr>
              <w:spacing w:after="120"/>
              <w:rPr>
                <w:rFonts w:ascii="Arial" w:hAnsi="Arial" w:cs="Arial"/>
                <w:sz w:val="24"/>
                <w:szCs w:val="24"/>
              </w:rPr>
            </w:pPr>
          </w:p>
        </w:tc>
        <w:tc>
          <w:tcPr>
            <w:tcW w:w="152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r>
      <w:tr w:rsidR="000C4FCE" w:rsidRPr="000C4FCE" w:rsidTr="00507352">
        <w:tc>
          <w:tcPr>
            <w:tcW w:w="370" w:type="dxa"/>
            <w:vAlign w:val="bottom"/>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8.</w:t>
            </w: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0" w:type="dxa"/>
          </w:tcPr>
          <w:p w:rsidR="000C4FCE" w:rsidRPr="000C4FCE" w:rsidRDefault="000C4FCE" w:rsidP="000C4FCE">
            <w:pPr>
              <w:spacing w:after="120"/>
              <w:rPr>
                <w:rFonts w:ascii="Arial" w:hAnsi="Arial" w:cs="Arial"/>
                <w:sz w:val="24"/>
                <w:szCs w:val="24"/>
              </w:rPr>
            </w:pP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4"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91" w:type="dxa"/>
          </w:tcPr>
          <w:p w:rsidR="000C4FCE" w:rsidRPr="000C4FCE" w:rsidRDefault="000C4FCE" w:rsidP="000C4FCE">
            <w:pPr>
              <w:spacing w:after="120"/>
              <w:rPr>
                <w:rFonts w:ascii="Arial" w:hAnsi="Arial" w:cs="Arial"/>
                <w:sz w:val="24"/>
                <w:szCs w:val="24"/>
              </w:rPr>
            </w:pPr>
          </w:p>
        </w:tc>
        <w:tc>
          <w:tcPr>
            <w:tcW w:w="152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r>
      <w:tr w:rsidR="000C4FCE" w:rsidRPr="000C4FCE" w:rsidTr="00507352">
        <w:tc>
          <w:tcPr>
            <w:tcW w:w="370" w:type="dxa"/>
            <w:vAlign w:val="bottom"/>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9.</w:t>
            </w: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0" w:type="dxa"/>
          </w:tcPr>
          <w:p w:rsidR="000C4FCE" w:rsidRPr="000C4FCE" w:rsidRDefault="000C4FCE" w:rsidP="000C4FCE">
            <w:pPr>
              <w:spacing w:after="120"/>
              <w:rPr>
                <w:rFonts w:ascii="Arial" w:hAnsi="Arial" w:cs="Arial"/>
                <w:sz w:val="24"/>
                <w:szCs w:val="24"/>
              </w:rPr>
            </w:pP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4"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91" w:type="dxa"/>
          </w:tcPr>
          <w:p w:rsidR="000C4FCE" w:rsidRPr="000C4FCE" w:rsidRDefault="000C4FCE" w:rsidP="000C4FCE">
            <w:pPr>
              <w:spacing w:after="120"/>
              <w:rPr>
                <w:rFonts w:ascii="Arial" w:hAnsi="Arial" w:cs="Arial"/>
                <w:sz w:val="24"/>
                <w:szCs w:val="24"/>
              </w:rPr>
            </w:pPr>
          </w:p>
        </w:tc>
        <w:tc>
          <w:tcPr>
            <w:tcW w:w="152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r>
      <w:tr w:rsidR="000C4FCE" w:rsidRPr="000C4FCE" w:rsidTr="00507352">
        <w:tc>
          <w:tcPr>
            <w:tcW w:w="370" w:type="dxa"/>
            <w:vAlign w:val="bottom"/>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10.</w:t>
            </w: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0" w:type="dxa"/>
          </w:tcPr>
          <w:p w:rsidR="000C4FCE" w:rsidRPr="000C4FCE" w:rsidRDefault="000C4FCE" w:rsidP="000C4FCE">
            <w:pPr>
              <w:spacing w:after="120"/>
              <w:rPr>
                <w:rFonts w:ascii="Arial" w:hAnsi="Arial" w:cs="Arial"/>
                <w:sz w:val="24"/>
                <w:szCs w:val="24"/>
              </w:rPr>
            </w:pP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4"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91" w:type="dxa"/>
          </w:tcPr>
          <w:p w:rsidR="000C4FCE" w:rsidRPr="000C4FCE" w:rsidRDefault="000C4FCE" w:rsidP="000C4FCE">
            <w:pPr>
              <w:spacing w:after="120"/>
              <w:rPr>
                <w:rFonts w:ascii="Arial" w:hAnsi="Arial" w:cs="Arial"/>
                <w:sz w:val="24"/>
                <w:szCs w:val="24"/>
              </w:rPr>
            </w:pPr>
          </w:p>
        </w:tc>
        <w:tc>
          <w:tcPr>
            <w:tcW w:w="152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r>
      <w:tr w:rsidR="000C4FCE" w:rsidRPr="000C4FCE" w:rsidTr="00507352">
        <w:tc>
          <w:tcPr>
            <w:tcW w:w="370" w:type="dxa"/>
            <w:vAlign w:val="bottom"/>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11.</w:t>
            </w: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0" w:type="dxa"/>
          </w:tcPr>
          <w:p w:rsidR="000C4FCE" w:rsidRPr="000C4FCE" w:rsidRDefault="000C4FCE" w:rsidP="000C4FCE">
            <w:pPr>
              <w:spacing w:after="120"/>
              <w:rPr>
                <w:rFonts w:ascii="Arial" w:hAnsi="Arial" w:cs="Arial"/>
                <w:sz w:val="24"/>
                <w:szCs w:val="24"/>
              </w:rPr>
            </w:pP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4"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91" w:type="dxa"/>
          </w:tcPr>
          <w:p w:rsidR="000C4FCE" w:rsidRPr="000C4FCE" w:rsidRDefault="000C4FCE" w:rsidP="000C4FCE">
            <w:pPr>
              <w:spacing w:after="120"/>
              <w:rPr>
                <w:rFonts w:ascii="Arial" w:hAnsi="Arial" w:cs="Arial"/>
                <w:sz w:val="24"/>
                <w:szCs w:val="24"/>
              </w:rPr>
            </w:pPr>
          </w:p>
        </w:tc>
        <w:tc>
          <w:tcPr>
            <w:tcW w:w="152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r>
      <w:tr w:rsidR="000C4FCE" w:rsidRPr="000C4FCE" w:rsidTr="00507352">
        <w:tc>
          <w:tcPr>
            <w:tcW w:w="370" w:type="dxa"/>
            <w:vAlign w:val="bottom"/>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12.</w:t>
            </w: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0" w:type="dxa"/>
          </w:tcPr>
          <w:p w:rsidR="000C4FCE" w:rsidRPr="000C4FCE" w:rsidRDefault="000C4FCE" w:rsidP="000C4FCE">
            <w:pPr>
              <w:spacing w:after="120"/>
              <w:rPr>
                <w:rFonts w:ascii="Arial" w:hAnsi="Arial" w:cs="Arial"/>
                <w:sz w:val="24"/>
                <w:szCs w:val="24"/>
              </w:rPr>
            </w:pP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4"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91" w:type="dxa"/>
          </w:tcPr>
          <w:p w:rsidR="000C4FCE" w:rsidRPr="000C4FCE" w:rsidRDefault="000C4FCE" w:rsidP="000C4FCE">
            <w:pPr>
              <w:spacing w:after="120"/>
              <w:rPr>
                <w:rFonts w:ascii="Arial" w:hAnsi="Arial" w:cs="Arial"/>
                <w:sz w:val="24"/>
                <w:szCs w:val="24"/>
              </w:rPr>
            </w:pPr>
          </w:p>
        </w:tc>
        <w:tc>
          <w:tcPr>
            <w:tcW w:w="152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r>
      <w:tr w:rsidR="000C4FCE" w:rsidRPr="000C4FCE" w:rsidTr="00507352">
        <w:tc>
          <w:tcPr>
            <w:tcW w:w="370" w:type="dxa"/>
            <w:vAlign w:val="bottom"/>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13.</w:t>
            </w: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0" w:type="dxa"/>
          </w:tcPr>
          <w:p w:rsidR="000C4FCE" w:rsidRPr="000C4FCE" w:rsidRDefault="000C4FCE" w:rsidP="000C4FCE">
            <w:pPr>
              <w:spacing w:after="120"/>
              <w:rPr>
                <w:rFonts w:ascii="Arial" w:hAnsi="Arial" w:cs="Arial"/>
                <w:sz w:val="24"/>
                <w:szCs w:val="24"/>
              </w:rPr>
            </w:pP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4"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91" w:type="dxa"/>
          </w:tcPr>
          <w:p w:rsidR="000C4FCE" w:rsidRPr="000C4FCE" w:rsidRDefault="000C4FCE" w:rsidP="000C4FCE">
            <w:pPr>
              <w:spacing w:after="120"/>
              <w:rPr>
                <w:rFonts w:ascii="Arial" w:hAnsi="Arial" w:cs="Arial"/>
                <w:sz w:val="24"/>
                <w:szCs w:val="24"/>
              </w:rPr>
            </w:pPr>
          </w:p>
        </w:tc>
        <w:tc>
          <w:tcPr>
            <w:tcW w:w="152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r>
      <w:tr w:rsidR="000C4FCE" w:rsidRPr="000C4FCE" w:rsidTr="00507352">
        <w:tc>
          <w:tcPr>
            <w:tcW w:w="370" w:type="dxa"/>
            <w:vAlign w:val="bottom"/>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14.</w:t>
            </w: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0" w:type="dxa"/>
          </w:tcPr>
          <w:p w:rsidR="000C4FCE" w:rsidRPr="000C4FCE" w:rsidRDefault="000C4FCE" w:rsidP="000C4FCE">
            <w:pPr>
              <w:spacing w:after="120"/>
              <w:rPr>
                <w:rFonts w:ascii="Arial" w:hAnsi="Arial" w:cs="Arial"/>
                <w:sz w:val="24"/>
                <w:szCs w:val="24"/>
              </w:rPr>
            </w:pP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4"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91" w:type="dxa"/>
          </w:tcPr>
          <w:p w:rsidR="000C4FCE" w:rsidRPr="000C4FCE" w:rsidRDefault="000C4FCE" w:rsidP="000C4FCE">
            <w:pPr>
              <w:spacing w:after="120"/>
              <w:rPr>
                <w:rFonts w:ascii="Arial" w:hAnsi="Arial" w:cs="Arial"/>
                <w:sz w:val="24"/>
                <w:szCs w:val="24"/>
              </w:rPr>
            </w:pPr>
          </w:p>
        </w:tc>
        <w:tc>
          <w:tcPr>
            <w:tcW w:w="152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r>
      <w:tr w:rsidR="000C4FCE" w:rsidRPr="000C4FCE" w:rsidTr="00507352">
        <w:tc>
          <w:tcPr>
            <w:tcW w:w="370" w:type="dxa"/>
            <w:vAlign w:val="bottom"/>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15.</w:t>
            </w: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0" w:type="dxa"/>
          </w:tcPr>
          <w:p w:rsidR="000C4FCE" w:rsidRPr="000C4FCE" w:rsidRDefault="000C4FCE" w:rsidP="000C4FCE">
            <w:pPr>
              <w:spacing w:after="120"/>
              <w:rPr>
                <w:rFonts w:ascii="Arial" w:hAnsi="Arial" w:cs="Arial"/>
                <w:sz w:val="24"/>
                <w:szCs w:val="24"/>
              </w:rPr>
            </w:pP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4"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91" w:type="dxa"/>
          </w:tcPr>
          <w:p w:rsidR="000C4FCE" w:rsidRPr="000C4FCE" w:rsidRDefault="000C4FCE" w:rsidP="000C4FCE">
            <w:pPr>
              <w:spacing w:after="120"/>
              <w:rPr>
                <w:rFonts w:ascii="Arial" w:hAnsi="Arial" w:cs="Arial"/>
                <w:sz w:val="24"/>
                <w:szCs w:val="24"/>
              </w:rPr>
            </w:pPr>
          </w:p>
        </w:tc>
        <w:tc>
          <w:tcPr>
            <w:tcW w:w="152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r>
      <w:tr w:rsidR="000C4FCE" w:rsidRPr="000C4FCE" w:rsidTr="00507352">
        <w:tc>
          <w:tcPr>
            <w:tcW w:w="370" w:type="dxa"/>
            <w:vAlign w:val="bottom"/>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16.</w:t>
            </w: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0" w:type="dxa"/>
          </w:tcPr>
          <w:p w:rsidR="000C4FCE" w:rsidRPr="000C4FCE" w:rsidRDefault="000C4FCE" w:rsidP="000C4FCE">
            <w:pPr>
              <w:spacing w:after="120"/>
              <w:rPr>
                <w:rFonts w:ascii="Arial" w:hAnsi="Arial" w:cs="Arial"/>
                <w:sz w:val="24"/>
                <w:szCs w:val="24"/>
              </w:rPr>
            </w:pP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4"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91" w:type="dxa"/>
          </w:tcPr>
          <w:p w:rsidR="000C4FCE" w:rsidRPr="000C4FCE" w:rsidRDefault="000C4FCE" w:rsidP="000C4FCE">
            <w:pPr>
              <w:spacing w:after="120"/>
              <w:rPr>
                <w:rFonts w:ascii="Arial" w:hAnsi="Arial" w:cs="Arial"/>
                <w:sz w:val="24"/>
                <w:szCs w:val="24"/>
              </w:rPr>
            </w:pPr>
          </w:p>
        </w:tc>
        <w:tc>
          <w:tcPr>
            <w:tcW w:w="152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r>
      <w:tr w:rsidR="000C4FCE" w:rsidRPr="000C4FCE" w:rsidTr="00507352">
        <w:tc>
          <w:tcPr>
            <w:tcW w:w="370" w:type="dxa"/>
            <w:vAlign w:val="bottom"/>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17.</w:t>
            </w: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0" w:type="dxa"/>
          </w:tcPr>
          <w:p w:rsidR="000C4FCE" w:rsidRPr="000C4FCE" w:rsidRDefault="000C4FCE" w:rsidP="000C4FCE">
            <w:pPr>
              <w:spacing w:after="120"/>
              <w:rPr>
                <w:rFonts w:ascii="Arial" w:hAnsi="Arial" w:cs="Arial"/>
                <w:sz w:val="24"/>
                <w:szCs w:val="24"/>
              </w:rPr>
            </w:pP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4"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91" w:type="dxa"/>
          </w:tcPr>
          <w:p w:rsidR="000C4FCE" w:rsidRPr="000C4FCE" w:rsidRDefault="000C4FCE" w:rsidP="000C4FCE">
            <w:pPr>
              <w:spacing w:after="120"/>
              <w:rPr>
                <w:rFonts w:ascii="Arial" w:hAnsi="Arial" w:cs="Arial"/>
                <w:sz w:val="24"/>
                <w:szCs w:val="24"/>
              </w:rPr>
            </w:pPr>
          </w:p>
        </w:tc>
        <w:tc>
          <w:tcPr>
            <w:tcW w:w="152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r>
      <w:tr w:rsidR="000C4FCE" w:rsidRPr="000C4FCE" w:rsidTr="00507352">
        <w:tc>
          <w:tcPr>
            <w:tcW w:w="370" w:type="dxa"/>
            <w:vAlign w:val="bottom"/>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18.</w:t>
            </w: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0" w:type="dxa"/>
          </w:tcPr>
          <w:p w:rsidR="000C4FCE" w:rsidRPr="000C4FCE" w:rsidRDefault="000C4FCE" w:rsidP="000C4FCE">
            <w:pPr>
              <w:spacing w:after="120"/>
              <w:rPr>
                <w:rFonts w:ascii="Arial" w:hAnsi="Arial" w:cs="Arial"/>
                <w:sz w:val="24"/>
                <w:szCs w:val="24"/>
              </w:rPr>
            </w:pP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4"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91" w:type="dxa"/>
          </w:tcPr>
          <w:p w:rsidR="000C4FCE" w:rsidRPr="000C4FCE" w:rsidRDefault="000C4FCE" w:rsidP="000C4FCE">
            <w:pPr>
              <w:spacing w:after="120"/>
              <w:rPr>
                <w:rFonts w:ascii="Arial" w:hAnsi="Arial" w:cs="Arial"/>
                <w:sz w:val="24"/>
                <w:szCs w:val="24"/>
              </w:rPr>
            </w:pPr>
          </w:p>
        </w:tc>
        <w:tc>
          <w:tcPr>
            <w:tcW w:w="152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r>
      <w:tr w:rsidR="000C4FCE" w:rsidRPr="000C4FCE" w:rsidTr="00507352">
        <w:tc>
          <w:tcPr>
            <w:tcW w:w="370" w:type="dxa"/>
            <w:vAlign w:val="bottom"/>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19.</w:t>
            </w: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0" w:type="dxa"/>
          </w:tcPr>
          <w:p w:rsidR="000C4FCE" w:rsidRPr="000C4FCE" w:rsidRDefault="000C4FCE" w:rsidP="000C4FCE">
            <w:pPr>
              <w:spacing w:after="120"/>
              <w:rPr>
                <w:rFonts w:ascii="Arial" w:hAnsi="Arial" w:cs="Arial"/>
                <w:sz w:val="24"/>
                <w:szCs w:val="24"/>
              </w:rPr>
            </w:pP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4"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91" w:type="dxa"/>
          </w:tcPr>
          <w:p w:rsidR="000C4FCE" w:rsidRPr="000C4FCE" w:rsidRDefault="000C4FCE" w:rsidP="000C4FCE">
            <w:pPr>
              <w:spacing w:after="120"/>
              <w:rPr>
                <w:rFonts w:ascii="Arial" w:hAnsi="Arial" w:cs="Arial"/>
                <w:sz w:val="24"/>
                <w:szCs w:val="24"/>
              </w:rPr>
            </w:pPr>
          </w:p>
        </w:tc>
        <w:tc>
          <w:tcPr>
            <w:tcW w:w="152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r>
      <w:tr w:rsidR="000C4FCE" w:rsidRPr="000C4FCE" w:rsidTr="00507352">
        <w:tc>
          <w:tcPr>
            <w:tcW w:w="370" w:type="dxa"/>
            <w:vAlign w:val="bottom"/>
          </w:tcPr>
          <w:p w:rsidR="000C4FCE" w:rsidRPr="000C4FCE" w:rsidRDefault="000C4FCE" w:rsidP="000C4FCE">
            <w:pPr>
              <w:spacing w:after="120"/>
              <w:jc w:val="center"/>
              <w:rPr>
                <w:rFonts w:ascii="Arial" w:hAnsi="Arial" w:cs="Arial"/>
                <w:sz w:val="20"/>
                <w:szCs w:val="20"/>
              </w:rPr>
            </w:pPr>
            <w:r w:rsidRPr="000C4FCE">
              <w:rPr>
                <w:rFonts w:ascii="Arial" w:hAnsi="Arial" w:cs="Arial"/>
                <w:sz w:val="20"/>
                <w:szCs w:val="20"/>
              </w:rPr>
              <w:t>20.</w:t>
            </w:r>
          </w:p>
        </w:tc>
        <w:tc>
          <w:tcPr>
            <w:tcW w:w="1542" w:type="dxa"/>
            <w:tcBorders>
              <w:top w:val="single" w:sz="4" w:space="0" w:color="auto"/>
            </w:tcBorders>
          </w:tcPr>
          <w:p w:rsidR="000C4FCE" w:rsidRPr="000C4FCE" w:rsidRDefault="000C4FCE" w:rsidP="000C4FCE">
            <w:pPr>
              <w:spacing w:after="120"/>
              <w:rPr>
                <w:rFonts w:ascii="Arial" w:hAnsi="Arial" w:cs="Arial"/>
                <w:sz w:val="24"/>
                <w:szCs w:val="24"/>
              </w:rPr>
            </w:pPr>
          </w:p>
        </w:tc>
        <w:tc>
          <w:tcPr>
            <w:tcW w:w="370" w:type="dxa"/>
          </w:tcPr>
          <w:p w:rsidR="000C4FCE" w:rsidRPr="000C4FCE" w:rsidRDefault="000C4FCE" w:rsidP="000C4FCE">
            <w:pPr>
              <w:spacing w:after="120"/>
              <w:rPr>
                <w:rFonts w:ascii="Arial" w:hAnsi="Arial" w:cs="Arial"/>
                <w:sz w:val="24"/>
                <w:szCs w:val="24"/>
              </w:rPr>
            </w:pPr>
          </w:p>
        </w:tc>
        <w:tc>
          <w:tcPr>
            <w:tcW w:w="1542"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4"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c>
          <w:tcPr>
            <w:tcW w:w="391" w:type="dxa"/>
          </w:tcPr>
          <w:p w:rsidR="000C4FCE" w:rsidRPr="000C4FCE" w:rsidRDefault="000C4FCE" w:rsidP="000C4FCE">
            <w:pPr>
              <w:spacing w:after="120"/>
              <w:rPr>
                <w:rFonts w:ascii="Arial" w:hAnsi="Arial" w:cs="Arial"/>
                <w:sz w:val="24"/>
                <w:szCs w:val="24"/>
              </w:rPr>
            </w:pPr>
          </w:p>
        </w:tc>
        <w:tc>
          <w:tcPr>
            <w:tcW w:w="1525" w:type="dxa"/>
            <w:tcBorders>
              <w:top w:val="single" w:sz="4" w:space="0" w:color="auto"/>
              <w:bottom w:val="single" w:sz="4" w:space="0" w:color="auto"/>
            </w:tcBorders>
          </w:tcPr>
          <w:p w:rsidR="000C4FCE" w:rsidRPr="000C4FCE" w:rsidRDefault="000C4FCE" w:rsidP="000C4FCE">
            <w:pPr>
              <w:spacing w:after="120"/>
              <w:rPr>
                <w:rFonts w:ascii="Arial" w:hAnsi="Arial" w:cs="Arial"/>
                <w:sz w:val="24"/>
                <w:szCs w:val="24"/>
              </w:rPr>
            </w:pPr>
          </w:p>
        </w:tc>
      </w:tr>
      <w:tr w:rsidR="000C4FCE" w:rsidRPr="000C4FCE" w:rsidTr="00507352">
        <w:tc>
          <w:tcPr>
            <w:tcW w:w="370" w:type="dxa"/>
          </w:tcPr>
          <w:p w:rsidR="000C4FCE" w:rsidRPr="000C4FCE" w:rsidRDefault="000C4FCE" w:rsidP="000C4FCE">
            <w:pPr>
              <w:spacing w:after="120"/>
              <w:rPr>
                <w:rFonts w:ascii="Arial" w:hAnsi="Arial" w:cs="Arial"/>
                <w:sz w:val="20"/>
                <w:szCs w:val="20"/>
              </w:rPr>
            </w:pPr>
          </w:p>
        </w:tc>
        <w:tc>
          <w:tcPr>
            <w:tcW w:w="1542" w:type="dxa"/>
            <w:tcBorders>
              <w:top w:val="single" w:sz="4" w:space="0" w:color="auto"/>
            </w:tcBorders>
          </w:tcPr>
          <w:p w:rsidR="000C4FCE" w:rsidRPr="000C4FCE" w:rsidRDefault="000C4FCE" w:rsidP="000C4FCE">
            <w:pPr>
              <w:spacing w:after="120"/>
              <w:rPr>
                <w:rFonts w:ascii="Arial" w:hAnsi="Arial" w:cs="Arial"/>
                <w:sz w:val="24"/>
                <w:szCs w:val="24"/>
              </w:rPr>
            </w:pPr>
          </w:p>
        </w:tc>
        <w:tc>
          <w:tcPr>
            <w:tcW w:w="370" w:type="dxa"/>
          </w:tcPr>
          <w:p w:rsidR="000C4FCE" w:rsidRPr="000C4FCE" w:rsidRDefault="000C4FCE" w:rsidP="000C4FCE">
            <w:pPr>
              <w:spacing w:after="120"/>
              <w:rPr>
                <w:rFonts w:ascii="Arial" w:hAnsi="Arial" w:cs="Arial"/>
                <w:sz w:val="24"/>
                <w:szCs w:val="24"/>
              </w:rPr>
            </w:pPr>
          </w:p>
        </w:tc>
        <w:tc>
          <w:tcPr>
            <w:tcW w:w="1542" w:type="dxa"/>
            <w:tcBorders>
              <w:top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4" w:type="dxa"/>
            <w:tcBorders>
              <w:top w:val="single" w:sz="4" w:space="0" w:color="auto"/>
            </w:tcBorders>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5" w:type="dxa"/>
            <w:tcBorders>
              <w:top w:val="single" w:sz="4" w:space="0" w:color="auto"/>
            </w:tcBorders>
          </w:tcPr>
          <w:p w:rsidR="000C4FCE" w:rsidRPr="000C4FCE" w:rsidRDefault="000C4FCE" w:rsidP="000C4FCE">
            <w:pPr>
              <w:spacing w:after="120"/>
              <w:rPr>
                <w:rFonts w:ascii="Arial" w:hAnsi="Arial" w:cs="Arial"/>
                <w:sz w:val="24"/>
                <w:szCs w:val="24"/>
              </w:rPr>
            </w:pPr>
          </w:p>
        </w:tc>
        <w:tc>
          <w:tcPr>
            <w:tcW w:w="391" w:type="dxa"/>
          </w:tcPr>
          <w:p w:rsidR="000C4FCE" w:rsidRPr="000C4FCE" w:rsidRDefault="000C4FCE" w:rsidP="000C4FCE">
            <w:pPr>
              <w:spacing w:after="120"/>
              <w:rPr>
                <w:rFonts w:ascii="Arial" w:hAnsi="Arial" w:cs="Arial"/>
                <w:sz w:val="24"/>
                <w:szCs w:val="24"/>
              </w:rPr>
            </w:pPr>
          </w:p>
        </w:tc>
        <w:tc>
          <w:tcPr>
            <w:tcW w:w="1525" w:type="dxa"/>
            <w:tcBorders>
              <w:top w:val="single" w:sz="4" w:space="0" w:color="auto"/>
            </w:tcBorders>
          </w:tcPr>
          <w:p w:rsidR="000C4FCE" w:rsidRPr="000C4FCE" w:rsidRDefault="000C4FCE" w:rsidP="000C4FCE">
            <w:pPr>
              <w:spacing w:after="120"/>
              <w:rPr>
                <w:rFonts w:ascii="Arial" w:hAnsi="Arial" w:cs="Arial"/>
                <w:sz w:val="24"/>
                <w:szCs w:val="24"/>
              </w:rPr>
            </w:pPr>
          </w:p>
        </w:tc>
      </w:tr>
      <w:tr w:rsidR="000C4FCE" w:rsidRPr="000C4FCE" w:rsidTr="00507352">
        <w:tc>
          <w:tcPr>
            <w:tcW w:w="370" w:type="dxa"/>
          </w:tcPr>
          <w:p w:rsidR="000C4FCE" w:rsidRPr="000C4FCE" w:rsidRDefault="000C4FCE" w:rsidP="000C4FCE">
            <w:pPr>
              <w:spacing w:after="120"/>
              <w:rPr>
                <w:rFonts w:ascii="Arial" w:hAnsi="Arial" w:cs="Arial"/>
                <w:sz w:val="20"/>
                <w:szCs w:val="20"/>
              </w:rPr>
            </w:pPr>
          </w:p>
        </w:tc>
        <w:tc>
          <w:tcPr>
            <w:tcW w:w="1542" w:type="dxa"/>
          </w:tcPr>
          <w:p w:rsidR="000C4FCE" w:rsidRPr="000C4FCE" w:rsidRDefault="000C4FCE" w:rsidP="000C4FCE">
            <w:pPr>
              <w:spacing w:after="120"/>
              <w:rPr>
                <w:rFonts w:ascii="Arial" w:hAnsi="Arial" w:cs="Arial"/>
                <w:sz w:val="24"/>
                <w:szCs w:val="24"/>
              </w:rPr>
            </w:pPr>
          </w:p>
        </w:tc>
        <w:tc>
          <w:tcPr>
            <w:tcW w:w="370" w:type="dxa"/>
          </w:tcPr>
          <w:p w:rsidR="000C4FCE" w:rsidRPr="000C4FCE" w:rsidRDefault="000C4FCE" w:rsidP="000C4FCE">
            <w:pPr>
              <w:spacing w:after="120"/>
              <w:rPr>
                <w:rFonts w:ascii="Arial" w:hAnsi="Arial" w:cs="Arial"/>
                <w:sz w:val="24"/>
                <w:szCs w:val="24"/>
              </w:rPr>
            </w:pPr>
          </w:p>
        </w:tc>
        <w:tc>
          <w:tcPr>
            <w:tcW w:w="1542" w:type="dxa"/>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4" w:type="dxa"/>
          </w:tcPr>
          <w:p w:rsidR="000C4FCE" w:rsidRPr="000C4FCE" w:rsidRDefault="000C4FCE" w:rsidP="000C4FCE">
            <w:pPr>
              <w:spacing w:after="120"/>
              <w:rPr>
                <w:rFonts w:ascii="Arial" w:hAnsi="Arial" w:cs="Arial"/>
                <w:sz w:val="24"/>
                <w:szCs w:val="24"/>
              </w:rPr>
            </w:pPr>
          </w:p>
        </w:tc>
        <w:tc>
          <w:tcPr>
            <w:tcW w:w="371" w:type="dxa"/>
          </w:tcPr>
          <w:p w:rsidR="000C4FCE" w:rsidRPr="000C4FCE" w:rsidRDefault="000C4FCE" w:rsidP="000C4FCE">
            <w:pPr>
              <w:spacing w:after="120"/>
              <w:rPr>
                <w:rFonts w:ascii="Arial" w:hAnsi="Arial" w:cs="Arial"/>
                <w:sz w:val="24"/>
                <w:szCs w:val="24"/>
              </w:rPr>
            </w:pPr>
          </w:p>
        </w:tc>
        <w:tc>
          <w:tcPr>
            <w:tcW w:w="1545" w:type="dxa"/>
          </w:tcPr>
          <w:p w:rsidR="000C4FCE" w:rsidRPr="000C4FCE" w:rsidRDefault="000C4FCE" w:rsidP="000C4FCE">
            <w:pPr>
              <w:spacing w:after="120"/>
              <w:rPr>
                <w:rFonts w:ascii="Arial" w:hAnsi="Arial" w:cs="Arial"/>
                <w:sz w:val="24"/>
                <w:szCs w:val="24"/>
              </w:rPr>
            </w:pPr>
          </w:p>
        </w:tc>
        <w:tc>
          <w:tcPr>
            <w:tcW w:w="391" w:type="dxa"/>
          </w:tcPr>
          <w:p w:rsidR="000C4FCE" w:rsidRPr="000C4FCE" w:rsidRDefault="000C4FCE" w:rsidP="000C4FCE">
            <w:pPr>
              <w:spacing w:after="120"/>
              <w:rPr>
                <w:rFonts w:ascii="Arial" w:hAnsi="Arial" w:cs="Arial"/>
                <w:sz w:val="24"/>
                <w:szCs w:val="24"/>
              </w:rPr>
            </w:pPr>
          </w:p>
        </w:tc>
        <w:tc>
          <w:tcPr>
            <w:tcW w:w="1525" w:type="dxa"/>
          </w:tcPr>
          <w:p w:rsidR="000C4FCE" w:rsidRPr="000C4FCE" w:rsidRDefault="000C4FCE" w:rsidP="000C4FCE">
            <w:pPr>
              <w:spacing w:after="120"/>
              <w:rPr>
                <w:rFonts w:ascii="Arial" w:hAnsi="Arial" w:cs="Arial"/>
                <w:sz w:val="24"/>
                <w:szCs w:val="24"/>
              </w:rPr>
            </w:pPr>
          </w:p>
        </w:tc>
      </w:tr>
    </w:tbl>
    <w:p w:rsidR="000C4FCE" w:rsidRPr="000C4FCE" w:rsidRDefault="000C4FCE" w:rsidP="000C4FCE">
      <w:pPr>
        <w:spacing w:after="120"/>
        <w:rPr>
          <w:rFonts w:ascii="Arial" w:hAnsi="Arial" w:cs="Arial"/>
          <w:sz w:val="24"/>
          <w:szCs w:val="24"/>
        </w:rPr>
      </w:pP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515321" w:rsidRDefault="000C4FCE" w:rsidP="000C4FCE">
      <w:pPr>
        <w:spacing w:after="120"/>
        <w:jc w:val="center"/>
        <w:rPr>
          <w:rFonts w:ascii="Arial" w:hAnsi="Arial" w:cs="Arial"/>
          <w:b/>
          <w:sz w:val="28"/>
          <w:szCs w:val="28"/>
        </w:rPr>
      </w:pPr>
      <w:r w:rsidRPr="00515321">
        <w:rPr>
          <w:rFonts w:ascii="Arial" w:hAnsi="Arial" w:cs="Arial"/>
          <w:b/>
          <w:sz w:val="28"/>
          <w:szCs w:val="28"/>
        </w:rPr>
        <w:lastRenderedPageBreak/>
        <w:t>РЕАКТИВНАЯ ПРОГРАММА – ПОЗИТИВНАЯ</w:t>
      </w:r>
    </w:p>
    <w:p w:rsidR="000C4FCE" w:rsidRPr="000C4FCE" w:rsidRDefault="000C4FCE" w:rsidP="000C4FCE">
      <w:pPr>
        <w:spacing w:after="120"/>
        <w:rPr>
          <w:rFonts w:ascii="Arial" w:hAnsi="Arial" w:cs="Arial"/>
          <w:sz w:val="24"/>
          <w:szCs w:val="24"/>
        </w:rPr>
      </w:pPr>
    </w:p>
    <w:p w:rsidR="000C4FCE" w:rsidRPr="000C4FCE" w:rsidRDefault="000C4FCE" w:rsidP="000C4FCE">
      <w:pPr>
        <w:spacing w:after="120"/>
        <w:rPr>
          <w:rFonts w:ascii="Arial" w:hAnsi="Arial" w:cs="Arial"/>
          <w:b/>
          <w:sz w:val="24"/>
          <w:szCs w:val="24"/>
          <w:u w:val="single"/>
        </w:rPr>
      </w:pPr>
      <w:r w:rsidRPr="000C4FCE">
        <w:rPr>
          <w:rFonts w:ascii="Arial" w:hAnsi="Arial" w:cs="Arial"/>
          <w:b/>
          <w:sz w:val="24"/>
          <w:szCs w:val="24"/>
          <w:u w:val="single"/>
        </w:rPr>
        <w:t>Фаза 1.</w:t>
      </w:r>
    </w:p>
    <w:p w:rsidR="000C4FCE" w:rsidRPr="000C4FCE" w:rsidRDefault="000C4FCE" w:rsidP="007D7585">
      <w:pPr>
        <w:numPr>
          <w:ilvl w:val="0"/>
          <w:numId w:val="260"/>
        </w:numPr>
        <w:spacing w:after="120"/>
        <w:contextualSpacing/>
        <w:rPr>
          <w:rFonts w:ascii="Arial" w:hAnsi="Arial" w:cs="Arial"/>
          <w:sz w:val="24"/>
          <w:szCs w:val="24"/>
        </w:rPr>
      </w:pPr>
      <w:r w:rsidRPr="000C4FCE">
        <w:rPr>
          <w:rFonts w:ascii="Arial" w:hAnsi="Arial" w:cs="Arial"/>
          <w:sz w:val="24"/>
          <w:szCs w:val="24"/>
        </w:rPr>
        <w:t xml:space="preserve">Вашему ребенку будет предоставляться вербальная похвала каждые 5 минут за отсутствие неадекватного поведения. </w:t>
      </w:r>
    </w:p>
    <w:p w:rsidR="000C4FCE" w:rsidRPr="000C4FCE" w:rsidRDefault="000C4FCE" w:rsidP="007D7585">
      <w:pPr>
        <w:numPr>
          <w:ilvl w:val="0"/>
          <w:numId w:val="260"/>
        </w:numPr>
        <w:spacing w:after="120"/>
        <w:contextualSpacing/>
        <w:rPr>
          <w:rFonts w:ascii="Arial" w:hAnsi="Arial" w:cs="Arial"/>
          <w:sz w:val="24"/>
          <w:szCs w:val="24"/>
        </w:rPr>
      </w:pPr>
      <w:r w:rsidRPr="000C4FCE">
        <w:rPr>
          <w:rFonts w:ascii="Arial" w:hAnsi="Arial" w:cs="Arial"/>
          <w:sz w:val="24"/>
          <w:szCs w:val="24"/>
        </w:rPr>
        <w:t xml:space="preserve">После трех последовательных периодов отсутствия неадекватного поведения, вашему ребенку будет предоставлены стимул и вербальная похвала. </w:t>
      </w:r>
    </w:p>
    <w:p w:rsidR="000C4FCE" w:rsidRPr="000C4FCE" w:rsidRDefault="000C4FCE" w:rsidP="000C4FCE">
      <w:pPr>
        <w:spacing w:after="120"/>
        <w:rPr>
          <w:rFonts w:ascii="Arial" w:hAnsi="Arial" w:cs="Arial"/>
          <w:sz w:val="24"/>
          <w:szCs w:val="24"/>
        </w:rPr>
      </w:pPr>
    </w:p>
    <w:p w:rsidR="000C4FCE" w:rsidRPr="000C4FCE" w:rsidRDefault="000C4FCE" w:rsidP="000C4FCE">
      <w:pPr>
        <w:spacing w:after="120"/>
        <w:rPr>
          <w:rFonts w:ascii="Arial" w:hAnsi="Arial" w:cs="Arial"/>
          <w:b/>
          <w:sz w:val="24"/>
          <w:szCs w:val="24"/>
          <w:u w:val="single"/>
        </w:rPr>
      </w:pPr>
      <w:r w:rsidRPr="000C4FCE">
        <w:rPr>
          <w:rFonts w:ascii="Arial" w:hAnsi="Arial" w:cs="Arial"/>
          <w:b/>
          <w:sz w:val="24"/>
          <w:szCs w:val="24"/>
          <w:u w:val="single"/>
        </w:rPr>
        <w:t>Фаза 2.</w:t>
      </w:r>
    </w:p>
    <w:p w:rsidR="000C4FCE" w:rsidRPr="000C4FCE" w:rsidRDefault="000C4FCE" w:rsidP="007D7585">
      <w:pPr>
        <w:numPr>
          <w:ilvl w:val="0"/>
          <w:numId w:val="261"/>
        </w:numPr>
        <w:spacing w:after="120"/>
        <w:contextualSpacing/>
        <w:rPr>
          <w:rFonts w:ascii="Arial" w:hAnsi="Arial" w:cs="Arial"/>
          <w:sz w:val="24"/>
          <w:szCs w:val="24"/>
        </w:rPr>
      </w:pPr>
      <w:r w:rsidRPr="000C4FCE">
        <w:rPr>
          <w:rFonts w:ascii="Arial" w:hAnsi="Arial" w:cs="Arial"/>
          <w:sz w:val="24"/>
          <w:szCs w:val="24"/>
        </w:rPr>
        <w:t xml:space="preserve">Вашему ребенку будет предоставляться вербальная похвала каждые 15 минут за отсутствие неадекватного поведения. </w:t>
      </w:r>
    </w:p>
    <w:p w:rsidR="000C4FCE" w:rsidRPr="000C4FCE" w:rsidRDefault="000C4FCE" w:rsidP="007D7585">
      <w:pPr>
        <w:numPr>
          <w:ilvl w:val="0"/>
          <w:numId w:val="261"/>
        </w:numPr>
        <w:spacing w:after="120"/>
        <w:contextualSpacing/>
        <w:rPr>
          <w:rFonts w:ascii="Arial" w:hAnsi="Arial" w:cs="Arial"/>
          <w:sz w:val="24"/>
          <w:szCs w:val="24"/>
        </w:rPr>
      </w:pPr>
      <w:r w:rsidRPr="000C4FCE">
        <w:rPr>
          <w:rFonts w:ascii="Arial" w:hAnsi="Arial" w:cs="Arial"/>
          <w:sz w:val="24"/>
          <w:szCs w:val="24"/>
        </w:rPr>
        <w:t xml:space="preserve">После трех последовательных периодов отсутствия неадекватного поведения, вашему ребенку будет предоставлены стимул и вербальная похвала. </w:t>
      </w:r>
    </w:p>
    <w:p w:rsidR="000C4FCE" w:rsidRPr="000C4FCE" w:rsidRDefault="000C4FCE" w:rsidP="000C4FCE">
      <w:pPr>
        <w:spacing w:after="120"/>
        <w:ind w:left="720"/>
        <w:contextualSpacing/>
        <w:rPr>
          <w:rFonts w:ascii="Arial" w:hAnsi="Arial" w:cs="Arial"/>
          <w:sz w:val="24"/>
          <w:szCs w:val="24"/>
        </w:rPr>
      </w:pPr>
    </w:p>
    <w:p w:rsidR="000C4FCE" w:rsidRPr="000C4FCE" w:rsidRDefault="000C4FCE" w:rsidP="000C4FCE">
      <w:pPr>
        <w:spacing w:after="120"/>
        <w:rPr>
          <w:rFonts w:ascii="Arial" w:hAnsi="Arial" w:cs="Arial"/>
          <w:b/>
          <w:sz w:val="24"/>
          <w:szCs w:val="24"/>
          <w:u w:val="single"/>
        </w:rPr>
      </w:pPr>
      <w:r w:rsidRPr="000C4FCE">
        <w:rPr>
          <w:rFonts w:ascii="Arial" w:hAnsi="Arial" w:cs="Arial"/>
          <w:b/>
          <w:sz w:val="24"/>
          <w:szCs w:val="24"/>
          <w:u w:val="single"/>
        </w:rPr>
        <w:t>Фаза 3.</w:t>
      </w:r>
    </w:p>
    <w:p w:rsidR="000C4FCE" w:rsidRPr="000C4FCE" w:rsidRDefault="000C4FCE" w:rsidP="007D7585">
      <w:pPr>
        <w:numPr>
          <w:ilvl w:val="0"/>
          <w:numId w:val="262"/>
        </w:numPr>
        <w:contextualSpacing/>
        <w:rPr>
          <w:rFonts w:ascii="Arial" w:hAnsi="Arial" w:cs="Arial"/>
          <w:sz w:val="24"/>
          <w:szCs w:val="24"/>
        </w:rPr>
      </w:pPr>
      <w:r w:rsidRPr="000C4FCE">
        <w:rPr>
          <w:rFonts w:ascii="Arial" w:hAnsi="Arial" w:cs="Arial"/>
          <w:sz w:val="24"/>
          <w:szCs w:val="24"/>
        </w:rPr>
        <w:t xml:space="preserve">Вашему ребенку будет предоставляться вербальная похвала каждые 30 минут за отсутствие неадекватного поведения. </w:t>
      </w:r>
    </w:p>
    <w:p w:rsidR="000C4FCE" w:rsidRPr="000C4FCE" w:rsidRDefault="000C4FCE" w:rsidP="007D7585">
      <w:pPr>
        <w:numPr>
          <w:ilvl w:val="0"/>
          <w:numId w:val="262"/>
        </w:numPr>
        <w:contextualSpacing/>
        <w:rPr>
          <w:rFonts w:ascii="Arial" w:hAnsi="Arial" w:cs="Arial"/>
          <w:sz w:val="24"/>
          <w:szCs w:val="24"/>
        </w:rPr>
      </w:pPr>
      <w:r w:rsidRPr="000C4FCE">
        <w:rPr>
          <w:rFonts w:ascii="Arial" w:hAnsi="Arial" w:cs="Arial"/>
          <w:sz w:val="24"/>
          <w:szCs w:val="24"/>
        </w:rPr>
        <w:t xml:space="preserve">После двух последовательных периодов отсутствия неадекватного поведения, вашему ребенку будет предоставлены стимул и вербальная похвала. </w:t>
      </w:r>
    </w:p>
    <w:p w:rsidR="000C4FCE" w:rsidRPr="000C4FCE" w:rsidRDefault="000C4FCE" w:rsidP="000C4FCE">
      <w:pPr>
        <w:ind w:left="720"/>
        <w:contextualSpacing/>
        <w:rPr>
          <w:rFonts w:ascii="Arial" w:hAnsi="Arial" w:cs="Arial"/>
          <w:sz w:val="24"/>
          <w:szCs w:val="24"/>
        </w:rPr>
      </w:pPr>
    </w:p>
    <w:p w:rsidR="000C4FCE" w:rsidRPr="000C4FCE" w:rsidRDefault="000C4FCE" w:rsidP="000C4FCE">
      <w:pPr>
        <w:spacing w:after="120"/>
        <w:rPr>
          <w:rFonts w:ascii="Arial" w:hAnsi="Arial" w:cs="Arial"/>
          <w:b/>
          <w:sz w:val="24"/>
          <w:szCs w:val="24"/>
        </w:rPr>
      </w:pPr>
      <w:r w:rsidRPr="000C4FCE">
        <w:rPr>
          <w:rFonts w:ascii="Arial" w:hAnsi="Arial" w:cs="Arial"/>
          <w:b/>
          <w:sz w:val="24"/>
          <w:szCs w:val="24"/>
        </w:rPr>
        <w:t>Остальные фазы.</w:t>
      </w:r>
    </w:p>
    <w:p w:rsidR="000C4FCE" w:rsidRPr="000C4FCE" w:rsidRDefault="000C4FCE" w:rsidP="000C4FCE">
      <w:pPr>
        <w:spacing w:after="120"/>
        <w:rPr>
          <w:rFonts w:ascii="Arial" w:hAnsi="Arial" w:cs="Arial"/>
          <w:sz w:val="24"/>
          <w:szCs w:val="24"/>
        </w:rPr>
      </w:pPr>
      <w:r w:rsidRPr="000C4FCE">
        <w:rPr>
          <w:rFonts w:ascii="Arial" w:hAnsi="Arial" w:cs="Arial"/>
          <w:sz w:val="24"/>
          <w:szCs w:val="24"/>
        </w:rPr>
        <w:t xml:space="preserve">Постепенно увеличивайте продолжительность времени, необходимого для получения стимула. Когда ваш ребенок достигнет этой фазы, то вашему ребенку будут позволены определенные стимулы настолько часто, как только ребенок пожелает (в пределах разумного), при условии что неадекватное поведение не возникало в течение 2 предшествующих часов.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515321" w:rsidRDefault="000C4FCE" w:rsidP="000C4FCE">
      <w:pPr>
        <w:spacing w:after="120"/>
        <w:jc w:val="center"/>
        <w:rPr>
          <w:rFonts w:ascii="Arial" w:hAnsi="Arial" w:cs="Arial"/>
          <w:b/>
          <w:sz w:val="28"/>
          <w:szCs w:val="28"/>
        </w:rPr>
      </w:pPr>
      <w:r w:rsidRPr="00515321">
        <w:rPr>
          <w:rFonts w:ascii="Arial" w:hAnsi="Arial" w:cs="Arial"/>
          <w:b/>
          <w:sz w:val="28"/>
          <w:szCs w:val="28"/>
        </w:rPr>
        <w:lastRenderedPageBreak/>
        <w:t>РЕАКТИВНАЯ ПРОГРАММА – РЕДУКТИВНАЯ</w:t>
      </w:r>
    </w:p>
    <w:p w:rsidR="000C4FCE" w:rsidRPr="000C4FCE" w:rsidRDefault="000C4FCE" w:rsidP="000C4FCE">
      <w:pPr>
        <w:spacing w:after="120"/>
        <w:rPr>
          <w:rFonts w:ascii="Arial" w:hAnsi="Arial" w:cs="Arial"/>
          <w:sz w:val="24"/>
          <w:szCs w:val="24"/>
        </w:rPr>
      </w:pPr>
    </w:p>
    <w:p w:rsidR="000C4FCE" w:rsidRPr="000C4FCE" w:rsidRDefault="000C4FCE" w:rsidP="007D7585">
      <w:pPr>
        <w:numPr>
          <w:ilvl w:val="0"/>
          <w:numId w:val="263"/>
        </w:numPr>
        <w:spacing w:after="120"/>
        <w:contextualSpacing/>
        <w:rPr>
          <w:rFonts w:ascii="Arial" w:hAnsi="Arial" w:cs="Arial"/>
          <w:sz w:val="24"/>
          <w:szCs w:val="24"/>
        </w:rPr>
      </w:pPr>
      <w:r w:rsidRPr="000C4FCE">
        <w:rPr>
          <w:rFonts w:ascii="Arial" w:hAnsi="Arial" w:cs="Arial"/>
          <w:sz w:val="24"/>
          <w:szCs w:val="24"/>
        </w:rPr>
        <w:t xml:space="preserve">Ваш ребенок потеряет возможность получить по расписанию вербальный стимул и осязаемое вознаграждение в случае возникновения определенного нежелательного поведения. </w:t>
      </w:r>
    </w:p>
    <w:p w:rsidR="000C4FCE" w:rsidRPr="000C4FCE" w:rsidRDefault="000C4FCE" w:rsidP="000C4FCE">
      <w:pPr>
        <w:spacing w:after="120"/>
        <w:ind w:left="720"/>
        <w:contextualSpacing/>
        <w:rPr>
          <w:rFonts w:ascii="Arial" w:hAnsi="Arial" w:cs="Arial"/>
          <w:sz w:val="24"/>
          <w:szCs w:val="24"/>
        </w:rPr>
      </w:pPr>
    </w:p>
    <w:p w:rsidR="000C4FCE" w:rsidRPr="000C4FCE" w:rsidRDefault="000C4FCE" w:rsidP="007D7585">
      <w:pPr>
        <w:numPr>
          <w:ilvl w:val="0"/>
          <w:numId w:val="263"/>
        </w:numPr>
        <w:spacing w:after="120"/>
        <w:contextualSpacing/>
        <w:rPr>
          <w:rFonts w:ascii="Arial" w:hAnsi="Arial" w:cs="Arial"/>
          <w:sz w:val="24"/>
          <w:szCs w:val="24"/>
        </w:rPr>
      </w:pPr>
      <w:r w:rsidRPr="000C4FCE">
        <w:rPr>
          <w:rFonts w:ascii="Arial" w:hAnsi="Arial" w:cs="Arial"/>
          <w:sz w:val="24"/>
          <w:szCs w:val="24"/>
        </w:rPr>
        <w:t xml:space="preserve">Внимание будет уделено минимальное в случае возникновения определенного нежелательного поведения.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515321" w:rsidRDefault="000C4FCE" w:rsidP="000C4FCE">
      <w:pPr>
        <w:jc w:val="center"/>
        <w:rPr>
          <w:rFonts w:ascii="Arial" w:hAnsi="Arial" w:cs="Arial"/>
          <w:b/>
          <w:sz w:val="32"/>
          <w:szCs w:val="32"/>
        </w:rPr>
      </w:pPr>
      <w:r w:rsidRPr="00515321">
        <w:rPr>
          <w:rFonts w:ascii="Arial" w:hAnsi="Arial" w:cs="Arial"/>
          <w:b/>
          <w:sz w:val="32"/>
          <w:szCs w:val="32"/>
        </w:rPr>
        <w:lastRenderedPageBreak/>
        <w:t>САМОСТИМУЛИРУЮЩИЕ МОДЕЛИ ПОВЕДЕНИЯ</w:t>
      </w:r>
    </w:p>
    <w:p w:rsidR="000C4FCE" w:rsidRPr="000C4FCE" w:rsidRDefault="000C4FCE" w:rsidP="000C4FCE">
      <w:pPr>
        <w:jc w:val="center"/>
        <w:rPr>
          <w:rFonts w:ascii="Arial" w:hAnsi="Arial" w:cs="Arial"/>
          <w:b/>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Поведение самостимуляции является одним главных диагностируемых признаков аутизма. Самостимуляция является повторяющейся, стереотипное поведение, которое, оказывается, не служит каким-либо другим функциям, кроме сенсорного удовлетворения (наслаждения). Существует 3 причины, по которым мы должны поставить себе целью уменьшить самостимуляцию: 1) она сильно мешает концентрации внимания; 2) она является для ребенка стимулирующей в высокой степени и делает другие, более адаптивные стимулы менее привлекательными; 3) она является постыдной. Когда человек занимается самостимуляцией, его внимание целиком и полностью занято данным поведением и человек не воспринимает (не обрабатывает) важную информацию. Это очень сильно мешает его обучению. Так как самостимуляция является для человека весьма и весьма стимулирующей, очень часто его трудно мотивировать на ослабление такого поведения.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Самостимуляция может задействовать любое из 5 чувств, а также проприоцепцию и принимает различные формы. Движения тела являются одной из основных категорией. Это включает раскачивание, маховые движения руками, вращение вокруг своей оси. </w:t>
      </w:r>
      <w:r w:rsidR="0036023E" w:rsidRPr="0036023E">
        <w:rPr>
          <w:rFonts w:ascii="Arial" w:hAnsi="Arial" w:cs="Arial"/>
          <w:sz w:val="24"/>
          <w:szCs w:val="24"/>
        </w:rPr>
        <w:t>Движение</w:t>
      </w:r>
      <w:r w:rsidRPr="0036023E">
        <w:rPr>
          <w:rFonts w:ascii="Arial" w:hAnsi="Arial" w:cs="Arial"/>
          <w:sz w:val="24"/>
          <w:szCs w:val="24"/>
        </w:rPr>
        <w:t xml:space="preserve"> рук </w:t>
      </w:r>
      <w:r w:rsidRPr="000C4FCE">
        <w:rPr>
          <w:rFonts w:ascii="Arial" w:hAnsi="Arial" w:cs="Arial"/>
          <w:sz w:val="24"/>
          <w:szCs w:val="24"/>
        </w:rPr>
        <w:t>также предусматривает движение тела, но имеет еще один компонент, который является визуальным. (Пристальное) созерцание является в большей степени чистой формой визуальной самостимуляции, как то созерцание предметов, перемещ</w:t>
      </w:r>
      <w:r w:rsidR="0036023E">
        <w:rPr>
          <w:rFonts w:ascii="Arial" w:hAnsi="Arial" w:cs="Arial"/>
          <w:sz w:val="24"/>
          <w:szCs w:val="24"/>
        </w:rPr>
        <w:t xml:space="preserve">ающихся вдоль </w:t>
      </w:r>
      <w:r w:rsidRPr="000C4FCE">
        <w:rPr>
          <w:rFonts w:ascii="Arial" w:hAnsi="Arial" w:cs="Arial"/>
          <w:sz w:val="24"/>
          <w:szCs w:val="24"/>
        </w:rPr>
        <w:t xml:space="preserve">визуального ряда, например, созерцание сквозь ячейки решетки ограды.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Второй категорией самостимуляции является использование предметов для первичной цели обеспечения сенсорного входа (притока сенсорных сигналов). Примеры, обычно наблюдаемые у детей, включают маховое движение предметов, например, бумаги или листьев, вращение/кручение веревки/нитки/струны кончиками пальцев, кручение/верчение предметов, поворачивание автомобильных колес, просеивание песка, плескание/брызгание водой и собирание пушинок (на одежде). Когда аутичный ребенок взаимодействует со своей игрушкой, то может показаться, что он и в самом деле играет с ней. Однако, вы можете часто наблюдать, что игрушка используется не по прямому назначению, например, вращение колес автомобиля, а не «движение» на автомобиле. (Многократно) повторяющееся использование предметов, как например, постукивание, также можно отнести к данной категории.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ind w:firstLine="708"/>
        <w:rPr>
          <w:rFonts w:ascii="Arial" w:hAnsi="Arial" w:cs="Arial"/>
          <w:sz w:val="24"/>
          <w:szCs w:val="24"/>
        </w:rPr>
      </w:pPr>
      <w:r w:rsidRPr="000C4FCE">
        <w:rPr>
          <w:rFonts w:ascii="Arial" w:hAnsi="Arial" w:cs="Arial"/>
          <w:sz w:val="24"/>
          <w:szCs w:val="24"/>
        </w:rPr>
        <w:lastRenderedPageBreak/>
        <w:t xml:space="preserve">Третий тип самостимуляции – это ритуалы и навязчивые идеи (одержимость). Здесь наблюдается большое разнообразие. Выстраивание предметов в линию, удерживание у себя предметов, надевание одних и тех же предметов одежды, настаивание на том, чтобы предметы (мебели) не передвигались, постоянные разговоры на одни и те же темы (вербальная персеверация – непроизвольное повторение случайно произнесенного слова), закрывание дверей и проблемы с перемещениями – это все типичные примеры. Здесь всегда существуют правила, которые установил ребенок и настаивает на их выполнении, а также пытается добиться того, чтобы эти правила выполнялись другими людьми. Также как и в случае с навязчивыми моделями поведения, эти правила очень сильно мешают занятиям повседневной жизни ребенка. Также как и навязчивые идеи, они со временем становятся сильнее и прочно укореняются, и ребенок оказывает больше сопротивления изменению навязчивого поведения.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Когда людям становится скучно, они склонны погружать себя в различные формы самостимуляции, например, мечтание или притопывание ногой, кручение локонов или игра с карандашом. Разница, однако, состоит в том, что обычный человек может вновь переключить внимание и его поведение самостимуляции, как правило, более незаметное (то есть, менее повторяющееся и они не выглядят такими неадекватными). Весьма важно, что это не единственный или наиболее желательный способ получения наслаждения/удовлетворения. Многие люди получают большее удовлетворение (наслаждение) посредством досуга, хобби и их связи/общения с другими людьми. Также, большинство людей могут воздержаться от самостимуляции во избежание негативных реакций социума. Например, мы не ковыряем в зубах, когда на нас смотрят.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Поведение самостимуляции может возникать у аутичных детей постоянно или в ситуациях, когда им скучно, или в стрессовых ситуациях. В дополнение к тому, что он выглядит неадекватным, способность ребенка концентрировать внимание во время самостимуляции резко снижается. Очень часто аутичных детей подозревают в том, что они имеют визуальные и аудиальные нарушения, потому что у них полностью отсутствует реакция. Возможно, у них даже сдвинут болевой порог, потому что самостимуляция блокирует степень чувствительности.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Самостимуляция аналогична моделям поведения, вырабатывающим привыкание. Побуждение заняться самостимуляцией может привести к такому поведению, которое очень напоминает состояние индуцированное наркотиком. Пока человек находится «на пике» (в наивысшей точке наслаждения) или занят тем, чтобы достичь ее, он не будет учиться. Аналогично, привыкание становится все сильнее и подпитывает самое себя. Утрачиваются ценнейшие возможности обучения и, как в случае с другими формами зависимости, ребенок претерпевает дальнейшую задержку развития, поскольку погружение в себя (замыкание в самом себе) становится более выраженным. </w:t>
      </w:r>
    </w:p>
    <w:p w:rsidR="000C4FCE" w:rsidRPr="000C4FCE" w:rsidRDefault="000C4FCE" w:rsidP="000C4FCE">
      <w:pPr>
        <w:rPr>
          <w:rFonts w:ascii="Arial" w:hAnsi="Arial" w:cs="Arial"/>
          <w:sz w:val="24"/>
          <w:szCs w:val="24"/>
        </w:rPr>
      </w:pPr>
      <w:r w:rsidRPr="000C4FCE">
        <w:rPr>
          <w:rFonts w:ascii="Arial" w:hAnsi="Arial" w:cs="Arial"/>
          <w:sz w:val="24"/>
          <w:szCs w:val="24"/>
        </w:rPr>
        <w:lastRenderedPageBreak/>
        <w:t>Жизненно важно завладеть контролем над подобным поведением. Существует несколько стратегий, которые могут б</w:t>
      </w:r>
      <w:r w:rsidR="00D43F68">
        <w:rPr>
          <w:rFonts w:ascii="Arial" w:hAnsi="Arial" w:cs="Arial"/>
          <w:sz w:val="24"/>
          <w:szCs w:val="24"/>
        </w:rPr>
        <w:t>ыть использованы для снижения и</w:t>
      </w:r>
      <w:r w:rsidRPr="000C4FCE">
        <w:rPr>
          <w:rFonts w:ascii="Arial" w:hAnsi="Arial" w:cs="Arial"/>
          <w:sz w:val="24"/>
          <w:szCs w:val="24"/>
        </w:rPr>
        <w:t>,</w:t>
      </w:r>
      <w:r w:rsidR="00D43F68">
        <w:rPr>
          <w:rFonts w:ascii="Arial" w:hAnsi="Arial" w:cs="Arial"/>
          <w:sz w:val="24"/>
          <w:szCs w:val="24"/>
        </w:rPr>
        <w:t xml:space="preserve"> </w:t>
      </w:r>
      <w:r w:rsidRPr="000C4FCE">
        <w:rPr>
          <w:rFonts w:ascii="Arial" w:hAnsi="Arial" w:cs="Arial"/>
          <w:sz w:val="24"/>
          <w:szCs w:val="24"/>
        </w:rPr>
        <w:t xml:space="preserve">в лучшем случае, для искоренения этих мешающих ребенку качеств. </w:t>
      </w:r>
    </w:p>
    <w:p w:rsidR="000C4FCE" w:rsidRPr="000C4FCE" w:rsidRDefault="000C4FCE" w:rsidP="000C4FCE">
      <w:pPr>
        <w:rPr>
          <w:rFonts w:ascii="Arial" w:hAnsi="Arial" w:cs="Arial"/>
          <w:sz w:val="24"/>
          <w:szCs w:val="24"/>
        </w:rPr>
      </w:pPr>
    </w:p>
    <w:p w:rsidR="000C4FCE" w:rsidRPr="00D43F68" w:rsidRDefault="000C4FCE" w:rsidP="000C4FCE">
      <w:pPr>
        <w:jc w:val="center"/>
        <w:rPr>
          <w:rFonts w:ascii="Arial" w:hAnsi="Arial" w:cs="Arial"/>
          <w:b/>
          <w:sz w:val="28"/>
          <w:szCs w:val="28"/>
        </w:rPr>
      </w:pPr>
      <w:r w:rsidRPr="00D43F68">
        <w:rPr>
          <w:rFonts w:ascii="Arial" w:hAnsi="Arial" w:cs="Arial"/>
          <w:b/>
          <w:sz w:val="28"/>
          <w:szCs w:val="28"/>
        </w:rPr>
        <w:t>ФУНКЦИИ САМОСТИМУЛЯЦИИ</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Как обсуждалось ранее, в разделе «Деструктивное поведение», самостимуляция как и другие виды деструктивного поведения, потенциально служит многим целям. Как подсказывает название, первичная функция, для которой служит такое поведение, это обеспечение самостимуляции. Люди с аутизмом очень часто не находят людей или окружение интересным. Проявление такого поведения является чрезвычайно адаптивным способом получения удовлетворения. Соответственно, когда им скучно или они просто ничем не заняты, они начинают заниматься самостимуляцией. В то время как большинство детей часто играют с игрушками или ищут чьего-либо общества (например, родителей, братьев-сестер, сверстников и т.д.), то люди с аутизмом часто предпочитаются заняться самостимуляцией.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Второй возможной функцией самостимуляции является снижение уровня фрустрации и стресса. Например, во время перемещений/переходов, в хаотических ситуациях или во время неправильной реакции часто можно наблюдать самостимуляцию. Оказывается, подобное поведение служит цели успокаивания, а также блокирования источника стресса или фрустрации. Это также может служить сигналом для других для снижения требований или оказания помощи за счет устранения источника фрустрации. Таким образом, самостимуляция должна рассматриваться как адаптивное, с точки зрения ребенка, и чрезвычайно стимулирующее поведение.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Со временем, самостимуляция становится все более и более действенной. Поэтому, становится чрезвычайно трудно сдерживать ее и подавлять. В раннем возрасте детей, устранение деструктивного поведения может быть реалистичной целью, но для детей старшего возраста, целью может быть лишь снижение уровня деструктивного поведения. Обе возрастные группы могут извлечь пользу из трансформации самостимуляции в модели поведения, более свойственные для каждой возрастной группы. Естественно, чем раньше начнется вмешательство, тем более успешными будут результаты.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Как и для любой другой поведенческой проблемы, существует несколько стратегий, которые могут быть применены. Как обсуждалось ранее, процедуры управления поведением могут быть поделены на «Проактивные» и «Реактивные». Наиболее эффективный подход – это сочетание обоих типов процедур. </w:t>
      </w:r>
    </w:p>
    <w:p w:rsidR="000C4FCE" w:rsidRPr="000C4FCE" w:rsidRDefault="000C4FCE" w:rsidP="000C4FCE">
      <w:pPr>
        <w:rPr>
          <w:rFonts w:ascii="Arial" w:hAnsi="Arial" w:cs="Arial"/>
          <w:sz w:val="24"/>
          <w:szCs w:val="24"/>
        </w:rPr>
      </w:pPr>
      <w:r w:rsidRPr="000C4FCE">
        <w:rPr>
          <w:rFonts w:ascii="Arial" w:hAnsi="Arial" w:cs="Arial"/>
          <w:sz w:val="24"/>
          <w:szCs w:val="24"/>
        </w:rPr>
        <w:lastRenderedPageBreak/>
        <w:t xml:space="preserve">Проактивные стратегии обучают альтернативным поведениям замещения, которые разработаны таким образом, чтобы обеспечивать индивидуальное удовлетворение аналогичное самостимуляции. Реактивные методы созданы для снижения самостимуляции за счет сокращения или даже устранения стимулов, внедрения стоимости ответа и предоставления стимулов за альтернативное поведение.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D43F68" w:rsidRDefault="000C4FCE" w:rsidP="000C4FCE">
      <w:pPr>
        <w:pBdr>
          <w:bottom w:val="single" w:sz="12" w:space="1" w:color="auto"/>
        </w:pBdr>
        <w:jc w:val="center"/>
        <w:rPr>
          <w:rFonts w:ascii="Arial" w:hAnsi="Arial" w:cs="Arial"/>
          <w:b/>
          <w:sz w:val="32"/>
          <w:szCs w:val="32"/>
        </w:rPr>
      </w:pPr>
      <w:r w:rsidRPr="00D43F68">
        <w:rPr>
          <w:rFonts w:ascii="Arial" w:hAnsi="Arial" w:cs="Arial"/>
          <w:b/>
          <w:sz w:val="32"/>
          <w:szCs w:val="32"/>
        </w:rPr>
        <w:lastRenderedPageBreak/>
        <w:t>РЕАКТИВНЫЕ ПРОЦЕДУРЫ</w:t>
      </w:r>
    </w:p>
    <w:p w:rsidR="000C4FCE" w:rsidRPr="000C4FCE" w:rsidRDefault="000C4FCE" w:rsidP="000C4FCE">
      <w:pPr>
        <w:rPr>
          <w:rFonts w:ascii="Arial" w:hAnsi="Arial" w:cs="Arial"/>
          <w:b/>
          <w:sz w:val="24"/>
          <w:szCs w:val="24"/>
        </w:rPr>
      </w:pPr>
    </w:p>
    <w:p w:rsidR="000C4FCE" w:rsidRPr="00D43F68" w:rsidRDefault="000C4FCE" w:rsidP="000C4FCE">
      <w:pPr>
        <w:jc w:val="center"/>
        <w:rPr>
          <w:rFonts w:ascii="Arial" w:hAnsi="Arial" w:cs="Arial"/>
          <w:b/>
          <w:sz w:val="28"/>
          <w:szCs w:val="28"/>
        </w:rPr>
      </w:pPr>
      <w:r w:rsidRPr="00D43F68">
        <w:rPr>
          <w:rFonts w:ascii="Arial" w:hAnsi="Arial" w:cs="Arial"/>
          <w:b/>
          <w:sz w:val="28"/>
          <w:szCs w:val="28"/>
        </w:rPr>
        <w:t>СИСТЕМАТИЧЕСКОЕ ИГНОРИРОВАНИЕ</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Обычно, самостимуляция имеет свой собственный источник стимулирования. Ваш ребенок, скорее всего, будет вполне счастливым, ес</w:t>
      </w:r>
      <w:r w:rsidR="00D43F68">
        <w:rPr>
          <w:rFonts w:ascii="Arial" w:hAnsi="Arial" w:cs="Arial"/>
          <w:sz w:val="24"/>
          <w:szCs w:val="24"/>
        </w:rPr>
        <w:t xml:space="preserve">ли вы его будете игнорировать, </w:t>
      </w:r>
      <w:r w:rsidRPr="000C4FCE">
        <w:rPr>
          <w:rFonts w:ascii="Arial" w:hAnsi="Arial" w:cs="Arial"/>
          <w:sz w:val="24"/>
          <w:szCs w:val="24"/>
        </w:rPr>
        <w:t xml:space="preserve">таким образом, он сможет заняться самостимуляцией, не отвлекаясь. Любое вмешательство в поведение будет весьма нежелательным, потому что вы будете лишать его стимуляции, которой он наслаждается. Люди иногда приравнивают игнорирование к прекращению. Однако, поскольку стимул в данном случае имеет мало общего со вниманием, систематическое игнорирование редко является эффективным в ослаблении или устранении (прекращении) поведения. Аналогично, Тайм Аут также весьма неэффективен в большинстве случаев. Эффективность Тайм Аута зависит от лишения ребенка стимулирующего занятия или окружающей среды. Однако, поскольку Тайм Аут в действительности обеспечивает идеальную возможность для самостимуляции, процедура может фактически привести к усилению самостимуляции. </w:t>
      </w:r>
    </w:p>
    <w:p w:rsidR="000C4FCE" w:rsidRPr="000C4FCE" w:rsidRDefault="000C4FCE" w:rsidP="000C4FCE">
      <w:pPr>
        <w:rPr>
          <w:rFonts w:ascii="Arial" w:hAnsi="Arial" w:cs="Arial"/>
          <w:sz w:val="24"/>
          <w:szCs w:val="24"/>
        </w:rPr>
      </w:pPr>
    </w:p>
    <w:p w:rsidR="000C4FCE" w:rsidRPr="00D43F68" w:rsidRDefault="000C4FCE" w:rsidP="000C4FCE">
      <w:pPr>
        <w:jc w:val="center"/>
        <w:rPr>
          <w:rFonts w:ascii="Arial" w:hAnsi="Arial" w:cs="Arial"/>
          <w:b/>
          <w:sz w:val="28"/>
          <w:szCs w:val="28"/>
        </w:rPr>
      </w:pPr>
      <w:r w:rsidRPr="00D43F68">
        <w:rPr>
          <w:rFonts w:ascii="Arial" w:hAnsi="Arial" w:cs="Arial"/>
          <w:b/>
          <w:sz w:val="28"/>
          <w:szCs w:val="28"/>
        </w:rPr>
        <w:t>СТИМУЛИРОВАНИЕ</w:t>
      </w:r>
      <w:r w:rsidR="00D43F68">
        <w:rPr>
          <w:rFonts w:ascii="Arial" w:hAnsi="Arial" w:cs="Arial"/>
          <w:b/>
          <w:sz w:val="28"/>
          <w:szCs w:val="28"/>
        </w:rPr>
        <w:t xml:space="preserve"> (ВОЗНАГРАЖДЕНИЕ)</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Как и в случае с</w:t>
      </w:r>
      <w:r w:rsidR="00D43F68">
        <w:rPr>
          <w:rFonts w:ascii="Arial" w:hAnsi="Arial" w:cs="Arial"/>
          <w:sz w:val="24"/>
          <w:szCs w:val="24"/>
        </w:rPr>
        <w:t xml:space="preserve"> другими проблемами поведения, </w:t>
      </w:r>
      <w:r w:rsidRPr="000C4FCE">
        <w:rPr>
          <w:rFonts w:ascii="Arial" w:hAnsi="Arial" w:cs="Arial"/>
          <w:sz w:val="24"/>
          <w:szCs w:val="24"/>
        </w:rPr>
        <w:t>использование процедур стимулирования для ослабления самостимуляции является жизненно важным. Существует несколько процедур стимулирования, которые могут пригодиться. Дифференцированное Стимулирование Несовместимого/Альтернативного Поведения (</w:t>
      </w:r>
      <w:r w:rsidRPr="000C4FCE">
        <w:rPr>
          <w:rFonts w:ascii="Arial" w:hAnsi="Arial" w:cs="Arial"/>
          <w:sz w:val="24"/>
          <w:szCs w:val="24"/>
          <w:lang w:val="en-US"/>
        </w:rPr>
        <w:t>Differential</w:t>
      </w:r>
      <w:r w:rsidRPr="000C4FCE">
        <w:rPr>
          <w:rFonts w:ascii="Arial" w:hAnsi="Arial" w:cs="Arial"/>
          <w:sz w:val="24"/>
          <w:szCs w:val="24"/>
        </w:rPr>
        <w:t xml:space="preserve"> </w:t>
      </w:r>
      <w:r w:rsidRPr="000C4FCE">
        <w:rPr>
          <w:rFonts w:ascii="Arial" w:hAnsi="Arial" w:cs="Arial"/>
          <w:sz w:val="24"/>
          <w:szCs w:val="24"/>
          <w:lang w:val="en-US"/>
        </w:rPr>
        <w:t>Reinforcement</w:t>
      </w:r>
      <w:r w:rsidRPr="000C4FCE">
        <w:rPr>
          <w:rFonts w:ascii="Arial" w:hAnsi="Arial" w:cs="Arial"/>
          <w:sz w:val="24"/>
          <w:szCs w:val="24"/>
        </w:rPr>
        <w:t xml:space="preserve"> </w:t>
      </w:r>
      <w:r w:rsidRPr="000C4FCE">
        <w:rPr>
          <w:rFonts w:ascii="Arial" w:hAnsi="Arial" w:cs="Arial"/>
          <w:sz w:val="24"/>
          <w:szCs w:val="24"/>
          <w:lang w:val="en-US"/>
        </w:rPr>
        <w:t>of</w:t>
      </w:r>
      <w:r w:rsidRPr="000C4FCE">
        <w:rPr>
          <w:rFonts w:ascii="Arial" w:hAnsi="Arial" w:cs="Arial"/>
          <w:sz w:val="24"/>
          <w:szCs w:val="24"/>
        </w:rPr>
        <w:t xml:space="preserve"> </w:t>
      </w:r>
      <w:r w:rsidRPr="000C4FCE">
        <w:rPr>
          <w:rFonts w:ascii="Arial" w:hAnsi="Arial" w:cs="Arial"/>
          <w:sz w:val="24"/>
          <w:szCs w:val="24"/>
          <w:lang w:val="en-US"/>
        </w:rPr>
        <w:t>Incompatible</w:t>
      </w:r>
      <w:r w:rsidRPr="000C4FCE">
        <w:rPr>
          <w:rFonts w:ascii="Arial" w:hAnsi="Arial" w:cs="Arial"/>
          <w:sz w:val="24"/>
          <w:szCs w:val="24"/>
        </w:rPr>
        <w:t>/</w:t>
      </w:r>
      <w:r w:rsidRPr="000C4FCE">
        <w:rPr>
          <w:rFonts w:ascii="Arial" w:hAnsi="Arial" w:cs="Arial"/>
          <w:sz w:val="24"/>
          <w:szCs w:val="24"/>
          <w:lang w:val="en-US"/>
        </w:rPr>
        <w:t>Alternative</w:t>
      </w:r>
      <w:r w:rsidRPr="000C4FCE">
        <w:rPr>
          <w:rFonts w:ascii="Arial" w:hAnsi="Arial" w:cs="Arial"/>
          <w:sz w:val="24"/>
          <w:szCs w:val="24"/>
        </w:rPr>
        <w:t xml:space="preserve"> </w:t>
      </w:r>
      <w:r w:rsidRPr="000C4FCE">
        <w:rPr>
          <w:rFonts w:ascii="Arial" w:hAnsi="Arial" w:cs="Arial"/>
          <w:sz w:val="24"/>
          <w:szCs w:val="24"/>
          <w:lang w:val="en-US"/>
        </w:rPr>
        <w:t>Behaviors</w:t>
      </w:r>
      <w:r w:rsidRPr="000C4FCE">
        <w:rPr>
          <w:rFonts w:ascii="Arial" w:hAnsi="Arial" w:cs="Arial"/>
          <w:sz w:val="24"/>
          <w:szCs w:val="24"/>
        </w:rPr>
        <w:t xml:space="preserve"> - </w:t>
      </w:r>
      <w:r w:rsidRPr="000C4FCE">
        <w:rPr>
          <w:rFonts w:ascii="Arial" w:hAnsi="Arial" w:cs="Arial"/>
          <w:sz w:val="24"/>
          <w:szCs w:val="24"/>
          <w:lang w:val="en-US"/>
        </w:rPr>
        <w:t>DRI</w:t>
      </w:r>
      <w:r w:rsidRPr="000C4FCE">
        <w:rPr>
          <w:rFonts w:ascii="Arial" w:hAnsi="Arial" w:cs="Arial"/>
          <w:sz w:val="24"/>
          <w:szCs w:val="24"/>
        </w:rPr>
        <w:t>/</w:t>
      </w:r>
      <w:r w:rsidRPr="000C4FCE">
        <w:rPr>
          <w:rFonts w:ascii="Arial" w:hAnsi="Arial" w:cs="Arial"/>
          <w:sz w:val="24"/>
          <w:szCs w:val="24"/>
          <w:lang w:val="en-US"/>
        </w:rPr>
        <w:t>DRA</w:t>
      </w:r>
      <w:r w:rsidRPr="000C4FCE">
        <w:rPr>
          <w:rFonts w:ascii="Arial" w:hAnsi="Arial" w:cs="Arial"/>
          <w:sz w:val="24"/>
          <w:szCs w:val="24"/>
        </w:rPr>
        <w:t>), Дифференцированное Стимулирование Другого Поведения (</w:t>
      </w:r>
      <w:r w:rsidRPr="000C4FCE">
        <w:rPr>
          <w:rFonts w:ascii="Arial" w:hAnsi="Arial" w:cs="Arial"/>
          <w:sz w:val="24"/>
          <w:szCs w:val="24"/>
          <w:lang w:val="en-US"/>
        </w:rPr>
        <w:t>Differential</w:t>
      </w:r>
      <w:r w:rsidRPr="000C4FCE">
        <w:rPr>
          <w:rFonts w:ascii="Arial" w:hAnsi="Arial" w:cs="Arial"/>
          <w:sz w:val="24"/>
          <w:szCs w:val="24"/>
        </w:rPr>
        <w:t xml:space="preserve"> </w:t>
      </w:r>
      <w:r w:rsidRPr="000C4FCE">
        <w:rPr>
          <w:rFonts w:ascii="Arial" w:hAnsi="Arial" w:cs="Arial"/>
          <w:sz w:val="24"/>
          <w:szCs w:val="24"/>
          <w:lang w:val="en-US"/>
        </w:rPr>
        <w:t>Reinforcement</w:t>
      </w:r>
      <w:r w:rsidRPr="000C4FCE">
        <w:rPr>
          <w:rFonts w:ascii="Arial" w:hAnsi="Arial" w:cs="Arial"/>
          <w:sz w:val="24"/>
          <w:szCs w:val="24"/>
        </w:rPr>
        <w:t xml:space="preserve"> </w:t>
      </w:r>
      <w:r w:rsidRPr="000C4FCE">
        <w:rPr>
          <w:rFonts w:ascii="Arial" w:hAnsi="Arial" w:cs="Arial"/>
          <w:sz w:val="24"/>
          <w:szCs w:val="24"/>
          <w:lang w:val="en-US"/>
        </w:rPr>
        <w:t>of</w:t>
      </w:r>
      <w:r w:rsidRPr="000C4FCE">
        <w:rPr>
          <w:rFonts w:ascii="Arial" w:hAnsi="Arial" w:cs="Arial"/>
          <w:sz w:val="24"/>
          <w:szCs w:val="24"/>
        </w:rPr>
        <w:t xml:space="preserve"> </w:t>
      </w:r>
      <w:r w:rsidRPr="000C4FCE">
        <w:rPr>
          <w:rFonts w:ascii="Arial" w:hAnsi="Arial" w:cs="Arial"/>
          <w:sz w:val="24"/>
          <w:szCs w:val="24"/>
          <w:lang w:val="en-US"/>
        </w:rPr>
        <w:t>Other</w:t>
      </w:r>
      <w:r w:rsidRPr="000C4FCE">
        <w:rPr>
          <w:rFonts w:ascii="Arial" w:hAnsi="Arial" w:cs="Arial"/>
          <w:sz w:val="24"/>
          <w:szCs w:val="24"/>
        </w:rPr>
        <w:t xml:space="preserve"> </w:t>
      </w:r>
      <w:r w:rsidRPr="000C4FCE">
        <w:rPr>
          <w:rFonts w:ascii="Arial" w:hAnsi="Arial" w:cs="Arial"/>
          <w:sz w:val="24"/>
          <w:szCs w:val="24"/>
          <w:lang w:val="en-US"/>
        </w:rPr>
        <w:t>Behaviors</w:t>
      </w:r>
      <w:r w:rsidRPr="000C4FCE">
        <w:rPr>
          <w:rFonts w:ascii="Arial" w:hAnsi="Arial" w:cs="Arial"/>
          <w:sz w:val="24"/>
          <w:szCs w:val="24"/>
        </w:rPr>
        <w:t xml:space="preserve"> – </w:t>
      </w:r>
      <w:r w:rsidRPr="000C4FCE">
        <w:rPr>
          <w:rFonts w:ascii="Arial" w:hAnsi="Arial" w:cs="Arial"/>
          <w:sz w:val="24"/>
          <w:szCs w:val="24"/>
          <w:lang w:val="en-US"/>
        </w:rPr>
        <w:t>DRO</w:t>
      </w:r>
      <w:r w:rsidRPr="000C4FCE">
        <w:rPr>
          <w:rFonts w:ascii="Arial" w:hAnsi="Arial" w:cs="Arial"/>
          <w:sz w:val="24"/>
          <w:szCs w:val="24"/>
        </w:rPr>
        <w:t>) и Дифференцированное Стимулирование Низких Уровней Поведения (</w:t>
      </w:r>
      <w:r w:rsidRPr="000C4FCE">
        <w:rPr>
          <w:rFonts w:ascii="Arial" w:hAnsi="Arial" w:cs="Arial"/>
          <w:sz w:val="24"/>
          <w:szCs w:val="24"/>
          <w:lang w:val="en-US"/>
        </w:rPr>
        <w:t>Differential</w:t>
      </w:r>
      <w:r w:rsidRPr="000C4FCE">
        <w:rPr>
          <w:rFonts w:ascii="Arial" w:hAnsi="Arial" w:cs="Arial"/>
          <w:sz w:val="24"/>
          <w:szCs w:val="24"/>
        </w:rPr>
        <w:t xml:space="preserve"> </w:t>
      </w:r>
      <w:r w:rsidRPr="000C4FCE">
        <w:rPr>
          <w:rFonts w:ascii="Arial" w:hAnsi="Arial" w:cs="Arial"/>
          <w:sz w:val="24"/>
          <w:szCs w:val="24"/>
          <w:lang w:val="en-US"/>
        </w:rPr>
        <w:t>Reinforcement</w:t>
      </w:r>
      <w:r w:rsidRPr="000C4FCE">
        <w:rPr>
          <w:rFonts w:ascii="Arial" w:hAnsi="Arial" w:cs="Arial"/>
          <w:sz w:val="24"/>
          <w:szCs w:val="24"/>
        </w:rPr>
        <w:t xml:space="preserve"> </w:t>
      </w:r>
      <w:r w:rsidRPr="000C4FCE">
        <w:rPr>
          <w:rFonts w:ascii="Arial" w:hAnsi="Arial" w:cs="Arial"/>
          <w:sz w:val="24"/>
          <w:szCs w:val="24"/>
          <w:lang w:val="en-US"/>
        </w:rPr>
        <w:t>of</w:t>
      </w:r>
      <w:r w:rsidRPr="000C4FCE">
        <w:rPr>
          <w:rFonts w:ascii="Arial" w:hAnsi="Arial" w:cs="Arial"/>
          <w:sz w:val="24"/>
          <w:szCs w:val="24"/>
        </w:rPr>
        <w:t xml:space="preserve"> </w:t>
      </w:r>
      <w:r w:rsidRPr="000C4FCE">
        <w:rPr>
          <w:rFonts w:ascii="Arial" w:hAnsi="Arial" w:cs="Arial"/>
          <w:sz w:val="24"/>
          <w:szCs w:val="24"/>
          <w:lang w:val="en-US"/>
        </w:rPr>
        <w:t>Lower</w:t>
      </w:r>
      <w:r w:rsidRPr="000C4FCE">
        <w:rPr>
          <w:rFonts w:ascii="Arial" w:hAnsi="Arial" w:cs="Arial"/>
          <w:sz w:val="24"/>
          <w:szCs w:val="24"/>
        </w:rPr>
        <w:t xml:space="preserve"> </w:t>
      </w:r>
      <w:r w:rsidRPr="000C4FCE">
        <w:rPr>
          <w:rFonts w:ascii="Arial" w:hAnsi="Arial" w:cs="Arial"/>
          <w:sz w:val="24"/>
          <w:szCs w:val="24"/>
          <w:lang w:val="en-US"/>
        </w:rPr>
        <w:t>Rates</w:t>
      </w:r>
      <w:r w:rsidRPr="000C4FCE">
        <w:rPr>
          <w:rFonts w:ascii="Arial" w:hAnsi="Arial" w:cs="Arial"/>
          <w:sz w:val="24"/>
          <w:szCs w:val="24"/>
        </w:rPr>
        <w:t xml:space="preserve"> </w:t>
      </w:r>
      <w:r w:rsidRPr="000C4FCE">
        <w:rPr>
          <w:rFonts w:ascii="Arial" w:hAnsi="Arial" w:cs="Arial"/>
          <w:sz w:val="24"/>
          <w:szCs w:val="24"/>
          <w:lang w:val="en-US"/>
        </w:rPr>
        <w:t>of</w:t>
      </w:r>
      <w:r w:rsidRPr="000C4FCE">
        <w:rPr>
          <w:rFonts w:ascii="Arial" w:hAnsi="Arial" w:cs="Arial"/>
          <w:sz w:val="24"/>
          <w:szCs w:val="24"/>
        </w:rPr>
        <w:t xml:space="preserve"> </w:t>
      </w:r>
      <w:r w:rsidRPr="000C4FCE">
        <w:rPr>
          <w:rFonts w:ascii="Arial" w:hAnsi="Arial" w:cs="Arial"/>
          <w:sz w:val="24"/>
          <w:szCs w:val="24"/>
          <w:lang w:val="en-US"/>
        </w:rPr>
        <w:t>Behaviors</w:t>
      </w:r>
      <w:r w:rsidRPr="000C4FCE">
        <w:rPr>
          <w:rFonts w:ascii="Arial" w:hAnsi="Arial" w:cs="Arial"/>
          <w:sz w:val="24"/>
          <w:szCs w:val="24"/>
        </w:rPr>
        <w:t xml:space="preserve"> – </w:t>
      </w:r>
      <w:r w:rsidRPr="000C4FCE">
        <w:rPr>
          <w:rFonts w:ascii="Arial" w:hAnsi="Arial" w:cs="Arial"/>
          <w:sz w:val="24"/>
          <w:szCs w:val="24"/>
          <w:lang w:val="en-US"/>
        </w:rPr>
        <w:t>DRL</w:t>
      </w:r>
      <w:r w:rsidRPr="000C4FCE">
        <w:rPr>
          <w:rFonts w:ascii="Arial" w:hAnsi="Arial" w:cs="Arial"/>
          <w:sz w:val="24"/>
          <w:szCs w:val="24"/>
        </w:rPr>
        <w:t xml:space="preserve">) являются примерами процедур стимулирования, которые будут обеспечивать стимулы и мотивировать ребенка на проявление поведения, отличного от самостимуляции. Любая программа ослабления поведения ДОЛЖНА БЫТЬ использована в сочетании с каким-нибудь типом программы дифференциального стимулирования.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D43F68" w:rsidRDefault="000C4FCE" w:rsidP="000C4FCE">
      <w:pPr>
        <w:jc w:val="center"/>
        <w:rPr>
          <w:rFonts w:ascii="Arial" w:hAnsi="Arial" w:cs="Arial"/>
          <w:b/>
          <w:sz w:val="32"/>
          <w:szCs w:val="32"/>
        </w:rPr>
      </w:pPr>
      <w:r w:rsidRPr="00D43F68">
        <w:rPr>
          <w:rFonts w:ascii="Arial" w:hAnsi="Arial" w:cs="Arial"/>
          <w:b/>
          <w:sz w:val="32"/>
          <w:szCs w:val="32"/>
        </w:rPr>
        <w:lastRenderedPageBreak/>
        <w:t>ПРЕДОТВРАЩЕНИЕ ОТВЕТНОЙ РЕАКЦИИ</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Немедленная остановка поведения, независимо от того, когда оно возникло, может уменьшить и даже прекратить стиму</w:t>
      </w:r>
      <w:r w:rsidR="00D43F68">
        <w:rPr>
          <w:rFonts w:ascii="Arial" w:hAnsi="Arial" w:cs="Arial"/>
          <w:sz w:val="24"/>
          <w:szCs w:val="24"/>
        </w:rPr>
        <w:t xml:space="preserve">лирование. Поскольку поведение </w:t>
      </w:r>
      <w:r w:rsidRPr="000C4FCE">
        <w:rPr>
          <w:rFonts w:ascii="Arial" w:hAnsi="Arial" w:cs="Arial"/>
          <w:sz w:val="24"/>
          <w:szCs w:val="24"/>
        </w:rPr>
        <w:t xml:space="preserve">имеет свой собственный стимул, то каждую секунду тот, кто занимается самостимуляцией, получает стимул. Это похоже на кормление кого-то конфетами. Чем чаще поведение блокируется, тем меньше времени ребенок проводит, занимаясь стимулированием самого себя.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То, каким способом вы остановите поведение, чрезвычайно важно. Как и в случае со многими моделями поведения, вы должны использовать наименее директивный метод остановки поведения. Ниже приведена иерархия методов от наименее директивного до наиболее директивного:</w:t>
      </w:r>
    </w:p>
    <w:p w:rsidR="000C4FCE" w:rsidRPr="000C4FCE" w:rsidRDefault="000C4FCE" w:rsidP="000C4FCE">
      <w:pPr>
        <w:rPr>
          <w:rFonts w:ascii="Arial" w:hAnsi="Arial" w:cs="Arial"/>
          <w:sz w:val="24"/>
          <w:szCs w:val="24"/>
        </w:rPr>
      </w:pPr>
    </w:p>
    <w:p w:rsidR="000C4FCE" w:rsidRPr="000C4FCE" w:rsidRDefault="000C4FCE" w:rsidP="000C4FCE">
      <w:pPr>
        <w:pBdr>
          <w:bottom w:val="single" w:sz="12" w:space="1" w:color="auto"/>
        </w:pBdr>
        <w:rPr>
          <w:rFonts w:ascii="Arial" w:hAnsi="Arial" w:cs="Arial"/>
          <w:sz w:val="20"/>
          <w:szCs w:val="20"/>
        </w:rPr>
      </w:pPr>
      <w:r w:rsidRPr="000C4FCE">
        <w:rPr>
          <w:rFonts w:ascii="Arial" w:hAnsi="Arial" w:cs="Arial"/>
          <w:b/>
          <w:sz w:val="20"/>
          <w:szCs w:val="20"/>
        </w:rPr>
        <w:t>НАИМЕНЕЕ ДИРЕКТИВНЫЙ</w:t>
      </w:r>
      <w:r w:rsidRPr="000C4FCE">
        <w:rPr>
          <w:rFonts w:ascii="Arial" w:hAnsi="Arial" w:cs="Arial"/>
          <w:sz w:val="20"/>
          <w:szCs w:val="20"/>
        </w:rPr>
        <w:tab/>
      </w:r>
      <w:r w:rsidRPr="000C4FCE">
        <w:rPr>
          <w:rFonts w:ascii="Arial" w:hAnsi="Arial" w:cs="Arial"/>
          <w:sz w:val="20"/>
          <w:szCs w:val="20"/>
        </w:rPr>
        <w:tab/>
      </w:r>
      <w:r w:rsidRPr="000C4FCE">
        <w:rPr>
          <w:rFonts w:ascii="Arial" w:hAnsi="Arial" w:cs="Arial"/>
          <w:sz w:val="20"/>
          <w:szCs w:val="20"/>
        </w:rPr>
        <w:tab/>
      </w:r>
      <w:r w:rsidRPr="000C4FCE">
        <w:rPr>
          <w:rFonts w:ascii="Arial" w:hAnsi="Arial" w:cs="Arial"/>
          <w:sz w:val="20"/>
          <w:szCs w:val="20"/>
        </w:rPr>
        <w:tab/>
      </w:r>
      <w:r w:rsidRPr="000C4FCE">
        <w:rPr>
          <w:rFonts w:ascii="Arial" w:hAnsi="Arial" w:cs="Arial"/>
          <w:sz w:val="20"/>
          <w:szCs w:val="20"/>
        </w:rPr>
        <w:tab/>
      </w:r>
      <w:r w:rsidRPr="000C4FCE">
        <w:rPr>
          <w:rFonts w:ascii="Arial" w:hAnsi="Arial" w:cs="Arial"/>
          <w:sz w:val="20"/>
          <w:szCs w:val="20"/>
        </w:rPr>
        <w:tab/>
      </w:r>
      <w:r w:rsidRPr="000C4FCE">
        <w:rPr>
          <w:rFonts w:ascii="Arial" w:hAnsi="Arial" w:cs="Arial"/>
          <w:b/>
          <w:sz w:val="20"/>
          <w:szCs w:val="20"/>
        </w:rPr>
        <w:t>НАИБОЛЕЕ ДИРЕКТИВНЫЙ</w:t>
      </w:r>
      <w:r w:rsidRPr="000C4FCE">
        <w:rPr>
          <w:rFonts w:ascii="Arial" w:hAnsi="Arial" w:cs="Arial"/>
          <w:sz w:val="20"/>
          <w:szCs w:val="20"/>
        </w:rPr>
        <w:tab/>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1142"/>
        <w:gridCol w:w="1533"/>
        <w:gridCol w:w="1029"/>
        <w:gridCol w:w="1592"/>
        <w:gridCol w:w="1592"/>
        <w:gridCol w:w="1609"/>
      </w:tblGrid>
      <w:tr w:rsidR="000C4FCE" w:rsidRPr="000C4FCE" w:rsidTr="00507352">
        <w:tc>
          <w:tcPr>
            <w:tcW w:w="1367" w:type="dxa"/>
          </w:tcPr>
          <w:p w:rsidR="000C4FCE" w:rsidRPr="000C4FCE" w:rsidRDefault="000C4FCE" w:rsidP="000C4FCE">
            <w:pPr>
              <w:jc w:val="center"/>
              <w:rPr>
                <w:rFonts w:ascii="Arial" w:hAnsi="Arial" w:cs="Arial"/>
                <w:sz w:val="20"/>
                <w:szCs w:val="20"/>
              </w:rPr>
            </w:pPr>
            <w:r w:rsidRPr="000C4FCE">
              <w:rPr>
                <w:rFonts w:ascii="Arial" w:hAnsi="Arial" w:cs="Arial"/>
                <w:sz w:val="20"/>
                <w:szCs w:val="20"/>
              </w:rPr>
              <w:t>ПАУЗА</w:t>
            </w:r>
          </w:p>
        </w:tc>
        <w:tc>
          <w:tcPr>
            <w:tcW w:w="1367" w:type="dxa"/>
          </w:tcPr>
          <w:p w:rsidR="000C4FCE" w:rsidRPr="000C4FCE" w:rsidRDefault="000C4FCE" w:rsidP="000C4FCE">
            <w:pPr>
              <w:jc w:val="center"/>
              <w:rPr>
                <w:rFonts w:ascii="Arial" w:hAnsi="Arial" w:cs="Arial"/>
                <w:sz w:val="20"/>
                <w:szCs w:val="20"/>
              </w:rPr>
            </w:pPr>
            <w:r w:rsidRPr="000C4FCE">
              <w:rPr>
                <w:rFonts w:ascii="Arial" w:hAnsi="Arial" w:cs="Arial"/>
                <w:sz w:val="20"/>
                <w:szCs w:val="20"/>
              </w:rPr>
              <w:t>ВЗГЛЯД</w:t>
            </w:r>
          </w:p>
        </w:tc>
        <w:tc>
          <w:tcPr>
            <w:tcW w:w="1367" w:type="dxa"/>
          </w:tcPr>
          <w:p w:rsidR="000C4FCE" w:rsidRPr="000C4FCE" w:rsidRDefault="000C4FCE" w:rsidP="000C4FCE">
            <w:pPr>
              <w:jc w:val="center"/>
              <w:rPr>
                <w:rFonts w:ascii="Arial" w:hAnsi="Arial" w:cs="Arial"/>
                <w:sz w:val="20"/>
                <w:szCs w:val="20"/>
              </w:rPr>
            </w:pPr>
            <w:r w:rsidRPr="000C4FCE">
              <w:rPr>
                <w:rFonts w:ascii="Arial" w:hAnsi="Arial" w:cs="Arial"/>
                <w:sz w:val="20"/>
                <w:szCs w:val="20"/>
              </w:rPr>
              <w:t>ВЫРАЖЕНИЕ ЛИЦА</w:t>
            </w:r>
          </w:p>
        </w:tc>
        <w:tc>
          <w:tcPr>
            <w:tcW w:w="1367" w:type="dxa"/>
          </w:tcPr>
          <w:p w:rsidR="000C4FCE" w:rsidRPr="000C4FCE" w:rsidRDefault="000C4FCE" w:rsidP="000C4FCE">
            <w:pPr>
              <w:jc w:val="center"/>
              <w:rPr>
                <w:rFonts w:ascii="Arial" w:hAnsi="Arial" w:cs="Arial"/>
                <w:sz w:val="20"/>
                <w:szCs w:val="20"/>
              </w:rPr>
            </w:pPr>
            <w:r w:rsidRPr="000C4FCE">
              <w:rPr>
                <w:rFonts w:ascii="Arial" w:hAnsi="Arial" w:cs="Arial"/>
                <w:sz w:val="20"/>
                <w:szCs w:val="20"/>
              </w:rPr>
              <w:t>ЖЕСТ</w:t>
            </w:r>
          </w:p>
        </w:tc>
        <w:tc>
          <w:tcPr>
            <w:tcW w:w="1367" w:type="dxa"/>
          </w:tcPr>
          <w:p w:rsidR="000C4FCE" w:rsidRPr="000C4FCE" w:rsidRDefault="000C4FCE" w:rsidP="000C4FCE">
            <w:pPr>
              <w:jc w:val="center"/>
              <w:rPr>
                <w:rFonts w:ascii="Arial" w:hAnsi="Arial" w:cs="Arial"/>
                <w:sz w:val="20"/>
                <w:szCs w:val="20"/>
              </w:rPr>
            </w:pPr>
            <w:r w:rsidRPr="000C4FCE">
              <w:rPr>
                <w:rFonts w:ascii="Arial" w:hAnsi="Arial" w:cs="Arial"/>
                <w:sz w:val="20"/>
                <w:szCs w:val="20"/>
              </w:rPr>
              <w:t>ЧАСТИЧНО ФИЗИЧЕСКИЙ</w:t>
            </w:r>
          </w:p>
        </w:tc>
        <w:tc>
          <w:tcPr>
            <w:tcW w:w="1368" w:type="dxa"/>
          </w:tcPr>
          <w:p w:rsidR="000C4FCE" w:rsidRPr="000C4FCE" w:rsidRDefault="000C4FCE" w:rsidP="000C4FCE">
            <w:pPr>
              <w:jc w:val="center"/>
              <w:rPr>
                <w:rFonts w:ascii="Arial" w:hAnsi="Arial" w:cs="Arial"/>
                <w:sz w:val="20"/>
                <w:szCs w:val="20"/>
              </w:rPr>
            </w:pPr>
            <w:r w:rsidRPr="000C4FCE">
              <w:rPr>
                <w:rFonts w:ascii="Arial" w:hAnsi="Arial" w:cs="Arial"/>
                <w:sz w:val="20"/>
                <w:szCs w:val="20"/>
              </w:rPr>
              <w:t>ПОЛНОСТЬЮ ФИЗИЧЕСКИЙ</w:t>
            </w:r>
          </w:p>
        </w:tc>
        <w:tc>
          <w:tcPr>
            <w:tcW w:w="1368" w:type="dxa"/>
          </w:tcPr>
          <w:p w:rsidR="000C4FCE" w:rsidRPr="000C4FCE" w:rsidRDefault="000C4FCE" w:rsidP="000C4FCE">
            <w:pPr>
              <w:jc w:val="center"/>
              <w:rPr>
                <w:rFonts w:ascii="Arial" w:hAnsi="Arial" w:cs="Arial"/>
                <w:sz w:val="20"/>
                <w:szCs w:val="20"/>
              </w:rPr>
            </w:pPr>
            <w:r w:rsidRPr="000C4FCE">
              <w:rPr>
                <w:rFonts w:ascii="Arial" w:hAnsi="Arial" w:cs="Arial"/>
                <w:sz w:val="20"/>
                <w:szCs w:val="20"/>
              </w:rPr>
              <w:t>ВЕРБАЛЬНЫЙ</w:t>
            </w:r>
          </w:p>
        </w:tc>
      </w:tr>
    </w:tbl>
    <w:p w:rsidR="000C4FCE" w:rsidRPr="000C4FCE" w:rsidRDefault="000C4FCE" w:rsidP="000C4FCE">
      <w:pPr>
        <w:rPr>
          <w:rFonts w:ascii="Arial" w:hAnsi="Arial" w:cs="Arial"/>
          <w:sz w:val="20"/>
          <w:szCs w:val="20"/>
        </w:rPr>
      </w:pP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Обоснование для использования наименее директивного метода аналогично причине, почему вы используете наименее директивные подсказки, а именно, так легче свести на нет вмешательство. Использование вербальных напоминаний (подсказок) или замечаний (выговоров) труднее «угасает» нежели использование жестов. Чем более косвенна процедура, тем больше вероятность, что ребенок усвоит урок, и меньше вероятность, что придется применить процедуры внешнего контроля. Чем меньше заметно вмешательство, тем меньше реакция ребенка обретает конкретную форму. Например, незаметное прикосновение может остановить поведение, при том, что ребенок даже не осознает вашего прикосновения. Хотя самостимуляция не мотивирована вниманием, очень важно, чтобы она не стала частично или вторично мотивированной вниманием. Следовательно, использование наименее директивного метода уменьшит возможность того, что внимание станет стимулом поведения.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Пожалуйста, учтите, что директивность необязательно равняется навязчивости. Навязчивость приводит к покушению на свободу ребенка. Например, вербальное перенаправление не подразумевает применение какой-либо физической силы и, следовательно, может расцениваться как менее навязчивое.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rPr>
          <w:rFonts w:ascii="Arial" w:hAnsi="Arial" w:cs="Arial"/>
          <w:sz w:val="24"/>
          <w:szCs w:val="24"/>
        </w:rPr>
      </w:pPr>
      <w:r w:rsidRPr="000C4FCE">
        <w:rPr>
          <w:rFonts w:ascii="Arial" w:hAnsi="Arial" w:cs="Arial"/>
          <w:sz w:val="24"/>
          <w:szCs w:val="24"/>
        </w:rPr>
        <w:lastRenderedPageBreak/>
        <w:t xml:space="preserve">Однако, вербальные подсказки часто исчезают с трудом и, следовательно, не могут легко привести к независимости. Вербальные подсказки должны использоваться только тогда, когда ребенок растерян или нуждается в информации о том, какого поведения от него ожидают. Как только он поймет идею или ожидаемое поведение, то должны использоваться неконкретные подсказки. Неконкретная подсказка это сигнал к действию, который не говорит ребенку, что конкретно он должен делать.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Есть важные причины для использования наименее навязчивого метода, а также наименее директивного. Первая, он уменьшает вероятность борьбы за власть. Часто, когда используются навязчивые методы, они встречают сопротивление и ребенок может быть спровоцирован на чрезвычайные меры, чтобы выиграть битву. Вторая, использование ненавязчивых процедур также чрезвычайно важно для непривлечения постороннего внимания к происходящему. Работая в ситуации инклюзии, например, в классе, в парке или общественных местах, каждый предпочтет привлекать минимальное внимание к ребенку, чтобы не идентифицировать или позорить ребенка.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Помните, что очень важно остановить поведение, как только вы это заметили.  Лучше будет, если вы остановите его до того, как оно начнется, нарушая цикл в зародыше. Поэтому, вначале, вам будет необходимо приме</w:t>
      </w:r>
      <w:r w:rsidR="00D43F68">
        <w:rPr>
          <w:rFonts w:ascii="Arial" w:hAnsi="Arial" w:cs="Arial"/>
          <w:sz w:val="24"/>
          <w:szCs w:val="24"/>
        </w:rPr>
        <w:t>нить более навязчивую процедуру</w:t>
      </w:r>
      <w:r w:rsidRPr="000C4FCE">
        <w:rPr>
          <w:rFonts w:ascii="Arial" w:hAnsi="Arial" w:cs="Arial"/>
          <w:sz w:val="24"/>
          <w:szCs w:val="24"/>
        </w:rPr>
        <w:t xml:space="preserve">, такую как физическая подсказка, потому что более незаметная (тонкая) процедура не остановит поведение. Естественно, однако, целью должен быть быстрый переход к менее директивной процедуре. Как только вы остановите поведение, направьте вашего ребенка на более подходящее занятие. Если он начнет демонстрировать надлежащее поведение, предоставьте ему подходящее вознаграждение. Если ребенок будет демонстрировать надлежащее поведение в течение продолжительного времени, необходимо увеличить размеры вознаграждения. </w:t>
      </w:r>
    </w:p>
    <w:p w:rsidR="000C4FCE" w:rsidRPr="000C4FCE" w:rsidRDefault="000C4FCE" w:rsidP="000C4FCE">
      <w:pPr>
        <w:rPr>
          <w:rFonts w:ascii="Arial" w:hAnsi="Arial" w:cs="Arial"/>
          <w:sz w:val="24"/>
          <w:szCs w:val="24"/>
        </w:rPr>
      </w:pPr>
    </w:p>
    <w:p w:rsidR="000C4FCE" w:rsidRPr="00D43F68" w:rsidRDefault="000C4FCE" w:rsidP="000C4FCE">
      <w:pPr>
        <w:jc w:val="center"/>
        <w:rPr>
          <w:rFonts w:ascii="Arial" w:hAnsi="Arial" w:cs="Arial"/>
          <w:b/>
          <w:sz w:val="28"/>
          <w:szCs w:val="28"/>
        </w:rPr>
      </w:pPr>
      <w:r w:rsidRPr="00D43F68">
        <w:rPr>
          <w:rFonts w:ascii="Arial" w:hAnsi="Arial" w:cs="Arial"/>
          <w:b/>
          <w:sz w:val="28"/>
          <w:szCs w:val="28"/>
        </w:rPr>
        <w:t>СНИЖЕНИЕ СТИМУЛИРУЮЩЕЙ ЦЕННОСТИ САМОСТИМУЛЯЦИИ</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Существует несколько стратегий, которые могут быть использованы для изменения степень удовлетворенности, которую он получает посредством самостимуляции. Одна процедура, которая показала себя эффективной в ослаблении самостимуляции, в действительности использует самостимуляцию в качестве стимула. Хотя это может выглядеть неблагоразумным, она может на самом деле служить двум целям. </w:t>
      </w:r>
    </w:p>
    <w:p w:rsidR="000C4FCE" w:rsidRPr="000C4FCE" w:rsidRDefault="000C4FCE" w:rsidP="000C4FCE">
      <w:pPr>
        <w:rPr>
          <w:rFonts w:ascii="Arial" w:hAnsi="Arial" w:cs="Arial"/>
          <w:sz w:val="24"/>
          <w:szCs w:val="24"/>
        </w:rPr>
      </w:pPr>
    </w:p>
    <w:p w:rsidR="000C4FCE" w:rsidRPr="000C4FCE" w:rsidRDefault="000C4FCE" w:rsidP="000C4FCE">
      <w:pPr>
        <w:rPr>
          <w:rFonts w:ascii="Arial" w:hAnsi="Arial" w:cs="Arial"/>
          <w:sz w:val="24"/>
          <w:szCs w:val="24"/>
        </w:rPr>
      </w:pPr>
      <w:r w:rsidRPr="000C4FCE">
        <w:rPr>
          <w:rFonts w:ascii="Arial" w:hAnsi="Arial" w:cs="Arial"/>
          <w:sz w:val="24"/>
          <w:szCs w:val="24"/>
        </w:rPr>
        <w:lastRenderedPageBreak/>
        <w:t xml:space="preserve">Она не только будет служить действенным стимулом, но она постепенно снизит уровень удовольствия/наслаждения, которое испытывает ребенок от этого поведения.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Во-первых, вы можете предоставить ограниченную возможность для самостимуляции в качестве вознаграждения за конкретные желательные модели поведения или за отсутствие самостимуляции. Следовательно, вы фактически используете самостимуляцию для развития подходящих альтернативных моделей поведения, которые бы заменили самостимуляцию. Кроме преимущества развития поведения замещения, есть еще более важный эффект от использования данной процедуры. Вы фактически меняете характер поведения. Самостимуляция по своему характеру внутренне контролируется ребенком. Когда вы создаете случайную ситуацию, вы берете контроль за поведением на себя, незаметно меняя его, устанавливая рамки и условия для него. Переведя поведение из внутреннего контроля во внешний контроль, вы добились эффекта снижения его стимулирующей ценности (силы). Постепенно, вы сможете сдерживать поведение и медленно снижать его уровень, требуя продления периодов отсутствия самостимуляции с целью получения вознаграждения.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Другим способом снижения стимулирующей силы самостимуляции является организация (расположение в определенном порядке) ситуаций таким образом, чтобы ваш ребенок выбрал не заниматься самостимуляцией. Например, дайте ему сделать выбор между поеданием его любимой еды или просмотром его любимого мультфильма или самостимуляцией. Естественно, вы не сможете использовать данный поход эффективно до тех пор, пока вы не создадите альтернативные опции, которые ребенок найдет более желанными. Делая выбор не заниматься самостимуляцией, ребенок сам снижает позитивную значимость самостимуляции. </w:t>
      </w:r>
    </w:p>
    <w:p w:rsidR="000C4FCE" w:rsidRPr="000C4FCE" w:rsidRDefault="000C4FCE" w:rsidP="000C4FCE">
      <w:pPr>
        <w:ind w:firstLine="708"/>
        <w:rPr>
          <w:rFonts w:ascii="Arial" w:hAnsi="Arial" w:cs="Arial"/>
          <w:sz w:val="24"/>
          <w:szCs w:val="24"/>
        </w:rPr>
      </w:pPr>
    </w:p>
    <w:p w:rsidR="000C4FCE" w:rsidRPr="000C4FCE" w:rsidRDefault="00F65A28" w:rsidP="000C4FCE">
      <w:pPr>
        <w:ind w:firstLine="708"/>
        <w:jc w:val="center"/>
        <w:rPr>
          <w:rFonts w:ascii="Arial" w:hAnsi="Arial" w:cs="Arial"/>
          <w:b/>
          <w:sz w:val="24"/>
          <w:szCs w:val="24"/>
        </w:rPr>
      </w:pPr>
      <w:r>
        <w:rPr>
          <w:rFonts w:ascii="Arial" w:hAnsi="Arial" w:cs="Arial"/>
          <w:b/>
          <w:sz w:val="24"/>
          <w:szCs w:val="24"/>
        </w:rPr>
        <w:t>РЕГУЛЯЦИЯ ПОВЕДЕНИЯ СТИМУЛОМ (РАЗДРАЖИТЕЛЕМ</w:t>
      </w:r>
      <w:r w:rsidR="00D43F68">
        <w:rPr>
          <w:rFonts w:ascii="Arial" w:hAnsi="Arial" w:cs="Arial"/>
          <w:b/>
          <w:sz w:val="24"/>
          <w:szCs w:val="24"/>
        </w:rPr>
        <w:t>)</w:t>
      </w:r>
    </w:p>
    <w:p w:rsidR="000C4FCE" w:rsidRPr="000C4FCE" w:rsidRDefault="000C4FCE" w:rsidP="000C4FCE">
      <w:pPr>
        <w:ind w:firstLine="708"/>
        <w:jc w:val="center"/>
        <w:rPr>
          <w:rFonts w:ascii="Arial" w:hAnsi="Arial" w:cs="Arial"/>
          <w:b/>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Процедуры регуляции поведения стимулами разработаны с целью создания сред и/или ситуаций, которые не побуждают возникновение самостимулирующих моделей поведения. Этого можно достичь с помощью выделения помещений в вашем доме или времени в течение дня, когда деструктивное поведение будет не дозволено. Допуская его возникновение только при ограниченных условиях, вы будете ограничивать его до уровня более приемлемых обстоятельств, а также снижать частоту проявлений. Вашей целью должно быть продолжение его сокращения до полного исчезновения.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ind w:firstLine="708"/>
        <w:rPr>
          <w:rFonts w:ascii="Arial" w:hAnsi="Arial" w:cs="Arial"/>
          <w:sz w:val="24"/>
          <w:szCs w:val="24"/>
        </w:rPr>
      </w:pPr>
      <w:r w:rsidRPr="000C4FCE">
        <w:rPr>
          <w:rFonts w:ascii="Arial" w:hAnsi="Arial" w:cs="Arial"/>
          <w:sz w:val="24"/>
          <w:szCs w:val="24"/>
        </w:rPr>
        <w:lastRenderedPageBreak/>
        <w:t>Например, вы можете изначально установить правило, что деструктивное поведение может проявляться только в спальне и в общей комнате</w:t>
      </w:r>
      <w:r w:rsidR="00D43F68">
        <w:rPr>
          <w:rFonts w:ascii="Arial" w:hAnsi="Arial" w:cs="Arial"/>
          <w:sz w:val="24"/>
          <w:szCs w:val="24"/>
        </w:rPr>
        <w:t xml:space="preserve">, а затем постепенно сократить </w:t>
      </w:r>
      <w:r w:rsidRPr="000C4FCE">
        <w:rPr>
          <w:rFonts w:ascii="Arial" w:hAnsi="Arial" w:cs="Arial"/>
          <w:sz w:val="24"/>
          <w:szCs w:val="24"/>
        </w:rPr>
        <w:t xml:space="preserve">эту зону до спальни. Аналогично, вы можете ограничить его проявление до определенных промежутков времени в течение дня и постепенно сократить продолжительность времени, когда такое поведение дозволяется. </w:t>
      </w:r>
    </w:p>
    <w:p w:rsidR="000C4FCE" w:rsidRPr="000C4FCE" w:rsidRDefault="000C4FCE" w:rsidP="000C4FCE">
      <w:pPr>
        <w:rPr>
          <w:rFonts w:ascii="Arial" w:hAnsi="Arial" w:cs="Arial"/>
          <w:sz w:val="24"/>
          <w:szCs w:val="24"/>
        </w:rPr>
      </w:pPr>
    </w:p>
    <w:p w:rsidR="000C4FCE" w:rsidRPr="00D43F68" w:rsidRDefault="000C4FCE" w:rsidP="000C4FCE">
      <w:pPr>
        <w:jc w:val="center"/>
        <w:rPr>
          <w:rFonts w:ascii="Arial" w:hAnsi="Arial" w:cs="Arial"/>
          <w:b/>
          <w:sz w:val="32"/>
          <w:szCs w:val="32"/>
        </w:rPr>
      </w:pPr>
      <w:r w:rsidRPr="00D43F68">
        <w:rPr>
          <w:rFonts w:ascii="Arial" w:hAnsi="Arial" w:cs="Arial"/>
          <w:b/>
          <w:sz w:val="32"/>
          <w:szCs w:val="32"/>
        </w:rPr>
        <w:t>ПРОАКТИВНЫЕ ПРОЦЕДУРЫ</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Наиболее важной частью эффективного плана для любого поведения является обучение подходящим альтернативам. Обычно, это весьма длительный и утомительный процесс, полный разочарований. Однако, если ваш ребенок не будет учиться подходящим альтернативным моделям поведения, то, по всей вероятности, вы не сможете достичь долгосрочного успеха. Даже самая сильная реактивная программа сама по себе не способна снизить уровень поведенческих проблем. Простое устранение нежелательного поведения не обеспечивает альтернативные средства выполнения вашим ребенком функции, которую выполняло деструктивное поведение. Вы должна научить своего ребенка подобающим альтернативным моделям поведения. В противном случае, к нему вернется самостимуляция или, скорее всего, разовьется другое нежелательное поведение.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Определение поведения замещения основано на определении функции самостимулирующего поведения. Так как самостимуляция обычно является средством получения определенных типов сенсорного входа (притока сенсорных сигналов), то обучение навыкам игры, досуга и взаимодействия, имеющим сильный сенсорный компонент, будет самым эффективным способом установления моделей поведения замещения. Ваш ребенок дол</w:t>
      </w:r>
      <w:r w:rsidR="00D43F68">
        <w:rPr>
          <w:rFonts w:ascii="Arial" w:hAnsi="Arial" w:cs="Arial"/>
          <w:sz w:val="24"/>
          <w:szCs w:val="24"/>
        </w:rPr>
        <w:t xml:space="preserve">жен обучиться навыкам, которые </w:t>
      </w:r>
      <w:r w:rsidRPr="000C4FCE">
        <w:rPr>
          <w:rFonts w:ascii="Arial" w:hAnsi="Arial" w:cs="Arial"/>
          <w:sz w:val="24"/>
          <w:szCs w:val="24"/>
        </w:rPr>
        <w:t xml:space="preserve">приведут к удовлетворению (наслаждению, удовольствию), так что у него не будет потребности заняться самостимуляцией для получения удовольствия.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Самостимуляция, по всей вероятности, служит та</w:t>
      </w:r>
      <w:r w:rsidR="00D43F68">
        <w:rPr>
          <w:rFonts w:ascii="Arial" w:hAnsi="Arial" w:cs="Arial"/>
          <w:sz w:val="24"/>
          <w:szCs w:val="24"/>
        </w:rPr>
        <w:t xml:space="preserve">кже другим функциям, тем самым </w:t>
      </w:r>
      <w:r w:rsidRPr="000C4FCE">
        <w:rPr>
          <w:rFonts w:ascii="Arial" w:hAnsi="Arial" w:cs="Arial"/>
          <w:sz w:val="24"/>
          <w:szCs w:val="24"/>
        </w:rPr>
        <w:t xml:space="preserve">вызывая необходимость обучения дополнительным навыкам. Обучение вашего ребенка подходящим способам, как справляться с фрустрацией, также может стать необходимым для ослабления самостимуляции. Уменьшая фрустрацию, вы можете уменьшить количество потенциальных ситуаций, при которых может возникнуть самостимуляция. Навыки общения также могут стать эффективным средством сдерживания самостимуляции.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rPr>
          <w:rFonts w:ascii="Arial" w:hAnsi="Arial" w:cs="Arial"/>
          <w:sz w:val="24"/>
          <w:szCs w:val="24"/>
        </w:rPr>
      </w:pPr>
      <w:r w:rsidRPr="000C4FCE">
        <w:rPr>
          <w:rFonts w:ascii="Arial" w:hAnsi="Arial" w:cs="Arial"/>
          <w:sz w:val="24"/>
          <w:szCs w:val="24"/>
        </w:rPr>
        <w:lastRenderedPageBreak/>
        <w:t xml:space="preserve">Например, некоторые дети начинают стимулировать себя сами, когда не знают, как реагировать. Обучая их показывать, что они не знают ответа или что они смущены/растеряны, посредством вербальных и невербальных средств общения, можно у детей уменьшить потребность подвергать себя самостимуляции. </w:t>
      </w:r>
    </w:p>
    <w:p w:rsidR="000C4FCE" w:rsidRPr="000C4FCE" w:rsidRDefault="000C4FCE" w:rsidP="000C4FCE">
      <w:pPr>
        <w:jc w:val="center"/>
        <w:rPr>
          <w:rFonts w:ascii="Arial" w:hAnsi="Arial" w:cs="Arial"/>
          <w:b/>
          <w:sz w:val="24"/>
          <w:szCs w:val="24"/>
        </w:rPr>
      </w:pPr>
      <w:r w:rsidRPr="000C4FCE">
        <w:rPr>
          <w:rFonts w:ascii="Arial" w:hAnsi="Arial" w:cs="Arial"/>
          <w:b/>
          <w:sz w:val="24"/>
          <w:szCs w:val="24"/>
        </w:rPr>
        <w:t>ПРОГРАММЫ, СПЕЦИАЛЬНО РАЗРАБОТАННЫЕ ДЛЯ ОБУЧЕНИЯ ДЕТЕЙ НАВЫКАМ ИГРЫ, СОЦИАЛЬНОГО ВЗАИМОДЕЙСТВИЯ И ОБЩЕНИЯ, ПОДРОБНО ОПИСАНЫ В ДРУГИХ РАЗДЕЛАХ</w:t>
      </w:r>
    </w:p>
    <w:p w:rsidR="000C4FCE" w:rsidRPr="000C4FCE" w:rsidRDefault="000C4FCE" w:rsidP="000C4FCE">
      <w:pPr>
        <w:rPr>
          <w:rFonts w:ascii="Arial" w:hAnsi="Arial" w:cs="Arial"/>
          <w:sz w:val="24"/>
          <w:szCs w:val="24"/>
        </w:rPr>
      </w:pPr>
    </w:p>
    <w:p w:rsidR="000C4FCE" w:rsidRPr="000C4FCE" w:rsidRDefault="000C4FCE" w:rsidP="000C4FCE">
      <w:pPr>
        <w:rPr>
          <w:rFonts w:ascii="Arial" w:hAnsi="Arial" w:cs="Arial"/>
          <w:sz w:val="24"/>
          <w:szCs w:val="24"/>
        </w:rPr>
      </w:pPr>
    </w:p>
    <w:p w:rsidR="000C4FCE" w:rsidRPr="00D43F68" w:rsidRDefault="000C4FCE" w:rsidP="000C4FCE">
      <w:pPr>
        <w:jc w:val="center"/>
        <w:rPr>
          <w:rFonts w:ascii="Arial" w:hAnsi="Arial" w:cs="Arial"/>
          <w:b/>
          <w:sz w:val="32"/>
          <w:szCs w:val="32"/>
        </w:rPr>
      </w:pPr>
      <w:r w:rsidRPr="00D43F68">
        <w:rPr>
          <w:rFonts w:ascii="Arial" w:hAnsi="Arial" w:cs="Arial"/>
          <w:b/>
          <w:sz w:val="32"/>
          <w:szCs w:val="32"/>
        </w:rPr>
        <w:t>ПРАКТИЧНОСТЬ</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Ослабление самостимуляции является одним из самых больших вызовов для вас. Это чрезвычайно мощное, мешающее поведение, которое ваш ребенок, по всей вероятности, находит более стимулирующим, чем любое другое занятие. Попытки его устранить на протяжении всего дня – это, скорее всего, невыполнимая задача. Хотя ослабление самостимуляции является важным, принуждение себя сделать что-то очень трудное, по всей вероятности, станет причиной невероятного стресса у вас и вашей семьи. Поэтому, ваша способность эффективно реализовать какую-либо поведенческую программу будет значительно снижена.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Всегда является более предпочтительным выполнять более четкую программу в течение короткого периода времени, нежели непоследовательную в течение более продолжительного периода времени. Поэтому, очень рекомендуем вам определить,</w:t>
      </w:r>
      <w:r w:rsidR="00D43F68">
        <w:rPr>
          <w:rFonts w:ascii="Arial" w:hAnsi="Arial" w:cs="Arial"/>
          <w:sz w:val="24"/>
          <w:szCs w:val="24"/>
        </w:rPr>
        <w:t xml:space="preserve"> как долго и на каких условиях </w:t>
      </w:r>
      <w:r w:rsidRPr="000C4FCE">
        <w:rPr>
          <w:rFonts w:ascii="Arial" w:hAnsi="Arial" w:cs="Arial"/>
          <w:sz w:val="24"/>
          <w:szCs w:val="24"/>
        </w:rPr>
        <w:t>вы можете выполнять программу. Ваш ребенок в конечном итоге научится распознавать ситуации, когда деструктивное поведение неприемлемо. Естественно, он также усвоит, что в другие моменты он может заниматься самостимуляцией. Когда вы добьетесь эффективного контроля над самостимуляцией, вам понадобится увеличить время и обстоятельства, в течение которого и при которых вы можете вмешиваться. Вы, должно быть, желаете полностью искоренить самостимуляцию с самого начала, но самым лучшим подходом будет тот подход, который будет успешным как для вас, так и для вашего ребенка. БОЛЬШЕ НЕ ОБЯЗАТЕЛЬНО ОЗНАЧАЕТ ЛУЧШЕ!!!</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D43F68" w:rsidRDefault="000C4FCE" w:rsidP="000C4FCE">
      <w:pPr>
        <w:jc w:val="center"/>
        <w:rPr>
          <w:rFonts w:ascii="Arial" w:hAnsi="Arial" w:cs="Arial"/>
          <w:b/>
          <w:sz w:val="32"/>
          <w:szCs w:val="32"/>
        </w:rPr>
      </w:pPr>
      <w:r w:rsidRPr="00D43F68">
        <w:rPr>
          <w:rFonts w:ascii="Arial" w:hAnsi="Arial" w:cs="Arial"/>
          <w:b/>
          <w:sz w:val="32"/>
          <w:szCs w:val="32"/>
        </w:rPr>
        <w:lastRenderedPageBreak/>
        <w:t>ПРОБЛЕМЫ СНА</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Ребенок, у которого проблемы с отходом ко сну, засыпанием, сном (нахождением в состоянии сна) и возвратом ко сну, может сделать ночное время ужасным, тяжелым испытанием. Терпение родителей будет проверяться в течение долгих часов фрустрации, прежде чем их ребенок заснет. В конце концов, родители часто оказываются в затруднительном положении, то есть перед выбором: либо им придется спать в кровати ребенка, либо ребенок будет спать в постели родителей, если кто-то хочет хоть немного поспать.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Нарушения сна вносят колоссальное напряжение в жизнь всей семьи. Сон сестры или брата нарушается в результате битвы в ночное время. Родителям редко удается нормально поспать, что истощает их энергию, так необходимую для следующего дня. Без спокойного сна, способность вашего ребенка обучиться новым и критическим навыкам резко снижается. Очевидно, что с усталость ребенка сильно повлияет на терапию.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Как мы все знаем, привычки сна чрезвычайно трудно поменять. Даже для взрослых, сон на другой стороне кровати, на другой подушке или сон в чужой постели может его нарушить. Естественно, если ребенок привык ложиться спать поздно ночью или спать в постели родителей, любое изменение распорядка дня будет им встречено с сопротивлением. Однако, чем больше вы будете ждать, тем больше укоренится модель поведения. Мы предлагаем: лучше начать решать проблему раньше, чем позже. Принятие более легкого решения сегодня сделает намного более трудным ее решение завтра. Единственный случай, когда можно допустить задержку – за проблемы сна можно будет взяться с большим успехом после достижения целей соответствия в других областях.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Обычно, после недели интенсивной работы, все будут наслаждаться хорошим ночным сном. Однако, предупреждаем, что это будет не легкая неделя! Программа может привести к тому, что вы не будете спать ночью совсем, в течение нескольких дней. Мы предлагаем вам подготовиться следующим образом: выспаться как можно лучше до начала программы, и когда она начнется, вы должны запланировать свой сон в течение дня.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rPr>
          <w:rFonts w:ascii="Arial" w:hAnsi="Arial" w:cs="Arial"/>
          <w:sz w:val="24"/>
          <w:szCs w:val="24"/>
        </w:rPr>
      </w:pPr>
      <w:r w:rsidRPr="000C4FCE">
        <w:rPr>
          <w:rFonts w:ascii="Arial" w:hAnsi="Arial" w:cs="Arial"/>
          <w:sz w:val="24"/>
          <w:szCs w:val="24"/>
        </w:rPr>
        <w:lastRenderedPageBreak/>
        <w:t xml:space="preserve">Родители обычно устраивают 4-дневный уикэнд для того, чтобы начать программу, или даже ждут отпуска. Родители также просят родственников помочь им дежурить во время бессонных ночей, если такая помощь им понадобится. Тщательность при выполнении программы очень существенна. Выберите такой период, который будет наилучшим для обеспечения непрерывного вмешательства.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Есть еще последнее предостережение. Если вы делали частичные попытки изменить поведение в ночное время, но сдавались после плача или другого резистивного поведения, значит, у вашего ребенка было расписание с перемежающимися стимулами: иногда он получает то, что хочет, а иногда – нет. Он видел вашу попытку быть твердыми, но он усвоил, что с помощью эскалации поведения он сможет преодолеть вашу решимость. Это намного осложнит достижение вами цели, когда в следующий раз вы попытаетесь изменить поведение в ночное время. Как бы странно это ни звучало, лучше будет вам сразу отступить на неделю или две, прежде чем сделать новую попытку. Таким образом, когда вы все-таки начнете программу, изменение в сравнение со статусом кво будет более очевидным для ребенка и искоренение деструктивного поведения не займет много времени. </w:t>
      </w:r>
    </w:p>
    <w:p w:rsidR="000C4FCE" w:rsidRPr="000C4FCE" w:rsidRDefault="000C4FCE" w:rsidP="000C4FCE">
      <w:pPr>
        <w:rPr>
          <w:rFonts w:ascii="Arial" w:hAnsi="Arial" w:cs="Arial"/>
          <w:sz w:val="24"/>
          <w:szCs w:val="24"/>
        </w:rPr>
      </w:pPr>
    </w:p>
    <w:p w:rsidR="000C4FCE" w:rsidRPr="00D43F68" w:rsidRDefault="000C4FCE" w:rsidP="000C4FCE">
      <w:pPr>
        <w:jc w:val="center"/>
        <w:rPr>
          <w:rFonts w:ascii="Arial" w:hAnsi="Arial" w:cs="Arial"/>
          <w:b/>
          <w:sz w:val="28"/>
          <w:szCs w:val="28"/>
        </w:rPr>
      </w:pPr>
      <w:r w:rsidRPr="00D43F68">
        <w:rPr>
          <w:rFonts w:ascii="Arial" w:hAnsi="Arial" w:cs="Arial"/>
          <w:b/>
          <w:sz w:val="28"/>
          <w:szCs w:val="28"/>
        </w:rPr>
        <w:t>СОЗДАНИЕ РУТИНЫ ДЛЯ НОЧНОГО ВРЕМЕНИ</w:t>
      </w:r>
    </w:p>
    <w:p w:rsidR="000C4FCE" w:rsidRPr="000C4FCE" w:rsidRDefault="000C4FCE" w:rsidP="000C4FCE">
      <w:pPr>
        <w:jc w:val="center"/>
        <w:rPr>
          <w:rFonts w:ascii="Arial" w:hAnsi="Arial" w:cs="Arial"/>
          <w:b/>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Основной предпосылкой программы является предоставление вашему ребенку инструментов для самостоятельного засыпания, как в начале ночи, так и в середине. Помните, что просыпаться среди ночи это нормально. Однако, обычно за этим сразу же следует засыпание. Если ребенок привык к вашему присутствию во время отхода ко сну в начале ночи, тогда он будет искать вас, если он проснется среди ночи.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Создание рутины для ночного времени является первой ступенью на пути решения проблем сна. Также как у взрослых, у детей есть ритуал отхода ко сну, помогающий им заснуть. Рутина не только будет служить вашему ребенку сигналом ко сну, но что еще важнее, она сама по себе поможет вызвать сон.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rPr>
          <w:rFonts w:ascii="Arial" w:hAnsi="Arial" w:cs="Arial"/>
          <w:sz w:val="24"/>
          <w:szCs w:val="24"/>
        </w:rPr>
      </w:pPr>
      <w:r w:rsidRPr="000C4FCE">
        <w:rPr>
          <w:rFonts w:ascii="Arial" w:hAnsi="Arial" w:cs="Arial"/>
          <w:sz w:val="24"/>
          <w:szCs w:val="24"/>
        </w:rPr>
        <w:lastRenderedPageBreak/>
        <w:t xml:space="preserve">Например, многие взрослые пришли к выводу, что включение телевизора, чтение книги или прослушивание музыки может помочь заснуть.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Помните, что занятия, которые имели место до, а также на протяжении всей рутины, должны быть спокойными. То есть, домашние дела, требующие физической силы, - это занятие, которое должно осуществляться в дневное время. Типичная рутина ночного времени суток начинается с принятия ванны ребенком, при условии, что ванна его успокаивает. Затем, наденьте пижаму и почистите зубы. Если чистка зубов является неприятным занятием, тогда это должно быть сделать раньше, в вечернее время. Чтение спокойной истории может стать очень приятным и успокаивающим. Такая рутина должна происходить каждый вечер, без всяких отклонений, до тех пор, пока не выработается постоянная привычка отхода ко сну (засыпания). </w:t>
      </w:r>
    </w:p>
    <w:p w:rsidR="000C4FCE" w:rsidRPr="000C4FCE" w:rsidRDefault="000C4FCE" w:rsidP="000C4FCE">
      <w:pPr>
        <w:rPr>
          <w:rFonts w:ascii="Arial" w:hAnsi="Arial" w:cs="Arial"/>
          <w:sz w:val="24"/>
          <w:szCs w:val="24"/>
        </w:rPr>
      </w:pPr>
    </w:p>
    <w:p w:rsidR="000C4FCE" w:rsidRPr="00D43F68" w:rsidRDefault="000C4FCE" w:rsidP="000C4FCE">
      <w:pPr>
        <w:jc w:val="center"/>
        <w:rPr>
          <w:rFonts w:ascii="Arial" w:hAnsi="Arial" w:cs="Arial"/>
          <w:b/>
          <w:sz w:val="28"/>
          <w:szCs w:val="24"/>
        </w:rPr>
      </w:pPr>
      <w:r w:rsidRPr="00D43F68">
        <w:rPr>
          <w:rFonts w:ascii="Arial" w:hAnsi="Arial" w:cs="Arial"/>
          <w:b/>
          <w:sz w:val="28"/>
          <w:szCs w:val="24"/>
        </w:rPr>
        <w:t>ВЫБОР ПОДХОДЯЩЕГО ВРЕМЕНИ ДЛЯ СНА</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Когда процедура отхода ко сну становится экстремальной битвой за контроль, возможно, вам стоит попытаться устранить конфликт за счет того, что вы увеличите усталость вашего ребенка. Установление подходящего времени для сна займет у вас некоторое время. Фактически, мы советуем вам начать рутину намного позднее того времени, которое вы считает идеальным для отхода ребенка ко сну.  Очень важно, чтобы ваш ребенок устал, что уменьшит его сопротивление/нежелание идти спать. Мы обнаружили, что изначально будет полезным установить время отхода ко сну после полуночи. Таким образом, когда родители объявляют, что пора идти спать, у ребенка больше желания. Постепенно, время сна должно передвинуться на то время, когда ваш ребенок идет спать с охотой. Как сделать так, чтобы ваш ребенок уставал – сократить или ликвидировать время дремоты. Мы также вам советуем не позволять вашему ребенку вставать утром слишком поздно. Помните, что вашей целью является, чтобы ваш ребенок получал необходимые ему часы сна в соответствии с надежным графиком.</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D43F68" w:rsidRDefault="000C4FCE" w:rsidP="000C4FCE">
      <w:pPr>
        <w:ind w:firstLine="708"/>
        <w:jc w:val="center"/>
        <w:rPr>
          <w:rFonts w:ascii="Arial" w:hAnsi="Arial" w:cs="Arial"/>
          <w:b/>
          <w:sz w:val="24"/>
          <w:szCs w:val="24"/>
        </w:rPr>
      </w:pPr>
      <w:r w:rsidRPr="00D43F68">
        <w:rPr>
          <w:rFonts w:ascii="Arial" w:hAnsi="Arial" w:cs="Arial"/>
          <w:b/>
          <w:sz w:val="28"/>
          <w:szCs w:val="28"/>
        </w:rPr>
        <w:lastRenderedPageBreak/>
        <w:t>ВЫРАБОТКА ОБЪЕКТА «СНА»</w:t>
      </w:r>
      <w:r w:rsidRPr="000C4FCE">
        <w:rPr>
          <w:rFonts w:ascii="Arial" w:hAnsi="Arial" w:cs="Arial"/>
          <w:b/>
          <w:sz w:val="24"/>
          <w:szCs w:val="24"/>
        </w:rPr>
        <w:t xml:space="preserve"> </w:t>
      </w:r>
      <w:r w:rsidRPr="00D43F68">
        <w:rPr>
          <w:rFonts w:ascii="Arial" w:hAnsi="Arial" w:cs="Arial"/>
          <w:b/>
          <w:sz w:val="24"/>
          <w:szCs w:val="24"/>
        </w:rPr>
        <w:t>(определение предмета для сна)</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Наиболее часто декларируемая проблема сна – это просыпание в середине ночи. Хотя ваш ребенок может быть все еще уставшим, он не знает, как заставить себя заснуть снова. Это может быть и проблемой для взрослых, но, обычно, взрослые думают о чем-то расслабляющем, включают спокойную, тихую музыку или немного читают. Так как дети не знают, что им делать, обычно они встают, включают свет, слушают музыку, играют с игрушками, бродят по дому, или прыгают в постели. Они также могут искать себе компанию и забираться в постель к родителям. Поэтому, их необходимо вооружить средствами, которые бы им помогли засыпать снова. </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Самым лучшим способом является создать (установить) объект/предмет или занятие, которое будет очень сильно ассоциироваться со сном. Поэтому, со временем нахождение рядом с эти объектом может стать эффективным средством вызывания сонливости. Например, когда ваш ребенок испытывает сонливость, дайте ему мягкое одеяло. Может оказаться полезным успокаивающе поводить мягким одеялом по лицу. В конечном счете, одеяло будет ассоциироваться у него со сном. Когда ваш ребенок проснется (среди ночи), он сможет снова заснуть с помощью одеяла. Использование мягких игрушек или даже соски также может быть весьма эффективным. С течением времени надобность в соске отпадет. Проигрывание тихой, спокойной музыки перед сном может помочь выработать ассоциацию со сном. Хотя есть беспокойство за проблемы с зубами в связи с тем, чтобы давать ребенку бутылочку для засыпания, мы советуем класть бутылочку в кроватку, чтобы для начала научить его успокаиваться. Со временем, молоко или сок могут быть замещены водой. Когда ваш ребенок научится засыпать снова в середине ночи, то, в конце концов, он сможет это делать и без предметов. </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Очень часто дети рано просыпаются и не устают за день. Вместо того, чтобы напрямую заставлять их спать, лучше предотвратить возникновение занятий/действий, не способствующие сну. Не должно быть игрушек на виду. Нельзя давать детям перекусы или любимые напитки. Нельзя отставлять свет включенным. Все в окружении ребенка должно намекать на сон (то есть, тишина, отсутствие света, неподвижность). Вы можете воспользоваться незначительной фоновой стимуляцией, если вам это помогает, например, ночная лампа или тихо крутящийся вентилятор.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D43F68" w:rsidRDefault="000C4FCE" w:rsidP="000C4FCE">
      <w:pPr>
        <w:ind w:firstLine="708"/>
        <w:jc w:val="center"/>
        <w:rPr>
          <w:rFonts w:ascii="Arial" w:hAnsi="Arial" w:cs="Arial"/>
          <w:b/>
          <w:sz w:val="28"/>
          <w:szCs w:val="28"/>
        </w:rPr>
      </w:pPr>
      <w:r w:rsidRPr="00D43F68">
        <w:rPr>
          <w:rFonts w:ascii="Arial" w:hAnsi="Arial" w:cs="Arial"/>
          <w:b/>
          <w:sz w:val="28"/>
          <w:szCs w:val="28"/>
        </w:rPr>
        <w:lastRenderedPageBreak/>
        <w:t>СПОСОБНОСТЬ ОСТАВАТЬСЯ В ПОСТЕЛИ</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Бесспорно, что способность ребенка оставаться в постели – это самый трудный компонент программы. Она потребует неимоверного терпения и абсолютное отсутствие эмоциональных реакций. Процедура заключается в том, чтобы постоянно возвращать ребенка в постель в самой нейтральной манере. Если ваш ребенок встает с постели 100 раз, вы должны 100 раз возвращать его обратно. Как только он поймет, что всё рано или поздно закончится тем, что он окажется снова в постели, и что он не получит ни капельки внимания, он сдастся. </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Если ваш ребенок постоянно встает с постели, то вам необходимо находиться либо рядом с его постелью, либо за дверью его комнаты. Для подтверждения вероятности того, что вы там будете находиться постоянно, очень важно ваше расположение и комфорт. Поставьте удобный стул для сидения. Прослушивание музыки или записей книг через наушники сделает процедуру более терпимой/сносной, и поможет сохранить ваш здравый ум (спокойствие, психическое равновесие). Когда ваш ребенок заснет, вы можете изменить свою позицию – сесть подальше, за пределы обзора вашего ребенка. Помните, что на это нужно время!!! Изменение модели сна это нелегкая задача, но она может измениться с помощью вашего терпения и настойчивости. Вы будете вознаграждены спокойным сном (без помех)</w:t>
      </w:r>
      <w:r w:rsidR="00D43F68">
        <w:rPr>
          <w:rFonts w:ascii="Arial" w:hAnsi="Arial" w:cs="Arial"/>
          <w:sz w:val="24"/>
          <w:szCs w:val="24"/>
        </w:rPr>
        <w:t xml:space="preserve"> </w:t>
      </w:r>
      <w:r w:rsidRPr="000C4FCE">
        <w:rPr>
          <w:rFonts w:ascii="Arial" w:hAnsi="Arial" w:cs="Arial"/>
          <w:sz w:val="24"/>
          <w:szCs w:val="24"/>
        </w:rPr>
        <w:t>!!!</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Когда вы будете возвращать вашего ребенка обратно в постель, очень важно, чтобы ваш физический контакт с ним был минимальным. Например, мы вам предлагаем, чтобы вы использовали частичное физичес</w:t>
      </w:r>
      <w:r w:rsidR="00D43F68">
        <w:rPr>
          <w:rFonts w:ascii="Arial" w:hAnsi="Arial" w:cs="Arial"/>
          <w:sz w:val="24"/>
          <w:szCs w:val="24"/>
        </w:rPr>
        <w:t xml:space="preserve">кое управление, нежели полное </w:t>
      </w:r>
      <w:r w:rsidRPr="000C4FCE">
        <w:rPr>
          <w:rFonts w:ascii="Arial" w:hAnsi="Arial" w:cs="Arial"/>
          <w:sz w:val="24"/>
          <w:szCs w:val="24"/>
        </w:rPr>
        <w:t xml:space="preserve">физическое </w:t>
      </w:r>
      <w:r w:rsidR="00D43F68">
        <w:rPr>
          <w:rFonts w:ascii="Arial" w:hAnsi="Arial" w:cs="Arial"/>
          <w:sz w:val="24"/>
          <w:szCs w:val="24"/>
        </w:rPr>
        <w:t>управление</w:t>
      </w:r>
      <w:r w:rsidRPr="000C4FCE">
        <w:rPr>
          <w:rFonts w:ascii="Arial" w:hAnsi="Arial" w:cs="Arial"/>
          <w:sz w:val="24"/>
          <w:szCs w:val="24"/>
        </w:rPr>
        <w:t xml:space="preserve">. Аналогично, мы бы предпочли, чтобы вы использовали жест в противовес частичному физическому </w:t>
      </w:r>
      <w:r w:rsidR="00D43F68">
        <w:rPr>
          <w:rFonts w:ascii="Arial" w:hAnsi="Arial" w:cs="Arial"/>
          <w:sz w:val="24"/>
          <w:szCs w:val="24"/>
        </w:rPr>
        <w:t>управлению</w:t>
      </w:r>
      <w:r w:rsidRPr="000C4FCE">
        <w:rPr>
          <w:rFonts w:ascii="Arial" w:hAnsi="Arial" w:cs="Arial"/>
          <w:sz w:val="24"/>
          <w:szCs w:val="24"/>
        </w:rPr>
        <w:t xml:space="preserve">, и выражение лица – жесту. Как мы обсуждали ранее, есть множество причин для использования наименее директивного метода. Первая, он минимизирует внимание. Вторая, он снижает накал (или вероятность) потенциальной битвы за контроль между вами и вашим ребенком. Третья, он уменьшает возможный источник раздражения. И наконец, он легче «затухает». Однако, самой главной целью является возврат ребенка в постель в кратчайшие, по возможности, сроки, с наименьшей возможностью для нервного возбуждения ребенка.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D43F68" w:rsidRDefault="000C4FCE" w:rsidP="000C4FCE">
      <w:pPr>
        <w:ind w:firstLine="708"/>
        <w:jc w:val="center"/>
        <w:rPr>
          <w:rFonts w:ascii="Arial" w:hAnsi="Arial" w:cs="Arial"/>
          <w:b/>
          <w:sz w:val="28"/>
          <w:szCs w:val="28"/>
        </w:rPr>
      </w:pPr>
      <w:r w:rsidRPr="00D43F68">
        <w:rPr>
          <w:rFonts w:ascii="Arial" w:hAnsi="Arial" w:cs="Arial"/>
          <w:b/>
          <w:sz w:val="28"/>
          <w:szCs w:val="28"/>
        </w:rPr>
        <w:lastRenderedPageBreak/>
        <w:t>ДЕТИ НЕ ДОЛЖНЫ НАХОДИТЬСЯ В ПОСТЕЛИ РОДИТЕЛЕЙ</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Сон в собственной постели очень важный фактор для того, чтобы быть автономным и независимым, даже для ребенка с аутизмом. Если вы не хотите, чтобы он спал с вами до подросткового возраста, вы не должны позволять ему спать в вашей постели сейчас. С помощью вышеописанной процедуры, вы добьетесь того, что сон вашего ребенка в вашей постели будет маловероятным. Однако, если вы обнаруживаете, что он забирается к вам в постель, вы должны постоянно возвращать его обратно в его постель. И снова, не давайте ему эмоциональную реакцию и используйте наименее навязчивый метод. Как и раньше, если он приходит к вам в постель 1000 раз, вы должный 1000 раз возвращать его обратно. Если эта проблема возникает часто, вам необходимо использовать описанную выше процедуру. </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Если вы позволите вашему ребенку спать в вашей постели, даже нечасто, это породит огромные про</w:t>
      </w:r>
      <w:r w:rsidR="00121B9F">
        <w:rPr>
          <w:rFonts w:ascii="Arial" w:hAnsi="Arial" w:cs="Arial"/>
          <w:sz w:val="24"/>
          <w:szCs w:val="24"/>
        </w:rPr>
        <w:t>блемы. Это подобно выигрыванию Джек П</w:t>
      </w:r>
      <w:r w:rsidRPr="000C4FCE">
        <w:rPr>
          <w:rFonts w:ascii="Arial" w:hAnsi="Arial" w:cs="Arial"/>
          <w:sz w:val="24"/>
          <w:szCs w:val="24"/>
        </w:rPr>
        <w:t xml:space="preserve">ота на игровом автомате. Одного выигрыша обычно вполне достаточно, чтобы человек воздержался от продолжения игры на игровых автоматах с целью получить еще один выигрыш. Вполне достаточно одного раза, когда ребенок оказался в вашей постели, чтобы он пытался делать это снова и снова в течение нескольких недель. А второй случай может пробудить в нем желание добиваться этого в течение многих месяцев.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Для начала, мы советуем вам не делать исключений. Например, если ваш ребенок болен или напуган, естественно, вы предоставите ему комфорт и заботу, но в его постели. Если вы разрешите ему лечь в вашу постель, он возможно не различит, что он болен, и что болезнь это причина, по которой вы разрешили ему лечь в вашу постель. А если ваш ребенок сможет сделать дифференциацию, то, скорее всего, он будет пользоваться исключениями беспардонно (немилосердно). Естественно, если это походит для возраста ребенка, он может приходить к вам утром в выходные, чтобы уютно пристроиться к вам и посмотреть мультики. Или же вы можете установить время (то есть, в </w:t>
      </w:r>
      <w:r w:rsidR="00D43F68">
        <w:rPr>
          <w:rFonts w:ascii="Arial" w:hAnsi="Arial" w:cs="Arial"/>
          <w:sz w:val="24"/>
          <w:szCs w:val="24"/>
        </w:rPr>
        <w:t xml:space="preserve">дневное время), после которого </w:t>
      </w:r>
      <w:r w:rsidRPr="000C4FCE">
        <w:rPr>
          <w:rFonts w:ascii="Arial" w:hAnsi="Arial" w:cs="Arial"/>
          <w:sz w:val="24"/>
          <w:szCs w:val="24"/>
        </w:rPr>
        <w:t xml:space="preserve">ему будет разрешено входить в вашу комнату.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Иногда родители просыпаются и с удивлением обнаруживают своего ребенка в своей постели. Это означает, что ребенок научился это делать незаметно. Если это ваш случай, то повесьте колокольчик на вашей двери – когда он будет входить к вам, его появление не останется незамеченным.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D43F68" w:rsidRDefault="000C4FCE" w:rsidP="000C4FCE">
      <w:pPr>
        <w:jc w:val="center"/>
        <w:rPr>
          <w:rFonts w:ascii="Arial" w:hAnsi="Arial" w:cs="Arial"/>
          <w:b/>
          <w:sz w:val="32"/>
          <w:szCs w:val="32"/>
        </w:rPr>
      </w:pPr>
      <w:r w:rsidRPr="00D43F68">
        <w:rPr>
          <w:rFonts w:ascii="Arial" w:hAnsi="Arial" w:cs="Arial"/>
          <w:b/>
          <w:sz w:val="32"/>
          <w:szCs w:val="32"/>
        </w:rPr>
        <w:lastRenderedPageBreak/>
        <w:t>ВРЕМЯ ДНЕВНОГО СНА</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Если вашему ребенку все еще необходим дневной сон, то очень важно, чтобы он спал в своей постели. Если он спит в дневное время в вашей постели или на диване, или на полу, то, вероятнее всего, что установление рутины сна будет весьма затруднительным процессом. Как обсуждалось ранее, будет более целесообразным, если вы сократите или исключите дневной сон для того, чтобы ваш ребенок был более уставшим перед ночным сном.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1F580A" w:rsidRDefault="000C4FCE" w:rsidP="00121B9F">
      <w:pPr>
        <w:jc w:val="center"/>
        <w:rPr>
          <w:rFonts w:ascii="Arial" w:hAnsi="Arial" w:cs="Arial"/>
          <w:b/>
          <w:sz w:val="32"/>
          <w:szCs w:val="32"/>
        </w:rPr>
      </w:pPr>
      <w:r w:rsidRPr="001F580A">
        <w:rPr>
          <w:rFonts w:ascii="Arial" w:hAnsi="Arial" w:cs="Arial"/>
          <w:b/>
          <w:sz w:val="32"/>
          <w:szCs w:val="32"/>
        </w:rPr>
        <w:lastRenderedPageBreak/>
        <w:t xml:space="preserve">ОБУЧЕНИЕ НАВЫКАМ </w:t>
      </w:r>
      <w:r w:rsidR="001F580A" w:rsidRPr="001F580A">
        <w:rPr>
          <w:rFonts w:ascii="Arial" w:hAnsi="Arial" w:cs="Arial"/>
          <w:b/>
          <w:sz w:val="32"/>
          <w:szCs w:val="32"/>
        </w:rPr>
        <w:t xml:space="preserve">ПОЛЬЗОВАНИЯ </w:t>
      </w:r>
      <w:r w:rsidR="001F580A">
        <w:rPr>
          <w:rFonts w:ascii="Arial" w:hAnsi="Arial" w:cs="Arial"/>
          <w:b/>
          <w:sz w:val="32"/>
          <w:szCs w:val="32"/>
        </w:rPr>
        <w:t>ТУАЛЕТОМ</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Каждый родитель не может дождаться такого дня, когда их ребенок начнет обходиться без памперсов. Приученный к туалету ребенок означает отсутствие беспорядочных, неприятных замен памперсов, отсутствие необходимости носить с собой памперсы, куда бы вы ни шли, и отсутствие необходимости стричь купоны для памперсов. Также важно, что существует больше возможностей для интеграции. Многие дети не могут посещать определенные программы, потому что они не приучены к туалету. </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Очень важно подождать до тех пор, пока ребенок будет готов к обучению пользоваться туалетом. Не поддавайтесь искушению ускорить приучение к туалету. Хотя возможно приучить к туалету 24-месячного ребенка, обычно это не рекомендуется. Это может привести к сильной фрустрации как ребенка, так и родителей. Многие типично развивающиеся дети быстро проходят обучение туалету, если родители будут достаточно терпеливыми, чтобы подождать, пока они будут готовы. Они готовят себя посредством естественного наблюдения. Что касается аутичных детей, они не очень хорошо обучаются посредством наблюдения, поэтому еще более важно подождать пока ребенок будет готов к обучению навыкам туалета. </w:t>
      </w:r>
    </w:p>
    <w:p w:rsidR="000C4FCE" w:rsidRPr="000C4FCE" w:rsidRDefault="000C4FCE" w:rsidP="000C4FCE">
      <w:pPr>
        <w:rPr>
          <w:rFonts w:ascii="Arial" w:hAnsi="Arial" w:cs="Arial"/>
          <w:sz w:val="24"/>
          <w:szCs w:val="24"/>
        </w:rPr>
      </w:pPr>
    </w:p>
    <w:p w:rsidR="000C4FCE" w:rsidRPr="001F580A" w:rsidRDefault="000C4FCE" w:rsidP="000C4FCE">
      <w:pPr>
        <w:jc w:val="center"/>
        <w:rPr>
          <w:rFonts w:ascii="Arial" w:hAnsi="Arial" w:cs="Arial"/>
          <w:b/>
          <w:sz w:val="28"/>
          <w:szCs w:val="28"/>
        </w:rPr>
      </w:pPr>
      <w:r w:rsidRPr="001F580A">
        <w:rPr>
          <w:rFonts w:ascii="Arial" w:hAnsi="Arial" w:cs="Arial"/>
          <w:b/>
          <w:sz w:val="28"/>
          <w:szCs w:val="28"/>
        </w:rPr>
        <w:t>ГОТОВНОСТЬ</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Средний возраст детей без аутизма для приучения к туалету это 2 года 6 месяцев. Соответственно, не стоит рассматривать вопрос приучения ребенка к туалету до этого возраста. Следующие факторы должны быть учтены до начала программы п</w:t>
      </w:r>
      <w:r w:rsidR="001F580A">
        <w:rPr>
          <w:rFonts w:ascii="Arial" w:hAnsi="Arial" w:cs="Arial"/>
          <w:sz w:val="24"/>
          <w:szCs w:val="24"/>
        </w:rPr>
        <w:t xml:space="preserve">риучения к туалету. Во-первых, </w:t>
      </w:r>
      <w:r w:rsidRPr="000C4FCE">
        <w:rPr>
          <w:rFonts w:ascii="Arial" w:hAnsi="Arial" w:cs="Arial"/>
          <w:sz w:val="24"/>
          <w:szCs w:val="24"/>
        </w:rPr>
        <w:t xml:space="preserve">у ребенка должен быть подходящий возраст не только хронологически, но и по развитию. Это означает, что ваш ребенок должен быть способен удерживать урину от 60 до 90 минут в один прием и должен различать ощущения полного мочевого пузыря. Он должен также демонстрировать осведомленность о процессе мочеиспускания. Обычно, ребенок смотрит на взрослого до или после освобождения (мочевого пузыря) или показывает, что у него мокрый или грязный подгузник.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rPr>
          <w:rFonts w:ascii="Arial" w:hAnsi="Arial" w:cs="Arial"/>
          <w:sz w:val="24"/>
          <w:szCs w:val="24"/>
        </w:rPr>
      </w:pPr>
      <w:r w:rsidRPr="000C4FCE">
        <w:rPr>
          <w:rFonts w:ascii="Arial" w:hAnsi="Arial" w:cs="Arial"/>
          <w:sz w:val="24"/>
          <w:szCs w:val="24"/>
        </w:rPr>
        <w:lastRenderedPageBreak/>
        <w:t xml:space="preserve">Во-вторых, проблемы соответствия и вспышки гнева должны быть минимальными. Наличие поведенческих проблем серьезно осложнит процесс. Программа предусматривает, чтобы ребенок сидел на унитазе в течение 15 последовательных минут, как минимум. Поэтому, если не похоже, что он будет сидеть без принуждения, то он еще не готов. Кроме того, его самостимуляция не должна мешать его способности концентрироваться во время программы. Если он будет постоянно заниматься самостимуляцией, то не похоже, что он будет способен различить ощущение необходимости пойти в туалет. Наконец, если цель – самостоятельное посещение туалета, у него должна быть способность находить туалет самостоятельно или сообщать о своей потребности сходить в туалет. Вдобавок, способность снимать вещи, подтираться, спускать за собой воду, одеться и помыть руки – это тоже очень важно. </w:t>
      </w:r>
    </w:p>
    <w:p w:rsidR="000C4FCE" w:rsidRPr="000C4FCE" w:rsidRDefault="000C4FCE" w:rsidP="000C4FCE">
      <w:pPr>
        <w:rPr>
          <w:rFonts w:ascii="Arial" w:hAnsi="Arial" w:cs="Arial"/>
          <w:sz w:val="24"/>
          <w:szCs w:val="24"/>
        </w:rPr>
      </w:pPr>
    </w:p>
    <w:p w:rsidR="000C4FCE" w:rsidRPr="001F580A" w:rsidRDefault="000C4FCE" w:rsidP="000C4FCE">
      <w:pPr>
        <w:jc w:val="center"/>
        <w:rPr>
          <w:rFonts w:ascii="Arial" w:hAnsi="Arial" w:cs="Arial"/>
          <w:b/>
          <w:sz w:val="28"/>
          <w:szCs w:val="28"/>
        </w:rPr>
      </w:pPr>
      <w:r w:rsidRPr="001F580A">
        <w:rPr>
          <w:rFonts w:ascii="Arial" w:hAnsi="Arial" w:cs="Arial"/>
          <w:b/>
          <w:sz w:val="28"/>
          <w:szCs w:val="28"/>
        </w:rPr>
        <w:t>ОБОРУДОВАНИЕ!!!</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Мы настоятельно рекомендуем вам не покупать стульчак (горшок). Целью для вашего ребенка является исключение использования какого-либо прибора. Поэтому, использование специального стульчака является не только ненужным, но и может на самом деле препятствовать достижению цели – посещению туалетной комнаты. Лучше сохраните деньги для победного ужина после того, как ваш ребенок приучится к туалету!!!</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Мы очень вам рекомендуем, однако, приобрести вкладыш для сиденья унитаза, предназначенный для ребенка. Это намного повысит комфорт вашего ребенка и поможет сделать обучение навыкам пользования туалетом более успешным. Часто очень помогает, когда есть табуретка, с помощью которой он может безопасно и комфортно залезть на унитаз. Табуретка может быть полезна еще и тем, что ребенок может поставить ноги на нее, когда будет сидеть на унитазе. Фактически, необходимо научить ребенка сидеть комфортно на унитазе. Расположение его ног в позиции </w:t>
      </w:r>
      <w:r w:rsidRPr="000C4FCE">
        <w:rPr>
          <w:rFonts w:ascii="Arial" w:hAnsi="Arial" w:cs="Arial"/>
          <w:sz w:val="24"/>
          <w:szCs w:val="24"/>
          <w:lang w:val="en-US"/>
        </w:rPr>
        <w:t>V</w:t>
      </w:r>
      <w:r w:rsidRPr="000C4FCE">
        <w:rPr>
          <w:rFonts w:ascii="Arial" w:hAnsi="Arial" w:cs="Arial"/>
          <w:sz w:val="24"/>
          <w:szCs w:val="24"/>
        </w:rPr>
        <w:t xml:space="preserve"> таким образом, чтобы обеспечить ему устойчивость, будет способствовать его комфорту. Для мальчиков эта позиция будет гарантировать, что моча попадет в унитаз, а не на него самого или на вас. Вы также можете использовать отражательную заслонку в качестве вкладыша сиденья унитаза. </w:t>
      </w:r>
    </w:p>
    <w:p w:rsidR="000C4FCE" w:rsidRPr="000C4FCE" w:rsidRDefault="000C4FCE" w:rsidP="000C4FCE">
      <w:pPr>
        <w:rPr>
          <w:rFonts w:ascii="Arial" w:hAnsi="Arial" w:cs="Arial"/>
          <w:sz w:val="24"/>
          <w:szCs w:val="24"/>
        </w:rPr>
      </w:pPr>
    </w:p>
    <w:p w:rsidR="000C4FCE" w:rsidRPr="000C4FCE" w:rsidRDefault="001F580A" w:rsidP="000C4FCE">
      <w:pPr>
        <w:ind w:firstLine="708"/>
        <w:rPr>
          <w:rFonts w:ascii="Arial" w:hAnsi="Arial" w:cs="Arial"/>
          <w:sz w:val="24"/>
          <w:szCs w:val="24"/>
        </w:rPr>
      </w:pPr>
      <w:r>
        <w:rPr>
          <w:rFonts w:ascii="Arial" w:hAnsi="Arial" w:cs="Arial"/>
          <w:sz w:val="24"/>
          <w:szCs w:val="24"/>
        </w:rPr>
        <w:t xml:space="preserve">И мальчики, и девочки должны </w:t>
      </w:r>
      <w:r w:rsidR="000C4FCE" w:rsidRPr="000C4FCE">
        <w:rPr>
          <w:rFonts w:ascii="Arial" w:hAnsi="Arial" w:cs="Arial"/>
          <w:sz w:val="24"/>
          <w:szCs w:val="24"/>
        </w:rPr>
        <w:t xml:space="preserve">начинать совершать туалет в сидячем положении. Это намного облегчит обучение пользования туалетом в случае «большой» нужды (дефекации), когда вы приучаете ребенка к унитазу для мочеиспускания. После того как мальчики будут успешно приучены к унитазу, их можно будет научить мочеиспусканию в стоячем положении. </w:t>
      </w:r>
    </w:p>
    <w:p w:rsidR="000C4FCE" w:rsidRPr="000C4FCE" w:rsidRDefault="000C4FCE" w:rsidP="000C4FCE">
      <w:pPr>
        <w:rPr>
          <w:rFonts w:ascii="Arial" w:hAnsi="Arial" w:cs="Arial"/>
          <w:sz w:val="24"/>
          <w:szCs w:val="24"/>
        </w:rPr>
      </w:pPr>
      <w:r w:rsidRPr="000C4FCE">
        <w:rPr>
          <w:rFonts w:ascii="Arial" w:hAnsi="Arial" w:cs="Arial"/>
          <w:sz w:val="24"/>
          <w:szCs w:val="24"/>
        </w:rPr>
        <w:lastRenderedPageBreak/>
        <w:t xml:space="preserve">Это достигается очень просто за счет наблюдения за братьями или отцами. В этот момент, вы должны убедиться, что они научились не стягивать брюки до конца, когда им необходимо помочиться. Это поможет им избежать смущения, когда они будут использовать писсуар в общественном туалете. </w:t>
      </w:r>
    </w:p>
    <w:p w:rsidR="000C4FCE" w:rsidRPr="000C4FCE" w:rsidRDefault="000C4FCE" w:rsidP="000C4FCE">
      <w:pPr>
        <w:rPr>
          <w:rFonts w:ascii="Arial" w:hAnsi="Arial" w:cs="Arial"/>
          <w:sz w:val="24"/>
          <w:szCs w:val="24"/>
        </w:rPr>
      </w:pPr>
    </w:p>
    <w:p w:rsidR="000C4FCE" w:rsidRPr="001F580A" w:rsidRDefault="000C4FCE" w:rsidP="000C4FCE">
      <w:pPr>
        <w:jc w:val="center"/>
        <w:rPr>
          <w:rFonts w:ascii="Arial" w:hAnsi="Arial" w:cs="Arial"/>
          <w:b/>
          <w:sz w:val="28"/>
          <w:szCs w:val="28"/>
        </w:rPr>
      </w:pPr>
      <w:r w:rsidRPr="001F580A">
        <w:rPr>
          <w:rFonts w:ascii="Arial" w:hAnsi="Arial" w:cs="Arial"/>
          <w:b/>
          <w:sz w:val="28"/>
          <w:szCs w:val="28"/>
        </w:rPr>
        <w:t>ПРИУЧЕНИЕ К РАСПОРЯДКУ</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Приучение к распорядку это самый легкий способ начать приучать ребенка к туалету и может служить альтернативой интенсивному обучению навыкам пользования туалетом (см ниже). Хотя приучение к распорядку означает, что вы несете ответственность за то, что ваш ребенок умеет пользоваться туалетом, это может стать первой ступенькой в развитии независимости ребенка. Однако, быть приученным к распорядку не означает то же самое, что и быть приученным к самостоятельному пользованию туалетом. Приучение к распорядку это очень ценная ступенька, но она обычно приводит к тому, что дети зависят от других людей, которые им напоминают, что надо сходить в туалет. Очень часто необходимо продолжить обучение позднее и завершить процесс обучения для того, чтобы добиться полностью самостоятельного пользования туалетом.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Целью приучения к распорядку является обучения ребенка справлять нужду, когда его помещают в туалет и сдерживать нужду в другое время. Мы рекомендуем вам для начала, чтобы вы водили ребенка в туалетную комнату каждые 90 минут. Каждый раз, когда он не справил нужду, следующий интервал должен быть сокращен до 60 минут. Как только он справит нужду, вы снова перейдете к интервалу в 90 минут.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Общей ошибкой в приучении ребенка к распорядку (расписанию) является слишком частое посещение туалетной комнаты (каждые 30 минут). Несмотря на то, что у ребенка не может быть казуса с туалетом, наименее вероятно, что он научится сдерживать мочеиспускание в течение нормального интервала.  Помните, что целью процедуры приучения ребенка к распорядку/расписанию является обучение ребенка ожиданию до тех пор, пока его не отведут в туалетную комнату. Таким образом, он будет контролировать мочеиспускание и дефекацию, а это подготовит его к самостоятельному приучению к туалету. Естественно, мы никогда не помешаем ему самостоятельно воспользоваться туалетом и приготовим ему целый ряд стимулов, если он сделает это!!! </w:t>
      </w:r>
      <w:r w:rsidRPr="000C4FCE">
        <w:rPr>
          <w:rFonts w:ascii="Arial" w:hAnsi="Arial" w:cs="Arial"/>
          <w:b/>
          <w:sz w:val="24"/>
          <w:szCs w:val="24"/>
        </w:rPr>
        <w:t>На самом деле, часто происходит так, что ребенок начинает самостоятельно ходить в туалет</w:t>
      </w:r>
      <w:r w:rsidRPr="000C4FCE">
        <w:rPr>
          <w:rFonts w:ascii="Arial" w:hAnsi="Arial" w:cs="Arial"/>
          <w:sz w:val="24"/>
          <w:szCs w:val="24"/>
        </w:rPr>
        <w:t xml:space="preserve">.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Другой ошибкой является то, что его просто приносят в туалет, тогда как ему необходимо самому идти туда. Это только будет способствовать его зависимости от вас и снизит вероятность того, что он научится ходить в туалет самостоятельно. </w:t>
      </w:r>
    </w:p>
    <w:p w:rsidR="000C4FCE" w:rsidRPr="000C4FCE" w:rsidRDefault="000C4FCE" w:rsidP="000C4FCE">
      <w:pPr>
        <w:rPr>
          <w:rFonts w:ascii="Arial" w:hAnsi="Arial" w:cs="Arial"/>
          <w:sz w:val="24"/>
          <w:szCs w:val="24"/>
        </w:rPr>
      </w:pPr>
      <w:r w:rsidRPr="000C4FCE">
        <w:rPr>
          <w:rFonts w:ascii="Arial" w:hAnsi="Arial" w:cs="Arial"/>
          <w:sz w:val="24"/>
          <w:szCs w:val="24"/>
        </w:rPr>
        <w:lastRenderedPageBreak/>
        <w:t xml:space="preserve">Это также повышает риск происхождения казусов с туалетом. Как и для многих других программ, согласованность/последовательность очень важна. Ребенок полагается на вас, что вы будете водить его в туалет, следуя расписанию. Если вы сделаете этот процесс беспорядочным или когда вы решаете, когда ему нужно в туалет, это значительно увеличивает продолжительность его обучения.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Когда приходит время посещения туалета по расписанию, приведите его в туалетную комнату и посадите его на унитаз. Каждые 3 минуты или где-то около этого, давайте ему стимул за то, что он сидит спокойно. Вы можете петь песни, просматривать книжки или он может играть с игрушкой. Очень важно, однако, чтобы он не увлекся так игрой, что отвлекло бы его от процесса. Если он собирается сходить в туалет, то предоставьте ему разнообразные стимулы. Давая ему особенные стимулы, которые он может получить только в туалете, вы поможете его осознанию, что это особенное мероприятие. Однако, не переусердствуйте и не будьте настолько изощренными, чтобы сильно удивить его или напугать. Как только он сходит в туалет, он может встать с унитаза и продолжить свой обычный распорядок дня. Его снова необходимо привести в туалет через 90 минут. Если он сидел на унитазе в течение 15 минут и не сходил в туалет, он должен встать и вернуться в туалет через 60 минут.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Если с ребенком случился казус («авария»), мы используем следующую процедуру коррекции. Надо чтобы ребенок максимально помог вам убрать все следы «содеянного» (помыться, переодеться). Это не должно быть сделано в манере наказания. Это делается только для того, чтобы он испытал естественные последствия произошедшего и это должно стать легким средством сдерживания.  Некоторые дети находят процесс чистки после такого туалета стимулирующим, в этом случае он должен быть исключен. Затем, попробуйте несколько раз пройти с ним от точки, где произошел казус, до туалета. Оставайтесь при этом эмоционально нейтральным. Не давайте себе повод для разочарования, в случае возникновения подобных казусов. Ваш ребенок может научиться на подобных случаях не меньше, чем на своих успехах. Если у вашего ребенка слишком часто случаются подобные казусы, тогда вы должны подкорректировать свое расписание и водить ребенка в туалет чаще. Когда он станет в этом более успешным, вы сможете увеличить интервалы между посещениями туалета. </w:t>
      </w:r>
    </w:p>
    <w:p w:rsidR="000C4FCE" w:rsidRPr="000C4FCE" w:rsidRDefault="001F580A" w:rsidP="000C4FCE">
      <w:pPr>
        <w:rPr>
          <w:rFonts w:ascii="Arial" w:hAnsi="Arial" w:cs="Arial"/>
          <w:b/>
          <w:sz w:val="24"/>
          <w:szCs w:val="24"/>
        </w:rPr>
      </w:pPr>
      <w:r>
        <w:rPr>
          <w:rFonts w:ascii="Arial" w:hAnsi="Arial" w:cs="Arial"/>
          <w:b/>
          <w:sz w:val="24"/>
          <w:szCs w:val="24"/>
        </w:rPr>
        <w:t>ЕСЛИ ВЫ НАЧАЛИ ПРИУЧАТЬ</w:t>
      </w:r>
      <w:r w:rsidR="000C4FCE" w:rsidRPr="000C4FCE">
        <w:rPr>
          <w:rFonts w:ascii="Arial" w:hAnsi="Arial" w:cs="Arial"/>
          <w:b/>
          <w:sz w:val="24"/>
          <w:szCs w:val="24"/>
        </w:rPr>
        <w:t xml:space="preserve"> РЕБЕНКА К РАСПИСАНИЮ, НЕ НАДЕВАЙТЕ ВАШЕМУ РЕБЕНКУ ПОДГУЗНИКИ ИЛИ ПОДГУЗНИКИ В ФОРМЕ ТРУСОВ, ЗА ИСКЛЮЧЕНИЕМ НОЧНОГО ВРЕМЕНИ И ДНЕВНОГО СНА!!!</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Даже когда вы уходите из дома, не надевайте ему подгузники. Иначе, вы создадите ситуацию путаницы и непоследовательности, которая серьезно подорвет всю процедуру. Мы понимаем, что это весьма неудобно (менять мокрую и грязную одежду, искать туалет и т.д.), но это часто обозначает разницу между успешным и неуспешным пользованием туалетом.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1F580A" w:rsidRDefault="000C4FCE" w:rsidP="000C4FCE">
      <w:pPr>
        <w:ind w:firstLine="708"/>
        <w:jc w:val="center"/>
        <w:rPr>
          <w:rFonts w:ascii="Arial" w:hAnsi="Arial" w:cs="Arial"/>
          <w:b/>
          <w:sz w:val="28"/>
          <w:szCs w:val="28"/>
        </w:rPr>
      </w:pPr>
      <w:r w:rsidRPr="001F580A">
        <w:rPr>
          <w:rFonts w:ascii="Arial" w:hAnsi="Arial" w:cs="Arial"/>
          <w:b/>
          <w:sz w:val="28"/>
          <w:szCs w:val="28"/>
        </w:rPr>
        <w:lastRenderedPageBreak/>
        <w:t>ПРОДЛЕНИЕ ИНТЕРВАЛОВ В РАСПИСАНИИ</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Когда с вашим ребенком казусы с туалетом («аварии») происходят реже, чем 1 раз в день, начните продлевать интервалы между посещениями туалета. Обычно, мы предлагаем добавлять по 15-30 минут. Целью для вашего ребенка является просто начать ходить в туалет самостоятельно, что часто и происходит, когда удлиняются интервалы в расписании. </w:t>
      </w:r>
    </w:p>
    <w:p w:rsidR="000C4FCE" w:rsidRPr="000C4FCE" w:rsidRDefault="000C4FCE" w:rsidP="000C4FCE">
      <w:pPr>
        <w:rPr>
          <w:rFonts w:ascii="Arial" w:hAnsi="Arial" w:cs="Arial"/>
          <w:b/>
          <w:sz w:val="24"/>
          <w:szCs w:val="24"/>
        </w:rPr>
      </w:pPr>
    </w:p>
    <w:p w:rsidR="001F580A" w:rsidRPr="001F580A" w:rsidRDefault="000C4FCE" w:rsidP="001F580A">
      <w:pPr>
        <w:jc w:val="center"/>
        <w:rPr>
          <w:rFonts w:ascii="Arial" w:hAnsi="Arial" w:cs="Arial"/>
          <w:b/>
          <w:sz w:val="28"/>
          <w:szCs w:val="28"/>
        </w:rPr>
      </w:pPr>
      <w:r w:rsidRPr="001F580A">
        <w:rPr>
          <w:rFonts w:ascii="Arial" w:hAnsi="Arial" w:cs="Arial"/>
          <w:b/>
          <w:sz w:val="28"/>
          <w:szCs w:val="28"/>
        </w:rPr>
        <w:t>ФОРМИРОВАНИЕ ПРОЦЕССА</w:t>
      </w:r>
    </w:p>
    <w:p w:rsidR="000C4FCE" w:rsidRPr="001F580A" w:rsidRDefault="000C4FCE" w:rsidP="001F580A">
      <w:pPr>
        <w:jc w:val="center"/>
        <w:rPr>
          <w:rFonts w:ascii="Arial" w:hAnsi="Arial" w:cs="Arial"/>
          <w:b/>
          <w:sz w:val="28"/>
          <w:szCs w:val="28"/>
        </w:rPr>
      </w:pPr>
      <w:r w:rsidRPr="001F580A">
        <w:rPr>
          <w:rFonts w:ascii="Arial" w:hAnsi="Arial" w:cs="Arial"/>
          <w:b/>
          <w:sz w:val="28"/>
          <w:szCs w:val="28"/>
        </w:rPr>
        <w:t>САМОСТОЯТЕЛЬНОГО ПОСЕЩЕНИЯ ТУАЛЕТА</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Процедура приучения к расписанию может быть использована в качестве мостика к конечной цели самостоятельного посещения туалета. Когда ваш ребенок достигнет успеха с помощью процедуры приучения к расписанию, вы будете готовы работать над самостоятельностью.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Процедура довольно проста. Помимо продления интервалов в расписании, вы можете помещать ребенка не на унитаз, а на стул рядом с унитазом. При этом он должен быть раздет. Продолжайте стимулировать его примерно каждые 3 минуты за то, что он спокойно сидит. Очевидно, если он встанет и пойдет в туалет, устройте ему праздник стимулов!!! Если же с ним произойдет казус, то следуйте процедуре, необходимой в данном случае. </w:t>
      </w:r>
    </w:p>
    <w:p w:rsidR="000C4FCE" w:rsidRPr="000C4FCE" w:rsidRDefault="000C4FCE" w:rsidP="000C4FCE">
      <w:pPr>
        <w:rPr>
          <w:rFonts w:ascii="Arial" w:hAnsi="Arial" w:cs="Arial"/>
          <w:sz w:val="24"/>
          <w:szCs w:val="24"/>
        </w:rPr>
      </w:pPr>
      <w:r w:rsidRPr="000C4FCE">
        <w:rPr>
          <w:rFonts w:ascii="Arial" w:hAnsi="Arial" w:cs="Arial"/>
          <w:b/>
          <w:sz w:val="24"/>
          <w:szCs w:val="24"/>
        </w:rPr>
        <w:t>ОЧЕНЬ ВАЖНО, ЧТОБЫ ВЫ НЕ ПОДСКАЗЫВАЛИ ЕМУ, ЧТО ЕМУ НАДО ПОЙТИ В ТУАЛЕТ!!!</w:t>
      </w:r>
      <w:r w:rsidRPr="000C4FCE">
        <w:rPr>
          <w:rFonts w:ascii="Arial" w:hAnsi="Arial" w:cs="Arial"/>
          <w:sz w:val="24"/>
          <w:szCs w:val="24"/>
        </w:rPr>
        <w:t xml:space="preserve">  Даже если он будет извиваться и корчиться, показывая всем своим видом, что ему надо в туалет, не поддавайтесь искушению сделать подсказку, чтобы он пошел в туалетную комнату. Причина заключается в том, что он станет зависимым от вас, и его обучение навыкам самостоятельного пользования туалетом будет задерживаться. Постарайтесь быть очень терпеливым в данном процессе. Помните, что он может учиться также на ошибках («авариях»).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Другое предостережение: если ребенок начнет писать, сидя на стуле, </w:t>
      </w:r>
      <w:r w:rsidRPr="000C4FCE">
        <w:rPr>
          <w:rFonts w:ascii="Arial" w:hAnsi="Arial" w:cs="Arial"/>
          <w:b/>
          <w:sz w:val="24"/>
          <w:szCs w:val="24"/>
        </w:rPr>
        <w:t>НЕ НАДО</w:t>
      </w:r>
      <w:r w:rsidRPr="000C4FCE">
        <w:rPr>
          <w:rFonts w:ascii="Arial" w:hAnsi="Arial" w:cs="Arial"/>
          <w:sz w:val="24"/>
          <w:szCs w:val="24"/>
        </w:rPr>
        <w:t xml:space="preserve"> давать ему указания или подсказки пойти в туалет. Опять же, он может стать зависимым от подсказок. Вдобавок, вы окажетесь в затруднительной ситуации, не зная какие предусмотреть последствия. Нужно ли вам простимулировать его за использование туалета (унитаза)? Но это будет также означать, что вы стимулируете его, прежде всего, за «аварию». Нужно ли вам его привести в порядок и попрактиковать с ним процедуру правильного пользования туалетом? Это будет опровергать частично правильное использование туалета. Ответ таков: позволить закончить ему с «аварией» (возможно вы захотите подоткнуть или положить полотенце ему на коленки), а затем начать процедуру коррекции. </w:t>
      </w:r>
    </w:p>
    <w:p w:rsidR="000C4FCE" w:rsidRPr="000C4FCE" w:rsidRDefault="000C4FCE" w:rsidP="000C4FCE">
      <w:pPr>
        <w:rPr>
          <w:rFonts w:ascii="Arial" w:hAnsi="Arial" w:cs="Arial"/>
          <w:sz w:val="24"/>
          <w:szCs w:val="24"/>
        </w:rPr>
      </w:pPr>
      <w:r w:rsidRPr="000C4FCE">
        <w:rPr>
          <w:rFonts w:ascii="Arial" w:hAnsi="Arial" w:cs="Arial"/>
          <w:sz w:val="24"/>
          <w:szCs w:val="24"/>
        </w:rPr>
        <w:lastRenderedPageBreak/>
        <w:t xml:space="preserve">Всякий раз, когда будет происходить «авария», повторяйте предыдущий шаг. Поэтому, во время следующего занятия по расписанию, поместите его на унитаз вместо того, чтобы помещать рядом на стуле.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С каждым успешным разом, двигайте стул подальше от туалета и добавляйте предмет одежды. Например, вторым шагом будет размещение стула в нескольких футах от туалета и на ребенке должны быть надеты трусики. Следующий шаг, вы должны поместить ребенка рядом с входной дверью в туалетную комнату с надетыми на него трусами и брюками. Когда он окажется далеко от туалета и полностью одетый, эта фаза завершена. Будет полезным для вас закончить эту фазу тем, что ребенок будет сидеть на другом стуле или на диване. Это необходимо для того, чтобы максимально приблизить ситуацию к повседневной жизни. Как было описано ранее, если с ним приключится казус (а они неминуемы!), повторите предыдущий шаг. </w:t>
      </w:r>
    </w:p>
    <w:p w:rsidR="000C4FCE" w:rsidRPr="000C4FCE" w:rsidRDefault="000C4FCE" w:rsidP="000C4FCE">
      <w:pPr>
        <w:rPr>
          <w:rFonts w:ascii="Arial" w:hAnsi="Arial" w:cs="Arial"/>
          <w:sz w:val="24"/>
          <w:szCs w:val="24"/>
        </w:rPr>
      </w:pPr>
    </w:p>
    <w:p w:rsidR="000C4FCE" w:rsidRPr="001F580A" w:rsidRDefault="000C4FCE" w:rsidP="000C4FCE">
      <w:pPr>
        <w:jc w:val="center"/>
        <w:rPr>
          <w:rFonts w:ascii="Arial" w:hAnsi="Arial" w:cs="Arial"/>
          <w:b/>
          <w:sz w:val="28"/>
          <w:szCs w:val="28"/>
        </w:rPr>
      </w:pPr>
      <w:r w:rsidRPr="001F580A">
        <w:rPr>
          <w:rFonts w:ascii="Arial" w:hAnsi="Arial" w:cs="Arial"/>
          <w:b/>
          <w:sz w:val="28"/>
          <w:szCs w:val="28"/>
        </w:rPr>
        <w:t>ПРОВЕРКА БЕЛЬЯ (ОДЕЖДЫ) НА СУХОСТЬ</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Во время финальной фазы, вы уже не будете приводить ребенка в туалетную комнату. Теперь, от него зависит, будет ли он сухим. Поэтому, стимулирование за то, что он остается сухим, очень важно на этом этапе. Для того, чтобы гарантировать это, делайте проверку его штанов/брюк, на регулярной основе, на предмет их сухости. Это сводится к тому, чтобы спрашивать ребенка, сухой ли он, и давать ему пощупать свои штаны/брюки. В начале, интервал между проверками должен составлять 15 минут. Если у него сухие и чистые брюки, хорошенько похвалите его (с теплотой, нежностью). Возможно, вы захотите дать ему небольшой осязаемый стимул, но количество его должно быть меньше, чем в тех случаях, когда он проявляет инициативу, идет в туалет и успешно справляет свою потребность. В случае возникновения «аварии», следуйте процедуре коррекции. Постепенно, проверки должны стать реже (например, интервал между проверками – 30 минут, 1 час, 3 часа и т.д.), и интенсивность стимулирования должна стать естественной.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1F580A" w:rsidRDefault="000C4FCE" w:rsidP="000C4FCE">
      <w:pPr>
        <w:jc w:val="center"/>
        <w:rPr>
          <w:rFonts w:ascii="Arial" w:hAnsi="Arial" w:cs="Arial"/>
          <w:b/>
          <w:sz w:val="28"/>
          <w:szCs w:val="28"/>
        </w:rPr>
      </w:pPr>
      <w:r w:rsidRPr="001F580A">
        <w:rPr>
          <w:rFonts w:ascii="Arial" w:hAnsi="Arial" w:cs="Arial"/>
          <w:b/>
          <w:sz w:val="28"/>
          <w:szCs w:val="28"/>
        </w:rPr>
        <w:lastRenderedPageBreak/>
        <w:t>ИНТЕНСИВНОЕ ОБУЧЕНИЕ САМОСТОЯТЕЛЬНОМУ ПОЛЬЗОВАНИЮ ТУАЛЕТОМ</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Иногда родители выбирают начать с интенсивного обучения самостоятельному пользованию туалетом. Как обсуждалось ранее, жизненно важно, чтобы ваш ребенок имел предварительные навыки (то есть, был готов по уровню развития, имел способность сидеть длительное время, оставаться сухим в течение 60-90 минут, сообщать о своей потребности использовать туалетную комнату </w:t>
      </w:r>
      <w:r w:rsidRPr="000C4FCE">
        <w:rPr>
          <w:rFonts w:ascii="Arial" w:hAnsi="Arial" w:cs="Arial"/>
          <w:b/>
          <w:sz w:val="24"/>
          <w:szCs w:val="24"/>
        </w:rPr>
        <w:t xml:space="preserve">ИЛИ </w:t>
      </w:r>
      <w:r w:rsidRPr="000C4FCE">
        <w:rPr>
          <w:rFonts w:ascii="Arial" w:hAnsi="Arial" w:cs="Arial"/>
          <w:sz w:val="24"/>
          <w:szCs w:val="24"/>
        </w:rPr>
        <w:t xml:space="preserve">находить туалет самостоятельно). Обучение самостоятельному пользованию туалетом очень похоже на процедуру, описанную в разделе «Формирование процесса самостоятельного посещения туалета», за исключением того, что оно происходит в более концентрированной манере. Вы можете попытаться пройти обучение самостоятельному пользованию туалетом в течение 1 дня или растянуть его на несколько дней. Родители находят полезным для себя сделать это в 3-дневный уикэнд.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Будет весьма полезным «попридержать» любимые напитки вашего ребенка и стимулы в течение недели до начала такого курса обучения. Следовательно, он захочет употребить их во время курса обучения, что в свою очередь послужит увеличению возможностей для мочеиспускания. Аналогично, мотивация будет выше, если вы попридержали его любимые стимулы на некоторое время.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Интенсивное обучение самостоятельному пользованию туалетом может быть поделено на 3 четко различимые фазы:</w:t>
      </w:r>
    </w:p>
    <w:p w:rsidR="000C4FCE" w:rsidRPr="000C4FCE" w:rsidRDefault="000C4FCE" w:rsidP="000C4FCE">
      <w:pPr>
        <w:ind w:firstLine="708"/>
        <w:rPr>
          <w:rFonts w:ascii="Arial" w:hAnsi="Arial" w:cs="Arial"/>
          <w:sz w:val="24"/>
          <w:szCs w:val="24"/>
        </w:rPr>
      </w:pPr>
      <w:r w:rsidRPr="000C4FCE">
        <w:rPr>
          <w:rFonts w:ascii="Arial" w:hAnsi="Arial" w:cs="Arial"/>
          <w:b/>
          <w:sz w:val="24"/>
          <w:szCs w:val="24"/>
        </w:rPr>
        <w:t>ФАЗА 1.</w:t>
      </w:r>
      <w:r w:rsidRPr="000C4FCE">
        <w:rPr>
          <w:rFonts w:ascii="Arial" w:hAnsi="Arial" w:cs="Arial"/>
          <w:sz w:val="24"/>
          <w:szCs w:val="24"/>
        </w:rPr>
        <w:t xml:space="preserve"> Задачей для вашего ребенка является осознание им, что он должен справлять свои физиологические потребности в унитаз. Поместите его непосредственно на унитаз, без одежды. Давайте ему жидкость и вербальный стимул приблизительно каждые 3 минуты за то, что он спокойно/хорошо сидит. Когда он «сходит» в унитаз, </w:t>
      </w:r>
      <w:r w:rsidRPr="000C4FCE">
        <w:rPr>
          <w:rFonts w:ascii="Arial" w:hAnsi="Arial" w:cs="Arial"/>
          <w:b/>
          <w:sz w:val="24"/>
          <w:szCs w:val="24"/>
        </w:rPr>
        <w:t>СДЕЛАЙТЕ ЕМУ ПРАЗДНИК СТИМУЛОВ</w:t>
      </w:r>
      <w:r w:rsidR="001F580A">
        <w:rPr>
          <w:rFonts w:ascii="Arial" w:hAnsi="Arial" w:cs="Arial"/>
          <w:sz w:val="24"/>
          <w:szCs w:val="24"/>
        </w:rPr>
        <w:t xml:space="preserve">! После праздника, </w:t>
      </w:r>
      <w:r w:rsidRPr="000C4FCE">
        <w:rPr>
          <w:rFonts w:ascii="Arial" w:hAnsi="Arial" w:cs="Arial"/>
          <w:sz w:val="24"/>
          <w:szCs w:val="24"/>
        </w:rPr>
        <w:t>можно сделать игровую паузу в течение 10 минут примерно, прежде чем вернуться снова в туалет.</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У</w:t>
      </w:r>
      <w:r w:rsidR="001F580A">
        <w:rPr>
          <w:rFonts w:ascii="Arial" w:hAnsi="Arial" w:cs="Arial"/>
          <w:sz w:val="24"/>
          <w:szCs w:val="24"/>
        </w:rPr>
        <w:t xml:space="preserve"> него не может быть «аварий» во </w:t>
      </w:r>
      <w:r w:rsidRPr="000C4FCE">
        <w:rPr>
          <w:rFonts w:ascii="Arial" w:hAnsi="Arial" w:cs="Arial"/>
          <w:sz w:val="24"/>
          <w:szCs w:val="24"/>
        </w:rPr>
        <w:t xml:space="preserve">время этой фазы, так как он беспрестанно находится на унитазе.  Эта фаза обычно занимает от 30 минут до 2 часов, пока он не поймет, что ему нужно справлять нужду в унитаз. Ваш показатель, что Фаза 1 завершена, заключается в том, что ребенок ожидает мочеиспускание, глядя на то, как вытекает его моча и улыбаясь, или приходя в восторг от того, что он «сходил» в унитаз (он знает, что его ожидает праздник). </w:t>
      </w:r>
    </w:p>
    <w:p w:rsidR="000C4FCE" w:rsidRPr="000C4FCE" w:rsidRDefault="000C4FCE" w:rsidP="000C4FCE">
      <w:pPr>
        <w:ind w:firstLine="708"/>
        <w:rPr>
          <w:rFonts w:ascii="Arial" w:hAnsi="Arial" w:cs="Arial"/>
          <w:sz w:val="24"/>
          <w:szCs w:val="24"/>
        </w:rPr>
      </w:pPr>
      <w:r w:rsidRPr="000C4FCE">
        <w:rPr>
          <w:rFonts w:ascii="Arial" w:hAnsi="Arial" w:cs="Arial"/>
          <w:b/>
          <w:sz w:val="24"/>
          <w:szCs w:val="24"/>
        </w:rPr>
        <w:t>ФАЗА 2.</w:t>
      </w:r>
      <w:r w:rsidRPr="000C4FCE">
        <w:rPr>
          <w:rFonts w:ascii="Arial" w:hAnsi="Arial" w:cs="Arial"/>
          <w:sz w:val="24"/>
          <w:szCs w:val="24"/>
        </w:rPr>
        <w:t xml:space="preserve"> Цель – развить самостоятельность. Следуйте процедуре, описанной в разделе «Формирование независимости». Как описывалось ранее, поместите ребенка на стул рядом с унитазом, без одежды и терпеливо ожидайте.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rPr>
          <w:rFonts w:ascii="Arial" w:hAnsi="Arial" w:cs="Arial"/>
          <w:sz w:val="24"/>
          <w:szCs w:val="24"/>
        </w:rPr>
      </w:pPr>
      <w:r w:rsidRPr="000C4FCE">
        <w:rPr>
          <w:rFonts w:ascii="Arial" w:hAnsi="Arial" w:cs="Arial"/>
          <w:sz w:val="24"/>
          <w:szCs w:val="24"/>
        </w:rPr>
        <w:lastRenderedPageBreak/>
        <w:t xml:space="preserve">Помните, </w:t>
      </w:r>
      <w:r w:rsidRPr="000C4FCE">
        <w:rPr>
          <w:rFonts w:ascii="Arial" w:hAnsi="Arial" w:cs="Arial"/>
          <w:b/>
        </w:rPr>
        <w:t>НЕ ДЕЛАЙТЕ ПОДСКАЗКИ!!!</w:t>
      </w:r>
      <w:r w:rsidRPr="000C4FCE">
        <w:rPr>
          <w:rFonts w:ascii="Arial" w:hAnsi="Arial" w:cs="Arial"/>
          <w:sz w:val="24"/>
          <w:szCs w:val="24"/>
        </w:rPr>
        <w:t xml:space="preserve"> Следуйте процедурам стимулирования, а также процедуре коррекции «аварии». Позвольте нам напомнить вам еще раз, что так называемые «аварии» являются очень важной частью процесса обучения. Без сомнения процедура будет иметь несколько успешных случаев, за ними последуют неудачные попытки, а затем снова успех. Как мы описывали ранее, Фаза 2 считается завершенной, когда ваш ребенок находится далеко от туалета, и он полностью одет. </w:t>
      </w:r>
    </w:p>
    <w:p w:rsidR="000C4FCE" w:rsidRPr="000C4FCE" w:rsidRDefault="000C4FCE" w:rsidP="000C4FCE">
      <w:pPr>
        <w:ind w:firstLine="708"/>
        <w:rPr>
          <w:rFonts w:ascii="Arial" w:hAnsi="Arial" w:cs="Arial"/>
          <w:sz w:val="24"/>
          <w:szCs w:val="24"/>
        </w:rPr>
      </w:pPr>
      <w:r w:rsidRPr="000C4FCE">
        <w:rPr>
          <w:rFonts w:ascii="Arial" w:hAnsi="Arial" w:cs="Arial"/>
          <w:b/>
          <w:sz w:val="24"/>
          <w:szCs w:val="24"/>
        </w:rPr>
        <w:t>ФАЗА 3.</w:t>
      </w:r>
      <w:r w:rsidR="001F580A">
        <w:rPr>
          <w:rFonts w:ascii="Arial" w:hAnsi="Arial" w:cs="Arial"/>
          <w:sz w:val="24"/>
          <w:szCs w:val="24"/>
        </w:rPr>
        <w:t xml:space="preserve"> Цель создать </w:t>
      </w:r>
      <w:r w:rsidRPr="000C4FCE">
        <w:rPr>
          <w:rFonts w:ascii="Arial" w:hAnsi="Arial" w:cs="Arial"/>
          <w:sz w:val="24"/>
          <w:szCs w:val="24"/>
        </w:rPr>
        <w:t xml:space="preserve">обобщение (генерализацию). Как уже описывалось ранее, вы начинаете осуществлять проверки сухости штанов/брюк сначала часто, а затем увеличиваете интервалы между проверками. </w:t>
      </w:r>
    </w:p>
    <w:p w:rsidR="000C4FCE" w:rsidRPr="000C4FCE" w:rsidRDefault="000C4FCE" w:rsidP="000C4FCE">
      <w:pPr>
        <w:rPr>
          <w:rFonts w:ascii="Arial" w:hAnsi="Arial" w:cs="Arial"/>
          <w:sz w:val="24"/>
          <w:szCs w:val="24"/>
        </w:rPr>
      </w:pPr>
    </w:p>
    <w:p w:rsidR="000C4FCE" w:rsidRPr="001F580A" w:rsidRDefault="000C4FCE" w:rsidP="000C4FCE">
      <w:pPr>
        <w:jc w:val="center"/>
        <w:rPr>
          <w:rFonts w:ascii="Arial" w:hAnsi="Arial" w:cs="Arial"/>
          <w:b/>
          <w:sz w:val="28"/>
          <w:szCs w:val="28"/>
        </w:rPr>
      </w:pPr>
      <w:r w:rsidRPr="001F580A">
        <w:rPr>
          <w:rFonts w:ascii="Arial" w:hAnsi="Arial" w:cs="Arial"/>
          <w:b/>
          <w:sz w:val="28"/>
          <w:szCs w:val="28"/>
        </w:rPr>
        <w:t>ПОДСКАЗЫВАТЬ ИЛИ НЕ ПОДСКАЗЫВАТЬ</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b/>
        </w:rPr>
      </w:pPr>
      <w:r w:rsidRPr="000C4FCE">
        <w:rPr>
          <w:rFonts w:ascii="Arial" w:hAnsi="Arial" w:cs="Arial"/>
          <w:sz w:val="24"/>
          <w:szCs w:val="24"/>
        </w:rPr>
        <w:t xml:space="preserve">Несколько раз мы упоминали, что не надо подсказывать ребенку, что ему надо в туалет. Однако, вмешательство не только белое и черное, всегда есть исключения!!! Иногда, во время обучения ребенка пользованию туалетом, может быть необходимым использование подсказок. Если ваш ребенок не усваивает процедуру, тогда вы можете попытаться использовать наименее навязчивую подсказку (например, жесты, подвести его близко к туалетной комнате, взгляд, и т.д.) для того, чтобы ускорить процесс пользования туалетом.  </w:t>
      </w:r>
      <w:r w:rsidRPr="000C4FCE">
        <w:rPr>
          <w:rFonts w:ascii="Arial" w:hAnsi="Arial" w:cs="Arial"/>
          <w:b/>
        </w:rPr>
        <w:t xml:space="preserve">ОЧЕНЬ ВАЖНО БЫСТРО ПРЕКРАТИТЬ ИСПОЛЬЗОВАНИЕ ПОДСКАЗОК. В ПРОТИВНОМ СЛУЧАЕ, РЕБЕНОК СТАНЕТ ЗАВИСИМЫМ ОТ НИХ И НЕ НАУЧИТСЯ ПОЛЬЗОВАТЬСЯ ТУАЛЕТОМ САМОСТОЯТЕЛЬНО. </w:t>
      </w:r>
    </w:p>
    <w:p w:rsidR="000C4FCE" w:rsidRPr="000C4FCE" w:rsidRDefault="000C4FCE" w:rsidP="000C4FCE">
      <w:pPr>
        <w:rPr>
          <w:rFonts w:ascii="Arial" w:hAnsi="Arial" w:cs="Arial"/>
          <w:b/>
          <w:sz w:val="24"/>
          <w:szCs w:val="24"/>
        </w:rPr>
      </w:pPr>
    </w:p>
    <w:p w:rsidR="000C4FCE" w:rsidRPr="001F580A" w:rsidRDefault="000C4FCE" w:rsidP="000C4FCE">
      <w:pPr>
        <w:jc w:val="center"/>
        <w:rPr>
          <w:rFonts w:ascii="Arial" w:hAnsi="Arial" w:cs="Arial"/>
          <w:b/>
          <w:sz w:val="28"/>
          <w:szCs w:val="28"/>
        </w:rPr>
      </w:pPr>
      <w:r w:rsidRPr="001F580A">
        <w:rPr>
          <w:rFonts w:ascii="Arial" w:hAnsi="Arial" w:cs="Arial"/>
          <w:b/>
          <w:sz w:val="28"/>
          <w:szCs w:val="28"/>
        </w:rPr>
        <w:t>ПРОБЛЕМЫ С ДЕФЕКАЦИЕЙ</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Наш недавний опыт показывает, что дети часто успешно научаются самостоятельному мочеиспусканию, но обучение опорожнению кишечника является более трудной задачей. Это может быть по причине множества факторов, таких как диета, уменьшенная частота дефекаций, связанная с ней болезненность, или простая битва за контроль. Очень важно, произвести медицинское обследование, если ребенок испытывает трудности с обучением опорожнению кишечника, для того, чтобы выявить неизвестные медицинские проблемы.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ind w:firstLine="708"/>
        <w:rPr>
          <w:rFonts w:ascii="Arial" w:hAnsi="Arial" w:cs="Arial"/>
          <w:sz w:val="24"/>
          <w:szCs w:val="24"/>
        </w:rPr>
      </w:pPr>
      <w:r w:rsidRPr="000C4FCE">
        <w:rPr>
          <w:rFonts w:ascii="Arial" w:hAnsi="Arial" w:cs="Arial"/>
          <w:sz w:val="24"/>
          <w:szCs w:val="24"/>
        </w:rPr>
        <w:lastRenderedPageBreak/>
        <w:t xml:space="preserve">Для того чтобы усилить мотивацию вашего ребенка к опорожнению кишечника и уменьшить возможную борьбу за власть, приобретение некоторых стимулов может привести к успеху. Вовлечение ребенка в процесс приобретения этих стимулов и придание этому событию важного значения, может оказаться весьма эффективным.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Поместите стимулы на видное место и произнесите, что если он сделает опорожнение кишечника в унитаз (понятными для него словами), то он получит стимул. Приберегите самые крупные стимулы для первого раза его успешной дефекации в унитаз и для последующих успешных случаев. Родители находят, что обертывание стимулов в виде подарков или помещение его в подарочный мешочек усиливает восторг ребенка от получения стимула.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Когда у вашего ребенка случается «авария» будьте максимально нейтральными, следуйте процедуре коррекции «аварий» и мимоходом напоминайте ему, как он может заработать вознаграждение. Избегайте, во что бы то ни стало, возникновения у него подозрений, что вы рассержены или чрезвычайно беспокоитесь о его успехе. В противном случае, вы «подольете масла в огонь» ваших битв за власть или поспособствуете появлению еще одной.  </w:t>
      </w:r>
    </w:p>
    <w:p w:rsidR="000C4FCE" w:rsidRPr="000C4FCE" w:rsidRDefault="000C4FCE" w:rsidP="000C4FCE">
      <w:pPr>
        <w:rPr>
          <w:rFonts w:ascii="Arial" w:hAnsi="Arial" w:cs="Arial"/>
          <w:sz w:val="24"/>
          <w:szCs w:val="24"/>
        </w:rPr>
      </w:pPr>
    </w:p>
    <w:p w:rsidR="000C4FCE" w:rsidRPr="001F580A" w:rsidRDefault="001F580A" w:rsidP="000C4FCE">
      <w:pPr>
        <w:jc w:val="center"/>
        <w:rPr>
          <w:rFonts w:ascii="Arial" w:hAnsi="Arial" w:cs="Arial"/>
          <w:b/>
          <w:sz w:val="28"/>
          <w:szCs w:val="28"/>
        </w:rPr>
      </w:pPr>
      <w:r>
        <w:rPr>
          <w:rFonts w:ascii="Arial" w:hAnsi="Arial" w:cs="Arial"/>
          <w:b/>
          <w:sz w:val="28"/>
          <w:szCs w:val="28"/>
        </w:rPr>
        <w:t>СТЕРЕОТИПНЫЕ РЕАКЦИИ</w:t>
      </w:r>
      <w:r w:rsidR="000C4FCE" w:rsidRPr="001F580A">
        <w:rPr>
          <w:rFonts w:ascii="Arial" w:hAnsi="Arial" w:cs="Arial"/>
          <w:b/>
          <w:sz w:val="28"/>
          <w:szCs w:val="28"/>
        </w:rPr>
        <w:t xml:space="preserve"> С ПОДГУЗНИКАМИ</w:t>
      </w:r>
    </w:p>
    <w:p w:rsidR="000C4FCE" w:rsidRPr="000C4FCE" w:rsidRDefault="000C4FCE" w:rsidP="000C4FCE">
      <w:pPr>
        <w:ind w:firstLine="708"/>
        <w:rPr>
          <w:rFonts w:ascii="Arial" w:hAnsi="Arial" w:cs="Arial"/>
          <w:sz w:val="24"/>
          <w:szCs w:val="24"/>
        </w:rPr>
      </w:pPr>
    </w:p>
    <w:p w:rsidR="000C4FCE" w:rsidRPr="000C4FCE" w:rsidRDefault="001F580A" w:rsidP="000C4FCE">
      <w:pPr>
        <w:ind w:firstLine="708"/>
        <w:rPr>
          <w:rFonts w:ascii="Arial" w:hAnsi="Arial" w:cs="Arial"/>
          <w:sz w:val="24"/>
          <w:szCs w:val="24"/>
        </w:rPr>
      </w:pPr>
      <w:r>
        <w:rPr>
          <w:rFonts w:ascii="Arial" w:hAnsi="Arial" w:cs="Arial"/>
          <w:sz w:val="24"/>
          <w:szCs w:val="24"/>
        </w:rPr>
        <w:t xml:space="preserve">Дети часто дают стереотипные реакции </w:t>
      </w:r>
      <w:r w:rsidR="00121B9F">
        <w:rPr>
          <w:rFonts w:ascii="Arial" w:hAnsi="Arial" w:cs="Arial"/>
          <w:sz w:val="24"/>
          <w:szCs w:val="24"/>
        </w:rPr>
        <w:t>в отношении</w:t>
      </w:r>
      <w:r w:rsidR="000C4FCE" w:rsidRPr="000C4FCE">
        <w:rPr>
          <w:rFonts w:ascii="Arial" w:hAnsi="Arial" w:cs="Arial"/>
          <w:sz w:val="24"/>
          <w:szCs w:val="24"/>
        </w:rPr>
        <w:t xml:space="preserve"> походов в туалет «по-большому». Это обычно приводит к дефекации в подгузник и очень часто в изоляции (прячась в кладовой, за мебелью, снаружи и т.д.). Если это происходит с вашим ребенком, то утешьте себя тем, что вы не одиноки в э</w:t>
      </w:r>
      <w:r w:rsidR="00F6281E">
        <w:rPr>
          <w:rFonts w:ascii="Arial" w:hAnsi="Arial" w:cs="Arial"/>
          <w:sz w:val="24"/>
          <w:szCs w:val="24"/>
        </w:rPr>
        <w:t>том. Чтобы прекратить это отвлекающее действие</w:t>
      </w:r>
      <w:r w:rsidR="000C4FCE" w:rsidRPr="000C4FCE">
        <w:rPr>
          <w:rFonts w:ascii="Arial" w:hAnsi="Arial" w:cs="Arial"/>
          <w:sz w:val="24"/>
          <w:szCs w:val="24"/>
        </w:rPr>
        <w:t xml:space="preserve">, понадобится время и терпение!!! Начните с того, что вы будете надевать подгузник на него только для использования в туалетной комнате. После того, как он привыкнет к новой модели, сделайте так, чтобы он принял участие в очищении содержимого подгузника в унитаз.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Когда ваш ребенок научится надежно использовать подгузник в туалетной комнате, вы готовы перейти к следующему шагу. Это подразумевает предоставление ребенку подгузника и сидение его на унитазе. В конечном счете, вырежьте дырку в подгуз</w:t>
      </w:r>
      <w:r w:rsidR="001F580A">
        <w:rPr>
          <w:rFonts w:ascii="Arial" w:hAnsi="Arial" w:cs="Arial"/>
          <w:sz w:val="24"/>
          <w:szCs w:val="24"/>
        </w:rPr>
        <w:t xml:space="preserve">нике или запакуйте его обратно </w:t>
      </w:r>
      <w:r w:rsidRPr="000C4FCE">
        <w:rPr>
          <w:rFonts w:ascii="Arial" w:hAnsi="Arial" w:cs="Arial"/>
          <w:sz w:val="24"/>
          <w:szCs w:val="24"/>
        </w:rPr>
        <w:t xml:space="preserve">и ему ничего не останется, как сходить в унитаз. Постепенно, разрезайте или запаковывайте обратно еще больше подгузников до тех пор, пока в них отпадет надобность. </w:t>
      </w:r>
    </w:p>
    <w:p w:rsidR="000C4FCE" w:rsidRPr="000C4FCE" w:rsidRDefault="000C4FCE" w:rsidP="000C4FCE">
      <w:pPr>
        <w:rPr>
          <w:rFonts w:ascii="Arial" w:hAnsi="Arial" w:cs="Arial"/>
          <w:sz w:val="24"/>
          <w:szCs w:val="24"/>
        </w:rPr>
      </w:pPr>
    </w:p>
    <w:p w:rsidR="000C4FCE" w:rsidRPr="00F6281E" w:rsidRDefault="000C4FCE" w:rsidP="000C4FCE">
      <w:pPr>
        <w:jc w:val="center"/>
        <w:rPr>
          <w:rFonts w:ascii="Arial" w:hAnsi="Arial" w:cs="Arial"/>
          <w:b/>
          <w:sz w:val="28"/>
          <w:szCs w:val="28"/>
        </w:rPr>
      </w:pPr>
      <w:r w:rsidRPr="00F6281E">
        <w:rPr>
          <w:rFonts w:ascii="Arial" w:hAnsi="Arial" w:cs="Arial"/>
          <w:b/>
          <w:sz w:val="28"/>
          <w:szCs w:val="28"/>
        </w:rPr>
        <w:lastRenderedPageBreak/>
        <w:t>ПОЛЬЗОВАНИЕ ТУАЛЕТОМ В НОЧНОЕ ВРЕМЯ</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Мы настоятельно рекомендуем, чтобы вы не пробовали ночное посещение туалета до тех пор, пока ваш ребенок не научится ходить в туалет в дневное время. Поэтому, ему все еще необходимо надевать подгузники в ночное время или во время дневного сна. Пользование туалетом в ночное время отличается от туалета в дневное время. В то время как посещение туалета в дневное время является добровольным, посещение туалета в ночное время является рефлексивным или принудительным. Когда дети встают для того, чтобы пойти в туалет ночью, что происходит с ними: мочевой пузырь ребенка наполняется, и ощущение необходимости сходить в туалет будит их. Некоторые дети спят так спокойно, что у них не возникает эта реакция принудительного пробуждения.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Процедура довольно проста! Купите приспособление «</w:t>
      </w:r>
      <w:r w:rsidRPr="000C4FCE">
        <w:rPr>
          <w:rFonts w:ascii="Arial" w:hAnsi="Arial" w:cs="Arial"/>
          <w:sz w:val="24"/>
          <w:szCs w:val="24"/>
          <w:lang w:val="en-US"/>
        </w:rPr>
        <w:t>Mower</w:t>
      </w:r>
      <w:r w:rsidRPr="000C4FCE">
        <w:rPr>
          <w:rFonts w:ascii="Arial" w:hAnsi="Arial" w:cs="Arial"/>
          <w:sz w:val="24"/>
          <w:szCs w:val="24"/>
        </w:rPr>
        <w:t xml:space="preserve"> </w:t>
      </w:r>
      <w:r w:rsidRPr="000C4FCE">
        <w:rPr>
          <w:rFonts w:ascii="Arial" w:hAnsi="Arial" w:cs="Arial"/>
          <w:sz w:val="24"/>
          <w:szCs w:val="24"/>
          <w:lang w:val="en-US"/>
        </w:rPr>
        <w:t>Bell</w:t>
      </w:r>
      <w:r w:rsidRPr="000C4FCE">
        <w:rPr>
          <w:rFonts w:ascii="Arial" w:hAnsi="Arial" w:cs="Arial"/>
          <w:sz w:val="24"/>
          <w:szCs w:val="24"/>
        </w:rPr>
        <w:t xml:space="preserve"> </w:t>
      </w:r>
      <w:r w:rsidRPr="000C4FCE">
        <w:rPr>
          <w:rFonts w:ascii="Arial" w:hAnsi="Arial" w:cs="Arial"/>
          <w:sz w:val="24"/>
          <w:szCs w:val="24"/>
          <w:lang w:val="en-US"/>
        </w:rPr>
        <w:t>and</w:t>
      </w:r>
      <w:r w:rsidRPr="000C4FCE">
        <w:rPr>
          <w:rFonts w:ascii="Arial" w:hAnsi="Arial" w:cs="Arial"/>
          <w:sz w:val="24"/>
          <w:szCs w:val="24"/>
        </w:rPr>
        <w:t xml:space="preserve"> </w:t>
      </w:r>
      <w:r w:rsidRPr="000C4FCE">
        <w:rPr>
          <w:rFonts w:ascii="Arial" w:hAnsi="Arial" w:cs="Arial"/>
          <w:sz w:val="24"/>
          <w:szCs w:val="24"/>
          <w:lang w:val="en-US"/>
        </w:rPr>
        <w:t>Pad</w:t>
      </w:r>
      <w:r w:rsidRPr="000C4FCE">
        <w:rPr>
          <w:rFonts w:ascii="Arial" w:hAnsi="Arial" w:cs="Arial"/>
          <w:sz w:val="24"/>
          <w:szCs w:val="24"/>
        </w:rPr>
        <w:t xml:space="preserve"> </w:t>
      </w:r>
      <w:r w:rsidRPr="000C4FCE">
        <w:rPr>
          <w:rFonts w:ascii="Arial" w:hAnsi="Arial" w:cs="Arial"/>
          <w:sz w:val="24"/>
          <w:szCs w:val="24"/>
          <w:lang w:val="en-US"/>
        </w:rPr>
        <w:t>Device</w:t>
      </w:r>
      <w:r w:rsidRPr="000C4FCE">
        <w:rPr>
          <w:rFonts w:ascii="Arial" w:hAnsi="Arial" w:cs="Arial"/>
          <w:sz w:val="24"/>
          <w:szCs w:val="24"/>
        </w:rPr>
        <w:t>»</w:t>
      </w:r>
      <w:r w:rsidR="00121B9F">
        <w:rPr>
          <w:rFonts w:ascii="Arial" w:hAnsi="Arial" w:cs="Arial"/>
          <w:sz w:val="24"/>
          <w:szCs w:val="24"/>
        </w:rPr>
        <w:t xml:space="preserve"> </w:t>
      </w:r>
      <w:r w:rsidRPr="000C4FCE">
        <w:rPr>
          <w:rFonts w:ascii="Arial" w:hAnsi="Arial" w:cs="Arial"/>
          <w:sz w:val="24"/>
          <w:szCs w:val="24"/>
        </w:rPr>
        <w:t xml:space="preserve">(колокольчик и устройство для подкладки). Они могут быть приобретены через каталоги специального ассортимента. Устройство издает сигнал аварии при попадании нескольких капель мочи на подкладку. Сигнал будит ребенка и у него со временем возникает ассоциативная связь между ощущением полного мочевого пузыря и пробуждением. Сигнал аварии (тревоги) имеет еще эффект препятствования дальнейшему мочеиспусканию.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Очень важно, чтобы вы просыпались вместе с ребенком. Это необходимо, чтобы убедиться, что ваш ребенок полностью проснулся, и у него возникла надлежащая ассоциативная связь между ощущением полного мочевого пузыря и пробуждением. Кроме того, возможно ему понадобится ваша помощь, чтобы довести его до туалета и почистить (вытереть) подстилку. Когда данная рутина будет завершена, он может вернуться в постель.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Иногда бывает, что колокольчик звенел недостаточно громко для того, чтобы разбудить ребенка. Без пробуждения ребенок не сможет усвоить рефлекс. Это делает необходимым сделать звук колокольчика громче.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Эта процедура успешна почти во всех случаях. В редких случаях, когда она не работает, проблема не является достаточной мотивацией. Это очевидно, что легче, когда ребенок мочится в постель по утрам, чем в ночное время. Скорее всего, он выберет не вставать и не идти в туалет ночью. Если это происходит, то мотивационная система подобная той, что описана в разделе «Проблемы с дефекацией» будет эффективной. </w:t>
      </w:r>
    </w:p>
    <w:p w:rsidR="000C4FCE" w:rsidRPr="000C4FCE" w:rsidRDefault="000C4FCE" w:rsidP="000C4FCE">
      <w:pPr>
        <w:rPr>
          <w:rFonts w:ascii="Arial" w:hAnsi="Arial" w:cs="Arial"/>
          <w:sz w:val="24"/>
          <w:szCs w:val="24"/>
        </w:rPr>
      </w:pPr>
    </w:p>
    <w:p w:rsidR="000C4FCE" w:rsidRPr="00F6281E" w:rsidRDefault="000C4FCE" w:rsidP="000C4FCE">
      <w:pPr>
        <w:jc w:val="center"/>
        <w:rPr>
          <w:rFonts w:ascii="Arial" w:hAnsi="Arial" w:cs="Arial"/>
          <w:b/>
          <w:sz w:val="32"/>
          <w:szCs w:val="32"/>
        </w:rPr>
      </w:pPr>
      <w:r w:rsidRPr="00F6281E">
        <w:rPr>
          <w:rFonts w:ascii="Arial" w:hAnsi="Arial" w:cs="Arial"/>
          <w:b/>
          <w:sz w:val="32"/>
          <w:szCs w:val="32"/>
        </w:rPr>
        <w:lastRenderedPageBreak/>
        <w:t>ВРЕМЯ ДНЕВНОГО СНА</w:t>
      </w:r>
    </w:p>
    <w:p w:rsidR="000C4FCE" w:rsidRPr="000C4FCE" w:rsidRDefault="000C4FCE" w:rsidP="000C4FCE">
      <w:pPr>
        <w:ind w:firstLine="708"/>
        <w:rPr>
          <w:rFonts w:ascii="Arial" w:hAnsi="Arial" w:cs="Arial"/>
          <w:sz w:val="24"/>
          <w:szCs w:val="24"/>
        </w:rPr>
      </w:pPr>
    </w:p>
    <w:p w:rsidR="009B699D" w:rsidRDefault="000C4FCE" w:rsidP="009B699D">
      <w:pPr>
        <w:ind w:firstLine="708"/>
        <w:rPr>
          <w:rFonts w:ascii="Arial" w:hAnsi="Arial" w:cs="Arial"/>
          <w:sz w:val="24"/>
          <w:szCs w:val="24"/>
        </w:rPr>
      </w:pPr>
      <w:r w:rsidRPr="000C4FCE">
        <w:rPr>
          <w:rFonts w:ascii="Arial" w:hAnsi="Arial" w:cs="Arial"/>
          <w:sz w:val="24"/>
          <w:szCs w:val="24"/>
        </w:rPr>
        <w:t xml:space="preserve">Если ваш ребенок еще не приучен к посещению туалета в ночное время, тогда не следует от него ожидать того, что он будет оставаться сухим во время дневного сна. Поэтому, ему необходимо надевать подгузники, такие же, как в ночное время. Когда ребенок будет приучен ходить в туалет в ночное время, тогда отпадет надобность в использовании подгузников. </w:t>
      </w:r>
    </w:p>
    <w:p w:rsidR="009B699D" w:rsidRDefault="009B699D">
      <w:pPr>
        <w:rPr>
          <w:rFonts w:ascii="Arial" w:hAnsi="Arial" w:cs="Arial"/>
          <w:sz w:val="24"/>
          <w:szCs w:val="24"/>
        </w:rPr>
      </w:pPr>
      <w:r>
        <w:rPr>
          <w:rFonts w:ascii="Arial" w:hAnsi="Arial" w:cs="Arial"/>
          <w:sz w:val="24"/>
          <w:szCs w:val="24"/>
        </w:rPr>
        <w:br w:type="page"/>
      </w:r>
    </w:p>
    <w:p w:rsidR="000C4FCE" w:rsidRPr="00F6281E" w:rsidRDefault="000C4FCE" w:rsidP="000C4FCE">
      <w:pPr>
        <w:jc w:val="center"/>
        <w:rPr>
          <w:rFonts w:ascii="Arial" w:hAnsi="Arial" w:cs="Arial"/>
          <w:b/>
          <w:sz w:val="32"/>
          <w:szCs w:val="32"/>
        </w:rPr>
      </w:pPr>
      <w:r w:rsidRPr="00F6281E">
        <w:rPr>
          <w:rFonts w:ascii="Arial" w:hAnsi="Arial" w:cs="Arial"/>
          <w:b/>
          <w:sz w:val="32"/>
          <w:szCs w:val="32"/>
        </w:rPr>
        <w:lastRenderedPageBreak/>
        <w:t>ПРОБЛЕМЫ ПРИЕМА ПИЩИ</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Родители часто говорят о проблемах с приемом пищи у их аутичных детей. Несмотря на то, что родителей обычно не беспокоят проблемы питания так, как проблемы сна или пользования туалетом, это очень важный вопрос. Наиболее часто встречающейся проблемой является самостоятельно устанавливаемые (добровольные) ограничения на типы употребляемой пищи. Некоторые аутичные дети могут ограничить себя тремя или четырьмя видами пищи. Самая большая обеспокоенность в связи с этим – это риск здоровью, и вторая проблема – это сложности с отработкой навыков самостоятельного пользования туалетом. Более того, поведенческие проблемы могут возникнуть, когда родители будут пытаться ввести в рацион питания своего ребенка новую пищу. Нежелание есть более разнообразную еду может принести огромные неудобства семье дома. Планирование мероприятий за пределами дома, когда ребенок будет находиться вне дома в обеденное время, значительно осложняется. Визит к друзьям на обед или посещение ресторанов также может стать выводящим из равновесия событием.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Проблемы с приемом пищи возникают по многим причинам. В то время, когда для обычных детей это абсолютно нормально иметь определенные предпочтения в еде, то аутичные дети могут быть намного более настойчивыми при употреблении в пищу только той еды, которую они любят. Другие дети могут сопротивляться слегка, но аутичные дети с проблемами питания могут довести свое по</w:t>
      </w:r>
      <w:r w:rsidR="00FF53A6">
        <w:rPr>
          <w:rFonts w:ascii="Arial" w:hAnsi="Arial" w:cs="Arial"/>
          <w:sz w:val="24"/>
          <w:szCs w:val="24"/>
        </w:rPr>
        <w:t xml:space="preserve">ведение </w:t>
      </w:r>
      <w:r w:rsidRPr="000C4FCE">
        <w:rPr>
          <w:rFonts w:ascii="Arial" w:hAnsi="Arial" w:cs="Arial"/>
          <w:sz w:val="24"/>
          <w:szCs w:val="24"/>
        </w:rPr>
        <w:t xml:space="preserve">до вспышек гнева и агрессии, если быстро не удовлетворить их потребности. Вполне понятно, родители могут считать проблемы питания не достаточно важными, чтобы устраивать из-за них серьезное противоборство. Есть риск недоедания, если ребенок мстит и отказывается есть. К сожалению, ежедневно ребенок получает стимул за разборчивое питание, также как и за нежелательное поведение или за угрозу нежелательного поведения. Со временем его сопротивление будет прогрессировать.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Многие родители имели такие случаи противоборства по поводу питания аутичного ребенка. Иногда это работает, но чаще всего ребенок становится еще более упертым. У него может начаться сильная рвота или он начнет отказываться от еды вдобавок к рвоте. Это дети, которые буквально изводят себя голодом. И опять, родители часто оказываются в таком положении, что им приходится уступать детям. </w:t>
      </w:r>
    </w:p>
    <w:p w:rsidR="000C4FCE" w:rsidRPr="000C4FCE" w:rsidRDefault="000C4FCE" w:rsidP="000C4FCE">
      <w:pPr>
        <w:rPr>
          <w:rFonts w:ascii="Arial" w:hAnsi="Arial" w:cs="Arial"/>
          <w:sz w:val="24"/>
          <w:szCs w:val="24"/>
        </w:rPr>
      </w:pPr>
      <w:r w:rsidRPr="000C4FCE">
        <w:rPr>
          <w:rFonts w:ascii="Arial" w:hAnsi="Arial" w:cs="Arial"/>
          <w:sz w:val="24"/>
          <w:szCs w:val="24"/>
        </w:rPr>
        <w:br w:type="page"/>
      </w:r>
    </w:p>
    <w:p w:rsidR="000C4FCE" w:rsidRPr="000C4FCE" w:rsidRDefault="000C4FCE" w:rsidP="000C4FCE">
      <w:pPr>
        <w:rPr>
          <w:rFonts w:ascii="Arial" w:hAnsi="Arial" w:cs="Arial"/>
          <w:sz w:val="24"/>
          <w:szCs w:val="24"/>
        </w:rPr>
      </w:pPr>
      <w:r w:rsidRPr="000C4FCE">
        <w:rPr>
          <w:rFonts w:ascii="Arial" w:hAnsi="Arial" w:cs="Arial"/>
          <w:sz w:val="24"/>
          <w:szCs w:val="24"/>
        </w:rPr>
        <w:lastRenderedPageBreak/>
        <w:t xml:space="preserve">Попытка установить ограничения и невыполнение своих установок в действительности создают проблемы хуже, чем простая сдача своих позиций. </w:t>
      </w: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Как обсуждалось ранее, наряду с проблемами пользования туалетом и проблемами соответствия, мы настоятельно рекомендуем вам не заниматься проблемами питания до тех пор, пока вы не будете готовы к противостоянию. Вы легко добьетесь в этой области прогресса, если вы уже достигните успеха в ослаблении других, менее сложных, проявлений деструктивного поведения.  Таким образом, вы создадите послужной список успехов вашего ребенка и вас самих, и вы будете располагать большей уверенностью и кредитом доверия. </w:t>
      </w:r>
    </w:p>
    <w:p w:rsidR="000C4FCE" w:rsidRPr="000C4FCE" w:rsidRDefault="000C4FCE" w:rsidP="000C4FCE">
      <w:pPr>
        <w:ind w:firstLine="708"/>
        <w:rPr>
          <w:rFonts w:ascii="Arial" w:hAnsi="Arial" w:cs="Arial"/>
          <w:sz w:val="24"/>
          <w:szCs w:val="24"/>
        </w:rPr>
      </w:pPr>
    </w:p>
    <w:p w:rsidR="000C4FCE" w:rsidRPr="00FF53A6" w:rsidRDefault="000C4FCE" w:rsidP="000C4FCE">
      <w:pPr>
        <w:ind w:firstLine="708"/>
        <w:jc w:val="center"/>
        <w:rPr>
          <w:rFonts w:ascii="Arial" w:hAnsi="Arial" w:cs="Arial"/>
          <w:b/>
          <w:sz w:val="28"/>
          <w:szCs w:val="28"/>
        </w:rPr>
      </w:pPr>
      <w:r w:rsidRPr="00FF53A6">
        <w:rPr>
          <w:rFonts w:ascii="Arial" w:hAnsi="Arial" w:cs="Arial"/>
          <w:b/>
          <w:sz w:val="28"/>
          <w:szCs w:val="28"/>
        </w:rPr>
        <w:t>ВЫБОР ПРОДУКТОВ ПИТАНИЯ</w:t>
      </w:r>
    </w:p>
    <w:p w:rsidR="000C4FCE" w:rsidRPr="000C4FCE" w:rsidRDefault="000C4FCE" w:rsidP="000C4FCE">
      <w:pPr>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Как и со многими прочими программами, мы хотим подойти к этой проблеме максимально позитивным и проактивным способом. Поэтому, в наш план не входит ни быстрое увеличение диеты ребенка, ни настаивание на том, что правильным было бы есть те продукты, которые мы, родители, считаем более питательными. Наоборот, программа начинается с выбора тех продуктов, которые, на ваш взгляд, будут приемлемыми для вашего ребенка. Это может быть еда, аналогичная по текстуре и вкусу той, которую предпочитает ребенок. Например, если ребенок ест только спагетти, то вам, возможно, стоит попробовать другие виды макаронных изделий или лапши. </w:t>
      </w:r>
    </w:p>
    <w:p w:rsidR="000C4FCE" w:rsidRPr="000C4FCE" w:rsidRDefault="000C4FCE" w:rsidP="000C4FCE">
      <w:pPr>
        <w:ind w:firstLine="708"/>
        <w:rPr>
          <w:rFonts w:ascii="Arial" w:hAnsi="Arial" w:cs="Arial"/>
          <w:sz w:val="24"/>
          <w:szCs w:val="24"/>
        </w:rPr>
      </w:pPr>
    </w:p>
    <w:p w:rsidR="000C4FCE" w:rsidRPr="000C4FCE" w:rsidRDefault="000C4FCE" w:rsidP="000C4FCE">
      <w:pPr>
        <w:ind w:firstLine="708"/>
        <w:rPr>
          <w:rFonts w:ascii="Arial" w:hAnsi="Arial" w:cs="Arial"/>
          <w:sz w:val="24"/>
          <w:szCs w:val="24"/>
        </w:rPr>
      </w:pPr>
      <w:r w:rsidRPr="000C4FCE">
        <w:rPr>
          <w:rFonts w:ascii="Arial" w:hAnsi="Arial" w:cs="Arial"/>
          <w:sz w:val="24"/>
          <w:szCs w:val="24"/>
        </w:rPr>
        <w:t xml:space="preserve">Мы сталкивались с тем, что некоторые дети находят любые вариации их любимых блюд совершенно неприемлемыми. Даже не смейте предлагать куриные крылышки другого производителя! В таких случаях вы можете добиться большего успеха с теми продуктами, которые в корне отличаются от той пищи, которую он обычно ест. Тогда он не будет подозревать, что вы пытаетесь его обмануть. Доверие очень важно в преодолении сопротивления со стороны ребенка некоторым продуктам питания. Лучше всего будет, если вы четко дадите ему понять, чего вы добиваетесь от него, но выбор он должен сделать сам. Хотя это не входит в круг наших предпочтений, но нам часто приходится начинать с неправильной еды (фаст фуд) и сладостей. Помните, что первостепенной целью для нас является увеличение разнообразия продуктов для питания ребенка, а также ослабление сопротивления введению в рацион питания новых продуктов. Также помните, что </w:t>
      </w:r>
      <w:r w:rsidRPr="000C4FCE">
        <w:rPr>
          <w:rFonts w:ascii="Arial" w:hAnsi="Arial" w:cs="Arial"/>
          <w:b/>
          <w:sz w:val="24"/>
          <w:szCs w:val="24"/>
        </w:rPr>
        <w:t>ЭТО ПРОЦЕСС!!!</w:t>
      </w:r>
    </w:p>
    <w:p w:rsidR="000C4FCE" w:rsidRPr="000C4FCE" w:rsidRDefault="000C4FCE" w:rsidP="000C4FCE">
      <w:pPr>
        <w:rPr>
          <w:rFonts w:ascii="Arial" w:hAnsi="Arial" w:cs="Arial"/>
          <w:sz w:val="24"/>
          <w:szCs w:val="24"/>
        </w:rPr>
      </w:pPr>
    </w:p>
    <w:p w:rsidR="000C4FCE" w:rsidRDefault="000C4FCE">
      <w:pPr>
        <w:rPr>
          <w:rFonts w:ascii="Arial" w:hAnsi="Arial" w:cs="Arial"/>
          <w:b/>
          <w:sz w:val="32"/>
          <w:szCs w:val="32"/>
        </w:rPr>
      </w:pPr>
      <w:r>
        <w:rPr>
          <w:rFonts w:ascii="Arial" w:hAnsi="Arial" w:cs="Arial"/>
          <w:b/>
          <w:sz w:val="32"/>
          <w:szCs w:val="32"/>
        </w:rPr>
        <w:br w:type="page"/>
      </w:r>
    </w:p>
    <w:p w:rsidR="000C4FCE" w:rsidRDefault="000C4FCE">
      <w:pPr>
        <w:rPr>
          <w:rFonts w:ascii="Arial" w:hAnsi="Arial" w:cs="Arial"/>
          <w:b/>
          <w:sz w:val="32"/>
          <w:szCs w:val="32"/>
        </w:rPr>
      </w:pPr>
    </w:p>
    <w:p w:rsidR="00DE4A5C" w:rsidRPr="009466A9" w:rsidRDefault="00CA3180" w:rsidP="00CA3180">
      <w:pPr>
        <w:jc w:val="center"/>
        <w:rPr>
          <w:rFonts w:ascii="Arial" w:hAnsi="Arial" w:cs="Arial"/>
          <w:b/>
          <w:sz w:val="32"/>
          <w:szCs w:val="32"/>
        </w:rPr>
      </w:pPr>
      <w:r w:rsidRPr="00486DC5">
        <w:rPr>
          <w:rFonts w:ascii="Arial" w:hAnsi="Arial" w:cs="Arial"/>
          <w:b/>
          <w:sz w:val="32"/>
          <w:szCs w:val="32"/>
        </w:rPr>
        <w:t>ВЫБОР ВРЕМЕНИ ОБУЧЕНИЯ</w:t>
      </w:r>
    </w:p>
    <w:p w:rsidR="00CA3180" w:rsidRDefault="00CA3180" w:rsidP="00F740F6">
      <w:pPr>
        <w:ind w:firstLine="708"/>
        <w:rPr>
          <w:rFonts w:ascii="Arial" w:hAnsi="Arial" w:cs="Arial"/>
          <w:sz w:val="24"/>
          <w:szCs w:val="24"/>
        </w:rPr>
      </w:pPr>
      <w:r>
        <w:rPr>
          <w:rFonts w:ascii="Arial" w:hAnsi="Arial" w:cs="Arial"/>
          <w:sz w:val="24"/>
          <w:szCs w:val="24"/>
        </w:rPr>
        <w:t>Введение в рацион питания новы</w:t>
      </w:r>
      <w:r w:rsidR="00F740F6">
        <w:rPr>
          <w:rFonts w:ascii="Arial" w:hAnsi="Arial" w:cs="Arial"/>
          <w:sz w:val="24"/>
          <w:szCs w:val="24"/>
        </w:rPr>
        <w:t>х продуктов должно произойти в</w:t>
      </w:r>
      <w:r>
        <w:rPr>
          <w:rFonts w:ascii="Arial" w:hAnsi="Arial" w:cs="Arial"/>
          <w:sz w:val="24"/>
          <w:szCs w:val="24"/>
        </w:rPr>
        <w:t xml:space="preserve"> самых оптимальных условиях. </w:t>
      </w:r>
      <w:r w:rsidR="00B03670">
        <w:rPr>
          <w:rFonts w:ascii="Arial" w:hAnsi="Arial" w:cs="Arial"/>
          <w:sz w:val="24"/>
          <w:szCs w:val="24"/>
        </w:rPr>
        <w:t>Поэтому, обеденное время обычно не является наилучшим выбором. Никому не хочется препираться друг с другом во время обеда (завтрака, ужина). Кроме того, похоже, это время, которое уже ассоциируется с борьбой за контроль и сделает вашего ребенка</w:t>
      </w:r>
      <w:r>
        <w:rPr>
          <w:rFonts w:ascii="Arial" w:hAnsi="Arial" w:cs="Arial"/>
          <w:sz w:val="24"/>
          <w:szCs w:val="24"/>
        </w:rPr>
        <w:t xml:space="preserve"> </w:t>
      </w:r>
      <w:r w:rsidR="00B03670">
        <w:rPr>
          <w:rFonts w:ascii="Arial" w:hAnsi="Arial" w:cs="Arial"/>
          <w:sz w:val="24"/>
          <w:szCs w:val="24"/>
        </w:rPr>
        <w:t xml:space="preserve">еще более несговорчивым. </w:t>
      </w:r>
    </w:p>
    <w:p w:rsidR="00B03670" w:rsidRDefault="00B03670" w:rsidP="00F740F6">
      <w:pPr>
        <w:ind w:firstLine="708"/>
        <w:rPr>
          <w:rFonts w:ascii="Arial" w:hAnsi="Arial" w:cs="Arial"/>
          <w:sz w:val="24"/>
          <w:szCs w:val="24"/>
        </w:rPr>
      </w:pPr>
      <w:r>
        <w:rPr>
          <w:rFonts w:ascii="Arial" w:hAnsi="Arial" w:cs="Arial"/>
          <w:sz w:val="24"/>
          <w:szCs w:val="24"/>
        </w:rPr>
        <w:t>Вы должны выбрать время, когда ваш ребенок, по всей вероятности, будет вести себя хорошо, и вы не поторопились с этим. Если вы и ваш ребенок в хорошем расположении духа, то у вас больше шансов, что ваш ребенок будет сотрудничать с вами</w:t>
      </w:r>
      <w:r w:rsidR="00BA2534">
        <w:rPr>
          <w:rFonts w:ascii="Arial" w:hAnsi="Arial" w:cs="Arial"/>
          <w:sz w:val="24"/>
          <w:szCs w:val="24"/>
        </w:rPr>
        <w:t>,</w:t>
      </w:r>
      <w:r>
        <w:rPr>
          <w:rFonts w:ascii="Arial" w:hAnsi="Arial" w:cs="Arial"/>
          <w:sz w:val="24"/>
          <w:szCs w:val="24"/>
        </w:rPr>
        <w:t xml:space="preserve"> и вы будете достаточно терпеливы, чтобы преодолевать сопротивление без эмоций. </w:t>
      </w:r>
      <w:r w:rsidR="00BA2534">
        <w:rPr>
          <w:rFonts w:ascii="Arial" w:hAnsi="Arial" w:cs="Arial"/>
          <w:sz w:val="24"/>
          <w:szCs w:val="24"/>
        </w:rPr>
        <w:t>Это может быть после игры, или когда вы вернулись домой с прогулки, или когда у ребенка просто хорошее настроение. Это должен быть такой момент, когда ваш ребенок голоден, но не сильно. Это повысит вероятность того, что он попробует новую пищу, но не от безысходности</w:t>
      </w:r>
      <w:r w:rsidR="00BA2534" w:rsidRPr="00BA2534">
        <w:rPr>
          <w:rFonts w:ascii="Arial" w:hAnsi="Arial" w:cs="Arial"/>
          <w:sz w:val="24"/>
          <w:szCs w:val="24"/>
        </w:rPr>
        <w:t xml:space="preserve"> (</w:t>
      </w:r>
      <w:r w:rsidR="00FF53A6">
        <w:rPr>
          <w:rFonts w:ascii="Arial" w:hAnsi="Arial" w:cs="Arial"/>
          <w:sz w:val="24"/>
          <w:szCs w:val="24"/>
        </w:rPr>
        <w:t xml:space="preserve">не </w:t>
      </w:r>
      <w:r w:rsidR="00BA2534">
        <w:rPr>
          <w:rFonts w:ascii="Arial" w:hAnsi="Arial" w:cs="Arial"/>
          <w:sz w:val="24"/>
          <w:szCs w:val="24"/>
        </w:rPr>
        <w:t xml:space="preserve">доведенный до отчаяния). </w:t>
      </w:r>
    </w:p>
    <w:p w:rsidR="007474BC" w:rsidRDefault="007474BC" w:rsidP="00F740F6">
      <w:pPr>
        <w:ind w:firstLine="708"/>
        <w:rPr>
          <w:rFonts w:ascii="Arial" w:hAnsi="Arial" w:cs="Arial"/>
          <w:sz w:val="24"/>
          <w:szCs w:val="24"/>
        </w:rPr>
      </w:pPr>
    </w:p>
    <w:p w:rsidR="00F740F6" w:rsidRDefault="00BA2534" w:rsidP="00F740F6">
      <w:pPr>
        <w:ind w:firstLine="708"/>
        <w:rPr>
          <w:rFonts w:ascii="Arial" w:hAnsi="Arial" w:cs="Arial"/>
          <w:sz w:val="24"/>
          <w:szCs w:val="24"/>
        </w:rPr>
      </w:pPr>
      <w:r>
        <w:rPr>
          <w:rFonts w:ascii="Arial" w:hAnsi="Arial" w:cs="Arial"/>
          <w:sz w:val="24"/>
          <w:szCs w:val="24"/>
        </w:rPr>
        <w:t xml:space="preserve">Если вы выберете время перед его любимым занятием, то вы можете использовать это занятие в качестве стимула, чтобы он попробовал новую еду. Вдобавок, это обеспечит ему мотивацию быстрее закончить прием пищи. Естественно, если он не попробует новую еду, он потеряет возможность поучаствовать в любимом занятии. </w:t>
      </w:r>
      <w:r w:rsidR="00F740F6">
        <w:rPr>
          <w:rFonts w:ascii="Arial" w:hAnsi="Arial" w:cs="Arial"/>
          <w:sz w:val="24"/>
          <w:szCs w:val="24"/>
        </w:rPr>
        <w:t xml:space="preserve">Это даже поможет создать рутину, когда он будет участвовать в желанном занятии в определенное время. Следовательно, у ребенка будет больше шансов понять ситуацию и быстро съесть пищу. </w:t>
      </w:r>
    </w:p>
    <w:p w:rsidR="00F740F6" w:rsidRDefault="00F740F6" w:rsidP="00CA3180">
      <w:pPr>
        <w:rPr>
          <w:rFonts w:ascii="Arial" w:hAnsi="Arial" w:cs="Arial"/>
          <w:sz w:val="24"/>
          <w:szCs w:val="24"/>
        </w:rPr>
      </w:pPr>
    </w:p>
    <w:p w:rsidR="00F740F6" w:rsidRPr="00FF53A6" w:rsidRDefault="00F740F6" w:rsidP="00F740F6">
      <w:pPr>
        <w:jc w:val="center"/>
        <w:rPr>
          <w:rFonts w:ascii="Arial" w:hAnsi="Arial" w:cs="Arial"/>
          <w:b/>
          <w:sz w:val="28"/>
          <w:szCs w:val="28"/>
        </w:rPr>
      </w:pPr>
      <w:r w:rsidRPr="00FF53A6">
        <w:rPr>
          <w:rFonts w:ascii="Arial" w:hAnsi="Arial" w:cs="Arial"/>
          <w:b/>
          <w:sz w:val="28"/>
          <w:szCs w:val="28"/>
        </w:rPr>
        <w:t>ВВЕДЕНИЕ НОВОГО ПРОДУКТА ПИТАНИЯ В РАЦИОН РЕБЕНКА</w:t>
      </w:r>
    </w:p>
    <w:p w:rsidR="005F4206" w:rsidRDefault="005F4206" w:rsidP="00CA3180">
      <w:pPr>
        <w:rPr>
          <w:rFonts w:ascii="Arial" w:hAnsi="Arial" w:cs="Arial"/>
          <w:sz w:val="24"/>
          <w:szCs w:val="24"/>
        </w:rPr>
      </w:pPr>
    </w:p>
    <w:p w:rsidR="00F740F6" w:rsidRDefault="00F740F6" w:rsidP="005F4206">
      <w:pPr>
        <w:ind w:firstLine="708"/>
        <w:rPr>
          <w:rFonts w:ascii="Arial" w:hAnsi="Arial" w:cs="Arial"/>
          <w:sz w:val="24"/>
          <w:szCs w:val="24"/>
        </w:rPr>
      </w:pPr>
      <w:r>
        <w:rPr>
          <w:rFonts w:ascii="Arial" w:hAnsi="Arial" w:cs="Arial"/>
          <w:sz w:val="24"/>
          <w:szCs w:val="24"/>
        </w:rPr>
        <w:t xml:space="preserve">Программа подразумевает попытку вашего ребенка съесть чрезвычайно маленькое количество новой пищи. Это даже может быть лишь крупица (малая частичка). Если </w:t>
      </w:r>
      <w:r w:rsidR="002E306F">
        <w:rPr>
          <w:rFonts w:ascii="Arial" w:hAnsi="Arial" w:cs="Arial"/>
          <w:sz w:val="24"/>
          <w:szCs w:val="24"/>
        </w:rPr>
        <w:t xml:space="preserve">он попробовал это очень маленькое количество, то ему можно дать откусить его любимой еды. Для того, чтобы повысить стимулирующую ценность его любимой еды, мы рекомендуем, чтобы ребенок ел свою любимую еду ТОЛЬКО после того, как он попробует новую еду. </w:t>
      </w:r>
      <w:r>
        <w:rPr>
          <w:rFonts w:ascii="Arial" w:hAnsi="Arial" w:cs="Arial"/>
          <w:sz w:val="24"/>
          <w:szCs w:val="24"/>
        </w:rPr>
        <w:t xml:space="preserve"> </w:t>
      </w:r>
      <w:r w:rsidR="005F4206">
        <w:rPr>
          <w:rFonts w:ascii="Arial" w:hAnsi="Arial" w:cs="Arial"/>
          <w:sz w:val="24"/>
          <w:szCs w:val="24"/>
        </w:rPr>
        <w:t>Поэтому, из всех любимых продуктов ребенка, выберите только ту еду, которую вы</w:t>
      </w:r>
      <w:r w:rsidR="00FF53A6">
        <w:rPr>
          <w:rFonts w:ascii="Arial" w:hAnsi="Arial" w:cs="Arial"/>
          <w:sz w:val="24"/>
          <w:szCs w:val="24"/>
        </w:rPr>
        <w:t xml:space="preserve"> можете и собираетесь при</w:t>
      </w:r>
      <w:r w:rsidR="005F4206">
        <w:rPr>
          <w:rFonts w:ascii="Arial" w:hAnsi="Arial" w:cs="Arial"/>
          <w:sz w:val="24"/>
          <w:szCs w:val="24"/>
        </w:rPr>
        <w:t xml:space="preserve">держивать </w:t>
      </w:r>
      <w:r w:rsidR="005F4206" w:rsidRPr="00FF53A6">
        <w:rPr>
          <w:rFonts w:ascii="Arial" w:hAnsi="Arial" w:cs="Arial"/>
          <w:sz w:val="24"/>
          <w:szCs w:val="24"/>
        </w:rPr>
        <w:t>во все другие времена</w:t>
      </w:r>
      <w:r w:rsidR="005F4206">
        <w:rPr>
          <w:rFonts w:ascii="Arial" w:hAnsi="Arial" w:cs="Arial"/>
          <w:sz w:val="24"/>
          <w:szCs w:val="24"/>
        </w:rPr>
        <w:t xml:space="preserve">. </w:t>
      </w:r>
    </w:p>
    <w:p w:rsidR="007474BC" w:rsidRDefault="007474BC">
      <w:pPr>
        <w:rPr>
          <w:rFonts w:ascii="Arial" w:hAnsi="Arial" w:cs="Arial"/>
          <w:sz w:val="24"/>
          <w:szCs w:val="24"/>
        </w:rPr>
      </w:pPr>
      <w:r>
        <w:rPr>
          <w:rFonts w:ascii="Arial" w:hAnsi="Arial" w:cs="Arial"/>
          <w:sz w:val="24"/>
          <w:szCs w:val="24"/>
        </w:rPr>
        <w:br w:type="page"/>
      </w:r>
    </w:p>
    <w:p w:rsidR="007474BC" w:rsidRPr="006770F2" w:rsidRDefault="00E702E4" w:rsidP="007474BC">
      <w:pPr>
        <w:rPr>
          <w:rFonts w:ascii="Arial" w:hAnsi="Arial" w:cs="Arial"/>
          <w:sz w:val="24"/>
          <w:szCs w:val="24"/>
        </w:rPr>
      </w:pPr>
      <w:r>
        <w:rPr>
          <w:rFonts w:ascii="Arial" w:hAnsi="Arial" w:cs="Arial"/>
          <w:sz w:val="24"/>
          <w:szCs w:val="24"/>
        </w:rPr>
        <w:lastRenderedPageBreak/>
        <w:t xml:space="preserve">Как упомянуто выше, когда ребенок закончит процедуру приема пищи, он может приступить к своему любимому занятию. Постепенно, количество нового продукта, который он должен съесть для получения стимула, должно увеличиваться. Вы должны быть готовы попробовать много разных продуктов и продолжать пробовать во время приема пищи, даже если ребенок отказался от приема этих продуктов. </w:t>
      </w:r>
    </w:p>
    <w:p w:rsidR="00E702E4" w:rsidRDefault="00E702E4" w:rsidP="00555D94">
      <w:pPr>
        <w:ind w:firstLine="708"/>
        <w:rPr>
          <w:rFonts w:ascii="Arial" w:hAnsi="Arial" w:cs="Arial"/>
          <w:sz w:val="24"/>
          <w:szCs w:val="24"/>
        </w:rPr>
      </w:pPr>
      <w:r>
        <w:rPr>
          <w:rFonts w:ascii="Arial" w:hAnsi="Arial" w:cs="Arial"/>
          <w:sz w:val="24"/>
          <w:szCs w:val="24"/>
        </w:rPr>
        <w:t>Если ребенок сильно сопротивл</w:t>
      </w:r>
      <w:r w:rsidR="00FF53A6">
        <w:rPr>
          <w:rFonts w:ascii="Arial" w:hAnsi="Arial" w:cs="Arial"/>
          <w:sz w:val="24"/>
          <w:szCs w:val="24"/>
        </w:rPr>
        <w:t xml:space="preserve">яется приему новой пищи, то вы </w:t>
      </w:r>
      <w:r>
        <w:rPr>
          <w:rFonts w:ascii="Arial" w:hAnsi="Arial" w:cs="Arial"/>
          <w:sz w:val="24"/>
          <w:szCs w:val="24"/>
        </w:rPr>
        <w:t xml:space="preserve">можете изменить его поведение постепенно. </w:t>
      </w:r>
      <w:r w:rsidR="00012ECA">
        <w:rPr>
          <w:rFonts w:ascii="Arial" w:hAnsi="Arial" w:cs="Arial"/>
          <w:sz w:val="24"/>
          <w:szCs w:val="24"/>
        </w:rPr>
        <w:t xml:space="preserve">Начните с созерцания этой пищи. Затем берите ее в руки и держите возле рта ребенка. Это должно выглядеть как упражнение невербальной имитации (подражанию). Вы демонстрируете действие, а затем говорите: «Сделай это». Сотрудничество должно стимулироваться кусочками (укусами) желанной еды. Постепенно увеличивайте ваше требование, за которое ребенок может получить вознаграждение. Дополнительные реакции включают обнюхивание новой пищи, прикосновение пальцем к ней и облизывание пальца, или прикосновение к новой пище кончиком языка. Вы можете чередовать попытки с прикосновением к еде с попытками, которые содержат простые и забавные действия, не связанные с приемом пищи (например, хлопанье в ладоши). </w:t>
      </w:r>
      <w:r w:rsidR="004A07B0">
        <w:rPr>
          <w:rFonts w:ascii="Arial" w:hAnsi="Arial" w:cs="Arial"/>
          <w:sz w:val="24"/>
          <w:szCs w:val="24"/>
        </w:rPr>
        <w:t>Это поможет поддерживать</w:t>
      </w:r>
      <w:r w:rsidR="00FA5729">
        <w:rPr>
          <w:rFonts w:ascii="Arial" w:hAnsi="Arial" w:cs="Arial"/>
          <w:sz w:val="24"/>
          <w:szCs w:val="24"/>
        </w:rPr>
        <w:t xml:space="preserve"> соответствующее поведение и поведенческий </w:t>
      </w:r>
      <w:r w:rsidR="00FA5729" w:rsidRPr="00FA5729">
        <w:rPr>
          <w:rFonts w:ascii="Arial" w:hAnsi="Arial" w:cs="Arial"/>
          <w:sz w:val="24"/>
          <w:szCs w:val="24"/>
        </w:rPr>
        <w:t>(</w:t>
      </w:r>
      <w:r w:rsidR="00FA5729">
        <w:rPr>
          <w:rFonts w:ascii="Arial" w:hAnsi="Arial" w:cs="Arial"/>
          <w:sz w:val="24"/>
          <w:szCs w:val="24"/>
        </w:rPr>
        <w:t>бихевиоральный</w:t>
      </w:r>
      <w:r w:rsidR="00FA5729" w:rsidRPr="00FA5729">
        <w:rPr>
          <w:rFonts w:ascii="Arial" w:hAnsi="Arial" w:cs="Arial"/>
          <w:sz w:val="24"/>
          <w:szCs w:val="24"/>
        </w:rPr>
        <w:t>/</w:t>
      </w:r>
      <w:r w:rsidR="00FA5729">
        <w:rPr>
          <w:rFonts w:ascii="Arial" w:hAnsi="Arial" w:cs="Arial"/>
          <w:sz w:val="24"/>
          <w:szCs w:val="24"/>
        </w:rPr>
        <w:t xml:space="preserve">бихевиористский) импульс (побудительную силу). Это также увеличивает </w:t>
      </w:r>
      <w:r w:rsidR="00F448DA">
        <w:rPr>
          <w:rFonts w:ascii="Arial" w:hAnsi="Arial" w:cs="Arial"/>
          <w:sz w:val="24"/>
          <w:szCs w:val="24"/>
        </w:rPr>
        <w:t>время, когда ребенок находится в непосредственной близости с едой, которая является его целью, и к ситуации ее съедения. Некоторые дети нуждаются в</w:t>
      </w:r>
      <w:r w:rsidR="00F448DA" w:rsidRPr="00F448DA">
        <w:rPr>
          <w:rFonts w:ascii="Arial" w:hAnsi="Arial" w:cs="Arial"/>
          <w:sz w:val="24"/>
          <w:szCs w:val="24"/>
        </w:rPr>
        <w:t xml:space="preserve"> </w:t>
      </w:r>
      <w:r w:rsidR="00F448DA">
        <w:rPr>
          <w:rFonts w:ascii="Arial" w:hAnsi="Arial" w:cs="Arial"/>
          <w:sz w:val="24"/>
          <w:szCs w:val="24"/>
        </w:rPr>
        <w:t xml:space="preserve">медленном снижении чувствительности (десенсибилизации) к еде, включая все сенсорные аспекты. Они остро нуждаются в том, чтобы испытать на себе, что еда не представляет угрозы для них. Со временем, в результате многократных попыток, они не только </w:t>
      </w:r>
      <w:r w:rsidR="00555D94">
        <w:rPr>
          <w:rFonts w:ascii="Arial" w:hAnsi="Arial" w:cs="Arial"/>
          <w:sz w:val="24"/>
          <w:szCs w:val="24"/>
        </w:rPr>
        <w:t xml:space="preserve">будут терпимо относиться к этой еде, но и фактически полюбят ее. </w:t>
      </w:r>
    </w:p>
    <w:p w:rsidR="00555D94" w:rsidRPr="00F448DA" w:rsidRDefault="00555D94" w:rsidP="007474BC">
      <w:pPr>
        <w:rPr>
          <w:rFonts w:ascii="Arial" w:hAnsi="Arial" w:cs="Arial"/>
          <w:sz w:val="24"/>
          <w:szCs w:val="24"/>
        </w:rPr>
      </w:pPr>
    </w:p>
    <w:p w:rsidR="00BA2534" w:rsidRPr="00555D94" w:rsidRDefault="00555D94" w:rsidP="00555D94">
      <w:pPr>
        <w:jc w:val="center"/>
        <w:rPr>
          <w:rFonts w:ascii="Arial" w:hAnsi="Arial" w:cs="Arial"/>
          <w:b/>
          <w:sz w:val="28"/>
          <w:szCs w:val="28"/>
        </w:rPr>
      </w:pPr>
      <w:r w:rsidRPr="00555D94">
        <w:rPr>
          <w:rFonts w:ascii="Arial" w:hAnsi="Arial" w:cs="Arial"/>
          <w:b/>
          <w:sz w:val="28"/>
          <w:szCs w:val="28"/>
        </w:rPr>
        <w:t>ДРУГИЕ ПРОБЛЕМЫ ПРИЕМА ПИЩИ</w:t>
      </w:r>
    </w:p>
    <w:p w:rsidR="00555D94" w:rsidRDefault="00555D94" w:rsidP="00CA3180">
      <w:pPr>
        <w:rPr>
          <w:rFonts w:ascii="Arial" w:hAnsi="Arial" w:cs="Arial"/>
          <w:sz w:val="24"/>
          <w:szCs w:val="24"/>
        </w:rPr>
      </w:pPr>
    </w:p>
    <w:p w:rsidR="00733E4F" w:rsidRDefault="00555D94" w:rsidP="00733E4F">
      <w:pPr>
        <w:ind w:firstLine="708"/>
        <w:rPr>
          <w:rFonts w:ascii="Arial" w:hAnsi="Arial" w:cs="Arial"/>
          <w:sz w:val="24"/>
          <w:szCs w:val="24"/>
        </w:rPr>
      </w:pPr>
      <w:r>
        <w:rPr>
          <w:rFonts w:ascii="Arial" w:hAnsi="Arial" w:cs="Arial"/>
          <w:sz w:val="24"/>
          <w:szCs w:val="24"/>
        </w:rPr>
        <w:t>ПРИЕМ ПИЩИ ЗА СТОЛОМ. Многие аутичные дети не поддерживают своих родителей в их предпочтении, чтобы ребенок оставался за столом во время приема пищи. Они предпочитают гулять во время приема пищи, скорее всего, потому, что они находят такое брожение более приятным, нежели сидение за столом. Учтите, что это совсем другой вопрос в отличие от непосредственного приема ребенком предлагаемой ему еды. В данном случае, родители хотят научить ребенка</w:t>
      </w:r>
      <w:r w:rsidR="00F071C1">
        <w:rPr>
          <w:rFonts w:ascii="Arial" w:hAnsi="Arial" w:cs="Arial"/>
          <w:sz w:val="24"/>
          <w:szCs w:val="24"/>
        </w:rPr>
        <w:t xml:space="preserve">, что во время приема пищи семья обирается за столом. Возможно, ребенок предпочтет не есть, но он должен оставаться за столом. </w:t>
      </w:r>
      <w:r>
        <w:rPr>
          <w:rFonts w:ascii="Arial" w:hAnsi="Arial" w:cs="Arial"/>
          <w:sz w:val="24"/>
          <w:szCs w:val="24"/>
        </w:rPr>
        <w:t xml:space="preserve"> </w:t>
      </w:r>
      <w:r w:rsidR="00F071C1">
        <w:rPr>
          <w:rFonts w:ascii="Arial" w:hAnsi="Arial" w:cs="Arial"/>
          <w:sz w:val="24"/>
          <w:szCs w:val="24"/>
        </w:rPr>
        <w:t xml:space="preserve">Во-вторых, если он ест в любое время в течение дня, ребенок должен понять, что мы делаем это в определенном месте, таком, как обеденный стол. </w:t>
      </w:r>
    </w:p>
    <w:p w:rsidR="00733E4F" w:rsidRDefault="00733E4F">
      <w:pPr>
        <w:rPr>
          <w:rFonts w:ascii="Arial" w:hAnsi="Arial" w:cs="Arial"/>
          <w:sz w:val="24"/>
          <w:szCs w:val="24"/>
        </w:rPr>
      </w:pPr>
      <w:r>
        <w:rPr>
          <w:rFonts w:ascii="Arial" w:hAnsi="Arial" w:cs="Arial"/>
          <w:sz w:val="24"/>
          <w:szCs w:val="24"/>
        </w:rPr>
        <w:br w:type="page"/>
      </w:r>
    </w:p>
    <w:p w:rsidR="00555D94" w:rsidRDefault="00F071C1" w:rsidP="00CA3180">
      <w:pPr>
        <w:rPr>
          <w:rFonts w:ascii="Arial" w:hAnsi="Arial" w:cs="Arial"/>
          <w:sz w:val="24"/>
          <w:szCs w:val="24"/>
        </w:rPr>
      </w:pPr>
      <w:r>
        <w:rPr>
          <w:rFonts w:ascii="Arial" w:hAnsi="Arial" w:cs="Arial"/>
          <w:sz w:val="24"/>
          <w:szCs w:val="24"/>
        </w:rPr>
        <w:lastRenderedPageBreak/>
        <w:t>Прием пищи должен рассматриваться ребенком как занятие, полностью являющееся его прерогативой, и не</w:t>
      </w:r>
      <w:r w:rsidRPr="00F071C1">
        <w:rPr>
          <w:rFonts w:ascii="Arial" w:hAnsi="Arial" w:cs="Arial"/>
          <w:sz w:val="24"/>
          <w:szCs w:val="24"/>
        </w:rPr>
        <w:t xml:space="preserve"> </w:t>
      </w:r>
      <w:r>
        <w:rPr>
          <w:rFonts w:ascii="Arial" w:hAnsi="Arial" w:cs="Arial"/>
          <w:sz w:val="24"/>
          <w:szCs w:val="24"/>
        </w:rPr>
        <w:t>должен быть отнесен к категории занятий, таких как игра, гуляние</w:t>
      </w:r>
      <w:r w:rsidRPr="00F071C1">
        <w:rPr>
          <w:rFonts w:ascii="Arial" w:hAnsi="Arial" w:cs="Arial"/>
          <w:sz w:val="24"/>
          <w:szCs w:val="24"/>
        </w:rPr>
        <w:t>/</w:t>
      </w:r>
      <w:r>
        <w:rPr>
          <w:rFonts w:ascii="Arial" w:hAnsi="Arial" w:cs="Arial"/>
          <w:sz w:val="24"/>
          <w:szCs w:val="24"/>
        </w:rPr>
        <w:t xml:space="preserve">«блуждание» по дому, или просмотр телевизора. Оно помогает установить дисциплину, которая намного снизит другие поведенческие проблемы. </w:t>
      </w:r>
    </w:p>
    <w:p w:rsidR="00733E4F" w:rsidRDefault="00733E4F" w:rsidP="0001287F">
      <w:pPr>
        <w:ind w:firstLine="708"/>
        <w:rPr>
          <w:rFonts w:ascii="Arial" w:hAnsi="Arial" w:cs="Arial"/>
          <w:sz w:val="24"/>
          <w:szCs w:val="24"/>
        </w:rPr>
      </w:pPr>
      <w:r>
        <w:rPr>
          <w:rFonts w:ascii="Arial" w:hAnsi="Arial" w:cs="Arial"/>
          <w:sz w:val="24"/>
          <w:szCs w:val="24"/>
        </w:rPr>
        <w:t xml:space="preserve">Лучше всего начать с того, чтобы всю еду разложить на столе. Если ребенок начнет вставать, чтобы уйти, то он не должен брать еду с собой. Это будет удерживать его за столом до тех пор, пока у него есть желание есть. Не расстраивайтесь, если это в самом начале приведет к вспышке гнева или раздражения. </w:t>
      </w:r>
      <w:r w:rsidR="00A750A7">
        <w:rPr>
          <w:rFonts w:ascii="Arial" w:hAnsi="Arial" w:cs="Arial"/>
          <w:sz w:val="24"/>
          <w:szCs w:val="24"/>
        </w:rPr>
        <w:t xml:space="preserve">Он должен увидеть, что вы подразумеваете то, о чем вы говорите, и намерены следовать установленному правилу. Вспышка гнева пойдет на убыль, когда он поймет, что он не убедит вас нарушить правило. Как только ваш ребенок усвоит это первое правило, значит, пришло время познакомить его со следующим. Это правило следующее: если ты встал из-за стола, значит, ты закончил трапезу. </w:t>
      </w:r>
      <w:r w:rsidR="00B60CDF">
        <w:rPr>
          <w:rFonts w:ascii="Arial" w:hAnsi="Arial" w:cs="Arial"/>
          <w:sz w:val="24"/>
          <w:szCs w:val="24"/>
        </w:rPr>
        <w:t xml:space="preserve">Второго шанса, перекусов, вообще еды не будет до следующего времени приема пищи. Несмотря на то, что это кажется слишком суровым, это научит его оставаться за столом. Последняя стадия заключается в том, чтобы оставаться за столом ради пребывания вместе с семьей, независимо от того, хочет ребенок есть или нет. Первоначально, </w:t>
      </w:r>
      <w:r w:rsidR="0001287F">
        <w:rPr>
          <w:rFonts w:ascii="Arial" w:hAnsi="Arial" w:cs="Arial"/>
          <w:sz w:val="24"/>
          <w:szCs w:val="24"/>
        </w:rPr>
        <w:t>требуемый промежуток времени должен быть довольно коротким. Вы должны выработать особый сигнал, указывающий на то, что ребенок уже может покинуть стол. Самый естественный способ сделать это: когда его</w:t>
      </w:r>
      <w:r w:rsidR="0001287F" w:rsidRPr="0001287F">
        <w:rPr>
          <w:rFonts w:ascii="Arial" w:hAnsi="Arial" w:cs="Arial"/>
          <w:sz w:val="24"/>
          <w:szCs w:val="24"/>
        </w:rPr>
        <w:t>/</w:t>
      </w:r>
      <w:r w:rsidR="0001287F">
        <w:rPr>
          <w:rFonts w:ascii="Arial" w:hAnsi="Arial" w:cs="Arial"/>
          <w:sz w:val="24"/>
          <w:szCs w:val="24"/>
        </w:rPr>
        <w:t>ее брат или сестра закончат есть, он</w:t>
      </w:r>
      <w:r w:rsidR="0001287F" w:rsidRPr="0001287F">
        <w:rPr>
          <w:rFonts w:ascii="Arial" w:hAnsi="Arial" w:cs="Arial"/>
          <w:sz w:val="24"/>
          <w:szCs w:val="24"/>
        </w:rPr>
        <w:t>/</w:t>
      </w:r>
      <w:r w:rsidR="0001287F">
        <w:rPr>
          <w:rFonts w:ascii="Arial" w:hAnsi="Arial" w:cs="Arial"/>
          <w:sz w:val="24"/>
          <w:szCs w:val="24"/>
        </w:rPr>
        <w:t xml:space="preserve">она может тоже выйти из-за стола, чтобы пойти с ними поиграть.  </w:t>
      </w:r>
    </w:p>
    <w:p w:rsidR="0001287F" w:rsidRDefault="0001287F" w:rsidP="00CA3180">
      <w:pPr>
        <w:rPr>
          <w:rFonts w:ascii="Arial" w:hAnsi="Arial" w:cs="Arial"/>
          <w:sz w:val="24"/>
          <w:szCs w:val="24"/>
        </w:rPr>
      </w:pPr>
    </w:p>
    <w:p w:rsidR="0001287F" w:rsidRDefault="0001287F" w:rsidP="0001287F">
      <w:pPr>
        <w:ind w:firstLine="708"/>
        <w:rPr>
          <w:rFonts w:ascii="Arial" w:hAnsi="Arial" w:cs="Arial"/>
          <w:sz w:val="24"/>
          <w:szCs w:val="24"/>
        </w:rPr>
      </w:pPr>
      <w:r>
        <w:rPr>
          <w:rFonts w:ascii="Arial" w:hAnsi="Arial" w:cs="Arial"/>
          <w:sz w:val="24"/>
          <w:szCs w:val="24"/>
        </w:rPr>
        <w:t xml:space="preserve">СЛИШКОМ БЫСТРЫЙ ПРИЕМ ПИЩИ. Снижения скорости приема пищи можно добиться с помощью более </w:t>
      </w:r>
      <w:r w:rsidR="00C30D7F">
        <w:rPr>
          <w:rFonts w:ascii="Arial" w:hAnsi="Arial" w:cs="Arial"/>
          <w:sz w:val="24"/>
          <w:szCs w:val="24"/>
        </w:rPr>
        <w:t xml:space="preserve">формальных процедур Обучения Отдельными Блоками </w:t>
      </w:r>
      <w:r w:rsidR="00C30D7F" w:rsidRPr="00C30D7F">
        <w:rPr>
          <w:rFonts w:ascii="Arial" w:hAnsi="Arial" w:cs="Arial"/>
          <w:sz w:val="24"/>
          <w:szCs w:val="24"/>
        </w:rPr>
        <w:t>(</w:t>
      </w:r>
      <w:r w:rsidR="00C30D7F">
        <w:rPr>
          <w:rFonts w:ascii="Arial" w:hAnsi="Arial" w:cs="Arial"/>
          <w:sz w:val="24"/>
          <w:szCs w:val="24"/>
          <w:lang w:val="en-US"/>
        </w:rPr>
        <w:t>Discrete</w:t>
      </w:r>
      <w:r w:rsidR="00C30D7F" w:rsidRPr="00C30D7F">
        <w:rPr>
          <w:rFonts w:ascii="Arial" w:hAnsi="Arial" w:cs="Arial"/>
          <w:sz w:val="24"/>
          <w:szCs w:val="24"/>
        </w:rPr>
        <w:t xml:space="preserve"> </w:t>
      </w:r>
      <w:r w:rsidR="00C30D7F">
        <w:rPr>
          <w:rFonts w:ascii="Arial" w:hAnsi="Arial" w:cs="Arial"/>
          <w:sz w:val="24"/>
          <w:szCs w:val="24"/>
          <w:lang w:val="en-US"/>
        </w:rPr>
        <w:t>Trial</w:t>
      </w:r>
      <w:r w:rsidR="00C30D7F" w:rsidRPr="00C30D7F">
        <w:rPr>
          <w:rFonts w:ascii="Arial" w:hAnsi="Arial" w:cs="Arial"/>
          <w:sz w:val="24"/>
          <w:szCs w:val="24"/>
        </w:rPr>
        <w:t xml:space="preserve"> </w:t>
      </w:r>
      <w:r w:rsidR="00C30D7F">
        <w:rPr>
          <w:rFonts w:ascii="Arial" w:hAnsi="Arial" w:cs="Arial"/>
          <w:sz w:val="24"/>
          <w:szCs w:val="24"/>
          <w:lang w:val="en-US"/>
        </w:rPr>
        <w:t>Teaching</w:t>
      </w:r>
      <w:r w:rsidR="00C30D7F" w:rsidRPr="00C30D7F">
        <w:rPr>
          <w:rFonts w:ascii="Arial" w:hAnsi="Arial" w:cs="Arial"/>
          <w:sz w:val="24"/>
          <w:szCs w:val="24"/>
        </w:rPr>
        <w:t>)</w:t>
      </w:r>
      <w:r w:rsidR="00C30D7F">
        <w:rPr>
          <w:rFonts w:ascii="Arial" w:hAnsi="Arial" w:cs="Arial"/>
          <w:sz w:val="24"/>
          <w:szCs w:val="24"/>
        </w:rPr>
        <w:t>. Относитесь к каждому укусу как к новой попытке и позаботьтесь, чтобы ваш ребенок клал посуду на стол после данной реакции. Стимулируйте его с помощью похвалы (или еще чем-нибудь в зависимости от ситуации) и дайте ему передышку в 5 секунд, прежде чем он сделает следующую попытку.</w:t>
      </w:r>
      <w:r w:rsidR="00D62777">
        <w:rPr>
          <w:rFonts w:ascii="Arial" w:hAnsi="Arial" w:cs="Arial"/>
          <w:sz w:val="24"/>
          <w:szCs w:val="24"/>
        </w:rPr>
        <w:t xml:space="preserve"> Используйте дифференцированную обратную связь, чтобы показать, что за медленный прием пищи, а также за возврат посуды на место, он получит самое высокое вознаграждение. Подсказывайте, по необходимости. </w:t>
      </w:r>
    </w:p>
    <w:p w:rsidR="00D62777" w:rsidRDefault="00D62777">
      <w:pPr>
        <w:rPr>
          <w:rFonts w:ascii="Arial" w:hAnsi="Arial" w:cs="Arial"/>
          <w:sz w:val="24"/>
          <w:szCs w:val="24"/>
        </w:rPr>
      </w:pPr>
      <w:r>
        <w:rPr>
          <w:rFonts w:ascii="Arial" w:hAnsi="Arial" w:cs="Arial"/>
          <w:sz w:val="24"/>
          <w:szCs w:val="24"/>
        </w:rPr>
        <w:br w:type="page"/>
      </w:r>
    </w:p>
    <w:p w:rsidR="00D62777" w:rsidRPr="00FF53A6" w:rsidRDefault="00D62777" w:rsidP="00D62777">
      <w:pPr>
        <w:jc w:val="center"/>
        <w:rPr>
          <w:rFonts w:ascii="Arial" w:hAnsi="Arial" w:cs="Arial"/>
          <w:b/>
          <w:sz w:val="32"/>
          <w:szCs w:val="32"/>
        </w:rPr>
      </w:pPr>
      <w:r w:rsidRPr="00FF53A6">
        <w:rPr>
          <w:rFonts w:ascii="Arial" w:hAnsi="Arial" w:cs="Arial"/>
          <w:b/>
          <w:sz w:val="32"/>
          <w:szCs w:val="32"/>
        </w:rPr>
        <w:lastRenderedPageBreak/>
        <w:t>НАВЫКИ ИГРЫ И СОЦИАЛЬНОГО ВЗАИМОДЕЙСТВИЯ</w:t>
      </w:r>
    </w:p>
    <w:p w:rsidR="00D62777" w:rsidRDefault="00D62777" w:rsidP="00D62777">
      <w:pPr>
        <w:rPr>
          <w:rFonts w:ascii="Arial" w:hAnsi="Arial" w:cs="Arial"/>
          <w:sz w:val="24"/>
          <w:szCs w:val="24"/>
        </w:rPr>
      </w:pPr>
    </w:p>
    <w:p w:rsidR="00D62777" w:rsidRDefault="00D62777" w:rsidP="00D62777">
      <w:pPr>
        <w:rPr>
          <w:rFonts w:ascii="Arial" w:hAnsi="Arial" w:cs="Arial"/>
          <w:sz w:val="24"/>
          <w:szCs w:val="24"/>
        </w:rPr>
      </w:pPr>
      <w:r>
        <w:rPr>
          <w:rFonts w:ascii="Arial" w:hAnsi="Arial" w:cs="Arial"/>
          <w:sz w:val="24"/>
          <w:szCs w:val="24"/>
        </w:rPr>
        <w:tab/>
        <w:t>Навыки игры и социального взаимодействия являются одними из наиболее важных навыков, которым должен научиться ребенок. Качество жизни вашего ребенка улучшится значительно за счет социальных связей и связей, приобретенных во время игровых занятий. Недостаток опыта в этих областях часто ведет к изоляции</w:t>
      </w:r>
      <w:r w:rsidR="004B7090">
        <w:rPr>
          <w:rFonts w:ascii="Arial" w:hAnsi="Arial" w:cs="Arial"/>
          <w:sz w:val="24"/>
          <w:szCs w:val="24"/>
        </w:rPr>
        <w:t>, скуке и даже депрессии. Способность играть с другими детьми</w:t>
      </w:r>
      <w:r w:rsidR="004B7090" w:rsidRPr="004B7090">
        <w:rPr>
          <w:rFonts w:ascii="Arial" w:hAnsi="Arial" w:cs="Arial"/>
          <w:sz w:val="24"/>
          <w:szCs w:val="24"/>
        </w:rPr>
        <w:t xml:space="preserve"> </w:t>
      </w:r>
      <w:r w:rsidR="004B7090">
        <w:rPr>
          <w:rFonts w:ascii="Arial" w:hAnsi="Arial" w:cs="Arial"/>
          <w:sz w:val="24"/>
          <w:szCs w:val="24"/>
        </w:rPr>
        <w:t xml:space="preserve">осмысленно усилит состояние счастья вашего ребенка и обеспечит ему средство для извлечения важных уроков об устройстве мира и о том, как общаться с людьми, а также как приобрести когнитивные навыки из игры. Как описано ниже, существует много других выгод, которые можно извлечь из обучения навыкам игры и социального взаимодействия. </w:t>
      </w:r>
    </w:p>
    <w:p w:rsidR="004B7090" w:rsidRDefault="004B7090" w:rsidP="00D62777">
      <w:pPr>
        <w:rPr>
          <w:rFonts w:ascii="Arial" w:hAnsi="Arial" w:cs="Arial"/>
          <w:sz w:val="24"/>
          <w:szCs w:val="24"/>
        </w:rPr>
      </w:pPr>
    </w:p>
    <w:p w:rsidR="004B7090" w:rsidRPr="00903C11" w:rsidRDefault="004B7090" w:rsidP="00903C11">
      <w:pPr>
        <w:jc w:val="center"/>
        <w:rPr>
          <w:rFonts w:ascii="Arial" w:hAnsi="Arial" w:cs="Arial"/>
          <w:b/>
          <w:sz w:val="24"/>
          <w:szCs w:val="24"/>
        </w:rPr>
      </w:pPr>
      <w:r w:rsidRPr="00903C11">
        <w:rPr>
          <w:rFonts w:ascii="Arial" w:hAnsi="Arial" w:cs="Arial"/>
          <w:b/>
          <w:sz w:val="24"/>
          <w:szCs w:val="24"/>
        </w:rPr>
        <w:t>УПРОЩЕНИЕ ИЗУЧЕНИЯ ЯЗЫКА (ПРИОБРЕТЕНИЯ НАВЫКОВ РЕЧИ)</w:t>
      </w:r>
    </w:p>
    <w:p w:rsidR="00481B15" w:rsidRDefault="00481B15" w:rsidP="00481B15">
      <w:pPr>
        <w:ind w:firstLine="708"/>
        <w:rPr>
          <w:rFonts w:ascii="Arial" w:hAnsi="Arial" w:cs="Arial"/>
          <w:sz w:val="24"/>
          <w:szCs w:val="24"/>
        </w:rPr>
      </w:pPr>
    </w:p>
    <w:p w:rsidR="004B7090" w:rsidRDefault="004B7090" w:rsidP="00481B15">
      <w:pPr>
        <w:ind w:firstLine="708"/>
        <w:rPr>
          <w:rFonts w:ascii="Arial" w:hAnsi="Arial" w:cs="Arial"/>
          <w:sz w:val="24"/>
          <w:szCs w:val="24"/>
        </w:rPr>
      </w:pPr>
      <w:r>
        <w:rPr>
          <w:rFonts w:ascii="Arial" w:hAnsi="Arial" w:cs="Arial"/>
          <w:sz w:val="24"/>
          <w:szCs w:val="24"/>
        </w:rPr>
        <w:t xml:space="preserve">Развитие речи детей можно эффективно стимулировать </w:t>
      </w:r>
      <w:r w:rsidR="00264007">
        <w:rPr>
          <w:rFonts w:ascii="Arial" w:hAnsi="Arial" w:cs="Arial"/>
          <w:sz w:val="24"/>
          <w:szCs w:val="24"/>
        </w:rPr>
        <w:t>посредством игры и социального взаимодействия. Обычно мы видим, по крайней мере, такое же развитие речи, достигаемое посредством</w:t>
      </w:r>
      <w:r w:rsidR="00264007" w:rsidRPr="00264007">
        <w:t xml:space="preserve"> </w:t>
      </w:r>
      <w:r w:rsidR="00264007" w:rsidRPr="00264007">
        <w:rPr>
          <w:rFonts w:ascii="Arial" w:hAnsi="Arial" w:cs="Arial"/>
          <w:sz w:val="24"/>
          <w:szCs w:val="24"/>
        </w:rPr>
        <w:t>игры и социального взаимодействия</w:t>
      </w:r>
      <w:r w:rsidR="00264007">
        <w:rPr>
          <w:rFonts w:ascii="Arial" w:hAnsi="Arial" w:cs="Arial"/>
          <w:sz w:val="24"/>
          <w:szCs w:val="24"/>
        </w:rPr>
        <w:t>, как и в результате структурированной терапии. Структурированная терапия</w:t>
      </w:r>
      <w:r w:rsidR="00903C11">
        <w:rPr>
          <w:rFonts w:ascii="Arial" w:hAnsi="Arial" w:cs="Arial"/>
          <w:sz w:val="24"/>
          <w:szCs w:val="24"/>
        </w:rPr>
        <w:t>,</w:t>
      </w:r>
      <w:r w:rsidR="00264007">
        <w:rPr>
          <w:rFonts w:ascii="Arial" w:hAnsi="Arial" w:cs="Arial"/>
          <w:sz w:val="24"/>
          <w:szCs w:val="24"/>
        </w:rPr>
        <w:t xml:space="preserve"> безусловно</w:t>
      </w:r>
      <w:r w:rsidR="00903C11">
        <w:rPr>
          <w:rFonts w:ascii="Arial" w:hAnsi="Arial" w:cs="Arial"/>
          <w:sz w:val="24"/>
          <w:szCs w:val="24"/>
        </w:rPr>
        <w:t>,</w:t>
      </w:r>
      <w:r w:rsidR="00FF53A6">
        <w:rPr>
          <w:rFonts w:ascii="Arial" w:hAnsi="Arial" w:cs="Arial"/>
          <w:sz w:val="24"/>
          <w:szCs w:val="24"/>
        </w:rPr>
        <w:t xml:space="preserve"> является </w:t>
      </w:r>
      <w:r w:rsidR="00264007">
        <w:rPr>
          <w:rFonts w:ascii="Arial" w:hAnsi="Arial" w:cs="Arial"/>
          <w:sz w:val="24"/>
          <w:szCs w:val="24"/>
        </w:rPr>
        <w:t xml:space="preserve">важной частью процесса, но она происходит параллельно с тщательно построенной игрой и социальными </w:t>
      </w:r>
      <w:r w:rsidR="00903C11">
        <w:rPr>
          <w:rFonts w:ascii="Arial" w:hAnsi="Arial" w:cs="Arial"/>
          <w:sz w:val="24"/>
          <w:szCs w:val="24"/>
        </w:rPr>
        <w:t>событиями</w:t>
      </w:r>
      <w:r w:rsidR="00903C11" w:rsidRPr="00903C11">
        <w:rPr>
          <w:rFonts w:ascii="Arial" w:hAnsi="Arial" w:cs="Arial"/>
          <w:sz w:val="24"/>
          <w:szCs w:val="24"/>
        </w:rPr>
        <w:t>/</w:t>
      </w:r>
      <w:r w:rsidR="00903C11">
        <w:rPr>
          <w:rFonts w:ascii="Arial" w:hAnsi="Arial" w:cs="Arial"/>
          <w:sz w:val="24"/>
          <w:szCs w:val="24"/>
        </w:rPr>
        <w:t xml:space="preserve">мероприятиями, вместе составляющими программу в целом. </w:t>
      </w:r>
    </w:p>
    <w:p w:rsidR="00481B15" w:rsidRDefault="00481B15" w:rsidP="00481B15">
      <w:pPr>
        <w:ind w:firstLine="708"/>
        <w:rPr>
          <w:rFonts w:ascii="Arial" w:hAnsi="Arial" w:cs="Arial"/>
          <w:sz w:val="24"/>
          <w:szCs w:val="24"/>
        </w:rPr>
      </w:pPr>
    </w:p>
    <w:p w:rsidR="00903C11" w:rsidRDefault="00903C11" w:rsidP="00481B15">
      <w:pPr>
        <w:ind w:firstLine="708"/>
        <w:rPr>
          <w:rFonts w:ascii="Arial" w:hAnsi="Arial" w:cs="Arial"/>
          <w:sz w:val="24"/>
          <w:szCs w:val="24"/>
        </w:rPr>
      </w:pPr>
      <w:r>
        <w:rPr>
          <w:rFonts w:ascii="Arial" w:hAnsi="Arial" w:cs="Arial"/>
          <w:sz w:val="24"/>
          <w:szCs w:val="24"/>
        </w:rPr>
        <w:t>Аутичные дети больше склонны к вокализации, когда они расслаблены или когда они отдыхают. Речь и похожие на речь звуки возникают чаще на качелях</w:t>
      </w:r>
      <w:r w:rsidR="00E74B54">
        <w:rPr>
          <w:rFonts w:ascii="Arial" w:hAnsi="Arial" w:cs="Arial"/>
          <w:sz w:val="24"/>
          <w:szCs w:val="24"/>
        </w:rPr>
        <w:t xml:space="preserve">, в бассейне или во время прыжков на батуте, чем в классе, когда ребенок находится один-на-один с учителем. Проведение весьма и весьма структурированных занятий в рамках Обучения Отдельными Блоками в классе, на самом деле, может подавить развитие речи. Соответственно, мы предлагаем начать речевую имитацию в условиях игры (в игровой форме). Мы советуем начать с Соблазнов Общения (см пожалуйста Учебный План) в неструктурированных средах. </w:t>
      </w:r>
    </w:p>
    <w:p w:rsidR="00481B15" w:rsidRDefault="00481B15">
      <w:pPr>
        <w:rPr>
          <w:rFonts w:ascii="Arial" w:hAnsi="Arial" w:cs="Arial"/>
          <w:sz w:val="24"/>
          <w:szCs w:val="24"/>
        </w:rPr>
      </w:pPr>
      <w:r>
        <w:rPr>
          <w:rFonts w:ascii="Arial" w:hAnsi="Arial" w:cs="Arial"/>
          <w:sz w:val="24"/>
          <w:szCs w:val="24"/>
        </w:rPr>
        <w:br w:type="page"/>
      </w:r>
    </w:p>
    <w:p w:rsidR="00481B15" w:rsidRDefault="006770F2" w:rsidP="006770F2">
      <w:pPr>
        <w:rPr>
          <w:rFonts w:ascii="Arial" w:hAnsi="Arial" w:cs="Arial"/>
          <w:sz w:val="24"/>
          <w:szCs w:val="24"/>
        </w:rPr>
      </w:pPr>
      <w:r>
        <w:rPr>
          <w:rFonts w:ascii="Arial" w:hAnsi="Arial" w:cs="Arial"/>
          <w:sz w:val="24"/>
          <w:szCs w:val="24"/>
        </w:rPr>
        <w:lastRenderedPageBreak/>
        <w:t xml:space="preserve">Язык (речь) развивается более естественно через социальное взаимодействие и игры. Дети учатся у других детей разговаривать естественно и по-детски. Взрослые, обучающие детей языку, часто производят язык, звучащий по-взрослому. Например, в ответ на ваш вопрос «Сколько тебе лет?» детей учат отвечать «четыре года» или «мне четыре года». Хотя это вежливый ответ, он достаточно формальный и не такой, как обычно отвечают дети. Трехлетние детки обычно даже не могут дать вербальный ответ; они просто поднимают вверх 3 пальчика. Четырехлетние дети поднимают вверх четыре пальчика и говорят «четыре». </w:t>
      </w:r>
      <w:r w:rsidR="007C182E">
        <w:rPr>
          <w:rFonts w:ascii="Arial" w:hAnsi="Arial" w:cs="Arial"/>
          <w:sz w:val="24"/>
          <w:szCs w:val="24"/>
        </w:rPr>
        <w:t>Д</w:t>
      </w:r>
      <w:r>
        <w:rPr>
          <w:rFonts w:ascii="Arial" w:hAnsi="Arial" w:cs="Arial"/>
          <w:sz w:val="24"/>
          <w:szCs w:val="24"/>
        </w:rPr>
        <w:t xml:space="preserve">ети </w:t>
      </w:r>
      <w:r w:rsidR="007C182E">
        <w:rPr>
          <w:rFonts w:ascii="Arial" w:hAnsi="Arial" w:cs="Arial"/>
          <w:sz w:val="24"/>
          <w:szCs w:val="24"/>
        </w:rPr>
        <w:t xml:space="preserve">старшего возраста </w:t>
      </w:r>
      <w:r>
        <w:rPr>
          <w:rFonts w:ascii="Arial" w:hAnsi="Arial" w:cs="Arial"/>
          <w:sz w:val="24"/>
          <w:szCs w:val="24"/>
        </w:rPr>
        <w:t>отвечают на этот вопрос, просто произнося цифру</w:t>
      </w:r>
      <w:r w:rsidRPr="006770F2">
        <w:rPr>
          <w:rFonts w:ascii="Arial" w:hAnsi="Arial" w:cs="Arial"/>
          <w:sz w:val="24"/>
          <w:szCs w:val="24"/>
        </w:rPr>
        <w:t>/</w:t>
      </w:r>
      <w:r>
        <w:rPr>
          <w:rFonts w:ascii="Arial" w:hAnsi="Arial" w:cs="Arial"/>
          <w:sz w:val="24"/>
          <w:szCs w:val="24"/>
        </w:rPr>
        <w:t xml:space="preserve">число </w:t>
      </w:r>
      <w:r w:rsidR="007C182E">
        <w:rPr>
          <w:rFonts w:ascii="Arial" w:hAnsi="Arial" w:cs="Arial"/>
          <w:sz w:val="24"/>
          <w:szCs w:val="24"/>
        </w:rPr>
        <w:t xml:space="preserve">(например, «пять», «десять» и т.д.). Подобные недетские ответы делают речь ребенка неестественной и иногда могут осложнить процесс интеграции. </w:t>
      </w:r>
    </w:p>
    <w:p w:rsidR="007C182E" w:rsidRDefault="007C182E" w:rsidP="006770F2">
      <w:pPr>
        <w:rPr>
          <w:rFonts w:ascii="Arial" w:hAnsi="Arial" w:cs="Arial"/>
          <w:sz w:val="24"/>
          <w:szCs w:val="24"/>
        </w:rPr>
      </w:pPr>
    </w:p>
    <w:p w:rsidR="007C182E" w:rsidRPr="00FF53A6" w:rsidRDefault="007C182E" w:rsidP="00FF53A6">
      <w:pPr>
        <w:jc w:val="center"/>
        <w:rPr>
          <w:rFonts w:ascii="Arial" w:hAnsi="Arial" w:cs="Arial"/>
          <w:b/>
          <w:sz w:val="28"/>
          <w:szCs w:val="28"/>
        </w:rPr>
      </w:pPr>
      <w:r w:rsidRPr="00FF53A6">
        <w:rPr>
          <w:rFonts w:ascii="Arial" w:hAnsi="Arial" w:cs="Arial"/>
          <w:b/>
          <w:sz w:val="28"/>
          <w:szCs w:val="28"/>
        </w:rPr>
        <w:t>СЛУЧАЙНОЕ ОБУЧЕНИЕ</w:t>
      </w:r>
    </w:p>
    <w:p w:rsidR="007C182E" w:rsidRDefault="007C182E" w:rsidP="006770F2">
      <w:pPr>
        <w:rPr>
          <w:rFonts w:ascii="Arial" w:hAnsi="Arial" w:cs="Arial"/>
          <w:sz w:val="24"/>
          <w:szCs w:val="24"/>
        </w:rPr>
      </w:pPr>
    </w:p>
    <w:p w:rsidR="007C182E" w:rsidRDefault="007C182E" w:rsidP="00DC775A">
      <w:pPr>
        <w:ind w:firstLine="708"/>
        <w:rPr>
          <w:rFonts w:ascii="Arial" w:hAnsi="Arial" w:cs="Arial"/>
          <w:sz w:val="24"/>
          <w:szCs w:val="24"/>
        </w:rPr>
      </w:pPr>
      <w:r>
        <w:rPr>
          <w:rFonts w:ascii="Arial" w:hAnsi="Arial" w:cs="Arial"/>
          <w:sz w:val="24"/>
          <w:szCs w:val="24"/>
        </w:rPr>
        <w:t>Одним из основных препятствий в аутизме является чрезвычайная трудность для детей с нарушениями, которая заключается в обучении посредством случайного наблюдения. Предоставление возможности игры и социального взаимодействия, а также активное обучение навыкам в этой сфере</w:t>
      </w:r>
      <w:r w:rsidR="00681EFF">
        <w:rPr>
          <w:rFonts w:ascii="Arial" w:hAnsi="Arial" w:cs="Arial"/>
          <w:sz w:val="24"/>
          <w:szCs w:val="24"/>
        </w:rPr>
        <w:t xml:space="preserve"> значительно помогут вашему ребенку научиться, как получать информацию посредством повседневных случайных событий. </w:t>
      </w:r>
    </w:p>
    <w:p w:rsidR="00DC775A" w:rsidRDefault="00DC775A" w:rsidP="00DC775A">
      <w:pPr>
        <w:ind w:firstLine="708"/>
        <w:rPr>
          <w:rFonts w:ascii="Arial" w:hAnsi="Arial" w:cs="Arial"/>
          <w:sz w:val="24"/>
          <w:szCs w:val="24"/>
        </w:rPr>
      </w:pPr>
    </w:p>
    <w:p w:rsidR="00681EFF" w:rsidRDefault="00681EFF" w:rsidP="00DC775A">
      <w:pPr>
        <w:ind w:firstLine="708"/>
        <w:rPr>
          <w:rFonts w:ascii="Arial" w:hAnsi="Arial" w:cs="Arial"/>
          <w:sz w:val="24"/>
          <w:szCs w:val="24"/>
        </w:rPr>
      </w:pPr>
      <w:r>
        <w:rPr>
          <w:rFonts w:ascii="Arial" w:hAnsi="Arial" w:cs="Arial"/>
          <w:sz w:val="24"/>
          <w:szCs w:val="24"/>
        </w:rPr>
        <w:t>В то время как обычно развивающиеся дети получают большую часть информации за счет наблюдения за другими, аутичные дети, как правило, нуждаются в непосредственном обучении. Поэтому, одной из важных целей терапии является обучение аутичных детей, как учиться у других детей. Многие программы посвящены развитию этих конкретных навыков, такие как Совместное Внимание (</w:t>
      </w:r>
      <w:r>
        <w:rPr>
          <w:rFonts w:ascii="Arial" w:hAnsi="Arial" w:cs="Arial"/>
          <w:sz w:val="24"/>
          <w:szCs w:val="24"/>
          <w:lang w:val="en-US"/>
        </w:rPr>
        <w:t>Joint</w:t>
      </w:r>
      <w:r w:rsidRPr="00681EFF">
        <w:rPr>
          <w:rFonts w:ascii="Arial" w:hAnsi="Arial" w:cs="Arial"/>
          <w:sz w:val="24"/>
          <w:szCs w:val="24"/>
        </w:rPr>
        <w:t xml:space="preserve"> </w:t>
      </w:r>
      <w:r>
        <w:rPr>
          <w:rFonts w:ascii="Arial" w:hAnsi="Arial" w:cs="Arial"/>
          <w:sz w:val="24"/>
          <w:szCs w:val="24"/>
          <w:lang w:val="en-US"/>
        </w:rPr>
        <w:t>Attention</w:t>
      </w:r>
      <w:r w:rsidRPr="00681EFF">
        <w:rPr>
          <w:rFonts w:ascii="Arial" w:hAnsi="Arial" w:cs="Arial"/>
          <w:sz w:val="24"/>
          <w:szCs w:val="24"/>
        </w:rPr>
        <w:t>)</w:t>
      </w:r>
      <w:r>
        <w:rPr>
          <w:rFonts w:ascii="Arial" w:hAnsi="Arial" w:cs="Arial"/>
          <w:sz w:val="24"/>
          <w:szCs w:val="24"/>
        </w:rPr>
        <w:t>, групповая Невербальная Имитация</w:t>
      </w:r>
      <w:r w:rsidRPr="00681EFF">
        <w:rPr>
          <w:rFonts w:ascii="Arial" w:hAnsi="Arial" w:cs="Arial"/>
          <w:sz w:val="24"/>
          <w:szCs w:val="24"/>
        </w:rPr>
        <w:t xml:space="preserve"> (</w:t>
      </w:r>
      <w:r>
        <w:rPr>
          <w:rFonts w:ascii="Arial" w:hAnsi="Arial" w:cs="Arial"/>
          <w:sz w:val="24"/>
          <w:szCs w:val="24"/>
          <w:lang w:val="en-US"/>
        </w:rPr>
        <w:t>Nonverbal</w:t>
      </w:r>
      <w:r w:rsidRPr="00681EFF">
        <w:rPr>
          <w:rFonts w:ascii="Arial" w:hAnsi="Arial" w:cs="Arial"/>
          <w:sz w:val="24"/>
          <w:szCs w:val="24"/>
        </w:rPr>
        <w:t xml:space="preserve"> </w:t>
      </w:r>
      <w:r>
        <w:rPr>
          <w:rFonts w:ascii="Arial" w:hAnsi="Arial" w:cs="Arial"/>
          <w:sz w:val="24"/>
          <w:szCs w:val="24"/>
          <w:lang w:val="en-US"/>
        </w:rPr>
        <w:t>Imitation</w:t>
      </w:r>
      <w:r w:rsidRPr="00681EFF">
        <w:rPr>
          <w:rFonts w:ascii="Arial" w:hAnsi="Arial" w:cs="Arial"/>
          <w:sz w:val="24"/>
          <w:szCs w:val="24"/>
        </w:rPr>
        <w:t xml:space="preserve">) </w:t>
      </w:r>
      <w:r>
        <w:rPr>
          <w:rFonts w:ascii="Arial" w:hAnsi="Arial" w:cs="Arial"/>
          <w:sz w:val="24"/>
          <w:szCs w:val="24"/>
        </w:rPr>
        <w:t xml:space="preserve">и Учебная Программа Наблюдения </w:t>
      </w:r>
      <w:r w:rsidRPr="00681EFF">
        <w:rPr>
          <w:rFonts w:ascii="Arial" w:hAnsi="Arial" w:cs="Arial"/>
          <w:sz w:val="24"/>
          <w:szCs w:val="24"/>
        </w:rPr>
        <w:t>(</w:t>
      </w:r>
      <w:r>
        <w:rPr>
          <w:rFonts w:ascii="Arial" w:hAnsi="Arial" w:cs="Arial"/>
          <w:sz w:val="24"/>
          <w:szCs w:val="24"/>
          <w:lang w:val="en-US"/>
        </w:rPr>
        <w:t>Observing</w:t>
      </w:r>
      <w:r w:rsidRPr="00681EFF">
        <w:rPr>
          <w:rFonts w:ascii="Arial" w:hAnsi="Arial" w:cs="Arial"/>
          <w:sz w:val="24"/>
          <w:szCs w:val="24"/>
        </w:rPr>
        <w:t xml:space="preserve"> </w:t>
      </w:r>
      <w:r>
        <w:rPr>
          <w:rFonts w:ascii="Arial" w:hAnsi="Arial" w:cs="Arial"/>
          <w:sz w:val="24"/>
          <w:szCs w:val="24"/>
          <w:lang w:val="en-US"/>
        </w:rPr>
        <w:t>Learning</w:t>
      </w:r>
      <w:r w:rsidRPr="00681EFF">
        <w:rPr>
          <w:rFonts w:ascii="Arial" w:hAnsi="Arial" w:cs="Arial"/>
          <w:sz w:val="24"/>
          <w:szCs w:val="24"/>
        </w:rPr>
        <w:t xml:space="preserve"> </w:t>
      </w:r>
      <w:r>
        <w:rPr>
          <w:rFonts w:ascii="Arial" w:hAnsi="Arial" w:cs="Arial"/>
          <w:sz w:val="24"/>
          <w:szCs w:val="24"/>
          <w:lang w:val="en-US"/>
        </w:rPr>
        <w:t>Program</w:t>
      </w:r>
      <w:r>
        <w:rPr>
          <w:rFonts w:ascii="Arial" w:hAnsi="Arial" w:cs="Arial"/>
          <w:sz w:val="24"/>
          <w:szCs w:val="24"/>
        </w:rPr>
        <w:t>).</w:t>
      </w:r>
    </w:p>
    <w:p w:rsidR="00DC775A" w:rsidRDefault="00DC775A" w:rsidP="00DC775A">
      <w:pPr>
        <w:ind w:firstLine="708"/>
        <w:rPr>
          <w:rFonts w:ascii="Arial" w:hAnsi="Arial" w:cs="Arial"/>
          <w:sz w:val="24"/>
          <w:szCs w:val="24"/>
        </w:rPr>
      </w:pPr>
    </w:p>
    <w:p w:rsidR="00AD1A89" w:rsidRDefault="00AD1A89" w:rsidP="00DC775A">
      <w:pPr>
        <w:ind w:firstLine="708"/>
        <w:rPr>
          <w:rFonts w:ascii="Arial" w:hAnsi="Arial" w:cs="Arial"/>
          <w:sz w:val="24"/>
          <w:szCs w:val="24"/>
        </w:rPr>
      </w:pPr>
      <w:r>
        <w:rPr>
          <w:rFonts w:ascii="Arial" w:hAnsi="Arial" w:cs="Arial"/>
          <w:sz w:val="24"/>
          <w:szCs w:val="24"/>
        </w:rPr>
        <w:t xml:space="preserve">Социальное и игровое взаимодействие </w:t>
      </w:r>
      <w:r w:rsidR="00DC775A">
        <w:rPr>
          <w:rFonts w:ascii="Arial" w:hAnsi="Arial" w:cs="Arial"/>
          <w:sz w:val="24"/>
          <w:szCs w:val="24"/>
        </w:rPr>
        <w:t xml:space="preserve">станет для вашего ребенка первичным источником обучения различным навыкам и приобретения обширных знаний. Естественно, для того, чтобы это произошло необходимо внимательное (тщательное) и систематическое вмешательство. Однако, польза этого процесса заключается в том, что ваш ребенок будет учиться самым естественным образом. </w:t>
      </w:r>
    </w:p>
    <w:p w:rsidR="00DC775A" w:rsidRDefault="00DC775A">
      <w:pPr>
        <w:rPr>
          <w:rFonts w:ascii="Arial" w:hAnsi="Arial" w:cs="Arial"/>
          <w:sz w:val="24"/>
          <w:szCs w:val="24"/>
        </w:rPr>
      </w:pPr>
      <w:r>
        <w:rPr>
          <w:rFonts w:ascii="Arial" w:hAnsi="Arial" w:cs="Arial"/>
          <w:sz w:val="24"/>
          <w:szCs w:val="24"/>
        </w:rPr>
        <w:br w:type="page"/>
      </w:r>
    </w:p>
    <w:p w:rsidR="00DC775A" w:rsidRDefault="000C4BA7" w:rsidP="00DC775A">
      <w:pPr>
        <w:ind w:firstLine="708"/>
        <w:rPr>
          <w:rFonts w:ascii="Arial" w:hAnsi="Arial" w:cs="Arial"/>
          <w:sz w:val="24"/>
          <w:szCs w:val="24"/>
        </w:rPr>
      </w:pPr>
      <w:r>
        <w:rPr>
          <w:rFonts w:ascii="Arial" w:hAnsi="Arial" w:cs="Arial"/>
          <w:sz w:val="24"/>
          <w:szCs w:val="24"/>
        </w:rPr>
        <w:lastRenderedPageBreak/>
        <w:t xml:space="preserve">Аутичные дети часто более сфокусированы в структурированных условиях, что приводит к тому, что учителя с неохотой работают в менее структурированных условиях. Однако, если на это не обратить внимание как можно раньше, </w:t>
      </w:r>
      <w:r w:rsidR="005B574A">
        <w:rPr>
          <w:rFonts w:ascii="Arial" w:hAnsi="Arial" w:cs="Arial"/>
          <w:sz w:val="24"/>
          <w:szCs w:val="24"/>
        </w:rPr>
        <w:t xml:space="preserve">проблема только вырастет и существенно затормозит долгосрочный прогресс ребенка. Очень важно, чтобы педагоги достигли высокого профессионального уровня в обучении детей в менее структурированных и в более естественных условиях как можно скорее. Успешной интеграции аутичных детей можно достичь только посредством процесса случайного обучения. </w:t>
      </w:r>
    </w:p>
    <w:p w:rsidR="005B574A" w:rsidRDefault="005B574A" w:rsidP="005B574A">
      <w:pPr>
        <w:rPr>
          <w:rFonts w:ascii="Arial" w:hAnsi="Arial" w:cs="Arial"/>
          <w:sz w:val="24"/>
          <w:szCs w:val="24"/>
        </w:rPr>
      </w:pPr>
    </w:p>
    <w:p w:rsidR="005B574A" w:rsidRPr="00FF53A6" w:rsidRDefault="005B574A" w:rsidP="00224B57">
      <w:pPr>
        <w:jc w:val="center"/>
        <w:rPr>
          <w:rFonts w:ascii="Arial" w:hAnsi="Arial" w:cs="Arial"/>
          <w:b/>
          <w:sz w:val="28"/>
          <w:szCs w:val="28"/>
        </w:rPr>
      </w:pPr>
      <w:r w:rsidRPr="00FF53A6">
        <w:rPr>
          <w:rFonts w:ascii="Arial" w:hAnsi="Arial" w:cs="Arial"/>
          <w:b/>
          <w:sz w:val="28"/>
          <w:szCs w:val="28"/>
        </w:rPr>
        <w:t>СОЦИАЛЬНЫЙ СТИМУЛ</w:t>
      </w:r>
    </w:p>
    <w:p w:rsidR="00224B57" w:rsidRDefault="00224B57" w:rsidP="005B574A">
      <w:pPr>
        <w:rPr>
          <w:rFonts w:ascii="Arial" w:hAnsi="Arial" w:cs="Arial"/>
          <w:sz w:val="24"/>
          <w:szCs w:val="24"/>
        </w:rPr>
      </w:pPr>
    </w:p>
    <w:p w:rsidR="005B574A" w:rsidRDefault="00752620" w:rsidP="00224B57">
      <w:pPr>
        <w:ind w:firstLine="708"/>
        <w:rPr>
          <w:rFonts w:ascii="Arial" w:hAnsi="Arial" w:cs="Arial"/>
          <w:sz w:val="24"/>
          <w:szCs w:val="24"/>
        </w:rPr>
      </w:pPr>
      <w:r>
        <w:rPr>
          <w:rFonts w:ascii="Arial" w:hAnsi="Arial" w:cs="Arial"/>
          <w:sz w:val="24"/>
          <w:szCs w:val="24"/>
        </w:rPr>
        <w:t>Похоже, самой большой пользой от обучения социальным навыкам является важность, которую придают сверстники. Сверстники оказывают огромное влияние на вашего ребенка</w:t>
      </w:r>
      <w:r w:rsidR="00C710CB">
        <w:rPr>
          <w:rFonts w:ascii="Arial" w:hAnsi="Arial" w:cs="Arial"/>
          <w:sz w:val="24"/>
          <w:szCs w:val="24"/>
        </w:rPr>
        <w:t>, часто их влияние намного сильнее, чем влияние взрослых. Часто мы обнаруживали, что сверстники могут остановить неадекватное поведение быстрее, эффективнее и в более естественной форме, чем это могут учителя. Вдобавок, последствия в случае со сверстниками, в значительной степени, менее надуманные. Взрослые склоняются к использованию в своей речи терапевтического тона (например, «используй свои слова», «</w:t>
      </w:r>
      <w:r w:rsidR="00D22C09">
        <w:rPr>
          <w:rFonts w:ascii="Arial" w:hAnsi="Arial" w:cs="Arial"/>
          <w:sz w:val="24"/>
          <w:szCs w:val="24"/>
        </w:rPr>
        <w:t xml:space="preserve">ты ведешь себя не </w:t>
      </w:r>
      <w:r w:rsidR="00C710CB">
        <w:rPr>
          <w:rFonts w:ascii="Arial" w:hAnsi="Arial" w:cs="Arial"/>
          <w:sz w:val="24"/>
          <w:szCs w:val="24"/>
        </w:rPr>
        <w:t>как друг», «ты злишься?» и т.д.)</w:t>
      </w:r>
      <w:r w:rsidR="00D22C09">
        <w:rPr>
          <w:rFonts w:ascii="Arial" w:hAnsi="Arial" w:cs="Arial"/>
          <w:sz w:val="24"/>
          <w:szCs w:val="24"/>
        </w:rPr>
        <w:t xml:space="preserve">, в то время как дети более прямолинейные, политически некорректные, естественные и эффективные (например, «так не делай!», «дай это мне!», «это странно!» и т.д.). Их действия влекут за собой эффективные естественные последствия, такие как возврат игрушки. </w:t>
      </w:r>
    </w:p>
    <w:p w:rsidR="00224B57" w:rsidRDefault="00224B57" w:rsidP="00224B57">
      <w:pPr>
        <w:ind w:firstLine="708"/>
        <w:rPr>
          <w:rFonts w:ascii="Arial" w:hAnsi="Arial" w:cs="Arial"/>
          <w:sz w:val="24"/>
          <w:szCs w:val="24"/>
        </w:rPr>
      </w:pPr>
    </w:p>
    <w:p w:rsidR="00D22C09" w:rsidRDefault="00D22C09" w:rsidP="00224B57">
      <w:pPr>
        <w:ind w:firstLine="708"/>
        <w:rPr>
          <w:rFonts w:ascii="Arial" w:hAnsi="Arial" w:cs="Arial"/>
          <w:sz w:val="24"/>
          <w:szCs w:val="24"/>
        </w:rPr>
      </w:pPr>
      <w:r>
        <w:rPr>
          <w:rFonts w:ascii="Arial" w:hAnsi="Arial" w:cs="Arial"/>
          <w:sz w:val="24"/>
          <w:szCs w:val="24"/>
        </w:rPr>
        <w:t xml:space="preserve">Со временем у вашего ребенка выработается желание удовлетворить (доставить удовольствие) своих сверстников. Это </w:t>
      </w:r>
      <w:r w:rsidR="00224B57">
        <w:rPr>
          <w:rFonts w:ascii="Arial" w:hAnsi="Arial" w:cs="Arial"/>
          <w:sz w:val="24"/>
          <w:szCs w:val="24"/>
        </w:rPr>
        <w:t xml:space="preserve">очень важное препятствие для процесса вмешательства. </w:t>
      </w:r>
      <w:r w:rsidR="00EA0E4F">
        <w:rPr>
          <w:rFonts w:ascii="Arial" w:hAnsi="Arial" w:cs="Arial"/>
          <w:sz w:val="24"/>
          <w:szCs w:val="24"/>
        </w:rPr>
        <w:t>Оно</w:t>
      </w:r>
      <w:r w:rsidR="00224B57">
        <w:rPr>
          <w:rFonts w:ascii="Arial" w:hAnsi="Arial" w:cs="Arial"/>
          <w:sz w:val="24"/>
          <w:szCs w:val="24"/>
        </w:rPr>
        <w:t xml:space="preserve"> служит примером процесса </w:t>
      </w:r>
      <w:r w:rsidR="00EA0E4F">
        <w:rPr>
          <w:rFonts w:ascii="Arial" w:hAnsi="Arial" w:cs="Arial"/>
          <w:sz w:val="24"/>
          <w:szCs w:val="24"/>
        </w:rPr>
        <w:t xml:space="preserve">интернализации </w:t>
      </w:r>
      <w:r w:rsidR="00224B57">
        <w:rPr>
          <w:rFonts w:ascii="Arial" w:hAnsi="Arial" w:cs="Arial"/>
          <w:sz w:val="24"/>
          <w:szCs w:val="24"/>
        </w:rPr>
        <w:t xml:space="preserve">желания учиться. </w:t>
      </w:r>
      <w:r w:rsidR="0047349A">
        <w:rPr>
          <w:rFonts w:ascii="Arial" w:hAnsi="Arial" w:cs="Arial"/>
          <w:sz w:val="24"/>
          <w:szCs w:val="24"/>
        </w:rPr>
        <w:t xml:space="preserve">Сверстники становятся естественной поддержкой в обеспечении надлежащего поведения. Соответственно, намного вероятнее возникновение генерализации. Постепенно мониторинг взрослых становится менее востребованным. Мы обнаружили, что интеграция проходит значительно успешнее, когда сверстники рассматриваются аутичным ребенком как очень важное звено. </w:t>
      </w:r>
    </w:p>
    <w:p w:rsidR="0047349A" w:rsidRDefault="0047349A">
      <w:pPr>
        <w:rPr>
          <w:rFonts w:ascii="Arial" w:hAnsi="Arial" w:cs="Arial"/>
          <w:sz w:val="24"/>
          <w:szCs w:val="24"/>
        </w:rPr>
      </w:pPr>
      <w:r>
        <w:rPr>
          <w:rFonts w:ascii="Arial" w:hAnsi="Arial" w:cs="Arial"/>
          <w:sz w:val="24"/>
          <w:szCs w:val="24"/>
        </w:rPr>
        <w:br w:type="page"/>
      </w:r>
    </w:p>
    <w:p w:rsidR="0047349A" w:rsidRPr="00FF53A6" w:rsidRDefault="0047349A" w:rsidP="00107069">
      <w:pPr>
        <w:jc w:val="center"/>
        <w:rPr>
          <w:rFonts w:ascii="Arial" w:hAnsi="Arial" w:cs="Arial"/>
          <w:b/>
          <w:sz w:val="28"/>
          <w:szCs w:val="28"/>
        </w:rPr>
      </w:pPr>
      <w:r w:rsidRPr="00FF53A6">
        <w:rPr>
          <w:rFonts w:ascii="Arial" w:hAnsi="Arial" w:cs="Arial"/>
          <w:b/>
          <w:sz w:val="28"/>
          <w:szCs w:val="28"/>
        </w:rPr>
        <w:lastRenderedPageBreak/>
        <w:t>СОПРОТИВЛЕНИЕ ОБУЧЕНИЮ НАВЫКАМ ИГРЫ И СОЦИАЛЬНОГО ВЗАИМОДЕЙСТВИЯ</w:t>
      </w:r>
    </w:p>
    <w:p w:rsidR="0047349A" w:rsidRDefault="0047349A" w:rsidP="00107069">
      <w:pPr>
        <w:ind w:firstLine="708"/>
        <w:rPr>
          <w:rFonts w:ascii="Arial" w:hAnsi="Arial" w:cs="Arial"/>
          <w:sz w:val="24"/>
          <w:szCs w:val="24"/>
        </w:rPr>
      </w:pPr>
      <w:r>
        <w:rPr>
          <w:rFonts w:ascii="Arial" w:hAnsi="Arial" w:cs="Arial"/>
          <w:sz w:val="24"/>
          <w:szCs w:val="24"/>
        </w:rPr>
        <w:t xml:space="preserve">Если вы </w:t>
      </w:r>
      <w:r w:rsidR="000A3EE8">
        <w:rPr>
          <w:rFonts w:ascii="Arial" w:hAnsi="Arial" w:cs="Arial"/>
          <w:sz w:val="24"/>
          <w:szCs w:val="24"/>
        </w:rPr>
        <w:t>противитесь</w:t>
      </w:r>
      <w:r>
        <w:rPr>
          <w:rFonts w:ascii="Arial" w:hAnsi="Arial" w:cs="Arial"/>
          <w:sz w:val="24"/>
          <w:szCs w:val="24"/>
        </w:rPr>
        <w:t xml:space="preserve"> мысли о посвящении </w:t>
      </w:r>
      <w:r w:rsidR="000A3EE8">
        <w:rPr>
          <w:rFonts w:ascii="Arial" w:hAnsi="Arial" w:cs="Arial"/>
          <w:sz w:val="24"/>
          <w:szCs w:val="24"/>
        </w:rPr>
        <w:t xml:space="preserve">огромного количества учебного времени и затрачивании огромных усилий </w:t>
      </w:r>
      <w:r w:rsidR="00107069">
        <w:rPr>
          <w:rFonts w:ascii="Arial" w:hAnsi="Arial" w:cs="Arial"/>
          <w:sz w:val="24"/>
          <w:szCs w:val="24"/>
        </w:rPr>
        <w:t>на навыки</w:t>
      </w:r>
      <w:r w:rsidR="000A3EE8">
        <w:rPr>
          <w:rFonts w:ascii="Arial" w:hAnsi="Arial" w:cs="Arial"/>
          <w:sz w:val="24"/>
          <w:szCs w:val="24"/>
        </w:rPr>
        <w:t xml:space="preserve"> игры и социального взаимодействия, то знайте - вы не одни! Большинство родителей не рассматривают это в качестве приоритета и ставят под сомнение важность. Приведем ниже комментарии, которые можно часто услышать:</w:t>
      </w:r>
    </w:p>
    <w:p w:rsidR="000A3EE8" w:rsidRDefault="000A3EE8" w:rsidP="0047349A">
      <w:pPr>
        <w:rPr>
          <w:rFonts w:ascii="Arial" w:hAnsi="Arial" w:cs="Arial"/>
          <w:sz w:val="24"/>
          <w:szCs w:val="24"/>
        </w:rPr>
      </w:pPr>
      <w:r>
        <w:rPr>
          <w:rFonts w:ascii="Arial" w:hAnsi="Arial" w:cs="Arial"/>
          <w:sz w:val="24"/>
          <w:szCs w:val="24"/>
        </w:rPr>
        <w:t>«Я сейчас больше заинтересован в том, чтобы мой ребенок заговорил!»</w:t>
      </w:r>
    </w:p>
    <w:p w:rsidR="000A3EE8" w:rsidRDefault="000A3EE8" w:rsidP="0047349A">
      <w:pPr>
        <w:rPr>
          <w:rFonts w:ascii="Arial" w:hAnsi="Arial" w:cs="Arial"/>
          <w:sz w:val="24"/>
          <w:szCs w:val="24"/>
        </w:rPr>
      </w:pPr>
      <w:r>
        <w:rPr>
          <w:rFonts w:ascii="Arial" w:hAnsi="Arial" w:cs="Arial"/>
          <w:sz w:val="24"/>
          <w:szCs w:val="24"/>
        </w:rPr>
        <w:t xml:space="preserve">«После того как мы освоим языковые (речевые) навыки, мы приступим к социальным навыкам» </w:t>
      </w:r>
    </w:p>
    <w:p w:rsidR="000A3EE8" w:rsidRDefault="000A3EE8" w:rsidP="0047349A">
      <w:pPr>
        <w:rPr>
          <w:rFonts w:ascii="Arial" w:hAnsi="Arial" w:cs="Arial"/>
          <w:sz w:val="24"/>
          <w:szCs w:val="24"/>
        </w:rPr>
      </w:pPr>
      <w:r>
        <w:rPr>
          <w:rFonts w:ascii="Arial" w:hAnsi="Arial" w:cs="Arial"/>
          <w:sz w:val="24"/>
          <w:szCs w:val="24"/>
        </w:rPr>
        <w:t>«Я не хочу отнимать время у языковых и академических занятий»</w:t>
      </w:r>
    </w:p>
    <w:p w:rsidR="00107069" w:rsidRDefault="00107069" w:rsidP="0047349A">
      <w:pPr>
        <w:rPr>
          <w:rFonts w:ascii="Arial" w:hAnsi="Arial" w:cs="Arial"/>
          <w:sz w:val="24"/>
          <w:szCs w:val="24"/>
        </w:rPr>
      </w:pPr>
      <w:r>
        <w:rPr>
          <w:rFonts w:ascii="Arial" w:hAnsi="Arial" w:cs="Arial"/>
          <w:sz w:val="24"/>
          <w:szCs w:val="24"/>
        </w:rPr>
        <w:t>«У моих остальных детей не так уж много друзей, так зачем они нужны моему аутичному ребенку?»</w:t>
      </w:r>
    </w:p>
    <w:p w:rsidR="00506B74" w:rsidRDefault="00506B74" w:rsidP="0047349A">
      <w:pPr>
        <w:rPr>
          <w:rFonts w:ascii="Arial" w:hAnsi="Arial" w:cs="Arial"/>
          <w:sz w:val="24"/>
          <w:szCs w:val="24"/>
        </w:rPr>
      </w:pPr>
    </w:p>
    <w:p w:rsidR="00107069" w:rsidRDefault="00107069" w:rsidP="00506B74">
      <w:pPr>
        <w:ind w:firstLine="708"/>
        <w:rPr>
          <w:rFonts w:ascii="Arial" w:hAnsi="Arial" w:cs="Arial"/>
          <w:sz w:val="24"/>
          <w:szCs w:val="24"/>
        </w:rPr>
      </w:pPr>
      <w:r>
        <w:rPr>
          <w:rFonts w:ascii="Arial" w:hAnsi="Arial" w:cs="Arial"/>
          <w:sz w:val="24"/>
          <w:szCs w:val="24"/>
        </w:rPr>
        <w:t xml:space="preserve">Как обсуждалось ранее, ответом на эти возражения является то, что игра – это очень важное средство для ускорения и усовершенствования процесса обучения в целом и развития речи, в частности. Кроме того, </w:t>
      </w:r>
      <w:r w:rsidR="00996C4E">
        <w:rPr>
          <w:rFonts w:ascii="Arial" w:hAnsi="Arial" w:cs="Arial"/>
          <w:sz w:val="24"/>
          <w:szCs w:val="24"/>
        </w:rPr>
        <w:t xml:space="preserve">несмотря на то, что не все люди являются социальными, почти все они учатся, наблюдая социальное взаимодействие. Поэтому, очень важно, чтобы ваш ребенок </w:t>
      </w:r>
      <w:r w:rsidR="00B5448F">
        <w:rPr>
          <w:rFonts w:ascii="Arial" w:hAnsi="Arial" w:cs="Arial"/>
          <w:sz w:val="24"/>
          <w:szCs w:val="24"/>
        </w:rPr>
        <w:t xml:space="preserve">имел возможность учиться таким образом в том числе! С точки зрения приоритетов, мы считаем, что игра является самым главным приоритетом. </w:t>
      </w:r>
    </w:p>
    <w:p w:rsidR="00B5448F" w:rsidRDefault="00B5448F" w:rsidP="00506B74">
      <w:pPr>
        <w:ind w:firstLine="708"/>
        <w:rPr>
          <w:rFonts w:ascii="Arial" w:hAnsi="Arial" w:cs="Arial"/>
          <w:sz w:val="24"/>
          <w:szCs w:val="24"/>
        </w:rPr>
      </w:pPr>
      <w:r>
        <w:rPr>
          <w:rFonts w:ascii="Arial" w:hAnsi="Arial" w:cs="Arial"/>
          <w:sz w:val="24"/>
          <w:szCs w:val="24"/>
        </w:rPr>
        <w:t xml:space="preserve">Другой причиной, почему возникает такое сопротивление обучению навыкам игры и социального взаимодействия, является то, чрезвычайно трудно обучить ребенка поведению игры. В отличие от обучения языковым и академическим навыкам, где вы можете разработать структурированный учебный план, обучение игровым и социальным навыкам требует гораздо большей гибкости. </w:t>
      </w:r>
    </w:p>
    <w:p w:rsidR="00B5448F" w:rsidRPr="00506B74" w:rsidRDefault="00B5448F" w:rsidP="00506B74">
      <w:pPr>
        <w:ind w:firstLine="708"/>
        <w:rPr>
          <w:rFonts w:ascii="Arial" w:hAnsi="Arial" w:cs="Arial"/>
          <w:sz w:val="24"/>
          <w:szCs w:val="24"/>
        </w:rPr>
      </w:pPr>
      <w:r>
        <w:rPr>
          <w:rFonts w:ascii="Arial" w:hAnsi="Arial" w:cs="Arial"/>
          <w:sz w:val="24"/>
          <w:szCs w:val="24"/>
        </w:rPr>
        <w:t xml:space="preserve">Определенные навыки игры и социального взаимодействия, которым вы обучаете ребенка, во многом будут зависеть от навыков целевой группы сверстников. Следовательно, мы не </w:t>
      </w:r>
      <w:r w:rsidR="00D15280">
        <w:rPr>
          <w:rFonts w:ascii="Arial" w:hAnsi="Arial" w:cs="Arial"/>
          <w:sz w:val="24"/>
          <w:szCs w:val="24"/>
        </w:rPr>
        <w:t xml:space="preserve">можем предоставить вам конкретный план обучения игровым и социальным навыкам. Например, игрушки, с которыми обычно играют сверстники, будут различаться не только по возрастному и половому признаку, но и будут зависеть от того, где </w:t>
      </w:r>
      <w:r w:rsidR="00506B74">
        <w:rPr>
          <w:rFonts w:ascii="Arial" w:hAnsi="Arial" w:cs="Arial"/>
          <w:sz w:val="24"/>
          <w:szCs w:val="24"/>
        </w:rPr>
        <w:t>вы про</w:t>
      </w:r>
      <w:r w:rsidR="00D15280">
        <w:rPr>
          <w:rFonts w:ascii="Arial" w:hAnsi="Arial" w:cs="Arial"/>
          <w:sz w:val="24"/>
          <w:szCs w:val="24"/>
        </w:rPr>
        <w:t xml:space="preserve">живаете. Естественно, что игра в Индии очень сильно отличается от игры в Соединенных Штатах. Игрушки, с которыми дети играют в Бостоне, могут быть совершенно другими в отличие от игрушек в Техасе. Даже соседствующие районы Лог Бич </w:t>
      </w:r>
      <w:r w:rsidR="00D15280" w:rsidRPr="00D15280">
        <w:rPr>
          <w:rFonts w:ascii="Arial" w:hAnsi="Arial" w:cs="Arial"/>
          <w:sz w:val="24"/>
          <w:szCs w:val="24"/>
        </w:rPr>
        <w:t>(</w:t>
      </w:r>
      <w:r w:rsidR="00D15280">
        <w:rPr>
          <w:rFonts w:ascii="Arial" w:hAnsi="Arial" w:cs="Arial"/>
          <w:sz w:val="24"/>
          <w:szCs w:val="24"/>
          <w:lang w:val="en-US"/>
        </w:rPr>
        <w:t>Long</w:t>
      </w:r>
      <w:r w:rsidR="00D15280" w:rsidRPr="00D15280">
        <w:rPr>
          <w:rFonts w:ascii="Arial" w:hAnsi="Arial" w:cs="Arial"/>
          <w:sz w:val="24"/>
          <w:szCs w:val="24"/>
        </w:rPr>
        <w:t xml:space="preserve"> </w:t>
      </w:r>
      <w:r w:rsidR="00D15280">
        <w:rPr>
          <w:rFonts w:ascii="Arial" w:hAnsi="Arial" w:cs="Arial"/>
          <w:sz w:val="24"/>
          <w:szCs w:val="24"/>
          <w:lang w:val="en-US"/>
        </w:rPr>
        <w:t>Beach</w:t>
      </w:r>
      <w:r w:rsidR="00D15280" w:rsidRPr="00D15280">
        <w:rPr>
          <w:rFonts w:ascii="Arial" w:hAnsi="Arial" w:cs="Arial"/>
          <w:sz w:val="24"/>
          <w:szCs w:val="24"/>
        </w:rPr>
        <w:t xml:space="preserve">) </w:t>
      </w:r>
      <w:r w:rsidR="00D15280">
        <w:rPr>
          <w:rFonts w:ascii="Arial" w:hAnsi="Arial" w:cs="Arial"/>
          <w:sz w:val="24"/>
          <w:szCs w:val="24"/>
        </w:rPr>
        <w:t>отличаются по типу игрушек и игр, в которые играют дети. Поэтому, мы не можем предоставить конкретный список или учебный план. Однако, ниже мы приводим</w:t>
      </w:r>
      <w:r w:rsidR="00506B74">
        <w:rPr>
          <w:rFonts w:ascii="Arial" w:hAnsi="Arial" w:cs="Arial"/>
          <w:sz w:val="24"/>
          <w:szCs w:val="24"/>
        </w:rPr>
        <w:t xml:space="preserve"> примеры игрушек и занятий</w:t>
      </w:r>
      <w:r w:rsidR="00506B74" w:rsidRPr="00506B74">
        <w:rPr>
          <w:rFonts w:ascii="Arial" w:hAnsi="Arial" w:cs="Arial"/>
          <w:sz w:val="24"/>
          <w:szCs w:val="24"/>
        </w:rPr>
        <w:t>/</w:t>
      </w:r>
      <w:r w:rsidR="00506B74">
        <w:rPr>
          <w:rFonts w:ascii="Arial" w:hAnsi="Arial" w:cs="Arial"/>
          <w:sz w:val="24"/>
          <w:szCs w:val="24"/>
        </w:rPr>
        <w:t>игр для различных возрастов:</w:t>
      </w:r>
    </w:p>
    <w:tbl>
      <w:tblPr>
        <w:tblStyle w:val="a4"/>
        <w:tblW w:w="0" w:type="auto"/>
        <w:tblLook w:val="04A0" w:firstRow="1" w:lastRow="0" w:firstColumn="1" w:lastColumn="0" w:noHBand="0" w:noVBand="1"/>
      </w:tblPr>
      <w:tblGrid>
        <w:gridCol w:w="1359"/>
        <w:gridCol w:w="3031"/>
        <w:gridCol w:w="2580"/>
        <w:gridCol w:w="2601"/>
      </w:tblGrid>
      <w:tr w:rsidR="00506B74" w:rsidTr="00FE2CC8">
        <w:tc>
          <w:tcPr>
            <w:tcW w:w="1384" w:type="dxa"/>
            <w:vAlign w:val="center"/>
          </w:tcPr>
          <w:p w:rsidR="00506B74" w:rsidRPr="00FF53A6" w:rsidRDefault="00506B74" w:rsidP="00506B74">
            <w:pPr>
              <w:jc w:val="center"/>
              <w:rPr>
                <w:rFonts w:ascii="Arial" w:hAnsi="Arial" w:cs="Arial"/>
                <w:b/>
                <w:sz w:val="24"/>
                <w:szCs w:val="24"/>
              </w:rPr>
            </w:pPr>
            <w:r w:rsidRPr="00FF53A6">
              <w:rPr>
                <w:rFonts w:ascii="Arial" w:hAnsi="Arial" w:cs="Arial"/>
                <w:b/>
                <w:sz w:val="24"/>
                <w:szCs w:val="24"/>
              </w:rPr>
              <w:lastRenderedPageBreak/>
              <w:t>Возраст</w:t>
            </w:r>
          </w:p>
        </w:tc>
        <w:tc>
          <w:tcPr>
            <w:tcW w:w="2835" w:type="dxa"/>
            <w:vAlign w:val="center"/>
          </w:tcPr>
          <w:p w:rsidR="00506B74" w:rsidRPr="00FF53A6" w:rsidRDefault="00506B74" w:rsidP="00506B74">
            <w:pPr>
              <w:jc w:val="center"/>
              <w:rPr>
                <w:rFonts w:ascii="Arial" w:hAnsi="Arial" w:cs="Arial"/>
                <w:b/>
                <w:sz w:val="24"/>
                <w:szCs w:val="24"/>
              </w:rPr>
            </w:pPr>
            <w:r w:rsidRPr="00FF53A6">
              <w:rPr>
                <w:rFonts w:ascii="Arial" w:hAnsi="Arial" w:cs="Arial"/>
                <w:b/>
                <w:sz w:val="24"/>
                <w:szCs w:val="24"/>
              </w:rPr>
              <w:t>Игрушки</w:t>
            </w:r>
            <w:r w:rsidRPr="00FF53A6">
              <w:rPr>
                <w:rFonts w:ascii="Arial" w:hAnsi="Arial" w:cs="Arial"/>
                <w:b/>
                <w:sz w:val="24"/>
                <w:szCs w:val="24"/>
                <w:lang w:val="en-US"/>
              </w:rPr>
              <w:t>/</w:t>
            </w:r>
            <w:r w:rsidRPr="00FF53A6">
              <w:rPr>
                <w:rFonts w:ascii="Arial" w:hAnsi="Arial" w:cs="Arial"/>
                <w:b/>
                <w:sz w:val="24"/>
                <w:szCs w:val="24"/>
              </w:rPr>
              <w:t>оборудование</w:t>
            </w:r>
          </w:p>
        </w:tc>
        <w:tc>
          <w:tcPr>
            <w:tcW w:w="2693" w:type="dxa"/>
            <w:vAlign w:val="center"/>
          </w:tcPr>
          <w:p w:rsidR="00506B74" w:rsidRPr="00FF53A6" w:rsidRDefault="00506B74" w:rsidP="00506B74">
            <w:pPr>
              <w:jc w:val="center"/>
              <w:rPr>
                <w:rFonts w:ascii="Arial" w:hAnsi="Arial" w:cs="Arial"/>
                <w:b/>
                <w:sz w:val="24"/>
                <w:szCs w:val="24"/>
              </w:rPr>
            </w:pPr>
            <w:r w:rsidRPr="00FF53A6">
              <w:rPr>
                <w:rFonts w:ascii="Arial" w:hAnsi="Arial" w:cs="Arial"/>
                <w:b/>
                <w:sz w:val="24"/>
                <w:szCs w:val="24"/>
              </w:rPr>
              <w:t>Игры</w:t>
            </w:r>
          </w:p>
        </w:tc>
        <w:tc>
          <w:tcPr>
            <w:tcW w:w="2659" w:type="dxa"/>
            <w:vAlign w:val="center"/>
          </w:tcPr>
          <w:p w:rsidR="00506B74" w:rsidRPr="00FF53A6" w:rsidRDefault="00506B74" w:rsidP="00506B74">
            <w:pPr>
              <w:jc w:val="center"/>
              <w:rPr>
                <w:rFonts w:ascii="Arial" w:hAnsi="Arial" w:cs="Arial"/>
                <w:b/>
                <w:sz w:val="24"/>
                <w:szCs w:val="24"/>
              </w:rPr>
            </w:pPr>
            <w:r w:rsidRPr="00FF53A6">
              <w:rPr>
                <w:rFonts w:ascii="Arial" w:hAnsi="Arial" w:cs="Arial"/>
                <w:b/>
                <w:sz w:val="24"/>
                <w:szCs w:val="24"/>
              </w:rPr>
              <w:t>Социальное взаимодействие</w:t>
            </w:r>
          </w:p>
        </w:tc>
      </w:tr>
      <w:tr w:rsidR="00506B74" w:rsidRPr="009E1F16" w:rsidTr="00FE2CC8">
        <w:tc>
          <w:tcPr>
            <w:tcW w:w="1384" w:type="dxa"/>
          </w:tcPr>
          <w:p w:rsidR="00506B74" w:rsidRPr="00506B74" w:rsidRDefault="00506B74" w:rsidP="0047349A">
            <w:pPr>
              <w:rPr>
                <w:rFonts w:ascii="Arial" w:hAnsi="Arial" w:cs="Arial"/>
              </w:rPr>
            </w:pPr>
            <w:r w:rsidRPr="00506B74">
              <w:rPr>
                <w:rFonts w:ascii="Arial" w:hAnsi="Arial" w:cs="Arial"/>
              </w:rPr>
              <w:t>2-3</w:t>
            </w:r>
          </w:p>
        </w:tc>
        <w:tc>
          <w:tcPr>
            <w:tcW w:w="2835" w:type="dxa"/>
          </w:tcPr>
          <w:p w:rsidR="00506B74" w:rsidRPr="004E345A" w:rsidRDefault="00506B74" w:rsidP="0047349A">
            <w:pPr>
              <w:rPr>
                <w:rFonts w:ascii="Arial" w:hAnsi="Arial" w:cs="Arial"/>
              </w:rPr>
            </w:pPr>
            <w:r w:rsidRPr="00506B74">
              <w:rPr>
                <w:rFonts w:ascii="Arial" w:hAnsi="Arial" w:cs="Arial"/>
              </w:rPr>
              <w:t>Вижу и говорю (</w:t>
            </w:r>
            <w:r w:rsidRPr="00506B74">
              <w:rPr>
                <w:rFonts w:ascii="Arial" w:hAnsi="Arial" w:cs="Arial"/>
                <w:lang w:val="en-US"/>
              </w:rPr>
              <w:t>See</w:t>
            </w:r>
            <w:r w:rsidRPr="00506B74">
              <w:rPr>
                <w:rFonts w:ascii="Arial" w:hAnsi="Arial" w:cs="Arial"/>
              </w:rPr>
              <w:t xml:space="preserve"> &amp; </w:t>
            </w:r>
            <w:r w:rsidRPr="00506B74">
              <w:rPr>
                <w:rFonts w:ascii="Arial" w:hAnsi="Arial" w:cs="Arial"/>
                <w:lang w:val="en-US"/>
              </w:rPr>
              <w:t>Say</w:t>
            </w:r>
            <w:r w:rsidRPr="00506B74">
              <w:rPr>
                <w:rFonts w:ascii="Arial" w:hAnsi="Arial" w:cs="Arial"/>
              </w:rPr>
              <w:t>)</w:t>
            </w:r>
          </w:p>
          <w:p w:rsidR="00506B74" w:rsidRDefault="00506B74" w:rsidP="0047349A">
            <w:pPr>
              <w:rPr>
                <w:rFonts w:ascii="Arial" w:hAnsi="Arial" w:cs="Arial"/>
              </w:rPr>
            </w:pPr>
            <w:r w:rsidRPr="00506B74">
              <w:rPr>
                <w:rFonts w:ascii="Arial" w:hAnsi="Arial" w:cs="Arial"/>
              </w:rPr>
              <w:t>Простые паззлы</w:t>
            </w:r>
          </w:p>
          <w:p w:rsidR="00506B74" w:rsidRDefault="00506B74" w:rsidP="0047349A">
            <w:pPr>
              <w:rPr>
                <w:rFonts w:ascii="Arial" w:hAnsi="Arial" w:cs="Arial"/>
              </w:rPr>
            </w:pPr>
            <w:r>
              <w:rPr>
                <w:rFonts w:ascii="Arial" w:hAnsi="Arial" w:cs="Arial"/>
              </w:rPr>
              <w:t>Куклы</w:t>
            </w:r>
          </w:p>
          <w:p w:rsidR="00506B74" w:rsidRDefault="00506B74" w:rsidP="0047349A">
            <w:pPr>
              <w:rPr>
                <w:rFonts w:ascii="Arial" w:hAnsi="Arial" w:cs="Arial"/>
              </w:rPr>
            </w:pPr>
            <w:r>
              <w:rPr>
                <w:rFonts w:ascii="Arial" w:hAnsi="Arial" w:cs="Arial"/>
              </w:rPr>
              <w:t>Персонажи</w:t>
            </w:r>
          </w:p>
          <w:p w:rsidR="00506B74" w:rsidRDefault="00506B74" w:rsidP="0047349A">
            <w:pPr>
              <w:rPr>
                <w:rFonts w:ascii="Arial" w:hAnsi="Arial" w:cs="Arial"/>
              </w:rPr>
            </w:pPr>
            <w:r>
              <w:rPr>
                <w:rFonts w:ascii="Arial" w:hAnsi="Arial" w:cs="Arial"/>
              </w:rPr>
              <w:t>Сортировщик по форме</w:t>
            </w:r>
          </w:p>
          <w:p w:rsidR="00506B74" w:rsidRDefault="00506B74" w:rsidP="0047349A">
            <w:pPr>
              <w:rPr>
                <w:rFonts w:ascii="Arial" w:hAnsi="Arial" w:cs="Arial"/>
              </w:rPr>
            </w:pPr>
            <w:r>
              <w:rPr>
                <w:rFonts w:ascii="Arial" w:hAnsi="Arial" w:cs="Arial"/>
              </w:rPr>
              <w:t>Качели</w:t>
            </w:r>
          </w:p>
          <w:p w:rsidR="00506B74" w:rsidRDefault="00506B74" w:rsidP="0047349A">
            <w:pPr>
              <w:rPr>
                <w:rFonts w:ascii="Arial" w:hAnsi="Arial" w:cs="Arial"/>
              </w:rPr>
            </w:pPr>
            <w:r>
              <w:rPr>
                <w:rFonts w:ascii="Arial" w:hAnsi="Arial" w:cs="Arial"/>
              </w:rPr>
              <w:t>Машинки</w:t>
            </w:r>
          </w:p>
          <w:p w:rsidR="00506B74" w:rsidRDefault="00506B74" w:rsidP="0047349A">
            <w:pPr>
              <w:rPr>
                <w:rFonts w:ascii="Arial" w:hAnsi="Arial" w:cs="Arial"/>
              </w:rPr>
            </w:pPr>
            <w:r>
              <w:rPr>
                <w:rFonts w:ascii="Arial" w:hAnsi="Arial" w:cs="Arial"/>
              </w:rPr>
              <w:t>Музыкальное видео</w:t>
            </w:r>
          </w:p>
          <w:p w:rsidR="00506B74" w:rsidRPr="004E345A" w:rsidRDefault="00506B74" w:rsidP="0047349A">
            <w:pPr>
              <w:rPr>
                <w:rFonts w:ascii="Arial" w:hAnsi="Arial" w:cs="Arial"/>
              </w:rPr>
            </w:pPr>
            <w:r>
              <w:rPr>
                <w:rFonts w:ascii="Arial" w:hAnsi="Arial" w:cs="Arial"/>
              </w:rPr>
              <w:t>Музыка</w:t>
            </w:r>
          </w:p>
        </w:tc>
        <w:tc>
          <w:tcPr>
            <w:tcW w:w="2693" w:type="dxa"/>
          </w:tcPr>
          <w:p w:rsidR="00506B74" w:rsidRDefault="009E1F16" w:rsidP="0047349A">
            <w:pPr>
              <w:rPr>
                <w:rFonts w:ascii="Arial" w:hAnsi="Arial" w:cs="Arial"/>
                <w:lang w:val="en-US"/>
              </w:rPr>
            </w:pPr>
            <w:r>
              <w:rPr>
                <w:rFonts w:ascii="Arial" w:hAnsi="Arial" w:cs="Arial"/>
              </w:rPr>
              <w:t>Ку</w:t>
            </w:r>
            <w:r w:rsidRPr="009E1F16">
              <w:rPr>
                <w:rFonts w:ascii="Arial" w:hAnsi="Arial" w:cs="Arial"/>
                <w:lang w:val="en-US"/>
              </w:rPr>
              <w:t>-</w:t>
            </w:r>
            <w:r>
              <w:rPr>
                <w:rFonts w:ascii="Arial" w:hAnsi="Arial" w:cs="Arial"/>
              </w:rPr>
              <w:t>ку</w:t>
            </w:r>
            <w:r w:rsidRPr="009E1F16">
              <w:rPr>
                <w:rFonts w:ascii="Arial" w:hAnsi="Arial" w:cs="Arial"/>
                <w:lang w:val="en-US"/>
              </w:rPr>
              <w:t xml:space="preserve"> (</w:t>
            </w:r>
            <w:r>
              <w:rPr>
                <w:rFonts w:ascii="Arial" w:hAnsi="Arial" w:cs="Arial"/>
                <w:lang w:val="en-US"/>
              </w:rPr>
              <w:t>Peek-a-Boo)</w:t>
            </w:r>
          </w:p>
          <w:p w:rsidR="009E1F16" w:rsidRDefault="009E1F16" w:rsidP="0047349A">
            <w:pPr>
              <w:rPr>
                <w:rFonts w:ascii="Arial" w:hAnsi="Arial" w:cs="Arial"/>
              </w:rPr>
            </w:pPr>
            <w:r>
              <w:rPr>
                <w:rFonts w:ascii="Arial" w:hAnsi="Arial" w:cs="Arial"/>
              </w:rPr>
              <w:t>Интерактивные песенки</w:t>
            </w:r>
          </w:p>
          <w:p w:rsidR="009E1F16" w:rsidRDefault="009E1F16" w:rsidP="0047349A">
            <w:pPr>
              <w:rPr>
                <w:rFonts w:ascii="Arial" w:hAnsi="Arial" w:cs="Arial"/>
              </w:rPr>
            </w:pPr>
            <w:r>
              <w:rPr>
                <w:rFonts w:ascii="Arial" w:hAnsi="Arial" w:cs="Arial"/>
              </w:rPr>
              <w:t>Раскраски</w:t>
            </w:r>
          </w:p>
          <w:p w:rsidR="009E1F16" w:rsidRPr="009E1F16" w:rsidRDefault="009E1F16" w:rsidP="0047349A">
            <w:pPr>
              <w:rPr>
                <w:rFonts w:ascii="Arial" w:hAnsi="Arial" w:cs="Arial"/>
              </w:rPr>
            </w:pPr>
            <w:r>
              <w:rPr>
                <w:rFonts w:ascii="Arial" w:hAnsi="Arial" w:cs="Arial"/>
              </w:rPr>
              <w:t>Игра с мячом (</w:t>
            </w:r>
            <w:r>
              <w:rPr>
                <w:rFonts w:ascii="Arial" w:hAnsi="Arial" w:cs="Arial"/>
                <w:lang w:val="en-US"/>
              </w:rPr>
              <w:t>Busy</w:t>
            </w:r>
            <w:r w:rsidRPr="009E1F16">
              <w:rPr>
                <w:rFonts w:ascii="Arial" w:hAnsi="Arial" w:cs="Arial"/>
              </w:rPr>
              <w:t xml:space="preserve"> </w:t>
            </w:r>
            <w:r>
              <w:rPr>
                <w:rFonts w:ascii="Arial" w:hAnsi="Arial" w:cs="Arial"/>
                <w:lang w:val="en-US"/>
              </w:rPr>
              <w:t>Ball</w:t>
            </w:r>
            <w:r w:rsidRPr="009E1F16">
              <w:rPr>
                <w:rFonts w:ascii="Arial" w:hAnsi="Arial" w:cs="Arial"/>
              </w:rPr>
              <w:t>)</w:t>
            </w:r>
          </w:p>
        </w:tc>
        <w:tc>
          <w:tcPr>
            <w:tcW w:w="2659" w:type="dxa"/>
          </w:tcPr>
          <w:p w:rsidR="009E1F16" w:rsidRDefault="009E1F16" w:rsidP="0047349A">
            <w:pPr>
              <w:rPr>
                <w:rFonts w:ascii="Arial" w:hAnsi="Arial" w:cs="Arial"/>
              </w:rPr>
            </w:pPr>
            <w:r>
              <w:rPr>
                <w:rFonts w:ascii="Arial" w:hAnsi="Arial" w:cs="Arial"/>
              </w:rPr>
              <w:t>Игра в одиночестве</w:t>
            </w:r>
          </w:p>
          <w:p w:rsidR="009E1F16" w:rsidRDefault="009E1F16" w:rsidP="0047349A">
            <w:pPr>
              <w:rPr>
                <w:rFonts w:ascii="Arial" w:hAnsi="Arial" w:cs="Arial"/>
              </w:rPr>
            </w:pPr>
            <w:r>
              <w:rPr>
                <w:rFonts w:ascii="Arial" w:hAnsi="Arial" w:cs="Arial"/>
              </w:rPr>
              <w:t>Бал (танцы)</w:t>
            </w:r>
          </w:p>
          <w:p w:rsidR="009E1F16" w:rsidRDefault="009E1F16" w:rsidP="0047349A">
            <w:pPr>
              <w:rPr>
                <w:rFonts w:ascii="Arial" w:hAnsi="Arial" w:cs="Arial"/>
              </w:rPr>
            </w:pPr>
            <w:r>
              <w:rPr>
                <w:rFonts w:ascii="Arial" w:hAnsi="Arial" w:cs="Arial"/>
              </w:rPr>
              <w:t>Чаепитие</w:t>
            </w:r>
          </w:p>
          <w:p w:rsidR="009E1F16" w:rsidRDefault="009E1F16" w:rsidP="0047349A">
            <w:pPr>
              <w:rPr>
                <w:rFonts w:ascii="Arial" w:hAnsi="Arial" w:cs="Arial"/>
              </w:rPr>
            </w:pPr>
            <w:r>
              <w:rPr>
                <w:rFonts w:ascii="Arial" w:hAnsi="Arial" w:cs="Arial"/>
              </w:rPr>
              <w:t>Догонялки (погоня)</w:t>
            </w:r>
          </w:p>
          <w:p w:rsidR="009E1F16" w:rsidRDefault="009E1F16" w:rsidP="0047349A">
            <w:pPr>
              <w:rPr>
                <w:rFonts w:ascii="Arial" w:hAnsi="Arial" w:cs="Arial"/>
              </w:rPr>
            </w:pPr>
            <w:r>
              <w:rPr>
                <w:rFonts w:ascii="Arial" w:hAnsi="Arial" w:cs="Arial"/>
              </w:rPr>
              <w:t xml:space="preserve">Детский стишок или песенка для игры на детской площадке </w:t>
            </w:r>
          </w:p>
          <w:p w:rsidR="009E1F16" w:rsidRPr="009E1F16" w:rsidRDefault="009E1F16" w:rsidP="0047349A">
            <w:pPr>
              <w:rPr>
                <w:rFonts w:ascii="Arial" w:hAnsi="Arial" w:cs="Arial"/>
              </w:rPr>
            </w:pPr>
            <w:r>
              <w:rPr>
                <w:rFonts w:ascii="Arial" w:hAnsi="Arial" w:cs="Arial"/>
                <w:lang w:val="en-US"/>
              </w:rPr>
              <w:t>Ring Around the Rosie</w:t>
            </w:r>
            <w:r>
              <w:rPr>
                <w:rFonts w:ascii="Arial" w:hAnsi="Arial" w:cs="Arial"/>
              </w:rPr>
              <w:t xml:space="preserve"> </w:t>
            </w:r>
          </w:p>
          <w:p w:rsidR="009E1F16" w:rsidRPr="009E1F16" w:rsidRDefault="009E1F16" w:rsidP="0047349A">
            <w:pPr>
              <w:rPr>
                <w:rFonts w:ascii="Arial" w:hAnsi="Arial" w:cs="Arial"/>
              </w:rPr>
            </w:pPr>
          </w:p>
        </w:tc>
      </w:tr>
      <w:tr w:rsidR="00506B74" w:rsidRPr="00FF53A6" w:rsidTr="00FE2CC8">
        <w:tc>
          <w:tcPr>
            <w:tcW w:w="1384" w:type="dxa"/>
          </w:tcPr>
          <w:p w:rsidR="00506B74" w:rsidRPr="00506B74" w:rsidRDefault="00506B74" w:rsidP="0047349A">
            <w:pPr>
              <w:rPr>
                <w:rFonts w:ascii="Arial" w:hAnsi="Arial" w:cs="Arial"/>
              </w:rPr>
            </w:pPr>
            <w:r w:rsidRPr="00506B74">
              <w:rPr>
                <w:rFonts w:ascii="Arial" w:hAnsi="Arial" w:cs="Arial"/>
              </w:rPr>
              <w:t>4-5</w:t>
            </w:r>
          </w:p>
        </w:tc>
        <w:tc>
          <w:tcPr>
            <w:tcW w:w="2835" w:type="dxa"/>
          </w:tcPr>
          <w:p w:rsidR="00506B74" w:rsidRPr="009E1F16" w:rsidRDefault="009E1F16" w:rsidP="0047349A">
            <w:pPr>
              <w:rPr>
                <w:rFonts w:ascii="Arial" w:hAnsi="Arial" w:cs="Arial"/>
              </w:rPr>
            </w:pPr>
            <w:r>
              <w:rPr>
                <w:rFonts w:ascii="Arial" w:hAnsi="Arial" w:cs="Arial"/>
              </w:rPr>
              <w:t xml:space="preserve">Игрушки </w:t>
            </w:r>
            <w:r>
              <w:rPr>
                <w:rFonts w:ascii="Arial" w:hAnsi="Arial" w:cs="Arial"/>
                <w:lang w:val="en-US"/>
              </w:rPr>
              <w:t>Lego</w:t>
            </w:r>
          </w:p>
          <w:p w:rsidR="009E1F16" w:rsidRPr="009E1F16" w:rsidRDefault="009E1F16" w:rsidP="0047349A">
            <w:pPr>
              <w:rPr>
                <w:rFonts w:ascii="Arial" w:hAnsi="Arial" w:cs="Arial"/>
              </w:rPr>
            </w:pPr>
            <w:r>
              <w:rPr>
                <w:rFonts w:ascii="Arial" w:hAnsi="Arial" w:cs="Arial"/>
              </w:rPr>
              <w:t xml:space="preserve">Детский конструктор </w:t>
            </w:r>
            <w:r>
              <w:rPr>
                <w:rFonts w:ascii="Arial" w:hAnsi="Arial" w:cs="Arial"/>
                <w:lang w:val="en-US"/>
              </w:rPr>
              <w:t>Marble</w:t>
            </w:r>
            <w:r w:rsidRPr="009E1F16">
              <w:rPr>
                <w:rFonts w:ascii="Arial" w:hAnsi="Arial" w:cs="Arial"/>
              </w:rPr>
              <w:t xml:space="preserve"> </w:t>
            </w:r>
            <w:r>
              <w:rPr>
                <w:rFonts w:ascii="Arial" w:hAnsi="Arial" w:cs="Arial"/>
                <w:lang w:val="en-US"/>
              </w:rPr>
              <w:t>Maze</w:t>
            </w:r>
          </w:p>
          <w:p w:rsidR="009E1F16" w:rsidRDefault="00D56693" w:rsidP="0047349A">
            <w:pPr>
              <w:rPr>
                <w:rFonts w:ascii="Arial" w:hAnsi="Arial" w:cs="Arial"/>
              </w:rPr>
            </w:pPr>
            <w:r>
              <w:rPr>
                <w:rFonts w:ascii="Arial" w:hAnsi="Arial" w:cs="Arial"/>
              </w:rPr>
              <w:t>Кубики</w:t>
            </w:r>
          </w:p>
          <w:p w:rsidR="00D56693" w:rsidRDefault="00D56693" w:rsidP="0047349A">
            <w:pPr>
              <w:rPr>
                <w:rFonts w:ascii="Arial" w:hAnsi="Arial" w:cs="Arial"/>
              </w:rPr>
            </w:pPr>
            <w:r>
              <w:rPr>
                <w:rFonts w:ascii="Arial" w:hAnsi="Arial" w:cs="Arial"/>
              </w:rPr>
              <w:t>Машинки</w:t>
            </w:r>
          </w:p>
          <w:p w:rsidR="00D56693" w:rsidRDefault="00D56693" w:rsidP="0047349A">
            <w:pPr>
              <w:rPr>
                <w:rFonts w:ascii="Arial" w:hAnsi="Arial" w:cs="Arial"/>
              </w:rPr>
            </w:pPr>
            <w:r>
              <w:rPr>
                <w:rFonts w:ascii="Arial" w:hAnsi="Arial" w:cs="Arial"/>
              </w:rPr>
              <w:t>Паззлы</w:t>
            </w:r>
          </w:p>
          <w:p w:rsidR="00D56693" w:rsidRDefault="00D56693" w:rsidP="0047349A">
            <w:pPr>
              <w:rPr>
                <w:rFonts w:ascii="Arial" w:hAnsi="Arial" w:cs="Arial"/>
              </w:rPr>
            </w:pPr>
            <w:r>
              <w:rPr>
                <w:rFonts w:ascii="Arial" w:hAnsi="Arial" w:cs="Arial"/>
              </w:rPr>
              <w:t>Куклы</w:t>
            </w:r>
          </w:p>
          <w:p w:rsidR="00D56693" w:rsidRDefault="00D56693" w:rsidP="0047349A">
            <w:pPr>
              <w:rPr>
                <w:rFonts w:ascii="Arial" w:hAnsi="Arial" w:cs="Arial"/>
              </w:rPr>
            </w:pPr>
            <w:r>
              <w:rPr>
                <w:rFonts w:ascii="Arial" w:hAnsi="Arial" w:cs="Arial"/>
              </w:rPr>
              <w:t>Фигурки из мультфильмов Уолта Диснея</w:t>
            </w:r>
          </w:p>
          <w:p w:rsidR="00D56693" w:rsidRDefault="00D56693" w:rsidP="0047349A">
            <w:pPr>
              <w:rPr>
                <w:rFonts w:ascii="Arial" w:hAnsi="Arial" w:cs="Arial"/>
              </w:rPr>
            </w:pPr>
            <w:r>
              <w:rPr>
                <w:rFonts w:ascii="Arial" w:hAnsi="Arial" w:cs="Arial"/>
              </w:rPr>
              <w:t>Рисование (красками)</w:t>
            </w:r>
          </w:p>
          <w:p w:rsidR="00D56693" w:rsidRPr="00D56693" w:rsidRDefault="00D56693" w:rsidP="0047349A">
            <w:pPr>
              <w:rPr>
                <w:rFonts w:ascii="Arial" w:hAnsi="Arial" w:cs="Arial"/>
                <w:lang w:val="en-US"/>
              </w:rPr>
            </w:pPr>
            <w:r>
              <w:rPr>
                <w:rFonts w:ascii="Arial" w:hAnsi="Arial" w:cs="Arial"/>
              </w:rPr>
              <w:t>Игра «Кухня»</w:t>
            </w:r>
          </w:p>
        </w:tc>
        <w:tc>
          <w:tcPr>
            <w:tcW w:w="2693" w:type="dxa"/>
          </w:tcPr>
          <w:p w:rsidR="00506B74" w:rsidRDefault="00D56693" w:rsidP="00D56693">
            <w:pPr>
              <w:rPr>
                <w:rFonts w:ascii="Arial" w:hAnsi="Arial" w:cs="Arial"/>
              </w:rPr>
            </w:pPr>
            <w:r>
              <w:rPr>
                <w:rFonts w:ascii="Arial" w:hAnsi="Arial" w:cs="Arial"/>
              </w:rPr>
              <w:t xml:space="preserve">Настольная игра в гонки </w:t>
            </w:r>
            <w:r>
              <w:rPr>
                <w:rFonts w:ascii="Arial" w:hAnsi="Arial" w:cs="Arial"/>
                <w:lang w:val="en-US"/>
              </w:rPr>
              <w:t>Candy</w:t>
            </w:r>
            <w:r w:rsidRPr="00D56693">
              <w:rPr>
                <w:rFonts w:ascii="Arial" w:hAnsi="Arial" w:cs="Arial"/>
              </w:rPr>
              <w:t xml:space="preserve"> </w:t>
            </w:r>
            <w:r>
              <w:rPr>
                <w:rFonts w:ascii="Arial" w:hAnsi="Arial" w:cs="Arial"/>
                <w:lang w:val="en-US"/>
              </w:rPr>
              <w:t>Land</w:t>
            </w:r>
          </w:p>
          <w:p w:rsidR="00D56693" w:rsidRPr="006E62A5" w:rsidRDefault="006E62A5" w:rsidP="00D56693">
            <w:pPr>
              <w:rPr>
                <w:rFonts w:ascii="Arial" w:hAnsi="Arial" w:cs="Arial"/>
              </w:rPr>
            </w:pPr>
            <w:r>
              <w:rPr>
                <w:rFonts w:ascii="Arial" w:hAnsi="Arial" w:cs="Arial"/>
              </w:rPr>
              <w:t xml:space="preserve">Настольная игра </w:t>
            </w:r>
            <w:r>
              <w:rPr>
                <w:rFonts w:ascii="Arial" w:hAnsi="Arial" w:cs="Arial"/>
                <w:lang w:val="en-US"/>
              </w:rPr>
              <w:t>Snakes</w:t>
            </w:r>
            <w:r w:rsidRPr="006E62A5">
              <w:rPr>
                <w:rFonts w:ascii="Arial" w:hAnsi="Arial" w:cs="Arial"/>
              </w:rPr>
              <w:t xml:space="preserve"> &amp; </w:t>
            </w:r>
            <w:r>
              <w:rPr>
                <w:rFonts w:ascii="Arial" w:hAnsi="Arial" w:cs="Arial"/>
                <w:lang w:val="en-US"/>
              </w:rPr>
              <w:t>Ladders</w:t>
            </w:r>
          </w:p>
          <w:p w:rsidR="006E62A5" w:rsidRDefault="006E62A5" w:rsidP="00D56693">
            <w:pPr>
              <w:rPr>
                <w:rFonts w:ascii="Arial" w:hAnsi="Arial" w:cs="Arial"/>
              </w:rPr>
            </w:pPr>
            <w:r>
              <w:rPr>
                <w:rFonts w:ascii="Arial" w:hAnsi="Arial" w:cs="Arial"/>
              </w:rPr>
              <w:t>Игра с бейсбольным мячом (введение в бейсбол)</w:t>
            </w:r>
          </w:p>
          <w:p w:rsidR="006E62A5" w:rsidRDefault="006E62A5" w:rsidP="00D56693">
            <w:pPr>
              <w:rPr>
                <w:rFonts w:ascii="Arial" w:hAnsi="Arial" w:cs="Arial"/>
              </w:rPr>
            </w:pPr>
            <w:r>
              <w:rPr>
                <w:rFonts w:ascii="Arial" w:hAnsi="Arial" w:cs="Arial"/>
              </w:rPr>
              <w:t>Футбол</w:t>
            </w:r>
          </w:p>
          <w:p w:rsidR="006E62A5" w:rsidRPr="006E62A5" w:rsidRDefault="006E62A5" w:rsidP="00D56693">
            <w:pPr>
              <w:rPr>
                <w:rFonts w:ascii="Arial" w:hAnsi="Arial" w:cs="Arial"/>
              </w:rPr>
            </w:pPr>
          </w:p>
        </w:tc>
        <w:tc>
          <w:tcPr>
            <w:tcW w:w="2659" w:type="dxa"/>
          </w:tcPr>
          <w:p w:rsidR="00506B74" w:rsidRPr="00911A35" w:rsidRDefault="00911A35" w:rsidP="0047349A">
            <w:pPr>
              <w:rPr>
                <w:rFonts w:ascii="Arial" w:hAnsi="Arial" w:cs="Arial"/>
              </w:rPr>
            </w:pPr>
            <w:r w:rsidRPr="00911A35">
              <w:rPr>
                <w:rFonts w:ascii="Arial" w:hAnsi="Arial" w:cs="Arial"/>
              </w:rPr>
              <w:t xml:space="preserve">Салки </w:t>
            </w:r>
          </w:p>
          <w:p w:rsidR="006E62A5" w:rsidRDefault="006E62A5" w:rsidP="0047349A">
            <w:pPr>
              <w:rPr>
                <w:rFonts w:ascii="Arial" w:hAnsi="Arial" w:cs="Arial"/>
              </w:rPr>
            </w:pPr>
            <w:r>
              <w:rPr>
                <w:rFonts w:ascii="Arial" w:hAnsi="Arial" w:cs="Arial"/>
              </w:rPr>
              <w:t>Прятки</w:t>
            </w:r>
          </w:p>
          <w:p w:rsidR="006E62A5" w:rsidRPr="006E62A5" w:rsidRDefault="006E62A5" w:rsidP="0047349A">
            <w:pPr>
              <w:rPr>
                <w:rFonts w:ascii="Arial" w:hAnsi="Arial" w:cs="Arial"/>
              </w:rPr>
            </w:pPr>
            <w:r w:rsidRPr="005F461D">
              <w:rPr>
                <w:rFonts w:ascii="Arial" w:hAnsi="Arial" w:cs="Arial"/>
              </w:rPr>
              <w:t>«</w:t>
            </w:r>
            <w:r w:rsidR="005F461D" w:rsidRPr="005F461D">
              <w:rPr>
                <w:rFonts w:ascii="Arial" w:hAnsi="Arial" w:cs="Arial"/>
              </w:rPr>
              <w:t>игровые свидания»</w:t>
            </w:r>
          </w:p>
        </w:tc>
      </w:tr>
      <w:tr w:rsidR="00506B74" w:rsidTr="00FE2CC8">
        <w:tc>
          <w:tcPr>
            <w:tcW w:w="1384" w:type="dxa"/>
          </w:tcPr>
          <w:p w:rsidR="00506B74" w:rsidRPr="00506B74" w:rsidRDefault="00506B74" w:rsidP="0047349A">
            <w:pPr>
              <w:rPr>
                <w:rFonts w:ascii="Arial" w:hAnsi="Arial" w:cs="Arial"/>
              </w:rPr>
            </w:pPr>
            <w:r w:rsidRPr="00506B74">
              <w:rPr>
                <w:rFonts w:ascii="Arial" w:hAnsi="Arial" w:cs="Arial"/>
              </w:rPr>
              <w:t>6-7</w:t>
            </w:r>
          </w:p>
        </w:tc>
        <w:tc>
          <w:tcPr>
            <w:tcW w:w="2835" w:type="dxa"/>
          </w:tcPr>
          <w:p w:rsidR="00506B74" w:rsidRDefault="006E62A5" w:rsidP="0047349A">
            <w:pPr>
              <w:rPr>
                <w:rFonts w:ascii="Arial" w:hAnsi="Arial" w:cs="Arial"/>
              </w:rPr>
            </w:pPr>
            <w:r>
              <w:rPr>
                <w:rFonts w:ascii="Arial" w:hAnsi="Arial" w:cs="Arial"/>
              </w:rPr>
              <w:t>Компьютерные игры</w:t>
            </w:r>
          </w:p>
          <w:p w:rsidR="006E62A5" w:rsidRPr="00043F45" w:rsidRDefault="00043F45" w:rsidP="0047349A">
            <w:pPr>
              <w:rPr>
                <w:rFonts w:ascii="Arial" w:hAnsi="Arial" w:cs="Arial"/>
              </w:rPr>
            </w:pPr>
            <w:r w:rsidRPr="00043F45">
              <w:rPr>
                <w:rFonts w:ascii="Arial" w:hAnsi="Arial" w:cs="Arial"/>
              </w:rPr>
              <w:t xml:space="preserve">Продукция </w:t>
            </w:r>
            <w:r w:rsidR="0007379C" w:rsidRPr="00043F45">
              <w:rPr>
                <w:rFonts w:ascii="Arial" w:hAnsi="Arial" w:cs="Arial"/>
                <w:lang w:val="en-US"/>
              </w:rPr>
              <w:t>Light</w:t>
            </w:r>
            <w:r w:rsidR="0007379C" w:rsidRPr="00043F45">
              <w:rPr>
                <w:rFonts w:ascii="Arial" w:hAnsi="Arial" w:cs="Arial"/>
              </w:rPr>
              <w:t xml:space="preserve"> </w:t>
            </w:r>
            <w:r w:rsidR="0007379C" w:rsidRPr="00043F45">
              <w:rPr>
                <w:rFonts w:ascii="Arial" w:hAnsi="Arial" w:cs="Arial"/>
                <w:lang w:val="en-US"/>
              </w:rPr>
              <w:t>Brite</w:t>
            </w:r>
          </w:p>
          <w:p w:rsidR="0007379C" w:rsidRDefault="0007379C" w:rsidP="0047349A">
            <w:pPr>
              <w:rPr>
                <w:rFonts w:ascii="Arial" w:hAnsi="Arial" w:cs="Arial"/>
              </w:rPr>
            </w:pPr>
            <w:r>
              <w:rPr>
                <w:rFonts w:ascii="Arial" w:hAnsi="Arial" w:cs="Arial"/>
              </w:rPr>
              <w:t>Конструктор (самолеты, корабли)</w:t>
            </w:r>
          </w:p>
          <w:p w:rsidR="0007379C" w:rsidRDefault="0007379C" w:rsidP="0047349A">
            <w:pPr>
              <w:rPr>
                <w:rFonts w:ascii="Arial" w:hAnsi="Arial" w:cs="Arial"/>
              </w:rPr>
            </w:pPr>
            <w:r>
              <w:rPr>
                <w:rFonts w:ascii="Arial" w:hAnsi="Arial" w:cs="Arial"/>
              </w:rPr>
              <w:t>Мягкие игрушки (животные)</w:t>
            </w:r>
          </w:p>
          <w:p w:rsidR="0007379C" w:rsidRPr="0007379C" w:rsidRDefault="0007379C" w:rsidP="0047349A">
            <w:pPr>
              <w:rPr>
                <w:rFonts w:ascii="Arial" w:hAnsi="Arial" w:cs="Arial"/>
              </w:rPr>
            </w:pPr>
            <w:r>
              <w:rPr>
                <w:rFonts w:ascii="Arial" w:hAnsi="Arial" w:cs="Arial"/>
              </w:rPr>
              <w:t>Фигурки персонажей</w:t>
            </w:r>
          </w:p>
        </w:tc>
        <w:tc>
          <w:tcPr>
            <w:tcW w:w="2693" w:type="dxa"/>
          </w:tcPr>
          <w:p w:rsidR="00506B74" w:rsidRDefault="0007379C" w:rsidP="0047349A">
            <w:pPr>
              <w:rPr>
                <w:rFonts w:ascii="Arial" w:hAnsi="Arial" w:cs="Arial"/>
              </w:rPr>
            </w:pPr>
            <w:r>
              <w:rPr>
                <w:rFonts w:ascii="Arial" w:hAnsi="Arial" w:cs="Arial"/>
              </w:rPr>
              <w:t xml:space="preserve">Настольная игра </w:t>
            </w:r>
            <w:r>
              <w:rPr>
                <w:rFonts w:ascii="Arial" w:hAnsi="Arial" w:cs="Arial"/>
                <w:lang w:val="en-US"/>
              </w:rPr>
              <w:t>Uno</w:t>
            </w:r>
          </w:p>
          <w:p w:rsidR="0007379C" w:rsidRDefault="0007379C" w:rsidP="0047349A">
            <w:pPr>
              <w:rPr>
                <w:rFonts w:ascii="Arial" w:hAnsi="Arial" w:cs="Arial"/>
              </w:rPr>
            </w:pPr>
            <w:r>
              <w:rPr>
                <w:rFonts w:ascii="Arial" w:hAnsi="Arial" w:cs="Arial"/>
              </w:rPr>
              <w:t>Бейсбол</w:t>
            </w:r>
          </w:p>
          <w:p w:rsidR="0007379C" w:rsidRDefault="0007379C" w:rsidP="0047349A">
            <w:pPr>
              <w:rPr>
                <w:rFonts w:ascii="Arial" w:hAnsi="Arial" w:cs="Arial"/>
              </w:rPr>
            </w:pPr>
            <w:r>
              <w:rPr>
                <w:rFonts w:ascii="Arial" w:hAnsi="Arial" w:cs="Arial"/>
              </w:rPr>
              <w:t>Футбол</w:t>
            </w:r>
          </w:p>
          <w:p w:rsidR="0007379C" w:rsidRDefault="0007379C" w:rsidP="0047349A">
            <w:pPr>
              <w:rPr>
                <w:rFonts w:ascii="Arial" w:hAnsi="Arial" w:cs="Arial"/>
              </w:rPr>
            </w:pPr>
            <w:r>
              <w:rPr>
                <w:rFonts w:ascii="Arial" w:hAnsi="Arial" w:cs="Arial"/>
              </w:rPr>
              <w:t>Балет</w:t>
            </w:r>
          </w:p>
          <w:p w:rsidR="0007379C" w:rsidRDefault="0007379C" w:rsidP="0047349A">
            <w:pPr>
              <w:rPr>
                <w:rFonts w:ascii="Arial" w:hAnsi="Arial" w:cs="Arial"/>
              </w:rPr>
            </w:pPr>
            <w:r>
              <w:rPr>
                <w:rFonts w:ascii="Arial" w:hAnsi="Arial" w:cs="Arial"/>
              </w:rPr>
              <w:t>Фигурное катание</w:t>
            </w:r>
          </w:p>
          <w:p w:rsidR="0007379C" w:rsidRDefault="0007379C" w:rsidP="0047349A">
            <w:pPr>
              <w:rPr>
                <w:rFonts w:ascii="Arial" w:hAnsi="Arial" w:cs="Arial"/>
              </w:rPr>
            </w:pPr>
            <w:r>
              <w:rPr>
                <w:rFonts w:ascii="Arial" w:hAnsi="Arial" w:cs="Arial"/>
              </w:rPr>
              <w:t>Хоккей</w:t>
            </w:r>
          </w:p>
          <w:p w:rsidR="0007379C" w:rsidRDefault="0007379C" w:rsidP="0047349A">
            <w:pPr>
              <w:rPr>
                <w:rFonts w:ascii="Arial" w:hAnsi="Arial" w:cs="Arial"/>
              </w:rPr>
            </w:pPr>
            <w:r>
              <w:rPr>
                <w:rFonts w:ascii="Arial" w:hAnsi="Arial" w:cs="Arial"/>
              </w:rPr>
              <w:t>Катание на роликах</w:t>
            </w:r>
          </w:p>
          <w:p w:rsidR="0007379C" w:rsidRPr="00FE2CC8" w:rsidRDefault="00FE2CC8" w:rsidP="00CD604F">
            <w:pPr>
              <w:rPr>
                <w:rFonts w:ascii="Arial" w:hAnsi="Arial" w:cs="Arial"/>
              </w:rPr>
            </w:pPr>
            <w:r w:rsidRPr="00911A35">
              <w:rPr>
                <w:rFonts w:ascii="Arial" w:hAnsi="Arial" w:cs="Arial"/>
              </w:rPr>
              <w:t xml:space="preserve">Удары по мячу </w:t>
            </w:r>
            <w:r>
              <w:rPr>
                <w:rFonts w:ascii="Arial" w:hAnsi="Arial" w:cs="Arial"/>
                <w:lang w:val="en-US"/>
              </w:rPr>
              <w:t>Kickball</w:t>
            </w:r>
          </w:p>
        </w:tc>
        <w:tc>
          <w:tcPr>
            <w:tcW w:w="2659" w:type="dxa"/>
          </w:tcPr>
          <w:p w:rsidR="00506B74" w:rsidRPr="00B82D1D" w:rsidRDefault="00B82D1D" w:rsidP="0047349A">
            <w:pPr>
              <w:rPr>
                <w:rFonts w:ascii="Arial" w:hAnsi="Arial" w:cs="Arial"/>
                <w:color w:val="FF0000"/>
              </w:rPr>
            </w:pPr>
            <w:r w:rsidRPr="00911A35">
              <w:rPr>
                <w:rFonts w:ascii="Arial" w:hAnsi="Arial" w:cs="Arial"/>
              </w:rPr>
              <w:t xml:space="preserve">Ночевки у друзей </w:t>
            </w:r>
          </w:p>
          <w:p w:rsidR="00B82D1D" w:rsidRDefault="00B82D1D" w:rsidP="0047349A">
            <w:pPr>
              <w:rPr>
                <w:rFonts w:ascii="Arial" w:hAnsi="Arial" w:cs="Arial"/>
              </w:rPr>
            </w:pPr>
            <w:r>
              <w:rPr>
                <w:rFonts w:ascii="Arial" w:hAnsi="Arial" w:cs="Arial"/>
              </w:rPr>
              <w:t xml:space="preserve">Игра в мяч или </w:t>
            </w:r>
            <w:r w:rsidRPr="00911A35">
              <w:rPr>
                <w:rFonts w:ascii="Arial" w:hAnsi="Arial" w:cs="Arial"/>
              </w:rPr>
              <w:t xml:space="preserve">поимка кого-либо </w:t>
            </w:r>
            <w:r>
              <w:rPr>
                <w:rFonts w:ascii="Arial" w:hAnsi="Arial" w:cs="Arial"/>
              </w:rPr>
              <w:t>в игре</w:t>
            </w:r>
          </w:p>
          <w:p w:rsidR="00B82D1D" w:rsidRDefault="00B82D1D" w:rsidP="0047349A">
            <w:pPr>
              <w:rPr>
                <w:rFonts w:ascii="Arial" w:hAnsi="Arial" w:cs="Arial"/>
              </w:rPr>
            </w:pPr>
            <w:r>
              <w:rPr>
                <w:rFonts w:ascii="Arial" w:hAnsi="Arial" w:cs="Arial"/>
              </w:rPr>
              <w:t>Игра с переодеванием (или маскарад) дома или в школе</w:t>
            </w:r>
          </w:p>
          <w:p w:rsidR="00195E06" w:rsidRDefault="00195E06" w:rsidP="0047349A">
            <w:pPr>
              <w:rPr>
                <w:rFonts w:ascii="Arial" w:hAnsi="Arial" w:cs="Arial"/>
              </w:rPr>
            </w:pPr>
            <w:r>
              <w:rPr>
                <w:rFonts w:ascii="Arial" w:hAnsi="Arial" w:cs="Arial"/>
              </w:rPr>
              <w:t>Постройка замков</w:t>
            </w:r>
          </w:p>
          <w:p w:rsidR="00195E06" w:rsidRDefault="00195E06" w:rsidP="0047349A">
            <w:pPr>
              <w:rPr>
                <w:rFonts w:ascii="Arial" w:hAnsi="Arial" w:cs="Arial"/>
              </w:rPr>
            </w:pPr>
            <w:r>
              <w:rPr>
                <w:rFonts w:ascii="Arial" w:hAnsi="Arial" w:cs="Arial"/>
              </w:rPr>
              <w:t xml:space="preserve">Бойскауты-волчата </w:t>
            </w:r>
            <w:r w:rsidR="00607CB9">
              <w:rPr>
                <w:rFonts w:ascii="Arial" w:hAnsi="Arial" w:cs="Arial"/>
              </w:rPr>
              <w:t xml:space="preserve">или девочки-скауты </w:t>
            </w:r>
            <w:r>
              <w:rPr>
                <w:rFonts w:ascii="Arial" w:hAnsi="Arial" w:cs="Arial"/>
              </w:rPr>
              <w:t>(младшая дружина скаутов)</w:t>
            </w:r>
          </w:p>
          <w:p w:rsidR="00195E06" w:rsidRPr="00607CB9" w:rsidRDefault="00607CB9" w:rsidP="0047349A">
            <w:pPr>
              <w:rPr>
                <w:rFonts w:ascii="Arial" w:hAnsi="Arial" w:cs="Arial"/>
                <w:lang w:val="en-US"/>
              </w:rPr>
            </w:pPr>
            <w:r>
              <w:rPr>
                <w:rFonts w:ascii="Arial" w:hAnsi="Arial" w:cs="Arial"/>
              </w:rPr>
              <w:t>Дни рождения</w:t>
            </w:r>
          </w:p>
          <w:p w:rsidR="00195E06" w:rsidRPr="00195E06" w:rsidRDefault="00195E06" w:rsidP="0047349A">
            <w:pPr>
              <w:rPr>
                <w:rFonts w:ascii="Arial" w:hAnsi="Arial" w:cs="Arial"/>
              </w:rPr>
            </w:pPr>
          </w:p>
        </w:tc>
      </w:tr>
      <w:tr w:rsidR="00506B74" w:rsidTr="00FE2CC8">
        <w:tc>
          <w:tcPr>
            <w:tcW w:w="1384" w:type="dxa"/>
          </w:tcPr>
          <w:p w:rsidR="00506B74" w:rsidRPr="00506B74" w:rsidRDefault="00506B74" w:rsidP="0047349A">
            <w:pPr>
              <w:rPr>
                <w:rFonts w:ascii="Arial" w:hAnsi="Arial" w:cs="Arial"/>
              </w:rPr>
            </w:pPr>
            <w:r w:rsidRPr="00506B74">
              <w:rPr>
                <w:rFonts w:ascii="Arial" w:hAnsi="Arial" w:cs="Arial"/>
              </w:rPr>
              <w:t>8-10</w:t>
            </w:r>
          </w:p>
        </w:tc>
        <w:tc>
          <w:tcPr>
            <w:tcW w:w="2835" w:type="dxa"/>
          </w:tcPr>
          <w:p w:rsidR="00506B74" w:rsidRDefault="00CD604F" w:rsidP="0047349A">
            <w:pPr>
              <w:rPr>
                <w:rFonts w:ascii="Arial" w:hAnsi="Arial" w:cs="Arial"/>
              </w:rPr>
            </w:pPr>
            <w:r>
              <w:rPr>
                <w:rFonts w:ascii="Arial" w:hAnsi="Arial" w:cs="Arial"/>
              </w:rPr>
              <w:t>Карточки спортивные</w:t>
            </w:r>
          </w:p>
          <w:p w:rsidR="00CD604F" w:rsidRDefault="00CD604F" w:rsidP="0047349A">
            <w:pPr>
              <w:rPr>
                <w:rFonts w:ascii="Arial" w:hAnsi="Arial" w:cs="Arial"/>
              </w:rPr>
            </w:pPr>
            <w:r>
              <w:rPr>
                <w:rFonts w:ascii="Arial" w:hAnsi="Arial" w:cs="Arial"/>
              </w:rPr>
              <w:t>Модели машин и самолетов</w:t>
            </w:r>
          </w:p>
          <w:p w:rsidR="00CD604F" w:rsidRDefault="00CD604F" w:rsidP="0047349A">
            <w:pPr>
              <w:rPr>
                <w:rFonts w:ascii="Arial" w:hAnsi="Arial" w:cs="Arial"/>
              </w:rPr>
            </w:pPr>
            <w:r>
              <w:rPr>
                <w:rFonts w:ascii="Arial" w:hAnsi="Arial" w:cs="Arial"/>
              </w:rPr>
              <w:t>Кукла Барби</w:t>
            </w:r>
          </w:p>
          <w:p w:rsidR="00CD604F" w:rsidRPr="00506B74" w:rsidRDefault="00CD604F" w:rsidP="0047349A">
            <w:pPr>
              <w:rPr>
                <w:rFonts w:ascii="Arial" w:hAnsi="Arial" w:cs="Arial"/>
              </w:rPr>
            </w:pPr>
            <w:r>
              <w:rPr>
                <w:rFonts w:ascii="Arial" w:hAnsi="Arial" w:cs="Arial"/>
              </w:rPr>
              <w:t>Домашние питомцы</w:t>
            </w:r>
          </w:p>
        </w:tc>
        <w:tc>
          <w:tcPr>
            <w:tcW w:w="2693" w:type="dxa"/>
          </w:tcPr>
          <w:p w:rsidR="00506B74" w:rsidRDefault="00FE2CC8" w:rsidP="0047349A">
            <w:pPr>
              <w:rPr>
                <w:rFonts w:ascii="Arial" w:hAnsi="Arial" w:cs="Arial"/>
              </w:rPr>
            </w:pPr>
            <w:r>
              <w:rPr>
                <w:rFonts w:ascii="Arial" w:hAnsi="Arial" w:cs="Arial"/>
              </w:rPr>
              <w:t>Уличный хоккей</w:t>
            </w:r>
          </w:p>
          <w:p w:rsidR="00FE2CC8" w:rsidRDefault="00FE2CC8" w:rsidP="0047349A">
            <w:pPr>
              <w:rPr>
                <w:rFonts w:ascii="Arial" w:hAnsi="Arial" w:cs="Arial"/>
              </w:rPr>
            </w:pPr>
            <w:r>
              <w:rPr>
                <w:rFonts w:ascii="Arial" w:hAnsi="Arial" w:cs="Arial"/>
              </w:rPr>
              <w:t>Бейсбол</w:t>
            </w:r>
          </w:p>
          <w:p w:rsidR="00FE2CC8" w:rsidRDefault="00FE2CC8" w:rsidP="0047349A">
            <w:pPr>
              <w:rPr>
                <w:rFonts w:ascii="Arial" w:hAnsi="Arial" w:cs="Arial"/>
              </w:rPr>
            </w:pPr>
            <w:r>
              <w:rPr>
                <w:rFonts w:ascii="Arial" w:hAnsi="Arial" w:cs="Arial"/>
              </w:rPr>
              <w:t>Баскетбол</w:t>
            </w:r>
          </w:p>
          <w:p w:rsidR="00FE2CC8" w:rsidRDefault="00FE2CC8" w:rsidP="0047349A">
            <w:pPr>
              <w:rPr>
                <w:rFonts w:ascii="Arial" w:hAnsi="Arial" w:cs="Arial"/>
              </w:rPr>
            </w:pPr>
            <w:r>
              <w:rPr>
                <w:rFonts w:ascii="Arial" w:hAnsi="Arial" w:cs="Arial"/>
              </w:rPr>
              <w:t xml:space="preserve">Игра с мячом </w:t>
            </w:r>
            <w:r>
              <w:rPr>
                <w:rFonts w:ascii="Arial" w:hAnsi="Arial" w:cs="Arial"/>
                <w:lang w:val="en-US"/>
              </w:rPr>
              <w:t>Tetherball</w:t>
            </w:r>
          </w:p>
          <w:p w:rsidR="00FE2CC8" w:rsidRDefault="00FE2CC8" w:rsidP="0047349A">
            <w:pPr>
              <w:rPr>
                <w:rFonts w:ascii="Arial" w:hAnsi="Arial" w:cs="Arial"/>
              </w:rPr>
            </w:pPr>
            <w:r>
              <w:rPr>
                <w:rFonts w:ascii="Arial" w:hAnsi="Arial" w:cs="Arial"/>
              </w:rPr>
              <w:t xml:space="preserve">Игра с мячом </w:t>
            </w:r>
            <w:r w:rsidRPr="004E345A">
              <w:rPr>
                <w:rFonts w:ascii="Arial" w:hAnsi="Arial" w:cs="Arial"/>
              </w:rPr>
              <w:t>4-</w:t>
            </w:r>
            <w:r>
              <w:rPr>
                <w:rFonts w:ascii="Arial" w:hAnsi="Arial" w:cs="Arial"/>
                <w:lang w:val="en-US"/>
              </w:rPr>
              <w:t>square</w:t>
            </w:r>
          </w:p>
          <w:p w:rsidR="00FE2CC8" w:rsidRDefault="00FE2CC8" w:rsidP="0047349A">
            <w:pPr>
              <w:rPr>
                <w:rFonts w:ascii="Arial" w:hAnsi="Arial" w:cs="Arial"/>
              </w:rPr>
            </w:pPr>
            <w:r>
              <w:rPr>
                <w:rFonts w:ascii="Arial" w:hAnsi="Arial" w:cs="Arial"/>
              </w:rPr>
              <w:t>Кольца</w:t>
            </w:r>
            <w:r w:rsidRPr="00CD604F">
              <w:rPr>
                <w:rFonts w:ascii="Arial" w:hAnsi="Arial" w:cs="Arial"/>
              </w:rPr>
              <w:t>/</w:t>
            </w:r>
            <w:r>
              <w:rPr>
                <w:rFonts w:ascii="Arial" w:hAnsi="Arial" w:cs="Arial"/>
              </w:rPr>
              <w:t>брусья</w:t>
            </w:r>
          </w:p>
          <w:p w:rsidR="00FE2CC8" w:rsidRDefault="00FE2CC8" w:rsidP="0047349A">
            <w:pPr>
              <w:rPr>
                <w:rFonts w:ascii="Arial" w:hAnsi="Arial" w:cs="Arial"/>
              </w:rPr>
            </w:pPr>
            <w:r>
              <w:rPr>
                <w:rFonts w:ascii="Arial" w:hAnsi="Arial" w:cs="Arial"/>
              </w:rPr>
              <w:t>Гимнастика</w:t>
            </w:r>
          </w:p>
          <w:p w:rsidR="00FE2CC8" w:rsidRDefault="00FE2CC8" w:rsidP="0047349A">
            <w:pPr>
              <w:rPr>
                <w:rFonts w:ascii="Arial" w:hAnsi="Arial" w:cs="Arial"/>
              </w:rPr>
            </w:pPr>
            <w:r>
              <w:rPr>
                <w:rFonts w:ascii="Arial" w:hAnsi="Arial" w:cs="Arial"/>
              </w:rPr>
              <w:t>Видеоигры</w:t>
            </w:r>
          </w:p>
          <w:p w:rsidR="00FE2CC8" w:rsidRDefault="00CD604F" w:rsidP="0047349A">
            <w:pPr>
              <w:rPr>
                <w:rFonts w:ascii="Arial" w:hAnsi="Arial" w:cs="Arial"/>
              </w:rPr>
            </w:pPr>
            <w:r>
              <w:rPr>
                <w:rFonts w:ascii="Arial" w:hAnsi="Arial" w:cs="Arial"/>
              </w:rPr>
              <w:t>Лазерное….</w:t>
            </w:r>
          </w:p>
          <w:p w:rsidR="00F53028" w:rsidRDefault="00CD604F" w:rsidP="00F53028">
            <w:pPr>
              <w:rPr>
                <w:rFonts w:ascii="Arial" w:hAnsi="Arial" w:cs="Arial"/>
              </w:rPr>
            </w:pPr>
            <w:r>
              <w:rPr>
                <w:rFonts w:ascii="Arial" w:hAnsi="Arial" w:cs="Arial"/>
              </w:rPr>
              <w:t>Гандбол</w:t>
            </w:r>
          </w:p>
          <w:p w:rsidR="00F53028" w:rsidRPr="00FE2CC8" w:rsidRDefault="00F53028" w:rsidP="00F53028">
            <w:pPr>
              <w:rPr>
                <w:rFonts w:ascii="Arial" w:hAnsi="Arial" w:cs="Arial"/>
              </w:rPr>
            </w:pPr>
          </w:p>
        </w:tc>
        <w:tc>
          <w:tcPr>
            <w:tcW w:w="2659" w:type="dxa"/>
          </w:tcPr>
          <w:p w:rsidR="00506B74" w:rsidRDefault="00286EFA" w:rsidP="0047349A">
            <w:pPr>
              <w:rPr>
                <w:rFonts w:ascii="Arial" w:hAnsi="Arial" w:cs="Arial"/>
              </w:rPr>
            </w:pPr>
            <w:r>
              <w:rPr>
                <w:rFonts w:ascii="Arial" w:hAnsi="Arial" w:cs="Arial"/>
              </w:rPr>
              <w:t>Ночевки</w:t>
            </w:r>
          </w:p>
          <w:p w:rsidR="00286EFA" w:rsidRDefault="00286EFA" w:rsidP="0047349A">
            <w:pPr>
              <w:rPr>
                <w:rFonts w:ascii="Arial" w:hAnsi="Arial" w:cs="Arial"/>
              </w:rPr>
            </w:pPr>
            <w:r>
              <w:rPr>
                <w:rFonts w:ascii="Arial" w:hAnsi="Arial" w:cs="Arial"/>
              </w:rPr>
              <w:t>Спортивные мероприятия</w:t>
            </w:r>
          </w:p>
          <w:p w:rsidR="00F53028" w:rsidRDefault="00F53028" w:rsidP="0047349A">
            <w:pPr>
              <w:rPr>
                <w:rFonts w:ascii="Arial" w:hAnsi="Arial" w:cs="Arial"/>
              </w:rPr>
            </w:pPr>
            <w:r w:rsidRPr="00F53028">
              <w:rPr>
                <w:rFonts w:ascii="Arial" w:hAnsi="Arial" w:cs="Arial"/>
              </w:rPr>
              <w:t>Скауты девочки и мальчики</w:t>
            </w:r>
          </w:p>
          <w:p w:rsidR="00F53028" w:rsidRPr="00F53028" w:rsidRDefault="00F53028" w:rsidP="0047349A">
            <w:pPr>
              <w:rPr>
                <w:rFonts w:ascii="Arial" w:hAnsi="Arial" w:cs="Arial"/>
                <w:color w:val="FF0000"/>
              </w:rPr>
            </w:pPr>
            <w:r w:rsidRPr="00043F45">
              <w:rPr>
                <w:rFonts w:ascii="Arial" w:hAnsi="Arial" w:cs="Arial"/>
              </w:rPr>
              <w:t>Совместное посещение бассейна или вечеринка на воде</w:t>
            </w:r>
          </w:p>
          <w:p w:rsidR="00286EFA" w:rsidRPr="00506B74" w:rsidRDefault="00286EFA" w:rsidP="0047349A">
            <w:pPr>
              <w:rPr>
                <w:rFonts w:ascii="Arial" w:hAnsi="Arial" w:cs="Arial"/>
              </w:rPr>
            </w:pPr>
          </w:p>
        </w:tc>
      </w:tr>
      <w:tr w:rsidR="00506B74" w:rsidRPr="00B82D1D" w:rsidTr="00FE2CC8">
        <w:tc>
          <w:tcPr>
            <w:tcW w:w="1384" w:type="dxa"/>
          </w:tcPr>
          <w:p w:rsidR="00506B74" w:rsidRPr="00506B74" w:rsidRDefault="00506B74" w:rsidP="0047349A">
            <w:pPr>
              <w:rPr>
                <w:rFonts w:ascii="Arial" w:hAnsi="Arial" w:cs="Arial"/>
              </w:rPr>
            </w:pPr>
            <w:r w:rsidRPr="00506B74">
              <w:rPr>
                <w:rFonts w:ascii="Arial" w:hAnsi="Arial" w:cs="Arial"/>
              </w:rPr>
              <w:t>11-15</w:t>
            </w:r>
          </w:p>
        </w:tc>
        <w:tc>
          <w:tcPr>
            <w:tcW w:w="2835" w:type="dxa"/>
          </w:tcPr>
          <w:p w:rsidR="00506B74" w:rsidRDefault="00CD604F" w:rsidP="0047349A">
            <w:pPr>
              <w:rPr>
                <w:rFonts w:ascii="Arial" w:hAnsi="Arial" w:cs="Arial"/>
              </w:rPr>
            </w:pPr>
            <w:r>
              <w:rPr>
                <w:rFonts w:ascii="Arial" w:hAnsi="Arial" w:cs="Arial"/>
              </w:rPr>
              <w:t>Роликовые коньки</w:t>
            </w:r>
          </w:p>
          <w:p w:rsidR="00CD604F" w:rsidRDefault="00CD604F" w:rsidP="0047349A">
            <w:pPr>
              <w:rPr>
                <w:rFonts w:ascii="Arial" w:hAnsi="Arial" w:cs="Arial"/>
              </w:rPr>
            </w:pPr>
            <w:r>
              <w:rPr>
                <w:rFonts w:ascii="Arial" w:hAnsi="Arial" w:cs="Arial"/>
              </w:rPr>
              <w:t>Музыка</w:t>
            </w:r>
          </w:p>
          <w:p w:rsidR="00CD604F" w:rsidRDefault="00CD604F" w:rsidP="0047349A">
            <w:pPr>
              <w:rPr>
                <w:rFonts w:ascii="Arial" w:hAnsi="Arial" w:cs="Arial"/>
              </w:rPr>
            </w:pPr>
            <w:r>
              <w:rPr>
                <w:rFonts w:ascii="Arial" w:hAnsi="Arial" w:cs="Arial"/>
              </w:rPr>
              <w:t>Книги</w:t>
            </w:r>
          </w:p>
          <w:p w:rsidR="00CD604F" w:rsidRDefault="00CD604F" w:rsidP="0047349A">
            <w:pPr>
              <w:rPr>
                <w:rFonts w:ascii="Arial" w:hAnsi="Arial" w:cs="Arial"/>
              </w:rPr>
            </w:pPr>
            <w:r>
              <w:rPr>
                <w:rFonts w:ascii="Arial" w:hAnsi="Arial" w:cs="Arial"/>
              </w:rPr>
              <w:t>Макияж</w:t>
            </w:r>
          </w:p>
          <w:p w:rsidR="00CD604F" w:rsidRDefault="00CD604F" w:rsidP="0047349A">
            <w:pPr>
              <w:rPr>
                <w:rFonts w:ascii="Arial" w:hAnsi="Arial" w:cs="Arial"/>
              </w:rPr>
            </w:pPr>
            <w:r>
              <w:rPr>
                <w:rFonts w:ascii="Arial" w:hAnsi="Arial" w:cs="Arial"/>
              </w:rPr>
              <w:t>Украшения (бижутерия)</w:t>
            </w:r>
          </w:p>
          <w:p w:rsidR="00CD604F" w:rsidRDefault="00CD604F" w:rsidP="0047349A">
            <w:pPr>
              <w:rPr>
                <w:rFonts w:ascii="Arial" w:hAnsi="Arial" w:cs="Arial"/>
              </w:rPr>
            </w:pPr>
            <w:r>
              <w:rPr>
                <w:rFonts w:ascii="Arial" w:hAnsi="Arial" w:cs="Arial"/>
              </w:rPr>
              <w:t>Журналы</w:t>
            </w:r>
          </w:p>
          <w:p w:rsidR="00CD604F" w:rsidRPr="00506B74" w:rsidRDefault="00CD604F" w:rsidP="0047349A">
            <w:pPr>
              <w:rPr>
                <w:rFonts w:ascii="Arial" w:hAnsi="Arial" w:cs="Arial"/>
              </w:rPr>
            </w:pPr>
          </w:p>
        </w:tc>
        <w:tc>
          <w:tcPr>
            <w:tcW w:w="2693" w:type="dxa"/>
          </w:tcPr>
          <w:p w:rsidR="00506B74" w:rsidRDefault="00CD604F" w:rsidP="0047349A">
            <w:pPr>
              <w:rPr>
                <w:rFonts w:ascii="Arial" w:hAnsi="Arial" w:cs="Arial"/>
              </w:rPr>
            </w:pPr>
            <w:r>
              <w:rPr>
                <w:rFonts w:ascii="Arial" w:hAnsi="Arial" w:cs="Arial"/>
              </w:rPr>
              <w:t>Бейсбол</w:t>
            </w:r>
          </w:p>
          <w:p w:rsidR="00CD604F" w:rsidRDefault="00CD604F" w:rsidP="0047349A">
            <w:pPr>
              <w:rPr>
                <w:rFonts w:ascii="Arial" w:hAnsi="Arial" w:cs="Arial"/>
              </w:rPr>
            </w:pPr>
            <w:r>
              <w:rPr>
                <w:rFonts w:ascii="Arial" w:hAnsi="Arial" w:cs="Arial"/>
              </w:rPr>
              <w:t>Футбол</w:t>
            </w:r>
          </w:p>
          <w:p w:rsidR="00CD604F" w:rsidRDefault="00CD604F" w:rsidP="0047349A">
            <w:pPr>
              <w:rPr>
                <w:rFonts w:ascii="Arial" w:hAnsi="Arial" w:cs="Arial"/>
              </w:rPr>
            </w:pPr>
            <w:r>
              <w:rPr>
                <w:rFonts w:ascii="Arial" w:hAnsi="Arial" w:cs="Arial"/>
              </w:rPr>
              <w:t>Теннис</w:t>
            </w:r>
          </w:p>
          <w:p w:rsidR="00CD604F" w:rsidRDefault="00CD604F" w:rsidP="0047349A">
            <w:pPr>
              <w:rPr>
                <w:rFonts w:ascii="Arial" w:hAnsi="Arial" w:cs="Arial"/>
              </w:rPr>
            </w:pPr>
            <w:r>
              <w:rPr>
                <w:rFonts w:ascii="Arial" w:hAnsi="Arial" w:cs="Arial"/>
              </w:rPr>
              <w:t>Водные виды спорта</w:t>
            </w:r>
          </w:p>
          <w:p w:rsidR="00CD604F" w:rsidRDefault="00CD604F" w:rsidP="0047349A">
            <w:pPr>
              <w:rPr>
                <w:rFonts w:ascii="Arial" w:hAnsi="Arial" w:cs="Arial"/>
              </w:rPr>
            </w:pPr>
            <w:r>
              <w:rPr>
                <w:rFonts w:ascii="Arial" w:hAnsi="Arial" w:cs="Arial"/>
              </w:rPr>
              <w:t>Волейбол</w:t>
            </w:r>
          </w:p>
          <w:p w:rsidR="00CD604F" w:rsidRPr="00CD604F" w:rsidRDefault="00CD604F" w:rsidP="0047349A">
            <w:pPr>
              <w:rPr>
                <w:rFonts w:ascii="Arial" w:hAnsi="Arial" w:cs="Arial"/>
                <w:lang w:val="en-US"/>
              </w:rPr>
            </w:pPr>
            <w:r>
              <w:rPr>
                <w:rFonts w:ascii="Arial" w:hAnsi="Arial" w:cs="Arial"/>
              </w:rPr>
              <w:t>Шахматы</w:t>
            </w:r>
          </w:p>
          <w:p w:rsidR="00CD604F" w:rsidRPr="00506B74" w:rsidRDefault="00CD604F" w:rsidP="0047349A">
            <w:pPr>
              <w:rPr>
                <w:rFonts w:ascii="Arial" w:hAnsi="Arial" w:cs="Arial"/>
              </w:rPr>
            </w:pPr>
          </w:p>
        </w:tc>
        <w:tc>
          <w:tcPr>
            <w:tcW w:w="2659" w:type="dxa"/>
          </w:tcPr>
          <w:p w:rsidR="00506B74" w:rsidRDefault="00CD604F" w:rsidP="0047349A">
            <w:pPr>
              <w:rPr>
                <w:rFonts w:ascii="Arial" w:hAnsi="Arial" w:cs="Arial"/>
              </w:rPr>
            </w:pPr>
            <w:r>
              <w:rPr>
                <w:rFonts w:ascii="Arial" w:hAnsi="Arial" w:cs="Arial"/>
              </w:rPr>
              <w:t>Ночные девичники</w:t>
            </w:r>
          </w:p>
          <w:p w:rsidR="00CD604F" w:rsidRDefault="00CD604F" w:rsidP="0047349A">
            <w:pPr>
              <w:rPr>
                <w:rFonts w:ascii="Arial" w:hAnsi="Arial" w:cs="Arial"/>
              </w:rPr>
            </w:pPr>
            <w:r>
              <w:rPr>
                <w:rFonts w:ascii="Arial" w:hAnsi="Arial" w:cs="Arial"/>
              </w:rPr>
              <w:t>Телефонные звонки</w:t>
            </w:r>
          </w:p>
          <w:p w:rsidR="00CD604F" w:rsidRDefault="00CD604F" w:rsidP="0047349A">
            <w:pPr>
              <w:rPr>
                <w:rFonts w:ascii="Arial" w:hAnsi="Arial" w:cs="Arial"/>
              </w:rPr>
            </w:pPr>
            <w:r>
              <w:rPr>
                <w:rFonts w:ascii="Arial" w:hAnsi="Arial" w:cs="Arial"/>
              </w:rPr>
              <w:t>Свидания</w:t>
            </w:r>
          </w:p>
          <w:p w:rsidR="00043F45" w:rsidRPr="00043F45" w:rsidRDefault="00B82D1D" w:rsidP="0047349A">
            <w:pPr>
              <w:rPr>
                <w:rFonts w:ascii="Arial" w:hAnsi="Arial" w:cs="Arial"/>
              </w:rPr>
            </w:pPr>
            <w:r w:rsidRPr="00043F45">
              <w:rPr>
                <w:rFonts w:ascii="Arial" w:hAnsi="Arial" w:cs="Arial"/>
              </w:rPr>
              <w:t xml:space="preserve">Шоппинг, </w:t>
            </w:r>
            <w:r w:rsidR="00043F45" w:rsidRPr="00043F45">
              <w:rPr>
                <w:rFonts w:ascii="Arial" w:hAnsi="Arial" w:cs="Arial"/>
              </w:rPr>
              <w:t>прогулки</w:t>
            </w:r>
          </w:p>
          <w:p w:rsidR="00B82D1D" w:rsidRDefault="00B82D1D" w:rsidP="0047349A">
            <w:pPr>
              <w:rPr>
                <w:rFonts w:ascii="Arial" w:hAnsi="Arial" w:cs="Arial"/>
              </w:rPr>
            </w:pPr>
            <w:r>
              <w:rPr>
                <w:rFonts w:ascii="Arial" w:hAnsi="Arial" w:cs="Arial"/>
              </w:rPr>
              <w:t>Просмотр фильмов с друзьями</w:t>
            </w:r>
          </w:p>
          <w:p w:rsidR="00B82D1D" w:rsidRPr="00CD604F" w:rsidRDefault="00B82D1D" w:rsidP="0047349A">
            <w:pPr>
              <w:rPr>
                <w:rFonts w:ascii="Arial" w:hAnsi="Arial" w:cs="Arial"/>
              </w:rPr>
            </w:pPr>
          </w:p>
        </w:tc>
      </w:tr>
    </w:tbl>
    <w:p w:rsidR="00107069" w:rsidRDefault="00107069" w:rsidP="0047349A">
      <w:pPr>
        <w:rPr>
          <w:rFonts w:ascii="Arial" w:hAnsi="Arial" w:cs="Arial"/>
          <w:sz w:val="24"/>
          <w:szCs w:val="24"/>
        </w:rPr>
      </w:pPr>
    </w:p>
    <w:p w:rsidR="000A3EE8" w:rsidRDefault="00F53028" w:rsidP="006F516B">
      <w:pPr>
        <w:ind w:firstLine="708"/>
        <w:rPr>
          <w:rFonts w:ascii="Arial" w:hAnsi="Arial" w:cs="Arial"/>
          <w:sz w:val="24"/>
          <w:szCs w:val="24"/>
        </w:rPr>
      </w:pPr>
      <w:r>
        <w:rPr>
          <w:rFonts w:ascii="Arial" w:hAnsi="Arial" w:cs="Arial"/>
          <w:sz w:val="24"/>
          <w:szCs w:val="24"/>
        </w:rPr>
        <w:lastRenderedPageBreak/>
        <w:t>Аналогично игре с игрушками, социальное поведение так же разнообразно</w:t>
      </w:r>
      <w:r w:rsidR="00E43CBA">
        <w:rPr>
          <w:rFonts w:ascii="Arial" w:hAnsi="Arial" w:cs="Arial"/>
          <w:sz w:val="24"/>
          <w:szCs w:val="24"/>
        </w:rPr>
        <w:t>,</w:t>
      </w:r>
      <w:r>
        <w:rPr>
          <w:rFonts w:ascii="Arial" w:hAnsi="Arial" w:cs="Arial"/>
          <w:sz w:val="24"/>
          <w:szCs w:val="24"/>
        </w:rPr>
        <w:t xml:space="preserve"> как и </w:t>
      </w:r>
      <w:r w:rsidR="00E43CBA">
        <w:rPr>
          <w:rFonts w:ascii="Arial" w:hAnsi="Arial" w:cs="Arial"/>
          <w:sz w:val="24"/>
          <w:szCs w:val="24"/>
        </w:rPr>
        <w:t xml:space="preserve">разновидность игрушек. Например, то, как дети инициируют взаимодействие сверстников, различается весьма широко. Хотя большинство взрослых учит детей подходить и спрашивать сверстника «ты хочешь играть со мной?», в действительности нормальное взаимодействие происходит не таким образом. В некоторых случаях, дети просто играют рядом с другим ребенком, а затем постепенно они объединяются в игре.  Часто дети просто ведут за руку нового товарища для того, чтобы ускорить социальную игру (с участием нескольких детей). </w:t>
      </w:r>
      <w:r w:rsidR="009D10EC">
        <w:rPr>
          <w:rFonts w:ascii="Arial" w:hAnsi="Arial" w:cs="Arial"/>
          <w:sz w:val="24"/>
          <w:szCs w:val="24"/>
        </w:rPr>
        <w:t xml:space="preserve">В некоторых ситуациях, дети могут просто сделать комментарий в качестве приглашения (например, «у меня есть похожая игрушка») или могут задать вопрос (например, «где ты взял это?»). Нет лучших способов, есть множество различных способов, с помощью которых дети обычно «провоцируют» (инициируют) социальную игру. Таким образом, очень важно определить, как играют дети, живущие по соседству с вами. </w:t>
      </w:r>
    </w:p>
    <w:p w:rsidR="006F516B" w:rsidRDefault="006F516B" w:rsidP="006F516B">
      <w:pPr>
        <w:ind w:firstLine="708"/>
        <w:rPr>
          <w:rFonts w:ascii="Arial" w:hAnsi="Arial" w:cs="Arial"/>
          <w:sz w:val="24"/>
          <w:szCs w:val="24"/>
        </w:rPr>
      </w:pPr>
    </w:p>
    <w:p w:rsidR="009D10EC" w:rsidRDefault="009D10EC" w:rsidP="006F516B">
      <w:pPr>
        <w:ind w:firstLine="708"/>
        <w:rPr>
          <w:rFonts w:ascii="Arial" w:hAnsi="Arial" w:cs="Arial"/>
          <w:sz w:val="24"/>
          <w:szCs w:val="24"/>
        </w:rPr>
      </w:pPr>
      <w:r>
        <w:rPr>
          <w:rFonts w:ascii="Arial" w:hAnsi="Arial" w:cs="Arial"/>
          <w:sz w:val="24"/>
          <w:szCs w:val="24"/>
        </w:rPr>
        <w:t>Так как существует огромное количество различных игр и моделей социального поведения, то это та область навыков, которой трудно обучить ребенка. Поэтому, родители и учителя больше склоняются к комфорту обучения более конкретным и структурирован</w:t>
      </w:r>
      <w:r w:rsidR="00F36F92">
        <w:rPr>
          <w:rFonts w:ascii="Arial" w:hAnsi="Arial" w:cs="Arial"/>
          <w:sz w:val="24"/>
          <w:szCs w:val="24"/>
        </w:rPr>
        <w:t xml:space="preserve">ным навыкам. Хотя методика Обучения Отдельными Блоками используются при обучении этим навыкам, они требуют гораздо большей креативности в ее реализации. Нужно быть более тонким в подсказках и обеспечении вариантов последствий, к примеру. Кроме того, будет огромным преимуществом, если сам учитель владеет отличными игровыми и социальными навыками.  </w:t>
      </w:r>
    </w:p>
    <w:p w:rsidR="00F36F92" w:rsidRDefault="00F36F92" w:rsidP="006F516B">
      <w:pPr>
        <w:ind w:firstLine="708"/>
        <w:rPr>
          <w:rFonts w:ascii="Arial" w:hAnsi="Arial" w:cs="Arial"/>
          <w:sz w:val="24"/>
          <w:szCs w:val="24"/>
        </w:rPr>
      </w:pPr>
      <w:r>
        <w:rPr>
          <w:rFonts w:ascii="Arial" w:hAnsi="Arial" w:cs="Arial"/>
          <w:sz w:val="24"/>
          <w:szCs w:val="24"/>
        </w:rPr>
        <w:t xml:space="preserve">Пожалуй, самой веской причиной сопротивления является ощущение, что поведение ребенка должно быть взято под контроль до вовлечения его в игры. Поведенческие проблемы становятся намного более очевидными в менее </w:t>
      </w:r>
      <w:r w:rsidR="0070212E">
        <w:rPr>
          <w:rFonts w:ascii="Arial" w:hAnsi="Arial" w:cs="Arial"/>
          <w:sz w:val="24"/>
          <w:szCs w:val="24"/>
        </w:rPr>
        <w:t>структурированной обста</w:t>
      </w:r>
      <w:r>
        <w:rPr>
          <w:rFonts w:ascii="Arial" w:hAnsi="Arial" w:cs="Arial"/>
          <w:sz w:val="24"/>
          <w:szCs w:val="24"/>
        </w:rPr>
        <w:t>но</w:t>
      </w:r>
      <w:r w:rsidR="0070212E">
        <w:rPr>
          <w:rFonts w:ascii="Arial" w:hAnsi="Arial" w:cs="Arial"/>
          <w:sz w:val="24"/>
          <w:szCs w:val="24"/>
        </w:rPr>
        <w:t>в</w:t>
      </w:r>
      <w:r w:rsidR="00043F45">
        <w:rPr>
          <w:rFonts w:ascii="Arial" w:hAnsi="Arial" w:cs="Arial"/>
          <w:sz w:val="24"/>
          <w:szCs w:val="24"/>
        </w:rPr>
        <w:t xml:space="preserve">ке игры и </w:t>
      </w:r>
      <w:r w:rsidR="0070212E">
        <w:rPr>
          <w:rFonts w:ascii="Arial" w:hAnsi="Arial" w:cs="Arial"/>
          <w:sz w:val="24"/>
          <w:szCs w:val="24"/>
        </w:rPr>
        <w:t>социального взаимодействия. Естественно, это не является причиной для того, чтобы избегать обучения ребенка данным навыкам. На самом деле, это и есть причина, по которой ребенка обучать этим навыкам необходимо. Вдобавок, очень важно работать над проблемами поведения в любых ситуациях!!!</w:t>
      </w:r>
    </w:p>
    <w:p w:rsidR="006F516B" w:rsidRDefault="006F516B" w:rsidP="006F516B">
      <w:pPr>
        <w:ind w:firstLine="708"/>
        <w:rPr>
          <w:rFonts w:ascii="Arial" w:hAnsi="Arial" w:cs="Arial"/>
          <w:sz w:val="24"/>
          <w:szCs w:val="24"/>
        </w:rPr>
      </w:pPr>
    </w:p>
    <w:p w:rsidR="0070212E" w:rsidRDefault="0070212E" w:rsidP="006F516B">
      <w:pPr>
        <w:ind w:firstLine="708"/>
        <w:rPr>
          <w:rFonts w:ascii="Arial" w:hAnsi="Arial" w:cs="Arial"/>
          <w:sz w:val="24"/>
          <w:szCs w:val="24"/>
        </w:rPr>
      </w:pPr>
      <w:r>
        <w:rPr>
          <w:rFonts w:ascii="Arial" w:hAnsi="Arial" w:cs="Arial"/>
          <w:sz w:val="24"/>
          <w:szCs w:val="24"/>
        </w:rPr>
        <w:t xml:space="preserve">Одна последняя причина, которую мы слышали в качестве оправдания для откладывания обучения игровым и социальным навыкам – это аргумент, что дети должны уметь говорить, чтобы осуществлять социальное взаимодействие. Безусловно, язык (речь) был бы полезен, но он не так актуален. Все что необходимо сделать вам – это пойти в парк, где играют дети из разных культурных слоев. Вы сразу увидите, что дети могут прекрасно играть вместе, несмотря на то, что не говорят на одном языке. </w:t>
      </w:r>
      <w:r w:rsidR="00EA3A16">
        <w:rPr>
          <w:rFonts w:ascii="Arial" w:hAnsi="Arial" w:cs="Arial"/>
          <w:sz w:val="24"/>
          <w:szCs w:val="24"/>
        </w:rPr>
        <w:t xml:space="preserve">Так что, давайте, начинайте усиленно работать над развитием базовых речевых и когнитивных навыков, но не откладывайте развитие в ребенке навыков игры и социального общения. </w:t>
      </w:r>
    </w:p>
    <w:p w:rsidR="00EA3A16" w:rsidRPr="00043F45" w:rsidRDefault="006F516B" w:rsidP="006F516B">
      <w:pPr>
        <w:jc w:val="center"/>
        <w:rPr>
          <w:rFonts w:ascii="Arial" w:hAnsi="Arial" w:cs="Arial"/>
          <w:b/>
          <w:sz w:val="32"/>
          <w:szCs w:val="32"/>
        </w:rPr>
      </w:pPr>
      <w:r w:rsidRPr="00043F45">
        <w:rPr>
          <w:rFonts w:ascii="Arial" w:hAnsi="Arial" w:cs="Arial"/>
          <w:b/>
          <w:sz w:val="32"/>
          <w:szCs w:val="32"/>
        </w:rPr>
        <w:lastRenderedPageBreak/>
        <w:t>ВЫБОР НАВЫКОВ ИГРЫ ДЛЯ ОБУЧЕНИЯ</w:t>
      </w:r>
    </w:p>
    <w:p w:rsidR="006F516B" w:rsidRDefault="006F516B" w:rsidP="00074216">
      <w:pPr>
        <w:ind w:firstLine="708"/>
        <w:rPr>
          <w:rFonts w:ascii="Arial" w:hAnsi="Arial" w:cs="Arial"/>
          <w:sz w:val="24"/>
          <w:szCs w:val="24"/>
        </w:rPr>
      </w:pPr>
      <w:r>
        <w:rPr>
          <w:rFonts w:ascii="Arial" w:hAnsi="Arial" w:cs="Arial"/>
          <w:sz w:val="24"/>
          <w:szCs w:val="24"/>
        </w:rPr>
        <w:t xml:space="preserve">Для того, чтобы обучить ребенка навыкам игры, необходимо решить, каким навыкам его обучать. Процесс выбора этих навыков должен быть очень тщательным. Навыки игры должны включать интерактивные навыки, необходимые для настольных игр, а также навыки, необходимые для игры в одиночестве. Предпочтение должно быть отдано занятиям, которые подходят ребенку по возрасту и полу, и которые будут способствовать его приобщению к сверстникам. </w:t>
      </w:r>
    </w:p>
    <w:p w:rsidR="00746A2B" w:rsidRDefault="006969F9" w:rsidP="00074216">
      <w:pPr>
        <w:ind w:firstLine="708"/>
        <w:rPr>
          <w:rFonts w:ascii="Arial" w:hAnsi="Arial" w:cs="Arial"/>
          <w:sz w:val="24"/>
          <w:szCs w:val="24"/>
        </w:rPr>
      </w:pPr>
      <w:r>
        <w:rPr>
          <w:rFonts w:ascii="Arial" w:hAnsi="Arial" w:cs="Arial"/>
          <w:sz w:val="24"/>
          <w:szCs w:val="24"/>
        </w:rPr>
        <w:t>ИГРЫ</w:t>
      </w:r>
      <w:r w:rsidRPr="006969F9">
        <w:rPr>
          <w:rFonts w:ascii="Arial" w:hAnsi="Arial" w:cs="Arial"/>
          <w:sz w:val="24"/>
          <w:szCs w:val="24"/>
        </w:rPr>
        <w:t>/</w:t>
      </w:r>
      <w:r>
        <w:rPr>
          <w:rFonts w:ascii="Arial" w:hAnsi="Arial" w:cs="Arial"/>
          <w:sz w:val="24"/>
          <w:szCs w:val="24"/>
        </w:rPr>
        <w:t>ИГРУШКИ</w:t>
      </w:r>
      <w:r w:rsidR="00845D30">
        <w:rPr>
          <w:rFonts w:ascii="Arial" w:hAnsi="Arial" w:cs="Arial"/>
          <w:sz w:val="24"/>
          <w:szCs w:val="24"/>
        </w:rPr>
        <w:t xml:space="preserve">, ПОДХОДЯЩИЕ ПО ВОЗРАСТУ. Одной из задач обучения игровым навыкам это обучение навыкам, которые будут способствовать его участию в социальной игре со сверстниками. Поэтому, очень важно выбрать игру, типичную для его возрастной группы. Хотя его способности могут не соответствовать его биологическому </w:t>
      </w:r>
      <w:r w:rsidR="00845D30" w:rsidRPr="00845D30">
        <w:rPr>
          <w:rFonts w:ascii="Arial" w:hAnsi="Arial" w:cs="Arial"/>
          <w:sz w:val="24"/>
          <w:szCs w:val="24"/>
        </w:rPr>
        <w:t>(</w:t>
      </w:r>
      <w:r w:rsidR="00845D30">
        <w:rPr>
          <w:rFonts w:ascii="Arial" w:hAnsi="Arial" w:cs="Arial"/>
          <w:sz w:val="24"/>
          <w:szCs w:val="24"/>
        </w:rPr>
        <w:t>хронологическому) возрасту, мы все равно советуем вам выбрать игрушки, которые максимально, по возможности, подходят биологическому возрасту вашего ребенка.  В большинстве случаев, ребенок сможет научиться навыкам, свойственным его уровню, в определенной степени, независимо от его текущего функционального ста</w:t>
      </w:r>
      <w:r w:rsidR="005F5FDF">
        <w:rPr>
          <w:rFonts w:ascii="Arial" w:hAnsi="Arial" w:cs="Arial"/>
          <w:sz w:val="24"/>
          <w:szCs w:val="24"/>
        </w:rPr>
        <w:t>туса развития. Игра с игрушками, ассоциирующимися с более младшим возрастом, может иметь эффект унижения ребенка и неприятия его сверстниками. Выбор предметов игры также может повлиять на само</w:t>
      </w:r>
      <w:r w:rsidR="001D351F">
        <w:rPr>
          <w:rFonts w:ascii="Arial" w:hAnsi="Arial" w:cs="Arial"/>
          <w:sz w:val="24"/>
          <w:szCs w:val="24"/>
        </w:rPr>
        <w:t xml:space="preserve">оценку и степень зрелости, на которую претендует ребенок. Адекватность возрасту также относится и другим аспектам, таким как одежда, рюкзак, контейнеры для ланча, стрижка, общий внешний вид и интересы. Внешний вид и уровень игры могут незаметно влиять на то, как взрослые смотрят на ребенка и как они с ним взаимодействуют. Вы должны быть уверены в том, что учителя и воспитатели имеют </w:t>
      </w:r>
      <w:r w:rsidR="00746A2B">
        <w:rPr>
          <w:rFonts w:ascii="Arial" w:hAnsi="Arial" w:cs="Arial"/>
          <w:sz w:val="24"/>
          <w:szCs w:val="24"/>
        </w:rPr>
        <w:t xml:space="preserve">адекватные </w:t>
      </w:r>
      <w:r w:rsidR="001D351F">
        <w:rPr>
          <w:rFonts w:ascii="Arial" w:hAnsi="Arial" w:cs="Arial"/>
          <w:sz w:val="24"/>
          <w:szCs w:val="24"/>
        </w:rPr>
        <w:t xml:space="preserve">высокие ожидания в отношении вашего </w:t>
      </w:r>
      <w:r w:rsidR="00746A2B">
        <w:rPr>
          <w:rFonts w:ascii="Arial" w:hAnsi="Arial" w:cs="Arial"/>
          <w:sz w:val="24"/>
          <w:szCs w:val="24"/>
        </w:rPr>
        <w:t xml:space="preserve">ребенка, предоставляя ему кредит доверия по поводу его зрелости и способностей. </w:t>
      </w:r>
    </w:p>
    <w:p w:rsidR="00074216" w:rsidRDefault="00074216" w:rsidP="00D62777">
      <w:pPr>
        <w:rPr>
          <w:rFonts w:ascii="Arial" w:hAnsi="Arial" w:cs="Arial"/>
          <w:sz w:val="24"/>
          <w:szCs w:val="24"/>
        </w:rPr>
      </w:pPr>
    </w:p>
    <w:p w:rsidR="004B7090" w:rsidRDefault="001F6CBE" w:rsidP="00074216">
      <w:pPr>
        <w:ind w:firstLine="708"/>
        <w:rPr>
          <w:rFonts w:ascii="Arial" w:hAnsi="Arial" w:cs="Arial"/>
          <w:sz w:val="24"/>
          <w:szCs w:val="24"/>
        </w:rPr>
      </w:pPr>
      <w:r>
        <w:rPr>
          <w:rFonts w:ascii="Arial" w:hAnsi="Arial" w:cs="Arial"/>
          <w:sz w:val="24"/>
          <w:szCs w:val="24"/>
        </w:rPr>
        <w:t xml:space="preserve">Самый лучший способ определить адекватность возрасту – это просто наблюдать, с какими игрушками играют другие дети. </w:t>
      </w:r>
      <w:r w:rsidR="001D351F">
        <w:rPr>
          <w:rFonts w:ascii="Arial" w:hAnsi="Arial" w:cs="Arial"/>
          <w:sz w:val="24"/>
          <w:szCs w:val="24"/>
        </w:rPr>
        <w:t xml:space="preserve"> </w:t>
      </w:r>
      <w:r>
        <w:rPr>
          <w:rFonts w:ascii="Arial" w:hAnsi="Arial" w:cs="Arial"/>
          <w:sz w:val="24"/>
          <w:szCs w:val="24"/>
        </w:rPr>
        <w:t>Естественно, спросить у самих детей и их родителей, какие игрушки являются самыми любимыми, тоже неплохой метод. Вы также можете пойти в магазин игрушек и спросить</w:t>
      </w:r>
      <w:r w:rsidR="006969F9">
        <w:rPr>
          <w:rFonts w:ascii="Arial" w:hAnsi="Arial" w:cs="Arial"/>
          <w:sz w:val="24"/>
          <w:szCs w:val="24"/>
        </w:rPr>
        <w:t xml:space="preserve"> у продавцов</w:t>
      </w:r>
      <w:r>
        <w:rPr>
          <w:rFonts w:ascii="Arial" w:hAnsi="Arial" w:cs="Arial"/>
          <w:sz w:val="24"/>
          <w:szCs w:val="24"/>
        </w:rPr>
        <w:t xml:space="preserve"> или прочитать на </w:t>
      </w:r>
      <w:r w:rsidR="006969F9">
        <w:rPr>
          <w:rFonts w:ascii="Arial" w:hAnsi="Arial" w:cs="Arial"/>
          <w:sz w:val="24"/>
          <w:szCs w:val="24"/>
        </w:rPr>
        <w:t xml:space="preserve">игрушке, каков рекомендуемый возраст. </w:t>
      </w:r>
    </w:p>
    <w:p w:rsidR="00074216" w:rsidRDefault="00074216" w:rsidP="00CA3180">
      <w:pPr>
        <w:rPr>
          <w:rFonts w:ascii="Arial" w:hAnsi="Arial" w:cs="Arial"/>
          <w:sz w:val="24"/>
          <w:szCs w:val="24"/>
        </w:rPr>
      </w:pPr>
    </w:p>
    <w:p w:rsidR="00F071C1" w:rsidRDefault="006969F9" w:rsidP="00074216">
      <w:pPr>
        <w:ind w:firstLine="708"/>
        <w:rPr>
          <w:rFonts w:ascii="Arial" w:hAnsi="Arial" w:cs="Arial"/>
          <w:sz w:val="24"/>
          <w:szCs w:val="24"/>
        </w:rPr>
      </w:pPr>
      <w:r>
        <w:rPr>
          <w:rFonts w:ascii="Arial" w:hAnsi="Arial" w:cs="Arial"/>
          <w:sz w:val="24"/>
          <w:szCs w:val="24"/>
        </w:rPr>
        <w:t>ИГРЫ</w:t>
      </w:r>
      <w:r w:rsidRPr="006969F9">
        <w:rPr>
          <w:rFonts w:ascii="Arial" w:hAnsi="Arial" w:cs="Arial"/>
          <w:sz w:val="24"/>
          <w:szCs w:val="24"/>
        </w:rPr>
        <w:t>/</w:t>
      </w:r>
      <w:r>
        <w:rPr>
          <w:rFonts w:ascii="Arial" w:hAnsi="Arial" w:cs="Arial"/>
          <w:sz w:val="24"/>
          <w:szCs w:val="24"/>
        </w:rPr>
        <w:t>ИГРУШКИ, ПОДХОДЯЩИЕ ПО ПОЛОВОМУ ПРИЗНАКУ. Это может стать противоречивым предметом обсуждения, поскольку современное обще</w:t>
      </w:r>
      <w:r w:rsidR="008B7331">
        <w:rPr>
          <w:rFonts w:ascii="Arial" w:hAnsi="Arial" w:cs="Arial"/>
          <w:sz w:val="24"/>
          <w:szCs w:val="24"/>
        </w:rPr>
        <w:t xml:space="preserve">ство, как правило, в большей степени склоняется к тому, чтобы дети играли с разными игрушками. Если игра с куклами или игрушечной кухней раньше считалась игрой или занятием девочек, то сейчас многие мальчики играют в эти игры. </w:t>
      </w:r>
    </w:p>
    <w:p w:rsidR="00074216" w:rsidRDefault="00074216">
      <w:pPr>
        <w:rPr>
          <w:rFonts w:ascii="Arial" w:hAnsi="Arial" w:cs="Arial"/>
          <w:sz w:val="24"/>
          <w:szCs w:val="24"/>
        </w:rPr>
      </w:pPr>
      <w:r>
        <w:rPr>
          <w:rFonts w:ascii="Arial" w:hAnsi="Arial" w:cs="Arial"/>
          <w:sz w:val="24"/>
          <w:szCs w:val="24"/>
        </w:rPr>
        <w:br w:type="page"/>
      </w:r>
    </w:p>
    <w:p w:rsidR="006969F9" w:rsidRDefault="00050336" w:rsidP="00050336">
      <w:pPr>
        <w:ind w:firstLine="708"/>
        <w:rPr>
          <w:rFonts w:ascii="Arial" w:hAnsi="Arial" w:cs="Arial"/>
          <w:sz w:val="24"/>
          <w:szCs w:val="24"/>
        </w:rPr>
      </w:pPr>
      <w:r>
        <w:rPr>
          <w:rFonts w:ascii="Arial" w:hAnsi="Arial" w:cs="Arial"/>
          <w:sz w:val="24"/>
          <w:szCs w:val="24"/>
        </w:rPr>
        <w:lastRenderedPageBreak/>
        <w:t xml:space="preserve">Аналогично, девочки, играющие в жесткие игры и занимающиеся спортом, вполне привычное явление. Несмотря на все большую просвещенность общества в этом аспекте, нам все еще необходимо быть осторожными и быть в курсе, с какими игрушками и в какие игры предпочитают играть сверстники ваших детей, для </w:t>
      </w:r>
      <w:r w:rsidR="00DB1E46">
        <w:rPr>
          <w:rFonts w:ascii="Arial" w:hAnsi="Arial" w:cs="Arial"/>
          <w:sz w:val="24"/>
          <w:szCs w:val="24"/>
        </w:rPr>
        <w:t xml:space="preserve">того, чтобы </w:t>
      </w:r>
      <w:r>
        <w:rPr>
          <w:rFonts w:ascii="Arial" w:hAnsi="Arial" w:cs="Arial"/>
          <w:sz w:val="24"/>
          <w:szCs w:val="24"/>
        </w:rPr>
        <w:t>ускор</w:t>
      </w:r>
      <w:r w:rsidR="00DB1E46">
        <w:rPr>
          <w:rFonts w:ascii="Arial" w:hAnsi="Arial" w:cs="Arial"/>
          <w:sz w:val="24"/>
          <w:szCs w:val="24"/>
        </w:rPr>
        <w:t>ить процесс</w:t>
      </w:r>
      <w:r>
        <w:rPr>
          <w:rFonts w:ascii="Arial" w:hAnsi="Arial" w:cs="Arial"/>
          <w:sz w:val="24"/>
          <w:szCs w:val="24"/>
        </w:rPr>
        <w:t xml:space="preserve"> интеграции. </w:t>
      </w:r>
    </w:p>
    <w:p w:rsidR="00DB1E46" w:rsidRDefault="00DB1E46" w:rsidP="00050336">
      <w:pPr>
        <w:ind w:firstLine="708"/>
        <w:rPr>
          <w:rFonts w:ascii="Arial" w:hAnsi="Arial" w:cs="Arial"/>
          <w:sz w:val="24"/>
          <w:szCs w:val="24"/>
        </w:rPr>
      </w:pPr>
      <w:r>
        <w:rPr>
          <w:rFonts w:ascii="Arial" w:hAnsi="Arial" w:cs="Arial"/>
          <w:sz w:val="24"/>
          <w:szCs w:val="24"/>
        </w:rPr>
        <w:t>ИГРЫ</w:t>
      </w:r>
      <w:r w:rsidRPr="00DB1E46">
        <w:rPr>
          <w:rFonts w:ascii="Arial" w:hAnsi="Arial" w:cs="Arial"/>
          <w:sz w:val="24"/>
          <w:szCs w:val="24"/>
        </w:rPr>
        <w:t>/</w:t>
      </w:r>
      <w:r>
        <w:rPr>
          <w:rFonts w:ascii="Arial" w:hAnsi="Arial" w:cs="Arial"/>
          <w:sz w:val="24"/>
          <w:szCs w:val="24"/>
        </w:rPr>
        <w:t>ИГРУШКИ ПОДХОДЯЩИЕ ДЛЯ СВЕРСТНИКОВ. Несмотря на то, игрушка или игра может быть подходящей по возрасту и половому признаку, это еще не гарантирует, что выбранная вами игрушка соответствует тем игрушкам, с которыми обычно играют сверстники вашего ребенка. Игра или игрушка, подходящая сверстникам означает, что данная игра или игрушка, по всей вероятности, будет принята сверстниками, с которыми ваш ребе</w:t>
      </w:r>
      <w:r w:rsidR="008569DB">
        <w:rPr>
          <w:rFonts w:ascii="Arial" w:hAnsi="Arial" w:cs="Arial"/>
          <w:sz w:val="24"/>
          <w:szCs w:val="24"/>
        </w:rPr>
        <w:t xml:space="preserve">нок пытается социализироваться. Для максимизации </w:t>
      </w:r>
      <w:r w:rsidR="005F58F6">
        <w:rPr>
          <w:rFonts w:ascii="Arial" w:hAnsi="Arial" w:cs="Arial"/>
          <w:sz w:val="24"/>
          <w:szCs w:val="24"/>
        </w:rPr>
        <w:t xml:space="preserve">возможности интеграции, вы должны также посмотреть, с какими игрушками играют сверстники вашего ребенка. В противном случае, вероятность социальной игры значительно снижается. </w:t>
      </w:r>
    </w:p>
    <w:p w:rsidR="00443AB0" w:rsidRDefault="00443AB0" w:rsidP="00443AB0">
      <w:pPr>
        <w:ind w:firstLine="708"/>
        <w:rPr>
          <w:rFonts w:ascii="Arial" w:hAnsi="Arial" w:cs="Arial"/>
          <w:sz w:val="24"/>
          <w:szCs w:val="24"/>
        </w:rPr>
      </w:pPr>
    </w:p>
    <w:p w:rsidR="005F58F6" w:rsidRDefault="005F58F6" w:rsidP="00443AB0">
      <w:pPr>
        <w:ind w:firstLine="708"/>
        <w:rPr>
          <w:rFonts w:ascii="Arial" w:hAnsi="Arial" w:cs="Arial"/>
          <w:sz w:val="24"/>
          <w:szCs w:val="24"/>
        </w:rPr>
      </w:pPr>
      <w:r>
        <w:rPr>
          <w:rFonts w:ascii="Arial" w:hAnsi="Arial" w:cs="Arial"/>
          <w:sz w:val="24"/>
          <w:szCs w:val="24"/>
        </w:rPr>
        <w:t>ПРЕДПОЧТЕНИЯ ВАШЕГО РЕБЕНКА. Несмотря на то, что вы можете предоставить ребенку внешний стимул для того, чтобы он играл с игрушкой или принял участие в игре, стимул будет наиболее эффективным, если он хотя бы наполовину заменяет наслаждение, которое ребенок получает непосредственно от занятия. Давая вашему ребенку разные игрушки, вы сможете определить те, к которым он проявляет интерес. Это может быть продемонстрировано посредством выражения лица</w:t>
      </w:r>
      <w:r w:rsidR="005847F8">
        <w:rPr>
          <w:rFonts w:ascii="Arial" w:hAnsi="Arial" w:cs="Arial"/>
          <w:sz w:val="24"/>
          <w:szCs w:val="24"/>
        </w:rPr>
        <w:t xml:space="preserve">, вокализации или просто самой игрой с данной игрушкой. Чрезвычайно полезным будет определение, какие игрушки или занятия обеспечивают вашему ребенку такой тип сенсорной информации, которую он, на ваш взгляд, предпочитает.  Ключ к разгадке можно получить из анализа его самостимулирующего поведения. Например, если его самостимуляция включает огоньки (светящиеся элементы), движение или </w:t>
      </w:r>
      <w:r w:rsidR="00A84A8D">
        <w:rPr>
          <w:rFonts w:ascii="Arial" w:hAnsi="Arial" w:cs="Arial"/>
          <w:sz w:val="24"/>
          <w:szCs w:val="24"/>
        </w:rPr>
        <w:t xml:space="preserve">текстуру, ищите такие игры, которые содержат эти компоненты. Любит ли он песок или воду? Постарайтесь включить это в игру. Для ребенка, которому необходима визуальная стимуляция, хорошо сработает игрушка </w:t>
      </w:r>
      <w:r w:rsidR="00A84A8D">
        <w:rPr>
          <w:rFonts w:ascii="Arial" w:hAnsi="Arial" w:cs="Arial"/>
          <w:sz w:val="24"/>
          <w:szCs w:val="24"/>
          <w:lang w:val="en-US"/>
        </w:rPr>
        <w:t>Marble</w:t>
      </w:r>
      <w:r w:rsidR="00A84A8D" w:rsidRPr="00A84A8D">
        <w:rPr>
          <w:rFonts w:ascii="Arial" w:hAnsi="Arial" w:cs="Arial"/>
          <w:sz w:val="24"/>
          <w:szCs w:val="24"/>
        </w:rPr>
        <w:t xml:space="preserve"> </w:t>
      </w:r>
      <w:r w:rsidR="00A84A8D">
        <w:rPr>
          <w:rFonts w:ascii="Arial" w:hAnsi="Arial" w:cs="Arial"/>
          <w:sz w:val="24"/>
          <w:szCs w:val="24"/>
          <w:lang w:val="en-US"/>
        </w:rPr>
        <w:t>Maze</w:t>
      </w:r>
      <w:r w:rsidR="00A84A8D">
        <w:rPr>
          <w:rFonts w:ascii="Arial" w:hAnsi="Arial" w:cs="Arial"/>
          <w:sz w:val="24"/>
          <w:szCs w:val="24"/>
        </w:rPr>
        <w:t xml:space="preserve"> (</w:t>
      </w:r>
      <w:r w:rsidR="00A63169">
        <w:rPr>
          <w:rFonts w:ascii="Arial" w:hAnsi="Arial" w:cs="Arial"/>
          <w:sz w:val="24"/>
          <w:szCs w:val="24"/>
        </w:rPr>
        <w:t xml:space="preserve">цветной конструктор). Такие занятия как вырезание и вставка могут подойти ребенку, который занимается тактильной самостимуляцией. Игрушки, производящие звуки, обычно хороши для детей, которые склонны к слуховой (аудиальной) самостимуляции. </w:t>
      </w:r>
    </w:p>
    <w:p w:rsidR="00B962E8" w:rsidRDefault="00B962E8" w:rsidP="00B962E8">
      <w:pPr>
        <w:ind w:firstLine="708"/>
        <w:rPr>
          <w:rFonts w:ascii="Arial" w:hAnsi="Arial" w:cs="Arial"/>
          <w:sz w:val="24"/>
          <w:szCs w:val="24"/>
        </w:rPr>
      </w:pPr>
    </w:p>
    <w:p w:rsidR="00B962E8" w:rsidRDefault="00A63169" w:rsidP="00B962E8">
      <w:pPr>
        <w:ind w:firstLine="708"/>
        <w:rPr>
          <w:rFonts w:ascii="Arial" w:hAnsi="Arial" w:cs="Arial"/>
          <w:sz w:val="24"/>
          <w:szCs w:val="24"/>
        </w:rPr>
      </w:pPr>
      <w:r>
        <w:rPr>
          <w:rFonts w:ascii="Arial" w:hAnsi="Arial" w:cs="Arial"/>
          <w:sz w:val="24"/>
          <w:szCs w:val="24"/>
        </w:rPr>
        <w:t>Не ограничивайте себя только теми играми</w:t>
      </w:r>
      <w:r w:rsidRPr="00A63169">
        <w:rPr>
          <w:rFonts w:ascii="Arial" w:hAnsi="Arial" w:cs="Arial"/>
          <w:sz w:val="24"/>
          <w:szCs w:val="24"/>
        </w:rPr>
        <w:t>/</w:t>
      </w:r>
      <w:r>
        <w:rPr>
          <w:rFonts w:ascii="Arial" w:hAnsi="Arial" w:cs="Arial"/>
          <w:sz w:val="24"/>
          <w:szCs w:val="24"/>
        </w:rPr>
        <w:t>занятиями, которы</w:t>
      </w:r>
      <w:r w:rsidR="000C731A">
        <w:rPr>
          <w:rFonts w:ascii="Arial" w:hAnsi="Arial" w:cs="Arial"/>
          <w:sz w:val="24"/>
          <w:szCs w:val="24"/>
        </w:rPr>
        <w:t>е</w:t>
      </w:r>
      <w:r>
        <w:rPr>
          <w:rFonts w:ascii="Arial" w:hAnsi="Arial" w:cs="Arial"/>
          <w:sz w:val="24"/>
          <w:szCs w:val="24"/>
        </w:rPr>
        <w:t xml:space="preserve">, по вашему мнению, </w:t>
      </w:r>
      <w:r w:rsidR="000C731A">
        <w:rPr>
          <w:rFonts w:ascii="Arial" w:hAnsi="Arial" w:cs="Arial"/>
          <w:sz w:val="24"/>
          <w:szCs w:val="24"/>
        </w:rPr>
        <w:t xml:space="preserve">могут доставить удовольствие </w:t>
      </w:r>
      <w:r>
        <w:rPr>
          <w:rFonts w:ascii="Arial" w:hAnsi="Arial" w:cs="Arial"/>
          <w:sz w:val="24"/>
          <w:szCs w:val="24"/>
        </w:rPr>
        <w:t>ваш</w:t>
      </w:r>
      <w:r w:rsidR="000C731A">
        <w:rPr>
          <w:rFonts w:ascii="Arial" w:hAnsi="Arial" w:cs="Arial"/>
          <w:sz w:val="24"/>
          <w:szCs w:val="24"/>
        </w:rPr>
        <w:t>ему ребен</w:t>
      </w:r>
      <w:r>
        <w:rPr>
          <w:rFonts w:ascii="Arial" w:hAnsi="Arial" w:cs="Arial"/>
          <w:sz w:val="24"/>
          <w:szCs w:val="24"/>
        </w:rPr>
        <w:t>к</w:t>
      </w:r>
      <w:r w:rsidR="000C731A">
        <w:rPr>
          <w:rFonts w:ascii="Arial" w:hAnsi="Arial" w:cs="Arial"/>
          <w:sz w:val="24"/>
          <w:szCs w:val="24"/>
        </w:rPr>
        <w:t>у</w:t>
      </w:r>
      <w:r>
        <w:rPr>
          <w:rFonts w:ascii="Arial" w:hAnsi="Arial" w:cs="Arial"/>
          <w:sz w:val="24"/>
          <w:szCs w:val="24"/>
        </w:rPr>
        <w:t xml:space="preserve">. </w:t>
      </w:r>
      <w:r w:rsidR="000C731A">
        <w:rPr>
          <w:rFonts w:ascii="Arial" w:hAnsi="Arial" w:cs="Arial"/>
          <w:sz w:val="24"/>
          <w:szCs w:val="24"/>
        </w:rPr>
        <w:t xml:space="preserve">Цель данной программы </w:t>
      </w:r>
      <w:r w:rsidR="00B962E8">
        <w:rPr>
          <w:rFonts w:ascii="Arial" w:hAnsi="Arial" w:cs="Arial"/>
          <w:sz w:val="24"/>
          <w:szCs w:val="24"/>
        </w:rPr>
        <w:t xml:space="preserve">– расширить круг интересов, а это требует достаточно времени. В начале, очень важно давать ребенку огромное количество стимула для того, чтобы вовлечь его в занятие хотя бы на короткое время. Убедитесь, что временные отрезки достаточно короткие в начале программы, чтобы занятие не стало вызывать отвращение у ребенка. </w:t>
      </w:r>
    </w:p>
    <w:p w:rsidR="00B962E8" w:rsidRDefault="00B962E8">
      <w:pPr>
        <w:rPr>
          <w:rFonts w:ascii="Arial" w:hAnsi="Arial" w:cs="Arial"/>
          <w:sz w:val="24"/>
          <w:szCs w:val="24"/>
        </w:rPr>
      </w:pPr>
      <w:r>
        <w:rPr>
          <w:rFonts w:ascii="Arial" w:hAnsi="Arial" w:cs="Arial"/>
          <w:sz w:val="24"/>
          <w:szCs w:val="24"/>
        </w:rPr>
        <w:br w:type="page"/>
      </w:r>
    </w:p>
    <w:p w:rsidR="00A63169" w:rsidRDefault="00B962E8" w:rsidP="005F58F6">
      <w:pPr>
        <w:rPr>
          <w:rFonts w:ascii="Arial" w:hAnsi="Arial" w:cs="Arial"/>
          <w:sz w:val="24"/>
          <w:szCs w:val="24"/>
        </w:rPr>
      </w:pPr>
      <w:r>
        <w:rPr>
          <w:rFonts w:ascii="Arial" w:hAnsi="Arial" w:cs="Arial"/>
          <w:sz w:val="24"/>
          <w:szCs w:val="24"/>
        </w:rPr>
        <w:lastRenderedPageBreak/>
        <w:t xml:space="preserve">Со временем, вы сможете увеличить продолжительность занятия и постепенно прекратите давать вознаграждение по мере того, как само занятие будет становиться стимулирующим по своей сути. </w:t>
      </w:r>
    </w:p>
    <w:p w:rsidR="00AC4029" w:rsidRDefault="00AC4029" w:rsidP="00AC4029">
      <w:pPr>
        <w:ind w:firstLine="708"/>
        <w:rPr>
          <w:rFonts w:ascii="Arial" w:hAnsi="Arial" w:cs="Arial"/>
          <w:sz w:val="24"/>
          <w:szCs w:val="24"/>
        </w:rPr>
      </w:pPr>
    </w:p>
    <w:p w:rsidR="00FA6A78" w:rsidRDefault="00FA6A78" w:rsidP="00AC4029">
      <w:pPr>
        <w:ind w:firstLine="708"/>
        <w:rPr>
          <w:rFonts w:ascii="Arial" w:hAnsi="Arial" w:cs="Arial"/>
          <w:sz w:val="24"/>
          <w:szCs w:val="24"/>
        </w:rPr>
      </w:pPr>
      <w:r>
        <w:rPr>
          <w:rFonts w:ascii="Arial" w:hAnsi="Arial" w:cs="Arial"/>
          <w:sz w:val="24"/>
          <w:szCs w:val="24"/>
        </w:rPr>
        <w:t xml:space="preserve">Принимая во внимание широкий спектр возможностей в настоящее время, вы, скорее всего, найдете игрушку, которая будет подходить по возрасту, половому признаку и будет подходить сверстникам, а также будет отвечать интересам вашего ребенка. К счастью, сегодня многие игрушки предоставляют большое количество сенсорной информации. </w:t>
      </w:r>
    </w:p>
    <w:p w:rsidR="00AC4029" w:rsidRDefault="00AC4029" w:rsidP="00AC4029">
      <w:pPr>
        <w:jc w:val="center"/>
        <w:rPr>
          <w:rFonts w:ascii="Arial" w:hAnsi="Arial" w:cs="Arial"/>
          <w:b/>
          <w:sz w:val="24"/>
          <w:szCs w:val="24"/>
        </w:rPr>
      </w:pPr>
    </w:p>
    <w:p w:rsidR="00FA6A78" w:rsidRPr="00043F45" w:rsidRDefault="00043F45" w:rsidP="00AC4029">
      <w:pPr>
        <w:jc w:val="center"/>
        <w:rPr>
          <w:rFonts w:ascii="Arial" w:hAnsi="Arial" w:cs="Arial"/>
          <w:b/>
          <w:sz w:val="28"/>
          <w:szCs w:val="28"/>
        </w:rPr>
      </w:pPr>
      <w:r>
        <w:rPr>
          <w:rFonts w:ascii="Arial" w:hAnsi="Arial" w:cs="Arial"/>
          <w:b/>
          <w:sz w:val="28"/>
          <w:szCs w:val="28"/>
        </w:rPr>
        <w:t>ИГРА В ОДИНОЧКУ</w:t>
      </w:r>
    </w:p>
    <w:p w:rsidR="00FA6A78" w:rsidRDefault="00FA6A78" w:rsidP="00AC4029">
      <w:pPr>
        <w:ind w:firstLine="708"/>
        <w:rPr>
          <w:rFonts w:ascii="Arial" w:hAnsi="Arial" w:cs="Arial"/>
          <w:sz w:val="24"/>
          <w:szCs w:val="24"/>
        </w:rPr>
      </w:pPr>
      <w:r>
        <w:rPr>
          <w:rFonts w:ascii="Arial" w:hAnsi="Arial" w:cs="Arial"/>
          <w:sz w:val="24"/>
          <w:szCs w:val="24"/>
        </w:rPr>
        <w:t>И в заключение, вы хотели бы, когда это возможно, выбирать игрушки, с которыми ребенок играл бы и в одиночку, и вместе со сверстниками. Одной из целей игры с игрушкой являетс</w:t>
      </w:r>
      <w:r w:rsidR="003D5503">
        <w:rPr>
          <w:rFonts w:ascii="Arial" w:hAnsi="Arial" w:cs="Arial"/>
          <w:sz w:val="24"/>
          <w:szCs w:val="24"/>
        </w:rPr>
        <w:t>я то, что ребенок учится занимать себя самостоятельно во время перерыва между занятиями (во время отдыха). Следовательно, вы не должны ограничиваться себя играми или игрушками, которые требуют участия 2 ил</w:t>
      </w:r>
      <w:r w:rsidR="00AC4029">
        <w:rPr>
          <w:rFonts w:ascii="Arial" w:hAnsi="Arial" w:cs="Arial"/>
          <w:sz w:val="24"/>
          <w:szCs w:val="24"/>
        </w:rPr>
        <w:t>и</w:t>
      </w:r>
      <w:r w:rsidR="003D5503">
        <w:rPr>
          <w:rFonts w:ascii="Arial" w:hAnsi="Arial" w:cs="Arial"/>
          <w:sz w:val="24"/>
          <w:szCs w:val="24"/>
        </w:rPr>
        <w:t xml:space="preserve"> более людей. </w:t>
      </w:r>
    </w:p>
    <w:p w:rsidR="00FB662E" w:rsidRDefault="00FB662E" w:rsidP="00AC4029">
      <w:pPr>
        <w:ind w:firstLine="708"/>
        <w:rPr>
          <w:rFonts w:ascii="Arial" w:hAnsi="Arial" w:cs="Arial"/>
          <w:sz w:val="24"/>
          <w:szCs w:val="24"/>
        </w:rPr>
      </w:pPr>
    </w:p>
    <w:p w:rsidR="00FB662E" w:rsidRPr="00043F45" w:rsidRDefault="00043F45" w:rsidP="00FB662E">
      <w:pPr>
        <w:ind w:firstLine="708"/>
        <w:jc w:val="center"/>
        <w:rPr>
          <w:rFonts w:ascii="Arial" w:hAnsi="Arial" w:cs="Arial"/>
          <w:b/>
          <w:sz w:val="28"/>
          <w:szCs w:val="28"/>
        </w:rPr>
      </w:pPr>
      <w:r>
        <w:rPr>
          <w:rFonts w:ascii="Arial" w:hAnsi="Arial" w:cs="Arial"/>
          <w:b/>
          <w:sz w:val="28"/>
          <w:szCs w:val="28"/>
        </w:rPr>
        <w:t>ОБУЧЕНИЕ НАВЫКАМ ИГРЫ</w:t>
      </w:r>
    </w:p>
    <w:p w:rsidR="00FB662E" w:rsidRDefault="00FB662E" w:rsidP="00FB662E">
      <w:pPr>
        <w:rPr>
          <w:rFonts w:ascii="Arial" w:hAnsi="Arial" w:cs="Arial"/>
          <w:sz w:val="24"/>
          <w:szCs w:val="24"/>
        </w:rPr>
      </w:pPr>
    </w:p>
    <w:p w:rsidR="00FB662E" w:rsidRDefault="00FB662E" w:rsidP="00083239">
      <w:pPr>
        <w:ind w:firstLine="708"/>
        <w:rPr>
          <w:rFonts w:ascii="Arial" w:hAnsi="Arial" w:cs="Arial"/>
          <w:sz w:val="24"/>
          <w:szCs w:val="24"/>
        </w:rPr>
      </w:pPr>
      <w:r>
        <w:rPr>
          <w:rFonts w:ascii="Arial" w:hAnsi="Arial" w:cs="Arial"/>
          <w:sz w:val="24"/>
          <w:szCs w:val="24"/>
        </w:rPr>
        <w:t>Навыки игры можно будет представить для начала в неформальной манере. Вы должны выбрать от 3 до 5 предметов для работы с ними в один прием. Некоторые предметы могут быть объединены в более формальный учебный план Обучения Отдельными Блоками (например, программу невербальной имитации)</w:t>
      </w:r>
      <w:r w:rsidR="00A84FF0">
        <w:rPr>
          <w:rFonts w:ascii="Arial" w:hAnsi="Arial" w:cs="Arial"/>
          <w:sz w:val="24"/>
          <w:szCs w:val="24"/>
        </w:rPr>
        <w:t>. Другие больше подходят для работы с ними во время</w:t>
      </w:r>
      <w:r>
        <w:rPr>
          <w:rFonts w:ascii="Arial" w:hAnsi="Arial" w:cs="Arial"/>
          <w:sz w:val="24"/>
          <w:szCs w:val="24"/>
        </w:rPr>
        <w:t xml:space="preserve"> </w:t>
      </w:r>
      <w:r w:rsidR="00A84FF0">
        <w:rPr>
          <w:rFonts w:ascii="Arial" w:hAnsi="Arial" w:cs="Arial"/>
          <w:sz w:val="24"/>
          <w:szCs w:val="24"/>
        </w:rPr>
        <w:t>игры. Постепенно увеличивайте продолжительность занятия, в которое вовлечен ваш ребенок, и увеличивайт</w:t>
      </w:r>
      <w:r w:rsidR="00D324C8">
        <w:rPr>
          <w:rFonts w:ascii="Arial" w:hAnsi="Arial" w:cs="Arial"/>
          <w:sz w:val="24"/>
          <w:szCs w:val="24"/>
        </w:rPr>
        <w:t xml:space="preserve">е разнообразие ответных реакций, которые дает ваш ребенок, играя с игрушкой. </w:t>
      </w:r>
    </w:p>
    <w:p w:rsidR="00083239" w:rsidRDefault="00083239" w:rsidP="00FB662E">
      <w:pPr>
        <w:rPr>
          <w:rFonts w:ascii="Arial" w:hAnsi="Arial" w:cs="Arial"/>
          <w:sz w:val="24"/>
          <w:szCs w:val="24"/>
        </w:rPr>
      </w:pPr>
    </w:p>
    <w:p w:rsidR="00D324C8" w:rsidRDefault="00D324C8" w:rsidP="00083239">
      <w:pPr>
        <w:ind w:firstLine="708"/>
        <w:rPr>
          <w:rFonts w:ascii="Arial" w:hAnsi="Arial" w:cs="Arial"/>
          <w:sz w:val="24"/>
          <w:szCs w:val="24"/>
        </w:rPr>
      </w:pPr>
      <w:r>
        <w:rPr>
          <w:rFonts w:ascii="Arial" w:hAnsi="Arial" w:cs="Arial"/>
          <w:sz w:val="24"/>
          <w:szCs w:val="24"/>
        </w:rPr>
        <w:t>Общепринят</w:t>
      </w:r>
      <w:r w:rsidR="009705C9">
        <w:rPr>
          <w:rFonts w:ascii="Arial" w:hAnsi="Arial" w:cs="Arial"/>
          <w:sz w:val="24"/>
          <w:szCs w:val="24"/>
        </w:rPr>
        <w:t xml:space="preserve">ым </w:t>
      </w:r>
      <w:r>
        <w:rPr>
          <w:rFonts w:ascii="Arial" w:hAnsi="Arial" w:cs="Arial"/>
          <w:sz w:val="24"/>
          <w:szCs w:val="24"/>
        </w:rPr>
        <w:t>преимуществом</w:t>
      </w:r>
      <w:r w:rsidR="009705C9">
        <w:rPr>
          <w:rFonts w:ascii="Arial" w:hAnsi="Arial" w:cs="Arial"/>
          <w:sz w:val="24"/>
          <w:szCs w:val="24"/>
        </w:rPr>
        <w:t xml:space="preserve"> считается</w:t>
      </w:r>
      <w:r>
        <w:rPr>
          <w:rFonts w:ascii="Arial" w:hAnsi="Arial" w:cs="Arial"/>
          <w:sz w:val="24"/>
          <w:szCs w:val="24"/>
        </w:rPr>
        <w:t xml:space="preserve"> знакомить ребенка с игрой в неформальной, шутливой манере</w:t>
      </w:r>
      <w:r w:rsidR="009705C9">
        <w:rPr>
          <w:rFonts w:ascii="Arial" w:hAnsi="Arial" w:cs="Arial"/>
          <w:sz w:val="24"/>
          <w:szCs w:val="24"/>
        </w:rPr>
        <w:t xml:space="preserve">, например, на полу. Однако, в некоторых случаях, лучше использовать более структурированный педагогический подход за столом. Кроме снижения вероятности возникновения случаев рассеянного внимания (дистракции), он может ускорить познание игры и лучше ознакомить ребенка с основными этапами игры. Процедуры </w:t>
      </w:r>
      <w:r w:rsidR="0074071A">
        <w:rPr>
          <w:rFonts w:ascii="Arial" w:hAnsi="Arial" w:cs="Arial"/>
          <w:sz w:val="24"/>
          <w:szCs w:val="24"/>
        </w:rPr>
        <w:t xml:space="preserve">обучения включают демонстрацию, ролевую игру и дифференцированную обратную связь. </w:t>
      </w:r>
    </w:p>
    <w:p w:rsidR="00083239" w:rsidRDefault="00083239">
      <w:pPr>
        <w:rPr>
          <w:rFonts w:ascii="Arial" w:hAnsi="Arial" w:cs="Arial"/>
          <w:sz w:val="24"/>
          <w:szCs w:val="24"/>
        </w:rPr>
      </w:pPr>
      <w:r>
        <w:rPr>
          <w:rFonts w:ascii="Arial" w:hAnsi="Arial" w:cs="Arial"/>
          <w:sz w:val="24"/>
          <w:szCs w:val="24"/>
        </w:rPr>
        <w:br w:type="page"/>
      </w:r>
    </w:p>
    <w:p w:rsidR="00083239" w:rsidRDefault="00F506D9" w:rsidP="00083239">
      <w:pPr>
        <w:rPr>
          <w:rFonts w:ascii="Arial" w:hAnsi="Arial" w:cs="Arial"/>
          <w:sz w:val="24"/>
          <w:szCs w:val="24"/>
        </w:rPr>
      </w:pPr>
      <w:r>
        <w:rPr>
          <w:rFonts w:ascii="Arial" w:hAnsi="Arial" w:cs="Arial"/>
          <w:sz w:val="24"/>
          <w:szCs w:val="24"/>
        </w:rPr>
        <w:lastRenderedPageBreak/>
        <w:t>Как только базовые навыки будут освоены ребенком при использовании более структурированного подхода с отдельными блоками, ребенок должен продолжать п</w:t>
      </w:r>
      <w:r w:rsidR="00043F45">
        <w:rPr>
          <w:rFonts w:ascii="Arial" w:hAnsi="Arial" w:cs="Arial"/>
          <w:sz w:val="24"/>
          <w:szCs w:val="24"/>
        </w:rPr>
        <w:t xml:space="preserve">рактиковать и развивать навыки </w:t>
      </w:r>
      <w:r>
        <w:rPr>
          <w:rFonts w:ascii="Arial" w:hAnsi="Arial" w:cs="Arial"/>
          <w:sz w:val="24"/>
          <w:szCs w:val="24"/>
        </w:rPr>
        <w:t xml:space="preserve">в максимально естественной обстановке и в максимально естественной манере. </w:t>
      </w:r>
    </w:p>
    <w:p w:rsidR="00F506D9" w:rsidRPr="004E345A" w:rsidRDefault="00F506D9" w:rsidP="00083239">
      <w:pPr>
        <w:rPr>
          <w:rFonts w:ascii="Arial" w:hAnsi="Arial" w:cs="Arial"/>
          <w:sz w:val="24"/>
          <w:szCs w:val="24"/>
        </w:rPr>
      </w:pPr>
    </w:p>
    <w:p w:rsidR="00F506D9" w:rsidRPr="00043F45" w:rsidRDefault="00F506D9" w:rsidP="00AD6A60">
      <w:pPr>
        <w:jc w:val="center"/>
        <w:rPr>
          <w:rFonts w:ascii="Arial" w:hAnsi="Arial" w:cs="Arial"/>
          <w:b/>
          <w:sz w:val="28"/>
          <w:szCs w:val="28"/>
        </w:rPr>
      </w:pPr>
      <w:r w:rsidRPr="00043F45">
        <w:rPr>
          <w:rFonts w:ascii="Arial" w:hAnsi="Arial" w:cs="Arial"/>
          <w:b/>
          <w:sz w:val="28"/>
          <w:szCs w:val="28"/>
        </w:rPr>
        <w:t>КОМПОНЕНТЫ ЭФФЕКТИВНОГО ОБУЧЕНИЯ</w:t>
      </w:r>
    </w:p>
    <w:p w:rsidR="00F506D9" w:rsidRDefault="00F506D9" w:rsidP="00083239">
      <w:pPr>
        <w:rPr>
          <w:rFonts w:ascii="Arial" w:hAnsi="Arial" w:cs="Arial"/>
          <w:sz w:val="24"/>
          <w:szCs w:val="24"/>
        </w:rPr>
      </w:pPr>
    </w:p>
    <w:p w:rsidR="00F506D9" w:rsidRDefault="00F506D9" w:rsidP="000333FD">
      <w:pPr>
        <w:ind w:firstLine="708"/>
        <w:rPr>
          <w:rFonts w:ascii="Arial" w:hAnsi="Arial" w:cs="Arial"/>
          <w:sz w:val="24"/>
          <w:szCs w:val="24"/>
        </w:rPr>
      </w:pPr>
      <w:r>
        <w:rPr>
          <w:rFonts w:ascii="Arial" w:hAnsi="Arial" w:cs="Arial"/>
          <w:sz w:val="24"/>
          <w:szCs w:val="24"/>
        </w:rPr>
        <w:t>При обучении ребенка навыкам игры, социального взаимодействия, общения или самообслуживания, вы используете схожие обучающие методики. Эффективное обучение может быть разделено на 5 частей:</w:t>
      </w:r>
    </w:p>
    <w:p w:rsidR="000333FD" w:rsidRDefault="000333FD" w:rsidP="000333FD">
      <w:pPr>
        <w:ind w:firstLine="708"/>
        <w:rPr>
          <w:rFonts w:ascii="Arial" w:hAnsi="Arial" w:cs="Arial"/>
          <w:sz w:val="24"/>
          <w:szCs w:val="24"/>
        </w:rPr>
      </w:pPr>
    </w:p>
    <w:p w:rsidR="00F506D9" w:rsidRPr="00F506D9" w:rsidRDefault="00F506D9" w:rsidP="00F506D9">
      <w:pPr>
        <w:pStyle w:val="a5"/>
        <w:numPr>
          <w:ilvl w:val="0"/>
          <w:numId w:val="1"/>
        </w:numPr>
        <w:rPr>
          <w:rFonts w:ascii="Arial" w:hAnsi="Arial" w:cs="Arial"/>
          <w:sz w:val="24"/>
          <w:szCs w:val="24"/>
        </w:rPr>
      </w:pPr>
      <w:r>
        <w:rPr>
          <w:rFonts w:ascii="Arial" w:hAnsi="Arial" w:cs="Arial"/>
          <w:sz w:val="24"/>
          <w:szCs w:val="24"/>
        </w:rPr>
        <w:t xml:space="preserve">Определите стадии </w:t>
      </w:r>
      <w:r w:rsidR="00AD6A60">
        <w:rPr>
          <w:rFonts w:ascii="Arial" w:hAnsi="Arial" w:cs="Arial"/>
          <w:sz w:val="24"/>
          <w:szCs w:val="24"/>
        </w:rPr>
        <w:t xml:space="preserve">(шаги) </w:t>
      </w:r>
      <w:r>
        <w:rPr>
          <w:rFonts w:ascii="Arial" w:hAnsi="Arial" w:cs="Arial"/>
          <w:sz w:val="24"/>
          <w:szCs w:val="24"/>
        </w:rPr>
        <w:t>компонента (анализ задания</w:t>
      </w:r>
      <w:r w:rsidRPr="00F506D9">
        <w:rPr>
          <w:rFonts w:ascii="Arial" w:hAnsi="Arial" w:cs="Arial"/>
          <w:sz w:val="24"/>
          <w:szCs w:val="24"/>
        </w:rPr>
        <w:t>)</w:t>
      </w:r>
    </w:p>
    <w:p w:rsidR="00F506D9" w:rsidRDefault="00AD6A60" w:rsidP="00F506D9">
      <w:pPr>
        <w:pStyle w:val="a5"/>
        <w:numPr>
          <w:ilvl w:val="0"/>
          <w:numId w:val="1"/>
        </w:numPr>
        <w:rPr>
          <w:rFonts w:ascii="Arial" w:hAnsi="Arial" w:cs="Arial"/>
          <w:sz w:val="24"/>
          <w:szCs w:val="24"/>
        </w:rPr>
      </w:pPr>
      <w:r>
        <w:rPr>
          <w:rFonts w:ascii="Arial" w:hAnsi="Arial" w:cs="Arial"/>
          <w:sz w:val="24"/>
          <w:szCs w:val="24"/>
        </w:rPr>
        <w:t xml:space="preserve">Изучайте одну стадию </w:t>
      </w:r>
      <w:r w:rsidR="00CD1C73">
        <w:rPr>
          <w:rFonts w:ascii="Arial" w:hAnsi="Arial" w:cs="Arial"/>
          <w:sz w:val="24"/>
          <w:szCs w:val="24"/>
        </w:rPr>
        <w:t xml:space="preserve">(шаг) </w:t>
      </w:r>
      <w:r>
        <w:rPr>
          <w:rFonts w:ascii="Arial" w:hAnsi="Arial" w:cs="Arial"/>
          <w:sz w:val="24"/>
          <w:szCs w:val="24"/>
        </w:rPr>
        <w:t>за один раз (в один прием)</w:t>
      </w:r>
    </w:p>
    <w:p w:rsidR="00AD6A60" w:rsidRDefault="00AD6A60" w:rsidP="00F506D9">
      <w:pPr>
        <w:pStyle w:val="a5"/>
        <w:numPr>
          <w:ilvl w:val="0"/>
          <w:numId w:val="1"/>
        </w:numPr>
        <w:rPr>
          <w:rFonts w:ascii="Arial" w:hAnsi="Arial" w:cs="Arial"/>
          <w:sz w:val="24"/>
          <w:szCs w:val="24"/>
        </w:rPr>
      </w:pPr>
      <w:r>
        <w:rPr>
          <w:rFonts w:ascii="Arial" w:hAnsi="Arial" w:cs="Arial"/>
          <w:sz w:val="24"/>
          <w:szCs w:val="24"/>
        </w:rPr>
        <w:t>Непрерывно практикуйте навыки</w:t>
      </w:r>
    </w:p>
    <w:p w:rsidR="00AD6A60" w:rsidRDefault="00AD6A60" w:rsidP="00F506D9">
      <w:pPr>
        <w:pStyle w:val="a5"/>
        <w:numPr>
          <w:ilvl w:val="0"/>
          <w:numId w:val="1"/>
        </w:numPr>
        <w:rPr>
          <w:rFonts w:ascii="Arial" w:hAnsi="Arial" w:cs="Arial"/>
          <w:sz w:val="24"/>
          <w:szCs w:val="24"/>
        </w:rPr>
      </w:pPr>
      <w:r>
        <w:rPr>
          <w:rFonts w:ascii="Arial" w:hAnsi="Arial" w:cs="Arial"/>
          <w:sz w:val="24"/>
          <w:szCs w:val="24"/>
        </w:rPr>
        <w:t>Используйте подсказки и их постепенное прекращение, когда это необходимо</w:t>
      </w:r>
    </w:p>
    <w:p w:rsidR="00AD6A60" w:rsidRDefault="00AD6A60" w:rsidP="00F506D9">
      <w:pPr>
        <w:pStyle w:val="a5"/>
        <w:numPr>
          <w:ilvl w:val="0"/>
          <w:numId w:val="1"/>
        </w:numPr>
        <w:rPr>
          <w:rFonts w:ascii="Arial" w:hAnsi="Arial" w:cs="Arial"/>
          <w:sz w:val="24"/>
          <w:szCs w:val="24"/>
        </w:rPr>
      </w:pPr>
      <w:r>
        <w:rPr>
          <w:rFonts w:ascii="Arial" w:hAnsi="Arial" w:cs="Arial"/>
          <w:sz w:val="24"/>
          <w:szCs w:val="24"/>
        </w:rPr>
        <w:t xml:space="preserve">Стимулируйте последовательные приближенные к желаемой реакции </w:t>
      </w:r>
    </w:p>
    <w:p w:rsidR="000333FD" w:rsidRDefault="000333FD" w:rsidP="000333FD">
      <w:pPr>
        <w:ind w:firstLine="708"/>
        <w:rPr>
          <w:rFonts w:ascii="Arial" w:hAnsi="Arial" w:cs="Arial"/>
          <w:sz w:val="24"/>
          <w:szCs w:val="24"/>
        </w:rPr>
      </w:pPr>
    </w:p>
    <w:p w:rsidR="00AD6A60" w:rsidRDefault="00AD6A60" w:rsidP="000333FD">
      <w:pPr>
        <w:ind w:firstLine="708"/>
        <w:rPr>
          <w:rFonts w:ascii="Arial" w:hAnsi="Arial" w:cs="Arial"/>
          <w:sz w:val="24"/>
          <w:szCs w:val="24"/>
        </w:rPr>
      </w:pPr>
      <w:r>
        <w:rPr>
          <w:rFonts w:ascii="Arial" w:hAnsi="Arial" w:cs="Arial"/>
          <w:sz w:val="24"/>
          <w:szCs w:val="24"/>
        </w:rPr>
        <w:t xml:space="preserve">Хорошие учителя следуют этим шагам, будь то обучение игровым навыкам или навыкам общения, или обучение, как использовать компьютер или как ударить мяч для гольфа. </w:t>
      </w:r>
      <w:r w:rsidR="00CD1C73">
        <w:rPr>
          <w:rFonts w:ascii="Arial" w:hAnsi="Arial" w:cs="Arial"/>
          <w:sz w:val="24"/>
          <w:szCs w:val="24"/>
        </w:rPr>
        <w:t xml:space="preserve">Опытные учителя используют поведенческие (бихевиористские) методики, знают они это или нет, начиная от инструкторов по технике катания на лыжах до тренеров небольших спортивных лиг, дирижеров оркестров и учителей воскресных школ.   </w:t>
      </w:r>
    </w:p>
    <w:p w:rsidR="00DB3B42" w:rsidRDefault="00DB3B42" w:rsidP="000333FD">
      <w:pPr>
        <w:ind w:firstLine="708"/>
        <w:rPr>
          <w:rFonts w:ascii="Arial" w:hAnsi="Arial" w:cs="Arial"/>
          <w:sz w:val="24"/>
          <w:szCs w:val="24"/>
        </w:rPr>
      </w:pPr>
    </w:p>
    <w:p w:rsidR="000333FD" w:rsidRPr="00043F45" w:rsidRDefault="000333FD" w:rsidP="00DB3B42">
      <w:pPr>
        <w:jc w:val="center"/>
        <w:rPr>
          <w:rFonts w:ascii="Arial" w:hAnsi="Arial" w:cs="Arial"/>
          <w:b/>
          <w:sz w:val="28"/>
          <w:szCs w:val="28"/>
        </w:rPr>
      </w:pPr>
      <w:r w:rsidRPr="00043F45">
        <w:rPr>
          <w:rFonts w:ascii="Arial" w:hAnsi="Arial" w:cs="Arial"/>
          <w:b/>
          <w:sz w:val="28"/>
          <w:szCs w:val="28"/>
        </w:rPr>
        <w:t>АНАЛИЗ ЗАДАНИЯ</w:t>
      </w:r>
    </w:p>
    <w:p w:rsidR="00DB3B42" w:rsidRDefault="00DB3B42" w:rsidP="00DB3B42">
      <w:pPr>
        <w:ind w:firstLine="708"/>
        <w:rPr>
          <w:rFonts w:ascii="Arial" w:hAnsi="Arial" w:cs="Arial"/>
          <w:sz w:val="24"/>
          <w:szCs w:val="24"/>
        </w:rPr>
      </w:pPr>
    </w:p>
    <w:p w:rsidR="000333FD" w:rsidRDefault="000333FD" w:rsidP="00DB3B42">
      <w:pPr>
        <w:ind w:firstLine="708"/>
        <w:rPr>
          <w:rFonts w:ascii="Arial" w:hAnsi="Arial" w:cs="Arial"/>
          <w:sz w:val="24"/>
          <w:szCs w:val="24"/>
        </w:rPr>
      </w:pPr>
      <w:r>
        <w:rPr>
          <w:rFonts w:ascii="Arial" w:hAnsi="Arial" w:cs="Arial"/>
          <w:sz w:val="24"/>
          <w:szCs w:val="24"/>
        </w:rPr>
        <w:t>Все навыки должны быть разделены на части, подлежащие изучению (освоению). Это упрощает навык и, следовательно, уменьшает фрустрацию. Также, это помогает понять, что каждый отдельный шаг понят ребенком. Кроме того, это способствует непрерывности обучения независимо от учителя. КРАЙНЕ ВАЖНО, чтобы весь персонал использовали одни и те же шаги, которые отмечены</w:t>
      </w:r>
      <w:r w:rsidR="00DB3B42">
        <w:rPr>
          <w:rFonts w:ascii="Arial" w:hAnsi="Arial" w:cs="Arial"/>
          <w:sz w:val="24"/>
          <w:szCs w:val="24"/>
        </w:rPr>
        <w:t xml:space="preserve"> в анализе задания, в том же порядке. </w:t>
      </w:r>
    </w:p>
    <w:p w:rsidR="00DB3B42" w:rsidRDefault="00DB3B42">
      <w:pPr>
        <w:rPr>
          <w:rFonts w:ascii="Arial" w:hAnsi="Arial" w:cs="Arial"/>
          <w:sz w:val="24"/>
          <w:szCs w:val="24"/>
        </w:rPr>
      </w:pPr>
      <w:r>
        <w:rPr>
          <w:rFonts w:ascii="Arial" w:hAnsi="Arial" w:cs="Arial"/>
          <w:sz w:val="24"/>
          <w:szCs w:val="24"/>
        </w:rPr>
        <w:br w:type="page"/>
      </w:r>
    </w:p>
    <w:p w:rsidR="00DB3B42" w:rsidRDefault="00DB3B42" w:rsidP="00DB3B42">
      <w:pPr>
        <w:rPr>
          <w:rFonts w:ascii="Arial" w:hAnsi="Arial" w:cs="Arial"/>
          <w:sz w:val="24"/>
          <w:szCs w:val="24"/>
        </w:rPr>
      </w:pPr>
      <w:r>
        <w:rPr>
          <w:rFonts w:ascii="Arial" w:hAnsi="Arial" w:cs="Arial"/>
          <w:sz w:val="24"/>
          <w:szCs w:val="24"/>
        </w:rPr>
        <w:lastRenderedPageBreak/>
        <w:t xml:space="preserve">Самый легкий способ сделать анализ задания это выполнить навык самому. Напишите все необходимые шаги. Затем попросите кого-нибудь еще выполнить задание и отметьте все шаги. Затем сравните эти 2 анализа задания и придите к единому формату. </w:t>
      </w:r>
    </w:p>
    <w:p w:rsidR="00DB3B42" w:rsidRDefault="00DB3B42" w:rsidP="00742E64">
      <w:pPr>
        <w:ind w:firstLine="708"/>
        <w:rPr>
          <w:rFonts w:ascii="Arial" w:hAnsi="Arial" w:cs="Arial"/>
          <w:sz w:val="24"/>
          <w:szCs w:val="24"/>
        </w:rPr>
      </w:pPr>
      <w:r>
        <w:rPr>
          <w:rFonts w:ascii="Arial" w:hAnsi="Arial" w:cs="Arial"/>
          <w:sz w:val="24"/>
          <w:szCs w:val="24"/>
        </w:rPr>
        <w:t xml:space="preserve">Количество шагов будет зависеть от </w:t>
      </w:r>
      <w:r w:rsidR="004E345A">
        <w:rPr>
          <w:rFonts w:ascii="Arial" w:hAnsi="Arial" w:cs="Arial"/>
          <w:sz w:val="24"/>
          <w:szCs w:val="24"/>
        </w:rPr>
        <w:t xml:space="preserve">возраста вашего ребенка и его функционального уровня. Для достижения успеха лучше сделать как можно больше ступеней (шагов), чем небольшое количество шагов. Когда вы начнете обучение, станет очевидным, нужно ли вам увеличить количество шагов или вы можете благополучно комбинировать шаги. Если у вашего ребенка возникают проблемы, тогда вы должны разбить ваше задание на дополнительные шаги. Однако, если ребенок никогда не делает ошибки, тогда вы должны объединять шаги, получая в результате меньшее количество компонентов. </w:t>
      </w:r>
    </w:p>
    <w:p w:rsidR="00742E64" w:rsidRDefault="00742E64" w:rsidP="00DB3B42">
      <w:pPr>
        <w:rPr>
          <w:rFonts w:ascii="Arial" w:hAnsi="Arial" w:cs="Arial"/>
          <w:sz w:val="24"/>
          <w:szCs w:val="24"/>
        </w:rPr>
      </w:pPr>
    </w:p>
    <w:p w:rsidR="004E345A" w:rsidRPr="00E41F71" w:rsidRDefault="00E41F71" w:rsidP="00E41F71">
      <w:pPr>
        <w:jc w:val="center"/>
        <w:rPr>
          <w:rFonts w:ascii="Arial" w:hAnsi="Arial" w:cs="Arial"/>
          <w:b/>
          <w:sz w:val="24"/>
          <w:szCs w:val="24"/>
        </w:rPr>
      </w:pPr>
      <w:r>
        <w:rPr>
          <w:rFonts w:ascii="Arial" w:hAnsi="Arial" w:cs="Arial"/>
          <w:b/>
          <w:sz w:val="24"/>
          <w:szCs w:val="24"/>
        </w:rPr>
        <w:t>ОСВОЕНИЕ ОДНОГО ШАГА В</w:t>
      </w:r>
      <w:r w:rsidR="004E345A" w:rsidRPr="00E41F71">
        <w:rPr>
          <w:rFonts w:ascii="Arial" w:hAnsi="Arial" w:cs="Arial"/>
          <w:b/>
          <w:sz w:val="24"/>
          <w:szCs w:val="24"/>
        </w:rPr>
        <w:t xml:space="preserve"> ОДИН ПРИЕМ ДО СОВЕРШЕННОГО ВЛАДЕНИЯ</w:t>
      </w:r>
      <w:r>
        <w:rPr>
          <w:rFonts w:ascii="Arial" w:hAnsi="Arial" w:cs="Arial"/>
          <w:b/>
          <w:sz w:val="24"/>
          <w:szCs w:val="24"/>
        </w:rPr>
        <w:t xml:space="preserve"> </w:t>
      </w:r>
    </w:p>
    <w:p w:rsidR="00742E64" w:rsidRDefault="00742E64" w:rsidP="00DB3B42">
      <w:pPr>
        <w:rPr>
          <w:rFonts w:ascii="Arial" w:hAnsi="Arial" w:cs="Arial"/>
          <w:sz w:val="24"/>
          <w:szCs w:val="24"/>
        </w:rPr>
      </w:pPr>
    </w:p>
    <w:p w:rsidR="00742E64" w:rsidRDefault="00307E07" w:rsidP="00E41F71">
      <w:pPr>
        <w:ind w:firstLine="708"/>
        <w:rPr>
          <w:rFonts w:ascii="Arial" w:hAnsi="Arial" w:cs="Arial"/>
          <w:sz w:val="24"/>
          <w:szCs w:val="24"/>
        </w:rPr>
      </w:pPr>
      <w:r>
        <w:rPr>
          <w:rFonts w:ascii="Arial" w:hAnsi="Arial" w:cs="Arial"/>
          <w:sz w:val="24"/>
          <w:szCs w:val="24"/>
        </w:rPr>
        <w:t xml:space="preserve">Часто люди хотят пройти обучение очень быстро. Однако, если вы будете двигаться очень быстро, то вероятно, ваш ребенок не сможет адекватно освоить навык. Поскольку каждый шаг зависит от предыдущего, </w:t>
      </w:r>
      <w:r w:rsidR="00742E64">
        <w:rPr>
          <w:rFonts w:ascii="Arial" w:hAnsi="Arial" w:cs="Arial"/>
          <w:sz w:val="24"/>
          <w:szCs w:val="24"/>
        </w:rPr>
        <w:t xml:space="preserve">то </w:t>
      </w:r>
      <w:r>
        <w:rPr>
          <w:rFonts w:ascii="Arial" w:hAnsi="Arial" w:cs="Arial"/>
          <w:sz w:val="24"/>
          <w:szCs w:val="24"/>
        </w:rPr>
        <w:t>в кон</w:t>
      </w:r>
      <w:r w:rsidR="00742E64">
        <w:rPr>
          <w:rFonts w:ascii="Arial" w:hAnsi="Arial" w:cs="Arial"/>
          <w:sz w:val="24"/>
          <w:szCs w:val="24"/>
        </w:rPr>
        <w:t>ечном итоге</w:t>
      </w:r>
      <w:r>
        <w:rPr>
          <w:rFonts w:ascii="Arial" w:hAnsi="Arial" w:cs="Arial"/>
          <w:sz w:val="24"/>
          <w:szCs w:val="24"/>
        </w:rPr>
        <w:t xml:space="preserve"> освоение навыка </w:t>
      </w:r>
      <w:r w:rsidR="00742E64">
        <w:rPr>
          <w:rFonts w:ascii="Arial" w:hAnsi="Arial" w:cs="Arial"/>
          <w:sz w:val="24"/>
          <w:szCs w:val="24"/>
        </w:rPr>
        <w:t xml:space="preserve">может провалиться. Вы должны проходить один шаг за один раз!!! Нельзя приступать к новому шагу до тех пор, пока предыдущий не будет отработан до совершенства. Вы можете посчитать шаг освоенным, доведенным до совершенства, если он выполняется </w:t>
      </w:r>
      <w:r w:rsidR="00742E64" w:rsidRPr="00742E64">
        <w:rPr>
          <w:rFonts w:ascii="Arial" w:hAnsi="Arial" w:cs="Arial"/>
          <w:b/>
          <w:sz w:val="24"/>
          <w:szCs w:val="24"/>
        </w:rPr>
        <w:t xml:space="preserve">самостоятельно </w:t>
      </w:r>
      <w:r w:rsidR="00742E64">
        <w:rPr>
          <w:rFonts w:ascii="Arial" w:hAnsi="Arial" w:cs="Arial"/>
          <w:sz w:val="24"/>
          <w:szCs w:val="24"/>
        </w:rPr>
        <w:t xml:space="preserve">(то есть, без каких-либо подсказок) в течение 3 последовательных занятий с 3 различными учителями. </w:t>
      </w:r>
    </w:p>
    <w:p w:rsidR="00E41F71" w:rsidRDefault="00E41F71" w:rsidP="00E41F71">
      <w:pPr>
        <w:ind w:firstLine="708"/>
        <w:rPr>
          <w:rFonts w:ascii="Arial" w:hAnsi="Arial" w:cs="Arial"/>
          <w:sz w:val="24"/>
          <w:szCs w:val="24"/>
        </w:rPr>
      </w:pPr>
    </w:p>
    <w:p w:rsidR="00307E07" w:rsidRDefault="00742E64" w:rsidP="00E41F71">
      <w:pPr>
        <w:ind w:firstLine="708"/>
        <w:rPr>
          <w:rFonts w:ascii="Arial" w:hAnsi="Arial" w:cs="Arial"/>
          <w:sz w:val="24"/>
          <w:szCs w:val="24"/>
        </w:rPr>
      </w:pPr>
      <w:r>
        <w:rPr>
          <w:rFonts w:ascii="Arial" w:hAnsi="Arial" w:cs="Arial"/>
          <w:sz w:val="24"/>
          <w:szCs w:val="24"/>
        </w:rPr>
        <w:t>Вы должны решит</w:t>
      </w:r>
      <w:r w:rsidR="00F56073">
        <w:rPr>
          <w:rFonts w:ascii="Arial" w:hAnsi="Arial" w:cs="Arial"/>
          <w:sz w:val="24"/>
          <w:szCs w:val="24"/>
        </w:rPr>
        <w:t>ь,</w:t>
      </w:r>
      <w:r>
        <w:rPr>
          <w:rFonts w:ascii="Arial" w:hAnsi="Arial" w:cs="Arial"/>
          <w:sz w:val="24"/>
          <w:szCs w:val="24"/>
        </w:rPr>
        <w:t xml:space="preserve"> какую цепочку</w:t>
      </w:r>
      <w:r w:rsidR="00F56073" w:rsidRPr="00F56073">
        <w:rPr>
          <w:rFonts w:ascii="Arial" w:hAnsi="Arial" w:cs="Arial"/>
          <w:sz w:val="24"/>
          <w:szCs w:val="24"/>
        </w:rPr>
        <w:t>/</w:t>
      </w:r>
      <w:r w:rsidR="00F56073">
        <w:rPr>
          <w:rFonts w:ascii="Arial" w:hAnsi="Arial" w:cs="Arial"/>
          <w:sz w:val="24"/>
          <w:szCs w:val="24"/>
        </w:rPr>
        <w:t xml:space="preserve">последовательность </w:t>
      </w:r>
      <w:r>
        <w:rPr>
          <w:rFonts w:ascii="Arial" w:hAnsi="Arial" w:cs="Arial"/>
          <w:sz w:val="24"/>
          <w:szCs w:val="24"/>
        </w:rPr>
        <w:t xml:space="preserve">шагов вы будете использовать - </w:t>
      </w:r>
      <w:r w:rsidR="00F56073" w:rsidRPr="00F56073">
        <w:rPr>
          <w:rFonts w:ascii="Arial" w:hAnsi="Arial" w:cs="Arial"/>
          <w:sz w:val="24"/>
          <w:szCs w:val="24"/>
        </w:rPr>
        <w:t xml:space="preserve"> </w:t>
      </w:r>
      <w:r w:rsidR="00F56073">
        <w:rPr>
          <w:rFonts w:ascii="Arial" w:hAnsi="Arial" w:cs="Arial"/>
          <w:sz w:val="24"/>
          <w:szCs w:val="24"/>
        </w:rPr>
        <w:t xml:space="preserve">прямую или обратную </w:t>
      </w:r>
      <w:r w:rsidR="00F56073" w:rsidRPr="00F56073">
        <w:rPr>
          <w:rFonts w:ascii="Arial" w:hAnsi="Arial" w:cs="Arial"/>
          <w:sz w:val="24"/>
          <w:szCs w:val="24"/>
        </w:rPr>
        <w:t>(</w:t>
      </w:r>
      <w:r w:rsidR="00F56073">
        <w:rPr>
          <w:rFonts w:ascii="Arial" w:hAnsi="Arial" w:cs="Arial"/>
          <w:sz w:val="24"/>
          <w:szCs w:val="24"/>
          <w:lang w:val="en-US"/>
        </w:rPr>
        <w:t>forward</w:t>
      </w:r>
      <w:r w:rsidR="00F56073" w:rsidRPr="00F56073">
        <w:rPr>
          <w:rFonts w:ascii="Arial" w:hAnsi="Arial" w:cs="Arial"/>
          <w:sz w:val="24"/>
          <w:szCs w:val="24"/>
        </w:rPr>
        <w:t>/</w:t>
      </w:r>
      <w:r w:rsidR="00F56073">
        <w:rPr>
          <w:rFonts w:ascii="Arial" w:hAnsi="Arial" w:cs="Arial"/>
          <w:sz w:val="24"/>
          <w:szCs w:val="24"/>
          <w:lang w:val="en-US"/>
        </w:rPr>
        <w:t>backward</w:t>
      </w:r>
      <w:r w:rsidR="00F56073" w:rsidRPr="00F56073">
        <w:rPr>
          <w:rFonts w:ascii="Arial" w:hAnsi="Arial" w:cs="Arial"/>
          <w:sz w:val="24"/>
          <w:szCs w:val="24"/>
        </w:rPr>
        <w:t xml:space="preserve"> </w:t>
      </w:r>
      <w:r w:rsidR="00F56073">
        <w:rPr>
          <w:rFonts w:ascii="Arial" w:hAnsi="Arial" w:cs="Arial"/>
          <w:sz w:val="24"/>
          <w:szCs w:val="24"/>
          <w:lang w:val="en-US"/>
        </w:rPr>
        <w:t>chaining</w:t>
      </w:r>
      <w:r w:rsidR="00F56073" w:rsidRPr="00F56073">
        <w:rPr>
          <w:rFonts w:ascii="Arial" w:hAnsi="Arial" w:cs="Arial"/>
          <w:sz w:val="24"/>
          <w:szCs w:val="24"/>
        </w:rPr>
        <w:t xml:space="preserve"> </w:t>
      </w:r>
      <w:r w:rsidR="00F56073">
        <w:rPr>
          <w:rFonts w:ascii="Arial" w:hAnsi="Arial" w:cs="Arial"/>
          <w:sz w:val="24"/>
          <w:szCs w:val="24"/>
        </w:rPr>
        <w:t>–</w:t>
      </w:r>
      <w:r w:rsidR="00F56073" w:rsidRPr="00F56073">
        <w:rPr>
          <w:rFonts w:ascii="Arial" w:hAnsi="Arial" w:cs="Arial"/>
          <w:sz w:val="24"/>
          <w:szCs w:val="24"/>
        </w:rPr>
        <w:t xml:space="preserve"> </w:t>
      </w:r>
      <w:r w:rsidR="00F56073">
        <w:rPr>
          <w:rFonts w:ascii="Arial" w:hAnsi="Arial" w:cs="Arial"/>
          <w:sz w:val="24"/>
          <w:szCs w:val="24"/>
        </w:rPr>
        <w:t>прямая</w:t>
      </w:r>
      <w:r w:rsidR="00F56073" w:rsidRPr="00F56073">
        <w:rPr>
          <w:rFonts w:ascii="Arial" w:hAnsi="Arial" w:cs="Arial"/>
          <w:sz w:val="24"/>
          <w:szCs w:val="24"/>
        </w:rPr>
        <w:t>/</w:t>
      </w:r>
      <w:r w:rsidR="00F56073">
        <w:rPr>
          <w:rFonts w:ascii="Arial" w:hAnsi="Arial" w:cs="Arial"/>
          <w:sz w:val="24"/>
          <w:szCs w:val="24"/>
        </w:rPr>
        <w:t>обратная цепочка логических умозаключений</w:t>
      </w:r>
      <w:r w:rsidR="00F56073" w:rsidRPr="00F56073">
        <w:rPr>
          <w:rFonts w:ascii="Arial" w:hAnsi="Arial" w:cs="Arial"/>
          <w:sz w:val="24"/>
          <w:szCs w:val="24"/>
        </w:rPr>
        <w:t>)</w:t>
      </w:r>
      <w:r w:rsidR="00F56073">
        <w:rPr>
          <w:rFonts w:ascii="Arial" w:hAnsi="Arial" w:cs="Arial"/>
          <w:sz w:val="24"/>
          <w:szCs w:val="24"/>
        </w:rPr>
        <w:t xml:space="preserve">. Прямая последовательность логических шагов начинается с первого компонента. </w:t>
      </w:r>
      <w:r w:rsidR="00705A53">
        <w:rPr>
          <w:rFonts w:ascii="Arial" w:hAnsi="Arial" w:cs="Arial"/>
          <w:sz w:val="24"/>
          <w:szCs w:val="24"/>
        </w:rPr>
        <w:t xml:space="preserve">Когда вы в совершенстве освоите первый компонент, переходите к следующему и так далее. Обратная последовательность начинается с последнего шага, затем вы переходите к предпоследнему шагу и так дальше. Обратную последовательность используется реже, но она является отличной процедурой. Она позволяет учащемуся беспрерывно наблюдать правильное выполнение задания. Вдобавок, она обеспечивает высокую степень стимуляции на начальных стадиях, потому что учащийся достигает финального шага быстрее. Он приобретает опыт самостоятельного выполнения задания с самого первого занятия, выполнив результаты задания при </w:t>
      </w:r>
      <w:r w:rsidR="00E41F71">
        <w:rPr>
          <w:rFonts w:ascii="Arial" w:hAnsi="Arial" w:cs="Arial"/>
          <w:sz w:val="24"/>
          <w:szCs w:val="24"/>
        </w:rPr>
        <w:t xml:space="preserve">наличии </w:t>
      </w:r>
      <w:r w:rsidR="00705A53">
        <w:rPr>
          <w:rFonts w:ascii="Arial" w:hAnsi="Arial" w:cs="Arial"/>
          <w:sz w:val="24"/>
          <w:szCs w:val="24"/>
        </w:rPr>
        <w:t>высоко</w:t>
      </w:r>
      <w:r w:rsidR="00E41F71">
        <w:rPr>
          <w:rFonts w:ascii="Arial" w:hAnsi="Arial" w:cs="Arial"/>
          <w:sz w:val="24"/>
          <w:szCs w:val="24"/>
        </w:rPr>
        <w:t>го</w:t>
      </w:r>
      <w:r w:rsidR="00705A53">
        <w:rPr>
          <w:rFonts w:ascii="Arial" w:hAnsi="Arial" w:cs="Arial"/>
          <w:sz w:val="24"/>
          <w:szCs w:val="24"/>
        </w:rPr>
        <w:t xml:space="preserve"> уровн</w:t>
      </w:r>
      <w:r w:rsidR="00E41F71">
        <w:rPr>
          <w:rFonts w:ascii="Arial" w:hAnsi="Arial" w:cs="Arial"/>
          <w:sz w:val="24"/>
          <w:szCs w:val="24"/>
        </w:rPr>
        <w:t>я</w:t>
      </w:r>
      <w:r w:rsidR="00705A53">
        <w:rPr>
          <w:rFonts w:ascii="Arial" w:hAnsi="Arial" w:cs="Arial"/>
          <w:sz w:val="24"/>
          <w:szCs w:val="24"/>
        </w:rPr>
        <w:t xml:space="preserve"> естественного стимулирования. </w:t>
      </w:r>
    </w:p>
    <w:p w:rsidR="00E41F71" w:rsidRDefault="00E41F71">
      <w:pPr>
        <w:rPr>
          <w:rFonts w:ascii="Arial" w:hAnsi="Arial" w:cs="Arial"/>
          <w:sz w:val="24"/>
          <w:szCs w:val="24"/>
        </w:rPr>
      </w:pPr>
      <w:r>
        <w:rPr>
          <w:rFonts w:ascii="Arial" w:hAnsi="Arial" w:cs="Arial"/>
          <w:sz w:val="24"/>
          <w:szCs w:val="24"/>
        </w:rPr>
        <w:br w:type="page"/>
      </w:r>
    </w:p>
    <w:p w:rsidR="006D0C7E" w:rsidRPr="00043F45" w:rsidRDefault="006D0C7E" w:rsidP="006D0C7E">
      <w:pPr>
        <w:jc w:val="center"/>
        <w:rPr>
          <w:rFonts w:ascii="Arial" w:hAnsi="Arial" w:cs="Arial"/>
          <w:b/>
          <w:sz w:val="28"/>
          <w:szCs w:val="28"/>
        </w:rPr>
      </w:pPr>
      <w:r w:rsidRPr="00043F45">
        <w:rPr>
          <w:rFonts w:ascii="Arial" w:hAnsi="Arial" w:cs="Arial"/>
          <w:b/>
          <w:sz w:val="28"/>
          <w:szCs w:val="28"/>
        </w:rPr>
        <w:lastRenderedPageBreak/>
        <w:t>КОНЦЕНТРИРОВАННОЕ ОБУЧЕНИЕ</w:t>
      </w:r>
    </w:p>
    <w:p w:rsidR="006D0C7E" w:rsidRDefault="006D0C7E" w:rsidP="00E41F71">
      <w:pPr>
        <w:ind w:firstLine="708"/>
        <w:rPr>
          <w:rFonts w:ascii="Arial" w:hAnsi="Arial" w:cs="Arial"/>
          <w:sz w:val="24"/>
          <w:szCs w:val="24"/>
        </w:rPr>
      </w:pPr>
    </w:p>
    <w:p w:rsidR="00E41F71" w:rsidRDefault="00E41F71" w:rsidP="00E41F71">
      <w:pPr>
        <w:ind w:firstLine="708"/>
        <w:rPr>
          <w:rFonts w:ascii="Arial" w:hAnsi="Arial" w:cs="Arial"/>
          <w:sz w:val="24"/>
          <w:szCs w:val="24"/>
        </w:rPr>
      </w:pPr>
      <w:r>
        <w:rPr>
          <w:rFonts w:ascii="Arial" w:hAnsi="Arial" w:cs="Arial"/>
          <w:sz w:val="24"/>
          <w:szCs w:val="24"/>
        </w:rPr>
        <w:t xml:space="preserve">Для того, чтобы ускорить процесс обучения и повысить производительность, важно, чтобы ваш ребенок получил множество возможностей для обучения. Слишком часто, учителя занимаются с ребенком только один раз по одному заданию и затем переходят к другому. Если это был ответ с подсказкой, то это не дает возможности ребенку объединить знания. </w:t>
      </w:r>
      <w:r w:rsidR="00F173D2">
        <w:rPr>
          <w:rFonts w:ascii="Arial" w:hAnsi="Arial" w:cs="Arial"/>
          <w:sz w:val="24"/>
          <w:szCs w:val="24"/>
        </w:rPr>
        <w:t>Это так же, как если бы игрок в гольф пошел на тренировочное поле для гольфа и попросил один мяч: учащийся не должен практиковать навык только один раз. Ваш ребенок должен практиковать навык многократно. Сделав обучение забавным, меняя каждый раз обстановку и</w:t>
      </w:r>
      <w:r w:rsidR="00F173D2" w:rsidRPr="00F173D2">
        <w:rPr>
          <w:rFonts w:ascii="Arial" w:hAnsi="Arial" w:cs="Arial"/>
          <w:sz w:val="24"/>
          <w:szCs w:val="24"/>
        </w:rPr>
        <w:t>/</w:t>
      </w:r>
      <w:r w:rsidR="00F173D2">
        <w:rPr>
          <w:rFonts w:ascii="Arial" w:hAnsi="Arial" w:cs="Arial"/>
          <w:sz w:val="24"/>
          <w:szCs w:val="24"/>
        </w:rPr>
        <w:t>или учебные материалы, насколько это возможно, делая подсказки, по необходимости, и предоставляя в изобилии вознаграждения, вы сможете сильно снизить уровень фрустрации и скуки, которые могут быть вызваны мно</w:t>
      </w:r>
      <w:r w:rsidR="006D0C7E">
        <w:rPr>
          <w:rFonts w:ascii="Arial" w:hAnsi="Arial" w:cs="Arial"/>
          <w:sz w:val="24"/>
          <w:szCs w:val="24"/>
        </w:rPr>
        <w:t>гократ</w:t>
      </w:r>
      <w:r w:rsidR="00F173D2">
        <w:rPr>
          <w:rFonts w:ascii="Arial" w:hAnsi="Arial" w:cs="Arial"/>
          <w:sz w:val="24"/>
          <w:szCs w:val="24"/>
        </w:rPr>
        <w:t xml:space="preserve">ными повторениями.  </w:t>
      </w:r>
    </w:p>
    <w:p w:rsidR="006D0C7E" w:rsidRDefault="006D0C7E" w:rsidP="006D0C7E">
      <w:pPr>
        <w:rPr>
          <w:rFonts w:ascii="Arial" w:hAnsi="Arial" w:cs="Arial"/>
          <w:sz w:val="24"/>
          <w:szCs w:val="24"/>
        </w:rPr>
      </w:pPr>
    </w:p>
    <w:p w:rsidR="006D0C7E" w:rsidRPr="00043F45" w:rsidRDefault="006D0C7E" w:rsidP="006D0C7E">
      <w:pPr>
        <w:jc w:val="center"/>
        <w:rPr>
          <w:rFonts w:ascii="Arial" w:hAnsi="Arial" w:cs="Arial"/>
          <w:b/>
          <w:sz w:val="28"/>
          <w:szCs w:val="28"/>
        </w:rPr>
      </w:pPr>
      <w:r w:rsidRPr="00043F45">
        <w:rPr>
          <w:rFonts w:ascii="Arial" w:hAnsi="Arial" w:cs="Arial"/>
          <w:b/>
          <w:sz w:val="28"/>
          <w:szCs w:val="28"/>
        </w:rPr>
        <w:t>ПОДСКАЗКИ И ПРЕКРАЩЕНИЕ ПОДСКАЗОК</w:t>
      </w:r>
    </w:p>
    <w:p w:rsidR="006D0C7E" w:rsidRDefault="006D0C7E" w:rsidP="006D0C7E">
      <w:pPr>
        <w:rPr>
          <w:rFonts w:ascii="Arial" w:hAnsi="Arial" w:cs="Arial"/>
          <w:sz w:val="24"/>
          <w:szCs w:val="24"/>
        </w:rPr>
      </w:pPr>
    </w:p>
    <w:p w:rsidR="006D0C7E" w:rsidRDefault="006D0C7E" w:rsidP="006D0C7E">
      <w:pPr>
        <w:ind w:firstLine="708"/>
        <w:rPr>
          <w:rFonts w:ascii="Arial" w:hAnsi="Arial" w:cs="Arial"/>
          <w:sz w:val="24"/>
          <w:szCs w:val="24"/>
        </w:rPr>
      </w:pPr>
      <w:r>
        <w:rPr>
          <w:rFonts w:ascii="Arial" w:hAnsi="Arial" w:cs="Arial"/>
          <w:sz w:val="24"/>
          <w:szCs w:val="24"/>
        </w:rPr>
        <w:t>Пожалуйста, смотрите раздел о процедурах Обучения Отдельными Блоками для разностороннего обсуждения темы подсказок.</w:t>
      </w:r>
    </w:p>
    <w:p w:rsidR="006D0C7E" w:rsidRDefault="006D0C7E" w:rsidP="006D0C7E">
      <w:pPr>
        <w:rPr>
          <w:rFonts w:ascii="Arial" w:hAnsi="Arial" w:cs="Arial"/>
          <w:sz w:val="24"/>
          <w:szCs w:val="24"/>
        </w:rPr>
      </w:pPr>
    </w:p>
    <w:p w:rsidR="006D0C7E" w:rsidRPr="00043F45" w:rsidRDefault="006D0C7E" w:rsidP="006D0C7E">
      <w:pPr>
        <w:jc w:val="center"/>
        <w:rPr>
          <w:rFonts w:ascii="Arial" w:hAnsi="Arial" w:cs="Arial"/>
          <w:b/>
          <w:sz w:val="28"/>
          <w:szCs w:val="28"/>
        </w:rPr>
      </w:pPr>
      <w:r w:rsidRPr="00043F45">
        <w:rPr>
          <w:rFonts w:ascii="Arial" w:hAnsi="Arial" w:cs="Arial"/>
          <w:b/>
          <w:sz w:val="28"/>
          <w:szCs w:val="28"/>
        </w:rPr>
        <w:t>СТИМУЛИРОВАНИЕ</w:t>
      </w:r>
    </w:p>
    <w:p w:rsidR="006D0C7E" w:rsidRDefault="006D0C7E" w:rsidP="006D0C7E">
      <w:pPr>
        <w:ind w:firstLine="708"/>
        <w:rPr>
          <w:rFonts w:ascii="Arial" w:hAnsi="Arial" w:cs="Arial"/>
          <w:sz w:val="24"/>
          <w:szCs w:val="24"/>
        </w:rPr>
      </w:pPr>
    </w:p>
    <w:p w:rsidR="006D0C7E" w:rsidRDefault="006D0C7E" w:rsidP="006D0C7E">
      <w:pPr>
        <w:ind w:firstLine="708"/>
        <w:rPr>
          <w:rFonts w:ascii="Arial" w:hAnsi="Arial" w:cs="Arial"/>
          <w:sz w:val="24"/>
          <w:szCs w:val="24"/>
        </w:rPr>
      </w:pPr>
      <w:r>
        <w:rPr>
          <w:rFonts w:ascii="Arial" w:hAnsi="Arial" w:cs="Arial"/>
          <w:sz w:val="24"/>
          <w:szCs w:val="24"/>
        </w:rPr>
        <w:t xml:space="preserve">Стимулирование подробно обсуждалось ранее в разделе Деструктивное Поведение. </w:t>
      </w:r>
    </w:p>
    <w:p w:rsidR="0036429D" w:rsidRDefault="0036429D">
      <w:pPr>
        <w:rPr>
          <w:rFonts w:ascii="Arial" w:hAnsi="Arial" w:cs="Arial"/>
          <w:sz w:val="24"/>
          <w:szCs w:val="24"/>
        </w:rPr>
      </w:pPr>
      <w:r>
        <w:rPr>
          <w:rFonts w:ascii="Arial" w:hAnsi="Arial" w:cs="Arial"/>
          <w:sz w:val="24"/>
          <w:szCs w:val="24"/>
        </w:rPr>
        <w:br w:type="page"/>
      </w:r>
    </w:p>
    <w:p w:rsidR="006D0C7E" w:rsidRPr="00043F45" w:rsidRDefault="0036429D" w:rsidP="00F20A37">
      <w:pPr>
        <w:jc w:val="center"/>
        <w:rPr>
          <w:rFonts w:ascii="Arial" w:hAnsi="Arial" w:cs="Arial"/>
          <w:b/>
          <w:sz w:val="32"/>
          <w:szCs w:val="32"/>
        </w:rPr>
      </w:pPr>
      <w:r w:rsidRPr="00043F45">
        <w:rPr>
          <w:rFonts w:ascii="Arial" w:hAnsi="Arial" w:cs="Arial"/>
          <w:b/>
          <w:sz w:val="32"/>
          <w:szCs w:val="32"/>
        </w:rPr>
        <w:lastRenderedPageBreak/>
        <w:t>РАЗВИТИЕ САМОСТОЯТЕЛЬНОСТИ</w:t>
      </w:r>
    </w:p>
    <w:p w:rsidR="00F20A37" w:rsidRDefault="00F20A37" w:rsidP="006D0C7E">
      <w:pPr>
        <w:rPr>
          <w:rFonts w:ascii="Arial" w:hAnsi="Arial" w:cs="Arial"/>
          <w:sz w:val="24"/>
          <w:szCs w:val="24"/>
        </w:rPr>
      </w:pPr>
    </w:p>
    <w:p w:rsidR="0036429D" w:rsidRDefault="0036429D" w:rsidP="00F20A37">
      <w:pPr>
        <w:ind w:firstLine="708"/>
        <w:rPr>
          <w:rFonts w:ascii="Arial" w:hAnsi="Arial" w:cs="Arial"/>
          <w:sz w:val="24"/>
          <w:szCs w:val="24"/>
        </w:rPr>
      </w:pPr>
      <w:r>
        <w:rPr>
          <w:rFonts w:ascii="Arial" w:hAnsi="Arial" w:cs="Arial"/>
          <w:sz w:val="24"/>
          <w:szCs w:val="24"/>
        </w:rPr>
        <w:t>Одной из целей обучения ребенка навыкам игры – это научит вашего ребенка играться без мониторинга и надзора. В начале, тем не менее, будет необходимо индивидуальное обучение с использованием процедур Обучения Отдельными Блоками. Когда ваш ребенок в совершенстве овладеет навыком, будет необходимо как можно скорее прекратить мониторинг. Это должно быть выполнено постепенн</w:t>
      </w:r>
      <w:r w:rsidR="00043F45">
        <w:rPr>
          <w:rFonts w:ascii="Arial" w:hAnsi="Arial" w:cs="Arial"/>
          <w:sz w:val="24"/>
          <w:szCs w:val="24"/>
        </w:rPr>
        <w:t xml:space="preserve">о, </w:t>
      </w:r>
      <w:r>
        <w:rPr>
          <w:rFonts w:ascii="Arial" w:hAnsi="Arial" w:cs="Arial"/>
          <w:sz w:val="24"/>
          <w:szCs w:val="24"/>
        </w:rPr>
        <w:t xml:space="preserve">в несколько этапов. </w:t>
      </w:r>
    </w:p>
    <w:p w:rsidR="0036429D" w:rsidRDefault="0036429D" w:rsidP="00B917F7">
      <w:pPr>
        <w:ind w:firstLine="708"/>
        <w:rPr>
          <w:rFonts w:ascii="Arial" w:hAnsi="Arial" w:cs="Arial"/>
          <w:sz w:val="24"/>
          <w:szCs w:val="24"/>
        </w:rPr>
      </w:pPr>
      <w:r>
        <w:rPr>
          <w:rFonts w:ascii="Arial" w:hAnsi="Arial" w:cs="Arial"/>
          <w:sz w:val="24"/>
          <w:szCs w:val="24"/>
        </w:rPr>
        <w:t>Прекращение вашего присутствия обычного начинается с того, что вы прекращаете говорить</w:t>
      </w:r>
      <w:r w:rsidR="00F20A37">
        <w:rPr>
          <w:rFonts w:ascii="Arial" w:hAnsi="Arial" w:cs="Arial"/>
          <w:sz w:val="24"/>
          <w:szCs w:val="24"/>
        </w:rPr>
        <w:t xml:space="preserve"> и исключаете зрительный контакт с вашим ребенком во</w:t>
      </w:r>
      <w:r w:rsidR="00043F45">
        <w:rPr>
          <w:rFonts w:ascii="Arial" w:hAnsi="Arial" w:cs="Arial"/>
          <w:sz w:val="24"/>
          <w:szCs w:val="24"/>
        </w:rPr>
        <w:t xml:space="preserve"> </w:t>
      </w:r>
      <w:r w:rsidR="00F20A37">
        <w:rPr>
          <w:rFonts w:ascii="Arial" w:hAnsi="Arial" w:cs="Arial"/>
          <w:sz w:val="24"/>
          <w:szCs w:val="24"/>
        </w:rPr>
        <w:t>время его игры. Поэтому, рекомендуется использовать вербальный стимул только в конце занятия</w:t>
      </w:r>
      <w:r w:rsidR="00F20A37" w:rsidRPr="00F20A37">
        <w:rPr>
          <w:rFonts w:ascii="Arial" w:hAnsi="Arial" w:cs="Arial"/>
          <w:sz w:val="24"/>
          <w:szCs w:val="24"/>
        </w:rPr>
        <w:t>/</w:t>
      </w:r>
      <w:r w:rsidR="00F20A37">
        <w:rPr>
          <w:rFonts w:ascii="Arial" w:hAnsi="Arial" w:cs="Arial"/>
          <w:sz w:val="24"/>
          <w:szCs w:val="24"/>
        </w:rPr>
        <w:t xml:space="preserve">мероприятия. Так как стимул будет предоставлен ребенку только в конце занятия, продолжительность игры в начале должна быть очень короткой. Увеличивайте продолжительность в зависимости от того, как ваш ребенок будет терпеть более продолжительную задержку стимула. Также, ваше присутствие должно постепенно прекращаться. Начните с того, что вы находитесь рядом с ребенком, затем вы находитесь на расстоянии около метра о него, </w:t>
      </w:r>
      <w:r w:rsidR="00B917F7">
        <w:rPr>
          <w:rFonts w:ascii="Arial" w:hAnsi="Arial" w:cs="Arial"/>
          <w:sz w:val="24"/>
          <w:szCs w:val="24"/>
        </w:rPr>
        <w:t xml:space="preserve">затем – в другом конце комнаты, следующий шаг – выходите из комнаты на секунду, а затем увеличиваете продолжительность вашего отсутствия в комнате. </w:t>
      </w:r>
    </w:p>
    <w:p w:rsidR="00BB4441" w:rsidRDefault="00BB4441" w:rsidP="00B917F7">
      <w:pPr>
        <w:ind w:firstLine="708"/>
        <w:rPr>
          <w:rFonts w:ascii="Arial" w:hAnsi="Arial" w:cs="Arial"/>
          <w:b/>
          <w:sz w:val="24"/>
          <w:szCs w:val="24"/>
          <w:u w:val="single"/>
        </w:rPr>
      </w:pPr>
    </w:p>
    <w:p w:rsidR="00B917F7" w:rsidRPr="00BB4441" w:rsidRDefault="00B917F7" w:rsidP="00B917F7">
      <w:pPr>
        <w:ind w:firstLine="708"/>
        <w:rPr>
          <w:rFonts w:ascii="Arial" w:hAnsi="Arial" w:cs="Arial"/>
          <w:sz w:val="24"/>
          <w:szCs w:val="24"/>
        </w:rPr>
      </w:pPr>
      <w:r w:rsidRPr="00BB4441">
        <w:rPr>
          <w:rFonts w:ascii="Arial" w:hAnsi="Arial" w:cs="Arial"/>
          <w:b/>
          <w:sz w:val="24"/>
          <w:szCs w:val="24"/>
          <w:u w:val="single"/>
        </w:rPr>
        <w:t>Игровые приставки</w:t>
      </w:r>
      <w:r>
        <w:rPr>
          <w:rFonts w:ascii="Arial" w:hAnsi="Arial" w:cs="Arial"/>
          <w:sz w:val="24"/>
          <w:szCs w:val="24"/>
        </w:rPr>
        <w:t xml:space="preserve"> могут быть крайне эффективными в развитии самостоятельной игры. Сначала, вы можете установить одну приставку с изображением игрушек. Позднее вы можете добавить вторую игровую приставку. Научите своего ребенка, что, когда он закончит игру на одной приставке, он может перейти к другой. В конечном итоге, количество игровых приставок может быть увеличено. Будет лучше, если игры имеют четкие начало и конец.  </w:t>
      </w:r>
      <w:r w:rsidR="00BB4441">
        <w:rPr>
          <w:rFonts w:ascii="Arial" w:hAnsi="Arial" w:cs="Arial"/>
          <w:sz w:val="24"/>
          <w:szCs w:val="24"/>
        </w:rPr>
        <w:t xml:space="preserve">Поэтому, когда ребенок заканчивает игру, это служит сигналом перейти к другой игровой приставке. Для игр, неограниченных по времени, используйте таймер, который ребенок может самостоятельно включить. </w:t>
      </w:r>
    </w:p>
    <w:p w:rsidR="00BB4441" w:rsidRDefault="006D0C7E" w:rsidP="006D0C7E">
      <w:pPr>
        <w:rPr>
          <w:rFonts w:ascii="Arial" w:hAnsi="Arial" w:cs="Arial"/>
          <w:sz w:val="24"/>
          <w:szCs w:val="24"/>
        </w:rPr>
      </w:pPr>
      <w:r>
        <w:rPr>
          <w:rFonts w:ascii="Arial" w:hAnsi="Arial" w:cs="Arial"/>
          <w:sz w:val="24"/>
          <w:szCs w:val="24"/>
        </w:rPr>
        <w:t xml:space="preserve"> </w:t>
      </w:r>
    </w:p>
    <w:p w:rsidR="00BB4441" w:rsidRDefault="00BB4441">
      <w:pPr>
        <w:rPr>
          <w:rFonts w:ascii="Arial" w:hAnsi="Arial" w:cs="Arial"/>
          <w:sz w:val="24"/>
          <w:szCs w:val="24"/>
        </w:rPr>
      </w:pPr>
      <w:r>
        <w:rPr>
          <w:rFonts w:ascii="Arial" w:hAnsi="Arial" w:cs="Arial"/>
          <w:sz w:val="24"/>
          <w:szCs w:val="24"/>
        </w:rPr>
        <w:br w:type="page"/>
      </w:r>
    </w:p>
    <w:p w:rsidR="00BB4441" w:rsidRPr="00043F45" w:rsidRDefault="00BB4441" w:rsidP="00BB4441">
      <w:pPr>
        <w:jc w:val="center"/>
        <w:rPr>
          <w:rFonts w:ascii="Arial" w:hAnsi="Arial" w:cs="Arial"/>
          <w:b/>
          <w:sz w:val="32"/>
          <w:szCs w:val="32"/>
        </w:rPr>
      </w:pPr>
      <w:r w:rsidRPr="00043F45">
        <w:rPr>
          <w:rFonts w:ascii="Arial" w:hAnsi="Arial" w:cs="Arial"/>
          <w:b/>
          <w:sz w:val="32"/>
          <w:szCs w:val="32"/>
        </w:rPr>
        <w:lastRenderedPageBreak/>
        <w:t>СОЦИАЛЬНАЯ ИГРА</w:t>
      </w:r>
    </w:p>
    <w:p w:rsidR="00BB4441" w:rsidRDefault="00BB4441" w:rsidP="00255826">
      <w:pPr>
        <w:ind w:firstLine="708"/>
        <w:rPr>
          <w:rFonts w:ascii="Arial" w:hAnsi="Arial" w:cs="Arial"/>
          <w:sz w:val="24"/>
          <w:szCs w:val="24"/>
        </w:rPr>
      </w:pPr>
      <w:r>
        <w:rPr>
          <w:rFonts w:ascii="Arial" w:hAnsi="Arial" w:cs="Arial"/>
          <w:sz w:val="24"/>
          <w:szCs w:val="24"/>
        </w:rPr>
        <w:t xml:space="preserve">При подготовке к занятиям со сверстниками, необходимо выявить, какие навыки являются подходящими, и обучить им ребенка в занятиях 1:1 в рамках Обучения Отдельными Блоками. </w:t>
      </w:r>
      <w:r w:rsidR="00316E5E">
        <w:rPr>
          <w:rFonts w:ascii="Arial" w:hAnsi="Arial" w:cs="Arial"/>
          <w:sz w:val="24"/>
          <w:szCs w:val="24"/>
        </w:rPr>
        <w:t>Когда ваш ребенок освоит несколько игровых навыков</w:t>
      </w:r>
      <w:r w:rsidR="00A94809">
        <w:rPr>
          <w:rFonts w:ascii="Arial" w:hAnsi="Arial" w:cs="Arial"/>
          <w:sz w:val="24"/>
          <w:szCs w:val="24"/>
        </w:rPr>
        <w:t>,</w:t>
      </w:r>
      <w:r w:rsidR="00316E5E">
        <w:rPr>
          <w:rFonts w:ascii="Arial" w:hAnsi="Arial" w:cs="Arial"/>
          <w:sz w:val="24"/>
          <w:szCs w:val="24"/>
        </w:rPr>
        <w:t xml:space="preserve"> начните взаимодействие со сверстниками с коротких </w:t>
      </w:r>
      <w:r w:rsidR="00A94809">
        <w:rPr>
          <w:rFonts w:ascii="Arial" w:hAnsi="Arial" w:cs="Arial"/>
          <w:sz w:val="24"/>
          <w:szCs w:val="24"/>
        </w:rPr>
        <w:t>уроков</w:t>
      </w:r>
      <w:r w:rsidR="00A94809" w:rsidRPr="00A94809">
        <w:rPr>
          <w:rFonts w:ascii="Arial" w:hAnsi="Arial" w:cs="Arial"/>
          <w:sz w:val="24"/>
          <w:szCs w:val="24"/>
        </w:rPr>
        <w:t>/</w:t>
      </w:r>
      <w:r w:rsidR="00A94809">
        <w:rPr>
          <w:rFonts w:ascii="Arial" w:hAnsi="Arial" w:cs="Arial"/>
          <w:sz w:val="24"/>
          <w:szCs w:val="24"/>
        </w:rPr>
        <w:t>занятий</w:t>
      </w:r>
      <w:r w:rsidR="00A94809" w:rsidRPr="00A94809">
        <w:rPr>
          <w:rFonts w:ascii="Arial" w:hAnsi="Arial" w:cs="Arial"/>
          <w:sz w:val="24"/>
          <w:szCs w:val="24"/>
        </w:rPr>
        <w:t>/</w:t>
      </w:r>
      <w:r w:rsidR="00A94809">
        <w:rPr>
          <w:rFonts w:ascii="Arial" w:hAnsi="Arial" w:cs="Arial"/>
          <w:sz w:val="24"/>
          <w:szCs w:val="24"/>
        </w:rPr>
        <w:t xml:space="preserve">сессий. Например, организуйте приход сверстника к вашему ребенку на 30 минут. </w:t>
      </w:r>
      <w:r w:rsidR="00E108C4">
        <w:rPr>
          <w:rFonts w:ascii="Arial" w:hAnsi="Arial" w:cs="Arial"/>
          <w:sz w:val="24"/>
          <w:szCs w:val="24"/>
        </w:rPr>
        <w:t xml:space="preserve">Первая пара занятий должна быть нацелена на то, чтобы </w:t>
      </w:r>
      <w:r w:rsidR="00532ACD">
        <w:rPr>
          <w:rFonts w:ascii="Arial" w:hAnsi="Arial" w:cs="Arial"/>
          <w:sz w:val="24"/>
          <w:szCs w:val="24"/>
        </w:rPr>
        <w:t xml:space="preserve">сделать опыт общения сверстников высоко стимулирующим как для вашего ребенка, так и для сверстника. Это означает: никаких формальных обучающих занятий пока оба ребенка не заинтересуются опытом общения друг с другом посредством увлекательных, забавных занятий, таких как выпечка печенья с шоколадными чипсами, приготовление напитка </w:t>
      </w:r>
      <w:r w:rsidR="00532ACD">
        <w:rPr>
          <w:rFonts w:ascii="Arial" w:hAnsi="Arial" w:cs="Arial"/>
          <w:sz w:val="24"/>
          <w:szCs w:val="24"/>
          <w:lang w:val="en-US"/>
        </w:rPr>
        <w:t>Kool</w:t>
      </w:r>
      <w:r w:rsidR="00532ACD" w:rsidRPr="00532ACD">
        <w:rPr>
          <w:rFonts w:ascii="Arial" w:hAnsi="Arial" w:cs="Arial"/>
          <w:sz w:val="24"/>
          <w:szCs w:val="24"/>
        </w:rPr>
        <w:t>-</w:t>
      </w:r>
      <w:r w:rsidR="00532ACD">
        <w:rPr>
          <w:rFonts w:ascii="Arial" w:hAnsi="Arial" w:cs="Arial"/>
          <w:sz w:val="24"/>
          <w:szCs w:val="24"/>
          <w:lang w:val="en-US"/>
        </w:rPr>
        <w:t>Aid</w:t>
      </w:r>
      <w:r w:rsidR="00532ACD">
        <w:rPr>
          <w:rFonts w:ascii="Arial" w:hAnsi="Arial" w:cs="Arial"/>
          <w:sz w:val="24"/>
          <w:szCs w:val="24"/>
        </w:rPr>
        <w:t xml:space="preserve">, игра с замечательной игрушкой и плавание в бассейне. </w:t>
      </w:r>
      <w:r w:rsidR="005F461D">
        <w:rPr>
          <w:rFonts w:ascii="Arial" w:hAnsi="Arial" w:cs="Arial"/>
          <w:sz w:val="24"/>
          <w:szCs w:val="24"/>
        </w:rPr>
        <w:t xml:space="preserve">Попросту говоря, сверстник должен уйти с огромным желанием встретиться еще раз. </w:t>
      </w:r>
    </w:p>
    <w:p w:rsidR="00EE0CDC" w:rsidRDefault="00EE0CDC" w:rsidP="00255826">
      <w:pPr>
        <w:ind w:firstLine="708"/>
        <w:rPr>
          <w:rFonts w:ascii="Arial" w:hAnsi="Arial" w:cs="Arial"/>
          <w:sz w:val="24"/>
          <w:szCs w:val="24"/>
        </w:rPr>
      </w:pPr>
    </w:p>
    <w:p w:rsidR="005F461D" w:rsidRDefault="005F461D" w:rsidP="00255826">
      <w:pPr>
        <w:ind w:firstLine="708"/>
        <w:rPr>
          <w:rFonts w:ascii="Arial" w:hAnsi="Arial" w:cs="Arial"/>
          <w:sz w:val="24"/>
          <w:szCs w:val="24"/>
        </w:rPr>
      </w:pPr>
      <w:r>
        <w:rPr>
          <w:rFonts w:ascii="Arial" w:hAnsi="Arial" w:cs="Arial"/>
          <w:sz w:val="24"/>
          <w:szCs w:val="24"/>
        </w:rPr>
        <w:t xml:space="preserve">Такие «игровые свидания» предоставляют превосходную возможность для определения, какие игровые и социальные навыки должен освоить ваш ребенок в ходе формальной терапии. Вы не только сможете определить </w:t>
      </w:r>
      <w:r w:rsidR="006C2B9C">
        <w:rPr>
          <w:rFonts w:ascii="Arial" w:hAnsi="Arial" w:cs="Arial"/>
          <w:sz w:val="24"/>
          <w:szCs w:val="24"/>
        </w:rPr>
        <w:t xml:space="preserve">недостающие навыки вашего ребенка, но и игровые, социальные и языковые навыки сверстника станут для вас стандартом. Терапия должна фокусироваться на развитии самых критичных навыков, чтобы будущие социальные встречи («свидания») были производительными и приятными. </w:t>
      </w:r>
    </w:p>
    <w:p w:rsidR="00EE0CDC" w:rsidRDefault="00EE0CDC" w:rsidP="00255826">
      <w:pPr>
        <w:ind w:firstLine="708"/>
        <w:rPr>
          <w:rFonts w:ascii="Arial" w:hAnsi="Arial" w:cs="Arial"/>
          <w:sz w:val="24"/>
          <w:szCs w:val="24"/>
        </w:rPr>
      </w:pPr>
    </w:p>
    <w:p w:rsidR="006C2B9C" w:rsidRDefault="006D09C2" w:rsidP="00255826">
      <w:pPr>
        <w:ind w:firstLine="708"/>
        <w:rPr>
          <w:rFonts w:ascii="Arial" w:hAnsi="Arial" w:cs="Arial"/>
          <w:sz w:val="24"/>
          <w:szCs w:val="24"/>
        </w:rPr>
      </w:pPr>
      <w:r>
        <w:rPr>
          <w:rFonts w:ascii="Arial" w:hAnsi="Arial" w:cs="Arial"/>
          <w:sz w:val="24"/>
          <w:szCs w:val="24"/>
        </w:rPr>
        <w:t>Ког</w:t>
      </w:r>
      <w:r w:rsidR="007D4EA7">
        <w:rPr>
          <w:rFonts w:ascii="Arial" w:hAnsi="Arial" w:cs="Arial"/>
          <w:sz w:val="24"/>
          <w:szCs w:val="24"/>
        </w:rPr>
        <w:t xml:space="preserve">да вам покажется, что сверстнику доставляет удовольствие посещение вашего дома и ваш ребенок выучил некоторые необходимые навыки, предваряющие обучение, значит, пришло время попытаться незаметно «подкрасться» к обучению. Обучение происходит в течение приблизительно трех «блоков» продолжительностью не более 3 минут каждый. Во время каждого «блока» вы проводите различные занятия. Выбирайте занятия интерактивные и приятные, доставляющие удовольствие обоим детям. Эти учебные «блоки» должны быть незаметными для </w:t>
      </w:r>
      <w:r w:rsidR="00255826">
        <w:rPr>
          <w:rFonts w:ascii="Arial" w:hAnsi="Arial" w:cs="Arial"/>
          <w:sz w:val="24"/>
          <w:szCs w:val="24"/>
        </w:rPr>
        <w:t xml:space="preserve">детей. В частности, сверстник не должен понять, что вы проводите «терапию». Роль взрослого должна быть, по возможности, неформальной. </w:t>
      </w:r>
      <w:r w:rsidR="007D4EA7">
        <w:rPr>
          <w:rFonts w:ascii="Arial" w:hAnsi="Arial" w:cs="Arial"/>
          <w:sz w:val="24"/>
          <w:szCs w:val="24"/>
        </w:rPr>
        <w:t xml:space="preserve"> </w:t>
      </w:r>
      <w:r w:rsidR="00255826">
        <w:rPr>
          <w:rFonts w:ascii="Arial" w:hAnsi="Arial" w:cs="Arial"/>
          <w:sz w:val="24"/>
          <w:szCs w:val="24"/>
        </w:rPr>
        <w:t xml:space="preserve">Не структурируйте занятие чрезмерно, но держите в голове сценарий, по которому вы будете отступать, если игра «заглохнет» или пойдет по неправильному пути. Сценарий «отступления» будет на самом деле руководством к действию для учителя, если будет необходима подсказка. </w:t>
      </w:r>
    </w:p>
    <w:p w:rsidR="00EE0CDC" w:rsidRDefault="00EE0CDC">
      <w:pPr>
        <w:rPr>
          <w:rFonts w:ascii="Arial" w:hAnsi="Arial" w:cs="Arial"/>
          <w:sz w:val="24"/>
          <w:szCs w:val="24"/>
        </w:rPr>
      </w:pPr>
      <w:r>
        <w:rPr>
          <w:rFonts w:ascii="Arial" w:hAnsi="Arial" w:cs="Arial"/>
          <w:sz w:val="24"/>
          <w:szCs w:val="24"/>
        </w:rPr>
        <w:br w:type="page"/>
      </w:r>
    </w:p>
    <w:p w:rsidR="00EE0CDC" w:rsidRDefault="00EE0CDC" w:rsidP="00E968AD">
      <w:pPr>
        <w:ind w:firstLine="708"/>
        <w:rPr>
          <w:rFonts w:ascii="Arial" w:hAnsi="Arial" w:cs="Arial"/>
          <w:sz w:val="24"/>
          <w:szCs w:val="24"/>
        </w:rPr>
      </w:pPr>
      <w:r>
        <w:rPr>
          <w:rFonts w:ascii="Arial" w:hAnsi="Arial" w:cs="Arial"/>
          <w:sz w:val="24"/>
          <w:szCs w:val="24"/>
        </w:rPr>
        <w:lastRenderedPageBreak/>
        <w:t>Каждое занятие должно быть уже знакомо вашему ребенку по предыдущему обучению. Для каждого занятия вы должны разработать конкретные цели по поведению, которого вы хотите добиться. Примеры включают используемый язык, зрительный контакт, соблюдение очередности, где нужно находиться и что делать. Естественно, учителя должны понимать язык</w:t>
      </w:r>
      <w:r w:rsidRPr="00EE0CDC">
        <w:rPr>
          <w:rFonts w:ascii="Arial" w:hAnsi="Arial" w:cs="Arial"/>
          <w:sz w:val="24"/>
          <w:szCs w:val="24"/>
        </w:rPr>
        <w:t xml:space="preserve"> </w:t>
      </w:r>
      <w:r>
        <w:rPr>
          <w:rFonts w:ascii="Arial" w:hAnsi="Arial" w:cs="Arial"/>
          <w:sz w:val="24"/>
          <w:szCs w:val="24"/>
        </w:rPr>
        <w:t xml:space="preserve">и поведение, присущие данному возрасту, так, чтобы они могли способствовать и продвигать взаимодействие, которое поможет аутичному ребенку влиться в игру других детей его возраста. Иногда, мы, взрослые, видим игру глазами взрослого и поэтому создаем </w:t>
      </w:r>
      <w:r w:rsidR="00EE3193">
        <w:rPr>
          <w:rFonts w:ascii="Arial" w:hAnsi="Arial" w:cs="Arial"/>
          <w:sz w:val="24"/>
          <w:szCs w:val="24"/>
        </w:rPr>
        <w:t xml:space="preserve">взрослую </w:t>
      </w:r>
      <w:r>
        <w:rPr>
          <w:rFonts w:ascii="Arial" w:hAnsi="Arial" w:cs="Arial"/>
          <w:sz w:val="24"/>
          <w:szCs w:val="24"/>
        </w:rPr>
        <w:t xml:space="preserve">модель поведения </w:t>
      </w:r>
      <w:r w:rsidR="00EE3193">
        <w:rPr>
          <w:rFonts w:ascii="Arial" w:hAnsi="Arial" w:cs="Arial"/>
          <w:sz w:val="24"/>
          <w:szCs w:val="24"/>
        </w:rPr>
        <w:t xml:space="preserve">в игре. </w:t>
      </w:r>
    </w:p>
    <w:p w:rsidR="001D538A" w:rsidRDefault="001D538A" w:rsidP="00E968AD">
      <w:pPr>
        <w:ind w:firstLine="708"/>
        <w:rPr>
          <w:rFonts w:ascii="Arial" w:hAnsi="Arial" w:cs="Arial"/>
          <w:sz w:val="24"/>
          <w:szCs w:val="24"/>
        </w:rPr>
      </w:pPr>
    </w:p>
    <w:p w:rsidR="00EE3193" w:rsidRDefault="00EE3193" w:rsidP="00E968AD">
      <w:pPr>
        <w:ind w:firstLine="708"/>
        <w:rPr>
          <w:rFonts w:ascii="Arial" w:hAnsi="Arial" w:cs="Arial"/>
          <w:sz w:val="24"/>
          <w:szCs w:val="24"/>
        </w:rPr>
      </w:pPr>
      <w:r>
        <w:rPr>
          <w:rFonts w:ascii="Arial" w:hAnsi="Arial" w:cs="Arial"/>
          <w:sz w:val="24"/>
          <w:szCs w:val="24"/>
        </w:rPr>
        <w:t>Не забывайте стимулировать сверстника за сотрудничество. Если необходимо, незаметно</w:t>
      </w:r>
      <w:r w:rsidR="005E410B">
        <w:rPr>
          <w:rFonts w:ascii="Arial" w:hAnsi="Arial" w:cs="Arial"/>
          <w:sz w:val="24"/>
          <w:szCs w:val="24"/>
        </w:rPr>
        <w:t>, насколько</w:t>
      </w:r>
      <w:r>
        <w:rPr>
          <w:rFonts w:ascii="Arial" w:hAnsi="Arial" w:cs="Arial"/>
          <w:sz w:val="24"/>
          <w:szCs w:val="24"/>
        </w:rPr>
        <w:t xml:space="preserve"> возможно, подскажите сверстнику, чтобы он задавал вопросы и давал указания вашему ребенку. Убедитесь, что ваш ребенок отвечает сверстнику. Не позволяйте сверстнику делать что-то за вашего ребенка. Если ваш ребенок взял игрушку у сверстника, посодействуйте, чтобы он быстрее вернул ее. Взрослый не должен стать фокусов взаимодействий сверстника. Цель – быть максимально ненавязчивым. НЕ ВМЕШИВАЙТЕСЬ И НЕ ДЕЙСТВУЙТЕ</w:t>
      </w:r>
      <w:r w:rsidR="00E968AD">
        <w:rPr>
          <w:rFonts w:ascii="Arial" w:hAnsi="Arial" w:cs="Arial"/>
          <w:sz w:val="24"/>
          <w:szCs w:val="24"/>
        </w:rPr>
        <w:t>,</w:t>
      </w:r>
      <w:r>
        <w:rPr>
          <w:rFonts w:ascii="Arial" w:hAnsi="Arial" w:cs="Arial"/>
          <w:sz w:val="24"/>
          <w:szCs w:val="24"/>
        </w:rPr>
        <w:t xml:space="preserve"> </w:t>
      </w:r>
      <w:r w:rsidR="00E968AD">
        <w:rPr>
          <w:rFonts w:ascii="Arial" w:hAnsi="Arial" w:cs="Arial"/>
          <w:sz w:val="24"/>
          <w:szCs w:val="24"/>
        </w:rPr>
        <w:t>ПОКА ЭТО НЕ СТАНЕТ АБСОЛЮТНО НЕОБХОДИМЫМ!!!</w:t>
      </w:r>
    </w:p>
    <w:p w:rsidR="00E968AD" w:rsidRPr="00EE3193" w:rsidRDefault="00E968AD" w:rsidP="00EE0CDC">
      <w:pPr>
        <w:rPr>
          <w:rFonts w:ascii="Arial" w:hAnsi="Arial" w:cs="Arial"/>
          <w:sz w:val="24"/>
          <w:szCs w:val="24"/>
        </w:rPr>
      </w:pPr>
    </w:p>
    <w:p w:rsidR="000333FD" w:rsidRDefault="00C03613" w:rsidP="001D538A">
      <w:pPr>
        <w:ind w:firstLine="708"/>
        <w:rPr>
          <w:rFonts w:ascii="Arial" w:hAnsi="Arial" w:cs="Arial"/>
          <w:sz w:val="24"/>
          <w:szCs w:val="24"/>
        </w:rPr>
      </w:pPr>
      <w:r>
        <w:rPr>
          <w:rFonts w:ascii="Arial" w:hAnsi="Arial" w:cs="Arial"/>
          <w:sz w:val="24"/>
          <w:szCs w:val="24"/>
        </w:rPr>
        <w:t>Будьте гибкими с временными установками. Возможно, вам придется их быстро корректировать. Спонтанное поведение всегда будет иметь преимущество над сценарием. Никогда не мешайте чему-то позитивному, что происходит. Не торопитесь да</w:t>
      </w:r>
      <w:r w:rsidR="00043F45">
        <w:rPr>
          <w:rFonts w:ascii="Arial" w:hAnsi="Arial" w:cs="Arial"/>
          <w:sz w:val="24"/>
          <w:szCs w:val="24"/>
        </w:rPr>
        <w:t xml:space="preserve">вать указания или подсказывать </w:t>
      </w:r>
      <w:r>
        <w:rPr>
          <w:rFonts w:ascii="Arial" w:hAnsi="Arial" w:cs="Arial"/>
          <w:sz w:val="24"/>
          <w:szCs w:val="24"/>
        </w:rPr>
        <w:t xml:space="preserve">с тем, чтобы у вас была обширная возможность ля возникновения спонтанного поведения. </w:t>
      </w:r>
    </w:p>
    <w:p w:rsidR="001D538A" w:rsidRDefault="001D538A" w:rsidP="001D538A">
      <w:pPr>
        <w:ind w:firstLine="708"/>
        <w:rPr>
          <w:rFonts w:ascii="Arial" w:hAnsi="Arial" w:cs="Arial"/>
          <w:sz w:val="24"/>
          <w:szCs w:val="24"/>
        </w:rPr>
      </w:pPr>
    </w:p>
    <w:p w:rsidR="00C03613" w:rsidRDefault="00C03613" w:rsidP="001D538A">
      <w:pPr>
        <w:ind w:firstLine="708"/>
        <w:rPr>
          <w:rFonts w:ascii="Arial" w:hAnsi="Arial" w:cs="Arial"/>
          <w:sz w:val="24"/>
          <w:szCs w:val="24"/>
        </w:rPr>
      </w:pPr>
      <w:r>
        <w:rPr>
          <w:rFonts w:ascii="Arial" w:hAnsi="Arial" w:cs="Arial"/>
          <w:sz w:val="24"/>
          <w:szCs w:val="24"/>
        </w:rPr>
        <w:t xml:space="preserve">Постепенно увеличивайте продолжительность учебных «блоков» и продолжительность </w:t>
      </w:r>
      <w:r w:rsidR="00EB1F4F">
        <w:rPr>
          <w:rFonts w:ascii="Arial" w:hAnsi="Arial" w:cs="Arial"/>
          <w:sz w:val="24"/>
          <w:szCs w:val="24"/>
        </w:rPr>
        <w:t xml:space="preserve">всей игровой сессии в целом. Когда оба ребенка поближе познакомятся с рутиной, вы можете привнести идею поочередного выбора занятия. Это не должно быть занятие, которое оба ребенка находят приятным. Кроме того, </w:t>
      </w:r>
      <w:r w:rsidR="003A6091">
        <w:rPr>
          <w:rFonts w:ascii="Arial" w:hAnsi="Arial" w:cs="Arial"/>
          <w:sz w:val="24"/>
          <w:szCs w:val="24"/>
        </w:rPr>
        <w:t xml:space="preserve">вы должны организовать игровые сессии с другими сверстниками, чтобы ваш ребенок научился подстраиваться к стилям игры разных детей. Вначале вы должны придерживаться формата «свиданий» один-на один. </w:t>
      </w:r>
      <w:r w:rsidR="001D538A">
        <w:rPr>
          <w:rFonts w:ascii="Arial" w:hAnsi="Arial" w:cs="Arial"/>
          <w:sz w:val="24"/>
          <w:szCs w:val="24"/>
        </w:rPr>
        <w:t>Позже вы можете организовывать игровые свидания с двумя или более сверстниками в одно и то же время. Помните, что межличностная динамика намного более сложная в группе из 3-х или более людей и это будет представлять для вашего ребенка новые сложные задачи.</w:t>
      </w:r>
    </w:p>
    <w:p w:rsidR="001D538A" w:rsidRDefault="001D538A">
      <w:pPr>
        <w:rPr>
          <w:rFonts w:ascii="Arial" w:hAnsi="Arial" w:cs="Arial"/>
          <w:sz w:val="24"/>
          <w:szCs w:val="24"/>
        </w:rPr>
      </w:pPr>
      <w:r>
        <w:rPr>
          <w:rFonts w:ascii="Arial" w:hAnsi="Arial" w:cs="Arial"/>
          <w:sz w:val="24"/>
          <w:szCs w:val="24"/>
        </w:rPr>
        <w:br w:type="page"/>
      </w:r>
    </w:p>
    <w:p w:rsidR="001D538A" w:rsidRPr="00043F45" w:rsidRDefault="00687DDF" w:rsidP="00F90211">
      <w:pPr>
        <w:jc w:val="center"/>
        <w:rPr>
          <w:rFonts w:ascii="Arial" w:hAnsi="Arial" w:cs="Arial"/>
          <w:b/>
          <w:sz w:val="28"/>
          <w:szCs w:val="28"/>
        </w:rPr>
      </w:pPr>
      <w:r w:rsidRPr="00043F45">
        <w:rPr>
          <w:rFonts w:ascii="Arial" w:hAnsi="Arial" w:cs="Arial"/>
          <w:b/>
          <w:sz w:val="28"/>
          <w:szCs w:val="28"/>
        </w:rPr>
        <w:lastRenderedPageBreak/>
        <w:t>ПРИМЕРЫ СОЦИАЛЬНЫХ МЕРОПРИЯТИЙ И ИГРОВЫХ ЗАНЯТИЙ</w:t>
      </w:r>
    </w:p>
    <w:p w:rsidR="00687DDF" w:rsidRDefault="00687DDF" w:rsidP="001D538A">
      <w:pPr>
        <w:rPr>
          <w:rFonts w:ascii="Arial" w:hAnsi="Arial" w:cs="Arial"/>
          <w:sz w:val="24"/>
          <w:szCs w:val="24"/>
        </w:rPr>
      </w:pPr>
      <w:r>
        <w:rPr>
          <w:rFonts w:ascii="Arial" w:hAnsi="Arial" w:cs="Arial"/>
          <w:sz w:val="24"/>
          <w:szCs w:val="24"/>
        </w:rPr>
        <w:t>Учебные цели, которые могут быть достигнуты в ходе этих занятий</w:t>
      </w:r>
      <w:r w:rsidRPr="00687DDF">
        <w:rPr>
          <w:rFonts w:ascii="Arial" w:hAnsi="Arial" w:cs="Arial"/>
          <w:sz w:val="24"/>
          <w:szCs w:val="24"/>
        </w:rPr>
        <w:t>/</w:t>
      </w:r>
      <w:r>
        <w:rPr>
          <w:rFonts w:ascii="Arial" w:hAnsi="Arial" w:cs="Arial"/>
          <w:sz w:val="24"/>
          <w:szCs w:val="24"/>
        </w:rPr>
        <w:t xml:space="preserve">мероприятий: Комментирование, Расширение языковых навыков, Описание, Просьбы, Соблюдение очередности, </w:t>
      </w:r>
      <w:r w:rsidR="00F90211">
        <w:rPr>
          <w:rFonts w:ascii="Arial" w:hAnsi="Arial" w:cs="Arial"/>
          <w:sz w:val="24"/>
          <w:szCs w:val="24"/>
        </w:rPr>
        <w:t>Оказание помощи друг другу.</w:t>
      </w:r>
    </w:p>
    <w:p w:rsidR="00F90211" w:rsidRDefault="00F90211" w:rsidP="001D538A">
      <w:pPr>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F90211" w:rsidTr="005823AE">
        <w:tc>
          <w:tcPr>
            <w:tcW w:w="9571" w:type="dxa"/>
          </w:tcPr>
          <w:p w:rsidR="00F90211" w:rsidRPr="0075368A" w:rsidRDefault="0075368A" w:rsidP="001D538A">
            <w:pPr>
              <w:rPr>
                <w:rFonts w:ascii="Arial" w:hAnsi="Arial" w:cs="Arial"/>
                <w:b/>
                <w:sz w:val="24"/>
                <w:szCs w:val="24"/>
              </w:rPr>
            </w:pPr>
            <w:r w:rsidRPr="0075368A">
              <w:rPr>
                <w:rFonts w:ascii="Arial" w:hAnsi="Arial" w:cs="Arial"/>
                <w:b/>
                <w:sz w:val="24"/>
                <w:szCs w:val="24"/>
              </w:rPr>
              <w:t>Высокоструктурированные – Проводимые в помещении</w:t>
            </w:r>
          </w:p>
        </w:tc>
      </w:tr>
      <w:tr w:rsidR="00F90211" w:rsidTr="005823AE">
        <w:tc>
          <w:tcPr>
            <w:tcW w:w="9571" w:type="dxa"/>
          </w:tcPr>
          <w:p w:rsidR="00F90211" w:rsidRDefault="0075368A" w:rsidP="001D538A">
            <w:pPr>
              <w:rPr>
                <w:rFonts w:ascii="Arial" w:hAnsi="Arial" w:cs="Arial"/>
                <w:sz w:val="24"/>
                <w:szCs w:val="24"/>
              </w:rPr>
            </w:pPr>
            <w:r w:rsidRPr="0075368A">
              <w:rPr>
                <w:rFonts w:ascii="Arial" w:hAnsi="Arial" w:cs="Arial"/>
                <w:sz w:val="24"/>
                <w:szCs w:val="24"/>
              </w:rPr>
              <w:t>Катание заводной машинки вперед и назад</w:t>
            </w:r>
          </w:p>
        </w:tc>
      </w:tr>
      <w:tr w:rsidR="00F90211" w:rsidTr="005823AE">
        <w:tc>
          <w:tcPr>
            <w:tcW w:w="9571" w:type="dxa"/>
          </w:tcPr>
          <w:p w:rsidR="00F90211" w:rsidRDefault="0075368A" w:rsidP="001D538A">
            <w:pPr>
              <w:rPr>
                <w:rFonts w:ascii="Arial" w:hAnsi="Arial" w:cs="Arial"/>
                <w:sz w:val="24"/>
                <w:szCs w:val="24"/>
              </w:rPr>
            </w:pPr>
            <w:r>
              <w:rPr>
                <w:rFonts w:ascii="Arial" w:hAnsi="Arial" w:cs="Arial"/>
                <w:sz w:val="24"/>
                <w:szCs w:val="24"/>
              </w:rPr>
              <w:t>Настольные игры</w:t>
            </w:r>
          </w:p>
        </w:tc>
      </w:tr>
      <w:tr w:rsidR="00F90211" w:rsidTr="005823AE">
        <w:tc>
          <w:tcPr>
            <w:tcW w:w="9571" w:type="dxa"/>
          </w:tcPr>
          <w:p w:rsidR="00F90211" w:rsidRPr="0075368A" w:rsidRDefault="0075368A" w:rsidP="001D538A">
            <w:pPr>
              <w:rPr>
                <w:rFonts w:ascii="Arial" w:hAnsi="Arial" w:cs="Arial"/>
                <w:sz w:val="24"/>
                <w:szCs w:val="24"/>
              </w:rPr>
            </w:pPr>
            <w:r>
              <w:rPr>
                <w:rFonts w:ascii="Arial" w:hAnsi="Arial" w:cs="Arial"/>
                <w:sz w:val="24"/>
                <w:szCs w:val="24"/>
              </w:rPr>
              <w:t>Игра «</w:t>
            </w:r>
            <w:r w:rsidR="00043F45">
              <w:rPr>
                <w:rFonts w:ascii="Arial" w:hAnsi="Arial" w:cs="Arial"/>
                <w:sz w:val="24"/>
                <w:szCs w:val="24"/>
              </w:rPr>
              <w:t>догони (</w:t>
            </w:r>
            <w:r w:rsidR="00043F45" w:rsidRPr="00043F45">
              <w:rPr>
                <w:rFonts w:ascii="Arial" w:hAnsi="Arial" w:cs="Arial"/>
                <w:sz w:val="24"/>
                <w:szCs w:val="24"/>
              </w:rPr>
              <w:t>поймай меня)»</w:t>
            </w:r>
            <w:r w:rsidRPr="00043F45">
              <w:rPr>
                <w:rFonts w:ascii="Arial" w:hAnsi="Arial" w:cs="Arial"/>
                <w:sz w:val="24"/>
                <w:szCs w:val="24"/>
              </w:rPr>
              <w:t xml:space="preserve"> (</w:t>
            </w:r>
            <w:r w:rsidRPr="00043F45">
              <w:rPr>
                <w:rFonts w:ascii="Arial" w:hAnsi="Arial" w:cs="Arial"/>
                <w:sz w:val="24"/>
                <w:szCs w:val="24"/>
                <w:lang w:val="en-US"/>
              </w:rPr>
              <w:t>catch</w:t>
            </w:r>
            <w:r w:rsidRPr="00043F45">
              <w:rPr>
                <w:rFonts w:ascii="Arial" w:hAnsi="Arial" w:cs="Arial"/>
                <w:sz w:val="24"/>
                <w:szCs w:val="24"/>
              </w:rPr>
              <w:t>)</w:t>
            </w:r>
          </w:p>
        </w:tc>
      </w:tr>
      <w:tr w:rsidR="00F90211" w:rsidTr="005823AE">
        <w:tc>
          <w:tcPr>
            <w:tcW w:w="9571" w:type="dxa"/>
          </w:tcPr>
          <w:p w:rsidR="00F90211" w:rsidRDefault="0075368A" w:rsidP="001D538A">
            <w:pPr>
              <w:rPr>
                <w:rFonts w:ascii="Arial" w:hAnsi="Arial" w:cs="Arial"/>
                <w:sz w:val="24"/>
                <w:szCs w:val="24"/>
              </w:rPr>
            </w:pPr>
            <w:r>
              <w:rPr>
                <w:rFonts w:ascii="Arial" w:hAnsi="Arial" w:cs="Arial"/>
                <w:sz w:val="24"/>
                <w:szCs w:val="24"/>
              </w:rPr>
              <w:t>Совместное строительство чего-либо</w:t>
            </w:r>
          </w:p>
        </w:tc>
      </w:tr>
      <w:tr w:rsidR="00F90211" w:rsidTr="005823AE">
        <w:tc>
          <w:tcPr>
            <w:tcW w:w="9571" w:type="dxa"/>
          </w:tcPr>
          <w:p w:rsidR="00F90211" w:rsidRPr="00043F45" w:rsidRDefault="0075368A" w:rsidP="001D538A">
            <w:pPr>
              <w:rPr>
                <w:rFonts w:ascii="Arial" w:hAnsi="Arial" w:cs="Arial"/>
                <w:sz w:val="24"/>
                <w:szCs w:val="24"/>
              </w:rPr>
            </w:pPr>
            <w:r>
              <w:rPr>
                <w:rFonts w:ascii="Arial" w:hAnsi="Arial" w:cs="Arial"/>
                <w:sz w:val="24"/>
                <w:szCs w:val="24"/>
              </w:rPr>
              <w:t>Составление паззла</w:t>
            </w:r>
          </w:p>
        </w:tc>
      </w:tr>
      <w:tr w:rsidR="00F90211" w:rsidTr="005823AE">
        <w:tc>
          <w:tcPr>
            <w:tcW w:w="9571" w:type="dxa"/>
          </w:tcPr>
          <w:p w:rsidR="00F90211" w:rsidRPr="0075368A" w:rsidRDefault="0075368A" w:rsidP="001D538A">
            <w:pPr>
              <w:rPr>
                <w:rFonts w:ascii="Arial" w:hAnsi="Arial" w:cs="Arial"/>
                <w:sz w:val="24"/>
                <w:szCs w:val="24"/>
              </w:rPr>
            </w:pPr>
            <w:r>
              <w:rPr>
                <w:rFonts w:ascii="Arial" w:hAnsi="Arial" w:cs="Arial"/>
                <w:sz w:val="24"/>
                <w:szCs w:val="24"/>
              </w:rPr>
              <w:t>Модельки машин</w:t>
            </w:r>
            <w:r w:rsidRPr="0075368A">
              <w:rPr>
                <w:rFonts w:ascii="Arial" w:hAnsi="Arial" w:cs="Arial"/>
                <w:sz w:val="24"/>
                <w:szCs w:val="24"/>
              </w:rPr>
              <w:t>/</w:t>
            </w:r>
            <w:r>
              <w:rPr>
                <w:rFonts w:ascii="Arial" w:hAnsi="Arial" w:cs="Arial"/>
                <w:sz w:val="24"/>
                <w:szCs w:val="24"/>
              </w:rPr>
              <w:t>железная дорога</w:t>
            </w:r>
            <w:r w:rsidRPr="0075368A">
              <w:rPr>
                <w:rFonts w:ascii="Arial" w:hAnsi="Arial" w:cs="Arial"/>
                <w:sz w:val="24"/>
                <w:szCs w:val="24"/>
              </w:rPr>
              <w:t>/</w:t>
            </w:r>
            <w:r>
              <w:rPr>
                <w:rFonts w:ascii="Arial" w:hAnsi="Arial" w:cs="Arial"/>
                <w:sz w:val="24"/>
                <w:szCs w:val="24"/>
              </w:rPr>
              <w:t>инерционные машинки</w:t>
            </w:r>
            <w:r w:rsidRPr="0075368A">
              <w:rPr>
                <w:rFonts w:ascii="Arial" w:hAnsi="Arial" w:cs="Arial"/>
                <w:sz w:val="24"/>
                <w:szCs w:val="24"/>
              </w:rPr>
              <w:t>/</w:t>
            </w:r>
            <w:r>
              <w:rPr>
                <w:rFonts w:ascii="Arial" w:hAnsi="Arial" w:cs="Arial"/>
                <w:sz w:val="24"/>
                <w:szCs w:val="24"/>
              </w:rPr>
              <w:t>гоночная трасса (набор)</w:t>
            </w:r>
          </w:p>
        </w:tc>
      </w:tr>
      <w:tr w:rsidR="005823AE" w:rsidTr="005823AE">
        <w:tc>
          <w:tcPr>
            <w:tcW w:w="9571" w:type="dxa"/>
          </w:tcPr>
          <w:p w:rsidR="005823AE" w:rsidRDefault="005823AE" w:rsidP="001D538A">
            <w:pPr>
              <w:rPr>
                <w:rFonts w:ascii="Arial" w:hAnsi="Arial" w:cs="Arial"/>
                <w:sz w:val="24"/>
                <w:szCs w:val="24"/>
              </w:rPr>
            </w:pPr>
          </w:p>
        </w:tc>
      </w:tr>
      <w:tr w:rsidR="00F90211" w:rsidTr="005823AE">
        <w:tc>
          <w:tcPr>
            <w:tcW w:w="9571" w:type="dxa"/>
          </w:tcPr>
          <w:p w:rsidR="00F90211" w:rsidRDefault="00F90211" w:rsidP="001D538A">
            <w:pPr>
              <w:rPr>
                <w:rFonts w:ascii="Arial" w:hAnsi="Arial" w:cs="Arial"/>
                <w:sz w:val="24"/>
                <w:szCs w:val="24"/>
              </w:rPr>
            </w:pPr>
          </w:p>
        </w:tc>
      </w:tr>
      <w:tr w:rsidR="00F90211" w:rsidTr="005823AE">
        <w:tc>
          <w:tcPr>
            <w:tcW w:w="9571" w:type="dxa"/>
          </w:tcPr>
          <w:p w:rsidR="00F90211" w:rsidRPr="0075368A" w:rsidRDefault="0075368A" w:rsidP="001D538A">
            <w:pPr>
              <w:rPr>
                <w:rFonts w:ascii="Arial" w:hAnsi="Arial" w:cs="Arial"/>
                <w:b/>
                <w:sz w:val="24"/>
                <w:szCs w:val="24"/>
              </w:rPr>
            </w:pPr>
            <w:r w:rsidRPr="0075368A">
              <w:rPr>
                <w:rFonts w:ascii="Arial" w:hAnsi="Arial" w:cs="Arial"/>
                <w:b/>
                <w:sz w:val="24"/>
                <w:szCs w:val="24"/>
              </w:rPr>
              <w:t>Совместные задания</w:t>
            </w:r>
          </w:p>
        </w:tc>
      </w:tr>
      <w:tr w:rsidR="00F90211" w:rsidTr="005823AE">
        <w:tc>
          <w:tcPr>
            <w:tcW w:w="9571" w:type="dxa"/>
          </w:tcPr>
          <w:p w:rsidR="00F90211" w:rsidRDefault="0075368A" w:rsidP="001D538A">
            <w:pPr>
              <w:rPr>
                <w:rFonts w:ascii="Arial" w:hAnsi="Arial" w:cs="Arial"/>
                <w:sz w:val="24"/>
                <w:szCs w:val="24"/>
              </w:rPr>
            </w:pPr>
            <w:r>
              <w:rPr>
                <w:rFonts w:ascii="Arial" w:hAnsi="Arial" w:cs="Arial"/>
                <w:sz w:val="24"/>
                <w:szCs w:val="24"/>
              </w:rPr>
              <w:t>Приготовление пищи</w:t>
            </w:r>
          </w:p>
        </w:tc>
      </w:tr>
      <w:tr w:rsidR="00F90211" w:rsidTr="005823AE">
        <w:tc>
          <w:tcPr>
            <w:tcW w:w="9571" w:type="dxa"/>
          </w:tcPr>
          <w:p w:rsidR="00F90211" w:rsidRPr="00766928" w:rsidRDefault="0075368A" w:rsidP="001D538A">
            <w:pPr>
              <w:rPr>
                <w:rFonts w:ascii="Arial" w:hAnsi="Arial" w:cs="Arial"/>
                <w:sz w:val="24"/>
                <w:szCs w:val="24"/>
                <w:lang w:val="en-US"/>
              </w:rPr>
            </w:pPr>
            <w:r>
              <w:rPr>
                <w:rFonts w:ascii="Arial" w:hAnsi="Arial" w:cs="Arial"/>
                <w:sz w:val="24"/>
                <w:szCs w:val="24"/>
              </w:rPr>
              <w:t xml:space="preserve">Строительство </w:t>
            </w:r>
          </w:p>
        </w:tc>
      </w:tr>
      <w:tr w:rsidR="00F90211" w:rsidTr="005823AE">
        <w:tc>
          <w:tcPr>
            <w:tcW w:w="9571" w:type="dxa"/>
          </w:tcPr>
          <w:p w:rsidR="00F90211" w:rsidRDefault="00F90211" w:rsidP="001D538A">
            <w:pPr>
              <w:rPr>
                <w:rFonts w:ascii="Arial" w:hAnsi="Arial" w:cs="Arial"/>
                <w:sz w:val="24"/>
                <w:szCs w:val="24"/>
              </w:rPr>
            </w:pPr>
          </w:p>
        </w:tc>
      </w:tr>
      <w:tr w:rsidR="005823AE" w:rsidTr="005823AE">
        <w:tc>
          <w:tcPr>
            <w:tcW w:w="9571" w:type="dxa"/>
          </w:tcPr>
          <w:p w:rsidR="005823AE" w:rsidRDefault="005823AE" w:rsidP="001D538A">
            <w:pPr>
              <w:rPr>
                <w:rFonts w:ascii="Arial" w:hAnsi="Arial" w:cs="Arial"/>
                <w:sz w:val="24"/>
                <w:szCs w:val="24"/>
              </w:rPr>
            </w:pPr>
          </w:p>
        </w:tc>
      </w:tr>
      <w:tr w:rsidR="00F90211" w:rsidTr="005823AE">
        <w:tc>
          <w:tcPr>
            <w:tcW w:w="9571" w:type="dxa"/>
          </w:tcPr>
          <w:p w:rsidR="00F90211" w:rsidRPr="00766928" w:rsidRDefault="0075368A" w:rsidP="001D538A">
            <w:pPr>
              <w:rPr>
                <w:rFonts w:ascii="Arial" w:hAnsi="Arial" w:cs="Arial"/>
                <w:b/>
                <w:sz w:val="24"/>
                <w:szCs w:val="24"/>
              </w:rPr>
            </w:pPr>
            <w:r w:rsidRPr="00766928">
              <w:rPr>
                <w:rFonts w:ascii="Arial" w:hAnsi="Arial" w:cs="Arial"/>
                <w:b/>
                <w:sz w:val="24"/>
                <w:szCs w:val="24"/>
              </w:rPr>
              <w:t>Креативные (творческие) занятия</w:t>
            </w:r>
          </w:p>
        </w:tc>
      </w:tr>
      <w:tr w:rsidR="00F90211" w:rsidTr="005823AE">
        <w:tc>
          <w:tcPr>
            <w:tcW w:w="9571" w:type="dxa"/>
          </w:tcPr>
          <w:p w:rsidR="00F90211" w:rsidRPr="00766928" w:rsidRDefault="00766928" w:rsidP="001D538A">
            <w:pPr>
              <w:rPr>
                <w:rFonts w:ascii="Arial" w:hAnsi="Arial" w:cs="Arial"/>
                <w:sz w:val="24"/>
                <w:szCs w:val="24"/>
              </w:rPr>
            </w:pPr>
            <w:r>
              <w:rPr>
                <w:rFonts w:ascii="Arial" w:hAnsi="Arial" w:cs="Arial"/>
                <w:sz w:val="24"/>
                <w:szCs w:val="24"/>
              </w:rPr>
              <w:t xml:space="preserve">Сделать что-то из набора игрушек </w:t>
            </w:r>
            <w:r>
              <w:rPr>
                <w:rFonts w:ascii="Arial" w:hAnsi="Arial" w:cs="Arial"/>
                <w:sz w:val="24"/>
                <w:szCs w:val="24"/>
                <w:lang w:val="en-US"/>
              </w:rPr>
              <w:t>Playdoh</w:t>
            </w:r>
            <w:r w:rsidRPr="00766928">
              <w:rPr>
                <w:rFonts w:ascii="Arial" w:hAnsi="Arial" w:cs="Arial"/>
                <w:sz w:val="24"/>
                <w:szCs w:val="24"/>
              </w:rPr>
              <w:t xml:space="preserve"> (</w:t>
            </w:r>
            <w:r>
              <w:rPr>
                <w:rFonts w:ascii="Arial" w:hAnsi="Arial" w:cs="Arial"/>
                <w:sz w:val="24"/>
                <w:szCs w:val="24"/>
              </w:rPr>
              <w:t>кухня, приготовление еды)</w:t>
            </w:r>
          </w:p>
        </w:tc>
      </w:tr>
      <w:tr w:rsidR="00F90211" w:rsidTr="005823AE">
        <w:tc>
          <w:tcPr>
            <w:tcW w:w="9571" w:type="dxa"/>
          </w:tcPr>
          <w:p w:rsidR="00F90211" w:rsidRPr="00766928" w:rsidRDefault="00766928" w:rsidP="001D538A">
            <w:pPr>
              <w:rPr>
                <w:rFonts w:ascii="Arial" w:hAnsi="Arial" w:cs="Arial"/>
                <w:sz w:val="24"/>
                <w:szCs w:val="24"/>
              </w:rPr>
            </w:pPr>
            <w:r>
              <w:rPr>
                <w:rFonts w:ascii="Arial" w:hAnsi="Arial" w:cs="Arial"/>
                <w:sz w:val="24"/>
                <w:szCs w:val="24"/>
              </w:rPr>
              <w:t>Прикладное искусство для детей (рисование, мозаика, аппликация, оригами и</w:t>
            </w:r>
            <w:r w:rsidR="00043F45">
              <w:rPr>
                <w:rFonts w:ascii="Arial" w:hAnsi="Arial" w:cs="Arial"/>
                <w:sz w:val="24"/>
                <w:szCs w:val="24"/>
              </w:rPr>
              <w:t xml:space="preserve"> </w:t>
            </w:r>
            <w:r>
              <w:rPr>
                <w:rFonts w:ascii="Arial" w:hAnsi="Arial" w:cs="Arial"/>
                <w:sz w:val="24"/>
                <w:szCs w:val="24"/>
              </w:rPr>
              <w:t>т</w:t>
            </w:r>
            <w:r w:rsidR="00043F45">
              <w:rPr>
                <w:rFonts w:ascii="Arial" w:hAnsi="Arial" w:cs="Arial"/>
                <w:sz w:val="24"/>
                <w:szCs w:val="24"/>
              </w:rPr>
              <w:t>.</w:t>
            </w:r>
            <w:r>
              <w:rPr>
                <w:rFonts w:ascii="Arial" w:hAnsi="Arial" w:cs="Arial"/>
                <w:sz w:val="24"/>
                <w:szCs w:val="24"/>
              </w:rPr>
              <w:t>д</w:t>
            </w:r>
            <w:r w:rsidR="00043F45">
              <w:rPr>
                <w:rFonts w:ascii="Arial" w:hAnsi="Arial" w:cs="Arial"/>
                <w:sz w:val="24"/>
                <w:szCs w:val="24"/>
              </w:rPr>
              <w:t>.</w:t>
            </w:r>
            <w:r>
              <w:rPr>
                <w:rFonts w:ascii="Arial" w:hAnsi="Arial" w:cs="Arial"/>
                <w:sz w:val="24"/>
                <w:szCs w:val="24"/>
              </w:rPr>
              <w:t>)</w:t>
            </w:r>
          </w:p>
        </w:tc>
      </w:tr>
      <w:tr w:rsidR="00F90211" w:rsidTr="005823AE">
        <w:tc>
          <w:tcPr>
            <w:tcW w:w="9571" w:type="dxa"/>
          </w:tcPr>
          <w:p w:rsidR="00F90211" w:rsidRDefault="00766928" w:rsidP="001D538A">
            <w:pPr>
              <w:rPr>
                <w:rFonts w:ascii="Arial" w:hAnsi="Arial" w:cs="Arial"/>
                <w:sz w:val="24"/>
                <w:szCs w:val="24"/>
              </w:rPr>
            </w:pPr>
            <w:r>
              <w:rPr>
                <w:rFonts w:ascii="Arial" w:hAnsi="Arial" w:cs="Arial"/>
                <w:sz w:val="24"/>
                <w:szCs w:val="24"/>
              </w:rPr>
              <w:t xml:space="preserve">Строительство </w:t>
            </w:r>
          </w:p>
        </w:tc>
      </w:tr>
      <w:tr w:rsidR="00F90211" w:rsidTr="005823AE">
        <w:tc>
          <w:tcPr>
            <w:tcW w:w="9571" w:type="dxa"/>
          </w:tcPr>
          <w:p w:rsidR="00F90211" w:rsidRDefault="00F90211" w:rsidP="001D538A">
            <w:pPr>
              <w:rPr>
                <w:rFonts w:ascii="Arial" w:hAnsi="Arial" w:cs="Arial"/>
                <w:sz w:val="24"/>
                <w:szCs w:val="24"/>
              </w:rPr>
            </w:pPr>
          </w:p>
        </w:tc>
      </w:tr>
      <w:tr w:rsidR="005823AE" w:rsidTr="005823AE">
        <w:tc>
          <w:tcPr>
            <w:tcW w:w="9571" w:type="dxa"/>
          </w:tcPr>
          <w:p w:rsidR="005823AE" w:rsidRDefault="005823AE" w:rsidP="001D538A">
            <w:pPr>
              <w:rPr>
                <w:rFonts w:ascii="Arial" w:hAnsi="Arial" w:cs="Arial"/>
                <w:sz w:val="24"/>
                <w:szCs w:val="24"/>
              </w:rPr>
            </w:pPr>
          </w:p>
        </w:tc>
      </w:tr>
      <w:tr w:rsidR="00F90211" w:rsidTr="005823AE">
        <w:tc>
          <w:tcPr>
            <w:tcW w:w="9571" w:type="dxa"/>
          </w:tcPr>
          <w:p w:rsidR="00F90211" w:rsidRPr="00766928" w:rsidRDefault="00766928" w:rsidP="001D538A">
            <w:pPr>
              <w:rPr>
                <w:rFonts w:ascii="Arial" w:hAnsi="Arial" w:cs="Arial"/>
                <w:b/>
                <w:sz w:val="24"/>
                <w:szCs w:val="24"/>
                <w:lang w:val="en-US"/>
              </w:rPr>
            </w:pPr>
            <w:r w:rsidRPr="00766928">
              <w:rPr>
                <w:rFonts w:ascii="Arial" w:hAnsi="Arial" w:cs="Arial"/>
                <w:b/>
                <w:sz w:val="24"/>
                <w:szCs w:val="24"/>
              </w:rPr>
              <w:t>Занятия на воздухе</w:t>
            </w:r>
          </w:p>
        </w:tc>
      </w:tr>
      <w:tr w:rsidR="00F90211" w:rsidTr="005823AE">
        <w:tc>
          <w:tcPr>
            <w:tcW w:w="9571" w:type="dxa"/>
          </w:tcPr>
          <w:p w:rsidR="00F90211" w:rsidRPr="00766928" w:rsidRDefault="00766928" w:rsidP="001D538A">
            <w:pPr>
              <w:rPr>
                <w:rFonts w:ascii="Arial" w:hAnsi="Arial" w:cs="Arial"/>
                <w:sz w:val="24"/>
                <w:szCs w:val="24"/>
              </w:rPr>
            </w:pPr>
            <w:r>
              <w:rPr>
                <w:rFonts w:ascii="Arial" w:hAnsi="Arial" w:cs="Arial"/>
                <w:sz w:val="24"/>
                <w:szCs w:val="24"/>
              </w:rPr>
              <w:t>Катание на качелях</w:t>
            </w:r>
          </w:p>
        </w:tc>
      </w:tr>
      <w:tr w:rsidR="00F90211" w:rsidTr="005823AE">
        <w:tc>
          <w:tcPr>
            <w:tcW w:w="9571" w:type="dxa"/>
          </w:tcPr>
          <w:p w:rsidR="00F90211" w:rsidRDefault="00766928" w:rsidP="001D538A">
            <w:pPr>
              <w:rPr>
                <w:rFonts w:ascii="Arial" w:hAnsi="Arial" w:cs="Arial"/>
                <w:sz w:val="24"/>
                <w:szCs w:val="24"/>
              </w:rPr>
            </w:pPr>
            <w:r>
              <w:rPr>
                <w:rFonts w:ascii="Arial" w:hAnsi="Arial" w:cs="Arial"/>
                <w:sz w:val="24"/>
                <w:szCs w:val="24"/>
              </w:rPr>
              <w:t>Поочередный спуск с горки</w:t>
            </w:r>
          </w:p>
        </w:tc>
      </w:tr>
      <w:tr w:rsidR="00F90211" w:rsidTr="005823AE">
        <w:tc>
          <w:tcPr>
            <w:tcW w:w="9571" w:type="dxa"/>
          </w:tcPr>
          <w:p w:rsidR="00F90211" w:rsidRDefault="005823AE" w:rsidP="001D538A">
            <w:pPr>
              <w:rPr>
                <w:rFonts w:ascii="Arial" w:hAnsi="Arial" w:cs="Arial"/>
                <w:sz w:val="24"/>
                <w:szCs w:val="24"/>
              </w:rPr>
            </w:pPr>
            <w:r>
              <w:rPr>
                <w:rFonts w:ascii="Arial" w:hAnsi="Arial" w:cs="Arial"/>
                <w:sz w:val="24"/>
                <w:szCs w:val="24"/>
              </w:rPr>
              <w:t>Катить мяч вниз с горки другому человеку</w:t>
            </w:r>
          </w:p>
        </w:tc>
      </w:tr>
      <w:tr w:rsidR="00F90211" w:rsidTr="005823AE">
        <w:tc>
          <w:tcPr>
            <w:tcW w:w="9571" w:type="dxa"/>
          </w:tcPr>
          <w:p w:rsidR="00F90211" w:rsidRDefault="005823AE" w:rsidP="005823AE">
            <w:pPr>
              <w:rPr>
                <w:rFonts w:ascii="Arial" w:hAnsi="Arial" w:cs="Arial"/>
                <w:sz w:val="24"/>
                <w:szCs w:val="24"/>
              </w:rPr>
            </w:pPr>
            <w:r>
              <w:rPr>
                <w:rFonts w:ascii="Arial" w:hAnsi="Arial" w:cs="Arial"/>
                <w:sz w:val="24"/>
                <w:szCs w:val="24"/>
              </w:rPr>
              <w:t>Поочередно кататься на машинке и тянуть ее</w:t>
            </w:r>
          </w:p>
        </w:tc>
      </w:tr>
      <w:tr w:rsidR="00F90211" w:rsidTr="005823AE">
        <w:tc>
          <w:tcPr>
            <w:tcW w:w="9571" w:type="dxa"/>
          </w:tcPr>
          <w:p w:rsidR="00F90211" w:rsidRDefault="005823AE" w:rsidP="001D538A">
            <w:pPr>
              <w:rPr>
                <w:rFonts w:ascii="Arial" w:hAnsi="Arial" w:cs="Arial"/>
                <w:sz w:val="24"/>
                <w:szCs w:val="24"/>
              </w:rPr>
            </w:pPr>
            <w:r>
              <w:rPr>
                <w:rFonts w:ascii="Arial" w:hAnsi="Arial" w:cs="Arial"/>
                <w:sz w:val="24"/>
                <w:szCs w:val="24"/>
              </w:rPr>
              <w:t>Игра в песочнице</w:t>
            </w:r>
          </w:p>
        </w:tc>
      </w:tr>
      <w:tr w:rsidR="00F90211" w:rsidTr="005823AE">
        <w:tc>
          <w:tcPr>
            <w:tcW w:w="9571" w:type="dxa"/>
          </w:tcPr>
          <w:p w:rsidR="00F90211" w:rsidRDefault="00F90211" w:rsidP="001D538A">
            <w:pPr>
              <w:rPr>
                <w:rFonts w:ascii="Arial" w:hAnsi="Arial" w:cs="Arial"/>
                <w:sz w:val="24"/>
                <w:szCs w:val="24"/>
              </w:rPr>
            </w:pPr>
          </w:p>
        </w:tc>
      </w:tr>
      <w:tr w:rsidR="005823AE" w:rsidTr="005823AE">
        <w:tc>
          <w:tcPr>
            <w:tcW w:w="9571" w:type="dxa"/>
          </w:tcPr>
          <w:p w:rsidR="005823AE" w:rsidRDefault="005823AE" w:rsidP="001D538A">
            <w:pPr>
              <w:rPr>
                <w:rFonts w:ascii="Arial" w:hAnsi="Arial" w:cs="Arial"/>
                <w:sz w:val="24"/>
                <w:szCs w:val="24"/>
              </w:rPr>
            </w:pPr>
          </w:p>
        </w:tc>
      </w:tr>
      <w:tr w:rsidR="00F90211" w:rsidTr="005823AE">
        <w:tc>
          <w:tcPr>
            <w:tcW w:w="9571" w:type="dxa"/>
          </w:tcPr>
          <w:p w:rsidR="00F90211" w:rsidRPr="005823AE" w:rsidRDefault="005823AE" w:rsidP="001D538A">
            <w:pPr>
              <w:rPr>
                <w:rFonts w:ascii="Arial" w:hAnsi="Arial" w:cs="Arial"/>
                <w:b/>
                <w:sz w:val="24"/>
                <w:szCs w:val="24"/>
              </w:rPr>
            </w:pPr>
            <w:r w:rsidRPr="005823AE">
              <w:rPr>
                <w:rFonts w:ascii="Arial" w:hAnsi="Arial" w:cs="Arial"/>
                <w:b/>
                <w:sz w:val="24"/>
                <w:szCs w:val="24"/>
              </w:rPr>
              <w:t>Занятия с использованием речи</w:t>
            </w:r>
          </w:p>
        </w:tc>
      </w:tr>
      <w:tr w:rsidR="00F90211" w:rsidTr="005823AE">
        <w:tc>
          <w:tcPr>
            <w:tcW w:w="9571" w:type="dxa"/>
          </w:tcPr>
          <w:p w:rsidR="00F90211" w:rsidRDefault="005823AE" w:rsidP="001D538A">
            <w:pPr>
              <w:rPr>
                <w:rFonts w:ascii="Arial" w:hAnsi="Arial" w:cs="Arial"/>
                <w:sz w:val="24"/>
                <w:szCs w:val="24"/>
              </w:rPr>
            </w:pPr>
            <w:r>
              <w:rPr>
                <w:rFonts w:ascii="Arial" w:hAnsi="Arial" w:cs="Arial"/>
                <w:sz w:val="24"/>
                <w:szCs w:val="24"/>
              </w:rPr>
              <w:t>Сверстник играет роль учителя в учебной программе</w:t>
            </w:r>
          </w:p>
        </w:tc>
      </w:tr>
      <w:tr w:rsidR="00F90211" w:rsidTr="005823AE">
        <w:tc>
          <w:tcPr>
            <w:tcW w:w="9571" w:type="dxa"/>
          </w:tcPr>
          <w:p w:rsidR="00F90211" w:rsidRDefault="005823AE" w:rsidP="001D538A">
            <w:pPr>
              <w:rPr>
                <w:rFonts w:ascii="Arial" w:hAnsi="Arial" w:cs="Arial"/>
                <w:sz w:val="24"/>
                <w:szCs w:val="24"/>
              </w:rPr>
            </w:pPr>
            <w:r>
              <w:rPr>
                <w:rFonts w:ascii="Arial" w:hAnsi="Arial" w:cs="Arial"/>
                <w:sz w:val="24"/>
                <w:szCs w:val="24"/>
              </w:rPr>
              <w:t>Ребенок играет роль учителя для сверстника</w:t>
            </w:r>
          </w:p>
        </w:tc>
      </w:tr>
      <w:tr w:rsidR="00F90211" w:rsidTr="005823AE">
        <w:tc>
          <w:tcPr>
            <w:tcW w:w="9571" w:type="dxa"/>
          </w:tcPr>
          <w:p w:rsidR="00F90211" w:rsidRPr="005823AE" w:rsidRDefault="005823AE" w:rsidP="001D538A">
            <w:pPr>
              <w:rPr>
                <w:rFonts w:ascii="Arial" w:hAnsi="Arial" w:cs="Arial"/>
                <w:sz w:val="24"/>
                <w:szCs w:val="24"/>
              </w:rPr>
            </w:pPr>
            <w:r>
              <w:rPr>
                <w:rFonts w:ascii="Arial" w:hAnsi="Arial" w:cs="Arial"/>
                <w:sz w:val="24"/>
                <w:szCs w:val="24"/>
              </w:rPr>
              <w:t>Языковые программы: утверждение-утверждение, взаимные вопросы</w:t>
            </w:r>
          </w:p>
        </w:tc>
      </w:tr>
      <w:tr w:rsidR="00F90211" w:rsidTr="005823AE">
        <w:tc>
          <w:tcPr>
            <w:tcW w:w="9571" w:type="dxa"/>
          </w:tcPr>
          <w:p w:rsidR="005823AE" w:rsidRDefault="005823AE" w:rsidP="001D538A">
            <w:pPr>
              <w:rPr>
                <w:rFonts w:ascii="Arial" w:hAnsi="Arial" w:cs="Arial"/>
                <w:sz w:val="24"/>
                <w:szCs w:val="24"/>
              </w:rPr>
            </w:pPr>
            <w:r>
              <w:rPr>
                <w:rFonts w:ascii="Arial" w:hAnsi="Arial" w:cs="Arial"/>
                <w:sz w:val="24"/>
                <w:szCs w:val="24"/>
              </w:rPr>
              <w:t>Беседа</w:t>
            </w:r>
          </w:p>
        </w:tc>
      </w:tr>
      <w:tr w:rsidR="00F90211" w:rsidTr="005823AE">
        <w:tc>
          <w:tcPr>
            <w:tcW w:w="9571" w:type="dxa"/>
          </w:tcPr>
          <w:p w:rsidR="00F90211" w:rsidRDefault="005823AE" w:rsidP="001D538A">
            <w:pPr>
              <w:rPr>
                <w:rFonts w:ascii="Arial" w:hAnsi="Arial" w:cs="Arial"/>
                <w:sz w:val="24"/>
                <w:szCs w:val="24"/>
              </w:rPr>
            </w:pPr>
            <w:r>
              <w:rPr>
                <w:rFonts w:ascii="Arial" w:hAnsi="Arial" w:cs="Arial"/>
                <w:sz w:val="24"/>
                <w:szCs w:val="24"/>
              </w:rPr>
              <w:t>Время рассказов</w:t>
            </w:r>
          </w:p>
        </w:tc>
      </w:tr>
      <w:tr w:rsidR="00F90211" w:rsidTr="005823AE">
        <w:tc>
          <w:tcPr>
            <w:tcW w:w="9571" w:type="dxa"/>
          </w:tcPr>
          <w:p w:rsidR="00F90211" w:rsidRDefault="00F90211" w:rsidP="001D538A">
            <w:pPr>
              <w:rPr>
                <w:rFonts w:ascii="Arial" w:hAnsi="Arial" w:cs="Arial"/>
                <w:sz w:val="24"/>
                <w:szCs w:val="24"/>
              </w:rPr>
            </w:pPr>
          </w:p>
        </w:tc>
      </w:tr>
      <w:tr w:rsidR="00F90211" w:rsidTr="005823AE">
        <w:tc>
          <w:tcPr>
            <w:tcW w:w="9571" w:type="dxa"/>
          </w:tcPr>
          <w:p w:rsidR="00F90211" w:rsidRDefault="00F90211" w:rsidP="001D538A">
            <w:pPr>
              <w:rPr>
                <w:rFonts w:ascii="Arial" w:hAnsi="Arial" w:cs="Arial"/>
                <w:sz w:val="24"/>
                <w:szCs w:val="24"/>
              </w:rPr>
            </w:pPr>
          </w:p>
        </w:tc>
      </w:tr>
    </w:tbl>
    <w:p w:rsidR="000A4808" w:rsidRDefault="000A4808" w:rsidP="001D538A">
      <w:pPr>
        <w:rPr>
          <w:rFonts w:ascii="Arial" w:hAnsi="Arial" w:cs="Arial"/>
          <w:sz w:val="24"/>
          <w:szCs w:val="24"/>
        </w:rPr>
      </w:pPr>
    </w:p>
    <w:p w:rsidR="000A4808" w:rsidRDefault="000A4808">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0A4808" w:rsidTr="008E2B5F">
        <w:tc>
          <w:tcPr>
            <w:tcW w:w="9571" w:type="dxa"/>
          </w:tcPr>
          <w:p w:rsidR="000A4808" w:rsidRPr="008E2B5F" w:rsidRDefault="000A4808" w:rsidP="001D538A">
            <w:pPr>
              <w:rPr>
                <w:rFonts w:ascii="Arial" w:hAnsi="Arial" w:cs="Arial"/>
                <w:b/>
                <w:sz w:val="24"/>
                <w:szCs w:val="24"/>
              </w:rPr>
            </w:pPr>
            <w:r w:rsidRPr="008E2B5F">
              <w:rPr>
                <w:rFonts w:ascii="Arial" w:hAnsi="Arial" w:cs="Arial"/>
                <w:b/>
                <w:sz w:val="24"/>
                <w:szCs w:val="24"/>
              </w:rPr>
              <w:lastRenderedPageBreak/>
              <w:t>Подвижные игры</w:t>
            </w:r>
          </w:p>
        </w:tc>
      </w:tr>
      <w:tr w:rsidR="000A4808" w:rsidTr="008E2B5F">
        <w:tc>
          <w:tcPr>
            <w:tcW w:w="9571" w:type="dxa"/>
          </w:tcPr>
          <w:p w:rsidR="000A4808" w:rsidRPr="000A4808" w:rsidRDefault="000A4808" w:rsidP="001D538A">
            <w:pPr>
              <w:rPr>
                <w:rFonts w:ascii="Arial" w:hAnsi="Arial" w:cs="Arial"/>
                <w:sz w:val="24"/>
                <w:szCs w:val="24"/>
              </w:rPr>
            </w:pPr>
            <w:r>
              <w:rPr>
                <w:rFonts w:ascii="Arial" w:hAnsi="Arial" w:cs="Arial"/>
                <w:sz w:val="24"/>
                <w:szCs w:val="24"/>
              </w:rPr>
              <w:t>Игра на подражание «Следуй за лидером» (</w:t>
            </w:r>
            <w:r>
              <w:rPr>
                <w:rFonts w:ascii="Arial" w:hAnsi="Arial" w:cs="Arial"/>
                <w:sz w:val="24"/>
                <w:szCs w:val="24"/>
                <w:lang w:val="en-US"/>
              </w:rPr>
              <w:t>Follow</w:t>
            </w:r>
            <w:r w:rsidRPr="000A4808">
              <w:rPr>
                <w:rFonts w:ascii="Arial" w:hAnsi="Arial" w:cs="Arial"/>
                <w:sz w:val="24"/>
                <w:szCs w:val="24"/>
              </w:rPr>
              <w:t>-</w:t>
            </w:r>
            <w:r>
              <w:rPr>
                <w:rFonts w:ascii="Arial" w:hAnsi="Arial" w:cs="Arial"/>
                <w:sz w:val="24"/>
                <w:szCs w:val="24"/>
                <w:lang w:val="en-US"/>
              </w:rPr>
              <w:t>the</w:t>
            </w:r>
            <w:r w:rsidRPr="000A4808">
              <w:rPr>
                <w:rFonts w:ascii="Arial" w:hAnsi="Arial" w:cs="Arial"/>
                <w:sz w:val="24"/>
                <w:szCs w:val="24"/>
              </w:rPr>
              <w:t>-</w:t>
            </w:r>
            <w:r>
              <w:rPr>
                <w:rFonts w:ascii="Arial" w:hAnsi="Arial" w:cs="Arial"/>
                <w:sz w:val="24"/>
                <w:szCs w:val="24"/>
                <w:lang w:val="en-US"/>
              </w:rPr>
              <w:t>Leader</w:t>
            </w:r>
            <w:r w:rsidRPr="000A4808">
              <w:rPr>
                <w:rFonts w:ascii="Arial" w:hAnsi="Arial" w:cs="Arial"/>
                <w:sz w:val="24"/>
                <w:szCs w:val="24"/>
              </w:rPr>
              <w:t>)</w:t>
            </w:r>
          </w:p>
        </w:tc>
      </w:tr>
      <w:tr w:rsidR="000A4808" w:rsidRPr="00AB511C" w:rsidTr="008E2B5F">
        <w:tc>
          <w:tcPr>
            <w:tcW w:w="9571" w:type="dxa"/>
          </w:tcPr>
          <w:p w:rsidR="000A4808" w:rsidRPr="00AB511C" w:rsidRDefault="000A4808" w:rsidP="001D538A">
            <w:pPr>
              <w:rPr>
                <w:rFonts w:ascii="Arial" w:hAnsi="Arial" w:cs="Arial"/>
                <w:sz w:val="24"/>
                <w:szCs w:val="24"/>
              </w:rPr>
            </w:pPr>
            <w:r>
              <w:rPr>
                <w:rFonts w:ascii="Arial" w:hAnsi="Arial" w:cs="Arial"/>
                <w:sz w:val="24"/>
                <w:szCs w:val="24"/>
              </w:rPr>
              <w:t>Игра</w:t>
            </w:r>
            <w:r w:rsidRPr="00AB511C">
              <w:rPr>
                <w:rFonts w:ascii="Arial" w:hAnsi="Arial" w:cs="Arial"/>
                <w:sz w:val="24"/>
                <w:szCs w:val="24"/>
              </w:rPr>
              <w:t xml:space="preserve"> </w:t>
            </w:r>
            <w:r>
              <w:rPr>
                <w:rFonts w:ascii="Arial" w:hAnsi="Arial" w:cs="Arial"/>
                <w:sz w:val="24"/>
                <w:szCs w:val="24"/>
                <w:lang w:val="en-US"/>
              </w:rPr>
              <w:t>Ring</w:t>
            </w:r>
            <w:r w:rsidRPr="00AB511C">
              <w:rPr>
                <w:rFonts w:ascii="Arial" w:hAnsi="Arial" w:cs="Arial"/>
                <w:sz w:val="24"/>
                <w:szCs w:val="24"/>
              </w:rPr>
              <w:t>-</w:t>
            </w:r>
            <w:r>
              <w:rPr>
                <w:rFonts w:ascii="Arial" w:hAnsi="Arial" w:cs="Arial"/>
                <w:sz w:val="24"/>
                <w:szCs w:val="24"/>
                <w:lang w:val="en-US"/>
              </w:rPr>
              <w:t>around</w:t>
            </w:r>
            <w:r w:rsidRPr="00AB511C">
              <w:rPr>
                <w:rFonts w:ascii="Arial" w:hAnsi="Arial" w:cs="Arial"/>
                <w:sz w:val="24"/>
                <w:szCs w:val="24"/>
              </w:rPr>
              <w:t>-</w:t>
            </w:r>
            <w:r>
              <w:rPr>
                <w:rFonts w:ascii="Arial" w:hAnsi="Arial" w:cs="Arial"/>
                <w:sz w:val="24"/>
                <w:szCs w:val="24"/>
                <w:lang w:val="en-US"/>
              </w:rPr>
              <w:t>the</w:t>
            </w:r>
            <w:r w:rsidRPr="00AB511C">
              <w:rPr>
                <w:rFonts w:ascii="Arial" w:hAnsi="Arial" w:cs="Arial"/>
                <w:sz w:val="24"/>
                <w:szCs w:val="24"/>
              </w:rPr>
              <w:t>-</w:t>
            </w:r>
            <w:r>
              <w:rPr>
                <w:rFonts w:ascii="Arial" w:hAnsi="Arial" w:cs="Arial"/>
                <w:sz w:val="24"/>
                <w:szCs w:val="24"/>
                <w:lang w:val="en-US"/>
              </w:rPr>
              <w:t>rosie</w:t>
            </w:r>
            <w:r w:rsidR="00AB511C" w:rsidRPr="00AB511C">
              <w:rPr>
                <w:rFonts w:ascii="Arial" w:hAnsi="Arial" w:cs="Arial"/>
                <w:sz w:val="24"/>
                <w:szCs w:val="24"/>
              </w:rPr>
              <w:t xml:space="preserve"> </w:t>
            </w:r>
            <w:r w:rsidR="00AB511C" w:rsidRPr="00AB511C">
              <w:rPr>
                <w:rFonts w:ascii="Arial" w:hAnsi="Arial" w:cs="Arial"/>
                <w:sz w:val="18"/>
                <w:szCs w:val="18"/>
              </w:rPr>
              <w:t>(дети ходят по кругу и поют песню, когда песня заканчивается, все должны быстро сесть на корточки, кто не успел сесть, тот выбывает из игры)</w:t>
            </w:r>
          </w:p>
        </w:tc>
      </w:tr>
      <w:tr w:rsidR="000A4808" w:rsidRPr="00AB511C" w:rsidTr="008E2B5F">
        <w:tc>
          <w:tcPr>
            <w:tcW w:w="9571" w:type="dxa"/>
          </w:tcPr>
          <w:p w:rsidR="000A4808" w:rsidRPr="00AB511C" w:rsidRDefault="00AB511C" w:rsidP="001D538A">
            <w:pPr>
              <w:rPr>
                <w:rFonts w:ascii="Arial" w:hAnsi="Arial" w:cs="Arial"/>
                <w:sz w:val="24"/>
                <w:szCs w:val="24"/>
              </w:rPr>
            </w:pPr>
            <w:r>
              <w:rPr>
                <w:rFonts w:ascii="Arial" w:hAnsi="Arial" w:cs="Arial"/>
                <w:sz w:val="24"/>
                <w:szCs w:val="24"/>
              </w:rPr>
              <w:t>Прятки</w:t>
            </w:r>
          </w:p>
        </w:tc>
      </w:tr>
      <w:tr w:rsidR="000A4808" w:rsidRPr="00AB511C" w:rsidTr="008E2B5F">
        <w:tc>
          <w:tcPr>
            <w:tcW w:w="9571" w:type="dxa"/>
          </w:tcPr>
          <w:p w:rsidR="000A4808" w:rsidRPr="00AB511C" w:rsidRDefault="00AB511C" w:rsidP="001D538A">
            <w:pPr>
              <w:rPr>
                <w:rFonts w:ascii="Arial" w:hAnsi="Arial" w:cs="Arial"/>
                <w:sz w:val="24"/>
                <w:szCs w:val="24"/>
              </w:rPr>
            </w:pPr>
            <w:r>
              <w:rPr>
                <w:rFonts w:ascii="Arial" w:hAnsi="Arial" w:cs="Arial"/>
                <w:sz w:val="24"/>
                <w:szCs w:val="24"/>
              </w:rPr>
              <w:t xml:space="preserve">Музыкальный стул; «замирать в танце» </w:t>
            </w:r>
            <w:r w:rsidRPr="00AB511C">
              <w:rPr>
                <w:rFonts w:ascii="Arial" w:hAnsi="Arial" w:cs="Arial"/>
                <w:sz w:val="18"/>
                <w:szCs w:val="18"/>
              </w:rPr>
              <w:t>(типа «море волнуется – раз, море волнуется – два, и т</w:t>
            </w:r>
            <w:r>
              <w:rPr>
                <w:rFonts w:ascii="Arial" w:hAnsi="Arial" w:cs="Arial"/>
                <w:sz w:val="18"/>
                <w:szCs w:val="18"/>
              </w:rPr>
              <w:t>.</w:t>
            </w:r>
            <w:r w:rsidRPr="00AB511C">
              <w:rPr>
                <w:rFonts w:ascii="Arial" w:hAnsi="Arial" w:cs="Arial"/>
                <w:sz w:val="18"/>
                <w:szCs w:val="18"/>
              </w:rPr>
              <w:t>д.)</w:t>
            </w:r>
          </w:p>
        </w:tc>
      </w:tr>
      <w:tr w:rsidR="000A4808" w:rsidRPr="00AB511C" w:rsidTr="008E2B5F">
        <w:tc>
          <w:tcPr>
            <w:tcW w:w="9571" w:type="dxa"/>
          </w:tcPr>
          <w:p w:rsidR="000A4808" w:rsidRPr="00AB511C" w:rsidRDefault="00AB511C" w:rsidP="001D538A">
            <w:pPr>
              <w:rPr>
                <w:rFonts w:ascii="Arial" w:hAnsi="Arial" w:cs="Arial"/>
                <w:sz w:val="24"/>
                <w:szCs w:val="24"/>
              </w:rPr>
            </w:pPr>
            <w:r>
              <w:rPr>
                <w:rFonts w:ascii="Arial" w:hAnsi="Arial" w:cs="Arial"/>
                <w:sz w:val="24"/>
                <w:szCs w:val="24"/>
              </w:rPr>
              <w:t xml:space="preserve">Догонялки </w:t>
            </w:r>
            <w:r w:rsidRPr="00AB511C">
              <w:rPr>
                <w:rFonts w:ascii="Arial" w:hAnsi="Arial" w:cs="Arial"/>
                <w:sz w:val="18"/>
                <w:szCs w:val="18"/>
              </w:rPr>
              <w:t xml:space="preserve">(один догоняет другого, касается его рукой, дальше – другой </w:t>
            </w:r>
            <w:r>
              <w:rPr>
                <w:rFonts w:ascii="Arial" w:hAnsi="Arial" w:cs="Arial"/>
                <w:sz w:val="18"/>
                <w:szCs w:val="18"/>
              </w:rPr>
              <w:t>должен догонять; играют</w:t>
            </w:r>
            <w:r w:rsidRPr="00AB511C">
              <w:rPr>
                <w:rFonts w:ascii="Arial" w:hAnsi="Arial" w:cs="Arial"/>
                <w:sz w:val="18"/>
                <w:szCs w:val="18"/>
              </w:rPr>
              <w:t xml:space="preserve"> на воздухе, на игровой площадке)</w:t>
            </w:r>
          </w:p>
        </w:tc>
      </w:tr>
      <w:tr w:rsidR="000A4808" w:rsidRPr="00AB511C" w:rsidTr="008E2B5F">
        <w:tc>
          <w:tcPr>
            <w:tcW w:w="9571" w:type="dxa"/>
          </w:tcPr>
          <w:p w:rsidR="000A4808" w:rsidRPr="00427643" w:rsidRDefault="00427643" w:rsidP="001D538A">
            <w:pPr>
              <w:rPr>
                <w:rFonts w:ascii="Arial" w:hAnsi="Arial" w:cs="Arial"/>
                <w:sz w:val="24"/>
                <w:szCs w:val="24"/>
              </w:rPr>
            </w:pPr>
            <w:r>
              <w:rPr>
                <w:rFonts w:ascii="Arial" w:hAnsi="Arial" w:cs="Arial"/>
                <w:sz w:val="24"/>
                <w:szCs w:val="24"/>
              </w:rPr>
              <w:t>Охота за насекомыми</w:t>
            </w:r>
          </w:p>
        </w:tc>
      </w:tr>
      <w:tr w:rsidR="000A4808" w:rsidRPr="00AB511C" w:rsidTr="008E2B5F">
        <w:tc>
          <w:tcPr>
            <w:tcW w:w="9571" w:type="dxa"/>
          </w:tcPr>
          <w:p w:rsidR="000A4808" w:rsidRPr="00AB511C" w:rsidRDefault="00427643" w:rsidP="001D538A">
            <w:pPr>
              <w:rPr>
                <w:rFonts w:ascii="Arial" w:hAnsi="Arial" w:cs="Arial"/>
                <w:sz w:val="24"/>
                <w:szCs w:val="24"/>
              </w:rPr>
            </w:pPr>
            <w:r>
              <w:rPr>
                <w:rFonts w:ascii="Arial" w:hAnsi="Arial" w:cs="Arial"/>
                <w:sz w:val="24"/>
                <w:szCs w:val="24"/>
              </w:rPr>
              <w:t xml:space="preserve">«Полицейские и грабители» </w:t>
            </w:r>
            <w:r w:rsidRPr="00427643">
              <w:rPr>
                <w:rFonts w:ascii="Arial" w:hAnsi="Arial" w:cs="Arial"/>
                <w:sz w:val="18"/>
                <w:szCs w:val="18"/>
              </w:rPr>
              <w:t>(дети делятся на 2 команды, полицейские ловят грабителей и сажают их в «тюрьму», когда всех пересажают, команды меняются местами. Нужно обнаружить грабителя, догнать его, поймать за руку и доставить в тюрьму.)</w:t>
            </w:r>
          </w:p>
        </w:tc>
      </w:tr>
      <w:tr w:rsidR="00427643" w:rsidRPr="00AB511C" w:rsidTr="008E2B5F">
        <w:tc>
          <w:tcPr>
            <w:tcW w:w="9571" w:type="dxa"/>
          </w:tcPr>
          <w:p w:rsidR="00427643" w:rsidRPr="00427643" w:rsidRDefault="00427643" w:rsidP="001D538A">
            <w:pPr>
              <w:rPr>
                <w:rFonts w:ascii="Arial" w:hAnsi="Arial" w:cs="Arial"/>
                <w:sz w:val="24"/>
                <w:szCs w:val="24"/>
              </w:rPr>
            </w:pPr>
            <w:r>
              <w:rPr>
                <w:rFonts w:ascii="Arial" w:hAnsi="Arial" w:cs="Arial"/>
                <w:sz w:val="24"/>
                <w:szCs w:val="24"/>
              </w:rPr>
              <w:t>Игра «Саймон говорит» (</w:t>
            </w:r>
            <w:r>
              <w:rPr>
                <w:rFonts w:ascii="Arial" w:hAnsi="Arial" w:cs="Arial"/>
                <w:sz w:val="24"/>
                <w:szCs w:val="24"/>
                <w:lang w:val="en-US"/>
              </w:rPr>
              <w:t>Simon</w:t>
            </w:r>
            <w:r w:rsidRPr="00427643">
              <w:rPr>
                <w:rFonts w:ascii="Arial" w:hAnsi="Arial" w:cs="Arial"/>
                <w:sz w:val="24"/>
                <w:szCs w:val="24"/>
              </w:rPr>
              <w:t xml:space="preserve"> </w:t>
            </w:r>
            <w:r>
              <w:rPr>
                <w:rFonts w:ascii="Arial" w:hAnsi="Arial" w:cs="Arial"/>
                <w:sz w:val="24"/>
                <w:szCs w:val="24"/>
                <w:lang w:val="en-US"/>
              </w:rPr>
              <w:t>says</w:t>
            </w:r>
            <w:r w:rsidRPr="00427643">
              <w:rPr>
                <w:rFonts w:ascii="Arial" w:hAnsi="Arial" w:cs="Arial"/>
                <w:sz w:val="24"/>
                <w:szCs w:val="24"/>
              </w:rPr>
              <w:t xml:space="preserve">) </w:t>
            </w:r>
            <w:r w:rsidRPr="00967EFD">
              <w:rPr>
                <w:rFonts w:ascii="Arial" w:hAnsi="Arial" w:cs="Arial"/>
                <w:sz w:val="18"/>
                <w:szCs w:val="18"/>
              </w:rPr>
              <w:t>(игра на исполнение команд, но надо различать их и выполн</w:t>
            </w:r>
            <w:r w:rsidR="00967EFD" w:rsidRPr="00967EFD">
              <w:rPr>
                <w:rFonts w:ascii="Arial" w:hAnsi="Arial" w:cs="Arial"/>
                <w:sz w:val="18"/>
                <w:szCs w:val="18"/>
              </w:rPr>
              <w:t>ять только те команды, которые з</w:t>
            </w:r>
            <w:r w:rsidRPr="00967EFD">
              <w:rPr>
                <w:rFonts w:ascii="Arial" w:hAnsi="Arial" w:cs="Arial"/>
                <w:sz w:val="18"/>
                <w:szCs w:val="18"/>
              </w:rPr>
              <w:t>вучат после слов «Саймон говорит»</w:t>
            </w:r>
            <w:r w:rsidR="00967EFD">
              <w:rPr>
                <w:rFonts w:ascii="Arial" w:hAnsi="Arial" w:cs="Arial"/>
                <w:sz w:val="18"/>
                <w:szCs w:val="18"/>
              </w:rPr>
              <w:t>).</w:t>
            </w:r>
            <w:r w:rsidR="00967EFD">
              <w:rPr>
                <w:rFonts w:ascii="Arial" w:hAnsi="Arial" w:cs="Arial"/>
                <w:sz w:val="24"/>
                <w:szCs w:val="24"/>
              </w:rPr>
              <w:t xml:space="preserve"> </w:t>
            </w:r>
          </w:p>
        </w:tc>
      </w:tr>
      <w:tr w:rsidR="00427643" w:rsidRPr="00AB511C" w:rsidTr="008E2B5F">
        <w:tc>
          <w:tcPr>
            <w:tcW w:w="9571" w:type="dxa"/>
          </w:tcPr>
          <w:p w:rsidR="00427643" w:rsidRPr="00AB511C" w:rsidRDefault="00427643" w:rsidP="001D538A">
            <w:pPr>
              <w:rPr>
                <w:rFonts w:ascii="Arial" w:hAnsi="Arial" w:cs="Arial"/>
                <w:sz w:val="24"/>
                <w:szCs w:val="24"/>
              </w:rPr>
            </w:pPr>
          </w:p>
        </w:tc>
      </w:tr>
      <w:tr w:rsidR="008E2B5F" w:rsidRPr="00AB511C" w:rsidTr="008E2B5F">
        <w:tc>
          <w:tcPr>
            <w:tcW w:w="9571" w:type="dxa"/>
          </w:tcPr>
          <w:p w:rsidR="008E2B5F" w:rsidRPr="00AB511C" w:rsidRDefault="008E2B5F" w:rsidP="001D538A">
            <w:pPr>
              <w:rPr>
                <w:rFonts w:ascii="Arial" w:hAnsi="Arial" w:cs="Arial"/>
                <w:sz w:val="24"/>
                <w:szCs w:val="24"/>
              </w:rPr>
            </w:pPr>
          </w:p>
        </w:tc>
      </w:tr>
      <w:tr w:rsidR="00427643" w:rsidRPr="00AB511C" w:rsidTr="008E2B5F">
        <w:tc>
          <w:tcPr>
            <w:tcW w:w="9571" w:type="dxa"/>
          </w:tcPr>
          <w:p w:rsidR="00427643" w:rsidRPr="008E2B5F" w:rsidRDefault="00967EFD" w:rsidP="001D538A">
            <w:pPr>
              <w:rPr>
                <w:rFonts w:ascii="Arial" w:hAnsi="Arial" w:cs="Arial"/>
                <w:b/>
                <w:sz w:val="24"/>
                <w:szCs w:val="24"/>
                <w:lang w:val="en-US"/>
              </w:rPr>
            </w:pPr>
            <w:r w:rsidRPr="008E2B5F">
              <w:rPr>
                <w:rFonts w:ascii="Arial" w:hAnsi="Arial" w:cs="Arial"/>
                <w:b/>
                <w:sz w:val="24"/>
                <w:szCs w:val="24"/>
              </w:rPr>
              <w:t>Творческие игры с реквизитом</w:t>
            </w:r>
          </w:p>
        </w:tc>
      </w:tr>
      <w:tr w:rsidR="00427643" w:rsidRPr="00AB511C" w:rsidTr="008E2B5F">
        <w:tc>
          <w:tcPr>
            <w:tcW w:w="9571" w:type="dxa"/>
          </w:tcPr>
          <w:p w:rsidR="00427643" w:rsidRPr="00AB511C" w:rsidRDefault="00967EFD" w:rsidP="001D538A">
            <w:pPr>
              <w:rPr>
                <w:rFonts w:ascii="Arial" w:hAnsi="Arial" w:cs="Arial"/>
                <w:sz w:val="24"/>
                <w:szCs w:val="24"/>
              </w:rPr>
            </w:pPr>
            <w:r>
              <w:rPr>
                <w:rFonts w:ascii="Arial" w:hAnsi="Arial" w:cs="Arial"/>
                <w:sz w:val="24"/>
                <w:szCs w:val="24"/>
              </w:rPr>
              <w:t>Изобразить «поезд Томас», Алладин</w:t>
            </w:r>
          </w:p>
        </w:tc>
      </w:tr>
      <w:tr w:rsidR="00427643" w:rsidRPr="00AB511C" w:rsidTr="008E2B5F">
        <w:tc>
          <w:tcPr>
            <w:tcW w:w="9571" w:type="dxa"/>
          </w:tcPr>
          <w:p w:rsidR="00427643" w:rsidRPr="00AB511C" w:rsidRDefault="00967EFD" w:rsidP="001D538A">
            <w:pPr>
              <w:rPr>
                <w:rFonts w:ascii="Arial" w:hAnsi="Arial" w:cs="Arial"/>
                <w:sz w:val="24"/>
                <w:szCs w:val="24"/>
              </w:rPr>
            </w:pPr>
            <w:r>
              <w:rPr>
                <w:rFonts w:ascii="Arial" w:hAnsi="Arial" w:cs="Arial"/>
                <w:sz w:val="24"/>
                <w:szCs w:val="24"/>
              </w:rPr>
              <w:t>Построить крепость или тент (палатку)</w:t>
            </w:r>
          </w:p>
        </w:tc>
      </w:tr>
      <w:tr w:rsidR="00427643" w:rsidRPr="00AB511C" w:rsidTr="008E2B5F">
        <w:tc>
          <w:tcPr>
            <w:tcW w:w="9571" w:type="dxa"/>
          </w:tcPr>
          <w:p w:rsidR="00427643" w:rsidRPr="00967EFD" w:rsidRDefault="00967EFD" w:rsidP="001D538A">
            <w:pPr>
              <w:rPr>
                <w:rFonts w:ascii="Arial" w:hAnsi="Arial" w:cs="Arial"/>
                <w:sz w:val="24"/>
                <w:szCs w:val="24"/>
              </w:rPr>
            </w:pPr>
            <w:r>
              <w:rPr>
                <w:rFonts w:ascii="Arial" w:hAnsi="Arial" w:cs="Arial"/>
                <w:sz w:val="24"/>
                <w:szCs w:val="24"/>
              </w:rPr>
              <w:t>Игра с наборами элементов игры</w:t>
            </w:r>
            <w:r w:rsidRPr="00967EFD">
              <w:rPr>
                <w:rFonts w:ascii="Arial" w:hAnsi="Arial" w:cs="Arial"/>
                <w:sz w:val="24"/>
                <w:szCs w:val="24"/>
              </w:rPr>
              <w:t xml:space="preserve">: </w:t>
            </w:r>
            <w:r>
              <w:rPr>
                <w:rFonts w:ascii="Arial" w:hAnsi="Arial" w:cs="Arial"/>
                <w:sz w:val="24"/>
                <w:szCs w:val="24"/>
                <w:lang w:val="en-US"/>
              </w:rPr>
              <w:t>Lego</w:t>
            </w:r>
            <w:r>
              <w:rPr>
                <w:rFonts w:ascii="Arial" w:hAnsi="Arial" w:cs="Arial"/>
                <w:sz w:val="24"/>
                <w:szCs w:val="24"/>
              </w:rPr>
              <w:t>, замки, дом для кукол</w:t>
            </w:r>
          </w:p>
        </w:tc>
      </w:tr>
      <w:tr w:rsidR="00427643" w:rsidRPr="00AB511C" w:rsidTr="008E2B5F">
        <w:tc>
          <w:tcPr>
            <w:tcW w:w="9571" w:type="dxa"/>
          </w:tcPr>
          <w:p w:rsidR="00427643" w:rsidRPr="00AB511C" w:rsidRDefault="00967EFD" w:rsidP="001D538A">
            <w:pPr>
              <w:rPr>
                <w:rFonts w:ascii="Arial" w:hAnsi="Arial" w:cs="Arial"/>
                <w:sz w:val="24"/>
                <w:szCs w:val="24"/>
              </w:rPr>
            </w:pPr>
            <w:r>
              <w:rPr>
                <w:rFonts w:ascii="Arial" w:hAnsi="Arial" w:cs="Arial"/>
                <w:sz w:val="24"/>
                <w:szCs w:val="24"/>
              </w:rPr>
              <w:t>Игра в докторов</w:t>
            </w:r>
          </w:p>
        </w:tc>
      </w:tr>
      <w:tr w:rsidR="00427643" w:rsidRPr="00AB511C" w:rsidTr="008E2B5F">
        <w:tc>
          <w:tcPr>
            <w:tcW w:w="9571" w:type="dxa"/>
          </w:tcPr>
          <w:p w:rsidR="00427643" w:rsidRPr="00AB511C" w:rsidRDefault="00967EFD" w:rsidP="001D538A">
            <w:pPr>
              <w:rPr>
                <w:rFonts w:ascii="Arial" w:hAnsi="Arial" w:cs="Arial"/>
                <w:sz w:val="24"/>
                <w:szCs w:val="24"/>
              </w:rPr>
            </w:pPr>
            <w:r>
              <w:rPr>
                <w:rFonts w:ascii="Arial" w:hAnsi="Arial" w:cs="Arial"/>
                <w:sz w:val="24"/>
                <w:szCs w:val="24"/>
              </w:rPr>
              <w:t>Игра с переодеванием</w:t>
            </w:r>
          </w:p>
        </w:tc>
      </w:tr>
      <w:tr w:rsidR="00967EFD" w:rsidRPr="00AB511C" w:rsidTr="008E2B5F">
        <w:tc>
          <w:tcPr>
            <w:tcW w:w="9571" w:type="dxa"/>
          </w:tcPr>
          <w:p w:rsidR="00967EFD" w:rsidRPr="00967EFD" w:rsidRDefault="00967EFD" w:rsidP="001D538A">
            <w:pPr>
              <w:rPr>
                <w:rFonts w:ascii="Arial" w:hAnsi="Arial" w:cs="Arial"/>
                <w:sz w:val="24"/>
                <w:szCs w:val="24"/>
              </w:rPr>
            </w:pPr>
            <w:r>
              <w:rPr>
                <w:rFonts w:ascii="Arial" w:hAnsi="Arial" w:cs="Arial"/>
                <w:sz w:val="24"/>
                <w:szCs w:val="24"/>
              </w:rPr>
              <w:t>Игра со стульями-кубами – имитация движения авто</w:t>
            </w:r>
          </w:p>
        </w:tc>
      </w:tr>
      <w:tr w:rsidR="00967EFD" w:rsidRPr="00AB511C" w:rsidTr="008E2B5F">
        <w:tc>
          <w:tcPr>
            <w:tcW w:w="9571" w:type="dxa"/>
          </w:tcPr>
          <w:p w:rsidR="00967EFD" w:rsidRPr="00967EFD" w:rsidRDefault="00967EFD" w:rsidP="001D538A">
            <w:pPr>
              <w:rPr>
                <w:rFonts w:ascii="Arial" w:hAnsi="Arial" w:cs="Arial"/>
                <w:sz w:val="24"/>
                <w:szCs w:val="24"/>
              </w:rPr>
            </w:pPr>
            <w:r>
              <w:rPr>
                <w:rFonts w:ascii="Arial" w:hAnsi="Arial" w:cs="Arial"/>
                <w:sz w:val="24"/>
                <w:szCs w:val="24"/>
              </w:rPr>
              <w:t>Игра в воображаемый магазин, шоппинг</w:t>
            </w:r>
            <w:r w:rsidRPr="00967EFD">
              <w:rPr>
                <w:rFonts w:ascii="Arial" w:hAnsi="Arial" w:cs="Arial"/>
                <w:sz w:val="24"/>
                <w:szCs w:val="24"/>
              </w:rPr>
              <w:t xml:space="preserve"> </w:t>
            </w:r>
            <w:r>
              <w:rPr>
                <w:rFonts w:ascii="Arial" w:hAnsi="Arial" w:cs="Arial"/>
                <w:sz w:val="24"/>
                <w:szCs w:val="24"/>
              </w:rPr>
              <w:t>поход, тележка с мороженым</w:t>
            </w:r>
            <w:r w:rsidR="008E2B5F">
              <w:rPr>
                <w:rFonts w:ascii="Arial" w:hAnsi="Arial" w:cs="Arial"/>
                <w:sz w:val="24"/>
                <w:szCs w:val="24"/>
              </w:rPr>
              <w:t>, и т.д.</w:t>
            </w:r>
          </w:p>
        </w:tc>
      </w:tr>
      <w:tr w:rsidR="00967EFD" w:rsidRPr="00AB511C" w:rsidTr="008E2B5F">
        <w:tc>
          <w:tcPr>
            <w:tcW w:w="9571" w:type="dxa"/>
          </w:tcPr>
          <w:p w:rsidR="00967EFD" w:rsidRPr="00AB511C" w:rsidRDefault="00967EFD" w:rsidP="001D538A">
            <w:pPr>
              <w:rPr>
                <w:rFonts w:ascii="Arial" w:hAnsi="Arial" w:cs="Arial"/>
                <w:sz w:val="24"/>
                <w:szCs w:val="24"/>
              </w:rPr>
            </w:pPr>
          </w:p>
        </w:tc>
      </w:tr>
    </w:tbl>
    <w:p w:rsidR="008E2B5F" w:rsidRDefault="008E2B5F">
      <w:pPr>
        <w:rPr>
          <w:rFonts w:ascii="Arial" w:hAnsi="Arial" w:cs="Arial"/>
          <w:sz w:val="24"/>
          <w:szCs w:val="24"/>
        </w:rPr>
      </w:pPr>
    </w:p>
    <w:p w:rsidR="008E2B5F" w:rsidRPr="00043F45" w:rsidRDefault="008E2B5F" w:rsidP="008E2B5F">
      <w:pPr>
        <w:jc w:val="center"/>
        <w:rPr>
          <w:rFonts w:ascii="Arial" w:hAnsi="Arial" w:cs="Arial"/>
          <w:b/>
          <w:sz w:val="28"/>
          <w:szCs w:val="28"/>
        </w:rPr>
      </w:pPr>
      <w:r w:rsidRPr="00043F45">
        <w:rPr>
          <w:rFonts w:ascii="Arial" w:hAnsi="Arial" w:cs="Arial"/>
          <w:b/>
          <w:sz w:val="28"/>
          <w:szCs w:val="28"/>
        </w:rPr>
        <w:t>ПОДГОТОВКА ИГРОВЫХ СВИДАНИЙ</w:t>
      </w:r>
    </w:p>
    <w:p w:rsidR="00837EC7" w:rsidRDefault="008E2B5F" w:rsidP="00AE6F26">
      <w:pPr>
        <w:ind w:firstLine="708"/>
        <w:rPr>
          <w:rFonts w:ascii="Arial" w:hAnsi="Arial" w:cs="Arial"/>
          <w:sz w:val="24"/>
          <w:szCs w:val="24"/>
        </w:rPr>
      </w:pPr>
      <w:r>
        <w:rPr>
          <w:rFonts w:ascii="Arial" w:hAnsi="Arial" w:cs="Arial"/>
          <w:sz w:val="24"/>
          <w:szCs w:val="24"/>
        </w:rPr>
        <w:t>Организация игровых свиданий – задача не из легких, главным образом, потому, что необходимо определить (выявить) и уговорить подходящих сверстников. Поскольку у вашего ребенка отсутствуют навыки речи, социального взаимодействия и игры, возможно, он не завел еще друзей. Часто, аутичные дети</w:t>
      </w:r>
      <w:r w:rsidR="00837EC7">
        <w:rPr>
          <w:rFonts w:ascii="Arial" w:hAnsi="Arial" w:cs="Arial"/>
          <w:sz w:val="24"/>
          <w:szCs w:val="24"/>
        </w:rPr>
        <w:t xml:space="preserve"> не имеют одинаковых социальных возможностей или не имеют опыт занятий, которые предусматривают участие сверстников. Поэтому редко, когда в вашем распоряжении имеется целая ватага готовых и ждущих вашего приглашения сверстников (товарищей по игре). </w:t>
      </w:r>
    </w:p>
    <w:p w:rsidR="00AE6F26" w:rsidRDefault="00AE6F26" w:rsidP="00AE6F26">
      <w:pPr>
        <w:ind w:firstLine="708"/>
        <w:rPr>
          <w:rFonts w:ascii="Arial" w:hAnsi="Arial" w:cs="Arial"/>
          <w:sz w:val="24"/>
          <w:szCs w:val="24"/>
        </w:rPr>
      </w:pPr>
    </w:p>
    <w:p w:rsidR="008E2B5F" w:rsidRDefault="00837EC7" w:rsidP="00AE6F26">
      <w:pPr>
        <w:ind w:firstLine="708"/>
        <w:rPr>
          <w:rFonts w:ascii="Arial" w:hAnsi="Arial" w:cs="Arial"/>
          <w:sz w:val="24"/>
          <w:szCs w:val="24"/>
        </w:rPr>
      </w:pPr>
      <w:r>
        <w:rPr>
          <w:rFonts w:ascii="Arial" w:hAnsi="Arial" w:cs="Arial"/>
          <w:sz w:val="24"/>
          <w:szCs w:val="24"/>
        </w:rPr>
        <w:t xml:space="preserve">Если ваш ребенок будет достаточно редко демонстрировать деструктивное поведение, значит, наступило время помещать его в такие ситуации, когда он может столкнуться со сверстниками. Очевидно, если вы начнете эту практику </w:t>
      </w:r>
      <w:r w:rsidR="00AE6F26">
        <w:rPr>
          <w:rFonts w:ascii="Arial" w:hAnsi="Arial" w:cs="Arial"/>
          <w:sz w:val="24"/>
          <w:szCs w:val="24"/>
        </w:rPr>
        <w:t>до снижения</w:t>
      </w:r>
      <w:r>
        <w:rPr>
          <w:rFonts w:ascii="Arial" w:hAnsi="Arial" w:cs="Arial"/>
          <w:sz w:val="24"/>
          <w:szCs w:val="24"/>
        </w:rPr>
        <w:t xml:space="preserve"> </w:t>
      </w:r>
      <w:r w:rsidR="00AE6F26">
        <w:rPr>
          <w:rFonts w:ascii="Arial" w:hAnsi="Arial" w:cs="Arial"/>
          <w:sz w:val="24"/>
          <w:szCs w:val="24"/>
        </w:rPr>
        <w:t xml:space="preserve">тяжелых проявлений деструктивного поведения, то, скорее всего, сверстники не захотят играть с вашим ребенком. Кроме того, это может унизить вашего ребенка и снизить вероятность будущей дружбы. </w:t>
      </w:r>
    </w:p>
    <w:p w:rsidR="00AE6F26" w:rsidRDefault="00AE6F26">
      <w:pPr>
        <w:rPr>
          <w:rFonts w:ascii="Arial" w:hAnsi="Arial" w:cs="Arial"/>
          <w:sz w:val="24"/>
          <w:szCs w:val="24"/>
        </w:rPr>
      </w:pPr>
      <w:r>
        <w:rPr>
          <w:rFonts w:ascii="Arial" w:hAnsi="Arial" w:cs="Arial"/>
          <w:sz w:val="24"/>
          <w:szCs w:val="24"/>
        </w:rPr>
        <w:br w:type="page"/>
      </w:r>
    </w:p>
    <w:p w:rsidR="00AE6F26" w:rsidRDefault="00AE6F26" w:rsidP="009B2A0B">
      <w:pPr>
        <w:ind w:firstLine="708"/>
        <w:rPr>
          <w:rFonts w:ascii="Arial" w:hAnsi="Arial" w:cs="Arial"/>
          <w:sz w:val="24"/>
          <w:szCs w:val="24"/>
        </w:rPr>
      </w:pPr>
      <w:r>
        <w:rPr>
          <w:rFonts w:ascii="Arial" w:hAnsi="Arial" w:cs="Arial"/>
          <w:sz w:val="24"/>
          <w:szCs w:val="24"/>
        </w:rPr>
        <w:lastRenderedPageBreak/>
        <w:t xml:space="preserve">Вы можете начать с походов в парки и рестораны, куда обычно дети ходят (например, Макдональдс, похожие рестораны фастфуд </w:t>
      </w:r>
      <w:r>
        <w:rPr>
          <w:rFonts w:ascii="Arial" w:hAnsi="Arial" w:cs="Arial"/>
          <w:sz w:val="24"/>
          <w:szCs w:val="24"/>
          <w:lang w:val="en-US"/>
        </w:rPr>
        <w:t>Discovery</w:t>
      </w:r>
      <w:r w:rsidRPr="00AE6F26">
        <w:rPr>
          <w:rFonts w:ascii="Arial" w:hAnsi="Arial" w:cs="Arial"/>
          <w:sz w:val="24"/>
          <w:szCs w:val="24"/>
        </w:rPr>
        <w:t xml:space="preserve"> </w:t>
      </w:r>
      <w:r>
        <w:rPr>
          <w:rFonts w:ascii="Arial" w:hAnsi="Arial" w:cs="Arial"/>
          <w:sz w:val="24"/>
          <w:szCs w:val="24"/>
          <w:lang w:val="en-US"/>
        </w:rPr>
        <w:t>Zone</w:t>
      </w:r>
      <w:r w:rsidRPr="00AE6F26">
        <w:rPr>
          <w:rFonts w:ascii="Arial" w:hAnsi="Arial" w:cs="Arial"/>
          <w:sz w:val="24"/>
          <w:szCs w:val="24"/>
        </w:rPr>
        <w:t xml:space="preserve">, </w:t>
      </w:r>
      <w:r>
        <w:rPr>
          <w:rFonts w:ascii="Arial" w:hAnsi="Arial" w:cs="Arial"/>
          <w:sz w:val="24"/>
          <w:szCs w:val="24"/>
          <w:lang w:val="en-US"/>
        </w:rPr>
        <w:t>Chuck</w:t>
      </w:r>
      <w:r w:rsidRPr="00AE6F26">
        <w:rPr>
          <w:rFonts w:ascii="Arial" w:hAnsi="Arial" w:cs="Arial"/>
          <w:sz w:val="24"/>
          <w:szCs w:val="24"/>
        </w:rPr>
        <w:t>-</w:t>
      </w:r>
      <w:r>
        <w:rPr>
          <w:rFonts w:ascii="Arial" w:hAnsi="Arial" w:cs="Arial"/>
          <w:sz w:val="24"/>
          <w:szCs w:val="24"/>
          <w:lang w:val="en-US"/>
        </w:rPr>
        <w:t>E</w:t>
      </w:r>
      <w:r w:rsidRPr="00AE6F26">
        <w:rPr>
          <w:rFonts w:ascii="Arial" w:hAnsi="Arial" w:cs="Arial"/>
          <w:sz w:val="24"/>
          <w:szCs w:val="24"/>
        </w:rPr>
        <w:t>-</w:t>
      </w:r>
      <w:r>
        <w:rPr>
          <w:rFonts w:ascii="Arial" w:hAnsi="Arial" w:cs="Arial"/>
          <w:sz w:val="24"/>
          <w:szCs w:val="24"/>
          <w:lang w:val="en-US"/>
        </w:rPr>
        <w:t>Cheese</w:t>
      </w:r>
      <w:r>
        <w:rPr>
          <w:rFonts w:ascii="Arial" w:hAnsi="Arial" w:cs="Arial"/>
          <w:sz w:val="24"/>
          <w:szCs w:val="24"/>
        </w:rPr>
        <w:t xml:space="preserve"> и т.д.</w:t>
      </w:r>
      <w:r w:rsidRPr="00AE6F26">
        <w:rPr>
          <w:rFonts w:ascii="Arial" w:hAnsi="Arial" w:cs="Arial"/>
          <w:sz w:val="24"/>
          <w:szCs w:val="24"/>
        </w:rPr>
        <w:t>)</w:t>
      </w:r>
      <w:r>
        <w:rPr>
          <w:rFonts w:ascii="Arial" w:hAnsi="Arial" w:cs="Arial"/>
          <w:sz w:val="24"/>
          <w:szCs w:val="24"/>
        </w:rPr>
        <w:t xml:space="preserve"> или детские центры развлечений.  Преимущество начать с подобных развлечений заключается в том, что вы можете быстро покинуть заведение или парк, если возникнет необходимость. Эти меропр</w:t>
      </w:r>
      <w:r w:rsidR="00742D6C">
        <w:rPr>
          <w:rFonts w:ascii="Arial" w:hAnsi="Arial" w:cs="Arial"/>
          <w:sz w:val="24"/>
          <w:szCs w:val="24"/>
        </w:rPr>
        <w:t xml:space="preserve">иятия дадут вашему ребенку возможность увидеть детей, а также возможность вам начать обучать его необходимым навыкам. Часто, вы можете встретить там других родителей и начать инициировать дружеские отношения. </w:t>
      </w:r>
    </w:p>
    <w:p w:rsidR="009B2A0B" w:rsidRDefault="009B2A0B" w:rsidP="009B2A0B">
      <w:pPr>
        <w:ind w:firstLine="708"/>
        <w:rPr>
          <w:rFonts w:ascii="Arial" w:hAnsi="Arial" w:cs="Arial"/>
          <w:sz w:val="24"/>
          <w:szCs w:val="24"/>
        </w:rPr>
      </w:pPr>
    </w:p>
    <w:p w:rsidR="00742D6C" w:rsidRDefault="00742D6C" w:rsidP="009B2A0B">
      <w:pPr>
        <w:ind w:firstLine="708"/>
        <w:rPr>
          <w:rFonts w:ascii="Arial" w:hAnsi="Arial" w:cs="Arial"/>
          <w:sz w:val="24"/>
          <w:szCs w:val="24"/>
        </w:rPr>
      </w:pPr>
      <w:r>
        <w:rPr>
          <w:rFonts w:ascii="Arial" w:hAnsi="Arial" w:cs="Arial"/>
          <w:sz w:val="24"/>
          <w:szCs w:val="24"/>
        </w:rPr>
        <w:t xml:space="preserve">Мы считаем, что записывание ребенка в спортивную секцию – это отличный вариант для того, чтобы найти там друзей. Футбол и игра в мяч </w:t>
      </w:r>
      <w:r w:rsidRPr="00742D6C">
        <w:rPr>
          <w:rFonts w:ascii="Arial" w:hAnsi="Arial" w:cs="Arial"/>
          <w:sz w:val="24"/>
          <w:szCs w:val="24"/>
        </w:rPr>
        <w:t>Тибол (</w:t>
      </w:r>
      <w:r>
        <w:rPr>
          <w:rFonts w:ascii="Arial" w:hAnsi="Arial" w:cs="Arial"/>
          <w:sz w:val="24"/>
          <w:szCs w:val="24"/>
          <w:lang w:val="en-US"/>
        </w:rPr>
        <w:t>T</w:t>
      </w:r>
      <w:r w:rsidRPr="00742D6C">
        <w:rPr>
          <w:rFonts w:ascii="Arial" w:hAnsi="Arial" w:cs="Arial"/>
          <w:sz w:val="24"/>
          <w:szCs w:val="24"/>
        </w:rPr>
        <w:t>-</w:t>
      </w:r>
      <w:r>
        <w:rPr>
          <w:rFonts w:ascii="Arial" w:hAnsi="Arial" w:cs="Arial"/>
          <w:sz w:val="24"/>
          <w:szCs w:val="24"/>
          <w:lang w:val="en-US"/>
        </w:rPr>
        <w:t>ball</w:t>
      </w:r>
      <w:r w:rsidRPr="00742D6C">
        <w:rPr>
          <w:rFonts w:ascii="Arial" w:hAnsi="Arial" w:cs="Arial"/>
          <w:sz w:val="24"/>
          <w:szCs w:val="24"/>
        </w:rPr>
        <w:t>)</w:t>
      </w:r>
      <w:r>
        <w:rPr>
          <w:rFonts w:ascii="Arial" w:hAnsi="Arial" w:cs="Arial"/>
          <w:sz w:val="24"/>
          <w:szCs w:val="24"/>
        </w:rPr>
        <w:t xml:space="preserve"> наиболее успешные опции в этом смысле. Члены команды обычно вместе ходят на какие-либо мероприятия после игры или тренировок, или встречаются индивидуально. Не беспокойтесь, что ваш ребенок не сможет соперничать со сверстниками или понять правила игры. Многие дети раннего возраста тоже не могут! Однако, необходимо </w:t>
      </w:r>
      <w:r w:rsidR="00273773">
        <w:rPr>
          <w:rFonts w:ascii="Arial" w:hAnsi="Arial" w:cs="Arial"/>
          <w:sz w:val="24"/>
          <w:szCs w:val="24"/>
        </w:rPr>
        <w:t xml:space="preserve">будет </w:t>
      </w:r>
      <w:r>
        <w:rPr>
          <w:rFonts w:ascii="Arial" w:hAnsi="Arial" w:cs="Arial"/>
          <w:sz w:val="24"/>
          <w:szCs w:val="24"/>
        </w:rPr>
        <w:t xml:space="preserve">позаниматься </w:t>
      </w:r>
      <w:r w:rsidR="00273773">
        <w:rPr>
          <w:rFonts w:ascii="Arial" w:hAnsi="Arial" w:cs="Arial"/>
          <w:sz w:val="24"/>
          <w:szCs w:val="24"/>
        </w:rPr>
        <w:t xml:space="preserve">над отработкой навыков в ходе формальной терапии. </w:t>
      </w:r>
    </w:p>
    <w:p w:rsidR="009B2A0B" w:rsidRDefault="009B2A0B" w:rsidP="009B2A0B">
      <w:pPr>
        <w:ind w:firstLine="708"/>
        <w:rPr>
          <w:rFonts w:ascii="Arial" w:hAnsi="Arial" w:cs="Arial"/>
          <w:sz w:val="24"/>
          <w:szCs w:val="24"/>
        </w:rPr>
      </w:pPr>
    </w:p>
    <w:p w:rsidR="00273773" w:rsidRDefault="00273773" w:rsidP="009B2A0B">
      <w:pPr>
        <w:ind w:firstLine="708"/>
        <w:rPr>
          <w:rFonts w:ascii="Arial" w:hAnsi="Arial" w:cs="Arial"/>
          <w:sz w:val="24"/>
          <w:szCs w:val="24"/>
        </w:rPr>
      </w:pPr>
      <w:r>
        <w:rPr>
          <w:rFonts w:ascii="Arial" w:hAnsi="Arial" w:cs="Arial"/>
          <w:sz w:val="24"/>
          <w:szCs w:val="24"/>
        </w:rPr>
        <w:t>Пожалуй, самое лучшее место, где можно встретить друзей – это школа. Мы глубоко убеждены в том, что школа жизненно необходима по многим причинам, включая ту, что это типичная среда обучения, которая обеспечивает возможность генерализации навыков. Но первичн</w:t>
      </w:r>
      <w:r w:rsidR="007543BA">
        <w:rPr>
          <w:rFonts w:ascii="Arial" w:hAnsi="Arial" w:cs="Arial"/>
          <w:sz w:val="24"/>
          <w:szCs w:val="24"/>
        </w:rPr>
        <w:t xml:space="preserve">ой причиной является социальная экспозиция (появление на публике). Здесь у вас будет целевая группа сверстников. Это замечательное место для приобретения потенциальных партнеров по игре. </w:t>
      </w:r>
    </w:p>
    <w:p w:rsidR="009B2A0B" w:rsidRDefault="009B2A0B" w:rsidP="009B2A0B">
      <w:pPr>
        <w:ind w:firstLine="708"/>
        <w:rPr>
          <w:rFonts w:ascii="Arial" w:hAnsi="Arial" w:cs="Arial"/>
          <w:sz w:val="24"/>
          <w:szCs w:val="24"/>
        </w:rPr>
      </w:pPr>
    </w:p>
    <w:p w:rsidR="007543BA" w:rsidRDefault="007543BA" w:rsidP="009B2A0B">
      <w:pPr>
        <w:ind w:firstLine="708"/>
        <w:rPr>
          <w:rFonts w:ascii="Arial" w:hAnsi="Arial" w:cs="Arial"/>
          <w:sz w:val="24"/>
          <w:szCs w:val="24"/>
        </w:rPr>
      </w:pPr>
      <w:r>
        <w:rPr>
          <w:rFonts w:ascii="Arial" w:hAnsi="Arial" w:cs="Arial"/>
          <w:sz w:val="24"/>
          <w:szCs w:val="24"/>
        </w:rPr>
        <w:t xml:space="preserve">Родители обычно развивающихся детей часто организуют игровые свидания. </w:t>
      </w:r>
      <w:r w:rsidR="004F38F0">
        <w:rPr>
          <w:rFonts w:ascii="Arial" w:hAnsi="Arial" w:cs="Arial"/>
          <w:sz w:val="24"/>
          <w:szCs w:val="24"/>
        </w:rPr>
        <w:t xml:space="preserve">Не ждите, когда кто-то другой проявит инициативу. Младших детей, возможно, надо приобщать сначала к игровым свиданиям, организованным их родителями, до тех пор, пока они обнаружат, как это увлекательно, и сами не начнут просить об организации таких встреч. </w:t>
      </w:r>
      <w:r w:rsidR="009B2A0B">
        <w:rPr>
          <w:rFonts w:ascii="Arial" w:hAnsi="Arial" w:cs="Arial"/>
          <w:sz w:val="24"/>
          <w:szCs w:val="24"/>
        </w:rPr>
        <w:t xml:space="preserve">Для подготовки игрового свидания необходимо позвонить родителям и пригласить их посетить ваш дом. Очень часто помогает, когда вы говорите им, что вашему ребенку очень интересен их ребенок или, что вы и ваш ребенок очень хотели бы, чтобы их ребенок пришел к вам поиграть. Мы настоятельно рекомендуем вам, чтобы вы автоматически, добровольно не сообщали диагноз вашего ребенка или цель визита. Когда вы увидите, что постороннему родителю очевидно, что ваш ребенок отличается, вы можете невзначай упомянуть, что он отстает в развитии речи и немного стесняется. </w:t>
      </w:r>
    </w:p>
    <w:p w:rsidR="009B2A0B" w:rsidRDefault="009B2A0B">
      <w:pPr>
        <w:rPr>
          <w:rFonts w:ascii="Arial" w:hAnsi="Arial" w:cs="Arial"/>
          <w:sz w:val="24"/>
          <w:szCs w:val="24"/>
        </w:rPr>
      </w:pPr>
      <w:r>
        <w:rPr>
          <w:rFonts w:ascii="Arial" w:hAnsi="Arial" w:cs="Arial"/>
          <w:sz w:val="24"/>
          <w:szCs w:val="24"/>
        </w:rPr>
        <w:br w:type="page"/>
      </w:r>
    </w:p>
    <w:p w:rsidR="009B2A0B" w:rsidRPr="00AB0FE6" w:rsidRDefault="009B2A0B" w:rsidP="00F73F11">
      <w:pPr>
        <w:jc w:val="center"/>
        <w:rPr>
          <w:rFonts w:ascii="Arial" w:hAnsi="Arial" w:cs="Arial"/>
          <w:b/>
          <w:sz w:val="28"/>
          <w:szCs w:val="28"/>
        </w:rPr>
      </w:pPr>
      <w:r w:rsidRPr="00AB0FE6">
        <w:rPr>
          <w:rFonts w:ascii="Arial" w:hAnsi="Arial" w:cs="Arial"/>
          <w:b/>
          <w:sz w:val="28"/>
          <w:szCs w:val="28"/>
        </w:rPr>
        <w:lastRenderedPageBreak/>
        <w:t>ВЫБОР СВЕРСТНИКА/СВЕРСТНИКОВ</w:t>
      </w:r>
    </w:p>
    <w:p w:rsidR="009B2A0B" w:rsidRDefault="009B2A0B" w:rsidP="009B393F">
      <w:pPr>
        <w:ind w:firstLine="708"/>
        <w:rPr>
          <w:rFonts w:ascii="Arial" w:hAnsi="Arial" w:cs="Arial"/>
          <w:sz w:val="24"/>
          <w:szCs w:val="24"/>
        </w:rPr>
      </w:pPr>
      <w:r>
        <w:rPr>
          <w:rFonts w:ascii="Arial" w:hAnsi="Arial" w:cs="Arial"/>
          <w:sz w:val="24"/>
          <w:szCs w:val="24"/>
        </w:rPr>
        <w:t xml:space="preserve">Очень часто, у вас нет роскоши быть очень разборчивым. Однако, если у вас есть выбор, то </w:t>
      </w:r>
      <w:r w:rsidR="000613A1">
        <w:rPr>
          <w:rFonts w:ascii="Arial" w:hAnsi="Arial" w:cs="Arial"/>
          <w:sz w:val="24"/>
          <w:szCs w:val="24"/>
        </w:rPr>
        <w:t xml:space="preserve">сверстники, которые имеют хорошие социальные, игровые и коммуникативные навыки, конечно же, предпочтительнее. Дети без поведенческих проблем также являются предпочтительными.  </w:t>
      </w:r>
      <w:r w:rsidR="00F73F11">
        <w:rPr>
          <w:rFonts w:ascii="Arial" w:hAnsi="Arial" w:cs="Arial"/>
          <w:sz w:val="24"/>
          <w:szCs w:val="24"/>
        </w:rPr>
        <w:t>Сверстник</w:t>
      </w:r>
      <w:r w:rsidR="00F73F11" w:rsidRPr="00F73F11">
        <w:rPr>
          <w:rFonts w:ascii="Arial" w:hAnsi="Arial" w:cs="Arial"/>
          <w:sz w:val="24"/>
          <w:szCs w:val="24"/>
        </w:rPr>
        <w:t>/</w:t>
      </w:r>
      <w:r w:rsidR="00F73F11">
        <w:rPr>
          <w:rFonts w:ascii="Arial" w:hAnsi="Arial" w:cs="Arial"/>
          <w:sz w:val="24"/>
          <w:szCs w:val="24"/>
        </w:rPr>
        <w:t xml:space="preserve">ровесник, популярный среди детей, является идеальной кандидатурой. Популярные среди детей сверстники обычно обеспечивают вашему ребенку постоянный доступ (к игре) и поддержку. Но превыше всего, вам необходим сверстник, который будет служить превосходной моделью для вашего ребенка. Если у сверстника есть проблемы с поведением, то </w:t>
      </w:r>
      <w:r w:rsidR="00265AB6">
        <w:rPr>
          <w:rFonts w:ascii="Arial" w:hAnsi="Arial" w:cs="Arial"/>
          <w:sz w:val="24"/>
          <w:szCs w:val="24"/>
        </w:rPr>
        <w:t xml:space="preserve">детям </w:t>
      </w:r>
      <w:r w:rsidR="00F73F11">
        <w:rPr>
          <w:rFonts w:ascii="Arial" w:hAnsi="Arial" w:cs="Arial"/>
          <w:sz w:val="24"/>
          <w:szCs w:val="24"/>
        </w:rPr>
        <w:t xml:space="preserve">будет чрезвычайно сложно чему-либо научиться у него. </w:t>
      </w:r>
      <w:r w:rsidR="00265AB6">
        <w:rPr>
          <w:rFonts w:ascii="Arial" w:hAnsi="Arial" w:cs="Arial"/>
          <w:sz w:val="24"/>
          <w:szCs w:val="24"/>
        </w:rPr>
        <w:t xml:space="preserve">Мы не рекомендуем, чтобы вы проводили терапию одновременно с двумя детьми. </w:t>
      </w:r>
    </w:p>
    <w:p w:rsidR="009B393F" w:rsidRDefault="009B393F" w:rsidP="009B393F">
      <w:pPr>
        <w:ind w:firstLine="708"/>
        <w:rPr>
          <w:rFonts w:ascii="Arial" w:hAnsi="Arial" w:cs="Arial"/>
          <w:sz w:val="24"/>
          <w:szCs w:val="24"/>
        </w:rPr>
      </w:pPr>
    </w:p>
    <w:p w:rsidR="00265AB6" w:rsidRDefault="00265AB6" w:rsidP="009B393F">
      <w:pPr>
        <w:ind w:firstLine="708"/>
        <w:rPr>
          <w:rFonts w:ascii="Arial" w:hAnsi="Arial" w:cs="Arial"/>
          <w:sz w:val="24"/>
          <w:szCs w:val="24"/>
        </w:rPr>
      </w:pPr>
      <w:r>
        <w:rPr>
          <w:rFonts w:ascii="Arial" w:hAnsi="Arial" w:cs="Arial"/>
          <w:sz w:val="24"/>
          <w:szCs w:val="24"/>
        </w:rPr>
        <w:t xml:space="preserve">Обычно, </w:t>
      </w:r>
      <w:r w:rsidR="003A0196">
        <w:rPr>
          <w:rFonts w:ascii="Arial" w:hAnsi="Arial" w:cs="Arial"/>
          <w:sz w:val="24"/>
          <w:szCs w:val="24"/>
        </w:rPr>
        <w:t>девочки и мальчики старше вашего ребенка лучше подходят для социальной игры в формате «один-на-один». Они, как правило, не только обладают лучшими навыками, но и обычно терпеливее, и будут продолжать играть с вашим ребенком. Однако, вам необходимо быть осторожным в плане половой принадлежности ребенка (партнера по игре). Удостоверьтесь, доволен ли ваш ребенок, что у него друг противоположного пола. Если вы найдете ребенка, который будет проявлять почти «родительскую» опеку, то это также может принести пользу.  В б</w:t>
      </w:r>
      <w:r w:rsidR="003A0196" w:rsidRPr="00D35C57">
        <w:rPr>
          <w:rFonts w:ascii="Arial" w:hAnsi="Arial" w:cs="Arial"/>
          <w:b/>
          <w:sz w:val="24"/>
          <w:szCs w:val="24"/>
          <w:u w:val="single"/>
        </w:rPr>
        <w:t>о</w:t>
      </w:r>
      <w:r w:rsidR="003A0196">
        <w:rPr>
          <w:rFonts w:ascii="Arial" w:hAnsi="Arial" w:cs="Arial"/>
          <w:sz w:val="24"/>
          <w:szCs w:val="24"/>
        </w:rPr>
        <w:t xml:space="preserve">льших группах </w:t>
      </w:r>
      <w:r w:rsidR="00D35C57">
        <w:rPr>
          <w:rFonts w:ascii="Arial" w:hAnsi="Arial" w:cs="Arial"/>
          <w:sz w:val="24"/>
          <w:szCs w:val="24"/>
        </w:rPr>
        <w:t xml:space="preserve">это легче осуществить, сосредоточив внимание на детях чуть младших по возрасту, то есть уровень их игры будет ближе к тому, что может делать ваш ребенок. </w:t>
      </w:r>
    </w:p>
    <w:p w:rsidR="009B393F" w:rsidRDefault="009B393F" w:rsidP="009B393F">
      <w:pPr>
        <w:jc w:val="center"/>
        <w:rPr>
          <w:rFonts w:ascii="Arial" w:hAnsi="Arial" w:cs="Arial"/>
          <w:b/>
          <w:sz w:val="24"/>
          <w:szCs w:val="24"/>
        </w:rPr>
      </w:pPr>
    </w:p>
    <w:p w:rsidR="00D35C57" w:rsidRPr="00AB0FE6" w:rsidRDefault="00D35C57" w:rsidP="009B393F">
      <w:pPr>
        <w:jc w:val="center"/>
        <w:rPr>
          <w:rFonts w:ascii="Arial" w:hAnsi="Arial" w:cs="Arial"/>
          <w:b/>
          <w:sz w:val="28"/>
          <w:szCs w:val="28"/>
        </w:rPr>
      </w:pPr>
      <w:r w:rsidRPr="00AB0FE6">
        <w:rPr>
          <w:rFonts w:ascii="Arial" w:hAnsi="Arial" w:cs="Arial"/>
          <w:b/>
          <w:sz w:val="28"/>
          <w:szCs w:val="28"/>
        </w:rPr>
        <w:t>СТАДИИ СОЦИАЛЬНОГО РАЗВИТИЯ</w:t>
      </w:r>
    </w:p>
    <w:p w:rsidR="009B393F" w:rsidRDefault="009B393F" w:rsidP="009B393F">
      <w:pPr>
        <w:ind w:firstLine="708"/>
        <w:rPr>
          <w:rFonts w:ascii="Arial" w:hAnsi="Arial" w:cs="Arial"/>
          <w:sz w:val="24"/>
          <w:szCs w:val="24"/>
        </w:rPr>
      </w:pPr>
    </w:p>
    <w:p w:rsidR="00D35C57" w:rsidRDefault="00D62DD9" w:rsidP="009B393F">
      <w:pPr>
        <w:ind w:firstLine="708"/>
        <w:rPr>
          <w:rFonts w:ascii="Arial" w:hAnsi="Arial" w:cs="Arial"/>
          <w:sz w:val="24"/>
          <w:szCs w:val="24"/>
        </w:rPr>
      </w:pPr>
      <w:r>
        <w:rPr>
          <w:rFonts w:ascii="Arial" w:hAnsi="Arial" w:cs="Arial"/>
          <w:sz w:val="24"/>
          <w:szCs w:val="24"/>
        </w:rPr>
        <w:t>К</w:t>
      </w:r>
      <w:r w:rsidR="00D35C57">
        <w:rPr>
          <w:rFonts w:ascii="Arial" w:hAnsi="Arial" w:cs="Arial"/>
          <w:sz w:val="24"/>
          <w:szCs w:val="24"/>
        </w:rPr>
        <w:t xml:space="preserve">ак и </w:t>
      </w:r>
      <w:r>
        <w:rPr>
          <w:rFonts w:ascii="Arial" w:hAnsi="Arial" w:cs="Arial"/>
          <w:sz w:val="24"/>
          <w:szCs w:val="24"/>
        </w:rPr>
        <w:t xml:space="preserve">в случае </w:t>
      </w:r>
      <w:r w:rsidR="00D35C57">
        <w:rPr>
          <w:rFonts w:ascii="Arial" w:hAnsi="Arial" w:cs="Arial"/>
          <w:sz w:val="24"/>
          <w:szCs w:val="24"/>
        </w:rPr>
        <w:t>с обучением любому другому навыку, очень важно приним</w:t>
      </w:r>
      <w:r>
        <w:rPr>
          <w:rFonts w:ascii="Arial" w:hAnsi="Arial" w:cs="Arial"/>
          <w:sz w:val="24"/>
          <w:szCs w:val="24"/>
        </w:rPr>
        <w:t>ать во внимание уровни развития, когда вы обучаете ребенка навыкам социальной игры. Также, помните о том, что мальчики играют по-другому в сравнении с девочками. Например, девочки обычно играют в непрерывную (одну и ту же, продолжительную) игру, в то время как мальчики обычно не играют долго в одну игру или с одной игрушкой. Кроме того, девочки склонны больше произносить слов и проявляют креативность</w:t>
      </w:r>
      <w:r w:rsidRPr="00D62DD9">
        <w:rPr>
          <w:rFonts w:ascii="Arial" w:hAnsi="Arial" w:cs="Arial"/>
          <w:sz w:val="24"/>
          <w:szCs w:val="24"/>
        </w:rPr>
        <w:t xml:space="preserve"> </w:t>
      </w:r>
      <w:r>
        <w:rPr>
          <w:rFonts w:ascii="Arial" w:hAnsi="Arial" w:cs="Arial"/>
          <w:sz w:val="24"/>
          <w:szCs w:val="24"/>
        </w:rPr>
        <w:t xml:space="preserve">в большей степени. Игра мальчиков не отличается богатым воображением. Помните, что вы должны избегать </w:t>
      </w:r>
      <w:r w:rsidR="009B393F">
        <w:rPr>
          <w:rFonts w:ascii="Arial" w:hAnsi="Arial" w:cs="Arial"/>
          <w:sz w:val="24"/>
          <w:szCs w:val="24"/>
        </w:rPr>
        <w:t xml:space="preserve">«ловушки» - использования ВАШЕЙ концепции игры. Это слишком часто было во власти взрослых. </w:t>
      </w:r>
    </w:p>
    <w:p w:rsidR="009B393F" w:rsidRDefault="009B393F">
      <w:pPr>
        <w:rPr>
          <w:rFonts w:ascii="Arial" w:hAnsi="Arial" w:cs="Arial"/>
          <w:sz w:val="24"/>
          <w:szCs w:val="24"/>
        </w:rPr>
      </w:pPr>
      <w:r>
        <w:rPr>
          <w:rFonts w:ascii="Arial" w:hAnsi="Arial" w:cs="Arial"/>
          <w:sz w:val="24"/>
          <w:szCs w:val="24"/>
        </w:rPr>
        <w:br w:type="page"/>
      </w:r>
    </w:p>
    <w:p w:rsidR="009B393F" w:rsidRDefault="00AA4536" w:rsidP="009B393F">
      <w:pPr>
        <w:rPr>
          <w:rFonts w:ascii="Arial" w:hAnsi="Arial" w:cs="Arial"/>
          <w:sz w:val="24"/>
          <w:szCs w:val="24"/>
        </w:rPr>
      </w:pPr>
      <w:r>
        <w:rPr>
          <w:rFonts w:ascii="Arial" w:hAnsi="Arial" w:cs="Arial"/>
          <w:sz w:val="24"/>
          <w:szCs w:val="24"/>
        </w:rPr>
        <w:lastRenderedPageBreak/>
        <w:t>Ниже приведены примеры стадий социального развития</w:t>
      </w:r>
      <w:r w:rsidR="00324F74">
        <w:rPr>
          <w:rFonts w:ascii="Arial" w:hAnsi="Arial" w:cs="Arial"/>
          <w:sz w:val="24"/>
          <w:szCs w:val="24"/>
        </w:rPr>
        <w:t>,</w:t>
      </w:r>
      <w:r>
        <w:rPr>
          <w:rFonts w:ascii="Arial" w:hAnsi="Arial" w:cs="Arial"/>
          <w:sz w:val="24"/>
          <w:szCs w:val="24"/>
        </w:rPr>
        <w:t xml:space="preserve"> как описано в </w:t>
      </w:r>
      <w:r>
        <w:rPr>
          <w:rFonts w:ascii="Arial" w:hAnsi="Arial" w:cs="Arial"/>
          <w:sz w:val="24"/>
          <w:szCs w:val="24"/>
          <w:lang w:val="en-US"/>
        </w:rPr>
        <w:t>Brigance</w:t>
      </w:r>
      <w:r w:rsidRPr="00AA4536">
        <w:rPr>
          <w:rFonts w:ascii="Arial" w:hAnsi="Arial" w:cs="Arial"/>
          <w:sz w:val="24"/>
          <w:szCs w:val="24"/>
        </w:rPr>
        <w:t xml:space="preserve"> </w:t>
      </w:r>
      <w:r>
        <w:rPr>
          <w:rFonts w:ascii="Arial" w:hAnsi="Arial" w:cs="Arial"/>
          <w:sz w:val="24"/>
          <w:szCs w:val="24"/>
          <w:lang w:val="en-US"/>
        </w:rPr>
        <w:t>Inventory</w:t>
      </w:r>
      <w:r w:rsidRPr="00AA4536">
        <w:rPr>
          <w:rFonts w:ascii="Arial" w:hAnsi="Arial" w:cs="Arial"/>
          <w:sz w:val="24"/>
          <w:szCs w:val="24"/>
        </w:rPr>
        <w:t xml:space="preserve"> </w:t>
      </w:r>
      <w:r>
        <w:rPr>
          <w:rFonts w:ascii="Arial" w:hAnsi="Arial" w:cs="Arial"/>
          <w:sz w:val="24"/>
          <w:szCs w:val="24"/>
          <w:lang w:val="en-US"/>
        </w:rPr>
        <w:t>of</w:t>
      </w:r>
      <w:r w:rsidRPr="00AA4536">
        <w:rPr>
          <w:rFonts w:ascii="Arial" w:hAnsi="Arial" w:cs="Arial"/>
          <w:sz w:val="24"/>
          <w:szCs w:val="24"/>
        </w:rPr>
        <w:t xml:space="preserve"> </w:t>
      </w:r>
      <w:r>
        <w:rPr>
          <w:rFonts w:ascii="Arial" w:hAnsi="Arial" w:cs="Arial"/>
          <w:sz w:val="24"/>
          <w:szCs w:val="24"/>
          <w:lang w:val="en-US"/>
        </w:rPr>
        <w:t>Child</w:t>
      </w:r>
      <w:r w:rsidRPr="00AA4536">
        <w:rPr>
          <w:rFonts w:ascii="Arial" w:hAnsi="Arial" w:cs="Arial"/>
          <w:sz w:val="24"/>
          <w:szCs w:val="24"/>
        </w:rPr>
        <w:t xml:space="preserve"> </w:t>
      </w:r>
      <w:r>
        <w:rPr>
          <w:rFonts w:ascii="Arial" w:hAnsi="Arial" w:cs="Arial"/>
          <w:sz w:val="24"/>
          <w:szCs w:val="24"/>
          <w:lang w:val="en-US"/>
        </w:rPr>
        <w:t>Development</w:t>
      </w:r>
      <w:r>
        <w:rPr>
          <w:rFonts w:ascii="Arial" w:hAnsi="Arial" w:cs="Arial"/>
          <w:sz w:val="24"/>
          <w:szCs w:val="24"/>
        </w:rPr>
        <w:t xml:space="preserve">. Возраст в годах и месяцах </w:t>
      </w:r>
      <w:r w:rsidR="004806F3">
        <w:rPr>
          <w:rFonts w:ascii="Arial" w:hAnsi="Arial" w:cs="Arial"/>
          <w:sz w:val="24"/>
          <w:szCs w:val="24"/>
        </w:rPr>
        <w:t xml:space="preserve">приведен </w:t>
      </w:r>
      <w:r>
        <w:rPr>
          <w:rFonts w:ascii="Arial" w:hAnsi="Arial" w:cs="Arial"/>
          <w:sz w:val="24"/>
          <w:szCs w:val="24"/>
        </w:rPr>
        <w:t>в скобках:</w:t>
      </w:r>
    </w:p>
    <w:p w:rsidR="004806F3" w:rsidRDefault="004806F3" w:rsidP="004806F3">
      <w:pPr>
        <w:pStyle w:val="a5"/>
        <w:numPr>
          <w:ilvl w:val="0"/>
          <w:numId w:val="2"/>
        </w:numPr>
        <w:rPr>
          <w:rFonts w:ascii="Arial" w:hAnsi="Arial" w:cs="Arial"/>
          <w:sz w:val="24"/>
          <w:szCs w:val="24"/>
        </w:rPr>
      </w:pPr>
      <w:r>
        <w:rPr>
          <w:rFonts w:ascii="Arial" w:hAnsi="Arial" w:cs="Arial"/>
          <w:sz w:val="24"/>
          <w:szCs w:val="24"/>
        </w:rPr>
        <w:t>Играет в простые игры с другими, например, катить мяч вперед-назад (1-0)</w:t>
      </w:r>
    </w:p>
    <w:p w:rsidR="00371F42" w:rsidRDefault="00371F42" w:rsidP="00371F42">
      <w:pPr>
        <w:pStyle w:val="a5"/>
        <w:rPr>
          <w:rFonts w:ascii="Arial" w:hAnsi="Arial" w:cs="Arial"/>
          <w:sz w:val="24"/>
          <w:szCs w:val="24"/>
        </w:rPr>
      </w:pPr>
    </w:p>
    <w:p w:rsidR="004806F3" w:rsidRDefault="004806F3" w:rsidP="004806F3">
      <w:pPr>
        <w:pStyle w:val="a5"/>
        <w:numPr>
          <w:ilvl w:val="0"/>
          <w:numId w:val="2"/>
        </w:numPr>
        <w:rPr>
          <w:rFonts w:ascii="Arial" w:hAnsi="Arial" w:cs="Arial"/>
          <w:sz w:val="24"/>
          <w:szCs w:val="24"/>
        </w:rPr>
      </w:pPr>
      <w:r>
        <w:rPr>
          <w:rFonts w:ascii="Arial" w:hAnsi="Arial" w:cs="Arial"/>
          <w:sz w:val="24"/>
          <w:szCs w:val="24"/>
        </w:rPr>
        <w:t>Имитирует действия другого ребенка (1-6)</w:t>
      </w:r>
    </w:p>
    <w:p w:rsidR="00371F42" w:rsidRPr="00371F42" w:rsidRDefault="00371F42" w:rsidP="00371F42">
      <w:pPr>
        <w:pStyle w:val="a5"/>
        <w:rPr>
          <w:rFonts w:ascii="Arial" w:hAnsi="Arial" w:cs="Arial"/>
          <w:sz w:val="24"/>
          <w:szCs w:val="24"/>
        </w:rPr>
      </w:pPr>
    </w:p>
    <w:p w:rsidR="004806F3" w:rsidRDefault="004806F3" w:rsidP="004806F3">
      <w:pPr>
        <w:pStyle w:val="a5"/>
        <w:numPr>
          <w:ilvl w:val="0"/>
          <w:numId w:val="2"/>
        </w:numPr>
        <w:rPr>
          <w:rFonts w:ascii="Arial" w:hAnsi="Arial" w:cs="Arial"/>
          <w:sz w:val="24"/>
          <w:szCs w:val="24"/>
        </w:rPr>
      </w:pPr>
      <w:r>
        <w:rPr>
          <w:rFonts w:ascii="Arial" w:hAnsi="Arial" w:cs="Arial"/>
          <w:sz w:val="24"/>
          <w:szCs w:val="24"/>
        </w:rPr>
        <w:t xml:space="preserve">Наблюдает за игрой других детей </w:t>
      </w:r>
      <w:r w:rsidR="008000BC">
        <w:rPr>
          <w:rFonts w:ascii="Arial" w:hAnsi="Arial" w:cs="Arial"/>
          <w:sz w:val="24"/>
          <w:szCs w:val="24"/>
        </w:rPr>
        <w:t>и пытается присоединиться к игре н</w:t>
      </w:r>
      <w:r w:rsidR="00371F42">
        <w:rPr>
          <w:rFonts w:ascii="Arial" w:hAnsi="Arial" w:cs="Arial"/>
          <w:sz w:val="24"/>
          <w:szCs w:val="24"/>
        </w:rPr>
        <w:t>енадолго</w:t>
      </w:r>
      <w:r w:rsidR="008000BC" w:rsidRPr="008000BC">
        <w:rPr>
          <w:rFonts w:ascii="Arial" w:hAnsi="Arial" w:cs="Arial"/>
          <w:color w:val="FF0000"/>
          <w:sz w:val="24"/>
          <w:szCs w:val="24"/>
        </w:rPr>
        <w:t xml:space="preserve"> </w:t>
      </w:r>
      <w:r w:rsidR="008000BC">
        <w:rPr>
          <w:rFonts w:ascii="Arial" w:hAnsi="Arial" w:cs="Arial"/>
          <w:sz w:val="24"/>
          <w:szCs w:val="24"/>
        </w:rPr>
        <w:t>(2-0)</w:t>
      </w:r>
    </w:p>
    <w:p w:rsidR="00371F42" w:rsidRPr="00371F42" w:rsidRDefault="00371F42" w:rsidP="00371F42">
      <w:pPr>
        <w:pStyle w:val="a5"/>
        <w:rPr>
          <w:rFonts w:ascii="Arial" w:hAnsi="Arial" w:cs="Arial"/>
          <w:sz w:val="24"/>
          <w:szCs w:val="24"/>
        </w:rPr>
      </w:pPr>
    </w:p>
    <w:p w:rsidR="008000BC" w:rsidRDefault="008000BC" w:rsidP="004806F3">
      <w:pPr>
        <w:pStyle w:val="a5"/>
        <w:numPr>
          <w:ilvl w:val="0"/>
          <w:numId w:val="2"/>
        </w:numPr>
        <w:rPr>
          <w:rFonts w:ascii="Arial" w:hAnsi="Arial" w:cs="Arial"/>
          <w:sz w:val="24"/>
          <w:szCs w:val="24"/>
        </w:rPr>
      </w:pPr>
      <w:r>
        <w:rPr>
          <w:rFonts w:ascii="Arial" w:hAnsi="Arial" w:cs="Arial"/>
          <w:sz w:val="24"/>
          <w:szCs w:val="24"/>
        </w:rPr>
        <w:t>Играет в одиночку, в присутствии других детей (2-0)</w:t>
      </w:r>
    </w:p>
    <w:p w:rsidR="00371F42" w:rsidRPr="00371F42" w:rsidRDefault="00371F42" w:rsidP="00371F42">
      <w:pPr>
        <w:pStyle w:val="a5"/>
        <w:rPr>
          <w:rFonts w:ascii="Arial" w:hAnsi="Arial" w:cs="Arial"/>
          <w:sz w:val="24"/>
          <w:szCs w:val="24"/>
        </w:rPr>
      </w:pPr>
    </w:p>
    <w:p w:rsidR="008000BC" w:rsidRDefault="008000BC" w:rsidP="004806F3">
      <w:pPr>
        <w:pStyle w:val="a5"/>
        <w:numPr>
          <w:ilvl w:val="0"/>
          <w:numId w:val="2"/>
        </w:numPr>
        <w:rPr>
          <w:rFonts w:ascii="Arial" w:hAnsi="Arial" w:cs="Arial"/>
          <w:sz w:val="24"/>
          <w:szCs w:val="24"/>
        </w:rPr>
      </w:pPr>
      <w:r>
        <w:rPr>
          <w:rFonts w:ascii="Arial" w:hAnsi="Arial" w:cs="Arial"/>
          <w:sz w:val="24"/>
          <w:szCs w:val="24"/>
        </w:rPr>
        <w:t>Наблюдает за игрой других детей и играет возле них (2-0)</w:t>
      </w:r>
    </w:p>
    <w:p w:rsidR="00371F42" w:rsidRPr="00371F42" w:rsidRDefault="00371F42" w:rsidP="00371F42">
      <w:pPr>
        <w:pStyle w:val="a5"/>
        <w:rPr>
          <w:rFonts w:ascii="Arial" w:hAnsi="Arial" w:cs="Arial"/>
          <w:sz w:val="24"/>
          <w:szCs w:val="24"/>
        </w:rPr>
      </w:pPr>
    </w:p>
    <w:p w:rsidR="008000BC" w:rsidRDefault="008000BC" w:rsidP="004806F3">
      <w:pPr>
        <w:pStyle w:val="a5"/>
        <w:numPr>
          <w:ilvl w:val="0"/>
          <w:numId w:val="2"/>
        </w:numPr>
        <w:rPr>
          <w:rFonts w:ascii="Arial" w:hAnsi="Arial" w:cs="Arial"/>
          <w:sz w:val="24"/>
          <w:szCs w:val="24"/>
        </w:rPr>
      </w:pPr>
      <w:r>
        <w:rPr>
          <w:rFonts w:ascii="Arial" w:hAnsi="Arial" w:cs="Arial"/>
          <w:sz w:val="24"/>
          <w:szCs w:val="24"/>
        </w:rPr>
        <w:t xml:space="preserve">Играет в простые групповые игры (например, </w:t>
      </w:r>
      <w:r>
        <w:rPr>
          <w:rFonts w:ascii="Arial" w:hAnsi="Arial" w:cs="Arial"/>
          <w:sz w:val="24"/>
          <w:szCs w:val="24"/>
          <w:lang w:val="en-US"/>
        </w:rPr>
        <w:t>Ring</w:t>
      </w:r>
      <w:r w:rsidRPr="008000BC">
        <w:rPr>
          <w:rFonts w:ascii="Arial" w:hAnsi="Arial" w:cs="Arial"/>
          <w:sz w:val="24"/>
          <w:szCs w:val="24"/>
        </w:rPr>
        <w:t>-</w:t>
      </w:r>
      <w:r>
        <w:rPr>
          <w:rFonts w:ascii="Arial" w:hAnsi="Arial" w:cs="Arial"/>
          <w:sz w:val="24"/>
          <w:szCs w:val="24"/>
          <w:lang w:val="en-US"/>
        </w:rPr>
        <w:t>around</w:t>
      </w:r>
      <w:r w:rsidRPr="008000BC">
        <w:rPr>
          <w:rFonts w:ascii="Arial" w:hAnsi="Arial" w:cs="Arial"/>
          <w:sz w:val="24"/>
          <w:szCs w:val="24"/>
        </w:rPr>
        <w:t>-</w:t>
      </w:r>
      <w:r>
        <w:rPr>
          <w:rFonts w:ascii="Arial" w:hAnsi="Arial" w:cs="Arial"/>
          <w:sz w:val="24"/>
          <w:szCs w:val="24"/>
          <w:lang w:val="en-US"/>
        </w:rPr>
        <w:t>the</w:t>
      </w:r>
      <w:r w:rsidRPr="008000BC">
        <w:rPr>
          <w:rFonts w:ascii="Arial" w:hAnsi="Arial" w:cs="Arial"/>
          <w:sz w:val="24"/>
          <w:szCs w:val="24"/>
        </w:rPr>
        <w:t xml:space="preserve"> </w:t>
      </w:r>
      <w:r>
        <w:rPr>
          <w:rFonts w:ascii="Arial" w:hAnsi="Arial" w:cs="Arial"/>
          <w:sz w:val="24"/>
          <w:szCs w:val="24"/>
          <w:lang w:val="en-US"/>
        </w:rPr>
        <w:t>Rosie</w:t>
      </w:r>
      <w:r w:rsidRPr="008000BC">
        <w:rPr>
          <w:rFonts w:ascii="Arial" w:hAnsi="Arial" w:cs="Arial"/>
          <w:sz w:val="24"/>
          <w:szCs w:val="24"/>
        </w:rPr>
        <w:t>) (2-6)</w:t>
      </w:r>
    </w:p>
    <w:p w:rsidR="00371F42" w:rsidRPr="00371F42" w:rsidRDefault="00371F42" w:rsidP="00371F42">
      <w:pPr>
        <w:pStyle w:val="a5"/>
        <w:rPr>
          <w:rFonts w:ascii="Arial" w:hAnsi="Arial" w:cs="Arial"/>
          <w:sz w:val="24"/>
          <w:szCs w:val="24"/>
        </w:rPr>
      </w:pPr>
    </w:p>
    <w:p w:rsidR="008000BC" w:rsidRDefault="008000BC" w:rsidP="004806F3">
      <w:pPr>
        <w:pStyle w:val="a5"/>
        <w:numPr>
          <w:ilvl w:val="0"/>
          <w:numId w:val="2"/>
        </w:numPr>
        <w:rPr>
          <w:rFonts w:ascii="Arial" w:hAnsi="Arial" w:cs="Arial"/>
          <w:sz w:val="24"/>
          <w:szCs w:val="24"/>
        </w:rPr>
      </w:pPr>
      <w:r>
        <w:rPr>
          <w:rFonts w:ascii="Arial" w:hAnsi="Arial" w:cs="Arial"/>
          <w:sz w:val="24"/>
          <w:szCs w:val="24"/>
        </w:rPr>
        <w:t>Начинает играть с другими детьми под присмотром взрослого (2-6)</w:t>
      </w:r>
    </w:p>
    <w:p w:rsidR="00371F42" w:rsidRPr="00371F42" w:rsidRDefault="00371F42" w:rsidP="00371F42">
      <w:pPr>
        <w:pStyle w:val="a5"/>
        <w:rPr>
          <w:rFonts w:ascii="Arial" w:hAnsi="Arial" w:cs="Arial"/>
          <w:sz w:val="24"/>
          <w:szCs w:val="24"/>
        </w:rPr>
      </w:pPr>
    </w:p>
    <w:p w:rsidR="008000BC" w:rsidRDefault="008000BC" w:rsidP="004806F3">
      <w:pPr>
        <w:pStyle w:val="a5"/>
        <w:numPr>
          <w:ilvl w:val="0"/>
          <w:numId w:val="2"/>
        </w:numPr>
        <w:rPr>
          <w:rFonts w:ascii="Arial" w:hAnsi="Arial" w:cs="Arial"/>
          <w:sz w:val="24"/>
          <w:szCs w:val="24"/>
        </w:rPr>
      </w:pPr>
      <w:r>
        <w:rPr>
          <w:rFonts w:ascii="Arial" w:hAnsi="Arial" w:cs="Arial"/>
          <w:sz w:val="24"/>
          <w:szCs w:val="24"/>
        </w:rPr>
        <w:t>Начинает соблюдать очередность в игре (3-0)</w:t>
      </w:r>
    </w:p>
    <w:p w:rsidR="00371F42" w:rsidRPr="00371F42" w:rsidRDefault="00371F42" w:rsidP="00371F42">
      <w:pPr>
        <w:pStyle w:val="a5"/>
        <w:rPr>
          <w:rFonts w:ascii="Arial" w:hAnsi="Arial" w:cs="Arial"/>
          <w:sz w:val="24"/>
          <w:szCs w:val="24"/>
        </w:rPr>
      </w:pPr>
    </w:p>
    <w:p w:rsidR="008000BC" w:rsidRDefault="008000BC" w:rsidP="004806F3">
      <w:pPr>
        <w:pStyle w:val="a5"/>
        <w:numPr>
          <w:ilvl w:val="0"/>
          <w:numId w:val="2"/>
        </w:numPr>
        <w:rPr>
          <w:rFonts w:ascii="Arial" w:hAnsi="Arial" w:cs="Arial"/>
          <w:sz w:val="24"/>
          <w:szCs w:val="24"/>
        </w:rPr>
      </w:pPr>
      <w:r>
        <w:rPr>
          <w:rFonts w:ascii="Arial" w:hAnsi="Arial" w:cs="Arial"/>
          <w:sz w:val="24"/>
          <w:szCs w:val="24"/>
        </w:rPr>
        <w:t>Соблюдает очередность с посторонней помощью (3-6)</w:t>
      </w:r>
    </w:p>
    <w:p w:rsidR="00371F42" w:rsidRPr="00371F42" w:rsidRDefault="00371F42" w:rsidP="00371F42">
      <w:pPr>
        <w:pStyle w:val="a5"/>
        <w:rPr>
          <w:rFonts w:ascii="Arial" w:hAnsi="Arial" w:cs="Arial"/>
          <w:sz w:val="24"/>
          <w:szCs w:val="24"/>
        </w:rPr>
      </w:pPr>
    </w:p>
    <w:p w:rsidR="008000BC" w:rsidRDefault="008000BC" w:rsidP="004806F3">
      <w:pPr>
        <w:pStyle w:val="a5"/>
        <w:numPr>
          <w:ilvl w:val="0"/>
          <w:numId w:val="2"/>
        </w:numPr>
        <w:rPr>
          <w:rFonts w:ascii="Arial" w:hAnsi="Arial" w:cs="Arial"/>
          <w:sz w:val="24"/>
          <w:szCs w:val="24"/>
        </w:rPr>
      </w:pPr>
      <w:r>
        <w:rPr>
          <w:rFonts w:ascii="Arial" w:hAnsi="Arial" w:cs="Arial"/>
          <w:sz w:val="24"/>
          <w:szCs w:val="24"/>
        </w:rPr>
        <w:t>Формирует временную привязанность к одному партнеру по игре (3-6)</w:t>
      </w:r>
    </w:p>
    <w:p w:rsidR="00371F42" w:rsidRPr="00371F42" w:rsidRDefault="00371F42" w:rsidP="00371F42">
      <w:pPr>
        <w:pStyle w:val="a5"/>
        <w:rPr>
          <w:rFonts w:ascii="Arial" w:hAnsi="Arial" w:cs="Arial"/>
          <w:sz w:val="24"/>
          <w:szCs w:val="24"/>
        </w:rPr>
      </w:pPr>
    </w:p>
    <w:p w:rsidR="008000BC" w:rsidRDefault="008000BC" w:rsidP="004806F3">
      <w:pPr>
        <w:pStyle w:val="a5"/>
        <w:numPr>
          <w:ilvl w:val="0"/>
          <w:numId w:val="2"/>
        </w:numPr>
        <w:rPr>
          <w:rFonts w:ascii="Arial" w:hAnsi="Arial" w:cs="Arial"/>
          <w:sz w:val="24"/>
          <w:szCs w:val="24"/>
        </w:rPr>
      </w:pPr>
      <w:r>
        <w:rPr>
          <w:rFonts w:ascii="Arial" w:hAnsi="Arial" w:cs="Arial"/>
          <w:sz w:val="24"/>
          <w:szCs w:val="24"/>
        </w:rPr>
        <w:t>Обычно может играть сообща, но возможно ему необходима помощь (3-6)</w:t>
      </w:r>
    </w:p>
    <w:p w:rsidR="00371F42" w:rsidRPr="00371F42" w:rsidRDefault="00371F42" w:rsidP="00371F42">
      <w:pPr>
        <w:pStyle w:val="a5"/>
        <w:rPr>
          <w:rFonts w:ascii="Arial" w:hAnsi="Arial" w:cs="Arial"/>
          <w:sz w:val="24"/>
          <w:szCs w:val="24"/>
        </w:rPr>
      </w:pPr>
    </w:p>
    <w:p w:rsidR="008000BC" w:rsidRDefault="008000BC" w:rsidP="004806F3">
      <w:pPr>
        <w:pStyle w:val="a5"/>
        <w:numPr>
          <w:ilvl w:val="0"/>
          <w:numId w:val="2"/>
        </w:numPr>
        <w:rPr>
          <w:rFonts w:ascii="Arial" w:hAnsi="Arial" w:cs="Arial"/>
          <w:sz w:val="24"/>
          <w:szCs w:val="24"/>
        </w:rPr>
      </w:pPr>
      <w:r>
        <w:rPr>
          <w:rFonts w:ascii="Arial" w:hAnsi="Arial" w:cs="Arial"/>
          <w:sz w:val="24"/>
          <w:szCs w:val="24"/>
        </w:rPr>
        <w:t>Соблюдает очередность в игре, делится игрушками, без присмотра (4-6)</w:t>
      </w:r>
    </w:p>
    <w:p w:rsidR="00371F42" w:rsidRPr="00371F42" w:rsidRDefault="00371F42" w:rsidP="00371F42">
      <w:pPr>
        <w:pStyle w:val="a5"/>
        <w:rPr>
          <w:rFonts w:ascii="Arial" w:hAnsi="Arial" w:cs="Arial"/>
          <w:sz w:val="24"/>
          <w:szCs w:val="24"/>
        </w:rPr>
      </w:pPr>
    </w:p>
    <w:p w:rsidR="008000BC" w:rsidRDefault="00C93EAF" w:rsidP="004806F3">
      <w:pPr>
        <w:pStyle w:val="a5"/>
        <w:numPr>
          <w:ilvl w:val="0"/>
          <w:numId w:val="2"/>
        </w:numPr>
        <w:rPr>
          <w:rFonts w:ascii="Arial" w:hAnsi="Arial" w:cs="Arial"/>
          <w:sz w:val="24"/>
          <w:szCs w:val="24"/>
        </w:rPr>
      </w:pPr>
      <w:r>
        <w:rPr>
          <w:rFonts w:ascii="Arial" w:hAnsi="Arial" w:cs="Arial"/>
          <w:sz w:val="24"/>
          <w:szCs w:val="24"/>
        </w:rPr>
        <w:t>Играет сообща с 2 детьми (</w:t>
      </w:r>
      <w:r>
        <w:rPr>
          <w:rFonts w:ascii="Arial" w:hAnsi="Arial" w:cs="Arial"/>
          <w:sz w:val="24"/>
          <w:szCs w:val="24"/>
          <w:lang w:val="en-US"/>
        </w:rPr>
        <w:t>max</w:t>
      </w:r>
      <w:r w:rsidRPr="00C93EAF">
        <w:rPr>
          <w:rFonts w:ascii="Arial" w:hAnsi="Arial" w:cs="Arial"/>
          <w:sz w:val="24"/>
          <w:szCs w:val="24"/>
        </w:rPr>
        <w:t>)</w:t>
      </w:r>
      <w:r>
        <w:rPr>
          <w:rFonts w:ascii="Arial" w:hAnsi="Arial" w:cs="Arial"/>
          <w:sz w:val="24"/>
          <w:szCs w:val="24"/>
        </w:rPr>
        <w:t xml:space="preserve"> как минимум 15 минут (5-0)</w:t>
      </w:r>
    </w:p>
    <w:p w:rsidR="00371F42" w:rsidRPr="00371F42" w:rsidRDefault="00371F42" w:rsidP="00371F42">
      <w:pPr>
        <w:pStyle w:val="a5"/>
        <w:rPr>
          <w:rFonts w:ascii="Arial" w:hAnsi="Arial" w:cs="Arial"/>
          <w:sz w:val="24"/>
          <w:szCs w:val="24"/>
        </w:rPr>
      </w:pPr>
    </w:p>
    <w:p w:rsidR="00C93EAF" w:rsidRDefault="00C93EAF" w:rsidP="004806F3">
      <w:pPr>
        <w:pStyle w:val="a5"/>
        <w:numPr>
          <w:ilvl w:val="0"/>
          <w:numId w:val="2"/>
        </w:numPr>
        <w:rPr>
          <w:rFonts w:ascii="Arial" w:hAnsi="Arial" w:cs="Arial"/>
          <w:sz w:val="24"/>
          <w:szCs w:val="24"/>
        </w:rPr>
      </w:pPr>
      <w:r>
        <w:rPr>
          <w:rFonts w:ascii="Arial" w:hAnsi="Arial" w:cs="Arial"/>
          <w:sz w:val="24"/>
          <w:szCs w:val="24"/>
        </w:rPr>
        <w:t>Имеет нескольких друзей, но одного особенного друга (5-0)</w:t>
      </w:r>
    </w:p>
    <w:p w:rsidR="00371F42" w:rsidRPr="00371F42" w:rsidRDefault="00371F42" w:rsidP="00371F42">
      <w:pPr>
        <w:pStyle w:val="a5"/>
        <w:rPr>
          <w:rFonts w:ascii="Arial" w:hAnsi="Arial" w:cs="Arial"/>
          <w:sz w:val="24"/>
          <w:szCs w:val="24"/>
        </w:rPr>
      </w:pPr>
    </w:p>
    <w:p w:rsidR="00C93EAF" w:rsidRDefault="00C93EAF" w:rsidP="004806F3">
      <w:pPr>
        <w:pStyle w:val="a5"/>
        <w:numPr>
          <w:ilvl w:val="0"/>
          <w:numId w:val="2"/>
        </w:numPr>
        <w:rPr>
          <w:rFonts w:ascii="Arial" w:hAnsi="Arial" w:cs="Arial"/>
          <w:sz w:val="24"/>
          <w:szCs w:val="24"/>
        </w:rPr>
      </w:pPr>
      <w:r>
        <w:rPr>
          <w:rFonts w:ascii="Arial" w:hAnsi="Arial" w:cs="Arial"/>
          <w:sz w:val="24"/>
          <w:szCs w:val="24"/>
        </w:rPr>
        <w:t>Играет сообща в групповые игры в больших группах детей (5-6)</w:t>
      </w:r>
    </w:p>
    <w:p w:rsidR="007C0C39" w:rsidRPr="007C0C39" w:rsidRDefault="007C0C39" w:rsidP="007C0C39">
      <w:pPr>
        <w:pStyle w:val="a5"/>
        <w:rPr>
          <w:rFonts w:ascii="Arial" w:hAnsi="Arial" w:cs="Arial"/>
          <w:sz w:val="24"/>
          <w:szCs w:val="24"/>
        </w:rPr>
      </w:pPr>
    </w:p>
    <w:p w:rsidR="009D2BDD" w:rsidRPr="00D2039C" w:rsidRDefault="007C0C39" w:rsidP="009D2BDD">
      <w:pPr>
        <w:ind w:left="720"/>
        <w:contextualSpacing/>
        <w:rPr>
          <w:rFonts w:ascii="Arial" w:eastAsia="Calibri" w:hAnsi="Arial" w:cs="Arial"/>
          <w:b/>
          <w:sz w:val="32"/>
          <w:szCs w:val="32"/>
        </w:rPr>
      </w:pPr>
      <w:r>
        <w:rPr>
          <w:rFonts w:ascii="Arial" w:hAnsi="Arial" w:cs="Arial"/>
          <w:sz w:val="24"/>
          <w:szCs w:val="24"/>
        </w:rPr>
        <w:br w:type="page"/>
      </w:r>
      <w:r w:rsidR="009D2BDD" w:rsidRPr="00D2039C">
        <w:rPr>
          <w:rFonts w:ascii="Arial" w:eastAsia="Calibri" w:hAnsi="Arial" w:cs="Arial"/>
          <w:b/>
          <w:sz w:val="32"/>
          <w:szCs w:val="32"/>
        </w:rPr>
        <w:lastRenderedPageBreak/>
        <w:t>ПАРТНЕРСТВО ПО ПРОБЛЕМАМ АУТИЗМА</w:t>
      </w:r>
    </w:p>
    <w:p w:rsidR="009D2BDD" w:rsidRPr="00D2039C" w:rsidRDefault="009D2BDD" w:rsidP="009D2BDD">
      <w:pPr>
        <w:ind w:left="720"/>
        <w:contextualSpacing/>
        <w:rPr>
          <w:rFonts w:ascii="Arial" w:eastAsia="Calibri" w:hAnsi="Arial" w:cs="Arial"/>
          <w:b/>
          <w:sz w:val="32"/>
          <w:szCs w:val="32"/>
        </w:rPr>
      </w:pPr>
      <w:r w:rsidRPr="00D2039C">
        <w:rPr>
          <w:rFonts w:ascii="Arial" w:eastAsia="Calibri" w:hAnsi="Arial" w:cs="Arial"/>
          <w:b/>
          <w:sz w:val="32"/>
          <w:szCs w:val="32"/>
        </w:rPr>
        <w:t>КУРС</w:t>
      </w:r>
      <w:r w:rsidRPr="00D2039C">
        <w:rPr>
          <w:rFonts w:ascii="Arial" w:eastAsia="Calibri" w:hAnsi="Arial" w:cs="Arial"/>
          <w:b/>
          <w:color w:val="FF0000"/>
          <w:sz w:val="32"/>
          <w:szCs w:val="32"/>
        </w:rPr>
        <w:t xml:space="preserve"> </w:t>
      </w:r>
      <w:r w:rsidRPr="00D2039C">
        <w:rPr>
          <w:rFonts w:ascii="Arial" w:eastAsia="Calibri" w:hAnsi="Arial" w:cs="Arial"/>
          <w:b/>
          <w:sz w:val="32"/>
          <w:szCs w:val="32"/>
        </w:rPr>
        <w:t>ОБУЧЕНИЯ ОТДЕЛЬНЫМИ БЛОКАМИ</w:t>
      </w:r>
    </w:p>
    <w:p w:rsidR="009D2BDD" w:rsidRPr="00D2039C" w:rsidRDefault="009D2BDD" w:rsidP="009D2BDD">
      <w:pPr>
        <w:ind w:left="720"/>
        <w:contextualSpacing/>
        <w:rPr>
          <w:rFonts w:ascii="Arial" w:eastAsia="Calibri" w:hAnsi="Arial" w:cs="Arial"/>
          <w:b/>
          <w:sz w:val="32"/>
          <w:szCs w:val="32"/>
        </w:rPr>
      </w:pPr>
      <w:r w:rsidRPr="00D2039C">
        <w:rPr>
          <w:rFonts w:ascii="Arial" w:eastAsia="Calibri" w:hAnsi="Arial" w:cs="Arial"/>
          <w:b/>
          <w:sz w:val="32"/>
          <w:szCs w:val="32"/>
        </w:rPr>
        <w:t>ДЛЯ АУТИЧНЫХ ДЕТЕЙ</w:t>
      </w:r>
    </w:p>
    <w:p w:rsidR="009D2BDD" w:rsidRPr="00D2039C" w:rsidRDefault="009D2BDD" w:rsidP="009D2BDD">
      <w:pPr>
        <w:ind w:left="720"/>
        <w:contextualSpacing/>
        <w:rPr>
          <w:rFonts w:ascii="Arial" w:eastAsia="Calibri" w:hAnsi="Arial" w:cs="Arial"/>
          <w:b/>
          <w:sz w:val="32"/>
          <w:szCs w:val="32"/>
        </w:rPr>
      </w:pPr>
    </w:p>
    <w:p w:rsidR="009D2BDD" w:rsidRPr="00D2039C" w:rsidRDefault="009D2BDD" w:rsidP="009D2BDD">
      <w:pPr>
        <w:rPr>
          <w:rFonts w:ascii="Arial" w:eastAsia="Calibri" w:hAnsi="Arial" w:cs="Arial"/>
          <w:sz w:val="24"/>
          <w:szCs w:val="24"/>
        </w:rPr>
      </w:pPr>
    </w:p>
    <w:p w:rsidR="009D2BDD" w:rsidRPr="00D2039C" w:rsidRDefault="009D2BDD" w:rsidP="009D2BDD">
      <w:pPr>
        <w:rPr>
          <w:rFonts w:ascii="Arial" w:eastAsia="Calibri" w:hAnsi="Arial" w:cs="Arial"/>
          <w:sz w:val="24"/>
          <w:szCs w:val="24"/>
        </w:rPr>
      </w:pPr>
    </w:p>
    <w:p w:rsidR="009D2BDD" w:rsidRPr="00D2039C" w:rsidRDefault="009D2BDD" w:rsidP="009D2BDD">
      <w:pPr>
        <w:rPr>
          <w:rFonts w:ascii="Arial" w:eastAsia="Calibri" w:hAnsi="Arial" w:cs="Arial"/>
          <w:sz w:val="24"/>
          <w:szCs w:val="24"/>
        </w:rPr>
      </w:pPr>
    </w:p>
    <w:p w:rsidR="009D2BDD" w:rsidRPr="00D2039C" w:rsidRDefault="009D2BDD" w:rsidP="009D2BDD">
      <w:pPr>
        <w:rPr>
          <w:rFonts w:ascii="Arial" w:eastAsia="Calibri" w:hAnsi="Arial" w:cs="Arial"/>
          <w:sz w:val="24"/>
          <w:szCs w:val="24"/>
        </w:rPr>
      </w:pPr>
    </w:p>
    <w:p w:rsidR="009D2BDD" w:rsidRPr="00D2039C" w:rsidRDefault="009D2BDD" w:rsidP="009D2BDD">
      <w:pPr>
        <w:rPr>
          <w:rFonts w:ascii="Arial" w:eastAsia="Calibri" w:hAnsi="Arial" w:cs="Arial"/>
          <w:sz w:val="24"/>
          <w:szCs w:val="24"/>
        </w:rPr>
      </w:pPr>
    </w:p>
    <w:p w:rsidR="009D2BDD" w:rsidRPr="00D2039C" w:rsidRDefault="009D2BDD" w:rsidP="009D2BDD">
      <w:pPr>
        <w:rPr>
          <w:rFonts w:ascii="Arial" w:eastAsia="Calibri" w:hAnsi="Arial" w:cs="Arial"/>
          <w:sz w:val="24"/>
          <w:szCs w:val="24"/>
        </w:rPr>
      </w:pPr>
    </w:p>
    <w:p w:rsidR="009D2BDD" w:rsidRPr="00D2039C" w:rsidRDefault="009D2BDD" w:rsidP="009D2BDD">
      <w:pPr>
        <w:rPr>
          <w:rFonts w:ascii="Arial" w:eastAsia="Calibri" w:hAnsi="Arial" w:cs="Arial"/>
          <w:sz w:val="24"/>
          <w:szCs w:val="24"/>
        </w:rPr>
      </w:pPr>
    </w:p>
    <w:p w:rsidR="009D2BDD" w:rsidRPr="00D2039C" w:rsidRDefault="009D2BDD" w:rsidP="009D2BDD">
      <w:pPr>
        <w:rPr>
          <w:rFonts w:ascii="Arial" w:eastAsia="Calibri" w:hAnsi="Arial" w:cs="Arial"/>
          <w:sz w:val="24"/>
          <w:szCs w:val="24"/>
        </w:rPr>
      </w:pPr>
    </w:p>
    <w:p w:rsidR="009D2BDD" w:rsidRPr="00D2039C" w:rsidRDefault="009D2BDD" w:rsidP="009D2BDD">
      <w:pPr>
        <w:rPr>
          <w:rFonts w:ascii="Arial" w:eastAsia="Calibri" w:hAnsi="Arial" w:cs="Arial"/>
          <w:sz w:val="24"/>
          <w:szCs w:val="24"/>
        </w:rPr>
      </w:pPr>
    </w:p>
    <w:p w:rsidR="009D2BDD" w:rsidRPr="00D2039C" w:rsidRDefault="009D2BDD" w:rsidP="009D2BDD">
      <w:pPr>
        <w:rPr>
          <w:rFonts w:ascii="Arial" w:eastAsia="Calibri" w:hAnsi="Arial" w:cs="Arial"/>
          <w:sz w:val="24"/>
          <w:szCs w:val="24"/>
        </w:rPr>
      </w:pPr>
      <w:r w:rsidRPr="00D2039C">
        <w:rPr>
          <w:rFonts w:ascii="Arial" w:eastAsia="Calibri" w:hAnsi="Arial" w:cs="Arial"/>
          <w:sz w:val="24"/>
          <w:szCs w:val="24"/>
        </w:rPr>
        <w:t>Джон МакИчин (</w:t>
      </w:r>
      <w:r w:rsidRPr="00D2039C">
        <w:rPr>
          <w:rFonts w:ascii="Arial" w:eastAsia="Calibri" w:hAnsi="Arial" w:cs="Arial"/>
          <w:sz w:val="24"/>
          <w:szCs w:val="24"/>
          <w:lang w:val="en-US"/>
        </w:rPr>
        <w:t>John</w:t>
      </w:r>
      <w:r w:rsidRPr="00D2039C">
        <w:rPr>
          <w:rFonts w:ascii="Arial" w:eastAsia="Calibri" w:hAnsi="Arial" w:cs="Arial"/>
          <w:sz w:val="24"/>
          <w:szCs w:val="24"/>
        </w:rPr>
        <w:t xml:space="preserve"> </w:t>
      </w:r>
      <w:r w:rsidRPr="00D2039C">
        <w:rPr>
          <w:rFonts w:ascii="Arial" w:eastAsia="Calibri" w:hAnsi="Arial" w:cs="Arial"/>
          <w:sz w:val="24"/>
          <w:szCs w:val="24"/>
          <w:lang w:val="en-US"/>
        </w:rPr>
        <w:t>McEachin</w:t>
      </w:r>
      <w:r w:rsidRPr="00D2039C">
        <w:rPr>
          <w:rFonts w:ascii="Arial" w:eastAsia="Calibri" w:hAnsi="Arial" w:cs="Arial"/>
          <w:sz w:val="24"/>
          <w:szCs w:val="24"/>
        </w:rPr>
        <w:t>)</w:t>
      </w:r>
    </w:p>
    <w:p w:rsidR="009D2BDD" w:rsidRPr="00D2039C" w:rsidRDefault="009D2BDD" w:rsidP="009D2BDD">
      <w:pPr>
        <w:rPr>
          <w:rFonts w:ascii="Arial" w:eastAsia="Calibri" w:hAnsi="Arial" w:cs="Arial"/>
          <w:sz w:val="24"/>
          <w:szCs w:val="24"/>
        </w:rPr>
      </w:pPr>
      <w:r w:rsidRPr="00D2039C">
        <w:rPr>
          <w:rFonts w:ascii="Arial" w:eastAsia="Calibri" w:hAnsi="Arial" w:cs="Arial"/>
          <w:sz w:val="24"/>
          <w:szCs w:val="24"/>
        </w:rPr>
        <w:t>Рон Лиф (</w:t>
      </w:r>
      <w:r w:rsidRPr="00D2039C">
        <w:rPr>
          <w:rFonts w:ascii="Arial" w:eastAsia="Calibri" w:hAnsi="Arial" w:cs="Arial"/>
          <w:sz w:val="24"/>
          <w:szCs w:val="24"/>
          <w:lang w:val="en-US"/>
        </w:rPr>
        <w:t>Ron</w:t>
      </w:r>
      <w:r w:rsidRPr="00D2039C">
        <w:rPr>
          <w:rFonts w:ascii="Arial" w:eastAsia="Calibri" w:hAnsi="Arial" w:cs="Arial"/>
          <w:sz w:val="24"/>
          <w:szCs w:val="24"/>
        </w:rPr>
        <w:t xml:space="preserve"> </w:t>
      </w:r>
      <w:r w:rsidRPr="00D2039C">
        <w:rPr>
          <w:rFonts w:ascii="Arial" w:eastAsia="Calibri" w:hAnsi="Arial" w:cs="Arial"/>
          <w:sz w:val="24"/>
          <w:szCs w:val="24"/>
          <w:lang w:val="en-US"/>
        </w:rPr>
        <w:t>Leaf</w:t>
      </w:r>
      <w:r w:rsidRPr="00D2039C">
        <w:rPr>
          <w:rFonts w:ascii="Arial" w:eastAsia="Calibri" w:hAnsi="Arial" w:cs="Arial"/>
          <w:sz w:val="24"/>
          <w:szCs w:val="24"/>
        </w:rPr>
        <w:t>)</w:t>
      </w:r>
    </w:p>
    <w:p w:rsidR="009D2BDD" w:rsidRDefault="009D2BDD" w:rsidP="009D2BDD"/>
    <w:p w:rsidR="009D2BDD" w:rsidRDefault="009D2BDD">
      <w:pPr>
        <w:rPr>
          <w:rFonts w:ascii="Arial" w:hAnsi="Arial" w:cs="Arial"/>
          <w:sz w:val="24"/>
          <w:szCs w:val="24"/>
        </w:rPr>
      </w:pPr>
    </w:p>
    <w:p w:rsidR="00DE1F0E" w:rsidRPr="00AB0FE6" w:rsidRDefault="009D2BDD" w:rsidP="009D2BDD">
      <w:pPr>
        <w:jc w:val="center"/>
        <w:rPr>
          <w:rFonts w:ascii="Arial" w:hAnsi="Arial" w:cs="Arial"/>
          <w:b/>
          <w:sz w:val="32"/>
          <w:szCs w:val="32"/>
        </w:rPr>
      </w:pPr>
      <w:r>
        <w:rPr>
          <w:rFonts w:ascii="Arial" w:hAnsi="Arial" w:cs="Arial"/>
          <w:sz w:val="24"/>
          <w:szCs w:val="24"/>
        </w:rPr>
        <w:br w:type="page"/>
      </w:r>
      <w:r w:rsidR="006E640F" w:rsidRPr="00AB0FE6">
        <w:rPr>
          <w:rFonts w:ascii="Arial" w:hAnsi="Arial" w:cs="Arial"/>
          <w:b/>
          <w:sz w:val="32"/>
          <w:szCs w:val="32"/>
        </w:rPr>
        <w:lastRenderedPageBreak/>
        <w:t>РУКОВОДСТВО ПО ПРОВЕДЕНИЮ ЗАНЯТИЙ</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3"/>
        <w:gridCol w:w="7258"/>
      </w:tblGrid>
      <w:tr w:rsidR="006E640F" w:rsidTr="00344FBD">
        <w:tc>
          <w:tcPr>
            <w:tcW w:w="2313" w:type="dxa"/>
          </w:tcPr>
          <w:p w:rsidR="006E640F" w:rsidRPr="00344FBD" w:rsidRDefault="006E640F" w:rsidP="001D538A">
            <w:pPr>
              <w:rPr>
                <w:rFonts w:ascii="Arial" w:hAnsi="Arial" w:cs="Arial"/>
                <w:b/>
                <w:sz w:val="24"/>
                <w:szCs w:val="24"/>
              </w:rPr>
            </w:pPr>
            <w:r w:rsidRPr="00344FBD">
              <w:rPr>
                <w:rFonts w:ascii="Arial" w:hAnsi="Arial" w:cs="Arial"/>
                <w:b/>
                <w:sz w:val="24"/>
                <w:szCs w:val="24"/>
              </w:rPr>
              <w:t>Обстановка:</w:t>
            </w:r>
          </w:p>
        </w:tc>
        <w:tc>
          <w:tcPr>
            <w:tcW w:w="7258" w:type="dxa"/>
          </w:tcPr>
          <w:p w:rsidR="00344FBD" w:rsidRPr="00684BF4" w:rsidRDefault="006E640F" w:rsidP="0010288D">
            <w:pPr>
              <w:rPr>
                <w:rFonts w:ascii="Arial" w:hAnsi="Arial" w:cs="Arial"/>
              </w:rPr>
            </w:pPr>
            <w:r w:rsidRPr="00684BF4">
              <w:rPr>
                <w:rFonts w:ascii="Arial" w:hAnsi="Arial" w:cs="Arial"/>
              </w:rPr>
              <w:t>Первоначально терапия должна происходить дома, в зоне, далекой от транспорта и отрезанной от остальной части дома. Спальня или рабочий кабинет подойдут для этой цели. Отвлекающие моменты должны быть минимизированы до установления контроля над поведением. По мере д</w:t>
            </w:r>
            <w:r w:rsidR="00344FBD">
              <w:rPr>
                <w:rFonts w:ascii="Arial" w:hAnsi="Arial" w:cs="Arial"/>
              </w:rPr>
              <w:t xml:space="preserve">остижения учащимся прогресса, </w:t>
            </w:r>
            <w:r w:rsidRPr="00684BF4">
              <w:rPr>
                <w:rFonts w:ascii="Arial" w:hAnsi="Arial" w:cs="Arial"/>
              </w:rPr>
              <w:t>меняйте обстановку на</w:t>
            </w:r>
            <w:r w:rsidR="0010288D" w:rsidRPr="00684BF4">
              <w:rPr>
                <w:rFonts w:ascii="Arial" w:hAnsi="Arial" w:cs="Arial"/>
              </w:rPr>
              <w:t xml:space="preserve"> максимально естественную. Сознательно допускайте возникновение отвлекающих моментов. Перемещайтесь в другие места в доме и </w:t>
            </w:r>
            <w:r w:rsidR="00344FBD">
              <w:rPr>
                <w:rFonts w:ascii="Arial" w:hAnsi="Arial" w:cs="Arial"/>
              </w:rPr>
              <w:t>за его пределы</w:t>
            </w:r>
            <w:r w:rsidR="0010288D" w:rsidRPr="00684BF4">
              <w:rPr>
                <w:rFonts w:ascii="Arial" w:hAnsi="Arial" w:cs="Arial"/>
              </w:rPr>
              <w:t xml:space="preserve"> для проведения отдельных частей терапии. </w:t>
            </w:r>
          </w:p>
          <w:p w:rsidR="0010288D" w:rsidRPr="006E640F" w:rsidRDefault="0010288D" w:rsidP="0010288D">
            <w:pPr>
              <w:rPr>
                <w:rFonts w:ascii="Arial" w:hAnsi="Arial" w:cs="Arial"/>
                <w:sz w:val="20"/>
                <w:szCs w:val="20"/>
              </w:rPr>
            </w:pPr>
          </w:p>
        </w:tc>
      </w:tr>
      <w:tr w:rsidR="006E640F" w:rsidTr="00344FBD">
        <w:tc>
          <w:tcPr>
            <w:tcW w:w="2313" w:type="dxa"/>
          </w:tcPr>
          <w:p w:rsidR="006E640F" w:rsidRPr="00344FBD" w:rsidRDefault="0010288D" w:rsidP="001D538A">
            <w:pPr>
              <w:rPr>
                <w:rFonts w:ascii="Arial" w:hAnsi="Arial" w:cs="Arial"/>
                <w:b/>
                <w:sz w:val="24"/>
                <w:szCs w:val="24"/>
              </w:rPr>
            </w:pPr>
            <w:r w:rsidRPr="00344FBD">
              <w:rPr>
                <w:rFonts w:ascii="Arial" w:hAnsi="Arial" w:cs="Arial"/>
                <w:b/>
                <w:sz w:val="24"/>
                <w:szCs w:val="24"/>
              </w:rPr>
              <w:t>М</w:t>
            </w:r>
            <w:r w:rsidR="00E9059F" w:rsidRPr="00344FBD">
              <w:rPr>
                <w:rFonts w:ascii="Arial" w:hAnsi="Arial" w:cs="Arial"/>
                <w:b/>
                <w:sz w:val="24"/>
                <w:szCs w:val="24"/>
              </w:rPr>
              <w:t>етодика</w:t>
            </w:r>
            <w:r w:rsidRPr="00344FBD">
              <w:rPr>
                <w:rFonts w:ascii="Arial" w:hAnsi="Arial" w:cs="Arial"/>
                <w:b/>
                <w:sz w:val="24"/>
                <w:szCs w:val="24"/>
              </w:rPr>
              <w:t xml:space="preserve"> обучения:</w:t>
            </w:r>
          </w:p>
        </w:tc>
        <w:tc>
          <w:tcPr>
            <w:tcW w:w="7258" w:type="dxa"/>
          </w:tcPr>
          <w:p w:rsidR="006E640F" w:rsidRPr="00E9059F" w:rsidRDefault="0010288D" w:rsidP="001D538A">
            <w:pPr>
              <w:rPr>
                <w:rFonts w:ascii="Arial" w:hAnsi="Arial" w:cs="Arial"/>
                <w:b/>
                <w:sz w:val="24"/>
                <w:szCs w:val="24"/>
              </w:rPr>
            </w:pPr>
            <w:r w:rsidRPr="00E9059F">
              <w:rPr>
                <w:rFonts w:ascii="Arial" w:hAnsi="Arial" w:cs="Arial"/>
                <w:b/>
                <w:sz w:val="24"/>
                <w:szCs w:val="24"/>
              </w:rPr>
              <w:t>ОБУЧЕНИЕ ОТДЕЛЬНЫМИ БЛОКАМИ</w:t>
            </w:r>
          </w:p>
        </w:tc>
      </w:tr>
      <w:tr w:rsidR="006E640F" w:rsidTr="00344FBD">
        <w:tc>
          <w:tcPr>
            <w:tcW w:w="2313" w:type="dxa"/>
          </w:tcPr>
          <w:p w:rsidR="006E640F" w:rsidRDefault="006E640F" w:rsidP="001D538A">
            <w:pPr>
              <w:rPr>
                <w:rFonts w:ascii="Arial" w:hAnsi="Arial" w:cs="Arial"/>
                <w:sz w:val="24"/>
                <w:szCs w:val="24"/>
              </w:rPr>
            </w:pPr>
          </w:p>
        </w:tc>
        <w:tc>
          <w:tcPr>
            <w:tcW w:w="7258" w:type="dxa"/>
          </w:tcPr>
          <w:p w:rsidR="006E640F" w:rsidRDefault="0010288D" w:rsidP="001D538A">
            <w:pPr>
              <w:rPr>
                <w:rFonts w:ascii="Arial" w:hAnsi="Arial" w:cs="Arial"/>
              </w:rPr>
            </w:pPr>
            <w:r w:rsidRPr="00684BF4">
              <w:rPr>
                <w:rFonts w:ascii="Arial" w:hAnsi="Arial" w:cs="Arial"/>
              </w:rPr>
              <w:t>Обучение отдельными блоками – это специфическая методика обучения, используемая для максимального поз</w:t>
            </w:r>
            <w:r w:rsidR="00E9059F" w:rsidRPr="00684BF4">
              <w:rPr>
                <w:rFonts w:ascii="Arial" w:hAnsi="Arial" w:cs="Arial"/>
              </w:rPr>
              <w:t xml:space="preserve">нания. Методика предусматривает: 1) деление навыка на отдельные части; 2) обучение одному под-навыку за один прием/раз. Каждое занятие предусматривает повторяющиеся блоки, причем у каждого блока есть четкое начало (то есть, указание/инструкция) и конец (то есть обратная связь). Каждая часть навыка должна быть освоена, прежде чем ребенку будет представлена дополнительная информация. </w:t>
            </w:r>
          </w:p>
          <w:p w:rsidR="00E9059F" w:rsidRPr="00E9059F" w:rsidRDefault="00E9059F" w:rsidP="001D538A">
            <w:pPr>
              <w:rPr>
                <w:rFonts w:ascii="Arial" w:hAnsi="Arial" w:cs="Arial"/>
                <w:sz w:val="20"/>
                <w:szCs w:val="20"/>
              </w:rPr>
            </w:pPr>
          </w:p>
        </w:tc>
      </w:tr>
      <w:tr w:rsidR="006E640F" w:rsidTr="00344FBD">
        <w:tc>
          <w:tcPr>
            <w:tcW w:w="2313" w:type="dxa"/>
          </w:tcPr>
          <w:p w:rsidR="006E640F" w:rsidRPr="00344FBD" w:rsidRDefault="00E9059F" w:rsidP="001D538A">
            <w:pPr>
              <w:rPr>
                <w:rFonts w:ascii="Arial" w:hAnsi="Arial" w:cs="Arial"/>
                <w:b/>
                <w:sz w:val="24"/>
                <w:szCs w:val="24"/>
              </w:rPr>
            </w:pPr>
            <w:r w:rsidRPr="00344FBD">
              <w:rPr>
                <w:rFonts w:ascii="Arial" w:hAnsi="Arial" w:cs="Arial"/>
                <w:b/>
                <w:sz w:val="24"/>
                <w:szCs w:val="24"/>
              </w:rPr>
              <w:t>Методика подсказок:</w:t>
            </w:r>
          </w:p>
        </w:tc>
        <w:tc>
          <w:tcPr>
            <w:tcW w:w="7258" w:type="dxa"/>
          </w:tcPr>
          <w:p w:rsidR="00344FBD" w:rsidRPr="00684BF4" w:rsidRDefault="00E9059F" w:rsidP="003C2A32">
            <w:pPr>
              <w:rPr>
                <w:rFonts w:ascii="Arial" w:hAnsi="Arial" w:cs="Arial"/>
              </w:rPr>
            </w:pPr>
            <w:r w:rsidRPr="00684BF4">
              <w:rPr>
                <w:rFonts w:ascii="Arial" w:hAnsi="Arial" w:cs="Arial"/>
              </w:rPr>
              <w:t>Должна использоваться самая ненавязчивая подсказка, которая буд</w:t>
            </w:r>
            <w:r w:rsidR="00AB0FE6">
              <w:rPr>
                <w:rFonts w:ascii="Arial" w:hAnsi="Arial" w:cs="Arial"/>
              </w:rPr>
              <w:t xml:space="preserve">ет способствовать установлению </w:t>
            </w:r>
            <w:r w:rsidRPr="00684BF4">
              <w:rPr>
                <w:rFonts w:ascii="Arial" w:hAnsi="Arial" w:cs="Arial"/>
              </w:rPr>
              <w:t xml:space="preserve">надлежащего поведения. Диапазон подсказок по степени интрузивности: от физического руководства до демонстрации, вербальных намеков, </w:t>
            </w:r>
            <w:r w:rsidR="00AC02AA" w:rsidRPr="00684BF4">
              <w:rPr>
                <w:rFonts w:ascii="Arial" w:hAnsi="Arial" w:cs="Arial"/>
              </w:rPr>
              <w:t xml:space="preserve">указания пальцем, и в пределах стимулирующих подсказок, таких как близость (близкое по смыслу значение). Для того чтобы ускорить самостоятельность, все подсказки должны «угасать» (прекращаться постепенно) как можно быстрее. Демонстрация навыка с минимальной подсказкой или без нее должна </w:t>
            </w:r>
            <w:r w:rsidR="003C2A32" w:rsidRPr="00684BF4">
              <w:rPr>
                <w:rFonts w:ascii="Arial" w:hAnsi="Arial" w:cs="Arial"/>
              </w:rPr>
              <w:t>подкрепляться более действенным стимулом (или стимулом в большем количестве).</w:t>
            </w:r>
          </w:p>
          <w:p w:rsidR="003C2A32" w:rsidRPr="00AC02AA" w:rsidRDefault="003C2A32" w:rsidP="003C2A32">
            <w:pPr>
              <w:rPr>
                <w:rFonts w:ascii="Arial" w:hAnsi="Arial" w:cs="Arial"/>
                <w:sz w:val="20"/>
                <w:szCs w:val="20"/>
              </w:rPr>
            </w:pPr>
          </w:p>
        </w:tc>
      </w:tr>
      <w:tr w:rsidR="006E640F" w:rsidTr="00344FBD">
        <w:tc>
          <w:tcPr>
            <w:tcW w:w="2313" w:type="dxa"/>
          </w:tcPr>
          <w:p w:rsidR="006E640F" w:rsidRPr="00344FBD" w:rsidRDefault="003C2A32" w:rsidP="001D538A">
            <w:pPr>
              <w:rPr>
                <w:rFonts w:ascii="Arial" w:hAnsi="Arial" w:cs="Arial"/>
                <w:b/>
                <w:sz w:val="24"/>
                <w:szCs w:val="24"/>
              </w:rPr>
            </w:pPr>
            <w:r w:rsidRPr="00344FBD">
              <w:rPr>
                <w:rFonts w:ascii="Arial" w:hAnsi="Arial" w:cs="Arial"/>
                <w:b/>
                <w:sz w:val="24"/>
                <w:szCs w:val="24"/>
              </w:rPr>
              <w:t>Процедура стимулирования:</w:t>
            </w:r>
          </w:p>
        </w:tc>
        <w:tc>
          <w:tcPr>
            <w:tcW w:w="7258" w:type="dxa"/>
          </w:tcPr>
          <w:p w:rsidR="00344FBD" w:rsidRPr="00684BF4" w:rsidRDefault="00836CC3" w:rsidP="00344FBD">
            <w:pPr>
              <w:rPr>
                <w:rFonts w:ascii="Arial" w:hAnsi="Arial" w:cs="Arial"/>
              </w:rPr>
            </w:pPr>
            <w:r w:rsidRPr="00684BF4">
              <w:rPr>
                <w:rFonts w:ascii="Arial" w:hAnsi="Arial" w:cs="Arial"/>
              </w:rPr>
              <w:t>Стимулирование является наиболее важной составляющей терапии. Целью терапии является то, что</w:t>
            </w:r>
            <w:r w:rsidR="00684BF4" w:rsidRPr="00684BF4">
              <w:rPr>
                <w:rFonts w:ascii="Arial" w:hAnsi="Arial" w:cs="Arial"/>
              </w:rPr>
              <w:t>,</w:t>
            </w:r>
            <w:r w:rsidRPr="00684BF4">
              <w:rPr>
                <w:rFonts w:ascii="Arial" w:hAnsi="Arial" w:cs="Arial"/>
              </w:rPr>
              <w:t xml:space="preserve"> в конечном счете</w:t>
            </w:r>
            <w:r w:rsidR="00684BF4" w:rsidRPr="00684BF4">
              <w:rPr>
                <w:rFonts w:ascii="Arial" w:hAnsi="Arial" w:cs="Arial"/>
              </w:rPr>
              <w:t>,</w:t>
            </w:r>
            <w:r w:rsidRPr="00684BF4">
              <w:rPr>
                <w:rFonts w:ascii="Arial" w:hAnsi="Arial" w:cs="Arial"/>
              </w:rPr>
              <w:t xml:space="preserve"> учащийся должен выполнять задания и демонстрировать адекватное поведение в рамках естественного расписания/графика стимулов (то есть, случайных) и при использован</w:t>
            </w:r>
            <w:r w:rsidR="00AB0FE6">
              <w:rPr>
                <w:rFonts w:ascii="Arial" w:hAnsi="Arial" w:cs="Arial"/>
              </w:rPr>
              <w:t xml:space="preserve">ии естественных типов стимулов </w:t>
            </w:r>
            <w:r w:rsidRPr="00684BF4">
              <w:rPr>
                <w:rFonts w:ascii="Arial" w:hAnsi="Arial" w:cs="Arial"/>
              </w:rPr>
              <w:t xml:space="preserve">(например, похвалы). Однако, часто необходимо в начале давать ребенку осязаемые стимулы (например, еду, напитки, игрушки, интересные в сенсорном отношении предметы и стимулы, музыку, и т.д.) и давать их </w:t>
            </w:r>
            <w:r w:rsidR="00684BF4" w:rsidRPr="00684BF4">
              <w:rPr>
                <w:rFonts w:ascii="Arial" w:hAnsi="Arial" w:cs="Arial"/>
              </w:rPr>
              <w:t xml:space="preserve">часто (то есть, постоянно). По мере развития учащегося, расписание стимулов должно «сужаться» и используемые стимулы должны быть максимально естественными. Это достигается таким образом: прежде чем получить осязаемый стимул, ребенок должен дать два или более ответов, при этом используется большое разнообразие стимулов, причем такие стимулы как позвала и улыбка расцениваются как значимые стимулы. </w:t>
            </w:r>
          </w:p>
        </w:tc>
      </w:tr>
    </w:tbl>
    <w:p w:rsidR="00344FBD" w:rsidRDefault="00344FBD" w:rsidP="001D538A">
      <w:pPr>
        <w:rPr>
          <w:rFonts w:ascii="Arial" w:hAnsi="Arial" w:cs="Arial"/>
          <w:sz w:val="24"/>
          <w:szCs w:val="24"/>
        </w:rPr>
      </w:pPr>
    </w:p>
    <w:p w:rsidR="00344FBD" w:rsidRDefault="00344FBD">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7195"/>
      </w:tblGrid>
      <w:tr w:rsidR="00344FBD" w:rsidTr="00E77228">
        <w:tc>
          <w:tcPr>
            <w:tcW w:w="2376" w:type="dxa"/>
          </w:tcPr>
          <w:p w:rsidR="00344FBD" w:rsidRPr="00410C61" w:rsidRDefault="00D21381" w:rsidP="001D538A">
            <w:pPr>
              <w:rPr>
                <w:rFonts w:ascii="Arial" w:hAnsi="Arial" w:cs="Arial"/>
                <w:b/>
                <w:sz w:val="24"/>
                <w:szCs w:val="24"/>
              </w:rPr>
            </w:pPr>
            <w:r w:rsidRPr="00410C61">
              <w:rPr>
                <w:rFonts w:ascii="Arial" w:hAnsi="Arial" w:cs="Arial"/>
                <w:b/>
                <w:sz w:val="24"/>
                <w:szCs w:val="24"/>
              </w:rPr>
              <w:lastRenderedPageBreak/>
              <w:t>Комплектация занятий:</w:t>
            </w:r>
          </w:p>
        </w:tc>
        <w:tc>
          <w:tcPr>
            <w:tcW w:w="7195" w:type="dxa"/>
          </w:tcPr>
          <w:p w:rsidR="00344FBD" w:rsidRDefault="00410C61" w:rsidP="001D538A">
            <w:pPr>
              <w:rPr>
                <w:rFonts w:ascii="Arial" w:hAnsi="Arial" w:cs="Arial"/>
              </w:rPr>
            </w:pPr>
            <w:r>
              <w:rPr>
                <w:rFonts w:ascii="Arial" w:hAnsi="Arial" w:cs="Arial"/>
              </w:rPr>
              <w:t>Вначале, обучение должно происходить в формате «один-на-один». По мере того как учащийся разовьет хорошие навыки внимания и слуха, научится познавать посредством наблюдения и сможет терпеливо дожидаться своей очереди, можно приобщ</w:t>
            </w:r>
            <w:r w:rsidR="00B76581">
              <w:rPr>
                <w:rFonts w:ascii="Arial" w:hAnsi="Arial" w:cs="Arial"/>
              </w:rPr>
              <w:t>а</w:t>
            </w:r>
            <w:r>
              <w:rPr>
                <w:rFonts w:ascii="Arial" w:hAnsi="Arial" w:cs="Arial"/>
              </w:rPr>
              <w:t xml:space="preserve">ть к занятию дополнительных детей. </w:t>
            </w:r>
          </w:p>
          <w:p w:rsidR="00410C61" w:rsidRPr="00D21381" w:rsidRDefault="00410C61" w:rsidP="001D538A">
            <w:pPr>
              <w:rPr>
                <w:rFonts w:ascii="Arial" w:hAnsi="Arial" w:cs="Arial"/>
              </w:rPr>
            </w:pPr>
          </w:p>
        </w:tc>
      </w:tr>
      <w:tr w:rsidR="00D21381" w:rsidTr="00E77228">
        <w:tc>
          <w:tcPr>
            <w:tcW w:w="2376" w:type="dxa"/>
          </w:tcPr>
          <w:p w:rsidR="00D21381" w:rsidRPr="00052F85" w:rsidRDefault="00410C61" w:rsidP="001D538A">
            <w:pPr>
              <w:rPr>
                <w:rFonts w:ascii="Arial" w:hAnsi="Arial" w:cs="Arial"/>
                <w:b/>
                <w:sz w:val="24"/>
                <w:szCs w:val="24"/>
              </w:rPr>
            </w:pPr>
            <w:r w:rsidRPr="00052F85">
              <w:rPr>
                <w:rFonts w:ascii="Arial" w:hAnsi="Arial" w:cs="Arial"/>
                <w:b/>
                <w:sz w:val="24"/>
                <w:szCs w:val="24"/>
              </w:rPr>
              <w:t>Критерии совершенного владения навыком:</w:t>
            </w:r>
          </w:p>
        </w:tc>
        <w:tc>
          <w:tcPr>
            <w:tcW w:w="7195" w:type="dxa"/>
          </w:tcPr>
          <w:p w:rsidR="00D21381" w:rsidRDefault="00410C61" w:rsidP="00052F85">
            <w:pPr>
              <w:rPr>
                <w:rFonts w:ascii="Arial" w:hAnsi="Arial" w:cs="Arial"/>
              </w:rPr>
            </w:pPr>
            <w:r>
              <w:rPr>
                <w:rFonts w:ascii="Arial" w:hAnsi="Arial" w:cs="Arial"/>
              </w:rPr>
              <w:t>Совершенное владение навыком (мастерство) проявляется, когда ученик постоянно отвечает прав</w:t>
            </w:r>
            <w:r w:rsidR="00AB0FE6">
              <w:rPr>
                <w:rFonts w:ascii="Arial" w:hAnsi="Arial" w:cs="Arial"/>
              </w:rPr>
              <w:t xml:space="preserve">ильно. Обычно, когда успешная, </w:t>
            </w:r>
            <w:r>
              <w:rPr>
                <w:rFonts w:ascii="Arial" w:hAnsi="Arial" w:cs="Arial"/>
              </w:rPr>
              <w:t>приблизительно на 80 – 90%, производительность возникает в течение двух – трех дней, можно сказать, что учащийся овладел навыком в сов</w:t>
            </w:r>
            <w:r w:rsidR="00052F85">
              <w:rPr>
                <w:rFonts w:ascii="Arial" w:hAnsi="Arial" w:cs="Arial"/>
              </w:rPr>
              <w:t>ершенстве. Помните, что критерии</w:t>
            </w:r>
            <w:r>
              <w:rPr>
                <w:rFonts w:ascii="Arial" w:hAnsi="Arial" w:cs="Arial"/>
              </w:rPr>
              <w:t xml:space="preserve"> явля</w:t>
            </w:r>
            <w:r w:rsidR="00052F85">
              <w:rPr>
                <w:rFonts w:ascii="Arial" w:hAnsi="Arial" w:cs="Arial"/>
              </w:rPr>
              <w:t>ю</w:t>
            </w:r>
            <w:r>
              <w:rPr>
                <w:rFonts w:ascii="Arial" w:hAnsi="Arial" w:cs="Arial"/>
              </w:rPr>
              <w:t>тся спорным</w:t>
            </w:r>
            <w:r w:rsidR="00052F85">
              <w:rPr>
                <w:rFonts w:ascii="Arial" w:hAnsi="Arial" w:cs="Arial"/>
              </w:rPr>
              <w:t>и</w:t>
            </w:r>
            <w:r>
              <w:rPr>
                <w:rFonts w:ascii="Arial" w:hAnsi="Arial" w:cs="Arial"/>
              </w:rPr>
              <w:t xml:space="preserve">, и очень важно сделать </w:t>
            </w:r>
            <w:r w:rsidR="00052F85">
              <w:rPr>
                <w:rFonts w:ascii="Arial" w:hAnsi="Arial" w:cs="Arial"/>
              </w:rPr>
              <w:t>корректировки</w:t>
            </w:r>
            <w:r>
              <w:rPr>
                <w:rFonts w:ascii="Arial" w:hAnsi="Arial" w:cs="Arial"/>
              </w:rPr>
              <w:t xml:space="preserve"> в зависимости от модели обучения ученика. </w:t>
            </w:r>
            <w:r w:rsidR="00052F85">
              <w:rPr>
                <w:rFonts w:ascii="Arial" w:hAnsi="Arial" w:cs="Arial"/>
              </w:rPr>
              <w:t>Обычно, 100% не используются в качестве критерия, так как это может привести к фрустрации (разочарованию</w:t>
            </w:r>
            <w:r w:rsidR="00052F85" w:rsidRPr="00052F85">
              <w:rPr>
                <w:rFonts w:ascii="Arial" w:hAnsi="Arial" w:cs="Arial"/>
              </w:rPr>
              <w:t xml:space="preserve">) </w:t>
            </w:r>
            <w:r w:rsidR="00052F85">
              <w:rPr>
                <w:rFonts w:ascii="Arial" w:hAnsi="Arial" w:cs="Arial"/>
              </w:rPr>
              <w:t xml:space="preserve">и вызвать скуку. Это нереально ожидать 100%-ной производительности, поскольку, так или иначе, будут возникать ошибки по причине существования множества других факторов, помимо недостаточного понимания.  </w:t>
            </w:r>
          </w:p>
          <w:p w:rsidR="00052F85" w:rsidRPr="00052F85" w:rsidRDefault="00052F85" w:rsidP="00052F85">
            <w:pPr>
              <w:rPr>
                <w:rFonts w:ascii="Arial" w:hAnsi="Arial" w:cs="Arial"/>
              </w:rPr>
            </w:pPr>
          </w:p>
        </w:tc>
      </w:tr>
      <w:tr w:rsidR="00D21381" w:rsidTr="00E77228">
        <w:tc>
          <w:tcPr>
            <w:tcW w:w="2376" w:type="dxa"/>
          </w:tcPr>
          <w:p w:rsidR="00D21381" w:rsidRPr="005358E7" w:rsidRDefault="00052F85" w:rsidP="001D538A">
            <w:pPr>
              <w:rPr>
                <w:rFonts w:ascii="Arial" w:hAnsi="Arial" w:cs="Arial"/>
                <w:b/>
                <w:sz w:val="24"/>
                <w:szCs w:val="24"/>
              </w:rPr>
            </w:pPr>
            <w:r w:rsidRPr="005358E7">
              <w:rPr>
                <w:rFonts w:ascii="Arial" w:hAnsi="Arial" w:cs="Arial"/>
                <w:b/>
                <w:sz w:val="24"/>
                <w:szCs w:val="24"/>
              </w:rPr>
              <w:t>Структура занятий</w:t>
            </w:r>
            <w:r w:rsidRPr="005358E7">
              <w:rPr>
                <w:rFonts w:ascii="Arial" w:hAnsi="Arial" w:cs="Arial"/>
                <w:b/>
                <w:sz w:val="24"/>
                <w:szCs w:val="24"/>
                <w:lang w:val="en-US"/>
              </w:rPr>
              <w:t>/</w:t>
            </w:r>
            <w:r w:rsidRPr="005358E7">
              <w:rPr>
                <w:rFonts w:ascii="Arial" w:hAnsi="Arial" w:cs="Arial"/>
                <w:b/>
                <w:sz w:val="24"/>
                <w:szCs w:val="24"/>
              </w:rPr>
              <w:t>сессий:</w:t>
            </w:r>
          </w:p>
        </w:tc>
        <w:tc>
          <w:tcPr>
            <w:tcW w:w="7195" w:type="dxa"/>
          </w:tcPr>
          <w:p w:rsidR="00D21381" w:rsidRDefault="00052F85" w:rsidP="001D538A">
            <w:pPr>
              <w:rPr>
                <w:rFonts w:ascii="Arial" w:hAnsi="Arial" w:cs="Arial"/>
              </w:rPr>
            </w:pPr>
            <w:r>
              <w:rPr>
                <w:rFonts w:ascii="Arial" w:hAnsi="Arial" w:cs="Arial"/>
              </w:rPr>
              <w:t xml:space="preserve">Цель – увеличить продолжительность занятия до двух-трех часов. Составьте расписание занятий с максимально возможным количеством занятий, которые обеспечат ему необходимую производительность. Для некоторых детей </w:t>
            </w:r>
            <w:r w:rsidR="00B76581">
              <w:rPr>
                <w:rFonts w:ascii="Arial" w:hAnsi="Arial" w:cs="Arial"/>
              </w:rPr>
              <w:t xml:space="preserve">(например, детей, которые часть дня находятся в школе) это может быть одно занятие в день. Для большинства детей, это будет два или три занятия в день. Допускаются переменки между занятиями. Занятия будут более продуктивными, если они «разбросаны» на протяжении дня, нежели, когда они идут один за другим. Аналогично, занятия должны быть равномерно распределены на протяжении всей недели. </w:t>
            </w:r>
          </w:p>
          <w:p w:rsidR="00B76581" w:rsidRPr="00052F85" w:rsidRDefault="00B76581" w:rsidP="001D538A">
            <w:pPr>
              <w:rPr>
                <w:rFonts w:ascii="Arial" w:hAnsi="Arial" w:cs="Arial"/>
              </w:rPr>
            </w:pPr>
          </w:p>
        </w:tc>
      </w:tr>
      <w:tr w:rsidR="00D21381" w:rsidTr="00E77228">
        <w:tc>
          <w:tcPr>
            <w:tcW w:w="2376" w:type="dxa"/>
          </w:tcPr>
          <w:p w:rsidR="00D21381" w:rsidRDefault="00D21381" w:rsidP="001D538A">
            <w:pPr>
              <w:rPr>
                <w:rFonts w:ascii="Arial" w:hAnsi="Arial" w:cs="Arial"/>
                <w:sz w:val="24"/>
                <w:szCs w:val="24"/>
              </w:rPr>
            </w:pPr>
          </w:p>
        </w:tc>
        <w:tc>
          <w:tcPr>
            <w:tcW w:w="7195" w:type="dxa"/>
          </w:tcPr>
          <w:p w:rsidR="00D21381" w:rsidRPr="001505B0" w:rsidRDefault="00B76581" w:rsidP="001505B0">
            <w:pPr>
              <w:rPr>
                <w:rFonts w:ascii="Arial" w:hAnsi="Arial" w:cs="Arial"/>
              </w:rPr>
            </w:pPr>
            <w:r w:rsidRPr="00B76581">
              <w:rPr>
                <w:rFonts w:ascii="Arial" w:hAnsi="Arial" w:cs="Arial"/>
              </w:rPr>
              <w:t xml:space="preserve">Каждое занятие </w:t>
            </w:r>
            <w:r>
              <w:rPr>
                <w:rFonts w:ascii="Arial" w:hAnsi="Arial" w:cs="Arial"/>
              </w:rPr>
              <w:t>должно быть сбалансировано между работой и игрой. Приблизительно 50% времени занятия должно приходиться на формальные, структурированные учебные программы, охватывающие зоны когнитивных и языковых навыков. Отдельные обучающие блоки должны проводиться сериями</w:t>
            </w:r>
            <w:r w:rsidR="00AD30C6">
              <w:rPr>
                <w:rFonts w:ascii="Arial" w:hAnsi="Arial" w:cs="Arial"/>
              </w:rPr>
              <w:t xml:space="preserve">, начиная с трех, например, до 50 и более, в зависимости от степени заостренности внимания ребенка, потребности в стимулировании и трудности осваиваемого материала. Между сериями должны быть мини-паузы. Во время мини-паузы ребенку можно дать игрушку или другой стимул, с которым ребенок может поиграть за столом, или дать возможность ребенку выйти из-за стола и пойти поиграть. Очень часто, выход из-за стола является самым действенным стимулом. Продолжительность мини-паузы (или мини переменки) должна быть пропорциональна продолжительности работы, только что выполненной. Например, если вы прошли три быстрых блока и позволили ребенку пойти поиграть, то продолжительность переменки должна быть 30-60 секунд. Если обучение продолжалось от 3 до 5 минут, то перемена должна составлять 2-3 минуты. Если обучение длилось 10 минут, то </w:t>
            </w:r>
            <w:r w:rsidR="0017040A">
              <w:rPr>
                <w:rFonts w:ascii="Arial" w:hAnsi="Arial" w:cs="Arial"/>
              </w:rPr>
              <w:t>перемена должна длиться около 5 минут. Эти указания</w:t>
            </w:r>
            <w:r w:rsidR="001505B0" w:rsidRPr="001505B0">
              <w:rPr>
                <w:rFonts w:ascii="Arial" w:hAnsi="Arial" w:cs="Arial"/>
              </w:rPr>
              <w:t>/</w:t>
            </w:r>
            <w:r w:rsidR="001505B0">
              <w:rPr>
                <w:rFonts w:ascii="Arial" w:hAnsi="Arial" w:cs="Arial"/>
              </w:rPr>
              <w:t>рекомендации</w:t>
            </w:r>
            <w:r w:rsidR="0017040A">
              <w:rPr>
                <w:rFonts w:ascii="Arial" w:hAnsi="Arial" w:cs="Arial"/>
              </w:rPr>
              <w:t xml:space="preserve"> примерные и могут быть откорректированы в зависимости от модели обучения учащегося. </w:t>
            </w:r>
            <w:r w:rsidR="001505B0">
              <w:rPr>
                <w:rFonts w:ascii="Arial" w:hAnsi="Arial" w:cs="Arial"/>
              </w:rPr>
              <w:t xml:space="preserve">Учтите, что хотя можно проводить более длительные занятия (например, 20 минут) в начале дня, это может привести к утомлению в середине дня и сделать послеобеденные занятия менее продуктивными. </w:t>
            </w:r>
          </w:p>
        </w:tc>
      </w:tr>
    </w:tbl>
    <w:p w:rsidR="006E640F" w:rsidRDefault="006E640F" w:rsidP="001D538A">
      <w:pPr>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4"/>
        <w:gridCol w:w="6907"/>
      </w:tblGrid>
      <w:tr w:rsidR="00E77228" w:rsidTr="004A0B28">
        <w:tc>
          <w:tcPr>
            <w:tcW w:w="2376" w:type="dxa"/>
          </w:tcPr>
          <w:p w:rsidR="00E77228" w:rsidRDefault="00E77228" w:rsidP="001D538A">
            <w:pPr>
              <w:rPr>
                <w:rFonts w:ascii="Arial" w:hAnsi="Arial" w:cs="Arial"/>
                <w:sz w:val="24"/>
                <w:szCs w:val="24"/>
              </w:rPr>
            </w:pPr>
          </w:p>
        </w:tc>
        <w:tc>
          <w:tcPr>
            <w:tcW w:w="7195" w:type="dxa"/>
          </w:tcPr>
          <w:p w:rsidR="00E77228" w:rsidRDefault="00E77228" w:rsidP="008B71CF">
            <w:pPr>
              <w:rPr>
                <w:rFonts w:ascii="Arial" w:hAnsi="Arial" w:cs="Arial"/>
              </w:rPr>
            </w:pPr>
            <w:r>
              <w:rPr>
                <w:rFonts w:ascii="Arial" w:hAnsi="Arial" w:cs="Arial"/>
              </w:rPr>
              <w:t xml:space="preserve">Во время мини перемены терапевт должен сделать записи (ввести данные) и подготовить материал для следующих серий обучающего блока. </w:t>
            </w:r>
            <w:r w:rsidR="008B71CF">
              <w:rPr>
                <w:rFonts w:ascii="Arial" w:hAnsi="Arial" w:cs="Arial"/>
              </w:rPr>
              <w:t xml:space="preserve">Однако, очень важно следить за поведением ребенка в это время и стимулировать адекватную игру и отсутствие неадекватного поведения (очень маленькое количество стимула). Часть это времени должно быть структурированным, когда терапевт направляет ребенка на «правильную» игру. Часть перемены должна быть в распоряжении учащегося в плане выбора занятия, причем никакие требования не должны оказывать давление на него (хотя правила подобающего поведения остаются в силе). </w:t>
            </w:r>
          </w:p>
          <w:p w:rsidR="008B71CF" w:rsidRPr="008B71CF" w:rsidRDefault="008B71CF" w:rsidP="008B71CF">
            <w:pPr>
              <w:rPr>
                <w:rFonts w:ascii="Arial" w:hAnsi="Arial" w:cs="Arial"/>
              </w:rPr>
            </w:pPr>
          </w:p>
        </w:tc>
      </w:tr>
      <w:tr w:rsidR="00E77228" w:rsidTr="004A0B28">
        <w:tc>
          <w:tcPr>
            <w:tcW w:w="2376" w:type="dxa"/>
          </w:tcPr>
          <w:p w:rsidR="00E77228" w:rsidRDefault="00E77228" w:rsidP="001D538A">
            <w:pPr>
              <w:rPr>
                <w:rFonts w:ascii="Arial" w:hAnsi="Arial" w:cs="Arial"/>
                <w:sz w:val="24"/>
                <w:szCs w:val="24"/>
              </w:rPr>
            </w:pPr>
          </w:p>
        </w:tc>
        <w:tc>
          <w:tcPr>
            <w:tcW w:w="7195" w:type="dxa"/>
          </w:tcPr>
          <w:p w:rsidR="00E77228" w:rsidRDefault="008B71CF" w:rsidP="001D538A">
            <w:pPr>
              <w:rPr>
                <w:rFonts w:ascii="Arial" w:hAnsi="Arial" w:cs="Arial"/>
              </w:rPr>
            </w:pPr>
            <w:r w:rsidRPr="008B71CF">
              <w:rPr>
                <w:rFonts w:ascii="Arial" w:hAnsi="Arial" w:cs="Arial"/>
              </w:rPr>
              <w:t xml:space="preserve">Другие </w:t>
            </w:r>
            <w:r>
              <w:rPr>
                <w:rFonts w:ascii="Arial" w:hAnsi="Arial" w:cs="Arial"/>
              </w:rPr>
              <w:t xml:space="preserve">50% (не посвященные формальному обучению когнитивным и языковым навыкам) включают мини паузы, описанные выше, структурированную игру, и такие занятия как прогулка </w:t>
            </w:r>
            <w:r w:rsidR="00DF046D">
              <w:rPr>
                <w:rFonts w:ascii="Arial" w:hAnsi="Arial" w:cs="Arial"/>
              </w:rPr>
              <w:t xml:space="preserve">и поход в парк. Это дает возможность генерализировать навыки и распространить управление поведением ребенка на более естественные условия и ситуации.  Примерно один раз в течение каждого часа нужно устраивать более продолжительную перемену (10-15 минут) с переменой обстановки, например, выход на улицу, на игровую площадку. Перемена обстановки и физическая активность очень важны для поддержания интереса ребенка и внимания, а также для обеспечения баланса работа-игра. </w:t>
            </w:r>
          </w:p>
          <w:p w:rsidR="00DF046D" w:rsidRPr="008B71CF" w:rsidRDefault="00DF046D" w:rsidP="001D538A">
            <w:pPr>
              <w:rPr>
                <w:rFonts w:ascii="Arial" w:hAnsi="Arial" w:cs="Arial"/>
              </w:rPr>
            </w:pPr>
          </w:p>
        </w:tc>
      </w:tr>
      <w:tr w:rsidR="00E77228" w:rsidTr="004A0B28">
        <w:tc>
          <w:tcPr>
            <w:tcW w:w="2376" w:type="dxa"/>
          </w:tcPr>
          <w:p w:rsidR="00E77228" w:rsidRPr="00DF046D" w:rsidRDefault="00DF046D" w:rsidP="001D538A">
            <w:pPr>
              <w:rPr>
                <w:rFonts w:ascii="Arial" w:hAnsi="Arial" w:cs="Arial"/>
                <w:b/>
                <w:sz w:val="24"/>
                <w:szCs w:val="24"/>
              </w:rPr>
            </w:pPr>
            <w:r w:rsidRPr="00DF046D">
              <w:rPr>
                <w:rFonts w:ascii="Arial" w:hAnsi="Arial" w:cs="Arial"/>
                <w:b/>
                <w:sz w:val="24"/>
                <w:szCs w:val="24"/>
              </w:rPr>
              <w:t>Придание занятиям естественности и привлекательности:</w:t>
            </w:r>
          </w:p>
        </w:tc>
        <w:tc>
          <w:tcPr>
            <w:tcW w:w="7195" w:type="dxa"/>
          </w:tcPr>
          <w:p w:rsidR="00E77228" w:rsidRDefault="00DF046D" w:rsidP="00DF046D">
            <w:pPr>
              <w:pStyle w:val="a5"/>
              <w:numPr>
                <w:ilvl w:val="0"/>
                <w:numId w:val="3"/>
              </w:numPr>
              <w:rPr>
                <w:rFonts w:ascii="Arial" w:hAnsi="Arial" w:cs="Arial"/>
              </w:rPr>
            </w:pPr>
            <w:r>
              <w:rPr>
                <w:rFonts w:ascii="Arial" w:hAnsi="Arial" w:cs="Arial"/>
              </w:rPr>
              <w:t>Полная энтузиазма тональность</w:t>
            </w:r>
          </w:p>
          <w:p w:rsidR="00DF046D" w:rsidRDefault="00DF046D" w:rsidP="00DF046D">
            <w:pPr>
              <w:pStyle w:val="a5"/>
              <w:numPr>
                <w:ilvl w:val="0"/>
                <w:numId w:val="3"/>
              </w:numPr>
              <w:rPr>
                <w:rFonts w:ascii="Arial" w:hAnsi="Arial" w:cs="Arial"/>
              </w:rPr>
            </w:pPr>
            <w:r>
              <w:rPr>
                <w:rFonts w:ascii="Arial" w:hAnsi="Arial" w:cs="Arial"/>
              </w:rPr>
              <w:t>Разнообразная обстановка</w:t>
            </w:r>
          </w:p>
          <w:p w:rsidR="00DF046D" w:rsidRDefault="00DF046D" w:rsidP="00DF046D">
            <w:pPr>
              <w:pStyle w:val="a5"/>
              <w:numPr>
                <w:ilvl w:val="0"/>
                <w:numId w:val="3"/>
              </w:numPr>
              <w:rPr>
                <w:rFonts w:ascii="Arial" w:hAnsi="Arial" w:cs="Arial"/>
              </w:rPr>
            </w:pPr>
            <w:r>
              <w:rPr>
                <w:rFonts w:ascii="Arial" w:hAnsi="Arial" w:cs="Arial"/>
              </w:rPr>
              <w:t>Разнообразные указания</w:t>
            </w:r>
            <w:r>
              <w:rPr>
                <w:rFonts w:ascii="Arial" w:hAnsi="Arial" w:cs="Arial"/>
                <w:lang w:val="en-US"/>
              </w:rPr>
              <w:t>/</w:t>
            </w:r>
            <w:r>
              <w:rPr>
                <w:rFonts w:ascii="Arial" w:hAnsi="Arial" w:cs="Arial"/>
              </w:rPr>
              <w:t>инструкции</w:t>
            </w:r>
          </w:p>
          <w:p w:rsidR="00DF046D" w:rsidRDefault="00DF046D" w:rsidP="00DF046D">
            <w:pPr>
              <w:pStyle w:val="a5"/>
              <w:numPr>
                <w:ilvl w:val="0"/>
                <w:numId w:val="3"/>
              </w:numPr>
              <w:rPr>
                <w:rFonts w:ascii="Arial" w:hAnsi="Arial" w:cs="Arial"/>
              </w:rPr>
            </w:pPr>
            <w:r>
              <w:rPr>
                <w:rFonts w:ascii="Arial" w:hAnsi="Arial" w:cs="Arial"/>
              </w:rPr>
              <w:t>Интересные и предпочитаемые материалы</w:t>
            </w:r>
          </w:p>
          <w:p w:rsidR="00DF046D" w:rsidRDefault="00DF046D" w:rsidP="00DF046D">
            <w:pPr>
              <w:pStyle w:val="a5"/>
              <w:numPr>
                <w:ilvl w:val="0"/>
                <w:numId w:val="3"/>
              </w:numPr>
              <w:rPr>
                <w:rFonts w:ascii="Arial" w:hAnsi="Arial" w:cs="Arial"/>
              </w:rPr>
            </w:pPr>
            <w:r>
              <w:rPr>
                <w:rFonts w:ascii="Arial" w:hAnsi="Arial" w:cs="Arial"/>
              </w:rPr>
              <w:t>Поддержание высокого уровня успешности</w:t>
            </w:r>
          </w:p>
          <w:p w:rsidR="00DF046D" w:rsidRDefault="00DF046D" w:rsidP="00DF046D">
            <w:pPr>
              <w:pStyle w:val="a5"/>
              <w:numPr>
                <w:ilvl w:val="0"/>
                <w:numId w:val="3"/>
              </w:numPr>
              <w:rPr>
                <w:rFonts w:ascii="Arial" w:hAnsi="Arial" w:cs="Arial"/>
              </w:rPr>
            </w:pPr>
            <w:r>
              <w:rPr>
                <w:rFonts w:ascii="Arial" w:hAnsi="Arial" w:cs="Arial"/>
              </w:rPr>
              <w:t>Чуткость по отношению к предпочтениям ребенка</w:t>
            </w:r>
          </w:p>
          <w:p w:rsidR="00DF046D" w:rsidRDefault="00DF046D" w:rsidP="00DF046D">
            <w:pPr>
              <w:pStyle w:val="a5"/>
              <w:numPr>
                <w:ilvl w:val="0"/>
                <w:numId w:val="3"/>
              </w:numPr>
              <w:rPr>
                <w:rFonts w:ascii="Arial" w:hAnsi="Arial" w:cs="Arial"/>
              </w:rPr>
            </w:pPr>
            <w:r>
              <w:rPr>
                <w:rFonts w:ascii="Arial" w:hAnsi="Arial" w:cs="Arial"/>
              </w:rPr>
              <w:t>Разнообразная учебная программа (учебный план)</w:t>
            </w:r>
          </w:p>
          <w:p w:rsidR="00DF046D" w:rsidRDefault="004A0B28" w:rsidP="00DF046D">
            <w:pPr>
              <w:pStyle w:val="a5"/>
              <w:numPr>
                <w:ilvl w:val="0"/>
                <w:numId w:val="3"/>
              </w:numPr>
              <w:rPr>
                <w:rFonts w:ascii="Arial" w:hAnsi="Arial" w:cs="Arial"/>
              </w:rPr>
            </w:pPr>
            <w:r>
              <w:rPr>
                <w:rFonts w:ascii="Arial" w:hAnsi="Arial" w:cs="Arial"/>
              </w:rPr>
              <w:t>Задания с вкраплениями (перемешивающиеся)</w:t>
            </w:r>
          </w:p>
          <w:p w:rsidR="004A0B28" w:rsidRDefault="004A0B28" w:rsidP="00DF046D">
            <w:pPr>
              <w:pStyle w:val="a5"/>
              <w:numPr>
                <w:ilvl w:val="0"/>
                <w:numId w:val="3"/>
              </w:numPr>
              <w:rPr>
                <w:rFonts w:ascii="Arial" w:hAnsi="Arial" w:cs="Arial"/>
              </w:rPr>
            </w:pPr>
            <w:r>
              <w:rPr>
                <w:rFonts w:ascii="Arial" w:hAnsi="Arial" w:cs="Arial"/>
              </w:rPr>
              <w:t>Разнообразные стимулы</w:t>
            </w:r>
            <w:r>
              <w:rPr>
                <w:rFonts w:ascii="Arial" w:hAnsi="Arial" w:cs="Arial"/>
                <w:lang w:val="en-US"/>
              </w:rPr>
              <w:t>/</w:t>
            </w:r>
            <w:r>
              <w:rPr>
                <w:rFonts w:ascii="Arial" w:hAnsi="Arial" w:cs="Arial"/>
              </w:rPr>
              <w:t>вознаграждения</w:t>
            </w:r>
          </w:p>
          <w:p w:rsidR="004A0B28" w:rsidRDefault="004A0B28" w:rsidP="00DF046D">
            <w:pPr>
              <w:pStyle w:val="a5"/>
              <w:numPr>
                <w:ilvl w:val="0"/>
                <w:numId w:val="3"/>
              </w:numPr>
              <w:rPr>
                <w:rFonts w:ascii="Arial" w:hAnsi="Arial" w:cs="Arial"/>
              </w:rPr>
            </w:pPr>
            <w:r>
              <w:rPr>
                <w:rFonts w:ascii="Arial" w:hAnsi="Arial" w:cs="Arial"/>
              </w:rPr>
              <w:t>Естественный язык</w:t>
            </w:r>
          </w:p>
          <w:p w:rsidR="004A0B28" w:rsidRPr="00DF046D" w:rsidRDefault="004A0B28" w:rsidP="004A0B28">
            <w:pPr>
              <w:pStyle w:val="a5"/>
              <w:rPr>
                <w:rFonts w:ascii="Arial" w:hAnsi="Arial" w:cs="Arial"/>
              </w:rPr>
            </w:pPr>
          </w:p>
        </w:tc>
      </w:tr>
    </w:tbl>
    <w:p w:rsidR="004A0B28" w:rsidRDefault="004A0B28" w:rsidP="001D538A">
      <w:pPr>
        <w:rPr>
          <w:rFonts w:ascii="Arial" w:hAnsi="Arial" w:cs="Arial"/>
          <w:sz w:val="24"/>
          <w:szCs w:val="24"/>
        </w:rPr>
      </w:pPr>
    </w:p>
    <w:p w:rsidR="004A0B28" w:rsidRDefault="004A0B28">
      <w:pPr>
        <w:rPr>
          <w:rFonts w:ascii="Arial" w:hAnsi="Arial" w:cs="Arial"/>
          <w:sz w:val="24"/>
          <w:szCs w:val="24"/>
        </w:rPr>
      </w:pPr>
      <w:r>
        <w:rPr>
          <w:rFonts w:ascii="Arial" w:hAnsi="Arial" w:cs="Arial"/>
          <w:sz w:val="24"/>
          <w:szCs w:val="24"/>
        </w:rPr>
        <w:br w:type="page"/>
      </w:r>
    </w:p>
    <w:p w:rsidR="004A0B28" w:rsidRPr="004A0B28" w:rsidRDefault="004A0B28" w:rsidP="004A0B28">
      <w:pPr>
        <w:pBdr>
          <w:bottom w:val="single" w:sz="12" w:space="1" w:color="auto"/>
        </w:pBdr>
        <w:jc w:val="center"/>
        <w:rPr>
          <w:rFonts w:ascii="Arial" w:hAnsi="Arial" w:cs="Arial"/>
          <w:b/>
          <w:sz w:val="32"/>
          <w:szCs w:val="32"/>
        </w:rPr>
      </w:pPr>
      <w:r w:rsidRPr="004A0B28">
        <w:rPr>
          <w:rFonts w:ascii="Arial" w:hAnsi="Arial" w:cs="Arial"/>
          <w:b/>
          <w:sz w:val="32"/>
          <w:szCs w:val="32"/>
        </w:rPr>
        <w:lastRenderedPageBreak/>
        <w:t>ОБУЧЕНИЕ ОТДЕЛЬНЫМИ БЛОКАМИ</w:t>
      </w:r>
    </w:p>
    <w:p w:rsidR="004A0B28" w:rsidRDefault="004A0B28" w:rsidP="004A0B28">
      <w:pPr>
        <w:pStyle w:val="a5"/>
        <w:ind w:left="644"/>
        <w:rPr>
          <w:rFonts w:ascii="Arial" w:hAnsi="Arial" w:cs="Arial"/>
          <w:b/>
          <w:sz w:val="24"/>
          <w:szCs w:val="24"/>
        </w:rPr>
      </w:pPr>
    </w:p>
    <w:p w:rsidR="004A0B28" w:rsidRPr="009B699D" w:rsidRDefault="004A0B28" w:rsidP="0078502F">
      <w:pPr>
        <w:pStyle w:val="a5"/>
        <w:numPr>
          <w:ilvl w:val="0"/>
          <w:numId w:val="4"/>
        </w:numPr>
        <w:jc w:val="center"/>
        <w:rPr>
          <w:rFonts w:ascii="Arial" w:hAnsi="Arial" w:cs="Arial"/>
          <w:b/>
          <w:sz w:val="28"/>
          <w:szCs w:val="28"/>
        </w:rPr>
      </w:pPr>
      <w:r w:rsidRPr="009B699D">
        <w:rPr>
          <w:rFonts w:ascii="Arial" w:hAnsi="Arial" w:cs="Arial"/>
          <w:b/>
          <w:sz w:val="28"/>
          <w:szCs w:val="28"/>
        </w:rPr>
        <w:t>ВВЕДЕНИЕ</w:t>
      </w:r>
    </w:p>
    <w:p w:rsidR="004A0B28" w:rsidRDefault="004A0B28" w:rsidP="004A0B28">
      <w:pPr>
        <w:ind w:left="284"/>
        <w:rPr>
          <w:rFonts w:ascii="Arial" w:hAnsi="Arial" w:cs="Arial"/>
          <w:b/>
          <w:sz w:val="24"/>
          <w:szCs w:val="24"/>
        </w:rPr>
      </w:pPr>
    </w:p>
    <w:p w:rsidR="004A0B28" w:rsidRDefault="004A0B28" w:rsidP="004A0B28">
      <w:pPr>
        <w:ind w:left="284"/>
        <w:rPr>
          <w:rFonts w:ascii="Arial" w:hAnsi="Arial" w:cs="Arial"/>
          <w:sz w:val="24"/>
          <w:szCs w:val="24"/>
        </w:rPr>
      </w:pPr>
      <w:r>
        <w:rPr>
          <w:rFonts w:ascii="Arial" w:hAnsi="Arial" w:cs="Arial"/>
          <w:b/>
          <w:sz w:val="24"/>
          <w:szCs w:val="24"/>
        </w:rPr>
        <w:t xml:space="preserve">А. </w:t>
      </w:r>
      <w:r w:rsidRPr="004A0B28">
        <w:rPr>
          <w:rFonts w:ascii="Arial" w:hAnsi="Arial" w:cs="Arial"/>
          <w:sz w:val="24"/>
          <w:szCs w:val="24"/>
        </w:rPr>
        <w:t>Обучение отдельными блоками</w:t>
      </w:r>
      <w:r>
        <w:rPr>
          <w:rFonts w:ascii="Arial" w:hAnsi="Arial" w:cs="Arial"/>
          <w:sz w:val="24"/>
          <w:szCs w:val="24"/>
        </w:rPr>
        <w:t xml:space="preserve"> это специфическая методология, используемая для максим</w:t>
      </w:r>
      <w:r w:rsidR="00641D44">
        <w:rPr>
          <w:rFonts w:ascii="Arial" w:hAnsi="Arial" w:cs="Arial"/>
          <w:sz w:val="24"/>
          <w:szCs w:val="24"/>
        </w:rPr>
        <w:t>изации</w:t>
      </w:r>
      <w:r>
        <w:rPr>
          <w:rFonts w:ascii="Arial" w:hAnsi="Arial" w:cs="Arial"/>
          <w:sz w:val="24"/>
          <w:szCs w:val="24"/>
        </w:rPr>
        <w:t xml:space="preserve"> познания. </w:t>
      </w:r>
      <w:r w:rsidR="00641D44">
        <w:rPr>
          <w:rFonts w:ascii="Arial" w:hAnsi="Arial" w:cs="Arial"/>
          <w:sz w:val="24"/>
          <w:szCs w:val="24"/>
        </w:rPr>
        <w:t xml:space="preserve">Это обучающий процесс, используемый для развития большинства навыков, включая когнитивные, коммуникативные, игровые, навыки социального взаимодействия и самообслуживания. Кроме того, это стратегия, которая может быть использована для всех возрастов и национальностей. </w:t>
      </w:r>
    </w:p>
    <w:p w:rsidR="00641D44" w:rsidRDefault="00641D44" w:rsidP="004A0B28">
      <w:pPr>
        <w:ind w:left="284"/>
        <w:rPr>
          <w:rFonts w:ascii="Arial" w:hAnsi="Arial" w:cs="Arial"/>
          <w:sz w:val="24"/>
          <w:szCs w:val="24"/>
        </w:rPr>
      </w:pPr>
      <w:r>
        <w:rPr>
          <w:rFonts w:ascii="Arial" w:hAnsi="Arial" w:cs="Arial"/>
          <w:sz w:val="24"/>
          <w:szCs w:val="24"/>
        </w:rPr>
        <w:t xml:space="preserve">Методика предусматривает: 1) деление навыка на более мелкие части; 2) освоение одного под-навыка за один прием до совершенного владения; 3) обеспечение концентрированного обучения; 4) предоставление подсказок и постепенное прекращение подсказок, по необходимости; и 5) использование процедур стимулирования. </w:t>
      </w:r>
    </w:p>
    <w:p w:rsidR="00641D44" w:rsidRDefault="00641D44" w:rsidP="004A0B28">
      <w:pPr>
        <w:ind w:left="284"/>
        <w:rPr>
          <w:rFonts w:ascii="Arial" w:hAnsi="Arial" w:cs="Arial"/>
          <w:sz w:val="24"/>
          <w:szCs w:val="24"/>
        </w:rPr>
      </w:pPr>
      <w:r>
        <w:rPr>
          <w:rFonts w:ascii="Arial" w:hAnsi="Arial" w:cs="Arial"/>
          <w:sz w:val="24"/>
          <w:szCs w:val="24"/>
        </w:rPr>
        <w:t>Обучающее занятие (сессия) предусматривает множество блоков</w:t>
      </w:r>
      <w:r w:rsidR="00764274">
        <w:rPr>
          <w:rFonts w:ascii="Arial" w:hAnsi="Arial" w:cs="Arial"/>
          <w:sz w:val="24"/>
          <w:szCs w:val="24"/>
        </w:rPr>
        <w:t xml:space="preserve">, причем каждый блок имеет четкие начало и конец, отсюда и название «отдельный». Каждая часть навыка </w:t>
      </w:r>
      <w:r w:rsidR="00764274" w:rsidRPr="00764274">
        <w:rPr>
          <w:rFonts w:ascii="Arial" w:hAnsi="Arial" w:cs="Arial"/>
          <w:sz w:val="24"/>
          <w:szCs w:val="24"/>
        </w:rPr>
        <w:t>должна быть освоена, прежде чем ребенку будет представлена дополнительная информация.</w:t>
      </w:r>
    </w:p>
    <w:p w:rsidR="00764274" w:rsidRPr="00764274" w:rsidRDefault="00764274" w:rsidP="004A0B28">
      <w:pPr>
        <w:ind w:left="284"/>
        <w:rPr>
          <w:rFonts w:ascii="Arial" w:hAnsi="Arial" w:cs="Arial"/>
          <w:sz w:val="24"/>
          <w:szCs w:val="24"/>
        </w:rPr>
      </w:pPr>
    </w:p>
    <w:p w:rsidR="00641D44" w:rsidRDefault="00641D44" w:rsidP="004A0B28">
      <w:pPr>
        <w:ind w:left="284"/>
        <w:rPr>
          <w:rFonts w:ascii="Arial" w:hAnsi="Arial" w:cs="Arial"/>
          <w:sz w:val="24"/>
          <w:szCs w:val="24"/>
        </w:rPr>
      </w:pPr>
      <w:r>
        <w:rPr>
          <w:rFonts w:ascii="Arial" w:hAnsi="Arial" w:cs="Arial"/>
          <w:b/>
          <w:sz w:val="24"/>
          <w:szCs w:val="24"/>
          <w:lang w:val="en-US"/>
        </w:rPr>
        <w:t>B</w:t>
      </w:r>
      <w:r w:rsidRPr="00764274">
        <w:rPr>
          <w:rFonts w:ascii="Arial" w:hAnsi="Arial" w:cs="Arial"/>
          <w:b/>
          <w:sz w:val="24"/>
          <w:szCs w:val="24"/>
        </w:rPr>
        <w:t>.</w:t>
      </w:r>
      <w:r>
        <w:rPr>
          <w:rFonts w:ascii="Arial" w:hAnsi="Arial" w:cs="Arial"/>
          <w:sz w:val="24"/>
          <w:szCs w:val="24"/>
        </w:rPr>
        <w:t xml:space="preserve"> </w:t>
      </w:r>
      <w:r w:rsidR="00764274">
        <w:rPr>
          <w:rFonts w:ascii="Arial" w:hAnsi="Arial" w:cs="Arial"/>
          <w:sz w:val="24"/>
          <w:szCs w:val="24"/>
        </w:rPr>
        <w:t xml:space="preserve">В обучении отдельными блоками подается очень маленькая порция информации, и от ребенка ждут немедленной реакции (ответа). Это контрастирует с продолжительным блоком или с более традиционными методиками обучения, которые дают большие объемы информации, при этом от ученика не ждут четко определенного, целевого ответа. </w:t>
      </w:r>
    </w:p>
    <w:p w:rsidR="00610DFD" w:rsidRPr="00610DFD" w:rsidRDefault="00610DFD" w:rsidP="004A0B28">
      <w:pPr>
        <w:ind w:left="284"/>
        <w:rPr>
          <w:rFonts w:ascii="Arial" w:hAnsi="Arial" w:cs="Arial"/>
          <w:sz w:val="24"/>
          <w:szCs w:val="24"/>
        </w:rPr>
      </w:pPr>
    </w:p>
    <w:p w:rsidR="00610DFD" w:rsidRDefault="00610DFD" w:rsidP="004A0B28">
      <w:pPr>
        <w:ind w:left="284"/>
        <w:rPr>
          <w:rFonts w:ascii="Arial" w:hAnsi="Arial" w:cs="Arial"/>
          <w:sz w:val="24"/>
          <w:szCs w:val="24"/>
        </w:rPr>
      </w:pPr>
      <w:r>
        <w:rPr>
          <w:rFonts w:ascii="Arial" w:hAnsi="Arial" w:cs="Arial"/>
          <w:b/>
          <w:sz w:val="24"/>
          <w:szCs w:val="24"/>
          <w:lang w:val="en-US"/>
        </w:rPr>
        <w:t>C</w:t>
      </w:r>
      <w:r w:rsidRPr="00610DFD">
        <w:rPr>
          <w:rFonts w:ascii="Arial" w:hAnsi="Arial" w:cs="Arial"/>
          <w:b/>
          <w:sz w:val="24"/>
          <w:szCs w:val="24"/>
        </w:rPr>
        <w:t>.</w:t>
      </w:r>
      <w:r w:rsidRPr="00610DFD">
        <w:rPr>
          <w:rFonts w:ascii="Arial" w:hAnsi="Arial" w:cs="Arial"/>
          <w:sz w:val="24"/>
          <w:szCs w:val="24"/>
        </w:rPr>
        <w:t xml:space="preserve"> </w:t>
      </w:r>
      <w:r>
        <w:rPr>
          <w:rFonts w:ascii="Arial" w:hAnsi="Arial" w:cs="Arial"/>
          <w:sz w:val="24"/>
          <w:szCs w:val="24"/>
        </w:rPr>
        <w:t xml:space="preserve">Обучение отдельными блоками гарантирует, что процесс обучения будет активным. Мы не можем себе позволить, чтобы аутичные дети просто абсорбировали (поглощали) информацию посредством пассивной экспозиции. </w:t>
      </w:r>
    </w:p>
    <w:p w:rsidR="00610DFD" w:rsidRDefault="00610DFD">
      <w:pPr>
        <w:rPr>
          <w:rFonts w:ascii="Arial" w:hAnsi="Arial" w:cs="Arial"/>
          <w:b/>
          <w:sz w:val="24"/>
          <w:szCs w:val="24"/>
        </w:rPr>
      </w:pPr>
      <w:r>
        <w:rPr>
          <w:rFonts w:ascii="Arial" w:hAnsi="Arial" w:cs="Arial"/>
          <w:b/>
          <w:sz w:val="24"/>
          <w:szCs w:val="24"/>
        </w:rPr>
        <w:br w:type="page"/>
      </w:r>
    </w:p>
    <w:p w:rsidR="00610DFD" w:rsidRPr="008A0390" w:rsidRDefault="00610DFD" w:rsidP="004A0B28">
      <w:pPr>
        <w:ind w:left="284"/>
        <w:rPr>
          <w:rFonts w:ascii="Arial" w:hAnsi="Arial" w:cs="Arial"/>
          <w:sz w:val="24"/>
          <w:szCs w:val="24"/>
        </w:rPr>
      </w:pPr>
      <w:r w:rsidRPr="00610DFD">
        <w:rPr>
          <w:rFonts w:ascii="Arial" w:hAnsi="Arial" w:cs="Arial"/>
          <w:b/>
          <w:sz w:val="24"/>
          <w:szCs w:val="24"/>
        </w:rPr>
        <w:lastRenderedPageBreak/>
        <w:t>ПРИМЕРЫ ОТДЕЛЬНЫХ БЛОКОВ:</w:t>
      </w:r>
      <w:r w:rsidR="00A05742">
        <w:rPr>
          <w:rFonts w:ascii="Arial" w:hAnsi="Arial" w:cs="Arial"/>
          <w:sz w:val="24"/>
          <w:szCs w:val="24"/>
        </w:rPr>
        <w:t xml:space="preserve"> </w:t>
      </w:r>
      <w:r>
        <w:rPr>
          <w:rFonts w:ascii="Arial" w:hAnsi="Arial" w:cs="Arial"/>
          <w:sz w:val="24"/>
          <w:szCs w:val="24"/>
        </w:rPr>
        <w:t xml:space="preserve">Обучение рецептивному комментарию </w:t>
      </w:r>
    </w:p>
    <w:p w:rsidR="00610DFD" w:rsidRPr="008A0390" w:rsidRDefault="00610DFD" w:rsidP="004A0B28">
      <w:pPr>
        <w:ind w:left="284"/>
        <w:rPr>
          <w:rFonts w:ascii="Arial" w:hAnsi="Arial" w:cs="Arial"/>
          <w:sz w:val="24"/>
          <w:szCs w:val="24"/>
        </w:rPr>
      </w:pPr>
    </w:p>
    <w:tbl>
      <w:tblPr>
        <w:tblStyle w:val="a4"/>
        <w:tblW w:w="0" w:type="auto"/>
        <w:tblInd w:w="284" w:type="dxa"/>
        <w:tblLook w:val="04A0" w:firstRow="1" w:lastRow="0" w:firstColumn="1" w:lastColumn="0" w:noHBand="0" w:noVBand="1"/>
      </w:tblPr>
      <w:tblGrid>
        <w:gridCol w:w="3097"/>
        <w:gridCol w:w="3088"/>
        <w:gridCol w:w="3102"/>
      </w:tblGrid>
      <w:tr w:rsidR="0084536A" w:rsidTr="0084536A">
        <w:tc>
          <w:tcPr>
            <w:tcW w:w="3097" w:type="dxa"/>
            <w:vAlign w:val="center"/>
          </w:tcPr>
          <w:p w:rsidR="00610DFD" w:rsidRPr="00C106B5" w:rsidRDefault="00610DFD" w:rsidP="0084536A">
            <w:pPr>
              <w:jc w:val="center"/>
              <w:rPr>
                <w:rFonts w:ascii="Arial" w:hAnsi="Arial" w:cs="Arial"/>
                <w:b/>
                <w:sz w:val="24"/>
                <w:szCs w:val="24"/>
                <w:lang w:val="en-US"/>
              </w:rPr>
            </w:pPr>
            <w:r w:rsidRPr="00C106B5">
              <w:rPr>
                <w:rFonts w:ascii="Arial" w:hAnsi="Arial" w:cs="Arial"/>
                <w:b/>
                <w:sz w:val="24"/>
                <w:szCs w:val="24"/>
              </w:rPr>
              <w:t>Антецедент (</w:t>
            </w:r>
            <w:r w:rsidRPr="00C106B5">
              <w:rPr>
                <w:rFonts w:ascii="Arial" w:hAnsi="Arial" w:cs="Arial"/>
                <w:b/>
                <w:sz w:val="24"/>
                <w:szCs w:val="24"/>
                <w:lang w:val="en-US"/>
              </w:rPr>
              <w:t>“A”)</w:t>
            </w:r>
          </w:p>
          <w:p w:rsidR="00610DFD" w:rsidRPr="00C106B5" w:rsidRDefault="00610DFD" w:rsidP="0084536A">
            <w:pPr>
              <w:jc w:val="center"/>
              <w:rPr>
                <w:rFonts w:ascii="Arial" w:hAnsi="Arial" w:cs="Arial"/>
                <w:b/>
                <w:sz w:val="20"/>
                <w:szCs w:val="20"/>
              </w:rPr>
            </w:pPr>
            <w:r w:rsidRPr="00C106B5">
              <w:rPr>
                <w:rFonts w:ascii="Arial" w:hAnsi="Arial" w:cs="Arial"/>
                <w:b/>
                <w:sz w:val="20"/>
                <w:szCs w:val="20"/>
                <w:lang w:val="en-US"/>
              </w:rPr>
              <w:t>(</w:t>
            </w:r>
            <w:r w:rsidRPr="00C106B5">
              <w:rPr>
                <w:rFonts w:ascii="Arial" w:hAnsi="Arial" w:cs="Arial"/>
                <w:b/>
                <w:sz w:val="20"/>
                <w:szCs w:val="20"/>
              </w:rPr>
              <w:t>предпосылка)</w:t>
            </w:r>
          </w:p>
        </w:tc>
        <w:tc>
          <w:tcPr>
            <w:tcW w:w="3088" w:type="dxa"/>
            <w:vAlign w:val="center"/>
          </w:tcPr>
          <w:p w:rsidR="00610DFD" w:rsidRPr="00C106B5" w:rsidRDefault="0084536A" w:rsidP="0084536A">
            <w:pPr>
              <w:jc w:val="center"/>
              <w:rPr>
                <w:rFonts w:ascii="Arial" w:hAnsi="Arial" w:cs="Arial"/>
                <w:b/>
                <w:sz w:val="24"/>
                <w:szCs w:val="24"/>
                <w:lang w:val="en-US"/>
              </w:rPr>
            </w:pPr>
            <w:r w:rsidRPr="00C106B5">
              <w:rPr>
                <w:rFonts w:ascii="Arial" w:hAnsi="Arial" w:cs="Arial"/>
                <w:b/>
                <w:sz w:val="24"/>
                <w:szCs w:val="24"/>
              </w:rPr>
              <w:t xml:space="preserve">Поведение </w:t>
            </w:r>
            <w:r w:rsidR="00610DFD" w:rsidRPr="00C106B5">
              <w:rPr>
                <w:rFonts w:ascii="Arial" w:hAnsi="Arial" w:cs="Arial"/>
                <w:b/>
                <w:sz w:val="24"/>
                <w:szCs w:val="24"/>
                <w:lang w:val="en-US"/>
              </w:rPr>
              <w:t>(“B”)</w:t>
            </w:r>
          </w:p>
        </w:tc>
        <w:tc>
          <w:tcPr>
            <w:tcW w:w="3102" w:type="dxa"/>
            <w:vAlign w:val="center"/>
          </w:tcPr>
          <w:p w:rsidR="00610DFD" w:rsidRPr="00C106B5" w:rsidRDefault="0084536A" w:rsidP="0084536A">
            <w:pPr>
              <w:jc w:val="center"/>
              <w:rPr>
                <w:rFonts w:ascii="Arial" w:hAnsi="Arial" w:cs="Arial"/>
                <w:b/>
                <w:sz w:val="24"/>
                <w:szCs w:val="24"/>
                <w:lang w:val="en-US"/>
              </w:rPr>
            </w:pPr>
            <w:r w:rsidRPr="00C106B5">
              <w:rPr>
                <w:rFonts w:ascii="Arial" w:hAnsi="Arial" w:cs="Arial"/>
                <w:b/>
                <w:sz w:val="24"/>
                <w:szCs w:val="24"/>
              </w:rPr>
              <w:t xml:space="preserve">Последствие </w:t>
            </w:r>
            <w:r w:rsidR="00610DFD" w:rsidRPr="00C106B5">
              <w:rPr>
                <w:rFonts w:ascii="Arial" w:hAnsi="Arial" w:cs="Arial"/>
                <w:b/>
                <w:sz w:val="24"/>
                <w:szCs w:val="24"/>
                <w:lang w:val="en-US"/>
              </w:rPr>
              <w:t>(“C”)</w:t>
            </w:r>
          </w:p>
        </w:tc>
      </w:tr>
      <w:tr w:rsidR="0084536A" w:rsidRPr="0084536A" w:rsidTr="0063231B">
        <w:tc>
          <w:tcPr>
            <w:tcW w:w="3097" w:type="dxa"/>
            <w:vAlign w:val="center"/>
          </w:tcPr>
          <w:p w:rsidR="00610DFD" w:rsidRPr="0084536A" w:rsidRDefault="0084536A" w:rsidP="0063231B">
            <w:pPr>
              <w:jc w:val="center"/>
              <w:rPr>
                <w:rFonts w:ascii="Arial" w:hAnsi="Arial" w:cs="Arial"/>
                <w:sz w:val="24"/>
                <w:szCs w:val="24"/>
              </w:rPr>
            </w:pPr>
            <w:r>
              <w:rPr>
                <w:rFonts w:ascii="Arial" w:hAnsi="Arial" w:cs="Arial"/>
                <w:sz w:val="24"/>
                <w:szCs w:val="24"/>
              </w:rPr>
              <w:t>«прикоснись к соку»</w:t>
            </w:r>
          </w:p>
        </w:tc>
        <w:tc>
          <w:tcPr>
            <w:tcW w:w="3088" w:type="dxa"/>
            <w:vAlign w:val="center"/>
          </w:tcPr>
          <w:p w:rsidR="00610DFD" w:rsidRDefault="0084536A" w:rsidP="0063231B">
            <w:pPr>
              <w:jc w:val="center"/>
              <w:rPr>
                <w:rFonts w:ascii="Arial" w:hAnsi="Arial" w:cs="Arial"/>
                <w:sz w:val="24"/>
                <w:szCs w:val="24"/>
              </w:rPr>
            </w:pPr>
            <w:r>
              <w:rPr>
                <w:rFonts w:ascii="Arial" w:hAnsi="Arial" w:cs="Arial"/>
                <w:sz w:val="24"/>
                <w:szCs w:val="24"/>
              </w:rPr>
              <w:t>прикасается к соку;</w:t>
            </w:r>
          </w:p>
          <w:p w:rsidR="0084536A" w:rsidRDefault="0084536A" w:rsidP="0063231B">
            <w:pPr>
              <w:jc w:val="center"/>
              <w:rPr>
                <w:rFonts w:ascii="Arial" w:hAnsi="Arial" w:cs="Arial"/>
                <w:sz w:val="24"/>
                <w:szCs w:val="24"/>
              </w:rPr>
            </w:pPr>
            <w:r>
              <w:rPr>
                <w:rFonts w:ascii="Arial" w:hAnsi="Arial" w:cs="Arial"/>
                <w:sz w:val="24"/>
                <w:szCs w:val="24"/>
              </w:rPr>
              <w:t>хорошее внимание</w:t>
            </w:r>
          </w:p>
          <w:p w:rsidR="0084536A" w:rsidRPr="0084536A" w:rsidRDefault="0084536A" w:rsidP="0063231B">
            <w:pPr>
              <w:jc w:val="center"/>
              <w:rPr>
                <w:rFonts w:ascii="Arial" w:hAnsi="Arial" w:cs="Arial"/>
                <w:sz w:val="24"/>
                <w:szCs w:val="24"/>
              </w:rPr>
            </w:pPr>
          </w:p>
        </w:tc>
        <w:tc>
          <w:tcPr>
            <w:tcW w:w="3102" w:type="dxa"/>
            <w:vAlign w:val="center"/>
          </w:tcPr>
          <w:p w:rsidR="00610DFD" w:rsidRPr="0084536A" w:rsidRDefault="0063231B" w:rsidP="0063231B">
            <w:pPr>
              <w:jc w:val="center"/>
              <w:rPr>
                <w:rFonts w:ascii="Arial" w:hAnsi="Arial" w:cs="Arial"/>
                <w:sz w:val="24"/>
                <w:szCs w:val="24"/>
              </w:rPr>
            </w:pPr>
            <w:r>
              <w:rPr>
                <w:rFonts w:ascii="Arial" w:hAnsi="Arial" w:cs="Arial"/>
                <w:sz w:val="24"/>
                <w:szCs w:val="24"/>
              </w:rPr>
              <w:t>«отлично»</w:t>
            </w:r>
          </w:p>
        </w:tc>
      </w:tr>
      <w:tr w:rsidR="0084536A" w:rsidRPr="0084536A" w:rsidTr="0063231B">
        <w:tc>
          <w:tcPr>
            <w:tcW w:w="3097" w:type="dxa"/>
            <w:vAlign w:val="center"/>
          </w:tcPr>
          <w:p w:rsidR="00610DFD" w:rsidRPr="0084536A" w:rsidRDefault="0084536A" w:rsidP="0063231B">
            <w:pPr>
              <w:jc w:val="center"/>
              <w:rPr>
                <w:rFonts w:ascii="Arial" w:hAnsi="Arial" w:cs="Arial"/>
                <w:sz w:val="24"/>
                <w:szCs w:val="24"/>
              </w:rPr>
            </w:pPr>
            <w:r>
              <w:rPr>
                <w:rFonts w:ascii="Arial" w:hAnsi="Arial" w:cs="Arial"/>
                <w:sz w:val="24"/>
                <w:szCs w:val="24"/>
              </w:rPr>
              <w:t>«прикоснись к печенью»</w:t>
            </w:r>
          </w:p>
        </w:tc>
        <w:tc>
          <w:tcPr>
            <w:tcW w:w="3088" w:type="dxa"/>
            <w:vAlign w:val="center"/>
          </w:tcPr>
          <w:p w:rsidR="00610DFD" w:rsidRDefault="0084536A" w:rsidP="0063231B">
            <w:pPr>
              <w:jc w:val="center"/>
              <w:rPr>
                <w:rFonts w:ascii="Arial" w:hAnsi="Arial" w:cs="Arial"/>
                <w:sz w:val="24"/>
                <w:szCs w:val="24"/>
              </w:rPr>
            </w:pPr>
            <w:r>
              <w:rPr>
                <w:rFonts w:ascii="Arial" w:hAnsi="Arial" w:cs="Arial"/>
                <w:sz w:val="24"/>
                <w:szCs w:val="24"/>
              </w:rPr>
              <w:t>прикасается к печенью;</w:t>
            </w:r>
          </w:p>
          <w:p w:rsidR="0084536A" w:rsidRDefault="0084536A" w:rsidP="0063231B">
            <w:pPr>
              <w:jc w:val="center"/>
              <w:rPr>
                <w:rFonts w:ascii="Arial" w:hAnsi="Arial" w:cs="Arial"/>
                <w:sz w:val="24"/>
                <w:szCs w:val="24"/>
              </w:rPr>
            </w:pPr>
            <w:r>
              <w:rPr>
                <w:rFonts w:ascii="Arial" w:hAnsi="Arial" w:cs="Arial"/>
                <w:sz w:val="24"/>
                <w:szCs w:val="24"/>
              </w:rPr>
              <w:t>хорошее внимание</w:t>
            </w:r>
          </w:p>
          <w:p w:rsidR="0084536A" w:rsidRPr="0084536A" w:rsidRDefault="0084536A" w:rsidP="0063231B">
            <w:pPr>
              <w:jc w:val="center"/>
              <w:rPr>
                <w:rFonts w:ascii="Arial" w:hAnsi="Arial" w:cs="Arial"/>
                <w:sz w:val="24"/>
                <w:szCs w:val="24"/>
              </w:rPr>
            </w:pPr>
          </w:p>
        </w:tc>
        <w:tc>
          <w:tcPr>
            <w:tcW w:w="3102" w:type="dxa"/>
            <w:vAlign w:val="center"/>
          </w:tcPr>
          <w:p w:rsidR="00610DFD" w:rsidRPr="0084536A" w:rsidRDefault="0063231B" w:rsidP="0063231B">
            <w:pPr>
              <w:jc w:val="center"/>
              <w:rPr>
                <w:rFonts w:ascii="Arial" w:hAnsi="Arial" w:cs="Arial"/>
                <w:sz w:val="24"/>
                <w:szCs w:val="24"/>
              </w:rPr>
            </w:pPr>
            <w:r>
              <w:rPr>
                <w:rFonts w:ascii="Arial" w:hAnsi="Arial" w:cs="Arial"/>
                <w:sz w:val="24"/>
                <w:szCs w:val="24"/>
              </w:rPr>
              <w:t>«потрясающе»</w:t>
            </w:r>
          </w:p>
        </w:tc>
      </w:tr>
      <w:tr w:rsidR="0084536A" w:rsidRPr="0084536A" w:rsidTr="0063231B">
        <w:tc>
          <w:tcPr>
            <w:tcW w:w="3097" w:type="dxa"/>
            <w:vAlign w:val="center"/>
          </w:tcPr>
          <w:p w:rsidR="0084536A" w:rsidRPr="0084536A" w:rsidRDefault="0084536A" w:rsidP="0063231B">
            <w:pPr>
              <w:jc w:val="center"/>
              <w:rPr>
                <w:rFonts w:ascii="Arial" w:hAnsi="Arial" w:cs="Arial"/>
                <w:sz w:val="24"/>
                <w:szCs w:val="24"/>
              </w:rPr>
            </w:pPr>
            <w:r w:rsidRPr="0084536A">
              <w:rPr>
                <w:rFonts w:ascii="Arial" w:hAnsi="Arial" w:cs="Arial"/>
                <w:sz w:val="24"/>
                <w:szCs w:val="24"/>
              </w:rPr>
              <w:t>«прикоснись к соку»</w:t>
            </w:r>
          </w:p>
        </w:tc>
        <w:tc>
          <w:tcPr>
            <w:tcW w:w="3088" w:type="dxa"/>
            <w:vAlign w:val="center"/>
          </w:tcPr>
          <w:p w:rsidR="0084536A" w:rsidRDefault="0084536A" w:rsidP="0063231B">
            <w:pPr>
              <w:jc w:val="center"/>
              <w:rPr>
                <w:rFonts w:ascii="Arial" w:hAnsi="Arial" w:cs="Arial"/>
                <w:sz w:val="24"/>
                <w:szCs w:val="24"/>
              </w:rPr>
            </w:pPr>
            <w:r>
              <w:rPr>
                <w:rFonts w:ascii="Arial" w:hAnsi="Arial" w:cs="Arial"/>
                <w:sz w:val="24"/>
                <w:szCs w:val="24"/>
              </w:rPr>
              <w:t>прикасается к соку;</w:t>
            </w:r>
          </w:p>
          <w:p w:rsidR="0084536A" w:rsidRDefault="0084536A" w:rsidP="0063231B">
            <w:pPr>
              <w:jc w:val="center"/>
              <w:rPr>
                <w:rFonts w:ascii="Arial" w:hAnsi="Arial" w:cs="Arial"/>
                <w:sz w:val="24"/>
                <w:szCs w:val="24"/>
              </w:rPr>
            </w:pPr>
            <w:r>
              <w:rPr>
                <w:rFonts w:ascii="Arial" w:hAnsi="Arial" w:cs="Arial"/>
                <w:sz w:val="24"/>
                <w:szCs w:val="24"/>
              </w:rPr>
              <w:t>плохое внимание</w:t>
            </w:r>
          </w:p>
          <w:p w:rsidR="0084536A" w:rsidRPr="0084536A" w:rsidRDefault="0084536A" w:rsidP="0063231B">
            <w:pPr>
              <w:jc w:val="center"/>
              <w:rPr>
                <w:rFonts w:ascii="Arial" w:hAnsi="Arial" w:cs="Arial"/>
                <w:sz w:val="24"/>
                <w:szCs w:val="24"/>
              </w:rPr>
            </w:pPr>
          </w:p>
        </w:tc>
        <w:tc>
          <w:tcPr>
            <w:tcW w:w="3102" w:type="dxa"/>
            <w:vAlign w:val="center"/>
          </w:tcPr>
          <w:p w:rsidR="0084536A" w:rsidRPr="0084536A" w:rsidRDefault="0063231B" w:rsidP="0063231B">
            <w:pPr>
              <w:jc w:val="center"/>
              <w:rPr>
                <w:rFonts w:ascii="Arial" w:hAnsi="Arial" w:cs="Arial"/>
                <w:sz w:val="24"/>
                <w:szCs w:val="24"/>
              </w:rPr>
            </w:pPr>
            <w:r>
              <w:rPr>
                <w:rFonts w:ascii="Arial" w:hAnsi="Arial" w:cs="Arial"/>
                <w:sz w:val="24"/>
                <w:szCs w:val="24"/>
              </w:rPr>
              <w:t>«окей» (хорошо)</w:t>
            </w:r>
          </w:p>
        </w:tc>
      </w:tr>
      <w:tr w:rsidR="0084536A" w:rsidRPr="0084536A" w:rsidTr="0063231B">
        <w:tc>
          <w:tcPr>
            <w:tcW w:w="3097" w:type="dxa"/>
            <w:vAlign w:val="center"/>
          </w:tcPr>
          <w:p w:rsidR="0084536A" w:rsidRPr="0084536A" w:rsidRDefault="0084536A" w:rsidP="0063231B">
            <w:pPr>
              <w:jc w:val="center"/>
              <w:rPr>
                <w:rFonts w:ascii="Arial" w:hAnsi="Arial" w:cs="Arial"/>
                <w:sz w:val="24"/>
                <w:szCs w:val="24"/>
              </w:rPr>
            </w:pPr>
            <w:r w:rsidRPr="0084536A">
              <w:rPr>
                <w:rFonts w:ascii="Arial" w:hAnsi="Arial" w:cs="Arial"/>
                <w:sz w:val="24"/>
                <w:szCs w:val="24"/>
              </w:rPr>
              <w:t>«прикоснись к печенью»</w:t>
            </w:r>
          </w:p>
        </w:tc>
        <w:tc>
          <w:tcPr>
            <w:tcW w:w="3088" w:type="dxa"/>
            <w:vAlign w:val="center"/>
          </w:tcPr>
          <w:p w:rsidR="0084536A" w:rsidRDefault="0084536A" w:rsidP="0063231B">
            <w:pPr>
              <w:jc w:val="center"/>
              <w:rPr>
                <w:rFonts w:ascii="Arial" w:hAnsi="Arial" w:cs="Arial"/>
                <w:sz w:val="24"/>
                <w:szCs w:val="24"/>
              </w:rPr>
            </w:pPr>
            <w:r>
              <w:rPr>
                <w:rFonts w:ascii="Arial" w:hAnsi="Arial" w:cs="Arial"/>
                <w:sz w:val="24"/>
                <w:szCs w:val="24"/>
              </w:rPr>
              <w:t>прикасается к соку;</w:t>
            </w:r>
          </w:p>
          <w:p w:rsidR="0084536A" w:rsidRDefault="0063231B" w:rsidP="0063231B">
            <w:pPr>
              <w:jc w:val="center"/>
              <w:rPr>
                <w:rFonts w:ascii="Arial" w:hAnsi="Arial" w:cs="Arial"/>
                <w:sz w:val="24"/>
                <w:szCs w:val="24"/>
              </w:rPr>
            </w:pPr>
            <w:r>
              <w:rPr>
                <w:rFonts w:ascii="Arial" w:hAnsi="Arial" w:cs="Arial"/>
                <w:sz w:val="24"/>
                <w:szCs w:val="24"/>
              </w:rPr>
              <w:t>хорошее</w:t>
            </w:r>
            <w:r w:rsidR="0084536A">
              <w:rPr>
                <w:rFonts w:ascii="Arial" w:hAnsi="Arial" w:cs="Arial"/>
                <w:sz w:val="24"/>
                <w:szCs w:val="24"/>
              </w:rPr>
              <w:t xml:space="preserve"> внимание</w:t>
            </w:r>
          </w:p>
          <w:p w:rsidR="0063231B" w:rsidRPr="0084536A" w:rsidRDefault="0063231B" w:rsidP="0063231B">
            <w:pPr>
              <w:jc w:val="center"/>
              <w:rPr>
                <w:rFonts w:ascii="Arial" w:hAnsi="Arial" w:cs="Arial"/>
                <w:sz w:val="24"/>
                <w:szCs w:val="24"/>
              </w:rPr>
            </w:pPr>
          </w:p>
        </w:tc>
        <w:tc>
          <w:tcPr>
            <w:tcW w:w="3102" w:type="dxa"/>
            <w:vAlign w:val="center"/>
          </w:tcPr>
          <w:p w:rsidR="0084536A" w:rsidRPr="0063231B" w:rsidRDefault="0063231B" w:rsidP="0063231B">
            <w:pPr>
              <w:jc w:val="center"/>
              <w:rPr>
                <w:rFonts w:ascii="Arial" w:hAnsi="Arial" w:cs="Arial"/>
                <w:sz w:val="24"/>
                <w:szCs w:val="24"/>
              </w:rPr>
            </w:pPr>
            <w:r>
              <w:rPr>
                <w:rFonts w:ascii="Arial" w:hAnsi="Arial" w:cs="Arial"/>
                <w:sz w:val="24"/>
                <w:szCs w:val="24"/>
              </w:rPr>
              <w:t>«хм» «эээ»</w:t>
            </w:r>
          </w:p>
        </w:tc>
      </w:tr>
      <w:tr w:rsidR="0084536A" w:rsidRPr="0063231B" w:rsidTr="0063231B">
        <w:tc>
          <w:tcPr>
            <w:tcW w:w="3097" w:type="dxa"/>
            <w:vAlign w:val="center"/>
          </w:tcPr>
          <w:p w:rsidR="0084536A" w:rsidRPr="0084536A" w:rsidRDefault="0084536A" w:rsidP="0063231B">
            <w:pPr>
              <w:jc w:val="center"/>
              <w:rPr>
                <w:rFonts w:ascii="Arial" w:hAnsi="Arial" w:cs="Arial"/>
                <w:sz w:val="24"/>
                <w:szCs w:val="24"/>
              </w:rPr>
            </w:pPr>
            <w:r w:rsidRPr="0084536A">
              <w:rPr>
                <w:rFonts w:ascii="Arial" w:hAnsi="Arial" w:cs="Arial"/>
                <w:sz w:val="24"/>
                <w:szCs w:val="24"/>
              </w:rPr>
              <w:t xml:space="preserve">«прикоснись к </w:t>
            </w:r>
            <w:r>
              <w:rPr>
                <w:rFonts w:ascii="Arial" w:hAnsi="Arial" w:cs="Arial"/>
                <w:sz w:val="24"/>
                <w:szCs w:val="24"/>
              </w:rPr>
              <w:t>печенью</w:t>
            </w:r>
            <w:r w:rsidRPr="0084536A">
              <w:rPr>
                <w:rFonts w:ascii="Arial" w:hAnsi="Arial" w:cs="Arial"/>
                <w:sz w:val="24"/>
                <w:szCs w:val="24"/>
              </w:rPr>
              <w:t>»</w:t>
            </w:r>
          </w:p>
        </w:tc>
        <w:tc>
          <w:tcPr>
            <w:tcW w:w="3088" w:type="dxa"/>
            <w:vAlign w:val="center"/>
          </w:tcPr>
          <w:p w:rsidR="0084536A" w:rsidRDefault="0063231B" w:rsidP="0063231B">
            <w:pPr>
              <w:jc w:val="center"/>
              <w:rPr>
                <w:rFonts w:ascii="Arial" w:hAnsi="Arial" w:cs="Arial"/>
                <w:sz w:val="24"/>
                <w:szCs w:val="24"/>
              </w:rPr>
            </w:pPr>
            <w:r>
              <w:rPr>
                <w:rFonts w:ascii="Arial" w:hAnsi="Arial" w:cs="Arial"/>
                <w:sz w:val="24"/>
                <w:szCs w:val="24"/>
              </w:rPr>
              <w:t>нет ответа;</w:t>
            </w:r>
          </w:p>
          <w:p w:rsidR="0063231B" w:rsidRDefault="0063231B" w:rsidP="0063231B">
            <w:pPr>
              <w:jc w:val="center"/>
              <w:rPr>
                <w:rFonts w:ascii="Arial" w:hAnsi="Arial" w:cs="Arial"/>
                <w:sz w:val="24"/>
                <w:szCs w:val="24"/>
              </w:rPr>
            </w:pPr>
            <w:r>
              <w:rPr>
                <w:rFonts w:ascii="Arial" w:hAnsi="Arial" w:cs="Arial"/>
                <w:sz w:val="24"/>
                <w:szCs w:val="24"/>
              </w:rPr>
              <w:t>хорошее внимание</w:t>
            </w:r>
          </w:p>
          <w:p w:rsidR="0063231B" w:rsidRPr="0063231B" w:rsidRDefault="0063231B" w:rsidP="0063231B">
            <w:pPr>
              <w:jc w:val="center"/>
              <w:rPr>
                <w:rFonts w:ascii="Arial" w:hAnsi="Arial" w:cs="Arial"/>
                <w:sz w:val="24"/>
                <w:szCs w:val="24"/>
              </w:rPr>
            </w:pPr>
          </w:p>
        </w:tc>
        <w:tc>
          <w:tcPr>
            <w:tcW w:w="3102" w:type="dxa"/>
            <w:vAlign w:val="center"/>
          </w:tcPr>
          <w:p w:rsidR="0084536A" w:rsidRDefault="0063231B" w:rsidP="0063231B">
            <w:pPr>
              <w:jc w:val="center"/>
              <w:rPr>
                <w:rFonts w:ascii="Arial" w:hAnsi="Arial" w:cs="Arial"/>
                <w:sz w:val="20"/>
                <w:szCs w:val="20"/>
              </w:rPr>
            </w:pPr>
            <w:r>
              <w:rPr>
                <w:rFonts w:ascii="Arial" w:hAnsi="Arial" w:cs="Arial"/>
                <w:sz w:val="24"/>
                <w:szCs w:val="24"/>
              </w:rPr>
              <w:t xml:space="preserve">Нет стимула </w:t>
            </w:r>
            <w:r w:rsidRPr="0063231B">
              <w:rPr>
                <w:rFonts w:ascii="Arial" w:hAnsi="Arial" w:cs="Arial"/>
                <w:sz w:val="20"/>
                <w:szCs w:val="20"/>
              </w:rPr>
              <w:t>(ученик должен понимать, что означает это последствие)</w:t>
            </w:r>
          </w:p>
          <w:p w:rsidR="0063231B" w:rsidRPr="0063231B" w:rsidRDefault="0063231B" w:rsidP="0063231B">
            <w:pPr>
              <w:jc w:val="center"/>
              <w:rPr>
                <w:rFonts w:ascii="Arial" w:hAnsi="Arial" w:cs="Arial"/>
                <w:sz w:val="24"/>
                <w:szCs w:val="24"/>
              </w:rPr>
            </w:pPr>
          </w:p>
        </w:tc>
      </w:tr>
      <w:tr w:rsidR="0084536A" w:rsidRPr="0063231B" w:rsidTr="0063231B">
        <w:tc>
          <w:tcPr>
            <w:tcW w:w="3097" w:type="dxa"/>
            <w:vAlign w:val="center"/>
          </w:tcPr>
          <w:p w:rsidR="0084536A" w:rsidRPr="0084536A" w:rsidRDefault="0084536A" w:rsidP="0063231B">
            <w:pPr>
              <w:jc w:val="center"/>
              <w:rPr>
                <w:rFonts w:ascii="Arial" w:hAnsi="Arial" w:cs="Arial"/>
                <w:sz w:val="24"/>
                <w:szCs w:val="24"/>
              </w:rPr>
            </w:pPr>
            <w:r w:rsidRPr="0084536A">
              <w:rPr>
                <w:rFonts w:ascii="Arial" w:hAnsi="Arial" w:cs="Arial"/>
                <w:sz w:val="24"/>
                <w:szCs w:val="24"/>
              </w:rPr>
              <w:t>«прикоснись к печенью»</w:t>
            </w:r>
          </w:p>
        </w:tc>
        <w:tc>
          <w:tcPr>
            <w:tcW w:w="3088" w:type="dxa"/>
            <w:vAlign w:val="center"/>
          </w:tcPr>
          <w:p w:rsidR="0084536A" w:rsidRDefault="0063231B" w:rsidP="0063231B">
            <w:pPr>
              <w:jc w:val="center"/>
              <w:rPr>
                <w:rFonts w:ascii="Arial" w:hAnsi="Arial" w:cs="Arial"/>
                <w:sz w:val="24"/>
                <w:szCs w:val="24"/>
              </w:rPr>
            </w:pPr>
            <w:r>
              <w:rPr>
                <w:rFonts w:ascii="Arial" w:hAnsi="Arial" w:cs="Arial"/>
                <w:sz w:val="24"/>
                <w:szCs w:val="24"/>
              </w:rPr>
              <w:t>нет ответа;</w:t>
            </w:r>
          </w:p>
          <w:p w:rsidR="0063231B" w:rsidRPr="0063231B" w:rsidRDefault="0063231B" w:rsidP="0063231B">
            <w:pPr>
              <w:jc w:val="center"/>
              <w:rPr>
                <w:rFonts w:ascii="Arial" w:hAnsi="Arial" w:cs="Arial"/>
                <w:sz w:val="24"/>
                <w:szCs w:val="24"/>
              </w:rPr>
            </w:pPr>
            <w:r>
              <w:rPr>
                <w:rFonts w:ascii="Arial" w:hAnsi="Arial" w:cs="Arial"/>
                <w:sz w:val="24"/>
                <w:szCs w:val="24"/>
              </w:rPr>
              <w:t>плохое внимание</w:t>
            </w:r>
          </w:p>
        </w:tc>
        <w:tc>
          <w:tcPr>
            <w:tcW w:w="3102" w:type="dxa"/>
            <w:vAlign w:val="center"/>
          </w:tcPr>
          <w:p w:rsidR="0084536A" w:rsidRDefault="0063231B" w:rsidP="0063231B">
            <w:pPr>
              <w:jc w:val="center"/>
              <w:rPr>
                <w:rFonts w:ascii="Arial" w:hAnsi="Arial" w:cs="Arial"/>
                <w:sz w:val="24"/>
                <w:szCs w:val="24"/>
              </w:rPr>
            </w:pPr>
            <w:r>
              <w:rPr>
                <w:rFonts w:ascii="Arial" w:hAnsi="Arial" w:cs="Arial"/>
                <w:sz w:val="24"/>
                <w:szCs w:val="24"/>
              </w:rPr>
              <w:t>«ты не смотришь»; «слишком медленно»; и так далее</w:t>
            </w:r>
          </w:p>
          <w:p w:rsidR="0063231B" w:rsidRPr="0063231B" w:rsidRDefault="0063231B" w:rsidP="0063231B">
            <w:pPr>
              <w:jc w:val="center"/>
              <w:rPr>
                <w:rFonts w:ascii="Arial" w:hAnsi="Arial" w:cs="Arial"/>
                <w:sz w:val="24"/>
                <w:szCs w:val="24"/>
              </w:rPr>
            </w:pPr>
          </w:p>
        </w:tc>
      </w:tr>
    </w:tbl>
    <w:p w:rsidR="00610DFD" w:rsidRPr="0063231B" w:rsidRDefault="00610DFD" w:rsidP="004A0B28">
      <w:pPr>
        <w:ind w:left="284"/>
        <w:rPr>
          <w:rFonts w:ascii="Arial" w:hAnsi="Arial" w:cs="Arial"/>
          <w:sz w:val="24"/>
          <w:szCs w:val="24"/>
        </w:rPr>
      </w:pPr>
    </w:p>
    <w:p w:rsidR="00641D44" w:rsidRPr="00641D44" w:rsidRDefault="00641D44" w:rsidP="004A0B28">
      <w:pPr>
        <w:ind w:left="284"/>
        <w:rPr>
          <w:rFonts w:ascii="Arial" w:hAnsi="Arial" w:cs="Arial"/>
          <w:b/>
          <w:sz w:val="24"/>
          <w:szCs w:val="24"/>
        </w:rPr>
      </w:pPr>
    </w:p>
    <w:p w:rsidR="00C106B5" w:rsidRDefault="00C106B5">
      <w:pPr>
        <w:rPr>
          <w:rFonts w:ascii="Arial" w:hAnsi="Arial" w:cs="Arial"/>
          <w:sz w:val="24"/>
          <w:szCs w:val="24"/>
        </w:rPr>
      </w:pPr>
      <w:r>
        <w:rPr>
          <w:rFonts w:ascii="Arial" w:hAnsi="Arial" w:cs="Arial"/>
          <w:sz w:val="24"/>
          <w:szCs w:val="24"/>
        </w:rPr>
        <w:br w:type="page"/>
      </w:r>
    </w:p>
    <w:p w:rsidR="00C106B5" w:rsidRPr="009B699D" w:rsidRDefault="00C106B5" w:rsidP="009B699D">
      <w:pPr>
        <w:pStyle w:val="a5"/>
        <w:numPr>
          <w:ilvl w:val="0"/>
          <w:numId w:val="4"/>
        </w:numPr>
        <w:jc w:val="center"/>
        <w:rPr>
          <w:rFonts w:ascii="Arial" w:hAnsi="Arial" w:cs="Arial"/>
          <w:b/>
          <w:sz w:val="28"/>
          <w:szCs w:val="28"/>
        </w:rPr>
      </w:pPr>
      <w:r w:rsidRPr="009B699D">
        <w:rPr>
          <w:rFonts w:ascii="Arial" w:hAnsi="Arial" w:cs="Arial"/>
          <w:b/>
          <w:sz w:val="28"/>
          <w:szCs w:val="28"/>
        </w:rPr>
        <w:lastRenderedPageBreak/>
        <w:t>КОМПОНЕНТЫ ОТДЕЛЬНОГО БЛОКА</w:t>
      </w:r>
    </w:p>
    <w:p w:rsidR="00C106B5" w:rsidRDefault="00C106B5" w:rsidP="00C106B5">
      <w:pPr>
        <w:rPr>
          <w:rFonts w:ascii="Arial" w:hAnsi="Arial" w:cs="Arial"/>
          <w:sz w:val="24"/>
          <w:szCs w:val="24"/>
        </w:rPr>
      </w:pPr>
      <w:r>
        <w:rPr>
          <w:rFonts w:ascii="Arial" w:hAnsi="Arial" w:cs="Arial"/>
          <w:sz w:val="24"/>
          <w:szCs w:val="24"/>
        </w:rPr>
        <w:t>Отдельный блок имеет следующие компоненты: 1) Антецедент (указание или другая реплика</w:t>
      </w:r>
      <w:r w:rsidRPr="00C106B5">
        <w:rPr>
          <w:rFonts w:ascii="Arial" w:hAnsi="Arial" w:cs="Arial"/>
          <w:sz w:val="24"/>
          <w:szCs w:val="24"/>
        </w:rPr>
        <w:t>/</w:t>
      </w:r>
      <w:r>
        <w:rPr>
          <w:rFonts w:ascii="Arial" w:hAnsi="Arial" w:cs="Arial"/>
          <w:sz w:val="24"/>
          <w:szCs w:val="24"/>
        </w:rPr>
        <w:t xml:space="preserve">сигнал к действию); 2) подсказка (она может не возникать в течение многих блоков); 3) ответ ученика; 4) Обратная связь или другое последствие; 5) межблочный перерыв (переменка). Каждый компонент будет описан подробно ниже. </w:t>
      </w:r>
    </w:p>
    <w:p w:rsidR="002D0B80" w:rsidRDefault="002D0B80" w:rsidP="00C106B5">
      <w:pPr>
        <w:rPr>
          <w:rFonts w:ascii="Arial" w:hAnsi="Arial" w:cs="Arial"/>
          <w:sz w:val="24"/>
          <w:szCs w:val="24"/>
        </w:rPr>
      </w:pPr>
    </w:p>
    <w:p w:rsidR="00C106B5" w:rsidRPr="002D0B80" w:rsidRDefault="00C106B5" w:rsidP="0078502F">
      <w:pPr>
        <w:pStyle w:val="a5"/>
        <w:numPr>
          <w:ilvl w:val="0"/>
          <w:numId w:val="5"/>
        </w:numPr>
        <w:rPr>
          <w:rFonts w:ascii="Arial" w:hAnsi="Arial" w:cs="Arial"/>
          <w:b/>
          <w:sz w:val="24"/>
          <w:szCs w:val="24"/>
        </w:rPr>
      </w:pPr>
      <w:r w:rsidRPr="002D0B80">
        <w:rPr>
          <w:rFonts w:ascii="Arial" w:hAnsi="Arial" w:cs="Arial"/>
          <w:b/>
          <w:sz w:val="24"/>
          <w:szCs w:val="24"/>
        </w:rPr>
        <w:t>УКАЗАНИЕ/ДИ</w:t>
      </w:r>
      <w:r w:rsidR="00261639" w:rsidRPr="002D0B80">
        <w:rPr>
          <w:rFonts w:ascii="Arial" w:hAnsi="Arial" w:cs="Arial"/>
          <w:b/>
          <w:sz w:val="24"/>
          <w:szCs w:val="24"/>
        </w:rPr>
        <w:t xml:space="preserve">ФФЕРЕНЦИАЛЬНЫЙ (РАЗЛИЧИМЫЙ) </w:t>
      </w:r>
      <w:r w:rsidRPr="002D0B80">
        <w:rPr>
          <w:rFonts w:ascii="Arial" w:hAnsi="Arial" w:cs="Arial"/>
          <w:b/>
          <w:sz w:val="24"/>
          <w:szCs w:val="24"/>
        </w:rPr>
        <w:t>СТИМУЛ (</w:t>
      </w:r>
      <w:r w:rsidRPr="002D0B80">
        <w:rPr>
          <w:rFonts w:ascii="Arial" w:hAnsi="Arial" w:cs="Arial"/>
          <w:b/>
          <w:sz w:val="24"/>
          <w:szCs w:val="24"/>
          <w:lang w:val="en-US"/>
        </w:rPr>
        <w:t>SD</w:t>
      </w:r>
      <w:r w:rsidRPr="002D0B80">
        <w:rPr>
          <w:rFonts w:ascii="Arial" w:hAnsi="Arial" w:cs="Arial"/>
          <w:b/>
          <w:sz w:val="24"/>
          <w:szCs w:val="24"/>
        </w:rPr>
        <w:t>)/СИГНАЛ К ПОВЕДЕНИЮ</w:t>
      </w:r>
    </w:p>
    <w:p w:rsidR="00261639" w:rsidRDefault="00261639" w:rsidP="00261639">
      <w:pPr>
        <w:pStyle w:val="a5"/>
        <w:rPr>
          <w:rFonts w:ascii="Arial" w:hAnsi="Arial" w:cs="Arial"/>
          <w:sz w:val="24"/>
          <w:szCs w:val="24"/>
        </w:rPr>
      </w:pPr>
    </w:p>
    <w:p w:rsidR="00AD52B4" w:rsidRDefault="00261639" w:rsidP="0078502F">
      <w:pPr>
        <w:pStyle w:val="a5"/>
        <w:numPr>
          <w:ilvl w:val="0"/>
          <w:numId w:val="6"/>
        </w:numPr>
        <w:rPr>
          <w:rFonts w:ascii="Arial" w:hAnsi="Arial" w:cs="Arial"/>
          <w:sz w:val="24"/>
          <w:szCs w:val="24"/>
        </w:rPr>
      </w:pPr>
      <w:r>
        <w:rPr>
          <w:rFonts w:ascii="Arial" w:hAnsi="Arial" w:cs="Arial"/>
          <w:sz w:val="24"/>
          <w:szCs w:val="24"/>
        </w:rPr>
        <w:t xml:space="preserve">Блок должен иметь четкое начало. Часто это вербальное указание, но это может быть и другим отдельным событием или визуальный стимул. Событие, которое возникает в начале блока должно послужить сигналом ученику, что за правильным ответом последует положительный стимул. Такой </w:t>
      </w:r>
      <w:r w:rsidR="00AD52B4">
        <w:rPr>
          <w:rFonts w:ascii="Arial" w:hAnsi="Arial" w:cs="Arial"/>
          <w:sz w:val="24"/>
          <w:szCs w:val="24"/>
        </w:rPr>
        <w:t xml:space="preserve">сигнал известен </w:t>
      </w:r>
      <w:r>
        <w:rPr>
          <w:rFonts w:ascii="Arial" w:hAnsi="Arial" w:cs="Arial"/>
          <w:sz w:val="24"/>
          <w:szCs w:val="24"/>
        </w:rPr>
        <w:t>техническ</w:t>
      </w:r>
      <w:r w:rsidR="00AD52B4">
        <w:rPr>
          <w:rFonts w:ascii="Arial" w:hAnsi="Arial" w:cs="Arial"/>
          <w:sz w:val="24"/>
          <w:szCs w:val="24"/>
        </w:rPr>
        <w:t>и как Дифференциальный Стимул (ДС</w:t>
      </w:r>
      <w:r w:rsidR="00AD52B4">
        <w:rPr>
          <w:rFonts w:ascii="Arial" w:hAnsi="Arial" w:cs="Arial"/>
          <w:sz w:val="24"/>
          <w:szCs w:val="24"/>
          <w:lang w:val="en-US"/>
        </w:rPr>
        <w:t>/SD)</w:t>
      </w:r>
      <w:r w:rsidR="00AD52B4">
        <w:rPr>
          <w:rFonts w:ascii="Arial" w:hAnsi="Arial" w:cs="Arial"/>
          <w:sz w:val="24"/>
          <w:szCs w:val="24"/>
        </w:rPr>
        <w:t>.</w:t>
      </w:r>
    </w:p>
    <w:p w:rsidR="00AD52B4" w:rsidRDefault="00AD52B4" w:rsidP="00AD52B4">
      <w:pPr>
        <w:pStyle w:val="a5"/>
        <w:rPr>
          <w:rFonts w:ascii="Arial" w:hAnsi="Arial" w:cs="Arial"/>
          <w:sz w:val="24"/>
          <w:szCs w:val="24"/>
        </w:rPr>
      </w:pPr>
    </w:p>
    <w:p w:rsidR="00261639" w:rsidRDefault="00261639" w:rsidP="0078502F">
      <w:pPr>
        <w:pStyle w:val="a5"/>
        <w:numPr>
          <w:ilvl w:val="0"/>
          <w:numId w:val="6"/>
        </w:numPr>
        <w:rPr>
          <w:rFonts w:ascii="Arial" w:hAnsi="Arial" w:cs="Arial"/>
          <w:sz w:val="24"/>
          <w:szCs w:val="24"/>
        </w:rPr>
      </w:pPr>
      <w:r>
        <w:rPr>
          <w:rFonts w:ascii="Arial" w:hAnsi="Arial" w:cs="Arial"/>
          <w:sz w:val="24"/>
          <w:szCs w:val="24"/>
        </w:rPr>
        <w:t xml:space="preserve"> </w:t>
      </w:r>
      <w:r w:rsidR="00AD52B4">
        <w:rPr>
          <w:rFonts w:ascii="Arial" w:hAnsi="Arial" w:cs="Arial"/>
          <w:sz w:val="24"/>
          <w:szCs w:val="24"/>
        </w:rPr>
        <w:t xml:space="preserve">В начальной стадии обучения или если у ученика возникли трудности с конкретным навыком, указание должны быть простыми и краткими (выразительными). </w:t>
      </w:r>
    </w:p>
    <w:p w:rsidR="00AD52B4" w:rsidRDefault="00AD52B4" w:rsidP="00AD52B4">
      <w:pPr>
        <w:pStyle w:val="a5"/>
        <w:rPr>
          <w:rFonts w:ascii="Arial" w:hAnsi="Arial" w:cs="Arial"/>
          <w:sz w:val="24"/>
          <w:szCs w:val="24"/>
        </w:rPr>
      </w:pPr>
    </w:p>
    <w:p w:rsidR="00AD52B4" w:rsidRPr="00AD52B4" w:rsidRDefault="00AD52B4" w:rsidP="0078502F">
      <w:pPr>
        <w:pStyle w:val="a5"/>
        <w:numPr>
          <w:ilvl w:val="0"/>
          <w:numId w:val="7"/>
        </w:numPr>
        <w:rPr>
          <w:rFonts w:ascii="Arial" w:hAnsi="Arial" w:cs="Arial"/>
          <w:sz w:val="24"/>
          <w:szCs w:val="24"/>
        </w:rPr>
      </w:pPr>
      <w:r>
        <w:rPr>
          <w:rFonts w:ascii="Arial" w:hAnsi="Arial" w:cs="Arial"/>
          <w:sz w:val="24"/>
          <w:szCs w:val="24"/>
        </w:rPr>
        <w:t>Это поможет избежать путаницы (замешательства).</w:t>
      </w:r>
    </w:p>
    <w:p w:rsidR="00AD52B4" w:rsidRDefault="00AD52B4" w:rsidP="0078502F">
      <w:pPr>
        <w:pStyle w:val="a5"/>
        <w:numPr>
          <w:ilvl w:val="0"/>
          <w:numId w:val="7"/>
        </w:numPr>
        <w:rPr>
          <w:rFonts w:ascii="Arial" w:hAnsi="Arial" w:cs="Arial"/>
          <w:sz w:val="24"/>
          <w:szCs w:val="24"/>
        </w:rPr>
      </w:pPr>
      <w:r>
        <w:rPr>
          <w:rFonts w:ascii="Arial" w:hAnsi="Arial" w:cs="Arial"/>
          <w:sz w:val="24"/>
          <w:szCs w:val="24"/>
        </w:rPr>
        <w:t xml:space="preserve">Это также поможет </w:t>
      </w:r>
      <w:r w:rsidR="00C93DA6">
        <w:rPr>
          <w:rFonts w:ascii="Arial" w:hAnsi="Arial" w:cs="Arial"/>
          <w:sz w:val="24"/>
          <w:szCs w:val="24"/>
        </w:rPr>
        <w:t>заострить внимание на соответствующем стимуле или стимулах (например, печенье против сока вместо «</w:t>
      </w:r>
      <w:r w:rsidR="007813DA">
        <w:rPr>
          <w:rFonts w:ascii="Arial" w:hAnsi="Arial" w:cs="Arial"/>
          <w:sz w:val="24"/>
          <w:szCs w:val="24"/>
        </w:rPr>
        <w:t>прикоснись к печенью, пожалуйста» или «можешь ли ты показать, где здесь сок?»)</w:t>
      </w:r>
    </w:p>
    <w:tbl>
      <w:tblPr>
        <w:tblStyle w:val="a4"/>
        <w:tblW w:w="0" w:type="auto"/>
        <w:tblLook w:val="04A0" w:firstRow="1" w:lastRow="0" w:firstColumn="1" w:lastColumn="0" w:noHBand="0" w:noVBand="1"/>
      </w:tblPr>
      <w:tblGrid>
        <w:gridCol w:w="9571"/>
      </w:tblGrid>
      <w:tr w:rsidR="007813DA" w:rsidTr="007813DA">
        <w:tc>
          <w:tcPr>
            <w:tcW w:w="9571" w:type="dxa"/>
          </w:tcPr>
          <w:p w:rsidR="007813DA" w:rsidRDefault="007813DA" w:rsidP="007813DA">
            <w:pPr>
              <w:rPr>
                <w:rFonts w:ascii="Arial" w:hAnsi="Arial" w:cs="Arial"/>
                <w:sz w:val="24"/>
                <w:szCs w:val="24"/>
              </w:rPr>
            </w:pPr>
          </w:p>
          <w:p w:rsidR="007813DA" w:rsidRPr="007813DA" w:rsidRDefault="007813DA" w:rsidP="007813DA">
            <w:pPr>
              <w:jc w:val="center"/>
              <w:rPr>
                <w:rFonts w:ascii="Arial" w:hAnsi="Arial" w:cs="Arial"/>
                <w:b/>
                <w:sz w:val="24"/>
                <w:szCs w:val="24"/>
              </w:rPr>
            </w:pPr>
            <w:r w:rsidRPr="007813DA">
              <w:rPr>
                <w:rFonts w:ascii="Arial" w:hAnsi="Arial" w:cs="Arial"/>
                <w:b/>
                <w:sz w:val="24"/>
                <w:szCs w:val="24"/>
              </w:rPr>
              <w:t>ПО МЕРЕ ТОГО КАК УЧЕНИК БУДЕТ ПРОГРЕССИРОВАТЬ, УКАЗАНИЯ ДОЛЖНЫ СТАНОВИТЬСЯ БОЛЕЕ СЛОЖНЫМИ И СОДЕРЖАТЬ БОЛЬШЕ СЛОВ. ИСПОЛЬЗОВАНИЕ БОЛЕЕ ЕСТЕСТВЕННОГО ЯЗЫКА:</w:t>
            </w:r>
          </w:p>
          <w:p w:rsidR="007813DA" w:rsidRPr="007813DA" w:rsidRDefault="007813DA" w:rsidP="007813DA">
            <w:pPr>
              <w:jc w:val="center"/>
              <w:rPr>
                <w:rFonts w:ascii="Arial" w:hAnsi="Arial" w:cs="Arial"/>
                <w:b/>
                <w:sz w:val="24"/>
                <w:szCs w:val="24"/>
              </w:rPr>
            </w:pPr>
          </w:p>
          <w:p w:rsidR="007813DA" w:rsidRDefault="007813DA" w:rsidP="0078502F">
            <w:pPr>
              <w:pStyle w:val="a5"/>
              <w:numPr>
                <w:ilvl w:val="0"/>
                <w:numId w:val="8"/>
              </w:numPr>
              <w:rPr>
                <w:rFonts w:ascii="Arial" w:hAnsi="Arial" w:cs="Arial"/>
                <w:sz w:val="24"/>
                <w:szCs w:val="24"/>
              </w:rPr>
            </w:pPr>
            <w:r w:rsidRPr="007813DA">
              <w:rPr>
                <w:rFonts w:ascii="Arial" w:hAnsi="Arial" w:cs="Arial"/>
                <w:sz w:val="24"/>
                <w:szCs w:val="24"/>
              </w:rPr>
              <w:t>способствует генерализации</w:t>
            </w:r>
          </w:p>
          <w:p w:rsidR="007813DA" w:rsidRDefault="007813DA" w:rsidP="007813DA">
            <w:pPr>
              <w:pStyle w:val="a5"/>
              <w:rPr>
                <w:rFonts w:ascii="Arial" w:hAnsi="Arial" w:cs="Arial"/>
                <w:sz w:val="24"/>
                <w:szCs w:val="24"/>
              </w:rPr>
            </w:pPr>
          </w:p>
          <w:p w:rsidR="007813DA" w:rsidRDefault="007813DA" w:rsidP="0078502F">
            <w:pPr>
              <w:pStyle w:val="a5"/>
              <w:numPr>
                <w:ilvl w:val="0"/>
                <w:numId w:val="8"/>
              </w:numPr>
              <w:rPr>
                <w:rFonts w:ascii="Arial" w:hAnsi="Arial" w:cs="Arial"/>
                <w:sz w:val="24"/>
                <w:szCs w:val="24"/>
              </w:rPr>
            </w:pPr>
            <w:r>
              <w:rPr>
                <w:rFonts w:ascii="Arial" w:hAnsi="Arial" w:cs="Arial"/>
                <w:sz w:val="24"/>
                <w:szCs w:val="24"/>
              </w:rPr>
              <w:t>лучше подготавливает ученика к обучению в случайных ситуациях</w:t>
            </w:r>
          </w:p>
          <w:p w:rsidR="007813DA" w:rsidRPr="007813DA" w:rsidRDefault="007813DA" w:rsidP="007813DA">
            <w:pPr>
              <w:pStyle w:val="a5"/>
              <w:rPr>
                <w:rFonts w:ascii="Arial" w:hAnsi="Arial" w:cs="Arial"/>
                <w:sz w:val="24"/>
                <w:szCs w:val="24"/>
              </w:rPr>
            </w:pPr>
          </w:p>
          <w:p w:rsidR="007813DA" w:rsidRPr="007813DA" w:rsidRDefault="007813DA" w:rsidP="0078502F">
            <w:pPr>
              <w:pStyle w:val="a5"/>
              <w:numPr>
                <w:ilvl w:val="0"/>
                <w:numId w:val="8"/>
              </w:numPr>
              <w:rPr>
                <w:rFonts w:ascii="Arial" w:hAnsi="Arial" w:cs="Arial"/>
                <w:sz w:val="24"/>
                <w:szCs w:val="24"/>
              </w:rPr>
            </w:pPr>
            <w:r>
              <w:rPr>
                <w:rFonts w:ascii="Arial" w:hAnsi="Arial" w:cs="Arial"/>
                <w:sz w:val="24"/>
                <w:szCs w:val="24"/>
              </w:rPr>
              <w:t>делает занятие более интересным</w:t>
            </w:r>
          </w:p>
          <w:p w:rsidR="007813DA" w:rsidRDefault="007813DA" w:rsidP="007813DA">
            <w:pPr>
              <w:rPr>
                <w:rFonts w:ascii="Arial" w:hAnsi="Arial" w:cs="Arial"/>
                <w:sz w:val="24"/>
                <w:szCs w:val="24"/>
              </w:rPr>
            </w:pPr>
          </w:p>
        </w:tc>
      </w:tr>
    </w:tbl>
    <w:p w:rsidR="00AD52B4" w:rsidRPr="00AD52B4" w:rsidRDefault="00AD52B4" w:rsidP="00AD52B4">
      <w:pPr>
        <w:pStyle w:val="a5"/>
        <w:rPr>
          <w:rFonts w:ascii="Arial" w:hAnsi="Arial" w:cs="Arial"/>
          <w:sz w:val="24"/>
          <w:szCs w:val="24"/>
        </w:rPr>
      </w:pPr>
    </w:p>
    <w:p w:rsidR="00AD52B4" w:rsidRDefault="00AD52B4" w:rsidP="0078502F">
      <w:pPr>
        <w:pStyle w:val="a5"/>
        <w:numPr>
          <w:ilvl w:val="0"/>
          <w:numId w:val="6"/>
        </w:numPr>
        <w:rPr>
          <w:rFonts w:ascii="Arial" w:hAnsi="Arial" w:cs="Arial"/>
          <w:sz w:val="24"/>
          <w:szCs w:val="24"/>
        </w:rPr>
      </w:pPr>
      <w:r>
        <w:rPr>
          <w:rFonts w:ascii="Arial" w:hAnsi="Arial" w:cs="Arial"/>
          <w:sz w:val="24"/>
          <w:szCs w:val="24"/>
        </w:rPr>
        <w:t xml:space="preserve">Убедитесь, что ДС (или указание) подходит к заданию. </w:t>
      </w:r>
      <w:r w:rsidR="002D0B80">
        <w:rPr>
          <w:rFonts w:ascii="Arial" w:hAnsi="Arial" w:cs="Arial"/>
          <w:sz w:val="24"/>
          <w:szCs w:val="24"/>
        </w:rPr>
        <w:t xml:space="preserve">Подумайте внимательно о том, что вы хотите, чтобы ученик сделал, а затем выберите вербальное указание или другую реплику, которая бы послужила связующим звеном с ответом. </w:t>
      </w:r>
    </w:p>
    <w:p w:rsidR="00A97149" w:rsidRDefault="00A97149" w:rsidP="00A97149">
      <w:pPr>
        <w:pStyle w:val="a5"/>
        <w:rPr>
          <w:rFonts w:ascii="Arial" w:hAnsi="Arial" w:cs="Arial"/>
          <w:sz w:val="24"/>
          <w:szCs w:val="24"/>
        </w:rPr>
      </w:pPr>
    </w:p>
    <w:p w:rsidR="00A97149" w:rsidRDefault="00A97149" w:rsidP="00A97149">
      <w:pPr>
        <w:pStyle w:val="a5"/>
        <w:rPr>
          <w:rFonts w:ascii="Arial" w:hAnsi="Arial" w:cs="Arial"/>
          <w:sz w:val="24"/>
          <w:szCs w:val="24"/>
        </w:rPr>
      </w:pPr>
    </w:p>
    <w:p w:rsidR="00A97149" w:rsidRDefault="00A97149" w:rsidP="00A97149">
      <w:pPr>
        <w:pStyle w:val="a5"/>
        <w:rPr>
          <w:rFonts w:ascii="Arial" w:hAnsi="Arial" w:cs="Arial"/>
          <w:sz w:val="24"/>
          <w:szCs w:val="24"/>
        </w:rPr>
      </w:pPr>
    </w:p>
    <w:p w:rsidR="00A97149" w:rsidRDefault="00A97149" w:rsidP="00A97149">
      <w:pPr>
        <w:pStyle w:val="a5"/>
        <w:rPr>
          <w:rFonts w:ascii="Arial" w:hAnsi="Arial" w:cs="Arial"/>
          <w:sz w:val="24"/>
          <w:szCs w:val="24"/>
        </w:rPr>
      </w:pPr>
    </w:p>
    <w:p w:rsidR="00A97149" w:rsidRDefault="00A97149">
      <w:pPr>
        <w:rPr>
          <w:rFonts w:ascii="Arial" w:hAnsi="Arial" w:cs="Arial"/>
          <w:sz w:val="24"/>
          <w:szCs w:val="24"/>
        </w:rPr>
      </w:pPr>
      <w:r>
        <w:rPr>
          <w:rFonts w:ascii="Arial" w:hAnsi="Arial" w:cs="Arial"/>
          <w:sz w:val="24"/>
          <w:szCs w:val="24"/>
        </w:rPr>
        <w:lastRenderedPageBreak/>
        <w:t xml:space="preserve">Например, если вы хотите, чтобы ученик посчитал «один, два, три, четыре», </w:t>
      </w:r>
      <w:r w:rsidR="00A2754A">
        <w:rPr>
          <w:rFonts w:ascii="Arial" w:hAnsi="Arial" w:cs="Arial"/>
          <w:sz w:val="24"/>
          <w:szCs w:val="24"/>
        </w:rPr>
        <w:t xml:space="preserve">то </w:t>
      </w:r>
      <w:r>
        <w:rPr>
          <w:rFonts w:ascii="Arial" w:hAnsi="Arial" w:cs="Arial"/>
          <w:sz w:val="24"/>
          <w:szCs w:val="24"/>
        </w:rPr>
        <w:t xml:space="preserve">указание должно быть «посчитай». Если вы хотите, чтобы ученик сказал, сколько присутствует предметов, то указание должно звучать «сколько?» и ответ ученика должен быть «четыре».  </w:t>
      </w:r>
    </w:p>
    <w:p w:rsidR="00E35092" w:rsidRDefault="00D32314" w:rsidP="0078502F">
      <w:pPr>
        <w:pStyle w:val="a5"/>
        <w:numPr>
          <w:ilvl w:val="0"/>
          <w:numId w:val="6"/>
        </w:numPr>
        <w:rPr>
          <w:rFonts w:ascii="Arial" w:hAnsi="Arial" w:cs="Arial"/>
          <w:sz w:val="24"/>
          <w:szCs w:val="24"/>
        </w:rPr>
      </w:pPr>
      <w:r>
        <w:rPr>
          <w:rFonts w:ascii="Arial" w:hAnsi="Arial" w:cs="Arial"/>
          <w:sz w:val="24"/>
          <w:szCs w:val="24"/>
        </w:rPr>
        <w:t xml:space="preserve">Давайте ученику </w:t>
      </w:r>
      <w:r w:rsidRPr="00D32314">
        <w:rPr>
          <w:rFonts w:ascii="Arial" w:hAnsi="Arial" w:cs="Arial"/>
          <w:b/>
          <w:sz w:val="24"/>
          <w:szCs w:val="24"/>
        </w:rPr>
        <w:t>приблизительно</w:t>
      </w:r>
      <w:r>
        <w:rPr>
          <w:rFonts w:ascii="Arial" w:hAnsi="Arial" w:cs="Arial"/>
          <w:sz w:val="24"/>
          <w:szCs w:val="24"/>
        </w:rPr>
        <w:t xml:space="preserve"> 3-5 секунд для ответа. Это дает ему возможность обработать информацию.</w:t>
      </w:r>
    </w:p>
    <w:p w:rsidR="00D32314" w:rsidRDefault="00D32314" w:rsidP="00D32314">
      <w:pPr>
        <w:pStyle w:val="a5"/>
        <w:rPr>
          <w:rFonts w:ascii="Arial" w:hAnsi="Arial" w:cs="Arial"/>
          <w:sz w:val="24"/>
          <w:szCs w:val="24"/>
        </w:rPr>
      </w:pPr>
    </w:p>
    <w:p w:rsidR="00D32314" w:rsidRDefault="00D32314" w:rsidP="00D32314">
      <w:pPr>
        <w:pStyle w:val="a5"/>
        <w:rPr>
          <w:rFonts w:ascii="Arial" w:hAnsi="Arial" w:cs="Arial"/>
          <w:sz w:val="24"/>
          <w:szCs w:val="24"/>
        </w:rPr>
      </w:pPr>
      <w:r>
        <w:rPr>
          <w:rFonts w:ascii="Arial" w:hAnsi="Arial" w:cs="Arial"/>
          <w:sz w:val="24"/>
          <w:szCs w:val="24"/>
        </w:rPr>
        <w:t xml:space="preserve">Однако, учитель должен быть чувствительным по отношению к темпу терапии, который будет оптимальным для ученика. </w:t>
      </w:r>
    </w:p>
    <w:p w:rsidR="00D32314" w:rsidRDefault="00D32314" w:rsidP="00D32314">
      <w:pPr>
        <w:pStyle w:val="a5"/>
        <w:rPr>
          <w:rFonts w:ascii="Arial" w:hAnsi="Arial" w:cs="Arial"/>
          <w:sz w:val="24"/>
          <w:szCs w:val="24"/>
        </w:rPr>
      </w:pPr>
    </w:p>
    <w:p w:rsidR="00D32314" w:rsidRDefault="00D32314" w:rsidP="0078502F">
      <w:pPr>
        <w:pStyle w:val="a5"/>
        <w:numPr>
          <w:ilvl w:val="0"/>
          <w:numId w:val="9"/>
        </w:numPr>
        <w:rPr>
          <w:rFonts w:ascii="Arial" w:hAnsi="Arial" w:cs="Arial"/>
          <w:sz w:val="24"/>
          <w:szCs w:val="24"/>
        </w:rPr>
      </w:pPr>
      <w:r>
        <w:rPr>
          <w:rFonts w:ascii="Arial" w:hAnsi="Arial" w:cs="Arial"/>
          <w:sz w:val="24"/>
          <w:szCs w:val="24"/>
        </w:rPr>
        <w:t>Слишком быстрый темп приведет к путанице</w:t>
      </w:r>
      <w:r w:rsidRPr="00D32314">
        <w:rPr>
          <w:rFonts w:ascii="Arial" w:hAnsi="Arial" w:cs="Arial"/>
          <w:sz w:val="24"/>
          <w:szCs w:val="24"/>
        </w:rPr>
        <w:t>/</w:t>
      </w:r>
      <w:r>
        <w:rPr>
          <w:rFonts w:ascii="Arial" w:hAnsi="Arial" w:cs="Arial"/>
          <w:sz w:val="24"/>
          <w:szCs w:val="24"/>
        </w:rPr>
        <w:t>неразберихе и хаосу</w:t>
      </w:r>
    </w:p>
    <w:p w:rsidR="00D32314" w:rsidRDefault="00D32314" w:rsidP="00D32314">
      <w:pPr>
        <w:pStyle w:val="a5"/>
        <w:ind w:left="1080"/>
        <w:rPr>
          <w:rFonts w:ascii="Arial" w:hAnsi="Arial" w:cs="Arial"/>
          <w:sz w:val="24"/>
          <w:szCs w:val="24"/>
        </w:rPr>
      </w:pPr>
    </w:p>
    <w:p w:rsidR="00D32314" w:rsidRDefault="00D32314" w:rsidP="0078502F">
      <w:pPr>
        <w:pStyle w:val="a5"/>
        <w:numPr>
          <w:ilvl w:val="0"/>
          <w:numId w:val="9"/>
        </w:numPr>
        <w:rPr>
          <w:rFonts w:ascii="Arial" w:hAnsi="Arial" w:cs="Arial"/>
          <w:sz w:val="24"/>
          <w:szCs w:val="24"/>
        </w:rPr>
      </w:pPr>
      <w:r>
        <w:rPr>
          <w:rFonts w:ascii="Arial" w:hAnsi="Arial" w:cs="Arial"/>
          <w:sz w:val="24"/>
          <w:szCs w:val="24"/>
        </w:rPr>
        <w:t>Слишком медленный темп может привести к невниманию</w:t>
      </w:r>
    </w:p>
    <w:p w:rsidR="00D32314" w:rsidRPr="00D32314" w:rsidRDefault="00D32314" w:rsidP="00D32314">
      <w:pPr>
        <w:pStyle w:val="a5"/>
        <w:rPr>
          <w:rFonts w:ascii="Arial" w:hAnsi="Arial" w:cs="Arial"/>
          <w:sz w:val="24"/>
          <w:szCs w:val="24"/>
        </w:rPr>
      </w:pPr>
    </w:p>
    <w:p w:rsidR="00D32314" w:rsidRPr="00D32314" w:rsidRDefault="00D32314" w:rsidP="0078502F">
      <w:pPr>
        <w:pStyle w:val="a5"/>
        <w:numPr>
          <w:ilvl w:val="0"/>
          <w:numId w:val="9"/>
        </w:numPr>
        <w:rPr>
          <w:rFonts w:ascii="Arial" w:hAnsi="Arial" w:cs="Arial"/>
          <w:sz w:val="24"/>
          <w:szCs w:val="24"/>
        </w:rPr>
      </w:pPr>
      <w:r>
        <w:rPr>
          <w:rFonts w:ascii="Arial" w:hAnsi="Arial" w:cs="Arial"/>
          <w:sz w:val="24"/>
          <w:szCs w:val="24"/>
        </w:rPr>
        <w:t xml:space="preserve">Постепенно темп терапии должен приблизиться к тому, что происходит в естественной среде (часто персонал использует быстрый темп для поддержания внимания, поэтому очень важно </w:t>
      </w:r>
      <w:r w:rsidR="00B37A5A">
        <w:rPr>
          <w:rFonts w:ascii="Arial" w:hAnsi="Arial" w:cs="Arial"/>
          <w:sz w:val="24"/>
          <w:szCs w:val="24"/>
        </w:rPr>
        <w:t>со временем</w:t>
      </w:r>
      <w:r>
        <w:rPr>
          <w:rFonts w:ascii="Arial" w:hAnsi="Arial" w:cs="Arial"/>
          <w:sz w:val="24"/>
          <w:szCs w:val="24"/>
        </w:rPr>
        <w:t xml:space="preserve"> снизить темп)</w:t>
      </w:r>
    </w:p>
    <w:p w:rsidR="00D32314" w:rsidRDefault="00D32314" w:rsidP="00D32314">
      <w:pPr>
        <w:pStyle w:val="a5"/>
        <w:rPr>
          <w:rFonts w:ascii="Arial" w:hAnsi="Arial" w:cs="Arial"/>
          <w:sz w:val="24"/>
          <w:szCs w:val="24"/>
        </w:rPr>
      </w:pPr>
    </w:p>
    <w:p w:rsidR="00D32314" w:rsidRPr="00261639" w:rsidRDefault="00D32314" w:rsidP="0078502F">
      <w:pPr>
        <w:pStyle w:val="a5"/>
        <w:numPr>
          <w:ilvl w:val="0"/>
          <w:numId w:val="6"/>
        </w:numPr>
        <w:rPr>
          <w:rFonts w:ascii="Arial" w:hAnsi="Arial" w:cs="Arial"/>
          <w:sz w:val="24"/>
          <w:szCs w:val="24"/>
        </w:rPr>
      </w:pPr>
      <w:r>
        <w:rPr>
          <w:rFonts w:ascii="Arial" w:hAnsi="Arial" w:cs="Arial"/>
          <w:sz w:val="24"/>
          <w:szCs w:val="24"/>
        </w:rPr>
        <w:t xml:space="preserve">Лучшее обучение происходит, когда </w:t>
      </w:r>
      <w:r w:rsidR="00B37A5A">
        <w:rPr>
          <w:rFonts w:ascii="Arial" w:hAnsi="Arial" w:cs="Arial"/>
          <w:sz w:val="24"/>
          <w:szCs w:val="24"/>
        </w:rPr>
        <w:t xml:space="preserve">ученик уделяет хорошее внимание. Если ученик проявляет плохое внимание, то весьма важно сосредоточиться на развитии навыков внимания. Этот вопрос будет обсуждаться в другом разделе. </w:t>
      </w:r>
    </w:p>
    <w:p w:rsidR="00AD52B4" w:rsidRDefault="00AD52B4" w:rsidP="00AD52B4">
      <w:pPr>
        <w:pStyle w:val="a5"/>
        <w:rPr>
          <w:rFonts w:ascii="Arial" w:hAnsi="Arial" w:cs="Arial"/>
          <w:sz w:val="24"/>
          <w:szCs w:val="24"/>
        </w:rPr>
      </w:pPr>
    </w:p>
    <w:p w:rsidR="00AD52B4" w:rsidRPr="00B37A5A" w:rsidRDefault="00AD52B4" w:rsidP="00AD52B4">
      <w:pPr>
        <w:pStyle w:val="a5"/>
        <w:rPr>
          <w:rFonts w:ascii="Arial" w:hAnsi="Arial" w:cs="Arial"/>
          <w:sz w:val="24"/>
          <w:szCs w:val="24"/>
          <w:lang w:val="en-US"/>
        </w:rPr>
      </w:pPr>
    </w:p>
    <w:p w:rsidR="00261639" w:rsidRPr="00B37A5A" w:rsidRDefault="00261639" w:rsidP="0078502F">
      <w:pPr>
        <w:pStyle w:val="a5"/>
        <w:numPr>
          <w:ilvl w:val="0"/>
          <w:numId w:val="5"/>
        </w:numPr>
        <w:rPr>
          <w:rFonts w:ascii="Arial" w:hAnsi="Arial" w:cs="Arial"/>
          <w:b/>
          <w:sz w:val="24"/>
          <w:szCs w:val="24"/>
        </w:rPr>
      </w:pPr>
      <w:r w:rsidRPr="00B37A5A">
        <w:rPr>
          <w:rFonts w:ascii="Arial" w:hAnsi="Arial" w:cs="Arial"/>
          <w:b/>
          <w:sz w:val="24"/>
          <w:szCs w:val="24"/>
        </w:rPr>
        <w:t>ОТВЕТ УЧЕНИКА</w:t>
      </w:r>
    </w:p>
    <w:p w:rsidR="00B37A5A" w:rsidRDefault="00B37A5A" w:rsidP="00B37A5A">
      <w:pPr>
        <w:pStyle w:val="a5"/>
        <w:rPr>
          <w:rFonts w:ascii="Arial" w:hAnsi="Arial" w:cs="Arial"/>
          <w:sz w:val="24"/>
          <w:szCs w:val="24"/>
        </w:rPr>
      </w:pPr>
    </w:p>
    <w:p w:rsidR="00B37A5A" w:rsidRDefault="00B37A5A" w:rsidP="0078502F">
      <w:pPr>
        <w:pStyle w:val="a5"/>
        <w:numPr>
          <w:ilvl w:val="0"/>
          <w:numId w:val="10"/>
        </w:numPr>
        <w:rPr>
          <w:rFonts w:ascii="Arial" w:hAnsi="Arial" w:cs="Arial"/>
          <w:sz w:val="24"/>
          <w:szCs w:val="24"/>
        </w:rPr>
      </w:pPr>
      <w:r>
        <w:rPr>
          <w:rFonts w:ascii="Arial" w:hAnsi="Arial" w:cs="Arial"/>
          <w:sz w:val="24"/>
          <w:szCs w:val="24"/>
        </w:rPr>
        <w:t>Вы должны знать заранее, какой точно ответ и какой уровень качества вы ожидаете от ученика, чтобы он заслужил вознаграждение. Используйте</w:t>
      </w:r>
      <w:r w:rsidR="00F2648E" w:rsidRPr="00A2754A">
        <w:rPr>
          <w:rFonts w:ascii="Arial" w:hAnsi="Arial" w:cs="Arial"/>
          <w:sz w:val="24"/>
          <w:szCs w:val="24"/>
        </w:rPr>
        <w:t xml:space="preserve"> </w:t>
      </w:r>
      <w:r w:rsidR="00F2648E">
        <w:rPr>
          <w:rFonts w:ascii="Arial" w:hAnsi="Arial" w:cs="Arial"/>
          <w:sz w:val="24"/>
          <w:szCs w:val="24"/>
        </w:rPr>
        <w:t>согласующиеся</w:t>
      </w:r>
      <w:r w:rsidR="00F2648E" w:rsidRPr="00A2754A">
        <w:rPr>
          <w:rFonts w:ascii="Arial" w:hAnsi="Arial" w:cs="Arial"/>
          <w:sz w:val="24"/>
          <w:szCs w:val="24"/>
        </w:rPr>
        <w:t>/</w:t>
      </w:r>
      <w:r w:rsidR="00F2648E">
        <w:rPr>
          <w:rFonts w:ascii="Arial" w:hAnsi="Arial" w:cs="Arial"/>
          <w:sz w:val="24"/>
          <w:szCs w:val="24"/>
        </w:rPr>
        <w:t xml:space="preserve">совместимые критерии. Например, </w:t>
      </w:r>
      <w:r w:rsidR="00A2754A">
        <w:rPr>
          <w:rFonts w:ascii="Arial" w:hAnsi="Arial" w:cs="Arial"/>
          <w:sz w:val="24"/>
          <w:szCs w:val="24"/>
        </w:rPr>
        <w:t>насколько близок должен быть ученик к тому, чтобы прикоснуться к носу, если указание было «прикоснись к носу»? Каждому наблюдающему (и ученику тоже!) должно быть понятно, какой критерий используется. Четкое определение критерия:</w:t>
      </w:r>
    </w:p>
    <w:p w:rsidR="00A2754A" w:rsidRDefault="00A2754A" w:rsidP="00A2754A">
      <w:pPr>
        <w:pStyle w:val="a5"/>
        <w:rPr>
          <w:rFonts w:ascii="Arial" w:hAnsi="Arial" w:cs="Arial"/>
          <w:sz w:val="24"/>
          <w:szCs w:val="24"/>
        </w:rPr>
      </w:pPr>
    </w:p>
    <w:p w:rsidR="00A2754A" w:rsidRDefault="00A2754A" w:rsidP="0078502F">
      <w:pPr>
        <w:pStyle w:val="a5"/>
        <w:numPr>
          <w:ilvl w:val="0"/>
          <w:numId w:val="11"/>
        </w:numPr>
        <w:rPr>
          <w:rFonts w:ascii="Arial" w:hAnsi="Arial" w:cs="Arial"/>
          <w:sz w:val="24"/>
          <w:szCs w:val="24"/>
        </w:rPr>
      </w:pPr>
      <w:r>
        <w:rPr>
          <w:rFonts w:ascii="Arial" w:hAnsi="Arial" w:cs="Arial"/>
          <w:sz w:val="24"/>
          <w:szCs w:val="24"/>
        </w:rPr>
        <w:t>Способствует согласованности персонала</w:t>
      </w:r>
    </w:p>
    <w:p w:rsidR="00A2754A" w:rsidRDefault="00A2754A" w:rsidP="00A2754A">
      <w:pPr>
        <w:pStyle w:val="a5"/>
        <w:ind w:left="1080"/>
        <w:rPr>
          <w:rFonts w:ascii="Arial" w:hAnsi="Arial" w:cs="Arial"/>
          <w:sz w:val="24"/>
          <w:szCs w:val="24"/>
        </w:rPr>
      </w:pPr>
    </w:p>
    <w:p w:rsidR="00A2754A" w:rsidRDefault="00A2754A" w:rsidP="0078502F">
      <w:pPr>
        <w:pStyle w:val="a5"/>
        <w:numPr>
          <w:ilvl w:val="0"/>
          <w:numId w:val="11"/>
        </w:numPr>
        <w:rPr>
          <w:rFonts w:ascii="Arial" w:hAnsi="Arial" w:cs="Arial"/>
          <w:sz w:val="24"/>
          <w:szCs w:val="24"/>
        </w:rPr>
      </w:pPr>
      <w:r>
        <w:rPr>
          <w:rFonts w:ascii="Arial" w:hAnsi="Arial" w:cs="Arial"/>
          <w:sz w:val="24"/>
          <w:szCs w:val="24"/>
        </w:rPr>
        <w:t>Увеличивает вероятность правильного ответа</w:t>
      </w:r>
    </w:p>
    <w:p w:rsidR="00A2754A" w:rsidRPr="00A2754A" w:rsidRDefault="00A2754A" w:rsidP="00A2754A">
      <w:pPr>
        <w:pStyle w:val="a5"/>
        <w:rPr>
          <w:rFonts w:ascii="Arial" w:hAnsi="Arial" w:cs="Arial"/>
          <w:sz w:val="24"/>
          <w:szCs w:val="24"/>
        </w:rPr>
      </w:pPr>
    </w:p>
    <w:p w:rsidR="00A2754A" w:rsidRDefault="00A2754A" w:rsidP="0078502F">
      <w:pPr>
        <w:pStyle w:val="a5"/>
        <w:numPr>
          <w:ilvl w:val="0"/>
          <w:numId w:val="11"/>
        </w:numPr>
        <w:rPr>
          <w:rFonts w:ascii="Arial" w:hAnsi="Arial" w:cs="Arial"/>
          <w:sz w:val="24"/>
          <w:szCs w:val="24"/>
        </w:rPr>
      </w:pPr>
      <w:r>
        <w:rPr>
          <w:rFonts w:ascii="Arial" w:hAnsi="Arial" w:cs="Arial"/>
          <w:sz w:val="24"/>
          <w:szCs w:val="24"/>
        </w:rPr>
        <w:t>Увеличивает объективность учителя</w:t>
      </w:r>
    </w:p>
    <w:p w:rsidR="00A2754A" w:rsidRDefault="00A2754A" w:rsidP="00A2754A">
      <w:pPr>
        <w:rPr>
          <w:rFonts w:ascii="Arial" w:hAnsi="Arial" w:cs="Arial"/>
          <w:i/>
          <w:sz w:val="20"/>
          <w:szCs w:val="20"/>
        </w:rPr>
      </w:pPr>
    </w:p>
    <w:p w:rsidR="00A2754A" w:rsidRDefault="00A2754A" w:rsidP="00A2754A">
      <w:pPr>
        <w:rPr>
          <w:rFonts w:ascii="Arial" w:hAnsi="Arial" w:cs="Arial"/>
          <w:i/>
          <w:sz w:val="20"/>
          <w:szCs w:val="20"/>
        </w:rPr>
      </w:pPr>
      <w:r w:rsidRPr="00A2754A">
        <w:rPr>
          <w:rFonts w:ascii="Arial" w:hAnsi="Arial" w:cs="Arial"/>
          <w:i/>
          <w:sz w:val="20"/>
          <w:szCs w:val="20"/>
        </w:rPr>
        <w:t xml:space="preserve">Однако, вы должны откорректировать критерии, основываясь на изменении производительности ученика. </w:t>
      </w:r>
    </w:p>
    <w:p w:rsidR="00A2754A" w:rsidRDefault="00A2754A">
      <w:pPr>
        <w:rPr>
          <w:rFonts w:ascii="Arial" w:hAnsi="Arial" w:cs="Arial"/>
          <w:i/>
          <w:sz w:val="20"/>
          <w:szCs w:val="20"/>
        </w:rPr>
      </w:pPr>
      <w:r>
        <w:rPr>
          <w:rFonts w:ascii="Arial" w:hAnsi="Arial" w:cs="Arial"/>
          <w:i/>
          <w:sz w:val="20"/>
          <w:szCs w:val="20"/>
        </w:rPr>
        <w:br w:type="page"/>
      </w:r>
    </w:p>
    <w:p w:rsidR="00A2754A" w:rsidRDefault="00A2754A" w:rsidP="0078502F">
      <w:pPr>
        <w:pStyle w:val="a5"/>
        <w:numPr>
          <w:ilvl w:val="0"/>
          <w:numId w:val="10"/>
        </w:numPr>
        <w:rPr>
          <w:rFonts w:ascii="Arial" w:hAnsi="Arial" w:cs="Arial"/>
          <w:sz w:val="24"/>
          <w:szCs w:val="24"/>
        </w:rPr>
      </w:pPr>
      <w:r>
        <w:rPr>
          <w:rFonts w:ascii="Arial" w:hAnsi="Arial" w:cs="Arial"/>
          <w:sz w:val="24"/>
          <w:szCs w:val="24"/>
        </w:rPr>
        <w:lastRenderedPageBreak/>
        <w:t xml:space="preserve">Остерегайтесь посторонних (поступающих извне) нежелательных моделей поведения. </w:t>
      </w:r>
      <w:r w:rsidR="00FC5345">
        <w:rPr>
          <w:rFonts w:ascii="Arial" w:hAnsi="Arial" w:cs="Arial"/>
          <w:sz w:val="24"/>
          <w:szCs w:val="24"/>
        </w:rPr>
        <w:t xml:space="preserve">Если вы стимулируете ученика, когда такое поведение сопровождает правильный ответ, то нежелательное поведение может усилиться. </w:t>
      </w:r>
    </w:p>
    <w:p w:rsidR="00FC5345" w:rsidRDefault="00FC5345" w:rsidP="00FC5345">
      <w:pPr>
        <w:pStyle w:val="a5"/>
        <w:rPr>
          <w:rFonts w:ascii="Arial" w:hAnsi="Arial" w:cs="Arial"/>
          <w:sz w:val="24"/>
          <w:szCs w:val="24"/>
        </w:rPr>
      </w:pPr>
    </w:p>
    <w:p w:rsidR="00FC5345" w:rsidRPr="00594206" w:rsidRDefault="00FC5345" w:rsidP="00FC5345">
      <w:pPr>
        <w:pStyle w:val="a5"/>
        <w:rPr>
          <w:rFonts w:ascii="Arial" w:hAnsi="Arial" w:cs="Arial"/>
        </w:rPr>
      </w:pPr>
      <w:r w:rsidRPr="00594206">
        <w:rPr>
          <w:rFonts w:ascii="Arial" w:hAnsi="Arial" w:cs="Arial"/>
          <w:u w:val="single"/>
        </w:rPr>
        <w:t>Пример 1</w:t>
      </w:r>
      <w:r w:rsidRPr="00594206">
        <w:rPr>
          <w:rFonts w:ascii="Arial" w:hAnsi="Arial" w:cs="Arial"/>
        </w:rPr>
        <w:t xml:space="preserve">: ученик дает вам хороший ответ, но смотрит в сторону. Если вы похвалите его в этот момент, то, по всей вероятности, вы будете получать в будущем ответы ученика с повернутой в сторону головой. </w:t>
      </w:r>
    </w:p>
    <w:p w:rsidR="00FC5345" w:rsidRPr="00594206" w:rsidRDefault="00FC5345" w:rsidP="00FC5345">
      <w:pPr>
        <w:pStyle w:val="a5"/>
        <w:rPr>
          <w:rFonts w:ascii="Arial" w:hAnsi="Arial" w:cs="Arial"/>
        </w:rPr>
      </w:pPr>
      <w:r w:rsidRPr="00594206">
        <w:rPr>
          <w:rFonts w:ascii="Arial" w:hAnsi="Arial" w:cs="Arial"/>
          <w:u w:val="single"/>
        </w:rPr>
        <w:t>Пример 2</w:t>
      </w:r>
      <w:r w:rsidRPr="00594206">
        <w:rPr>
          <w:rFonts w:ascii="Arial" w:hAnsi="Arial" w:cs="Arial"/>
        </w:rPr>
        <w:t xml:space="preserve">: вы хвалите ученицу за то, что она коснулась своего носа, но в момент, когда вы давали ей вознаграждение, она свалилась со стула. Она может подумать, что вознаграждение ей дали за то, что она упала на пол. </w:t>
      </w:r>
    </w:p>
    <w:p w:rsidR="00390DCD" w:rsidRDefault="00390DCD" w:rsidP="00390DCD">
      <w:pPr>
        <w:pStyle w:val="a5"/>
        <w:rPr>
          <w:rFonts w:ascii="Arial" w:hAnsi="Arial" w:cs="Arial"/>
          <w:sz w:val="24"/>
          <w:szCs w:val="24"/>
        </w:rPr>
      </w:pPr>
    </w:p>
    <w:p w:rsidR="00390DCD" w:rsidRDefault="00FC5345" w:rsidP="0078502F">
      <w:pPr>
        <w:pStyle w:val="a5"/>
        <w:numPr>
          <w:ilvl w:val="0"/>
          <w:numId w:val="10"/>
        </w:numPr>
        <w:rPr>
          <w:rFonts w:ascii="Arial" w:hAnsi="Arial" w:cs="Arial"/>
          <w:sz w:val="24"/>
          <w:szCs w:val="24"/>
        </w:rPr>
      </w:pPr>
      <w:r>
        <w:rPr>
          <w:rFonts w:ascii="Arial" w:hAnsi="Arial" w:cs="Arial"/>
          <w:sz w:val="24"/>
          <w:szCs w:val="24"/>
        </w:rPr>
        <w:t>Старайтесь стимулировать спонтанное желательное поведение, такое как зрительный контакт, хорошее поведение за столом</w:t>
      </w:r>
      <w:r w:rsidR="00FB3E7A">
        <w:rPr>
          <w:rFonts w:ascii="Arial" w:hAnsi="Arial" w:cs="Arial"/>
          <w:sz w:val="24"/>
          <w:szCs w:val="24"/>
        </w:rPr>
        <w:t xml:space="preserve"> (спокойное сидение) или спонтанную речь!</w:t>
      </w:r>
    </w:p>
    <w:p w:rsidR="00FB3E7A" w:rsidRDefault="00FB3E7A" w:rsidP="00FB3E7A">
      <w:pPr>
        <w:pStyle w:val="a5"/>
        <w:rPr>
          <w:rFonts w:ascii="Arial" w:hAnsi="Arial" w:cs="Arial"/>
          <w:sz w:val="24"/>
          <w:szCs w:val="24"/>
        </w:rPr>
      </w:pPr>
    </w:p>
    <w:p w:rsidR="00FB3E7A" w:rsidRDefault="00FB3E7A" w:rsidP="0078502F">
      <w:pPr>
        <w:pStyle w:val="a5"/>
        <w:numPr>
          <w:ilvl w:val="0"/>
          <w:numId w:val="10"/>
        </w:numPr>
        <w:rPr>
          <w:rFonts w:ascii="Arial" w:hAnsi="Arial" w:cs="Arial"/>
          <w:sz w:val="24"/>
          <w:szCs w:val="24"/>
        </w:rPr>
      </w:pPr>
      <w:r>
        <w:rPr>
          <w:rFonts w:ascii="Arial" w:hAnsi="Arial" w:cs="Arial"/>
          <w:sz w:val="24"/>
          <w:szCs w:val="24"/>
        </w:rPr>
        <w:t xml:space="preserve">Если нет ответа в течение временного лимита (3-5 секунд), рассматривайте бездействие (пассивность) как неудавшийся блок. </w:t>
      </w:r>
    </w:p>
    <w:p w:rsidR="00FB3E7A" w:rsidRPr="00FB3E7A" w:rsidRDefault="00FB3E7A" w:rsidP="00FB3E7A">
      <w:pPr>
        <w:pStyle w:val="a5"/>
        <w:rPr>
          <w:rFonts w:ascii="Arial" w:hAnsi="Arial" w:cs="Arial"/>
          <w:sz w:val="24"/>
          <w:szCs w:val="24"/>
        </w:rPr>
      </w:pPr>
    </w:p>
    <w:p w:rsidR="00FB3E7A" w:rsidRDefault="00FB3E7A" w:rsidP="0078502F">
      <w:pPr>
        <w:pStyle w:val="a5"/>
        <w:numPr>
          <w:ilvl w:val="0"/>
          <w:numId w:val="10"/>
        </w:numPr>
        <w:rPr>
          <w:rFonts w:ascii="Arial" w:hAnsi="Arial" w:cs="Arial"/>
          <w:sz w:val="24"/>
          <w:szCs w:val="24"/>
        </w:rPr>
      </w:pPr>
      <w:r w:rsidRPr="00D05A31">
        <w:rPr>
          <w:rFonts w:ascii="Arial" w:hAnsi="Arial" w:cs="Arial"/>
          <w:b/>
          <w:sz w:val="24"/>
          <w:szCs w:val="24"/>
        </w:rPr>
        <w:t>ФОРМИРУЙТЕ ПОВЕДЕНИЕ</w:t>
      </w:r>
      <w:r>
        <w:rPr>
          <w:rFonts w:ascii="Arial" w:hAnsi="Arial" w:cs="Arial"/>
          <w:sz w:val="24"/>
          <w:szCs w:val="24"/>
        </w:rPr>
        <w:t>: цель – всестороннее качество ответов должно улучшаться со временем. Это достигается за счет постепенной корректировки требования (критерия) для получения стимула. (Дифференцированный стимул будет обсуждаться далее по тексту, в разделе о последствиях.)</w:t>
      </w:r>
    </w:p>
    <w:p w:rsidR="00FB3E7A" w:rsidRPr="008A0390" w:rsidRDefault="00FB3E7A" w:rsidP="00FB3E7A">
      <w:pPr>
        <w:pStyle w:val="a5"/>
        <w:rPr>
          <w:rFonts w:ascii="Arial" w:hAnsi="Arial" w:cs="Arial"/>
          <w:sz w:val="24"/>
          <w:szCs w:val="24"/>
        </w:rPr>
      </w:pPr>
    </w:p>
    <w:p w:rsidR="00400BD6" w:rsidRPr="00261C83" w:rsidRDefault="00400BD6" w:rsidP="0078502F">
      <w:pPr>
        <w:pStyle w:val="a5"/>
        <w:numPr>
          <w:ilvl w:val="0"/>
          <w:numId w:val="12"/>
        </w:numPr>
        <w:rPr>
          <w:rFonts w:ascii="Arial" w:hAnsi="Arial" w:cs="Arial"/>
        </w:rPr>
      </w:pPr>
      <w:r w:rsidRPr="00261C83">
        <w:rPr>
          <w:rFonts w:ascii="Arial" w:hAnsi="Arial" w:cs="Arial"/>
        </w:rPr>
        <w:t xml:space="preserve">Используйте дифференцированные последствия для того, чтобы одновременно формировать правильные ответы и адекватное поведение внимания/участия. </w:t>
      </w:r>
    </w:p>
    <w:p w:rsidR="00400BD6" w:rsidRPr="00261C83" w:rsidRDefault="00400BD6" w:rsidP="00400BD6">
      <w:pPr>
        <w:pStyle w:val="a5"/>
        <w:ind w:left="1080"/>
        <w:rPr>
          <w:rFonts w:ascii="Arial" w:hAnsi="Arial" w:cs="Arial"/>
        </w:rPr>
      </w:pPr>
    </w:p>
    <w:p w:rsidR="00400BD6" w:rsidRPr="00261C83" w:rsidRDefault="00400BD6" w:rsidP="00400BD6">
      <w:pPr>
        <w:pStyle w:val="a5"/>
        <w:ind w:left="1080"/>
        <w:rPr>
          <w:rFonts w:ascii="Arial" w:hAnsi="Arial" w:cs="Arial"/>
        </w:rPr>
      </w:pPr>
      <w:r w:rsidRPr="00261C83">
        <w:rPr>
          <w:rFonts w:ascii="Arial" w:hAnsi="Arial" w:cs="Arial"/>
          <w:u w:val="single"/>
        </w:rPr>
        <w:t>Пример:</w:t>
      </w:r>
      <w:r w:rsidRPr="00261C83">
        <w:rPr>
          <w:rFonts w:ascii="Arial" w:hAnsi="Arial" w:cs="Arial"/>
        </w:rPr>
        <w:t xml:space="preserve"> Позвольте ученику взять паузу, когда суетливость уменьшается, а не когда она нарастает. </w:t>
      </w:r>
    </w:p>
    <w:p w:rsidR="00400BD6" w:rsidRPr="00261C83" w:rsidRDefault="00400BD6" w:rsidP="00400BD6">
      <w:pPr>
        <w:pStyle w:val="a5"/>
        <w:ind w:left="1080"/>
        <w:rPr>
          <w:rFonts w:ascii="Arial" w:hAnsi="Arial" w:cs="Arial"/>
        </w:rPr>
      </w:pPr>
    </w:p>
    <w:p w:rsidR="00400BD6" w:rsidRPr="00261C83" w:rsidRDefault="00400BD6" w:rsidP="0078502F">
      <w:pPr>
        <w:pStyle w:val="a5"/>
        <w:numPr>
          <w:ilvl w:val="0"/>
          <w:numId w:val="12"/>
        </w:numPr>
        <w:rPr>
          <w:rFonts w:ascii="Arial" w:hAnsi="Arial" w:cs="Arial"/>
        </w:rPr>
      </w:pPr>
      <w:r w:rsidRPr="00261C83">
        <w:rPr>
          <w:rFonts w:ascii="Arial" w:hAnsi="Arial" w:cs="Arial"/>
        </w:rPr>
        <w:t>Используйте дифференцированные последствия для стимулирования</w:t>
      </w:r>
      <w:r w:rsidR="00772109" w:rsidRPr="00261C83">
        <w:rPr>
          <w:rFonts w:ascii="Arial" w:hAnsi="Arial" w:cs="Arial"/>
        </w:rPr>
        <w:t xml:space="preserve"> максимального </w:t>
      </w:r>
      <w:r w:rsidRPr="00261C83">
        <w:rPr>
          <w:rFonts w:ascii="Arial" w:hAnsi="Arial" w:cs="Arial"/>
        </w:rPr>
        <w:t>приближен</w:t>
      </w:r>
      <w:r w:rsidR="00772109" w:rsidRPr="00261C83">
        <w:rPr>
          <w:rFonts w:ascii="Arial" w:hAnsi="Arial" w:cs="Arial"/>
        </w:rPr>
        <w:t>ия</w:t>
      </w:r>
      <w:r w:rsidRPr="00261C83">
        <w:rPr>
          <w:rFonts w:ascii="Arial" w:hAnsi="Arial" w:cs="Arial"/>
        </w:rPr>
        <w:t xml:space="preserve"> </w:t>
      </w:r>
      <w:r w:rsidR="00772109" w:rsidRPr="00261C83">
        <w:rPr>
          <w:rFonts w:ascii="Arial" w:hAnsi="Arial" w:cs="Arial"/>
        </w:rPr>
        <w:t>к целевой</w:t>
      </w:r>
      <w:r w:rsidRPr="00261C83">
        <w:rPr>
          <w:rFonts w:ascii="Arial" w:hAnsi="Arial" w:cs="Arial"/>
        </w:rPr>
        <w:t xml:space="preserve"> </w:t>
      </w:r>
      <w:r w:rsidR="00772109" w:rsidRPr="00261C83">
        <w:rPr>
          <w:rFonts w:ascii="Arial" w:hAnsi="Arial" w:cs="Arial"/>
        </w:rPr>
        <w:t xml:space="preserve">модели </w:t>
      </w:r>
      <w:r w:rsidRPr="00261C83">
        <w:rPr>
          <w:rFonts w:ascii="Arial" w:hAnsi="Arial" w:cs="Arial"/>
        </w:rPr>
        <w:t>поведения</w:t>
      </w:r>
      <w:r w:rsidR="00772109" w:rsidRPr="00261C83">
        <w:rPr>
          <w:rFonts w:ascii="Arial" w:hAnsi="Arial" w:cs="Arial"/>
        </w:rPr>
        <w:t>.</w:t>
      </w:r>
    </w:p>
    <w:p w:rsidR="00FB3E7A" w:rsidRPr="00FB3E7A" w:rsidRDefault="00FB3E7A" w:rsidP="00FB3E7A">
      <w:pPr>
        <w:pStyle w:val="a5"/>
        <w:rPr>
          <w:rFonts w:ascii="Arial" w:hAnsi="Arial" w:cs="Arial"/>
          <w:sz w:val="24"/>
          <w:szCs w:val="24"/>
        </w:rPr>
      </w:pPr>
    </w:p>
    <w:p w:rsidR="00FB3E7A" w:rsidRDefault="00FB3E7A" w:rsidP="0078502F">
      <w:pPr>
        <w:pStyle w:val="a5"/>
        <w:numPr>
          <w:ilvl w:val="0"/>
          <w:numId w:val="10"/>
        </w:numPr>
        <w:rPr>
          <w:rFonts w:ascii="Arial" w:hAnsi="Arial" w:cs="Arial"/>
          <w:sz w:val="24"/>
          <w:szCs w:val="24"/>
        </w:rPr>
      </w:pPr>
      <w:r>
        <w:rPr>
          <w:rFonts w:ascii="Arial" w:hAnsi="Arial" w:cs="Arial"/>
          <w:sz w:val="24"/>
          <w:szCs w:val="24"/>
        </w:rPr>
        <w:t xml:space="preserve">Не позволяйте ученикам </w:t>
      </w:r>
      <w:r w:rsidR="00772109">
        <w:rPr>
          <w:rFonts w:ascii="Arial" w:hAnsi="Arial" w:cs="Arial"/>
          <w:sz w:val="24"/>
          <w:szCs w:val="24"/>
        </w:rPr>
        <w:t>предвосхищать ответ. Если ученик начнет отвечать до того, как вы закончите указание, тогда может произойти один из перечисленных ниже вариантов:</w:t>
      </w:r>
    </w:p>
    <w:p w:rsidR="00772109" w:rsidRDefault="00772109" w:rsidP="00772109">
      <w:pPr>
        <w:pStyle w:val="a5"/>
        <w:rPr>
          <w:rFonts w:ascii="Arial" w:hAnsi="Arial" w:cs="Arial"/>
          <w:sz w:val="24"/>
          <w:szCs w:val="24"/>
        </w:rPr>
      </w:pPr>
    </w:p>
    <w:p w:rsidR="00772109" w:rsidRPr="00261C83" w:rsidRDefault="00772109" w:rsidP="0078502F">
      <w:pPr>
        <w:pStyle w:val="a5"/>
        <w:numPr>
          <w:ilvl w:val="0"/>
          <w:numId w:val="13"/>
        </w:numPr>
        <w:rPr>
          <w:rFonts w:ascii="Arial" w:hAnsi="Arial" w:cs="Arial"/>
        </w:rPr>
      </w:pPr>
      <w:r w:rsidRPr="00261C83">
        <w:rPr>
          <w:rFonts w:ascii="Arial" w:hAnsi="Arial" w:cs="Arial"/>
        </w:rPr>
        <w:t xml:space="preserve">Вы предсказуемы. Измените порядок презентации таким образом, чтобы ученик не смог прочитать модель. </w:t>
      </w:r>
    </w:p>
    <w:p w:rsidR="00772109" w:rsidRPr="00261C83" w:rsidRDefault="00772109" w:rsidP="0078502F">
      <w:pPr>
        <w:pStyle w:val="a5"/>
        <w:numPr>
          <w:ilvl w:val="0"/>
          <w:numId w:val="13"/>
        </w:numPr>
        <w:rPr>
          <w:rFonts w:ascii="Arial" w:hAnsi="Arial" w:cs="Arial"/>
        </w:rPr>
      </w:pPr>
      <w:r w:rsidRPr="00261C83">
        <w:rPr>
          <w:rFonts w:ascii="Arial" w:hAnsi="Arial" w:cs="Arial"/>
        </w:rPr>
        <w:t>Возможно</w:t>
      </w:r>
      <w:r w:rsidR="00261C83">
        <w:rPr>
          <w:rFonts w:ascii="Arial" w:hAnsi="Arial" w:cs="Arial"/>
        </w:rPr>
        <w:t>,</w:t>
      </w:r>
      <w:r w:rsidRPr="00261C83">
        <w:rPr>
          <w:rFonts w:ascii="Arial" w:hAnsi="Arial" w:cs="Arial"/>
        </w:rPr>
        <w:t xml:space="preserve"> ученик пытается угадать. Не позволяйте ученику угадывать ответ, потому что ученику может </w:t>
      </w:r>
      <w:r w:rsidR="007A1198" w:rsidRPr="00261C83">
        <w:rPr>
          <w:rFonts w:ascii="Arial" w:hAnsi="Arial" w:cs="Arial"/>
        </w:rPr>
        <w:t>«</w:t>
      </w:r>
      <w:r w:rsidRPr="00261C83">
        <w:rPr>
          <w:rFonts w:ascii="Arial" w:hAnsi="Arial" w:cs="Arial"/>
        </w:rPr>
        <w:t>повезти</w:t>
      </w:r>
      <w:r w:rsidR="007A1198" w:rsidRPr="00261C83">
        <w:rPr>
          <w:rFonts w:ascii="Arial" w:hAnsi="Arial" w:cs="Arial"/>
        </w:rPr>
        <w:t>»</w:t>
      </w:r>
      <w:r w:rsidRPr="00261C83">
        <w:rPr>
          <w:rFonts w:ascii="Arial" w:hAnsi="Arial" w:cs="Arial"/>
        </w:rPr>
        <w:t xml:space="preserve"> и он может </w:t>
      </w:r>
      <w:r w:rsidR="007A1198" w:rsidRPr="00261C83">
        <w:rPr>
          <w:rFonts w:ascii="Arial" w:hAnsi="Arial" w:cs="Arial"/>
        </w:rPr>
        <w:t xml:space="preserve">угадать правильный ответ. Если вы дадите ребенку стимул в этот момент, то только поощрите дальнейшее угадывание ответов. </w:t>
      </w:r>
    </w:p>
    <w:p w:rsidR="007A1198" w:rsidRPr="00261C83" w:rsidRDefault="007A1198" w:rsidP="0078502F">
      <w:pPr>
        <w:pStyle w:val="a5"/>
        <w:numPr>
          <w:ilvl w:val="0"/>
          <w:numId w:val="13"/>
        </w:numPr>
        <w:rPr>
          <w:rFonts w:ascii="Arial" w:hAnsi="Arial" w:cs="Arial"/>
        </w:rPr>
      </w:pPr>
      <w:r w:rsidRPr="00261C83">
        <w:rPr>
          <w:rFonts w:ascii="Arial" w:hAnsi="Arial" w:cs="Arial"/>
        </w:rPr>
        <w:t xml:space="preserve">Возможно, ученик невнимателен. Не позволяйте ученику давать ответы, когда он не уделяет внимание заданию. </w:t>
      </w:r>
    </w:p>
    <w:p w:rsidR="007A1198" w:rsidRPr="00772109" w:rsidRDefault="007A1198" w:rsidP="007A1198">
      <w:pPr>
        <w:pStyle w:val="a5"/>
        <w:ind w:left="1080"/>
        <w:rPr>
          <w:rFonts w:ascii="Arial" w:hAnsi="Arial" w:cs="Arial"/>
          <w:sz w:val="24"/>
          <w:szCs w:val="24"/>
        </w:rPr>
      </w:pPr>
    </w:p>
    <w:p w:rsidR="00772109" w:rsidRDefault="007A1198" w:rsidP="0078502F">
      <w:pPr>
        <w:pStyle w:val="a5"/>
        <w:numPr>
          <w:ilvl w:val="0"/>
          <w:numId w:val="10"/>
        </w:numPr>
        <w:rPr>
          <w:rFonts w:ascii="Arial" w:hAnsi="Arial" w:cs="Arial"/>
          <w:sz w:val="24"/>
          <w:szCs w:val="24"/>
        </w:rPr>
      </w:pPr>
      <w:r>
        <w:rPr>
          <w:rFonts w:ascii="Arial" w:hAnsi="Arial" w:cs="Arial"/>
          <w:sz w:val="24"/>
          <w:szCs w:val="24"/>
        </w:rPr>
        <w:t>Иногда самостоятельное исправление является приемлемым ответом и даже оценивается высоко. Например, если ученик внимателен и исправляет ошибку без каких-л</w:t>
      </w:r>
      <w:r w:rsidR="009D7BDD">
        <w:rPr>
          <w:rFonts w:ascii="Arial" w:hAnsi="Arial" w:cs="Arial"/>
          <w:sz w:val="24"/>
          <w:szCs w:val="24"/>
        </w:rPr>
        <w:t xml:space="preserve">ибо реплик со стороны терапевта, вы захотите </w:t>
      </w:r>
      <w:r w:rsidR="00493712">
        <w:rPr>
          <w:rFonts w:ascii="Arial" w:hAnsi="Arial" w:cs="Arial"/>
          <w:sz w:val="24"/>
          <w:szCs w:val="24"/>
        </w:rPr>
        <w:t xml:space="preserve">дать ему вознаграждение. Процесс, который демонстрирует ученик (то есть решение проблемы), на самом деле является очень важным навыком. </w:t>
      </w:r>
    </w:p>
    <w:p w:rsidR="00493712" w:rsidRDefault="00493712" w:rsidP="00493712">
      <w:pPr>
        <w:pStyle w:val="a5"/>
        <w:rPr>
          <w:rFonts w:ascii="Arial" w:hAnsi="Arial" w:cs="Arial"/>
          <w:sz w:val="24"/>
          <w:szCs w:val="24"/>
        </w:rPr>
      </w:pPr>
    </w:p>
    <w:p w:rsidR="00493712" w:rsidRPr="00493712" w:rsidRDefault="00493712" w:rsidP="00493712">
      <w:pPr>
        <w:pStyle w:val="a5"/>
        <w:rPr>
          <w:rFonts w:ascii="Arial" w:hAnsi="Arial" w:cs="Arial"/>
          <w:i/>
          <w:sz w:val="20"/>
          <w:szCs w:val="20"/>
        </w:rPr>
      </w:pPr>
      <w:r w:rsidRPr="00493712">
        <w:rPr>
          <w:rFonts w:ascii="Arial" w:hAnsi="Arial" w:cs="Arial"/>
          <w:i/>
          <w:sz w:val="20"/>
          <w:szCs w:val="20"/>
        </w:rPr>
        <w:t xml:space="preserve">Однако, очень важно повторить блок в какой-то момент, чтобы убедиться, что ученик даст ответ без самостоятельного исправления ошибки. </w:t>
      </w:r>
    </w:p>
    <w:p w:rsidR="00B37A5A" w:rsidRPr="00B37A5A" w:rsidRDefault="00B37A5A" w:rsidP="00B37A5A">
      <w:pPr>
        <w:pStyle w:val="a5"/>
        <w:rPr>
          <w:rFonts w:ascii="Arial" w:hAnsi="Arial" w:cs="Arial"/>
          <w:sz w:val="24"/>
          <w:szCs w:val="24"/>
        </w:rPr>
      </w:pPr>
      <w:r>
        <w:rPr>
          <w:rFonts w:ascii="Arial" w:hAnsi="Arial" w:cs="Arial"/>
          <w:sz w:val="24"/>
          <w:szCs w:val="24"/>
        </w:rPr>
        <w:t xml:space="preserve"> </w:t>
      </w:r>
    </w:p>
    <w:p w:rsidR="00B37A5A" w:rsidRPr="00493712" w:rsidRDefault="00B37A5A" w:rsidP="0078502F">
      <w:pPr>
        <w:pStyle w:val="a5"/>
        <w:numPr>
          <w:ilvl w:val="0"/>
          <w:numId w:val="5"/>
        </w:numPr>
        <w:rPr>
          <w:rFonts w:ascii="Arial" w:hAnsi="Arial" w:cs="Arial"/>
          <w:b/>
          <w:sz w:val="24"/>
          <w:szCs w:val="24"/>
        </w:rPr>
      </w:pPr>
      <w:r w:rsidRPr="00493712">
        <w:rPr>
          <w:rFonts w:ascii="Arial" w:hAnsi="Arial" w:cs="Arial"/>
          <w:b/>
          <w:sz w:val="24"/>
          <w:szCs w:val="24"/>
        </w:rPr>
        <w:t>ОБРАТНАЯ СВЯЗЬ/ПОСЛЕДСТВИЕ</w:t>
      </w:r>
    </w:p>
    <w:p w:rsidR="00493712" w:rsidRDefault="00493712" w:rsidP="00493712">
      <w:pPr>
        <w:pStyle w:val="a5"/>
        <w:rPr>
          <w:rFonts w:ascii="Arial" w:hAnsi="Arial" w:cs="Arial"/>
          <w:sz w:val="24"/>
          <w:szCs w:val="24"/>
        </w:rPr>
      </w:pPr>
    </w:p>
    <w:p w:rsidR="00493712" w:rsidRPr="00D76D96" w:rsidRDefault="00493712" w:rsidP="0078502F">
      <w:pPr>
        <w:pStyle w:val="a5"/>
        <w:numPr>
          <w:ilvl w:val="0"/>
          <w:numId w:val="14"/>
        </w:numPr>
        <w:rPr>
          <w:rFonts w:ascii="Arial" w:hAnsi="Arial" w:cs="Arial"/>
        </w:rPr>
      </w:pPr>
      <w:r w:rsidRPr="00D76D96">
        <w:rPr>
          <w:rFonts w:ascii="Arial" w:hAnsi="Arial" w:cs="Arial"/>
        </w:rPr>
        <w:t xml:space="preserve">За ответ незамедлительно должна последовать обратная связь. Вознаграждение </w:t>
      </w:r>
      <w:r w:rsidR="00594206" w:rsidRPr="00D76D96">
        <w:rPr>
          <w:rFonts w:ascii="Arial" w:hAnsi="Arial" w:cs="Arial"/>
        </w:rPr>
        <w:t xml:space="preserve">обеспечивает </w:t>
      </w:r>
      <w:r w:rsidRPr="00D76D96">
        <w:rPr>
          <w:rFonts w:ascii="Arial" w:hAnsi="Arial" w:cs="Arial"/>
        </w:rPr>
        <w:t>обратную связь</w:t>
      </w:r>
      <w:r w:rsidR="00594206" w:rsidRPr="00D76D96">
        <w:rPr>
          <w:rFonts w:ascii="Arial" w:hAnsi="Arial" w:cs="Arial"/>
        </w:rPr>
        <w:t>,</w:t>
      </w:r>
      <w:r w:rsidRPr="00D76D96">
        <w:rPr>
          <w:rFonts w:ascii="Arial" w:hAnsi="Arial" w:cs="Arial"/>
        </w:rPr>
        <w:t xml:space="preserve"> </w:t>
      </w:r>
      <w:r w:rsidR="00594206" w:rsidRPr="00D76D96">
        <w:rPr>
          <w:rFonts w:ascii="Arial" w:hAnsi="Arial" w:cs="Arial"/>
        </w:rPr>
        <w:t xml:space="preserve">подразумевающую, что ответ был правильный и повышает вероятность, что ответ будет повторен. Отрицательная обратная связь (ответная реакция) и отсутствие стимула дает ребенку информацию, что ответ был неправильный, и снижает вероятность того, что ответ будет повторен. </w:t>
      </w:r>
    </w:p>
    <w:p w:rsidR="00D76D96" w:rsidRDefault="00D76D96" w:rsidP="00D76D96">
      <w:pPr>
        <w:pStyle w:val="a5"/>
        <w:rPr>
          <w:rFonts w:ascii="Arial" w:hAnsi="Arial" w:cs="Arial"/>
          <w:sz w:val="24"/>
          <w:szCs w:val="24"/>
        </w:rPr>
      </w:pPr>
    </w:p>
    <w:p w:rsidR="00261C83" w:rsidRPr="00D76D96" w:rsidRDefault="00261C83" w:rsidP="0078502F">
      <w:pPr>
        <w:pStyle w:val="a5"/>
        <w:numPr>
          <w:ilvl w:val="0"/>
          <w:numId w:val="15"/>
        </w:numPr>
        <w:rPr>
          <w:rFonts w:ascii="Arial" w:hAnsi="Arial" w:cs="Arial"/>
        </w:rPr>
      </w:pPr>
      <w:r w:rsidRPr="00D76D96">
        <w:rPr>
          <w:rFonts w:ascii="Arial" w:hAnsi="Arial" w:cs="Arial"/>
          <w:u w:val="single"/>
        </w:rPr>
        <w:t>ПРАВИЛЬНЫЙ:</w:t>
      </w:r>
      <w:r w:rsidRPr="00D76D96">
        <w:rPr>
          <w:rFonts w:ascii="Arial" w:hAnsi="Arial" w:cs="Arial"/>
        </w:rPr>
        <w:t xml:space="preserve"> похвала плюс постоянно чередующиеся дополнительные (запасные) вознаграждения. </w:t>
      </w:r>
    </w:p>
    <w:p w:rsidR="00261C83" w:rsidRPr="00D76D96" w:rsidRDefault="00261C83" w:rsidP="00261C83">
      <w:pPr>
        <w:pStyle w:val="a5"/>
        <w:ind w:left="1080"/>
        <w:rPr>
          <w:rFonts w:ascii="Arial" w:hAnsi="Arial" w:cs="Arial"/>
        </w:rPr>
      </w:pPr>
    </w:p>
    <w:p w:rsidR="00261C83" w:rsidRPr="00D76D96" w:rsidRDefault="00261C83" w:rsidP="00261C83">
      <w:pPr>
        <w:pStyle w:val="a5"/>
        <w:ind w:left="1080"/>
        <w:rPr>
          <w:rFonts w:ascii="Arial" w:hAnsi="Arial" w:cs="Arial"/>
        </w:rPr>
      </w:pPr>
      <w:r w:rsidRPr="00D76D96">
        <w:rPr>
          <w:rFonts w:ascii="Arial" w:hAnsi="Arial" w:cs="Arial"/>
        </w:rPr>
        <w:t>Правильный ответ + хорошее внимание = самое лучшее вознаграждение</w:t>
      </w:r>
    </w:p>
    <w:p w:rsidR="00261C83" w:rsidRPr="00D76D96" w:rsidRDefault="00261C83" w:rsidP="00261C83">
      <w:pPr>
        <w:pStyle w:val="a5"/>
        <w:ind w:left="1080"/>
        <w:rPr>
          <w:rFonts w:ascii="Arial" w:hAnsi="Arial" w:cs="Arial"/>
        </w:rPr>
      </w:pPr>
      <w:r w:rsidRPr="00D76D96">
        <w:rPr>
          <w:rFonts w:ascii="Arial" w:hAnsi="Arial" w:cs="Arial"/>
        </w:rPr>
        <w:t>Правильный ответ + плохое внимание = легкое вознаграждение</w:t>
      </w:r>
    </w:p>
    <w:p w:rsidR="00261C83" w:rsidRPr="00D76D96" w:rsidRDefault="00261C83" w:rsidP="00261C83">
      <w:pPr>
        <w:pStyle w:val="a5"/>
        <w:ind w:left="1080"/>
        <w:rPr>
          <w:rFonts w:ascii="Arial" w:hAnsi="Arial" w:cs="Arial"/>
        </w:rPr>
      </w:pPr>
    </w:p>
    <w:p w:rsidR="00261C83" w:rsidRPr="00D76D96" w:rsidRDefault="00261C83" w:rsidP="0078502F">
      <w:pPr>
        <w:pStyle w:val="a5"/>
        <w:numPr>
          <w:ilvl w:val="0"/>
          <w:numId w:val="15"/>
        </w:numPr>
        <w:rPr>
          <w:rFonts w:ascii="Arial" w:hAnsi="Arial" w:cs="Arial"/>
        </w:rPr>
      </w:pPr>
      <w:r w:rsidRPr="00D76D96">
        <w:rPr>
          <w:rFonts w:ascii="Arial" w:hAnsi="Arial" w:cs="Arial"/>
          <w:u w:val="single"/>
        </w:rPr>
        <w:t>НЕПРАВИЛЬНЫЙ:</w:t>
      </w:r>
      <w:r w:rsidRPr="00D76D96">
        <w:rPr>
          <w:rFonts w:ascii="Arial" w:hAnsi="Arial" w:cs="Arial"/>
        </w:rPr>
        <w:t xml:space="preserve"> информационная реакция, что ответ был неправильный.</w:t>
      </w:r>
    </w:p>
    <w:p w:rsidR="00261C83" w:rsidRPr="00D76D96" w:rsidRDefault="00261C83" w:rsidP="00261C83">
      <w:pPr>
        <w:pStyle w:val="a5"/>
        <w:ind w:left="1080"/>
        <w:rPr>
          <w:rFonts w:ascii="Arial" w:hAnsi="Arial" w:cs="Arial"/>
        </w:rPr>
      </w:pPr>
    </w:p>
    <w:p w:rsidR="00261C83" w:rsidRPr="00D76D96" w:rsidRDefault="00261C83" w:rsidP="00261C83">
      <w:pPr>
        <w:pStyle w:val="a5"/>
        <w:ind w:left="1080"/>
        <w:rPr>
          <w:rFonts w:ascii="Arial" w:hAnsi="Arial" w:cs="Arial"/>
        </w:rPr>
      </w:pPr>
      <w:r w:rsidRPr="00D76D96">
        <w:rPr>
          <w:rFonts w:ascii="Arial" w:hAnsi="Arial" w:cs="Arial"/>
        </w:rPr>
        <w:t>Неправильный ответ + хорошее внимание = реакция поддержки (например, «хорошая попытка»)</w:t>
      </w:r>
    </w:p>
    <w:p w:rsidR="00BD025C" w:rsidRPr="00D76D96" w:rsidRDefault="00261C83" w:rsidP="00261C83">
      <w:pPr>
        <w:pStyle w:val="a5"/>
        <w:ind w:left="1080"/>
        <w:rPr>
          <w:rFonts w:ascii="Arial" w:hAnsi="Arial" w:cs="Arial"/>
        </w:rPr>
      </w:pPr>
      <w:r w:rsidRPr="00D76D96">
        <w:rPr>
          <w:rFonts w:ascii="Arial" w:hAnsi="Arial" w:cs="Arial"/>
        </w:rPr>
        <w:t xml:space="preserve">Неправильный ответ + плохое внимание = более сильная </w:t>
      </w:r>
      <w:r w:rsidR="00BD025C" w:rsidRPr="00D76D96">
        <w:rPr>
          <w:rFonts w:ascii="Arial" w:hAnsi="Arial" w:cs="Arial"/>
        </w:rPr>
        <w:t xml:space="preserve">корригирующая </w:t>
      </w:r>
      <w:r w:rsidRPr="00D76D96">
        <w:rPr>
          <w:rFonts w:ascii="Arial" w:hAnsi="Arial" w:cs="Arial"/>
        </w:rPr>
        <w:t>реакция</w:t>
      </w:r>
      <w:r w:rsidR="00BD025C" w:rsidRPr="00D76D96">
        <w:rPr>
          <w:rFonts w:ascii="Arial" w:hAnsi="Arial" w:cs="Arial"/>
        </w:rPr>
        <w:t xml:space="preserve"> (например, «нет», «будь внимателен», «тебе нужно смотреть», «старайся больше», «ты можешь лучше», и так далее)</w:t>
      </w:r>
    </w:p>
    <w:p w:rsidR="00261C83" w:rsidRPr="00D76D96" w:rsidRDefault="00261C83" w:rsidP="00261C83">
      <w:pPr>
        <w:pStyle w:val="a5"/>
        <w:ind w:left="1080"/>
        <w:rPr>
          <w:rFonts w:ascii="Arial" w:hAnsi="Arial" w:cs="Arial"/>
        </w:rPr>
      </w:pPr>
      <w:r w:rsidRPr="00D76D96">
        <w:rPr>
          <w:rFonts w:ascii="Arial" w:hAnsi="Arial" w:cs="Arial"/>
        </w:rPr>
        <w:t xml:space="preserve">  </w:t>
      </w:r>
    </w:p>
    <w:p w:rsidR="00261C83" w:rsidRPr="00D76D96" w:rsidRDefault="00BD025C" w:rsidP="0078502F">
      <w:pPr>
        <w:pStyle w:val="a5"/>
        <w:numPr>
          <w:ilvl w:val="0"/>
          <w:numId w:val="15"/>
        </w:numPr>
        <w:rPr>
          <w:rFonts w:ascii="Arial" w:hAnsi="Arial" w:cs="Arial"/>
        </w:rPr>
      </w:pPr>
      <w:r w:rsidRPr="00D76D96">
        <w:rPr>
          <w:rFonts w:ascii="Arial" w:hAnsi="Arial" w:cs="Arial"/>
          <w:u w:val="single"/>
        </w:rPr>
        <w:t>ОТСУТСТВИЕ ОТВЕТА:</w:t>
      </w:r>
      <w:r w:rsidRPr="00D76D96">
        <w:rPr>
          <w:rFonts w:ascii="Arial" w:hAnsi="Arial" w:cs="Arial"/>
        </w:rPr>
        <w:t xml:space="preserve"> после 5 секунд без ответа, дайте ответную реакцию и завершите блок. Если внимание и поведение за столом правильные и не возникает поведение отвлечения от задания, то последствием может быть просто отсутствие вознаграждения. Не забудьте вставить межблочную паузу (см ниже). Возможно, </w:t>
      </w:r>
      <w:r w:rsidR="00890C3E" w:rsidRPr="00D76D96">
        <w:rPr>
          <w:rFonts w:ascii="Arial" w:hAnsi="Arial" w:cs="Arial"/>
        </w:rPr>
        <w:t xml:space="preserve">придется быстро убрать все материалы, чтобы дать понять ребенку, что блок закончился. </w:t>
      </w:r>
    </w:p>
    <w:p w:rsidR="00890C3E" w:rsidRPr="00D76D96" w:rsidRDefault="00890C3E" w:rsidP="00890C3E">
      <w:pPr>
        <w:pStyle w:val="a5"/>
        <w:ind w:left="1080"/>
        <w:rPr>
          <w:rFonts w:ascii="Arial" w:hAnsi="Arial" w:cs="Arial"/>
        </w:rPr>
      </w:pPr>
    </w:p>
    <w:p w:rsidR="00890C3E" w:rsidRPr="00D76D96" w:rsidRDefault="00890C3E" w:rsidP="0078502F">
      <w:pPr>
        <w:pStyle w:val="a5"/>
        <w:numPr>
          <w:ilvl w:val="0"/>
          <w:numId w:val="15"/>
        </w:numPr>
        <w:rPr>
          <w:rFonts w:ascii="Arial" w:hAnsi="Arial" w:cs="Arial"/>
        </w:rPr>
      </w:pPr>
      <w:r w:rsidRPr="00D76D96">
        <w:rPr>
          <w:rFonts w:ascii="Arial" w:hAnsi="Arial" w:cs="Arial"/>
          <w:u w:val="single"/>
        </w:rPr>
        <w:t>ПОВЕДЕНИЕ ОТВЛЕЧЕНИЯ ОТ ЗАДАНИЯ:</w:t>
      </w:r>
      <w:r w:rsidR="009B699D">
        <w:rPr>
          <w:rFonts w:ascii="Arial" w:hAnsi="Arial" w:cs="Arial"/>
        </w:rPr>
        <w:t xml:space="preserve"> </w:t>
      </w:r>
      <w:r w:rsidRPr="00D76D96">
        <w:rPr>
          <w:rFonts w:ascii="Arial" w:hAnsi="Arial" w:cs="Arial"/>
        </w:rPr>
        <w:t xml:space="preserve">если ученик демонстрирует неподобающее поведение (например, встает со стула, хватает предметы, занимается самостимуляцией, производит повторяющиеся действия и так далее), незамедлительно реагируйте, исправляйте поведение и завершайте блок. Не ждите, чтобы увидеть какую реакцию даст ребенок. </w:t>
      </w:r>
    </w:p>
    <w:p w:rsidR="00594206" w:rsidRDefault="00594206" w:rsidP="00594206">
      <w:pPr>
        <w:pStyle w:val="a5"/>
        <w:rPr>
          <w:rFonts w:ascii="Arial" w:hAnsi="Arial" w:cs="Arial"/>
          <w:sz w:val="24"/>
          <w:szCs w:val="24"/>
        </w:rPr>
      </w:pPr>
    </w:p>
    <w:p w:rsidR="00594206" w:rsidRDefault="00890C3E" w:rsidP="0078502F">
      <w:pPr>
        <w:pStyle w:val="a5"/>
        <w:numPr>
          <w:ilvl w:val="0"/>
          <w:numId w:val="14"/>
        </w:numPr>
        <w:rPr>
          <w:rFonts w:ascii="Arial" w:hAnsi="Arial" w:cs="Arial"/>
          <w:sz w:val="24"/>
          <w:szCs w:val="24"/>
        </w:rPr>
      </w:pPr>
      <w:r>
        <w:rPr>
          <w:rFonts w:ascii="Arial" w:hAnsi="Arial" w:cs="Arial"/>
          <w:sz w:val="24"/>
          <w:szCs w:val="24"/>
        </w:rPr>
        <w:t xml:space="preserve">Обратная связь (ответная реакция) должна быть недвусмысленной по сути. Например, не улыбайтесь, когда вы говорите «нет» или </w:t>
      </w:r>
      <w:r w:rsidR="00D76D96">
        <w:rPr>
          <w:rFonts w:ascii="Arial" w:hAnsi="Arial" w:cs="Arial"/>
          <w:sz w:val="24"/>
          <w:szCs w:val="24"/>
        </w:rPr>
        <w:t xml:space="preserve">е хмурьтесь, когда вы говорите «хорошо». </w:t>
      </w:r>
    </w:p>
    <w:p w:rsidR="00D76D96" w:rsidRDefault="00D76D96" w:rsidP="0078502F">
      <w:pPr>
        <w:pStyle w:val="a5"/>
        <w:numPr>
          <w:ilvl w:val="0"/>
          <w:numId w:val="14"/>
        </w:numPr>
        <w:rPr>
          <w:rFonts w:ascii="Arial" w:hAnsi="Arial" w:cs="Arial"/>
          <w:sz w:val="24"/>
          <w:szCs w:val="24"/>
        </w:rPr>
      </w:pPr>
      <w:r>
        <w:rPr>
          <w:rFonts w:ascii="Arial" w:hAnsi="Arial" w:cs="Arial"/>
          <w:sz w:val="24"/>
          <w:szCs w:val="24"/>
        </w:rPr>
        <w:lastRenderedPageBreak/>
        <w:t>Необходимо последствия планировать заранее и пос</w:t>
      </w:r>
      <w:r w:rsidR="003011D8">
        <w:rPr>
          <w:rFonts w:ascii="Arial" w:hAnsi="Arial" w:cs="Arial"/>
          <w:sz w:val="24"/>
          <w:szCs w:val="24"/>
        </w:rPr>
        <w:t xml:space="preserve">ледовательно применять </w:t>
      </w:r>
      <w:r>
        <w:rPr>
          <w:rFonts w:ascii="Arial" w:hAnsi="Arial" w:cs="Arial"/>
          <w:sz w:val="24"/>
          <w:szCs w:val="24"/>
        </w:rPr>
        <w:t xml:space="preserve">критерий. </w:t>
      </w:r>
    </w:p>
    <w:p w:rsidR="00D76D96" w:rsidRDefault="00D76D96" w:rsidP="00D76D96">
      <w:pPr>
        <w:pStyle w:val="a5"/>
        <w:rPr>
          <w:rFonts w:ascii="Arial" w:hAnsi="Arial" w:cs="Arial"/>
          <w:sz w:val="24"/>
          <w:szCs w:val="24"/>
        </w:rPr>
      </w:pPr>
    </w:p>
    <w:p w:rsidR="00D76D96" w:rsidRPr="00D76D96" w:rsidRDefault="00D76D96" w:rsidP="00D76D96">
      <w:pPr>
        <w:pStyle w:val="a5"/>
        <w:rPr>
          <w:rFonts w:ascii="Arial" w:hAnsi="Arial" w:cs="Arial"/>
          <w:i/>
          <w:sz w:val="20"/>
          <w:szCs w:val="20"/>
        </w:rPr>
      </w:pPr>
      <w:r w:rsidRPr="00D76D96">
        <w:rPr>
          <w:rFonts w:ascii="Arial" w:hAnsi="Arial" w:cs="Arial"/>
          <w:i/>
          <w:sz w:val="20"/>
          <w:szCs w:val="20"/>
        </w:rPr>
        <w:t>Однако,</w:t>
      </w:r>
      <w:r>
        <w:rPr>
          <w:rFonts w:ascii="Arial" w:hAnsi="Arial" w:cs="Arial"/>
          <w:i/>
          <w:sz w:val="20"/>
          <w:szCs w:val="20"/>
        </w:rPr>
        <w:t xml:space="preserve"> не забывайте давать спонтанны</w:t>
      </w:r>
      <w:r w:rsidRPr="00D76D96">
        <w:rPr>
          <w:rFonts w:ascii="Arial" w:hAnsi="Arial" w:cs="Arial"/>
          <w:i/>
          <w:sz w:val="20"/>
          <w:szCs w:val="20"/>
        </w:rPr>
        <w:t>е возна</w:t>
      </w:r>
      <w:r>
        <w:rPr>
          <w:rFonts w:ascii="Arial" w:hAnsi="Arial" w:cs="Arial"/>
          <w:i/>
          <w:sz w:val="20"/>
          <w:szCs w:val="20"/>
        </w:rPr>
        <w:t>граждения за неожиданны</w:t>
      </w:r>
      <w:r w:rsidRPr="00D76D96">
        <w:rPr>
          <w:rFonts w:ascii="Arial" w:hAnsi="Arial" w:cs="Arial"/>
          <w:i/>
          <w:sz w:val="20"/>
          <w:szCs w:val="20"/>
        </w:rPr>
        <w:t xml:space="preserve">е выдающиеся поведение и производительность. </w:t>
      </w:r>
    </w:p>
    <w:p w:rsidR="00D76D96" w:rsidRDefault="00D76D96" w:rsidP="00D76D96">
      <w:pPr>
        <w:pStyle w:val="a5"/>
        <w:rPr>
          <w:rFonts w:ascii="Arial" w:hAnsi="Arial" w:cs="Arial"/>
          <w:sz w:val="24"/>
          <w:szCs w:val="24"/>
        </w:rPr>
      </w:pPr>
    </w:p>
    <w:p w:rsidR="00D76D96" w:rsidRDefault="008A0390" w:rsidP="0078502F">
      <w:pPr>
        <w:pStyle w:val="a5"/>
        <w:numPr>
          <w:ilvl w:val="0"/>
          <w:numId w:val="14"/>
        </w:numPr>
        <w:rPr>
          <w:rFonts w:ascii="Arial" w:hAnsi="Arial" w:cs="Arial"/>
          <w:sz w:val="24"/>
          <w:szCs w:val="24"/>
        </w:rPr>
      </w:pPr>
      <w:r>
        <w:rPr>
          <w:rFonts w:ascii="Arial" w:hAnsi="Arial" w:cs="Arial"/>
          <w:sz w:val="24"/>
          <w:szCs w:val="24"/>
        </w:rPr>
        <w:t>Вознаграждение (стимул) необходимо выбирать в зависимости от индивидуальных предпочтений ребенка (например, не все дети любят щедрые похвалы или еду).</w:t>
      </w:r>
    </w:p>
    <w:p w:rsidR="008A0390" w:rsidRDefault="008A0390" w:rsidP="008A0390">
      <w:pPr>
        <w:pStyle w:val="a5"/>
        <w:rPr>
          <w:rFonts w:ascii="Arial" w:hAnsi="Arial" w:cs="Arial"/>
          <w:sz w:val="24"/>
          <w:szCs w:val="24"/>
        </w:rPr>
      </w:pPr>
    </w:p>
    <w:p w:rsidR="008A0390" w:rsidRPr="008A0390" w:rsidRDefault="008A0390" w:rsidP="008A0390">
      <w:pPr>
        <w:pStyle w:val="a5"/>
        <w:rPr>
          <w:rFonts w:ascii="Arial" w:hAnsi="Arial" w:cs="Arial"/>
          <w:i/>
          <w:sz w:val="20"/>
          <w:szCs w:val="20"/>
        </w:rPr>
      </w:pPr>
      <w:r w:rsidRPr="008A0390">
        <w:rPr>
          <w:rFonts w:ascii="Arial" w:hAnsi="Arial" w:cs="Arial"/>
          <w:i/>
          <w:sz w:val="20"/>
          <w:szCs w:val="20"/>
        </w:rPr>
        <w:t xml:space="preserve">Эффективность стимула необходимо постоянно отслеживать и по мере необходимости осуществлять корректировку. </w:t>
      </w:r>
    </w:p>
    <w:p w:rsidR="008A0390" w:rsidRDefault="008A0390" w:rsidP="008A0390">
      <w:pPr>
        <w:pStyle w:val="a5"/>
        <w:rPr>
          <w:rFonts w:ascii="Arial" w:hAnsi="Arial" w:cs="Arial"/>
          <w:sz w:val="24"/>
          <w:szCs w:val="24"/>
        </w:rPr>
      </w:pPr>
    </w:p>
    <w:p w:rsidR="008A0390" w:rsidRDefault="008A0390" w:rsidP="0078502F">
      <w:pPr>
        <w:pStyle w:val="a5"/>
        <w:numPr>
          <w:ilvl w:val="0"/>
          <w:numId w:val="14"/>
        </w:numPr>
        <w:rPr>
          <w:rFonts w:ascii="Arial" w:hAnsi="Arial" w:cs="Arial"/>
          <w:sz w:val="24"/>
          <w:szCs w:val="24"/>
        </w:rPr>
      </w:pPr>
      <w:r>
        <w:rPr>
          <w:rFonts w:ascii="Arial" w:hAnsi="Arial" w:cs="Arial"/>
          <w:sz w:val="24"/>
          <w:szCs w:val="24"/>
        </w:rPr>
        <w:t>Стимул</w:t>
      </w:r>
      <w:r w:rsidR="009362C4">
        <w:rPr>
          <w:rFonts w:ascii="Arial" w:hAnsi="Arial" w:cs="Arial"/>
          <w:sz w:val="24"/>
          <w:szCs w:val="24"/>
        </w:rPr>
        <w:t>ирование долж</w:t>
      </w:r>
      <w:r>
        <w:rPr>
          <w:rFonts w:ascii="Arial" w:hAnsi="Arial" w:cs="Arial"/>
          <w:sz w:val="24"/>
          <w:szCs w:val="24"/>
        </w:rPr>
        <w:t>н</w:t>
      </w:r>
      <w:r w:rsidR="009362C4">
        <w:rPr>
          <w:rFonts w:ascii="Arial" w:hAnsi="Arial" w:cs="Arial"/>
          <w:sz w:val="24"/>
          <w:szCs w:val="24"/>
        </w:rPr>
        <w:t>о</w:t>
      </w:r>
      <w:r>
        <w:rPr>
          <w:rFonts w:ascii="Arial" w:hAnsi="Arial" w:cs="Arial"/>
          <w:sz w:val="24"/>
          <w:szCs w:val="24"/>
        </w:rPr>
        <w:t xml:space="preserve"> «угасать», как можно быстрее, то есть переходить к естественной частоте предоставления, удержания</w:t>
      </w:r>
      <w:r w:rsidR="009362C4" w:rsidRPr="009362C4">
        <w:rPr>
          <w:rFonts w:ascii="Arial" w:hAnsi="Arial" w:cs="Arial"/>
          <w:sz w:val="24"/>
          <w:szCs w:val="24"/>
        </w:rPr>
        <w:t>/</w:t>
      </w:r>
      <w:r w:rsidR="009362C4">
        <w:rPr>
          <w:rFonts w:ascii="Arial" w:hAnsi="Arial" w:cs="Arial"/>
          <w:sz w:val="24"/>
          <w:szCs w:val="24"/>
        </w:rPr>
        <w:t>задержки</w:t>
      </w:r>
      <w:r>
        <w:rPr>
          <w:rFonts w:ascii="Arial" w:hAnsi="Arial" w:cs="Arial"/>
          <w:sz w:val="24"/>
          <w:szCs w:val="24"/>
        </w:rPr>
        <w:t xml:space="preserve"> и интенсивности. В начале, вознаграждение может следовать за 100% </w:t>
      </w:r>
      <w:r w:rsidR="00246A98">
        <w:rPr>
          <w:rFonts w:ascii="Arial" w:hAnsi="Arial" w:cs="Arial"/>
          <w:sz w:val="24"/>
          <w:szCs w:val="24"/>
        </w:rPr>
        <w:t xml:space="preserve">правильных ответов (непрерывный график предоставления стимула). По мере прогресса обучения частота выдачи стимула должна быть сокращена до скачкообразного </w:t>
      </w:r>
      <w:r w:rsidR="009362C4">
        <w:rPr>
          <w:rFonts w:ascii="Arial" w:hAnsi="Arial" w:cs="Arial"/>
          <w:sz w:val="24"/>
          <w:szCs w:val="24"/>
        </w:rPr>
        <w:t xml:space="preserve">(прерывающегося) </w:t>
      </w:r>
      <w:r w:rsidR="00246A98">
        <w:rPr>
          <w:rFonts w:ascii="Arial" w:hAnsi="Arial" w:cs="Arial"/>
          <w:sz w:val="24"/>
          <w:szCs w:val="24"/>
        </w:rPr>
        <w:t>уровня для того, чтобы:</w:t>
      </w:r>
    </w:p>
    <w:p w:rsidR="00246A98" w:rsidRDefault="00246A98" w:rsidP="00246A98">
      <w:pPr>
        <w:pStyle w:val="a5"/>
        <w:rPr>
          <w:rFonts w:ascii="Arial" w:hAnsi="Arial" w:cs="Arial"/>
          <w:sz w:val="24"/>
          <w:szCs w:val="24"/>
        </w:rPr>
      </w:pPr>
    </w:p>
    <w:p w:rsidR="00246A98" w:rsidRPr="009362C4" w:rsidRDefault="00246A98" w:rsidP="0078502F">
      <w:pPr>
        <w:pStyle w:val="a5"/>
        <w:numPr>
          <w:ilvl w:val="1"/>
          <w:numId w:val="15"/>
        </w:numPr>
        <w:rPr>
          <w:rFonts w:ascii="Arial" w:hAnsi="Arial" w:cs="Arial"/>
        </w:rPr>
      </w:pPr>
      <w:r w:rsidRPr="009362C4">
        <w:rPr>
          <w:rFonts w:ascii="Arial" w:hAnsi="Arial" w:cs="Arial"/>
        </w:rPr>
        <w:t>Снизить уровень зависимости</w:t>
      </w:r>
    </w:p>
    <w:p w:rsidR="00246A98" w:rsidRPr="009362C4" w:rsidRDefault="00246A98" w:rsidP="0078502F">
      <w:pPr>
        <w:pStyle w:val="a5"/>
        <w:numPr>
          <w:ilvl w:val="1"/>
          <w:numId w:val="15"/>
        </w:numPr>
        <w:rPr>
          <w:rFonts w:ascii="Arial" w:hAnsi="Arial" w:cs="Arial"/>
        </w:rPr>
      </w:pPr>
      <w:r w:rsidRPr="009362C4">
        <w:rPr>
          <w:rFonts w:ascii="Arial" w:hAnsi="Arial" w:cs="Arial"/>
        </w:rPr>
        <w:t>Снизить уровень внешнего контроля</w:t>
      </w:r>
    </w:p>
    <w:p w:rsidR="00246A98" w:rsidRPr="009362C4" w:rsidRDefault="00246A98" w:rsidP="0078502F">
      <w:pPr>
        <w:pStyle w:val="a5"/>
        <w:numPr>
          <w:ilvl w:val="1"/>
          <w:numId w:val="15"/>
        </w:numPr>
        <w:rPr>
          <w:rFonts w:ascii="Arial" w:hAnsi="Arial" w:cs="Arial"/>
        </w:rPr>
      </w:pPr>
      <w:r w:rsidRPr="009362C4">
        <w:rPr>
          <w:rFonts w:ascii="Arial" w:hAnsi="Arial" w:cs="Arial"/>
        </w:rPr>
        <w:t xml:space="preserve">Прикинуть, с чем может столкнуться ребенок в естественной среде, тем самым способствуя генерализации  </w:t>
      </w:r>
    </w:p>
    <w:p w:rsidR="00246A98" w:rsidRPr="009362C4" w:rsidRDefault="00246A98" w:rsidP="0078502F">
      <w:pPr>
        <w:pStyle w:val="a5"/>
        <w:numPr>
          <w:ilvl w:val="1"/>
          <w:numId w:val="15"/>
        </w:numPr>
        <w:rPr>
          <w:rFonts w:ascii="Arial" w:hAnsi="Arial" w:cs="Arial"/>
        </w:rPr>
      </w:pPr>
      <w:r w:rsidRPr="009362C4">
        <w:rPr>
          <w:rFonts w:ascii="Arial" w:hAnsi="Arial" w:cs="Arial"/>
        </w:rPr>
        <w:t xml:space="preserve">Избежать возможного хаоса (обильные вознаграждения часто могут нагнетать деструктивное поведение ученика или могут просто быть чрезмерными (подавляющими)). </w:t>
      </w:r>
    </w:p>
    <w:p w:rsidR="009362C4" w:rsidRPr="00246A98" w:rsidRDefault="009362C4" w:rsidP="009362C4">
      <w:pPr>
        <w:pStyle w:val="a5"/>
        <w:ind w:left="1800"/>
        <w:rPr>
          <w:rFonts w:ascii="Arial" w:hAnsi="Arial" w:cs="Arial"/>
          <w:sz w:val="24"/>
          <w:szCs w:val="24"/>
        </w:rPr>
      </w:pPr>
    </w:p>
    <w:p w:rsidR="00246A98" w:rsidRDefault="009362C4" w:rsidP="0078502F">
      <w:pPr>
        <w:pStyle w:val="a5"/>
        <w:numPr>
          <w:ilvl w:val="0"/>
          <w:numId w:val="14"/>
        </w:numPr>
        <w:rPr>
          <w:rFonts w:ascii="Arial" w:hAnsi="Arial" w:cs="Arial"/>
          <w:sz w:val="24"/>
          <w:szCs w:val="24"/>
        </w:rPr>
      </w:pPr>
      <w:r>
        <w:rPr>
          <w:rFonts w:ascii="Arial" w:hAnsi="Arial" w:cs="Arial"/>
          <w:sz w:val="24"/>
          <w:szCs w:val="24"/>
        </w:rPr>
        <w:t>Используйте дифференцированные последствия. Это дает больше информации касательно желательного ответа:</w:t>
      </w:r>
    </w:p>
    <w:p w:rsidR="009362C4" w:rsidRDefault="009362C4" w:rsidP="009362C4">
      <w:pPr>
        <w:pStyle w:val="a5"/>
        <w:rPr>
          <w:rFonts w:ascii="Arial" w:hAnsi="Arial" w:cs="Arial"/>
          <w:sz w:val="24"/>
          <w:szCs w:val="24"/>
        </w:rPr>
      </w:pPr>
    </w:p>
    <w:p w:rsidR="009362C4" w:rsidRPr="002956F7" w:rsidRDefault="009362C4" w:rsidP="0078502F">
      <w:pPr>
        <w:pStyle w:val="a5"/>
        <w:numPr>
          <w:ilvl w:val="0"/>
          <w:numId w:val="16"/>
        </w:numPr>
        <w:rPr>
          <w:rFonts w:ascii="Arial" w:hAnsi="Arial" w:cs="Arial"/>
        </w:rPr>
      </w:pPr>
      <w:r w:rsidRPr="002956F7">
        <w:rPr>
          <w:rFonts w:ascii="Arial" w:hAnsi="Arial" w:cs="Arial"/>
        </w:rPr>
        <w:t xml:space="preserve">Отличный ответ приводит к наилучшему вознаграждению. </w:t>
      </w:r>
    </w:p>
    <w:p w:rsidR="009362C4" w:rsidRPr="002956F7" w:rsidRDefault="009362C4" w:rsidP="0078502F">
      <w:pPr>
        <w:pStyle w:val="a5"/>
        <w:numPr>
          <w:ilvl w:val="0"/>
          <w:numId w:val="16"/>
        </w:numPr>
        <w:rPr>
          <w:rFonts w:ascii="Arial" w:hAnsi="Arial" w:cs="Arial"/>
        </w:rPr>
      </w:pPr>
      <w:r w:rsidRPr="002956F7">
        <w:rPr>
          <w:rFonts w:ascii="Arial" w:hAnsi="Arial" w:cs="Arial"/>
        </w:rPr>
        <w:t>Ответ, который нуждается в подсказке, или более низкого качества получает умеренное по уровню вознаграждение.</w:t>
      </w:r>
    </w:p>
    <w:p w:rsidR="009362C4" w:rsidRPr="002956F7" w:rsidRDefault="009362C4" w:rsidP="0078502F">
      <w:pPr>
        <w:pStyle w:val="a5"/>
        <w:numPr>
          <w:ilvl w:val="0"/>
          <w:numId w:val="16"/>
        </w:numPr>
        <w:rPr>
          <w:rFonts w:ascii="Arial" w:hAnsi="Arial" w:cs="Arial"/>
        </w:rPr>
      </w:pPr>
      <w:r w:rsidRPr="002956F7">
        <w:rPr>
          <w:rFonts w:ascii="Arial" w:hAnsi="Arial" w:cs="Arial"/>
        </w:rPr>
        <w:t>Неправильный ответ, но хорошее внимание получает умеренную (мягкую) обратную связь: «нет» или «попробуй снова».</w:t>
      </w:r>
    </w:p>
    <w:p w:rsidR="009362C4" w:rsidRDefault="009362C4" w:rsidP="0078502F">
      <w:pPr>
        <w:pStyle w:val="a5"/>
        <w:numPr>
          <w:ilvl w:val="0"/>
          <w:numId w:val="16"/>
        </w:numPr>
        <w:rPr>
          <w:rFonts w:ascii="Arial" w:hAnsi="Arial" w:cs="Arial"/>
        </w:rPr>
      </w:pPr>
      <w:r w:rsidRPr="002956F7">
        <w:rPr>
          <w:rFonts w:ascii="Arial" w:hAnsi="Arial" w:cs="Arial"/>
        </w:rPr>
        <w:t xml:space="preserve">Агрессия или вопиющее поведение неучастия в задании должно получить в ответ </w:t>
      </w:r>
      <w:r w:rsidR="002956F7" w:rsidRPr="002956F7">
        <w:rPr>
          <w:rFonts w:ascii="Arial" w:hAnsi="Arial" w:cs="Arial"/>
        </w:rPr>
        <w:t xml:space="preserve">сильную негативную реакцию. </w:t>
      </w:r>
    </w:p>
    <w:p w:rsidR="002956F7" w:rsidRPr="002956F7" w:rsidRDefault="002956F7" w:rsidP="002956F7">
      <w:pPr>
        <w:pStyle w:val="a5"/>
        <w:ind w:left="1080"/>
        <w:rPr>
          <w:rFonts w:ascii="Arial" w:hAnsi="Arial" w:cs="Arial"/>
        </w:rPr>
      </w:pPr>
    </w:p>
    <w:p w:rsidR="009362C4" w:rsidRDefault="002956F7" w:rsidP="0078502F">
      <w:pPr>
        <w:pStyle w:val="a5"/>
        <w:numPr>
          <w:ilvl w:val="0"/>
          <w:numId w:val="14"/>
        </w:numPr>
        <w:rPr>
          <w:rFonts w:ascii="Arial" w:hAnsi="Arial" w:cs="Arial"/>
          <w:sz w:val="24"/>
          <w:szCs w:val="24"/>
        </w:rPr>
      </w:pPr>
      <w:r>
        <w:rPr>
          <w:rFonts w:ascii="Arial" w:hAnsi="Arial" w:cs="Arial"/>
          <w:sz w:val="24"/>
          <w:szCs w:val="24"/>
        </w:rPr>
        <w:t>Используйте обратную связь (ответную реакцию), которая содержит информацию. Например, «опусти руки вниз», « ты не смотришь», «слишком медленно», «скажи это громче</w:t>
      </w:r>
      <w:r w:rsidRPr="002956F7">
        <w:rPr>
          <w:rFonts w:ascii="Arial" w:hAnsi="Arial" w:cs="Arial"/>
          <w:sz w:val="24"/>
          <w:szCs w:val="24"/>
        </w:rPr>
        <w:t>/</w:t>
      </w:r>
      <w:r>
        <w:rPr>
          <w:rFonts w:ascii="Arial" w:hAnsi="Arial" w:cs="Arial"/>
          <w:sz w:val="24"/>
          <w:szCs w:val="24"/>
        </w:rPr>
        <w:t xml:space="preserve">отчетливо» и так далее. Информативная обратная связь: </w:t>
      </w:r>
    </w:p>
    <w:p w:rsidR="002956F7" w:rsidRDefault="002956F7" w:rsidP="002956F7">
      <w:pPr>
        <w:pStyle w:val="a5"/>
        <w:rPr>
          <w:rFonts w:ascii="Arial" w:hAnsi="Arial" w:cs="Arial"/>
          <w:sz w:val="24"/>
          <w:szCs w:val="24"/>
        </w:rPr>
      </w:pPr>
    </w:p>
    <w:p w:rsidR="002956F7" w:rsidRPr="002956F7" w:rsidRDefault="002956F7" w:rsidP="0078502F">
      <w:pPr>
        <w:pStyle w:val="a5"/>
        <w:numPr>
          <w:ilvl w:val="0"/>
          <w:numId w:val="17"/>
        </w:numPr>
        <w:rPr>
          <w:rFonts w:ascii="Arial" w:hAnsi="Arial" w:cs="Arial"/>
        </w:rPr>
      </w:pPr>
      <w:r w:rsidRPr="002956F7">
        <w:rPr>
          <w:rFonts w:ascii="Arial" w:hAnsi="Arial" w:cs="Arial"/>
        </w:rPr>
        <w:t>Дает больше информации</w:t>
      </w:r>
    </w:p>
    <w:p w:rsidR="002956F7" w:rsidRPr="002956F7" w:rsidRDefault="002956F7" w:rsidP="0078502F">
      <w:pPr>
        <w:pStyle w:val="a5"/>
        <w:numPr>
          <w:ilvl w:val="0"/>
          <w:numId w:val="17"/>
        </w:numPr>
        <w:rPr>
          <w:rFonts w:ascii="Arial" w:hAnsi="Arial" w:cs="Arial"/>
        </w:rPr>
      </w:pPr>
      <w:r w:rsidRPr="002956F7">
        <w:rPr>
          <w:rFonts w:ascii="Arial" w:hAnsi="Arial" w:cs="Arial"/>
        </w:rPr>
        <w:t>Является более естественной</w:t>
      </w:r>
    </w:p>
    <w:p w:rsidR="002956F7" w:rsidRDefault="002956F7" w:rsidP="0078502F">
      <w:pPr>
        <w:pStyle w:val="a5"/>
        <w:numPr>
          <w:ilvl w:val="0"/>
          <w:numId w:val="17"/>
        </w:numPr>
        <w:rPr>
          <w:rFonts w:ascii="Arial" w:hAnsi="Arial" w:cs="Arial"/>
        </w:rPr>
      </w:pPr>
      <w:r w:rsidRPr="002956F7">
        <w:rPr>
          <w:rFonts w:ascii="Arial" w:hAnsi="Arial" w:cs="Arial"/>
        </w:rPr>
        <w:t>Моделирует язык</w:t>
      </w:r>
      <w:r w:rsidRPr="002956F7">
        <w:rPr>
          <w:rFonts w:ascii="Arial" w:hAnsi="Arial" w:cs="Arial"/>
          <w:lang w:val="en-US"/>
        </w:rPr>
        <w:t>/</w:t>
      </w:r>
      <w:r w:rsidRPr="002956F7">
        <w:rPr>
          <w:rFonts w:ascii="Arial" w:hAnsi="Arial" w:cs="Arial"/>
        </w:rPr>
        <w:t>речь</w:t>
      </w:r>
    </w:p>
    <w:p w:rsidR="002956F7" w:rsidRPr="002956F7" w:rsidRDefault="002956F7" w:rsidP="002956F7">
      <w:pPr>
        <w:pStyle w:val="a5"/>
        <w:ind w:left="1080"/>
        <w:rPr>
          <w:rFonts w:ascii="Arial" w:hAnsi="Arial" w:cs="Arial"/>
        </w:rPr>
      </w:pPr>
    </w:p>
    <w:p w:rsidR="00FB3E7A" w:rsidRPr="00DD4475" w:rsidRDefault="00FB3E7A" w:rsidP="0078502F">
      <w:pPr>
        <w:pStyle w:val="a5"/>
        <w:numPr>
          <w:ilvl w:val="0"/>
          <w:numId w:val="5"/>
        </w:numPr>
        <w:ind w:left="360"/>
        <w:rPr>
          <w:rFonts w:ascii="Arial" w:hAnsi="Arial" w:cs="Arial"/>
          <w:b/>
          <w:sz w:val="24"/>
          <w:szCs w:val="24"/>
        </w:rPr>
      </w:pPr>
      <w:r w:rsidRPr="00DD4475">
        <w:rPr>
          <w:rFonts w:ascii="Arial" w:hAnsi="Arial" w:cs="Arial"/>
          <w:b/>
          <w:sz w:val="24"/>
          <w:szCs w:val="24"/>
        </w:rPr>
        <w:lastRenderedPageBreak/>
        <w:t>МЕЖБЛОЧНЫЙ ПЕРЕРЫВ (ПЕРЕМЕНКА)</w:t>
      </w:r>
    </w:p>
    <w:p w:rsidR="002956F7" w:rsidRDefault="002956F7" w:rsidP="002956F7">
      <w:pPr>
        <w:pStyle w:val="a5"/>
        <w:rPr>
          <w:rFonts w:ascii="Arial" w:hAnsi="Arial" w:cs="Arial"/>
          <w:sz w:val="24"/>
          <w:szCs w:val="24"/>
        </w:rPr>
      </w:pPr>
    </w:p>
    <w:p w:rsidR="00DD4475" w:rsidRPr="00DD4475" w:rsidRDefault="002956F7" w:rsidP="0078502F">
      <w:pPr>
        <w:pStyle w:val="a5"/>
        <w:numPr>
          <w:ilvl w:val="2"/>
          <w:numId w:val="15"/>
        </w:numPr>
        <w:ind w:left="360"/>
        <w:rPr>
          <w:rFonts w:ascii="Arial" w:hAnsi="Arial" w:cs="Arial"/>
          <w:sz w:val="24"/>
          <w:szCs w:val="24"/>
          <w:lang w:val="en-US"/>
        </w:rPr>
      </w:pPr>
      <w:r w:rsidRPr="007602E5">
        <w:rPr>
          <w:rFonts w:ascii="Arial" w:hAnsi="Arial" w:cs="Arial"/>
          <w:sz w:val="24"/>
          <w:szCs w:val="24"/>
        </w:rPr>
        <w:t xml:space="preserve">Сделайте паузу из нескольких секунд, чтобы разделить блоки. </w:t>
      </w:r>
      <w:r w:rsidR="007602E5" w:rsidRPr="007602E5">
        <w:rPr>
          <w:rFonts w:ascii="Arial" w:hAnsi="Arial" w:cs="Arial"/>
          <w:sz w:val="24"/>
          <w:szCs w:val="24"/>
        </w:rPr>
        <w:t>Пауза позволит достигнуть следующего:</w:t>
      </w:r>
    </w:p>
    <w:p w:rsidR="00DD4475" w:rsidRDefault="00DD4475" w:rsidP="00DD4475">
      <w:pPr>
        <w:pStyle w:val="a5"/>
        <w:ind w:left="360"/>
        <w:rPr>
          <w:rFonts w:ascii="Arial" w:hAnsi="Arial" w:cs="Arial"/>
          <w:sz w:val="24"/>
          <w:szCs w:val="24"/>
        </w:rPr>
      </w:pPr>
    </w:p>
    <w:p w:rsidR="00DD4475" w:rsidRDefault="00DD4475" w:rsidP="0078502F">
      <w:pPr>
        <w:pStyle w:val="a5"/>
        <w:numPr>
          <w:ilvl w:val="0"/>
          <w:numId w:val="18"/>
        </w:numPr>
        <w:rPr>
          <w:rFonts w:ascii="Arial" w:hAnsi="Arial" w:cs="Arial"/>
        </w:rPr>
      </w:pPr>
      <w:r w:rsidRPr="001B5C40">
        <w:rPr>
          <w:rFonts w:ascii="Arial" w:hAnsi="Arial" w:cs="Arial"/>
        </w:rPr>
        <w:t>даст время ребенку обработать («переварить») информацию (то есть, что ответ был правильный или что ответ нужно скорректировать)</w:t>
      </w:r>
    </w:p>
    <w:p w:rsidR="001B5C40" w:rsidRPr="001B5C40" w:rsidRDefault="001B5C40" w:rsidP="001B5C40">
      <w:pPr>
        <w:pStyle w:val="a5"/>
        <w:ind w:left="757"/>
        <w:rPr>
          <w:rFonts w:ascii="Arial" w:hAnsi="Arial" w:cs="Arial"/>
        </w:rPr>
      </w:pPr>
    </w:p>
    <w:p w:rsidR="00DD4475" w:rsidRDefault="00DD4475" w:rsidP="0078502F">
      <w:pPr>
        <w:pStyle w:val="a5"/>
        <w:numPr>
          <w:ilvl w:val="0"/>
          <w:numId w:val="18"/>
        </w:numPr>
        <w:rPr>
          <w:rFonts w:ascii="Arial" w:hAnsi="Arial" w:cs="Arial"/>
        </w:rPr>
      </w:pPr>
      <w:r w:rsidRPr="001B5C40">
        <w:rPr>
          <w:rFonts w:ascii="Arial" w:hAnsi="Arial" w:cs="Arial"/>
        </w:rPr>
        <w:t>даст время персоналу «переварить» то, что сейчас произошло (то есть подумать, какой стимул использовать в следующем блоке, когда использовать подсказку, какую ступень иерархии использовать в подсказке, какие слова использовать в указании в следующем блоке и т.д.)</w:t>
      </w:r>
    </w:p>
    <w:p w:rsidR="001B5C40" w:rsidRPr="001B5C40" w:rsidRDefault="001B5C40" w:rsidP="001B5C40">
      <w:pPr>
        <w:pStyle w:val="a5"/>
        <w:rPr>
          <w:rFonts w:ascii="Arial" w:hAnsi="Arial" w:cs="Arial"/>
        </w:rPr>
      </w:pPr>
    </w:p>
    <w:p w:rsidR="00DD4475" w:rsidRDefault="00DD4475" w:rsidP="0078502F">
      <w:pPr>
        <w:pStyle w:val="a5"/>
        <w:numPr>
          <w:ilvl w:val="0"/>
          <w:numId w:val="18"/>
        </w:numPr>
        <w:rPr>
          <w:rFonts w:ascii="Arial" w:hAnsi="Arial" w:cs="Arial"/>
        </w:rPr>
      </w:pPr>
      <w:r w:rsidRPr="001B5C40">
        <w:rPr>
          <w:rFonts w:ascii="Arial" w:hAnsi="Arial" w:cs="Arial"/>
        </w:rPr>
        <w:t>научит ученика ждать, то есть тому, что обычно возникает в естественной среде</w:t>
      </w:r>
    </w:p>
    <w:p w:rsidR="001B5C40" w:rsidRPr="001B5C40" w:rsidRDefault="001B5C40" w:rsidP="001B5C40">
      <w:pPr>
        <w:pStyle w:val="a5"/>
        <w:rPr>
          <w:rFonts w:ascii="Arial" w:hAnsi="Arial" w:cs="Arial"/>
        </w:rPr>
      </w:pPr>
    </w:p>
    <w:p w:rsidR="00DD4475" w:rsidRDefault="00DD4475" w:rsidP="0078502F">
      <w:pPr>
        <w:pStyle w:val="a5"/>
        <w:numPr>
          <w:ilvl w:val="0"/>
          <w:numId w:val="18"/>
        </w:numPr>
        <w:rPr>
          <w:rFonts w:ascii="Arial" w:hAnsi="Arial" w:cs="Arial"/>
        </w:rPr>
      </w:pPr>
      <w:r w:rsidRPr="001B5C40">
        <w:rPr>
          <w:rFonts w:ascii="Arial" w:hAnsi="Arial" w:cs="Arial"/>
        </w:rPr>
        <w:t>дает возможность собрать информацию</w:t>
      </w:r>
    </w:p>
    <w:p w:rsidR="001B5C40" w:rsidRPr="001B5C40" w:rsidRDefault="001B5C40" w:rsidP="001B5C40">
      <w:pPr>
        <w:pStyle w:val="a5"/>
        <w:rPr>
          <w:rFonts w:ascii="Arial" w:hAnsi="Arial" w:cs="Arial"/>
        </w:rPr>
      </w:pPr>
    </w:p>
    <w:p w:rsidR="00DD4475" w:rsidRPr="001B5C40" w:rsidRDefault="00DD4475" w:rsidP="0078502F">
      <w:pPr>
        <w:pStyle w:val="a5"/>
        <w:numPr>
          <w:ilvl w:val="0"/>
          <w:numId w:val="18"/>
        </w:numPr>
        <w:rPr>
          <w:rFonts w:ascii="Arial" w:hAnsi="Arial" w:cs="Arial"/>
        </w:rPr>
      </w:pPr>
      <w:r w:rsidRPr="001B5C40">
        <w:rPr>
          <w:rFonts w:ascii="Arial" w:hAnsi="Arial" w:cs="Arial"/>
        </w:rPr>
        <w:t>делает начало следующего блока более четким</w:t>
      </w:r>
    </w:p>
    <w:p w:rsidR="00DD4475" w:rsidRPr="00DD4475" w:rsidRDefault="00DD4475" w:rsidP="00DD4475">
      <w:pPr>
        <w:pStyle w:val="a5"/>
        <w:ind w:left="360"/>
        <w:rPr>
          <w:rFonts w:ascii="Arial" w:hAnsi="Arial" w:cs="Arial"/>
          <w:sz w:val="24"/>
          <w:szCs w:val="24"/>
        </w:rPr>
      </w:pPr>
    </w:p>
    <w:p w:rsidR="00DD4475" w:rsidRDefault="00E70F6C" w:rsidP="0078502F">
      <w:pPr>
        <w:pStyle w:val="a5"/>
        <w:numPr>
          <w:ilvl w:val="2"/>
          <w:numId w:val="15"/>
        </w:numPr>
        <w:ind w:left="360"/>
        <w:rPr>
          <w:rFonts w:ascii="Arial" w:hAnsi="Arial" w:cs="Arial"/>
          <w:sz w:val="24"/>
          <w:szCs w:val="24"/>
        </w:rPr>
      </w:pPr>
      <w:r>
        <w:rPr>
          <w:rFonts w:ascii="Arial" w:hAnsi="Arial" w:cs="Arial"/>
          <w:sz w:val="24"/>
          <w:szCs w:val="24"/>
        </w:rPr>
        <w:t xml:space="preserve">Возможно, вам понадобится убрать или перенести стимулы в другое место для того, чтобы сделать разделение блоков более очевидным. Если вы оставите стимулы на столе, в поле зрения ученика, между блоками, то это даст ученику возможность повторить (пересказать) правильный ответ или может поспособствовать тому, что ученик поменяет ответ, не обращая внимания на указания учителя. </w:t>
      </w:r>
    </w:p>
    <w:p w:rsidR="00E70F6C" w:rsidRDefault="00E70F6C" w:rsidP="00E70F6C">
      <w:pPr>
        <w:pStyle w:val="a5"/>
        <w:ind w:left="360"/>
        <w:rPr>
          <w:rFonts w:ascii="Arial" w:hAnsi="Arial" w:cs="Arial"/>
          <w:sz w:val="24"/>
          <w:szCs w:val="24"/>
        </w:rPr>
      </w:pPr>
    </w:p>
    <w:p w:rsidR="00E70F6C" w:rsidRDefault="00E70F6C" w:rsidP="00E70F6C">
      <w:pPr>
        <w:pStyle w:val="a5"/>
        <w:ind w:left="360"/>
        <w:rPr>
          <w:rFonts w:ascii="Arial" w:hAnsi="Arial" w:cs="Arial"/>
          <w:sz w:val="24"/>
          <w:szCs w:val="24"/>
        </w:rPr>
      </w:pPr>
      <w:r>
        <w:rPr>
          <w:rFonts w:ascii="Arial" w:hAnsi="Arial" w:cs="Arial"/>
          <w:sz w:val="24"/>
          <w:szCs w:val="24"/>
        </w:rPr>
        <w:t>Несмо</w:t>
      </w:r>
      <w:r w:rsidR="00637D64">
        <w:rPr>
          <w:rFonts w:ascii="Arial" w:hAnsi="Arial" w:cs="Arial"/>
          <w:sz w:val="24"/>
          <w:szCs w:val="24"/>
        </w:rPr>
        <w:t>тря на то, что убира</w:t>
      </w:r>
      <w:r>
        <w:rPr>
          <w:rFonts w:ascii="Arial" w:hAnsi="Arial" w:cs="Arial"/>
          <w:sz w:val="24"/>
          <w:szCs w:val="24"/>
        </w:rPr>
        <w:t xml:space="preserve">ние стимулов со стола </w:t>
      </w:r>
      <w:r w:rsidR="00637D64">
        <w:rPr>
          <w:rFonts w:ascii="Arial" w:hAnsi="Arial" w:cs="Arial"/>
          <w:sz w:val="24"/>
          <w:szCs w:val="24"/>
        </w:rPr>
        <w:t xml:space="preserve">или отвод взгляда в сторону на какое-то время подчеркивает раздельность блоков, это также служит сигналом для ученика, чтобы он приготовился. Со временем, вам необходимо будет убедиться в том, что ученик не стал зависимым от этих сигналов, призывающих его к вниманию, намеренно сделав разделение учебных блоков менее очевидным. </w:t>
      </w:r>
    </w:p>
    <w:p w:rsidR="00637D64" w:rsidRDefault="00637D64" w:rsidP="00E70F6C">
      <w:pPr>
        <w:pStyle w:val="a5"/>
        <w:ind w:left="360"/>
        <w:rPr>
          <w:rFonts w:ascii="Arial" w:hAnsi="Arial" w:cs="Arial"/>
          <w:sz w:val="24"/>
          <w:szCs w:val="24"/>
        </w:rPr>
      </w:pPr>
    </w:p>
    <w:tbl>
      <w:tblPr>
        <w:tblStyle w:val="a4"/>
        <w:tblW w:w="0" w:type="auto"/>
        <w:tblInd w:w="360" w:type="dxa"/>
        <w:tblLook w:val="04A0" w:firstRow="1" w:lastRow="0" w:firstColumn="1" w:lastColumn="0" w:noHBand="0" w:noVBand="1"/>
      </w:tblPr>
      <w:tblGrid>
        <w:gridCol w:w="9211"/>
      </w:tblGrid>
      <w:tr w:rsidR="00637D64" w:rsidTr="00637D64">
        <w:tc>
          <w:tcPr>
            <w:tcW w:w="9571" w:type="dxa"/>
          </w:tcPr>
          <w:p w:rsidR="00637D64" w:rsidRDefault="00637D64" w:rsidP="00E70F6C">
            <w:pPr>
              <w:pStyle w:val="a5"/>
              <w:ind w:left="0"/>
              <w:rPr>
                <w:rFonts w:ascii="Arial" w:hAnsi="Arial" w:cs="Arial"/>
                <w:sz w:val="24"/>
                <w:szCs w:val="24"/>
              </w:rPr>
            </w:pPr>
          </w:p>
          <w:p w:rsidR="001B5C40" w:rsidRDefault="00637D64" w:rsidP="001B5C40">
            <w:pPr>
              <w:pStyle w:val="a5"/>
              <w:ind w:left="0"/>
              <w:jc w:val="center"/>
              <w:rPr>
                <w:rFonts w:ascii="Arial" w:hAnsi="Arial" w:cs="Arial"/>
                <w:b/>
                <w:sz w:val="24"/>
                <w:szCs w:val="24"/>
              </w:rPr>
            </w:pPr>
            <w:r w:rsidRPr="001B5C40">
              <w:rPr>
                <w:rFonts w:ascii="Arial" w:hAnsi="Arial" w:cs="Arial"/>
                <w:b/>
                <w:sz w:val="24"/>
                <w:szCs w:val="24"/>
              </w:rPr>
              <w:t>МЕЖБЛОЧНЫЙ ПЕРЕРЫВ/ИНТЕРВАЛ ДОЛЖЕН БЫТЬ</w:t>
            </w:r>
          </w:p>
          <w:p w:rsidR="001B5C40" w:rsidRDefault="00637D64" w:rsidP="001B5C40">
            <w:pPr>
              <w:pStyle w:val="a5"/>
              <w:ind w:left="0"/>
              <w:jc w:val="center"/>
              <w:rPr>
                <w:rFonts w:ascii="Arial" w:hAnsi="Arial" w:cs="Arial"/>
                <w:b/>
                <w:sz w:val="24"/>
                <w:szCs w:val="24"/>
              </w:rPr>
            </w:pPr>
            <w:r w:rsidRPr="001B5C40">
              <w:rPr>
                <w:rFonts w:ascii="Arial" w:hAnsi="Arial" w:cs="Arial"/>
                <w:b/>
                <w:sz w:val="24"/>
                <w:szCs w:val="24"/>
              </w:rPr>
              <w:t xml:space="preserve"> ОТРЕГУЛИРОВАН С ЦЕЛЬЮ ПОДДЕРЖАНИЯ </w:t>
            </w:r>
          </w:p>
          <w:p w:rsidR="00637D64" w:rsidRPr="001B5C40" w:rsidRDefault="00637D64" w:rsidP="001B5C40">
            <w:pPr>
              <w:pStyle w:val="a5"/>
              <w:ind w:left="0"/>
              <w:jc w:val="center"/>
              <w:rPr>
                <w:rFonts w:ascii="Arial" w:hAnsi="Arial" w:cs="Arial"/>
                <w:b/>
                <w:sz w:val="24"/>
                <w:szCs w:val="24"/>
              </w:rPr>
            </w:pPr>
            <w:r w:rsidRPr="001B5C40">
              <w:rPr>
                <w:rFonts w:ascii="Arial" w:hAnsi="Arial" w:cs="Arial"/>
                <w:b/>
                <w:sz w:val="24"/>
                <w:szCs w:val="24"/>
              </w:rPr>
              <w:t>ОПТИМАЛЬНОГО РАБОЧЕГО ТЕМПА</w:t>
            </w:r>
          </w:p>
          <w:p w:rsidR="00637D64" w:rsidRDefault="00637D64" w:rsidP="00E70F6C">
            <w:pPr>
              <w:pStyle w:val="a5"/>
              <w:ind w:left="0"/>
              <w:rPr>
                <w:rFonts w:ascii="Arial" w:hAnsi="Arial" w:cs="Arial"/>
                <w:sz w:val="24"/>
                <w:szCs w:val="24"/>
              </w:rPr>
            </w:pPr>
          </w:p>
          <w:p w:rsidR="00637D64" w:rsidRPr="001B5C40" w:rsidRDefault="00637D64" w:rsidP="0078502F">
            <w:pPr>
              <w:pStyle w:val="a5"/>
              <w:numPr>
                <w:ilvl w:val="0"/>
                <w:numId w:val="19"/>
              </w:numPr>
              <w:rPr>
                <w:rFonts w:ascii="Arial" w:hAnsi="Arial" w:cs="Arial"/>
              </w:rPr>
            </w:pPr>
            <w:r w:rsidRPr="001B5C40">
              <w:rPr>
                <w:rFonts w:ascii="Arial" w:hAnsi="Arial" w:cs="Arial"/>
              </w:rPr>
              <w:t xml:space="preserve">Слишком ускоренный темп может привести к хаосу (неразберихе) и, следовательно, </w:t>
            </w:r>
            <w:r w:rsidR="001B5C40" w:rsidRPr="001B5C40">
              <w:rPr>
                <w:rFonts w:ascii="Arial" w:hAnsi="Arial" w:cs="Arial"/>
              </w:rPr>
              <w:t>к низкой производительности и к усилению тревоги (ажитации)</w:t>
            </w:r>
          </w:p>
          <w:p w:rsidR="001B5C40" w:rsidRPr="001B5C40" w:rsidRDefault="001B5C40" w:rsidP="001B5C40">
            <w:pPr>
              <w:pStyle w:val="a5"/>
              <w:rPr>
                <w:rFonts w:ascii="Arial" w:hAnsi="Arial" w:cs="Arial"/>
              </w:rPr>
            </w:pPr>
          </w:p>
          <w:p w:rsidR="001B5C40" w:rsidRPr="001B5C40" w:rsidRDefault="001B5C40" w:rsidP="0078502F">
            <w:pPr>
              <w:pStyle w:val="a5"/>
              <w:numPr>
                <w:ilvl w:val="0"/>
                <w:numId w:val="19"/>
              </w:numPr>
              <w:rPr>
                <w:rFonts w:ascii="Arial" w:hAnsi="Arial" w:cs="Arial"/>
              </w:rPr>
            </w:pPr>
            <w:r w:rsidRPr="001B5C40">
              <w:rPr>
                <w:rFonts w:ascii="Arial" w:hAnsi="Arial" w:cs="Arial"/>
              </w:rPr>
              <w:t>Слишком медленный темп может породить невнимание</w:t>
            </w:r>
          </w:p>
          <w:p w:rsidR="001B5C40" w:rsidRPr="001B5C40" w:rsidRDefault="001B5C40" w:rsidP="001B5C40">
            <w:pPr>
              <w:pStyle w:val="a5"/>
              <w:rPr>
                <w:rFonts w:ascii="Arial" w:hAnsi="Arial" w:cs="Arial"/>
              </w:rPr>
            </w:pPr>
          </w:p>
          <w:p w:rsidR="001B5C40" w:rsidRDefault="001B5C40" w:rsidP="0078502F">
            <w:pPr>
              <w:pStyle w:val="a5"/>
              <w:numPr>
                <w:ilvl w:val="0"/>
                <w:numId w:val="19"/>
              </w:numPr>
              <w:rPr>
                <w:rFonts w:ascii="Arial" w:hAnsi="Arial" w:cs="Arial"/>
              </w:rPr>
            </w:pPr>
            <w:r w:rsidRPr="001B5C40">
              <w:rPr>
                <w:rFonts w:ascii="Arial" w:hAnsi="Arial" w:cs="Arial"/>
              </w:rPr>
              <w:t>Убедитесь, что учитель контролирует темп обучающих блоков, а не ученик</w:t>
            </w:r>
          </w:p>
          <w:p w:rsidR="001B5C40" w:rsidRPr="001B5C40" w:rsidRDefault="001B5C40" w:rsidP="001B5C40">
            <w:pPr>
              <w:pStyle w:val="a5"/>
              <w:rPr>
                <w:rFonts w:ascii="Arial" w:hAnsi="Arial" w:cs="Arial"/>
              </w:rPr>
            </w:pPr>
          </w:p>
          <w:p w:rsidR="001B5C40" w:rsidRPr="00637D64" w:rsidRDefault="001B5C40" w:rsidP="00E70F6C">
            <w:pPr>
              <w:pStyle w:val="a5"/>
              <w:ind w:left="0"/>
              <w:rPr>
                <w:rFonts w:ascii="Arial" w:hAnsi="Arial" w:cs="Arial"/>
                <w:sz w:val="24"/>
                <w:szCs w:val="24"/>
              </w:rPr>
            </w:pPr>
          </w:p>
        </w:tc>
      </w:tr>
    </w:tbl>
    <w:p w:rsidR="001B5C40" w:rsidRDefault="001B5C40" w:rsidP="00E70F6C">
      <w:pPr>
        <w:pStyle w:val="a5"/>
        <w:ind w:left="360"/>
        <w:rPr>
          <w:rFonts w:ascii="Arial" w:hAnsi="Arial" w:cs="Arial"/>
          <w:sz w:val="24"/>
          <w:szCs w:val="24"/>
        </w:rPr>
      </w:pPr>
    </w:p>
    <w:p w:rsidR="001B5C40" w:rsidRDefault="001B5C40">
      <w:pPr>
        <w:rPr>
          <w:rFonts w:ascii="Arial" w:hAnsi="Arial" w:cs="Arial"/>
          <w:sz w:val="24"/>
          <w:szCs w:val="24"/>
        </w:rPr>
      </w:pPr>
      <w:r>
        <w:rPr>
          <w:rFonts w:ascii="Arial" w:hAnsi="Arial" w:cs="Arial"/>
          <w:sz w:val="24"/>
          <w:szCs w:val="24"/>
        </w:rPr>
        <w:br w:type="page"/>
      </w:r>
    </w:p>
    <w:p w:rsidR="002956F7" w:rsidRPr="001B5C40" w:rsidRDefault="001B5C40" w:rsidP="0078502F">
      <w:pPr>
        <w:pStyle w:val="a5"/>
        <w:numPr>
          <w:ilvl w:val="0"/>
          <w:numId w:val="5"/>
        </w:numPr>
        <w:rPr>
          <w:rFonts w:ascii="Arial" w:hAnsi="Arial" w:cs="Arial"/>
          <w:b/>
          <w:sz w:val="24"/>
          <w:szCs w:val="24"/>
        </w:rPr>
      </w:pPr>
      <w:r w:rsidRPr="001B5C40">
        <w:rPr>
          <w:rFonts w:ascii="Arial" w:hAnsi="Arial" w:cs="Arial"/>
          <w:b/>
          <w:sz w:val="24"/>
          <w:szCs w:val="24"/>
        </w:rPr>
        <w:lastRenderedPageBreak/>
        <w:t>П</w:t>
      </w:r>
      <w:r w:rsidR="002956F7" w:rsidRPr="001B5C40">
        <w:rPr>
          <w:rFonts w:ascii="Arial" w:hAnsi="Arial" w:cs="Arial"/>
          <w:b/>
          <w:sz w:val="24"/>
          <w:szCs w:val="24"/>
        </w:rPr>
        <w:t>ОДСКАЗКА</w:t>
      </w:r>
    </w:p>
    <w:p w:rsidR="001B5C40" w:rsidRDefault="001B5C40" w:rsidP="001B5C40">
      <w:pPr>
        <w:pStyle w:val="a5"/>
        <w:rPr>
          <w:rFonts w:ascii="Arial" w:hAnsi="Arial" w:cs="Arial"/>
          <w:sz w:val="24"/>
          <w:szCs w:val="24"/>
        </w:rPr>
      </w:pPr>
    </w:p>
    <w:p w:rsidR="007602E5" w:rsidRPr="00311E92" w:rsidRDefault="001B5C40" w:rsidP="0078502F">
      <w:pPr>
        <w:pStyle w:val="a5"/>
        <w:numPr>
          <w:ilvl w:val="0"/>
          <w:numId w:val="20"/>
        </w:numPr>
        <w:rPr>
          <w:rFonts w:ascii="Arial" w:hAnsi="Arial" w:cs="Arial"/>
        </w:rPr>
      </w:pPr>
      <w:r w:rsidRPr="00311E92">
        <w:rPr>
          <w:rFonts w:ascii="Arial" w:hAnsi="Arial" w:cs="Arial"/>
        </w:rPr>
        <w:t xml:space="preserve">Подсказка это </w:t>
      </w:r>
      <w:r w:rsidR="00801697" w:rsidRPr="00311E92">
        <w:rPr>
          <w:rFonts w:ascii="Arial" w:hAnsi="Arial" w:cs="Arial"/>
        </w:rPr>
        <w:t>помощь, предоставляемая учителем для стимулирования правильного ответа. Она должна происходить до того, как ученик ответит, чтобы предотвратить возникновение ошибки. В общем, она дается в тот же момент</w:t>
      </w:r>
      <w:r w:rsidR="00DE44AF" w:rsidRPr="00311E92">
        <w:rPr>
          <w:rFonts w:ascii="Arial" w:hAnsi="Arial" w:cs="Arial"/>
        </w:rPr>
        <w:t xml:space="preserve"> или сразу же после указания, но она также может произойти до указания. Если подсказка дается слишком поздно или неэффективна и ученик делает ошибку, то блок должен быть завершен и в следующем блоке необходимо дать более эффективную подсказку.</w:t>
      </w:r>
    </w:p>
    <w:p w:rsidR="00DE44AF" w:rsidRPr="00311E92" w:rsidRDefault="00DE44AF" w:rsidP="00DE44AF">
      <w:pPr>
        <w:pStyle w:val="a5"/>
        <w:rPr>
          <w:rFonts w:ascii="Arial" w:hAnsi="Arial" w:cs="Arial"/>
        </w:rPr>
      </w:pPr>
      <w:r w:rsidRPr="00311E92">
        <w:rPr>
          <w:rFonts w:ascii="Arial" w:hAnsi="Arial" w:cs="Arial"/>
        </w:rPr>
        <w:t>Использование подсказок:</w:t>
      </w:r>
    </w:p>
    <w:p w:rsidR="00DE44AF" w:rsidRDefault="00DE44AF" w:rsidP="00DE44AF">
      <w:pPr>
        <w:pStyle w:val="a5"/>
        <w:rPr>
          <w:rFonts w:ascii="Arial" w:hAnsi="Arial" w:cs="Arial"/>
          <w:sz w:val="24"/>
          <w:szCs w:val="24"/>
        </w:rPr>
      </w:pPr>
    </w:p>
    <w:p w:rsidR="00DE44AF" w:rsidRDefault="00DE44AF" w:rsidP="0078502F">
      <w:pPr>
        <w:pStyle w:val="a5"/>
        <w:numPr>
          <w:ilvl w:val="0"/>
          <w:numId w:val="21"/>
        </w:numPr>
        <w:rPr>
          <w:rFonts w:ascii="Arial" w:hAnsi="Arial" w:cs="Arial"/>
        </w:rPr>
      </w:pPr>
      <w:r w:rsidRPr="00DE44AF">
        <w:rPr>
          <w:rFonts w:ascii="Arial" w:hAnsi="Arial" w:cs="Arial"/>
        </w:rPr>
        <w:t>Ускоряет процесс обучения</w:t>
      </w:r>
    </w:p>
    <w:p w:rsidR="00DE44AF" w:rsidRPr="00DE44AF" w:rsidRDefault="00DE44AF" w:rsidP="0078502F">
      <w:pPr>
        <w:pStyle w:val="a5"/>
        <w:numPr>
          <w:ilvl w:val="0"/>
          <w:numId w:val="21"/>
        </w:numPr>
        <w:rPr>
          <w:rFonts w:ascii="Arial" w:hAnsi="Arial" w:cs="Arial"/>
        </w:rPr>
      </w:pPr>
      <w:r w:rsidRPr="00DE44AF">
        <w:rPr>
          <w:rFonts w:ascii="Arial" w:hAnsi="Arial" w:cs="Arial"/>
        </w:rPr>
        <w:t>Снижает уровень фрустрации</w:t>
      </w:r>
    </w:p>
    <w:p w:rsidR="00DE44AF" w:rsidRPr="00DE44AF" w:rsidRDefault="00DE44AF" w:rsidP="00DE44AF">
      <w:pPr>
        <w:pStyle w:val="a5"/>
        <w:ind w:left="1080"/>
        <w:rPr>
          <w:rFonts w:ascii="Arial" w:hAnsi="Arial" w:cs="Arial"/>
          <w:sz w:val="24"/>
          <w:szCs w:val="24"/>
        </w:rPr>
      </w:pPr>
    </w:p>
    <w:p w:rsidR="00DE44AF" w:rsidRPr="00311E92" w:rsidRDefault="00DE44AF" w:rsidP="0078502F">
      <w:pPr>
        <w:pStyle w:val="a5"/>
        <w:numPr>
          <w:ilvl w:val="0"/>
          <w:numId w:val="20"/>
        </w:numPr>
        <w:rPr>
          <w:rFonts w:ascii="Arial" w:hAnsi="Arial" w:cs="Arial"/>
        </w:rPr>
      </w:pPr>
      <w:r w:rsidRPr="00311E92">
        <w:rPr>
          <w:rFonts w:ascii="Arial" w:hAnsi="Arial" w:cs="Arial"/>
        </w:rPr>
        <w:t>Используйте полный спектр подсказо</w:t>
      </w:r>
      <w:r w:rsidR="00E76B8D" w:rsidRPr="00311E92">
        <w:rPr>
          <w:rFonts w:ascii="Arial" w:hAnsi="Arial" w:cs="Arial"/>
        </w:rPr>
        <w:t>к, включая визуальную</w:t>
      </w:r>
      <w:r w:rsidRPr="00311E92">
        <w:rPr>
          <w:rFonts w:ascii="Arial" w:hAnsi="Arial" w:cs="Arial"/>
        </w:rPr>
        <w:t xml:space="preserve">, </w:t>
      </w:r>
      <w:r w:rsidR="00E76B8D" w:rsidRPr="00311E92">
        <w:rPr>
          <w:rFonts w:ascii="Arial" w:hAnsi="Arial" w:cs="Arial"/>
        </w:rPr>
        <w:t>расположение</w:t>
      </w:r>
      <w:r w:rsidRPr="00311E92">
        <w:rPr>
          <w:rFonts w:ascii="Arial" w:hAnsi="Arial" w:cs="Arial"/>
        </w:rPr>
        <w:t xml:space="preserve">, указание (пальцем), полную физическую, </w:t>
      </w:r>
      <w:r w:rsidR="00E76B8D" w:rsidRPr="00311E92">
        <w:rPr>
          <w:rFonts w:ascii="Arial" w:hAnsi="Arial" w:cs="Arial"/>
        </w:rPr>
        <w:t xml:space="preserve">частичную физическую, вербальную, демонстрацию, </w:t>
      </w:r>
      <w:r w:rsidR="00A2062F" w:rsidRPr="00A2062F">
        <w:rPr>
          <w:rFonts w:ascii="Arial" w:hAnsi="Arial" w:cs="Arial"/>
        </w:rPr>
        <w:t>сопоставление для рецептивного</w:t>
      </w:r>
      <w:r w:rsidR="00A2062F">
        <w:rPr>
          <w:rFonts w:ascii="Arial" w:hAnsi="Arial" w:cs="Arial"/>
          <w:color w:val="FF0000"/>
        </w:rPr>
        <w:t xml:space="preserve"> </w:t>
      </w:r>
      <w:r w:rsidR="00A2062F" w:rsidRPr="00A2062F">
        <w:rPr>
          <w:rFonts w:ascii="Arial" w:hAnsi="Arial" w:cs="Arial"/>
        </w:rPr>
        <w:t>ответа</w:t>
      </w:r>
      <w:r w:rsidR="00E76B8D" w:rsidRPr="00A2062F">
        <w:rPr>
          <w:rFonts w:ascii="Arial" w:hAnsi="Arial" w:cs="Arial"/>
        </w:rPr>
        <w:t xml:space="preserve">, рецептивную для </w:t>
      </w:r>
      <w:r w:rsidR="009B0F30" w:rsidRPr="00A2062F">
        <w:rPr>
          <w:rFonts w:ascii="Arial" w:hAnsi="Arial" w:cs="Arial"/>
        </w:rPr>
        <w:t>экспрессивного</w:t>
      </w:r>
      <w:r w:rsidR="00C715C2">
        <w:rPr>
          <w:rFonts w:ascii="Arial" w:hAnsi="Arial" w:cs="Arial"/>
        </w:rPr>
        <w:t>, «внутреннюю» (сам стимул является подсказкой)</w:t>
      </w:r>
      <w:r w:rsidR="00E76B8D" w:rsidRPr="00311E92">
        <w:rPr>
          <w:rFonts w:ascii="Arial" w:hAnsi="Arial" w:cs="Arial"/>
        </w:rPr>
        <w:t xml:space="preserve">, новизну, </w:t>
      </w:r>
      <w:r w:rsidR="00A2062F">
        <w:rPr>
          <w:rFonts w:ascii="Arial" w:hAnsi="Arial" w:cs="Arial"/>
        </w:rPr>
        <w:t xml:space="preserve">задержку по времени и т.д. Эти </w:t>
      </w:r>
      <w:r w:rsidR="00E76B8D" w:rsidRPr="00311E92">
        <w:rPr>
          <w:rFonts w:ascii="Arial" w:hAnsi="Arial" w:cs="Arial"/>
        </w:rPr>
        <w:t xml:space="preserve">подсказки </w:t>
      </w:r>
      <w:r w:rsidR="00C07066" w:rsidRPr="00311E92">
        <w:rPr>
          <w:rFonts w:ascii="Arial" w:hAnsi="Arial" w:cs="Arial"/>
        </w:rPr>
        <w:t>могут быть организованы в иерархию, начиная с наименее интрузивной (навязчивой) до наиболее интрузивной. Учителя должны выбирать подсказку, которая обеспечит достаточное содействие для гарантии успеха, но не более того, что необходимо. Выбор подходящего уровня подсказки:</w:t>
      </w:r>
    </w:p>
    <w:p w:rsidR="00C07066" w:rsidRDefault="00C07066" w:rsidP="00C07066">
      <w:pPr>
        <w:pStyle w:val="a5"/>
        <w:rPr>
          <w:rFonts w:ascii="Arial" w:hAnsi="Arial" w:cs="Arial"/>
          <w:sz w:val="24"/>
          <w:szCs w:val="24"/>
        </w:rPr>
      </w:pPr>
    </w:p>
    <w:p w:rsidR="00C07066" w:rsidRPr="00C07066" w:rsidRDefault="00C07066" w:rsidP="0078502F">
      <w:pPr>
        <w:pStyle w:val="a5"/>
        <w:numPr>
          <w:ilvl w:val="0"/>
          <w:numId w:val="22"/>
        </w:numPr>
        <w:rPr>
          <w:rFonts w:ascii="Arial" w:hAnsi="Arial" w:cs="Arial"/>
        </w:rPr>
      </w:pPr>
      <w:r w:rsidRPr="00C07066">
        <w:rPr>
          <w:rFonts w:ascii="Arial" w:hAnsi="Arial" w:cs="Arial"/>
        </w:rPr>
        <w:t>Упрощает постепенное прекращение подсказки</w:t>
      </w:r>
    </w:p>
    <w:p w:rsidR="00C07066" w:rsidRDefault="00C07066" w:rsidP="0078502F">
      <w:pPr>
        <w:pStyle w:val="a5"/>
        <w:numPr>
          <w:ilvl w:val="0"/>
          <w:numId w:val="22"/>
        </w:numPr>
        <w:rPr>
          <w:rFonts w:ascii="Arial" w:hAnsi="Arial" w:cs="Arial"/>
        </w:rPr>
      </w:pPr>
      <w:r w:rsidRPr="00C07066">
        <w:rPr>
          <w:rFonts w:ascii="Arial" w:hAnsi="Arial" w:cs="Arial"/>
        </w:rPr>
        <w:t>Снижает зависимость от подсказки</w:t>
      </w:r>
    </w:p>
    <w:p w:rsidR="00C07066" w:rsidRPr="00311E92" w:rsidRDefault="00C07066" w:rsidP="00C07066">
      <w:pPr>
        <w:ind w:left="708"/>
        <w:rPr>
          <w:rFonts w:ascii="Arial" w:hAnsi="Arial" w:cs="Arial"/>
        </w:rPr>
      </w:pPr>
      <w:r w:rsidRPr="00311E92">
        <w:rPr>
          <w:rFonts w:ascii="Arial" w:hAnsi="Arial" w:cs="Arial"/>
        </w:rPr>
        <w:t xml:space="preserve">Подсказки должны использоваться во избежание </w:t>
      </w:r>
      <w:r w:rsidR="006D7DCD" w:rsidRPr="00311E92">
        <w:rPr>
          <w:rFonts w:ascii="Arial" w:hAnsi="Arial" w:cs="Arial"/>
        </w:rPr>
        <w:t xml:space="preserve">длительной несостоятельности за счет оказания необходимой помощи. Постарайтесь поддерживать уровень успешных ответов (приблизительно 80% правильных ответов – оптимальный уровень для многих учеников).  </w:t>
      </w:r>
    </w:p>
    <w:p w:rsidR="00C07066" w:rsidRDefault="006D7DCD" w:rsidP="0078502F">
      <w:pPr>
        <w:pStyle w:val="a5"/>
        <w:numPr>
          <w:ilvl w:val="0"/>
          <w:numId w:val="20"/>
        </w:numPr>
        <w:rPr>
          <w:rFonts w:ascii="Arial" w:hAnsi="Arial" w:cs="Arial"/>
          <w:sz w:val="24"/>
          <w:szCs w:val="24"/>
        </w:rPr>
      </w:pPr>
      <w:r>
        <w:rPr>
          <w:rFonts w:ascii="Arial" w:hAnsi="Arial" w:cs="Arial"/>
          <w:sz w:val="24"/>
          <w:szCs w:val="24"/>
        </w:rPr>
        <w:t xml:space="preserve">Если первая подсказка не сработала, тогда двигайтесь выше по иерархической «лестнице» (то есть, увеличивайте уровень содействия). Например, перейдите от подсказки расположения к подсказке указания пальцем. </w:t>
      </w:r>
    </w:p>
    <w:p w:rsidR="006D7DCD" w:rsidRDefault="006D7DCD" w:rsidP="006D7DCD">
      <w:pPr>
        <w:pStyle w:val="a5"/>
        <w:rPr>
          <w:rFonts w:ascii="Arial" w:hAnsi="Arial" w:cs="Arial"/>
          <w:sz w:val="24"/>
          <w:szCs w:val="24"/>
        </w:rPr>
      </w:pPr>
    </w:p>
    <w:p w:rsidR="006D7DCD" w:rsidRDefault="006D7DCD" w:rsidP="0078502F">
      <w:pPr>
        <w:pStyle w:val="a5"/>
        <w:numPr>
          <w:ilvl w:val="0"/>
          <w:numId w:val="20"/>
        </w:numPr>
        <w:rPr>
          <w:rFonts w:ascii="Arial" w:hAnsi="Arial" w:cs="Arial"/>
          <w:sz w:val="24"/>
          <w:szCs w:val="24"/>
        </w:rPr>
      </w:pPr>
      <w:r>
        <w:rPr>
          <w:rFonts w:ascii="Arial" w:hAnsi="Arial" w:cs="Arial"/>
          <w:sz w:val="24"/>
          <w:szCs w:val="24"/>
        </w:rPr>
        <w:t>Часто взывают к «правилу»</w:t>
      </w:r>
      <w:r w:rsidR="002C6CF8">
        <w:rPr>
          <w:rFonts w:ascii="Arial" w:hAnsi="Arial" w:cs="Arial"/>
          <w:sz w:val="24"/>
          <w:szCs w:val="24"/>
        </w:rPr>
        <w:t>:</w:t>
      </w:r>
      <w:r>
        <w:rPr>
          <w:rFonts w:ascii="Arial" w:hAnsi="Arial" w:cs="Arial"/>
          <w:sz w:val="24"/>
          <w:szCs w:val="24"/>
        </w:rPr>
        <w:t xml:space="preserve"> если </w:t>
      </w:r>
      <w:r w:rsidR="002C6CF8">
        <w:rPr>
          <w:rFonts w:ascii="Arial" w:hAnsi="Arial" w:cs="Arial"/>
          <w:sz w:val="24"/>
          <w:szCs w:val="24"/>
        </w:rPr>
        <w:t xml:space="preserve">было два последовательных неправильных ответа, то в следующем блоке ученику должна быть дана подсказка. Это правило было разработано для ситуаций, когда имеет место дискриминация из 2 частей, и где ученики уже имели базовое понимание концепции (понятия, идеи), которую они изучали. </w:t>
      </w:r>
    </w:p>
    <w:p w:rsidR="002C6CF8" w:rsidRPr="002C6CF8" w:rsidRDefault="002C6CF8" w:rsidP="002C6CF8">
      <w:pPr>
        <w:pStyle w:val="a5"/>
        <w:rPr>
          <w:rFonts w:ascii="Arial" w:hAnsi="Arial" w:cs="Arial"/>
          <w:sz w:val="24"/>
          <w:szCs w:val="24"/>
        </w:rPr>
      </w:pPr>
    </w:p>
    <w:p w:rsidR="00311E92" w:rsidRPr="00311E92" w:rsidRDefault="002C6CF8" w:rsidP="0078502F">
      <w:pPr>
        <w:pStyle w:val="a5"/>
        <w:numPr>
          <w:ilvl w:val="0"/>
          <w:numId w:val="23"/>
        </w:numPr>
        <w:rPr>
          <w:rFonts w:ascii="Arial" w:hAnsi="Arial" w:cs="Arial"/>
        </w:rPr>
      </w:pPr>
      <w:r w:rsidRPr="00311E92">
        <w:rPr>
          <w:rFonts w:ascii="Arial" w:hAnsi="Arial" w:cs="Arial"/>
        </w:rPr>
        <w:t xml:space="preserve">Первый неправильный ответ </w:t>
      </w:r>
      <w:r w:rsidR="00F07984" w:rsidRPr="00311E92">
        <w:rPr>
          <w:rFonts w:ascii="Arial" w:hAnsi="Arial" w:cs="Arial"/>
        </w:rPr>
        <w:t>да</w:t>
      </w:r>
      <w:r w:rsidR="00311E92">
        <w:rPr>
          <w:rFonts w:ascii="Arial" w:hAnsi="Arial" w:cs="Arial"/>
        </w:rPr>
        <w:t>ет ученику возможность получить урок из</w:t>
      </w:r>
      <w:r w:rsidR="00F07984" w:rsidRPr="00311E92">
        <w:rPr>
          <w:rFonts w:ascii="Arial" w:hAnsi="Arial" w:cs="Arial"/>
        </w:rPr>
        <w:t xml:space="preserve"> обратной связи. Следовательно,</w:t>
      </w:r>
      <w:r w:rsidR="00311E92" w:rsidRPr="00311E92">
        <w:rPr>
          <w:rFonts w:ascii="Arial" w:hAnsi="Arial" w:cs="Arial"/>
        </w:rPr>
        <w:t xml:space="preserve"> второй блок даст возможность ученику дать правильный ответ.</w:t>
      </w:r>
    </w:p>
    <w:p w:rsidR="002C6CF8" w:rsidRDefault="00F07984" w:rsidP="0078502F">
      <w:pPr>
        <w:pStyle w:val="a5"/>
        <w:numPr>
          <w:ilvl w:val="0"/>
          <w:numId w:val="23"/>
        </w:numPr>
        <w:rPr>
          <w:rFonts w:ascii="Arial" w:hAnsi="Arial" w:cs="Arial"/>
        </w:rPr>
      </w:pPr>
      <w:r w:rsidRPr="00311E92">
        <w:rPr>
          <w:rFonts w:ascii="Arial" w:hAnsi="Arial" w:cs="Arial"/>
        </w:rPr>
        <w:t xml:space="preserve"> </w:t>
      </w:r>
      <w:r w:rsidR="00311E92" w:rsidRPr="00311E92">
        <w:rPr>
          <w:rFonts w:ascii="Arial" w:hAnsi="Arial" w:cs="Arial"/>
        </w:rPr>
        <w:t xml:space="preserve">Более двух неправильных ответов указывают на то, что </w:t>
      </w:r>
      <w:r w:rsidR="00311E92">
        <w:rPr>
          <w:rFonts w:ascii="Arial" w:hAnsi="Arial" w:cs="Arial"/>
        </w:rPr>
        <w:t xml:space="preserve">ученик не учится на опыте негативных ответных реакций. Это также может повысить терпимость </w:t>
      </w:r>
      <w:r w:rsidR="00311E92">
        <w:rPr>
          <w:rFonts w:ascii="Arial" w:hAnsi="Arial" w:cs="Arial"/>
        </w:rPr>
        <w:lastRenderedPageBreak/>
        <w:t xml:space="preserve">ученика к неудачам, а недостаток стимулирования может привести к эскалации негативного поведения. </w:t>
      </w:r>
    </w:p>
    <w:tbl>
      <w:tblPr>
        <w:tblStyle w:val="a4"/>
        <w:tblW w:w="0" w:type="auto"/>
        <w:tblInd w:w="720" w:type="dxa"/>
        <w:tblLook w:val="04A0" w:firstRow="1" w:lastRow="0" w:firstColumn="1" w:lastColumn="0" w:noHBand="0" w:noVBand="1"/>
      </w:tblPr>
      <w:tblGrid>
        <w:gridCol w:w="8851"/>
      </w:tblGrid>
      <w:tr w:rsidR="00C217F0" w:rsidTr="00C217F0">
        <w:tc>
          <w:tcPr>
            <w:tcW w:w="9571" w:type="dxa"/>
          </w:tcPr>
          <w:p w:rsidR="00C217F0" w:rsidRDefault="00C217F0" w:rsidP="00C217F0">
            <w:pPr>
              <w:rPr>
                <w:rFonts w:ascii="Arial" w:hAnsi="Arial" w:cs="Arial"/>
              </w:rPr>
            </w:pPr>
          </w:p>
          <w:p w:rsidR="00C217F0" w:rsidRPr="00287A0E" w:rsidRDefault="00287A0E" w:rsidP="00287A0E">
            <w:pPr>
              <w:jc w:val="center"/>
              <w:rPr>
                <w:rFonts w:ascii="Arial" w:hAnsi="Arial" w:cs="Arial"/>
                <w:b/>
              </w:rPr>
            </w:pPr>
            <w:r w:rsidRPr="00287A0E">
              <w:rPr>
                <w:rFonts w:ascii="Arial" w:hAnsi="Arial" w:cs="Arial"/>
                <w:b/>
              </w:rPr>
              <w:t>ОЧЕНЬ ВАЖНО БЫТЬ ГИБКИМ ПРИ ПРИНЯТИИ РЕШЕНИЯ</w:t>
            </w:r>
            <w:r w:rsidR="00C217F0" w:rsidRPr="00287A0E">
              <w:rPr>
                <w:rFonts w:ascii="Arial" w:hAnsi="Arial" w:cs="Arial"/>
                <w:b/>
              </w:rPr>
              <w:t>, КОГДА ПОДСКАЗЫВАТЬ</w:t>
            </w:r>
          </w:p>
          <w:p w:rsidR="00C217F0" w:rsidRDefault="00C217F0" w:rsidP="00C217F0">
            <w:pPr>
              <w:rPr>
                <w:rFonts w:ascii="Arial" w:hAnsi="Arial" w:cs="Arial"/>
              </w:rPr>
            </w:pPr>
          </w:p>
          <w:p w:rsidR="00C217F0" w:rsidRPr="00C217F0" w:rsidRDefault="00C217F0" w:rsidP="0078502F">
            <w:pPr>
              <w:pStyle w:val="a5"/>
              <w:numPr>
                <w:ilvl w:val="0"/>
                <w:numId w:val="24"/>
              </w:numPr>
              <w:rPr>
                <w:rFonts w:ascii="Arial" w:hAnsi="Arial" w:cs="Arial"/>
              </w:rPr>
            </w:pPr>
            <w:r w:rsidRPr="00C217F0">
              <w:rPr>
                <w:rFonts w:ascii="Arial" w:hAnsi="Arial" w:cs="Arial"/>
              </w:rPr>
              <w:t>Если у ученика нет понимания правильного ответа, тогда вы можете подсказать после одного неправильного ответа ИЛИ даже во время первого блока.</w:t>
            </w:r>
          </w:p>
          <w:p w:rsidR="00C217F0" w:rsidRDefault="00C217F0" w:rsidP="0078502F">
            <w:pPr>
              <w:pStyle w:val="a5"/>
              <w:numPr>
                <w:ilvl w:val="0"/>
                <w:numId w:val="24"/>
              </w:numPr>
              <w:rPr>
                <w:rFonts w:ascii="Arial" w:hAnsi="Arial" w:cs="Arial"/>
              </w:rPr>
            </w:pPr>
            <w:r w:rsidRPr="00C217F0">
              <w:rPr>
                <w:rFonts w:ascii="Arial" w:hAnsi="Arial" w:cs="Arial"/>
              </w:rPr>
              <w:t>Если же оказывается, что ученик понимает задание после второго неправильного блока, тогда вы можете дать ему возможность ответа без подсказки</w:t>
            </w:r>
          </w:p>
          <w:p w:rsidR="00C217F0" w:rsidRDefault="00C217F0" w:rsidP="0078502F">
            <w:pPr>
              <w:pStyle w:val="a5"/>
              <w:numPr>
                <w:ilvl w:val="0"/>
                <w:numId w:val="24"/>
              </w:numPr>
              <w:rPr>
                <w:rFonts w:ascii="Arial" w:hAnsi="Arial" w:cs="Arial"/>
              </w:rPr>
            </w:pPr>
            <w:r>
              <w:rPr>
                <w:rFonts w:ascii="Arial" w:hAnsi="Arial" w:cs="Arial"/>
              </w:rPr>
              <w:t xml:space="preserve">Если у вас наблюдалась последовательность «неправильный-неправильный-подсказка-тест» и тест заканчивается еще одной ошибкой, то вы должны перейти к </w:t>
            </w:r>
            <w:r w:rsidR="00287A0E">
              <w:rPr>
                <w:rFonts w:ascii="Arial" w:hAnsi="Arial" w:cs="Arial"/>
              </w:rPr>
              <w:t>последовательности «неправильный-подсказка-подсказка-тест». Если тест снова заканчивается ошибкой, тогда перейдите к последовательности «подсказка-подсказка-подсказка-тест» и так далее.</w:t>
            </w:r>
          </w:p>
          <w:p w:rsidR="00287A0E" w:rsidRDefault="00287A0E" w:rsidP="0078502F">
            <w:pPr>
              <w:pStyle w:val="a5"/>
              <w:numPr>
                <w:ilvl w:val="0"/>
                <w:numId w:val="24"/>
              </w:numPr>
              <w:rPr>
                <w:rFonts w:ascii="Arial" w:hAnsi="Arial" w:cs="Arial"/>
              </w:rPr>
            </w:pPr>
            <w:r>
              <w:rPr>
                <w:rFonts w:ascii="Arial" w:hAnsi="Arial" w:cs="Arial"/>
              </w:rPr>
              <w:t>Подсказывайте, когда необходимо, чтобы помочь ученику поддерживать более высокий уровень успеха</w:t>
            </w:r>
          </w:p>
          <w:p w:rsidR="00287A0E" w:rsidRPr="00C217F0" w:rsidRDefault="00287A0E" w:rsidP="00287A0E">
            <w:pPr>
              <w:pStyle w:val="a5"/>
              <w:rPr>
                <w:rFonts w:ascii="Arial" w:hAnsi="Arial" w:cs="Arial"/>
              </w:rPr>
            </w:pPr>
          </w:p>
        </w:tc>
      </w:tr>
    </w:tbl>
    <w:p w:rsidR="00287A0E" w:rsidRDefault="00287A0E" w:rsidP="00287A0E">
      <w:pPr>
        <w:rPr>
          <w:rFonts w:ascii="Arial" w:hAnsi="Arial" w:cs="Arial"/>
        </w:rPr>
      </w:pPr>
    </w:p>
    <w:p w:rsidR="00287A0E" w:rsidRDefault="00287A0E" w:rsidP="0078502F">
      <w:pPr>
        <w:pStyle w:val="a5"/>
        <w:numPr>
          <w:ilvl w:val="0"/>
          <w:numId w:val="20"/>
        </w:numPr>
        <w:rPr>
          <w:rFonts w:ascii="Arial" w:hAnsi="Arial" w:cs="Arial"/>
        </w:rPr>
      </w:pPr>
      <w:r>
        <w:rPr>
          <w:rFonts w:ascii="Arial" w:hAnsi="Arial" w:cs="Arial"/>
        </w:rPr>
        <w:t>Если было необходимо использовать подсказку, быстро переходите к следующему блоку и повторите указание без подсказки (или дайте «сокращенную» подсказку). Тестирование после подсказки:</w:t>
      </w:r>
    </w:p>
    <w:p w:rsidR="00287A0E" w:rsidRDefault="00287A0E" w:rsidP="00287A0E">
      <w:pPr>
        <w:pStyle w:val="a5"/>
        <w:rPr>
          <w:rFonts w:ascii="Arial" w:hAnsi="Arial" w:cs="Arial"/>
        </w:rPr>
      </w:pPr>
    </w:p>
    <w:p w:rsidR="00287A0E" w:rsidRDefault="00287A0E" w:rsidP="0078502F">
      <w:pPr>
        <w:pStyle w:val="a5"/>
        <w:numPr>
          <w:ilvl w:val="0"/>
          <w:numId w:val="25"/>
        </w:numPr>
        <w:rPr>
          <w:rFonts w:ascii="Arial" w:hAnsi="Arial" w:cs="Arial"/>
        </w:rPr>
      </w:pPr>
      <w:r>
        <w:rPr>
          <w:rFonts w:ascii="Arial" w:hAnsi="Arial" w:cs="Arial"/>
        </w:rPr>
        <w:t>Снижает зависимость от подсказки</w:t>
      </w:r>
    </w:p>
    <w:p w:rsidR="00287A0E" w:rsidRDefault="00287A0E" w:rsidP="0078502F">
      <w:pPr>
        <w:pStyle w:val="a5"/>
        <w:numPr>
          <w:ilvl w:val="0"/>
          <w:numId w:val="25"/>
        </w:numPr>
        <w:rPr>
          <w:rFonts w:ascii="Arial" w:hAnsi="Arial" w:cs="Arial"/>
        </w:rPr>
      </w:pPr>
      <w:r>
        <w:rPr>
          <w:rFonts w:ascii="Arial" w:hAnsi="Arial" w:cs="Arial"/>
        </w:rPr>
        <w:t>Дает ученику возможность продемонстрировать усвоенные знания из предыдущего блока.</w:t>
      </w:r>
    </w:p>
    <w:p w:rsidR="00287A0E" w:rsidRPr="00287A0E" w:rsidRDefault="006F4C63" w:rsidP="00287A0E">
      <w:pPr>
        <w:ind w:left="720"/>
        <w:rPr>
          <w:rFonts w:ascii="Arial" w:hAnsi="Arial" w:cs="Arial"/>
        </w:rPr>
      </w:pPr>
      <w:r>
        <w:rPr>
          <w:rFonts w:ascii="Arial" w:hAnsi="Arial" w:cs="Arial"/>
        </w:rPr>
        <w:t xml:space="preserve">Однако, если ученик только изучает задание или у него возникают огромные трудности с концепцией, то будет целесообразным продолжать давать ученику подсказку того же уровня в течение нескольких последующих блоков.  </w:t>
      </w:r>
    </w:p>
    <w:p w:rsidR="00287A0E" w:rsidRDefault="006F4C63" w:rsidP="0078502F">
      <w:pPr>
        <w:pStyle w:val="a5"/>
        <w:numPr>
          <w:ilvl w:val="0"/>
          <w:numId w:val="20"/>
        </w:numPr>
        <w:rPr>
          <w:rFonts w:ascii="Arial" w:hAnsi="Arial" w:cs="Arial"/>
        </w:rPr>
      </w:pPr>
      <w:r>
        <w:rPr>
          <w:rFonts w:ascii="Arial" w:hAnsi="Arial" w:cs="Arial"/>
        </w:rPr>
        <w:t xml:space="preserve">Если ученик сделал ошибку из-за невнимательности или поведения неучастия в задании, тогда будет предпочтительнее </w:t>
      </w:r>
      <w:r w:rsidR="001C1D71">
        <w:rPr>
          <w:rFonts w:ascii="Arial" w:hAnsi="Arial" w:cs="Arial"/>
        </w:rPr>
        <w:t xml:space="preserve">ответить ученику последствием за неподобающее поведение, чем давать ему подсказку. Подсказка в такой момент может послужить стимулом негативного поведения (неучастия в задании), поскольку подсказки облегчают получение правильного ответа. Вы должны дать корректирующую </w:t>
      </w:r>
      <w:r w:rsidR="00CD5400">
        <w:rPr>
          <w:rFonts w:ascii="Arial" w:hAnsi="Arial" w:cs="Arial"/>
        </w:rPr>
        <w:t xml:space="preserve">ответную реакцию на негативное поведение и повторить блок, не подсказывая. </w:t>
      </w:r>
    </w:p>
    <w:p w:rsidR="00CD5400" w:rsidRDefault="00CD5400" w:rsidP="00CD5400">
      <w:pPr>
        <w:pStyle w:val="a5"/>
        <w:rPr>
          <w:rFonts w:ascii="Arial" w:hAnsi="Arial" w:cs="Arial"/>
        </w:rPr>
      </w:pPr>
    </w:p>
    <w:p w:rsidR="00CD5400" w:rsidRDefault="00CD5400" w:rsidP="0078502F">
      <w:pPr>
        <w:pStyle w:val="a5"/>
        <w:numPr>
          <w:ilvl w:val="0"/>
          <w:numId w:val="20"/>
        </w:numPr>
        <w:rPr>
          <w:rFonts w:ascii="Arial" w:hAnsi="Arial" w:cs="Arial"/>
        </w:rPr>
      </w:pPr>
      <w:r>
        <w:rPr>
          <w:rFonts w:ascii="Arial" w:hAnsi="Arial" w:cs="Arial"/>
        </w:rPr>
        <w:t xml:space="preserve">Правильные блоки без подсказок должны стимулироваться очень хорошо (самый высокий уровень - похвала плюс осязаемый запасной стимул). </w:t>
      </w:r>
    </w:p>
    <w:p w:rsidR="00CD5400" w:rsidRPr="00CD5400" w:rsidRDefault="00CD5400" w:rsidP="00CD5400">
      <w:pPr>
        <w:pStyle w:val="a5"/>
        <w:rPr>
          <w:rFonts w:ascii="Arial" w:hAnsi="Arial" w:cs="Arial"/>
        </w:rPr>
      </w:pPr>
    </w:p>
    <w:p w:rsidR="00CD5400" w:rsidRDefault="00CD5400" w:rsidP="0078502F">
      <w:pPr>
        <w:pStyle w:val="a5"/>
        <w:numPr>
          <w:ilvl w:val="0"/>
          <w:numId w:val="20"/>
        </w:numPr>
        <w:rPr>
          <w:rFonts w:ascii="Arial" w:hAnsi="Arial" w:cs="Arial"/>
        </w:rPr>
      </w:pPr>
      <w:r>
        <w:rPr>
          <w:rFonts w:ascii="Arial" w:hAnsi="Arial" w:cs="Arial"/>
        </w:rPr>
        <w:t>Блоки с подсказками должны поощряться более низким уровнем стимула (умеренная похвала, например, «хорошо». «правильно», «даа» и т.д.) Однако, очень важно, чтобы хотя бы какое-то вознаграждение предоставлялось за блоки с подсказками для того, чтобы:</w:t>
      </w:r>
    </w:p>
    <w:p w:rsidR="006C0B9B" w:rsidRPr="006C0B9B" w:rsidRDefault="006C0B9B" w:rsidP="006C0B9B">
      <w:pPr>
        <w:pStyle w:val="a5"/>
        <w:rPr>
          <w:rFonts w:ascii="Arial" w:hAnsi="Arial" w:cs="Arial"/>
        </w:rPr>
      </w:pPr>
    </w:p>
    <w:p w:rsidR="006C0B9B" w:rsidRDefault="006C0B9B">
      <w:pPr>
        <w:rPr>
          <w:rFonts w:ascii="Arial" w:hAnsi="Arial" w:cs="Arial"/>
        </w:rPr>
      </w:pPr>
      <w:r>
        <w:rPr>
          <w:rFonts w:ascii="Arial" w:hAnsi="Arial" w:cs="Arial"/>
        </w:rPr>
        <w:br w:type="page"/>
      </w:r>
    </w:p>
    <w:p w:rsidR="00CD5400" w:rsidRDefault="00CD5400" w:rsidP="0078502F">
      <w:pPr>
        <w:pStyle w:val="a5"/>
        <w:numPr>
          <w:ilvl w:val="0"/>
          <w:numId w:val="26"/>
        </w:numPr>
        <w:rPr>
          <w:rFonts w:ascii="Arial" w:hAnsi="Arial" w:cs="Arial"/>
        </w:rPr>
      </w:pPr>
      <w:r>
        <w:rPr>
          <w:rFonts w:ascii="Arial" w:hAnsi="Arial" w:cs="Arial"/>
        </w:rPr>
        <w:lastRenderedPageBreak/>
        <w:t>Дать ученику ответную реакцию, что ответ был правильный</w:t>
      </w:r>
    </w:p>
    <w:p w:rsidR="00CD5400" w:rsidRDefault="00CD5400" w:rsidP="0078502F">
      <w:pPr>
        <w:pStyle w:val="a5"/>
        <w:numPr>
          <w:ilvl w:val="0"/>
          <w:numId w:val="26"/>
        </w:numPr>
        <w:rPr>
          <w:rFonts w:ascii="Arial" w:hAnsi="Arial" w:cs="Arial"/>
        </w:rPr>
      </w:pPr>
      <w:r>
        <w:rPr>
          <w:rFonts w:ascii="Arial" w:hAnsi="Arial" w:cs="Arial"/>
        </w:rPr>
        <w:t>Укрепить правильный ответ</w:t>
      </w:r>
    </w:p>
    <w:p w:rsidR="007A750D" w:rsidRDefault="007A750D" w:rsidP="007A750D">
      <w:pPr>
        <w:pStyle w:val="a5"/>
        <w:ind w:left="1080"/>
        <w:rPr>
          <w:rFonts w:ascii="Arial" w:hAnsi="Arial" w:cs="Arial"/>
        </w:rPr>
      </w:pPr>
    </w:p>
    <w:p w:rsidR="00DF210D" w:rsidRDefault="00DF210D" w:rsidP="0078502F">
      <w:pPr>
        <w:pStyle w:val="a5"/>
        <w:numPr>
          <w:ilvl w:val="0"/>
          <w:numId w:val="26"/>
        </w:numPr>
        <w:rPr>
          <w:rFonts w:ascii="Arial" w:hAnsi="Arial" w:cs="Arial"/>
        </w:rPr>
      </w:pPr>
      <w:r>
        <w:rPr>
          <w:rFonts w:ascii="Arial" w:hAnsi="Arial" w:cs="Arial"/>
        </w:rPr>
        <w:t>Избежать модели неудачи</w:t>
      </w:r>
      <w:r>
        <w:rPr>
          <w:rFonts w:ascii="Arial" w:hAnsi="Arial" w:cs="Arial"/>
          <w:lang w:val="en-US"/>
        </w:rPr>
        <w:t>/</w:t>
      </w:r>
      <w:r>
        <w:rPr>
          <w:rFonts w:ascii="Arial" w:hAnsi="Arial" w:cs="Arial"/>
        </w:rPr>
        <w:t>несостоятельности</w:t>
      </w:r>
    </w:p>
    <w:p w:rsidR="00CD5400" w:rsidRPr="00457C0A" w:rsidRDefault="00DF210D" w:rsidP="00DF210D">
      <w:pPr>
        <w:ind w:left="720"/>
        <w:rPr>
          <w:rFonts w:ascii="Arial" w:hAnsi="Arial" w:cs="Arial"/>
          <w:i/>
          <w:sz w:val="20"/>
          <w:szCs w:val="20"/>
        </w:rPr>
      </w:pPr>
      <w:r w:rsidRPr="00457C0A">
        <w:rPr>
          <w:rFonts w:ascii="Arial" w:hAnsi="Arial" w:cs="Arial"/>
          <w:i/>
          <w:sz w:val="20"/>
          <w:szCs w:val="20"/>
        </w:rPr>
        <w:t>Однако, если ученику необходим более длительный период содействия с помощью подсказок, вы должны время от времени да</w:t>
      </w:r>
      <w:r w:rsidR="00E74971" w:rsidRPr="00457C0A">
        <w:rPr>
          <w:rFonts w:ascii="Arial" w:hAnsi="Arial" w:cs="Arial"/>
          <w:i/>
          <w:sz w:val="20"/>
          <w:szCs w:val="20"/>
        </w:rPr>
        <w:t>вать осязаемые стимулы для блоков</w:t>
      </w:r>
      <w:r w:rsidRPr="00457C0A">
        <w:rPr>
          <w:rFonts w:ascii="Arial" w:hAnsi="Arial" w:cs="Arial"/>
          <w:i/>
          <w:sz w:val="20"/>
          <w:szCs w:val="20"/>
        </w:rPr>
        <w:t xml:space="preserve"> с подсказками для того, чтобы:</w:t>
      </w:r>
    </w:p>
    <w:p w:rsidR="00DF210D" w:rsidRPr="007A750D" w:rsidRDefault="00DF210D" w:rsidP="0078502F">
      <w:pPr>
        <w:pStyle w:val="a5"/>
        <w:numPr>
          <w:ilvl w:val="0"/>
          <w:numId w:val="27"/>
        </w:numPr>
        <w:rPr>
          <w:rFonts w:ascii="Arial" w:hAnsi="Arial" w:cs="Arial"/>
          <w:lang w:val="en-US"/>
        </w:rPr>
      </w:pPr>
      <w:r>
        <w:rPr>
          <w:rFonts w:ascii="Arial" w:hAnsi="Arial" w:cs="Arial"/>
        </w:rPr>
        <w:t xml:space="preserve">Усилить мотивацию ученика </w:t>
      </w:r>
    </w:p>
    <w:p w:rsidR="007A750D" w:rsidRPr="00DF210D" w:rsidRDefault="007A750D" w:rsidP="007A750D">
      <w:pPr>
        <w:pStyle w:val="a5"/>
        <w:ind w:left="1080"/>
        <w:rPr>
          <w:rFonts w:ascii="Arial" w:hAnsi="Arial" w:cs="Arial"/>
          <w:lang w:val="en-US"/>
        </w:rPr>
      </w:pPr>
    </w:p>
    <w:p w:rsidR="00DF210D" w:rsidRDefault="00DF210D" w:rsidP="0078502F">
      <w:pPr>
        <w:pStyle w:val="a5"/>
        <w:numPr>
          <w:ilvl w:val="0"/>
          <w:numId w:val="27"/>
        </w:numPr>
        <w:rPr>
          <w:rFonts w:ascii="Arial" w:hAnsi="Arial" w:cs="Arial"/>
        </w:rPr>
      </w:pPr>
      <w:r>
        <w:rPr>
          <w:rFonts w:ascii="Arial" w:hAnsi="Arial" w:cs="Arial"/>
        </w:rPr>
        <w:t xml:space="preserve">Снизить </w:t>
      </w:r>
      <w:r w:rsidR="00E74971">
        <w:rPr>
          <w:rFonts w:ascii="Arial" w:hAnsi="Arial" w:cs="Arial"/>
        </w:rPr>
        <w:t>уровень фрустрации ученика и нежелание участия</w:t>
      </w:r>
    </w:p>
    <w:p w:rsidR="007A750D" w:rsidRPr="007A750D" w:rsidRDefault="007A750D" w:rsidP="007A750D">
      <w:pPr>
        <w:pStyle w:val="a5"/>
        <w:rPr>
          <w:rFonts w:ascii="Arial" w:hAnsi="Arial" w:cs="Arial"/>
        </w:rPr>
      </w:pPr>
    </w:p>
    <w:p w:rsidR="00E74971" w:rsidRDefault="00E74971" w:rsidP="0078502F">
      <w:pPr>
        <w:pStyle w:val="a5"/>
        <w:numPr>
          <w:ilvl w:val="0"/>
          <w:numId w:val="27"/>
        </w:numPr>
        <w:rPr>
          <w:rFonts w:ascii="Arial" w:hAnsi="Arial" w:cs="Arial"/>
        </w:rPr>
      </w:pPr>
      <w:r>
        <w:rPr>
          <w:rFonts w:ascii="Arial" w:hAnsi="Arial" w:cs="Arial"/>
        </w:rPr>
        <w:t xml:space="preserve">Дать возможность ученику </w:t>
      </w:r>
      <w:r w:rsidR="00736553">
        <w:rPr>
          <w:rFonts w:ascii="Arial" w:hAnsi="Arial" w:cs="Arial"/>
        </w:rPr>
        <w:t>«заработать» более желанный стимул</w:t>
      </w:r>
    </w:p>
    <w:p w:rsidR="00736553" w:rsidRPr="00E74971" w:rsidRDefault="00736553" w:rsidP="00736553">
      <w:pPr>
        <w:pStyle w:val="a5"/>
        <w:ind w:left="1080"/>
        <w:rPr>
          <w:rFonts w:ascii="Arial" w:hAnsi="Arial" w:cs="Arial"/>
        </w:rPr>
      </w:pPr>
    </w:p>
    <w:p w:rsidR="00CD5400" w:rsidRPr="007A750D" w:rsidRDefault="00457C0A" w:rsidP="0078502F">
      <w:pPr>
        <w:pStyle w:val="a5"/>
        <w:numPr>
          <w:ilvl w:val="0"/>
          <w:numId w:val="20"/>
        </w:numPr>
        <w:rPr>
          <w:rFonts w:ascii="Arial" w:hAnsi="Arial" w:cs="Arial"/>
          <w:sz w:val="24"/>
          <w:szCs w:val="24"/>
        </w:rPr>
      </w:pPr>
      <w:r w:rsidRPr="007A750D">
        <w:rPr>
          <w:rFonts w:ascii="Arial" w:hAnsi="Arial" w:cs="Arial"/>
          <w:sz w:val="24"/>
          <w:szCs w:val="24"/>
        </w:rPr>
        <w:t>Будьте гиперчувствительными в отношении нечаянных/неумышленных подсказок. Пост</w:t>
      </w:r>
      <w:r w:rsidR="007A750D" w:rsidRPr="007A750D">
        <w:rPr>
          <w:rFonts w:ascii="Arial" w:hAnsi="Arial" w:cs="Arial"/>
          <w:sz w:val="24"/>
          <w:szCs w:val="24"/>
        </w:rPr>
        <w:t>оронние подсказки приводят к том</w:t>
      </w:r>
      <w:r w:rsidRPr="007A750D">
        <w:rPr>
          <w:rFonts w:ascii="Arial" w:hAnsi="Arial" w:cs="Arial"/>
          <w:sz w:val="24"/>
          <w:szCs w:val="24"/>
        </w:rPr>
        <w:t xml:space="preserve">у, что ученик </w:t>
      </w:r>
      <w:r w:rsidR="00E77C19" w:rsidRPr="007A750D">
        <w:rPr>
          <w:rFonts w:ascii="Arial" w:hAnsi="Arial" w:cs="Arial"/>
          <w:sz w:val="24"/>
          <w:szCs w:val="24"/>
        </w:rPr>
        <w:t>не усваивает понятие, потому что:</w:t>
      </w:r>
    </w:p>
    <w:p w:rsidR="00E77C19" w:rsidRDefault="00E77C19" w:rsidP="00E77C19">
      <w:pPr>
        <w:pStyle w:val="a5"/>
        <w:rPr>
          <w:rFonts w:ascii="Arial" w:hAnsi="Arial" w:cs="Arial"/>
        </w:rPr>
      </w:pPr>
    </w:p>
    <w:p w:rsidR="007A750D" w:rsidRDefault="00E77C19" w:rsidP="0078502F">
      <w:pPr>
        <w:pStyle w:val="a5"/>
        <w:numPr>
          <w:ilvl w:val="0"/>
          <w:numId w:val="28"/>
        </w:numPr>
        <w:rPr>
          <w:rFonts w:ascii="Arial" w:hAnsi="Arial" w:cs="Arial"/>
        </w:rPr>
      </w:pPr>
      <w:r>
        <w:rPr>
          <w:rFonts w:ascii="Arial" w:hAnsi="Arial" w:cs="Arial"/>
        </w:rPr>
        <w:t>Подсказки не прекращаются (не «угасают» постепенно)</w:t>
      </w:r>
    </w:p>
    <w:p w:rsidR="00E77C19" w:rsidRDefault="00E77C19" w:rsidP="007A750D">
      <w:pPr>
        <w:pStyle w:val="a5"/>
        <w:ind w:left="1080"/>
        <w:rPr>
          <w:rFonts w:ascii="Arial" w:hAnsi="Arial" w:cs="Arial"/>
        </w:rPr>
      </w:pPr>
      <w:r>
        <w:rPr>
          <w:rFonts w:ascii="Arial" w:hAnsi="Arial" w:cs="Arial"/>
        </w:rPr>
        <w:t xml:space="preserve"> </w:t>
      </w:r>
    </w:p>
    <w:p w:rsidR="00E77C19" w:rsidRDefault="00E77C19" w:rsidP="0078502F">
      <w:pPr>
        <w:pStyle w:val="a5"/>
        <w:numPr>
          <w:ilvl w:val="0"/>
          <w:numId w:val="28"/>
        </w:numPr>
        <w:rPr>
          <w:rFonts w:ascii="Arial" w:hAnsi="Arial" w:cs="Arial"/>
        </w:rPr>
      </w:pPr>
      <w:r>
        <w:rPr>
          <w:rFonts w:ascii="Arial" w:hAnsi="Arial" w:cs="Arial"/>
        </w:rPr>
        <w:t>Ответы противоречивые (то есть, производительность кажется лучшей с учителями, которые делают неумышленные подсказки)</w:t>
      </w:r>
    </w:p>
    <w:p w:rsidR="007A750D" w:rsidRPr="007A750D" w:rsidRDefault="007A750D" w:rsidP="007A750D">
      <w:pPr>
        <w:pStyle w:val="a5"/>
        <w:rPr>
          <w:rFonts w:ascii="Arial" w:hAnsi="Arial" w:cs="Arial"/>
        </w:rPr>
      </w:pPr>
    </w:p>
    <w:p w:rsidR="007A750D" w:rsidRDefault="007A750D" w:rsidP="0078502F">
      <w:pPr>
        <w:pStyle w:val="a5"/>
        <w:numPr>
          <w:ilvl w:val="0"/>
          <w:numId w:val="28"/>
        </w:numPr>
        <w:rPr>
          <w:rFonts w:ascii="Arial" w:hAnsi="Arial" w:cs="Arial"/>
        </w:rPr>
      </w:pPr>
      <w:r>
        <w:rPr>
          <w:rFonts w:ascii="Arial" w:hAnsi="Arial" w:cs="Arial"/>
        </w:rPr>
        <w:t>Повышает бдительность ученика к неуместным репликам</w:t>
      </w:r>
      <w:r w:rsidRPr="007A750D">
        <w:rPr>
          <w:rFonts w:ascii="Arial" w:hAnsi="Arial" w:cs="Arial"/>
        </w:rPr>
        <w:t>/</w:t>
      </w:r>
      <w:r>
        <w:rPr>
          <w:rFonts w:ascii="Arial" w:hAnsi="Arial" w:cs="Arial"/>
        </w:rPr>
        <w:t>сигналам</w:t>
      </w:r>
    </w:p>
    <w:p w:rsidR="009B0F30" w:rsidRPr="009B0F30" w:rsidRDefault="009B0F30" w:rsidP="009B0F30">
      <w:pPr>
        <w:pStyle w:val="a5"/>
        <w:rPr>
          <w:rFonts w:ascii="Arial" w:hAnsi="Arial" w:cs="Arial"/>
        </w:rPr>
      </w:pPr>
    </w:p>
    <w:p w:rsidR="009B0F30" w:rsidRDefault="009B0F30">
      <w:pPr>
        <w:rPr>
          <w:rFonts w:ascii="Arial" w:hAnsi="Arial" w:cs="Arial"/>
        </w:rPr>
      </w:pPr>
      <w:r>
        <w:rPr>
          <w:rFonts w:ascii="Arial" w:hAnsi="Arial" w:cs="Arial"/>
        </w:rPr>
        <w:br w:type="page"/>
      </w:r>
    </w:p>
    <w:tbl>
      <w:tblPr>
        <w:tblStyle w:val="a4"/>
        <w:tblW w:w="0" w:type="auto"/>
        <w:tblLook w:val="04A0" w:firstRow="1" w:lastRow="0" w:firstColumn="1" w:lastColumn="0" w:noHBand="0" w:noVBand="1"/>
      </w:tblPr>
      <w:tblGrid>
        <w:gridCol w:w="2093"/>
        <w:gridCol w:w="2312"/>
        <w:gridCol w:w="2933"/>
        <w:gridCol w:w="2233"/>
      </w:tblGrid>
      <w:tr w:rsidR="009B0F30" w:rsidTr="009B0F30">
        <w:tc>
          <w:tcPr>
            <w:tcW w:w="9571" w:type="dxa"/>
            <w:gridSpan w:val="4"/>
            <w:vAlign w:val="center"/>
          </w:tcPr>
          <w:p w:rsidR="009B0F30" w:rsidRDefault="009B0F30" w:rsidP="009B0F30">
            <w:pPr>
              <w:jc w:val="center"/>
              <w:rPr>
                <w:rFonts w:ascii="Arial" w:hAnsi="Arial" w:cs="Arial"/>
              </w:rPr>
            </w:pPr>
          </w:p>
          <w:p w:rsidR="009B0F30" w:rsidRPr="009B0F30" w:rsidRDefault="009B0F30" w:rsidP="009B0F30">
            <w:pPr>
              <w:jc w:val="center"/>
              <w:rPr>
                <w:rFonts w:ascii="Arial" w:hAnsi="Arial" w:cs="Arial"/>
                <w:b/>
              </w:rPr>
            </w:pPr>
            <w:r w:rsidRPr="009B0F30">
              <w:rPr>
                <w:rFonts w:ascii="Arial" w:hAnsi="Arial" w:cs="Arial"/>
                <w:b/>
              </w:rPr>
              <w:t>НЕПРЕДНАМЕРЕННЫЕ ПОДСКАЗКИ</w:t>
            </w:r>
          </w:p>
          <w:p w:rsidR="009B0F30" w:rsidRDefault="009B0F30" w:rsidP="009B0F30">
            <w:pPr>
              <w:jc w:val="center"/>
              <w:rPr>
                <w:rFonts w:ascii="Arial" w:hAnsi="Arial" w:cs="Arial"/>
              </w:rPr>
            </w:pPr>
          </w:p>
        </w:tc>
      </w:tr>
      <w:tr w:rsidR="009B0F30" w:rsidTr="00FD6FCA">
        <w:tc>
          <w:tcPr>
            <w:tcW w:w="2093" w:type="dxa"/>
          </w:tcPr>
          <w:p w:rsidR="009B0F30" w:rsidRPr="009B0F30" w:rsidRDefault="009B0F30" w:rsidP="009B0F30">
            <w:pPr>
              <w:jc w:val="center"/>
              <w:rPr>
                <w:rFonts w:ascii="Arial" w:hAnsi="Arial" w:cs="Arial"/>
                <w:b/>
                <w:u w:val="single"/>
              </w:rPr>
            </w:pPr>
            <w:r w:rsidRPr="009B0F30">
              <w:rPr>
                <w:rFonts w:ascii="Arial" w:hAnsi="Arial" w:cs="Arial"/>
                <w:b/>
                <w:u w:val="single"/>
              </w:rPr>
              <w:t>Невербальные</w:t>
            </w:r>
          </w:p>
          <w:p w:rsidR="009B0F30" w:rsidRDefault="009B0F30" w:rsidP="009B0F30">
            <w:pPr>
              <w:rPr>
                <w:rFonts w:ascii="Arial" w:hAnsi="Arial" w:cs="Arial"/>
              </w:rPr>
            </w:pPr>
          </w:p>
          <w:p w:rsidR="009B0F30" w:rsidRDefault="009B0F30" w:rsidP="009B0F30">
            <w:pPr>
              <w:rPr>
                <w:rFonts w:ascii="Arial" w:hAnsi="Arial" w:cs="Arial"/>
              </w:rPr>
            </w:pPr>
            <w:r>
              <w:rPr>
                <w:rFonts w:ascii="Arial" w:hAnsi="Arial" w:cs="Arial"/>
              </w:rPr>
              <w:t>Взгляды</w:t>
            </w:r>
          </w:p>
          <w:p w:rsidR="009B0F30" w:rsidRDefault="009B0F30" w:rsidP="009B0F30">
            <w:pPr>
              <w:rPr>
                <w:rFonts w:ascii="Arial" w:hAnsi="Arial" w:cs="Arial"/>
              </w:rPr>
            </w:pPr>
            <w:r>
              <w:rPr>
                <w:rFonts w:ascii="Arial" w:hAnsi="Arial" w:cs="Arial"/>
              </w:rPr>
              <w:t>Позирование</w:t>
            </w:r>
          </w:p>
          <w:p w:rsidR="009B0F30" w:rsidRDefault="009B0F30" w:rsidP="009B0F30">
            <w:pPr>
              <w:rPr>
                <w:rFonts w:ascii="Arial" w:hAnsi="Arial" w:cs="Arial"/>
              </w:rPr>
            </w:pPr>
            <w:r>
              <w:rPr>
                <w:rFonts w:ascii="Arial" w:hAnsi="Arial" w:cs="Arial"/>
              </w:rPr>
              <w:t>Позиционная</w:t>
            </w:r>
          </w:p>
          <w:p w:rsidR="009B0F30" w:rsidRDefault="009B0F30" w:rsidP="009B0F30">
            <w:pPr>
              <w:rPr>
                <w:rFonts w:ascii="Arial" w:hAnsi="Arial" w:cs="Arial"/>
              </w:rPr>
            </w:pPr>
          </w:p>
        </w:tc>
        <w:tc>
          <w:tcPr>
            <w:tcW w:w="2312" w:type="dxa"/>
          </w:tcPr>
          <w:p w:rsidR="009B0F30" w:rsidRDefault="009B0F30" w:rsidP="009B0F30">
            <w:pPr>
              <w:jc w:val="center"/>
              <w:rPr>
                <w:rFonts w:ascii="Arial" w:hAnsi="Arial" w:cs="Arial"/>
                <w:b/>
                <w:u w:val="single"/>
              </w:rPr>
            </w:pPr>
            <w:r w:rsidRPr="009B0F30">
              <w:rPr>
                <w:rFonts w:ascii="Arial" w:hAnsi="Arial" w:cs="Arial"/>
                <w:b/>
                <w:u w:val="single"/>
              </w:rPr>
              <w:t>Модели</w:t>
            </w:r>
          </w:p>
          <w:p w:rsidR="009B0F30" w:rsidRDefault="009B0F30" w:rsidP="009B0F30">
            <w:pPr>
              <w:jc w:val="center"/>
              <w:rPr>
                <w:rFonts w:ascii="Arial" w:hAnsi="Arial" w:cs="Arial"/>
                <w:b/>
                <w:u w:val="single"/>
              </w:rPr>
            </w:pPr>
          </w:p>
          <w:p w:rsidR="009B0F30" w:rsidRDefault="008A3D8B" w:rsidP="009B0F30">
            <w:pPr>
              <w:rPr>
                <w:rFonts w:ascii="Arial" w:hAnsi="Arial" w:cs="Arial"/>
              </w:rPr>
            </w:pPr>
            <w:r w:rsidRPr="008A3D8B">
              <w:rPr>
                <w:rFonts w:ascii="Arial" w:hAnsi="Arial" w:cs="Arial"/>
              </w:rPr>
              <w:t>Концентрированные блоки</w:t>
            </w:r>
            <w:r>
              <w:rPr>
                <w:rFonts w:ascii="Arial" w:hAnsi="Arial" w:cs="Arial"/>
              </w:rPr>
              <w:t xml:space="preserve"> (попытки)</w:t>
            </w:r>
          </w:p>
          <w:p w:rsidR="008A3D8B" w:rsidRDefault="008A3D8B" w:rsidP="009B0F30">
            <w:pPr>
              <w:rPr>
                <w:rFonts w:ascii="Arial" w:hAnsi="Arial" w:cs="Arial"/>
              </w:rPr>
            </w:pPr>
            <w:r>
              <w:rPr>
                <w:rFonts w:ascii="Arial" w:hAnsi="Arial" w:cs="Arial"/>
              </w:rPr>
              <w:t xml:space="preserve">Альтернативная </w:t>
            </w:r>
          </w:p>
          <w:p w:rsidR="008A3D8B" w:rsidRDefault="008A3D8B" w:rsidP="009B0F30">
            <w:pPr>
              <w:rPr>
                <w:rFonts w:ascii="Arial" w:hAnsi="Arial" w:cs="Arial"/>
              </w:rPr>
            </w:pPr>
            <w:r>
              <w:rPr>
                <w:rFonts w:ascii="Arial" w:hAnsi="Arial" w:cs="Arial"/>
              </w:rPr>
              <w:t>Чего не просили</w:t>
            </w:r>
          </w:p>
          <w:p w:rsidR="008A3D8B" w:rsidRPr="008A3D8B" w:rsidRDefault="008A3D8B" w:rsidP="00FD6FCA">
            <w:pPr>
              <w:rPr>
                <w:rFonts w:ascii="Arial" w:hAnsi="Arial" w:cs="Arial"/>
              </w:rPr>
            </w:pPr>
            <w:r>
              <w:rPr>
                <w:rFonts w:ascii="Arial" w:hAnsi="Arial" w:cs="Arial"/>
              </w:rPr>
              <w:t>сделать</w:t>
            </w:r>
          </w:p>
        </w:tc>
        <w:tc>
          <w:tcPr>
            <w:tcW w:w="2933" w:type="dxa"/>
          </w:tcPr>
          <w:p w:rsidR="009B0F30" w:rsidRDefault="009B0F30" w:rsidP="009B0F30">
            <w:pPr>
              <w:jc w:val="center"/>
              <w:rPr>
                <w:rFonts w:ascii="Arial" w:hAnsi="Arial" w:cs="Arial"/>
                <w:b/>
                <w:u w:val="single"/>
              </w:rPr>
            </w:pPr>
            <w:r w:rsidRPr="009B0F30">
              <w:rPr>
                <w:rFonts w:ascii="Arial" w:hAnsi="Arial" w:cs="Arial"/>
                <w:b/>
                <w:u w:val="single"/>
              </w:rPr>
              <w:t>Обратная связь</w:t>
            </w:r>
          </w:p>
          <w:p w:rsidR="008A3D8B" w:rsidRDefault="008A3D8B" w:rsidP="009B0F30">
            <w:pPr>
              <w:jc w:val="center"/>
              <w:rPr>
                <w:rFonts w:ascii="Arial" w:hAnsi="Arial" w:cs="Arial"/>
                <w:b/>
                <w:u w:val="single"/>
              </w:rPr>
            </w:pPr>
          </w:p>
          <w:p w:rsidR="008A3D8B" w:rsidRDefault="008A3D8B" w:rsidP="008A3D8B">
            <w:pPr>
              <w:rPr>
                <w:rFonts w:ascii="Arial" w:hAnsi="Arial" w:cs="Arial"/>
              </w:rPr>
            </w:pPr>
            <w:r>
              <w:rPr>
                <w:rFonts w:ascii="Arial" w:hAnsi="Arial" w:cs="Arial"/>
              </w:rPr>
              <w:t>Выражения</w:t>
            </w:r>
          </w:p>
          <w:p w:rsidR="008A3D8B" w:rsidRDefault="008A3D8B" w:rsidP="008A3D8B">
            <w:pPr>
              <w:rPr>
                <w:rFonts w:ascii="Arial" w:hAnsi="Arial" w:cs="Arial"/>
              </w:rPr>
            </w:pPr>
            <w:r>
              <w:rPr>
                <w:rFonts w:ascii="Arial" w:hAnsi="Arial" w:cs="Arial"/>
              </w:rPr>
              <w:t>Быстрая, при правильном ответе</w:t>
            </w:r>
          </w:p>
          <w:p w:rsidR="008A3D8B" w:rsidRPr="008A3D8B" w:rsidRDefault="008A3D8B" w:rsidP="008A3D8B">
            <w:pPr>
              <w:rPr>
                <w:rFonts w:ascii="Arial" w:hAnsi="Arial" w:cs="Arial"/>
              </w:rPr>
            </w:pPr>
            <w:r>
              <w:rPr>
                <w:rFonts w:ascii="Arial" w:hAnsi="Arial" w:cs="Arial"/>
              </w:rPr>
              <w:t>Медленная, при неправильном ответе</w:t>
            </w:r>
          </w:p>
        </w:tc>
        <w:tc>
          <w:tcPr>
            <w:tcW w:w="2233" w:type="dxa"/>
          </w:tcPr>
          <w:p w:rsidR="009B0F30" w:rsidRDefault="009B0F30" w:rsidP="009B0F30">
            <w:pPr>
              <w:jc w:val="center"/>
              <w:rPr>
                <w:rFonts w:ascii="Arial" w:hAnsi="Arial" w:cs="Arial"/>
                <w:b/>
                <w:u w:val="single"/>
              </w:rPr>
            </w:pPr>
            <w:r w:rsidRPr="009B0F30">
              <w:rPr>
                <w:rFonts w:ascii="Arial" w:hAnsi="Arial" w:cs="Arial"/>
                <w:b/>
                <w:u w:val="single"/>
              </w:rPr>
              <w:t>Прочие</w:t>
            </w:r>
          </w:p>
          <w:p w:rsidR="008A3D8B" w:rsidRDefault="008A3D8B" w:rsidP="009B0F30">
            <w:pPr>
              <w:jc w:val="center"/>
              <w:rPr>
                <w:rFonts w:ascii="Arial" w:hAnsi="Arial" w:cs="Arial"/>
                <w:b/>
                <w:u w:val="single"/>
              </w:rPr>
            </w:pPr>
          </w:p>
          <w:p w:rsidR="008A3D8B" w:rsidRDefault="008A3D8B" w:rsidP="008A3D8B">
            <w:pPr>
              <w:rPr>
                <w:rFonts w:ascii="Arial" w:hAnsi="Arial" w:cs="Arial"/>
              </w:rPr>
            </w:pPr>
            <w:r>
              <w:rPr>
                <w:rFonts w:ascii="Arial" w:hAnsi="Arial" w:cs="Arial"/>
              </w:rPr>
              <w:t>Артикуляция</w:t>
            </w:r>
          </w:p>
          <w:p w:rsidR="008A3D8B" w:rsidRDefault="008A3D8B" w:rsidP="008A3D8B">
            <w:pPr>
              <w:rPr>
                <w:rFonts w:ascii="Arial" w:hAnsi="Arial" w:cs="Arial"/>
              </w:rPr>
            </w:pPr>
            <w:r>
              <w:rPr>
                <w:rFonts w:ascii="Arial" w:hAnsi="Arial" w:cs="Arial"/>
              </w:rPr>
              <w:t>Ответ</w:t>
            </w:r>
          </w:p>
          <w:p w:rsidR="008A3D8B" w:rsidRPr="008A3D8B" w:rsidRDefault="008A3D8B" w:rsidP="008A3D8B">
            <w:pPr>
              <w:rPr>
                <w:rFonts w:ascii="Arial" w:hAnsi="Arial" w:cs="Arial"/>
              </w:rPr>
            </w:pPr>
            <w:r>
              <w:rPr>
                <w:rFonts w:ascii="Arial" w:hAnsi="Arial" w:cs="Arial"/>
              </w:rPr>
              <w:t>Новый объект</w:t>
            </w:r>
          </w:p>
        </w:tc>
      </w:tr>
    </w:tbl>
    <w:p w:rsidR="00FD6FCA" w:rsidRDefault="00FD6FCA" w:rsidP="00FD6FCA">
      <w:pPr>
        <w:pStyle w:val="a5"/>
        <w:rPr>
          <w:rFonts w:ascii="Arial" w:hAnsi="Arial" w:cs="Arial"/>
          <w:sz w:val="24"/>
          <w:szCs w:val="24"/>
        </w:rPr>
      </w:pPr>
    </w:p>
    <w:p w:rsidR="008A3D8B" w:rsidRDefault="008A3D8B" w:rsidP="0078502F">
      <w:pPr>
        <w:pStyle w:val="a5"/>
        <w:numPr>
          <w:ilvl w:val="0"/>
          <w:numId w:val="20"/>
        </w:numPr>
        <w:rPr>
          <w:rFonts w:ascii="Arial" w:hAnsi="Arial" w:cs="Arial"/>
          <w:sz w:val="24"/>
          <w:szCs w:val="24"/>
        </w:rPr>
      </w:pPr>
      <w:r>
        <w:rPr>
          <w:rFonts w:ascii="Arial" w:hAnsi="Arial" w:cs="Arial"/>
          <w:sz w:val="24"/>
          <w:szCs w:val="24"/>
        </w:rPr>
        <w:t xml:space="preserve">Твердо следуйте обязательству постепенно прекратить подсказки. Используя по мере продвижения процесса менее интрузивные (навязчивые) подсказки </w:t>
      </w:r>
      <w:r w:rsidR="00050911">
        <w:rPr>
          <w:rFonts w:ascii="Arial" w:hAnsi="Arial" w:cs="Arial"/>
          <w:sz w:val="24"/>
          <w:szCs w:val="24"/>
        </w:rPr>
        <w:t>вы будете способствовать большей самостоятельности и овладению ребенком понятий</w:t>
      </w:r>
      <w:r w:rsidR="00050911" w:rsidRPr="00050911">
        <w:rPr>
          <w:rFonts w:ascii="Arial" w:hAnsi="Arial" w:cs="Arial"/>
          <w:sz w:val="24"/>
          <w:szCs w:val="24"/>
        </w:rPr>
        <w:t>/</w:t>
      </w:r>
      <w:r w:rsidR="00050911">
        <w:rPr>
          <w:rFonts w:ascii="Arial" w:hAnsi="Arial" w:cs="Arial"/>
          <w:sz w:val="24"/>
          <w:szCs w:val="24"/>
        </w:rPr>
        <w:t xml:space="preserve">концепций. </w:t>
      </w:r>
    </w:p>
    <w:p w:rsidR="00050911" w:rsidRDefault="00050911" w:rsidP="00050911">
      <w:pPr>
        <w:pStyle w:val="a5"/>
        <w:rPr>
          <w:rFonts w:ascii="Arial" w:hAnsi="Arial" w:cs="Arial"/>
          <w:sz w:val="24"/>
          <w:szCs w:val="24"/>
        </w:rPr>
      </w:pPr>
    </w:p>
    <w:p w:rsidR="00050911" w:rsidRDefault="00050911" w:rsidP="0078502F">
      <w:pPr>
        <w:pStyle w:val="a5"/>
        <w:numPr>
          <w:ilvl w:val="0"/>
          <w:numId w:val="20"/>
        </w:numPr>
        <w:rPr>
          <w:rFonts w:ascii="Arial" w:hAnsi="Arial" w:cs="Arial"/>
          <w:sz w:val="24"/>
          <w:szCs w:val="24"/>
        </w:rPr>
      </w:pPr>
      <w:r>
        <w:rPr>
          <w:rFonts w:ascii="Arial" w:hAnsi="Arial" w:cs="Arial"/>
          <w:sz w:val="24"/>
          <w:szCs w:val="24"/>
        </w:rPr>
        <w:t>Одним из способов прекращения подсказок является систематическое увеличение задержки (паузы) между указанием</w:t>
      </w:r>
      <w:r w:rsidRPr="00050911">
        <w:rPr>
          <w:rFonts w:ascii="Arial" w:hAnsi="Arial" w:cs="Arial"/>
          <w:sz w:val="24"/>
          <w:szCs w:val="24"/>
        </w:rPr>
        <w:t>/</w:t>
      </w:r>
      <w:r>
        <w:rPr>
          <w:rFonts w:ascii="Arial" w:hAnsi="Arial" w:cs="Arial"/>
          <w:sz w:val="24"/>
          <w:szCs w:val="24"/>
        </w:rPr>
        <w:t xml:space="preserve">инструкцией и подсказкой. Это дает возможность ученику инициировать ответ до того, как ему будет предоставлена подсказка. Однако, остерегайтесь того, что, если </w:t>
      </w:r>
      <w:r w:rsidR="00894AF4">
        <w:rPr>
          <w:rFonts w:ascii="Arial" w:hAnsi="Arial" w:cs="Arial"/>
          <w:sz w:val="24"/>
          <w:szCs w:val="24"/>
        </w:rPr>
        <w:t xml:space="preserve">пройдет </w:t>
      </w:r>
      <w:r>
        <w:rPr>
          <w:rFonts w:ascii="Arial" w:hAnsi="Arial" w:cs="Arial"/>
          <w:sz w:val="24"/>
          <w:szCs w:val="24"/>
        </w:rPr>
        <w:t xml:space="preserve">более двух или трех секунд </w:t>
      </w:r>
      <w:r w:rsidR="00894AF4">
        <w:rPr>
          <w:rFonts w:ascii="Arial" w:hAnsi="Arial" w:cs="Arial"/>
          <w:sz w:val="24"/>
          <w:szCs w:val="24"/>
        </w:rPr>
        <w:t xml:space="preserve">до момента подсказки, то любая вербальная подсказка может не сохраниться в памяти. </w:t>
      </w:r>
    </w:p>
    <w:p w:rsidR="00894AF4" w:rsidRPr="00894AF4" w:rsidRDefault="00894AF4" w:rsidP="00894AF4">
      <w:pPr>
        <w:pStyle w:val="a5"/>
        <w:rPr>
          <w:rFonts w:ascii="Arial" w:hAnsi="Arial" w:cs="Arial"/>
          <w:sz w:val="24"/>
          <w:szCs w:val="24"/>
        </w:rPr>
      </w:pPr>
    </w:p>
    <w:p w:rsidR="00894AF4" w:rsidRDefault="00894AF4" w:rsidP="0078502F">
      <w:pPr>
        <w:pStyle w:val="a5"/>
        <w:numPr>
          <w:ilvl w:val="0"/>
          <w:numId w:val="20"/>
        </w:numPr>
        <w:rPr>
          <w:rFonts w:ascii="Arial" w:hAnsi="Arial" w:cs="Arial"/>
          <w:sz w:val="24"/>
          <w:szCs w:val="24"/>
        </w:rPr>
      </w:pPr>
      <w:r>
        <w:rPr>
          <w:rFonts w:ascii="Arial" w:hAnsi="Arial" w:cs="Arial"/>
          <w:sz w:val="24"/>
          <w:szCs w:val="24"/>
        </w:rPr>
        <w:t>В тех случаях, когда это возможно, используйте подсказки «</w:t>
      </w:r>
      <w:r w:rsidRPr="006C0B9B">
        <w:rPr>
          <w:rFonts w:ascii="Arial" w:hAnsi="Arial" w:cs="Arial"/>
          <w:sz w:val="24"/>
          <w:szCs w:val="24"/>
        </w:rPr>
        <w:t>внутр</w:t>
      </w:r>
      <w:r w:rsidR="006C0B9B">
        <w:rPr>
          <w:rFonts w:ascii="Arial" w:hAnsi="Arial" w:cs="Arial"/>
          <w:sz w:val="24"/>
          <w:szCs w:val="24"/>
        </w:rPr>
        <w:t>енние», когда сам стимул является подсказкой</w:t>
      </w:r>
      <w:r w:rsidRPr="00894AF4">
        <w:rPr>
          <w:rFonts w:ascii="Arial" w:hAnsi="Arial" w:cs="Arial"/>
          <w:color w:val="FF0000"/>
          <w:sz w:val="24"/>
          <w:szCs w:val="24"/>
        </w:rPr>
        <w:t xml:space="preserve"> </w:t>
      </w:r>
      <w:r>
        <w:rPr>
          <w:rFonts w:ascii="Arial" w:hAnsi="Arial" w:cs="Arial"/>
          <w:sz w:val="24"/>
          <w:szCs w:val="24"/>
        </w:rPr>
        <w:t>(например, положение). Подсказки «</w:t>
      </w:r>
      <w:r w:rsidR="006C0B9B" w:rsidRPr="006C0B9B">
        <w:rPr>
          <w:rFonts w:ascii="Arial" w:hAnsi="Arial" w:cs="Arial"/>
          <w:sz w:val="24"/>
          <w:szCs w:val="24"/>
        </w:rPr>
        <w:t>внутренние</w:t>
      </w:r>
      <w:r>
        <w:rPr>
          <w:rFonts w:ascii="Arial" w:hAnsi="Arial" w:cs="Arial"/>
          <w:sz w:val="24"/>
          <w:szCs w:val="24"/>
        </w:rPr>
        <w:t xml:space="preserve">» легче «угасают» и направляют внимание ученика непосредственно на стимул в большей степени, нежели </w:t>
      </w:r>
      <w:r w:rsidR="003612AE">
        <w:rPr>
          <w:rFonts w:ascii="Arial" w:hAnsi="Arial" w:cs="Arial"/>
          <w:sz w:val="24"/>
          <w:szCs w:val="24"/>
        </w:rPr>
        <w:t xml:space="preserve">некоторые внешние сигналы, например, указание пальцем. </w:t>
      </w:r>
    </w:p>
    <w:p w:rsidR="003612AE" w:rsidRPr="003612AE" w:rsidRDefault="003612AE" w:rsidP="003612AE">
      <w:pPr>
        <w:pStyle w:val="a5"/>
        <w:rPr>
          <w:rFonts w:ascii="Arial" w:hAnsi="Arial" w:cs="Arial"/>
          <w:sz w:val="24"/>
          <w:szCs w:val="24"/>
        </w:rPr>
      </w:pPr>
    </w:p>
    <w:p w:rsidR="003612AE" w:rsidRPr="00BB2B05" w:rsidRDefault="003612AE" w:rsidP="0078502F">
      <w:pPr>
        <w:pStyle w:val="a5"/>
        <w:numPr>
          <w:ilvl w:val="0"/>
          <w:numId w:val="4"/>
        </w:numPr>
        <w:jc w:val="center"/>
        <w:rPr>
          <w:rFonts w:ascii="Arial" w:hAnsi="Arial" w:cs="Arial"/>
          <w:b/>
          <w:sz w:val="28"/>
          <w:szCs w:val="28"/>
          <w:lang w:val="en-US"/>
        </w:rPr>
      </w:pPr>
      <w:r w:rsidRPr="00BB2B05">
        <w:rPr>
          <w:rFonts w:ascii="Arial" w:hAnsi="Arial" w:cs="Arial"/>
          <w:b/>
          <w:sz w:val="28"/>
          <w:szCs w:val="28"/>
        </w:rPr>
        <w:t>УСТАНОВЛЕНИЕ ВНИМАНИЯ</w:t>
      </w:r>
    </w:p>
    <w:p w:rsidR="003612AE" w:rsidRPr="003612AE" w:rsidRDefault="003612AE" w:rsidP="003612AE">
      <w:pPr>
        <w:pStyle w:val="a5"/>
        <w:ind w:left="1080"/>
        <w:rPr>
          <w:rFonts w:ascii="Arial" w:hAnsi="Arial" w:cs="Arial"/>
          <w:sz w:val="24"/>
          <w:szCs w:val="24"/>
          <w:lang w:val="en-US"/>
        </w:rPr>
      </w:pPr>
    </w:p>
    <w:p w:rsidR="003612AE" w:rsidRDefault="003612AE" w:rsidP="0078502F">
      <w:pPr>
        <w:pStyle w:val="a5"/>
        <w:numPr>
          <w:ilvl w:val="0"/>
          <w:numId w:val="29"/>
        </w:numPr>
        <w:rPr>
          <w:rFonts w:ascii="Arial" w:hAnsi="Arial" w:cs="Arial"/>
          <w:sz w:val="24"/>
          <w:szCs w:val="24"/>
        </w:rPr>
      </w:pPr>
      <w:r>
        <w:rPr>
          <w:rFonts w:ascii="Arial" w:hAnsi="Arial" w:cs="Arial"/>
          <w:sz w:val="24"/>
          <w:szCs w:val="24"/>
        </w:rPr>
        <w:t xml:space="preserve">Очень важно стимулировать хорошее внимание, когда оно возникает. Убедитесь в том, что похвала уточняет какое поведение заслужило вознаграждения (например, «как ты ЗАМЕЧАТЕЛЬНО смотрел!» или «мне нравится какой ты внимательный!» и так далее). </w:t>
      </w:r>
    </w:p>
    <w:p w:rsidR="003612AE" w:rsidRDefault="003612AE" w:rsidP="003612AE">
      <w:pPr>
        <w:pStyle w:val="a5"/>
        <w:rPr>
          <w:rFonts w:ascii="Arial" w:hAnsi="Arial" w:cs="Arial"/>
          <w:sz w:val="24"/>
          <w:szCs w:val="24"/>
        </w:rPr>
      </w:pPr>
    </w:p>
    <w:p w:rsidR="003612AE" w:rsidRDefault="003612AE" w:rsidP="0078502F">
      <w:pPr>
        <w:pStyle w:val="a5"/>
        <w:numPr>
          <w:ilvl w:val="0"/>
          <w:numId w:val="29"/>
        </w:numPr>
        <w:rPr>
          <w:rFonts w:ascii="Arial" w:hAnsi="Arial" w:cs="Arial"/>
          <w:sz w:val="24"/>
          <w:szCs w:val="24"/>
        </w:rPr>
      </w:pPr>
      <w:r>
        <w:rPr>
          <w:rFonts w:ascii="Arial" w:hAnsi="Arial" w:cs="Arial"/>
          <w:sz w:val="24"/>
          <w:szCs w:val="24"/>
        </w:rPr>
        <w:t>Для многих учеников самый лучший способ научить их уделять соответствующее внимание это начинать блок обучения независимо от установления внимания. Дайте возможность ученику ис</w:t>
      </w:r>
      <w:r w:rsidR="00BB2B05">
        <w:rPr>
          <w:rFonts w:ascii="Arial" w:hAnsi="Arial" w:cs="Arial"/>
          <w:sz w:val="24"/>
          <w:szCs w:val="24"/>
        </w:rPr>
        <w:t>пытать естественные последствия</w:t>
      </w:r>
      <w:r>
        <w:rPr>
          <w:rFonts w:ascii="Arial" w:hAnsi="Arial" w:cs="Arial"/>
          <w:sz w:val="24"/>
          <w:szCs w:val="24"/>
        </w:rPr>
        <w:t xml:space="preserve"> невнимания. </w:t>
      </w:r>
    </w:p>
    <w:p w:rsidR="00FD6FCA" w:rsidRPr="00FD6FCA" w:rsidRDefault="00FD6FCA" w:rsidP="00FD6FCA">
      <w:pPr>
        <w:pStyle w:val="a5"/>
        <w:rPr>
          <w:rFonts w:ascii="Arial" w:hAnsi="Arial" w:cs="Arial"/>
          <w:sz w:val="24"/>
          <w:szCs w:val="24"/>
        </w:rPr>
      </w:pPr>
    </w:p>
    <w:p w:rsidR="00FD6FCA" w:rsidRPr="00FD6FCA" w:rsidRDefault="00FD6FCA" w:rsidP="00FD6FCA">
      <w:pPr>
        <w:pStyle w:val="a5"/>
        <w:rPr>
          <w:rFonts w:ascii="Arial" w:hAnsi="Arial" w:cs="Arial"/>
          <w:i/>
          <w:sz w:val="20"/>
          <w:szCs w:val="20"/>
        </w:rPr>
      </w:pPr>
      <w:r w:rsidRPr="00FD6FCA">
        <w:rPr>
          <w:rFonts w:ascii="Arial" w:hAnsi="Arial" w:cs="Arial"/>
          <w:i/>
          <w:sz w:val="20"/>
          <w:szCs w:val="20"/>
        </w:rPr>
        <w:t>Это требует использования сильно мотивирующих стимулов.</w:t>
      </w:r>
    </w:p>
    <w:p w:rsidR="003612AE" w:rsidRPr="003612AE" w:rsidRDefault="003612AE" w:rsidP="003612AE">
      <w:pPr>
        <w:pStyle w:val="a5"/>
        <w:rPr>
          <w:rFonts w:ascii="Arial" w:hAnsi="Arial" w:cs="Arial"/>
          <w:sz w:val="24"/>
          <w:szCs w:val="24"/>
        </w:rPr>
      </w:pPr>
    </w:p>
    <w:p w:rsidR="003612AE" w:rsidRDefault="00FD6FCA" w:rsidP="0078502F">
      <w:pPr>
        <w:pStyle w:val="a5"/>
        <w:numPr>
          <w:ilvl w:val="0"/>
          <w:numId w:val="29"/>
        </w:numPr>
        <w:rPr>
          <w:rFonts w:ascii="Arial" w:hAnsi="Arial" w:cs="Arial"/>
          <w:sz w:val="24"/>
          <w:szCs w:val="24"/>
        </w:rPr>
      </w:pPr>
      <w:r>
        <w:rPr>
          <w:rFonts w:ascii="Arial" w:hAnsi="Arial" w:cs="Arial"/>
          <w:sz w:val="24"/>
          <w:szCs w:val="24"/>
        </w:rPr>
        <w:t xml:space="preserve">Ученик быстрее научится устанавливать внимание с помощью естественных сигналов, если задания, представляемые ему, требуют близкого визуального внимания (например, более тонкие (мелкие) </w:t>
      </w:r>
      <w:r>
        <w:rPr>
          <w:rFonts w:ascii="Arial" w:hAnsi="Arial" w:cs="Arial"/>
          <w:sz w:val="24"/>
          <w:szCs w:val="24"/>
        </w:rPr>
        <w:lastRenderedPageBreak/>
        <w:t>невербальные ответы подражания</w:t>
      </w:r>
      <w:r w:rsidRPr="00FD6FCA">
        <w:rPr>
          <w:rFonts w:ascii="Arial" w:hAnsi="Arial" w:cs="Arial"/>
          <w:sz w:val="24"/>
          <w:szCs w:val="24"/>
        </w:rPr>
        <w:t>/</w:t>
      </w:r>
      <w:r>
        <w:rPr>
          <w:rFonts w:ascii="Arial" w:hAnsi="Arial" w:cs="Arial"/>
          <w:sz w:val="24"/>
          <w:szCs w:val="24"/>
        </w:rPr>
        <w:t>имитации, сопоставление более тонких (мелких) деталей, нанизывание элементов цепочки и т.д.)</w:t>
      </w:r>
    </w:p>
    <w:p w:rsidR="00026583" w:rsidRDefault="000745F0" w:rsidP="0078502F">
      <w:pPr>
        <w:pStyle w:val="a5"/>
        <w:numPr>
          <w:ilvl w:val="0"/>
          <w:numId w:val="29"/>
        </w:numPr>
        <w:rPr>
          <w:rFonts w:ascii="Arial" w:hAnsi="Arial" w:cs="Arial"/>
          <w:sz w:val="24"/>
          <w:szCs w:val="24"/>
        </w:rPr>
      </w:pPr>
      <w:r>
        <w:rPr>
          <w:rFonts w:ascii="Arial" w:hAnsi="Arial" w:cs="Arial"/>
          <w:sz w:val="24"/>
          <w:szCs w:val="24"/>
        </w:rPr>
        <w:t>Другой способ научить ребенка навыкам внимания это сделат</w:t>
      </w:r>
      <w:r w:rsidR="00BB2B05">
        <w:rPr>
          <w:rFonts w:ascii="Arial" w:hAnsi="Arial" w:cs="Arial"/>
          <w:sz w:val="24"/>
          <w:szCs w:val="24"/>
        </w:rPr>
        <w:t xml:space="preserve">ь так, чтобы начало инструкции </w:t>
      </w:r>
      <w:r>
        <w:rPr>
          <w:rFonts w:ascii="Arial" w:hAnsi="Arial" w:cs="Arial"/>
          <w:sz w:val="24"/>
          <w:szCs w:val="24"/>
        </w:rPr>
        <w:t>совпало со спонтанным взглядом и</w:t>
      </w:r>
      <w:r w:rsidRPr="000745F0">
        <w:rPr>
          <w:rFonts w:ascii="Arial" w:hAnsi="Arial" w:cs="Arial"/>
          <w:sz w:val="24"/>
          <w:szCs w:val="24"/>
        </w:rPr>
        <w:t>/</w:t>
      </w:r>
      <w:r>
        <w:rPr>
          <w:rFonts w:ascii="Arial" w:hAnsi="Arial" w:cs="Arial"/>
          <w:sz w:val="24"/>
          <w:szCs w:val="24"/>
        </w:rPr>
        <w:t xml:space="preserve">или паузой в поведении неучастия в задании. Вы можете дать подсказку с помощью 5-минутного ожидания перед началом обучающего блока, чтобы посмотреть делает ли ученик спонтанные движения головой в сторону учителя. Поскольку инструкция представляет собой возможность заработать вознаграждение, то само по себе презентация инструкции является вторичным стимулом. Для того, чтобы это эффективно работало, нужно, чтобы задание было мотивирующим; в противном случае, ученик </w:t>
      </w:r>
      <w:r w:rsidR="00026583">
        <w:rPr>
          <w:rFonts w:ascii="Arial" w:hAnsi="Arial" w:cs="Arial"/>
          <w:sz w:val="24"/>
          <w:szCs w:val="24"/>
        </w:rPr>
        <w:t xml:space="preserve">будет рад задержке начала обучающего блока. Кроме того, ожидание более 5 секунд вряд ли даст дополнительную возможность ребенку вовлечь себя в нежелательное поведение. </w:t>
      </w:r>
    </w:p>
    <w:p w:rsidR="006A2163" w:rsidRDefault="006A2163" w:rsidP="006A2163">
      <w:pPr>
        <w:pStyle w:val="a5"/>
        <w:rPr>
          <w:rFonts w:ascii="Arial" w:hAnsi="Arial" w:cs="Arial"/>
          <w:sz w:val="24"/>
          <w:szCs w:val="24"/>
        </w:rPr>
      </w:pPr>
    </w:p>
    <w:p w:rsidR="003612AE" w:rsidRDefault="00026583" w:rsidP="0078502F">
      <w:pPr>
        <w:pStyle w:val="a5"/>
        <w:numPr>
          <w:ilvl w:val="0"/>
          <w:numId w:val="29"/>
        </w:numPr>
        <w:rPr>
          <w:rFonts w:ascii="Arial" w:hAnsi="Arial" w:cs="Arial"/>
          <w:sz w:val="24"/>
          <w:szCs w:val="24"/>
        </w:rPr>
      </w:pPr>
      <w:r>
        <w:rPr>
          <w:rFonts w:ascii="Arial" w:hAnsi="Arial" w:cs="Arial"/>
          <w:sz w:val="24"/>
          <w:szCs w:val="24"/>
        </w:rPr>
        <w:t>Если невнимание чрезмерное и мешает обучающему процессу и вышеперечисленные шаги не работают, возможно</w:t>
      </w:r>
      <w:r w:rsidR="00D06AB0">
        <w:rPr>
          <w:rFonts w:ascii="Arial" w:hAnsi="Arial" w:cs="Arial"/>
          <w:sz w:val="24"/>
          <w:szCs w:val="24"/>
        </w:rPr>
        <w:t>,</w:t>
      </w:r>
      <w:r>
        <w:rPr>
          <w:rFonts w:ascii="Arial" w:hAnsi="Arial" w:cs="Arial"/>
          <w:sz w:val="24"/>
          <w:szCs w:val="24"/>
        </w:rPr>
        <w:t xml:space="preserve"> вам придется </w:t>
      </w:r>
      <w:r w:rsidR="00D06AB0">
        <w:rPr>
          <w:rFonts w:ascii="Arial" w:hAnsi="Arial" w:cs="Arial"/>
          <w:sz w:val="24"/>
          <w:szCs w:val="24"/>
        </w:rPr>
        <w:t>сделать</w:t>
      </w:r>
      <w:r>
        <w:rPr>
          <w:rFonts w:ascii="Arial" w:hAnsi="Arial" w:cs="Arial"/>
          <w:sz w:val="24"/>
          <w:szCs w:val="24"/>
        </w:rPr>
        <w:t xml:space="preserve"> специфическую реплику</w:t>
      </w:r>
      <w:r w:rsidR="00D06AB0">
        <w:rPr>
          <w:rFonts w:ascii="Arial" w:hAnsi="Arial" w:cs="Arial"/>
          <w:sz w:val="24"/>
          <w:szCs w:val="24"/>
        </w:rPr>
        <w:t xml:space="preserve"> (например, </w:t>
      </w:r>
      <w:r w:rsidR="006A2163">
        <w:rPr>
          <w:rFonts w:ascii="Arial" w:hAnsi="Arial" w:cs="Arial"/>
          <w:sz w:val="24"/>
          <w:szCs w:val="24"/>
        </w:rPr>
        <w:t>«посмотри на меня»). Если ученик не понимает язык</w:t>
      </w:r>
      <w:r w:rsidR="006A2163" w:rsidRPr="006A2163">
        <w:rPr>
          <w:rFonts w:ascii="Arial" w:hAnsi="Arial" w:cs="Arial"/>
          <w:sz w:val="24"/>
          <w:szCs w:val="24"/>
        </w:rPr>
        <w:t>/</w:t>
      </w:r>
      <w:r w:rsidR="006A2163">
        <w:rPr>
          <w:rFonts w:ascii="Arial" w:hAnsi="Arial" w:cs="Arial"/>
          <w:sz w:val="24"/>
          <w:szCs w:val="24"/>
        </w:rPr>
        <w:t xml:space="preserve">речь, вы можете сделать программу «посмотри на меня». Помните, что это подсказка, которая со временем должна прекратиться, как можно быстрее. </w:t>
      </w:r>
    </w:p>
    <w:p w:rsidR="006A2163" w:rsidRPr="006A2163" w:rsidRDefault="006A2163" w:rsidP="006A2163">
      <w:pPr>
        <w:pStyle w:val="a5"/>
        <w:rPr>
          <w:rFonts w:ascii="Arial" w:hAnsi="Arial" w:cs="Arial"/>
          <w:sz w:val="24"/>
          <w:szCs w:val="24"/>
        </w:rPr>
      </w:pPr>
    </w:p>
    <w:tbl>
      <w:tblPr>
        <w:tblStyle w:val="a4"/>
        <w:tblW w:w="0" w:type="auto"/>
        <w:tblInd w:w="720" w:type="dxa"/>
        <w:tblLook w:val="04A0" w:firstRow="1" w:lastRow="0" w:firstColumn="1" w:lastColumn="0" w:noHBand="0" w:noVBand="1"/>
      </w:tblPr>
      <w:tblGrid>
        <w:gridCol w:w="8851"/>
      </w:tblGrid>
      <w:tr w:rsidR="006A2163" w:rsidTr="006A2163">
        <w:tc>
          <w:tcPr>
            <w:tcW w:w="8851" w:type="dxa"/>
          </w:tcPr>
          <w:p w:rsidR="005D59E7" w:rsidRDefault="005D59E7" w:rsidP="005D59E7">
            <w:pPr>
              <w:pStyle w:val="a5"/>
              <w:ind w:left="0"/>
              <w:jc w:val="center"/>
              <w:rPr>
                <w:rFonts w:ascii="Arial" w:hAnsi="Arial" w:cs="Arial"/>
                <w:b/>
                <w:sz w:val="24"/>
                <w:szCs w:val="24"/>
              </w:rPr>
            </w:pPr>
          </w:p>
          <w:p w:rsidR="006A2163" w:rsidRPr="005D59E7" w:rsidRDefault="006A2163" w:rsidP="005D59E7">
            <w:pPr>
              <w:pStyle w:val="a5"/>
              <w:ind w:left="0"/>
              <w:jc w:val="center"/>
              <w:rPr>
                <w:rFonts w:ascii="Arial" w:hAnsi="Arial" w:cs="Arial"/>
                <w:b/>
                <w:sz w:val="24"/>
                <w:szCs w:val="24"/>
              </w:rPr>
            </w:pPr>
            <w:r w:rsidRPr="005D59E7">
              <w:rPr>
                <w:rFonts w:ascii="Arial" w:hAnsi="Arial" w:cs="Arial"/>
                <w:b/>
                <w:sz w:val="24"/>
                <w:szCs w:val="24"/>
              </w:rPr>
              <w:t xml:space="preserve">ИЗБЕГАЙТЕ ЧРЕЗМЕРНОГО ИСПОЛЬЗОВАНИЯ НАМЕКОВ ДЛЯ ГАРАНТИИ </w:t>
            </w:r>
            <w:r w:rsidR="00BB2B05">
              <w:rPr>
                <w:rFonts w:ascii="Arial" w:hAnsi="Arial" w:cs="Arial"/>
                <w:b/>
                <w:sz w:val="24"/>
                <w:szCs w:val="24"/>
              </w:rPr>
              <w:t xml:space="preserve">(СОХРАНЕНИЯ) </w:t>
            </w:r>
            <w:r w:rsidRPr="005D59E7">
              <w:rPr>
                <w:rFonts w:ascii="Arial" w:hAnsi="Arial" w:cs="Arial"/>
                <w:b/>
                <w:sz w:val="24"/>
                <w:szCs w:val="24"/>
              </w:rPr>
              <w:t>ВНИМАНИЯ</w:t>
            </w:r>
          </w:p>
          <w:p w:rsidR="005D59E7" w:rsidRDefault="005D59E7" w:rsidP="006A2163">
            <w:pPr>
              <w:pStyle w:val="a5"/>
              <w:ind w:left="0"/>
              <w:rPr>
                <w:rFonts w:ascii="Arial" w:hAnsi="Arial" w:cs="Arial"/>
                <w:sz w:val="24"/>
                <w:szCs w:val="24"/>
              </w:rPr>
            </w:pPr>
          </w:p>
          <w:p w:rsidR="006A2163" w:rsidRDefault="006A2163" w:rsidP="006A2163">
            <w:pPr>
              <w:pStyle w:val="a5"/>
              <w:ind w:left="0"/>
              <w:rPr>
                <w:rFonts w:ascii="Arial" w:hAnsi="Arial" w:cs="Arial"/>
                <w:sz w:val="24"/>
                <w:szCs w:val="24"/>
              </w:rPr>
            </w:pPr>
            <w:r>
              <w:rPr>
                <w:rFonts w:ascii="Arial" w:hAnsi="Arial" w:cs="Arial"/>
                <w:sz w:val="24"/>
                <w:szCs w:val="24"/>
              </w:rPr>
              <w:t>И</w:t>
            </w:r>
            <w:r w:rsidR="00DB4DB8">
              <w:rPr>
                <w:rFonts w:ascii="Arial" w:hAnsi="Arial" w:cs="Arial"/>
                <w:sz w:val="24"/>
                <w:szCs w:val="24"/>
              </w:rPr>
              <w:t>нструкции «посмотри на меня», «руками не двигай», «сиди смирно» или обращение к ученику по имени могут легко войти в привычку, которую трудно будет искоренить. Вы должны полагаться в первую очередь на сильное дифференцированное поощрение (стимул, вознаграждение), воздаваемое за хорошую производительность и проявляемые навы</w:t>
            </w:r>
            <w:r w:rsidR="00D36A3E">
              <w:rPr>
                <w:rFonts w:ascii="Arial" w:hAnsi="Arial" w:cs="Arial"/>
                <w:sz w:val="24"/>
                <w:szCs w:val="24"/>
              </w:rPr>
              <w:t>ки внимания. Это сократит использование внешних намеков</w:t>
            </w:r>
            <w:r w:rsidR="00D36A3E" w:rsidRPr="00D36A3E">
              <w:rPr>
                <w:rFonts w:ascii="Arial" w:hAnsi="Arial" w:cs="Arial"/>
                <w:sz w:val="24"/>
                <w:szCs w:val="24"/>
              </w:rPr>
              <w:t>/</w:t>
            </w:r>
            <w:r w:rsidR="00D36A3E">
              <w:rPr>
                <w:rFonts w:ascii="Arial" w:hAnsi="Arial" w:cs="Arial"/>
                <w:sz w:val="24"/>
                <w:szCs w:val="24"/>
              </w:rPr>
              <w:t>сигналов</w:t>
            </w:r>
            <w:r w:rsidR="00D36A3E" w:rsidRPr="00D36A3E">
              <w:rPr>
                <w:rFonts w:ascii="Arial" w:hAnsi="Arial" w:cs="Arial"/>
                <w:sz w:val="24"/>
                <w:szCs w:val="24"/>
              </w:rPr>
              <w:t>/</w:t>
            </w:r>
            <w:r w:rsidR="00D36A3E">
              <w:rPr>
                <w:rFonts w:ascii="Arial" w:hAnsi="Arial" w:cs="Arial"/>
                <w:sz w:val="24"/>
                <w:szCs w:val="24"/>
              </w:rPr>
              <w:t xml:space="preserve">реплик и поможет развить внутренний контроль. </w:t>
            </w:r>
          </w:p>
          <w:p w:rsidR="00D36A3E" w:rsidRDefault="00D36A3E" w:rsidP="006A2163">
            <w:pPr>
              <w:pStyle w:val="a5"/>
              <w:ind w:left="0"/>
              <w:rPr>
                <w:rFonts w:ascii="Arial" w:hAnsi="Arial" w:cs="Arial"/>
                <w:sz w:val="24"/>
                <w:szCs w:val="24"/>
              </w:rPr>
            </w:pPr>
          </w:p>
          <w:p w:rsidR="00D36A3E" w:rsidRPr="005D59E7" w:rsidRDefault="00D36A3E" w:rsidP="006A2163">
            <w:pPr>
              <w:pStyle w:val="a5"/>
              <w:ind w:left="0"/>
              <w:rPr>
                <w:rFonts w:ascii="Arial" w:hAnsi="Arial" w:cs="Arial"/>
                <w:b/>
                <w:sz w:val="24"/>
                <w:szCs w:val="24"/>
              </w:rPr>
            </w:pPr>
            <w:r w:rsidRPr="005D59E7">
              <w:rPr>
                <w:rFonts w:ascii="Arial" w:hAnsi="Arial" w:cs="Arial"/>
                <w:b/>
                <w:sz w:val="24"/>
                <w:szCs w:val="24"/>
              </w:rPr>
              <w:t>Например, когда ученик спонтанно бросает взгляд на учителя</w:t>
            </w:r>
            <w:r w:rsidR="005D59E7" w:rsidRPr="005D59E7">
              <w:rPr>
                <w:rFonts w:ascii="Arial" w:hAnsi="Arial" w:cs="Arial"/>
                <w:b/>
                <w:sz w:val="24"/>
                <w:szCs w:val="24"/>
              </w:rPr>
              <w:t>,</w:t>
            </w:r>
            <w:r w:rsidRPr="005D59E7">
              <w:rPr>
                <w:rFonts w:ascii="Arial" w:hAnsi="Arial" w:cs="Arial"/>
                <w:b/>
                <w:sz w:val="24"/>
                <w:szCs w:val="24"/>
              </w:rPr>
              <w:t xml:space="preserve"> скаж</w:t>
            </w:r>
            <w:r w:rsidR="00BB2B05">
              <w:rPr>
                <w:rFonts w:ascii="Arial" w:hAnsi="Arial" w:cs="Arial"/>
                <w:b/>
                <w:sz w:val="24"/>
                <w:szCs w:val="24"/>
              </w:rPr>
              <w:t>ите ему: «Как хорошо ты смотрел</w:t>
            </w:r>
            <w:r w:rsidRPr="005D59E7">
              <w:rPr>
                <w:rFonts w:ascii="Arial" w:hAnsi="Arial" w:cs="Arial"/>
                <w:b/>
                <w:sz w:val="24"/>
                <w:szCs w:val="24"/>
              </w:rPr>
              <w:t xml:space="preserve">!» (или «Как </w:t>
            </w:r>
            <w:r w:rsidR="005D59E7" w:rsidRPr="005D59E7">
              <w:rPr>
                <w:rFonts w:ascii="Arial" w:hAnsi="Arial" w:cs="Arial"/>
                <w:b/>
                <w:sz w:val="24"/>
                <w:szCs w:val="24"/>
              </w:rPr>
              <w:t>здорово, что ты смотр</w:t>
            </w:r>
            <w:r w:rsidR="00BB2B05">
              <w:rPr>
                <w:rFonts w:ascii="Arial" w:hAnsi="Arial" w:cs="Arial"/>
                <w:b/>
                <w:sz w:val="24"/>
                <w:szCs w:val="24"/>
              </w:rPr>
              <w:t>ел</w:t>
            </w:r>
            <w:r w:rsidR="005D59E7" w:rsidRPr="005D59E7">
              <w:rPr>
                <w:rFonts w:ascii="Arial" w:hAnsi="Arial" w:cs="Arial"/>
                <w:b/>
                <w:sz w:val="24"/>
                <w:szCs w:val="24"/>
              </w:rPr>
              <w:t xml:space="preserve"> на меня</w:t>
            </w:r>
            <w:r w:rsidRPr="005D59E7">
              <w:rPr>
                <w:rFonts w:ascii="Arial" w:hAnsi="Arial" w:cs="Arial"/>
                <w:b/>
                <w:sz w:val="24"/>
                <w:szCs w:val="24"/>
              </w:rPr>
              <w:t>!»)</w:t>
            </w:r>
          </w:p>
          <w:p w:rsidR="006A2163" w:rsidRPr="006A2163" w:rsidRDefault="006A2163" w:rsidP="006A2163">
            <w:pPr>
              <w:pStyle w:val="a5"/>
              <w:ind w:left="0"/>
              <w:rPr>
                <w:rFonts w:ascii="Arial" w:hAnsi="Arial" w:cs="Arial"/>
                <w:sz w:val="24"/>
                <w:szCs w:val="24"/>
              </w:rPr>
            </w:pPr>
          </w:p>
        </w:tc>
      </w:tr>
    </w:tbl>
    <w:p w:rsidR="006A2163" w:rsidRDefault="006A2163" w:rsidP="006A2163">
      <w:pPr>
        <w:pStyle w:val="a5"/>
        <w:rPr>
          <w:rFonts w:ascii="Arial" w:hAnsi="Arial" w:cs="Arial"/>
          <w:sz w:val="24"/>
          <w:szCs w:val="24"/>
        </w:rPr>
      </w:pPr>
    </w:p>
    <w:p w:rsidR="006A2163" w:rsidRPr="00FD6FCA" w:rsidRDefault="006A2163" w:rsidP="006A2163">
      <w:pPr>
        <w:pStyle w:val="a5"/>
        <w:rPr>
          <w:rFonts w:ascii="Arial" w:hAnsi="Arial" w:cs="Arial"/>
          <w:sz w:val="24"/>
          <w:szCs w:val="24"/>
        </w:rPr>
      </w:pPr>
    </w:p>
    <w:p w:rsidR="003612AE" w:rsidRPr="005D59E7" w:rsidRDefault="003612AE" w:rsidP="0078502F">
      <w:pPr>
        <w:pStyle w:val="a5"/>
        <w:numPr>
          <w:ilvl w:val="0"/>
          <w:numId w:val="4"/>
        </w:numPr>
        <w:rPr>
          <w:rFonts w:ascii="Arial" w:hAnsi="Arial" w:cs="Arial"/>
          <w:b/>
          <w:sz w:val="24"/>
          <w:szCs w:val="24"/>
        </w:rPr>
      </w:pPr>
      <w:r w:rsidRPr="005D59E7">
        <w:rPr>
          <w:rFonts w:ascii="Arial" w:hAnsi="Arial" w:cs="Arial"/>
          <w:b/>
          <w:sz w:val="24"/>
          <w:szCs w:val="24"/>
        </w:rPr>
        <w:t xml:space="preserve">РУКОВОДЯЩИЕ ПРИНЦИПЫ ДЛЯ </w:t>
      </w:r>
      <w:r w:rsidR="00FD6FCA" w:rsidRPr="005D59E7">
        <w:rPr>
          <w:rFonts w:ascii="Arial" w:hAnsi="Arial" w:cs="Arial"/>
          <w:b/>
          <w:sz w:val="24"/>
          <w:szCs w:val="24"/>
        </w:rPr>
        <w:t>МАКСИМИЗАЦИИ ПРОГРЕССА</w:t>
      </w:r>
    </w:p>
    <w:p w:rsidR="005D59E7" w:rsidRDefault="005D59E7" w:rsidP="005D59E7">
      <w:pPr>
        <w:pStyle w:val="a5"/>
        <w:ind w:left="1080"/>
        <w:rPr>
          <w:rFonts w:ascii="Arial" w:hAnsi="Arial" w:cs="Arial"/>
          <w:sz w:val="24"/>
          <w:szCs w:val="24"/>
        </w:rPr>
      </w:pPr>
    </w:p>
    <w:p w:rsidR="005D59E7" w:rsidRDefault="005D59E7" w:rsidP="0078502F">
      <w:pPr>
        <w:pStyle w:val="a5"/>
        <w:numPr>
          <w:ilvl w:val="0"/>
          <w:numId w:val="30"/>
        </w:numPr>
        <w:rPr>
          <w:rFonts w:ascii="Arial" w:hAnsi="Arial" w:cs="Arial"/>
          <w:sz w:val="24"/>
          <w:szCs w:val="24"/>
        </w:rPr>
      </w:pPr>
      <w:r>
        <w:rPr>
          <w:rFonts w:ascii="Arial" w:hAnsi="Arial" w:cs="Arial"/>
          <w:sz w:val="24"/>
          <w:szCs w:val="24"/>
        </w:rPr>
        <w:t>Проведите достаточное количество блоков, чтобы возымело место</w:t>
      </w:r>
      <w:r w:rsidRPr="005D59E7">
        <w:rPr>
          <w:rFonts w:ascii="Arial" w:hAnsi="Arial" w:cs="Arial"/>
          <w:sz w:val="24"/>
          <w:szCs w:val="24"/>
        </w:rPr>
        <w:t xml:space="preserve"> </w:t>
      </w:r>
      <w:r>
        <w:rPr>
          <w:rFonts w:ascii="Arial" w:hAnsi="Arial" w:cs="Arial"/>
          <w:sz w:val="24"/>
          <w:szCs w:val="24"/>
        </w:rPr>
        <w:t xml:space="preserve">обучение. </w:t>
      </w:r>
    </w:p>
    <w:p w:rsidR="005D59E7" w:rsidRPr="005D59E7" w:rsidRDefault="005D59E7" w:rsidP="0078502F">
      <w:pPr>
        <w:pStyle w:val="a5"/>
        <w:numPr>
          <w:ilvl w:val="0"/>
          <w:numId w:val="31"/>
        </w:numPr>
        <w:rPr>
          <w:rFonts w:ascii="Arial" w:hAnsi="Arial" w:cs="Arial"/>
        </w:rPr>
      </w:pPr>
      <w:r w:rsidRPr="005D59E7">
        <w:rPr>
          <w:rFonts w:ascii="Arial" w:hAnsi="Arial" w:cs="Arial"/>
        </w:rPr>
        <w:t>Продолжительность занятия должна постепенно возрастать с целью роста возможности обучения</w:t>
      </w:r>
    </w:p>
    <w:p w:rsidR="005D59E7" w:rsidRPr="005D59E7" w:rsidRDefault="005D59E7" w:rsidP="0078502F">
      <w:pPr>
        <w:pStyle w:val="a5"/>
        <w:numPr>
          <w:ilvl w:val="0"/>
          <w:numId w:val="31"/>
        </w:numPr>
        <w:rPr>
          <w:rFonts w:ascii="Arial" w:hAnsi="Arial" w:cs="Arial"/>
        </w:rPr>
      </w:pPr>
      <w:r w:rsidRPr="005D59E7">
        <w:rPr>
          <w:rFonts w:ascii="Arial" w:hAnsi="Arial" w:cs="Arial"/>
        </w:rPr>
        <w:t>Не превышайте ожидания возрастного развития на протяжении диапазона внимания</w:t>
      </w:r>
    </w:p>
    <w:p w:rsidR="005D59E7" w:rsidRDefault="005D59E7" w:rsidP="0078502F">
      <w:pPr>
        <w:pStyle w:val="a5"/>
        <w:numPr>
          <w:ilvl w:val="0"/>
          <w:numId w:val="31"/>
        </w:numPr>
        <w:rPr>
          <w:rFonts w:ascii="Arial" w:hAnsi="Arial" w:cs="Arial"/>
        </w:rPr>
      </w:pPr>
      <w:r w:rsidRPr="005D59E7">
        <w:rPr>
          <w:rFonts w:ascii="Arial" w:hAnsi="Arial" w:cs="Arial"/>
        </w:rPr>
        <w:lastRenderedPageBreak/>
        <w:t>Не проводите слишком много обучающих блоков, чтобы ученику не наскучило обуче</w:t>
      </w:r>
      <w:r>
        <w:rPr>
          <w:rFonts w:ascii="Arial" w:hAnsi="Arial" w:cs="Arial"/>
        </w:rPr>
        <w:t xml:space="preserve">ние, и чтобы он не разочаровался. </w:t>
      </w:r>
    </w:p>
    <w:tbl>
      <w:tblPr>
        <w:tblStyle w:val="a4"/>
        <w:tblW w:w="0" w:type="auto"/>
        <w:tblLook w:val="04A0" w:firstRow="1" w:lastRow="0" w:firstColumn="1" w:lastColumn="0" w:noHBand="0" w:noVBand="1"/>
      </w:tblPr>
      <w:tblGrid>
        <w:gridCol w:w="9571"/>
      </w:tblGrid>
      <w:tr w:rsidR="005D59E7" w:rsidTr="005D59E7">
        <w:tc>
          <w:tcPr>
            <w:tcW w:w="9571" w:type="dxa"/>
          </w:tcPr>
          <w:p w:rsidR="005D59E7" w:rsidRDefault="005D59E7" w:rsidP="005D59E7">
            <w:pPr>
              <w:rPr>
                <w:rFonts w:ascii="Arial" w:hAnsi="Arial" w:cs="Arial"/>
              </w:rPr>
            </w:pPr>
          </w:p>
          <w:p w:rsidR="005D59E7" w:rsidRPr="002E1EED" w:rsidRDefault="005D59E7" w:rsidP="002E1EED">
            <w:pPr>
              <w:jc w:val="center"/>
              <w:rPr>
                <w:rFonts w:ascii="Arial" w:hAnsi="Arial" w:cs="Arial"/>
                <w:b/>
                <w:sz w:val="24"/>
                <w:szCs w:val="24"/>
              </w:rPr>
            </w:pPr>
            <w:r w:rsidRPr="002E1EED">
              <w:rPr>
                <w:rFonts w:ascii="Arial" w:hAnsi="Arial" w:cs="Arial"/>
                <w:b/>
                <w:sz w:val="24"/>
                <w:szCs w:val="24"/>
              </w:rPr>
              <w:t>ПРОБЛЕМЫ С КОРОТКИМИ ЗАНЯТИЯМИ/СЕССИЯМИ</w:t>
            </w:r>
          </w:p>
          <w:p w:rsidR="005D59E7" w:rsidRDefault="005D59E7" w:rsidP="005D59E7">
            <w:pPr>
              <w:rPr>
                <w:rFonts w:ascii="Arial" w:hAnsi="Arial" w:cs="Arial"/>
              </w:rPr>
            </w:pPr>
          </w:p>
          <w:p w:rsidR="005D59E7" w:rsidRDefault="002E1EED" w:rsidP="0078502F">
            <w:pPr>
              <w:pStyle w:val="a5"/>
              <w:numPr>
                <w:ilvl w:val="0"/>
                <w:numId w:val="32"/>
              </w:numPr>
              <w:rPr>
                <w:rFonts w:ascii="Arial" w:hAnsi="Arial" w:cs="Arial"/>
              </w:rPr>
            </w:pPr>
            <w:r w:rsidRPr="002E1EED">
              <w:rPr>
                <w:rFonts w:ascii="Arial" w:hAnsi="Arial" w:cs="Arial"/>
              </w:rPr>
              <w:t>Снижают возможности обучения</w:t>
            </w:r>
          </w:p>
          <w:p w:rsidR="002E1EED" w:rsidRDefault="002E1EED" w:rsidP="0078502F">
            <w:pPr>
              <w:pStyle w:val="a5"/>
              <w:numPr>
                <w:ilvl w:val="0"/>
                <w:numId w:val="32"/>
              </w:numPr>
              <w:rPr>
                <w:rFonts w:ascii="Arial" w:hAnsi="Arial" w:cs="Arial"/>
              </w:rPr>
            </w:pPr>
            <w:r>
              <w:rPr>
                <w:rFonts w:ascii="Arial" w:hAnsi="Arial" w:cs="Arial"/>
              </w:rPr>
              <w:t>Нарушают импульс</w:t>
            </w:r>
            <w:r>
              <w:rPr>
                <w:rFonts w:ascii="Arial" w:hAnsi="Arial" w:cs="Arial"/>
                <w:lang w:val="en-US"/>
              </w:rPr>
              <w:t>/</w:t>
            </w:r>
            <w:r>
              <w:rPr>
                <w:rFonts w:ascii="Arial" w:hAnsi="Arial" w:cs="Arial"/>
              </w:rPr>
              <w:t>побуждение к познанию</w:t>
            </w:r>
          </w:p>
          <w:p w:rsidR="002E1EED" w:rsidRDefault="002E1EED" w:rsidP="0078502F">
            <w:pPr>
              <w:pStyle w:val="a5"/>
              <w:numPr>
                <w:ilvl w:val="0"/>
                <w:numId w:val="32"/>
              </w:numPr>
              <w:rPr>
                <w:rFonts w:ascii="Arial" w:hAnsi="Arial" w:cs="Arial"/>
              </w:rPr>
            </w:pPr>
            <w:r>
              <w:rPr>
                <w:rFonts w:ascii="Arial" w:hAnsi="Arial" w:cs="Arial"/>
              </w:rPr>
              <w:t>Не естественны, что снижает уровень генерализации и интеграции в школу</w:t>
            </w:r>
          </w:p>
          <w:p w:rsidR="002E1EED" w:rsidRPr="002E1EED" w:rsidRDefault="002E1EED" w:rsidP="0078502F">
            <w:pPr>
              <w:pStyle w:val="a5"/>
              <w:numPr>
                <w:ilvl w:val="0"/>
                <w:numId w:val="32"/>
              </w:numPr>
              <w:rPr>
                <w:rFonts w:ascii="Arial" w:hAnsi="Arial" w:cs="Arial"/>
              </w:rPr>
            </w:pPr>
            <w:r>
              <w:rPr>
                <w:rFonts w:ascii="Arial" w:hAnsi="Arial" w:cs="Arial"/>
              </w:rPr>
              <w:t>Короткие паузы, пожалуй, не являются стимулирующими в достаточной степени</w:t>
            </w:r>
          </w:p>
          <w:p w:rsidR="002E1EED" w:rsidRPr="005D59E7" w:rsidRDefault="002E1EED" w:rsidP="005D59E7">
            <w:pPr>
              <w:rPr>
                <w:rFonts w:ascii="Arial" w:hAnsi="Arial" w:cs="Arial"/>
              </w:rPr>
            </w:pPr>
          </w:p>
        </w:tc>
      </w:tr>
    </w:tbl>
    <w:p w:rsidR="005D59E7" w:rsidRPr="005D59E7" w:rsidRDefault="005D59E7" w:rsidP="005D59E7">
      <w:pPr>
        <w:rPr>
          <w:rFonts w:ascii="Arial" w:hAnsi="Arial" w:cs="Arial"/>
        </w:rPr>
      </w:pPr>
    </w:p>
    <w:p w:rsidR="005D59E7" w:rsidRPr="00BB2B05" w:rsidRDefault="002E1EED" w:rsidP="0078502F">
      <w:pPr>
        <w:pStyle w:val="a5"/>
        <w:numPr>
          <w:ilvl w:val="0"/>
          <w:numId w:val="30"/>
        </w:numPr>
        <w:rPr>
          <w:rFonts w:ascii="Arial" w:hAnsi="Arial" w:cs="Arial"/>
        </w:rPr>
      </w:pPr>
      <w:r w:rsidRPr="00BB2B05">
        <w:rPr>
          <w:rFonts w:ascii="Arial" w:hAnsi="Arial" w:cs="Arial"/>
        </w:rPr>
        <w:t xml:space="preserve">Если у ученика возникают проблемы </w:t>
      </w:r>
      <w:r w:rsidR="00383303" w:rsidRPr="00BB2B05">
        <w:rPr>
          <w:rFonts w:ascii="Arial" w:hAnsi="Arial" w:cs="Arial"/>
        </w:rPr>
        <w:t xml:space="preserve">с выполнением определенных заданий, организуйте порядок заданий таким образом, чтобы трудные задания проходили между легкими заданиями (то есть, сделайте «сэндвич», где трудное задание «мясо» будет находиться в середине, между легкими заданиями). </w:t>
      </w:r>
    </w:p>
    <w:p w:rsidR="00383303" w:rsidRDefault="00383303" w:rsidP="00383303">
      <w:pPr>
        <w:pStyle w:val="a5"/>
        <w:rPr>
          <w:rFonts w:ascii="Arial" w:hAnsi="Arial" w:cs="Arial"/>
          <w:sz w:val="24"/>
          <w:szCs w:val="24"/>
        </w:rPr>
      </w:pPr>
    </w:p>
    <w:p w:rsidR="00383303" w:rsidRPr="00383303" w:rsidRDefault="00383303" w:rsidP="0078502F">
      <w:pPr>
        <w:pStyle w:val="a5"/>
        <w:numPr>
          <w:ilvl w:val="0"/>
          <w:numId w:val="33"/>
        </w:numPr>
        <w:rPr>
          <w:rFonts w:ascii="Arial" w:hAnsi="Arial" w:cs="Arial"/>
        </w:rPr>
      </w:pPr>
      <w:r w:rsidRPr="00383303">
        <w:rPr>
          <w:rFonts w:ascii="Arial" w:hAnsi="Arial" w:cs="Arial"/>
        </w:rPr>
        <w:t>Легкие задания могут повысить мотивацию ученика</w:t>
      </w:r>
    </w:p>
    <w:p w:rsidR="00383303" w:rsidRPr="00383303" w:rsidRDefault="00383303" w:rsidP="0078502F">
      <w:pPr>
        <w:pStyle w:val="a5"/>
        <w:numPr>
          <w:ilvl w:val="0"/>
          <w:numId w:val="33"/>
        </w:numPr>
        <w:rPr>
          <w:rFonts w:ascii="Arial" w:hAnsi="Arial" w:cs="Arial"/>
        </w:rPr>
      </w:pPr>
      <w:r w:rsidRPr="00383303">
        <w:rPr>
          <w:rFonts w:ascii="Arial" w:hAnsi="Arial" w:cs="Arial"/>
        </w:rPr>
        <w:t>Легкие задания могут выступить стимулами для выполнения более трудных заданий</w:t>
      </w:r>
    </w:p>
    <w:p w:rsidR="00383303" w:rsidRPr="00383303" w:rsidRDefault="00383303" w:rsidP="0078502F">
      <w:pPr>
        <w:pStyle w:val="a5"/>
        <w:numPr>
          <w:ilvl w:val="0"/>
          <w:numId w:val="33"/>
        </w:numPr>
        <w:rPr>
          <w:rFonts w:ascii="Arial" w:hAnsi="Arial" w:cs="Arial"/>
        </w:rPr>
      </w:pPr>
      <w:r w:rsidRPr="00383303">
        <w:rPr>
          <w:rFonts w:ascii="Arial" w:hAnsi="Arial" w:cs="Arial"/>
        </w:rPr>
        <w:t xml:space="preserve">Они создают импульс к познанию </w:t>
      </w:r>
    </w:p>
    <w:p w:rsidR="00383303" w:rsidRPr="00383303" w:rsidRDefault="00383303" w:rsidP="00383303">
      <w:pPr>
        <w:pStyle w:val="a5"/>
        <w:rPr>
          <w:rFonts w:ascii="Arial" w:hAnsi="Arial" w:cs="Arial"/>
          <w:sz w:val="24"/>
          <w:szCs w:val="24"/>
        </w:rPr>
      </w:pPr>
    </w:p>
    <w:p w:rsidR="00383303" w:rsidRDefault="00C455DA" w:rsidP="0078502F">
      <w:pPr>
        <w:pStyle w:val="a5"/>
        <w:numPr>
          <w:ilvl w:val="0"/>
          <w:numId w:val="30"/>
        </w:numPr>
        <w:rPr>
          <w:rFonts w:ascii="Arial" w:hAnsi="Arial" w:cs="Arial"/>
          <w:sz w:val="24"/>
          <w:szCs w:val="24"/>
        </w:rPr>
      </w:pPr>
      <w:r>
        <w:rPr>
          <w:rFonts w:ascii="Arial" w:hAnsi="Arial" w:cs="Arial"/>
          <w:sz w:val="24"/>
          <w:szCs w:val="24"/>
        </w:rPr>
        <w:t xml:space="preserve">Закончите занятие моделью успеха. Это повышает вероятность того, что ученик вернется. </w:t>
      </w:r>
    </w:p>
    <w:p w:rsidR="0009199E" w:rsidRPr="0009199E" w:rsidRDefault="0009199E" w:rsidP="0009199E">
      <w:pPr>
        <w:ind w:left="360"/>
        <w:rPr>
          <w:rFonts w:ascii="Arial" w:hAnsi="Arial" w:cs="Arial"/>
          <w:i/>
          <w:sz w:val="20"/>
          <w:szCs w:val="20"/>
        </w:rPr>
      </w:pPr>
      <w:r w:rsidRPr="0009199E">
        <w:rPr>
          <w:rFonts w:ascii="Arial" w:hAnsi="Arial" w:cs="Arial"/>
          <w:i/>
          <w:sz w:val="20"/>
          <w:szCs w:val="20"/>
        </w:rPr>
        <w:t xml:space="preserve">Однако, если учащийся испытывает чрезмерную фрустрацию, то будет целесообразно закончить занятие в любом случае. </w:t>
      </w:r>
    </w:p>
    <w:p w:rsidR="0009199E" w:rsidRPr="0009199E" w:rsidRDefault="0009199E" w:rsidP="0009199E">
      <w:pPr>
        <w:ind w:left="360"/>
        <w:jc w:val="center"/>
        <w:rPr>
          <w:rFonts w:ascii="Arial" w:hAnsi="Arial" w:cs="Arial"/>
          <w:b/>
          <w:sz w:val="24"/>
          <w:szCs w:val="24"/>
        </w:rPr>
      </w:pPr>
      <w:r w:rsidRPr="0009199E">
        <w:rPr>
          <w:rFonts w:ascii="Arial" w:hAnsi="Arial" w:cs="Arial"/>
          <w:b/>
          <w:sz w:val="24"/>
          <w:szCs w:val="24"/>
        </w:rPr>
        <w:t>ВАМ НЕОБЯЗАТЕЛЬНО ВЫИГРЫВАТЬ КАЖДОЕ СРАЖЕНИЕ!</w:t>
      </w:r>
    </w:p>
    <w:p w:rsidR="00C455DA" w:rsidRPr="00BB2B05" w:rsidRDefault="0009199E" w:rsidP="0078502F">
      <w:pPr>
        <w:pStyle w:val="a5"/>
        <w:numPr>
          <w:ilvl w:val="0"/>
          <w:numId w:val="30"/>
        </w:numPr>
        <w:rPr>
          <w:rFonts w:ascii="Arial" w:hAnsi="Arial" w:cs="Arial"/>
        </w:rPr>
      </w:pPr>
      <w:r w:rsidRPr="00BB2B05">
        <w:rPr>
          <w:rFonts w:ascii="Arial" w:hAnsi="Arial" w:cs="Arial"/>
        </w:rPr>
        <w:t>Создайте поведенческий импульс. Модели ответов, полученные на протяжении серий блоков</w:t>
      </w:r>
      <w:r w:rsidR="00A71D01" w:rsidRPr="00BB2B05">
        <w:rPr>
          <w:rFonts w:ascii="Arial" w:hAnsi="Arial" w:cs="Arial"/>
        </w:rPr>
        <w:t>,</w:t>
      </w:r>
      <w:r w:rsidRPr="00BB2B05">
        <w:rPr>
          <w:rFonts w:ascii="Arial" w:hAnsi="Arial" w:cs="Arial"/>
        </w:rPr>
        <w:t xml:space="preserve"> могут </w:t>
      </w:r>
      <w:r w:rsidR="00A71D01" w:rsidRPr="00BB2B05">
        <w:rPr>
          <w:rFonts w:ascii="Arial" w:hAnsi="Arial" w:cs="Arial"/>
        </w:rPr>
        <w:t>по</w:t>
      </w:r>
      <w:r w:rsidRPr="00BB2B05">
        <w:rPr>
          <w:rFonts w:ascii="Arial" w:hAnsi="Arial" w:cs="Arial"/>
        </w:rPr>
        <w:t xml:space="preserve">способствовать получению желательных ответов </w:t>
      </w:r>
      <w:r w:rsidR="00A71D01" w:rsidRPr="00BB2B05">
        <w:rPr>
          <w:rFonts w:ascii="Arial" w:hAnsi="Arial" w:cs="Arial"/>
        </w:rPr>
        <w:t xml:space="preserve">в ходе последующих блоков. Для создания импульса или побудительной причины, сократите интервал между блоками, предоставляйте подсказки в изобилии и уделяйте только лишь небольшое количество времени на предоставление вознаграждения или обратной связи. </w:t>
      </w:r>
    </w:p>
    <w:p w:rsidR="00A71D01" w:rsidRDefault="00A71D01" w:rsidP="00A71D01">
      <w:pPr>
        <w:pStyle w:val="a5"/>
        <w:rPr>
          <w:rFonts w:ascii="Arial" w:hAnsi="Arial" w:cs="Arial"/>
          <w:sz w:val="24"/>
          <w:szCs w:val="24"/>
        </w:rPr>
      </w:pPr>
    </w:p>
    <w:p w:rsidR="00A71D01" w:rsidRDefault="00A71D01" w:rsidP="00A71D01">
      <w:pPr>
        <w:pStyle w:val="a5"/>
        <w:rPr>
          <w:rFonts w:ascii="Arial" w:hAnsi="Arial" w:cs="Arial"/>
          <w:sz w:val="24"/>
          <w:szCs w:val="24"/>
        </w:rPr>
      </w:pPr>
      <w:r>
        <w:rPr>
          <w:rFonts w:ascii="Arial" w:hAnsi="Arial" w:cs="Arial"/>
          <w:sz w:val="24"/>
          <w:szCs w:val="24"/>
        </w:rPr>
        <w:t xml:space="preserve">Другой способ создания импульса – это создание модели успеха посредством формирования «сэндвича». </w:t>
      </w:r>
    </w:p>
    <w:p w:rsidR="0017459B" w:rsidRDefault="0017459B" w:rsidP="00A71D01">
      <w:pPr>
        <w:pStyle w:val="a5"/>
        <w:rPr>
          <w:rFonts w:ascii="Arial" w:hAnsi="Arial" w:cs="Arial"/>
          <w:sz w:val="24"/>
          <w:szCs w:val="24"/>
        </w:rPr>
      </w:pPr>
    </w:p>
    <w:p w:rsidR="00A71D01" w:rsidRPr="0017459B" w:rsidRDefault="00A71D01" w:rsidP="0078502F">
      <w:pPr>
        <w:pStyle w:val="a5"/>
        <w:numPr>
          <w:ilvl w:val="0"/>
          <w:numId w:val="34"/>
        </w:numPr>
        <w:rPr>
          <w:rFonts w:ascii="Arial" w:hAnsi="Arial" w:cs="Arial"/>
        </w:rPr>
      </w:pPr>
      <w:r w:rsidRPr="0017459B">
        <w:rPr>
          <w:rFonts w:ascii="Arial" w:hAnsi="Arial" w:cs="Arial"/>
        </w:rPr>
        <w:t xml:space="preserve">Для повышения соответствия, перейдите к нескольким блокам с высокой вероятностью ответа. Ответы с более высокой вероятностью подразумевают более легкие задания, полностью освоенный учебный материал, и задания, которые по своей природе являются </w:t>
      </w:r>
      <w:r w:rsidR="004F5DE5" w:rsidRPr="0017459B">
        <w:rPr>
          <w:rFonts w:ascii="Arial" w:hAnsi="Arial" w:cs="Arial"/>
        </w:rPr>
        <w:t xml:space="preserve">стимулирующими. </w:t>
      </w:r>
    </w:p>
    <w:p w:rsidR="004F5DE5" w:rsidRDefault="004F5DE5" w:rsidP="0078502F">
      <w:pPr>
        <w:pStyle w:val="a5"/>
        <w:numPr>
          <w:ilvl w:val="0"/>
          <w:numId w:val="34"/>
        </w:numPr>
        <w:rPr>
          <w:rFonts w:ascii="Arial" w:hAnsi="Arial" w:cs="Arial"/>
        </w:rPr>
      </w:pPr>
      <w:r w:rsidRPr="0017459B">
        <w:rPr>
          <w:rFonts w:ascii="Arial" w:hAnsi="Arial" w:cs="Arial"/>
        </w:rPr>
        <w:t>Если есть проблема с эхолалией (повторением слов, произнесенных другим человеком) или с</w:t>
      </w:r>
      <w:r w:rsidR="000B0187" w:rsidRPr="0017459B">
        <w:rPr>
          <w:rFonts w:ascii="Arial" w:hAnsi="Arial" w:cs="Arial"/>
        </w:rPr>
        <w:t xml:space="preserve"> завершением (</w:t>
      </w:r>
      <w:r w:rsidR="000B0187" w:rsidRPr="0017459B">
        <w:rPr>
          <w:rFonts w:ascii="Arial" w:hAnsi="Arial" w:cs="Arial"/>
          <w:lang w:val="en-US"/>
        </w:rPr>
        <w:t>closure</w:t>
      </w:r>
      <w:r w:rsidR="000B0187" w:rsidRPr="0017459B">
        <w:rPr>
          <w:rFonts w:ascii="Arial" w:hAnsi="Arial" w:cs="Arial"/>
        </w:rPr>
        <w:t xml:space="preserve"> – ощущение завершенности), вставьте целевой ответ в серию вербальных блоков, которые не будут ассоциироваться с проблемой. </w:t>
      </w:r>
    </w:p>
    <w:p w:rsidR="0017459B" w:rsidRDefault="0017459B">
      <w:pPr>
        <w:rPr>
          <w:rFonts w:ascii="Arial" w:hAnsi="Arial" w:cs="Arial"/>
        </w:rPr>
      </w:pPr>
      <w:r>
        <w:rPr>
          <w:rFonts w:ascii="Arial" w:hAnsi="Arial" w:cs="Arial"/>
        </w:rPr>
        <w:br w:type="page"/>
      </w:r>
    </w:p>
    <w:p w:rsidR="000B0187" w:rsidRPr="00CD0093" w:rsidRDefault="000B0187" w:rsidP="00BF3888">
      <w:pPr>
        <w:ind w:left="709"/>
        <w:rPr>
          <w:rFonts w:ascii="Arial" w:hAnsi="Arial" w:cs="Arial"/>
        </w:rPr>
      </w:pPr>
      <w:r w:rsidRPr="00CD0093">
        <w:rPr>
          <w:rFonts w:ascii="Arial" w:hAnsi="Arial" w:cs="Arial"/>
        </w:rPr>
        <w:lastRenderedPageBreak/>
        <w:t>Если ученик собирается дать ответ, который вы не можете контролировать, вставьте соответствующую инструкцию/указание</w:t>
      </w:r>
      <w:r w:rsidR="0017459B" w:rsidRPr="00CD0093">
        <w:rPr>
          <w:rFonts w:ascii="Arial" w:hAnsi="Arial" w:cs="Arial"/>
        </w:rPr>
        <w:t xml:space="preserve"> так, чтобы ученик фактически продемонстрировал соответствие (например, если ученик собирает сдвинуть кубик со стола, скажите ему «положи кубик на пол»).</w:t>
      </w:r>
    </w:p>
    <w:p w:rsidR="00A71D01" w:rsidRPr="00CD0093" w:rsidRDefault="0017459B" w:rsidP="0078502F">
      <w:pPr>
        <w:pStyle w:val="a5"/>
        <w:numPr>
          <w:ilvl w:val="0"/>
          <w:numId w:val="30"/>
        </w:numPr>
        <w:rPr>
          <w:rFonts w:ascii="Arial" w:hAnsi="Arial" w:cs="Arial"/>
        </w:rPr>
      </w:pPr>
      <w:r w:rsidRPr="00CD0093">
        <w:rPr>
          <w:rFonts w:ascii="Arial" w:hAnsi="Arial" w:cs="Arial"/>
        </w:rPr>
        <w:t xml:space="preserve">Когда идет обучение распознаванию, не поощряйте бездумные ответы или </w:t>
      </w:r>
      <w:r w:rsidR="00833E53" w:rsidRPr="00CD0093">
        <w:rPr>
          <w:rFonts w:ascii="Arial" w:hAnsi="Arial" w:cs="Arial"/>
        </w:rPr>
        <w:t xml:space="preserve">простую персеверацию (бессмысленное, навязчивое повторение одного и того же слова/движения) ответа. </w:t>
      </w:r>
      <w:r w:rsidR="00BF3888" w:rsidRPr="00CD0093">
        <w:rPr>
          <w:rFonts w:ascii="Arial" w:hAnsi="Arial" w:cs="Arial"/>
        </w:rPr>
        <w:t xml:space="preserve">Если ученик может дать правильный ответ на следующее задание без прослушивания инструкции, тогда вы на самом деле ничему не учите. Интенсивные блоки (повторяющиеся просьбы одного и того же предмета) могут вызвать данную проблему. </w:t>
      </w:r>
    </w:p>
    <w:p w:rsidR="00BF3888" w:rsidRPr="00CD0093" w:rsidRDefault="00BF3888" w:rsidP="00BF3888">
      <w:pPr>
        <w:pStyle w:val="a5"/>
        <w:rPr>
          <w:rFonts w:ascii="Arial" w:hAnsi="Arial" w:cs="Arial"/>
        </w:rPr>
      </w:pPr>
      <w:r w:rsidRPr="00CD0093">
        <w:rPr>
          <w:rFonts w:ascii="Arial" w:hAnsi="Arial" w:cs="Arial"/>
        </w:rPr>
        <w:t xml:space="preserve">Используйте расширенные блоки для того, чтобы заставить ребенка сконцентрироваться на том, что вы говорите/произносите. </w:t>
      </w:r>
    </w:p>
    <w:p w:rsidR="00BF3888" w:rsidRPr="00CD0093" w:rsidRDefault="00BF3888" w:rsidP="00BF3888">
      <w:pPr>
        <w:pStyle w:val="a5"/>
        <w:rPr>
          <w:rFonts w:ascii="Arial" w:hAnsi="Arial" w:cs="Arial"/>
        </w:rPr>
      </w:pPr>
    </w:p>
    <w:p w:rsidR="00BF3888" w:rsidRPr="00CD0093" w:rsidRDefault="00BF3888" w:rsidP="0078502F">
      <w:pPr>
        <w:pStyle w:val="a5"/>
        <w:numPr>
          <w:ilvl w:val="0"/>
          <w:numId w:val="30"/>
        </w:numPr>
        <w:rPr>
          <w:rFonts w:ascii="Arial" w:hAnsi="Arial" w:cs="Arial"/>
        </w:rPr>
      </w:pPr>
      <w:r w:rsidRPr="00CD0093">
        <w:rPr>
          <w:rFonts w:ascii="Arial" w:hAnsi="Arial" w:cs="Arial"/>
        </w:rPr>
        <w:t xml:space="preserve">Добавьте хорошую порцию игры в общую программу. Игра является критичной для того, чтобы ребенок имел </w:t>
      </w:r>
      <w:r w:rsidR="00195EF7" w:rsidRPr="00CD0093">
        <w:rPr>
          <w:rFonts w:ascii="Arial" w:hAnsi="Arial" w:cs="Arial"/>
        </w:rPr>
        <w:t xml:space="preserve">продуктивное свободное время (то есть не был занят самостимуляцией или аутостимуляцией). Игра весьма важна для развития социальных навыков. И самым важным является то, что игра часто ускоряет развитие речи. </w:t>
      </w:r>
    </w:p>
    <w:p w:rsidR="000D3697" w:rsidRPr="00CD0093" w:rsidRDefault="000D3697" w:rsidP="000D3697">
      <w:pPr>
        <w:pStyle w:val="a5"/>
        <w:rPr>
          <w:rFonts w:ascii="Arial" w:hAnsi="Arial" w:cs="Arial"/>
        </w:rPr>
      </w:pPr>
    </w:p>
    <w:p w:rsidR="00C4111A" w:rsidRPr="00CD0093" w:rsidRDefault="00C4111A" w:rsidP="0078502F">
      <w:pPr>
        <w:pStyle w:val="a5"/>
        <w:numPr>
          <w:ilvl w:val="0"/>
          <w:numId w:val="30"/>
        </w:numPr>
        <w:rPr>
          <w:rFonts w:ascii="Arial" w:hAnsi="Arial" w:cs="Arial"/>
        </w:rPr>
      </w:pPr>
      <w:r w:rsidRPr="00CD0093">
        <w:rPr>
          <w:rFonts w:ascii="Arial" w:hAnsi="Arial" w:cs="Arial"/>
        </w:rPr>
        <w:t xml:space="preserve">БУДЬТЕ ГИБКИМИ И ТЕРПЕЛИВЫМИ; ВЫ НЕ МОЖЕТЕ РЕШИТЬ ВСЕ ПРОБЛЕМЫ СЕГОДНЯ! ОБУЧЕНИЕ ЭТО ПРОЦЕСС. НАВЫКИ РЕЧИ, СОЦИАЛЬНОГО ВЗАИМОДЕЙСТВИЯ И ИГРЫ ОБЫЧНО РАЗВИВАЮТСЯ В ТЕЧЕНИЕ МНОГИХ МЕСЯЦЕВ И ЛЕТ ВМЕШАТЕЛЬСТВА. </w:t>
      </w:r>
    </w:p>
    <w:p w:rsidR="000D3697" w:rsidRPr="00CD0093" w:rsidRDefault="000D3697" w:rsidP="00C4111A">
      <w:pPr>
        <w:pStyle w:val="a5"/>
        <w:rPr>
          <w:rFonts w:ascii="Arial" w:hAnsi="Arial" w:cs="Arial"/>
        </w:rPr>
      </w:pPr>
    </w:p>
    <w:p w:rsidR="00C4111A" w:rsidRPr="00CD0093" w:rsidRDefault="00C4111A" w:rsidP="00C4111A">
      <w:pPr>
        <w:pStyle w:val="a5"/>
        <w:rPr>
          <w:rFonts w:ascii="Arial" w:hAnsi="Arial" w:cs="Arial"/>
        </w:rPr>
      </w:pPr>
      <w:r w:rsidRPr="00CD0093">
        <w:rPr>
          <w:rFonts w:ascii="Arial" w:hAnsi="Arial" w:cs="Arial"/>
        </w:rPr>
        <w:t xml:space="preserve">Однако, для ученика не очень хорошо, когда он отвечает только на своих условиях. Взрослые должны желать установления ограничений и </w:t>
      </w:r>
      <w:r w:rsidR="00146010" w:rsidRPr="00CD0093">
        <w:rPr>
          <w:rFonts w:ascii="Arial" w:hAnsi="Arial" w:cs="Arial"/>
        </w:rPr>
        <w:t>применения</w:t>
      </w:r>
      <w:r w:rsidRPr="00CD0093">
        <w:rPr>
          <w:rFonts w:ascii="Arial" w:hAnsi="Arial" w:cs="Arial"/>
          <w:color w:val="FF0000"/>
        </w:rPr>
        <w:t xml:space="preserve"> </w:t>
      </w:r>
      <w:r w:rsidRPr="00CD0093">
        <w:rPr>
          <w:rFonts w:ascii="Arial" w:hAnsi="Arial" w:cs="Arial"/>
        </w:rPr>
        <w:t xml:space="preserve">непредвиденных обстоятельств. </w:t>
      </w:r>
    </w:p>
    <w:p w:rsidR="000D3697" w:rsidRPr="00CD0093" w:rsidRDefault="000D3697" w:rsidP="00C4111A">
      <w:pPr>
        <w:pStyle w:val="a5"/>
        <w:rPr>
          <w:rFonts w:ascii="Arial" w:hAnsi="Arial" w:cs="Arial"/>
        </w:rPr>
      </w:pPr>
    </w:p>
    <w:p w:rsidR="00146010" w:rsidRPr="00CD0093" w:rsidRDefault="00146010" w:rsidP="0078502F">
      <w:pPr>
        <w:pStyle w:val="a5"/>
        <w:numPr>
          <w:ilvl w:val="0"/>
          <w:numId w:val="30"/>
        </w:numPr>
        <w:rPr>
          <w:rFonts w:ascii="Arial" w:hAnsi="Arial" w:cs="Arial"/>
        </w:rPr>
      </w:pPr>
      <w:r w:rsidRPr="00CD0093">
        <w:rPr>
          <w:rFonts w:ascii="Arial" w:hAnsi="Arial" w:cs="Arial"/>
        </w:rPr>
        <w:t xml:space="preserve">Максимально усильте контраст между положительной и корректирующей обратной связью. </w:t>
      </w:r>
    </w:p>
    <w:p w:rsidR="00BE70AC" w:rsidRDefault="00146010" w:rsidP="0078502F">
      <w:pPr>
        <w:pStyle w:val="a5"/>
        <w:numPr>
          <w:ilvl w:val="0"/>
          <w:numId w:val="30"/>
        </w:numPr>
        <w:rPr>
          <w:rFonts w:ascii="Arial" w:hAnsi="Arial" w:cs="Arial"/>
        </w:rPr>
      </w:pPr>
      <w:r w:rsidRPr="00CD0093">
        <w:rPr>
          <w:rFonts w:ascii="Arial" w:hAnsi="Arial" w:cs="Arial"/>
        </w:rPr>
        <w:t xml:space="preserve">Не путайте поведение ответной реакции (фрустрация) с оперантным (функциональным) поведением (манипуляция). </w:t>
      </w:r>
      <w:r w:rsidR="00BE70AC" w:rsidRPr="00CD0093">
        <w:rPr>
          <w:rFonts w:ascii="Arial" w:hAnsi="Arial" w:cs="Arial"/>
        </w:rPr>
        <w:t>Если поведение респондентное (поведение ответной реакции), то наш подход будет максимально участливым (готовность прийти на помощь) и приспосабливающимся, в то время как в отношении оперантного поведения нам следуют проявлять твердость.</w:t>
      </w:r>
    </w:p>
    <w:p w:rsidR="00CD0093" w:rsidRPr="00CD0093" w:rsidRDefault="00CD0093" w:rsidP="00CD0093">
      <w:pPr>
        <w:pStyle w:val="a5"/>
        <w:rPr>
          <w:rFonts w:ascii="Arial" w:hAnsi="Arial" w:cs="Arial"/>
        </w:rPr>
      </w:pPr>
    </w:p>
    <w:p w:rsidR="00C4111A" w:rsidRDefault="00BE70AC" w:rsidP="0078502F">
      <w:pPr>
        <w:pStyle w:val="a5"/>
        <w:numPr>
          <w:ilvl w:val="0"/>
          <w:numId w:val="30"/>
        </w:numPr>
        <w:rPr>
          <w:rFonts w:ascii="Arial" w:hAnsi="Arial" w:cs="Arial"/>
        </w:rPr>
      </w:pPr>
      <w:r w:rsidRPr="00CD0093">
        <w:rPr>
          <w:rFonts w:ascii="Arial" w:hAnsi="Arial" w:cs="Arial"/>
        </w:rPr>
        <w:t xml:space="preserve">Скорректируйте обучение на основе поведения ученика и его производительности! Прогрессия основывается на </w:t>
      </w:r>
      <w:r w:rsidR="00CD0093" w:rsidRPr="00CD0093">
        <w:rPr>
          <w:rFonts w:ascii="Arial" w:hAnsi="Arial" w:cs="Arial"/>
        </w:rPr>
        <w:t xml:space="preserve">ответах ученика на обучающие блоки. Наблюдая за терапевтом (например, сложность инструкций/указаний, уровень подсказок, график выдачи стимулов и т.д.), мы должны смочь предположить текущий уровень производительности ребенка-ученика. </w:t>
      </w:r>
    </w:p>
    <w:p w:rsidR="00CD0093" w:rsidRPr="00CD0093" w:rsidRDefault="00CD0093" w:rsidP="00CD0093">
      <w:pPr>
        <w:pStyle w:val="a5"/>
        <w:rPr>
          <w:rFonts w:ascii="Arial" w:hAnsi="Arial" w:cs="Arial"/>
        </w:rPr>
      </w:pPr>
    </w:p>
    <w:p w:rsidR="00CD0093" w:rsidRDefault="00CD0093" w:rsidP="0078502F">
      <w:pPr>
        <w:pStyle w:val="a5"/>
        <w:numPr>
          <w:ilvl w:val="0"/>
          <w:numId w:val="30"/>
        </w:numPr>
        <w:rPr>
          <w:rFonts w:ascii="Arial" w:hAnsi="Arial" w:cs="Arial"/>
        </w:rPr>
      </w:pPr>
      <w:r w:rsidRPr="00CD0093">
        <w:rPr>
          <w:rFonts w:ascii="Arial" w:hAnsi="Arial" w:cs="Arial"/>
        </w:rPr>
        <w:t>Держите в поле зрения долгосрочные цели. Все, над чем вы работаете, должно быть разработано таким образом, чтобы двигать ученика к</w:t>
      </w:r>
      <w:r>
        <w:rPr>
          <w:rFonts w:ascii="Arial" w:hAnsi="Arial" w:cs="Arial"/>
          <w:sz w:val="24"/>
          <w:szCs w:val="24"/>
        </w:rPr>
        <w:t xml:space="preserve"> достижению </w:t>
      </w:r>
      <w:r w:rsidRPr="00CD0093">
        <w:rPr>
          <w:rFonts w:ascii="Arial" w:hAnsi="Arial" w:cs="Arial"/>
        </w:rPr>
        <w:t xml:space="preserve">долгосрочных целей. Программа не является конечной целью, а всего лишь средством на пути к конечной цели. </w:t>
      </w:r>
    </w:p>
    <w:p w:rsidR="00CD0093" w:rsidRPr="00CD0093" w:rsidRDefault="00CD0093" w:rsidP="00CD0093">
      <w:pPr>
        <w:pStyle w:val="a5"/>
        <w:rPr>
          <w:rFonts w:ascii="Arial" w:hAnsi="Arial" w:cs="Arial"/>
        </w:rPr>
      </w:pPr>
    </w:p>
    <w:p w:rsidR="006525BA" w:rsidRDefault="00CD0093" w:rsidP="0078502F">
      <w:pPr>
        <w:pStyle w:val="a5"/>
        <w:numPr>
          <w:ilvl w:val="0"/>
          <w:numId w:val="30"/>
        </w:numPr>
        <w:rPr>
          <w:rFonts w:ascii="Arial" w:hAnsi="Arial" w:cs="Arial"/>
        </w:rPr>
      </w:pPr>
      <w:r>
        <w:rPr>
          <w:rFonts w:ascii="Arial" w:hAnsi="Arial" w:cs="Arial"/>
        </w:rPr>
        <w:t xml:space="preserve">Сделайте обучение естественным и увлекательным! </w:t>
      </w:r>
      <w:r w:rsidR="006525BA">
        <w:rPr>
          <w:rFonts w:ascii="Arial" w:hAnsi="Arial" w:cs="Arial"/>
        </w:rPr>
        <w:t xml:space="preserve">Хотя обучение должно быть систематическим, а некоторые ученики нуждаются в более высокой степени </w:t>
      </w:r>
      <w:r w:rsidR="006525BA">
        <w:rPr>
          <w:rFonts w:ascii="Arial" w:hAnsi="Arial" w:cs="Arial"/>
        </w:rPr>
        <w:lastRenderedPageBreak/>
        <w:t xml:space="preserve">структурированности обучения, совсем не обязательно, чтобы оно было чрезмерно регламентированным. Обучение должно быть насколько возможно естественным для усиления мотивации и причастности ученика, а также для усиления генерализации. </w:t>
      </w:r>
    </w:p>
    <w:p w:rsidR="006525BA" w:rsidRPr="006525BA" w:rsidRDefault="006525BA" w:rsidP="006525BA">
      <w:pPr>
        <w:pStyle w:val="a5"/>
        <w:rPr>
          <w:rFonts w:ascii="Arial" w:hAnsi="Arial" w:cs="Arial"/>
        </w:rPr>
      </w:pPr>
    </w:p>
    <w:tbl>
      <w:tblPr>
        <w:tblStyle w:val="a4"/>
        <w:tblW w:w="0" w:type="auto"/>
        <w:tblInd w:w="-34" w:type="dxa"/>
        <w:tblLook w:val="04A0" w:firstRow="1" w:lastRow="0" w:firstColumn="1" w:lastColumn="0" w:noHBand="0" w:noVBand="1"/>
      </w:tblPr>
      <w:tblGrid>
        <w:gridCol w:w="9605"/>
      </w:tblGrid>
      <w:tr w:rsidR="006525BA" w:rsidTr="006525BA">
        <w:tc>
          <w:tcPr>
            <w:tcW w:w="9605" w:type="dxa"/>
          </w:tcPr>
          <w:p w:rsidR="006525BA" w:rsidRDefault="006525BA" w:rsidP="006525BA">
            <w:pPr>
              <w:pStyle w:val="a5"/>
              <w:ind w:left="0"/>
              <w:rPr>
                <w:rFonts w:ascii="Arial" w:hAnsi="Arial" w:cs="Arial"/>
              </w:rPr>
            </w:pPr>
          </w:p>
          <w:p w:rsidR="006525BA" w:rsidRPr="00536A29" w:rsidRDefault="006525BA" w:rsidP="00536A29">
            <w:pPr>
              <w:pStyle w:val="a5"/>
              <w:ind w:left="0"/>
              <w:jc w:val="center"/>
              <w:rPr>
                <w:rFonts w:ascii="Arial" w:hAnsi="Arial" w:cs="Arial"/>
                <w:b/>
              </w:rPr>
            </w:pPr>
            <w:r w:rsidRPr="00536A29">
              <w:rPr>
                <w:rFonts w:ascii="Arial" w:hAnsi="Arial" w:cs="Arial"/>
                <w:b/>
              </w:rPr>
              <w:t>КАК СДЕЛАТЬ ТЕРАПИЮ ЕСТЕСТВЕННОЙ, УВЛЕКАТЕЛЬНОЙ И СПОСОБНОЙ К ГЕНЕРАЛИЗАЦИИ</w:t>
            </w:r>
          </w:p>
          <w:p w:rsidR="006525BA" w:rsidRDefault="006525BA" w:rsidP="006525BA">
            <w:pPr>
              <w:pStyle w:val="a5"/>
              <w:ind w:left="0"/>
              <w:rPr>
                <w:rFonts w:ascii="Arial" w:hAnsi="Arial" w:cs="Arial"/>
              </w:rPr>
            </w:pPr>
          </w:p>
          <w:p w:rsidR="00536A29" w:rsidRPr="00536A29" w:rsidRDefault="006525BA" w:rsidP="0078502F">
            <w:pPr>
              <w:pStyle w:val="a5"/>
              <w:numPr>
                <w:ilvl w:val="0"/>
                <w:numId w:val="35"/>
              </w:numPr>
              <w:spacing w:before="100" w:beforeAutospacing="1" w:line="360" w:lineRule="auto"/>
              <w:rPr>
                <w:rFonts w:ascii="Arial" w:hAnsi="Arial" w:cs="Arial"/>
              </w:rPr>
            </w:pPr>
            <w:r w:rsidRPr="00536A29">
              <w:rPr>
                <w:rFonts w:ascii="Arial" w:hAnsi="Arial" w:cs="Arial"/>
              </w:rPr>
              <w:t>Применяйте тон, полный энтузиазма</w:t>
            </w:r>
          </w:p>
          <w:p w:rsidR="006525BA" w:rsidRDefault="006525BA" w:rsidP="0078502F">
            <w:pPr>
              <w:pStyle w:val="a5"/>
              <w:numPr>
                <w:ilvl w:val="0"/>
                <w:numId w:val="35"/>
              </w:numPr>
              <w:spacing w:before="100" w:beforeAutospacing="1" w:line="360" w:lineRule="auto"/>
              <w:rPr>
                <w:rFonts w:ascii="Arial" w:hAnsi="Arial" w:cs="Arial"/>
              </w:rPr>
            </w:pPr>
            <w:r>
              <w:rPr>
                <w:rFonts w:ascii="Arial" w:hAnsi="Arial" w:cs="Arial"/>
              </w:rPr>
              <w:t>Используйте разнообразные обстановки</w:t>
            </w:r>
            <w:r>
              <w:rPr>
                <w:rFonts w:ascii="Arial" w:hAnsi="Arial" w:cs="Arial"/>
                <w:lang w:val="en-US"/>
              </w:rPr>
              <w:t>/</w:t>
            </w:r>
            <w:r>
              <w:rPr>
                <w:rFonts w:ascii="Arial" w:hAnsi="Arial" w:cs="Arial"/>
              </w:rPr>
              <w:t>ситуации</w:t>
            </w:r>
          </w:p>
          <w:p w:rsidR="006525BA" w:rsidRDefault="006525BA" w:rsidP="0078502F">
            <w:pPr>
              <w:pStyle w:val="a5"/>
              <w:numPr>
                <w:ilvl w:val="0"/>
                <w:numId w:val="35"/>
              </w:numPr>
              <w:spacing w:before="100" w:beforeAutospacing="1" w:line="360" w:lineRule="auto"/>
              <w:rPr>
                <w:rFonts w:ascii="Arial" w:hAnsi="Arial" w:cs="Arial"/>
              </w:rPr>
            </w:pPr>
            <w:r>
              <w:rPr>
                <w:rFonts w:ascii="Arial" w:hAnsi="Arial" w:cs="Arial"/>
              </w:rPr>
              <w:t>Используйте разнообразные указания</w:t>
            </w:r>
            <w:r w:rsidRPr="006525BA">
              <w:rPr>
                <w:rFonts w:ascii="Arial" w:hAnsi="Arial" w:cs="Arial"/>
              </w:rPr>
              <w:t>/</w:t>
            </w:r>
            <w:r>
              <w:rPr>
                <w:rFonts w:ascii="Arial" w:hAnsi="Arial" w:cs="Arial"/>
              </w:rPr>
              <w:t xml:space="preserve">инструкции (например, </w:t>
            </w:r>
            <w:r w:rsidR="00103F33">
              <w:rPr>
                <w:rFonts w:ascii="Arial" w:hAnsi="Arial" w:cs="Arial"/>
              </w:rPr>
              <w:t>«что это?», «что ты видишь?», «расскажи мне об этом предмете</w:t>
            </w:r>
            <w:r w:rsidR="00103F33" w:rsidRPr="00103F33">
              <w:rPr>
                <w:rFonts w:ascii="Arial" w:hAnsi="Arial" w:cs="Arial"/>
              </w:rPr>
              <w:t>/</w:t>
            </w:r>
            <w:r w:rsidR="00103F33">
              <w:rPr>
                <w:rFonts w:ascii="Arial" w:hAnsi="Arial" w:cs="Arial"/>
              </w:rPr>
              <w:t>объекте</w:t>
            </w:r>
            <w:r w:rsidR="00103F33" w:rsidRPr="00103F33">
              <w:rPr>
                <w:rFonts w:ascii="Arial" w:hAnsi="Arial" w:cs="Arial"/>
              </w:rPr>
              <w:t>/</w:t>
            </w:r>
            <w:r w:rsidR="00103F33">
              <w:rPr>
                <w:rFonts w:ascii="Arial" w:hAnsi="Arial" w:cs="Arial"/>
              </w:rPr>
              <w:t>явлении»)</w:t>
            </w:r>
          </w:p>
          <w:p w:rsidR="00103F33" w:rsidRDefault="00103F33" w:rsidP="0078502F">
            <w:pPr>
              <w:pStyle w:val="a5"/>
              <w:numPr>
                <w:ilvl w:val="0"/>
                <w:numId w:val="35"/>
              </w:numPr>
              <w:spacing w:before="100" w:beforeAutospacing="1" w:line="360" w:lineRule="auto"/>
              <w:rPr>
                <w:rFonts w:ascii="Arial" w:hAnsi="Arial" w:cs="Arial"/>
              </w:rPr>
            </w:pPr>
            <w:r>
              <w:rPr>
                <w:rFonts w:ascii="Arial" w:hAnsi="Arial" w:cs="Arial"/>
              </w:rPr>
              <w:t>Используйте интересные, предпочтительные и функциональные материалы</w:t>
            </w:r>
          </w:p>
          <w:p w:rsidR="00103F33" w:rsidRDefault="00103F33" w:rsidP="0078502F">
            <w:pPr>
              <w:pStyle w:val="a5"/>
              <w:numPr>
                <w:ilvl w:val="0"/>
                <w:numId w:val="35"/>
              </w:numPr>
              <w:spacing w:before="100" w:beforeAutospacing="1" w:line="360" w:lineRule="auto"/>
              <w:rPr>
                <w:rFonts w:ascii="Arial" w:hAnsi="Arial" w:cs="Arial"/>
              </w:rPr>
            </w:pPr>
            <w:r>
              <w:rPr>
                <w:rFonts w:ascii="Arial" w:hAnsi="Arial" w:cs="Arial"/>
              </w:rPr>
              <w:t>Не надоедайте ученику продолжением программы, которую он уже усвоил</w:t>
            </w:r>
          </w:p>
          <w:p w:rsidR="00103F33" w:rsidRDefault="00103F33" w:rsidP="0078502F">
            <w:pPr>
              <w:pStyle w:val="a5"/>
              <w:numPr>
                <w:ilvl w:val="0"/>
                <w:numId w:val="35"/>
              </w:numPr>
              <w:spacing w:before="100" w:beforeAutospacing="1" w:line="360" w:lineRule="auto"/>
              <w:rPr>
                <w:rFonts w:ascii="Arial" w:hAnsi="Arial" w:cs="Arial"/>
              </w:rPr>
            </w:pPr>
            <w:r>
              <w:rPr>
                <w:rFonts w:ascii="Arial" w:hAnsi="Arial" w:cs="Arial"/>
              </w:rPr>
              <w:t xml:space="preserve">Не наказывайте ученика за хорошие внимание и производительность, затягивая задания тогда, когда ученик проявляет желание сотрудничать. Аналогично, будьте осторожны с укорачиванием программ в моменты, когда ученик </w:t>
            </w:r>
            <w:r w:rsidR="009578AD">
              <w:rPr>
                <w:rFonts w:ascii="Arial" w:hAnsi="Arial" w:cs="Arial"/>
              </w:rPr>
              <w:t xml:space="preserve">суетится (волнуется по пустякам). </w:t>
            </w:r>
          </w:p>
          <w:p w:rsidR="00103F33" w:rsidRDefault="009578AD" w:rsidP="0078502F">
            <w:pPr>
              <w:pStyle w:val="a5"/>
              <w:numPr>
                <w:ilvl w:val="0"/>
                <w:numId w:val="35"/>
              </w:numPr>
              <w:spacing w:before="100" w:beforeAutospacing="1" w:line="360" w:lineRule="auto"/>
              <w:rPr>
                <w:rFonts w:ascii="Arial" w:hAnsi="Arial" w:cs="Arial"/>
              </w:rPr>
            </w:pPr>
            <w:r>
              <w:rPr>
                <w:rFonts w:ascii="Arial" w:hAnsi="Arial" w:cs="Arial"/>
              </w:rPr>
              <w:t>Поддерживайте высокий уровень успешности</w:t>
            </w:r>
          </w:p>
          <w:p w:rsidR="009578AD" w:rsidRDefault="009578AD" w:rsidP="0078502F">
            <w:pPr>
              <w:pStyle w:val="a5"/>
              <w:numPr>
                <w:ilvl w:val="0"/>
                <w:numId w:val="35"/>
              </w:numPr>
              <w:spacing w:before="100" w:beforeAutospacing="1" w:line="360" w:lineRule="auto"/>
              <w:rPr>
                <w:rFonts w:ascii="Arial" w:hAnsi="Arial" w:cs="Arial"/>
              </w:rPr>
            </w:pPr>
            <w:r>
              <w:rPr>
                <w:rFonts w:ascii="Arial" w:hAnsi="Arial" w:cs="Arial"/>
              </w:rPr>
              <w:t>Используйте предпочтения ученика (даже объекты самостимуляции могут быть использованы в качестве стимулов)</w:t>
            </w:r>
          </w:p>
          <w:p w:rsidR="009578AD" w:rsidRDefault="008668B8" w:rsidP="0078502F">
            <w:pPr>
              <w:pStyle w:val="a5"/>
              <w:numPr>
                <w:ilvl w:val="0"/>
                <w:numId w:val="35"/>
              </w:numPr>
              <w:spacing w:before="100" w:beforeAutospacing="1" w:line="360" w:lineRule="auto"/>
              <w:rPr>
                <w:rFonts w:ascii="Arial" w:hAnsi="Arial" w:cs="Arial"/>
              </w:rPr>
            </w:pPr>
            <w:r>
              <w:rPr>
                <w:rFonts w:ascii="Arial" w:hAnsi="Arial" w:cs="Arial"/>
              </w:rPr>
              <w:t xml:space="preserve">Перемешивайте (используйте вкрапления) задания </w:t>
            </w:r>
          </w:p>
          <w:p w:rsidR="008668B8" w:rsidRDefault="008668B8" w:rsidP="0078502F">
            <w:pPr>
              <w:pStyle w:val="a5"/>
              <w:numPr>
                <w:ilvl w:val="0"/>
                <w:numId w:val="35"/>
              </w:numPr>
              <w:spacing w:before="100" w:beforeAutospacing="1" w:line="360" w:lineRule="auto"/>
              <w:rPr>
                <w:rFonts w:ascii="Arial" w:hAnsi="Arial" w:cs="Arial"/>
              </w:rPr>
            </w:pPr>
            <w:r>
              <w:rPr>
                <w:rFonts w:ascii="Arial" w:hAnsi="Arial" w:cs="Arial"/>
              </w:rPr>
              <w:t>Используйте разнообразные и естественные стимулы</w:t>
            </w:r>
          </w:p>
          <w:p w:rsidR="008668B8" w:rsidRDefault="008668B8" w:rsidP="0078502F">
            <w:pPr>
              <w:pStyle w:val="a5"/>
              <w:numPr>
                <w:ilvl w:val="0"/>
                <w:numId w:val="35"/>
              </w:numPr>
              <w:spacing w:before="100" w:beforeAutospacing="1" w:line="360" w:lineRule="auto"/>
              <w:rPr>
                <w:rFonts w:ascii="Arial" w:hAnsi="Arial" w:cs="Arial"/>
              </w:rPr>
            </w:pPr>
            <w:r>
              <w:rPr>
                <w:rFonts w:ascii="Arial" w:hAnsi="Arial" w:cs="Arial"/>
              </w:rPr>
              <w:t>Используйте максимально естественный язык</w:t>
            </w:r>
          </w:p>
          <w:p w:rsidR="008668B8" w:rsidRDefault="008668B8" w:rsidP="0078502F">
            <w:pPr>
              <w:pStyle w:val="a5"/>
              <w:numPr>
                <w:ilvl w:val="0"/>
                <w:numId w:val="35"/>
              </w:numPr>
              <w:spacing w:before="100" w:beforeAutospacing="1" w:line="360" w:lineRule="auto"/>
              <w:rPr>
                <w:rFonts w:ascii="Arial" w:hAnsi="Arial" w:cs="Arial"/>
              </w:rPr>
            </w:pPr>
            <w:r>
              <w:rPr>
                <w:rFonts w:ascii="Arial" w:hAnsi="Arial" w:cs="Arial"/>
              </w:rPr>
              <w:t xml:space="preserve">Используйте учебный план широкого спектра (например, речь, игра, социальное взаимодействие и самообслуживание) </w:t>
            </w:r>
          </w:p>
          <w:p w:rsidR="008668B8" w:rsidRDefault="008668B8" w:rsidP="0078502F">
            <w:pPr>
              <w:pStyle w:val="a5"/>
              <w:numPr>
                <w:ilvl w:val="0"/>
                <w:numId w:val="35"/>
              </w:numPr>
              <w:spacing w:before="100" w:beforeAutospacing="1" w:line="360" w:lineRule="auto"/>
              <w:rPr>
                <w:rFonts w:ascii="Arial" w:hAnsi="Arial" w:cs="Arial"/>
              </w:rPr>
            </w:pPr>
            <w:r>
              <w:rPr>
                <w:rFonts w:ascii="Arial" w:hAnsi="Arial" w:cs="Arial"/>
              </w:rPr>
              <w:t xml:space="preserve">Максимально уменьшите структурированность учебного процесса (то есть, иногда занимайтесь на полу, а не за столом (сидя на стуле)) </w:t>
            </w:r>
          </w:p>
          <w:p w:rsidR="006525BA" w:rsidRDefault="006525BA" w:rsidP="00B57EB2">
            <w:pPr>
              <w:pStyle w:val="a5"/>
              <w:spacing w:line="360" w:lineRule="auto"/>
              <w:ind w:left="0"/>
              <w:rPr>
                <w:rFonts w:ascii="Arial" w:hAnsi="Arial" w:cs="Arial"/>
              </w:rPr>
            </w:pPr>
          </w:p>
          <w:p w:rsidR="006525BA" w:rsidRDefault="006525BA" w:rsidP="006525BA">
            <w:pPr>
              <w:pStyle w:val="a5"/>
              <w:ind w:left="0"/>
              <w:rPr>
                <w:rFonts w:ascii="Arial" w:hAnsi="Arial" w:cs="Arial"/>
              </w:rPr>
            </w:pPr>
          </w:p>
        </w:tc>
      </w:tr>
    </w:tbl>
    <w:p w:rsidR="00CD0093" w:rsidRDefault="006525BA" w:rsidP="006525BA">
      <w:pPr>
        <w:pStyle w:val="a5"/>
        <w:rPr>
          <w:rFonts w:ascii="Arial" w:hAnsi="Arial" w:cs="Arial"/>
        </w:rPr>
      </w:pPr>
      <w:r>
        <w:rPr>
          <w:rFonts w:ascii="Arial" w:hAnsi="Arial" w:cs="Arial"/>
        </w:rPr>
        <w:t xml:space="preserve"> </w:t>
      </w:r>
    </w:p>
    <w:p w:rsidR="008668B8" w:rsidRPr="00536A29" w:rsidRDefault="008668B8" w:rsidP="0078502F">
      <w:pPr>
        <w:pStyle w:val="a5"/>
        <w:numPr>
          <w:ilvl w:val="0"/>
          <w:numId w:val="30"/>
        </w:numPr>
        <w:rPr>
          <w:rFonts w:ascii="Arial" w:hAnsi="Arial" w:cs="Arial"/>
          <w:sz w:val="24"/>
          <w:szCs w:val="24"/>
        </w:rPr>
      </w:pPr>
      <w:r w:rsidRPr="00536A29">
        <w:rPr>
          <w:rFonts w:ascii="Arial" w:hAnsi="Arial" w:cs="Arial"/>
          <w:sz w:val="24"/>
          <w:szCs w:val="24"/>
        </w:rPr>
        <w:t>Моделируйте (создавайте) максимально естественный язык</w:t>
      </w:r>
      <w:r w:rsidR="005A1941" w:rsidRPr="00536A29">
        <w:rPr>
          <w:rFonts w:ascii="Arial" w:hAnsi="Arial" w:cs="Arial"/>
          <w:sz w:val="24"/>
          <w:szCs w:val="24"/>
        </w:rPr>
        <w:t>, не рассеивая внимания ученика</w:t>
      </w:r>
      <w:r w:rsidR="00536A29" w:rsidRPr="00536A29">
        <w:rPr>
          <w:rFonts w:ascii="Arial" w:hAnsi="Arial" w:cs="Arial"/>
          <w:sz w:val="24"/>
          <w:szCs w:val="24"/>
        </w:rPr>
        <w:t xml:space="preserve">. </w:t>
      </w:r>
    </w:p>
    <w:p w:rsidR="00536A29" w:rsidRDefault="00536A29" w:rsidP="00536A29">
      <w:pPr>
        <w:pStyle w:val="a5"/>
        <w:rPr>
          <w:rFonts w:ascii="Arial" w:hAnsi="Arial" w:cs="Arial"/>
        </w:rPr>
      </w:pPr>
    </w:p>
    <w:p w:rsidR="00536A29" w:rsidRDefault="00536A29" w:rsidP="0078502F">
      <w:pPr>
        <w:pStyle w:val="a5"/>
        <w:numPr>
          <w:ilvl w:val="0"/>
          <w:numId w:val="36"/>
        </w:numPr>
        <w:rPr>
          <w:rFonts w:ascii="Arial" w:hAnsi="Arial" w:cs="Arial"/>
        </w:rPr>
      </w:pPr>
      <w:r>
        <w:rPr>
          <w:rFonts w:ascii="Arial" w:hAnsi="Arial" w:cs="Arial"/>
        </w:rPr>
        <w:t xml:space="preserve">Язык должен быть в большей степени похож на тот, с которым он столкнется в естественной среде. </w:t>
      </w:r>
    </w:p>
    <w:p w:rsidR="00536A29" w:rsidRDefault="00536A29" w:rsidP="00536A29">
      <w:pPr>
        <w:pStyle w:val="a5"/>
        <w:ind w:left="1080"/>
        <w:rPr>
          <w:rFonts w:ascii="Arial" w:hAnsi="Arial" w:cs="Arial"/>
        </w:rPr>
      </w:pPr>
    </w:p>
    <w:p w:rsidR="00536A29" w:rsidRDefault="00536A29" w:rsidP="0078502F">
      <w:pPr>
        <w:pStyle w:val="a5"/>
        <w:numPr>
          <w:ilvl w:val="0"/>
          <w:numId w:val="36"/>
        </w:numPr>
        <w:rPr>
          <w:rFonts w:ascii="Arial" w:hAnsi="Arial" w:cs="Arial"/>
        </w:rPr>
      </w:pPr>
      <w:r>
        <w:rPr>
          <w:rFonts w:ascii="Arial" w:hAnsi="Arial" w:cs="Arial"/>
        </w:rPr>
        <w:t>Это формирует более подходящий язык</w:t>
      </w:r>
      <w:r w:rsidRPr="00536A29">
        <w:rPr>
          <w:rFonts w:ascii="Arial" w:hAnsi="Arial" w:cs="Arial"/>
        </w:rPr>
        <w:t>/</w:t>
      </w:r>
      <w:r>
        <w:rPr>
          <w:rFonts w:ascii="Arial" w:hAnsi="Arial" w:cs="Arial"/>
        </w:rPr>
        <w:t>речь</w:t>
      </w:r>
    </w:p>
    <w:p w:rsidR="00536A29" w:rsidRPr="00536A29" w:rsidRDefault="00536A29" w:rsidP="00536A29">
      <w:pPr>
        <w:pStyle w:val="a5"/>
        <w:rPr>
          <w:rFonts w:ascii="Arial" w:hAnsi="Arial" w:cs="Arial"/>
        </w:rPr>
      </w:pPr>
    </w:p>
    <w:p w:rsidR="00536A29" w:rsidRDefault="00536A29" w:rsidP="0078502F">
      <w:pPr>
        <w:pStyle w:val="a5"/>
        <w:numPr>
          <w:ilvl w:val="0"/>
          <w:numId w:val="36"/>
        </w:numPr>
        <w:rPr>
          <w:rFonts w:ascii="Arial" w:hAnsi="Arial" w:cs="Arial"/>
        </w:rPr>
      </w:pPr>
      <w:r>
        <w:rPr>
          <w:rFonts w:ascii="Arial" w:hAnsi="Arial" w:cs="Arial"/>
        </w:rPr>
        <w:t>Способствует лучшей артикуляции</w:t>
      </w:r>
    </w:p>
    <w:p w:rsidR="00536A29" w:rsidRPr="00536A29" w:rsidRDefault="00536A29" w:rsidP="00536A29">
      <w:pPr>
        <w:pStyle w:val="a5"/>
        <w:rPr>
          <w:rFonts w:ascii="Arial" w:hAnsi="Arial" w:cs="Arial"/>
        </w:rPr>
      </w:pPr>
    </w:p>
    <w:p w:rsidR="00536A29" w:rsidRDefault="00536A29" w:rsidP="0078502F">
      <w:pPr>
        <w:pStyle w:val="a5"/>
        <w:numPr>
          <w:ilvl w:val="0"/>
          <w:numId w:val="36"/>
        </w:numPr>
        <w:rPr>
          <w:rFonts w:ascii="Arial" w:hAnsi="Arial" w:cs="Arial"/>
        </w:rPr>
      </w:pPr>
      <w:r>
        <w:rPr>
          <w:rFonts w:ascii="Arial" w:hAnsi="Arial" w:cs="Arial"/>
        </w:rPr>
        <w:t>Дает возможность ученику обучаться чему-то новому</w:t>
      </w:r>
    </w:p>
    <w:p w:rsidR="00536A29" w:rsidRPr="00926C67" w:rsidRDefault="00536A29" w:rsidP="0078502F">
      <w:pPr>
        <w:pStyle w:val="a5"/>
        <w:numPr>
          <w:ilvl w:val="0"/>
          <w:numId w:val="30"/>
        </w:numPr>
        <w:rPr>
          <w:rFonts w:ascii="Arial" w:hAnsi="Arial" w:cs="Arial"/>
          <w:sz w:val="24"/>
          <w:szCs w:val="24"/>
        </w:rPr>
      </w:pPr>
      <w:r w:rsidRPr="00B57EB2">
        <w:rPr>
          <w:rFonts w:ascii="Arial" w:hAnsi="Arial" w:cs="Arial"/>
        </w:rPr>
        <w:br w:type="page"/>
      </w:r>
      <w:r w:rsidR="00B57EB2" w:rsidRPr="00926C67">
        <w:rPr>
          <w:rFonts w:ascii="Arial" w:hAnsi="Arial" w:cs="Arial"/>
          <w:sz w:val="24"/>
          <w:szCs w:val="24"/>
        </w:rPr>
        <w:lastRenderedPageBreak/>
        <w:t>Развивайте спонтанность</w:t>
      </w:r>
    </w:p>
    <w:p w:rsidR="00B779E7" w:rsidRDefault="00B779E7" w:rsidP="00B779E7">
      <w:pPr>
        <w:pStyle w:val="a5"/>
        <w:rPr>
          <w:rFonts w:ascii="Arial" w:hAnsi="Arial" w:cs="Arial"/>
        </w:rPr>
      </w:pPr>
    </w:p>
    <w:p w:rsidR="00B57EB2" w:rsidRDefault="00B57EB2" w:rsidP="0078502F">
      <w:pPr>
        <w:pStyle w:val="a5"/>
        <w:numPr>
          <w:ilvl w:val="0"/>
          <w:numId w:val="37"/>
        </w:numPr>
        <w:rPr>
          <w:rFonts w:ascii="Arial" w:hAnsi="Arial" w:cs="Arial"/>
        </w:rPr>
      </w:pPr>
      <w:r>
        <w:rPr>
          <w:rFonts w:ascii="Arial" w:hAnsi="Arial" w:cs="Arial"/>
        </w:rPr>
        <w:t>Стимулируйте спонтанные вариации (варианты ответов)</w:t>
      </w:r>
    </w:p>
    <w:p w:rsidR="00B57EB2" w:rsidRDefault="00B57EB2" w:rsidP="0078502F">
      <w:pPr>
        <w:pStyle w:val="a5"/>
        <w:numPr>
          <w:ilvl w:val="0"/>
          <w:numId w:val="37"/>
        </w:numPr>
        <w:rPr>
          <w:rFonts w:ascii="Arial" w:hAnsi="Arial" w:cs="Arial"/>
        </w:rPr>
      </w:pPr>
      <w:r>
        <w:rPr>
          <w:rFonts w:ascii="Arial" w:hAnsi="Arial" w:cs="Arial"/>
        </w:rPr>
        <w:t>Постепенно прекращайте подсказки и намеки</w:t>
      </w:r>
      <w:r w:rsidRPr="00B57EB2">
        <w:rPr>
          <w:rFonts w:ascii="Arial" w:hAnsi="Arial" w:cs="Arial"/>
        </w:rPr>
        <w:t>/</w:t>
      </w:r>
      <w:r>
        <w:rPr>
          <w:rFonts w:ascii="Arial" w:hAnsi="Arial" w:cs="Arial"/>
        </w:rPr>
        <w:t>реплики</w:t>
      </w:r>
      <w:r w:rsidRPr="00B57EB2">
        <w:rPr>
          <w:rFonts w:ascii="Arial" w:hAnsi="Arial" w:cs="Arial"/>
        </w:rPr>
        <w:t>/</w:t>
      </w:r>
      <w:r>
        <w:rPr>
          <w:rFonts w:ascii="Arial" w:hAnsi="Arial" w:cs="Arial"/>
        </w:rPr>
        <w:t>сигналы</w:t>
      </w:r>
    </w:p>
    <w:p w:rsidR="00B57EB2" w:rsidRDefault="00B57EB2" w:rsidP="0078502F">
      <w:pPr>
        <w:pStyle w:val="a5"/>
        <w:numPr>
          <w:ilvl w:val="0"/>
          <w:numId w:val="37"/>
        </w:numPr>
        <w:rPr>
          <w:rFonts w:ascii="Arial" w:hAnsi="Arial" w:cs="Arial"/>
        </w:rPr>
      </w:pPr>
      <w:r>
        <w:rPr>
          <w:rFonts w:ascii="Arial" w:hAnsi="Arial" w:cs="Arial"/>
        </w:rPr>
        <w:t xml:space="preserve">Тренируйте выразительность общения </w:t>
      </w:r>
    </w:p>
    <w:p w:rsidR="00B57EB2" w:rsidRDefault="00B57EB2" w:rsidP="0078502F">
      <w:pPr>
        <w:pStyle w:val="a5"/>
        <w:numPr>
          <w:ilvl w:val="0"/>
          <w:numId w:val="37"/>
        </w:numPr>
        <w:rPr>
          <w:rFonts w:ascii="Arial" w:hAnsi="Arial" w:cs="Arial"/>
        </w:rPr>
      </w:pPr>
      <w:r>
        <w:rPr>
          <w:rFonts w:ascii="Arial" w:hAnsi="Arial" w:cs="Arial"/>
        </w:rPr>
        <w:t>Связывайте поведение с естественно возникающими антецедентами (предшествующими условиями)</w:t>
      </w:r>
    </w:p>
    <w:p w:rsidR="00B57EB2" w:rsidRDefault="00B57EB2" w:rsidP="0078502F">
      <w:pPr>
        <w:pStyle w:val="a5"/>
        <w:numPr>
          <w:ilvl w:val="0"/>
          <w:numId w:val="37"/>
        </w:numPr>
        <w:rPr>
          <w:rFonts w:ascii="Arial" w:hAnsi="Arial" w:cs="Arial"/>
        </w:rPr>
      </w:pPr>
      <w:r>
        <w:rPr>
          <w:rFonts w:ascii="Arial" w:hAnsi="Arial" w:cs="Arial"/>
        </w:rPr>
        <w:t>В программах, обучающих навыкам комментирования, упор делайте на комментирование, а не на ответы на вопросы</w:t>
      </w:r>
    </w:p>
    <w:p w:rsidR="00B57EB2" w:rsidRDefault="00B57EB2" w:rsidP="0078502F">
      <w:pPr>
        <w:pStyle w:val="a5"/>
        <w:numPr>
          <w:ilvl w:val="0"/>
          <w:numId w:val="37"/>
        </w:numPr>
        <w:rPr>
          <w:rFonts w:ascii="Arial" w:hAnsi="Arial" w:cs="Arial"/>
        </w:rPr>
      </w:pPr>
      <w:r>
        <w:rPr>
          <w:rFonts w:ascii="Arial" w:hAnsi="Arial" w:cs="Arial"/>
        </w:rPr>
        <w:t xml:space="preserve">Используйте </w:t>
      </w:r>
      <w:r w:rsidR="00B779E7">
        <w:rPr>
          <w:rFonts w:ascii="Arial" w:hAnsi="Arial" w:cs="Arial"/>
        </w:rPr>
        <w:t>стремление к общению; моделируйте желательный язык вместо того, чтобы спрашивать «чего ты хочешь?»</w:t>
      </w:r>
    </w:p>
    <w:p w:rsidR="00B779E7" w:rsidRPr="00B57EB2" w:rsidRDefault="00B779E7" w:rsidP="00B779E7">
      <w:pPr>
        <w:pStyle w:val="a5"/>
        <w:ind w:left="1080"/>
        <w:rPr>
          <w:rFonts w:ascii="Arial" w:hAnsi="Arial" w:cs="Arial"/>
        </w:rPr>
      </w:pPr>
    </w:p>
    <w:p w:rsidR="00B57EB2" w:rsidRPr="00926C67" w:rsidRDefault="00B779E7" w:rsidP="0078502F">
      <w:pPr>
        <w:pStyle w:val="a5"/>
        <w:numPr>
          <w:ilvl w:val="0"/>
          <w:numId w:val="30"/>
        </w:numPr>
        <w:rPr>
          <w:rFonts w:ascii="Arial" w:hAnsi="Arial" w:cs="Arial"/>
          <w:sz w:val="24"/>
          <w:szCs w:val="24"/>
        </w:rPr>
      </w:pPr>
      <w:r w:rsidRPr="00926C67">
        <w:rPr>
          <w:rFonts w:ascii="Arial" w:hAnsi="Arial" w:cs="Arial"/>
          <w:sz w:val="24"/>
          <w:szCs w:val="24"/>
        </w:rPr>
        <w:t xml:space="preserve">Используйте созерцательное обучение, моделирование и групповые инструкции во всех случаях, когда это возможно. </w:t>
      </w:r>
    </w:p>
    <w:p w:rsidR="00B779E7" w:rsidRPr="00926C67" w:rsidRDefault="00B779E7" w:rsidP="00B779E7">
      <w:pPr>
        <w:pStyle w:val="a5"/>
        <w:rPr>
          <w:rFonts w:ascii="Arial" w:hAnsi="Arial" w:cs="Arial"/>
          <w:sz w:val="24"/>
          <w:szCs w:val="24"/>
        </w:rPr>
      </w:pPr>
    </w:p>
    <w:p w:rsidR="00B779E7" w:rsidRPr="00926C67" w:rsidRDefault="00B779E7" w:rsidP="00B779E7">
      <w:pPr>
        <w:pStyle w:val="a5"/>
        <w:rPr>
          <w:rFonts w:ascii="Arial" w:hAnsi="Arial" w:cs="Arial"/>
          <w:sz w:val="24"/>
          <w:szCs w:val="24"/>
        </w:rPr>
      </w:pPr>
      <w:r w:rsidRPr="00926C67">
        <w:rPr>
          <w:rFonts w:ascii="Arial" w:hAnsi="Arial" w:cs="Arial"/>
          <w:sz w:val="24"/>
          <w:szCs w:val="24"/>
        </w:rPr>
        <w:t>Инструкция ОДИН-НА-ОДИН должна рассматриваться как подсказка, которая со временем должна исчезнуть!</w:t>
      </w:r>
    </w:p>
    <w:p w:rsidR="00B779E7" w:rsidRPr="00926C67" w:rsidRDefault="00B779E7" w:rsidP="00B779E7">
      <w:pPr>
        <w:pStyle w:val="a5"/>
        <w:rPr>
          <w:rFonts w:ascii="Arial" w:hAnsi="Arial" w:cs="Arial"/>
          <w:sz w:val="24"/>
          <w:szCs w:val="24"/>
        </w:rPr>
      </w:pPr>
    </w:p>
    <w:p w:rsidR="00926C67" w:rsidRPr="00926C67" w:rsidRDefault="005B60CE" w:rsidP="0078502F">
      <w:pPr>
        <w:pStyle w:val="a5"/>
        <w:numPr>
          <w:ilvl w:val="0"/>
          <w:numId w:val="30"/>
        </w:numPr>
        <w:rPr>
          <w:rFonts w:ascii="Arial" w:hAnsi="Arial" w:cs="Arial"/>
          <w:sz w:val="24"/>
          <w:szCs w:val="24"/>
        </w:rPr>
      </w:pPr>
      <w:r w:rsidRPr="00926C67">
        <w:rPr>
          <w:rFonts w:ascii="Arial" w:hAnsi="Arial" w:cs="Arial"/>
          <w:sz w:val="24"/>
          <w:szCs w:val="24"/>
        </w:rPr>
        <w:t>Не со</w:t>
      </w:r>
      <w:r w:rsidR="00E5182B" w:rsidRPr="00926C67">
        <w:rPr>
          <w:rFonts w:ascii="Arial" w:hAnsi="Arial" w:cs="Arial"/>
          <w:sz w:val="24"/>
          <w:szCs w:val="24"/>
        </w:rPr>
        <w:t>здавайте чрезмерную зависимость, «порхая» над ребенком без надобности</w:t>
      </w:r>
    </w:p>
    <w:p w:rsidR="00B779E7" w:rsidRPr="00926C67" w:rsidRDefault="00E5182B" w:rsidP="00926C67">
      <w:pPr>
        <w:pStyle w:val="a5"/>
        <w:rPr>
          <w:rFonts w:ascii="Arial" w:hAnsi="Arial" w:cs="Arial"/>
          <w:sz w:val="24"/>
          <w:szCs w:val="24"/>
        </w:rPr>
      </w:pPr>
      <w:r w:rsidRPr="00926C67">
        <w:rPr>
          <w:rFonts w:ascii="Arial" w:hAnsi="Arial" w:cs="Arial"/>
          <w:sz w:val="24"/>
          <w:szCs w:val="24"/>
        </w:rPr>
        <w:t xml:space="preserve"> </w:t>
      </w:r>
    </w:p>
    <w:p w:rsidR="00E5182B" w:rsidRPr="00926C67" w:rsidRDefault="00E5182B" w:rsidP="0078502F">
      <w:pPr>
        <w:pStyle w:val="a5"/>
        <w:numPr>
          <w:ilvl w:val="0"/>
          <w:numId w:val="30"/>
        </w:numPr>
        <w:rPr>
          <w:rFonts w:ascii="Arial" w:hAnsi="Arial" w:cs="Arial"/>
          <w:sz w:val="24"/>
          <w:szCs w:val="24"/>
        </w:rPr>
      </w:pPr>
      <w:r w:rsidRPr="00926C67">
        <w:rPr>
          <w:rFonts w:ascii="Arial" w:hAnsi="Arial" w:cs="Arial"/>
          <w:sz w:val="24"/>
          <w:szCs w:val="24"/>
        </w:rPr>
        <w:t xml:space="preserve">Используй метод проб для проверки, знает ли ученик материал. Если окажется, что ученик знает материал, быстро пройдите его и переходите </w:t>
      </w:r>
      <w:r w:rsidR="00963F47" w:rsidRPr="00926C67">
        <w:rPr>
          <w:rFonts w:ascii="Arial" w:hAnsi="Arial" w:cs="Arial"/>
          <w:sz w:val="24"/>
          <w:szCs w:val="24"/>
        </w:rPr>
        <w:t xml:space="preserve">к новому материалу. </w:t>
      </w:r>
    </w:p>
    <w:p w:rsidR="00926C67" w:rsidRPr="00926C67" w:rsidRDefault="00926C67" w:rsidP="00926C67">
      <w:pPr>
        <w:pStyle w:val="a5"/>
        <w:rPr>
          <w:rFonts w:ascii="Arial" w:hAnsi="Arial" w:cs="Arial"/>
          <w:sz w:val="24"/>
          <w:szCs w:val="24"/>
        </w:rPr>
      </w:pPr>
    </w:p>
    <w:p w:rsidR="00926C67" w:rsidRPr="00926C67" w:rsidRDefault="00963F47" w:rsidP="0078502F">
      <w:pPr>
        <w:pStyle w:val="a5"/>
        <w:numPr>
          <w:ilvl w:val="0"/>
          <w:numId w:val="30"/>
        </w:numPr>
        <w:rPr>
          <w:rFonts w:ascii="Arial" w:hAnsi="Arial" w:cs="Arial"/>
          <w:sz w:val="24"/>
          <w:szCs w:val="24"/>
        </w:rPr>
      </w:pPr>
      <w:r w:rsidRPr="00926C67">
        <w:rPr>
          <w:rFonts w:ascii="Arial" w:hAnsi="Arial" w:cs="Arial"/>
          <w:sz w:val="24"/>
          <w:szCs w:val="24"/>
        </w:rPr>
        <w:t>При повторении инструкций, ин</w:t>
      </w:r>
      <w:r w:rsidR="002C18F4" w:rsidRPr="00926C67">
        <w:rPr>
          <w:rFonts w:ascii="Arial" w:hAnsi="Arial" w:cs="Arial"/>
          <w:sz w:val="24"/>
          <w:szCs w:val="24"/>
        </w:rPr>
        <w:t>тонация</w:t>
      </w:r>
      <w:r w:rsidRPr="00926C67">
        <w:rPr>
          <w:rFonts w:ascii="Arial" w:hAnsi="Arial" w:cs="Arial"/>
          <w:sz w:val="24"/>
          <w:szCs w:val="24"/>
        </w:rPr>
        <w:t xml:space="preserve"> голоса </w:t>
      </w:r>
      <w:r w:rsidR="002C18F4" w:rsidRPr="00926C67">
        <w:rPr>
          <w:rFonts w:ascii="Arial" w:hAnsi="Arial" w:cs="Arial"/>
          <w:sz w:val="24"/>
          <w:szCs w:val="24"/>
        </w:rPr>
        <w:t xml:space="preserve">не только уменьшает элемент скуки, но и сигнализирует ученику, что учитель в курсе, что вопрос повторяется. </w:t>
      </w:r>
    </w:p>
    <w:p w:rsidR="00926C67" w:rsidRPr="00926C67" w:rsidRDefault="00926C67" w:rsidP="00926C67">
      <w:pPr>
        <w:pStyle w:val="a5"/>
        <w:rPr>
          <w:rFonts w:ascii="Arial" w:hAnsi="Arial" w:cs="Arial"/>
          <w:sz w:val="24"/>
          <w:szCs w:val="24"/>
        </w:rPr>
      </w:pPr>
    </w:p>
    <w:p w:rsidR="002C18F4" w:rsidRPr="00926C67" w:rsidRDefault="00E778B9" w:rsidP="0078502F">
      <w:pPr>
        <w:pStyle w:val="a5"/>
        <w:numPr>
          <w:ilvl w:val="0"/>
          <w:numId w:val="30"/>
        </w:numPr>
        <w:rPr>
          <w:rFonts w:ascii="Arial" w:hAnsi="Arial" w:cs="Arial"/>
          <w:sz w:val="24"/>
          <w:szCs w:val="24"/>
        </w:rPr>
      </w:pPr>
      <w:r w:rsidRPr="00926C67">
        <w:rPr>
          <w:rFonts w:ascii="Arial" w:hAnsi="Arial" w:cs="Arial"/>
          <w:sz w:val="24"/>
          <w:szCs w:val="24"/>
        </w:rPr>
        <w:t xml:space="preserve">Используйте недирективный подход насколько возможно часто. Подготовьте почву для желательного поведения и затем поощряйте его, когда оно возникает. </w:t>
      </w:r>
      <w:r w:rsidR="00E256F0" w:rsidRPr="00926C67">
        <w:rPr>
          <w:rFonts w:ascii="Arial" w:hAnsi="Arial" w:cs="Arial"/>
          <w:sz w:val="24"/>
          <w:szCs w:val="24"/>
        </w:rPr>
        <w:t>Б.Ф. Скиннер назвал это «управление с помощью стимулов» в проти</w:t>
      </w:r>
      <w:r w:rsidR="00926C67">
        <w:rPr>
          <w:rFonts w:ascii="Arial" w:hAnsi="Arial" w:cs="Arial"/>
          <w:sz w:val="24"/>
          <w:szCs w:val="24"/>
        </w:rPr>
        <w:t>вовес используемому</w:t>
      </w:r>
      <w:r w:rsidR="00E256F0" w:rsidRPr="00926C67">
        <w:rPr>
          <w:rFonts w:ascii="Arial" w:hAnsi="Arial" w:cs="Arial"/>
          <w:sz w:val="24"/>
          <w:szCs w:val="24"/>
        </w:rPr>
        <w:t xml:space="preserve"> «учебно</w:t>
      </w:r>
      <w:r w:rsidR="00926C67">
        <w:rPr>
          <w:rFonts w:ascii="Arial" w:hAnsi="Arial" w:cs="Arial"/>
          <w:sz w:val="24"/>
          <w:szCs w:val="24"/>
        </w:rPr>
        <w:t>му</w:t>
      </w:r>
      <w:r w:rsidR="00E256F0" w:rsidRPr="00926C67">
        <w:rPr>
          <w:rFonts w:ascii="Arial" w:hAnsi="Arial" w:cs="Arial"/>
          <w:sz w:val="24"/>
          <w:szCs w:val="24"/>
        </w:rPr>
        <w:t xml:space="preserve"> управлени</w:t>
      </w:r>
      <w:r w:rsidR="00926C67">
        <w:rPr>
          <w:rFonts w:ascii="Arial" w:hAnsi="Arial" w:cs="Arial"/>
          <w:sz w:val="24"/>
          <w:szCs w:val="24"/>
        </w:rPr>
        <w:t>ю</w:t>
      </w:r>
      <w:r w:rsidR="00E256F0" w:rsidRPr="00926C67">
        <w:rPr>
          <w:rFonts w:ascii="Arial" w:hAnsi="Arial" w:cs="Arial"/>
          <w:sz w:val="24"/>
          <w:szCs w:val="24"/>
        </w:rPr>
        <w:t xml:space="preserve">». Он требовал, чтобы управление с помощью стимулов господствовало над учебным управлением, потому что оно способствует генерализации и </w:t>
      </w:r>
      <w:r w:rsidR="007B22F3" w:rsidRPr="00926C67">
        <w:rPr>
          <w:rFonts w:ascii="Arial" w:hAnsi="Arial" w:cs="Arial"/>
          <w:sz w:val="24"/>
          <w:szCs w:val="24"/>
        </w:rPr>
        <w:t xml:space="preserve">интернализации (чувств, эмоций). </w:t>
      </w:r>
    </w:p>
    <w:p w:rsidR="007B22F3" w:rsidRPr="00926C67" w:rsidRDefault="007B22F3" w:rsidP="007B22F3">
      <w:pPr>
        <w:pStyle w:val="a5"/>
        <w:rPr>
          <w:rFonts w:ascii="Arial" w:hAnsi="Arial" w:cs="Arial"/>
          <w:sz w:val="24"/>
          <w:szCs w:val="24"/>
        </w:rPr>
      </w:pPr>
    </w:p>
    <w:p w:rsidR="007B22F3" w:rsidRDefault="007B22F3" w:rsidP="007B22F3">
      <w:pPr>
        <w:pStyle w:val="a5"/>
        <w:rPr>
          <w:rFonts w:ascii="Arial" w:hAnsi="Arial" w:cs="Arial"/>
          <w:sz w:val="24"/>
          <w:szCs w:val="24"/>
        </w:rPr>
      </w:pPr>
      <w:r w:rsidRPr="00926C67">
        <w:rPr>
          <w:rFonts w:ascii="Arial" w:hAnsi="Arial" w:cs="Arial"/>
          <w:sz w:val="24"/>
          <w:szCs w:val="24"/>
        </w:rPr>
        <w:t xml:space="preserve">За счет снижения внешнего контроля и использования косвенных средств для поощрения желательного поведения, ученик, скорее всего, поддастся на эти «уловки», проявит надлежащее поведение и, следовательно, окажет меньше сопротивления. Вдобавок, подходы, </w:t>
      </w:r>
      <w:r w:rsidR="00926C67" w:rsidRPr="00926C67">
        <w:rPr>
          <w:rFonts w:ascii="Arial" w:hAnsi="Arial" w:cs="Arial"/>
          <w:sz w:val="24"/>
          <w:szCs w:val="24"/>
        </w:rPr>
        <w:t xml:space="preserve">которые уменьшают директивность, легче подвергаются «угасанию» (постепенному прекращению). </w:t>
      </w:r>
    </w:p>
    <w:p w:rsidR="001C23F2" w:rsidRDefault="001C23F2">
      <w:pPr>
        <w:rPr>
          <w:rFonts w:ascii="Arial" w:hAnsi="Arial" w:cs="Arial"/>
          <w:sz w:val="24"/>
          <w:szCs w:val="24"/>
        </w:rPr>
      </w:pPr>
      <w:r>
        <w:rPr>
          <w:rFonts w:ascii="Arial" w:hAnsi="Arial" w:cs="Arial"/>
          <w:sz w:val="24"/>
          <w:szCs w:val="24"/>
        </w:rPr>
        <w:br w:type="page"/>
      </w:r>
    </w:p>
    <w:tbl>
      <w:tblPr>
        <w:tblStyle w:val="a4"/>
        <w:tblW w:w="0" w:type="auto"/>
        <w:tblLook w:val="04A0" w:firstRow="1" w:lastRow="0" w:firstColumn="1" w:lastColumn="0" w:noHBand="0" w:noVBand="1"/>
      </w:tblPr>
      <w:tblGrid>
        <w:gridCol w:w="9571"/>
      </w:tblGrid>
      <w:tr w:rsidR="001C23F2" w:rsidTr="001C23F2">
        <w:tc>
          <w:tcPr>
            <w:tcW w:w="9571" w:type="dxa"/>
          </w:tcPr>
          <w:p w:rsidR="001C23F2" w:rsidRDefault="001C23F2" w:rsidP="001C23F2">
            <w:pPr>
              <w:rPr>
                <w:rFonts w:ascii="Arial" w:hAnsi="Arial" w:cs="Arial"/>
                <w:sz w:val="24"/>
                <w:szCs w:val="24"/>
              </w:rPr>
            </w:pPr>
          </w:p>
          <w:p w:rsidR="001C23F2" w:rsidRPr="001C23F2" w:rsidRDefault="001C23F2" w:rsidP="001C23F2">
            <w:pPr>
              <w:jc w:val="center"/>
              <w:rPr>
                <w:rFonts w:ascii="Arial" w:hAnsi="Arial" w:cs="Arial"/>
                <w:b/>
                <w:sz w:val="24"/>
                <w:szCs w:val="24"/>
              </w:rPr>
            </w:pPr>
            <w:r w:rsidRPr="001C23F2">
              <w:rPr>
                <w:rFonts w:ascii="Arial" w:hAnsi="Arial" w:cs="Arial"/>
                <w:b/>
                <w:sz w:val="24"/>
                <w:szCs w:val="24"/>
              </w:rPr>
              <w:t>ПРИМЕРЫ КОСВЕННОГО ВМЕШАТЕЛЬСТВА</w:t>
            </w:r>
          </w:p>
          <w:p w:rsidR="001C23F2" w:rsidRDefault="001C23F2" w:rsidP="001C23F2">
            <w:pPr>
              <w:rPr>
                <w:rFonts w:ascii="Arial" w:hAnsi="Arial" w:cs="Arial"/>
                <w:sz w:val="24"/>
                <w:szCs w:val="24"/>
              </w:rPr>
            </w:pPr>
          </w:p>
          <w:p w:rsidR="001C23F2" w:rsidRDefault="001C23F2" w:rsidP="0078502F">
            <w:pPr>
              <w:pStyle w:val="a5"/>
              <w:numPr>
                <w:ilvl w:val="0"/>
                <w:numId w:val="38"/>
              </w:numPr>
              <w:rPr>
                <w:rFonts w:ascii="Arial" w:hAnsi="Arial" w:cs="Arial"/>
                <w:sz w:val="24"/>
                <w:szCs w:val="24"/>
              </w:rPr>
            </w:pPr>
            <w:r w:rsidRPr="001C23F2">
              <w:rPr>
                <w:rFonts w:ascii="Arial" w:hAnsi="Arial" w:cs="Arial"/>
                <w:sz w:val="24"/>
                <w:szCs w:val="24"/>
              </w:rPr>
              <w:t xml:space="preserve">Вместо того, чтобы делать ученику намеки, чтобы он был внимательным, стимулируйте внимание, когда оно возникает и, что более важно, предусмотрите задания для поощрения внимания. </w:t>
            </w:r>
          </w:p>
          <w:p w:rsidR="001B3A31" w:rsidRDefault="001B3A31" w:rsidP="001B3A31">
            <w:pPr>
              <w:pStyle w:val="a5"/>
              <w:rPr>
                <w:rFonts w:ascii="Arial" w:hAnsi="Arial" w:cs="Arial"/>
                <w:sz w:val="24"/>
                <w:szCs w:val="24"/>
              </w:rPr>
            </w:pPr>
          </w:p>
          <w:p w:rsidR="001C23F2" w:rsidRDefault="001C23F2" w:rsidP="0078502F">
            <w:pPr>
              <w:pStyle w:val="a5"/>
              <w:numPr>
                <w:ilvl w:val="0"/>
                <w:numId w:val="38"/>
              </w:numPr>
              <w:rPr>
                <w:rFonts w:ascii="Arial" w:hAnsi="Arial" w:cs="Arial"/>
                <w:sz w:val="24"/>
                <w:szCs w:val="24"/>
              </w:rPr>
            </w:pPr>
            <w:r>
              <w:rPr>
                <w:rFonts w:ascii="Arial" w:hAnsi="Arial" w:cs="Arial"/>
                <w:sz w:val="24"/>
                <w:szCs w:val="24"/>
              </w:rPr>
              <w:t xml:space="preserve">Если ученик сидит на одном краю стула, то разместите материал на противоположном краю. </w:t>
            </w:r>
          </w:p>
          <w:p w:rsidR="001B3A31" w:rsidRPr="001B3A31" w:rsidRDefault="001B3A31" w:rsidP="001B3A31">
            <w:pPr>
              <w:pStyle w:val="a5"/>
              <w:rPr>
                <w:rFonts w:ascii="Arial" w:hAnsi="Arial" w:cs="Arial"/>
                <w:sz w:val="24"/>
                <w:szCs w:val="24"/>
              </w:rPr>
            </w:pPr>
          </w:p>
          <w:p w:rsidR="001C23F2" w:rsidRDefault="001C23F2" w:rsidP="0078502F">
            <w:pPr>
              <w:pStyle w:val="a5"/>
              <w:numPr>
                <w:ilvl w:val="0"/>
                <w:numId w:val="38"/>
              </w:numPr>
              <w:rPr>
                <w:rFonts w:ascii="Arial" w:hAnsi="Arial" w:cs="Arial"/>
                <w:sz w:val="24"/>
                <w:szCs w:val="24"/>
              </w:rPr>
            </w:pPr>
            <w:r>
              <w:rPr>
                <w:rFonts w:ascii="Arial" w:hAnsi="Arial" w:cs="Arial"/>
                <w:sz w:val="24"/>
                <w:szCs w:val="24"/>
              </w:rPr>
              <w:t>Если</w:t>
            </w:r>
            <w:r w:rsidR="001B3A31">
              <w:rPr>
                <w:rFonts w:ascii="Arial" w:hAnsi="Arial" w:cs="Arial"/>
                <w:sz w:val="24"/>
                <w:szCs w:val="24"/>
              </w:rPr>
              <w:t xml:space="preserve"> ученик повторяет услышанные слова, научите его говорить «я не знаю»</w:t>
            </w:r>
          </w:p>
          <w:p w:rsidR="001B3A31" w:rsidRPr="001B3A31" w:rsidRDefault="001B3A31" w:rsidP="001B3A31">
            <w:pPr>
              <w:pStyle w:val="a5"/>
              <w:rPr>
                <w:rFonts w:ascii="Arial" w:hAnsi="Arial" w:cs="Arial"/>
                <w:sz w:val="24"/>
                <w:szCs w:val="24"/>
              </w:rPr>
            </w:pPr>
          </w:p>
          <w:p w:rsidR="001B3A31" w:rsidRDefault="001B3A31" w:rsidP="0078502F">
            <w:pPr>
              <w:pStyle w:val="a5"/>
              <w:numPr>
                <w:ilvl w:val="0"/>
                <w:numId w:val="38"/>
              </w:numPr>
              <w:rPr>
                <w:rFonts w:ascii="Arial" w:hAnsi="Arial" w:cs="Arial"/>
                <w:sz w:val="24"/>
                <w:szCs w:val="24"/>
              </w:rPr>
            </w:pPr>
            <w:r>
              <w:rPr>
                <w:rFonts w:ascii="Arial" w:hAnsi="Arial" w:cs="Arial"/>
                <w:sz w:val="24"/>
                <w:szCs w:val="24"/>
              </w:rPr>
              <w:t xml:space="preserve">Для ослабления самостимуляции научите ученика альтернативным ответным реакциям, которые доставят ему огромное удовольствие, и вместе с тем они физически несовместимы с самостимуляцией. </w:t>
            </w:r>
          </w:p>
          <w:p w:rsidR="001B3A31" w:rsidRPr="001C23F2" w:rsidRDefault="001B3A31" w:rsidP="001B3A31">
            <w:pPr>
              <w:pStyle w:val="a5"/>
              <w:rPr>
                <w:rFonts w:ascii="Arial" w:hAnsi="Arial" w:cs="Arial"/>
                <w:sz w:val="24"/>
                <w:szCs w:val="24"/>
              </w:rPr>
            </w:pPr>
          </w:p>
        </w:tc>
      </w:tr>
    </w:tbl>
    <w:p w:rsidR="001C23F2" w:rsidRDefault="001C23F2" w:rsidP="001C23F2">
      <w:pPr>
        <w:rPr>
          <w:rFonts w:ascii="Arial" w:hAnsi="Arial" w:cs="Arial"/>
          <w:sz w:val="24"/>
          <w:szCs w:val="24"/>
        </w:rPr>
      </w:pPr>
    </w:p>
    <w:p w:rsidR="001B3A31" w:rsidRDefault="001B3A31">
      <w:pPr>
        <w:rPr>
          <w:rFonts w:ascii="Arial" w:hAnsi="Arial" w:cs="Arial"/>
          <w:sz w:val="24"/>
          <w:szCs w:val="24"/>
        </w:rPr>
      </w:pPr>
      <w:r>
        <w:rPr>
          <w:rFonts w:ascii="Arial" w:hAnsi="Arial" w:cs="Arial"/>
          <w:sz w:val="24"/>
          <w:szCs w:val="24"/>
        </w:rPr>
        <w:br w:type="page"/>
      </w:r>
    </w:p>
    <w:p w:rsidR="001B3A31" w:rsidRPr="00DF06E7" w:rsidRDefault="00DF06E7" w:rsidP="00DF06E7">
      <w:pPr>
        <w:jc w:val="center"/>
        <w:rPr>
          <w:rFonts w:ascii="Arial" w:hAnsi="Arial" w:cs="Arial"/>
          <w:b/>
          <w:sz w:val="32"/>
          <w:szCs w:val="32"/>
        </w:rPr>
      </w:pPr>
      <w:r w:rsidRPr="00DF06E7">
        <w:rPr>
          <w:rFonts w:ascii="Arial" w:hAnsi="Arial" w:cs="Arial"/>
          <w:b/>
          <w:sz w:val="32"/>
          <w:szCs w:val="32"/>
        </w:rPr>
        <w:lastRenderedPageBreak/>
        <w:t>КОНТРОЛЬНЫЙ ЛИСТ ГЕНЕРАЛИЗАЦИИ</w:t>
      </w:r>
    </w:p>
    <w:p w:rsidR="00DF06E7" w:rsidRDefault="00DF06E7" w:rsidP="001C23F2">
      <w:pPr>
        <w:rPr>
          <w:rFonts w:ascii="Arial" w:hAnsi="Arial" w:cs="Arial"/>
          <w:sz w:val="24"/>
          <w:szCs w:val="24"/>
        </w:rPr>
      </w:pPr>
      <w:r>
        <w:rPr>
          <w:rFonts w:ascii="Arial" w:hAnsi="Arial" w:cs="Arial"/>
          <w:sz w:val="24"/>
          <w:szCs w:val="24"/>
        </w:rPr>
        <w:t xml:space="preserve">Как только ученик выучит понятия, представленные в отдельных блоках, должна начаться стадия генерализации.  Если у ученика есть предыдущий опыт, то генерализация произойдет очень быстро. Главной задачей является </w:t>
      </w:r>
      <w:r w:rsidR="00DD2A5B">
        <w:rPr>
          <w:rFonts w:ascii="Arial" w:hAnsi="Arial" w:cs="Arial"/>
          <w:sz w:val="24"/>
          <w:szCs w:val="24"/>
        </w:rPr>
        <w:t>вы</w:t>
      </w:r>
      <w:r>
        <w:rPr>
          <w:rFonts w:ascii="Arial" w:hAnsi="Arial" w:cs="Arial"/>
          <w:sz w:val="24"/>
          <w:szCs w:val="24"/>
        </w:rPr>
        <w:t>полнение пунктов 1 и 2 ниже (в любом порядке)</w:t>
      </w:r>
      <w:r w:rsidR="00DD2A5B">
        <w:rPr>
          <w:rFonts w:ascii="Arial" w:hAnsi="Arial" w:cs="Arial"/>
          <w:sz w:val="24"/>
          <w:szCs w:val="24"/>
        </w:rPr>
        <w:t>, если генерализация</w:t>
      </w:r>
      <w:r>
        <w:rPr>
          <w:rFonts w:ascii="Arial" w:hAnsi="Arial" w:cs="Arial"/>
          <w:sz w:val="24"/>
          <w:szCs w:val="24"/>
        </w:rPr>
        <w:t xml:space="preserve"> не возникла во время первоначальной фазы обучения. Пожалуй, нет необходимости в том, чтобы специ</w:t>
      </w:r>
      <w:r w:rsidR="00DD2A5B">
        <w:rPr>
          <w:rFonts w:ascii="Arial" w:hAnsi="Arial" w:cs="Arial"/>
          <w:sz w:val="24"/>
          <w:szCs w:val="24"/>
        </w:rPr>
        <w:t xml:space="preserve">ально обучать каждой под-ступени, и вы должны быть гибкими в выборе точки отсчета или того, над какими под-ступенями нужно работать формально. Как только ученик выполнит основные задачи 1 и 2, можно считать навык генерализированным (обобщенным). </w:t>
      </w:r>
    </w:p>
    <w:p w:rsidR="00DD2A5B" w:rsidRDefault="00DD2A5B" w:rsidP="00DD2A5B">
      <w:pPr>
        <w:jc w:val="right"/>
        <w:rPr>
          <w:rFonts w:ascii="Arial" w:hAnsi="Arial" w:cs="Arial"/>
          <w:sz w:val="24"/>
          <w:szCs w:val="24"/>
        </w:rPr>
      </w:pPr>
      <w:r>
        <w:rPr>
          <w:rFonts w:ascii="Arial" w:hAnsi="Arial" w:cs="Arial"/>
          <w:sz w:val="24"/>
          <w:szCs w:val="24"/>
        </w:rPr>
        <w:t>ДАТА ВЫПОЛНЕНИЯ</w:t>
      </w:r>
    </w:p>
    <w:p w:rsidR="00DD2A5B" w:rsidRDefault="00DD2A5B" w:rsidP="0078502F">
      <w:pPr>
        <w:pStyle w:val="a5"/>
        <w:numPr>
          <w:ilvl w:val="0"/>
          <w:numId w:val="39"/>
        </w:numPr>
        <w:rPr>
          <w:rFonts w:ascii="Arial" w:hAnsi="Arial" w:cs="Arial"/>
          <w:sz w:val="24"/>
          <w:szCs w:val="24"/>
        </w:rPr>
      </w:pPr>
      <w:r>
        <w:rPr>
          <w:rFonts w:ascii="Arial" w:hAnsi="Arial" w:cs="Arial"/>
          <w:sz w:val="24"/>
          <w:szCs w:val="24"/>
        </w:rPr>
        <w:t>Программа завершена с различными наборами предметов</w:t>
      </w:r>
      <w:r w:rsidR="00CF529B">
        <w:rPr>
          <w:rFonts w:ascii="Arial" w:hAnsi="Arial" w:cs="Arial"/>
          <w:sz w:val="24"/>
          <w:szCs w:val="24"/>
        </w:rPr>
        <w:tab/>
        <w:t>___________</w:t>
      </w:r>
    </w:p>
    <w:p w:rsidR="00DD2A5B" w:rsidRDefault="00DD2A5B" w:rsidP="00DD2A5B">
      <w:pPr>
        <w:pStyle w:val="a5"/>
        <w:rPr>
          <w:rFonts w:ascii="Arial" w:hAnsi="Arial" w:cs="Arial"/>
          <w:sz w:val="24"/>
          <w:szCs w:val="24"/>
        </w:rPr>
      </w:pPr>
      <w:r>
        <w:rPr>
          <w:rFonts w:ascii="Arial" w:hAnsi="Arial" w:cs="Arial"/>
          <w:sz w:val="24"/>
          <w:szCs w:val="24"/>
        </w:rPr>
        <w:t>и картинок</w:t>
      </w:r>
    </w:p>
    <w:p w:rsidR="00CF529B" w:rsidRDefault="00CF529B" w:rsidP="00DD2A5B">
      <w:pPr>
        <w:pStyle w:val="a5"/>
        <w:rPr>
          <w:rFonts w:ascii="Arial" w:hAnsi="Arial" w:cs="Arial"/>
          <w:sz w:val="24"/>
          <w:szCs w:val="24"/>
        </w:rPr>
      </w:pPr>
    </w:p>
    <w:p w:rsidR="00CF529B" w:rsidRDefault="00CF529B" w:rsidP="00DD2A5B">
      <w:pPr>
        <w:pStyle w:val="a5"/>
        <w:rPr>
          <w:rFonts w:ascii="Arial" w:hAnsi="Arial" w:cs="Arial"/>
          <w:sz w:val="24"/>
          <w:szCs w:val="24"/>
        </w:rPr>
      </w:pPr>
      <w:r>
        <w:rPr>
          <w:rFonts w:ascii="Arial" w:hAnsi="Arial" w:cs="Arial"/>
          <w:sz w:val="24"/>
          <w:szCs w:val="24"/>
        </w:rPr>
        <w:t>__________</w:t>
      </w:r>
      <w:r>
        <w:rPr>
          <w:rFonts w:ascii="Arial" w:hAnsi="Arial" w:cs="Arial"/>
          <w:sz w:val="24"/>
          <w:szCs w:val="24"/>
        </w:rPr>
        <w:tab/>
      </w:r>
      <w:r>
        <w:rPr>
          <w:rFonts w:ascii="Arial" w:hAnsi="Arial" w:cs="Arial"/>
          <w:sz w:val="24"/>
          <w:szCs w:val="24"/>
        </w:rPr>
        <w:tab/>
        <w:t>программа выполнена с предметами (если применимо)</w:t>
      </w:r>
    </w:p>
    <w:p w:rsidR="00CF529B" w:rsidRDefault="00CF529B" w:rsidP="00DD2A5B">
      <w:pPr>
        <w:pStyle w:val="a5"/>
        <w:rPr>
          <w:rFonts w:ascii="Arial" w:hAnsi="Arial" w:cs="Arial"/>
          <w:sz w:val="24"/>
          <w:szCs w:val="24"/>
        </w:rPr>
      </w:pPr>
    </w:p>
    <w:p w:rsidR="00CF529B" w:rsidRDefault="00CF529B" w:rsidP="00CF529B">
      <w:pPr>
        <w:pStyle w:val="a5"/>
        <w:ind w:left="2832" w:hanging="2112"/>
        <w:rPr>
          <w:rFonts w:ascii="Arial" w:hAnsi="Arial" w:cs="Arial"/>
          <w:sz w:val="24"/>
          <w:szCs w:val="24"/>
        </w:rPr>
      </w:pPr>
      <w:r>
        <w:rPr>
          <w:rFonts w:ascii="Arial" w:hAnsi="Arial" w:cs="Arial"/>
          <w:sz w:val="24"/>
          <w:szCs w:val="24"/>
        </w:rPr>
        <w:t>__________</w:t>
      </w:r>
      <w:r>
        <w:rPr>
          <w:rFonts w:ascii="Arial" w:hAnsi="Arial" w:cs="Arial"/>
          <w:sz w:val="24"/>
          <w:szCs w:val="24"/>
        </w:rPr>
        <w:tab/>
        <w:t>программа выполнена с использованием объектов в естественной среде</w:t>
      </w:r>
    </w:p>
    <w:p w:rsidR="00CF529B" w:rsidRDefault="00CF529B" w:rsidP="00CF529B">
      <w:pPr>
        <w:pStyle w:val="a5"/>
        <w:ind w:left="2832" w:hanging="2112"/>
        <w:rPr>
          <w:rFonts w:ascii="Arial" w:hAnsi="Arial" w:cs="Arial"/>
          <w:sz w:val="24"/>
          <w:szCs w:val="24"/>
        </w:rPr>
      </w:pPr>
      <w:r>
        <w:rPr>
          <w:rFonts w:ascii="Arial" w:hAnsi="Arial" w:cs="Arial"/>
          <w:sz w:val="24"/>
          <w:szCs w:val="24"/>
        </w:rPr>
        <w:t>__________</w:t>
      </w:r>
      <w:r>
        <w:rPr>
          <w:rFonts w:ascii="Arial" w:hAnsi="Arial" w:cs="Arial"/>
          <w:sz w:val="24"/>
          <w:szCs w:val="24"/>
        </w:rPr>
        <w:tab/>
        <w:t>программа выполнена с фотографиями (если применимо)</w:t>
      </w:r>
    </w:p>
    <w:p w:rsidR="00CF529B" w:rsidRDefault="00CF529B" w:rsidP="00CF529B">
      <w:pPr>
        <w:pStyle w:val="a5"/>
        <w:ind w:left="2832" w:hanging="2112"/>
        <w:rPr>
          <w:rFonts w:ascii="Arial" w:hAnsi="Arial" w:cs="Arial"/>
          <w:sz w:val="24"/>
          <w:szCs w:val="24"/>
        </w:rPr>
      </w:pPr>
      <w:r>
        <w:rPr>
          <w:rFonts w:ascii="Arial" w:hAnsi="Arial" w:cs="Arial"/>
          <w:sz w:val="24"/>
          <w:szCs w:val="24"/>
        </w:rPr>
        <w:t>__________</w:t>
      </w:r>
      <w:r>
        <w:rPr>
          <w:rFonts w:ascii="Arial" w:hAnsi="Arial" w:cs="Arial"/>
          <w:sz w:val="24"/>
          <w:szCs w:val="24"/>
        </w:rPr>
        <w:tab/>
        <w:t>программа выполнена с применением картинок в книгах (если применимо)</w:t>
      </w:r>
    </w:p>
    <w:p w:rsidR="008C1C95" w:rsidRDefault="008C1C95" w:rsidP="00CF529B">
      <w:pPr>
        <w:pStyle w:val="a5"/>
        <w:ind w:left="2832" w:hanging="2112"/>
        <w:rPr>
          <w:rFonts w:ascii="Arial" w:hAnsi="Arial" w:cs="Arial"/>
          <w:sz w:val="24"/>
          <w:szCs w:val="24"/>
        </w:rPr>
      </w:pPr>
      <w:r>
        <w:rPr>
          <w:rFonts w:ascii="Arial" w:hAnsi="Arial" w:cs="Arial"/>
          <w:sz w:val="24"/>
          <w:szCs w:val="24"/>
        </w:rPr>
        <w:t>__________</w:t>
      </w:r>
      <w:r>
        <w:rPr>
          <w:rFonts w:ascii="Arial" w:hAnsi="Arial" w:cs="Arial"/>
          <w:sz w:val="24"/>
          <w:szCs w:val="24"/>
        </w:rPr>
        <w:tab/>
        <w:t>программа выполнена с использованием видео роликами (если применимо)</w:t>
      </w:r>
    </w:p>
    <w:p w:rsidR="008C1C95" w:rsidRDefault="008C1C95" w:rsidP="00CF529B">
      <w:pPr>
        <w:pStyle w:val="a5"/>
        <w:ind w:left="2832" w:hanging="2112"/>
        <w:rPr>
          <w:rFonts w:ascii="Arial" w:hAnsi="Arial" w:cs="Arial"/>
          <w:sz w:val="24"/>
          <w:szCs w:val="24"/>
        </w:rPr>
      </w:pPr>
    </w:p>
    <w:p w:rsidR="008C1C95" w:rsidRDefault="008C1C95" w:rsidP="0078502F">
      <w:pPr>
        <w:pStyle w:val="a5"/>
        <w:numPr>
          <w:ilvl w:val="0"/>
          <w:numId w:val="39"/>
        </w:numPr>
        <w:rPr>
          <w:rFonts w:ascii="Arial" w:hAnsi="Arial" w:cs="Arial"/>
          <w:sz w:val="24"/>
          <w:szCs w:val="24"/>
        </w:rPr>
      </w:pPr>
      <w:r>
        <w:rPr>
          <w:rFonts w:ascii="Arial" w:hAnsi="Arial" w:cs="Arial"/>
          <w:sz w:val="24"/>
          <w:szCs w:val="24"/>
        </w:rPr>
        <w:t>Навык применяется в отношении членов семьи, сверстников и любых других людей в естественных средах с использованием естественных реплик</w:t>
      </w:r>
      <w:r w:rsidRPr="008C1C95">
        <w:rPr>
          <w:rFonts w:ascii="Arial" w:hAnsi="Arial" w:cs="Arial"/>
          <w:sz w:val="24"/>
          <w:szCs w:val="24"/>
        </w:rPr>
        <w:t>/</w:t>
      </w:r>
      <w:r>
        <w:rPr>
          <w:rFonts w:ascii="Arial" w:hAnsi="Arial" w:cs="Arial"/>
          <w:sz w:val="24"/>
          <w:szCs w:val="24"/>
        </w:rPr>
        <w:t>намеков</w:t>
      </w:r>
      <w:r w:rsidRPr="008C1C95">
        <w:rPr>
          <w:rFonts w:ascii="Arial" w:hAnsi="Arial" w:cs="Arial"/>
          <w:sz w:val="24"/>
          <w:szCs w:val="24"/>
        </w:rPr>
        <w:t>/</w:t>
      </w:r>
      <w:r>
        <w:rPr>
          <w:rFonts w:ascii="Arial" w:hAnsi="Arial" w:cs="Arial"/>
          <w:sz w:val="24"/>
          <w:szCs w:val="24"/>
        </w:rPr>
        <w:t>сигналов</w:t>
      </w:r>
    </w:p>
    <w:p w:rsidR="008C1C95" w:rsidRDefault="008C1C95" w:rsidP="008C1C95">
      <w:pPr>
        <w:pStyle w:val="a5"/>
        <w:rPr>
          <w:rFonts w:ascii="Arial" w:hAnsi="Arial" w:cs="Arial"/>
          <w:sz w:val="24"/>
          <w:szCs w:val="24"/>
        </w:rPr>
      </w:pPr>
    </w:p>
    <w:p w:rsidR="008C1C95" w:rsidRDefault="008C1C95" w:rsidP="008C1C95">
      <w:pPr>
        <w:pStyle w:val="a5"/>
        <w:rPr>
          <w:rFonts w:ascii="Arial" w:hAnsi="Arial" w:cs="Arial"/>
          <w:sz w:val="24"/>
          <w:szCs w:val="24"/>
        </w:rPr>
      </w:pPr>
      <w:r>
        <w:rPr>
          <w:rFonts w:ascii="Arial" w:hAnsi="Arial" w:cs="Arial"/>
          <w:sz w:val="24"/>
          <w:szCs w:val="24"/>
        </w:rPr>
        <w:t>__________</w:t>
      </w:r>
      <w:r>
        <w:rPr>
          <w:rFonts w:ascii="Arial" w:hAnsi="Arial" w:cs="Arial"/>
          <w:sz w:val="24"/>
          <w:szCs w:val="24"/>
        </w:rPr>
        <w:tab/>
      </w:r>
      <w:r>
        <w:rPr>
          <w:rFonts w:ascii="Arial" w:hAnsi="Arial" w:cs="Arial"/>
          <w:sz w:val="24"/>
          <w:szCs w:val="24"/>
        </w:rPr>
        <w:tab/>
        <w:t>программа выполнена с различными учителями</w:t>
      </w:r>
    </w:p>
    <w:p w:rsidR="008C1C95" w:rsidRDefault="008C1C95" w:rsidP="008C1C95">
      <w:pPr>
        <w:pStyle w:val="a5"/>
        <w:rPr>
          <w:rFonts w:ascii="Arial" w:hAnsi="Arial" w:cs="Arial"/>
          <w:sz w:val="24"/>
          <w:szCs w:val="24"/>
        </w:rPr>
      </w:pPr>
    </w:p>
    <w:p w:rsidR="008C1C95" w:rsidRDefault="008C1C95" w:rsidP="008C1C95">
      <w:pPr>
        <w:pStyle w:val="a5"/>
        <w:rPr>
          <w:rFonts w:ascii="Arial" w:hAnsi="Arial" w:cs="Arial"/>
          <w:sz w:val="24"/>
          <w:szCs w:val="24"/>
        </w:rPr>
      </w:pPr>
      <w:r>
        <w:rPr>
          <w:rFonts w:ascii="Arial" w:hAnsi="Arial" w:cs="Arial"/>
          <w:sz w:val="24"/>
          <w:szCs w:val="24"/>
        </w:rPr>
        <w:t>__________</w:t>
      </w:r>
      <w:r>
        <w:rPr>
          <w:rFonts w:ascii="Arial" w:hAnsi="Arial" w:cs="Arial"/>
          <w:sz w:val="24"/>
          <w:szCs w:val="24"/>
        </w:rPr>
        <w:tab/>
      </w:r>
      <w:r>
        <w:rPr>
          <w:rFonts w:ascii="Arial" w:hAnsi="Arial" w:cs="Arial"/>
          <w:sz w:val="24"/>
          <w:szCs w:val="24"/>
        </w:rPr>
        <w:tab/>
        <w:t xml:space="preserve">программа выполнена </w:t>
      </w:r>
      <w:r w:rsidR="00F9735A">
        <w:rPr>
          <w:rFonts w:ascii="Arial" w:hAnsi="Arial" w:cs="Arial"/>
          <w:sz w:val="24"/>
          <w:szCs w:val="24"/>
        </w:rPr>
        <w:t>не на стуле</w:t>
      </w:r>
    </w:p>
    <w:p w:rsidR="00F9735A" w:rsidRDefault="00F9735A" w:rsidP="008C1C95">
      <w:pPr>
        <w:pStyle w:val="a5"/>
        <w:rPr>
          <w:rFonts w:ascii="Arial" w:hAnsi="Arial" w:cs="Arial"/>
          <w:sz w:val="24"/>
          <w:szCs w:val="24"/>
        </w:rPr>
      </w:pPr>
    </w:p>
    <w:p w:rsidR="00F9735A" w:rsidRDefault="00F9735A" w:rsidP="008C1C95">
      <w:pPr>
        <w:pStyle w:val="a5"/>
        <w:rPr>
          <w:rFonts w:ascii="Arial" w:hAnsi="Arial" w:cs="Arial"/>
          <w:sz w:val="24"/>
          <w:szCs w:val="24"/>
        </w:rPr>
      </w:pPr>
      <w:r>
        <w:rPr>
          <w:rFonts w:ascii="Arial" w:hAnsi="Arial" w:cs="Arial"/>
          <w:sz w:val="24"/>
          <w:szCs w:val="24"/>
        </w:rPr>
        <w:t>__________</w:t>
      </w:r>
      <w:r>
        <w:rPr>
          <w:rFonts w:ascii="Arial" w:hAnsi="Arial" w:cs="Arial"/>
          <w:sz w:val="24"/>
          <w:szCs w:val="24"/>
        </w:rPr>
        <w:tab/>
      </w:r>
      <w:r>
        <w:rPr>
          <w:rFonts w:ascii="Arial" w:hAnsi="Arial" w:cs="Arial"/>
          <w:sz w:val="24"/>
          <w:szCs w:val="24"/>
        </w:rPr>
        <w:tab/>
        <w:t>программа выполнена в различных комнатах</w:t>
      </w:r>
    </w:p>
    <w:p w:rsidR="00F9735A" w:rsidRDefault="00F9735A" w:rsidP="008C1C95">
      <w:pPr>
        <w:pStyle w:val="a5"/>
        <w:rPr>
          <w:rFonts w:ascii="Arial" w:hAnsi="Arial" w:cs="Arial"/>
          <w:sz w:val="24"/>
          <w:szCs w:val="24"/>
        </w:rPr>
      </w:pPr>
    </w:p>
    <w:p w:rsidR="00F9735A" w:rsidRDefault="00F9735A" w:rsidP="00F9735A">
      <w:pPr>
        <w:pStyle w:val="a5"/>
        <w:ind w:left="2832" w:hanging="2112"/>
        <w:rPr>
          <w:rFonts w:ascii="Arial" w:hAnsi="Arial" w:cs="Arial"/>
          <w:sz w:val="24"/>
          <w:szCs w:val="24"/>
        </w:rPr>
      </w:pPr>
      <w:r>
        <w:rPr>
          <w:rFonts w:ascii="Arial" w:hAnsi="Arial" w:cs="Arial"/>
          <w:sz w:val="24"/>
          <w:szCs w:val="24"/>
        </w:rPr>
        <w:t>__________</w:t>
      </w:r>
      <w:r>
        <w:rPr>
          <w:rFonts w:ascii="Arial" w:hAnsi="Arial" w:cs="Arial"/>
          <w:sz w:val="24"/>
          <w:szCs w:val="24"/>
        </w:rPr>
        <w:tab/>
        <w:t>программа выполнена в школе или других обстановках за пределами дома</w:t>
      </w:r>
    </w:p>
    <w:p w:rsidR="00F9735A" w:rsidRDefault="00F9735A" w:rsidP="00F9735A">
      <w:pPr>
        <w:pStyle w:val="a5"/>
        <w:ind w:left="2832" w:hanging="2112"/>
        <w:rPr>
          <w:rFonts w:ascii="Arial" w:hAnsi="Arial" w:cs="Arial"/>
          <w:sz w:val="24"/>
          <w:szCs w:val="24"/>
        </w:rPr>
      </w:pPr>
      <w:r>
        <w:rPr>
          <w:rFonts w:ascii="Arial" w:hAnsi="Arial" w:cs="Arial"/>
          <w:sz w:val="24"/>
          <w:szCs w:val="24"/>
        </w:rPr>
        <w:t>__________</w:t>
      </w:r>
      <w:r>
        <w:rPr>
          <w:rFonts w:ascii="Arial" w:hAnsi="Arial" w:cs="Arial"/>
          <w:sz w:val="24"/>
          <w:szCs w:val="24"/>
        </w:rPr>
        <w:tab/>
        <w:t>программа была применена на практике с членами семьи в структурированной среде</w:t>
      </w:r>
    </w:p>
    <w:p w:rsidR="00F9735A" w:rsidRDefault="00F9735A" w:rsidP="00F9735A">
      <w:pPr>
        <w:pStyle w:val="a5"/>
        <w:ind w:left="2832" w:hanging="2112"/>
        <w:rPr>
          <w:rFonts w:ascii="Arial" w:hAnsi="Arial" w:cs="Arial"/>
          <w:sz w:val="24"/>
          <w:szCs w:val="24"/>
        </w:rPr>
      </w:pPr>
      <w:r>
        <w:rPr>
          <w:rFonts w:ascii="Arial" w:hAnsi="Arial" w:cs="Arial"/>
          <w:sz w:val="24"/>
          <w:szCs w:val="24"/>
        </w:rPr>
        <w:t>__________</w:t>
      </w:r>
      <w:r>
        <w:rPr>
          <w:rFonts w:ascii="Arial" w:hAnsi="Arial" w:cs="Arial"/>
          <w:sz w:val="24"/>
          <w:szCs w:val="24"/>
        </w:rPr>
        <w:tab/>
        <w:t>программа была применена на практике со сверстниками</w:t>
      </w:r>
    </w:p>
    <w:p w:rsidR="00F9735A" w:rsidRDefault="00F9735A" w:rsidP="00F9735A">
      <w:pPr>
        <w:pStyle w:val="a5"/>
        <w:ind w:left="2832" w:hanging="2112"/>
        <w:rPr>
          <w:rFonts w:ascii="Arial" w:hAnsi="Arial" w:cs="Arial"/>
          <w:sz w:val="24"/>
          <w:szCs w:val="24"/>
        </w:rPr>
      </w:pPr>
    </w:p>
    <w:p w:rsidR="00F9735A" w:rsidRDefault="00F9735A" w:rsidP="00F9735A">
      <w:pPr>
        <w:pStyle w:val="a5"/>
        <w:ind w:left="2832" w:hanging="2112"/>
        <w:rPr>
          <w:rFonts w:ascii="Arial" w:hAnsi="Arial" w:cs="Arial"/>
          <w:sz w:val="24"/>
          <w:szCs w:val="24"/>
        </w:rPr>
      </w:pPr>
      <w:r>
        <w:rPr>
          <w:rFonts w:ascii="Arial" w:hAnsi="Arial" w:cs="Arial"/>
          <w:sz w:val="24"/>
          <w:szCs w:val="24"/>
        </w:rPr>
        <w:t>__________</w:t>
      </w:r>
      <w:r>
        <w:rPr>
          <w:rFonts w:ascii="Arial" w:hAnsi="Arial" w:cs="Arial"/>
          <w:sz w:val="24"/>
          <w:szCs w:val="24"/>
        </w:rPr>
        <w:tab/>
        <w:t>программа выполнена с использованием естественного языка</w:t>
      </w:r>
    </w:p>
    <w:p w:rsidR="00F9735A" w:rsidRPr="00F9735A" w:rsidRDefault="00F9735A" w:rsidP="00F9735A">
      <w:pPr>
        <w:jc w:val="center"/>
        <w:rPr>
          <w:rFonts w:ascii="Arial" w:hAnsi="Arial" w:cs="Arial"/>
          <w:b/>
          <w:sz w:val="32"/>
          <w:szCs w:val="32"/>
        </w:rPr>
      </w:pPr>
      <w:r w:rsidRPr="00F9735A">
        <w:rPr>
          <w:rFonts w:ascii="Arial" w:hAnsi="Arial" w:cs="Arial"/>
          <w:b/>
          <w:sz w:val="32"/>
          <w:szCs w:val="32"/>
        </w:rPr>
        <w:lastRenderedPageBreak/>
        <w:t>СООТВЕТСТВИЕ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762"/>
      </w:tblGrid>
      <w:tr w:rsidR="00F9735A" w:rsidTr="00300AE2">
        <w:tc>
          <w:tcPr>
            <w:tcW w:w="1809" w:type="dxa"/>
          </w:tcPr>
          <w:p w:rsidR="00F9735A" w:rsidRPr="005C2871" w:rsidRDefault="00677FA6" w:rsidP="00677FA6">
            <w:pPr>
              <w:rPr>
                <w:rFonts w:ascii="Arial" w:hAnsi="Arial" w:cs="Arial"/>
                <w:b/>
                <w:sz w:val="24"/>
                <w:szCs w:val="24"/>
              </w:rPr>
            </w:pPr>
            <w:r w:rsidRPr="005C2871">
              <w:rPr>
                <w:rFonts w:ascii="Arial" w:hAnsi="Arial" w:cs="Arial"/>
                <w:b/>
                <w:sz w:val="24"/>
                <w:szCs w:val="24"/>
              </w:rPr>
              <w:t>Цели</w:t>
            </w:r>
            <w:r w:rsidR="00F9735A" w:rsidRPr="005C2871">
              <w:rPr>
                <w:rFonts w:ascii="Arial" w:hAnsi="Arial" w:cs="Arial"/>
                <w:b/>
                <w:sz w:val="24"/>
                <w:szCs w:val="24"/>
              </w:rPr>
              <w:t>:</w:t>
            </w:r>
          </w:p>
        </w:tc>
        <w:tc>
          <w:tcPr>
            <w:tcW w:w="7762" w:type="dxa"/>
          </w:tcPr>
          <w:p w:rsidR="00F9735A" w:rsidRDefault="00F9735A" w:rsidP="0078502F">
            <w:pPr>
              <w:pStyle w:val="a5"/>
              <w:numPr>
                <w:ilvl w:val="0"/>
                <w:numId w:val="40"/>
              </w:numPr>
              <w:rPr>
                <w:rFonts w:ascii="Arial" w:hAnsi="Arial" w:cs="Arial"/>
                <w:sz w:val="24"/>
                <w:szCs w:val="24"/>
              </w:rPr>
            </w:pPr>
            <w:r>
              <w:rPr>
                <w:rFonts w:ascii="Arial" w:hAnsi="Arial" w:cs="Arial"/>
                <w:sz w:val="24"/>
                <w:szCs w:val="24"/>
              </w:rPr>
              <w:t xml:space="preserve">Научить ученика следовать простым указаниям, которые могут сопровождаться жестами для содействия пониманию. Цель – поощрять готовность </w:t>
            </w:r>
            <w:r w:rsidR="00567730">
              <w:rPr>
                <w:rFonts w:ascii="Arial" w:hAnsi="Arial" w:cs="Arial"/>
                <w:sz w:val="24"/>
                <w:szCs w:val="24"/>
              </w:rPr>
              <w:t>соответствовать просьбам, высказанным естественным языком, который ученик способен понимать</w:t>
            </w:r>
          </w:p>
          <w:p w:rsidR="00567730" w:rsidRDefault="00567730" w:rsidP="00567730">
            <w:pPr>
              <w:pStyle w:val="a5"/>
              <w:rPr>
                <w:rFonts w:ascii="Arial" w:hAnsi="Arial" w:cs="Arial"/>
                <w:sz w:val="24"/>
                <w:szCs w:val="24"/>
              </w:rPr>
            </w:pPr>
          </w:p>
          <w:p w:rsidR="00567730" w:rsidRPr="00567730" w:rsidRDefault="00567730" w:rsidP="0078502F">
            <w:pPr>
              <w:pStyle w:val="a5"/>
              <w:numPr>
                <w:ilvl w:val="0"/>
                <w:numId w:val="40"/>
              </w:numPr>
              <w:rPr>
                <w:rFonts w:ascii="Arial" w:hAnsi="Arial" w:cs="Arial"/>
                <w:sz w:val="24"/>
                <w:szCs w:val="24"/>
                <w:u w:val="single"/>
              </w:rPr>
            </w:pPr>
            <w:r w:rsidRPr="00567730">
              <w:rPr>
                <w:rFonts w:ascii="Arial" w:hAnsi="Arial" w:cs="Arial"/>
                <w:sz w:val="24"/>
                <w:szCs w:val="24"/>
                <w:u w:val="single"/>
              </w:rPr>
              <w:t>Понятия, которые должны быть выучены:</w:t>
            </w:r>
          </w:p>
          <w:p w:rsidR="00567730" w:rsidRDefault="00567730" w:rsidP="00567730">
            <w:pPr>
              <w:pStyle w:val="a5"/>
              <w:rPr>
                <w:rFonts w:ascii="Arial" w:hAnsi="Arial" w:cs="Arial"/>
                <w:sz w:val="24"/>
                <w:szCs w:val="24"/>
              </w:rPr>
            </w:pPr>
            <w:r>
              <w:rPr>
                <w:rFonts w:ascii="Arial" w:hAnsi="Arial" w:cs="Arial"/>
                <w:sz w:val="24"/>
                <w:szCs w:val="24"/>
              </w:rPr>
              <w:t>Иди сюда</w:t>
            </w:r>
          </w:p>
          <w:p w:rsidR="00567730" w:rsidRDefault="00567730" w:rsidP="00567730">
            <w:pPr>
              <w:pStyle w:val="a5"/>
              <w:rPr>
                <w:rFonts w:ascii="Arial" w:hAnsi="Arial" w:cs="Arial"/>
                <w:sz w:val="24"/>
                <w:szCs w:val="24"/>
              </w:rPr>
            </w:pPr>
            <w:r>
              <w:rPr>
                <w:rFonts w:ascii="Arial" w:hAnsi="Arial" w:cs="Arial"/>
                <w:sz w:val="24"/>
                <w:szCs w:val="24"/>
              </w:rPr>
              <w:t>Сиди на стуле</w:t>
            </w:r>
          </w:p>
          <w:p w:rsidR="00567730" w:rsidRDefault="00567730" w:rsidP="00567730">
            <w:pPr>
              <w:pStyle w:val="a5"/>
              <w:rPr>
                <w:rFonts w:ascii="Arial" w:hAnsi="Arial" w:cs="Arial"/>
                <w:sz w:val="24"/>
                <w:szCs w:val="24"/>
              </w:rPr>
            </w:pPr>
            <w:r>
              <w:rPr>
                <w:rFonts w:ascii="Arial" w:hAnsi="Arial" w:cs="Arial"/>
                <w:sz w:val="24"/>
                <w:szCs w:val="24"/>
              </w:rPr>
              <w:t>Руками не шевелить</w:t>
            </w:r>
          </w:p>
          <w:p w:rsidR="00567730" w:rsidRDefault="00567730" w:rsidP="00567730">
            <w:pPr>
              <w:pStyle w:val="a5"/>
              <w:rPr>
                <w:rFonts w:ascii="Arial" w:hAnsi="Arial" w:cs="Arial"/>
                <w:sz w:val="24"/>
                <w:szCs w:val="24"/>
              </w:rPr>
            </w:pPr>
            <w:r>
              <w:rPr>
                <w:rFonts w:ascii="Arial" w:hAnsi="Arial" w:cs="Arial"/>
                <w:sz w:val="24"/>
                <w:szCs w:val="24"/>
              </w:rPr>
              <w:t>Принеси мне …</w:t>
            </w:r>
          </w:p>
          <w:p w:rsidR="00567730" w:rsidRDefault="00567730" w:rsidP="00567730">
            <w:pPr>
              <w:pStyle w:val="a5"/>
              <w:rPr>
                <w:rFonts w:ascii="Arial" w:hAnsi="Arial" w:cs="Arial"/>
                <w:sz w:val="24"/>
                <w:szCs w:val="24"/>
              </w:rPr>
            </w:pPr>
            <w:r>
              <w:rPr>
                <w:rFonts w:ascii="Arial" w:hAnsi="Arial" w:cs="Arial"/>
                <w:sz w:val="24"/>
                <w:szCs w:val="24"/>
              </w:rPr>
              <w:t>(другие указания, если есть необходимость)</w:t>
            </w:r>
          </w:p>
          <w:p w:rsidR="00567730" w:rsidRPr="00F9735A" w:rsidRDefault="00567730" w:rsidP="00567730">
            <w:pPr>
              <w:pStyle w:val="a5"/>
              <w:rPr>
                <w:rFonts w:ascii="Arial" w:hAnsi="Arial" w:cs="Arial"/>
                <w:sz w:val="24"/>
                <w:szCs w:val="24"/>
              </w:rPr>
            </w:pPr>
          </w:p>
        </w:tc>
      </w:tr>
      <w:tr w:rsidR="00F9735A" w:rsidTr="00300AE2">
        <w:tc>
          <w:tcPr>
            <w:tcW w:w="1809" w:type="dxa"/>
          </w:tcPr>
          <w:p w:rsidR="00F9735A" w:rsidRPr="005C2871" w:rsidRDefault="00567730" w:rsidP="00F9735A">
            <w:pPr>
              <w:rPr>
                <w:rFonts w:ascii="Arial" w:hAnsi="Arial" w:cs="Arial"/>
                <w:b/>
                <w:sz w:val="24"/>
                <w:szCs w:val="24"/>
              </w:rPr>
            </w:pPr>
            <w:r w:rsidRPr="005C2871">
              <w:rPr>
                <w:rFonts w:ascii="Arial" w:hAnsi="Arial" w:cs="Arial"/>
                <w:b/>
                <w:sz w:val="24"/>
                <w:szCs w:val="24"/>
              </w:rPr>
              <w:t>Процедура:</w:t>
            </w:r>
          </w:p>
        </w:tc>
        <w:tc>
          <w:tcPr>
            <w:tcW w:w="7762" w:type="dxa"/>
          </w:tcPr>
          <w:p w:rsidR="00F9735A" w:rsidRDefault="00567730" w:rsidP="00F554B9">
            <w:pPr>
              <w:rPr>
                <w:rFonts w:ascii="Arial" w:hAnsi="Arial" w:cs="Arial"/>
                <w:sz w:val="24"/>
                <w:szCs w:val="24"/>
              </w:rPr>
            </w:pPr>
            <w:r>
              <w:rPr>
                <w:rFonts w:ascii="Arial" w:hAnsi="Arial" w:cs="Arial"/>
                <w:sz w:val="24"/>
                <w:szCs w:val="24"/>
              </w:rPr>
              <w:t>Программа соответствия основана на оказании содействия ученику в том, чтобы он успешно следовал указаниям, с помощью постепенного повышения требований. Вначале ученика просят выполнить только задания, которые он считает в высокой степени предпочтительными. Например, ученика могут попросить съесть закуску, поиграть с любимой игрушкой</w:t>
            </w:r>
            <w:r w:rsidR="00F71720">
              <w:rPr>
                <w:rFonts w:ascii="Arial" w:hAnsi="Arial" w:cs="Arial"/>
                <w:sz w:val="24"/>
                <w:szCs w:val="24"/>
              </w:rPr>
              <w:t xml:space="preserve"> или даже заняться аутостимуляцией. Такие указания, скорей всего, </w:t>
            </w:r>
            <w:r w:rsidR="00F554B9">
              <w:rPr>
                <w:rFonts w:ascii="Arial" w:hAnsi="Arial" w:cs="Arial"/>
                <w:sz w:val="24"/>
                <w:szCs w:val="24"/>
              </w:rPr>
              <w:t>приведут к тому, что ученик добьется соответствия, тем самым давая возможность поощрить следующие указания. П</w:t>
            </w:r>
            <w:r w:rsidR="005C2871">
              <w:rPr>
                <w:rFonts w:ascii="Arial" w:hAnsi="Arial" w:cs="Arial"/>
                <w:sz w:val="24"/>
                <w:szCs w:val="24"/>
              </w:rPr>
              <w:t>остепенно указания будут слегка</w:t>
            </w:r>
            <w:r w:rsidR="00F554B9">
              <w:rPr>
                <w:rFonts w:ascii="Arial" w:hAnsi="Arial" w:cs="Arial"/>
                <w:sz w:val="24"/>
                <w:szCs w:val="24"/>
              </w:rPr>
              <w:t xml:space="preserve"> менее желанными, </w:t>
            </w:r>
            <w:r w:rsidR="005C2871">
              <w:rPr>
                <w:rFonts w:ascii="Arial" w:hAnsi="Arial" w:cs="Arial"/>
                <w:sz w:val="24"/>
                <w:szCs w:val="24"/>
              </w:rPr>
              <w:t xml:space="preserve">в то время как </w:t>
            </w:r>
            <w:r w:rsidR="005C2871" w:rsidRPr="005C2871">
              <w:rPr>
                <w:rFonts w:ascii="Arial" w:hAnsi="Arial" w:cs="Arial"/>
                <w:sz w:val="24"/>
                <w:szCs w:val="24"/>
              </w:rPr>
              <w:t xml:space="preserve">вознаграждения за соответствие </w:t>
            </w:r>
            <w:r w:rsidR="00F554B9" w:rsidRPr="005C2871">
              <w:rPr>
                <w:rFonts w:ascii="Arial" w:hAnsi="Arial" w:cs="Arial"/>
                <w:sz w:val="24"/>
                <w:szCs w:val="24"/>
              </w:rPr>
              <w:t>будут сохраняться обильны</w:t>
            </w:r>
            <w:r w:rsidR="005C2871" w:rsidRPr="005C2871">
              <w:rPr>
                <w:rFonts w:ascii="Arial" w:hAnsi="Arial" w:cs="Arial"/>
                <w:sz w:val="24"/>
                <w:szCs w:val="24"/>
              </w:rPr>
              <w:t>ми</w:t>
            </w:r>
            <w:r w:rsidR="00F554B9">
              <w:rPr>
                <w:rFonts w:ascii="Arial" w:hAnsi="Arial" w:cs="Arial"/>
                <w:sz w:val="24"/>
                <w:szCs w:val="24"/>
              </w:rPr>
              <w:t xml:space="preserve">. </w:t>
            </w:r>
          </w:p>
          <w:p w:rsidR="00D26C3B" w:rsidRDefault="00D26C3B" w:rsidP="00F554B9">
            <w:pPr>
              <w:rPr>
                <w:rFonts w:ascii="Arial" w:hAnsi="Arial" w:cs="Arial"/>
                <w:sz w:val="24"/>
                <w:szCs w:val="24"/>
              </w:rPr>
            </w:pPr>
          </w:p>
        </w:tc>
      </w:tr>
      <w:tr w:rsidR="00F9735A" w:rsidTr="00300AE2">
        <w:tc>
          <w:tcPr>
            <w:tcW w:w="1809" w:type="dxa"/>
          </w:tcPr>
          <w:p w:rsidR="00F9735A" w:rsidRPr="005C2871" w:rsidRDefault="00D26C3B" w:rsidP="00F9735A">
            <w:pPr>
              <w:rPr>
                <w:rFonts w:ascii="Arial" w:hAnsi="Arial" w:cs="Arial"/>
                <w:b/>
                <w:sz w:val="24"/>
                <w:szCs w:val="24"/>
              </w:rPr>
            </w:pPr>
            <w:r w:rsidRPr="005C2871">
              <w:rPr>
                <w:rFonts w:ascii="Arial" w:hAnsi="Arial" w:cs="Arial"/>
                <w:b/>
                <w:sz w:val="24"/>
                <w:szCs w:val="24"/>
              </w:rPr>
              <w:t>Фаза 1:</w:t>
            </w:r>
          </w:p>
        </w:tc>
        <w:tc>
          <w:tcPr>
            <w:tcW w:w="7762" w:type="dxa"/>
          </w:tcPr>
          <w:p w:rsidR="00F9735A" w:rsidRDefault="00DB2B09" w:rsidP="00F9735A">
            <w:pPr>
              <w:rPr>
                <w:rFonts w:ascii="Arial" w:hAnsi="Arial" w:cs="Arial"/>
                <w:sz w:val="24"/>
                <w:szCs w:val="24"/>
              </w:rPr>
            </w:pPr>
            <w:r>
              <w:rPr>
                <w:rFonts w:ascii="Arial" w:hAnsi="Arial" w:cs="Arial"/>
                <w:sz w:val="24"/>
                <w:szCs w:val="24"/>
              </w:rPr>
              <w:t>Выявите указания, которые обычно даются дома. Определите уровень соответствия различным указаниям</w:t>
            </w:r>
            <w:r w:rsidRPr="00DB2B09">
              <w:rPr>
                <w:rFonts w:ascii="Arial" w:hAnsi="Arial" w:cs="Arial"/>
                <w:sz w:val="24"/>
                <w:szCs w:val="24"/>
              </w:rPr>
              <w:t>/</w:t>
            </w:r>
            <w:r>
              <w:rPr>
                <w:rFonts w:ascii="Arial" w:hAnsi="Arial" w:cs="Arial"/>
                <w:sz w:val="24"/>
                <w:szCs w:val="24"/>
              </w:rPr>
              <w:t>инструкциям. Постройте иерархию указаний, начиная с тех, что имеют высокую вероятность соответствия (например, «съешь печенье») и продолжая теми, что имеют низкую вероятность соответствия (например, «верни брату его игрушку»)</w:t>
            </w:r>
          </w:p>
          <w:p w:rsidR="00DB2B09" w:rsidRPr="00DB2B09" w:rsidRDefault="00DB2B09" w:rsidP="00F9735A">
            <w:pPr>
              <w:rPr>
                <w:rFonts w:ascii="Arial" w:hAnsi="Arial" w:cs="Arial"/>
                <w:sz w:val="24"/>
                <w:szCs w:val="24"/>
              </w:rPr>
            </w:pPr>
          </w:p>
        </w:tc>
      </w:tr>
      <w:tr w:rsidR="00F9735A" w:rsidTr="00300AE2">
        <w:tc>
          <w:tcPr>
            <w:tcW w:w="1809" w:type="dxa"/>
          </w:tcPr>
          <w:p w:rsidR="00F9735A" w:rsidRPr="005C2871" w:rsidRDefault="00DB2B09" w:rsidP="00F9735A">
            <w:pPr>
              <w:rPr>
                <w:rFonts w:ascii="Arial" w:hAnsi="Arial" w:cs="Arial"/>
                <w:b/>
                <w:sz w:val="24"/>
                <w:szCs w:val="24"/>
              </w:rPr>
            </w:pPr>
            <w:r w:rsidRPr="005C2871">
              <w:rPr>
                <w:rFonts w:ascii="Arial" w:hAnsi="Arial" w:cs="Arial"/>
                <w:b/>
                <w:sz w:val="24"/>
                <w:szCs w:val="24"/>
              </w:rPr>
              <w:t>Фаза 2:</w:t>
            </w:r>
          </w:p>
        </w:tc>
        <w:tc>
          <w:tcPr>
            <w:tcW w:w="7762" w:type="dxa"/>
          </w:tcPr>
          <w:p w:rsidR="00F9735A" w:rsidRDefault="00DB2B09" w:rsidP="00F9735A">
            <w:pPr>
              <w:rPr>
                <w:rFonts w:ascii="Arial" w:hAnsi="Arial" w:cs="Arial"/>
                <w:sz w:val="24"/>
                <w:szCs w:val="24"/>
              </w:rPr>
            </w:pPr>
            <w:r>
              <w:rPr>
                <w:rFonts w:ascii="Arial" w:hAnsi="Arial" w:cs="Arial"/>
                <w:sz w:val="24"/>
                <w:szCs w:val="24"/>
              </w:rPr>
              <w:t xml:space="preserve">Учитель </w:t>
            </w:r>
            <w:r w:rsidR="00A71590">
              <w:rPr>
                <w:rFonts w:ascii="Arial" w:hAnsi="Arial" w:cs="Arial"/>
                <w:sz w:val="24"/>
                <w:szCs w:val="24"/>
              </w:rPr>
              <w:t>произносит</w:t>
            </w:r>
            <w:r>
              <w:rPr>
                <w:rFonts w:ascii="Arial" w:hAnsi="Arial" w:cs="Arial"/>
                <w:sz w:val="24"/>
                <w:szCs w:val="24"/>
              </w:rPr>
              <w:t xml:space="preserve"> просьбы с высокой вероятностью соответствия. Вознаграждение предоставляется за соответствие этим указаниям. </w:t>
            </w:r>
            <w:r w:rsidR="00A71590">
              <w:rPr>
                <w:rFonts w:ascii="Arial" w:hAnsi="Arial" w:cs="Arial"/>
                <w:sz w:val="24"/>
                <w:szCs w:val="24"/>
              </w:rPr>
              <w:t>Если</w:t>
            </w:r>
            <w:r>
              <w:rPr>
                <w:rFonts w:ascii="Arial" w:hAnsi="Arial" w:cs="Arial"/>
                <w:sz w:val="24"/>
                <w:szCs w:val="24"/>
              </w:rPr>
              <w:t xml:space="preserve"> ученик демонстрирует соответствие в течение 3 последовательных занятий</w:t>
            </w:r>
            <w:r w:rsidRPr="00DB2B09">
              <w:rPr>
                <w:rFonts w:ascii="Arial" w:hAnsi="Arial" w:cs="Arial"/>
                <w:sz w:val="24"/>
                <w:szCs w:val="24"/>
              </w:rPr>
              <w:t>/</w:t>
            </w:r>
            <w:r>
              <w:rPr>
                <w:rFonts w:ascii="Arial" w:hAnsi="Arial" w:cs="Arial"/>
                <w:sz w:val="24"/>
                <w:szCs w:val="24"/>
              </w:rPr>
              <w:t>сессий, переходите к Фазе 3.</w:t>
            </w:r>
          </w:p>
          <w:p w:rsidR="00DB2B09" w:rsidRPr="00DB2B09" w:rsidRDefault="00DB2B09" w:rsidP="00F9735A">
            <w:pPr>
              <w:rPr>
                <w:rFonts w:ascii="Arial" w:hAnsi="Arial" w:cs="Arial"/>
                <w:sz w:val="24"/>
                <w:szCs w:val="24"/>
              </w:rPr>
            </w:pPr>
          </w:p>
        </w:tc>
      </w:tr>
      <w:tr w:rsidR="00F9735A" w:rsidTr="00300AE2">
        <w:tc>
          <w:tcPr>
            <w:tcW w:w="1809" w:type="dxa"/>
          </w:tcPr>
          <w:p w:rsidR="00F9735A" w:rsidRPr="005C2871" w:rsidRDefault="00DB2B09" w:rsidP="00F9735A">
            <w:pPr>
              <w:rPr>
                <w:rFonts w:ascii="Arial" w:hAnsi="Arial" w:cs="Arial"/>
                <w:b/>
                <w:sz w:val="24"/>
                <w:szCs w:val="24"/>
              </w:rPr>
            </w:pPr>
            <w:r w:rsidRPr="005C2871">
              <w:rPr>
                <w:rFonts w:ascii="Arial" w:hAnsi="Arial" w:cs="Arial"/>
                <w:b/>
                <w:sz w:val="24"/>
                <w:szCs w:val="24"/>
              </w:rPr>
              <w:t>Фаза 3:</w:t>
            </w:r>
          </w:p>
        </w:tc>
        <w:tc>
          <w:tcPr>
            <w:tcW w:w="7762" w:type="dxa"/>
          </w:tcPr>
          <w:p w:rsidR="00F9735A" w:rsidRDefault="00A71590" w:rsidP="00A71590">
            <w:pPr>
              <w:rPr>
                <w:rFonts w:ascii="Arial" w:hAnsi="Arial" w:cs="Arial"/>
                <w:sz w:val="24"/>
                <w:szCs w:val="24"/>
              </w:rPr>
            </w:pPr>
            <w:r>
              <w:rPr>
                <w:rFonts w:ascii="Arial" w:hAnsi="Arial" w:cs="Arial"/>
                <w:sz w:val="24"/>
                <w:szCs w:val="24"/>
              </w:rPr>
              <w:t xml:space="preserve">Учитель произносит просьбы с высокой вероятностью соответствия, установленные в Фазе 2, наряду с несколькими просьбами с низкой вероятностью соответствия. Вознаграждение предоставляется за соответствие этим просьбам. Если ученик демонстрирует соответствие новым, более сложным просьбам в течение 3 последовательных сессий, переходите к следующей фазе. </w:t>
            </w:r>
          </w:p>
          <w:p w:rsidR="00A71590" w:rsidRDefault="00A71590" w:rsidP="00A71590">
            <w:pPr>
              <w:rPr>
                <w:rFonts w:ascii="Arial" w:hAnsi="Arial" w:cs="Arial"/>
                <w:sz w:val="24"/>
                <w:szCs w:val="24"/>
              </w:rPr>
            </w:pPr>
          </w:p>
        </w:tc>
      </w:tr>
    </w:tbl>
    <w:p w:rsidR="00A71590" w:rsidRDefault="00A71590" w:rsidP="00F9735A">
      <w:pPr>
        <w:rPr>
          <w:rFonts w:ascii="Arial" w:hAnsi="Arial" w:cs="Arial"/>
          <w:sz w:val="24"/>
          <w:szCs w:val="24"/>
        </w:rPr>
      </w:pPr>
    </w:p>
    <w:p w:rsidR="00A71590" w:rsidRDefault="00A71590">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762"/>
      </w:tblGrid>
      <w:tr w:rsidR="00A71590" w:rsidTr="00300AE2">
        <w:tc>
          <w:tcPr>
            <w:tcW w:w="1809" w:type="dxa"/>
          </w:tcPr>
          <w:p w:rsidR="00A71590" w:rsidRPr="005C2871" w:rsidRDefault="00A71590" w:rsidP="00F9735A">
            <w:pPr>
              <w:rPr>
                <w:rFonts w:ascii="Arial" w:hAnsi="Arial" w:cs="Arial"/>
                <w:b/>
                <w:sz w:val="24"/>
                <w:szCs w:val="24"/>
              </w:rPr>
            </w:pPr>
            <w:r w:rsidRPr="005C2871">
              <w:rPr>
                <w:rFonts w:ascii="Arial" w:hAnsi="Arial" w:cs="Arial"/>
                <w:b/>
                <w:sz w:val="24"/>
                <w:szCs w:val="24"/>
              </w:rPr>
              <w:lastRenderedPageBreak/>
              <w:t>Фаза 4:</w:t>
            </w:r>
          </w:p>
        </w:tc>
        <w:tc>
          <w:tcPr>
            <w:tcW w:w="7762" w:type="dxa"/>
          </w:tcPr>
          <w:p w:rsidR="00A71590" w:rsidRDefault="00A71590" w:rsidP="00A71590">
            <w:pPr>
              <w:rPr>
                <w:rFonts w:ascii="Arial" w:hAnsi="Arial" w:cs="Arial"/>
                <w:sz w:val="24"/>
                <w:szCs w:val="24"/>
              </w:rPr>
            </w:pPr>
            <w:r>
              <w:rPr>
                <w:rFonts w:ascii="Arial" w:hAnsi="Arial" w:cs="Arial"/>
                <w:sz w:val="24"/>
                <w:szCs w:val="24"/>
              </w:rPr>
              <w:t xml:space="preserve">Все чаще и чаще, просьбы выполнить непредпочтительные задания будут постепенно вводиться, в то время как просьбы выполнить предпочтительные задания будут уменьшаться. </w:t>
            </w:r>
          </w:p>
          <w:p w:rsidR="0034368C" w:rsidRDefault="0034368C" w:rsidP="00A71590">
            <w:pPr>
              <w:rPr>
                <w:rFonts w:ascii="Arial" w:hAnsi="Arial" w:cs="Arial"/>
                <w:sz w:val="24"/>
                <w:szCs w:val="24"/>
              </w:rPr>
            </w:pPr>
          </w:p>
        </w:tc>
      </w:tr>
    </w:tbl>
    <w:p w:rsidR="00F9735A" w:rsidRPr="00F9735A" w:rsidRDefault="00F9735A" w:rsidP="00F9735A">
      <w:pPr>
        <w:rPr>
          <w:rFonts w:ascii="Arial" w:hAnsi="Arial" w:cs="Arial"/>
          <w:sz w:val="24"/>
          <w:szCs w:val="24"/>
        </w:rPr>
      </w:pPr>
    </w:p>
    <w:p w:rsidR="00DD2A5B" w:rsidRDefault="00DD2A5B" w:rsidP="00DD2A5B">
      <w:pPr>
        <w:pStyle w:val="a5"/>
        <w:rPr>
          <w:rFonts w:ascii="Arial" w:hAnsi="Arial" w:cs="Arial"/>
          <w:sz w:val="24"/>
          <w:szCs w:val="24"/>
        </w:rPr>
      </w:pPr>
    </w:p>
    <w:p w:rsidR="00300AE2" w:rsidRDefault="00300AE2">
      <w:pPr>
        <w:rPr>
          <w:rFonts w:ascii="Arial" w:hAnsi="Arial" w:cs="Arial"/>
          <w:sz w:val="24"/>
          <w:szCs w:val="24"/>
        </w:rPr>
      </w:pPr>
      <w:r>
        <w:rPr>
          <w:rFonts w:ascii="Arial" w:hAnsi="Arial" w:cs="Arial"/>
          <w:sz w:val="24"/>
          <w:szCs w:val="24"/>
        </w:rPr>
        <w:br w:type="page"/>
      </w:r>
    </w:p>
    <w:p w:rsidR="00DD2A5B" w:rsidRPr="00300AE2" w:rsidRDefault="00300AE2" w:rsidP="00300AE2">
      <w:pPr>
        <w:jc w:val="center"/>
        <w:rPr>
          <w:rFonts w:ascii="Arial" w:hAnsi="Arial" w:cs="Arial"/>
          <w:b/>
          <w:sz w:val="32"/>
          <w:szCs w:val="32"/>
        </w:rPr>
      </w:pPr>
      <w:r w:rsidRPr="00300AE2">
        <w:rPr>
          <w:rFonts w:ascii="Arial" w:hAnsi="Arial" w:cs="Arial"/>
          <w:b/>
          <w:sz w:val="32"/>
          <w:szCs w:val="32"/>
        </w:rPr>
        <w:lastRenderedPageBreak/>
        <w:t>НЕВЕРБАЛЬНАЯ ИМИТАЦИЯ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9"/>
        <w:gridCol w:w="7962"/>
      </w:tblGrid>
      <w:tr w:rsidR="00300AE2" w:rsidTr="00FD487E">
        <w:tc>
          <w:tcPr>
            <w:tcW w:w="1526" w:type="dxa"/>
          </w:tcPr>
          <w:p w:rsidR="00300AE2" w:rsidRPr="001D5CEA" w:rsidRDefault="00677FA6" w:rsidP="00300AE2">
            <w:pPr>
              <w:rPr>
                <w:rFonts w:ascii="Arial" w:hAnsi="Arial" w:cs="Arial"/>
                <w:b/>
                <w:sz w:val="24"/>
                <w:szCs w:val="24"/>
              </w:rPr>
            </w:pPr>
            <w:r w:rsidRPr="001D5CEA">
              <w:rPr>
                <w:rFonts w:ascii="Arial" w:hAnsi="Arial" w:cs="Arial"/>
                <w:b/>
                <w:sz w:val="24"/>
                <w:szCs w:val="24"/>
              </w:rPr>
              <w:t>Цели:</w:t>
            </w:r>
          </w:p>
        </w:tc>
        <w:tc>
          <w:tcPr>
            <w:tcW w:w="8045" w:type="dxa"/>
          </w:tcPr>
          <w:p w:rsidR="00300AE2" w:rsidRDefault="00677FA6" w:rsidP="0078502F">
            <w:pPr>
              <w:pStyle w:val="a5"/>
              <w:numPr>
                <w:ilvl w:val="0"/>
                <w:numId w:val="41"/>
              </w:numPr>
              <w:rPr>
                <w:rFonts w:ascii="Arial" w:hAnsi="Arial" w:cs="Arial"/>
                <w:sz w:val="24"/>
                <w:szCs w:val="24"/>
              </w:rPr>
            </w:pPr>
            <w:r>
              <w:rPr>
                <w:rFonts w:ascii="Arial" w:hAnsi="Arial" w:cs="Arial"/>
                <w:sz w:val="24"/>
                <w:szCs w:val="24"/>
              </w:rPr>
              <w:t xml:space="preserve">Ученик учится подражать действиям других. </w:t>
            </w:r>
          </w:p>
          <w:p w:rsidR="00FD487E" w:rsidRDefault="00FD487E" w:rsidP="00FD487E">
            <w:pPr>
              <w:pStyle w:val="a5"/>
              <w:rPr>
                <w:rFonts w:ascii="Arial" w:hAnsi="Arial" w:cs="Arial"/>
                <w:sz w:val="24"/>
                <w:szCs w:val="24"/>
              </w:rPr>
            </w:pPr>
          </w:p>
          <w:p w:rsidR="00677FA6" w:rsidRDefault="00677FA6" w:rsidP="0078502F">
            <w:pPr>
              <w:pStyle w:val="a5"/>
              <w:numPr>
                <w:ilvl w:val="0"/>
                <w:numId w:val="41"/>
              </w:numPr>
              <w:rPr>
                <w:rFonts w:ascii="Arial" w:hAnsi="Arial" w:cs="Arial"/>
                <w:sz w:val="24"/>
                <w:szCs w:val="24"/>
              </w:rPr>
            </w:pPr>
            <w:r>
              <w:rPr>
                <w:rFonts w:ascii="Arial" w:hAnsi="Arial" w:cs="Arial"/>
                <w:sz w:val="24"/>
                <w:szCs w:val="24"/>
              </w:rPr>
              <w:t>Имитация (подражание) становится основой для других, очень важных навыков (н</w:t>
            </w:r>
            <w:r w:rsidR="00B535E3">
              <w:rPr>
                <w:rFonts w:ascii="Arial" w:hAnsi="Arial" w:cs="Arial"/>
                <w:sz w:val="24"/>
                <w:szCs w:val="24"/>
              </w:rPr>
              <w:t xml:space="preserve">апример, вербализация, игровые </w:t>
            </w:r>
            <w:r>
              <w:rPr>
                <w:rFonts w:ascii="Arial" w:hAnsi="Arial" w:cs="Arial"/>
                <w:sz w:val="24"/>
                <w:szCs w:val="24"/>
              </w:rPr>
              <w:t>и социальные навыки, самообслуживание, и т.д.)</w:t>
            </w:r>
          </w:p>
          <w:p w:rsidR="00FD487E" w:rsidRPr="00FD487E" w:rsidRDefault="00FD487E" w:rsidP="00FD487E">
            <w:pPr>
              <w:pStyle w:val="a5"/>
              <w:rPr>
                <w:rFonts w:ascii="Arial" w:hAnsi="Arial" w:cs="Arial"/>
                <w:sz w:val="24"/>
                <w:szCs w:val="24"/>
              </w:rPr>
            </w:pPr>
          </w:p>
          <w:p w:rsidR="00677FA6" w:rsidRDefault="00677FA6" w:rsidP="0078502F">
            <w:pPr>
              <w:pStyle w:val="a5"/>
              <w:numPr>
                <w:ilvl w:val="0"/>
                <w:numId w:val="41"/>
              </w:numPr>
              <w:rPr>
                <w:rFonts w:ascii="Arial" w:hAnsi="Arial" w:cs="Arial"/>
                <w:sz w:val="24"/>
                <w:szCs w:val="24"/>
              </w:rPr>
            </w:pPr>
            <w:r>
              <w:rPr>
                <w:rFonts w:ascii="Arial" w:hAnsi="Arial" w:cs="Arial"/>
                <w:sz w:val="24"/>
                <w:szCs w:val="24"/>
              </w:rPr>
              <w:t xml:space="preserve">Имитация является основой </w:t>
            </w:r>
            <w:r w:rsidR="00FE030A">
              <w:rPr>
                <w:rFonts w:ascii="Arial" w:hAnsi="Arial" w:cs="Arial"/>
                <w:sz w:val="24"/>
                <w:szCs w:val="24"/>
              </w:rPr>
              <w:t>моделирования, которое, в свою очередь, является очень важным типом подсказки</w:t>
            </w:r>
          </w:p>
          <w:p w:rsidR="00FD487E" w:rsidRPr="00FD487E" w:rsidRDefault="00FD487E" w:rsidP="00FD487E">
            <w:pPr>
              <w:pStyle w:val="a5"/>
              <w:rPr>
                <w:rFonts w:ascii="Arial" w:hAnsi="Arial" w:cs="Arial"/>
                <w:sz w:val="24"/>
                <w:szCs w:val="24"/>
              </w:rPr>
            </w:pPr>
          </w:p>
          <w:p w:rsidR="00FE030A" w:rsidRDefault="00FE030A" w:rsidP="0078502F">
            <w:pPr>
              <w:pStyle w:val="a5"/>
              <w:numPr>
                <w:ilvl w:val="0"/>
                <w:numId w:val="41"/>
              </w:numPr>
              <w:rPr>
                <w:rFonts w:ascii="Arial" w:hAnsi="Arial" w:cs="Arial"/>
                <w:sz w:val="24"/>
                <w:szCs w:val="24"/>
              </w:rPr>
            </w:pPr>
            <w:r>
              <w:rPr>
                <w:rFonts w:ascii="Arial" w:hAnsi="Arial" w:cs="Arial"/>
                <w:sz w:val="24"/>
                <w:szCs w:val="24"/>
              </w:rPr>
              <w:t>Имитация способствует позитивным взаимоотношениям между учеником и учителем (то есть, желание быть похожим на учителя становится стимулом)</w:t>
            </w:r>
          </w:p>
          <w:p w:rsidR="00FD487E" w:rsidRPr="00FD487E" w:rsidRDefault="00FD487E" w:rsidP="00FD487E">
            <w:pPr>
              <w:pStyle w:val="a5"/>
              <w:rPr>
                <w:rFonts w:ascii="Arial" w:hAnsi="Arial" w:cs="Arial"/>
                <w:sz w:val="24"/>
                <w:szCs w:val="24"/>
              </w:rPr>
            </w:pPr>
          </w:p>
          <w:p w:rsidR="00FE030A" w:rsidRDefault="00FE030A" w:rsidP="0078502F">
            <w:pPr>
              <w:pStyle w:val="a5"/>
              <w:numPr>
                <w:ilvl w:val="0"/>
                <w:numId w:val="41"/>
              </w:numPr>
              <w:rPr>
                <w:rFonts w:ascii="Arial" w:hAnsi="Arial" w:cs="Arial"/>
                <w:sz w:val="24"/>
                <w:szCs w:val="24"/>
              </w:rPr>
            </w:pPr>
            <w:r>
              <w:rPr>
                <w:rFonts w:ascii="Arial" w:hAnsi="Arial" w:cs="Arial"/>
                <w:sz w:val="24"/>
                <w:szCs w:val="24"/>
              </w:rPr>
              <w:t>Имитация помогает осознанию окружающей среды</w:t>
            </w:r>
          </w:p>
          <w:p w:rsidR="00FD487E" w:rsidRPr="00FD487E" w:rsidRDefault="00FD487E" w:rsidP="00FD487E">
            <w:pPr>
              <w:pStyle w:val="a5"/>
              <w:rPr>
                <w:rFonts w:ascii="Arial" w:hAnsi="Arial" w:cs="Arial"/>
                <w:sz w:val="24"/>
                <w:szCs w:val="24"/>
              </w:rPr>
            </w:pPr>
          </w:p>
          <w:p w:rsidR="00FE030A" w:rsidRDefault="00FE030A" w:rsidP="0078502F">
            <w:pPr>
              <w:pStyle w:val="a5"/>
              <w:numPr>
                <w:ilvl w:val="0"/>
                <w:numId w:val="41"/>
              </w:numPr>
              <w:rPr>
                <w:rFonts w:ascii="Arial" w:hAnsi="Arial" w:cs="Arial"/>
                <w:sz w:val="24"/>
                <w:szCs w:val="24"/>
              </w:rPr>
            </w:pPr>
            <w:r>
              <w:rPr>
                <w:rFonts w:ascii="Arial" w:hAnsi="Arial" w:cs="Arial"/>
                <w:sz w:val="24"/>
                <w:szCs w:val="24"/>
              </w:rPr>
              <w:t>Имитация помогает развить навыки внимания</w:t>
            </w:r>
          </w:p>
          <w:p w:rsidR="00FD487E" w:rsidRPr="00FD487E" w:rsidRDefault="00FD487E" w:rsidP="00FD487E">
            <w:pPr>
              <w:pStyle w:val="a5"/>
              <w:rPr>
                <w:rFonts w:ascii="Arial" w:hAnsi="Arial" w:cs="Arial"/>
                <w:sz w:val="24"/>
                <w:szCs w:val="24"/>
              </w:rPr>
            </w:pPr>
          </w:p>
          <w:p w:rsidR="00FE030A" w:rsidRDefault="00FE030A" w:rsidP="0078502F">
            <w:pPr>
              <w:pStyle w:val="a5"/>
              <w:numPr>
                <w:ilvl w:val="0"/>
                <w:numId w:val="41"/>
              </w:numPr>
              <w:rPr>
                <w:rFonts w:ascii="Arial" w:hAnsi="Arial" w:cs="Arial"/>
                <w:sz w:val="24"/>
                <w:szCs w:val="24"/>
              </w:rPr>
            </w:pPr>
            <w:r>
              <w:rPr>
                <w:rFonts w:ascii="Arial" w:hAnsi="Arial" w:cs="Arial"/>
                <w:sz w:val="24"/>
                <w:szCs w:val="24"/>
              </w:rPr>
              <w:t xml:space="preserve">Имитация является простым заданием, которое может быть использовано </w:t>
            </w:r>
            <w:r w:rsidR="00FD487E">
              <w:rPr>
                <w:rFonts w:ascii="Arial" w:hAnsi="Arial" w:cs="Arial"/>
                <w:sz w:val="24"/>
                <w:szCs w:val="24"/>
              </w:rPr>
              <w:t xml:space="preserve">для установления или повторного установления внимания и соответствия. Она позволяет ученику легко зарабатывать вознаграждение. </w:t>
            </w:r>
          </w:p>
          <w:p w:rsidR="00FD487E" w:rsidRPr="00FD487E" w:rsidRDefault="00FD487E" w:rsidP="00FD487E">
            <w:pPr>
              <w:pStyle w:val="a5"/>
              <w:rPr>
                <w:rFonts w:ascii="Arial" w:hAnsi="Arial" w:cs="Arial"/>
                <w:sz w:val="24"/>
                <w:szCs w:val="24"/>
              </w:rPr>
            </w:pPr>
          </w:p>
          <w:p w:rsidR="00FD487E" w:rsidRDefault="00FD487E" w:rsidP="00FD487E">
            <w:pPr>
              <w:pStyle w:val="a5"/>
              <w:rPr>
                <w:rFonts w:ascii="Arial" w:hAnsi="Arial" w:cs="Arial"/>
                <w:sz w:val="24"/>
                <w:szCs w:val="24"/>
              </w:rPr>
            </w:pPr>
          </w:p>
          <w:p w:rsidR="007808F7" w:rsidRPr="00677FA6" w:rsidRDefault="007808F7" w:rsidP="007808F7">
            <w:pPr>
              <w:pStyle w:val="a5"/>
              <w:rPr>
                <w:rFonts w:ascii="Arial" w:hAnsi="Arial" w:cs="Arial"/>
                <w:sz w:val="24"/>
                <w:szCs w:val="24"/>
              </w:rPr>
            </w:pPr>
          </w:p>
        </w:tc>
      </w:tr>
      <w:tr w:rsidR="00300AE2" w:rsidTr="00FD487E">
        <w:tc>
          <w:tcPr>
            <w:tcW w:w="1526" w:type="dxa"/>
          </w:tcPr>
          <w:p w:rsidR="00300AE2" w:rsidRPr="00CB2D63" w:rsidRDefault="007808F7" w:rsidP="00300AE2">
            <w:pPr>
              <w:rPr>
                <w:rFonts w:ascii="Arial" w:hAnsi="Arial" w:cs="Arial"/>
                <w:b/>
                <w:sz w:val="24"/>
                <w:szCs w:val="24"/>
              </w:rPr>
            </w:pPr>
            <w:r w:rsidRPr="00CB2D63">
              <w:rPr>
                <w:rFonts w:ascii="Arial" w:hAnsi="Arial" w:cs="Arial"/>
                <w:b/>
                <w:sz w:val="24"/>
                <w:szCs w:val="24"/>
              </w:rPr>
              <w:t>Процедура:</w:t>
            </w:r>
          </w:p>
        </w:tc>
        <w:tc>
          <w:tcPr>
            <w:tcW w:w="8045" w:type="dxa"/>
          </w:tcPr>
          <w:p w:rsidR="00F427CA" w:rsidRDefault="007808F7" w:rsidP="00F427CA">
            <w:pPr>
              <w:rPr>
                <w:rFonts w:ascii="Arial" w:hAnsi="Arial" w:cs="Arial"/>
                <w:sz w:val="24"/>
                <w:szCs w:val="24"/>
              </w:rPr>
            </w:pPr>
            <w:r>
              <w:rPr>
                <w:rFonts w:ascii="Arial" w:hAnsi="Arial" w:cs="Arial"/>
                <w:sz w:val="24"/>
                <w:szCs w:val="24"/>
              </w:rPr>
              <w:t xml:space="preserve">Учитель демонстрирует действие и говорит «сделай так». Ученик должен зеркально отобразить действие учителя (то есть, если учитель использует правую руку, он должен использовать левую руку). Фазы начинаются с очевидных больших действий и продвигаются к более нежным </w:t>
            </w:r>
            <w:r w:rsidR="00F427CA">
              <w:rPr>
                <w:rFonts w:ascii="Arial" w:hAnsi="Arial" w:cs="Arial"/>
                <w:sz w:val="24"/>
                <w:szCs w:val="24"/>
              </w:rPr>
              <w:t xml:space="preserve">и утонченным движениям. Имитацию, которая </w:t>
            </w:r>
            <w:r>
              <w:rPr>
                <w:rFonts w:ascii="Arial" w:hAnsi="Arial" w:cs="Arial"/>
                <w:sz w:val="24"/>
                <w:szCs w:val="24"/>
              </w:rPr>
              <w:t>подразумевает манипуляцию с физическим объектом (бросание кубика в корзину) или производ</w:t>
            </w:r>
            <w:r w:rsidR="00F427CA">
              <w:rPr>
                <w:rFonts w:ascii="Arial" w:hAnsi="Arial" w:cs="Arial"/>
                <w:sz w:val="24"/>
                <w:szCs w:val="24"/>
              </w:rPr>
              <w:t>ство</w:t>
            </w:r>
            <w:r>
              <w:rPr>
                <w:rFonts w:ascii="Arial" w:hAnsi="Arial" w:cs="Arial"/>
                <w:sz w:val="24"/>
                <w:szCs w:val="24"/>
              </w:rPr>
              <w:t xml:space="preserve"> отдельн</w:t>
            </w:r>
            <w:r w:rsidR="00F427CA">
              <w:rPr>
                <w:rFonts w:ascii="Arial" w:hAnsi="Arial" w:cs="Arial"/>
                <w:sz w:val="24"/>
                <w:szCs w:val="24"/>
              </w:rPr>
              <w:t>ой</w:t>
            </w:r>
            <w:r>
              <w:rPr>
                <w:rFonts w:ascii="Arial" w:hAnsi="Arial" w:cs="Arial"/>
                <w:sz w:val="24"/>
                <w:szCs w:val="24"/>
              </w:rPr>
              <w:t xml:space="preserve"> сенсорн</w:t>
            </w:r>
            <w:r w:rsidR="00F427CA">
              <w:rPr>
                <w:rFonts w:ascii="Arial" w:hAnsi="Arial" w:cs="Arial"/>
                <w:sz w:val="24"/>
                <w:szCs w:val="24"/>
              </w:rPr>
              <w:t>ой</w:t>
            </w:r>
            <w:r>
              <w:rPr>
                <w:rFonts w:ascii="Arial" w:hAnsi="Arial" w:cs="Arial"/>
                <w:sz w:val="24"/>
                <w:szCs w:val="24"/>
              </w:rPr>
              <w:t xml:space="preserve"> обратн</w:t>
            </w:r>
            <w:r w:rsidR="00F427CA">
              <w:rPr>
                <w:rFonts w:ascii="Arial" w:hAnsi="Arial" w:cs="Arial"/>
                <w:sz w:val="24"/>
                <w:szCs w:val="24"/>
              </w:rPr>
              <w:t>ой</w:t>
            </w:r>
            <w:r>
              <w:rPr>
                <w:rFonts w:ascii="Arial" w:hAnsi="Arial" w:cs="Arial"/>
                <w:sz w:val="24"/>
                <w:szCs w:val="24"/>
              </w:rPr>
              <w:t xml:space="preserve"> связ</w:t>
            </w:r>
            <w:r w:rsidR="00F427CA">
              <w:rPr>
                <w:rFonts w:ascii="Arial" w:hAnsi="Arial" w:cs="Arial"/>
                <w:sz w:val="24"/>
                <w:szCs w:val="24"/>
              </w:rPr>
              <w:t>и</w:t>
            </w:r>
            <w:r>
              <w:rPr>
                <w:rFonts w:ascii="Arial" w:hAnsi="Arial" w:cs="Arial"/>
                <w:sz w:val="24"/>
                <w:szCs w:val="24"/>
              </w:rPr>
              <w:t xml:space="preserve"> </w:t>
            </w:r>
            <w:r w:rsidR="00F427CA">
              <w:rPr>
                <w:rFonts w:ascii="Arial" w:hAnsi="Arial" w:cs="Arial"/>
                <w:sz w:val="24"/>
                <w:szCs w:val="24"/>
              </w:rPr>
              <w:t xml:space="preserve">(звонить в колокольчик), в основном, легче выучить. Те же виды имитации, которые предусматривают движения частей тела отдельно от самого тела (например, развести руки в стороны) или какой-то части тела, которую ребенок не может видеть напрямую (например, нос или голова), являются более сложными. </w:t>
            </w:r>
          </w:p>
          <w:p w:rsidR="00F427CA" w:rsidRDefault="00F427CA" w:rsidP="00F427CA">
            <w:pPr>
              <w:rPr>
                <w:rFonts w:ascii="Arial" w:hAnsi="Arial" w:cs="Arial"/>
                <w:sz w:val="24"/>
                <w:szCs w:val="24"/>
              </w:rPr>
            </w:pPr>
          </w:p>
          <w:p w:rsidR="00300AE2" w:rsidRPr="00FD487E" w:rsidRDefault="00F427CA" w:rsidP="00FD487E">
            <w:pPr>
              <w:rPr>
                <w:rFonts w:ascii="Arial" w:hAnsi="Arial" w:cs="Arial"/>
                <w:sz w:val="24"/>
                <w:szCs w:val="24"/>
              </w:rPr>
            </w:pPr>
            <w:r>
              <w:rPr>
                <w:rFonts w:ascii="Arial" w:hAnsi="Arial" w:cs="Arial"/>
                <w:sz w:val="24"/>
                <w:szCs w:val="24"/>
              </w:rPr>
              <w:t>По мере продвижения ученика вперед, вербальные намеки будут генерализ</w:t>
            </w:r>
            <w:r w:rsidR="00181B47">
              <w:rPr>
                <w:rFonts w:ascii="Arial" w:hAnsi="Arial" w:cs="Arial"/>
                <w:sz w:val="24"/>
                <w:szCs w:val="24"/>
              </w:rPr>
              <w:t>ир</w:t>
            </w:r>
            <w:r>
              <w:rPr>
                <w:rFonts w:ascii="Arial" w:hAnsi="Arial" w:cs="Arial"/>
                <w:sz w:val="24"/>
                <w:szCs w:val="24"/>
              </w:rPr>
              <w:t>ованы в другие фразы, которые имеют тот же смысл: «сделай это» (например, «делай то, что я делаю», «копируй меня» и т.д.)</w:t>
            </w:r>
            <w:r w:rsidR="00FD487E">
              <w:rPr>
                <w:rFonts w:ascii="Arial" w:hAnsi="Arial" w:cs="Arial"/>
                <w:sz w:val="24"/>
                <w:szCs w:val="24"/>
              </w:rPr>
              <w:t>. В качестве финальной стадии, действию будет дано название (например, «хлопай в ладоши»). Это создает базовые знания для следующих вербальных указаний</w:t>
            </w:r>
            <w:r w:rsidR="00FD487E" w:rsidRPr="00FD487E">
              <w:rPr>
                <w:rFonts w:ascii="Arial" w:hAnsi="Arial" w:cs="Arial"/>
                <w:sz w:val="24"/>
                <w:szCs w:val="24"/>
              </w:rPr>
              <w:t>/</w:t>
            </w:r>
            <w:r w:rsidR="00FD487E">
              <w:rPr>
                <w:rFonts w:ascii="Arial" w:hAnsi="Arial" w:cs="Arial"/>
                <w:sz w:val="24"/>
                <w:szCs w:val="24"/>
              </w:rPr>
              <w:t xml:space="preserve">инструкций. «Сделай это» используется в начале для установления концепции имитации, жизненно важного навыка, который обеспечивает невербальные средства обучения другими разнообразными навыками. </w:t>
            </w:r>
          </w:p>
        </w:tc>
      </w:tr>
    </w:tbl>
    <w:p w:rsidR="00FD487E" w:rsidRDefault="00FD487E" w:rsidP="00300AE2">
      <w:pPr>
        <w:rPr>
          <w:rFonts w:ascii="Arial" w:hAnsi="Arial" w:cs="Arial"/>
          <w:sz w:val="24"/>
          <w:szCs w:val="24"/>
        </w:rPr>
      </w:pPr>
    </w:p>
    <w:p w:rsidR="00FD487E" w:rsidRDefault="00FD487E">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1"/>
        <w:gridCol w:w="7900"/>
      </w:tblGrid>
      <w:tr w:rsidR="00FD487E" w:rsidTr="009719EE">
        <w:tc>
          <w:tcPr>
            <w:tcW w:w="1671" w:type="dxa"/>
          </w:tcPr>
          <w:p w:rsidR="00FD487E" w:rsidRPr="00886613" w:rsidRDefault="001B59BE" w:rsidP="00300AE2">
            <w:pPr>
              <w:rPr>
                <w:rFonts w:ascii="Arial" w:hAnsi="Arial" w:cs="Arial"/>
                <w:b/>
              </w:rPr>
            </w:pPr>
            <w:r w:rsidRPr="00886613">
              <w:rPr>
                <w:rFonts w:ascii="Arial" w:hAnsi="Arial" w:cs="Arial"/>
                <w:b/>
              </w:rPr>
              <w:lastRenderedPageBreak/>
              <w:t>Подсказки:</w:t>
            </w:r>
          </w:p>
        </w:tc>
        <w:tc>
          <w:tcPr>
            <w:tcW w:w="7900" w:type="dxa"/>
          </w:tcPr>
          <w:p w:rsidR="00FD487E" w:rsidRPr="00886613" w:rsidRDefault="001B59BE" w:rsidP="001B59BE">
            <w:pPr>
              <w:rPr>
                <w:rFonts w:ascii="Arial" w:hAnsi="Arial" w:cs="Arial"/>
              </w:rPr>
            </w:pPr>
            <w:r w:rsidRPr="00886613">
              <w:rPr>
                <w:rFonts w:ascii="Arial" w:hAnsi="Arial" w:cs="Arial"/>
              </w:rPr>
              <w:t>Используйте физическое руководство (управление) для движения ученика через действие. Постепенно сведите подсказку к легкому прикосновению, а затем к слабому жесту.</w:t>
            </w:r>
          </w:p>
          <w:p w:rsidR="001B59BE" w:rsidRPr="00EB5C25" w:rsidRDefault="001B59BE" w:rsidP="001B59BE">
            <w:pPr>
              <w:rPr>
                <w:rFonts w:ascii="Arial" w:hAnsi="Arial" w:cs="Arial"/>
              </w:rPr>
            </w:pPr>
          </w:p>
        </w:tc>
      </w:tr>
      <w:tr w:rsidR="00FD487E" w:rsidTr="009719EE">
        <w:tc>
          <w:tcPr>
            <w:tcW w:w="1671" w:type="dxa"/>
          </w:tcPr>
          <w:p w:rsidR="00FD487E" w:rsidRPr="00886613" w:rsidRDefault="001B59BE" w:rsidP="001B59BE">
            <w:pPr>
              <w:rPr>
                <w:rFonts w:ascii="Arial" w:hAnsi="Arial" w:cs="Arial"/>
                <w:b/>
              </w:rPr>
            </w:pPr>
            <w:r w:rsidRPr="00886613">
              <w:rPr>
                <w:rFonts w:ascii="Arial" w:hAnsi="Arial" w:cs="Arial"/>
                <w:b/>
              </w:rPr>
              <w:t>Начальный критерий:</w:t>
            </w:r>
          </w:p>
        </w:tc>
        <w:tc>
          <w:tcPr>
            <w:tcW w:w="7900" w:type="dxa"/>
          </w:tcPr>
          <w:p w:rsidR="00FD487E" w:rsidRPr="00886613" w:rsidRDefault="001B59BE" w:rsidP="00300AE2">
            <w:pPr>
              <w:rPr>
                <w:rFonts w:ascii="Arial" w:hAnsi="Arial" w:cs="Arial"/>
              </w:rPr>
            </w:pPr>
            <w:r w:rsidRPr="00886613">
              <w:rPr>
                <w:rFonts w:ascii="Arial" w:hAnsi="Arial" w:cs="Arial"/>
              </w:rPr>
              <w:t xml:space="preserve">Для данного навыка не существует </w:t>
            </w:r>
            <w:r w:rsidR="001C1073" w:rsidRPr="00886613">
              <w:rPr>
                <w:rFonts w:ascii="Arial" w:hAnsi="Arial" w:cs="Arial"/>
              </w:rPr>
              <w:t xml:space="preserve">предпосылок. Это один из самых легких навыков, которому мы можем научить. Поведение «сидения на стуле (за столом)» и зрительный контакт обычно формируются в ходе обучения навыку имитации. </w:t>
            </w:r>
          </w:p>
          <w:p w:rsidR="001C1073" w:rsidRPr="00886613" w:rsidRDefault="001C1073" w:rsidP="00300AE2">
            <w:pPr>
              <w:rPr>
                <w:rFonts w:ascii="Arial" w:hAnsi="Arial" w:cs="Arial"/>
              </w:rPr>
            </w:pPr>
          </w:p>
        </w:tc>
      </w:tr>
      <w:tr w:rsidR="00FD487E" w:rsidTr="009719EE">
        <w:tc>
          <w:tcPr>
            <w:tcW w:w="1671" w:type="dxa"/>
          </w:tcPr>
          <w:p w:rsidR="00FD487E" w:rsidRPr="00886613" w:rsidRDefault="001B59BE" w:rsidP="00300AE2">
            <w:pPr>
              <w:rPr>
                <w:rFonts w:ascii="Arial" w:hAnsi="Arial" w:cs="Arial"/>
                <w:b/>
              </w:rPr>
            </w:pPr>
            <w:r w:rsidRPr="00886613">
              <w:rPr>
                <w:rFonts w:ascii="Arial" w:hAnsi="Arial" w:cs="Arial"/>
                <w:b/>
              </w:rPr>
              <w:t>Критерий мастерства:</w:t>
            </w:r>
          </w:p>
        </w:tc>
        <w:tc>
          <w:tcPr>
            <w:tcW w:w="7900" w:type="dxa"/>
          </w:tcPr>
          <w:p w:rsidR="00FD487E" w:rsidRPr="00886613" w:rsidRDefault="001C1073" w:rsidP="001C1073">
            <w:pPr>
              <w:rPr>
                <w:rFonts w:ascii="Arial" w:hAnsi="Arial" w:cs="Arial"/>
              </w:rPr>
            </w:pPr>
            <w:r w:rsidRPr="00886613">
              <w:rPr>
                <w:rFonts w:ascii="Arial" w:hAnsi="Arial" w:cs="Arial"/>
              </w:rPr>
              <w:t xml:space="preserve">Ученик дает правильную ответную реакцию в восьми из десяти случаев, без подсказок. Это должно быть повторено с еще одним учителем как минимум. </w:t>
            </w:r>
          </w:p>
          <w:p w:rsidR="001C1073" w:rsidRPr="00886613" w:rsidRDefault="001C1073" w:rsidP="001C1073">
            <w:pPr>
              <w:rPr>
                <w:rFonts w:ascii="Arial" w:hAnsi="Arial" w:cs="Arial"/>
              </w:rPr>
            </w:pPr>
          </w:p>
        </w:tc>
      </w:tr>
      <w:tr w:rsidR="00FD487E" w:rsidTr="009719EE">
        <w:tc>
          <w:tcPr>
            <w:tcW w:w="1671" w:type="dxa"/>
          </w:tcPr>
          <w:p w:rsidR="00FD487E" w:rsidRPr="00886613" w:rsidRDefault="001C1073" w:rsidP="00300AE2">
            <w:pPr>
              <w:rPr>
                <w:rFonts w:ascii="Arial" w:hAnsi="Arial" w:cs="Arial"/>
                <w:b/>
              </w:rPr>
            </w:pPr>
            <w:r w:rsidRPr="00886613">
              <w:rPr>
                <w:rFonts w:ascii="Arial" w:hAnsi="Arial" w:cs="Arial"/>
                <w:b/>
              </w:rPr>
              <w:t>Фаза 1:</w:t>
            </w:r>
          </w:p>
        </w:tc>
        <w:tc>
          <w:tcPr>
            <w:tcW w:w="7900" w:type="dxa"/>
          </w:tcPr>
          <w:p w:rsidR="00FD487E" w:rsidRPr="00886613" w:rsidRDefault="001C1073" w:rsidP="001D5CEA">
            <w:pPr>
              <w:rPr>
                <w:rFonts w:ascii="Arial" w:hAnsi="Arial" w:cs="Arial"/>
              </w:rPr>
            </w:pPr>
            <w:r w:rsidRPr="00DA3E1E">
              <w:rPr>
                <w:rFonts w:ascii="Arial" w:hAnsi="Arial" w:cs="Arial"/>
                <w:b/>
              </w:rPr>
              <w:t>Начните с пунктов, которые предусматривают манипуляцию с предметом/объектом</w:t>
            </w:r>
            <w:r w:rsidRPr="00886613">
              <w:rPr>
                <w:rFonts w:ascii="Arial" w:hAnsi="Arial" w:cs="Arial"/>
              </w:rPr>
              <w:t xml:space="preserve">. Учите каждого ученика индивидуально в изолированной обстановке. Это означает выполнение повторяющих блоков с одним и тем же предметом, при этом в поле зрения не должны попадать другие объекты. </w:t>
            </w:r>
            <w:r w:rsidR="00DD2E3A" w:rsidRPr="00886613">
              <w:rPr>
                <w:rFonts w:ascii="Arial" w:hAnsi="Arial" w:cs="Arial"/>
              </w:rPr>
              <w:t xml:space="preserve">Когда ученик будет успешно выполнять данное действие без подсказок, тогда вы можете добавить один или несколько отвлекающих предметов в каждый учебный блок. Кроме того, каждый предмет должен быть использован в разных ипостасях (более одной) для построения/создания внимания и установления функции распознавания. Например, иногда вы должны бросать молоток в корзину в место того, чтобы забивать им колышки. Когда вы уже можете чередовать два предмета, добавьте новый предмет. После того, как каждый предмет </w:t>
            </w:r>
            <w:r w:rsidR="008A477C">
              <w:rPr>
                <w:rFonts w:ascii="Arial" w:hAnsi="Arial" w:cs="Arial"/>
              </w:rPr>
              <w:t xml:space="preserve">(пункт) </w:t>
            </w:r>
            <w:r w:rsidR="00DD2E3A" w:rsidRPr="00886613">
              <w:rPr>
                <w:rFonts w:ascii="Arial" w:hAnsi="Arial" w:cs="Arial"/>
              </w:rPr>
              <w:t xml:space="preserve">будет полностью изучен в изоляции, вы можете чередовать </w:t>
            </w:r>
            <w:r w:rsidR="001D5CEA" w:rsidRPr="00886613">
              <w:rPr>
                <w:rFonts w:ascii="Arial" w:hAnsi="Arial" w:cs="Arial"/>
              </w:rPr>
              <w:t xml:space="preserve">их </w:t>
            </w:r>
            <w:r w:rsidR="00DD2E3A" w:rsidRPr="00886613">
              <w:rPr>
                <w:rFonts w:ascii="Arial" w:hAnsi="Arial" w:cs="Arial"/>
              </w:rPr>
              <w:t xml:space="preserve">вразброс с изученными ранее предметами. </w:t>
            </w:r>
          </w:p>
          <w:p w:rsidR="001D5CEA" w:rsidRPr="00886613" w:rsidRDefault="001D5CEA" w:rsidP="001D5CEA">
            <w:pPr>
              <w:rPr>
                <w:rFonts w:ascii="Arial" w:hAnsi="Arial" w:cs="Arial"/>
              </w:rPr>
            </w:pPr>
          </w:p>
          <w:p w:rsidR="001D5CEA" w:rsidRPr="00886613" w:rsidRDefault="001D5CEA" w:rsidP="001D5CEA">
            <w:pPr>
              <w:rPr>
                <w:rFonts w:ascii="Arial" w:hAnsi="Arial" w:cs="Arial"/>
                <w:b/>
                <w:u w:val="single"/>
              </w:rPr>
            </w:pPr>
            <w:r w:rsidRPr="00886613">
              <w:rPr>
                <w:rFonts w:ascii="Arial" w:hAnsi="Arial" w:cs="Arial"/>
                <w:b/>
                <w:u w:val="single"/>
              </w:rPr>
              <w:t>Манипуляции с объектами</w:t>
            </w:r>
          </w:p>
        </w:tc>
      </w:tr>
      <w:tr w:rsidR="00FD487E" w:rsidTr="009719EE">
        <w:tc>
          <w:tcPr>
            <w:tcW w:w="1671" w:type="dxa"/>
          </w:tcPr>
          <w:p w:rsidR="00FD487E" w:rsidRPr="00886613" w:rsidRDefault="00FD487E" w:rsidP="00300AE2">
            <w:pPr>
              <w:rPr>
                <w:rFonts w:ascii="Arial" w:hAnsi="Arial" w:cs="Arial"/>
              </w:rPr>
            </w:pPr>
          </w:p>
        </w:tc>
        <w:tc>
          <w:tcPr>
            <w:tcW w:w="7900" w:type="dxa"/>
          </w:tcPr>
          <w:p w:rsidR="00FD487E" w:rsidRPr="00886613" w:rsidRDefault="00CB2D63" w:rsidP="00CB2D63">
            <w:pPr>
              <w:rPr>
                <w:rFonts w:ascii="Arial" w:hAnsi="Arial" w:cs="Arial"/>
              </w:rPr>
            </w:pPr>
            <w:r w:rsidRPr="00886613">
              <w:rPr>
                <w:rFonts w:ascii="Arial" w:hAnsi="Arial" w:cs="Arial"/>
              </w:rPr>
              <w:t>Складывать кубики в конте</w:t>
            </w:r>
            <w:r w:rsidR="002B3A74" w:rsidRPr="00886613">
              <w:rPr>
                <w:rFonts w:ascii="Arial" w:hAnsi="Arial" w:cs="Arial"/>
              </w:rPr>
              <w:t xml:space="preserve">йнер              </w:t>
            </w:r>
            <w:r w:rsidRPr="00886613">
              <w:rPr>
                <w:rFonts w:ascii="Arial" w:hAnsi="Arial" w:cs="Arial"/>
              </w:rPr>
              <w:t xml:space="preserve">Звонить в колокольчик                         </w:t>
            </w:r>
          </w:p>
        </w:tc>
      </w:tr>
      <w:tr w:rsidR="00FD487E" w:rsidTr="009719EE">
        <w:tc>
          <w:tcPr>
            <w:tcW w:w="1671" w:type="dxa"/>
          </w:tcPr>
          <w:p w:rsidR="00FD487E" w:rsidRPr="00886613" w:rsidRDefault="00FD487E" w:rsidP="00300AE2">
            <w:pPr>
              <w:rPr>
                <w:rFonts w:ascii="Arial" w:hAnsi="Arial" w:cs="Arial"/>
              </w:rPr>
            </w:pPr>
          </w:p>
        </w:tc>
        <w:tc>
          <w:tcPr>
            <w:tcW w:w="7900" w:type="dxa"/>
          </w:tcPr>
          <w:p w:rsidR="00FD487E" w:rsidRPr="00886613" w:rsidRDefault="00CB2D63" w:rsidP="00300AE2">
            <w:pPr>
              <w:rPr>
                <w:rFonts w:ascii="Arial" w:hAnsi="Arial" w:cs="Arial"/>
              </w:rPr>
            </w:pPr>
            <w:r w:rsidRPr="00886613">
              <w:rPr>
                <w:rFonts w:ascii="Arial" w:hAnsi="Arial" w:cs="Arial"/>
              </w:rPr>
              <w:t xml:space="preserve">                                         </w:t>
            </w:r>
            <w:r w:rsidR="002B3A74" w:rsidRPr="00886613">
              <w:rPr>
                <w:rFonts w:ascii="Arial" w:hAnsi="Arial" w:cs="Arial"/>
              </w:rPr>
              <w:t xml:space="preserve">                           </w:t>
            </w:r>
            <w:r w:rsidRPr="00886613">
              <w:rPr>
                <w:rFonts w:ascii="Arial" w:hAnsi="Arial" w:cs="Arial"/>
              </w:rPr>
              <w:t>(трясти или постукивать)</w:t>
            </w:r>
          </w:p>
        </w:tc>
      </w:tr>
      <w:tr w:rsidR="00FD487E" w:rsidTr="009719EE">
        <w:tc>
          <w:tcPr>
            <w:tcW w:w="1671" w:type="dxa"/>
          </w:tcPr>
          <w:p w:rsidR="00FD487E" w:rsidRPr="00886613" w:rsidRDefault="00FD487E" w:rsidP="00300AE2">
            <w:pPr>
              <w:rPr>
                <w:rFonts w:ascii="Arial" w:hAnsi="Arial" w:cs="Arial"/>
              </w:rPr>
            </w:pPr>
          </w:p>
        </w:tc>
        <w:tc>
          <w:tcPr>
            <w:tcW w:w="7900" w:type="dxa"/>
          </w:tcPr>
          <w:p w:rsidR="00FD487E" w:rsidRPr="00886613" w:rsidRDefault="00CB2D63" w:rsidP="00300AE2">
            <w:pPr>
              <w:rPr>
                <w:rFonts w:ascii="Arial" w:hAnsi="Arial" w:cs="Arial"/>
              </w:rPr>
            </w:pPr>
            <w:r w:rsidRPr="00886613">
              <w:rPr>
                <w:rFonts w:ascii="Arial" w:hAnsi="Arial" w:cs="Arial"/>
              </w:rPr>
              <w:t xml:space="preserve">Неожиданно </w:t>
            </w:r>
            <w:r w:rsidR="002B3A74" w:rsidRPr="00886613">
              <w:rPr>
                <w:rFonts w:ascii="Arial" w:hAnsi="Arial" w:cs="Arial"/>
              </w:rPr>
              <w:t>(</w:t>
            </w:r>
            <w:r w:rsidRPr="00886613">
              <w:rPr>
                <w:rFonts w:ascii="Arial" w:hAnsi="Arial" w:cs="Arial"/>
              </w:rPr>
              <w:t>вытаскивать</w:t>
            </w:r>
            <w:r w:rsidR="002B3A74" w:rsidRPr="00886613">
              <w:rPr>
                <w:rFonts w:ascii="Arial" w:hAnsi="Arial" w:cs="Arial"/>
              </w:rPr>
              <w:t>)</w:t>
            </w:r>
            <w:r w:rsidRPr="00886613">
              <w:rPr>
                <w:rFonts w:ascii="Arial" w:hAnsi="Arial" w:cs="Arial"/>
              </w:rPr>
              <w:t xml:space="preserve"> игрушку</w:t>
            </w:r>
            <w:r w:rsidR="002B3A74" w:rsidRPr="00886613">
              <w:rPr>
                <w:rFonts w:ascii="Arial" w:hAnsi="Arial" w:cs="Arial"/>
              </w:rPr>
              <w:t xml:space="preserve">        </w:t>
            </w:r>
            <w:r w:rsidR="00E7735D" w:rsidRPr="00886613">
              <w:rPr>
                <w:rFonts w:ascii="Arial" w:hAnsi="Arial" w:cs="Arial"/>
              </w:rPr>
              <w:t>М</w:t>
            </w:r>
            <w:r w:rsidR="002B3A74" w:rsidRPr="00886613">
              <w:rPr>
                <w:rFonts w:ascii="Arial" w:hAnsi="Arial" w:cs="Arial"/>
              </w:rPr>
              <w:t>ешать ложкой в</w:t>
            </w:r>
            <w:r w:rsidR="00E7735D" w:rsidRPr="00886613">
              <w:rPr>
                <w:rFonts w:ascii="Arial" w:hAnsi="Arial" w:cs="Arial"/>
              </w:rPr>
              <w:t xml:space="preserve"> чашке</w:t>
            </w:r>
          </w:p>
        </w:tc>
      </w:tr>
      <w:tr w:rsidR="00FD487E" w:rsidTr="009719EE">
        <w:tc>
          <w:tcPr>
            <w:tcW w:w="1671" w:type="dxa"/>
          </w:tcPr>
          <w:p w:rsidR="00FD487E" w:rsidRPr="00886613" w:rsidRDefault="00FD487E" w:rsidP="00300AE2">
            <w:pPr>
              <w:rPr>
                <w:rFonts w:ascii="Arial" w:hAnsi="Arial" w:cs="Arial"/>
              </w:rPr>
            </w:pPr>
          </w:p>
        </w:tc>
        <w:tc>
          <w:tcPr>
            <w:tcW w:w="7900" w:type="dxa"/>
          </w:tcPr>
          <w:p w:rsidR="00FD487E" w:rsidRPr="00886613" w:rsidRDefault="00CB2D63" w:rsidP="00300AE2">
            <w:pPr>
              <w:rPr>
                <w:rFonts w:ascii="Arial" w:hAnsi="Arial" w:cs="Arial"/>
              </w:rPr>
            </w:pPr>
            <w:r w:rsidRPr="00886613">
              <w:rPr>
                <w:rFonts w:ascii="Arial" w:hAnsi="Arial" w:cs="Arial"/>
              </w:rPr>
              <w:t>Стучать по барабану</w:t>
            </w:r>
            <w:r w:rsidR="00E7735D" w:rsidRPr="00886613">
              <w:rPr>
                <w:rFonts w:ascii="Arial" w:hAnsi="Arial" w:cs="Arial"/>
              </w:rPr>
              <w:t xml:space="preserve">      </w:t>
            </w:r>
            <w:r w:rsidR="002B3A74" w:rsidRPr="00886613">
              <w:rPr>
                <w:rFonts w:ascii="Arial" w:hAnsi="Arial" w:cs="Arial"/>
              </w:rPr>
              <w:t xml:space="preserve">                           </w:t>
            </w:r>
            <w:r w:rsidR="00E7735D" w:rsidRPr="00886613">
              <w:rPr>
                <w:rFonts w:ascii="Arial" w:hAnsi="Arial" w:cs="Arial"/>
              </w:rPr>
              <w:t>Кидать мешочек от фасоли</w:t>
            </w:r>
          </w:p>
        </w:tc>
      </w:tr>
      <w:tr w:rsidR="00CB2D63" w:rsidTr="009719EE">
        <w:tc>
          <w:tcPr>
            <w:tcW w:w="1671" w:type="dxa"/>
          </w:tcPr>
          <w:p w:rsidR="00CB2D63" w:rsidRPr="00886613" w:rsidRDefault="00CB2D63" w:rsidP="00300AE2">
            <w:pPr>
              <w:rPr>
                <w:rFonts w:ascii="Arial" w:hAnsi="Arial" w:cs="Arial"/>
              </w:rPr>
            </w:pPr>
          </w:p>
        </w:tc>
        <w:tc>
          <w:tcPr>
            <w:tcW w:w="7900" w:type="dxa"/>
          </w:tcPr>
          <w:p w:rsidR="00CB2D63" w:rsidRPr="00886613" w:rsidRDefault="00CB2D63" w:rsidP="00300AE2">
            <w:pPr>
              <w:rPr>
                <w:rFonts w:ascii="Arial" w:hAnsi="Arial" w:cs="Arial"/>
              </w:rPr>
            </w:pPr>
            <w:r w:rsidRPr="00886613">
              <w:rPr>
                <w:rFonts w:ascii="Arial" w:hAnsi="Arial" w:cs="Arial"/>
              </w:rPr>
              <w:t>Надевать кольца на цилиндр</w:t>
            </w:r>
            <w:r w:rsidR="00E7735D" w:rsidRPr="00886613">
              <w:rPr>
                <w:rFonts w:ascii="Arial" w:hAnsi="Arial" w:cs="Arial"/>
              </w:rPr>
              <w:t xml:space="preserve">                   Расчесывать волосы</w:t>
            </w:r>
          </w:p>
        </w:tc>
      </w:tr>
      <w:tr w:rsidR="00CB2D63" w:rsidTr="009719EE">
        <w:tc>
          <w:tcPr>
            <w:tcW w:w="1671" w:type="dxa"/>
          </w:tcPr>
          <w:p w:rsidR="00CB2D63" w:rsidRPr="00886613" w:rsidRDefault="00CB2D63" w:rsidP="00300AE2">
            <w:pPr>
              <w:rPr>
                <w:rFonts w:ascii="Arial" w:hAnsi="Arial" w:cs="Arial"/>
              </w:rPr>
            </w:pPr>
          </w:p>
        </w:tc>
        <w:tc>
          <w:tcPr>
            <w:tcW w:w="7900" w:type="dxa"/>
          </w:tcPr>
          <w:p w:rsidR="00CB2D63" w:rsidRPr="00886613" w:rsidRDefault="00E7735D" w:rsidP="00300AE2">
            <w:pPr>
              <w:rPr>
                <w:rFonts w:ascii="Arial" w:hAnsi="Arial" w:cs="Arial"/>
              </w:rPr>
            </w:pPr>
            <w:r w:rsidRPr="00886613">
              <w:rPr>
                <w:rFonts w:ascii="Arial" w:hAnsi="Arial" w:cs="Arial"/>
              </w:rPr>
              <w:t xml:space="preserve">Надевать шляпу/шапку                             Махать </w:t>
            </w:r>
            <w:r w:rsidR="002B3A74" w:rsidRPr="00886613">
              <w:rPr>
                <w:rFonts w:ascii="Arial" w:hAnsi="Arial" w:cs="Arial"/>
              </w:rPr>
              <w:t>ленточкой</w:t>
            </w:r>
          </w:p>
        </w:tc>
      </w:tr>
      <w:tr w:rsidR="00CB2D63" w:rsidTr="009719EE">
        <w:tc>
          <w:tcPr>
            <w:tcW w:w="1671" w:type="dxa"/>
          </w:tcPr>
          <w:p w:rsidR="00CB2D63" w:rsidRPr="00886613" w:rsidRDefault="00CB2D63" w:rsidP="00300AE2">
            <w:pPr>
              <w:rPr>
                <w:rFonts w:ascii="Arial" w:hAnsi="Arial" w:cs="Arial"/>
              </w:rPr>
            </w:pPr>
          </w:p>
        </w:tc>
        <w:tc>
          <w:tcPr>
            <w:tcW w:w="7900" w:type="dxa"/>
          </w:tcPr>
          <w:p w:rsidR="00CB2D63" w:rsidRPr="00886613" w:rsidRDefault="00E7735D" w:rsidP="00300AE2">
            <w:pPr>
              <w:rPr>
                <w:rFonts w:ascii="Arial" w:hAnsi="Arial" w:cs="Arial"/>
                <w:lang w:val="en-US"/>
              </w:rPr>
            </w:pPr>
            <w:r w:rsidRPr="00886613">
              <w:rPr>
                <w:rFonts w:ascii="Arial" w:hAnsi="Arial" w:cs="Arial"/>
              </w:rPr>
              <w:t>Трясти бубен</w:t>
            </w:r>
            <w:r w:rsidR="002B3A74" w:rsidRPr="00886613">
              <w:rPr>
                <w:rFonts w:ascii="Arial" w:hAnsi="Arial" w:cs="Arial"/>
              </w:rPr>
              <w:t xml:space="preserve">                                              Подбрасывать игрушку</w:t>
            </w:r>
          </w:p>
        </w:tc>
      </w:tr>
      <w:tr w:rsidR="00CB2D63" w:rsidTr="009719EE">
        <w:tc>
          <w:tcPr>
            <w:tcW w:w="1671" w:type="dxa"/>
          </w:tcPr>
          <w:p w:rsidR="00CB2D63" w:rsidRPr="00886613" w:rsidRDefault="00CB2D63" w:rsidP="00300AE2">
            <w:pPr>
              <w:rPr>
                <w:rFonts w:ascii="Arial" w:hAnsi="Arial" w:cs="Arial"/>
              </w:rPr>
            </w:pPr>
          </w:p>
        </w:tc>
        <w:tc>
          <w:tcPr>
            <w:tcW w:w="7900" w:type="dxa"/>
          </w:tcPr>
          <w:p w:rsidR="00CB2D63" w:rsidRPr="00886613" w:rsidRDefault="00E7735D" w:rsidP="00300AE2">
            <w:pPr>
              <w:rPr>
                <w:rFonts w:ascii="Arial" w:hAnsi="Arial" w:cs="Arial"/>
              </w:rPr>
            </w:pPr>
            <w:r w:rsidRPr="00886613">
              <w:rPr>
                <w:rFonts w:ascii="Arial" w:hAnsi="Arial" w:cs="Arial"/>
              </w:rPr>
              <w:t>Стучать кубиком по столу</w:t>
            </w:r>
            <w:r w:rsidR="002B3A74" w:rsidRPr="00886613">
              <w:rPr>
                <w:rFonts w:ascii="Arial" w:hAnsi="Arial" w:cs="Arial"/>
              </w:rPr>
              <w:t xml:space="preserve">                         Вращать волчок (нажимать)</w:t>
            </w:r>
          </w:p>
        </w:tc>
      </w:tr>
      <w:tr w:rsidR="00CB2D63" w:rsidTr="009719EE">
        <w:tc>
          <w:tcPr>
            <w:tcW w:w="1671" w:type="dxa"/>
          </w:tcPr>
          <w:p w:rsidR="00CB2D63" w:rsidRPr="00886613" w:rsidRDefault="00CB2D63" w:rsidP="00300AE2">
            <w:pPr>
              <w:rPr>
                <w:rFonts w:ascii="Arial" w:hAnsi="Arial" w:cs="Arial"/>
              </w:rPr>
            </w:pPr>
          </w:p>
        </w:tc>
        <w:tc>
          <w:tcPr>
            <w:tcW w:w="7900" w:type="dxa"/>
          </w:tcPr>
          <w:p w:rsidR="00CB2D63" w:rsidRPr="00886613" w:rsidRDefault="00E7735D" w:rsidP="00300AE2">
            <w:pPr>
              <w:rPr>
                <w:rFonts w:ascii="Arial" w:hAnsi="Arial" w:cs="Arial"/>
              </w:rPr>
            </w:pPr>
            <w:r w:rsidRPr="00886613">
              <w:rPr>
                <w:rFonts w:ascii="Arial" w:hAnsi="Arial" w:cs="Arial"/>
              </w:rPr>
              <w:t>Ставить кубики один на другой</w:t>
            </w:r>
            <w:r w:rsidR="002B3A74" w:rsidRPr="00886613">
              <w:rPr>
                <w:rFonts w:ascii="Arial" w:hAnsi="Arial" w:cs="Arial"/>
              </w:rPr>
              <w:t xml:space="preserve">                Гудеть в рожок</w:t>
            </w:r>
          </w:p>
        </w:tc>
      </w:tr>
      <w:tr w:rsidR="00CB2D63" w:rsidTr="009719EE">
        <w:tc>
          <w:tcPr>
            <w:tcW w:w="1671" w:type="dxa"/>
          </w:tcPr>
          <w:p w:rsidR="00CB2D63" w:rsidRPr="00886613" w:rsidRDefault="00CB2D63" w:rsidP="00300AE2">
            <w:pPr>
              <w:rPr>
                <w:rFonts w:ascii="Arial" w:hAnsi="Arial" w:cs="Arial"/>
              </w:rPr>
            </w:pPr>
          </w:p>
        </w:tc>
        <w:tc>
          <w:tcPr>
            <w:tcW w:w="7900" w:type="dxa"/>
          </w:tcPr>
          <w:p w:rsidR="00CB2D63" w:rsidRPr="00886613" w:rsidRDefault="00E7735D" w:rsidP="00300AE2">
            <w:pPr>
              <w:rPr>
                <w:rFonts w:ascii="Arial" w:hAnsi="Arial" w:cs="Arial"/>
              </w:rPr>
            </w:pPr>
            <w:r w:rsidRPr="00886613">
              <w:rPr>
                <w:rFonts w:ascii="Arial" w:hAnsi="Arial" w:cs="Arial"/>
              </w:rPr>
              <w:t>Поднимать чашку ко рту</w:t>
            </w:r>
            <w:r w:rsidR="002B3A74" w:rsidRPr="00886613">
              <w:rPr>
                <w:rFonts w:ascii="Arial" w:hAnsi="Arial" w:cs="Arial"/>
              </w:rPr>
              <w:t xml:space="preserve">                           Поворачивать рычаг к себе</w:t>
            </w:r>
          </w:p>
        </w:tc>
      </w:tr>
      <w:tr w:rsidR="00CB2D63" w:rsidTr="009719EE">
        <w:tc>
          <w:tcPr>
            <w:tcW w:w="1671" w:type="dxa"/>
          </w:tcPr>
          <w:p w:rsidR="00CB2D63" w:rsidRPr="00886613" w:rsidRDefault="00CB2D63" w:rsidP="00300AE2">
            <w:pPr>
              <w:rPr>
                <w:rFonts w:ascii="Arial" w:hAnsi="Arial" w:cs="Arial"/>
              </w:rPr>
            </w:pPr>
          </w:p>
        </w:tc>
        <w:tc>
          <w:tcPr>
            <w:tcW w:w="7900" w:type="dxa"/>
          </w:tcPr>
          <w:p w:rsidR="00CB2D63" w:rsidRPr="00886613" w:rsidRDefault="00E7735D" w:rsidP="00300AE2">
            <w:pPr>
              <w:rPr>
                <w:rFonts w:ascii="Arial" w:hAnsi="Arial" w:cs="Arial"/>
              </w:rPr>
            </w:pPr>
            <w:r w:rsidRPr="00886613">
              <w:rPr>
                <w:rFonts w:ascii="Arial" w:hAnsi="Arial" w:cs="Arial"/>
              </w:rPr>
              <w:t>Трясти снежным комом</w:t>
            </w:r>
            <w:r w:rsidR="009719EE">
              <w:rPr>
                <w:rFonts w:ascii="Arial" w:hAnsi="Arial" w:cs="Arial"/>
              </w:rPr>
              <w:t xml:space="preserve">                             </w:t>
            </w:r>
            <w:r w:rsidR="002B3A74" w:rsidRPr="00886613">
              <w:rPr>
                <w:rFonts w:ascii="Arial" w:hAnsi="Arial" w:cs="Arial"/>
              </w:rPr>
              <w:t>Стучать палочками</w:t>
            </w:r>
          </w:p>
        </w:tc>
      </w:tr>
      <w:tr w:rsidR="00CB2D63" w:rsidTr="009719EE">
        <w:tc>
          <w:tcPr>
            <w:tcW w:w="1671" w:type="dxa"/>
          </w:tcPr>
          <w:p w:rsidR="00CB2D63" w:rsidRPr="00886613" w:rsidRDefault="00CB2D63" w:rsidP="00300AE2">
            <w:pPr>
              <w:rPr>
                <w:rFonts w:ascii="Arial" w:hAnsi="Arial" w:cs="Arial"/>
              </w:rPr>
            </w:pPr>
          </w:p>
        </w:tc>
        <w:tc>
          <w:tcPr>
            <w:tcW w:w="7900" w:type="dxa"/>
          </w:tcPr>
          <w:p w:rsidR="00CB2D63" w:rsidRPr="00886613" w:rsidRDefault="00E7735D" w:rsidP="00300AE2">
            <w:pPr>
              <w:rPr>
                <w:rFonts w:ascii="Arial" w:hAnsi="Arial" w:cs="Arial"/>
              </w:rPr>
            </w:pPr>
            <w:r w:rsidRPr="00886613">
              <w:rPr>
                <w:rFonts w:ascii="Arial" w:hAnsi="Arial" w:cs="Arial"/>
              </w:rPr>
              <w:t>Катать машинку</w:t>
            </w:r>
            <w:r w:rsidR="002B3A74" w:rsidRPr="00886613">
              <w:rPr>
                <w:rFonts w:ascii="Arial" w:hAnsi="Arial" w:cs="Arial"/>
              </w:rPr>
              <w:t xml:space="preserve">                                         Сталкивать машинки</w:t>
            </w:r>
          </w:p>
        </w:tc>
      </w:tr>
      <w:tr w:rsidR="00CB2D63" w:rsidTr="009719EE">
        <w:tc>
          <w:tcPr>
            <w:tcW w:w="1671" w:type="dxa"/>
          </w:tcPr>
          <w:p w:rsidR="00CB2D63" w:rsidRPr="00886613" w:rsidRDefault="00CB2D63" w:rsidP="00300AE2">
            <w:pPr>
              <w:rPr>
                <w:rFonts w:ascii="Arial" w:hAnsi="Arial" w:cs="Arial"/>
              </w:rPr>
            </w:pPr>
          </w:p>
        </w:tc>
        <w:tc>
          <w:tcPr>
            <w:tcW w:w="7900" w:type="dxa"/>
          </w:tcPr>
          <w:p w:rsidR="00CB2D63" w:rsidRPr="00886613" w:rsidRDefault="00E7735D" w:rsidP="00300AE2">
            <w:pPr>
              <w:rPr>
                <w:rFonts w:ascii="Arial" w:hAnsi="Arial" w:cs="Arial"/>
              </w:rPr>
            </w:pPr>
            <w:r w:rsidRPr="00886613">
              <w:rPr>
                <w:rFonts w:ascii="Arial" w:hAnsi="Arial" w:cs="Arial"/>
              </w:rPr>
              <w:t>Надевать очки</w:t>
            </w:r>
            <w:r w:rsidR="002B3A74" w:rsidRPr="00886613">
              <w:rPr>
                <w:rFonts w:ascii="Arial" w:hAnsi="Arial" w:cs="Arial"/>
              </w:rPr>
              <w:t xml:space="preserve">            </w:t>
            </w:r>
            <w:r w:rsidR="009719EE">
              <w:rPr>
                <w:rFonts w:ascii="Arial" w:hAnsi="Arial" w:cs="Arial"/>
              </w:rPr>
              <w:t xml:space="preserve">                                </w:t>
            </w:r>
            <w:r w:rsidR="00886613" w:rsidRPr="00886613">
              <w:rPr>
                <w:rFonts w:ascii="Arial" w:hAnsi="Arial" w:cs="Arial"/>
              </w:rPr>
              <w:t>Стучать кубиками</w:t>
            </w:r>
          </w:p>
        </w:tc>
      </w:tr>
      <w:tr w:rsidR="00CB2D63" w:rsidTr="009719EE">
        <w:tc>
          <w:tcPr>
            <w:tcW w:w="1671" w:type="dxa"/>
          </w:tcPr>
          <w:p w:rsidR="00CB2D63" w:rsidRPr="00886613" w:rsidRDefault="00CB2D63" w:rsidP="00300AE2">
            <w:pPr>
              <w:rPr>
                <w:rFonts w:ascii="Arial" w:hAnsi="Arial" w:cs="Arial"/>
              </w:rPr>
            </w:pPr>
          </w:p>
        </w:tc>
        <w:tc>
          <w:tcPr>
            <w:tcW w:w="7900" w:type="dxa"/>
          </w:tcPr>
          <w:p w:rsidR="00CB2D63" w:rsidRPr="00886613" w:rsidRDefault="00E7735D" w:rsidP="00300AE2">
            <w:pPr>
              <w:rPr>
                <w:rFonts w:ascii="Arial" w:hAnsi="Arial" w:cs="Arial"/>
              </w:rPr>
            </w:pPr>
            <w:r w:rsidRPr="00886613">
              <w:rPr>
                <w:rFonts w:ascii="Arial" w:hAnsi="Arial" w:cs="Arial"/>
              </w:rPr>
              <w:t>Загружать/разгружать самосвал</w:t>
            </w:r>
            <w:r w:rsidR="009719EE">
              <w:rPr>
                <w:rFonts w:ascii="Arial" w:hAnsi="Arial" w:cs="Arial"/>
              </w:rPr>
              <w:t xml:space="preserve">               </w:t>
            </w:r>
            <w:r w:rsidR="00886613" w:rsidRPr="00886613">
              <w:rPr>
                <w:rFonts w:ascii="Arial" w:hAnsi="Arial" w:cs="Arial"/>
              </w:rPr>
              <w:t>Кидать мяч</w:t>
            </w:r>
          </w:p>
        </w:tc>
      </w:tr>
      <w:tr w:rsidR="00CB2D63" w:rsidTr="009719EE">
        <w:tc>
          <w:tcPr>
            <w:tcW w:w="1671" w:type="dxa"/>
          </w:tcPr>
          <w:p w:rsidR="00CB2D63" w:rsidRPr="00886613" w:rsidRDefault="00CB2D63" w:rsidP="00300AE2">
            <w:pPr>
              <w:rPr>
                <w:rFonts w:ascii="Arial" w:hAnsi="Arial" w:cs="Arial"/>
              </w:rPr>
            </w:pPr>
          </w:p>
        </w:tc>
        <w:tc>
          <w:tcPr>
            <w:tcW w:w="7900" w:type="dxa"/>
          </w:tcPr>
          <w:p w:rsidR="00CB2D63" w:rsidRPr="00886613" w:rsidRDefault="00E7735D" w:rsidP="00300AE2">
            <w:pPr>
              <w:rPr>
                <w:rFonts w:ascii="Arial" w:hAnsi="Arial" w:cs="Arial"/>
              </w:rPr>
            </w:pPr>
            <w:r w:rsidRPr="00886613">
              <w:rPr>
                <w:rFonts w:ascii="Arial" w:hAnsi="Arial" w:cs="Arial"/>
              </w:rPr>
              <w:t>Играть на пианино</w:t>
            </w:r>
            <w:r w:rsidR="00886613" w:rsidRPr="00886613">
              <w:rPr>
                <w:rFonts w:ascii="Arial" w:hAnsi="Arial" w:cs="Arial"/>
              </w:rPr>
              <w:t xml:space="preserve">                                     Трясти куклой</w:t>
            </w:r>
          </w:p>
        </w:tc>
      </w:tr>
      <w:tr w:rsidR="00CB2D63" w:rsidTr="009719EE">
        <w:tc>
          <w:tcPr>
            <w:tcW w:w="1671" w:type="dxa"/>
          </w:tcPr>
          <w:p w:rsidR="00CB2D63" w:rsidRPr="00886613" w:rsidRDefault="00CB2D63" w:rsidP="00300AE2">
            <w:pPr>
              <w:rPr>
                <w:rFonts w:ascii="Arial" w:hAnsi="Arial" w:cs="Arial"/>
              </w:rPr>
            </w:pPr>
          </w:p>
        </w:tc>
        <w:tc>
          <w:tcPr>
            <w:tcW w:w="7900" w:type="dxa"/>
          </w:tcPr>
          <w:p w:rsidR="00CB2D63" w:rsidRPr="00886613" w:rsidRDefault="00E7735D" w:rsidP="00300AE2">
            <w:pPr>
              <w:rPr>
                <w:rFonts w:ascii="Arial" w:hAnsi="Arial" w:cs="Arial"/>
              </w:rPr>
            </w:pPr>
            <w:r w:rsidRPr="00886613">
              <w:rPr>
                <w:rFonts w:ascii="Arial" w:hAnsi="Arial" w:cs="Arial"/>
              </w:rPr>
              <w:t>Отвечать по телефону</w:t>
            </w:r>
            <w:r w:rsidR="00886613" w:rsidRPr="00886613">
              <w:rPr>
                <w:rFonts w:ascii="Arial" w:hAnsi="Arial" w:cs="Arial"/>
              </w:rPr>
              <w:t xml:space="preserve">                               Дуть в свисток</w:t>
            </w:r>
          </w:p>
          <w:p w:rsidR="00886613" w:rsidRDefault="00886613" w:rsidP="00300AE2">
            <w:pPr>
              <w:rPr>
                <w:rFonts w:ascii="Arial" w:hAnsi="Arial" w:cs="Arial"/>
              </w:rPr>
            </w:pPr>
          </w:p>
          <w:p w:rsidR="009719EE" w:rsidRPr="00886613" w:rsidRDefault="009719EE" w:rsidP="00300AE2">
            <w:pPr>
              <w:rPr>
                <w:rFonts w:ascii="Arial" w:hAnsi="Arial" w:cs="Arial"/>
              </w:rPr>
            </w:pPr>
          </w:p>
        </w:tc>
      </w:tr>
      <w:tr w:rsidR="00CB2D63" w:rsidTr="009719EE">
        <w:tc>
          <w:tcPr>
            <w:tcW w:w="1671" w:type="dxa"/>
          </w:tcPr>
          <w:p w:rsidR="00CB2D63" w:rsidRPr="00DA3E1E" w:rsidRDefault="00886613" w:rsidP="00300AE2">
            <w:pPr>
              <w:rPr>
                <w:rFonts w:ascii="Arial" w:hAnsi="Arial" w:cs="Arial"/>
                <w:b/>
              </w:rPr>
            </w:pPr>
            <w:r w:rsidRPr="00DA3E1E">
              <w:rPr>
                <w:rFonts w:ascii="Arial" w:hAnsi="Arial" w:cs="Arial"/>
                <w:b/>
              </w:rPr>
              <w:t>Фаза 2:</w:t>
            </w:r>
          </w:p>
        </w:tc>
        <w:tc>
          <w:tcPr>
            <w:tcW w:w="7900" w:type="dxa"/>
          </w:tcPr>
          <w:p w:rsidR="009719EE" w:rsidRPr="00300AE2" w:rsidRDefault="00886613" w:rsidP="009719EE">
            <w:pPr>
              <w:rPr>
                <w:rFonts w:ascii="Arial" w:hAnsi="Arial" w:cs="Arial"/>
                <w:sz w:val="24"/>
                <w:szCs w:val="24"/>
              </w:rPr>
            </w:pPr>
            <w:r w:rsidRPr="00DA3E1E">
              <w:rPr>
                <w:rFonts w:ascii="Arial" w:hAnsi="Arial" w:cs="Arial"/>
                <w:b/>
              </w:rPr>
              <w:t>Начинайте эту фазу, ко</w:t>
            </w:r>
            <w:r w:rsidR="00DA3E1E">
              <w:rPr>
                <w:rFonts w:ascii="Arial" w:hAnsi="Arial" w:cs="Arial"/>
                <w:b/>
              </w:rPr>
              <w:t>гда ученик в совершенстве освоит</w:t>
            </w:r>
            <w:r w:rsidRPr="00DA3E1E">
              <w:rPr>
                <w:rFonts w:ascii="Arial" w:hAnsi="Arial" w:cs="Arial"/>
                <w:b/>
              </w:rPr>
              <w:t xml:space="preserve"> 5 п</w:t>
            </w:r>
            <w:r w:rsidR="008A477C" w:rsidRPr="00DA3E1E">
              <w:rPr>
                <w:rFonts w:ascii="Arial" w:hAnsi="Arial" w:cs="Arial"/>
                <w:b/>
              </w:rPr>
              <w:t>унктов</w:t>
            </w:r>
            <w:r w:rsidR="00DA3E1E">
              <w:rPr>
                <w:rFonts w:ascii="Arial" w:hAnsi="Arial" w:cs="Arial"/>
                <w:b/>
              </w:rPr>
              <w:t xml:space="preserve"> из Фазы</w:t>
            </w:r>
            <w:r w:rsidRPr="00DA3E1E">
              <w:rPr>
                <w:rFonts w:ascii="Arial" w:hAnsi="Arial" w:cs="Arial"/>
                <w:b/>
              </w:rPr>
              <w:t xml:space="preserve"> 1.</w:t>
            </w:r>
            <w:r w:rsidRPr="00886613">
              <w:rPr>
                <w:rFonts w:ascii="Arial" w:hAnsi="Arial" w:cs="Arial"/>
              </w:rPr>
              <w:t xml:space="preserve"> Выберите 3 п</w:t>
            </w:r>
            <w:r w:rsidR="008A477C">
              <w:rPr>
                <w:rFonts w:ascii="Arial" w:hAnsi="Arial" w:cs="Arial"/>
              </w:rPr>
              <w:t>ункта</w:t>
            </w:r>
            <w:r w:rsidRPr="00886613">
              <w:rPr>
                <w:rFonts w:ascii="Arial" w:hAnsi="Arial" w:cs="Arial"/>
              </w:rPr>
              <w:t xml:space="preserve"> из списка крупной моторики. После освоения каждого из них, добавьте дополнительный п</w:t>
            </w:r>
            <w:r w:rsidR="008A477C">
              <w:rPr>
                <w:rFonts w:ascii="Arial" w:hAnsi="Arial" w:cs="Arial"/>
              </w:rPr>
              <w:t>ункт</w:t>
            </w:r>
            <w:r w:rsidRPr="00886613">
              <w:rPr>
                <w:rFonts w:ascii="Arial" w:hAnsi="Arial" w:cs="Arial"/>
              </w:rPr>
              <w:t xml:space="preserve"> для обучения. Сидячее положение не всегда является ответной реакцией, которая следуют за положением стоя. </w:t>
            </w:r>
            <w:r w:rsidR="009719EE">
              <w:rPr>
                <w:rFonts w:ascii="Arial" w:hAnsi="Arial" w:cs="Arial"/>
              </w:rPr>
              <w:t>Например, ученик может хлопа</w:t>
            </w:r>
            <w:r w:rsidR="009719EE">
              <w:rPr>
                <w:rFonts w:ascii="Arial" w:hAnsi="Arial" w:cs="Arial"/>
                <w:sz w:val="24"/>
                <w:szCs w:val="24"/>
              </w:rPr>
              <w:t xml:space="preserve">ть в ладоши, находясь в стоячем положении.   </w:t>
            </w:r>
          </w:p>
          <w:p w:rsidR="00CB2D63" w:rsidRPr="00886613" w:rsidRDefault="00CB2D63" w:rsidP="00300AE2">
            <w:pPr>
              <w:rPr>
                <w:rFonts w:ascii="Arial" w:hAnsi="Arial" w:cs="Arial"/>
              </w:rPr>
            </w:pPr>
          </w:p>
        </w:tc>
      </w:tr>
    </w:tbl>
    <w:p w:rsidR="009719EE" w:rsidRDefault="009719EE">
      <w:pPr>
        <w:rPr>
          <w:rFonts w:ascii="Arial" w:hAnsi="Arial" w:cs="Arial"/>
          <w:sz w:val="24"/>
          <w:szCs w:val="24"/>
        </w:rPr>
      </w:pPr>
    </w:p>
    <w:p w:rsidR="009719EE" w:rsidRDefault="009719EE">
      <w:pPr>
        <w:rPr>
          <w:rFonts w:ascii="Arial" w:hAnsi="Arial" w:cs="Arial"/>
          <w:sz w:val="24"/>
          <w:szCs w:val="24"/>
        </w:rPr>
      </w:pPr>
      <w:r>
        <w:rPr>
          <w:rFonts w:ascii="Arial" w:hAnsi="Arial" w:cs="Arial"/>
          <w:sz w:val="24"/>
          <w:szCs w:val="24"/>
        </w:rPr>
        <w:br w:type="page"/>
      </w:r>
    </w:p>
    <w:tbl>
      <w:tblPr>
        <w:tblStyle w:val="a4"/>
        <w:tblW w:w="0" w:type="auto"/>
        <w:tblLook w:val="04A0" w:firstRow="1" w:lastRow="0" w:firstColumn="1" w:lastColumn="0" w:noHBand="0" w:noVBand="1"/>
      </w:tblPr>
      <w:tblGrid>
        <w:gridCol w:w="1668"/>
        <w:gridCol w:w="3685"/>
        <w:gridCol w:w="4218"/>
      </w:tblGrid>
      <w:tr w:rsidR="009719EE" w:rsidTr="008066E5">
        <w:tc>
          <w:tcPr>
            <w:tcW w:w="1668" w:type="dxa"/>
            <w:tcBorders>
              <w:top w:val="nil"/>
              <w:left w:val="nil"/>
              <w:bottom w:val="nil"/>
              <w:right w:val="nil"/>
            </w:tcBorders>
          </w:tcPr>
          <w:p w:rsidR="009719EE" w:rsidRPr="006231A1" w:rsidRDefault="009719EE">
            <w:pPr>
              <w:rPr>
                <w:rFonts w:ascii="Arial" w:hAnsi="Arial" w:cs="Arial"/>
              </w:rPr>
            </w:pPr>
          </w:p>
        </w:tc>
        <w:tc>
          <w:tcPr>
            <w:tcW w:w="3685" w:type="dxa"/>
            <w:tcBorders>
              <w:top w:val="nil"/>
              <w:left w:val="nil"/>
              <w:bottom w:val="nil"/>
              <w:right w:val="nil"/>
            </w:tcBorders>
          </w:tcPr>
          <w:p w:rsidR="009719EE" w:rsidRPr="006231A1" w:rsidRDefault="009719EE">
            <w:pPr>
              <w:rPr>
                <w:rFonts w:ascii="Arial" w:hAnsi="Arial" w:cs="Arial"/>
                <w:b/>
                <w:u w:val="single"/>
              </w:rPr>
            </w:pPr>
            <w:r w:rsidRPr="006231A1">
              <w:rPr>
                <w:rFonts w:ascii="Arial" w:hAnsi="Arial" w:cs="Arial"/>
                <w:b/>
                <w:u w:val="single"/>
              </w:rPr>
              <w:t>Крупная моторика:</w:t>
            </w:r>
          </w:p>
        </w:tc>
        <w:tc>
          <w:tcPr>
            <w:tcW w:w="4218" w:type="dxa"/>
            <w:tcBorders>
              <w:top w:val="nil"/>
              <w:left w:val="nil"/>
              <w:bottom w:val="nil"/>
              <w:right w:val="nil"/>
            </w:tcBorders>
          </w:tcPr>
          <w:p w:rsidR="009719EE" w:rsidRPr="006231A1" w:rsidRDefault="009719EE">
            <w:pPr>
              <w:rPr>
                <w:rFonts w:ascii="Arial" w:hAnsi="Arial" w:cs="Arial"/>
              </w:rPr>
            </w:pPr>
          </w:p>
        </w:tc>
      </w:tr>
      <w:tr w:rsidR="009719EE" w:rsidTr="008066E5">
        <w:tc>
          <w:tcPr>
            <w:tcW w:w="1668" w:type="dxa"/>
            <w:tcBorders>
              <w:top w:val="nil"/>
              <w:left w:val="nil"/>
              <w:bottom w:val="nil"/>
              <w:right w:val="nil"/>
            </w:tcBorders>
          </w:tcPr>
          <w:p w:rsidR="009719EE" w:rsidRPr="006231A1" w:rsidRDefault="009719EE">
            <w:pPr>
              <w:rPr>
                <w:rFonts w:ascii="Arial" w:hAnsi="Arial" w:cs="Arial"/>
              </w:rPr>
            </w:pPr>
          </w:p>
        </w:tc>
        <w:tc>
          <w:tcPr>
            <w:tcW w:w="3685" w:type="dxa"/>
            <w:tcBorders>
              <w:top w:val="nil"/>
              <w:left w:val="nil"/>
              <w:bottom w:val="nil"/>
              <w:right w:val="nil"/>
            </w:tcBorders>
          </w:tcPr>
          <w:p w:rsidR="009719EE" w:rsidRPr="006231A1" w:rsidRDefault="009719EE">
            <w:pPr>
              <w:rPr>
                <w:rFonts w:ascii="Arial" w:hAnsi="Arial" w:cs="Arial"/>
              </w:rPr>
            </w:pPr>
            <w:r w:rsidRPr="006231A1">
              <w:rPr>
                <w:rFonts w:ascii="Arial" w:hAnsi="Arial" w:cs="Arial"/>
              </w:rPr>
              <w:t>Поднять руки</w:t>
            </w:r>
          </w:p>
        </w:tc>
        <w:tc>
          <w:tcPr>
            <w:tcW w:w="4218" w:type="dxa"/>
            <w:tcBorders>
              <w:top w:val="nil"/>
              <w:left w:val="nil"/>
              <w:bottom w:val="nil"/>
              <w:right w:val="nil"/>
            </w:tcBorders>
          </w:tcPr>
          <w:p w:rsidR="009719EE" w:rsidRPr="006231A1" w:rsidRDefault="009719EE">
            <w:pPr>
              <w:rPr>
                <w:rFonts w:ascii="Arial" w:hAnsi="Arial" w:cs="Arial"/>
              </w:rPr>
            </w:pPr>
            <w:r w:rsidRPr="006231A1">
              <w:rPr>
                <w:rFonts w:ascii="Arial" w:hAnsi="Arial" w:cs="Arial"/>
              </w:rPr>
              <w:t>Руки развести в стороны</w:t>
            </w:r>
          </w:p>
        </w:tc>
      </w:tr>
      <w:tr w:rsidR="009719EE" w:rsidTr="008066E5">
        <w:tc>
          <w:tcPr>
            <w:tcW w:w="1668" w:type="dxa"/>
            <w:tcBorders>
              <w:top w:val="nil"/>
              <w:left w:val="nil"/>
              <w:bottom w:val="nil"/>
              <w:right w:val="nil"/>
            </w:tcBorders>
          </w:tcPr>
          <w:p w:rsidR="009719EE" w:rsidRPr="006231A1" w:rsidRDefault="009719EE">
            <w:pPr>
              <w:rPr>
                <w:rFonts w:ascii="Arial" w:hAnsi="Arial" w:cs="Arial"/>
              </w:rPr>
            </w:pPr>
          </w:p>
        </w:tc>
        <w:tc>
          <w:tcPr>
            <w:tcW w:w="3685" w:type="dxa"/>
            <w:tcBorders>
              <w:top w:val="nil"/>
              <w:left w:val="nil"/>
              <w:bottom w:val="nil"/>
              <w:right w:val="nil"/>
            </w:tcBorders>
          </w:tcPr>
          <w:p w:rsidR="009719EE" w:rsidRPr="006231A1" w:rsidRDefault="009719EE">
            <w:pPr>
              <w:rPr>
                <w:rFonts w:ascii="Arial" w:hAnsi="Arial" w:cs="Arial"/>
              </w:rPr>
            </w:pPr>
            <w:r w:rsidRPr="006231A1">
              <w:rPr>
                <w:rFonts w:ascii="Arial" w:hAnsi="Arial" w:cs="Arial"/>
              </w:rPr>
              <w:t>Хлопать в ладоши</w:t>
            </w:r>
          </w:p>
        </w:tc>
        <w:tc>
          <w:tcPr>
            <w:tcW w:w="4218" w:type="dxa"/>
            <w:tcBorders>
              <w:top w:val="nil"/>
              <w:left w:val="nil"/>
              <w:bottom w:val="nil"/>
              <w:right w:val="nil"/>
            </w:tcBorders>
          </w:tcPr>
          <w:p w:rsidR="009719EE" w:rsidRPr="006231A1" w:rsidRDefault="009719EE">
            <w:pPr>
              <w:rPr>
                <w:rFonts w:ascii="Arial" w:hAnsi="Arial" w:cs="Arial"/>
              </w:rPr>
            </w:pPr>
            <w:r w:rsidRPr="006231A1">
              <w:rPr>
                <w:rFonts w:ascii="Arial" w:hAnsi="Arial" w:cs="Arial"/>
              </w:rPr>
              <w:t>Топать ногами</w:t>
            </w:r>
          </w:p>
        </w:tc>
      </w:tr>
      <w:tr w:rsidR="009719EE" w:rsidTr="008066E5">
        <w:tc>
          <w:tcPr>
            <w:tcW w:w="1668" w:type="dxa"/>
            <w:tcBorders>
              <w:top w:val="nil"/>
              <w:left w:val="nil"/>
              <w:bottom w:val="nil"/>
              <w:right w:val="nil"/>
            </w:tcBorders>
          </w:tcPr>
          <w:p w:rsidR="009719EE" w:rsidRPr="006231A1" w:rsidRDefault="009719EE">
            <w:pPr>
              <w:rPr>
                <w:rFonts w:ascii="Arial" w:hAnsi="Arial" w:cs="Arial"/>
              </w:rPr>
            </w:pPr>
          </w:p>
        </w:tc>
        <w:tc>
          <w:tcPr>
            <w:tcW w:w="3685" w:type="dxa"/>
            <w:tcBorders>
              <w:top w:val="nil"/>
              <w:left w:val="nil"/>
              <w:bottom w:val="nil"/>
              <w:right w:val="nil"/>
            </w:tcBorders>
          </w:tcPr>
          <w:p w:rsidR="009719EE" w:rsidRPr="006231A1" w:rsidRDefault="009719EE">
            <w:pPr>
              <w:rPr>
                <w:rFonts w:ascii="Arial" w:hAnsi="Arial" w:cs="Arial"/>
              </w:rPr>
            </w:pPr>
            <w:r w:rsidRPr="006231A1">
              <w:rPr>
                <w:rFonts w:ascii="Arial" w:hAnsi="Arial" w:cs="Arial"/>
              </w:rPr>
              <w:t>Касаться носа</w:t>
            </w:r>
          </w:p>
        </w:tc>
        <w:tc>
          <w:tcPr>
            <w:tcW w:w="4218" w:type="dxa"/>
            <w:tcBorders>
              <w:top w:val="nil"/>
              <w:left w:val="nil"/>
              <w:bottom w:val="nil"/>
              <w:right w:val="nil"/>
            </w:tcBorders>
          </w:tcPr>
          <w:p w:rsidR="009719EE" w:rsidRPr="006231A1" w:rsidRDefault="009719EE">
            <w:pPr>
              <w:rPr>
                <w:rFonts w:ascii="Arial" w:hAnsi="Arial" w:cs="Arial"/>
              </w:rPr>
            </w:pPr>
            <w:r w:rsidRPr="006231A1">
              <w:rPr>
                <w:rFonts w:ascii="Arial" w:hAnsi="Arial" w:cs="Arial"/>
              </w:rPr>
              <w:t>Махать ручкой (до свидания)</w:t>
            </w:r>
          </w:p>
        </w:tc>
      </w:tr>
      <w:tr w:rsidR="009719EE" w:rsidTr="008066E5">
        <w:tc>
          <w:tcPr>
            <w:tcW w:w="1668" w:type="dxa"/>
            <w:tcBorders>
              <w:top w:val="nil"/>
              <w:left w:val="nil"/>
              <w:bottom w:val="nil"/>
              <w:right w:val="nil"/>
            </w:tcBorders>
          </w:tcPr>
          <w:p w:rsidR="009719EE" w:rsidRPr="006231A1" w:rsidRDefault="009719EE">
            <w:pPr>
              <w:rPr>
                <w:rFonts w:ascii="Arial" w:hAnsi="Arial" w:cs="Arial"/>
              </w:rPr>
            </w:pPr>
          </w:p>
        </w:tc>
        <w:tc>
          <w:tcPr>
            <w:tcW w:w="3685" w:type="dxa"/>
            <w:tcBorders>
              <w:top w:val="nil"/>
              <w:left w:val="nil"/>
              <w:bottom w:val="nil"/>
              <w:right w:val="nil"/>
            </w:tcBorders>
          </w:tcPr>
          <w:p w:rsidR="009719EE" w:rsidRPr="006231A1" w:rsidRDefault="009719EE">
            <w:pPr>
              <w:rPr>
                <w:rFonts w:ascii="Arial" w:hAnsi="Arial" w:cs="Arial"/>
              </w:rPr>
            </w:pPr>
            <w:r w:rsidRPr="006231A1">
              <w:rPr>
                <w:rFonts w:ascii="Arial" w:hAnsi="Arial" w:cs="Arial"/>
              </w:rPr>
              <w:t>Похлопать по животику</w:t>
            </w:r>
          </w:p>
        </w:tc>
        <w:tc>
          <w:tcPr>
            <w:tcW w:w="4218" w:type="dxa"/>
            <w:tcBorders>
              <w:top w:val="nil"/>
              <w:left w:val="nil"/>
              <w:bottom w:val="nil"/>
              <w:right w:val="nil"/>
            </w:tcBorders>
          </w:tcPr>
          <w:p w:rsidR="009719EE" w:rsidRPr="006231A1" w:rsidRDefault="008A477C">
            <w:pPr>
              <w:rPr>
                <w:rFonts w:ascii="Arial" w:hAnsi="Arial" w:cs="Arial"/>
              </w:rPr>
            </w:pPr>
            <w:r w:rsidRPr="006231A1">
              <w:rPr>
                <w:rFonts w:ascii="Arial" w:hAnsi="Arial" w:cs="Arial"/>
              </w:rPr>
              <w:t>Коснуться рта</w:t>
            </w:r>
          </w:p>
        </w:tc>
      </w:tr>
      <w:tr w:rsidR="009719EE" w:rsidTr="008066E5">
        <w:tc>
          <w:tcPr>
            <w:tcW w:w="1668" w:type="dxa"/>
            <w:tcBorders>
              <w:top w:val="nil"/>
              <w:left w:val="nil"/>
              <w:bottom w:val="nil"/>
              <w:right w:val="nil"/>
            </w:tcBorders>
          </w:tcPr>
          <w:p w:rsidR="009719EE" w:rsidRPr="006231A1" w:rsidRDefault="009719EE">
            <w:pPr>
              <w:rPr>
                <w:rFonts w:ascii="Arial" w:hAnsi="Arial" w:cs="Arial"/>
              </w:rPr>
            </w:pPr>
          </w:p>
        </w:tc>
        <w:tc>
          <w:tcPr>
            <w:tcW w:w="3685" w:type="dxa"/>
            <w:tcBorders>
              <w:top w:val="nil"/>
              <w:left w:val="nil"/>
              <w:bottom w:val="nil"/>
              <w:right w:val="nil"/>
            </w:tcBorders>
          </w:tcPr>
          <w:p w:rsidR="009719EE" w:rsidRPr="006231A1" w:rsidRDefault="009719EE">
            <w:pPr>
              <w:rPr>
                <w:rFonts w:ascii="Arial" w:hAnsi="Arial" w:cs="Arial"/>
              </w:rPr>
            </w:pPr>
            <w:r w:rsidRPr="006231A1">
              <w:rPr>
                <w:rFonts w:ascii="Arial" w:hAnsi="Arial" w:cs="Arial"/>
              </w:rPr>
              <w:t>Похлопать по голове</w:t>
            </w:r>
          </w:p>
        </w:tc>
        <w:tc>
          <w:tcPr>
            <w:tcW w:w="4218" w:type="dxa"/>
            <w:tcBorders>
              <w:top w:val="nil"/>
              <w:left w:val="nil"/>
              <w:bottom w:val="nil"/>
              <w:right w:val="nil"/>
            </w:tcBorders>
          </w:tcPr>
          <w:p w:rsidR="009719EE" w:rsidRPr="006231A1" w:rsidRDefault="008A477C">
            <w:pPr>
              <w:rPr>
                <w:rFonts w:ascii="Arial" w:hAnsi="Arial" w:cs="Arial"/>
              </w:rPr>
            </w:pPr>
            <w:r w:rsidRPr="006231A1">
              <w:rPr>
                <w:rFonts w:ascii="Arial" w:hAnsi="Arial" w:cs="Arial"/>
              </w:rPr>
              <w:t>Похлопать по коленям</w:t>
            </w:r>
          </w:p>
        </w:tc>
      </w:tr>
      <w:tr w:rsidR="009719EE" w:rsidTr="008066E5">
        <w:tc>
          <w:tcPr>
            <w:tcW w:w="1668" w:type="dxa"/>
            <w:tcBorders>
              <w:top w:val="nil"/>
              <w:left w:val="nil"/>
              <w:bottom w:val="nil"/>
              <w:right w:val="nil"/>
            </w:tcBorders>
          </w:tcPr>
          <w:p w:rsidR="009719EE" w:rsidRPr="006231A1" w:rsidRDefault="009719EE">
            <w:pPr>
              <w:rPr>
                <w:rFonts w:ascii="Arial" w:hAnsi="Arial" w:cs="Arial"/>
              </w:rPr>
            </w:pPr>
          </w:p>
        </w:tc>
        <w:tc>
          <w:tcPr>
            <w:tcW w:w="3685" w:type="dxa"/>
            <w:tcBorders>
              <w:top w:val="nil"/>
              <w:left w:val="nil"/>
              <w:bottom w:val="nil"/>
              <w:right w:val="nil"/>
            </w:tcBorders>
          </w:tcPr>
          <w:p w:rsidR="009719EE" w:rsidRPr="006231A1" w:rsidRDefault="009719EE">
            <w:pPr>
              <w:rPr>
                <w:rFonts w:ascii="Arial" w:hAnsi="Arial" w:cs="Arial"/>
              </w:rPr>
            </w:pPr>
            <w:r w:rsidRPr="006231A1">
              <w:rPr>
                <w:rFonts w:ascii="Arial" w:hAnsi="Arial" w:cs="Arial"/>
              </w:rPr>
              <w:t>Закрыть уши руками</w:t>
            </w:r>
          </w:p>
        </w:tc>
        <w:tc>
          <w:tcPr>
            <w:tcW w:w="4218" w:type="dxa"/>
            <w:tcBorders>
              <w:top w:val="nil"/>
              <w:left w:val="nil"/>
              <w:bottom w:val="nil"/>
              <w:right w:val="nil"/>
            </w:tcBorders>
          </w:tcPr>
          <w:p w:rsidR="009719EE" w:rsidRPr="006231A1" w:rsidRDefault="008A477C">
            <w:pPr>
              <w:rPr>
                <w:rFonts w:ascii="Arial" w:hAnsi="Arial" w:cs="Arial"/>
              </w:rPr>
            </w:pPr>
            <w:r w:rsidRPr="006231A1">
              <w:rPr>
                <w:rFonts w:ascii="Arial" w:hAnsi="Arial" w:cs="Arial"/>
              </w:rPr>
              <w:t xml:space="preserve">Потянуть волосы </w:t>
            </w:r>
          </w:p>
        </w:tc>
      </w:tr>
      <w:tr w:rsidR="009719EE" w:rsidTr="008066E5">
        <w:tc>
          <w:tcPr>
            <w:tcW w:w="1668" w:type="dxa"/>
            <w:tcBorders>
              <w:top w:val="nil"/>
              <w:left w:val="nil"/>
              <w:bottom w:val="nil"/>
              <w:right w:val="nil"/>
            </w:tcBorders>
          </w:tcPr>
          <w:p w:rsidR="009719EE" w:rsidRPr="006231A1" w:rsidRDefault="009719EE">
            <w:pPr>
              <w:rPr>
                <w:rFonts w:ascii="Arial" w:hAnsi="Arial" w:cs="Arial"/>
              </w:rPr>
            </w:pPr>
          </w:p>
        </w:tc>
        <w:tc>
          <w:tcPr>
            <w:tcW w:w="3685" w:type="dxa"/>
            <w:tcBorders>
              <w:top w:val="nil"/>
              <w:left w:val="nil"/>
              <w:bottom w:val="nil"/>
              <w:right w:val="nil"/>
            </w:tcBorders>
          </w:tcPr>
          <w:p w:rsidR="009719EE" w:rsidRPr="006231A1" w:rsidRDefault="009719EE">
            <w:pPr>
              <w:rPr>
                <w:rFonts w:ascii="Arial" w:hAnsi="Arial" w:cs="Arial"/>
              </w:rPr>
            </w:pPr>
            <w:r w:rsidRPr="006231A1">
              <w:rPr>
                <w:rFonts w:ascii="Arial" w:hAnsi="Arial" w:cs="Arial"/>
              </w:rPr>
              <w:t xml:space="preserve">Коснуться </w:t>
            </w:r>
            <w:r w:rsidR="008A477C" w:rsidRPr="006231A1">
              <w:rPr>
                <w:rFonts w:ascii="Arial" w:hAnsi="Arial" w:cs="Arial"/>
              </w:rPr>
              <w:t>локтя</w:t>
            </w:r>
          </w:p>
        </w:tc>
        <w:tc>
          <w:tcPr>
            <w:tcW w:w="4218" w:type="dxa"/>
            <w:tcBorders>
              <w:top w:val="nil"/>
              <w:left w:val="nil"/>
              <w:bottom w:val="nil"/>
              <w:right w:val="nil"/>
            </w:tcBorders>
          </w:tcPr>
          <w:p w:rsidR="009719EE" w:rsidRPr="006231A1" w:rsidRDefault="008A477C">
            <w:pPr>
              <w:rPr>
                <w:rFonts w:ascii="Arial" w:hAnsi="Arial" w:cs="Arial"/>
              </w:rPr>
            </w:pPr>
            <w:r w:rsidRPr="006231A1">
              <w:rPr>
                <w:rFonts w:ascii="Arial" w:hAnsi="Arial" w:cs="Arial"/>
              </w:rPr>
              <w:t>Коснуться глаз</w:t>
            </w:r>
          </w:p>
        </w:tc>
      </w:tr>
      <w:tr w:rsidR="009719EE" w:rsidTr="008066E5">
        <w:tc>
          <w:tcPr>
            <w:tcW w:w="1668" w:type="dxa"/>
            <w:tcBorders>
              <w:top w:val="nil"/>
              <w:left w:val="nil"/>
              <w:bottom w:val="nil"/>
              <w:right w:val="nil"/>
            </w:tcBorders>
          </w:tcPr>
          <w:p w:rsidR="009719EE" w:rsidRPr="006231A1" w:rsidRDefault="009719EE">
            <w:pPr>
              <w:rPr>
                <w:rFonts w:ascii="Arial" w:hAnsi="Arial" w:cs="Arial"/>
              </w:rPr>
            </w:pPr>
          </w:p>
        </w:tc>
        <w:tc>
          <w:tcPr>
            <w:tcW w:w="3685" w:type="dxa"/>
            <w:tcBorders>
              <w:top w:val="nil"/>
              <w:left w:val="nil"/>
              <w:bottom w:val="nil"/>
              <w:right w:val="nil"/>
            </w:tcBorders>
          </w:tcPr>
          <w:p w:rsidR="009719EE" w:rsidRPr="006231A1" w:rsidRDefault="008A477C">
            <w:pPr>
              <w:rPr>
                <w:rFonts w:ascii="Arial" w:hAnsi="Arial" w:cs="Arial"/>
              </w:rPr>
            </w:pPr>
            <w:r w:rsidRPr="006231A1">
              <w:rPr>
                <w:rFonts w:ascii="Arial" w:hAnsi="Arial" w:cs="Arial"/>
              </w:rPr>
              <w:t xml:space="preserve">Похлопать по плечам </w:t>
            </w:r>
          </w:p>
        </w:tc>
        <w:tc>
          <w:tcPr>
            <w:tcW w:w="4218" w:type="dxa"/>
            <w:tcBorders>
              <w:top w:val="nil"/>
              <w:left w:val="nil"/>
              <w:bottom w:val="nil"/>
              <w:right w:val="nil"/>
            </w:tcBorders>
          </w:tcPr>
          <w:p w:rsidR="009719EE" w:rsidRPr="006231A1" w:rsidRDefault="008A477C">
            <w:pPr>
              <w:rPr>
                <w:rFonts w:ascii="Arial" w:hAnsi="Arial" w:cs="Arial"/>
              </w:rPr>
            </w:pPr>
            <w:r w:rsidRPr="006231A1">
              <w:rPr>
                <w:rFonts w:ascii="Arial" w:hAnsi="Arial" w:cs="Arial"/>
              </w:rPr>
              <w:t>Коснуться пальцев на ноге</w:t>
            </w:r>
          </w:p>
        </w:tc>
      </w:tr>
      <w:tr w:rsidR="009719EE" w:rsidTr="008066E5">
        <w:tc>
          <w:tcPr>
            <w:tcW w:w="1668" w:type="dxa"/>
            <w:tcBorders>
              <w:top w:val="nil"/>
              <w:left w:val="nil"/>
              <w:bottom w:val="nil"/>
              <w:right w:val="nil"/>
            </w:tcBorders>
          </w:tcPr>
          <w:p w:rsidR="009719EE" w:rsidRPr="006231A1" w:rsidRDefault="009719EE">
            <w:pPr>
              <w:rPr>
                <w:rFonts w:ascii="Arial" w:hAnsi="Arial" w:cs="Arial"/>
              </w:rPr>
            </w:pPr>
          </w:p>
        </w:tc>
        <w:tc>
          <w:tcPr>
            <w:tcW w:w="3685" w:type="dxa"/>
            <w:tcBorders>
              <w:top w:val="nil"/>
              <w:left w:val="nil"/>
              <w:bottom w:val="nil"/>
              <w:right w:val="nil"/>
            </w:tcBorders>
          </w:tcPr>
          <w:p w:rsidR="009719EE" w:rsidRPr="006231A1" w:rsidRDefault="008A477C">
            <w:pPr>
              <w:rPr>
                <w:rFonts w:ascii="Arial" w:hAnsi="Arial" w:cs="Arial"/>
                <w:lang w:val="en-US"/>
              </w:rPr>
            </w:pPr>
            <w:r w:rsidRPr="006231A1">
              <w:rPr>
                <w:rFonts w:ascii="Arial" w:hAnsi="Arial" w:cs="Arial"/>
              </w:rPr>
              <w:t>Постучать рукой по столу</w:t>
            </w:r>
          </w:p>
        </w:tc>
        <w:tc>
          <w:tcPr>
            <w:tcW w:w="4218" w:type="dxa"/>
            <w:tcBorders>
              <w:top w:val="nil"/>
              <w:left w:val="nil"/>
              <w:bottom w:val="nil"/>
              <w:right w:val="nil"/>
            </w:tcBorders>
          </w:tcPr>
          <w:p w:rsidR="009719EE" w:rsidRPr="006231A1" w:rsidRDefault="008A477C">
            <w:pPr>
              <w:rPr>
                <w:rFonts w:ascii="Arial" w:hAnsi="Arial" w:cs="Arial"/>
              </w:rPr>
            </w:pPr>
            <w:r w:rsidRPr="006231A1">
              <w:rPr>
                <w:rFonts w:ascii="Arial" w:hAnsi="Arial" w:cs="Arial"/>
              </w:rPr>
              <w:t xml:space="preserve">Встать </w:t>
            </w:r>
          </w:p>
        </w:tc>
      </w:tr>
      <w:tr w:rsidR="00CC02B1" w:rsidTr="008066E5">
        <w:tc>
          <w:tcPr>
            <w:tcW w:w="1668" w:type="dxa"/>
            <w:tcBorders>
              <w:top w:val="nil"/>
              <w:left w:val="nil"/>
              <w:bottom w:val="nil"/>
              <w:right w:val="nil"/>
            </w:tcBorders>
          </w:tcPr>
          <w:p w:rsidR="00CC02B1" w:rsidRPr="006231A1" w:rsidRDefault="00CC02B1">
            <w:pPr>
              <w:rPr>
                <w:rFonts w:ascii="Arial" w:hAnsi="Arial" w:cs="Arial"/>
              </w:rPr>
            </w:pPr>
          </w:p>
        </w:tc>
        <w:tc>
          <w:tcPr>
            <w:tcW w:w="3685" w:type="dxa"/>
            <w:tcBorders>
              <w:top w:val="nil"/>
              <w:left w:val="nil"/>
              <w:bottom w:val="nil"/>
              <w:right w:val="nil"/>
            </w:tcBorders>
          </w:tcPr>
          <w:p w:rsidR="00CC02B1" w:rsidRPr="006231A1" w:rsidRDefault="00CC02B1">
            <w:pPr>
              <w:rPr>
                <w:rFonts w:ascii="Arial" w:hAnsi="Arial" w:cs="Arial"/>
              </w:rPr>
            </w:pPr>
          </w:p>
        </w:tc>
        <w:tc>
          <w:tcPr>
            <w:tcW w:w="4218" w:type="dxa"/>
            <w:tcBorders>
              <w:top w:val="nil"/>
              <w:left w:val="nil"/>
              <w:bottom w:val="nil"/>
              <w:right w:val="nil"/>
            </w:tcBorders>
          </w:tcPr>
          <w:p w:rsidR="00CC02B1" w:rsidRPr="006231A1" w:rsidRDefault="00CC02B1">
            <w:pPr>
              <w:rPr>
                <w:rFonts w:ascii="Arial" w:hAnsi="Arial" w:cs="Arial"/>
              </w:rPr>
            </w:pPr>
          </w:p>
        </w:tc>
      </w:tr>
      <w:tr w:rsidR="008A477C" w:rsidTr="008066E5">
        <w:tc>
          <w:tcPr>
            <w:tcW w:w="1668" w:type="dxa"/>
            <w:tcBorders>
              <w:top w:val="nil"/>
              <w:left w:val="nil"/>
              <w:bottom w:val="nil"/>
              <w:right w:val="nil"/>
            </w:tcBorders>
          </w:tcPr>
          <w:p w:rsidR="008A477C" w:rsidRPr="00DA3E1E" w:rsidRDefault="008A477C">
            <w:pPr>
              <w:rPr>
                <w:rFonts w:ascii="Arial" w:hAnsi="Arial" w:cs="Arial"/>
                <w:b/>
              </w:rPr>
            </w:pPr>
            <w:r w:rsidRPr="00DA3E1E">
              <w:rPr>
                <w:rFonts w:ascii="Arial" w:hAnsi="Arial" w:cs="Arial"/>
                <w:b/>
              </w:rPr>
              <w:t>Фаза 3:</w:t>
            </w:r>
          </w:p>
        </w:tc>
        <w:tc>
          <w:tcPr>
            <w:tcW w:w="7903" w:type="dxa"/>
            <w:gridSpan w:val="2"/>
            <w:tcBorders>
              <w:top w:val="nil"/>
              <w:left w:val="nil"/>
              <w:bottom w:val="nil"/>
              <w:right w:val="nil"/>
            </w:tcBorders>
          </w:tcPr>
          <w:p w:rsidR="008A477C" w:rsidRPr="006231A1" w:rsidRDefault="008A477C">
            <w:pPr>
              <w:rPr>
                <w:rFonts w:ascii="Arial" w:hAnsi="Arial" w:cs="Arial"/>
              </w:rPr>
            </w:pPr>
            <w:r w:rsidRPr="00DA3E1E">
              <w:rPr>
                <w:rFonts w:ascii="Arial" w:hAnsi="Arial" w:cs="Arial"/>
                <w:b/>
              </w:rPr>
              <w:t>Имитация за пределами стола/стула.</w:t>
            </w:r>
            <w:r w:rsidRPr="006231A1">
              <w:rPr>
                <w:rFonts w:ascii="Arial" w:hAnsi="Arial" w:cs="Arial"/>
              </w:rPr>
              <w:t xml:space="preserve"> Начинайте эту фазу, когда ученик освоит 5 предметов (пунктов) в Фазе 2. Научите ребенка ответным реакциям, требующим перемещения в другое место (вдали от стула), выполнения действия и возвращения на стул</w:t>
            </w:r>
            <w:r w:rsidR="006231A1" w:rsidRPr="006231A1">
              <w:rPr>
                <w:rFonts w:ascii="Arial" w:hAnsi="Arial" w:cs="Arial"/>
              </w:rPr>
              <w:t xml:space="preserve">. Ученик должен оставаться на стуле до тех, пока учитель не закончит демонстрацию действия и не вернется на свой стул. </w:t>
            </w:r>
          </w:p>
          <w:p w:rsidR="006231A1" w:rsidRPr="006231A1" w:rsidRDefault="006231A1">
            <w:pPr>
              <w:rPr>
                <w:rFonts w:ascii="Arial" w:hAnsi="Arial" w:cs="Arial"/>
              </w:rPr>
            </w:pPr>
          </w:p>
        </w:tc>
      </w:tr>
      <w:tr w:rsidR="009719EE" w:rsidTr="008066E5">
        <w:tc>
          <w:tcPr>
            <w:tcW w:w="1668" w:type="dxa"/>
            <w:tcBorders>
              <w:top w:val="nil"/>
              <w:left w:val="nil"/>
              <w:bottom w:val="nil"/>
              <w:right w:val="nil"/>
            </w:tcBorders>
          </w:tcPr>
          <w:p w:rsidR="009719EE" w:rsidRPr="006231A1" w:rsidRDefault="009719EE">
            <w:pPr>
              <w:rPr>
                <w:rFonts w:ascii="Arial" w:hAnsi="Arial" w:cs="Arial"/>
              </w:rPr>
            </w:pPr>
          </w:p>
        </w:tc>
        <w:tc>
          <w:tcPr>
            <w:tcW w:w="3685" w:type="dxa"/>
            <w:tcBorders>
              <w:top w:val="nil"/>
              <w:left w:val="nil"/>
              <w:bottom w:val="nil"/>
              <w:right w:val="nil"/>
            </w:tcBorders>
          </w:tcPr>
          <w:p w:rsidR="009719EE" w:rsidRPr="006231A1" w:rsidRDefault="006231A1">
            <w:pPr>
              <w:rPr>
                <w:rFonts w:ascii="Arial" w:hAnsi="Arial" w:cs="Arial"/>
              </w:rPr>
            </w:pPr>
            <w:r>
              <w:rPr>
                <w:rFonts w:ascii="Arial" w:hAnsi="Arial" w:cs="Arial"/>
              </w:rPr>
              <w:t>Постучать в дверь</w:t>
            </w:r>
          </w:p>
        </w:tc>
        <w:tc>
          <w:tcPr>
            <w:tcW w:w="4218" w:type="dxa"/>
            <w:tcBorders>
              <w:top w:val="nil"/>
              <w:left w:val="nil"/>
              <w:bottom w:val="nil"/>
              <w:right w:val="nil"/>
            </w:tcBorders>
          </w:tcPr>
          <w:p w:rsidR="009719EE" w:rsidRPr="006231A1" w:rsidRDefault="006231A1">
            <w:pPr>
              <w:rPr>
                <w:rFonts w:ascii="Arial" w:hAnsi="Arial" w:cs="Arial"/>
              </w:rPr>
            </w:pPr>
            <w:r>
              <w:rPr>
                <w:rFonts w:ascii="Arial" w:hAnsi="Arial" w:cs="Arial"/>
              </w:rPr>
              <w:t>Коснуться вытянутой рукой точки на стене</w:t>
            </w:r>
          </w:p>
        </w:tc>
      </w:tr>
      <w:tr w:rsidR="009719EE" w:rsidTr="008066E5">
        <w:tc>
          <w:tcPr>
            <w:tcW w:w="1668" w:type="dxa"/>
            <w:tcBorders>
              <w:top w:val="nil"/>
              <w:left w:val="nil"/>
              <w:bottom w:val="nil"/>
              <w:right w:val="nil"/>
            </w:tcBorders>
          </w:tcPr>
          <w:p w:rsidR="009719EE" w:rsidRPr="006231A1" w:rsidRDefault="009719EE">
            <w:pPr>
              <w:rPr>
                <w:rFonts w:ascii="Arial" w:hAnsi="Arial" w:cs="Arial"/>
              </w:rPr>
            </w:pPr>
          </w:p>
        </w:tc>
        <w:tc>
          <w:tcPr>
            <w:tcW w:w="3685" w:type="dxa"/>
            <w:tcBorders>
              <w:top w:val="nil"/>
              <w:left w:val="nil"/>
              <w:bottom w:val="nil"/>
              <w:right w:val="nil"/>
            </w:tcBorders>
          </w:tcPr>
          <w:p w:rsidR="009719EE" w:rsidRPr="006231A1" w:rsidRDefault="006231A1">
            <w:pPr>
              <w:rPr>
                <w:rFonts w:ascii="Arial" w:hAnsi="Arial" w:cs="Arial"/>
              </w:rPr>
            </w:pPr>
            <w:r>
              <w:rPr>
                <w:rFonts w:ascii="Arial" w:hAnsi="Arial" w:cs="Arial"/>
              </w:rPr>
              <w:t xml:space="preserve">Маршировать </w:t>
            </w:r>
          </w:p>
        </w:tc>
        <w:tc>
          <w:tcPr>
            <w:tcW w:w="4218" w:type="dxa"/>
            <w:tcBorders>
              <w:top w:val="nil"/>
              <w:left w:val="nil"/>
              <w:bottom w:val="nil"/>
              <w:right w:val="nil"/>
            </w:tcBorders>
          </w:tcPr>
          <w:p w:rsidR="009719EE" w:rsidRPr="006231A1" w:rsidRDefault="006231A1">
            <w:pPr>
              <w:rPr>
                <w:rFonts w:ascii="Arial" w:hAnsi="Arial" w:cs="Arial"/>
              </w:rPr>
            </w:pPr>
            <w:r>
              <w:rPr>
                <w:rFonts w:ascii="Arial" w:hAnsi="Arial" w:cs="Arial"/>
              </w:rPr>
              <w:t>Выглянуть из окна</w:t>
            </w:r>
          </w:p>
        </w:tc>
      </w:tr>
      <w:tr w:rsidR="009719EE" w:rsidTr="008066E5">
        <w:tc>
          <w:tcPr>
            <w:tcW w:w="1668" w:type="dxa"/>
            <w:tcBorders>
              <w:top w:val="nil"/>
              <w:left w:val="nil"/>
              <w:bottom w:val="nil"/>
              <w:right w:val="nil"/>
            </w:tcBorders>
          </w:tcPr>
          <w:p w:rsidR="009719EE" w:rsidRPr="006231A1" w:rsidRDefault="009719EE">
            <w:pPr>
              <w:rPr>
                <w:rFonts w:ascii="Arial" w:hAnsi="Arial" w:cs="Arial"/>
              </w:rPr>
            </w:pPr>
          </w:p>
        </w:tc>
        <w:tc>
          <w:tcPr>
            <w:tcW w:w="3685" w:type="dxa"/>
            <w:tcBorders>
              <w:top w:val="nil"/>
              <w:left w:val="nil"/>
              <w:bottom w:val="nil"/>
              <w:right w:val="nil"/>
            </w:tcBorders>
          </w:tcPr>
          <w:p w:rsidR="009719EE" w:rsidRPr="006231A1" w:rsidRDefault="006231A1">
            <w:pPr>
              <w:rPr>
                <w:rFonts w:ascii="Arial" w:hAnsi="Arial" w:cs="Arial"/>
              </w:rPr>
            </w:pPr>
            <w:r>
              <w:rPr>
                <w:rFonts w:ascii="Arial" w:hAnsi="Arial" w:cs="Arial"/>
              </w:rPr>
              <w:t>Скатить стекл.</w:t>
            </w:r>
            <w:r w:rsidR="00DA3E1E">
              <w:rPr>
                <w:rFonts w:ascii="Arial" w:hAnsi="Arial" w:cs="Arial"/>
              </w:rPr>
              <w:t xml:space="preserve"> </w:t>
            </w:r>
            <w:r>
              <w:rPr>
                <w:rFonts w:ascii="Arial" w:hAnsi="Arial" w:cs="Arial"/>
              </w:rPr>
              <w:t>шарик по желобку</w:t>
            </w:r>
          </w:p>
        </w:tc>
        <w:tc>
          <w:tcPr>
            <w:tcW w:w="4218" w:type="dxa"/>
            <w:tcBorders>
              <w:top w:val="nil"/>
              <w:left w:val="nil"/>
              <w:bottom w:val="nil"/>
              <w:right w:val="nil"/>
            </w:tcBorders>
          </w:tcPr>
          <w:p w:rsidR="009719EE" w:rsidRPr="006231A1" w:rsidRDefault="006231A1">
            <w:pPr>
              <w:rPr>
                <w:rFonts w:ascii="Arial" w:hAnsi="Arial" w:cs="Arial"/>
              </w:rPr>
            </w:pPr>
            <w:r>
              <w:rPr>
                <w:rFonts w:ascii="Arial" w:hAnsi="Arial" w:cs="Arial"/>
              </w:rPr>
              <w:t>Положить предмет на полку</w:t>
            </w:r>
          </w:p>
        </w:tc>
      </w:tr>
      <w:tr w:rsidR="009719EE" w:rsidTr="008066E5">
        <w:tc>
          <w:tcPr>
            <w:tcW w:w="1668" w:type="dxa"/>
            <w:tcBorders>
              <w:top w:val="nil"/>
              <w:left w:val="nil"/>
              <w:bottom w:val="nil"/>
              <w:right w:val="nil"/>
            </w:tcBorders>
          </w:tcPr>
          <w:p w:rsidR="009719EE" w:rsidRPr="006231A1" w:rsidRDefault="009719EE">
            <w:pPr>
              <w:rPr>
                <w:rFonts w:ascii="Arial" w:hAnsi="Arial" w:cs="Arial"/>
              </w:rPr>
            </w:pPr>
          </w:p>
        </w:tc>
        <w:tc>
          <w:tcPr>
            <w:tcW w:w="3685" w:type="dxa"/>
            <w:tcBorders>
              <w:top w:val="nil"/>
              <w:left w:val="nil"/>
              <w:bottom w:val="nil"/>
              <w:right w:val="nil"/>
            </w:tcBorders>
          </w:tcPr>
          <w:p w:rsidR="009719EE" w:rsidRPr="006231A1" w:rsidRDefault="006231A1">
            <w:pPr>
              <w:rPr>
                <w:rFonts w:ascii="Arial" w:hAnsi="Arial" w:cs="Arial"/>
              </w:rPr>
            </w:pPr>
            <w:r>
              <w:rPr>
                <w:rFonts w:ascii="Arial" w:hAnsi="Arial" w:cs="Arial"/>
              </w:rPr>
              <w:t>Сделать пометку мелом на доске</w:t>
            </w:r>
          </w:p>
        </w:tc>
        <w:tc>
          <w:tcPr>
            <w:tcW w:w="4218" w:type="dxa"/>
            <w:tcBorders>
              <w:top w:val="nil"/>
              <w:left w:val="nil"/>
              <w:bottom w:val="nil"/>
              <w:right w:val="nil"/>
            </w:tcBorders>
          </w:tcPr>
          <w:p w:rsidR="009719EE" w:rsidRPr="006231A1" w:rsidRDefault="006231A1">
            <w:pPr>
              <w:rPr>
                <w:rFonts w:ascii="Arial" w:hAnsi="Arial" w:cs="Arial"/>
              </w:rPr>
            </w:pPr>
            <w:r>
              <w:rPr>
                <w:rFonts w:ascii="Arial" w:hAnsi="Arial" w:cs="Arial"/>
              </w:rPr>
              <w:t>Открыть</w:t>
            </w:r>
            <w:r>
              <w:rPr>
                <w:rFonts w:ascii="Arial" w:hAnsi="Arial" w:cs="Arial"/>
                <w:lang w:val="en-US"/>
              </w:rPr>
              <w:t>/</w:t>
            </w:r>
            <w:r>
              <w:rPr>
                <w:rFonts w:ascii="Arial" w:hAnsi="Arial" w:cs="Arial"/>
              </w:rPr>
              <w:t>закрыть выдвижной ящик</w:t>
            </w:r>
          </w:p>
        </w:tc>
      </w:tr>
      <w:tr w:rsidR="006231A1" w:rsidTr="008066E5">
        <w:tc>
          <w:tcPr>
            <w:tcW w:w="1668" w:type="dxa"/>
            <w:tcBorders>
              <w:top w:val="nil"/>
              <w:left w:val="nil"/>
              <w:bottom w:val="nil"/>
              <w:right w:val="nil"/>
            </w:tcBorders>
          </w:tcPr>
          <w:p w:rsidR="006231A1" w:rsidRPr="006231A1" w:rsidRDefault="006231A1">
            <w:pPr>
              <w:rPr>
                <w:rFonts w:ascii="Arial" w:hAnsi="Arial" w:cs="Arial"/>
              </w:rPr>
            </w:pPr>
          </w:p>
        </w:tc>
        <w:tc>
          <w:tcPr>
            <w:tcW w:w="3685" w:type="dxa"/>
            <w:tcBorders>
              <w:top w:val="nil"/>
              <w:left w:val="nil"/>
              <w:bottom w:val="nil"/>
              <w:right w:val="nil"/>
            </w:tcBorders>
          </w:tcPr>
          <w:p w:rsidR="006231A1" w:rsidRPr="006231A1" w:rsidRDefault="006231A1">
            <w:pPr>
              <w:rPr>
                <w:rFonts w:ascii="Arial" w:hAnsi="Arial" w:cs="Arial"/>
              </w:rPr>
            </w:pPr>
            <w:r>
              <w:rPr>
                <w:rFonts w:ascii="Arial" w:hAnsi="Arial" w:cs="Arial"/>
              </w:rPr>
              <w:t>Положить предмет в ящик (выдвижной)</w:t>
            </w:r>
          </w:p>
        </w:tc>
        <w:tc>
          <w:tcPr>
            <w:tcW w:w="4218" w:type="dxa"/>
            <w:tcBorders>
              <w:top w:val="nil"/>
              <w:left w:val="nil"/>
              <w:bottom w:val="nil"/>
              <w:right w:val="nil"/>
            </w:tcBorders>
          </w:tcPr>
          <w:p w:rsidR="006231A1" w:rsidRPr="006231A1" w:rsidRDefault="006231A1">
            <w:pPr>
              <w:rPr>
                <w:rFonts w:ascii="Arial" w:hAnsi="Arial" w:cs="Arial"/>
              </w:rPr>
            </w:pPr>
            <w:r>
              <w:rPr>
                <w:rFonts w:ascii="Arial" w:hAnsi="Arial" w:cs="Arial"/>
              </w:rPr>
              <w:t>Бросить предмет в мусорное ведро</w:t>
            </w:r>
          </w:p>
        </w:tc>
      </w:tr>
      <w:tr w:rsidR="006231A1" w:rsidTr="008066E5">
        <w:tc>
          <w:tcPr>
            <w:tcW w:w="1668" w:type="dxa"/>
            <w:tcBorders>
              <w:top w:val="nil"/>
              <w:left w:val="nil"/>
              <w:bottom w:val="nil"/>
              <w:right w:val="nil"/>
            </w:tcBorders>
          </w:tcPr>
          <w:p w:rsidR="006231A1" w:rsidRPr="006231A1" w:rsidRDefault="006231A1">
            <w:pPr>
              <w:rPr>
                <w:rFonts w:ascii="Arial" w:hAnsi="Arial" w:cs="Arial"/>
              </w:rPr>
            </w:pPr>
          </w:p>
        </w:tc>
        <w:tc>
          <w:tcPr>
            <w:tcW w:w="3685" w:type="dxa"/>
            <w:tcBorders>
              <w:top w:val="nil"/>
              <w:left w:val="nil"/>
              <w:bottom w:val="nil"/>
              <w:right w:val="nil"/>
            </w:tcBorders>
          </w:tcPr>
          <w:p w:rsidR="006231A1" w:rsidRPr="006231A1" w:rsidRDefault="006231A1">
            <w:pPr>
              <w:rPr>
                <w:rFonts w:ascii="Arial" w:hAnsi="Arial" w:cs="Arial"/>
              </w:rPr>
            </w:pPr>
            <w:r>
              <w:rPr>
                <w:rFonts w:ascii="Arial" w:hAnsi="Arial" w:cs="Arial"/>
              </w:rPr>
              <w:t>Включить</w:t>
            </w:r>
            <w:r>
              <w:rPr>
                <w:rFonts w:ascii="Arial" w:hAnsi="Arial" w:cs="Arial"/>
                <w:lang w:val="en-US"/>
              </w:rPr>
              <w:t>/</w:t>
            </w:r>
            <w:r>
              <w:rPr>
                <w:rFonts w:ascii="Arial" w:hAnsi="Arial" w:cs="Arial"/>
              </w:rPr>
              <w:t>выключить свет</w:t>
            </w:r>
          </w:p>
        </w:tc>
        <w:tc>
          <w:tcPr>
            <w:tcW w:w="4218" w:type="dxa"/>
            <w:tcBorders>
              <w:top w:val="nil"/>
              <w:left w:val="nil"/>
              <w:bottom w:val="nil"/>
              <w:right w:val="nil"/>
            </w:tcBorders>
          </w:tcPr>
          <w:p w:rsidR="006231A1" w:rsidRPr="006231A1" w:rsidRDefault="006231A1">
            <w:pPr>
              <w:rPr>
                <w:rFonts w:ascii="Arial" w:hAnsi="Arial" w:cs="Arial"/>
              </w:rPr>
            </w:pPr>
            <w:r>
              <w:rPr>
                <w:rFonts w:ascii="Arial" w:hAnsi="Arial" w:cs="Arial"/>
              </w:rPr>
              <w:t>Положить куклу в кроватку</w:t>
            </w:r>
          </w:p>
        </w:tc>
      </w:tr>
      <w:tr w:rsidR="006231A1" w:rsidTr="008066E5">
        <w:tc>
          <w:tcPr>
            <w:tcW w:w="1668" w:type="dxa"/>
            <w:tcBorders>
              <w:top w:val="nil"/>
              <w:left w:val="nil"/>
              <w:bottom w:val="nil"/>
              <w:right w:val="nil"/>
            </w:tcBorders>
          </w:tcPr>
          <w:p w:rsidR="006231A1" w:rsidRPr="006231A1" w:rsidRDefault="006231A1">
            <w:pPr>
              <w:rPr>
                <w:rFonts w:ascii="Arial" w:hAnsi="Arial" w:cs="Arial"/>
              </w:rPr>
            </w:pPr>
          </w:p>
        </w:tc>
        <w:tc>
          <w:tcPr>
            <w:tcW w:w="3685" w:type="dxa"/>
            <w:tcBorders>
              <w:top w:val="nil"/>
              <w:left w:val="nil"/>
              <w:bottom w:val="nil"/>
              <w:right w:val="nil"/>
            </w:tcBorders>
          </w:tcPr>
          <w:p w:rsidR="006231A1" w:rsidRPr="006231A1" w:rsidRDefault="006231A1">
            <w:pPr>
              <w:rPr>
                <w:rFonts w:ascii="Arial" w:hAnsi="Arial" w:cs="Arial"/>
              </w:rPr>
            </w:pPr>
            <w:r>
              <w:rPr>
                <w:rFonts w:ascii="Arial" w:hAnsi="Arial" w:cs="Arial"/>
              </w:rPr>
              <w:t>Скатить машинку вниз по рампе</w:t>
            </w:r>
          </w:p>
        </w:tc>
        <w:tc>
          <w:tcPr>
            <w:tcW w:w="4218" w:type="dxa"/>
            <w:tcBorders>
              <w:top w:val="nil"/>
              <w:left w:val="nil"/>
              <w:bottom w:val="nil"/>
              <w:right w:val="nil"/>
            </w:tcBorders>
          </w:tcPr>
          <w:p w:rsidR="006231A1" w:rsidRPr="006231A1" w:rsidRDefault="006231A1">
            <w:pPr>
              <w:rPr>
                <w:rFonts w:ascii="Arial" w:hAnsi="Arial" w:cs="Arial"/>
              </w:rPr>
            </w:pPr>
          </w:p>
        </w:tc>
      </w:tr>
      <w:tr w:rsidR="006231A1" w:rsidTr="008066E5">
        <w:tc>
          <w:tcPr>
            <w:tcW w:w="1668" w:type="dxa"/>
            <w:tcBorders>
              <w:top w:val="nil"/>
              <w:left w:val="nil"/>
              <w:bottom w:val="nil"/>
              <w:right w:val="nil"/>
            </w:tcBorders>
          </w:tcPr>
          <w:p w:rsidR="006231A1" w:rsidRPr="006231A1" w:rsidRDefault="006231A1">
            <w:pPr>
              <w:rPr>
                <w:rFonts w:ascii="Arial" w:hAnsi="Arial" w:cs="Arial"/>
              </w:rPr>
            </w:pPr>
          </w:p>
        </w:tc>
        <w:tc>
          <w:tcPr>
            <w:tcW w:w="3685" w:type="dxa"/>
            <w:tcBorders>
              <w:top w:val="nil"/>
              <w:left w:val="nil"/>
              <w:bottom w:val="nil"/>
              <w:right w:val="nil"/>
            </w:tcBorders>
          </w:tcPr>
          <w:p w:rsidR="006231A1" w:rsidRPr="006231A1" w:rsidRDefault="006231A1">
            <w:pPr>
              <w:rPr>
                <w:rFonts w:ascii="Arial" w:hAnsi="Arial" w:cs="Arial"/>
              </w:rPr>
            </w:pPr>
            <w:r>
              <w:rPr>
                <w:rFonts w:ascii="Arial" w:hAnsi="Arial" w:cs="Arial"/>
              </w:rPr>
              <w:t>Положить предмет в сортер (по форме)</w:t>
            </w:r>
          </w:p>
        </w:tc>
        <w:tc>
          <w:tcPr>
            <w:tcW w:w="4218" w:type="dxa"/>
            <w:tcBorders>
              <w:top w:val="nil"/>
              <w:left w:val="nil"/>
              <w:bottom w:val="nil"/>
              <w:right w:val="nil"/>
            </w:tcBorders>
          </w:tcPr>
          <w:p w:rsidR="006231A1" w:rsidRPr="006231A1" w:rsidRDefault="006231A1">
            <w:pPr>
              <w:rPr>
                <w:rFonts w:ascii="Arial" w:hAnsi="Arial" w:cs="Arial"/>
              </w:rPr>
            </w:pPr>
          </w:p>
        </w:tc>
      </w:tr>
      <w:tr w:rsidR="00CC02B1" w:rsidTr="008066E5">
        <w:tc>
          <w:tcPr>
            <w:tcW w:w="1668" w:type="dxa"/>
            <w:tcBorders>
              <w:top w:val="nil"/>
              <w:left w:val="nil"/>
              <w:bottom w:val="nil"/>
              <w:right w:val="nil"/>
            </w:tcBorders>
          </w:tcPr>
          <w:p w:rsidR="00CC02B1" w:rsidRPr="006231A1" w:rsidRDefault="00CC02B1">
            <w:pPr>
              <w:rPr>
                <w:rFonts w:ascii="Arial" w:hAnsi="Arial" w:cs="Arial"/>
              </w:rPr>
            </w:pPr>
          </w:p>
        </w:tc>
        <w:tc>
          <w:tcPr>
            <w:tcW w:w="3685" w:type="dxa"/>
            <w:tcBorders>
              <w:top w:val="nil"/>
              <w:left w:val="nil"/>
              <w:bottom w:val="nil"/>
              <w:right w:val="nil"/>
            </w:tcBorders>
          </w:tcPr>
          <w:p w:rsidR="00CC02B1" w:rsidRPr="006231A1" w:rsidRDefault="00CC02B1">
            <w:pPr>
              <w:rPr>
                <w:rFonts w:ascii="Arial" w:hAnsi="Arial" w:cs="Arial"/>
              </w:rPr>
            </w:pPr>
          </w:p>
        </w:tc>
        <w:tc>
          <w:tcPr>
            <w:tcW w:w="4218" w:type="dxa"/>
            <w:tcBorders>
              <w:top w:val="nil"/>
              <w:left w:val="nil"/>
              <w:bottom w:val="nil"/>
              <w:right w:val="nil"/>
            </w:tcBorders>
          </w:tcPr>
          <w:p w:rsidR="00CC02B1" w:rsidRPr="006231A1" w:rsidRDefault="00CC02B1">
            <w:pPr>
              <w:rPr>
                <w:rFonts w:ascii="Arial" w:hAnsi="Arial" w:cs="Arial"/>
              </w:rPr>
            </w:pPr>
          </w:p>
        </w:tc>
      </w:tr>
      <w:tr w:rsidR="00DA3E1E" w:rsidTr="008066E5">
        <w:tc>
          <w:tcPr>
            <w:tcW w:w="1668" w:type="dxa"/>
            <w:tcBorders>
              <w:top w:val="nil"/>
              <w:left w:val="nil"/>
              <w:bottom w:val="nil"/>
              <w:right w:val="nil"/>
            </w:tcBorders>
          </w:tcPr>
          <w:p w:rsidR="00DA3E1E" w:rsidRPr="00DA3E1E" w:rsidRDefault="00DA3E1E">
            <w:pPr>
              <w:rPr>
                <w:rFonts w:ascii="Arial" w:hAnsi="Arial" w:cs="Arial"/>
                <w:b/>
              </w:rPr>
            </w:pPr>
            <w:r w:rsidRPr="00DA3E1E">
              <w:rPr>
                <w:rFonts w:ascii="Arial" w:hAnsi="Arial" w:cs="Arial"/>
                <w:b/>
              </w:rPr>
              <w:t xml:space="preserve">Фаза 4: </w:t>
            </w:r>
          </w:p>
        </w:tc>
        <w:tc>
          <w:tcPr>
            <w:tcW w:w="7903" w:type="dxa"/>
            <w:gridSpan w:val="2"/>
            <w:tcBorders>
              <w:top w:val="nil"/>
              <w:left w:val="nil"/>
              <w:bottom w:val="nil"/>
              <w:right w:val="nil"/>
            </w:tcBorders>
          </w:tcPr>
          <w:p w:rsidR="00DA3E1E" w:rsidRPr="006231A1" w:rsidRDefault="00DA3E1E" w:rsidP="00DA3E1E">
            <w:pPr>
              <w:rPr>
                <w:rFonts w:ascii="Arial" w:hAnsi="Arial" w:cs="Arial"/>
              </w:rPr>
            </w:pPr>
            <w:r w:rsidRPr="00DA3E1E">
              <w:rPr>
                <w:rFonts w:ascii="Arial" w:hAnsi="Arial" w:cs="Arial"/>
                <w:b/>
              </w:rPr>
              <w:t>Подражание другому человеку.</w:t>
            </w:r>
            <w:r>
              <w:rPr>
                <w:rFonts w:ascii="Arial" w:hAnsi="Arial" w:cs="Arial"/>
              </w:rPr>
              <w:t xml:space="preserve"> Учитель показывает на человека, которому нужно подражать, и говорит «сделай это». </w:t>
            </w:r>
          </w:p>
        </w:tc>
      </w:tr>
      <w:tr w:rsidR="00CC02B1" w:rsidTr="008066E5">
        <w:tc>
          <w:tcPr>
            <w:tcW w:w="1668" w:type="dxa"/>
            <w:tcBorders>
              <w:top w:val="nil"/>
              <w:left w:val="nil"/>
              <w:bottom w:val="nil"/>
              <w:right w:val="nil"/>
            </w:tcBorders>
          </w:tcPr>
          <w:p w:rsidR="00CC02B1" w:rsidRPr="006231A1" w:rsidRDefault="00CC02B1">
            <w:pPr>
              <w:rPr>
                <w:rFonts w:ascii="Arial" w:hAnsi="Arial" w:cs="Arial"/>
              </w:rPr>
            </w:pPr>
          </w:p>
        </w:tc>
        <w:tc>
          <w:tcPr>
            <w:tcW w:w="3685" w:type="dxa"/>
            <w:tcBorders>
              <w:top w:val="nil"/>
              <w:left w:val="nil"/>
              <w:bottom w:val="nil"/>
              <w:right w:val="nil"/>
            </w:tcBorders>
          </w:tcPr>
          <w:p w:rsidR="00CC02B1" w:rsidRPr="006231A1" w:rsidRDefault="00CC02B1">
            <w:pPr>
              <w:rPr>
                <w:rFonts w:ascii="Arial" w:hAnsi="Arial" w:cs="Arial"/>
              </w:rPr>
            </w:pPr>
          </w:p>
        </w:tc>
        <w:tc>
          <w:tcPr>
            <w:tcW w:w="4218" w:type="dxa"/>
            <w:tcBorders>
              <w:top w:val="nil"/>
              <w:left w:val="nil"/>
              <w:bottom w:val="nil"/>
              <w:right w:val="nil"/>
            </w:tcBorders>
          </w:tcPr>
          <w:p w:rsidR="00CC02B1" w:rsidRPr="006231A1" w:rsidRDefault="00CC02B1">
            <w:pPr>
              <w:rPr>
                <w:rFonts w:ascii="Arial" w:hAnsi="Arial" w:cs="Arial"/>
              </w:rPr>
            </w:pPr>
          </w:p>
        </w:tc>
      </w:tr>
      <w:tr w:rsidR="00DA3E1E" w:rsidTr="008066E5">
        <w:tc>
          <w:tcPr>
            <w:tcW w:w="1668" w:type="dxa"/>
            <w:tcBorders>
              <w:top w:val="nil"/>
              <w:left w:val="nil"/>
              <w:bottom w:val="nil"/>
              <w:right w:val="nil"/>
            </w:tcBorders>
          </w:tcPr>
          <w:p w:rsidR="00DA3E1E" w:rsidRPr="0085170A" w:rsidRDefault="00DA3E1E">
            <w:pPr>
              <w:rPr>
                <w:rFonts w:ascii="Arial" w:hAnsi="Arial" w:cs="Arial"/>
                <w:b/>
              </w:rPr>
            </w:pPr>
            <w:r w:rsidRPr="0085170A">
              <w:rPr>
                <w:rFonts w:ascii="Arial" w:hAnsi="Arial" w:cs="Arial"/>
                <w:b/>
              </w:rPr>
              <w:t xml:space="preserve">Фаза 5: </w:t>
            </w:r>
          </w:p>
        </w:tc>
        <w:tc>
          <w:tcPr>
            <w:tcW w:w="7903" w:type="dxa"/>
            <w:gridSpan w:val="2"/>
            <w:tcBorders>
              <w:top w:val="nil"/>
              <w:left w:val="nil"/>
              <w:bottom w:val="nil"/>
              <w:right w:val="nil"/>
            </w:tcBorders>
          </w:tcPr>
          <w:p w:rsidR="00DA3E1E" w:rsidRPr="0085170A" w:rsidRDefault="00DA3E1E">
            <w:pPr>
              <w:rPr>
                <w:rFonts w:ascii="Arial" w:hAnsi="Arial" w:cs="Arial"/>
                <w:b/>
              </w:rPr>
            </w:pPr>
            <w:r w:rsidRPr="0085170A">
              <w:rPr>
                <w:rFonts w:ascii="Arial" w:hAnsi="Arial" w:cs="Arial"/>
                <w:b/>
              </w:rPr>
              <w:t xml:space="preserve">Когда ученик освоит 5 пунктов из списка крупной моторики (Фаза 2), добавьте действия мелкой моторики. </w:t>
            </w:r>
          </w:p>
        </w:tc>
      </w:tr>
      <w:tr w:rsidR="006231A1" w:rsidTr="008066E5">
        <w:tc>
          <w:tcPr>
            <w:tcW w:w="1668" w:type="dxa"/>
            <w:tcBorders>
              <w:top w:val="nil"/>
              <w:left w:val="nil"/>
              <w:bottom w:val="nil"/>
              <w:right w:val="nil"/>
            </w:tcBorders>
          </w:tcPr>
          <w:p w:rsidR="006231A1" w:rsidRPr="006231A1" w:rsidRDefault="006231A1">
            <w:pPr>
              <w:rPr>
                <w:rFonts w:ascii="Arial" w:hAnsi="Arial" w:cs="Arial"/>
              </w:rPr>
            </w:pPr>
          </w:p>
        </w:tc>
        <w:tc>
          <w:tcPr>
            <w:tcW w:w="3685" w:type="dxa"/>
            <w:tcBorders>
              <w:top w:val="nil"/>
              <w:left w:val="nil"/>
              <w:bottom w:val="nil"/>
              <w:right w:val="nil"/>
            </w:tcBorders>
          </w:tcPr>
          <w:p w:rsidR="006231A1" w:rsidRPr="006231A1" w:rsidRDefault="006231A1">
            <w:pPr>
              <w:rPr>
                <w:rFonts w:ascii="Arial" w:hAnsi="Arial" w:cs="Arial"/>
              </w:rPr>
            </w:pPr>
          </w:p>
        </w:tc>
        <w:tc>
          <w:tcPr>
            <w:tcW w:w="4218" w:type="dxa"/>
            <w:tcBorders>
              <w:top w:val="nil"/>
              <w:left w:val="nil"/>
              <w:bottom w:val="nil"/>
              <w:right w:val="nil"/>
            </w:tcBorders>
          </w:tcPr>
          <w:p w:rsidR="006231A1" w:rsidRPr="006231A1" w:rsidRDefault="006231A1">
            <w:pPr>
              <w:rPr>
                <w:rFonts w:ascii="Arial" w:hAnsi="Arial" w:cs="Arial"/>
              </w:rPr>
            </w:pPr>
          </w:p>
        </w:tc>
      </w:tr>
      <w:tr w:rsidR="006231A1" w:rsidTr="008066E5">
        <w:tc>
          <w:tcPr>
            <w:tcW w:w="1668" w:type="dxa"/>
            <w:tcBorders>
              <w:top w:val="nil"/>
              <w:left w:val="nil"/>
              <w:bottom w:val="nil"/>
              <w:right w:val="nil"/>
            </w:tcBorders>
          </w:tcPr>
          <w:p w:rsidR="006231A1" w:rsidRPr="006231A1" w:rsidRDefault="006231A1">
            <w:pPr>
              <w:rPr>
                <w:rFonts w:ascii="Arial" w:hAnsi="Arial" w:cs="Arial"/>
              </w:rPr>
            </w:pPr>
          </w:p>
        </w:tc>
        <w:tc>
          <w:tcPr>
            <w:tcW w:w="3685" w:type="dxa"/>
            <w:tcBorders>
              <w:top w:val="nil"/>
              <w:left w:val="nil"/>
              <w:bottom w:val="nil"/>
              <w:right w:val="nil"/>
            </w:tcBorders>
          </w:tcPr>
          <w:p w:rsidR="006231A1" w:rsidRPr="00CC02B1" w:rsidRDefault="00CC02B1">
            <w:pPr>
              <w:rPr>
                <w:rFonts w:ascii="Arial" w:hAnsi="Arial" w:cs="Arial"/>
                <w:b/>
                <w:u w:val="single"/>
              </w:rPr>
            </w:pPr>
            <w:r w:rsidRPr="00CC02B1">
              <w:rPr>
                <w:rFonts w:ascii="Arial" w:hAnsi="Arial" w:cs="Arial"/>
                <w:b/>
                <w:u w:val="single"/>
              </w:rPr>
              <w:t>Мелкая моторика:</w:t>
            </w:r>
          </w:p>
        </w:tc>
        <w:tc>
          <w:tcPr>
            <w:tcW w:w="4218" w:type="dxa"/>
            <w:tcBorders>
              <w:top w:val="nil"/>
              <w:left w:val="nil"/>
              <w:bottom w:val="nil"/>
              <w:right w:val="nil"/>
            </w:tcBorders>
          </w:tcPr>
          <w:p w:rsidR="006231A1" w:rsidRPr="006231A1" w:rsidRDefault="006231A1">
            <w:pPr>
              <w:rPr>
                <w:rFonts w:ascii="Arial" w:hAnsi="Arial" w:cs="Arial"/>
              </w:rPr>
            </w:pPr>
          </w:p>
        </w:tc>
      </w:tr>
      <w:tr w:rsidR="006231A1" w:rsidTr="008066E5">
        <w:tc>
          <w:tcPr>
            <w:tcW w:w="1668" w:type="dxa"/>
            <w:tcBorders>
              <w:top w:val="nil"/>
              <w:left w:val="nil"/>
              <w:bottom w:val="nil"/>
              <w:right w:val="nil"/>
            </w:tcBorders>
          </w:tcPr>
          <w:p w:rsidR="006231A1" w:rsidRPr="006231A1" w:rsidRDefault="006231A1">
            <w:pPr>
              <w:rPr>
                <w:rFonts w:ascii="Arial" w:hAnsi="Arial" w:cs="Arial"/>
              </w:rPr>
            </w:pPr>
          </w:p>
        </w:tc>
        <w:tc>
          <w:tcPr>
            <w:tcW w:w="3685" w:type="dxa"/>
            <w:tcBorders>
              <w:top w:val="nil"/>
              <w:left w:val="nil"/>
              <w:bottom w:val="nil"/>
              <w:right w:val="nil"/>
            </w:tcBorders>
          </w:tcPr>
          <w:p w:rsidR="006231A1" w:rsidRPr="00CC02B1" w:rsidRDefault="00CC02B1">
            <w:pPr>
              <w:rPr>
                <w:rFonts w:ascii="Arial" w:hAnsi="Arial" w:cs="Arial"/>
                <w:lang w:val="en-US"/>
              </w:rPr>
            </w:pPr>
            <w:r>
              <w:rPr>
                <w:rFonts w:ascii="Arial" w:hAnsi="Arial" w:cs="Arial"/>
              </w:rPr>
              <w:t xml:space="preserve">Сожмите пластилин из </w:t>
            </w:r>
            <w:r>
              <w:rPr>
                <w:rFonts w:ascii="Arial" w:hAnsi="Arial" w:cs="Arial"/>
                <w:lang w:val="en-US"/>
              </w:rPr>
              <w:t>Playdoh</w:t>
            </w:r>
          </w:p>
        </w:tc>
        <w:tc>
          <w:tcPr>
            <w:tcW w:w="4218" w:type="dxa"/>
            <w:tcBorders>
              <w:top w:val="nil"/>
              <w:left w:val="nil"/>
              <w:bottom w:val="nil"/>
              <w:right w:val="nil"/>
            </w:tcBorders>
          </w:tcPr>
          <w:p w:rsidR="006231A1" w:rsidRPr="006231A1" w:rsidRDefault="00CC02B1">
            <w:pPr>
              <w:rPr>
                <w:rFonts w:ascii="Arial" w:hAnsi="Arial" w:cs="Arial"/>
              </w:rPr>
            </w:pPr>
            <w:r>
              <w:rPr>
                <w:rFonts w:ascii="Arial" w:hAnsi="Arial" w:cs="Arial"/>
              </w:rPr>
              <w:t>Покатайте кусочек пластилина</w:t>
            </w:r>
          </w:p>
        </w:tc>
      </w:tr>
      <w:tr w:rsidR="006231A1" w:rsidTr="008066E5">
        <w:tc>
          <w:tcPr>
            <w:tcW w:w="1668" w:type="dxa"/>
            <w:tcBorders>
              <w:top w:val="nil"/>
              <w:left w:val="nil"/>
              <w:bottom w:val="nil"/>
              <w:right w:val="nil"/>
            </w:tcBorders>
          </w:tcPr>
          <w:p w:rsidR="006231A1" w:rsidRPr="006231A1" w:rsidRDefault="006231A1">
            <w:pPr>
              <w:rPr>
                <w:rFonts w:ascii="Arial" w:hAnsi="Arial" w:cs="Arial"/>
              </w:rPr>
            </w:pPr>
          </w:p>
        </w:tc>
        <w:tc>
          <w:tcPr>
            <w:tcW w:w="3685" w:type="dxa"/>
            <w:tcBorders>
              <w:top w:val="nil"/>
              <w:left w:val="nil"/>
              <w:bottom w:val="nil"/>
              <w:right w:val="nil"/>
            </w:tcBorders>
          </w:tcPr>
          <w:p w:rsidR="006231A1" w:rsidRPr="006231A1" w:rsidRDefault="00CC02B1">
            <w:pPr>
              <w:rPr>
                <w:rFonts w:ascii="Arial" w:hAnsi="Arial" w:cs="Arial"/>
              </w:rPr>
            </w:pPr>
            <w:r>
              <w:rPr>
                <w:rFonts w:ascii="Arial" w:hAnsi="Arial" w:cs="Arial"/>
              </w:rPr>
              <w:t>Коснитесь подбородка</w:t>
            </w:r>
          </w:p>
        </w:tc>
        <w:tc>
          <w:tcPr>
            <w:tcW w:w="4218" w:type="dxa"/>
            <w:tcBorders>
              <w:top w:val="nil"/>
              <w:left w:val="nil"/>
              <w:bottom w:val="nil"/>
              <w:right w:val="nil"/>
            </w:tcBorders>
          </w:tcPr>
          <w:p w:rsidR="006231A1" w:rsidRPr="006231A1" w:rsidRDefault="00CC02B1">
            <w:pPr>
              <w:rPr>
                <w:rFonts w:ascii="Arial" w:hAnsi="Arial" w:cs="Arial"/>
              </w:rPr>
            </w:pPr>
            <w:r>
              <w:rPr>
                <w:rFonts w:ascii="Arial" w:hAnsi="Arial" w:cs="Arial"/>
              </w:rPr>
              <w:t>Коснитесь рта</w:t>
            </w:r>
          </w:p>
        </w:tc>
      </w:tr>
      <w:tr w:rsidR="006231A1" w:rsidTr="008066E5">
        <w:tc>
          <w:tcPr>
            <w:tcW w:w="1668" w:type="dxa"/>
            <w:tcBorders>
              <w:top w:val="nil"/>
              <w:left w:val="nil"/>
              <w:bottom w:val="nil"/>
              <w:right w:val="nil"/>
            </w:tcBorders>
          </w:tcPr>
          <w:p w:rsidR="006231A1" w:rsidRPr="006231A1" w:rsidRDefault="006231A1">
            <w:pPr>
              <w:rPr>
                <w:rFonts w:ascii="Arial" w:hAnsi="Arial" w:cs="Arial"/>
              </w:rPr>
            </w:pPr>
          </w:p>
        </w:tc>
        <w:tc>
          <w:tcPr>
            <w:tcW w:w="3685" w:type="dxa"/>
            <w:tcBorders>
              <w:top w:val="nil"/>
              <w:left w:val="nil"/>
              <w:bottom w:val="nil"/>
              <w:right w:val="nil"/>
            </w:tcBorders>
          </w:tcPr>
          <w:p w:rsidR="006231A1" w:rsidRPr="006231A1" w:rsidRDefault="00CC02B1">
            <w:pPr>
              <w:rPr>
                <w:rFonts w:ascii="Arial" w:hAnsi="Arial" w:cs="Arial"/>
              </w:rPr>
            </w:pPr>
            <w:r>
              <w:rPr>
                <w:rFonts w:ascii="Arial" w:hAnsi="Arial" w:cs="Arial"/>
              </w:rPr>
              <w:t>Коснитесь глаз</w:t>
            </w:r>
          </w:p>
        </w:tc>
        <w:tc>
          <w:tcPr>
            <w:tcW w:w="4218" w:type="dxa"/>
            <w:tcBorders>
              <w:top w:val="nil"/>
              <w:left w:val="nil"/>
              <w:bottom w:val="nil"/>
              <w:right w:val="nil"/>
            </w:tcBorders>
          </w:tcPr>
          <w:p w:rsidR="006231A1" w:rsidRPr="006231A1" w:rsidRDefault="00CC02B1">
            <w:pPr>
              <w:rPr>
                <w:rFonts w:ascii="Arial" w:hAnsi="Arial" w:cs="Arial"/>
              </w:rPr>
            </w:pPr>
            <w:r>
              <w:rPr>
                <w:rFonts w:ascii="Arial" w:hAnsi="Arial" w:cs="Arial"/>
              </w:rPr>
              <w:t>Коснитесь ушей</w:t>
            </w:r>
          </w:p>
        </w:tc>
      </w:tr>
      <w:tr w:rsidR="00CC02B1" w:rsidTr="008066E5">
        <w:tc>
          <w:tcPr>
            <w:tcW w:w="1668" w:type="dxa"/>
            <w:tcBorders>
              <w:top w:val="nil"/>
              <w:left w:val="nil"/>
              <w:bottom w:val="nil"/>
              <w:right w:val="nil"/>
            </w:tcBorders>
          </w:tcPr>
          <w:p w:rsidR="00CC02B1" w:rsidRPr="006231A1" w:rsidRDefault="00CC02B1">
            <w:pPr>
              <w:rPr>
                <w:rFonts w:ascii="Arial" w:hAnsi="Arial" w:cs="Arial"/>
              </w:rPr>
            </w:pPr>
          </w:p>
        </w:tc>
        <w:tc>
          <w:tcPr>
            <w:tcW w:w="3685" w:type="dxa"/>
            <w:tcBorders>
              <w:top w:val="nil"/>
              <w:left w:val="nil"/>
              <w:bottom w:val="nil"/>
              <w:right w:val="nil"/>
            </w:tcBorders>
          </w:tcPr>
          <w:p w:rsidR="00CC02B1" w:rsidRPr="006231A1" w:rsidRDefault="00CC02B1">
            <w:pPr>
              <w:rPr>
                <w:rFonts w:ascii="Arial" w:hAnsi="Arial" w:cs="Arial"/>
              </w:rPr>
            </w:pPr>
            <w:r>
              <w:rPr>
                <w:rFonts w:ascii="Arial" w:hAnsi="Arial" w:cs="Arial"/>
              </w:rPr>
              <w:t>Подберите монетку и бросьте в банку (кувшин)</w:t>
            </w:r>
          </w:p>
        </w:tc>
        <w:tc>
          <w:tcPr>
            <w:tcW w:w="4218" w:type="dxa"/>
            <w:tcBorders>
              <w:top w:val="nil"/>
              <w:left w:val="nil"/>
              <w:bottom w:val="nil"/>
              <w:right w:val="nil"/>
            </w:tcBorders>
          </w:tcPr>
          <w:p w:rsidR="00CC02B1" w:rsidRPr="006231A1" w:rsidRDefault="00CC02B1">
            <w:pPr>
              <w:rPr>
                <w:rFonts w:ascii="Arial" w:hAnsi="Arial" w:cs="Arial"/>
              </w:rPr>
            </w:pPr>
            <w:r>
              <w:rPr>
                <w:rFonts w:ascii="Arial" w:hAnsi="Arial" w:cs="Arial"/>
              </w:rPr>
              <w:t>Нажмите кнопку</w:t>
            </w:r>
          </w:p>
        </w:tc>
      </w:tr>
      <w:tr w:rsidR="00CC02B1" w:rsidTr="008066E5">
        <w:tc>
          <w:tcPr>
            <w:tcW w:w="1668" w:type="dxa"/>
            <w:tcBorders>
              <w:top w:val="nil"/>
              <w:left w:val="nil"/>
              <w:bottom w:val="nil"/>
              <w:right w:val="nil"/>
            </w:tcBorders>
          </w:tcPr>
          <w:p w:rsidR="00CC02B1" w:rsidRPr="006231A1" w:rsidRDefault="00CC02B1">
            <w:pPr>
              <w:rPr>
                <w:rFonts w:ascii="Arial" w:hAnsi="Arial" w:cs="Arial"/>
              </w:rPr>
            </w:pPr>
          </w:p>
        </w:tc>
        <w:tc>
          <w:tcPr>
            <w:tcW w:w="3685" w:type="dxa"/>
            <w:tcBorders>
              <w:top w:val="nil"/>
              <w:left w:val="nil"/>
              <w:bottom w:val="nil"/>
              <w:right w:val="nil"/>
            </w:tcBorders>
          </w:tcPr>
          <w:p w:rsidR="00CC02B1" w:rsidRPr="006231A1" w:rsidRDefault="00CC02B1">
            <w:pPr>
              <w:rPr>
                <w:rFonts w:ascii="Arial" w:hAnsi="Arial" w:cs="Arial"/>
              </w:rPr>
            </w:pPr>
            <w:r>
              <w:rPr>
                <w:rFonts w:ascii="Arial" w:hAnsi="Arial" w:cs="Arial"/>
              </w:rPr>
              <w:t>Сделайте знак Окей</w:t>
            </w:r>
          </w:p>
        </w:tc>
        <w:tc>
          <w:tcPr>
            <w:tcW w:w="4218" w:type="dxa"/>
            <w:tcBorders>
              <w:top w:val="nil"/>
              <w:left w:val="nil"/>
              <w:bottom w:val="nil"/>
              <w:right w:val="nil"/>
            </w:tcBorders>
          </w:tcPr>
          <w:p w:rsidR="00CC02B1" w:rsidRPr="006231A1" w:rsidRDefault="00CC02B1">
            <w:pPr>
              <w:rPr>
                <w:rFonts w:ascii="Arial" w:hAnsi="Arial" w:cs="Arial"/>
              </w:rPr>
            </w:pPr>
            <w:r>
              <w:rPr>
                <w:rFonts w:ascii="Arial" w:hAnsi="Arial" w:cs="Arial"/>
              </w:rPr>
              <w:t>Положите (воткните) маленькие колышки (кнопки) в доску</w:t>
            </w:r>
          </w:p>
        </w:tc>
      </w:tr>
      <w:tr w:rsidR="00CC02B1" w:rsidTr="008066E5">
        <w:tc>
          <w:tcPr>
            <w:tcW w:w="1668" w:type="dxa"/>
            <w:tcBorders>
              <w:top w:val="nil"/>
              <w:left w:val="nil"/>
              <w:bottom w:val="nil"/>
              <w:right w:val="nil"/>
            </w:tcBorders>
          </w:tcPr>
          <w:p w:rsidR="00CC02B1" w:rsidRPr="006231A1" w:rsidRDefault="00CC02B1">
            <w:pPr>
              <w:rPr>
                <w:rFonts w:ascii="Arial" w:hAnsi="Arial" w:cs="Arial"/>
              </w:rPr>
            </w:pPr>
          </w:p>
        </w:tc>
        <w:tc>
          <w:tcPr>
            <w:tcW w:w="3685" w:type="dxa"/>
            <w:tcBorders>
              <w:top w:val="nil"/>
              <w:left w:val="nil"/>
              <w:bottom w:val="nil"/>
              <w:right w:val="nil"/>
            </w:tcBorders>
          </w:tcPr>
          <w:p w:rsidR="00CC02B1" w:rsidRPr="00CC02B1" w:rsidRDefault="00CC02B1">
            <w:pPr>
              <w:rPr>
                <w:rFonts w:ascii="Arial" w:hAnsi="Arial" w:cs="Arial"/>
              </w:rPr>
            </w:pPr>
            <w:r>
              <w:rPr>
                <w:rFonts w:ascii="Arial" w:hAnsi="Arial" w:cs="Arial"/>
              </w:rPr>
              <w:t xml:space="preserve">Сделайте знак победы </w:t>
            </w:r>
            <w:r>
              <w:rPr>
                <w:rFonts w:ascii="Arial" w:hAnsi="Arial" w:cs="Arial"/>
                <w:lang w:val="en-US"/>
              </w:rPr>
              <w:t>“V”</w:t>
            </w:r>
          </w:p>
        </w:tc>
        <w:tc>
          <w:tcPr>
            <w:tcW w:w="4218" w:type="dxa"/>
            <w:tcBorders>
              <w:top w:val="nil"/>
              <w:left w:val="nil"/>
              <w:bottom w:val="nil"/>
              <w:right w:val="nil"/>
            </w:tcBorders>
          </w:tcPr>
          <w:p w:rsidR="00CC02B1" w:rsidRPr="00B1106E" w:rsidRDefault="00B1106E">
            <w:pPr>
              <w:rPr>
                <w:rFonts w:ascii="Arial" w:hAnsi="Arial" w:cs="Arial"/>
              </w:rPr>
            </w:pPr>
            <w:r>
              <w:rPr>
                <w:rFonts w:ascii="Arial" w:hAnsi="Arial" w:cs="Arial"/>
              </w:rPr>
              <w:t>Барабанная дробь пальцами по столу</w:t>
            </w:r>
          </w:p>
        </w:tc>
      </w:tr>
      <w:tr w:rsidR="00CC02B1" w:rsidTr="008066E5">
        <w:tc>
          <w:tcPr>
            <w:tcW w:w="1668" w:type="dxa"/>
            <w:tcBorders>
              <w:top w:val="nil"/>
              <w:left w:val="nil"/>
              <w:bottom w:val="nil"/>
              <w:right w:val="nil"/>
            </w:tcBorders>
          </w:tcPr>
          <w:p w:rsidR="00CC02B1" w:rsidRPr="006231A1" w:rsidRDefault="00CC02B1">
            <w:pPr>
              <w:rPr>
                <w:rFonts w:ascii="Arial" w:hAnsi="Arial" w:cs="Arial"/>
              </w:rPr>
            </w:pPr>
          </w:p>
        </w:tc>
        <w:tc>
          <w:tcPr>
            <w:tcW w:w="3685" w:type="dxa"/>
            <w:tcBorders>
              <w:top w:val="nil"/>
              <w:left w:val="nil"/>
              <w:bottom w:val="nil"/>
              <w:right w:val="nil"/>
            </w:tcBorders>
          </w:tcPr>
          <w:p w:rsidR="00CC02B1" w:rsidRPr="00CC02B1" w:rsidRDefault="00CC02B1">
            <w:pPr>
              <w:rPr>
                <w:rFonts w:ascii="Arial" w:hAnsi="Arial" w:cs="Arial"/>
              </w:rPr>
            </w:pPr>
            <w:r>
              <w:rPr>
                <w:rFonts w:ascii="Arial" w:hAnsi="Arial" w:cs="Arial"/>
              </w:rPr>
              <w:t>Зажмите прищепку</w:t>
            </w:r>
          </w:p>
        </w:tc>
        <w:tc>
          <w:tcPr>
            <w:tcW w:w="4218" w:type="dxa"/>
            <w:tcBorders>
              <w:top w:val="nil"/>
              <w:left w:val="nil"/>
              <w:bottom w:val="nil"/>
              <w:right w:val="nil"/>
            </w:tcBorders>
          </w:tcPr>
          <w:p w:rsidR="00CC02B1" w:rsidRPr="006231A1" w:rsidRDefault="00B1106E">
            <w:pPr>
              <w:rPr>
                <w:rFonts w:ascii="Arial" w:hAnsi="Arial" w:cs="Arial"/>
              </w:rPr>
            </w:pPr>
            <w:r>
              <w:rPr>
                <w:rFonts w:ascii="Arial" w:hAnsi="Arial" w:cs="Arial"/>
              </w:rPr>
              <w:t xml:space="preserve">Большие пальцы вверх </w:t>
            </w:r>
          </w:p>
        </w:tc>
      </w:tr>
      <w:tr w:rsidR="00CC02B1" w:rsidTr="008066E5">
        <w:tc>
          <w:tcPr>
            <w:tcW w:w="1668" w:type="dxa"/>
            <w:tcBorders>
              <w:top w:val="nil"/>
              <w:left w:val="nil"/>
              <w:bottom w:val="nil"/>
              <w:right w:val="nil"/>
            </w:tcBorders>
          </w:tcPr>
          <w:p w:rsidR="00CC02B1" w:rsidRPr="006231A1" w:rsidRDefault="00CC02B1">
            <w:pPr>
              <w:rPr>
                <w:rFonts w:ascii="Arial" w:hAnsi="Arial" w:cs="Arial"/>
              </w:rPr>
            </w:pPr>
          </w:p>
        </w:tc>
        <w:tc>
          <w:tcPr>
            <w:tcW w:w="3685" w:type="dxa"/>
            <w:tcBorders>
              <w:top w:val="nil"/>
              <w:left w:val="nil"/>
              <w:bottom w:val="nil"/>
              <w:right w:val="nil"/>
            </w:tcBorders>
          </w:tcPr>
          <w:p w:rsidR="00CC02B1" w:rsidRPr="006231A1" w:rsidRDefault="00CC02B1">
            <w:pPr>
              <w:rPr>
                <w:rFonts w:ascii="Arial" w:hAnsi="Arial" w:cs="Arial"/>
              </w:rPr>
            </w:pPr>
            <w:r>
              <w:rPr>
                <w:rFonts w:ascii="Arial" w:hAnsi="Arial" w:cs="Arial"/>
              </w:rPr>
              <w:t>Укажите (пальцем)</w:t>
            </w:r>
          </w:p>
        </w:tc>
        <w:tc>
          <w:tcPr>
            <w:tcW w:w="4218" w:type="dxa"/>
            <w:tcBorders>
              <w:top w:val="nil"/>
              <w:left w:val="nil"/>
              <w:bottom w:val="nil"/>
              <w:right w:val="nil"/>
            </w:tcBorders>
          </w:tcPr>
          <w:p w:rsidR="00CC02B1" w:rsidRPr="00B1106E" w:rsidRDefault="00B1106E">
            <w:pPr>
              <w:rPr>
                <w:rFonts w:ascii="Arial" w:hAnsi="Arial" w:cs="Arial"/>
                <w:lang w:val="en-US"/>
              </w:rPr>
            </w:pPr>
            <w:r>
              <w:rPr>
                <w:rFonts w:ascii="Arial" w:hAnsi="Arial" w:cs="Arial"/>
              </w:rPr>
              <w:t>Сожмите игрушку-пищалку</w:t>
            </w:r>
          </w:p>
        </w:tc>
      </w:tr>
      <w:tr w:rsidR="00CC02B1" w:rsidTr="008066E5">
        <w:tc>
          <w:tcPr>
            <w:tcW w:w="1668" w:type="dxa"/>
            <w:tcBorders>
              <w:top w:val="nil"/>
              <w:left w:val="nil"/>
              <w:bottom w:val="nil"/>
              <w:right w:val="nil"/>
            </w:tcBorders>
          </w:tcPr>
          <w:p w:rsidR="00CC02B1" w:rsidRPr="006231A1" w:rsidRDefault="00CC02B1">
            <w:pPr>
              <w:rPr>
                <w:rFonts w:ascii="Arial" w:hAnsi="Arial" w:cs="Arial"/>
              </w:rPr>
            </w:pPr>
          </w:p>
        </w:tc>
        <w:tc>
          <w:tcPr>
            <w:tcW w:w="3685" w:type="dxa"/>
            <w:tcBorders>
              <w:top w:val="nil"/>
              <w:left w:val="nil"/>
              <w:bottom w:val="nil"/>
              <w:right w:val="nil"/>
            </w:tcBorders>
          </w:tcPr>
          <w:p w:rsidR="00CC02B1" w:rsidRPr="006231A1" w:rsidRDefault="00CC02B1">
            <w:pPr>
              <w:rPr>
                <w:rFonts w:ascii="Arial" w:hAnsi="Arial" w:cs="Arial"/>
              </w:rPr>
            </w:pPr>
          </w:p>
        </w:tc>
        <w:tc>
          <w:tcPr>
            <w:tcW w:w="4218" w:type="dxa"/>
            <w:tcBorders>
              <w:top w:val="nil"/>
              <w:left w:val="nil"/>
              <w:bottom w:val="nil"/>
              <w:right w:val="nil"/>
            </w:tcBorders>
          </w:tcPr>
          <w:p w:rsidR="00CC02B1" w:rsidRPr="00B1106E" w:rsidRDefault="00B1106E">
            <w:pPr>
              <w:rPr>
                <w:rFonts w:ascii="Arial" w:hAnsi="Arial" w:cs="Arial"/>
              </w:rPr>
            </w:pPr>
            <w:r>
              <w:rPr>
                <w:rFonts w:ascii="Arial" w:hAnsi="Arial" w:cs="Arial"/>
              </w:rPr>
              <w:t>Покрутите волчок пальцами</w:t>
            </w:r>
          </w:p>
        </w:tc>
      </w:tr>
      <w:tr w:rsidR="00B1106E" w:rsidTr="008066E5">
        <w:tc>
          <w:tcPr>
            <w:tcW w:w="1668" w:type="dxa"/>
            <w:tcBorders>
              <w:top w:val="nil"/>
              <w:left w:val="nil"/>
              <w:bottom w:val="nil"/>
              <w:right w:val="nil"/>
            </w:tcBorders>
          </w:tcPr>
          <w:p w:rsidR="00B1106E" w:rsidRPr="006231A1" w:rsidRDefault="008066E5">
            <w:pPr>
              <w:rPr>
                <w:rFonts w:ascii="Arial" w:hAnsi="Arial" w:cs="Arial"/>
              </w:rPr>
            </w:pPr>
            <w:r>
              <w:br w:type="page"/>
            </w:r>
            <w:r>
              <w:br w:type="page"/>
            </w:r>
          </w:p>
        </w:tc>
        <w:tc>
          <w:tcPr>
            <w:tcW w:w="7903" w:type="dxa"/>
            <w:gridSpan w:val="2"/>
            <w:tcBorders>
              <w:top w:val="nil"/>
              <w:left w:val="nil"/>
              <w:bottom w:val="nil"/>
              <w:right w:val="nil"/>
            </w:tcBorders>
          </w:tcPr>
          <w:p w:rsidR="00A06B72" w:rsidRDefault="00A06B72">
            <w:pPr>
              <w:rPr>
                <w:rFonts w:ascii="Arial" w:hAnsi="Arial" w:cs="Arial"/>
              </w:rPr>
            </w:pPr>
          </w:p>
          <w:p w:rsidR="00B1106E" w:rsidRDefault="00B1106E">
            <w:pPr>
              <w:rPr>
                <w:rFonts w:ascii="Arial" w:hAnsi="Arial" w:cs="Arial"/>
              </w:rPr>
            </w:pPr>
            <w:r>
              <w:rPr>
                <w:rFonts w:ascii="Arial" w:hAnsi="Arial" w:cs="Arial"/>
              </w:rPr>
              <w:t>Это подходящая стадия для того, чтобы начать орально-моторную имитацию. Смотрите раздел Вербальная имитация, Фаза 2 (орально-моторная имитация)</w:t>
            </w:r>
            <w:r w:rsidR="008066E5">
              <w:rPr>
                <w:rFonts w:ascii="Arial" w:hAnsi="Arial" w:cs="Arial"/>
              </w:rPr>
              <w:t>.</w:t>
            </w:r>
          </w:p>
          <w:p w:rsidR="008066E5" w:rsidRPr="006231A1" w:rsidRDefault="008066E5">
            <w:pPr>
              <w:rPr>
                <w:rFonts w:ascii="Arial" w:hAnsi="Arial" w:cs="Arial"/>
              </w:rPr>
            </w:pPr>
          </w:p>
        </w:tc>
      </w:tr>
    </w:tbl>
    <w:p w:rsidR="00A06B72" w:rsidRDefault="00A06B72">
      <w: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903"/>
      </w:tblGrid>
      <w:tr w:rsidR="00A06B72" w:rsidTr="00815629">
        <w:tc>
          <w:tcPr>
            <w:tcW w:w="1668" w:type="dxa"/>
          </w:tcPr>
          <w:p w:rsidR="00A06B72" w:rsidRPr="009C2AC2" w:rsidRDefault="009C2AC2">
            <w:pPr>
              <w:rPr>
                <w:rFonts w:ascii="Arial" w:hAnsi="Arial" w:cs="Arial"/>
                <w:b/>
                <w:sz w:val="24"/>
                <w:szCs w:val="24"/>
              </w:rPr>
            </w:pPr>
            <w:r w:rsidRPr="009C2AC2">
              <w:rPr>
                <w:rFonts w:ascii="Arial" w:hAnsi="Arial" w:cs="Arial"/>
                <w:b/>
                <w:sz w:val="24"/>
                <w:szCs w:val="24"/>
              </w:rPr>
              <w:lastRenderedPageBreak/>
              <w:t>Фаза 6:</w:t>
            </w:r>
          </w:p>
        </w:tc>
        <w:tc>
          <w:tcPr>
            <w:tcW w:w="7903" w:type="dxa"/>
          </w:tcPr>
          <w:p w:rsidR="00A06B72" w:rsidRDefault="009C2AC2" w:rsidP="009C2AC2">
            <w:pPr>
              <w:rPr>
                <w:rFonts w:ascii="Arial" w:hAnsi="Arial" w:cs="Arial"/>
                <w:sz w:val="24"/>
                <w:szCs w:val="24"/>
              </w:rPr>
            </w:pPr>
            <w:r w:rsidRPr="009C2AC2">
              <w:rPr>
                <w:rFonts w:ascii="Arial" w:hAnsi="Arial" w:cs="Arial"/>
                <w:b/>
                <w:sz w:val="24"/>
                <w:szCs w:val="24"/>
              </w:rPr>
              <w:t>Непрерывная цепь.</w:t>
            </w:r>
            <w:r>
              <w:rPr>
                <w:rFonts w:ascii="Arial" w:hAnsi="Arial" w:cs="Arial"/>
                <w:sz w:val="24"/>
                <w:szCs w:val="24"/>
              </w:rPr>
              <w:t xml:space="preserve"> Когда ученик выучит 10 пунктов из фазы 2, пусть он последует за вами по мере того, как вы будете соединять между собой серию ответов. Меняйте ответы для поддержания интереса и внимания и поощряйте генерализацию. Начните с двух или трех ответов (реакций), а затем продолжите более длинными цепочками. Цель – дать только одну вербальную подсказку и откладывать вознаграждение до конца всей цепочки. </w:t>
            </w:r>
          </w:p>
          <w:p w:rsidR="009C2AC2" w:rsidRPr="009C2AC2" w:rsidRDefault="009C2AC2" w:rsidP="009C2AC2">
            <w:pPr>
              <w:rPr>
                <w:rFonts w:ascii="Arial" w:hAnsi="Arial" w:cs="Arial"/>
                <w:sz w:val="24"/>
                <w:szCs w:val="24"/>
              </w:rPr>
            </w:pPr>
          </w:p>
        </w:tc>
      </w:tr>
      <w:tr w:rsidR="00A06B72" w:rsidTr="00815629">
        <w:tc>
          <w:tcPr>
            <w:tcW w:w="1668" w:type="dxa"/>
          </w:tcPr>
          <w:p w:rsidR="00A06B72" w:rsidRPr="007A1DB4" w:rsidRDefault="009C2AC2">
            <w:pPr>
              <w:rPr>
                <w:rFonts w:ascii="Arial" w:hAnsi="Arial" w:cs="Arial"/>
                <w:b/>
                <w:sz w:val="24"/>
                <w:szCs w:val="24"/>
              </w:rPr>
            </w:pPr>
            <w:r w:rsidRPr="007A1DB4">
              <w:rPr>
                <w:rFonts w:ascii="Arial" w:hAnsi="Arial" w:cs="Arial"/>
                <w:b/>
                <w:sz w:val="24"/>
                <w:szCs w:val="24"/>
              </w:rPr>
              <w:t>Фаза 7:</w:t>
            </w:r>
          </w:p>
        </w:tc>
        <w:tc>
          <w:tcPr>
            <w:tcW w:w="7903" w:type="dxa"/>
          </w:tcPr>
          <w:p w:rsidR="009C2AC2" w:rsidRDefault="009C2AC2" w:rsidP="009C2AC2">
            <w:pPr>
              <w:rPr>
                <w:rFonts w:ascii="Arial" w:hAnsi="Arial" w:cs="Arial"/>
                <w:sz w:val="24"/>
                <w:szCs w:val="24"/>
              </w:rPr>
            </w:pPr>
            <w:r w:rsidRPr="007A1DB4">
              <w:rPr>
                <w:rFonts w:ascii="Arial" w:hAnsi="Arial" w:cs="Arial"/>
                <w:b/>
                <w:sz w:val="24"/>
                <w:szCs w:val="24"/>
              </w:rPr>
              <w:t>Продвинутая имитация.</w:t>
            </w:r>
            <w:r>
              <w:rPr>
                <w:rFonts w:ascii="Arial" w:hAnsi="Arial" w:cs="Arial"/>
                <w:sz w:val="24"/>
                <w:szCs w:val="24"/>
              </w:rPr>
              <w:t xml:space="preserve"> Если ученик выучил 10 пунктов из Фазы 2 и 5 пунктов из Фазы 5, приступайте к распознаванию действий мелкой моторики. </w:t>
            </w:r>
          </w:p>
          <w:p w:rsidR="007A1DB4" w:rsidRDefault="007A1DB4" w:rsidP="009C2AC2">
            <w:pPr>
              <w:rPr>
                <w:rFonts w:ascii="Arial" w:hAnsi="Arial" w:cs="Arial"/>
                <w:sz w:val="24"/>
                <w:szCs w:val="24"/>
              </w:rPr>
            </w:pPr>
          </w:p>
          <w:p w:rsidR="009C2AC2" w:rsidRPr="007A1DB4" w:rsidRDefault="009C2AC2" w:rsidP="009C2AC2">
            <w:pPr>
              <w:rPr>
                <w:rFonts w:ascii="Arial" w:hAnsi="Arial" w:cs="Arial"/>
                <w:b/>
                <w:sz w:val="24"/>
                <w:szCs w:val="24"/>
                <w:u w:val="single"/>
              </w:rPr>
            </w:pPr>
            <w:r w:rsidRPr="007A1DB4">
              <w:rPr>
                <w:rFonts w:ascii="Arial" w:hAnsi="Arial" w:cs="Arial"/>
                <w:b/>
                <w:sz w:val="24"/>
                <w:szCs w:val="24"/>
                <w:u w:val="single"/>
              </w:rPr>
              <w:t>Примеры распознавания:</w:t>
            </w:r>
          </w:p>
          <w:p w:rsidR="007A1DB4" w:rsidRDefault="007A1DB4" w:rsidP="009C2AC2">
            <w:pPr>
              <w:rPr>
                <w:rFonts w:ascii="Arial" w:hAnsi="Arial" w:cs="Arial"/>
                <w:sz w:val="24"/>
                <w:szCs w:val="24"/>
              </w:rPr>
            </w:pPr>
            <w:r>
              <w:rPr>
                <w:rFonts w:ascii="Arial" w:hAnsi="Arial" w:cs="Arial"/>
                <w:sz w:val="24"/>
                <w:szCs w:val="24"/>
              </w:rPr>
              <w:t>Поднимите одну руку – вместо двух рук</w:t>
            </w:r>
          </w:p>
          <w:p w:rsidR="007A1DB4" w:rsidRDefault="007A1DB4" w:rsidP="009C2AC2">
            <w:pPr>
              <w:rPr>
                <w:rFonts w:ascii="Arial" w:hAnsi="Arial" w:cs="Arial"/>
                <w:sz w:val="24"/>
                <w:szCs w:val="24"/>
              </w:rPr>
            </w:pPr>
            <w:r>
              <w:rPr>
                <w:rFonts w:ascii="Arial" w:hAnsi="Arial" w:cs="Arial"/>
                <w:sz w:val="24"/>
                <w:szCs w:val="24"/>
              </w:rPr>
              <w:t>Коснись носа одним пальцем – всей рукой</w:t>
            </w:r>
          </w:p>
          <w:p w:rsidR="007A1DB4" w:rsidRDefault="007A1DB4" w:rsidP="007A1DB4">
            <w:pPr>
              <w:rPr>
                <w:rFonts w:ascii="Arial" w:hAnsi="Arial" w:cs="Arial"/>
                <w:sz w:val="24"/>
                <w:szCs w:val="24"/>
              </w:rPr>
            </w:pPr>
            <w:r>
              <w:rPr>
                <w:rFonts w:ascii="Arial" w:hAnsi="Arial" w:cs="Arial"/>
                <w:sz w:val="24"/>
                <w:szCs w:val="24"/>
              </w:rPr>
              <w:t>Помаши левой рукой на прощание – правой рукой</w:t>
            </w:r>
          </w:p>
          <w:p w:rsidR="007A1DB4" w:rsidRDefault="007A1DB4" w:rsidP="007A1DB4">
            <w:pPr>
              <w:rPr>
                <w:rFonts w:ascii="Arial" w:hAnsi="Arial" w:cs="Arial"/>
                <w:sz w:val="24"/>
                <w:szCs w:val="24"/>
              </w:rPr>
            </w:pPr>
            <w:r>
              <w:rPr>
                <w:rFonts w:ascii="Arial" w:hAnsi="Arial" w:cs="Arial"/>
                <w:sz w:val="24"/>
                <w:szCs w:val="24"/>
              </w:rPr>
              <w:t>Постучи один раз – два раза</w:t>
            </w:r>
          </w:p>
          <w:p w:rsidR="007A1DB4" w:rsidRDefault="007A1DB4" w:rsidP="007A1DB4">
            <w:pPr>
              <w:rPr>
                <w:rFonts w:ascii="Arial" w:hAnsi="Arial" w:cs="Arial"/>
                <w:sz w:val="24"/>
                <w:szCs w:val="24"/>
              </w:rPr>
            </w:pPr>
            <w:r>
              <w:rPr>
                <w:rFonts w:ascii="Arial" w:hAnsi="Arial" w:cs="Arial"/>
                <w:sz w:val="24"/>
                <w:szCs w:val="24"/>
              </w:rPr>
              <w:t>Хлопни высоко – хлопни низко</w:t>
            </w:r>
          </w:p>
          <w:p w:rsidR="00A06B72" w:rsidRDefault="009C2AC2" w:rsidP="007A1DB4">
            <w:pPr>
              <w:rPr>
                <w:rFonts w:ascii="Arial" w:hAnsi="Arial" w:cs="Arial"/>
                <w:sz w:val="24"/>
                <w:szCs w:val="24"/>
              </w:rPr>
            </w:pPr>
            <w:r>
              <w:rPr>
                <w:rFonts w:ascii="Arial" w:hAnsi="Arial" w:cs="Arial"/>
                <w:sz w:val="24"/>
                <w:szCs w:val="24"/>
              </w:rPr>
              <w:t xml:space="preserve"> </w:t>
            </w:r>
          </w:p>
        </w:tc>
      </w:tr>
      <w:tr w:rsidR="00A06B72" w:rsidTr="00815629">
        <w:tc>
          <w:tcPr>
            <w:tcW w:w="1668" w:type="dxa"/>
          </w:tcPr>
          <w:p w:rsidR="00A06B72" w:rsidRPr="007D4528" w:rsidRDefault="007A1DB4">
            <w:pPr>
              <w:rPr>
                <w:rFonts w:ascii="Arial" w:hAnsi="Arial" w:cs="Arial"/>
                <w:b/>
                <w:sz w:val="24"/>
                <w:szCs w:val="24"/>
              </w:rPr>
            </w:pPr>
            <w:r w:rsidRPr="007D4528">
              <w:rPr>
                <w:rFonts w:ascii="Arial" w:hAnsi="Arial" w:cs="Arial"/>
                <w:b/>
                <w:sz w:val="24"/>
                <w:szCs w:val="24"/>
              </w:rPr>
              <w:t>Фаза 8:</w:t>
            </w:r>
          </w:p>
        </w:tc>
        <w:tc>
          <w:tcPr>
            <w:tcW w:w="7903" w:type="dxa"/>
          </w:tcPr>
          <w:p w:rsidR="00A06B72" w:rsidRDefault="007A1DB4">
            <w:pPr>
              <w:rPr>
                <w:rFonts w:ascii="Arial" w:hAnsi="Arial" w:cs="Arial"/>
                <w:sz w:val="24"/>
                <w:szCs w:val="24"/>
              </w:rPr>
            </w:pPr>
            <w:r w:rsidRPr="007D4528">
              <w:rPr>
                <w:rFonts w:ascii="Arial" w:hAnsi="Arial" w:cs="Arial"/>
                <w:b/>
                <w:sz w:val="24"/>
                <w:szCs w:val="24"/>
              </w:rPr>
              <w:t>Двухступенчатые цепи.</w:t>
            </w:r>
            <w:r>
              <w:rPr>
                <w:rFonts w:ascii="Arial" w:hAnsi="Arial" w:cs="Arial"/>
                <w:sz w:val="24"/>
                <w:szCs w:val="24"/>
              </w:rPr>
              <w:t xml:space="preserve"> Это требует использования памяти. Когда ученик овладеет в совершенстве 20 ответами из Фаз 1-7, начните нанизывать ответы в двухступенчатые ответы (например, надень шапку и закрой дверь). Начните с пунктов, выученных в Фазах 1 и 3. Продемонстрируйте оба ответа в момент, когда ученик наблюдает. </w:t>
            </w:r>
          </w:p>
          <w:p w:rsidR="007A1DB4" w:rsidRDefault="007A1DB4" w:rsidP="007A1DB4">
            <w:pPr>
              <w:rPr>
                <w:rFonts w:ascii="Arial" w:hAnsi="Arial" w:cs="Arial"/>
                <w:sz w:val="24"/>
                <w:szCs w:val="24"/>
              </w:rPr>
            </w:pPr>
            <w:r>
              <w:rPr>
                <w:rFonts w:ascii="Arial" w:hAnsi="Arial" w:cs="Arial"/>
                <w:sz w:val="24"/>
                <w:szCs w:val="24"/>
              </w:rPr>
              <w:t>Если необходимо, подскажите ему, что нужно ожидать до конца второго действия. Затем позвольте ученику повторить оба действия.</w:t>
            </w:r>
            <w:r w:rsidR="00181B47">
              <w:rPr>
                <w:rFonts w:ascii="Arial" w:hAnsi="Arial" w:cs="Arial"/>
                <w:sz w:val="24"/>
                <w:szCs w:val="24"/>
              </w:rPr>
              <w:t xml:space="preserve"> </w:t>
            </w:r>
            <w:r w:rsidR="007D4528">
              <w:rPr>
                <w:rFonts w:ascii="Arial" w:hAnsi="Arial" w:cs="Arial"/>
                <w:sz w:val="24"/>
                <w:szCs w:val="24"/>
              </w:rPr>
              <w:t xml:space="preserve">Если он хорошо выполняет действия из Фаз 1 и 3, начните использовать пункты, выученные в Фазах 2 и 5 (например, похлопай в ладоши и похлопай по коленкам). </w:t>
            </w:r>
          </w:p>
          <w:p w:rsidR="007D4528" w:rsidRDefault="007D4528" w:rsidP="007A1DB4">
            <w:pPr>
              <w:rPr>
                <w:rFonts w:ascii="Arial" w:hAnsi="Arial" w:cs="Arial"/>
                <w:sz w:val="24"/>
                <w:szCs w:val="24"/>
              </w:rPr>
            </w:pPr>
          </w:p>
        </w:tc>
      </w:tr>
      <w:tr w:rsidR="00A06B72" w:rsidTr="00815629">
        <w:tc>
          <w:tcPr>
            <w:tcW w:w="1668" w:type="dxa"/>
          </w:tcPr>
          <w:p w:rsidR="00A06B72" w:rsidRPr="007D4528" w:rsidRDefault="007D4528">
            <w:pPr>
              <w:rPr>
                <w:rFonts w:ascii="Arial" w:hAnsi="Arial" w:cs="Arial"/>
                <w:b/>
                <w:sz w:val="24"/>
                <w:szCs w:val="24"/>
              </w:rPr>
            </w:pPr>
            <w:r w:rsidRPr="007D4528">
              <w:rPr>
                <w:rFonts w:ascii="Arial" w:hAnsi="Arial" w:cs="Arial"/>
                <w:b/>
                <w:sz w:val="24"/>
                <w:szCs w:val="24"/>
              </w:rPr>
              <w:t>Фаза 9:</w:t>
            </w:r>
          </w:p>
        </w:tc>
        <w:tc>
          <w:tcPr>
            <w:tcW w:w="7903" w:type="dxa"/>
          </w:tcPr>
          <w:p w:rsidR="00A06B72" w:rsidRDefault="007D4528">
            <w:pPr>
              <w:rPr>
                <w:rFonts w:ascii="Arial" w:hAnsi="Arial" w:cs="Arial"/>
                <w:sz w:val="24"/>
                <w:szCs w:val="24"/>
              </w:rPr>
            </w:pPr>
            <w:r w:rsidRPr="007D4528">
              <w:rPr>
                <w:rFonts w:ascii="Arial" w:hAnsi="Arial" w:cs="Arial"/>
                <w:b/>
                <w:sz w:val="24"/>
                <w:szCs w:val="24"/>
              </w:rPr>
              <w:t>Перекрестные действия</w:t>
            </w:r>
            <w:r>
              <w:rPr>
                <w:rFonts w:ascii="Arial" w:hAnsi="Arial" w:cs="Arial"/>
                <w:sz w:val="24"/>
                <w:szCs w:val="24"/>
              </w:rPr>
              <w:t xml:space="preserve"> (например, коснись правой рукой левой ноги, коснись правой рукой левого плеча).</w:t>
            </w:r>
          </w:p>
          <w:p w:rsidR="007D4528" w:rsidRDefault="007D4528">
            <w:pPr>
              <w:rPr>
                <w:rFonts w:ascii="Arial" w:hAnsi="Arial" w:cs="Arial"/>
                <w:sz w:val="24"/>
                <w:szCs w:val="24"/>
              </w:rPr>
            </w:pPr>
          </w:p>
        </w:tc>
      </w:tr>
      <w:tr w:rsidR="00A06B72" w:rsidTr="00815629">
        <w:tc>
          <w:tcPr>
            <w:tcW w:w="1668" w:type="dxa"/>
          </w:tcPr>
          <w:p w:rsidR="00A06B72" w:rsidRPr="007D4528" w:rsidRDefault="007D4528">
            <w:pPr>
              <w:rPr>
                <w:rFonts w:ascii="Arial" w:hAnsi="Arial" w:cs="Arial"/>
                <w:b/>
                <w:sz w:val="24"/>
                <w:szCs w:val="24"/>
              </w:rPr>
            </w:pPr>
            <w:r w:rsidRPr="007D4528">
              <w:rPr>
                <w:rFonts w:ascii="Arial" w:hAnsi="Arial" w:cs="Arial"/>
                <w:b/>
                <w:sz w:val="24"/>
                <w:szCs w:val="24"/>
              </w:rPr>
              <w:t>Фаза 10:</w:t>
            </w:r>
          </w:p>
        </w:tc>
        <w:tc>
          <w:tcPr>
            <w:tcW w:w="7903" w:type="dxa"/>
          </w:tcPr>
          <w:p w:rsidR="00A06B72" w:rsidRDefault="007D4528">
            <w:pPr>
              <w:rPr>
                <w:rFonts w:ascii="Arial" w:hAnsi="Arial" w:cs="Arial"/>
                <w:sz w:val="24"/>
                <w:szCs w:val="24"/>
              </w:rPr>
            </w:pPr>
            <w:r w:rsidRPr="007D4528">
              <w:rPr>
                <w:rFonts w:ascii="Arial" w:hAnsi="Arial" w:cs="Arial"/>
                <w:b/>
                <w:sz w:val="24"/>
                <w:szCs w:val="24"/>
              </w:rPr>
              <w:t>Два ответа одновременно</w:t>
            </w:r>
            <w:r>
              <w:rPr>
                <w:rFonts w:ascii="Arial" w:hAnsi="Arial" w:cs="Arial"/>
                <w:sz w:val="24"/>
                <w:szCs w:val="24"/>
              </w:rPr>
              <w:t xml:space="preserve"> (например, коснись плеча правой рукой и колена левой рукой; перекрести руки)</w:t>
            </w:r>
          </w:p>
          <w:p w:rsidR="007D4528" w:rsidRDefault="007D4528">
            <w:pPr>
              <w:rPr>
                <w:rFonts w:ascii="Arial" w:hAnsi="Arial" w:cs="Arial"/>
                <w:sz w:val="24"/>
                <w:szCs w:val="24"/>
              </w:rPr>
            </w:pPr>
          </w:p>
        </w:tc>
      </w:tr>
      <w:tr w:rsidR="00A06B72" w:rsidTr="00815629">
        <w:tc>
          <w:tcPr>
            <w:tcW w:w="1668" w:type="dxa"/>
          </w:tcPr>
          <w:p w:rsidR="00A06B72" w:rsidRPr="007D4528" w:rsidRDefault="007D4528">
            <w:pPr>
              <w:rPr>
                <w:rFonts w:ascii="Arial" w:hAnsi="Arial" w:cs="Arial"/>
                <w:b/>
                <w:sz w:val="24"/>
                <w:szCs w:val="24"/>
              </w:rPr>
            </w:pPr>
            <w:r w:rsidRPr="007D4528">
              <w:rPr>
                <w:rFonts w:ascii="Arial" w:hAnsi="Arial" w:cs="Arial"/>
                <w:b/>
                <w:sz w:val="24"/>
                <w:szCs w:val="24"/>
              </w:rPr>
              <w:t>Фаза 11:</w:t>
            </w:r>
          </w:p>
        </w:tc>
        <w:tc>
          <w:tcPr>
            <w:tcW w:w="7903" w:type="dxa"/>
          </w:tcPr>
          <w:p w:rsidR="00A06B72" w:rsidRDefault="007D4528">
            <w:pPr>
              <w:rPr>
                <w:rFonts w:ascii="Arial" w:hAnsi="Arial" w:cs="Arial"/>
                <w:sz w:val="24"/>
                <w:szCs w:val="24"/>
              </w:rPr>
            </w:pPr>
            <w:r w:rsidRPr="007D4528">
              <w:rPr>
                <w:rFonts w:ascii="Arial" w:hAnsi="Arial" w:cs="Arial"/>
                <w:b/>
                <w:sz w:val="24"/>
                <w:szCs w:val="24"/>
              </w:rPr>
              <w:t>Трехступенчатые цепи.</w:t>
            </w:r>
            <w:r>
              <w:rPr>
                <w:rFonts w:ascii="Arial" w:hAnsi="Arial" w:cs="Arial"/>
                <w:sz w:val="24"/>
                <w:szCs w:val="24"/>
              </w:rPr>
              <w:t xml:space="preserve"> Аналогично Фазе 8, только ученик выполняет три действия в цепи, вместо двух.</w:t>
            </w:r>
          </w:p>
          <w:p w:rsidR="007D4528" w:rsidRDefault="007D4528">
            <w:pPr>
              <w:rPr>
                <w:rFonts w:ascii="Arial" w:hAnsi="Arial" w:cs="Arial"/>
                <w:sz w:val="24"/>
                <w:szCs w:val="24"/>
              </w:rPr>
            </w:pPr>
          </w:p>
        </w:tc>
      </w:tr>
      <w:tr w:rsidR="00A06B72" w:rsidTr="00815629">
        <w:tc>
          <w:tcPr>
            <w:tcW w:w="1668" w:type="dxa"/>
          </w:tcPr>
          <w:p w:rsidR="00A06B72" w:rsidRPr="00815629" w:rsidRDefault="007D4528">
            <w:pPr>
              <w:rPr>
                <w:rFonts w:ascii="Arial" w:hAnsi="Arial" w:cs="Arial"/>
                <w:b/>
                <w:sz w:val="24"/>
                <w:szCs w:val="24"/>
              </w:rPr>
            </w:pPr>
            <w:r w:rsidRPr="00815629">
              <w:rPr>
                <w:rFonts w:ascii="Arial" w:hAnsi="Arial" w:cs="Arial"/>
                <w:b/>
                <w:sz w:val="24"/>
                <w:szCs w:val="24"/>
              </w:rPr>
              <w:t xml:space="preserve">Фаза 12: </w:t>
            </w:r>
          </w:p>
        </w:tc>
        <w:tc>
          <w:tcPr>
            <w:tcW w:w="7903" w:type="dxa"/>
          </w:tcPr>
          <w:p w:rsidR="00A06B72" w:rsidRDefault="007D4528">
            <w:pPr>
              <w:rPr>
                <w:rFonts w:ascii="Arial" w:hAnsi="Arial" w:cs="Arial"/>
                <w:sz w:val="24"/>
                <w:szCs w:val="24"/>
              </w:rPr>
            </w:pPr>
            <w:r w:rsidRPr="00815629">
              <w:rPr>
                <w:rFonts w:ascii="Arial" w:hAnsi="Arial" w:cs="Arial"/>
                <w:b/>
                <w:sz w:val="24"/>
                <w:szCs w:val="24"/>
              </w:rPr>
              <w:t>Имитация действий, увиденных на видео.</w:t>
            </w:r>
            <w:r>
              <w:rPr>
                <w:rFonts w:ascii="Arial" w:hAnsi="Arial" w:cs="Arial"/>
                <w:sz w:val="24"/>
                <w:szCs w:val="24"/>
              </w:rPr>
              <w:t xml:space="preserve"> Покажите ученику визуальный раздражитель (стимул) </w:t>
            </w:r>
            <w:r w:rsidR="00815629">
              <w:rPr>
                <w:rFonts w:ascii="Arial" w:hAnsi="Arial" w:cs="Arial"/>
                <w:sz w:val="24"/>
                <w:szCs w:val="24"/>
              </w:rPr>
              <w:t xml:space="preserve">и скажите ему «сделай это». </w:t>
            </w:r>
          </w:p>
          <w:p w:rsidR="00815629" w:rsidRDefault="00815629">
            <w:pPr>
              <w:rPr>
                <w:rFonts w:ascii="Arial" w:hAnsi="Arial" w:cs="Arial"/>
                <w:sz w:val="24"/>
                <w:szCs w:val="24"/>
              </w:rPr>
            </w:pPr>
          </w:p>
          <w:p w:rsidR="00815629" w:rsidRPr="00815629" w:rsidRDefault="00815629" w:rsidP="0078502F">
            <w:pPr>
              <w:pStyle w:val="a5"/>
              <w:numPr>
                <w:ilvl w:val="0"/>
                <w:numId w:val="42"/>
              </w:numPr>
              <w:spacing w:line="360" w:lineRule="auto"/>
              <w:rPr>
                <w:rFonts w:ascii="Arial" w:hAnsi="Arial" w:cs="Arial"/>
                <w:sz w:val="24"/>
                <w:szCs w:val="24"/>
                <w:lang w:val="en-US"/>
              </w:rPr>
            </w:pPr>
            <w:r>
              <w:rPr>
                <w:rFonts w:ascii="Arial" w:hAnsi="Arial" w:cs="Arial"/>
                <w:sz w:val="24"/>
                <w:szCs w:val="24"/>
              </w:rPr>
              <w:t>Одно отдельное действие</w:t>
            </w:r>
          </w:p>
          <w:p w:rsidR="00815629" w:rsidRPr="00815629" w:rsidRDefault="00815629" w:rsidP="0078502F">
            <w:pPr>
              <w:pStyle w:val="a5"/>
              <w:numPr>
                <w:ilvl w:val="0"/>
                <w:numId w:val="42"/>
              </w:numPr>
              <w:spacing w:line="360" w:lineRule="auto"/>
              <w:rPr>
                <w:rFonts w:ascii="Arial" w:hAnsi="Arial" w:cs="Arial"/>
                <w:sz w:val="24"/>
                <w:szCs w:val="24"/>
                <w:lang w:val="en-US"/>
              </w:rPr>
            </w:pPr>
            <w:r>
              <w:rPr>
                <w:rFonts w:ascii="Arial" w:hAnsi="Arial" w:cs="Arial"/>
                <w:sz w:val="24"/>
                <w:szCs w:val="24"/>
              </w:rPr>
              <w:t>Двухступенчатое действие</w:t>
            </w:r>
          </w:p>
          <w:p w:rsidR="00815629" w:rsidRPr="00815629" w:rsidRDefault="00815629" w:rsidP="0078502F">
            <w:pPr>
              <w:pStyle w:val="a5"/>
              <w:numPr>
                <w:ilvl w:val="0"/>
                <w:numId w:val="42"/>
              </w:numPr>
              <w:spacing w:line="360" w:lineRule="auto"/>
              <w:rPr>
                <w:rFonts w:ascii="Arial" w:hAnsi="Arial" w:cs="Arial"/>
                <w:sz w:val="24"/>
                <w:szCs w:val="24"/>
                <w:lang w:val="en-US"/>
              </w:rPr>
            </w:pPr>
            <w:r>
              <w:rPr>
                <w:rFonts w:ascii="Arial" w:hAnsi="Arial" w:cs="Arial"/>
                <w:sz w:val="24"/>
                <w:szCs w:val="24"/>
              </w:rPr>
              <w:t>Трехступенчатое действие</w:t>
            </w:r>
          </w:p>
          <w:p w:rsidR="00815629" w:rsidRPr="00815629" w:rsidRDefault="00815629" w:rsidP="0078502F">
            <w:pPr>
              <w:pStyle w:val="a5"/>
              <w:numPr>
                <w:ilvl w:val="0"/>
                <w:numId w:val="42"/>
              </w:numPr>
              <w:spacing w:line="360" w:lineRule="auto"/>
              <w:rPr>
                <w:rFonts w:ascii="Arial" w:hAnsi="Arial" w:cs="Arial"/>
                <w:sz w:val="24"/>
                <w:szCs w:val="24"/>
                <w:lang w:val="en-US"/>
              </w:rPr>
            </w:pPr>
            <w:r>
              <w:rPr>
                <w:rFonts w:ascii="Arial" w:hAnsi="Arial" w:cs="Arial"/>
                <w:sz w:val="24"/>
                <w:szCs w:val="24"/>
              </w:rPr>
              <w:t>Непрерывная цепь</w:t>
            </w:r>
          </w:p>
        </w:tc>
      </w:tr>
    </w:tbl>
    <w:p w:rsidR="00815629" w:rsidRDefault="00815629">
      <w:pPr>
        <w:rPr>
          <w:rFonts w:ascii="Arial" w:hAnsi="Arial" w:cs="Arial"/>
          <w:sz w:val="24"/>
          <w:szCs w:val="24"/>
        </w:rPr>
      </w:pPr>
    </w:p>
    <w:p w:rsidR="00815629" w:rsidRDefault="00815629">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7"/>
        <w:gridCol w:w="7784"/>
      </w:tblGrid>
      <w:tr w:rsidR="00815629" w:rsidTr="00FA3281">
        <w:tc>
          <w:tcPr>
            <w:tcW w:w="1668" w:type="dxa"/>
          </w:tcPr>
          <w:p w:rsidR="00815629" w:rsidRDefault="00815629">
            <w:pPr>
              <w:rPr>
                <w:rFonts w:ascii="Arial" w:hAnsi="Arial" w:cs="Arial"/>
                <w:sz w:val="24"/>
                <w:szCs w:val="24"/>
              </w:rPr>
            </w:pPr>
          </w:p>
        </w:tc>
        <w:tc>
          <w:tcPr>
            <w:tcW w:w="7903" w:type="dxa"/>
          </w:tcPr>
          <w:p w:rsidR="00815629" w:rsidRPr="00815629" w:rsidRDefault="00815629" w:rsidP="0078502F">
            <w:pPr>
              <w:pStyle w:val="a5"/>
              <w:numPr>
                <w:ilvl w:val="0"/>
                <w:numId w:val="42"/>
              </w:numPr>
              <w:spacing w:line="360" w:lineRule="auto"/>
              <w:rPr>
                <w:rFonts w:ascii="Arial" w:hAnsi="Arial" w:cs="Arial"/>
                <w:sz w:val="24"/>
                <w:szCs w:val="24"/>
                <w:lang w:val="en-US"/>
              </w:rPr>
            </w:pPr>
            <w:r>
              <w:rPr>
                <w:rFonts w:ascii="Arial" w:hAnsi="Arial" w:cs="Arial"/>
                <w:sz w:val="24"/>
                <w:szCs w:val="24"/>
              </w:rPr>
              <w:t>Двухступенчатое с задержкой</w:t>
            </w:r>
          </w:p>
          <w:p w:rsidR="00815629" w:rsidRPr="00815629" w:rsidRDefault="00815629" w:rsidP="0078502F">
            <w:pPr>
              <w:pStyle w:val="a5"/>
              <w:numPr>
                <w:ilvl w:val="0"/>
                <w:numId w:val="42"/>
              </w:numPr>
              <w:spacing w:line="360" w:lineRule="auto"/>
              <w:rPr>
                <w:rFonts w:ascii="Arial" w:hAnsi="Arial" w:cs="Arial"/>
                <w:sz w:val="24"/>
                <w:szCs w:val="24"/>
                <w:lang w:val="en-US"/>
              </w:rPr>
            </w:pPr>
            <w:r>
              <w:rPr>
                <w:rFonts w:ascii="Arial" w:hAnsi="Arial" w:cs="Arial"/>
                <w:sz w:val="24"/>
                <w:szCs w:val="24"/>
                <w:lang w:val="en-US"/>
              </w:rPr>
              <w:t>Трехступенчатое с задержкой</w:t>
            </w:r>
          </w:p>
          <w:p w:rsidR="00815629" w:rsidRPr="00815629" w:rsidRDefault="00815629" w:rsidP="0078502F">
            <w:pPr>
              <w:pStyle w:val="a5"/>
              <w:numPr>
                <w:ilvl w:val="0"/>
                <w:numId w:val="42"/>
              </w:numPr>
              <w:spacing w:line="360" w:lineRule="auto"/>
              <w:rPr>
                <w:rFonts w:ascii="Arial" w:hAnsi="Arial" w:cs="Arial"/>
                <w:sz w:val="24"/>
                <w:szCs w:val="24"/>
                <w:lang w:val="en-US"/>
              </w:rPr>
            </w:pPr>
            <w:r>
              <w:rPr>
                <w:rFonts w:ascii="Arial" w:hAnsi="Arial" w:cs="Arial"/>
                <w:sz w:val="24"/>
                <w:szCs w:val="24"/>
              </w:rPr>
              <w:t>Стоп-кадр видео</w:t>
            </w:r>
          </w:p>
          <w:p w:rsidR="00815629" w:rsidRPr="00815629" w:rsidRDefault="00815629" w:rsidP="0078502F">
            <w:pPr>
              <w:pStyle w:val="a5"/>
              <w:numPr>
                <w:ilvl w:val="0"/>
                <w:numId w:val="42"/>
              </w:numPr>
              <w:spacing w:line="360" w:lineRule="auto"/>
              <w:rPr>
                <w:rFonts w:ascii="Arial" w:hAnsi="Arial" w:cs="Arial"/>
                <w:sz w:val="24"/>
                <w:szCs w:val="24"/>
                <w:lang w:val="en-US"/>
              </w:rPr>
            </w:pPr>
            <w:r>
              <w:rPr>
                <w:rFonts w:ascii="Arial" w:hAnsi="Arial" w:cs="Arial"/>
                <w:sz w:val="24"/>
                <w:szCs w:val="24"/>
              </w:rPr>
              <w:t>Действие на фото</w:t>
            </w:r>
          </w:p>
          <w:p w:rsidR="00815629" w:rsidRPr="00815629" w:rsidRDefault="00815629" w:rsidP="00815629">
            <w:pPr>
              <w:pStyle w:val="a5"/>
              <w:rPr>
                <w:rFonts w:ascii="Arial" w:hAnsi="Arial" w:cs="Arial"/>
                <w:sz w:val="24"/>
                <w:szCs w:val="24"/>
                <w:lang w:val="en-US"/>
              </w:rPr>
            </w:pPr>
          </w:p>
        </w:tc>
      </w:tr>
      <w:tr w:rsidR="00815629" w:rsidTr="00FA3281">
        <w:tc>
          <w:tcPr>
            <w:tcW w:w="1668" w:type="dxa"/>
          </w:tcPr>
          <w:p w:rsidR="00815629" w:rsidRPr="00815629" w:rsidRDefault="00815629">
            <w:pPr>
              <w:rPr>
                <w:rFonts w:ascii="Arial" w:hAnsi="Arial" w:cs="Arial"/>
                <w:b/>
                <w:sz w:val="24"/>
                <w:szCs w:val="24"/>
              </w:rPr>
            </w:pPr>
            <w:r w:rsidRPr="00815629">
              <w:rPr>
                <w:rFonts w:ascii="Arial" w:hAnsi="Arial" w:cs="Arial"/>
                <w:b/>
                <w:sz w:val="24"/>
                <w:szCs w:val="24"/>
              </w:rPr>
              <w:t>Фаза 13:</w:t>
            </w:r>
          </w:p>
        </w:tc>
        <w:tc>
          <w:tcPr>
            <w:tcW w:w="7903" w:type="dxa"/>
          </w:tcPr>
          <w:p w:rsidR="00815629" w:rsidRPr="00B1106E" w:rsidRDefault="00815629" w:rsidP="00815629">
            <w:pPr>
              <w:rPr>
                <w:rFonts w:ascii="Arial" w:hAnsi="Arial" w:cs="Arial"/>
                <w:sz w:val="24"/>
                <w:szCs w:val="24"/>
              </w:rPr>
            </w:pPr>
            <w:r w:rsidRPr="00815629">
              <w:rPr>
                <w:rFonts w:ascii="Arial" w:hAnsi="Arial" w:cs="Arial"/>
                <w:b/>
                <w:sz w:val="24"/>
                <w:szCs w:val="24"/>
              </w:rPr>
              <w:t>Подражание действиям на картинке.</w:t>
            </w:r>
            <w:r>
              <w:rPr>
                <w:rFonts w:ascii="Arial" w:hAnsi="Arial" w:cs="Arial"/>
                <w:sz w:val="24"/>
                <w:szCs w:val="24"/>
              </w:rPr>
              <w:t xml:space="preserve"> Покажите ученику картинку с человеком, выполняющим какое-то действие и скажите ему «сделай это». </w:t>
            </w:r>
          </w:p>
          <w:p w:rsidR="00815629" w:rsidRDefault="00815629">
            <w:pPr>
              <w:rPr>
                <w:rFonts w:ascii="Arial" w:hAnsi="Arial" w:cs="Arial"/>
                <w:sz w:val="24"/>
                <w:szCs w:val="24"/>
              </w:rPr>
            </w:pPr>
          </w:p>
        </w:tc>
      </w:tr>
      <w:tr w:rsidR="00815629" w:rsidTr="00FA3281">
        <w:tc>
          <w:tcPr>
            <w:tcW w:w="1668" w:type="dxa"/>
          </w:tcPr>
          <w:p w:rsidR="00815629" w:rsidRDefault="00815629">
            <w:pPr>
              <w:rPr>
                <w:rFonts w:ascii="Arial" w:hAnsi="Arial" w:cs="Arial"/>
                <w:sz w:val="24"/>
                <w:szCs w:val="24"/>
              </w:rPr>
            </w:pPr>
            <w:r>
              <w:rPr>
                <w:rFonts w:ascii="Arial" w:hAnsi="Arial" w:cs="Arial"/>
                <w:sz w:val="24"/>
                <w:szCs w:val="24"/>
              </w:rPr>
              <w:t>Перекрестная ссылка:</w:t>
            </w:r>
          </w:p>
        </w:tc>
        <w:tc>
          <w:tcPr>
            <w:tcW w:w="7903" w:type="dxa"/>
          </w:tcPr>
          <w:p w:rsidR="00815629" w:rsidRDefault="00815629" w:rsidP="00FD4C41">
            <w:pPr>
              <w:rPr>
                <w:rFonts w:ascii="Arial" w:hAnsi="Arial" w:cs="Arial"/>
                <w:sz w:val="24"/>
                <w:szCs w:val="24"/>
              </w:rPr>
            </w:pPr>
            <w:r>
              <w:rPr>
                <w:rFonts w:ascii="Arial" w:hAnsi="Arial" w:cs="Arial"/>
                <w:sz w:val="24"/>
                <w:szCs w:val="24"/>
              </w:rPr>
              <w:t xml:space="preserve">Имитация </w:t>
            </w:r>
            <w:r w:rsidR="00FD4C41">
              <w:rPr>
                <w:rFonts w:ascii="Arial" w:hAnsi="Arial" w:cs="Arial"/>
                <w:sz w:val="24"/>
                <w:szCs w:val="24"/>
              </w:rPr>
              <w:t>объеди</w:t>
            </w:r>
            <w:r w:rsidR="00AC66E3">
              <w:rPr>
                <w:rFonts w:ascii="Arial" w:hAnsi="Arial" w:cs="Arial"/>
                <w:sz w:val="24"/>
                <w:szCs w:val="24"/>
              </w:rPr>
              <w:t xml:space="preserve">нена в </w:t>
            </w:r>
            <w:r>
              <w:rPr>
                <w:rFonts w:ascii="Arial" w:hAnsi="Arial" w:cs="Arial"/>
                <w:sz w:val="24"/>
                <w:szCs w:val="24"/>
              </w:rPr>
              <w:t>Имитаци</w:t>
            </w:r>
            <w:r w:rsidR="00FD4C41">
              <w:rPr>
                <w:rFonts w:ascii="Arial" w:hAnsi="Arial" w:cs="Arial"/>
                <w:sz w:val="24"/>
                <w:szCs w:val="24"/>
              </w:rPr>
              <w:t>я</w:t>
            </w:r>
            <w:r w:rsidR="00AC66E3">
              <w:rPr>
                <w:rFonts w:ascii="Arial" w:hAnsi="Arial" w:cs="Arial"/>
                <w:sz w:val="24"/>
                <w:szCs w:val="24"/>
              </w:rPr>
              <w:t xml:space="preserve"> с кубиками</w:t>
            </w:r>
            <w:r w:rsidR="00FD4C41">
              <w:rPr>
                <w:rFonts w:ascii="Arial" w:hAnsi="Arial" w:cs="Arial"/>
                <w:sz w:val="24"/>
                <w:szCs w:val="24"/>
              </w:rPr>
              <w:t xml:space="preserve">, Игра и Вербальная Имитация. Она также приводит к разделу Рецептивные Указания (распоряжения). Отрицание включает «не делай этого». Пожалуйста, посмотрите эти программы для получения подробной информации. </w:t>
            </w:r>
          </w:p>
        </w:tc>
      </w:tr>
    </w:tbl>
    <w:p w:rsidR="00FD4C41" w:rsidRDefault="00FD4C41">
      <w:pPr>
        <w:rPr>
          <w:rFonts w:ascii="Arial" w:hAnsi="Arial" w:cs="Arial"/>
          <w:sz w:val="24"/>
          <w:szCs w:val="24"/>
        </w:rPr>
      </w:pPr>
    </w:p>
    <w:p w:rsidR="00FD4C41" w:rsidRDefault="00FD4C41">
      <w:pPr>
        <w:rPr>
          <w:rFonts w:ascii="Arial" w:hAnsi="Arial" w:cs="Arial"/>
          <w:sz w:val="24"/>
          <w:szCs w:val="24"/>
        </w:rPr>
      </w:pPr>
      <w:r>
        <w:rPr>
          <w:rFonts w:ascii="Arial" w:hAnsi="Arial" w:cs="Arial"/>
          <w:sz w:val="24"/>
          <w:szCs w:val="24"/>
        </w:rPr>
        <w:br w:type="page"/>
      </w:r>
    </w:p>
    <w:p w:rsidR="00E61575" w:rsidRDefault="00E61575" w:rsidP="00E61575">
      <w:pPr>
        <w:jc w:val="center"/>
        <w:rPr>
          <w:rFonts w:ascii="Arial" w:hAnsi="Arial" w:cs="Arial"/>
          <w:b/>
          <w:sz w:val="28"/>
          <w:szCs w:val="28"/>
        </w:rPr>
      </w:pPr>
      <w:r w:rsidRPr="00E61575">
        <w:rPr>
          <w:rFonts w:ascii="Arial" w:hAnsi="Arial" w:cs="Arial"/>
          <w:b/>
          <w:sz w:val="28"/>
          <w:szCs w:val="28"/>
        </w:rPr>
        <w:lastRenderedPageBreak/>
        <w:t xml:space="preserve">ИМИТАЦИЯ </w:t>
      </w:r>
      <w:r>
        <w:rPr>
          <w:rFonts w:ascii="Arial" w:hAnsi="Arial" w:cs="Arial"/>
          <w:b/>
          <w:sz w:val="28"/>
          <w:szCs w:val="28"/>
        </w:rPr>
        <w:t xml:space="preserve">С </w:t>
      </w:r>
      <w:r w:rsidRPr="00E61575">
        <w:rPr>
          <w:rFonts w:ascii="Arial" w:hAnsi="Arial" w:cs="Arial"/>
          <w:b/>
          <w:sz w:val="28"/>
          <w:szCs w:val="28"/>
        </w:rPr>
        <w:t>КУБИК</w:t>
      </w:r>
      <w:r>
        <w:rPr>
          <w:rFonts w:ascii="Arial" w:hAnsi="Arial" w:cs="Arial"/>
          <w:b/>
          <w:sz w:val="28"/>
          <w:szCs w:val="28"/>
        </w:rPr>
        <w:t>АМИ</w:t>
      </w:r>
      <w:r w:rsidRPr="00E61575">
        <w:rPr>
          <w:rFonts w:ascii="Arial" w:hAnsi="Arial" w:cs="Arial"/>
          <w:b/>
          <w:sz w:val="28"/>
          <w:szCs w:val="28"/>
        </w:rPr>
        <w:t xml:space="preserve"> И СТРОИТЕЛЬНЫ</w:t>
      </w:r>
      <w:r>
        <w:rPr>
          <w:rFonts w:ascii="Arial" w:hAnsi="Arial" w:cs="Arial"/>
          <w:b/>
          <w:sz w:val="28"/>
          <w:szCs w:val="28"/>
        </w:rPr>
        <w:t>МИ</w:t>
      </w:r>
      <w:r w:rsidRPr="00E61575">
        <w:rPr>
          <w:rFonts w:ascii="Arial" w:hAnsi="Arial" w:cs="Arial"/>
          <w:b/>
          <w:sz w:val="28"/>
          <w:szCs w:val="28"/>
        </w:rPr>
        <w:t xml:space="preserve"> МАТЕРИАЛ</w:t>
      </w:r>
      <w:r>
        <w:rPr>
          <w:rFonts w:ascii="Arial" w:hAnsi="Arial" w:cs="Arial"/>
          <w:b/>
          <w:sz w:val="28"/>
          <w:szCs w:val="28"/>
        </w:rPr>
        <w:t>АМИ</w:t>
      </w:r>
    </w:p>
    <w:p w:rsidR="00D37B26" w:rsidRPr="00E61575" w:rsidRDefault="00D37B26" w:rsidP="00E61575">
      <w:pPr>
        <w:jc w:val="center"/>
        <w:rPr>
          <w:rFonts w:ascii="Arial" w:hAnsi="Arial" w:cs="Arial"/>
          <w:b/>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762"/>
      </w:tblGrid>
      <w:tr w:rsidR="00E61575" w:rsidTr="00D37B26">
        <w:tc>
          <w:tcPr>
            <w:tcW w:w="1809" w:type="dxa"/>
          </w:tcPr>
          <w:p w:rsidR="00E61575" w:rsidRPr="00D37B26" w:rsidRDefault="00E61575">
            <w:pPr>
              <w:rPr>
                <w:rFonts w:ascii="Arial" w:hAnsi="Arial" w:cs="Arial"/>
                <w:b/>
                <w:sz w:val="24"/>
                <w:szCs w:val="24"/>
              </w:rPr>
            </w:pPr>
            <w:r w:rsidRPr="00D37B26">
              <w:rPr>
                <w:rFonts w:ascii="Arial" w:hAnsi="Arial" w:cs="Arial"/>
                <w:b/>
                <w:sz w:val="24"/>
                <w:szCs w:val="24"/>
              </w:rPr>
              <w:t>Цели:</w:t>
            </w:r>
          </w:p>
        </w:tc>
        <w:tc>
          <w:tcPr>
            <w:tcW w:w="7762" w:type="dxa"/>
          </w:tcPr>
          <w:p w:rsidR="00E61575" w:rsidRDefault="00E61575" w:rsidP="0078502F">
            <w:pPr>
              <w:pStyle w:val="a5"/>
              <w:numPr>
                <w:ilvl w:val="0"/>
                <w:numId w:val="43"/>
              </w:numPr>
              <w:spacing w:line="360" w:lineRule="auto"/>
              <w:rPr>
                <w:rFonts w:ascii="Arial" w:hAnsi="Arial" w:cs="Arial"/>
                <w:sz w:val="24"/>
                <w:szCs w:val="24"/>
              </w:rPr>
            </w:pPr>
            <w:r>
              <w:rPr>
                <w:rFonts w:ascii="Arial" w:hAnsi="Arial" w:cs="Arial"/>
                <w:sz w:val="24"/>
                <w:szCs w:val="24"/>
              </w:rPr>
              <w:t>Н</w:t>
            </w:r>
            <w:r w:rsidR="00AC66E3">
              <w:rPr>
                <w:rFonts w:ascii="Arial" w:hAnsi="Arial" w:cs="Arial"/>
                <w:sz w:val="24"/>
                <w:szCs w:val="24"/>
              </w:rPr>
              <w:t>аучить ребенка</w:t>
            </w:r>
            <w:r>
              <w:rPr>
                <w:rFonts w:ascii="Arial" w:hAnsi="Arial" w:cs="Arial"/>
                <w:sz w:val="24"/>
                <w:szCs w:val="24"/>
              </w:rPr>
              <w:t xml:space="preserve"> использовать объект игры </w:t>
            </w:r>
            <w:r w:rsidR="00AC66E3">
              <w:rPr>
                <w:rFonts w:ascii="Arial" w:hAnsi="Arial" w:cs="Arial"/>
                <w:sz w:val="24"/>
                <w:szCs w:val="24"/>
              </w:rPr>
              <w:t>должным образом</w:t>
            </w:r>
          </w:p>
          <w:p w:rsidR="004F656A" w:rsidRDefault="004F656A" w:rsidP="0078502F">
            <w:pPr>
              <w:pStyle w:val="a5"/>
              <w:numPr>
                <w:ilvl w:val="0"/>
                <w:numId w:val="43"/>
              </w:numPr>
              <w:spacing w:line="360" w:lineRule="auto"/>
              <w:rPr>
                <w:rFonts w:ascii="Arial" w:hAnsi="Arial" w:cs="Arial"/>
                <w:sz w:val="24"/>
                <w:szCs w:val="24"/>
              </w:rPr>
            </w:pPr>
            <w:r>
              <w:rPr>
                <w:rFonts w:ascii="Arial" w:hAnsi="Arial" w:cs="Arial"/>
                <w:sz w:val="24"/>
                <w:szCs w:val="24"/>
              </w:rPr>
              <w:t>Развитие визуальных навыков моделирования моторики</w:t>
            </w:r>
          </w:p>
          <w:p w:rsidR="004F656A" w:rsidRDefault="004F656A" w:rsidP="0078502F">
            <w:pPr>
              <w:pStyle w:val="a5"/>
              <w:numPr>
                <w:ilvl w:val="0"/>
                <w:numId w:val="43"/>
              </w:numPr>
              <w:spacing w:line="360" w:lineRule="auto"/>
              <w:rPr>
                <w:rFonts w:ascii="Arial" w:hAnsi="Arial" w:cs="Arial"/>
                <w:sz w:val="24"/>
                <w:szCs w:val="24"/>
              </w:rPr>
            </w:pPr>
            <w:r>
              <w:rPr>
                <w:rFonts w:ascii="Arial" w:hAnsi="Arial" w:cs="Arial"/>
                <w:sz w:val="24"/>
                <w:szCs w:val="24"/>
              </w:rPr>
              <w:t>Развитие памяти и внимания</w:t>
            </w:r>
          </w:p>
          <w:p w:rsidR="004F656A" w:rsidRDefault="00AC66E3" w:rsidP="0078502F">
            <w:pPr>
              <w:pStyle w:val="a5"/>
              <w:numPr>
                <w:ilvl w:val="0"/>
                <w:numId w:val="43"/>
              </w:numPr>
              <w:spacing w:line="360" w:lineRule="auto"/>
              <w:rPr>
                <w:rFonts w:ascii="Arial" w:hAnsi="Arial" w:cs="Arial"/>
                <w:sz w:val="24"/>
                <w:szCs w:val="24"/>
              </w:rPr>
            </w:pPr>
            <w:r>
              <w:rPr>
                <w:rFonts w:ascii="Arial" w:hAnsi="Arial" w:cs="Arial"/>
                <w:sz w:val="24"/>
                <w:szCs w:val="24"/>
              </w:rPr>
              <w:t>Установите поведенческий самоконтроль</w:t>
            </w:r>
            <w:r w:rsidRPr="00AC66E3">
              <w:rPr>
                <w:rFonts w:ascii="Arial" w:hAnsi="Arial" w:cs="Arial"/>
                <w:sz w:val="24"/>
                <w:szCs w:val="24"/>
              </w:rPr>
              <w:t xml:space="preserve"> (</w:t>
            </w:r>
            <w:r>
              <w:rPr>
                <w:rFonts w:ascii="Arial" w:hAnsi="Arial" w:cs="Arial"/>
                <w:sz w:val="24"/>
                <w:szCs w:val="24"/>
              </w:rPr>
              <w:t>не хватать кубики, не бросать и т.д.)</w:t>
            </w:r>
          </w:p>
          <w:p w:rsidR="00AC66E3" w:rsidRDefault="00AC66E3" w:rsidP="0078502F">
            <w:pPr>
              <w:pStyle w:val="a5"/>
              <w:numPr>
                <w:ilvl w:val="0"/>
                <w:numId w:val="43"/>
              </w:numPr>
              <w:spacing w:line="360" w:lineRule="auto"/>
              <w:rPr>
                <w:rFonts w:ascii="Arial" w:hAnsi="Arial" w:cs="Arial"/>
                <w:sz w:val="24"/>
                <w:szCs w:val="24"/>
              </w:rPr>
            </w:pPr>
            <w:r>
              <w:rPr>
                <w:rFonts w:ascii="Arial" w:hAnsi="Arial" w:cs="Arial"/>
                <w:sz w:val="24"/>
                <w:szCs w:val="24"/>
              </w:rPr>
              <w:t>Развитие навыков мелкой моторики</w:t>
            </w:r>
          </w:p>
          <w:p w:rsidR="00AC66E3" w:rsidRDefault="00AC66E3" w:rsidP="0078502F">
            <w:pPr>
              <w:pStyle w:val="a5"/>
              <w:numPr>
                <w:ilvl w:val="0"/>
                <w:numId w:val="43"/>
              </w:numPr>
              <w:spacing w:line="360" w:lineRule="auto"/>
              <w:rPr>
                <w:rFonts w:ascii="Arial" w:hAnsi="Arial" w:cs="Arial"/>
                <w:sz w:val="24"/>
                <w:szCs w:val="24"/>
              </w:rPr>
            </w:pPr>
            <w:r>
              <w:rPr>
                <w:rFonts w:ascii="Arial" w:hAnsi="Arial" w:cs="Arial"/>
                <w:sz w:val="24"/>
                <w:szCs w:val="24"/>
              </w:rPr>
              <w:t>Научить ребенка смотреть на учебные материалы и действия учителя</w:t>
            </w:r>
          </w:p>
          <w:p w:rsidR="00AC66E3" w:rsidRPr="00AC66E3" w:rsidRDefault="00AC66E3" w:rsidP="0078502F">
            <w:pPr>
              <w:pStyle w:val="a5"/>
              <w:numPr>
                <w:ilvl w:val="0"/>
                <w:numId w:val="43"/>
              </w:numPr>
              <w:spacing w:line="360" w:lineRule="auto"/>
              <w:rPr>
                <w:rFonts w:ascii="Arial" w:hAnsi="Arial" w:cs="Arial"/>
                <w:sz w:val="24"/>
                <w:szCs w:val="24"/>
              </w:rPr>
            </w:pPr>
            <w:r>
              <w:rPr>
                <w:rFonts w:ascii="Arial" w:hAnsi="Arial" w:cs="Arial"/>
                <w:sz w:val="24"/>
                <w:szCs w:val="24"/>
              </w:rPr>
              <w:t xml:space="preserve">Научить </w:t>
            </w:r>
            <w:r w:rsidR="00D37B26">
              <w:rPr>
                <w:rFonts w:ascii="Arial" w:hAnsi="Arial" w:cs="Arial"/>
                <w:sz w:val="24"/>
                <w:szCs w:val="24"/>
              </w:rPr>
              <w:t xml:space="preserve">ребенка </w:t>
            </w:r>
            <w:r>
              <w:rPr>
                <w:rFonts w:ascii="Arial" w:hAnsi="Arial" w:cs="Arial"/>
                <w:sz w:val="24"/>
                <w:szCs w:val="24"/>
              </w:rPr>
              <w:t>делать что-то по очереди</w:t>
            </w:r>
          </w:p>
          <w:p w:rsidR="00AC66E3" w:rsidRPr="00E61575" w:rsidRDefault="00D37B26" w:rsidP="00D37B26">
            <w:pPr>
              <w:pStyle w:val="a5"/>
              <w:tabs>
                <w:tab w:val="left" w:pos="3644"/>
              </w:tabs>
              <w:spacing w:line="360" w:lineRule="auto"/>
              <w:rPr>
                <w:rFonts w:ascii="Arial" w:hAnsi="Arial" w:cs="Arial"/>
                <w:sz w:val="24"/>
                <w:szCs w:val="24"/>
              </w:rPr>
            </w:pPr>
            <w:r>
              <w:rPr>
                <w:rFonts w:ascii="Arial" w:hAnsi="Arial" w:cs="Arial"/>
                <w:sz w:val="24"/>
                <w:szCs w:val="24"/>
              </w:rPr>
              <w:tab/>
            </w:r>
          </w:p>
        </w:tc>
      </w:tr>
      <w:tr w:rsidR="00E61575" w:rsidTr="00D37B26">
        <w:tc>
          <w:tcPr>
            <w:tcW w:w="1809" w:type="dxa"/>
          </w:tcPr>
          <w:p w:rsidR="00E61575" w:rsidRPr="007D5D88" w:rsidRDefault="00AC66E3">
            <w:pPr>
              <w:rPr>
                <w:rFonts w:ascii="Arial" w:hAnsi="Arial" w:cs="Arial"/>
                <w:b/>
                <w:sz w:val="24"/>
                <w:szCs w:val="24"/>
              </w:rPr>
            </w:pPr>
            <w:r w:rsidRPr="007D5D88">
              <w:rPr>
                <w:rFonts w:ascii="Arial" w:hAnsi="Arial" w:cs="Arial"/>
                <w:b/>
                <w:sz w:val="24"/>
                <w:szCs w:val="24"/>
              </w:rPr>
              <w:t>Процедура:</w:t>
            </w:r>
          </w:p>
        </w:tc>
        <w:tc>
          <w:tcPr>
            <w:tcW w:w="7762" w:type="dxa"/>
          </w:tcPr>
          <w:p w:rsidR="00E61575" w:rsidRDefault="00AC66E3" w:rsidP="005E6A72">
            <w:pPr>
              <w:rPr>
                <w:rFonts w:ascii="Arial" w:hAnsi="Arial" w:cs="Arial"/>
                <w:sz w:val="24"/>
                <w:szCs w:val="24"/>
              </w:rPr>
            </w:pPr>
            <w:r>
              <w:rPr>
                <w:rFonts w:ascii="Arial" w:hAnsi="Arial" w:cs="Arial"/>
                <w:sz w:val="24"/>
                <w:szCs w:val="24"/>
              </w:rPr>
              <w:t xml:space="preserve">Эта программа может быть выполнена </w:t>
            </w:r>
            <w:r w:rsidR="005E6A72">
              <w:rPr>
                <w:rFonts w:ascii="Arial" w:hAnsi="Arial" w:cs="Arial"/>
                <w:sz w:val="24"/>
                <w:szCs w:val="24"/>
              </w:rPr>
              <w:t xml:space="preserve">с любым типом строительных материалов, включая кубики, конструктор Лего, конструктор </w:t>
            </w:r>
            <w:r w:rsidR="005E6A72">
              <w:rPr>
                <w:rFonts w:ascii="Arial" w:hAnsi="Arial" w:cs="Arial"/>
                <w:sz w:val="24"/>
                <w:szCs w:val="24"/>
                <w:lang w:val="en-US"/>
              </w:rPr>
              <w:t>Lincoln</w:t>
            </w:r>
            <w:r w:rsidR="005E6A72" w:rsidRPr="005E6A72">
              <w:rPr>
                <w:rFonts w:ascii="Arial" w:hAnsi="Arial" w:cs="Arial"/>
                <w:sz w:val="24"/>
                <w:szCs w:val="24"/>
              </w:rPr>
              <w:t xml:space="preserve"> </w:t>
            </w:r>
            <w:r w:rsidR="005E6A72">
              <w:rPr>
                <w:rFonts w:ascii="Arial" w:hAnsi="Arial" w:cs="Arial"/>
                <w:sz w:val="24"/>
                <w:szCs w:val="24"/>
                <w:lang w:val="en-US"/>
              </w:rPr>
              <w:t>Logs</w:t>
            </w:r>
            <w:r w:rsidR="005E6A72">
              <w:rPr>
                <w:rFonts w:ascii="Arial" w:hAnsi="Arial" w:cs="Arial"/>
                <w:sz w:val="24"/>
                <w:szCs w:val="24"/>
              </w:rPr>
              <w:t xml:space="preserve"> (дерево), или формочек, вырезанных из цветной бумаги. Учитель сидит за столом напротив ученика. Каждый имеет свою кучку материалов сбоку стола. Учитель создает конструкцию, используя свои материалы, в середине стола. Ученик будет копировать конструкцию, используя свои кубики (материалы), на столе перед собой. Он должен скопировать все таким же образом, как если бы кто-то копировал диаграмму. Используйте материалы (элементы конструктора), которые имеют различную форму и цвет. </w:t>
            </w:r>
            <w:r w:rsidR="003F4409">
              <w:rPr>
                <w:rFonts w:ascii="Arial" w:hAnsi="Arial" w:cs="Arial"/>
                <w:sz w:val="24"/>
                <w:szCs w:val="24"/>
              </w:rPr>
              <w:t>Начните с двух или трех кубиков (элементов) и постепенно увеличьте количество конструктивных элементов, которые вы используете.</w:t>
            </w:r>
          </w:p>
          <w:p w:rsidR="003F4409" w:rsidRDefault="003F4409" w:rsidP="005E6A72">
            <w:pPr>
              <w:rPr>
                <w:rFonts w:ascii="Arial" w:hAnsi="Arial" w:cs="Arial"/>
                <w:sz w:val="24"/>
                <w:szCs w:val="24"/>
              </w:rPr>
            </w:pPr>
          </w:p>
          <w:p w:rsidR="003F4409" w:rsidRDefault="003F4409" w:rsidP="005E6A72">
            <w:pPr>
              <w:rPr>
                <w:rFonts w:ascii="Arial" w:hAnsi="Arial" w:cs="Arial"/>
                <w:sz w:val="24"/>
                <w:szCs w:val="24"/>
              </w:rPr>
            </w:pPr>
            <w:r>
              <w:rPr>
                <w:rFonts w:ascii="Arial" w:hAnsi="Arial" w:cs="Arial"/>
                <w:sz w:val="24"/>
                <w:szCs w:val="24"/>
              </w:rPr>
              <w:t xml:space="preserve">Когда сооружения (конструкции) будут построены, они должны быть объединены в игру (например, проезд машинки под мостом). Различные типы структурных элементов должны использоваться, такие как </w:t>
            </w:r>
            <w:r>
              <w:rPr>
                <w:rFonts w:ascii="Arial" w:hAnsi="Arial" w:cs="Arial"/>
                <w:sz w:val="24"/>
                <w:szCs w:val="24"/>
                <w:lang w:val="en-US"/>
              </w:rPr>
              <w:t>Duplo</w:t>
            </w:r>
            <w:r w:rsidRPr="003F4409">
              <w:rPr>
                <w:rFonts w:ascii="Arial" w:hAnsi="Arial" w:cs="Arial"/>
                <w:sz w:val="24"/>
                <w:szCs w:val="24"/>
              </w:rPr>
              <w:t xml:space="preserve"> </w:t>
            </w:r>
            <w:r>
              <w:rPr>
                <w:rFonts w:ascii="Arial" w:hAnsi="Arial" w:cs="Arial"/>
                <w:sz w:val="24"/>
                <w:szCs w:val="24"/>
              </w:rPr>
              <w:t xml:space="preserve">или </w:t>
            </w:r>
            <w:r>
              <w:rPr>
                <w:rFonts w:ascii="Arial" w:hAnsi="Arial" w:cs="Arial"/>
                <w:sz w:val="24"/>
                <w:szCs w:val="24"/>
                <w:lang w:val="en-US"/>
              </w:rPr>
              <w:t>Bristle</w:t>
            </w:r>
            <w:r>
              <w:rPr>
                <w:rFonts w:ascii="Arial" w:hAnsi="Arial" w:cs="Arial"/>
                <w:sz w:val="24"/>
                <w:szCs w:val="24"/>
              </w:rPr>
              <w:t>. Фигурки героев и животных могут быть добавлены в эти сооружения</w:t>
            </w:r>
            <w:r w:rsidRPr="003F4409">
              <w:rPr>
                <w:rFonts w:ascii="Arial" w:hAnsi="Arial" w:cs="Arial"/>
                <w:sz w:val="24"/>
                <w:szCs w:val="24"/>
              </w:rPr>
              <w:t>/</w:t>
            </w:r>
            <w:r>
              <w:rPr>
                <w:rFonts w:ascii="Arial" w:hAnsi="Arial" w:cs="Arial"/>
                <w:sz w:val="24"/>
                <w:szCs w:val="24"/>
              </w:rPr>
              <w:t xml:space="preserve">конструкции. </w:t>
            </w:r>
          </w:p>
          <w:p w:rsidR="00D37B26" w:rsidRDefault="00D37B26" w:rsidP="005E6A72">
            <w:pPr>
              <w:rPr>
                <w:rFonts w:ascii="Arial" w:hAnsi="Arial" w:cs="Arial"/>
                <w:sz w:val="24"/>
                <w:szCs w:val="24"/>
              </w:rPr>
            </w:pPr>
          </w:p>
          <w:p w:rsidR="003F4409" w:rsidRPr="003F4409" w:rsidRDefault="003F4409" w:rsidP="005E6A72">
            <w:pPr>
              <w:rPr>
                <w:rFonts w:ascii="Arial" w:hAnsi="Arial" w:cs="Arial"/>
                <w:sz w:val="24"/>
                <w:szCs w:val="24"/>
              </w:rPr>
            </w:pPr>
          </w:p>
        </w:tc>
      </w:tr>
      <w:tr w:rsidR="00E61575" w:rsidTr="00D37B26">
        <w:tc>
          <w:tcPr>
            <w:tcW w:w="1809" w:type="dxa"/>
          </w:tcPr>
          <w:p w:rsidR="00E61575" w:rsidRPr="007D5D88" w:rsidRDefault="005E6A72">
            <w:pPr>
              <w:rPr>
                <w:rFonts w:ascii="Arial" w:hAnsi="Arial" w:cs="Arial"/>
                <w:b/>
                <w:sz w:val="24"/>
                <w:szCs w:val="24"/>
              </w:rPr>
            </w:pPr>
            <w:r>
              <w:rPr>
                <w:rFonts w:ascii="Arial" w:hAnsi="Arial" w:cs="Arial"/>
                <w:sz w:val="24"/>
                <w:szCs w:val="24"/>
              </w:rPr>
              <w:t xml:space="preserve"> </w:t>
            </w:r>
            <w:r w:rsidR="003F4409" w:rsidRPr="007D5D88">
              <w:rPr>
                <w:rFonts w:ascii="Arial" w:hAnsi="Arial" w:cs="Arial"/>
                <w:b/>
                <w:sz w:val="24"/>
                <w:szCs w:val="24"/>
              </w:rPr>
              <w:t>Подсказки:</w:t>
            </w:r>
          </w:p>
        </w:tc>
        <w:tc>
          <w:tcPr>
            <w:tcW w:w="7762" w:type="dxa"/>
          </w:tcPr>
          <w:p w:rsidR="00E61575" w:rsidRDefault="003F4409">
            <w:pPr>
              <w:rPr>
                <w:rFonts w:ascii="Arial" w:hAnsi="Arial" w:cs="Arial"/>
                <w:sz w:val="24"/>
                <w:szCs w:val="24"/>
              </w:rPr>
            </w:pPr>
            <w:r>
              <w:rPr>
                <w:rFonts w:ascii="Arial" w:hAnsi="Arial" w:cs="Arial"/>
                <w:sz w:val="24"/>
                <w:szCs w:val="24"/>
              </w:rPr>
              <w:t xml:space="preserve">Используйте физическое управление, демонстрацию, вербальные подсказки, указание пальцем, или комбинацию подсказок. </w:t>
            </w:r>
            <w:r w:rsidR="007D5D88">
              <w:rPr>
                <w:rFonts w:ascii="Arial" w:hAnsi="Arial" w:cs="Arial"/>
                <w:sz w:val="24"/>
                <w:szCs w:val="24"/>
              </w:rPr>
              <w:t>Постепенно исключайте подсказки так, чтобы ученик выполнял все самостоятельно. В качестве подсказки в самом начале дайте ему только те элементы, которые ему необходимы. Позднее, можно ему давать допол</w:t>
            </w:r>
            <w:r w:rsidR="00181B47">
              <w:rPr>
                <w:rFonts w:ascii="Arial" w:hAnsi="Arial" w:cs="Arial"/>
                <w:sz w:val="24"/>
                <w:szCs w:val="24"/>
              </w:rPr>
              <w:t xml:space="preserve">нительные элементы, которые не </w:t>
            </w:r>
            <w:r w:rsidR="007D5D88">
              <w:rPr>
                <w:rFonts w:ascii="Arial" w:hAnsi="Arial" w:cs="Arial"/>
                <w:sz w:val="24"/>
                <w:szCs w:val="24"/>
              </w:rPr>
              <w:t xml:space="preserve">будут использоваться при строительстве. </w:t>
            </w:r>
          </w:p>
        </w:tc>
      </w:tr>
    </w:tbl>
    <w:p w:rsidR="00D37B26" w:rsidRDefault="00D37B26">
      <w:pPr>
        <w:rPr>
          <w:rFonts w:ascii="Arial" w:hAnsi="Arial" w:cs="Arial"/>
          <w:sz w:val="24"/>
          <w:szCs w:val="24"/>
        </w:rPr>
      </w:pPr>
    </w:p>
    <w:p w:rsidR="00D37B26" w:rsidRDefault="00D37B26">
      <w:pPr>
        <w:rPr>
          <w:rFonts w:ascii="Arial" w:hAnsi="Arial" w:cs="Arial"/>
          <w:sz w:val="24"/>
          <w:szCs w:val="24"/>
        </w:rPr>
      </w:pPr>
      <w:r>
        <w:rPr>
          <w:rFonts w:ascii="Arial" w:hAnsi="Arial" w:cs="Arial"/>
          <w:sz w:val="24"/>
          <w:szCs w:val="24"/>
        </w:rPr>
        <w:br w:type="page"/>
      </w:r>
    </w:p>
    <w:tbl>
      <w:tblPr>
        <w:tblStyle w:val="a4"/>
        <w:tblW w:w="0" w:type="auto"/>
        <w:tblLook w:val="04A0" w:firstRow="1" w:lastRow="0" w:firstColumn="1" w:lastColumn="0" w:noHBand="0" w:noVBand="1"/>
      </w:tblPr>
      <w:tblGrid>
        <w:gridCol w:w="1236"/>
        <w:gridCol w:w="2821"/>
        <w:gridCol w:w="2746"/>
        <w:gridCol w:w="2768"/>
      </w:tblGrid>
      <w:tr w:rsidR="00585A93" w:rsidTr="00585A93">
        <w:tc>
          <w:tcPr>
            <w:tcW w:w="1236" w:type="dxa"/>
          </w:tcPr>
          <w:p w:rsidR="00D37B26" w:rsidRDefault="00585A93" w:rsidP="00585A93">
            <w:pPr>
              <w:jc w:val="center"/>
              <w:rPr>
                <w:rFonts w:ascii="Arial" w:hAnsi="Arial" w:cs="Arial"/>
                <w:sz w:val="24"/>
                <w:szCs w:val="24"/>
              </w:rPr>
            </w:pPr>
            <w:r>
              <w:rPr>
                <w:rFonts w:ascii="Arial" w:hAnsi="Arial" w:cs="Arial"/>
                <w:sz w:val="24"/>
                <w:szCs w:val="24"/>
              </w:rPr>
              <w:lastRenderedPageBreak/>
              <w:t>Возраст</w:t>
            </w:r>
          </w:p>
          <w:p w:rsidR="00585A93" w:rsidRPr="00585A93" w:rsidRDefault="00585A93" w:rsidP="00585A93">
            <w:pPr>
              <w:jc w:val="center"/>
              <w:rPr>
                <w:rFonts w:ascii="Arial" w:hAnsi="Arial" w:cs="Arial"/>
                <w:sz w:val="24"/>
                <w:szCs w:val="24"/>
              </w:rPr>
            </w:pPr>
          </w:p>
        </w:tc>
        <w:tc>
          <w:tcPr>
            <w:tcW w:w="2821" w:type="dxa"/>
          </w:tcPr>
          <w:p w:rsidR="00D37B26" w:rsidRPr="00D37B26" w:rsidRDefault="00D37B26" w:rsidP="00585A93">
            <w:pPr>
              <w:jc w:val="center"/>
              <w:rPr>
                <w:rFonts w:ascii="Arial" w:hAnsi="Arial" w:cs="Arial"/>
                <w:sz w:val="24"/>
                <w:szCs w:val="24"/>
              </w:rPr>
            </w:pPr>
            <w:r>
              <w:rPr>
                <w:rFonts w:ascii="Arial" w:hAnsi="Arial" w:cs="Arial"/>
                <w:sz w:val="24"/>
                <w:szCs w:val="24"/>
              </w:rPr>
              <w:t>Игрушки</w:t>
            </w:r>
            <w:r>
              <w:rPr>
                <w:rFonts w:ascii="Arial" w:hAnsi="Arial" w:cs="Arial"/>
                <w:sz w:val="24"/>
                <w:szCs w:val="24"/>
                <w:lang w:val="en-US"/>
              </w:rPr>
              <w:t>/</w:t>
            </w:r>
            <w:r>
              <w:rPr>
                <w:rFonts w:ascii="Arial" w:hAnsi="Arial" w:cs="Arial"/>
                <w:sz w:val="24"/>
                <w:szCs w:val="24"/>
              </w:rPr>
              <w:t>оборудование</w:t>
            </w:r>
          </w:p>
        </w:tc>
        <w:tc>
          <w:tcPr>
            <w:tcW w:w="2746" w:type="dxa"/>
          </w:tcPr>
          <w:p w:rsidR="00D37B26" w:rsidRDefault="00D37B26" w:rsidP="00585A93">
            <w:pPr>
              <w:jc w:val="center"/>
              <w:rPr>
                <w:rFonts w:ascii="Arial" w:hAnsi="Arial" w:cs="Arial"/>
                <w:sz w:val="24"/>
                <w:szCs w:val="24"/>
              </w:rPr>
            </w:pPr>
            <w:r>
              <w:rPr>
                <w:rFonts w:ascii="Arial" w:hAnsi="Arial" w:cs="Arial"/>
                <w:sz w:val="24"/>
                <w:szCs w:val="24"/>
              </w:rPr>
              <w:t>Игры</w:t>
            </w:r>
          </w:p>
        </w:tc>
        <w:tc>
          <w:tcPr>
            <w:tcW w:w="2768" w:type="dxa"/>
          </w:tcPr>
          <w:p w:rsidR="00D37B26" w:rsidRDefault="00585A93" w:rsidP="00585A93">
            <w:pPr>
              <w:jc w:val="center"/>
              <w:rPr>
                <w:rFonts w:ascii="Arial" w:hAnsi="Arial" w:cs="Arial"/>
                <w:sz w:val="24"/>
                <w:szCs w:val="24"/>
              </w:rPr>
            </w:pPr>
            <w:r>
              <w:rPr>
                <w:rFonts w:ascii="Arial" w:hAnsi="Arial" w:cs="Arial"/>
                <w:sz w:val="24"/>
                <w:szCs w:val="24"/>
              </w:rPr>
              <w:t>Социальное взаимодействие</w:t>
            </w:r>
          </w:p>
        </w:tc>
      </w:tr>
      <w:tr w:rsidR="00585A93" w:rsidTr="00585A93">
        <w:tc>
          <w:tcPr>
            <w:tcW w:w="1236" w:type="dxa"/>
          </w:tcPr>
          <w:p w:rsidR="00585A93" w:rsidRDefault="00585A93" w:rsidP="00585A93">
            <w:pPr>
              <w:rPr>
                <w:rFonts w:ascii="Arial" w:hAnsi="Arial" w:cs="Arial"/>
                <w:sz w:val="24"/>
                <w:szCs w:val="24"/>
              </w:rPr>
            </w:pPr>
            <w:r>
              <w:rPr>
                <w:rFonts w:ascii="Arial" w:hAnsi="Arial" w:cs="Arial"/>
                <w:sz w:val="24"/>
                <w:szCs w:val="24"/>
              </w:rPr>
              <w:t>2-3</w:t>
            </w:r>
          </w:p>
        </w:tc>
        <w:tc>
          <w:tcPr>
            <w:tcW w:w="2821" w:type="dxa"/>
          </w:tcPr>
          <w:p w:rsidR="00585A93" w:rsidRDefault="00585A93" w:rsidP="00585A93">
            <w:pPr>
              <w:rPr>
                <w:rFonts w:ascii="Arial" w:hAnsi="Arial" w:cs="Arial"/>
                <w:sz w:val="16"/>
                <w:szCs w:val="16"/>
              </w:rPr>
            </w:pPr>
            <w:r w:rsidRPr="00D37B26">
              <w:rPr>
                <w:rFonts w:ascii="Arial" w:hAnsi="Arial" w:cs="Arial"/>
              </w:rPr>
              <w:t xml:space="preserve">Игра </w:t>
            </w:r>
            <w:r w:rsidRPr="00D37B26">
              <w:rPr>
                <w:rFonts w:ascii="Arial" w:hAnsi="Arial" w:cs="Arial"/>
                <w:lang w:val="en-US"/>
              </w:rPr>
              <w:t>See</w:t>
            </w:r>
            <w:r w:rsidRPr="00D37B26">
              <w:rPr>
                <w:rFonts w:ascii="Arial" w:hAnsi="Arial" w:cs="Arial"/>
              </w:rPr>
              <w:t xml:space="preserve"> &amp; </w:t>
            </w:r>
            <w:r w:rsidRPr="00D37B26">
              <w:rPr>
                <w:rFonts w:ascii="Arial" w:hAnsi="Arial" w:cs="Arial"/>
                <w:lang w:val="en-US"/>
              </w:rPr>
              <w:t>Say</w:t>
            </w:r>
            <w:r>
              <w:rPr>
                <w:rFonts w:ascii="Arial" w:hAnsi="Arial" w:cs="Arial"/>
                <w:sz w:val="24"/>
                <w:szCs w:val="24"/>
              </w:rPr>
              <w:t xml:space="preserve"> </w:t>
            </w:r>
            <w:r w:rsidRPr="00D37B26">
              <w:rPr>
                <w:rFonts w:ascii="Arial" w:hAnsi="Arial" w:cs="Arial"/>
                <w:sz w:val="16"/>
                <w:szCs w:val="16"/>
              </w:rPr>
              <w:t>(</w:t>
            </w:r>
            <w:r w:rsidR="00710E0E">
              <w:rPr>
                <w:rFonts w:ascii="Arial" w:hAnsi="Arial" w:cs="Arial"/>
                <w:sz w:val="16"/>
                <w:szCs w:val="16"/>
              </w:rPr>
              <w:t>рулетка с рисунками</w:t>
            </w:r>
            <w:r w:rsidRPr="00D37B26">
              <w:rPr>
                <w:rFonts w:ascii="Arial" w:hAnsi="Arial" w:cs="Arial"/>
                <w:sz w:val="16"/>
                <w:szCs w:val="16"/>
              </w:rPr>
              <w:t>)</w:t>
            </w:r>
          </w:p>
          <w:p w:rsidR="00585A93" w:rsidRDefault="00585A93" w:rsidP="00585A93">
            <w:pPr>
              <w:rPr>
                <w:rFonts w:ascii="Arial" w:hAnsi="Arial" w:cs="Arial"/>
              </w:rPr>
            </w:pPr>
            <w:r>
              <w:rPr>
                <w:rFonts w:ascii="Arial" w:hAnsi="Arial" w:cs="Arial"/>
              </w:rPr>
              <w:t>Марки</w:t>
            </w:r>
          </w:p>
          <w:p w:rsidR="00585A93" w:rsidRDefault="00585A93" w:rsidP="00585A93">
            <w:pPr>
              <w:rPr>
                <w:rFonts w:ascii="Arial" w:hAnsi="Arial" w:cs="Arial"/>
              </w:rPr>
            </w:pPr>
            <w:r>
              <w:rPr>
                <w:rFonts w:ascii="Arial" w:hAnsi="Arial" w:cs="Arial"/>
              </w:rPr>
              <w:t>Стикеры</w:t>
            </w:r>
          </w:p>
          <w:p w:rsidR="00585A93" w:rsidRDefault="00585A93" w:rsidP="00585A93">
            <w:pPr>
              <w:rPr>
                <w:rFonts w:ascii="Arial" w:hAnsi="Arial" w:cs="Arial"/>
              </w:rPr>
            </w:pPr>
            <w:r>
              <w:rPr>
                <w:rFonts w:ascii="Arial" w:hAnsi="Arial" w:cs="Arial"/>
              </w:rPr>
              <w:t>Простые паззлы</w:t>
            </w:r>
          </w:p>
          <w:p w:rsidR="00585A93" w:rsidRDefault="00585A93" w:rsidP="00585A93">
            <w:pPr>
              <w:rPr>
                <w:rFonts w:ascii="Arial" w:hAnsi="Arial" w:cs="Arial"/>
              </w:rPr>
            </w:pPr>
            <w:r>
              <w:rPr>
                <w:rFonts w:ascii="Arial" w:hAnsi="Arial" w:cs="Arial"/>
              </w:rPr>
              <w:t>Куклы</w:t>
            </w:r>
          </w:p>
          <w:p w:rsidR="00585A93" w:rsidRDefault="00585A93" w:rsidP="00585A93">
            <w:pPr>
              <w:rPr>
                <w:rFonts w:ascii="Arial" w:hAnsi="Arial" w:cs="Arial"/>
              </w:rPr>
            </w:pPr>
            <w:r>
              <w:rPr>
                <w:rFonts w:ascii="Arial" w:hAnsi="Arial" w:cs="Arial"/>
              </w:rPr>
              <w:t>Герои/персонажи</w:t>
            </w:r>
          </w:p>
          <w:p w:rsidR="00585A93" w:rsidRDefault="00585A93" w:rsidP="00585A93">
            <w:pPr>
              <w:rPr>
                <w:rFonts w:ascii="Arial" w:hAnsi="Arial" w:cs="Arial"/>
                <w:sz w:val="16"/>
                <w:szCs w:val="16"/>
              </w:rPr>
            </w:pPr>
            <w:r>
              <w:rPr>
                <w:rFonts w:ascii="Arial" w:hAnsi="Arial" w:cs="Arial"/>
              </w:rPr>
              <w:t xml:space="preserve">Сортер </w:t>
            </w:r>
            <w:r w:rsidRPr="00585A93">
              <w:rPr>
                <w:rFonts w:ascii="Arial" w:hAnsi="Arial" w:cs="Arial"/>
                <w:sz w:val="16"/>
                <w:szCs w:val="16"/>
              </w:rPr>
              <w:t>(для подбора форм)</w:t>
            </w:r>
          </w:p>
          <w:p w:rsidR="00585A93" w:rsidRDefault="00585A93" w:rsidP="00585A93">
            <w:pPr>
              <w:rPr>
                <w:rFonts w:ascii="Arial" w:hAnsi="Arial" w:cs="Arial"/>
              </w:rPr>
            </w:pPr>
            <w:r>
              <w:rPr>
                <w:rFonts w:ascii="Arial" w:hAnsi="Arial" w:cs="Arial"/>
              </w:rPr>
              <w:t>Качели</w:t>
            </w:r>
          </w:p>
          <w:p w:rsidR="00585A93" w:rsidRDefault="00585A93" w:rsidP="00585A93">
            <w:pPr>
              <w:rPr>
                <w:rFonts w:ascii="Arial" w:hAnsi="Arial" w:cs="Arial"/>
              </w:rPr>
            </w:pPr>
            <w:r>
              <w:rPr>
                <w:rFonts w:ascii="Arial" w:hAnsi="Arial" w:cs="Arial"/>
              </w:rPr>
              <w:t>Машинки</w:t>
            </w:r>
          </w:p>
          <w:p w:rsidR="00585A93" w:rsidRDefault="00585A93" w:rsidP="00585A93">
            <w:pPr>
              <w:rPr>
                <w:rFonts w:ascii="Arial" w:hAnsi="Arial" w:cs="Arial"/>
              </w:rPr>
            </w:pPr>
            <w:r>
              <w:rPr>
                <w:rFonts w:ascii="Arial" w:hAnsi="Arial" w:cs="Arial"/>
              </w:rPr>
              <w:t>Книги</w:t>
            </w:r>
          </w:p>
          <w:p w:rsidR="00585A93" w:rsidRDefault="00585A93" w:rsidP="00585A93">
            <w:pPr>
              <w:rPr>
                <w:rFonts w:ascii="Arial" w:hAnsi="Arial" w:cs="Arial"/>
              </w:rPr>
            </w:pPr>
            <w:r>
              <w:rPr>
                <w:rFonts w:ascii="Arial" w:hAnsi="Arial" w:cs="Arial"/>
              </w:rPr>
              <w:t>Музыкальные видео</w:t>
            </w:r>
          </w:p>
          <w:p w:rsidR="00585A93" w:rsidRDefault="00585A93" w:rsidP="00585A93">
            <w:pPr>
              <w:rPr>
                <w:rFonts w:ascii="Arial" w:hAnsi="Arial" w:cs="Arial"/>
              </w:rPr>
            </w:pPr>
            <w:r>
              <w:rPr>
                <w:rFonts w:ascii="Arial" w:hAnsi="Arial" w:cs="Arial"/>
              </w:rPr>
              <w:t>Кухня</w:t>
            </w:r>
          </w:p>
          <w:p w:rsidR="00585A93" w:rsidRPr="00585A93" w:rsidRDefault="00585A93" w:rsidP="00710E0E">
            <w:pPr>
              <w:rPr>
                <w:rFonts w:ascii="Arial" w:hAnsi="Arial" w:cs="Arial"/>
              </w:rPr>
            </w:pPr>
            <w:r>
              <w:rPr>
                <w:rFonts w:ascii="Arial" w:hAnsi="Arial" w:cs="Arial"/>
              </w:rPr>
              <w:t>Музыка</w:t>
            </w:r>
          </w:p>
        </w:tc>
        <w:tc>
          <w:tcPr>
            <w:tcW w:w="2746" w:type="dxa"/>
          </w:tcPr>
          <w:p w:rsidR="00585A93" w:rsidRDefault="00585A93" w:rsidP="00585A93">
            <w:pPr>
              <w:rPr>
                <w:rFonts w:ascii="Arial" w:hAnsi="Arial" w:cs="Arial"/>
                <w:lang w:val="en-US"/>
              </w:rPr>
            </w:pPr>
            <w:r>
              <w:rPr>
                <w:rFonts w:ascii="Arial" w:hAnsi="Arial" w:cs="Arial"/>
              </w:rPr>
              <w:t>Ку</w:t>
            </w:r>
            <w:r w:rsidRPr="009E1F16">
              <w:rPr>
                <w:rFonts w:ascii="Arial" w:hAnsi="Arial" w:cs="Arial"/>
                <w:lang w:val="en-US"/>
              </w:rPr>
              <w:t>-</w:t>
            </w:r>
            <w:r>
              <w:rPr>
                <w:rFonts w:ascii="Arial" w:hAnsi="Arial" w:cs="Arial"/>
              </w:rPr>
              <w:t>ку</w:t>
            </w:r>
            <w:r w:rsidRPr="009E1F16">
              <w:rPr>
                <w:rFonts w:ascii="Arial" w:hAnsi="Arial" w:cs="Arial"/>
                <w:lang w:val="en-US"/>
              </w:rPr>
              <w:t xml:space="preserve"> (</w:t>
            </w:r>
            <w:r>
              <w:rPr>
                <w:rFonts w:ascii="Arial" w:hAnsi="Arial" w:cs="Arial"/>
                <w:lang w:val="en-US"/>
              </w:rPr>
              <w:t>Peek-a-Boo)</w:t>
            </w:r>
          </w:p>
          <w:p w:rsidR="00585A93" w:rsidRDefault="00585A93" w:rsidP="00585A93">
            <w:pPr>
              <w:rPr>
                <w:rFonts w:ascii="Arial" w:hAnsi="Arial" w:cs="Arial"/>
              </w:rPr>
            </w:pPr>
            <w:r>
              <w:rPr>
                <w:rFonts w:ascii="Arial" w:hAnsi="Arial" w:cs="Arial"/>
              </w:rPr>
              <w:t>Интерактивные песенки</w:t>
            </w:r>
          </w:p>
          <w:p w:rsidR="00585A93" w:rsidRDefault="00585A93" w:rsidP="00585A93">
            <w:pPr>
              <w:rPr>
                <w:rFonts w:ascii="Arial" w:hAnsi="Arial" w:cs="Arial"/>
              </w:rPr>
            </w:pPr>
            <w:r>
              <w:rPr>
                <w:rFonts w:ascii="Arial" w:hAnsi="Arial" w:cs="Arial"/>
              </w:rPr>
              <w:t>Раскраски</w:t>
            </w:r>
          </w:p>
          <w:p w:rsidR="00585A93" w:rsidRDefault="00585A93" w:rsidP="00585A93">
            <w:pPr>
              <w:rPr>
                <w:rFonts w:ascii="Arial" w:hAnsi="Arial" w:cs="Arial"/>
              </w:rPr>
            </w:pPr>
            <w:r>
              <w:rPr>
                <w:rFonts w:ascii="Arial" w:hAnsi="Arial" w:cs="Arial"/>
              </w:rPr>
              <w:t>Игра с мячом (</w:t>
            </w:r>
            <w:r>
              <w:rPr>
                <w:rFonts w:ascii="Arial" w:hAnsi="Arial" w:cs="Arial"/>
                <w:lang w:val="en-US"/>
              </w:rPr>
              <w:t>Busy</w:t>
            </w:r>
            <w:r w:rsidRPr="009E1F16">
              <w:rPr>
                <w:rFonts w:ascii="Arial" w:hAnsi="Arial" w:cs="Arial"/>
              </w:rPr>
              <w:t xml:space="preserve"> </w:t>
            </w:r>
            <w:r>
              <w:rPr>
                <w:rFonts w:ascii="Arial" w:hAnsi="Arial" w:cs="Arial"/>
                <w:lang w:val="en-US"/>
              </w:rPr>
              <w:t>Ball</w:t>
            </w:r>
            <w:r w:rsidRPr="009E1F16">
              <w:rPr>
                <w:rFonts w:ascii="Arial" w:hAnsi="Arial" w:cs="Arial"/>
              </w:rPr>
              <w:t>)</w:t>
            </w:r>
          </w:p>
          <w:p w:rsidR="001403A2" w:rsidRPr="001403A2" w:rsidRDefault="001403A2" w:rsidP="00585A93">
            <w:pPr>
              <w:rPr>
                <w:rFonts w:ascii="Arial" w:hAnsi="Arial" w:cs="Arial"/>
              </w:rPr>
            </w:pPr>
            <w:r>
              <w:rPr>
                <w:rFonts w:ascii="Arial" w:hAnsi="Arial" w:cs="Arial"/>
              </w:rPr>
              <w:t xml:space="preserve">Конструктор </w:t>
            </w:r>
            <w:r>
              <w:rPr>
                <w:rFonts w:ascii="Arial" w:hAnsi="Arial" w:cs="Arial"/>
                <w:lang w:val="en-US"/>
              </w:rPr>
              <w:t>Marble</w:t>
            </w:r>
            <w:r w:rsidRPr="001403A2">
              <w:rPr>
                <w:rFonts w:ascii="Arial" w:hAnsi="Arial" w:cs="Arial"/>
              </w:rPr>
              <w:t xml:space="preserve"> </w:t>
            </w:r>
            <w:r>
              <w:rPr>
                <w:rFonts w:ascii="Arial" w:hAnsi="Arial" w:cs="Arial"/>
                <w:lang w:val="en-US"/>
              </w:rPr>
              <w:t>Maze</w:t>
            </w:r>
            <w:r w:rsidRPr="001403A2">
              <w:rPr>
                <w:rFonts w:ascii="Arial" w:hAnsi="Arial" w:cs="Arial"/>
              </w:rPr>
              <w:t xml:space="preserve"> </w:t>
            </w:r>
            <w:r>
              <w:rPr>
                <w:rFonts w:ascii="Arial" w:hAnsi="Arial" w:cs="Arial"/>
              </w:rPr>
              <w:t>или Лабиринт со стеклянными шариками</w:t>
            </w:r>
          </w:p>
        </w:tc>
        <w:tc>
          <w:tcPr>
            <w:tcW w:w="2768" w:type="dxa"/>
          </w:tcPr>
          <w:p w:rsidR="00585A93" w:rsidRDefault="00585A93" w:rsidP="00585A93">
            <w:pPr>
              <w:rPr>
                <w:rFonts w:ascii="Arial" w:hAnsi="Arial" w:cs="Arial"/>
              </w:rPr>
            </w:pPr>
            <w:r>
              <w:rPr>
                <w:rFonts w:ascii="Arial" w:hAnsi="Arial" w:cs="Arial"/>
              </w:rPr>
              <w:t>Игра в одиночестве</w:t>
            </w:r>
          </w:p>
          <w:p w:rsidR="00585A93" w:rsidRDefault="00585A93" w:rsidP="00585A93">
            <w:pPr>
              <w:rPr>
                <w:rFonts w:ascii="Arial" w:hAnsi="Arial" w:cs="Arial"/>
              </w:rPr>
            </w:pPr>
            <w:r>
              <w:rPr>
                <w:rFonts w:ascii="Arial" w:hAnsi="Arial" w:cs="Arial"/>
              </w:rPr>
              <w:t>Бал (танцы)</w:t>
            </w:r>
          </w:p>
          <w:p w:rsidR="00585A93" w:rsidRDefault="00585A93" w:rsidP="00585A93">
            <w:pPr>
              <w:rPr>
                <w:rFonts w:ascii="Arial" w:hAnsi="Arial" w:cs="Arial"/>
              </w:rPr>
            </w:pPr>
            <w:r>
              <w:rPr>
                <w:rFonts w:ascii="Arial" w:hAnsi="Arial" w:cs="Arial"/>
              </w:rPr>
              <w:t>Чаепитие</w:t>
            </w:r>
          </w:p>
          <w:p w:rsidR="00585A93" w:rsidRDefault="00585A93" w:rsidP="00585A93">
            <w:pPr>
              <w:rPr>
                <w:rFonts w:ascii="Arial" w:hAnsi="Arial" w:cs="Arial"/>
              </w:rPr>
            </w:pPr>
            <w:r>
              <w:rPr>
                <w:rFonts w:ascii="Arial" w:hAnsi="Arial" w:cs="Arial"/>
              </w:rPr>
              <w:t>Догонялки (погоня)</w:t>
            </w:r>
          </w:p>
          <w:p w:rsidR="00585A93" w:rsidRDefault="00585A93" w:rsidP="00585A93">
            <w:pPr>
              <w:rPr>
                <w:rFonts w:ascii="Arial" w:hAnsi="Arial" w:cs="Arial"/>
              </w:rPr>
            </w:pPr>
            <w:r>
              <w:rPr>
                <w:rFonts w:ascii="Arial" w:hAnsi="Arial" w:cs="Arial"/>
              </w:rPr>
              <w:t xml:space="preserve">Детский стишок или песенка для игры на детской площадке </w:t>
            </w:r>
          </w:p>
          <w:p w:rsidR="00585A93" w:rsidRPr="009E1F16" w:rsidRDefault="00585A93" w:rsidP="00585A93">
            <w:pPr>
              <w:rPr>
                <w:rFonts w:ascii="Arial" w:hAnsi="Arial" w:cs="Arial"/>
              </w:rPr>
            </w:pPr>
            <w:r>
              <w:rPr>
                <w:rFonts w:ascii="Arial" w:hAnsi="Arial" w:cs="Arial"/>
                <w:lang w:val="en-US"/>
              </w:rPr>
              <w:t>Ring Around the Rosie</w:t>
            </w:r>
            <w:r>
              <w:rPr>
                <w:rFonts w:ascii="Arial" w:hAnsi="Arial" w:cs="Arial"/>
              </w:rPr>
              <w:t xml:space="preserve"> </w:t>
            </w:r>
          </w:p>
          <w:p w:rsidR="00585A93" w:rsidRPr="009E1F16" w:rsidRDefault="00585A93" w:rsidP="00585A93">
            <w:pPr>
              <w:rPr>
                <w:rFonts w:ascii="Arial" w:hAnsi="Arial" w:cs="Arial"/>
              </w:rPr>
            </w:pPr>
          </w:p>
        </w:tc>
      </w:tr>
      <w:tr w:rsidR="00710E0E" w:rsidTr="00585A93">
        <w:tc>
          <w:tcPr>
            <w:tcW w:w="1236" w:type="dxa"/>
          </w:tcPr>
          <w:p w:rsidR="00710E0E" w:rsidRPr="00506B74" w:rsidRDefault="00710E0E" w:rsidP="00710E0E">
            <w:pPr>
              <w:rPr>
                <w:rFonts w:ascii="Arial" w:hAnsi="Arial" w:cs="Arial"/>
              </w:rPr>
            </w:pPr>
            <w:r w:rsidRPr="00506B74">
              <w:rPr>
                <w:rFonts w:ascii="Arial" w:hAnsi="Arial" w:cs="Arial"/>
              </w:rPr>
              <w:t>4-5</w:t>
            </w:r>
          </w:p>
        </w:tc>
        <w:tc>
          <w:tcPr>
            <w:tcW w:w="2821" w:type="dxa"/>
          </w:tcPr>
          <w:p w:rsidR="00710E0E" w:rsidRPr="009E1F16" w:rsidRDefault="00710E0E" w:rsidP="00710E0E">
            <w:pPr>
              <w:rPr>
                <w:rFonts w:ascii="Arial" w:hAnsi="Arial" w:cs="Arial"/>
              </w:rPr>
            </w:pPr>
            <w:r>
              <w:rPr>
                <w:rFonts w:ascii="Arial" w:hAnsi="Arial" w:cs="Arial"/>
              </w:rPr>
              <w:t xml:space="preserve">Игрушки </w:t>
            </w:r>
            <w:r>
              <w:rPr>
                <w:rFonts w:ascii="Arial" w:hAnsi="Arial" w:cs="Arial"/>
                <w:lang w:val="en-US"/>
              </w:rPr>
              <w:t>Lego</w:t>
            </w:r>
          </w:p>
          <w:p w:rsidR="00710E0E" w:rsidRPr="009E1F16" w:rsidRDefault="00710E0E" w:rsidP="00710E0E">
            <w:pPr>
              <w:rPr>
                <w:rFonts w:ascii="Arial" w:hAnsi="Arial" w:cs="Arial"/>
              </w:rPr>
            </w:pPr>
            <w:r>
              <w:rPr>
                <w:rFonts w:ascii="Arial" w:hAnsi="Arial" w:cs="Arial"/>
              </w:rPr>
              <w:t xml:space="preserve">Детский конструктор </w:t>
            </w:r>
            <w:r>
              <w:rPr>
                <w:rFonts w:ascii="Arial" w:hAnsi="Arial" w:cs="Arial"/>
                <w:lang w:val="en-US"/>
              </w:rPr>
              <w:t>Marble</w:t>
            </w:r>
            <w:r w:rsidRPr="009E1F16">
              <w:rPr>
                <w:rFonts w:ascii="Arial" w:hAnsi="Arial" w:cs="Arial"/>
              </w:rPr>
              <w:t xml:space="preserve"> </w:t>
            </w:r>
            <w:r>
              <w:rPr>
                <w:rFonts w:ascii="Arial" w:hAnsi="Arial" w:cs="Arial"/>
                <w:lang w:val="en-US"/>
              </w:rPr>
              <w:t>Maze</w:t>
            </w:r>
          </w:p>
          <w:p w:rsidR="00710E0E" w:rsidRDefault="00710E0E" w:rsidP="00710E0E">
            <w:pPr>
              <w:rPr>
                <w:rFonts w:ascii="Arial" w:hAnsi="Arial" w:cs="Arial"/>
              </w:rPr>
            </w:pPr>
            <w:r>
              <w:rPr>
                <w:rFonts w:ascii="Arial" w:hAnsi="Arial" w:cs="Arial"/>
              </w:rPr>
              <w:t>Кубики</w:t>
            </w:r>
          </w:p>
          <w:p w:rsidR="00710E0E" w:rsidRDefault="00710E0E" w:rsidP="00710E0E">
            <w:pPr>
              <w:rPr>
                <w:rFonts w:ascii="Arial" w:hAnsi="Arial" w:cs="Arial"/>
              </w:rPr>
            </w:pPr>
            <w:r>
              <w:rPr>
                <w:rFonts w:ascii="Arial" w:hAnsi="Arial" w:cs="Arial"/>
              </w:rPr>
              <w:t>Машинки</w:t>
            </w:r>
          </w:p>
          <w:p w:rsidR="00710E0E" w:rsidRDefault="00710E0E" w:rsidP="00710E0E">
            <w:pPr>
              <w:rPr>
                <w:rFonts w:ascii="Arial" w:hAnsi="Arial" w:cs="Arial"/>
              </w:rPr>
            </w:pPr>
            <w:r>
              <w:rPr>
                <w:rFonts w:ascii="Arial" w:hAnsi="Arial" w:cs="Arial"/>
              </w:rPr>
              <w:t>Паззлы</w:t>
            </w:r>
          </w:p>
          <w:p w:rsidR="00710E0E" w:rsidRDefault="00710E0E" w:rsidP="00710E0E">
            <w:pPr>
              <w:rPr>
                <w:rFonts w:ascii="Arial" w:hAnsi="Arial" w:cs="Arial"/>
              </w:rPr>
            </w:pPr>
            <w:r>
              <w:rPr>
                <w:rFonts w:ascii="Arial" w:hAnsi="Arial" w:cs="Arial"/>
              </w:rPr>
              <w:t>Куклы</w:t>
            </w:r>
          </w:p>
          <w:p w:rsidR="00710E0E" w:rsidRDefault="00710E0E" w:rsidP="00710E0E">
            <w:pPr>
              <w:rPr>
                <w:rFonts w:ascii="Arial" w:hAnsi="Arial" w:cs="Arial"/>
              </w:rPr>
            </w:pPr>
            <w:r>
              <w:rPr>
                <w:rFonts w:ascii="Arial" w:hAnsi="Arial" w:cs="Arial"/>
              </w:rPr>
              <w:t>Фигурки из мультфильмов Уолта Диснея</w:t>
            </w:r>
          </w:p>
          <w:p w:rsidR="00710E0E" w:rsidRDefault="00710E0E" w:rsidP="00710E0E">
            <w:pPr>
              <w:rPr>
                <w:rFonts w:ascii="Arial" w:hAnsi="Arial" w:cs="Arial"/>
              </w:rPr>
            </w:pPr>
            <w:r>
              <w:rPr>
                <w:rFonts w:ascii="Arial" w:hAnsi="Arial" w:cs="Arial"/>
              </w:rPr>
              <w:t>Рисование (красками)</w:t>
            </w:r>
          </w:p>
          <w:p w:rsidR="00710E0E" w:rsidRPr="00D56693" w:rsidRDefault="00710E0E" w:rsidP="00710E0E">
            <w:pPr>
              <w:rPr>
                <w:rFonts w:ascii="Arial" w:hAnsi="Arial" w:cs="Arial"/>
                <w:lang w:val="en-US"/>
              </w:rPr>
            </w:pPr>
            <w:r>
              <w:rPr>
                <w:rFonts w:ascii="Arial" w:hAnsi="Arial" w:cs="Arial"/>
              </w:rPr>
              <w:t>Игра «Кухня»</w:t>
            </w:r>
          </w:p>
        </w:tc>
        <w:tc>
          <w:tcPr>
            <w:tcW w:w="2746" w:type="dxa"/>
          </w:tcPr>
          <w:p w:rsidR="00710E0E" w:rsidRDefault="00710E0E" w:rsidP="00710E0E">
            <w:pPr>
              <w:rPr>
                <w:rFonts w:ascii="Arial" w:hAnsi="Arial" w:cs="Arial"/>
              </w:rPr>
            </w:pPr>
            <w:r>
              <w:rPr>
                <w:rFonts w:ascii="Arial" w:hAnsi="Arial" w:cs="Arial"/>
              </w:rPr>
              <w:t xml:space="preserve">Настольная игра в гонки </w:t>
            </w:r>
            <w:r>
              <w:rPr>
                <w:rFonts w:ascii="Arial" w:hAnsi="Arial" w:cs="Arial"/>
                <w:lang w:val="en-US"/>
              </w:rPr>
              <w:t>Candy</w:t>
            </w:r>
            <w:r w:rsidRPr="00D56693">
              <w:rPr>
                <w:rFonts w:ascii="Arial" w:hAnsi="Arial" w:cs="Arial"/>
              </w:rPr>
              <w:t xml:space="preserve"> </w:t>
            </w:r>
            <w:r>
              <w:rPr>
                <w:rFonts w:ascii="Arial" w:hAnsi="Arial" w:cs="Arial"/>
                <w:lang w:val="en-US"/>
              </w:rPr>
              <w:t>Land</w:t>
            </w:r>
          </w:p>
          <w:p w:rsidR="00710E0E" w:rsidRPr="006E62A5" w:rsidRDefault="00710E0E" w:rsidP="00710E0E">
            <w:pPr>
              <w:rPr>
                <w:rFonts w:ascii="Arial" w:hAnsi="Arial" w:cs="Arial"/>
              </w:rPr>
            </w:pPr>
            <w:r>
              <w:rPr>
                <w:rFonts w:ascii="Arial" w:hAnsi="Arial" w:cs="Arial"/>
              </w:rPr>
              <w:t xml:space="preserve">Настольная игра </w:t>
            </w:r>
            <w:r>
              <w:rPr>
                <w:rFonts w:ascii="Arial" w:hAnsi="Arial" w:cs="Arial"/>
                <w:lang w:val="en-US"/>
              </w:rPr>
              <w:t>Snakes</w:t>
            </w:r>
            <w:r w:rsidRPr="006E62A5">
              <w:rPr>
                <w:rFonts w:ascii="Arial" w:hAnsi="Arial" w:cs="Arial"/>
              </w:rPr>
              <w:t xml:space="preserve"> &amp; </w:t>
            </w:r>
            <w:r>
              <w:rPr>
                <w:rFonts w:ascii="Arial" w:hAnsi="Arial" w:cs="Arial"/>
                <w:lang w:val="en-US"/>
              </w:rPr>
              <w:t>Ladders</w:t>
            </w:r>
          </w:p>
          <w:p w:rsidR="00710E0E" w:rsidRDefault="00710E0E" w:rsidP="00710E0E">
            <w:pPr>
              <w:rPr>
                <w:rFonts w:ascii="Arial" w:hAnsi="Arial" w:cs="Arial"/>
              </w:rPr>
            </w:pPr>
            <w:r>
              <w:rPr>
                <w:rFonts w:ascii="Arial" w:hAnsi="Arial" w:cs="Arial"/>
              </w:rPr>
              <w:t>Игра с бейсбольным мячом (введение в бейсбол)</w:t>
            </w:r>
          </w:p>
          <w:p w:rsidR="00710E0E" w:rsidRDefault="00710E0E" w:rsidP="00710E0E">
            <w:pPr>
              <w:rPr>
                <w:rFonts w:ascii="Arial" w:hAnsi="Arial" w:cs="Arial"/>
              </w:rPr>
            </w:pPr>
            <w:r>
              <w:rPr>
                <w:rFonts w:ascii="Arial" w:hAnsi="Arial" w:cs="Arial"/>
              </w:rPr>
              <w:t>Футбол</w:t>
            </w:r>
          </w:p>
          <w:p w:rsidR="00710E0E" w:rsidRPr="006E62A5" w:rsidRDefault="00710E0E" w:rsidP="00710E0E">
            <w:pPr>
              <w:rPr>
                <w:rFonts w:ascii="Arial" w:hAnsi="Arial" w:cs="Arial"/>
              </w:rPr>
            </w:pPr>
          </w:p>
        </w:tc>
        <w:tc>
          <w:tcPr>
            <w:tcW w:w="2768" w:type="dxa"/>
          </w:tcPr>
          <w:p w:rsidR="00710E0E" w:rsidRPr="001403A2" w:rsidRDefault="001403A2" w:rsidP="00710E0E">
            <w:pPr>
              <w:rPr>
                <w:rFonts w:ascii="Arial" w:hAnsi="Arial" w:cs="Arial"/>
              </w:rPr>
            </w:pPr>
            <w:r w:rsidRPr="001403A2">
              <w:rPr>
                <w:rFonts w:ascii="Arial" w:hAnsi="Arial" w:cs="Arial"/>
              </w:rPr>
              <w:t>Салочки</w:t>
            </w:r>
          </w:p>
          <w:p w:rsidR="00710E0E" w:rsidRDefault="00710E0E" w:rsidP="00710E0E">
            <w:pPr>
              <w:rPr>
                <w:rFonts w:ascii="Arial" w:hAnsi="Arial" w:cs="Arial"/>
              </w:rPr>
            </w:pPr>
            <w:r>
              <w:rPr>
                <w:rFonts w:ascii="Arial" w:hAnsi="Arial" w:cs="Arial"/>
              </w:rPr>
              <w:t>Прятки</w:t>
            </w:r>
          </w:p>
          <w:p w:rsidR="00710E0E" w:rsidRPr="006E62A5" w:rsidRDefault="001403A2" w:rsidP="00710E0E">
            <w:pPr>
              <w:rPr>
                <w:rFonts w:ascii="Arial" w:hAnsi="Arial" w:cs="Arial"/>
              </w:rPr>
            </w:pPr>
            <w:r>
              <w:rPr>
                <w:rFonts w:ascii="Arial" w:hAnsi="Arial" w:cs="Arial"/>
              </w:rPr>
              <w:t>Игровые свидания</w:t>
            </w:r>
          </w:p>
        </w:tc>
      </w:tr>
      <w:tr w:rsidR="00710E0E" w:rsidTr="00585A93">
        <w:tc>
          <w:tcPr>
            <w:tcW w:w="1236" w:type="dxa"/>
          </w:tcPr>
          <w:p w:rsidR="00710E0E" w:rsidRPr="00506B74" w:rsidRDefault="00710E0E" w:rsidP="00710E0E">
            <w:pPr>
              <w:rPr>
                <w:rFonts w:ascii="Arial" w:hAnsi="Arial" w:cs="Arial"/>
              </w:rPr>
            </w:pPr>
            <w:r w:rsidRPr="00506B74">
              <w:rPr>
                <w:rFonts w:ascii="Arial" w:hAnsi="Arial" w:cs="Arial"/>
              </w:rPr>
              <w:t>6-7</w:t>
            </w:r>
          </w:p>
        </w:tc>
        <w:tc>
          <w:tcPr>
            <w:tcW w:w="2821" w:type="dxa"/>
          </w:tcPr>
          <w:p w:rsidR="00710E0E" w:rsidRDefault="00710E0E" w:rsidP="00710E0E">
            <w:pPr>
              <w:rPr>
                <w:rFonts w:ascii="Arial" w:hAnsi="Arial" w:cs="Arial"/>
              </w:rPr>
            </w:pPr>
            <w:r>
              <w:rPr>
                <w:rFonts w:ascii="Arial" w:hAnsi="Arial" w:cs="Arial"/>
              </w:rPr>
              <w:t>Компьютерные игры</w:t>
            </w:r>
          </w:p>
          <w:p w:rsidR="00710E0E" w:rsidRPr="0084780F" w:rsidRDefault="0084780F" w:rsidP="00710E0E">
            <w:pPr>
              <w:rPr>
                <w:rFonts w:ascii="Arial" w:hAnsi="Arial" w:cs="Arial"/>
              </w:rPr>
            </w:pPr>
            <w:r w:rsidRPr="0084780F">
              <w:rPr>
                <w:rFonts w:ascii="Arial" w:hAnsi="Arial" w:cs="Arial"/>
              </w:rPr>
              <w:t xml:space="preserve">Мозаика </w:t>
            </w:r>
            <w:r w:rsidR="00710E0E" w:rsidRPr="0084780F">
              <w:rPr>
                <w:rFonts w:ascii="Arial" w:hAnsi="Arial" w:cs="Arial"/>
                <w:lang w:val="en-US"/>
              </w:rPr>
              <w:t>Light</w:t>
            </w:r>
            <w:r w:rsidR="00710E0E" w:rsidRPr="0084780F">
              <w:rPr>
                <w:rFonts w:ascii="Arial" w:hAnsi="Arial" w:cs="Arial"/>
              </w:rPr>
              <w:t xml:space="preserve"> </w:t>
            </w:r>
            <w:r w:rsidR="00710E0E" w:rsidRPr="0084780F">
              <w:rPr>
                <w:rFonts w:ascii="Arial" w:hAnsi="Arial" w:cs="Arial"/>
                <w:lang w:val="en-US"/>
              </w:rPr>
              <w:t>Brite</w:t>
            </w:r>
          </w:p>
          <w:p w:rsidR="00710E0E" w:rsidRDefault="00710E0E" w:rsidP="00710E0E">
            <w:pPr>
              <w:rPr>
                <w:rFonts w:ascii="Arial" w:hAnsi="Arial" w:cs="Arial"/>
              </w:rPr>
            </w:pPr>
            <w:r>
              <w:rPr>
                <w:rFonts w:ascii="Arial" w:hAnsi="Arial" w:cs="Arial"/>
              </w:rPr>
              <w:t>Конструктор (самолеты, корабли)</w:t>
            </w:r>
          </w:p>
          <w:p w:rsidR="00710E0E" w:rsidRPr="0007379C" w:rsidRDefault="00710E0E" w:rsidP="00710E0E">
            <w:pPr>
              <w:rPr>
                <w:rFonts w:ascii="Arial" w:hAnsi="Arial" w:cs="Arial"/>
              </w:rPr>
            </w:pPr>
          </w:p>
        </w:tc>
        <w:tc>
          <w:tcPr>
            <w:tcW w:w="2746" w:type="dxa"/>
          </w:tcPr>
          <w:p w:rsidR="00710E0E" w:rsidRDefault="00710E0E" w:rsidP="00710E0E">
            <w:pPr>
              <w:rPr>
                <w:rFonts w:ascii="Arial" w:hAnsi="Arial" w:cs="Arial"/>
              </w:rPr>
            </w:pPr>
            <w:r>
              <w:rPr>
                <w:rFonts w:ascii="Arial" w:hAnsi="Arial" w:cs="Arial"/>
              </w:rPr>
              <w:t xml:space="preserve">Настольная игра </w:t>
            </w:r>
            <w:r>
              <w:rPr>
                <w:rFonts w:ascii="Arial" w:hAnsi="Arial" w:cs="Arial"/>
                <w:lang w:val="en-US"/>
              </w:rPr>
              <w:t>Uno</w:t>
            </w:r>
          </w:p>
          <w:p w:rsidR="00710E0E" w:rsidRDefault="00710E0E" w:rsidP="00710E0E">
            <w:pPr>
              <w:rPr>
                <w:rFonts w:ascii="Arial" w:hAnsi="Arial" w:cs="Arial"/>
              </w:rPr>
            </w:pPr>
            <w:r>
              <w:rPr>
                <w:rFonts w:ascii="Arial" w:hAnsi="Arial" w:cs="Arial"/>
              </w:rPr>
              <w:t>Бейсбол</w:t>
            </w:r>
          </w:p>
          <w:p w:rsidR="00710E0E" w:rsidRDefault="00710E0E" w:rsidP="00710E0E">
            <w:pPr>
              <w:rPr>
                <w:rFonts w:ascii="Arial" w:hAnsi="Arial" w:cs="Arial"/>
              </w:rPr>
            </w:pPr>
            <w:r>
              <w:rPr>
                <w:rFonts w:ascii="Arial" w:hAnsi="Arial" w:cs="Arial"/>
              </w:rPr>
              <w:t>Футбол</w:t>
            </w:r>
          </w:p>
          <w:p w:rsidR="00710E0E" w:rsidRDefault="00710E0E" w:rsidP="00710E0E">
            <w:pPr>
              <w:rPr>
                <w:rFonts w:ascii="Arial" w:hAnsi="Arial" w:cs="Arial"/>
              </w:rPr>
            </w:pPr>
            <w:r>
              <w:rPr>
                <w:rFonts w:ascii="Arial" w:hAnsi="Arial" w:cs="Arial"/>
              </w:rPr>
              <w:t>Балет</w:t>
            </w:r>
          </w:p>
          <w:p w:rsidR="00710E0E" w:rsidRDefault="00710E0E" w:rsidP="00710E0E">
            <w:pPr>
              <w:rPr>
                <w:rFonts w:ascii="Arial" w:hAnsi="Arial" w:cs="Arial"/>
              </w:rPr>
            </w:pPr>
            <w:r>
              <w:rPr>
                <w:rFonts w:ascii="Arial" w:hAnsi="Arial" w:cs="Arial"/>
              </w:rPr>
              <w:t>Фигурное катание</w:t>
            </w:r>
          </w:p>
          <w:p w:rsidR="00710E0E" w:rsidRDefault="00710E0E" w:rsidP="00710E0E">
            <w:pPr>
              <w:rPr>
                <w:rFonts w:ascii="Arial" w:hAnsi="Arial" w:cs="Arial"/>
              </w:rPr>
            </w:pPr>
            <w:r>
              <w:rPr>
                <w:rFonts w:ascii="Arial" w:hAnsi="Arial" w:cs="Arial"/>
              </w:rPr>
              <w:t>Хоккей</w:t>
            </w:r>
          </w:p>
          <w:p w:rsidR="00710E0E" w:rsidRPr="001403A2" w:rsidRDefault="00710E0E" w:rsidP="00710E0E">
            <w:pPr>
              <w:rPr>
                <w:rFonts w:ascii="Arial" w:hAnsi="Arial" w:cs="Arial"/>
              </w:rPr>
            </w:pPr>
          </w:p>
        </w:tc>
        <w:tc>
          <w:tcPr>
            <w:tcW w:w="2768" w:type="dxa"/>
          </w:tcPr>
          <w:p w:rsidR="00710E0E" w:rsidRPr="004411D6" w:rsidRDefault="004411D6" w:rsidP="00710E0E">
            <w:pPr>
              <w:rPr>
                <w:rFonts w:ascii="Arial" w:hAnsi="Arial" w:cs="Arial"/>
              </w:rPr>
            </w:pPr>
            <w:r w:rsidRPr="004411D6">
              <w:rPr>
                <w:rFonts w:ascii="Arial" w:hAnsi="Arial" w:cs="Arial"/>
              </w:rPr>
              <w:t>Ночевки у друзей</w:t>
            </w:r>
          </w:p>
          <w:p w:rsidR="00710E0E" w:rsidRPr="001403A2" w:rsidRDefault="001403A2" w:rsidP="00710E0E">
            <w:pPr>
              <w:rPr>
                <w:rFonts w:ascii="Arial" w:hAnsi="Arial" w:cs="Arial"/>
              </w:rPr>
            </w:pPr>
            <w:r>
              <w:rPr>
                <w:rFonts w:ascii="Arial" w:hAnsi="Arial" w:cs="Arial"/>
              </w:rPr>
              <w:t xml:space="preserve">Игра </w:t>
            </w:r>
            <w:r w:rsidRPr="001403A2">
              <w:rPr>
                <w:rFonts w:ascii="Arial" w:hAnsi="Arial" w:cs="Arial"/>
              </w:rPr>
              <w:t>Поимка (ловушка)</w:t>
            </w:r>
          </w:p>
          <w:p w:rsidR="00710E0E" w:rsidRDefault="00710E0E" w:rsidP="00710E0E">
            <w:pPr>
              <w:rPr>
                <w:rFonts w:ascii="Arial" w:hAnsi="Arial" w:cs="Arial"/>
              </w:rPr>
            </w:pPr>
            <w:r>
              <w:rPr>
                <w:rFonts w:ascii="Arial" w:hAnsi="Arial" w:cs="Arial"/>
              </w:rPr>
              <w:t>Игра с переодеванием (или маскарад) дома или в школе</w:t>
            </w:r>
          </w:p>
          <w:p w:rsidR="00710E0E" w:rsidRDefault="00710E0E" w:rsidP="00710E0E">
            <w:pPr>
              <w:rPr>
                <w:rFonts w:ascii="Arial" w:hAnsi="Arial" w:cs="Arial"/>
              </w:rPr>
            </w:pPr>
            <w:r>
              <w:rPr>
                <w:rFonts w:ascii="Arial" w:hAnsi="Arial" w:cs="Arial"/>
              </w:rPr>
              <w:t>Постройка замков</w:t>
            </w:r>
          </w:p>
          <w:p w:rsidR="00710E0E" w:rsidRDefault="00710E0E" w:rsidP="00710E0E">
            <w:pPr>
              <w:rPr>
                <w:rFonts w:ascii="Arial" w:hAnsi="Arial" w:cs="Arial"/>
              </w:rPr>
            </w:pPr>
            <w:r>
              <w:rPr>
                <w:rFonts w:ascii="Arial" w:hAnsi="Arial" w:cs="Arial"/>
              </w:rPr>
              <w:t>Бойскауты-волчата или девочки-скауты (младшая дружина скаутов)</w:t>
            </w:r>
          </w:p>
          <w:p w:rsidR="00710E0E" w:rsidRPr="00195E06" w:rsidRDefault="00710E0E" w:rsidP="00710E0E">
            <w:pPr>
              <w:rPr>
                <w:rFonts w:ascii="Arial" w:hAnsi="Arial" w:cs="Arial"/>
              </w:rPr>
            </w:pPr>
          </w:p>
        </w:tc>
      </w:tr>
      <w:tr w:rsidR="00710E0E" w:rsidTr="00585A93">
        <w:tc>
          <w:tcPr>
            <w:tcW w:w="1236" w:type="dxa"/>
          </w:tcPr>
          <w:p w:rsidR="00710E0E" w:rsidRPr="00506B74" w:rsidRDefault="00710E0E" w:rsidP="00710E0E">
            <w:pPr>
              <w:rPr>
                <w:rFonts w:ascii="Arial" w:hAnsi="Arial" w:cs="Arial"/>
              </w:rPr>
            </w:pPr>
            <w:r w:rsidRPr="00506B74">
              <w:rPr>
                <w:rFonts w:ascii="Arial" w:hAnsi="Arial" w:cs="Arial"/>
              </w:rPr>
              <w:t>8-10</w:t>
            </w:r>
          </w:p>
        </w:tc>
        <w:tc>
          <w:tcPr>
            <w:tcW w:w="2821" w:type="dxa"/>
          </w:tcPr>
          <w:p w:rsidR="00710E0E" w:rsidRDefault="00710E0E" w:rsidP="00710E0E">
            <w:pPr>
              <w:rPr>
                <w:rFonts w:ascii="Arial" w:hAnsi="Arial" w:cs="Arial"/>
              </w:rPr>
            </w:pPr>
            <w:r>
              <w:rPr>
                <w:rFonts w:ascii="Arial" w:hAnsi="Arial" w:cs="Arial"/>
              </w:rPr>
              <w:t>Карточки спортивные</w:t>
            </w:r>
          </w:p>
          <w:p w:rsidR="00710E0E" w:rsidRDefault="00710E0E" w:rsidP="00710E0E">
            <w:pPr>
              <w:rPr>
                <w:rFonts w:ascii="Arial" w:hAnsi="Arial" w:cs="Arial"/>
              </w:rPr>
            </w:pPr>
            <w:r>
              <w:rPr>
                <w:rFonts w:ascii="Arial" w:hAnsi="Arial" w:cs="Arial"/>
              </w:rPr>
              <w:t>Модели машин и самолетов</w:t>
            </w:r>
          </w:p>
          <w:p w:rsidR="00710E0E" w:rsidRPr="00506B74" w:rsidRDefault="00710E0E" w:rsidP="00710E0E">
            <w:pPr>
              <w:rPr>
                <w:rFonts w:ascii="Arial" w:hAnsi="Arial" w:cs="Arial"/>
              </w:rPr>
            </w:pPr>
          </w:p>
        </w:tc>
        <w:tc>
          <w:tcPr>
            <w:tcW w:w="2746" w:type="dxa"/>
          </w:tcPr>
          <w:p w:rsidR="00710E0E" w:rsidRDefault="00710E0E" w:rsidP="00710E0E">
            <w:pPr>
              <w:rPr>
                <w:rFonts w:ascii="Arial" w:hAnsi="Arial" w:cs="Arial"/>
              </w:rPr>
            </w:pPr>
            <w:r>
              <w:rPr>
                <w:rFonts w:ascii="Arial" w:hAnsi="Arial" w:cs="Arial"/>
              </w:rPr>
              <w:t>Уличный хоккей</w:t>
            </w:r>
          </w:p>
          <w:p w:rsidR="00710E0E" w:rsidRDefault="00710E0E" w:rsidP="00710E0E">
            <w:pPr>
              <w:rPr>
                <w:rFonts w:ascii="Arial" w:hAnsi="Arial" w:cs="Arial"/>
              </w:rPr>
            </w:pPr>
            <w:r>
              <w:rPr>
                <w:rFonts w:ascii="Arial" w:hAnsi="Arial" w:cs="Arial"/>
              </w:rPr>
              <w:t>Бейсбол</w:t>
            </w:r>
          </w:p>
          <w:p w:rsidR="00710E0E" w:rsidRDefault="00710E0E" w:rsidP="00710E0E">
            <w:pPr>
              <w:rPr>
                <w:rFonts w:ascii="Arial" w:hAnsi="Arial" w:cs="Arial"/>
              </w:rPr>
            </w:pPr>
            <w:r>
              <w:rPr>
                <w:rFonts w:ascii="Arial" w:hAnsi="Arial" w:cs="Arial"/>
              </w:rPr>
              <w:t>Баскетбол</w:t>
            </w:r>
          </w:p>
          <w:p w:rsidR="00710E0E" w:rsidRDefault="00710E0E" w:rsidP="00710E0E">
            <w:pPr>
              <w:rPr>
                <w:rFonts w:ascii="Arial" w:hAnsi="Arial" w:cs="Arial"/>
              </w:rPr>
            </w:pPr>
            <w:r>
              <w:rPr>
                <w:rFonts w:ascii="Arial" w:hAnsi="Arial" w:cs="Arial"/>
              </w:rPr>
              <w:t xml:space="preserve">Игра с мячом </w:t>
            </w:r>
            <w:r>
              <w:rPr>
                <w:rFonts w:ascii="Arial" w:hAnsi="Arial" w:cs="Arial"/>
                <w:lang w:val="en-US"/>
              </w:rPr>
              <w:t>Tetherball</w:t>
            </w:r>
          </w:p>
          <w:p w:rsidR="00710E0E" w:rsidRDefault="00710E0E" w:rsidP="00710E0E">
            <w:pPr>
              <w:rPr>
                <w:rFonts w:ascii="Arial" w:hAnsi="Arial" w:cs="Arial"/>
              </w:rPr>
            </w:pPr>
            <w:r>
              <w:rPr>
                <w:rFonts w:ascii="Arial" w:hAnsi="Arial" w:cs="Arial"/>
              </w:rPr>
              <w:t xml:space="preserve">Игра с мячом </w:t>
            </w:r>
            <w:r w:rsidRPr="004E345A">
              <w:rPr>
                <w:rFonts w:ascii="Arial" w:hAnsi="Arial" w:cs="Arial"/>
              </w:rPr>
              <w:t>4-</w:t>
            </w:r>
            <w:r>
              <w:rPr>
                <w:rFonts w:ascii="Arial" w:hAnsi="Arial" w:cs="Arial"/>
                <w:lang w:val="en-US"/>
              </w:rPr>
              <w:t>square</w:t>
            </w:r>
          </w:p>
          <w:p w:rsidR="00710E0E" w:rsidRDefault="00710E0E" w:rsidP="00710E0E">
            <w:pPr>
              <w:rPr>
                <w:rFonts w:ascii="Arial" w:hAnsi="Arial" w:cs="Arial"/>
              </w:rPr>
            </w:pPr>
            <w:r>
              <w:rPr>
                <w:rFonts w:ascii="Arial" w:hAnsi="Arial" w:cs="Arial"/>
              </w:rPr>
              <w:t>Кольца</w:t>
            </w:r>
            <w:r w:rsidRPr="00CD604F">
              <w:rPr>
                <w:rFonts w:ascii="Arial" w:hAnsi="Arial" w:cs="Arial"/>
              </w:rPr>
              <w:t>/</w:t>
            </w:r>
            <w:r>
              <w:rPr>
                <w:rFonts w:ascii="Arial" w:hAnsi="Arial" w:cs="Arial"/>
              </w:rPr>
              <w:t>брусья</w:t>
            </w:r>
          </w:p>
          <w:p w:rsidR="00710E0E" w:rsidRDefault="00710E0E" w:rsidP="00710E0E">
            <w:pPr>
              <w:rPr>
                <w:rFonts w:ascii="Arial" w:hAnsi="Arial" w:cs="Arial"/>
              </w:rPr>
            </w:pPr>
            <w:r>
              <w:rPr>
                <w:rFonts w:ascii="Arial" w:hAnsi="Arial" w:cs="Arial"/>
              </w:rPr>
              <w:t>Гимнастика</w:t>
            </w:r>
          </w:p>
          <w:p w:rsidR="00710E0E" w:rsidRPr="00FE2CC8" w:rsidRDefault="00710E0E" w:rsidP="00710E0E">
            <w:pPr>
              <w:rPr>
                <w:rFonts w:ascii="Arial" w:hAnsi="Arial" w:cs="Arial"/>
              </w:rPr>
            </w:pPr>
          </w:p>
        </w:tc>
        <w:tc>
          <w:tcPr>
            <w:tcW w:w="2768" w:type="dxa"/>
          </w:tcPr>
          <w:p w:rsidR="00710E0E" w:rsidRDefault="00710E0E" w:rsidP="00710E0E">
            <w:pPr>
              <w:rPr>
                <w:rFonts w:ascii="Arial" w:hAnsi="Arial" w:cs="Arial"/>
              </w:rPr>
            </w:pPr>
            <w:r>
              <w:rPr>
                <w:rFonts w:ascii="Arial" w:hAnsi="Arial" w:cs="Arial"/>
              </w:rPr>
              <w:t>Ночевки</w:t>
            </w:r>
          </w:p>
          <w:p w:rsidR="00710E0E" w:rsidRDefault="00710E0E" w:rsidP="00710E0E">
            <w:pPr>
              <w:rPr>
                <w:rFonts w:ascii="Arial" w:hAnsi="Arial" w:cs="Arial"/>
              </w:rPr>
            </w:pPr>
            <w:r>
              <w:rPr>
                <w:rFonts w:ascii="Arial" w:hAnsi="Arial" w:cs="Arial"/>
              </w:rPr>
              <w:t>Спортивные мероприятия</w:t>
            </w:r>
          </w:p>
          <w:p w:rsidR="00710E0E" w:rsidRPr="004411D6" w:rsidRDefault="004411D6" w:rsidP="00710E0E">
            <w:pPr>
              <w:rPr>
                <w:rFonts w:ascii="Arial" w:hAnsi="Arial" w:cs="Arial"/>
              </w:rPr>
            </w:pPr>
            <w:r w:rsidRPr="004411D6">
              <w:rPr>
                <w:rFonts w:ascii="Arial" w:hAnsi="Arial" w:cs="Arial"/>
              </w:rPr>
              <w:t>Игра, похожая на теннис</w:t>
            </w:r>
          </w:p>
          <w:p w:rsidR="00710E0E" w:rsidRDefault="00710E0E" w:rsidP="00710E0E">
            <w:pPr>
              <w:rPr>
                <w:rFonts w:ascii="Arial" w:hAnsi="Arial" w:cs="Arial"/>
              </w:rPr>
            </w:pPr>
            <w:r w:rsidRPr="00F53028">
              <w:rPr>
                <w:rFonts w:ascii="Arial" w:hAnsi="Arial" w:cs="Arial"/>
              </w:rPr>
              <w:t>Скауты девочки и мальчики</w:t>
            </w:r>
          </w:p>
          <w:p w:rsidR="00710E0E" w:rsidRPr="00506B74" w:rsidRDefault="00710E0E" w:rsidP="004411D6">
            <w:pPr>
              <w:rPr>
                <w:rFonts w:ascii="Arial" w:hAnsi="Arial" w:cs="Arial"/>
              </w:rPr>
            </w:pPr>
          </w:p>
        </w:tc>
      </w:tr>
      <w:tr w:rsidR="00710E0E" w:rsidTr="00585A93">
        <w:tc>
          <w:tcPr>
            <w:tcW w:w="1236" w:type="dxa"/>
          </w:tcPr>
          <w:p w:rsidR="00710E0E" w:rsidRPr="00506B74" w:rsidRDefault="00710E0E" w:rsidP="00710E0E">
            <w:pPr>
              <w:rPr>
                <w:rFonts w:ascii="Arial" w:hAnsi="Arial" w:cs="Arial"/>
              </w:rPr>
            </w:pPr>
            <w:r w:rsidRPr="00506B74">
              <w:rPr>
                <w:rFonts w:ascii="Arial" w:hAnsi="Arial" w:cs="Arial"/>
              </w:rPr>
              <w:t>11-15</w:t>
            </w:r>
          </w:p>
        </w:tc>
        <w:tc>
          <w:tcPr>
            <w:tcW w:w="2821" w:type="dxa"/>
          </w:tcPr>
          <w:p w:rsidR="00710E0E" w:rsidRDefault="00710E0E" w:rsidP="00710E0E">
            <w:pPr>
              <w:rPr>
                <w:rFonts w:ascii="Arial" w:hAnsi="Arial" w:cs="Arial"/>
              </w:rPr>
            </w:pPr>
            <w:r>
              <w:rPr>
                <w:rFonts w:ascii="Arial" w:hAnsi="Arial" w:cs="Arial"/>
              </w:rPr>
              <w:t>Роликовые коньки</w:t>
            </w:r>
          </w:p>
          <w:p w:rsidR="00710E0E" w:rsidRDefault="00710E0E" w:rsidP="00710E0E">
            <w:pPr>
              <w:rPr>
                <w:rFonts w:ascii="Arial" w:hAnsi="Arial" w:cs="Arial"/>
              </w:rPr>
            </w:pPr>
            <w:r>
              <w:rPr>
                <w:rFonts w:ascii="Arial" w:hAnsi="Arial" w:cs="Arial"/>
              </w:rPr>
              <w:t>Музыка</w:t>
            </w:r>
          </w:p>
          <w:p w:rsidR="00710E0E" w:rsidRDefault="00710E0E" w:rsidP="00710E0E">
            <w:pPr>
              <w:rPr>
                <w:rFonts w:ascii="Arial" w:hAnsi="Arial" w:cs="Arial"/>
              </w:rPr>
            </w:pPr>
            <w:r>
              <w:rPr>
                <w:rFonts w:ascii="Arial" w:hAnsi="Arial" w:cs="Arial"/>
              </w:rPr>
              <w:t>Книги</w:t>
            </w:r>
          </w:p>
          <w:p w:rsidR="00710E0E" w:rsidRDefault="00710E0E" w:rsidP="00710E0E">
            <w:pPr>
              <w:rPr>
                <w:rFonts w:ascii="Arial" w:hAnsi="Arial" w:cs="Arial"/>
              </w:rPr>
            </w:pPr>
            <w:r>
              <w:rPr>
                <w:rFonts w:ascii="Arial" w:hAnsi="Arial" w:cs="Arial"/>
              </w:rPr>
              <w:t>Макияж</w:t>
            </w:r>
          </w:p>
          <w:p w:rsidR="00710E0E" w:rsidRDefault="00710E0E" w:rsidP="00710E0E">
            <w:pPr>
              <w:rPr>
                <w:rFonts w:ascii="Arial" w:hAnsi="Arial" w:cs="Arial"/>
              </w:rPr>
            </w:pPr>
            <w:r>
              <w:rPr>
                <w:rFonts w:ascii="Arial" w:hAnsi="Arial" w:cs="Arial"/>
              </w:rPr>
              <w:t>Украшения (бижутерия)</w:t>
            </w:r>
          </w:p>
          <w:p w:rsidR="00710E0E" w:rsidRPr="0057662C" w:rsidRDefault="004411D6" w:rsidP="004411D6">
            <w:pPr>
              <w:rPr>
                <w:rFonts w:ascii="Arial" w:hAnsi="Arial" w:cs="Arial"/>
              </w:rPr>
            </w:pPr>
            <w:r>
              <w:rPr>
                <w:rFonts w:ascii="Arial" w:hAnsi="Arial" w:cs="Arial"/>
                <w:lang w:val="en-US"/>
              </w:rPr>
              <w:t>America Online</w:t>
            </w:r>
            <w:r w:rsidR="0057662C">
              <w:rPr>
                <w:rFonts w:ascii="Arial" w:hAnsi="Arial" w:cs="Arial"/>
                <w:lang w:val="en-US"/>
              </w:rPr>
              <w:t xml:space="preserve"> (</w:t>
            </w:r>
            <w:r w:rsidR="0057662C">
              <w:rPr>
                <w:rFonts w:ascii="Arial" w:hAnsi="Arial" w:cs="Arial"/>
              </w:rPr>
              <w:t>поисковик)</w:t>
            </w:r>
          </w:p>
        </w:tc>
        <w:tc>
          <w:tcPr>
            <w:tcW w:w="2746" w:type="dxa"/>
          </w:tcPr>
          <w:p w:rsidR="00710E0E" w:rsidRDefault="00710E0E" w:rsidP="00710E0E">
            <w:pPr>
              <w:rPr>
                <w:rFonts w:ascii="Arial" w:hAnsi="Arial" w:cs="Arial"/>
              </w:rPr>
            </w:pPr>
            <w:r>
              <w:rPr>
                <w:rFonts w:ascii="Arial" w:hAnsi="Arial" w:cs="Arial"/>
              </w:rPr>
              <w:t>Бейсбол</w:t>
            </w:r>
          </w:p>
          <w:p w:rsidR="00710E0E" w:rsidRDefault="00710E0E" w:rsidP="00710E0E">
            <w:pPr>
              <w:rPr>
                <w:rFonts w:ascii="Arial" w:hAnsi="Arial" w:cs="Arial"/>
              </w:rPr>
            </w:pPr>
            <w:r>
              <w:rPr>
                <w:rFonts w:ascii="Arial" w:hAnsi="Arial" w:cs="Arial"/>
              </w:rPr>
              <w:t>Футбол</w:t>
            </w:r>
          </w:p>
          <w:p w:rsidR="00710E0E" w:rsidRDefault="00710E0E" w:rsidP="00710E0E">
            <w:pPr>
              <w:rPr>
                <w:rFonts w:ascii="Arial" w:hAnsi="Arial" w:cs="Arial"/>
              </w:rPr>
            </w:pPr>
            <w:r>
              <w:rPr>
                <w:rFonts w:ascii="Arial" w:hAnsi="Arial" w:cs="Arial"/>
              </w:rPr>
              <w:t>Теннис</w:t>
            </w:r>
          </w:p>
          <w:p w:rsidR="00710E0E" w:rsidRDefault="00710E0E" w:rsidP="00710E0E">
            <w:pPr>
              <w:rPr>
                <w:rFonts w:ascii="Arial" w:hAnsi="Arial" w:cs="Arial"/>
              </w:rPr>
            </w:pPr>
            <w:r>
              <w:rPr>
                <w:rFonts w:ascii="Arial" w:hAnsi="Arial" w:cs="Arial"/>
              </w:rPr>
              <w:t>Водные виды спорта</w:t>
            </w:r>
          </w:p>
          <w:p w:rsidR="00710E0E" w:rsidRDefault="00710E0E" w:rsidP="00710E0E">
            <w:pPr>
              <w:rPr>
                <w:rFonts w:ascii="Arial" w:hAnsi="Arial" w:cs="Arial"/>
              </w:rPr>
            </w:pPr>
            <w:r>
              <w:rPr>
                <w:rFonts w:ascii="Arial" w:hAnsi="Arial" w:cs="Arial"/>
              </w:rPr>
              <w:t>Волейбол</w:t>
            </w:r>
          </w:p>
          <w:p w:rsidR="00710E0E" w:rsidRPr="00CD604F" w:rsidRDefault="00710E0E" w:rsidP="00710E0E">
            <w:pPr>
              <w:rPr>
                <w:rFonts w:ascii="Arial" w:hAnsi="Arial" w:cs="Arial"/>
                <w:lang w:val="en-US"/>
              </w:rPr>
            </w:pPr>
          </w:p>
          <w:p w:rsidR="00710E0E" w:rsidRPr="00506B74" w:rsidRDefault="00710E0E" w:rsidP="00710E0E">
            <w:pPr>
              <w:rPr>
                <w:rFonts w:ascii="Arial" w:hAnsi="Arial" w:cs="Arial"/>
              </w:rPr>
            </w:pPr>
          </w:p>
        </w:tc>
        <w:tc>
          <w:tcPr>
            <w:tcW w:w="2768" w:type="dxa"/>
          </w:tcPr>
          <w:p w:rsidR="00710E0E" w:rsidRDefault="00710E0E" w:rsidP="00710E0E">
            <w:pPr>
              <w:rPr>
                <w:rFonts w:ascii="Arial" w:hAnsi="Arial" w:cs="Arial"/>
              </w:rPr>
            </w:pPr>
            <w:r>
              <w:rPr>
                <w:rFonts w:ascii="Arial" w:hAnsi="Arial" w:cs="Arial"/>
              </w:rPr>
              <w:t>Ночные девичники</w:t>
            </w:r>
          </w:p>
          <w:p w:rsidR="00710E0E" w:rsidRDefault="00710E0E" w:rsidP="00710E0E">
            <w:pPr>
              <w:rPr>
                <w:rFonts w:ascii="Arial" w:hAnsi="Arial" w:cs="Arial"/>
              </w:rPr>
            </w:pPr>
            <w:r>
              <w:rPr>
                <w:rFonts w:ascii="Arial" w:hAnsi="Arial" w:cs="Arial"/>
              </w:rPr>
              <w:t>Телефонные звонки</w:t>
            </w:r>
          </w:p>
          <w:p w:rsidR="00710E0E" w:rsidRDefault="00710E0E" w:rsidP="00710E0E">
            <w:pPr>
              <w:rPr>
                <w:rFonts w:ascii="Arial" w:hAnsi="Arial" w:cs="Arial"/>
              </w:rPr>
            </w:pPr>
            <w:r>
              <w:rPr>
                <w:rFonts w:ascii="Arial" w:hAnsi="Arial" w:cs="Arial"/>
              </w:rPr>
              <w:t>Свидания</w:t>
            </w:r>
          </w:p>
          <w:p w:rsidR="00710E0E" w:rsidRPr="001403A2" w:rsidRDefault="00710E0E" w:rsidP="001403A2">
            <w:pPr>
              <w:rPr>
                <w:rFonts w:ascii="Arial" w:hAnsi="Arial" w:cs="Arial"/>
              </w:rPr>
            </w:pPr>
            <w:r w:rsidRPr="001403A2">
              <w:rPr>
                <w:rFonts w:ascii="Arial" w:hAnsi="Arial" w:cs="Arial"/>
              </w:rPr>
              <w:t xml:space="preserve">Шоппинг, прогулки </w:t>
            </w:r>
            <w:r>
              <w:rPr>
                <w:rFonts w:ascii="Arial" w:hAnsi="Arial" w:cs="Arial"/>
              </w:rPr>
              <w:t>Просмотр фильмов с друзьями</w:t>
            </w:r>
          </w:p>
        </w:tc>
      </w:tr>
    </w:tbl>
    <w:p w:rsidR="00FA3281" w:rsidRDefault="00FA3281">
      <w:pPr>
        <w:rPr>
          <w:rFonts w:ascii="Arial" w:hAnsi="Arial" w:cs="Arial"/>
          <w:sz w:val="24"/>
          <w:szCs w:val="24"/>
        </w:rPr>
      </w:pPr>
    </w:p>
    <w:p w:rsidR="00FA3281" w:rsidRDefault="00FA3281">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762"/>
      </w:tblGrid>
      <w:tr w:rsidR="00FA3281" w:rsidTr="00181B47">
        <w:tc>
          <w:tcPr>
            <w:tcW w:w="1809" w:type="dxa"/>
          </w:tcPr>
          <w:p w:rsidR="00FA3281" w:rsidRPr="000A7ABC" w:rsidRDefault="00FA3281">
            <w:pPr>
              <w:rPr>
                <w:rFonts w:ascii="Arial" w:hAnsi="Arial" w:cs="Arial"/>
                <w:b/>
              </w:rPr>
            </w:pPr>
            <w:r w:rsidRPr="000A7ABC">
              <w:rPr>
                <w:rFonts w:ascii="Arial" w:hAnsi="Arial" w:cs="Arial"/>
                <w:b/>
              </w:rPr>
              <w:lastRenderedPageBreak/>
              <w:t>Начальный критерий:</w:t>
            </w:r>
          </w:p>
        </w:tc>
        <w:tc>
          <w:tcPr>
            <w:tcW w:w="7762" w:type="dxa"/>
          </w:tcPr>
          <w:p w:rsidR="00FA3281" w:rsidRPr="000A7ABC" w:rsidRDefault="00FA3281">
            <w:pPr>
              <w:rPr>
                <w:rFonts w:ascii="Arial" w:hAnsi="Arial" w:cs="Arial"/>
              </w:rPr>
            </w:pPr>
            <w:r w:rsidRPr="000A7ABC">
              <w:rPr>
                <w:rFonts w:ascii="Arial" w:hAnsi="Arial" w:cs="Arial"/>
              </w:rPr>
              <w:t xml:space="preserve">Ученик выполнил три пункта из раздела Невербальная Имитация Фаза 1. </w:t>
            </w:r>
          </w:p>
          <w:p w:rsidR="00FA3281" w:rsidRPr="000A7ABC" w:rsidRDefault="00FA3281">
            <w:pPr>
              <w:rPr>
                <w:rFonts w:ascii="Arial" w:hAnsi="Arial" w:cs="Arial"/>
              </w:rPr>
            </w:pPr>
          </w:p>
        </w:tc>
      </w:tr>
      <w:tr w:rsidR="00FA3281" w:rsidTr="00181B47">
        <w:tc>
          <w:tcPr>
            <w:tcW w:w="1809" w:type="dxa"/>
          </w:tcPr>
          <w:p w:rsidR="00FA3281" w:rsidRPr="000A7ABC" w:rsidRDefault="00FA3281">
            <w:pPr>
              <w:rPr>
                <w:rFonts w:ascii="Arial" w:hAnsi="Arial" w:cs="Arial"/>
                <w:b/>
              </w:rPr>
            </w:pPr>
            <w:r w:rsidRPr="000A7ABC">
              <w:rPr>
                <w:rFonts w:ascii="Arial" w:hAnsi="Arial" w:cs="Arial"/>
                <w:b/>
              </w:rPr>
              <w:t>Критерий мастерства:</w:t>
            </w:r>
          </w:p>
        </w:tc>
        <w:tc>
          <w:tcPr>
            <w:tcW w:w="7762" w:type="dxa"/>
          </w:tcPr>
          <w:p w:rsidR="00FA3281" w:rsidRPr="000A7ABC" w:rsidRDefault="00FA3281">
            <w:pPr>
              <w:rPr>
                <w:rFonts w:ascii="Arial" w:hAnsi="Arial" w:cs="Arial"/>
              </w:rPr>
            </w:pPr>
            <w:r w:rsidRPr="000A7ABC">
              <w:rPr>
                <w:rFonts w:ascii="Arial" w:hAnsi="Arial" w:cs="Arial"/>
              </w:rPr>
              <w:t xml:space="preserve">Ученик дает 8 правильных ответов из десяти, без подсказок. Это должно быть повторено с одним дополнительным учителем как минимум. </w:t>
            </w:r>
          </w:p>
          <w:p w:rsidR="00FA3281" w:rsidRPr="000A7ABC" w:rsidRDefault="00FA3281">
            <w:pPr>
              <w:rPr>
                <w:rFonts w:ascii="Arial" w:hAnsi="Arial" w:cs="Arial"/>
              </w:rPr>
            </w:pPr>
          </w:p>
        </w:tc>
      </w:tr>
      <w:tr w:rsidR="00FA3281" w:rsidTr="00181B47">
        <w:tc>
          <w:tcPr>
            <w:tcW w:w="1809" w:type="dxa"/>
          </w:tcPr>
          <w:p w:rsidR="00FA3281" w:rsidRPr="000A7ABC" w:rsidRDefault="00FA3281">
            <w:pPr>
              <w:rPr>
                <w:rFonts w:ascii="Arial" w:hAnsi="Arial" w:cs="Arial"/>
                <w:b/>
              </w:rPr>
            </w:pPr>
            <w:r w:rsidRPr="000A7ABC">
              <w:rPr>
                <w:rFonts w:ascii="Arial" w:hAnsi="Arial" w:cs="Arial"/>
                <w:b/>
              </w:rPr>
              <w:t>Фаза 1:</w:t>
            </w:r>
          </w:p>
        </w:tc>
        <w:tc>
          <w:tcPr>
            <w:tcW w:w="7762" w:type="dxa"/>
          </w:tcPr>
          <w:p w:rsidR="00BB3552" w:rsidRPr="000A7ABC" w:rsidRDefault="00FA3281">
            <w:pPr>
              <w:rPr>
                <w:rFonts w:ascii="Arial" w:hAnsi="Arial" w:cs="Arial"/>
              </w:rPr>
            </w:pPr>
            <w:r w:rsidRPr="000A7ABC">
              <w:rPr>
                <w:rFonts w:ascii="Arial" w:hAnsi="Arial" w:cs="Arial"/>
                <w:b/>
              </w:rPr>
              <w:t>Построение башни.</w:t>
            </w:r>
            <w:r w:rsidRPr="000A7ABC">
              <w:rPr>
                <w:rFonts w:ascii="Arial" w:hAnsi="Arial" w:cs="Arial"/>
              </w:rPr>
              <w:t xml:space="preserve"> </w:t>
            </w:r>
            <w:r w:rsidR="00BB3552" w:rsidRPr="000A7ABC">
              <w:rPr>
                <w:rFonts w:ascii="Arial" w:hAnsi="Arial" w:cs="Arial"/>
              </w:rPr>
              <w:t xml:space="preserve">Дайте ребенку кубики (структурные элементы) и скажите ему «построй башню». Начните с башни из 2 элементов и постепенно увеличьте размер башни. Башню из 4 элементов предположительно может построить ребенок в возрасте 1 года 6 месяцев; из 6 элементов – 2 года 0 месяцев; из 8 элементов – 2 года 6 месяцев. </w:t>
            </w:r>
          </w:p>
          <w:p w:rsidR="00FA3281" w:rsidRPr="000A7ABC" w:rsidRDefault="00BB3552">
            <w:pPr>
              <w:rPr>
                <w:rFonts w:ascii="Arial" w:hAnsi="Arial" w:cs="Arial"/>
              </w:rPr>
            </w:pPr>
            <w:r w:rsidRPr="000A7ABC">
              <w:rPr>
                <w:rFonts w:ascii="Arial" w:hAnsi="Arial" w:cs="Arial"/>
              </w:rPr>
              <w:t xml:space="preserve"> </w:t>
            </w:r>
          </w:p>
        </w:tc>
      </w:tr>
      <w:tr w:rsidR="00FA3281" w:rsidTr="00181B47">
        <w:tc>
          <w:tcPr>
            <w:tcW w:w="1809" w:type="dxa"/>
          </w:tcPr>
          <w:p w:rsidR="00FA3281" w:rsidRPr="000A7ABC" w:rsidRDefault="00BB3552">
            <w:pPr>
              <w:rPr>
                <w:rFonts w:ascii="Arial" w:hAnsi="Arial" w:cs="Arial"/>
                <w:b/>
              </w:rPr>
            </w:pPr>
            <w:r w:rsidRPr="000A7ABC">
              <w:rPr>
                <w:rFonts w:ascii="Arial" w:hAnsi="Arial" w:cs="Arial"/>
                <w:b/>
              </w:rPr>
              <w:t>Фаза 2:</w:t>
            </w:r>
          </w:p>
        </w:tc>
        <w:tc>
          <w:tcPr>
            <w:tcW w:w="7762" w:type="dxa"/>
          </w:tcPr>
          <w:p w:rsidR="00FA3281" w:rsidRPr="000A7ABC" w:rsidRDefault="00A009FD" w:rsidP="004C76D2">
            <w:pPr>
              <w:rPr>
                <w:rFonts w:ascii="Arial" w:hAnsi="Arial" w:cs="Arial"/>
              </w:rPr>
            </w:pPr>
            <w:r w:rsidRPr="000A7ABC">
              <w:rPr>
                <w:rFonts w:ascii="Arial" w:hAnsi="Arial" w:cs="Arial"/>
                <w:b/>
              </w:rPr>
              <w:t>Распознавание цветных форм.</w:t>
            </w:r>
            <w:r w:rsidRPr="000A7ABC">
              <w:rPr>
                <w:rFonts w:ascii="Arial" w:hAnsi="Arial" w:cs="Arial"/>
              </w:rPr>
              <w:t xml:space="preserve"> Положите 2 различных кубика на расстоянии примерно 25 см (например, красный квадрат и удлиненный зеленый прямоугольник). Дайте ученику один кубик, который совпадает с одним из двух и скажите «положи с одинаковым». Это для того, чтобы убедиться, что он может распознать </w:t>
            </w:r>
            <w:r w:rsidR="004C76D2" w:rsidRPr="000A7ABC">
              <w:rPr>
                <w:rFonts w:ascii="Arial" w:hAnsi="Arial" w:cs="Arial"/>
              </w:rPr>
              <w:t xml:space="preserve">нужный из 2 элементов. </w:t>
            </w:r>
          </w:p>
          <w:p w:rsidR="004C76D2" w:rsidRPr="000A7ABC" w:rsidRDefault="004C76D2" w:rsidP="004C76D2">
            <w:pPr>
              <w:rPr>
                <w:rFonts w:ascii="Arial" w:hAnsi="Arial" w:cs="Arial"/>
              </w:rPr>
            </w:pPr>
          </w:p>
        </w:tc>
      </w:tr>
      <w:tr w:rsidR="00FA3281" w:rsidTr="00181B47">
        <w:tc>
          <w:tcPr>
            <w:tcW w:w="1809" w:type="dxa"/>
          </w:tcPr>
          <w:p w:rsidR="00FA3281" w:rsidRPr="000A7ABC" w:rsidRDefault="004C76D2">
            <w:pPr>
              <w:rPr>
                <w:rFonts w:ascii="Arial" w:hAnsi="Arial" w:cs="Arial"/>
                <w:b/>
              </w:rPr>
            </w:pPr>
            <w:r w:rsidRPr="000A7ABC">
              <w:rPr>
                <w:rFonts w:ascii="Arial" w:hAnsi="Arial" w:cs="Arial"/>
                <w:b/>
              </w:rPr>
              <w:t xml:space="preserve">Фаза 3: </w:t>
            </w:r>
          </w:p>
        </w:tc>
        <w:tc>
          <w:tcPr>
            <w:tcW w:w="7762" w:type="dxa"/>
          </w:tcPr>
          <w:p w:rsidR="00FA3281" w:rsidRPr="000A7ABC" w:rsidRDefault="004C76D2">
            <w:pPr>
              <w:rPr>
                <w:rFonts w:ascii="Arial" w:hAnsi="Arial" w:cs="Arial"/>
              </w:rPr>
            </w:pPr>
            <w:r w:rsidRPr="000A7ABC">
              <w:rPr>
                <w:rFonts w:ascii="Arial" w:hAnsi="Arial" w:cs="Arial"/>
                <w:b/>
              </w:rPr>
              <w:t>Последовательные шаги.</w:t>
            </w:r>
            <w:r w:rsidRPr="000A7ABC">
              <w:rPr>
                <w:rFonts w:ascii="Arial" w:hAnsi="Arial" w:cs="Arial"/>
              </w:rPr>
              <w:t xml:space="preserve"> Положите листок бумаги для очерчивания границ строительства для каждого человека. Учитель выполняет одну ступень строительства и ждет, когда ученик скопирует его модель. Продолжите следующую ступень постройки. Запишите количество выполненных ступеней/шагов (стадий) и количество подсказок. Добейтесь правильной имитации всех возможных расположений (комбинаций), начиная с простейшей и продолжая все более сложными. </w:t>
            </w:r>
          </w:p>
          <w:p w:rsidR="004C76D2" w:rsidRPr="000A7ABC" w:rsidRDefault="004C76D2">
            <w:pPr>
              <w:rPr>
                <w:rFonts w:ascii="Arial" w:hAnsi="Arial" w:cs="Arial"/>
              </w:rPr>
            </w:pPr>
          </w:p>
          <w:p w:rsidR="004C76D2" w:rsidRPr="000A7ABC" w:rsidRDefault="004C76D2" w:rsidP="0078502F">
            <w:pPr>
              <w:pStyle w:val="a5"/>
              <w:numPr>
                <w:ilvl w:val="0"/>
                <w:numId w:val="44"/>
              </w:numPr>
              <w:rPr>
                <w:rFonts w:ascii="Arial" w:hAnsi="Arial" w:cs="Arial"/>
              </w:rPr>
            </w:pPr>
            <w:r w:rsidRPr="000A7ABC">
              <w:rPr>
                <w:rFonts w:ascii="Arial" w:hAnsi="Arial" w:cs="Arial"/>
              </w:rPr>
              <w:t>Наверх (один элемент на другой)</w:t>
            </w:r>
          </w:p>
          <w:p w:rsidR="004C76D2" w:rsidRPr="000A7ABC" w:rsidRDefault="004C76D2" w:rsidP="0078502F">
            <w:pPr>
              <w:pStyle w:val="a5"/>
              <w:numPr>
                <w:ilvl w:val="0"/>
                <w:numId w:val="44"/>
              </w:numPr>
              <w:rPr>
                <w:rFonts w:ascii="Arial" w:hAnsi="Arial" w:cs="Arial"/>
              </w:rPr>
            </w:pPr>
            <w:r w:rsidRPr="000A7ABC">
              <w:rPr>
                <w:rFonts w:ascii="Arial" w:hAnsi="Arial" w:cs="Arial"/>
              </w:rPr>
              <w:t>Справа – слева (лево – право)</w:t>
            </w:r>
          </w:p>
          <w:p w:rsidR="004C76D2" w:rsidRPr="000A7ABC" w:rsidRDefault="004C76D2" w:rsidP="0078502F">
            <w:pPr>
              <w:pStyle w:val="a5"/>
              <w:numPr>
                <w:ilvl w:val="0"/>
                <w:numId w:val="44"/>
              </w:numPr>
              <w:rPr>
                <w:rFonts w:ascii="Arial" w:hAnsi="Arial" w:cs="Arial"/>
              </w:rPr>
            </w:pPr>
            <w:r w:rsidRPr="000A7ABC">
              <w:rPr>
                <w:rFonts w:ascii="Arial" w:hAnsi="Arial" w:cs="Arial"/>
              </w:rPr>
              <w:t>Спереди – сзади (перед – зад)</w:t>
            </w:r>
          </w:p>
          <w:p w:rsidR="004C76D2" w:rsidRPr="000A7ABC" w:rsidRDefault="00F221B5" w:rsidP="0078502F">
            <w:pPr>
              <w:pStyle w:val="a5"/>
              <w:numPr>
                <w:ilvl w:val="0"/>
                <w:numId w:val="44"/>
              </w:numPr>
              <w:rPr>
                <w:rFonts w:ascii="Arial" w:hAnsi="Arial" w:cs="Arial"/>
              </w:rPr>
            </w:pPr>
            <w:r w:rsidRPr="000A7ABC">
              <w:rPr>
                <w:rFonts w:ascii="Arial" w:hAnsi="Arial" w:cs="Arial"/>
              </w:rPr>
              <w:t>Ориентация элемента</w:t>
            </w:r>
            <w:r w:rsidRPr="000A7ABC">
              <w:rPr>
                <w:rFonts w:ascii="Arial" w:hAnsi="Arial" w:cs="Arial"/>
                <w:lang w:val="en-US"/>
              </w:rPr>
              <w:t>/</w:t>
            </w:r>
            <w:r w:rsidRPr="000A7ABC">
              <w:rPr>
                <w:rFonts w:ascii="Arial" w:hAnsi="Arial" w:cs="Arial"/>
              </w:rPr>
              <w:t>кубика</w:t>
            </w:r>
          </w:p>
          <w:p w:rsidR="00F221B5" w:rsidRPr="000A7ABC" w:rsidRDefault="00F221B5" w:rsidP="00F221B5">
            <w:pPr>
              <w:rPr>
                <w:rFonts w:ascii="Arial" w:hAnsi="Arial" w:cs="Arial"/>
              </w:rPr>
            </w:pPr>
          </w:p>
          <w:p w:rsidR="00F221B5" w:rsidRPr="000A7ABC" w:rsidRDefault="00F221B5" w:rsidP="00F221B5">
            <w:pPr>
              <w:rPr>
                <w:rFonts w:ascii="Arial" w:hAnsi="Arial" w:cs="Arial"/>
              </w:rPr>
            </w:pPr>
            <w:r w:rsidRPr="000A7ABC">
              <w:rPr>
                <w:rFonts w:ascii="Arial" w:hAnsi="Arial" w:cs="Arial"/>
              </w:rPr>
              <w:t>Следите за тем, чтобы элементы вам попадались по форме и цвету вразброс, от блока (обучающего) к блоку, а также не забывайте менять расположение. Целью данного упражнения является установление генерализ</w:t>
            </w:r>
            <w:r w:rsidR="00181B47">
              <w:rPr>
                <w:rFonts w:ascii="Arial" w:hAnsi="Arial" w:cs="Arial"/>
              </w:rPr>
              <w:t>ир</w:t>
            </w:r>
            <w:r w:rsidRPr="000A7ABC">
              <w:rPr>
                <w:rFonts w:ascii="Arial" w:hAnsi="Arial" w:cs="Arial"/>
              </w:rPr>
              <w:t xml:space="preserve">ованной имитации, а не обучение </w:t>
            </w:r>
            <w:r w:rsidR="00EA0808">
              <w:rPr>
                <w:rFonts w:ascii="Arial" w:hAnsi="Arial" w:cs="Arial"/>
              </w:rPr>
              <w:t>построению</w:t>
            </w:r>
            <w:r w:rsidRPr="000A7ABC">
              <w:rPr>
                <w:rFonts w:ascii="Arial" w:hAnsi="Arial" w:cs="Arial"/>
              </w:rPr>
              <w:t xml:space="preserve"> каких-то определенных конструкций/сооружений. </w:t>
            </w:r>
          </w:p>
          <w:p w:rsidR="00F221B5" w:rsidRPr="000A7ABC" w:rsidRDefault="00F221B5" w:rsidP="00F221B5">
            <w:pPr>
              <w:rPr>
                <w:rFonts w:ascii="Arial" w:hAnsi="Arial" w:cs="Arial"/>
              </w:rPr>
            </w:pPr>
          </w:p>
        </w:tc>
      </w:tr>
      <w:tr w:rsidR="00FA3281" w:rsidTr="00181B47">
        <w:tc>
          <w:tcPr>
            <w:tcW w:w="1809" w:type="dxa"/>
          </w:tcPr>
          <w:p w:rsidR="00FA3281" w:rsidRPr="000A7ABC" w:rsidRDefault="00F221B5">
            <w:pPr>
              <w:rPr>
                <w:rFonts w:ascii="Arial" w:hAnsi="Arial" w:cs="Arial"/>
                <w:b/>
              </w:rPr>
            </w:pPr>
            <w:r w:rsidRPr="000A7ABC">
              <w:rPr>
                <w:rFonts w:ascii="Arial" w:hAnsi="Arial" w:cs="Arial"/>
                <w:b/>
              </w:rPr>
              <w:t>Фаза 4:</w:t>
            </w:r>
          </w:p>
        </w:tc>
        <w:tc>
          <w:tcPr>
            <w:tcW w:w="7762" w:type="dxa"/>
          </w:tcPr>
          <w:p w:rsidR="00FA3281" w:rsidRPr="000A7ABC" w:rsidRDefault="00F221B5">
            <w:pPr>
              <w:rPr>
                <w:rFonts w:ascii="Arial" w:hAnsi="Arial" w:cs="Arial"/>
              </w:rPr>
            </w:pPr>
            <w:r w:rsidRPr="000A7ABC">
              <w:rPr>
                <w:rFonts w:ascii="Arial" w:hAnsi="Arial" w:cs="Arial"/>
                <w:b/>
              </w:rPr>
              <w:t>Предварительно построенная конструкция</w:t>
            </w:r>
            <w:r w:rsidRPr="000A7ABC">
              <w:rPr>
                <w:rFonts w:ascii="Arial" w:hAnsi="Arial" w:cs="Arial"/>
              </w:rPr>
              <w:t xml:space="preserve">. Учитель выполняет модель конструкции до того, как ее начнет выполнять ученик. Если необходимо, это можно сделать за экраном (ширмой) </w:t>
            </w:r>
            <w:r w:rsidR="000A7ABC" w:rsidRPr="000A7ABC">
              <w:rPr>
                <w:rFonts w:ascii="Arial" w:hAnsi="Arial" w:cs="Arial"/>
              </w:rPr>
              <w:t xml:space="preserve">для гарантии его ожидания. Постепенно усложните модель. </w:t>
            </w:r>
          </w:p>
          <w:p w:rsidR="000A7ABC" w:rsidRPr="000A7ABC" w:rsidRDefault="000A7ABC">
            <w:pPr>
              <w:rPr>
                <w:rFonts w:ascii="Arial" w:hAnsi="Arial" w:cs="Arial"/>
              </w:rPr>
            </w:pPr>
          </w:p>
        </w:tc>
      </w:tr>
      <w:tr w:rsidR="00FA3281" w:rsidTr="00181B47">
        <w:tc>
          <w:tcPr>
            <w:tcW w:w="1809" w:type="dxa"/>
          </w:tcPr>
          <w:p w:rsidR="00FA3281" w:rsidRPr="000A7ABC" w:rsidRDefault="000A7ABC">
            <w:pPr>
              <w:rPr>
                <w:rFonts w:ascii="Arial" w:hAnsi="Arial" w:cs="Arial"/>
                <w:b/>
              </w:rPr>
            </w:pPr>
            <w:r w:rsidRPr="000A7ABC">
              <w:rPr>
                <w:rFonts w:ascii="Arial" w:hAnsi="Arial" w:cs="Arial"/>
                <w:b/>
              </w:rPr>
              <w:t>Фаза 5:</w:t>
            </w:r>
          </w:p>
        </w:tc>
        <w:tc>
          <w:tcPr>
            <w:tcW w:w="7762" w:type="dxa"/>
          </w:tcPr>
          <w:p w:rsidR="00FA3281" w:rsidRPr="000A7ABC" w:rsidRDefault="000A7ABC">
            <w:pPr>
              <w:rPr>
                <w:rFonts w:ascii="Arial" w:hAnsi="Arial" w:cs="Arial"/>
              </w:rPr>
            </w:pPr>
            <w:r w:rsidRPr="000A7ABC">
              <w:rPr>
                <w:rFonts w:ascii="Arial" w:hAnsi="Arial" w:cs="Arial"/>
                <w:b/>
              </w:rPr>
              <w:t>Копирование моделей из структурных элементов (кубиков),</w:t>
            </w:r>
            <w:r w:rsidRPr="000A7ABC">
              <w:rPr>
                <w:rFonts w:ascii="Arial" w:hAnsi="Arial" w:cs="Arial"/>
              </w:rPr>
              <w:t xml:space="preserve"> составленных из кубиков размером 2, 5 см</w:t>
            </w:r>
          </w:p>
          <w:p w:rsidR="000A7ABC" w:rsidRPr="000A7ABC" w:rsidRDefault="000A7ABC">
            <w:pPr>
              <w:rPr>
                <w:rFonts w:ascii="Arial" w:hAnsi="Arial" w:cs="Arial"/>
              </w:rPr>
            </w:pPr>
          </w:p>
          <w:p w:rsidR="000A7ABC" w:rsidRPr="000A7ABC" w:rsidRDefault="000A7ABC" w:rsidP="0078502F">
            <w:pPr>
              <w:pStyle w:val="a5"/>
              <w:numPr>
                <w:ilvl w:val="0"/>
                <w:numId w:val="45"/>
              </w:numPr>
              <w:rPr>
                <w:rFonts w:ascii="Arial" w:hAnsi="Arial" w:cs="Arial"/>
                <w:lang w:val="en-US"/>
              </w:rPr>
            </w:pPr>
            <w:r w:rsidRPr="000A7ABC">
              <w:rPr>
                <w:rFonts w:ascii="Arial" w:hAnsi="Arial" w:cs="Arial"/>
              </w:rPr>
              <w:t>Горизонтальная</w:t>
            </w:r>
          </w:p>
          <w:p w:rsidR="000A7ABC" w:rsidRPr="000A7ABC" w:rsidRDefault="000A7ABC" w:rsidP="0078502F">
            <w:pPr>
              <w:pStyle w:val="a5"/>
              <w:numPr>
                <w:ilvl w:val="0"/>
                <w:numId w:val="45"/>
              </w:numPr>
              <w:rPr>
                <w:rFonts w:ascii="Arial" w:hAnsi="Arial" w:cs="Arial"/>
                <w:lang w:val="en-US"/>
              </w:rPr>
            </w:pPr>
            <w:r w:rsidRPr="000A7ABC">
              <w:rPr>
                <w:rFonts w:ascii="Arial" w:hAnsi="Arial" w:cs="Arial"/>
              </w:rPr>
              <w:t>Вертикальная</w:t>
            </w:r>
          </w:p>
          <w:p w:rsidR="000A7ABC" w:rsidRPr="000A7ABC" w:rsidRDefault="000A7ABC" w:rsidP="0078502F">
            <w:pPr>
              <w:pStyle w:val="a5"/>
              <w:numPr>
                <w:ilvl w:val="0"/>
                <w:numId w:val="45"/>
              </w:numPr>
              <w:rPr>
                <w:rFonts w:ascii="Arial" w:hAnsi="Arial" w:cs="Arial"/>
                <w:lang w:val="en-US"/>
              </w:rPr>
            </w:pPr>
            <w:r>
              <w:rPr>
                <w:rFonts w:ascii="Arial" w:hAnsi="Arial" w:cs="Arial"/>
              </w:rPr>
              <w:t>Сочетание горизонтальной и вертикальной</w:t>
            </w:r>
          </w:p>
          <w:p w:rsidR="000A7ABC" w:rsidRPr="00EA0808" w:rsidRDefault="000A7ABC" w:rsidP="0078502F">
            <w:pPr>
              <w:pStyle w:val="a5"/>
              <w:numPr>
                <w:ilvl w:val="0"/>
                <w:numId w:val="45"/>
              </w:numPr>
              <w:rPr>
                <w:rFonts w:ascii="Arial" w:hAnsi="Arial" w:cs="Arial"/>
                <w:lang w:val="en-US"/>
              </w:rPr>
            </w:pPr>
            <w:r>
              <w:rPr>
                <w:rFonts w:ascii="Arial" w:hAnsi="Arial" w:cs="Arial"/>
              </w:rPr>
              <w:t>Добавьте измерение: передняя-задняя</w:t>
            </w:r>
          </w:p>
          <w:p w:rsidR="00EA0808" w:rsidRPr="000A7ABC" w:rsidRDefault="00EA0808" w:rsidP="00EA0808">
            <w:pPr>
              <w:pStyle w:val="a5"/>
              <w:rPr>
                <w:rFonts w:ascii="Arial" w:hAnsi="Arial" w:cs="Arial"/>
                <w:lang w:val="en-US"/>
              </w:rPr>
            </w:pPr>
          </w:p>
        </w:tc>
      </w:tr>
    </w:tbl>
    <w:p w:rsidR="000A7ABC" w:rsidRDefault="000A7ABC">
      <w:pPr>
        <w:rPr>
          <w:rFonts w:ascii="Arial" w:hAnsi="Arial" w:cs="Arial"/>
          <w:sz w:val="24"/>
          <w:szCs w:val="24"/>
        </w:rPr>
      </w:pPr>
    </w:p>
    <w:p w:rsidR="000A7ABC" w:rsidRDefault="000A7ABC">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762"/>
      </w:tblGrid>
      <w:tr w:rsidR="000A7ABC" w:rsidTr="002F3F3C">
        <w:tc>
          <w:tcPr>
            <w:tcW w:w="1809" w:type="dxa"/>
          </w:tcPr>
          <w:p w:rsidR="000A7ABC" w:rsidRPr="00023DB9" w:rsidRDefault="00EA0808">
            <w:pPr>
              <w:rPr>
                <w:rFonts w:ascii="Arial" w:hAnsi="Arial" w:cs="Arial"/>
                <w:b/>
                <w:sz w:val="24"/>
                <w:szCs w:val="24"/>
              </w:rPr>
            </w:pPr>
            <w:r w:rsidRPr="00023DB9">
              <w:rPr>
                <w:rFonts w:ascii="Arial" w:hAnsi="Arial" w:cs="Arial"/>
                <w:b/>
                <w:sz w:val="24"/>
                <w:szCs w:val="24"/>
              </w:rPr>
              <w:lastRenderedPageBreak/>
              <w:t>Фаза 6:</w:t>
            </w:r>
          </w:p>
        </w:tc>
        <w:tc>
          <w:tcPr>
            <w:tcW w:w="7762" w:type="dxa"/>
          </w:tcPr>
          <w:p w:rsidR="000A7ABC" w:rsidRDefault="00EA0808">
            <w:pPr>
              <w:rPr>
                <w:rFonts w:ascii="Arial" w:hAnsi="Arial" w:cs="Arial"/>
                <w:sz w:val="24"/>
                <w:szCs w:val="24"/>
              </w:rPr>
            </w:pPr>
            <w:r w:rsidRPr="00023DB9">
              <w:rPr>
                <w:rFonts w:ascii="Arial" w:hAnsi="Arial" w:cs="Arial"/>
                <w:b/>
                <w:sz w:val="24"/>
                <w:szCs w:val="24"/>
              </w:rPr>
              <w:t xml:space="preserve">Копирование </w:t>
            </w:r>
            <w:r w:rsidR="00BA3D82" w:rsidRPr="00023DB9">
              <w:rPr>
                <w:rFonts w:ascii="Arial" w:hAnsi="Arial" w:cs="Arial"/>
                <w:b/>
                <w:sz w:val="24"/>
                <w:szCs w:val="24"/>
              </w:rPr>
              <w:t>моделей, построенных из структурных элементов одного цвета</w:t>
            </w:r>
            <w:r w:rsidR="00BA3D82">
              <w:rPr>
                <w:rFonts w:ascii="Arial" w:hAnsi="Arial" w:cs="Arial"/>
                <w:sz w:val="24"/>
                <w:szCs w:val="24"/>
              </w:rPr>
              <w:t xml:space="preserve"> (например, некрашеное дерево, большие картонные кирпичи)</w:t>
            </w:r>
          </w:p>
          <w:p w:rsidR="00023DB9" w:rsidRPr="00BA3D82" w:rsidRDefault="00023DB9">
            <w:pPr>
              <w:rPr>
                <w:rFonts w:ascii="Arial" w:hAnsi="Arial" w:cs="Arial"/>
                <w:sz w:val="24"/>
                <w:szCs w:val="24"/>
              </w:rPr>
            </w:pPr>
          </w:p>
        </w:tc>
      </w:tr>
      <w:tr w:rsidR="000A7ABC" w:rsidTr="002F3F3C">
        <w:tc>
          <w:tcPr>
            <w:tcW w:w="1809" w:type="dxa"/>
          </w:tcPr>
          <w:p w:rsidR="000A7ABC" w:rsidRPr="00023DB9" w:rsidRDefault="00EB5C25">
            <w:pPr>
              <w:rPr>
                <w:rFonts w:ascii="Arial" w:hAnsi="Arial" w:cs="Arial"/>
                <w:b/>
                <w:sz w:val="24"/>
                <w:szCs w:val="24"/>
              </w:rPr>
            </w:pPr>
            <w:r w:rsidRPr="00023DB9">
              <w:rPr>
                <w:rFonts w:ascii="Arial" w:hAnsi="Arial" w:cs="Arial"/>
                <w:b/>
                <w:sz w:val="24"/>
                <w:szCs w:val="24"/>
              </w:rPr>
              <w:t>Фаза 7:</w:t>
            </w:r>
          </w:p>
        </w:tc>
        <w:tc>
          <w:tcPr>
            <w:tcW w:w="7762" w:type="dxa"/>
          </w:tcPr>
          <w:p w:rsidR="000A7ABC" w:rsidRDefault="00EB5C25">
            <w:pPr>
              <w:rPr>
                <w:rFonts w:ascii="Arial" w:hAnsi="Arial" w:cs="Arial"/>
                <w:sz w:val="24"/>
                <w:szCs w:val="24"/>
              </w:rPr>
            </w:pPr>
            <w:r w:rsidRPr="00023DB9">
              <w:rPr>
                <w:rFonts w:ascii="Arial" w:hAnsi="Arial" w:cs="Arial"/>
                <w:b/>
                <w:sz w:val="24"/>
                <w:szCs w:val="24"/>
              </w:rPr>
              <w:t>Копирование 2-</w:t>
            </w:r>
            <w:r w:rsidRPr="00023DB9">
              <w:rPr>
                <w:rFonts w:ascii="Arial" w:hAnsi="Arial" w:cs="Arial"/>
                <w:b/>
                <w:sz w:val="24"/>
                <w:szCs w:val="24"/>
                <w:lang w:val="en-US"/>
              </w:rPr>
              <w:t>D</w:t>
            </w:r>
            <w:r w:rsidRPr="00023DB9">
              <w:rPr>
                <w:rFonts w:ascii="Arial" w:hAnsi="Arial" w:cs="Arial"/>
                <w:b/>
                <w:sz w:val="24"/>
                <w:szCs w:val="24"/>
              </w:rPr>
              <w:t xml:space="preserve"> дизайна</w:t>
            </w:r>
            <w:r>
              <w:rPr>
                <w:rFonts w:ascii="Arial" w:hAnsi="Arial" w:cs="Arial"/>
                <w:sz w:val="24"/>
                <w:szCs w:val="24"/>
              </w:rPr>
              <w:t xml:space="preserve"> (фотографии или рисунка)</w:t>
            </w:r>
          </w:p>
          <w:p w:rsidR="00023DB9" w:rsidRPr="00EB5C25" w:rsidRDefault="00023DB9">
            <w:pPr>
              <w:rPr>
                <w:rFonts w:ascii="Arial" w:hAnsi="Arial" w:cs="Arial"/>
                <w:sz w:val="24"/>
                <w:szCs w:val="24"/>
              </w:rPr>
            </w:pPr>
          </w:p>
        </w:tc>
      </w:tr>
      <w:tr w:rsidR="000A7ABC" w:rsidTr="002F3F3C">
        <w:tc>
          <w:tcPr>
            <w:tcW w:w="1809" w:type="dxa"/>
          </w:tcPr>
          <w:p w:rsidR="000A7ABC" w:rsidRPr="00023DB9" w:rsidRDefault="00023DB9">
            <w:pPr>
              <w:rPr>
                <w:rFonts w:ascii="Arial" w:hAnsi="Arial" w:cs="Arial"/>
                <w:b/>
                <w:sz w:val="24"/>
                <w:szCs w:val="24"/>
              </w:rPr>
            </w:pPr>
            <w:r w:rsidRPr="00023DB9">
              <w:rPr>
                <w:rFonts w:ascii="Arial" w:hAnsi="Arial" w:cs="Arial"/>
                <w:b/>
                <w:sz w:val="24"/>
                <w:szCs w:val="24"/>
              </w:rPr>
              <w:t>Фаза 8:</w:t>
            </w:r>
          </w:p>
        </w:tc>
        <w:tc>
          <w:tcPr>
            <w:tcW w:w="7762" w:type="dxa"/>
          </w:tcPr>
          <w:p w:rsidR="000A7ABC" w:rsidRDefault="00023DB9" w:rsidP="002F3F3C">
            <w:pPr>
              <w:rPr>
                <w:rFonts w:ascii="Arial" w:hAnsi="Arial" w:cs="Arial"/>
                <w:sz w:val="24"/>
                <w:szCs w:val="24"/>
              </w:rPr>
            </w:pPr>
            <w:r w:rsidRPr="00023DB9">
              <w:rPr>
                <w:rFonts w:ascii="Arial" w:hAnsi="Arial" w:cs="Arial"/>
                <w:b/>
                <w:sz w:val="24"/>
                <w:szCs w:val="24"/>
              </w:rPr>
              <w:t>Создание конкретных строений/конструкций:</w:t>
            </w:r>
            <w:r>
              <w:rPr>
                <w:rFonts w:ascii="Arial" w:hAnsi="Arial" w:cs="Arial"/>
                <w:sz w:val="24"/>
                <w:szCs w:val="24"/>
              </w:rPr>
              <w:t xml:space="preserve"> стол, стул, мост, гараж, машинка, самолет, поезд, дом, кровать, лодка и т.д. смоделируйте конструкцию из структурных элементов, похожую на конкретный предмет. Позже, может быть использовано фото, в совокупности с вербальной инструкцией. Затем, исключите фото и добейтесь того, чтобы ученик построил предмет только с помощью вербальной инструкции. Вы можете добавить фигурки в конструкцию модели для того, чтобы стал ясно, что вы построили (например, положите фигурку на кровать). Добавьте элемент игры с созданными моделями предметов </w:t>
            </w:r>
            <w:r w:rsidR="00F9019E">
              <w:rPr>
                <w:rFonts w:ascii="Arial" w:hAnsi="Arial" w:cs="Arial"/>
                <w:sz w:val="24"/>
                <w:szCs w:val="24"/>
              </w:rPr>
              <w:t>(то есть, поведите «машину», по</w:t>
            </w:r>
            <w:r w:rsidR="002F3F3C">
              <w:rPr>
                <w:rFonts w:ascii="Arial" w:hAnsi="Arial" w:cs="Arial"/>
                <w:sz w:val="24"/>
                <w:szCs w:val="24"/>
              </w:rPr>
              <w:t xml:space="preserve">местите </w:t>
            </w:r>
            <w:r w:rsidR="00F9019E">
              <w:rPr>
                <w:rFonts w:ascii="Arial" w:hAnsi="Arial" w:cs="Arial"/>
                <w:sz w:val="24"/>
                <w:szCs w:val="24"/>
              </w:rPr>
              <w:t xml:space="preserve">животных в </w:t>
            </w:r>
            <w:r w:rsidR="002F3F3C">
              <w:rPr>
                <w:rFonts w:ascii="Arial" w:hAnsi="Arial" w:cs="Arial"/>
                <w:sz w:val="24"/>
                <w:szCs w:val="24"/>
              </w:rPr>
              <w:t>загон (для скота); и т.д.)</w:t>
            </w:r>
          </w:p>
          <w:p w:rsidR="002F3F3C" w:rsidRPr="00023DB9" w:rsidRDefault="002F3F3C" w:rsidP="002F3F3C">
            <w:pPr>
              <w:rPr>
                <w:rFonts w:ascii="Arial" w:hAnsi="Arial" w:cs="Arial"/>
                <w:sz w:val="24"/>
                <w:szCs w:val="24"/>
              </w:rPr>
            </w:pPr>
          </w:p>
        </w:tc>
      </w:tr>
      <w:tr w:rsidR="000A7ABC" w:rsidTr="002F3F3C">
        <w:tc>
          <w:tcPr>
            <w:tcW w:w="1809" w:type="dxa"/>
          </w:tcPr>
          <w:p w:rsidR="000A7ABC" w:rsidRPr="002F3F3C" w:rsidRDefault="002F3F3C">
            <w:pPr>
              <w:rPr>
                <w:rFonts w:ascii="Arial" w:hAnsi="Arial" w:cs="Arial"/>
                <w:b/>
                <w:sz w:val="24"/>
                <w:szCs w:val="24"/>
              </w:rPr>
            </w:pPr>
            <w:r w:rsidRPr="002F3F3C">
              <w:rPr>
                <w:rFonts w:ascii="Arial" w:hAnsi="Arial" w:cs="Arial"/>
                <w:b/>
                <w:sz w:val="24"/>
                <w:szCs w:val="24"/>
              </w:rPr>
              <w:t>Фаза 9:</w:t>
            </w:r>
          </w:p>
        </w:tc>
        <w:tc>
          <w:tcPr>
            <w:tcW w:w="7762" w:type="dxa"/>
          </w:tcPr>
          <w:p w:rsidR="000A7ABC" w:rsidRDefault="002F3F3C" w:rsidP="002F3F3C">
            <w:pPr>
              <w:rPr>
                <w:rFonts w:ascii="Arial" w:hAnsi="Arial" w:cs="Arial"/>
                <w:sz w:val="24"/>
                <w:szCs w:val="24"/>
              </w:rPr>
            </w:pPr>
            <w:r w:rsidRPr="002F3F3C">
              <w:rPr>
                <w:rFonts w:ascii="Arial" w:hAnsi="Arial" w:cs="Arial"/>
                <w:b/>
                <w:sz w:val="24"/>
                <w:szCs w:val="24"/>
              </w:rPr>
              <w:t>Конструируйте по памяти.</w:t>
            </w:r>
            <w:r>
              <w:rPr>
                <w:rFonts w:ascii="Arial" w:hAnsi="Arial" w:cs="Arial"/>
                <w:sz w:val="24"/>
                <w:szCs w:val="24"/>
              </w:rPr>
              <w:t xml:space="preserve"> Покажите дизайн объекта в течение 5 секунд и уберите его за ширмочку. Ученик сделает конструкцию по памяти. </w:t>
            </w:r>
          </w:p>
          <w:p w:rsidR="002F3F3C" w:rsidRDefault="002F3F3C" w:rsidP="002F3F3C">
            <w:pPr>
              <w:rPr>
                <w:rFonts w:ascii="Arial" w:hAnsi="Arial" w:cs="Arial"/>
                <w:sz w:val="24"/>
                <w:szCs w:val="24"/>
              </w:rPr>
            </w:pPr>
          </w:p>
        </w:tc>
      </w:tr>
    </w:tbl>
    <w:p w:rsidR="002F3F3C" w:rsidRDefault="002F3F3C">
      <w:pPr>
        <w:rPr>
          <w:rFonts w:ascii="Arial" w:hAnsi="Arial" w:cs="Arial"/>
          <w:sz w:val="24"/>
          <w:szCs w:val="24"/>
        </w:rPr>
      </w:pPr>
    </w:p>
    <w:p w:rsidR="002F3F3C" w:rsidRDefault="002F3F3C">
      <w:pPr>
        <w:rPr>
          <w:rFonts w:ascii="Arial" w:hAnsi="Arial" w:cs="Arial"/>
          <w:sz w:val="24"/>
          <w:szCs w:val="24"/>
        </w:rPr>
      </w:pPr>
      <w:r>
        <w:rPr>
          <w:rFonts w:ascii="Arial" w:hAnsi="Arial" w:cs="Arial"/>
          <w:sz w:val="24"/>
          <w:szCs w:val="24"/>
        </w:rPr>
        <w:br w:type="page"/>
      </w:r>
    </w:p>
    <w:p w:rsidR="00E61575" w:rsidRPr="002F3F3C" w:rsidRDefault="002F3F3C" w:rsidP="002F3F3C">
      <w:pPr>
        <w:jc w:val="center"/>
        <w:rPr>
          <w:rFonts w:ascii="Arial" w:hAnsi="Arial" w:cs="Arial"/>
          <w:b/>
          <w:sz w:val="32"/>
          <w:szCs w:val="32"/>
        </w:rPr>
      </w:pPr>
      <w:r w:rsidRPr="002F3F3C">
        <w:rPr>
          <w:rFonts w:ascii="Arial" w:hAnsi="Arial" w:cs="Arial"/>
          <w:b/>
          <w:sz w:val="32"/>
          <w:szCs w:val="32"/>
        </w:rPr>
        <w:lastRenderedPageBreak/>
        <w:t>МОТОРНЫЕ НАВЫКИ</w:t>
      </w:r>
    </w:p>
    <w:p w:rsidR="002F3F3C" w:rsidRDefault="002F3F3C">
      <w:pPr>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6"/>
        <w:gridCol w:w="7655"/>
      </w:tblGrid>
      <w:tr w:rsidR="002F3F3C" w:rsidTr="00D84858">
        <w:tc>
          <w:tcPr>
            <w:tcW w:w="1809" w:type="dxa"/>
          </w:tcPr>
          <w:p w:rsidR="002F3F3C" w:rsidRPr="00A51A44" w:rsidRDefault="002F3F3C">
            <w:pPr>
              <w:rPr>
                <w:rFonts w:ascii="Arial" w:hAnsi="Arial" w:cs="Arial"/>
                <w:b/>
                <w:sz w:val="24"/>
                <w:szCs w:val="24"/>
              </w:rPr>
            </w:pPr>
            <w:r w:rsidRPr="00A51A44">
              <w:rPr>
                <w:rFonts w:ascii="Arial" w:hAnsi="Arial" w:cs="Arial"/>
                <w:b/>
                <w:sz w:val="24"/>
                <w:szCs w:val="24"/>
              </w:rPr>
              <w:t>Цели:</w:t>
            </w:r>
          </w:p>
        </w:tc>
        <w:tc>
          <w:tcPr>
            <w:tcW w:w="7762" w:type="dxa"/>
          </w:tcPr>
          <w:p w:rsidR="002F3F3C" w:rsidRDefault="002F3F3C" w:rsidP="00D84858">
            <w:pPr>
              <w:pStyle w:val="a5"/>
              <w:numPr>
                <w:ilvl w:val="0"/>
                <w:numId w:val="46"/>
              </w:numPr>
              <w:spacing w:line="360" w:lineRule="auto"/>
              <w:rPr>
                <w:rFonts w:ascii="Arial" w:hAnsi="Arial" w:cs="Arial"/>
                <w:sz w:val="24"/>
                <w:szCs w:val="24"/>
              </w:rPr>
            </w:pPr>
            <w:r>
              <w:rPr>
                <w:rFonts w:ascii="Arial" w:hAnsi="Arial" w:cs="Arial"/>
                <w:sz w:val="24"/>
                <w:szCs w:val="24"/>
              </w:rPr>
              <w:t>Усилить контроль движений крупной моторики: равновесие, сила, координация</w:t>
            </w:r>
          </w:p>
          <w:p w:rsidR="002F3F3C" w:rsidRDefault="002F3F3C" w:rsidP="00D84858">
            <w:pPr>
              <w:pStyle w:val="a5"/>
              <w:numPr>
                <w:ilvl w:val="0"/>
                <w:numId w:val="46"/>
              </w:numPr>
              <w:spacing w:line="360" w:lineRule="auto"/>
              <w:rPr>
                <w:rFonts w:ascii="Arial" w:hAnsi="Arial" w:cs="Arial"/>
                <w:sz w:val="24"/>
                <w:szCs w:val="24"/>
              </w:rPr>
            </w:pPr>
            <w:r>
              <w:rPr>
                <w:rFonts w:ascii="Arial" w:hAnsi="Arial" w:cs="Arial"/>
                <w:sz w:val="24"/>
                <w:szCs w:val="24"/>
              </w:rPr>
              <w:t>Улучшить понимание расположения тела в пространстве</w:t>
            </w:r>
          </w:p>
          <w:p w:rsidR="002F3F3C" w:rsidRDefault="002F3F3C" w:rsidP="00D84858">
            <w:pPr>
              <w:pStyle w:val="a5"/>
              <w:numPr>
                <w:ilvl w:val="0"/>
                <w:numId w:val="46"/>
              </w:numPr>
              <w:spacing w:line="360" w:lineRule="auto"/>
              <w:rPr>
                <w:rFonts w:ascii="Arial" w:hAnsi="Arial" w:cs="Arial"/>
                <w:sz w:val="24"/>
                <w:szCs w:val="24"/>
              </w:rPr>
            </w:pPr>
            <w:r>
              <w:rPr>
                <w:rFonts w:ascii="Arial" w:hAnsi="Arial" w:cs="Arial"/>
                <w:sz w:val="24"/>
                <w:szCs w:val="24"/>
              </w:rPr>
              <w:t>Усилит контроль движений мелкой моторики и визуальной координации моторики</w:t>
            </w:r>
          </w:p>
          <w:p w:rsidR="002F3F3C" w:rsidRDefault="002F3F3C" w:rsidP="00D84858">
            <w:pPr>
              <w:pStyle w:val="a5"/>
              <w:numPr>
                <w:ilvl w:val="0"/>
                <w:numId w:val="46"/>
              </w:numPr>
              <w:spacing w:line="360" w:lineRule="auto"/>
              <w:rPr>
                <w:rFonts w:ascii="Arial" w:hAnsi="Arial" w:cs="Arial"/>
                <w:sz w:val="24"/>
                <w:szCs w:val="24"/>
              </w:rPr>
            </w:pPr>
            <w:r>
              <w:rPr>
                <w:rFonts w:ascii="Arial" w:hAnsi="Arial" w:cs="Arial"/>
                <w:sz w:val="24"/>
                <w:szCs w:val="24"/>
              </w:rPr>
              <w:t>Улучшить понимание окружающей среды</w:t>
            </w:r>
          </w:p>
          <w:p w:rsidR="002F3F3C" w:rsidRDefault="00A51A44" w:rsidP="00D84858">
            <w:pPr>
              <w:pStyle w:val="a5"/>
              <w:numPr>
                <w:ilvl w:val="0"/>
                <w:numId w:val="46"/>
              </w:numPr>
              <w:spacing w:line="360" w:lineRule="auto"/>
              <w:rPr>
                <w:rFonts w:ascii="Arial" w:hAnsi="Arial" w:cs="Arial"/>
                <w:sz w:val="24"/>
                <w:szCs w:val="24"/>
              </w:rPr>
            </w:pPr>
            <w:r>
              <w:rPr>
                <w:rFonts w:ascii="Arial" w:hAnsi="Arial" w:cs="Arial"/>
                <w:sz w:val="24"/>
                <w:szCs w:val="24"/>
              </w:rPr>
              <w:t>У</w:t>
            </w:r>
            <w:r w:rsidR="002F3F3C">
              <w:rPr>
                <w:rFonts w:ascii="Arial" w:hAnsi="Arial" w:cs="Arial"/>
                <w:sz w:val="24"/>
                <w:szCs w:val="24"/>
              </w:rPr>
              <w:t>лучшить планирование моторики</w:t>
            </w:r>
          </w:p>
          <w:p w:rsidR="002F3F3C" w:rsidRDefault="00A51A44" w:rsidP="00D84858">
            <w:pPr>
              <w:pStyle w:val="a5"/>
              <w:numPr>
                <w:ilvl w:val="0"/>
                <w:numId w:val="46"/>
              </w:numPr>
              <w:spacing w:line="360" w:lineRule="auto"/>
              <w:rPr>
                <w:rFonts w:ascii="Arial" w:hAnsi="Arial" w:cs="Arial"/>
                <w:sz w:val="24"/>
                <w:szCs w:val="24"/>
              </w:rPr>
            </w:pPr>
            <w:r>
              <w:rPr>
                <w:rFonts w:ascii="Arial" w:hAnsi="Arial" w:cs="Arial"/>
                <w:sz w:val="24"/>
                <w:szCs w:val="24"/>
              </w:rPr>
              <w:t>Научить ребенка следовать последовательным шагам</w:t>
            </w:r>
          </w:p>
          <w:p w:rsidR="00A51A44" w:rsidRDefault="00A51A44" w:rsidP="00D84858">
            <w:pPr>
              <w:pStyle w:val="a5"/>
              <w:numPr>
                <w:ilvl w:val="0"/>
                <w:numId w:val="46"/>
              </w:numPr>
              <w:spacing w:line="360" w:lineRule="auto"/>
              <w:rPr>
                <w:rFonts w:ascii="Arial" w:hAnsi="Arial" w:cs="Arial"/>
                <w:sz w:val="24"/>
                <w:szCs w:val="24"/>
              </w:rPr>
            </w:pPr>
            <w:r>
              <w:rPr>
                <w:rFonts w:ascii="Arial" w:hAnsi="Arial" w:cs="Arial"/>
                <w:sz w:val="24"/>
                <w:szCs w:val="24"/>
              </w:rPr>
              <w:t>Увеличить возможности для социального взаимодействия</w:t>
            </w:r>
          </w:p>
          <w:p w:rsidR="00A51A44" w:rsidRDefault="00A51A44" w:rsidP="00D84858">
            <w:pPr>
              <w:pStyle w:val="a5"/>
              <w:numPr>
                <w:ilvl w:val="0"/>
                <w:numId w:val="46"/>
              </w:numPr>
              <w:spacing w:line="360" w:lineRule="auto"/>
              <w:rPr>
                <w:rFonts w:ascii="Arial" w:hAnsi="Arial" w:cs="Arial"/>
                <w:sz w:val="24"/>
                <w:szCs w:val="24"/>
              </w:rPr>
            </w:pPr>
            <w:r>
              <w:rPr>
                <w:rFonts w:ascii="Arial" w:hAnsi="Arial" w:cs="Arial"/>
                <w:sz w:val="24"/>
                <w:szCs w:val="24"/>
              </w:rPr>
              <w:t>Установить новые стимулы</w:t>
            </w:r>
          </w:p>
          <w:p w:rsidR="00A51A44" w:rsidRDefault="00A51A44" w:rsidP="00D84858">
            <w:pPr>
              <w:pStyle w:val="a5"/>
              <w:numPr>
                <w:ilvl w:val="0"/>
                <w:numId w:val="46"/>
              </w:numPr>
              <w:spacing w:line="360" w:lineRule="auto"/>
              <w:rPr>
                <w:rFonts w:ascii="Arial" w:hAnsi="Arial" w:cs="Arial"/>
                <w:sz w:val="24"/>
                <w:szCs w:val="24"/>
              </w:rPr>
            </w:pPr>
            <w:r>
              <w:rPr>
                <w:rFonts w:ascii="Arial" w:hAnsi="Arial" w:cs="Arial"/>
                <w:sz w:val="24"/>
                <w:szCs w:val="24"/>
              </w:rPr>
              <w:t>Расширить возможности для игры</w:t>
            </w:r>
          </w:p>
          <w:p w:rsidR="00A51A44" w:rsidRDefault="00A51A44" w:rsidP="00D84858">
            <w:pPr>
              <w:pStyle w:val="a5"/>
              <w:numPr>
                <w:ilvl w:val="0"/>
                <w:numId w:val="46"/>
              </w:numPr>
              <w:spacing w:line="360" w:lineRule="auto"/>
              <w:rPr>
                <w:rFonts w:ascii="Arial" w:hAnsi="Arial" w:cs="Arial"/>
                <w:sz w:val="24"/>
                <w:szCs w:val="24"/>
              </w:rPr>
            </w:pPr>
            <w:r>
              <w:rPr>
                <w:rFonts w:ascii="Arial" w:hAnsi="Arial" w:cs="Arial"/>
                <w:sz w:val="24"/>
                <w:szCs w:val="24"/>
              </w:rPr>
              <w:t xml:space="preserve">Развить готовность к академическому обучению </w:t>
            </w:r>
          </w:p>
          <w:p w:rsidR="00A51A44" w:rsidRDefault="00A51A44" w:rsidP="00D84858">
            <w:pPr>
              <w:pStyle w:val="a5"/>
              <w:numPr>
                <w:ilvl w:val="0"/>
                <w:numId w:val="46"/>
              </w:numPr>
              <w:spacing w:line="360" w:lineRule="auto"/>
              <w:rPr>
                <w:rFonts w:ascii="Arial" w:hAnsi="Arial" w:cs="Arial"/>
                <w:sz w:val="24"/>
                <w:szCs w:val="24"/>
              </w:rPr>
            </w:pPr>
            <w:r>
              <w:rPr>
                <w:rFonts w:ascii="Arial" w:hAnsi="Arial" w:cs="Arial"/>
                <w:sz w:val="24"/>
                <w:szCs w:val="24"/>
              </w:rPr>
              <w:t>Развить готовность к навыкам самообслуживания</w:t>
            </w:r>
          </w:p>
          <w:p w:rsidR="00A51A44" w:rsidRPr="002F3F3C" w:rsidRDefault="00A51A44" w:rsidP="00A51A44">
            <w:pPr>
              <w:pStyle w:val="a5"/>
              <w:rPr>
                <w:rFonts w:ascii="Arial" w:hAnsi="Arial" w:cs="Arial"/>
                <w:sz w:val="24"/>
                <w:szCs w:val="24"/>
              </w:rPr>
            </w:pPr>
          </w:p>
        </w:tc>
      </w:tr>
      <w:tr w:rsidR="002F3F3C" w:rsidTr="00D84858">
        <w:tc>
          <w:tcPr>
            <w:tcW w:w="1809" w:type="dxa"/>
          </w:tcPr>
          <w:p w:rsidR="002F3F3C" w:rsidRPr="00A51A44" w:rsidRDefault="00A51A44">
            <w:pPr>
              <w:rPr>
                <w:rFonts w:ascii="Arial" w:hAnsi="Arial" w:cs="Arial"/>
                <w:b/>
                <w:sz w:val="24"/>
                <w:szCs w:val="24"/>
              </w:rPr>
            </w:pPr>
            <w:r w:rsidRPr="00A51A44">
              <w:rPr>
                <w:rFonts w:ascii="Arial" w:hAnsi="Arial" w:cs="Arial"/>
                <w:b/>
                <w:sz w:val="24"/>
                <w:szCs w:val="24"/>
              </w:rPr>
              <w:t>Процедура:</w:t>
            </w:r>
          </w:p>
        </w:tc>
        <w:tc>
          <w:tcPr>
            <w:tcW w:w="7762" w:type="dxa"/>
          </w:tcPr>
          <w:p w:rsidR="002F3F3C" w:rsidRDefault="00A51A44">
            <w:pPr>
              <w:rPr>
                <w:rFonts w:ascii="Arial" w:hAnsi="Arial" w:cs="Arial"/>
                <w:sz w:val="24"/>
                <w:szCs w:val="24"/>
              </w:rPr>
            </w:pPr>
            <w:r>
              <w:rPr>
                <w:rFonts w:ascii="Arial" w:hAnsi="Arial" w:cs="Arial"/>
                <w:sz w:val="24"/>
                <w:szCs w:val="24"/>
              </w:rPr>
              <w:t xml:space="preserve">Эти навыки могут быть приобретены в неформальной обстановке (неформальным способом). Вы должны выбрать от трех до пяти пунктов для работы над ними в один прием. Некоторые пункты могут быть объединены в программу Невербальной Имитации. Другие больше подходят для их развития во время досуга (игры). </w:t>
            </w:r>
          </w:p>
          <w:p w:rsidR="00A51A44" w:rsidRDefault="00A51A44">
            <w:pPr>
              <w:rPr>
                <w:rFonts w:ascii="Arial" w:hAnsi="Arial" w:cs="Arial"/>
                <w:sz w:val="24"/>
                <w:szCs w:val="24"/>
              </w:rPr>
            </w:pPr>
          </w:p>
          <w:p w:rsidR="00D84858" w:rsidRDefault="00D84858">
            <w:pPr>
              <w:rPr>
                <w:rFonts w:ascii="Arial" w:hAnsi="Arial" w:cs="Arial"/>
                <w:sz w:val="24"/>
                <w:szCs w:val="24"/>
              </w:rPr>
            </w:pPr>
          </w:p>
        </w:tc>
      </w:tr>
      <w:tr w:rsidR="002F3F3C" w:rsidTr="00D84858">
        <w:tc>
          <w:tcPr>
            <w:tcW w:w="1809" w:type="dxa"/>
          </w:tcPr>
          <w:p w:rsidR="002F3F3C" w:rsidRPr="00A51A44" w:rsidRDefault="00A51A44">
            <w:pPr>
              <w:rPr>
                <w:rFonts w:ascii="Arial" w:hAnsi="Arial" w:cs="Arial"/>
                <w:b/>
                <w:sz w:val="24"/>
                <w:szCs w:val="24"/>
              </w:rPr>
            </w:pPr>
            <w:r w:rsidRPr="00A51A44">
              <w:rPr>
                <w:rFonts w:ascii="Arial" w:hAnsi="Arial" w:cs="Arial"/>
                <w:b/>
                <w:sz w:val="24"/>
                <w:szCs w:val="24"/>
              </w:rPr>
              <w:t>Подсказки:</w:t>
            </w:r>
          </w:p>
        </w:tc>
        <w:tc>
          <w:tcPr>
            <w:tcW w:w="7762" w:type="dxa"/>
          </w:tcPr>
          <w:p w:rsidR="002F3F3C" w:rsidRDefault="00A51A44">
            <w:pPr>
              <w:rPr>
                <w:rFonts w:ascii="Arial" w:hAnsi="Arial" w:cs="Arial"/>
                <w:sz w:val="24"/>
                <w:szCs w:val="24"/>
              </w:rPr>
            </w:pPr>
            <w:r>
              <w:rPr>
                <w:rFonts w:ascii="Arial" w:hAnsi="Arial" w:cs="Arial"/>
                <w:sz w:val="24"/>
                <w:szCs w:val="24"/>
              </w:rPr>
              <w:t xml:space="preserve">Используйте физическое управление, демонстрацию, вербальные подсказки, или их сочетание. Постепенно откажитесь от подсказок, чтобы ученик выполнял задание самостоятельно. </w:t>
            </w:r>
          </w:p>
          <w:p w:rsidR="00A51A44" w:rsidRDefault="00A51A44">
            <w:pPr>
              <w:rPr>
                <w:rFonts w:ascii="Arial" w:hAnsi="Arial" w:cs="Arial"/>
                <w:sz w:val="24"/>
                <w:szCs w:val="24"/>
              </w:rPr>
            </w:pPr>
          </w:p>
          <w:p w:rsidR="00D84858" w:rsidRDefault="00D84858">
            <w:pPr>
              <w:rPr>
                <w:rFonts w:ascii="Arial" w:hAnsi="Arial" w:cs="Arial"/>
                <w:sz w:val="24"/>
                <w:szCs w:val="24"/>
              </w:rPr>
            </w:pPr>
          </w:p>
        </w:tc>
      </w:tr>
      <w:tr w:rsidR="002F3F3C" w:rsidTr="00D84858">
        <w:tc>
          <w:tcPr>
            <w:tcW w:w="1809" w:type="dxa"/>
          </w:tcPr>
          <w:p w:rsidR="002F3F3C" w:rsidRPr="00D84858" w:rsidRDefault="00D84858" w:rsidP="00D84858">
            <w:pPr>
              <w:rPr>
                <w:rFonts w:ascii="Arial" w:hAnsi="Arial" w:cs="Arial"/>
                <w:b/>
                <w:sz w:val="24"/>
                <w:szCs w:val="24"/>
              </w:rPr>
            </w:pPr>
            <w:r w:rsidRPr="00D84858">
              <w:rPr>
                <w:rFonts w:ascii="Arial" w:hAnsi="Arial" w:cs="Arial"/>
                <w:b/>
                <w:sz w:val="24"/>
                <w:szCs w:val="24"/>
              </w:rPr>
              <w:t>Критерий входа</w:t>
            </w:r>
            <w:r w:rsidRPr="00D84858">
              <w:rPr>
                <w:rFonts w:ascii="Arial" w:hAnsi="Arial" w:cs="Arial"/>
                <w:b/>
                <w:sz w:val="24"/>
                <w:szCs w:val="24"/>
                <w:lang w:val="en-US"/>
              </w:rPr>
              <w:t>/</w:t>
            </w:r>
            <w:r w:rsidRPr="00D84858">
              <w:rPr>
                <w:rFonts w:ascii="Arial" w:hAnsi="Arial" w:cs="Arial"/>
                <w:b/>
                <w:sz w:val="24"/>
                <w:szCs w:val="24"/>
              </w:rPr>
              <w:t>отбора:</w:t>
            </w:r>
          </w:p>
        </w:tc>
        <w:tc>
          <w:tcPr>
            <w:tcW w:w="7762" w:type="dxa"/>
          </w:tcPr>
          <w:p w:rsidR="002F3F3C" w:rsidRDefault="00D84858">
            <w:pPr>
              <w:rPr>
                <w:rFonts w:ascii="Arial" w:hAnsi="Arial" w:cs="Arial"/>
                <w:sz w:val="24"/>
                <w:szCs w:val="24"/>
              </w:rPr>
            </w:pPr>
            <w:r>
              <w:rPr>
                <w:rFonts w:ascii="Arial" w:hAnsi="Arial" w:cs="Arial"/>
                <w:sz w:val="24"/>
                <w:szCs w:val="24"/>
              </w:rPr>
              <w:t>Ученик может сидеть на стуле, стоять смирно, держаться за объекты и уделять внимание учителю.</w:t>
            </w:r>
          </w:p>
          <w:p w:rsidR="00D84858" w:rsidRDefault="00D84858">
            <w:pPr>
              <w:rPr>
                <w:rFonts w:ascii="Arial" w:hAnsi="Arial" w:cs="Arial"/>
                <w:sz w:val="24"/>
                <w:szCs w:val="24"/>
              </w:rPr>
            </w:pPr>
          </w:p>
          <w:p w:rsidR="00D84858" w:rsidRPr="00D84858" w:rsidRDefault="00D84858">
            <w:pPr>
              <w:rPr>
                <w:rFonts w:ascii="Arial" w:hAnsi="Arial" w:cs="Arial"/>
                <w:sz w:val="24"/>
                <w:szCs w:val="24"/>
              </w:rPr>
            </w:pPr>
          </w:p>
        </w:tc>
      </w:tr>
      <w:tr w:rsidR="002F3F3C" w:rsidTr="00D84858">
        <w:tc>
          <w:tcPr>
            <w:tcW w:w="1809" w:type="dxa"/>
          </w:tcPr>
          <w:p w:rsidR="002F3F3C" w:rsidRPr="00D84858" w:rsidRDefault="00D84858">
            <w:pPr>
              <w:rPr>
                <w:rFonts w:ascii="Arial" w:hAnsi="Arial" w:cs="Arial"/>
                <w:b/>
                <w:sz w:val="24"/>
                <w:szCs w:val="24"/>
              </w:rPr>
            </w:pPr>
            <w:r w:rsidRPr="00D84858">
              <w:rPr>
                <w:rFonts w:ascii="Arial" w:hAnsi="Arial" w:cs="Arial"/>
                <w:b/>
                <w:sz w:val="24"/>
                <w:szCs w:val="24"/>
              </w:rPr>
              <w:t>Критерий мастерства:</w:t>
            </w:r>
          </w:p>
        </w:tc>
        <w:tc>
          <w:tcPr>
            <w:tcW w:w="7762" w:type="dxa"/>
          </w:tcPr>
          <w:p w:rsidR="002F3F3C" w:rsidRDefault="00D84858" w:rsidP="00D84858">
            <w:pPr>
              <w:rPr>
                <w:rFonts w:ascii="Arial" w:hAnsi="Arial" w:cs="Arial"/>
                <w:sz w:val="24"/>
                <w:szCs w:val="24"/>
              </w:rPr>
            </w:pPr>
            <w:r>
              <w:rPr>
                <w:rFonts w:ascii="Arial" w:hAnsi="Arial" w:cs="Arial"/>
                <w:sz w:val="24"/>
                <w:szCs w:val="24"/>
              </w:rPr>
              <w:t xml:space="preserve">Ученик дает восемь правильных ответов из десяти без подсказок. Это должно быть повторено с одним дополнительным учителем как минимум.  </w:t>
            </w:r>
          </w:p>
          <w:p w:rsidR="00D84858" w:rsidRDefault="00D84858" w:rsidP="00D84858">
            <w:pPr>
              <w:rPr>
                <w:rFonts w:ascii="Arial" w:hAnsi="Arial" w:cs="Arial"/>
                <w:sz w:val="24"/>
                <w:szCs w:val="24"/>
              </w:rPr>
            </w:pPr>
          </w:p>
        </w:tc>
      </w:tr>
    </w:tbl>
    <w:p w:rsidR="00D84858" w:rsidRDefault="00D84858">
      <w:pPr>
        <w:rPr>
          <w:rFonts w:ascii="Arial" w:hAnsi="Arial" w:cs="Arial"/>
          <w:sz w:val="24"/>
          <w:szCs w:val="24"/>
        </w:rPr>
      </w:pPr>
    </w:p>
    <w:p w:rsidR="00D84858" w:rsidRDefault="00D84858">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3153"/>
        <w:gridCol w:w="3191"/>
      </w:tblGrid>
      <w:tr w:rsidR="00D84858" w:rsidTr="008447A7">
        <w:tc>
          <w:tcPr>
            <w:tcW w:w="3227" w:type="dxa"/>
          </w:tcPr>
          <w:p w:rsidR="00D84858" w:rsidRPr="008979A9" w:rsidRDefault="00D84858">
            <w:pPr>
              <w:rPr>
                <w:rFonts w:ascii="Arial" w:hAnsi="Arial" w:cs="Arial"/>
                <w:b/>
                <w:sz w:val="24"/>
                <w:szCs w:val="24"/>
              </w:rPr>
            </w:pPr>
            <w:r w:rsidRPr="008979A9">
              <w:rPr>
                <w:rFonts w:ascii="Arial" w:hAnsi="Arial" w:cs="Arial"/>
                <w:b/>
                <w:sz w:val="24"/>
                <w:szCs w:val="24"/>
              </w:rPr>
              <w:lastRenderedPageBreak/>
              <w:t>Крупная моторика:</w:t>
            </w:r>
          </w:p>
        </w:tc>
        <w:tc>
          <w:tcPr>
            <w:tcW w:w="3153" w:type="dxa"/>
          </w:tcPr>
          <w:p w:rsidR="00D84858" w:rsidRDefault="00D84858">
            <w:pPr>
              <w:rPr>
                <w:rFonts w:ascii="Arial" w:hAnsi="Arial" w:cs="Arial"/>
                <w:sz w:val="24"/>
                <w:szCs w:val="24"/>
              </w:rPr>
            </w:pPr>
          </w:p>
        </w:tc>
        <w:tc>
          <w:tcPr>
            <w:tcW w:w="3191" w:type="dxa"/>
          </w:tcPr>
          <w:p w:rsidR="00D84858" w:rsidRDefault="00D84858">
            <w:pPr>
              <w:rPr>
                <w:rFonts w:ascii="Arial" w:hAnsi="Arial" w:cs="Arial"/>
                <w:sz w:val="24"/>
                <w:szCs w:val="24"/>
              </w:rPr>
            </w:pPr>
          </w:p>
        </w:tc>
      </w:tr>
      <w:tr w:rsidR="00D84858" w:rsidTr="008447A7">
        <w:tc>
          <w:tcPr>
            <w:tcW w:w="3227" w:type="dxa"/>
          </w:tcPr>
          <w:p w:rsidR="00D84858" w:rsidRPr="00D84858" w:rsidRDefault="00D84858">
            <w:pPr>
              <w:rPr>
                <w:rFonts w:ascii="Arial" w:hAnsi="Arial" w:cs="Arial"/>
                <w:sz w:val="24"/>
                <w:szCs w:val="24"/>
              </w:rPr>
            </w:pPr>
            <w:r>
              <w:rPr>
                <w:rFonts w:ascii="Arial" w:hAnsi="Arial" w:cs="Arial"/>
                <w:sz w:val="24"/>
                <w:szCs w:val="24"/>
              </w:rPr>
              <w:t>Стоять</w:t>
            </w:r>
            <w:r>
              <w:rPr>
                <w:rFonts w:ascii="Arial" w:hAnsi="Arial" w:cs="Arial"/>
                <w:sz w:val="24"/>
                <w:szCs w:val="24"/>
                <w:lang w:val="en-US"/>
              </w:rPr>
              <w:t>/</w:t>
            </w:r>
            <w:r>
              <w:rPr>
                <w:rFonts w:ascii="Arial" w:hAnsi="Arial" w:cs="Arial"/>
                <w:sz w:val="24"/>
                <w:szCs w:val="24"/>
              </w:rPr>
              <w:t>сидеть</w:t>
            </w:r>
          </w:p>
        </w:tc>
        <w:tc>
          <w:tcPr>
            <w:tcW w:w="3153" w:type="dxa"/>
          </w:tcPr>
          <w:p w:rsidR="00D84858" w:rsidRPr="008979A9" w:rsidRDefault="008979A9">
            <w:pPr>
              <w:rPr>
                <w:rFonts w:ascii="Arial" w:hAnsi="Arial" w:cs="Arial"/>
                <w:sz w:val="24"/>
                <w:szCs w:val="24"/>
              </w:rPr>
            </w:pPr>
            <w:r>
              <w:rPr>
                <w:rFonts w:ascii="Arial" w:hAnsi="Arial" w:cs="Arial"/>
                <w:sz w:val="24"/>
                <w:szCs w:val="24"/>
              </w:rPr>
              <w:t xml:space="preserve">Ходить боком </w:t>
            </w:r>
          </w:p>
        </w:tc>
        <w:tc>
          <w:tcPr>
            <w:tcW w:w="3191" w:type="dxa"/>
          </w:tcPr>
          <w:p w:rsidR="00D84858" w:rsidRDefault="00C44419">
            <w:pPr>
              <w:rPr>
                <w:rFonts w:ascii="Arial" w:hAnsi="Arial" w:cs="Arial"/>
                <w:sz w:val="24"/>
                <w:szCs w:val="24"/>
              </w:rPr>
            </w:pPr>
            <w:r>
              <w:rPr>
                <w:rFonts w:ascii="Arial" w:hAnsi="Arial" w:cs="Arial"/>
                <w:sz w:val="24"/>
                <w:szCs w:val="24"/>
              </w:rPr>
              <w:t xml:space="preserve">Стучать по мячу </w:t>
            </w:r>
            <w:r w:rsidRPr="00C44419">
              <w:rPr>
                <w:rFonts w:ascii="Arial" w:hAnsi="Arial" w:cs="Arial"/>
                <w:sz w:val="16"/>
                <w:szCs w:val="16"/>
              </w:rPr>
              <w:t>(чтобы он подпрыгивал)</w:t>
            </w:r>
          </w:p>
        </w:tc>
      </w:tr>
      <w:tr w:rsidR="00D84858" w:rsidTr="008447A7">
        <w:tc>
          <w:tcPr>
            <w:tcW w:w="3227" w:type="dxa"/>
          </w:tcPr>
          <w:p w:rsidR="00D84858" w:rsidRDefault="00D84858">
            <w:pPr>
              <w:rPr>
                <w:rFonts w:ascii="Arial" w:hAnsi="Arial" w:cs="Arial"/>
                <w:sz w:val="24"/>
                <w:szCs w:val="24"/>
              </w:rPr>
            </w:pPr>
            <w:r>
              <w:rPr>
                <w:rFonts w:ascii="Arial" w:hAnsi="Arial" w:cs="Arial"/>
                <w:sz w:val="24"/>
                <w:szCs w:val="24"/>
              </w:rPr>
              <w:t xml:space="preserve">Прыгать </w:t>
            </w:r>
          </w:p>
        </w:tc>
        <w:tc>
          <w:tcPr>
            <w:tcW w:w="3153" w:type="dxa"/>
          </w:tcPr>
          <w:p w:rsidR="00D84858" w:rsidRDefault="008979A9" w:rsidP="008979A9">
            <w:pPr>
              <w:rPr>
                <w:rFonts w:ascii="Arial" w:hAnsi="Arial" w:cs="Arial"/>
                <w:sz w:val="24"/>
                <w:szCs w:val="24"/>
              </w:rPr>
            </w:pPr>
            <w:r>
              <w:rPr>
                <w:rFonts w:ascii="Arial" w:hAnsi="Arial" w:cs="Arial"/>
                <w:sz w:val="24"/>
                <w:szCs w:val="24"/>
              </w:rPr>
              <w:t>Делать двойной прыжок</w:t>
            </w:r>
          </w:p>
        </w:tc>
        <w:tc>
          <w:tcPr>
            <w:tcW w:w="3191" w:type="dxa"/>
          </w:tcPr>
          <w:p w:rsidR="00D84858" w:rsidRDefault="00C44419">
            <w:pPr>
              <w:rPr>
                <w:rFonts w:ascii="Arial" w:hAnsi="Arial" w:cs="Arial"/>
                <w:sz w:val="24"/>
                <w:szCs w:val="24"/>
              </w:rPr>
            </w:pPr>
            <w:r>
              <w:rPr>
                <w:rFonts w:ascii="Arial" w:hAnsi="Arial" w:cs="Arial"/>
                <w:sz w:val="24"/>
                <w:szCs w:val="24"/>
              </w:rPr>
              <w:t xml:space="preserve">Пинать </w:t>
            </w:r>
          </w:p>
        </w:tc>
      </w:tr>
      <w:tr w:rsidR="00D84858" w:rsidTr="008447A7">
        <w:tc>
          <w:tcPr>
            <w:tcW w:w="3227" w:type="dxa"/>
          </w:tcPr>
          <w:p w:rsidR="00D84858" w:rsidRPr="00D84858" w:rsidRDefault="00D84858">
            <w:pPr>
              <w:rPr>
                <w:rFonts w:ascii="Arial" w:hAnsi="Arial" w:cs="Arial"/>
                <w:sz w:val="24"/>
                <w:szCs w:val="24"/>
              </w:rPr>
            </w:pPr>
            <w:r>
              <w:rPr>
                <w:rFonts w:ascii="Arial" w:hAnsi="Arial" w:cs="Arial"/>
                <w:sz w:val="24"/>
                <w:szCs w:val="24"/>
              </w:rPr>
              <w:t>Крутиться</w:t>
            </w:r>
            <w:r>
              <w:rPr>
                <w:rFonts w:ascii="Arial" w:hAnsi="Arial" w:cs="Arial"/>
                <w:sz w:val="24"/>
                <w:szCs w:val="24"/>
                <w:lang w:val="en-US"/>
              </w:rPr>
              <w:t>/</w:t>
            </w:r>
            <w:r>
              <w:rPr>
                <w:rFonts w:ascii="Arial" w:hAnsi="Arial" w:cs="Arial"/>
                <w:sz w:val="24"/>
                <w:szCs w:val="24"/>
              </w:rPr>
              <w:t>вращаться</w:t>
            </w:r>
          </w:p>
        </w:tc>
        <w:tc>
          <w:tcPr>
            <w:tcW w:w="3153" w:type="dxa"/>
          </w:tcPr>
          <w:p w:rsidR="00D84858" w:rsidRDefault="008979A9">
            <w:pPr>
              <w:rPr>
                <w:rFonts w:ascii="Arial" w:hAnsi="Arial" w:cs="Arial"/>
                <w:sz w:val="24"/>
                <w:szCs w:val="24"/>
              </w:rPr>
            </w:pPr>
            <w:r>
              <w:rPr>
                <w:rFonts w:ascii="Arial" w:hAnsi="Arial" w:cs="Arial"/>
                <w:sz w:val="24"/>
                <w:szCs w:val="24"/>
              </w:rPr>
              <w:t xml:space="preserve">Бегать </w:t>
            </w:r>
          </w:p>
        </w:tc>
        <w:tc>
          <w:tcPr>
            <w:tcW w:w="3191" w:type="dxa"/>
          </w:tcPr>
          <w:p w:rsidR="00D84858" w:rsidRDefault="00D84858">
            <w:pPr>
              <w:rPr>
                <w:rFonts w:ascii="Arial" w:hAnsi="Arial" w:cs="Arial"/>
                <w:sz w:val="24"/>
                <w:szCs w:val="24"/>
              </w:rPr>
            </w:pPr>
          </w:p>
        </w:tc>
      </w:tr>
      <w:tr w:rsidR="00D84858" w:rsidTr="008447A7">
        <w:tc>
          <w:tcPr>
            <w:tcW w:w="3227" w:type="dxa"/>
          </w:tcPr>
          <w:p w:rsidR="00D84858" w:rsidRDefault="00D84858">
            <w:pPr>
              <w:rPr>
                <w:rFonts w:ascii="Arial" w:hAnsi="Arial" w:cs="Arial"/>
                <w:sz w:val="24"/>
                <w:szCs w:val="24"/>
              </w:rPr>
            </w:pPr>
            <w:r>
              <w:rPr>
                <w:rFonts w:ascii="Arial" w:hAnsi="Arial" w:cs="Arial"/>
                <w:sz w:val="24"/>
                <w:szCs w:val="24"/>
              </w:rPr>
              <w:t>Танцевать</w:t>
            </w:r>
          </w:p>
        </w:tc>
        <w:tc>
          <w:tcPr>
            <w:tcW w:w="3153" w:type="dxa"/>
          </w:tcPr>
          <w:p w:rsidR="00D84858" w:rsidRDefault="008979A9">
            <w:pPr>
              <w:rPr>
                <w:rFonts w:ascii="Arial" w:hAnsi="Arial" w:cs="Arial"/>
                <w:sz w:val="24"/>
                <w:szCs w:val="24"/>
              </w:rPr>
            </w:pPr>
            <w:r>
              <w:rPr>
                <w:rFonts w:ascii="Arial" w:hAnsi="Arial" w:cs="Arial"/>
                <w:sz w:val="24"/>
                <w:szCs w:val="24"/>
              </w:rPr>
              <w:t xml:space="preserve">Пропускать </w:t>
            </w:r>
          </w:p>
        </w:tc>
        <w:tc>
          <w:tcPr>
            <w:tcW w:w="3191" w:type="dxa"/>
          </w:tcPr>
          <w:p w:rsidR="00D84858" w:rsidRDefault="00C44419" w:rsidP="00C44419">
            <w:pPr>
              <w:rPr>
                <w:rFonts w:ascii="Arial" w:hAnsi="Arial" w:cs="Arial"/>
                <w:sz w:val="24"/>
                <w:szCs w:val="24"/>
              </w:rPr>
            </w:pPr>
            <w:r>
              <w:rPr>
                <w:rFonts w:ascii="Arial" w:hAnsi="Arial" w:cs="Arial"/>
                <w:sz w:val="24"/>
                <w:szCs w:val="24"/>
              </w:rPr>
              <w:t>Катать игрушки на колесах</w:t>
            </w:r>
          </w:p>
        </w:tc>
      </w:tr>
      <w:tr w:rsidR="00D84858" w:rsidTr="008447A7">
        <w:tc>
          <w:tcPr>
            <w:tcW w:w="3227" w:type="dxa"/>
          </w:tcPr>
          <w:p w:rsidR="00D84858" w:rsidRDefault="00D84858">
            <w:pPr>
              <w:rPr>
                <w:rFonts w:ascii="Arial" w:hAnsi="Arial" w:cs="Arial"/>
                <w:sz w:val="24"/>
                <w:szCs w:val="24"/>
              </w:rPr>
            </w:pPr>
            <w:r>
              <w:rPr>
                <w:rFonts w:ascii="Arial" w:hAnsi="Arial" w:cs="Arial"/>
                <w:sz w:val="24"/>
                <w:szCs w:val="24"/>
              </w:rPr>
              <w:t xml:space="preserve">Кувыркаться </w:t>
            </w:r>
          </w:p>
        </w:tc>
        <w:tc>
          <w:tcPr>
            <w:tcW w:w="3153" w:type="dxa"/>
          </w:tcPr>
          <w:p w:rsidR="00D84858" w:rsidRDefault="008979A9">
            <w:pPr>
              <w:rPr>
                <w:rFonts w:ascii="Arial" w:hAnsi="Arial" w:cs="Arial"/>
                <w:sz w:val="24"/>
                <w:szCs w:val="24"/>
              </w:rPr>
            </w:pPr>
            <w:r>
              <w:rPr>
                <w:rFonts w:ascii="Arial" w:hAnsi="Arial" w:cs="Arial"/>
                <w:sz w:val="24"/>
                <w:szCs w:val="24"/>
              </w:rPr>
              <w:t>Стоять на одной ноге</w:t>
            </w:r>
          </w:p>
        </w:tc>
        <w:tc>
          <w:tcPr>
            <w:tcW w:w="3191" w:type="dxa"/>
          </w:tcPr>
          <w:p w:rsidR="00D84858" w:rsidRDefault="00C44419">
            <w:pPr>
              <w:rPr>
                <w:rFonts w:ascii="Arial" w:hAnsi="Arial" w:cs="Arial"/>
                <w:sz w:val="24"/>
                <w:szCs w:val="24"/>
              </w:rPr>
            </w:pPr>
            <w:r>
              <w:rPr>
                <w:rFonts w:ascii="Arial" w:hAnsi="Arial" w:cs="Arial"/>
                <w:sz w:val="24"/>
                <w:szCs w:val="24"/>
              </w:rPr>
              <w:t>Кататься на 3-колесном велосипеде</w:t>
            </w:r>
          </w:p>
        </w:tc>
      </w:tr>
      <w:tr w:rsidR="00D84858" w:rsidTr="008447A7">
        <w:tc>
          <w:tcPr>
            <w:tcW w:w="3227" w:type="dxa"/>
          </w:tcPr>
          <w:p w:rsidR="00D84858" w:rsidRDefault="008979A9">
            <w:pPr>
              <w:rPr>
                <w:rFonts w:ascii="Arial" w:hAnsi="Arial" w:cs="Arial"/>
                <w:sz w:val="24"/>
                <w:szCs w:val="24"/>
              </w:rPr>
            </w:pPr>
            <w:r>
              <w:rPr>
                <w:rFonts w:ascii="Arial" w:hAnsi="Arial" w:cs="Arial"/>
                <w:sz w:val="24"/>
                <w:szCs w:val="24"/>
              </w:rPr>
              <w:t>Сохранять баланс на бревне</w:t>
            </w:r>
          </w:p>
        </w:tc>
        <w:tc>
          <w:tcPr>
            <w:tcW w:w="3153" w:type="dxa"/>
          </w:tcPr>
          <w:p w:rsidR="00D84858" w:rsidRDefault="008979A9">
            <w:pPr>
              <w:rPr>
                <w:rFonts w:ascii="Arial" w:hAnsi="Arial" w:cs="Arial"/>
                <w:sz w:val="24"/>
                <w:szCs w:val="24"/>
              </w:rPr>
            </w:pPr>
            <w:r>
              <w:rPr>
                <w:rFonts w:ascii="Arial" w:hAnsi="Arial" w:cs="Arial"/>
                <w:sz w:val="24"/>
                <w:szCs w:val="24"/>
              </w:rPr>
              <w:t>Взбираться по лестнице</w:t>
            </w:r>
          </w:p>
        </w:tc>
        <w:tc>
          <w:tcPr>
            <w:tcW w:w="3191" w:type="dxa"/>
          </w:tcPr>
          <w:p w:rsidR="00D84858" w:rsidRDefault="00C44419" w:rsidP="00C44419">
            <w:pPr>
              <w:rPr>
                <w:rFonts w:ascii="Arial" w:hAnsi="Arial" w:cs="Arial"/>
                <w:sz w:val="24"/>
                <w:szCs w:val="24"/>
              </w:rPr>
            </w:pPr>
            <w:r w:rsidRPr="00C44419">
              <w:rPr>
                <w:rFonts w:ascii="Arial" w:hAnsi="Arial" w:cs="Arial"/>
                <w:sz w:val="24"/>
                <w:szCs w:val="24"/>
              </w:rPr>
              <w:t xml:space="preserve">Кататься </w:t>
            </w:r>
            <w:r>
              <w:rPr>
                <w:rFonts w:ascii="Arial" w:hAnsi="Arial" w:cs="Arial"/>
                <w:sz w:val="24"/>
                <w:szCs w:val="24"/>
              </w:rPr>
              <w:t>на 2-колесном велосипеде</w:t>
            </w:r>
          </w:p>
        </w:tc>
      </w:tr>
      <w:tr w:rsidR="00D84858" w:rsidTr="008447A7">
        <w:tc>
          <w:tcPr>
            <w:tcW w:w="3227" w:type="dxa"/>
          </w:tcPr>
          <w:p w:rsidR="00D84858" w:rsidRDefault="008979A9">
            <w:pPr>
              <w:rPr>
                <w:rFonts w:ascii="Arial" w:hAnsi="Arial" w:cs="Arial"/>
                <w:sz w:val="24"/>
                <w:szCs w:val="24"/>
              </w:rPr>
            </w:pPr>
            <w:r>
              <w:rPr>
                <w:rFonts w:ascii="Arial" w:hAnsi="Arial" w:cs="Arial"/>
                <w:sz w:val="24"/>
                <w:szCs w:val="24"/>
              </w:rPr>
              <w:t>Пятиться назад</w:t>
            </w:r>
          </w:p>
        </w:tc>
        <w:tc>
          <w:tcPr>
            <w:tcW w:w="3153" w:type="dxa"/>
          </w:tcPr>
          <w:p w:rsidR="00D84858" w:rsidRDefault="008979A9">
            <w:pPr>
              <w:rPr>
                <w:rFonts w:ascii="Arial" w:hAnsi="Arial" w:cs="Arial"/>
                <w:sz w:val="24"/>
                <w:szCs w:val="24"/>
              </w:rPr>
            </w:pPr>
            <w:r>
              <w:rPr>
                <w:rFonts w:ascii="Arial" w:hAnsi="Arial" w:cs="Arial"/>
                <w:sz w:val="24"/>
                <w:szCs w:val="24"/>
              </w:rPr>
              <w:t>Играть в салочки</w:t>
            </w:r>
          </w:p>
        </w:tc>
        <w:tc>
          <w:tcPr>
            <w:tcW w:w="3191" w:type="dxa"/>
          </w:tcPr>
          <w:p w:rsidR="00D84858" w:rsidRDefault="00C44419">
            <w:pPr>
              <w:rPr>
                <w:rFonts w:ascii="Arial" w:hAnsi="Arial" w:cs="Arial"/>
                <w:sz w:val="24"/>
                <w:szCs w:val="24"/>
              </w:rPr>
            </w:pPr>
            <w:r>
              <w:rPr>
                <w:rFonts w:ascii="Arial" w:hAnsi="Arial" w:cs="Arial"/>
                <w:sz w:val="24"/>
                <w:szCs w:val="24"/>
              </w:rPr>
              <w:t>Прыгать через веревку</w:t>
            </w:r>
          </w:p>
        </w:tc>
      </w:tr>
      <w:tr w:rsidR="008979A9" w:rsidTr="008447A7">
        <w:tc>
          <w:tcPr>
            <w:tcW w:w="3227" w:type="dxa"/>
          </w:tcPr>
          <w:p w:rsidR="008979A9" w:rsidRDefault="008979A9">
            <w:pPr>
              <w:rPr>
                <w:rFonts w:ascii="Arial" w:hAnsi="Arial" w:cs="Arial"/>
                <w:sz w:val="24"/>
                <w:szCs w:val="24"/>
              </w:rPr>
            </w:pPr>
            <w:r>
              <w:rPr>
                <w:rFonts w:ascii="Arial" w:hAnsi="Arial" w:cs="Arial"/>
                <w:sz w:val="24"/>
                <w:szCs w:val="24"/>
              </w:rPr>
              <w:t>Кататься на коньках</w:t>
            </w:r>
            <w:r w:rsidR="00C44419">
              <w:rPr>
                <w:rFonts w:ascii="Arial" w:hAnsi="Arial" w:cs="Arial"/>
                <w:sz w:val="24"/>
                <w:szCs w:val="24"/>
              </w:rPr>
              <w:t xml:space="preserve"> </w:t>
            </w:r>
            <w:r w:rsidR="00C44419" w:rsidRPr="00C44419">
              <w:rPr>
                <w:rFonts w:ascii="Arial" w:hAnsi="Arial" w:cs="Arial"/>
                <w:sz w:val="16"/>
                <w:szCs w:val="16"/>
              </w:rPr>
              <w:t>(по льду)</w:t>
            </w:r>
          </w:p>
        </w:tc>
        <w:tc>
          <w:tcPr>
            <w:tcW w:w="3153" w:type="dxa"/>
          </w:tcPr>
          <w:p w:rsidR="008979A9" w:rsidRPr="00EB49FD" w:rsidRDefault="00EB49FD">
            <w:pPr>
              <w:rPr>
                <w:rFonts w:ascii="Arial" w:hAnsi="Arial" w:cs="Arial"/>
                <w:sz w:val="24"/>
                <w:szCs w:val="24"/>
              </w:rPr>
            </w:pPr>
            <w:r>
              <w:rPr>
                <w:rFonts w:ascii="Arial" w:hAnsi="Arial" w:cs="Arial"/>
                <w:sz w:val="24"/>
                <w:szCs w:val="24"/>
              </w:rPr>
              <w:t>Кататься на волнах</w:t>
            </w:r>
          </w:p>
        </w:tc>
        <w:tc>
          <w:tcPr>
            <w:tcW w:w="3191" w:type="dxa"/>
          </w:tcPr>
          <w:p w:rsidR="008979A9" w:rsidRDefault="00C44419">
            <w:pPr>
              <w:rPr>
                <w:rFonts w:ascii="Arial" w:hAnsi="Arial" w:cs="Arial"/>
                <w:sz w:val="24"/>
                <w:szCs w:val="24"/>
              </w:rPr>
            </w:pPr>
            <w:r>
              <w:rPr>
                <w:rFonts w:ascii="Arial" w:hAnsi="Arial" w:cs="Arial"/>
                <w:sz w:val="24"/>
                <w:szCs w:val="24"/>
              </w:rPr>
              <w:t>Катать шар (боулинг)</w:t>
            </w:r>
          </w:p>
        </w:tc>
      </w:tr>
      <w:tr w:rsidR="008979A9" w:rsidTr="008447A7">
        <w:tc>
          <w:tcPr>
            <w:tcW w:w="3227" w:type="dxa"/>
          </w:tcPr>
          <w:p w:rsidR="008979A9" w:rsidRDefault="008979A9">
            <w:pPr>
              <w:rPr>
                <w:rFonts w:ascii="Arial" w:hAnsi="Arial" w:cs="Arial"/>
                <w:sz w:val="24"/>
                <w:szCs w:val="24"/>
              </w:rPr>
            </w:pPr>
            <w:r>
              <w:rPr>
                <w:rFonts w:ascii="Arial" w:hAnsi="Arial" w:cs="Arial"/>
                <w:sz w:val="24"/>
                <w:szCs w:val="24"/>
              </w:rPr>
              <w:t>Качаться (на качелях)</w:t>
            </w:r>
          </w:p>
        </w:tc>
        <w:tc>
          <w:tcPr>
            <w:tcW w:w="3153" w:type="dxa"/>
          </w:tcPr>
          <w:p w:rsidR="008979A9" w:rsidRDefault="00EB49FD">
            <w:pPr>
              <w:rPr>
                <w:rFonts w:ascii="Arial" w:hAnsi="Arial" w:cs="Arial"/>
                <w:sz w:val="24"/>
                <w:szCs w:val="24"/>
              </w:rPr>
            </w:pPr>
            <w:r>
              <w:rPr>
                <w:rFonts w:ascii="Arial" w:hAnsi="Arial" w:cs="Arial"/>
                <w:sz w:val="24"/>
                <w:szCs w:val="24"/>
              </w:rPr>
              <w:t xml:space="preserve">Плавать </w:t>
            </w:r>
          </w:p>
        </w:tc>
        <w:tc>
          <w:tcPr>
            <w:tcW w:w="3191" w:type="dxa"/>
          </w:tcPr>
          <w:p w:rsidR="008979A9" w:rsidRDefault="00C44419">
            <w:pPr>
              <w:rPr>
                <w:rFonts w:ascii="Arial" w:hAnsi="Arial" w:cs="Arial"/>
                <w:sz w:val="24"/>
                <w:szCs w:val="24"/>
              </w:rPr>
            </w:pPr>
            <w:r>
              <w:rPr>
                <w:rFonts w:ascii="Arial" w:hAnsi="Arial" w:cs="Arial"/>
                <w:sz w:val="24"/>
                <w:szCs w:val="24"/>
              </w:rPr>
              <w:t>Играть в Т-бол</w:t>
            </w:r>
          </w:p>
        </w:tc>
      </w:tr>
      <w:tr w:rsidR="008979A9" w:rsidTr="008447A7">
        <w:tc>
          <w:tcPr>
            <w:tcW w:w="3227" w:type="dxa"/>
          </w:tcPr>
          <w:p w:rsidR="008979A9" w:rsidRDefault="008979A9">
            <w:pPr>
              <w:rPr>
                <w:rFonts w:ascii="Arial" w:hAnsi="Arial" w:cs="Arial"/>
                <w:sz w:val="24"/>
                <w:szCs w:val="24"/>
              </w:rPr>
            </w:pPr>
            <w:r>
              <w:rPr>
                <w:rFonts w:ascii="Arial" w:hAnsi="Arial" w:cs="Arial"/>
                <w:sz w:val="24"/>
                <w:szCs w:val="24"/>
              </w:rPr>
              <w:t>Бросать в корзину</w:t>
            </w:r>
          </w:p>
        </w:tc>
        <w:tc>
          <w:tcPr>
            <w:tcW w:w="3153" w:type="dxa"/>
          </w:tcPr>
          <w:p w:rsidR="008979A9" w:rsidRDefault="00EB49FD">
            <w:pPr>
              <w:rPr>
                <w:rFonts w:ascii="Arial" w:hAnsi="Arial" w:cs="Arial"/>
                <w:sz w:val="24"/>
                <w:szCs w:val="24"/>
              </w:rPr>
            </w:pPr>
            <w:r>
              <w:rPr>
                <w:rFonts w:ascii="Arial" w:hAnsi="Arial" w:cs="Arial"/>
                <w:sz w:val="24"/>
                <w:szCs w:val="24"/>
              </w:rPr>
              <w:t>Бежать галопом</w:t>
            </w:r>
          </w:p>
        </w:tc>
        <w:tc>
          <w:tcPr>
            <w:tcW w:w="3191" w:type="dxa"/>
          </w:tcPr>
          <w:p w:rsidR="008979A9" w:rsidRDefault="00C44419">
            <w:pPr>
              <w:rPr>
                <w:rFonts w:ascii="Arial" w:hAnsi="Arial" w:cs="Arial"/>
                <w:sz w:val="24"/>
                <w:szCs w:val="24"/>
              </w:rPr>
            </w:pPr>
            <w:r>
              <w:rPr>
                <w:rFonts w:ascii="Arial" w:hAnsi="Arial" w:cs="Arial"/>
                <w:sz w:val="24"/>
                <w:szCs w:val="24"/>
              </w:rPr>
              <w:t>Кататься на лыжах</w:t>
            </w:r>
          </w:p>
        </w:tc>
      </w:tr>
      <w:tr w:rsidR="008979A9" w:rsidTr="008447A7">
        <w:tc>
          <w:tcPr>
            <w:tcW w:w="3227" w:type="dxa"/>
          </w:tcPr>
          <w:p w:rsidR="008979A9" w:rsidRPr="008979A9" w:rsidRDefault="008979A9">
            <w:pPr>
              <w:rPr>
                <w:rFonts w:ascii="Arial" w:hAnsi="Arial" w:cs="Arial"/>
                <w:sz w:val="24"/>
                <w:szCs w:val="24"/>
              </w:rPr>
            </w:pPr>
            <w:r>
              <w:rPr>
                <w:rFonts w:ascii="Arial" w:hAnsi="Arial" w:cs="Arial"/>
                <w:sz w:val="24"/>
                <w:szCs w:val="24"/>
              </w:rPr>
              <w:t xml:space="preserve">Кидать подушку </w:t>
            </w:r>
            <w:r w:rsidRPr="008979A9">
              <w:rPr>
                <w:rFonts w:ascii="Arial" w:hAnsi="Arial" w:cs="Arial"/>
                <w:sz w:val="16"/>
                <w:szCs w:val="16"/>
              </w:rPr>
              <w:t>(наполненную полистиролом</w:t>
            </w:r>
            <w:r>
              <w:rPr>
                <w:rFonts w:ascii="Arial" w:hAnsi="Arial" w:cs="Arial"/>
                <w:sz w:val="16"/>
                <w:szCs w:val="16"/>
              </w:rPr>
              <w:t>)</w:t>
            </w:r>
          </w:p>
        </w:tc>
        <w:tc>
          <w:tcPr>
            <w:tcW w:w="3153" w:type="dxa"/>
          </w:tcPr>
          <w:p w:rsidR="008979A9" w:rsidRDefault="00EB49FD">
            <w:pPr>
              <w:rPr>
                <w:rFonts w:ascii="Arial" w:hAnsi="Arial" w:cs="Arial"/>
                <w:sz w:val="24"/>
                <w:szCs w:val="24"/>
              </w:rPr>
            </w:pPr>
            <w:r>
              <w:rPr>
                <w:rFonts w:ascii="Arial" w:hAnsi="Arial" w:cs="Arial"/>
                <w:sz w:val="24"/>
                <w:szCs w:val="24"/>
              </w:rPr>
              <w:t>Подкидывать воздушный шарик</w:t>
            </w:r>
          </w:p>
        </w:tc>
        <w:tc>
          <w:tcPr>
            <w:tcW w:w="3191" w:type="dxa"/>
          </w:tcPr>
          <w:p w:rsidR="008979A9" w:rsidRPr="00C44419" w:rsidRDefault="00C44419">
            <w:pPr>
              <w:rPr>
                <w:rFonts w:ascii="Arial" w:hAnsi="Arial" w:cs="Arial"/>
                <w:sz w:val="24"/>
                <w:szCs w:val="24"/>
              </w:rPr>
            </w:pPr>
            <w:r>
              <w:rPr>
                <w:rFonts w:ascii="Arial" w:hAnsi="Arial" w:cs="Arial"/>
                <w:sz w:val="24"/>
                <w:szCs w:val="24"/>
              </w:rPr>
              <w:t>Кататься на коньках</w:t>
            </w:r>
          </w:p>
        </w:tc>
      </w:tr>
    </w:tbl>
    <w:p w:rsidR="00C44419" w:rsidRDefault="00C44419">
      <w:pPr>
        <w:rPr>
          <w:rFonts w:ascii="Arial" w:hAnsi="Arial" w:cs="Arial"/>
          <w:sz w:val="24"/>
          <w:szCs w:val="24"/>
          <w:lang w:val="en-US"/>
        </w:rPr>
      </w:pPr>
    </w:p>
    <w:p w:rsidR="008447A7" w:rsidRDefault="008447A7">
      <w:pPr>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44419" w:rsidTr="00067223">
        <w:tc>
          <w:tcPr>
            <w:tcW w:w="4785" w:type="dxa"/>
          </w:tcPr>
          <w:p w:rsidR="00C44419" w:rsidRPr="00C44419" w:rsidRDefault="00C44419">
            <w:pPr>
              <w:rPr>
                <w:rFonts w:ascii="Arial" w:hAnsi="Arial" w:cs="Arial"/>
                <w:b/>
                <w:sz w:val="24"/>
                <w:szCs w:val="24"/>
              </w:rPr>
            </w:pPr>
            <w:r w:rsidRPr="00C44419">
              <w:rPr>
                <w:rFonts w:ascii="Arial" w:hAnsi="Arial" w:cs="Arial"/>
                <w:b/>
                <w:sz w:val="24"/>
                <w:szCs w:val="24"/>
              </w:rPr>
              <w:t>Мелкая моторика:</w:t>
            </w:r>
          </w:p>
        </w:tc>
        <w:tc>
          <w:tcPr>
            <w:tcW w:w="4786" w:type="dxa"/>
          </w:tcPr>
          <w:p w:rsidR="00C44419" w:rsidRDefault="00C44419">
            <w:pPr>
              <w:rPr>
                <w:rFonts w:ascii="Arial" w:hAnsi="Arial" w:cs="Arial"/>
                <w:sz w:val="24"/>
                <w:szCs w:val="24"/>
              </w:rPr>
            </w:pPr>
          </w:p>
        </w:tc>
      </w:tr>
      <w:tr w:rsidR="00C44419" w:rsidTr="00067223">
        <w:tc>
          <w:tcPr>
            <w:tcW w:w="4785" w:type="dxa"/>
          </w:tcPr>
          <w:p w:rsidR="00C44419" w:rsidRPr="008447A7" w:rsidRDefault="008447A7">
            <w:pPr>
              <w:rPr>
                <w:rFonts w:ascii="Arial" w:hAnsi="Arial" w:cs="Arial"/>
                <w:sz w:val="24"/>
                <w:szCs w:val="24"/>
              </w:rPr>
            </w:pPr>
            <w:r>
              <w:rPr>
                <w:rFonts w:ascii="Arial" w:hAnsi="Arial" w:cs="Arial"/>
                <w:sz w:val="24"/>
                <w:szCs w:val="24"/>
              </w:rPr>
              <w:t>Поворачивать ручку двери</w:t>
            </w:r>
          </w:p>
        </w:tc>
        <w:tc>
          <w:tcPr>
            <w:tcW w:w="4786" w:type="dxa"/>
          </w:tcPr>
          <w:p w:rsidR="00C44419" w:rsidRDefault="008447A7">
            <w:pPr>
              <w:rPr>
                <w:rFonts w:ascii="Arial" w:hAnsi="Arial" w:cs="Arial"/>
                <w:sz w:val="24"/>
                <w:szCs w:val="24"/>
              </w:rPr>
            </w:pPr>
            <w:r>
              <w:rPr>
                <w:rFonts w:ascii="Arial" w:hAnsi="Arial" w:cs="Arial"/>
                <w:sz w:val="24"/>
                <w:szCs w:val="24"/>
              </w:rPr>
              <w:t>Резать ножницами</w:t>
            </w:r>
          </w:p>
        </w:tc>
      </w:tr>
      <w:tr w:rsidR="00C44419" w:rsidTr="00067223">
        <w:tc>
          <w:tcPr>
            <w:tcW w:w="4785" w:type="dxa"/>
          </w:tcPr>
          <w:p w:rsidR="00C44419" w:rsidRDefault="008447A7">
            <w:pPr>
              <w:rPr>
                <w:rFonts w:ascii="Arial" w:hAnsi="Arial" w:cs="Arial"/>
                <w:sz w:val="24"/>
                <w:szCs w:val="24"/>
              </w:rPr>
            </w:pPr>
            <w:r>
              <w:rPr>
                <w:rFonts w:ascii="Arial" w:hAnsi="Arial" w:cs="Arial"/>
                <w:sz w:val="24"/>
                <w:szCs w:val="24"/>
              </w:rPr>
              <w:t>Нанизывать бусинки</w:t>
            </w:r>
          </w:p>
        </w:tc>
        <w:tc>
          <w:tcPr>
            <w:tcW w:w="4786" w:type="dxa"/>
          </w:tcPr>
          <w:p w:rsidR="00C44419" w:rsidRPr="008447A7" w:rsidRDefault="008447A7">
            <w:pPr>
              <w:rPr>
                <w:rFonts w:ascii="Arial" w:hAnsi="Arial" w:cs="Arial"/>
                <w:sz w:val="24"/>
                <w:szCs w:val="24"/>
              </w:rPr>
            </w:pPr>
            <w:r>
              <w:rPr>
                <w:rFonts w:ascii="Arial" w:hAnsi="Arial" w:cs="Arial"/>
                <w:sz w:val="24"/>
                <w:szCs w:val="24"/>
              </w:rPr>
              <w:t>Заклеивать книжки</w:t>
            </w:r>
          </w:p>
        </w:tc>
      </w:tr>
      <w:tr w:rsidR="00C44419" w:rsidTr="00067223">
        <w:tc>
          <w:tcPr>
            <w:tcW w:w="4785" w:type="dxa"/>
          </w:tcPr>
          <w:p w:rsidR="00C44419" w:rsidRDefault="008447A7">
            <w:pPr>
              <w:rPr>
                <w:rFonts w:ascii="Arial" w:hAnsi="Arial" w:cs="Arial"/>
                <w:sz w:val="24"/>
                <w:szCs w:val="24"/>
              </w:rPr>
            </w:pPr>
            <w:r>
              <w:rPr>
                <w:rFonts w:ascii="Arial" w:hAnsi="Arial" w:cs="Arial"/>
                <w:sz w:val="24"/>
                <w:szCs w:val="24"/>
              </w:rPr>
              <w:t>Складывать бумагу</w:t>
            </w:r>
          </w:p>
        </w:tc>
        <w:tc>
          <w:tcPr>
            <w:tcW w:w="4786" w:type="dxa"/>
          </w:tcPr>
          <w:p w:rsidR="00C44419" w:rsidRDefault="008447A7">
            <w:pPr>
              <w:rPr>
                <w:rFonts w:ascii="Arial" w:hAnsi="Arial" w:cs="Arial"/>
                <w:sz w:val="24"/>
                <w:szCs w:val="24"/>
              </w:rPr>
            </w:pPr>
            <w:r>
              <w:rPr>
                <w:rFonts w:ascii="Arial" w:hAnsi="Arial" w:cs="Arial"/>
                <w:sz w:val="24"/>
                <w:szCs w:val="24"/>
              </w:rPr>
              <w:t>Скручивать (катать) глину</w:t>
            </w:r>
          </w:p>
        </w:tc>
      </w:tr>
      <w:tr w:rsidR="00C44419" w:rsidTr="00067223">
        <w:tc>
          <w:tcPr>
            <w:tcW w:w="4785" w:type="dxa"/>
          </w:tcPr>
          <w:p w:rsidR="00C44419" w:rsidRDefault="008447A7">
            <w:pPr>
              <w:rPr>
                <w:rFonts w:ascii="Arial" w:hAnsi="Arial" w:cs="Arial"/>
                <w:sz w:val="24"/>
                <w:szCs w:val="24"/>
              </w:rPr>
            </w:pPr>
            <w:r>
              <w:rPr>
                <w:rFonts w:ascii="Arial" w:hAnsi="Arial" w:cs="Arial"/>
                <w:sz w:val="24"/>
                <w:szCs w:val="24"/>
              </w:rPr>
              <w:t>Составлять паззлы</w:t>
            </w:r>
          </w:p>
        </w:tc>
        <w:tc>
          <w:tcPr>
            <w:tcW w:w="4786" w:type="dxa"/>
          </w:tcPr>
          <w:p w:rsidR="00C44419" w:rsidRDefault="008447A7">
            <w:pPr>
              <w:rPr>
                <w:rFonts w:ascii="Arial" w:hAnsi="Arial" w:cs="Arial"/>
                <w:sz w:val="24"/>
                <w:szCs w:val="24"/>
              </w:rPr>
            </w:pPr>
            <w:r>
              <w:rPr>
                <w:rFonts w:ascii="Arial" w:hAnsi="Arial" w:cs="Arial"/>
                <w:sz w:val="24"/>
                <w:szCs w:val="24"/>
              </w:rPr>
              <w:t>Крепить прищепки</w:t>
            </w:r>
          </w:p>
        </w:tc>
      </w:tr>
      <w:tr w:rsidR="00C44419" w:rsidTr="00067223">
        <w:tc>
          <w:tcPr>
            <w:tcW w:w="4785" w:type="dxa"/>
          </w:tcPr>
          <w:p w:rsidR="00C44419" w:rsidRDefault="008447A7">
            <w:pPr>
              <w:rPr>
                <w:rFonts w:ascii="Arial" w:hAnsi="Arial" w:cs="Arial"/>
                <w:sz w:val="24"/>
                <w:szCs w:val="24"/>
              </w:rPr>
            </w:pPr>
            <w:r>
              <w:rPr>
                <w:rFonts w:ascii="Arial" w:hAnsi="Arial" w:cs="Arial"/>
                <w:sz w:val="24"/>
                <w:szCs w:val="24"/>
              </w:rPr>
              <w:t>Делать в бумаге дырки (дыроколом)</w:t>
            </w:r>
          </w:p>
        </w:tc>
        <w:tc>
          <w:tcPr>
            <w:tcW w:w="4786" w:type="dxa"/>
          </w:tcPr>
          <w:p w:rsidR="00C44419" w:rsidRDefault="00067223">
            <w:pPr>
              <w:rPr>
                <w:rFonts w:ascii="Arial" w:hAnsi="Arial" w:cs="Arial"/>
                <w:sz w:val="24"/>
                <w:szCs w:val="24"/>
              </w:rPr>
            </w:pPr>
            <w:r>
              <w:rPr>
                <w:rFonts w:ascii="Arial" w:hAnsi="Arial" w:cs="Arial"/>
                <w:sz w:val="24"/>
                <w:szCs w:val="24"/>
              </w:rPr>
              <w:t>Использовать линейку для начертания линии</w:t>
            </w:r>
          </w:p>
        </w:tc>
      </w:tr>
      <w:tr w:rsidR="00C44419" w:rsidTr="00067223">
        <w:tc>
          <w:tcPr>
            <w:tcW w:w="4785" w:type="dxa"/>
          </w:tcPr>
          <w:p w:rsidR="00C44419" w:rsidRDefault="008447A7">
            <w:pPr>
              <w:rPr>
                <w:rFonts w:ascii="Arial" w:hAnsi="Arial" w:cs="Arial"/>
                <w:sz w:val="24"/>
                <w:szCs w:val="24"/>
              </w:rPr>
            </w:pPr>
            <w:r>
              <w:rPr>
                <w:rFonts w:ascii="Arial" w:hAnsi="Arial" w:cs="Arial"/>
                <w:sz w:val="24"/>
                <w:szCs w:val="24"/>
              </w:rPr>
              <w:t>Поливать, лить, наливать</w:t>
            </w:r>
          </w:p>
        </w:tc>
        <w:tc>
          <w:tcPr>
            <w:tcW w:w="4786" w:type="dxa"/>
          </w:tcPr>
          <w:p w:rsidR="00C44419" w:rsidRPr="00067223" w:rsidRDefault="00067223">
            <w:pPr>
              <w:rPr>
                <w:rFonts w:ascii="Arial" w:hAnsi="Arial" w:cs="Arial"/>
                <w:sz w:val="24"/>
                <w:szCs w:val="24"/>
              </w:rPr>
            </w:pPr>
            <w:r>
              <w:rPr>
                <w:rFonts w:ascii="Arial" w:hAnsi="Arial" w:cs="Arial"/>
                <w:sz w:val="24"/>
                <w:szCs w:val="24"/>
              </w:rPr>
              <w:t>Сгребать совком в ведерко</w:t>
            </w:r>
          </w:p>
        </w:tc>
      </w:tr>
      <w:tr w:rsidR="00C44419" w:rsidTr="00067223">
        <w:tc>
          <w:tcPr>
            <w:tcW w:w="4785" w:type="dxa"/>
          </w:tcPr>
          <w:p w:rsidR="00C44419" w:rsidRPr="008447A7" w:rsidRDefault="008447A7">
            <w:pPr>
              <w:rPr>
                <w:rFonts w:ascii="Arial" w:hAnsi="Arial" w:cs="Arial"/>
                <w:sz w:val="24"/>
                <w:szCs w:val="24"/>
              </w:rPr>
            </w:pPr>
            <w:r>
              <w:rPr>
                <w:rFonts w:ascii="Arial" w:hAnsi="Arial" w:cs="Arial"/>
                <w:sz w:val="24"/>
                <w:szCs w:val="24"/>
              </w:rPr>
              <w:t>Приклеивать, склеивать, наклеивать</w:t>
            </w:r>
          </w:p>
        </w:tc>
        <w:tc>
          <w:tcPr>
            <w:tcW w:w="4786" w:type="dxa"/>
          </w:tcPr>
          <w:p w:rsidR="00C44419" w:rsidRPr="00067223" w:rsidRDefault="00067223">
            <w:pPr>
              <w:rPr>
                <w:rFonts w:ascii="Arial" w:hAnsi="Arial" w:cs="Arial"/>
                <w:sz w:val="24"/>
                <w:szCs w:val="24"/>
              </w:rPr>
            </w:pPr>
            <w:r>
              <w:rPr>
                <w:rFonts w:ascii="Arial" w:hAnsi="Arial" w:cs="Arial"/>
                <w:sz w:val="24"/>
                <w:szCs w:val="24"/>
              </w:rPr>
              <w:t>Пользоваться настенной панелью с отверстиями (перфорированной ДВП)</w:t>
            </w:r>
          </w:p>
        </w:tc>
      </w:tr>
      <w:tr w:rsidR="008447A7" w:rsidTr="00067223">
        <w:tc>
          <w:tcPr>
            <w:tcW w:w="4785" w:type="dxa"/>
          </w:tcPr>
          <w:p w:rsidR="008447A7" w:rsidRDefault="008447A7" w:rsidP="008447A7">
            <w:pPr>
              <w:rPr>
                <w:rFonts w:ascii="Arial" w:hAnsi="Arial" w:cs="Arial"/>
                <w:sz w:val="24"/>
                <w:szCs w:val="24"/>
              </w:rPr>
            </w:pPr>
            <w:r>
              <w:rPr>
                <w:rFonts w:ascii="Arial" w:hAnsi="Arial" w:cs="Arial"/>
                <w:sz w:val="24"/>
                <w:szCs w:val="24"/>
              </w:rPr>
              <w:t>Класть объект в контейнер, брать его оттуда</w:t>
            </w:r>
          </w:p>
        </w:tc>
        <w:tc>
          <w:tcPr>
            <w:tcW w:w="4786" w:type="dxa"/>
          </w:tcPr>
          <w:p w:rsidR="008447A7" w:rsidRDefault="008447A7">
            <w:pPr>
              <w:rPr>
                <w:rFonts w:ascii="Arial" w:hAnsi="Arial" w:cs="Arial"/>
                <w:sz w:val="24"/>
                <w:szCs w:val="24"/>
              </w:rPr>
            </w:pPr>
          </w:p>
        </w:tc>
      </w:tr>
      <w:tr w:rsidR="008447A7" w:rsidTr="00067223">
        <w:tc>
          <w:tcPr>
            <w:tcW w:w="4785" w:type="dxa"/>
          </w:tcPr>
          <w:p w:rsidR="008447A7" w:rsidRDefault="008447A7">
            <w:pPr>
              <w:rPr>
                <w:rFonts w:ascii="Arial" w:hAnsi="Arial" w:cs="Arial"/>
                <w:sz w:val="24"/>
                <w:szCs w:val="24"/>
              </w:rPr>
            </w:pPr>
            <w:r>
              <w:rPr>
                <w:rFonts w:ascii="Arial" w:hAnsi="Arial" w:cs="Arial"/>
                <w:sz w:val="24"/>
                <w:szCs w:val="24"/>
              </w:rPr>
              <w:t>Рисовать мелом на тротуаре (асфальте)</w:t>
            </w:r>
          </w:p>
        </w:tc>
        <w:tc>
          <w:tcPr>
            <w:tcW w:w="4786" w:type="dxa"/>
          </w:tcPr>
          <w:p w:rsidR="008447A7" w:rsidRDefault="008447A7">
            <w:pPr>
              <w:rPr>
                <w:rFonts w:ascii="Arial" w:hAnsi="Arial" w:cs="Arial"/>
                <w:sz w:val="24"/>
                <w:szCs w:val="24"/>
              </w:rPr>
            </w:pPr>
          </w:p>
        </w:tc>
      </w:tr>
    </w:tbl>
    <w:p w:rsidR="00067223" w:rsidRDefault="00067223">
      <w:pPr>
        <w:rPr>
          <w:rFonts w:ascii="Arial" w:hAnsi="Arial" w:cs="Arial"/>
          <w:sz w:val="24"/>
          <w:szCs w:val="24"/>
        </w:rPr>
      </w:pPr>
    </w:p>
    <w:p w:rsidR="00067223" w:rsidRDefault="00067223">
      <w:pPr>
        <w:rPr>
          <w:rFonts w:ascii="Arial" w:hAnsi="Arial" w:cs="Arial"/>
          <w:sz w:val="24"/>
          <w:szCs w:val="24"/>
        </w:rPr>
      </w:pPr>
      <w:r>
        <w:rPr>
          <w:rFonts w:ascii="Arial" w:hAnsi="Arial" w:cs="Arial"/>
          <w:sz w:val="24"/>
          <w:szCs w:val="24"/>
        </w:rPr>
        <w:br w:type="page"/>
      </w:r>
    </w:p>
    <w:p w:rsidR="00C44419" w:rsidRPr="00067223" w:rsidRDefault="00181B47" w:rsidP="00067223">
      <w:pPr>
        <w:jc w:val="center"/>
        <w:rPr>
          <w:rFonts w:ascii="Arial" w:hAnsi="Arial" w:cs="Arial"/>
          <w:b/>
          <w:sz w:val="32"/>
          <w:szCs w:val="32"/>
        </w:rPr>
      </w:pPr>
      <w:r>
        <w:rPr>
          <w:rFonts w:ascii="Arial" w:hAnsi="Arial" w:cs="Arial"/>
          <w:b/>
          <w:sz w:val="32"/>
          <w:szCs w:val="32"/>
        </w:rPr>
        <w:lastRenderedPageBreak/>
        <w:t>СОПОСТАВЛЕНИЕ</w:t>
      </w:r>
      <w:r>
        <w:rPr>
          <w:rFonts w:ascii="Arial" w:hAnsi="Arial" w:cs="Arial"/>
          <w:b/>
          <w:sz w:val="32"/>
          <w:szCs w:val="32"/>
          <w:lang w:val="en-US"/>
        </w:rPr>
        <w:t>/</w:t>
      </w:r>
      <w:r>
        <w:rPr>
          <w:rFonts w:ascii="Arial" w:hAnsi="Arial" w:cs="Arial"/>
          <w:b/>
          <w:sz w:val="32"/>
          <w:szCs w:val="32"/>
        </w:rPr>
        <w:t>ПОДБОР</w:t>
      </w:r>
    </w:p>
    <w:p w:rsidR="00067223" w:rsidRDefault="00067223">
      <w:pPr>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762"/>
      </w:tblGrid>
      <w:tr w:rsidR="00067223" w:rsidTr="00A9289B">
        <w:tc>
          <w:tcPr>
            <w:tcW w:w="1809" w:type="dxa"/>
          </w:tcPr>
          <w:p w:rsidR="00067223" w:rsidRPr="00173A9B" w:rsidRDefault="00917C00">
            <w:pPr>
              <w:rPr>
                <w:rFonts w:ascii="Arial" w:hAnsi="Arial" w:cs="Arial"/>
                <w:b/>
                <w:sz w:val="24"/>
                <w:szCs w:val="24"/>
              </w:rPr>
            </w:pPr>
            <w:r w:rsidRPr="00173A9B">
              <w:rPr>
                <w:rFonts w:ascii="Arial" w:hAnsi="Arial" w:cs="Arial"/>
                <w:b/>
                <w:sz w:val="24"/>
                <w:szCs w:val="24"/>
              </w:rPr>
              <w:t>Цели:</w:t>
            </w:r>
          </w:p>
        </w:tc>
        <w:tc>
          <w:tcPr>
            <w:tcW w:w="7762" w:type="dxa"/>
          </w:tcPr>
          <w:p w:rsidR="00067223" w:rsidRDefault="00917C00" w:rsidP="00A9289B">
            <w:pPr>
              <w:pStyle w:val="a5"/>
              <w:numPr>
                <w:ilvl w:val="0"/>
                <w:numId w:val="47"/>
              </w:numPr>
              <w:spacing w:line="276" w:lineRule="auto"/>
              <w:rPr>
                <w:rFonts w:ascii="Arial" w:hAnsi="Arial" w:cs="Arial"/>
                <w:sz w:val="24"/>
                <w:szCs w:val="24"/>
              </w:rPr>
            </w:pPr>
            <w:r>
              <w:rPr>
                <w:rFonts w:ascii="Arial" w:hAnsi="Arial" w:cs="Arial"/>
                <w:sz w:val="24"/>
                <w:szCs w:val="24"/>
              </w:rPr>
              <w:t>Ученик учится объединять предметы</w:t>
            </w:r>
            <w:r w:rsidRPr="00917C00">
              <w:rPr>
                <w:rFonts w:ascii="Arial" w:hAnsi="Arial" w:cs="Arial"/>
                <w:sz w:val="24"/>
                <w:szCs w:val="24"/>
              </w:rPr>
              <w:t>/</w:t>
            </w:r>
            <w:r>
              <w:rPr>
                <w:rFonts w:ascii="Arial" w:hAnsi="Arial" w:cs="Arial"/>
                <w:sz w:val="24"/>
                <w:szCs w:val="24"/>
              </w:rPr>
              <w:t xml:space="preserve">объекты, связанные друг с другом (которые ассоциируются друг с другом) </w:t>
            </w:r>
          </w:p>
          <w:p w:rsidR="00917C00" w:rsidRDefault="00917C00" w:rsidP="00A9289B">
            <w:pPr>
              <w:pStyle w:val="a5"/>
              <w:numPr>
                <w:ilvl w:val="0"/>
                <w:numId w:val="47"/>
              </w:numPr>
              <w:spacing w:line="276" w:lineRule="auto"/>
              <w:rPr>
                <w:rFonts w:ascii="Arial" w:hAnsi="Arial" w:cs="Arial"/>
                <w:sz w:val="24"/>
                <w:szCs w:val="24"/>
              </w:rPr>
            </w:pPr>
            <w:r>
              <w:rPr>
                <w:rFonts w:ascii="Arial" w:hAnsi="Arial" w:cs="Arial"/>
                <w:sz w:val="24"/>
                <w:szCs w:val="24"/>
              </w:rPr>
              <w:t>Усилить внимание к деталям (например, собрать в группу мальчиков в зеленых футболках против группы мальчиков в красных футболках).</w:t>
            </w:r>
          </w:p>
          <w:p w:rsidR="00917C00" w:rsidRDefault="001912CE" w:rsidP="00A9289B">
            <w:pPr>
              <w:pStyle w:val="a5"/>
              <w:numPr>
                <w:ilvl w:val="0"/>
                <w:numId w:val="47"/>
              </w:numPr>
              <w:spacing w:line="276" w:lineRule="auto"/>
              <w:rPr>
                <w:rFonts w:ascii="Arial" w:hAnsi="Arial" w:cs="Arial"/>
                <w:sz w:val="24"/>
                <w:szCs w:val="24"/>
              </w:rPr>
            </w:pPr>
            <w:r>
              <w:rPr>
                <w:rFonts w:ascii="Arial" w:hAnsi="Arial" w:cs="Arial"/>
                <w:sz w:val="24"/>
                <w:szCs w:val="24"/>
              </w:rPr>
              <w:t>Развить репрезентацию (воспроизведение) символов (например, картинка отображает предмет</w:t>
            </w:r>
            <w:r w:rsidRPr="001912CE">
              <w:rPr>
                <w:rFonts w:ascii="Arial" w:hAnsi="Arial" w:cs="Arial"/>
                <w:sz w:val="24"/>
                <w:szCs w:val="24"/>
              </w:rPr>
              <w:t>/</w:t>
            </w:r>
            <w:r>
              <w:rPr>
                <w:rFonts w:ascii="Arial" w:hAnsi="Arial" w:cs="Arial"/>
                <w:sz w:val="24"/>
                <w:szCs w:val="24"/>
              </w:rPr>
              <w:t>объект)</w:t>
            </w:r>
          </w:p>
          <w:p w:rsidR="001912CE" w:rsidRDefault="001912CE" w:rsidP="00A9289B">
            <w:pPr>
              <w:pStyle w:val="a5"/>
              <w:numPr>
                <w:ilvl w:val="0"/>
                <w:numId w:val="47"/>
              </w:numPr>
              <w:spacing w:line="276" w:lineRule="auto"/>
              <w:rPr>
                <w:rFonts w:ascii="Arial" w:hAnsi="Arial" w:cs="Arial"/>
                <w:sz w:val="24"/>
                <w:szCs w:val="24"/>
              </w:rPr>
            </w:pPr>
            <w:r>
              <w:rPr>
                <w:rFonts w:ascii="Arial" w:hAnsi="Arial" w:cs="Arial"/>
                <w:sz w:val="24"/>
                <w:szCs w:val="24"/>
              </w:rPr>
              <w:t>Научить ребенка использовать материалы</w:t>
            </w:r>
          </w:p>
          <w:p w:rsidR="001912CE" w:rsidRDefault="001912CE" w:rsidP="00A9289B">
            <w:pPr>
              <w:pStyle w:val="a5"/>
              <w:numPr>
                <w:ilvl w:val="0"/>
                <w:numId w:val="47"/>
              </w:numPr>
              <w:spacing w:line="276" w:lineRule="auto"/>
              <w:rPr>
                <w:rFonts w:ascii="Arial" w:hAnsi="Arial" w:cs="Arial"/>
                <w:sz w:val="24"/>
                <w:szCs w:val="24"/>
              </w:rPr>
            </w:pPr>
            <w:r>
              <w:rPr>
                <w:rFonts w:ascii="Arial" w:hAnsi="Arial" w:cs="Arial"/>
                <w:sz w:val="24"/>
                <w:szCs w:val="24"/>
              </w:rPr>
              <w:t xml:space="preserve">Развить самостоятельность, предоставляя ученику множество предметов, которые нужно рассортировать </w:t>
            </w:r>
          </w:p>
          <w:p w:rsidR="001912CE" w:rsidRDefault="001912CE" w:rsidP="00A9289B">
            <w:pPr>
              <w:pStyle w:val="a5"/>
              <w:numPr>
                <w:ilvl w:val="0"/>
                <w:numId w:val="47"/>
              </w:numPr>
              <w:spacing w:line="276" w:lineRule="auto"/>
              <w:rPr>
                <w:rFonts w:ascii="Arial" w:hAnsi="Arial" w:cs="Arial"/>
                <w:sz w:val="24"/>
                <w:szCs w:val="24"/>
              </w:rPr>
            </w:pPr>
            <w:r>
              <w:rPr>
                <w:rFonts w:ascii="Arial" w:hAnsi="Arial" w:cs="Arial"/>
                <w:sz w:val="24"/>
                <w:szCs w:val="24"/>
              </w:rPr>
              <w:t>Развить навык, который часто используется в игре</w:t>
            </w:r>
          </w:p>
          <w:p w:rsidR="001912CE" w:rsidRPr="001912CE" w:rsidRDefault="001912CE" w:rsidP="00A9289B">
            <w:pPr>
              <w:pStyle w:val="a5"/>
              <w:numPr>
                <w:ilvl w:val="0"/>
                <w:numId w:val="47"/>
              </w:numPr>
              <w:spacing w:line="276" w:lineRule="auto"/>
              <w:rPr>
                <w:rFonts w:ascii="Arial" w:hAnsi="Arial" w:cs="Arial"/>
                <w:sz w:val="24"/>
                <w:szCs w:val="24"/>
              </w:rPr>
            </w:pPr>
            <w:r>
              <w:rPr>
                <w:rFonts w:ascii="Arial" w:hAnsi="Arial" w:cs="Arial"/>
                <w:sz w:val="24"/>
                <w:szCs w:val="24"/>
              </w:rPr>
              <w:t xml:space="preserve">Создать основу для развития рецептивного и экспрессивного комментирования (комментария). </w:t>
            </w:r>
          </w:p>
          <w:p w:rsidR="001912CE" w:rsidRDefault="001912CE" w:rsidP="00A9289B">
            <w:pPr>
              <w:pStyle w:val="a5"/>
              <w:numPr>
                <w:ilvl w:val="0"/>
                <w:numId w:val="47"/>
              </w:numPr>
              <w:spacing w:line="276" w:lineRule="auto"/>
              <w:rPr>
                <w:rFonts w:ascii="Arial" w:hAnsi="Arial" w:cs="Arial"/>
                <w:sz w:val="24"/>
                <w:szCs w:val="24"/>
              </w:rPr>
            </w:pPr>
            <w:r>
              <w:rPr>
                <w:rFonts w:ascii="Arial" w:hAnsi="Arial" w:cs="Arial"/>
                <w:sz w:val="24"/>
                <w:szCs w:val="24"/>
              </w:rPr>
              <w:t>Развить навык</w:t>
            </w:r>
            <w:r w:rsidR="001A6587">
              <w:rPr>
                <w:rFonts w:ascii="Arial" w:hAnsi="Arial" w:cs="Arial"/>
                <w:sz w:val="24"/>
                <w:szCs w:val="24"/>
              </w:rPr>
              <w:t>, который может быть использован для введения в обучение более продвинутых концепций (например, похожий</w:t>
            </w:r>
            <w:r w:rsidR="001A6587" w:rsidRPr="001A6587">
              <w:rPr>
                <w:rFonts w:ascii="Arial" w:hAnsi="Arial" w:cs="Arial"/>
                <w:sz w:val="24"/>
                <w:szCs w:val="24"/>
              </w:rPr>
              <w:t>/</w:t>
            </w:r>
            <w:r w:rsidR="001A6587">
              <w:rPr>
                <w:rFonts w:ascii="Arial" w:hAnsi="Arial" w:cs="Arial"/>
                <w:sz w:val="24"/>
                <w:szCs w:val="24"/>
              </w:rPr>
              <w:t>отличный)</w:t>
            </w:r>
          </w:p>
          <w:p w:rsidR="001A6587" w:rsidRPr="00917C00" w:rsidRDefault="001A6587" w:rsidP="00173A9B">
            <w:pPr>
              <w:pStyle w:val="a5"/>
              <w:rPr>
                <w:rFonts w:ascii="Arial" w:hAnsi="Arial" w:cs="Arial"/>
                <w:sz w:val="24"/>
                <w:szCs w:val="24"/>
              </w:rPr>
            </w:pPr>
          </w:p>
        </w:tc>
      </w:tr>
      <w:tr w:rsidR="00067223" w:rsidTr="00A9289B">
        <w:tc>
          <w:tcPr>
            <w:tcW w:w="1809" w:type="dxa"/>
          </w:tcPr>
          <w:p w:rsidR="00067223" w:rsidRPr="00173A9B" w:rsidRDefault="00173A9B">
            <w:pPr>
              <w:rPr>
                <w:rFonts w:ascii="Arial" w:hAnsi="Arial" w:cs="Arial"/>
                <w:b/>
                <w:sz w:val="24"/>
                <w:szCs w:val="24"/>
              </w:rPr>
            </w:pPr>
            <w:r w:rsidRPr="00173A9B">
              <w:rPr>
                <w:rFonts w:ascii="Arial" w:hAnsi="Arial" w:cs="Arial"/>
                <w:b/>
                <w:sz w:val="24"/>
                <w:szCs w:val="24"/>
              </w:rPr>
              <w:t>Процедура:</w:t>
            </w:r>
          </w:p>
        </w:tc>
        <w:tc>
          <w:tcPr>
            <w:tcW w:w="7762" w:type="dxa"/>
          </w:tcPr>
          <w:p w:rsidR="00067223" w:rsidRDefault="00173A9B" w:rsidP="00841758">
            <w:pPr>
              <w:rPr>
                <w:rFonts w:ascii="Arial" w:hAnsi="Arial" w:cs="Arial"/>
                <w:sz w:val="24"/>
                <w:szCs w:val="24"/>
              </w:rPr>
            </w:pPr>
            <w:r>
              <w:rPr>
                <w:rFonts w:ascii="Arial" w:hAnsi="Arial" w:cs="Arial"/>
                <w:sz w:val="24"/>
                <w:szCs w:val="24"/>
              </w:rPr>
              <w:t>Ученик сидит за столом, учитель сидит рядом с ученик или напротив него. Положите два предмета на стол, довольно далеко друг от друга. Дайте в руки ученику предмет, который подходит к одному из предметов на столе и скажите «положи рядом с похожим». Если предмет не кладется</w:t>
            </w:r>
            <w:r w:rsidRPr="00173A9B">
              <w:rPr>
                <w:rFonts w:ascii="Arial" w:hAnsi="Arial" w:cs="Arial"/>
                <w:sz w:val="24"/>
                <w:szCs w:val="24"/>
              </w:rPr>
              <w:t>/</w:t>
            </w:r>
            <w:r>
              <w:rPr>
                <w:rFonts w:ascii="Arial" w:hAnsi="Arial" w:cs="Arial"/>
                <w:sz w:val="24"/>
                <w:szCs w:val="24"/>
              </w:rPr>
              <w:t>ложится легко на стол, будет полезным использовать тарелку или поддон</w:t>
            </w:r>
            <w:r w:rsidRPr="00173A9B">
              <w:rPr>
                <w:rFonts w:ascii="Arial" w:hAnsi="Arial" w:cs="Arial"/>
                <w:sz w:val="24"/>
                <w:szCs w:val="24"/>
              </w:rPr>
              <w:t>/</w:t>
            </w:r>
            <w:r>
              <w:rPr>
                <w:rFonts w:ascii="Arial" w:hAnsi="Arial" w:cs="Arial"/>
                <w:sz w:val="24"/>
                <w:szCs w:val="24"/>
              </w:rPr>
              <w:t>лоточек под каждый предмет. Целевой предмет должен быть помещен в нужную тарелку или лоток</w:t>
            </w:r>
            <w:r w:rsidR="00841758">
              <w:rPr>
                <w:rFonts w:ascii="Arial" w:hAnsi="Arial" w:cs="Arial"/>
                <w:sz w:val="24"/>
                <w:szCs w:val="24"/>
              </w:rPr>
              <w:t xml:space="preserve"> для правильного ответа. Перемешивайте предметы на столе после каждого обучающего блока. Со временем количество отвлекающих предметов на столе должно быть увеличено. </w:t>
            </w:r>
            <w:r>
              <w:rPr>
                <w:rFonts w:ascii="Arial" w:hAnsi="Arial" w:cs="Arial"/>
                <w:sz w:val="24"/>
                <w:szCs w:val="24"/>
              </w:rPr>
              <w:t xml:space="preserve"> </w:t>
            </w:r>
          </w:p>
          <w:p w:rsidR="00841758" w:rsidRDefault="00841758" w:rsidP="00841758">
            <w:pPr>
              <w:rPr>
                <w:rFonts w:ascii="Arial" w:hAnsi="Arial" w:cs="Arial"/>
                <w:sz w:val="24"/>
                <w:szCs w:val="24"/>
              </w:rPr>
            </w:pPr>
          </w:p>
          <w:p w:rsidR="00841758" w:rsidRDefault="00841758" w:rsidP="00841758">
            <w:pPr>
              <w:rPr>
                <w:rFonts w:ascii="Arial" w:hAnsi="Arial" w:cs="Arial"/>
                <w:sz w:val="24"/>
                <w:szCs w:val="24"/>
              </w:rPr>
            </w:pPr>
            <w:r>
              <w:rPr>
                <w:rFonts w:ascii="Arial" w:hAnsi="Arial" w:cs="Arial"/>
                <w:sz w:val="24"/>
                <w:szCs w:val="24"/>
              </w:rPr>
              <w:t>Для ускорения развития речи, а также для использования более естественного языка, как только ученик освоит понятие «похожий», вербальная подсказка должна быть заменена фразами с похожим смыслом, включая «подбери», «к чему подходит это?» «найди такое же</w:t>
            </w:r>
            <w:r w:rsidR="00CF4DC3">
              <w:rPr>
                <w:rFonts w:ascii="Arial" w:hAnsi="Arial" w:cs="Arial"/>
                <w:sz w:val="24"/>
                <w:szCs w:val="24"/>
              </w:rPr>
              <w:t>,</w:t>
            </w:r>
            <w:r>
              <w:rPr>
                <w:rFonts w:ascii="Arial" w:hAnsi="Arial" w:cs="Arial"/>
                <w:sz w:val="24"/>
                <w:szCs w:val="24"/>
              </w:rPr>
              <w:t xml:space="preserve"> как это» и т.д. </w:t>
            </w:r>
            <w:r w:rsidR="00CF4DC3">
              <w:rPr>
                <w:rFonts w:ascii="Arial" w:hAnsi="Arial" w:cs="Arial"/>
                <w:sz w:val="24"/>
                <w:szCs w:val="24"/>
              </w:rPr>
              <w:t>дети быстро «схватывают» стратегию подбора и вы вскоре сможете исключить вербальную подсказку полностью. Однако, когда вы будете готовы перейти к комментированию</w:t>
            </w:r>
            <w:r w:rsidR="00A9289B">
              <w:rPr>
                <w:rFonts w:ascii="Arial" w:hAnsi="Arial" w:cs="Arial"/>
                <w:sz w:val="24"/>
                <w:szCs w:val="24"/>
              </w:rPr>
              <w:t xml:space="preserve"> (называнию предмета</w:t>
            </w:r>
            <w:r w:rsidR="00A9289B" w:rsidRPr="00A9289B">
              <w:rPr>
                <w:rFonts w:ascii="Arial" w:hAnsi="Arial" w:cs="Arial"/>
                <w:sz w:val="24"/>
                <w:szCs w:val="24"/>
              </w:rPr>
              <w:t>/</w:t>
            </w:r>
            <w:r w:rsidR="00A9289B">
              <w:rPr>
                <w:rFonts w:ascii="Arial" w:hAnsi="Arial" w:cs="Arial"/>
                <w:sz w:val="24"/>
                <w:szCs w:val="24"/>
              </w:rPr>
              <w:t>объекта)</w:t>
            </w:r>
            <w:r w:rsidR="00CF4DC3">
              <w:rPr>
                <w:rFonts w:ascii="Arial" w:hAnsi="Arial" w:cs="Arial"/>
                <w:sz w:val="24"/>
                <w:szCs w:val="24"/>
              </w:rPr>
              <w:t xml:space="preserve">, будет полезным </w:t>
            </w:r>
            <w:r w:rsidR="00A9289B">
              <w:rPr>
                <w:rFonts w:ascii="Arial" w:hAnsi="Arial" w:cs="Arial"/>
                <w:sz w:val="24"/>
                <w:szCs w:val="24"/>
              </w:rPr>
              <w:t>пройти обучающие блоки по подбору</w:t>
            </w:r>
            <w:r w:rsidR="00A9289B" w:rsidRPr="00A9289B">
              <w:rPr>
                <w:rFonts w:ascii="Arial" w:hAnsi="Arial" w:cs="Arial"/>
                <w:sz w:val="24"/>
                <w:szCs w:val="24"/>
              </w:rPr>
              <w:t>/</w:t>
            </w:r>
            <w:r w:rsidR="00A9289B">
              <w:rPr>
                <w:rFonts w:ascii="Arial" w:hAnsi="Arial" w:cs="Arial"/>
                <w:sz w:val="24"/>
                <w:szCs w:val="24"/>
              </w:rPr>
              <w:t xml:space="preserve">сопоставлению, когда вы называете предмет или объект по имени (например, вместо того, чтобы сказать «положи рядом с </w:t>
            </w:r>
            <w:r w:rsidR="00A9289B" w:rsidRPr="00A9289B">
              <w:rPr>
                <w:rFonts w:ascii="Arial" w:hAnsi="Arial" w:cs="Arial"/>
                <w:b/>
                <w:sz w:val="24"/>
                <w:szCs w:val="24"/>
              </w:rPr>
              <w:t>похожим</w:t>
            </w:r>
            <w:r w:rsidR="00A9289B">
              <w:rPr>
                <w:rFonts w:ascii="Arial" w:hAnsi="Arial" w:cs="Arial"/>
                <w:sz w:val="24"/>
                <w:szCs w:val="24"/>
              </w:rPr>
              <w:t xml:space="preserve">», учитель говорит «положи рядом с </w:t>
            </w:r>
            <w:r w:rsidR="00A9289B" w:rsidRPr="00A9289B">
              <w:rPr>
                <w:rFonts w:ascii="Arial" w:hAnsi="Arial" w:cs="Arial"/>
                <w:b/>
                <w:sz w:val="24"/>
                <w:szCs w:val="24"/>
              </w:rPr>
              <w:t>печеньем</w:t>
            </w:r>
            <w:r w:rsidR="00A9289B">
              <w:rPr>
                <w:rFonts w:ascii="Arial" w:hAnsi="Arial" w:cs="Arial"/>
                <w:sz w:val="24"/>
                <w:szCs w:val="24"/>
              </w:rPr>
              <w:t xml:space="preserve">»). Это позволит ученику ознакомиться с названием предмета. </w:t>
            </w:r>
          </w:p>
          <w:p w:rsidR="00A9289B" w:rsidRPr="00A9289B" w:rsidRDefault="00A9289B" w:rsidP="00841758">
            <w:pPr>
              <w:rPr>
                <w:rFonts w:ascii="Arial" w:hAnsi="Arial" w:cs="Arial"/>
                <w:sz w:val="24"/>
                <w:szCs w:val="24"/>
              </w:rPr>
            </w:pPr>
          </w:p>
        </w:tc>
      </w:tr>
    </w:tbl>
    <w:p w:rsidR="00A9289B" w:rsidRDefault="00A9289B">
      <w:pPr>
        <w:rPr>
          <w:rFonts w:ascii="Arial" w:hAnsi="Arial" w:cs="Arial"/>
          <w:sz w:val="24"/>
          <w:szCs w:val="24"/>
        </w:rPr>
      </w:pPr>
    </w:p>
    <w:p w:rsidR="00A9289B" w:rsidRDefault="00A9289B">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762"/>
      </w:tblGrid>
      <w:tr w:rsidR="00A9289B" w:rsidTr="00181B47">
        <w:tc>
          <w:tcPr>
            <w:tcW w:w="1809" w:type="dxa"/>
          </w:tcPr>
          <w:p w:rsidR="00A9289B" w:rsidRDefault="00A9289B">
            <w:pPr>
              <w:rPr>
                <w:rFonts w:ascii="Arial" w:hAnsi="Arial" w:cs="Arial"/>
                <w:sz w:val="24"/>
                <w:szCs w:val="24"/>
              </w:rPr>
            </w:pPr>
          </w:p>
        </w:tc>
        <w:tc>
          <w:tcPr>
            <w:tcW w:w="7762" w:type="dxa"/>
          </w:tcPr>
          <w:p w:rsidR="00A9289B" w:rsidRPr="00FE1DA8" w:rsidRDefault="00A9289B">
            <w:pPr>
              <w:rPr>
                <w:rFonts w:ascii="Arial" w:hAnsi="Arial" w:cs="Arial"/>
              </w:rPr>
            </w:pPr>
            <w:r w:rsidRPr="00FE1DA8">
              <w:rPr>
                <w:rFonts w:ascii="Arial" w:hAnsi="Arial" w:cs="Arial"/>
              </w:rPr>
              <w:t>Для повышения мотивации ученика, используйте материалы и концепции, которые ему интересны (например, еда, игрушки и т.д.)</w:t>
            </w:r>
          </w:p>
          <w:p w:rsidR="00A9289B" w:rsidRPr="00FE1DA8" w:rsidRDefault="00A9289B">
            <w:pPr>
              <w:rPr>
                <w:rFonts w:ascii="Arial" w:hAnsi="Arial" w:cs="Arial"/>
              </w:rPr>
            </w:pPr>
          </w:p>
        </w:tc>
      </w:tr>
      <w:tr w:rsidR="00A9289B" w:rsidTr="00181B47">
        <w:tc>
          <w:tcPr>
            <w:tcW w:w="1809" w:type="dxa"/>
          </w:tcPr>
          <w:p w:rsidR="00A9289B" w:rsidRPr="00FE1DA8" w:rsidRDefault="00A9289B">
            <w:pPr>
              <w:rPr>
                <w:rFonts w:ascii="Arial" w:hAnsi="Arial" w:cs="Arial"/>
                <w:b/>
              </w:rPr>
            </w:pPr>
            <w:r w:rsidRPr="00FE1DA8">
              <w:rPr>
                <w:rFonts w:ascii="Arial" w:hAnsi="Arial" w:cs="Arial"/>
                <w:b/>
              </w:rPr>
              <w:t>Подсказки:</w:t>
            </w:r>
          </w:p>
        </w:tc>
        <w:tc>
          <w:tcPr>
            <w:tcW w:w="7762" w:type="dxa"/>
          </w:tcPr>
          <w:p w:rsidR="00A9289B" w:rsidRPr="00FE1DA8" w:rsidRDefault="00247311" w:rsidP="00247311">
            <w:pPr>
              <w:rPr>
                <w:rFonts w:ascii="Arial" w:hAnsi="Arial" w:cs="Arial"/>
              </w:rPr>
            </w:pPr>
            <w:r w:rsidRPr="00FE1DA8">
              <w:rPr>
                <w:rFonts w:ascii="Arial" w:hAnsi="Arial" w:cs="Arial"/>
              </w:rPr>
              <w:t xml:space="preserve">Используйте физическое управление, указание пальцем и подсказку положения. Постепенно исключите подсказки, пока ученик не будет выполнять задание самостоятельно. </w:t>
            </w:r>
          </w:p>
          <w:p w:rsidR="00247311" w:rsidRPr="00FE1DA8" w:rsidRDefault="00247311" w:rsidP="00247311">
            <w:pPr>
              <w:rPr>
                <w:rFonts w:ascii="Arial" w:hAnsi="Arial" w:cs="Arial"/>
              </w:rPr>
            </w:pPr>
          </w:p>
        </w:tc>
      </w:tr>
      <w:tr w:rsidR="00A9289B" w:rsidTr="00181B47">
        <w:tc>
          <w:tcPr>
            <w:tcW w:w="1809" w:type="dxa"/>
          </w:tcPr>
          <w:p w:rsidR="00A9289B" w:rsidRPr="00FE1DA8" w:rsidRDefault="00A9289B">
            <w:pPr>
              <w:rPr>
                <w:rFonts w:ascii="Arial" w:hAnsi="Arial" w:cs="Arial"/>
                <w:b/>
              </w:rPr>
            </w:pPr>
            <w:r w:rsidRPr="00FE1DA8">
              <w:rPr>
                <w:rFonts w:ascii="Arial" w:hAnsi="Arial" w:cs="Arial"/>
                <w:b/>
              </w:rPr>
              <w:t>Критерий входа/отбора:</w:t>
            </w:r>
          </w:p>
        </w:tc>
        <w:tc>
          <w:tcPr>
            <w:tcW w:w="7762" w:type="dxa"/>
          </w:tcPr>
          <w:p w:rsidR="00A9289B" w:rsidRPr="00FE1DA8" w:rsidRDefault="00247311">
            <w:pPr>
              <w:rPr>
                <w:rFonts w:ascii="Arial" w:hAnsi="Arial" w:cs="Arial"/>
              </w:rPr>
            </w:pPr>
            <w:r w:rsidRPr="00FE1DA8">
              <w:rPr>
                <w:rFonts w:ascii="Arial" w:hAnsi="Arial" w:cs="Arial"/>
              </w:rPr>
              <w:t xml:space="preserve">Ученик сидит на стуле и держит предметы. Если зрительный контакт неважный, то это программа подходит как нельзя лучше для развития данного навыка, поскольку визуальное внимание весьма важно для подбора правильного ответа. </w:t>
            </w:r>
          </w:p>
          <w:p w:rsidR="00247311" w:rsidRPr="00FE1DA8" w:rsidRDefault="00247311">
            <w:pPr>
              <w:rPr>
                <w:rFonts w:ascii="Arial" w:hAnsi="Arial" w:cs="Arial"/>
              </w:rPr>
            </w:pPr>
          </w:p>
        </w:tc>
      </w:tr>
      <w:tr w:rsidR="00A9289B" w:rsidTr="00181B47">
        <w:tc>
          <w:tcPr>
            <w:tcW w:w="1809" w:type="dxa"/>
          </w:tcPr>
          <w:p w:rsidR="00A9289B" w:rsidRPr="00FE1DA8" w:rsidRDefault="00A9289B">
            <w:pPr>
              <w:rPr>
                <w:rFonts w:ascii="Arial" w:hAnsi="Arial" w:cs="Arial"/>
                <w:b/>
              </w:rPr>
            </w:pPr>
            <w:r w:rsidRPr="00FE1DA8">
              <w:rPr>
                <w:rFonts w:ascii="Arial" w:hAnsi="Arial" w:cs="Arial"/>
                <w:b/>
              </w:rPr>
              <w:t>Критерий мастерства:</w:t>
            </w:r>
          </w:p>
        </w:tc>
        <w:tc>
          <w:tcPr>
            <w:tcW w:w="7762" w:type="dxa"/>
          </w:tcPr>
          <w:p w:rsidR="00A9289B" w:rsidRPr="00FE1DA8" w:rsidRDefault="00247311">
            <w:pPr>
              <w:rPr>
                <w:rFonts w:ascii="Arial" w:hAnsi="Arial" w:cs="Arial"/>
              </w:rPr>
            </w:pPr>
            <w:r w:rsidRPr="00FE1DA8">
              <w:rPr>
                <w:rFonts w:ascii="Arial" w:hAnsi="Arial" w:cs="Arial"/>
              </w:rPr>
              <w:t xml:space="preserve">Ученик дает девять правильных ответов из десяти без подсказок, при выборе из двух вариантов, и восемь правильных ответов из десяти, при выборе из трех или более вариантов. Это должно быть повторено с еще одним учителем как минимум. </w:t>
            </w:r>
          </w:p>
          <w:p w:rsidR="00247311" w:rsidRPr="00FE1DA8" w:rsidRDefault="00247311">
            <w:pPr>
              <w:rPr>
                <w:rFonts w:ascii="Arial" w:hAnsi="Arial" w:cs="Arial"/>
              </w:rPr>
            </w:pPr>
          </w:p>
        </w:tc>
      </w:tr>
      <w:tr w:rsidR="00A9289B" w:rsidTr="00181B47">
        <w:tc>
          <w:tcPr>
            <w:tcW w:w="1809" w:type="dxa"/>
          </w:tcPr>
          <w:p w:rsidR="00A9289B" w:rsidRPr="00FE1DA8" w:rsidRDefault="00A9289B">
            <w:pPr>
              <w:rPr>
                <w:rFonts w:ascii="Arial" w:hAnsi="Arial" w:cs="Arial"/>
                <w:b/>
              </w:rPr>
            </w:pPr>
            <w:r w:rsidRPr="00FE1DA8">
              <w:rPr>
                <w:rFonts w:ascii="Arial" w:hAnsi="Arial" w:cs="Arial"/>
                <w:b/>
              </w:rPr>
              <w:t>Фаза 1:</w:t>
            </w:r>
          </w:p>
        </w:tc>
        <w:tc>
          <w:tcPr>
            <w:tcW w:w="7762" w:type="dxa"/>
          </w:tcPr>
          <w:p w:rsidR="00A9289B" w:rsidRPr="00FE1DA8" w:rsidRDefault="00247311" w:rsidP="006B78BA">
            <w:pPr>
              <w:rPr>
                <w:rFonts w:ascii="Arial" w:hAnsi="Arial" w:cs="Arial"/>
              </w:rPr>
            </w:pPr>
            <w:r w:rsidRPr="00FE1DA8">
              <w:rPr>
                <w:rFonts w:ascii="Arial" w:hAnsi="Arial" w:cs="Arial"/>
                <w:b/>
              </w:rPr>
              <w:t>Объект-к-объекту (3</w:t>
            </w:r>
            <w:r w:rsidRPr="00FE1DA8">
              <w:rPr>
                <w:rFonts w:ascii="Arial" w:hAnsi="Arial" w:cs="Arial"/>
                <w:b/>
                <w:lang w:val="en-US"/>
              </w:rPr>
              <w:t>D</w:t>
            </w:r>
            <w:r w:rsidRPr="00FE1DA8">
              <w:rPr>
                <w:rFonts w:ascii="Arial" w:hAnsi="Arial" w:cs="Arial"/>
                <w:b/>
              </w:rPr>
              <w:t>)</w:t>
            </w:r>
            <w:r w:rsidRPr="00FE1DA8">
              <w:rPr>
                <w:rFonts w:ascii="Arial" w:hAnsi="Arial" w:cs="Arial"/>
              </w:rPr>
              <w:t xml:space="preserve">. Используйте идентичные пары объектов, знакомых ученику, включая те, что легко подходят друг к другу </w:t>
            </w:r>
            <w:r w:rsidR="006B78BA" w:rsidRPr="00FE1DA8">
              <w:rPr>
                <w:rFonts w:ascii="Arial" w:hAnsi="Arial" w:cs="Arial"/>
              </w:rPr>
              <w:t>(например, миски/чаши, чашки, ложки, кубики и т.д.). Выберите два предмета для начала. Положите первый предмет на стол (не кладите отвлекающие внимание предметы). Дайте ученику в руки подходящий предмет и скажите ему «положи рядом с похожим». Постепенно введите второй незнакомый предмет на стол в качестве отвлекающего предмета. Если ученик ответит правильно приблизительно три раза, без подсказки и с наличием отвлекающего предмета на столе, повторите это задание со вторым предметом. Когда вы выполните задание со вторым предметом, вернитесь назад и повторите задание сначала с первым предметом, затем со вторым предметом. В конце концов выложите на стол два целевых предмета одновременно и начните спрашивать ученика вразброс по одному предмету и</w:t>
            </w:r>
            <w:r w:rsidR="00945A25" w:rsidRPr="00FE1DA8">
              <w:rPr>
                <w:rFonts w:ascii="Arial" w:hAnsi="Arial" w:cs="Arial"/>
              </w:rPr>
              <w:t>ли</w:t>
            </w:r>
            <w:r w:rsidR="006B78BA" w:rsidRPr="00FE1DA8">
              <w:rPr>
                <w:rFonts w:ascii="Arial" w:hAnsi="Arial" w:cs="Arial"/>
              </w:rPr>
              <w:t xml:space="preserve"> по второму предмету. </w:t>
            </w:r>
            <w:r w:rsidR="00945A25" w:rsidRPr="00FE1DA8">
              <w:rPr>
                <w:rFonts w:ascii="Arial" w:hAnsi="Arial" w:cs="Arial"/>
              </w:rPr>
              <w:t xml:space="preserve">Это называется </w:t>
            </w:r>
            <w:r w:rsidR="006A51AF" w:rsidRPr="00FE1DA8">
              <w:rPr>
                <w:rFonts w:ascii="Arial" w:hAnsi="Arial" w:cs="Arial"/>
              </w:rPr>
              <w:t xml:space="preserve">беспорядочная ротация (вращение). Когда оба предмета будут освоены безупречно, выберите еще один предмет для изучения. Когда этот предмет будет освоен в изоляции (отвлеченно от других предметов), его необходимо включить в ротацию с предыдущими изученными предметами. </w:t>
            </w:r>
          </w:p>
          <w:p w:rsidR="00DC1CA3" w:rsidRPr="00FE1DA8" w:rsidRDefault="00DC1CA3" w:rsidP="006B78BA">
            <w:pPr>
              <w:rPr>
                <w:rFonts w:ascii="Arial" w:hAnsi="Arial" w:cs="Arial"/>
              </w:rPr>
            </w:pPr>
          </w:p>
          <w:p w:rsidR="00DC1CA3" w:rsidRPr="00FE1DA8" w:rsidRDefault="00DC1CA3" w:rsidP="006B78BA">
            <w:pPr>
              <w:rPr>
                <w:rFonts w:ascii="Arial" w:hAnsi="Arial" w:cs="Arial"/>
              </w:rPr>
            </w:pPr>
            <w:r w:rsidRPr="00FE1DA8">
              <w:rPr>
                <w:rFonts w:ascii="Arial" w:hAnsi="Arial" w:cs="Arial"/>
              </w:rPr>
              <w:t>«Гнездящиеся» предметы</w:t>
            </w:r>
            <w:r w:rsidR="000D3E19">
              <w:rPr>
                <w:rFonts w:ascii="Arial" w:hAnsi="Arial" w:cs="Arial"/>
              </w:rPr>
              <w:t xml:space="preserve"> (можно вставлять друг в друга)</w:t>
            </w:r>
            <w:r w:rsidRPr="00FE1DA8">
              <w:rPr>
                <w:rFonts w:ascii="Arial" w:hAnsi="Arial" w:cs="Arial"/>
              </w:rPr>
              <w:t>:</w:t>
            </w:r>
          </w:p>
          <w:p w:rsidR="00DC1CA3" w:rsidRPr="00FE1DA8" w:rsidRDefault="00DC1CA3" w:rsidP="006B78BA">
            <w:pPr>
              <w:rPr>
                <w:rFonts w:ascii="Arial" w:hAnsi="Arial" w:cs="Arial"/>
              </w:rPr>
            </w:pPr>
            <w:r w:rsidRPr="00FE1DA8">
              <w:rPr>
                <w:rFonts w:ascii="Arial" w:hAnsi="Arial" w:cs="Arial"/>
              </w:rPr>
              <w:t>Чашки                                          тарелки</w:t>
            </w:r>
          </w:p>
          <w:p w:rsidR="00DC1CA3" w:rsidRPr="00FE1DA8" w:rsidRDefault="00DC1CA3" w:rsidP="006B78BA">
            <w:pPr>
              <w:rPr>
                <w:rFonts w:ascii="Arial" w:hAnsi="Arial" w:cs="Arial"/>
              </w:rPr>
            </w:pPr>
            <w:r w:rsidRPr="00FE1DA8">
              <w:rPr>
                <w:rFonts w:ascii="Arial" w:hAnsi="Arial" w:cs="Arial"/>
              </w:rPr>
              <w:t>Миски                                           корзинки</w:t>
            </w:r>
          </w:p>
          <w:p w:rsidR="00DC1CA3" w:rsidRPr="00FE1DA8" w:rsidRDefault="00DC1CA3" w:rsidP="006B78BA">
            <w:pPr>
              <w:rPr>
                <w:rFonts w:ascii="Arial" w:hAnsi="Arial" w:cs="Arial"/>
              </w:rPr>
            </w:pPr>
            <w:r w:rsidRPr="00FE1DA8">
              <w:rPr>
                <w:rFonts w:ascii="Arial" w:hAnsi="Arial" w:cs="Arial"/>
              </w:rPr>
              <w:t>Перевернутые конусы                формы для пирога</w:t>
            </w:r>
          </w:p>
          <w:p w:rsidR="00DC1CA3" w:rsidRPr="00FE1DA8" w:rsidRDefault="00DC1CA3" w:rsidP="006B78BA">
            <w:pPr>
              <w:rPr>
                <w:rFonts w:ascii="Arial" w:hAnsi="Arial" w:cs="Arial"/>
              </w:rPr>
            </w:pPr>
          </w:p>
          <w:p w:rsidR="00DC1CA3" w:rsidRPr="00FE1DA8" w:rsidRDefault="0094270F" w:rsidP="006B78BA">
            <w:pPr>
              <w:rPr>
                <w:rFonts w:ascii="Arial" w:hAnsi="Arial" w:cs="Arial"/>
              </w:rPr>
            </w:pPr>
            <w:r w:rsidRPr="00FE1DA8">
              <w:rPr>
                <w:rFonts w:ascii="Arial" w:hAnsi="Arial" w:cs="Arial"/>
              </w:rPr>
              <w:t xml:space="preserve">Когда у ученика будет хорошо получаться задание с подбором за столом, можно </w:t>
            </w:r>
            <w:r w:rsidR="00FE1DA8" w:rsidRPr="00FE1DA8">
              <w:rPr>
                <w:rFonts w:ascii="Arial" w:hAnsi="Arial" w:cs="Arial"/>
              </w:rPr>
              <w:t xml:space="preserve">проделать его в месте, куда он направится в поисках подходящего предмета. Вы можете вручить ему образец, чтобы он взял его с собой для облегчения задачи. Позднее, вы можете сделать это без вручения ему предмета (он просто посмотрит на него). </w:t>
            </w:r>
          </w:p>
          <w:p w:rsidR="00FE1DA8" w:rsidRPr="00FE1DA8" w:rsidRDefault="00FE1DA8" w:rsidP="006B78BA">
            <w:pPr>
              <w:rPr>
                <w:rFonts w:ascii="Arial" w:hAnsi="Arial" w:cs="Arial"/>
              </w:rPr>
            </w:pPr>
          </w:p>
        </w:tc>
      </w:tr>
      <w:tr w:rsidR="00A9289B" w:rsidTr="00181B47">
        <w:tc>
          <w:tcPr>
            <w:tcW w:w="1809" w:type="dxa"/>
          </w:tcPr>
          <w:p w:rsidR="00A9289B" w:rsidRPr="00FE1DA8" w:rsidRDefault="00A9289B">
            <w:pPr>
              <w:rPr>
                <w:rFonts w:ascii="Arial" w:hAnsi="Arial" w:cs="Arial"/>
                <w:b/>
              </w:rPr>
            </w:pPr>
            <w:r w:rsidRPr="00FE1DA8">
              <w:rPr>
                <w:rFonts w:ascii="Arial" w:hAnsi="Arial" w:cs="Arial"/>
                <w:b/>
              </w:rPr>
              <w:t>Фаза 2:</w:t>
            </w:r>
          </w:p>
        </w:tc>
        <w:tc>
          <w:tcPr>
            <w:tcW w:w="7762" w:type="dxa"/>
          </w:tcPr>
          <w:p w:rsidR="00A9289B" w:rsidRDefault="00FE1DA8">
            <w:pPr>
              <w:rPr>
                <w:rFonts w:ascii="Arial" w:hAnsi="Arial" w:cs="Arial"/>
              </w:rPr>
            </w:pPr>
            <w:r>
              <w:rPr>
                <w:rFonts w:ascii="Arial" w:hAnsi="Arial" w:cs="Arial"/>
              </w:rPr>
              <w:t>Картинка-к-картинке (идентичные объекты, люди, животные). Начните, когда ученик освоит 10 п</w:t>
            </w:r>
            <w:r w:rsidR="00A62BB0">
              <w:rPr>
                <w:rFonts w:ascii="Arial" w:hAnsi="Arial" w:cs="Arial"/>
              </w:rPr>
              <w:t>редметов</w:t>
            </w:r>
            <w:r>
              <w:rPr>
                <w:rFonts w:ascii="Arial" w:hAnsi="Arial" w:cs="Arial"/>
              </w:rPr>
              <w:t xml:space="preserve"> из Фазы 1. Используйте идентичные пары картинок. Выберите объекты, знакомые ученику. Выберите два предмета для начала. Следуйте процедуре тренировки распознавания, описанной в Фазе 1. Когда каждый предмет будет </w:t>
            </w:r>
            <w:r w:rsidR="00B87D6D">
              <w:rPr>
                <w:rFonts w:ascii="Arial" w:hAnsi="Arial" w:cs="Arial"/>
              </w:rPr>
              <w:t xml:space="preserve">освоен, выберите дополнительный предмет для изучения (тренировки). </w:t>
            </w:r>
          </w:p>
          <w:p w:rsidR="00AA6122" w:rsidRPr="00FE1DA8" w:rsidRDefault="00AA6122">
            <w:pPr>
              <w:rPr>
                <w:rFonts w:ascii="Arial" w:hAnsi="Arial" w:cs="Arial"/>
              </w:rPr>
            </w:pPr>
          </w:p>
        </w:tc>
      </w:tr>
    </w:tbl>
    <w:p w:rsidR="00B77121" w:rsidRDefault="00B77121">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762"/>
      </w:tblGrid>
      <w:tr w:rsidR="00B77121" w:rsidTr="003D749B">
        <w:tc>
          <w:tcPr>
            <w:tcW w:w="1809" w:type="dxa"/>
          </w:tcPr>
          <w:p w:rsidR="00B77121" w:rsidRDefault="00B77121">
            <w:pPr>
              <w:rPr>
                <w:rFonts w:ascii="Arial" w:hAnsi="Arial" w:cs="Arial"/>
                <w:sz w:val="24"/>
                <w:szCs w:val="24"/>
              </w:rPr>
            </w:pPr>
          </w:p>
        </w:tc>
        <w:tc>
          <w:tcPr>
            <w:tcW w:w="7762" w:type="dxa"/>
          </w:tcPr>
          <w:p w:rsidR="00B77121" w:rsidRPr="00A62BB0" w:rsidRDefault="00B77121" w:rsidP="00A62BB0">
            <w:pPr>
              <w:rPr>
                <w:rFonts w:ascii="Arial" w:hAnsi="Arial" w:cs="Arial"/>
              </w:rPr>
            </w:pPr>
            <w:r w:rsidRPr="00A62BB0">
              <w:rPr>
                <w:rFonts w:ascii="Arial" w:hAnsi="Arial" w:cs="Arial"/>
              </w:rPr>
              <w:t xml:space="preserve">Если у ученика возникнут проблемы с переходом от 3D объектов к картинкам, выберите набор предметов, которые постепенно становятся плоскими. Предметы, как например, крышки посуды </w:t>
            </w:r>
            <w:r w:rsidRPr="00A62BB0">
              <w:rPr>
                <w:rFonts w:ascii="Arial" w:hAnsi="Arial" w:cs="Arial"/>
                <w:lang w:val="en-US"/>
              </w:rPr>
              <w:t>Tupperware</w:t>
            </w:r>
            <w:r w:rsidRPr="00A62BB0">
              <w:rPr>
                <w:rFonts w:ascii="Arial" w:hAnsi="Arial" w:cs="Arial"/>
              </w:rPr>
              <w:t>, подставки под стаканы, подставки под горячее или лоскутки ткани</w:t>
            </w:r>
            <w:r w:rsidR="00A62BB0" w:rsidRPr="00A62BB0">
              <w:rPr>
                <w:rFonts w:ascii="Arial" w:hAnsi="Arial" w:cs="Arial"/>
              </w:rPr>
              <w:t xml:space="preserve"> могут быть использованы; толщина и текстура со временем сойдут на нет. </w:t>
            </w:r>
          </w:p>
          <w:p w:rsidR="00A62BB0" w:rsidRPr="00B77121" w:rsidRDefault="00A62BB0" w:rsidP="00A62BB0">
            <w:pPr>
              <w:rPr>
                <w:rFonts w:ascii="Arial" w:hAnsi="Arial" w:cs="Arial"/>
                <w:sz w:val="24"/>
                <w:szCs w:val="24"/>
              </w:rPr>
            </w:pPr>
          </w:p>
        </w:tc>
      </w:tr>
      <w:tr w:rsidR="00B77121" w:rsidTr="003D749B">
        <w:tc>
          <w:tcPr>
            <w:tcW w:w="1809" w:type="dxa"/>
          </w:tcPr>
          <w:p w:rsidR="00B77121" w:rsidRPr="00A62BB0" w:rsidRDefault="00A62BB0">
            <w:pPr>
              <w:rPr>
                <w:rFonts w:ascii="Arial" w:hAnsi="Arial" w:cs="Arial"/>
                <w:b/>
              </w:rPr>
            </w:pPr>
            <w:r w:rsidRPr="00A62BB0">
              <w:rPr>
                <w:rFonts w:ascii="Arial" w:hAnsi="Arial" w:cs="Arial"/>
                <w:b/>
              </w:rPr>
              <w:t>Фаза 3:</w:t>
            </w:r>
          </w:p>
        </w:tc>
        <w:tc>
          <w:tcPr>
            <w:tcW w:w="7762" w:type="dxa"/>
          </w:tcPr>
          <w:p w:rsidR="00B77121" w:rsidRPr="00A62BB0" w:rsidRDefault="00A62BB0" w:rsidP="00A62BB0">
            <w:pPr>
              <w:rPr>
                <w:rFonts w:ascii="Arial" w:hAnsi="Arial" w:cs="Arial"/>
              </w:rPr>
            </w:pPr>
            <w:r w:rsidRPr="00A62BB0">
              <w:rPr>
                <w:rFonts w:ascii="Arial" w:hAnsi="Arial" w:cs="Arial"/>
                <w:b/>
              </w:rPr>
              <w:t>Картинка-к-картинке (идентичные картинки с изображением действия).</w:t>
            </w:r>
            <w:r w:rsidRPr="00A62BB0">
              <w:rPr>
                <w:rFonts w:ascii="Arial" w:hAnsi="Arial" w:cs="Arial"/>
              </w:rPr>
              <w:t xml:space="preserve"> Начните, когда ученик освоит 10 предметов из Фазы 2. Аналогична Фазе 2, но использует картинки с изображением действий. </w:t>
            </w:r>
          </w:p>
          <w:p w:rsidR="00A62BB0" w:rsidRPr="00A62BB0" w:rsidRDefault="00A62BB0" w:rsidP="00A62BB0">
            <w:pPr>
              <w:rPr>
                <w:rFonts w:ascii="Arial" w:hAnsi="Arial" w:cs="Arial"/>
              </w:rPr>
            </w:pPr>
          </w:p>
        </w:tc>
      </w:tr>
      <w:tr w:rsidR="00B77121" w:rsidTr="003D749B">
        <w:tc>
          <w:tcPr>
            <w:tcW w:w="1809" w:type="dxa"/>
          </w:tcPr>
          <w:p w:rsidR="00B77121" w:rsidRPr="00A62BB0" w:rsidRDefault="00A62BB0">
            <w:pPr>
              <w:rPr>
                <w:rFonts w:ascii="Arial" w:hAnsi="Arial" w:cs="Arial"/>
                <w:b/>
              </w:rPr>
            </w:pPr>
            <w:r w:rsidRPr="00A62BB0">
              <w:rPr>
                <w:rFonts w:ascii="Arial" w:hAnsi="Arial" w:cs="Arial"/>
                <w:b/>
              </w:rPr>
              <w:t>Фаза 4:</w:t>
            </w:r>
          </w:p>
        </w:tc>
        <w:tc>
          <w:tcPr>
            <w:tcW w:w="7762" w:type="dxa"/>
          </w:tcPr>
          <w:p w:rsidR="00B77121" w:rsidRDefault="00A62BB0">
            <w:pPr>
              <w:rPr>
                <w:rFonts w:ascii="Arial" w:hAnsi="Arial" w:cs="Arial"/>
              </w:rPr>
            </w:pPr>
            <w:r w:rsidRPr="00A23697">
              <w:rPr>
                <w:rFonts w:ascii="Arial" w:hAnsi="Arial" w:cs="Arial"/>
                <w:b/>
              </w:rPr>
              <w:t>Цвет.</w:t>
            </w:r>
            <w:r>
              <w:rPr>
                <w:rFonts w:ascii="Arial" w:hAnsi="Arial" w:cs="Arial"/>
              </w:rPr>
              <w:t xml:space="preserve"> </w:t>
            </w:r>
            <w:r w:rsidR="004178A8">
              <w:rPr>
                <w:rFonts w:ascii="Arial" w:hAnsi="Arial" w:cs="Arial"/>
              </w:rPr>
              <w:t xml:space="preserve">Начните, когда ученик освоит 10 предметов из фазы 1. Используйте пары объектов или вырежьте </w:t>
            </w:r>
            <w:r w:rsidR="00A23697">
              <w:rPr>
                <w:rFonts w:ascii="Arial" w:hAnsi="Arial" w:cs="Arial"/>
              </w:rPr>
              <w:t>фигурки из цветной бумаги, которые буду</w:t>
            </w:r>
            <w:r w:rsidR="004178A8">
              <w:rPr>
                <w:rFonts w:ascii="Arial" w:hAnsi="Arial" w:cs="Arial"/>
              </w:rPr>
              <w:t xml:space="preserve">т идентичными во всех аспектах, кроме цвета. Возраст развития, в котором навык определяется как зарождающийся по Инвентарю Развития Ребенка </w:t>
            </w:r>
            <w:r w:rsidR="004178A8">
              <w:rPr>
                <w:rFonts w:ascii="Arial" w:hAnsi="Arial" w:cs="Arial"/>
                <w:lang w:val="en-US"/>
              </w:rPr>
              <w:t>Brigance</w:t>
            </w:r>
            <w:r w:rsidR="004178A8">
              <w:rPr>
                <w:rFonts w:ascii="Arial" w:hAnsi="Arial" w:cs="Arial"/>
              </w:rPr>
              <w:t xml:space="preserve"> приведен в </w:t>
            </w:r>
            <w:r w:rsidR="00A23697">
              <w:rPr>
                <w:rFonts w:ascii="Arial" w:hAnsi="Arial" w:cs="Arial"/>
              </w:rPr>
              <w:t xml:space="preserve">круглых скобках по годам </w:t>
            </w:r>
            <w:r w:rsidR="004178A8">
              <w:rPr>
                <w:rFonts w:ascii="Arial" w:hAnsi="Arial" w:cs="Arial"/>
              </w:rPr>
              <w:t>и месяцам.</w:t>
            </w:r>
          </w:p>
          <w:p w:rsidR="004178A8" w:rsidRDefault="004178A8">
            <w:pPr>
              <w:rPr>
                <w:rFonts w:ascii="Arial" w:hAnsi="Arial" w:cs="Arial"/>
              </w:rPr>
            </w:pPr>
          </w:p>
          <w:p w:rsidR="004178A8" w:rsidRDefault="004178A8" w:rsidP="004178A8">
            <w:pPr>
              <w:pStyle w:val="a5"/>
              <w:numPr>
                <w:ilvl w:val="0"/>
                <w:numId w:val="48"/>
              </w:numPr>
              <w:rPr>
                <w:rFonts w:ascii="Arial" w:hAnsi="Arial" w:cs="Arial"/>
                <w:lang w:val="en-US"/>
              </w:rPr>
            </w:pPr>
            <w:r>
              <w:rPr>
                <w:rFonts w:ascii="Arial" w:hAnsi="Arial" w:cs="Arial"/>
              </w:rPr>
              <w:t>Красный, голубой (</w:t>
            </w:r>
            <w:r>
              <w:rPr>
                <w:rFonts w:ascii="Arial" w:hAnsi="Arial" w:cs="Arial"/>
                <w:lang w:val="en-US"/>
              </w:rPr>
              <w:t>B: 2-0)</w:t>
            </w:r>
          </w:p>
          <w:p w:rsidR="004178A8" w:rsidRPr="00876347" w:rsidRDefault="00876347" w:rsidP="004178A8">
            <w:pPr>
              <w:pStyle w:val="a5"/>
              <w:numPr>
                <w:ilvl w:val="0"/>
                <w:numId w:val="48"/>
              </w:numPr>
              <w:rPr>
                <w:rFonts w:ascii="Arial" w:hAnsi="Arial" w:cs="Arial"/>
              </w:rPr>
            </w:pPr>
            <w:r>
              <w:rPr>
                <w:rFonts w:ascii="Arial" w:hAnsi="Arial" w:cs="Arial"/>
              </w:rPr>
              <w:t xml:space="preserve">Зеленый, желтый, оранжевый, фиолетовый </w:t>
            </w:r>
            <w:r w:rsidR="004178A8" w:rsidRPr="00876347">
              <w:rPr>
                <w:rFonts w:ascii="Arial" w:hAnsi="Arial" w:cs="Arial"/>
              </w:rPr>
              <w:t>(</w:t>
            </w:r>
            <w:r w:rsidR="004178A8">
              <w:rPr>
                <w:rFonts w:ascii="Arial" w:hAnsi="Arial" w:cs="Arial"/>
                <w:lang w:val="en-US"/>
              </w:rPr>
              <w:t>B</w:t>
            </w:r>
            <w:r w:rsidR="004178A8" w:rsidRPr="00876347">
              <w:rPr>
                <w:rFonts w:ascii="Arial" w:hAnsi="Arial" w:cs="Arial"/>
              </w:rPr>
              <w:t>: 2-6)</w:t>
            </w:r>
          </w:p>
          <w:p w:rsidR="004178A8" w:rsidRPr="00876347" w:rsidRDefault="00876347" w:rsidP="004178A8">
            <w:pPr>
              <w:pStyle w:val="a5"/>
              <w:numPr>
                <w:ilvl w:val="0"/>
                <w:numId w:val="48"/>
              </w:numPr>
              <w:rPr>
                <w:rFonts w:ascii="Arial" w:hAnsi="Arial" w:cs="Arial"/>
              </w:rPr>
            </w:pPr>
            <w:r>
              <w:rPr>
                <w:rFonts w:ascii="Arial" w:hAnsi="Arial" w:cs="Arial"/>
              </w:rPr>
              <w:t xml:space="preserve">Коричневый, черный, розовый, серый </w:t>
            </w:r>
            <w:r w:rsidR="004178A8" w:rsidRPr="00876347">
              <w:rPr>
                <w:rFonts w:ascii="Arial" w:hAnsi="Arial" w:cs="Arial"/>
              </w:rPr>
              <w:t>(</w:t>
            </w:r>
            <w:r w:rsidR="004178A8">
              <w:rPr>
                <w:rFonts w:ascii="Arial" w:hAnsi="Arial" w:cs="Arial"/>
                <w:lang w:val="en-US"/>
              </w:rPr>
              <w:t>B</w:t>
            </w:r>
            <w:r w:rsidR="004178A8" w:rsidRPr="00876347">
              <w:rPr>
                <w:rFonts w:ascii="Arial" w:hAnsi="Arial" w:cs="Arial"/>
              </w:rPr>
              <w:t>: 3-0)</w:t>
            </w:r>
          </w:p>
          <w:p w:rsidR="004178A8" w:rsidRDefault="00876347" w:rsidP="004178A8">
            <w:pPr>
              <w:pStyle w:val="a5"/>
              <w:numPr>
                <w:ilvl w:val="0"/>
                <w:numId w:val="48"/>
              </w:numPr>
              <w:rPr>
                <w:rFonts w:ascii="Arial" w:hAnsi="Arial" w:cs="Arial"/>
                <w:lang w:val="en-US"/>
              </w:rPr>
            </w:pPr>
            <w:r>
              <w:rPr>
                <w:rFonts w:ascii="Arial" w:hAnsi="Arial" w:cs="Arial"/>
              </w:rPr>
              <w:t xml:space="preserve">Белый </w:t>
            </w:r>
            <w:r>
              <w:rPr>
                <w:rFonts w:ascii="Arial" w:hAnsi="Arial" w:cs="Arial"/>
                <w:lang w:val="en-US"/>
              </w:rPr>
              <w:t>(B: 4-0)</w:t>
            </w:r>
          </w:p>
          <w:p w:rsidR="00876347" w:rsidRPr="004178A8" w:rsidRDefault="00876347" w:rsidP="00876347">
            <w:pPr>
              <w:pStyle w:val="a5"/>
              <w:rPr>
                <w:rFonts w:ascii="Arial" w:hAnsi="Arial" w:cs="Arial"/>
                <w:lang w:val="en-US"/>
              </w:rPr>
            </w:pPr>
          </w:p>
        </w:tc>
      </w:tr>
      <w:tr w:rsidR="00A62BB0" w:rsidTr="003D749B">
        <w:tc>
          <w:tcPr>
            <w:tcW w:w="1809" w:type="dxa"/>
          </w:tcPr>
          <w:p w:rsidR="00A62BB0" w:rsidRPr="00A62BB0" w:rsidRDefault="00A62BB0" w:rsidP="00A62BB0">
            <w:pPr>
              <w:rPr>
                <w:rFonts w:ascii="Arial" w:hAnsi="Arial" w:cs="Arial"/>
                <w:b/>
              </w:rPr>
            </w:pPr>
            <w:r w:rsidRPr="00A62BB0">
              <w:rPr>
                <w:rFonts w:ascii="Arial" w:hAnsi="Arial" w:cs="Arial"/>
                <w:b/>
              </w:rPr>
              <w:t>Фаза 5:</w:t>
            </w:r>
          </w:p>
        </w:tc>
        <w:tc>
          <w:tcPr>
            <w:tcW w:w="7762" w:type="dxa"/>
          </w:tcPr>
          <w:p w:rsidR="00A62BB0" w:rsidRDefault="00A23697" w:rsidP="00A23697">
            <w:pPr>
              <w:rPr>
                <w:rFonts w:ascii="Arial" w:hAnsi="Arial" w:cs="Arial"/>
              </w:rPr>
            </w:pPr>
            <w:r w:rsidRPr="00A23697">
              <w:rPr>
                <w:rFonts w:ascii="Arial" w:hAnsi="Arial" w:cs="Arial"/>
                <w:b/>
              </w:rPr>
              <w:t>Форма.</w:t>
            </w:r>
            <w:r>
              <w:rPr>
                <w:rFonts w:ascii="Arial" w:hAnsi="Arial" w:cs="Arial"/>
              </w:rPr>
              <w:t xml:space="preserve"> </w:t>
            </w:r>
            <w:r w:rsidRPr="00A23697">
              <w:rPr>
                <w:rFonts w:ascii="Arial" w:hAnsi="Arial" w:cs="Arial"/>
              </w:rPr>
              <w:t xml:space="preserve">Начните, когда ученик освоит 10 предметов из фазы 1. Используйте пары объектов или вырежьте </w:t>
            </w:r>
            <w:r>
              <w:rPr>
                <w:rFonts w:ascii="Arial" w:hAnsi="Arial" w:cs="Arial"/>
              </w:rPr>
              <w:t>фигурки из цветной бумаги, которые буду</w:t>
            </w:r>
            <w:r w:rsidRPr="00A23697">
              <w:rPr>
                <w:rFonts w:ascii="Arial" w:hAnsi="Arial" w:cs="Arial"/>
              </w:rPr>
              <w:t>т идентичны</w:t>
            </w:r>
            <w:r>
              <w:rPr>
                <w:rFonts w:ascii="Arial" w:hAnsi="Arial" w:cs="Arial"/>
              </w:rPr>
              <w:t xml:space="preserve">ми во всех аспектах, кроме формы. </w:t>
            </w:r>
          </w:p>
          <w:p w:rsidR="00A23697" w:rsidRDefault="00A23697" w:rsidP="00A23697">
            <w:pPr>
              <w:rPr>
                <w:rFonts w:ascii="Arial" w:hAnsi="Arial" w:cs="Arial"/>
              </w:rPr>
            </w:pPr>
          </w:p>
          <w:p w:rsidR="00A23697" w:rsidRPr="00A23697" w:rsidRDefault="00A23697" w:rsidP="00A23697">
            <w:pPr>
              <w:pStyle w:val="a5"/>
              <w:numPr>
                <w:ilvl w:val="0"/>
                <w:numId w:val="49"/>
              </w:numPr>
              <w:rPr>
                <w:rFonts w:ascii="Arial" w:hAnsi="Arial" w:cs="Arial"/>
              </w:rPr>
            </w:pPr>
            <w:r>
              <w:rPr>
                <w:rFonts w:ascii="Arial" w:hAnsi="Arial" w:cs="Arial"/>
              </w:rPr>
              <w:t xml:space="preserve">Круг, квадрат </w:t>
            </w:r>
            <w:r w:rsidRPr="00A23697">
              <w:rPr>
                <w:rFonts w:ascii="Arial" w:hAnsi="Arial" w:cs="Arial"/>
              </w:rPr>
              <w:t>(B: 3-0)</w:t>
            </w:r>
          </w:p>
          <w:p w:rsidR="00A23697" w:rsidRPr="00A23697" w:rsidRDefault="00A23697" w:rsidP="00A23697">
            <w:pPr>
              <w:pStyle w:val="a5"/>
              <w:numPr>
                <w:ilvl w:val="0"/>
                <w:numId w:val="49"/>
              </w:numPr>
              <w:rPr>
                <w:rFonts w:ascii="Arial" w:hAnsi="Arial" w:cs="Arial"/>
              </w:rPr>
            </w:pPr>
            <w:r w:rsidRPr="00A23697">
              <w:rPr>
                <w:rFonts w:ascii="Arial" w:hAnsi="Arial" w:cs="Arial"/>
              </w:rPr>
              <w:t>Треугольник, прямоугольник (B: 4-0)</w:t>
            </w:r>
          </w:p>
          <w:p w:rsidR="00A23697" w:rsidRPr="00A23697" w:rsidRDefault="00A23697" w:rsidP="00A23697">
            <w:pPr>
              <w:pStyle w:val="a5"/>
              <w:numPr>
                <w:ilvl w:val="0"/>
                <w:numId w:val="49"/>
              </w:numPr>
              <w:rPr>
                <w:rFonts w:ascii="Arial" w:hAnsi="Arial" w:cs="Arial"/>
              </w:rPr>
            </w:pPr>
            <w:r w:rsidRPr="00A23697">
              <w:rPr>
                <w:rFonts w:ascii="Arial" w:hAnsi="Arial" w:cs="Arial"/>
              </w:rPr>
              <w:t xml:space="preserve">Ромб </w:t>
            </w:r>
            <w:r>
              <w:rPr>
                <w:rFonts w:ascii="Arial" w:hAnsi="Arial" w:cs="Arial"/>
              </w:rPr>
              <w:t>(B: 5-6</w:t>
            </w:r>
            <w:r w:rsidRPr="00A23697">
              <w:rPr>
                <w:rFonts w:ascii="Arial" w:hAnsi="Arial" w:cs="Arial"/>
              </w:rPr>
              <w:t>)</w:t>
            </w:r>
          </w:p>
          <w:p w:rsidR="00A23697" w:rsidRPr="00A23697" w:rsidRDefault="00A23697" w:rsidP="00A23697">
            <w:pPr>
              <w:pStyle w:val="a5"/>
              <w:rPr>
                <w:rFonts w:ascii="Arial" w:hAnsi="Arial" w:cs="Arial"/>
                <w:lang w:val="en-US"/>
              </w:rPr>
            </w:pPr>
          </w:p>
        </w:tc>
      </w:tr>
      <w:tr w:rsidR="00A62BB0" w:rsidTr="003D749B">
        <w:tc>
          <w:tcPr>
            <w:tcW w:w="1809" w:type="dxa"/>
          </w:tcPr>
          <w:p w:rsidR="00A62BB0" w:rsidRPr="00A62BB0" w:rsidRDefault="00A62BB0" w:rsidP="00A62BB0">
            <w:pPr>
              <w:rPr>
                <w:rFonts w:ascii="Arial" w:hAnsi="Arial" w:cs="Arial"/>
                <w:b/>
              </w:rPr>
            </w:pPr>
            <w:r w:rsidRPr="00A62BB0">
              <w:rPr>
                <w:rFonts w:ascii="Arial" w:hAnsi="Arial" w:cs="Arial"/>
                <w:b/>
              </w:rPr>
              <w:t>Фаза 6:</w:t>
            </w:r>
          </w:p>
        </w:tc>
        <w:tc>
          <w:tcPr>
            <w:tcW w:w="7762" w:type="dxa"/>
          </w:tcPr>
          <w:p w:rsidR="00A62BB0" w:rsidRDefault="00E332C3" w:rsidP="00A62BB0">
            <w:pPr>
              <w:rPr>
                <w:rFonts w:ascii="Arial" w:hAnsi="Arial" w:cs="Arial"/>
              </w:rPr>
            </w:pPr>
            <w:r w:rsidRPr="00E332C3">
              <w:rPr>
                <w:rFonts w:ascii="Arial" w:hAnsi="Arial" w:cs="Arial"/>
                <w:b/>
              </w:rPr>
              <w:t>Размер.</w:t>
            </w:r>
            <w:r>
              <w:rPr>
                <w:rFonts w:ascii="Arial" w:hAnsi="Arial" w:cs="Arial"/>
              </w:rPr>
              <w:t xml:space="preserve"> Используйте пары предметов или вырежьте фигурки из цветной бумаги, </w:t>
            </w:r>
            <w:r w:rsidRPr="00E332C3">
              <w:rPr>
                <w:rFonts w:ascii="Arial" w:hAnsi="Arial" w:cs="Arial"/>
              </w:rPr>
              <w:t>которые будут идентичны</w:t>
            </w:r>
            <w:r>
              <w:rPr>
                <w:rFonts w:ascii="Arial" w:hAnsi="Arial" w:cs="Arial"/>
              </w:rPr>
              <w:t xml:space="preserve">ми во всех аспектах, кроме размера. </w:t>
            </w:r>
          </w:p>
          <w:p w:rsidR="00E332C3" w:rsidRPr="00A62BB0" w:rsidRDefault="00E332C3" w:rsidP="00A62BB0">
            <w:pPr>
              <w:rPr>
                <w:rFonts w:ascii="Arial" w:hAnsi="Arial" w:cs="Arial"/>
              </w:rPr>
            </w:pPr>
          </w:p>
        </w:tc>
      </w:tr>
      <w:tr w:rsidR="00A62BB0" w:rsidTr="003D749B">
        <w:tc>
          <w:tcPr>
            <w:tcW w:w="1809" w:type="dxa"/>
          </w:tcPr>
          <w:p w:rsidR="00A62BB0" w:rsidRPr="00A62BB0" w:rsidRDefault="00A62BB0" w:rsidP="00A62BB0">
            <w:pPr>
              <w:rPr>
                <w:rFonts w:ascii="Arial" w:hAnsi="Arial" w:cs="Arial"/>
                <w:b/>
              </w:rPr>
            </w:pPr>
            <w:r w:rsidRPr="00A62BB0">
              <w:rPr>
                <w:rFonts w:ascii="Arial" w:hAnsi="Arial" w:cs="Arial"/>
                <w:b/>
              </w:rPr>
              <w:t>Фаза 7:</w:t>
            </w:r>
          </w:p>
        </w:tc>
        <w:tc>
          <w:tcPr>
            <w:tcW w:w="7762" w:type="dxa"/>
          </w:tcPr>
          <w:p w:rsidR="00A62BB0" w:rsidRDefault="00E332C3" w:rsidP="00A62BB0">
            <w:pPr>
              <w:rPr>
                <w:rFonts w:ascii="Arial" w:hAnsi="Arial" w:cs="Arial"/>
              </w:rPr>
            </w:pPr>
            <w:r w:rsidRPr="004E4144">
              <w:rPr>
                <w:rFonts w:ascii="Arial" w:hAnsi="Arial" w:cs="Arial"/>
                <w:b/>
              </w:rPr>
              <w:t>Объект-к-картинке (идентичный 3</w:t>
            </w:r>
            <w:r w:rsidRPr="004E4144">
              <w:rPr>
                <w:rFonts w:ascii="Arial" w:hAnsi="Arial" w:cs="Arial"/>
                <w:b/>
                <w:lang w:val="en-US"/>
              </w:rPr>
              <w:t>D</w:t>
            </w:r>
            <w:r w:rsidRPr="004E4144">
              <w:rPr>
                <w:rFonts w:ascii="Arial" w:hAnsi="Arial" w:cs="Arial"/>
                <w:b/>
              </w:rPr>
              <w:t xml:space="preserve"> к 2</w:t>
            </w:r>
            <w:r w:rsidRPr="004E4144">
              <w:rPr>
                <w:rFonts w:ascii="Arial" w:hAnsi="Arial" w:cs="Arial"/>
                <w:b/>
                <w:lang w:val="en-US"/>
              </w:rPr>
              <w:t>D</w:t>
            </w:r>
            <w:r w:rsidRPr="004E4144">
              <w:rPr>
                <w:rFonts w:ascii="Arial" w:hAnsi="Arial" w:cs="Arial"/>
                <w:b/>
              </w:rPr>
              <w:t>).</w:t>
            </w:r>
            <w:r>
              <w:rPr>
                <w:rFonts w:ascii="Arial" w:hAnsi="Arial" w:cs="Arial"/>
              </w:rPr>
              <w:t xml:space="preserve"> </w:t>
            </w:r>
            <w:r w:rsidR="004E4144">
              <w:rPr>
                <w:rFonts w:ascii="Arial" w:hAnsi="Arial" w:cs="Arial"/>
              </w:rPr>
              <w:t xml:space="preserve">Начните, когда ученик освоит 10 предметов из Фазы 3. Следуйте аналогичной процедуре как в Фазе 2, за исключением того, что ученик будет подбирать объект к соответствующей картинке. </w:t>
            </w:r>
          </w:p>
          <w:p w:rsidR="004E4144" w:rsidRPr="00E332C3" w:rsidRDefault="004E4144" w:rsidP="00A62BB0">
            <w:pPr>
              <w:rPr>
                <w:rFonts w:ascii="Arial" w:hAnsi="Arial" w:cs="Arial"/>
              </w:rPr>
            </w:pPr>
          </w:p>
        </w:tc>
      </w:tr>
      <w:tr w:rsidR="00A62BB0" w:rsidTr="003D749B">
        <w:tc>
          <w:tcPr>
            <w:tcW w:w="1809" w:type="dxa"/>
          </w:tcPr>
          <w:p w:rsidR="00A62BB0" w:rsidRPr="00A62BB0" w:rsidRDefault="00A62BB0" w:rsidP="00A62BB0">
            <w:pPr>
              <w:rPr>
                <w:rFonts w:ascii="Arial" w:hAnsi="Arial" w:cs="Arial"/>
                <w:b/>
              </w:rPr>
            </w:pPr>
            <w:r w:rsidRPr="00A62BB0">
              <w:rPr>
                <w:rFonts w:ascii="Arial" w:hAnsi="Arial" w:cs="Arial"/>
                <w:b/>
              </w:rPr>
              <w:t>Фаза 8:</w:t>
            </w:r>
          </w:p>
        </w:tc>
        <w:tc>
          <w:tcPr>
            <w:tcW w:w="7762" w:type="dxa"/>
          </w:tcPr>
          <w:p w:rsidR="00A62BB0" w:rsidRDefault="004E4144" w:rsidP="004E4144">
            <w:pPr>
              <w:rPr>
                <w:rFonts w:ascii="Arial" w:hAnsi="Arial" w:cs="Arial"/>
              </w:rPr>
            </w:pPr>
            <w:r w:rsidRPr="004E4144">
              <w:rPr>
                <w:rFonts w:ascii="Arial" w:hAnsi="Arial" w:cs="Arial"/>
                <w:b/>
              </w:rPr>
              <w:t>Картинка-к-объекту (идентичная 2D к 3D).</w:t>
            </w:r>
            <w:r w:rsidRPr="004E4144">
              <w:rPr>
                <w:rFonts w:ascii="Arial" w:hAnsi="Arial" w:cs="Arial"/>
              </w:rPr>
              <w:t xml:space="preserve"> Начните, когда ученик освоит 10 предметов из Фазы 3. Следуйте аналогичной процедуре как в Фазе 2, за исключением того, что ученик будет подбирать </w:t>
            </w:r>
            <w:r>
              <w:rPr>
                <w:rFonts w:ascii="Arial" w:hAnsi="Arial" w:cs="Arial"/>
              </w:rPr>
              <w:t>картинку</w:t>
            </w:r>
            <w:r w:rsidRPr="004E4144">
              <w:rPr>
                <w:rFonts w:ascii="Arial" w:hAnsi="Arial" w:cs="Arial"/>
              </w:rPr>
              <w:t xml:space="preserve"> к соответствующему объект</w:t>
            </w:r>
            <w:r>
              <w:rPr>
                <w:rFonts w:ascii="Arial" w:hAnsi="Arial" w:cs="Arial"/>
              </w:rPr>
              <w:t>у</w:t>
            </w:r>
            <w:r w:rsidRPr="004E4144">
              <w:rPr>
                <w:rFonts w:ascii="Arial" w:hAnsi="Arial" w:cs="Arial"/>
              </w:rPr>
              <w:t>.</w:t>
            </w:r>
          </w:p>
          <w:p w:rsidR="004E4144" w:rsidRPr="00A62BB0" w:rsidRDefault="004E4144" w:rsidP="004E4144">
            <w:pPr>
              <w:rPr>
                <w:rFonts w:ascii="Arial" w:hAnsi="Arial" w:cs="Arial"/>
              </w:rPr>
            </w:pPr>
          </w:p>
        </w:tc>
      </w:tr>
      <w:tr w:rsidR="00A62BB0" w:rsidTr="003D749B">
        <w:tc>
          <w:tcPr>
            <w:tcW w:w="1809" w:type="dxa"/>
          </w:tcPr>
          <w:p w:rsidR="00A62BB0" w:rsidRPr="00A62BB0" w:rsidRDefault="00A62BB0" w:rsidP="00A62BB0">
            <w:pPr>
              <w:rPr>
                <w:rFonts w:ascii="Arial" w:hAnsi="Arial" w:cs="Arial"/>
                <w:b/>
              </w:rPr>
            </w:pPr>
            <w:r w:rsidRPr="00A62BB0">
              <w:rPr>
                <w:rFonts w:ascii="Arial" w:hAnsi="Arial" w:cs="Arial"/>
                <w:b/>
              </w:rPr>
              <w:t>Фаза 9:</w:t>
            </w:r>
          </w:p>
        </w:tc>
        <w:tc>
          <w:tcPr>
            <w:tcW w:w="7762" w:type="dxa"/>
          </w:tcPr>
          <w:p w:rsidR="00A62BB0" w:rsidRDefault="004E4144" w:rsidP="003D749B">
            <w:pPr>
              <w:rPr>
                <w:rFonts w:ascii="Arial" w:hAnsi="Arial" w:cs="Arial"/>
              </w:rPr>
            </w:pPr>
            <w:r w:rsidRPr="003D749B">
              <w:rPr>
                <w:rFonts w:ascii="Arial" w:hAnsi="Arial" w:cs="Arial"/>
                <w:b/>
              </w:rPr>
              <w:t>Найди похожий предмет (указание пальцем)</w:t>
            </w:r>
            <w:r>
              <w:rPr>
                <w:rFonts w:ascii="Arial" w:hAnsi="Arial" w:cs="Arial"/>
              </w:rPr>
              <w:t>. Для данного навыка ученику показывают объект или картинку, но учитель продолжает держать предмет. Учитель дает указание ученику «найди похожий». Ответом должно быть указание на соответствующий предмет. После того как это</w:t>
            </w:r>
            <w:r w:rsidR="003D749B">
              <w:rPr>
                <w:rFonts w:ascii="Arial" w:hAnsi="Arial" w:cs="Arial"/>
              </w:rPr>
              <w:t xml:space="preserve"> будет освоено за столом, это должно быть сделано таким образом, что ученик ищет предмет по всей комнате. </w:t>
            </w:r>
          </w:p>
          <w:p w:rsidR="003D749B" w:rsidRPr="00A62BB0" w:rsidRDefault="003D749B" w:rsidP="003D749B">
            <w:pPr>
              <w:rPr>
                <w:rFonts w:ascii="Arial" w:hAnsi="Arial" w:cs="Arial"/>
              </w:rPr>
            </w:pPr>
          </w:p>
        </w:tc>
      </w:tr>
    </w:tbl>
    <w:p w:rsidR="003D749B" w:rsidRDefault="003D749B">
      <w:pPr>
        <w:rPr>
          <w:rFonts w:ascii="Arial" w:hAnsi="Arial" w:cs="Arial"/>
          <w:sz w:val="24"/>
          <w:szCs w:val="24"/>
        </w:rPr>
      </w:pPr>
    </w:p>
    <w:p w:rsidR="003D749B" w:rsidRDefault="003D749B">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762"/>
      </w:tblGrid>
      <w:tr w:rsidR="003D749B" w:rsidTr="000C7482">
        <w:tc>
          <w:tcPr>
            <w:tcW w:w="1809" w:type="dxa"/>
          </w:tcPr>
          <w:p w:rsidR="003D749B" w:rsidRPr="000F1E32" w:rsidRDefault="003D749B">
            <w:pPr>
              <w:rPr>
                <w:rFonts w:ascii="Arial" w:hAnsi="Arial" w:cs="Arial"/>
                <w:b/>
              </w:rPr>
            </w:pPr>
            <w:r w:rsidRPr="000F1E32">
              <w:rPr>
                <w:rFonts w:ascii="Arial" w:hAnsi="Arial" w:cs="Arial"/>
                <w:b/>
              </w:rPr>
              <w:lastRenderedPageBreak/>
              <w:t>Фаза 10:</w:t>
            </w:r>
          </w:p>
        </w:tc>
        <w:tc>
          <w:tcPr>
            <w:tcW w:w="7762" w:type="dxa"/>
          </w:tcPr>
          <w:p w:rsidR="003D749B" w:rsidRDefault="00876848" w:rsidP="000F1E32">
            <w:pPr>
              <w:rPr>
                <w:rFonts w:ascii="Arial" w:hAnsi="Arial" w:cs="Arial"/>
              </w:rPr>
            </w:pPr>
            <w:r w:rsidRPr="000F1E32">
              <w:rPr>
                <w:rFonts w:ascii="Arial" w:hAnsi="Arial" w:cs="Arial"/>
                <w:b/>
              </w:rPr>
              <w:t>Сложные аспекты (идентичные сочетания цвета/формы/размера).</w:t>
            </w:r>
            <w:r>
              <w:rPr>
                <w:rFonts w:ascii="Arial" w:hAnsi="Arial" w:cs="Arial"/>
              </w:rPr>
              <w:t xml:space="preserve"> Следуйте такой же процедуре как в Фазах 2,4,5 и 6, за исключением того, что ученик должен сделать подборку к смешанным </w:t>
            </w:r>
            <w:r w:rsidR="00052A55">
              <w:rPr>
                <w:rFonts w:ascii="Arial" w:hAnsi="Arial" w:cs="Arial"/>
              </w:rPr>
              <w:t>аспектам</w:t>
            </w:r>
            <w:r w:rsidR="00052A55" w:rsidRPr="00052A55">
              <w:rPr>
                <w:rFonts w:ascii="Arial" w:hAnsi="Arial" w:cs="Arial"/>
              </w:rPr>
              <w:t>/</w:t>
            </w:r>
            <w:r w:rsidR="00052A55">
              <w:rPr>
                <w:rFonts w:ascii="Arial" w:hAnsi="Arial" w:cs="Arial"/>
              </w:rPr>
              <w:t xml:space="preserve">измерениям (например, красный круг – красный квадрат </w:t>
            </w:r>
            <w:r w:rsidR="000F1E32">
              <w:rPr>
                <w:rFonts w:ascii="Arial" w:hAnsi="Arial" w:cs="Arial"/>
              </w:rPr>
              <w:t>–</w:t>
            </w:r>
            <w:r w:rsidR="00052A55">
              <w:rPr>
                <w:rFonts w:ascii="Arial" w:hAnsi="Arial" w:cs="Arial"/>
              </w:rPr>
              <w:t xml:space="preserve"> </w:t>
            </w:r>
            <w:r w:rsidR="000F1E32">
              <w:rPr>
                <w:rFonts w:ascii="Arial" w:hAnsi="Arial" w:cs="Arial"/>
              </w:rPr>
              <w:t xml:space="preserve">зеленый круг – зеленый квадрат). Дайте ученику в руки красный квадрат и скажите ему «положи с похожим». Правильным ответом будет положить его рядом с красным квадратом. Если же он положит его рядом с чем-то красным или с квадратом другого цвета, то это будет неправильный ответ. </w:t>
            </w:r>
          </w:p>
          <w:p w:rsidR="000F1E32" w:rsidRPr="00052A55" w:rsidRDefault="000F1E32" w:rsidP="000F1E32">
            <w:pPr>
              <w:rPr>
                <w:rFonts w:ascii="Arial" w:hAnsi="Arial" w:cs="Arial"/>
              </w:rPr>
            </w:pPr>
          </w:p>
        </w:tc>
      </w:tr>
      <w:tr w:rsidR="003D749B" w:rsidTr="000C7482">
        <w:tc>
          <w:tcPr>
            <w:tcW w:w="1809" w:type="dxa"/>
          </w:tcPr>
          <w:p w:rsidR="003D749B" w:rsidRPr="005219AA" w:rsidRDefault="000F1E32">
            <w:pPr>
              <w:rPr>
                <w:rFonts w:ascii="Arial" w:hAnsi="Arial" w:cs="Arial"/>
                <w:b/>
              </w:rPr>
            </w:pPr>
            <w:r w:rsidRPr="005219AA">
              <w:rPr>
                <w:rFonts w:ascii="Arial" w:hAnsi="Arial" w:cs="Arial"/>
                <w:b/>
              </w:rPr>
              <w:t>Фаза 11:</w:t>
            </w:r>
          </w:p>
        </w:tc>
        <w:tc>
          <w:tcPr>
            <w:tcW w:w="7762" w:type="dxa"/>
          </w:tcPr>
          <w:p w:rsidR="003D749B" w:rsidRDefault="000F1E32" w:rsidP="000F1E32">
            <w:pPr>
              <w:rPr>
                <w:rFonts w:ascii="Arial" w:hAnsi="Arial" w:cs="Arial"/>
              </w:rPr>
            </w:pPr>
            <w:r w:rsidRPr="005219AA">
              <w:rPr>
                <w:rFonts w:ascii="Arial" w:hAnsi="Arial" w:cs="Arial"/>
                <w:b/>
              </w:rPr>
              <w:t>Сортировка.</w:t>
            </w:r>
            <w:r>
              <w:rPr>
                <w:rFonts w:ascii="Arial" w:hAnsi="Arial" w:cs="Arial"/>
              </w:rPr>
              <w:t xml:space="preserve"> Начните, когда ученик освоит 10 предметов из Фаз 1 и 2. Дайте ученику 2 предмета в один прием для сортировки, затем постепенно увеличьте количество предметов. Вербальная реплика – «сортируй». В качестве подсказки вы можете сказать «сортируй – положи с похожим». Расширьте круг повседневных функциональных занятий. </w:t>
            </w:r>
          </w:p>
          <w:p w:rsidR="005219AA" w:rsidRDefault="005219AA" w:rsidP="000F1E32">
            <w:pPr>
              <w:rPr>
                <w:rFonts w:ascii="Arial" w:hAnsi="Arial" w:cs="Arial"/>
              </w:rPr>
            </w:pPr>
          </w:p>
          <w:p w:rsidR="000F1E32" w:rsidRPr="005219AA" w:rsidRDefault="000F1E32" w:rsidP="000F1E32">
            <w:pPr>
              <w:rPr>
                <w:rFonts w:ascii="Arial" w:hAnsi="Arial" w:cs="Arial"/>
                <w:b/>
                <w:u w:val="single"/>
              </w:rPr>
            </w:pPr>
            <w:r w:rsidRPr="005219AA">
              <w:rPr>
                <w:rFonts w:ascii="Arial" w:hAnsi="Arial" w:cs="Arial"/>
                <w:b/>
                <w:u w:val="single"/>
              </w:rPr>
              <w:t>Сортировка</w:t>
            </w:r>
          </w:p>
          <w:p w:rsidR="000F1E32" w:rsidRDefault="000F1E32" w:rsidP="000F1E32">
            <w:pPr>
              <w:rPr>
                <w:rFonts w:ascii="Arial" w:hAnsi="Arial" w:cs="Arial"/>
              </w:rPr>
            </w:pPr>
            <w:r>
              <w:rPr>
                <w:rFonts w:ascii="Arial" w:hAnsi="Arial" w:cs="Arial"/>
              </w:rPr>
              <w:t xml:space="preserve">Цвет                                                            </w:t>
            </w:r>
            <w:r w:rsidR="00BB5C8B">
              <w:rPr>
                <w:rFonts w:ascii="Arial" w:hAnsi="Arial" w:cs="Arial"/>
              </w:rPr>
              <w:t>Овощи</w:t>
            </w:r>
          </w:p>
          <w:p w:rsidR="00BB5C8B" w:rsidRDefault="00BB5C8B" w:rsidP="000F1E32">
            <w:pPr>
              <w:rPr>
                <w:rFonts w:ascii="Arial" w:hAnsi="Arial" w:cs="Arial"/>
              </w:rPr>
            </w:pPr>
            <w:r>
              <w:rPr>
                <w:rFonts w:ascii="Arial" w:hAnsi="Arial" w:cs="Arial"/>
              </w:rPr>
              <w:t>Форма                                                         Белье для стирки</w:t>
            </w:r>
          </w:p>
          <w:p w:rsidR="00BB5C8B" w:rsidRDefault="00BB5C8B" w:rsidP="000F1E32">
            <w:pPr>
              <w:rPr>
                <w:rFonts w:ascii="Arial" w:hAnsi="Arial" w:cs="Arial"/>
              </w:rPr>
            </w:pPr>
            <w:r>
              <w:rPr>
                <w:rFonts w:ascii="Arial" w:hAnsi="Arial" w:cs="Arial"/>
              </w:rPr>
              <w:t>Размер                                                        Серебряные приборы, тарелки</w:t>
            </w:r>
          </w:p>
          <w:p w:rsidR="00BB5C8B" w:rsidRDefault="00BB5C8B" w:rsidP="000F1E32">
            <w:pPr>
              <w:rPr>
                <w:rFonts w:ascii="Arial" w:hAnsi="Arial" w:cs="Arial"/>
              </w:rPr>
            </w:pPr>
            <w:r>
              <w:rPr>
                <w:rFonts w:ascii="Arial" w:hAnsi="Arial" w:cs="Arial"/>
              </w:rPr>
              <w:t>Картинки                                                      Алфавит</w:t>
            </w:r>
          </w:p>
          <w:p w:rsidR="00BB5C8B" w:rsidRDefault="00BB5C8B" w:rsidP="000F1E32">
            <w:pPr>
              <w:rPr>
                <w:rFonts w:ascii="Arial" w:hAnsi="Arial" w:cs="Arial"/>
              </w:rPr>
            </w:pPr>
            <w:r>
              <w:rPr>
                <w:rFonts w:ascii="Arial" w:hAnsi="Arial" w:cs="Arial"/>
              </w:rPr>
              <w:t>Категории                                                    Одежда</w:t>
            </w:r>
          </w:p>
          <w:p w:rsidR="005219AA" w:rsidRPr="003D749B" w:rsidRDefault="005219AA" w:rsidP="000F1E32">
            <w:pPr>
              <w:rPr>
                <w:rFonts w:ascii="Arial" w:hAnsi="Arial" w:cs="Arial"/>
              </w:rPr>
            </w:pPr>
          </w:p>
        </w:tc>
      </w:tr>
      <w:tr w:rsidR="003D749B" w:rsidTr="000C7482">
        <w:tc>
          <w:tcPr>
            <w:tcW w:w="1809" w:type="dxa"/>
          </w:tcPr>
          <w:p w:rsidR="003D749B" w:rsidRPr="005219AA" w:rsidRDefault="005219AA">
            <w:pPr>
              <w:rPr>
                <w:rFonts w:ascii="Arial" w:hAnsi="Arial" w:cs="Arial"/>
                <w:b/>
              </w:rPr>
            </w:pPr>
            <w:r w:rsidRPr="005219AA">
              <w:rPr>
                <w:rFonts w:ascii="Arial" w:hAnsi="Arial" w:cs="Arial"/>
                <w:b/>
              </w:rPr>
              <w:t>Фаза 12:</w:t>
            </w:r>
          </w:p>
        </w:tc>
        <w:tc>
          <w:tcPr>
            <w:tcW w:w="7762" w:type="dxa"/>
          </w:tcPr>
          <w:p w:rsidR="003D749B" w:rsidRDefault="005219AA" w:rsidP="005219AA">
            <w:pPr>
              <w:rPr>
                <w:rFonts w:ascii="Arial" w:hAnsi="Arial" w:cs="Arial"/>
              </w:rPr>
            </w:pPr>
            <w:r w:rsidRPr="005219AA">
              <w:rPr>
                <w:rFonts w:ascii="Arial" w:hAnsi="Arial" w:cs="Arial"/>
                <w:b/>
              </w:rPr>
              <w:t>Неидентичные объекты (3</w:t>
            </w:r>
            <w:r w:rsidRPr="005219AA">
              <w:rPr>
                <w:rFonts w:ascii="Arial" w:hAnsi="Arial" w:cs="Arial"/>
                <w:b/>
                <w:lang w:val="en-US"/>
              </w:rPr>
              <w:t>D</w:t>
            </w:r>
            <w:r w:rsidRPr="005219AA">
              <w:rPr>
                <w:rFonts w:ascii="Arial" w:hAnsi="Arial" w:cs="Arial"/>
                <w:b/>
              </w:rPr>
              <w:t>).</w:t>
            </w:r>
            <w:r>
              <w:rPr>
                <w:rFonts w:ascii="Arial" w:hAnsi="Arial" w:cs="Arial"/>
              </w:rPr>
              <w:t xml:space="preserve"> </w:t>
            </w:r>
            <w:r w:rsidRPr="005219AA">
              <w:rPr>
                <w:rFonts w:ascii="Arial" w:hAnsi="Arial" w:cs="Arial"/>
              </w:rPr>
              <w:t>Начните, когда ученик о</w:t>
            </w:r>
            <w:r>
              <w:rPr>
                <w:rFonts w:ascii="Arial" w:hAnsi="Arial" w:cs="Arial"/>
              </w:rPr>
              <w:t xml:space="preserve">своит 10 предметов из Фаз 7 и 8. Сделайте наборы из предметов, которые визуально похожи, но не идентичны. Примером может послужить набор печенья. Дайте задание ученику сформировать группы объектов (например, печенье – обувь). Вербальное указание звучит как «положи рядом с </w:t>
            </w:r>
            <w:r w:rsidRPr="005219AA">
              <w:rPr>
                <w:rFonts w:ascii="Arial" w:hAnsi="Arial" w:cs="Arial"/>
              </w:rPr>
              <w:t>{</w:t>
            </w:r>
            <w:r>
              <w:rPr>
                <w:rFonts w:ascii="Arial" w:hAnsi="Arial" w:cs="Arial"/>
              </w:rPr>
              <w:t>печеньем</w:t>
            </w:r>
            <w:r w:rsidRPr="005219AA">
              <w:rPr>
                <w:rFonts w:ascii="Arial" w:hAnsi="Arial" w:cs="Arial"/>
              </w:rPr>
              <w:t>}</w:t>
            </w:r>
            <w:r>
              <w:rPr>
                <w:rFonts w:ascii="Arial" w:hAnsi="Arial" w:cs="Arial"/>
              </w:rPr>
              <w:t>.»</w:t>
            </w:r>
          </w:p>
          <w:p w:rsidR="005219AA" w:rsidRPr="005219AA" w:rsidRDefault="005219AA" w:rsidP="005219AA">
            <w:pPr>
              <w:rPr>
                <w:rFonts w:ascii="Arial" w:hAnsi="Arial" w:cs="Arial"/>
              </w:rPr>
            </w:pPr>
          </w:p>
        </w:tc>
      </w:tr>
      <w:tr w:rsidR="003D749B" w:rsidTr="000C7482">
        <w:tc>
          <w:tcPr>
            <w:tcW w:w="1809" w:type="dxa"/>
          </w:tcPr>
          <w:p w:rsidR="003D749B" w:rsidRPr="00A777E3" w:rsidRDefault="005219AA">
            <w:pPr>
              <w:rPr>
                <w:rFonts w:ascii="Arial" w:hAnsi="Arial" w:cs="Arial"/>
                <w:b/>
              </w:rPr>
            </w:pPr>
            <w:r w:rsidRPr="00A777E3">
              <w:rPr>
                <w:rFonts w:ascii="Arial" w:hAnsi="Arial" w:cs="Arial"/>
                <w:b/>
              </w:rPr>
              <w:t>Фаза 13:</w:t>
            </w:r>
          </w:p>
        </w:tc>
        <w:tc>
          <w:tcPr>
            <w:tcW w:w="7762" w:type="dxa"/>
          </w:tcPr>
          <w:p w:rsidR="003D749B" w:rsidRDefault="005219AA" w:rsidP="00A777E3">
            <w:pPr>
              <w:rPr>
                <w:rFonts w:ascii="Arial" w:hAnsi="Arial" w:cs="Arial"/>
              </w:rPr>
            </w:pPr>
            <w:r w:rsidRPr="00A777E3">
              <w:rPr>
                <w:rFonts w:ascii="Arial" w:hAnsi="Arial" w:cs="Arial"/>
                <w:b/>
              </w:rPr>
              <w:t>Неидентичные картинки (2</w:t>
            </w:r>
            <w:r w:rsidRPr="00A777E3">
              <w:rPr>
                <w:rFonts w:ascii="Arial" w:hAnsi="Arial" w:cs="Arial"/>
                <w:b/>
                <w:lang w:val="en-US"/>
              </w:rPr>
              <w:t>D</w:t>
            </w:r>
            <w:r w:rsidRPr="00A777E3">
              <w:rPr>
                <w:rFonts w:ascii="Arial" w:hAnsi="Arial" w:cs="Arial"/>
                <w:b/>
              </w:rPr>
              <w:t>)</w:t>
            </w:r>
            <w:r w:rsidR="00A777E3" w:rsidRPr="00A777E3">
              <w:rPr>
                <w:rFonts w:ascii="Arial" w:hAnsi="Arial" w:cs="Arial"/>
                <w:b/>
              </w:rPr>
              <w:t>.</w:t>
            </w:r>
            <w:r w:rsidR="00A777E3">
              <w:t xml:space="preserve"> </w:t>
            </w:r>
            <w:r w:rsidR="00A777E3" w:rsidRPr="00A777E3">
              <w:rPr>
                <w:rFonts w:ascii="Arial" w:hAnsi="Arial" w:cs="Arial"/>
              </w:rPr>
              <w:t>Начните, когда ученик освоит 10 предметов из Фаз</w:t>
            </w:r>
            <w:r w:rsidR="00A777E3">
              <w:rPr>
                <w:rFonts w:ascii="Arial" w:hAnsi="Arial" w:cs="Arial"/>
              </w:rPr>
              <w:t xml:space="preserve">ы 10. </w:t>
            </w:r>
            <w:r w:rsidR="00A777E3" w:rsidRPr="00A777E3">
              <w:rPr>
                <w:rFonts w:ascii="Arial" w:hAnsi="Arial" w:cs="Arial"/>
              </w:rPr>
              <w:t xml:space="preserve">Сделайте наборы из </w:t>
            </w:r>
            <w:r w:rsidR="00A777E3">
              <w:rPr>
                <w:rFonts w:ascii="Arial" w:hAnsi="Arial" w:cs="Arial"/>
              </w:rPr>
              <w:t>картинок</w:t>
            </w:r>
            <w:r w:rsidR="00A777E3" w:rsidRPr="00A777E3">
              <w:rPr>
                <w:rFonts w:ascii="Arial" w:hAnsi="Arial" w:cs="Arial"/>
              </w:rPr>
              <w:t>, которые визуально похожи, но не идентичны.</w:t>
            </w:r>
            <w:r w:rsidR="00A777E3">
              <w:rPr>
                <w:rFonts w:ascii="Arial" w:hAnsi="Arial" w:cs="Arial"/>
              </w:rPr>
              <w:t xml:space="preserve"> Примером могут быть различные собаки. </w:t>
            </w:r>
            <w:r w:rsidR="00A777E3" w:rsidRPr="00A777E3">
              <w:rPr>
                <w:rFonts w:ascii="Arial" w:hAnsi="Arial" w:cs="Arial"/>
              </w:rPr>
              <w:t>Дайте задание учен</w:t>
            </w:r>
            <w:r w:rsidR="00A777E3">
              <w:rPr>
                <w:rFonts w:ascii="Arial" w:hAnsi="Arial" w:cs="Arial"/>
              </w:rPr>
              <w:t>ику сформировать группы</w:t>
            </w:r>
            <w:r w:rsidR="00A777E3" w:rsidRPr="00A777E3">
              <w:rPr>
                <w:rFonts w:ascii="Arial" w:hAnsi="Arial" w:cs="Arial"/>
              </w:rPr>
              <w:t>/</w:t>
            </w:r>
            <w:r w:rsidR="00A777E3">
              <w:rPr>
                <w:rFonts w:ascii="Arial" w:hAnsi="Arial" w:cs="Arial"/>
              </w:rPr>
              <w:t xml:space="preserve">наборы картинок (например, кошки </w:t>
            </w:r>
            <w:r w:rsidR="00A777E3" w:rsidRPr="00A777E3">
              <w:rPr>
                <w:rFonts w:ascii="Arial" w:hAnsi="Arial" w:cs="Arial"/>
                <w:i/>
              </w:rPr>
              <w:t>против</w:t>
            </w:r>
            <w:r w:rsidR="00A777E3">
              <w:rPr>
                <w:rFonts w:ascii="Arial" w:hAnsi="Arial" w:cs="Arial"/>
              </w:rPr>
              <w:t xml:space="preserve"> собак). </w:t>
            </w:r>
            <w:r w:rsidR="00A777E3" w:rsidRPr="00A777E3">
              <w:rPr>
                <w:rFonts w:ascii="Arial" w:hAnsi="Arial" w:cs="Arial"/>
              </w:rPr>
              <w:t>Вербальное указание звучит как «положи рядом с</w:t>
            </w:r>
            <w:r w:rsidR="00A777E3">
              <w:rPr>
                <w:rFonts w:ascii="Arial" w:hAnsi="Arial" w:cs="Arial"/>
              </w:rPr>
              <w:t xml:space="preserve"> </w:t>
            </w:r>
            <w:r w:rsidR="00A777E3" w:rsidRPr="00DF46D5">
              <w:rPr>
                <w:rFonts w:ascii="Arial" w:hAnsi="Arial" w:cs="Arial"/>
              </w:rPr>
              <w:t>{</w:t>
            </w:r>
            <w:r w:rsidR="00A777E3">
              <w:rPr>
                <w:rFonts w:ascii="Arial" w:hAnsi="Arial" w:cs="Arial"/>
              </w:rPr>
              <w:t>собакой</w:t>
            </w:r>
            <w:r w:rsidR="00A777E3" w:rsidRPr="00DF46D5">
              <w:rPr>
                <w:rFonts w:ascii="Arial" w:hAnsi="Arial" w:cs="Arial"/>
              </w:rPr>
              <w:t>}.</w:t>
            </w:r>
            <w:r w:rsidR="00A777E3">
              <w:rPr>
                <w:rFonts w:ascii="Arial" w:hAnsi="Arial" w:cs="Arial"/>
              </w:rPr>
              <w:t>»</w:t>
            </w:r>
          </w:p>
          <w:p w:rsidR="00A777E3" w:rsidRDefault="00A777E3" w:rsidP="00A777E3">
            <w:pPr>
              <w:rPr>
                <w:rFonts w:ascii="Arial" w:hAnsi="Arial" w:cs="Arial"/>
              </w:rPr>
            </w:pPr>
          </w:p>
          <w:p w:rsidR="00A777E3" w:rsidRPr="00A777E3" w:rsidRDefault="00A777E3" w:rsidP="00A777E3">
            <w:pPr>
              <w:rPr>
                <w:rFonts w:ascii="Arial" w:hAnsi="Arial" w:cs="Arial"/>
                <w:b/>
                <w:u w:val="single"/>
              </w:rPr>
            </w:pPr>
            <w:r w:rsidRPr="00A777E3">
              <w:rPr>
                <w:rFonts w:ascii="Arial" w:hAnsi="Arial" w:cs="Arial"/>
                <w:b/>
                <w:u w:val="single"/>
              </w:rPr>
              <w:t>Неидентичная подборка</w:t>
            </w:r>
          </w:p>
          <w:p w:rsidR="00A777E3" w:rsidRDefault="00A777E3" w:rsidP="00A777E3">
            <w:pPr>
              <w:rPr>
                <w:rFonts w:ascii="Arial" w:hAnsi="Arial" w:cs="Arial"/>
              </w:rPr>
            </w:pPr>
            <w:r>
              <w:rPr>
                <w:rFonts w:ascii="Arial" w:hAnsi="Arial" w:cs="Arial"/>
              </w:rPr>
              <w:t>Печенье                   машины                   собаки                    мячи</w:t>
            </w:r>
          </w:p>
          <w:p w:rsidR="00A777E3" w:rsidRDefault="00A777E3" w:rsidP="00A777E3">
            <w:pPr>
              <w:rPr>
                <w:rFonts w:ascii="Arial" w:hAnsi="Arial" w:cs="Arial"/>
              </w:rPr>
            </w:pPr>
            <w:r>
              <w:rPr>
                <w:rFonts w:ascii="Arial" w:hAnsi="Arial" w:cs="Arial"/>
              </w:rPr>
              <w:t>Обувь                       рубашки                   цветы                     книги</w:t>
            </w:r>
          </w:p>
          <w:p w:rsidR="00A777E3" w:rsidRDefault="00A777E3" w:rsidP="00A777E3">
            <w:pPr>
              <w:rPr>
                <w:rFonts w:ascii="Arial" w:hAnsi="Arial" w:cs="Arial"/>
              </w:rPr>
            </w:pPr>
            <w:r>
              <w:rPr>
                <w:rFonts w:ascii="Arial" w:hAnsi="Arial" w:cs="Arial"/>
              </w:rPr>
              <w:t xml:space="preserve">Люди </w:t>
            </w:r>
          </w:p>
          <w:p w:rsidR="00A777E3" w:rsidRPr="00A777E3" w:rsidRDefault="00A777E3" w:rsidP="00A777E3">
            <w:pPr>
              <w:rPr>
                <w:rFonts w:ascii="Arial" w:hAnsi="Arial" w:cs="Arial"/>
              </w:rPr>
            </w:pPr>
          </w:p>
        </w:tc>
      </w:tr>
      <w:tr w:rsidR="003D749B" w:rsidTr="000C7482">
        <w:tc>
          <w:tcPr>
            <w:tcW w:w="1809" w:type="dxa"/>
          </w:tcPr>
          <w:p w:rsidR="003D749B" w:rsidRPr="00A777E3" w:rsidRDefault="00A777E3">
            <w:pPr>
              <w:rPr>
                <w:rFonts w:ascii="Arial" w:hAnsi="Arial" w:cs="Arial"/>
                <w:b/>
              </w:rPr>
            </w:pPr>
            <w:r w:rsidRPr="00A777E3">
              <w:rPr>
                <w:rFonts w:ascii="Arial" w:hAnsi="Arial" w:cs="Arial"/>
                <w:b/>
              </w:rPr>
              <w:t>Фаза 14:</w:t>
            </w:r>
          </w:p>
        </w:tc>
        <w:tc>
          <w:tcPr>
            <w:tcW w:w="7762" w:type="dxa"/>
          </w:tcPr>
          <w:p w:rsidR="003D749B" w:rsidRDefault="00A777E3">
            <w:pPr>
              <w:rPr>
                <w:rFonts w:ascii="Arial" w:hAnsi="Arial" w:cs="Arial"/>
                <w:b/>
              </w:rPr>
            </w:pPr>
            <w:r w:rsidRPr="00A777E3">
              <w:rPr>
                <w:rFonts w:ascii="Arial" w:hAnsi="Arial" w:cs="Arial"/>
                <w:b/>
              </w:rPr>
              <w:t>Неидентичная подборка объект-к-картинке и картинка-к-объекту</w:t>
            </w:r>
          </w:p>
          <w:p w:rsidR="00A777E3" w:rsidRPr="00A777E3" w:rsidRDefault="00A777E3">
            <w:pPr>
              <w:rPr>
                <w:rFonts w:ascii="Arial" w:hAnsi="Arial" w:cs="Arial"/>
                <w:b/>
              </w:rPr>
            </w:pPr>
          </w:p>
        </w:tc>
      </w:tr>
      <w:tr w:rsidR="003D749B" w:rsidTr="000C7482">
        <w:tc>
          <w:tcPr>
            <w:tcW w:w="1809" w:type="dxa"/>
          </w:tcPr>
          <w:p w:rsidR="003D749B" w:rsidRPr="00A777E3" w:rsidRDefault="00A777E3">
            <w:pPr>
              <w:rPr>
                <w:rFonts w:ascii="Arial" w:hAnsi="Arial" w:cs="Arial"/>
                <w:b/>
              </w:rPr>
            </w:pPr>
            <w:r w:rsidRPr="00A777E3">
              <w:rPr>
                <w:rFonts w:ascii="Arial" w:hAnsi="Arial" w:cs="Arial"/>
                <w:b/>
              </w:rPr>
              <w:t>Фаза 15:</w:t>
            </w:r>
          </w:p>
        </w:tc>
        <w:tc>
          <w:tcPr>
            <w:tcW w:w="7762" w:type="dxa"/>
          </w:tcPr>
          <w:p w:rsidR="003D749B" w:rsidRDefault="00A777E3">
            <w:pPr>
              <w:rPr>
                <w:rFonts w:ascii="Arial" w:hAnsi="Arial" w:cs="Arial"/>
              </w:rPr>
            </w:pPr>
            <w:r w:rsidRPr="00A777E3">
              <w:rPr>
                <w:rFonts w:ascii="Arial" w:hAnsi="Arial" w:cs="Arial"/>
                <w:b/>
              </w:rPr>
              <w:t>Неидентичные действия.</w:t>
            </w:r>
            <w:r>
              <w:rPr>
                <w:rFonts w:ascii="Arial" w:hAnsi="Arial" w:cs="Arial"/>
              </w:rPr>
              <w:t xml:space="preserve"> Подберите картинки с разными людьми, производящими похожие действия. </w:t>
            </w:r>
          </w:p>
          <w:p w:rsidR="00A777E3" w:rsidRPr="003D749B" w:rsidRDefault="00A777E3">
            <w:pPr>
              <w:rPr>
                <w:rFonts w:ascii="Arial" w:hAnsi="Arial" w:cs="Arial"/>
              </w:rPr>
            </w:pPr>
          </w:p>
        </w:tc>
      </w:tr>
      <w:tr w:rsidR="003D749B" w:rsidTr="000C7482">
        <w:tc>
          <w:tcPr>
            <w:tcW w:w="1809" w:type="dxa"/>
          </w:tcPr>
          <w:p w:rsidR="003D749B" w:rsidRPr="000C7482" w:rsidRDefault="00A777E3">
            <w:pPr>
              <w:rPr>
                <w:rFonts w:ascii="Arial" w:hAnsi="Arial" w:cs="Arial"/>
                <w:b/>
              </w:rPr>
            </w:pPr>
            <w:r w:rsidRPr="000C7482">
              <w:rPr>
                <w:rFonts w:ascii="Arial" w:hAnsi="Arial" w:cs="Arial"/>
                <w:b/>
              </w:rPr>
              <w:t>Фаза 16:</w:t>
            </w:r>
          </w:p>
        </w:tc>
        <w:tc>
          <w:tcPr>
            <w:tcW w:w="7762" w:type="dxa"/>
          </w:tcPr>
          <w:p w:rsidR="003D749B" w:rsidRDefault="001A18B5">
            <w:pPr>
              <w:rPr>
                <w:rFonts w:ascii="Arial" w:hAnsi="Arial" w:cs="Arial"/>
              </w:rPr>
            </w:pPr>
            <w:r w:rsidRPr="000C7482">
              <w:rPr>
                <w:rFonts w:ascii="Arial" w:hAnsi="Arial" w:cs="Arial"/>
                <w:b/>
              </w:rPr>
              <w:t>Количество.</w:t>
            </w:r>
            <w:r>
              <w:rPr>
                <w:rFonts w:ascii="Arial" w:hAnsi="Arial" w:cs="Arial"/>
              </w:rPr>
              <w:t xml:space="preserve"> Подберите карточ</w:t>
            </w:r>
            <w:r w:rsidR="000C7482">
              <w:rPr>
                <w:rFonts w:ascii="Arial" w:hAnsi="Arial" w:cs="Arial"/>
              </w:rPr>
              <w:t xml:space="preserve">ки с одним и тем же количеством отображенных </w:t>
            </w:r>
            <w:r>
              <w:rPr>
                <w:rFonts w:ascii="Arial" w:hAnsi="Arial" w:cs="Arial"/>
              </w:rPr>
              <w:t>предметов</w:t>
            </w:r>
            <w:r w:rsidR="000C7482">
              <w:rPr>
                <w:rFonts w:ascii="Arial" w:hAnsi="Arial" w:cs="Arial"/>
              </w:rPr>
              <w:t xml:space="preserve"> (например, три утки – три звезды). </w:t>
            </w:r>
          </w:p>
          <w:p w:rsidR="000C7482" w:rsidRPr="000C7482" w:rsidRDefault="000C7482">
            <w:pPr>
              <w:rPr>
                <w:rFonts w:ascii="Arial" w:hAnsi="Arial" w:cs="Arial"/>
              </w:rPr>
            </w:pPr>
          </w:p>
        </w:tc>
      </w:tr>
    </w:tbl>
    <w:p w:rsidR="000C7482" w:rsidRDefault="000C7482">
      <w:pPr>
        <w:rPr>
          <w:rFonts w:ascii="Arial" w:hAnsi="Arial" w:cs="Arial"/>
          <w:sz w:val="24"/>
          <w:szCs w:val="24"/>
        </w:rPr>
      </w:pPr>
    </w:p>
    <w:p w:rsidR="000C7482" w:rsidRDefault="000C7482">
      <w:pPr>
        <w:rPr>
          <w:rFonts w:ascii="Arial" w:hAnsi="Arial" w:cs="Arial"/>
          <w:sz w:val="24"/>
          <w:szCs w:val="24"/>
        </w:rPr>
      </w:pPr>
      <w:r>
        <w:rPr>
          <w:rFonts w:ascii="Arial" w:hAnsi="Arial" w:cs="Arial"/>
          <w:sz w:val="24"/>
          <w:szCs w:val="24"/>
        </w:rPr>
        <w:br w:type="page"/>
      </w:r>
    </w:p>
    <w:tbl>
      <w:tblPr>
        <w:tblStyle w:val="a4"/>
        <w:tblW w:w="0" w:type="auto"/>
        <w:tblLook w:val="04A0" w:firstRow="1" w:lastRow="0" w:firstColumn="1" w:lastColumn="0" w:noHBand="0" w:noVBand="1"/>
      </w:tblPr>
      <w:tblGrid>
        <w:gridCol w:w="1872"/>
        <w:gridCol w:w="3849"/>
        <w:gridCol w:w="3850"/>
      </w:tblGrid>
      <w:tr w:rsidR="00376421" w:rsidTr="00123F82">
        <w:tc>
          <w:tcPr>
            <w:tcW w:w="1872" w:type="dxa"/>
            <w:tcBorders>
              <w:top w:val="nil"/>
              <w:left w:val="nil"/>
              <w:bottom w:val="nil"/>
              <w:right w:val="nil"/>
            </w:tcBorders>
          </w:tcPr>
          <w:p w:rsidR="00376421" w:rsidRPr="000C7482" w:rsidRDefault="00376421">
            <w:pPr>
              <w:rPr>
                <w:rFonts w:ascii="Arial" w:hAnsi="Arial" w:cs="Arial"/>
                <w:b/>
                <w:sz w:val="24"/>
                <w:szCs w:val="24"/>
              </w:rPr>
            </w:pPr>
            <w:r w:rsidRPr="000C7482">
              <w:rPr>
                <w:rFonts w:ascii="Arial" w:hAnsi="Arial" w:cs="Arial"/>
                <w:b/>
                <w:sz w:val="24"/>
                <w:szCs w:val="24"/>
              </w:rPr>
              <w:lastRenderedPageBreak/>
              <w:t>Фаза 17:</w:t>
            </w:r>
          </w:p>
        </w:tc>
        <w:tc>
          <w:tcPr>
            <w:tcW w:w="7699" w:type="dxa"/>
            <w:gridSpan w:val="2"/>
            <w:tcBorders>
              <w:top w:val="nil"/>
              <w:left w:val="nil"/>
              <w:bottom w:val="nil"/>
              <w:right w:val="nil"/>
            </w:tcBorders>
          </w:tcPr>
          <w:p w:rsidR="00376421" w:rsidRDefault="00376421">
            <w:pPr>
              <w:rPr>
                <w:rFonts w:ascii="Arial" w:hAnsi="Arial" w:cs="Arial"/>
                <w:sz w:val="24"/>
                <w:szCs w:val="24"/>
              </w:rPr>
            </w:pPr>
            <w:r w:rsidRPr="000C7482">
              <w:rPr>
                <w:rFonts w:ascii="Arial" w:hAnsi="Arial" w:cs="Arial"/>
                <w:b/>
                <w:sz w:val="24"/>
                <w:szCs w:val="24"/>
              </w:rPr>
              <w:t xml:space="preserve">Ассоциации </w:t>
            </w:r>
            <w:r>
              <w:rPr>
                <w:rFonts w:ascii="Arial" w:hAnsi="Arial" w:cs="Arial"/>
                <w:sz w:val="24"/>
                <w:szCs w:val="24"/>
              </w:rPr>
              <w:t xml:space="preserve">(предметы, которые связаны по смыслу). Дайте ученику объект или картинку и спросите «с чем можно связать данный предмет?». Он должен положить его рядом с предметом, который ассоциируется с данным ему предметом. </w:t>
            </w:r>
          </w:p>
          <w:p w:rsidR="00376421" w:rsidRDefault="00376421">
            <w:pPr>
              <w:rPr>
                <w:rFonts w:ascii="Arial" w:hAnsi="Arial" w:cs="Arial"/>
                <w:sz w:val="24"/>
                <w:szCs w:val="24"/>
              </w:rPr>
            </w:pPr>
          </w:p>
        </w:tc>
      </w:tr>
      <w:tr w:rsidR="00376421" w:rsidTr="00123F82">
        <w:tc>
          <w:tcPr>
            <w:tcW w:w="1872" w:type="dxa"/>
            <w:tcBorders>
              <w:top w:val="nil"/>
              <w:left w:val="nil"/>
              <w:bottom w:val="nil"/>
              <w:right w:val="nil"/>
            </w:tcBorders>
          </w:tcPr>
          <w:p w:rsidR="00376421" w:rsidRPr="000C7482" w:rsidRDefault="00376421">
            <w:pPr>
              <w:rPr>
                <w:rFonts w:ascii="Arial" w:hAnsi="Arial" w:cs="Arial"/>
                <w:b/>
                <w:sz w:val="24"/>
                <w:szCs w:val="24"/>
              </w:rPr>
            </w:pPr>
          </w:p>
        </w:tc>
        <w:tc>
          <w:tcPr>
            <w:tcW w:w="3849" w:type="dxa"/>
            <w:tcBorders>
              <w:top w:val="nil"/>
              <w:left w:val="nil"/>
              <w:bottom w:val="nil"/>
              <w:right w:val="nil"/>
            </w:tcBorders>
          </w:tcPr>
          <w:p w:rsidR="00376421" w:rsidRPr="00376421" w:rsidRDefault="00376421">
            <w:pPr>
              <w:rPr>
                <w:rFonts w:ascii="Arial" w:hAnsi="Arial" w:cs="Arial"/>
                <w:b/>
                <w:sz w:val="24"/>
                <w:szCs w:val="24"/>
                <w:u w:val="single"/>
              </w:rPr>
            </w:pPr>
            <w:r w:rsidRPr="00376421">
              <w:rPr>
                <w:rFonts w:ascii="Arial" w:hAnsi="Arial" w:cs="Arial"/>
                <w:b/>
                <w:sz w:val="24"/>
                <w:szCs w:val="24"/>
                <w:u w:val="single"/>
              </w:rPr>
              <w:t>Ассоциации</w:t>
            </w:r>
          </w:p>
          <w:p w:rsidR="00376421" w:rsidRPr="00376421" w:rsidRDefault="00376421">
            <w:pPr>
              <w:rPr>
                <w:rFonts w:ascii="Arial" w:hAnsi="Arial" w:cs="Arial"/>
                <w:sz w:val="24"/>
                <w:szCs w:val="24"/>
              </w:rPr>
            </w:pPr>
            <w:r w:rsidRPr="00376421">
              <w:rPr>
                <w:rFonts w:ascii="Arial" w:hAnsi="Arial" w:cs="Arial"/>
                <w:sz w:val="24"/>
                <w:szCs w:val="24"/>
              </w:rPr>
              <w:t>Карандаш/бумага</w:t>
            </w:r>
          </w:p>
          <w:p w:rsidR="00376421" w:rsidRPr="00376421" w:rsidRDefault="00376421">
            <w:pPr>
              <w:rPr>
                <w:rFonts w:ascii="Arial" w:hAnsi="Arial" w:cs="Arial"/>
                <w:sz w:val="24"/>
                <w:szCs w:val="24"/>
              </w:rPr>
            </w:pPr>
            <w:r>
              <w:rPr>
                <w:rFonts w:ascii="Arial" w:hAnsi="Arial" w:cs="Arial"/>
                <w:sz w:val="24"/>
                <w:szCs w:val="24"/>
              </w:rPr>
              <w:t>Носок</w:t>
            </w:r>
            <w:r w:rsidRPr="00376421">
              <w:rPr>
                <w:rFonts w:ascii="Arial" w:hAnsi="Arial" w:cs="Arial"/>
                <w:sz w:val="24"/>
                <w:szCs w:val="24"/>
              </w:rPr>
              <w:t>/</w:t>
            </w:r>
            <w:r>
              <w:rPr>
                <w:rFonts w:ascii="Arial" w:hAnsi="Arial" w:cs="Arial"/>
                <w:sz w:val="24"/>
                <w:szCs w:val="24"/>
              </w:rPr>
              <w:t xml:space="preserve">обувь </w:t>
            </w:r>
          </w:p>
          <w:p w:rsidR="00376421" w:rsidRPr="00376421" w:rsidRDefault="00376421">
            <w:pPr>
              <w:rPr>
                <w:rFonts w:ascii="Arial" w:hAnsi="Arial" w:cs="Arial"/>
                <w:sz w:val="24"/>
                <w:szCs w:val="24"/>
              </w:rPr>
            </w:pPr>
            <w:r>
              <w:rPr>
                <w:rFonts w:ascii="Arial" w:hAnsi="Arial" w:cs="Arial"/>
                <w:sz w:val="24"/>
                <w:szCs w:val="24"/>
              </w:rPr>
              <w:t>Подушка</w:t>
            </w:r>
            <w:r w:rsidRPr="00376421">
              <w:rPr>
                <w:rFonts w:ascii="Arial" w:hAnsi="Arial" w:cs="Arial"/>
                <w:sz w:val="24"/>
                <w:szCs w:val="24"/>
              </w:rPr>
              <w:t>/</w:t>
            </w:r>
            <w:r>
              <w:rPr>
                <w:rFonts w:ascii="Arial" w:hAnsi="Arial" w:cs="Arial"/>
                <w:sz w:val="24"/>
                <w:szCs w:val="24"/>
              </w:rPr>
              <w:t>кровать</w:t>
            </w:r>
          </w:p>
          <w:p w:rsidR="00376421" w:rsidRPr="00376421" w:rsidRDefault="00376421">
            <w:pPr>
              <w:rPr>
                <w:rFonts w:ascii="Arial" w:hAnsi="Arial" w:cs="Arial"/>
                <w:sz w:val="24"/>
                <w:szCs w:val="24"/>
              </w:rPr>
            </w:pPr>
            <w:r>
              <w:rPr>
                <w:rFonts w:ascii="Arial" w:hAnsi="Arial" w:cs="Arial"/>
                <w:sz w:val="24"/>
                <w:szCs w:val="24"/>
              </w:rPr>
              <w:t>Салфетка</w:t>
            </w:r>
            <w:r w:rsidRPr="00376421">
              <w:rPr>
                <w:rFonts w:ascii="Arial" w:hAnsi="Arial" w:cs="Arial"/>
                <w:sz w:val="24"/>
                <w:szCs w:val="24"/>
              </w:rPr>
              <w:t>/</w:t>
            </w:r>
            <w:r>
              <w:rPr>
                <w:rFonts w:ascii="Arial" w:hAnsi="Arial" w:cs="Arial"/>
                <w:sz w:val="24"/>
                <w:szCs w:val="24"/>
              </w:rPr>
              <w:t>тарелка</w:t>
            </w:r>
          </w:p>
          <w:p w:rsidR="00376421" w:rsidRPr="00376421" w:rsidRDefault="00376421">
            <w:pPr>
              <w:rPr>
                <w:rFonts w:ascii="Arial" w:hAnsi="Arial" w:cs="Arial"/>
                <w:sz w:val="24"/>
                <w:szCs w:val="24"/>
              </w:rPr>
            </w:pPr>
            <w:r>
              <w:rPr>
                <w:rFonts w:ascii="Arial" w:hAnsi="Arial" w:cs="Arial"/>
                <w:sz w:val="24"/>
                <w:szCs w:val="24"/>
              </w:rPr>
              <w:t>Купальник</w:t>
            </w:r>
            <w:r w:rsidRPr="00376421">
              <w:rPr>
                <w:rFonts w:ascii="Arial" w:hAnsi="Arial" w:cs="Arial"/>
                <w:sz w:val="24"/>
                <w:szCs w:val="24"/>
              </w:rPr>
              <w:t>/</w:t>
            </w:r>
            <w:r>
              <w:rPr>
                <w:rFonts w:ascii="Arial" w:hAnsi="Arial" w:cs="Arial"/>
                <w:sz w:val="24"/>
                <w:szCs w:val="24"/>
              </w:rPr>
              <w:t>полотенце</w:t>
            </w:r>
          </w:p>
          <w:p w:rsidR="00376421" w:rsidRPr="00376421" w:rsidRDefault="00376421">
            <w:pPr>
              <w:rPr>
                <w:rFonts w:ascii="Arial" w:hAnsi="Arial" w:cs="Arial"/>
                <w:sz w:val="24"/>
                <w:szCs w:val="24"/>
              </w:rPr>
            </w:pPr>
            <w:r>
              <w:rPr>
                <w:rFonts w:ascii="Arial" w:hAnsi="Arial" w:cs="Arial"/>
                <w:sz w:val="24"/>
                <w:szCs w:val="24"/>
              </w:rPr>
              <w:t>Мел</w:t>
            </w:r>
            <w:r w:rsidRPr="00376421">
              <w:rPr>
                <w:rFonts w:ascii="Arial" w:hAnsi="Arial" w:cs="Arial"/>
                <w:sz w:val="24"/>
                <w:szCs w:val="24"/>
              </w:rPr>
              <w:t>/</w:t>
            </w:r>
            <w:r>
              <w:rPr>
                <w:rFonts w:ascii="Arial" w:hAnsi="Arial" w:cs="Arial"/>
                <w:sz w:val="24"/>
                <w:szCs w:val="24"/>
              </w:rPr>
              <w:t>доска</w:t>
            </w:r>
          </w:p>
          <w:p w:rsidR="00376421" w:rsidRPr="00376421" w:rsidRDefault="00376421">
            <w:pPr>
              <w:rPr>
                <w:rFonts w:ascii="Arial" w:hAnsi="Arial" w:cs="Arial"/>
                <w:sz w:val="24"/>
                <w:szCs w:val="24"/>
              </w:rPr>
            </w:pPr>
            <w:r>
              <w:rPr>
                <w:rFonts w:ascii="Arial" w:hAnsi="Arial" w:cs="Arial"/>
                <w:sz w:val="24"/>
                <w:szCs w:val="24"/>
              </w:rPr>
              <w:t>Цветы</w:t>
            </w:r>
            <w:r w:rsidRPr="00376421">
              <w:rPr>
                <w:rFonts w:ascii="Arial" w:hAnsi="Arial" w:cs="Arial"/>
                <w:sz w:val="24"/>
                <w:szCs w:val="24"/>
              </w:rPr>
              <w:t>/</w:t>
            </w:r>
            <w:r>
              <w:rPr>
                <w:rFonts w:ascii="Arial" w:hAnsi="Arial" w:cs="Arial"/>
                <w:sz w:val="24"/>
                <w:szCs w:val="24"/>
              </w:rPr>
              <w:t>ваза</w:t>
            </w:r>
          </w:p>
          <w:p w:rsidR="00376421" w:rsidRPr="00376421" w:rsidRDefault="00376421">
            <w:pPr>
              <w:rPr>
                <w:rFonts w:ascii="Arial" w:hAnsi="Arial" w:cs="Arial"/>
                <w:sz w:val="24"/>
                <w:szCs w:val="24"/>
              </w:rPr>
            </w:pPr>
            <w:r>
              <w:rPr>
                <w:rFonts w:ascii="Arial" w:hAnsi="Arial" w:cs="Arial"/>
                <w:sz w:val="24"/>
                <w:szCs w:val="24"/>
              </w:rPr>
              <w:t>Видеокассета</w:t>
            </w:r>
            <w:r w:rsidRPr="00376421">
              <w:rPr>
                <w:rFonts w:ascii="Arial" w:hAnsi="Arial" w:cs="Arial"/>
                <w:sz w:val="24"/>
                <w:szCs w:val="24"/>
              </w:rPr>
              <w:t>/</w:t>
            </w:r>
            <w:r>
              <w:rPr>
                <w:rFonts w:ascii="Arial" w:hAnsi="Arial" w:cs="Arial"/>
                <w:sz w:val="24"/>
                <w:szCs w:val="24"/>
              </w:rPr>
              <w:t>видеоплеер</w:t>
            </w:r>
          </w:p>
          <w:p w:rsidR="00376421" w:rsidRPr="00376421" w:rsidRDefault="00376421">
            <w:pPr>
              <w:rPr>
                <w:rFonts w:ascii="Arial" w:hAnsi="Arial" w:cs="Arial"/>
                <w:sz w:val="24"/>
                <w:szCs w:val="24"/>
              </w:rPr>
            </w:pPr>
            <w:r>
              <w:rPr>
                <w:rFonts w:ascii="Arial" w:hAnsi="Arial" w:cs="Arial"/>
                <w:sz w:val="24"/>
                <w:szCs w:val="24"/>
              </w:rPr>
              <w:t>Перчатка</w:t>
            </w:r>
            <w:r w:rsidRPr="00376421">
              <w:rPr>
                <w:rFonts w:ascii="Arial" w:hAnsi="Arial" w:cs="Arial"/>
                <w:sz w:val="24"/>
                <w:szCs w:val="24"/>
              </w:rPr>
              <w:t>/</w:t>
            </w:r>
            <w:r>
              <w:rPr>
                <w:rFonts w:ascii="Arial" w:hAnsi="Arial" w:cs="Arial"/>
                <w:sz w:val="24"/>
                <w:szCs w:val="24"/>
              </w:rPr>
              <w:t>рука</w:t>
            </w:r>
          </w:p>
          <w:p w:rsidR="00376421" w:rsidRPr="00376421" w:rsidRDefault="00376421">
            <w:pPr>
              <w:rPr>
                <w:rFonts w:ascii="Arial" w:hAnsi="Arial" w:cs="Arial"/>
                <w:sz w:val="24"/>
                <w:szCs w:val="24"/>
              </w:rPr>
            </w:pPr>
            <w:r>
              <w:rPr>
                <w:rFonts w:ascii="Arial" w:hAnsi="Arial" w:cs="Arial"/>
                <w:sz w:val="24"/>
                <w:szCs w:val="24"/>
              </w:rPr>
              <w:t>Мяч</w:t>
            </w:r>
            <w:r w:rsidRPr="00376421">
              <w:rPr>
                <w:rFonts w:ascii="Arial" w:hAnsi="Arial" w:cs="Arial"/>
                <w:sz w:val="24"/>
                <w:szCs w:val="24"/>
              </w:rPr>
              <w:t>/</w:t>
            </w:r>
            <w:r>
              <w:rPr>
                <w:rFonts w:ascii="Arial" w:hAnsi="Arial" w:cs="Arial"/>
                <w:sz w:val="24"/>
                <w:szCs w:val="24"/>
              </w:rPr>
              <w:t>бита</w:t>
            </w:r>
          </w:p>
          <w:p w:rsidR="00376421" w:rsidRPr="00376421" w:rsidRDefault="00376421">
            <w:pPr>
              <w:rPr>
                <w:rFonts w:ascii="Arial" w:hAnsi="Arial" w:cs="Arial"/>
                <w:sz w:val="24"/>
                <w:szCs w:val="24"/>
              </w:rPr>
            </w:pPr>
            <w:r>
              <w:rPr>
                <w:rFonts w:ascii="Arial" w:hAnsi="Arial" w:cs="Arial"/>
                <w:sz w:val="24"/>
                <w:szCs w:val="24"/>
              </w:rPr>
              <w:t>Краски</w:t>
            </w:r>
            <w:r w:rsidRPr="00376421">
              <w:rPr>
                <w:rFonts w:ascii="Arial" w:hAnsi="Arial" w:cs="Arial"/>
                <w:sz w:val="24"/>
                <w:szCs w:val="24"/>
              </w:rPr>
              <w:t>/</w:t>
            </w:r>
            <w:r>
              <w:rPr>
                <w:rFonts w:ascii="Arial" w:hAnsi="Arial" w:cs="Arial"/>
                <w:sz w:val="24"/>
                <w:szCs w:val="24"/>
              </w:rPr>
              <w:t>кисточка</w:t>
            </w:r>
          </w:p>
          <w:p w:rsidR="00376421" w:rsidRPr="00376421" w:rsidRDefault="00376421">
            <w:pPr>
              <w:rPr>
                <w:rFonts w:ascii="Arial" w:hAnsi="Arial" w:cs="Arial"/>
                <w:sz w:val="24"/>
                <w:szCs w:val="24"/>
              </w:rPr>
            </w:pPr>
            <w:r>
              <w:rPr>
                <w:rFonts w:ascii="Arial" w:hAnsi="Arial" w:cs="Arial"/>
                <w:sz w:val="24"/>
                <w:szCs w:val="24"/>
              </w:rPr>
              <w:t>Баскетбол</w:t>
            </w:r>
            <w:r w:rsidRPr="00376421">
              <w:rPr>
                <w:rFonts w:ascii="Arial" w:hAnsi="Arial" w:cs="Arial"/>
                <w:sz w:val="24"/>
                <w:szCs w:val="24"/>
              </w:rPr>
              <w:t>/</w:t>
            </w:r>
            <w:r w:rsidR="00DF46D5">
              <w:rPr>
                <w:rFonts w:ascii="Arial" w:hAnsi="Arial" w:cs="Arial"/>
                <w:sz w:val="24"/>
                <w:szCs w:val="24"/>
              </w:rPr>
              <w:t>кольцо</w:t>
            </w:r>
          </w:p>
          <w:p w:rsidR="00376421" w:rsidRPr="000A2703" w:rsidRDefault="00DF46D5">
            <w:pPr>
              <w:rPr>
                <w:rFonts w:ascii="Arial" w:hAnsi="Arial" w:cs="Arial"/>
                <w:sz w:val="24"/>
                <w:szCs w:val="24"/>
              </w:rPr>
            </w:pPr>
            <w:r>
              <w:rPr>
                <w:rFonts w:ascii="Arial" w:hAnsi="Arial" w:cs="Arial"/>
                <w:sz w:val="24"/>
                <w:szCs w:val="24"/>
              </w:rPr>
              <w:t>Кувшин</w:t>
            </w:r>
            <w:r w:rsidR="00376421" w:rsidRPr="00376421">
              <w:rPr>
                <w:rFonts w:ascii="Arial" w:hAnsi="Arial" w:cs="Arial"/>
                <w:sz w:val="24"/>
                <w:szCs w:val="24"/>
              </w:rPr>
              <w:t>/</w:t>
            </w:r>
            <w:r>
              <w:rPr>
                <w:rFonts w:ascii="Arial" w:hAnsi="Arial" w:cs="Arial"/>
                <w:sz w:val="24"/>
                <w:szCs w:val="24"/>
              </w:rPr>
              <w:t>чашка</w:t>
            </w:r>
          </w:p>
          <w:p w:rsidR="00376421" w:rsidRPr="00376421" w:rsidRDefault="00376421">
            <w:pPr>
              <w:rPr>
                <w:rFonts w:ascii="Arial" w:hAnsi="Arial" w:cs="Arial"/>
                <w:sz w:val="24"/>
                <w:szCs w:val="24"/>
              </w:rPr>
            </w:pPr>
            <w:r>
              <w:rPr>
                <w:rFonts w:ascii="Arial" w:hAnsi="Arial" w:cs="Arial"/>
                <w:sz w:val="24"/>
                <w:szCs w:val="24"/>
              </w:rPr>
              <w:t>Мыло</w:t>
            </w:r>
            <w:r w:rsidRPr="00376421">
              <w:rPr>
                <w:rFonts w:ascii="Arial" w:hAnsi="Arial" w:cs="Arial"/>
                <w:sz w:val="24"/>
                <w:szCs w:val="24"/>
              </w:rPr>
              <w:t>/</w:t>
            </w:r>
            <w:r>
              <w:rPr>
                <w:rFonts w:ascii="Arial" w:hAnsi="Arial" w:cs="Arial"/>
                <w:sz w:val="24"/>
                <w:szCs w:val="24"/>
              </w:rPr>
              <w:t>мочалка</w:t>
            </w:r>
          </w:p>
          <w:p w:rsidR="00376421" w:rsidRPr="00376421" w:rsidRDefault="00376421">
            <w:pPr>
              <w:rPr>
                <w:rFonts w:ascii="Arial" w:hAnsi="Arial" w:cs="Arial"/>
                <w:sz w:val="24"/>
                <w:szCs w:val="24"/>
              </w:rPr>
            </w:pPr>
            <w:r>
              <w:rPr>
                <w:rFonts w:ascii="Arial" w:hAnsi="Arial" w:cs="Arial"/>
                <w:sz w:val="24"/>
                <w:szCs w:val="24"/>
              </w:rPr>
              <w:t>Младенец</w:t>
            </w:r>
            <w:r w:rsidRPr="00376421">
              <w:rPr>
                <w:rFonts w:ascii="Arial" w:hAnsi="Arial" w:cs="Arial"/>
                <w:sz w:val="24"/>
                <w:szCs w:val="24"/>
              </w:rPr>
              <w:t>/</w:t>
            </w:r>
            <w:r>
              <w:rPr>
                <w:rFonts w:ascii="Arial" w:hAnsi="Arial" w:cs="Arial"/>
                <w:sz w:val="24"/>
                <w:szCs w:val="24"/>
              </w:rPr>
              <w:t>бутылочка</w:t>
            </w:r>
          </w:p>
          <w:p w:rsidR="00376421" w:rsidRPr="00376421" w:rsidRDefault="00376421">
            <w:pPr>
              <w:rPr>
                <w:rFonts w:ascii="Arial" w:hAnsi="Arial" w:cs="Arial"/>
                <w:sz w:val="24"/>
                <w:szCs w:val="24"/>
              </w:rPr>
            </w:pPr>
            <w:r>
              <w:rPr>
                <w:rFonts w:ascii="Arial" w:hAnsi="Arial" w:cs="Arial"/>
                <w:sz w:val="24"/>
                <w:szCs w:val="24"/>
              </w:rPr>
              <w:t>Гайка</w:t>
            </w:r>
            <w:r w:rsidRPr="00376421">
              <w:rPr>
                <w:rFonts w:ascii="Arial" w:hAnsi="Arial" w:cs="Arial"/>
                <w:sz w:val="24"/>
                <w:szCs w:val="24"/>
              </w:rPr>
              <w:t>/</w:t>
            </w:r>
            <w:r>
              <w:rPr>
                <w:rFonts w:ascii="Arial" w:hAnsi="Arial" w:cs="Arial"/>
                <w:sz w:val="24"/>
                <w:szCs w:val="24"/>
              </w:rPr>
              <w:t>болт</w:t>
            </w:r>
          </w:p>
          <w:p w:rsidR="00376421" w:rsidRPr="00376421" w:rsidRDefault="00DF46D5">
            <w:pPr>
              <w:rPr>
                <w:rFonts w:ascii="Arial" w:hAnsi="Arial" w:cs="Arial"/>
                <w:sz w:val="24"/>
                <w:szCs w:val="24"/>
              </w:rPr>
            </w:pPr>
            <w:r>
              <w:rPr>
                <w:rFonts w:ascii="Arial" w:hAnsi="Arial" w:cs="Arial"/>
                <w:sz w:val="24"/>
                <w:szCs w:val="24"/>
              </w:rPr>
              <w:t>Газонокосилка</w:t>
            </w:r>
            <w:r w:rsidR="00376421" w:rsidRPr="00376421">
              <w:rPr>
                <w:rFonts w:ascii="Arial" w:hAnsi="Arial" w:cs="Arial"/>
                <w:sz w:val="24"/>
                <w:szCs w:val="24"/>
              </w:rPr>
              <w:t>/</w:t>
            </w:r>
            <w:r w:rsidR="00376421">
              <w:rPr>
                <w:rFonts w:ascii="Arial" w:hAnsi="Arial" w:cs="Arial"/>
                <w:sz w:val="24"/>
                <w:szCs w:val="24"/>
              </w:rPr>
              <w:t>трава</w:t>
            </w:r>
          </w:p>
          <w:p w:rsidR="00376421" w:rsidRPr="00376421" w:rsidRDefault="00376421">
            <w:pPr>
              <w:rPr>
                <w:rFonts w:ascii="Arial" w:hAnsi="Arial" w:cs="Arial"/>
                <w:b/>
                <w:sz w:val="24"/>
                <w:szCs w:val="24"/>
              </w:rPr>
            </w:pPr>
          </w:p>
        </w:tc>
        <w:tc>
          <w:tcPr>
            <w:tcW w:w="3850" w:type="dxa"/>
            <w:tcBorders>
              <w:top w:val="nil"/>
              <w:left w:val="nil"/>
              <w:bottom w:val="nil"/>
              <w:right w:val="nil"/>
            </w:tcBorders>
          </w:tcPr>
          <w:p w:rsidR="00376421" w:rsidRDefault="00376421">
            <w:pPr>
              <w:rPr>
                <w:rFonts w:ascii="Arial" w:hAnsi="Arial" w:cs="Arial"/>
                <w:sz w:val="24"/>
                <w:szCs w:val="24"/>
              </w:rPr>
            </w:pPr>
          </w:p>
          <w:p w:rsidR="00376421" w:rsidRPr="00376421" w:rsidRDefault="00376421">
            <w:pPr>
              <w:rPr>
                <w:rFonts w:ascii="Arial" w:hAnsi="Arial" w:cs="Arial"/>
                <w:sz w:val="24"/>
                <w:szCs w:val="24"/>
              </w:rPr>
            </w:pPr>
            <w:r>
              <w:rPr>
                <w:rFonts w:ascii="Arial" w:hAnsi="Arial" w:cs="Arial"/>
                <w:sz w:val="24"/>
                <w:szCs w:val="24"/>
              </w:rPr>
              <w:t>Совок</w:t>
            </w:r>
            <w:r w:rsidRPr="00376421">
              <w:rPr>
                <w:rFonts w:ascii="Arial" w:hAnsi="Arial" w:cs="Arial"/>
                <w:sz w:val="24"/>
                <w:szCs w:val="24"/>
              </w:rPr>
              <w:t>/</w:t>
            </w:r>
            <w:r>
              <w:rPr>
                <w:rFonts w:ascii="Arial" w:hAnsi="Arial" w:cs="Arial"/>
                <w:sz w:val="24"/>
                <w:szCs w:val="24"/>
              </w:rPr>
              <w:t>ведерко</w:t>
            </w:r>
          </w:p>
          <w:p w:rsidR="00376421" w:rsidRPr="00376421" w:rsidRDefault="00376421">
            <w:pPr>
              <w:rPr>
                <w:rFonts w:ascii="Arial" w:hAnsi="Arial" w:cs="Arial"/>
                <w:sz w:val="24"/>
                <w:szCs w:val="24"/>
              </w:rPr>
            </w:pPr>
            <w:r>
              <w:rPr>
                <w:rFonts w:ascii="Arial" w:hAnsi="Arial" w:cs="Arial"/>
                <w:sz w:val="24"/>
                <w:szCs w:val="24"/>
              </w:rPr>
              <w:t>Ложка</w:t>
            </w:r>
            <w:r w:rsidRPr="00376421">
              <w:rPr>
                <w:rFonts w:ascii="Arial" w:hAnsi="Arial" w:cs="Arial"/>
                <w:sz w:val="24"/>
                <w:szCs w:val="24"/>
              </w:rPr>
              <w:t>/</w:t>
            </w:r>
            <w:r>
              <w:rPr>
                <w:rFonts w:ascii="Arial" w:hAnsi="Arial" w:cs="Arial"/>
                <w:sz w:val="24"/>
                <w:szCs w:val="24"/>
              </w:rPr>
              <w:t>миска (чаша)</w:t>
            </w:r>
          </w:p>
          <w:p w:rsidR="00376421" w:rsidRPr="00376421" w:rsidRDefault="00376421">
            <w:pPr>
              <w:rPr>
                <w:rFonts w:ascii="Arial" w:hAnsi="Arial" w:cs="Arial"/>
                <w:sz w:val="24"/>
                <w:szCs w:val="24"/>
              </w:rPr>
            </w:pPr>
            <w:r>
              <w:rPr>
                <w:rFonts w:ascii="Arial" w:hAnsi="Arial" w:cs="Arial"/>
                <w:sz w:val="24"/>
                <w:szCs w:val="24"/>
              </w:rPr>
              <w:t>Зубная щетка</w:t>
            </w:r>
            <w:r w:rsidRPr="00376421">
              <w:rPr>
                <w:rFonts w:ascii="Arial" w:hAnsi="Arial" w:cs="Arial"/>
                <w:sz w:val="24"/>
                <w:szCs w:val="24"/>
              </w:rPr>
              <w:t>/</w:t>
            </w:r>
            <w:r>
              <w:rPr>
                <w:rFonts w:ascii="Arial" w:hAnsi="Arial" w:cs="Arial"/>
                <w:sz w:val="24"/>
                <w:szCs w:val="24"/>
              </w:rPr>
              <w:t>зубная паста</w:t>
            </w:r>
          </w:p>
          <w:p w:rsidR="00376421" w:rsidRPr="00376421" w:rsidRDefault="00376421">
            <w:pPr>
              <w:rPr>
                <w:rFonts w:ascii="Arial" w:hAnsi="Arial" w:cs="Arial"/>
                <w:sz w:val="24"/>
                <w:szCs w:val="24"/>
              </w:rPr>
            </w:pPr>
            <w:r>
              <w:rPr>
                <w:rFonts w:ascii="Arial" w:hAnsi="Arial" w:cs="Arial"/>
                <w:sz w:val="24"/>
                <w:szCs w:val="24"/>
              </w:rPr>
              <w:t>Пальто</w:t>
            </w:r>
            <w:r w:rsidRPr="00376421">
              <w:rPr>
                <w:rFonts w:ascii="Arial" w:hAnsi="Arial" w:cs="Arial"/>
                <w:sz w:val="24"/>
                <w:szCs w:val="24"/>
              </w:rPr>
              <w:t>/</w:t>
            </w:r>
            <w:r>
              <w:rPr>
                <w:rFonts w:ascii="Arial" w:hAnsi="Arial" w:cs="Arial"/>
                <w:sz w:val="24"/>
                <w:szCs w:val="24"/>
              </w:rPr>
              <w:t>шляпа</w:t>
            </w:r>
          </w:p>
          <w:p w:rsidR="00376421" w:rsidRPr="00376421" w:rsidRDefault="00376421">
            <w:pPr>
              <w:rPr>
                <w:rFonts w:ascii="Arial" w:hAnsi="Arial" w:cs="Arial"/>
                <w:sz w:val="24"/>
                <w:szCs w:val="24"/>
              </w:rPr>
            </w:pPr>
            <w:r>
              <w:rPr>
                <w:rFonts w:ascii="Arial" w:hAnsi="Arial" w:cs="Arial"/>
                <w:sz w:val="24"/>
                <w:szCs w:val="24"/>
              </w:rPr>
              <w:t>Контейнер для обеда</w:t>
            </w:r>
            <w:r w:rsidRPr="00376421">
              <w:rPr>
                <w:rFonts w:ascii="Arial" w:hAnsi="Arial" w:cs="Arial"/>
                <w:sz w:val="24"/>
                <w:szCs w:val="24"/>
              </w:rPr>
              <w:t>/</w:t>
            </w:r>
            <w:r>
              <w:rPr>
                <w:rFonts w:ascii="Arial" w:hAnsi="Arial" w:cs="Arial"/>
                <w:sz w:val="24"/>
                <w:szCs w:val="24"/>
              </w:rPr>
              <w:t>сэндвич</w:t>
            </w:r>
          </w:p>
          <w:p w:rsidR="00376421" w:rsidRPr="00376421" w:rsidRDefault="00125987">
            <w:pPr>
              <w:rPr>
                <w:rFonts w:ascii="Arial" w:hAnsi="Arial" w:cs="Arial"/>
                <w:sz w:val="24"/>
                <w:szCs w:val="24"/>
              </w:rPr>
            </w:pPr>
            <w:r>
              <w:rPr>
                <w:rFonts w:ascii="Arial" w:hAnsi="Arial" w:cs="Arial"/>
                <w:sz w:val="24"/>
                <w:szCs w:val="24"/>
              </w:rPr>
              <w:t>Ножницы</w:t>
            </w:r>
            <w:r w:rsidR="00376421" w:rsidRPr="00376421">
              <w:rPr>
                <w:rFonts w:ascii="Arial" w:hAnsi="Arial" w:cs="Arial"/>
                <w:sz w:val="24"/>
                <w:szCs w:val="24"/>
              </w:rPr>
              <w:t>/</w:t>
            </w:r>
            <w:r>
              <w:rPr>
                <w:rFonts w:ascii="Arial" w:hAnsi="Arial" w:cs="Arial"/>
                <w:sz w:val="24"/>
                <w:szCs w:val="24"/>
              </w:rPr>
              <w:t>бумага</w:t>
            </w:r>
          </w:p>
          <w:p w:rsidR="00376421" w:rsidRPr="00376421" w:rsidRDefault="00125987">
            <w:pPr>
              <w:rPr>
                <w:rFonts w:ascii="Arial" w:hAnsi="Arial" w:cs="Arial"/>
                <w:sz w:val="24"/>
                <w:szCs w:val="24"/>
              </w:rPr>
            </w:pPr>
            <w:r>
              <w:rPr>
                <w:rFonts w:ascii="Arial" w:hAnsi="Arial" w:cs="Arial"/>
                <w:sz w:val="24"/>
                <w:szCs w:val="24"/>
              </w:rPr>
              <w:t>Магнитная пленка</w:t>
            </w:r>
            <w:r w:rsidR="00376421" w:rsidRPr="00376421">
              <w:rPr>
                <w:rFonts w:ascii="Arial" w:hAnsi="Arial" w:cs="Arial"/>
                <w:sz w:val="24"/>
                <w:szCs w:val="24"/>
              </w:rPr>
              <w:t>/</w:t>
            </w:r>
            <w:r>
              <w:rPr>
                <w:rFonts w:ascii="Arial" w:hAnsi="Arial" w:cs="Arial"/>
                <w:sz w:val="24"/>
                <w:szCs w:val="24"/>
              </w:rPr>
              <w:t>плеер</w:t>
            </w:r>
          </w:p>
          <w:p w:rsidR="00376421" w:rsidRPr="00376421" w:rsidRDefault="00125987">
            <w:pPr>
              <w:rPr>
                <w:rFonts w:ascii="Arial" w:hAnsi="Arial" w:cs="Arial"/>
                <w:sz w:val="24"/>
                <w:szCs w:val="24"/>
              </w:rPr>
            </w:pPr>
            <w:r>
              <w:rPr>
                <w:rFonts w:ascii="Arial" w:hAnsi="Arial" w:cs="Arial"/>
                <w:sz w:val="24"/>
                <w:szCs w:val="24"/>
              </w:rPr>
              <w:t>Рубашка</w:t>
            </w:r>
            <w:r w:rsidR="00376421" w:rsidRPr="00376421">
              <w:rPr>
                <w:rFonts w:ascii="Arial" w:hAnsi="Arial" w:cs="Arial"/>
                <w:sz w:val="24"/>
                <w:szCs w:val="24"/>
              </w:rPr>
              <w:t>/</w:t>
            </w:r>
            <w:r>
              <w:rPr>
                <w:rFonts w:ascii="Arial" w:hAnsi="Arial" w:cs="Arial"/>
                <w:sz w:val="24"/>
                <w:szCs w:val="24"/>
              </w:rPr>
              <w:t>брюки</w:t>
            </w:r>
          </w:p>
          <w:p w:rsidR="00376421" w:rsidRPr="00376421" w:rsidRDefault="00125987">
            <w:pPr>
              <w:rPr>
                <w:rFonts w:ascii="Arial" w:hAnsi="Arial" w:cs="Arial"/>
                <w:sz w:val="24"/>
                <w:szCs w:val="24"/>
              </w:rPr>
            </w:pPr>
            <w:r>
              <w:rPr>
                <w:rFonts w:ascii="Arial" w:hAnsi="Arial" w:cs="Arial"/>
                <w:sz w:val="24"/>
                <w:szCs w:val="24"/>
              </w:rPr>
              <w:t>Носок</w:t>
            </w:r>
            <w:r w:rsidR="00376421" w:rsidRPr="00376421">
              <w:rPr>
                <w:rFonts w:ascii="Arial" w:hAnsi="Arial" w:cs="Arial"/>
                <w:sz w:val="24"/>
                <w:szCs w:val="24"/>
              </w:rPr>
              <w:t>/</w:t>
            </w:r>
            <w:r>
              <w:rPr>
                <w:rFonts w:ascii="Arial" w:hAnsi="Arial" w:cs="Arial"/>
                <w:sz w:val="24"/>
                <w:szCs w:val="24"/>
              </w:rPr>
              <w:t>нога</w:t>
            </w:r>
          </w:p>
          <w:p w:rsidR="00376421" w:rsidRPr="00376421" w:rsidRDefault="00E2030A">
            <w:pPr>
              <w:rPr>
                <w:rFonts w:ascii="Arial" w:hAnsi="Arial" w:cs="Arial"/>
                <w:sz w:val="24"/>
                <w:szCs w:val="24"/>
              </w:rPr>
            </w:pPr>
            <w:r>
              <w:rPr>
                <w:rFonts w:ascii="Arial" w:hAnsi="Arial" w:cs="Arial"/>
                <w:sz w:val="24"/>
                <w:szCs w:val="24"/>
              </w:rPr>
              <w:t>Свечи</w:t>
            </w:r>
            <w:r w:rsidR="00376421" w:rsidRPr="00376421">
              <w:rPr>
                <w:rFonts w:ascii="Arial" w:hAnsi="Arial" w:cs="Arial"/>
                <w:sz w:val="24"/>
                <w:szCs w:val="24"/>
              </w:rPr>
              <w:t>/</w:t>
            </w:r>
            <w:r>
              <w:rPr>
                <w:rFonts w:ascii="Arial" w:hAnsi="Arial" w:cs="Arial"/>
                <w:sz w:val="24"/>
                <w:szCs w:val="24"/>
              </w:rPr>
              <w:t>именинный торт</w:t>
            </w:r>
          </w:p>
          <w:p w:rsidR="00376421" w:rsidRPr="00376421" w:rsidRDefault="00E2030A">
            <w:pPr>
              <w:rPr>
                <w:rFonts w:ascii="Arial" w:hAnsi="Arial" w:cs="Arial"/>
                <w:sz w:val="24"/>
                <w:szCs w:val="24"/>
              </w:rPr>
            </w:pPr>
            <w:r>
              <w:rPr>
                <w:rFonts w:ascii="Arial" w:hAnsi="Arial" w:cs="Arial"/>
                <w:sz w:val="24"/>
                <w:szCs w:val="24"/>
              </w:rPr>
              <w:t>Мопед</w:t>
            </w:r>
            <w:r w:rsidR="00376421" w:rsidRPr="00376421">
              <w:rPr>
                <w:rFonts w:ascii="Arial" w:hAnsi="Arial" w:cs="Arial"/>
                <w:sz w:val="24"/>
                <w:szCs w:val="24"/>
              </w:rPr>
              <w:t>/</w:t>
            </w:r>
            <w:r>
              <w:rPr>
                <w:rFonts w:ascii="Arial" w:hAnsi="Arial" w:cs="Arial"/>
                <w:sz w:val="24"/>
                <w:szCs w:val="24"/>
              </w:rPr>
              <w:t>каска</w:t>
            </w:r>
          </w:p>
          <w:p w:rsidR="00376421" w:rsidRPr="000A2703" w:rsidRDefault="00DF46D5">
            <w:pPr>
              <w:rPr>
                <w:rFonts w:ascii="Arial" w:hAnsi="Arial" w:cs="Arial"/>
                <w:sz w:val="24"/>
                <w:szCs w:val="24"/>
              </w:rPr>
            </w:pPr>
            <w:r w:rsidRPr="00DF46D5">
              <w:rPr>
                <w:rFonts w:ascii="Arial" w:hAnsi="Arial" w:cs="Arial"/>
                <w:sz w:val="24"/>
                <w:szCs w:val="24"/>
              </w:rPr>
              <w:t>Метла</w:t>
            </w:r>
            <w:r w:rsidR="00376421" w:rsidRPr="00376421">
              <w:rPr>
                <w:rFonts w:ascii="Arial" w:hAnsi="Arial" w:cs="Arial"/>
                <w:sz w:val="24"/>
                <w:szCs w:val="24"/>
              </w:rPr>
              <w:t>/</w:t>
            </w:r>
            <w:r>
              <w:rPr>
                <w:rFonts w:ascii="Arial" w:hAnsi="Arial" w:cs="Arial"/>
                <w:sz w:val="24"/>
                <w:szCs w:val="24"/>
              </w:rPr>
              <w:t>совок для мусора</w:t>
            </w:r>
          </w:p>
          <w:p w:rsidR="00376421" w:rsidRPr="00376421" w:rsidRDefault="00E2030A">
            <w:pPr>
              <w:rPr>
                <w:rFonts w:ascii="Arial" w:hAnsi="Arial" w:cs="Arial"/>
                <w:sz w:val="24"/>
                <w:szCs w:val="24"/>
              </w:rPr>
            </w:pPr>
            <w:r>
              <w:rPr>
                <w:rFonts w:ascii="Arial" w:hAnsi="Arial" w:cs="Arial"/>
                <w:sz w:val="24"/>
                <w:szCs w:val="24"/>
              </w:rPr>
              <w:t>Расческа</w:t>
            </w:r>
            <w:r w:rsidR="00376421" w:rsidRPr="00376421">
              <w:rPr>
                <w:rFonts w:ascii="Arial" w:hAnsi="Arial" w:cs="Arial"/>
                <w:sz w:val="24"/>
                <w:szCs w:val="24"/>
              </w:rPr>
              <w:t>/</w:t>
            </w:r>
            <w:r>
              <w:rPr>
                <w:rFonts w:ascii="Arial" w:hAnsi="Arial" w:cs="Arial"/>
                <w:sz w:val="24"/>
                <w:szCs w:val="24"/>
              </w:rPr>
              <w:t>фен</w:t>
            </w:r>
          </w:p>
          <w:p w:rsidR="00376421" w:rsidRPr="00376421" w:rsidRDefault="00E2030A">
            <w:pPr>
              <w:rPr>
                <w:rFonts w:ascii="Arial" w:hAnsi="Arial" w:cs="Arial"/>
                <w:sz w:val="24"/>
                <w:szCs w:val="24"/>
              </w:rPr>
            </w:pPr>
            <w:r>
              <w:rPr>
                <w:rFonts w:ascii="Arial" w:hAnsi="Arial" w:cs="Arial"/>
                <w:sz w:val="24"/>
                <w:szCs w:val="24"/>
              </w:rPr>
              <w:t>Поезд</w:t>
            </w:r>
            <w:r w:rsidR="00376421" w:rsidRPr="00376421">
              <w:rPr>
                <w:rFonts w:ascii="Arial" w:hAnsi="Arial" w:cs="Arial"/>
                <w:sz w:val="24"/>
                <w:szCs w:val="24"/>
              </w:rPr>
              <w:t>/</w:t>
            </w:r>
            <w:r>
              <w:rPr>
                <w:rFonts w:ascii="Arial" w:hAnsi="Arial" w:cs="Arial"/>
                <w:sz w:val="24"/>
                <w:szCs w:val="24"/>
              </w:rPr>
              <w:t>колея</w:t>
            </w:r>
          </w:p>
          <w:p w:rsidR="00376421" w:rsidRPr="00376421" w:rsidRDefault="00E2030A">
            <w:pPr>
              <w:rPr>
                <w:rFonts w:ascii="Arial" w:hAnsi="Arial" w:cs="Arial"/>
                <w:sz w:val="24"/>
                <w:szCs w:val="24"/>
              </w:rPr>
            </w:pPr>
            <w:r>
              <w:rPr>
                <w:rFonts w:ascii="Arial" w:hAnsi="Arial" w:cs="Arial"/>
                <w:sz w:val="24"/>
                <w:szCs w:val="24"/>
              </w:rPr>
              <w:t>Мелок</w:t>
            </w:r>
            <w:r w:rsidR="00376421" w:rsidRPr="00376421">
              <w:rPr>
                <w:rFonts w:ascii="Arial" w:hAnsi="Arial" w:cs="Arial"/>
                <w:sz w:val="24"/>
                <w:szCs w:val="24"/>
              </w:rPr>
              <w:t>/</w:t>
            </w:r>
            <w:r>
              <w:rPr>
                <w:rFonts w:ascii="Arial" w:hAnsi="Arial" w:cs="Arial"/>
                <w:sz w:val="24"/>
                <w:szCs w:val="24"/>
              </w:rPr>
              <w:t>книга для раскраски</w:t>
            </w:r>
          </w:p>
          <w:p w:rsidR="00376421" w:rsidRPr="00376421" w:rsidRDefault="00E2030A">
            <w:pPr>
              <w:rPr>
                <w:rFonts w:ascii="Arial" w:hAnsi="Arial" w:cs="Arial"/>
                <w:sz w:val="24"/>
                <w:szCs w:val="24"/>
              </w:rPr>
            </w:pPr>
            <w:r>
              <w:rPr>
                <w:rFonts w:ascii="Arial" w:hAnsi="Arial" w:cs="Arial"/>
                <w:sz w:val="24"/>
                <w:szCs w:val="24"/>
              </w:rPr>
              <w:t>Молоток</w:t>
            </w:r>
            <w:r w:rsidR="00376421" w:rsidRPr="00376421">
              <w:rPr>
                <w:rFonts w:ascii="Arial" w:hAnsi="Arial" w:cs="Arial"/>
                <w:sz w:val="24"/>
                <w:szCs w:val="24"/>
              </w:rPr>
              <w:t>/</w:t>
            </w:r>
            <w:r>
              <w:rPr>
                <w:rFonts w:ascii="Arial" w:hAnsi="Arial" w:cs="Arial"/>
                <w:sz w:val="24"/>
                <w:szCs w:val="24"/>
              </w:rPr>
              <w:t>гвоздь</w:t>
            </w:r>
          </w:p>
          <w:p w:rsidR="00376421" w:rsidRPr="001D656B" w:rsidRDefault="00E2030A">
            <w:pPr>
              <w:rPr>
                <w:rFonts w:ascii="Arial" w:hAnsi="Arial" w:cs="Arial"/>
                <w:sz w:val="24"/>
                <w:szCs w:val="24"/>
                <w:lang w:val="en-US"/>
              </w:rPr>
            </w:pPr>
            <w:r>
              <w:rPr>
                <w:rFonts w:ascii="Arial" w:hAnsi="Arial" w:cs="Arial"/>
                <w:sz w:val="24"/>
                <w:szCs w:val="24"/>
              </w:rPr>
              <w:t>Пылесос</w:t>
            </w:r>
            <w:r w:rsidR="00376421" w:rsidRPr="00376421">
              <w:rPr>
                <w:rFonts w:ascii="Arial" w:hAnsi="Arial" w:cs="Arial"/>
                <w:sz w:val="24"/>
                <w:szCs w:val="24"/>
              </w:rPr>
              <w:t>/</w:t>
            </w:r>
            <w:r w:rsidR="00DF46D5">
              <w:rPr>
                <w:rFonts w:ascii="Arial" w:hAnsi="Arial" w:cs="Arial"/>
                <w:sz w:val="24"/>
                <w:szCs w:val="24"/>
              </w:rPr>
              <w:t>коврик</w:t>
            </w:r>
          </w:p>
        </w:tc>
      </w:tr>
      <w:tr w:rsidR="000C7482" w:rsidTr="00123F82">
        <w:tc>
          <w:tcPr>
            <w:tcW w:w="1872" w:type="dxa"/>
            <w:tcBorders>
              <w:top w:val="nil"/>
              <w:left w:val="nil"/>
              <w:bottom w:val="nil"/>
              <w:right w:val="nil"/>
            </w:tcBorders>
          </w:tcPr>
          <w:p w:rsidR="000C7482" w:rsidRPr="000C7482" w:rsidRDefault="000C7482">
            <w:pPr>
              <w:rPr>
                <w:rFonts w:ascii="Arial" w:hAnsi="Arial" w:cs="Arial"/>
                <w:b/>
                <w:sz w:val="24"/>
                <w:szCs w:val="24"/>
              </w:rPr>
            </w:pPr>
            <w:r w:rsidRPr="000C7482">
              <w:rPr>
                <w:rFonts w:ascii="Arial" w:hAnsi="Arial" w:cs="Arial"/>
                <w:b/>
                <w:sz w:val="24"/>
                <w:szCs w:val="24"/>
              </w:rPr>
              <w:t>Фаза 18:</w:t>
            </w:r>
          </w:p>
        </w:tc>
        <w:tc>
          <w:tcPr>
            <w:tcW w:w="7699" w:type="dxa"/>
            <w:gridSpan w:val="2"/>
            <w:tcBorders>
              <w:top w:val="nil"/>
              <w:left w:val="nil"/>
              <w:bottom w:val="nil"/>
              <w:right w:val="nil"/>
            </w:tcBorders>
          </w:tcPr>
          <w:p w:rsidR="000C7482" w:rsidRDefault="00E2030A">
            <w:pPr>
              <w:rPr>
                <w:rFonts w:ascii="Arial" w:hAnsi="Arial" w:cs="Arial"/>
                <w:sz w:val="24"/>
                <w:szCs w:val="24"/>
              </w:rPr>
            </w:pPr>
            <w:r w:rsidRPr="00E2030A">
              <w:rPr>
                <w:rFonts w:ascii="Arial" w:hAnsi="Arial" w:cs="Arial"/>
                <w:b/>
                <w:sz w:val="24"/>
                <w:szCs w:val="24"/>
              </w:rPr>
              <w:t>Эмоции.</w:t>
            </w:r>
            <w:r>
              <w:rPr>
                <w:rFonts w:ascii="Arial" w:hAnsi="Arial" w:cs="Arial"/>
                <w:sz w:val="24"/>
                <w:szCs w:val="24"/>
              </w:rPr>
              <w:t xml:space="preserve"> Подбирает выражения лица к аналогичной эмоции. </w:t>
            </w:r>
          </w:p>
          <w:p w:rsidR="00E2030A" w:rsidRDefault="00E2030A">
            <w:pPr>
              <w:rPr>
                <w:rFonts w:ascii="Arial" w:hAnsi="Arial" w:cs="Arial"/>
                <w:sz w:val="24"/>
                <w:szCs w:val="24"/>
              </w:rPr>
            </w:pPr>
          </w:p>
        </w:tc>
      </w:tr>
      <w:tr w:rsidR="000C7482" w:rsidTr="00123F82">
        <w:tc>
          <w:tcPr>
            <w:tcW w:w="1872" w:type="dxa"/>
            <w:tcBorders>
              <w:top w:val="nil"/>
              <w:left w:val="nil"/>
              <w:bottom w:val="nil"/>
              <w:right w:val="nil"/>
            </w:tcBorders>
          </w:tcPr>
          <w:p w:rsidR="000C7482" w:rsidRPr="000C7482" w:rsidRDefault="000C7482">
            <w:pPr>
              <w:rPr>
                <w:rFonts w:ascii="Arial" w:hAnsi="Arial" w:cs="Arial"/>
                <w:b/>
                <w:sz w:val="24"/>
                <w:szCs w:val="24"/>
              </w:rPr>
            </w:pPr>
            <w:r w:rsidRPr="000C7482">
              <w:rPr>
                <w:rFonts w:ascii="Arial" w:hAnsi="Arial" w:cs="Arial"/>
                <w:b/>
                <w:sz w:val="24"/>
                <w:szCs w:val="24"/>
              </w:rPr>
              <w:t>Фаза 19:</w:t>
            </w:r>
          </w:p>
        </w:tc>
        <w:tc>
          <w:tcPr>
            <w:tcW w:w="7699" w:type="dxa"/>
            <w:gridSpan w:val="2"/>
            <w:tcBorders>
              <w:top w:val="nil"/>
              <w:left w:val="nil"/>
              <w:bottom w:val="nil"/>
              <w:right w:val="nil"/>
            </w:tcBorders>
          </w:tcPr>
          <w:p w:rsidR="000C7482" w:rsidRDefault="00E2030A">
            <w:pPr>
              <w:rPr>
                <w:rFonts w:ascii="Arial" w:hAnsi="Arial" w:cs="Arial"/>
                <w:sz w:val="24"/>
                <w:szCs w:val="24"/>
              </w:rPr>
            </w:pPr>
            <w:r w:rsidRPr="00E2030A">
              <w:rPr>
                <w:rFonts w:ascii="Arial" w:hAnsi="Arial" w:cs="Arial"/>
                <w:b/>
                <w:sz w:val="24"/>
                <w:szCs w:val="24"/>
              </w:rPr>
              <w:t>Предлоги.</w:t>
            </w:r>
            <w:r>
              <w:rPr>
                <w:rFonts w:ascii="Arial" w:hAnsi="Arial" w:cs="Arial"/>
                <w:sz w:val="24"/>
                <w:szCs w:val="24"/>
              </w:rPr>
              <w:t xml:space="preserve"> Подбирает картинки, отображающие различные предметы в одних и тех же местах. </w:t>
            </w:r>
          </w:p>
          <w:p w:rsidR="00E2030A" w:rsidRDefault="00E2030A">
            <w:pPr>
              <w:rPr>
                <w:rFonts w:ascii="Arial" w:hAnsi="Arial" w:cs="Arial"/>
                <w:sz w:val="24"/>
                <w:szCs w:val="24"/>
              </w:rPr>
            </w:pPr>
          </w:p>
        </w:tc>
      </w:tr>
      <w:tr w:rsidR="000C7482" w:rsidTr="00123F82">
        <w:tc>
          <w:tcPr>
            <w:tcW w:w="1872" w:type="dxa"/>
            <w:tcBorders>
              <w:top w:val="nil"/>
              <w:left w:val="nil"/>
              <w:bottom w:val="nil"/>
              <w:right w:val="nil"/>
            </w:tcBorders>
          </w:tcPr>
          <w:p w:rsidR="000C7482" w:rsidRPr="000C7482" w:rsidRDefault="000C7482">
            <w:pPr>
              <w:rPr>
                <w:rFonts w:ascii="Arial" w:hAnsi="Arial" w:cs="Arial"/>
                <w:b/>
                <w:sz w:val="24"/>
                <w:szCs w:val="24"/>
              </w:rPr>
            </w:pPr>
            <w:r w:rsidRPr="000C7482">
              <w:rPr>
                <w:rFonts w:ascii="Arial" w:hAnsi="Arial" w:cs="Arial"/>
                <w:b/>
                <w:sz w:val="24"/>
                <w:szCs w:val="24"/>
              </w:rPr>
              <w:t>Фаза 20:</w:t>
            </w:r>
          </w:p>
        </w:tc>
        <w:tc>
          <w:tcPr>
            <w:tcW w:w="7699" w:type="dxa"/>
            <w:gridSpan w:val="2"/>
            <w:tcBorders>
              <w:top w:val="nil"/>
              <w:left w:val="nil"/>
              <w:bottom w:val="nil"/>
              <w:right w:val="nil"/>
            </w:tcBorders>
          </w:tcPr>
          <w:p w:rsidR="000C7482" w:rsidRPr="00E2030A" w:rsidRDefault="00E2030A">
            <w:pPr>
              <w:rPr>
                <w:rFonts w:ascii="Arial" w:hAnsi="Arial" w:cs="Arial"/>
                <w:b/>
                <w:sz w:val="24"/>
                <w:szCs w:val="24"/>
              </w:rPr>
            </w:pPr>
            <w:r w:rsidRPr="00E2030A">
              <w:rPr>
                <w:rFonts w:ascii="Arial" w:hAnsi="Arial" w:cs="Arial"/>
                <w:b/>
                <w:sz w:val="24"/>
                <w:szCs w:val="24"/>
              </w:rPr>
              <w:t xml:space="preserve">Буквы, числа и слова. </w:t>
            </w:r>
          </w:p>
          <w:p w:rsidR="00E2030A" w:rsidRDefault="00E2030A">
            <w:pPr>
              <w:rPr>
                <w:rFonts w:ascii="Arial" w:hAnsi="Arial" w:cs="Arial"/>
                <w:sz w:val="24"/>
                <w:szCs w:val="24"/>
              </w:rPr>
            </w:pPr>
          </w:p>
        </w:tc>
      </w:tr>
      <w:tr w:rsidR="000C7482" w:rsidTr="00123F82">
        <w:tc>
          <w:tcPr>
            <w:tcW w:w="1872" w:type="dxa"/>
            <w:tcBorders>
              <w:top w:val="nil"/>
              <w:left w:val="nil"/>
              <w:bottom w:val="nil"/>
              <w:right w:val="nil"/>
            </w:tcBorders>
          </w:tcPr>
          <w:p w:rsidR="000C7482" w:rsidRPr="000C7482" w:rsidRDefault="000C7482">
            <w:pPr>
              <w:rPr>
                <w:rFonts w:ascii="Arial" w:hAnsi="Arial" w:cs="Arial"/>
                <w:b/>
                <w:sz w:val="24"/>
                <w:szCs w:val="24"/>
              </w:rPr>
            </w:pPr>
            <w:r w:rsidRPr="000C7482">
              <w:rPr>
                <w:rFonts w:ascii="Arial" w:hAnsi="Arial" w:cs="Arial"/>
                <w:b/>
                <w:sz w:val="24"/>
                <w:szCs w:val="24"/>
              </w:rPr>
              <w:t>Перекрестная ссылка:</w:t>
            </w:r>
          </w:p>
        </w:tc>
        <w:tc>
          <w:tcPr>
            <w:tcW w:w="7699" w:type="dxa"/>
            <w:gridSpan w:val="2"/>
            <w:tcBorders>
              <w:top w:val="nil"/>
              <w:left w:val="nil"/>
              <w:bottom w:val="nil"/>
              <w:right w:val="nil"/>
            </w:tcBorders>
          </w:tcPr>
          <w:p w:rsidR="000C7482" w:rsidRDefault="00E2030A">
            <w:pPr>
              <w:rPr>
                <w:rFonts w:ascii="Arial" w:hAnsi="Arial" w:cs="Arial"/>
                <w:sz w:val="24"/>
                <w:szCs w:val="24"/>
              </w:rPr>
            </w:pPr>
            <w:r>
              <w:rPr>
                <w:rFonts w:ascii="Arial" w:hAnsi="Arial" w:cs="Arial"/>
                <w:sz w:val="24"/>
                <w:szCs w:val="24"/>
              </w:rPr>
              <w:t>Учтите, что распределение по категориям более сложное (продвинутое) понятие, чем неидентичный подбор. Пожалуйста, посмотрите программы, изучающие катег</w:t>
            </w:r>
            <w:r w:rsidR="00123F82">
              <w:rPr>
                <w:rFonts w:ascii="Arial" w:hAnsi="Arial" w:cs="Arial"/>
                <w:sz w:val="24"/>
                <w:szCs w:val="24"/>
              </w:rPr>
              <w:t>ории. Подбор (сопоставление) также является</w:t>
            </w:r>
            <w:r>
              <w:rPr>
                <w:rFonts w:ascii="Arial" w:hAnsi="Arial" w:cs="Arial"/>
                <w:sz w:val="24"/>
                <w:szCs w:val="24"/>
              </w:rPr>
              <w:t xml:space="preserve"> ранн</w:t>
            </w:r>
            <w:r w:rsidR="00123F82">
              <w:rPr>
                <w:rFonts w:ascii="Arial" w:hAnsi="Arial" w:cs="Arial"/>
                <w:sz w:val="24"/>
                <w:szCs w:val="24"/>
              </w:rPr>
              <w:t xml:space="preserve">ей фазой чтения и количественных концепций. </w:t>
            </w:r>
          </w:p>
          <w:p w:rsidR="00123F82" w:rsidRDefault="00123F82">
            <w:pPr>
              <w:rPr>
                <w:rFonts w:ascii="Arial" w:hAnsi="Arial" w:cs="Arial"/>
                <w:sz w:val="24"/>
                <w:szCs w:val="24"/>
              </w:rPr>
            </w:pPr>
          </w:p>
        </w:tc>
      </w:tr>
    </w:tbl>
    <w:p w:rsidR="00123F82" w:rsidRDefault="00123F82">
      <w:pPr>
        <w:rPr>
          <w:rFonts w:ascii="Arial" w:hAnsi="Arial" w:cs="Arial"/>
          <w:sz w:val="24"/>
          <w:szCs w:val="24"/>
        </w:rPr>
      </w:pPr>
    </w:p>
    <w:p w:rsidR="00123F82" w:rsidRDefault="00123F82">
      <w:pPr>
        <w:rPr>
          <w:rFonts w:ascii="Arial" w:hAnsi="Arial" w:cs="Arial"/>
          <w:sz w:val="24"/>
          <w:szCs w:val="24"/>
        </w:rPr>
      </w:pPr>
      <w:r>
        <w:rPr>
          <w:rFonts w:ascii="Arial" w:hAnsi="Arial" w:cs="Arial"/>
          <w:sz w:val="24"/>
          <w:szCs w:val="24"/>
        </w:rPr>
        <w:br w:type="page"/>
      </w:r>
    </w:p>
    <w:p w:rsidR="00123F82" w:rsidRPr="00123F82" w:rsidRDefault="00123F82" w:rsidP="00123F82">
      <w:pPr>
        <w:jc w:val="center"/>
        <w:rPr>
          <w:rFonts w:ascii="Arial" w:hAnsi="Arial" w:cs="Arial"/>
          <w:b/>
          <w:sz w:val="32"/>
          <w:szCs w:val="32"/>
        </w:rPr>
      </w:pPr>
      <w:r w:rsidRPr="00123F82">
        <w:rPr>
          <w:rFonts w:ascii="Arial" w:hAnsi="Arial" w:cs="Arial"/>
          <w:b/>
          <w:sz w:val="32"/>
          <w:szCs w:val="32"/>
        </w:rPr>
        <w:lastRenderedPageBreak/>
        <w:t>РИСОВАНИЕ</w:t>
      </w:r>
    </w:p>
    <w:p w:rsidR="00123F82" w:rsidRDefault="00123F82">
      <w:pPr>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6"/>
        <w:gridCol w:w="7655"/>
      </w:tblGrid>
      <w:tr w:rsidR="00123F82" w:rsidTr="00A06036">
        <w:tc>
          <w:tcPr>
            <w:tcW w:w="1916" w:type="dxa"/>
          </w:tcPr>
          <w:p w:rsidR="00123F82" w:rsidRPr="004D382F" w:rsidRDefault="004D382F">
            <w:pPr>
              <w:rPr>
                <w:rFonts w:ascii="Arial" w:hAnsi="Arial" w:cs="Arial"/>
                <w:b/>
                <w:sz w:val="24"/>
                <w:szCs w:val="24"/>
              </w:rPr>
            </w:pPr>
            <w:r w:rsidRPr="004D382F">
              <w:rPr>
                <w:rFonts w:ascii="Arial" w:hAnsi="Arial" w:cs="Arial"/>
                <w:b/>
                <w:sz w:val="24"/>
                <w:szCs w:val="24"/>
              </w:rPr>
              <w:t>Цели:</w:t>
            </w:r>
          </w:p>
        </w:tc>
        <w:tc>
          <w:tcPr>
            <w:tcW w:w="7655" w:type="dxa"/>
          </w:tcPr>
          <w:p w:rsidR="00123F82" w:rsidRDefault="004D382F" w:rsidP="004D382F">
            <w:pPr>
              <w:pStyle w:val="a5"/>
              <w:numPr>
                <w:ilvl w:val="0"/>
                <w:numId w:val="50"/>
              </w:numPr>
              <w:rPr>
                <w:rFonts w:ascii="Arial" w:hAnsi="Arial" w:cs="Arial"/>
                <w:sz w:val="24"/>
                <w:szCs w:val="24"/>
              </w:rPr>
            </w:pPr>
            <w:r>
              <w:rPr>
                <w:rFonts w:ascii="Arial" w:hAnsi="Arial" w:cs="Arial"/>
                <w:sz w:val="24"/>
                <w:szCs w:val="24"/>
              </w:rPr>
              <w:t>Улучшить графо-моторные навыки</w:t>
            </w:r>
          </w:p>
          <w:p w:rsidR="004D382F" w:rsidRDefault="004D382F" w:rsidP="004D382F">
            <w:pPr>
              <w:pStyle w:val="a5"/>
              <w:numPr>
                <w:ilvl w:val="0"/>
                <w:numId w:val="50"/>
              </w:numPr>
              <w:rPr>
                <w:rFonts w:ascii="Arial" w:hAnsi="Arial" w:cs="Arial"/>
                <w:sz w:val="24"/>
                <w:szCs w:val="24"/>
              </w:rPr>
            </w:pPr>
            <w:r>
              <w:rPr>
                <w:rFonts w:ascii="Arial" w:hAnsi="Arial" w:cs="Arial"/>
                <w:sz w:val="24"/>
                <w:szCs w:val="24"/>
              </w:rPr>
              <w:t>Расширить круг навыков досуга</w:t>
            </w:r>
          </w:p>
          <w:p w:rsidR="004D382F" w:rsidRDefault="004D382F" w:rsidP="004D382F">
            <w:pPr>
              <w:pStyle w:val="a5"/>
              <w:numPr>
                <w:ilvl w:val="0"/>
                <w:numId w:val="50"/>
              </w:numPr>
              <w:rPr>
                <w:rFonts w:ascii="Arial" w:hAnsi="Arial" w:cs="Arial"/>
                <w:sz w:val="24"/>
                <w:szCs w:val="24"/>
              </w:rPr>
            </w:pPr>
            <w:r>
              <w:rPr>
                <w:rFonts w:ascii="Arial" w:hAnsi="Arial" w:cs="Arial"/>
                <w:sz w:val="24"/>
                <w:szCs w:val="24"/>
              </w:rPr>
              <w:t>Расширить репертуар имитации, социального взаимодействия и творчества (креативности)</w:t>
            </w:r>
          </w:p>
          <w:p w:rsidR="004D382F" w:rsidRDefault="004D382F" w:rsidP="004D382F">
            <w:pPr>
              <w:pStyle w:val="a5"/>
              <w:numPr>
                <w:ilvl w:val="0"/>
                <w:numId w:val="50"/>
              </w:numPr>
              <w:rPr>
                <w:rFonts w:ascii="Arial" w:hAnsi="Arial" w:cs="Arial"/>
                <w:sz w:val="24"/>
                <w:szCs w:val="24"/>
              </w:rPr>
            </w:pPr>
            <w:r>
              <w:rPr>
                <w:rFonts w:ascii="Arial" w:hAnsi="Arial" w:cs="Arial"/>
                <w:sz w:val="24"/>
                <w:szCs w:val="24"/>
              </w:rPr>
              <w:t>Научить ребенка следовать указаниям</w:t>
            </w:r>
          </w:p>
          <w:p w:rsidR="004D382F" w:rsidRDefault="004D382F" w:rsidP="004D382F">
            <w:pPr>
              <w:pStyle w:val="a5"/>
              <w:numPr>
                <w:ilvl w:val="0"/>
                <w:numId w:val="50"/>
              </w:numPr>
              <w:rPr>
                <w:rFonts w:ascii="Arial" w:hAnsi="Arial" w:cs="Arial"/>
                <w:sz w:val="24"/>
                <w:szCs w:val="24"/>
              </w:rPr>
            </w:pPr>
            <w:r>
              <w:rPr>
                <w:rFonts w:ascii="Arial" w:hAnsi="Arial" w:cs="Arial"/>
                <w:sz w:val="24"/>
                <w:szCs w:val="24"/>
              </w:rPr>
              <w:t>Улучшить способность выполнения последовательных шагов</w:t>
            </w:r>
          </w:p>
          <w:p w:rsidR="004D382F" w:rsidRDefault="004D382F" w:rsidP="004D382F">
            <w:pPr>
              <w:pStyle w:val="a5"/>
              <w:numPr>
                <w:ilvl w:val="0"/>
                <w:numId w:val="50"/>
              </w:numPr>
              <w:rPr>
                <w:rFonts w:ascii="Arial" w:hAnsi="Arial" w:cs="Arial"/>
                <w:sz w:val="24"/>
                <w:szCs w:val="24"/>
              </w:rPr>
            </w:pPr>
            <w:r>
              <w:rPr>
                <w:rFonts w:ascii="Arial" w:hAnsi="Arial" w:cs="Arial"/>
                <w:sz w:val="24"/>
                <w:szCs w:val="24"/>
              </w:rPr>
              <w:t>Повысить уровень готовности к школе</w:t>
            </w:r>
          </w:p>
          <w:p w:rsidR="004D382F" w:rsidRDefault="004D382F" w:rsidP="004D382F">
            <w:pPr>
              <w:pStyle w:val="a5"/>
              <w:numPr>
                <w:ilvl w:val="0"/>
                <w:numId w:val="50"/>
              </w:numPr>
              <w:rPr>
                <w:rFonts w:ascii="Arial" w:hAnsi="Arial" w:cs="Arial"/>
                <w:sz w:val="24"/>
                <w:szCs w:val="24"/>
              </w:rPr>
            </w:pPr>
            <w:r>
              <w:rPr>
                <w:rFonts w:ascii="Arial" w:hAnsi="Arial" w:cs="Arial"/>
                <w:sz w:val="24"/>
                <w:szCs w:val="24"/>
              </w:rPr>
              <w:t>Повысить уровень готовности к рассказам</w:t>
            </w:r>
          </w:p>
          <w:p w:rsidR="004D382F" w:rsidRDefault="004D382F" w:rsidP="004D382F">
            <w:pPr>
              <w:pStyle w:val="a5"/>
              <w:numPr>
                <w:ilvl w:val="0"/>
                <w:numId w:val="50"/>
              </w:numPr>
              <w:rPr>
                <w:rFonts w:ascii="Arial" w:hAnsi="Arial" w:cs="Arial"/>
                <w:sz w:val="24"/>
                <w:szCs w:val="24"/>
              </w:rPr>
            </w:pPr>
            <w:r>
              <w:rPr>
                <w:rFonts w:ascii="Arial" w:hAnsi="Arial" w:cs="Arial"/>
                <w:sz w:val="24"/>
                <w:szCs w:val="24"/>
              </w:rPr>
              <w:t>Повысить уровень готовности к письму</w:t>
            </w:r>
          </w:p>
          <w:p w:rsidR="004D382F" w:rsidRPr="004D382F" w:rsidRDefault="004D382F" w:rsidP="004D382F">
            <w:pPr>
              <w:pStyle w:val="a5"/>
              <w:rPr>
                <w:rFonts w:ascii="Arial" w:hAnsi="Arial" w:cs="Arial"/>
                <w:sz w:val="24"/>
                <w:szCs w:val="24"/>
              </w:rPr>
            </w:pPr>
          </w:p>
        </w:tc>
      </w:tr>
      <w:tr w:rsidR="00123F82" w:rsidTr="00A06036">
        <w:tc>
          <w:tcPr>
            <w:tcW w:w="1916" w:type="dxa"/>
          </w:tcPr>
          <w:p w:rsidR="00123F82" w:rsidRPr="004D382F" w:rsidRDefault="004D382F">
            <w:pPr>
              <w:rPr>
                <w:rFonts w:ascii="Arial" w:hAnsi="Arial" w:cs="Arial"/>
                <w:b/>
                <w:sz w:val="24"/>
                <w:szCs w:val="24"/>
              </w:rPr>
            </w:pPr>
            <w:r w:rsidRPr="004D382F">
              <w:rPr>
                <w:rFonts w:ascii="Arial" w:hAnsi="Arial" w:cs="Arial"/>
                <w:b/>
                <w:sz w:val="24"/>
                <w:szCs w:val="24"/>
              </w:rPr>
              <w:t>Процедура:</w:t>
            </w:r>
          </w:p>
        </w:tc>
        <w:tc>
          <w:tcPr>
            <w:tcW w:w="7655" w:type="dxa"/>
          </w:tcPr>
          <w:p w:rsidR="00123F82" w:rsidRDefault="00CD52FA" w:rsidP="00CD52FA">
            <w:pPr>
              <w:rPr>
                <w:rFonts w:ascii="Arial" w:hAnsi="Arial" w:cs="Arial"/>
                <w:sz w:val="24"/>
                <w:szCs w:val="24"/>
              </w:rPr>
            </w:pPr>
            <w:r>
              <w:rPr>
                <w:rFonts w:ascii="Arial" w:hAnsi="Arial" w:cs="Arial"/>
                <w:sz w:val="24"/>
                <w:szCs w:val="24"/>
              </w:rPr>
              <w:t>Ученик сидит за столом, а учитель сидит рядом с ним. Используйте маркер, который легко держать, простую бумагу или доску. Учитель демонстрирует действие и говорит «сделай это» или использует другие вербальные указания, перечисленные далее. Всегда используйте движения слева направо и сверху вниз. Будьте последовательными, показывая ученику, как надо держать маркер и какую руку надо использовать. Однако</w:t>
            </w:r>
            <w:r w:rsidR="001938A3">
              <w:rPr>
                <w:rFonts w:ascii="Arial" w:hAnsi="Arial" w:cs="Arial"/>
                <w:sz w:val="24"/>
                <w:szCs w:val="24"/>
              </w:rPr>
              <w:t>, не пытайтесь настаивать,</w:t>
            </w:r>
            <w:r>
              <w:rPr>
                <w:rFonts w:ascii="Arial" w:hAnsi="Arial" w:cs="Arial"/>
                <w:sz w:val="24"/>
                <w:szCs w:val="24"/>
              </w:rPr>
              <w:t xml:space="preserve"> если он не готов по уровню развития. Организуйте свою работу на бумаге в системном </w:t>
            </w:r>
            <w:r w:rsidR="00A743BB">
              <w:rPr>
                <w:rFonts w:ascii="Arial" w:hAnsi="Arial" w:cs="Arial"/>
                <w:sz w:val="24"/>
                <w:szCs w:val="24"/>
              </w:rPr>
              <w:t xml:space="preserve">ключе. Не «скачите» по всему листу бумаги. </w:t>
            </w:r>
          </w:p>
          <w:p w:rsidR="00A743BB" w:rsidRDefault="00A743BB" w:rsidP="00CD52FA">
            <w:pPr>
              <w:rPr>
                <w:rFonts w:ascii="Arial" w:hAnsi="Arial" w:cs="Arial"/>
                <w:sz w:val="24"/>
                <w:szCs w:val="24"/>
              </w:rPr>
            </w:pPr>
          </w:p>
          <w:p w:rsidR="00A743BB" w:rsidRDefault="00A743BB" w:rsidP="00CD52FA">
            <w:pPr>
              <w:rPr>
                <w:rFonts w:ascii="Arial" w:hAnsi="Arial" w:cs="Arial"/>
                <w:sz w:val="24"/>
                <w:szCs w:val="24"/>
              </w:rPr>
            </w:pPr>
            <w:r>
              <w:rPr>
                <w:rFonts w:ascii="Arial" w:hAnsi="Arial" w:cs="Arial"/>
                <w:sz w:val="24"/>
                <w:szCs w:val="24"/>
              </w:rPr>
              <w:t>Используйте в своем подходе игровую форму. Кроме рисования на столе, вы можете использовать элек</w:t>
            </w:r>
            <w:r w:rsidR="001938A3">
              <w:rPr>
                <w:rFonts w:ascii="Arial" w:hAnsi="Arial" w:cs="Arial"/>
                <w:sz w:val="24"/>
                <w:szCs w:val="24"/>
              </w:rPr>
              <w:t>тронный дисплей для рисования</w:t>
            </w:r>
            <w:r>
              <w:rPr>
                <w:rFonts w:ascii="Arial" w:hAnsi="Arial" w:cs="Arial"/>
                <w:sz w:val="24"/>
                <w:szCs w:val="24"/>
              </w:rPr>
              <w:t xml:space="preserve">, мелки для рисования на асфальте, краску для стен или краски для живописи. Вы можете нарисовать круг на мордочке кота, линии на колее железной дороги и т.д. Сделайте генерализацию от маркера до цветных (восковых) мелков, карандашей и так далее, но большую часть времени позволяйте ученику использовать то средство, которое он предпочитает. Поищите способы объединить рисование с другими формами занятий (например, нарисовать </w:t>
            </w:r>
            <w:r w:rsidR="000573B0">
              <w:rPr>
                <w:rFonts w:ascii="Arial" w:hAnsi="Arial" w:cs="Arial"/>
                <w:sz w:val="24"/>
                <w:szCs w:val="24"/>
              </w:rPr>
              <w:t xml:space="preserve">«классики» на асфальте для игры). </w:t>
            </w:r>
          </w:p>
          <w:p w:rsidR="000573B0" w:rsidRDefault="000573B0" w:rsidP="00CD52FA">
            <w:pPr>
              <w:rPr>
                <w:rFonts w:ascii="Arial" w:hAnsi="Arial" w:cs="Arial"/>
                <w:sz w:val="24"/>
                <w:szCs w:val="24"/>
              </w:rPr>
            </w:pPr>
          </w:p>
        </w:tc>
      </w:tr>
      <w:tr w:rsidR="00123F82" w:rsidRPr="000573B0" w:rsidTr="00A06036">
        <w:tc>
          <w:tcPr>
            <w:tcW w:w="1916" w:type="dxa"/>
          </w:tcPr>
          <w:p w:rsidR="00123F82" w:rsidRPr="000573B0" w:rsidRDefault="000573B0">
            <w:pPr>
              <w:rPr>
                <w:rFonts w:ascii="Arial" w:hAnsi="Arial" w:cs="Arial"/>
                <w:b/>
                <w:sz w:val="24"/>
                <w:szCs w:val="24"/>
              </w:rPr>
            </w:pPr>
            <w:r w:rsidRPr="000573B0">
              <w:rPr>
                <w:rFonts w:ascii="Arial" w:hAnsi="Arial" w:cs="Arial"/>
                <w:b/>
                <w:sz w:val="24"/>
                <w:szCs w:val="24"/>
              </w:rPr>
              <w:t xml:space="preserve">Подсказки: </w:t>
            </w:r>
          </w:p>
        </w:tc>
        <w:tc>
          <w:tcPr>
            <w:tcW w:w="7655" w:type="dxa"/>
          </w:tcPr>
          <w:p w:rsidR="00123F82" w:rsidRDefault="000573B0">
            <w:pPr>
              <w:rPr>
                <w:rFonts w:ascii="Arial" w:hAnsi="Arial" w:cs="Arial"/>
                <w:sz w:val="24"/>
                <w:szCs w:val="24"/>
              </w:rPr>
            </w:pPr>
            <w:r>
              <w:rPr>
                <w:rFonts w:ascii="Arial" w:hAnsi="Arial" w:cs="Arial"/>
                <w:sz w:val="24"/>
                <w:szCs w:val="24"/>
              </w:rPr>
              <w:t xml:space="preserve">Используйте физическое управление, чтобы провести ученика через все действие. Постепенно сведите эту подсказку к легкому прикосновению. </w:t>
            </w:r>
          </w:p>
          <w:p w:rsidR="000573B0" w:rsidRDefault="000573B0">
            <w:pPr>
              <w:rPr>
                <w:rFonts w:ascii="Arial" w:hAnsi="Arial" w:cs="Arial"/>
                <w:sz w:val="24"/>
                <w:szCs w:val="24"/>
              </w:rPr>
            </w:pPr>
          </w:p>
        </w:tc>
      </w:tr>
      <w:tr w:rsidR="00123F82" w:rsidTr="00A06036">
        <w:tc>
          <w:tcPr>
            <w:tcW w:w="1916" w:type="dxa"/>
          </w:tcPr>
          <w:p w:rsidR="00123F82" w:rsidRPr="000573B0" w:rsidRDefault="000573B0">
            <w:pPr>
              <w:rPr>
                <w:rFonts w:ascii="Arial" w:hAnsi="Arial" w:cs="Arial"/>
                <w:b/>
                <w:sz w:val="24"/>
                <w:szCs w:val="24"/>
              </w:rPr>
            </w:pPr>
            <w:r w:rsidRPr="000573B0">
              <w:rPr>
                <w:rFonts w:ascii="Arial" w:hAnsi="Arial" w:cs="Arial"/>
                <w:b/>
                <w:sz w:val="24"/>
                <w:szCs w:val="24"/>
              </w:rPr>
              <w:t>Критерий входа</w:t>
            </w:r>
            <w:r w:rsidRPr="000573B0">
              <w:rPr>
                <w:rFonts w:ascii="Arial" w:hAnsi="Arial" w:cs="Arial"/>
                <w:b/>
                <w:sz w:val="24"/>
                <w:szCs w:val="24"/>
                <w:lang w:val="en-US"/>
              </w:rPr>
              <w:t>/</w:t>
            </w:r>
            <w:r w:rsidRPr="000573B0">
              <w:rPr>
                <w:rFonts w:ascii="Arial" w:hAnsi="Arial" w:cs="Arial"/>
                <w:b/>
                <w:sz w:val="24"/>
                <w:szCs w:val="24"/>
              </w:rPr>
              <w:t>отбора:</w:t>
            </w:r>
          </w:p>
        </w:tc>
        <w:tc>
          <w:tcPr>
            <w:tcW w:w="7655" w:type="dxa"/>
          </w:tcPr>
          <w:p w:rsidR="00123F82" w:rsidRDefault="000573B0">
            <w:pPr>
              <w:rPr>
                <w:rFonts w:ascii="Arial" w:hAnsi="Arial" w:cs="Arial"/>
                <w:sz w:val="24"/>
                <w:szCs w:val="24"/>
              </w:rPr>
            </w:pPr>
            <w:r>
              <w:rPr>
                <w:rFonts w:ascii="Arial" w:hAnsi="Arial" w:cs="Arial"/>
                <w:sz w:val="24"/>
                <w:szCs w:val="24"/>
              </w:rPr>
              <w:t xml:space="preserve">Ученик может сидеть на стуле, смотреть на процесс работы, и держать ручку. </w:t>
            </w:r>
          </w:p>
          <w:p w:rsidR="000573B0" w:rsidRDefault="000573B0">
            <w:pPr>
              <w:rPr>
                <w:rFonts w:ascii="Arial" w:hAnsi="Arial" w:cs="Arial"/>
                <w:sz w:val="24"/>
                <w:szCs w:val="24"/>
              </w:rPr>
            </w:pPr>
          </w:p>
        </w:tc>
      </w:tr>
    </w:tbl>
    <w:p w:rsidR="001938A3" w:rsidRDefault="001938A3">
      <w:pPr>
        <w:rPr>
          <w:rFonts w:ascii="Arial" w:hAnsi="Arial" w:cs="Arial"/>
          <w:sz w:val="24"/>
          <w:szCs w:val="24"/>
        </w:rPr>
      </w:pPr>
    </w:p>
    <w:p w:rsidR="001938A3" w:rsidRDefault="001938A3">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762"/>
      </w:tblGrid>
      <w:tr w:rsidR="001938A3" w:rsidTr="00A06036">
        <w:tc>
          <w:tcPr>
            <w:tcW w:w="1809" w:type="dxa"/>
          </w:tcPr>
          <w:p w:rsidR="001938A3" w:rsidRPr="00BE6318" w:rsidRDefault="001938A3">
            <w:pPr>
              <w:rPr>
                <w:rFonts w:ascii="Arial" w:hAnsi="Arial" w:cs="Arial"/>
                <w:b/>
                <w:sz w:val="24"/>
                <w:szCs w:val="24"/>
              </w:rPr>
            </w:pPr>
            <w:r w:rsidRPr="00BE6318">
              <w:rPr>
                <w:rFonts w:ascii="Arial" w:hAnsi="Arial" w:cs="Arial"/>
                <w:b/>
                <w:sz w:val="24"/>
                <w:szCs w:val="24"/>
              </w:rPr>
              <w:lastRenderedPageBreak/>
              <w:t>Критерий мастерства:</w:t>
            </w:r>
          </w:p>
        </w:tc>
        <w:tc>
          <w:tcPr>
            <w:tcW w:w="7762" w:type="dxa"/>
          </w:tcPr>
          <w:p w:rsidR="001938A3" w:rsidRDefault="001938A3">
            <w:pPr>
              <w:rPr>
                <w:rFonts w:ascii="Arial" w:hAnsi="Arial" w:cs="Arial"/>
                <w:sz w:val="24"/>
                <w:szCs w:val="24"/>
              </w:rPr>
            </w:pPr>
            <w:r>
              <w:rPr>
                <w:rFonts w:ascii="Arial" w:hAnsi="Arial" w:cs="Arial"/>
                <w:sz w:val="24"/>
                <w:szCs w:val="24"/>
              </w:rPr>
              <w:t xml:space="preserve">Ученик дает 8 правильных ответов из десяти без подсказки. Это должно быть повторено с еще одним учителем как минимум. </w:t>
            </w:r>
          </w:p>
          <w:p w:rsidR="001938A3" w:rsidRDefault="001938A3">
            <w:pPr>
              <w:rPr>
                <w:rFonts w:ascii="Arial" w:hAnsi="Arial" w:cs="Arial"/>
                <w:sz w:val="24"/>
                <w:szCs w:val="24"/>
              </w:rPr>
            </w:pPr>
          </w:p>
        </w:tc>
      </w:tr>
      <w:tr w:rsidR="001938A3" w:rsidTr="00A06036">
        <w:tc>
          <w:tcPr>
            <w:tcW w:w="1809" w:type="dxa"/>
          </w:tcPr>
          <w:p w:rsidR="001938A3" w:rsidRPr="001938A3" w:rsidRDefault="001938A3">
            <w:pPr>
              <w:rPr>
                <w:rFonts w:ascii="Arial" w:hAnsi="Arial" w:cs="Arial"/>
                <w:b/>
                <w:sz w:val="24"/>
                <w:szCs w:val="24"/>
              </w:rPr>
            </w:pPr>
            <w:r w:rsidRPr="001938A3">
              <w:rPr>
                <w:rFonts w:ascii="Arial" w:hAnsi="Arial" w:cs="Arial"/>
                <w:b/>
                <w:sz w:val="24"/>
                <w:szCs w:val="24"/>
              </w:rPr>
              <w:t>Фаза 1:</w:t>
            </w:r>
          </w:p>
        </w:tc>
        <w:tc>
          <w:tcPr>
            <w:tcW w:w="7762" w:type="dxa"/>
          </w:tcPr>
          <w:p w:rsidR="001938A3" w:rsidRDefault="001938A3">
            <w:pPr>
              <w:rPr>
                <w:rFonts w:ascii="Arial" w:hAnsi="Arial" w:cs="Arial"/>
                <w:sz w:val="24"/>
                <w:szCs w:val="24"/>
              </w:rPr>
            </w:pPr>
            <w:r w:rsidRPr="001938A3">
              <w:rPr>
                <w:rFonts w:ascii="Arial" w:hAnsi="Arial" w:cs="Arial"/>
                <w:b/>
                <w:sz w:val="24"/>
                <w:szCs w:val="24"/>
              </w:rPr>
              <w:t>Контролирование ручки/написание каракулей</w:t>
            </w:r>
            <w:r>
              <w:rPr>
                <w:rFonts w:ascii="Arial" w:hAnsi="Arial" w:cs="Arial"/>
                <w:sz w:val="24"/>
                <w:szCs w:val="24"/>
              </w:rPr>
              <w:t xml:space="preserve">. Учитель демонстрирует действие, говорит ученик «сделай это» и дает ручку ученику. Любая пометка на бумаге принимается. </w:t>
            </w:r>
          </w:p>
          <w:p w:rsidR="001938A3" w:rsidRPr="001938A3" w:rsidRDefault="001938A3">
            <w:pPr>
              <w:rPr>
                <w:rFonts w:ascii="Arial" w:hAnsi="Arial" w:cs="Arial"/>
                <w:sz w:val="24"/>
                <w:szCs w:val="24"/>
              </w:rPr>
            </w:pPr>
          </w:p>
        </w:tc>
      </w:tr>
      <w:tr w:rsidR="001938A3" w:rsidTr="00A06036">
        <w:tc>
          <w:tcPr>
            <w:tcW w:w="1809" w:type="dxa"/>
          </w:tcPr>
          <w:p w:rsidR="001938A3" w:rsidRPr="001938A3" w:rsidRDefault="001938A3" w:rsidP="001938A3">
            <w:pPr>
              <w:rPr>
                <w:rFonts w:ascii="Arial" w:hAnsi="Arial" w:cs="Arial"/>
                <w:b/>
                <w:sz w:val="24"/>
                <w:szCs w:val="24"/>
              </w:rPr>
            </w:pPr>
            <w:r w:rsidRPr="001938A3">
              <w:rPr>
                <w:rFonts w:ascii="Arial" w:hAnsi="Arial" w:cs="Arial"/>
                <w:b/>
                <w:sz w:val="24"/>
                <w:szCs w:val="24"/>
              </w:rPr>
              <w:t>Фаза 2:</w:t>
            </w:r>
          </w:p>
        </w:tc>
        <w:tc>
          <w:tcPr>
            <w:tcW w:w="7762" w:type="dxa"/>
          </w:tcPr>
          <w:p w:rsidR="001938A3" w:rsidRDefault="001938A3" w:rsidP="001938A3">
            <w:pPr>
              <w:rPr>
                <w:rFonts w:ascii="Arial" w:hAnsi="Arial" w:cs="Arial"/>
                <w:sz w:val="24"/>
                <w:szCs w:val="24"/>
              </w:rPr>
            </w:pPr>
            <w:r w:rsidRPr="00CD05DF">
              <w:rPr>
                <w:rFonts w:ascii="Arial" w:hAnsi="Arial" w:cs="Arial"/>
                <w:b/>
                <w:sz w:val="24"/>
                <w:szCs w:val="24"/>
              </w:rPr>
              <w:t xml:space="preserve">Различает движения ручки: </w:t>
            </w:r>
            <w:r w:rsidR="00CD05DF" w:rsidRPr="00CD05DF">
              <w:rPr>
                <w:rFonts w:ascii="Arial" w:hAnsi="Arial" w:cs="Arial"/>
                <w:b/>
                <w:sz w:val="24"/>
                <w:szCs w:val="24"/>
              </w:rPr>
              <w:t>движения/взмахи</w:t>
            </w:r>
            <w:r w:rsidRPr="00CD05DF">
              <w:rPr>
                <w:rFonts w:ascii="Arial" w:hAnsi="Arial" w:cs="Arial"/>
                <w:b/>
                <w:sz w:val="24"/>
                <w:szCs w:val="24"/>
              </w:rPr>
              <w:t xml:space="preserve"> </w:t>
            </w:r>
            <w:r w:rsidR="00CD05DF" w:rsidRPr="00CD05DF">
              <w:rPr>
                <w:rFonts w:ascii="Arial" w:hAnsi="Arial" w:cs="Arial"/>
                <w:b/>
                <w:sz w:val="24"/>
                <w:szCs w:val="24"/>
              </w:rPr>
              <w:t xml:space="preserve">ручкой </w:t>
            </w:r>
            <w:r w:rsidRPr="00CD05DF">
              <w:rPr>
                <w:rFonts w:ascii="Arial" w:hAnsi="Arial" w:cs="Arial"/>
                <w:b/>
                <w:sz w:val="24"/>
                <w:szCs w:val="24"/>
              </w:rPr>
              <w:t>врепед-назад (тя</w:t>
            </w:r>
            <w:r w:rsidR="00CD05DF" w:rsidRPr="00CD05DF">
              <w:rPr>
                <w:rFonts w:ascii="Arial" w:hAnsi="Arial" w:cs="Arial"/>
                <w:b/>
                <w:sz w:val="24"/>
                <w:szCs w:val="24"/>
              </w:rPr>
              <w:t>ни-толкай) или непрерывное круговое движение.</w:t>
            </w:r>
            <w:r w:rsidR="00CD05DF">
              <w:rPr>
                <w:rFonts w:ascii="Arial" w:hAnsi="Arial" w:cs="Arial"/>
                <w:sz w:val="24"/>
                <w:szCs w:val="24"/>
              </w:rPr>
              <w:t xml:space="preserve"> Учитель демонстрирует действие, говорит ученику «сделай это» и дает ему ручку. </w:t>
            </w:r>
          </w:p>
          <w:p w:rsidR="00CD05DF" w:rsidRPr="001938A3" w:rsidRDefault="00CD05DF" w:rsidP="001938A3">
            <w:pPr>
              <w:rPr>
                <w:rFonts w:ascii="Arial" w:hAnsi="Arial" w:cs="Arial"/>
                <w:sz w:val="24"/>
                <w:szCs w:val="24"/>
              </w:rPr>
            </w:pPr>
          </w:p>
        </w:tc>
      </w:tr>
      <w:tr w:rsidR="001938A3" w:rsidTr="00A06036">
        <w:tc>
          <w:tcPr>
            <w:tcW w:w="1809" w:type="dxa"/>
          </w:tcPr>
          <w:p w:rsidR="001938A3" w:rsidRPr="001938A3" w:rsidRDefault="001938A3" w:rsidP="001938A3">
            <w:pPr>
              <w:rPr>
                <w:rFonts w:ascii="Arial" w:hAnsi="Arial" w:cs="Arial"/>
                <w:b/>
                <w:sz w:val="24"/>
                <w:szCs w:val="24"/>
              </w:rPr>
            </w:pPr>
            <w:r w:rsidRPr="001938A3">
              <w:rPr>
                <w:rFonts w:ascii="Arial" w:hAnsi="Arial" w:cs="Arial"/>
                <w:b/>
                <w:sz w:val="24"/>
                <w:szCs w:val="24"/>
              </w:rPr>
              <w:t>Фаза 3:</w:t>
            </w:r>
          </w:p>
        </w:tc>
        <w:tc>
          <w:tcPr>
            <w:tcW w:w="7762" w:type="dxa"/>
          </w:tcPr>
          <w:p w:rsidR="001938A3" w:rsidRPr="00BE6318" w:rsidRDefault="00CD05DF" w:rsidP="0093020B">
            <w:pPr>
              <w:rPr>
                <w:rFonts w:ascii="Arial" w:hAnsi="Arial" w:cs="Arial"/>
              </w:rPr>
            </w:pPr>
            <w:r w:rsidRPr="0093020B">
              <w:rPr>
                <w:rFonts w:ascii="Arial" w:hAnsi="Arial" w:cs="Arial"/>
                <w:b/>
                <w:sz w:val="24"/>
                <w:szCs w:val="24"/>
              </w:rPr>
              <w:t xml:space="preserve">Заполнение внутри контура (раскрашивание). </w:t>
            </w:r>
            <w:r w:rsidRPr="00BE6318">
              <w:rPr>
                <w:rFonts w:ascii="Arial" w:hAnsi="Arial" w:cs="Arial"/>
              </w:rPr>
              <w:t xml:space="preserve">Начните когда ученик </w:t>
            </w:r>
            <w:r w:rsidR="00D5459B">
              <w:rPr>
                <w:rFonts w:ascii="Arial" w:hAnsi="Arial" w:cs="Arial"/>
              </w:rPr>
              <w:t>с</w:t>
            </w:r>
            <w:r w:rsidRPr="00BE6318">
              <w:rPr>
                <w:rFonts w:ascii="Arial" w:hAnsi="Arial" w:cs="Arial"/>
              </w:rPr>
              <w:t xml:space="preserve">может успешно выполнять Фазы 1 и 2. Используя один цвет, нарисуйте простой контур, например прямоугольник.  Затем, пусть ученик заполнить пространство внутри контура другим цветом. В качестве подсказки закрасьте </w:t>
            </w:r>
            <w:r w:rsidR="0093020B" w:rsidRPr="00BE6318">
              <w:rPr>
                <w:rFonts w:ascii="Arial" w:hAnsi="Arial" w:cs="Arial"/>
              </w:rPr>
              <w:t xml:space="preserve">участок </w:t>
            </w:r>
            <w:r w:rsidRPr="00BE6318">
              <w:rPr>
                <w:rFonts w:ascii="Arial" w:hAnsi="Arial" w:cs="Arial"/>
              </w:rPr>
              <w:t xml:space="preserve">внутри </w:t>
            </w:r>
            <w:r w:rsidR="0093020B" w:rsidRPr="00BE6318">
              <w:rPr>
                <w:rFonts w:ascii="Arial" w:hAnsi="Arial" w:cs="Arial"/>
              </w:rPr>
              <w:t xml:space="preserve">контура шириной примерно 4 см в пределах границ. Постепенно, когда ученик научится не выходить за рамки контура, уменьшите размер участка, который закрашиваете вы. Со временем усложните форму контура и генерализируйте навык до раскрашивания книжек. Другой способ подсказки в данном задании это очертить рисунок белым клеем и дать ему высохнуть. Это создает барьер, который он может почувствовать маркером. </w:t>
            </w:r>
          </w:p>
          <w:p w:rsidR="00E46B8C" w:rsidRPr="00CD05DF" w:rsidRDefault="00E46B8C" w:rsidP="0093020B">
            <w:pPr>
              <w:rPr>
                <w:rFonts w:ascii="Arial" w:hAnsi="Arial" w:cs="Arial"/>
                <w:sz w:val="24"/>
                <w:szCs w:val="24"/>
              </w:rPr>
            </w:pPr>
          </w:p>
        </w:tc>
      </w:tr>
      <w:tr w:rsidR="001938A3" w:rsidTr="00A06036">
        <w:tc>
          <w:tcPr>
            <w:tcW w:w="1809" w:type="dxa"/>
          </w:tcPr>
          <w:p w:rsidR="001938A3" w:rsidRPr="001938A3" w:rsidRDefault="001938A3" w:rsidP="001938A3">
            <w:pPr>
              <w:rPr>
                <w:rFonts w:ascii="Arial" w:hAnsi="Arial" w:cs="Arial"/>
                <w:b/>
                <w:sz w:val="24"/>
                <w:szCs w:val="24"/>
              </w:rPr>
            </w:pPr>
            <w:r w:rsidRPr="001938A3">
              <w:rPr>
                <w:rFonts w:ascii="Arial" w:hAnsi="Arial" w:cs="Arial"/>
                <w:b/>
                <w:sz w:val="24"/>
                <w:szCs w:val="24"/>
              </w:rPr>
              <w:t>Фаза 4:</w:t>
            </w:r>
          </w:p>
        </w:tc>
        <w:tc>
          <w:tcPr>
            <w:tcW w:w="7762" w:type="dxa"/>
          </w:tcPr>
          <w:p w:rsidR="001938A3" w:rsidRDefault="0093020B" w:rsidP="001938A3">
            <w:pPr>
              <w:rPr>
                <w:rFonts w:ascii="Arial" w:hAnsi="Arial" w:cs="Arial"/>
                <w:sz w:val="24"/>
                <w:szCs w:val="24"/>
              </w:rPr>
            </w:pPr>
            <w:r w:rsidRPr="00E46B8C">
              <w:rPr>
                <w:rFonts w:ascii="Arial" w:hAnsi="Arial" w:cs="Arial"/>
                <w:b/>
                <w:sz w:val="24"/>
                <w:szCs w:val="24"/>
              </w:rPr>
              <w:t>Рисование красками.</w:t>
            </w:r>
            <w:r>
              <w:rPr>
                <w:rFonts w:ascii="Arial" w:hAnsi="Arial" w:cs="Arial"/>
                <w:sz w:val="24"/>
                <w:szCs w:val="24"/>
              </w:rPr>
              <w:t xml:space="preserve"> </w:t>
            </w:r>
            <w:r w:rsidRPr="0093020B">
              <w:rPr>
                <w:rFonts w:ascii="Arial" w:hAnsi="Arial" w:cs="Arial"/>
                <w:sz w:val="24"/>
                <w:szCs w:val="24"/>
              </w:rPr>
              <w:t xml:space="preserve">Начните когда ученик </w:t>
            </w:r>
            <w:r w:rsidR="00D5459B">
              <w:rPr>
                <w:rFonts w:ascii="Arial" w:hAnsi="Arial" w:cs="Arial"/>
                <w:sz w:val="24"/>
                <w:szCs w:val="24"/>
              </w:rPr>
              <w:t>с</w:t>
            </w:r>
            <w:r w:rsidRPr="0093020B">
              <w:rPr>
                <w:rFonts w:ascii="Arial" w:hAnsi="Arial" w:cs="Arial"/>
                <w:sz w:val="24"/>
                <w:szCs w:val="24"/>
              </w:rPr>
              <w:t>может успешно выполнять Фазы 1 и 2.</w:t>
            </w:r>
            <w:r>
              <w:rPr>
                <w:rFonts w:ascii="Arial" w:hAnsi="Arial" w:cs="Arial"/>
                <w:sz w:val="24"/>
                <w:szCs w:val="24"/>
              </w:rPr>
              <w:t xml:space="preserve"> Начните с книжек, которые нуждаются лишь в добавлении воды. Учитель дает ученику материалы и говорит «рисуй</w:t>
            </w:r>
            <w:r w:rsidR="00E46B8C" w:rsidRPr="00E46B8C">
              <w:rPr>
                <w:rFonts w:ascii="Arial" w:hAnsi="Arial" w:cs="Arial"/>
                <w:sz w:val="24"/>
                <w:szCs w:val="24"/>
              </w:rPr>
              <w:t>/</w:t>
            </w:r>
            <w:r w:rsidR="00E46B8C">
              <w:rPr>
                <w:rFonts w:ascii="Arial" w:hAnsi="Arial" w:cs="Arial"/>
                <w:sz w:val="24"/>
                <w:szCs w:val="24"/>
              </w:rPr>
              <w:t>крась</w:t>
            </w:r>
            <w:r>
              <w:rPr>
                <w:rFonts w:ascii="Arial" w:hAnsi="Arial" w:cs="Arial"/>
                <w:sz w:val="24"/>
                <w:szCs w:val="24"/>
              </w:rPr>
              <w:t>»</w:t>
            </w:r>
            <w:r w:rsidR="00E46B8C">
              <w:rPr>
                <w:rFonts w:ascii="Arial" w:hAnsi="Arial" w:cs="Arial"/>
                <w:sz w:val="24"/>
                <w:szCs w:val="24"/>
              </w:rPr>
              <w:t xml:space="preserve">. Двигайтесь дальше, используя набор красок. </w:t>
            </w:r>
          </w:p>
          <w:p w:rsidR="00E46B8C" w:rsidRDefault="00E46B8C" w:rsidP="001938A3">
            <w:pPr>
              <w:rPr>
                <w:rFonts w:ascii="Arial" w:hAnsi="Arial" w:cs="Arial"/>
                <w:sz w:val="24"/>
                <w:szCs w:val="24"/>
              </w:rPr>
            </w:pPr>
          </w:p>
        </w:tc>
      </w:tr>
      <w:tr w:rsidR="001938A3" w:rsidTr="00A06036">
        <w:tc>
          <w:tcPr>
            <w:tcW w:w="1809" w:type="dxa"/>
          </w:tcPr>
          <w:p w:rsidR="001938A3" w:rsidRPr="001938A3" w:rsidRDefault="001938A3" w:rsidP="001938A3">
            <w:pPr>
              <w:rPr>
                <w:rFonts w:ascii="Arial" w:hAnsi="Arial" w:cs="Arial"/>
                <w:b/>
                <w:sz w:val="24"/>
                <w:szCs w:val="24"/>
              </w:rPr>
            </w:pPr>
            <w:r w:rsidRPr="001938A3">
              <w:rPr>
                <w:rFonts w:ascii="Arial" w:hAnsi="Arial" w:cs="Arial"/>
                <w:b/>
                <w:sz w:val="24"/>
                <w:szCs w:val="24"/>
              </w:rPr>
              <w:t>Фаза 5:</w:t>
            </w:r>
          </w:p>
        </w:tc>
        <w:tc>
          <w:tcPr>
            <w:tcW w:w="7762" w:type="dxa"/>
          </w:tcPr>
          <w:p w:rsidR="001938A3" w:rsidRDefault="00E46B8C" w:rsidP="00E46B8C">
            <w:pPr>
              <w:rPr>
                <w:rFonts w:ascii="Arial" w:hAnsi="Arial" w:cs="Arial"/>
                <w:sz w:val="24"/>
                <w:szCs w:val="24"/>
              </w:rPr>
            </w:pPr>
            <w:r w:rsidRPr="00B62D8F">
              <w:rPr>
                <w:rFonts w:ascii="Arial" w:hAnsi="Arial" w:cs="Arial"/>
                <w:b/>
                <w:sz w:val="24"/>
                <w:szCs w:val="24"/>
              </w:rPr>
              <w:t>Обведение фигур.</w:t>
            </w:r>
            <w:r>
              <w:rPr>
                <w:rFonts w:ascii="Arial" w:hAnsi="Arial" w:cs="Arial"/>
                <w:sz w:val="24"/>
                <w:szCs w:val="24"/>
              </w:rPr>
              <w:t xml:space="preserve"> </w:t>
            </w:r>
            <w:r w:rsidRPr="00E46B8C">
              <w:rPr>
                <w:rFonts w:ascii="Arial" w:hAnsi="Arial" w:cs="Arial"/>
                <w:sz w:val="24"/>
                <w:szCs w:val="24"/>
              </w:rPr>
              <w:t xml:space="preserve">Начните когда ученик </w:t>
            </w:r>
            <w:r w:rsidR="00D5459B">
              <w:rPr>
                <w:rFonts w:ascii="Arial" w:hAnsi="Arial" w:cs="Arial"/>
                <w:sz w:val="24"/>
                <w:szCs w:val="24"/>
              </w:rPr>
              <w:t>с</w:t>
            </w:r>
            <w:r w:rsidRPr="00E46B8C">
              <w:rPr>
                <w:rFonts w:ascii="Arial" w:hAnsi="Arial" w:cs="Arial"/>
                <w:sz w:val="24"/>
                <w:szCs w:val="24"/>
              </w:rPr>
              <w:t>может успешно выполнять Фазы 1 и 2.</w:t>
            </w:r>
            <w:r>
              <w:rPr>
                <w:rFonts w:ascii="Arial" w:hAnsi="Arial" w:cs="Arial"/>
                <w:sz w:val="24"/>
                <w:szCs w:val="24"/>
              </w:rPr>
              <w:t xml:space="preserve"> Учитель делает слабую пунктирную линию, чтобы нарисовать линию, круг или другую фигуру. Ученику дается указание обвести линию. </w:t>
            </w:r>
          </w:p>
          <w:p w:rsidR="00E46B8C" w:rsidRDefault="00E46B8C" w:rsidP="00E46B8C">
            <w:pPr>
              <w:rPr>
                <w:rFonts w:ascii="Arial" w:hAnsi="Arial" w:cs="Arial"/>
                <w:sz w:val="24"/>
                <w:szCs w:val="24"/>
              </w:rPr>
            </w:pPr>
          </w:p>
          <w:p w:rsidR="00E46B8C" w:rsidRPr="00B62D8F" w:rsidRDefault="00E46B8C" w:rsidP="00E46B8C">
            <w:pPr>
              <w:rPr>
                <w:rFonts w:ascii="Arial" w:hAnsi="Arial" w:cs="Arial"/>
                <w:b/>
                <w:sz w:val="24"/>
                <w:szCs w:val="24"/>
                <w:u w:val="single"/>
              </w:rPr>
            </w:pPr>
            <w:r w:rsidRPr="00B62D8F">
              <w:rPr>
                <w:rFonts w:ascii="Arial" w:hAnsi="Arial" w:cs="Arial"/>
                <w:b/>
                <w:sz w:val="24"/>
                <w:szCs w:val="24"/>
                <w:u w:val="single"/>
              </w:rPr>
              <w:t xml:space="preserve">Фигуры для обводки. </w:t>
            </w:r>
          </w:p>
          <w:p w:rsidR="00E46B8C" w:rsidRPr="00BE6318" w:rsidRDefault="00E46B8C" w:rsidP="00E46B8C">
            <w:pPr>
              <w:rPr>
                <w:rFonts w:ascii="Arial" w:hAnsi="Arial" w:cs="Arial"/>
              </w:rPr>
            </w:pPr>
            <w:r w:rsidRPr="00BE6318">
              <w:rPr>
                <w:rFonts w:ascii="Arial" w:hAnsi="Arial" w:cs="Arial"/>
              </w:rPr>
              <w:t>Вертикальная линия</w:t>
            </w:r>
          </w:p>
          <w:p w:rsidR="00E46B8C" w:rsidRPr="00BE6318" w:rsidRDefault="00E46B8C" w:rsidP="00E46B8C">
            <w:pPr>
              <w:rPr>
                <w:rFonts w:ascii="Arial" w:hAnsi="Arial" w:cs="Arial"/>
              </w:rPr>
            </w:pPr>
            <w:r w:rsidRPr="00BE6318">
              <w:rPr>
                <w:rFonts w:ascii="Arial" w:hAnsi="Arial" w:cs="Arial"/>
              </w:rPr>
              <w:t>Горизонтальная линия</w:t>
            </w:r>
          </w:p>
          <w:p w:rsidR="00E46B8C" w:rsidRPr="00BE6318" w:rsidRDefault="00E46B8C" w:rsidP="00E46B8C">
            <w:pPr>
              <w:rPr>
                <w:rFonts w:ascii="Arial" w:hAnsi="Arial" w:cs="Arial"/>
              </w:rPr>
            </w:pPr>
            <w:r w:rsidRPr="00BE6318">
              <w:rPr>
                <w:rFonts w:ascii="Arial" w:hAnsi="Arial" w:cs="Arial"/>
              </w:rPr>
              <w:t>Круг</w:t>
            </w:r>
          </w:p>
          <w:p w:rsidR="00E46B8C" w:rsidRPr="00BE6318" w:rsidRDefault="00E46B8C" w:rsidP="00E46B8C">
            <w:pPr>
              <w:rPr>
                <w:rFonts w:ascii="Arial" w:hAnsi="Arial" w:cs="Arial"/>
              </w:rPr>
            </w:pPr>
            <w:r w:rsidRPr="00BE6318">
              <w:rPr>
                <w:rFonts w:ascii="Arial" w:hAnsi="Arial" w:cs="Arial"/>
              </w:rPr>
              <w:t>Диагональ</w:t>
            </w:r>
          </w:p>
          <w:p w:rsidR="00E46B8C" w:rsidRPr="00BE6318" w:rsidRDefault="00E46B8C" w:rsidP="00E46B8C">
            <w:pPr>
              <w:rPr>
                <w:rFonts w:ascii="Arial" w:hAnsi="Arial" w:cs="Arial"/>
              </w:rPr>
            </w:pPr>
            <w:r w:rsidRPr="00BE6318">
              <w:rPr>
                <w:rFonts w:ascii="Arial" w:hAnsi="Arial" w:cs="Arial"/>
              </w:rPr>
              <w:t>+</w:t>
            </w:r>
          </w:p>
          <w:p w:rsidR="00E46B8C" w:rsidRPr="00BE6318" w:rsidRDefault="00E46B8C" w:rsidP="00E46B8C">
            <w:pPr>
              <w:rPr>
                <w:rFonts w:ascii="Arial" w:hAnsi="Arial" w:cs="Arial"/>
              </w:rPr>
            </w:pPr>
            <w:r w:rsidRPr="00BE6318">
              <w:rPr>
                <w:rFonts w:ascii="Arial" w:hAnsi="Arial" w:cs="Arial"/>
              </w:rPr>
              <w:t>Х</w:t>
            </w:r>
          </w:p>
          <w:p w:rsidR="00E46B8C" w:rsidRPr="00BE6318" w:rsidRDefault="00E46B8C" w:rsidP="00E46B8C">
            <w:pPr>
              <w:rPr>
                <w:rFonts w:ascii="Arial" w:hAnsi="Arial" w:cs="Arial"/>
              </w:rPr>
            </w:pPr>
            <w:r w:rsidRPr="00BE6318">
              <w:rPr>
                <w:rFonts w:ascii="Arial" w:hAnsi="Arial" w:cs="Arial"/>
              </w:rPr>
              <w:t>С (смотрящая «рожками» во всех 4 направлениях)</w:t>
            </w:r>
          </w:p>
          <w:p w:rsidR="00E46B8C" w:rsidRPr="00BE6318" w:rsidRDefault="00E46B8C" w:rsidP="00E46B8C">
            <w:pPr>
              <w:rPr>
                <w:rFonts w:ascii="Arial" w:hAnsi="Arial" w:cs="Arial"/>
              </w:rPr>
            </w:pPr>
          </w:p>
          <w:p w:rsidR="00E46B8C" w:rsidRPr="00BE6318" w:rsidRDefault="00B62D8F" w:rsidP="00E46B8C">
            <w:pPr>
              <w:rPr>
                <w:rFonts w:ascii="Arial" w:hAnsi="Arial" w:cs="Arial"/>
              </w:rPr>
            </w:pPr>
            <w:r w:rsidRPr="00BE6318">
              <w:rPr>
                <w:rFonts w:ascii="Arial" w:hAnsi="Arial" w:cs="Arial"/>
              </w:rPr>
              <w:t xml:space="preserve">Примечание: Трафареты могут быть использованы для подсказки на этой стадии, при необходимости. </w:t>
            </w:r>
          </w:p>
          <w:p w:rsidR="00B62D8F" w:rsidRPr="00B62D8F" w:rsidRDefault="00B62D8F" w:rsidP="00E46B8C">
            <w:pPr>
              <w:rPr>
                <w:rFonts w:ascii="Arial" w:hAnsi="Arial" w:cs="Arial"/>
                <w:sz w:val="24"/>
                <w:szCs w:val="24"/>
              </w:rPr>
            </w:pPr>
          </w:p>
        </w:tc>
      </w:tr>
      <w:tr w:rsidR="001938A3" w:rsidTr="00A06036">
        <w:tc>
          <w:tcPr>
            <w:tcW w:w="1809" w:type="dxa"/>
          </w:tcPr>
          <w:p w:rsidR="001938A3" w:rsidRPr="001938A3" w:rsidRDefault="001938A3" w:rsidP="001938A3">
            <w:pPr>
              <w:rPr>
                <w:rFonts w:ascii="Arial" w:hAnsi="Arial" w:cs="Arial"/>
                <w:b/>
                <w:sz w:val="24"/>
                <w:szCs w:val="24"/>
              </w:rPr>
            </w:pPr>
            <w:r w:rsidRPr="001938A3">
              <w:rPr>
                <w:rFonts w:ascii="Arial" w:hAnsi="Arial" w:cs="Arial"/>
                <w:b/>
                <w:sz w:val="24"/>
                <w:szCs w:val="24"/>
              </w:rPr>
              <w:t>Фаза 6:</w:t>
            </w:r>
          </w:p>
        </w:tc>
        <w:tc>
          <w:tcPr>
            <w:tcW w:w="7762" w:type="dxa"/>
          </w:tcPr>
          <w:p w:rsidR="001938A3" w:rsidRDefault="00B62D8F" w:rsidP="001938A3">
            <w:pPr>
              <w:rPr>
                <w:rFonts w:ascii="Arial" w:hAnsi="Arial" w:cs="Arial"/>
                <w:sz w:val="24"/>
                <w:szCs w:val="24"/>
              </w:rPr>
            </w:pPr>
            <w:r w:rsidRPr="00BE6318">
              <w:rPr>
                <w:rFonts w:ascii="Arial" w:hAnsi="Arial" w:cs="Arial"/>
                <w:b/>
                <w:sz w:val="24"/>
                <w:szCs w:val="24"/>
              </w:rPr>
              <w:t>Соединение точек.</w:t>
            </w:r>
            <w:r>
              <w:rPr>
                <w:rFonts w:ascii="Arial" w:hAnsi="Arial" w:cs="Arial"/>
                <w:sz w:val="24"/>
                <w:szCs w:val="24"/>
              </w:rPr>
              <w:t xml:space="preserve"> </w:t>
            </w:r>
            <w:r w:rsidRPr="00B62D8F">
              <w:rPr>
                <w:rFonts w:ascii="Arial" w:hAnsi="Arial" w:cs="Arial"/>
                <w:sz w:val="24"/>
                <w:szCs w:val="24"/>
              </w:rPr>
              <w:t xml:space="preserve">Начните когда ученик </w:t>
            </w:r>
            <w:r w:rsidR="00D5459B">
              <w:rPr>
                <w:rFonts w:ascii="Arial" w:hAnsi="Arial" w:cs="Arial"/>
                <w:sz w:val="24"/>
                <w:szCs w:val="24"/>
              </w:rPr>
              <w:t>с</w:t>
            </w:r>
            <w:r w:rsidRPr="00B62D8F">
              <w:rPr>
                <w:rFonts w:ascii="Arial" w:hAnsi="Arial" w:cs="Arial"/>
                <w:sz w:val="24"/>
                <w:szCs w:val="24"/>
              </w:rPr>
              <w:t>может успешно выполнять Фазы 1 и 2.</w:t>
            </w:r>
            <w:r>
              <w:rPr>
                <w:rFonts w:ascii="Arial" w:hAnsi="Arial" w:cs="Arial"/>
                <w:sz w:val="24"/>
                <w:szCs w:val="24"/>
              </w:rPr>
              <w:t xml:space="preserve"> Учитель рисует 2 больших точки и говорит ученику «соедини точки»</w:t>
            </w:r>
            <w:r w:rsidR="00BE6318">
              <w:rPr>
                <w:rFonts w:ascii="Arial" w:hAnsi="Arial" w:cs="Arial"/>
                <w:sz w:val="24"/>
                <w:szCs w:val="24"/>
              </w:rPr>
              <w:t xml:space="preserve">. Прогресс от рисования простых линий к рисованию фигур огромен как дом. </w:t>
            </w:r>
          </w:p>
        </w:tc>
      </w:tr>
    </w:tbl>
    <w:p w:rsidR="00BE6318" w:rsidRDefault="00BE6318">
      <w:pPr>
        <w:rPr>
          <w:rFonts w:ascii="Arial" w:hAnsi="Arial" w:cs="Arial"/>
          <w:sz w:val="24"/>
          <w:szCs w:val="24"/>
        </w:rPr>
      </w:pPr>
    </w:p>
    <w:p w:rsidR="00BE6318" w:rsidRDefault="00BE6318">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762"/>
      </w:tblGrid>
      <w:tr w:rsidR="00BE6318" w:rsidTr="002B52CC">
        <w:tc>
          <w:tcPr>
            <w:tcW w:w="1809" w:type="dxa"/>
          </w:tcPr>
          <w:p w:rsidR="00BE6318" w:rsidRPr="00BE6318" w:rsidRDefault="00BE6318">
            <w:pPr>
              <w:rPr>
                <w:rFonts w:ascii="Arial" w:hAnsi="Arial" w:cs="Arial"/>
                <w:b/>
                <w:sz w:val="24"/>
                <w:szCs w:val="24"/>
              </w:rPr>
            </w:pPr>
            <w:r w:rsidRPr="00BE6318">
              <w:rPr>
                <w:rFonts w:ascii="Arial" w:hAnsi="Arial" w:cs="Arial"/>
                <w:b/>
                <w:sz w:val="24"/>
                <w:szCs w:val="24"/>
              </w:rPr>
              <w:lastRenderedPageBreak/>
              <w:t>Фаза 7:</w:t>
            </w:r>
          </w:p>
        </w:tc>
        <w:tc>
          <w:tcPr>
            <w:tcW w:w="7762" w:type="dxa"/>
          </w:tcPr>
          <w:p w:rsidR="00BE6318" w:rsidRDefault="00BE6318">
            <w:pPr>
              <w:rPr>
                <w:rFonts w:ascii="Arial" w:hAnsi="Arial" w:cs="Arial"/>
                <w:sz w:val="24"/>
                <w:szCs w:val="24"/>
              </w:rPr>
            </w:pPr>
            <w:r w:rsidRPr="00D5459B">
              <w:rPr>
                <w:rFonts w:ascii="Arial" w:hAnsi="Arial" w:cs="Arial"/>
                <w:b/>
                <w:sz w:val="24"/>
                <w:szCs w:val="24"/>
              </w:rPr>
              <w:t>Копирование фигур.</w:t>
            </w:r>
            <w:r>
              <w:rPr>
                <w:rFonts w:ascii="Arial" w:hAnsi="Arial" w:cs="Arial"/>
                <w:sz w:val="24"/>
                <w:szCs w:val="24"/>
              </w:rPr>
              <w:t xml:space="preserve"> </w:t>
            </w:r>
            <w:r w:rsidR="00D5459B">
              <w:rPr>
                <w:rFonts w:ascii="Arial" w:hAnsi="Arial" w:cs="Arial"/>
                <w:sz w:val="24"/>
                <w:szCs w:val="24"/>
              </w:rPr>
              <w:t>Когда ученик сможет спешно выполнять Фазу 5, начните имитацию (копирование) фигур. Учитель рисует фигуру и говорит ученику «сделай это</w:t>
            </w:r>
            <w:r w:rsidR="00D5459B" w:rsidRPr="00D5459B">
              <w:rPr>
                <w:rFonts w:ascii="Arial" w:hAnsi="Arial" w:cs="Arial"/>
                <w:sz w:val="24"/>
                <w:szCs w:val="24"/>
              </w:rPr>
              <w:t>/</w:t>
            </w:r>
            <w:r w:rsidR="00D5459B">
              <w:rPr>
                <w:rFonts w:ascii="Arial" w:hAnsi="Arial" w:cs="Arial"/>
                <w:sz w:val="24"/>
                <w:szCs w:val="24"/>
              </w:rPr>
              <w:t xml:space="preserve">так». </w:t>
            </w:r>
          </w:p>
          <w:p w:rsidR="00D5459B" w:rsidRPr="00D5459B" w:rsidRDefault="00D5459B">
            <w:pPr>
              <w:rPr>
                <w:rFonts w:ascii="Arial" w:hAnsi="Arial" w:cs="Arial"/>
                <w:sz w:val="24"/>
                <w:szCs w:val="24"/>
              </w:rPr>
            </w:pPr>
          </w:p>
        </w:tc>
      </w:tr>
      <w:tr w:rsidR="00BE6318" w:rsidTr="002B52CC">
        <w:tc>
          <w:tcPr>
            <w:tcW w:w="1809" w:type="dxa"/>
          </w:tcPr>
          <w:p w:rsidR="00BE6318" w:rsidRPr="00BE6318" w:rsidRDefault="00BE6318" w:rsidP="00BE6318">
            <w:pPr>
              <w:rPr>
                <w:rFonts w:ascii="Arial" w:hAnsi="Arial" w:cs="Arial"/>
                <w:b/>
                <w:sz w:val="24"/>
                <w:szCs w:val="24"/>
              </w:rPr>
            </w:pPr>
            <w:r w:rsidRPr="00BE6318">
              <w:rPr>
                <w:rFonts w:ascii="Arial" w:hAnsi="Arial" w:cs="Arial"/>
                <w:b/>
                <w:sz w:val="24"/>
                <w:szCs w:val="24"/>
              </w:rPr>
              <w:t>Фаза 8:</w:t>
            </w:r>
          </w:p>
        </w:tc>
        <w:tc>
          <w:tcPr>
            <w:tcW w:w="7762" w:type="dxa"/>
          </w:tcPr>
          <w:p w:rsidR="00BE6318" w:rsidRDefault="00D5459B" w:rsidP="00BE6318">
            <w:pPr>
              <w:rPr>
                <w:rFonts w:ascii="Arial" w:hAnsi="Arial" w:cs="Arial"/>
                <w:sz w:val="24"/>
                <w:szCs w:val="24"/>
              </w:rPr>
            </w:pPr>
            <w:r w:rsidRPr="00D5459B">
              <w:rPr>
                <w:rFonts w:ascii="Arial" w:hAnsi="Arial" w:cs="Arial"/>
                <w:b/>
                <w:sz w:val="24"/>
                <w:szCs w:val="24"/>
              </w:rPr>
              <w:t>Копирование изображений знакомых объектов.</w:t>
            </w:r>
            <w:r>
              <w:rPr>
                <w:rFonts w:ascii="Arial" w:hAnsi="Arial" w:cs="Arial"/>
                <w:sz w:val="24"/>
                <w:szCs w:val="24"/>
              </w:rPr>
              <w:t xml:space="preserve"> Начинайте эту Фазу, когда ученик сможет успешно выполнять Фазу 7. </w:t>
            </w:r>
          </w:p>
          <w:p w:rsidR="00D5459B" w:rsidRDefault="00D5459B" w:rsidP="00BE6318">
            <w:pPr>
              <w:rPr>
                <w:rFonts w:ascii="Arial" w:hAnsi="Arial" w:cs="Arial"/>
                <w:sz w:val="24"/>
                <w:szCs w:val="24"/>
              </w:rPr>
            </w:pPr>
          </w:p>
          <w:p w:rsidR="00D5459B" w:rsidRDefault="00D5459B" w:rsidP="00BE6318">
            <w:pPr>
              <w:rPr>
                <w:rFonts w:ascii="Arial" w:hAnsi="Arial" w:cs="Arial"/>
                <w:sz w:val="24"/>
                <w:szCs w:val="24"/>
              </w:rPr>
            </w:pPr>
            <w:r>
              <w:rPr>
                <w:rFonts w:ascii="Arial" w:hAnsi="Arial" w:cs="Arial"/>
                <w:sz w:val="24"/>
                <w:szCs w:val="24"/>
              </w:rPr>
              <w:t xml:space="preserve">Лицо                                     </w:t>
            </w:r>
            <w:r w:rsidRPr="00D5459B">
              <w:rPr>
                <w:rFonts w:ascii="Arial" w:hAnsi="Arial" w:cs="Arial"/>
                <w:sz w:val="24"/>
                <w:szCs w:val="24"/>
              </w:rPr>
              <w:t>Дом                                  Солнце</w:t>
            </w:r>
          </w:p>
          <w:p w:rsidR="00D5459B" w:rsidRDefault="00D5459B" w:rsidP="00BE6318">
            <w:pPr>
              <w:rPr>
                <w:rFonts w:ascii="Arial" w:hAnsi="Arial" w:cs="Arial"/>
                <w:sz w:val="24"/>
                <w:szCs w:val="24"/>
              </w:rPr>
            </w:pPr>
            <w:r>
              <w:rPr>
                <w:rFonts w:ascii="Arial" w:hAnsi="Arial" w:cs="Arial"/>
                <w:sz w:val="24"/>
                <w:szCs w:val="24"/>
              </w:rPr>
              <w:t xml:space="preserve">Дерево                                 </w:t>
            </w:r>
            <w:r w:rsidRPr="00D5459B">
              <w:rPr>
                <w:rFonts w:ascii="Arial" w:hAnsi="Arial" w:cs="Arial"/>
                <w:sz w:val="24"/>
                <w:szCs w:val="24"/>
              </w:rPr>
              <w:t>Цветок                             Снеговик</w:t>
            </w:r>
          </w:p>
          <w:p w:rsidR="00D5459B" w:rsidRPr="00D5459B" w:rsidRDefault="00D5459B" w:rsidP="00BE6318">
            <w:pPr>
              <w:rPr>
                <w:rFonts w:ascii="Arial" w:hAnsi="Arial" w:cs="Arial"/>
                <w:sz w:val="24"/>
                <w:szCs w:val="24"/>
              </w:rPr>
            </w:pPr>
            <w:r>
              <w:rPr>
                <w:rFonts w:ascii="Arial" w:hAnsi="Arial" w:cs="Arial"/>
                <w:sz w:val="24"/>
                <w:szCs w:val="24"/>
              </w:rPr>
              <w:t>Машина                                Кошка                              Божья коровка</w:t>
            </w:r>
          </w:p>
          <w:p w:rsidR="00D5459B" w:rsidRDefault="00D5459B" w:rsidP="00BE6318">
            <w:pPr>
              <w:rPr>
                <w:rFonts w:ascii="Arial" w:hAnsi="Arial" w:cs="Arial"/>
                <w:sz w:val="24"/>
                <w:szCs w:val="24"/>
              </w:rPr>
            </w:pPr>
            <w:r>
              <w:rPr>
                <w:rFonts w:ascii="Arial" w:hAnsi="Arial" w:cs="Arial"/>
                <w:sz w:val="24"/>
                <w:szCs w:val="24"/>
              </w:rPr>
              <w:t>Зонтик                                   Флаг                                Гусеница</w:t>
            </w:r>
          </w:p>
          <w:p w:rsidR="00D5459B" w:rsidRDefault="00D5459B" w:rsidP="00BE6318">
            <w:pPr>
              <w:rPr>
                <w:rFonts w:ascii="Arial" w:hAnsi="Arial" w:cs="Arial"/>
                <w:sz w:val="24"/>
                <w:szCs w:val="24"/>
              </w:rPr>
            </w:pPr>
          </w:p>
        </w:tc>
      </w:tr>
      <w:tr w:rsidR="00BE6318" w:rsidTr="002B52CC">
        <w:tc>
          <w:tcPr>
            <w:tcW w:w="1809" w:type="dxa"/>
          </w:tcPr>
          <w:p w:rsidR="00BE6318" w:rsidRPr="00BE6318" w:rsidRDefault="00BE6318" w:rsidP="00BE6318">
            <w:pPr>
              <w:rPr>
                <w:rFonts w:ascii="Arial" w:hAnsi="Arial" w:cs="Arial"/>
                <w:b/>
                <w:sz w:val="24"/>
                <w:szCs w:val="24"/>
              </w:rPr>
            </w:pPr>
            <w:r w:rsidRPr="00BE6318">
              <w:rPr>
                <w:rFonts w:ascii="Arial" w:hAnsi="Arial" w:cs="Arial"/>
                <w:b/>
                <w:sz w:val="24"/>
                <w:szCs w:val="24"/>
              </w:rPr>
              <w:t>Фаза 9:</w:t>
            </w:r>
          </w:p>
        </w:tc>
        <w:tc>
          <w:tcPr>
            <w:tcW w:w="7762" w:type="dxa"/>
          </w:tcPr>
          <w:p w:rsidR="00BE6318" w:rsidRDefault="00AF17F1" w:rsidP="00BE6318">
            <w:pPr>
              <w:rPr>
                <w:rFonts w:ascii="Arial" w:hAnsi="Arial" w:cs="Arial"/>
                <w:sz w:val="24"/>
                <w:szCs w:val="24"/>
              </w:rPr>
            </w:pPr>
            <w:r w:rsidRPr="00AF17F1">
              <w:rPr>
                <w:rFonts w:ascii="Arial" w:hAnsi="Arial" w:cs="Arial"/>
                <w:b/>
                <w:sz w:val="24"/>
                <w:szCs w:val="24"/>
              </w:rPr>
              <w:t>Рисование произвольных фигур.</w:t>
            </w:r>
            <w:r>
              <w:rPr>
                <w:rFonts w:ascii="Arial" w:hAnsi="Arial" w:cs="Arial"/>
                <w:sz w:val="24"/>
                <w:szCs w:val="24"/>
              </w:rPr>
              <w:t xml:space="preserve"> Начните, когда ученик сможет успешно выполнять Фазу 7 и когда он знает названия форм, которые нужно нарисовать. Учитель говорит ученику «нарисуй </w:t>
            </w:r>
            <w:r w:rsidRPr="00AF17F1">
              <w:rPr>
                <w:rFonts w:ascii="Arial" w:hAnsi="Arial" w:cs="Arial"/>
                <w:sz w:val="24"/>
                <w:szCs w:val="24"/>
              </w:rPr>
              <w:t>{</w:t>
            </w:r>
            <w:r>
              <w:rPr>
                <w:rFonts w:ascii="Arial" w:hAnsi="Arial" w:cs="Arial"/>
                <w:sz w:val="24"/>
                <w:szCs w:val="24"/>
              </w:rPr>
              <w:t>фигуру</w:t>
            </w:r>
            <w:r w:rsidRPr="00AF17F1">
              <w:rPr>
                <w:rFonts w:ascii="Arial" w:hAnsi="Arial" w:cs="Arial"/>
                <w:sz w:val="24"/>
                <w:szCs w:val="24"/>
              </w:rPr>
              <w:t>}</w:t>
            </w:r>
            <w:r>
              <w:rPr>
                <w:rFonts w:ascii="Arial" w:hAnsi="Arial" w:cs="Arial"/>
                <w:sz w:val="24"/>
                <w:szCs w:val="24"/>
              </w:rPr>
              <w:t xml:space="preserve">.» В данном случае нет видимой модели. </w:t>
            </w:r>
          </w:p>
          <w:p w:rsidR="00AF17F1" w:rsidRDefault="00AF17F1" w:rsidP="00BE6318">
            <w:pPr>
              <w:rPr>
                <w:rFonts w:ascii="Arial" w:hAnsi="Arial" w:cs="Arial"/>
                <w:sz w:val="24"/>
                <w:szCs w:val="24"/>
              </w:rPr>
            </w:pPr>
          </w:p>
          <w:p w:rsidR="00AF17F1" w:rsidRPr="00AF17F1" w:rsidRDefault="00AF17F1" w:rsidP="00BE6318">
            <w:pPr>
              <w:rPr>
                <w:rFonts w:ascii="Arial" w:hAnsi="Arial" w:cs="Arial"/>
                <w:b/>
                <w:sz w:val="24"/>
                <w:szCs w:val="24"/>
                <w:u w:val="single"/>
              </w:rPr>
            </w:pPr>
            <w:r w:rsidRPr="00AF17F1">
              <w:rPr>
                <w:rFonts w:ascii="Arial" w:hAnsi="Arial" w:cs="Arial"/>
                <w:b/>
                <w:sz w:val="24"/>
                <w:szCs w:val="24"/>
                <w:u w:val="single"/>
              </w:rPr>
              <w:t>Фигуры для рисования:</w:t>
            </w:r>
          </w:p>
          <w:p w:rsidR="00AF17F1" w:rsidRDefault="00AF17F1" w:rsidP="00BE6318">
            <w:pPr>
              <w:rPr>
                <w:rFonts w:ascii="Arial" w:hAnsi="Arial" w:cs="Arial"/>
                <w:sz w:val="24"/>
                <w:szCs w:val="24"/>
              </w:rPr>
            </w:pPr>
            <w:r>
              <w:rPr>
                <w:rFonts w:ascii="Arial" w:hAnsi="Arial" w:cs="Arial"/>
                <w:sz w:val="24"/>
                <w:szCs w:val="24"/>
              </w:rPr>
              <w:t>Круг</w:t>
            </w:r>
          </w:p>
          <w:p w:rsidR="00AF17F1" w:rsidRDefault="00AF17F1" w:rsidP="00BE6318">
            <w:pPr>
              <w:rPr>
                <w:rFonts w:ascii="Arial" w:hAnsi="Arial" w:cs="Arial"/>
                <w:sz w:val="24"/>
                <w:szCs w:val="24"/>
              </w:rPr>
            </w:pPr>
            <w:r>
              <w:rPr>
                <w:rFonts w:ascii="Arial" w:hAnsi="Arial" w:cs="Arial"/>
                <w:sz w:val="24"/>
                <w:szCs w:val="24"/>
              </w:rPr>
              <w:t>Квадрат</w:t>
            </w:r>
          </w:p>
          <w:p w:rsidR="00AF17F1" w:rsidRDefault="00AF17F1" w:rsidP="00BE6318">
            <w:pPr>
              <w:rPr>
                <w:rFonts w:ascii="Arial" w:hAnsi="Arial" w:cs="Arial"/>
                <w:sz w:val="24"/>
                <w:szCs w:val="24"/>
              </w:rPr>
            </w:pPr>
            <w:r>
              <w:rPr>
                <w:rFonts w:ascii="Arial" w:hAnsi="Arial" w:cs="Arial"/>
                <w:sz w:val="24"/>
                <w:szCs w:val="24"/>
              </w:rPr>
              <w:t>Треугольник</w:t>
            </w:r>
          </w:p>
          <w:p w:rsidR="00AF17F1" w:rsidRDefault="00AF17F1" w:rsidP="00BE6318">
            <w:pPr>
              <w:rPr>
                <w:rFonts w:ascii="Arial" w:hAnsi="Arial" w:cs="Arial"/>
                <w:sz w:val="24"/>
                <w:szCs w:val="24"/>
              </w:rPr>
            </w:pPr>
            <w:r>
              <w:rPr>
                <w:rFonts w:ascii="Arial" w:hAnsi="Arial" w:cs="Arial"/>
                <w:sz w:val="24"/>
                <w:szCs w:val="24"/>
              </w:rPr>
              <w:t>Ромб</w:t>
            </w:r>
          </w:p>
          <w:p w:rsidR="00AF17F1" w:rsidRPr="00AF17F1" w:rsidRDefault="00AF17F1" w:rsidP="00BE6318">
            <w:pPr>
              <w:rPr>
                <w:rFonts w:ascii="Arial" w:hAnsi="Arial" w:cs="Arial"/>
                <w:sz w:val="24"/>
                <w:szCs w:val="24"/>
              </w:rPr>
            </w:pPr>
          </w:p>
        </w:tc>
      </w:tr>
      <w:tr w:rsidR="00BE6318" w:rsidTr="002B52CC">
        <w:tc>
          <w:tcPr>
            <w:tcW w:w="1809" w:type="dxa"/>
          </w:tcPr>
          <w:p w:rsidR="00BE6318" w:rsidRPr="00BE6318" w:rsidRDefault="00BE6318" w:rsidP="00BE6318">
            <w:pPr>
              <w:rPr>
                <w:rFonts w:ascii="Arial" w:hAnsi="Arial" w:cs="Arial"/>
                <w:b/>
                <w:sz w:val="24"/>
                <w:szCs w:val="24"/>
              </w:rPr>
            </w:pPr>
            <w:r w:rsidRPr="00BE6318">
              <w:rPr>
                <w:rFonts w:ascii="Arial" w:hAnsi="Arial" w:cs="Arial"/>
                <w:b/>
                <w:sz w:val="24"/>
                <w:szCs w:val="24"/>
              </w:rPr>
              <w:t>Фаза 10:</w:t>
            </w:r>
          </w:p>
        </w:tc>
        <w:tc>
          <w:tcPr>
            <w:tcW w:w="7762" w:type="dxa"/>
          </w:tcPr>
          <w:p w:rsidR="00BE6318" w:rsidRPr="00AF17F1" w:rsidRDefault="00AF17F1" w:rsidP="00BE6318">
            <w:pPr>
              <w:rPr>
                <w:rFonts w:ascii="Arial" w:hAnsi="Arial" w:cs="Arial"/>
                <w:b/>
                <w:sz w:val="24"/>
                <w:szCs w:val="24"/>
              </w:rPr>
            </w:pPr>
            <w:r w:rsidRPr="00AF17F1">
              <w:rPr>
                <w:rFonts w:ascii="Arial" w:hAnsi="Arial" w:cs="Arial"/>
                <w:b/>
                <w:sz w:val="24"/>
                <w:szCs w:val="24"/>
              </w:rPr>
              <w:t xml:space="preserve">Использование линейки для начертания линий. </w:t>
            </w:r>
          </w:p>
          <w:p w:rsidR="00AF17F1" w:rsidRDefault="00AF17F1" w:rsidP="00BE6318">
            <w:pPr>
              <w:rPr>
                <w:rFonts w:ascii="Arial" w:hAnsi="Arial" w:cs="Arial"/>
                <w:sz w:val="24"/>
                <w:szCs w:val="24"/>
              </w:rPr>
            </w:pPr>
          </w:p>
        </w:tc>
      </w:tr>
      <w:tr w:rsidR="00BE6318" w:rsidTr="002B52CC">
        <w:tc>
          <w:tcPr>
            <w:tcW w:w="1809" w:type="dxa"/>
          </w:tcPr>
          <w:p w:rsidR="00BE6318" w:rsidRPr="00BE6318" w:rsidRDefault="00BE6318" w:rsidP="00BE6318">
            <w:pPr>
              <w:rPr>
                <w:rFonts w:ascii="Arial" w:hAnsi="Arial" w:cs="Arial"/>
                <w:b/>
                <w:sz w:val="24"/>
                <w:szCs w:val="24"/>
              </w:rPr>
            </w:pPr>
            <w:r w:rsidRPr="00BE6318">
              <w:rPr>
                <w:rFonts w:ascii="Arial" w:hAnsi="Arial" w:cs="Arial"/>
                <w:b/>
                <w:sz w:val="24"/>
                <w:szCs w:val="24"/>
              </w:rPr>
              <w:t>Фаза 11:</w:t>
            </w:r>
          </w:p>
        </w:tc>
        <w:tc>
          <w:tcPr>
            <w:tcW w:w="7762" w:type="dxa"/>
          </w:tcPr>
          <w:p w:rsidR="00BE6318" w:rsidRDefault="00AF17F1" w:rsidP="00BE6318">
            <w:pPr>
              <w:rPr>
                <w:rFonts w:ascii="Arial" w:hAnsi="Arial" w:cs="Arial"/>
                <w:sz w:val="24"/>
                <w:szCs w:val="24"/>
              </w:rPr>
            </w:pPr>
            <w:r w:rsidRPr="00AF17F1">
              <w:rPr>
                <w:rFonts w:ascii="Arial" w:hAnsi="Arial" w:cs="Arial"/>
                <w:b/>
                <w:sz w:val="24"/>
                <w:szCs w:val="24"/>
              </w:rPr>
              <w:t>Произвольное рисование знакомых объектов.</w:t>
            </w:r>
            <w:r>
              <w:rPr>
                <w:rFonts w:ascii="Arial" w:hAnsi="Arial" w:cs="Arial"/>
                <w:sz w:val="24"/>
                <w:szCs w:val="24"/>
              </w:rPr>
              <w:t xml:space="preserve"> Здесь тоже нет видимой модели. </w:t>
            </w:r>
          </w:p>
        </w:tc>
      </w:tr>
    </w:tbl>
    <w:p w:rsidR="00AF17F1" w:rsidRDefault="00AF17F1">
      <w:pPr>
        <w:rPr>
          <w:rFonts w:ascii="Arial" w:hAnsi="Arial" w:cs="Arial"/>
          <w:sz w:val="24"/>
          <w:szCs w:val="24"/>
        </w:rPr>
      </w:pPr>
    </w:p>
    <w:p w:rsidR="00AF17F1" w:rsidRDefault="00AF17F1">
      <w:pPr>
        <w:rPr>
          <w:rFonts w:ascii="Arial" w:hAnsi="Arial" w:cs="Arial"/>
          <w:sz w:val="24"/>
          <w:szCs w:val="24"/>
        </w:rPr>
      </w:pPr>
      <w:r>
        <w:rPr>
          <w:rFonts w:ascii="Arial" w:hAnsi="Arial" w:cs="Arial"/>
          <w:sz w:val="24"/>
          <w:szCs w:val="24"/>
        </w:rPr>
        <w:br w:type="page"/>
      </w:r>
    </w:p>
    <w:p w:rsidR="00AF17F1" w:rsidRPr="00AF17F1" w:rsidRDefault="00AF17F1" w:rsidP="00AF17F1">
      <w:pPr>
        <w:jc w:val="center"/>
        <w:rPr>
          <w:rFonts w:ascii="Arial" w:hAnsi="Arial" w:cs="Arial"/>
          <w:b/>
          <w:sz w:val="32"/>
          <w:szCs w:val="32"/>
        </w:rPr>
      </w:pPr>
      <w:r w:rsidRPr="00AF17F1">
        <w:rPr>
          <w:rFonts w:ascii="Arial" w:hAnsi="Arial" w:cs="Arial"/>
          <w:b/>
          <w:sz w:val="32"/>
          <w:szCs w:val="32"/>
        </w:rPr>
        <w:lastRenderedPageBreak/>
        <w:t>ИГРА</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762"/>
      </w:tblGrid>
      <w:tr w:rsidR="00AF17F1" w:rsidTr="005E78A4">
        <w:tc>
          <w:tcPr>
            <w:tcW w:w="1809" w:type="dxa"/>
          </w:tcPr>
          <w:p w:rsidR="00AF17F1" w:rsidRPr="00636300" w:rsidRDefault="00466D72">
            <w:pPr>
              <w:rPr>
                <w:rFonts w:ascii="Arial" w:hAnsi="Arial" w:cs="Arial"/>
                <w:b/>
                <w:sz w:val="24"/>
                <w:szCs w:val="24"/>
              </w:rPr>
            </w:pPr>
            <w:r w:rsidRPr="00636300">
              <w:rPr>
                <w:rFonts w:ascii="Arial" w:hAnsi="Arial" w:cs="Arial"/>
                <w:b/>
                <w:sz w:val="24"/>
                <w:szCs w:val="24"/>
              </w:rPr>
              <w:t>Цели:</w:t>
            </w:r>
          </w:p>
        </w:tc>
        <w:tc>
          <w:tcPr>
            <w:tcW w:w="7762" w:type="dxa"/>
          </w:tcPr>
          <w:p w:rsidR="00AF17F1" w:rsidRDefault="00636300" w:rsidP="005E78A4">
            <w:pPr>
              <w:pStyle w:val="a5"/>
              <w:numPr>
                <w:ilvl w:val="0"/>
                <w:numId w:val="51"/>
              </w:numPr>
              <w:spacing w:line="276" w:lineRule="auto"/>
              <w:rPr>
                <w:rFonts w:ascii="Arial" w:hAnsi="Arial" w:cs="Arial"/>
                <w:sz w:val="24"/>
                <w:szCs w:val="24"/>
              </w:rPr>
            </w:pPr>
            <w:r>
              <w:rPr>
                <w:rFonts w:ascii="Arial" w:hAnsi="Arial" w:cs="Arial"/>
                <w:sz w:val="24"/>
                <w:szCs w:val="24"/>
              </w:rPr>
              <w:t>Привить поведение замещения для аутостимуляции (самостимуляции)</w:t>
            </w:r>
          </w:p>
          <w:p w:rsidR="00636300" w:rsidRDefault="00636300" w:rsidP="005E78A4">
            <w:pPr>
              <w:pStyle w:val="a5"/>
              <w:numPr>
                <w:ilvl w:val="0"/>
                <w:numId w:val="51"/>
              </w:numPr>
              <w:spacing w:line="276" w:lineRule="auto"/>
              <w:rPr>
                <w:rFonts w:ascii="Arial" w:hAnsi="Arial" w:cs="Arial"/>
                <w:sz w:val="24"/>
                <w:szCs w:val="24"/>
              </w:rPr>
            </w:pPr>
            <w:r>
              <w:rPr>
                <w:rFonts w:ascii="Arial" w:hAnsi="Arial" w:cs="Arial"/>
                <w:sz w:val="24"/>
                <w:szCs w:val="24"/>
              </w:rPr>
              <w:t>Развить навыки, которые обеспечат ребенку больше самостоятельности и конструктивное использование свободного времени</w:t>
            </w:r>
          </w:p>
          <w:p w:rsidR="00636300" w:rsidRDefault="00636300" w:rsidP="005E78A4">
            <w:pPr>
              <w:pStyle w:val="a5"/>
              <w:numPr>
                <w:ilvl w:val="0"/>
                <w:numId w:val="51"/>
              </w:numPr>
              <w:spacing w:line="276" w:lineRule="auto"/>
              <w:rPr>
                <w:rFonts w:ascii="Arial" w:hAnsi="Arial" w:cs="Arial"/>
                <w:sz w:val="24"/>
                <w:szCs w:val="24"/>
              </w:rPr>
            </w:pPr>
            <w:r>
              <w:rPr>
                <w:rFonts w:ascii="Arial" w:hAnsi="Arial" w:cs="Arial"/>
                <w:sz w:val="24"/>
                <w:szCs w:val="24"/>
              </w:rPr>
              <w:t>Генерализировать речь когнитивные навыки</w:t>
            </w:r>
          </w:p>
          <w:p w:rsidR="00636300" w:rsidRDefault="00636300" w:rsidP="005E78A4">
            <w:pPr>
              <w:pStyle w:val="a5"/>
              <w:numPr>
                <w:ilvl w:val="0"/>
                <w:numId w:val="51"/>
              </w:numPr>
              <w:spacing w:line="276" w:lineRule="auto"/>
              <w:rPr>
                <w:rFonts w:ascii="Arial" w:hAnsi="Arial" w:cs="Arial"/>
                <w:sz w:val="24"/>
                <w:szCs w:val="24"/>
              </w:rPr>
            </w:pPr>
            <w:r>
              <w:rPr>
                <w:rFonts w:ascii="Arial" w:hAnsi="Arial" w:cs="Arial"/>
                <w:sz w:val="24"/>
                <w:szCs w:val="24"/>
              </w:rPr>
              <w:t>Создать почву для развития и использования воображения, творчества и абстрактного мышления</w:t>
            </w:r>
          </w:p>
          <w:p w:rsidR="00636300" w:rsidRDefault="00636300" w:rsidP="005E78A4">
            <w:pPr>
              <w:pStyle w:val="a5"/>
              <w:numPr>
                <w:ilvl w:val="0"/>
                <w:numId w:val="51"/>
              </w:numPr>
              <w:spacing w:line="276" w:lineRule="auto"/>
              <w:rPr>
                <w:rFonts w:ascii="Arial" w:hAnsi="Arial" w:cs="Arial"/>
                <w:sz w:val="24"/>
                <w:szCs w:val="24"/>
              </w:rPr>
            </w:pPr>
            <w:r>
              <w:rPr>
                <w:rFonts w:ascii="Arial" w:hAnsi="Arial" w:cs="Arial"/>
                <w:sz w:val="24"/>
                <w:szCs w:val="24"/>
              </w:rPr>
              <w:t xml:space="preserve">Усилить внимание </w:t>
            </w:r>
          </w:p>
          <w:p w:rsidR="00636300" w:rsidRDefault="00636300" w:rsidP="005E78A4">
            <w:pPr>
              <w:pStyle w:val="a5"/>
              <w:numPr>
                <w:ilvl w:val="0"/>
                <w:numId w:val="51"/>
              </w:numPr>
              <w:spacing w:line="276" w:lineRule="auto"/>
              <w:rPr>
                <w:rFonts w:ascii="Arial" w:hAnsi="Arial" w:cs="Arial"/>
                <w:sz w:val="24"/>
                <w:szCs w:val="24"/>
              </w:rPr>
            </w:pPr>
            <w:r>
              <w:rPr>
                <w:rFonts w:ascii="Arial" w:hAnsi="Arial" w:cs="Arial"/>
                <w:sz w:val="24"/>
                <w:szCs w:val="24"/>
              </w:rPr>
              <w:t>Улучшить физическое и эмоциональное благополучие и повысить самооценку</w:t>
            </w:r>
          </w:p>
          <w:p w:rsidR="00636300" w:rsidRDefault="00636300" w:rsidP="005E78A4">
            <w:pPr>
              <w:pStyle w:val="a5"/>
              <w:numPr>
                <w:ilvl w:val="0"/>
                <w:numId w:val="51"/>
              </w:numPr>
              <w:spacing w:line="276" w:lineRule="auto"/>
              <w:rPr>
                <w:rFonts w:ascii="Arial" w:hAnsi="Arial" w:cs="Arial"/>
                <w:sz w:val="24"/>
                <w:szCs w:val="24"/>
              </w:rPr>
            </w:pPr>
            <w:r>
              <w:rPr>
                <w:rFonts w:ascii="Arial" w:hAnsi="Arial" w:cs="Arial"/>
                <w:sz w:val="24"/>
                <w:szCs w:val="24"/>
              </w:rPr>
              <w:t>Обеспечить возможности для созерцательного обучения</w:t>
            </w:r>
          </w:p>
          <w:p w:rsidR="00636300" w:rsidRDefault="00636300" w:rsidP="005E78A4">
            <w:pPr>
              <w:pStyle w:val="a5"/>
              <w:numPr>
                <w:ilvl w:val="0"/>
                <w:numId w:val="51"/>
              </w:numPr>
              <w:spacing w:line="276" w:lineRule="auto"/>
              <w:rPr>
                <w:rFonts w:ascii="Arial" w:hAnsi="Arial" w:cs="Arial"/>
                <w:sz w:val="24"/>
                <w:szCs w:val="24"/>
              </w:rPr>
            </w:pPr>
            <w:r>
              <w:rPr>
                <w:rFonts w:ascii="Arial" w:hAnsi="Arial" w:cs="Arial"/>
                <w:sz w:val="24"/>
                <w:szCs w:val="24"/>
              </w:rPr>
              <w:t>Создать возможности для социального взаимодействия со сверстниками</w:t>
            </w:r>
          </w:p>
          <w:p w:rsidR="00636300" w:rsidRDefault="00636300" w:rsidP="005E78A4">
            <w:pPr>
              <w:pStyle w:val="a5"/>
              <w:numPr>
                <w:ilvl w:val="0"/>
                <w:numId w:val="51"/>
              </w:numPr>
              <w:spacing w:line="276" w:lineRule="auto"/>
              <w:rPr>
                <w:rFonts w:ascii="Arial" w:hAnsi="Arial" w:cs="Arial"/>
                <w:sz w:val="24"/>
                <w:szCs w:val="24"/>
              </w:rPr>
            </w:pPr>
            <w:r>
              <w:rPr>
                <w:rFonts w:ascii="Arial" w:hAnsi="Arial" w:cs="Arial"/>
                <w:sz w:val="24"/>
                <w:szCs w:val="24"/>
              </w:rPr>
              <w:t>Развить интересы, характерные для возраста</w:t>
            </w:r>
          </w:p>
          <w:p w:rsidR="00636300" w:rsidRDefault="00636300" w:rsidP="005E78A4">
            <w:pPr>
              <w:pStyle w:val="a5"/>
              <w:numPr>
                <w:ilvl w:val="0"/>
                <w:numId w:val="51"/>
              </w:numPr>
              <w:spacing w:line="276" w:lineRule="auto"/>
              <w:rPr>
                <w:rFonts w:ascii="Arial" w:hAnsi="Arial" w:cs="Arial"/>
                <w:sz w:val="24"/>
                <w:szCs w:val="24"/>
              </w:rPr>
            </w:pPr>
            <w:r>
              <w:rPr>
                <w:rFonts w:ascii="Arial" w:hAnsi="Arial" w:cs="Arial"/>
                <w:sz w:val="24"/>
                <w:szCs w:val="24"/>
              </w:rPr>
              <w:t>Улучшить качество жизни</w:t>
            </w:r>
          </w:p>
          <w:p w:rsidR="00636300" w:rsidRPr="00636300" w:rsidRDefault="00636300" w:rsidP="00636300">
            <w:pPr>
              <w:pStyle w:val="a5"/>
              <w:rPr>
                <w:rFonts w:ascii="Arial" w:hAnsi="Arial" w:cs="Arial"/>
                <w:sz w:val="24"/>
                <w:szCs w:val="24"/>
              </w:rPr>
            </w:pPr>
          </w:p>
        </w:tc>
      </w:tr>
      <w:tr w:rsidR="00AF17F1" w:rsidTr="005E78A4">
        <w:tc>
          <w:tcPr>
            <w:tcW w:w="1809" w:type="dxa"/>
          </w:tcPr>
          <w:p w:rsidR="00AF17F1" w:rsidRPr="00763533" w:rsidRDefault="00636300">
            <w:pPr>
              <w:rPr>
                <w:rFonts w:ascii="Arial" w:hAnsi="Arial" w:cs="Arial"/>
                <w:b/>
                <w:sz w:val="24"/>
                <w:szCs w:val="24"/>
              </w:rPr>
            </w:pPr>
            <w:r w:rsidRPr="00763533">
              <w:rPr>
                <w:rFonts w:ascii="Arial" w:hAnsi="Arial" w:cs="Arial"/>
                <w:b/>
                <w:sz w:val="24"/>
                <w:szCs w:val="24"/>
              </w:rPr>
              <w:t>Про</w:t>
            </w:r>
            <w:r w:rsidR="00466D72" w:rsidRPr="00763533">
              <w:rPr>
                <w:rFonts w:ascii="Arial" w:hAnsi="Arial" w:cs="Arial"/>
                <w:b/>
                <w:sz w:val="24"/>
                <w:szCs w:val="24"/>
              </w:rPr>
              <w:t>цедура:</w:t>
            </w:r>
          </w:p>
        </w:tc>
        <w:tc>
          <w:tcPr>
            <w:tcW w:w="7762" w:type="dxa"/>
          </w:tcPr>
          <w:p w:rsidR="00AF17F1" w:rsidRDefault="00636300" w:rsidP="00763533">
            <w:pPr>
              <w:rPr>
                <w:rFonts w:ascii="Arial" w:hAnsi="Arial" w:cs="Arial"/>
                <w:sz w:val="24"/>
                <w:szCs w:val="24"/>
              </w:rPr>
            </w:pPr>
            <w:r>
              <w:rPr>
                <w:rFonts w:ascii="Arial" w:hAnsi="Arial" w:cs="Arial"/>
                <w:sz w:val="24"/>
                <w:szCs w:val="24"/>
              </w:rPr>
              <w:t xml:space="preserve">Эти навыки могут быть привиты в неформальной </w:t>
            </w:r>
            <w:r w:rsidR="00763533">
              <w:rPr>
                <w:rFonts w:ascii="Arial" w:hAnsi="Arial" w:cs="Arial"/>
                <w:sz w:val="24"/>
                <w:szCs w:val="24"/>
              </w:rPr>
              <w:t>обстановке (неформальным образом). Вы должны выбрать от 3 до 5 предметов</w:t>
            </w:r>
            <w:r w:rsidR="00763533" w:rsidRPr="00763533">
              <w:rPr>
                <w:rFonts w:ascii="Arial" w:hAnsi="Arial" w:cs="Arial"/>
                <w:sz w:val="24"/>
                <w:szCs w:val="24"/>
              </w:rPr>
              <w:t>/</w:t>
            </w:r>
            <w:r w:rsidR="00763533">
              <w:rPr>
                <w:rFonts w:ascii="Arial" w:hAnsi="Arial" w:cs="Arial"/>
                <w:sz w:val="24"/>
                <w:szCs w:val="24"/>
              </w:rPr>
              <w:t>пунктов для работы с ними для одного раза. Некоторые предметы</w:t>
            </w:r>
            <w:r w:rsidR="00763533" w:rsidRPr="00763533">
              <w:rPr>
                <w:rFonts w:ascii="Arial" w:hAnsi="Arial" w:cs="Arial"/>
                <w:sz w:val="24"/>
                <w:szCs w:val="24"/>
              </w:rPr>
              <w:t>/</w:t>
            </w:r>
            <w:r w:rsidR="00763533">
              <w:rPr>
                <w:rFonts w:ascii="Arial" w:hAnsi="Arial" w:cs="Arial"/>
                <w:sz w:val="24"/>
                <w:szCs w:val="24"/>
              </w:rPr>
              <w:t>пункты могут быть собраны в программе Невербальная Имитация. Другие же больше подходят для освоения во время игры. Эти занятия также полезны для их «вклинивания» между программами, где ученику приходится сидеть на стуле. Продемонстрируйте и</w:t>
            </w:r>
            <w:r w:rsidR="00763533" w:rsidRPr="00763533">
              <w:rPr>
                <w:rFonts w:ascii="Arial" w:hAnsi="Arial" w:cs="Arial"/>
                <w:sz w:val="24"/>
                <w:szCs w:val="24"/>
              </w:rPr>
              <w:t>/</w:t>
            </w:r>
            <w:r w:rsidR="00763533">
              <w:rPr>
                <w:rFonts w:ascii="Arial" w:hAnsi="Arial" w:cs="Arial"/>
                <w:sz w:val="24"/>
                <w:szCs w:val="24"/>
              </w:rPr>
              <w:t xml:space="preserve">или объясните ученику как играть с игрушкой. Постепенно увеличьте отрезок времени, когда ученик играется с игрушкой, и увеличьте диапазон ответов, которые дает ученик в процессе игры с игрушкой.  </w:t>
            </w:r>
          </w:p>
          <w:p w:rsidR="00763533" w:rsidRDefault="00763533" w:rsidP="00763533">
            <w:pPr>
              <w:rPr>
                <w:rFonts w:ascii="Arial" w:hAnsi="Arial" w:cs="Arial"/>
                <w:sz w:val="24"/>
                <w:szCs w:val="24"/>
              </w:rPr>
            </w:pPr>
          </w:p>
          <w:p w:rsidR="00763533" w:rsidRPr="005E78A4" w:rsidRDefault="00763533" w:rsidP="00763533">
            <w:pPr>
              <w:rPr>
                <w:rFonts w:ascii="Arial" w:hAnsi="Arial" w:cs="Arial"/>
                <w:sz w:val="24"/>
                <w:szCs w:val="24"/>
              </w:rPr>
            </w:pPr>
            <w:r>
              <w:rPr>
                <w:rFonts w:ascii="Arial" w:hAnsi="Arial" w:cs="Arial"/>
                <w:sz w:val="24"/>
                <w:szCs w:val="24"/>
              </w:rPr>
              <w:t xml:space="preserve">Изначально, ученика необходимо обучить навыкам, предшествующим игре, в максимально естественной обстановке. Однако, может стать полезным начать в более структурированной обстановке обучения. </w:t>
            </w:r>
            <w:r w:rsidR="005E78A4">
              <w:rPr>
                <w:rFonts w:ascii="Arial" w:hAnsi="Arial" w:cs="Arial"/>
                <w:sz w:val="24"/>
                <w:szCs w:val="24"/>
              </w:rPr>
              <w:t>Помимо уменьшения возможных отвлекающих моментов, это еще убережет ребенка от стигматизации, пока он не научится должным образом играть с игрушкой. Процедуры инструкций</w:t>
            </w:r>
            <w:r w:rsidR="005E78A4" w:rsidRPr="005E78A4">
              <w:rPr>
                <w:rFonts w:ascii="Arial" w:hAnsi="Arial" w:cs="Arial"/>
                <w:sz w:val="24"/>
                <w:szCs w:val="24"/>
              </w:rPr>
              <w:t>/</w:t>
            </w:r>
            <w:r w:rsidR="005E78A4">
              <w:rPr>
                <w:rFonts w:ascii="Arial" w:hAnsi="Arial" w:cs="Arial"/>
                <w:sz w:val="24"/>
                <w:szCs w:val="24"/>
              </w:rPr>
              <w:t xml:space="preserve">указаний должны содержать демонстрацию, ролевую игру и практику. Когда критические навыки будут приобретены, ученик будет практиковать эти навыки и продолжать развивать навыки в максимально естественной среде. </w:t>
            </w:r>
          </w:p>
          <w:p w:rsidR="00763533" w:rsidRDefault="00763533" w:rsidP="00763533">
            <w:pPr>
              <w:rPr>
                <w:rFonts w:ascii="Arial" w:hAnsi="Arial" w:cs="Arial"/>
                <w:sz w:val="24"/>
                <w:szCs w:val="24"/>
              </w:rPr>
            </w:pPr>
          </w:p>
        </w:tc>
      </w:tr>
    </w:tbl>
    <w:p w:rsidR="005E78A4" w:rsidRDefault="005E78A4">
      <w:pPr>
        <w:rPr>
          <w:rFonts w:ascii="Arial" w:hAnsi="Arial" w:cs="Arial"/>
          <w:sz w:val="24"/>
          <w:szCs w:val="24"/>
        </w:rPr>
      </w:pPr>
    </w:p>
    <w:p w:rsidR="005E78A4" w:rsidRDefault="005E78A4">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6"/>
        <w:gridCol w:w="7655"/>
      </w:tblGrid>
      <w:tr w:rsidR="005E78A4" w:rsidTr="00F45018">
        <w:tc>
          <w:tcPr>
            <w:tcW w:w="1809" w:type="dxa"/>
          </w:tcPr>
          <w:p w:rsidR="005E78A4" w:rsidRDefault="005E78A4">
            <w:pPr>
              <w:rPr>
                <w:rFonts w:ascii="Arial" w:hAnsi="Arial" w:cs="Arial"/>
                <w:sz w:val="24"/>
                <w:szCs w:val="24"/>
              </w:rPr>
            </w:pPr>
          </w:p>
        </w:tc>
        <w:tc>
          <w:tcPr>
            <w:tcW w:w="7762" w:type="dxa"/>
          </w:tcPr>
          <w:p w:rsidR="005E78A4" w:rsidRDefault="005E78A4">
            <w:pPr>
              <w:rPr>
                <w:rFonts w:ascii="Arial" w:hAnsi="Arial" w:cs="Arial"/>
                <w:sz w:val="24"/>
                <w:szCs w:val="24"/>
              </w:rPr>
            </w:pPr>
            <w:r>
              <w:rPr>
                <w:rFonts w:ascii="Arial" w:hAnsi="Arial" w:cs="Arial"/>
                <w:sz w:val="24"/>
                <w:szCs w:val="24"/>
              </w:rPr>
              <w:t xml:space="preserve">КРИТИЧЕСКИ ВАЖНО, ЧТОБЫ НАВЫКИ ИГРЫ СООТВЕТСТВОВАЛИ ВОЗРАСТУ РЕБЕНКА. </w:t>
            </w:r>
            <w:r w:rsidR="000A4BC4">
              <w:rPr>
                <w:rFonts w:ascii="Arial" w:hAnsi="Arial" w:cs="Arial"/>
                <w:sz w:val="24"/>
                <w:szCs w:val="24"/>
              </w:rPr>
              <w:t>ПОЭТОМУ, БУДЕТ ЦЕЛЕСООБРАЗНЫМ ПОНАБЛЮДАТЬ ЗА ИГРОЙ СВЕРСТНИКОВ</w:t>
            </w:r>
            <w:r w:rsidR="00324FB5">
              <w:rPr>
                <w:rFonts w:ascii="Arial" w:hAnsi="Arial" w:cs="Arial"/>
                <w:sz w:val="24"/>
                <w:szCs w:val="24"/>
              </w:rPr>
              <w:t xml:space="preserve">, ЧТОБЫ ОПРЕДЕЛИТЬ ИХ ИГРОВЫЕ НАВЫКИ. </w:t>
            </w:r>
            <w:r w:rsidR="009A6546">
              <w:rPr>
                <w:rFonts w:ascii="Arial" w:hAnsi="Arial" w:cs="Arial"/>
                <w:sz w:val="24"/>
                <w:szCs w:val="24"/>
              </w:rPr>
              <w:t xml:space="preserve">ТАКЖЕ, БУДЕТ НЕОБХОДИМО ВЫБРАТЬ НАВЫКИ, КОТОРЫЕ ВКЛЮЧАЮТ ПОВЕДЕНИЕ САМОСТИМУЛЯЦИИ. </w:t>
            </w:r>
          </w:p>
          <w:p w:rsidR="009A6546" w:rsidRDefault="009A6546">
            <w:pPr>
              <w:rPr>
                <w:rFonts w:ascii="Arial" w:hAnsi="Arial" w:cs="Arial"/>
                <w:sz w:val="24"/>
                <w:szCs w:val="24"/>
              </w:rPr>
            </w:pPr>
          </w:p>
          <w:p w:rsidR="001A562C" w:rsidRDefault="009A6546" w:rsidP="001A562C">
            <w:pPr>
              <w:rPr>
                <w:rFonts w:ascii="Arial" w:hAnsi="Arial" w:cs="Arial"/>
                <w:sz w:val="24"/>
                <w:szCs w:val="24"/>
              </w:rPr>
            </w:pPr>
            <w:r>
              <w:rPr>
                <w:rFonts w:ascii="Arial" w:hAnsi="Arial" w:cs="Arial"/>
                <w:sz w:val="24"/>
                <w:szCs w:val="24"/>
              </w:rPr>
              <w:t xml:space="preserve">Не ограничивайтесь только теми играми, которыми, на ваш взгляд, ученик будет наслаждаться. Цель данной программы – расширить круг интересов и это займет достаточно много времени. В начале, весьма важно снабжать ребенка вознаграждением в достаточном количестве, чтобы вовлечь его в игру хотя бы на непродолжительное время. Не забывайте </w:t>
            </w:r>
            <w:r w:rsidR="00EA4C33">
              <w:rPr>
                <w:rFonts w:ascii="Arial" w:hAnsi="Arial" w:cs="Arial"/>
                <w:sz w:val="24"/>
                <w:szCs w:val="24"/>
              </w:rPr>
              <w:t xml:space="preserve">придерживаться требования по времени: </w:t>
            </w:r>
            <w:r>
              <w:rPr>
                <w:rFonts w:ascii="Arial" w:hAnsi="Arial" w:cs="Arial"/>
                <w:sz w:val="24"/>
                <w:szCs w:val="24"/>
              </w:rPr>
              <w:t>в начале временн</w:t>
            </w:r>
            <w:r w:rsidR="00EA4C33">
              <w:rPr>
                <w:rFonts w:ascii="Arial" w:hAnsi="Arial" w:cs="Arial"/>
                <w:sz w:val="24"/>
                <w:szCs w:val="24"/>
              </w:rPr>
              <w:t xml:space="preserve">ой отрезок должен быть коротким, чтобы </w:t>
            </w:r>
            <w:r w:rsidR="001A562C">
              <w:rPr>
                <w:rFonts w:ascii="Arial" w:hAnsi="Arial" w:cs="Arial"/>
                <w:sz w:val="24"/>
                <w:szCs w:val="24"/>
              </w:rPr>
              <w:t xml:space="preserve">занятие </w:t>
            </w:r>
            <w:r w:rsidR="00EA4C33">
              <w:rPr>
                <w:rFonts w:ascii="Arial" w:hAnsi="Arial" w:cs="Arial"/>
                <w:sz w:val="24"/>
                <w:szCs w:val="24"/>
              </w:rPr>
              <w:t xml:space="preserve">не </w:t>
            </w:r>
            <w:r w:rsidR="001A562C">
              <w:rPr>
                <w:rFonts w:ascii="Arial" w:hAnsi="Arial" w:cs="Arial"/>
                <w:sz w:val="24"/>
                <w:szCs w:val="24"/>
              </w:rPr>
              <w:t>вызвало у ребенка отвращение. Со временем, вы сможете увеличить продолжительность и постепенно отказаться от вознаграждения по мере того, как занятие само по себе будет становиться стимулирующим.</w:t>
            </w:r>
            <w:r w:rsidR="001A562C" w:rsidRPr="001A562C">
              <w:rPr>
                <w:rFonts w:ascii="Arial" w:hAnsi="Arial" w:cs="Arial"/>
                <w:sz w:val="24"/>
                <w:szCs w:val="24"/>
              </w:rPr>
              <w:t xml:space="preserve"> </w:t>
            </w:r>
          </w:p>
          <w:p w:rsidR="009A6546" w:rsidRPr="001A562C" w:rsidRDefault="001A562C" w:rsidP="001A562C">
            <w:pPr>
              <w:rPr>
                <w:rFonts w:ascii="Arial" w:hAnsi="Arial" w:cs="Arial"/>
                <w:sz w:val="24"/>
                <w:szCs w:val="24"/>
              </w:rPr>
            </w:pPr>
            <w:r>
              <w:rPr>
                <w:rFonts w:ascii="Arial" w:hAnsi="Arial" w:cs="Arial"/>
                <w:sz w:val="24"/>
                <w:szCs w:val="24"/>
              </w:rPr>
              <w:t xml:space="preserve"> </w:t>
            </w:r>
            <w:r w:rsidR="00EA4C33">
              <w:rPr>
                <w:rFonts w:ascii="Arial" w:hAnsi="Arial" w:cs="Arial"/>
                <w:sz w:val="24"/>
                <w:szCs w:val="24"/>
              </w:rPr>
              <w:t xml:space="preserve"> </w:t>
            </w:r>
          </w:p>
        </w:tc>
      </w:tr>
      <w:tr w:rsidR="005E78A4" w:rsidTr="00F45018">
        <w:tc>
          <w:tcPr>
            <w:tcW w:w="1809" w:type="dxa"/>
          </w:tcPr>
          <w:p w:rsidR="005E78A4" w:rsidRPr="001A562C" w:rsidRDefault="001A562C">
            <w:pPr>
              <w:rPr>
                <w:rFonts w:ascii="Arial" w:hAnsi="Arial" w:cs="Arial"/>
                <w:b/>
                <w:sz w:val="24"/>
                <w:szCs w:val="24"/>
              </w:rPr>
            </w:pPr>
            <w:r w:rsidRPr="001A562C">
              <w:rPr>
                <w:rFonts w:ascii="Arial" w:hAnsi="Arial" w:cs="Arial"/>
                <w:b/>
                <w:sz w:val="24"/>
                <w:szCs w:val="24"/>
              </w:rPr>
              <w:t xml:space="preserve">Подсказки: </w:t>
            </w:r>
          </w:p>
        </w:tc>
        <w:tc>
          <w:tcPr>
            <w:tcW w:w="7762" w:type="dxa"/>
          </w:tcPr>
          <w:p w:rsidR="005E78A4" w:rsidRDefault="001A562C">
            <w:pPr>
              <w:rPr>
                <w:rFonts w:ascii="Arial" w:hAnsi="Arial" w:cs="Arial"/>
                <w:sz w:val="24"/>
                <w:szCs w:val="24"/>
              </w:rPr>
            </w:pPr>
            <w:r>
              <w:rPr>
                <w:rFonts w:ascii="Arial" w:hAnsi="Arial" w:cs="Arial"/>
                <w:sz w:val="24"/>
                <w:szCs w:val="24"/>
              </w:rPr>
              <w:t xml:space="preserve">Используйте физическое управление, демонстрацию, вербальные подсказки или их сочетание. Постепенно откажитесь от подсказок, чтобы ученик самостоятельно выполнял задание. </w:t>
            </w:r>
          </w:p>
          <w:p w:rsidR="001A562C" w:rsidRDefault="001A562C">
            <w:pPr>
              <w:rPr>
                <w:rFonts w:ascii="Arial" w:hAnsi="Arial" w:cs="Arial"/>
                <w:sz w:val="24"/>
                <w:szCs w:val="24"/>
              </w:rPr>
            </w:pPr>
          </w:p>
        </w:tc>
      </w:tr>
      <w:tr w:rsidR="005E78A4" w:rsidTr="00F45018">
        <w:tc>
          <w:tcPr>
            <w:tcW w:w="1809" w:type="dxa"/>
          </w:tcPr>
          <w:p w:rsidR="005E78A4" w:rsidRPr="001A562C" w:rsidRDefault="001A562C">
            <w:pPr>
              <w:rPr>
                <w:rFonts w:ascii="Arial" w:hAnsi="Arial" w:cs="Arial"/>
                <w:b/>
                <w:sz w:val="24"/>
                <w:szCs w:val="24"/>
              </w:rPr>
            </w:pPr>
            <w:r w:rsidRPr="001A562C">
              <w:rPr>
                <w:rFonts w:ascii="Arial" w:hAnsi="Arial" w:cs="Arial"/>
                <w:b/>
                <w:sz w:val="24"/>
                <w:szCs w:val="24"/>
              </w:rPr>
              <w:t>Критерий входа/отбора:</w:t>
            </w:r>
          </w:p>
        </w:tc>
        <w:tc>
          <w:tcPr>
            <w:tcW w:w="7762" w:type="dxa"/>
          </w:tcPr>
          <w:p w:rsidR="005E78A4" w:rsidRDefault="001A562C">
            <w:pPr>
              <w:rPr>
                <w:rFonts w:ascii="Arial" w:hAnsi="Arial" w:cs="Arial"/>
                <w:sz w:val="24"/>
                <w:szCs w:val="24"/>
              </w:rPr>
            </w:pPr>
            <w:r>
              <w:rPr>
                <w:rFonts w:ascii="Arial" w:hAnsi="Arial" w:cs="Arial"/>
                <w:sz w:val="24"/>
                <w:szCs w:val="24"/>
              </w:rPr>
              <w:t xml:space="preserve">Эти навыки необходимо начать развивать как только ученик успешно освоит невербальную имитацию. </w:t>
            </w:r>
          </w:p>
          <w:p w:rsidR="001A562C" w:rsidRDefault="001A562C">
            <w:pPr>
              <w:rPr>
                <w:rFonts w:ascii="Arial" w:hAnsi="Arial" w:cs="Arial"/>
                <w:sz w:val="24"/>
                <w:szCs w:val="24"/>
              </w:rPr>
            </w:pPr>
          </w:p>
        </w:tc>
      </w:tr>
      <w:tr w:rsidR="005E78A4" w:rsidTr="00F45018">
        <w:tc>
          <w:tcPr>
            <w:tcW w:w="1809" w:type="dxa"/>
          </w:tcPr>
          <w:p w:rsidR="005E78A4" w:rsidRPr="001A562C" w:rsidRDefault="001A562C">
            <w:pPr>
              <w:rPr>
                <w:rFonts w:ascii="Arial" w:hAnsi="Arial" w:cs="Arial"/>
                <w:b/>
                <w:sz w:val="24"/>
                <w:szCs w:val="24"/>
              </w:rPr>
            </w:pPr>
            <w:r w:rsidRPr="001A562C">
              <w:rPr>
                <w:rFonts w:ascii="Arial" w:hAnsi="Arial" w:cs="Arial"/>
                <w:b/>
                <w:sz w:val="24"/>
                <w:szCs w:val="24"/>
              </w:rPr>
              <w:t>Критерий мастерства:</w:t>
            </w:r>
          </w:p>
        </w:tc>
        <w:tc>
          <w:tcPr>
            <w:tcW w:w="7762" w:type="dxa"/>
          </w:tcPr>
          <w:p w:rsidR="005E78A4" w:rsidRDefault="001A562C">
            <w:pPr>
              <w:rPr>
                <w:rFonts w:ascii="Arial" w:hAnsi="Arial" w:cs="Arial"/>
                <w:sz w:val="24"/>
                <w:szCs w:val="24"/>
              </w:rPr>
            </w:pPr>
            <w:r>
              <w:rPr>
                <w:rFonts w:ascii="Arial" w:hAnsi="Arial" w:cs="Arial"/>
                <w:sz w:val="24"/>
                <w:szCs w:val="24"/>
              </w:rPr>
              <w:t xml:space="preserve">Ученик дает 8 правильных ответов из 10 </w:t>
            </w:r>
            <w:r w:rsidR="00E81C92">
              <w:rPr>
                <w:rFonts w:ascii="Arial" w:hAnsi="Arial" w:cs="Arial"/>
                <w:sz w:val="24"/>
                <w:szCs w:val="24"/>
              </w:rPr>
              <w:t xml:space="preserve">без подсказок. Это необходимо ему повторить с еще одним учителе как минимум. </w:t>
            </w:r>
          </w:p>
          <w:p w:rsidR="00E81C92" w:rsidRDefault="00E81C92">
            <w:pPr>
              <w:rPr>
                <w:rFonts w:ascii="Arial" w:hAnsi="Arial" w:cs="Arial"/>
                <w:sz w:val="24"/>
                <w:szCs w:val="24"/>
              </w:rPr>
            </w:pPr>
          </w:p>
        </w:tc>
      </w:tr>
    </w:tbl>
    <w:p w:rsidR="00AF17F1" w:rsidRDefault="00AF17F1">
      <w:pPr>
        <w:rPr>
          <w:rFonts w:ascii="Arial" w:hAnsi="Arial" w:cs="Arial"/>
          <w:sz w:val="24"/>
          <w:szCs w:val="24"/>
        </w:rPr>
      </w:pPr>
    </w:p>
    <w:p w:rsidR="003262EC" w:rsidRPr="003262EC" w:rsidRDefault="003262EC" w:rsidP="003262EC">
      <w:pPr>
        <w:jc w:val="center"/>
        <w:rPr>
          <w:rFonts w:ascii="Arial" w:hAnsi="Arial" w:cs="Arial"/>
          <w:b/>
          <w:sz w:val="24"/>
          <w:szCs w:val="24"/>
        </w:rPr>
      </w:pPr>
      <w:r w:rsidRPr="003262EC">
        <w:rPr>
          <w:rFonts w:ascii="Arial" w:hAnsi="Arial" w:cs="Arial"/>
          <w:b/>
          <w:sz w:val="24"/>
          <w:szCs w:val="24"/>
        </w:rPr>
        <w:t>ОБЩАЯ СТРАТЕГИЯ ОБУЧЕНИЯ</w:t>
      </w:r>
    </w:p>
    <w:p w:rsidR="003262EC" w:rsidRDefault="003262EC" w:rsidP="003262EC">
      <w:pPr>
        <w:pStyle w:val="a5"/>
        <w:numPr>
          <w:ilvl w:val="0"/>
          <w:numId w:val="52"/>
        </w:numPr>
        <w:rPr>
          <w:rFonts w:ascii="Arial" w:hAnsi="Arial" w:cs="Arial"/>
          <w:sz w:val="24"/>
          <w:szCs w:val="24"/>
        </w:rPr>
      </w:pPr>
      <w:r>
        <w:rPr>
          <w:rFonts w:ascii="Arial" w:hAnsi="Arial" w:cs="Arial"/>
          <w:sz w:val="24"/>
          <w:szCs w:val="24"/>
        </w:rPr>
        <w:t xml:space="preserve">Выберите целевой игровой навык. </w:t>
      </w:r>
    </w:p>
    <w:p w:rsidR="003262EC" w:rsidRDefault="003262EC" w:rsidP="003262EC">
      <w:pPr>
        <w:pStyle w:val="a5"/>
        <w:numPr>
          <w:ilvl w:val="0"/>
          <w:numId w:val="52"/>
        </w:numPr>
        <w:rPr>
          <w:rFonts w:ascii="Arial" w:hAnsi="Arial" w:cs="Arial"/>
          <w:sz w:val="24"/>
          <w:szCs w:val="24"/>
        </w:rPr>
      </w:pPr>
      <w:r>
        <w:rPr>
          <w:rFonts w:ascii="Arial" w:hAnsi="Arial" w:cs="Arial"/>
          <w:sz w:val="24"/>
          <w:szCs w:val="24"/>
        </w:rPr>
        <w:t>Разделите навыки на части, которым можно обучится</w:t>
      </w:r>
    </w:p>
    <w:p w:rsidR="003262EC" w:rsidRDefault="003262EC" w:rsidP="003262EC">
      <w:pPr>
        <w:pStyle w:val="a5"/>
        <w:numPr>
          <w:ilvl w:val="0"/>
          <w:numId w:val="52"/>
        </w:numPr>
        <w:rPr>
          <w:rFonts w:ascii="Arial" w:hAnsi="Arial" w:cs="Arial"/>
          <w:sz w:val="24"/>
          <w:szCs w:val="24"/>
        </w:rPr>
      </w:pPr>
      <w:r>
        <w:rPr>
          <w:rFonts w:ascii="Arial" w:hAnsi="Arial" w:cs="Arial"/>
          <w:sz w:val="24"/>
          <w:szCs w:val="24"/>
        </w:rPr>
        <w:t>Обучайте ребенка одному шагу в один прием (за один раз)</w:t>
      </w:r>
    </w:p>
    <w:p w:rsidR="003262EC" w:rsidRDefault="003262EC" w:rsidP="003262EC">
      <w:pPr>
        <w:pStyle w:val="a5"/>
        <w:numPr>
          <w:ilvl w:val="0"/>
          <w:numId w:val="52"/>
        </w:numPr>
        <w:rPr>
          <w:rFonts w:ascii="Arial" w:hAnsi="Arial" w:cs="Arial"/>
          <w:sz w:val="24"/>
          <w:szCs w:val="24"/>
        </w:rPr>
      </w:pPr>
      <w:r>
        <w:rPr>
          <w:rFonts w:ascii="Arial" w:hAnsi="Arial" w:cs="Arial"/>
          <w:sz w:val="24"/>
          <w:szCs w:val="24"/>
        </w:rPr>
        <w:t>Сделайте временной промежуток коротким, затем постепенно его увеличьте</w:t>
      </w:r>
    </w:p>
    <w:p w:rsidR="003262EC" w:rsidRDefault="003262EC" w:rsidP="003262EC">
      <w:pPr>
        <w:pStyle w:val="a5"/>
        <w:numPr>
          <w:ilvl w:val="0"/>
          <w:numId w:val="52"/>
        </w:numPr>
        <w:rPr>
          <w:rFonts w:ascii="Arial" w:hAnsi="Arial" w:cs="Arial"/>
          <w:sz w:val="24"/>
          <w:szCs w:val="24"/>
        </w:rPr>
      </w:pPr>
      <w:r>
        <w:rPr>
          <w:rFonts w:ascii="Arial" w:hAnsi="Arial" w:cs="Arial"/>
          <w:sz w:val="24"/>
          <w:szCs w:val="24"/>
        </w:rPr>
        <w:t xml:space="preserve">Давайте вознаграждение в изобилии, подчеркивая </w:t>
      </w:r>
      <w:r w:rsidR="005041CD">
        <w:rPr>
          <w:rFonts w:ascii="Arial" w:hAnsi="Arial" w:cs="Arial"/>
          <w:sz w:val="24"/>
          <w:szCs w:val="24"/>
        </w:rPr>
        <w:t xml:space="preserve">воодушевляющее </w:t>
      </w:r>
      <w:r>
        <w:rPr>
          <w:rFonts w:ascii="Arial" w:hAnsi="Arial" w:cs="Arial"/>
          <w:sz w:val="24"/>
          <w:szCs w:val="24"/>
        </w:rPr>
        <w:t>воздействие (</w:t>
      </w:r>
      <w:r w:rsidR="005041CD">
        <w:rPr>
          <w:rFonts w:ascii="Arial" w:hAnsi="Arial" w:cs="Arial"/>
          <w:sz w:val="24"/>
          <w:szCs w:val="24"/>
        </w:rPr>
        <w:t>«</w:t>
      </w:r>
      <w:r>
        <w:rPr>
          <w:rFonts w:ascii="Arial" w:hAnsi="Arial" w:cs="Arial"/>
          <w:sz w:val="24"/>
          <w:szCs w:val="24"/>
        </w:rPr>
        <w:t xml:space="preserve">Вау, разве это </w:t>
      </w:r>
      <w:r w:rsidR="005041CD">
        <w:rPr>
          <w:rFonts w:ascii="Arial" w:hAnsi="Arial" w:cs="Arial"/>
          <w:sz w:val="24"/>
          <w:szCs w:val="24"/>
        </w:rPr>
        <w:t>не забавно!»)</w:t>
      </w:r>
    </w:p>
    <w:p w:rsidR="005041CD" w:rsidRDefault="005041CD" w:rsidP="003262EC">
      <w:pPr>
        <w:pStyle w:val="a5"/>
        <w:numPr>
          <w:ilvl w:val="0"/>
          <w:numId w:val="52"/>
        </w:numPr>
        <w:rPr>
          <w:rFonts w:ascii="Arial" w:hAnsi="Arial" w:cs="Arial"/>
          <w:sz w:val="24"/>
          <w:szCs w:val="24"/>
        </w:rPr>
      </w:pPr>
      <w:r>
        <w:rPr>
          <w:rFonts w:ascii="Arial" w:hAnsi="Arial" w:cs="Arial"/>
          <w:sz w:val="24"/>
          <w:szCs w:val="24"/>
        </w:rPr>
        <w:t xml:space="preserve">Исключите надзор по мере воодушевления и поощрения ученика на адекватную (надлежащую) игру. </w:t>
      </w:r>
    </w:p>
    <w:p w:rsidR="005041CD" w:rsidRDefault="005041CD" w:rsidP="003262EC">
      <w:pPr>
        <w:pStyle w:val="a5"/>
        <w:numPr>
          <w:ilvl w:val="0"/>
          <w:numId w:val="52"/>
        </w:numPr>
        <w:rPr>
          <w:rFonts w:ascii="Arial" w:hAnsi="Arial" w:cs="Arial"/>
          <w:sz w:val="24"/>
          <w:szCs w:val="24"/>
        </w:rPr>
      </w:pPr>
      <w:r>
        <w:rPr>
          <w:rFonts w:ascii="Arial" w:hAnsi="Arial" w:cs="Arial"/>
          <w:sz w:val="24"/>
          <w:szCs w:val="24"/>
        </w:rPr>
        <w:t xml:space="preserve">Если у ребенка возникнет поведение самостимуляции в значительной степени, попробуйте понять природу </w:t>
      </w:r>
      <w:r w:rsidR="003B5432">
        <w:rPr>
          <w:rFonts w:ascii="Arial" w:hAnsi="Arial" w:cs="Arial"/>
          <w:sz w:val="24"/>
          <w:szCs w:val="24"/>
        </w:rPr>
        <w:t>раздражителя</w:t>
      </w:r>
      <w:r>
        <w:rPr>
          <w:rFonts w:ascii="Arial" w:hAnsi="Arial" w:cs="Arial"/>
          <w:sz w:val="24"/>
          <w:szCs w:val="24"/>
        </w:rPr>
        <w:t xml:space="preserve"> и выявите те игровые занятия, которые содержат этот аспект. Например, используйте стеклянный шарик для ребенка</w:t>
      </w:r>
      <w:r w:rsidR="003B5432">
        <w:rPr>
          <w:rFonts w:ascii="Arial" w:hAnsi="Arial" w:cs="Arial"/>
          <w:sz w:val="24"/>
          <w:szCs w:val="24"/>
        </w:rPr>
        <w:t>, к</w:t>
      </w:r>
      <w:r>
        <w:rPr>
          <w:rFonts w:ascii="Arial" w:hAnsi="Arial" w:cs="Arial"/>
          <w:sz w:val="24"/>
          <w:szCs w:val="24"/>
        </w:rPr>
        <w:t xml:space="preserve">оторый нуждается в визуальном стимуле; </w:t>
      </w:r>
      <w:r w:rsidR="003B5432">
        <w:rPr>
          <w:rFonts w:ascii="Arial" w:hAnsi="Arial" w:cs="Arial"/>
          <w:sz w:val="24"/>
          <w:szCs w:val="24"/>
        </w:rPr>
        <w:t>такие занятия как вырезание и наклеивание для тактильного раздражителя</w:t>
      </w:r>
      <w:r w:rsidR="003B5432" w:rsidRPr="003B5432">
        <w:rPr>
          <w:rFonts w:ascii="Arial" w:hAnsi="Arial" w:cs="Arial"/>
          <w:sz w:val="24"/>
          <w:szCs w:val="24"/>
        </w:rPr>
        <w:t>/</w:t>
      </w:r>
      <w:r w:rsidR="003B5432">
        <w:rPr>
          <w:rFonts w:ascii="Arial" w:hAnsi="Arial" w:cs="Arial"/>
          <w:sz w:val="24"/>
          <w:szCs w:val="24"/>
        </w:rPr>
        <w:t xml:space="preserve">стимулятора; и игрушки, издающие звуки для слухового раздражителя. </w:t>
      </w:r>
    </w:p>
    <w:p w:rsidR="003B5432" w:rsidRDefault="003B5432" w:rsidP="003B5432">
      <w:pPr>
        <w:rPr>
          <w:rFonts w:ascii="Arial" w:hAnsi="Arial" w:cs="Arial"/>
          <w:sz w:val="24"/>
          <w:szCs w:val="24"/>
        </w:rPr>
      </w:pPr>
      <w:r>
        <w:rPr>
          <w:rFonts w:ascii="Arial" w:hAnsi="Arial" w:cs="Arial"/>
          <w:sz w:val="24"/>
          <w:szCs w:val="24"/>
        </w:rPr>
        <w:lastRenderedPageBreak/>
        <w:t xml:space="preserve">Возбуждающее поведение, которое мешает игре, должно быть перенаправлено. </w:t>
      </w:r>
    </w:p>
    <w:p w:rsidR="003B5432" w:rsidRDefault="003B5432" w:rsidP="003B5432">
      <w:pPr>
        <w:rPr>
          <w:rFonts w:ascii="Arial" w:hAnsi="Arial" w:cs="Arial"/>
          <w:sz w:val="24"/>
          <w:szCs w:val="24"/>
        </w:rPr>
      </w:pPr>
    </w:p>
    <w:p w:rsidR="003B5432" w:rsidRPr="003B5432" w:rsidRDefault="003B5432" w:rsidP="003B5432">
      <w:pPr>
        <w:jc w:val="center"/>
        <w:rPr>
          <w:rFonts w:ascii="Arial" w:hAnsi="Arial" w:cs="Arial"/>
          <w:b/>
          <w:sz w:val="28"/>
          <w:szCs w:val="28"/>
        </w:rPr>
      </w:pPr>
      <w:r w:rsidRPr="003B5432">
        <w:rPr>
          <w:rFonts w:ascii="Arial" w:hAnsi="Arial" w:cs="Arial"/>
          <w:b/>
          <w:sz w:val="28"/>
          <w:szCs w:val="28"/>
        </w:rPr>
        <w:t>ОБЛАСТИ ИГРЫ</w:t>
      </w:r>
    </w:p>
    <w:p w:rsidR="00573534" w:rsidRDefault="00573534" w:rsidP="003B5432">
      <w:pPr>
        <w:rPr>
          <w:rFonts w:ascii="Arial" w:hAnsi="Arial" w:cs="Arial"/>
          <w:sz w:val="24"/>
          <w:szCs w:val="24"/>
        </w:rPr>
      </w:pPr>
    </w:p>
    <w:p w:rsidR="003B5432" w:rsidRDefault="003B5432" w:rsidP="003B5432">
      <w:pPr>
        <w:rPr>
          <w:rFonts w:ascii="Arial" w:hAnsi="Arial" w:cs="Arial"/>
          <w:sz w:val="24"/>
          <w:szCs w:val="24"/>
        </w:rPr>
      </w:pPr>
      <w:r>
        <w:rPr>
          <w:rFonts w:ascii="Arial" w:hAnsi="Arial" w:cs="Arial"/>
          <w:sz w:val="24"/>
          <w:szCs w:val="24"/>
        </w:rPr>
        <w:t>Ниже приведены примеры типов игровых занятий, которые должны быть включены в качестве игровой программы учащегося:</w:t>
      </w:r>
    </w:p>
    <w:p w:rsidR="003B5432" w:rsidRDefault="003B5432" w:rsidP="00573534">
      <w:pPr>
        <w:pStyle w:val="a5"/>
        <w:numPr>
          <w:ilvl w:val="0"/>
          <w:numId w:val="53"/>
        </w:numPr>
        <w:rPr>
          <w:rFonts w:ascii="Arial" w:hAnsi="Arial" w:cs="Arial"/>
          <w:sz w:val="24"/>
          <w:szCs w:val="24"/>
        </w:rPr>
      </w:pPr>
      <w:r>
        <w:rPr>
          <w:rFonts w:ascii="Arial" w:hAnsi="Arial" w:cs="Arial"/>
          <w:sz w:val="24"/>
          <w:szCs w:val="24"/>
        </w:rPr>
        <w:t>Сенсорный</w:t>
      </w:r>
    </w:p>
    <w:p w:rsidR="003B5432" w:rsidRDefault="003B5432" w:rsidP="00573534">
      <w:pPr>
        <w:pStyle w:val="a5"/>
        <w:numPr>
          <w:ilvl w:val="0"/>
          <w:numId w:val="53"/>
        </w:numPr>
        <w:rPr>
          <w:rFonts w:ascii="Arial" w:hAnsi="Arial" w:cs="Arial"/>
          <w:sz w:val="24"/>
          <w:szCs w:val="24"/>
        </w:rPr>
      </w:pPr>
      <w:r>
        <w:rPr>
          <w:rFonts w:ascii="Arial" w:hAnsi="Arial" w:cs="Arial"/>
          <w:sz w:val="24"/>
          <w:szCs w:val="24"/>
        </w:rPr>
        <w:t xml:space="preserve">Игрушки </w:t>
      </w:r>
    </w:p>
    <w:p w:rsidR="003B5432" w:rsidRDefault="003B5432" w:rsidP="00573534">
      <w:pPr>
        <w:pStyle w:val="a5"/>
        <w:numPr>
          <w:ilvl w:val="0"/>
          <w:numId w:val="53"/>
        </w:numPr>
        <w:rPr>
          <w:rFonts w:ascii="Arial" w:hAnsi="Arial" w:cs="Arial"/>
          <w:sz w:val="24"/>
          <w:szCs w:val="24"/>
        </w:rPr>
      </w:pPr>
      <w:r>
        <w:rPr>
          <w:rFonts w:ascii="Arial" w:hAnsi="Arial" w:cs="Arial"/>
          <w:sz w:val="24"/>
          <w:szCs w:val="24"/>
        </w:rPr>
        <w:t>Паззлы (головоломки)</w:t>
      </w:r>
    </w:p>
    <w:p w:rsidR="003B5432" w:rsidRDefault="003B5432" w:rsidP="00573534">
      <w:pPr>
        <w:pStyle w:val="a5"/>
        <w:numPr>
          <w:ilvl w:val="0"/>
          <w:numId w:val="53"/>
        </w:numPr>
        <w:rPr>
          <w:rFonts w:ascii="Arial" w:hAnsi="Arial" w:cs="Arial"/>
          <w:sz w:val="24"/>
          <w:szCs w:val="24"/>
        </w:rPr>
      </w:pPr>
      <w:r>
        <w:rPr>
          <w:rFonts w:ascii="Arial" w:hAnsi="Arial" w:cs="Arial"/>
          <w:sz w:val="24"/>
          <w:szCs w:val="24"/>
        </w:rPr>
        <w:t>Прикладные виды искусства и ремесла (рукоделие)</w:t>
      </w:r>
    </w:p>
    <w:p w:rsidR="00E465C9" w:rsidRDefault="00E465C9" w:rsidP="00573534">
      <w:pPr>
        <w:pStyle w:val="a5"/>
        <w:numPr>
          <w:ilvl w:val="0"/>
          <w:numId w:val="53"/>
        </w:numPr>
        <w:rPr>
          <w:rFonts w:ascii="Arial" w:hAnsi="Arial" w:cs="Arial"/>
          <w:sz w:val="24"/>
          <w:szCs w:val="24"/>
        </w:rPr>
      </w:pPr>
      <w:r>
        <w:rPr>
          <w:rFonts w:ascii="Arial" w:hAnsi="Arial" w:cs="Arial"/>
          <w:sz w:val="24"/>
          <w:szCs w:val="24"/>
        </w:rPr>
        <w:t>СМИ (телевидение, интернет)</w:t>
      </w:r>
    </w:p>
    <w:p w:rsidR="00E465C9" w:rsidRDefault="00E465C9" w:rsidP="00573534">
      <w:pPr>
        <w:pStyle w:val="a5"/>
        <w:numPr>
          <w:ilvl w:val="0"/>
          <w:numId w:val="53"/>
        </w:numPr>
        <w:rPr>
          <w:rFonts w:ascii="Arial" w:hAnsi="Arial" w:cs="Arial"/>
          <w:sz w:val="24"/>
          <w:szCs w:val="24"/>
        </w:rPr>
      </w:pPr>
      <w:r>
        <w:rPr>
          <w:rFonts w:ascii="Arial" w:hAnsi="Arial" w:cs="Arial"/>
          <w:sz w:val="24"/>
          <w:szCs w:val="24"/>
        </w:rPr>
        <w:t>Настольные игры</w:t>
      </w:r>
    </w:p>
    <w:p w:rsidR="00E465C9" w:rsidRDefault="00E465C9" w:rsidP="00573534">
      <w:pPr>
        <w:pStyle w:val="a5"/>
        <w:rPr>
          <w:rFonts w:ascii="Arial" w:hAnsi="Arial" w:cs="Arial"/>
          <w:sz w:val="24"/>
          <w:szCs w:val="24"/>
        </w:rPr>
      </w:pPr>
    </w:p>
    <w:p w:rsidR="003B5432" w:rsidRPr="00E465C9" w:rsidRDefault="00E465C9" w:rsidP="00E465C9">
      <w:pPr>
        <w:pStyle w:val="a5"/>
        <w:jc w:val="center"/>
        <w:rPr>
          <w:rFonts w:ascii="Arial" w:hAnsi="Arial" w:cs="Arial"/>
          <w:b/>
          <w:sz w:val="28"/>
          <w:szCs w:val="28"/>
        </w:rPr>
      </w:pPr>
      <w:r w:rsidRPr="00E465C9">
        <w:rPr>
          <w:rFonts w:ascii="Arial" w:hAnsi="Arial" w:cs="Arial"/>
          <w:b/>
          <w:sz w:val="28"/>
          <w:szCs w:val="28"/>
        </w:rPr>
        <w:t>СТАДИИ РАЗВИТИЯ ИГРЫ</w:t>
      </w:r>
    </w:p>
    <w:p w:rsidR="00573534" w:rsidRDefault="00573534" w:rsidP="00E465C9">
      <w:pPr>
        <w:rPr>
          <w:rFonts w:ascii="Arial" w:hAnsi="Arial" w:cs="Arial"/>
          <w:sz w:val="24"/>
          <w:szCs w:val="24"/>
        </w:rPr>
      </w:pPr>
    </w:p>
    <w:p w:rsidR="00E465C9" w:rsidRDefault="00E465C9" w:rsidP="00E465C9">
      <w:pPr>
        <w:rPr>
          <w:rFonts w:ascii="Arial" w:hAnsi="Arial" w:cs="Arial"/>
          <w:sz w:val="24"/>
          <w:szCs w:val="24"/>
        </w:rPr>
      </w:pPr>
      <w:r>
        <w:rPr>
          <w:rFonts w:ascii="Arial" w:hAnsi="Arial" w:cs="Arial"/>
          <w:sz w:val="24"/>
          <w:szCs w:val="24"/>
        </w:rPr>
        <w:t xml:space="preserve">Возраст (годы и месяцы), когда обычно возникают эти навыки игры, указан в скобках. Эти нормы взяты из Инвентаря Развития Ребенка </w:t>
      </w:r>
      <w:r>
        <w:rPr>
          <w:rFonts w:ascii="Arial" w:hAnsi="Arial" w:cs="Arial"/>
          <w:sz w:val="24"/>
          <w:szCs w:val="24"/>
          <w:lang w:val="en-US"/>
        </w:rPr>
        <w:t>Brigance</w:t>
      </w:r>
      <w:r>
        <w:rPr>
          <w:rFonts w:ascii="Arial" w:hAnsi="Arial" w:cs="Arial"/>
          <w:sz w:val="24"/>
          <w:szCs w:val="24"/>
        </w:rPr>
        <w:t xml:space="preserve">. </w:t>
      </w:r>
    </w:p>
    <w:p w:rsidR="00E465C9" w:rsidRDefault="00E465C9" w:rsidP="00573534">
      <w:pPr>
        <w:pStyle w:val="a5"/>
        <w:numPr>
          <w:ilvl w:val="0"/>
          <w:numId w:val="54"/>
        </w:numPr>
        <w:spacing w:line="360" w:lineRule="auto"/>
        <w:rPr>
          <w:rFonts w:ascii="Arial" w:hAnsi="Arial" w:cs="Arial"/>
          <w:sz w:val="24"/>
          <w:szCs w:val="24"/>
        </w:rPr>
      </w:pPr>
      <w:r>
        <w:rPr>
          <w:rFonts w:ascii="Arial" w:hAnsi="Arial" w:cs="Arial"/>
          <w:sz w:val="24"/>
          <w:szCs w:val="24"/>
        </w:rPr>
        <w:t>Играет в игры, которые выходят за пределы его тела (то есть, расчесывает волосы куклы, катает машинку) (1-0)</w:t>
      </w:r>
    </w:p>
    <w:p w:rsidR="00E465C9" w:rsidRDefault="00E465C9" w:rsidP="00573534">
      <w:pPr>
        <w:pStyle w:val="a5"/>
        <w:numPr>
          <w:ilvl w:val="0"/>
          <w:numId w:val="54"/>
        </w:numPr>
        <w:spacing w:line="360" w:lineRule="auto"/>
        <w:rPr>
          <w:rFonts w:ascii="Arial" w:hAnsi="Arial" w:cs="Arial"/>
          <w:sz w:val="24"/>
          <w:szCs w:val="24"/>
        </w:rPr>
      </w:pPr>
      <w:r>
        <w:rPr>
          <w:rFonts w:ascii="Arial" w:hAnsi="Arial" w:cs="Arial"/>
          <w:sz w:val="24"/>
          <w:szCs w:val="24"/>
        </w:rPr>
        <w:t>Простая игра «понарошку» (например, еда (прием пищи), сон) (1-6)</w:t>
      </w:r>
    </w:p>
    <w:p w:rsidR="00E465C9" w:rsidRDefault="00E465C9" w:rsidP="00573534">
      <w:pPr>
        <w:pStyle w:val="a5"/>
        <w:numPr>
          <w:ilvl w:val="0"/>
          <w:numId w:val="54"/>
        </w:numPr>
        <w:spacing w:line="360" w:lineRule="auto"/>
        <w:rPr>
          <w:rFonts w:ascii="Arial" w:hAnsi="Arial" w:cs="Arial"/>
          <w:sz w:val="24"/>
          <w:szCs w:val="24"/>
        </w:rPr>
      </w:pPr>
      <w:r>
        <w:rPr>
          <w:rFonts w:ascii="Arial" w:hAnsi="Arial" w:cs="Arial"/>
          <w:sz w:val="24"/>
          <w:szCs w:val="24"/>
        </w:rPr>
        <w:t>Имитация работы по дому (например, подметание) (1-6)</w:t>
      </w:r>
    </w:p>
    <w:p w:rsidR="00E465C9" w:rsidRDefault="00573534" w:rsidP="00573534">
      <w:pPr>
        <w:pStyle w:val="a5"/>
        <w:numPr>
          <w:ilvl w:val="0"/>
          <w:numId w:val="54"/>
        </w:numPr>
        <w:spacing w:line="360" w:lineRule="auto"/>
        <w:rPr>
          <w:rFonts w:ascii="Arial" w:hAnsi="Arial" w:cs="Arial"/>
          <w:sz w:val="24"/>
          <w:szCs w:val="24"/>
        </w:rPr>
      </w:pPr>
      <w:r>
        <w:rPr>
          <w:rFonts w:ascii="Arial" w:hAnsi="Arial" w:cs="Arial"/>
          <w:sz w:val="24"/>
          <w:szCs w:val="24"/>
        </w:rPr>
        <w:t>Ассоциирует (связывает по смыслу) объект в игре (например, берет собаку на прогулку) (1-6)</w:t>
      </w:r>
    </w:p>
    <w:p w:rsidR="00573534" w:rsidRDefault="00573534" w:rsidP="00573534">
      <w:pPr>
        <w:pStyle w:val="a5"/>
        <w:numPr>
          <w:ilvl w:val="0"/>
          <w:numId w:val="54"/>
        </w:numPr>
        <w:spacing w:line="360" w:lineRule="auto"/>
        <w:rPr>
          <w:rFonts w:ascii="Arial" w:hAnsi="Arial" w:cs="Arial"/>
          <w:sz w:val="24"/>
          <w:szCs w:val="24"/>
        </w:rPr>
      </w:pPr>
      <w:r>
        <w:rPr>
          <w:rFonts w:ascii="Arial" w:hAnsi="Arial" w:cs="Arial"/>
          <w:sz w:val="24"/>
          <w:szCs w:val="24"/>
        </w:rPr>
        <w:t>Использует игрушки, чтобы разыграть сценку (2-6)</w:t>
      </w:r>
    </w:p>
    <w:p w:rsidR="00573534" w:rsidRDefault="00573534" w:rsidP="00573534">
      <w:pPr>
        <w:pStyle w:val="a5"/>
        <w:numPr>
          <w:ilvl w:val="0"/>
          <w:numId w:val="54"/>
        </w:numPr>
        <w:spacing w:line="360" w:lineRule="auto"/>
        <w:rPr>
          <w:rFonts w:ascii="Arial" w:hAnsi="Arial" w:cs="Arial"/>
          <w:sz w:val="24"/>
          <w:szCs w:val="24"/>
        </w:rPr>
      </w:pPr>
      <w:r>
        <w:rPr>
          <w:rFonts w:ascii="Arial" w:hAnsi="Arial" w:cs="Arial"/>
          <w:sz w:val="24"/>
          <w:szCs w:val="24"/>
        </w:rPr>
        <w:t>Играет в домашнюю игру «понарошку» в течение 10 минут минимум (2-6)</w:t>
      </w:r>
    </w:p>
    <w:p w:rsidR="00573534" w:rsidRPr="00257EBC" w:rsidRDefault="00573534" w:rsidP="00573534">
      <w:pPr>
        <w:rPr>
          <w:rFonts w:ascii="Arial" w:hAnsi="Arial" w:cs="Arial"/>
          <w:b/>
          <w:sz w:val="24"/>
          <w:szCs w:val="24"/>
          <w:u w:val="single"/>
        </w:rPr>
      </w:pPr>
      <w:r w:rsidRPr="00257EBC">
        <w:rPr>
          <w:rFonts w:ascii="Arial" w:hAnsi="Arial" w:cs="Arial"/>
          <w:b/>
          <w:sz w:val="24"/>
          <w:szCs w:val="24"/>
          <w:u w:val="single"/>
        </w:rPr>
        <w:t xml:space="preserve">Примеры: </w:t>
      </w:r>
    </w:p>
    <w:p w:rsidR="00573534" w:rsidRDefault="00573534" w:rsidP="00573534">
      <w:pPr>
        <w:pStyle w:val="a5"/>
        <w:numPr>
          <w:ilvl w:val="0"/>
          <w:numId w:val="55"/>
        </w:numPr>
        <w:rPr>
          <w:rFonts w:ascii="Arial" w:hAnsi="Arial" w:cs="Arial"/>
          <w:sz w:val="24"/>
          <w:szCs w:val="24"/>
        </w:rPr>
      </w:pPr>
      <w:r>
        <w:rPr>
          <w:rFonts w:ascii="Arial" w:hAnsi="Arial" w:cs="Arial"/>
          <w:sz w:val="24"/>
          <w:szCs w:val="24"/>
        </w:rPr>
        <w:t xml:space="preserve">Детская песенка-считалочка </w:t>
      </w:r>
      <w:r>
        <w:rPr>
          <w:rFonts w:ascii="Arial" w:hAnsi="Arial" w:cs="Arial"/>
          <w:sz w:val="24"/>
          <w:szCs w:val="24"/>
          <w:lang w:val="en-US"/>
        </w:rPr>
        <w:t>Pat</w:t>
      </w:r>
      <w:r w:rsidRPr="00573534">
        <w:rPr>
          <w:rFonts w:ascii="Arial" w:hAnsi="Arial" w:cs="Arial"/>
          <w:sz w:val="24"/>
          <w:szCs w:val="24"/>
        </w:rPr>
        <w:t>-</w:t>
      </w:r>
      <w:r>
        <w:rPr>
          <w:rFonts w:ascii="Arial" w:hAnsi="Arial" w:cs="Arial"/>
          <w:sz w:val="24"/>
          <w:szCs w:val="24"/>
          <w:lang w:val="en-US"/>
        </w:rPr>
        <w:t>a</w:t>
      </w:r>
      <w:r w:rsidRPr="00573534">
        <w:rPr>
          <w:rFonts w:ascii="Arial" w:hAnsi="Arial" w:cs="Arial"/>
          <w:sz w:val="24"/>
          <w:szCs w:val="24"/>
        </w:rPr>
        <w:t>-</w:t>
      </w:r>
      <w:r>
        <w:rPr>
          <w:rFonts w:ascii="Arial" w:hAnsi="Arial" w:cs="Arial"/>
          <w:sz w:val="24"/>
          <w:szCs w:val="24"/>
          <w:lang w:val="en-US"/>
        </w:rPr>
        <w:t>cake</w:t>
      </w:r>
      <w:r>
        <w:rPr>
          <w:rFonts w:ascii="Arial" w:hAnsi="Arial" w:cs="Arial"/>
          <w:sz w:val="24"/>
          <w:szCs w:val="24"/>
        </w:rPr>
        <w:t>, где вставляет</w:t>
      </w:r>
      <w:r w:rsidR="00257EBC">
        <w:rPr>
          <w:rFonts w:ascii="Arial" w:hAnsi="Arial" w:cs="Arial"/>
          <w:sz w:val="24"/>
          <w:szCs w:val="24"/>
        </w:rPr>
        <w:t>ся</w:t>
      </w:r>
      <w:r>
        <w:rPr>
          <w:rFonts w:ascii="Arial" w:hAnsi="Arial" w:cs="Arial"/>
          <w:sz w:val="24"/>
          <w:szCs w:val="24"/>
        </w:rPr>
        <w:t xml:space="preserve"> первая буква имени ребенка и его имя полностью. </w:t>
      </w:r>
      <w:r w:rsidR="00257EBC">
        <w:rPr>
          <w:rFonts w:ascii="Arial" w:hAnsi="Arial" w:cs="Arial"/>
          <w:sz w:val="24"/>
          <w:szCs w:val="24"/>
        </w:rPr>
        <w:t>(наверное, типа: как на Машины именины испекли мы каравай…»)</w:t>
      </w:r>
    </w:p>
    <w:p w:rsidR="00257EBC" w:rsidRDefault="00257EBC">
      <w:pPr>
        <w:rPr>
          <w:rFonts w:ascii="Arial" w:hAnsi="Arial" w:cs="Arial"/>
          <w:sz w:val="24"/>
          <w:szCs w:val="24"/>
        </w:rPr>
      </w:pPr>
      <w:r>
        <w:rPr>
          <w:rFonts w:ascii="Arial" w:hAnsi="Arial" w:cs="Arial"/>
          <w:sz w:val="24"/>
          <w:szCs w:val="24"/>
        </w:rPr>
        <w:br w:type="page"/>
      </w:r>
    </w:p>
    <w:p w:rsidR="00257EBC" w:rsidRDefault="00257EBC" w:rsidP="00573534">
      <w:pPr>
        <w:pStyle w:val="a5"/>
        <w:numPr>
          <w:ilvl w:val="0"/>
          <w:numId w:val="55"/>
        </w:numPr>
        <w:rPr>
          <w:rFonts w:ascii="Arial" w:hAnsi="Arial" w:cs="Arial"/>
          <w:sz w:val="24"/>
          <w:szCs w:val="24"/>
        </w:rPr>
      </w:pPr>
      <w:r>
        <w:rPr>
          <w:rFonts w:ascii="Arial" w:hAnsi="Arial" w:cs="Arial"/>
          <w:sz w:val="24"/>
          <w:szCs w:val="24"/>
        </w:rPr>
        <w:lastRenderedPageBreak/>
        <w:t>Кубики:</w:t>
      </w:r>
    </w:p>
    <w:p w:rsidR="00257EBC" w:rsidRPr="00257EBC" w:rsidRDefault="00257EBC" w:rsidP="00257EBC">
      <w:pPr>
        <w:pStyle w:val="a5"/>
        <w:numPr>
          <w:ilvl w:val="0"/>
          <w:numId w:val="56"/>
        </w:numPr>
        <w:rPr>
          <w:rFonts w:ascii="Arial" w:hAnsi="Arial" w:cs="Arial"/>
          <w:sz w:val="24"/>
          <w:szCs w:val="24"/>
          <w:lang w:val="en-US"/>
        </w:rPr>
      </w:pPr>
      <w:r>
        <w:rPr>
          <w:rFonts w:ascii="Arial" w:hAnsi="Arial" w:cs="Arial"/>
          <w:sz w:val="24"/>
          <w:szCs w:val="24"/>
        </w:rPr>
        <w:t>Подними кубик</w:t>
      </w:r>
    </w:p>
    <w:p w:rsidR="00257EBC" w:rsidRPr="00257EBC" w:rsidRDefault="00257EBC" w:rsidP="00257EBC">
      <w:pPr>
        <w:pStyle w:val="a5"/>
        <w:numPr>
          <w:ilvl w:val="0"/>
          <w:numId w:val="56"/>
        </w:numPr>
        <w:rPr>
          <w:rFonts w:ascii="Arial" w:hAnsi="Arial" w:cs="Arial"/>
          <w:sz w:val="24"/>
          <w:szCs w:val="24"/>
        </w:rPr>
      </w:pPr>
      <w:r>
        <w:rPr>
          <w:rFonts w:ascii="Arial" w:hAnsi="Arial" w:cs="Arial"/>
          <w:sz w:val="24"/>
          <w:szCs w:val="24"/>
        </w:rPr>
        <w:t>Складывание кубиков один на другой</w:t>
      </w:r>
    </w:p>
    <w:p w:rsidR="00257EBC" w:rsidRPr="00257EBC" w:rsidRDefault="00257EBC" w:rsidP="00257EBC">
      <w:pPr>
        <w:pStyle w:val="a5"/>
        <w:numPr>
          <w:ilvl w:val="0"/>
          <w:numId w:val="56"/>
        </w:numPr>
        <w:rPr>
          <w:rFonts w:ascii="Arial" w:hAnsi="Arial" w:cs="Arial"/>
          <w:sz w:val="24"/>
          <w:szCs w:val="24"/>
          <w:lang w:val="en-US"/>
        </w:rPr>
      </w:pPr>
      <w:r>
        <w:rPr>
          <w:rFonts w:ascii="Arial" w:hAnsi="Arial" w:cs="Arial"/>
          <w:sz w:val="24"/>
          <w:szCs w:val="24"/>
        </w:rPr>
        <w:t>Сделать из кубиков горизонтальный ряд</w:t>
      </w:r>
    </w:p>
    <w:p w:rsidR="00257EBC" w:rsidRDefault="00257EBC" w:rsidP="00257EBC">
      <w:pPr>
        <w:pStyle w:val="a5"/>
        <w:numPr>
          <w:ilvl w:val="0"/>
          <w:numId w:val="56"/>
        </w:numPr>
        <w:rPr>
          <w:rFonts w:ascii="Arial" w:hAnsi="Arial" w:cs="Arial"/>
          <w:sz w:val="24"/>
          <w:szCs w:val="24"/>
        </w:rPr>
      </w:pPr>
      <w:r>
        <w:rPr>
          <w:rFonts w:ascii="Arial" w:hAnsi="Arial" w:cs="Arial"/>
          <w:sz w:val="24"/>
          <w:szCs w:val="24"/>
        </w:rPr>
        <w:t xml:space="preserve">Конструкции, башни, мосты, здания и т.д. </w:t>
      </w:r>
    </w:p>
    <w:p w:rsidR="00257EBC" w:rsidRPr="00257EBC" w:rsidRDefault="00257EBC" w:rsidP="00257EBC">
      <w:pPr>
        <w:pStyle w:val="a5"/>
        <w:ind w:left="1080"/>
        <w:rPr>
          <w:rFonts w:ascii="Arial" w:hAnsi="Arial" w:cs="Arial"/>
          <w:sz w:val="24"/>
          <w:szCs w:val="24"/>
        </w:rPr>
      </w:pPr>
    </w:p>
    <w:p w:rsidR="00257EBC" w:rsidRDefault="00257EBC" w:rsidP="00280649">
      <w:pPr>
        <w:pStyle w:val="a5"/>
        <w:numPr>
          <w:ilvl w:val="0"/>
          <w:numId w:val="55"/>
        </w:numPr>
        <w:spacing w:line="360" w:lineRule="auto"/>
        <w:rPr>
          <w:rFonts w:ascii="Arial" w:hAnsi="Arial" w:cs="Arial"/>
          <w:sz w:val="24"/>
          <w:szCs w:val="24"/>
        </w:rPr>
      </w:pPr>
      <w:r>
        <w:rPr>
          <w:rFonts w:ascii="Arial" w:hAnsi="Arial" w:cs="Arial"/>
          <w:sz w:val="24"/>
          <w:szCs w:val="24"/>
        </w:rPr>
        <w:t xml:space="preserve">Паззлы </w:t>
      </w:r>
    </w:p>
    <w:p w:rsidR="00257EBC" w:rsidRDefault="00257EBC" w:rsidP="00280649">
      <w:pPr>
        <w:pStyle w:val="a5"/>
        <w:numPr>
          <w:ilvl w:val="0"/>
          <w:numId w:val="55"/>
        </w:numPr>
        <w:spacing w:line="360" w:lineRule="auto"/>
        <w:rPr>
          <w:rFonts w:ascii="Arial" w:hAnsi="Arial" w:cs="Arial"/>
          <w:sz w:val="24"/>
          <w:szCs w:val="24"/>
        </w:rPr>
      </w:pPr>
      <w:r>
        <w:rPr>
          <w:rFonts w:ascii="Arial" w:hAnsi="Arial" w:cs="Arial"/>
          <w:sz w:val="24"/>
          <w:szCs w:val="24"/>
        </w:rPr>
        <w:t>Сортер (подбор предметов по форме)</w:t>
      </w:r>
    </w:p>
    <w:p w:rsidR="00257EBC" w:rsidRDefault="00257EBC" w:rsidP="00280649">
      <w:pPr>
        <w:pStyle w:val="a5"/>
        <w:numPr>
          <w:ilvl w:val="0"/>
          <w:numId w:val="55"/>
        </w:numPr>
        <w:spacing w:line="360" w:lineRule="auto"/>
        <w:rPr>
          <w:rFonts w:ascii="Arial" w:hAnsi="Arial" w:cs="Arial"/>
          <w:sz w:val="24"/>
          <w:szCs w:val="24"/>
        </w:rPr>
      </w:pPr>
      <w:r>
        <w:rPr>
          <w:rFonts w:ascii="Arial" w:hAnsi="Arial" w:cs="Arial"/>
          <w:sz w:val="24"/>
          <w:szCs w:val="24"/>
        </w:rPr>
        <w:t>Конструктор Лего</w:t>
      </w:r>
    </w:p>
    <w:p w:rsidR="00257EBC" w:rsidRDefault="00257EBC" w:rsidP="00280649">
      <w:pPr>
        <w:pStyle w:val="a5"/>
        <w:numPr>
          <w:ilvl w:val="0"/>
          <w:numId w:val="55"/>
        </w:numPr>
        <w:spacing w:line="360" w:lineRule="auto"/>
        <w:rPr>
          <w:rFonts w:ascii="Arial" w:hAnsi="Arial" w:cs="Arial"/>
          <w:sz w:val="24"/>
          <w:szCs w:val="24"/>
        </w:rPr>
      </w:pPr>
      <w:r>
        <w:rPr>
          <w:rFonts w:ascii="Arial" w:hAnsi="Arial" w:cs="Arial"/>
          <w:sz w:val="24"/>
          <w:szCs w:val="24"/>
        </w:rPr>
        <w:t>Куклы: поглаживать</w:t>
      </w:r>
      <w:r w:rsidRPr="00257EBC">
        <w:rPr>
          <w:rFonts w:ascii="Arial" w:hAnsi="Arial" w:cs="Arial"/>
          <w:sz w:val="24"/>
          <w:szCs w:val="24"/>
        </w:rPr>
        <w:t>/</w:t>
      </w:r>
      <w:r>
        <w:rPr>
          <w:rFonts w:ascii="Arial" w:hAnsi="Arial" w:cs="Arial"/>
          <w:sz w:val="24"/>
          <w:szCs w:val="24"/>
        </w:rPr>
        <w:t>похлопывать, обнимать, кормить, качать</w:t>
      </w:r>
      <w:r w:rsidRPr="00257EBC">
        <w:rPr>
          <w:rFonts w:ascii="Arial" w:hAnsi="Arial" w:cs="Arial"/>
          <w:sz w:val="24"/>
          <w:szCs w:val="24"/>
        </w:rPr>
        <w:t>/</w:t>
      </w:r>
      <w:r>
        <w:rPr>
          <w:rFonts w:ascii="Arial" w:hAnsi="Arial" w:cs="Arial"/>
          <w:sz w:val="24"/>
          <w:szCs w:val="24"/>
        </w:rPr>
        <w:t>трясти, класть в кровать и т.д.</w:t>
      </w:r>
    </w:p>
    <w:p w:rsidR="00257EBC" w:rsidRDefault="00257EBC" w:rsidP="00280649">
      <w:pPr>
        <w:pStyle w:val="a5"/>
        <w:numPr>
          <w:ilvl w:val="0"/>
          <w:numId w:val="55"/>
        </w:numPr>
        <w:spacing w:line="360" w:lineRule="auto"/>
        <w:rPr>
          <w:rFonts w:ascii="Arial" w:hAnsi="Arial" w:cs="Arial"/>
          <w:sz w:val="24"/>
          <w:szCs w:val="24"/>
        </w:rPr>
      </w:pPr>
      <w:r>
        <w:rPr>
          <w:rFonts w:ascii="Arial" w:hAnsi="Arial" w:cs="Arial"/>
          <w:sz w:val="24"/>
          <w:szCs w:val="24"/>
        </w:rPr>
        <w:t>Куклы-марионетки: производить с ними «понарошку» действия, говорить за двоих (за себя и за куклу), заниматься с ними рукоделием</w:t>
      </w:r>
      <w:r w:rsidR="004135A9">
        <w:rPr>
          <w:rFonts w:ascii="Arial" w:hAnsi="Arial" w:cs="Arial"/>
          <w:sz w:val="24"/>
          <w:szCs w:val="24"/>
        </w:rPr>
        <w:t xml:space="preserve"> или применять их в своих рукотворных проектах, играть с ними в любимую сказку. </w:t>
      </w:r>
    </w:p>
    <w:p w:rsidR="004135A9" w:rsidRDefault="004135A9" w:rsidP="00280649">
      <w:pPr>
        <w:pStyle w:val="a5"/>
        <w:numPr>
          <w:ilvl w:val="0"/>
          <w:numId w:val="55"/>
        </w:numPr>
        <w:spacing w:line="360" w:lineRule="auto"/>
        <w:rPr>
          <w:rFonts w:ascii="Arial" w:hAnsi="Arial" w:cs="Arial"/>
          <w:sz w:val="24"/>
          <w:szCs w:val="24"/>
        </w:rPr>
      </w:pPr>
      <w:r>
        <w:rPr>
          <w:rFonts w:ascii="Arial" w:hAnsi="Arial" w:cs="Arial"/>
          <w:sz w:val="24"/>
          <w:szCs w:val="24"/>
        </w:rPr>
        <w:t>Машинка или грузовичок: катать вперед и назад, загружать или разгружать.</w:t>
      </w:r>
    </w:p>
    <w:p w:rsidR="004135A9" w:rsidRDefault="004135A9" w:rsidP="00280649">
      <w:pPr>
        <w:pStyle w:val="a5"/>
        <w:numPr>
          <w:ilvl w:val="0"/>
          <w:numId w:val="55"/>
        </w:numPr>
        <w:spacing w:line="360" w:lineRule="auto"/>
        <w:rPr>
          <w:rFonts w:ascii="Arial" w:hAnsi="Arial" w:cs="Arial"/>
          <w:sz w:val="24"/>
          <w:szCs w:val="24"/>
        </w:rPr>
      </w:pPr>
      <w:r>
        <w:rPr>
          <w:rFonts w:ascii="Arial" w:hAnsi="Arial" w:cs="Arial"/>
          <w:sz w:val="24"/>
          <w:szCs w:val="24"/>
        </w:rPr>
        <w:t>Мяч: кидать</w:t>
      </w:r>
      <w:r w:rsidRPr="004135A9">
        <w:rPr>
          <w:rFonts w:ascii="Arial" w:hAnsi="Arial" w:cs="Arial"/>
          <w:sz w:val="24"/>
          <w:szCs w:val="24"/>
        </w:rPr>
        <w:t>/</w:t>
      </w:r>
      <w:r>
        <w:rPr>
          <w:rFonts w:ascii="Arial" w:hAnsi="Arial" w:cs="Arial"/>
          <w:sz w:val="24"/>
          <w:szCs w:val="24"/>
        </w:rPr>
        <w:t>бросать, ловить, стучать по нему, чтобы он подпрыгивал, пинать, катить</w:t>
      </w:r>
    </w:p>
    <w:p w:rsidR="004135A9" w:rsidRDefault="004135A9" w:rsidP="00280649">
      <w:pPr>
        <w:pStyle w:val="a5"/>
        <w:numPr>
          <w:ilvl w:val="0"/>
          <w:numId w:val="55"/>
        </w:numPr>
        <w:spacing w:line="360" w:lineRule="auto"/>
        <w:rPr>
          <w:rFonts w:ascii="Arial" w:hAnsi="Arial" w:cs="Arial"/>
          <w:sz w:val="24"/>
          <w:szCs w:val="24"/>
        </w:rPr>
      </w:pPr>
      <w:r>
        <w:rPr>
          <w:rFonts w:ascii="Arial" w:hAnsi="Arial" w:cs="Arial"/>
          <w:sz w:val="24"/>
          <w:szCs w:val="24"/>
        </w:rPr>
        <w:t>Объекты для игры: Йо-Йо, игрушка Jack-in-the-</w:t>
      </w:r>
      <w:r>
        <w:rPr>
          <w:rFonts w:ascii="Arial" w:hAnsi="Arial" w:cs="Arial"/>
          <w:sz w:val="24"/>
          <w:szCs w:val="24"/>
          <w:lang w:val="en-US"/>
        </w:rPr>
        <w:t>box</w:t>
      </w:r>
      <w:r>
        <w:rPr>
          <w:rFonts w:ascii="Arial" w:hAnsi="Arial" w:cs="Arial"/>
          <w:sz w:val="24"/>
          <w:szCs w:val="24"/>
        </w:rPr>
        <w:t xml:space="preserve"> (выскакивает из коробки), </w:t>
      </w:r>
      <w:r w:rsidR="0009309E">
        <w:rPr>
          <w:rFonts w:ascii="Arial" w:hAnsi="Arial" w:cs="Arial"/>
          <w:sz w:val="24"/>
          <w:szCs w:val="24"/>
        </w:rPr>
        <w:t xml:space="preserve">мыльные пузыри, </w:t>
      </w:r>
      <w:r w:rsidR="006952DD">
        <w:rPr>
          <w:rFonts w:ascii="Arial" w:hAnsi="Arial" w:cs="Arial"/>
          <w:sz w:val="24"/>
          <w:szCs w:val="24"/>
        </w:rPr>
        <w:t xml:space="preserve">пружинка (которая может шагать по ступенькам), пластилиновая фабрика (конвейер, который делает из пластилина различные формочки). </w:t>
      </w:r>
    </w:p>
    <w:p w:rsidR="006952DD" w:rsidRDefault="000A2703" w:rsidP="00280649">
      <w:pPr>
        <w:pStyle w:val="a5"/>
        <w:numPr>
          <w:ilvl w:val="0"/>
          <w:numId w:val="55"/>
        </w:numPr>
        <w:spacing w:line="360" w:lineRule="auto"/>
        <w:rPr>
          <w:rFonts w:ascii="Arial" w:hAnsi="Arial" w:cs="Arial"/>
          <w:sz w:val="24"/>
          <w:szCs w:val="24"/>
        </w:rPr>
      </w:pPr>
      <w:r>
        <w:rPr>
          <w:rFonts w:ascii="Arial" w:hAnsi="Arial" w:cs="Arial"/>
          <w:sz w:val="24"/>
          <w:szCs w:val="24"/>
        </w:rPr>
        <w:t>Ритм и музыкальные занятия</w:t>
      </w:r>
    </w:p>
    <w:p w:rsidR="000A2703" w:rsidRDefault="000A2703" w:rsidP="00280649">
      <w:pPr>
        <w:pStyle w:val="a5"/>
        <w:numPr>
          <w:ilvl w:val="0"/>
          <w:numId w:val="55"/>
        </w:numPr>
        <w:spacing w:line="360" w:lineRule="auto"/>
        <w:rPr>
          <w:rFonts w:ascii="Arial" w:hAnsi="Arial" w:cs="Arial"/>
          <w:sz w:val="24"/>
          <w:szCs w:val="24"/>
        </w:rPr>
      </w:pPr>
      <w:r>
        <w:rPr>
          <w:rFonts w:ascii="Arial" w:hAnsi="Arial" w:cs="Arial"/>
          <w:sz w:val="24"/>
          <w:szCs w:val="24"/>
        </w:rPr>
        <w:t>Пение и танцы</w:t>
      </w:r>
    </w:p>
    <w:p w:rsidR="000A2703" w:rsidRDefault="000A2703" w:rsidP="00280649">
      <w:pPr>
        <w:pStyle w:val="a5"/>
        <w:numPr>
          <w:ilvl w:val="0"/>
          <w:numId w:val="55"/>
        </w:numPr>
        <w:spacing w:line="360" w:lineRule="auto"/>
        <w:rPr>
          <w:rFonts w:ascii="Arial" w:hAnsi="Arial" w:cs="Arial"/>
          <w:sz w:val="24"/>
          <w:szCs w:val="24"/>
        </w:rPr>
      </w:pPr>
      <w:r>
        <w:rPr>
          <w:rFonts w:ascii="Arial" w:hAnsi="Arial" w:cs="Arial"/>
          <w:sz w:val="24"/>
          <w:szCs w:val="24"/>
        </w:rPr>
        <w:t>Чаепитие; переодевания</w:t>
      </w:r>
    </w:p>
    <w:p w:rsidR="000A2703" w:rsidRDefault="000A2703" w:rsidP="00280649">
      <w:pPr>
        <w:pStyle w:val="a5"/>
        <w:numPr>
          <w:ilvl w:val="0"/>
          <w:numId w:val="55"/>
        </w:numPr>
        <w:spacing w:line="360" w:lineRule="auto"/>
        <w:rPr>
          <w:rFonts w:ascii="Arial" w:hAnsi="Arial" w:cs="Arial"/>
          <w:sz w:val="24"/>
          <w:szCs w:val="24"/>
        </w:rPr>
      </w:pPr>
      <w:r>
        <w:rPr>
          <w:rFonts w:ascii="Arial" w:hAnsi="Arial" w:cs="Arial"/>
          <w:sz w:val="24"/>
          <w:szCs w:val="24"/>
        </w:rPr>
        <w:t>Игрушечный набор: ферма, бензозаправка, аэропорт, аттракционы, кукольный домик.</w:t>
      </w:r>
    </w:p>
    <w:p w:rsidR="000A2703" w:rsidRDefault="000A2703" w:rsidP="00280649">
      <w:pPr>
        <w:pStyle w:val="a5"/>
        <w:numPr>
          <w:ilvl w:val="0"/>
          <w:numId w:val="55"/>
        </w:numPr>
        <w:spacing w:line="360" w:lineRule="auto"/>
        <w:rPr>
          <w:rFonts w:ascii="Arial" w:hAnsi="Arial" w:cs="Arial"/>
          <w:sz w:val="24"/>
          <w:szCs w:val="24"/>
        </w:rPr>
      </w:pPr>
      <w:r>
        <w:rPr>
          <w:rFonts w:ascii="Arial" w:hAnsi="Arial" w:cs="Arial"/>
          <w:sz w:val="24"/>
          <w:szCs w:val="24"/>
        </w:rPr>
        <w:t>Наборы</w:t>
      </w:r>
      <w:r w:rsidRPr="000A2703">
        <w:rPr>
          <w:rFonts w:ascii="Arial" w:hAnsi="Arial" w:cs="Arial"/>
          <w:sz w:val="24"/>
          <w:szCs w:val="24"/>
        </w:rPr>
        <w:t xml:space="preserve"> </w:t>
      </w:r>
      <w:r>
        <w:rPr>
          <w:rFonts w:ascii="Arial" w:hAnsi="Arial" w:cs="Arial"/>
          <w:sz w:val="24"/>
          <w:szCs w:val="24"/>
        </w:rPr>
        <w:t xml:space="preserve">игрушек из составных частей </w:t>
      </w:r>
      <w:r>
        <w:rPr>
          <w:rFonts w:ascii="Arial" w:hAnsi="Arial" w:cs="Arial"/>
          <w:sz w:val="24"/>
          <w:szCs w:val="24"/>
          <w:lang w:val="en-US"/>
        </w:rPr>
        <w:t>Mr</w:t>
      </w:r>
      <w:r w:rsidRPr="000A2703">
        <w:rPr>
          <w:rFonts w:ascii="Arial" w:hAnsi="Arial" w:cs="Arial"/>
          <w:sz w:val="24"/>
          <w:szCs w:val="24"/>
        </w:rPr>
        <w:t xml:space="preserve">. </w:t>
      </w:r>
      <w:r>
        <w:rPr>
          <w:rFonts w:ascii="Arial" w:hAnsi="Arial" w:cs="Arial"/>
          <w:sz w:val="24"/>
          <w:szCs w:val="24"/>
          <w:lang w:val="en-US"/>
        </w:rPr>
        <w:t>Potato</w:t>
      </w:r>
      <w:r w:rsidRPr="000A2703">
        <w:rPr>
          <w:rFonts w:ascii="Arial" w:hAnsi="Arial" w:cs="Arial"/>
          <w:sz w:val="24"/>
          <w:szCs w:val="24"/>
        </w:rPr>
        <w:t xml:space="preserve"> </w:t>
      </w:r>
      <w:r>
        <w:rPr>
          <w:rFonts w:ascii="Arial" w:hAnsi="Arial" w:cs="Arial"/>
          <w:sz w:val="24"/>
          <w:szCs w:val="24"/>
          <w:lang w:val="en-US"/>
        </w:rPr>
        <w:t>head</w:t>
      </w:r>
      <w:r w:rsidRPr="000A2703">
        <w:rPr>
          <w:rFonts w:ascii="Arial" w:hAnsi="Arial" w:cs="Arial"/>
          <w:sz w:val="24"/>
          <w:szCs w:val="24"/>
        </w:rPr>
        <w:t xml:space="preserve">, </w:t>
      </w:r>
      <w:r>
        <w:rPr>
          <w:rFonts w:ascii="Arial" w:hAnsi="Arial" w:cs="Arial"/>
          <w:sz w:val="24"/>
          <w:szCs w:val="24"/>
        </w:rPr>
        <w:t xml:space="preserve">конструктор </w:t>
      </w:r>
      <w:r>
        <w:rPr>
          <w:rFonts w:ascii="Arial" w:hAnsi="Arial" w:cs="Arial"/>
          <w:sz w:val="24"/>
          <w:szCs w:val="24"/>
          <w:lang w:val="en-US"/>
        </w:rPr>
        <w:t>Elector</w:t>
      </w:r>
      <w:r w:rsidRPr="000A2703">
        <w:rPr>
          <w:rFonts w:ascii="Arial" w:hAnsi="Arial" w:cs="Arial"/>
          <w:sz w:val="24"/>
          <w:szCs w:val="24"/>
        </w:rPr>
        <w:t xml:space="preserve"> </w:t>
      </w:r>
      <w:r>
        <w:rPr>
          <w:rFonts w:ascii="Arial" w:hAnsi="Arial" w:cs="Arial"/>
          <w:sz w:val="24"/>
          <w:szCs w:val="24"/>
          <w:lang w:val="en-US"/>
        </w:rPr>
        <w:t>Set</w:t>
      </w:r>
      <w:r w:rsidRPr="000A2703">
        <w:rPr>
          <w:rFonts w:ascii="Arial" w:hAnsi="Arial" w:cs="Arial"/>
          <w:sz w:val="24"/>
          <w:szCs w:val="24"/>
        </w:rPr>
        <w:t xml:space="preserve"> </w:t>
      </w:r>
      <w:r>
        <w:rPr>
          <w:rFonts w:ascii="Arial" w:hAnsi="Arial" w:cs="Arial"/>
          <w:sz w:val="24"/>
          <w:szCs w:val="24"/>
          <w:lang w:val="en-US"/>
        </w:rPr>
        <w:t>Jr</w:t>
      </w:r>
      <w:r w:rsidRPr="000A2703">
        <w:rPr>
          <w:rFonts w:ascii="Arial" w:hAnsi="Arial" w:cs="Arial"/>
          <w:sz w:val="24"/>
          <w:szCs w:val="24"/>
        </w:rPr>
        <w:t xml:space="preserve">. </w:t>
      </w:r>
      <w:r>
        <w:rPr>
          <w:rFonts w:ascii="Arial" w:hAnsi="Arial" w:cs="Arial"/>
          <w:sz w:val="24"/>
          <w:szCs w:val="24"/>
        </w:rPr>
        <w:t>(металлические элементы), железная дорога, разборные часы.</w:t>
      </w:r>
    </w:p>
    <w:p w:rsidR="000A2703" w:rsidRDefault="000A2703" w:rsidP="00280649">
      <w:pPr>
        <w:pStyle w:val="a5"/>
        <w:numPr>
          <w:ilvl w:val="0"/>
          <w:numId w:val="55"/>
        </w:numPr>
        <w:spacing w:line="360" w:lineRule="auto"/>
        <w:rPr>
          <w:rFonts w:ascii="Arial" w:hAnsi="Arial" w:cs="Arial"/>
          <w:sz w:val="24"/>
          <w:szCs w:val="24"/>
          <w:lang w:val="en-US"/>
        </w:rPr>
      </w:pPr>
      <w:r>
        <w:rPr>
          <w:rFonts w:ascii="Arial" w:hAnsi="Arial" w:cs="Arial"/>
          <w:sz w:val="24"/>
          <w:szCs w:val="24"/>
        </w:rPr>
        <w:t>Настольный</w:t>
      </w:r>
      <w:r w:rsidRPr="000A2703">
        <w:rPr>
          <w:rFonts w:ascii="Arial" w:hAnsi="Arial" w:cs="Arial"/>
          <w:sz w:val="24"/>
          <w:szCs w:val="24"/>
          <w:lang w:val="en-US"/>
        </w:rPr>
        <w:t xml:space="preserve"> </w:t>
      </w:r>
      <w:r>
        <w:rPr>
          <w:rFonts w:ascii="Arial" w:hAnsi="Arial" w:cs="Arial"/>
          <w:sz w:val="24"/>
          <w:szCs w:val="24"/>
        </w:rPr>
        <w:t>игры</w:t>
      </w:r>
      <w:r w:rsidRPr="000A2703">
        <w:rPr>
          <w:rFonts w:ascii="Arial" w:hAnsi="Arial" w:cs="Arial"/>
          <w:sz w:val="24"/>
          <w:szCs w:val="24"/>
          <w:lang w:val="en-US"/>
        </w:rPr>
        <w:t xml:space="preserve"> </w:t>
      </w:r>
      <w:r>
        <w:rPr>
          <w:rFonts w:ascii="Arial" w:hAnsi="Arial" w:cs="Arial"/>
          <w:sz w:val="24"/>
          <w:szCs w:val="24"/>
          <w:lang w:val="en-US"/>
        </w:rPr>
        <w:t>Uno, Connect Four, Go Fish, War, Jenga, Mastermind</w:t>
      </w:r>
      <w:r w:rsidRPr="000A2703">
        <w:rPr>
          <w:rFonts w:ascii="Arial" w:hAnsi="Arial" w:cs="Arial"/>
          <w:sz w:val="24"/>
          <w:szCs w:val="24"/>
          <w:lang w:val="en-US"/>
        </w:rPr>
        <w:t xml:space="preserve">, </w:t>
      </w:r>
      <w:r>
        <w:rPr>
          <w:rFonts w:ascii="Arial" w:hAnsi="Arial" w:cs="Arial"/>
          <w:sz w:val="24"/>
          <w:szCs w:val="24"/>
        </w:rPr>
        <w:t>домино</w:t>
      </w:r>
      <w:r w:rsidRPr="000A2703">
        <w:rPr>
          <w:rFonts w:ascii="Arial" w:hAnsi="Arial" w:cs="Arial"/>
          <w:sz w:val="24"/>
          <w:szCs w:val="24"/>
          <w:lang w:val="en-US"/>
        </w:rPr>
        <w:t xml:space="preserve">, </w:t>
      </w:r>
      <w:r>
        <w:rPr>
          <w:rFonts w:ascii="Arial" w:hAnsi="Arial" w:cs="Arial"/>
          <w:sz w:val="24"/>
          <w:szCs w:val="24"/>
        </w:rPr>
        <w:t>бинго</w:t>
      </w:r>
      <w:r w:rsidRPr="000A2703">
        <w:rPr>
          <w:rFonts w:ascii="Arial" w:hAnsi="Arial" w:cs="Arial"/>
          <w:sz w:val="24"/>
          <w:szCs w:val="24"/>
          <w:lang w:val="en-US"/>
        </w:rPr>
        <w:t xml:space="preserve"> </w:t>
      </w:r>
      <w:r>
        <w:rPr>
          <w:rFonts w:ascii="Arial" w:hAnsi="Arial" w:cs="Arial"/>
          <w:sz w:val="24"/>
          <w:szCs w:val="24"/>
        </w:rPr>
        <w:t>и</w:t>
      </w:r>
      <w:r w:rsidRPr="000A2703">
        <w:rPr>
          <w:rFonts w:ascii="Arial" w:hAnsi="Arial" w:cs="Arial"/>
          <w:sz w:val="24"/>
          <w:szCs w:val="24"/>
          <w:lang w:val="en-US"/>
        </w:rPr>
        <w:t xml:space="preserve"> </w:t>
      </w:r>
      <w:r>
        <w:rPr>
          <w:rFonts w:ascii="Arial" w:hAnsi="Arial" w:cs="Arial"/>
          <w:sz w:val="24"/>
          <w:szCs w:val="24"/>
        </w:rPr>
        <w:t>так</w:t>
      </w:r>
      <w:r w:rsidRPr="000A2703">
        <w:rPr>
          <w:rFonts w:ascii="Arial" w:hAnsi="Arial" w:cs="Arial"/>
          <w:sz w:val="24"/>
          <w:szCs w:val="24"/>
          <w:lang w:val="en-US"/>
        </w:rPr>
        <w:t xml:space="preserve"> </w:t>
      </w:r>
      <w:r>
        <w:rPr>
          <w:rFonts w:ascii="Arial" w:hAnsi="Arial" w:cs="Arial"/>
          <w:sz w:val="24"/>
          <w:szCs w:val="24"/>
        </w:rPr>
        <w:t>далее</w:t>
      </w:r>
      <w:r w:rsidRPr="000A2703">
        <w:rPr>
          <w:rFonts w:ascii="Arial" w:hAnsi="Arial" w:cs="Arial"/>
          <w:sz w:val="24"/>
          <w:szCs w:val="24"/>
          <w:lang w:val="en-US"/>
        </w:rPr>
        <w:t xml:space="preserve">. </w:t>
      </w:r>
    </w:p>
    <w:p w:rsidR="000A2703" w:rsidRPr="00552462" w:rsidRDefault="00552462" w:rsidP="00280649">
      <w:pPr>
        <w:pStyle w:val="a5"/>
        <w:numPr>
          <w:ilvl w:val="0"/>
          <w:numId w:val="55"/>
        </w:numPr>
        <w:spacing w:line="360" w:lineRule="auto"/>
        <w:rPr>
          <w:rFonts w:ascii="Arial" w:hAnsi="Arial" w:cs="Arial"/>
          <w:sz w:val="24"/>
          <w:szCs w:val="24"/>
        </w:rPr>
      </w:pPr>
      <w:r>
        <w:rPr>
          <w:rFonts w:ascii="Arial" w:hAnsi="Arial" w:cs="Arial"/>
          <w:sz w:val="24"/>
          <w:szCs w:val="24"/>
        </w:rPr>
        <w:t>Подвижные игры: красный свет</w:t>
      </w:r>
      <w:r w:rsidRPr="00552462">
        <w:rPr>
          <w:rFonts w:ascii="Arial" w:hAnsi="Arial" w:cs="Arial"/>
          <w:sz w:val="24"/>
          <w:szCs w:val="24"/>
        </w:rPr>
        <w:t>/</w:t>
      </w:r>
      <w:r>
        <w:rPr>
          <w:rFonts w:ascii="Arial" w:hAnsi="Arial" w:cs="Arial"/>
          <w:sz w:val="24"/>
          <w:szCs w:val="24"/>
        </w:rPr>
        <w:t>зеленый свет, прятки, гуси-гуси-га-га-га, салочки, и так далее</w:t>
      </w:r>
    </w:p>
    <w:p w:rsidR="00552462" w:rsidRPr="00552462" w:rsidRDefault="00552462" w:rsidP="00280649">
      <w:pPr>
        <w:pStyle w:val="a5"/>
        <w:numPr>
          <w:ilvl w:val="0"/>
          <w:numId w:val="55"/>
        </w:numPr>
        <w:spacing w:line="360" w:lineRule="auto"/>
        <w:rPr>
          <w:rFonts w:ascii="Arial" w:hAnsi="Arial" w:cs="Arial"/>
          <w:sz w:val="24"/>
          <w:szCs w:val="24"/>
        </w:rPr>
      </w:pPr>
      <w:r>
        <w:rPr>
          <w:rFonts w:ascii="Arial" w:hAnsi="Arial" w:cs="Arial"/>
          <w:sz w:val="24"/>
          <w:szCs w:val="24"/>
        </w:rPr>
        <w:t xml:space="preserve">Спортивные игры: теннис, баскетбол, бильярд, пинг-понг, футбол, Т-бол. </w:t>
      </w:r>
    </w:p>
    <w:p w:rsidR="00280649" w:rsidRDefault="00280649">
      <w:pPr>
        <w:rPr>
          <w:rFonts w:ascii="Arial" w:hAnsi="Arial" w:cs="Arial"/>
          <w:sz w:val="24"/>
          <w:szCs w:val="24"/>
        </w:rPr>
      </w:pPr>
      <w:r>
        <w:rPr>
          <w:rFonts w:ascii="Arial" w:hAnsi="Arial" w:cs="Arial"/>
          <w:sz w:val="24"/>
          <w:szCs w:val="24"/>
        </w:rPr>
        <w:br w:type="page"/>
      </w:r>
    </w:p>
    <w:p w:rsidR="00573534" w:rsidRDefault="00280649" w:rsidP="00280649">
      <w:pPr>
        <w:pStyle w:val="a5"/>
        <w:jc w:val="center"/>
        <w:rPr>
          <w:rFonts w:ascii="Arial" w:hAnsi="Arial" w:cs="Arial"/>
          <w:b/>
          <w:sz w:val="32"/>
          <w:szCs w:val="32"/>
        </w:rPr>
      </w:pPr>
      <w:r w:rsidRPr="00280649">
        <w:rPr>
          <w:rFonts w:ascii="Arial" w:hAnsi="Arial" w:cs="Arial"/>
          <w:b/>
          <w:sz w:val="32"/>
          <w:szCs w:val="32"/>
        </w:rPr>
        <w:lastRenderedPageBreak/>
        <w:t>ПЕСНИ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762"/>
      </w:tblGrid>
      <w:tr w:rsidR="00280649" w:rsidTr="004051A7">
        <w:tc>
          <w:tcPr>
            <w:tcW w:w="1809" w:type="dxa"/>
          </w:tcPr>
          <w:p w:rsidR="00280649" w:rsidRPr="00827277" w:rsidRDefault="00280649" w:rsidP="00280649">
            <w:pPr>
              <w:rPr>
                <w:rFonts w:ascii="Arial" w:hAnsi="Arial" w:cs="Arial"/>
                <w:b/>
                <w:sz w:val="24"/>
                <w:szCs w:val="24"/>
              </w:rPr>
            </w:pPr>
            <w:r w:rsidRPr="004051A7">
              <w:rPr>
                <w:rFonts w:ascii="Arial" w:hAnsi="Arial" w:cs="Arial"/>
                <w:b/>
              </w:rPr>
              <w:t>Цели</w:t>
            </w:r>
            <w:r w:rsidRPr="00827277">
              <w:rPr>
                <w:rFonts w:ascii="Arial" w:hAnsi="Arial" w:cs="Arial"/>
                <w:b/>
                <w:sz w:val="24"/>
                <w:szCs w:val="24"/>
              </w:rPr>
              <w:t>:</w:t>
            </w:r>
          </w:p>
        </w:tc>
        <w:tc>
          <w:tcPr>
            <w:tcW w:w="7762" w:type="dxa"/>
          </w:tcPr>
          <w:p w:rsidR="00280649" w:rsidRPr="004051A7" w:rsidRDefault="00280649" w:rsidP="004051A7">
            <w:pPr>
              <w:pStyle w:val="a5"/>
              <w:numPr>
                <w:ilvl w:val="0"/>
                <w:numId w:val="57"/>
              </w:numPr>
              <w:spacing w:line="276" w:lineRule="auto"/>
              <w:rPr>
                <w:rFonts w:ascii="Arial" w:hAnsi="Arial" w:cs="Arial"/>
              </w:rPr>
            </w:pPr>
            <w:r w:rsidRPr="004051A7">
              <w:rPr>
                <w:rFonts w:ascii="Arial" w:hAnsi="Arial" w:cs="Arial"/>
              </w:rPr>
              <w:t>Расширить кругозор ученика (базу знаний)</w:t>
            </w:r>
          </w:p>
          <w:p w:rsidR="00280649" w:rsidRPr="004051A7" w:rsidRDefault="00280649" w:rsidP="004051A7">
            <w:pPr>
              <w:pStyle w:val="a5"/>
              <w:numPr>
                <w:ilvl w:val="0"/>
                <w:numId w:val="57"/>
              </w:numPr>
              <w:spacing w:line="276" w:lineRule="auto"/>
              <w:rPr>
                <w:rFonts w:ascii="Arial" w:hAnsi="Arial" w:cs="Arial"/>
              </w:rPr>
            </w:pPr>
            <w:r w:rsidRPr="004051A7">
              <w:rPr>
                <w:rFonts w:ascii="Arial" w:hAnsi="Arial" w:cs="Arial"/>
              </w:rPr>
              <w:t>Развить потенциальные стимулы (подкрепляющие) и потенциальные успокаивающие стимулы (побудительные причины)</w:t>
            </w:r>
          </w:p>
          <w:p w:rsidR="00280649" w:rsidRPr="004051A7" w:rsidRDefault="00280649" w:rsidP="004051A7">
            <w:pPr>
              <w:pStyle w:val="a5"/>
              <w:numPr>
                <w:ilvl w:val="0"/>
                <w:numId w:val="57"/>
              </w:numPr>
              <w:spacing w:line="276" w:lineRule="auto"/>
              <w:rPr>
                <w:rFonts w:ascii="Arial" w:hAnsi="Arial" w:cs="Arial"/>
              </w:rPr>
            </w:pPr>
            <w:r w:rsidRPr="004051A7">
              <w:rPr>
                <w:rFonts w:ascii="Arial" w:hAnsi="Arial" w:cs="Arial"/>
              </w:rPr>
              <w:t>Стимулировать развитие речи</w:t>
            </w:r>
          </w:p>
          <w:p w:rsidR="00280649" w:rsidRPr="004051A7" w:rsidRDefault="00280649" w:rsidP="004051A7">
            <w:pPr>
              <w:pStyle w:val="a5"/>
              <w:numPr>
                <w:ilvl w:val="0"/>
                <w:numId w:val="57"/>
              </w:numPr>
              <w:spacing w:line="276" w:lineRule="auto"/>
              <w:rPr>
                <w:rFonts w:ascii="Arial" w:hAnsi="Arial" w:cs="Arial"/>
              </w:rPr>
            </w:pPr>
            <w:r w:rsidRPr="004051A7">
              <w:rPr>
                <w:rFonts w:ascii="Arial" w:hAnsi="Arial" w:cs="Arial"/>
              </w:rPr>
              <w:t>Создать дополнительные возможности для взаимодействия с другими</w:t>
            </w:r>
          </w:p>
          <w:p w:rsidR="00280649" w:rsidRPr="004051A7" w:rsidRDefault="00280649" w:rsidP="004051A7">
            <w:pPr>
              <w:pStyle w:val="a5"/>
              <w:numPr>
                <w:ilvl w:val="0"/>
                <w:numId w:val="57"/>
              </w:numPr>
              <w:spacing w:line="276" w:lineRule="auto"/>
              <w:rPr>
                <w:rFonts w:ascii="Arial" w:hAnsi="Arial" w:cs="Arial"/>
              </w:rPr>
            </w:pPr>
            <w:r w:rsidRPr="004051A7">
              <w:rPr>
                <w:rFonts w:ascii="Arial" w:hAnsi="Arial" w:cs="Arial"/>
              </w:rPr>
              <w:t>Создать дополнительное развлечение (занятие досуга)</w:t>
            </w:r>
          </w:p>
          <w:p w:rsidR="00280649" w:rsidRPr="004051A7" w:rsidRDefault="00827277" w:rsidP="004051A7">
            <w:pPr>
              <w:pStyle w:val="a5"/>
              <w:numPr>
                <w:ilvl w:val="0"/>
                <w:numId w:val="57"/>
              </w:numPr>
              <w:spacing w:line="276" w:lineRule="auto"/>
              <w:rPr>
                <w:rFonts w:ascii="Arial" w:hAnsi="Arial" w:cs="Arial"/>
              </w:rPr>
            </w:pPr>
            <w:r w:rsidRPr="004051A7">
              <w:rPr>
                <w:rFonts w:ascii="Arial" w:hAnsi="Arial" w:cs="Arial"/>
              </w:rPr>
              <w:t>Помочь успешной интеграции ребенка в класс</w:t>
            </w:r>
          </w:p>
          <w:p w:rsidR="00827277" w:rsidRPr="00280649" w:rsidRDefault="00827277" w:rsidP="00827277">
            <w:pPr>
              <w:pStyle w:val="a5"/>
              <w:rPr>
                <w:rFonts w:ascii="Arial" w:hAnsi="Arial" w:cs="Arial"/>
                <w:sz w:val="24"/>
                <w:szCs w:val="24"/>
              </w:rPr>
            </w:pPr>
          </w:p>
        </w:tc>
      </w:tr>
      <w:tr w:rsidR="00280649" w:rsidRPr="00F04110" w:rsidTr="004051A7">
        <w:tc>
          <w:tcPr>
            <w:tcW w:w="1809" w:type="dxa"/>
          </w:tcPr>
          <w:p w:rsidR="00280649" w:rsidRPr="004051A7" w:rsidRDefault="00280649" w:rsidP="00280649">
            <w:pPr>
              <w:rPr>
                <w:rFonts w:ascii="Arial" w:hAnsi="Arial" w:cs="Arial"/>
                <w:b/>
              </w:rPr>
            </w:pPr>
            <w:r w:rsidRPr="004051A7">
              <w:rPr>
                <w:rFonts w:ascii="Arial" w:hAnsi="Arial" w:cs="Arial"/>
                <w:b/>
              </w:rPr>
              <w:t>Процедура:</w:t>
            </w:r>
          </w:p>
        </w:tc>
        <w:tc>
          <w:tcPr>
            <w:tcW w:w="7762" w:type="dxa"/>
          </w:tcPr>
          <w:p w:rsidR="00280649" w:rsidRPr="00633D13" w:rsidRDefault="00A40643" w:rsidP="00A40643">
            <w:pPr>
              <w:rPr>
                <w:rFonts w:ascii="Arial" w:hAnsi="Arial" w:cs="Arial"/>
              </w:rPr>
            </w:pPr>
            <w:r w:rsidRPr="00633D13">
              <w:rPr>
                <w:rFonts w:ascii="Arial" w:hAnsi="Arial" w:cs="Arial"/>
              </w:rPr>
              <w:t xml:space="preserve">Выберите песни, которые, на ваш взгляд, понравятся ученику. Будьте внимательны и выбирайте то, что подходит по возрасту. Если ему нравились какие-то видео ролики, то музыка из любимых видео роликов будет хорошим началом для данного упражнения. Помните, что песни, которые в настоящее время являются популярными, стали таковыми в результате многократных прослушиваний. Песни, которые предусматривают какие-то движения, особенно хороши для продвижения взаимодействия, предвкушения/ожидания и речи. </w:t>
            </w:r>
          </w:p>
          <w:p w:rsidR="00A40643" w:rsidRPr="00633D13" w:rsidRDefault="00A40643" w:rsidP="00A40643">
            <w:pPr>
              <w:rPr>
                <w:rFonts w:ascii="Arial" w:hAnsi="Arial" w:cs="Arial"/>
              </w:rPr>
            </w:pPr>
          </w:p>
          <w:p w:rsidR="00A40643" w:rsidRPr="00633D13" w:rsidRDefault="00A40643" w:rsidP="00A40643">
            <w:pPr>
              <w:rPr>
                <w:rFonts w:ascii="Arial" w:hAnsi="Arial" w:cs="Arial"/>
                <w:b/>
                <w:lang w:val="en-US"/>
              </w:rPr>
            </w:pPr>
            <w:r w:rsidRPr="00633D13">
              <w:rPr>
                <w:rFonts w:ascii="Arial" w:hAnsi="Arial" w:cs="Arial"/>
                <w:b/>
              </w:rPr>
              <w:t>Примеры песен</w:t>
            </w:r>
            <w:r w:rsidR="00633D13">
              <w:rPr>
                <w:rFonts w:ascii="Arial" w:hAnsi="Arial" w:cs="Arial"/>
                <w:b/>
                <w:lang w:val="en-US"/>
              </w:rPr>
              <w:t>:</w:t>
            </w:r>
          </w:p>
          <w:p w:rsidR="00A40643" w:rsidRPr="00633D13" w:rsidRDefault="00A40643" w:rsidP="00A40643">
            <w:pPr>
              <w:pStyle w:val="a5"/>
              <w:numPr>
                <w:ilvl w:val="0"/>
                <w:numId w:val="58"/>
              </w:numPr>
              <w:rPr>
                <w:rFonts w:ascii="Arial" w:hAnsi="Arial" w:cs="Arial"/>
                <w:lang w:val="en-US"/>
              </w:rPr>
            </w:pPr>
            <w:r w:rsidRPr="00633D13">
              <w:rPr>
                <w:rFonts w:ascii="Arial" w:hAnsi="Arial" w:cs="Arial"/>
                <w:lang w:val="en-US"/>
              </w:rPr>
              <w:t>Row, Row Your Boat (</w:t>
            </w:r>
            <w:hyperlink r:id="rId7" w:history="1">
              <w:r w:rsidR="008B375D" w:rsidRPr="00633D13">
                <w:rPr>
                  <w:rStyle w:val="aa"/>
                  <w:rFonts w:ascii="Arial" w:hAnsi="Arial" w:cs="Arial"/>
                  <w:lang w:val="en-US"/>
                </w:rPr>
                <w:t>http://www.youtube.com/watch?v=7otAJa3jui8</w:t>
              </w:r>
            </w:hyperlink>
            <w:r w:rsidR="008B375D" w:rsidRPr="00633D13">
              <w:rPr>
                <w:rFonts w:ascii="Arial" w:hAnsi="Arial" w:cs="Arial"/>
                <w:lang w:val="en-US"/>
              </w:rPr>
              <w:t>)</w:t>
            </w:r>
          </w:p>
          <w:p w:rsidR="008B375D" w:rsidRPr="00633D13" w:rsidRDefault="008B375D" w:rsidP="008B375D">
            <w:pPr>
              <w:pStyle w:val="a5"/>
              <w:numPr>
                <w:ilvl w:val="0"/>
                <w:numId w:val="58"/>
              </w:numPr>
              <w:rPr>
                <w:rFonts w:ascii="Arial" w:hAnsi="Arial" w:cs="Arial"/>
                <w:lang w:val="en-US"/>
              </w:rPr>
            </w:pPr>
            <w:r w:rsidRPr="00633D13">
              <w:rPr>
                <w:rFonts w:ascii="Arial" w:hAnsi="Arial" w:cs="Arial"/>
                <w:lang w:val="en-US"/>
              </w:rPr>
              <w:t>Wheels on the Bus (</w:t>
            </w:r>
            <w:hyperlink r:id="rId8" w:history="1">
              <w:r w:rsidRPr="00633D13">
                <w:rPr>
                  <w:rStyle w:val="aa"/>
                  <w:rFonts w:ascii="Arial" w:hAnsi="Arial" w:cs="Arial"/>
                  <w:lang w:val="en-US"/>
                </w:rPr>
                <w:t>http://www.youtube.com/watch?v=bRE3t0qvDTE</w:t>
              </w:r>
            </w:hyperlink>
            <w:r w:rsidRPr="00633D13">
              <w:rPr>
                <w:rFonts w:ascii="Arial" w:hAnsi="Arial" w:cs="Arial"/>
                <w:lang w:val="en-US"/>
              </w:rPr>
              <w:t>)</w:t>
            </w:r>
          </w:p>
          <w:p w:rsidR="008B375D" w:rsidRPr="00633D13" w:rsidRDefault="008B375D" w:rsidP="008B375D">
            <w:pPr>
              <w:pStyle w:val="a5"/>
              <w:numPr>
                <w:ilvl w:val="0"/>
                <w:numId w:val="58"/>
              </w:numPr>
              <w:rPr>
                <w:rFonts w:ascii="Arial" w:hAnsi="Arial" w:cs="Arial"/>
                <w:lang w:val="en-US"/>
              </w:rPr>
            </w:pPr>
            <w:r w:rsidRPr="00633D13">
              <w:rPr>
                <w:rFonts w:ascii="Arial" w:hAnsi="Arial" w:cs="Arial"/>
                <w:lang w:val="en-US"/>
              </w:rPr>
              <w:t>Old McDonald (</w:t>
            </w:r>
            <w:hyperlink r:id="rId9" w:history="1">
              <w:r w:rsidRPr="00633D13">
                <w:rPr>
                  <w:rStyle w:val="aa"/>
                  <w:rFonts w:ascii="Arial" w:hAnsi="Arial" w:cs="Arial"/>
                  <w:lang w:val="en-US"/>
                </w:rPr>
                <w:t>http://www.youtube.com/watch?v=O4RNIUrLLH0</w:t>
              </w:r>
            </w:hyperlink>
            <w:r w:rsidRPr="00633D13">
              <w:rPr>
                <w:rFonts w:ascii="Arial" w:hAnsi="Arial" w:cs="Arial"/>
                <w:lang w:val="en-US"/>
              </w:rPr>
              <w:t>)</w:t>
            </w:r>
          </w:p>
          <w:p w:rsidR="008B375D" w:rsidRPr="00633D13" w:rsidRDefault="008B375D" w:rsidP="008B375D">
            <w:pPr>
              <w:pStyle w:val="a5"/>
              <w:numPr>
                <w:ilvl w:val="0"/>
                <w:numId w:val="58"/>
              </w:numPr>
              <w:rPr>
                <w:rFonts w:ascii="Arial" w:hAnsi="Arial" w:cs="Arial"/>
                <w:lang w:val="en-US"/>
              </w:rPr>
            </w:pPr>
            <w:r w:rsidRPr="00633D13">
              <w:rPr>
                <w:rFonts w:ascii="Arial" w:hAnsi="Arial" w:cs="Arial"/>
                <w:lang w:val="en-US"/>
              </w:rPr>
              <w:t>Twinkle, Twinkle Little Star (</w:t>
            </w:r>
            <w:hyperlink r:id="rId10" w:history="1">
              <w:r w:rsidRPr="00633D13">
                <w:rPr>
                  <w:rStyle w:val="aa"/>
                  <w:rFonts w:ascii="Arial" w:hAnsi="Arial" w:cs="Arial"/>
                  <w:lang w:val="en-US"/>
                </w:rPr>
                <w:t>http://www.youtube.com/watch?v=yCjJyiqpAuU</w:t>
              </w:r>
            </w:hyperlink>
            <w:r w:rsidRPr="00633D13">
              <w:rPr>
                <w:rFonts w:ascii="Arial" w:hAnsi="Arial" w:cs="Arial"/>
                <w:lang w:val="en-US"/>
              </w:rPr>
              <w:t>)</w:t>
            </w:r>
          </w:p>
          <w:p w:rsidR="008B375D" w:rsidRPr="00633D13" w:rsidRDefault="008B375D" w:rsidP="008B375D">
            <w:pPr>
              <w:pStyle w:val="a5"/>
              <w:numPr>
                <w:ilvl w:val="0"/>
                <w:numId w:val="58"/>
              </w:numPr>
              <w:rPr>
                <w:rFonts w:ascii="Arial" w:hAnsi="Arial" w:cs="Arial"/>
                <w:lang w:val="en-US"/>
              </w:rPr>
            </w:pPr>
            <w:r w:rsidRPr="00633D13">
              <w:rPr>
                <w:rFonts w:ascii="Arial" w:hAnsi="Arial" w:cs="Arial"/>
                <w:lang w:val="en-US"/>
              </w:rPr>
              <w:t>Head, Shoulders, Knees, Toes (</w:t>
            </w:r>
            <w:hyperlink r:id="rId11" w:history="1">
              <w:r w:rsidR="000D681C" w:rsidRPr="00633D13">
                <w:rPr>
                  <w:rStyle w:val="aa"/>
                  <w:rFonts w:ascii="Arial" w:hAnsi="Arial" w:cs="Arial"/>
                  <w:lang w:val="en-US"/>
                </w:rPr>
                <w:t>http://www.youtube.com/watch?v=gxphoOOwTbo</w:t>
              </w:r>
            </w:hyperlink>
            <w:r w:rsidR="000D681C" w:rsidRPr="00633D13">
              <w:rPr>
                <w:rFonts w:ascii="Arial" w:hAnsi="Arial" w:cs="Arial"/>
                <w:lang w:val="en-US"/>
              </w:rPr>
              <w:t>)</w:t>
            </w:r>
          </w:p>
          <w:p w:rsidR="000D681C" w:rsidRPr="00633D13" w:rsidRDefault="000D681C" w:rsidP="000D681C">
            <w:pPr>
              <w:pStyle w:val="a5"/>
              <w:numPr>
                <w:ilvl w:val="0"/>
                <w:numId w:val="58"/>
              </w:numPr>
              <w:rPr>
                <w:rFonts w:ascii="Arial" w:hAnsi="Arial" w:cs="Arial"/>
                <w:lang w:val="en-US"/>
              </w:rPr>
            </w:pPr>
            <w:r w:rsidRPr="00633D13">
              <w:rPr>
                <w:rFonts w:ascii="Arial" w:hAnsi="Arial" w:cs="Arial"/>
                <w:lang w:val="en-US"/>
              </w:rPr>
              <w:t>Itsy, Bitsy, Spider (</w:t>
            </w:r>
            <w:hyperlink r:id="rId12" w:history="1">
              <w:r w:rsidRPr="00633D13">
                <w:rPr>
                  <w:rStyle w:val="aa"/>
                  <w:rFonts w:ascii="Arial" w:hAnsi="Arial" w:cs="Arial"/>
                  <w:lang w:val="en-US"/>
                </w:rPr>
                <w:t>http://www.youtube.com/watch?v=CwwUb978l_c</w:t>
              </w:r>
            </w:hyperlink>
            <w:r w:rsidRPr="00633D13">
              <w:rPr>
                <w:rFonts w:ascii="Arial" w:hAnsi="Arial" w:cs="Arial"/>
                <w:lang w:val="en-US"/>
              </w:rPr>
              <w:t>)</w:t>
            </w:r>
          </w:p>
          <w:p w:rsidR="000D681C" w:rsidRPr="00633D13" w:rsidRDefault="000D681C" w:rsidP="000D681C">
            <w:pPr>
              <w:pStyle w:val="a5"/>
              <w:numPr>
                <w:ilvl w:val="0"/>
                <w:numId w:val="58"/>
              </w:numPr>
              <w:rPr>
                <w:rFonts w:ascii="Arial" w:hAnsi="Arial" w:cs="Arial"/>
                <w:lang w:val="en-US"/>
              </w:rPr>
            </w:pPr>
            <w:r w:rsidRPr="00633D13">
              <w:rPr>
                <w:rFonts w:ascii="Arial" w:hAnsi="Arial" w:cs="Arial"/>
                <w:lang w:val="en-US"/>
              </w:rPr>
              <w:t>If You’re Happy and You Know It…(</w:t>
            </w:r>
            <w:hyperlink r:id="rId13" w:history="1">
              <w:r w:rsidRPr="00633D13">
                <w:rPr>
                  <w:rStyle w:val="aa"/>
                  <w:rFonts w:ascii="Arial" w:hAnsi="Arial" w:cs="Arial"/>
                  <w:lang w:val="en-US"/>
                </w:rPr>
                <w:t>http://www.youtube.com/watch?v=71hqRT9U0wg</w:t>
              </w:r>
            </w:hyperlink>
            <w:r w:rsidRPr="00633D13">
              <w:rPr>
                <w:rFonts w:ascii="Arial" w:hAnsi="Arial" w:cs="Arial"/>
                <w:lang w:val="en-US"/>
              </w:rPr>
              <w:t>)</w:t>
            </w:r>
          </w:p>
          <w:p w:rsidR="000D681C" w:rsidRPr="00633D13" w:rsidRDefault="000D681C" w:rsidP="000D681C">
            <w:pPr>
              <w:pStyle w:val="a5"/>
              <w:numPr>
                <w:ilvl w:val="0"/>
                <w:numId w:val="58"/>
              </w:numPr>
              <w:rPr>
                <w:rFonts w:ascii="Arial" w:hAnsi="Arial" w:cs="Arial"/>
                <w:lang w:val="en-US"/>
              </w:rPr>
            </w:pPr>
            <w:r w:rsidRPr="00633D13">
              <w:rPr>
                <w:rFonts w:ascii="Arial" w:hAnsi="Arial" w:cs="Arial"/>
                <w:lang w:val="en-US"/>
              </w:rPr>
              <w:t>Tigger Song (from Winnie the Pooh) (</w:t>
            </w:r>
            <w:hyperlink r:id="rId14" w:history="1">
              <w:r w:rsidRPr="00633D13">
                <w:rPr>
                  <w:rStyle w:val="aa"/>
                  <w:rFonts w:ascii="Arial" w:hAnsi="Arial" w:cs="Arial"/>
                  <w:lang w:val="en-US"/>
                </w:rPr>
                <w:t>http://www.youtube.com/watch?v=dJFyz73MRcg</w:t>
              </w:r>
            </w:hyperlink>
            <w:r w:rsidRPr="00633D13">
              <w:rPr>
                <w:rFonts w:ascii="Arial" w:hAnsi="Arial" w:cs="Arial"/>
                <w:lang w:val="en-US"/>
              </w:rPr>
              <w:t>)</w:t>
            </w:r>
          </w:p>
          <w:p w:rsidR="000D681C" w:rsidRPr="00633D13" w:rsidRDefault="000D681C" w:rsidP="000D681C">
            <w:pPr>
              <w:pStyle w:val="a5"/>
              <w:numPr>
                <w:ilvl w:val="0"/>
                <w:numId w:val="58"/>
              </w:numPr>
              <w:rPr>
                <w:rFonts w:ascii="Arial" w:hAnsi="Arial" w:cs="Arial"/>
                <w:lang w:val="en-US"/>
              </w:rPr>
            </w:pPr>
            <w:r w:rsidRPr="00633D13">
              <w:rPr>
                <w:rFonts w:ascii="Arial" w:hAnsi="Arial" w:cs="Arial"/>
                <w:lang w:val="en-US"/>
              </w:rPr>
              <w:t>Hokie Pokie (</w:t>
            </w:r>
            <w:hyperlink r:id="rId15" w:history="1">
              <w:r w:rsidRPr="00633D13">
                <w:rPr>
                  <w:rStyle w:val="aa"/>
                  <w:rFonts w:ascii="Arial" w:hAnsi="Arial" w:cs="Arial"/>
                  <w:lang w:val="en-US"/>
                </w:rPr>
                <w:t>http://www.youtube.com/watch?v=QfPg_GzC-HA</w:t>
              </w:r>
            </w:hyperlink>
            <w:r w:rsidRPr="00633D13">
              <w:rPr>
                <w:rFonts w:ascii="Arial" w:hAnsi="Arial" w:cs="Arial"/>
                <w:lang w:val="en-US"/>
              </w:rPr>
              <w:t>)</w:t>
            </w:r>
          </w:p>
          <w:p w:rsidR="000D681C" w:rsidRPr="00633D13" w:rsidRDefault="000D681C" w:rsidP="000D681C">
            <w:pPr>
              <w:pStyle w:val="a5"/>
              <w:numPr>
                <w:ilvl w:val="0"/>
                <w:numId w:val="58"/>
              </w:numPr>
              <w:rPr>
                <w:rFonts w:ascii="Arial" w:hAnsi="Arial" w:cs="Arial"/>
                <w:lang w:val="en-US"/>
              </w:rPr>
            </w:pPr>
            <w:r w:rsidRPr="00633D13">
              <w:rPr>
                <w:rFonts w:ascii="Arial" w:hAnsi="Arial" w:cs="Arial"/>
                <w:lang w:val="en-US"/>
              </w:rPr>
              <w:t>Ring Around The Rosie (</w:t>
            </w:r>
            <w:hyperlink r:id="rId16" w:history="1">
              <w:r w:rsidRPr="00633D13">
                <w:rPr>
                  <w:rStyle w:val="aa"/>
                  <w:rFonts w:ascii="Arial" w:hAnsi="Arial" w:cs="Arial"/>
                  <w:lang w:val="en-US"/>
                </w:rPr>
                <w:t>http://www.youtube.com/watch?v=k_Ozq2W-Ptk</w:t>
              </w:r>
            </w:hyperlink>
            <w:r w:rsidRPr="00633D13">
              <w:rPr>
                <w:rFonts w:ascii="Arial" w:hAnsi="Arial" w:cs="Arial"/>
                <w:lang w:val="en-US"/>
              </w:rPr>
              <w:t>)</w:t>
            </w:r>
          </w:p>
          <w:p w:rsidR="000D681C" w:rsidRPr="00633D13" w:rsidRDefault="000E698F" w:rsidP="000E698F">
            <w:pPr>
              <w:pStyle w:val="a5"/>
              <w:numPr>
                <w:ilvl w:val="0"/>
                <w:numId w:val="58"/>
              </w:numPr>
              <w:rPr>
                <w:rFonts w:ascii="Arial" w:hAnsi="Arial" w:cs="Arial"/>
                <w:lang w:val="en-US"/>
              </w:rPr>
            </w:pPr>
            <w:r w:rsidRPr="00633D13">
              <w:rPr>
                <w:rFonts w:ascii="Arial" w:hAnsi="Arial" w:cs="Arial"/>
                <w:lang w:val="en-US"/>
              </w:rPr>
              <w:t>This is the Way We …(</w:t>
            </w:r>
            <w:hyperlink r:id="rId17" w:history="1">
              <w:r w:rsidRPr="00633D13">
                <w:rPr>
                  <w:rStyle w:val="aa"/>
                  <w:rFonts w:ascii="Arial" w:hAnsi="Arial" w:cs="Arial"/>
                  <w:lang w:val="en-US"/>
                </w:rPr>
                <w:t>http://www.youtube.com/watch?v=Gm8IbwsPVok</w:t>
              </w:r>
            </w:hyperlink>
            <w:r w:rsidRPr="00633D13">
              <w:rPr>
                <w:rFonts w:ascii="Arial" w:hAnsi="Arial" w:cs="Arial"/>
                <w:lang w:val="en-US"/>
              </w:rPr>
              <w:t>)</w:t>
            </w:r>
          </w:p>
          <w:p w:rsidR="000E698F" w:rsidRPr="00633D13" w:rsidRDefault="000E698F" w:rsidP="000E698F">
            <w:pPr>
              <w:pStyle w:val="a5"/>
              <w:numPr>
                <w:ilvl w:val="0"/>
                <w:numId w:val="58"/>
              </w:numPr>
              <w:rPr>
                <w:rFonts w:ascii="Arial" w:hAnsi="Arial" w:cs="Arial"/>
                <w:lang w:val="en-US"/>
              </w:rPr>
            </w:pPr>
            <w:r w:rsidRPr="00633D13">
              <w:rPr>
                <w:rFonts w:ascii="Arial" w:hAnsi="Arial" w:cs="Arial"/>
                <w:lang w:val="en-US"/>
              </w:rPr>
              <w:t>Something in My Shoe (</w:t>
            </w:r>
            <w:hyperlink r:id="rId18" w:history="1">
              <w:r w:rsidRPr="00633D13">
                <w:rPr>
                  <w:rStyle w:val="aa"/>
                  <w:rFonts w:ascii="Arial" w:hAnsi="Arial" w:cs="Arial"/>
                  <w:lang w:val="en-US"/>
                </w:rPr>
                <w:t>http://www.youtube.com/watch?v=eUwpJeaOkRk</w:t>
              </w:r>
            </w:hyperlink>
            <w:r w:rsidRPr="00633D13">
              <w:rPr>
                <w:rFonts w:ascii="Arial" w:hAnsi="Arial" w:cs="Arial"/>
                <w:lang w:val="en-US"/>
              </w:rPr>
              <w:t>)</w:t>
            </w:r>
          </w:p>
          <w:p w:rsidR="000E698F" w:rsidRPr="00633D13" w:rsidRDefault="000E698F" w:rsidP="00633D13">
            <w:pPr>
              <w:pStyle w:val="a5"/>
              <w:numPr>
                <w:ilvl w:val="0"/>
                <w:numId w:val="58"/>
              </w:numPr>
              <w:rPr>
                <w:rFonts w:ascii="Arial" w:hAnsi="Arial" w:cs="Arial"/>
                <w:lang w:val="en-US"/>
              </w:rPr>
            </w:pPr>
            <w:r w:rsidRPr="00633D13">
              <w:rPr>
                <w:rFonts w:ascii="Arial" w:hAnsi="Arial" w:cs="Arial"/>
                <w:lang w:val="en-US"/>
              </w:rPr>
              <w:t>Knees Up Mother Brown (</w:t>
            </w:r>
            <w:hyperlink r:id="rId19" w:history="1">
              <w:r w:rsidR="00633D13" w:rsidRPr="00633D13">
                <w:rPr>
                  <w:rStyle w:val="aa"/>
                  <w:rFonts w:ascii="Arial" w:hAnsi="Arial" w:cs="Arial"/>
                  <w:lang w:val="en-US"/>
                </w:rPr>
                <w:t>http://www.youtube.com/watch?v=LczQhCiJClc</w:t>
              </w:r>
            </w:hyperlink>
            <w:r w:rsidRPr="00633D13">
              <w:rPr>
                <w:rFonts w:ascii="Arial" w:hAnsi="Arial" w:cs="Arial"/>
                <w:lang w:val="en-US"/>
              </w:rPr>
              <w:t>)</w:t>
            </w:r>
            <w:r w:rsidR="00633D13" w:rsidRPr="00633D13">
              <w:rPr>
                <w:rFonts w:ascii="Arial" w:hAnsi="Arial" w:cs="Arial"/>
                <w:lang w:val="en-US"/>
              </w:rPr>
              <w:t xml:space="preserve"> </w:t>
            </w:r>
          </w:p>
          <w:p w:rsidR="000E698F" w:rsidRPr="00633D13" w:rsidRDefault="00633D13" w:rsidP="00633D13">
            <w:pPr>
              <w:pStyle w:val="a5"/>
              <w:numPr>
                <w:ilvl w:val="0"/>
                <w:numId w:val="58"/>
              </w:numPr>
              <w:rPr>
                <w:rFonts w:ascii="Arial" w:hAnsi="Arial" w:cs="Arial"/>
                <w:lang w:val="en-US"/>
              </w:rPr>
            </w:pPr>
            <w:r w:rsidRPr="00633D13">
              <w:rPr>
                <w:rFonts w:ascii="Arial" w:hAnsi="Arial" w:cs="Arial"/>
                <w:lang w:val="en-US"/>
              </w:rPr>
              <w:t>Shake You Sillies Out (</w:t>
            </w:r>
            <w:hyperlink r:id="rId20" w:history="1">
              <w:r w:rsidRPr="00633D13">
                <w:rPr>
                  <w:rStyle w:val="aa"/>
                  <w:rFonts w:ascii="Arial" w:hAnsi="Arial" w:cs="Arial"/>
                  <w:lang w:val="en-US"/>
                </w:rPr>
                <w:t>http://www.youtube.com/watch?v=e2TbrRz8pLo</w:t>
              </w:r>
            </w:hyperlink>
            <w:r w:rsidRPr="00633D13">
              <w:rPr>
                <w:rFonts w:ascii="Arial" w:hAnsi="Arial" w:cs="Arial"/>
                <w:lang w:val="en-US"/>
              </w:rPr>
              <w:t>)</w:t>
            </w:r>
          </w:p>
          <w:p w:rsidR="00633D13" w:rsidRDefault="00633D13" w:rsidP="00633D13">
            <w:pPr>
              <w:pStyle w:val="a5"/>
              <w:numPr>
                <w:ilvl w:val="0"/>
                <w:numId w:val="58"/>
              </w:numPr>
              <w:rPr>
                <w:rFonts w:ascii="Arial" w:hAnsi="Arial" w:cs="Arial"/>
                <w:sz w:val="24"/>
                <w:szCs w:val="24"/>
                <w:lang w:val="en-US"/>
              </w:rPr>
            </w:pPr>
            <w:r>
              <w:rPr>
                <w:rFonts w:ascii="Arial" w:hAnsi="Arial" w:cs="Arial"/>
                <w:sz w:val="24"/>
                <w:szCs w:val="24"/>
                <w:lang w:val="en-US"/>
              </w:rPr>
              <w:t>Rock-a-bye Baby (</w:t>
            </w:r>
            <w:hyperlink r:id="rId21" w:history="1">
              <w:r w:rsidRPr="00CD2478">
                <w:rPr>
                  <w:rStyle w:val="aa"/>
                  <w:rFonts w:ascii="Arial" w:hAnsi="Arial" w:cs="Arial"/>
                  <w:sz w:val="24"/>
                  <w:szCs w:val="24"/>
                  <w:lang w:val="en-US"/>
                </w:rPr>
                <w:t>http://www.youtube.com/watch?v=67xcbww9bfo</w:t>
              </w:r>
            </w:hyperlink>
            <w:r>
              <w:rPr>
                <w:rFonts w:ascii="Arial" w:hAnsi="Arial" w:cs="Arial"/>
                <w:sz w:val="24"/>
                <w:szCs w:val="24"/>
                <w:lang w:val="en-US"/>
              </w:rPr>
              <w:t>)</w:t>
            </w:r>
          </w:p>
          <w:p w:rsidR="00633D13" w:rsidRDefault="00633D13" w:rsidP="00633D13">
            <w:pPr>
              <w:pStyle w:val="a5"/>
              <w:numPr>
                <w:ilvl w:val="0"/>
                <w:numId w:val="58"/>
              </w:numPr>
              <w:rPr>
                <w:rFonts w:ascii="Arial" w:hAnsi="Arial" w:cs="Arial"/>
                <w:sz w:val="24"/>
                <w:szCs w:val="24"/>
                <w:lang w:val="en-US"/>
              </w:rPr>
            </w:pPr>
            <w:r>
              <w:rPr>
                <w:rFonts w:ascii="Arial" w:hAnsi="Arial" w:cs="Arial"/>
                <w:sz w:val="24"/>
                <w:szCs w:val="24"/>
                <w:lang w:val="en-US"/>
              </w:rPr>
              <w:t>Pat-a-cake (</w:t>
            </w:r>
            <w:hyperlink r:id="rId22" w:history="1">
              <w:r w:rsidRPr="00CD2478">
                <w:rPr>
                  <w:rStyle w:val="aa"/>
                  <w:rFonts w:ascii="Arial" w:hAnsi="Arial" w:cs="Arial"/>
                  <w:sz w:val="24"/>
                  <w:szCs w:val="24"/>
                  <w:lang w:val="en-US"/>
                </w:rPr>
                <w:t>http://www.youtube.com/watch?v=5bCtjSg2ijI</w:t>
              </w:r>
            </w:hyperlink>
            <w:r>
              <w:rPr>
                <w:rFonts w:ascii="Arial" w:hAnsi="Arial" w:cs="Arial"/>
                <w:sz w:val="24"/>
                <w:szCs w:val="24"/>
                <w:lang w:val="en-US"/>
              </w:rPr>
              <w:t>)</w:t>
            </w:r>
          </w:p>
          <w:p w:rsidR="00633D13" w:rsidRDefault="00633D13" w:rsidP="00633D13">
            <w:pPr>
              <w:pStyle w:val="a5"/>
              <w:numPr>
                <w:ilvl w:val="0"/>
                <w:numId w:val="58"/>
              </w:numPr>
              <w:rPr>
                <w:rFonts w:ascii="Arial" w:hAnsi="Arial" w:cs="Arial"/>
                <w:sz w:val="24"/>
                <w:szCs w:val="24"/>
                <w:lang w:val="en-US"/>
              </w:rPr>
            </w:pPr>
            <w:r>
              <w:rPr>
                <w:rFonts w:ascii="Arial" w:hAnsi="Arial" w:cs="Arial"/>
                <w:sz w:val="24"/>
                <w:szCs w:val="24"/>
                <w:lang w:val="en-US"/>
              </w:rPr>
              <w:t>Where is Thumbkin? (</w:t>
            </w:r>
            <w:hyperlink r:id="rId23" w:history="1">
              <w:r w:rsidRPr="00CD2478">
                <w:rPr>
                  <w:rStyle w:val="aa"/>
                  <w:rFonts w:ascii="Arial" w:hAnsi="Arial" w:cs="Arial"/>
                  <w:sz w:val="24"/>
                  <w:szCs w:val="24"/>
                  <w:lang w:val="en-US"/>
                </w:rPr>
                <w:t>http://www.youtube.com/watch?v=IDhtxngQCtM</w:t>
              </w:r>
            </w:hyperlink>
            <w:r>
              <w:rPr>
                <w:rFonts w:ascii="Arial" w:hAnsi="Arial" w:cs="Arial"/>
                <w:sz w:val="24"/>
                <w:szCs w:val="24"/>
                <w:lang w:val="en-US"/>
              </w:rPr>
              <w:t>)</w:t>
            </w:r>
          </w:p>
          <w:p w:rsidR="000D681C" w:rsidRPr="00A40643" w:rsidRDefault="000D681C" w:rsidP="000D681C">
            <w:pPr>
              <w:pStyle w:val="a5"/>
              <w:rPr>
                <w:rFonts w:ascii="Arial" w:hAnsi="Arial" w:cs="Arial"/>
                <w:sz w:val="24"/>
                <w:szCs w:val="24"/>
                <w:lang w:val="en-US"/>
              </w:rPr>
            </w:pPr>
          </w:p>
        </w:tc>
      </w:tr>
    </w:tbl>
    <w:p w:rsidR="004051A7" w:rsidRDefault="004051A7" w:rsidP="00280649">
      <w:pPr>
        <w:rPr>
          <w:rFonts w:ascii="Arial" w:hAnsi="Arial" w:cs="Arial"/>
          <w:sz w:val="24"/>
          <w:szCs w:val="24"/>
          <w:lang w:val="en-US"/>
        </w:rPr>
      </w:pPr>
    </w:p>
    <w:p w:rsidR="004051A7" w:rsidRDefault="004051A7">
      <w:pPr>
        <w:rPr>
          <w:rFonts w:ascii="Arial" w:hAnsi="Arial" w:cs="Arial"/>
          <w:sz w:val="24"/>
          <w:szCs w:val="24"/>
          <w:lang w:val="en-US"/>
        </w:rPr>
      </w:pPr>
      <w:r>
        <w:rPr>
          <w:rFonts w:ascii="Arial" w:hAnsi="Arial" w:cs="Arial"/>
          <w:sz w:val="24"/>
          <w:szCs w:val="24"/>
          <w:lang w:val="en-US"/>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762"/>
      </w:tblGrid>
      <w:tr w:rsidR="004051A7" w:rsidRPr="00F04110" w:rsidTr="00181B47">
        <w:tc>
          <w:tcPr>
            <w:tcW w:w="1809" w:type="dxa"/>
          </w:tcPr>
          <w:p w:rsidR="004051A7" w:rsidRDefault="004051A7" w:rsidP="00280649">
            <w:pPr>
              <w:rPr>
                <w:rFonts w:ascii="Arial" w:hAnsi="Arial" w:cs="Arial"/>
                <w:sz w:val="24"/>
                <w:szCs w:val="24"/>
                <w:lang w:val="en-US"/>
              </w:rPr>
            </w:pPr>
          </w:p>
        </w:tc>
        <w:tc>
          <w:tcPr>
            <w:tcW w:w="7762" w:type="dxa"/>
          </w:tcPr>
          <w:p w:rsidR="004051A7" w:rsidRDefault="004051A7" w:rsidP="004051A7">
            <w:pPr>
              <w:pStyle w:val="a5"/>
              <w:numPr>
                <w:ilvl w:val="0"/>
                <w:numId w:val="58"/>
              </w:numPr>
              <w:rPr>
                <w:rFonts w:ascii="Arial" w:hAnsi="Arial" w:cs="Arial"/>
                <w:sz w:val="24"/>
                <w:szCs w:val="24"/>
                <w:lang w:val="en-US"/>
              </w:rPr>
            </w:pPr>
            <w:r>
              <w:rPr>
                <w:rFonts w:ascii="Arial" w:hAnsi="Arial" w:cs="Arial"/>
                <w:sz w:val="24"/>
                <w:szCs w:val="24"/>
                <w:lang w:val="en-US"/>
              </w:rPr>
              <w:t>Five Little Monkeys Jumping on the Bed (</w:t>
            </w:r>
            <w:hyperlink r:id="rId24" w:history="1">
              <w:r w:rsidRPr="00CD2478">
                <w:rPr>
                  <w:rStyle w:val="aa"/>
                  <w:rFonts w:ascii="Arial" w:hAnsi="Arial" w:cs="Arial"/>
                  <w:sz w:val="24"/>
                  <w:szCs w:val="24"/>
                  <w:lang w:val="en-US"/>
                </w:rPr>
                <w:t>http://www.youtube.com/watch?v=Rz96rTGRJrI</w:t>
              </w:r>
            </w:hyperlink>
            <w:r>
              <w:rPr>
                <w:rFonts w:ascii="Arial" w:hAnsi="Arial" w:cs="Arial"/>
                <w:sz w:val="24"/>
                <w:szCs w:val="24"/>
                <w:lang w:val="en-US"/>
              </w:rPr>
              <w:t>)</w:t>
            </w:r>
          </w:p>
          <w:p w:rsidR="004051A7" w:rsidRDefault="004051A7" w:rsidP="004051A7">
            <w:pPr>
              <w:pStyle w:val="a5"/>
              <w:numPr>
                <w:ilvl w:val="0"/>
                <w:numId w:val="58"/>
              </w:numPr>
              <w:rPr>
                <w:rFonts w:ascii="Arial" w:hAnsi="Arial" w:cs="Arial"/>
                <w:sz w:val="24"/>
                <w:szCs w:val="24"/>
                <w:lang w:val="en-US"/>
              </w:rPr>
            </w:pPr>
            <w:r>
              <w:rPr>
                <w:rFonts w:ascii="Arial" w:hAnsi="Arial" w:cs="Arial"/>
                <w:sz w:val="24"/>
                <w:szCs w:val="24"/>
                <w:lang w:val="en-US"/>
              </w:rPr>
              <w:t>Open, Shut  Them; Open, Shut Them (</w:t>
            </w:r>
            <w:hyperlink r:id="rId25" w:history="1">
              <w:r w:rsidRPr="00CD2478">
                <w:rPr>
                  <w:rStyle w:val="aa"/>
                  <w:rFonts w:ascii="Arial" w:hAnsi="Arial" w:cs="Arial"/>
                  <w:sz w:val="24"/>
                  <w:szCs w:val="24"/>
                  <w:lang w:val="en-US"/>
                </w:rPr>
                <w:t>http://www.youtube.com/watch?v=RNUZBHlRH4Y</w:t>
              </w:r>
            </w:hyperlink>
            <w:r>
              <w:rPr>
                <w:rFonts w:ascii="Arial" w:hAnsi="Arial" w:cs="Arial"/>
                <w:sz w:val="24"/>
                <w:szCs w:val="24"/>
                <w:lang w:val="en-US"/>
              </w:rPr>
              <w:t>)</w:t>
            </w:r>
          </w:p>
          <w:p w:rsidR="004051A7" w:rsidRPr="004051A7" w:rsidRDefault="004051A7" w:rsidP="004051A7">
            <w:pPr>
              <w:pStyle w:val="a5"/>
              <w:numPr>
                <w:ilvl w:val="0"/>
                <w:numId w:val="58"/>
              </w:numPr>
              <w:rPr>
                <w:rFonts w:ascii="Arial" w:hAnsi="Arial" w:cs="Arial"/>
                <w:sz w:val="24"/>
                <w:szCs w:val="24"/>
                <w:lang w:val="en-US"/>
              </w:rPr>
            </w:pPr>
            <w:r>
              <w:rPr>
                <w:rFonts w:ascii="Arial" w:hAnsi="Arial" w:cs="Arial"/>
                <w:sz w:val="24"/>
                <w:szCs w:val="24"/>
                <w:lang w:val="en-US"/>
              </w:rPr>
              <w:t>A-B-C Alphabet Song (</w:t>
            </w:r>
            <w:hyperlink r:id="rId26" w:history="1">
              <w:r w:rsidRPr="00CD2478">
                <w:rPr>
                  <w:rStyle w:val="aa"/>
                  <w:rFonts w:ascii="Arial" w:hAnsi="Arial" w:cs="Arial"/>
                  <w:sz w:val="24"/>
                  <w:szCs w:val="24"/>
                  <w:lang w:val="en-US"/>
                </w:rPr>
                <w:t>http://www.youtube.com/watch?v=R-3nQX8EE8o</w:t>
              </w:r>
            </w:hyperlink>
            <w:r>
              <w:rPr>
                <w:rFonts w:ascii="Arial" w:hAnsi="Arial" w:cs="Arial"/>
                <w:sz w:val="24"/>
                <w:szCs w:val="24"/>
                <w:lang w:val="en-US"/>
              </w:rPr>
              <w:t xml:space="preserve">) </w:t>
            </w:r>
          </w:p>
          <w:p w:rsidR="004051A7" w:rsidRDefault="004051A7" w:rsidP="00280649">
            <w:pPr>
              <w:rPr>
                <w:rFonts w:ascii="Arial" w:hAnsi="Arial" w:cs="Arial"/>
                <w:sz w:val="24"/>
                <w:szCs w:val="24"/>
                <w:lang w:val="en-US"/>
              </w:rPr>
            </w:pPr>
          </w:p>
        </w:tc>
      </w:tr>
    </w:tbl>
    <w:p w:rsidR="004051A7" w:rsidRDefault="004051A7" w:rsidP="00280649">
      <w:pPr>
        <w:rPr>
          <w:rFonts w:ascii="Arial" w:hAnsi="Arial" w:cs="Arial"/>
          <w:sz w:val="24"/>
          <w:szCs w:val="24"/>
          <w:lang w:val="en-US"/>
        </w:rPr>
      </w:pPr>
    </w:p>
    <w:p w:rsidR="004051A7" w:rsidRDefault="004051A7">
      <w:pPr>
        <w:rPr>
          <w:rFonts w:ascii="Arial" w:hAnsi="Arial" w:cs="Arial"/>
          <w:sz w:val="24"/>
          <w:szCs w:val="24"/>
          <w:lang w:val="en-US"/>
        </w:rPr>
      </w:pPr>
      <w:r>
        <w:rPr>
          <w:rFonts w:ascii="Arial" w:hAnsi="Arial" w:cs="Arial"/>
          <w:sz w:val="24"/>
          <w:szCs w:val="24"/>
          <w:lang w:val="en-US"/>
        </w:rPr>
        <w:br w:type="page"/>
      </w:r>
    </w:p>
    <w:p w:rsidR="004051A7" w:rsidRDefault="00A17F07" w:rsidP="00A17F07">
      <w:pPr>
        <w:jc w:val="center"/>
        <w:rPr>
          <w:rFonts w:ascii="Arial" w:hAnsi="Arial" w:cs="Arial"/>
          <w:b/>
          <w:sz w:val="32"/>
          <w:szCs w:val="32"/>
        </w:rPr>
      </w:pPr>
      <w:r w:rsidRPr="00A17F07">
        <w:rPr>
          <w:rFonts w:ascii="Arial" w:hAnsi="Arial" w:cs="Arial"/>
          <w:b/>
          <w:sz w:val="32"/>
          <w:szCs w:val="32"/>
        </w:rPr>
        <w:lastRenderedPageBreak/>
        <w:t>САМОСТОЯТЕЛЬНАЯ РАБОТА И ИГРА</w:t>
      </w:r>
    </w:p>
    <w:p w:rsidR="006C02C1" w:rsidRDefault="006C02C1" w:rsidP="00A17F07">
      <w:pPr>
        <w:jc w:val="center"/>
        <w:rPr>
          <w:rFonts w:ascii="Arial" w:hAnsi="Arial" w:cs="Arial"/>
          <w:b/>
          <w:sz w:val="32"/>
          <w:szCs w:val="32"/>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762"/>
      </w:tblGrid>
      <w:tr w:rsidR="00A17F07" w:rsidTr="00742A39">
        <w:tc>
          <w:tcPr>
            <w:tcW w:w="1809" w:type="dxa"/>
          </w:tcPr>
          <w:p w:rsidR="00A17F07" w:rsidRPr="00A17F07" w:rsidRDefault="00A17F07" w:rsidP="00280649">
            <w:pPr>
              <w:rPr>
                <w:rFonts w:ascii="Arial" w:hAnsi="Arial" w:cs="Arial"/>
                <w:b/>
                <w:sz w:val="24"/>
                <w:szCs w:val="24"/>
              </w:rPr>
            </w:pPr>
            <w:r w:rsidRPr="00A17F07">
              <w:rPr>
                <w:rFonts w:ascii="Arial" w:hAnsi="Arial" w:cs="Arial"/>
                <w:b/>
                <w:sz w:val="24"/>
                <w:szCs w:val="24"/>
              </w:rPr>
              <w:t>Цели:</w:t>
            </w:r>
          </w:p>
        </w:tc>
        <w:tc>
          <w:tcPr>
            <w:tcW w:w="7762" w:type="dxa"/>
          </w:tcPr>
          <w:p w:rsidR="00A17F07" w:rsidRDefault="00251CC0" w:rsidP="006C02C1">
            <w:pPr>
              <w:pStyle w:val="a5"/>
              <w:numPr>
                <w:ilvl w:val="0"/>
                <w:numId w:val="59"/>
              </w:numPr>
              <w:spacing w:line="276" w:lineRule="auto"/>
              <w:rPr>
                <w:rFonts w:ascii="Arial" w:hAnsi="Arial" w:cs="Arial"/>
                <w:sz w:val="24"/>
                <w:szCs w:val="24"/>
              </w:rPr>
            </w:pPr>
            <w:r w:rsidRPr="00251CC0">
              <w:rPr>
                <w:rFonts w:ascii="Arial" w:hAnsi="Arial" w:cs="Arial"/>
                <w:sz w:val="24"/>
                <w:szCs w:val="24"/>
              </w:rPr>
              <w:t>Увеличить продолжительность поведения, необходимого для задания</w:t>
            </w:r>
          </w:p>
          <w:p w:rsidR="00251CC0" w:rsidRDefault="00251CC0" w:rsidP="006C02C1">
            <w:pPr>
              <w:pStyle w:val="a5"/>
              <w:numPr>
                <w:ilvl w:val="0"/>
                <w:numId w:val="59"/>
              </w:numPr>
              <w:spacing w:line="276" w:lineRule="auto"/>
              <w:rPr>
                <w:rFonts w:ascii="Arial" w:hAnsi="Arial" w:cs="Arial"/>
                <w:sz w:val="24"/>
                <w:szCs w:val="24"/>
              </w:rPr>
            </w:pPr>
            <w:r>
              <w:rPr>
                <w:rFonts w:ascii="Arial" w:hAnsi="Arial" w:cs="Arial"/>
                <w:sz w:val="24"/>
                <w:szCs w:val="24"/>
              </w:rPr>
              <w:t xml:space="preserve">Развить самостоятельность </w:t>
            </w:r>
          </w:p>
          <w:p w:rsidR="00251CC0" w:rsidRDefault="00251CC0" w:rsidP="006C02C1">
            <w:pPr>
              <w:pStyle w:val="a5"/>
              <w:numPr>
                <w:ilvl w:val="0"/>
                <w:numId w:val="59"/>
              </w:numPr>
              <w:spacing w:line="276" w:lineRule="auto"/>
              <w:rPr>
                <w:rFonts w:ascii="Arial" w:hAnsi="Arial" w:cs="Arial"/>
                <w:sz w:val="24"/>
                <w:szCs w:val="24"/>
              </w:rPr>
            </w:pPr>
            <w:r>
              <w:rPr>
                <w:rFonts w:ascii="Arial" w:hAnsi="Arial" w:cs="Arial"/>
                <w:sz w:val="24"/>
                <w:szCs w:val="24"/>
              </w:rPr>
              <w:t>Стимулировать подходящие занятия досуга</w:t>
            </w:r>
          </w:p>
          <w:p w:rsidR="00251CC0" w:rsidRDefault="00251CC0" w:rsidP="006C02C1">
            <w:pPr>
              <w:pStyle w:val="a5"/>
              <w:numPr>
                <w:ilvl w:val="0"/>
                <w:numId w:val="59"/>
              </w:numPr>
              <w:spacing w:line="276" w:lineRule="auto"/>
              <w:rPr>
                <w:rFonts w:ascii="Arial" w:hAnsi="Arial" w:cs="Arial"/>
                <w:sz w:val="24"/>
                <w:szCs w:val="24"/>
              </w:rPr>
            </w:pPr>
            <w:r>
              <w:rPr>
                <w:rFonts w:ascii="Arial" w:hAnsi="Arial" w:cs="Arial"/>
                <w:sz w:val="24"/>
                <w:szCs w:val="24"/>
              </w:rPr>
              <w:t>Помочь успешной интеграции ученика в класс</w:t>
            </w:r>
          </w:p>
          <w:p w:rsidR="00251CC0" w:rsidRDefault="00251CC0" w:rsidP="006C02C1">
            <w:pPr>
              <w:pStyle w:val="a5"/>
              <w:numPr>
                <w:ilvl w:val="0"/>
                <w:numId w:val="59"/>
              </w:numPr>
              <w:spacing w:line="276" w:lineRule="auto"/>
              <w:rPr>
                <w:rFonts w:ascii="Arial" w:hAnsi="Arial" w:cs="Arial"/>
                <w:sz w:val="24"/>
                <w:szCs w:val="24"/>
              </w:rPr>
            </w:pPr>
            <w:r>
              <w:rPr>
                <w:rFonts w:ascii="Arial" w:hAnsi="Arial" w:cs="Arial"/>
                <w:sz w:val="24"/>
                <w:szCs w:val="24"/>
              </w:rPr>
              <w:t>Ослабить поведение аутостимуляции</w:t>
            </w:r>
          </w:p>
          <w:p w:rsidR="00251CC0" w:rsidRPr="00251CC0" w:rsidRDefault="00251CC0" w:rsidP="00251CC0">
            <w:pPr>
              <w:pStyle w:val="a5"/>
              <w:rPr>
                <w:rFonts w:ascii="Arial" w:hAnsi="Arial" w:cs="Arial"/>
                <w:sz w:val="24"/>
                <w:szCs w:val="24"/>
              </w:rPr>
            </w:pPr>
          </w:p>
        </w:tc>
      </w:tr>
      <w:tr w:rsidR="00A17F07" w:rsidTr="00742A39">
        <w:tc>
          <w:tcPr>
            <w:tcW w:w="1809" w:type="dxa"/>
          </w:tcPr>
          <w:p w:rsidR="00A17F07" w:rsidRPr="00A17F07" w:rsidRDefault="00251CC0" w:rsidP="00251CC0">
            <w:pPr>
              <w:rPr>
                <w:rFonts w:ascii="Arial" w:hAnsi="Arial" w:cs="Arial"/>
                <w:b/>
                <w:sz w:val="24"/>
                <w:szCs w:val="24"/>
              </w:rPr>
            </w:pPr>
            <w:r>
              <w:rPr>
                <w:rFonts w:ascii="Arial" w:hAnsi="Arial" w:cs="Arial"/>
                <w:b/>
                <w:sz w:val="24"/>
                <w:szCs w:val="24"/>
              </w:rPr>
              <w:t>Про</w:t>
            </w:r>
            <w:r w:rsidR="00A17F07" w:rsidRPr="00A17F07">
              <w:rPr>
                <w:rFonts w:ascii="Arial" w:hAnsi="Arial" w:cs="Arial"/>
                <w:b/>
                <w:sz w:val="24"/>
                <w:szCs w:val="24"/>
              </w:rPr>
              <w:t>цедура:</w:t>
            </w:r>
          </w:p>
        </w:tc>
        <w:tc>
          <w:tcPr>
            <w:tcW w:w="7762" w:type="dxa"/>
          </w:tcPr>
          <w:p w:rsidR="00A17F07" w:rsidRDefault="00251CC0" w:rsidP="00251CC0">
            <w:pPr>
              <w:rPr>
                <w:rFonts w:ascii="Arial" w:hAnsi="Arial" w:cs="Arial"/>
                <w:sz w:val="24"/>
                <w:szCs w:val="24"/>
              </w:rPr>
            </w:pPr>
            <w:r>
              <w:rPr>
                <w:rFonts w:ascii="Arial" w:hAnsi="Arial" w:cs="Arial"/>
                <w:sz w:val="24"/>
                <w:szCs w:val="24"/>
              </w:rPr>
              <w:t xml:space="preserve">Ребенку сперва необходимо в совершенстве овладеть навыком, который он должен демонстрировать. Целью данной программы является увеличение продолжительности времени, когда ребенок продолжает работать над заданием, без указаний или обратной связи со стороны учителя. Со временем будет необходимо исключить присутствие взрослого рядом (в непосредственной близости). </w:t>
            </w:r>
          </w:p>
          <w:p w:rsidR="00251CC0" w:rsidRPr="00251CC0" w:rsidRDefault="00251CC0" w:rsidP="00251CC0">
            <w:pPr>
              <w:rPr>
                <w:rFonts w:ascii="Arial" w:hAnsi="Arial" w:cs="Arial"/>
                <w:sz w:val="24"/>
                <w:szCs w:val="24"/>
              </w:rPr>
            </w:pPr>
          </w:p>
        </w:tc>
      </w:tr>
      <w:tr w:rsidR="00A17F07" w:rsidTr="00742A39">
        <w:tc>
          <w:tcPr>
            <w:tcW w:w="1809" w:type="dxa"/>
          </w:tcPr>
          <w:p w:rsidR="00A17F07" w:rsidRPr="00A17F07" w:rsidRDefault="00A17F07" w:rsidP="00280649">
            <w:pPr>
              <w:rPr>
                <w:rFonts w:ascii="Arial" w:hAnsi="Arial" w:cs="Arial"/>
                <w:b/>
                <w:sz w:val="24"/>
                <w:szCs w:val="24"/>
              </w:rPr>
            </w:pPr>
            <w:r w:rsidRPr="00A17F07">
              <w:rPr>
                <w:rFonts w:ascii="Arial" w:hAnsi="Arial" w:cs="Arial"/>
                <w:b/>
                <w:sz w:val="24"/>
                <w:szCs w:val="24"/>
              </w:rPr>
              <w:t>Фаза 1:</w:t>
            </w:r>
          </w:p>
        </w:tc>
        <w:tc>
          <w:tcPr>
            <w:tcW w:w="7762" w:type="dxa"/>
          </w:tcPr>
          <w:p w:rsidR="00A17F07" w:rsidRDefault="00AC49CF" w:rsidP="00AC49CF">
            <w:pPr>
              <w:rPr>
                <w:rFonts w:ascii="Arial" w:hAnsi="Arial" w:cs="Arial"/>
                <w:sz w:val="24"/>
                <w:szCs w:val="24"/>
              </w:rPr>
            </w:pPr>
            <w:r w:rsidRPr="003847BE">
              <w:rPr>
                <w:rFonts w:ascii="Arial" w:hAnsi="Arial" w:cs="Arial"/>
                <w:b/>
                <w:sz w:val="24"/>
                <w:szCs w:val="24"/>
              </w:rPr>
              <w:t>Одно занятие</w:t>
            </w:r>
            <w:r>
              <w:rPr>
                <w:rFonts w:ascii="Arial" w:hAnsi="Arial" w:cs="Arial"/>
                <w:sz w:val="24"/>
                <w:szCs w:val="24"/>
              </w:rPr>
              <w:t xml:space="preserve"> (один вид деятельности). Задайте ученику задание, которое он может выполнить в течение короткого отрезка времени. Первоначально, задания должны представлять собой наиболее предпочтительные занятия (например, паззлы, разглядывание книги, игры и т.д.), а со временем они должны включать «домашнюю» работу (например, повесить пальто, вынести мусор, заправить постель, собрать игрушки). Постепенно исключите свое присутствие, </w:t>
            </w:r>
            <w:r w:rsidRPr="003847BE">
              <w:rPr>
                <w:rFonts w:ascii="Arial" w:hAnsi="Arial" w:cs="Arial"/>
                <w:b/>
                <w:sz w:val="24"/>
                <w:szCs w:val="24"/>
              </w:rPr>
              <w:t>НЕ ДАВАЯ РЕБЕНКУ ПОДСКАЗКИ ПО ВЫПОЛНЕНИЮ ЗАДАНИЯ</w:t>
            </w:r>
            <w:r>
              <w:rPr>
                <w:rFonts w:ascii="Arial" w:hAnsi="Arial" w:cs="Arial"/>
                <w:sz w:val="24"/>
                <w:szCs w:val="24"/>
              </w:rPr>
              <w:t>. Если ученик выполнит задание в течение отведенного времени, позвольте ему заняться любимым делом</w:t>
            </w:r>
            <w:r w:rsidRPr="00AC49CF">
              <w:rPr>
                <w:rFonts w:ascii="Arial" w:hAnsi="Arial" w:cs="Arial"/>
                <w:sz w:val="24"/>
                <w:szCs w:val="24"/>
              </w:rPr>
              <w:t>/</w:t>
            </w:r>
            <w:r>
              <w:rPr>
                <w:rFonts w:ascii="Arial" w:hAnsi="Arial" w:cs="Arial"/>
                <w:sz w:val="24"/>
                <w:szCs w:val="24"/>
              </w:rPr>
              <w:t xml:space="preserve">занятием. Если же он не добился успеха, дайте ему указание повторить задание. Постепенно увеличьте продолжительность </w:t>
            </w:r>
            <w:r w:rsidR="003847BE">
              <w:rPr>
                <w:rFonts w:ascii="Arial" w:hAnsi="Arial" w:cs="Arial"/>
                <w:sz w:val="24"/>
                <w:szCs w:val="24"/>
              </w:rPr>
              <w:t xml:space="preserve">занятия. </w:t>
            </w:r>
          </w:p>
          <w:p w:rsidR="003847BE" w:rsidRDefault="003847BE" w:rsidP="00AC49CF">
            <w:pPr>
              <w:rPr>
                <w:rFonts w:ascii="Arial" w:hAnsi="Arial" w:cs="Arial"/>
                <w:sz w:val="24"/>
                <w:szCs w:val="24"/>
              </w:rPr>
            </w:pPr>
          </w:p>
          <w:p w:rsidR="003847BE" w:rsidRPr="003847BE" w:rsidRDefault="003847BE" w:rsidP="00AC49CF">
            <w:pPr>
              <w:rPr>
                <w:rFonts w:ascii="Arial" w:hAnsi="Arial" w:cs="Arial"/>
                <w:b/>
                <w:sz w:val="24"/>
                <w:szCs w:val="24"/>
              </w:rPr>
            </w:pPr>
            <w:r w:rsidRPr="003847BE">
              <w:rPr>
                <w:rFonts w:ascii="Arial" w:hAnsi="Arial" w:cs="Arial"/>
                <w:b/>
                <w:sz w:val="24"/>
                <w:szCs w:val="24"/>
              </w:rPr>
              <w:t xml:space="preserve">Примеры </w:t>
            </w:r>
            <w:r>
              <w:rPr>
                <w:rFonts w:ascii="Arial" w:hAnsi="Arial" w:cs="Arial"/>
                <w:b/>
                <w:sz w:val="24"/>
                <w:szCs w:val="24"/>
              </w:rPr>
              <w:t>игрушек</w:t>
            </w:r>
            <w:r w:rsidRPr="00B165DC">
              <w:rPr>
                <w:rFonts w:ascii="Arial" w:hAnsi="Arial" w:cs="Arial"/>
                <w:b/>
                <w:sz w:val="24"/>
                <w:szCs w:val="24"/>
              </w:rPr>
              <w:t>/</w:t>
            </w:r>
            <w:r w:rsidRPr="003847BE">
              <w:rPr>
                <w:rFonts w:ascii="Arial" w:hAnsi="Arial" w:cs="Arial"/>
                <w:b/>
                <w:sz w:val="24"/>
                <w:szCs w:val="24"/>
              </w:rPr>
              <w:t>игровых занятий:</w:t>
            </w:r>
          </w:p>
          <w:p w:rsidR="003847BE" w:rsidRDefault="003847BE" w:rsidP="00AC49CF">
            <w:pPr>
              <w:rPr>
                <w:rFonts w:ascii="Arial" w:hAnsi="Arial" w:cs="Arial"/>
                <w:sz w:val="24"/>
                <w:szCs w:val="24"/>
              </w:rPr>
            </w:pPr>
          </w:p>
          <w:p w:rsidR="003847BE" w:rsidRDefault="003847BE" w:rsidP="00AC49CF">
            <w:pPr>
              <w:rPr>
                <w:rFonts w:ascii="Arial" w:hAnsi="Arial" w:cs="Arial"/>
                <w:sz w:val="24"/>
                <w:szCs w:val="24"/>
              </w:rPr>
            </w:pPr>
            <w:r>
              <w:rPr>
                <w:rFonts w:ascii="Arial" w:hAnsi="Arial" w:cs="Arial"/>
                <w:sz w:val="24"/>
                <w:szCs w:val="24"/>
              </w:rPr>
              <w:t>Сортер по форме</w:t>
            </w:r>
          </w:p>
          <w:p w:rsidR="003847BE" w:rsidRDefault="003847BE" w:rsidP="00AC49CF">
            <w:pPr>
              <w:rPr>
                <w:rFonts w:ascii="Arial" w:hAnsi="Arial" w:cs="Arial"/>
                <w:sz w:val="24"/>
                <w:szCs w:val="24"/>
              </w:rPr>
            </w:pPr>
            <w:r>
              <w:rPr>
                <w:rFonts w:ascii="Arial" w:hAnsi="Arial" w:cs="Arial"/>
                <w:sz w:val="24"/>
                <w:szCs w:val="24"/>
              </w:rPr>
              <w:t>Паззлы (головоломки)</w:t>
            </w:r>
          </w:p>
          <w:p w:rsidR="003847BE" w:rsidRDefault="003847BE" w:rsidP="00AC49CF">
            <w:pPr>
              <w:rPr>
                <w:rFonts w:ascii="Arial" w:hAnsi="Arial" w:cs="Arial"/>
                <w:sz w:val="24"/>
                <w:szCs w:val="24"/>
              </w:rPr>
            </w:pPr>
            <w:r>
              <w:rPr>
                <w:rFonts w:ascii="Arial" w:hAnsi="Arial" w:cs="Arial"/>
                <w:sz w:val="24"/>
                <w:szCs w:val="24"/>
              </w:rPr>
              <w:t xml:space="preserve">Кубики </w:t>
            </w:r>
          </w:p>
          <w:p w:rsidR="003847BE" w:rsidRDefault="003847BE" w:rsidP="00AC49CF">
            <w:pPr>
              <w:rPr>
                <w:rFonts w:ascii="Arial" w:hAnsi="Arial" w:cs="Arial"/>
                <w:sz w:val="24"/>
                <w:szCs w:val="24"/>
              </w:rPr>
            </w:pPr>
            <w:r>
              <w:rPr>
                <w:rFonts w:ascii="Arial" w:hAnsi="Arial" w:cs="Arial"/>
                <w:sz w:val="24"/>
                <w:szCs w:val="24"/>
              </w:rPr>
              <w:t>Конструкторы Лего</w:t>
            </w:r>
          </w:p>
          <w:p w:rsidR="003847BE" w:rsidRDefault="003847BE" w:rsidP="00AC49CF">
            <w:pPr>
              <w:rPr>
                <w:rFonts w:ascii="Arial" w:hAnsi="Arial" w:cs="Arial"/>
                <w:sz w:val="24"/>
                <w:szCs w:val="24"/>
              </w:rPr>
            </w:pPr>
            <w:r>
              <w:rPr>
                <w:rFonts w:ascii="Arial" w:hAnsi="Arial" w:cs="Arial"/>
                <w:sz w:val="24"/>
                <w:szCs w:val="24"/>
              </w:rPr>
              <w:t>Лабиринты с шариком или сложные конструкции, по которым катится шарик (</w:t>
            </w:r>
            <w:hyperlink r:id="rId27" w:history="1">
              <w:r w:rsidRPr="00CD2478">
                <w:rPr>
                  <w:rStyle w:val="aa"/>
                  <w:rFonts w:ascii="Arial" w:hAnsi="Arial" w:cs="Arial"/>
                  <w:sz w:val="24"/>
                  <w:szCs w:val="24"/>
                </w:rPr>
                <w:t>http://www.youtube.com/watch?v=8ABbSDYCgHI</w:t>
              </w:r>
            </w:hyperlink>
            <w:r>
              <w:rPr>
                <w:rFonts w:ascii="Arial" w:hAnsi="Arial" w:cs="Arial"/>
                <w:sz w:val="24"/>
                <w:szCs w:val="24"/>
              </w:rPr>
              <w:t xml:space="preserve">) </w:t>
            </w:r>
          </w:p>
          <w:p w:rsidR="003847BE" w:rsidRPr="00B165DC" w:rsidRDefault="003847BE" w:rsidP="00AC49CF">
            <w:pPr>
              <w:rPr>
                <w:rFonts w:ascii="Arial" w:hAnsi="Arial" w:cs="Arial"/>
                <w:sz w:val="24"/>
                <w:szCs w:val="24"/>
              </w:rPr>
            </w:pPr>
            <w:r>
              <w:rPr>
                <w:rFonts w:ascii="Arial" w:hAnsi="Arial" w:cs="Arial"/>
                <w:sz w:val="24"/>
                <w:szCs w:val="24"/>
              </w:rPr>
              <w:t xml:space="preserve">Игрушки, состоящие из отдельных частей </w:t>
            </w:r>
            <w:r>
              <w:rPr>
                <w:rFonts w:ascii="Arial" w:hAnsi="Arial" w:cs="Arial"/>
                <w:sz w:val="24"/>
                <w:szCs w:val="24"/>
                <w:lang w:val="en-US"/>
              </w:rPr>
              <w:t>Mr</w:t>
            </w:r>
            <w:r w:rsidRPr="003847BE">
              <w:rPr>
                <w:rFonts w:ascii="Arial" w:hAnsi="Arial" w:cs="Arial"/>
                <w:sz w:val="24"/>
                <w:szCs w:val="24"/>
              </w:rPr>
              <w:t xml:space="preserve">. </w:t>
            </w:r>
            <w:r>
              <w:rPr>
                <w:rFonts w:ascii="Arial" w:hAnsi="Arial" w:cs="Arial"/>
                <w:sz w:val="24"/>
                <w:szCs w:val="24"/>
                <w:lang w:val="en-US"/>
              </w:rPr>
              <w:t>Potato</w:t>
            </w:r>
            <w:r w:rsidRPr="003847BE">
              <w:rPr>
                <w:rFonts w:ascii="Arial" w:hAnsi="Arial" w:cs="Arial"/>
                <w:sz w:val="24"/>
                <w:szCs w:val="24"/>
              </w:rPr>
              <w:t xml:space="preserve"> </w:t>
            </w:r>
            <w:r>
              <w:rPr>
                <w:rFonts w:ascii="Arial" w:hAnsi="Arial" w:cs="Arial"/>
                <w:sz w:val="24"/>
                <w:szCs w:val="24"/>
                <w:lang w:val="en-US"/>
              </w:rPr>
              <w:t>Head</w:t>
            </w:r>
          </w:p>
          <w:p w:rsidR="003847BE" w:rsidRDefault="003847BE" w:rsidP="00AC49CF">
            <w:pPr>
              <w:rPr>
                <w:rFonts w:ascii="Arial" w:hAnsi="Arial" w:cs="Arial"/>
                <w:sz w:val="24"/>
                <w:szCs w:val="24"/>
              </w:rPr>
            </w:pPr>
            <w:r>
              <w:rPr>
                <w:rFonts w:ascii="Arial" w:hAnsi="Arial" w:cs="Arial"/>
                <w:sz w:val="24"/>
                <w:szCs w:val="24"/>
              </w:rPr>
              <w:t>Куклы</w:t>
            </w:r>
            <w:r w:rsidRPr="003847BE">
              <w:rPr>
                <w:rFonts w:ascii="Arial" w:hAnsi="Arial" w:cs="Arial"/>
                <w:sz w:val="24"/>
                <w:szCs w:val="24"/>
              </w:rPr>
              <w:t>/</w:t>
            </w:r>
            <w:r>
              <w:rPr>
                <w:rFonts w:ascii="Arial" w:hAnsi="Arial" w:cs="Arial"/>
                <w:sz w:val="24"/>
                <w:szCs w:val="24"/>
              </w:rPr>
              <w:t>марионетки</w:t>
            </w:r>
            <w:r w:rsidRPr="003847BE">
              <w:rPr>
                <w:rFonts w:ascii="Arial" w:hAnsi="Arial" w:cs="Arial"/>
                <w:sz w:val="24"/>
                <w:szCs w:val="24"/>
              </w:rPr>
              <w:t>/</w:t>
            </w:r>
            <w:r>
              <w:rPr>
                <w:rFonts w:ascii="Arial" w:hAnsi="Arial" w:cs="Arial"/>
                <w:sz w:val="24"/>
                <w:szCs w:val="24"/>
              </w:rPr>
              <w:t>животные</w:t>
            </w:r>
          </w:p>
          <w:p w:rsidR="003847BE" w:rsidRDefault="003847BE" w:rsidP="00AC49CF">
            <w:pPr>
              <w:rPr>
                <w:rFonts w:ascii="Arial" w:hAnsi="Arial" w:cs="Arial"/>
                <w:sz w:val="24"/>
                <w:szCs w:val="24"/>
              </w:rPr>
            </w:pPr>
            <w:r>
              <w:rPr>
                <w:rFonts w:ascii="Arial" w:hAnsi="Arial" w:cs="Arial"/>
                <w:sz w:val="24"/>
                <w:szCs w:val="24"/>
              </w:rPr>
              <w:t>Карты для пасьянса, головоломки типа кубика Рубика</w:t>
            </w:r>
          </w:p>
          <w:p w:rsidR="003847BE" w:rsidRDefault="003847BE" w:rsidP="00AC49CF">
            <w:pPr>
              <w:rPr>
                <w:rFonts w:ascii="Arial" w:hAnsi="Arial" w:cs="Arial"/>
                <w:sz w:val="24"/>
                <w:szCs w:val="24"/>
              </w:rPr>
            </w:pPr>
            <w:r>
              <w:rPr>
                <w:rFonts w:ascii="Arial" w:hAnsi="Arial" w:cs="Arial"/>
                <w:sz w:val="24"/>
                <w:szCs w:val="24"/>
              </w:rPr>
              <w:t>Игры</w:t>
            </w:r>
          </w:p>
          <w:p w:rsidR="003847BE" w:rsidRDefault="003847BE" w:rsidP="00AC49CF">
            <w:pPr>
              <w:rPr>
                <w:rFonts w:ascii="Arial" w:hAnsi="Arial" w:cs="Arial"/>
                <w:sz w:val="24"/>
                <w:szCs w:val="24"/>
              </w:rPr>
            </w:pPr>
            <w:r>
              <w:rPr>
                <w:rFonts w:ascii="Arial" w:hAnsi="Arial" w:cs="Arial"/>
                <w:sz w:val="24"/>
                <w:szCs w:val="24"/>
              </w:rPr>
              <w:t>Рисование</w:t>
            </w:r>
            <w:r w:rsidRPr="003847BE">
              <w:rPr>
                <w:rFonts w:ascii="Arial" w:hAnsi="Arial" w:cs="Arial"/>
                <w:sz w:val="24"/>
                <w:szCs w:val="24"/>
              </w:rPr>
              <w:t>/</w:t>
            </w:r>
            <w:r>
              <w:rPr>
                <w:rFonts w:ascii="Arial" w:hAnsi="Arial" w:cs="Arial"/>
                <w:sz w:val="24"/>
                <w:szCs w:val="24"/>
              </w:rPr>
              <w:t>раскрашивание</w:t>
            </w:r>
            <w:r w:rsidRPr="003847BE">
              <w:rPr>
                <w:rFonts w:ascii="Arial" w:hAnsi="Arial" w:cs="Arial"/>
                <w:sz w:val="24"/>
                <w:szCs w:val="24"/>
              </w:rPr>
              <w:t>/</w:t>
            </w:r>
            <w:r>
              <w:rPr>
                <w:rFonts w:ascii="Arial" w:hAnsi="Arial" w:cs="Arial"/>
                <w:sz w:val="24"/>
                <w:szCs w:val="24"/>
              </w:rPr>
              <w:t>раскрашивание по цифрам (когда один цвет представляет одна цифра)</w:t>
            </w:r>
          </w:p>
          <w:p w:rsidR="006C02C1" w:rsidRDefault="006C02C1" w:rsidP="00AC49CF">
            <w:pPr>
              <w:rPr>
                <w:rFonts w:ascii="Arial" w:hAnsi="Arial" w:cs="Arial"/>
                <w:sz w:val="24"/>
                <w:szCs w:val="24"/>
              </w:rPr>
            </w:pPr>
            <w:r>
              <w:rPr>
                <w:rFonts w:ascii="Arial" w:hAnsi="Arial" w:cs="Arial"/>
                <w:sz w:val="24"/>
                <w:szCs w:val="24"/>
              </w:rPr>
              <w:t>Вырезание и наклеивание</w:t>
            </w:r>
          </w:p>
          <w:p w:rsidR="003847BE" w:rsidRPr="003847BE" w:rsidRDefault="003847BE" w:rsidP="00AC49CF">
            <w:pPr>
              <w:rPr>
                <w:rFonts w:ascii="Arial" w:hAnsi="Arial" w:cs="Arial"/>
                <w:sz w:val="24"/>
                <w:szCs w:val="24"/>
              </w:rPr>
            </w:pPr>
          </w:p>
        </w:tc>
      </w:tr>
    </w:tbl>
    <w:p w:rsidR="006C02C1" w:rsidRDefault="006C02C1">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903"/>
      </w:tblGrid>
      <w:tr w:rsidR="006C02C1" w:rsidTr="009B19A0">
        <w:tc>
          <w:tcPr>
            <w:tcW w:w="1668" w:type="dxa"/>
          </w:tcPr>
          <w:p w:rsidR="006C02C1" w:rsidRDefault="006C02C1">
            <w:pPr>
              <w:rPr>
                <w:rFonts w:ascii="Arial" w:hAnsi="Arial" w:cs="Arial"/>
                <w:sz w:val="24"/>
                <w:szCs w:val="24"/>
              </w:rPr>
            </w:pPr>
          </w:p>
        </w:tc>
        <w:tc>
          <w:tcPr>
            <w:tcW w:w="7903" w:type="dxa"/>
          </w:tcPr>
          <w:p w:rsidR="006C02C1" w:rsidRDefault="00742A39">
            <w:pPr>
              <w:rPr>
                <w:rFonts w:ascii="Arial" w:hAnsi="Arial" w:cs="Arial"/>
                <w:sz w:val="24"/>
                <w:szCs w:val="24"/>
              </w:rPr>
            </w:pPr>
            <w:r>
              <w:rPr>
                <w:rFonts w:ascii="Arial" w:hAnsi="Arial" w:cs="Arial"/>
                <w:sz w:val="24"/>
                <w:szCs w:val="24"/>
              </w:rPr>
              <w:t>Рукоделие</w:t>
            </w:r>
            <w:r w:rsidRPr="00742A39">
              <w:rPr>
                <w:rFonts w:ascii="Arial" w:hAnsi="Arial" w:cs="Arial"/>
                <w:sz w:val="24"/>
                <w:szCs w:val="24"/>
              </w:rPr>
              <w:t xml:space="preserve"> (</w:t>
            </w:r>
            <w:r>
              <w:rPr>
                <w:rFonts w:ascii="Arial" w:hAnsi="Arial" w:cs="Arial"/>
                <w:sz w:val="24"/>
                <w:szCs w:val="24"/>
              </w:rPr>
              <w:t>ремесла): сделать маску из бумажной упак</w:t>
            </w:r>
            <w:r w:rsidR="006148AB">
              <w:rPr>
                <w:rFonts w:ascii="Arial" w:hAnsi="Arial" w:cs="Arial"/>
                <w:sz w:val="24"/>
                <w:szCs w:val="24"/>
              </w:rPr>
              <w:t>овки (мешка); рисование песком; рисование с помощью вращающегося круга; бижутерия; плетение</w:t>
            </w:r>
            <w:r w:rsidR="006148AB" w:rsidRPr="006148AB">
              <w:rPr>
                <w:rFonts w:ascii="Arial" w:hAnsi="Arial" w:cs="Arial"/>
                <w:sz w:val="24"/>
                <w:szCs w:val="24"/>
              </w:rPr>
              <w:t>/</w:t>
            </w:r>
            <w:r w:rsidR="006148AB">
              <w:rPr>
                <w:rFonts w:ascii="Arial" w:hAnsi="Arial" w:cs="Arial"/>
                <w:sz w:val="24"/>
                <w:szCs w:val="24"/>
              </w:rPr>
              <w:t>ткачество</w:t>
            </w:r>
          </w:p>
          <w:p w:rsidR="006148AB" w:rsidRDefault="006148AB">
            <w:pPr>
              <w:rPr>
                <w:rFonts w:ascii="Arial" w:hAnsi="Arial" w:cs="Arial"/>
                <w:sz w:val="24"/>
                <w:szCs w:val="24"/>
              </w:rPr>
            </w:pPr>
            <w:r>
              <w:rPr>
                <w:rFonts w:ascii="Arial" w:hAnsi="Arial" w:cs="Arial"/>
                <w:sz w:val="24"/>
                <w:szCs w:val="24"/>
              </w:rPr>
              <w:t>Оригами: самолет, шляпа, лодка</w:t>
            </w:r>
          </w:p>
          <w:p w:rsidR="006148AB" w:rsidRDefault="006148AB">
            <w:pPr>
              <w:rPr>
                <w:rFonts w:ascii="Arial" w:hAnsi="Arial" w:cs="Arial"/>
                <w:sz w:val="24"/>
                <w:szCs w:val="24"/>
              </w:rPr>
            </w:pPr>
            <w:r>
              <w:rPr>
                <w:rFonts w:ascii="Arial" w:hAnsi="Arial" w:cs="Arial"/>
                <w:sz w:val="24"/>
                <w:szCs w:val="24"/>
              </w:rPr>
              <w:t>Построение моделей: машины, самолеты и т.д.</w:t>
            </w:r>
          </w:p>
          <w:p w:rsidR="006148AB" w:rsidRDefault="006148AB" w:rsidP="006148AB">
            <w:pPr>
              <w:rPr>
                <w:rFonts w:ascii="Arial" w:hAnsi="Arial" w:cs="Arial"/>
                <w:sz w:val="24"/>
                <w:szCs w:val="24"/>
              </w:rPr>
            </w:pPr>
            <w:r>
              <w:rPr>
                <w:rFonts w:ascii="Arial" w:hAnsi="Arial" w:cs="Arial"/>
                <w:sz w:val="24"/>
                <w:szCs w:val="24"/>
              </w:rPr>
              <w:t>Треугольная доска с отверстиями для вставки колышков (</w:t>
            </w:r>
            <w:hyperlink r:id="rId28" w:history="1">
              <w:r w:rsidRPr="00CD2478">
                <w:rPr>
                  <w:rStyle w:val="aa"/>
                  <w:rFonts w:ascii="Arial" w:hAnsi="Arial" w:cs="Arial"/>
                  <w:sz w:val="24"/>
                  <w:szCs w:val="24"/>
                </w:rPr>
                <w:t>http://www.youtube.com/watch?v=5lRUA-4chFQ</w:t>
              </w:r>
            </w:hyperlink>
            <w:r>
              <w:rPr>
                <w:rFonts w:ascii="Arial" w:hAnsi="Arial" w:cs="Arial"/>
                <w:sz w:val="24"/>
                <w:szCs w:val="24"/>
              </w:rPr>
              <w:t>)</w:t>
            </w:r>
          </w:p>
          <w:p w:rsidR="006148AB" w:rsidRDefault="006148AB" w:rsidP="006148AB">
            <w:pPr>
              <w:rPr>
                <w:rFonts w:ascii="Arial" w:hAnsi="Arial" w:cs="Arial"/>
                <w:sz w:val="24"/>
                <w:szCs w:val="24"/>
              </w:rPr>
            </w:pPr>
            <w:r>
              <w:rPr>
                <w:rFonts w:ascii="Arial" w:hAnsi="Arial" w:cs="Arial"/>
                <w:sz w:val="24"/>
                <w:szCs w:val="24"/>
              </w:rPr>
              <w:t>Рассматривание книги</w:t>
            </w:r>
          </w:p>
          <w:p w:rsidR="006148AB" w:rsidRDefault="006148AB" w:rsidP="006148AB">
            <w:pPr>
              <w:rPr>
                <w:rFonts w:ascii="Arial" w:hAnsi="Arial" w:cs="Arial"/>
                <w:sz w:val="24"/>
                <w:szCs w:val="24"/>
              </w:rPr>
            </w:pPr>
            <w:r>
              <w:rPr>
                <w:rFonts w:ascii="Arial" w:hAnsi="Arial" w:cs="Arial"/>
                <w:sz w:val="24"/>
                <w:szCs w:val="24"/>
              </w:rPr>
              <w:t>Разглядывание фотоальбома</w:t>
            </w:r>
          </w:p>
          <w:p w:rsidR="006148AB" w:rsidRDefault="006148AB" w:rsidP="006148AB">
            <w:pPr>
              <w:rPr>
                <w:rFonts w:ascii="Arial" w:hAnsi="Arial" w:cs="Arial"/>
                <w:sz w:val="24"/>
                <w:szCs w:val="24"/>
              </w:rPr>
            </w:pPr>
            <w:r>
              <w:rPr>
                <w:rFonts w:ascii="Arial" w:hAnsi="Arial" w:cs="Arial"/>
                <w:sz w:val="24"/>
                <w:szCs w:val="24"/>
              </w:rPr>
              <w:t>Набор пластилина</w:t>
            </w:r>
          </w:p>
          <w:p w:rsidR="006148AB" w:rsidRDefault="006148AB" w:rsidP="006148AB">
            <w:pPr>
              <w:rPr>
                <w:rFonts w:ascii="Arial" w:hAnsi="Arial" w:cs="Arial"/>
                <w:sz w:val="24"/>
                <w:szCs w:val="24"/>
              </w:rPr>
            </w:pPr>
            <w:r>
              <w:rPr>
                <w:rFonts w:ascii="Arial" w:hAnsi="Arial" w:cs="Arial"/>
                <w:sz w:val="24"/>
                <w:szCs w:val="24"/>
              </w:rPr>
              <w:t xml:space="preserve">--- </w:t>
            </w:r>
            <w:r w:rsidR="006437E5">
              <w:rPr>
                <w:rFonts w:ascii="Arial" w:hAnsi="Arial" w:cs="Arial"/>
                <w:sz w:val="24"/>
                <w:szCs w:val="24"/>
              </w:rPr>
              <w:t>лепка</w:t>
            </w:r>
          </w:p>
          <w:p w:rsidR="006437E5" w:rsidRDefault="006437E5" w:rsidP="006148AB">
            <w:pPr>
              <w:rPr>
                <w:rFonts w:ascii="Arial" w:hAnsi="Arial" w:cs="Arial"/>
                <w:sz w:val="24"/>
                <w:szCs w:val="24"/>
              </w:rPr>
            </w:pPr>
            <w:r>
              <w:rPr>
                <w:rFonts w:ascii="Arial" w:hAnsi="Arial" w:cs="Arial"/>
                <w:sz w:val="24"/>
                <w:szCs w:val="24"/>
              </w:rPr>
              <w:t>--- приготовление формочек на конвейере</w:t>
            </w:r>
          </w:p>
          <w:p w:rsidR="006437E5" w:rsidRPr="006437E5" w:rsidRDefault="006437E5" w:rsidP="006148AB">
            <w:pPr>
              <w:rPr>
                <w:rFonts w:ascii="Arial" w:hAnsi="Arial" w:cs="Arial"/>
                <w:sz w:val="24"/>
                <w:szCs w:val="24"/>
              </w:rPr>
            </w:pPr>
            <w:r>
              <w:rPr>
                <w:rFonts w:ascii="Arial" w:hAnsi="Arial" w:cs="Arial"/>
                <w:sz w:val="24"/>
                <w:szCs w:val="24"/>
              </w:rPr>
              <w:t xml:space="preserve">Формы для заливки силиконом для получения фигурок насекомых </w:t>
            </w:r>
            <w:r>
              <w:rPr>
                <w:rFonts w:ascii="Arial" w:hAnsi="Arial" w:cs="Arial"/>
                <w:sz w:val="24"/>
                <w:szCs w:val="24"/>
                <w:lang w:val="en-US"/>
              </w:rPr>
              <w:t>Creepy</w:t>
            </w:r>
            <w:r w:rsidRPr="006437E5">
              <w:rPr>
                <w:rFonts w:ascii="Arial" w:hAnsi="Arial" w:cs="Arial"/>
                <w:sz w:val="24"/>
                <w:szCs w:val="24"/>
              </w:rPr>
              <w:t xml:space="preserve"> </w:t>
            </w:r>
            <w:r>
              <w:rPr>
                <w:rFonts w:ascii="Arial" w:hAnsi="Arial" w:cs="Arial"/>
                <w:sz w:val="24"/>
                <w:szCs w:val="24"/>
                <w:lang w:val="en-US"/>
              </w:rPr>
              <w:t>Crawlers</w:t>
            </w:r>
            <w:r w:rsidRPr="006437E5">
              <w:rPr>
                <w:rFonts w:ascii="Arial" w:hAnsi="Arial" w:cs="Arial"/>
                <w:sz w:val="24"/>
                <w:szCs w:val="24"/>
              </w:rPr>
              <w:t xml:space="preserve"> (</w:t>
            </w:r>
            <w:hyperlink r:id="rId29" w:history="1">
              <w:r w:rsidRPr="00CD2478">
                <w:rPr>
                  <w:rStyle w:val="aa"/>
                  <w:rFonts w:ascii="Arial" w:hAnsi="Arial" w:cs="Arial"/>
                  <w:sz w:val="24"/>
                  <w:szCs w:val="24"/>
                </w:rPr>
                <w:t>http://www.youtube.com/watch?v=mHr6irnvd8I</w:t>
              </w:r>
            </w:hyperlink>
            <w:r w:rsidRPr="006437E5">
              <w:rPr>
                <w:rFonts w:ascii="Arial" w:hAnsi="Arial" w:cs="Arial"/>
                <w:sz w:val="24"/>
                <w:szCs w:val="24"/>
              </w:rPr>
              <w:t>)</w:t>
            </w:r>
          </w:p>
          <w:p w:rsidR="006437E5" w:rsidRDefault="000A148E" w:rsidP="006148AB">
            <w:pPr>
              <w:rPr>
                <w:rFonts w:ascii="Arial" w:hAnsi="Arial" w:cs="Arial"/>
                <w:sz w:val="24"/>
                <w:szCs w:val="24"/>
              </w:rPr>
            </w:pPr>
            <w:r>
              <w:rPr>
                <w:rFonts w:ascii="Arial" w:hAnsi="Arial" w:cs="Arial"/>
                <w:sz w:val="24"/>
                <w:szCs w:val="24"/>
              </w:rPr>
              <w:t xml:space="preserve">Баскетбол, гандбол, </w:t>
            </w:r>
            <w:r w:rsidR="00C37341">
              <w:rPr>
                <w:rFonts w:ascii="Arial" w:hAnsi="Arial" w:cs="Arial"/>
                <w:sz w:val="24"/>
                <w:szCs w:val="24"/>
              </w:rPr>
              <w:t>теннис, скакалка, хула хуп, катание на скейтборде, езда на велосипеде, батут</w:t>
            </w:r>
          </w:p>
          <w:p w:rsidR="00C37341" w:rsidRDefault="00C37341" w:rsidP="006148AB">
            <w:pPr>
              <w:rPr>
                <w:rFonts w:ascii="Arial" w:hAnsi="Arial" w:cs="Arial"/>
                <w:sz w:val="24"/>
                <w:szCs w:val="24"/>
              </w:rPr>
            </w:pPr>
            <w:r>
              <w:rPr>
                <w:rFonts w:ascii="Arial" w:hAnsi="Arial" w:cs="Arial"/>
                <w:sz w:val="24"/>
                <w:szCs w:val="24"/>
              </w:rPr>
              <w:t>Набор «железная дорога»</w:t>
            </w:r>
          </w:p>
          <w:p w:rsidR="00C37341" w:rsidRDefault="00C37341" w:rsidP="006148AB">
            <w:pPr>
              <w:rPr>
                <w:rFonts w:ascii="Arial" w:hAnsi="Arial" w:cs="Arial"/>
                <w:sz w:val="24"/>
                <w:szCs w:val="24"/>
              </w:rPr>
            </w:pPr>
            <w:r>
              <w:rPr>
                <w:rFonts w:ascii="Arial" w:hAnsi="Arial" w:cs="Arial"/>
                <w:sz w:val="24"/>
                <w:szCs w:val="24"/>
              </w:rPr>
              <w:t>Набор автомобилей</w:t>
            </w:r>
          </w:p>
          <w:p w:rsidR="00C37341" w:rsidRDefault="00223091" w:rsidP="006148AB">
            <w:pPr>
              <w:rPr>
                <w:rFonts w:ascii="Arial" w:hAnsi="Arial" w:cs="Arial"/>
                <w:sz w:val="24"/>
                <w:szCs w:val="24"/>
              </w:rPr>
            </w:pPr>
            <w:r>
              <w:rPr>
                <w:rFonts w:ascii="Arial" w:hAnsi="Arial" w:cs="Arial"/>
                <w:sz w:val="24"/>
                <w:szCs w:val="24"/>
              </w:rPr>
              <w:t>Светящаяся мозаика</w:t>
            </w:r>
          </w:p>
          <w:p w:rsidR="00223091" w:rsidRDefault="00223091" w:rsidP="006148AB">
            <w:pPr>
              <w:rPr>
                <w:rFonts w:ascii="Arial" w:hAnsi="Arial" w:cs="Arial"/>
                <w:sz w:val="24"/>
                <w:szCs w:val="24"/>
              </w:rPr>
            </w:pPr>
            <w:r>
              <w:rPr>
                <w:rFonts w:ascii="Arial" w:hAnsi="Arial" w:cs="Arial"/>
                <w:sz w:val="24"/>
                <w:szCs w:val="24"/>
              </w:rPr>
              <w:t>Рисование (соединение точек)</w:t>
            </w:r>
          </w:p>
          <w:p w:rsidR="00223091" w:rsidRPr="00223091" w:rsidRDefault="00223091" w:rsidP="006148AB">
            <w:pPr>
              <w:rPr>
                <w:rFonts w:ascii="Arial" w:hAnsi="Arial" w:cs="Arial"/>
                <w:sz w:val="24"/>
                <w:szCs w:val="24"/>
              </w:rPr>
            </w:pPr>
            <w:r>
              <w:rPr>
                <w:rFonts w:ascii="Arial" w:hAnsi="Arial" w:cs="Arial"/>
                <w:sz w:val="24"/>
                <w:szCs w:val="24"/>
              </w:rPr>
              <w:t>Устройство для рисование Спирограф</w:t>
            </w:r>
          </w:p>
          <w:p w:rsidR="006148AB" w:rsidRDefault="00223091" w:rsidP="006148AB">
            <w:pPr>
              <w:rPr>
                <w:rFonts w:ascii="Arial" w:hAnsi="Arial" w:cs="Arial"/>
                <w:sz w:val="24"/>
                <w:szCs w:val="24"/>
              </w:rPr>
            </w:pPr>
            <w:r>
              <w:rPr>
                <w:rFonts w:ascii="Arial" w:hAnsi="Arial" w:cs="Arial"/>
                <w:sz w:val="24"/>
                <w:szCs w:val="24"/>
              </w:rPr>
              <w:t>Книжки с головоломками</w:t>
            </w:r>
          </w:p>
          <w:p w:rsidR="00223091" w:rsidRDefault="00223091" w:rsidP="006148AB">
            <w:pPr>
              <w:rPr>
                <w:rFonts w:ascii="Arial" w:hAnsi="Arial" w:cs="Arial"/>
                <w:sz w:val="24"/>
                <w:szCs w:val="24"/>
              </w:rPr>
            </w:pPr>
            <w:r>
              <w:rPr>
                <w:rFonts w:ascii="Arial" w:hAnsi="Arial" w:cs="Arial"/>
                <w:sz w:val="24"/>
                <w:szCs w:val="24"/>
              </w:rPr>
              <w:t>--- спрятанные картинки</w:t>
            </w:r>
          </w:p>
          <w:p w:rsidR="00223091" w:rsidRDefault="00223091" w:rsidP="006148AB">
            <w:pPr>
              <w:rPr>
                <w:rFonts w:ascii="Arial" w:hAnsi="Arial" w:cs="Arial"/>
                <w:sz w:val="24"/>
                <w:szCs w:val="24"/>
              </w:rPr>
            </w:pPr>
            <w:r>
              <w:rPr>
                <w:rFonts w:ascii="Arial" w:hAnsi="Arial" w:cs="Arial"/>
                <w:sz w:val="24"/>
                <w:szCs w:val="24"/>
              </w:rPr>
              <w:t>--- лабиринты</w:t>
            </w:r>
          </w:p>
          <w:p w:rsidR="00223091" w:rsidRDefault="00223091" w:rsidP="006148AB">
            <w:pPr>
              <w:rPr>
                <w:rFonts w:ascii="Arial" w:hAnsi="Arial" w:cs="Arial"/>
                <w:sz w:val="24"/>
                <w:szCs w:val="24"/>
              </w:rPr>
            </w:pPr>
            <w:r>
              <w:rPr>
                <w:rFonts w:ascii="Arial" w:hAnsi="Arial" w:cs="Arial"/>
                <w:sz w:val="24"/>
                <w:szCs w:val="24"/>
              </w:rPr>
              <w:t>--- игры на обратной стороне коробок с хлопьями</w:t>
            </w:r>
          </w:p>
          <w:p w:rsidR="00223091" w:rsidRDefault="00223091" w:rsidP="006148AB">
            <w:pPr>
              <w:rPr>
                <w:rFonts w:ascii="Arial" w:hAnsi="Arial" w:cs="Arial"/>
                <w:sz w:val="24"/>
                <w:szCs w:val="24"/>
              </w:rPr>
            </w:pPr>
            <w:r>
              <w:rPr>
                <w:rFonts w:ascii="Arial" w:hAnsi="Arial" w:cs="Arial"/>
                <w:sz w:val="24"/>
                <w:szCs w:val="24"/>
              </w:rPr>
              <w:t>--- упражнения с моделированием</w:t>
            </w:r>
          </w:p>
          <w:p w:rsidR="00223091" w:rsidRDefault="00223091" w:rsidP="006148AB">
            <w:pPr>
              <w:rPr>
                <w:rFonts w:ascii="Arial" w:hAnsi="Arial" w:cs="Arial"/>
                <w:sz w:val="24"/>
                <w:szCs w:val="24"/>
              </w:rPr>
            </w:pPr>
            <w:r>
              <w:rPr>
                <w:rFonts w:ascii="Arial" w:hAnsi="Arial" w:cs="Arial"/>
                <w:sz w:val="24"/>
                <w:szCs w:val="24"/>
              </w:rPr>
              <w:t>Строительство замков</w:t>
            </w:r>
            <w:r w:rsidRPr="00223091">
              <w:rPr>
                <w:rFonts w:ascii="Arial" w:hAnsi="Arial" w:cs="Arial"/>
                <w:sz w:val="24"/>
                <w:szCs w:val="24"/>
              </w:rPr>
              <w:t>/</w:t>
            </w:r>
            <w:r>
              <w:rPr>
                <w:rFonts w:ascii="Arial" w:hAnsi="Arial" w:cs="Arial"/>
                <w:sz w:val="24"/>
                <w:szCs w:val="24"/>
              </w:rPr>
              <w:t>фортов</w:t>
            </w:r>
          </w:p>
          <w:p w:rsidR="00223091" w:rsidRDefault="00223091" w:rsidP="006148AB">
            <w:pPr>
              <w:rPr>
                <w:rFonts w:ascii="Arial" w:hAnsi="Arial" w:cs="Arial"/>
                <w:sz w:val="24"/>
                <w:szCs w:val="24"/>
              </w:rPr>
            </w:pPr>
            <w:r>
              <w:rPr>
                <w:rFonts w:ascii="Arial" w:hAnsi="Arial" w:cs="Arial"/>
                <w:sz w:val="24"/>
                <w:szCs w:val="24"/>
              </w:rPr>
              <w:t>Переодевания</w:t>
            </w:r>
          </w:p>
          <w:p w:rsidR="00223091" w:rsidRDefault="00223091" w:rsidP="006148AB">
            <w:pPr>
              <w:rPr>
                <w:rFonts w:ascii="Arial" w:hAnsi="Arial" w:cs="Arial"/>
                <w:sz w:val="24"/>
                <w:szCs w:val="24"/>
              </w:rPr>
            </w:pPr>
            <w:r>
              <w:rPr>
                <w:rFonts w:ascii="Arial" w:hAnsi="Arial" w:cs="Arial"/>
                <w:sz w:val="24"/>
                <w:szCs w:val="24"/>
              </w:rPr>
              <w:t>Прогулка с собакой</w:t>
            </w:r>
          </w:p>
          <w:p w:rsidR="00223091" w:rsidRDefault="00223091" w:rsidP="006148AB">
            <w:pPr>
              <w:rPr>
                <w:rFonts w:ascii="Arial" w:hAnsi="Arial" w:cs="Arial"/>
                <w:sz w:val="24"/>
                <w:szCs w:val="24"/>
              </w:rPr>
            </w:pPr>
            <w:r>
              <w:rPr>
                <w:rFonts w:ascii="Arial" w:hAnsi="Arial" w:cs="Arial"/>
                <w:sz w:val="24"/>
                <w:szCs w:val="24"/>
              </w:rPr>
              <w:t>Выкапывание червей, ловля насекомых</w:t>
            </w:r>
          </w:p>
          <w:p w:rsidR="00223091" w:rsidRDefault="00BA003A" w:rsidP="006148AB">
            <w:pPr>
              <w:rPr>
                <w:rFonts w:ascii="Arial" w:hAnsi="Arial" w:cs="Arial"/>
                <w:sz w:val="24"/>
                <w:szCs w:val="24"/>
              </w:rPr>
            </w:pPr>
            <w:r>
              <w:rPr>
                <w:rFonts w:ascii="Arial" w:hAnsi="Arial" w:cs="Arial"/>
                <w:sz w:val="24"/>
                <w:szCs w:val="24"/>
              </w:rPr>
              <w:t>Карманные видео игры</w:t>
            </w:r>
          </w:p>
          <w:p w:rsidR="00BA003A" w:rsidRDefault="00BA003A" w:rsidP="006148AB">
            <w:pPr>
              <w:rPr>
                <w:rFonts w:ascii="Arial" w:hAnsi="Arial" w:cs="Arial"/>
                <w:sz w:val="24"/>
                <w:szCs w:val="24"/>
              </w:rPr>
            </w:pPr>
          </w:p>
          <w:p w:rsidR="00BA003A" w:rsidRPr="00BA003A" w:rsidRDefault="00BA003A" w:rsidP="006148AB">
            <w:pPr>
              <w:rPr>
                <w:rFonts w:ascii="Arial" w:hAnsi="Arial" w:cs="Arial"/>
                <w:b/>
                <w:sz w:val="24"/>
                <w:szCs w:val="24"/>
                <w:u w:val="single"/>
              </w:rPr>
            </w:pPr>
            <w:r w:rsidRPr="00BA003A">
              <w:rPr>
                <w:rFonts w:ascii="Arial" w:hAnsi="Arial" w:cs="Arial"/>
                <w:b/>
                <w:sz w:val="24"/>
                <w:szCs w:val="24"/>
                <w:u w:val="single"/>
              </w:rPr>
              <w:t>Повседневная жизнь и навыки для жизни</w:t>
            </w:r>
          </w:p>
          <w:p w:rsidR="00BA003A" w:rsidRDefault="00BA003A" w:rsidP="00BA003A">
            <w:pPr>
              <w:rPr>
                <w:rFonts w:ascii="Arial" w:hAnsi="Arial" w:cs="Arial"/>
                <w:sz w:val="24"/>
                <w:szCs w:val="24"/>
              </w:rPr>
            </w:pPr>
            <w:r>
              <w:rPr>
                <w:rFonts w:ascii="Arial" w:hAnsi="Arial" w:cs="Arial"/>
                <w:sz w:val="24"/>
                <w:szCs w:val="24"/>
              </w:rPr>
              <w:t>Сортировка (носки, белье для стирки, столовое серебро, овощи)</w:t>
            </w:r>
          </w:p>
          <w:p w:rsidR="00BA003A" w:rsidRDefault="00BA003A" w:rsidP="00BA003A">
            <w:pPr>
              <w:rPr>
                <w:rFonts w:ascii="Arial" w:hAnsi="Arial" w:cs="Arial"/>
                <w:sz w:val="24"/>
                <w:szCs w:val="24"/>
              </w:rPr>
            </w:pPr>
            <w:r>
              <w:rPr>
                <w:rFonts w:ascii="Arial" w:hAnsi="Arial" w:cs="Arial"/>
                <w:sz w:val="24"/>
                <w:szCs w:val="24"/>
              </w:rPr>
              <w:t>Задания на самообслуживание (одевание, чистка зубов)</w:t>
            </w:r>
          </w:p>
          <w:p w:rsidR="00F07228" w:rsidRDefault="00F07228" w:rsidP="00BA003A">
            <w:pPr>
              <w:rPr>
                <w:rFonts w:ascii="Arial" w:hAnsi="Arial" w:cs="Arial"/>
                <w:sz w:val="24"/>
                <w:szCs w:val="24"/>
              </w:rPr>
            </w:pPr>
            <w:r>
              <w:rPr>
                <w:rFonts w:ascii="Arial" w:hAnsi="Arial" w:cs="Arial"/>
                <w:sz w:val="24"/>
                <w:szCs w:val="24"/>
              </w:rPr>
              <w:t>Окрашивание ногтей</w:t>
            </w:r>
          </w:p>
          <w:p w:rsidR="00F07228" w:rsidRDefault="00F07228" w:rsidP="00BA003A">
            <w:pPr>
              <w:rPr>
                <w:rFonts w:ascii="Arial" w:hAnsi="Arial" w:cs="Arial"/>
                <w:sz w:val="24"/>
                <w:szCs w:val="24"/>
              </w:rPr>
            </w:pPr>
            <w:r>
              <w:rPr>
                <w:rFonts w:ascii="Arial" w:hAnsi="Arial" w:cs="Arial"/>
                <w:sz w:val="24"/>
                <w:szCs w:val="24"/>
              </w:rPr>
              <w:t xml:space="preserve">Работа в саду </w:t>
            </w:r>
            <w:r w:rsidRPr="00F07228">
              <w:rPr>
                <w:rFonts w:ascii="Arial" w:hAnsi="Arial" w:cs="Arial"/>
                <w:sz w:val="24"/>
                <w:szCs w:val="24"/>
              </w:rPr>
              <w:t>(</w:t>
            </w:r>
            <w:r>
              <w:rPr>
                <w:rFonts w:ascii="Arial" w:hAnsi="Arial" w:cs="Arial"/>
                <w:sz w:val="24"/>
                <w:szCs w:val="24"/>
              </w:rPr>
              <w:t>садоводство)</w:t>
            </w:r>
          </w:p>
          <w:p w:rsidR="00F07228" w:rsidRDefault="00F07228" w:rsidP="00BA003A">
            <w:pPr>
              <w:rPr>
                <w:rFonts w:ascii="Arial" w:hAnsi="Arial" w:cs="Arial"/>
                <w:sz w:val="24"/>
                <w:szCs w:val="24"/>
              </w:rPr>
            </w:pPr>
            <w:r>
              <w:rPr>
                <w:rFonts w:ascii="Arial" w:hAnsi="Arial" w:cs="Arial"/>
                <w:sz w:val="24"/>
                <w:szCs w:val="24"/>
              </w:rPr>
              <w:t>Приготовление обеда</w:t>
            </w:r>
            <w:r w:rsidRPr="0081507E">
              <w:rPr>
                <w:rFonts w:ascii="Arial" w:hAnsi="Arial" w:cs="Arial"/>
                <w:sz w:val="24"/>
                <w:szCs w:val="24"/>
              </w:rPr>
              <w:t>/</w:t>
            </w:r>
            <w:r w:rsidR="0081507E">
              <w:rPr>
                <w:rFonts w:ascii="Arial" w:hAnsi="Arial" w:cs="Arial"/>
                <w:sz w:val="24"/>
                <w:szCs w:val="24"/>
              </w:rPr>
              <w:t>приготовление простой еды</w:t>
            </w:r>
            <w:r w:rsidR="0081507E" w:rsidRPr="0081507E">
              <w:rPr>
                <w:rFonts w:ascii="Arial" w:hAnsi="Arial" w:cs="Arial"/>
                <w:sz w:val="24"/>
                <w:szCs w:val="24"/>
              </w:rPr>
              <w:t>/</w:t>
            </w:r>
            <w:r w:rsidR="0081507E">
              <w:rPr>
                <w:rFonts w:ascii="Arial" w:hAnsi="Arial" w:cs="Arial"/>
                <w:sz w:val="24"/>
                <w:szCs w:val="24"/>
              </w:rPr>
              <w:t>приготовление попкорна в микроволновке</w:t>
            </w:r>
          </w:p>
          <w:p w:rsidR="0081507E" w:rsidRDefault="0081507E" w:rsidP="00BA003A">
            <w:pPr>
              <w:rPr>
                <w:rFonts w:ascii="Arial" w:hAnsi="Arial" w:cs="Arial"/>
                <w:sz w:val="24"/>
                <w:szCs w:val="24"/>
              </w:rPr>
            </w:pPr>
            <w:r>
              <w:rPr>
                <w:rFonts w:ascii="Arial" w:hAnsi="Arial" w:cs="Arial"/>
                <w:sz w:val="24"/>
                <w:szCs w:val="24"/>
              </w:rPr>
              <w:t>Домашние дела</w:t>
            </w:r>
          </w:p>
          <w:p w:rsidR="0081507E" w:rsidRDefault="0081507E" w:rsidP="00BA003A">
            <w:pPr>
              <w:rPr>
                <w:rFonts w:ascii="Arial" w:hAnsi="Arial" w:cs="Arial"/>
                <w:sz w:val="24"/>
                <w:szCs w:val="24"/>
              </w:rPr>
            </w:pPr>
            <w:r>
              <w:rPr>
                <w:rFonts w:ascii="Arial" w:hAnsi="Arial" w:cs="Arial"/>
                <w:sz w:val="24"/>
                <w:szCs w:val="24"/>
              </w:rPr>
              <w:t>--- уборка одежды</w:t>
            </w:r>
          </w:p>
          <w:p w:rsidR="0081507E" w:rsidRDefault="0081507E" w:rsidP="00BA003A">
            <w:pPr>
              <w:rPr>
                <w:rFonts w:ascii="Arial" w:hAnsi="Arial" w:cs="Arial"/>
                <w:sz w:val="24"/>
                <w:szCs w:val="24"/>
              </w:rPr>
            </w:pPr>
            <w:r>
              <w:rPr>
                <w:rFonts w:ascii="Arial" w:hAnsi="Arial" w:cs="Arial"/>
                <w:sz w:val="24"/>
                <w:szCs w:val="24"/>
              </w:rPr>
              <w:t>--- уборка игрушек</w:t>
            </w:r>
          </w:p>
          <w:p w:rsidR="0081507E" w:rsidRDefault="0081507E" w:rsidP="00BA003A">
            <w:pPr>
              <w:rPr>
                <w:rFonts w:ascii="Arial" w:hAnsi="Arial" w:cs="Arial"/>
                <w:sz w:val="24"/>
                <w:szCs w:val="24"/>
              </w:rPr>
            </w:pPr>
            <w:r>
              <w:rPr>
                <w:rFonts w:ascii="Arial" w:hAnsi="Arial" w:cs="Arial"/>
                <w:sz w:val="24"/>
                <w:szCs w:val="24"/>
              </w:rPr>
              <w:t>--- чистка</w:t>
            </w:r>
            <w:r w:rsidRPr="0081507E">
              <w:rPr>
                <w:rFonts w:ascii="Arial" w:hAnsi="Arial" w:cs="Arial"/>
                <w:sz w:val="24"/>
                <w:szCs w:val="24"/>
              </w:rPr>
              <w:t>/</w:t>
            </w:r>
            <w:r>
              <w:rPr>
                <w:rFonts w:ascii="Arial" w:hAnsi="Arial" w:cs="Arial"/>
                <w:sz w:val="24"/>
                <w:szCs w:val="24"/>
              </w:rPr>
              <w:t>уборка стола</w:t>
            </w:r>
          </w:p>
          <w:p w:rsidR="0081507E" w:rsidRDefault="0081507E" w:rsidP="00BA003A">
            <w:pPr>
              <w:rPr>
                <w:rFonts w:ascii="Arial" w:hAnsi="Arial" w:cs="Arial"/>
                <w:sz w:val="24"/>
                <w:szCs w:val="24"/>
              </w:rPr>
            </w:pPr>
            <w:r>
              <w:rPr>
                <w:rFonts w:ascii="Arial" w:hAnsi="Arial" w:cs="Arial"/>
                <w:sz w:val="24"/>
                <w:szCs w:val="24"/>
              </w:rPr>
              <w:t>--- накрывать на стол</w:t>
            </w:r>
          </w:p>
          <w:p w:rsidR="0081507E" w:rsidRDefault="0081507E" w:rsidP="00BA003A">
            <w:pPr>
              <w:rPr>
                <w:rFonts w:ascii="Arial" w:hAnsi="Arial" w:cs="Arial"/>
                <w:sz w:val="24"/>
                <w:szCs w:val="24"/>
              </w:rPr>
            </w:pPr>
            <w:r>
              <w:rPr>
                <w:rFonts w:ascii="Arial" w:hAnsi="Arial" w:cs="Arial"/>
                <w:sz w:val="24"/>
                <w:szCs w:val="24"/>
              </w:rPr>
              <w:t>--- выносить мусор</w:t>
            </w:r>
          </w:p>
          <w:p w:rsidR="0081507E" w:rsidRDefault="0081507E" w:rsidP="00BA003A">
            <w:pPr>
              <w:rPr>
                <w:rFonts w:ascii="Arial" w:hAnsi="Arial" w:cs="Arial"/>
                <w:sz w:val="24"/>
                <w:szCs w:val="24"/>
              </w:rPr>
            </w:pPr>
            <w:r>
              <w:rPr>
                <w:rFonts w:ascii="Arial" w:hAnsi="Arial" w:cs="Arial"/>
                <w:sz w:val="24"/>
                <w:szCs w:val="24"/>
              </w:rPr>
              <w:t>--- складывать постиранное белье</w:t>
            </w:r>
          </w:p>
          <w:p w:rsidR="0081507E" w:rsidRDefault="0081507E" w:rsidP="00BA003A">
            <w:pPr>
              <w:rPr>
                <w:rFonts w:ascii="Arial" w:hAnsi="Arial" w:cs="Arial"/>
                <w:sz w:val="24"/>
                <w:szCs w:val="24"/>
              </w:rPr>
            </w:pPr>
            <w:r>
              <w:rPr>
                <w:rFonts w:ascii="Arial" w:hAnsi="Arial" w:cs="Arial"/>
                <w:sz w:val="24"/>
                <w:szCs w:val="24"/>
              </w:rPr>
              <w:t>--- заправлять постель</w:t>
            </w:r>
          </w:p>
          <w:p w:rsidR="0081507E" w:rsidRDefault="0081507E" w:rsidP="00BA003A">
            <w:pPr>
              <w:rPr>
                <w:rFonts w:ascii="Arial" w:hAnsi="Arial" w:cs="Arial"/>
                <w:sz w:val="24"/>
                <w:szCs w:val="24"/>
              </w:rPr>
            </w:pPr>
            <w:r>
              <w:rPr>
                <w:rFonts w:ascii="Arial" w:hAnsi="Arial" w:cs="Arial"/>
                <w:sz w:val="24"/>
                <w:szCs w:val="24"/>
              </w:rPr>
              <w:t>--- подметать пол</w:t>
            </w:r>
          </w:p>
          <w:p w:rsidR="0081507E" w:rsidRDefault="0081507E" w:rsidP="00BA003A">
            <w:pPr>
              <w:rPr>
                <w:rFonts w:ascii="Arial" w:hAnsi="Arial" w:cs="Arial"/>
                <w:sz w:val="24"/>
                <w:szCs w:val="24"/>
              </w:rPr>
            </w:pPr>
            <w:r>
              <w:rPr>
                <w:rFonts w:ascii="Arial" w:hAnsi="Arial" w:cs="Arial"/>
                <w:sz w:val="24"/>
                <w:szCs w:val="24"/>
              </w:rPr>
              <w:t>--- пылесосить</w:t>
            </w:r>
          </w:p>
          <w:p w:rsidR="0081507E" w:rsidRPr="0081507E" w:rsidRDefault="0081507E" w:rsidP="0081507E">
            <w:pPr>
              <w:rPr>
                <w:rFonts w:ascii="Arial" w:hAnsi="Arial" w:cs="Arial"/>
                <w:sz w:val="24"/>
                <w:szCs w:val="24"/>
              </w:rPr>
            </w:pPr>
            <w:r>
              <w:rPr>
                <w:rFonts w:ascii="Arial" w:hAnsi="Arial" w:cs="Arial"/>
                <w:sz w:val="24"/>
                <w:szCs w:val="24"/>
              </w:rPr>
              <w:t>--- вытирать пыль</w:t>
            </w:r>
          </w:p>
        </w:tc>
      </w:tr>
    </w:tbl>
    <w:p w:rsidR="004051A7" w:rsidRPr="00251CC0" w:rsidRDefault="004051A7">
      <w:pPr>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903"/>
      </w:tblGrid>
      <w:tr w:rsidR="0081507E" w:rsidTr="009B19A0">
        <w:tc>
          <w:tcPr>
            <w:tcW w:w="1668" w:type="dxa"/>
          </w:tcPr>
          <w:p w:rsidR="0081507E" w:rsidRPr="00F45018" w:rsidRDefault="0081507E" w:rsidP="00280649">
            <w:pPr>
              <w:rPr>
                <w:rFonts w:ascii="Arial" w:hAnsi="Arial" w:cs="Arial"/>
                <w:b/>
                <w:sz w:val="24"/>
                <w:szCs w:val="24"/>
              </w:rPr>
            </w:pPr>
            <w:r w:rsidRPr="00F45018">
              <w:rPr>
                <w:rFonts w:ascii="Arial" w:hAnsi="Arial" w:cs="Arial"/>
                <w:b/>
                <w:sz w:val="24"/>
                <w:szCs w:val="24"/>
              </w:rPr>
              <w:lastRenderedPageBreak/>
              <w:t>Фаза 2:</w:t>
            </w:r>
          </w:p>
        </w:tc>
        <w:tc>
          <w:tcPr>
            <w:tcW w:w="7903" w:type="dxa"/>
          </w:tcPr>
          <w:p w:rsidR="0081507E" w:rsidRDefault="0081507E" w:rsidP="00280649">
            <w:pPr>
              <w:rPr>
                <w:rFonts w:ascii="Arial" w:hAnsi="Arial" w:cs="Arial"/>
                <w:sz w:val="24"/>
                <w:szCs w:val="24"/>
              </w:rPr>
            </w:pPr>
            <w:r>
              <w:rPr>
                <w:rFonts w:ascii="Arial" w:hAnsi="Arial" w:cs="Arial"/>
                <w:sz w:val="24"/>
                <w:szCs w:val="24"/>
              </w:rPr>
              <w:t>Два вида занятий подряд</w:t>
            </w:r>
          </w:p>
          <w:p w:rsidR="0081507E" w:rsidRPr="0081507E" w:rsidRDefault="0081507E" w:rsidP="00280649">
            <w:pPr>
              <w:rPr>
                <w:rFonts w:ascii="Arial" w:hAnsi="Arial" w:cs="Arial"/>
                <w:sz w:val="24"/>
                <w:szCs w:val="24"/>
                <w:lang w:val="en-US"/>
              </w:rPr>
            </w:pPr>
          </w:p>
        </w:tc>
      </w:tr>
      <w:tr w:rsidR="0081507E" w:rsidTr="009B19A0">
        <w:tc>
          <w:tcPr>
            <w:tcW w:w="1668" w:type="dxa"/>
          </w:tcPr>
          <w:p w:rsidR="0081507E" w:rsidRPr="00F45018" w:rsidRDefault="0081507E" w:rsidP="00280649">
            <w:pPr>
              <w:rPr>
                <w:rFonts w:ascii="Arial" w:hAnsi="Arial" w:cs="Arial"/>
                <w:b/>
                <w:sz w:val="24"/>
                <w:szCs w:val="24"/>
              </w:rPr>
            </w:pPr>
            <w:r w:rsidRPr="00F45018">
              <w:rPr>
                <w:rFonts w:ascii="Arial" w:hAnsi="Arial" w:cs="Arial"/>
                <w:b/>
                <w:sz w:val="24"/>
                <w:szCs w:val="24"/>
              </w:rPr>
              <w:t xml:space="preserve">Фаза 3: </w:t>
            </w:r>
          </w:p>
        </w:tc>
        <w:tc>
          <w:tcPr>
            <w:tcW w:w="7903" w:type="dxa"/>
          </w:tcPr>
          <w:p w:rsidR="0081507E" w:rsidRDefault="00F45018" w:rsidP="00280649">
            <w:pPr>
              <w:rPr>
                <w:rFonts w:ascii="Arial" w:hAnsi="Arial" w:cs="Arial"/>
                <w:sz w:val="24"/>
                <w:szCs w:val="24"/>
              </w:rPr>
            </w:pPr>
            <w:r>
              <w:rPr>
                <w:rFonts w:ascii="Arial" w:hAnsi="Arial" w:cs="Arial"/>
                <w:sz w:val="24"/>
                <w:szCs w:val="24"/>
              </w:rPr>
              <w:t xml:space="preserve">Три вида занятий подряд </w:t>
            </w:r>
          </w:p>
        </w:tc>
      </w:tr>
    </w:tbl>
    <w:p w:rsidR="00F45018" w:rsidRDefault="00F45018" w:rsidP="00280649">
      <w:pPr>
        <w:rPr>
          <w:rFonts w:ascii="Arial" w:hAnsi="Arial" w:cs="Arial"/>
          <w:sz w:val="24"/>
          <w:szCs w:val="24"/>
        </w:rPr>
      </w:pPr>
    </w:p>
    <w:p w:rsidR="00F45018" w:rsidRDefault="00F45018">
      <w:pPr>
        <w:rPr>
          <w:rFonts w:ascii="Arial" w:hAnsi="Arial" w:cs="Arial"/>
          <w:sz w:val="24"/>
          <w:szCs w:val="24"/>
        </w:rPr>
      </w:pPr>
      <w:r>
        <w:rPr>
          <w:rFonts w:ascii="Arial" w:hAnsi="Arial" w:cs="Arial"/>
          <w:sz w:val="24"/>
          <w:szCs w:val="24"/>
        </w:rPr>
        <w:br w:type="page"/>
      </w:r>
    </w:p>
    <w:p w:rsidR="00F45018" w:rsidRDefault="00F45018" w:rsidP="00F45018">
      <w:pPr>
        <w:jc w:val="center"/>
        <w:rPr>
          <w:rFonts w:ascii="Arial" w:hAnsi="Arial" w:cs="Arial"/>
          <w:b/>
          <w:sz w:val="32"/>
          <w:szCs w:val="32"/>
        </w:rPr>
      </w:pPr>
      <w:r w:rsidRPr="00F45018">
        <w:rPr>
          <w:rFonts w:ascii="Arial" w:hAnsi="Arial" w:cs="Arial"/>
          <w:b/>
          <w:sz w:val="32"/>
          <w:szCs w:val="32"/>
        </w:rPr>
        <w:lastRenderedPageBreak/>
        <w:t>СЦЕНАРИИ ИГР</w:t>
      </w:r>
    </w:p>
    <w:p w:rsidR="00D91BA2" w:rsidRPr="00F45018" w:rsidRDefault="00D91BA2" w:rsidP="00F45018">
      <w:pPr>
        <w:jc w:val="center"/>
        <w:rPr>
          <w:rFonts w:ascii="Arial" w:hAnsi="Arial" w:cs="Arial"/>
          <w:b/>
          <w:sz w:val="32"/>
          <w:szCs w:val="32"/>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6"/>
        <w:gridCol w:w="7655"/>
      </w:tblGrid>
      <w:tr w:rsidR="00F45018" w:rsidTr="00181B47">
        <w:tc>
          <w:tcPr>
            <w:tcW w:w="1809" w:type="dxa"/>
          </w:tcPr>
          <w:p w:rsidR="00F45018" w:rsidRPr="00F45018" w:rsidRDefault="00F45018" w:rsidP="00280649">
            <w:pPr>
              <w:rPr>
                <w:rFonts w:ascii="Arial" w:hAnsi="Arial" w:cs="Arial"/>
                <w:b/>
                <w:sz w:val="24"/>
                <w:szCs w:val="24"/>
              </w:rPr>
            </w:pPr>
            <w:r w:rsidRPr="00F45018">
              <w:rPr>
                <w:rFonts w:ascii="Arial" w:hAnsi="Arial" w:cs="Arial"/>
                <w:b/>
                <w:sz w:val="24"/>
                <w:szCs w:val="24"/>
              </w:rPr>
              <w:t>Цели:</w:t>
            </w:r>
          </w:p>
        </w:tc>
        <w:tc>
          <w:tcPr>
            <w:tcW w:w="7762" w:type="dxa"/>
          </w:tcPr>
          <w:p w:rsidR="00906CA3" w:rsidRDefault="00906CA3" w:rsidP="00D91BA2">
            <w:pPr>
              <w:pStyle w:val="a5"/>
              <w:numPr>
                <w:ilvl w:val="0"/>
                <w:numId w:val="60"/>
              </w:numPr>
              <w:spacing w:line="360" w:lineRule="auto"/>
              <w:rPr>
                <w:rFonts w:ascii="Arial" w:hAnsi="Arial" w:cs="Arial"/>
                <w:sz w:val="24"/>
                <w:szCs w:val="24"/>
              </w:rPr>
            </w:pPr>
            <w:r w:rsidRPr="00906CA3">
              <w:rPr>
                <w:rFonts w:ascii="Arial" w:hAnsi="Arial" w:cs="Arial"/>
                <w:sz w:val="24"/>
                <w:szCs w:val="24"/>
              </w:rPr>
              <w:t>Обучить большему спектру навыков игры</w:t>
            </w:r>
          </w:p>
          <w:p w:rsidR="00906CA3" w:rsidRDefault="00906CA3" w:rsidP="00D91BA2">
            <w:pPr>
              <w:pStyle w:val="a5"/>
              <w:numPr>
                <w:ilvl w:val="0"/>
                <w:numId w:val="60"/>
              </w:numPr>
              <w:spacing w:line="360" w:lineRule="auto"/>
              <w:rPr>
                <w:rFonts w:ascii="Arial" w:hAnsi="Arial" w:cs="Arial"/>
                <w:sz w:val="24"/>
                <w:szCs w:val="24"/>
              </w:rPr>
            </w:pPr>
            <w:r>
              <w:rPr>
                <w:rFonts w:ascii="Arial" w:hAnsi="Arial" w:cs="Arial"/>
                <w:sz w:val="24"/>
                <w:szCs w:val="24"/>
              </w:rPr>
              <w:t>Повысить сложность речи</w:t>
            </w:r>
          </w:p>
          <w:p w:rsidR="00906CA3" w:rsidRDefault="00906CA3" w:rsidP="00D91BA2">
            <w:pPr>
              <w:pStyle w:val="a5"/>
              <w:numPr>
                <w:ilvl w:val="0"/>
                <w:numId w:val="60"/>
              </w:numPr>
              <w:spacing w:line="360" w:lineRule="auto"/>
              <w:rPr>
                <w:rFonts w:ascii="Arial" w:hAnsi="Arial" w:cs="Arial"/>
                <w:sz w:val="24"/>
                <w:szCs w:val="24"/>
              </w:rPr>
            </w:pPr>
            <w:r>
              <w:rPr>
                <w:rFonts w:ascii="Arial" w:hAnsi="Arial" w:cs="Arial"/>
                <w:sz w:val="24"/>
                <w:szCs w:val="24"/>
              </w:rPr>
              <w:t>Улучшить воображение</w:t>
            </w:r>
          </w:p>
          <w:p w:rsidR="00B96EBB" w:rsidRDefault="00B96EBB" w:rsidP="00D91BA2">
            <w:pPr>
              <w:pStyle w:val="a5"/>
              <w:numPr>
                <w:ilvl w:val="0"/>
                <w:numId w:val="60"/>
              </w:numPr>
              <w:spacing w:line="360" w:lineRule="auto"/>
              <w:rPr>
                <w:rFonts w:ascii="Arial" w:hAnsi="Arial" w:cs="Arial"/>
                <w:sz w:val="24"/>
                <w:szCs w:val="24"/>
              </w:rPr>
            </w:pPr>
            <w:r>
              <w:rPr>
                <w:rFonts w:ascii="Arial" w:hAnsi="Arial" w:cs="Arial"/>
                <w:sz w:val="24"/>
                <w:szCs w:val="24"/>
              </w:rPr>
              <w:t xml:space="preserve">Расширить </w:t>
            </w:r>
            <w:r w:rsidR="0040397C">
              <w:rPr>
                <w:rFonts w:ascii="Arial" w:hAnsi="Arial" w:cs="Arial"/>
                <w:sz w:val="24"/>
                <w:szCs w:val="24"/>
              </w:rPr>
              <w:t>круг интересов и тем для разговора</w:t>
            </w:r>
          </w:p>
          <w:p w:rsidR="0040397C" w:rsidRDefault="0040397C" w:rsidP="00D91BA2">
            <w:pPr>
              <w:pStyle w:val="a5"/>
              <w:numPr>
                <w:ilvl w:val="0"/>
                <w:numId w:val="60"/>
              </w:numPr>
              <w:spacing w:line="360" w:lineRule="auto"/>
              <w:rPr>
                <w:rFonts w:ascii="Arial" w:hAnsi="Arial" w:cs="Arial"/>
                <w:sz w:val="24"/>
                <w:szCs w:val="24"/>
              </w:rPr>
            </w:pPr>
            <w:r>
              <w:rPr>
                <w:rFonts w:ascii="Arial" w:hAnsi="Arial" w:cs="Arial"/>
                <w:sz w:val="24"/>
                <w:szCs w:val="24"/>
              </w:rPr>
              <w:t>Обеспечить возможности для созерцательного обучения</w:t>
            </w:r>
          </w:p>
          <w:p w:rsidR="00FA63A0" w:rsidRDefault="0040397C" w:rsidP="00D91BA2">
            <w:pPr>
              <w:pStyle w:val="a5"/>
              <w:numPr>
                <w:ilvl w:val="0"/>
                <w:numId w:val="60"/>
              </w:numPr>
              <w:spacing w:line="360" w:lineRule="auto"/>
              <w:rPr>
                <w:rFonts w:ascii="Arial" w:hAnsi="Arial" w:cs="Arial"/>
                <w:sz w:val="24"/>
                <w:szCs w:val="24"/>
              </w:rPr>
            </w:pPr>
            <w:r>
              <w:rPr>
                <w:rFonts w:ascii="Arial" w:hAnsi="Arial" w:cs="Arial"/>
                <w:sz w:val="24"/>
                <w:szCs w:val="24"/>
              </w:rPr>
              <w:t>Научиться следовать правилам, выполнять роли и знакомиться с представителями сообщества, общественными нормами</w:t>
            </w:r>
            <w:r w:rsidR="00FA63A0">
              <w:rPr>
                <w:rFonts w:ascii="Arial" w:hAnsi="Arial" w:cs="Arial"/>
                <w:sz w:val="24"/>
                <w:szCs w:val="24"/>
              </w:rPr>
              <w:t xml:space="preserve"> поведения</w:t>
            </w:r>
          </w:p>
          <w:p w:rsidR="00FA63A0" w:rsidRDefault="00FA63A0" w:rsidP="00D91BA2">
            <w:pPr>
              <w:pStyle w:val="a5"/>
              <w:numPr>
                <w:ilvl w:val="0"/>
                <w:numId w:val="60"/>
              </w:numPr>
              <w:spacing w:line="360" w:lineRule="auto"/>
              <w:rPr>
                <w:rFonts w:ascii="Arial" w:hAnsi="Arial" w:cs="Arial"/>
                <w:sz w:val="24"/>
                <w:szCs w:val="24"/>
              </w:rPr>
            </w:pPr>
            <w:r>
              <w:rPr>
                <w:rFonts w:ascii="Arial" w:hAnsi="Arial" w:cs="Arial"/>
                <w:sz w:val="24"/>
                <w:szCs w:val="24"/>
              </w:rPr>
              <w:t>Расширить социальное взаимодействие</w:t>
            </w:r>
          </w:p>
          <w:p w:rsidR="0040397C" w:rsidRPr="00906CA3" w:rsidRDefault="0040397C" w:rsidP="00FA63A0">
            <w:pPr>
              <w:pStyle w:val="a5"/>
              <w:rPr>
                <w:rFonts w:ascii="Arial" w:hAnsi="Arial" w:cs="Arial"/>
                <w:sz w:val="24"/>
                <w:szCs w:val="24"/>
              </w:rPr>
            </w:pPr>
            <w:r>
              <w:rPr>
                <w:rFonts w:ascii="Arial" w:hAnsi="Arial" w:cs="Arial"/>
                <w:sz w:val="24"/>
                <w:szCs w:val="24"/>
              </w:rPr>
              <w:t xml:space="preserve"> </w:t>
            </w:r>
          </w:p>
        </w:tc>
      </w:tr>
      <w:tr w:rsidR="00F45018" w:rsidTr="00181B47">
        <w:tc>
          <w:tcPr>
            <w:tcW w:w="1809" w:type="dxa"/>
          </w:tcPr>
          <w:p w:rsidR="00F45018" w:rsidRPr="00F45018" w:rsidRDefault="00F45018" w:rsidP="00280649">
            <w:pPr>
              <w:rPr>
                <w:rFonts w:ascii="Arial" w:hAnsi="Arial" w:cs="Arial"/>
                <w:b/>
                <w:sz w:val="24"/>
                <w:szCs w:val="24"/>
              </w:rPr>
            </w:pPr>
            <w:r w:rsidRPr="00F45018">
              <w:rPr>
                <w:rFonts w:ascii="Arial" w:hAnsi="Arial" w:cs="Arial"/>
                <w:b/>
                <w:sz w:val="24"/>
                <w:szCs w:val="24"/>
              </w:rPr>
              <w:t>Процедура:</w:t>
            </w:r>
          </w:p>
        </w:tc>
        <w:tc>
          <w:tcPr>
            <w:tcW w:w="7762" w:type="dxa"/>
          </w:tcPr>
          <w:p w:rsidR="00F45018" w:rsidRDefault="00FA63A0" w:rsidP="00280649">
            <w:pPr>
              <w:rPr>
                <w:rFonts w:ascii="Arial" w:hAnsi="Arial" w:cs="Arial"/>
                <w:sz w:val="24"/>
                <w:szCs w:val="24"/>
              </w:rPr>
            </w:pPr>
            <w:r>
              <w:rPr>
                <w:rFonts w:ascii="Arial" w:hAnsi="Arial" w:cs="Arial"/>
                <w:sz w:val="24"/>
                <w:szCs w:val="24"/>
              </w:rPr>
              <w:t xml:space="preserve">Сценарии должны рассматриваться как подсказка для учителя как руководить игрой. В моменты, когда ученик генерирует свою форму игры, учитель должен отойти от сценария </w:t>
            </w:r>
            <w:r w:rsidR="005A7230">
              <w:rPr>
                <w:rFonts w:ascii="Arial" w:hAnsi="Arial" w:cs="Arial"/>
                <w:sz w:val="24"/>
                <w:szCs w:val="24"/>
              </w:rPr>
              <w:t xml:space="preserve">до тех пор, пока </w:t>
            </w:r>
            <w:r>
              <w:rPr>
                <w:rFonts w:ascii="Arial" w:hAnsi="Arial" w:cs="Arial"/>
                <w:sz w:val="24"/>
                <w:szCs w:val="24"/>
              </w:rPr>
              <w:t>игра</w:t>
            </w:r>
            <w:r w:rsidR="005A7230" w:rsidRPr="005A7230">
              <w:rPr>
                <w:rFonts w:ascii="Arial" w:hAnsi="Arial" w:cs="Arial"/>
                <w:sz w:val="24"/>
                <w:szCs w:val="24"/>
              </w:rPr>
              <w:t xml:space="preserve"> </w:t>
            </w:r>
            <w:r w:rsidR="005A7230">
              <w:rPr>
                <w:rFonts w:ascii="Arial" w:hAnsi="Arial" w:cs="Arial"/>
                <w:sz w:val="24"/>
                <w:szCs w:val="24"/>
              </w:rPr>
              <w:t>не остановится</w:t>
            </w:r>
            <w:r>
              <w:rPr>
                <w:rFonts w:ascii="Arial" w:hAnsi="Arial" w:cs="Arial"/>
                <w:sz w:val="24"/>
                <w:szCs w:val="24"/>
              </w:rPr>
              <w:t xml:space="preserve">. </w:t>
            </w:r>
            <w:r w:rsidR="005A7230">
              <w:rPr>
                <w:rFonts w:ascii="Arial" w:hAnsi="Arial" w:cs="Arial"/>
                <w:sz w:val="24"/>
                <w:szCs w:val="24"/>
              </w:rPr>
              <w:t>Вначале, эти сценарии могут разучиваться с использованием невербальной имитации или рецептивных указаний</w:t>
            </w:r>
            <w:r w:rsidR="005A7230" w:rsidRPr="005A7230">
              <w:rPr>
                <w:rFonts w:ascii="Arial" w:hAnsi="Arial" w:cs="Arial"/>
                <w:sz w:val="24"/>
                <w:szCs w:val="24"/>
              </w:rPr>
              <w:t>/</w:t>
            </w:r>
            <w:r w:rsidR="005A7230">
              <w:rPr>
                <w:rFonts w:ascii="Arial" w:hAnsi="Arial" w:cs="Arial"/>
                <w:sz w:val="24"/>
                <w:szCs w:val="24"/>
              </w:rPr>
              <w:t>инструкций. Со временем, перед учеником ставится цель – придумать свои вариации игры. Последовательность развития спонтанной игры:</w:t>
            </w:r>
          </w:p>
          <w:p w:rsidR="005A7230" w:rsidRDefault="005A7230" w:rsidP="00280649">
            <w:pPr>
              <w:rPr>
                <w:rFonts w:ascii="Arial" w:hAnsi="Arial" w:cs="Arial"/>
                <w:sz w:val="24"/>
                <w:szCs w:val="24"/>
              </w:rPr>
            </w:pPr>
          </w:p>
          <w:p w:rsidR="005A7230" w:rsidRDefault="005A7230" w:rsidP="00D91BA2">
            <w:pPr>
              <w:pStyle w:val="a5"/>
              <w:numPr>
                <w:ilvl w:val="0"/>
                <w:numId w:val="61"/>
              </w:numPr>
              <w:spacing w:line="360" w:lineRule="auto"/>
              <w:rPr>
                <w:rFonts w:ascii="Arial" w:hAnsi="Arial" w:cs="Arial"/>
                <w:sz w:val="24"/>
                <w:szCs w:val="24"/>
              </w:rPr>
            </w:pPr>
            <w:r>
              <w:rPr>
                <w:rFonts w:ascii="Arial" w:hAnsi="Arial" w:cs="Arial"/>
                <w:sz w:val="24"/>
                <w:szCs w:val="24"/>
              </w:rPr>
              <w:t>Сценарий</w:t>
            </w:r>
          </w:p>
          <w:p w:rsidR="005A7230" w:rsidRDefault="005A7230" w:rsidP="00D91BA2">
            <w:pPr>
              <w:pStyle w:val="a5"/>
              <w:numPr>
                <w:ilvl w:val="0"/>
                <w:numId w:val="61"/>
              </w:numPr>
              <w:spacing w:line="360" w:lineRule="auto"/>
              <w:rPr>
                <w:rFonts w:ascii="Arial" w:hAnsi="Arial" w:cs="Arial"/>
                <w:sz w:val="24"/>
                <w:szCs w:val="24"/>
              </w:rPr>
            </w:pPr>
            <w:r>
              <w:rPr>
                <w:rFonts w:ascii="Arial" w:hAnsi="Arial" w:cs="Arial"/>
                <w:sz w:val="24"/>
                <w:szCs w:val="24"/>
              </w:rPr>
              <w:t>Креативное сочетание элементов из разных сценариев</w:t>
            </w:r>
          </w:p>
          <w:p w:rsidR="005A7230" w:rsidRDefault="005A7230" w:rsidP="00D91BA2">
            <w:pPr>
              <w:pStyle w:val="a5"/>
              <w:numPr>
                <w:ilvl w:val="0"/>
                <w:numId w:val="61"/>
              </w:numPr>
              <w:spacing w:line="360" w:lineRule="auto"/>
              <w:rPr>
                <w:rFonts w:ascii="Arial" w:hAnsi="Arial" w:cs="Arial"/>
                <w:sz w:val="24"/>
                <w:szCs w:val="24"/>
              </w:rPr>
            </w:pPr>
            <w:r>
              <w:rPr>
                <w:rFonts w:ascii="Arial" w:hAnsi="Arial" w:cs="Arial"/>
                <w:sz w:val="24"/>
                <w:szCs w:val="24"/>
              </w:rPr>
              <w:t>Ученик придумывает новые элементы игры для сценария</w:t>
            </w:r>
          </w:p>
          <w:p w:rsidR="005A7230" w:rsidRDefault="005A7230" w:rsidP="00D91BA2">
            <w:pPr>
              <w:pStyle w:val="a5"/>
              <w:numPr>
                <w:ilvl w:val="0"/>
                <w:numId w:val="61"/>
              </w:numPr>
              <w:spacing w:line="360" w:lineRule="auto"/>
              <w:rPr>
                <w:rFonts w:ascii="Arial" w:hAnsi="Arial" w:cs="Arial"/>
                <w:sz w:val="24"/>
                <w:szCs w:val="24"/>
              </w:rPr>
            </w:pPr>
            <w:r>
              <w:rPr>
                <w:rFonts w:ascii="Arial" w:hAnsi="Arial" w:cs="Arial"/>
                <w:sz w:val="24"/>
                <w:szCs w:val="24"/>
              </w:rPr>
              <w:t>Ученик создает новый сценарий по заданной теме</w:t>
            </w:r>
          </w:p>
          <w:p w:rsidR="005A7230" w:rsidRDefault="005A7230" w:rsidP="00D91BA2">
            <w:pPr>
              <w:pStyle w:val="a5"/>
              <w:numPr>
                <w:ilvl w:val="0"/>
                <w:numId w:val="61"/>
              </w:numPr>
              <w:spacing w:line="360" w:lineRule="auto"/>
              <w:rPr>
                <w:rFonts w:ascii="Arial" w:hAnsi="Arial" w:cs="Arial"/>
                <w:sz w:val="24"/>
                <w:szCs w:val="24"/>
              </w:rPr>
            </w:pPr>
            <w:r>
              <w:rPr>
                <w:rFonts w:ascii="Arial" w:hAnsi="Arial" w:cs="Arial"/>
                <w:sz w:val="24"/>
                <w:szCs w:val="24"/>
              </w:rPr>
              <w:t>Ученик выбирает новую тему и придумывает сценарий</w:t>
            </w:r>
          </w:p>
          <w:p w:rsidR="005A7230" w:rsidRPr="005A7230" w:rsidRDefault="005A7230" w:rsidP="005A7230">
            <w:pPr>
              <w:pStyle w:val="a5"/>
              <w:rPr>
                <w:rFonts w:ascii="Arial" w:hAnsi="Arial" w:cs="Arial"/>
                <w:sz w:val="24"/>
                <w:szCs w:val="24"/>
              </w:rPr>
            </w:pPr>
          </w:p>
        </w:tc>
      </w:tr>
      <w:tr w:rsidR="00F45018" w:rsidTr="00181B47">
        <w:tc>
          <w:tcPr>
            <w:tcW w:w="1809" w:type="dxa"/>
          </w:tcPr>
          <w:p w:rsidR="00F45018" w:rsidRPr="00F45018" w:rsidRDefault="00F45018" w:rsidP="00280649">
            <w:pPr>
              <w:rPr>
                <w:rFonts w:ascii="Arial" w:hAnsi="Arial" w:cs="Arial"/>
                <w:b/>
                <w:sz w:val="24"/>
                <w:szCs w:val="24"/>
              </w:rPr>
            </w:pPr>
            <w:r w:rsidRPr="00F45018">
              <w:rPr>
                <w:rFonts w:ascii="Arial" w:hAnsi="Arial" w:cs="Arial"/>
                <w:b/>
                <w:sz w:val="24"/>
                <w:szCs w:val="24"/>
              </w:rPr>
              <w:t>Подсказки:</w:t>
            </w:r>
          </w:p>
        </w:tc>
        <w:tc>
          <w:tcPr>
            <w:tcW w:w="7762" w:type="dxa"/>
          </w:tcPr>
          <w:p w:rsidR="005A7230" w:rsidRDefault="005A7230" w:rsidP="00280649">
            <w:pPr>
              <w:rPr>
                <w:rFonts w:ascii="Arial" w:hAnsi="Arial" w:cs="Arial"/>
                <w:sz w:val="24"/>
                <w:szCs w:val="24"/>
              </w:rPr>
            </w:pPr>
            <w:r>
              <w:rPr>
                <w:rFonts w:ascii="Arial" w:hAnsi="Arial" w:cs="Arial"/>
                <w:sz w:val="24"/>
                <w:szCs w:val="24"/>
              </w:rPr>
              <w:t>Используйте физическое управление</w:t>
            </w:r>
            <w:r w:rsidRPr="005A7230">
              <w:rPr>
                <w:rFonts w:ascii="Arial" w:hAnsi="Arial" w:cs="Arial"/>
                <w:sz w:val="24"/>
                <w:szCs w:val="24"/>
              </w:rPr>
              <w:t>/</w:t>
            </w:r>
            <w:r>
              <w:rPr>
                <w:rFonts w:ascii="Arial" w:hAnsi="Arial" w:cs="Arial"/>
                <w:sz w:val="24"/>
                <w:szCs w:val="24"/>
              </w:rPr>
              <w:t>руководство, демонстрацию, вербальное общение, подсказку в виде указания пальцем или позиции. Постепенно исключите подсказки до момента, когда ученик будет выполнять задание самостоятельно.</w:t>
            </w:r>
          </w:p>
          <w:p w:rsidR="00F45018" w:rsidRPr="005A7230" w:rsidRDefault="005A7230" w:rsidP="00280649">
            <w:pPr>
              <w:rPr>
                <w:rFonts w:ascii="Arial" w:hAnsi="Arial" w:cs="Arial"/>
                <w:sz w:val="24"/>
                <w:szCs w:val="24"/>
              </w:rPr>
            </w:pPr>
            <w:r>
              <w:rPr>
                <w:rFonts w:ascii="Arial" w:hAnsi="Arial" w:cs="Arial"/>
                <w:sz w:val="24"/>
                <w:szCs w:val="24"/>
              </w:rPr>
              <w:t xml:space="preserve"> </w:t>
            </w:r>
          </w:p>
        </w:tc>
      </w:tr>
      <w:tr w:rsidR="00F45018" w:rsidTr="00181B47">
        <w:tc>
          <w:tcPr>
            <w:tcW w:w="1809" w:type="dxa"/>
          </w:tcPr>
          <w:p w:rsidR="00F45018" w:rsidRPr="00F45018" w:rsidRDefault="00F45018" w:rsidP="00280649">
            <w:pPr>
              <w:rPr>
                <w:rFonts w:ascii="Arial" w:hAnsi="Arial" w:cs="Arial"/>
                <w:b/>
                <w:sz w:val="24"/>
                <w:szCs w:val="24"/>
              </w:rPr>
            </w:pPr>
            <w:r w:rsidRPr="00F45018">
              <w:rPr>
                <w:rFonts w:ascii="Arial" w:hAnsi="Arial" w:cs="Arial"/>
                <w:b/>
                <w:sz w:val="24"/>
                <w:szCs w:val="24"/>
              </w:rPr>
              <w:t>Критерий входа</w:t>
            </w:r>
            <w:r w:rsidRPr="00FA63A0">
              <w:rPr>
                <w:rFonts w:ascii="Arial" w:hAnsi="Arial" w:cs="Arial"/>
                <w:b/>
                <w:sz w:val="24"/>
                <w:szCs w:val="24"/>
              </w:rPr>
              <w:t>/</w:t>
            </w:r>
            <w:r w:rsidRPr="00F45018">
              <w:rPr>
                <w:rFonts w:ascii="Arial" w:hAnsi="Arial" w:cs="Arial"/>
                <w:b/>
                <w:sz w:val="24"/>
                <w:szCs w:val="24"/>
              </w:rPr>
              <w:t>отбора:</w:t>
            </w:r>
          </w:p>
        </w:tc>
        <w:tc>
          <w:tcPr>
            <w:tcW w:w="7762" w:type="dxa"/>
          </w:tcPr>
          <w:p w:rsidR="00F45018" w:rsidRDefault="00D91BA2" w:rsidP="00280649">
            <w:pPr>
              <w:rPr>
                <w:rFonts w:ascii="Arial" w:hAnsi="Arial" w:cs="Arial"/>
                <w:sz w:val="24"/>
                <w:szCs w:val="24"/>
              </w:rPr>
            </w:pPr>
            <w:r>
              <w:rPr>
                <w:rFonts w:ascii="Arial" w:hAnsi="Arial" w:cs="Arial"/>
                <w:sz w:val="24"/>
                <w:szCs w:val="24"/>
              </w:rPr>
              <w:t>Непрерывная цепь невербальной имитации</w:t>
            </w:r>
          </w:p>
        </w:tc>
      </w:tr>
    </w:tbl>
    <w:p w:rsidR="00D91BA2" w:rsidRDefault="00D91BA2" w:rsidP="00280649">
      <w:pPr>
        <w:rPr>
          <w:rFonts w:ascii="Arial" w:hAnsi="Arial" w:cs="Arial"/>
          <w:sz w:val="24"/>
          <w:szCs w:val="24"/>
        </w:rPr>
      </w:pPr>
    </w:p>
    <w:p w:rsidR="00D91BA2" w:rsidRDefault="00D91BA2">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D91BA2" w:rsidTr="005D21A3">
        <w:tc>
          <w:tcPr>
            <w:tcW w:w="1951" w:type="dxa"/>
          </w:tcPr>
          <w:p w:rsidR="00D91BA2" w:rsidRPr="00E8791B" w:rsidRDefault="00D91BA2" w:rsidP="00280649">
            <w:pPr>
              <w:rPr>
                <w:rFonts w:ascii="Arial" w:hAnsi="Arial" w:cs="Arial"/>
                <w:b/>
                <w:sz w:val="24"/>
                <w:szCs w:val="24"/>
              </w:rPr>
            </w:pPr>
            <w:r w:rsidRPr="00E8791B">
              <w:rPr>
                <w:rFonts w:ascii="Arial" w:hAnsi="Arial" w:cs="Arial"/>
                <w:b/>
                <w:sz w:val="24"/>
                <w:szCs w:val="24"/>
              </w:rPr>
              <w:lastRenderedPageBreak/>
              <w:t>Критерий мастерства:</w:t>
            </w:r>
          </w:p>
        </w:tc>
        <w:tc>
          <w:tcPr>
            <w:tcW w:w="7620" w:type="dxa"/>
          </w:tcPr>
          <w:p w:rsidR="00D91BA2" w:rsidRPr="000267B6" w:rsidRDefault="00B165DC" w:rsidP="00280649">
            <w:pPr>
              <w:rPr>
                <w:rFonts w:ascii="Arial" w:hAnsi="Arial" w:cs="Arial"/>
                <w:sz w:val="24"/>
                <w:szCs w:val="24"/>
              </w:rPr>
            </w:pPr>
            <w:r>
              <w:rPr>
                <w:rFonts w:ascii="Arial" w:hAnsi="Arial" w:cs="Arial"/>
                <w:sz w:val="24"/>
                <w:szCs w:val="24"/>
              </w:rPr>
              <w:t xml:space="preserve">Ученик дает девять правильных ответов из десяти без подсказок, при выборе из 2 вариантов, восемь правильных ответов из десяти, при выборе из трех и более вариантов. Это он должен повторить с еще одним учителем как минимум. </w:t>
            </w:r>
          </w:p>
          <w:p w:rsidR="00B165DC" w:rsidRDefault="00B165DC" w:rsidP="00280649">
            <w:pPr>
              <w:rPr>
                <w:rFonts w:ascii="Arial" w:hAnsi="Arial" w:cs="Arial"/>
                <w:sz w:val="24"/>
                <w:szCs w:val="24"/>
              </w:rPr>
            </w:pPr>
          </w:p>
        </w:tc>
      </w:tr>
      <w:tr w:rsidR="00D91BA2" w:rsidTr="005D21A3">
        <w:tc>
          <w:tcPr>
            <w:tcW w:w="1951" w:type="dxa"/>
          </w:tcPr>
          <w:p w:rsidR="00D91BA2" w:rsidRPr="00E8791B" w:rsidRDefault="00D91BA2" w:rsidP="00280649">
            <w:pPr>
              <w:rPr>
                <w:rFonts w:ascii="Arial" w:hAnsi="Arial" w:cs="Arial"/>
                <w:b/>
                <w:sz w:val="24"/>
                <w:szCs w:val="24"/>
              </w:rPr>
            </w:pPr>
            <w:r w:rsidRPr="00E8791B">
              <w:rPr>
                <w:rFonts w:ascii="Arial" w:hAnsi="Arial" w:cs="Arial"/>
                <w:b/>
                <w:sz w:val="24"/>
                <w:szCs w:val="24"/>
              </w:rPr>
              <w:t>Сценарий 1:</w:t>
            </w:r>
          </w:p>
        </w:tc>
        <w:tc>
          <w:tcPr>
            <w:tcW w:w="7620" w:type="dxa"/>
          </w:tcPr>
          <w:p w:rsidR="00D91BA2" w:rsidRDefault="00B165DC" w:rsidP="00280649">
            <w:pPr>
              <w:rPr>
                <w:rFonts w:ascii="Arial" w:hAnsi="Arial" w:cs="Arial"/>
                <w:sz w:val="24"/>
                <w:szCs w:val="24"/>
              </w:rPr>
            </w:pPr>
            <w:r>
              <w:rPr>
                <w:rFonts w:ascii="Arial" w:hAnsi="Arial" w:cs="Arial"/>
                <w:sz w:val="24"/>
                <w:szCs w:val="24"/>
              </w:rPr>
              <w:t>Стройте объекты и организуйте прогулку</w:t>
            </w:r>
            <w:r w:rsidRPr="00B165DC">
              <w:rPr>
                <w:rFonts w:ascii="Arial" w:hAnsi="Arial" w:cs="Arial"/>
                <w:sz w:val="24"/>
                <w:szCs w:val="24"/>
              </w:rPr>
              <w:t>/</w:t>
            </w:r>
            <w:r>
              <w:rPr>
                <w:rFonts w:ascii="Arial" w:hAnsi="Arial" w:cs="Arial"/>
                <w:sz w:val="24"/>
                <w:szCs w:val="24"/>
              </w:rPr>
              <w:t xml:space="preserve">пикник. </w:t>
            </w:r>
          </w:p>
          <w:p w:rsidR="00B165DC" w:rsidRDefault="00B165DC" w:rsidP="00280649">
            <w:pPr>
              <w:rPr>
                <w:rFonts w:ascii="Arial" w:hAnsi="Arial" w:cs="Arial"/>
                <w:sz w:val="24"/>
                <w:szCs w:val="24"/>
              </w:rPr>
            </w:pPr>
          </w:p>
          <w:p w:rsidR="00B165DC" w:rsidRPr="00B165DC" w:rsidRDefault="00B165DC" w:rsidP="00280649">
            <w:pPr>
              <w:rPr>
                <w:rFonts w:ascii="Arial" w:hAnsi="Arial" w:cs="Arial"/>
                <w:b/>
                <w:sz w:val="24"/>
                <w:szCs w:val="24"/>
                <w:u w:val="single"/>
              </w:rPr>
            </w:pPr>
            <w:r w:rsidRPr="00B165DC">
              <w:rPr>
                <w:rFonts w:ascii="Arial" w:hAnsi="Arial" w:cs="Arial"/>
                <w:b/>
                <w:sz w:val="24"/>
                <w:szCs w:val="24"/>
                <w:u w:val="single"/>
              </w:rPr>
              <w:t>МакДональдс Бургер</w:t>
            </w:r>
          </w:p>
          <w:p w:rsidR="00B165DC" w:rsidRDefault="00B165DC" w:rsidP="00280649">
            <w:pPr>
              <w:rPr>
                <w:rFonts w:ascii="Arial" w:hAnsi="Arial" w:cs="Arial"/>
                <w:sz w:val="24"/>
                <w:szCs w:val="24"/>
              </w:rPr>
            </w:pPr>
            <w:r>
              <w:rPr>
                <w:rFonts w:ascii="Arial" w:hAnsi="Arial" w:cs="Arial"/>
                <w:sz w:val="24"/>
                <w:szCs w:val="24"/>
              </w:rPr>
              <w:t>Построить ресторан</w:t>
            </w:r>
          </w:p>
          <w:p w:rsidR="00B165DC" w:rsidRDefault="00B165DC" w:rsidP="00280649">
            <w:pPr>
              <w:rPr>
                <w:rFonts w:ascii="Arial" w:hAnsi="Arial" w:cs="Arial"/>
                <w:sz w:val="24"/>
                <w:szCs w:val="24"/>
              </w:rPr>
            </w:pPr>
            <w:r>
              <w:rPr>
                <w:rFonts w:ascii="Arial" w:hAnsi="Arial" w:cs="Arial"/>
                <w:sz w:val="24"/>
                <w:szCs w:val="24"/>
              </w:rPr>
              <w:t xml:space="preserve">Подъехать к меню </w:t>
            </w:r>
          </w:p>
          <w:p w:rsidR="00B165DC" w:rsidRDefault="00B165DC" w:rsidP="00280649">
            <w:pPr>
              <w:rPr>
                <w:rFonts w:ascii="Arial" w:hAnsi="Arial" w:cs="Arial"/>
                <w:sz w:val="24"/>
                <w:szCs w:val="24"/>
              </w:rPr>
            </w:pPr>
            <w:r>
              <w:rPr>
                <w:rFonts w:ascii="Arial" w:hAnsi="Arial" w:cs="Arial"/>
                <w:sz w:val="24"/>
                <w:szCs w:val="24"/>
              </w:rPr>
              <w:t>Заказать еду</w:t>
            </w:r>
          </w:p>
          <w:p w:rsidR="00B165DC" w:rsidRDefault="00B165DC" w:rsidP="00280649">
            <w:pPr>
              <w:rPr>
                <w:rFonts w:ascii="Arial" w:hAnsi="Arial" w:cs="Arial"/>
                <w:sz w:val="24"/>
                <w:szCs w:val="24"/>
              </w:rPr>
            </w:pPr>
            <w:r>
              <w:rPr>
                <w:rFonts w:ascii="Arial" w:hAnsi="Arial" w:cs="Arial"/>
                <w:sz w:val="24"/>
                <w:szCs w:val="24"/>
              </w:rPr>
              <w:t>Решить: есть внутри ресторана или забрать еду с собой</w:t>
            </w:r>
          </w:p>
          <w:p w:rsidR="00B165DC" w:rsidRDefault="00B165DC" w:rsidP="00280649">
            <w:pPr>
              <w:rPr>
                <w:rFonts w:ascii="Arial" w:hAnsi="Arial" w:cs="Arial"/>
                <w:sz w:val="24"/>
                <w:szCs w:val="24"/>
              </w:rPr>
            </w:pPr>
            <w:r>
              <w:rPr>
                <w:rFonts w:ascii="Arial" w:hAnsi="Arial" w:cs="Arial"/>
                <w:sz w:val="24"/>
                <w:szCs w:val="24"/>
              </w:rPr>
              <w:t>Заплатить кассиру</w:t>
            </w:r>
          </w:p>
          <w:p w:rsidR="00B165DC" w:rsidRDefault="00B165DC" w:rsidP="00280649">
            <w:pPr>
              <w:rPr>
                <w:rFonts w:ascii="Arial" w:hAnsi="Arial" w:cs="Arial"/>
                <w:sz w:val="24"/>
                <w:szCs w:val="24"/>
              </w:rPr>
            </w:pPr>
            <w:r>
              <w:rPr>
                <w:rFonts w:ascii="Arial" w:hAnsi="Arial" w:cs="Arial"/>
                <w:sz w:val="24"/>
                <w:szCs w:val="24"/>
              </w:rPr>
              <w:t>Если вы едите внутри: выбрать столик, поесть, почистить поднос (выбросить мусор), покинуть ресторан</w:t>
            </w:r>
          </w:p>
          <w:p w:rsidR="00B165DC" w:rsidRDefault="00B165DC" w:rsidP="00280649">
            <w:pPr>
              <w:rPr>
                <w:rFonts w:ascii="Arial" w:hAnsi="Arial" w:cs="Arial"/>
                <w:sz w:val="24"/>
                <w:szCs w:val="24"/>
              </w:rPr>
            </w:pPr>
            <w:r>
              <w:rPr>
                <w:rFonts w:ascii="Arial" w:hAnsi="Arial" w:cs="Arial"/>
                <w:sz w:val="24"/>
                <w:szCs w:val="24"/>
              </w:rPr>
              <w:t>Если вы забираете еду с собой: решить, куда поехать, поесть, убрать за собой</w:t>
            </w:r>
          </w:p>
          <w:p w:rsidR="00B165DC" w:rsidRDefault="00B165DC" w:rsidP="00280649">
            <w:pPr>
              <w:rPr>
                <w:rFonts w:ascii="Arial" w:hAnsi="Arial" w:cs="Arial"/>
                <w:sz w:val="24"/>
                <w:szCs w:val="24"/>
              </w:rPr>
            </w:pPr>
          </w:p>
          <w:p w:rsidR="00B165DC" w:rsidRDefault="00B165DC" w:rsidP="00280649">
            <w:pPr>
              <w:rPr>
                <w:rFonts w:ascii="Arial" w:hAnsi="Arial" w:cs="Arial"/>
                <w:sz w:val="24"/>
                <w:szCs w:val="24"/>
              </w:rPr>
            </w:pPr>
            <w:r>
              <w:rPr>
                <w:rFonts w:ascii="Arial" w:hAnsi="Arial" w:cs="Arial"/>
                <w:sz w:val="24"/>
                <w:szCs w:val="24"/>
              </w:rPr>
              <w:t xml:space="preserve">Что еще можно построить: </w:t>
            </w:r>
            <w:r w:rsidR="00E8791B">
              <w:rPr>
                <w:rFonts w:ascii="Arial" w:hAnsi="Arial" w:cs="Arial"/>
                <w:sz w:val="24"/>
                <w:szCs w:val="24"/>
              </w:rPr>
              <w:t>магазин игрушек, зоомагазин, трек для гонок, магазин одежды;</w:t>
            </w:r>
          </w:p>
          <w:p w:rsidR="00E8791B" w:rsidRDefault="00E8791B" w:rsidP="00280649">
            <w:pPr>
              <w:rPr>
                <w:rFonts w:ascii="Arial" w:hAnsi="Arial" w:cs="Arial"/>
                <w:sz w:val="24"/>
                <w:szCs w:val="24"/>
              </w:rPr>
            </w:pPr>
          </w:p>
          <w:p w:rsidR="00B165DC" w:rsidRPr="00B165DC" w:rsidRDefault="00B165DC" w:rsidP="00280649">
            <w:pPr>
              <w:rPr>
                <w:rFonts w:ascii="Arial" w:hAnsi="Arial" w:cs="Arial"/>
                <w:sz w:val="24"/>
                <w:szCs w:val="24"/>
              </w:rPr>
            </w:pPr>
          </w:p>
        </w:tc>
      </w:tr>
      <w:tr w:rsidR="00D91BA2" w:rsidTr="005D21A3">
        <w:tc>
          <w:tcPr>
            <w:tcW w:w="1951" w:type="dxa"/>
          </w:tcPr>
          <w:p w:rsidR="00D91BA2" w:rsidRPr="00E8791B" w:rsidRDefault="00D91BA2" w:rsidP="00D91BA2">
            <w:pPr>
              <w:rPr>
                <w:rFonts w:ascii="Arial" w:hAnsi="Arial" w:cs="Arial"/>
                <w:b/>
                <w:sz w:val="24"/>
                <w:szCs w:val="24"/>
              </w:rPr>
            </w:pPr>
            <w:r w:rsidRPr="00E8791B">
              <w:rPr>
                <w:rFonts w:ascii="Arial" w:hAnsi="Arial" w:cs="Arial"/>
                <w:b/>
                <w:sz w:val="24"/>
                <w:szCs w:val="24"/>
              </w:rPr>
              <w:t>Сценарий 2:</w:t>
            </w:r>
          </w:p>
        </w:tc>
        <w:tc>
          <w:tcPr>
            <w:tcW w:w="7620" w:type="dxa"/>
          </w:tcPr>
          <w:p w:rsidR="00D91BA2" w:rsidRPr="00E8791B" w:rsidRDefault="00E8791B" w:rsidP="00D91BA2">
            <w:pPr>
              <w:rPr>
                <w:rFonts w:ascii="Arial" w:hAnsi="Arial" w:cs="Arial"/>
                <w:sz w:val="24"/>
                <w:szCs w:val="24"/>
                <w:u w:val="single"/>
              </w:rPr>
            </w:pPr>
            <w:r w:rsidRPr="00E8791B">
              <w:rPr>
                <w:rFonts w:ascii="Arial" w:hAnsi="Arial" w:cs="Arial"/>
                <w:b/>
                <w:sz w:val="24"/>
                <w:szCs w:val="24"/>
                <w:u w:val="single"/>
              </w:rPr>
              <w:t>Поездка на автомобиле</w:t>
            </w:r>
            <w:r w:rsidRPr="00E8791B">
              <w:rPr>
                <w:rFonts w:ascii="Arial" w:hAnsi="Arial" w:cs="Arial"/>
                <w:sz w:val="24"/>
                <w:szCs w:val="24"/>
                <w:u w:val="single"/>
              </w:rPr>
              <w:t xml:space="preserve">. </w:t>
            </w:r>
          </w:p>
          <w:p w:rsidR="00E8791B" w:rsidRDefault="00E8791B" w:rsidP="00D91BA2">
            <w:pPr>
              <w:rPr>
                <w:rFonts w:ascii="Arial" w:hAnsi="Arial" w:cs="Arial"/>
                <w:sz w:val="24"/>
                <w:szCs w:val="24"/>
              </w:rPr>
            </w:pPr>
            <w:r>
              <w:rPr>
                <w:rFonts w:ascii="Arial" w:hAnsi="Arial" w:cs="Arial"/>
                <w:sz w:val="24"/>
                <w:szCs w:val="24"/>
              </w:rPr>
              <w:t>Построить улицу с домами</w:t>
            </w:r>
          </w:p>
          <w:p w:rsidR="00E8791B" w:rsidRDefault="00E8791B" w:rsidP="00D91BA2">
            <w:pPr>
              <w:rPr>
                <w:rFonts w:ascii="Arial" w:hAnsi="Arial" w:cs="Arial"/>
                <w:sz w:val="24"/>
                <w:szCs w:val="24"/>
              </w:rPr>
            </w:pPr>
            <w:r>
              <w:rPr>
                <w:rFonts w:ascii="Arial" w:hAnsi="Arial" w:cs="Arial"/>
                <w:sz w:val="24"/>
                <w:szCs w:val="24"/>
              </w:rPr>
              <w:t xml:space="preserve">Построить бензозаправку </w:t>
            </w:r>
          </w:p>
          <w:p w:rsidR="00E8791B" w:rsidRDefault="00E8791B" w:rsidP="00D91BA2">
            <w:pPr>
              <w:rPr>
                <w:rFonts w:ascii="Arial" w:hAnsi="Arial" w:cs="Arial"/>
                <w:sz w:val="24"/>
                <w:szCs w:val="24"/>
              </w:rPr>
            </w:pPr>
            <w:r>
              <w:rPr>
                <w:rFonts w:ascii="Arial" w:hAnsi="Arial" w:cs="Arial"/>
                <w:sz w:val="24"/>
                <w:szCs w:val="24"/>
              </w:rPr>
              <w:t>Подъехать к бензозаправке</w:t>
            </w:r>
          </w:p>
          <w:p w:rsidR="00E8791B" w:rsidRDefault="00E8791B" w:rsidP="00E8791B">
            <w:pPr>
              <w:rPr>
                <w:rFonts w:ascii="Arial" w:hAnsi="Arial" w:cs="Arial"/>
                <w:sz w:val="24"/>
                <w:szCs w:val="24"/>
              </w:rPr>
            </w:pPr>
            <w:r>
              <w:rPr>
                <w:rFonts w:ascii="Arial" w:hAnsi="Arial" w:cs="Arial"/>
                <w:sz w:val="24"/>
                <w:szCs w:val="24"/>
              </w:rPr>
              <w:t>Припарковаться, заправить машину бензином, заплатить</w:t>
            </w:r>
          </w:p>
          <w:p w:rsidR="00E8791B" w:rsidRDefault="00E8791B" w:rsidP="00E8791B">
            <w:pPr>
              <w:rPr>
                <w:rFonts w:ascii="Arial" w:hAnsi="Arial" w:cs="Arial"/>
                <w:sz w:val="24"/>
                <w:szCs w:val="24"/>
              </w:rPr>
            </w:pPr>
            <w:r>
              <w:rPr>
                <w:rFonts w:ascii="Arial" w:hAnsi="Arial" w:cs="Arial"/>
                <w:sz w:val="24"/>
                <w:szCs w:val="24"/>
              </w:rPr>
              <w:t>Помыть окна машины, проверить масло, накачать шины</w:t>
            </w:r>
          </w:p>
          <w:p w:rsidR="00E8791B" w:rsidRDefault="00E8791B" w:rsidP="00E8791B">
            <w:pPr>
              <w:rPr>
                <w:rFonts w:ascii="Arial" w:hAnsi="Arial" w:cs="Arial"/>
                <w:sz w:val="24"/>
                <w:szCs w:val="24"/>
              </w:rPr>
            </w:pPr>
            <w:r>
              <w:rPr>
                <w:rFonts w:ascii="Arial" w:hAnsi="Arial" w:cs="Arial"/>
                <w:sz w:val="24"/>
                <w:szCs w:val="24"/>
              </w:rPr>
              <w:t>Поехать на прогулку на автомобиле</w:t>
            </w:r>
          </w:p>
          <w:p w:rsidR="00E8791B" w:rsidRDefault="00E8791B" w:rsidP="00E8791B">
            <w:pPr>
              <w:rPr>
                <w:rFonts w:ascii="Arial" w:hAnsi="Arial" w:cs="Arial"/>
                <w:sz w:val="24"/>
                <w:szCs w:val="24"/>
              </w:rPr>
            </w:pPr>
          </w:p>
        </w:tc>
      </w:tr>
      <w:tr w:rsidR="00D91BA2" w:rsidTr="005D21A3">
        <w:tc>
          <w:tcPr>
            <w:tcW w:w="1951" w:type="dxa"/>
          </w:tcPr>
          <w:p w:rsidR="00D91BA2" w:rsidRPr="00E8791B" w:rsidRDefault="00D91BA2" w:rsidP="00D91BA2">
            <w:pPr>
              <w:rPr>
                <w:rFonts w:ascii="Arial" w:hAnsi="Arial" w:cs="Arial"/>
                <w:b/>
                <w:sz w:val="24"/>
                <w:szCs w:val="24"/>
              </w:rPr>
            </w:pPr>
            <w:r w:rsidRPr="00E8791B">
              <w:rPr>
                <w:rFonts w:ascii="Arial" w:hAnsi="Arial" w:cs="Arial"/>
                <w:b/>
                <w:sz w:val="24"/>
                <w:szCs w:val="24"/>
              </w:rPr>
              <w:t>Сценарий 3:</w:t>
            </w:r>
          </w:p>
        </w:tc>
        <w:tc>
          <w:tcPr>
            <w:tcW w:w="7620" w:type="dxa"/>
          </w:tcPr>
          <w:p w:rsidR="00D91BA2" w:rsidRPr="000B4A01" w:rsidRDefault="00E8791B" w:rsidP="00D91BA2">
            <w:pPr>
              <w:rPr>
                <w:rFonts w:ascii="Arial" w:hAnsi="Arial" w:cs="Arial"/>
                <w:b/>
                <w:sz w:val="24"/>
                <w:szCs w:val="24"/>
                <w:u w:val="single"/>
              </w:rPr>
            </w:pPr>
            <w:r w:rsidRPr="000B4A01">
              <w:rPr>
                <w:rFonts w:ascii="Arial" w:hAnsi="Arial" w:cs="Arial"/>
                <w:b/>
                <w:sz w:val="24"/>
                <w:szCs w:val="24"/>
                <w:u w:val="single"/>
              </w:rPr>
              <w:t>Поиск сокровищ</w:t>
            </w:r>
          </w:p>
          <w:p w:rsidR="00E8791B" w:rsidRDefault="00E8791B" w:rsidP="00D91BA2">
            <w:pPr>
              <w:rPr>
                <w:rFonts w:ascii="Arial" w:hAnsi="Arial" w:cs="Arial"/>
                <w:sz w:val="24"/>
                <w:szCs w:val="24"/>
              </w:rPr>
            </w:pPr>
            <w:r>
              <w:rPr>
                <w:rFonts w:ascii="Arial" w:hAnsi="Arial" w:cs="Arial"/>
                <w:sz w:val="24"/>
                <w:szCs w:val="24"/>
              </w:rPr>
              <w:t>Спрятать «сокровища» (вознаграждения) по всему дому. Попробуйте использовать части игры Нинтендо или другое любимое занятие</w:t>
            </w:r>
            <w:r w:rsidR="000B4A01">
              <w:rPr>
                <w:rFonts w:ascii="Arial" w:hAnsi="Arial" w:cs="Arial"/>
                <w:sz w:val="24"/>
                <w:szCs w:val="24"/>
              </w:rPr>
              <w:t xml:space="preserve">. </w:t>
            </w:r>
          </w:p>
          <w:p w:rsidR="000B4A01" w:rsidRDefault="000B4A01" w:rsidP="00D91BA2">
            <w:pPr>
              <w:rPr>
                <w:rFonts w:ascii="Arial" w:hAnsi="Arial" w:cs="Arial"/>
                <w:sz w:val="24"/>
                <w:szCs w:val="24"/>
              </w:rPr>
            </w:pPr>
            <w:r>
              <w:rPr>
                <w:rFonts w:ascii="Arial" w:hAnsi="Arial" w:cs="Arial"/>
                <w:sz w:val="24"/>
                <w:szCs w:val="24"/>
              </w:rPr>
              <w:t xml:space="preserve">Сделать карту или написать подсказки (ключи) на карточках, где находится сокровище. Это отличная возможность применить такие понятия как предлоги. </w:t>
            </w:r>
          </w:p>
          <w:p w:rsidR="000B4A01" w:rsidRDefault="000B4A01" w:rsidP="00D91BA2">
            <w:pPr>
              <w:rPr>
                <w:rFonts w:ascii="Arial" w:hAnsi="Arial" w:cs="Arial"/>
                <w:sz w:val="24"/>
                <w:szCs w:val="24"/>
              </w:rPr>
            </w:pPr>
            <w:r>
              <w:rPr>
                <w:rFonts w:ascii="Arial" w:hAnsi="Arial" w:cs="Arial"/>
                <w:sz w:val="24"/>
                <w:szCs w:val="24"/>
              </w:rPr>
              <w:t xml:space="preserve">Рядом с каждым объектом сокровища, который будет найден ребенком, будет лежать подсказка, где находится следующее сокровище. </w:t>
            </w:r>
          </w:p>
          <w:p w:rsidR="000B4A01" w:rsidRDefault="000B4A01" w:rsidP="00D91BA2">
            <w:pPr>
              <w:rPr>
                <w:rFonts w:ascii="Arial" w:hAnsi="Arial" w:cs="Arial"/>
                <w:sz w:val="24"/>
                <w:szCs w:val="24"/>
              </w:rPr>
            </w:pPr>
          </w:p>
        </w:tc>
      </w:tr>
      <w:tr w:rsidR="00D91BA2" w:rsidTr="005D21A3">
        <w:tc>
          <w:tcPr>
            <w:tcW w:w="1951" w:type="dxa"/>
          </w:tcPr>
          <w:p w:rsidR="00D91BA2" w:rsidRPr="00E8791B" w:rsidRDefault="00D91BA2" w:rsidP="00D91BA2">
            <w:pPr>
              <w:rPr>
                <w:rFonts w:ascii="Arial" w:hAnsi="Arial" w:cs="Arial"/>
                <w:b/>
                <w:sz w:val="24"/>
                <w:szCs w:val="24"/>
              </w:rPr>
            </w:pPr>
            <w:r w:rsidRPr="00E8791B">
              <w:rPr>
                <w:rFonts w:ascii="Arial" w:hAnsi="Arial" w:cs="Arial"/>
                <w:b/>
                <w:sz w:val="24"/>
                <w:szCs w:val="24"/>
              </w:rPr>
              <w:t>Сценарий 4:</w:t>
            </w:r>
          </w:p>
        </w:tc>
        <w:tc>
          <w:tcPr>
            <w:tcW w:w="7620" w:type="dxa"/>
          </w:tcPr>
          <w:p w:rsidR="00D91BA2" w:rsidRPr="000B4A01" w:rsidRDefault="000B4A01" w:rsidP="00D91BA2">
            <w:pPr>
              <w:rPr>
                <w:rFonts w:ascii="Arial" w:hAnsi="Arial" w:cs="Arial"/>
                <w:b/>
                <w:sz w:val="24"/>
                <w:szCs w:val="24"/>
              </w:rPr>
            </w:pPr>
            <w:r w:rsidRPr="000B4A01">
              <w:rPr>
                <w:rFonts w:ascii="Arial" w:hAnsi="Arial" w:cs="Arial"/>
                <w:b/>
                <w:sz w:val="24"/>
                <w:szCs w:val="24"/>
              </w:rPr>
              <w:t>Три поросенка</w:t>
            </w:r>
          </w:p>
          <w:p w:rsidR="000B4A01" w:rsidRDefault="000B4A01" w:rsidP="00D91BA2">
            <w:pPr>
              <w:rPr>
                <w:rFonts w:ascii="Arial" w:hAnsi="Arial" w:cs="Arial"/>
                <w:sz w:val="24"/>
                <w:szCs w:val="24"/>
              </w:rPr>
            </w:pPr>
            <w:r>
              <w:rPr>
                <w:rFonts w:ascii="Arial" w:hAnsi="Arial" w:cs="Arial"/>
                <w:sz w:val="24"/>
                <w:szCs w:val="24"/>
              </w:rPr>
              <w:t xml:space="preserve">Построить три домика: из соломы, из веток и из кирпича. </w:t>
            </w:r>
          </w:p>
          <w:p w:rsidR="000B4A01" w:rsidRDefault="000B4A01" w:rsidP="00D91BA2">
            <w:pPr>
              <w:rPr>
                <w:rFonts w:ascii="Arial" w:hAnsi="Arial" w:cs="Arial"/>
                <w:sz w:val="24"/>
                <w:szCs w:val="24"/>
              </w:rPr>
            </w:pPr>
            <w:r>
              <w:rPr>
                <w:rFonts w:ascii="Arial" w:hAnsi="Arial" w:cs="Arial"/>
                <w:sz w:val="24"/>
                <w:szCs w:val="24"/>
              </w:rPr>
              <w:t xml:space="preserve">Ролевая игра поросят и волка: «Кааак подую, так и разлетится ваш домик в пух и прах!» </w:t>
            </w:r>
          </w:p>
          <w:p w:rsidR="000B4A01" w:rsidRDefault="000B4A01" w:rsidP="00D91BA2">
            <w:pPr>
              <w:rPr>
                <w:rFonts w:ascii="Arial" w:hAnsi="Arial" w:cs="Arial"/>
                <w:sz w:val="24"/>
                <w:szCs w:val="24"/>
              </w:rPr>
            </w:pPr>
            <w:r>
              <w:rPr>
                <w:rFonts w:ascii="Arial" w:hAnsi="Arial" w:cs="Arial"/>
                <w:sz w:val="24"/>
                <w:szCs w:val="24"/>
              </w:rPr>
              <w:t>Сломать домик(и)</w:t>
            </w:r>
          </w:p>
          <w:p w:rsidR="000B4A01" w:rsidRDefault="000B4A01" w:rsidP="00D91BA2">
            <w:pPr>
              <w:rPr>
                <w:rFonts w:ascii="Arial" w:hAnsi="Arial" w:cs="Arial"/>
                <w:sz w:val="24"/>
                <w:szCs w:val="24"/>
              </w:rPr>
            </w:pPr>
            <w:r>
              <w:rPr>
                <w:rFonts w:ascii="Arial" w:hAnsi="Arial" w:cs="Arial"/>
                <w:sz w:val="24"/>
                <w:szCs w:val="24"/>
              </w:rPr>
              <w:t>Построить снова домики</w:t>
            </w:r>
          </w:p>
          <w:p w:rsidR="000B4A01" w:rsidRDefault="000B4A01" w:rsidP="00D91BA2">
            <w:pPr>
              <w:rPr>
                <w:rFonts w:ascii="Arial" w:hAnsi="Arial" w:cs="Arial"/>
                <w:sz w:val="24"/>
                <w:szCs w:val="24"/>
              </w:rPr>
            </w:pPr>
          </w:p>
        </w:tc>
      </w:tr>
    </w:tbl>
    <w:p w:rsidR="000B4A01" w:rsidRDefault="000B4A01" w:rsidP="00280649">
      <w:pPr>
        <w:rPr>
          <w:rFonts w:ascii="Arial" w:hAnsi="Arial" w:cs="Arial"/>
          <w:sz w:val="24"/>
          <w:szCs w:val="24"/>
        </w:rPr>
      </w:pPr>
    </w:p>
    <w:p w:rsidR="000B4A01" w:rsidRDefault="000B4A01">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0B4A01" w:rsidTr="005D21A3">
        <w:tc>
          <w:tcPr>
            <w:tcW w:w="1951" w:type="dxa"/>
          </w:tcPr>
          <w:p w:rsidR="000B4A01" w:rsidRPr="00A50B65" w:rsidRDefault="000B4A01" w:rsidP="00280649">
            <w:pPr>
              <w:rPr>
                <w:rFonts w:ascii="Arial" w:hAnsi="Arial" w:cs="Arial"/>
                <w:b/>
                <w:sz w:val="24"/>
                <w:szCs w:val="24"/>
              </w:rPr>
            </w:pPr>
            <w:r w:rsidRPr="00A50B65">
              <w:rPr>
                <w:rFonts w:ascii="Arial" w:hAnsi="Arial" w:cs="Arial"/>
                <w:b/>
                <w:sz w:val="24"/>
                <w:szCs w:val="24"/>
              </w:rPr>
              <w:lastRenderedPageBreak/>
              <w:t>Сценарий 5:</w:t>
            </w:r>
          </w:p>
        </w:tc>
        <w:tc>
          <w:tcPr>
            <w:tcW w:w="7620" w:type="dxa"/>
          </w:tcPr>
          <w:p w:rsidR="000B4A01" w:rsidRPr="00A50B65" w:rsidRDefault="000B4A01" w:rsidP="00280649">
            <w:pPr>
              <w:rPr>
                <w:rFonts w:ascii="Arial" w:hAnsi="Arial" w:cs="Arial"/>
                <w:b/>
                <w:sz w:val="24"/>
                <w:szCs w:val="24"/>
                <w:u w:val="single"/>
              </w:rPr>
            </w:pPr>
            <w:r w:rsidRPr="00A50B65">
              <w:rPr>
                <w:rFonts w:ascii="Arial" w:hAnsi="Arial" w:cs="Arial"/>
                <w:b/>
                <w:sz w:val="24"/>
                <w:szCs w:val="24"/>
                <w:u w:val="single"/>
              </w:rPr>
              <w:t>Пираты</w:t>
            </w:r>
          </w:p>
          <w:p w:rsidR="000B4A01" w:rsidRDefault="000B4A01" w:rsidP="00280649">
            <w:pPr>
              <w:rPr>
                <w:rFonts w:ascii="Arial" w:hAnsi="Arial" w:cs="Arial"/>
                <w:sz w:val="24"/>
                <w:szCs w:val="24"/>
              </w:rPr>
            </w:pPr>
            <w:r>
              <w:rPr>
                <w:rFonts w:ascii="Arial" w:hAnsi="Arial" w:cs="Arial"/>
                <w:sz w:val="24"/>
                <w:szCs w:val="24"/>
              </w:rPr>
              <w:t>Все поют Йо-хо-хо-хо</w:t>
            </w:r>
          </w:p>
          <w:p w:rsidR="000B4A01" w:rsidRDefault="000B4A01" w:rsidP="00280649">
            <w:pPr>
              <w:rPr>
                <w:rFonts w:ascii="Arial" w:hAnsi="Arial" w:cs="Arial"/>
                <w:sz w:val="24"/>
                <w:szCs w:val="24"/>
              </w:rPr>
            </w:pPr>
            <w:r>
              <w:rPr>
                <w:rFonts w:ascii="Arial" w:hAnsi="Arial" w:cs="Arial"/>
                <w:sz w:val="24"/>
                <w:szCs w:val="24"/>
              </w:rPr>
              <w:t>Посадка на корабль</w:t>
            </w:r>
          </w:p>
          <w:p w:rsidR="000B4A01" w:rsidRDefault="000B4A01" w:rsidP="00280649">
            <w:pPr>
              <w:rPr>
                <w:rFonts w:ascii="Arial" w:hAnsi="Arial" w:cs="Arial"/>
                <w:sz w:val="24"/>
                <w:szCs w:val="24"/>
              </w:rPr>
            </w:pPr>
            <w:r>
              <w:rPr>
                <w:rFonts w:ascii="Arial" w:hAnsi="Arial" w:cs="Arial"/>
                <w:sz w:val="24"/>
                <w:szCs w:val="24"/>
              </w:rPr>
              <w:t>Пушки: зарядить, го</w:t>
            </w:r>
            <w:r w:rsidR="00A50B65">
              <w:rPr>
                <w:rFonts w:ascii="Arial" w:hAnsi="Arial" w:cs="Arial"/>
                <w:sz w:val="24"/>
                <w:szCs w:val="24"/>
              </w:rPr>
              <w:t>товься к бою, нацелиться, огонь</w:t>
            </w:r>
            <w:r>
              <w:rPr>
                <w:rFonts w:ascii="Arial" w:hAnsi="Arial" w:cs="Arial"/>
                <w:sz w:val="24"/>
                <w:szCs w:val="24"/>
              </w:rPr>
              <w:t>, ба-бах!</w:t>
            </w:r>
          </w:p>
          <w:p w:rsidR="00A50B65" w:rsidRDefault="00A50B65" w:rsidP="00280649">
            <w:pPr>
              <w:rPr>
                <w:rFonts w:ascii="Arial" w:hAnsi="Arial" w:cs="Arial"/>
                <w:sz w:val="24"/>
                <w:szCs w:val="24"/>
              </w:rPr>
            </w:pPr>
            <w:r>
              <w:rPr>
                <w:rFonts w:ascii="Arial" w:hAnsi="Arial" w:cs="Arial"/>
                <w:sz w:val="24"/>
                <w:szCs w:val="24"/>
              </w:rPr>
              <w:t>Подплыть к берегу</w:t>
            </w:r>
          </w:p>
          <w:p w:rsidR="00A50B65" w:rsidRDefault="00A50B65" w:rsidP="00280649">
            <w:pPr>
              <w:rPr>
                <w:rFonts w:ascii="Arial" w:hAnsi="Arial" w:cs="Arial"/>
                <w:sz w:val="24"/>
                <w:szCs w:val="24"/>
              </w:rPr>
            </w:pPr>
            <w:r>
              <w:rPr>
                <w:rFonts w:ascii="Arial" w:hAnsi="Arial" w:cs="Arial"/>
                <w:sz w:val="24"/>
                <w:szCs w:val="24"/>
              </w:rPr>
              <w:t>Найти карту сокровищ</w:t>
            </w:r>
          </w:p>
          <w:p w:rsidR="00A50B65" w:rsidRDefault="00A50B65" w:rsidP="00280649">
            <w:pPr>
              <w:rPr>
                <w:rFonts w:ascii="Arial" w:hAnsi="Arial" w:cs="Arial"/>
                <w:sz w:val="24"/>
                <w:szCs w:val="24"/>
              </w:rPr>
            </w:pPr>
            <w:r>
              <w:rPr>
                <w:rFonts w:ascii="Arial" w:hAnsi="Arial" w:cs="Arial"/>
                <w:sz w:val="24"/>
                <w:szCs w:val="24"/>
              </w:rPr>
              <w:t>Искать сокровища</w:t>
            </w:r>
          </w:p>
          <w:p w:rsidR="00A50B65" w:rsidRDefault="00A50B65" w:rsidP="00280649">
            <w:pPr>
              <w:rPr>
                <w:rFonts w:ascii="Arial" w:hAnsi="Arial" w:cs="Arial"/>
                <w:sz w:val="24"/>
                <w:szCs w:val="24"/>
              </w:rPr>
            </w:pPr>
          </w:p>
        </w:tc>
      </w:tr>
      <w:tr w:rsidR="000B4A01" w:rsidTr="005D21A3">
        <w:tc>
          <w:tcPr>
            <w:tcW w:w="1951" w:type="dxa"/>
          </w:tcPr>
          <w:p w:rsidR="000B4A01" w:rsidRPr="00A50B65" w:rsidRDefault="000B4A01" w:rsidP="00280649">
            <w:pPr>
              <w:rPr>
                <w:rFonts w:ascii="Arial" w:hAnsi="Arial" w:cs="Arial"/>
                <w:b/>
                <w:sz w:val="24"/>
                <w:szCs w:val="24"/>
              </w:rPr>
            </w:pPr>
            <w:r w:rsidRPr="00A50B65">
              <w:rPr>
                <w:rFonts w:ascii="Arial" w:hAnsi="Arial" w:cs="Arial"/>
                <w:b/>
                <w:sz w:val="24"/>
                <w:szCs w:val="24"/>
              </w:rPr>
              <w:t>Сценарий 6:</w:t>
            </w:r>
          </w:p>
          <w:p w:rsidR="000B4A01" w:rsidRPr="00A50B65" w:rsidRDefault="000B4A01" w:rsidP="000B4A01">
            <w:pPr>
              <w:rPr>
                <w:rFonts w:ascii="Arial" w:hAnsi="Arial" w:cs="Arial"/>
                <w:b/>
                <w:sz w:val="24"/>
                <w:szCs w:val="24"/>
              </w:rPr>
            </w:pPr>
          </w:p>
        </w:tc>
        <w:tc>
          <w:tcPr>
            <w:tcW w:w="7620" w:type="dxa"/>
          </w:tcPr>
          <w:p w:rsidR="000B4A01" w:rsidRPr="00A50B65" w:rsidRDefault="00A50B65" w:rsidP="00280649">
            <w:pPr>
              <w:rPr>
                <w:rFonts w:ascii="Arial" w:hAnsi="Arial" w:cs="Arial"/>
                <w:b/>
                <w:sz w:val="24"/>
                <w:szCs w:val="24"/>
                <w:u w:val="single"/>
              </w:rPr>
            </w:pPr>
            <w:r w:rsidRPr="00A50B65">
              <w:rPr>
                <w:rFonts w:ascii="Arial" w:hAnsi="Arial" w:cs="Arial"/>
                <w:b/>
                <w:sz w:val="24"/>
                <w:szCs w:val="24"/>
                <w:u w:val="single"/>
              </w:rPr>
              <w:t xml:space="preserve">Космические корабли </w:t>
            </w:r>
          </w:p>
          <w:p w:rsidR="00A50B65" w:rsidRDefault="00A50B65" w:rsidP="00280649">
            <w:pPr>
              <w:rPr>
                <w:rFonts w:ascii="Arial" w:hAnsi="Arial" w:cs="Arial"/>
                <w:sz w:val="24"/>
                <w:szCs w:val="24"/>
              </w:rPr>
            </w:pPr>
            <w:r>
              <w:rPr>
                <w:rFonts w:ascii="Arial" w:hAnsi="Arial" w:cs="Arial"/>
                <w:sz w:val="24"/>
                <w:szCs w:val="24"/>
              </w:rPr>
              <w:t>Надеть костюмы астронавтов, скафандр и прочее</w:t>
            </w:r>
          </w:p>
          <w:p w:rsidR="00A50B65" w:rsidRDefault="00A50B65" w:rsidP="00280649">
            <w:pPr>
              <w:rPr>
                <w:rFonts w:ascii="Arial" w:hAnsi="Arial" w:cs="Arial"/>
                <w:sz w:val="24"/>
                <w:szCs w:val="24"/>
              </w:rPr>
            </w:pPr>
            <w:r>
              <w:rPr>
                <w:rFonts w:ascii="Arial" w:hAnsi="Arial" w:cs="Arial"/>
                <w:sz w:val="24"/>
                <w:szCs w:val="24"/>
              </w:rPr>
              <w:t>Пристегнуться</w:t>
            </w:r>
          </w:p>
          <w:p w:rsidR="00A50B65" w:rsidRDefault="00A50B65" w:rsidP="00280649">
            <w:pPr>
              <w:rPr>
                <w:rFonts w:ascii="Arial" w:hAnsi="Arial" w:cs="Arial"/>
                <w:sz w:val="24"/>
                <w:szCs w:val="24"/>
              </w:rPr>
            </w:pPr>
            <w:r>
              <w:rPr>
                <w:rFonts w:ascii="Arial" w:hAnsi="Arial" w:cs="Arial"/>
                <w:sz w:val="24"/>
                <w:szCs w:val="24"/>
              </w:rPr>
              <w:t>Взлет (отрыв от земли)</w:t>
            </w:r>
          </w:p>
          <w:p w:rsidR="00A50B65" w:rsidRDefault="00A50B65" w:rsidP="00280649">
            <w:pPr>
              <w:rPr>
                <w:rFonts w:ascii="Arial" w:hAnsi="Arial" w:cs="Arial"/>
                <w:sz w:val="24"/>
                <w:szCs w:val="24"/>
              </w:rPr>
            </w:pPr>
            <w:r>
              <w:rPr>
                <w:rFonts w:ascii="Arial" w:hAnsi="Arial" w:cs="Arial"/>
                <w:sz w:val="24"/>
                <w:szCs w:val="24"/>
              </w:rPr>
              <w:t>Исследование Марса, Луны и т.д.</w:t>
            </w:r>
          </w:p>
          <w:p w:rsidR="00A50B65" w:rsidRDefault="00A50B65" w:rsidP="00280649">
            <w:pPr>
              <w:rPr>
                <w:rFonts w:ascii="Arial" w:hAnsi="Arial" w:cs="Arial"/>
                <w:sz w:val="24"/>
                <w:szCs w:val="24"/>
              </w:rPr>
            </w:pPr>
            <w:r>
              <w:rPr>
                <w:rFonts w:ascii="Arial" w:hAnsi="Arial" w:cs="Arial"/>
                <w:sz w:val="24"/>
                <w:szCs w:val="24"/>
              </w:rPr>
              <w:t>Выход в открытый космос</w:t>
            </w:r>
          </w:p>
          <w:p w:rsidR="00A50B65" w:rsidRDefault="00A50B65" w:rsidP="00280649">
            <w:pPr>
              <w:rPr>
                <w:rFonts w:ascii="Arial" w:hAnsi="Arial" w:cs="Arial"/>
                <w:sz w:val="24"/>
                <w:szCs w:val="24"/>
              </w:rPr>
            </w:pPr>
            <w:r>
              <w:rPr>
                <w:rFonts w:ascii="Arial" w:hAnsi="Arial" w:cs="Arial"/>
                <w:sz w:val="24"/>
                <w:szCs w:val="24"/>
              </w:rPr>
              <w:t xml:space="preserve">Попасть в метеоритный дождь </w:t>
            </w:r>
          </w:p>
          <w:p w:rsidR="00A50B65" w:rsidRDefault="00A50B65" w:rsidP="00280649">
            <w:pPr>
              <w:rPr>
                <w:rFonts w:ascii="Arial" w:hAnsi="Arial" w:cs="Arial"/>
                <w:sz w:val="24"/>
                <w:szCs w:val="24"/>
              </w:rPr>
            </w:pPr>
            <w:r>
              <w:rPr>
                <w:rFonts w:ascii="Arial" w:hAnsi="Arial" w:cs="Arial"/>
                <w:sz w:val="24"/>
                <w:szCs w:val="24"/>
              </w:rPr>
              <w:t>Приводнение в океан</w:t>
            </w:r>
          </w:p>
          <w:p w:rsidR="00A50B65" w:rsidRPr="00A50B65" w:rsidRDefault="00A50B65" w:rsidP="00280649">
            <w:pPr>
              <w:rPr>
                <w:rFonts w:ascii="Arial" w:hAnsi="Arial" w:cs="Arial"/>
                <w:sz w:val="24"/>
                <w:szCs w:val="24"/>
              </w:rPr>
            </w:pPr>
            <w:r>
              <w:rPr>
                <w:rFonts w:ascii="Arial" w:hAnsi="Arial" w:cs="Arial"/>
                <w:sz w:val="24"/>
                <w:szCs w:val="24"/>
              </w:rPr>
              <w:t>Участие в параде</w:t>
            </w:r>
          </w:p>
          <w:p w:rsidR="00A50B65" w:rsidRDefault="00A50B65" w:rsidP="00280649">
            <w:pPr>
              <w:rPr>
                <w:rFonts w:ascii="Arial" w:hAnsi="Arial" w:cs="Arial"/>
                <w:sz w:val="24"/>
                <w:szCs w:val="24"/>
              </w:rPr>
            </w:pPr>
          </w:p>
        </w:tc>
      </w:tr>
      <w:tr w:rsidR="000B4A01" w:rsidTr="005D21A3">
        <w:tc>
          <w:tcPr>
            <w:tcW w:w="1951" w:type="dxa"/>
          </w:tcPr>
          <w:p w:rsidR="000B4A01" w:rsidRPr="00A50B65" w:rsidRDefault="000B4A01" w:rsidP="000B4A01">
            <w:pPr>
              <w:rPr>
                <w:rFonts w:ascii="Arial" w:hAnsi="Arial" w:cs="Arial"/>
                <w:b/>
                <w:sz w:val="24"/>
                <w:szCs w:val="24"/>
              </w:rPr>
            </w:pPr>
            <w:r w:rsidRPr="00A50B65">
              <w:rPr>
                <w:rFonts w:ascii="Arial" w:hAnsi="Arial" w:cs="Arial"/>
                <w:b/>
                <w:sz w:val="24"/>
                <w:szCs w:val="24"/>
              </w:rPr>
              <w:t>Сценарий 7:</w:t>
            </w:r>
          </w:p>
          <w:p w:rsidR="000B4A01" w:rsidRPr="00A50B65" w:rsidRDefault="000B4A01" w:rsidP="00280649">
            <w:pPr>
              <w:rPr>
                <w:rFonts w:ascii="Arial" w:hAnsi="Arial" w:cs="Arial"/>
                <w:b/>
                <w:sz w:val="24"/>
                <w:szCs w:val="24"/>
              </w:rPr>
            </w:pPr>
          </w:p>
        </w:tc>
        <w:tc>
          <w:tcPr>
            <w:tcW w:w="7620" w:type="dxa"/>
          </w:tcPr>
          <w:p w:rsidR="000B4A01" w:rsidRPr="00432AE2" w:rsidRDefault="00A50B65" w:rsidP="00280649">
            <w:pPr>
              <w:rPr>
                <w:rFonts w:ascii="Arial" w:hAnsi="Arial" w:cs="Arial"/>
                <w:b/>
                <w:sz w:val="24"/>
                <w:szCs w:val="24"/>
                <w:u w:val="single"/>
              </w:rPr>
            </w:pPr>
            <w:r w:rsidRPr="00432AE2">
              <w:rPr>
                <w:rFonts w:ascii="Arial" w:hAnsi="Arial" w:cs="Arial"/>
                <w:b/>
                <w:sz w:val="24"/>
                <w:szCs w:val="24"/>
                <w:u w:val="single"/>
              </w:rPr>
              <w:t>Разыграть сказку (историю) из книжки</w:t>
            </w:r>
          </w:p>
          <w:p w:rsidR="00A50B65" w:rsidRDefault="00A50B65" w:rsidP="00A50B65">
            <w:pPr>
              <w:rPr>
                <w:rFonts w:ascii="Arial" w:hAnsi="Arial" w:cs="Arial"/>
                <w:sz w:val="24"/>
                <w:szCs w:val="24"/>
              </w:rPr>
            </w:pPr>
            <w:r>
              <w:rPr>
                <w:rFonts w:ascii="Arial" w:hAnsi="Arial" w:cs="Arial"/>
                <w:sz w:val="24"/>
                <w:szCs w:val="24"/>
              </w:rPr>
              <w:t xml:space="preserve">Используйте любимую книжку со сказками или рассказами, которая имеет картинки на каждой странице. Прикиньте какие персонажи и какой реквизит вам понадобится для того, чтобы разыграть сценку, изображенную на </w:t>
            </w:r>
            <w:r w:rsidR="00432AE2">
              <w:rPr>
                <w:rFonts w:ascii="Arial" w:hAnsi="Arial" w:cs="Arial"/>
                <w:sz w:val="24"/>
                <w:szCs w:val="24"/>
              </w:rPr>
              <w:t xml:space="preserve">каждой </w:t>
            </w:r>
            <w:r>
              <w:rPr>
                <w:rFonts w:ascii="Arial" w:hAnsi="Arial" w:cs="Arial"/>
                <w:sz w:val="24"/>
                <w:szCs w:val="24"/>
              </w:rPr>
              <w:t>картинке</w:t>
            </w:r>
            <w:r w:rsidR="00432AE2">
              <w:rPr>
                <w:rFonts w:ascii="Arial" w:hAnsi="Arial" w:cs="Arial"/>
                <w:sz w:val="24"/>
                <w:szCs w:val="24"/>
              </w:rPr>
              <w:t>. Например, только бабушка и я, Микки и Минни идут на пляж</w:t>
            </w:r>
          </w:p>
          <w:p w:rsidR="00432AE2" w:rsidRPr="00A50B65" w:rsidRDefault="00432AE2" w:rsidP="00A50B65">
            <w:pPr>
              <w:rPr>
                <w:rFonts w:ascii="Arial" w:hAnsi="Arial" w:cs="Arial"/>
                <w:sz w:val="24"/>
                <w:szCs w:val="24"/>
              </w:rPr>
            </w:pPr>
          </w:p>
        </w:tc>
      </w:tr>
      <w:tr w:rsidR="000B4A01" w:rsidTr="005D21A3">
        <w:tc>
          <w:tcPr>
            <w:tcW w:w="1951" w:type="dxa"/>
          </w:tcPr>
          <w:p w:rsidR="000B4A01" w:rsidRPr="00A50B65" w:rsidRDefault="000B4A01" w:rsidP="000B4A01">
            <w:pPr>
              <w:rPr>
                <w:rFonts w:ascii="Arial" w:hAnsi="Arial" w:cs="Arial"/>
                <w:b/>
                <w:sz w:val="24"/>
                <w:szCs w:val="24"/>
              </w:rPr>
            </w:pPr>
            <w:r w:rsidRPr="00A50B65">
              <w:rPr>
                <w:rFonts w:ascii="Arial" w:hAnsi="Arial" w:cs="Arial"/>
                <w:b/>
                <w:sz w:val="24"/>
                <w:szCs w:val="24"/>
              </w:rPr>
              <w:t>Сценарий 8:</w:t>
            </w:r>
          </w:p>
          <w:p w:rsidR="000B4A01" w:rsidRPr="00A50B65" w:rsidRDefault="000B4A01" w:rsidP="000B4A01">
            <w:pPr>
              <w:rPr>
                <w:rFonts w:ascii="Arial" w:hAnsi="Arial" w:cs="Arial"/>
                <w:b/>
                <w:sz w:val="24"/>
                <w:szCs w:val="24"/>
              </w:rPr>
            </w:pPr>
          </w:p>
        </w:tc>
        <w:tc>
          <w:tcPr>
            <w:tcW w:w="7620" w:type="dxa"/>
          </w:tcPr>
          <w:p w:rsidR="000B4A01" w:rsidRPr="00F732C2" w:rsidRDefault="00432AE2" w:rsidP="00280649">
            <w:pPr>
              <w:rPr>
                <w:rFonts w:ascii="Arial" w:hAnsi="Arial" w:cs="Arial"/>
                <w:b/>
                <w:sz w:val="24"/>
                <w:szCs w:val="24"/>
                <w:u w:val="single"/>
              </w:rPr>
            </w:pPr>
            <w:r w:rsidRPr="00F732C2">
              <w:rPr>
                <w:rFonts w:ascii="Arial" w:hAnsi="Arial" w:cs="Arial"/>
                <w:b/>
                <w:sz w:val="24"/>
                <w:szCs w:val="24"/>
                <w:u w:val="single"/>
              </w:rPr>
              <w:t>Поход в ресторан «понарошку»</w:t>
            </w:r>
          </w:p>
          <w:p w:rsidR="00432AE2" w:rsidRDefault="00432AE2" w:rsidP="00432AE2">
            <w:pPr>
              <w:rPr>
                <w:rFonts w:ascii="Arial" w:hAnsi="Arial" w:cs="Arial"/>
                <w:sz w:val="24"/>
                <w:szCs w:val="24"/>
              </w:rPr>
            </w:pPr>
            <w:r>
              <w:rPr>
                <w:rFonts w:ascii="Arial" w:hAnsi="Arial" w:cs="Arial"/>
                <w:sz w:val="24"/>
                <w:szCs w:val="24"/>
              </w:rPr>
              <w:t>Реквизит: стол, посуда; меню, еда, деньги - все понарошку</w:t>
            </w:r>
          </w:p>
          <w:p w:rsidR="00432AE2" w:rsidRDefault="00432AE2" w:rsidP="00432AE2">
            <w:pPr>
              <w:rPr>
                <w:rFonts w:ascii="Arial" w:hAnsi="Arial" w:cs="Arial"/>
                <w:sz w:val="24"/>
                <w:szCs w:val="24"/>
              </w:rPr>
            </w:pPr>
            <w:r>
              <w:rPr>
                <w:rFonts w:ascii="Arial" w:hAnsi="Arial" w:cs="Arial"/>
                <w:sz w:val="24"/>
                <w:szCs w:val="24"/>
              </w:rPr>
              <w:t>Подъехать к ресторану</w:t>
            </w:r>
          </w:p>
          <w:p w:rsidR="00432AE2" w:rsidRDefault="00432AE2" w:rsidP="00432AE2">
            <w:pPr>
              <w:rPr>
                <w:rFonts w:ascii="Arial" w:hAnsi="Arial" w:cs="Arial"/>
                <w:sz w:val="24"/>
                <w:szCs w:val="24"/>
              </w:rPr>
            </w:pPr>
            <w:r>
              <w:rPr>
                <w:rFonts w:ascii="Arial" w:hAnsi="Arial" w:cs="Arial"/>
                <w:sz w:val="24"/>
                <w:szCs w:val="24"/>
              </w:rPr>
              <w:t xml:space="preserve">Сесть за столик (хостесс рассаживает вас) </w:t>
            </w:r>
          </w:p>
          <w:p w:rsidR="00432AE2" w:rsidRDefault="00432AE2" w:rsidP="00432AE2">
            <w:pPr>
              <w:rPr>
                <w:rFonts w:ascii="Arial" w:hAnsi="Arial" w:cs="Arial"/>
                <w:sz w:val="24"/>
                <w:szCs w:val="24"/>
              </w:rPr>
            </w:pPr>
            <w:r>
              <w:rPr>
                <w:rFonts w:ascii="Arial" w:hAnsi="Arial" w:cs="Arial"/>
                <w:sz w:val="24"/>
                <w:szCs w:val="24"/>
              </w:rPr>
              <w:t>Взять меню и заказать еду</w:t>
            </w:r>
          </w:p>
          <w:p w:rsidR="00432AE2" w:rsidRDefault="00432AE2" w:rsidP="00432AE2">
            <w:pPr>
              <w:rPr>
                <w:rFonts w:ascii="Arial" w:hAnsi="Arial" w:cs="Arial"/>
                <w:sz w:val="24"/>
                <w:szCs w:val="24"/>
              </w:rPr>
            </w:pPr>
            <w:r>
              <w:rPr>
                <w:rFonts w:ascii="Arial" w:hAnsi="Arial" w:cs="Arial"/>
                <w:sz w:val="24"/>
                <w:szCs w:val="24"/>
              </w:rPr>
              <w:t>Официант приносит еду</w:t>
            </w:r>
          </w:p>
          <w:p w:rsidR="00432AE2" w:rsidRDefault="00432AE2" w:rsidP="00432AE2">
            <w:pPr>
              <w:rPr>
                <w:rFonts w:ascii="Arial" w:hAnsi="Arial" w:cs="Arial"/>
                <w:sz w:val="24"/>
                <w:szCs w:val="24"/>
              </w:rPr>
            </w:pPr>
            <w:r>
              <w:rPr>
                <w:rFonts w:ascii="Arial" w:hAnsi="Arial" w:cs="Arial"/>
                <w:sz w:val="24"/>
                <w:szCs w:val="24"/>
              </w:rPr>
              <w:t>Есть и пить понарошку</w:t>
            </w:r>
          </w:p>
          <w:p w:rsidR="00432AE2" w:rsidRDefault="00432AE2" w:rsidP="00432AE2">
            <w:pPr>
              <w:rPr>
                <w:rFonts w:ascii="Arial" w:hAnsi="Arial" w:cs="Arial"/>
                <w:sz w:val="24"/>
                <w:szCs w:val="24"/>
              </w:rPr>
            </w:pPr>
            <w:r>
              <w:rPr>
                <w:rFonts w:ascii="Arial" w:hAnsi="Arial" w:cs="Arial"/>
                <w:sz w:val="24"/>
                <w:szCs w:val="24"/>
              </w:rPr>
              <w:t>Официант приносит чек</w:t>
            </w:r>
          </w:p>
          <w:p w:rsidR="00432AE2" w:rsidRDefault="00432AE2" w:rsidP="00432AE2">
            <w:pPr>
              <w:rPr>
                <w:rFonts w:ascii="Arial" w:hAnsi="Arial" w:cs="Arial"/>
                <w:sz w:val="24"/>
                <w:szCs w:val="24"/>
              </w:rPr>
            </w:pPr>
            <w:r>
              <w:rPr>
                <w:rFonts w:ascii="Arial" w:hAnsi="Arial" w:cs="Arial"/>
                <w:sz w:val="24"/>
                <w:szCs w:val="24"/>
              </w:rPr>
              <w:t>Заплатить и выйти из ресторана (уехать)</w:t>
            </w:r>
          </w:p>
          <w:p w:rsidR="00432AE2" w:rsidRDefault="00432AE2" w:rsidP="00432AE2">
            <w:pPr>
              <w:rPr>
                <w:rFonts w:ascii="Arial" w:hAnsi="Arial" w:cs="Arial"/>
                <w:sz w:val="24"/>
                <w:szCs w:val="24"/>
              </w:rPr>
            </w:pPr>
          </w:p>
        </w:tc>
      </w:tr>
      <w:tr w:rsidR="000B4A01" w:rsidTr="005D21A3">
        <w:tc>
          <w:tcPr>
            <w:tcW w:w="1951" w:type="dxa"/>
          </w:tcPr>
          <w:p w:rsidR="000B4A01" w:rsidRPr="00A50B65" w:rsidRDefault="000B4A01" w:rsidP="00280649">
            <w:pPr>
              <w:rPr>
                <w:rFonts w:ascii="Arial" w:hAnsi="Arial" w:cs="Arial"/>
                <w:b/>
                <w:sz w:val="24"/>
                <w:szCs w:val="24"/>
              </w:rPr>
            </w:pPr>
            <w:r w:rsidRPr="00A50B65">
              <w:rPr>
                <w:rFonts w:ascii="Arial" w:hAnsi="Arial" w:cs="Arial"/>
                <w:b/>
                <w:sz w:val="24"/>
                <w:szCs w:val="24"/>
              </w:rPr>
              <w:t>Сценарий 9:</w:t>
            </w:r>
          </w:p>
        </w:tc>
        <w:tc>
          <w:tcPr>
            <w:tcW w:w="7620" w:type="dxa"/>
          </w:tcPr>
          <w:p w:rsidR="000B4A01" w:rsidRPr="00F732C2" w:rsidRDefault="00432AE2" w:rsidP="00280649">
            <w:pPr>
              <w:rPr>
                <w:rFonts w:ascii="Arial" w:hAnsi="Arial" w:cs="Arial"/>
                <w:b/>
                <w:sz w:val="24"/>
                <w:szCs w:val="24"/>
                <w:u w:val="single"/>
              </w:rPr>
            </w:pPr>
            <w:r w:rsidRPr="00F732C2">
              <w:rPr>
                <w:rFonts w:ascii="Arial" w:hAnsi="Arial" w:cs="Arial"/>
                <w:b/>
                <w:sz w:val="24"/>
                <w:szCs w:val="24"/>
                <w:u w:val="single"/>
              </w:rPr>
              <w:t>Прогулка</w:t>
            </w:r>
            <w:r w:rsidRPr="000267B6">
              <w:rPr>
                <w:rFonts w:ascii="Arial" w:hAnsi="Arial" w:cs="Arial"/>
                <w:b/>
                <w:sz w:val="24"/>
                <w:szCs w:val="24"/>
                <w:u w:val="single"/>
              </w:rPr>
              <w:t>/</w:t>
            </w:r>
            <w:r w:rsidRPr="00F732C2">
              <w:rPr>
                <w:rFonts w:ascii="Arial" w:hAnsi="Arial" w:cs="Arial"/>
                <w:b/>
                <w:sz w:val="24"/>
                <w:szCs w:val="24"/>
                <w:u w:val="single"/>
              </w:rPr>
              <w:t>поездка на пляж</w:t>
            </w:r>
          </w:p>
          <w:p w:rsidR="00432AE2" w:rsidRDefault="00432AE2" w:rsidP="00280649">
            <w:pPr>
              <w:rPr>
                <w:rFonts w:ascii="Arial" w:hAnsi="Arial" w:cs="Arial"/>
                <w:sz w:val="24"/>
                <w:szCs w:val="24"/>
              </w:rPr>
            </w:pPr>
            <w:r>
              <w:rPr>
                <w:rFonts w:ascii="Arial" w:hAnsi="Arial" w:cs="Arial"/>
                <w:sz w:val="24"/>
                <w:szCs w:val="24"/>
              </w:rPr>
              <w:t xml:space="preserve">Загрузить вещи в машину </w:t>
            </w:r>
          </w:p>
          <w:p w:rsidR="00432AE2" w:rsidRDefault="00432AE2" w:rsidP="00280649">
            <w:pPr>
              <w:rPr>
                <w:rFonts w:ascii="Arial" w:hAnsi="Arial" w:cs="Arial"/>
                <w:sz w:val="24"/>
                <w:szCs w:val="24"/>
              </w:rPr>
            </w:pPr>
            <w:r>
              <w:rPr>
                <w:rFonts w:ascii="Arial" w:hAnsi="Arial" w:cs="Arial"/>
                <w:sz w:val="24"/>
                <w:szCs w:val="24"/>
              </w:rPr>
              <w:t>Поехать</w:t>
            </w:r>
            <w:r w:rsidRPr="000267B6">
              <w:rPr>
                <w:rFonts w:ascii="Arial" w:hAnsi="Arial" w:cs="Arial"/>
                <w:sz w:val="24"/>
                <w:szCs w:val="24"/>
              </w:rPr>
              <w:t>/</w:t>
            </w:r>
            <w:r>
              <w:rPr>
                <w:rFonts w:ascii="Arial" w:hAnsi="Arial" w:cs="Arial"/>
                <w:sz w:val="24"/>
                <w:szCs w:val="24"/>
              </w:rPr>
              <w:t>припарковаться</w:t>
            </w:r>
          </w:p>
          <w:p w:rsidR="00F732C2" w:rsidRDefault="00F732C2" w:rsidP="00280649">
            <w:pPr>
              <w:rPr>
                <w:rFonts w:ascii="Arial" w:hAnsi="Arial" w:cs="Arial"/>
                <w:sz w:val="24"/>
                <w:szCs w:val="24"/>
              </w:rPr>
            </w:pPr>
            <w:r>
              <w:rPr>
                <w:rFonts w:ascii="Arial" w:hAnsi="Arial" w:cs="Arial"/>
                <w:sz w:val="24"/>
                <w:szCs w:val="24"/>
              </w:rPr>
              <w:t>Перенести вещи на пляж, найти место на песке</w:t>
            </w:r>
          </w:p>
          <w:p w:rsidR="00F732C2" w:rsidRDefault="00F732C2" w:rsidP="00280649">
            <w:pPr>
              <w:rPr>
                <w:rFonts w:ascii="Arial" w:hAnsi="Arial" w:cs="Arial"/>
                <w:sz w:val="24"/>
                <w:szCs w:val="24"/>
              </w:rPr>
            </w:pPr>
            <w:r>
              <w:rPr>
                <w:rFonts w:ascii="Arial" w:hAnsi="Arial" w:cs="Arial"/>
                <w:sz w:val="24"/>
                <w:szCs w:val="24"/>
              </w:rPr>
              <w:t>Расстелить одеяло, установить зонтик</w:t>
            </w:r>
          </w:p>
          <w:p w:rsidR="00F732C2" w:rsidRDefault="00F732C2" w:rsidP="00280649">
            <w:pPr>
              <w:rPr>
                <w:rFonts w:ascii="Arial" w:hAnsi="Arial" w:cs="Arial"/>
                <w:sz w:val="24"/>
                <w:szCs w:val="24"/>
              </w:rPr>
            </w:pPr>
            <w:r>
              <w:rPr>
                <w:rFonts w:ascii="Arial" w:hAnsi="Arial" w:cs="Arial"/>
                <w:sz w:val="24"/>
                <w:szCs w:val="24"/>
              </w:rPr>
              <w:t>Намазать защитный крем, надеть очки</w:t>
            </w:r>
          </w:p>
          <w:p w:rsidR="00F732C2" w:rsidRDefault="00F732C2" w:rsidP="00280649">
            <w:pPr>
              <w:rPr>
                <w:rFonts w:ascii="Arial" w:hAnsi="Arial" w:cs="Arial"/>
                <w:sz w:val="24"/>
                <w:szCs w:val="24"/>
              </w:rPr>
            </w:pPr>
            <w:r>
              <w:rPr>
                <w:rFonts w:ascii="Arial" w:hAnsi="Arial" w:cs="Arial"/>
                <w:sz w:val="24"/>
                <w:szCs w:val="24"/>
              </w:rPr>
              <w:t>Покататься на катамаране</w:t>
            </w:r>
          </w:p>
          <w:p w:rsidR="00F732C2" w:rsidRDefault="00F732C2" w:rsidP="00280649">
            <w:pPr>
              <w:rPr>
                <w:rFonts w:ascii="Arial" w:hAnsi="Arial" w:cs="Arial"/>
                <w:sz w:val="24"/>
                <w:szCs w:val="24"/>
              </w:rPr>
            </w:pPr>
            <w:r>
              <w:rPr>
                <w:rFonts w:ascii="Arial" w:hAnsi="Arial" w:cs="Arial"/>
                <w:sz w:val="24"/>
                <w:szCs w:val="24"/>
              </w:rPr>
              <w:t>Построить замок из песка</w:t>
            </w:r>
          </w:p>
          <w:p w:rsidR="00F732C2" w:rsidRDefault="00F732C2" w:rsidP="00280649">
            <w:pPr>
              <w:rPr>
                <w:rFonts w:ascii="Arial" w:hAnsi="Arial" w:cs="Arial"/>
                <w:sz w:val="24"/>
                <w:szCs w:val="24"/>
              </w:rPr>
            </w:pPr>
            <w:r>
              <w:rPr>
                <w:rFonts w:ascii="Arial" w:hAnsi="Arial" w:cs="Arial"/>
                <w:sz w:val="24"/>
                <w:szCs w:val="24"/>
              </w:rPr>
              <w:t>Поискать</w:t>
            </w:r>
            <w:r w:rsidRPr="00F732C2">
              <w:rPr>
                <w:rFonts w:ascii="Arial" w:hAnsi="Arial" w:cs="Arial"/>
                <w:sz w:val="24"/>
                <w:szCs w:val="24"/>
              </w:rPr>
              <w:t>/</w:t>
            </w:r>
            <w:r>
              <w:rPr>
                <w:rFonts w:ascii="Arial" w:hAnsi="Arial" w:cs="Arial"/>
                <w:sz w:val="24"/>
                <w:szCs w:val="24"/>
              </w:rPr>
              <w:t>пособирать ракушки</w:t>
            </w:r>
          </w:p>
          <w:p w:rsidR="00F732C2" w:rsidRPr="00F732C2" w:rsidRDefault="00F732C2" w:rsidP="00280649">
            <w:pPr>
              <w:rPr>
                <w:rFonts w:ascii="Arial" w:hAnsi="Arial" w:cs="Arial"/>
                <w:sz w:val="24"/>
                <w:szCs w:val="24"/>
              </w:rPr>
            </w:pPr>
            <w:r>
              <w:rPr>
                <w:rFonts w:ascii="Arial" w:hAnsi="Arial" w:cs="Arial"/>
                <w:sz w:val="24"/>
                <w:szCs w:val="24"/>
              </w:rPr>
              <w:t>Поесть на пляже (пикник)</w:t>
            </w:r>
          </w:p>
          <w:p w:rsidR="00F732C2" w:rsidRDefault="00F732C2" w:rsidP="00280649">
            <w:pPr>
              <w:rPr>
                <w:rFonts w:ascii="Arial" w:hAnsi="Arial" w:cs="Arial"/>
                <w:sz w:val="24"/>
                <w:szCs w:val="24"/>
              </w:rPr>
            </w:pPr>
          </w:p>
          <w:p w:rsidR="00432AE2" w:rsidRPr="00432AE2" w:rsidRDefault="00432AE2" w:rsidP="00280649">
            <w:pPr>
              <w:rPr>
                <w:rFonts w:ascii="Arial" w:hAnsi="Arial" w:cs="Arial"/>
                <w:sz w:val="24"/>
                <w:szCs w:val="24"/>
              </w:rPr>
            </w:pPr>
          </w:p>
        </w:tc>
      </w:tr>
    </w:tbl>
    <w:p w:rsidR="00F732C2" w:rsidRDefault="00F732C2" w:rsidP="00280649">
      <w:pPr>
        <w:rPr>
          <w:rFonts w:ascii="Arial" w:hAnsi="Arial" w:cs="Arial"/>
          <w:sz w:val="24"/>
          <w:szCs w:val="24"/>
        </w:rPr>
      </w:pPr>
    </w:p>
    <w:p w:rsidR="00F732C2" w:rsidRDefault="00F732C2">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F732C2" w:rsidTr="005D21A3">
        <w:tc>
          <w:tcPr>
            <w:tcW w:w="1951" w:type="dxa"/>
          </w:tcPr>
          <w:p w:rsidR="00F732C2" w:rsidRPr="00F732C2" w:rsidRDefault="00F732C2" w:rsidP="00280649">
            <w:pPr>
              <w:rPr>
                <w:rFonts w:ascii="Arial" w:hAnsi="Arial" w:cs="Arial"/>
                <w:b/>
                <w:sz w:val="24"/>
                <w:szCs w:val="24"/>
              </w:rPr>
            </w:pPr>
            <w:r w:rsidRPr="00F732C2">
              <w:rPr>
                <w:rFonts w:ascii="Arial" w:hAnsi="Arial" w:cs="Arial"/>
                <w:b/>
                <w:sz w:val="24"/>
                <w:szCs w:val="24"/>
              </w:rPr>
              <w:lastRenderedPageBreak/>
              <w:t>Сценарий 10:</w:t>
            </w:r>
          </w:p>
        </w:tc>
        <w:tc>
          <w:tcPr>
            <w:tcW w:w="7620" w:type="dxa"/>
          </w:tcPr>
          <w:p w:rsidR="00F732C2" w:rsidRPr="00F732C2" w:rsidRDefault="00F732C2" w:rsidP="00280649">
            <w:pPr>
              <w:rPr>
                <w:rFonts w:ascii="Arial" w:hAnsi="Arial" w:cs="Arial"/>
                <w:b/>
                <w:sz w:val="24"/>
                <w:szCs w:val="24"/>
                <w:u w:val="single"/>
              </w:rPr>
            </w:pPr>
            <w:r w:rsidRPr="00F732C2">
              <w:rPr>
                <w:rFonts w:ascii="Arial" w:hAnsi="Arial" w:cs="Arial"/>
                <w:b/>
                <w:sz w:val="24"/>
                <w:szCs w:val="24"/>
                <w:u w:val="single"/>
              </w:rPr>
              <w:t>Ферма</w:t>
            </w:r>
          </w:p>
          <w:p w:rsidR="00F732C2" w:rsidRDefault="00F732C2" w:rsidP="00280649">
            <w:pPr>
              <w:rPr>
                <w:rFonts w:ascii="Arial" w:hAnsi="Arial" w:cs="Arial"/>
                <w:sz w:val="24"/>
                <w:szCs w:val="24"/>
              </w:rPr>
            </w:pPr>
            <w:r>
              <w:rPr>
                <w:rFonts w:ascii="Arial" w:hAnsi="Arial" w:cs="Arial"/>
                <w:sz w:val="24"/>
                <w:szCs w:val="24"/>
              </w:rPr>
              <w:t>Построить загон для домашнего скота</w:t>
            </w:r>
          </w:p>
          <w:p w:rsidR="00F732C2" w:rsidRDefault="00F732C2" w:rsidP="00280649">
            <w:pPr>
              <w:rPr>
                <w:rFonts w:ascii="Arial" w:hAnsi="Arial" w:cs="Arial"/>
                <w:sz w:val="24"/>
                <w:szCs w:val="24"/>
              </w:rPr>
            </w:pPr>
            <w:r>
              <w:rPr>
                <w:rFonts w:ascii="Arial" w:hAnsi="Arial" w:cs="Arial"/>
                <w:sz w:val="24"/>
                <w:szCs w:val="24"/>
              </w:rPr>
              <w:t>Загоните туда животных</w:t>
            </w:r>
          </w:p>
          <w:p w:rsidR="00F732C2" w:rsidRDefault="00F732C2" w:rsidP="00280649">
            <w:pPr>
              <w:rPr>
                <w:rFonts w:ascii="Arial" w:hAnsi="Arial" w:cs="Arial"/>
                <w:sz w:val="24"/>
                <w:szCs w:val="24"/>
              </w:rPr>
            </w:pPr>
            <w:r>
              <w:rPr>
                <w:rFonts w:ascii="Arial" w:hAnsi="Arial" w:cs="Arial"/>
                <w:sz w:val="24"/>
                <w:szCs w:val="24"/>
              </w:rPr>
              <w:t xml:space="preserve">Привести сено на тракторе </w:t>
            </w:r>
          </w:p>
          <w:p w:rsidR="00F732C2" w:rsidRDefault="00F732C2" w:rsidP="00280649">
            <w:pPr>
              <w:rPr>
                <w:rFonts w:ascii="Arial" w:hAnsi="Arial" w:cs="Arial"/>
                <w:sz w:val="24"/>
                <w:szCs w:val="24"/>
              </w:rPr>
            </w:pPr>
            <w:r>
              <w:rPr>
                <w:rFonts w:ascii="Arial" w:hAnsi="Arial" w:cs="Arial"/>
                <w:sz w:val="24"/>
                <w:szCs w:val="24"/>
              </w:rPr>
              <w:t>Покормить животных</w:t>
            </w:r>
          </w:p>
          <w:p w:rsidR="00F732C2" w:rsidRPr="00F732C2" w:rsidRDefault="00F732C2" w:rsidP="00280649">
            <w:pPr>
              <w:rPr>
                <w:rFonts w:ascii="Arial" w:hAnsi="Arial" w:cs="Arial"/>
                <w:sz w:val="24"/>
                <w:szCs w:val="24"/>
              </w:rPr>
            </w:pPr>
            <w:r>
              <w:rPr>
                <w:rFonts w:ascii="Arial" w:hAnsi="Arial" w:cs="Arial"/>
                <w:sz w:val="24"/>
                <w:szCs w:val="24"/>
              </w:rPr>
              <w:t>Покататься на лошади</w:t>
            </w:r>
            <w:r w:rsidRPr="000267B6">
              <w:rPr>
                <w:rFonts w:ascii="Arial" w:hAnsi="Arial" w:cs="Arial"/>
                <w:sz w:val="24"/>
                <w:szCs w:val="24"/>
              </w:rPr>
              <w:t>/</w:t>
            </w:r>
            <w:r>
              <w:rPr>
                <w:rFonts w:ascii="Arial" w:hAnsi="Arial" w:cs="Arial"/>
                <w:sz w:val="24"/>
                <w:szCs w:val="24"/>
              </w:rPr>
              <w:t>коне</w:t>
            </w:r>
          </w:p>
          <w:p w:rsidR="00F732C2" w:rsidRDefault="00F732C2" w:rsidP="00280649">
            <w:pPr>
              <w:rPr>
                <w:rFonts w:ascii="Arial" w:hAnsi="Arial" w:cs="Arial"/>
                <w:sz w:val="24"/>
                <w:szCs w:val="24"/>
              </w:rPr>
            </w:pPr>
            <w:r>
              <w:rPr>
                <w:rFonts w:ascii="Arial" w:hAnsi="Arial" w:cs="Arial"/>
                <w:sz w:val="24"/>
                <w:szCs w:val="24"/>
              </w:rPr>
              <w:t>Напоить коня</w:t>
            </w:r>
          </w:p>
          <w:p w:rsidR="00F732C2" w:rsidRDefault="00F732C2" w:rsidP="00280649">
            <w:pPr>
              <w:rPr>
                <w:rFonts w:ascii="Arial" w:hAnsi="Arial" w:cs="Arial"/>
                <w:sz w:val="24"/>
                <w:szCs w:val="24"/>
              </w:rPr>
            </w:pPr>
          </w:p>
        </w:tc>
      </w:tr>
      <w:tr w:rsidR="00F732C2" w:rsidTr="005D21A3">
        <w:tc>
          <w:tcPr>
            <w:tcW w:w="1951" w:type="dxa"/>
          </w:tcPr>
          <w:p w:rsidR="00F732C2" w:rsidRPr="00F732C2" w:rsidRDefault="00F732C2" w:rsidP="00280649">
            <w:pPr>
              <w:rPr>
                <w:rFonts w:ascii="Arial" w:hAnsi="Arial" w:cs="Arial"/>
                <w:b/>
                <w:sz w:val="24"/>
                <w:szCs w:val="24"/>
              </w:rPr>
            </w:pPr>
            <w:r w:rsidRPr="00F732C2">
              <w:rPr>
                <w:rFonts w:ascii="Arial" w:hAnsi="Arial" w:cs="Arial"/>
                <w:b/>
                <w:sz w:val="24"/>
                <w:szCs w:val="24"/>
              </w:rPr>
              <w:t>Другие идеи:</w:t>
            </w:r>
          </w:p>
        </w:tc>
        <w:tc>
          <w:tcPr>
            <w:tcW w:w="7620" w:type="dxa"/>
          </w:tcPr>
          <w:p w:rsidR="00F732C2" w:rsidRDefault="00F732C2" w:rsidP="00280649">
            <w:pPr>
              <w:rPr>
                <w:rFonts w:ascii="Arial" w:hAnsi="Arial" w:cs="Arial"/>
                <w:sz w:val="24"/>
                <w:szCs w:val="24"/>
              </w:rPr>
            </w:pPr>
            <w:r>
              <w:rPr>
                <w:rFonts w:ascii="Arial" w:hAnsi="Arial" w:cs="Arial"/>
                <w:sz w:val="24"/>
                <w:szCs w:val="24"/>
              </w:rPr>
              <w:t>Охота за мусором</w:t>
            </w:r>
          </w:p>
          <w:p w:rsidR="00F732C2" w:rsidRDefault="00F732C2" w:rsidP="00280649">
            <w:pPr>
              <w:rPr>
                <w:rFonts w:ascii="Arial" w:hAnsi="Arial" w:cs="Arial"/>
                <w:sz w:val="24"/>
                <w:szCs w:val="24"/>
              </w:rPr>
            </w:pPr>
            <w:r>
              <w:rPr>
                <w:rFonts w:ascii="Arial" w:hAnsi="Arial" w:cs="Arial"/>
                <w:sz w:val="24"/>
                <w:szCs w:val="24"/>
              </w:rPr>
              <w:t>Построить крепость из подушек, одеял и стульев</w:t>
            </w:r>
          </w:p>
          <w:p w:rsidR="00F732C2" w:rsidRDefault="00F732C2" w:rsidP="00280649">
            <w:pPr>
              <w:rPr>
                <w:rFonts w:ascii="Arial" w:hAnsi="Arial" w:cs="Arial"/>
                <w:sz w:val="24"/>
                <w:szCs w:val="24"/>
              </w:rPr>
            </w:pPr>
            <w:r>
              <w:rPr>
                <w:rFonts w:ascii="Arial" w:hAnsi="Arial" w:cs="Arial"/>
                <w:sz w:val="24"/>
                <w:szCs w:val="24"/>
              </w:rPr>
              <w:t>Магическое шоу</w:t>
            </w:r>
          </w:p>
          <w:p w:rsidR="00F732C2" w:rsidRDefault="00274366" w:rsidP="00280649">
            <w:pPr>
              <w:rPr>
                <w:rFonts w:ascii="Arial" w:hAnsi="Arial" w:cs="Arial"/>
                <w:sz w:val="24"/>
                <w:szCs w:val="24"/>
              </w:rPr>
            </w:pPr>
            <w:r>
              <w:rPr>
                <w:rFonts w:ascii="Arial" w:hAnsi="Arial" w:cs="Arial"/>
                <w:sz w:val="24"/>
                <w:szCs w:val="24"/>
              </w:rPr>
              <w:t>Пародии на известных людей (знаменитостей)</w:t>
            </w:r>
          </w:p>
          <w:p w:rsidR="00274366" w:rsidRDefault="00274366" w:rsidP="00280649">
            <w:pPr>
              <w:rPr>
                <w:rFonts w:ascii="Arial" w:hAnsi="Arial" w:cs="Arial"/>
                <w:sz w:val="24"/>
                <w:szCs w:val="24"/>
              </w:rPr>
            </w:pPr>
            <w:r>
              <w:rPr>
                <w:rFonts w:ascii="Arial" w:hAnsi="Arial" w:cs="Arial"/>
                <w:sz w:val="24"/>
                <w:szCs w:val="24"/>
              </w:rPr>
              <w:t>Жонглирование «понарошку»</w:t>
            </w:r>
          </w:p>
          <w:p w:rsidR="00274366" w:rsidRDefault="00274366" w:rsidP="00280649">
            <w:pPr>
              <w:rPr>
                <w:rFonts w:ascii="Arial" w:hAnsi="Arial" w:cs="Arial"/>
                <w:sz w:val="24"/>
                <w:szCs w:val="24"/>
              </w:rPr>
            </w:pPr>
            <w:r>
              <w:rPr>
                <w:rFonts w:ascii="Arial" w:hAnsi="Arial" w:cs="Arial"/>
                <w:sz w:val="24"/>
                <w:szCs w:val="24"/>
              </w:rPr>
              <w:t>Замки</w:t>
            </w:r>
          </w:p>
          <w:p w:rsidR="00274366" w:rsidRDefault="00274366" w:rsidP="00280649">
            <w:pPr>
              <w:rPr>
                <w:rFonts w:ascii="Arial" w:hAnsi="Arial" w:cs="Arial"/>
                <w:sz w:val="24"/>
                <w:szCs w:val="24"/>
              </w:rPr>
            </w:pPr>
            <w:r>
              <w:rPr>
                <w:rFonts w:ascii="Arial" w:hAnsi="Arial" w:cs="Arial"/>
                <w:sz w:val="24"/>
                <w:szCs w:val="24"/>
              </w:rPr>
              <w:t>Сценки из историй игрушек</w:t>
            </w:r>
          </w:p>
          <w:p w:rsidR="00274366" w:rsidRDefault="00274366" w:rsidP="00280649">
            <w:pPr>
              <w:rPr>
                <w:rFonts w:ascii="Arial" w:hAnsi="Arial" w:cs="Arial"/>
                <w:sz w:val="24"/>
                <w:szCs w:val="24"/>
              </w:rPr>
            </w:pPr>
            <w:r>
              <w:rPr>
                <w:rFonts w:ascii="Arial" w:hAnsi="Arial" w:cs="Arial"/>
                <w:sz w:val="24"/>
                <w:szCs w:val="24"/>
              </w:rPr>
              <w:t>Питер Пен и капитан Хук</w:t>
            </w:r>
          </w:p>
          <w:p w:rsidR="00274366" w:rsidRDefault="00274366" w:rsidP="00280649">
            <w:pPr>
              <w:rPr>
                <w:rFonts w:ascii="Arial" w:hAnsi="Arial" w:cs="Arial"/>
                <w:sz w:val="24"/>
                <w:szCs w:val="24"/>
              </w:rPr>
            </w:pPr>
            <w:r>
              <w:rPr>
                <w:rFonts w:ascii="Arial" w:hAnsi="Arial" w:cs="Arial"/>
                <w:sz w:val="24"/>
                <w:szCs w:val="24"/>
              </w:rPr>
              <w:t>Алладин (Волшебная лампа Алладина)</w:t>
            </w:r>
          </w:p>
          <w:p w:rsidR="00274366" w:rsidRDefault="00274366" w:rsidP="00280649">
            <w:pPr>
              <w:rPr>
                <w:rFonts w:ascii="Arial" w:hAnsi="Arial" w:cs="Arial"/>
                <w:sz w:val="24"/>
                <w:szCs w:val="24"/>
              </w:rPr>
            </w:pPr>
            <w:r>
              <w:rPr>
                <w:rFonts w:ascii="Arial" w:hAnsi="Arial" w:cs="Arial"/>
                <w:sz w:val="24"/>
                <w:szCs w:val="24"/>
              </w:rPr>
              <w:t>Ковбои</w:t>
            </w:r>
          </w:p>
          <w:p w:rsidR="00274366" w:rsidRDefault="00274366" w:rsidP="00280649">
            <w:pPr>
              <w:rPr>
                <w:rFonts w:ascii="Arial" w:hAnsi="Arial" w:cs="Arial"/>
                <w:sz w:val="24"/>
                <w:szCs w:val="24"/>
              </w:rPr>
            </w:pPr>
            <w:r>
              <w:rPr>
                <w:rFonts w:ascii="Arial" w:hAnsi="Arial" w:cs="Arial"/>
                <w:sz w:val="24"/>
                <w:szCs w:val="24"/>
              </w:rPr>
              <w:t>«Понарошку» бакалея, киоск мороженого, киоск пышек и т.д.</w:t>
            </w:r>
          </w:p>
          <w:p w:rsidR="00274366" w:rsidRDefault="00274366" w:rsidP="00280649">
            <w:pPr>
              <w:rPr>
                <w:rFonts w:ascii="Arial" w:hAnsi="Arial" w:cs="Arial"/>
                <w:sz w:val="24"/>
                <w:szCs w:val="24"/>
              </w:rPr>
            </w:pPr>
            <w:r>
              <w:rPr>
                <w:rFonts w:ascii="Arial" w:hAnsi="Arial" w:cs="Arial"/>
                <w:sz w:val="24"/>
                <w:szCs w:val="24"/>
              </w:rPr>
              <w:t>«Понарошечный» кэмпинг, рыбалка, сплав по реке на каноэ</w:t>
            </w:r>
          </w:p>
          <w:p w:rsidR="00274366" w:rsidRDefault="00274366" w:rsidP="00280649">
            <w:pPr>
              <w:rPr>
                <w:rFonts w:ascii="Arial" w:hAnsi="Arial" w:cs="Arial"/>
                <w:sz w:val="24"/>
                <w:szCs w:val="24"/>
              </w:rPr>
            </w:pPr>
            <w:r>
              <w:rPr>
                <w:rFonts w:ascii="Arial" w:hAnsi="Arial" w:cs="Arial"/>
                <w:sz w:val="24"/>
                <w:szCs w:val="24"/>
              </w:rPr>
              <w:t>Построить снеговика «понарошку» и снежную крепость</w:t>
            </w:r>
          </w:p>
          <w:p w:rsidR="00274366" w:rsidRDefault="00274366" w:rsidP="00280649">
            <w:pPr>
              <w:rPr>
                <w:rFonts w:ascii="Arial" w:hAnsi="Arial" w:cs="Arial"/>
                <w:sz w:val="24"/>
                <w:szCs w:val="24"/>
              </w:rPr>
            </w:pPr>
            <w:r>
              <w:rPr>
                <w:rFonts w:ascii="Arial" w:hAnsi="Arial" w:cs="Arial"/>
                <w:sz w:val="24"/>
                <w:szCs w:val="24"/>
              </w:rPr>
              <w:t>Поездка «понарошку» в Диснейлэнд</w:t>
            </w:r>
          </w:p>
          <w:p w:rsidR="00274366" w:rsidRDefault="00274366" w:rsidP="00280649">
            <w:pPr>
              <w:rPr>
                <w:rFonts w:ascii="Arial" w:hAnsi="Arial" w:cs="Arial"/>
                <w:sz w:val="24"/>
                <w:szCs w:val="24"/>
              </w:rPr>
            </w:pPr>
            <w:r>
              <w:rPr>
                <w:rFonts w:ascii="Arial" w:hAnsi="Arial" w:cs="Arial"/>
                <w:sz w:val="24"/>
                <w:szCs w:val="24"/>
              </w:rPr>
              <w:t>Сценка «поход в цирк»</w:t>
            </w:r>
          </w:p>
          <w:p w:rsidR="00274366" w:rsidRDefault="00274366" w:rsidP="00280649">
            <w:pPr>
              <w:rPr>
                <w:rFonts w:ascii="Arial" w:hAnsi="Arial" w:cs="Arial"/>
                <w:sz w:val="24"/>
                <w:szCs w:val="24"/>
              </w:rPr>
            </w:pPr>
            <w:r>
              <w:rPr>
                <w:rFonts w:ascii="Arial" w:hAnsi="Arial" w:cs="Arial"/>
                <w:sz w:val="24"/>
                <w:szCs w:val="24"/>
              </w:rPr>
              <w:t>Построить зоопарк</w:t>
            </w:r>
          </w:p>
          <w:p w:rsidR="00274366" w:rsidRDefault="00984AF5" w:rsidP="00280649">
            <w:pPr>
              <w:rPr>
                <w:rFonts w:ascii="Arial" w:hAnsi="Arial" w:cs="Arial"/>
                <w:sz w:val="24"/>
                <w:szCs w:val="24"/>
              </w:rPr>
            </w:pPr>
            <w:r>
              <w:rPr>
                <w:rFonts w:ascii="Arial" w:hAnsi="Arial" w:cs="Arial"/>
                <w:sz w:val="24"/>
                <w:szCs w:val="24"/>
              </w:rPr>
              <w:t xml:space="preserve">Построить </w:t>
            </w:r>
            <w:r w:rsidR="00714F29">
              <w:rPr>
                <w:rFonts w:ascii="Arial" w:hAnsi="Arial" w:cs="Arial"/>
                <w:sz w:val="24"/>
                <w:szCs w:val="24"/>
              </w:rPr>
              <w:t>гору с искусственным водопадом</w:t>
            </w:r>
          </w:p>
          <w:p w:rsidR="00714F29" w:rsidRDefault="00412563" w:rsidP="00280649">
            <w:pPr>
              <w:rPr>
                <w:rFonts w:ascii="Arial" w:hAnsi="Arial" w:cs="Arial"/>
                <w:sz w:val="24"/>
                <w:szCs w:val="24"/>
              </w:rPr>
            </w:pPr>
            <w:r>
              <w:rPr>
                <w:rFonts w:ascii="Arial" w:hAnsi="Arial" w:cs="Arial"/>
                <w:sz w:val="24"/>
                <w:szCs w:val="24"/>
              </w:rPr>
              <w:t>Поход в бассейн «понарошку» (с маленькими фигурками)</w:t>
            </w:r>
          </w:p>
          <w:p w:rsidR="00714F29" w:rsidRPr="00714F29" w:rsidRDefault="00714F29" w:rsidP="00280649">
            <w:pPr>
              <w:rPr>
                <w:rFonts w:ascii="Arial" w:hAnsi="Arial" w:cs="Arial"/>
                <w:sz w:val="24"/>
                <w:szCs w:val="24"/>
              </w:rPr>
            </w:pPr>
          </w:p>
          <w:p w:rsidR="00274366" w:rsidRPr="00274366" w:rsidRDefault="00274366" w:rsidP="00280649">
            <w:pPr>
              <w:rPr>
                <w:rFonts w:ascii="Arial" w:hAnsi="Arial" w:cs="Arial"/>
                <w:sz w:val="24"/>
                <w:szCs w:val="24"/>
              </w:rPr>
            </w:pPr>
          </w:p>
        </w:tc>
      </w:tr>
      <w:tr w:rsidR="00F732C2" w:rsidTr="005D21A3">
        <w:tc>
          <w:tcPr>
            <w:tcW w:w="1951" w:type="dxa"/>
          </w:tcPr>
          <w:p w:rsidR="00F732C2" w:rsidRPr="00F732C2" w:rsidRDefault="00F732C2" w:rsidP="00280649">
            <w:pPr>
              <w:rPr>
                <w:rFonts w:ascii="Arial" w:hAnsi="Arial" w:cs="Arial"/>
                <w:b/>
                <w:sz w:val="24"/>
                <w:szCs w:val="24"/>
              </w:rPr>
            </w:pPr>
            <w:r w:rsidRPr="00F732C2">
              <w:rPr>
                <w:rFonts w:ascii="Arial" w:hAnsi="Arial" w:cs="Arial"/>
                <w:b/>
                <w:sz w:val="24"/>
                <w:szCs w:val="24"/>
              </w:rPr>
              <w:t>Перекрестная ссылка:</w:t>
            </w:r>
          </w:p>
        </w:tc>
        <w:tc>
          <w:tcPr>
            <w:tcW w:w="7620" w:type="dxa"/>
          </w:tcPr>
          <w:p w:rsidR="00F732C2" w:rsidRDefault="00412563" w:rsidP="00280649">
            <w:pPr>
              <w:rPr>
                <w:rFonts w:ascii="Arial" w:hAnsi="Arial" w:cs="Arial"/>
                <w:sz w:val="24"/>
                <w:szCs w:val="24"/>
              </w:rPr>
            </w:pPr>
            <w:r>
              <w:rPr>
                <w:rFonts w:ascii="Arial" w:hAnsi="Arial" w:cs="Arial"/>
                <w:sz w:val="24"/>
                <w:szCs w:val="24"/>
              </w:rPr>
              <w:t>Самостоятельная работа и игра</w:t>
            </w:r>
          </w:p>
          <w:p w:rsidR="00412563" w:rsidRDefault="00412563" w:rsidP="00280649">
            <w:pPr>
              <w:rPr>
                <w:rFonts w:ascii="Arial" w:hAnsi="Arial" w:cs="Arial"/>
                <w:sz w:val="24"/>
                <w:szCs w:val="24"/>
              </w:rPr>
            </w:pPr>
            <w:r>
              <w:rPr>
                <w:rFonts w:ascii="Arial" w:hAnsi="Arial" w:cs="Arial"/>
                <w:sz w:val="24"/>
                <w:szCs w:val="24"/>
              </w:rPr>
              <w:t xml:space="preserve">Моторные навыки </w:t>
            </w:r>
          </w:p>
          <w:p w:rsidR="00412563" w:rsidRDefault="00412563" w:rsidP="00280649">
            <w:pPr>
              <w:rPr>
                <w:rFonts w:ascii="Arial" w:hAnsi="Arial" w:cs="Arial"/>
                <w:sz w:val="24"/>
                <w:szCs w:val="24"/>
              </w:rPr>
            </w:pPr>
            <w:r>
              <w:rPr>
                <w:rFonts w:ascii="Arial" w:hAnsi="Arial" w:cs="Arial"/>
                <w:sz w:val="24"/>
                <w:szCs w:val="24"/>
              </w:rPr>
              <w:t>Навык притворства (делать что-то «понарошку»)</w:t>
            </w:r>
          </w:p>
          <w:p w:rsidR="00412563" w:rsidRDefault="00412563" w:rsidP="00280649">
            <w:pPr>
              <w:rPr>
                <w:rFonts w:ascii="Arial" w:hAnsi="Arial" w:cs="Arial"/>
                <w:sz w:val="24"/>
                <w:szCs w:val="24"/>
              </w:rPr>
            </w:pPr>
          </w:p>
        </w:tc>
      </w:tr>
    </w:tbl>
    <w:p w:rsidR="00412563" w:rsidRDefault="00412563" w:rsidP="00280649">
      <w:pPr>
        <w:rPr>
          <w:rFonts w:ascii="Arial" w:hAnsi="Arial" w:cs="Arial"/>
          <w:sz w:val="24"/>
          <w:szCs w:val="24"/>
        </w:rPr>
      </w:pPr>
    </w:p>
    <w:p w:rsidR="00412563" w:rsidRDefault="00412563">
      <w:pPr>
        <w:rPr>
          <w:rFonts w:ascii="Arial" w:hAnsi="Arial" w:cs="Arial"/>
          <w:sz w:val="24"/>
          <w:szCs w:val="24"/>
        </w:rPr>
      </w:pPr>
      <w:r>
        <w:rPr>
          <w:rFonts w:ascii="Arial" w:hAnsi="Arial" w:cs="Arial"/>
          <w:sz w:val="24"/>
          <w:szCs w:val="24"/>
        </w:rPr>
        <w:br w:type="page"/>
      </w:r>
    </w:p>
    <w:p w:rsidR="00F45018" w:rsidRDefault="00412563" w:rsidP="00412563">
      <w:pPr>
        <w:jc w:val="center"/>
        <w:rPr>
          <w:rFonts w:ascii="Arial" w:hAnsi="Arial" w:cs="Arial"/>
          <w:b/>
          <w:sz w:val="32"/>
          <w:szCs w:val="32"/>
        </w:rPr>
      </w:pPr>
      <w:r w:rsidRPr="00412563">
        <w:rPr>
          <w:rFonts w:ascii="Arial" w:hAnsi="Arial" w:cs="Arial"/>
          <w:b/>
          <w:sz w:val="32"/>
          <w:szCs w:val="32"/>
        </w:rPr>
        <w:lastRenderedPageBreak/>
        <w:t>РЕЦЕПТИВНЫЕ УКАЗАНИЯ</w:t>
      </w:r>
      <w:r w:rsidRPr="00412563">
        <w:rPr>
          <w:rFonts w:ascii="Arial" w:hAnsi="Arial" w:cs="Arial"/>
          <w:b/>
          <w:sz w:val="32"/>
          <w:szCs w:val="32"/>
          <w:lang w:val="en-US"/>
        </w:rPr>
        <w:t>/</w:t>
      </w:r>
      <w:r w:rsidRPr="00412563">
        <w:rPr>
          <w:rFonts w:ascii="Arial" w:hAnsi="Arial" w:cs="Arial"/>
          <w:b/>
          <w:sz w:val="32"/>
          <w:szCs w:val="32"/>
        </w:rPr>
        <w:t>ИНСТРУКЦИИ</w:t>
      </w:r>
    </w:p>
    <w:p w:rsidR="00F2630B" w:rsidRPr="00412563" w:rsidRDefault="00F2630B" w:rsidP="00412563">
      <w:pPr>
        <w:jc w:val="center"/>
        <w:rPr>
          <w:rFonts w:ascii="Arial" w:hAnsi="Arial" w:cs="Arial"/>
          <w:b/>
          <w:sz w:val="32"/>
          <w:szCs w:val="32"/>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762"/>
      </w:tblGrid>
      <w:tr w:rsidR="00412563" w:rsidTr="00FF320B">
        <w:tc>
          <w:tcPr>
            <w:tcW w:w="1809" w:type="dxa"/>
          </w:tcPr>
          <w:p w:rsidR="00412563" w:rsidRPr="000267B6" w:rsidRDefault="000267B6" w:rsidP="00280649">
            <w:pPr>
              <w:rPr>
                <w:rFonts w:ascii="Arial" w:hAnsi="Arial" w:cs="Arial"/>
                <w:b/>
                <w:sz w:val="24"/>
                <w:szCs w:val="24"/>
              </w:rPr>
            </w:pPr>
            <w:r w:rsidRPr="000267B6">
              <w:rPr>
                <w:rFonts w:ascii="Arial" w:hAnsi="Arial" w:cs="Arial"/>
                <w:b/>
                <w:sz w:val="24"/>
                <w:szCs w:val="24"/>
              </w:rPr>
              <w:t>Цели:</w:t>
            </w:r>
          </w:p>
        </w:tc>
        <w:tc>
          <w:tcPr>
            <w:tcW w:w="7762" w:type="dxa"/>
          </w:tcPr>
          <w:p w:rsidR="00412563" w:rsidRDefault="000267B6" w:rsidP="00F2630B">
            <w:pPr>
              <w:pStyle w:val="a5"/>
              <w:numPr>
                <w:ilvl w:val="0"/>
                <w:numId w:val="62"/>
              </w:numPr>
              <w:spacing w:line="360" w:lineRule="auto"/>
              <w:rPr>
                <w:rFonts w:ascii="Arial" w:hAnsi="Arial" w:cs="Arial"/>
                <w:sz w:val="24"/>
                <w:szCs w:val="24"/>
              </w:rPr>
            </w:pPr>
            <w:r>
              <w:rPr>
                <w:rFonts w:ascii="Arial" w:hAnsi="Arial" w:cs="Arial"/>
                <w:sz w:val="24"/>
                <w:szCs w:val="24"/>
              </w:rPr>
              <w:t>Улучшить понимание языка</w:t>
            </w:r>
            <w:r>
              <w:rPr>
                <w:rFonts w:ascii="Arial" w:hAnsi="Arial" w:cs="Arial"/>
                <w:sz w:val="24"/>
                <w:szCs w:val="24"/>
                <w:lang w:val="en-US"/>
              </w:rPr>
              <w:t>/</w:t>
            </w:r>
            <w:r>
              <w:rPr>
                <w:rFonts w:ascii="Arial" w:hAnsi="Arial" w:cs="Arial"/>
                <w:sz w:val="24"/>
                <w:szCs w:val="24"/>
              </w:rPr>
              <w:t>речи</w:t>
            </w:r>
          </w:p>
          <w:p w:rsidR="000267B6" w:rsidRDefault="000267B6" w:rsidP="00F2630B">
            <w:pPr>
              <w:pStyle w:val="a5"/>
              <w:numPr>
                <w:ilvl w:val="0"/>
                <w:numId w:val="62"/>
              </w:numPr>
              <w:spacing w:line="360" w:lineRule="auto"/>
              <w:rPr>
                <w:rFonts w:ascii="Arial" w:hAnsi="Arial" w:cs="Arial"/>
                <w:sz w:val="24"/>
                <w:szCs w:val="24"/>
              </w:rPr>
            </w:pPr>
            <w:r>
              <w:rPr>
                <w:rFonts w:ascii="Arial" w:hAnsi="Arial" w:cs="Arial"/>
                <w:sz w:val="24"/>
                <w:szCs w:val="24"/>
              </w:rPr>
              <w:t>Установить соответствие</w:t>
            </w:r>
          </w:p>
          <w:p w:rsidR="000267B6" w:rsidRDefault="000267B6" w:rsidP="00F2630B">
            <w:pPr>
              <w:pStyle w:val="a5"/>
              <w:numPr>
                <w:ilvl w:val="0"/>
                <w:numId w:val="62"/>
              </w:numPr>
              <w:spacing w:line="360" w:lineRule="auto"/>
              <w:rPr>
                <w:rFonts w:ascii="Arial" w:hAnsi="Arial" w:cs="Arial"/>
                <w:sz w:val="24"/>
                <w:szCs w:val="24"/>
              </w:rPr>
            </w:pPr>
            <w:r>
              <w:rPr>
                <w:rFonts w:ascii="Arial" w:hAnsi="Arial" w:cs="Arial"/>
                <w:sz w:val="24"/>
                <w:szCs w:val="24"/>
              </w:rPr>
              <w:t>Установить контроль учителя, который может быть использован для ослабления деструктивного поведения</w:t>
            </w:r>
          </w:p>
          <w:p w:rsidR="000267B6" w:rsidRDefault="000267B6" w:rsidP="00F2630B">
            <w:pPr>
              <w:pStyle w:val="a5"/>
              <w:numPr>
                <w:ilvl w:val="0"/>
                <w:numId w:val="62"/>
              </w:numPr>
              <w:spacing w:line="360" w:lineRule="auto"/>
              <w:rPr>
                <w:rFonts w:ascii="Arial" w:hAnsi="Arial" w:cs="Arial"/>
                <w:sz w:val="24"/>
                <w:szCs w:val="24"/>
              </w:rPr>
            </w:pPr>
            <w:r>
              <w:rPr>
                <w:rFonts w:ascii="Arial" w:hAnsi="Arial" w:cs="Arial"/>
                <w:sz w:val="24"/>
                <w:szCs w:val="24"/>
              </w:rPr>
              <w:t>Расширить сферу действия терапии от стула до естественной среды</w:t>
            </w:r>
          </w:p>
          <w:p w:rsidR="000267B6" w:rsidRDefault="000267B6" w:rsidP="00F2630B">
            <w:pPr>
              <w:pStyle w:val="a5"/>
              <w:numPr>
                <w:ilvl w:val="0"/>
                <w:numId w:val="62"/>
              </w:numPr>
              <w:spacing w:line="360" w:lineRule="auto"/>
              <w:rPr>
                <w:rFonts w:ascii="Arial" w:hAnsi="Arial" w:cs="Arial"/>
                <w:sz w:val="24"/>
                <w:szCs w:val="24"/>
              </w:rPr>
            </w:pPr>
            <w:r>
              <w:rPr>
                <w:rFonts w:ascii="Arial" w:hAnsi="Arial" w:cs="Arial"/>
                <w:sz w:val="24"/>
                <w:szCs w:val="24"/>
              </w:rPr>
              <w:t xml:space="preserve">Развить внимание и понимание (для того, чтобы ученик мог находить объекты, когда он находится поодаль от учителя, он должен оставаться сосредоточенным) </w:t>
            </w:r>
          </w:p>
          <w:p w:rsidR="000267B6" w:rsidRDefault="000267B6" w:rsidP="00F2630B">
            <w:pPr>
              <w:pStyle w:val="a5"/>
              <w:numPr>
                <w:ilvl w:val="0"/>
                <w:numId w:val="62"/>
              </w:numPr>
              <w:spacing w:line="360" w:lineRule="auto"/>
              <w:rPr>
                <w:rFonts w:ascii="Arial" w:hAnsi="Arial" w:cs="Arial"/>
                <w:sz w:val="24"/>
                <w:szCs w:val="24"/>
              </w:rPr>
            </w:pPr>
            <w:r>
              <w:rPr>
                <w:rFonts w:ascii="Arial" w:hAnsi="Arial" w:cs="Arial"/>
                <w:sz w:val="24"/>
                <w:szCs w:val="24"/>
              </w:rPr>
              <w:t>Увеличить продолжительность поведения участия в задании</w:t>
            </w:r>
          </w:p>
          <w:p w:rsidR="000267B6" w:rsidRDefault="000267B6" w:rsidP="00F2630B">
            <w:pPr>
              <w:pStyle w:val="a5"/>
              <w:numPr>
                <w:ilvl w:val="0"/>
                <w:numId w:val="62"/>
              </w:numPr>
              <w:spacing w:line="360" w:lineRule="auto"/>
              <w:rPr>
                <w:rFonts w:ascii="Arial" w:hAnsi="Arial" w:cs="Arial"/>
                <w:sz w:val="24"/>
                <w:szCs w:val="24"/>
              </w:rPr>
            </w:pPr>
            <w:r>
              <w:rPr>
                <w:rFonts w:ascii="Arial" w:hAnsi="Arial" w:cs="Arial"/>
                <w:sz w:val="24"/>
                <w:szCs w:val="24"/>
              </w:rPr>
              <w:t>Улучшить память</w:t>
            </w:r>
          </w:p>
          <w:p w:rsidR="000267B6" w:rsidRDefault="000267B6" w:rsidP="00F2630B">
            <w:pPr>
              <w:pStyle w:val="a5"/>
              <w:numPr>
                <w:ilvl w:val="0"/>
                <w:numId w:val="62"/>
              </w:numPr>
              <w:spacing w:line="360" w:lineRule="auto"/>
              <w:rPr>
                <w:rFonts w:ascii="Arial" w:hAnsi="Arial" w:cs="Arial"/>
                <w:sz w:val="24"/>
                <w:szCs w:val="24"/>
              </w:rPr>
            </w:pPr>
            <w:r>
              <w:rPr>
                <w:rFonts w:ascii="Arial" w:hAnsi="Arial" w:cs="Arial"/>
                <w:sz w:val="24"/>
                <w:szCs w:val="24"/>
              </w:rPr>
              <w:t>Развить самостоятельность</w:t>
            </w:r>
          </w:p>
          <w:p w:rsidR="000267B6" w:rsidRPr="000267B6" w:rsidRDefault="000267B6" w:rsidP="000267B6">
            <w:pPr>
              <w:pStyle w:val="a5"/>
              <w:rPr>
                <w:rFonts w:ascii="Arial" w:hAnsi="Arial" w:cs="Arial"/>
                <w:sz w:val="24"/>
                <w:szCs w:val="24"/>
              </w:rPr>
            </w:pPr>
          </w:p>
        </w:tc>
      </w:tr>
      <w:tr w:rsidR="00412563" w:rsidTr="00FF320B">
        <w:tc>
          <w:tcPr>
            <w:tcW w:w="1809" w:type="dxa"/>
          </w:tcPr>
          <w:p w:rsidR="00412563" w:rsidRPr="00F2630B" w:rsidRDefault="000267B6" w:rsidP="00280649">
            <w:pPr>
              <w:rPr>
                <w:rFonts w:ascii="Arial" w:hAnsi="Arial" w:cs="Arial"/>
                <w:b/>
                <w:sz w:val="24"/>
                <w:szCs w:val="24"/>
              </w:rPr>
            </w:pPr>
            <w:r w:rsidRPr="00F2630B">
              <w:rPr>
                <w:rFonts w:ascii="Arial" w:hAnsi="Arial" w:cs="Arial"/>
                <w:b/>
                <w:sz w:val="24"/>
                <w:szCs w:val="24"/>
              </w:rPr>
              <w:t>Процедура:</w:t>
            </w:r>
          </w:p>
        </w:tc>
        <w:tc>
          <w:tcPr>
            <w:tcW w:w="7762" w:type="dxa"/>
          </w:tcPr>
          <w:p w:rsidR="00412563" w:rsidRDefault="000267B6" w:rsidP="00F2630B">
            <w:pPr>
              <w:rPr>
                <w:rFonts w:ascii="Arial" w:hAnsi="Arial" w:cs="Arial"/>
                <w:sz w:val="24"/>
                <w:szCs w:val="24"/>
              </w:rPr>
            </w:pPr>
            <w:r>
              <w:rPr>
                <w:rFonts w:ascii="Arial" w:hAnsi="Arial" w:cs="Arial"/>
                <w:sz w:val="24"/>
                <w:szCs w:val="24"/>
              </w:rPr>
              <w:t>Вначале, выберите объекты</w:t>
            </w:r>
            <w:r w:rsidRPr="000267B6">
              <w:rPr>
                <w:rFonts w:ascii="Arial" w:hAnsi="Arial" w:cs="Arial"/>
                <w:sz w:val="24"/>
                <w:szCs w:val="24"/>
              </w:rPr>
              <w:t>/</w:t>
            </w:r>
            <w:r>
              <w:rPr>
                <w:rFonts w:ascii="Arial" w:hAnsi="Arial" w:cs="Arial"/>
                <w:sz w:val="24"/>
                <w:szCs w:val="24"/>
              </w:rPr>
              <w:t>предметы, которые были изучены в разделе Невербальная Имитация. Вместо того, чтобы говорить «сделай это», учитель просто просит ученика выполнить действие. Начните с действий, которые можно выполнить сидя на стуле. Поз</w:t>
            </w:r>
            <w:r w:rsidR="00F2630B">
              <w:rPr>
                <w:rFonts w:ascii="Arial" w:hAnsi="Arial" w:cs="Arial"/>
                <w:sz w:val="24"/>
                <w:szCs w:val="24"/>
              </w:rPr>
              <w:t xml:space="preserve">днее, давайте задания ученику, для выполнения которых ему необходимо будет двигаться по комнате, по дому и так далее, на более протяженные дистанции. </w:t>
            </w:r>
          </w:p>
          <w:p w:rsidR="00F2630B" w:rsidRDefault="00F2630B" w:rsidP="00F2630B">
            <w:pPr>
              <w:rPr>
                <w:rFonts w:ascii="Arial" w:hAnsi="Arial" w:cs="Arial"/>
                <w:sz w:val="24"/>
                <w:szCs w:val="24"/>
              </w:rPr>
            </w:pPr>
          </w:p>
          <w:p w:rsidR="00F2630B" w:rsidRDefault="00F2630B" w:rsidP="00F2630B">
            <w:pPr>
              <w:rPr>
                <w:rFonts w:ascii="Arial" w:hAnsi="Arial" w:cs="Arial"/>
                <w:sz w:val="24"/>
                <w:szCs w:val="24"/>
              </w:rPr>
            </w:pPr>
            <w:r>
              <w:rPr>
                <w:rFonts w:ascii="Arial" w:hAnsi="Arial" w:cs="Arial"/>
                <w:sz w:val="24"/>
                <w:szCs w:val="24"/>
              </w:rPr>
              <w:t>Постепенно исключите подсказку демонстрации, чтобы ученик просто следовал вербальному указанию. По мере его прогресса, сложность указаний</w:t>
            </w:r>
            <w:r w:rsidRPr="00F2630B">
              <w:rPr>
                <w:rFonts w:ascii="Arial" w:hAnsi="Arial" w:cs="Arial"/>
                <w:sz w:val="24"/>
                <w:szCs w:val="24"/>
              </w:rPr>
              <w:t>/</w:t>
            </w:r>
            <w:r>
              <w:rPr>
                <w:rFonts w:ascii="Arial" w:hAnsi="Arial" w:cs="Arial"/>
                <w:sz w:val="24"/>
                <w:szCs w:val="24"/>
              </w:rPr>
              <w:t xml:space="preserve">инструкций должна возрасти, а также должно быть увеличено расстояние между учителем и учеником. Учитель должен стать весьма и весьма ненавязчивым при наблюдении за выполнением учеником задания. </w:t>
            </w:r>
          </w:p>
          <w:p w:rsidR="00F2630B" w:rsidRDefault="00F2630B" w:rsidP="00F2630B">
            <w:pPr>
              <w:rPr>
                <w:rFonts w:ascii="Arial" w:hAnsi="Arial" w:cs="Arial"/>
                <w:sz w:val="24"/>
                <w:szCs w:val="24"/>
              </w:rPr>
            </w:pPr>
          </w:p>
          <w:p w:rsidR="00F2630B" w:rsidRPr="00F2630B" w:rsidRDefault="00F2630B" w:rsidP="00F2630B">
            <w:pPr>
              <w:rPr>
                <w:rFonts w:ascii="Arial" w:hAnsi="Arial" w:cs="Arial"/>
                <w:sz w:val="24"/>
                <w:szCs w:val="24"/>
              </w:rPr>
            </w:pPr>
            <w:r>
              <w:rPr>
                <w:rFonts w:ascii="Arial" w:hAnsi="Arial" w:cs="Arial"/>
                <w:sz w:val="24"/>
                <w:szCs w:val="24"/>
              </w:rPr>
              <w:t xml:space="preserve">По мере улучшения навыков участия в задании (или внимания), начните давать ему многоступенчатые указания. Первоначально, задания должны быть несложными и на их выполнение должно выделяться достаточное количество времени. Постепенно усложните задания, а время на их выполнение сократите. </w:t>
            </w:r>
          </w:p>
          <w:p w:rsidR="00F2630B" w:rsidRPr="000267B6" w:rsidRDefault="00F2630B" w:rsidP="00F2630B">
            <w:pPr>
              <w:rPr>
                <w:rFonts w:ascii="Arial" w:hAnsi="Arial" w:cs="Arial"/>
                <w:sz w:val="24"/>
                <w:szCs w:val="24"/>
              </w:rPr>
            </w:pPr>
          </w:p>
        </w:tc>
      </w:tr>
    </w:tbl>
    <w:p w:rsidR="00F2630B" w:rsidRDefault="00F2630B">
      <w:pPr>
        <w:rPr>
          <w:rFonts w:ascii="Arial" w:hAnsi="Arial" w:cs="Arial"/>
          <w:sz w:val="24"/>
          <w:szCs w:val="24"/>
        </w:rPr>
      </w:pPr>
    </w:p>
    <w:p w:rsidR="00F2630B" w:rsidRDefault="00F2630B">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6"/>
        <w:gridCol w:w="7655"/>
      </w:tblGrid>
      <w:tr w:rsidR="00F2630B" w:rsidTr="005D21A3">
        <w:tc>
          <w:tcPr>
            <w:tcW w:w="1809" w:type="dxa"/>
          </w:tcPr>
          <w:p w:rsidR="00F2630B" w:rsidRPr="005B5595" w:rsidRDefault="00FF320B">
            <w:pPr>
              <w:rPr>
                <w:rFonts w:ascii="Arial" w:hAnsi="Arial" w:cs="Arial"/>
                <w:b/>
                <w:sz w:val="24"/>
                <w:szCs w:val="24"/>
              </w:rPr>
            </w:pPr>
            <w:r w:rsidRPr="005B5595">
              <w:rPr>
                <w:rFonts w:ascii="Arial" w:hAnsi="Arial" w:cs="Arial"/>
                <w:b/>
                <w:sz w:val="24"/>
                <w:szCs w:val="24"/>
              </w:rPr>
              <w:lastRenderedPageBreak/>
              <w:t>Подсказки:</w:t>
            </w:r>
          </w:p>
        </w:tc>
        <w:tc>
          <w:tcPr>
            <w:tcW w:w="7762" w:type="dxa"/>
          </w:tcPr>
          <w:p w:rsidR="00F2630B" w:rsidRPr="005B5595" w:rsidRDefault="00FF320B">
            <w:pPr>
              <w:rPr>
                <w:rFonts w:ascii="Arial" w:hAnsi="Arial" w:cs="Arial"/>
                <w:sz w:val="24"/>
                <w:szCs w:val="24"/>
              </w:rPr>
            </w:pPr>
            <w:r w:rsidRPr="005B5595">
              <w:rPr>
                <w:rFonts w:ascii="Arial" w:hAnsi="Arial" w:cs="Arial"/>
                <w:sz w:val="24"/>
                <w:szCs w:val="24"/>
              </w:rPr>
              <w:t xml:space="preserve">Используйте физическое управление/руководство или демонстрацию для того, чтобы ученик проделал все действие. Постепенно исключите подсказки, чтобы ученик мог сделать задание самостоятельно. </w:t>
            </w:r>
          </w:p>
          <w:p w:rsidR="00FF320B" w:rsidRPr="005B5595" w:rsidRDefault="00FF320B">
            <w:pPr>
              <w:rPr>
                <w:rFonts w:ascii="Arial" w:hAnsi="Arial" w:cs="Arial"/>
                <w:sz w:val="24"/>
                <w:szCs w:val="24"/>
              </w:rPr>
            </w:pPr>
          </w:p>
        </w:tc>
      </w:tr>
      <w:tr w:rsidR="00F2630B" w:rsidTr="005D21A3">
        <w:tc>
          <w:tcPr>
            <w:tcW w:w="1809" w:type="dxa"/>
          </w:tcPr>
          <w:p w:rsidR="00F2630B" w:rsidRPr="005B5595" w:rsidRDefault="00FF320B">
            <w:pPr>
              <w:rPr>
                <w:rFonts w:ascii="Arial" w:hAnsi="Arial" w:cs="Arial"/>
                <w:b/>
                <w:sz w:val="24"/>
                <w:szCs w:val="24"/>
              </w:rPr>
            </w:pPr>
            <w:r w:rsidRPr="005B5595">
              <w:rPr>
                <w:rFonts w:ascii="Arial" w:hAnsi="Arial" w:cs="Arial"/>
                <w:b/>
                <w:sz w:val="24"/>
                <w:szCs w:val="24"/>
              </w:rPr>
              <w:t>Критерий входа</w:t>
            </w:r>
            <w:r w:rsidRPr="005B5595">
              <w:rPr>
                <w:rFonts w:ascii="Arial" w:hAnsi="Arial" w:cs="Arial"/>
                <w:b/>
                <w:sz w:val="24"/>
                <w:szCs w:val="24"/>
                <w:lang w:val="en-US"/>
              </w:rPr>
              <w:t>/</w:t>
            </w:r>
            <w:r w:rsidRPr="005B5595">
              <w:rPr>
                <w:rFonts w:ascii="Arial" w:hAnsi="Arial" w:cs="Arial"/>
                <w:b/>
                <w:sz w:val="24"/>
                <w:szCs w:val="24"/>
              </w:rPr>
              <w:t>отбора:</w:t>
            </w:r>
          </w:p>
        </w:tc>
        <w:tc>
          <w:tcPr>
            <w:tcW w:w="7762" w:type="dxa"/>
          </w:tcPr>
          <w:p w:rsidR="00F2630B" w:rsidRPr="005B5595" w:rsidRDefault="00FF320B" w:rsidP="00FF320B">
            <w:pPr>
              <w:rPr>
                <w:rFonts w:ascii="Arial" w:hAnsi="Arial" w:cs="Arial"/>
                <w:sz w:val="24"/>
                <w:szCs w:val="24"/>
              </w:rPr>
            </w:pPr>
            <w:r w:rsidRPr="005B5595">
              <w:rPr>
                <w:rFonts w:ascii="Arial" w:hAnsi="Arial" w:cs="Arial"/>
                <w:sz w:val="24"/>
                <w:szCs w:val="24"/>
              </w:rPr>
              <w:t>Ученик может выполнить несколько действий в процессе имитации.</w:t>
            </w:r>
          </w:p>
          <w:p w:rsidR="00FF320B" w:rsidRPr="005B5595" w:rsidRDefault="00FF320B" w:rsidP="00FF320B">
            <w:pPr>
              <w:rPr>
                <w:rFonts w:ascii="Arial" w:hAnsi="Arial" w:cs="Arial"/>
                <w:sz w:val="24"/>
                <w:szCs w:val="24"/>
              </w:rPr>
            </w:pPr>
          </w:p>
        </w:tc>
      </w:tr>
      <w:tr w:rsidR="00F2630B" w:rsidTr="005D21A3">
        <w:tc>
          <w:tcPr>
            <w:tcW w:w="1809" w:type="dxa"/>
          </w:tcPr>
          <w:p w:rsidR="00F2630B" w:rsidRPr="005B5595" w:rsidRDefault="00FF320B">
            <w:pPr>
              <w:rPr>
                <w:rFonts w:ascii="Arial" w:hAnsi="Arial" w:cs="Arial"/>
                <w:b/>
                <w:sz w:val="24"/>
                <w:szCs w:val="24"/>
              </w:rPr>
            </w:pPr>
            <w:r w:rsidRPr="005B5595">
              <w:rPr>
                <w:rFonts w:ascii="Arial" w:hAnsi="Arial" w:cs="Arial"/>
                <w:b/>
                <w:sz w:val="24"/>
                <w:szCs w:val="24"/>
              </w:rPr>
              <w:t>Критерий мастерства:</w:t>
            </w:r>
          </w:p>
        </w:tc>
        <w:tc>
          <w:tcPr>
            <w:tcW w:w="7762" w:type="dxa"/>
          </w:tcPr>
          <w:p w:rsidR="00F2630B" w:rsidRPr="005B5595" w:rsidRDefault="00FF320B" w:rsidP="00FF320B">
            <w:pPr>
              <w:rPr>
                <w:rFonts w:ascii="Arial" w:hAnsi="Arial" w:cs="Arial"/>
                <w:sz w:val="24"/>
                <w:szCs w:val="24"/>
              </w:rPr>
            </w:pPr>
            <w:r w:rsidRPr="005B5595">
              <w:rPr>
                <w:rFonts w:ascii="Arial" w:hAnsi="Arial" w:cs="Arial"/>
                <w:sz w:val="24"/>
                <w:szCs w:val="24"/>
              </w:rPr>
              <w:t xml:space="preserve">Ученик даст 8 правильных ответов (реакций) из 10 без подсказки. Это он должен повторить с еще одним учителем как минимум.  </w:t>
            </w:r>
          </w:p>
          <w:p w:rsidR="00FF320B" w:rsidRPr="005B5595" w:rsidRDefault="00FF320B" w:rsidP="00FF320B">
            <w:pPr>
              <w:rPr>
                <w:rFonts w:ascii="Arial" w:hAnsi="Arial" w:cs="Arial"/>
                <w:sz w:val="24"/>
                <w:szCs w:val="24"/>
              </w:rPr>
            </w:pPr>
          </w:p>
        </w:tc>
      </w:tr>
      <w:tr w:rsidR="00F2630B" w:rsidTr="005D21A3">
        <w:tc>
          <w:tcPr>
            <w:tcW w:w="1809" w:type="dxa"/>
          </w:tcPr>
          <w:p w:rsidR="00F2630B" w:rsidRPr="005B5595" w:rsidRDefault="00FF320B">
            <w:pPr>
              <w:rPr>
                <w:rFonts w:ascii="Arial" w:hAnsi="Arial" w:cs="Arial"/>
                <w:b/>
              </w:rPr>
            </w:pPr>
            <w:r w:rsidRPr="005B5595">
              <w:rPr>
                <w:rFonts w:ascii="Arial" w:hAnsi="Arial" w:cs="Arial"/>
                <w:b/>
              </w:rPr>
              <w:t>Фаза 1:</w:t>
            </w:r>
          </w:p>
        </w:tc>
        <w:tc>
          <w:tcPr>
            <w:tcW w:w="7762" w:type="dxa"/>
          </w:tcPr>
          <w:p w:rsidR="00B75320" w:rsidRPr="005B5595" w:rsidRDefault="00FF320B" w:rsidP="00B75320">
            <w:pPr>
              <w:rPr>
                <w:rFonts w:ascii="Arial" w:hAnsi="Arial" w:cs="Arial"/>
              </w:rPr>
            </w:pPr>
            <w:r w:rsidRPr="005B5595">
              <w:rPr>
                <w:rFonts w:ascii="Arial" w:hAnsi="Arial" w:cs="Arial"/>
                <w:b/>
              </w:rPr>
              <w:t xml:space="preserve">Инструкция с подсказкой </w:t>
            </w:r>
            <w:r w:rsidR="00B75320" w:rsidRPr="005B5595">
              <w:rPr>
                <w:rFonts w:ascii="Arial" w:hAnsi="Arial" w:cs="Arial"/>
                <w:b/>
              </w:rPr>
              <w:t>в</w:t>
            </w:r>
            <w:r w:rsidRPr="005B5595">
              <w:rPr>
                <w:rFonts w:ascii="Arial" w:hAnsi="Arial" w:cs="Arial"/>
                <w:b/>
              </w:rPr>
              <w:t xml:space="preserve"> конт</w:t>
            </w:r>
            <w:r w:rsidR="00B75320" w:rsidRPr="005B5595">
              <w:rPr>
                <w:rFonts w:ascii="Arial" w:hAnsi="Arial" w:cs="Arial"/>
                <w:b/>
              </w:rPr>
              <w:t>ексте</w:t>
            </w:r>
            <w:r w:rsidRPr="005B5595">
              <w:rPr>
                <w:rFonts w:ascii="Arial" w:hAnsi="Arial" w:cs="Arial"/>
              </w:rPr>
              <w:t>. Положите мяч на стол и скажите «дай мне мяч». Передвиньте стулья к двери и скажите ему «открой/закрой дверь». Положите предмет на пол и скажите «подними {предмет}». Выложите кубики на стол и скажите ему «построй кубики». Когда ученик освоит 2 действия</w:t>
            </w:r>
            <w:r w:rsidR="00B75320" w:rsidRPr="005B5595">
              <w:rPr>
                <w:rFonts w:ascii="Arial" w:hAnsi="Arial" w:cs="Arial"/>
              </w:rPr>
              <w:t xml:space="preserve">, при наличии обеих контекстов создайте процесс распознавания/дискриминации. </w:t>
            </w:r>
          </w:p>
        </w:tc>
      </w:tr>
    </w:tbl>
    <w:p w:rsidR="00F2630B" w:rsidRDefault="00F2630B">
      <w:pPr>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694"/>
        <w:gridCol w:w="2675"/>
        <w:gridCol w:w="2393"/>
      </w:tblGrid>
      <w:tr w:rsidR="00B75320" w:rsidTr="005D21A3">
        <w:tc>
          <w:tcPr>
            <w:tcW w:w="1809" w:type="dxa"/>
          </w:tcPr>
          <w:p w:rsidR="00B75320" w:rsidRPr="005B5595" w:rsidRDefault="00B75320">
            <w:pPr>
              <w:rPr>
                <w:rFonts w:ascii="Arial" w:hAnsi="Arial" w:cs="Arial"/>
                <w:b/>
              </w:rPr>
            </w:pPr>
            <w:r w:rsidRPr="005B5595">
              <w:rPr>
                <w:rFonts w:ascii="Arial" w:hAnsi="Arial" w:cs="Arial"/>
                <w:b/>
              </w:rPr>
              <w:t>Фаза 2:</w:t>
            </w:r>
          </w:p>
        </w:tc>
        <w:tc>
          <w:tcPr>
            <w:tcW w:w="7762" w:type="dxa"/>
            <w:gridSpan w:val="3"/>
          </w:tcPr>
          <w:p w:rsidR="00B75320" w:rsidRPr="005B5595" w:rsidRDefault="00B75320" w:rsidP="00B75320">
            <w:pPr>
              <w:rPr>
                <w:rFonts w:ascii="Arial" w:hAnsi="Arial" w:cs="Arial"/>
              </w:rPr>
            </w:pPr>
            <w:r w:rsidRPr="005B5595">
              <w:rPr>
                <w:rFonts w:ascii="Arial" w:hAnsi="Arial" w:cs="Arial"/>
                <w:b/>
              </w:rPr>
              <w:t>Манипуляции с объектом.</w:t>
            </w:r>
            <w:r w:rsidRPr="005B5595">
              <w:rPr>
                <w:rFonts w:ascii="Arial" w:hAnsi="Arial" w:cs="Arial"/>
              </w:rPr>
              <w:t xml:space="preserve"> В данном случае используются указания из 2 слов, одно из которых – действие, которое нужно произвести в отношении объекта, а второе – конкретный объект. Эти ответы помогут научить ребенка распознавать объекты в различных контекстах, например, </w:t>
            </w:r>
            <w:r w:rsidR="008846E1" w:rsidRPr="005B5595">
              <w:rPr>
                <w:rFonts w:ascii="Arial" w:hAnsi="Arial" w:cs="Arial"/>
              </w:rPr>
              <w:t>в программе</w:t>
            </w:r>
            <w:r w:rsidRPr="005B5595">
              <w:rPr>
                <w:rFonts w:ascii="Arial" w:hAnsi="Arial" w:cs="Arial"/>
              </w:rPr>
              <w:t xml:space="preserve"> Рецептивная Идентификация Объектов, где указание звучит «</w:t>
            </w:r>
            <w:r w:rsidRPr="005B5595">
              <w:rPr>
                <w:rFonts w:ascii="Arial" w:hAnsi="Arial" w:cs="Arial"/>
                <w:b/>
              </w:rPr>
              <w:t>коснись</w:t>
            </w:r>
            <w:r w:rsidRPr="005B5595">
              <w:rPr>
                <w:rFonts w:ascii="Arial" w:hAnsi="Arial" w:cs="Arial"/>
              </w:rPr>
              <w:t xml:space="preserve"> объекта». </w:t>
            </w:r>
          </w:p>
          <w:p w:rsidR="008846E1" w:rsidRPr="005B5595" w:rsidRDefault="008846E1" w:rsidP="00B75320">
            <w:pPr>
              <w:rPr>
                <w:rFonts w:ascii="Arial" w:hAnsi="Arial" w:cs="Arial"/>
              </w:rPr>
            </w:pPr>
          </w:p>
          <w:p w:rsidR="008846E1" w:rsidRPr="005B5595" w:rsidRDefault="008846E1" w:rsidP="00B75320">
            <w:pPr>
              <w:rPr>
                <w:rFonts w:ascii="Arial" w:hAnsi="Arial" w:cs="Arial"/>
                <w:b/>
                <w:u w:val="single"/>
              </w:rPr>
            </w:pPr>
            <w:r w:rsidRPr="005B5595">
              <w:rPr>
                <w:rFonts w:ascii="Arial" w:hAnsi="Arial" w:cs="Arial"/>
                <w:b/>
                <w:u w:val="single"/>
              </w:rPr>
              <w:t>Вербальное указание – манипуляция с объектом</w:t>
            </w:r>
          </w:p>
        </w:tc>
      </w:tr>
      <w:tr w:rsidR="00F2630B" w:rsidTr="005D21A3">
        <w:tc>
          <w:tcPr>
            <w:tcW w:w="1809" w:type="dxa"/>
          </w:tcPr>
          <w:p w:rsidR="00F2630B" w:rsidRDefault="00F2630B">
            <w:pPr>
              <w:rPr>
                <w:rFonts w:ascii="Arial" w:hAnsi="Arial" w:cs="Arial"/>
                <w:sz w:val="24"/>
                <w:szCs w:val="24"/>
              </w:rPr>
            </w:pPr>
          </w:p>
        </w:tc>
        <w:tc>
          <w:tcPr>
            <w:tcW w:w="2694" w:type="dxa"/>
          </w:tcPr>
          <w:p w:rsidR="00F2630B" w:rsidRPr="005B5595" w:rsidRDefault="008846E1">
            <w:pPr>
              <w:rPr>
                <w:rFonts w:ascii="Arial" w:hAnsi="Arial" w:cs="Arial"/>
              </w:rPr>
            </w:pPr>
            <w:r w:rsidRPr="005B5595">
              <w:rPr>
                <w:rFonts w:ascii="Arial" w:hAnsi="Arial" w:cs="Arial"/>
              </w:rPr>
              <w:t>Катать машинку</w:t>
            </w:r>
          </w:p>
          <w:p w:rsidR="008846E1" w:rsidRPr="005B5595" w:rsidRDefault="008846E1">
            <w:pPr>
              <w:rPr>
                <w:rFonts w:ascii="Arial" w:hAnsi="Arial" w:cs="Arial"/>
              </w:rPr>
            </w:pPr>
            <w:r w:rsidRPr="005B5595">
              <w:rPr>
                <w:rFonts w:ascii="Arial" w:hAnsi="Arial" w:cs="Arial"/>
              </w:rPr>
              <w:t>Есть печенье</w:t>
            </w:r>
          </w:p>
          <w:p w:rsidR="008846E1" w:rsidRPr="005B5595" w:rsidRDefault="008846E1">
            <w:pPr>
              <w:rPr>
                <w:rFonts w:ascii="Arial" w:hAnsi="Arial" w:cs="Arial"/>
              </w:rPr>
            </w:pPr>
            <w:r w:rsidRPr="005B5595">
              <w:rPr>
                <w:rFonts w:ascii="Arial" w:hAnsi="Arial" w:cs="Arial"/>
              </w:rPr>
              <w:t>Пользоваться ложкой</w:t>
            </w:r>
          </w:p>
          <w:p w:rsidR="008846E1" w:rsidRPr="005B5595" w:rsidRDefault="008846E1">
            <w:pPr>
              <w:rPr>
                <w:rFonts w:ascii="Arial" w:hAnsi="Arial" w:cs="Arial"/>
              </w:rPr>
            </w:pPr>
            <w:r w:rsidRPr="005B5595">
              <w:rPr>
                <w:rFonts w:ascii="Arial" w:hAnsi="Arial" w:cs="Arial"/>
              </w:rPr>
              <w:t>Трясти погремушку (маракасы)</w:t>
            </w:r>
          </w:p>
          <w:p w:rsidR="008846E1" w:rsidRPr="005B5595" w:rsidRDefault="008846E1">
            <w:pPr>
              <w:rPr>
                <w:rFonts w:ascii="Arial" w:hAnsi="Arial" w:cs="Arial"/>
              </w:rPr>
            </w:pPr>
            <w:r w:rsidRPr="005B5595">
              <w:rPr>
                <w:rFonts w:ascii="Arial" w:hAnsi="Arial" w:cs="Arial"/>
              </w:rPr>
              <w:t>Погладить собаку</w:t>
            </w:r>
          </w:p>
        </w:tc>
        <w:tc>
          <w:tcPr>
            <w:tcW w:w="2675" w:type="dxa"/>
          </w:tcPr>
          <w:p w:rsidR="00F2630B" w:rsidRPr="005B5595" w:rsidRDefault="008846E1">
            <w:pPr>
              <w:rPr>
                <w:rFonts w:ascii="Arial" w:hAnsi="Arial" w:cs="Arial"/>
              </w:rPr>
            </w:pPr>
            <w:r w:rsidRPr="005B5595">
              <w:rPr>
                <w:rFonts w:ascii="Arial" w:hAnsi="Arial" w:cs="Arial"/>
              </w:rPr>
              <w:t>Звонить в колокольчик</w:t>
            </w:r>
          </w:p>
          <w:p w:rsidR="008846E1" w:rsidRPr="005B5595" w:rsidRDefault="008846E1">
            <w:pPr>
              <w:rPr>
                <w:rFonts w:ascii="Arial" w:hAnsi="Arial" w:cs="Arial"/>
              </w:rPr>
            </w:pPr>
            <w:r w:rsidRPr="005B5595">
              <w:rPr>
                <w:rFonts w:ascii="Arial" w:hAnsi="Arial" w:cs="Arial"/>
              </w:rPr>
              <w:t>Расчесывать волосы</w:t>
            </w:r>
          </w:p>
          <w:p w:rsidR="008846E1" w:rsidRPr="005B5595" w:rsidRDefault="008846E1">
            <w:pPr>
              <w:rPr>
                <w:rFonts w:ascii="Arial" w:hAnsi="Arial" w:cs="Arial"/>
              </w:rPr>
            </w:pPr>
            <w:r w:rsidRPr="005B5595">
              <w:rPr>
                <w:rFonts w:ascii="Arial" w:hAnsi="Arial" w:cs="Arial"/>
              </w:rPr>
              <w:t>Целовать куклу</w:t>
            </w:r>
          </w:p>
          <w:p w:rsidR="008846E1" w:rsidRPr="005B5595" w:rsidRDefault="008846E1">
            <w:pPr>
              <w:rPr>
                <w:rFonts w:ascii="Arial" w:hAnsi="Arial" w:cs="Arial"/>
              </w:rPr>
            </w:pPr>
            <w:r w:rsidRPr="005B5595">
              <w:rPr>
                <w:rFonts w:ascii="Arial" w:hAnsi="Arial" w:cs="Arial"/>
              </w:rPr>
              <w:t>Отвечать по телефону</w:t>
            </w:r>
          </w:p>
          <w:p w:rsidR="008846E1" w:rsidRPr="005B5595" w:rsidRDefault="008846E1">
            <w:pPr>
              <w:rPr>
                <w:rFonts w:ascii="Arial" w:hAnsi="Arial" w:cs="Arial"/>
              </w:rPr>
            </w:pPr>
            <w:r w:rsidRPr="005B5595">
              <w:rPr>
                <w:rFonts w:ascii="Arial" w:hAnsi="Arial" w:cs="Arial"/>
              </w:rPr>
              <w:t xml:space="preserve">Выдувать мыльные пузыри </w:t>
            </w:r>
          </w:p>
        </w:tc>
        <w:tc>
          <w:tcPr>
            <w:tcW w:w="2393" w:type="dxa"/>
          </w:tcPr>
          <w:p w:rsidR="00F2630B" w:rsidRPr="005B5595" w:rsidRDefault="008846E1">
            <w:pPr>
              <w:rPr>
                <w:rFonts w:ascii="Arial" w:hAnsi="Arial" w:cs="Arial"/>
              </w:rPr>
            </w:pPr>
            <w:r w:rsidRPr="005B5595">
              <w:rPr>
                <w:rFonts w:ascii="Arial" w:hAnsi="Arial" w:cs="Arial"/>
              </w:rPr>
              <w:t>Бросать мяч</w:t>
            </w:r>
          </w:p>
          <w:p w:rsidR="008846E1" w:rsidRPr="005B5595" w:rsidRDefault="008846E1">
            <w:pPr>
              <w:rPr>
                <w:rFonts w:ascii="Arial" w:hAnsi="Arial" w:cs="Arial"/>
              </w:rPr>
            </w:pPr>
            <w:r w:rsidRPr="005B5595">
              <w:rPr>
                <w:rFonts w:ascii="Arial" w:hAnsi="Arial" w:cs="Arial"/>
              </w:rPr>
              <w:t>Надевать шляпу</w:t>
            </w:r>
          </w:p>
          <w:p w:rsidR="008846E1" w:rsidRPr="005B5595" w:rsidRDefault="008846E1">
            <w:pPr>
              <w:rPr>
                <w:rFonts w:ascii="Arial" w:hAnsi="Arial" w:cs="Arial"/>
              </w:rPr>
            </w:pPr>
            <w:r w:rsidRPr="005B5595">
              <w:rPr>
                <w:rFonts w:ascii="Arial" w:hAnsi="Arial" w:cs="Arial"/>
              </w:rPr>
              <w:t>Обнимать медвежонка</w:t>
            </w:r>
          </w:p>
          <w:p w:rsidR="008846E1" w:rsidRPr="005B5595" w:rsidRDefault="008846E1">
            <w:pPr>
              <w:rPr>
                <w:rFonts w:ascii="Arial" w:hAnsi="Arial" w:cs="Arial"/>
              </w:rPr>
            </w:pPr>
            <w:r w:rsidRPr="005B5595">
              <w:rPr>
                <w:rFonts w:ascii="Arial" w:hAnsi="Arial" w:cs="Arial"/>
              </w:rPr>
              <w:t>Играть с самолетом (чтобы он летал)</w:t>
            </w:r>
          </w:p>
          <w:p w:rsidR="008846E1" w:rsidRPr="005B5595" w:rsidRDefault="008846E1">
            <w:pPr>
              <w:rPr>
                <w:rFonts w:ascii="Arial" w:hAnsi="Arial" w:cs="Arial"/>
              </w:rPr>
            </w:pPr>
            <w:r w:rsidRPr="005B5595">
              <w:rPr>
                <w:rFonts w:ascii="Arial" w:hAnsi="Arial" w:cs="Arial"/>
              </w:rPr>
              <w:t>Дуть в свисток</w:t>
            </w:r>
          </w:p>
        </w:tc>
      </w:tr>
    </w:tbl>
    <w:p w:rsidR="00F2630B" w:rsidRDefault="00F2630B">
      <w:pPr>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762"/>
      </w:tblGrid>
      <w:tr w:rsidR="00F2630B" w:rsidTr="005D21A3">
        <w:tc>
          <w:tcPr>
            <w:tcW w:w="1809" w:type="dxa"/>
          </w:tcPr>
          <w:p w:rsidR="00F2630B" w:rsidRPr="005B5595" w:rsidRDefault="008846E1">
            <w:pPr>
              <w:rPr>
                <w:rFonts w:ascii="Arial" w:hAnsi="Arial" w:cs="Arial"/>
                <w:b/>
              </w:rPr>
            </w:pPr>
            <w:r w:rsidRPr="005B5595">
              <w:rPr>
                <w:rFonts w:ascii="Arial" w:hAnsi="Arial" w:cs="Arial"/>
                <w:b/>
              </w:rPr>
              <w:t>Фаза 3:</w:t>
            </w:r>
          </w:p>
        </w:tc>
        <w:tc>
          <w:tcPr>
            <w:tcW w:w="7762" w:type="dxa"/>
          </w:tcPr>
          <w:p w:rsidR="00F2630B" w:rsidRPr="005B5595" w:rsidRDefault="008846E1">
            <w:pPr>
              <w:rPr>
                <w:rFonts w:ascii="Arial" w:hAnsi="Arial" w:cs="Arial"/>
              </w:rPr>
            </w:pPr>
            <w:r w:rsidRPr="005B5595">
              <w:rPr>
                <w:rFonts w:ascii="Arial" w:hAnsi="Arial" w:cs="Arial"/>
                <w:b/>
              </w:rPr>
              <w:t xml:space="preserve">Выполнение действий, изображенных на фото/картинке. </w:t>
            </w:r>
            <w:r w:rsidRPr="005B5595">
              <w:rPr>
                <w:rFonts w:ascii="Arial" w:hAnsi="Arial" w:cs="Arial"/>
              </w:rPr>
              <w:t>Эта фаза предназначена для учеников, у которых есть проблемы с рецептивным языком, необходимым в Фазе 2. Ученики, которые с</w:t>
            </w:r>
            <w:r w:rsidR="005B5595" w:rsidRPr="005B5595">
              <w:rPr>
                <w:rFonts w:ascii="Arial" w:hAnsi="Arial" w:cs="Arial"/>
              </w:rPr>
              <w:t xml:space="preserve"> успехом выполняют Фазу 2, могут пропустит эту фазу или вернуться к ней позднее. Покажите ему стимул (раздражитель) и скажите «сделай это». Это можно расширить до нескольких шагов, представленных во флип-чарте.</w:t>
            </w:r>
          </w:p>
          <w:p w:rsidR="005B5595" w:rsidRPr="005B5595" w:rsidRDefault="005B5595">
            <w:pPr>
              <w:rPr>
                <w:rFonts w:ascii="Arial" w:hAnsi="Arial" w:cs="Arial"/>
              </w:rPr>
            </w:pPr>
          </w:p>
          <w:p w:rsidR="005B5595" w:rsidRPr="005B5595" w:rsidRDefault="005B5595" w:rsidP="005B5595">
            <w:pPr>
              <w:pStyle w:val="a5"/>
              <w:numPr>
                <w:ilvl w:val="0"/>
                <w:numId w:val="63"/>
              </w:numPr>
              <w:rPr>
                <w:rFonts w:ascii="Arial" w:hAnsi="Arial" w:cs="Arial"/>
                <w:lang w:val="en-US"/>
              </w:rPr>
            </w:pPr>
            <w:r w:rsidRPr="005B5595">
              <w:rPr>
                <w:rFonts w:ascii="Arial" w:hAnsi="Arial" w:cs="Arial"/>
              </w:rPr>
              <w:t>Одно-ступенчатая последовательность</w:t>
            </w:r>
          </w:p>
          <w:p w:rsidR="005B5595" w:rsidRPr="005B5595" w:rsidRDefault="005B5595" w:rsidP="005B5595">
            <w:pPr>
              <w:pStyle w:val="a5"/>
              <w:numPr>
                <w:ilvl w:val="0"/>
                <w:numId w:val="63"/>
              </w:numPr>
              <w:rPr>
                <w:rFonts w:ascii="Arial" w:hAnsi="Arial" w:cs="Arial"/>
                <w:lang w:val="en-US"/>
              </w:rPr>
            </w:pPr>
            <w:r w:rsidRPr="005B5595">
              <w:rPr>
                <w:rFonts w:ascii="Arial" w:hAnsi="Arial" w:cs="Arial"/>
              </w:rPr>
              <w:t>Двухступенчатая последовательность</w:t>
            </w:r>
          </w:p>
          <w:p w:rsidR="005B5595" w:rsidRPr="005B5595" w:rsidRDefault="005B5595" w:rsidP="005B5595">
            <w:pPr>
              <w:pStyle w:val="a5"/>
              <w:numPr>
                <w:ilvl w:val="0"/>
                <w:numId w:val="63"/>
              </w:numPr>
              <w:rPr>
                <w:rFonts w:ascii="Arial" w:hAnsi="Arial" w:cs="Arial"/>
                <w:lang w:val="en-US"/>
              </w:rPr>
            </w:pPr>
            <w:r w:rsidRPr="005B5595">
              <w:rPr>
                <w:rFonts w:ascii="Arial" w:hAnsi="Arial" w:cs="Arial"/>
              </w:rPr>
              <w:t>Трехступенчатая последовательность</w:t>
            </w:r>
          </w:p>
          <w:p w:rsidR="005B5595" w:rsidRPr="005B5595" w:rsidRDefault="005B5595" w:rsidP="005B5595">
            <w:pPr>
              <w:pStyle w:val="a5"/>
              <w:numPr>
                <w:ilvl w:val="0"/>
                <w:numId w:val="63"/>
              </w:numPr>
              <w:rPr>
                <w:rFonts w:ascii="Arial" w:hAnsi="Arial" w:cs="Arial"/>
                <w:lang w:val="en-US"/>
              </w:rPr>
            </w:pPr>
            <w:r w:rsidRPr="005B5595">
              <w:rPr>
                <w:rFonts w:ascii="Arial" w:hAnsi="Arial" w:cs="Arial"/>
              </w:rPr>
              <w:t>Расширенная последовательность</w:t>
            </w:r>
          </w:p>
          <w:p w:rsidR="005B5595" w:rsidRPr="005B5595" w:rsidRDefault="005B5595" w:rsidP="005B5595">
            <w:pPr>
              <w:pStyle w:val="a5"/>
              <w:rPr>
                <w:rFonts w:ascii="Arial" w:hAnsi="Arial" w:cs="Arial"/>
                <w:lang w:val="en-US"/>
              </w:rPr>
            </w:pPr>
          </w:p>
        </w:tc>
      </w:tr>
      <w:tr w:rsidR="00F2630B" w:rsidTr="005D21A3">
        <w:tc>
          <w:tcPr>
            <w:tcW w:w="1809" w:type="dxa"/>
          </w:tcPr>
          <w:p w:rsidR="00F2630B" w:rsidRPr="005B5595" w:rsidRDefault="008846E1">
            <w:pPr>
              <w:rPr>
                <w:rFonts w:ascii="Arial" w:hAnsi="Arial" w:cs="Arial"/>
                <w:b/>
                <w:sz w:val="24"/>
                <w:szCs w:val="24"/>
              </w:rPr>
            </w:pPr>
            <w:r w:rsidRPr="005B5595">
              <w:rPr>
                <w:rFonts w:ascii="Arial" w:hAnsi="Arial" w:cs="Arial"/>
                <w:b/>
                <w:sz w:val="24"/>
                <w:szCs w:val="24"/>
              </w:rPr>
              <w:t>Фаза 4:</w:t>
            </w:r>
          </w:p>
        </w:tc>
        <w:tc>
          <w:tcPr>
            <w:tcW w:w="7762" w:type="dxa"/>
          </w:tcPr>
          <w:p w:rsidR="005B5595" w:rsidRPr="005B5595" w:rsidRDefault="005B5595">
            <w:pPr>
              <w:rPr>
                <w:rFonts w:ascii="Arial" w:hAnsi="Arial" w:cs="Arial"/>
                <w:sz w:val="24"/>
                <w:szCs w:val="24"/>
              </w:rPr>
            </w:pPr>
            <w:r w:rsidRPr="005B5595">
              <w:rPr>
                <w:rFonts w:ascii="Arial" w:hAnsi="Arial" w:cs="Arial"/>
                <w:b/>
                <w:sz w:val="24"/>
                <w:szCs w:val="24"/>
              </w:rPr>
              <w:t>На стуле.</w:t>
            </w:r>
            <w:r w:rsidRPr="005B5595">
              <w:rPr>
                <w:rFonts w:ascii="Arial" w:hAnsi="Arial" w:cs="Arial"/>
                <w:sz w:val="24"/>
                <w:szCs w:val="24"/>
              </w:rPr>
              <w:t xml:space="preserve"> Начните, когда ученик освоит 5 пунктов (предметов) в Фазе 2. Это простые действия, которые можно выполнять, оставаясь на месте. </w:t>
            </w:r>
          </w:p>
          <w:p w:rsidR="00F2630B" w:rsidRPr="005B5595" w:rsidRDefault="005B5595">
            <w:pPr>
              <w:rPr>
                <w:rFonts w:ascii="Arial" w:hAnsi="Arial" w:cs="Arial"/>
                <w:sz w:val="24"/>
                <w:szCs w:val="24"/>
              </w:rPr>
            </w:pPr>
            <w:r w:rsidRPr="005B5595">
              <w:rPr>
                <w:rFonts w:ascii="Arial" w:hAnsi="Arial" w:cs="Arial"/>
                <w:sz w:val="24"/>
                <w:szCs w:val="24"/>
              </w:rPr>
              <w:t xml:space="preserve"> </w:t>
            </w:r>
          </w:p>
        </w:tc>
      </w:tr>
    </w:tbl>
    <w:p w:rsidR="005B5595" w:rsidRDefault="005B5595">
      <w:pPr>
        <w:rPr>
          <w:rFonts w:ascii="Arial" w:hAnsi="Arial" w:cs="Arial"/>
          <w:sz w:val="24"/>
          <w:szCs w:val="24"/>
        </w:rPr>
      </w:pPr>
    </w:p>
    <w:p w:rsidR="005B5595" w:rsidRDefault="005B5595">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694"/>
        <w:gridCol w:w="2268"/>
        <w:gridCol w:w="2800"/>
      </w:tblGrid>
      <w:tr w:rsidR="00B66DA4" w:rsidTr="00F663AD">
        <w:tc>
          <w:tcPr>
            <w:tcW w:w="1809" w:type="dxa"/>
          </w:tcPr>
          <w:p w:rsidR="00B66DA4" w:rsidRDefault="00B66DA4">
            <w:pPr>
              <w:rPr>
                <w:rFonts w:ascii="Arial" w:hAnsi="Arial" w:cs="Arial"/>
                <w:sz w:val="24"/>
                <w:szCs w:val="24"/>
              </w:rPr>
            </w:pPr>
          </w:p>
        </w:tc>
        <w:tc>
          <w:tcPr>
            <w:tcW w:w="7762" w:type="dxa"/>
            <w:gridSpan w:val="3"/>
          </w:tcPr>
          <w:p w:rsidR="00B66DA4" w:rsidRPr="00B66DA4" w:rsidRDefault="00B66DA4">
            <w:pPr>
              <w:rPr>
                <w:rFonts w:ascii="Arial" w:hAnsi="Arial" w:cs="Arial"/>
                <w:b/>
                <w:sz w:val="24"/>
                <w:szCs w:val="24"/>
                <w:u w:val="single"/>
              </w:rPr>
            </w:pPr>
            <w:r w:rsidRPr="00B66DA4">
              <w:rPr>
                <w:rFonts w:ascii="Arial" w:hAnsi="Arial" w:cs="Arial"/>
                <w:b/>
                <w:sz w:val="24"/>
                <w:szCs w:val="24"/>
                <w:u w:val="single"/>
              </w:rPr>
              <w:t xml:space="preserve">Вербальное указание – действие </w:t>
            </w:r>
            <w:r>
              <w:rPr>
                <w:rFonts w:ascii="Arial" w:hAnsi="Arial" w:cs="Arial"/>
                <w:b/>
                <w:sz w:val="24"/>
                <w:szCs w:val="24"/>
                <w:u w:val="single"/>
              </w:rPr>
              <w:t>сидя на стуле</w:t>
            </w:r>
          </w:p>
        </w:tc>
      </w:tr>
      <w:tr w:rsidR="005B5595" w:rsidTr="00F663AD">
        <w:tc>
          <w:tcPr>
            <w:tcW w:w="1809" w:type="dxa"/>
          </w:tcPr>
          <w:p w:rsidR="005B5595" w:rsidRDefault="005B5595">
            <w:pPr>
              <w:rPr>
                <w:rFonts w:ascii="Arial" w:hAnsi="Arial" w:cs="Arial"/>
                <w:sz w:val="24"/>
                <w:szCs w:val="24"/>
              </w:rPr>
            </w:pPr>
          </w:p>
        </w:tc>
        <w:tc>
          <w:tcPr>
            <w:tcW w:w="2694" w:type="dxa"/>
          </w:tcPr>
          <w:p w:rsidR="005B5595" w:rsidRDefault="00B66DA4">
            <w:pPr>
              <w:rPr>
                <w:rFonts w:ascii="Arial" w:hAnsi="Arial" w:cs="Arial"/>
                <w:sz w:val="24"/>
                <w:szCs w:val="24"/>
              </w:rPr>
            </w:pPr>
            <w:r>
              <w:rPr>
                <w:rFonts w:ascii="Arial" w:hAnsi="Arial" w:cs="Arial"/>
                <w:sz w:val="24"/>
                <w:szCs w:val="24"/>
              </w:rPr>
              <w:t>Хлопать в ладоши</w:t>
            </w:r>
          </w:p>
          <w:p w:rsidR="00B66DA4" w:rsidRDefault="00B66DA4">
            <w:pPr>
              <w:rPr>
                <w:rFonts w:ascii="Arial" w:hAnsi="Arial" w:cs="Arial"/>
                <w:sz w:val="24"/>
                <w:szCs w:val="24"/>
              </w:rPr>
            </w:pPr>
            <w:r>
              <w:rPr>
                <w:rFonts w:ascii="Arial" w:hAnsi="Arial" w:cs="Arial"/>
                <w:sz w:val="24"/>
                <w:szCs w:val="24"/>
              </w:rPr>
              <w:t>Встать</w:t>
            </w:r>
            <w:r w:rsidRPr="00B66DA4">
              <w:rPr>
                <w:rFonts w:ascii="Arial" w:hAnsi="Arial" w:cs="Arial"/>
                <w:sz w:val="24"/>
                <w:szCs w:val="24"/>
              </w:rPr>
              <w:t>/</w:t>
            </w:r>
            <w:r>
              <w:rPr>
                <w:rFonts w:ascii="Arial" w:hAnsi="Arial" w:cs="Arial"/>
                <w:sz w:val="24"/>
                <w:szCs w:val="24"/>
              </w:rPr>
              <w:t>сесть</w:t>
            </w:r>
          </w:p>
          <w:p w:rsidR="00B66DA4" w:rsidRDefault="00B66DA4">
            <w:pPr>
              <w:rPr>
                <w:rFonts w:ascii="Arial" w:hAnsi="Arial" w:cs="Arial"/>
                <w:sz w:val="24"/>
                <w:szCs w:val="24"/>
              </w:rPr>
            </w:pPr>
            <w:r>
              <w:rPr>
                <w:rFonts w:ascii="Arial" w:hAnsi="Arial" w:cs="Arial"/>
                <w:sz w:val="24"/>
                <w:szCs w:val="24"/>
              </w:rPr>
              <w:t>Помахать ручкой «до свидания!»</w:t>
            </w:r>
          </w:p>
          <w:p w:rsidR="00B66DA4" w:rsidRDefault="00B66DA4">
            <w:pPr>
              <w:rPr>
                <w:rFonts w:ascii="Arial" w:hAnsi="Arial" w:cs="Arial"/>
                <w:sz w:val="24"/>
                <w:szCs w:val="24"/>
              </w:rPr>
            </w:pPr>
            <w:r>
              <w:rPr>
                <w:rFonts w:ascii="Arial" w:hAnsi="Arial" w:cs="Arial"/>
                <w:sz w:val="24"/>
                <w:szCs w:val="24"/>
              </w:rPr>
              <w:t>Постучать по столу</w:t>
            </w:r>
          </w:p>
          <w:p w:rsidR="00B66DA4" w:rsidRDefault="00B66DA4">
            <w:pPr>
              <w:rPr>
                <w:rFonts w:ascii="Arial" w:hAnsi="Arial" w:cs="Arial"/>
                <w:sz w:val="24"/>
                <w:szCs w:val="24"/>
              </w:rPr>
            </w:pPr>
            <w:r>
              <w:rPr>
                <w:rFonts w:ascii="Arial" w:hAnsi="Arial" w:cs="Arial"/>
                <w:sz w:val="24"/>
                <w:szCs w:val="24"/>
              </w:rPr>
              <w:t>Поднять руки</w:t>
            </w:r>
          </w:p>
          <w:p w:rsidR="00B66DA4" w:rsidRPr="00B66DA4" w:rsidRDefault="00B66DA4" w:rsidP="00B66DA4">
            <w:pPr>
              <w:rPr>
                <w:rFonts w:ascii="Arial" w:hAnsi="Arial" w:cs="Arial"/>
                <w:sz w:val="24"/>
                <w:szCs w:val="24"/>
              </w:rPr>
            </w:pPr>
            <w:r>
              <w:rPr>
                <w:rFonts w:ascii="Arial" w:hAnsi="Arial" w:cs="Arial"/>
                <w:sz w:val="24"/>
                <w:szCs w:val="24"/>
              </w:rPr>
              <w:t>Обнять кого-либо</w:t>
            </w:r>
          </w:p>
        </w:tc>
        <w:tc>
          <w:tcPr>
            <w:tcW w:w="2268" w:type="dxa"/>
          </w:tcPr>
          <w:p w:rsidR="005B5595" w:rsidRDefault="00B66DA4">
            <w:pPr>
              <w:rPr>
                <w:rFonts w:ascii="Arial" w:hAnsi="Arial" w:cs="Arial"/>
                <w:sz w:val="24"/>
                <w:szCs w:val="24"/>
              </w:rPr>
            </w:pPr>
            <w:r>
              <w:rPr>
                <w:rFonts w:ascii="Arial" w:hAnsi="Arial" w:cs="Arial"/>
                <w:sz w:val="24"/>
                <w:szCs w:val="24"/>
              </w:rPr>
              <w:t>Руки в стороны</w:t>
            </w:r>
          </w:p>
          <w:p w:rsidR="00B66DA4" w:rsidRDefault="00B66DA4">
            <w:pPr>
              <w:rPr>
                <w:rFonts w:ascii="Arial" w:hAnsi="Arial" w:cs="Arial"/>
                <w:sz w:val="24"/>
                <w:szCs w:val="24"/>
              </w:rPr>
            </w:pPr>
            <w:r>
              <w:rPr>
                <w:rFonts w:ascii="Arial" w:hAnsi="Arial" w:cs="Arial"/>
                <w:sz w:val="24"/>
                <w:szCs w:val="24"/>
              </w:rPr>
              <w:t>Коснуться носа</w:t>
            </w:r>
          </w:p>
          <w:p w:rsidR="00B66DA4" w:rsidRDefault="00B66DA4">
            <w:pPr>
              <w:rPr>
                <w:rFonts w:ascii="Arial" w:hAnsi="Arial" w:cs="Arial"/>
                <w:sz w:val="24"/>
                <w:szCs w:val="24"/>
              </w:rPr>
            </w:pPr>
            <w:r>
              <w:rPr>
                <w:rFonts w:ascii="Arial" w:hAnsi="Arial" w:cs="Arial"/>
                <w:sz w:val="24"/>
                <w:szCs w:val="24"/>
              </w:rPr>
              <w:t>Прыгать</w:t>
            </w:r>
          </w:p>
          <w:p w:rsidR="00B66DA4" w:rsidRDefault="00B66DA4">
            <w:pPr>
              <w:rPr>
                <w:rFonts w:ascii="Arial" w:hAnsi="Arial" w:cs="Arial"/>
                <w:sz w:val="24"/>
                <w:szCs w:val="24"/>
              </w:rPr>
            </w:pPr>
            <w:r>
              <w:rPr>
                <w:rFonts w:ascii="Arial" w:hAnsi="Arial" w:cs="Arial"/>
                <w:sz w:val="24"/>
                <w:szCs w:val="24"/>
              </w:rPr>
              <w:t>Есть__________</w:t>
            </w:r>
          </w:p>
          <w:p w:rsidR="00B66DA4" w:rsidRDefault="00B66DA4">
            <w:pPr>
              <w:rPr>
                <w:rFonts w:ascii="Arial" w:hAnsi="Arial" w:cs="Arial"/>
                <w:sz w:val="24"/>
                <w:szCs w:val="24"/>
              </w:rPr>
            </w:pPr>
            <w:r>
              <w:rPr>
                <w:rFonts w:ascii="Arial" w:hAnsi="Arial" w:cs="Arial"/>
                <w:sz w:val="24"/>
                <w:szCs w:val="24"/>
              </w:rPr>
              <w:t>Пить__________</w:t>
            </w:r>
          </w:p>
          <w:p w:rsidR="00B66DA4" w:rsidRDefault="00B66DA4">
            <w:pPr>
              <w:rPr>
                <w:rFonts w:ascii="Arial" w:hAnsi="Arial" w:cs="Arial"/>
                <w:sz w:val="24"/>
                <w:szCs w:val="24"/>
              </w:rPr>
            </w:pPr>
            <w:r>
              <w:rPr>
                <w:rFonts w:ascii="Arial" w:hAnsi="Arial" w:cs="Arial"/>
                <w:sz w:val="24"/>
                <w:szCs w:val="24"/>
              </w:rPr>
              <w:t>Топать ногами</w:t>
            </w:r>
          </w:p>
          <w:p w:rsidR="00B66DA4" w:rsidRDefault="00B66DA4">
            <w:pPr>
              <w:rPr>
                <w:rFonts w:ascii="Arial" w:hAnsi="Arial" w:cs="Arial"/>
                <w:sz w:val="24"/>
                <w:szCs w:val="24"/>
              </w:rPr>
            </w:pPr>
          </w:p>
        </w:tc>
        <w:tc>
          <w:tcPr>
            <w:tcW w:w="2800" w:type="dxa"/>
          </w:tcPr>
          <w:p w:rsidR="005B5595" w:rsidRDefault="00B66DA4">
            <w:pPr>
              <w:rPr>
                <w:rFonts w:ascii="Arial" w:hAnsi="Arial" w:cs="Arial"/>
                <w:sz w:val="24"/>
                <w:szCs w:val="24"/>
              </w:rPr>
            </w:pPr>
            <w:r>
              <w:rPr>
                <w:rFonts w:ascii="Arial" w:hAnsi="Arial" w:cs="Arial"/>
                <w:sz w:val="24"/>
                <w:szCs w:val="24"/>
              </w:rPr>
              <w:t>Улыбаться</w:t>
            </w:r>
          </w:p>
          <w:p w:rsidR="00B66DA4" w:rsidRDefault="00BB160C">
            <w:pPr>
              <w:rPr>
                <w:rFonts w:ascii="Arial" w:hAnsi="Arial" w:cs="Arial"/>
                <w:sz w:val="24"/>
                <w:szCs w:val="24"/>
              </w:rPr>
            </w:pPr>
            <w:r>
              <w:rPr>
                <w:rFonts w:ascii="Arial" w:hAnsi="Arial" w:cs="Arial"/>
                <w:sz w:val="24"/>
                <w:szCs w:val="24"/>
              </w:rPr>
              <w:t>Щекотать</w:t>
            </w:r>
          </w:p>
          <w:p w:rsidR="00BB160C" w:rsidRDefault="00BB160C">
            <w:pPr>
              <w:rPr>
                <w:rFonts w:ascii="Arial" w:hAnsi="Arial" w:cs="Arial"/>
                <w:sz w:val="24"/>
                <w:szCs w:val="24"/>
              </w:rPr>
            </w:pPr>
            <w:r>
              <w:rPr>
                <w:rFonts w:ascii="Arial" w:hAnsi="Arial" w:cs="Arial"/>
                <w:sz w:val="24"/>
                <w:szCs w:val="24"/>
              </w:rPr>
              <w:t>Дай мне________</w:t>
            </w:r>
          </w:p>
          <w:p w:rsidR="00BB160C" w:rsidRDefault="00BB160C">
            <w:pPr>
              <w:rPr>
                <w:rFonts w:ascii="Arial" w:hAnsi="Arial" w:cs="Arial"/>
                <w:sz w:val="24"/>
                <w:szCs w:val="24"/>
              </w:rPr>
            </w:pPr>
            <w:r>
              <w:rPr>
                <w:rFonts w:ascii="Arial" w:hAnsi="Arial" w:cs="Arial"/>
                <w:sz w:val="24"/>
                <w:szCs w:val="24"/>
              </w:rPr>
              <w:t>Возьми_________</w:t>
            </w:r>
          </w:p>
          <w:p w:rsidR="00BB160C" w:rsidRDefault="00BB160C">
            <w:pPr>
              <w:rPr>
                <w:rFonts w:ascii="Arial" w:hAnsi="Arial" w:cs="Arial"/>
                <w:sz w:val="24"/>
                <w:szCs w:val="24"/>
              </w:rPr>
            </w:pPr>
            <w:r>
              <w:rPr>
                <w:rFonts w:ascii="Arial" w:hAnsi="Arial" w:cs="Arial"/>
                <w:sz w:val="24"/>
                <w:szCs w:val="24"/>
              </w:rPr>
              <w:t>Укажи на________</w:t>
            </w:r>
          </w:p>
          <w:p w:rsidR="00BB160C" w:rsidRPr="00BB160C" w:rsidRDefault="00BB160C">
            <w:pPr>
              <w:rPr>
                <w:rFonts w:ascii="Arial" w:hAnsi="Arial" w:cs="Arial"/>
                <w:sz w:val="24"/>
                <w:szCs w:val="24"/>
              </w:rPr>
            </w:pPr>
            <w:r>
              <w:rPr>
                <w:rFonts w:ascii="Arial" w:hAnsi="Arial" w:cs="Arial"/>
                <w:sz w:val="24"/>
                <w:szCs w:val="24"/>
              </w:rPr>
              <w:t>Послать воздушный поцелуй</w:t>
            </w:r>
          </w:p>
        </w:tc>
      </w:tr>
      <w:tr w:rsidR="00B66DA4" w:rsidTr="00F663AD">
        <w:tc>
          <w:tcPr>
            <w:tcW w:w="1809" w:type="dxa"/>
          </w:tcPr>
          <w:p w:rsidR="00B66DA4" w:rsidRDefault="00B66DA4">
            <w:pPr>
              <w:rPr>
                <w:rFonts w:ascii="Arial" w:hAnsi="Arial" w:cs="Arial"/>
                <w:sz w:val="24"/>
                <w:szCs w:val="24"/>
              </w:rPr>
            </w:pPr>
          </w:p>
        </w:tc>
        <w:tc>
          <w:tcPr>
            <w:tcW w:w="7762" w:type="dxa"/>
            <w:gridSpan w:val="3"/>
          </w:tcPr>
          <w:p w:rsidR="00B66DA4" w:rsidRDefault="00B66DA4">
            <w:pPr>
              <w:rPr>
                <w:rFonts w:ascii="Arial" w:hAnsi="Arial" w:cs="Arial"/>
                <w:sz w:val="24"/>
                <w:szCs w:val="24"/>
              </w:rPr>
            </w:pPr>
            <w:r>
              <w:rPr>
                <w:rFonts w:ascii="Arial" w:hAnsi="Arial" w:cs="Arial"/>
                <w:sz w:val="24"/>
                <w:szCs w:val="24"/>
              </w:rPr>
              <w:t>Начать</w:t>
            </w:r>
            <w:r w:rsidRPr="00B66DA4">
              <w:rPr>
                <w:rFonts w:ascii="Arial" w:hAnsi="Arial" w:cs="Arial"/>
                <w:sz w:val="24"/>
                <w:szCs w:val="24"/>
              </w:rPr>
              <w:t>/</w:t>
            </w:r>
            <w:r>
              <w:rPr>
                <w:rFonts w:ascii="Arial" w:hAnsi="Arial" w:cs="Arial"/>
                <w:sz w:val="24"/>
                <w:szCs w:val="24"/>
              </w:rPr>
              <w:t>остановиться (рисовать линию, катить машинку)</w:t>
            </w:r>
          </w:p>
        </w:tc>
      </w:tr>
      <w:tr w:rsidR="00BB160C" w:rsidTr="00F663AD">
        <w:tc>
          <w:tcPr>
            <w:tcW w:w="1809" w:type="dxa"/>
          </w:tcPr>
          <w:p w:rsidR="00BB160C" w:rsidRDefault="00BB160C">
            <w:pPr>
              <w:rPr>
                <w:rFonts w:ascii="Arial" w:hAnsi="Arial" w:cs="Arial"/>
                <w:sz w:val="24"/>
                <w:szCs w:val="24"/>
              </w:rPr>
            </w:pPr>
          </w:p>
        </w:tc>
        <w:tc>
          <w:tcPr>
            <w:tcW w:w="7762" w:type="dxa"/>
            <w:gridSpan w:val="3"/>
          </w:tcPr>
          <w:p w:rsidR="00BB160C" w:rsidRDefault="00BB160C">
            <w:pPr>
              <w:rPr>
                <w:rFonts w:ascii="Arial" w:hAnsi="Arial" w:cs="Arial"/>
                <w:sz w:val="24"/>
                <w:szCs w:val="24"/>
              </w:rPr>
            </w:pPr>
          </w:p>
          <w:p w:rsidR="00BB160C" w:rsidRDefault="00BB160C" w:rsidP="00BB160C">
            <w:pPr>
              <w:rPr>
                <w:rFonts w:ascii="Arial" w:hAnsi="Arial" w:cs="Arial"/>
                <w:sz w:val="24"/>
                <w:szCs w:val="24"/>
              </w:rPr>
            </w:pPr>
            <w:r>
              <w:rPr>
                <w:rFonts w:ascii="Arial" w:hAnsi="Arial" w:cs="Arial"/>
                <w:sz w:val="24"/>
                <w:szCs w:val="24"/>
              </w:rPr>
              <w:t xml:space="preserve">Примечание: дети любят когда их обнимают в положении «стоя». Однако, учителя не должны допускать, чтобы всякий раз когда ребенок встает, его немедленно обнимали, так как понятие «встань» для ученика будет запутано. </w:t>
            </w:r>
          </w:p>
          <w:p w:rsidR="00BB160C" w:rsidRDefault="00BB160C" w:rsidP="00BB160C">
            <w:pPr>
              <w:rPr>
                <w:rFonts w:ascii="Arial" w:hAnsi="Arial" w:cs="Arial"/>
                <w:sz w:val="24"/>
                <w:szCs w:val="24"/>
              </w:rPr>
            </w:pPr>
          </w:p>
        </w:tc>
      </w:tr>
      <w:tr w:rsidR="00BB160C" w:rsidTr="00F663AD">
        <w:tc>
          <w:tcPr>
            <w:tcW w:w="1809" w:type="dxa"/>
          </w:tcPr>
          <w:p w:rsidR="00BB160C" w:rsidRPr="00BB160C" w:rsidRDefault="00BB160C">
            <w:pPr>
              <w:rPr>
                <w:rFonts w:ascii="Arial" w:hAnsi="Arial" w:cs="Arial"/>
                <w:b/>
                <w:sz w:val="24"/>
                <w:szCs w:val="24"/>
              </w:rPr>
            </w:pPr>
            <w:r w:rsidRPr="00BB160C">
              <w:rPr>
                <w:rFonts w:ascii="Arial" w:hAnsi="Arial" w:cs="Arial"/>
                <w:b/>
                <w:sz w:val="24"/>
                <w:szCs w:val="24"/>
              </w:rPr>
              <w:t>Фаза 5:</w:t>
            </w:r>
          </w:p>
        </w:tc>
        <w:tc>
          <w:tcPr>
            <w:tcW w:w="7762" w:type="dxa"/>
            <w:gridSpan w:val="3"/>
          </w:tcPr>
          <w:p w:rsidR="00BB160C" w:rsidRPr="00BB160C" w:rsidRDefault="00BB160C">
            <w:pPr>
              <w:rPr>
                <w:rFonts w:ascii="Arial" w:hAnsi="Arial" w:cs="Arial"/>
                <w:b/>
                <w:sz w:val="24"/>
                <w:szCs w:val="24"/>
                <w:u w:val="single"/>
              </w:rPr>
            </w:pPr>
            <w:r w:rsidRPr="00BB160C">
              <w:rPr>
                <w:rFonts w:ascii="Arial" w:hAnsi="Arial" w:cs="Arial"/>
                <w:b/>
                <w:sz w:val="24"/>
                <w:szCs w:val="24"/>
                <w:u w:val="single"/>
              </w:rPr>
              <w:t>Действия «понарошку»</w:t>
            </w:r>
          </w:p>
        </w:tc>
      </w:tr>
      <w:tr w:rsidR="00BB160C" w:rsidTr="00F663AD">
        <w:tc>
          <w:tcPr>
            <w:tcW w:w="1809" w:type="dxa"/>
          </w:tcPr>
          <w:p w:rsidR="00BB160C" w:rsidRDefault="00BB160C">
            <w:pPr>
              <w:rPr>
                <w:rFonts w:ascii="Arial" w:hAnsi="Arial" w:cs="Arial"/>
                <w:sz w:val="24"/>
                <w:szCs w:val="24"/>
              </w:rPr>
            </w:pPr>
          </w:p>
        </w:tc>
        <w:tc>
          <w:tcPr>
            <w:tcW w:w="2694" w:type="dxa"/>
          </w:tcPr>
          <w:p w:rsidR="00BB160C" w:rsidRDefault="00BB160C">
            <w:pPr>
              <w:rPr>
                <w:rFonts w:ascii="Arial" w:hAnsi="Arial" w:cs="Arial"/>
                <w:sz w:val="24"/>
                <w:szCs w:val="24"/>
              </w:rPr>
            </w:pPr>
            <w:r>
              <w:rPr>
                <w:rFonts w:ascii="Arial" w:hAnsi="Arial" w:cs="Arial"/>
                <w:sz w:val="24"/>
                <w:szCs w:val="24"/>
              </w:rPr>
              <w:t>Спать</w:t>
            </w:r>
          </w:p>
          <w:p w:rsidR="00BB160C" w:rsidRDefault="00BB160C">
            <w:pPr>
              <w:rPr>
                <w:rFonts w:ascii="Arial" w:hAnsi="Arial" w:cs="Arial"/>
                <w:sz w:val="24"/>
                <w:szCs w:val="24"/>
              </w:rPr>
            </w:pPr>
            <w:r>
              <w:rPr>
                <w:rFonts w:ascii="Arial" w:hAnsi="Arial" w:cs="Arial"/>
                <w:sz w:val="24"/>
                <w:szCs w:val="24"/>
              </w:rPr>
              <w:t xml:space="preserve">Пить </w:t>
            </w:r>
          </w:p>
        </w:tc>
        <w:tc>
          <w:tcPr>
            <w:tcW w:w="2268" w:type="dxa"/>
          </w:tcPr>
          <w:p w:rsidR="00BB160C" w:rsidRDefault="00BB160C">
            <w:pPr>
              <w:rPr>
                <w:rFonts w:ascii="Arial" w:hAnsi="Arial" w:cs="Arial"/>
                <w:sz w:val="24"/>
                <w:szCs w:val="24"/>
              </w:rPr>
            </w:pPr>
            <w:r>
              <w:rPr>
                <w:rFonts w:ascii="Arial" w:hAnsi="Arial" w:cs="Arial"/>
                <w:sz w:val="24"/>
                <w:szCs w:val="24"/>
              </w:rPr>
              <w:t>Управлять машиной</w:t>
            </w:r>
          </w:p>
          <w:p w:rsidR="00BB160C" w:rsidRDefault="00BB160C">
            <w:pPr>
              <w:rPr>
                <w:rFonts w:ascii="Arial" w:hAnsi="Arial" w:cs="Arial"/>
                <w:sz w:val="24"/>
                <w:szCs w:val="24"/>
              </w:rPr>
            </w:pPr>
            <w:r>
              <w:rPr>
                <w:rFonts w:ascii="Arial" w:hAnsi="Arial" w:cs="Arial"/>
                <w:sz w:val="24"/>
                <w:szCs w:val="24"/>
              </w:rPr>
              <w:t>Есть мороженое</w:t>
            </w:r>
          </w:p>
          <w:p w:rsidR="00B10DAC" w:rsidRDefault="00B10DAC">
            <w:pPr>
              <w:rPr>
                <w:rFonts w:ascii="Arial" w:hAnsi="Arial" w:cs="Arial"/>
                <w:sz w:val="24"/>
                <w:szCs w:val="24"/>
              </w:rPr>
            </w:pPr>
          </w:p>
        </w:tc>
        <w:tc>
          <w:tcPr>
            <w:tcW w:w="2800" w:type="dxa"/>
          </w:tcPr>
          <w:p w:rsidR="00BB160C" w:rsidRDefault="00BB160C">
            <w:pPr>
              <w:rPr>
                <w:rFonts w:ascii="Arial" w:hAnsi="Arial" w:cs="Arial"/>
                <w:sz w:val="24"/>
                <w:szCs w:val="24"/>
              </w:rPr>
            </w:pPr>
            <w:r>
              <w:rPr>
                <w:rFonts w:ascii="Arial" w:hAnsi="Arial" w:cs="Arial"/>
                <w:sz w:val="24"/>
                <w:szCs w:val="24"/>
              </w:rPr>
              <w:t>Летящий самолет</w:t>
            </w:r>
          </w:p>
          <w:p w:rsidR="00BB160C" w:rsidRDefault="00BB160C">
            <w:pPr>
              <w:rPr>
                <w:rFonts w:ascii="Arial" w:hAnsi="Arial" w:cs="Arial"/>
                <w:sz w:val="24"/>
                <w:szCs w:val="24"/>
              </w:rPr>
            </w:pPr>
            <w:r>
              <w:rPr>
                <w:rFonts w:ascii="Arial" w:hAnsi="Arial" w:cs="Arial"/>
                <w:sz w:val="24"/>
                <w:szCs w:val="24"/>
              </w:rPr>
              <w:t>Разговор по телефону</w:t>
            </w:r>
          </w:p>
        </w:tc>
      </w:tr>
      <w:tr w:rsidR="00BB160C" w:rsidTr="00F663AD">
        <w:tc>
          <w:tcPr>
            <w:tcW w:w="1809" w:type="dxa"/>
          </w:tcPr>
          <w:p w:rsidR="00BB160C" w:rsidRPr="00B10DAC" w:rsidRDefault="00BB160C">
            <w:pPr>
              <w:rPr>
                <w:rFonts w:ascii="Arial" w:hAnsi="Arial" w:cs="Arial"/>
                <w:b/>
                <w:sz w:val="24"/>
                <w:szCs w:val="24"/>
              </w:rPr>
            </w:pPr>
            <w:r w:rsidRPr="00B10DAC">
              <w:rPr>
                <w:rFonts w:ascii="Arial" w:hAnsi="Arial" w:cs="Arial"/>
                <w:b/>
                <w:sz w:val="24"/>
                <w:szCs w:val="24"/>
              </w:rPr>
              <w:t>Фаза 6:</w:t>
            </w:r>
          </w:p>
        </w:tc>
        <w:tc>
          <w:tcPr>
            <w:tcW w:w="7762" w:type="dxa"/>
            <w:gridSpan w:val="3"/>
          </w:tcPr>
          <w:p w:rsidR="00BB160C" w:rsidRDefault="00BB160C" w:rsidP="00B10DAC">
            <w:pPr>
              <w:rPr>
                <w:rFonts w:ascii="Arial" w:hAnsi="Arial" w:cs="Arial"/>
                <w:sz w:val="24"/>
                <w:szCs w:val="24"/>
              </w:rPr>
            </w:pPr>
            <w:r w:rsidRPr="00B10DAC">
              <w:rPr>
                <w:rFonts w:ascii="Arial" w:hAnsi="Arial" w:cs="Arial"/>
                <w:b/>
                <w:sz w:val="24"/>
                <w:szCs w:val="24"/>
                <w:u w:val="single"/>
              </w:rPr>
              <w:t xml:space="preserve">Вербальное указание – действие </w:t>
            </w:r>
            <w:r w:rsidR="00B10DAC" w:rsidRPr="00B10DAC">
              <w:rPr>
                <w:rFonts w:ascii="Arial" w:hAnsi="Arial" w:cs="Arial"/>
                <w:b/>
                <w:sz w:val="24"/>
                <w:szCs w:val="24"/>
                <w:u w:val="single"/>
              </w:rPr>
              <w:t>вне</w:t>
            </w:r>
            <w:r w:rsidRPr="00B10DAC">
              <w:rPr>
                <w:rFonts w:ascii="Arial" w:hAnsi="Arial" w:cs="Arial"/>
                <w:b/>
                <w:sz w:val="24"/>
                <w:szCs w:val="24"/>
                <w:u w:val="single"/>
              </w:rPr>
              <w:t xml:space="preserve"> стула, в той же комнате</w:t>
            </w:r>
            <w:r w:rsidR="00B10DAC">
              <w:rPr>
                <w:rFonts w:ascii="Arial" w:hAnsi="Arial" w:cs="Arial"/>
                <w:b/>
                <w:sz w:val="24"/>
                <w:szCs w:val="24"/>
                <w:u w:val="single"/>
              </w:rPr>
              <w:t xml:space="preserve">. </w:t>
            </w:r>
            <w:r w:rsidR="00B10DAC" w:rsidRPr="00B10DAC">
              <w:rPr>
                <w:rFonts w:ascii="Arial" w:hAnsi="Arial" w:cs="Arial"/>
                <w:sz w:val="24"/>
                <w:szCs w:val="24"/>
              </w:rPr>
              <w:t>Это можно начать, когда будет освоено 5 пунктов из Фазы 4.</w:t>
            </w:r>
          </w:p>
          <w:p w:rsidR="00B10DAC" w:rsidRPr="00B10DAC" w:rsidRDefault="00B10DAC" w:rsidP="00B10DAC">
            <w:pPr>
              <w:rPr>
                <w:rFonts w:ascii="Arial" w:hAnsi="Arial" w:cs="Arial"/>
                <w:b/>
                <w:sz w:val="24"/>
                <w:szCs w:val="24"/>
                <w:u w:val="single"/>
              </w:rPr>
            </w:pPr>
          </w:p>
        </w:tc>
      </w:tr>
      <w:tr w:rsidR="00BB160C" w:rsidTr="00F663AD">
        <w:tc>
          <w:tcPr>
            <w:tcW w:w="1809" w:type="dxa"/>
          </w:tcPr>
          <w:p w:rsidR="00BB160C" w:rsidRDefault="00BB160C">
            <w:pPr>
              <w:rPr>
                <w:rFonts w:ascii="Arial" w:hAnsi="Arial" w:cs="Arial"/>
                <w:sz w:val="24"/>
                <w:szCs w:val="24"/>
              </w:rPr>
            </w:pPr>
          </w:p>
        </w:tc>
        <w:tc>
          <w:tcPr>
            <w:tcW w:w="2694" w:type="dxa"/>
          </w:tcPr>
          <w:p w:rsidR="00BB160C" w:rsidRDefault="00B10DAC">
            <w:pPr>
              <w:rPr>
                <w:rFonts w:ascii="Arial" w:hAnsi="Arial" w:cs="Arial"/>
                <w:sz w:val="24"/>
                <w:szCs w:val="24"/>
              </w:rPr>
            </w:pPr>
            <w:r>
              <w:rPr>
                <w:rFonts w:ascii="Arial" w:hAnsi="Arial" w:cs="Arial"/>
                <w:sz w:val="24"/>
                <w:szCs w:val="24"/>
              </w:rPr>
              <w:t>Включи свет</w:t>
            </w:r>
          </w:p>
          <w:p w:rsidR="00B10DAC" w:rsidRDefault="00B10DAC">
            <w:pPr>
              <w:rPr>
                <w:rFonts w:ascii="Arial" w:hAnsi="Arial" w:cs="Arial"/>
                <w:sz w:val="24"/>
                <w:szCs w:val="24"/>
              </w:rPr>
            </w:pPr>
            <w:r>
              <w:rPr>
                <w:rFonts w:ascii="Arial" w:hAnsi="Arial" w:cs="Arial"/>
                <w:sz w:val="24"/>
                <w:szCs w:val="24"/>
              </w:rPr>
              <w:t>Закрой дверь</w:t>
            </w:r>
          </w:p>
          <w:p w:rsidR="00B10DAC" w:rsidRDefault="00B10DAC" w:rsidP="00B10DAC">
            <w:pPr>
              <w:rPr>
                <w:rFonts w:ascii="Arial" w:hAnsi="Arial" w:cs="Arial"/>
                <w:sz w:val="24"/>
                <w:szCs w:val="24"/>
              </w:rPr>
            </w:pPr>
            <w:r>
              <w:rPr>
                <w:rFonts w:ascii="Arial" w:hAnsi="Arial" w:cs="Arial"/>
                <w:sz w:val="24"/>
                <w:szCs w:val="24"/>
              </w:rPr>
              <w:t>Начинай</w:t>
            </w:r>
            <w:r w:rsidRPr="00B10DAC">
              <w:rPr>
                <w:rFonts w:ascii="Arial" w:hAnsi="Arial" w:cs="Arial"/>
                <w:sz w:val="24"/>
                <w:szCs w:val="24"/>
              </w:rPr>
              <w:t>/</w:t>
            </w:r>
            <w:r>
              <w:rPr>
                <w:rFonts w:ascii="Arial" w:hAnsi="Arial" w:cs="Arial"/>
                <w:sz w:val="24"/>
                <w:szCs w:val="24"/>
              </w:rPr>
              <w:t>остановись</w:t>
            </w:r>
          </w:p>
          <w:p w:rsidR="00B10DAC" w:rsidRPr="00B10DAC" w:rsidRDefault="00B10DAC" w:rsidP="00B10DAC">
            <w:pPr>
              <w:rPr>
                <w:rFonts w:ascii="Arial" w:hAnsi="Arial" w:cs="Arial"/>
                <w:sz w:val="24"/>
                <w:szCs w:val="24"/>
              </w:rPr>
            </w:pPr>
            <w:r>
              <w:rPr>
                <w:rFonts w:ascii="Arial" w:hAnsi="Arial" w:cs="Arial"/>
                <w:sz w:val="24"/>
                <w:szCs w:val="24"/>
              </w:rPr>
              <w:t>Иди (шагай)</w:t>
            </w:r>
          </w:p>
        </w:tc>
        <w:tc>
          <w:tcPr>
            <w:tcW w:w="2268" w:type="dxa"/>
          </w:tcPr>
          <w:p w:rsidR="00BB160C" w:rsidRDefault="00B10DAC">
            <w:pPr>
              <w:rPr>
                <w:rFonts w:ascii="Arial" w:hAnsi="Arial" w:cs="Arial"/>
                <w:sz w:val="24"/>
                <w:szCs w:val="24"/>
              </w:rPr>
            </w:pPr>
            <w:r>
              <w:rPr>
                <w:rFonts w:ascii="Arial" w:hAnsi="Arial" w:cs="Arial"/>
                <w:sz w:val="24"/>
                <w:szCs w:val="24"/>
              </w:rPr>
              <w:t>Брось в мусорное ведро</w:t>
            </w:r>
          </w:p>
          <w:p w:rsidR="00B10DAC" w:rsidRDefault="00B10DAC">
            <w:pPr>
              <w:rPr>
                <w:rFonts w:ascii="Arial" w:hAnsi="Arial" w:cs="Arial"/>
                <w:sz w:val="24"/>
                <w:szCs w:val="24"/>
              </w:rPr>
            </w:pPr>
            <w:r>
              <w:rPr>
                <w:rFonts w:ascii="Arial" w:hAnsi="Arial" w:cs="Arial"/>
                <w:sz w:val="24"/>
                <w:szCs w:val="24"/>
              </w:rPr>
              <w:t xml:space="preserve">Беги </w:t>
            </w:r>
          </w:p>
          <w:p w:rsidR="00B10DAC" w:rsidRDefault="00B10DAC">
            <w:pPr>
              <w:rPr>
                <w:rFonts w:ascii="Arial" w:hAnsi="Arial" w:cs="Arial"/>
                <w:sz w:val="24"/>
                <w:szCs w:val="24"/>
              </w:rPr>
            </w:pPr>
            <w:r>
              <w:rPr>
                <w:rFonts w:ascii="Arial" w:hAnsi="Arial" w:cs="Arial"/>
                <w:sz w:val="24"/>
                <w:szCs w:val="24"/>
              </w:rPr>
              <w:t>Открой дверь</w:t>
            </w:r>
          </w:p>
          <w:p w:rsidR="00B10DAC" w:rsidRDefault="00B10DAC">
            <w:pPr>
              <w:rPr>
                <w:rFonts w:ascii="Arial" w:hAnsi="Arial" w:cs="Arial"/>
                <w:sz w:val="24"/>
                <w:szCs w:val="24"/>
              </w:rPr>
            </w:pPr>
            <w:r>
              <w:rPr>
                <w:rFonts w:ascii="Arial" w:hAnsi="Arial" w:cs="Arial"/>
                <w:sz w:val="24"/>
                <w:szCs w:val="24"/>
              </w:rPr>
              <w:t>Принеси мне ___</w:t>
            </w:r>
          </w:p>
        </w:tc>
        <w:tc>
          <w:tcPr>
            <w:tcW w:w="2800" w:type="dxa"/>
          </w:tcPr>
          <w:p w:rsidR="00BB160C" w:rsidRDefault="00B10DAC">
            <w:pPr>
              <w:rPr>
                <w:rFonts w:ascii="Arial" w:hAnsi="Arial" w:cs="Arial"/>
                <w:sz w:val="24"/>
                <w:szCs w:val="24"/>
              </w:rPr>
            </w:pPr>
            <w:r>
              <w:rPr>
                <w:rFonts w:ascii="Arial" w:hAnsi="Arial" w:cs="Arial"/>
                <w:sz w:val="24"/>
                <w:szCs w:val="24"/>
              </w:rPr>
              <w:t>Постучи в дверь</w:t>
            </w:r>
          </w:p>
          <w:p w:rsidR="00B10DAC" w:rsidRDefault="00B10DAC">
            <w:pPr>
              <w:rPr>
                <w:rFonts w:ascii="Arial" w:hAnsi="Arial" w:cs="Arial"/>
                <w:sz w:val="24"/>
                <w:szCs w:val="24"/>
              </w:rPr>
            </w:pPr>
            <w:r>
              <w:rPr>
                <w:rFonts w:ascii="Arial" w:hAnsi="Arial" w:cs="Arial"/>
                <w:sz w:val="24"/>
                <w:szCs w:val="24"/>
              </w:rPr>
              <w:t>Шагом марш!</w:t>
            </w:r>
          </w:p>
          <w:p w:rsidR="00B10DAC" w:rsidRDefault="00B10DAC">
            <w:pPr>
              <w:rPr>
                <w:rFonts w:ascii="Arial" w:hAnsi="Arial" w:cs="Arial"/>
                <w:sz w:val="24"/>
                <w:szCs w:val="24"/>
              </w:rPr>
            </w:pPr>
            <w:r>
              <w:rPr>
                <w:rFonts w:ascii="Arial" w:hAnsi="Arial" w:cs="Arial"/>
                <w:sz w:val="24"/>
                <w:szCs w:val="24"/>
              </w:rPr>
              <w:t xml:space="preserve">Возьми салфетку </w:t>
            </w:r>
          </w:p>
          <w:p w:rsidR="00B10DAC" w:rsidRDefault="00B10DAC">
            <w:pPr>
              <w:rPr>
                <w:rFonts w:ascii="Arial" w:hAnsi="Arial" w:cs="Arial"/>
                <w:sz w:val="24"/>
                <w:szCs w:val="24"/>
              </w:rPr>
            </w:pPr>
            <w:r>
              <w:rPr>
                <w:rFonts w:ascii="Arial" w:hAnsi="Arial" w:cs="Arial"/>
                <w:sz w:val="24"/>
                <w:szCs w:val="24"/>
              </w:rPr>
              <w:t>Положите предмет на полку</w:t>
            </w:r>
          </w:p>
        </w:tc>
      </w:tr>
    </w:tbl>
    <w:p w:rsidR="00F2630B" w:rsidRDefault="00F2630B">
      <w:pPr>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762"/>
      </w:tblGrid>
      <w:tr w:rsidR="005B5595" w:rsidTr="00B41FDC">
        <w:tc>
          <w:tcPr>
            <w:tcW w:w="1809" w:type="dxa"/>
          </w:tcPr>
          <w:p w:rsidR="005B5595" w:rsidRPr="00B10DAC" w:rsidRDefault="00B10DAC">
            <w:pPr>
              <w:rPr>
                <w:rFonts w:ascii="Arial" w:hAnsi="Arial" w:cs="Arial"/>
                <w:b/>
                <w:sz w:val="24"/>
                <w:szCs w:val="24"/>
              </w:rPr>
            </w:pPr>
            <w:r w:rsidRPr="00B10DAC">
              <w:rPr>
                <w:rFonts w:ascii="Arial" w:hAnsi="Arial" w:cs="Arial"/>
                <w:b/>
                <w:sz w:val="24"/>
                <w:szCs w:val="24"/>
              </w:rPr>
              <w:t>Фаза 7:</w:t>
            </w:r>
          </w:p>
        </w:tc>
        <w:tc>
          <w:tcPr>
            <w:tcW w:w="7762" w:type="dxa"/>
          </w:tcPr>
          <w:p w:rsidR="005B5595" w:rsidRDefault="00B10DAC">
            <w:pPr>
              <w:rPr>
                <w:rFonts w:ascii="Arial" w:hAnsi="Arial" w:cs="Arial"/>
                <w:sz w:val="24"/>
                <w:szCs w:val="24"/>
              </w:rPr>
            </w:pPr>
            <w:r w:rsidRPr="00B10DAC">
              <w:rPr>
                <w:rFonts w:ascii="Arial" w:hAnsi="Arial" w:cs="Arial"/>
                <w:b/>
                <w:sz w:val="24"/>
                <w:szCs w:val="24"/>
              </w:rPr>
              <w:t>Сходить в другую комнату и вернуться.</w:t>
            </w:r>
            <w:r>
              <w:rPr>
                <w:rFonts w:ascii="Arial" w:hAnsi="Arial" w:cs="Arial"/>
                <w:sz w:val="24"/>
                <w:szCs w:val="24"/>
              </w:rPr>
              <w:t xml:space="preserve"> Начните эту фазу, когда ученик освоит 5 пунктов из Фазы 6. Пожалуй, будет необходимо ребенку для начала выучить названия помещений</w:t>
            </w:r>
            <w:r w:rsidRPr="00B10DAC">
              <w:rPr>
                <w:rFonts w:ascii="Arial" w:hAnsi="Arial" w:cs="Arial"/>
                <w:sz w:val="24"/>
                <w:szCs w:val="24"/>
              </w:rPr>
              <w:t>/</w:t>
            </w:r>
            <w:r>
              <w:rPr>
                <w:rFonts w:ascii="Arial" w:hAnsi="Arial" w:cs="Arial"/>
                <w:sz w:val="24"/>
                <w:szCs w:val="24"/>
              </w:rPr>
              <w:t xml:space="preserve">различных мест в доме. Пример: пойди на кухню. </w:t>
            </w:r>
          </w:p>
        </w:tc>
      </w:tr>
      <w:tr w:rsidR="005B5595" w:rsidTr="00B41FDC">
        <w:tc>
          <w:tcPr>
            <w:tcW w:w="1809" w:type="dxa"/>
          </w:tcPr>
          <w:p w:rsidR="005B5595" w:rsidRPr="00B10DAC" w:rsidRDefault="00B10DAC">
            <w:pPr>
              <w:rPr>
                <w:rFonts w:ascii="Arial" w:hAnsi="Arial" w:cs="Arial"/>
                <w:b/>
                <w:sz w:val="24"/>
                <w:szCs w:val="24"/>
              </w:rPr>
            </w:pPr>
            <w:r w:rsidRPr="00B10DAC">
              <w:rPr>
                <w:rFonts w:ascii="Arial" w:hAnsi="Arial" w:cs="Arial"/>
                <w:b/>
                <w:sz w:val="24"/>
                <w:szCs w:val="24"/>
              </w:rPr>
              <w:t>Фаза 8:</w:t>
            </w:r>
          </w:p>
        </w:tc>
        <w:tc>
          <w:tcPr>
            <w:tcW w:w="7762" w:type="dxa"/>
          </w:tcPr>
          <w:p w:rsidR="005B5595" w:rsidRDefault="00B10DAC">
            <w:pPr>
              <w:rPr>
                <w:rFonts w:ascii="Arial" w:hAnsi="Arial" w:cs="Arial"/>
                <w:sz w:val="24"/>
                <w:szCs w:val="24"/>
              </w:rPr>
            </w:pPr>
            <w:r w:rsidRPr="00B10DAC">
              <w:rPr>
                <w:rFonts w:ascii="Arial" w:hAnsi="Arial" w:cs="Arial"/>
                <w:b/>
                <w:sz w:val="24"/>
                <w:szCs w:val="24"/>
              </w:rPr>
              <w:t xml:space="preserve">Сходить в другую комнату, выполнить действие и вернуться. </w:t>
            </w:r>
            <w:r>
              <w:rPr>
                <w:rFonts w:ascii="Arial" w:hAnsi="Arial" w:cs="Arial"/>
                <w:sz w:val="24"/>
                <w:szCs w:val="24"/>
              </w:rPr>
              <w:t xml:space="preserve">Начните эту фазу, когда ученик освоит 5 пунктов из Фазы 7. Пример: пойди на кухню и принеси чашку. </w:t>
            </w:r>
          </w:p>
          <w:p w:rsidR="00B10DAC" w:rsidRDefault="00B10DAC">
            <w:pPr>
              <w:rPr>
                <w:rFonts w:ascii="Arial" w:hAnsi="Arial" w:cs="Arial"/>
                <w:sz w:val="24"/>
                <w:szCs w:val="24"/>
              </w:rPr>
            </w:pPr>
          </w:p>
        </w:tc>
      </w:tr>
      <w:tr w:rsidR="005B5595" w:rsidTr="00B41FDC">
        <w:tc>
          <w:tcPr>
            <w:tcW w:w="1809" w:type="dxa"/>
          </w:tcPr>
          <w:p w:rsidR="005B5595" w:rsidRPr="00F663AD" w:rsidRDefault="00F663AD">
            <w:pPr>
              <w:rPr>
                <w:rFonts w:ascii="Arial" w:hAnsi="Arial" w:cs="Arial"/>
                <w:b/>
                <w:sz w:val="24"/>
                <w:szCs w:val="24"/>
              </w:rPr>
            </w:pPr>
            <w:r w:rsidRPr="00F663AD">
              <w:rPr>
                <w:rFonts w:ascii="Arial" w:hAnsi="Arial" w:cs="Arial"/>
                <w:b/>
                <w:sz w:val="24"/>
                <w:szCs w:val="24"/>
              </w:rPr>
              <w:t>Фаза 9:</w:t>
            </w:r>
          </w:p>
        </w:tc>
        <w:tc>
          <w:tcPr>
            <w:tcW w:w="7762" w:type="dxa"/>
          </w:tcPr>
          <w:p w:rsidR="005B5595" w:rsidRDefault="00F663AD" w:rsidP="00F663AD">
            <w:pPr>
              <w:rPr>
                <w:rFonts w:ascii="Arial" w:hAnsi="Arial" w:cs="Arial"/>
                <w:sz w:val="24"/>
                <w:szCs w:val="24"/>
              </w:rPr>
            </w:pPr>
            <w:r w:rsidRPr="00F663AD">
              <w:rPr>
                <w:rFonts w:ascii="Arial" w:hAnsi="Arial" w:cs="Arial"/>
                <w:b/>
                <w:sz w:val="24"/>
                <w:szCs w:val="24"/>
              </w:rPr>
              <w:t>Скажи или сделай</w:t>
            </w:r>
            <w:r>
              <w:rPr>
                <w:rFonts w:ascii="Arial" w:hAnsi="Arial" w:cs="Arial"/>
                <w:sz w:val="24"/>
                <w:szCs w:val="24"/>
              </w:rPr>
              <w:t xml:space="preserve">. Ученик различает указания, где ему просто говорят, что необходимо сделать, и где нужно повторить фразу.  </w:t>
            </w:r>
          </w:p>
          <w:p w:rsidR="00F663AD" w:rsidRPr="00F663AD" w:rsidRDefault="00F663AD" w:rsidP="00F663AD">
            <w:pPr>
              <w:rPr>
                <w:rFonts w:ascii="Arial" w:hAnsi="Arial" w:cs="Arial"/>
                <w:sz w:val="24"/>
                <w:szCs w:val="24"/>
              </w:rPr>
            </w:pPr>
          </w:p>
          <w:p w:rsidR="00F663AD" w:rsidRDefault="00F663AD" w:rsidP="00F663AD">
            <w:pPr>
              <w:rPr>
                <w:rFonts w:ascii="Arial" w:hAnsi="Arial" w:cs="Arial"/>
                <w:sz w:val="24"/>
                <w:szCs w:val="24"/>
              </w:rPr>
            </w:pPr>
            <w:r>
              <w:rPr>
                <w:rFonts w:ascii="Arial" w:hAnsi="Arial" w:cs="Arial"/>
                <w:sz w:val="24"/>
                <w:szCs w:val="24"/>
                <w:lang w:val="en-US"/>
              </w:rPr>
              <w:t>SD</w:t>
            </w:r>
            <w:r w:rsidRPr="00F663AD">
              <w:rPr>
                <w:rFonts w:ascii="Arial" w:hAnsi="Arial" w:cs="Arial"/>
                <w:sz w:val="24"/>
                <w:szCs w:val="24"/>
              </w:rPr>
              <w:t>1</w:t>
            </w:r>
            <w:r>
              <w:rPr>
                <w:rFonts w:ascii="Arial" w:hAnsi="Arial" w:cs="Arial"/>
                <w:sz w:val="24"/>
                <w:szCs w:val="24"/>
              </w:rPr>
              <w:t>(задание)</w:t>
            </w:r>
            <w:r w:rsidRPr="00F663AD">
              <w:rPr>
                <w:rFonts w:ascii="Arial" w:hAnsi="Arial" w:cs="Arial"/>
                <w:sz w:val="24"/>
                <w:szCs w:val="24"/>
              </w:rPr>
              <w:t xml:space="preserve">: </w:t>
            </w:r>
            <w:r>
              <w:rPr>
                <w:rFonts w:ascii="Arial" w:hAnsi="Arial" w:cs="Arial"/>
                <w:sz w:val="24"/>
                <w:szCs w:val="24"/>
              </w:rPr>
              <w:t>«скажи «встань»»</w:t>
            </w:r>
          </w:p>
          <w:p w:rsidR="00F663AD" w:rsidRDefault="00F663AD" w:rsidP="00F663AD">
            <w:pPr>
              <w:rPr>
                <w:rFonts w:ascii="Arial" w:hAnsi="Arial" w:cs="Arial"/>
                <w:sz w:val="24"/>
                <w:szCs w:val="24"/>
              </w:rPr>
            </w:pPr>
            <w:r>
              <w:rPr>
                <w:rFonts w:ascii="Arial" w:hAnsi="Arial" w:cs="Arial"/>
                <w:sz w:val="24"/>
                <w:szCs w:val="24"/>
                <w:lang w:val="en-US"/>
              </w:rPr>
              <w:t>R</w:t>
            </w:r>
            <w:r w:rsidRPr="00F663AD">
              <w:rPr>
                <w:rFonts w:ascii="Arial" w:hAnsi="Arial" w:cs="Arial"/>
                <w:sz w:val="24"/>
                <w:szCs w:val="24"/>
              </w:rPr>
              <w:t>1</w:t>
            </w:r>
            <w:r>
              <w:rPr>
                <w:rFonts w:ascii="Arial" w:hAnsi="Arial" w:cs="Arial"/>
                <w:sz w:val="24"/>
                <w:szCs w:val="24"/>
              </w:rPr>
              <w:t>(ответ): ученик повторяет фразу</w:t>
            </w:r>
          </w:p>
          <w:p w:rsidR="00F663AD" w:rsidRDefault="00F663AD" w:rsidP="00F663AD">
            <w:pPr>
              <w:rPr>
                <w:rFonts w:ascii="Arial" w:hAnsi="Arial" w:cs="Arial"/>
                <w:sz w:val="24"/>
                <w:szCs w:val="24"/>
              </w:rPr>
            </w:pPr>
          </w:p>
          <w:p w:rsidR="00F663AD" w:rsidRPr="00F663AD" w:rsidRDefault="00F663AD" w:rsidP="00F663AD">
            <w:pPr>
              <w:rPr>
                <w:rFonts w:ascii="Arial" w:hAnsi="Arial" w:cs="Arial"/>
                <w:sz w:val="24"/>
                <w:szCs w:val="24"/>
              </w:rPr>
            </w:pPr>
            <w:r>
              <w:rPr>
                <w:rFonts w:ascii="Arial" w:hAnsi="Arial" w:cs="Arial"/>
                <w:sz w:val="24"/>
                <w:szCs w:val="24"/>
                <w:lang w:val="en-US"/>
              </w:rPr>
              <w:t>SD</w:t>
            </w:r>
            <w:r w:rsidRPr="00F663AD">
              <w:rPr>
                <w:rFonts w:ascii="Arial" w:hAnsi="Arial" w:cs="Arial"/>
                <w:sz w:val="24"/>
                <w:szCs w:val="24"/>
              </w:rPr>
              <w:t>2</w:t>
            </w:r>
            <w:r>
              <w:rPr>
                <w:rFonts w:ascii="Arial" w:hAnsi="Arial" w:cs="Arial"/>
                <w:sz w:val="24"/>
                <w:szCs w:val="24"/>
              </w:rPr>
              <w:t>: «встань»</w:t>
            </w:r>
          </w:p>
          <w:p w:rsidR="00F663AD" w:rsidRDefault="00F663AD" w:rsidP="00F663AD">
            <w:pPr>
              <w:rPr>
                <w:rFonts w:ascii="Arial" w:hAnsi="Arial" w:cs="Arial"/>
                <w:sz w:val="24"/>
                <w:szCs w:val="24"/>
              </w:rPr>
            </w:pPr>
            <w:r>
              <w:rPr>
                <w:rFonts w:ascii="Arial" w:hAnsi="Arial" w:cs="Arial"/>
                <w:sz w:val="24"/>
                <w:szCs w:val="24"/>
                <w:lang w:val="en-US"/>
              </w:rPr>
              <w:t>R</w:t>
            </w:r>
            <w:r w:rsidRPr="00F663AD">
              <w:rPr>
                <w:rFonts w:ascii="Arial" w:hAnsi="Arial" w:cs="Arial"/>
                <w:sz w:val="24"/>
                <w:szCs w:val="24"/>
              </w:rPr>
              <w:t>2</w:t>
            </w:r>
            <w:r>
              <w:rPr>
                <w:rFonts w:ascii="Arial" w:hAnsi="Arial" w:cs="Arial"/>
                <w:sz w:val="24"/>
                <w:szCs w:val="24"/>
              </w:rPr>
              <w:t>: ученик выполняет действие</w:t>
            </w:r>
          </w:p>
          <w:p w:rsidR="00F663AD" w:rsidRDefault="00F663AD" w:rsidP="00F663AD">
            <w:pPr>
              <w:rPr>
                <w:rFonts w:ascii="Arial" w:hAnsi="Arial" w:cs="Arial"/>
                <w:sz w:val="24"/>
                <w:szCs w:val="24"/>
              </w:rPr>
            </w:pPr>
          </w:p>
          <w:p w:rsidR="00F663AD" w:rsidRPr="00F663AD" w:rsidRDefault="00F663AD" w:rsidP="00F663AD">
            <w:pPr>
              <w:rPr>
                <w:rFonts w:ascii="Arial" w:hAnsi="Arial" w:cs="Arial"/>
                <w:sz w:val="24"/>
                <w:szCs w:val="24"/>
              </w:rPr>
            </w:pPr>
            <w:r>
              <w:rPr>
                <w:rFonts w:ascii="Arial" w:hAnsi="Arial" w:cs="Arial"/>
                <w:sz w:val="24"/>
                <w:szCs w:val="24"/>
                <w:lang w:val="en-US"/>
              </w:rPr>
              <w:t>SD</w:t>
            </w:r>
            <w:r w:rsidRPr="00F663AD">
              <w:rPr>
                <w:rFonts w:ascii="Arial" w:hAnsi="Arial" w:cs="Arial"/>
                <w:sz w:val="24"/>
                <w:szCs w:val="24"/>
              </w:rPr>
              <w:t>3</w:t>
            </w:r>
            <w:r>
              <w:rPr>
                <w:rFonts w:ascii="Arial" w:hAnsi="Arial" w:cs="Arial"/>
                <w:sz w:val="24"/>
                <w:szCs w:val="24"/>
              </w:rPr>
              <w:t xml:space="preserve">: </w:t>
            </w:r>
            <w:r>
              <w:rPr>
                <w:rFonts w:ascii="Arial" w:hAnsi="Arial" w:cs="Arial"/>
                <w:sz w:val="24"/>
                <w:szCs w:val="24"/>
                <w:lang w:val="en-US"/>
              </w:rPr>
              <w:t>c</w:t>
            </w:r>
            <w:r>
              <w:rPr>
                <w:rFonts w:ascii="Arial" w:hAnsi="Arial" w:cs="Arial"/>
                <w:sz w:val="24"/>
                <w:szCs w:val="24"/>
              </w:rPr>
              <w:t xml:space="preserve">лучайное чередование </w:t>
            </w:r>
            <w:r>
              <w:rPr>
                <w:rFonts w:ascii="Arial" w:hAnsi="Arial" w:cs="Arial"/>
                <w:sz w:val="24"/>
                <w:szCs w:val="24"/>
                <w:lang w:val="en-US"/>
              </w:rPr>
              <w:t>SD</w:t>
            </w:r>
            <w:r w:rsidRPr="00F663AD">
              <w:rPr>
                <w:rFonts w:ascii="Arial" w:hAnsi="Arial" w:cs="Arial"/>
                <w:sz w:val="24"/>
                <w:szCs w:val="24"/>
              </w:rPr>
              <w:t xml:space="preserve">1 </w:t>
            </w:r>
            <w:r>
              <w:rPr>
                <w:rFonts w:ascii="Arial" w:hAnsi="Arial" w:cs="Arial"/>
                <w:sz w:val="24"/>
                <w:szCs w:val="24"/>
              </w:rPr>
              <w:t xml:space="preserve">с </w:t>
            </w:r>
            <w:r>
              <w:rPr>
                <w:rFonts w:ascii="Arial" w:hAnsi="Arial" w:cs="Arial"/>
                <w:sz w:val="24"/>
                <w:szCs w:val="24"/>
                <w:lang w:val="en-US"/>
              </w:rPr>
              <w:t>SD</w:t>
            </w:r>
            <w:r w:rsidRPr="00F663AD">
              <w:rPr>
                <w:rFonts w:ascii="Arial" w:hAnsi="Arial" w:cs="Arial"/>
                <w:sz w:val="24"/>
                <w:szCs w:val="24"/>
              </w:rPr>
              <w:t>2</w:t>
            </w:r>
          </w:p>
        </w:tc>
      </w:tr>
    </w:tbl>
    <w:p w:rsidR="00F663AD" w:rsidRDefault="00F663AD">
      <w:pPr>
        <w:rPr>
          <w:rFonts w:ascii="Arial" w:hAnsi="Arial" w:cs="Arial"/>
          <w:sz w:val="24"/>
          <w:szCs w:val="24"/>
        </w:rPr>
      </w:pPr>
    </w:p>
    <w:p w:rsidR="00F663AD" w:rsidRDefault="00F663AD">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7699"/>
      </w:tblGrid>
      <w:tr w:rsidR="00F663AD" w:rsidTr="00F12479">
        <w:tc>
          <w:tcPr>
            <w:tcW w:w="1809" w:type="dxa"/>
          </w:tcPr>
          <w:p w:rsidR="00F663AD" w:rsidRPr="00BD2690" w:rsidRDefault="003237DE">
            <w:pPr>
              <w:rPr>
                <w:rFonts w:ascii="Arial" w:hAnsi="Arial" w:cs="Arial"/>
                <w:b/>
                <w:sz w:val="24"/>
                <w:szCs w:val="24"/>
              </w:rPr>
            </w:pPr>
            <w:r w:rsidRPr="00BD2690">
              <w:rPr>
                <w:rFonts w:ascii="Arial" w:hAnsi="Arial" w:cs="Arial"/>
                <w:b/>
                <w:sz w:val="24"/>
                <w:szCs w:val="24"/>
              </w:rPr>
              <w:lastRenderedPageBreak/>
              <w:t>Фаза 10:</w:t>
            </w:r>
          </w:p>
        </w:tc>
        <w:tc>
          <w:tcPr>
            <w:tcW w:w="7762" w:type="dxa"/>
          </w:tcPr>
          <w:p w:rsidR="00F663AD" w:rsidRDefault="003237DE" w:rsidP="00BD2690">
            <w:pPr>
              <w:rPr>
                <w:rFonts w:ascii="Arial" w:hAnsi="Arial" w:cs="Arial"/>
                <w:sz w:val="24"/>
                <w:szCs w:val="24"/>
              </w:rPr>
            </w:pPr>
            <w:r w:rsidRPr="00BD2690">
              <w:rPr>
                <w:rFonts w:ascii="Arial" w:hAnsi="Arial" w:cs="Arial"/>
                <w:b/>
                <w:sz w:val="24"/>
                <w:szCs w:val="24"/>
              </w:rPr>
              <w:t>Двухступенчатые указания</w:t>
            </w:r>
            <w:r>
              <w:rPr>
                <w:rFonts w:ascii="Arial" w:hAnsi="Arial" w:cs="Arial"/>
                <w:sz w:val="24"/>
                <w:szCs w:val="24"/>
              </w:rPr>
              <w:t>. Как только ученик освоит 20 пунктов из любой из Фаз 2,4 или 6, вы можете приступить к объединению ответов в двухступенчатые цепочки. Проще всего начать с ответами, где необходима манипуляция с объектом с использованием подсказки в контексте, и с постепенным прекращением подсказки. Позднее, перейдите к ответам с движениями тела. Используйте только те действия, которые были у</w:t>
            </w:r>
            <w:r w:rsidR="00F50DA2">
              <w:rPr>
                <w:rFonts w:ascii="Arial" w:hAnsi="Arial" w:cs="Arial"/>
                <w:sz w:val="24"/>
                <w:szCs w:val="24"/>
              </w:rPr>
              <w:t>же отрепетированы в ходе односту</w:t>
            </w:r>
            <w:r>
              <w:rPr>
                <w:rFonts w:ascii="Arial" w:hAnsi="Arial" w:cs="Arial"/>
                <w:sz w:val="24"/>
                <w:szCs w:val="24"/>
              </w:rPr>
              <w:t xml:space="preserve">пенчатых указаний. </w:t>
            </w:r>
            <w:r w:rsidR="00BD2690">
              <w:rPr>
                <w:rFonts w:ascii="Arial" w:hAnsi="Arial" w:cs="Arial"/>
                <w:sz w:val="24"/>
                <w:szCs w:val="24"/>
              </w:rPr>
              <w:t xml:space="preserve">Скажите ученику выполнить первую часть ответа, подождите пока он выполнит действие, затем попросите выполнить вторую часть ответа. Постепенно, сократите задержку (время ожидания), когда вы просите выполнить вторую часть задания, до такого момента, когда вы скажите все указание целиком и ученик правильно выполнит указание (даст правильный ответ). Если будет необходима подсказка для того, чтобы приступить ко второй стадии, используйте неконкретную подсказку типа «продолжай». </w:t>
            </w:r>
          </w:p>
          <w:p w:rsidR="00BD2690" w:rsidRDefault="00BD2690" w:rsidP="00BD2690">
            <w:pPr>
              <w:rPr>
                <w:rFonts w:ascii="Arial" w:hAnsi="Arial" w:cs="Arial"/>
                <w:sz w:val="24"/>
                <w:szCs w:val="24"/>
              </w:rPr>
            </w:pPr>
          </w:p>
          <w:p w:rsidR="00F12479" w:rsidRDefault="00F12479" w:rsidP="00BD2690">
            <w:pPr>
              <w:rPr>
                <w:rFonts w:ascii="Arial" w:hAnsi="Arial" w:cs="Arial"/>
                <w:sz w:val="24"/>
                <w:szCs w:val="24"/>
              </w:rPr>
            </w:pPr>
          </w:p>
        </w:tc>
      </w:tr>
      <w:tr w:rsidR="00F663AD" w:rsidTr="00F12479">
        <w:tc>
          <w:tcPr>
            <w:tcW w:w="1809" w:type="dxa"/>
          </w:tcPr>
          <w:p w:rsidR="00F663AD" w:rsidRPr="00675673" w:rsidRDefault="00675673">
            <w:pPr>
              <w:rPr>
                <w:rFonts w:ascii="Arial" w:hAnsi="Arial" w:cs="Arial"/>
                <w:b/>
                <w:sz w:val="24"/>
                <w:szCs w:val="24"/>
              </w:rPr>
            </w:pPr>
            <w:r w:rsidRPr="00675673">
              <w:rPr>
                <w:rFonts w:ascii="Arial" w:hAnsi="Arial" w:cs="Arial"/>
                <w:b/>
                <w:sz w:val="24"/>
                <w:szCs w:val="24"/>
              </w:rPr>
              <w:t>Фаза 11:</w:t>
            </w:r>
          </w:p>
        </w:tc>
        <w:tc>
          <w:tcPr>
            <w:tcW w:w="7762" w:type="dxa"/>
          </w:tcPr>
          <w:p w:rsidR="00F663AD" w:rsidRDefault="00675673">
            <w:pPr>
              <w:rPr>
                <w:rFonts w:ascii="Arial" w:hAnsi="Arial" w:cs="Arial"/>
                <w:sz w:val="24"/>
                <w:szCs w:val="24"/>
              </w:rPr>
            </w:pPr>
            <w:r w:rsidRPr="008F44D0">
              <w:rPr>
                <w:rFonts w:ascii="Arial" w:hAnsi="Arial" w:cs="Arial"/>
                <w:b/>
                <w:sz w:val="24"/>
                <w:szCs w:val="24"/>
              </w:rPr>
              <w:t>Трехступенчатые указания</w:t>
            </w:r>
            <w:r>
              <w:rPr>
                <w:rFonts w:ascii="Arial" w:hAnsi="Arial" w:cs="Arial"/>
                <w:sz w:val="24"/>
                <w:szCs w:val="24"/>
              </w:rPr>
              <w:t xml:space="preserve">. Если </w:t>
            </w:r>
            <w:r w:rsidR="008F44D0">
              <w:rPr>
                <w:rFonts w:ascii="Arial" w:hAnsi="Arial" w:cs="Arial"/>
                <w:sz w:val="24"/>
                <w:szCs w:val="24"/>
              </w:rPr>
              <w:t xml:space="preserve">ученик выполняет Фазу 10 с точностью 90%, то можете начать давать ему трехступенчатые указания. Используйте ту же процедуру, что в Фазе 10. </w:t>
            </w:r>
          </w:p>
          <w:p w:rsidR="008F44D0" w:rsidRDefault="008F44D0">
            <w:pPr>
              <w:rPr>
                <w:rFonts w:ascii="Arial" w:hAnsi="Arial" w:cs="Arial"/>
                <w:sz w:val="24"/>
                <w:szCs w:val="24"/>
              </w:rPr>
            </w:pPr>
          </w:p>
        </w:tc>
      </w:tr>
      <w:tr w:rsidR="00F663AD" w:rsidTr="00F12479">
        <w:tc>
          <w:tcPr>
            <w:tcW w:w="1809" w:type="dxa"/>
          </w:tcPr>
          <w:p w:rsidR="00F663AD" w:rsidRPr="00675673" w:rsidRDefault="00675673">
            <w:pPr>
              <w:rPr>
                <w:rFonts w:ascii="Arial" w:hAnsi="Arial" w:cs="Arial"/>
                <w:b/>
                <w:sz w:val="24"/>
                <w:szCs w:val="24"/>
              </w:rPr>
            </w:pPr>
            <w:r w:rsidRPr="00675673">
              <w:rPr>
                <w:rFonts w:ascii="Arial" w:hAnsi="Arial" w:cs="Arial"/>
                <w:b/>
                <w:sz w:val="24"/>
                <w:szCs w:val="24"/>
              </w:rPr>
              <w:t>Фаза 12:</w:t>
            </w:r>
          </w:p>
        </w:tc>
        <w:tc>
          <w:tcPr>
            <w:tcW w:w="7762" w:type="dxa"/>
          </w:tcPr>
          <w:p w:rsidR="00F663AD" w:rsidRDefault="008F44D0">
            <w:pPr>
              <w:rPr>
                <w:rFonts w:ascii="Arial" w:hAnsi="Arial" w:cs="Arial"/>
                <w:sz w:val="24"/>
                <w:szCs w:val="24"/>
              </w:rPr>
            </w:pPr>
            <w:r w:rsidRPr="008F44D0">
              <w:rPr>
                <w:rFonts w:ascii="Arial" w:hAnsi="Arial" w:cs="Arial"/>
                <w:b/>
                <w:sz w:val="24"/>
                <w:szCs w:val="24"/>
              </w:rPr>
              <w:t>Указания с условиями</w:t>
            </w:r>
            <w:r>
              <w:rPr>
                <w:rFonts w:ascii="Arial" w:hAnsi="Arial" w:cs="Arial"/>
                <w:sz w:val="24"/>
                <w:szCs w:val="24"/>
              </w:rPr>
              <w:t>. Это продвинутый навык. Научите ребенка выслушать указание и решить, относится ли оно к нему. Учтите, что он должен понимать все концепции</w:t>
            </w:r>
            <w:r w:rsidRPr="008F44D0">
              <w:rPr>
                <w:rFonts w:ascii="Arial" w:hAnsi="Arial" w:cs="Arial"/>
                <w:sz w:val="24"/>
                <w:szCs w:val="24"/>
              </w:rPr>
              <w:t>/</w:t>
            </w:r>
            <w:r>
              <w:rPr>
                <w:rFonts w:ascii="Arial" w:hAnsi="Arial" w:cs="Arial"/>
                <w:sz w:val="24"/>
                <w:szCs w:val="24"/>
              </w:rPr>
              <w:t>понятия и может отвечать «да</w:t>
            </w:r>
            <w:r w:rsidRPr="008F44D0">
              <w:rPr>
                <w:rFonts w:ascii="Arial" w:hAnsi="Arial" w:cs="Arial"/>
                <w:sz w:val="24"/>
                <w:szCs w:val="24"/>
              </w:rPr>
              <w:t>/</w:t>
            </w:r>
            <w:r>
              <w:rPr>
                <w:rFonts w:ascii="Arial" w:hAnsi="Arial" w:cs="Arial"/>
                <w:sz w:val="24"/>
                <w:szCs w:val="24"/>
              </w:rPr>
              <w:t>нет» в отношении используемых понятий (например, «ты мальчик?»)</w:t>
            </w:r>
          </w:p>
          <w:p w:rsidR="008F44D0" w:rsidRDefault="008F44D0">
            <w:pPr>
              <w:rPr>
                <w:rFonts w:ascii="Arial" w:hAnsi="Arial" w:cs="Arial"/>
                <w:sz w:val="24"/>
                <w:szCs w:val="24"/>
              </w:rPr>
            </w:pPr>
          </w:p>
          <w:p w:rsidR="008F44D0" w:rsidRPr="008F44D0" w:rsidRDefault="008F44D0">
            <w:pPr>
              <w:rPr>
                <w:rFonts w:ascii="Arial" w:hAnsi="Arial" w:cs="Arial"/>
                <w:b/>
                <w:sz w:val="24"/>
                <w:szCs w:val="24"/>
                <w:u w:val="single"/>
              </w:rPr>
            </w:pPr>
            <w:r w:rsidRPr="008F44D0">
              <w:rPr>
                <w:rFonts w:ascii="Arial" w:hAnsi="Arial" w:cs="Arial"/>
                <w:b/>
                <w:sz w:val="24"/>
                <w:szCs w:val="24"/>
                <w:u w:val="single"/>
              </w:rPr>
              <w:t>Указания с условиями</w:t>
            </w:r>
          </w:p>
          <w:p w:rsidR="008F44D0" w:rsidRDefault="008F44D0">
            <w:pPr>
              <w:rPr>
                <w:rFonts w:ascii="Arial" w:hAnsi="Arial" w:cs="Arial"/>
                <w:sz w:val="24"/>
                <w:szCs w:val="24"/>
              </w:rPr>
            </w:pPr>
            <w:r w:rsidRPr="008F44D0">
              <w:rPr>
                <w:rFonts w:ascii="Arial" w:hAnsi="Arial" w:cs="Arial"/>
                <w:sz w:val="24"/>
                <w:szCs w:val="24"/>
              </w:rPr>
              <w:t>Если тебя зовут Джон, подними руку</w:t>
            </w:r>
          </w:p>
          <w:p w:rsidR="008F44D0" w:rsidRDefault="008F44D0">
            <w:pPr>
              <w:rPr>
                <w:rFonts w:ascii="Arial" w:hAnsi="Arial" w:cs="Arial"/>
                <w:sz w:val="24"/>
                <w:szCs w:val="24"/>
              </w:rPr>
            </w:pPr>
            <w:r>
              <w:rPr>
                <w:rFonts w:ascii="Arial" w:hAnsi="Arial" w:cs="Arial"/>
                <w:sz w:val="24"/>
                <w:szCs w:val="24"/>
              </w:rPr>
              <w:t>Все мальчики, идите к своему столу</w:t>
            </w:r>
          </w:p>
          <w:p w:rsidR="008F44D0" w:rsidRDefault="008F44D0">
            <w:pPr>
              <w:rPr>
                <w:rFonts w:ascii="Arial" w:hAnsi="Arial" w:cs="Arial"/>
                <w:sz w:val="24"/>
                <w:szCs w:val="24"/>
              </w:rPr>
            </w:pPr>
            <w:r>
              <w:rPr>
                <w:rFonts w:ascii="Arial" w:hAnsi="Arial" w:cs="Arial"/>
                <w:sz w:val="24"/>
                <w:szCs w:val="24"/>
              </w:rPr>
              <w:t>Если ты обут, потопай ножками</w:t>
            </w:r>
          </w:p>
          <w:p w:rsidR="008F44D0" w:rsidRDefault="00D020B2">
            <w:pPr>
              <w:rPr>
                <w:rFonts w:ascii="Arial" w:hAnsi="Arial" w:cs="Arial"/>
                <w:sz w:val="24"/>
                <w:szCs w:val="24"/>
              </w:rPr>
            </w:pPr>
            <w:r>
              <w:rPr>
                <w:rFonts w:ascii="Arial" w:hAnsi="Arial" w:cs="Arial"/>
                <w:sz w:val="24"/>
                <w:szCs w:val="24"/>
              </w:rPr>
              <w:t>Если у тебя голубые брюки, встань</w:t>
            </w:r>
          </w:p>
          <w:p w:rsidR="00D020B2" w:rsidRDefault="00D020B2">
            <w:pPr>
              <w:rPr>
                <w:rFonts w:ascii="Arial" w:hAnsi="Arial" w:cs="Arial"/>
                <w:sz w:val="24"/>
                <w:szCs w:val="24"/>
              </w:rPr>
            </w:pPr>
            <w:r>
              <w:rPr>
                <w:rFonts w:ascii="Arial" w:hAnsi="Arial" w:cs="Arial"/>
                <w:sz w:val="24"/>
                <w:szCs w:val="24"/>
              </w:rPr>
              <w:t>Если у тебя есть книжка, подними руку</w:t>
            </w:r>
          </w:p>
          <w:p w:rsidR="00D020B2" w:rsidRDefault="00D020B2">
            <w:pPr>
              <w:rPr>
                <w:rFonts w:ascii="Arial" w:hAnsi="Arial" w:cs="Arial"/>
                <w:sz w:val="24"/>
                <w:szCs w:val="24"/>
              </w:rPr>
            </w:pPr>
          </w:p>
          <w:p w:rsidR="00F12479" w:rsidRDefault="00F12479">
            <w:pPr>
              <w:rPr>
                <w:rFonts w:ascii="Arial" w:hAnsi="Arial" w:cs="Arial"/>
                <w:sz w:val="24"/>
                <w:szCs w:val="24"/>
              </w:rPr>
            </w:pPr>
          </w:p>
        </w:tc>
      </w:tr>
      <w:tr w:rsidR="00F663AD" w:rsidTr="00F12479">
        <w:tc>
          <w:tcPr>
            <w:tcW w:w="1809" w:type="dxa"/>
          </w:tcPr>
          <w:p w:rsidR="00F663AD" w:rsidRPr="00675673" w:rsidRDefault="00E6005F">
            <w:pPr>
              <w:rPr>
                <w:rFonts w:ascii="Arial" w:hAnsi="Arial" w:cs="Arial"/>
                <w:b/>
                <w:sz w:val="24"/>
                <w:szCs w:val="24"/>
              </w:rPr>
            </w:pPr>
            <w:r>
              <w:rPr>
                <w:rFonts w:ascii="Arial" w:hAnsi="Arial" w:cs="Arial"/>
                <w:b/>
                <w:sz w:val="24"/>
                <w:szCs w:val="24"/>
              </w:rPr>
              <w:t>Перекрестная ссылка</w:t>
            </w:r>
            <w:r w:rsidR="00675673" w:rsidRPr="00675673">
              <w:rPr>
                <w:rFonts w:ascii="Arial" w:hAnsi="Arial" w:cs="Arial"/>
                <w:b/>
                <w:sz w:val="24"/>
                <w:szCs w:val="24"/>
              </w:rPr>
              <w:t>:</w:t>
            </w:r>
          </w:p>
        </w:tc>
        <w:tc>
          <w:tcPr>
            <w:tcW w:w="7762" w:type="dxa"/>
          </w:tcPr>
          <w:p w:rsidR="00CA57EA" w:rsidRDefault="00E6005F" w:rsidP="00CA57EA">
            <w:pPr>
              <w:rPr>
                <w:rFonts w:ascii="Arial" w:hAnsi="Arial" w:cs="Arial"/>
                <w:sz w:val="24"/>
                <w:szCs w:val="24"/>
              </w:rPr>
            </w:pPr>
            <w:r>
              <w:rPr>
                <w:rFonts w:ascii="Arial" w:hAnsi="Arial" w:cs="Arial"/>
                <w:sz w:val="24"/>
                <w:szCs w:val="24"/>
              </w:rPr>
              <w:t xml:space="preserve">Многие из начальных ответов, которые должны быть изучены в данной программе, сначала должны быть отработаны в разделе Невербальная Имитация. Рецептивные Указания ведут к разделу Выполнение Задания и созерцательному обучению. В части Воображение есть раздел, который </w:t>
            </w:r>
            <w:r w:rsidR="00CA57EA">
              <w:rPr>
                <w:rFonts w:ascii="Arial" w:hAnsi="Arial" w:cs="Arial"/>
                <w:sz w:val="24"/>
                <w:szCs w:val="24"/>
              </w:rPr>
              <w:t>относится к следующим вербальным указаниям. Понятие «не делай» (сделай</w:t>
            </w:r>
            <w:r w:rsidR="00CA57EA" w:rsidRPr="00CA57EA">
              <w:rPr>
                <w:rFonts w:ascii="Arial" w:hAnsi="Arial" w:cs="Arial"/>
                <w:sz w:val="24"/>
                <w:szCs w:val="24"/>
              </w:rPr>
              <w:t>/</w:t>
            </w:r>
            <w:r w:rsidR="00CA57EA">
              <w:rPr>
                <w:rFonts w:ascii="Arial" w:hAnsi="Arial" w:cs="Arial"/>
                <w:sz w:val="24"/>
                <w:szCs w:val="24"/>
              </w:rPr>
              <w:t xml:space="preserve">делай что-то) изучается в Программе Отрицание. </w:t>
            </w:r>
          </w:p>
          <w:p w:rsidR="00F663AD" w:rsidRPr="00CA57EA" w:rsidRDefault="00CA57EA" w:rsidP="00CA57EA">
            <w:pPr>
              <w:rPr>
                <w:rFonts w:ascii="Arial" w:hAnsi="Arial" w:cs="Arial"/>
                <w:sz w:val="24"/>
                <w:szCs w:val="24"/>
              </w:rPr>
            </w:pPr>
            <w:r>
              <w:rPr>
                <w:rFonts w:ascii="Arial" w:hAnsi="Arial" w:cs="Arial"/>
                <w:sz w:val="24"/>
                <w:szCs w:val="24"/>
              </w:rPr>
              <w:t xml:space="preserve"> </w:t>
            </w:r>
          </w:p>
        </w:tc>
      </w:tr>
    </w:tbl>
    <w:p w:rsidR="00F12479" w:rsidRDefault="00F12479">
      <w:pPr>
        <w:rPr>
          <w:rFonts w:ascii="Arial" w:hAnsi="Arial" w:cs="Arial"/>
          <w:sz w:val="24"/>
          <w:szCs w:val="24"/>
        </w:rPr>
      </w:pPr>
    </w:p>
    <w:p w:rsidR="00F12479" w:rsidRDefault="00F12479">
      <w:pPr>
        <w:rPr>
          <w:rFonts w:ascii="Arial" w:hAnsi="Arial" w:cs="Arial"/>
          <w:sz w:val="24"/>
          <w:szCs w:val="24"/>
        </w:rPr>
      </w:pPr>
      <w:r>
        <w:rPr>
          <w:rFonts w:ascii="Arial" w:hAnsi="Arial" w:cs="Arial"/>
          <w:sz w:val="24"/>
          <w:szCs w:val="24"/>
        </w:rPr>
        <w:br w:type="page"/>
      </w:r>
    </w:p>
    <w:p w:rsidR="005B5595" w:rsidRPr="00F12479" w:rsidRDefault="00F12479" w:rsidP="00F12479">
      <w:pPr>
        <w:jc w:val="center"/>
        <w:rPr>
          <w:rFonts w:ascii="Arial" w:hAnsi="Arial" w:cs="Arial"/>
          <w:b/>
          <w:sz w:val="32"/>
          <w:szCs w:val="32"/>
        </w:rPr>
      </w:pPr>
      <w:r w:rsidRPr="00F12479">
        <w:rPr>
          <w:rFonts w:ascii="Arial" w:hAnsi="Arial" w:cs="Arial"/>
          <w:b/>
          <w:sz w:val="32"/>
          <w:szCs w:val="32"/>
        </w:rPr>
        <w:lastRenderedPageBreak/>
        <w:t>РЕЦЕПТИВНЫЙ КОММЕНТАРИЙ</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6"/>
        <w:gridCol w:w="7655"/>
      </w:tblGrid>
      <w:tr w:rsidR="00F12479" w:rsidTr="006D0D1A">
        <w:tc>
          <w:tcPr>
            <w:tcW w:w="1809" w:type="dxa"/>
          </w:tcPr>
          <w:p w:rsidR="00F12479" w:rsidRPr="006D3AF9" w:rsidRDefault="00BD30EF">
            <w:pPr>
              <w:rPr>
                <w:rFonts w:ascii="Arial" w:hAnsi="Arial" w:cs="Arial"/>
                <w:b/>
                <w:sz w:val="24"/>
                <w:szCs w:val="24"/>
              </w:rPr>
            </w:pPr>
            <w:r w:rsidRPr="006D3AF9">
              <w:rPr>
                <w:rFonts w:ascii="Arial" w:hAnsi="Arial" w:cs="Arial"/>
                <w:b/>
                <w:sz w:val="24"/>
                <w:szCs w:val="24"/>
              </w:rPr>
              <w:t>Цели:</w:t>
            </w:r>
          </w:p>
        </w:tc>
        <w:tc>
          <w:tcPr>
            <w:tcW w:w="7762" w:type="dxa"/>
          </w:tcPr>
          <w:p w:rsidR="00F12479" w:rsidRDefault="006D3AF9" w:rsidP="006D3AF9">
            <w:pPr>
              <w:pStyle w:val="a5"/>
              <w:numPr>
                <w:ilvl w:val="0"/>
                <w:numId w:val="64"/>
              </w:numPr>
              <w:rPr>
                <w:rFonts w:ascii="Arial" w:hAnsi="Arial" w:cs="Arial"/>
                <w:sz w:val="24"/>
                <w:szCs w:val="24"/>
              </w:rPr>
            </w:pPr>
            <w:r>
              <w:rPr>
                <w:rFonts w:ascii="Arial" w:hAnsi="Arial" w:cs="Arial"/>
                <w:sz w:val="24"/>
                <w:szCs w:val="24"/>
              </w:rPr>
              <w:t>Выучить названия предметов, занятий</w:t>
            </w:r>
            <w:r w:rsidRPr="006D3AF9">
              <w:rPr>
                <w:rFonts w:ascii="Arial" w:hAnsi="Arial" w:cs="Arial"/>
                <w:sz w:val="24"/>
                <w:szCs w:val="24"/>
              </w:rPr>
              <w:t>/</w:t>
            </w:r>
            <w:r>
              <w:rPr>
                <w:rFonts w:ascii="Arial" w:hAnsi="Arial" w:cs="Arial"/>
                <w:sz w:val="24"/>
                <w:szCs w:val="24"/>
              </w:rPr>
              <w:t>действий и понятий</w:t>
            </w:r>
          </w:p>
          <w:p w:rsidR="006D3AF9" w:rsidRDefault="006D3AF9" w:rsidP="006D3AF9">
            <w:pPr>
              <w:pStyle w:val="a5"/>
              <w:numPr>
                <w:ilvl w:val="0"/>
                <w:numId w:val="64"/>
              </w:numPr>
              <w:rPr>
                <w:rFonts w:ascii="Arial" w:hAnsi="Arial" w:cs="Arial"/>
                <w:sz w:val="24"/>
                <w:szCs w:val="24"/>
              </w:rPr>
            </w:pPr>
            <w:r>
              <w:rPr>
                <w:rFonts w:ascii="Arial" w:hAnsi="Arial" w:cs="Arial"/>
                <w:sz w:val="24"/>
                <w:szCs w:val="24"/>
              </w:rPr>
              <w:t>Создать базу для экспрессивного комментария</w:t>
            </w:r>
          </w:p>
          <w:p w:rsidR="006D3AF9" w:rsidRDefault="006D3AF9" w:rsidP="006D3AF9">
            <w:pPr>
              <w:pStyle w:val="a5"/>
              <w:numPr>
                <w:ilvl w:val="0"/>
                <w:numId w:val="64"/>
              </w:numPr>
              <w:rPr>
                <w:rFonts w:ascii="Arial" w:hAnsi="Arial" w:cs="Arial"/>
                <w:sz w:val="24"/>
                <w:szCs w:val="24"/>
              </w:rPr>
            </w:pPr>
            <w:r>
              <w:rPr>
                <w:rFonts w:ascii="Arial" w:hAnsi="Arial" w:cs="Arial"/>
                <w:sz w:val="24"/>
                <w:szCs w:val="24"/>
              </w:rPr>
              <w:t>Развить абстрактное мышление</w:t>
            </w:r>
            <w:r w:rsidRPr="006D3AF9">
              <w:rPr>
                <w:rFonts w:ascii="Arial" w:hAnsi="Arial" w:cs="Arial"/>
                <w:sz w:val="24"/>
                <w:szCs w:val="24"/>
              </w:rPr>
              <w:t>/</w:t>
            </w:r>
            <w:r>
              <w:rPr>
                <w:rFonts w:ascii="Arial" w:hAnsi="Arial" w:cs="Arial"/>
                <w:sz w:val="24"/>
                <w:szCs w:val="24"/>
              </w:rPr>
              <w:t>рассуждение (например, делать дедуктивные выводы)</w:t>
            </w:r>
          </w:p>
          <w:p w:rsidR="006D3AF9" w:rsidRDefault="006D3AF9" w:rsidP="006D3AF9">
            <w:pPr>
              <w:pStyle w:val="a5"/>
              <w:numPr>
                <w:ilvl w:val="0"/>
                <w:numId w:val="64"/>
              </w:numPr>
              <w:rPr>
                <w:rFonts w:ascii="Arial" w:hAnsi="Arial" w:cs="Arial"/>
                <w:sz w:val="24"/>
                <w:szCs w:val="24"/>
              </w:rPr>
            </w:pPr>
            <w:r>
              <w:rPr>
                <w:rFonts w:ascii="Arial" w:hAnsi="Arial" w:cs="Arial"/>
                <w:sz w:val="24"/>
                <w:szCs w:val="24"/>
              </w:rPr>
              <w:t>Усовершенствовать навыки внимания</w:t>
            </w:r>
            <w:r w:rsidRPr="006D3AF9">
              <w:rPr>
                <w:rFonts w:ascii="Arial" w:hAnsi="Arial" w:cs="Arial"/>
                <w:sz w:val="24"/>
                <w:szCs w:val="24"/>
              </w:rPr>
              <w:t>/</w:t>
            </w:r>
            <w:r>
              <w:rPr>
                <w:rFonts w:ascii="Arial" w:hAnsi="Arial" w:cs="Arial"/>
                <w:sz w:val="24"/>
                <w:szCs w:val="24"/>
              </w:rPr>
              <w:t>участия в задании</w:t>
            </w:r>
          </w:p>
          <w:p w:rsidR="006D3AF9" w:rsidRPr="006D3AF9" w:rsidRDefault="006D3AF9" w:rsidP="006D3AF9">
            <w:pPr>
              <w:pStyle w:val="a5"/>
              <w:rPr>
                <w:rFonts w:ascii="Arial" w:hAnsi="Arial" w:cs="Arial"/>
                <w:sz w:val="24"/>
                <w:szCs w:val="24"/>
              </w:rPr>
            </w:pPr>
          </w:p>
        </w:tc>
      </w:tr>
      <w:tr w:rsidR="00F12479" w:rsidTr="006D0D1A">
        <w:tc>
          <w:tcPr>
            <w:tcW w:w="1809" w:type="dxa"/>
          </w:tcPr>
          <w:p w:rsidR="00F12479" w:rsidRPr="006D3AF9" w:rsidRDefault="00BD30EF">
            <w:pPr>
              <w:rPr>
                <w:rFonts w:ascii="Arial" w:hAnsi="Arial" w:cs="Arial"/>
                <w:b/>
                <w:sz w:val="24"/>
                <w:szCs w:val="24"/>
              </w:rPr>
            </w:pPr>
            <w:r w:rsidRPr="006D3AF9">
              <w:rPr>
                <w:rFonts w:ascii="Arial" w:hAnsi="Arial" w:cs="Arial"/>
                <w:b/>
                <w:sz w:val="24"/>
                <w:szCs w:val="24"/>
              </w:rPr>
              <w:t>Процедура:</w:t>
            </w:r>
          </w:p>
        </w:tc>
        <w:tc>
          <w:tcPr>
            <w:tcW w:w="7762" w:type="dxa"/>
          </w:tcPr>
          <w:p w:rsidR="006E78E5" w:rsidRDefault="002B6FF9" w:rsidP="002B6FF9">
            <w:pPr>
              <w:rPr>
                <w:rFonts w:ascii="Arial" w:hAnsi="Arial" w:cs="Arial"/>
                <w:sz w:val="24"/>
                <w:szCs w:val="24"/>
              </w:rPr>
            </w:pPr>
            <w:r>
              <w:rPr>
                <w:rFonts w:ascii="Arial" w:hAnsi="Arial" w:cs="Arial"/>
                <w:sz w:val="24"/>
                <w:szCs w:val="24"/>
              </w:rPr>
              <w:t xml:space="preserve">Ученик сидит за столом; учитель сидит рядом с ним или напротив него. Положите два или более предметов на стол, довольно далеко друг от друга. Скажите ученику «коснись </w:t>
            </w:r>
            <w:r w:rsidRPr="002B6FF9">
              <w:rPr>
                <w:rFonts w:ascii="Arial" w:hAnsi="Arial" w:cs="Arial"/>
                <w:sz w:val="24"/>
                <w:szCs w:val="24"/>
              </w:rPr>
              <w:t>{</w:t>
            </w:r>
            <w:r>
              <w:rPr>
                <w:rFonts w:ascii="Arial" w:hAnsi="Arial" w:cs="Arial"/>
                <w:sz w:val="24"/>
                <w:szCs w:val="24"/>
              </w:rPr>
              <w:t>предмета</w:t>
            </w:r>
            <w:r w:rsidRPr="002B6FF9">
              <w:rPr>
                <w:rFonts w:ascii="Arial" w:hAnsi="Arial" w:cs="Arial"/>
                <w:sz w:val="24"/>
                <w:szCs w:val="24"/>
              </w:rPr>
              <w:t>}</w:t>
            </w:r>
            <w:r>
              <w:rPr>
                <w:rFonts w:ascii="Arial" w:hAnsi="Arial" w:cs="Arial"/>
                <w:sz w:val="24"/>
                <w:szCs w:val="24"/>
              </w:rPr>
              <w:t xml:space="preserve">». Меняйте местами предметы после каждого обучающего блока. Многие ученики более заинтересовано участвуют в этом задании, если нужно в результате вручить предмет учителю. В этом случае, указание должно быть «дай мне </w:t>
            </w:r>
            <w:r w:rsidRPr="002B6FF9">
              <w:rPr>
                <w:rFonts w:ascii="Arial" w:hAnsi="Arial" w:cs="Arial"/>
                <w:sz w:val="24"/>
                <w:szCs w:val="24"/>
              </w:rPr>
              <w:t>{</w:t>
            </w:r>
            <w:r>
              <w:rPr>
                <w:rFonts w:ascii="Arial" w:hAnsi="Arial" w:cs="Arial"/>
                <w:sz w:val="24"/>
                <w:szCs w:val="24"/>
              </w:rPr>
              <w:t>предмет</w:t>
            </w:r>
            <w:r w:rsidRPr="002B6FF9">
              <w:rPr>
                <w:rFonts w:ascii="Arial" w:hAnsi="Arial" w:cs="Arial"/>
                <w:sz w:val="24"/>
                <w:szCs w:val="24"/>
              </w:rPr>
              <w:t>}</w:t>
            </w:r>
            <w:r>
              <w:rPr>
                <w:rFonts w:ascii="Arial" w:hAnsi="Arial" w:cs="Arial"/>
                <w:sz w:val="24"/>
                <w:szCs w:val="24"/>
              </w:rPr>
              <w:t xml:space="preserve">». Как можно часто вы должны менять указания (например, «коснись …», «дай мне …», «укажи (пальцем) на …», «покажи мне …», «где …?» и т.д. Часто, можно пропускать слово команды и просто называть предмет, который вы желаете получить. Это </w:t>
            </w:r>
            <w:r w:rsidR="006E78E5">
              <w:rPr>
                <w:rFonts w:ascii="Arial" w:hAnsi="Arial" w:cs="Arial"/>
                <w:sz w:val="24"/>
                <w:szCs w:val="24"/>
              </w:rPr>
              <w:t xml:space="preserve">поможет ученику сосредоточиться на нужном слове. Можно повысить интерес ученика за счет варьирования способов презентации предметов. Например, ученик может ходить по комнате в поисках названных предметов или выбрать предметы на доске </w:t>
            </w:r>
            <w:r w:rsidR="006E78E5">
              <w:rPr>
                <w:rFonts w:ascii="Arial" w:hAnsi="Arial" w:cs="Arial"/>
                <w:sz w:val="24"/>
                <w:szCs w:val="24"/>
                <w:lang w:val="en-US"/>
              </w:rPr>
              <w:t>Velcro</w:t>
            </w:r>
            <w:r w:rsidR="006E78E5">
              <w:rPr>
                <w:rFonts w:ascii="Arial" w:hAnsi="Arial" w:cs="Arial"/>
                <w:sz w:val="24"/>
                <w:szCs w:val="24"/>
              </w:rPr>
              <w:t xml:space="preserve"> (картинки с изображениями</w:t>
            </w:r>
            <w:r w:rsidR="006E78E5" w:rsidRPr="006E78E5">
              <w:rPr>
                <w:rFonts w:ascii="Arial" w:hAnsi="Arial" w:cs="Arial"/>
                <w:sz w:val="24"/>
                <w:szCs w:val="24"/>
              </w:rPr>
              <w:t>/</w:t>
            </w:r>
            <w:r w:rsidR="006E78E5">
              <w:rPr>
                <w:rFonts w:ascii="Arial" w:hAnsi="Arial" w:cs="Arial"/>
                <w:sz w:val="24"/>
                <w:szCs w:val="24"/>
              </w:rPr>
              <w:t>буквы</w:t>
            </w:r>
            <w:r w:rsidR="006E78E5" w:rsidRPr="006E78E5">
              <w:rPr>
                <w:rFonts w:ascii="Arial" w:hAnsi="Arial" w:cs="Arial"/>
                <w:sz w:val="24"/>
                <w:szCs w:val="24"/>
              </w:rPr>
              <w:t>/</w:t>
            </w:r>
            <w:r w:rsidR="006E78E5">
              <w:rPr>
                <w:rFonts w:ascii="Arial" w:hAnsi="Arial" w:cs="Arial"/>
                <w:sz w:val="24"/>
                <w:szCs w:val="24"/>
              </w:rPr>
              <w:t>цифры намагничиваются).</w:t>
            </w:r>
          </w:p>
          <w:p w:rsidR="006E78E5" w:rsidRDefault="006E78E5" w:rsidP="002B6FF9">
            <w:pPr>
              <w:rPr>
                <w:rFonts w:ascii="Arial" w:hAnsi="Arial" w:cs="Arial"/>
                <w:sz w:val="24"/>
                <w:szCs w:val="24"/>
              </w:rPr>
            </w:pPr>
          </w:p>
          <w:p w:rsidR="00F12479" w:rsidRPr="006E78E5" w:rsidRDefault="006E78E5" w:rsidP="002B6FF9">
            <w:pPr>
              <w:rPr>
                <w:rFonts w:ascii="Arial" w:hAnsi="Arial" w:cs="Arial"/>
                <w:b/>
                <w:sz w:val="24"/>
                <w:szCs w:val="24"/>
              </w:rPr>
            </w:pPr>
            <w:r w:rsidRPr="006E78E5">
              <w:rPr>
                <w:rFonts w:ascii="Arial" w:hAnsi="Arial" w:cs="Arial"/>
                <w:b/>
                <w:sz w:val="24"/>
                <w:szCs w:val="24"/>
              </w:rPr>
              <w:t xml:space="preserve">Выберите объекты, которые являются функциональными для ученика и создают мотивацию их изучения. </w:t>
            </w:r>
          </w:p>
          <w:p w:rsidR="006E78E5" w:rsidRPr="006E78E5" w:rsidRDefault="006E78E5" w:rsidP="002B6FF9">
            <w:pPr>
              <w:rPr>
                <w:rFonts w:ascii="Arial" w:hAnsi="Arial" w:cs="Arial"/>
                <w:sz w:val="24"/>
                <w:szCs w:val="24"/>
              </w:rPr>
            </w:pPr>
          </w:p>
        </w:tc>
      </w:tr>
      <w:tr w:rsidR="00F12479" w:rsidTr="006D0D1A">
        <w:tc>
          <w:tcPr>
            <w:tcW w:w="1809" w:type="dxa"/>
          </w:tcPr>
          <w:p w:rsidR="00F12479" w:rsidRPr="006D3AF9" w:rsidRDefault="00BD30EF">
            <w:pPr>
              <w:rPr>
                <w:rFonts w:ascii="Arial" w:hAnsi="Arial" w:cs="Arial"/>
                <w:b/>
                <w:sz w:val="24"/>
                <w:szCs w:val="24"/>
              </w:rPr>
            </w:pPr>
            <w:r w:rsidRPr="006D3AF9">
              <w:rPr>
                <w:rFonts w:ascii="Arial" w:hAnsi="Arial" w:cs="Arial"/>
                <w:b/>
                <w:sz w:val="24"/>
                <w:szCs w:val="24"/>
              </w:rPr>
              <w:t>Подсказки:</w:t>
            </w:r>
          </w:p>
        </w:tc>
        <w:tc>
          <w:tcPr>
            <w:tcW w:w="7762" w:type="dxa"/>
          </w:tcPr>
          <w:p w:rsidR="00F12479" w:rsidRDefault="00971CA5">
            <w:pPr>
              <w:rPr>
                <w:rFonts w:ascii="Arial" w:hAnsi="Arial" w:cs="Arial"/>
                <w:sz w:val="24"/>
                <w:szCs w:val="24"/>
              </w:rPr>
            </w:pPr>
            <w:r>
              <w:rPr>
                <w:rFonts w:ascii="Arial" w:hAnsi="Arial" w:cs="Arial"/>
                <w:sz w:val="24"/>
                <w:szCs w:val="24"/>
              </w:rPr>
              <w:t xml:space="preserve">Используйте физическое управление, указание пальцем (на предмет) и подсказку положения (предмета). Постепенно исключите подсказки, чтобы ученик мог самостоятельно выполнять задание. </w:t>
            </w:r>
          </w:p>
          <w:p w:rsidR="00971CA5" w:rsidRDefault="00971CA5">
            <w:pPr>
              <w:rPr>
                <w:rFonts w:ascii="Arial" w:hAnsi="Arial" w:cs="Arial"/>
                <w:sz w:val="24"/>
                <w:szCs w:val="24"/>
              </w:rPr>
            </w:pPr>
          </w:p>
        </w:tc>
      </w:tr>
      <w:tr w:rsidR="00F12479" w:rsidTr="006D0D1A">
        <w:tc>
          <w:tcPr>
            <w:tcW w:w="1809" w:type="dxa"/>
          </w:tcPr>
          <w:p w:rsidR="00F12479" w:rsidRPr="006D3AF9" w:rsidRDefault="006D3AF9" w:rsidP="00BD30EF">
            <w:pPr>
              <w:rPr>
                <w:rFonts w:ascii="Arial" w:hAnsi="Arial" w:cs="Arial"/>
                <w:b/>
                <w:sz w:val="24"/>
                <w:szCs w:val="24"/>
              </w:rPr>
            </w:pPr>
            <w:r>
              <w:rPr>
                <w:rFonts w:ascii="Arial" w:hAnsi="Arial" w:cs="Arial"/>
                <w:b/>
                <w:sz w:val="24"/>
                <w:szCs w:val="24"/>
              </w:rPr>
              <w:t>(</w:t>
            </w:r>
            <w:r w:rsidR="00BD30EF" w:rsidRPr="006D3AF9">
              <w:rPr>
                <w:rFonts w:ascii="Arial" w:hAnsi="Arial" w:cs="Arial"/>
                <w:b/>
                <w:sz w:val="24"/>
                <w:szCs w:val="24"/>
              </w:rPr>
              <w:t>Критерий входа</w:t>
            </w:r>
            <w:r w:rsidR="00BD30EF" w:rsidRPr="002B6FF9">
              <w:rPr>
                <w:rFonts w:ascii="Arial" w:hAnsi="Arial" w:cs="Arial"/>
                <w:b/>
                <w:sz w:val="24"/>
                <w:szCs w:val="24"/>
              </w:rPr>
              <w:t>/</w:t>
            </w:r>
            <w:r w:rsidR="00BD30EF" w:rsidRPr="006D3AF9">
              <w:rPr>
                <w:rFonts w:ascii="Arial" w:hAnsi="Arial" w:cs="Arial"/>
                <w:b/>
                <w:sz w:val="24"/>
                <w:szCs w:val="24"/>
              </w:rPr>
              <w:t>отбора:</w:t>
            </w:r>
          </w:p>
        </w:tc>
        <w:tc>
          <w:tcPr>
            <w:tcW w:w="7762" w:type="dxa"/>
          </w:tcPr>
          <w:p w:rsidR="00971CA5" w:rsidRDefault="00971CA5" w:rsidP="00971CA5">
            <w:pPr>
              <w:rPr>
                <w:rFonts w:ascii="Arial" w:hAnsi="Arial" w:cs="Arial"/>
                <w:sz w:val="24"/>
                <w:szCs w:val="24"/>
              </w:rPr>
            </w:pPr>
            <w:r>
              <w:rPr>
                <w:rFonts w:ascii="Arial" w:hAnsi="Arial" w:cs="Arial"/>
                <w:sz w:val="24"/>
                <w:szCs w:val="24"/>
              </w:rPr>
              <w:t xml:space="preserve">Ученик может правильно подбирать предметы (см Программу Подбора), которые он должен выучить, или правильно сымитировать действие. Создание некоторых простых вербальных указаний может способствовать прогрессу ребенка в данной программе, но не является предшествующим условием для него. </w:t>
            </w:r>
          </w:p>
          <w:p w:rsidR="00F12479" w:rsidRDefault="00971CA5" w:rsidP="00971CA5">
            <w:pPr>
              <w:rPr>
                <w:rFonts w:ascii="Arial" w:hAnsi="Arial" w:cs="Arial"/>
                <w:sz w:val="24"/>
                <w:szCs w:val="24"/>
              </w:rPr>
            </w:pPr>
            <w:r>
              <w:rPr>
                <w:rFonts w:ascii="Arial" w:hAnsi="Arial" w:cs="Arial"/>
                <w:sz w:val="24"/>
                <w:szCs w:val="24"/>
              </w:rPr>
              <w:t xml:space="preserve"> </w:t>
            </w:r>
          </w:p>
        </w:tc>
      </w:tr>
      <w:tr w:rsidR="00F12479" w:rsidTr="006D0D1A">
        <w:tc>
          <w:tcPr>
            <w:tcW w:w="1809" w:type="dxa"/>
          </w:tcPr>
          <w:p w:rsidR="00F12479" w:rsidRPr="006D3AF9" w:rsidRDefault="006D3AF9">
            <w:pPr>
              <w:rPr>
                <w:rFonts w:ascii="Arial" w:hAnsi="Arial" w:cs="Arial"/>
                <w:b/>
                <w:sz w:val="24"/>
                <w:szCs w:val="24"/>
              </w:rPr>
            </w:pPr>
            <w:r w:rsidRPr="006D3AF9">
              <w:rPr>
                <w:rFonts w:ascii="Arial" w:hAnsi="Arial" w:cs="Arial"/>
                <w:b/>
                <w:sz w:val="24"/>
                <w:szCs w:val="24"/>
              </w:rPr>
              <w:t>Критерий мастерства:</w:t>
            </w:r>
          </w:p>
        </w:tc>
        <w:tc>
          <w:tcPr>
            <w:tcW w:w="7762" w:type="dxa"/>
          </w:tcPr>
          <w:p w:rsidR="00F12479" w:rsidRDefault="00971CA5">
            <w:pPr>
              <w:rPr>
                <w:rFonts w:ascii="Arial" w:hAnsi="Arial" w:cs="Arial"/>
                <w:sz w:val="24"/>
                <w:szCs w:val="24"/>
              </w:rPr>
            </w:pPr>
            <w:r>
              <w:rPr>
                <w:rFonts w:ascii="Arial" w:hAnsi="Arial" w:cs="Arial"/>
                <w:sz w:val="24"/>
                <w:szCs w:val="24"/>
              </w:rPr>
              <w:t>Ученик дает восемь (8) правиль</w:t>
            </w:r>
            <w:r w:rsidR="00AA570C">
              <w:rPr>
                <w:rFonts w:ascii="Arial" w:hAnsi="Arial" w:cs="Arial"/>
                <w:sz w:val="24"/>
                <w:szCs w:val="24"/>
              </w:rPr>
              <w:t xml:space="preserve">ных ответов из 10 без подсказки. Это он должен продемонстрировать с еще одним учителем как минимум. </w:t>
            </w:r>
          </w:p>
          <w:p w:rsidR="00AA570C" w:rsidRDefault="00AA570C">
            <w:pPr>
              <w:rPr>
                <w:rFonts w:ascii="Arial" w:hAnsi="Arial" w:cs="Arial"/>
                <w:sz w:val="24"/>
                <w:szCs w:val="24"/>
              </w:rPr>
            </w:pPr>
          </w:p>
        </w:tc>
      </w:tr>
      <w:tr w:rsidR="006D3AF9" w:rsidTr="006D0D1A">
        <w:tc>
          <w:tcPr>
            <w:tcW w:w="1809" w:type="dxa"/>
          </w:tcPr>
          <w:p w:rsidR="006D3AF9" w:rsidRPr="006D3AF9" w:rsidRDefault="006D3AF9">
            <w:pPr>
              <w:rPr>
                <w:rFonts w:ascii="Arial" w:hAnsi="Arial" w:cs="Arial"/>
                <w:b/>
                <w:sz w:val="24"/>
                <w:szCs w:val="24"/>
              </w:rPr>
            </w:pPr>
            <w:r w:rsidRPr="006D3AF9">
              <w:rPr>
                <w:rFonts w:ascii="Arial" w:hAnsi="Arial" w:cs="Arial"/>
                <w:b/>
                <w:sz w:val="24"/>
                <w:szCs w:val="24"/>
              </w:rPr>
              <w:t>Фаза 1:</w:t>
            </w:r>
          </w:p>
        </w:tc>
        <w:tc>
          <w:tcPr>
            <w:tcW w:w="7762" w:type="dxa"/>
          </w:tcPr>
          <w:p w:rsidR="00AA570C" w:rsidRDefault="00AA570C" w:rsidP="001C0BE0">
            <w:pPr>
              <w:rPr>
                <w:rFonts w:ascii="Arial" w:hAnsi="Arial" w:cs="Arial"/>
                <w:sz w:val="24"/>
                <w:szCs w:val="24"/>
              </w:rPr>
            </w:pPr>
            <w:r w:rsidRPr="00AA570C">
              <w:rPr>
                <w:rFonts w:ascii="Arial" w:hAnsi="Arial" w:cs="Arial"/>
                <w:b/>
                <w:sz w:val="24"/>
                <w:szCs w:val="24"/>
              </w:rPr>
              <w:t>Просьбы</w:t>
            </w:r>
            <w:r>
              <w:rPr>
                <w:rFonts w:ascii="Arial" w:hAnsi="Arial" w:cs="Arial"/>
                <w:sz w:val="24"/>
                <w:szCs w:val="24"/>
              </w:rPr>
              <w:t>. Используйте объекты или картинки с изображением предметов или действий</w:t>
            </w:r>
            <w:r w:rsidRPr="00AA570C">
              <w:rPr>
                <w:rFonts w:ascii="Arial" w:hAnsi="Arial" w:cs="Arial"/>
                <w:sz w:val="24"/>
                <w:szCs w:val="24"/>
              </w:rPr>
              <w:t>/</w:t>
            </w:r>
            <w:r>
              <w:rPr>
                <w:rFonts w:ascii="Arial" w:hAnsi="Arial" w:cs="Arial"/>
                <w:sz w:val="24"/>
                <w:szCs w:val="24"/>
              </w:rPr>
              <w:t xml:space="preserve">занятий, которые ученик хотел бы получить или которыми он хотел бы заняться (например, еда, напиток, игра, телевизор, радио, качание на качелях и т.д.). Спросите ученика «что ты хочешь?». Когда ученик указывает пальцем на предмет или картинку, он получает то, что просит. </w:t>
            </w:r>
          </w:p>
        </w:tc>
      </w:tr>
    </w:tbl>
    <w:p w:rsidR="00F12479" w:rsidRDefault="00F12479">
      <w:pPr>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1C0BE0" w:rsidTr="006D0D1A">
        <w:tc>
          <w:tcPr>
            <w:tcW w:w="1951" w:type="dxa"/>
          </w:tcPr>
          <w:p w:rsidR="001C0BE0" w:rsidRDefault="001C0BE0">
            <w:pPr>
              <w:rPr>
                <w:rFonts w:ascii="Arial" w:hAnsi="Arial" w:cs="Arial"/>
                <w:sz w:val="24"/>
                <w:szCs w:val="24"/>
              </w:rPr>
            </w:pPr>
          </w:p>
        </w:tc>
        <w:tc>
          <w:tcPr>
            <w:tcW w:w="7620" w:type="dxa"/>
          </w:tcPr>
          <w:p w:rsidR="001C0BE0" w:rsidRDefault="00614F39" w:rsidP="00614F39">
            <w:pPr>
              <w:rPr>
                <w:rFonts w:ascii="Arial" w:hAnsi="Arial" w:cs="Arial"/>
                <w:sz w:val="24"/>
                <w:szCs w:val="24"/>
              </w:rPr>
            </w:pPr>
            <w:r>
              <w:rPr>
                <w:rFonts w:ascii="Arial" w:hAnsi="Arial" w:cs="Arial"/>
                <w:sz w:val="24"/>
                <w:szCs w:val="24"/>
              </w:rPr>
              <w:t xml:space="preserve">Объекты самостимуляции должны быть включены в качестве вариантов выбора. Ценность объектов самостимуляции будет снижена за счет того, ученик может предпочесть другой объект (например, печенье) объекту самостимуляции. </w:t>
            </w:r>
          </w:p>
          <w:p w:rsidR="00614F39" w:rsidRDefault="00614F39" w:rsidP="00614F39">
            <w:pPr>
              <w:rPr>
                <w:rFonts w:ascii="Arial" w:hAnsi="Arial" w:cs="Arial"/>
                <w:sz w:val="24"/>
                <w:szCs w:val="24"/>
              </w:rPr>
            </w:pPr>
          </w:p>
        </w:tc>
      </w:tr>
      <w:tr w:rsidR="001C0BE0" w:rsidTr="006D0D1A">
        <w:tc>
          <w:tcPr>
            <w:tcW w:w="1951" w:type="dxa"/>
          </w:tcPr>
          <w:p w:rsidR="001C0BE0" w:rsidRPr="003A03D3" w:rsidRDefault="001C0BE0">
            <w:pPr>
              <w:rPr>
                <w:rFonts w:ascii="Arial" w:hAnsi="Arial" w:cs="Arial"/>
                <w:b/>
                <w:sz w:val="24"/>
                <w:szCs w:val="24"/>
              </w:rPr>
            </w:pPr>
            <w:r w:rsidRPr="003A03D3">
              <w:rPr>
                <w:rFonts w:ascii="Arial" w:hAnsi="Arial" w:cs="Arial"/>
                <w:b/>
                <w:sz w:val="24"/>
                <w:szCs w:val="24"/>
              </w:rPr>
              <w:t>Фаза 2:</w:t>
            </w:r>
          </w:p>
        </w:tc>
        <w:tc>
          <w:tcPr>
            <w:tcW w:w="7620" w:type="dxa"/>
          </w:tcPr>
          <w:p w:rsidR="001C0BE0" w:rsidRPr="00BC57C1" w:rsidRDefault="00614F39">
            <w:pPr>
              <w:rPr>
                <w:rFonts w:ascii="Arial" w:hAnsi="Arial" w:cs="Arial"/>
              </w:rPr>
            </w:pPr>
            <w:r w:rsidRPr="003A03D3">
              <w:rPr>
                <w:rFonts w:ascii="Arial" w:hAnsi="Arial" w:cs="Arial"/>
                <w:b/>
                <w:sz w:val="24"/>
                <w:szCs w:val="24"/>
              </w:rPr>
              <w:t>Части тела</w:t>
            </w:r>
            <w:r>
              <w:rPr>
                <w:rFonts w:ascii="Arial" w:hAnsi="Arial" w:cs="Arial"/>
                <w:sz w:val="24"/>
                <w:szCs w:val="24"/>
              </w:rPr>
              <w:t xml:space="preserve">. </w:t>
            </w:r>
            <w:r w:rsidRPr="00BC57C1">
              <w:rPr>
                <w:rFonts w:ascii="Arial" w:hAnsi="Arial" w:cs="Arial"/>
              </w:rPr>
              <w:t xml:space="preserve">{Примечание: Фаза 3 может быть начата одновременно или до этого шага.} Начните с одной части тела. Скажите ученику «коснись своего/своей {части тела}". Если первый пункт будет выполнен правильно без подсказки в ходе трех последовательных блоков, добавьте вторую часть тела. </w:t>
            </w:r>
          </w:p>
          <w:p w:rsidR="00614F39" w:rsidRDefault="00614F39">
            <w:pPr>
              <w:rPr>
                <w:rFonts w:ascii="Arial" w:hAnsi="Arial" w:cs="Arial"/>
                <w:sz w:val="24"/>
                <w:szCs w:val="24"/>
              </w:rPr>
            </w:pPr>
            <w:r w:rsidRPr="00BC57C1">
              <w:rPr>
                <w:rFonts w:ascii="Arial" w:hAnsi="Arial" w:cs="Arial"/>
              </w:rPr>
              <w:t>Когда ученик будет правильно выполнять второе задание без подсказок в ходе трех последовательных блоков, вернитесь и повторите первое задание. Продолжайте проверять два задания до тех пор,</w:t>
            </w:r>
            <w:r w:rsidR="009D17FF" w:rsidRPr="00BC57C1">
              <w:rPr>
                <w:rFonts w:ascii="Arial" w:hAnsi="Arial" w:cs="Arial"/>
              </w:rPr>
              <w:t xml:space="preserve"> пока он не</w:t>
            </w:r>
            <w:r w:rsidRPr="00BC57C1">
              <w:rPr>
                <w:rFonts w:ascii="Arial" w:hAnsi="Arial" w:cs="Arial"/>
              </w:rPr>
              <w:t xml:space="preserve"> будет правильно их выполнять в </w:t>
            </w:r>
            <w:r w:rsidR="009D17FF" w:rsidRPr="00BC57C1">
              <w:rPr>
                <w:rFonts w:ascii="Arial" w:hAnsi="Arial" w:cs="Arial"/>
              </w:rPr>
              <w:t>случайном порядке. Добавляйте по одному заданию (части тела) за один раз и чередуйте его с предыдущими отработанными заданиями.</w:t>
            </w:r>
            <w:r w:rsidR="00DC5912" w:rsidRPr="00BC57C1">
              <w:rPr>
                <w:rFonts w:ascii="Arial" w:hAnsi="Arial" w:cs="Arial"/>
              </w:rPr>
              <w:t xml:space="preserve"> По мере освоения каждого нового задания, добавляйте дополнительно</w:t>
            </w:r>
            <w:r w:rsidR="003A03D3" w:rsidRPr="00BC57C1">
              <w:rPr>
                <w:rFonts w:ascii="Arial" w:hAnsi="Arial" w:cs="Arial"/>
              </w:rPr>
              <w:t xml:space="preserve">е задание (часть тела) для отработки. </w:t>
            </w:r>
          </w:p>
          <w:p w:rsidR="003A03D3" w:rsidRDefault="003A03D3">
            <w:pPr>
              <w:rPr>
                <w:rFonts w:ascii="Arial" w:hAnsi="Arial" w:cs="Arial"/>
                <w:sz w:val="24"/>
                <w:szCs w:val="24"/>
              </w:rPr>
            </w:pPr>
          </w:p>
          <w:p w:rsidR="003A03D3" w:rsidRPr="003A03D3" w:rsidRDefault="003A03D3">
            <w:pPr>
              <w:rPr>
                <w:rFonts w:ascii="Arial" w:hAnsi="Arial" w:cs="Arial"/>
                <w:b/>
                <w:sz w:val="24"/>
                <w:szCs w:val="24"/>
                <w:u w:val="single"/>
              </w:rPr>
            </w:pPr>
            <w:r w:rsidRPr="003A03D3">
              <w:rPr>
                <w:rFonts w:ascii="Arial" w:hAnsi="Arial" w:cs="Arial"/>
                <w:b/>
                <w:sz w:val="24"/>
                <w:szCs w:val="24"/>
                <w:u w:val="single"/>
              </w:rPr>
              <w:t>Стадии развития</w:t>
            </w:r>
          </w:p>
          <w:p w:rsidR="003A03D3" w:rsidRPr="00BC57C1" w:rsidRDefault="003A03D3" w:rsidP="003A03D3">
            <w:pPr>
              <w:pStyle w:val="a5"/>
              <w:numPr>
                <w:ilvl w:val="0"/>
                <w:numId w:val="65"/>
              </w:numPr>
              <w:rPr>
                <w:rFonts w:ascii="Arial" w:hAnsi="Arial" w:cs="Arial"/>
              </w:rPr>
            </w:pPr>
            <w:r w:rsidRPr="00BC57C1">
              <w:rPr>
                <w:rFonts w:ascii="Arial" w:hAnsi="Arial" w:cs="Arial"/>
              </w:rPr>
              <w:t>Рот, глаза, нос, ноги (</w:t>
            </w:r>
            <w:r w:rsidRPr="00BC57C1">
              <w:rPr>
                <w:rFonts w:ascii="Arial" w:hAnsi="Arial" w:cs="Arial"/>
                <w:lang w:val="en-US"/>
              </w:rPr>
              <w:t>B</w:t>
            </w:r>
            <w:r w:rsidRPr="00BC57C1">
              <w:rPr>
                <w:rFonts w:ascii="Arial" w:hAnsi="Arial" w:cs="Arial"/>
              </w:rPr>
              <w:t>: 1-6)</w:t>
            </w:r>
          </w:p>
          <w:p w:rsidR="003A03D3" w:rsidRPr="00BC57C1" w:rsidRDefault="003A03D3" w:rsidP="003A03D3">
            <w:pPr>
              <w:pStyle w:val="a5"/>
              <w:numPr>
                <w:ilvl w:val="0"/>
                <w:numId w:val="65"/>
              </w:numPr>
              <w:rPr>
                <w:rFonts w:ascii="Arial" w:hAnsi="Arial" w:cs="Arial"/>
              </w:rPr>
            </w:pPr>
            <w:r w:rsidRPr="00BC57C1">
              <w:rPr>
                <w:rFonts w:ascii="Arial" w:hAnsi="Arial" w:cs="Arial"/>
              </w:rPr>
              <w:t>Волосы, язык, голова, уши, кисти рук, ноги (голень), руки, пальцы рук, живот, спина, зубы, пальцы ног (B: 2-0)</w:t>
            </w:r>
          </w:p>
          <w:p w:rsidR="003A03D3" w:rsidRPr="00BC57C1" w:rsidRDefault="003A03D3" w:rsidP="003A03D3">
            <w:pPr>
              <w:pStyle w:val="a5"/>
              <w:numPr>
                <w:ilvl w:val="0"/>
                <w:numId w:val="65"/>
              </w:numPr>
              <w:rPr>
                <w:rFonts w:ascii="Arial" w:hAnsi="Arial" w:cs="Arial"/>
              </w:rPr>
            </w:pPr>
            <w:r w:rsidRPr="00BC57C1">
              <w:rPr>
                <w:rFonts w:ascii="Arial" w:hAnsi="Arial" w:cs="Arial"/>
              </w:rPr>
              <w:t>Подбородок, большие пальцы рук, колени, шея, ногти на руках (B: 3-0)</w:t>
            </w:r>
          </w:p>
          <w:p w:rsidR="003A03D3" w:rsidRPr="00BC57C1" w:rsidRDefault="003A03D3" w:rsidP="003A03D3">
            <w:pPr>
              <w:pStyle w:val="a5"/>
              <w:numPr>
                <w:ilvl w:val="0"/>
                <w:numId w:val="65"/>
              </w:numPr>
              <w:rPr>
                <w:rFonts w:ascii="Arial" w:hAnsi="Arial" w:cs="Arial"/>
              </w:rPr>
            </w:pPr>
            <w:r w:rsidRPr="00BC57C1">
              <w:rPr>
                <w:rFonts w:ascii="Arial" w:hAnsi="Arial" w:cs="Arial"/>
              </w:rPr>
              <w:t>Пятки, лодыжки, челюсти, грудная клетка/грудь (B: 4-0)</w:t>
            </w:r>
          </w:p>
          <w:p w:rsidR="00F31AB7" w:rsidRPr="00BC57C1" w:rsidRDefault="00F31AB7" w:rsidP="00F31AB7">
            <w:pPr>
              <w:pStyle w:val="a5"/>
              <w:numPr>
                <w:ilvl w:val="0"/>
                <w:numId w:val="65"/>
              </w:numPr>
              <w:rPr>
                <w:rFonts w:ascii="Arial" w:hAnsi="Arial" w:cs="Arial"/>
              </w:rPr>
            </w:pPr>
            <w:r w:rsidRPr="00BC57C1">
              <w:rPr>
                <w:rFonts w:ascii="Arial" w:hAnsi="Arial" w:cs="Arial"/>
              </w:rPr>
              <w:t>Запястье, плечо, бедра, локти (B: 5-0)</w:t>
            </w:r>
          </w:p>
          <w:p w:rsidR="00F31AB7" w:rsidRPr="00BC57C1" w:rsidRDefault="00F31AB7" w:rsidP="00F31AB7">
            <w:pPr>
              <w:pStyle w:val="a5"/>
              <w:numPr>
                <w:ilvl w:val="0"/>
                <w:numId w:val="65"/>
              </w:numPr>
              <w:rPr>
                <w:rFonts w:ascii="Arial" w:hAnsi="Arial" w:cs="Arial"/>
              </w:rPr>
            </w:pPr>
            <w:r w:rsidRPr="00BC57C1">
              <w:rPr>
                <w:rFonts w:ascii="Arial" w:hAnsi="Arial" w:cs="Arial"/>
              </w:rPr>
              <w:t>Талия (B: 6-0)</w:t>
            </w:r>
          </w:p>
          <w:p w:rsidR="003A03D3" w:rsidRPr="00F31AB7" w:rsidRDefault="003A03D3" w:rsidP="00F31AB7">
            <w:pPr>
              <w:ind w:left="360"/>
              <w:rPr>
                <w:rFonts w:ascii="Arial" w:hAnsi="Arial" w:cs="Arial"/>
                <w:sz w:val="24"/>
                <w:szCs w:val="24"/>
              </w:rPr>
            </w:pPr>
          </w:p>
        </w:tc>
      </w:tr>
      <w:tr w:rsidR="001C0BE0" w:rsidTr="006D0D1A">
        <w:tc>
          <w:tcPr>
            <w:tcW w:w="1951" w:type="dxa"/>
          </w:tcPr>
          <w:p w:rsidR="001C0BE0" w:rsidRPr="00BC57C1" w:rsidRDefault="00F31AB7">
            <w:pPr>
              <w:rPr>
                <w:rFonts w:ascii="Arial" w:hAnsi="Arial" w:cs="Arial"/>
                <w:b/>
                <w:sz w:val="24"/>
                <w:szCs w:val="24"/>
              </w:rPr>
            </w:pPr>
            <w:r w:rsidRPr="00BC57C1">
              <w:rPr>
                <w:rFonts w:ascii="Arial" w:hAnsi="Arial" w:cs="Arial"/>
                <w:b/>
                <w:sz w:val="24"/>
                <w:szCs w:val="24"/>
              </w:rPr>
              <w:t xml:space="preserve">Фаза 3: </w:t>
            </w:r>
          </w:p>
        </w:tc>
        <w:tc>
          <w:tcPr>
            <w:tcW w:w="7620" w:type="dxa"/>
          </w:tcPr>
          <w:p w:rsidR="001C0BE0" w:rsidRPr="00BC57C1" w:rsidRDefault="00F31AB7" w:rsidP="00BC57C1">
            <w:pPr>
              <w:rPr>
                <w:rFonts w:ascii="Arial" w:hAnsi="Arial" w:cs="Arial"/>
              </w:rPr>
            </w:pPr>
            <w:r w:rsidRPr="00BC57C1">
              <w:rPr>
                <w:rFonts w:ascii="Arial" w:hAnsi="Arial" w:cs="Arial"/>
                <w:b/>
                <w:sz w:val="24"/>
                <w:szCs w:val="24"/>
              </w:rPr>
              <w:t>Объекты (3</w:t>
            </w:r>
            <w:r w:rsidRPr="00BC57C1">
              <w:rPr>
                <w:rFonts w:ascii="Arial" w:hAnsi="Arial" w:cs="Arial"/>
                <w:b/>
                <w:sz w:val="24"/>
                <w:szCs w:val="24"/>
                <w:lang w:val="en-US"/>
              </w:rPr>
              <w:t>D</w:t>
            </w:r>
            <w:r w:rsidRPr="00BC57C1">
              <w:rPr>
                <w:rFonts w:ascii="Arial" w:hAnsi="Arial" w:cs="Arial"/>
                <w:b/>
                <w:sz w:val="24"/>
                <w:szCs w:val="24"/>
              </w:rPr>
              <w:t>).</w:t>
            </w:r>
            <w:r w:rsidRPr="00F31AB7">
              <w:rPr>
                <w:rFonts w:ascii="Arial" w:hAnsi="Arial" w:cs="Arial"/>
                <w:sz w:val="24"/>
                <w:szCs w:val="24"/>
              </w:rPr>
              <w:t xml:space="preserve"> </w:t>
            </w:r>
            <w:r>
              <w:rPr>
                <w:rFonts w:ascii="Arial" w:hAnsi="Arial" w:cs="Arial"/>
                <w:sz w:val="24"/>
                <w:szCs w:val="24"/>
              </w:rPr>
              <w:t xml:space="preserve"> </w:t>
            </w:r>
            <w:r w:rsidRPr="00BC57C1">
              <w:rPr>
                <w:rFonts w:ascii="Arial" w:hAnsi="Arial" w:cs="Arial"/>
              </w:rPr>
              <w:t xml:space="preserve">К этой фазе можно приступить одновременно с фазой 2. Используйте объекты, знакомые ученику и которые были ранее отработаны в разделе Подбор, Фазе 8. Выберите 2 предмета для начала. Положите первый предмет на стол (не кладите на стол отвлекающий предмет) и скажите ему «дай мне {предмет}». Если ученик ответит правильно четыре раза из пяти с присутствием отвлекающего предмета и без подсказки, повторите со вторым предметом. Когда он повторит результат со вторым предметом, вернитесь к первому предмету, затем снова ко второму. В конце концов, выложите на стол оба предмета одновременно и начните чередующиеся в случайном порядке блоки. </w:t>
            </w:r>
            <w:r w:rsidR="00BC57C1" w:rsidRPr="00BC57C1">
              <w:rPr>
                <w:rFonts w:ascii="Arial" w:hAnsi="Arial" w:cs="Arial"/>
              </w:rPr>
              <w:t xml:space="preserve">Когда оба предмета будут освоены в совершенстве, выберите еще один предмет для отработки. </w:t>
            </w:r>
          </w:p>
          <w:p w:rsidR="00BC57C1" w:rsidRDefault="00BC57C1" w:rsidP="00BC57C1">
            <w:pPr>
              <w:rPr>
                <w:rFonts w:ascii="Arial" w:hAnsi="Arial" w:cs="Arial"/>
                <w:sz w:val="24"/>
                <w:szCs w:val="24"/>
              </w:rPr>
            </w:pPr>
          </w:p>
          <w:p w:rsidR="00BC57C1" w:rsidRPr="00BC57C1" w:rsidRDefault="00BC57C1" w:rsidP="00BC57C1">
            <w:pPr>
              <w:rPr>
                <w:rFonts w:ascii="Arial" w:hAnsi="Arial" w:cs="Arial"/>
                <w:b/>
                <w:sz w:val="24"/>
                <w:szCs w:val="24"/>
              </w:rPr>
            </w:pPr>
            <w:r w:rsidRPr="00BC57C1">
              <w:rPr>
                <w:rFonts w:ascii="Arial" w:hAnsi="Arial" w:cs="Arial"/>
                <w:b/>
                <w:sz w:val="24"/>
                <w:szCs w:val="24"/>
              </w:rPr>
              <w:t>Цели для комментирования (комментария):</w:t>
            </w:r>
          </w:p>
          <w:p w:rsidR="00BC57C1" w:rsidRPr="00BC57C1" w:rsidRDefault="00BC57C1" w:rsidP="00BC57C1">
            <w:pPr>
              <w:rPr>
                <w:rFonts w:ascii="Arial" w:hAnsi="Arial" w:cs="Arial"/>
              </w:rPr>
            </w:pPr>
            <w:r w:rsidRPr="00BC57C1">
              <w:rPr>
                <w:rFonts w:ascii="Arial" w:hAnsi="Arial" w:cs="Arial"/>
              </w:rPr>
              <w:t>Одежда                         Игрушки                          Животные</w:t>
            </w:r>
          </w:p>
          <w:p w:rsidR="00BC57C1" w:rsidRPr="00BC57C1" w:rsidRDefault="00BC57C1" w:rsidP="00BC57C1">
            <w:pPr>
              <w:rPr>
                <w:rFonts w:ascii="Arial" w:hAnsi="Arial" w:cs="Arial"/>
              </w:rPr>
            </w:pPr>
            <w:r w:rsidRPr="00BC57C1">
              <w:rPr>
                <w:rFonts w:ascii="Arial" w:hAnsi="Arial" w:cs="Arial"/>
              </w:rPr>
              <w:t>Еда                                Предметы быта             Мебель</w:t>
            </w:r>
          </w:p>
          <w:p w:rsidR="00BC57C1" w:rsidRPr="00F31AB7" w:rsidRDefault="00BC57C1" w:rsidP="00BC57C1">
            <w:pPr>
              <w:rPr>
                <w:rFonts w:ascii="Arial" w:hAnsi="Arial" w:cs="Arial"/>
                <w:sz w:val="24"/>
                <w:szCs w:val="24"/>
              </w:rPr>
            </w:pPr>
          </w:p>
        </w:tc>
      </w:tr>
      <w:tr w:rsidR="001C0BE0" w:rsidTr="006D0D1A">
        <w:tc>
          <w:tcPr>
            <w:tcW w:w="1951" w:type="dxa"/>
          </w:tcPr>
          <w:p w:rsidR="001C0BE0" w:rsidRPr="00BC57C1" w:rsidRDefault="00BC57C1">
            <w:pPr>
              <w:rPr>
                <w:rFonts w:ascii="Arial" w:hAnsi="Arial" w:cs="Arial"/>
                <w:b/>
                <w:sz w:val="24"/>
                <w:szCs w:val="24"/>
              </w:rPr>
            </w:pPr>
            <w:r w:rsidRPr="00BC57C1">
              <w:rPr>
                <w:rFonts w:ascii="Arial" w:hAnsi="Arial" w:cs="Arial"/>
                <w:b/>
                <w:sz w:val="24"/>
                <w:szCs w:val="24"/>
              </w:rPr>
              <w:t>Фаза 4:</w:t>
            </w:r>
          </w:p>
        </w:tc>
        <w:tc>
          <w:tcPr>
            <w:tcW w:w="7620" w:type="dxa"/>
          </w:tcPr>
          <w:p w:rsidR="001C0BE0" w:rsidRDefault="00BC57C1">
            <w:pPr>
              <w:rPr>
                <w:rFonts w:ascii="Arial" w:hAnsi="Arial" w:cs="Arial"/>
                <w:sz w:val="24"/>
                <w:szCs w:val="24"/>
              </w:rPr>
            </w:pPr>
            <w:r w:rsidRPr="00BC57C1">
              <w:rPr>
                <w:rFonts w:ascii="Arial" w:hAnsi="Arial" w:cs="Arial"/>
                <w:b/>
                <w:sz w:val="24"/>
                <w:szCs w:val="24"/>
              </w:rPr>
              <w:t>Картинки с изображением объектов.</w:t>
            </w:r>
            <w:r>
              <w:rPr>
                <w:rFonts w:ascii="Arial" w:hAnsi="Arial" w:cs="Arial"/>
                <w:sz w:val="24"/>
                <w:szCs w:val="24"/>
              </w:rPr>
              <w:t xml:space="preserve"> Учитель просит ученика указать на предмет, изображенный на картинке.</w:t>
            </w:r>
          </w:p>
          <w:p w:rsidR="00BC57C1" w:rsidRDefault="00BC57C1">
            <w:pPr>
              <w:rPr>
                <w:rFonts w:ascii="Arial" w:hAnsi="Arial" w:cs="Arial"/>
                <w:sz w:val="24"/>
                <w:szCs w:val="24"/>
              </w:rPr>
            </w:pPr>
          </w:p>
        </w:tc>
      </w:tr>
      <w:tr w:rsidR="001C0BE0" w:rsidTr="006D0D1A">
        <w:tc>
          <w:tcPr>
            <w:tcW w:w="1951" w:type="dxa"/>
          </w:tcPr>
          <w:p w:rsidR="001C0BE0" w:rsidRPr="00BC57C1" w:rsidRDefault="00BC57C1">
            <w:pPr>
              <w:rPr>
                <w:rFonts w:ascii="Arial" w:hAnsi="Arial" w:cs="Arial"/>
                <w:b/>
                <w:sz w:val="24"/>
                <w:szCs w:val="24"/>
              </w:rPr>
            </w:pPr>
            <w:r w:rsidRPr="00BC57C1">
              <w:rPr>
                <w:rFonts w:ascii="Arial" w:hAnsi="Arial" w:cs="Arial"/>
                <w:b/>
                <w:sz w:val="24"/>
                <w:szCs w:val="24"/>
              </w:rPr>
              <w:t>Фаза 5:</w:t>
            </w:r>
          </w:p>
        </w:tc>
        <w:tc>
          <w:tcPr>
            <w:tcW w:w="7620" w:type="dxa"/>
          </w:tcPr>
          <w:p w:rsidR="001C0BE0" w:rsidRDefault="00BC57C1">
            <w:pPr>
              <w:rPr>
                <w:rFonts w:ascii="Arial" w:hAnsi="Arial" w:cs="Arial"/>
                <w:sz w:val="24"/>
                <w:szCs w:val="24"/>
              </w:rPr>
            </w:pPr>
            <w:r w:rsidRPr="00BC57C1">
              <w:rPr>
                <w:rFonts w:ascii="Arial" w:hAnsi="Arial" w:cs="Arial"/>
                <w:b/>
                <w:sz w:val="24"/>
                <w:szCs w:val="24"/>
              </w:rPr>
              <w:t>Картинки с изображением действий.</w:t>
            </w:r>
            <w:r>
              <w:rPr>
                <w:rFonts w:ascii="Arial" w:hAnsi="Arial" w:cs="Arial"/>
                <w:sz w:val="24"/>
                <w:szCs w:val="24"/>
              </w:rPr>
              <w:t xml:space="preserve"> Учитель показывает ученику картинки с изображением различных действий и просит ученика указать на названную картинку. </w:t>
            </w:r>
          </w:p>
        </w:tc>
      </w:tr>
    </w:tbl>
    <w:p w:rsidR="00BC57C1" w:rsidRDefault="00BC57C1">
      <w:pPr>
        <w:rPr>
          <w:rFonts w:ascii="Arial" w:hAnsi="Arial" w:cs="Arial"/>
          <w:sz w:val="24"/>
          <w:szCs w:val="24"/>
        </w:rPr>
      </w:pPr>
    </w:p>
    <w:p w:rsidR="00BC57C1" w:rsidRDefault="00BC57C1">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BC57C1" w:rsidTr="006D0D1A">
        <w:tc>
          <w:tcPr>
            <w:tcW w:w="1951" w:type="dxa"/>
          </w:tcPr>
          <w:p w:rsidR="00BC57C1" w:rsidRPr="00717A12" w:rsidRDefault="00BC57C1">
            <w:pPr>
              <w:rPr>
                <w:rFonts w:ascii="Arial" w:hAnsi="Arial" w:cs="Arial"/>
                <w:b/>
                <w:sz w:val="24"/>
                <w:szCs w:val="24"/>
              </w:rPr>
            </w:pPr>
            <w:r w:rsidRPr="00717A12">
              <w:rPr>
                <w:rFonts w:ascii="Arial" w:hAnsi="Arial" w:cs="Arial"/>
                <w:b/>
                <w:sz w:val="24"/>
                <w:szCs w:val="24"/>
              </w:rPr>
              <w:lastRenderedPageBreak/>
              <w:t>Фаза 6:</w:t>
            </w:r>
          </w:p>
        </w:tc>
        <w:tc>
          <w:tcPr>
            <w:tcW w:w="7620" w:type="dxa"/>
          </w:tcPr>
          <w:p w:rsidR="00BC57C1" w:rsidRDefault="00717A12">
            <w:pPr>
              <w:rPr>
                <w:rFonts w:ascii="Arial" w:hAnsi="Arial" w:cs="Arial"/>
                <w:sz w:val="24"/>
                <w:szCs w:val="24"/>
              </w:rPr>
            </w:pPr>
            <w:r w:rsidRPr="00717A12">
              <w:rPr>
                <w:rFonts w:ascii="Arial" w:hAnsi="Arial" w:cs="Arial"/>
                <w:b/>
                <w:sz w:val="24"/>
                <w:szCs w:val="24"/>
              </w:rPr>
              <w:t>Изображения людей.</w:t>
            </w:r>
            <w:r>
              <w:rPr>
                <w:rFonts w:ascii="Arial" w:hAnsi="Arial" w:cs="Arial"/>
                <w:sz w:val="24"/>
                <w:szCs w:val="24"/>
              </w:rPr>
              <w:t xml:space="preserve"> (Часто дети могут легко выучить это в формате </w:t>
            </w:r>
            <w:r w:rsidRPr="00717A12">
              <w:rPr>
                <w:rFonts w:ascii="Arial" w:hAnsi="Arial" w:cs="Arial"/>
                <w:sz w:val="24"/>
                <w:szCs w:val="24"/>
              </w:rPr>
              <w:t>2</w:t>
            </w:r>
            <w:r>
              <w:rPr>
                <w:rFonts w:ascii="Arial" w:hAnsi="Arial" w:cs="Arial"/>
                <w:sz w:val="24"/>
                <w:szCs w:val="24"/>
                <w:lang w:val="en-US"/>
              </w:rPr>
              <w:t>D</w:t>
            </w:r>
            <w:r>
              <w:rPr>
                <w:rFonts w:ascii="Arial" w:hAnsi="Arial" w:cs="Arial"/>
                <w:sz w:val="24"/>
                <w:szCs w:val="24"/>
              </w:rPr>
              <w:t xml:space="preserve"> нежели в формате </w:t>
            </w:r>
            <w:r w:rsidRPr="00717A12">
              <w:rPr>
                <w:rFonts w:ascii="Arial" w:hAnsi="Arial" w:cs="Arial"/>
                <w:sz w:val="24"/>
                <w:szCs w:val="24"/>
              </w:rPr>
              <w:t>3</w:t>
            </w:r>
            <w:r>
              <w:rPr>
                <w:rFonts w:ascii="Arial" w:hAnsi="Arial" w:cs="Arial"/>
                <w:sz w:val="24"/>
                <w:szCs w:val="24"/>
                <w:lang w:val="en-US"/>
              </w:rPr>
              <w:t>D</w:t>
            </w:r>
            <w:r>
              <w:rPr>
                <w:rFonts w:ascii="Arial" w:hAnsi="Arial" w:cs="Arial"/>
                <w:sz w:val="24"/>
                <w:szCs w:val="24"/>
              </w:rPr>
              <w:t xml:space="preserve">). Учитель показывает ученику изображения людей и просит ученика показать названного человека. Включите в список его самого, семью, персонал и сверстников. </w:t>
            </w:r>
          </w:p>
          <w:p w:rsidR="00717A12" w:rsidRPr="00717A12" w:rsidRDefault="00717A12">
            <w:pPr>
              <w:rPr>
                <w:rFonts w:ascii="Arial" w:hAnsi="Arial" w:cs="Arial"/>
                <w:sz w:val="24"/>
                <w:szCs w:val="24"/>
              </w:rPr>
            </w:pPr>
          </w:p>
        </w:tc>
      </w:tr>
      <w:tr w:rsidR="00BC57C1" w:rsidTr="006D0D1A">
        <w:tc>
          <w:tcPr>
            <w:tcW w:w="1951" w:type="dxa"/>
          </w:tcPr>
          <w:p w:rsidR="00BC57C1" w:rsidRPr="00717A12" w:rsidRDefault="00BC57C1" w:rsidP="00BC57C1">
            <w:pPr>
              <w:rPr>
                <w:rFonts w:ascii="Arial" w:hAnsi="Arial" w:cs="Arial"/>
                <w:b/>
                <w:sz w:val="24"/>
                <w:szCs w:val="24"/>
              </w:rPr>
            </w:pPr>
            <w:r w:rsidRPr="00717A12">
              <w:rPr>
                <w:rFonts w:ascii="Arial" w:hAnsi="Arial" w:cs="Arial"/>
                <w:b/>
                <w:sz w:val="24"/>
                <w:szCs w:val="24"/>
              </w:rPr>
              <w:t>Фаза 7:</w:t>
            </w:r>
          </w:p>
        </w:tc>
        <w:tc>
          <w:tcPr>
            <w:tcW w:w="7620" w:type="dxa"/>
          </w:tcPr>
          <w:p w:rsidR="00BC57C1" w:rsidRDefault="005C5618" w:rsidP="00BC57C1">
            <w:pPr>
              <w:rPr>
                <w:rFonts w:ascii="Arial" w:hAnsi="Arial" w:cs="Arial"/>
                <w:sz w:val="24"/>
                <w:szCs w:val="24"/>
              </w:rPr>
            </w:pPr>
            <w:r w:rsidRPr="00AC2120">
              <w:rPr>
                <w:rFonts w:ascii="Arial" w:hAnsi="Arial" w:cs="Arial"/>
                <w:b/>
                <w:sz w:val="24"/>
                <w:szCs w:val="24"/>
              </w:rPr>
              <w:t>Люди (3</w:t>
            </w:r>
            <w:r w:rsidRPr="00AC2120">
              <w:rPr>
                <w:rFonts w:ascii="Arial" w:hAnsi="Arial" w:cs="Arial"/>
                <w:b/>
                <w:sz w:val="24"/>
                <w:szCs w:val="24"/>
                <w:lang w:val="en-US"/>
              </w:rPr>
              <w:t>D</w:t>
            </w:r>
            <w:r w:rsidRPr="00AC2120">
              <w:rPr>
                <w:rFonts w:ascii="Arial" w:hAnsi="Arial" w:cs="Arial"/>
                <w:b/>
                <w:sz w:val="24"/>
                <w:szCs w:val="24"/>
              </w:rPr>
              <w:t>).</w:t>
            </w:r>
            <w:r w:rsidRPr="005C5618">
              <w:rPr>
                <w:rFonts w:ascii="Arial" w:hAnsi="Arial" w:cs="Arial"/>
                <w:sz w:val="24"/>
                <w:szCs w:val="24"/>
              </w:rPr>
              <w:t xml:space="preserve"> </w:t>
            </w:r>
            <w:r w:rsidR="00AC2120">
              <w:rPr>
                <w:rFonts w:ascii="Arial" w:hAnsi="Arial" w:cs="Arial"/>
                <w:sz w:val="24"/>
                <w:szCs w:val="24"/>
              </w:rPr>
              <w:t xml:space="preserve">Учитель просит ученика указать на учителя, на самого себя или другого присутствующего человека. </w:t>
            </w:r>
          </w:p>
          <w:p w:rsidR="00AC2120" w:rsidRPr="00AC2120" w:rsidRDefault="00AC2120" w:rsidP="00BC57C1">
            <w:pPr>
              <w:rPr>
                <w:rFonts w:ascii="Arial" w:hAnsi="Arial" w:cs="Arial"/>
                <w:sz w:val="24"/>
                <w:szCs w:val="24"/>
              </w:rPr>
            </w:pPr>
          </w:p>
        </w:tc>
      </w:tr>
      <w:tr w:rsidR="00BC57C1" w:rsidTr="006D0D1A">
        <w:tc>
          <w:tcPr>
            <w:tcW w:w="1951" w:type="dxa"/>
          </w:tcPr>
          <w:p w:rsidR="00BC57C1" w:rsidRPr="00717A12" w:rsidRDefault="00BC57C1" w:rsidP="00BC57C1">
            <w:pPr>
              <w:rPr>
                <w:rFonts w:ascii="Arial" w:hAnsi="Arial" w:cs="Arial"/>
                <w:b/>
                <w:sz w:val="24"/>
                <w:szCs w:val="24"/>
              </w:rPr>
            </w:pPr>
            <w:r w:rsidRPr="00717A12">
              <w:rPr>
                <w:rFonts w:ascii="Arial" w:hAnsi="Arial" w:cs="Arial"/>
                <w:b/>
                <w:sz w:val="24"/>
                <w:szCs w:val="24"/>
              </w:rPr>
              <w:t>Фаза 8:</w:t>
            </w:r>
          </w:p>
        </w:tc>
        <w:tc>
          <w:tcPr>
            <w:tcW w:w="7620" w:type="dxa"/>
          </w:tcPr>
          <w:p w:rsidR="00BC57C1" w:rsidRDefault="00AC2120" w:rsidP="00BC57C1">
            <w:pPr>
              <w:rPr>
                <w:rFonts w:ascii="Arial" w:hAnsi="Arial" w:cs="Arial"/>
                <w:sz w:val="24"/>
                <w:szCs w:val="24"/>
              </w:rPr>
            </w:pPr>
            <w:r w:rsidRPr="00AC2120">
              <w:rPr>
                <w:rFonts w:ascii="Arial" w:hAnsi="Arial" w:cs="Arial"/>
                <w:b/>
                <w:sz w:val="24"/>
                <w:szCs w:val="24"/>
              </w:rPr>
              <w:t>Находит и подает 2 предмета.</w:t>
            </w:r>
            <w:r>
              <w:rPr>
                <w:rFonts w:ascii="Arial" w:hAnsi="Arial" w:cs="Arial"/>
                <w:sz w:val="24"/>
                <w:szCs w:val="24"/>
              </w:rPr>
              <w:t xml:space="preserve"> (Например, «дай мне чашку и обувь»). </w:t>
            </w:r>
          </w:p>
          <w:p w:rsidR="00AC2120" w:rsidRPr="00AC2120" w:rsidRDefault="00AC2120" w:rsidP="00BC57C1">
            <w:pPr>
              <w:rPr>
                <w:rFonts w:ascii="Arial" w:hAnsi="Arial" w:cs="Arial"/>
                <w:sz w:val="24"/>
                <w:szCs w:val="24"/>
              </w:rPr>
            </w:pPr>
          </w:p>
        </w:tc>
      </w:tr>
      <w:tr w:rsidR="00BC57C1" w:rsidTr="006D0D1A">
        <w:tc>
          <w:tcPr>
            <w:tcW w:w="1951" w:type="dxa"/>
          </w:tcPr>
          <w:p w:rsidR="00BC57C1" w:rsidRPr="00717A12" w:rsidRDefault="00BC57C1" w:rsidP="00BC57C1">
            <w:pPr>
              <w:rPr>
                <w:rFonts w:ascii="Arial" w:hAnsi="Arial" w:cs="Arial"/>
                <w:b/>
                <w:sz w:val="24"/>
                <w:szCs w:val="24"/>
              </w:rPr>
            </w:pPr>
            <w:r w:rsidRPr="00717A12">
              <w:rPr>
                <w:rFonts w:ascii="Arial" w:hAnsi="Arial" w:cs="Arial"/>
                <w:b/>
                <w:sz w:val="24"/>
                <w:szCs w:val="24"/>
              </w:rPr>
              <w:t>Фаза 9:</w:t>
            </w:r>
          </w:p>
        </w:tc>
        <w:tc>
          <w:tcPr>
            <w:tcW w:w="7620" w:type="dxa"/>
          </w:tcPr>
          <w:p w:rsidR="00BC57C1" w:rsidRDefault="00AC2120" w:rsidP="00BC57C1">
            <w:pPr>
              <w:rPr>
                <w:rFonts w:ascii="Arial" w:hAnsi="Arial" w:cs="Arial"/>
                <w:sz w:val="24"/>
                <w:szCs w:val="24"/>
                <w:lang w:val="en-US"/>
              </w:rPr>
            </w:pPr>
            <w:r w:rsidRPr="00AC2120">
              <w:rPr>
                <w:rFonts w:ascii="Arial" w:hAnsi="Arial" w:cs="Arial"/>
                <w:b/>
                <w:sz w:val="24"/>
                <w:szCs w:val="24"/>
              </w:rPr>
              <w:t xml:space="preserve">Размер </w:t>
            </w:r>
            <w:r>
              <w:rPr>
                <w:rFonts w:ascii="Arial" w:hAnsi="Arial" w:cs="Arial"/>
                <w:sz w:val="24"/>
                <w:szCs w:val="24"/>
              </w:rPr>
              <w:t xml:space="preserve">(большой </w:t>
            </w:r>
            <w:r>
              <w:rPr>
                <w:rFonts w:ascii="Arial" w:hAnsi="Arial" w:cs="Arial"/>
                <w:sz w:val="24"/>
                <w:szCs w:val="24"/>
                <w:lang w:val="en-US"/>
              </w:rPr>
              <w:t>/</w:t>
            </w:r>
            <w:r>
              <w:rPr>
                <w:rFonts w:ascii="Arial" w:hAnsi="Arial" w:cs="Arial"/>
                <w:sz w:val="24"/>
                <w:szCs w:val="24"/>
              </w:rPr>
              <w:t>маленький) (</w:t>
            </w:r>
            <w:r>
              <w:rPr>
                <w:rFonts w:ascii="Arial" w:hAnsi="Arial" w:cs="Arial"/>
                <w:sz w:val="24"/>
                <w:szCs w:val="24"/>
                <w:lang w:val="en-US"/>
              </w:rPr>
              <w:t>B: 2-0)</w:t>
            </w:r>
          </w:p>
          <w:p w:rsidR="00AC2120" w:rsidRPr="00AC2120" w:rsidRDefault="00AC2120" w:rsidP="00BC57C1">
            <w:pPr>
              <w:rPr>
                <w:rFonts w:ascii="Arial" w:hAnsi="Arial" w:cs="Arial"/>
                <w:sz w:val="24"/>
                <w:szCs w:val="24"/>
              </w:rPr>
            </w:pPr>
          </w:p>
        </w:tc>
      </w:tr>
      <w:tr w:rsidR="00BC57C1" w:rsidTr="006D0D1A">
        <w:tc>
          <w:tcPr>
            <w:tcW w:w="1951" w:type="dxa"/>
          </w:tcPr>
          <w:p w:rsidR="00BC57C1" w:rsidRPr="00717A12" w:rsidRDefault="00BC57C1">
            <w:pPr>
              <w:rPr>
                <w:rFonts w:ascii="Arial" w:hAnsi="Arial" w:cs="Arial"/>
                <w:b/>
                <w:sz w:val="24"/>
                <w:szCs w:val="24"/>
              </w:rPr>
            </w:pPr>
            <w:r w:rsidRPr="00717A12">
              <w:rPr>
                <w:rFonts w:ascii="Arial" w:hAnsi="Arial" w:cs="Arial"/>
                <w:b/>
                <w:sz w:val="24"/>
                <w:szCs w:val="24"/>
              </w:rPr>
              <w:t>Фаза 10:</w:t>
            </w:r>
          </w:p>
        </w:tc>
        <w:tc>
          <w:tcPr>
            <w:tcW w:w="7620" w:type="dxa"/>
          </w:tcPr>
          <w:p w:rsidR="00BC57C1" w:rsidRDefault="00AC2120">
            <w:pPr>
              <w:rPr>
                <w:rFonts w:ascii="Arial" w:hAnsi="Arial" w:cs="Arial"/>
                <w:sz w:val="24"/>
                <w:szCs w:val="24"/>
              </w:rPr>
            </w:pPr>
            <w:r w:rsidRPr="00AC2120">
              <w:rPr>
                <w:rFonts w:ascii="Arial" w:hAnsi="Arial" w:cs="Arial"/>
                <w:b/>
                <w:sz w:val="24"/>
                <w:szCs w:val="24"/>
              </w:rPr>
              <w:t>Цвет.</w:t>
            </w:r>
            <w:r>
              <w:rPr>
                <w:rFonts w:ascii="Arial" w:hAnsi="Arial" w:cs="Arial"/>
                <w:sz w:val="24"/>
                <w:szCs w:val="24"/>
              </w:rPr>
              <w:t xml:space="preserve"> Постарайтесь сделать это задание как можно более увлекательным, забавным. Вы должны использовать предметы, похожие по всем параметрам, за исключением цвета (например, используйте разноцветные чашки и спрячьте угощение под чашкой того цвета, которую вы попросите найти</w:t>
            </w:r>
            <w:r w:rsidRPr="00AC2120">
              <w:rPr>
                <w:rFonts w:ascii="Arial" w:hAnsi="Arial" w:cs="Arial"/>
                <w:sz w:val="24"/>
                <w:szCs w:val="24"/>
              </w:rPr>
              <w:t>/</w:t>
            </w:r>
            <w:r>
              <w:rPr>
                <w:rFonts w:ascii="Arial" w:hAnsi="Arial" w:cs="Arial"/>
                <w:sz w:val="24"/>
                <w:szCs w:val="24"/>
              </w:rPr>
              <w:t>подать)</w:t>
            </w:r>
            <w:r w:rsidR="00AE497C">
              <w:rPr>
                <w:rFonts w:ascii="Arial" w:hAnsi="Arial" w:cs="Arial"/>
                <w:sz w:val="24"/>
                <w:szCs w:val="24"/>
              </w:rPr>
              <w:t xml:space="preserve">. Используйте цветные лампочки и когда он сделает правильный выбор он должен будет зажечь их. </w:t>
            </w:r>
          </w:p>
          <w:p w:rsidR="00AE497C" w:rsidRDefault="00AE497C">
            <w:pPr>
              <w:rPr>
                <w:rFonts w:ascii="Arial" w:hAnsi="Arial" w:cs="Arial"/>
                <w:sz w:val="24"/>
                <w:szCs w:val="24"/>
              </w:rPr>
            </w:pPr>
          </w:p>
          <w:p w:rsidR="00AE497C" w:rsidRPr="00AE497C" w:rsidRDefault="00AE497C">
            <w:pPr>
              <w:rPr>
                <w:rFonts w:ascii="Arial" w:hAnsi="Arial" w:cs="Arial"/>
                <w:b/>
                <w:sz w:val="24"/>
                <w:szCs w:val="24"/>
                <w:u w:val="single"/>
              </w:rPr>
            </w:pPr>
            <w:r w:rsidRPr="00AE497C">
              <w:rPr>
                <w:rFonts w:ascii="Arial" w:hAnsi="Arial" w:cs="Arial"/>
                <w:b/>
                <w:sz w:val="24"/>
                <w:szCs w:val="24"/>
                <w:u w:val="single"/>
              </w:rPr>
              <w:t xml:space="preserve">Стадии развития. </w:t>
            </w:r>
          </w:p>
          <w:p w:rsidR="00AE497C" w:rsidRDefault="00AE497C" w:rsidP="00AE497C">
            <w:pPr>
              <w:pStyle w:val="a5"/>
              <w:numPr>
                <w:ilvl w:val="0"/>
                <w:numId w:val="66"/>
              </w:numPr>
              <w:rPr>
                <w:rFonts w:ascii="Arial" w:hAnsi="Arial" w:cs="Arial"/>
                <w:sz w:val="24"/>
                <w:szCs w:val="24"/>
                <w:lang w:val="en-US"/>
              </w:rPr>
            </w:pPr>
            <w:r>
              <w:rPr>
                <w:rFonts w:ascii="Arial" w:hAnsi="Arial" w:cs="Arial"/>
                <w:sz w:val="24"/>
                <w:szCs w:val="24"/>
              </w:rPr>
              <w:t>Красный, голубой (</w:t>
            </w:r>
            <w:r>
              <w:rPr>
                <w:rFonts w:ascii="Arial" w:hAnsi="Arial" w:cs="Arial"/>
                <w:sz w:val="24"/>
                <w:szCs w:val="24"/>
                <w:lang w:val="en-US"/>
              </w:rPr>
              <w:t>B: 3-0)</w:t>
            </w:r>
          </w:p>
          <w:p w:rsidR="00AE497C" w:rsidRPr="00AE497C" w:rsidRDefault="00AE497C" w:rsidP="00AE497C">
            <w:pPr>
              <w:pStyle w:val="a5"/>
              <w:numPr>
                <w:ilvl w:val="0"/>
                <w:numId w:val="66"/>
              </w:numPr>
              <w:rPr>
                <w:rFonts w:ascii="Arial" w:hAnsi="Arial" w:cs="Arial"/>
                <w:sz w:val="24"/>
                <w:szCs w:val="24"/>
              </w:rPr>
            </w:pPr>
            <w:r w:rsidRPr="00AE497C">
              <w:rPr>
                <w:rFonts w:ascii="Arial" w:hAnsi="Arial" w:cs="Arial"/>
                <w:sz w:val="24"/>
                <w:szCs w:val="24"/>
              </w:rPr>
              <w:t xml:space="preserve">Зеленый, желтый, оранжевый, фиолетовый </w:t>
            </w:r>
            <w:r>
              <w:rPr>
                <w:rFonts w:ascii="Arial" w:hAnsi="Arial" w:cs="Arial"/>
                <w:sz w:val="24"/>
                <w:szCs w:val="24"/>
              </w:rPr>
              <w:t>(B: 3-6</w:t>
            </w:r>
            <w:r w:rsidRPr="00AE497C">
              <w:rPr>
                <w:rFonts w:ascii="Arial" w:hAnsi="Arial" w:cs="Arial"/>
                <w:sz w:val="24"/>
                <w:szCs w:val="24"/>
              </w:rPr>
              <w:t>)</w:t>
            </w:r>
          </w:p>
          <w:p w:rsidR="00AE497C" w:rsidRPr="00AE497C" w:rsidRDefault="00AE497C" w:rsidP="00AE497C">
            <w:pPr>
              <w:pStyle w:val="a5"/>
              <w:numPr>
                <w:ilvl w:val="0"/>
                <w:numId w:val="66"/>
              </w:numPr>
              <w:rPr>
                <w:rFonts w:ascii="Arial" w:hAnsi="Arial" w:cs="Arial"/>
                <w:sz w:val="24"/>
                <w:szCs w:val="24"/>
              </w:rPr>
            </w:pPr>
            <w:r w:rsidRPr="00AE497C">
              <w:rPr>
                <w:rFonts w:ascii="Arial" w:hAnsi="Arial" w:cs="Arial"/>
                <w:sz w:val="24"/>
                <w:szCs w:val="24"/>
              </w:rPr>
              <w:t xml:space="preserve">Коричневый, черный, розовый, серый </w:t>
            </w:r>
            <w:r>
              <w:rPr>
                <w:rFonts w:ascii="Arial" w:hAnsi="Arial" w:cs="Arial"/>
                <w:sz w:val="24"/>
                <w:szCs w:val="24"/>
              </w:rPr>
              <w:t>(B: 4</w:t>
            </w:r>
            <w:r w:rsidRPr="00AE497C">
              <w:rPr>
                <w:rFonts w:ascii="Arial" w:hAnsi="Arial" w:cs="Arial"/>
                <w:sz w:val="24"/>
                <w:szCs w:val="24"/>
              </w:rPr>
              <w:t>-0)</w:t>
            </w:r>
          </w:p>
          <w:p w:rsidR="00AE497C" w:rsidRPr="00AE497C" w:rsidRDefault="00AE497C" w:rsidP="00AE497C">
            <w:pPr>
              <w:pStyle w:val="a5"/>
              <w:numPr>
                <w:ilvl w:val="0"/>
                <w:numId w:val="66"/>
              </w:numPr>
              <w:rPr>
                <w:rFonts w:ascii="Arial" w:hAnsi="Arial" w:cs="Arial"/>
                <w:sz w:val="24"/>
                <w:szCs w:val="24"/>
              </w:rPr>
            </w:pPr>
            <w:r w:rsidRPr="00AE497C">
              <w:rPr>
                <w:rFonts w:ascii="Arial" w:hAnsi="Arial" w:cs="Arial"/>
                <w:sz w:val="24"/>
                <w:szCs w:val="24"/>
              </w:rPr>
              <w:t xml:space="preserve">Белый </w:t>
            </w:r>
            <w:r>
              <w:rPr>
                <w:rFonts w:ascii="Arial" w:hAnsi="Arial" w:cs="Arial"/>
                <w:sz w:val="24"/>
                <w:szCs w:val="24"/>
              </w:rPr>
              <w:t>(B: 5</w:t>
            </w:r>
            <w:r w:rsidRPr="00AE497C">
              <w:rPr>
                <w:rFonts w:ascii="Arial" w:hAnsi="Arial" w:cs="Arial"/>
                <w:sz w:val="24"/>
                <w:szCs w:val="24"/>
              </w:rPr>
              <w:t>-0)</w:t>
            </w:r>
          </w:p>
          <w:p w:rsidR="00AE497C" w:rsidRPr="00AE497C" w:rsidRDefault="00AE497C" w:rsidP="00AE497C">
            <w:pPr>
              <w:pStyle w:val="a5"/>
              <w:rPr>
                <w:rFonts w:ascii="Arial" w:hAnsi="Arial" w:cs="Arial"/>
                <w:sz w:val="24"/>
                <w:szCs w:val="24"/>
              </w:rPr>
            </w:pPr>
          </w:p>
        </w:tc>
      </w:tr>
      <w:tr w:rsidR="00BC57C1" w:rsidTr="006D0D1A">
        <w:tc>
          <w:tcPr>
            <w:tcW w:w="1951" w:type="dxa"/>
          </w:tcPr>
          <w:p w:rsidR="00BC57C1" w:rsidRPr="00717A12" w:rsidRDefault="00BC57C1" w:rsidP="00BC57C1">
            <w:pPr>
              <w:rPr>
                <w:rFonts w:ascii="Arial" w:hAnsi="Arial" w:cs="Arial"/>
                <w:b/>
                <w:sz w:val="24"/>
                <w:szCs w:val="24"/>
              </w:rPr>
            </w:pPr>
            <w:r w:rsidRPr="00717A12">
              <w:rPr>
                <w:rFonts w:ascii="Arial" w:hAnsi="Arial" w:cs="Arial"/>
                <w:b/>
                <w:sz w:val="24"/>
                <w:szCs w:val="24"/>
              </w:rPr>
              <w:t>Фаза 11:</w:t>
            </w:r>
          </w:p>
        </w:tc>
        <w:tc>
          <w:tcPr>
            <w:tcW w:w="7620" w:type="dxa"/>
          </w:tcPr>
          <w:p w:rsidR="00BC57C1" w:rsidRPr="00AE497C" w:rsidRDefault="00AE497C" w:rsidP="00BC57C1">
            <w:pPr>
              <w:rPr>
                <w:rFonts w:ascii="Arial" w:hAnsi="Arial" w:cs="Arial"/>
                <w:b/>
                <w:sz w:val="24"/>
                <w:szCs w:val="24"/>
              </w:rPr>
            </w:pPr>
            <w:r w:rsidRPr="00AE497C">
              <w:rPr>
                <w:rFonts w:ascii="Arial" w:hAnsi="Arial" w:cs="Arial"/>
                <w:b/>
                <w:sz w:val="24"/>
                <w:szCs w:val="24"/>
              </w:rPr>
              <w:t xml:space="preserve">Форма. </w:t>
            </w:r>
          </w:p>
          <w:p w:rsidR="00AE497C" w:rsidRPr="00AE497C" w:rsidRDefault="00AE497C" w:rsidP="00BC57C1">
            <w:pPr>
              <w:rPr>
                <w:rFonts w:ascii="Arial" w:hAnsi="Arial" w:cs="Arial"/>
                <w:b/>
                <w:sz w:val="24"/>
                <w:szCs w:val="24"/>
              </w:rPr>
            </w:pPr>
          </w:p>
          <w:p w:rsidR="00AE497C" w:rsidRPr="00AE497C" w:rsidRDefault="00AE497C" w:rsidP="00BC57C1">
            <w:pPr>
              <w:rPr>
                <w:rFonts w:ascii="Arial" w:hAnsi="Arial" w:cs="Arial"/>
                <w:sz w:val="24"/>
                <w:szCs w:val="24"/>
                <w:u w:val="single"/>
              </w:rPr>
            </w:pPr>
            <w:r w:rsidRPr="00AE497C">
              <w:rPr>
                <w:rFonts w:ascii="Arial" w:hAnsi="Arial" w:cs="Arial"/>
                <w:b/>
                <w:sz w:val="24"/>
                <w:szCs w:val="24"/>
                <w:u w:val="single"/>
              </w:rPr>
              <w:t>Стадии развития</w:t>
            </w:r>
            <w:r w:rsidRPr="00AE497C">
              <w:rPr>
                <w:rFonts w:ascii="Arial" w:hAnsi="Arial" w:cs="Arial"/>
                <w:sz w:val="24"/>
                <w:szCs w:val="24"/>
                <w:u w:val="single"/>
              </w:rPr>
              <w:t>.</w:t>
            </w:r>
          </w:p>
          <w:p w:rsidR="00AE497C" w:rsidRPr="00586B2F" w:rsidRDefault="00586B2F" w:rsidP="00586B2F">
            <w:pPr>
              <w:pStyle w:val="a5"/>
              <w:numPr>
                <w:ilvl w:val="0"/>
                <w:numId w:val="67"/>
              </w:numPr>
              <w:rPr>
                <w:rFonts w:ascii="Arial" w:hAnsi="Arial" w:cs="Arial"/>
                <w:sz w:val="24"/>
                <w:szCs w:val="24"/>
                <w:lang w:val="en-US"/>
              </w:rPr>
            </w:pPr>
            <w:r>
              <w:rPr>
                <w:rFonts w:ascii="Arial" w:hAnsi="Arial" w:cs="Arial"/>
                <w:sz w:val="24"/>
                <w:szCs w:val="24"/>
              </w:rPr>
              <w:t xml:space="preserve">Круг, квадрат </w:t>
            </w:r>
            <w:r w:rsidRPr="00586B2F">
              <w:rPr>
                <w:rFonts w:ascii="Arial" w:hAnsi="Arial" w:cs="Arial"/>
                <w:sz w:val="24"/>
                <w:szCs w:val="24"/>
              </w:rPr>
              <w:t>(B: 3-6)</w:t>
            </w:r>
          </w:p>
          <w:p w:rsidR="00586B2F" w:rsidRPr="00586B2F" w:rsidRDefault="00586B2F" w:rsidP="00586B2F">
            <w:pPr>
              <w:pStyle w:val="a5"/>
              <w:numPr>
                <w:ilvl w:val="0"/>
                <w:numId w:val="67"/>
              </w:numPr>
              <w:rPr>
                <w:rFonts w:ascii="Arial" w:hAnsi="Arial" w:cs="Arial"/>
                <w:sz w:val="24"/>
                <w:szCs w:val="24"/>
                <w:lang w:val="en-US"/>
              </w:rPr>
            </w:pPr>
            <w:r>
              <w:rPr>
                <w:rFonts w:ascii="Arial" w:hAnsi="Arial" w:cs="Arial"/>
                <w:sz w:val="24"/>
                <w:szCs w:val="24"/>
              </w:rPr>
              <w:t>Треугольник, прямоугольник (B: 4</w:t>
            </w:r>
            <w:r w:rsidRPr="00586B2F">
              <w:rPr>
                <w:rFonts w:ascii="Arial" w:hAnsi="Arial" w:cs="Arial"/>
                <w:sz w:val="24"/>
                <w:szCs w:val="24"/>
              </w:rPr>
              <w:t>-6)</w:t>
            </w:r>
          </w:p>
          <w:p w:rsidR="00586B2F" w:rsidRPr="00586B2F" w:rsidRDefault="00586B2F" w:rsidP="00586B2F">
            <w:pPr>
              <w:pStyle w:val="a5"/>
              <w:numPr>
                <w:ilvl w:val="0"/>
                <w:numId w:val="67"/>
              </w:numPr>
              <w:rPr>
                <w:rFonts w:ascii="Arial" w:hAnsi="Arial" w:cs="Arial"/>
                <w:sz w:val="24"/>
                <w:szCs w:val="24"/>
                <w:lang w:val="en-US"/>
              </w:rPr>
            </w:pPr>
            <w:r>
              <w:rPr>
                <w:rFonts w:ascii="Arial" w:hAnsi="Arial" w:cs="Arial"/>
                <w:sz w:val="24"/>
                <w:szCs w:val="24"/>
              </w:rPr>
              <w:t>Ромб (B: 6</w:t>
            </w:r>
            <w:r w:rsidRPr="00586B2F">
              <w:rPr>
                <w:rFonts w:ascii="Arial" w:hAnsi="Arial" w:cs="Arial"/>
                <w:sz w:val="24"/>
                <w:szCs w:val="24"/>
              </w:rPr>
              <w:t>-</w:t>
            </w:r>
            <w:r>
              <w:rPr>
                <w:rFonts w:ascii="Arial" w:hAnsi="Arial" w:cs="Arial"/>
                <w:sz w:val="24"/>
                <w:szCs w:val="24"/>
              </w:rPr>
              <w:t>0</w:t>
            </w:r>
            <w:r w:rsidRPr="00586B2F">
              <w:rPr>
                <w:rFonts w:ascii="Arial" w:hAnsi="Arial" w:cs="Arial"/>
                <w:sz w:val="24"/>
                <w:szCs w:val="24"/>
              </w:rPr>
              <w:t>)</w:t>
            </w:r>
          </w:p>
          <w:p w:rsidR="00586B2F" w:rsidRPr="00AE497C" w:rsidRDefault="00586B2F" w:rsidP="00586B2F">
            <w:pPr>
              <w:pStyle w:val="a5"/>
              <w:rPr>
                <w:rFonts w:ascii="Arial" w:hAnsi="Arial" w:cs="Arial"/>
                <w:sz w:val="24"/>
                <w:szCs w:val="24"/>
                <w:lang w:val="en-US"/>
              </w:rPr>
            </w:pPr>
          </w:p>
        </w:tc>
      </w:tr>
      <w:tr w:rsidR="00BC57C1" w:rsidTr="006D0D1A">
        <w:tc>
          <w:tcPr>
            <w:tcW w:w="1951" w:type="dxa"/>
          </w:tcPr>
          <w:p w:rsidR="00BC57C1" w:rsidRPr="00717A12" w:rsidRDefault="00BC57C1" w:rsidP="00BC57C1">
            <w:pPr>
              <w:rPr>
                <w:rFonts w:ascii="Arial" w:hAnsi="Arial" w:cs="Arial"/>
                <w:b/>
                <w:sz w:val="24"/>
                <w:szCs w:val="24"/>
              </w:rPr>
            </w:pPr>
            <w:r w:rsidRPr="00717A12">
              <w:rPr>
                <w:rFonts w:ascii="Arial" w:hAnsi="Arial" w:cs="Arial"/>
                <w:b/>
                <w:sz w:val="24"/>
                <w:szCs w:val="24"/>
              </w:rPr>
              <w:t>Фаза 12:</w:t>
            </w:r>
          </w:p>
        </w:tc>
        <w:tc>
          <w:tcPr>
            <w:tcW w:w="7620" w:type="dxa"/>
          </w:tcPr>
          <w:p w:rsidR="00BC57C1" w:rsidRDefault="00586B2F" w:rsidP="00BC57C1">
            <w:pPr>
              <w:rPr>
                <w:rFonts w:ascii="Arial" w:hAnsi="Arial" w:cs="Arial"/>
                <w:b/>
                <w:sz w:val="24"/>
                <w:szCs w:val="24"/>
              </w:rPr>
            </w:pPr>
            <w:r w:rsidRPr="00586B2F">
              <w:rPr>
                <w:rFonts w:ascii="Arial" w:hAnsi="Arial" w:cs="Arial"/>
                <w:b/>
                <w:sz w:val="24"/>
                <w:szCs w:val="24"/>
              </w:rPr>
              <w:t xml:space="preserve">Сочетание цвета и предмета. </w:t>
            </w:r>
          </w:p>
          <w:p w:rsidR="00586B2F" w:rsidRPr="00586B2F" w:rsidRDefault="00586B2F" w:rsidP="00BC57C1">
            <w:pPr>
              <w:rPr>
                <w:rFonts w:ascii="Arial" w:hAnsi="Arial" w:cs="Arial"/>
                <w:b/>
                <w:sz w:val="24"/>
                <w:szCs w:val="24"/>
              </w:rPr>
            </w:pPr>
          </w:p>
        </w:tc>
      </w:tr>
      <w:tr w:rsidR="00BC57C1" w:rsidTr="006D0D1A">
        <w:tc>
          <w:tcPr>
            <w:tcW w:w="1951" w:type="dxa"/>
          </w:tcPr>
          <w:p w:rsidR="00BC57C1" w:rsidRPr="00717A12" w:rsidRDefault="00BC57C1" w:rsidP="00BC57C1">
            <w:pPr>
              <w:rPr>
                <w:rFonts w:ascii="Arial" w:hAnsi="Arial" w:cs="Arial"/>
                <w:b/>
                <w:sz w:val="24"/>
                <w:szCs w:val="24"/>
              </w:rPr>
            </w:pPr>
            <w:r w:rsidRPr="00717A12">
              <w:rPr>
                <w:rFonts w:ascii="Arial" w:hAnsi="Arial" w:cs="Arial"/>
                <w:b/>
                <w:sz w:val="24"/>
                <w:szCs w:val="24"/>
              </w:rPr>
              <w:t>Фаза 13:</w:t>
            </w:r>
          </w:p>
        </w:tc>
        <w:tc>
          <w:tcPr>
            <w:tcW w:w="7620" w:type="dxa"/>
          </w:tcPr>
          <w:p w:rsidR="00BC57C1" w:rsidRDefault="00586B2F" w:rsidP="00BC57C1">
            <w:pPr>
              <w:rPr>
                <w:rFonts w:ascii="Arial" w:hAnsi="Arial" w:cs="Arial"/>
                <w:sz w:val="24"/>
                <w:szCs w:val="24"/>
              </w:rPr>
            </w:pPr>
            <w:r w:rsidRPr="00586B2F">
              <w:rPr>
                <w:rFonts w:ascii="Arial" w:hAnsi="Arial" w:cs="Arial"/>
                <w:b/>
                <w:sz w:val="24"/>
                <w:szCs w:val="24"/>
              </w:rPr>
              <w:t>Два абстрактных признака в сочетании</w:t>
            </w:r>
            <w:r>
              <w:rPr>
                <w:rFonts w:ascii="Arial" w:hAnsi="Arial" w:cs="Arial"/>
                <w:sz w:val="24"/>
                <w:szCs w:val="24"/>
              </w:rPr>
              <w:t xml:space="preserve"> (например, размер</w:t>
            </w:r>
            <w:r w:rsidRPr="00586B2F">
              <w:rPr>
                <w:rFonts w:ascii="Arial" w:hAnsi="Arial" w:cs="Arial"/>
                <w:sz w:val="24"/>
                <w:szCs w:val="24"/>
              </w:rPr>
              <w:t>/</w:t>
            </w:r>
            <w:r>
              <w:rPr>
                <w:rFonts w:ascii="Arial" w:hAnsi="Arial" w:cs="Arial"/>
                <w:sz w:val="24"/>
                <w:szCs w:val="24"/>
              </w:rPr>
              <w:t>форма)</w:t>
            </w:r>
          </w:p>
          <w:p w:rsidR="00586B2F" w:rsidRPr="00586B2F" w:rsidRDefault="00586B2F" w:rsidP="00BC57C1">
            <w:pPr>
              <w:rPr>
                <w:rFonts w:ascii="Arial" w:hAnsi="Arial" w:cs="Arial"/>
                <w:sz w:val="24"/>
                <w:szCs w:val="24"/>
              </w:rPr>
            </w:pPr>
          </w:p>
        </w:tc>
      </w:tr>
      <w:tr w:rsidR="00BC57C1" w:rsidTr="006D0D1A">
        <w:tc>
          <w:tcPr>
            <w:tcW w:w="1951" w:type="dxa"/>
          </w:tcPr>
          <w:p w:rsidR="00BC57C1" w:rsidRPr="00717A12" w:rsidRDefault="00BC57C1" w:rsidP="00BC57C1">
            <w:pPr>
              <w:rPr>
                <w:rFonts w:ascii="Arial" w:hAnsi="Arial" w:cs="Arial"/>
                <w:b/>
                <w:sz w:val="24"/>
                <w:szCs w:val="24"/>
              </w:rPr>
            </w:pPr>
            <w:r w:rsidRPr="00717A12">
              <w:rPr>
                <w:rFonts w:ascii="Arial" w:hAnsi="Arial" w:cs="Arial"/>
                <w:b/>
                <w:sz w:val="24"/>
                <w:szCs w:val="24"/>
              </w:rPr>
              <w:t>Фаза 14:</w:t>
            </w:r>
          </w:p>
        </w:tc>
        <w:tc>
          <w:tcPr>
            <w:tcW w:w="7620" w:type="dxa"/>
          </w:tcPr>
          <w:p w:rsidR="00BC57C1" w:rsidRDefault="00586B2F" w:rsidP="00586B2F">
            <w:pPr>
              <w:rPr>
                <w:rFonts w:ascii="Arial" w:hAnsi="Arial" w:cs="Arial"/>
                <w:sz w:val="24"/>
                <w:szCs w:val="24"/>
              </w:rPr>
            </w:pPr>
            <w:r w:rsidRPr="00586B2F">
              <w:rPr>
                <w:rFonts w:ascii="Arial" w:hAnsi="Arial" w:cs="Arial"/>
                <w:b/>
                <w:sz w:val="24"/>
                <w:szCs w:val="24"/>
              </w:rPr>
              <w:t>Три признака в сочетании</w:t>
            </w:r>
            <w:r>
              <w:rPr>
                <w:rFonts w:ascii="Arial" w:hAnsi="Arial" w:cs="Arial"/>
                <w:sz w:val="24"/>
                <w:szCs w:val="24"/>
              </w:rPr>
              <w:t xml:space="preserve"> (цвет</w:t>
            </w:r>
            <w:r w:rsidRPr="00586B2F">
              <w:rPr>
                <w:rFonts w:ascii="Arial" w:hAnsi="Arial" w:cs="Arial"/>
                <w:sz w:val="24"/>
                <w:szCs w:val="24"/>
              </w:rPr>
              <w:t>/</w:t>
            </w:r>
            <w:r>
              <w:rPr>
                <w:rFonts w:ascii="Arial" w:hAnsi="Arial" w:cs="Arial"/>
                <w:sz w:val="24"/>
                <w:szCs w:val="24"/>
              </w:rPr>
              <w:t>размер</w:t>
            </w:r>
            <w:r w:rsidRPr="00586B2F">
              <w:rPr>
                <w:rFonts w:ascii="Arial" w:hAnsi="Arial" w:cs="Arial"/>
                <w:sz w:val="24"/>
                <w:szCs w:val="24"/>
              </w:rPr>
              <w:t>/</w:t>
            </w:r>
            <w:r>
              <w:rPr>
                <w:rFonts w:ascii="Arial" w:hAnsi="Arial" w:cs="Arial"/>
                <w:sz w:val="24"/>
                <w:szCs w:val="24"/>
              </w:rPr>
              <w:t>объект или цвет</w:t>
            </w:r>
            <w:r w:rsidRPr="00586B2F">
              <w:rPr>
                <w:rFonts w:ascii="Arial" w:hAnsi="Arial" w:cs="Arial"/>
                <w:sz w:val="24"/>
                <w:szCs w:val="24"/>
              </w:rPr>
              <w:t>/</w:t>
            </w:r>
            <w:r>
              <w:rPr>
                <w:rFonts w:ascii="Arial" w:hAnsi="Arial" w:cs="Arial"/>
                <w:sz w:val="24"/>
                <w:szCs w:val="24"/>
              </w:rPr>
              <w:t>форма</w:t>
            </w:r>
            <w:r w:rsidRPr="00586B2F">
              <w:rPr>
                <w:rFonts w:ascii="Arial" w:hAnsi="Arial" w:cs="Arial"/>
                <w:sz w:val="24"/>
                <w:szCs w:val="24"/>
              </w:rPr>
              <w:t>/</w:t>
            </w:r>
            <w:r>
              <w:rPr>
                <w:rFonts w:ascii="Arial" w:hAnsi="Arial" w:cs="Arial"/>
                <w:sz w:val="24"/>
                <w:szCs w:val="24"/>
              </w:rPr>
              <w:t>размер)</w:t>
            </w:r>
          </w:p>
          <w:p w:rsidR="00586B2F" w:rsidRPr="00586B2F" w:rsidRDefault="00586B2F" w:rsidP="00586B2F">
            <w:pPr>
              <w:rPr>
                <w:rFonts w:ascii="Arial" w:hAnsi="Arial" w:cs="Arial"/>
                <w:sz w:val="24"/>
                <w:szCs w:val="24"/>
              </w:rPr>
            </w:pPr>
          </w:p>
        </w:tc>
      </w:tr>
      <w:tr w:rsidR="00BC57C1" w:rsidTr="006D0D1A">
        <w:tc>
          <w:tcPr>
            <w:tcW w:w="1951" w:type="dxa"/>
          </w:tcPr>
          <w:p w:rsidR="00BC57C1" w:rsidRPr="00717A12" w:rsidRDefault="00717A12" w:rsidP="00BC57C1">
            <w:pPr>
              <w:rPr>
                <w:rFonts w:ascii="Arial" w:hAnsi="Arial" w:cs="Arial"/>
                <w:b/>
                <w:sz w:val="24"/>
                <w:szCs w:val="24"/>
              </w:rPr>
            </w:pPr>
            <w:r w:rsidRPr="00717A12">
              <w:rPr>
                <w:rFonts w:ascii="Arial" w:hAnsi="Arial" w:cs="Arial"/>
                <w:b/>
                <w:sz w:val="24"/>
                <w:szCs w:val="24"/>
              </w:rPr>
              <w:t>Фаза 15</w:t>
            </w:r>
            <w:r w:rsidR="00BC57C1" w:rsidRPr="00717A12">
              <w:rPr>
                <w:rFonts w:ascii="Arial" w:hAnsi="Arial" w:cs="Arial"/>
                <w:b/>
                <w:sz w:val="24"/>
                <w:szCs w:val="24"/>
              </w:rPr>
              <w:t>:</w:t>
            </w:r>
          </w:p>
        </w:tc>
        <w:tc>
          <w:tcPr>
            <w:tcW w:w="7620" w:type="dxa"/>
          </w:tcPr>
          <w:p w:rsidR="00BC57C1" w:rsidRDefault="00586B2F" w:rsidP="00BC57C1">
            <w:pPr>
              <w:rPr>
                <w:rFonts w:ascii="Arial" w:hAnsi="Arial" w:cs="Arial"/>
                <w:sz w:val="24"/>
                <w:szCs w:val="24"/>
              </w:rPr>
            </w:pPr>
            <w:r w:rsidRPr="006D0D1A">
              <w:rPr>
                <w:rFonts w:ascii="Arial" w:hAnsi="Arial" w:cs="Arial"/>
                <w:b/>
                <w:sz w:val="24"/>
                <w:szCs w:val="24"/>
              </w:rPr>
              <w:t xml:space="preserve">Картинки с изображениями мест/комнат в доме </w:t>
            </w:r>
            <w:r w:rsidR="006D0D1A" w:rsidRPr="006D0D1A">
              <w:rPr>
                <w:rFonts w:ascii="Arial" w:hAnsi="Arial" w:cs="Arial"/>
                <w:b/>
                <w:sz w:val="24"/>
                <w:szCs w:val="24"/>
              </w:rPr>
              <w:t>и мест в месте проживания.</w:t>
            </w:r>
            <w:r w:rsidR="006D0D1A">
              <w:rPr>
                <w:rFonts w:ascii="Arial" w:hAnsi="Arial" w:cs="Arial"/>
                <w:sz w:val="24"/>
                <w:szCs w:val="24"/>
              </w:rPr>
              <w:t xml:space="preserve"> Учитель кладет картинки с изображениями мест</w:t>
            </w:r>
            <w:r w:rsidR="006D0D1A" w:rsidRPr="006D0D1A">
              <w:rPr>
                <w:rFonts w:ascii="Arial" w:hAnsi="Arial" w:cs="Arial"/>
                <w:sz w:val="24"/>
                <w:szCs w:val="24"/>
              </w:rPr>
              <w:t>/</w:t>
            </w:r>
            <w:r w:rsidR="006D0D1A">
              <w:rPr>
                <w:rFonts w:ascii="Arial" w:hAnsi="Arial" w:cs="Arial"/>
                <w:sz w:val="24"/>
                <w:szCs w:val="24"/>
              </w:rPr>
              <w:t xml:space="preserve">комнат на стол и просит ученика указать на конкретную картинку. </w:t>
            </w:r>
          </w:p>
          <w:p w:rsidR="006D0D1A" w:rsidRPr="006D0D1A" w:rsidRDefault="006D0D1A" w:rsidP="00BC57C1">
            <w:pPr>
              <w:rPr>
                <w:rFonts w:ascii="Arial" w:hAnsi="Arial" w:cs="Arial"/>
                <w:sz w:val="24"/>
                <w:szCs w:val="24"/>
              </w:rPr>
            </w:pPr>
          </w:p>
        </w:tc>
      </w:tr>
      <w:tr w:rsidR="00BC57C1" w:rsidTr="006D0D1A">
        <w:tc>
          <w:tcPr>
            <w:tcW w:w="1951" w:type="dxa"/>
          </w:tcPr>
          <w:p w:rsidR="00BC57C1" w:rsidRPr="00717A12" w:rsidRDefault="00717A12" w:rsidP="00BC57C1">
            <w:pPr>
              <w:rPr>
                <w:rFonts w:ascii="Arial" w:hAnsi="Arial" w:cs="Arial"/>
                <w:b/>
                <w:sz w:val="24"/>
                <w:szCs w:val="24"/>
              </w:rPr>
            </w:pPr>
            <w:r w:rsidRPr="00717A12">
              <w:rPr>
                <w:rFonts w:ascii="Arial" w:hAnsi="Arial" w:cs="Arial"/>
                <w:b/>
                <w:sz w:val="24"/>
                <w:szCs w:val="24"/>
              </w:rPr>
              <w:t>Фаза 16</w:t>
            </w:r>
            <w:r w:rsidR="00BC57C1" w:rsidRPr="00717A12">
              <w:rPr>
                <w:rFonts w:ascii="Arial" w:hAnsi="Arial" w:cs="Arial"/>
                <w:b/>
                <w:sz w:val="24"/>
                <w:szCs w:val="24"/>
              </w:rPr>
              <w:t>:</w:t>
            </w:r>
          </w:p>
        </w:tc>
        <w:tc>
          <w:tcPr>
            <w:tcW w:w="7620" w:type="dxa"/>
          </w:tcPr>
          <w:p w:rsidR="00BC57C1" w:rsidRPr="006D0D1A" w:rsidRDefault="006D0D1A" w:rsidP="00BC57C1">
            <w:pPr>
              <w:rPr>
                <w:rFonts w:ascii="Arial" w:hAnsi="Arial" w:cs="Arial"/>
                <w:b/>
                <w:sz w:val="24"/>
                <w:szCs w:val="24"/>
              </w:rPr>
            </w:pPr>
            <w:r w:rsidRPr="006D0D1A">
              <w:rPr>
                <w:rFonts w:ascii="Arial" w:hAnsi="Arial" w:cs="Arial"/>
                <w:b/>
                <w:sz w:val="24"/>
                <w:szCs w:val="24"/>
              </w:rPr>
              <w:t xml:space="preserve">Эмоции. </w:t>
            </w:r>
          </w:p>
        </w:tc>
      </w:tr>
    </w:tbl>
    <w:p w:rsidR="00717A12" w:rsidRDefault="00717A12">
      <w:pPr>
        <w:rPr>
          <w:rFonts w:ascii="Arial" w:hAnsi="Arial" w:cs="Arial"/>
          <w:sz w:val="24"/>
          <w:szCs w:val="24"/>
        </w:rPr>
      </w:pPr>
    </w:p>
    <w:p w:rsidR="00717A12" w:rsidRDefault="00717A12">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762"/>
      </w:tblGrid>
      <w:tr w:rsidR="00717A12" w:rsidTr="00B03241">
        <w:tc>
          <w:tcPr>
            <w:tcW w:w="1809" w:type="dxa"/>
          </w:tcPr>
          <w:p w:rsidR="00717A12" w:rsidRPr="00B03241" w:rsidRDefault="00717A12">
            <w:pPr>
              <w:rPr>
                <w:rFonts w:ascii="Arial" w:hAnsi="Arial" w:cs="Arial"/>
                <w:b/>
                <w:sz w:val="24"/>
                <w:szCs w:val="24"/>
              </w:rPr>
            </w:pPr>
            <w:r w:rsidRPr="00B03241">
              <w:rPr>
                <w:rFonts w:ascii="Arial" w:hAnsi="Arial" w:cs="Arial"/>
                <w:b/>
                <w:sz w:val="24"/>
                <w:szCs w:val="24"/>
              </w:rPr>
              <w:lastRenderedPageBreak/>
              <w:t>Фаза 17:</w:t>
            </w:r>
          </w:p>
        </w:tc>
        <w:tc>
          <w:tcPr>
            <w:tcW w:w="7762" w:type="dxa"/>
          </w:tcPr>
          <w:p w:rsidR="00717A12" w:rsidRPr="00B03241" w:rsidRDefault="006D0D1A">
            <w:pPr>
              <w:rPr>
                <w:rFonts w:ascii="Arial" w:hAnsi="Arial" w:cs="Arial"/>
                <w:b/>
                <w:sz w:val="24"/>
                <w:szCs w:val="24"/>
              </w:rPr>
            </w:pPr>
            <w:r w:rsidRPr="00B03241">
              <w:rPr>
                <w:rFonts w:ascii="Arial" w:hAnsi="Arial" w:cs="Arial"/>
                <w:b/>
                <w:sz w:val="24"/>
                <w:szCs w:val="24"/>
              </w:rPr>
              <w:t xml:space="preserve">Количественные понятия. </w:t>
            </w:r>
          </w:p>
          <w:p w:rsidR="006D0D1A" w:rsidRDefault="006D0D1A">
            <w:pPr>
              <w:rPr>
                <w:rFonts w:ascii="Arial" w:hAnsi="Arial" w:cs="Arial"/>
                <w:sz w:val="24"/>
                <w:szCs w:val="24"/>
              </w:rPr>
            </w:pPr>
          </w:p>
          <w:p w:rsidR="006D0D1A" w:rsidRPr="00B03241" w:rsidRDefault="006D0D1A">
            <w:pPr>
              <w:rPr>
                <w:rFonts w:ascii="Arial" w:hAnsi="Arial" w:cs="Arial"/>
                <w:b/>
                <w:sz w:val="24"/>
                <w:szCs w:val="24"/>
                <w:u w:val="single"/>
              </w:rPr>
            </w:pPr>
            <w:r w:rsidRPr="00B03241">
              <w:rPr>
                <w:rFonts w:ascii="Arial" w:hAnsi="Arial" w:cs="Arial"/>
                <w:b/>
                <w:sz w:val="24"/>
                <w:szCs w:val="24"/>
                <w:u w:val="single"/>
              </w:rPr>
              <w:t>Стадии развития</w:t>
            </w:r>
          </w:p>
          <w:p w:rsidR="006D0D1A" w:rsidRPr="006D0D1A" w:rsidRDefault="006D0D1A" w:rsidP="006D0D1A">
            <w:pPr>
              <w:pStyle w:val="a5"/>
              <w:numPr>
                <w:ilvl w:val="0"/>
                <w:numId w:val="68"/>
              </w:numPr>
              <w:rPr>
                <w:rFonts w:ascii="Arial" w:hAnsi="Arial" w:cs="Arial"/>
                <w:sz w:val="24"/>
                <w:szCs w:val="24"/>
              </w:rPr>
            </w:pPr>
            <w:r>
              <w:rPr>
                <w:rFonts w:ascii="Arial" w:hAnsi="Arial" w:cs="Arial"/>
                <w:sz w:val="24"/>
                <w:szCs w:val="24"/>
              </w:rPr>
              <w:t>Много</w:t>
            </w:r>
            <w:r w:rsidRPr="006D0D1A">
              <w:rPr>
                <w:rFonts w:ascii="Arial" w:hAnsi="Arial" w:cs="Arial"/>
                <w:sz w:val="24"/>
                <w:szCs w:val="24"/>
              </w:rPr>
              <w:t>/</w:t>
            </w:r>
            <w:r>
              <w:rPr>
                <w:rFonts w:ascii="Arial" w:hAnsi="Arial" w:cs="Arial"/>
                <w:sz w:val="24"/>
                <w:szCs w:val="24"/>
              </w:rPr>
              <w:t>один; маленький (мало)</w:t>
            </w:r>
            <w:r w:rsidRPr="006D0D1A">
              <w:rPr>
                <w:rFonts w:ascii="Arial" w:hAnsi="Arial" w:cs="Arial"/>
                <w:sz w:val="24"/>
                <w:szCs w:val="24"/>
              </w:rPr>
              <w:t>/</w:t>
            </w:r>
            <w:r>
              <w:rPr>
                <w:rFonts w:ascii="Arial" w:hAnsi="Arial" w:cs="Arial"/>
                <w:sz w:val="24"/>
                <w:szCs w:val="24"/>
              </w:rPr>
              <w:t>большой (B: 2-0</w:t>
            </w:r>
            <w:r w:rsidRPr="006D0D1A">
              <w:rPr>
                <w:rFonts w:ascii="Arial" w:hAnsi="Arial" w:cs="Arial"/>
                <w:sz w:val="24"/>
                <w:szCs w:val="24"/>
              </w:rPr>
              <w:t>)</w:t>
            </w:r>
          </w:p>
          <w:p w:rsidR="006D0D1A" w:rsidRDefault="006D0D1A" w:rsidP="006D0D1A">
            <w:pPr>
              <w:pStyle w:val="a5"/>
              <w:numPr>
                <w:ilvl w:val="0"/>
                <w:numId w:val="68"/>
              </w:numPr>
              <w:rPr>
                <w:rFonts w:ascii="Arial" w:hAnsi="Arial" w:cs="Arial"/>
                <w:sz w:val="24"/>
                <w:szCs w:val="24"/>
              </w:rPr>
            </w:pPr>
            <w:r>
              <w:rPr>
                <w:rFonts w:ascii="Arial" w:hAnsi="Arial" w:cs="Arial"/>
                <w:sz w:val="24"/>
                <w:szCs w:val="24"/>
              </w:rPr>
              <w:t>Пустой</w:t>
            </w:r>
            <w:r w:rsidRPr="006D0D1A">
              <w:rPr>
                <w:rFonts w:ascii="Arial" w:hAnsi="Arial" w:cs="Arial"/>
                <w:sz w:val="24"/>
                <w:szCs w:val="24"/>
              </w:rPr>
              <w:t>/</w:t>
            </w:r>
            <w:r>
              <w:rPr>
                <w:rFonts w:ascii="Arial" w:hAnsi="Arial" w:cs="Arial"/>
                <w:sz w:val="24"/>
                <w:szCs w:val="24"/>
              </w:rPr>
              <w:t>полный; легкий</w:t>
            </w:r>
            <w:r w:rsidRPr="006D0D1A">
              <w:rPr>
                <w:rFonts w:ascii="Arial" w:hAnsi="Arial" w:cs="Arial"/>
                <w:sz w:val="24"/>
                <w:szCs w:val="24"/>
              </w:rPr>
              <w:t>/</w:t>
            </w:r>
            <w:r>
              <w:rPr>
                <w:rFonts w:ascii="Arial" w:hAnsi="Arial" w:cs="Arial"/>
                <w:sz w:val="24"/>
                <w:szCs w:val="24"/>
              </w:rPr>
              <w:t>тяжелый (B: 3-0</w:t>
            </w:r>
            <w:r w:rsidRPr="006D0D1A">
              <w:rPr>
                <w:rFonts w:ascii="Arial" w:hAnsi="Arial" w:cs="Arial"/>
                <w:sz w:val="24"/>
                <w:szCs w:val="24"/>
              </w:rPr>
              <w:t>)</w:t>
            </w:r>
          </w:p>
          <w:p w:rsidR="006D0D1A" w:rsidRPr="006D0D1A" w:rsidRDefault="006D0D1A" w:rsidP="006D0D1A">
            <w:pPr>
              <w:pStyle w:val="a5"/>
              <w:numPr>
                <w:ilvl w:val="0"/>
                <w:numId w:val="68"/>
              </w:numPr>
              <w:rPr>
                <w:rFonts w:ascii="Arial" w:hAnsi="Arial" w:cs="Arial"/>
                <w:sz w:val="24"/>
                <w:szCs w:val="24"/>
              </w:rPr>
            </w:pPr>
            <w:r w:rsidRPr="006D0D1A">
              <w:rPr>
                <w:rFonts w:ascii="Arial" w:hAnsi="Arial" w:cs="Arial"/>
                <w:sz w:val="24"/>
                <w:szCs w:val="24"/>
              </w:rPr>
              <w:t xml:space="preserve">Низкий/высокий; тонкий/толстый, меньше/больше; короткий/ длинный </w:t>
            </w:r>
            <w:r>
              <w:rPr>
                <w:rFonts w:ascii="Arial" w:hAnsi="Arial" w:cs="Arial"/>
                <w:sz w:val="24"/>
                <w:szCs w:val="24"/>
              </w:rPr>
              <w:t>(B: 3-6</w:t>
            </w:r>
            <w:r w:rsidRPr="006D0D1A">
              <w:rPr>
                <w:rFonts w:ascii="Arial" w:hAnsi="Arial" w:cs="Arial"/>
                <w:sz w:val="24"/>
                <w:szCs w:val="24"/>
              </w:rPr>
              <w:t>)</w:t>
            </w:r>
          </w:p>
          <w:p w:rsidR="00B03241" w:rsidRPr="00B03241" w:rsidRDefault="006D0D1A" w:rsidP="00B03241">
            <w:pPr>
              <w:pStyle w:val="a5"/>
              <w:numPr>
                <w:ilvl w:val="0"/>
                <w:numId w:val="68"/>
              </w:numPr>
              <w:rPr>
                <w:rFonts w:ascii="Arial" w:hAnsi="Arial" w:cs="Arial"/>
                <w:sz w:val="24"/>
                <w:szCs w:val="24"/>
              </w:rPr>
            </w:pPr>
            <w:r w:rsidRPr="00B03241">
              <w:rPr>
                <w:rFonts w:ascii="Arial" w:hAnsi="Arial" w:cs="Arial"/>
                <w:sz w:val="24"/>
                <w:szCs w:val="24"/>
              </w:rPr>
              <w:t xml:space="preserve">Медленный/быстрый; </w:t>
            </w:r>
            <w:r w:rsidR="00B03241" w:rsidRPr="00B03241">
              <w:rPr>
                <w:rFonts w:ascii="Arial" w:hAnsi="Arial" w:cs="Arial"/>
                <w:sz w:val="24"/>
                <w:szCs w:val="24"/>
              </w:rPr>
              <w:t>несколько</w:t>
            </w:r>
            <w:r w:rsidRPr="00B03241">
              <w:rPr>
                <w:rFonts w:ascii="Arial" w:hAnsi="Arial" w:cs="Arial"/>
                <w:sz w:val="24"/>
                <w:szCs w:val="24"/>
              </w:rPr>
              <w:t>/</w:t>
            </w:r>
            <w:r w:rsidR="00B03241" w:rsidRPr="00B03241">
              <w:rPr>
                <w:rFonts w:ascii="Arial" w:hAnsi="Arial" w:cs="Arial"/>
                <w:sz w:val="24"/>
                <w:szCs w:val="24"/>
              </w:rPr>
              <w:t>много; тонкий</w:t>
            </w:r>
            <w:r w:rsidRPr="00B03241">
              <w:rPr>
                <w:rFonts w:ascii="Arial" w:hAnsi="Arial" w:cs="Arial"/>
                <w:sz w:val="24"/>
                <w:szCs w:val="24"/>
              </w:rPr>
              <w:t>/</w:t>
            </w:r>
            <w:r w:rsidR="00B03241" w:rsidRPr="00B03241">
              <w:rPr>
                <w:rFonts w:ascii="Arial" w:hAnsi="Arial" w:cs="Arial"/>
                <w:sz w:val="24"/>
                <w:szCs w:val="24"/>
              </w:rPr>
              <w:t xml:space="preserve">толстый (толщина) </w:t>
            </w:r>
            <w:r w:rsidR="00B03241">
              <w:rPr>
                <w:rFonts w:ascii="Arial" w:hAnsi="Arial" w:cs="Arial"/>
                <w:sz w:val="24"/>
                <w:szCs w:val="24"/>
              </w:rPr>
              <w:t>(B: 4</w:t>
            </w:r>
            <w:r w:rsidR="00B03241" w:rsidRPr="00B03241">
              <w:rPr>
                <w:rFonts w:ascii="Arial" w:hAnsi="Arial" w:cs="Arial"/>
                <w:sz w:val="24"/>
                <w:szCs w:val="24"/>
              </w:rPr>
              <w:t>-0)</w:t>
            </w:r>
          </w:p>
          <w:p w:rsidR="00B03241" w:rsidRPr="00B03241" w:rsidRDefault="00B03241" w:rsidP="00B03241">
            <w:pPr>
              <w:pStyle w:val="a5"/>
              <w:numPr>
                <w:ilvl w:val="0"/>
                <w:numId w:val="68"/>
              </w:numPr>
              <w:rPr>
                <w:rFonts w:ascii="Arial" w:hAnsi="Arial" w:cs="Arial"/>
                <w:sz w:val="24"/>
                <w:szCs w:val="24"/>
              </w:rPr>
            </w:pPr>
            <w:r w:rsidRPr="00B03241">
              <w:rPr>
                <w:rFonts w:ascii="Arial" w:hAnsi="Arial" w:cs="Arial"/>
                <w:sz w:val="24"/>
                <w:szCs w:val="24"/>
              </w:rPr>
              <w:t>Узкий</w:t>
            </w:r>
            <w:r w:rsidRPr="00B03241">
              <w:rPr>
                <w:rFonts w:ascii="Arial" w:hAnsi="Arial" w:cs="Arial"/>
                <w:sz w:val="24"/>
                <w:szCs w:val="24"/>
                <w:lang w:val="en-US"/>
              </w:rPr>
              <w:t>/</w:t>
            </w:r>
            <w:r w:rsidRPr="00B03241">
              <w:rPr>
                <w:rFonts w:ascii="Arial" w:hAnsi="Arial" w:cs="Arial"/>
                <w:sz w:val="24"/>
                <w:szCs w:val="24"/>
              </w:rPr>
              <w:t xml:space="preserve">широкий </w:t>
            </w:r>
            <w:r>
              <w:rPr>
                <w:rFonts w:ascii="Arial" w:hAnsi="Arial" w:cs="Arial"/>
                <w:sz w:val="24"/>
                <w:szCs w:val="24"/>
              </w:rPr>
              <w:t>(B: 5</w:t>
            </w:r>
            <w:r w:rsidRPr="00B03241">
              <w:rPr>
                <w:rFonts w:ascii="Arial" w:hAnsi="Arial" w:cs="Arial"/>
                <w:sz w:val="24"/>
                <w:szCs w:val="24"/>
              </w:rPr>
              <w:t>-0)</w:t>
            </w:r>
          </w:p>
          <w:p w:rsidR="006D0D1A" w:rsidRPr="006D0D1A" w:rsidRDefault="006D0D1A" w:rsidP="00B03241">
            <w:pPr>
              <w:pStyle w:val="a5"/>
              <w:rPr>
                <w:rFonts w:ascii="Arial" w:hAnsi="Arial" w:cs="Arial"/>
                <w:sz w:val="24"/>
                <w:szCs w:val="24"/>
              </w:rPr>
            </w:pPr>
          </w:p>
        </w:tc>
      </w:tr>
      <w:tr w:rsidR="00717A12" w:rsidTr="00B03241">
        <w:tc>
          <w:tcPr>
            <w:tcW w:w="1809" w:type="dxa"/>
          </w:tcPr>
          <w:p w:rsidR="00717A12" w:rsidRPr="00B03241" w:rsidRDefault="00B03241">
            <w:pPr>
              <w:rPr>
                <w:rFonts w:ascii="Arial" w:hAnsi="Arial" w:cs="Arial"/>
                <w:b/>
                <w:sz w:val="24"/>
                <w:szCs w:val="24"/>
              </w:rPr>
            </w:pPr>
            <w:r w:rsidRPr="00B03241">
              <w:rPr>
                <w:rFonts w:ascii="Arial" w:hAnsi="Arial" w:cs="Arial"/>
                <w:b/>
                <w:sz w:val="24"/>
                <w:szCs w:val="24"/>
              </w:rPr>
              <w:t xml:space="preserve">Следующие </w:t>
            </w:r>
          </w:p>
          <w:p w:rsidR="00B03241" w:rsidRPr="00B03241" w:rsidRDefault="00B03241">
            <w:pPr>
              <w:rPr>
                <w:rFonts w:ascii="Arial" w:hAnsi="Arial" w:cs="Arial"/>
                <w:b/>
                <w:sz w:val="24"/>
                <w:szCs w:val="24"/>
              </w:rPr>
            </w:pPr>
            <w:r w:rsidRPr="00B03241">
              <w:rPr>
                <w:rFonts w:ascii="Arial" w:hAnsi="Arial" w:cs="Arial"/>
                <w:b/>
                <w:sz w:val="24"/>
                <w:szCs w:val="24"/>
              </w:rPr>
              <w:t>Программы:</w:t>
            </w:r>
          </w:p>
        </w:tc>
        <w:tc>
          <w:tcPr>
            <w:tcW w:w="7762" w:type="dxa"/>
          </w:tcPr>
          <w:p w:rsidR="00717A12" w:rsidRDefault="00B03241">
            <w:pPr>
              <w:rPr>
                <w:rFonts w:ascii="Arial" w:hAnsi="Arial" w:cs="Arial"/>
                <w:sz w:val="24"/>
                <w:szCs w:val="24"/>
              </w:rPr>
            </w:pPr>
            <w:r>
              <w:rPr>
                <w:rFonts w:ascii="Arial" w:hAnsi="Arial" w:cs="Arial"/>
                <w:sz w:val="24"/>
                <w:szCs w:val="24"/>
              </w:rPr>
              <w:t xml:space="preserve">Признаки, категории, функции, общественно-полезные профессии, предлоги. </w:t>
            </w:r>
          </w:p>
        </w:tc>
      </w:tr>
    </w:tbl>
    <w:p w:rsidR="00B03241" w:rsidRDefault="00B03241">
      <w:pPr>
        <w:rPr>
          <w:rFonts w:ascii="Arial" w:hAnsi="Arial" w:cs="Arial"/>
          <w:sz w:val="24"/>
          <w:szCs w:val="24"/>
        </w:rPr>
      </w:pPr>
    </w:p>
    <w:p w:rsidR="00B03241" w:rsidRDefault="00B03241">
      <w:pPr>
        <w:rPr>
          <w:rFonts w:ascii="Arial" w:hAnsi="Arial" w:cs="Arial"/>
          <w:sz w:val="24"/>
          <w:szCs w:val="24"/>
        </w:rPr>
      </w:pPr>
      <w:r>
        <w:rPr>
          <w:rFonts w:ascii="Arial" w:hAnsi="Arial" w:cs="Arial"/>
          <w:sz w:val="24"/>
          <w:szCs w:val="24"/>
        </w:rPr>
        <w:br w:type="page"/>
      </w:r>
    </w:p>
    <w:p w:rsidR="001C0BE0" w:rsidRPr="00B03241" w:rsidRDefault="00B03241" w:rsidP="00B03241">
      <w:pPr>
        <w:jc w:val="center"/>
        <w:rPr>
          <w:rFonts w:ascii="Arial" w:hAnsi="Arial" w:cs="Arial"/>
          <w:b/>
          <w:sz w:val="32"/>
          <w:szCs w:val="32"/>
        </w:rPr>
      </w:pPr>
      <w:r w:rsidRPr="00B03241">
        <w:rPr>
          <w:rFonts w:ascii="Arial" w:hAnsi="Arial" w:cs="Arial"/>
          <w:b/>
          <w:sz w:val="32"/>
          <w:szCs w:val="32"/>
        </w:rPr>
        <w:lastRenderedPageBreak/>
        <w:t>ФУНКЦИОНАЛЬНОЕ ОБЩЕНИЕ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6"/>
        <w:gridCol w:w="7655"/>
      </w:tblGrid>
      <w:tr w:rsidR="00B03241" w:rsidTr="008B2829">
        <w:tc>
          <w:tcPr>
            <w:tcW w:w="1809" w:type="dxa"/>
          </w:tcPr>
          <w:p w:rsidR="00B03241" w:rsidRPr="00B03241" w:rsidRDefault="00B03241">
            <w:pPr>
              <w:rPr>
                <w:rFonts w:ascii="Arial" w:hAnsi="Arial" w:cs="Arial"/>
                <w:b/>
                <w:sz w:val="24"/>
                <w:szCs w:val="24"/>
              </w:rPr>
            </w:pPr>
            <w:r w:rsidRPr="00B03241">
              <w:rPr>
                <w:rFonts w:ascii="Arial" w:hAnsi="Arial" w:cs="Arial"/>
                <w:b/>
                <w:sz w:val="24"/>
                <w:szCs w:val="24"/>
              </w:rPr>
              <w:t>Цели:</w:t>
            </w:r>
          </w:p>
        </w:tc>
        <w:tc>
          <w:tcPr>
            <w:tcW w:w="7762" w:type="dxa"/>
          </w:tcPr>
          <w:p w:rsidR="00B03241" w:rsidRDefault="00C42948" w:rsidP="00C42948">
            <w:pPr>
              <w:pStyle w:val="a5"/>
              <w:numPr>
                <w:ilvl w:val="0"/>
                <w:numId w:val="69"/>
              </w:numPr>
              <w:rPr>
                <w:rFonts w:ascii="Arial" w:hAnsi="Arial" w:cs="Arial"/>
                <w:sz w:val="24"/>
                <w:szCs w:val="24"/>
              </w:rPr>
            </w:pPr>
            <w:r w:rsidRPr="00C42948">
              <w:rPr>
                <w:rFonts w:ascii="Arial" w:hAnsi="Arial" w:cs="Arial"/>
                <w:sz w:val="24"/>
                <w:szCs w:val="24"/>
              </w:rPr>
              <w:t xml:space="preserve">Наделить силой общения посредством невербальных атрибутов.  </w:t>
            </w:r>
          </w:p>
          <w:p w:rsidR="00C42948" w:rsidRDefault="00C42948" w:rsidP="00A32C5A">
            <w:pPr>
              <w:pStyle w:val="a5"/>
              <w:numPr>
                <w:ilvl w:val="0"/>
                <w:numId w:val="69"/>
              </w:numPr>
              <w:rPr>
                <w:rFonts w:ascii="Arial" w:hAnsi="Arial" w:cs="Arial"/>
                <w:sz w:val="24"/>
                <w:szCs w:val="24"/>
              </w:rPr>
            </w:pPr>
            <w:r>
              <w:rPr>
                <w:rFonts w:ascii="Arial" w:hAnsi="Arial" w:cs="Arial"/>
                <w:sz w:val="24"/>
                <w:szCs w:val="24"/>
              </w:rPr>
              <w:t>Обеспечить средства</w:t>
            </w:r>
            <w:r w:rsidR="00A32C5A">
              <w:rPr>
                <w:rFonts w:ascii="Arial" w:hAnsi="Arial" w:cs="Arial"/>
                <w:sz w:val="24"/>
                <w:szCs w:val="24"/>
              </w:rPr>
              <w:t xml:space="preserve"> удовлетворения потребностей неговорящих детей</w:t>
            </w:r>
          </w:p>
          <w:p w:rsidR="00A32C5A" w:rsidRDefault="00A32C5A" w:rsidP="00A32C5A">
            <w:pPr>
              <w:pStyle w:val="a5"/>
              <w:numPr>
                <w:ilvl w:val="0"/>
                <w:numId w:val="69"/>
              </w:numPr>
              <w:rPr>
                <w:rFonts w:ascii="Arial" w:hAnsi="Arial" w:cs="Arial"/>
                <w:sz w:val="24"/>
                <w:szCs w:val="24"/>
              </w:rPr>
            </w:pPr>
            <w:r>
              <w:rPr>
                <w:rFonts w:ascii="Arial" w:hAnsi="Arial" w:cs="Arial"/>
                <w:sz w:val="24"/>
                <w:szCs w:val="24"/>
              </w:rPr>
              <w:t>Ослабить деструктивное поведение, вызванное фрустрацией из-за неспособности общаться</w:t>
            </w:r>
          </w:p>
          <w:p w:rsidR="00A32C5A" w:rsidRDefault="00A32C5A" w:rsidP="00A32C5A">
            <w:pPr>
              <w:pStyle w:val="a5"/>
              <w:numPr>
                <w:ilvl w:val="0"/>
                <w:numId w:val="69"/>
              </w:numPr>
              <w:rPr>
                <w:rFonts w:ascii="Arial" w:hAnsi="Arial" w:cs="Arial"/>
                <w:sz w:val="24"/>
                <w:szCs w:val="24"/>
              </w:rPr>
            </w:pPr>
            <w:r>
              <w:rPr>
                <w:rFonts w:ascii="Arial" w:hAnsi="Arial" w:cs="Arial"/>
                <w:sz w:val="24"/>
                <w:szCs w:val="24"/>
              </w:rPr>
              <w:t>Обеспечить основу для развития речи</w:t>
            </w:r>
          </w:p>
          <w:p w:rsidR="00A32C5A" w:rsidRPr="00C42948" w:rsidRDefault="00A32C5A" w:rsidP="00A32C5A">
            <w:pPr>
              <w:pStyle w:val="a5"/>
              <w:rPr>
                <w:rFonts w:ascii="Arial" w:hAnsi="Arial" w:cs="Arial"/>
                <w:sz w:val="24"/>
                <w:szCs w:val="24"/>
              </w:rPr>
            </w:pPr>
          </w:p>
        </w:tc>
      </w:tr>
      <w:tr w:rsidR="00B03241" w:rsidTr="008B2829">
        <w:tc>
          <w:tcPr>
            <w:tcW w:w="1809" w:type="dxa"/>
          </w:tcPr>
          <w:p w:rsidR="00B03241" w:rsidRPr="00B03241" w:rsidRDefault="00B03241">
            <w:pPr>
              <w:rPr>
                <w:rFonts w:ascii="Arial" w:hAnsi="Arial" w:cs="Arial"/>
                <w:b/>
                <w:sz w:val="24"/>
                <w:szCs w:val="24"/>
              </w:rPr>
            </w:pPr>
            <w:r w:rsidRPr="00B03241">
              <w:rPr>
                <w:rFonts w:ascii="Arial" w:hAnsi="Arial" w:cs="Arial"/>
                <w:b/>
                <w:sz w:val="24"/>
                <w:szCs w:val="24"/>
              </w:rPr>
              <w:t>Процедура:</w:t>
            </w:r>
          </w:p>
        </w:tc>
        <w:tc>
          <w:tcPr>
            <w:tcW w:w="7762" w:type="dxa"/>
          </w:tcPr>
          <w:p w:rsidR="00B03241" w:rsidRDefault="00A32C5A" w:rsidP="00A32C5A">
            <w:pPr>
              <w:rPr>
                <w:rFonts w:ascii="Arial" w:hAnsi="Arial" w:cs="Arial"/>
                <w:sz w:val="24"/>
                <w:szCs w:val="24"/>
              </w:rPr>
            </w:pPr>
            <w:r>
              <w:rPr>
                <w:rFonts w:ascii="Arial" w:hAnsi="Arial" w:cs="Arial"/>
                <w:sz w:val="24"/>
                <w:szCs w:val="24"/>
              </w:rPr>
              <w:t xml:space="preserve">Эта программа предназначена для детей, не готовых использовать речь для выражения своих потребностей. Она предоставляет им невербальные средства общения с другими. Используйте реальные предметы или картинки с предметами в качестве средства выражения ребенком его желания или потребности. </w:t>
            </w:r>
          </w:p>
          <w:p w:rsidR="00A32C5A" w:rsidRDefault="00A32C5A" w:rsidP="00A32C5A">
            <w:pPr>
              <w:rPr>
                <w:rFonts w:ascii="Arial" w:hAnsi="Arial" w:cs="Arial"/>
                <w:sz w:val="24"/>
                <w:szCs w:val="24"/>
              </w:rPr>
            </w:pPr>
          </w:p>
        </w:tc>
      </w:tr>
      <w:tr w:rsidR="00B03241" w:rsidTr="008B2829">
        <w:tc>
          <w:tcPr>
            <w:tcW w:w="1809" w:type="dxa"/>
          </w:tcPr>
          <w:p w:rsidR="00B03241" w:rsidRPr="00B03241" w:rsidRDefault="00B03241">
            <w:pPr>
              <w:rPr>
                <w:rFonts w:ascii="Arial" w:hAnsi="Arial" w:cs="Arial"/>
                <w:b/>
                <w:sz w:val="24"/>
                <w:szCs w:val="24"/>
              </w:rPr>
            </w:pPr>
            <w:r w:rsidRPr="00B03241">
              <w:rPr>
                <w:rFonts w:ascii="Arial" w:hAnsi="Arial" w:cs="Arial"/>
                <w:b/>
                <w:sz w:val="24"/>
                <w:szCs w:val="24"/>
              </w:rPr>
              <w:t>Подсказки:</w:t>
            </w:r>
          </w:p>
        </w:tc>
        <w:tc>
          <w:tcPr>
            <w:tcW w:w="7762" w:type="dxa"/>
          </w:tcPr>
          <w:p w:rsidR="00B03241" w:rsidRDefault="00A32C5A">
            <w:pPr>
              <w:rPr>
                <w:rFonts w:ascii="Arial" w:hAnsi="Arial" w:cs="Arial"/>
                <w:sz w:val="24"/>
                <w:szCs w:val="24"/>
              </w:rPr>
            </w:pPr>
            <w:r>
              <w:rPr>
                <w:rFonts w:ascii="Arial" w:hAnsi="Arial" w:cs="Arial"/>
                <w:sz w:val="24"/>
                <w:szCs w:val="24"/>
              </w:rPr>
              <w:t xml:space="preserve">Используйте вербальные и физические подсказки, а также указание пальцем. Постепенно исключите подсказки. </w:t>
            </w:r>
          </w:p>
          <w:p w:rsidR="00A32C5A" w:rsidRDefault="00A32C5A">
            <w:pPr>
              <w:rPr>
                <w:rFonts w:ascii="Arial" w:hAnsi="Arial" w:cs="Arial"/>
                <w:sz w:val="24"/>
                <w:szCs w:val="24"/>
              </w:rPr>
            </w:pPr>
          </w:p>
        </w:tc>
      </w:tr>
      <w:tr w:rsidR="00B03241" w:rsidTr="008B2829">
        <w:tc>
          <w:tcPr>
            <w:tcW w:w="1809" w:type="dxa"/>
          </w:tcPr>
          <w:p w:rsidR="00B03241" w:rsidRPr="00B03241" w:rsidRDefault="00B03241">
            <w:pPr>
              <w:rPr>
                <w:rFonts w:ascii="Arial" w:hAnsi="Arial" w:cs="Arial"/>
                <w:b/>
                <w:sz w:val="24"/>
                <w:szCs w:val="24"/>
              </w:rPr>
            </w:pPr>
            <w:r w:rsidRPr="00B03241">
              <w:rPr>
                <w:rFonts w:ascii="Arial" w:hAnsi="Arial" w:cs="Arial"/>
                <w:b/>
                <w:sz w:val="24"/>
                <w:szCs w:val="24"/>
              </w:rPr>
              <w:t>Критерий входа</w:t>
            </w:r>
            <w:r w:rsidRPr="00C42948">
              <w:rPr>
                <w:rFonts w:ascii="Arial" w:hAnsi="Arial" w:cs="Arial"/>
                <w:b/>
                <w:sz w:val="24"/>
                <w:szCs w:val="24"/>
              </w:rPr>
              <w:t>/</w:t>
            </w:r>
            <w:r w:rsidRPr="00B03241">
              <w:rPr>
                <w:rFonts w:ascii="Arial" w:hAnsi="Arial" w:cs="Arial"/>
                <w:b/>
                <w:sz w:val="24"/>
                <w:szCs w:val="24"/>
              </w:rPr>
              <w:t>отбора:</w:t>
            </w:r>
          </w:p>
        </w:tc>
        <w:tc>
          <w:tcPr>
            <w:tcW w:w="7762" w:type="dxa"/>
          </w:tcPr>
          <w:p w:rsidR="00B03241" w:rsidRDefault="00A32C5A">
            <w:pPr>
              <w:rPr>
                <w:rFonts w:ascii="Arial" w:hAnsi="Arial" w:cs="Arial"/>
                <w:sz w:val="24"/>
                <w:szCs w:val="24"/>
              </w:rPr>
            </w:pPr>
            <w:r>
              <w:rPr>
                <w:rFonts w:ascii="Arial" w:hAnsi="Arial" w:cs="Arial"/>
                <w:sz w:val="24"/>
                <w:szCs w:val="24"/>
              </w:rPr>
              <w:t>Ученик может подбирать идентичные объекты.</w:t>
            </w:r>
          </w:p>
        </w:tc>
      </w:tr>
      <w:tr w:rsidR="00B03241" w:rsidTr="008B2829">
        <w:tc>
          <w:tcPr>
            <w:tcW w:w="1809" w:type="dxa"/>
          </w:tcPr>
          <w:p w:rsidR="00B03241" w:rsidRPr="00B03241" w:rsidRDefault="00B03241">
            <w:pPr>
              <w:rPr>
                <w:rFonts w:ascii="Arial" w:hAnsi="Arial" w:cs="Arial"/>
                <w:b/>
                <w:sz w:val="24"/>
                <w:szCs w:val="24"/>
              </w:rPr>
            </w:pPr>
            <w:r w:rsidRPr="00B03241">
              <w:rPr>
                <w:rFonts w:ascii="Arial" w:hAnsi="Arial" w:cs="Arial"/>
                <w:b/>
                <w:sz w:val="24"/>
                <w:szCs w:val="24"/>
              </w:rPr>
              <w:t>Критерий мастерства:</w:t>
            </w:r>
          </w:p>
        </w:tc>
        <w:tc>
          <w:tcPr>
            <w:tcW w:w="7762" w:type="dxa"/>
          </w:tcPr>
          <w:p w:rsidR="00B03241" w:rsidRDefault="000C021A">
            <w:pPr>
              <w:rPr>
                <w:rFonts w:ascii="Arial" w:hAnsi="Arial" w:cs="Arial"/>
                <w:sz w:val="24"/>
                <w:szCs w:val="24"/>
              </w:rPr>
            </w:pPr>
            <w:r>
              <w:rPr>
                <w:rFonts w:ascii="Arial" w:hAnsi="Arial" w:cs="Arial"/>
                <w:sz w:val="24"/>
                <w:szCs w:val="24"/>
              </w:rPr>
              <w:t>Ученик дает восемь правильных ответов из десяти без подсказки. Это необходимо повторить с еще одним учителем как минимум.</w:t>
            </w:r>
          </w:p>
          <w:p w:rsidR="000C021A" w:rsidRDefault="000C021A">
            <w:pPr>
              <w:rPr>
                <w:rFonts w:ascii="Arial" w:hAnsi="Arial" w:cs="Arial"/>
                <w:sz w:val="24"/>
                <w:szCs w:val="24"/>
              </w:rPr>
            </w:pPr>
          </w:p>
        </w:tc>
      </w:tr>
      <w:tr w:rsidR="00B03241" w:rsidTr="008B2829">
        <w:tc>
          <w:tcPr>
            <w:tcW w:w="1809" w:type="dxa"/>
          </w:tcPr>
          <w:p w:rsidR="00B03241" w:rsidRPr="00B03241" w:rsidRDefault="00B03241">
            <w:pPr>
              <w:rPr>
                <w:rFonts w:ascii="Arial" w:hAnsi="Arial" w:cs="Arial"/>
                <w:b/>
                <w:sz w:val="24"/>
                <w:szCs w:val="24"/>
              </w:rPr>
            </w:pPr>
            <w:r w:rsidRPr="00B03241">
              <w:rPr>
                <w:rFonts w:ascii="Arial" w:hAnsi="Arial" w:cs="Arial"/>
                <w:b/>
                <w:sz w:val="24"/>
                <w:szCs w:val="24"/>
              </w:rPr>
              <w:t>Фаза 1:</w:t>
            </w:r>
          </w:p>
        </w:tc>
        <w:tc>
          <w:tcPr>
            <w:tcW w:w="7762" w:type="dxa"/>
          </w:tcPr>
          <w:p w:rsidR="00B03241" w:rsidRDefault="000C021A">
            <w:pPr>
              <w:rPr>
                <w:rFonts w:ascii="Arial" w:hAnsi="Arial" w:cs="Arial"/>
                <w:sz w:val="24"/>
                <w:szCs w:val="24"/>
              </w:rPr>
            </w:pPr>
            <w:r w:rsidRPr="000C021A">
              <w:rPr>
                <w:rFonts w:ascii="Arial" w:hAnsi="Arial" w:cs="Arial"/>
                <w:b/>
                <w:sz w:val="24"/>
                <w:szCs w:val="24"/>
              </w:rPr>
              <w:t>Выбор</w:t>
            </w:r>
            <w:r w:rsidR="00B02D12">
              <w:rPr>
                <w:rFonts w:ascii="Arial" w:hAnsi="Arial" w:cs="Arial"/>
                <w:b/>
                <w:sz w:val="24"/>
                <w:szCs w:val="24"/>
              </w:rPr>
              <w:t xml:space="preserve"> (осуществление выбора)</w:t>
            </w:r>
            <w:r w:rsidRPr="000C021A">
              <w:rPr>
                <w:rFonts w:ascii="Arial" w:hAnsi="Arial" w:cs="Arial"/>
                <w:b/>
                <w:sz w:val="24"/>
                <w:szCs w:val="24"/>
              </w:rPr>
              <w:t>.</w:t>
            </w:r>
            <w:r>
              <w:rPr>
                <w:rFonts w:ascii="Arial" w:hAnsi="Arial" w:cs="Arial"/>
                <w:sz w:val="24"/>
                <w:szCs w:val="24"/>
              </w:rPr>
              <w:t xml:space="preserve"> Представьте ученику два или более предметов. Спросите его «что ты хочешь?». Дайте ученику предмет, который он выбрал и уберите все другие предметы. Подождите немного прежде, чем вы предложите ему с делать следующий выбор, чтобы в случае неправильного выбора в результате было соответствующее последствие. Если у ученика возникает фрустрация (разочарование, расстройство) из-за того, что он получил не то, что хотел, дайте ему подсказку (укажите пальцем или передайте из рук в руки), какой предмет, на ваш взгляд, он желал бы получить. </w:t>
            </w:r>
          </w:p>
          <w:p w:rsidR="000C021A" w:rsidRPr="000C021A" w:rsidRDefault="000C021A">
            <w:pPr>
              <w:rPr>
                <w:rFonts w:ascii="Arial" w:hAnsi="Arial" w:cs="Arial"/>
                <w:sz w:val="24"/>
                <w:szCs w:val="24"/>
              </w:rPr>
            </w:pPr>
          </w:p>
        </w:tc>
      </w:tr>
      <w:tr w:rsidR="00B03241" w:rsidTr="008B2829">
        <w:tc>
          <w:tcPr>
            <w:tcW w:w="1809" w:type="dxa"/>
          </w:tcPr>
          <w:p w:rsidR="00B03241" w:rsidRPr="00B03241" w:rsidRDefault="00B03241">
            <w:pPr>
              <w:rPr>
                <w:rFonts w:ascii="Arial" w:hAnsi="Arial" w:cs="Arial"/>
                <w:b/>
                <w:sz w:val="24"/>
                <w:szCs w:val="24"/>
              </w:rPr>
            </w:pPr>
            <w:r w:rsidRPr="00B03241">
              <w:rPr>
                <w:rFonts w:ascii="Arial" w:hAnsi="Arial" w:cs="Arial"/>
                <w:b/>
                <w:sz w:val="24"/>
                <w:szCs w:val="24"/>
              </w:rPr>
              <w:t>Фаза 2:</w:t>
            </w:r>
          </w:p>
        </w:tc>
        <w:tc>
          <w:tcPr>
            <w:tcW w:w="7762" w:type="dxa"/>
          </w:tcPr>
          <w:p w:rsidR="00B03241" w:rsidRDefault="000C021A" w:rsidP="000C021A">
            <w:pPr>
              <w:pStyle w:val="a5"/>
              <w:numPr>
                <w:ilvl w:val="0"/>
                <w:numId w:val="70"/>
              </w:numPr>
              <w:rPr>
                <w:rFonts w:ascii="Arial" w:hAnsi="Arial" w:cs="Arial"/>
                <w:sz w:val="24"/>
                <w:szCs w:val="24"/>
              </w:rPr>
            </w:pPr>
            <w:r w:rsidRPr="00CC2F0B">
              <w:rPr>
                <w:rFonts w:ascii="Arial" w:hAnsi="Arial" w:cs="Arial"/>
                <w:b/>
                <w:sz w:val="24"/>
                <w:szCs w:val="24"/>
              </w:rPr>
              <w:t>Подбор картинок к предметам.</w:t>
            </w:r>
            <w:r>
              <w:rPr>
                <w:rFonts w:ascii="Arial" w:hAnsi="Arial" w:cs="Arial"/>
                <w:sz w:val="24"/>
                <w:szCs w:val="24"/>
              </w:rPr>
              <w:t xml:space="preserve"> Приступайте к данной фазе, когда ученик выполнит Фазу 1. </w:t>
            </w:r>
            <w:r w:rsidR="00CC2F0B">
              <w:rPr>
                <w:rFonts w:ascii="Arial" w:hAnsi="Arial" w:cs="Arial"/>
                <w:sz w:val="24"/>
                <w:szCs w:val="24"/>
              </w:rPr>
              <w:t xml:space="preserve">Положите два или более предметов на стол перед ним. Вручите ему картинку и скажите «положи с похожим». Если необходимо, дайте подсказку. Простимулируйте его малым количеством того, что изображено на картинке. </w:t>
            </w:r>
          </w:p>
          <w:p w:rsidR="00CC2F0B" w:rsidRPr="000C021A" w:rsidRDefault="00CC2F0B" w:rsidP="00CC2F0B">
            <w:pPr>
              <w:pStyle w:val="a5"/>
              <w:numPr>
                <w:ilvl w:val="0"/>
                <w:numId w:val="70"/>
              </w:numPr>
              <w:rPr>
                <w:rFonts w:ascii="Arial" w:hAnsi="Arial" w:cs="Arial"/>
                <w:sz w:val="24"/>
                <w:szCs w:val="24"/>
              </w:rPr>
            </w:pPr>
            <w:r>
              <w:rPr>
                <w:rFonts w:ascii="Arial" w:hAnsi="Arial" w:cs="Arial"/>
                <w:b/>
                <w:sz w:val="24"/>
                <w:szCs w:val="24"/>
              </w:rPr>
              <w:t>Подбор предметов к картинкам.</w:t>
            </w:r>
            <w:r>
              <w:rPr>
                <w:rFonts w:ascii="Arial" w:hAnsi="Arial" w:cs="Arial"/>
                <w:sz w:val="24"/>
                <w:szCs w:val="24"/>
              </w:rPr>
              <w:t xml:space="preserve"> Приступайте к данной фазе, когда ученик выполнит Фазу 1. Положите две или несколько картинок на стол перед учеником. Вручите ему предмет и скажите «положи с похожим». Если необходимо, подскажите. </w:t>
            </w:r>
            <w:r w:rsidRPr="00CC2F0B">
              <w:rPr>
                <w:rFonts w:ascii="Arial" w:hAnsi="Arial" w:cs="Arial"/>
                <w:sz w:val="24"/>
                <w:szCs w:val="24"/>
              </w:rPr>
              <w:t>Простимули</w:t>
            </w:r>
            <w:r>
              <w:rPr>
                <w:rFonts w:ascii="Arial" w:hAnsi="Arial" w:cs="Arial"/>
                <w:sz w:val="24"/>
                <w:szCs w:val="24"/>
              </w:rPr>
              <w:t xml:space="preserve">руйте его малым количеством предмета. </w:t>
            </w:r>
          </w:p>
        </w:tc>
      </w:tr>
    </w:tbl>
    <w:p w:rsidR="00CC2F0B" w:rsidRDefault="00CC2F0B">
      <w:pPr>
        <w:rPr>
          <w:rFonts w:ascii="Arial" w:hAnsi="Arial" w:cs="Arial"/>
          <w:sz w:val="24"/>
          <w:szCs w:val="24"/>
        </w:rPr>
      </w:pPr>
    </w:p>
    <w:p w:rsidR="00CC2F0B" w:rsidRDefault="00CC2F0B">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CC2F0B" w:rsidTr="008B2829">
        <w:tc>
          <w:tcPr>
            <w:tcW w:w="1951" w:type="dxa"/>
          </w:tcPr>
          <w:p w:rsidR="00CC2F0B" w:rsidRPr="00CC2F0B" w:rsidRDefault="00CC2F0B">
            <w:pPr>
              <w:rPr>
                <w:rFonts w:ascii="Arial" w:hAnsi="Arial" w:cs="Arial"/>
                <w:b/>
                <w:sz w:val="24"/>
                <w:szCs w:val="24"/>
              </w:rPr>
            </w:pPr>
            <w:r w:rsidRPr="00CC2F0B">
              <w:rPr>
                <w:rFonts w:ascii="Arial" w:hAnsi="Arial" w:cs="Arial"/>
                <w:b/>
                <w:sz w:val="24"/>
                <w:szCs w:val="24"/>
              </w:rPr>
              <w:lastRenderedPageBreak/>
              <w:t>Фаза 3:</w:t>
            </w:r>
          </w:p>
        </w:tc>
        <w:tc>
          <w:tcPr>
            <w:tcW w:w="7620" w:type="dxa"/>
          </w:tcPr>
          <w:p w:rsidR="00CC2F0B" w:rsidRDefault="00CC2F0B" w:rsidP="00CC2F0B">
            <w:pPr>
              <w:pStyle w:val="a5"/>
              <w:numPr>
                <w:ilvl w:val="0"/>
                <w:numId w:val="71"/>
              </w:numPr>
              <w:rPr>
                <w:rFonts w:ascii="Arial" w:hAnsi="Arial" w:cs="Arial"/>
                <w:sz w:val="24"/>
                <w:szCs w:val="24"/>
              </w:rPr>
            </w:pPr>
            <w:r w:rsidRPr="00885C50">
              <w:rPr>
                <w:rFonts w:ascii="Arial" w:hAnsi="Arial" w:cs="Arial"/>
                <w:b/>
                <w:sz w:val="24"/>
                <w:szCs w:val="24"/>
              </w:rPr>
              <w:t>Указание на картинку с изображением предмета.</w:t>
            </w:r>
            <w:r>
              <w:rPr>
                <w:rFonts w:ascii="Arial" w:hAnsi="Arial" w:cs="Arial"/>
                <w:sz w:val="24"/>
                <w:szCs w:val="24"/>
              </w:rPr>
              <w:t xml:space="preserve"> Положите две или более картинок на стол перед учеником. Покажите ему объект (держите объект </w:t>
            </w:r>
            <w:r w:rsidR="00885C50">
              <w:rPr>
                <w:rFonts w:ascii="Arial" w:hAnsi="Arial" w:cs="Arial"/>
                <w:sz w:val="24"/>
                <w:szCs w:val="24"/>
              </w:rPr>
              <w:t xml:space="preserve">на недосягаемом расстоянии) и скажите ему «покажи пальцем на похожее». </w:t>
            </w:r>
          </w:p>
          <w:p w:rsidR="00885C50" w:rsidRDefault="00885C50" w:rsidP="00CC2F0B">
            <w:pPr>
              <w:pStyle w:val="a5"/>
              <w:numPr>
                <w:ilvl w:val="0"/>
                <w:numId w:val="71"/>
              </w:numPr>
              <w:rPr>
                <w:rFonts w:ascii="Arial" w:hAnsi="Arial" w:cs="Arial"/>
                <w:sz w:val="24"/>
                <w:szCs w:val="24"/>
              </w:rPr>
            </w:pPr>
            <w:r w:rsidRPr="00885C50">
              <w:rPr>
                <w:rFonts w:ascii="Arial" w:hAnsi="Arial" w:cs="Arial"/>
                <w:b/>
                <w:sz w:val="24"/>
                <w:szCs w:val="24"/>
              </w:rPr>
              <w:t>Указание на предмет, изображенный на картинке.</w:t>
            </w:r>
            <w:r>
              <w:rPr>
                <w:rFonts w:ascii="Arial" w:hAnsi="Arial" w:cs="Arial"/>
                <w:sz w:val="24"/>
                <w:szCs w:val="24"/>
              </w:rPr>
              <w:t xml:space="preserve"> Положите два или несколько объектов на стол перед учеником. Покажите ему картинку (учитель держит картинку на недосягаемом расстоянии) и скажите «покажи пальцем на похожее». </w:t>
            </w:r>
          </w:p>
          <w:p w:rsidR="00885C50" w:rsidRPr="00CC2F0B" w:rsidRDefault="00885C50" w:rsidP="00885C50">
            <w:pPr>
              <w:pStyle w:val="a5"/>
              <w:rPr>
                <w:rFonts w:ascii="Arial" w:hAnsi="Arial" w:cs="Arial"/>
                <w:sz w:val="24"/>
                <w:szCs w:val="24"/>
              </w:rPr>
            </w:pPr>
          </w:p>
        </w:tc>
      </w:tr>
      <w:tr w:rsidR="00CC2F0B" w:rsidTr="008B2829">
        <w:tc>
          <w:tcPr>
            <w:tcW w:w="1951" w:type="dxa"/>
          </w:tcPr>
          <w:p w:rsidR="00CC2F0B" w:rsidRPr="00CC2F0B" w:rsidRDefault="00CC2F0B">
            <w:pPr>
              <w:rPr>
                <w:rFonts w:ascii="Arial" w:hAnsi="Arial" w:cs="Arial"/>
                <w:b/>
                <w:sz w:val="24"/>
                <w:szCs w:val="24"/>
              </w:rPr>
            </w:pPr>
            <w:r w:rsidRPr="00CC2F0B">
              <w:rPr>
                <w:rFonts w:ascii="Arial" w:hAnsi="Arial" w:cs="Arial"/>
                <w:b/>
                <w:sz w:val="24"/>
                <w:szCs w:val="24"/>
              </w:rPr>
              <w:t>Фаза 4:</w:t>
            </w:r>
          </w:p>
        </w:tc>
        <w:tc>
          <w:tcPr>
            <w:tcW w:w="7620" w:type="dxa"/>
          </w:tcPr>
          <w:p w:rsidR="00CC2F0B" w:rsidRPr="004536A3" w:rsidRDefault="00885C50" w:rsidP="00B02D12">
            <w:pPr>
              <w:rPr>
                <w:rFonts w:ascii="Arial" w:hAnsi="Arial" w:cs="Arial"/>
              </w:rPr>
            </w:pPr>
            <w:r w:rsidRPr="00B02D12">
              <w:rPr>
                <w:rFonts w:ascii="Arial" w:hAnsi="Arial" w:cs="Arial"/>
                <w:b/>
                <w:sz w:val="24"/>
                <w:szCs w:val="24"/>
              </w:rPr>
              <w:t>Осуществление выбора на картинке.</w:t>
            </w:r>
            <w:r>
              <w:rPr>
                <w:rFonts w:ascii="Arial" w:hAnsi="Arial" w:cs="Arial"/>
                <w:sz w:val="24"/>
                <w:szCs w:val="24"/>
              </w:rPr>
              <w:t xml:space="preserve"> </w:t>
            </w:r>
            <w:r w:rsidRPr="004536A3">
              <w:rPr>
                <w:rFonts w:ascii="Arial" w:hAnsi="Arial" w:cs="Arial"/>
              </w:rPr>
              <w:t>Приступайте к данной фазе, когда ученик освоил как минимум 5 пунктов (заданий) из Фаз 2 и 3. Оставьте картинку с изображением весьма желанного предмета в легко доступном для ученика месте. Используйте физическую подсказку, чтобы он поднял картинку с желанным предметом и дал ее вам. Немедленно назовите картинку и взамен картинки дайте ему желанный предмет. Какую бы картинку он не тронул, давайте ему предмет, изображенный на картинке. Вы также должны использовать картинки с изображением занятий (дел)</w:t>
            </w:r>
            <w:r w:rsidR="00B02D12" w:rsidRPr="004536A3">
              <w:rPr>
                <w:rFonts w:ascii="Arial" w:hAnsi="Arial" w:cs="Arial"/>
              </w:rPr>
              <w:t>, выполняемых</w:t>
            </w:r>
            <w:r w:rsidRPr="004536A3">
              <w:rPr>
                <w:rFonts w:ascii="Arial" w:hAnsi="Arial" w:cs="Arial"/>
              </w:rPr>
              <w:t xml:space="preserve"> по дому </w:t>
            </w:r>
            <w:r w:rsidR="00B02D12" w:rsidRPr="004536A3">
              <w:rPr>
                <w:rFonts w:ascii="Arial" w:hAnsi="Arial" w:cs="Arial"/>
              </w:rPr>
              <w:t xml:space="preserve">и за его пределами. Идите в непосредственное место, где находится предмет или происходит занятие и проводите обучающие блоки там. Затем необходимо добиться, чтобы ученик сделал то, что изображено на картинке (например, употреблял пищу, пил напиток, шел в ванную комнату, шел качаться на качелях и т.д.) Вначале, необходимо, чтобы ученик находился очень близко к тому месту, где находится предмет. Впоследствии, нужно чтобы ученик вручил картинку взрослому и немедленно выполнил действие. </w:t>
            </w:r>
          </w:p>
          <w:p w:rsidR="00B02D12" w:rsidRPr="004536A3" w:rsidRDefault="00B02D12" w:rsidP="00B02D12">
            <w:pPr>
              <w:rPr>
                <w:rFonts w:ascii="Arial" w:hAnsi="Arial" w:cs="Arial"/>
              </w:rPr>
            </w:pPr>
          </w:p>
          <w:p w:rsidR="009D2DE9" w:rsidRDefault="00B02D12" w:rsidP="009D2DE9">
            <w:pPr>
              <w:rPr>
                <w:rFonts w:ascii="Arial" w:hAnsi="Arial" w:cs="Arial"/>
                <w:sz w:val="24"/>
                <w:szCs w:val="24"/>
              </w:rPr>
            </w:pPr>
            <w:r w:rsidRPr="004536A3">
              <w:rPr>
                <w:rFonts w:ascii="Arial" w:hAnsi="Arial" w:cs="Arial"/>
              </w:rPr>
              <w:t xml:space="preserve">Если ученик непрерывно выполняет задание, вы можете увеличить количество представляемых ученику картинок. </w:t>
            </w:r>
            <w:r w:rsidR="009D2DE9" w:rsidRPr="004536A3">
              <w:rPr>
                <w:rFonts w:ascii="Arial" w:hAnsi="Arial" w:cs="Arial"/>
              </w:rPr>
              <w:t>Сначала, используйте один не предпочитаемый учеником предмет в качестве отвлекающего предмета для обеспечения осознанного выбора. Постепенно увеличьте расстояние и количество демонстрируемых картинок. Необходимо, чтобы картинки находились в распоряжении ученика на протяжении всего дня как средство выражения его желаний.</w:t>
            </w:r>
            <w:r w:rsidR="009D2DE9">
              <w:rPr>
                <w:rFonts w:ascii="Arial" w:hAnsi="Arial" w:cs="Arial"/>
                <w:sz w:val="24"/>
                <w:szCs w:val="24"/>
              </w:rPr>
              <w:t xml:space="preserve"> </w:t>
            </w:r>
          </w:p>
          <w:p w:rsidR="009D2DE9" w:rsidRDefault="009D2DE9" w:rsidP="009D2DE9">
            <w:pPr>
              <w:rPr>
                <w:rFonts w:ascii="Arial" w:hAnsi="Arial" w:cs="Arial"/>
                <w:sz w:val="24"/>
                <w:szCs w:val="24"/>
              </w:rPr>
            </w:pPr>
          </w:p>
          <w:p w:rsidR="009D2DE9" w:rsidRPr="009D2DE9" w:rsidRDefault="009D2DE9" w:rsidP="009D2DE9">
            <w:pPr>
              <w:rPr>
                <w:rFonts w:ascii="Arial" w:hAnsi="Arial" w:cs="Arial"/>
                <w:b/>
                <w:sz w:val="24"/>
                <w:szCs w:val="24"/>
              </w:rPr>
            </w:pPr>
            <w:r w:rsidRPr="009D2DE9">
              <w:rPr>
                <w:rFonts w:ascii="Arial" w:hAnsi="Arial" w:cs="Arial"/>
                <w:b/>
                <w:sz w:val="24"/>
                <w:szCs w:val="24"/>
              </w:rPr>
              <w:t xml:space="preserve">Общение с помощью картинок (образцы предметов). </w:t>
            </w:r>
          </w:p>
          <w:p w:rsidR="009D2DE9" w:rsidRPr="004536A3" w:rsidRDefault="009D2DE9" w:rsidP="009D2DE9">
            <w:pPr>
              <w:rPr>
                <w:rFonts w:ascii="Arial" w:hAnsi="Arial" w:cs="Arial"/>
              </w:rPr>
            </w:pPr>
            <w:r w:rsidRPr="004536A3">
              <w:rPr>
                <w:rFonts w:ascii="Arial" w:hAnsi="Arial" w:cs="Arial"/>
              </w:rPr>
              <w:t>Ванная комната (туалет)   видеокассета         прогулка на воздухе</w:t>
            </w:r>
          </w:p>
          <w:p w:rsidR="00B02D12" w:rsidRPr="004536A3" w:rsidRDefault="009D2DE9" w:rsidP="009D2DE9">
            <w:pPr>
              <w:rPr>
                <w:rFonts w:ascii="Arial" w:hAnsi="Arial" w:cs="Arial"/>
              </w:rPr>
            </w:pPr>
            <w:r w:rsidRPr="004536A3">
              <w:rPr>
                <w:rFonts w:ascii="Arial" w:hAnsi="Arial" w:cs="Arial"/>
              </w:rPr>
              <w:t xml:space="preserve">Музыка                                напиток                   компьютер </w:t>
            </w:r>
          </w:p>
          <w:p w:rsidR="009D2DE9" w:rsidRPr="004536A3" w:rsidRDefault="009D2DE9" w:rsidP="009D2DE9">
            <w:pPr>
              <w:rPr>
                <w:rFonts w:ascii="Arial" w:hAnsi="Arial" w:cs="Arial"/>
              </w:rPr>
            </w:pPr>
            <w:r w:rsidRPr="004536A3">
              <w:rPr>
                <w:rFonts w:ascii="Arial" w:hAnsi="Arial" w:cs="Arial"/>
              </w:rPr>
              <w:t xml:space="preserve">Кукурузные хлопья             Хрустики   </w:t>
            </w:r>
          </w:p>
          <w:p w:rsidR="009D2DE9" w:rsidRPr="004536A3" w:rsidRDefault="009D2DE9" w:rsidP="009D2DE9">
            <w:pPr>
              <w:rPr>
                <w:rFonts w:ascii="Arial" w:hAnsi="Arial" w:cs="Arial"/>
                <w:lang w:val="en-US"/>
              </w:rPr>
            </w:pPr>
            <w:r w:rsidRPr="004536A3">
              <w:rPr>
                <w:rFonts w:ascii="Arial" w:hAnsi="Arial" w:cs="Arial"/>
              </w:rPr>
              <w:t>Езда на машине                  качели</w:t>
            </w:r>
          </w:p>
          <w:p w:rsidR="009D2DE9" w:rsidRPr="009D2DE9" w:rsidRDefault="009D2DE9" w:rsidP="009D2DE9">
            <w:pPr>
              <w:rPr>
                <w:rFonts w:ascii="Arial" w:hAnsi="Arial" w:cs="Arial"/>
                <w:sz w:val="24"/>
                <w:szCs w:val="24"/>
              </w:rPr>
            </w:pPr>
          </w:p>
        </w:tc>
      </w:tr>
      <w:tr w:rsidR="00CC2F0B" w:rsidTr="008B2829">
        <w:tc>
          <w:tcPr>
            <w:tcW w:w="1951" w:type="dxa"/>
          </w:tcPr>
          <w:p w:rsidR="00CC2F0B" w:rsidRPr="00CC2F0B" w:rsidRDefault="00CC2F0B">
            <w:pPr>
              <w:rPr>
                <w:rFonts w:ascii="Arial" w:hAnsi="Arial" w:cs="Arial"/>
                <w:b/>
                <w:sz w:val="24"/>
                <w:szCs w:val="24"/>
              </w:rPr>
            </w:pPr>
            <w:r w:rsidRPr="00CC2F0B">
              <w:rPr>
                <w:rFonts w:ascii="Arial" w:hAnsi="Arial" w:cs="Arial"/>
                <w:b/>
                <w:sz w:val="24"/>
                <w:szCs w:val="24"/>
              </w:rPr>
              <w:t>Фаза 5:</w:t>
            </w:r>
          </w:p>
        </w:tc>
        <w:tc>
          <w:tcPr>
            <w:tcW w:w="7620" w:type="dxa"/>
          </w:tcPr>
          <w:p w:rsidR="00CC2F0B" w:rsidRDefault="004536A3">
            <w:pPr>
              <w:rPr>
                <w:rFonts w:ascii="Arial" w:hAnsi="Arial" w:cs="Arial"/>
                <w:sz w:val="24"/>
                <w:szCs w:val="24"/>
              </w:rPr>
            </w:pPr>
            <w:r>
              <w:rPr>
                <w:rFonts w:ascii="Arial" w:hAnsi="Arial" w:cs="Arial"/>
                <w:sz w:val="24"/>
                <w:szCs w:val="24"/>
              </w:rPr>
              <w:t xml:space="preserve">Следование указаниям, изображенным на картинках. Сделайте фото ученика, выполняющего различные действия, например, те, что перечислены в программе Рецептивные Указания. Покажите ему фото и скажите «сделай это». </w:t>
            </w:r>
          </w:p>
          <w:p w:rsidR="004536A3" w:rsidRPr="004536A3" w:rsidRDefault="004536A3">
            <w:pPr>
              <w:rPr>
                <w:rFonts w:ascii="Arial" w:hAnsi="Arial" w:cs="Arial"/>
                <w:sz w:val="24"/>
                <w:szCs w:val="24"/>
              </w:rPr>
            </w:pPr>
          </w:p>
        </w:tc>
      </w:tr>
      <w:tr w:rsidR="00CC2F0B" w:rsidTr="008B2829">
        <w:tc>
          <w:tcPr>
            <w:tcW w:w="1951" w:type="dxa"/>
          </w:tcPr>
          <w:p w:rsidR="00CC2F0B" w:rsidRPr="00CC2F0B" w:rsidRDefault="00CC2F0B">
            <w:pPr>
              <w:rPr>
                <w:rFonts w:ascii="Arial" w:hAnsi="Arial" w:cs="Arial"/>
                <w:b/>
                <w:sz w:val="24"/>
                <w:szCs w:val="24"/>
              </w:rPr>
            </w:pPr>
            <w:r w:rsidRPr="00CC2F0B">
              <w:rPr>
                <w:rFonts w:ascii="Arial" w:hAnsi="Arial" w:cs="Arial"/>
                <w:b/>
                <w:sz w:val="24"/>
                <w:szCs w:val="24"/>
              </w:rPr>
              <w:t>Перекрестная ссылка:</w:t>
            </w:r>
          </w:p>
        </w:tc>
        <w:tc>
          <w:tcPr>
            <w:tcW w:w="7620" w:type="dxa"/>
          </w:tcPr>
          <w:p w:rsidR="00CC2F0B" w:rsidRPr="004536A3" w:rsidRDefault="004536A3" w:rsidP="004536A3">
            <w:pPr>
              <w:rPr>
                <w:rFonts w:ascii="Arial" w:hAnsi="Arial" w:cs="Arial"/>
                <w:sz w:val="24"/>
                <w:szCs w:val="24"/>
              </w:rPr>
            </w:pPr>
            <w:r>
              <w:rPr>
                <w:rFonts w:ascii="Arial" w:hAnsi="Arial" w:cs="Arial"/>
                <w:sz w:val="24"/>
                <w:szCs w:val="24"/>
              </w:rPr>
              <w:t xml:space="preserve">Система Общения с помощью Обмена Картинками </w:t>
            </w:r>
            <w:r w:rsidRPr="004536A3">
              <w:rPr>
                <w:rFonts w:ascii="Arial" w:hAnsi="Arial" w:cs="Arial"/>
                <w:sz w:val="24"/>
                <w:szCs w:val="24"/>
              </w:rPr>
              <w:t>(</w:t>
            </w:r>
            <w:r>
              <w:rPr>
                <w:rFonts w:ascii="Arial" w:hAnsi="Arial" w:cs="Arial"/>
                <w:sz w:val="24"/>
                <w:szCs w:val="24"/>
                <w:lang w:val="en-US"/>
              </w:rPr>
              <w:t>PECS</w:t>
            </w:r>
            <w:r w:rsidRPr="004536A3">
              <w:rPr>
                <w:rFonts w:ascii="Arial" w:hAnsi="Arial" w:cs="Arial"/>
                <w:sz w:val="24"/>
                <w:szCs w:val="24"/>
              </w:rPr>
              <w:t xml:space="preserve">) – </w:t>
            </w:r>
            <w:r>
              <w:rPr>
                <w:rFonts w:ascii="Arial" w:hAnsi="Arial" w:cs="Arial"/>
                <w:sz w:val="24"/>
                <w:szCs w:val="24"/>
              </w:rPr>
              <w:t>авторы Бонди (</w:t>
            </w:r>
            <w:r>
              <w:rPr>
                <w:rFonts w:ascii="Arial" w:hAnsi="Arial" w:cs="Arial"/>
                <w:sz w:val="24"/>
                <w:szCs w:val="24"/>
                <w:lang w:val="en-US"/>
              </w:rPr>
              <w:t>Bondy</w:t>
            </w:r>
            <w:r>
              <w:rPr>
                <w:rFonts w:ascii="Arial" w:hAnsi="Arial" w:cs="Arial"/>
                <w:sz w:val="24"/>
                <w:szCs w:val="24"/>
              </w:rPr>
              <w:t>) и Фрост (</w:t>
            </w:r>
            <w:r>
              <w:rPr>
                <w:rFonts w:ascii="Arial" w:hAnsi="Arial" w:cs="Arial"/>
                <w:sz w:val="24"/>
                <w:szCs w:val="24"/>
                <w:lang w:val="en-US"/>
              </w:rPr>
              <w:t>Frost</w:t>
            </w:r>
            <w:r>
              <w:rPr>
                <w:rFonts w:ascii="Arial" w:hAnsi="Arial" w:cs="Arial"/>
                <w:sz w:val="24"/>
                <w:szCs w:val="24"/>
              </w:rPr>
              <w:t xml:space="preserve">). </w:t>
            </w:r>
          </w:p>
        </w:tc>
      </w:tr>
    </w:tbl>
    <w:p w:rsidR="004536A3" w:rsidRDefault="004536A3">
      <w:pPr>
        <w:rPr>
          <w:rFonts w:ascii="Arial" w:hAnsi="Arial" w:cs="Arial"/>
          <w:sz w:val="24"/>
          <w:szCs w:val="24"/>
        </w:rPr>
      </w:pPr>
    </w:p>
    <w:p w:rsidR="00B03241" w:rsidRPr="004536A3" w:rsidRDefault="004536A3" w:rsidP="004536A3">
      <w:pPr>
        <w:jc w:val="center"/>
        <w:rPr>
          <w:rFonts w:ascii="Arial" w:hAnsi="Arial" w:cs="Arial"/>
          <w:b/>
          <w:sz w:val="32"/>
          <w:szCs w:val="32"/>
        </w:rPr>
      </w:pPr>
      <w:r>
        <w:rPr>
          <w:rFonts w:ascii="Arial" w:hAnsi="Arial" w:cs="Arial"/>
          <w:sz w:val="24"/>
          <w:szCs w:val="24"/>
        </w:rPr>
        <w:br w:type="page"/>
      </w:r>
      <w:r w:rsidRPr="004536A3">
        <w:rPr>
          <w:rFonts w:ascii="Arial" w:hAnsi="Arial" w:cs="Arial"/>
          <w:b/>
          <w:sz w:val="32"/>
          <w:szCs w:val="32"/>
        </w:rPr>
        <w:lastRenderedPageBreak/>
        <w:t>СОБЛАЗН ОБЩЕНИЯ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4536A3" w:rsidTr="00F27A88">
        <w:tc>
          <w:tcPr>
            <w:tcW w:w="1951" w:type="dxa"/>
          </w:tcPr>
          <w:p w:rsidR="004536A3" w:rsidRPr="008B2829" w:rsidRDefault="008B2829">
            <w:pPr>
              <w:rPr>
                <w:rFonts w:ascii="Arial" w:hAnsi="Arial" w:cs="Arial"/>
                <w:b/>
                <w:sz w:val="24"/>
                <w:szCs w:val="24"/>
              </w:rPr>
            </w:pPr>
            <w:r w:rsidRPr="008B2829">
              <w:rPr>
                <w:rFonts w:ascii="Arial" w:hAnsi="Arial" w:cs="Arial"/>
                <w:b/>
                <w:sz w:val="24"/>
                <w:szCs w:val="24"/>
              </w:rPr>
              <w:t>Цели:</w:t>
            </w:r>
          </w:p>
        </w:tc>
        <w:tc>
          <w:tcPr>
            <w:tcW w:w="7620" w:type="dxa"/>
          </w:tcPr>
          <w:p w:rsidR="004536A3" w:rsidRDefault="008B2829" w:rsidP="00F27A88">
            <w:pPr>
              <w:pStyle w:val="a5"/>
              <w:numPr>
                <w:ilvl w:val="0"/>
                <w:numId w:val="72"/>
              </w:numPr>
              <w:spacing w:line="360" w:lineRule="auto"/>
              <w:rPr>
                <w:rFonts w:ascii="Arial" w:hAnsi="Arial" w:cs="Arial"/>
                <w:sz w:val="24"/>
                <w:szCs w:val="24"/>
              </w:rPr>
            </w:pPr>
            <w:r w:rsidRPr="00574293">
              <w:rPr>
                <w:rFonts w:ascii="Arial" w:hAnsi="Arial" w:cs="Arial"/>
                <w:sz w:val="24"/>
                <w:szCs w:val="24"/>
              </w:rPr>
              <w:t xml:space="preserve">Усилить желание ученика </w:t>
            </w:r>
            <w:r w:rsidR="00574293" w:rsidRPr="00574293">
              <w:rPr>
                <w:rFonts w:ascii="Arial" w:hAnsi="Arial" w:cs="Arial"/>
                <w:sz w:val="24"/>
                <w:szCs w:val="24"/>
              </w:rPr>
              <w:t>общаться</w:t>
            </w:r>
          </w:p>
          <w:p w:rsidR="00574293" w:rsidRDefault="00574293" w:rsidP="00F27A88">
            <w:pPr>
              <w:pStyle w:val="a5"/>
              <w:numPr>
                <w:ilvl w:val="0"/>
                <w:numId w:val="72"/>
              </w:numPr>
              <w:spacing w:line="360" w:lineRule="auto"/>
              <w:rPr>
                <w:rFonts w:ascii="Arial" w:hAnsi="Arial" w:cs="Arial"/>
                <w:sz w:val="24"/>
                <w:szCs w:val="24"/>
              </w:rPr>
            </w:pPr>
            <w:r>
              <w:rPr>
                <w:rFonts w:ascii="Arial" w:hAnsi="Arial" w:cs="Arial"/>
                <w:sz w:val="24"/>
                <w:szCs w:val="24"/>
              </w:rPr>
              <w:t>Сделать общение увлекательным</w:t>
            </w:r>
          </w:p>
          <w:p w:rsidR="00574293" w:rsidRDefault="00574293" w:rsidP="00F27A88">
            <w:pPr>
              <w:pStyle w:val="a5"/>
              <w:numPr>
                <w:ilvl w:val="0"/>
                <w:numId w:val="72"/>
              </w:numPr>
              <w:spacing w:line="360" w:lineRule="auto"/>
              <w:rPr>
                <w:rFonts w:ascii="Arial" w:hAnsi="Arial" w:cs="Arial"/>
                <w:sz w:val="24"/>
                <w:szCs w:val="24"/>
              </w:rPr>
            </w:pPr>
            <w:r>
              <w:rPr>
                <w:rFonts w:ascii="Arial" w:hAnsi="Arial" w:cs="Arial"/>
                <w:sz w:val="24"/>
                <w:szCs w:val="24"/>
              </w:rPr>
              <w:t xml:space="preserve">Установить господство общения </w:t>
            </w:r>
          </w:p>
          <w:p w:rsidR="00574293" w:rsidRDefault="00574293" w:rsidP="00F27A88">
            <w:pPr>
              <w:pStyle w:val="a5"/>
              <w:numPr>
                <w:ilvl w:val="0"/>
                <w:numId w:val="72"/>
              </w:numPr>
              <w:spacing w:line="360" w:lineRule="auto"/>
              <w:rPr>
                <w:rFonts w:ascii="Arial" w:hAnsi="Arial" w:cs="Arial"/>
                <w:sz w:val="24"/>
                <w:szCs w:val="24"/>
              </w:rPr>
            </w:pPr>
            <w:r>
              <w:rPr>
                <w:rFonts w:ascii="Arial" w:hAnsi="Arial" w:cs="Arial"/>
                <w:sz w:val="24"/>
                <w:szCs w:val="24"/>
              </w:rPr>
              <w:t>Увеличить возможности для спонтанного использования речи</w:t>
            </w:r>
          </w:p>
          <w:p w:rsidR="00574293" w:rsidRDefault="00574293" w:rsidP="00F27A88">
            <w:pPr>
              <w:pStyle w:val="a5"/>
              <w:numPr>
                <w:ilvl w:val="0"/>
                <w:numId w:val="72"/>
              </w:numPr>
              <w:spacing w:line="360" w:lineRule="auto"/>
              <w:rPr>
                <w:rFonts w:ascii="Arial" w:hAnsi="Arial" w:cs="Arial"/>
                <w:sz w:val="24"/>
                <w:szCs w:val="24"/>
              </w:rPr>
            </w:pPr>
            <w:r>
              <w:rPr>
                <w:rFonts w:ascii="Arial" w:hAnsi="Arial" w:cs="Arial"/>
                <w:sz w:val="24"/>
                <w:szCs w:val="24"/>
              </w:rPr>
              <w:t>Поставить речь под контроль соответствующих стимулов окружающей среды</w:t>
            </w:r>
          </w:p>
          <w:p w:rsidR="00574293" w:rsidRPr="00574293" w:rsidRDefault="00574293" w:rsidP="00574293">
            <w:pPr>
              <w:pStyle w:val="a5"/>
              <w:rPr>
                <w:rFonts w:ascii="Arial" w:hAnsi="Arial" w:cs="Arial"/>
                <w:sz w:val="24"/>
                <w:szCs w:val="24"/>
              </w:rPr>
            </w:pPr>
          </w:p>
        </w:tc>
      </w:tr>
      <w:tr w:rsidR="004536A3" w:rsidTr="00F27A88">
        <w:tc>
          <w:tcPr>
            <w:tcW w:w="1951" w:type="dxa"/>
          </w:tcPr>
          <w:p w:rsidR="004536A3" w:rsidRPr="008B2829" w:rsidRDefault="008B2829">
            <w:pPr>
              <w:rPr>
                <w:rFonts w:ascii="Arial" w:hAnsi="Arial" w:cs="Arial"/>
                <w:b/>
                <w:sz w:val="24"/>
                <w:szCs w:val="24"/>
              </w:rPr>
            </w:pPr>
            <w:r w:rsidRPr="008B2829">
              <w:rPr>
                <w:rFonts w:ascii="Arial" w:hAnsi="Arial" w:cs="Arial"/>
                <w:b/>
                <w:sz w:val="24"/>
                <w:szCs w:val="24"/>
              </w:rPr>
              <w:t>Процедура:</w:t>
            </w:r>
          </w:p>
        </w:tc>
        <w:tc>
          <w:tcPr>
            <w:tcW w:w="7620" w:type="dxa"/>
          </w:tcPr>
          <w:p w:rsidR="004536A3" w:rsidRDefault="00873822">
            <w:pPr>
              <w:rPr>
                <w:rFonts w:ascii="Arial" w:hAnsi="Arial" w:cs="Arial"/>
                <w:sz w:val="24"/>
                <w:szCs w:val="24"/>
              </w:rPr>
            </w:pPr>
            <w:r>
              <w:rPr>
                <w:rFonts w:ascii="Arial" w:hAnsi="Arial" w:cs="Arial"/>
                <w:sz w:val="24"/>
                <w:szCs w:val="24"/>
              </w:rPr>
              <w:t xml:space="preserve">Данная программа создана для детей, которые обладают способностью производить вполне оправданные подобия звуков простых слов для выражения своих желаний. Артикуляция не обязательно точная, но слушатели должны смочь различать разницу между различными словами, которые произносит ребенок. Для детей, чья речь не развита до такого уровня, смотрите программы по осуществлению выбора и раздел Функциональное Общение. </w:t>
            </w:r>
          </w:p>
          <w:p w:rsidR="00873822" w:rsidRDefault="00873822">
            <w:pPr>
              <w:rPr>
                <w:rFonts w:ascii="Arial" w:hAnsi="Arial" w:cs="Arial"/>
                <w:sz w:val="24"/>
                <w:szCs w:val="24"/>
              </w:rPr>
            </w:pPr>
          </w:p>
          <w:p w:rsidR="00873822" w:rsidRDefault="00873822" w:rsidP="00F664A3">
            <w:pPr>
              <w:rPr>
                <w:rFonts w:ascii="Arial" w:hAnsi="Arial" w:cs="Arial"/>
                <w:sz w:val="24"/>
                <w:szCs w:val="24"/>
              </w:rPr>
            </w:pPr>
            <w:r>
              <w:rPr>
                <w:rFonts w:ascii="Arial" w:hAnsi="Arial" w:cs="Arial"/>
                <w:sz w:val="24"/>
                <w:szCs w:val="24"/>
              </w:rPr>
              <w:t xml:space="preserve">Создайте ситуации, которые будут содействовать </w:t>
            </w:r>
            <w:r w:rsidR="00E868E1">
              <w:rPr>
                <w:rFonts w:ascii="Arial" w:hAnsi="Arial" w:cs="Arial"/>
                <w:sz w:val="24"/>
                <w:szCs w:val="24"/>
              </w:rPr>
              <w:t xml:space="preserve">удовлетворению </w:t>
            </w:r>
            <w:r>
              <w:rPr>
                <w:rFonts w:ascii="Arial" w:hAnsi="Arial" w:cs="Arial"/>
                <w:sz w:val="24"/>
                <w:szCs w:val="24"/>
              </w:rPr>
              <w:t xml:space="preserve">потребности ученика осуществлять просьбы. Эта процедура была описана </w:t>
            </w:r>
            <w:r w:rsidR="00E868E1">
              <w:rPr>
                <w:rFonts w:ascii="Arial" w:hAnsi="Arial" w:cs="Arial"/>
                <w:sz w:val="24"/>
                <w:szCs w:val="24"/>
              </w:rPr>
              <w:t xml:space="preserve">Уэзерби и Призаном </w:t>
            </w:r>
            <w:r w:rsidR="00E868E1" w:rsidRPr="00E868E1">
              <w:rPr>
                <w:rFonts w:ascii="Arial" w:hAnsi="Arial" w:cs="Arial"/>
                <w:sz w:val="24"/>
                <w:szCs w:val="24"/>
              </w:rPr>
              <w:t>(</w:t>
            </w:r>
            <w:r w:rsidR="00E868E1">
              <w:rPr>
                <w:rFonts w:ascii="Arial" w:hAnsi="Arial" w:cs="Arial"/>
                <w:sz w:val="24"/>
                <w:szCs w:val="24"/>
                <w:lang w:val="en-US"/>
              </w:rPr>
              <w:t>Wetherby</w:t>
            </w:r>
            <w:r w:rsidR="00E868E1" w:rsidRPr="00E868E1">
              <w:rPr>
                <w:rFonts w:ascii="Arial" w:hAnsi="Arial" w:cs="Arial"/>
                <w:sz w:val="24"/>
                <w:szCs w:val="24"/>
              </w:rPr>
              <w:t xml:space="preserve"> &amp; </w:t>
            </w:r>
            <w:r w:rsidR="00E868E1">
              <w:rPr>
                <w:rFonts w:ascii="Arial" w:hAnsi="Arial" w:cs="Arial"/>
                <w:sz w:val="24"/>
                <w:szCs w:val="24"/>
                <w:lang w:val="en-US"/>
              </w:rPr>
              <w:t>Prizant</w:t>
            </w:r>
            <w:r w:rsidR="00E868E1" w:rsidRPr="00E868E1">
              <w:rPr>
                <w:rFonts w:ascii="Arial" w:hAnsi="Arial" w:cs="Arial"/>
                <w:sz w:val="24"/>
                <w:szCs w:val="24"/>
              </w:rPr>
              <w:t xml:space="preserve">) </w:t>
            </w:r>
            <w:r w:rsidR="00E868E1">
              <w:rPr>
                <w:rFonts w:ascii="Arial" w:hAnsi="Arial" w:cs="Arial"/>
                <w:sz w:val="24"/>
                <w:szCs w:val="24"/>
              </w:rPr>
              <w:t>в</w:t>
            </w:r>
            <w:r w:rsidR="00E868E1" w:rsidRPr="00E868E1">
              <w:rPr>
                <w:rFonts w:ascii="Arial" w:hAnsi="Arial" w:cs="Arial"/>
                <w:sz w:val="24"/>
                <w:szCs w:val="24"/>
              </w:rPr>
              <w:t xml:space="preserve"> 1989</w:t>
            </w:r>
            <w:r w:rsidR="00E868E1">
              <w:rPr>
                <w:rFonts w:ascii="Arial" w:hAnsi="Arial" w:cs="Arial"/>
                <w:sz w:val="24"/>
                <w:szCs w:val="24"/>
              </w:rPr>
              <w:t xml:space="preserve"> году. Некоторые стратегии, перечисленные ниже, были ранее описаны Марджери Раппопорт</w:t>
            </w:r>
            <w:r w:rsidR="00E868E1" w:rsidRPr="00E868E1">
              <w:rPr>
                <w:rFonts w:ascii="Arial" w:hAnsi="Arial" w:cs="Arial"/>
                <w:sz w:val="24"/>
                <w:szCs w:val="24"/>
              </w:rPr>
              <w:t xml:space="preserve"> (</w:t>
            </w:r>
            <w:r w:rsidR="00E868E1">
              <w:rPr>
                <w:rFonts w:ascii="Arial" w:hAnsi="Arial" w:cs="Arial"/>
                <w:sz w:val="24"/>
                <w:szCs w:val="24"/>
                <w:lang w:val="en-US"/>
              </w:rPr>
              <w:t>Margery</w:t>
            </w:r>
            <w:r w:rsidR="00E868E1" w:rsidRPr="00E868E1">
              <w:rPr>
                <w:rFonts w:ascii="Arial" w:hAnsi="Arial" w:cs="Arial"/>
                <w:sz w:val="24"/>
                <w:szCs w:val="24"/>
              </w:rPr>
              <w:t xml:space="preserve"> </w:t>
            </w:r>
            <w:r w:rsidR="00E868E1">
              <w:rPr>
                <w:rFonts w:ascii="Arial" w:hAnsi="Arial" w:cs="Arial"/>
                <w:sz w:val="24"/>
                <w:szCs w:val="24"/>
                <w:lang w:val="en-US"/>
              </w:rPr>
              <w:t>Rappoport</w:t>
            </w:r>
            <w:r w:rsidR="00E868E1" w:rsidRPr="00E868E1">
              <w:rPr>
                <w:rFonts w:ascii="Arial" w:hAnsi="Arial" w:cs="Arial"/>
                <w:sz w:val="24"/>
                <w:szCs w:val="24"/>
              </w:rPr>
              <w:t>)</w:t>
            </w:r>
            <w:r w:rsidR="00E868E1">
              <w:rPr>
                <w:rFonts w:ascii="Arial" w:hAnsi="Arial" w:cs="Arial"/>
                <w:sz w:val="24"/>
                <w:szCs w:val="24"/>
              </w:rPr>
              <w:t xml:space="preserve"> в </w:t>
            </w:r>
            <w:r w:rsidR="00E868E1">
              <w:rPr>
                <w:rFonts w:ascii="Arial" w:hAnsi="Arial" w:cs="Arial"/>
                <w:sz w:val="24"/>
                <w:szCs w:val="24"/>
                <w:lang w:val="en-US"/>
              </w:rPr>
              <w:t>Maurice</w:t>
            </w:r>
            <w:r w:rsidR="00E868E1" w:rsidRPr="00E868E1">
              <w:rPr>
                <w:rFonts w:ascii="Arial" w:hAnsi="Arial" w:cs="Arial"/>
                <w:sz w:val="24"/>
                <w:szCs w:val="24"/>
              </w:rPr>
              <w:t xml:space="preserve"> </w:t>
            </w:r>
            <w:r w:rsidR="00E868E1">
              <w:rPr>
                <w:rFonts w:ascii="Arial" w:hAnsi="Arial" w:cs="Arial"/>
                <w:sz w:val="24"/>
                <w:szCs w:val="24"/>
                <w:lang w:val="en-US"/>
              </w:rPr>
              <w:t>et</w:t>
            </w:r>
            <w:r w:rsidR="00E868E1" w:rsidRPr="00E868E1">
              <w:rPr>
                <w:rFonts w:ascii="Arial" w:hAnsi="Arial" w:cs="Arial"/>
                <w:sz w:val="24"/>
                <w:szCs w:val="24"/>
              </w:rPr>
              <w:t xml:space="preserve"> </w:t>
            </w:r>
            <w:r w:rsidR="00E868E1">
              <w:rPr>
                <w:rFonts w:ascii="Arial" w:hAnsi="Arial" w:cs="Arial"/>
                <w:sz w:val="24"/>
                <w:szCs w:val="24"/>
                <w:lang w:val="en-US"/>
              </w:rPr>
              <w:t>al</w:t>
            </w:r>
            <w:r w:rsidR="00E868E1" w:rsidRPr="00E868E1">
              <w:rPr>
                <w:rFonts w:ascii="Arial" w:hAnsi="Arial" w:cs="Arial"/>
                <w:sz w:val="24"/>
                <w:szCs w:val="24"/>
              </w:rPr>
              <w:t xml:space="preserve"> (1996). </w:t>
            </w:r>
            <w:r w:rsidR="00E868E1">
              <w:rPr>
                <w:rFonts w:ascii="Arial" w:hAnsi="Arial" w:cs="Arial"/>
                <w:sz w:val="24"/>
                <w:szCs w:val="24"/>
              </w:rPr>
              <w:t>Если будет необходима подсказка, используйте невербальное поведение (например, чрезмерн</w:t>
            </w:r>
            <w:r w:rsidR="00F664A3">
              <w:rPr>
                <w:rFonts w:ascii="Arial" w:hAnsi="Arial" w:cs="Arial"/>
                <w:sz w:val="24"/>
                <w:szCs w:val="24"/>
              </w:rPr>
              <w:t>о</w:t>
            </w:r>
            <w:r w:rsidR="00E868E1">
              <w:rPr>
                <w:rFonts w:ascii="Arial" w:hAnsi="Arial" w:cs="Arial"/>
                <w:sz w:val="24"/>
                <w:szCs w:val="24"/>
              </w:rPr>
              <w:t xml:space="preserve"> наклон</w:t>
            </w:r>
            <w:r w:rsidR="00F664A3">
              <w:rPr>
                <w:rFonts w:ascii="Arial" w:hAnsi="Arial" w:cs="Arial"/>
                <w:sz w:val="24"/>
                <w:szCs w:val="24"/>
              </w:rPr>
              <w:t>иться</w:t>
            </w:r>
            <w:r w:rsidR="00E868E1">
              <w:rPr>
                <w:rFonts w:ascii="Arial" w:hAnsi="Arial" w:cs="Arial"/>
                <w:sz w:val="24"/>
                <w:szCs w:val="24"/>
              </w:rPr>
              <w:t xml:space="preserve"> в его сторону или </w:t>
            </w:r>
            <w:r w:rsidR="00F664A3">
              <w:rPr>
                <w:rFonts w:ascii="Arial" w:hAnsi="Arial" w:cs="Arial"/>
                <w:sz w:val="24"/>
                <w:szCs w:val="24"/>
              </w:rPr>
              <w:t xml:space="preserve">взглянуть на него, пожать плечами, чтобы показать недостаточное понимание). В качестве последнего средства, можно сделать частичную вербальную подсказку, как например «я хочу …». Избегайте прямых вопросов, таких как «что ты хочешь?». Не спрашивайте его, что он хочет. Постепенно перейдите к более естественным реакциям, например, паузам, дающим возможность ученику заполнить пустоту. </w:t>
            </w:r>
          </w:p>
          <w:p w:rsidR="00F664A3" w:rsidRPr="00F664A3" w:rsidRDefault="00F664A3" w:rsidP="00F664A3">
            <w:pPr>
              <w:rPr>
                <w:rFonts w:ascii="Arial" w:hAnsi="Arial" w:cs="Arial"/>
                <w:sz w:val="24"/>
                <w:szCs w:val="24"/>
              </w:rPr>
            </w:pPr>
          </w:p>
        </w:tc>
      </w:tr>
      <w:tr w:rsidR="004536A3" w:rsidTr="00F27A88">
        <w:tc>
          <w:tcPr>
            <w:tcW w:w="1951" w:type="dxa"/>
          </w:tcPr>
          <w:p w:rsidR="008B2829" w:rsidRPr="008B2829" w:rsidRDefault="008B2829" w:rsidP="008B2829">
            <w:pPr>
              <w:rPr>
                <w:rFonts w:ascii="Arial" w:hAnsi="Arial" w:cs="Arial"/>
                <w:b/>
                <w:sz w:val="24"/>
                <w:szCs w:val="24"/>
              </w:rPr>
            </w:pPr>
            <w:r w:rsidRPr="008B2829">
              <w:rPr>
                <w:rFonts w:ascii="Arial" w:hAnsi="Arial" w:cs="Arial"/>
                <w:b/>
                <w:sz w:val="24"/>
                <w:szCs w:val="24"/>
              </w:rPr>
              <w:t>Подсказки:</w:t>
            </w:r>
          </w:p>
          <w:p w:rsidR="004536A3" w:rsidRPr="008B2829" w:rsidRDefault="004536A3">
            <w:pPr>
              <w:rPr>
                <w:rFonts w:ascii="Arial" w:hAnsi="Arial" w:cs="Arial"/>
                <w:b/>
                <w:sz w:val="24"/>
                <w:szCs w:val="24"/>
              </w:rPr>
            </w:pPr>
          </w:p>
        </w:tc>
        <w:tc>
          <w:tcPr>
            <w:tcW w:w="7620" w:type="dxa"/>
          </w:tcPr>
          <w:p w:rsidR="004536A3" w:rsidRDefault="00F664A3">
            <w:pPr>
              <w:rPr>
                <w:rFonts w:ascii="Arial" w:hAnsi="Arial" w:cs="Arial"/>
                <w:sz w:val="24"/>
                <w:szCs w:val="24"/>
              </w:rPr>
            </w:pPr>
            <w:r>
              <w:rPr>
                <w:rFonts w:ascii="Arial" w:hAnsi="Arial" w:cs="Arial"/>
                <w:sz w:val="24"/>
                <w:szCs w:val="24"/>
              </w:rPr>
              <w:t xml:space="preserve">Начните с полной вербальной подсказки. Постепенно перейдите к частичным вербальным подсказкам, затем к подсказкам на языке тела. </w:t>
            </w:r>
          </w:p>
          <w:p w:rsidR="00F664A3" w:rsidRDefault="00F664A3">
            <w:pPr>
              <w:rPr>
                <w:rFonts w:ascii="Arial" w:hAnsi="Arial" w:cs="Arial"/>
                <w:sz w:val="24"/>
                <w:szCs w:val="24"/>
              </w:rPr>
            </w:pPr>
          </w:p>
          <w:p w:rsidR="00F664A3" w:rsidRPr="00F27A88" w:rsidRDefault="00F664A3">
            <w:pPr>
              <w:rPr>
                <w:rFonts w:ascii="Arial" w:hAnsi="Arial" w:cs="Arial"/>
                <w:b/>
                <w:sz w:val="24"/>
                <w:szCs w:val="24"/>
                <w:u w:val="single"/>
              </w:rPr>
            </w:pPr>
            <w:r w:rsidRPr="00F27A88">
              <w:rPr>
                <w:rFonts w:ascii="Arial" w:hAnsi="Arial" w:cs="Arial"/>
                <w:b/>
                <w:sz w:val="24"/>
                <w:szCs w:val="24"/>
                <w:u w:val="single"/>
              </w:rPr>
              <w:t>Примеры</w:t>
            </w:r>
          </w:p>
          <w:p w:rsidR="00F664A3" w:rsidRDefault="00F664A3" w:rsidP="00F664A3">
            <w:pPr>
              <w:pStyle w:val="a5"/>
              <w:numPr>
                <w:ilvl w:val="0"/>
                <w:numId w:val="73"/>
              </w:numPr>
              <w:rPr>
                <w:rFonts w:ascii="Arial" w:hAnsi="Arial" w:cs="Arial"/>
                <w:sz w:val="24"/>
                <w:szCs w:val="24"/>
              </w:rPr>
            </w:pPr>
            <w:r>
              <w:rPr>
                <w:rFonts w:ascii="Arial" w:hAnsi="Arial" w:cs="Arial"/>
                <w:sz w:val="24"/>
                <w:szCs w:val="24"/>
              </w:rPr>
              <w:t xml:space="preserve">Ешьте желанную для ребенка еду или играйте с предпочитаемой ребенком игрушкой прямо перед учеником, не предлагая ему. </w:t>
            </w:r>
          </w:p>
          <w:p w:rsidR="00105BF1" w:rsidRDefault="00105BF1" w:rsidP="00F664A3">
            <w:pPr>
              <w:ind w:left="360"/>
              <w:rPr>
                <w:rFonts w:ascii="Arial" w:hAnsi="Arial" w:cs="Arial"/>
                <w:sz w:val="24"/>
                <w:szCs w:val="24"/>
              </w:rPr>
            </w:pPr>
          </w:p>
          <w:p w:rsidR="00F664A3" w:rsidRDefault="00F664A3" w:rsidP="00F664A3">
            <w:pPr>
              <w:ind w:left="360"/>
              <w:rPr>
                <w:rFonts w:ascii="Arial" w:hAnsi="Arial" w:cs="Arial"/>
                <w:sz w:val="24"/>
                <w:szCs w:val="24"/>
              </w:rPr>
            </w:pPr>
            <w:r>
              <w:rPr>
                <w:rFonts w:ascii="Arial" w:hAnsi="Arial" w:cs="Arial"/>
                <w:sz w:val="24"/>
                <w:szCs w:val="24"/>
              </w:rPr>
              <w:t xml:space="preserve">Набор пластилина </w:t>
            </w:r>
            <w:r>
              <w:rPr>
                <w:rFonts w:ascii="Arial" w:hAnsi="Arial" w:cs="Arial"/>
                <w:sz w:val="24"/>
                <w:szCs w:val="24"/>
                <w:lang w:val="en-US"/>
              </w:rPr>
              <w:t>Playdoh</w:t>
            </w:r>
            <w:r w:rsidR="000366A7">
              <w:rPr>
                <w:rFonts w:ascii="Arial" w:hAnsi="Arial" w:cs="Arial"/>
                <w:sz w:val="24"/>
                <w:szCs w:val="24"/>
              </w:rPr>
              <w:t xml:space="preserve">              Фигурки персонажей</w:t>
            </w:r>
          </w:p>
          <w:p w:rsidR="000366A7" w:rsidRPr="00F664A3" w:rsidRDefault="000366A7" w:rsidP="00105BF1">
            <w:pPr>
              <w:ind w:left="360"/>
              <w:rPr>
                <w:rFonts w:ascii="Arial" w:hAnsi="Arial" w:cs="Arial"/>
                <w:sz w:val="24"/>
                <w:szCs w:val="24"/>
              </w:rPr>
            </w:pPr>
            <w:r>
              <w:rPr>
                <w:rFonts w:ascii="Arial" w:hAnsi="Arial" w:cs="Arial"/>
                <w:sz w:val="24"/>
                <w:szCs w:val="24"/>
              </w:rPr>
              <w:t>Поезд                                                 Печенье</w:t>
            </w:r>
          </w:p>
        </w:tc>
      </w:tr>
    </w:tbl>
    <w:p w:rsidR="005748EB" w:rsidRDefault="005748EB">
      <w:pPr>
        <w:rPr>
          <w:rFonts w:ascii="Arial" w:hAnsi="Arial" w:cs="Arial"/>
          <w:sz w:val="24"/>
          <w:szCs w:val="24"/>
        </w:rPr>
      </w:pPr>
    </w:p>
    <w:p w:rsidR="005748EB" w:rsidRDefault="005748EB">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5748EB" w:rsidTr="00105BF1">
        <w:tc>
          <w:tcPr>
            <w:tcW w:w="1951" w:type="dxa"/>
          </w:tcPr>
          <w:p w:rsidR="005748EB" w:rsidRDefault="005748EB">
            <w:pPr>
              <w:rPr>
                <w:rFonts w:ascii="Arial" w:hAnsi="Arial" w:cs="Arial"/>
                <w:sz w:val="24"/>
                <w:szCs w:val="24"/>
              </w:rPr>
            </w:pPr>
          </w:p>
        </w:tc>
        <w:tc>
          <w:tcPr>
            <w:tcW w:w="7620" w:type="dxa"/>
          </w:tcPr>
          <w:p w:rsidR="005748EB" w:rsidRDefault="005748EB" w:rsidP="000331A0">
            <w:pPr>
              <w:spacing w:line="276" w:lineRule="auto"/>
              <w:ind w:left="743"/>
              <w:rPr>
                <w:rFonts w:ascii="Arial" w:hAnsi="Arial" w:cs="Arial"/>
                <w:sz w:val="24"/>
                <w:szCs w:val="24"/>
              </w:rPr>
            </w:pPr>
            <w:r>
              <w:rPr>
                <w:rFonts w:ascii="Arial" w:hAnsi="Arial" w:cs="Arial"/>
                <w:sz w:val="24"/>
                <w:szCs w:val="24"/>
              </w:rPr>
              <w:t xml:space="preserve">Дайте небольшое количество, когда он попросит, для того, чтобы способствовать повторным просьбам. </w:t>
            </w:r>
          </w:p>
          <w:p w:rsidR="005748EB" w:rsidRDefault="005748EB" w:rsidP="000331A0">
            <w:pPr>
              <w:pStyle w:val="a5"/>
              <w:numPr>
                <w:ilvl w:val="0"/>
                <w:numId w:val="73"/>
              </w:numPr>
              <w:spacing w:line="276" w:lineRule="auto"/>
              <w:rPr>
                <w:rFonts w:ascii="Arial" w:hAnsi="Arial" w:cs="Arial"/>
                <w:sz w:val="24"/>
                <w:szCs w:val="24"/>
              </w:rPr>
            </w:pPr>
            <w:r>
              <w:rPr>
                <w:rFonts w:ascii="Arial" w:hAnsi="Arial" w:cs="Arial"/>
                <w:sz w:val="24"/>
                <w:szCs w:val="24"/>
              </w:rPr>
              <w:t xml:space="preserve">Предложите </w:t>
            </w:r>
            <w:r w:rsidR="004731F8">
              <w:rPr>
                <w:rFonts w:ascii="Arial" w:hAnsi="Arial" w:cs="Arial"/>
                <w:sz w:val="24"/>
                <w:szCs w:val="24"/>
              </w:rPr>
              <w:t xml:space="preserve">кусочек не </w:t>
            </w:r>
            <w:r>
              <w:rPr>
                <w:rFonts w:ascii="Arial" w:hAnsi="Arial" w:cs="Arial"/>
                <w:sz w:val="24"/>
                <w:szCs w:val="24"/>
              </w:rPr>
              <w:t>предпочитаем</w:t>
            </w:r>
            <w:r w:rsidR="004731F8">
              <w:rPr>
                <w:rFonts w:ascii="Arial" w:hAnsi="Arial" w:cs="Arial"/>
                <w:sz w:val="24"/>
                <w:szCs w:val="24"/>
              </w:rPr>
              <w:t>ой еды</w:t>
            </w:r>
            <w:r>
              <w:rPr>
                <w:rFonts w:ascii="Arial" w:hAnsi="Arial" w:cs="Arial"/>
                <w:sz w:val="24"/>
                <w:szCs w:val="24"/>
              </w:rPr>
              <w:t xml:space="preserve"> </w:t>
            </w:r>
            <w:r w:rsidR="004731F8">
              <w:rPr>
                <w:rFonts w:ascii="Arial" w:hAnsi="Arial" w:cs="Arial"/>
                <w:sz w:val="24"/>
                <w:szCs w:val="24"/>
              </w:rPr>
              <w:t>или приложите его руку к упаковке с пудингом (чтобы добиться вербального протеста).</w:t>
            </w:r>
          </w:p>
          <w:p w:rsidR="004731F8" w:rsidRDefault="004731F8" w:rsidP="000331A0">
            <w:pPr>
              <w:pStyle w:val="a5"/>
              <w:numPr>
                <w:ilvl w:val="0"/>
                <w:numId w:val="73"/>
              </w:numPr>
              <w:spacing w:line="276" w:lineRule="auto"/>
              <w:rPr>
                <w:rFonts w:ascii="Arial" w:hAnsi="Arial" w:cs="Arial"/>
                <w:sz w:val="24"/>
                <w:szCs w:val="24"/>
              </w:rPr>
            </w:pPr>
            <w:r>
              <w:rPr>
                <w:rFonts w:ascii="Arial" w:hAnsi="Arial" w:cs="Arial"/>
                <w:sz w:val="24"/>
                <w:szCs w:val="24"/>
              </w:rPr>
              <w:t xml:space="preserve">Активируйте заводную игрушку. Дайте ей деактивироваться и вручите ее ученику. </w:t>
            </w:r>
          </w:p>
          <w:p w:rsidR="004731F8" w:rsidRDefault="004731F8" w:rsidP="000331A0">
            <w:pPr>
              <w:pStyle w:val="a5"/>
              <w:numPr>
                <w:ilvl w:val="0"/>
                <w:numId w:val="73"/>
              </w:numPr>
              <w:spacing w:line="276" w:lineRule="auto"/>
              <w:rPr>
                <w:rFonts w:ascii="Arial" w:hAnsi="Arial" w:cs="Arial"/>
                <w:sz w:val="24"/>
                <w:szCs w:val="24"/>
              </w:rPr>
            </w:pPr>
            <w:r>
              <w:rPr>
                <w:rFonts w:ascii="Arial" w:hAnsi="Arial" w:cs="Arial"/>
                <w:sz w:val="24"/>
                <w:szCs w:val="24"/>
              </w:rPr>
              <w:t xml:space="preserve">Откройте </w:t>
            </w:r>
            <w:r w:rsidR="000818D0">
              <w:rPr>
                <w:rFonts w:ascii="Arial" w:hAnsi="Arial" w:cs="Arial"/>
                <w:sz w:val="24"/>
                <w:szCs w:val="24"/>
              </w:rPr>
              <w:t>емкость с мыльными пузырями, выдуйте пузыри, затем плотно закройте емкость и дайте закрытую емкость ученику.</w:t>
            </w:r>
          </w:p>
          <w:p w:rsidR="000818D0" w:rsidRDefault="000818D0" w:rsidP="000331A0">
            <w:pPr>
              <w:pStyle w:val="a5"/>
              <w:numPr>
                <w:ilvl w:val="0"/>
                <w:numId w:val="73"/>
              </w:numPr>
              <w:spacing w:line="276" w:lineRule="auto"/>
              <w:rPr>
                <w:rFonts w:ascii="Arial" w:hAnsi="Arial" w:cs="Arial"/>
                <w:sz w:val="24"/>
                <w:szCs w:val="24"/>
              </w:rPr>
            </w:pPr>
            <w:r>
              <w:rPr>
                <w:rFonts w:ascii="Arial" w:hAnsi="Arial" w:cs="Arial"/>
                <w:sz w:val="24"/>
                <w:szCs w:val="24"/>
              </w:rPr>
              <w:t>Скажите ученику, что занятие закончено, но не позволяйте ему встать, пока он не скажет «я хочу пойти</w:t>
            </w:r>
            <w:r w:rsidRPr="000818D0">
              <w:rPr>
                <w:rFonts w:ascii="Arial" w:hAnsi="Arial" w:cs="Arial"/>
                <w:sz w:val="24"/>
                <w:szCs w:val="24"/>
              </w:rPr>
              <w:t>/</w:t>
            </w:r>
            <w:r>
              <w:rPr>
                <w:rFonts w:ascii="Arial" w:hAnsi="Arial" w:cs="Arial"/>
                <w:sz w:val="24"/>
                <w:szCs w:val="24"/>
              </w:rPr>
              <w:t xml:space="preserve">уйти». </w:t>
            </w:r>
          </w:p>
          <w:p w:rsidR="000818D0" w:rsidRDefault="000818D0" w:rsidP="000331A0">
            <w:pPr>
              <w:pStyle w:val="a5"/>
              <w:numPr>
                <w:ilvl w:val="0"/>
                <w:numId w:val="73"/>
              </w:numPr>
              <w:spacing w:line="276" w:lineRule="auto"/>
              <w:rPr>
                <w:rFonts w:ascii="Arial" w:hAnsi="Arial" w:cs="Arial"/>
                <w:sz w:val="24"/>
                <w:szCs w:val="24"/>
              </w:rPr>
            </w:pPr>
            <w:r>
              <w:rPr>
                <w:rFonts w:ascii="Arial" w:hAnsi="Arial" w:cs="Arial"/>
                <w:sz w:val="24"/>
                <w:szCs w:val="24"/>
              </w:rPr>
              <w:t xml:space="preserve">Начните с учеником игру </w:t>
            </w:r>
            <w:r w:rsidRPr="000818D0">
              <w:rPr>
                <w:rFonts w:ascii="Arial" w:hAnsi="Arial" w:cs="Arial"/>
                <w:sz w:val="24"/>
                <w:szCs w:val="24"/>
              </w:rPr>
              <w:t>(</w:t>
            </w:r>
            <w:r>
              <w:rPr>
                <w:rFonts w:ascii="Arial" w:hAnsi="Arial" w:cs="Arial"/>
                <w:sz w:val="24"/>
                <w:szCs w:val="24"/>
              </w:rPr>
              <w:t xml:space="preserve">например, начните его щекотать, подбрасывать в воздух) и играйте пока он не выразит удовольствие, затем прекратите игру и подождите. </w:t>
            </w:r>
          </w:p>
          <w:p w:rsidR="000818D0" w:rsidRDefault="000818D0" w:rsidP="000331A0">
            <w:pPr>
              <w:pStyle w:val="a5"/>
              <w:numPr>
                <w:ilvl w:val="0"/>
                <w:numId w:val="73"/>
              </w:numPr>
              <w:spacing w:line="276" w:lineRule="auto"/>
              <w:rPr>
                <w:rFonts w:ascii="Arial" w:hAnsi="Arial" w:cs="Arial"/>
                <w:sz w:val="24"/>
                <w:szCs w:val="24"/>
              </w:rPr>
            </w:pPr>
            <w:r>
              <w:rPr>
                <w:rFonts w:ascii="Arial" w:hAnsi="Arial" w:cs="Arial"/>
                <w:sz w:val="24"/>
                <w:szCs w:val="24"/>
              </w:rPr>
              <w:t xml:space="preserve">Установите игру, оставив одну очень важную часть (например, игральную кость, волчок, части игры и т.д.), и скажите ему «давай играть». </w:t>
            </w:r>
          </w:p>
          <w:p w:rsidR="00D074E9" w:rsidRDefault="000818D0" w:rsidP="000331A0">
            <w:pPr>
              <w:pStyle w:val="a5"/>
              <w:numPr>
                <w:ilvl w:val="0"/>
                <w:numId w:val="73"/>
              </w:numPr>
              <w:spacing w:line="276" w:lineRule="auto"/>
              <w:rPr>
                <w:rFonts w:ascii="Arial" w:hAnsi="Arial" w:cs="Arial"/>
                <w:sz w:val="24"/>
                <w:szCs w:val="24"/>
              </w:rPr>
            </w:pPr>
            <w:r>
              <w:rPr>
                <w:rFonts w:ascii="Arial" w:hAnsi="Arial" w:cs="Arial"/>
                <w:sz w:val="24"/>
                <w:szCs w:val="24"/>
              </w:rPr>
              <w:t xml:space="preserve">Надуйте воздушный шарик и медленно спустите воздух из него. </w:t>
            </w:r>
            <w:r w:rsidR="00D074E9">
              <w:rPr>
                <w:rFonts w:ascii="Arial" w:hAnsi="Arial" w:cs="Arial"/>
                <w:sz w:val="24"/>
                <w:szCs w:val="24"/>
              </w:rPr>
              <w:t xml:space="preserve">Дайте ребенку сдувшийся шарик или держите его возле рта и ждите. </w:t>
            </w:r>
          </w:p>
          <w:p w:rsidR="00D074E9" w:rsidRDefault="00D074E9" w:rsidP="000331A0">
            <w:pPr>
              <w:pStyle w:val="a5"/>
              <w:numPr>
                <w:ilvl w:val="0"/>
                <w:numId w:val="73"/>
              </w:numPr>
              <w:spacing w:line="276" w:lineRule="auto"/>
              <w:rPr>
                <w:rFonts w:ascii="Arial" w:hAnsi="Arial" w:cs="Arial"/>
                <w:sz w:val="24"/>
                <w:szCs w:val="24"/>
              </w:rPr>
            </w:pPr>
            <w:r>
              <w:rPr>
                <w:rFonts w:ascii="Arial" w:hAnsi="Arial" w:cs="Arial"/>
                <w:sz w:val="24"/>
                <w:szCs w:val="24"/>
              </w:rPr>
              <w:t xml:space="preserve">Начните складывать паззл. После того как ученик положит несколько элементов паззла, предложите ему элемент, который не подходит. </w:t>
            </w:r>
          </w:p>
          <w:p w:rsidR="00D074E9" w:rsidRDefault="00D074E9" w:rsidP="000331A0">
            <w:pPr>
              <w:pStyle w:val="a5"/>
              <w:numPr>
                <w:ilvl w:val="0"/>
                <w:numId w:val="73"/>
              </w:numPr>
              <w:spacing w:line="276" w:lineRule="auto"/>
              <w:rPr>
                <w:rFonts w:ascii="Arial" w:hAnsi="Arial" w:cs="Arial"/>
                <w:sz w:val="24"/>
                <w:szCs w:val="24"/>
              </w:rPr>
            </w:pPr>
            <w:r>
              <w:rPr>
                <w:rFonts w:ascii="Arial" w:hAnsi="Arial" w:cs="Arial"/>
                <w:sz w:val="24"/>
                <w:szCs w:val="24"/>
              </w:rPr>
              <w:t xml:space="preserve">Выберите объект, который желает заполучить ученик, или тот, который издает звуки и положите его в контейнер. Держите контейнер и ждите. </w:t>
            </w:r>
          </w:p>
          <w:p w:rsidR="000818D0" w:rsidRDefault="000818D0" w:rsidP="000331A0">
            <w:pPr>
              <w:pStyle w:val="a5"/>
              <w:numPr>
                <w:ilvl w:val="0"/>
                <w:numId w:val="73"/>
              </w:numPr>
              <w:spacing w:line="276" w:lineRule="auto"/>
              <w:rPr>
                <w:rFonts w:ascii="Arial" w:hAnsi="Arial" w:cs="Arial"/>
                <w:sz w:val="24"/>
                <w:szCs w:val="24"/>
              </w:rPr>
            </w:pPr>
            <w:r>
              <w:rPr>
                <w:rFonts w:ascii="Arial" w:hAnsi="Arial" w:cs="Arial"/>
                <w:sz w:val="24"/>
                <w:szCs w:val="24"/>
              </w:rPr>
              <w:t xml:space="preserve"> </w:t>
            </w:r>
            <w:r w:rsidR="00D074E9">
              <w:rPr>
                <w:rFonts w:ascii="Arial" w:hAnsi="Arial" w:cs="Arial"/>
                <w:sz w:val="24"/>
                <w:szCs w:val="24"/>
              </w:rPr>
              <w:t xml:space="preserve">Приготовьте все для рисования красками (то есть, приготовьте бумагу, краски, кисти и т.д.) и дайте ему чашку без воды. </w:t>
            </w:r>
          </w:p>
          <w:p w:rsidR="00D074E9" w:rsidRDefault="00D074E9" w:rsidP="000331A0">
            <w:pPr>
              <w:pStyle w:val="a5"/>
              <w:numPr>
                <w:ilvl w:val="0"/>
                <w:numId w:val="73"/>
              </w:numPr>
              <w:spacing w:line="276" w:lineRule="auto"/>
              <w:rPr>
                <w:rFonts w:ascii="Arial" w:hAnsi="Arial" w:cs="Arial"/>
                <w:sz w:val="24"/>
                <w:szCs w:val="24"/>
              </w:rPr>
            </w:pPr>
            <w:r>
              <w:rPr>
                <w:rFonts w:ascii="Arial" w:hAnsi="Arial" w:cs="Arial"/>
                <w:sz w:val="24"/>
                <w:szCs w:val="24"/>
              </w:rPr>
              <w:t xml:space="preserve">Скажите ученику, что он может пойти на улицу и поиграть, но оставьте дверь закрытой. </w:t>
            </w:r>
          </w:p>
          <w:p w:rsidR="00D074E9" w:rsidRDefault="00D074E9" w:rsidP="000331A0">
            <w:pPr>
              <w:pStyle w:val="a5"/>
              <w:numPr>
                <w:ilvl w:val="0"/>
                <w:numId w:val="73"/>
              </w:numPr>
              <w:spacing w:line="276" w:lineRule="auto"/>
              <w:rPr>
                <w:rFonts w:ascii="Arial" w:hAnsi="Arial" w:cs="Arial"/>
                <w:sz w:val="24"/>
                <w:szCs w:val="24"/>
              </w:rPr>
            </w:pPr>
            <w:r>
              <w:rPr>
                <w:rFonts w:ascii="Arial" w:hAnsi="Arial" w:cs="Arial"/>
                <w:sz w:val="24"/>
                <w:szCs w:val="24"/>
              </w:rPr>
              <w:t>Когда он жестом попросит пить, дайте ему пустую чашку.</w:t>
            </w:r>
          </w:p>
          <w:p w:rsidR="00D074E9" w:rsidRDefault="00D074E9" w:rsidP="000331A0">
            <w:pPr>
              <w:pStyle w:val="a5"/>
              <w:numPr>
                <w:ilvl w:val="0"/>
                <w:numId w:val="73"/>
              </w:numPr>
              <w:spacing w:line="276" w:lineRule="auto"/>
              <w:rPr>
                <w:rFonts w:ascii="Arial" w:hAnsi="Arial" w:cs="Arial"/>
                <w:sz w:val="24"/>
                <w:szCs w:val="24"/>
              </w:rPr>
            </w:pPr>
            <w:r>
              <w:rPr>
                <w:rFonts w:ascii="Arial" w:hAnsi="Arial" w:cs="Arial"/>
                <w:sz w:val="24"/>
                <w:szCs w:val="24"/>
              </w:rPr>
              <w:t>Подайте ему обед без вилки</w:t>
            </w:r>
          </w:p>
          <w:p w:rsidR="00D074E9" w:rsidRDefault="00D074E9" w:rsidP="000331A0">
            <w:pPr>
              <w:pStyle w:val="a5"/>
              <w:numPr>
                <w:ilvl w:val="0"/>
                <w:numId w:val="73"/>
              </w:numPr>
              <w:spacing w:line="276" w:lineRule="auto"/>
              <w:rPr>
                <w:rFonts w:ascii="Arial" w:hAnsi="Arial" w:cs="Arial"/>
                <w:sz w:val="24"/>
                <w:szCs w:val="24"/>
              </w:rPr>
            </w:pPr>
            <w:r>
              <w:rPr>
                <w:rFonts w:ascii="Arial" w:hAnsi="Arial" w:cs="Arial"/>
                <w:sz w:val="24"/>
                <w:szCs w:val="24"/>
              </w:rPr>
              <w:t xml:space="preserve">Поместите его в ванну без воды. </w:t>
            </w:r>
          </w:p>
          <w:p w:rsidR="00D074E9" w:rsidRDefault="00D074E9" w:rsidP="000331A0">
            <w:pPr>
              <w:pStyle w:val="a5"/>
              <w:numPr>
                <w:ilvl w:val="0"/>
                <w:numId w:val="73"/>
              </w:numPr>
              <w:spacing w:line="276" w:lineRule="auto"/>
              <w:rPr>
                <w:rFonts w:ascii="Arial" w:hAnsi="Arial" w:cs="Arial"/>
                <w:sz w:val="24"/>
                <w:szCs w:val="24"/>
              </w:rPr>
            </w:pPr>
            <w:r>
              <w:rPr>
                <w:rFonts w:ascii="Arial" w:hAnsi="Arial" w:cs="Arial"/>
                <w:sz w:val="24"/>
                <w:szCs w:val="24"/>
              </w:rPr>
              <w:t xml:space="preserve">Держите книжку, на которую вы смотрите вдвоем, вверх ногами. </w:t>
            </w:r>
          </w:p>
          <w:p w:rsidR="00D074E9" w:rsidRPr="005748EB" w:rsidRDefault="000331A0" w:rsidP="000331A0">
            <w:pPr>
              <w:pStyle w:val="a5"/>
              <w:numPr>
                <w:ilvl w:val="0"/>
                <w:numId w:val="73"/>
              </w:numPr>
              <w:spacing w:line="276" w:lineRule="auto"/>
              <w:rPr>
                <w:rFonts w:ascii="Arial" w:hAnsi="Arial" w:cs="Arial"/>
                <w:sz w:val="24"/>
                <w:szCs w:val="24"/>
              </w:rPr>
            </w:pPr>
            <w:r>
              <w:rPr>
                <w:rFonts w:ascii="Arial" w:hAnsi="Arial" w:cs="Arial"/>
                <w:sz w:val="24"/>
                <w:szCs w:val="24"/>
              </w:rPr>
              <w:t xml:space="preserve">Положите знакомую ему игрушку (разборную) в коробку неправильно (например, туда, где должна быть шляпа, положите руку – </w:t>
            </w:r>
            <w:r>
              <w:rPr>
                <w:rFonts w:ascii="Arial" w:hAnsi="Arial" w:cs="Arial"/>
                <w:sz w:val="24"/>
                <w:szCs w:val="24"/>
                <w:lang w:val="en-US"/>
              </w:rPr>
              <w:t>Mr</w:t>
            </w:r>
            <w:r w:rsidRPr="000331A0">
              <w:rPr>
                <w:rFonts w:ascii="Arial" w:hAnsi="Arial" w:cs="Arial"/>
                <w:sz w:val="24"/>
                <w:szCs w:val="24"/>
              </w:rPr>
              <w:t xml:space="preserve">. </w:t>
            </w:r>
            <w:r>
              <w:rPr>
                <w:rFonts w:ascii="Arial" w:hAnsi="Arial" w:cs="Arial"/>
                <w:sz w:val="24"/>
                <w:szCs w:val="24"/>
                <w:lang w:val="en-US"/>
              </w:rPr>
              <w:t>Potato</w:t>
            </w:r>
            <w:r w:rsidRPr="000331A0">
              <w:rPr>
                <w:rFonts w:ascii="Arial" w:hAnsi="Arial" w:cs="Arial"/>
                <w:sz w:val="24"/>
                <w:szCs w:val="24"/>
              </w:rPr>
              <w:t xml:space="preserve"> </w:t>
            </w:r>
            <w:r>
              <w:rPr>
                <w:rFonts w:ascii="Arial" w:hAnsi="Arial" w:cs="Arial"/>
                <w:sz w:val="24"/>
                <w:szCs w:val="24"/>
                <w:lang w:val="en-US"/>
              </w:rPr>
              <w:t>Head</w:t>
            </w:r>
            <w:r w:rsidRPr="000331A0">
              <w:rPr>
                <w:rFonts w:ascii="Arial" w:hAnsi="Arial" w:cs="Arial"/>
                <w:sz w:val="24"/>
                <w:szCs w:val="24"/>
              </w:rPr>
              <w:t xml:space="preserve">). </w:t>
            </w:r>
          </w:p>
        </w:tc>
      </w:tr>
    </w:tbl>
    <w:p w:rsidR="000331A0" w:rsidRDefault="000331A0">
      <w:pPr>
        <w:rPr>
          <w:rFonts w:ascii="Arial" w:hAnsi="Arial" w:cs="Arial"/>
          <w:sz w:val="24"/>
          <w:szCs w:val="24"/>
        </w:rPr>
      </w:pPr>
    </w:p>
    <w:p w:rsidR="000331A0" w:rsidRDefault="000331A0">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0331A0" w:rsidTr="00105BF1">
        <w:tc>
          <w:tcPr>
            <w:tcW w:w="1951" w:type="dxa"/>
          </w:tcPr>
          <w:p w:rsidR="000331A0" w:rsidRDefault="000331A0">
            <w:pPr>
              <w:rPr>
                <w:rFonts w:ascii="Arial" w:hAnsi="Arial" w:cs="Arial"/>
                <w:sz w:val="24"/>
                <w:szCs w:val="24"/>
              </w:rPr>
            </w:pPr>
          </w:p>
        </w:tc>
        <w:tc>
          <w:tcPr>
            <w:tcW w:w="7620" w:type="dxa"/>
          </w:tcPr>
          <w:p w:rsidR="000331A0" w:rsidRDefault="000331A0" w:rsidP="00105BF1">
            <w:pPr>
              <w:pStyle w:val="a5"/>
              <w:numPr>
                <w:ilvl w:val="0"/>
                <w:numId w:val="73"/>
              </w:numPr>
              <w:spacing w:line="276" w:lineRule="auto"/>
              <w:rPr>
                <w:rFonts w:ascii="Arial" w:hAnsi="Arial" w:cs="Arial"/>
                <w:sz w:val="24"/>
                <w:szCs w:val="24"/>
              </w:rPr>
            </w:pPr>
            <w:r w:rsidRPr="000331A0">
              <w:rPr>
                <w:rFonts w:ascii="Arial" w:hAnsi="Arial" w:cs="Arial"/>
                <w:sz w:val="24"/>
                <w:szCs w:val="24"/>
              </w:rPr>
              <w:t xml:space="preserve"> </w:t>
            </w:r>
            <w:r>
              <w:rPr>
                <w:rFonts w:ascii="Arial" w:hAnsi="Arial" w:cs="Arial"/>
                <w:sz w:val="24"/>
                <w:szCs w:val="24"/>
              </w:rPr>
              <w:t xml:space="preserve">Начните петь любимую песню и пропустите одно слово; продолжите песню только, если ученик вставит пропущенное слово. </w:t>
            </w:r>
          </w:p>
          <w:p w:rsidR="000331A0" w:rsidRDefault="000331A0" w:rsidP="00105BF1">
            <w:pPr>
              <w:pStyle w:val="a5"/>
              <w:numPr>
                <w:ilvl w:val="0"/>
                <w:numId w:val="73"/>
              </w:numPr>
              <w:spacing w:line="276" w:lineRule="auto"/>
              <w:rPr>
                <w:rFonts w:ascii="Arial" w:hAnsi="Arial" w:cs="Arial"/>
                <w:sz w:val="24"/>
                <w:szCs w:val="24"/>
              </w:rPr>
            </w:pPr>
            <w:r>
              <w:rPr>
                <w:rFonts w:ascii="Arial" w:hAnsi="Arial" w:cs="Arial"/>
                <w:sz w:val="24"/>
                <w:szCs w:val="24"/>
              </w:rPr>
              <w:t xml:space="preserve">Если ученик хочет, чтобы вы его подняли, раскройте руки для обхвата, но не поднимайте его, пока он не скажет «вверх» или не издаст похожие звуки. </w:t>
            </w:r>
          </w:p>
          <w:p w:rsidR="000331A0" w:rsidRDefault="000331A0" w:rsidP="00105BF1">
            <w:pPr>
              <w:pStyle w:val="a5"/>
              <w:numPr>
                <w:ilvl w:val="0"/>
                <w:numId w:val="73"/>
              </w:numPr>
              <w:spacing w:line="276" w:lineRule="auto"/>
              <w:rPr>
                <w:rFonts w:ascii="Arial" w:hAnsi="Arial" w:cs="Arial"/>
                <w:sz w:val="24"/>
                <w:szCs w:val="24"/>
              </w:rPr>
            </w:pPr>
            <w:r>
              <w:rPr>
                <w:rFonts w:ascii="Arial" w:hAnsi="Arial" w:cs="Arial"/>
                <w:sz w:val="24"/>
                <w:szCs w:val="24"/>
              </w:rPr>
              <w:t xml:space="preserve">Посадите его на качели. Сделайте несколько толчков. Затем остановите качели и подождите, пока он не скажет «вперед» или «толкни» или похожее слово. </w:t>
            </w:r>
          </w:p>
          <w:p w:rsidR="000331A0" w:rsidRDefault="000331A0" w:rsidP="000331A0">
            <w:pPr>
              <w:pStyle w:val="a5"/>
              <w:rPr>
                <w:rFonts w:ascii="Arial" w:hAnsi="Arial" w:cs="Arial"/>
                <w:sz w:val="24"/>
                <w:szCs w:val="24"/>
              </w:rPr>
            </w:pPr>
          </w:p>
          <w:p w:rsidR="00105BF1" w:rsidRPr="000331A0" w:rsidRDefault="00105BF1" w:rsidP="000331A0">
            <w:pPr>
              <w:pStyle w:val="a5"/>
              <w:rPr>
                <w:rFonts w:ascii="Arial" w:hAnsi="Arial" w:cs="Arial"/>
                <w:sz w:val="24"/>
                <w:szCs w:val="24"/>
              </w:rPr>
            </w:pPr>
          </w:p>
        </w:tc>
      </w:tr>
    </w:tbl>
    <w:p w:rsidR="00105BF1" w:rsidRDefault="00105BF1">
      <w:pPr>
        <w:rPr>
          <w:rFonts w:ascii="Arial" w:hAnsi="Arial" w:cs="Arial"/>
          <w:sz w:val="24"/>
          <w:szCs w:val="24"/>
        </w:rPr>
      </w:pPr>
    </w:p>
    <w:p w:rsidR="00105BF1" w:rsidRDefault="00105BF1">
      <w:pPr>
        <w:rPr>
          <w:rFonts w:ascii="Arial" w:hAnsi="Arial" w:cs="Arial"/>
          <w:sz w:val="24"/>
          <w:szCs w:val="24"/>
        </w:rPr>
      </w:pPr>
      <w:r>
        <w:rPr>
          <w:rFonts w:ascii="Arial" w:hAnsi="Arial" w:cs="Arial"/>
          <w:sz w:val="24"/>
          <w:szCs w:val="24"/>
        </w:rPr>
        <w:br w:type="page"/>
      </w:r>
    </w:p>
    <w:p w:rsidR="00105BF1" w:rsidRPr="00105BF1" w:rsidRDefault="00105BF1" w:rsidP="00105BF1">
      <w:pPr>
        <w:jc w:val="center"/>
        <w:rPr>
          <w:rFonts w:ascii="Arial" w:hAnsi="Arial" w:cs="Arial"/>
          <w:b/>
          <w:sz w:val="32"/>
          <w:szCs w:val="32"/>
        </w:rPr>
      </w:pPr>
      <w:r w:rsidRPr="00105BF1">
        <w:rPr>
          <w:rFonts w:ascii="Arial" w:hAnsi="Arial" w:cs="Arial"/>
          <w:b/>
          <w:sz w:val="32"/>
          <w:szCs w:val="32"/>
        </w:rPr>
        <w:lastRenderedPageBreak/>
        <w:t>ВЕРБАЛЬНАЯ ИМИТАЦИЯ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762"/>
      </w:tblGrid>
      <w:tr w:rsidR="00105BF1" w:rsidTr="00F143E9">
        <w:tc>
          <w:tcPr>
            <w:tcW w:w="1809" w:type="dxa"/>
          </w:tcPr>
          <w:p w:rsidR="00105BF1" w:rsidRPr="00100FB7" w:rsidRDefault="00100FB7">
            <w:pPr>
              <w:rPr>
                <w:rFonts w:ascii="Arial" w:hAnsi="Arial" w:cs="Arial"/>
                <w:b/>
                <w:sz w:val="24"/>
                <w:szCs w:val="24"/>
              </w:rPr>
            </w:pPr>
            <w:r w:rsidRPr="00100FB7">
              <w:rPr>
                <w:rFonts w:ascii="Arial" w:hAnsi="Arial" w:cs="Arial"/>
                <w:b/>
                <w:sz w:val="24"/>
                <w:szCs w:val="24"/>
              </w:rPr>
              <w:t>Цели:</w:t>
            </w:r>
          </w:p>
        </w:tc>
        <w:tc>
          <w:tcPr>
            <w:tcW w:w="7762" w:type="dxa"/>
          </w:tcPr>
          <w:p w:rsidR="00105BF1" w:rsidRDefault="00100FB7" w:rsidP="00100FB7">
            <w:pPr>
              <w:pStyle w:val="a5"/>
              <w:numPr>
                <w:ilvl w:val="0"/>
                <w:numId w:val="74"/>
              </w:numPr>
              <w:rPr>
                <w:rFonts w:ascii="Arial" w:hAnsi="Arial" w:cs="Arial"/>
                <w:sz w:val="24"/>
                <w:szCs w:val="24"/>
              </w:rPr>
            </w:pPr>
            <w:r w:rsidRPr="00100FB7">
              <w:rPr>
                <w:rFonts w:ascii="Arial" w:hAnsi="Arial" w:cs="Arial"/>
                <w:sz w:val="24"/>
                <w:szCs w:val="24"/>
              </w:rPr>
              <w:t>Постро</w:t>
            </w:r>
            <w:r>
              <w:rPr>
                <w:rFonts w:ascii="Arial" w:hAnsi="Arial" w:cs="Arial"/>
                <w:sz w:val="24"/>
                <w:szCs w:val="24"/>
              </w:rPr>
              <w:t>ить</w:t>
            </w:r>
            <w:r w:rsidRPr="00100FB7">
              <w:rPr>
                <w:rFonts w:ascii="Arial" w:hAnsi="Arial" w:cs="Arial"/>
                <w:sz w:val="24"/>
                <w:szCs w:val="24"/>
              </w:rPr>
              <w:t>/</w:t>
            </w:r>
            <w:r>
              <w:rPr>
                <w:rFonts w:ascii="Arial" w:hAnsi="Arial" w:cs="Arial"/>
                <w:sz w:val="24"/>
                <w:szCs w:val="24"/>
              </w:rPr>
              <w:t>создать</w:t>
            </w:r>
            <w:r w:rsidRPr="00100FB7">
              <w:rPr>
                <w:rFonts w:ascii="Arial" w:hAnsi="Arial" w:cs="Arial"/>
                <w:sz w:val="24"/>
                <w:szCs w:val="24"/>
              </w:rPr>
              <w:t xml:space="preserve"> </w:t>
            </w:r>
            <w:r>
              <w:rPr>
                <w:rFonts w:ascii="Arial" w:hAnsi="Arial" w:cs="Arial"/>
                <w:sz w:val="24"/>
                <w:szCs w:val="24"/>
              </w:rPr>
              <w:t>основу</w:t>
            </w:r>
            <w:r w:rsidRPr="00100FB7">
              <w:rPr>
                <w:rFonts w:ascii="Arial" w:hAnsi="Arial" w:cs="Arial"/>
                <w:sz w:val="24"/>
                <w:szCs w:val="24"/>
              </w:rPr>
              <w:t xml:space="preserve"> для разговорного языка (речи)</w:t>
            </w:r>
          </w:p>
          <w:p w:rsidR="00100FB7" w:rsidRDefault="00100FB7" w:rsidP="00100FB7">
            <w:pPr>
              <w:pStyle w:val="a5"/>
              <w:numPr>
                <w:ilvl w:val="0"/>
                <w:numId w:val="74"/>
              </w:numPr>
              <w:rPr>
                <w:rFonts w:ascii="Arial" w:hAnsi="Arial" w:cs="Arial"/>
                <w:sz w:val="24"/>
                <w:szCs w:val="24"/>
              </w:rPr>
            </w:pPr>
            <w:r>
              <w:rPr>
                <w:rFonts w:ascii="Arial" w:hAnsi="Arial" w:cs="Arial"/>
                <w:sz w:val="24"/>
                <w:szCs w:val="24"/>
              </w:rPr>
              <w:t>Усилить вокализацию</w:t>
            </w:r>
          </w:p>
          <w:p w:rsidR="00100FB7" w:rsidRDefault="00100FB7" w:rsidP="00100FB7">
            <w:pPr>
              <w:pStyle w:val="a5"/>
              <w:numPr>
                <w:ilvl w:val="0"/>
                <w:numId w:val="74"/>
              </w:numPr>
              <w:rPr>
                <w:rFonts w:ascii="Arial" w:hAnsi="Arial" w:cs="Arial"/>
                <w:sz w:val="24"/>
                <w:szCs w:val="24"/>
              </w:rPr>
            </w:pPr>
            <w:r>
              <w:rPr>
                <w:rFonts w:ascii="Arial" w:hAnsi="Arial" w:cs="Arial"/>
                <w:sz w:val="24"/>
                <w:szCs w:val="24"/>
              </w:rPr>
              <w:t>Формировать артикуляцию</w:t>
            </w:r>
          </w:p>
          <w:p w:rsidR="00100FB7" w:rsidRDefault="00100FB7" w:rsidP="00100FB7">
            <w:pPr>
              <w:pStyle w:val="a5"/>
              <w:numPr>
                <w:ilvl w:val="0"/>
                <w:numId w:val="74"/>
              </w:numPr>
              <w:rPr>
                <w:rFonts w:ascii="Arial" w:hAnsi="Arial" w:cs="Arial"/>
                <w:sz w:val="24"/>
                <w:szCs w:val="24"/>
              </w:rPr>
            </w:pPr>
            <w:r>
              <w:rPr>
                <w:rFonts w:ascii="Arial" w:hAnsi="Arial" w:cs="Arial"/>
                <w:sz w:val="24"/>
                <w:szCs w:val="24"/>
              </w:rPr>
              <w:t>В конечном счете ослабить эхолалию (то есть, подчинить речь соответствующему контролю с помощью стимула</w:t>
            </w:r>
          </w:p>
          <w:p w:rsidR="00100FB7" w:rsidRDefault="00100FB7" w:rsidP="00100FB7">
            <w:pPr>
              <w:pStyle w:val="a5"/>
              <w:numPr>
                <w:ilvl w:val="0"/>
                <w:numId w:val="74"/>
              </w:numPr>
              <w:rPr>
                <w:rFonts w:ascii="Arial" w:hAnsi="Arial" w:cs="Arial"/>
                <w:sz w:val="24"/>
                <w:szCs w:val="24"/>
              </w:rPr>
            </w:pPr>
            <w:r>
              <w:rPr>
                <w:rFonts w:ascii="Arial" w:hAnsi="Arial" w:cs="Arial"/>
                <w:sz w:val="24"/>
                <w:szCs w:val="24"/>
              </w:rPr>
              <w:t>Со временем сократить монотонную и механическую речь</w:t>
            </w:r>
          </w:p>
          <w:p w:rsidR="00100FB7" w:rsidRDefault="00100FB7">
            <w:pPr>
              <w:rPr>
                <w:rFonts w:ascii="Arial" w:hAnsi="Arial" w:cs="Arial"/>
                <w:sz w:val="24"/>
                <w:szCs w:val="24"/>
              </w:rPr>
            </w:pPr>
          </w:p>
        </w:tc>
      </w:tr>
      <w:tr w:rsidR="00105BF1" w:rsidTr="00F143E9">
        <w:tc>
          <w:tcPr>
            <w:tcW w:w="1809" w:type="dxa"/>
          </w:tcPr>
          <w:p w:rsidR="00105BF1" w:rsidRPr="00100FB7" w:rsidRDefault="00100FB7">
            <w:pPr>
              <w:rPr>
                <w:rFonts w:ascii="Arial" w:hAnsi="Arial" w:cs="Arial"/>
                <w:b/>
                <w:sz w:val="24"/>
                <w:szCs w:val="24"/>
              </w:rPr>
            </w:pPr>
            <w:r w:rsidRPr="00100FB7">
              <w:rPr>
                <w:rFonts w:ascii="Arial" w:hAnsi="Arial" w:cs="Arial"/>
                <w:b/>
                <w:sz w:val="24"/>
                <w:szCs w:val="24"/>
              </w:rPr>
              <w:t>Процедура:</w:t>
            </w:r>
          </w:p>
        </w:tc>
        <w:tc>
          <w:tcPr>
            <w:tcW w:w="7762" w:type="dxa"/>
          </w:tcPr>
          <w:p w:rsidR="00105BF1" w:rsidRDefault="00100FB7">
            <w:pPr>
              <w:rPr>
                <w:rFonts w:ascii="Arial" w:hAnsi="Arial" w:cs="Arial"/>
                <w:sz w:val="24"/>
                <w:szCs w:val="24"/>
              </w:rPr>
            </w:pPr>
            <w:r>
              <w:rPr>
                <w:rFonts w:ascii="Arial" w:hAnsi="Arial" w:cs="Arial"/>
                <w:sz w:val="24"/>
                <w:szCs w:val="24"/>
              </w:rPr>
              <w:t xml:space="preserve">Часто это работает лучше, если выполняется в менее формальной манере. В зависимости от фазы, ученику не должно даваться явное указание. Лучше не использовать слово «скажи», а просто смоделировать звук или слово. </w:t>
            </w:r>
            <w:r w:rsidR="00783AF2">
              <w:rPr>
                <w:rFonts w:ascii="Arial" w:hAnsi="Arial" w:cs="Arial"/>
                <w:sz w:val="24"/>
                <w:szCs w:val="24"/>
              </w:rPr>
              <w:t>Очень важно сделать эту процедуру увлекательной и чтобы она не выглядела как программа. Для некоторых детей лучше, чтобы они сидели на стуле. Некоторые дети получают удовольствие от этого занятия, когда оно проводится как тренировка (муштра), но большинство детей предпочитают, когда это происходит в форме игры. Когда в</w:t>
            </w:r>
            <w:r w:rsidR="00E77951">
              <w:rPr>
                <w:rFonts w:ascii="Arial" w:hAnsi="Arial" w:cs="Arial"/>
                <w:sz w:val="24"/>
                <w:szCs w:val="24"/>
              </w:rPr>
              <w:t xml:space="preserve">ы моделируете речь для ребенка, вы должны экспериментировать с целью определения, будет ли лучше, если вы будете показывать ему визуальный материал или нет. </w:t>
            </w:r>
          </w:p>
          <w:p w:rsidR="00E77951" w:rsidRDefault="00E77951" w:rsidP="00E77951">
            <w:pPr>
              <w:rPr>
                <w:rFonts w:ascii="Arial" w:hAnsi="Arial" w:cs="Arial"/>
                <w:sz w:val="24"/>
                <w:szCs w:val="24"/>
              </w:rPr>
            </w:pPr>
            <w:r>
              <w:rPr>
                <w:rFonts w:ascii="Arial" w:hAnsi="Arial" w:cs="Arial"/>
                <w:sz w:val="24"/>
                <w:szCs w:val="24"/>
              </w:rPr>
              <w:t xml:space="preserve">Представление визуального материала (например, карточки с картинками) придает смысловой контекст речи, но для некоторых детей добавление второго фактора является отвлекающим моментом. Для тех детей, которые не выигрывают от одновременного представления визуального материала, вы можете отработать физический навык произношения слов отдельно от познания смысла, а затем собрать все воедино. </w:t>
            </w:r>
          </w:p>
          <w:p w:rsidR="00E77951" w:rsidRDefault="00E77951" w:rsidP="00E77951">
            <w:pPr>
              <w:rPr>
                <w:rFonts w:ascii="Arial" w:hAnsi="Arial" w:cs="Arial"/>
                <w:sz w:val="24"/>
                <w:szCs w:val="24"/>
              </w:rPr>
            </w:pPr>
          </w:p>
          <w:p w:rsidR="00E77951" w:rsidRDefault="00E77951" w:rsidP="00716004">
            <w:pPr>
              <w:rPr>
                <w:rFonts w:ascii="Arial" w:hAnsi="Arial" w:cs="Arial"/>
                <w:sz w:val="24"/>
                <w:szCs w:val="24"/>
              </w:rPr>
            </w:pPr>
            <w:r>
              <w:rPr>
                <w:rFonts w:ascii="Arial" w:hAnsi="Arial" w:cs="Arial"/>
                <w:sz w:val="24"/>
                <w:szCs w:val="24"/>
              </w:rPr>
              <w:t xml:space="preserve">Учитель должен быть исключительно </w:t>
            </w:r>
            <w:r w:rsidR="00716004">
              <w:rPr>
                <w:rFonts w:ascii="Arial" w:hAnsi="Arial" w:cs="Arial"/>
                <w:sz w:val="24"/>
                <w:szCs w:val="24"/>
              </w:rPr>
              <w:t>стимули</w:t>
            </w:r>
            <w:r>
              <w:rPr>
                <w:rFonts w:ascii="Arial" w:hAnsi="Arial" w:cs="Arial"/>
                <w:sz w:val="24"/>
                <w:szCs w:val="24"/>
              </w:rPr>
              <w:t>рующим и если ученик готов д</w:t>
            </w:r>
            <w:r w:rsidR="00716004">
              <w:rPr>
                <w:rFonts w:ascii="Arial" w:hAnsi="Arial" w:cs="Arial"/>
                <w:sz w:val="24"/>
                <w:szCs w:val="24"/>
              </w:rPr>
              <w:t>ать правильную ответную реакцию, то это должно быть сделано в манере максимальной поддержки. Будьте игривыми в вашем подходе (например, можете его пощекотать и сказать при этом «ну давай же, ты можешь сказать это!»). Будьте готовы предоставить ребенку немного неслучайного подкрепления</w:t>
            </w:r>
            <w:r w:rsidR="00716004" w:rsidRPr="00716004">
              <w:rPr>
                <w:rFonts w:ascii="Arial" w:hAnsi="Arial" w:cs="Arial"/>
                <w:sz w:val="24"/>
                <w:szCs w:val="24"/>
              </w:rPr>
              <w:t>/</w:t>
            </w:r>
            <w:r w:rsidR="00716004">
              <w:rPr>
                <w:rFonts w:ascii="Arial" w:hAnsi="Arial" w:cs="Arial"/>
                <w:sz w:val="24"/>
                <w:szCs w:val="24"/>
              </w:rPr>
              <w:t xml:space="preserve">вознаграждения, чтобы поддерживать данный эксперимент в целом на чрезвычайно позитивной волне.  Используйте менее действенный стимул для поддержания сидения на стуле и поведения участия в задании, при этом оставляя более мощные стимулы для производства звуков. </w:t>
            </w:r>
          </w:p>
          <w:p w:rsidR="00716004" w:rsidRDefault="00716004" w:rsidP="00716004">
            <w:pPr>
              <w:rPr>
                <w:rFonts w:ascii="Arial" w:hAnsi="Arial" w:cs="Arial"/>
                <w:sz w:val="24"/>
                <w:szCs w:val="24"/>
              </w:rPr>
            </w:pPr>
          </w:p>
          <w:p w:rsidR="00716004" w:rsidRDefault="00716004" w:rsidP="00716004">
            <w:pPr>
              <w:rPr>
                <w:rFonts w:ascii="Arial" w:hAnsi="Arial" w:cs="Arial"/>
                <w:sz w:val="24"/>
                <w:szCs w:val="24"/>
              </w:rPr>
            </w:pPr>
            <w:r>
              <w:rPr>
                <w:rFonts w:ascii="Arial" w:hAnsi="Arial" w:cs="Arial"/>
                <w:sz w:val="24"/>
                <w:szCs w:val="24"/>
              </w:rPr>
              <w:t>Для того, чтобы ускорить развитие речи необходимо:</w:t>
            </w:r>
          </w:p>
          <w:p w:rsidR="00716004" w:rsidRDefault="00716004" w:rsidP="00716004">
            <w:pPr>
              <w:rPr>
                <w:rFonts w:ascii="Arial" w:hAnsi="Arial" w:cs="Arial"/>
                <w:sz w:val="24"/>
                <w:szCs w:val="24"/>
              </w:rPr>
            </w:pPr>
          </w:p>
          <w:p w:rsidR="00716004" w:rsidRPr="00716004" w:rsidRDefault="00716004" w:rsidP="00716004">
            <w:pPr>
              <w:pStyle w:val="a5"/>
              <w:numPr>
                <w:ilvl w:val="0"/>
                <w:numId w:val="75"/>
              </w:numPr>
              <w:rPr>
                <w:rFonts w:ascii="Arial" w:hAnsi="Arial" w:cs="Arial"/>
                <w:sz w:val="24"/>
                <w:szCs w:val="24"/>
              </w:rPr>
            </w:pPr>
            <w:r>
              <w:rPr>
                <w:rFonts w:ascii="Arial" w:hAnsi="Arial" w:cs="Arial"/>
                <w:sz w:val="24"/>
                <w:szCs w:val="24"/>
              </w:rPr>
              <w:t>Подобрать звуки и слова, которые наи</w:t>
            </w:r>
            <w:r w:rsidR="005D21A3">
              <w:rPr>
                <w:rFonts w:ascii="Arial" w:hAnsi="Arial" w:cs="Arial"/>
                <w:sz w:val="24"/>
                <w:szCs w:val="24"/>
              </w:rPr>
              <w:t xml:space="preserve">более часто издаются ребенком. </w:t>
            </w:r>
          </w:p>
        </w:tc>
      </w:tr>
    </w:tbl>
    <w:p w:rsidR="00105BF1" w:rsidRDefault="00105BF1">
      <w:pPr>
        <w:rPr>
          <w:rFonts w:ascii="Arial" w:hAnsi="Arial" w:cs="Arial"/>
          <w:sz w:val="24"/>
          <w:szCs w:val="24"/>
        </w:rPr>
      </w:pPr>
    </w:p>
    <w:p w:rsidR="00716004" w:rsidRDefault="00716004">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6"/>
        <w:gridCol w:w="7655"/>
      </w:tblGrid>
      <w:tr w:rsidR="00DE4783" w:rsidTr="00F143E9">
        <w:tc>
          <w:tcPr>
            <w:tcW w:w="1809" w:type="dxa"/>
          </w:tcPr>
          <w:p w:rsidR="00DE4783" w:rsidRDefault="00DE4783">
            <w:pPr>
              <w:rPr>
                <w:rFonts w:ascii="Arial" w:hAnsi="Arial" w:cs="Arial"/>
                <w:sz w:val="24"/>
                <w:szCs w:val="24"/>
              </w:rPr>
            </w:pPr>
          </w:p>
        </w:tc>
        <w:tc>
          <w:tcPr>
            <w:tcW w:w="7762" w:type="dxa"/>
          </w:tcPr>
          <w:p w:rsidR="00DE4783" w:rsidRDefault="00DE4783" w:rsidP="00DE4783">
            <w:pPr>
              <w:pStyle w:val="a5"/>
              <w:numPr>
                <w:ilvl w:val="0"/>
                <w:numId w:val="75"/>
              </w:numPr>
              <w:rPr>
                <w:rFonts w:ascii="Arial" w:hAnsi="Arial" w:cs="Arial"/>
                <w:sz w:val="24"/>
                <w:szCs w:val="24"/>
              </w:rPr>
            </w:pPr>
            <w:r>
              <w:rPr>
                <w:rFonts w:ascii="Arial" w:hAnsi="Arial" w:cs="Arial"/>
                <w:sz w:val="24"/>
                <w:szCs w:val="24"/>
              </w:rPr>
              <w:t>Подберите звуки, которые наиболее подходят по уровню развития (например, звук «м» вместо «з»).</w:t>
            </w:r>
          </w:p>
          <w:p w:rsidR="00DE4783" w:rsidRDefault="00DE4783" w:rsidP="00DE4783">
            <w:pPr>
              <w:pStyle w:val="a5"/>
              <w:numPr>
                <w:ilvl w:val="0"/>
                <w:numId w:val="75"/>
              </w:numPr>
              <w:rPr>
                <w:rFonts w:ascii="Arial" w:hAnsi="Arial" w:cs="Arial"/>
                <w:sz w:val="24"/>
                <w:szCs w:val="24"/>
              </w:rPr>
            </w:pPr>
            <w:r>
              <w:rPr>
                <w:rFonts w:ascii="Arial" w:hAnsi="Arial" w:cs="Arial"/>
                <w:sz w:val="24"/>
                <w:szCs w:val="24"/>
              </w:rPr>
              <w:t>Подберите звуки, которые будут наиболее функциональными и мотивирующими (например, «мууу», «баа», «сссс»).</w:t>
            </w:r>
          </w:p>
          <w:p w:rsidR="00DE4783" w:rsidRPr="00DE4783" w:rsidRDefault="00DE4783" w:rsidP="00DE4783">
            <w:pPr>
              <w:pStyle w:val="a5"/>
              <w:numPr>
                <w:ilvl w:val="0"/>
                <w:numId w:val="75"/>
              </w:numPr>
              <w:rPr>
                <w:rFonts w:ascii="Arial" w:hAnsi="Arial" w:cs="Arial"/>
                <w:sz w:val="24"/>
                <w:szCs w:val="24"/>
              </w:rPr>
            </w:pPr>
            <w:r>
              <w:rPr>
                <w:rFonts w:ascii="Arial" w:hAnsi="Arial" w:cs="Arial"/>
                <w:sz w:val="24"/>
                <w:szCs w:val="24"/>
              </w:rPr>
              <w:t xml:space="preserve">Подберите слова, которые </w:t>
            </w:r>
            <w:r w:rsidRPr="00DE4783">
              <w:rPr>
                <w:rFonts w:ascii="Arial" w:hAnsi="Arial" w:cs="Arial"/>
                <w:sz w:val="24"/>
                <w:szCs w:val="24"/>
              </w:rPr>
              <w:t xml:space="preserve">будут мотивировать ученика и будут функциональными (например, печенье, сок, ТВ, открой, помоги, нет, </w:t>
            </w:r>
            <w:r>
              <w:rPr>
                <w:rFonts w:ascii="Arial" w:hAnsi="Arial" w:cs="Arial"/>
                <w:sz w:val="24"/>
                <w:szCs w:val="24"/>
              </w:rPr>
              <w:t>все ушли, ах-оу, вверх, идти, еще, из (наружу), щекочи, и так далее)</w:t>
            </w:r>
          </w:p>
          <w:p w:rsidR="00DE4783" w:rsidRDefault="00DE4783" w:rsidP="00DE4783">
            <w:pPr>
              <w:pStyle w:val="a5"/>
              <w:numPr>
                <w:ilvl w:val="0"/>
                <w:numId w:val="75"/>
              </w:numPr>
              <w:rPr>
                <w:rFonts w:ascii="Arial" w:hAnsi="Arial" w:cs="Arial"/>
                <w:sz w:val="24"/>
                <w:szCs w:val="24"/>
              </w:rPr>
            </w:pPr>
            <w:r>
              <w:rPr>
                <w:rFonts w:ascii="Arial" w:hAnsi="Arial" w:cs="Arial"/>
                <w:sz w:val="24"/>
                <w:szCs w:val="24"/>
              </w:rPr>
              <w:t>Покажите ему картинку</w:t>
            </w:r>
            <w:r w:rsidR="007A7919">
              <w:rPr>
                <w:rFonts w:ascii="Arial" w:hAnsi="Arial" w:cs="Arial"/>
                <w:sz w:val="24"/>
                <w:szCs w:val="24"/>
              </w:rPr>
              <w:t xml:space="preserve"> или объект во время задания (если этот предмет не является отвлекающим)</w:t>
            </w:r>
            <w:r>
              <w:rPr>
                <w:rFonts w:ascii="Arial" w:hAnsi="Arial" w:cs="Arial"/>
                <w:sz w:val="24"/>
                <w:szCs w:val="24"/>
              </w:rPr>
              <w:t xml:space="preserve"> </w:t>
            </w:r>
          </w:p>
          <w:p w:rsidR="007A7919" w:rsidRDefault="007A7919" w:rsidP="00DE4783">
            <w:pPr>
              <w:pStyle w:val="a5"/>
              <w:numPr>
                <w:ilvl w:val="0"/>
                <w:numId w:val="75"/>
              </w:numPr>
              <w:rPr>
                <w:rFonts w:ascii="Arial" w:hAnsi="Arial" w:cs="Arial"/>
                <w:sz w:val="24"/>
                <w:szCs w:val="24"/>
              </w:rPr>
            </w:pPr>
            <w:r>
              <w:rPr>
                <w:rFonts w:ascii="Arial" w:hAnsi="Arial" w:cs="Arial"/>
                <w:sz w:val="24"/>
                <w:szCs w:val="24"/>
              </w:rPr>
              <w:t xml:space="preserve">Во время работы над конкретными звуками можно использовать слова (например, </w:t>
            </w:r>
            <w:r w:rsidRPr="007A7919">
              <w:rPr>
                <w:rFonts w:ascii="Arial" w:hAnsi="Arial" w:cs="Arial"/>
                <w:b/>
                <w:sz w:val="24"/>
                <w:szCs w:val="24"/>
              </w:rPr>
              <w:t>П</w:t>
            </w:r>
            <w:r>
              <w:rPr>
                <w:rFonts w:ascii="Arial" w:hAnsi="Arial" w:cs="Arial"/>
                <w:sz w:val="24"/>
                <w:szCs w:val="24"/>
              </w:rPr>
              <w:t xml:space="preserve">-еченье – в английском языке это слово </w:t>
            </w:r>
            <w:r w:rsidRPr="007A7919">
              <w:rPr>
                <w:rFonts w:ascii="Arial" w:hAnsi="Arial" w:cs="Arial"/>
                <w:b/>
                <w:sz w:val="24"/>
                <w:szCs w:val="24"/>
                <w:lang w:val="en-US"/>
              </w:rPr>
              <w:t>C</w:t>
            </w:r>
            <w:r w:rsidRPr="007A7919">
              <w:rPr>
                <w:rFonts w:ascii="Arial" w:hAnsi="Arial" w:cs="Arial"/>
                <w:sz w:val="24"/>
                <w:szCs w:val="24"/>
              </w:rPr>
              <w:t>-</w:t>
            </w:r>
            <w:r>
              <w:rPr>
                <w:rFonts w:ascii="Arial" w:hAnsi="Arial" w:cs="Arial"/>
                <w:sz w:val="24"/>
                <w:szCs w:val="24"/>
                <w:lang w:val="en-US"/>
              </w:rPr>
              <w:t>ookie</w:t>
            </w:r>
            <w:r w:rsidRPr="007A7919">
              <w:rPr>
                <w:rFonts w:ascii="Arial" w:hAnsi="Arial" w:cs="Arial"/>
                <w:sz w:val="24"/>
                <w:szCs w:val="24"/>
              </w:rPr>
              <w:t>)</w:t>
            </w:r>
          </w:p>
          <w:p w:rsidR="007A7919" w:rsidRDefault="007A7919" w:rsidP="00DE4783">
            <w:pPr>
              <w:pStyle w:val="a5"/>
              <w:numPr>
                <w:ilvl w:val="0"/>
                <w:numId w:val="75"/>
              </w:numPr>
              <w:rPr>
                <w:rFonts w:ascii="Arial" w:hAnsi="Arial" w:cs="Arial"/>
                <w:sz w:val="24"/>
                <w:szCs w:val="24"/>
              </w:rPr>
            </w:pPr>
            <w:r>
              <w:rPr>
                <w:rFonts w:ascii="Arial" w:hAnsi="Arial" w:cs="Arial"/>
                <w:sz w:val="24"/>
                <w:szCs w:val="24"/>
              </w:rPr>
              <w:t>Работайте в ситуации развлечения (например, в Макдональдс, во время катания на качелях, в песочнице, в бассейне и т.д.)</w:t>
            </w:r>
          </w:p>
          <w:p w:rsidR="007A7919" w:rsidRDefault="007A7919" w:rsidP="00DE4783">
            <w:pPr>
              <w:pStyle w:val="a5"/>
              <w:numPr>
                <w:ilvl w:val="0"/>
                <w:numId w:val="75"/>
              </w:numPr>
              <w:rPr>
                <w:rFonts w:ascii="Arial" w:hAnsi="Arial" w:cs="Arial"/>
                <w:sz w:val="24"/>
                <w:szCs w:val="24"/>
              </w:rPr>
            </w:pPr>
            <w:r>
              <w:rPr>
                <w:rFonts w:ascii="Arial" w:hAnsi="Arial" w:cs="Arial"/>
                <w:sz w:val="24"/>
                <w:szCs w:val="24"/>
              </w:rPr>
              <w:t xml:space="preserve">Имитируйте звуки, издаваемые учеником. </w:t>
            </w:r>
          </w:p>
          <w:p w:rsidR="007A7919" w:rsidRDefault="007A7919" w:rsidP="007A7919">
            <w:pPr>
              <w:pStyle w:val="a5"/>
              <w:numPr>
                <w:ilvl w:val="0"/>
                <w:numId w:val="75"/>
              </w:numPr>
              <w:rPr>
                <w:rFonts w:ascii="Arial" w:hAnsi="Arial" w:cs="Arial"/>
                <w:sz w:val="24"/>
                <w:szCs w:val="24"/>
              </w:rPr>
            </w:pPr>
            <w:r w:rsidRPr="007A7919">
              <w:rPr>
                <w:rFonts w:ascii="Arial" w:hAnsi="Arial" w:cs="Arial"/>
                <w:sz w:val="24"/>
                <w:szCs w:val="24"/>
              </w:rPr>
              <w:t>Пение или жестикуляция также могут быть полезными, как и визуальные подсказки, ассоциирующиеся с вокализацией.</w:t>
            </w:r>
          </w:p>
          <w:p w:rsidR="007A7919" w:rsidRPr="00DE4783" w:rsidRDefault="007A7919" w:rsidP="007A7919">
            <w:pPr>
              <w:pStyle w:val="a5"/>
              <w:rPr>
                <w:rFonts w:ascii="Arial" w:hAnsi="Arial" w:cs="Arial"/>
                <w:sz w:val="24"/>
                <w:szCs w:val="24"/>
              </w:rPr>
            </w:pPr>
          </w:p>
        </w:tc>
      </w:tr>
      <w:tr w:rsidR="00DE4783" w:rsidTr="00F143E9">
        <w:tc>
          <w:tcPr>
            <w:tcW w:w="1809" w:type="dxa"/>
          </w:tcPr>
          <w:p w:rsidR="00DE4783" w:rsidRPr="007A7919" w:rsidRDefault="007A7919">
            <w:pPr>
              <w:rPr>
                <w:rFonts w:ascii="Arial" w:hAnsi="Arial" w:cs="Arial"/>
                <w:b/>
                <w:sz w:val="24"/>
                <w:szCs w:val="24"/>
              </w:rPr>
            </w:pPr>
            <w:r w:rsidRPr="007A7919">
              <w:rPr>
                <w:rFonts w:ascii="Arial" w:hAnsi="Arial" w:cs="Arial"/>
                <w:b/>
                <w:sz w:val="24"/>
                <w:szCs w:val="24"/>
              </w:rPr>
              <w:t>Подсказки:</w:t>
            </w:r>
          </w:p>
        </w:tc>
        <w:tc>
          <w:tcPr>
            <w:tcW w:w="7762" w:type="dxa"/>
          </w:tcPr>
          <w:p w:rsidR="00DE4783" w:rsidRDefault="007A7919">
            <w:pPr>
              <w:rPr>
                <w:rFonts w:ascii="Arial" w:hAnsi="Arial" w:cs="Arial"/>
                <w:sz w:val="24"/>
                <w:szCs w:val="24"/>
              </w:rPr>
            </w:pPr>
            <w:r>
              <w:rPr>
                <w:rFonts w:ascii="Arial" w:hAnsi="Arial" w:cs="Arial"/>
                <w:sz w:val="24"/>
                <w:szCs w:val="24"/>
              </w:rPr>
              <w:t>Используйте физическое управление или демонстрацию. Постепенно исключите подсказки, когда ученик научится выполнять задание самостоятельно.</w:t>
            </w:r>
          </w:p>
          <w:p w:rsidR="007A7919" w:rsidRDefault="007A7919">
            <w:pPr>
              <w:rPr>
                <w:rFonts w:ascii="Arial" w:hAnsi="Arial" w:cs="Arial"/>
                <w:sz w:val="24"/>
                <w:szCs w:val="24"/>
              </w:rPr>
            </w:pPr>
          </w:p>
        </w:tc>
      </w:tr>
      <w:tr w:rsidR="00DE4783" w:rsidTr="00F143E9">
        <w:tc>
          <w:tcPr>
            <w:tcW w:w="1809" w:type="dxa"/>
          </w:tcPr>
          <w:p w:rsidR="00DE4783" w:rsidRPr="007A7919" w:rsidRDefault="007A7919">
            <w:pPr>
              <w:rPr>
                <w:rFonts w:ascii="Arial" w:hAnsi="Arial" w:cs="Arial"/>
                <w:b/>
                <w:sz w:val="24"/>
                <w:szCs w:val="24"/>
              </w:rPr>
            </w:pPr>
            <w:r w:rsidRPr="007A7919">
              <w:rPr>
                <w:rFonts w:ascii="Arial" w:hAnsi="Arial" w:cs="Arial"/>
                <w:b/>
                <w:sz w:val="24"/>
                <w:szCs w:val="24"/>
              </w:rPr>
              <w:t>Критерий входа/отбора:</w:t>
            </w:r>
          </w:p>
        </w:tc>
        <w:tc>
          <w:tcPr>
            <w:tcW w:w="7762" w:type="dxa"/>
          </w:tcPr>
          <w:p w:rsidR="00DE4783" w:rsidRDefault="007A7919" w:rsidP="007A7919">
            <w:pPr>
              <w:rPr>
                <w:rFonts w:ascii="Arial" w:hAnsi="Arial" w:cs="Arial"/>
                <w:sz w:val="24"/>
                <w:szCs w:val="24"/>
              </w:rPr>
            </w:pPr>
            <w:r>
              <w:rPr>
                <w:rFonts w:ascii="Arial" w:hAnsi="Arial" w:cs="Arial"/>
                <w:sz w:val="24"/>
                <w:szCs w:val="24"/>
              </w:rPr>
              <w:t xml:space="preserve">Ученик производит некоторые спонтанные звуки </w:t>
            </w:r>
            <w:r w:rsidR="007F136B">
              <w:rPr>
                <w:rFonts w:ascii="Arial" w:hAnsi="Arial" w:cs="Arial"/>
                <w:sz w:val="24"/>
                <w:szCs w:val="24"/>
              </w:rPr>
              <w:t xml:space="preserve">и развивает соответствующий зрительный контакт; он освоил три ответа невербальной имитации как минимум. </w:t>
            </w:r>
          </w:p>
          <w:p w:rsidR="007F136B" w:rsidRDefault="007F136B" w:rsidP="007A7919">
            <w:pPr>
              <w:rPr>
                <w:rFonts w:ascii="Arial" w:hAnsi="Arial" w:cs="Arial"/>
                <w:sz w:val="24"/>
                <w:szCs w:val="24"/>
              </w:rPr>
            </w:pPr>
          </w:p>
        </w:tc>
      </w:tr>
      <w:tr w:rsidR="00DE4783" w:rsidTr="00F143E9">
        <w:tc>
          <w:tcPr>
            <w:tcW w:w="1809" w:type="dxa"/>
          </w:tcPr>
          <w:p w:rsidR="00DE4783" w:rsidRPr="007A7919" w:rsidRDefault="007A7919">
            <w:pPr>
              <w:rPr>
                <w:rFonts w:ascii="Arial" w:hAnsi="Arial" w:cs="Arial"/>
                <w:b/>
                <w:sz w:val="24"/>
                <w:szCs w:val="24"/>
              </w:rPr>
            </w:pPr>
            <w:r w:rsidRPr="007A7919">
              <w:rPr>
                <w:rFonts w:ascii="Arial" w:hAnsi="Arial" w:cs="Arial"/>
                <w:b/>
                <w:sz w:val="24"/>
                <w:szCs w:val="24"/>
              </w:rPr>
              <w:t>Критерий мастерства:</w:t>
            </w:r>
          </w:p>
        </w:tc>
        <w:tc>
          <w:tcPr>
            <w:tcW w:w="7762" w:type="dxa"/>
          </w:tcPr>
          <w:p w:rsidR="00DE4783" w:rsidRDefault="007F136B" w:rsidP="007F136B">
            <w:pPr>
              <w:rPr>
                <w:rFonts w:ascii="Arial" w:hAnsi="Arial" w:cs="Arial"/>
                <w:sz w:val="24"/>
                <w:szCs w:val="24"/>
              </w:rPr>
            </w:pPr>
            <w:r>
              <w:rPr>
                <w:rFonts w:ascii="Arial" w:hAnsi="Arial" w:cs="Arial"/>
                <w:sz w:val="24"/>
                <w:szCs w:val="24"/>
              </w:rPr>
              <w:t xml:space="preserve">Ученик дает восемь правильных ответов из десяти без подсказок. Этот результат он должен повторить с еще одним учителем как минимум. </w:t>
            </w:r>
          </w:p>
          <w:p w:rsidR="007F136B" w:rsidRDefault="007F136B" w:rsidP="007F136B">
            <w:pPr>
              <w:rPr>
                <w:rFonts w:ascii="Arial" w:hAnsi="Arial" w:cs="Arial"/>
                <w:sz w:val="24"/>
                <w:szCs w:val="24"/>
              </w:rPr>
            </w:pPr>
          </w:p>
        </w:tc>
      </w:tr>
      <w:tr w:rsidR="00DE4783" w:rsidTr="00F143E9">
        <w:tc>
          <w:tcPr>
            <w:tcW w:w="1809" w:type="dxa"/>
          </w:tcPr>
          <w:p w:rsidR="00DE4783" w:rsidRPr="007A7919" w:rsidRDefault="007A7919">
            <w:pPr>
              <w:rPr>
                <w:rFonts w:ascii="Arial" w:hAnsi="Arial" w:cs="Arial"/>
                <w:b/>
                <w:sz w:val="24"/>
                <w:szCs w:val="24"/>
              </w:rPr>
            </w:pPr>
            <w:r w:rsidRPr="007A7919">
              <w:rPr>
                <w:rFonts w:ascii="Arial" w:hAnsi="Arial" w:cs="Arial"/>
                <w:b/>
                <w:sz w:val="24"/>
                <w:szCs w:val="24"/>
              </w:rPr>
              <w:t>Фаза 1:</w:t>
            </w:r>
          </w:p>
        </w:tc>
        <w:tc>
          <w:tcPr>
            <w:tcW w:w="7762" w:type="dxa"/>
          </w:tcPr>
          <w:p w:rsidR="00DE4783" w:rsidRDefault="007F136B" w:rsidP="007F136B">
            <w:pPr>
              <w:rPr>
                <w:rFonts w:ascii="Arial" w:hAnsi="Arial" w:cs="Arial"/>
                <w:sz w:val="24"/>
                <w:szCs w:val="24"/>
              </w:rPr>
            </w:pPr>
            <w:r w:rsidRPr="006C10F5">
              <w:rPr>
                <w:rFonts w:ascii="Arial" w:hAnsi="Arial" w:cs="Arial"/>
                <w:b/>
                <w:sz w:val="24"/>
                <w:szCs w:val="24"/>
              </w:rPr>
              <w:t>Усиление вокализации</w:t>
            </w:r>
            <w:r>
              <w:rPr>
                <w:rFonts w:ascii="Arial" w:hAnsi="Arial" w:cs="Arial"/>
                <w:sz w:val="24"/>
                <w:szCs w:val="24"/>
              </w:rPr>
              <w:t xml:space="preserve">. В всех случаях, когда ученик издает высказывания, подобные речи, хвалите его. Работайте над этим тогда, когда у ребенка хорошее настроение и во время, когда он занимается любимым делом (качается на качелях, прыгает, плавает, когда его щекочут, во время еды и т.д.). Хороший способ усилить желательную вокализацию –это повторить звуки, издаваемые учеником. Отметьте для себя те занятия, во время которых возникает максимальная спонтанная вокализация. Также используйте занятия музыкой, пение </w:t>
            </w:r>
            <w:r w:rsidR="006C10F5">
              <w:rPr>
                <w:rFonts w:ascii="Arial" w:hAnsi="Arial" w:cs="Arial"/>
                <w:sz w:val="24"/>
                <w:szCs w:val="24"/>
              </w:rPr>
              <w:t xml:space="preserve">и объекты, которые движутся или издают звуки, когда ученик использует рот (рожок, свисток, пузыри и так далее). </w:t>
            </w:r>
          </w:p>
          <w:p w:rsidR="006C10F5" w:rsidRDefault="006C10F5" w:rsidP="007F136B">
            <w:pPr>
              <w:rPr>
                <w:rFonts w:ascii="Arial" w:hAnsi="Arial" w:cs="Arial"/>
                <w:sz w:val="24"/>
                <w:szCs w:val="24"/>
              </w:rPr>
            </w:pPr>
          </w:p>
          <w:p w:rsidR="006C10F5" w:rsidRDefault="006C10F5" w:rsidP="007F136B">
            <w:pPr>
              <w:rPr>
                <w:rFonts w:ascii="Arial" w:hAnsi="Arial" w:cs="Arial"/>
                <w:sz w:val="24"/>
                <w:szCs w:val="24"/>
              </w:rPr>
            </w:pPr>
            <w:r>
              <w:rPr>
                <w:rFonts w:ascii="Arial" w:hAnsi="Arial" w:cs="Arial"/>
                <w:sz w:val="24"/>
                <w:szCs w:val="24"/>
              </w:rPr>
              <w:t xml:space="preserve">Используйте песни с движениями, чтобы вызвать вокализацию. </w:t>
            </w:r>
          </w:p>
          <w:p w:rsidR="00C4747C" w:rsidRPr="006C10F5" w:rsidRDefault="006C10F5" w:rsidP="00C4747C">
            <w:pPr>
              <w:rPr>
                <w:rFonts w:ascii="Arial" w:hAnsi="Arial" w:cs="Arial"/>
                <w:sz w:val="24"/>
                <w:szCs w:val="24"/>
              </w:rPr>
            </w:pPr>
            <w:r>
              <w:rPr>
                <w:rFonts w:ascii="Arial" w:hAnsi="Arial" w:cs="Arial"/>
                <w:sz w:val="24"/>
                <w:szCs w:val="24"/>
              </w:rPr>
              <w:t>Попытайтесь сделать так, чтобы ученик закончил фразы, начатые учителем. Попробуйте стихотворение</w:t>
            </w:r>
            <w:r w:rsidR="00C4747C" w:rsidRPr="00C4747C">
              <w:rPr>
                <w:rFonts w:ascii="Arial" w:hAnsi="Arial" w:cs="Arial"/>
                <w:sz w:val="24"/>
                <w:szCs w:val="24"/>
              </w:rPr>
              <w:t>/</w:t>
            </w:r>
            <w:r w:rsidR="00C4747C">
              <w:rPr>
                <w:rFonts w:ascii="Arial" w:hAnsi="Arial" w:cs="Arial"/>
                <w:sz w:val="24"/>
                <w:szCs w:val="24"/>
              </w:rPr>
              <w:t>песню</w:t>
            </w:r>
            <w:r>
              <w:rPr>
                <w:rFonts w:ascii="Arial" w:hAnsi="Arial" w:cs="Arial"/>
                <w:sz w:val="24"/>
                <w:szCs w:val="24"/>
              </w:rPr>
              <w:t xml:space="preserve"> Свети, свети моя звездочка, алфавит (</w:t>
            </w:r>
            <w:r w:rsidR="00C4747C">
              <w:rPr>
                <w:rFonts w:ascii="Arial" w:hAnsi="Arial" w:cs="Arial"/>
                <w:sz w:val="24"/>
                <w:szCs w:val="24"/>
              </w:rPr>
              <w:t xml:space="preserve">песенный вариант) и так далее, то есть песни, которые сопровождаются движениями. </w:t>
            </w:r>
          </w:p>
        </w:tc>
      </w:tr>
    </w:tbl>
    <w:p w:rsidR="00716004" w:rsidRDefault="00716004">
      <w:pPr>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C4747C" w:rsidTr="00F143E9">
        <w:tc>
          <w:tcPr>
            <w:tcW w:w="1951" w:type="dxa"/>
          </w:tcPr>
          <w:p w:rsidR="00C4747C" w:rsidRPr="00974068" w:rsidRDefault="00C4747C">
            <w:pPr>
              <w:rPr>
                <w:rFonts w:ascii="Arial" w:hAnsi="Arial" w:cs="Arial"/>
                <w:b/>
                <w:sz w:val="24"/>
                <w:szCs w:val="24"/>
              </w:rPr>
            </w:pPr>
            <w:r w:rsidRPr="00974068">
              <w:rPr>
                <w:rFonts w:ascii="Arial" w:hAnsi="Arial" w:cs="Arial"/>
                <w:b/>
                <w:sz w:val="24"/>
                <w:szCs w:val="24"/>
              </w:rPr>
              <w:lastRenderedPageBreak/>
              <w:t>Фаза 2:</w:t>
            </w:r>
          </w:p>
        </w:tc>
        <w:tc>
          <w:tcPr>
            <w:tcW w:w="7620" w:type="dxa"/>
          </w:tcPr>
          <w:p w:rsidR="00C4747C" w:rsidRDefault="00BB5FB7" w:rsidP="00BB5FB7">
            <w:pPr>
              <w:rPr>
                <w:rFonts w:ascii="Arial" w:hAnsi="Arial" w:cs="Arial"/>
                <w:sz w:val="24"/>
                <w:szCs w:val="24"/>
              </w:rPr>
            </w:pPr>
            <w:r w:rsidRPr="00974068">
              <w:rPr>
                <w:rFonts w:ascii="Arial" w:hAnsi="Arial" w:cs="Arial"/>
                <w:b/>
                <w:sz w:val="24"/>
                <w:szCs w:val="24"/>
              </w:rPr>
              <w:t>Имитация движений рта.</w:t>
            </w:r>
            <w:r>
              <w:rPr>
                <w:rFonts w:ascii="Arial" w:hAnsi="Arial" w:cs="Arial"/>
                <w:sz w:val="24"/>
                <w:szCs w:val="24"/>
              </w:rPr>
              <w:t xml:space="preserve"> Приступайте к этой фазе, когда ученик освоит Фазы 2 и 4 Невербальной Имитации. Выберите не более трех пунктов для начала и добавляйте по одному после освоения каждого из первых трех. Учитель демонстрирует действие и говорит «сделай это». </w:t>
            </w:r>
          </w:p>
          <w:p w:rsidR="00BB5FB7" w:rsidRDefault="00BB5FB7" w:rsidP="00BB5FB7">
            <w:pPr>
              <w:rPr>
                <w:rFonts w:ascii="Arial" w:hAnsi="Arial" w:cs="Arial"/>
                <w:sz w:val="24"/>
                <w:szCs w:val="24"/>
              </w:rPr>
            </w:pPr>
          </w:p>
          <w:p w:rsidR="00BB5FB7" w:rsidRPr="00974068" w:rsidRDefault="00BB5FB7" w:rsidP="00BB5FB7">
            <w:pPr>
              <w:rPr>
                <w:rFonts w:ascii="Arial" w:hAnsi="Arial" w:cs="Arial"/>
                <w:b/>
                <w:sz w:val="24"/>
                <w:szCs w:val="24"/>
                <w:u w:val="single"/>
              </w:rPr>
            </w:pPr>
            <w:r w:rsidRPr="00974068">
              <w:rPr>
                <w:rFonts w:ascii="Arial" w:hAnsi="Arial" w:cs="Arial"/>
                <w:b/>
                <w:sz w:val="24"/>
                <w:szCs w:val="24"/>
                <w:u w:val="single"/>
              </w:rPr>
              <w:t>Имитация движений рта.</w:t>
            </w:r>
          </w:p>
          <w:p w:rsidR="00BB5FB7" w:rsidRDefault="00BB5FB7" w:rsidP="00BB5FB7">
            <w:pPr>
              <w:rPr>
                <w:rFonts w:ascii="Arial" w:hAnsi="Arial" w:cs="Arial"/>
                <w:sz w:val="24"/>
                <w:szCs w:val="24"/>
              </w:rPr>
            </w:pPr>
            <w:r>
              <w:rPr>
                <w:rFonts w:ascii="Arial" w:hAnsi="Arial" w:cs="Arial"/>
                <w:sz w:val="24"/>
                <w:szCs w:val="24"/>
              </w:rPr>
              <w:t>Коснуться языка                                        коснуться зубов</w:t>
            </w:r>
          </w:p>
          <w:p w:rsidR="00BB5FB7" w:rsidRDefault="00BB5FB7" w:rsidP="00BB5FB7">
            <w:pPr>
              <w:rPr>
                <w:rFonts w:ascii="Arial" w:hAnsi="Arial" w:cs="Arial"/>
                <w:sz w:val="24"/>
                <w:szCs w:val="24"/>
              </w:rPr>
            </w:pPr>
            <w:r>
              <w:rPr>
                <w:rFonts w:ascii="Arial" w:hAnsi="Arial" w:cs="Arial"/>
                <w:sz w:val="24"/>
                <w:szCs w:val="24"/>
              </w:rPr>
              <w:t>Сделать воздушный поцелуй                   пропеть</w:t>
            </w:r>
            <w:r w:rsidRPr="00BB5FB7">
              <w:rPr>
                <w:rFonts w:ascii="Arial" w:hAnsi="Arial" w:cs="Arial"/>
                <w:sz w:val="24"/>
                <w:szCs w:val="24"/>
              </w:rPr>
              <w:t>/</w:t>
            </w:r>
            <w:r>
              <w:rPr>
                <w:rFonts w:ascii="Arial" w:hAnsi="Arial" w:cs="Arial"/>
                <w:sz w:val="24"/>
                <w:szCs w:val="24"/>
              </w:rPr>
              <w:t>петь в трубу</w:t>
            </w:r>
          </w:p>
          <w:p w:rsidR="00CF5AE1" w:rsidRDefault="00CF5AE1" w:rsidP="00BB5FB7">
            <w:pPr>
              <w:rPr>
                <w:rFonts w:ascii="Arial" w:hAnsi="Arial" w:cs="Arial"/>
                <w:sz w:val="24"/>
                <w:szCs w:val="24"/>
              </w:rPr>
            </w:pPr>
            <w:r>
              <w:rPr>
                <w:rFonts w:ascii="Arial" w:hAnsi="Arial" w:cs="Arial"/>
                <w:sz w:val="24"/>
                <w:szCs w:val="24"/>
              </w:rPr>
              <w:t>Вращать головой                                       сжать губы</w:t>
            </w:r>
          </w:p>
          <w:p w:rsidR="00CF5AE1" w:rsidRDefault="00CF5AE1" w:rsidP="00BB5FB7">
            <w:pPr>
              <w:rPr>
                <w:rFonts w:ascii="Arial" w:hAnsi="Arial" w:cs="Arial"/>
                <w:sz w:val="24"/>
                <w:szCs w:val="24"/>
              </w:rPr>
            </w:pPr>
            <w:r>
              <w:rPr>
                <w:rFonts w:ascii="Arial" w:hAnsi="Arial" w:cs="Arial"/>
                <w:sz w:val="24"/>
                <w:szCs w:val="24"/>
              </w:rPr>
              <w:t>Моргать глазами                                        высунуть язык</w:t>
            </w:r>
          </w:p>
          <w:p w:rsidR="00CF5AE1" w:rsidRDefault="00CF5AE1" w:rsidP="00BB5FB7">
            <w:pPr>
              <w:rPr>
                <w:rFonts w:ascii="Arial" w:hAnsi="Arial" w:cs="Arial"/>
                <w:sz w:val="24"/>
                <w:szCs w:val="24"/>
              </w:rPr>
            </w:pPr>
            <w:r>
              <w:rPr>
                <w:rFonts w:ascii="Arial" w:hAnsi="Arial" w:cs="Arial"/>
                <w:sz w:val="24"/>
                <w:szCs w:val="24"/>
              </w:rPr>
              <w:t>Открыть рот                                                хмуриться</w:t>
            </w:r>
          </w:p>
          <w:p w:rsidR="00CF5AE1" w:rsidRDefault="00CF5AE1" w:rsidP="00BB5FB7">
            <w:pPr>
              <w:rPr>
                <w:rFonts w:ascii="Arial" w:hAnsi="Arial" w:cs="Arial"/>
                <w:sz w:val="24"/>
                <w:szCs w:val="24"/>
              </w:rPr>
            </w:pPr>
            <w:r>
              <w:rPr>
                <w:rFonts w:ascii="Arial" w:hAnsi="Arial" w:cs="Arial"/>
                <w:sz w:val="24"/>
                <w:szCs w:val="24"/>
              </w:rPr>
              <w:t>Шлепать губами                                         надуть губы</w:t>
            </w:r>
          </w:p>
          <w:p w:rsidR="00CF5AE1" w:rsidRDefault="00CF5AE1" w:rsidP="00BB5FB7">
            <w:pPr>
              <w:rPr>
                <w:rFonts w:ascii="Arial" w:hAnsi="Arial" w:cs="Arial"/>
                <w:sz w:val="24"/>
                <w:szCs w:val="24"/>
              </w:rPr>
            </w:pPr>
            <w:r>
              <w:rPr>
                <w:rFonts w:ascii="Arial" w:hAnsi="Arial" w:cs="Arial"/>
                <w:sz w:val="24"/>
                <w:szCs w:val="24"/>
              </w:rPr>
              <w:t>Улыбнуться                                                 кивнуть головой «да»</w:t>
            </w:r>
          </w:p>
          <w:p w:rsidR="00FD0F5A" w:rsidRDefault="00CF5AE1" w:rsidP="00BB5FB7">
            <w:pPr>
              <w:rPr>
                <w:rFonts w:ascii="Arial" w:hAnsi="Arial" w:cs="Arial"/>
                <w:sz w:val="24"/>
                <w:szCs w:val="24"/>
              </w:rPr>
            </w:pPr>
            <w:r>
              <w:rPr>
                <w:rFonts w:ascii="Arial" w:hAnsi="Arial" w:cs="Arial"/>
                <w:sz w:val="24"/>
                <w:szCs w:val="24"/>
              </w:rPr>
              <w:t xml:space="preserve">Покачать головой «нет»                           </w:t>
            </w:r>
            <w:r w:rsidR="005D21A3">
              <w:rPr>
                <w:rFonts w:ascii="Arial" w:hAnsi="Arial" w:cs="Arial"/>
                <w:sz w:val="24"/>
                <w:szCs w:val="24"/>
              </w:rPr>
              <w:t xml:space="preserve"> </w:t>
            </w:r>
            <w:r w:rsidR="00FD0F5A">
              <w:rPr>
                <w:rFonts w:ascii="Arial" w:hAnsi="Arial" w:cs="Arial"/>
                <w:sz w:val="24"/>
                <w:szCs w:val="24"/>
              </w:rPr>
              <w:t xml:space="preserve">прикусить губу </w:t>
            </w:r>
          </w:p>
          <w:p w:rsidR="00FD0F5A" w:rsidRDefault="00CF5AE1" w:rsidP="00BB5FB7">
            <w:pPr>
              <w:rPr>
                <w:rFonts w:ascii="Arial" w:hAnsi="Arial" w:cs="Arial"/>
                <w:sz w:val="24"/>
                <w:szCs w:val="24"/>
              </w:rPr>
            </w:pPr>
            <w:r>
              <w:rPr>
                <w:rFonts w:ascii="Arial" w:hAnsi="Arial" w:cs="Arial"/>
                <w:sz w:val="24"/>
                <w:szCs w:val="24"/>
              </w:rPr>
              <w:t xml:space="preserve">Надуть щеки                                               </w:t>
            </w:r>
            <w:r w:rsidR="00FD0F5A" w:rsidRPr="00FD0F5A">
              <w:rPr>
                <w:rFonts w:ascii="Arial" w:hAnsi="Arial" w:cs="Arial"/>
                <w:sz w:val="24"/>
                <w:szCs w:val="24"/>
              </w:rPr>
              <w:t>ударить рукой</w:t>
            </w:r>
          </w:p>
          <w:p w:rsidR="00CF5AE1" w:rsidRDefault="00CF5AE1" w:rsidP="00BB5FB7">
            <w:pPr>
              <w:rPr>
                <w:rFonts w:ascii="Arial" w:hAnsi="Arial" w:cs="Arial"/>
                <w:sz w:val="24"/>
                <w:szCs w:val="24"/>
              </w:rPr>
            </w:pPr>
            <w:r>
              <w:rPr>
                <w:rFonts w:ascii="Arial" w:hAnsi="Arial" w:cs="Arial"/>
                <w:sz w:val="24"/>
                <w:szCs w:val="24"/>
              </w:rPr>
              <w:t xml:space="preserve">Язык поместить в щеку                              </w:t>
            </w:r>
            <w:r w:rsidR="00FD0F5A" w:rsidRPr="00FD0F5A">
              <w:rPr>
                <w:rFonts w:ascii="Arial" w:hAnsi="Arial" w:cs="Arial"/>
                <w:sz w:val="24"/>
                <w:szCs w:val="24"/>
              </w:rPr>
              <w:t xml:space="preserve">язык в угол </w:t>
            </w:r>
            <w:r w:rsidR="00FD0F5A">
              <w:rPr>
                <w:rFonts w:ascii="Arial" w:hAnsi="Arial" w:cs="Arial"/>
                <w:sz w:val="24"/>
                <w:szCs w:val="24"/>
              </w:rPr>
              <w:t>р</w:t>
            </w:r>
            <w:r w:rsidR="00FD0F5A" w:rsidRPr="00FD0F5A">
              <w:rPr>
                <w:rFonts w:ascii="Arial" w:hAnsi="Arial" w:cs="Arial"/>
                <w:sz w:val="24"/>
                <w:szCs w:val="24"/>
              </w:rPr>
              <w:t>та</w:t>
            </w:r>
            <w:r w:rsidR="00FD0F5A">
              <w:rPr>
                <w:rFonts w:ascii="Arial" w:hAnsi="Arial" w:cs="Arial"/>
                <w:sz w:val="24"/>
                <w:szCs w:val="24"/>
              </w:rPr>
              <w:t xml:space="preserve"> П</w:t>
            </w:r>
            <w:r>
              <w:rPr>
                <w:rFonts w:ascii="Arial" w:hAnsi="Arial" w:cs="Arial"/>
                <w:sz w:val="24"/>
                <w:szCs w:val="24"/>
              </w:rPr>
              <w:t>одвигать ушами</w:t>
            </w:r>
            <w:r w:rsidR="00FD0F5A">
              <w:rPr>
                <w:rFonts w:ascii="Arial" w:hAnsi="Arial" w:cs="Arial"/>
                <w:sz w:val="24"/>
                <w:szCs w:val="24"/>
              </w:rPr>
              <w:t xml:space="preserve">                                       пошевелить носом</w:t>
            </w:r>
          </w:p>
          <w:p w:rsidR="00FD0F5A" w:rsidRPr="00FD0F5A" w:rsidRDefault="00FD0F5A" w:rsidP="00BB5FB7">
            <w:pPr>
              <w:rPr>
                <w:rFonts w:ascii="Arial" w:hAnsi="Arial" w:cs="Arial"/>
                <w:sz w:val="24"/>
                <w:szCs w:val="24"/>
              </w:rPr>
            </w:pPr>
            <w:r>
              <w:rPr>
                <w:rFonts w:ascii="Arial" w:hAnsi="Arial" w:cs="Arial"/>
                <w:sz w:val="24"/>
                <w:szCs w:val="24"/>
              </w:rPr>
              <w:t xml:space="preserve">Шевелить губами                                       звук клик-клик </w:t>
            </w:r>
          </w:p>
          <w:p w:rsidR="00CF5AE1" w:rsidRPr="00FD0F5A" w:rsidRDefault="00FD0F5A" w:rsidP="00BB5FB7">
            <w:pPr>
              <w:rPr>
                <w:rFonts w:ascii="Arial" w:hAnsi="Arial" w:cs="Arial"/>
                <w:sz w:val="24"/>
                <w:szCs w:val="24"/>
              </w:rPr>
            </w:pPr>
            <w:r>
              <w:rPr>
                <w:rFonts w:ascii="Arial" w:hAnsi="Arial" w:cs="Arial"/>
                <w:sz w:val="24"/>
                <w:szCs w:val="24"/>
              </w:rPr>
              <w:t>Индийский звук</w:t>
            </w:r>
            <w:r w:rsidRPr="00FD0F5A">
              <w:rPr>
                <w:rFonts w:ascii="Arial" w:hAnsi="Arial" w:cs="Arial"/>
                <w:sz w:val="24"/>
                <w:szCs w:val="24"/>
              </w:rPr>
              <w:t xml:space="preserve">                                           </w:t>
            </w:r>
            <w:r>
              <w:rPr>
                <w:rFonts w:ascii="Arial" w:hAnsi="Arial" w:cs="Arial"/>
                <w:sz w:val="24"/>
                <w:szCs w:val="24"/>
              </w:rPr>
              <w:t>вдохнуть носом</w:t>
            </w:r>
          </w:p>
          <w:p w:rsidR="00BB5FB7" w:rsidRDefault="00FD0F5A" w:rsidP="00BB5FB7">
            <w:pPr>
              <w:rPr>
                <w:rFonts w:ascii="Arial" w:hAnsi="Arial" w:cs="Arial"/>
                <w:sz w:val="24"/>
                <w:szCs w:val="24"/>
              </w:rPr>
            </w:pPr>
            <w:r>
              <w:rPr>
                <w:rFonts w:ascii="Arial" w:hAnsi="Arial" w:cs="Arial"/>
                <w:sz w:val="24"/>
                <w:szCs w:val="24"/>
              </w:rPr>
              <w:t>Втянуть щеки                                              губы «рыбкой»</w:t>
            </w:r>
          </w:p>
          <w:p w:rsidR="00FD0F5A" w:rsidRDefault="00FD0F5A" w:rsidP="00BB5FB7">
            <w:pPr>
              <w:rPr>
                <w:rFonts w:ascii="Arial" w:hAnsi="Arial" w:cs="Arial"/>
                <w:sz w:val="24"/>
                <w:szCs w:val="24"/>
              </w:rPr>
            </w:pPr>
            <w:r>
              <w:rPr>
                <w:rFonts w:ascii="Arial" w:hAnsi="Arial" w:cs="Arial"/>
                <w:sz w:val="24"/>
                <w:szCs w:val="24"/>
              </w:rPr>
              <w:t>Зевнуть                                                        кашлянуть</w:t>
            </w:r>
          </w:p>
          <w:p w:rsidR="00FD0F5A" w:rsidRPr="00FD0F5A" w:rsidRDefault="00FD0F5A" w:rsidP="00BB5FB7">
            <w:pPr>
              <w:rPr>
                <w:rFonts w:ascii="Arial" w:hAnsi="Arial" w:cs="Arial"/>
                <w:sz w:val="24"/>
                <w:szCs w:val="24"/>
              </w:rPr>
            </w:pPr>
          </w:p>
        </w:tc>
      </w:tr>
      <w:tr w:rsidR="00C4747C" w:rsidTr="00F143E9">
        <w:tc>
          <w:tcPr>
            <w:tcW w:w="1951" w:type="dxa"/>
          </w:tcPr>
          <w:p w:rsidR="00C4747C" w:rsidRPr="00974068" w:rsidRDefault="00C4747C">
            <w:pPr>
              <w:rPr>
                <w:rFonts w:ascii="Arial" w:hAnsi="Arial" w:cs="Arial"/>
                <w:b/>
                <w:sz w:val="24"/>
                <w:szCs w:val="24"/>
              </w:rPr>
            </w:pPr>
            <w:r w:rsidRPr="00974068">
              <w:rPr>
                <w:rFonts w:ascii="Arial" w:hAnsi="Arial" w:cs="Arial"/>
                <w:b/>
                <w:sz w:val="24"/>
                <w:szCs w:val="24"/>
              </w:rPr>
              <w:t>Фаза 3:</w:t>
            </w:r>
          </w:p>
        </w:tc>
        <w:tc>
          <w:tcPr>
            <w:tcW w:w="7620" w:type="dxa"/>
          </w:tcPr>
          <w:p w:rsidR="00C4747C" w:rsidRDefault="00FD0F5A">
            <w:pPr>
              <w:rPr>
                <w:rFonts w:ascii="Arial" w:hAnsi="Arial" w:cs="Arial"/>
                <w:sz w:val="24"/>
                <w:szCs w:val="24"/>
              </w:rPr>
            </w:pPr>
            <w:r w:rsidRPr="00974068">
              <w:rPr>
                <w:rFonts w:ascii="Arial" w:hAnsi="Arial" w:cs="Arial"/>
                <w:b/>
                <w:sz w:val="24"/>
                <w:szCs w:val="24"/>
              </w:rPr>
              <w:t>Манипуляции объектом со звуком.</w:t>
            </w:r>
            <w:r>
              <w:rPr>
                <w:rFonts w:ascii="Arial" w:hAnsi="Arial" w:cs="Arial"/>
                <w:sz w:val="24"/>
                <w:szCs w:val="24"/>
              </w:rPr>
              <w:t xml:space="preserve"> Учитель говорит «сделай это» и демонстрирует </w:t>
            </w:r>
            <w:r w:rsidR="00DA2C44">
              <w:rPr>
                <w:rFonts w:ascii="Arial" w:hAnsi="Arial" w:cs="Arial"/>
                <w:sz w:val="24"/>
                <w:szCs w:val="24"/>
              </w:rPr>
              <w:t xml:space="preserve">движение объектом, одновременно издавая звук, который ассоциируется с объектом. </w:t>
            </w:r>
          </w:p>
          <w:p w:rsidR="00974068" w:rsidRDefault="00974068">
            <w:pPr>
              <w:rPr>
                <w:rFonts w:ascii="Arial" w:hAnsi="Arial" w:cs="Arial"/>
                <w:sz w:val="24"/>
                <w:szCs w:val="24"/>
              </w:rPr>
            </w:pPr>
          </w:p>
          <w:p w:rsidR="00974068" w:rsidRDefault="00974068">
            <w:pPr>
              <w:rPr>
                <w:rFonts w:ascii="Arial" w:hAnsi="Arial" w:cs="Arial"/>
                <w:sz w:val="24"/>
                <w:szCs w:val="24"/>
              </w:rPr>
            </w:pPr>
            <w:r>
              <w:rPr>
                <w:rFonts w:ascii="Arial" w:hAnsi="Arial" w:cs="Arial"/>
                <w:sz w:val="24"/>
                <w:szCs w:val="24"/>
              </w:rPr>
              <w:t>Катить машинку                                          «вум-вум»</w:t>
            </w:r>
          </w:p>
          <w:p w:rsidR="00974068" w:rsidRDefault="00974068">
            <w:pPr>
              <w:rPr>
                <w:rFonts w:ascii="Arial" w:hAnsi="Arial" w:cs="Arial"/>
                <w:sz w:val="24"/>
                <w:szCs w:val="24"/>
              </w:rPr>
            </w:pPr>
            <w:r>
              <w:rPr>
                <w:rFonts w:ascii="Arial" w:hAnsi="Arial" w:cs="Arial"/>
                <w:sz w:val="24"/>
                <w:szCs w:val="24"/>
              </w:rPr>
              <w:t>Двигать резиновой змеей                          «ссссссс»</w:t>
            </w:r>
          </w:p>
          <w:p w:rsidR="00974068" w:rsidRDefault="00974068">
            <w:pPr>
              <w:rPr>
                <w:rFonts w:ascii="Arial" w:hAnsi="Arial" w:cs="Arial"/>
                <w:sz w:val="24"/>
                <w:szCs w:val="24"/>
              </w:rPr>
            </w:pPr>
            <w:r>
              <w:rPr>
                <w:rFonts w:ascii="Arial" w:hAnsi="Arial" w:cs="Arial"/>
                <w:sz w:val="24"/>
                <w:szCs w:val="24"/>
              </w:rPr>
              <w:t>Играть со львом                                          «ррррррр»</w:t>
            </w:r>
          </w:p>
          <w:p w:rsidR="00974068" w:rsidRDefault="00974068">
            <w:pPr>
              <w:rPr>
                <w:rFonts w:ascii="Arial" w:hAnsi="Arial" w:cs="Arial"/>
                <w:sz w:val="24"/>
                <w:szCs w:val="24"/>
              </w:rPr>
            </w:pPr>
            <w:r>
              <w:rPr>
                <w:rFonts w:ascii="Arial" w:hAnsi="Arial" w:cs="Arial"/>
                <w:sz w:val="24"/>
                <w:szCs w:val="24"/>
              </w:rPr>
              <w:t>Играть с кошкой                                          «мяу»</w:t>
            </w:r>
          </w:p>
          <w:p w:rsidR="00974068" w:rsidRDefault="00974068">
            <w:pPr>
              <w:rPr>
                <w:rFonts w:ascii="Arial" w:hAnsi="Arial" w:cs="Arial"/>
                <w:sz w:val="24"/>
                <w:szCs w:val="24"/>
              </w:rPr>
            </w:pPr>
            <w:r>
              <w:rPr>
                <w:rFonts w:ascii="Arial" w:hAnsi="Arial" w:cs="Arial"/>
                <w:sz w:val="24"/>
                <w:szCs w:val="24"/>
              </w:rPr>
              <w:t>Игрушка падает вниз                                  «уууух»</w:t>
            </w:r>
          </w:p>
          <w:p w:rsidR="00974068" w:rsidRDefault="00974068">
            <w:pPr>
              <w:rPr>
                <w:rFonts w:ascii="Arial" w:hAnsi="Arial" w:cs="Arial"/>
                <w:sz w:val="24"/>
                <w:szCs w:val="24"/>
              </w:rPr>
            </w:pPr>
            <w:r>
              <w:rPr>
                <w:rFonts w:ascii="Arial" w:hAnsi="Arial" w:cs="Arial"/>
                <w:sz w:val="24"/>
                <w:szCs w:val="24"/>
              </w:rPr>
              <w:t>Толкать паровозик                                      «чух-чух-чух»</w:t>
            </w:r>
          </w:p>
          <w:p w:rsidR="00974068" w:rsidRDefault="00974068">
            <w:pPr>
              <w:rPr>
                <w:rFonts w:ascii="Arial" w:hAnsi="Arial" w:cs="Arial"/>
                <w:sz w:val="24"/>
                <w:szCs w:val="24"/>
              </w:rPr>
            </w:pPr>
            <w:r>
              <w:rPr>
                <w:rFonts w:ascii="Arial" w:hAnsi="Arial" w:cs="Arial"/>
                <w:sz w:val="24"/>
                <w:szCs w:val="24"/>
              </w:rPr>
              <w:t>Маколей Калкин                                          «о нет!»</w:t>
            </w:r>
          </w:p>
          <w:p w:rsidR="00974068" w:rsidRDefault="00974068">
            <w:pPr>
              <w:rPr>
                <w:rFonts w:ascii="Arial" w:hAnsi="Arial" w:cs="Arial"/>
                <w:sz w:val="24"/>
                <w:szCs w:val="24"/>
              </w:rPr>
            </w:pPr>
            <w:r>
              <w:rPr>
                <w:rFonts w:ascii="Arial" w:hAnsi="Arial" w:cs="Arial"/>
                <w:sz w:val="24"/>
                <w:szCs w:val="24"/>
              </w:rPr>
              <w:t>(руки на щеках)</w:t>
            </w:r>
          </w:p>
          <w:p w:rsidR="00974068" w:rsidRDefault="00974068">
            <w:pPr>
              <w:rPr>
                <w:rFonts w:ascii="Arial" w:hAnsi="Arial" w:cs="Arial"/>
                <w:sz w:val="24"/>
                <w:szCs w:val="24"/>
              </w:rPr>
            </w:pPr>
            <w:r>
              <w:rPr>
                <w:rFonts w:ascii="Arial" w:hAnsi="Arial" w:cs="Arial"/>
                <w:sz w:val="24"/>
                <w:szCs w:val="24"/>
              </w:rPr>
              <w:t>Пчелка щекочет                                          «ззззззз»</w:t>
            </w:r>
          </w:p>
          <w:p w:rsidR="00974068" w:rsidRDefault="00974068">
            <w:pPr>
              <w:rPr>
                <w:rFonts w:ascii="Arial" w:hAnsi="Arial" w:cs="Arial"/>
                <w:sz w:val="24"/>
                <w:szCs w:val="24"/>
              </w:rPr>
            </w:pPr>
            <w:r>
              <w:rPr>
                <w:rFonts w:ascii="Arial" w:hAnsi="Arial" w:cs="Arial"/>
                <w:sz w:val="24"/>
                <w:szCs w:val="24"/>
              </w:rPr>
              <w:t>Поднять телефон                                       «алло»</w:t>
            </w:r>
          </w:p>
          <w:p w:rsidR="00974068" w:rsidRDefault="00974068" w:rsidP="00974068">
            <w:pPr>
              <w:rPr>
                <w:rFonts w:ascii="Arial" w:hAnsi="Arial" w:cs="Arial"/>
                <w:sz w:val="24"/>
                <w:szCs w:val="24"/>
              </w:rPr>
            </w:pPr>
            <w:r>
              <w:rPr>
                <w:rFonts w:ascii="Arial" w:hAnsi="Arial" w:cs="Arial"/>
                <w:sz w:val="24"/>
                <w:szCs w:val="24"/>
              </w:rPr>
              <w:t>Подпрыгивать кролика                               «прыг – прыг»</w:t>
            </w:r>
          </w:p>
          <w:p w:rsidR="00974068" w:rsidRDefault="00974068" w:rsidP="00974068">
            <w:pPr>
              <w:rPr>
                <w:rFonts w:ascii="Arial" w:hAnsi="Arial" w:cs="Arial"/>
                <w:sz w:val="24"/>
                <w:szCs w:val="24"/>
              </w:rPr>
            </w:pPr>
            <w:r>
              <w:rPr>
                <w:rFonts w:ascii="Arial" w:hAnsi="Arial" w:cs="Arial"/>
                <w:sz w:val="24"/>
                <w:szCs w:val="24"/>
              </w:rPr>
              <w:t>Спустить фигурку по горке                         «</w:t>
            </w:r>
            <w:r w:rsidR="002179D5">
              <w:rPr>
                <w:rFonts w:ascii="Arial" w:hAnsi="Arial" w:cs="Arial"/>
                <w:sz w:val="24"/>
                <w:szCs w:val="24"/>
              </w:rPr>
              <w:t>виии»(или другой звук)</w:t>
            </w:r>
          </w:p>
          <w:p w:rsidR="002179D5" w:rsidRDefault="002179D5" w:rsidP="00974068">
            <w:pPr>
              <w:rPr>
                <w:rFonts w:ascii="Arial" w:hAnsi="Arial" w:cs="Arial"/>
                <w:sz w:val="24"/>
                <w:szCs w:val="24"/>
              </w:rPr>
            </w:pPr>
            <w:r>
              <w:rPr>
                <w:rFonts w:ascii="Arial" w:hAnsi="Arial" w:cs="Arial"/>
                <w:sz w:val="24"/>
                <w:szCs w:val="24"/>
              </w:rPr>
              <w:t>Пощекотать рукой                                       «ути-ути-ути»</w:t>
            </w:r>
          </w:p>
          <w:p w:rsidR="002179D5" w:rsidRDefault="002179D5" w:rsidP="00974068">
            <w:pPr>
              <w:rPr>
                <w:rFonts w:ascii="Arial" w:hAnsi="Arial" w:cs="Arial"/>
                <w:sz w:val="24"/>
                <w:szCs w:val="24"/>
              </w:rPr>
            </w:pPr>
            <w:r>
              <w:rPr>
                <w:rFonts w:ascii="Arial" w:hAnsi="Arial" w:cs="Arial"/>
                <w:sz w:val="24"/>
                <w:szCs w:val="24"/>
              </w:rPr>
              <w:t>Взмахнуть рукой для «удара»                    «ууууух»</w:t>
            </w:r>
          </w:p>
          <w:p w:rsidR="002179D5" w:rsidRDefault="002179D5" w:rsidP="00974068">
            <w:pPr>
              <w:rPr>
                <w:rFonts w:ascii="Arial" w:hAnsi="Arial" w:cs="Arial"/>
                <w:sz w:val="24"/>
                <w:szCs w:val="24"/>
              </w:rPr>
            </w:pPr>
            <w:r>
              <w:rPr>
                <w:rFonts w:ascii="Arial" w:hAnsi="Arial" w:cs="Arial"/>
                <w:sz w:val="24"/>
                <w:szCs w:val="24"/>
              </w:rPr>
              <w:t>Нажимать гудок машинки                           «пии-бииип»</w:t>
            </w:r>
          </w:p>
          <w:p w:rsidR="002179D5" w:rsidRPr="00974068" w:rsidRDefault="002179D5" w:rsidP="00974068">
            <w:pPr>
              <w:rPr>
                <w:rFonts w:ascii="Arial" w:hAnsi="Arial" w:cs="Arial"/>
                <w:sz w:val="24"/>
                <w:szCs w:val="24"/>
              </w:rPr>
            </w:pPr>
          </w:p>
        </w:tc>
      </w:tr>
    </w:tbl>
    <w:p w:rsidR="00F143E9" w:rsidRDefault="00F143E9">
      <w:pPr>
        <w:rPr>
          <w:rFonts w:ascii="Arial" w:hAnsi="Arial" w:cs="Arial"/>
          <w:sz w:val="24"/>
          <w:szCs w:val="24"/>
        </w:rPr>
      </w:pPr>
    </w:p>
    <w:p w:rsidR="00F143E9" w:rsidRDefault="00F143E9">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F143E9" w:rsidTr="009466A9">
        <w:tc>
          <w:tcPr>
            <w:tcW w:w="1951" w:type="dxa"/>
          </w:tcPr>
          <w:p w:rsidR="00F143E9" w:rsidRPr="00F143E9" w:rsidRDefault="00F143E9">
            <w:pPr>
              <w:rPr>
                <w:rFonts w:ascii="Arial" w:hAnsi="Arial" w:cs="Arial"/>
                <w:b/>
                <w:sz w:val="24"/>
                <w:szCs w:val="24"/>
              </w:rPr>
            </w:pPr>
            <w:r w:rsidRPr="00F143E9">
              <w:rPr>
                <w:rFonts w:ascii="Arial" w:hAnsi="Arial" w:cs="Arial"/>
                <w:b/>
                <w:sz w:val="24"/>
                <w:szCs w:val="24"/>
              </w:rPr>
              <w:lastRenderedPageBreak/>
              <w:t>Фаза 4:</w:t>
            </w:r>
          </w:p>
        </w:tc>
        <w:tc>
          <w:tcPr>
            <w:tcW w:w="7620" w:type="dxa"/>
          </w:tcPr>
          <w:p w:rsidR="00F143E9" w:rsidRPr="00920BDF" w:rsidRDefault="00486DC5" w:rsidP="00787002">
            <w:pPr>
              <w:rPr>
                <w:rFonts w:ascii="Arial" w:hAnsi="Arial" w:cs="Arial"/>
              </w:rPr>
            </w:pPr>
            <w:r w:rsidRPr="00787002">
              <w:rPr>
                <w:rFonts w:ascii="Arial" w:hAnsi="Arial" w:cs="Arial"/>
                <w:b/>
                <w:sz w:val="24"/>
                <w:szCs w:val="24"/>
              </w:rPr>
              <w:t>Временная дискриминация.</w:t>
            </w:r>
            <w:r>
              <w:rPr>
                <w:rFonts w:ascii="Arial" w:hAnsi="Arial" w:cs="Arial"/>
                <w:sz w:val="24"/>
                <w:szCs w:val="24"/>
              </w:rPr>
              <w:t xml:space="preserve"> </w:t>
            </w:r>
            <w:r w:rsidRPr="00920BDF">
              <w:rPr>
                <w:rFonts w:ascii="Arial" w:hAnsi="Arial" w:cs="Arial"/>
              </w:rPr>
              <w:t>Приступайте к данной фазе, когда ученик</w:t>
            </w:r>
            <w:r w:rsidR="00787002" w:rsidRPr="00920BDF">
              <w:rPr>
                <w:rFonts w:ascii="Arial" w:hAnsi="Arial" w:cs="Arial"/>
              </w:rPr>
              <w:t xml:space="preserve"> часто делает разнообразные высказывания, похожие на речь. Создайте для него забавную ситуацию, но при этом сохраняйте легкую структуру занятия и постарайтесь сделать так, чтобы он оставался сконцентрированным. Попросите его воссоздать звуки, которые он обычно производит наедине с собой. Скажите ему «говори». Подскажите ему, смоделировав звуки, которые вы слышали из его уст. Подождите 5 секунд для получения ответа. Если ученик сделает хоть какой-то звук в течение этого времени, немедленно предоставьте ему подкрепляющий стимул. В этой фазе не имеет значения, произвел ли он звук, который вы просили его издать, поскольку он возник в течение пары секунд после просьбы. </w:t>
            </w:r>
          </w:p>
          <w:p w:rsidR="00787002" w:rsidRPr="00787002" w:rsidRDefault="00787002" w:rsidP="00787002">
            <w:pPr>
              <w:rPr>
                <w:rFonts w:ascii="Arial" w:hAnsi="Arial" w:cs="Arial"/>
                <w:sz w:val="24"/>
                <w:szCs w:val="24"/>
              </w:rPr>
            </w:pPr>
          </w:p>
        </w:tc>
      </w:tr>
      <w:tr w:rsidR="00F143E9" w:rsidTr="009466A9">
        <w:tc>
          <w:tcPr>
            <w:tcW w:w="1951" w:type="dxa"/>
          </w:tcPr>
          <w:p w:rsidR="00F143E9" w:rsidRPr="00F143E9" w:rsidRDefault="00F143E9">
            <w:pPr>
              <w:rPr>
                <w:rFonts w:ascii="Arial" w:hAnsi="Arial" w:cs="Arial"/>
                <w:b/>
                <w:sz w:val="24"/>
                <w:szCs w:val="24"/>
              </w:rPr>
            </w:pPr>
            <w:r w:rsidRPr="00F143E9">
              <w:rPr>
                <w:rFonts w:ascii="Arial" w:hAnsi="Arial" w:cs="Arial"/>
                <w:b/>
                <w:sz w:val="24"/>
                <w:szCs w:val="24"/>
              </w:rPr>
              <w:t>Фаза 5:</w:t>
            </w:r>
          </w:p>
        </w:tc>
        <w:tc>
          <w:tcPr>
            <w:tcW w:w="7620" w:type="dxa"/>
          </w:tcPr>
          <w:p w:rsidR="00F143E9" w:rsidRDefault="00787002">
            <w:pPr>
              <w:rPr>
                <w:rFonts w:ascii="Arial" w:hAnsi="Arial" w:cs="Arial"/>
                <w:sz w:val="24"/>
                <w:szCs w:val="24"/>
              </w:rPr>
            </w:pPr>
            <w:r w:rsidRPr="000A62C6">
              <w:rPr>
                <w:rFonts w:ascii="Arial" w:hAnsi="Arial" w:cs="Arial"/>
                <w:b/>
                <w:sz w:val="24"/>
                <w:szCs w:val="24"/>
              </w:rPr>
              <w:t>Имитация звуков и слов.</w:t>
            </w:r>
            <w:r>
              <w:rPr>
                <w:rFonts w:ascii="Arial" w:hAnsi="Arial" w:cs="Arial"/>
                <w:sz w:val="24"/>
                <w:szCs w:val="24"/>
              </w:rPr>
              <w:t xml:space="preserve"> </w:t>
            </w:r>
            <w:r w:rsidRPr="001057D7">
              <w:rPr>
                <w:rFonts w:ascii="Arial" w:hAnsi="Arial" w:cs="Arial"/>
              </w:rPr>
              <w:t>Начните данную фазу, когда ученик может производить временную дискриминацию</w:t>
            </w:r>
            <w:r w:rsidR="005F4B60" w:rsidRPr="001057D7">
              <w:rPr>
                <w:rFonts w:ascii="Arial" w:hAnsi="Arial" w:cs="Arial"/>
              </w:rPr>
              <w:t xml:space="preserve"> (Фаза 4) в 80% всего времени. Начните с 5 легких звуков или слов и добавляйте по одному дополнительному по мере того, как он будет осваивать один из списка. Если у него есть проблема эхолалии или он произносит слова спонтанно, вы можете попросить его произнести те слова, которые вы слышали, как он произносил их. Также, выберите звуки, которые являются частью слов, являющихся функциональными для него. Сюда входят его любимые игрушки или еда, или повседневные вещи, с которыми он знаком (например, обувь). Скажите ученику «скажи {слово/звук}». Подчеркните (сделайте ударение) звук или часть слова, которые он легче всего может произнести. Возможно, будет полезным показать ему предмет в момент, когда вы произносите слово, но это может стать отвлекающим моментом для некоторых детей. Приведенные ниже звуки </w:t>
            </w:r>
            <w:r w:rsidR="000A62C6" w:rsidRPr="001057D7">
              <w:rPr>
                <w:rFonts w:ascii="Arial" w:hAnsi="Arial" w:cs="Arial"/>
              </w:rPr>
              <w:t>перечислены в порядке увеличения возраста развития ребенка</w:t>
            </w:r>
            <w:r w:rsidR="000A62C6">
              <w:rPr>
                <w:rFonts w:ascii="Arial" w:hAnsi="Arial" w:cs="Arial"/>
                <w:sz w:val="24"/>
                <w:szCs w:val="24"/>
              </w:rPr>
              <w:t xml:space="preserve">. </w:t>
            </w:r>
            <w:r w:rsidR="005F4B60">
              <w:rPr>
                <w:rFonts w:ascii="Arial" w:hAnsi="Arial" w:cs="Arial"/>
                <w:sz w:val="24"/>
                <w:szCs w:val="24"/>
              </w:rPr>
              <w:t xml:space="preserve"> </w:t>
            </w:r>
          </w:p>
          <w:p w:rsidR="000A62C6" w:rsidRDefault="000A62C6">
            <w:pPr>
              <w:rPr>
                <w:rFonts w:ascii="Arial" w:hAnsi="Arial" w:cs="Arial"/>
                <w:sz w:val="24"/>
                <w:szCs w:val="24"/>
              </w:rPr>
            </w:pPr>
          </w:p>
          <w:p w:rsidR="004F6D4D" w:rsidRPr="006367FB" w:rsidRDefault="004F6D4D">
            <w:pPr>
              <w:rPr>
                <w:rFonts w:ascii="Arial" w:hAnsi="Arial" w:cs="Arial"/>
                <w:b/>
                <w:u w:val="single"/>
              </w:rPr>
            </w:pPr>
            <w:r w:rsidRPr="006367FB">
              <w:rPr>
                <w:rFonts w:ascii="Arial" w:hAnsi="Arial" w:cs="Arial"/>
                <w:b/>
                <w:u w:val="single"/>
              </w:rPr>
              <w:t>Легкие гласные</w:t>
            </w:r>
          </w:p>
          <w:p w:rsidR="004F6D4D" w:rsidRPr="006367FB" w:rsidRDefault="004F6D4D">
            <w:pPr>
              <w:rPr>
                <w:rFonts w:ascii="Arial" w:hAnsi="Arial" w:cs="Arial"/>
              </w:rPr>
            </w:pPr>
            <w:r w:rsidRPr="006367FB">
              <w:rPr>
                <w:rFonts w:ascii="Arial" w:hAnsi="Arial" w:cs="Arial"/>
              </w:rPr>
              <w:t>а</w:t>
            </w:r>
            <w:r w:rsidR="00920BDF" w:rsidRPr="006367FB">
              <w:rPr>
                <w:rFonts w:ascii="Arial" w:hAnsi="Arial" w:cs="Arial"/>
              </w:rPr>
              <w:t>, о, у, и, ай</w:t>
            </w:r>
            <w:r w:rsidRPr="006367FB">
              <w:rPr>
                <w:rFonts w:ascii="Arial" w:hAnsi="Arial" w:cs="Arial"/>
              </w:rPr>
              <w:t xml:space="preserve"> (</w:t>
            </w:r>
            <w:r w:rsidRPr="006367FB">
              <w:rPr>
                <w:rFonts w:ascii="Arial" w:hAnsi="Arial" w:cs="Arial"/>
                <w:color w:val="FF0000"/>
              </w:rPr>
              <w:t>уточнить у логопеда</w:t>
            </w:r>
            <w:r w:rsidRPr="006367FB">
              <w:rPr>
                <w:rFonts w:ascii="Arial" w:hAnsi="Arial" w:cs="Arial"/>
              </w:rPr>
              <w:t>)</w:t>
            </w:r>
          </w:p>
          <w:p w:rsidR="004F6D4D" w:rsidRPr="006367FB" w:rsidRDefault="004F6D4D">
            <w:pPr>
              <w:rPr>
                <w:rFonts w:ascii="Arial" w:hAnsi="Arial" w:cs="Arial"/>
              </w:rPr>
            </w:pPr>
          </w:p>
          <w:p w:rsidR="004F6D4D" w:rsidRPr="006367FB" w:rsidRDefault="004F6D4D">
            <w:pPr>
              <w:rPr>
                <w:rFonts w:ascii="Arial" w:hAnsi="Arial" w:cs="Arial"/>
                <w:b/>
                <w:u w:val="single"/>
              </w:rPr>
            </w:pPr>
            <w:r w:rsidRPr="006367FB">
              <w:rPr>
                <w:rFonts w:ascii="Arial" w:hAnsi="Arial" w:cs="Arial"/>
                <w:b/>
                <w:u w:val="single"/>
              </w:rPr>
              <w:t xml:space="preserve">Легкие согласные </w:t>
            </w:r>
          </w:p>
          <w:p w:rsidR="004F6D4D" w:rsidRPr="006367FB" w:rsidRDefault="004F6D4D">
            <w:pPr>
              <w:rPr>
                <w:rFonts w:ascii="Arial" w:hAnsi="Arial" w:cs="Arial"/>
              </w:rPr>
            </w:pPr>
            <w:r w:rsidRPr="006367FB">
              <w:rPr>
                <w:rFonts w:ascii="Arial" w:hAnsi="Arial" w:cs="Arial"/>
              </w:rPr>
              <w:t>м, б, п, д (уточнить)</w:t>
            </w:r>
          </w:p>
          <w:p w:rsidR="004F6D4D" w:rsidRPr="006367FB" w:rsidRDefault="004F6D4D">
            <w:pPr>
              <w:rPr>
                <w:rFonts w:ascii="Arial" w:hAnsi="Arial" w:cs="Arial"/>
              </w:rPr>
            </w:pPr>
          </w:p>
          <w:p w:rsidR="004F6D4D" w:rsidRPr="006367FB" w:rsidRDefault="004F6D4D">
            <w:pPr>
              <w:rPr>
                <w:rFonts w:ascii="Arial" w:hAnsi="Arial" w:cs="Arial"/>
                <w:b/>
                <w:u w:val="single"/>
              </w:rPr>
            </w:pPr>
            <w:r w:rsidRPr="006367FB">
              <w:rPr>
                <w:rFonts w:ascii="Arial" w:hAnsi="Arial" w:cs="Arial"/>
                <w:b/>
                <w:u w:val="single"/>
              </w:rPr>
              <w:t>Более трудные звуки</w:t>
            </w:r>
          </w:p>
          <w:p w:rsidR="004F6D4D" w:rsidRPr="006367FB" w:rsidRDefault="004F6D4D">
            <w:pPr>
              <w:rPr>
                <w:rFonts w:ascii="Arial" w:hAnsi="Arial" w:cs="Arial"/>
              </w:rPr>
            </w:pPr>
            <w:r w:rsidRPr="006367FB">
              <w:rPr>
                <w:rFonts w:ascii="Arial" w:hAnsi="Arial" w:cs="Arial"/>
              </w:rPr>
              <w:t>(</w:t>
            </w:r>
            <w:r w:rsidRPr="006367FB">
              <w:rPr>
                <w:rFonts w:ascii="Arial" w:hAnsi="Arial" w:cs="Arial"/>
                <w:color w:val="FF0000"/>
              </w:rPr>
              <w:t>нужно узнать у логопеда</w:t>
            </w:r>
            <w:r w:rsidRPr="006367FB">
              <w:rPr>
                <w:rFonts w:ascii="Arial" w:hAnsi="Arial" w:cs="Arial"/>
              </w:rPr>
              <w:t>)</w:t>
            </w:r>
          </w:p>
          <w:p w:rsidR="004F6D4D" w:rsidRDefault="004F6D4D">
            <w:pPr>
              <w:rPr>
                <w:rFonts w:ascii="Arial" w:hAnsi="Arial" w:cs="Arial"/>
                <w:sz w:val="24"/>
                <w:szCs w:val="24"/>
              </w:rPr>
            </w:pPr>
          </w:p>
        </w:tc>
      </w:tr>
      <w:tr w:rsidR="00F143E9" w:rsidTr="009466A9">
        <w:tc>
          <w:tcPr>
            <w:tcW w:w="1951" w:type="dxa"/>
          </w:tcPr>
          <w:p w:rsidR="00F143E9" w:rsidRPr="00F143E9" w:rsidRDefault="00F143E9">
            <w:pPr>
              <w:rPr>
                <w:rFonts w:ascii="Arial" w:hAnsi="Arial" w:cs="Arial"/>
                <w:b/>
                <w:sz w:val="24"/>
                <w:szCs w:val="24"/>
              </w:rPr>
            </w:pPr>
            <w:r w:rsidRPr="00F143E9">
              <w:rPr>
                <w:rFonts w:ascii="Arial" w:hAnsi="Arial" w:cs="Arial"/>
                <w:b/>
                <w:sz w:val="24"/>
                <w:szCs w:val="24"/>
              </w:rPr>
              <w:t>Фаза 6:</w:t>
            </w:r>
          </w:p>
        </w:tc>
        <w:tc>
          <w:tcPr>
            <w:tcW w:w="7620" w:type="dxa"/>
          </w:tcPr>
          <w:p w:rsidR="00F143E9" w:rsidRDefault="000A62C6" w:rsidP="001057D7">
            <w:pPr>
              <w:rPr>
                <w:rFonts w:ascii="Arial" w:hAnsi="Arial" w:cs="Arial"/>
                <w:sz w:val="24"/>
                <w:szCs w:val="24"/>
              </w:rPr>
            </w:pPr>
            <w:r w:rsidRPr="00920BDF">
              <w:rPr>
                <w:rFonts w:ascii="Arial" w:hAnsi="Arial" w:cs="Arial"/>
                <w:b/>
                <w:sz w:val="24"/>
                <w:szCs w:val="24"/>
              </w:rPr>
              <w:t>С</w:t>
            </w:r>
            <w:r w:rsidR="001057D7" w:rsidRPr="00920BDF">
              <w:rPr>
                <w:rFonts w:ascii="Arial" w:hAnsi="Arial" w:cs="Arial"/>
                <w:b/>
                <w:sz w:val="24"/>
                <w:szCs w:val="24"/>
              </w:rPr>
              <w:t>очетание</w:t>
            </w:r>
            <w:r w:rsidRPr="00920BDF">
              <w:rPr>
                <w:rFonts w:ascii="Arial" w:hAnsi="Arial" w:cs="Arial"/>
                <w:b/>
                <w:sz w:val="24"/>
                <w:szCs w:val="24"/>
              </w:rPr>
              <w:t xml:space="preserve"> (смешивание звуков). </w:t>
            </w:r>
            <w:r w:rsidRPr="006F0AD6">
              <w:rPr>
                <w:rFonts w:ascii="Arial" w:hAnsi="Arial" w:cs="Arial"/>
              </w:rPr>
              <w:t xml:space="preserve">Начните данную фазу, когда ученик освоит как минимум 5 звуков из Фазы 5. Используйте слоги, состоящие из гласных и согласных звуков, которые ученик уже выучил. </w:t>
            </w:r>
            <w:r w:rsidR="001057D7" w:rsidRPr="006F0AD6">
              <w:rPr>
                <w:rFonts w:ascii="Arial" w:hAnsi="Arial" w:cs="Arial"/>
              </w:rPr>
              <w:t>Попросите ученика произнести первую часть слога, подождите его ответа, затем попросите произнести вторую часть слога. Постепенно сокращайте паузу между первой частью и второй до того момента, когда вы произнесете полностью весь слог сразу и ученик сможет вам правильно ответить</w:t>
            </w:r>
            <w:r w:rsidR="001057D7">
              <w:rPr>
                <w:rFonts w:ascii="Arial" w:hAnsi="Arial" w:cs="Arial"/>
                <w:sz w:val="24"/>
                <w:szCs w:val="24"/>
              </w:rPr>
              <w:t xml:space="preserve">. </w:t>
            </w:r>
          </w:p>
          <w:p w:rsidR="001057D7" w:rsidRDefault="001057D7" w:rsidP="001057D7">
            <w:pPr>
              <w:rPr>
                <w:rFonts w:ascii="Arial" w:hAnsi="Arial" w:cs="Arial"/>
                <w:sz w:val="24"/>
                <w:szCs w:val="24"/>
              </w:rPr>
            </w:pPr>
          </w:p>
          <w:p w:rsidR="001057D7" w:rsidRPr="006F0AD6" w:rsidRDefault="001057D7" w:rsidP="001057D7">
            <w:pPr>
              <w:rPr>
                <w:rFonts w:ascii="Arial" w:hAnsi="Arial" w:cs="Arial"/>
                <w:b/>
                <w:sz w:val="24"/>
                <w:szCs w:val="24"/>
                <w:u w:val="single"/>
              </w:rPr>
            </w:pPr>
            <w:r w:rsidRPr="006F0AD6">
              <w:rPr>
                <w:rFonts w:ascii="Arial" w:hAnsi="Arial" w:cs="Arial"/>
                <w:b/>
                <w:sz w:val="24"/>
                <w:szCs w:val="24"/>
                <w:u w:val="single"/>
              </w:rPr>
              <w:t>Сочетание звуков</w:t>
            </w:r>
          </w:p>
          <w:p w:rsidR="001057D7" w:rsidRPr="006F0AD6" w:rsidRDefault="001057D7" w:rsidP="001057D7">
            <w:pPr>
              <w:rPr>
                <w:rFonts w:ascii="Arial" w:hAnsi="Arial" w:cs="Arial"/>
              </w:rPr>
            </w:pPr>
            <w:r w:rsidRPr="006F0AD6">
              <w:rPr>
                <w:rFonts w:ascii="Arial" w:hAnsi="Arial" w:cs="Arial"/>
              </w:rPr>
              <w:t>М + а, о, у, и, я (</w:t>
            </w:r>
            <w:r w:rsidRPr="006F0AD6">
              <w:rPr>
                <w:rFonts w:ascii="Arial" w:hAnsi="Arial" w:cs="Arial"/>
                <w:color w:val="FF0000"/>
              </w:rPr>
              <w:t>уточнить</w:t>
            </w:r>
            <w:r w:rsidRPr="006F0AD6">
              <w:rPr>
                <w:rFonts w:ascii="Arial" w:hAnsi="Arial" w:cs="Arial"/>
              </w:rPr>
              <w:t>)</w:t>
            </w:r>
          </w:p>
          <w:p w:rsidR="001057D7" w:rsidRPr="006F0AD6" w:rsidRDefault="00920BDF" w:rsidP="00920BDF">
            <w:pPr>
              <w:rPr>
                <w:rFonts w:ascii="Arial" w:hAnsi="Arial" w:cs="Arial"/>
              </w:rPr>
            </w:pPr>
            <w:r w:rsidRPr="006F0AD6">
              <w:rPr>
                <w:rFonts w:ascii="Arial" w:hAnsi="Arial" w:cs="Arial"/>
              </w:rPr>
              <w:t>Б +____________________</w:t>
            </w:r>
          </w:p>
          <w:p w:rsidR="006367FB" w:rsidRPr="006F0AD6" w:rsidRDefault="006367FB" w:rsidP="006367FB">
            <w:pPr>
              <w:rPr>
                <w:rFonts w:ascii="Arial" w:hAnsi="Arial" w:cs="Arial"/>
              </w:rPr>
            </w:pPr>
            <w:r w:rsidRPr="006F0AD6">
              <w:rPr>
                <w:rFonts w:ascii="Arial" w:hAnsi="Arial" w:cs="Arial"/>
              </w:rPr>
              <w:t>Д +_________________________</w:t>
            </w:r>
          </w:p>
          <w:p w:rsidR="006F0AD6" w:rsidRPr="000A62C6" w:rsidRDefault="006F0AD6" w:rsidP="006F0AD6">
            <w:pPr>
              <w:rPr>
                <w:rFonts w:ascii="Arial" w:hAnsi="Arial" w:cs="Arial"/>
                <w:sz w:val="24"/>
                <w:szCs w:val="24"/>
              </w:rPr>
            </w:pPr>
            <w:r w:rsidRPr="006F0AD6">
              <w:rPr>
                <w:rFonts w:ascii="Arial" w:hAnsi="Arial" w:cs="Arial"/>
              </w:rPr>
              <w:t>Y, эй/ай, у, + П (уточнить)</w:t>
            </w:r>
          </w:p>
        </w:tc>
      </w:tr>
    </w:tbl>
    <w:p w:rsidR="006F0AD6" w:rsidRDefault="006F0AD6">
      <w:pPr>
        <w:rPr>
          <w:rFonts w:ascii="Arial" w:hAnsi="Arial" w:cs="Arial"/>
          <w:sz w:val="24"/>
          <w:szCs w:val="24"/>
        </w:rPr>
      </w:pPr>
    </w:p>
    <w:p w:rsidR="006F0AD6" w:rsidRDefault="006F0AD6">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920BDF" w:rsidTr="009466A9">
        <w:tc>
          <w:tcPr>
            <w:tcW w:w="1951" w:type="dxa"/>
          </w:tcPr>
          <w:p w:rsidR="00920BDF" w:rsidRDefault="00920BDF">
            <w:pPr>
              <w:rPr>
                <w:rFonts w:ascii="Arial" w:hAnsi="Arial" w:cs="Arial"/>
                <w:sz w:val="24"/>
                <w:szCs w:val="24"/>
              </w:rPr>
            </w:pPr>
          </w:p>
        </w:tc>
        <w:tc>
          <w:tcPr>
            <w:tcW w:w="7620" w:type="dxa"/>
          </w:tcPr>
          <w:p w:rsidR="00463369" w:rsidRPr="00463369" w:rsidRDefault="006367FB" w:rsidP="006367FB">
            <w:pPr>
              <w:rPr>
                <w:rFonts w:ascii="Arial" w:hAnsi="Arial" w:cs="Arial"/>
                <w:sz w:val="24"/>
                <w:szCs w:val="24"/>
              </w:rPr>
            </w:pPr>
            <w:r w:rsidRPr="006367FB">
              <w:rPr>
                <w:rFonts w:ascii="Arial" w:hAnsi="Arial" w:cs="Arial"/>
                <w:sz w:val="24"/>
                <w:szCs w:val="24"/>
              </w:rPr>
              <w:t>Y, эй, ай, + С</w:t>
            </w:r>
          </w:p>
        </w:tc>
      </w:tr>
      <w:tr w:rsidR="00920BDF" w:rsidTr="009466A9">
        <w:tc>
          <w:tcPr>
            <w:tcW w:w="1951" w:type="dxa"/>
          </w:tcPr>
          <w:p w:rsidR="00920BDF" w:rsidRPr="000E14C6" w:rsidRDefault="00463369">
            <w:pPr>
              <w:rPr>
                <w:rFonts w:ascii="Arial" w:hAnsi="Arial" w:cs="Arial"/>
                <w:b/>
                <w:sz w:val="24"/>
                <w:szCs w:val="24"/>
              </w:rPr>
            </w:pPr>
            <w:r w:rsidRPr="000E14C6">
              <w:rPr>
                <w:rFonts w:ascii="Arial" w:hAnsi="Arial" w:cs="Arial"/>
                <w:b/>
                <w:sz w:val="24"/>
                <w:szCs w:val="24"/>
              </w:rPr>
              <w:t>Фаза 7:</w:t>
            </w:r>
          </w:p>
        </w:tc>
        <w:tc>
          <w:tcPr>
            <w:tcW w:w="7620" w:type="dxa"/>
          </w:tcPr>
          <w:p w:rsidR="00920BDF" w:rsidRPr="006367FB" w:rsidRDefault="00463369">
            <w:pPr>
              <w:rPr>
                <w:rFonts w:ascii="Arial" w:hAnsi="Arial" w:cs="Arial"/>
              </w:rPr>
            </w:pPr>
            <w:r w:rsidRPr="000E14C6">
              <w:rPr>
                <w:rFonts w:ascii="Arial" w:hAnsi="Arial" w:cs="Arial"/>
                <w:b/>
                <w:sz w:val="24"/>
                <w:szCs w:val="24"/>
              </w:rPr>
              <w:t>Звуки без визуальных подсказок.</w:t>
            </w:r>
            <w:r>
              <w:rPr>
                <w:rFonts w:ascii="Arial" w:hAnsi="Arial" w:cs="Arial"/>
                <w:sz w:val="24"/>
                <w:szCs w:val="24"/>
              </w:rPr>
              <w:t xml:space="preserve"> </w:t>
            </w:r>
            <w:r w:rsidRPr="006367FB">
              <w:rPr>
                <w:rFonts w:ascii="Arial" w:hAnsi="Arial" w:cs="Arial"/>
              </w:rPr>
              <w:t>Приступайте к данной фазе</w:t>
            </w:r>
            <w:r w:rsidR="000E14C6" w:rsidRPr="006367FB">
              <w:rPr>
                <w:rFonts w:ascii="Arial" w:hAnsi="Arial" w:cs="Arial"/>
              </w:rPr>
              <w:t xml:space="preserve">, когда ученик освоит как минимум 10 звуков из Фазы 5. Попросите ученика произнести звук или слово, но держите свой закрытым, чтобы он не мог видеть, как вы издаете звук или произносите слово. </w:t>
            </w:r>
          </w:p>
          <w:p w:rsidR="000E14C6" w:rsidRPr="00463369" w:rsidRDefault="000E14C6">
            <w:pPr>
              <w:rPr>
                <w:rFonts w:ascii="Arial" w:hAnsi="Arial" w:cs="Arial"/>
                <w:sz w:val="24"/>
                <w:szCs w:val="24"/>
              </w:rPr>
            </w:pPr>
          </w:p>
        </w:tc>
      </w:tr>
      <w:tr w:rsidR="00920BDF" w:rsidTr="009466A9">
        <w:tc>
          <w:tcPr>
            <w:tcW w:w="1951" w:type="dxa"/>
          </w:tcPr>
          <w:p w:rsidR="00920BDF" w:rsidRPr="000E14C6" w:rsidRDefault="000E14C6">
            <w:pPr>
              <w:rPr>
                <w:rFonts w:ascii="Arial" w:hAnsi="Arial" w:cs="Arial"/>
                <w:b/>
                <w:sz w:val="24"/>
                <w:szCs w:val="24"/>
              </w:rPr>
            </w:pPr>
            <w:r w:rsidRPr="000E14C6">
              <w:rPr>
                <w:rFonts w:ascii="Arial" w:hAnsi="Arial" w:cs="Arial"/>
                <w:b/>
                <w:sz w:val="24"/>
                <w:szCs w:val="24"/>
              </w:rPr>
              <w:t>Фаза 8:</w:t>
            </w:r>
          </w:p>
        </w:tc>
        <w:tc>
          <w:tcPr>
            <w:tcW w:w="7620" w:type="dxa"/>
          </w:tcPr>
          <w:p w:rsidR="00920BDF" w:rsidRPr="006367FB" w:rsidRDefault="000E14C6">
            <w:pPr>
              <w:rPr>
                <w:rFonts w:ascii="Arial" w:hAnsi="Arial" w:cs="Arial"/>
              </w:rPr>
            </w:pPr>
            <w:r w:rsidRPr="000E14C6">
              <w:rPr>
                <w:rFonts w:ascii="Arial" w:hAnsi="Arial" w:cs="Arial"/>
                <w:b/>
                <w:sz w:val="24"/>
                <w:szCs w:val="24"/>
              </w:rPr>
              <w:t>Имитация модуляции.</w:t>
            </w:r>
            <w:r>
              <w:rPr>
                <w:rFonts w:ascii="Arial" w:hAnsi="Arial" w:cs="Arial"/>
                <w:sz w:val="24"/>
                <w:szCs w:val="24"/>
              </w:rPr>
              <w:t xml:space="preserve"> </w:t>
            </w:r>
            <w:r w:rsidRPr="006367FB">
              <w:rPr>
                <w:rFonts w:ascii="Arial" w:hAnsi="Arial" w:cs="Arial"/>
              </w:rPr>
              <w:t xml:space="preserve">Попросите ученика издать звук или произнести слово. Стимулируйте только те ответы, которые совпадают с тем, как вы произносите слово или издаете звук. </w:t>
            </w:r>
          </w:p>
          <w:p w:rsidR="000E14C6" w:rsidRDefault="000E14C6">
            <w:pPr>
              <w:rPr>
                <w:rFonts w:ascii="Arial" w:hAnsi="Arial" w:cs="Arial"/>
                <w:sz w:val="24"/>
                <w:szCs w:val="24"/>
              </w:rPr>
            </w:pPr>
          </w:p>
          <w:p w:rsidR="000E14C6" w:rsidRPr="009466A9" w:rsidRDefault="000E14C6">
            <w:pPr>
              <w:rPr>
                <w:rFonts w:ascii="Arial" w:hAnsi="Arial" w:cs="Arial"/>
                <w:b/>
                <w:sz w:val="24"/>
                <w:szCs w:val="24"/>
                <w:u w:val="single"/>
              </w:rPr>
            </w:pPr>
            <w:r w:rsidRPr="000E14C6">
              <w:rPr>
                <w:rFonts w:ascii="Arial" w:hAnsi="Arial" w:cs="Arial"/>
                <w:b/>
                <w:sz w:val="24"/>
                <w:szCs w:val="24"/>
                <w:u w:val="single"/>
              </w:rPr>
              <w:t>Модуляция</w:t>
            </w:r>
          </w:p>
          <w:p w:rsidR="000E14C6" w:rsidRPr="006367FB" w:rsidRDefault="000E14C6">
            <w:pPr>
              <w:rPr>
                <w:rFonts w:ascii="Arial" w:hAnsi="Arial" w:cs="Arial"/>
              </w:rPr>
            </w:pPr>
            <w:r w:rsidRPr="006367FB">
              <w:rPr>
                <w:rFonts w:ascii="Arial" w:hAnsi="Arial" w:cs="Arial"/>
              </w:rPr>
              <w:t>Громкий/ тихий (слабый) (громкость)</w:t>
            </w:r>
            <w:r w:rsidR="005D21A3">
              <w:rPr>
                <w:rFonts w:ascii="Arial" w:hAnsi="Arial" w:cs="Arial"/>
              </w:rPr>
              <w:t xml:space="preserve">   </w:t>
            </w:r>
            <w:r w:rsidR="006367FB">
              <w:rPr>
                <w:rFonts w:ascii="Arial" w:hAnsi="Arial" w:cs="Arial"/>
              </w:rPr>
              <w:t xml:space="preserve">      </w:t>
            </w:r>
            <w:r w:rsidRPr="006367FB">
              <w:rPr>
                <w:rFonts w:ascii="Arial" w:hAnsi="Arial" w:cs="Arial"/>
              </w:rPr>
              <w:t>интонация</w:t>
            </w:r>
          </w:p>
          <w:p w:rsidR="000E14C6" w:rsidRPr="006367FB" w:rsidRDefault="000E14C6">
            <w:pPr>
              <w:rPr>
                <w:rFonts w:ascii="Arial" w:hAnsi="Arial" w:cs="Arial"/>
              </w:rPr>
            </w:pPr>
            <w:r w:rsidRPr="006367FB">
              <w:rPr>
                <w:rFonts w:ascii="Arial" w:hAnsi="Arial" w:cs="Arial"/>
              </w:rPr>
              <w:t>Высота звука                                                 долгий</w:t>
            </w:r>
            <w:r w:rsidRPr="000C4FCE">
              <w:rPr>
                <w:rFonts w:ascii="Arial" w:hAnsi="Arial" w:cs="Arial"/>
              </w:rPr>
              <w:t>/</w:t>
            </w:r>
            <w:r w:rsidRPr="006367FB">
              <w:rPr>
                <w:rFonts w:ascii="Arial" w:hAnsi="Arial" w:cs="Arial"/>
              </w:rPr>
              <w:t>короткий</w:t>
            </w:r>
          </w:p>
          <w:p w:rsidR="000E14C6" w:rsidRPr="000E14C6" w:rsidRDefault="000E14C6">
            <w:pPr>
              <w:rPr>
                <w:rFonts w:ascii="Arial" w:hAnsi="Arial" w:cs="Arial"/>
                <w:sz w:val="24"/>
                <w:szCs w:val="24"/>
              </w:rPr>
            </w:pPr>
          </w:p>
        </w:tc>
      </w:tr>
      <w:tr w:rsidR="00920BDF" w:rsidTr="009466A9">
        <w:tc>
          <w:tcPr>
            <w:tcW w:w="1951" w:type="dxa"/>
          </w:tcPr>
          <w:p w:rsidR="00920BDF" w:rsidRPr="00C568C8" w:rsidRDefault="000E14C6">
            <w:pPr>
              <w:rPr>
                <w:rFonts w:ascii="Arial" w:hAnsi="Arial" w:cs="Arial"/>
                <w:b/>
                <w:sz w:val="24"/>
                <w:szCs w:val="24"/>
              </w:rPr>
            </w:pPr>
            <w:r w:rsidRPr="00C568C8">
              <w:rPr>
                <w:rFonts w:ascii="Arial" w:hAnsi="Arial" w:cs="Arial"/>
                <w:b/>
                <w:sz w:val="24"/>
                <w:szCs w:val="24"/>
              </w:rPr>
              <w:t>Фаза 9:</w:t>
            </w:r>
          </w:p>
        </w:tc>
        <w:tc>
          <w:tcPr>
            <w:tcW w:w="7620" w:type="dxa"/>
          </w:tcPr>
          <w:p w:rsidR="00920BDF" w:rsidRDefault="000E14C6">
            <w:pPr>
              <w:rPr>
                <w:rFonts w:ascii="Arial" w:hAnsi="Arial" w:cs="Arial"/>
                <w:sz w:val="24"/>
                <w:szCs w:val="24"/>
              </w:rPr>
            </w:pPr>
            <w:r w:rsidRPr="00C568C8">
              <w:rPr>
                <w:rFonts w:ascii="Arial" w:hAnsi="Arial" w:cs="Arial"/>
                <w:b/>
                <w:sz w:val="24"/>
                <w:szCs w:val="24"/>
              </w:rPr>
              <w:t>Цепочки.</w:t>
            </w:r>
            <w:r>
              <w:rPr>
                <w:rFonts w:ascii="Arial" w:hAnsi="Arial" w:cs="Arial"/>
                <w:sz w:val="24"/>
                <w:szCs w:val="24"/>
              </w:rPr>
              <w:t xml:space="preserve"> </w:t>
            </w:r>
            <w:r w:rsidRPr="006367FB">
              <w:rPr>
                <w:rFonts w:ascii="Arial" w:hAnsi="Arial" w:cs="Arial"/>
              </w:rPr>
              <w:t>Опросите ученика скомбинировать отдельные слоги в двухсложные слова.</w:t>
            </w:r>
            <w:r>
              <w:rPr>
                <w:rFonts w:ascii="Arial" w:hAnsi="Arial" w:cs="Arial"/>
                <w:sz w:val="24"/>
                <w:szCs w:val="24"/>
              </w:rPr>
              <w:t xml:space="preserve"> </w:t>
            </w:r>
          </w:p>
          <w:p w:rsidR="000E14C6" w:rsidRDefault="000E14C6">
            <w:pPr>
              <w:rPr>
                <w:rFonts w:ascii="Arial" w:hAnsi="Arial" w:cs="Arial"/>
                <w:sz w:val="24"/>
                <w:szCs w:val="24"/>
              </w:rPr>
            </w:pPr>
          </w:p>
          <w:p w:rsidR="000E14C6" w:rsidRPr="006367FB" w:rsidRDefault="000E14C6">
            <w:pPr>
              <w:rPr>
                <w:rFonts w:ascii="Arial" w:hAnsi="Arial" w:cs="Arial"/>
              </w:rPr>
            </w:pPr>
            <w:r w:rsidRPr="006367FB">
              <w:rPr>
                <w:rFonts w:ascii="Arial" w:hAnsi="Arial" w:cs="Arial"/>
                <w:u w:val="single"/>
              </w:rPr>
              <w:t>Однообразные:</w:t>
            </w:r>
            <w:r w:rsidRPr="006367FB">
              <w:rPr>
                <w:rFonts w:ascii="Arial" w:hAnsi="Arial" w:cs="Arial"/>
              </w:rPr>
              <w:t xml:space="preserve"> мама, бай-бай, пу-пу и т.д.</w:t>
            </w:r>
          </w:p>
          <w:p w:rsidR="000E14C6" w:rsidRPr="006367FB" w:rsidRDefault="00C568C8">
            <w:pPr>
              <w:rPr>
                <w:rFonts w:ascii="Arial" w:hAnsi="Arial" w:cs="Arial"/>
              </w:rPr>
            </w:pPr>
            <w:r w:rsidRPr="006367FB">
              <w:rPr>
                <w:rFonts w:ascii="Arial" w:hAnsi="Arial" w:cs="Arial"/>
                <w:u w:val="single"/>
              </w:rPr>
              <w:t xml:space="preserve">Дискриминация одного и двух слогов: </w:t>
            </w:r>
            <w:r w:rsidRPr="006367FB">
              <w:rPr>
                <w:rFonts w:ascii="Arial" w:hAnsi="Arial" w:cs="Arial"/>
              </w:rPr>
              <w:t xml:space="preserve">да или да-да, бу или бубу </w:t>
            </w:r>
          </w:p>
          <w:p w:rsidR="00C568C8" w:rsidRPr="006367FB" w:rsidRDefault="00C568C8">
            <w:pPr>
              <w:rPr>
                <w:rFonts w:ascii="Arial" w:hAnsi="Arial" w:cs="Arial"/>
              </w:rPr>
            </w:pPr>
            <w:r w:rsidRPr="006367FB">
              <w:rPr>
                <w:rFonts w:ascii="Arial" w:hAnsi="Arial" w:cs="Arial"/>
                <w:u w:val="single"/>
              </w:rPr>
              <w:t>Разнообразные:</w:t>
            </w:r>
            <w:r w:rsidRPr="006367FB">
              <w:rPr>
                <w:rFonts w:ascii="Arial" w:hAnsi="Arial" w:cs="Arial"/>
              </w:rPr>
              <w:t xml:space="preserve"> мам-ми, ду-ди, бэ-би и т.д.</w:t>
            </w:r>
          </w:p>
          <w:p w:rsidR="000E14C6" w:rsidRDefault="000E14C6">
            <w:pPr>
              <w:rPr>
                <w:rFonts w:ascii="Arial" w:hAnsi="Arial" w:cs="Arial"/>
                <w:sz w:val="24"/>
                <w:szCs w:val="24"/>
              </w:rPr>
            </w:pPr>
          </w:p>
        </w:tc>
      </w:tr>
      <w:tr w:rsidR="00920BDF" w:rsidTr="009466A9">
        <w:tc>
          <w:tcPr>
            <w:tcW w:w="1951" w:type="dxa"/>
          </w:tcPr>
          <w:p w:rsidR="00920BDF" w:rsidRPr="0057389A" w:rsidRDefault="00C568C8">
            <w:pPr>
              <w:rPr>
                <w:rFonts w:ascii="Arial" w:hAnsi="Arial" w:cs="Arial"/>
                <w:b/>
                <w:sz w:val="24"/>
                <w:szCs w:val="24"/>
              </w:rPr>
            </w:pPr>
            <w:r w:rsidRPr="0057389A">
              <w:rPr>
                <w:rFonts w:ascii="Arial" w:hAnsi="Arial" w:cs="Arial"/>
                <w:b/>
                <w:sz w:val="24"/>
                <w:szCs w:val="24"/>
              </w:rPr>
              <w:t>Фаза 10:</w:t>
            </w:r>
          </w:p>
        </w:tc>
        <w:tc>
          <w:tcPr>
            <w:tcW w:w="7620" w:type="dxa"/>
          </w:tcPr>
          <w:p w:rsidR="00920BDF" w:rsidRPr="006367FB" w:rsidRDefault="00C568C8" w:rsidP="00122873">
            <w:pPr>
              <w:rPr>
                <w:rFonts w:ascii="Arial" w:hAnsi="Arial" w:cs="Arial"/>
              </w:rPr>
            </w:pPr>
            <w:r w:rsidRPr="0057389A">
              <w:rPr>
                <w:rFonts w:ascii="Arial" w:hAnsi="Arial" w:cs="Arial"/>
                <w:b/>
                <w:sz w:val="24"/>
                <w:szCs w:val="24"/>
              </w:rPr>
              <w:t>Имитация слова/артикуляция.</w:t>
            </w:r>
            <w:r>
              <w:rPr>
                <w:rFonts w:ascii="Arial" w:hAnsi="Arial" w:cs="Arial"/>
                <w:sz w:val="24"/>
                <w:szCs w:val="24"/>
              </w:rPr>
              <w:t xml:space="preserve"> </w:t>
            </w:r>
            <w:r w:rsidRPr="006367FB">
              <w:rPr>
                <w:rFonts w:ascii="Arial" w:hAnsi="Arial" w:cs="Arial"/>
              </w:rPr>
              <w:t xml:space="preserve">Попросите ученика повторить слова и используйте придание губам различной формы для лучшей артикуляции. Определите в качестве цели звуки, которые ученик должен произносить по возрастному развитию и которые он иногда произносит правильно, но которые он еще не освоил. Особенно важными являются ошибки артикуляции, которые снижают вразумительность его речи. Используйте щедрые похвалы </w:t>
            </w:r>
            <w:r w:rsidR="00122873" w:rsidRPr="006367FB">
              <w:rPr>
                <w:rFonts w:ascii="Arial" w:hAnsi="Arial" w:cs="Arial"/>
              </w:rPr>
              <w:t xml:space="preserve">и ценные запасные стимулы (подкрепления) для получения более точного звучания желательных звуков (максимального приближения к целевым звукам).  Смешивайте между собой звуки, которые ученик может произносить лучше, для поддержания в нем уверенности. Будьте очень осторожны и не переусердствуйте, корректируя его речь. Вы должны принимать от 75 до 90% производимых им звуков как хороший результат. За ответы удовлетворительного качества вы должны его похвалить и смоделировать лучшее произношение, но не должны просить его повторить. Только самые худшие 10-25% произведенных им звуков должны стать целью для исправления. </w:t>
            </w:r>
            <w:r w:rsidR="0057389A" w:rsidRPr="006367FB">
              <w:rPr>
                <w:rFonts w:ascii="Arial" w:hAnsi="Arial" w:cs="Arial"/>
              </w:rPr>
              <w:t>Пример корректирующей обратной связи должен звучать таким образом</w:t>
            </w:r>
            <w:r w:rsidR="005D21A3">
              <w:rPr>
                <w:rFonts w:ascii="Arial" w:hAnsi="Arial" w:cs="Arial"/>
              </w:rPr>
              <w:t>:</w:t>
            </w:r>
            <w:r w:rsidR="0057389A" w:rsidRPr="006367FB">
              <w:rPr>
                <w:rFonts w:ascii="Arial" w:hAnsi="Arial" w:cs="Arial"/>
              </w:rPr>
              <w:t xml:space="preserve"> «скажи это так ‘</w:t>
            </w:r>
            <w:r w:rsidR="0057389A" w:rsidRPr="006367FB">
              <w:rPr>
                <w:rFonts w:ascii="Arial" w:hAnsi="Arial" w:cs="Arial"/>
                <w:lang w:val="en-US"/>
              </w:rPr>
              <w:t>C</w:t>
            </w:r>
            <w:r w:rsidR="0057389A" w:rsidRPr="006367FB">
              <w:rPr>
                <w:rFonts w:ascii="Arial" w:hAnsi="Arial" w:cs="Arial"/>
              </w:rPr>
              <w:t>-</w:t>
            </w:r>
            <w:r w:rsidR="0057389A" w:rsidRPr="006367FB">
              <w:rPr>
                <w:rFonts w:ascii="Arial" w:hAnsi="Arial" w:cs="Arial"/>
                <w:lang w:val="en-US"/>
              </w:rPr>
              <w:t>O</w:t>
            </w:r>
            <w:r w:rsidR="0057389A" w:rsidRPr="006367FB">
              <w:rPr>
                <w:rFonts w:ascii="Arial" w:hAnsi="Arial" w:cs="Arial"/>
              </w:rPr>
              <w:t>-</w:t>
            </w:r>
            <w:r w:rsidR="0057389A" w:rsidRPr="006367FB">
              <w:rPr>
                <w:rFonts w:ascii="Arial" w:hAnsi="Arial" w:cs="Arial"/>
                <w:lang w:val="en-US"/>
              </w:rPr>
              <w:t>O</w:t>
            </w:r>
            <w:r w:rsidR="0057389A" w:rsidRPr="006367FB">
              <w:rPr>
                <w:rFonts w:ascii="Arial" w:hAnsi="Arial" w:cs="Arial"/>
              </w:rPr>
              <w:t>-</w:t>
            </w:r>
            <w:r w:rsidR="0057389A" w:rsidRPr="006367FB">
              <w:rPr>
                <w:rFonts w:ascii="Arial" w:hAnsi="Arial" w:cs="Arial"/>
                <w:lang w:val="en-US"/>
              </w:rPr>
              <w:t>K</w:t>
            </w:r>
            <w:r w:rsidR="0057389A" w:rsidRPr="006367FB">
              <w:rPr>
                <w:rFonts w:ascii="Arial" w:hAnsi="Arial" w:cs="Arial"/>
              </w:rPr>
              <w:t>-</w:t>
            </w:r>
            <w:r w:rsidR="0057389A" w:rsidRPr="006367FB">
              <w:rPr>
                <w:rFonts w:ascii="Arial" w:hAnsi="Arial" w:cs="Arial"/>
                <w:lang w:val="en-US"/>
              </w:rPr>
              <w:t>I</w:t>
            </w:r>
            <w:r w:rsidR="0057389A" w:rsidRPr="006367FB">
              <w:rPr>
                <w:rFonts w:ascii="Arial" w:hAnsi="Arial" w:cs="Arial"/>
              </w:rPr>
              <w:t>-</w:t>
            </w:r>
            <w:r w:rsidR="0057389A" w:rsidRPr="006367FB">
              <w:rPr>
                <w:rFonts w:ascii="Arial" w:hAnsi="Arial" w:cs="Arial"/>
                <w:lang w:val="en-US"/>
              </w:rPr>
              <w:t>E</w:t>
            </w:r>
            <w:r w:rsidR="0057389A" w:rsidRPr="006367FB">
              <w:rPr>
                <w:rFonts w:ascii="Arial" w:hAnsi="Arial" w:cs="Arial"/>
              </w:rPr>
              <w:t>’ (</w:t>
            </w:r>
            <w:r w:rsidR="0057389A" w:rsidRPr="000D3E19">
              <w:rPr>
                <w:rFonts w:ascii="Arial" w:hAnsi="Arial" w:cs="Arial"/>
              </w:rPr>
              <w:t>подобрать аналог на русском</w:t>
            </w:r>
            <w:r w:rsidR="0057389A" w:rsidRPr="006367FB">
              <w:rPr>
                <w:rFonts w:ascii="Arial" w:hAnsi="Arial" w:cs="Arial"/>
              </w:rPr>
              <w:t>)</w:t>
            </w:r>
          </w:p>
          <w:p w:rsidR="0057389A" w:rsidRPr="006367FB" w:rsidRDefault="0057389A" w:rsidP="00122873">
            <w:pPr>
              <w:rPr>
                <w:rFonts w:ascii="Arial" w:hAnsi="Arial" w:cs="Arial"/>
              </w:rPr>
            </w:pPr>
          </w:p>
          <w:p w:rsidR="006367FB" w:rsidRPr="006367FB" w:rsidRDefault="0057389A" w:rsidP="00122873">
            <w:pPr>
              <w:rPr>
                <w:rFonts w:ascii="Arial" w:hAnsi="Arial" w:cs="Arial"/>
              </w:rPr>
            </w:pPr>
            <w:r w:rsidRPr="006367FB">
              <w:rPr>
                <w:rFonts w:ascii="Arial" w:hAnsi="Arial" w:cs="Arial"/>
              </w:rPr>
              <w:t xml:space="preserve">Чтобы сделать упражнения вербальной имитации более интересными, вы можете совместить это муштру с другим занятием. Например, с детьми, которые любят собирать паззлы или строительство из кубиков, вы можете просить их сказать слово прежде чем вы дадите очередной элемент паззла или кубик. Попробуйте это упражнение с карточками с картинками. При этом вознаграждением за произнесенное слово будет возможность подержать карточку и посмотреть картинку. </w:t>
            </w:r>
            <w:r w:rsidR="006367FB" w:rsidRPr="006367FB">
              <w:rPr>
                <w:rFonts w:ascii="Arial" w:hAnsi="Arial" w:cs="Arial"/>
              </w:rPr>
              <w:t>Вербальная имитация может быть сделана, когда вы вместе смотрите книжку. Это упражнение может быть сделано во время игры в догонялки с мячом, вы время прыжков на батуте, плавания, катания с горки и т.д.</w:t>
            </w:r>
          </w:p>
          <w:p w:rsidR="0057389A" w:rsidRPr="0057389A" w:rsidRDefault="006367FB" w:rsidP="00122873">
            <w:pPr>
              <w:rPr>
                <w:rFonts w:ascii="Arial" w:hAnsi="Arial" w:cs="Arial"/>
                <w:sz w:val="24"/>
                <w:szCs w:val="24"/>
              </w:rPr>
            </w:pPr>
            <w:r>
              <w:rPr>
                <w:rFonts w:ascii="Arial" w:hAnsi="Arial" w:cs="Arial"/>
                <w:sz w:val="24"/>
                <w:szCs w:val="24"/>
              </w:rPr>
              <w:t xml:space="preserve"> </w:t>
            </w:r>
          </w:p>
        </w:tc>
      </w:tr>
      <w:tr w:rsidR="00C568C8" w:rsidTr="009466A9">
        <w:tc>
          <w:tcPr>
            <w:tcW w:w="1951" w:type="dxa"/>
          </w:tcPr>
          <w:p w:rsidR="00C568C8" w:rsidRPr="006367FB" w:rsidRDefault="006367FB">
            <w:pPr>
              <w:rPr>
                <w:rFonts w:ascii="Arial" w:hAnsi="Arial" w:cs="Arial"/>
                <w:b/>
                <w:sz w:val="24"/>
                <w:szCs w:val="24"/>
              </w:rPr>
            </w:pPr>
            <w:r w:rsidRPr="006367FB">
              <w:rPr>
                <w:rFonts w:ascii="Arial" w:hAnsi="Arial" w:cs="Arial"/>
                <w:b/>
                <w:sz w:val="24"/>
                <w:szCs w:val="24"/>
              </w:rPr>
              <w:t>Фаза 11:</w:t>
            </w:r>
          </w:p>
        </w:tc>
        <w:tc>
          <w:tcPr>
            <w:tcW w:w="7620" w:type="dxa"/>
          </w:tcPr>
          <w:p w:rsidR="00C568C8" w:rsidRDefault="006367FB">
            <w:pPr>
              <w:rPr>
                <w:rFonts w:ascii="Arial" w:hAnsi="Arial" w:cs="Arial"/>
                <w:sz w:val="24"/>
                <w:szCs w:val="24"/>
              </w:rPr>
            </w:pPr>
            <w:r w:rsidRPr="006367FB">
              <w:rPr>
                <w:rFonts w:ascii="Arial" w:hAnsi="Arial" w:cs="Arial"/>
                <w:b/>
                <w:sz w:val="24"/>
                <w:szCs w:val="24"/>
              </w:rPr>
              <w:t>Имитация фраз.</w:t>
            </w:r>
            <w:r>
              <w:rPr>
                <w:rFonts w:ascii="Arial" w:hAnsi="Arial" w:cs="Arial"/>
                <w:sz w:val="24"/>
                <w:szCs w:val="24"/>
              </w:rPr>
              <w:t xml:space="preserve"> </w:t>
            </w:r>
            <w:r w:rsidRPr="006367FB">
              <w:rPr>
                <w:rFonts w:ascii="Arial" w:hAnsi="Arial" w:cs="Arial"/>
              </w:rPr>
              <w:t>Попросите ученика повторить фразу из 2 -5 слов с четкой артикуляцией.</w:t>
            </w:r>
            <w:r>
              <w:rPr>
                <w:rFonts w:ascii="Arial" w:hAnsi="Arial" w:cs="Arial"/>
                <w:sz w:val="24"/>
                <w:szCs w:val="24"/>
              </w:rPr>
              <w:t xml:space="preserve"> </w:t>
            </w:r>
            <w:r w:rsidR="006F0AD6">
              <w:rPr>
                <w:rFonts w:ascii="Arial" w:hAnsi="Arial" w:cs="Arial"/>
                <w:sz w:val="24"/>
                <w:szCs w:val="24"/>
              </w:rPr>
              <w:t>Качество артикуляции снижается по мере</w:t>
            </w:r>
          </w:p>
        </w:tc>
      </w:tr>
    </w:tbl>
    <w:p w:rsidR="00C4747C" w:rsidRDefault="00C4747C">
      <w:pPr>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6F0AD6" w:rsidTr="009466A9">
        <w:tc>
          <w:tcPr>
            <w:tcW w:w="1951" w:type="dxa"/>
          </w:tcPr>
          <w:p w:rsidR="006F0AD6" w:rsidRDefault="006F0AD6">
            <w:pPr>
              <w:rPr>
                <w:rFonts w:ascii="Arial" w:hAnsi="Arial" w:cs="Arial"/>
                <w:sz w:val="24"/>
                <w:szCs w:val="24"/>
              </w:rPr>
            </w:pPr>
          </w:p>
        </w:tc>
        <w:tc>
          <w:tcPr>
            <w:tcW w:w="7620" w:type="dxa"/>
          </w:tcPr>
          <w:p w:rsidR="006F0AD6" w:rsidRDefault="006F0AD6" w:rsidP="009466A9">
            <w:pPr>
              <w:rPr>
                <w:rFonts w:ascii="Arial" w:hAnsi="Arial" w:cs="Arial"/>
                <w:sz w:val="24"/>
                <w:szCs w:val="24"/>
              </w:rPr>
            </w:pPr>
            <w:r>
              <w:rPr>
                <w:rFonts w:ascii="Arial" w:hAnsi="Arial" w:cs="Arial"/>
                <w:sz w:val="24"/>
                <w:szCs w:val="24"/>
              </w:rPr>
              <w:t xml:space="preserve">того, как длина предложения увеличивается. Вы должны попрактиковаться с длинными фразами, что чуть сложнее, чем то, что ученик может повторить с легкостью. Если это предложение </w:t>
            </w:r>
            <w:r w:rsidR="009466A9">
              <w:rPr>
                <w:rFonts w:ascii="Arial" w:hAnsi="Arial" w:cs="Arial"/>
                <w:sz w:val="24"/>
                <w:szCs w:val="24"/>
              </w:rPr>
              <w:t xml:space="preserve">приблизительно </w:t>
            </w:r>
            <w:r>
              <w:rPr>
                <w:rFonts w:ascii="Arial" w:hAnsi="Arial" w:cs="Arial"/>
                <w:sz w:val="24"/>
                <w:szCs w:val="24"/>
              </w:rPr>
              <w:t xml:space="preserve">из 3 слов, то </w:t>
            </w:r>
            <w:r w:rsidR="009466A9">
              <w:rPr>
                <w:rFonts w:ascii="Arial" w:hAnsi="Arial" w:cs="Arial"/>
                <w:sz w:val="24"/>
                <w:szCs w:val="24"/>
              </w:rPr>
              <w:t xml:space="preserve">более длинные предложения делите на группы от двух до трех слов. Старайтесь группировать слова вместе в естественные фразы, чтобы речь ученика не звучала прерывисто. </w:t>
            </w:r>
          </w:p>
          <w:p w:rsidR="009466A9" w:rsidRPr="009466A9" w:rsidRDefault="009466A9" w:rsidP="009466A9">
            <w:pPr>
              <w:rPr>
                <w:rFonts w:ascii="Arial" w:hAnsi="Arial" w:cs="Arial"/>
                <w:sz w:val="24"/>
                <w:szCs w:val="24"/>
              </w:rPr>
            </w:pPr>
          </w:p>
        </w:tc>
      </w:tr>
    </w:tbl>
    <w:p w:rsidR="009466A9" w:rsidRDefault="009466A9">
      <w:pPr>
        <w:rPr>
          <w:rFonts w:ascii="Arial" w:hAnsi="Arial" w:cs="Arial"/>
          <w:sz w:val="24"/>
          <w:szCs w:val="24"/>
        </w:rPr>
      </w:pPr>
    </w:p>
    <w:p w:rsidR="009466A9" w:rsidRPr="009466A9" w:rsidRDefault="009466A9" w:rsidP="009466A9">
      <w:pPr>
        <w:jc w:val="center"/>
        <w:rPr>
          <w:rFonts w:ascii="Arial" w:hAnsi="Arial" w:cs="Arial"/>
          <w:b/>
          <w:sz w:val="28"/>
          <w:szCs w:val="28"/>
        </w:rPr>
      </w:pPr>
      <w:r w:rsidRPr="009466A9">
        <w:rPr>
          <w:rFonts w:ascii="Arial" w:hAnsi="Arial" w:cs="Arial"/>
          <w:b/>
          <w:sz w:val="28"/>
          <w:szCs w:val="28"/>
        </w:rPr>
        <w:t>ТРУДНОСТИ АРТИКУЛЯЦИИ</w:t>
      </w:r>
    </w:p>
    <w:p w:rsidR="009466A9" w:rsidRDefault="009466A9">
      <w:pPr>
        <w:rPr>
          <w:rFonts w:ascii="Arial" w:hAnsi="Arial" w:cs="Arial"/>
          <w:sz w:val="24"/>
          <w:szCs w:val="24"/>
        </w:rPr>
      </w:pPr>
      <w:r>
        <w:rPr>
          <w:rFonts w:ascii="Arial" w:hAnsi="Arial" w:cs="Arial"/>
          <w:sz w:val="24"/>
          <w:szCs w:val="24"/>
        </w:rPr>
        <w:t xml:space="preserve">Многие аутичные дети раннего возраста, с кем вам придется работать, только учатся говорить. Всегда помните о возрасте развития ребенка. Когда мы взаимодействуем с нейротипичным </w:t>
      </w:r>
      <w:r w:rsidR="00B553C0">
        <w:rPr>
          <w:rFonts w:ascii="Arial" w:hAnsi="Arial" w:cs="Arial"/>
          <w:sz w:val="24"/>
          <w:szCs w:val="24"/>
        </w:rPr>
        <w:t xml:space="preserve">ребенком 12 месяцев, мы инстинктивно понимаем, что нет смысла корректировать ошибки артикуляции, мы в большей степени увлечены попытками ребенка делать первые шаги вербального общения. Так же мы должны поступать в отношении аутичных детей в возрасте трех или четырех лет, чья речь находится на уровне ребенка 12 месяцев, а именно моделируйте </w:t>
      </w:r>
      <w:r w:rsidR="00B779AF">
        <w:rPr>
          <w:rFonts w:ascii="Arial" w:hAnsi="Arial" w:cs="Arial"/>
          <w:sz w:val="24"/>
          <w:szCs w:val="24"/>
        </w:rPr>
        <w:t xml:space="preserve">ребенку </w:t>
      </w:r>
      <w:r w:rsidR="00B553C0">
        <w:rPr>
          <w:rFonts w:ascii="Arial" w:hAnsi="Arial" w:cs="Arial"/>
          <w:sz w:val="24"/>
          <w:szCs w:val="24"/>
        </w:rPr>
        <w:t>в ответ слова</w:t>
      </w:r>
      <w:r w:rsidR="00B779AF">
        <w:rPr>
          <w:rFonts w:ascii="Arial" w:hAnsi="Arial" w:cs="Arial"/>
          <w:sz w:val="24"/>
          <w:szCs w:val="24"/>
        </w:rPr>
        <w:t xml:space="preserve"> с правильной артикуляцией. Помимо обучения, речь является результатом процесса развития, который требует оправданного количества времени для развертывания. Если прогресс не достаточный, тогда следующие стратегии могут оказаться полезными:</w:t>
      </w:r>
    </w:p>
    <w:p w:rsidR="00B779AF" w:rsidRPr="00B37521" w:rsidRDefault="00B779AF" w:rsidP="00B779AF">
      <w:pPr>
        <w:pStyle w:val="a5"/>
        <w:numPr>
          <w:ilvl w:val="0"/>
          <w:numId w:val="76"/>
        </w:numPr>
        <w:rPr>
          <w:rFonts w:ascii="Arial" w:hAnsi="Arial" w:cs="Arial"/>
        </w:rPr>
      </w:pPr>
      <w:r w:rsidRPr="00B37521">
        <w:rPr>
          <w:rFonts w:ascii="Arial" w:hAnsi="Arial" w:cs="Arial"/>
        </w:rPr>
        <w:t xml:space="preserve">При работе над вербальной имитацией критически важно, чтобы опыт был максимально позитивным. </w:t>
      </w:r>
    </w:p>
    <w:p w:rsidR="00B779AF" w:rsidRPr="00B37521" w:rsidRDefault="00B779AF" w:rsidP="00B779AF">
      <w:pPr>
        <w:pStyle w:val="a5"/>
        <w:numPr>
          <w:ilvl w:val="0"/>
          <w:numId w:val="76"/>
        </w:numPr>
        <w:rPr>
          <w:rFonts w:ascii="Arial" w:hAnsi="Arial" w:cs="Arial"/>
        </w:rPr>
      </w:pPr>
      <w:r w:rsidRPr="00B37521">
        <w:rPr>
          <w:rFonts w:ascii="Arial" w:hAnsi="Arial" w:cs="Arial"/>
        </w:rPr>
        <w:t xml:space="preserve">Если СОВЕРШЕННО необходимо воспользоваться корректирующей ответной реакцией (учитель), то необходимо сделать это в манере поддержки. </w:t>
      </w:r>
    </w:p>
    <w:p w:rsidR="00E3595E" w:rsidRPr="00B37521" w:rsidRDefault="00B779AF" w:rsidP="00B779AF">
      <w:pPr>
        <w:pStyle w:val="a5"/>
        <w:numPr>
          <w:ilvl w:val="0"/>
          <w:numId w:val="76"/>
        </w:numPr>
        <w:rPr>
          <w:rFonts w:ascii="Arial" w:hAnsi="Arial" w:cs="Arial"/>
        </w:rPr>
      </w:pPr>
      <w:r w:rsidRPr="00B37521">
        <w:rPr>
          <w:rFonts w:ascii="Arial" w:hAnsi="Arial" w:cs="Arial"/>
        </w:rPr>
        <w:t xml:space="preserve">Если артикуляция звуков нечеткая, то в начале примите ответ как есть и </w:t>
      </w:r>
      <w:r w:rsidR="00E3595E" w:rsidRPr="00B37521">
        <w:rPr>
          <w:rFonts w:ascii="Arial" w:hAnsi="Arial" w:cs="Arial"/>
        </w:rPr>
        <w:t xml:space="preserve">предоставьте ребенку стимул. </w:t>
      </w:r>
    </w:p>
    <w:p w:rsidR="00E3595E" w:rsidRPr="00B37521" w:rsidRDefault="00E3595E" w:rsidP="00B779AF">
      <w:pPr>
        <w:pStyle w:val="a5"/>
        <w:numPr>
          <w:ilvl w:val="0"/>
          <w:numId w:val="76"/>
        </w:numPr>
        <w:rPr>
          <w:rFonts w:ascii="Arial" w:hAnsi="Arial" w:cs="Arial"/>
        </w:rPr>
      </w:pPr>
      <w:r w:rsidRPr="00B37521">
        <w:rPr>
          <w:rFonts w:ascii="Arial" w:hAnsi="Arial" w:cs="Arial"/>
        </w:rPr>
        <w:t>По мере того, как ученик учится говорить, формируйте артикуляцию (то есть, постепенно требуйте от него лучшего приближения к произносимым словам).</w:t>
      </w:r>
    </w:p>
    <w:p w:rsidR="00B779AF" w:rsidRPr="00B37521" w:rsidRDefault="00E3595E" w:rsidP="00B779AF">
      <w:pPr>
        <w:pStyle w:val="a5"/>
        <w:numPr>
          <w:ilvl w:val="0"/>
          <w:numId w:val="76"/>
        </w:numPr>
        <w:rPr>
          <w:rFonts w:ascii="Arial" w:hAnsi="Arial" w:cs="Arial"/>
        </w:rPr>
      </w:pPr>
      <w:r w:rsidRPr="00B37521">
        <w:rPr>
          <w:rFonts w:ascii="Arial" w:hAnsi="Arial" w:cs="Arial"/>
        </w:rPr>
        <w:t>Первоначально, принимайте плохое произношение учащегося и моделируйте четкую артикуляцию (пример, «хорошо, п-е-ч-е-н-ь-е» (</w:t>
      </w:r>
      <w:r w:rsidRPr="00B37521">
        <w:rPr>
          <w:rFonts w:ascii="Arial" w:hAnsi="Arial" w:cs="Arial"/>
          <w:lang w:val="en-US"/>
        </w:rPr>
        <w:t>c</w:t>
      </w:r>
      <w:r w:rsidRPr="00B37521">
        <w:rPr>
          <w:rFonts w:ascii="Arial" w:hAnsi="Arial" w:cs="Arial"/>
        </w:rPr>
        <w:t>-</w:t>
      </w:r>
      <w:r w:rsidRPr="00B37521">
        <w:rPr>
          <w:rFonts w:ascii="Arial" w:hAnsi="Arial" w:cs="Arial"/>
          <w:lang w:val="en-US"/>
        </w:rPr>
        <w:t>o</w:t>
      </w:r>
      <w:r w:rsidRPr="00B37521">
        <w:rPr>
          <w:rFonts w:ascii="Arial" w:hAnsi="Arial" w:cs="Arial"/>
        </w:rPr>
        <w:t>-</w:t>
      </w:r>
      <w:r w:rsidRPr="00B37521">
        <w:rPr>
          <w:rFonts w:ascii="Arial" w:hAnsi="Arial" w:cs="Arial"/>
          <w:lang w:val="en-US"/>
        </w:rPr>
        <w:t>o</w:t>
      </w:r>
      <w:r w:rsidRPr="00B37521">
        <w:rPr>
          <w:rFonts w:ascii="Arial" w:hAnsi="Arial" w:cs="Arial"/>
        </w:rPr>
        <w:t>-</w:t>
      </w:r>
      <w:r w:rsidRPr="00B37521">
        <w:rPr>
          <w:rFonts w:ascii="Arial" w:hAnsi="Arial" w:cs="Arial"/>
          <w:lang w:val="en-US"/>
        </w:rPr>
        <w:t>k</w:t>
      </w:r>
      <w:r w:rsidRPr="00B37521">
        <w:rPr>
          <w:rFonts w:ascii="Arial" w:hAnsi="Arial" w:cs="Arial"/>
        </w:rPr>
        <w:t>-</w:t>
      </w:r>
      <w:r w:rsidRPr="00B37521">
        <w:rPr>
          <w:rFonts w:ascii="Arial" w:hAnsi="Arial" w:cs="Arial"/>
          <w:lang w:val="en-US"/>
        </w:rPr>
        <w:t>i</w:t>
      </w:r>
      <w:r w:rsidRPr="00B37521">
        <w:rPr>
          <w:rFonts w:ascii="Arial" w:hAnsi="Arial" w:cs="Arial"/>
        </w:rPr>
        <w:t>-</w:t>
      </w:r>
      <w:r w:rsidRPr="00B37521">
        <w:rPr>
          <w:rFonts w:ascii="Arial" w:hAnsi="Arial" w:cs="Arial"/>
          <w:lang w:val="en-US"/>
        </w:rPr>
        <w:t>e</w:t>
      </w:r>
      <w:r w:rsidRPr="00B37521">
        <w:rPr>
          <w:rFonts w:ascii="Arial" w:hAnsi="Arial" w:cs="Arial"/>
        </w:rPr>
        <w:t>)).</w:t>
      </w:r>
    </w:p>
    <w:p w:rsidR="00E3595E" w:rsidRPr="00B37521" w:rsidRDefault="00E3595E" w:rsidP="00B779AF">
      <w:pPr>
        <w:pStyle w:val="a5"/>
        <w:numPr>
          <w:ilvl w:val="0"/>
          <w:numId w:val="76"/>
        </w:numPr>
        <w:rPr>
          <w:rFonts w:ascii="Arial" w:hAnsi="Arial" w:cs="Arial"/>
        </w:rPr>
      </w:pPr>
      <w:r w:rsidRPr="00B37521">
        <w:rPr>
          <w:rFonts w:ascii="Arial" w:hAnsi="Arial" w:cs="Arial"/>
        </w:rPr>
        <w:t xml:space="preserve">Со временем не принимайте ответы с плохой артикуляцией, но делайте это в максимально шутливой манере (пример, когда желаемый ребенком объект на самом деле является газировкой, скажите «о, ты хочешь шпинат»). </w:t>
      </w:r>
    </w:p>
    <w:p w:rsidR="00E3595E" w:rsidRPr="00B37521" w:rsidRDefault="00E3595E" w:rsidP="00B779AF">
      <w:pPr>
        <w:pStyle w:val="a5"/>
        <w:numPr>
          <w:ilvl w:val="0"/>
          <w:numId w:val="76"/>
        </w:numPr>
        <w:rPr>
          <w:rFonts w:ascii="Arial" w:hAnsi="Arial" w:cs="Arial"/>
        </w:rPr>
      </w:pPr>
      <w:r w:rsidRPr="00B37521">
        <w:rPr>
          <w:rFonts w:ascii="Arial" w:hAnsi="Arial" w:cs="Arial"/>
        </w:rPr>
        <w:t xml:space="preserve">Используйте программу рецептивной дискриминации, когда ученик учится определять, у кого правильная артикуляция, а кого – нет. </w:t>
      </w:r>
      <w:r w:rsidR="00B37521" w:rsidRPr="00B37521">
        <w:rPr>
          <w:rFonts w:ascii="Arial" w:hAnsi="Arial" w:cs="Arial"/>
        </w:rPr>
        <w:t xml:space="preserve">Человек с неправильной артикуляцией должен имитировать проблемы артикуляции ученика. </w:t>
      </w:r>
    </w:p>
    <w:p w:rsidR="00B37521" w:rsidRPr="00B37521" w:rsidRDefault="00B37521" w:rsidP="00B779AF">
      <w:pPr>
        <w:pStyle w:val="a5"/>
        <w:numPr>
          <w:ilvl w:val="0"/>
          <w:numId w:val="76"/>
        </w:numPr>
        <w:rPr>
          <w:rFonts w:ascii="Arial" w:hAnsi="Arial" w:cs="Arial"/>
        </w:rPr>
      </w:pPr>
      <w:r w:rsidRPr="00B37521">
        <w:rPr>
          <w:rFonts w:ascii="Arial" w:hAnsi="Arial" w:cs="Arial"/>
        </w:rPr>
        <w:t xml:space="preserve">Выявите звуки, в произношении которых у ребенка возникают проблемы, и сделайте их фокусом программ вербальной имитации. </w:t>
      </w:r>
    </w:p>
    <w:p w:rsidR="00B37521" w:rsidRDefault="00B37521" w:rsidP="00B37521">
      <w:pPr>
        <w:rPr>
          <w:rFonts w:ascii="Arial" w:hAnsi="Arial" w:cs="Arial"/>
          <w:sz w:val="24"/>
          <w:szCs w:val="24"/>
        </w:rPr>
      </w:pPr>
    </w:p>
    <w:p w:rsidR="00B37521" w:rsidRDefault="00B37521" w:rsidP="00B37521">
      <w:pPr>
        <w:spacing w:line="240" w:lineRule="auto"/>
        <w:rPr>
          <w:rFonts w:ascii="Arial" w:hAnsi="Arial" w:cs="Arial"/>
          <w:sz w:val="24"/>
          <w:szCs w:val="24"/>
        </w:rPr>
      </w:pPr>
      <w:r w:rsidRPr="00B37521">
        <w:rPr>
          <w:rFonts w:ascii="Arial" w:hAnsi="Arial" w:cs="Arial"/>
          <w:b/>
          <w:sz w:val="24"/>
          <w:szCs w:val="24"/>
        </w:rPr>
        <w:t>Перекрестная ссылка:</w:t>
      </w:r>
      <w:r>
        <w:rPr>
          <w:rFonts w:ascii="Arial" w:hAnsi="Arial" w:cs="Arial"/>
          <w:sz w:val="24"/>
          <w:szCs w:val="24"/>
        </w:rPr>
        <w:tab/>
      </w:r>
      <w:r>
        <w:rPr>
          <w:rFonts w:ascii="Arial" w:hAnsi="Arial" w:cs="Arial"/>
          <w:sz w:val="24"/>
          <w:szCs w:val="24"/>
        </w:rPr>
        <w:tab/>
        <w:t>Экспрессивный комментарий</w:t>
      </w:r>
    </w:p>
    <w:p w:rsidR="00B37521" w:rsidRDefault="00B37521" w:rsidP="00B37521">
      <w:pP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Разговор</w:t>
      </w:r>
    </w:p>
    <w:p w:rsidR="00B37521" w:rsidRDefault="00B37521" w:rsidP="00B37521">
      <w:pP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Соблазн общения</w:t>
      </w:r>
    </w:p>
    <w:p w:rsidR="00B37521" w:rsidRPr="00B37521" w:rsidRDefault="00B37521" w:rsidP="00B37521">
      <w:pPr>
        <w:spacing w:line="240" w:lineRule="auto"/>
        <w:jc w:val="center"/>
        <w:rPr>
          <w:rFonts w:ascii="Arial" w:hAnsi="Arial" w:cs="Arial"/>
          <w:b/>
          <w:sz w:val="32"/>
          <w:szCs w:val="32"/>
        </w:rPr>
      </w:pPr>
      <w:r w:rsidRPr="00B37521">
        <w:rPr>
          <w:rFonts w:ascii="Arial" w:hAnsi="Arial" w:cs="Arial"/>
          <w:b/>
          <w:sz w:val="32"/>
          <w:szCs w:val="32"/>
        </w:rPr>
        <w:lastRenderedPageBreak/>
        <w:t>ЭКСПРЕССИВНЫЙ КОММЕНТАРИЙ</w:t>
      </w:r>
    </w:p>
    <w:p w:rsidR="00B37521" w:rsidRDefault="00B37521" w:rsidP="00B37521">
      <w:pPr>
        <w:spacing w:line="240" w:lineRule="auto"/>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6"/>
        <w:gridCol w:w="7655"/>
      </w:tblGrid>
      <w:tr w:rsidR="00B37521" w:rsidTr="00E506C9">
        <w:tc>
          <w:tcPr>
            <w:tcW w:w="1809" w:type="dxa"/>
          </w:tcPr>
          <w:p w:rsidR="00B37521" w:rsidRPr="00440D7A" w:rsidRDefault="00440D7A" w:rsidP="00B37521">
            <w:pPr>
              <w:rPr>
                <w:rFonts w:ascii="Arial" w:hAnsi="Arial" w:cs="Arial"/>
                <w:b/>
                <w:sz w:val="24"/>
                <w:szCs w:val="24"/>
              </w:rPr>
            </w:pPr>
            <w:r w:rsidRPr="00440D7A">
              <w:rPr>
                <w:rFonts w:ascii="Arial" w:hAnsi="Arial" w:cs="Arial"/>
                <w:b/>
                <w:sz w:val="24"/>
                <w:szCs w:val="24"/>
              </w:rPr>
              <w:t>Цели:</w:t>
            </w:r>
          </w:p>
        </w:tc>
        <w:tc>
          <w:tcPr>
            <w:tcW w:w="7762" w:type="dxa"/>
          </w:tcPr>
          <w:p w:rsidR="00B37521" w:rsidRDefault="00440D7A" w:rsidP="00440D7A">
            <w:pPr>
              <w:pStyle w:val="a5"/>
              <w:numPr>
                <w:ilvl w:val="0"/>
                <w:numId w:val="77"/>
              </w:numPr>
              <w:rPr>
                <w:rFonts w:ascii="Arial" w:hAnsi="Arial" w:cs="Arial"/>
                <w:sz w:val="24"/>
                <w:szCs w:val="24"/>
              </w:rPr>
            </w:pPr>
            <w:r>
              <w:rPr>
                <w:rFonts w:ascii="Arial" w:hAnsi="Arial" w:cs="Arial"/>
                <w:sz w:val="24"/>
                <w:szCs w:val="24"/>
              </w:rPr>
              <w:t>Обеспечить основу для построения речи</w:t>
            </w:r>
          </w:p>
          <w:p w:rsidR="00440D7A" w:rsidRDefault="00440D7A" w:rsidP="00440D7A">
            <w:pPr>
              <w:pStyle w:val="a5"/>
              <w:numPr>
                <w:ilvl w:val="0"/>
                <w:numId w:val="77"/>
              </w:numPr>
              <w:rPr>
                <w:rFonts w:ascii="Arial" w:hAnsi="Arial" w:cs="Arial"/>
                <w:sz w:val="24"/>
                <w:szCs w:val="24"/>
              </w:rPr>
            </w:pPr>
            <w:r>
              <w:rPr>
                <w:rFonts w:ascii="Arial" w:hAnsi="Arial" w:cs="Arial"/>
                <w:sz w:val="24"/>
                <w:szCs w:val="24"/>
              </w:rPr>
              <w:t xml:space="preserve">Обеспечить ребенка </w:t>
            </w:r>
            <w:r w:rsidR="00643E57">
              <w:rPr>
                <w:rFonts w:ascii="Arial" w:hAnsi="Arial" w:cs="Arial"/>
                <w:sz w:val="24"/>
                <w:szCs w:val="24"/>
              </w:rPr>
              <w:t>средствами выражения его желаний</w:t>
            </w:r>
          </w:p>
          <w:p w:rsidR="00643E57" w:rsidRDefault="00643E57" w:rsidP="00440D7A">
            <w:pPr>
              <w:pStyle w:val="a5"/>
              <w:numPr>
                <w:ilvl w:val="0"/>
                <w:numId w:val="77"/>
              </w:numPr>
              <w:rPr>
                <w:rFonts w:ascii="Arial" w:hAnsi="Arial" w:cs="Arial"/>
                <w:sz w:val="24"/>
                <w:szCs w:val="24"/>
              </w:rPr>
            </w:pPr>
            <w:r>
              <w:rPr>
                <w:rFonts w:ascii="Arial" w:hAnsi="Arial" w:cs="Arial"/>
                <w:sz w:val="24"/>
                <w:szCs w:val="24"/>
              </w:rPr>
              <w:t>Обеспечить ребенка средствами взаимодействия</w:t>
            </w:r>
          </w:p>
          <w:p w:rsidR="00643E57" w:rsidRDefault="00643E57" w:rsidP="00440D7A">
            <w:pPr>
              <w:pStyle w:val="a5"/>
              <w:numPr>
                <w:ilvl w:val="0"/>
                <w:numId w:val="77"/>
              </w:numPr>
              <w:rPr>
                <w:rFonts w:ascii="Arial" w:hAnsi="Arial" w:cs="Arial"/>
                <w:sz w:val="24"/>
                <w:szCs w:val="24"/>
              </w:rPr>
            </w:pPr>
            <w:r>
              <w:rPr>
                <w:rFonts w:ascii="Arial" w:hAnsi="Arial" w:cs="Arial"/>
                <w:sz w:val="24"/>
                <w:szCs w:val="24"/>
              </w:rPr>
              <w:t>Повысить понимание ребенком окружающего мира и его осознания</w:t>
            </w:r>
          </w:p>
          <w:p w:rsidR="00643E57" w:rsidRPr="00440D7A" w:rsidRDefault="00643E57" w:rsidP="00643E57">
            <w:pPr>
              <w:pStyle w:val="a5"/>
              <w:rPr>
                <w:rFonts w:ascii="Arial" w:hAnsi="Arial" w:cs="Arial"/>
                <w:sz w:val="24"/>
                <w:szCs w:val="24"/>
              </w:rPr>
            </w:pPr>
          </w:p>
        </w:tc>
      </w:tr>
      <w:tr w:rsidR="00B37521" w:rsidTr="00E506C9">
        <w:tc>
          <w:tcPr>
            <w:tcW w:w="1809" w:type="dxa"/>
          </w:tcPr>
          <w:p w:rsidR="00B37521" w:rsidRPr="00440D7A" w:rsidRDefault="00440D7A" w:rsidP="00B37521">
            <w:pPr>
              <w:rPr>
                <w:rFonts w:ascii="Arial" w:hAnsi="Arial" w:cs="Arial"/>
                <w:b/>
                <w:sz w:val="24"/>
                <w:szCs w:val="24"/>
              </w:rPr>
            </w:pPr>
            <w:r w:rsidRPr="00440D7A">
              <w:rPr>
                <w:rFonts w:ascii="Arial" w:hAnsi="Arial" w:cs="Arial"/>
                <w:b/>
                <w:sz w:val="24"/>
                <w:szCs w:val="24"/>
              </w:rPr>
              <w:t>Процедура:</w:t>
            </w:r>
          </w:p>
        </w:tc>
        <w:tc>
          <w:tcPr>
            <w:tcW w:w="7762" w:type="dxa"/>
          </w:tcPr>
          <w:p w:rsidR="00B37521" w:rsidRDefault="007E70A2" w:rsidP="00F745BA">
            <w:pPr>
              <w:rPr>
                <w:rFonts w:ascii="Arial" w:hAnsi="Arial" w:cs="Arial"/>
                <w:sz w:val="24"/>
                <w:szCs w:val="24"/>
              </w:rPr>
            </w:pPr>
            <w:r>
              <w:rPr>
                <w:rFonts w:ascii="Arial" w:hAnsi="Arial" w:cs="Arial"/>
                <w:sz w:val="24"/>
                <w:szCs w:val="24"/>
              </w:rPr>
              <w:t>Учитель показывает предмет и спрашивает «что это?». В</w:t>
            </w:r>
            <w:r w:rsidR="00F745BA">
              <w:rPr>
                <w:rFonts w:ascii="Arial" w:hAnsi="Arial" w:cs="Arial"/>
                <w:sz w:val="24"/>
                <w:szCs w:val="24"/>
              </w:rPr>
              <w:t xml:space="preserve"> </w:t>
            </w:r>
            <w:r>
              <w:rPr>
                <w:rFonts w:ascii="Arial" w:hAnsi="Arial" w:cs="Arial"/>
                <w:sz w:val="24"/>
                <w:szCs w:val="24"/>
              </w:rPr>
              <w:t xml:space="preserve">начале </w:t>
            </w:r>
            <w:r w:rsidR="00F745BA">
              <w:rPr>
                <w:rFonts w:ascii="Arial" w:hAnsi="Arial" w:cs="Arial"/>
                <w:sz w:val="24"/>
                <w:szCs w:val="24"/>
              </w:rPr>
              <w:t xml:space="preserve">программы персонал подсказывает ребенку тем, что он может сначала указать на предмет как в разделе Рецептивный Комментарий или он может дать ребенку вербальную подсказку. Подсказки должны быть прекращены как можно скорее. </w:t>
            </w:r>
          </w:p>
          <w:p w:rsidR="00F745BA" w:rsidRDefault="00F745BA" w:rsidP="00F745BA">
            <w:pPr>
              <w:rPr>
                <w:rFonts w:ascii="Arial" w:hAnsi="Arial" w:cs="Arial"/>
                <w:sz w:val="24"/>
                <w:szCs w:val="24"/>
              </w:rPr>
            </w:pPr>
          </w:p>
          <w:p w:rsidR="00F745BA" w:rsidRDefault="00D7764D" w:rsidP="00F745BA">
            <w:pPr>
              <w:rPr>
                <w:rFonts w:ascii="Arial" w:hAnsi="Arial" w:cs="Arial"/>
                <w:sz w:val="24"/>
                <w:szCs w:val="24"/>
              </w:rPr>
            </w:pPr>
            <w:r>
              <w:rPr>
                <w:rFonts w:ascii="Arial" w:hAnsi="Arial" w:cs="Arial"/>
                <w:sz w:val="24"/>
                <w:szCs w:val="24"/>
              </w:rPr>
              <w:t>КРИТИЧЕСКИ ВАЖНО ВЫБРАТЬ СЛОВА, КОТОРЫЕ БУДУТ МОТИВИРОВАТЬ УЧЕНИКА НА ИХ ИЗУЧЕНИЕ (например, есть, открой</w:t>
            </w:r>
            <w:r w:rsidRPr="00D7764D">
              <w:rPr>
                <w:rFonts w:ascii="Arial" w:hAnsi="Arial" w:cs="Arial"/>
                <w:sz w:val="24"/>
                <w:szCs w:val="24"/>
              </w:rPr>
              <w:t>/</w:t>
            </w:r>
            <w:r>
              <w:rPr>
                <w:rFonts w:ascii="Arial" w:hAnsi="Arial" w:cs="Arial"/>
                <w:sz w:val="24"/>
                <w:szCs w:val="24"/>
              </w:rPr>
              <w:t xml:space="preserve">открыть, помоги, нет, ТВ и т.д.). ТАКЖЕ, ОЧЕНЬ ВАЖНО ИСПОЛЬЗОВАТЬ РАЗНООБРАЗНЫЕ УКАЗАНИЯ КАК МОЖНО БЫСТРЕЕ </w:t>
            </w:r>
            <w:r w:rsidRPr="00D7764D">
              <w:rPr>
                <w:rFonts w:ascii="Arial" w:hAnsi="Arial" w:cs="Arial"/>
                <w:sz w:val="24"/>
                <w:szCs w:val="24"/>
              </w:rPr>
              <w:t>(</w:t>
            </w:r>
            <w:r>
              <w:rPr>
                <w:rFonts w:ascii="Arial" w:hAnsi="Arial" w:cs="Arial"/>
                <w:sz w:val="24"/>
                <w:szCs w:val="24"/>
              </w:rPr>
              <w:t>например, «скажи мне, что ты видишь», «что здесь происходит?»  и т.д.)</w:t>
            </w:r>
          </w:p>
          <w:p w:rsidR="00D7764D" w:rsidRDefault="00D7764D" w:rsidP="00F745BA">
            <w:pPr>
              <w:rPr>
                <w:rFonts w:ascii="Arial" w:hAnsi="Arial" w:cs="Arial"/>
                <w:sz w:val="24"/>
                <w:szCs w:val="24"/>
              </w:rPr>
            </w:pPr>
          </w:p>
        </w:tc>
      </w:tr>
      <w:tr w:rsidR="00B37521" w:rsidTr="00E506C9">
        <w:tc>
          <w:tcPr>
            <w:tcW w:w="1809" w:type="dxa"/>
          </w:tcPr>
          <w:p w:rsidR="00B37521" w:rsidRPr="00440D7A" w:rsidRDefault="00440D7A" w:rsidP="00B37521">
            <w:pPr>
              <w:rPr>
                <w:rFonts w:ascii="Arial" w:hAnsi="Arial" w:cs="Arial"/>
                <w:b/>
                <w:sz w:val="24"/>
                <w:szCs w:val="24"/>
              </w:rPr>
            </w:pPr>
            <w:r w:rsidRPr="00440D7A">
              <w:rPr>
                <w:rFonts w:ascii="Arial" w:hAnsi="Arial" w:cs="Arial"/>
                <w:b/>
                <w:sz w:val="24"/>
                <w:szCs w:val="24"/>
              </w:rPr>
              <w:t>Подсказки:</w:t>
            </w:r>
          </w:p>
        </w:tc>
        <w:tc>
          <w:tcPr>
            <w:tcW w:w="7762" w:type="dxa"/>
          </w:tcPr>
          <w:p w:rsidR="00B37521" w:rsidRDefault="00D7764D" w:rsidP="00B37521">
            <w:pPr>
              <w:rPr>
                <w:rFonts w:ascii="Arial" w:hAnsi="Arial" w:cs="Arial"/>
                <w:sz w:val="24"/>
                <w:szCs w:val="24"/>
              </w:rPr>
            </w:pPr>
            <w:r>
              <w:rPr>
                <w:rFonts w:ascii="Arial" w:hAnsi="Arial" w:cs="Arial"/>
                <w:sz w:val="24"/>
                <w:szCs w:val="24"/>
              </w:rPr>
              <w:t xml:space="preserve">Используйте Программу Рецептивного Комментария или вербальные подсказки. </w:t>
            </w:r>
            <w:r w:rsidR="00137923">
              <w:rPr>
                <w:rFonts w:ascii="Arial" w:hAnsi="Arial" w:cs="Arial"/>
                <w:sz w:val="24"/>
                <w:szCs w:val="24"/>
              </w:rPr>
              <w:t xml:space="preserve">Постепенно исключите подсказки путем сведения их до шепота или произнесения только первого звука в слове. </w:t>
            </w:r>
          </w:p>
          <w:p w:rsidR="00137923" w:rsidRDefault="00137923" w:rsidP="00B37521">
            <w:pPr>
              <w:rPr>
                <w:rFonts w:ascii="Arial" w:hAnsi="Arial" w:cs="Arial"/>
                <w:sz w:val="24"/>
                <w:szCs w:val="24"/>
              </w:rPr>
            </w:pPr>
          </w:p>
        </w:tc>
      </w:tr>
      <w:tr w:rsidR="00B37521" w:rsidTr="00E506C9">
        <w:tc>
          <w:tcPr>
            <w:tcW w:w="1809" w:type="dxa"/>
          </w:tcPr>
          <w:p w:rsidR="00B37521" w:rsidRPr="00440D7A" w:rsidRDefault="00440D7A" w:rsidP="00B37521">
            <w:pPr>
              <w:rPr>
                <w:rFonts w:ascii="Arial" w:hAnsi="Arial" w:cs="Arial"/>
                <w:b/>
                <w:sz w:val="24"/>
                <w:szCs w:val="24"/>
              </w:rPr>
            </w:pPr>
            <w:r w:rsidRPr="00440D7A">
              <w:rPr>
                <w:rFonts w:ascii="Arial" w:hAnsi="Arial" w:cs="Arial"/>
                <w:b/>
                <w:sz w:val="24"/>
                <w:szCs w:val="24"/>
              </w:rPr>
              <w:t>Критерий входа</w:t>
            </w:r>
            <w:r w:rsidRPr="007E70A2">
              <w:rPr>
                <w:rFonts w:ascii="Arial" w:hAnsi="Arial" w:cs="Arial"/>
                <w:b/>
                <w:sz w:val="24"/>
                <w:szCs w:val="24"/>
              </w:rPr>
              <w:t>/</w:t>
            </w:r>
            <w:r w:rsidRPr="00440D7A">
              <w:rPr>
                <w:rFonts w:ascii="Arial" w:hAnsi="Arial" w:cs="Arial"/>
                <w:b/>
                <w:sz w:val="24"/>
                <w:szCs w:val="24"/>
              </w:rPr>
              <w:t>отбора:</w:t>
            </w:r>
          </w:p>
        </w:tc>
        <w:tc>
          <w:tcPr>
            <w:tcW w:w="7762" w:type="dxa"/>
          </w:tcPr>
          <w:p w:rsidR="00B37521" w:rsidRDefault="00137923" w:rsidP="00B37521">
            <w:pPr>
              <w:rPr>
                <w:rFonts w:ascii="Arial" w:hAnsi="Arial" w:cs="Arial"/>
                <w:sz w:val="24"/>
                <w:szCs w:val="24"/>
              </w:rPr>
            </w:pPr>
            <w:r>
              <w:rPr>
                <w:rFonts w:ascii="Arial" w:hAnsi="Arial" w:cs="Arial"/>
                <w:sz w:val="24"/>
                <w:szCs w:val="24"/>
              </w:rPr>
              <w:t>Ученик освоил пункты в разделе Подбор, Фазы 1 или 2, и делал попытки освоить Рецептивный Комментарий. Если он не освоил по</w:t>
            </w:r>
            <w:r w:rsidR="001C2C36">
              <w:rPr>
                <w:rFonts w:ascii="Arial" w:hAnsi="Arial" w:cs="Arial"/>
                <w:sz w:val="24"/>
                <w:szCs w:val="24"/>
              </w:rPr>
              <w:t>лностью Рецептивный Комментарий, попытайтесь пройти программу Экспрессивный Комментарий с вербальными подсказками. Необязательно всегда ждать освоения ребенком раздела Рецептивный Ком</w:t>
            </w:r>
            <w:r w:rsidR="00A32AF0">
              <w:rPr>
                <w:rFonts w:ascii="Arial" w:hAnsi="Arial" w:cs="Arial"/>
                <w:sz w:val="24"/>
                <w:szCs w:val="24"/>
              </w:rPr>
              <w:t xml:space="preserve">ментарий прежде чем приступить </w:t>
            </w:r>
            <w:r w:rsidR="001C2C36">
              <w:rPr>
                <w:rFonts w:ascii="Arial" w:hAnsi="Arial" w:cs="Arial"/>
                <w:sz w:val="24"/>
                <w:szCs w:val="24"/>
              </w:rPr>
              <w:t xml:space="preserve">к разделу Экспрессивный Комментарий. </w:t>
            </w:r>
          </w:p>
          <w:p w:rsidR="00A8345B" w:rsidRDefault="00A8345B" w:rsidP="00B37521">
            <w:pPr>
              <w:rPr>
                <w:rFonts w:ascii="Arial" w:hAnsi="Arial" w:cs="Arial"/>
                <w:sz w:val="24"/>
                <w:szCs w:val="24"/>
              </w:rPr>
            </w:pPr>
          </w:p>
        </w:tc>
      </w:tr>
      <w:tr w:rsidR="00B37521" w:rsidTr="00E506C9">
        <w:tc>
          <w:tcPr>
            <w:tcW w:w="1809" w:type="dxa"/>
          </w:tcPr>
          <w:p w:rsidR="00B37521" w:rsidRPr="00440D7A" w:rsidRDefault="00440D7A" w:rsidP="00B37521">
            <w:pPr>
              <w:rPr>
                <w:rFonts w:ascii="Arial" w:hAnsi="Arial" w:cs="Arial"/>
                <w:b/>
                <w:sz w:val="24"/>
                <w:szCs w:val="24"/>
              </w:rPr>
            </w:pPr>
            <w:r w:rsidRPr="00440D7A">
              <w:rPr>
                <w:rFonts w:ascii="Arial" w:hAnsi="Arial" w:cs="Arial"/>
                <w:b/>
                <w:sz w:val="24"/>
                <w:szCs w:val="24"/>
              </w:rPr>
              <w:t>Критерий мастерства:</w:t>
            </w:r>
          </w:p>
        </w:tc>
        <w:tc>
          <w:tcPr>
            <w:tcW w:w="7762" w:type="dxa"/>
          </w:tcPr>
          <w:p w:rsidR="00B37521" w:rsidRDefault="00A32AF0" w:rsidP="00B37521">
            <w:pPr>
              <w:rPr>
                <w:rFonts w:ascii="Arial" w:hAnsi="Arial" w:cs="Arial"/>
                <w:sz w:val="24"/>
                <w:szCs w:val="24"/>
              </w:rPr>
            </w:pPr>
            <w:r>
              <w:rPr>
                <w:rFonts w:ascii="Arial" w:hAnsi="Arial" w:cs="Arial"/>
                <w:sz w:val="24"/>
                <w:szCs w:val="24"/>
              </w:rPr>
              <w:t xml:space="preserve">Ученик дает восемь правильных ответов из десяти без подсказок. Этот результата он должен повторить с еще одним учителем как минимум. </w:t>
            </w:r>
          </w:p>
          <w:p w:rsidR="00A32AF0" w:rsidRDefault="00A32AF0" w:rsidP="00B37521">
            <w:pPr>
              <w:rPr>
                <w:rFonts w:ascii="Arial" w:hAnsi="Arial" w:cs="Arial"/>
                <w:sz w:val="24"/>
                <w:szCs w:val="24"/>
              </w:rPr>
            </w:pPr>
          </w:p>
        </w:tc>
      </w:tr>
      <w:tr w:rsidR="00B37521" w:rsidTr="00E506C9">
        <w:tc>
          <w:tcPr>
            <w:tcW w:w="1809" w:type="dxa"/>
          </w:tcPr>
          <w:p w:rsidR="00B37521" w:rsidRPr="00440D7A" w:rsidRDefault="00440D7A" w:rsidP="00B37521">
            <w:pPr>
              <w:rPr>
                <w:rFonts w:ascii="Arial" w:hAnsi="Arial" w:cs="Arial"/>
                <w:b/>
                <w:sz w:val="24"/>
                <w:szCs w:val="24"/>
              </w:rPr>
            </w:pPr>
            <w:r w:rsidRPr="00440D7A">
              <w:rPr>
                <w:rFonts w:ascii="Arial" w:hAnsi="Arial" w:cs="Arial"/>
                <w:b/>
                <w:sz w:val="24"/>
                <w:szCs w:val="24"/>
              </w:rPr>
              <w:t>Фаза 1:</w:t>
            </w:r>
          </w:p>
        </w:tc>
        <w:tc>
          <w:tcPr>
            <w:tcW w:w="7762" w:type="dxa"/>
          </w:tcPr>
          <w:p w:rsidR="00A32AF0" w:rsidRDefault="00A32AF0" w:rsidP="00A32AF0">
            <w:pPr>
              <w:rPr>
                <w:rFonts w:ascii="Arial" w:hAnsi="Arial" w:cs="Arial"/>
                <w:sz w:val="24"/>
                <w:szCs w:val="24"/>
              </w:rPr>
            </w:pPr>
            <w:r w:rsidRPr="00A32AF0">
              <w:rPr>
                <w:rFonts w:ascii="Arial" w:hAnsi="Arial" w:cs="Arial"/>
                <w:b/>
                <w:sz w:val="24"/>
                <w:szCs w:val="24"/>
              </w:rPr>
              <w:t>Просьбы.</w:t>
            </w:r>
            <w:r>
              <w:rPr>
                <w:rFonts w:ascii="Arial" w:hAnsi="Arial" w:cs="Arial"/>
                <w:sz w:val="24"/>
                <w:szCs w:val="24"/>
              </w:rPr>
              <w:t xml:space="preserve"> Используйте объекты или картинки, которые изображают предметы или действия, которые интересуют ученика (к которым он хотел бы иметь доступ) (например, еда, напиток, игра, ТВ, радио, катание на качелях и т.д.) Постарайтесь добиться того, чтобы ученик сказал, что он хочет, вместо того, чтобы он получил то, что он хочет. Объекты самостимуляции должны быть включены в качестве вариантов выбора. Ценность объекта самостимуляции будет снижена учеником, если он выберет другой объект (например, печенье), то есть объекту самостимуляции он предпочтет другой объект. </w:t>
            </w:r>
          </w:p>
        </w:tc>
      </w:tr>
    </w:tbl>
    <w:p w:rsidR="00A32AF0" w:rsidRDefault="00A32AF0" w:rsidP="00B37521">
      <w:pPr>
        <w:spacing w:line="240" w:lineRule="auto"/>
        <w:rPr>
          <w:rFonts w:ascii="Arial" w:hAnsi="Arial" w:cs="Arial"/>
          <w:sz w:val="24"/>
          <w:szCs w:val="24"/>
        </w:rPr>
      </w:pPr>
    </w:p>
    <w:p w:rsidR="00A32AF0" w:rsidRDefault="00A32AF0">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A32AF0" w:rsidTr="002B3F16">
        <w:tc>
          <w:tcPr>
            <w:tcW w:w="1951" w:type="dxa"/>
          </w:tcPr>
          <w:p w:rsidR="00A32AF0" w:rsidRPr="00854FCF" w:rsidRDefault="00854FCF" w:rsidP="00B37521">
            <w:pPr>
              <w:rPr>
                <w:rFonts w:ascii="Arial" w:hAnsi="Arial" w:cs="Arial"/>
                <w:b/>
                <w:sz w:val="24"/>
                <w:szCs w:val="24"/>
              </w:rPr>
            </w:pPr>
            <w:r w:rsidRPr="00854FCF">
              <w:rPr>
                <w:rFonts w:ascii="Arial" w:hAnsi="Arial" w:cs="Arial"/>
                <w:b/>
                <w:sz w:val="24"/>
                <w:szCs w:val="24"/>
              </w:rPr>
              <w:lastRenderedPageBreak/>
              <w:t>Фаза 2:</w:t>
            </w:r>
          </w:p>
        </w:tc>
        <w:tc>
          <w:tcPr>
            <w:tcW w:w="7620" w:type="dxa"/>
          </w:tcPr>
          <w:p w:rsidR="00A32AF0" w:rsidRPr="00854FCF" w:rsidRDefault="00854FCF" w:rsidP="00B37521">
            <w:pPr>
              <w:rPr>
                <w:rFonts w:ascii="Arial" w:hAnsi="Arial" w:cs="Arial"/>
                <w:b/>
                <w:sz w:val="24"/>
                <w:szCs w:val="24"/>
              </w:rPr>
            </w:pPr>
            <w:r w:rsidRPr="00854FCF">
              <w:rPr>
                <w:rFonts w:ascii="Arial" w:hAnsi="Arial" w:cs="Arial"/>
                <w:b/>
                <w:sz w:val="24"/>
                <w:szCs w:val="24"/>
              </w:rPr>
              <w:t xml:space="preserve">Части тела. </w:t>
            </w:r>
          </w:p>
          <w:p w:rsidR="00854FCF" w:rsidRDefault="00854FCF" w:rsidP="00B37521">
            <w:pPr>
              <w:rPr>
                <w:rFonts w:ascii="Arial" w:hAnsi="Arial" w:cs="Arial"/>
                <w:sz w:val="24"/>
                <w:szCs w:val="24"/>
              </w:rPr>
            </w:pPr>
          </w:p>
          <w:p w:rsidR="00854FCF" w:rsidRPr="00854FCF" w:rsidRDefault="00854FCF" w:rsidP="00B37521">
            <w:pPr>
              <w:rPr>
                <w:rFonts w:ascii="Arial" w:hAnsi="Arial" w:cs="Arial"/>
                <w:b/>
                <w:sz w:val="24"/>
                <w:szCs w:val="24"/>
                <w:u w:val="single"/>
              </w:rPr>
            </w:pPr>
            <w:r w:rsidRPr="00854FCF">
              <w:rPr>
                <w:rFonts w:ascii="Arial" w:hAnsi="Arial" w:cs="Arial"/>
                <w:b/>
                <w:sz w:val="24"/>
                <w:szCs w:val="24"/>
                <w:u w:val="single"/>
              </w:rPr>
              <w:t xml:space="preserve">Стадии развития </w:t>
            </w:r>
          </w:p>
          <w:p w:rsidR="00854FCF" w:rsidRDefault="00854FCF" w:rsidP="00854FCF">
            <w:pPr>
              <w:pStyle w:val="a5"/>
              <w:numPr>
                <w:ilvl w:val="0"/>
                <w:numId w:val="78"/>
              </w:numPr>
              <w:rPr>
                <w:rFonts w:ascii="Arial" w:hAnsi="Arial" w:cs="Arial"/>
                <w:sz w:val="24"/>
                <w:szCs w:val="24"/>
              </w:rPr>
            </w:pPr>
            <w:r>
              <w:rPr>
                <w:rFonts w:ascii="Arial" w:hAnsi="Arial" w:cs="Arial"/>
                <w:sz w:val="24"/>
                <w:szCs w:val="24"/>
              </w:rPr>
              <w:t>Рот, глаза, нос, ноги (стопы) (</w:t>
            </w:r>
            <w:r>
              <w:rPr>
                <w:rFonts w:ascii="Arial" w:hAnsi="Arial" w:cs="Arial"/>
                <w:sz w:val="24"/>
                <w:szCs w:val="24"/>
                <w:lang w:val="en-US"/>
              </w:rPr>
              <w:t>B</w:t>
            </w:r>
            <w:r w:rsidRPr="00854FCF">
              <w:rPr>
                <w:rFonts w:ascii="Arial" w:hAnsi="Arial" w:cs="Arial"/>
                <w:sz w:val="24"/>
                <w:szCs w:val="24"/>
              </w:rPr>
              <w:t>: 2-0)</w:t>
            </w:r>
          </w:p>
          <w:p w:rsidR="00854FCF" w:rsidRPr="00854FCF" w:rsidRDefault="00854FCF" w:rsidP="00854FCF">
            <w:pPr>
              <w:pStyle w:val="a5"/>
              <w:numPr>
                <w:ilvl w:val="0"/>
                <w:numId w:val="78"/>
              </w:numPr>
              <w:rPr>
                <w:rFonts w:ascii="Arial" w:hAnsi="Arial" w:cs="Arial"/>
                <w:sz w:val="24"/>
                <w:szCs w:val="24"/>
              </w:rPr>
            </w:pPr>
            <w:r w:rsidRPr="00854FCF">
              <w:rPr>
                <w:rFonts w:ascii="Arial" w:hAnsi="Arial" w:cs="Arial"/>
                <w:sz w:val="24"/>
                <w:szCs w:val="24"/>
              </w:rPr>
              <w:t>Волосы, язык, голова, уши, кисти рук, ноги (голень)</w:t>
            </w:r>
            <w:r>
              <w:rPr>
                <w:rFonts w:ascii="Arial" w:hAnsi="Arial" w:cs="Arial"/>
                <w:sz w:val="24"/>
                <w:szCs w:val="24"/>
              </w:rPr>
              <w:t>, руки, пальцы рук, живот, спина</w:t>
            </w:r>
            <w:r w:rsidRPr="00854FCF">
              <w:rPr>
                <w:rFonts w:ascii="Arial" w:hAnsi="Arial" w:cs="Arial"/>
                <w:sz w:val="24"/>
                <w:szCs w:val="24"/>
              </w:rPr>
              <w:t xml:space="preserve">, зубы, пальцы ног </w:t>
            </w:r>
            <w:r>
              <w:rPr>
                <w:rFonts w:ascii="Arial" w:hAnsi="Arial" w:cs="Arial"/>
                <w:sz w:val="24"/>
                <w:szCs w:val="24"/>
              </w:rPr>
              <w:t>(B: 2-6</w:t>
            </w:r>
            <w:r w:rsidRPr="00854FCF">
              <w:rPr>
                <w:rFonts w:ascii="Arial" w:hAnsi="Arial" w:cs="Arial"/>
                <w:sz w:val="24"/>
                <w:szCs w:val="24"/>
              </w:rPr>
              <w:t>)</w:t>
            </w:r>
          </w:p>
          <w:p w:rsidR="00854FCF" w:rsidRPr="00854FCF" w:rsidRDefault="00854FCF" w:rsidP="00854FCF">
            <w:pPr>
              <w:pStyle w:val="a5"/>
              <w:numPr>
                <w:ilvl w:val="0"/>
                <w:numId w:val="78"/>
              </w:numPr>
              <w:rPr>
                <w:rFonts w:ascii="Arial" w:hAnsi="Arial" w:cs="Arial"/>
                <w:sz w:val="24"/>
                <w:szCs w:val="24"/>
              </w:rPr>
            </w:pPr>
            <w:r w:rsidRPr="00854FCF">
              <w:rPr>
                <w:rFonts w:ascii="Arial" w:hAnsi="Arial" w:cs="Arial"/>
                <w:sz w:val="24"/>
                <w:szCs w:val="24"/>
              </w:rPr>
              <w:t xml:space="preserve">Подбородок, большие пальцы рук, колени, шея, ногти на руках (B: </w:t>
            </w:r>
            <w:r>
              <w:rPr>
                <w:rFonts w:ascii="Arial" w:hAnsi="Arial" w:cs="Arial"/>
                <w:sz w:val="24"/>
                <w:szCs w:val="24"/>
              </w:rPr>
              <w:t>3</w:t>
            </w:r>
            <w:r w:rsidRPr="00854FCF">
              <w:rPr>
                <w:rFonts w:ascii="Arial" w:hAnsi="Arial" w:cs="Arial"/>
                <w:sz w:val="24"/>
                <w:szCs w:val="24"/>
              </w:rPr>
              <w:t>-</w:t>
            </w:r>
            <w:r>
              <w:rPr>
                <w:rFonts w:ascii="Arial" w:hAnsi="Arial" w:cs="Arial"/>
                <w:sz w:val="24"/>
                <w:szCs w:val="24"/>
              </w:rPr>
              <w:t>6</w:t>
            </w:r>
            <w:r w:rsidRPr="00854FCF">
              <w:rPr>
                <w:rFonts w:ascii="Arial" w:hAnsi="Arial" w:cs="Arial"/>
                <w:sz w:val="24"/>
                <w:szCs w:val="24"/>
              </w:rPr>
              <w:t>)</w:t>
            </w:r>
          </w:p>
          <w:p w:rsidR="00854FCF" w:rsidRPr="00854FCF" w:rsidRDefault="00854FCF" w:rsidP="00854FCF">
            <w:pPr>
              <w:pStyle w:val="a5"/>
              <w:numPr>
                <w:ilvl w:val="0"/>
                <w:numId w:val="78"/>
              </w:numPr>
              <w:rPr>
                <w:rFonts w:ascii="Arial" w:hAnsi="Arial" w:cs="Arial"/>
                <w:sz w:val="24"/>
                <w:szCs w:val="24"/>
              </w:rPr>
            </w:pPr>
            <w:r w:rsidRPr="00854FCF">
              <w:rPr>
                <w:rFonts w:ascii="Arial" w:hAnsi="Arial" w:cs="Arial"/>
                <w:sz w:val="24"/>
                <w:szCs w:val="24"/>
              </w:rPr>
              <w:t xml:space="preserve">Пятки, лодыжки/щиколотки, челюсти, грудь (грудная клетка) </w:t>
            </w:r>
            <w:r>
              <w:rPr>
                <w:rFonts w:ascii="Arial" w:hAnsi="Arial" w:cs="Arial"/>
                <w:sz w:val="24"/>
                <w:szCs w:val="24"/>
              </w:rPr>
              <w:t>(B: 4</w:t>
            </w:r>
            <w:r w:rsidRPr="00854FCF">
              <w:rPr>
                <w:rFonts w:ascii="Arial" w:hAnsi="Arial" w:cs="Arial"/>
                <w:sz w:val="24"/>
                <w:szCs w:val="24"/>
              </w:rPr>
              <w:t>-6)</w:t>
            </w:r>
          </w:p>
          <w:p w:rsidR="00854FCF" w:rsidRPr="00854FCF" w:rsidRDefault="00854FCF" w:rsidP="00854FCF">
            <w:pPr>
              <w:pStyle w:val="a5"/>
              <w:numPr>
                <w:ilvl w:val="0"/>
                <w:numId w:val="78"/>
              </w:numPr>
              <w:rPr>
                <w:rFonts w:ascii="Arial" w:hAnsi="Arial" w:cs="Arial"/>
                <w:sz w:val="24"/>
                <w:szCs w:val="24"/>
              </w:rPr>
            </w:pPr>
            <w:r w:rsidRPr="00854FCF">
              <w:rPr>
                <w:rFonts w:ascii="Arial" w:hAnsi="Arial" w:cs="Arial"/>
                <w:sz w:val="24"/>
                <w:szCs w:val="24"/>
              </w:rPr>
              <w:t xml:space="preserve">Запястья, плечи, бедра, локти </w:t>
            </w:r>
            <w:r>
              <w:rPr>
                <w:rFonts w:ascii="Arial" w:hAnsi="Arial" w:cs="Arial"/>
                <w:sz w:val="24"/>
                <w:szCs w:val="24"/>
              </w:rPr>
              <w:t>(B: 5</w:t>
            </w:r>
            <w:r w:rsidRPr="00854FCF">
              <w:rPr>
                <w:rFonts w:ascii="Arial" w:hAnsi="Arial" w:cs="Arial"/>
                <w:sz w:val="24"/>
                <w:szCs w:val="24"/>
              </w:rPr>
              <w:t>-6)</w:t>
            </w:r>
          </w:p>
          <w:p w:rsidR="00C97CEA" w:rsidRPr="00C97CEA" w:rsidRDefault="00C97CEA" w:rsidP="00C97CEA">
            <w:pPr>
              <w:pStyle w:val="a5"/>
              <w:numPr>
                <w:ilvl w:val="0"/>
                <w:numId w:val="78"/>
              </w:numPr>
              <w:rPr>
                <w:rFonts w:ascii="Arial" w:hAnsi="Arial" w:cs="Arial"/>
                <w:sz w:val="24"/>
                <w:szCs w:val="24"/>
              </w:rPr>
            </w:pPr>
            <w:r w:rsidRPr="00C97CEA">
              <w:rPr>
                <w:rFonts w:ascii="Arial" w:hAnsi="Arial" w:cs="Arial"/>
                <w:sz w:val="24"/>
                <w:szCs w:val="24"/>
              </w:rPr>
              <w:t xml:space="preserve">Талия (B: </w:t>
            </w:r>
            <w:r>
              <w:rPr>
                <w:rFonts w:ascii="Arial" w:hAnsi="Arial" w:cs="Arial"/>
                <w:sz w:val="24"/>
                <w:szCs w:val="24"/>
              </w:rPr>
              <w:t>6</w:t>
            </w:r>
            <w:r w:rsidRPr="00C97CEA">
              <w:rPr>
                <w:rFonts w:ascii="Arial" w:hAnsi="Arial" w:cs="Arial"/>
                <w:sz w:val="24"/>
                <w:szCs w:val="24"/>
              </w:rPr>
              <w:t>-6)</w:t>
            </w:r>
          </w:p>
          <w:p w:rsidR="00854FCF" w:rsidRPr="00854FCF" w:rsidRDefault="00854FCF" w:rsidP="00C97CEA">
            <w:pPr>
              <w:pStyle w:val="a5"/>
              <w:rPr>
                <w:rFonts w:ascii="Arial" w:hAnsi="Arial" w:cs="Arial"/>
                <w:sz w:val="24"/>
                <w:szCs w:val="24"/>
              </w:rPr>
            </w:pPr>
          </w:p>
        </w:tc>
      </w:tr>
      <w:tr w:rsidR="00854FCF" w:rsidTr="002B3F16">
        <w:tc>
          <w:tcPr>
            <w:tcW w:w="1951" w:type="dxa"/>
          </w:tcPr>
          <w:p w:rsidR="00854FCF" w:rsidRPr="00854FCF" w:rsidRDefault="00854FCF" w:rsidP="00854FCF">
            <w:pPr>
              <w:rPr>
                <w:rFonts w:ascii="Arial" w:hAnsi="Arial" w:cs="Arial"/>
                <w:b/>
                <w:sz w:val="24"/>
                <w:szCs w:val="24"/>
              </w:rPr>
            </w:pPr>
            <w:r w:rsidRPr="00854FCF">
              <w:rPr>
                <w:rFonts w:ascii="Arial" w:hAnsi="Arial" w:cs="Arial"/>
                <w:b/>
                <w:sz w:val="24"/>
                <w:szCs w:val="24"/>
              </w:rPr>
              <w:t>Фаза 3:</w:t>
            </w:r>
          </w:p>
        </w:tc>
        <w:tc>
          <w:tcPr>
            <w:tcW w:w="7620" w:type="dxa"/>
          </w:tcPr>
          <w:p w:rsidR="00854FCF" w:rsidRDefault="00C97CEA" w:rsidP="00C97CEA">
            <w:pPr>
              <w:rPr>
                <w:rFonts w:ascii="Arial" w:hAnsi="Arial" w:cs="Arial"/>
                <w:sz w:val="24"/>
                <w:szCs w:val="24"/>
              </w:rPr>
            </w:pPr>
            <w:r w:rsidRPr="00C97CEA">
              <w:rPr>
                <w:rFonts w:ascii="Arial" w:hAnsi="Arial" w:cs="Arial"/>
                <w:b/>
                <w:sz w:val="24"/>
                <w:szCs w:val="24"/>
              </w:rPr>
              <w:t>Объекты:</w:t>
            </w:r>
            <w:r>
              <w:rPr>
                <w:rFonts w:ascii="Arial" w:hAnsi="Arial" w:cs="Arial"/>
                <w:sz w:val="24"/>
                <w:szCs w:val="24"/>
              </w:rPr>
              <w:t xml:space="preserve"> игрушки, животные, одежда, еда, предметы быта, мебель. Данную фазу можно начать одновременно с Фазой 2. Для некоторых детей данная фаза легче чем изучение частей тела. </w:t>
            </w:r>
          </w:p>
          <w:p w:rsidR="00C97CEA" w:rsidRDefault="00C97CEA" w:rsidP="00C97CEA">
            <w:pPr>
              <w:rPr>
                <w:rFonts w:ascii="Arial" w:hAnsi="Arial" w:cs="Arial"/>
                <w:sz w:val="24"/>
                <w:szCs w:val="24"/>
              </w:rPr>
            </w:pPr>
          </w:p>
        </w:tc>
      </w:tr>
      <w:tr w:rsidR="00854FCF" w:rsidTr="002B3F16">
        <w:tc>
          <w:tcPr>
            <w:tcW w:w="1951" w:type="dxa"/>
          </w:tcPr>
          <w:p w:rsidR="00854FCF" w:rsidRPr="00854FCF" w:rsidRDefault="00854FCF" w:rsidP="00854FCF">
            <w:pPr>
              <w:rPr>
                <w:rFonts w:ascii="Arial" w:hAnsi="Arial" w:cs="Arial"/>
                <w:b/>
                <w:sz w:val="24"/>
                <w:szCs w:val="24"/>
              </w:rPr>
            </w:pPr>
            <w:r w:rsidRPr="00854FCF">
              <w:rPr>
                <w:rFonts w:ascii="Arial" w:hAnsi="Arial" w:cs="Arial"/>
                <w:b/>
                <w:sz w:val="24"/>
                <w:szCs w:val="24"/>
              </w:rPr>
              <w:t>Фаза 4:</w:t>
            </w:r>
          </w:p>
        </w:tc>
        <w:tc>
          <w:tcPr>
            <w:tcW w:w="7620" w:type="dxa"/>
          </w:tcPr>
          <w:p w:rsidR="00C97CEA" w:rsidRDefault="00C97CEA" w:rsidP="00854FCF">
            <w:pPr>
              <w:rPr>
                <w:rFonts w:ascii="Arial" w:hAnsi="Arial" w:cs="Arial"/>
                <w:sz w:val="24"/>
                <w:szCs w:val="24"/>
              </w:rPr>
            </w:pPr>
            <w:r w:rsidRPr="00C97CEA">
              <w:rPr>
                <w:rFonts w:ascii="Arial" w:hAnsi="Arial" w:cs="Arial"/>
                <w:b/>
                <w:sz w:val="24"/>
                <w:szCs w:val="24"/>
              </w:rPr>
              <w:t>Картинки с изображением объектов</w:t>
            </w:r>
            <w:r>
              <w:rPr>
                <w:rFonts w:ascii="Arial" w:hAnsi="Arial" w:cs="Arial"/>
                <w:sz w:val="24"/>
                <w:szCs w:val="24"/>
              </w:rPr>
              <w:t>. Учитель показывает картинку с изображением объекта и спрашивает «что это?»</w:t>
            </w:r>
          </w:p>
          <w:p w:rsidR="00854FCF" w:rsidRDefault="00C97CEA" w:rsidP="00854FCF">
            <w:pPr>
              <w:rPr>
                <w:rFonts w:ascii="Arial" w:hAnsi="Arial" w:cs="Arial"/>
                <w:sz w:val="24"/>
                <w:szCs w:val="24"/>
              </w:rPr>
            </w:pPr>
            <w:r>
              <w:rPr>
                <w:rFonts w:ascii="Arial" w:hAnsi="Arial" w:cs="Arial"/>
                <w:sz w:val="24"/>
                <w:szCs w:val="24"/>
              </w:rPr>
              <w:t xml:space="preserve"> </w:t>
            </w:r>
          </w:p>
        </w:tc>
      </w:tr>
      <w:tr w:rsidR="00854FCF" w:rsidTr="002B3F16">
        <w:tc>
          <w:tcPr>
            <w:tcW w:w="1951" w:type="dxa"/>
          </w:tcPr>
          <w:p w:rsidR="00854FCF" w:rsidRPr="00854FCF" w:rsidRDefault="00854FCF" w:rsidP="00854FCF">
            <w:pPr>
              <w:rPr>
                <w:rFonts w:ascii="Arial" w:hAnsi="Arial" w:cs="Arial"/>
                <w:b/>
                <w:sz w:val="24"/>
                <w:szCs w:val="24"/>
              </w:rPr>
            </w:pPr>
            <w:r w:rsidRPr="00854FCF">
              <w:rPr>
                <w:rFonts w:ascii="Arial" w:hAnsi="Arial" w:cs="Arial"/>
                <w:b/>
                <w:sz w:val="24"/>
                <w:szCs w:val="24"/>
              </w:rPr>
              <w:t>Фаза 5:</w:t>
            </w:r>
          </w:p>
        </w:tc>
        <w:tc>
          <w:tcPr>
            <w:tcW w:w="7620" w:type="dxa"/>
          </w:tcPr>
          <w:p w:rsidR="00854FCF" w:rsidRDefault="00C97CEA" w:rsidP="00854FCF">
            <w:pPr>
              <w:rPr>
                <w:rFonts w:ascii="Arial" w:hAnsi="Arial" w:cs="Arial"/>
                <w:sz w:val="24"/>
                <w:szCs w:val="24"/>
              </w:rPr>
            </w:pPr>
            <w:r w:rsidRPr="00C97CEA">
              <w:rPr>
                <w:rFonts w:ascii="Arial" w:hAnsi="Arial" w:cs="Arial"/>
                <w:b/>
                <w:sz w:val="24"/>
                <w:szCs w:val="24"/>
              </w:rPr>
              <w:t>Картинки с изображением действий.</w:t>
            </w:r>
            <w:r>
              <w:rPr>
                <w:rFonts w:ascii="Arial" w:hAnsi="Arial" w:cs="Arial"/>
                <w:sz w:val="24"/>
                <w:szCs w:val="24"/>
              </w:rPr>
              <w:t xml:space="preserve"> </w:t>
            </w:r>
            <w:r w:rsidRPr="00C97CEA">
              <w:rPr>
                <w:rFonts w:ascii="Arial" w:hAnsi="Arial" w:cs="Arial"/>
                <w:sz w:val="24"/>
                <w:szCs w:val="24"/>
              </w:rPr>
              <w:t>Учитель показывает картинку с изображением</w:t>
            </w:r>
            <w:r>
              <w:rPr>
                <w:rFonts w:ascii="Arial" w:hAnsi="Arial" w:cs="Arial"/>
                <w:sz w:val="24"/>
                <w:szCs w:val="24"/>
              </w:rPr>
              <w:t xml:space="preserve"> действия и спрашивает «что он</w:t>
            </w:r>
            <w:r w:rsidRPr="00C97CEA">
              <w:rPr>
                <w:rFonts w:ascii="Arial" w:hAnsi="Arial" w:cs="Arial"/>
                <w:sz w:val="24"/>
                <w:szCs w:val="24"/>
              </w:rPr>
              <w:t>/</w:t>
            </w:r>
            <w:r>
              <w:rPr>
                <w:rFonts w:ascii="Arial" w:hAnsi="Arial" w:cs="Arial"/>
                <w:sz w:val="24"/>
                <w:szCs w:val="24"/>
              </w:rPr>
              <w:t>она</w:t>
            </w:r>
            <w:r w:rsidRPr="00C97CEA">
              <w:rPr>
                <w:rFonts w:ascii="Arial" w:hAnsi="Arial" w:cs="Arial"/>
                <w:sz w:val="24"/>
                <w:szCs w:val="24"/>
              </w:rPr>
              <w:t>/</w:t>
            </w:r>
            <w:r>
              <w:rPr>
                <w:rFonts w:ascii="Arial" w:hAnsi="Arial" w:cs="Arial"/>
                <w:sz w:val="24"/>
                <w:szCs w:val="24"/>
              </w:rPr>
              <w:t>они делает</w:t>
            </w:r>
            <w:r w:rsidRPr="00C97CEA">
              <w:rPr>
                <w:rFonts w:ascii="Arial" w:hAnsi="Arial" w:cs="Arial"/>
                <w:sz w:val="24"/>
                <w:szCs w:val="24"/>
              </w:rPr>
              <w:t>/</w:t>
            </w:r>
            <w:r>
              <w:rPr>
                <w:rFonts w:ascii="Arial" w:hAnsi="Arial" w:cs="Arial"/>
                <w:sz w:val="24"/>
                <w:szCs w:val="24"/>
              </w:rPr>
              <w:t>делают?»</w:t>
            </w:r>
          </w:p>
          <w:p w:rsidR="00C97CEA" w:rsidRPr="00946313" w:rsidRDefault="00C97CEA" w:rsidP="00854FCF">
            <w:pPr>
              <w:rPr>
                <w:rFonts w:ascii="Arial" w:hAnsi="Arial" w:cs="Arial"/>
                <w:sz w:val="24"/>
                <w:szCs w:val="24"/>
              </w:rPr>
            </w:pPr>
          </w:p>
        </w:tc>
      </w:tr>
      <w:tr w:rsidR="00854FCF" w:rsidTr="002B3F16">
        <w:tc>
          <w:tcPr>
            <w:tcW w:w="1951" w:type="dxa"/>
          </w:tcPr>
          <w:p w:rsidR="00854FCF" w:rsidRPr="00854FCF" w:rsidRDefault="00854FCF" w:rsidP="00854FCF">
            <w:pPr>
              <w:rPr>
                <w:rFonts w:ascii="Arial" w:hAnsi="Arial" w:cs="Arial"/>
                <w:b/>
                <w:sz w:val="24"/>
                <w:szCs w:val="24"/>
              </w:rPr>
            </w:pPr>
            <w:r w:rsidRPr="00854FCF">
              <w:rPr>
                <w:rFonts w:ascii="Arial" w:hAnsi="Arial" w:cs="Arial"/>
                <w:b/>
                <w:sz w:val="24"/>
                <w:szCs w:val="24"/>
              </w:rPr>
              <w:t>Фаза 6:</w:t>
            </w:r>
          </w:p>
        </w:tc>
        <w:tc>
          <w:tcPr>
            <w:tcW w:w="7620" w:type="dxa"/>
          </w:tcPr>
          <w:p w:rsidR="00854FCF" w:rsidRDefault="00C97CEA" w:rsidP="00854FCF">
            <w:pPr>
              <w:rPr>
                <w:rFonts w:ascii="Arial" w:hAnsi="Arial" w:cs="Arial"/>
                <w:sz w:val="24"/>
                <w:szCs w:val="24"/>
              </w:rPr>
            </w:pPr>
            <w:r w:rsidRPr="00C97CEA">
              <w:rPr>
                <w:rFonts w:ascii="Arial" w:hAnsi="Arial" w:cs="Arial"/>
                <w:b/>
                <w:sz w:val="24"/>
                <w:szCs w:val="24"/>
              </w:rPr>
              <w:t>Действия, показанные в естественных условиях (вживую).</w:t>
            </w:r>
            <w:r>
              <w:rPr>
                <w:rFonts w:ascii="Arial" w:hAnsi="Arial" w:cs="Arial"/>
                <w:sz w:val="24"/>
                <w:szCs w:val="24"/>
              </w:rPr>
              <w:t xml:space="preserve"> Учитель демонстрирует действие и спрашивает «что я делаю?»</w:t>
            </w:r>
          </w:p>
          <w:p w:rsidR="00C97CEA" w:rsidRPr="00C97CEA" w:rsidRDefault="00C97CEA" w:rsidP="00854FCF">
            <w:pPr>
              <w:rPr>
                <w:rFonts w:ascii="Arial" w:hAnsi="Arial" w:cs="Arial"/>
                <w:sz w:val="24"/>
                <w:szCs w:val="24"/>
              </w:rPr>
            </w:pPr>
          </w:p>
        </w:tc>
      </w:tr>
      <w:tr w:rsidR="00854FCF" w:rsidTr="002B3F16">
        <w:tc>
          <w:tcPr>
            <w:tcW w:w="1951" w:type="dxa"/>
          </w:tcPr>
          <w:p w:rsidR="00854FCF" w:rsidRPr="00854FCF" w:rsidRDefault="00854FCF" w:rsidP="00854FCF">
            <w:pPr>
              <w:rPr>
                <w:rFonts w:ascii="Arial" w:hAnsi="Arial" w:cs="Arial"/>
                <w:b/>
                <w:sz w:val="24"/>
                <w:szCs w:val="24"/>
              </w:rPr>
            </w:pPr>
            <w:r w:rsidRPr="00854FCF">
              <w:rPr>
                <w:rFonts w:ascii="Arial" w:hAnsi="Arial" w:cs="Arial"/>
                <w:b/>
                <w:sz w:val="24"/>
                <w:szCs w:val="24"/>
              </w:rPr>
              <w:t>Фаза 7:</w:t>
            </w:r>
          </w:p>
        </w:tc>
        <w:tc>
          <w:tcPr>
            <w:tcW w:w="7620" w:type="dxa"/>
          </w:tcPr>
          <w:p w:rsidR="00854FCF" w:rsidRDefault="00C97CEA" w:rsidP="00854FCF">
            <w:pPr>
              <w:rPr>
                <w:rFonts w:ascii="Arial" w:hAnsi="Arial" w:cs="Arial"/>
                <w:sz w:val="24"/>
                <w:szCs w:val="24"/>
              </w:rPr>
            </w:pPr>
            <w:r w:rsidRPr="00C97CEA">
              <w:rPr>
                <w:rFonts w:ascii="Arial" w:hAnsi="Arial" w:cs="Arial"/>
                <w:b/>
                <w:sz w:val="24"/>
                <w:szCs w:val="24"/>
              </w:rPr>
              <w:t>Изображения людей.</w:t>
            </w:r>
            <w:r>
              <w:rPr>
                <w:rFonts w:ascii="Arial" w:hAnsi="Arial" w:cs="Arial"/>
                <w:sz w:val="24"/>
                <w:szCs w:val="24"/>
              </w:rPr>
              <w:t xml:space="preserve"> Учитель показывает картинку с изображением человека и спрашивает «кто это?»</w:t>
            </w:r>
          </w:p>
          <w:p w:rsidR="00C97CEA" w:rsidRDefault="00C97CEA" w:rsidP="00854FCF">
            <w:pPr>
              <w:rPr>
                <w:rFonts w:ascii="Arial" w:hAnsi="Arial" w:cs="Arial"/>
                <w:sz w:val="24"/>
                <w:szCs w:val="24"/>
              </w:rPr>
            </w:pPr>
          </w:p>
        </w:tc>
      </w:tr>
      <w:tr w:rsidR="00854FCF" w:rsidTr="002B3F16">
        <w:tc>
          <w:tcPr>
            <w:tcW w:w="1951" w:type="dxa"/>
          </w:tcPr>
          <w:p w:rsidR="00854FCF" w:rsidRPr="00854FCF" w:rsidRDefault="00854FCF" w:rsidP="00854FCF">
            <w:pPr>
              <w:rPr>
                <w:rFonts w:ascii="Arial" w:hAnsi="Arial" w:cs="Arial"/>
                <w:b/>
                <w:sz w:val="24"/>
                <w:szCs w:val="24"/>
              </w:rPr>
            </w:pPr>
            <w:r w:rsidRPr="00854FCF">
              <w:rPr>
                <w:rFonts w:ascii="Arial" w:hAnsi="Arial" w:cs="Arial"/>
                <w:b/>
                <w:sz w:val="24"/>
                <w:szCs w:val="24"/>
              </w:rPr>
              <w:t>Фаза 8:</w:t>
            </w:r>
          </w:p>
        </w:tc>
        <w:tc>
          <w:tcPr>
            <w:tcW w:w="7620" w:type="dxa"/>
          </w:tcPr>
          <w:p w:rsidR="00854FCF" w:rsidRDefault="00C97CEA" w:rsidP="00854FCF">
            <w:pPr>
              <w:rPr>
                <w:rFonts w:ascii="Arial" w:hAnsi="Arial" w:cs="Arial"/>
                <w:sz w:val="24"/>
                <w:szCs w:val="24"/>
              </w:rPr>
            </w:pPr>
            <w:r w:rsidRPr="002B3F16">
              <w:rPr>
                <w:rFonts w:ascii="Arial" w:hAnsi="Arial" w:cs="Arial"/>
                <w:b/>
                <w:sz w:val="24"/>
                <w:szCs w:val="24"/>
              </w:rPr>
              <w:t>Люди (3</w:t>
            </w:r>
            <w:r w:rsidRPr="002B3F16">
              <w:rPr>
                <w:rFonts w:ascii="Arial" w:hAnsi="Arial" w:cs="Arial"/>
                <w:b/>
                <w:sz w:val="24"/>
                <w:szCs w:val="24"/>
                <w:lang w:val="en-US"/>
              </w:rPr>
              <w:t>D</w:t>
            </w:r>
            <w:r w:rsidRPr="002B3F16">
              <w:rPr>
                <w:rFonts w:ascii="Arial" w:hAnsi="Arial" w:cs="Arial"/>
                <w:b/>
                <w:sz w:val="24"/>
                <w:szCs w:val="24"/>
              </w:rPr>
              <w:t>).</w:t>
            </w:r>
            <w:r w:rsidRPr="00C97CEA">
              <w:rPr>
                <w:rFonts w:ascii="Arial" w:hAnsi="Arial" w:cs="Arial"/>
                <w:sz w:val="24"/>
                <w:szCs w:val="24"/>
              </w:rPr>
              <w:t xml:space="preserve"> </w:t>
            </w:r>
            <w:r>
              <w:rPr>
                <w:rFonts w:ascii="Arial" w:hAnsi="Arial" w:cs="Arial"/>
                <w:sz w:val="24"/>
                <w:szCs w:val="24"/>
              </w:rPr>
              <w:t xml:space="preserve"> У</w:t>
            </w:r>
            <w:r w:rsidR="002B3F16">
              <w:rPr>
                <w:rFonts w:ascii="Arial" w:hAnsi="Arial" w:cs="Arial"/>
                <w:sz w:val="24"/>
                <w:szCs w:val="24"/>
              </w:rPr>
              <w:t>читель показывает на себя, на ученика или на другого присутствующего человека и спрашивает «кто это?»</w:t>
            </w:r>
          </w:p>
          <w:p w:rsidR="002B3F16" w:rsidRPr="00C97CEA" w:rsidRDefault="002B3F16" w:rsidP="00854FCF">
            <w:pPr>
              <w:rPr>
                <w:rFonts w:ascii="Arial" w:hAnsi="Arial" w:cs="Arial"/>
                <w:sz w:val="24"/>
                <w:szCs w:val="24"/>
              </w:rPr>
            </w:pPr>
          </w:p>
        </w:tc>
      </w:tr>
      <w:tr w:rsidR="00854FCF" w:rsidTr="002B3F16">
        <w:tc>
          <w:tcPr>
            <w:tcW w:w="1951" w:type="dxa"/>
          </w:tcPr>
          <w:p w:rsidR="00854FCF" w:rsidRPr="00854FCF" w:rsidRDefault="00854FCF" w:rsidP="00854FCF">
            <w:pPr>
              <w:rPr>
                <w:rFonts w:ascii="Arial" w:hAnsi="Arial" w:cs="Arial"/>
                <w:b/>
                <w:sz w:val="24"/>
                <w:szCs w:val="24"/>
              </w:rPr>
            </w:pPr>
            <w:r w:rsidRPr="00854FCF">
              <w:rPr>
                <w:rFonts w:ascii="Arial" w:hAnsi="Arial" w:cs="Arial"/>
                <w:b/>
                <w:sz w:val="24"/>
                <w:szCs w:val="24"/>
              </w:rPr>
              <w:t>Фаза 9:</w:t>
            </w:r>
          </w:p>
        </w:tc>
        <w:tc>
          <w:tcPr>
            <w:tcW w:w="7620" w:type="dxa"/>
          </w:tcPr>
          <w:p w:rsidR="00854FCF" w:rsidRDefault="002B3F16" w:rsidP="00854FCF">
            <w:pPr>
              <w:rPr>
                <w:rFonts w:ascii="Arial" w:hAnsi="Arial" w:cs="Arial"/>
                <w:sz w:val="24"/>
                <w:szCs w:val="24"/>
              </w:rPr>
            </w:pPr>
            <w:r w:rsidRPr="002B3F16">
              <w:rPr>
                <w:rFonts w:ascii="Arial" w:hAnsi="Arial" w:cs="Arial"/>
                <w:b/>
                <w:sz w:val="24"/>
                <w:szCs w:val="24"/>
              </w:rPr>
              <w:t>Размер</w:t>
            </w:r>
            <w:r>
              <w:rPr>
                <w:rFonts w:ascii="Arial" w:hAnsi="Arial" w:cs="Arial"/>
                <w:sz w:val="24"/>
                <w:szCs w:val="24"/>
              </w:rPr>
              <w:t xml:space="preserve"> (большой</w:t>
            </w:r>
            <w:r>
              <w:rPr>
                <w:rFonts w:ascii="Arial" w:hAnsi="Arial" w:cs="Arial"/>
                <w:sz w:val="24"/>
                <w:szCs w:val="24"/>
                <w:lang w:val="en-US"/>
              </w:rPr>
              <w:t>/</w:t>
            </w:r>
            <w:r>
              <w:rPr>
                <w:rFonts w:ascii="Arial" w:hAnsi="Arial" w:cs="Arial"/>
                <w:sz w:val="24"/>
                <w:szCs w:val="24"/>
              </w:rPr>
              <w:t xml:space="preserve">маленький) </w:t>
            </w:r>
            <w:r w:rsidRPr="002B3F16">
              <w:rPr>
                <w:rFonts w:ascii="Arial" w:hAnsi="Arial" w:cs="Arial"/>
                <w:sz w:val="24"/>
                <w:szCs w:val="24"/>
              </w:rPr>
              <w:t>(B: 2-6)</w:t>
            </w:r>
            <w:r>
              <w:rPr>
                <w:rFonts w:ascii="Arial" w:hAnsi="Arial" w:cs="Arial"/>
                <w:sz w:val="24"/>
                <w:szCs w:val="24"/>
              </w:rPr>
              <w:t>.</w:t>
            </w:r>
          </w:p>
          <w:p w:rsidR="002B3F16" w:rsidRPr="002B3F16" w:rsidRDefault="002B3F16" w:rsidP="00854FCF">
            <w:pPr>
              <w:rPr>
                <w:rFonts w:ascii="Arial" w:hAnsi="Arial" w:cs="Arial"/>
                <w:sz w:val="24"/>
                <w:szCs w:val="24"/>
              </w:rPr>
            </w:pPr>
          </w:p>
        </w:tc>
      </w:tr>
      <w:tr w:rsidR="00854FCF" w:rsidTr="002B3F16">
        <w:tc>
          <w:tcPr>
            <w:tcW w:w="1951" w:type="dxa"/>
          </w:tcPr>
          <w:p w:rsidR="00854FCF" w:rsidRPr="00854FCF" w:rsidRDefault="00854FCF" w:rsidP="00854FCF">
            <w:pPr>
              <w:rPr>
                <w:rFonts w:ascii="Arial" w:hAnsi="Arial" w:cs="Arial"/>
                <w:b/>
                <w:sz w:val="24"/>
                <w:szCs w:val="24"/>
              </w:rPr>
            </w:pPr>
            <w:r w:rsidRPr="00854FCF">
              <w:rPr>
                <w:rFonts w:ascii="Arial" w:hAnsi="Arial" w:cs="Arial"/>
                <w:b/>
                <w:sz w:val="24"/>
                <w:szCs w:val="24"/>
              </w:rPr>
              <w:t>Фаза 10:</w:t>
            </w:r>
          </w:p>
        </w:tc>
        <w:tc>
          <w:tcPr>
            <w:tcW w:w="7620" w:type="dxa"/>
          </w:tcPr>
          <w:p w:rsidR="00854FCF" w:rsidRDefault="002B3F16" w:rsidP="00854FCF">
            <w:pPr>
              <w:rPr>
                <w:rFonts w:ascii="Arial" w:hAnsi="Arial" w:cs="Arial"/>
                <w:sz w:val="24"/>
                <w:szCs w:val="24"/>
              </w:rPr>
            </w:pPr>
            <w:r w:rsidRPr="002B3F16">
              <w:rPr>
                <w:rFonts w:ascii="Arial" w:hAnsi="Arial" w:cs="Arial"/>
                <w:b/>
                <w:sz w:val="24"/>
                <w:szCs w:val="24"/>
              </w:rPr>
              <w:t>Цвет.</w:t>
            </w:r>
            <w:r>
              <w:rPr>
                <w:rFonts w:ascii="Arial" w:hAnsi="Arial" w:cs="Arial"/>
                <w:sz w:val="24"/>
                <w:szCs w:val="24"/>
              </w:rPr>
              <w:t xml:space="preserve"> («какой цвет?</w:t>
            </w:r>
            <w:r w:rsidR="00E506C9">
              <w:rPr>
                <w:rFonts w:ascii="Arial" w:hAnsi="Arial" w:cs="Arial"/>
                <w:sz w:val="24"/>
                <w:szCs w:val="24"/>
              </w:rPr>
              <w:t xml:space="preserve"> или какого цвета? </w:t>
            </w:r>
            <w:r>
              <w:rPr>
                <w:rFonts w:ascii="Arial" w:hAnsi="Arial" w:cs="Arial"/>
                <w:sz w:val="24"/>
                <w:szCs w:val="24"/>
              </w:rPr>
              <w:t>»)</w:t>
            </w:r>
          </w:p>
          <w:p w:rsidR="002B3F16" w:rsidRDefault="002B3F16" w:rsidP="00854FCF">
            <w:pPr>
              <w:rPr>
                <w:rFonts w:ascii="Arial" w:hAnsi="Arial" w:cs="Arial"/>
                <w:sz w:val="24"/>
                <w:szCs w:val="24"/>
              </w:rPr>
            </w:pPr>
          </w:p>
          <w:p w:rsidR="002B3F16" w:rsidRPr="002B3F16" w:rsidRDefault="002B3F16" w:rsidP="00854FCF">
            <w:pPr>
              <w:rPr>
                <w:rFonts w:ascii="Arial" w:hAnsi="Arial" w:cs="Arial"/>
                <w:b/>
                <w:sz w:val="24"/>
                <w:szCs w:val="24"/>
                <w:u w:val="single"/>
              </w:rPr>
            </w:pPr>
            <w:r w:rsidRPr="002B3F16">
              <w:rPr>
                <w:rFonts w:ascii="Arial" w:hAnsi="Arial" w:cs="Arial"/>
                <w:b/>
                <w:sz w:val="24"/>
                <w:szCs w:val="24"/>
                <w:u w:val="single"/>
              </w:rPr>
              <w:t>Стадии развития</w:t>
            </w:r>
          </w:p>
          <w:p w:rsidR="002B3F16" w:rsidRPr="002B3F16" w:rsidRDefault="002B3F16" w:rsidP="002B3F16">
            <w:pPr>
              <w:pStyle w:val="a5"/>
              <w:numPr>
                <w:ilvl w:val="0"/>
                <w:numId w:val="79"/>
              </w:numPr>
              <w:rPr>
                <w:rFonts w:ascii="Arial" w:hAnsi="Arial" w:cs="Arial"/>
                <w:sz w:val="24"/>
                <w:szCs w:val="24"/>
              </w:rPr>
            </w:pPr>
            <w:r w:rsidRPr="002B3F16">
              <w:rPr>
                <w:rFonts w:ascii="Arial" w:hAnsi="Arial" w:cs="Arial"/>
                <w:sz w:val="24"/>
                <w:szCs w:val="24"/>
              </w:rPr>
              <w:t xml:space="preserve">Красный, голубой </w:t>
            </w:r>
            <w:r>
              <w:rPr>
                <w:rFonts w:ascii="Arial" w:hAnsi="Arial" w:cs="Arial"/>
                <w:sz w:val="24"/>
                <w:szCs w:val="24"/>
              </w:rPr>
              <w:t>(B: 3</w:t>
            </w:r>
            <w:r w:rsidRPr="002B3F16">
              <w:rPr>
                <w:rFonts w:ascii="Arial" w:hAnsi="Arial" w:cs="Arial"/>
                <w:sz w:val="24"/>
                <w:szCs w:val="24"/>
              </w:rPr>
              <w:t>-6)</w:t>
            </w:r>
          </w:p>
          <w:p w:rsidR="002B3F16" w:rsidRPr="002B3F16" w:rsidRDefault="002B3F16" w:rsidP="002B3F16">
            <w:pPr>
              <w:pStyle w:val="a5"/>
              <w:numPr>
                <w:ilvl w:val="0"/>
                <w:numId w:val="79"/>
              </w:numPr>
              <w:rPr>
                <w:rFonts w:ascii="Arial" w:hAnsi="Arial" w:cs="Arial"/>
                <w:sz w:val="24"/>
                <w:szCs w:val="24"/>
              </w:rPr>
            </w:pPr>
            <w:r w:rsidRPr="002B3F16">
              <w:rPr>
                <w:rFonts w:ascii="Arial" w:hAnsi="Arial" w:cs="Arial"/>
                <w:sz w:val="24"/>
                <w:szCs w:val="24"/>
              </w:rPr>
              <w:t xml:space="preserve">Зеленый, желтый, оранжевый, фиолетовый </w:t>
            </w:r>
            <w:r>
              <w:rPr>
                <w:rFonts w:ascii="Arial" w:hAnsi="Arial" w:cs="Arial"/>
                <w:sz w:val="24"/>
                <w:szCs w:val="24"/>
              </w:rPr>
              <w:t>(B: 4-0</w:t>
            </w:r>
            <w:r w:rsidRPr="002B3F16">
              <w:rPr>
                <w:rFonts w:ascii="Arial" w:hAnsi="Arial" w:cs="Arial"/>
                <w:sz w:val="24"/>
                <w:szCs w:val="24"/>
              </w:rPr>
              <w:t>)</w:t>
            </w:r>
          </w:p>
          <w:p w:rsidR="002B3F16" w:rsidRPr="002B3F16" w:rsidRDefault="002B3F16" w:rsidP="002B3F16">
            <w:pPr>
              <w:pStyle w:val="a5"/>
              <w:numPr>
                <w:ilvl w:val="0"/>
                <w:numId w:val="79"/>
              </w:numPr>
              <w:rPr>
                <w:rFonts w:ascii="Arial" w:hAnsi="Arial" w:cs="Arial"/>
                <w:sz w:val="24"/>
                <w:szCs w:val="24"/>
              </w:rPr>
            </w:pPr>
            <w:r w:rsidRPr="002B3F16">
              <w:rPr>
                <w:rFonts w:ascii="Arial" w:hAnsi="Arial" w:cs="Arial"/>
                <w:sz w:val="24"/>
                <w:szCs w:val="24"/>
              </w:rPr>
              <w:t xml:space="preserve">Коричневый, черный, розовый, серый </w:t>
            </w:r>
            <w:r>
              <w:rPr>
                <w:rFonts w:ascii="Arial" w:hAnsi="Arial" w:cs="Arial"/>
                <w:sz w:val="24"/>
                <w:szCs w:val="24"/>
              </w:rPr>
              <w:t>(B: 4</w:t>
            </w:r>
            <w:r w:rsidRPr="002B3F16">
              <w:rPr>
                <w:rFonts w:ascii="Arial" w:hAnsi="Arial" w:cs="Arial"/>
                <w:sz w:val="24"/>
                <w:szCs w:val="24"/>
              </w:rPr>
              <w:t>-6)</w:t>
            </w:r>
          </w:p>
          <w:p w:rsidR="002B3F16" w:rsidRDefault="002B3F16" w:rsidP="002B3F16">
            <w:pPr>
              <w:pStyle w:val="a5"/>
              <w:numPr>
                <w:ilvl w:val="0"/>
                <w:numId w:val="79"/>
              </w:numPr>
              <w:rPr>
                <w:rFonts w:ascii="Arial" w:hAnsi="Arial" w:cs="Arial"/>
                <w:sz w:val="24"/>
                <w:szCs w:val="24"/>
              </w:rPr>
            </w:pPr>
            <w:r>
              <w:rPr>
                <w:rFonts w:ascii="Arial" w:hAnsi="Arial" w:cs="Arial"/>
                <w:sz w:val="24"/>
                <w:szCs w:val="24"/>
              </w:rPr>
              <w:t>Белый (B: 5</w:t>
            </w:r>
            <w:r w:rsidRPr="002B3F16">
              <w:rPr>
                <w:rFonts w:ascii="Arial" w:hAnsi="Arial" w:cs="Arial"/>
                <w:sz w:val="24"/>
                <w:szCs w:val="24"/>
              </w:rPr>
              <w:t>-6)</w:t>
            </w:r>
          </w:p>
        </w:tc>
      </w:tr>
    </w:tbl>
    <w:p w:rsidR="002B3F16" w:rsidRDefault="002B3F16" w:rsidP="00B37521">
      <w:pPr>
        <w:spacing w:line="240" w:lineRule="auto"/>
        <w:rPr>
          <w:rFonts w:ascii="Arial" w:hAnsi="Arial" w:cs="Arial"/>
          <w:sz w:val="24"/>
          <w:szCs w:val="24"/>
        </w:rPr>
      </w:pPr>
    </w:p>
    <w:p w:rsidR="002B3F16" w:rsidRDefault="002B3F16">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2B3F16" w:rsidTr="00AC5DE8">
        <w:tc>
          <w:tcPr>
            <w:tcW w:w="1951" w:type="dxa"/>
          </w:tcPr>
          <w:p w:rsidR="002B3F16" w:rsidRPr="00E506C9" w:rsidRDefault="002B3F16" w:rsidP="00B37521">
            <w:pPr>
              <w:rPr>
                <w:rFonts w:ascii="Arial" w:hAnsi="Arial" w:cs="Arial"/>
                <w:b/>
                <w:sz w:val="24"/>
                <w:szCs w:val="24"/>
              </w:rPr>
            </w:pPr>
            <w:r w:rsidRPr="00E506C9">
              <w:rPr>
                <w:rFonts w:ascii="Arial" w:hAnsi="Arial" w:cs="Arial"/>
                <w:b/>
                <w:sz w:val="24"/>
                <w:szCs w:val="24"/>
              </w:rPr>
              <w:lastRenderedPageBreak/>
              <w:t>Фаза 11:</w:t>
            </w:r>
          </w:p>
        </w:tc>
        <w:tc>
          <w:tcPr>
            <w:tcW w:w="7620" w:type="dxa"/>
          </w:tcPr>
          <w:p w:rsidR="002B3F16" w:rsidRDefault="00E506C9" w:rsidP="00E506C9">
            <w:pPr>
              <w:rPr>
                <w:rFonts w:ascii="Arial" w:hAnsi="Arial" w:cs="Arial"/>
                <w:sz w:val="24"/>
                <w:szCs w:val="24"/>
              </w:rPr>
            </w:pPr>
            <w:r w:rsidRPr="00E506C9">
              <w:rPr>
                <w:rFonts w:ascii="Arial" w:hAnsi="Arial" w:cs="Arial"/>
                <w:b/>
                <w:sz w:val="24"/>
                <w:szCs w:val="24"/>
              </w:rPr>
              <w:t>Форма.</w:t>
            </w:r>
            <w:r>
              <w:rPr>
                <w:rFonts w:ascii="Arial" w:hAnsi="Arial" w:cs="Arial"/>
                <w:sz w:val="24"/>
                <w:szCs w:val="24"/>
              </w:rPr>
              <w:t xml:space="preserve"> («какой формы? какая форма?»)</w:t>
            </w:r>
          </w:p>
          <w:p w:rsidR="00E506C9" w:rsidRDefault="00E506C9" w:rsidP="00E506C9">
            <w:pPr>
              <w:rPr>
                <w:rFonts w:ascii="Arial" w:hAnsi="Arial" w:cs="Arial"/>
                <w:sz w:val="24"/>
                <w:szCs w:val="24"/>
              </w:rPr>
            </w:pPr>
          </w:p>
          <w:p w:rsidR="00E506C9" w:rsidRPr="00E506C9" w:rsidRDefault="00E506C9" w:rsidP="00E506C9">
            <w:pPr>
              <w:rPr>
                <w:rFonts w:ascii="Arial" w:hAnsi="Arial" w:cs="Arial"/>
                <w:b/>
                <w:sz w:val="24"/>
                <w:szCs w:val="24"/>
                <w:u w:val="single"/>
              </w:rPr>
            </w:pPr>
            <w:r w:rsidRPr="00E506C9">
              <w:rPr>
                <w:rFonts w:ascii="Arial" w:hAnsi="Arial" w:cs="Arial"/>
                <w:b/>
                <w:sz w:val="24"/>
                <w:szCs w:val="24"/>
                <w:u w:val="single"/>
              </w:rPr>
              <w:t>Стадии развития</w:t>
            </w:r>
          </w:p>
          <w:p w:rsidR="00E506C9" w:rsidRPr="00E506C9" w:rsidRDefault="00E506C9" w:rsidP="00E506C9">
            <w:pPr>
              <w:pStyle w:val="a5"/>
              <w:numPr>
                <w:ilvl w:val="0"/>
                <w:numId w:val="80"/>
              </w:numPr>
              <w:rPr>
                <w:rFonts w:ascii="Arial" w:hAnsi="Arial" w:cs="Arial"/>
                <w:sz w:val="24"/>
                <w:szCs w:val="24"/>
              </w:rPr>
            </w:pPr>
            <w:r w:rsidRPr="00E506C9">
              <w:rPr>
                <w:rFonts w:ascii="Arial" w:hAnsi="Arial" w:cs="Arial"/>
                <w:sz w:val="24"/>
                <w:szCs w:val="24"/>
              </w:rPr>
              <w:t xml:space="preserve">Круг, квадрат </w:t>
            </w:r>
            <w:r>
              <w:rPr>
                <w:rFonts w:ascii="Arial" w:hAnsi="Arial" w:cs="Arial"/>
                <w:sz w:val="24"/>
                <w:szCs w:val="24"/>
              </w:rPr>
              <w:t>(B: 4-0)</w:t>
            </w:r>
          </w:p>
          <w:p w:rsidR="00E506C9" w:rsidRPr="00E506C9" w:rsidRDefault="00E506C9" w:rsidP="00E506C9">
            <w:pPr>
              <w:pStyle w:val="a5"/>
              <w:numPr>
                <w:ilvl w:val="0"/>
                <w:numId w:val="80"/>
              </w:numPr>
              <w:rPr>
                <w:rFonts w:ascii="Arial" w:hAnsi="Arial" w:cs="Arial"/>
                <w:sz w:val="24"/>
                <w:szCs w:val="24"/>
              </w:rPr>
            </w:pPr>
            <w:r w:rsidRPr="00E506C9">
              <w:rPr>
                <w:rFonts w:ascii="Arial" w:hAnsi="Arial" w:cs="Arial"/>
                <w:sz w:val="24"/>
                <w:szCs w:val="24"/>
              </w:rPr>
              <w:t xml:space="preserve">Треугольник, прямоугольник </w:t>
            </w:r>
            <w:r>
              <w:rPr>
                <w:rFonts w:ascii="Arial" w:hAnsi="Arial" w:cs="Arial"/>
                <w:sz w:val="24"/>
                <w:szCs w:val="24"/>
              </w:rPr>
              <w:t>(B: 5-0</w:t>
            </w:r>
            <w:r w:rsidRPr="00E506C9">
              <w:rPr>
                <w:rFonts w:ascii="Arial" w:hAnsi="Arial" w:cs="Arial"/>
                <w:sz w:val="24"/>
                <w:szCs w:val="24"/>
              </w:rPr>
              <w:t>)</w:t>
            </w:r>
          </w:p>
          <w:p w:rsidR="00E506C9" w:rsidRPr="00E506C9" w:rsidRDefault="00E506C9" w:rsidP="00E506C9">
            <w:pPr>
              <w:pStyle w:val="a5"/>
              <w:numPr>
                <w:ilvl w:val="0"/>
                <w:numId w:val="80"/>
              </w:numPr>
              <w:rPr>
                <w:rFonts w:ascii="Arial" w:hAnsi="Arial" w:cs="Arial"/>
                <w:sz w:val="24"/>
                <w:szCs w:val="24"/>
              </w:rPr>
            </w:pPr>
            <w:r w:rsidRPr="00E506C9">
              <w:rPr>
                <w:rFonts w:ascii="Arial" w:hAnsi="Arial" w:cs="Arial"/>
                <w:sz w:val="24"/>
                <w:szCs w:val="24"/>
              </w:rPr>
              <w:t xml:space="preserve">Ромб </w:t>
            </w:r>
            <w:r>
              <w:rPr>
                <w:rFonts w:ascii="Arial" w:hAnsi="Arial" w:cs="Arial"/>
                <w:sz w:val="24"/>
                <w:szCs w:val="24"/>
              </w:rPr>
              <w:t>(B: 6</w:t>
            </w:r>
            <w:r w:rsidRPr="00E506C9">
              <w:rPr>
                <w:rFonts w:ascii="Arial" w:hAnsi="Arial" w:cs="Arial"/>
                <w:sz w:val="24"/>
                <w:szCs w:val="24"/>
              </w:rPr>
              <w:t>-6)</w:t>
            </w:r>
          </w:p>
          <w:p w:rsidR="00E506C9" w:rsidRPr="00E506C9" w:rsidRDefault="00E506C9" w:rsidP="00E506C9">
            <w:pPr>
              <w:pStyle w:val="a5"/>
              <w:rPr>
                <w:rFonts w:ascii="Arial" w:hAnsi="Arial" w:cs="Arial"/>
                <w:sz w:val="24"/>
                <w:szCs w:val="24"/>
                <w:lang w:val="en-US"/>
              </w:rPr>
            </w:pPr>
          </w:p>
        </w:tc>
      </w:tr>
      <w:tr w:rsidR="002B3F16" w:rsidTr="00AC5DE8">
        <w:tc>
          <w:tcPr>
            <w:tcW w:w="1951" w:type="dxa"/>
          </w:tcPr>
          <w:p w:rsidR="002B3F16" w:rsidRPr="00AC7083" w:rsidRDefault="00AC7083" w:rsidP="00B37521">
            <w:pPr>
              <w:rPr>
                <w:rFonts w:ascii="Arial" w:hAnsi="Arial" w:cs="Arial"/>
                <w:b/>
                <w:sz w:val="24"/>
                <w:szCs w:val="24"/>
              </w:rPr>
            </w:pPr>
            <w:r w:rsidRPr="00AC7083">
              <w:rPr>
                <w:rFonts w:ascii="Arial" w:hAnsi="Arial" w:cs="Arial"/>
                <w:b/>
                <w:sz w:val="24"/>
                <w:szCs w:val="24"/>
              </w:rPr>
              <w:t>Фаза 12:</w:t>
            </w:r>
          </w:p>
        </w:tc>
        <w:tc>
          <w:tcPr>
            <w:tcW w:w="7620" w:type="dxa"/>
          </w:tcPr>
          <w:p w:rsidR="002B3F16" w:rsidRDefault="00AC7083" w:rsidP="00B37521">
            <w:pPr>
              <w:rPr>
                <w:rFonts w:ascii="Arial" w:hAnsi="Arial" w:cs="Arial"/>
                <w:sz w:val="24"/>
                <w:szCs w:val="24"/>
              </w:rPr>
            </w:pPr>
            <w:r w:rsidRPr="00AC7083">
              <w:rPr>
                <w:rFonts w:ascii="Arial" w:hAnsi="Arial" w:cs="Arial"/>
                <w:b/>
                <w:sz w:val="24"/>
                <w:szCs w:val="24"/>
              </w:rPr>
              <w:t>Картинки с изображением мест/комнат в доме.</w:t>
            </w:r>
            <w:r>
              <w:rPr>
                <w:rFonts w:ascii="Arial" w:hAnsi="Arial" w:cs="Arial"/>
                <w:sz w:val="24"/>
                <w:szCs w:val="24"/>
              </w:rPr>
              <w:t xml:space="preserve"> Учитель показывает картинки с изображением мест или комнат и спрашивает ученика «что это за место</w:t>
            </w:r>
            <w:r w:rsidRPr="00AC7083">
              <w:rPr>
                <w:rFonts w:ascii="Arial" w:hAnsi="Arial" w:cs="Arial"/>
                <w:sz w:val="24"/>
                <w:szCs w:val="24"/>
              </w:rPr>
              <w:t>/</w:t>
            </w:r>
            <w:r>
              <w:rPr>
                <w:rFonts w:ascii="Arial" w:hAnsi="Arial" w:cs="Arial"/>
                <w:sz w:val="24"/>
                <w:szCs w:val="24"/>
              </w:rPr>
              <w:t>комната?»</w:t>
            </w:r>
          </w:p>
          <w:p w:rsidR="00AC7083" w:rsidRPr="00AC7083" w:rsidRDefault="00AC7083" w:rsidP="00B37521">
            <w:pPr>
              <w:rPr>
                <w:rFonts w:ascii="Arial" w:hAnsi="Arial" w:cs="Arial"/>
                <w:sz w:val="24"/>
                <w:szCs w:val="24"/>
              </w:rPr>
            </w:pPr>
          </w:p>
        </w:tc>
      </w:tr>
      <w:tr w:rsidR="002B3F16" w:rsidTr="00AC5DE8">
        <w:tc>
          <w:tcPr>
            <w:tcW w:w="1951" w:type="dxa"/>
          </w:tcPr>
          <w:p w:rsidR="002B3F16" w:rsidRPr="00AC7083" w:rsidRDefault="00AC7083" w:rsidP="00B37521">
            <w:pPr>
              <w:rPr>
                <w:rFonts w:ascii="Arial" w:hAnsi="Arial" w:cs="Arial"/>
                <w:b/>
                <w:sz w:val="24"/>
                <w:szCs w:val="24"/>
              </w:rPr>
            </w:pPr>
            <w:r w:rsidRPr="00AC7083">
              <w:rPr>
                <w:rFonts w:ascii="Arial" w:hAnsi="Arial" w:cs="Arial"/>
                <w:b/>
                <w:sz w:val="24"/>
                <w:szCs w:val="24"/>
              </w:rPr>
              <w:t>Фаза 13:</w:t>
            </w:r>
          </w:p>
        </w:tc>
        <w:tc>
          <w:tcPr>
            <w:tcW w:w="7620" w:type="dxa"/>
          </w:tcPr>
          <w:p w:rsidR="002B3F16" w:rsidRDefault="00AC7083" w:rsidP="00B37521">
            <w:pPr>
              <w:rPr>
                <w:rFonts w:ascii="Arial" w:hAnsi="Arial" w:cs="Arial"/>
                <w:sz w:val="24"/>
                <w:szCs w:val="24"/>
              </w:rPr>
            </w:pPr>
            <w:r w:rsidRPr="00AC7083">
              <w:rPr>
                <w:rFonts w:ascii="Arial" w:hAnsi="Arial" w:cs="Arial"/>
                <w:b/>
                <w:sz w:val="24"/>
                <w:szCs w:val="24"/>
              </w:rPr>
              <w:t>Места или объекты в районе проживания</w:t>
            </w:r>
            <w:r>
              <w:rPr>
                <w:rFonts w:ascii="Arial" w:hAnsi="Arial" w:cs="Arial"/>
                <w:sz w:val="24"/>
                <w:szCs w:val="24"/>
              </w:rPr>
              <w:t xml:space="preserve"> (реально существующие объекты). </w:t>
            </w:r>
          </w:p>
          <w:p w:rsidR="00AC7083" w:rsidRPr="00AC7083" w:rsidRDefault="00AC7083" w:rsidP="00B37521">
            <w:pPr>
              <w:rPr>
                <w:rFonts w:ascii="Arial" w:hAnsi="Arial" w:cs="Arial"/>
                <w:sz w:val="24"/>
                <w:szCs w:val="24"/>
              </w:rPr>
            </w:pPr>
          </w:p>
        </w:tc>
      </w:tr>
      <w:tr w:rsidR="002B3F16" w:rsidTr="00AC5DE8">
        <w:tc>
          <w:tcPr>
            <w:tcW w:w="1951" w:type="dxa"/>
          </w:tcPr>
          <w:p w:rsidR="002B3F16" w:rsidRPr="00AC7083" w:rsidRDefault="00AC7083" w:rsidP="00B37521">
            <w:pPr>
              <w:rPr>
                <w:rFonts w:ascii="Arial" w:hAnsi="Arial" w:cs="Arial"/>
                <w:b/>
                <w:sz w:val="24"/>
                <w:szCs w:val="24"/>
              </w:rPr>
            </w:pPr>
            <w:r w:rsidRPr="00AC7083">
              <w:rPr>
                <w:rFonts w:ascii="Arial" w:hAnsi="Arial" w:cs="Arial"/>
                <w:b/>
                <w:sz w:val="24"/>
                <w:szCs w:val="24"/>
              </w:rPr>
              <w:t>Фаза 14</w:t>
            </w:r>
            <w:r>
              <w:rPr>
                <w:rFonts w:ascii="Arial" w:hAnsi="Arial" w:cs="Arial"/>
                <w:b/>
                <w:sz w:val="24"/>
                <w:szCs w:val="24"/>
              </w:rPr>
              <w:t>:</w:t>
            </w:r>
          </w:p>
        </w:tc>
        <w:tc>
          <w:tcPr>
            <w:tcW w:w="7620" w:type="dxa"/>
          </w:tcPr>
          <w:p w:rsidR="002B3F16" w:rsidRDefault="00AC7083" w:rsidP="00B37521">
            <w:pPr>
              <w:rPr>
                <w:rFonts w:ascii="Arial" w:hAnsi="Arial" w:cs="Arial"/>
                <w:b/>
                <w:sz w:val="24"/>
                <w:szCs w:val="24"/>
              </w:rPr>
            </w:pPr>
            <w:r w:rsidRPr="00AC7083">
              <w:rPr>
                <w:rFonts w:ascii="Arial" w:hAnsi="Arial" w:cs="Arial"/>
                <w:b/>
                <w:sz w:val="24"/>
                <w:szCs w:val="24"/>
              </w:rPr>
              <w:t xml:space="preserve">Эмоции. </w:t>
            </w:r>
          </w:p>
          <w:p w:rsidR="00AC7083" w:rsidRPr="00AC7083" w:rsidRDefault="00AC7083" w:rsidP="00B37521">
            <w:pPr>
              <w:rPr>
                <w:rFonts w:ascii="Arial" w:hAnsi="Arial" w:cs="Arial"/>
                <w:b/>
                <w:sz w:val="24"/>
                <w:szCs w:val="24"/>
              </w:rPr>
            </w:pPr>
          </w:p>
        </w:tc>
      </w:tr>
      <w:tr w:rsidR="002B3F16" w:rsidTr="00AC5DE8">
        <w:tc>
          <w:tcPr>
            <w:tcW w:w="1951" w:type="dxa"/>
          </w:tcPr>
          <w:p w:rsidR="002B3F16" w:rsidRPr="00AC7083" w:rsidRDefault="00AC7083" w:rsidP="00B37521">
            <w:pPr>
              <w:rPr>
                <w:rFonts w:ascii="Arial" w:hAnsi="Arial" w:cs="Arial"/>
                <w:b/>
                <w:sz w:val="24"/>
                <w:szCs w:val="24"/>
              </w:rPr>
            </w:pPr>
            <w:r w:rsidRPr="00AC7083">
              <w:rPr>
                <w:rFonts w:ascii="Arial" w:hAnsi="Arial" w:cs="Arial"/>
                <w:b/>
                <w:sz w:val="24"/>
                <w:szCs w:val="24"/>
              </w:rPr>
              <w:t xml:space="preserve">Фаза 15: </w:t>
            </w:r>
          </w:p>
        </w:tc>
        <w:tc>
          <w:tcPr>
            <w:tcW w:w="7620" w:type="dxa"/>
          </w:tcPr>
          <w:p w:rsidR="002B3F16" w:rsidRPr="00AC7083" w:rsidRDefault="00AC7083" w:rsidP="00B37521">
            <w:pPr>
              <w:rPr>
                <w:rFonts w:ascii="Arial" w:hAnsi="Arial" w:cs="Arial"/>
                <w:b/>
                <w:sz w:val="24"/>
                <w:szCs w:val="24"/>
              </w:rPr>
            </w:pPr>
            <w:r w:rsidRPr="00AC7083">
              <w:rPr>
                <w:rFonts w:ascii="Arial" w:hAnsi="Arial" w:cs="Arial"/>
                <w:b/>
                <w:sz w:val="24"/>
                <w:szCs w:val="24"/>
              </w:rPr>
              <w:t>Количественные понятия:</w:t>
            </w:r>
          </w:p>
          <w:p w:rsidR="00AC7083" w:rsidRPr="00AC7083" w:rsidRDefault="00AC7083" w:rsidP="00B37521">
            <w:pPr>
              <w:rPr>
                <w:rFonts w:ascii="Arial" w:hAnsi="Arial" w:cs="Arial"/>
                <w:b/>
                <w:sz w:val="24"/>
                <w:szCs w:val="24"/>
              </w:rPr>
            </w:pPr>
          </w:p>
          <w:p w:rsidR="00AC7083" w:rsidRDefault="00AC7083" w:rsidP="00B37521">
            <w:pPr>
              <w:rPr>
                <w:rFonts w:ascii="Arial" w:hAnsi="Arial" w:cs="Arial"/>
                <w:b/>
                <w:sz w:val="24"/>
                <w:szCs w:val="24"/>
                <w:u w:val="single"/>
              </w:rPr>
            </w:pPr>
            <w:r w:rsidRPr="00AC7083">
              <w:rPr>
                <w:rFonts w:ascii="Arial" w:hAnsi="Arial" w:cs="Arial"/>
                <w:b/>
                <w:sz w:val="24"/>
                <w:szCs w:val="24"/>
                <w:u w:val="single"/>
              </w:rPr>
              <w:t>Стадии развития:</w:t>
            </w:r>
          </w:p>
          <w:p w:rsidR="004B5806" w:rsidRPr="004B5806" w:rsidRDefault="004B5806" w:rsidP="001B1E2E">
            <w:pPr>
              <w:pStyle w:val="a5"/>
              <w:numPr>
                <w:ilvl w:val="0"/>
                <w:numId w:val="81"/>
              </w:numPr>
              <w:rPr>
                <w:rFonts w:ascii="Arial" w:hAnsi="Arial" w:cs="Arial"/>
                <w:sz w:val="24"/>
                <w:szCs w:val="24"/>
              </w:rPr>
            </w:pPr>
            <w:r w:rsidRPr="004B5806">
              <w:rPr>
                <w:rFonts w:ascii="Arial" w:hAnsi="Arial" w:cs="Arial"/>
                <w:sz w:val="24"/>
                <w:szCs w:val="24"/>
              </w:rPr>
              <w:t>Мног</w:t>
            </w:r>
            <w:r>
              <w:rPr>
                <w:rFonts w:ascii="Arial" w:hAnsi="Arial" w:cs="Arial"/>
                <w:sz w:val="24"/>
                <w:szCs w:val="24"/>
              </w:rPr>
              <w:t>о/один</w:t>
            </w:r>
            <w:r w:rsidRPr="004B5806">
              <w:rPr>
                <w:rFonts w:ascii="Arial" w:hAnsi="Arial" w:cs="Arial"/>
                <w:sz w:val="24"/>
                <w:szCs w:val="24"/>
              </w:rPr>
              <w:t xml:space="preserve"> (</w:t>
            </w:r>
            <w:r w:rsidRPr="004B5806">
              <w:rPr>
                <w:rFonts w:ascii="Arial" w:hAnsi="Arial" w:cs="Arial"/>
                <w:sz w:val="24"/>
                <w:szCs w:val="24"/>
                <w:lang w:val="en-US"/>
              </w:rPr>
              <w:t>B</w:t>
            </w:r>
            <w:r>
              <w:rPr>
                <w:rFonts w:ascii="Arial" w:hAnsi="Arial" w:cs="Arial"/>
                <w:sz w:val="24"/>
                <w:szCs w:val="24"/>
              </w:rPr>
              <w:t>: 2-6</w:t>
            </w:r>
            <w:r w:rsidRPr="004B5806">
              <w:rPr>
                <w:rFonts w:ascii="Arial" w:hAnsi="Arial" w:cs="Arial"/>
                <w:sz w:val="24"/>
                <w:szCs w:val="24"/>
              </w:rPr>
              <w:t>)</w:t>
            </w:r>
          </w:p>
          <w:p w:rsidR="004B5806" w:rsidRPr="004B5806" w:rsidRDefault="004B5806" w:rsidP="001B1E2E">
            <w:pPr>
              <w:pStyle w:val="a5"/>
              <w:numPr>
                <w:ilvl w:val="0"/>
                <w:numId w:val="81"/>
              </w:numPr>
              <w:rPr>
                <w:rFonts w:ascii="Arial" w:hAnsi="Arial" w:cs="Arial"/>
                <w:sz w:val="24"/>
                <w:szCs w:val="24"/>
              </w:rPr>
            </w:pPr>
            <w:r w:rsidRPr="004B5806">
              <w:rPr>
                <w:rFonts w:ascii="Arial" w:hAnsi="Arial" w:cs="Arial"/>
                <w:sz w:val="24"/>
                <w:szCs w:val="24"/>
              </w:rPr>
              <w:t>Пустой/полный; легкий/тяжелый (</w:t>
            </w:r>
            <w:r w:rsidRPr="004B5806">
              <w:rPr>
                <w:rFonts w:ascii="Arial" w:hAnsi="Arial" w:cs="Arial"/>
                <w:sz w:val="24"/>
                <w:szCs w:val="24"/>
                <w:lang w:val="en-US"/>
              </w:rPr>
              <w:t>B</w:t>
            </w:r>
            <w:r>
              <w:rPr>
                <w:rFonts w:ascii="Arial" w:hAnsi="Arial" w:cs="Arial"/>
                <w:sz w:val="24"/>
                <w:szCs w:val="24"/>
              </w:rPr>
              <w:t>: 3-6</w:t>
            </w:r>
            <w:r w:rsidRPr="004B5806">
              <w:rPr>
                <w:rFonts w:ascii="Arial" w:hAnsi="Arial" w:cs="Arial"/>
                <w:sz w:val="24"/>
                <w:szCs w:val="24"/>
              </w:rPr>
              <w:t>)</w:t>
            </w:r>
          </w:p>
          <w:p w:rsidR="004B5806" w:rsidRPr="004B5806" w:rsidRDefault="004B5806" w:rsidP="001B1E2E">
            <w:pPr>
              <w:pStyle w:val="a5"/>
              <w:numPr>
                <w:ilvl w:val="0"/>
                <w:numId w:val="81"/>
              </w:numPr>
              <w:rPr>
                <w:rFonts w:ascii="Arial" w:hAnsi="Arial" w:cs="Arial"/>
                <w:sz w:val="24"/>
                <w:szCs w:val="24"/>
              </w:rPr>
            </w:pPr>
            <w:r w:rsidRPr="004B5806">
              <w:rPr>
                <w:rFonts w:ascii="Arial" w:hAnsi="Arial" w:cs="Arial"/>
                <w:sz w:val="24"/>
                <w:szCs w:val="24"/>
              </w:rPr>
              <w:t>Низкий/высокий; тонкий/толстый, меньше/больше; короткий/ длинный (</w:t>
            </w:r>
            <w:r w:rsidRPr="004B5806">
              <w:rPr>
                <w:rFonts w:ascii="Arial" w:hAnsi="Arial" w:cs="Arial"/>
                <w:sz w:val="24"/>
                <w:szCs w:val="24"/>
                <w:lang w:val="en-US"/>
              </w:rPr>
              <w:t>B</w:t>
            </w:r>
            <w:r w:rsidR="00AC5DE8">
              <w:rPr>
                <w:rFonts w:ascii="Arial" w:hAnsi="Arial" w:cs="Arial"/>
                <w:sz w:val="24"/>
                <w:szCs w:val="24"/>
              </w:rPr>
              <w:t>: 4-0</w:t>
            </w:r>
            <w:r w:rsidRPr="004B5806">
              <w:rPr>
                <w:rFonts w:ascii="Arial" w:hAnsi="Arial" w:cs="Arial"/>
                <w:sz w:val="24"/>
                <w:szCs w:val="24"/>
              </w:rPr>
              <w:t>)</w:t>
            </w:r>
          </w:p>
          <w:p w:rsidR="004B5806" w:rsidRPr="004B5806" w:rsidRDefault="004B5806" w:rsidP="001B1E2E">
            <w:pPr>
              <w:pStyle w:val="a5"/>
              <w:numPr>
                <w:ilvl w:val="0"/>
                <w:numId w:val="81"/>
              </w:numPr>
              <w:rPr>
                <w:rFonts w:ascii="Arial" w:hAnsi="Arial" w:cs="Arial"/>
                <w:sz w:val="24"/>
                <w:szCs w:val="24"/>
              </w:rPr>
            </w:pPr>
            <w:r w:rsidRPr="004B5806">
              <w:rPr>
                <w:rFonts w:ascii="Arial" w:hAnsi="Arial" w:cs="Arial"/>
                <w:sz w:val="24"/>
                <w:szCs w:val="24"/>
              </w:rPr>
              <w:t>Медленный/быстрый; несколько/много; тонкий/толстый (толщина) (</w:t>
            </w:r>
            <w:r w:rsidRPr="004B5806">
              <w:rPr>
                <w:rFonts w:ascii="Arial" w:hAnsi="Arial" w:cs="Arial"/>
                <w:sz w:val="24"/>
                <w:szCs w:val="24"/>
                <w:lang w:val="en-US"/>
              </w:rPr>
              <w:t>B</w:t>
            </w:r>
            <w:r w:rsidR="00AC5DE8">
              <w:rPr>
                <w:rFonts w:ascii="Arial" w:hAnsi="Arial" w:cs="Arial"/>
                <w:sz w:val="24"/>
                <w:szCs w:val="24"/>
              </w:rPr>
              <w:t>: 4-6</w:t>
            </w:r>
            <w:r w:rsidRPr="004B5806">
              <w:rPr>
                <w:rFonts w:ascii="Arial" w:hAnsi="Arial" w:cs="Arial"/>
                <w:sz w:val="24"/>
                <w:szCs w:val="24"/>
              </w:rPr>
              <w:t>)</w:t>
            </w:r>
          </w:p>
          <w:p w:rsidR="004B5806" w:rsidRPr="004B5806" w:rsidRDefault="00AC5DE8" w:rsidP="001B1E2E">
            <w:pPr>
              <w:pStyle w:val="a5"/>
              <w:numPr>
                <w:ilvl w:val="0"/>
                <w:numId w:val="81"/>
              </w:numPr>
              <w:rPr>
                <w:rFonts w:ascii="Arial" w:hAnsi="Arial" w:cs="Arial"/>
                <w:sz w:val="24"/>
                <w:szCs w:val="24"/>
                <w:lang w:val="en-US"/>
              </w:rPr>
            </w:pPr>
            <w:r>
              <w:rPr>
                <w:rFonts w:ascii="Arial" w:hAnsi="Arial" w:cs="Arial"/>
                <w:sz w:val="24"/>
                <w:szCs w:val="24"/>
                <w:lang w:val="en-US"/>
              </w:rPr>
              <w:t>Узкий/широкий (B: 5-6</w:t>
            </w:r>
            <w:r w:rsidR="004B5806" w:rsidRPr="004B5806">
              <w:rPr>
                <w:rFonts w:ascii="Arial" w:hAnsi="Arial" w:cs="Arial"/>
                <w:sz w:val="24"/>
                <w:szCs w:val="24"/>
                <w:lang w:val="en-US"/>
              </w:rPr>
              <w:t>)</w:t>
            </w:r>
          </w:p>
          <w:p w:rsidR="00AC7083" w:rsidRPr="00AC7083" w:rsidRDefault="00AC7083" w:rsidP="004B5806">
            <w:pPr>
              <w:pStyle w:val="a5"/>
              <w:rPr>
                <w:rFonts w:ascii="Arial" w:hAnsi="Arial" w:cs="Arial"/>
                <w:sz w:val="24"/>
                <w:szCs w:val="24"/>
                <w:lang w:val="en-US"/>
              </w:rPr>
            </w:pPr>
          </w:p>
        </w:tc>
      </w:tr>
      <w:tr w:rsidR="002B3F16" w:rsidTr="00AC5DE8">
        <w:tc>
          <w:tcPr>
            <w:tcW w:w="1951" w:type="dxa"/>
          </w:tcPr>
          <w:p w:rsidR="002B3F16" w:rsidRPr="00AC5DE8" w:rsidRDefault="00AC5DE8" w:rsidP="00B37521">
            <w:pPr>
              <w:rPr>
                <w:rFonts w:ascii="Arial" w:hAnsi="Arial" w:cs="Arial"/>
                <w:b/>
                <w:sz w:val="24"/>
                <w:szCs w:val="24"/>
              </w:rPr>
            </w:pPr>
            <w:r w:rsidRPr="00AC5DE8">
              <w:rPr>
                <w:rFonts w:ascii="Arial" w:hAnsi="Arial" w:cs="Arial"/>
                <w:b/>
                <w:sz w:val="24"/>
                <w:szCs w:val="24"/>
              </w:rPr>
              <w:t>Следующие программы:</w:t>
            </w:r>
          </w:p>
        </w:tc>
        <w:tc>
          <w:tcPr>
            <w:tcW w:w="7620" w:type="dxa"/>
          </w:tcPr>
          <w:p w:rsidR="002B3F16" w:rsidRDefault="00AC5DE8" w:rsidP="00B37521">
            <w:pPr>
              <w:rPr>
                <w:rFonts w:ascii="Arial" w:hAnsi="Arial" w:cs="Arial"/>
                <w:sz w:val="24"/>
                <w:szCs w:val="24"/>
              </w:rPr>
            </w:pPr>
            <w:r>
              <w:rPr>
                <w:rFonts w:ascii="Arial" w:hAnsi="Arial" w:cs="Arial"/>
                <w:sz w:val="24"/>
                <w:szCs w:val="24"/>
              </w:rPr>
              <w:t>Признаки</w:t>
            </w:r>
            <w:r w:rsidRPr="00AC5DE8">
              <w:rPr>
                <w:rFonts w:ascii="Arial" w:hAnsi="Arial" w:cs="Arial"/>
                <w:sz w:val="24"/>
                <w:szCs w:val="24"/>
              </w:rPr>
              <w:t>/</w:t>
            </w:r>
            <w:r>
              <w:rPr>
                <w:rFonts w:ascii="Arial" w:hAnsi="Arial" w:cs="Arial"/>
                <w:sz w:val="24"/>
                <w:szCs w:val="24"/>
              </w:rPr>
              <w:t xml:space="preserve">свойства, категории, функции, общественно-полезные профессии, предлоги. </w:t>
            </w:r>
          </w:p>
          <w:p w:rsidR="00AC5DE8" w:rsidRPr="00AC5DE8" w:rsidRDefault="00AC5DE8" w:rsidP="00B37521">
            <w:pPr>
              <w:rPr>
                <w:rFonts w:ascii="Arial" w:hAnsi="Arial" w:cs="Arial"/>
                <w:sz w:val="24"/>
                <w:szCs w:val="24"/>
              </w:rPr>
            </w:pPr>
          </w:p>
        </w:tc>
      </w:tr>
      <w:tr w:rsidR="002B3F16" w:rsidTr="00AC5DE8">
        <w:tc>
          <w:tcPr>
            <w:tcW w:w="1951" w:type="dxa"/>
          </w:tcPr>
          <w:p w:rsidR="002B3F16" w:rsidRPr="00AC5DE8" w:rsidRDefault="00AC5DE8" w:rsidP="00B37521">
            <w:pPr>
              <w:rPr>
                <w:rFonts w:ascii="Arial" w:hAnsi="Arial" w:cs="Arial"/>
                <w:b/>
                <w:sz w:val="24"/>
                <w:szCs w:val="24"/>
              </w:rPr>
            </w:pPr>
            <w:r w:rsidRPr="00AC5DE8">
              <w:rPr>
                <w:rFonts w:ascii="Arial" w:hAnsi="Arial" w:cs="Arial"/>
                <w:b/>
                <w:sz w:val="24"/>
                <w:szCs w:val="24"/>
              </w:rPr>
              <w:t>Перекрестная ссылка:</w:t>
            </w:r>
          </w:p>
        </w:tc>
        <w:tc>
          <w:tcPr>
            <w:tcW w:w="7620" w:type="dxa"/>
          </w:tcPr>
          <w:p w:rsidR="002B3F16" w:rsidRDefault="00AC5DE8" w:rsidP="00B37521">
            <w:pPr>
              <w:rPr>
                <w:rFonts w:ascii="Arial" w:hAnsi="Arial" w:cs="Arial"/>
                <w:sz w:val="24"/>
                <w:szCs w:val="24"/>
              </w:rPr>
            </w:pPr>
            <w:r>
              <w:rPr>
                <w:rFonts w:ascii="Arial" w:hAnsi="Arial" w:cs="Arial"/>
                <w:sz w:val="24"/>
                <w:szCs w:val="24"/>
              </w:rPr>
              <w:t>Вербальная Имитация является предшествующим условием (предпосылка). Экспрессивный Комментарий ведет к разделам Расширение Языка</w:t>
            </w:r>
            <w:r w:rsidRPr="00AC5DE8">
              <w:rPr>
                <w:rFonts w:ascii="Arial" w:hAnsi="Arial" w:cs="Arial"/>
                <w:sz w:val="24"/>
                <w:szCs w:val="24"/>
              </w:rPr>
              <w:t>/</w:t>
            </w:r>
            <w:r>
              <w:rPr>
                <w:rFonts w:ascii="Arial" w:hAnsi="Arial" w:cs="Arial"/>
                <w:sz w:val="24"/>
                <w:szCs w:val="24"/>
              </w:rPr>
              <w:t xml:space="preserve">Речи </w:t>
            </w:r>
            <w:r>
              <w:rPr>
                <w:rFonts w:ascii="Arial" w:hAnsi="Arial" w:cs="Arial"/>
                <w:sz w:val="24"/>
                <w:szCs w:val="24"/>
                <w:lang w:val="en-US"/>
              </w:rPr>
              <w:t>I</w:t>
            </w:r>
            <w:r>
              <w:rPr>
                <w:rFonts w:ascii="Arial" w:hAnsi="Arial" w:cs="Arial"/>
                <w:sz w:val="24"/>
                <w:szCs w:val="24"/>
              </w:rPr>
              <w:t xml:space="preserve"> и базовому уровню Разговорной Речи. </w:t>
            </w:r>
          </w:p>
          <w:p w:rsidR="00AC5DE8" w:rsidRPr="00AC5DE8" w:rsidRDefault="00AC5DE8" w:rsidP="00B37521">
            <w:pPr>
              <w:rPr>
                <w:rFonts w:ascii="Arial" w:hAnsi="Arial" w:cs="Arial"/>
                <w:sz w:val="24"/>
                <w:szCs w:val="24"/>
              </w:rPr>
            </w:pPr>
          </w:p>
        </w:tc>
      </w:tr>
    </w:tbl>
    <w:p w:rsidR="00AC5DE8" w:rsidRDefault="00AC5DE8" w:rsidP="00B37521">
      <w:pPr>
        <w:spacing w:line="240" w:lineRule="auto"/>
        <w:rPr>
          <w:rFonts w:ascii="Arial" w:hAnsi="Arial" w:cs="Arial"/>
          <w:sz w:val="24"/>
          <w:szCs w:val="24"/>
        </w:rPr>
      </w:pPr>
    </w:p>
    <w:p w:rsidR="00AC5DE8" w:rsidRDefault="00AC5DE8">
      <w:pPr>
        <w:rPr>
          <w:rFonts w:ascii="Arial" w:hAnsi="Arial" w:cs="Arial"/>
          <w:sz w:val="24"/>
          <w:szCs w:val="24"/>
        </w:rPr>
      </w:pPr>
      <w:r>
        <w:rPr>
          <w:rFonts w:ascii="Arial" w:hAnsi="Arial" w:cs="Arial"/>
          <w:sz w:val="24"/>
          <w:szCs w:val="24"/>
        </w:rPr>
        <w:br w:type="page"/>
      </w:r>
    </w:p>
    <w:p w:rsidR="00AC5DE8" w:rsidRDefault="00AC5DE8" w:rsidP="00AC5DE8">
      <w:pPr>
        <w:spacing w:line="240" w:lineRule="auto"/>
        <w:jc w:val="center"/>
        <w:rPr>
          <w:rFonts w:ascii="Arial" w:hAnsi="Arial" w:cs="Arial"/>
          <w:b/>
          <w:sz w:val="32"/>
          <w:szCs w:val="32"/>
        </w:rPr>
      </w:pPr>
      <w:r w:rsidRPr="00AC5DE8">
        <w:rPr>
          <w:rFonts w:ascii="Arial" w:hAnsi="Arial" w:cs="Arial"/>
          <w:b/>
          <w:sz w:val="32"/>
          <w:szCs w:val="32"/>
        </w:rPr>
        <w:lastRenderedPageBreak/>
        <w:t>РАЗГОВОРНАЯ РЕЧЬ – БАЗОВЫЙ УРОВЕНЬ</w:t>
      </w:r>
    </w:p>
    <w:p w:rsidR="00154BB9" w:rsidRPr="00AC5DE8" w:rsidRDefault="00154BB9" w:rsidP="00AC5DE8">
      <w:pPr>
        <w:spacing w:line="240" w:lineRule="auto"/>
        <w:jc w:val="center"/>
        <w:rPr>
          <w:rFonts w:ascii="Arial" w:hAnsi="Arial" w:cs="Arial"/>
          <w:b/>
          <w:sz w:val="32"/>
          <w:szCs w:val="32"/>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762"/>
      </w:tblGrid>
      <w:tr w:rsidR="00AC5DE8" w:rsidTr="00154BB9">
        <w:tc>
          <w:tcPr>
            <w:tcW w:w="1809" w:type="dxa"/>
          </w:tcPr>
          <w:p w:rsidR="00AC5DE8" w:rsidRPr="002C4190" w:rsidRDefault="00AC5DE8" w:rsidP="00B37521">
            <w:pPr>
              <w:rPr>
                <w:rFonts w:ascii="Arial" w:hAnsi="Arial" w:cs="Arial"/>
                <w:b/>
                <w:sz w:val="24"/>
                <w:szCs w:val="24"/>
              </w:rPr>
            </w:pPr>
            <w:r w:rsidRPr="002C4190">
              <w:rPr>
                <w:rFonts w:ascii="Arial" w:hAnsi="Arial" w:cs="Arial"/>
                <w:b/>
                <w:sz w:val="24"/>
                <w:szCs w:val="24"/>
              </w:rPr>
              <w:t xml:space="preserve">Цели: </w:t>
            </w:r>
          </w:p>
        </w:tc>
        <w:tc>
          <w:tcPr>
            <w:tcW w:w="7762" w:type="dxa"/>
          </w:tcPr>
          <w:p w:rsidR="00AC5DE8" w:rsidRDefault="00AC5DE8" w:rsidP="001B1E2E">
            <w:pPr>
              <w:pStyle w:val="a5"/>
              <w:numPr>
                <w:ilvl w:val="0"/>
                <w:numId w:val="82"/>
              </w:numPr>
              <w:rPr>
                <w:rFonts w:ascii="Arial" w:hAnsi="Arial" w:cs="Arial"/>
                <w:sz w:val="24"/>
                <w:szCs w:val="24"/>
              </w:rPr>
            </w:pPr>
            <w:r>
              <w:rPr>
                <w:rFonts w:ascii="Arial" w:hAnsi="Arial" w:cs="Arial"/>
                <w:sz w:val="24"/>
                <w:szCs w:val="24"/>
              </w:rPr>
              <w:t>Расширить область применения экспрессивного языка</w:t>
            </w:r>
          </w:p>
          <w:p w:rsidR="00AC5DE8" w:rsidRDefault="00AC5DE8" w:rsidP="001B1E2E">
            <w:pPr>
              <w:pStyle w:val="a5"/>
              <w:numPr>
                <w:ilvl w:val="0"/>
                <w:numId w:val="82"/>
              </w:numPr>
              <w:rPr>
                <w:rFonts w:ascii="Arial" w:hAnsi="Arial" w:cs="Arial"/>
                <w:sz w:val="24"/>
                <w:szCs w:val="24"/>
              </w:rPr>
            </w:pPr>
            <w:r>
              <w:rPr>
                <w:rFonts w:ascii="Arial" w:hAnsi="Arial" w:cs="Arial"/>
                <w:sz w:val="24"/>
                <w:szCs w:val="24"/>
              </w:rPr>
              <w:t xml:space="preserve">Развить средства социального взаимодействия </w:t>
            </w:r>
          </w:p>
          <w:p w:rsidR="00AC5DE8" w:rsidRDefault="00AC5DE8" w:rsidP="001B1E2E">
            <w:pPr>
              <w:pStyle w:val="a5"/>
              <w:numPr>
                <w:ilvl w:val="0"/>
                <w:numId w:val="82"/>
              </w:numPr>
              <w:rPr>
                <w:rFonts w:ascii="Arial" w:hAnsi="Arial" w:cs="Arial"/>
                <w:sz w:val="24"/>
                <w:szCs w:val="24"/>
              </w:rPr>
            </w:pPr>
            <w:r>
              <w:rPr>
                <w:rFonts w:ascii="Arial" w:hAnsi="Arial" w:cs="Arial"/>
                <w:sz w:val="24"/>
                <w:szCs w:val="24"/>
              </w:rPr>
              <w:t>Повысить социальную адекватность</w:t>
            </w:r>
          </w:p>
          <w:p w:rsidR="00AC5DE8" w:rsidRDefault="002C4190" w:rsidP="001B1E2E">
            <w:pPr>
              <w:pStyle w:val="a5"/>
              <w:numPr>
                <w:ilvl w:val="0"/>
                <w:numId w:val="82"/>
              </w:numPr>
              <w:rPr>
                <w:rFonts w:ascii="Arial" w:hAnsi="Arial" w:cs="Arial"/>
                <w:sz w:val="24"/>
                <w:szCs w:val="24"/>
              </w:rPr>
            </w:pPr>
            <w:r>
              <w:rPr>
                <w:rFonts w:ascii="Arial" w:hAnsi="Arial" w:cs="Arial"/>
                <w:sz w:val="24"/>
                <w:szCs w:val="24"/>
              </w:rPr>
              <w:t xml:space="preserve">Добиться воздействия языка на поведение людей (контроль над людьми) </w:t>
            </w:r>
            <w:r w:rsidR="007725BE">
              <w:rPr>
                <w:rFonts w:ascii="Arial" w:hAnsi="Arial" w:cs="Arial"/>
                <w:sz w:val="24"/>
                <w:szCs w:val="24"/>
              </w:rPr>
              <w:t>и</w:t>
            </w:r>
            <w:r>
              <w:rPr>
                <w:rFonts w:ascii="Arial" w:hAnsi="Arial" w:cs="Arial"/>
                <w:sz w:val="24"/>
                <w:szCs w:val="24"/>
              </w:rPr>
              <w:t xml:space="preserve"> удовлетво</w:t>
            </w:r>
            <w:r w:rsidR="007725BE">
              <w:rPr>
                <w:rFonts w:ascii="Arial" w:hAnsi="Arial" w:cs="Arial"/>
                <w:sz w:val="24"/>
                <w:szCs w:val="24"/>
              </w:rPr>
              <w:t>рение</w:t>
            </w:r>
            <w:r>
              <w:rPr>
                <w:rFonts w:ascii="Arial" w:hAnsi="Arial" w:cs="Arial"/>
                <w:sz w:val="24"/>
                <w:szCs w:val="24"/>
              </w:rPr>
              <w:t xml:space="preserve"> их потребностей </w:t>
            </w:r>
          </w:p>
          <w:p w:rsidR="002C4190" w:rsidRPr="00AC5DE8" w:rsidRDefault="002C4190" w:rsidP="002C4190">
            <w:pPr>
              <w:pStyle w:val="a5"/>
              <w:rPr>
                <w:rFonts w:ascii="Arial" w:hAnsi="Arial" w:cs="Arial"/>
                <w:sz w:val="24"/>
                <w:szCs w:val="24"/>
              </w:rPr>
            </w:pPr>
          </w:p>
        </w:tc>
      </w:tr>
      <w:tr w:rsidR="00AC5DE8" w:rsidTr="00154BB9">
        <w:tc>
          <w:tcPr>
            <w:tcW w:w="1809" w:type="dxa"/>
          </w:tcPr>
          <w:p w:rsidR="00AC5DE8" w:rsidRPr="004463F3" w:rsidRDefault="007725BE" w:rsidP="00B37521">
            <w:pPr>
              <w:rPr>
                <w:rFonts w:ascii="Arial" w:hAnsi="Arial" w:cs="Arial"/>
                <w:b/>
                <w:sz w:val="24"/>
                <w:szCs w:val="24"/>
              </w:rPr>
            </w:pPr>
            <w:r w:rsidRPr="004463F3">
              <w:rPr>
                <w:rFonts w:ascii="Arial" w:hAnsi="Arial" w:cs="Arial"/>
                <w:b/>
                <w:sz w:val="24"/>
                <w:szCs w:val="24"/>
              </w:rPr>
              <w:t xml:space="preserve">Процедура: </w:t>
            </w:r>
          </w:p>
        </w:tc>
        <w:tc>
          <w:tcPr>
            <w:tcW w:w="7762" w:type="dxa"/>
          </w:tcPr>
          <w:p w:rsidR="007725BE" w:rsidRDefault="007725BE" w:rsidP="007725BE">
            <w:pPr>
              <w:rPr>
                <w:rFonts w:ascii="Arial" w:hAnsi="Arial" w:cs="Arial"/>
                <w:sz w:val="24"/>
                <w:szCs w:val="24"/>
              </w:rPr>
            </w:pPr>
            <w:r>
              <w:rPr>
                <w:rFonts w:ascii="Arial" w:hAnsi="Arial" w:cs="Arial"/>
                <w:sz w:val="24"/>
                <w:szCs w:val="24"/>
              </w:rPr>
              <w:t>Цель научить ребенка пользоваться разговорными фразами в повседневных ситуациях. Первоначально, он научится давать механические ответы в задуманных</w:t>
            </w:r>
            <w:r w:rsidRPr="007725BE">
              <w:rPr>
                <w:rFonts w:ascii="Arial" w:hAnsi="Arial" w:cs="Arial"/>
                <w:sz w:val="24"/>
                <w:szCs w:val="24"/>
              </w:rPr>
              <w:t>/</w:t>
            </w:r>
            <w:r>
              <w:rPr>
                <w:rFonts w:ascii="Arial" w:hAnsi="Arial" w:cs="Arial"/>
                <w:sz w:val="24"/>
                <w:szCs w:val="24"/>
              </w:rPr>
              <w:t xml:space="preserve">запланированных ситуациях. Подсказки со временем будут прекращены, поскольку предположительно он будет использовать язык в естественно возникающих ситуациях. </w:t>
            </w:r>
          </w:p>
          <w:p w:rsidR="007725BE" w:rsidRDefault="007725BE" w:rsidP="007725BE">
            <w:pPr>
              <w:rPr>
                <w:rFonts w:ascii="Arial" w:hAnsi="Arial" w:cs="Arial"/>
                <w:sz w:val="24"/>
                <w:szCs w:val="24"/>
              </w:rPr>
            </w:pPr>
          </w:p>
          <w:p w:rsidR="007725BE" w:rsidRPr="007725BE" w:rsidRDefault="007725BE" w:rsidP="007725BE">
            <w:pPr>
              <w:rPr>
                <w:rFonts w:ascii="Arial" w:hAnsi="Arial" w:cs="Arial"/>
                <w:sz w:val="24"/>
                <w:szCs w:val="24"/>
              </w:rPr>
            </w:pPr>
            <w:r>
              <w:rPr>
                <w:rFonts w:ascii="Arial" w:hAnsi="Arial" w:cs="Arial"/>
                <w:sz w:val="24"/>
                <w:szCs w:val="24"/>
              </w:rPr>
              <w:t xml:space="preserve">ВЕСЬМА ВАЖНО ПОНИМАТЬ, ЧТО </w:t>
            </w:r>
            <w:r w:rsidR="004463F3">
              <w:rPr>
                <w:rFonts w:ascii="Arial" w:hAnsi="Arial" w:cs="Arial"/>
                <w:sz w:val="24"/>
                <w:szCs w:val="24"/>
              </w:rPr>
              <w:t xml:space="preserve">МЕХАНИЧЕСКИЕ (ЗАУЧЕННЫЕ) ОТВЕТЫ БУДУТ ПРЕДОСТАВЛЯТЬСЯ РЕБЕНКОМ. ОДНАКО, ПРЕДОСТАВЛЕНИЕ ТЫСЯЧ ОТВЕТОВ НЕ СДЕЛАЕТ КОГО-ТО РАЗГОВОРЧИВЫМ (ГОВОРЯЩИМ). РАЗВИТИЕ НАВЫКОВ НАБЛЮДЕНИЯ, СОЦИАЛЬНОГО ВЗАИМОДЕЙСТВИЯ И УПОР НА СОЦИАЛИЗАЦИЮ РЕБЕНКА – ВОТ ЧТО ЯВЛЯЕТСЯ ЖИЗНЕННО ВАЖНЫМ!!! </w:t>
            </w:r>
          </w:p>
          <w:p w:rsidR="00AC5DE8" w:rsidRDefault="00AC5DE8" w:rsidP="00B37521">
            <w:pPr>
              <w:rPr>
                <w:rFonts w:ascii="Arial" w:hAnsi="Arial" w:cs="Arial"/>
                <w:sz w:val="24"/>
                <w:szCs w:val="24"/>
              </w:rPr>
            </w:pPr>
          </w:p>
        </w:tc>
      </w:tr>
      <w:tr w:rsidR="00AC5DE8" w:rsidTr="00154BB9">
        <w:tc>
          <w:tcPr>
            <w:tcW w:w="1809" w:type="dxa"/>
          </w:tcPr>
          <w:p w:rsidR="00AC5DE8" w:rsidRPr="004463F3" w:rsidRDefault="004463F3" w:rsidP="00B37521">
            <w:pPr>
              <w:rPr>
                <w:rFonts w:ascii="Arial" w:hAnsi="Arial" w:cs="Arial"/>
                <w:b/>
                <w:sz w:val="24"/>
                <w:szCs w:val="24"/>
              </w:rPr>
            </w:pPr>
            <w:r w:rsidRPr="004463F3">
              <w:rPr>
                <w:rFonts w:ascii="Arial" w:hAnsi="Arial" w:cs="Arial"/>
                <w:b/>
                <w:sz w:val="24"/>
                <w:szCs w:val="24"/>
              </w:rPr>
              <w:t>Фаза 1:</w:t>
            </w:r>
          </w:p>
        </w:tc>
        <w:tc>
          <w:tcPr>
            <w:tcW w:w="7762" w:type="dxa"/>
          </w:tcPr>
          <w:p w:rsidR="00AC5DE8" w:rsidRDefault="004463F3" w:rsidP="007725BE">
            <w:pPr>
              <w:rPr>
                <w:rFonts w:ascii="Arial" w:hAnsi="Arial" w:cs="Arial"/>
                <w:sz w:val="24"/>
                <w:szCs w:val="24"/>
              </w:rPr>
            </w:pPr>
            <w:r w:rsidRPr="004463F3">
              <w:rPr>
                <w:rFonts w:ascii="Arial" w:hAnsi="Arial" w:cs="Arial"/>
                <w:b/>
                <w:sz w:val="24"/>
                <w:szCs w:val="24"/>
              </w:rPr>
              <w:t>Приветствие</w:t>
            </w:r>
            <w:r>
              <w:rPr>
                <w:rFonts w:ascii="Arial" w:hAnsi="Arial" w:cs="Arial"/>
                <w:sz w:val="24"/>
                <w:szCs w:val="24"/>
              </w:rPr>
              <w:t xml:space="preserve">. Ученик должен отвечать взаимностью, когда кто-то говорит ему «привет!». Позднее, ответное приветствие должно включать имя человека. </w:t>
            </w:r>
          </w:p>
          <w:p w:rsidR="004463F3" w:rsidRPr="007E6020" w:rsidRDefault="004463F3" w:rsidP="007725BE">
            <w:pPr>
              <w:rPr>
                <w:rFonts w:ascii="Arial" w:hAnsi="Arial" w:cs="Arial"/>
                <w:sz w:val="24"/>
                <w:szCs w:val="24"/>
                <w:lang w:val="en-US"/>
              </w:rPr>
            </w:pPr>
          </w:p>
        </w:tc>
      </w:tr>
      <w:tr w:rsidR="00AC5DE8" w:rsidTr="00154BB9">
        <w:tc>
          <w:tcPr>
            <w:tcW w:w="1809" w:type="dxa"/>
          </w:tcPr>
          <w:p w:rsidR="00AC5DE8" w:rsidRPr="007E6020" w:rsidRDefault="004463F3" w:rsidP="00B37521">
            <w:pPr>
              <w:rPr>
                <w:rFonts w:ascii="Arial" w:hAnsi="Arial" w:cs="Arial"/>
                <w:b/>
                <w:sz w:val="24"/>
                <w:szCs w:val="24"/>
              </w:rPr>
            </w:pPr>
            <w:r w:rsidRPr="007E6020">
              <w:rPr>
                <w:rFonts w:ascii="Arial" w:hAnsi="Arial" w:cs="Arial"/>
                <w:b/>
                <w:sz w:val="24"/>
                <w:szCs w:val="24"/>
              </w:rPr>
              <w:t>Фаза 2:</w:t>
            </w:r>
          </w:p>
        </w:tc>
        <w:tc>
          <w:tcPr>
            <w:tcW w:w="7762" w:type="dxa"/>
          </w:tcPr>
          <w:p w:rsidR="00AC5DE8" w:rsidRDefault="007B69CB" w:rsidP="007E6020">
            <w:pPr>
              <w:rPr>
                <w:rFonts w:ascii="Arial" w:hAnsi="Arial" w:cs="Arial"/>
                <w:sz w:val="24"/>
                <w:szCs w:val="24"/>
              </w:rPr>
            </w:pPr>
            <w:r>
              <w:rPr>
                <w:rFonts w:ascii="Arial" w:hAnsi="Arial" w:cs="Arial"/>
                <w:b/>
                <w:sz w:val="24"/>
                <w:szCs w:val="24"/>
              </w:rPr>
              <w:t>Инициация</w:t>
            </w:r>
            <w:r w:rsidRPr="007B69CB">
              <w:rPr>
                <w:rFonts w:ascii="Arial" w:hAnsi="Arial" w:cs="Arial"/>
                <w:b/>
                <w:sz w:val="24"/>
                <w:szCs w:val="24"/>
              </w:rPr>
              <w:t>/</w:t>
            </w:r>
            <w:r>
              <w:rPr>
                <w:rFonts w:ascii="Arial" w:hAnsi="Arial" w:cs="Arial"/>
                <w:b/>
                <w:sz w:val="24"/>
                <w:szCs w:val="24"/>
              </w:rPr>
              <w:t>выражение желания</w:t>
            </w:r>
            <w:r w:rsidR="007E6020" w:rsidRPr="007E6020">
              <w:rPr>
                <w:rFonts w:ascii="Arial" w:hAnsi="Arial" w:cs="Arial"/>
                <w:b/>
                <w:sz w:val="24"/>
                <w:szCs w:val="24"/>
              </w:rPr>
              <w:t xml:space="preserve"> (</w:t>
            </w:r>
            <w:r w:rsidR="007E6020" w:rsidRPr="007E6020">
              <w:rPr>
                <w:rFonts w:ascii="Arial" w:hAnsi="Arial" w:cs="Arial"/>
                <w:b/>
                <w:sz w:val="24"/>
                <w:szCs w:val="24"/>
                <w:lang w:val="en-US"/>
              </w:rPr>
              <w:t>manding</w:t>
            </w:r>
            <w:r w:rsidR="007E6020" w:rsidRPr="007E6020">
              <w:rPr>
                <w:rFonts w:ascii="Arial" w:hAnsi="Arial" w:cs="Arial"/>
                <w:b/>
                <w:sz w:val="24"/>
                <w:szCs w:val="24"/>
              </w:rPr>
              <w:t>)</w:t>
            </w:r>
            <w:r w:rsidR="007E6020">
              <w:rPr>
                <w:rFonts w:ascii="Arial" w:hAnsi="Arial" w:cs="Arial"/>
                <w:sz w:val="24"/>
                <w:szCs w:val="24"/>
              </w:rPr>
              <w:t xml:space="preserve"> (управление поведением другого человека). </w:t>
            </w:r>
          </w:p>
          <w:p w:rsidR="007E6020" w:rsidRDefault="007E6020" w:rsidP="001B1E2E">
            <w:pPr>
              <w:pStyle w:val="a5"/>
              <w:numPr>
                <w:ilvl w:val="0"/>
                <w:numId w:val="83"/>
              </w:numPr>
              <w:rPr>
                <w:rFonts w:ascii="Arial" w:hAnsi="Arial" w:cs="Arial"/>
                <w:sz w:val="24"/>
                <w:szCs w:val="24"/>
              </w:rPr>
            </w:pPr>
            <w:r>
              <w:rPr>
                <w:rFonts w:ascii="Arial" w:hAnsi="Arial" w:cs="Arial"/>
                <w:sz w:val="24"/>
                <w:szCs w:val="24"/>
              </w:rPr>
              <w:t xml:space="preserve">«иди (сюда) </w:t>
            </w:r>
            <w:r w:rsidRPr="007E6020">
              <w:rPr>
                <w:rFonts w:ascii="Arial" w:hAnsi="Arial" w:cs="Arial"/>
                <w:sz w:val="24"/>
                <w:szCs w:val="24"/>
              </w:rPr>
              <w:t>{</w:t>
            </w:r>
            <w:r>
              <w:rPr>
                <w:rFonts w:ascii="Arial" w:hAnsi="Arial" w:cs="Arial"/>
                <w:sz w:val="24"/>
                <w:szCs w:val="24"/>
              </w:rPr>
              <w:t>имя</w:t>
            </w:r>
            <w:r w:rsidRPr="007E6020">
              <w:rPr>
                <w:rFonts w:ascii="Arial" w:hAnsi="Arial" w:cs="Arial"/>
                <w:sz w:val="24"/>
                <w:szCs w:val="24"/>
              </w:rPr>
              <w:t>}</w:t>
            </w:r>
            <w:r>
              <w:rPr>
                <w:rFonts w:ascii="Arial" w:hAnsi="Arial" w:cs="Arial"/>
                <w:sz w:val="24"/>
                <w:szCs w:val="24"/>
              </w:rPr>
              <w:t xml:space="preserve">» когда ищет помощи другого человека </w:t>
            </w:r>
          </w:p>
          <w:p w:rsidR="007E6020" w:rsidRDefault="007E6020" w:rsidP="001B1E2E">
            <w:pPr>
              <w:pStyle w:val="a5"/>
              <w:numPr>
                <w:ilvl w:val="0"/>
                <w:numId w:val="83"/>
              </w:numPr>
              <w:rPr>
                <w:rFonts w:ascii="Arial" w:hAnsi="Arial" w:cs="Arial"/>
                <w:sz w:val="24"/>
                <w:szCs w:val="24"/>
              </w:rPr>
            </w:pPr>
            <w:r>
              <w:rPr>
                <w:rFonts w:ascii="Arial" w:hAnsi="Arial" w:cs="Arial"/>
                <w:sz w:val="24"/>
                <w:szCs w:val="24"/>
              </w:rPr>
              <w:t>«подвинь, пожалуйста»</w:t>
            </w:r>
          </w:p>
          <w:p w:rsidR="007E6020" w:rsidRDefault="007E6020" w:rsidP="001B1E2E">
            <w:pPr>
              <w:pStyle w:val="a5"/>
              <w:numPr>
                <w:ilvl w:val="0"/>
                <w:numId w:val="83"/>
              </w:numPr>
              <w:rPr>
                <w:rFonts w:ascii="Arial" w:hAnsi="Arial" w:cs="Arial"/>
                <w:sz w:val="24"/>
                <w:szCs w:val="24"/>
              </w:rPr>
            </w:pPr>
            <w:r>
              <w:rPr>
                <w:rFonts w:ascii="Arial" w:hAnsi="Arial" w:cs="Arial"/>
                <w:sz w:val="24"/>
                <w:szCs w:val="24"/>
              </w:rPr>
              <w:t xml:space="preserve">«дай мне </w:t>
            </w:r>
            <w:r>
              <w:rPr>
                <w:rFonts w:ascii="Arial" w:hAnsi="Arial" w:cs="Arial"/>
                <w:sz w:val="24"/>
                <w:szCs w:val="24"/>
                <w:lang w:val="en-US"/>
              </w:rPr>
              <w:t>{</w:t>
            </w:r>
            <w:r>
              <w:rPr>
                <w:rFonts w:ascii="Arial" w:hAnsi="Arial" w:cs="Arial"/>
                <w:sz w:val="24"/>
                <w:szCs w:val="24"/>
              </w:rPr>
              <w:t>объект</w:t>
            </w:r>
            <w:r>
              <w:rPr>
                <w:rFonts w:ascii="Arial" w:hAnsi="Arial" w:cs="Arial"/>
                <w:sz w:val="24"/>
                <w:szCs w:val="24"/>
                <w:lang w:val="en-US"/>
              </w:rPr>
              <w:t>}</w:t>
            </w:r>
            <w:r>
              <w:rPr>
                <w:rFonts w:ascii="Arial" w:hAnsi="Arial" w:cs="Arial"/>
                <w:sz w:val="24"/>
                <w:szCs w:val="24"/>
              </w:rPr>
              <w:t>»</w:t>
            </w:r>
          </w:p>
          <w:p w:rsidR="007E6020" w:rsidRDefault="007E6020" w:rsidP="001B1E2E">
            <w:pPr>
              <w:pStyle w:val="a5"/>
              <w:numPr>
                <w:ilvl w:val="0"/>
                <w:numId w:val="83"/>
              </w:numPr>
              <w:rPr>
                <w:rFonts w:ascii="Arial" w:hAnsi="Arial" w:cs="Arial"/>
                <w:sz w:val="24"/>
                <w:szCs w:val="24"/>
              </w:rPr>
            </w:pPr>
            <w:r>
              <w:rPr>
                <w:rFonts w:ascii="Arial" w:hAnsi="Arial" w:cs="Arial"/>
                <w:sz w:val="24"/>
                <w:szCs w:val="24"/>
              </w:rPr>
              <w:t>«пусти</w:t>
            </w:r>
            <w:r>
              <w:rPr>
                <w:rFonts w:ascii="Arial" w:hAnsi="Arial" w:cs="Arial"/>
                <w:sz w:val="24"/>
                <w:szCs w:val="24"/>
                <w:lang w:val="en-US"/>
              </w:rPr>
              <w:t>/</w:t>
            </w:r>
            <w:r>
              <w:rPr>
                <w:rFonts w:ascii="Arial" w:hAnsi="Arial" w:cs="Arial"/>
                <w:sz w:val="24"/>
                <w:szCs w:val="24"/>
              </w:rPr>
              <w:t>отпусти»</w:t>
            </w:r>
          </w:p>
          <w:p w:rsidR="007E6020" w:rsidRDefault="007E6020" w:rsidP="001B1E2E">
            <w:pPr>
              <w:pStyle w:val="a5"/>
              <w:numPr>
                <w:ilvl w:val="0"/>
                <w:numId w:val="83"/>
              </w:numPr>
              <w:rPr>
                <w:rFonts w:ascii="Arial" w:hAnsi="Arial" w:cs="Arial"/>
                <w:sz w:val="24"/>
                <w:szCs w:val="24"/>
              </w:rPr>
            </w:pPr>
            <w:r>
              <w:rPr>
                <w:rFonts w:ascii="Arial" w:hAnsi="Arial" w:cs="Arial"/>
                <w:sz w:val="24"/>
                <w:szCs w:val="24"/>
              </w:rPr>
              <w:t>«догони меня» при игре в догонялки</w:t>
            </w:r>
          </w:p>
          <w:p w:rsidR="007E6020" w:rsidRDefault="007E6020" w:rsidP="001B1E2E">
            <w:pPr>
              <w:pStyle w:val="a5"/>
              <w:numPr>
                <w:ilvl w:val="0"/>
                <w:numId w:val="83"/>
              </w:numPr>
              <w:rPr>
                <w:rFonts w:ascii="Arial" w:hAnsi="Arial" w:cs="Arial"/>
                <w:sz w:val="24"/>
                <w:szCs w:val="24"/>
              </w:rPr>
            </w:pPr>
            <w:r>
              <w:rPr>
                <w:rFonts w:ascii="Arial" w:hAnsi="Arial" w:cs="Arial"/>
                <w:sz w:val="24"/>
                <w:szCs w:val="24"/>
              </w:rPr>
              <w:t>«уходи»</w:t>
            </w:r>
          </w:p>
          <w:p w:rsidR="007E6020" w:rsidRDefault="007E6020" w:rsidP="001B1E2E">
            <w:pPr>
              <w:pStyle w:val="a5"/>
              <w:numPr>
                <w:ilvl w:val="0"/>
                <w:numId w:val="83"/>
              </w:numPr>
              <w:rPr>
                <w:rFonts w:ascii="Arial" w:hAnsi="Arial" w:cs="Arial"/>
                <w:sz w:val="24"/>
                <w:szCs w:val="24"/>
              </w:rPr>
            </w:pPr>
            <w:r>
              <w:rPr>
                <w:rFonts w:ascii="Arial" w:hAnsi="Arial" w:cs="Arial"/>
                <w:sz w:val="24"/>
                <w:szCs w:val="24"/>
              </w:rPr>
              <w:t>«успокойся»</w:t>
            </w:r>
            <w:r w:rsidR="00F27BA6">
              <w:rPr>
                <w:rFonts w:ascii="Arial" w:hAnsi="Arial" w:cs="Arial"/>
                <w:sz w:val="24"/>
                <w:szCs w:val="24"/>
              </w:rPr>
              <w:t xml:space="preserve"> когда кто-то слишком шумно ведет себя</w:t>
            </w:r>
          </w:p>
          <w:p w:rsidR="00F27BA6" w:rsidRPr="007E6020" w:rsidRDefault="00F27BA6" w:rsidP="00F27BA6">
            <w:pPr>
              <w:pStyle w:val="a5"/>
              <w:rPr>
                <w:rFonts w:ascii="Arial" w:hAnsi="Arial" w:cs="Arial"/>
                <w:sz w:val="24"/>
                <w:szCs w:val="24"/>
              </w:rPr>
            </w:pPr>
          </w:p>
        </w:tc>
      </w:tr>
      <w:tr w:rsidR="00AC5DE8" w:rsidTr="00154BB9">
        <w:tc>
          <w:tcPr>
            <w:tcW w:w="1809" w:type="dxa"/>
          </w:tcPr>
          <w:p w:rsidR="00AC5DE8" w:rsidRPr="00F27BA6" w:rsidRDefault="00F27BA6" w:rsidP="00B37521">
            <w:pPr>
              <w:rPr>
                <w:rFonts w:ascii="Arial" w:hAnsi="Arial" w:cs="Arial"/>
                <w:b/>
                <w:sz w:val="24"/>
                <w:szCs w:val="24"/>
                <w:lang w:val="en-US"/>
              </w:rPr>
            </w:pPr>
            <w:r w:rsidRPr="00F27BA6">
              <w:rPr>
                <w:rFonts w:ascii="Arial" w:hAnsi="Arial" w:cs="Arial"/>
                <w:b/>
                <w:sz w:val="24"/>
                <w:szCs w:val="24"/>
              </w:rPr>
              <w:t>Фаза 3:</w:t>
            </w:r>
          </w:p>
        </w:tc>
        <w:tc>
          <w:tcPr>
            <w:tcW w:w="7762" w:type="dxa"/>
          </w:tcPr>
          <w:p w:rsidR="00AC5DE8" w:rsidRPr="00F27BA6" w:rsidRDefault="00F27BA6" w:rsidP="00B37521">
            <w:pPr>
              <w:rPr>
                <w:rFonts w:ascii="Arial" w:hAnsi="Arial" w:cs="Arial"/>
                <w:b/>
                <w:sz w:val="24"/>
                <w:szCs w:val="24"/>
              </w:rPr>
            </w:pPr>
            <w:r w:rsidRPr="00F27BA6">
              <w:rPr>
                <w:rFonts w:ascii="Arial" w:hAnsi="Arial" w:cs="Arial"/>
                <w:b/>
                <w:sz w:val="24"/>
                <w:szCs w:val="24"/>
              </w:rPr>
              <w:t>Основы предложений</w:t>
            </w:r>
          </w:p>
          <w:p w:rsidR="00F27BA6" w:rsidRDefault="00F27BA6" w:rsidP="00B37521">
            <w:pPr>
              <w:rPr>
                <w:rFonts w:ascii="Arial" w:hAnsi="Arial" w:cs="Arial"/>
                <w:sz w:val="24"/>
                <w:szCs w:val="24"/>
              </w:rPr>
            </w:pPr>
          </w:p>
          <w:p w:rsidR="00F27BA6" w:rsidRPr="00F27BA6" w:rsidRDefault="00F27BA6" w:rsidP="001B1E2E">
            <w:pPr>
              <w:pStyle w:val="a5"/>
              <w:numPr>
                <w:ilvl w:val="0"/>
                <w:numId w:val="84"/>
              </w:numPr>
              <w:rPr>
                <w:rFonts w:ascii="Arial" w:hAnsi="Arial" w:cs="Arial"/>
                <w:sz w:val="24"/>
                <w:szCs w:val="24"/>
                <w:lang w:val="en-US"/>
              </w:rPr>
            </w:pPr>
            <w:r>
              <w:rPr>
                <w:rFonts w:ascii="Arial" w:hAnsi="Arial" w:cs="Arial"/>
                <w:sz w:val="24"/>
                <w:szCs w:val="24"/>
              </w:rPr>
              <w:t>«я хочу …»</w:t>
            </w:r>
          </w:p>
          <w:p w:rsidR="00F27BA6" w:rsidRPr="00F27BA6" w:rsidRDefault="00F27BA6" w:rsidP="001B1E2E">
            <w:pPr>
              <w:pStyle w:val="a5"/>
              <w:numPr>
                <w:ilvl w:val="0"/>
                <w:numId w:val="84"/>
              </w:numPr>
              <w:rPr>
                <w:rFonts w:ascii="Arial" w:hAnsi="Arial" w:cs="Arial"/>
                <w:sz w:val="24"/>
                <w:szCs w:val="24"/>
                <w:lang w:val="en-US"/>
              </w:rPr>
            </w:pPr>
            <w:r>
              <w:rPr>
                <w:rFonts w:ascii="Arial" w:hAnsi="Arial" w:cs="Arial"/>
                <w:sz w:val="24"/>
                <w:szCs w:val="24"/>
              </w:rPr>
              <w:t>«это …»</w:t>
            </w:r>
          </w:p>
          <w:p w:rsidR="00F27BA6" w:rsidRPr="00F27BA6" w:rsidRDefault="00F27BA6" w:rsidP="001B1E2E">
            <w:pPr>
              <w:pStyle w:val="a5"/>
              <w:numPr>
                <w:ilvl w:val="0"/>
                <w:numId w:val="84"/>
              </w:numPr>
              <w:rPr>
                <w:rFonts w:ascii="Arial" w:hAnsi="Arial" w:cs="Arial"/>
                <w:sz w:val="24"/>
                <w:szCs w:val="24"/>
                <w:lang w:val="en-US"/>
              </w:rPr>
            </w:pPr>
            <w:r>
              <w:rPr>
                <w:rFonts w:ascii="Arial" w:hAnsi="Arial" w:cs="Arial"/>
                <w:sz w:val="24"/>
                <w:szCs w:val="24"/>
              </w:rPr>
              <w:t>«это …»</w:t>
            </w:r>
          </w:p>
          <w:p w:rsidR="00F27BA6" w:rsidRPr="00F27BA6" w:rsidRDefault="00F27BA6" w:rsidP="001B1E2E">
            <w:pPr>
              <w:pStyle w:val="a5"/>
              <w:numPr>
                <w:ilvl w:val="0"/>
                <w:numId w:val="84"/>
              </w:numPr>
              <w:rPr>
                <w:rFonts w:ascii="Arial" w:hAnsi="Arial" w:cs="Arial"/>
                <w:sz w:val="24"/>
                <w:szCs w:val="24"/>
                <w:lang w:val="en-US"/>
              </w:rPr>
            </w:pPr>
            <w:r>
              <w:rPr>
                <w:rFonts w:ascii="Arial" w:hAnsi="Arial" w:cs="Arial"/>
                <w:sz w:val="24"/>
                <w:szCs w:val="24"/>
              </w:rPr>
              <w:t>«я вижу …»</w:t>
            </w:r>
          </w:p>
          <w:p w:rsidR="00F27BA6" w:rsidRPr="00F27BA6" w:rsidRDefault="00F27BA6" w:rsidP="001B1E2E">
            <w:pPr>
              <w:pStyle w:val="a5"/>
              <w:numPr>
                <w:ilvl w:val="0"/>
                <w:numId w:val="84"/>
              </w:numPr>
              <w:rPr>
                <w:rFonts w:ascii="Arial" w:hAnsi="Arial" w:cs="Arial"/>
                <w:sz w:val="24"/>
                <w:szCs w:val="24"/>
                <w:lang w:val="en-US"/>
              </w:rPr>
            </w:pPr>
            <w:r>
              <w:rPr>
                <w:rFonts w:ascii="Arial" w:hAnsi="Arial" w:cs="Arial"/>
                <w:sz w:val="24"/>
                <w:szCs w:val="24"/>
              </w:rPr>
              <w:t>«у меня (есть) …»</w:t>
            </w:r>
          </w:p>
          <w:p w:rsidR="00F27BA6" w:rsidRPr="00F27BA6" w:rsidRDefault="00F27BA6" w:rsidP="00F27BA6">
            <w:pPr>
              <w:pStyle w:val="a5"/>
              <w:rPr>
                <w:rFonts w:ascii="Arial" w:hAnsi="Arial" w:cs="Arial"/>
                <w:sz w:val="24"/>
                <w:szCs w:val="24"/>
                <w:lang w:val="en-US"/>
              </w:rPr>
            </w:pPr>
          </w:p>
        </w:tc>
      </w:tr>
    </w:tbl>
    <w:p w:rsidR="00F27BA6" w:rsidRDefault="00F27BA6">
      <w:pPr>
        <w:spacing w:line="240" w:lineRule="auto"/>
        <w:rPr>
          <w:rFonts w:ascii="Arial" w:hAnsi="Arial" w:cs="Arial"/>
          <w:sz w:val="24"/>
          <w:szCs w:val="24"/>
        </w:rPr>
      </w:pPr>
    </w:p>
    <w:p w:rsidR="00F27BA6" w:rsidRDefault="00F27BA6">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762"/>
      </w:tblGrid>
      <w:tr w:rsidR="00F27BA6" w:rsidTr="00154BB9">
        <w:tc>
          <w:tcPr>
            <w:tcW w:w="1809" w:type="dxa"/>
          </w:tcPr>
          <w:p w:rsidR="00F27BA6" w:rsidRPr="00F27BA6" w:rsidRDefault="00F27BA6">
            <w:pPr>
              <w:rPr>
                <w:rFonts w:ascii="Arial" w:hAnsi="Arial" w:cs="Arial"/>
                <w:b/>
                <w:sz w:val="24"/>
                <w:szCs w:val="24"/>
              </w:rPr>
            </w:pPr>
            <w:r w:rsidRPr="00F27BA6">
              <w:rPr>
                <w:rFonts w:ascii="Arial" w:hAnsi="Arial" w:cs="Arial"/>
                <w:b/>
                <w:sz w:val="24"/>
                <w:szCs w:val="24"/>
              </w:rPr>
              <w:lastRenderedPageBreak/>
              <w:t>Фаза 4:</w:t>
            </w:r>
          </w:p>
        </w:tc>
        <w:tc>
          <w:tcPr>
            <w:tcW w:w="7762" w:type="dxa"/>
          </w:tcPr>
          <w:p w:rsidR="00F27BA6" w:rsidRDefault="00F27BA6" w:rsidP="00285058">
            <w:pPr>
              <w:rPr>
                <w:rFonts w:ascii="Arial" w:hAnsi="Arial" w:cs="Arial"/>
                <w:sz w:val="24"/>
                <w:szCs w:val="24"/>
              </w:rPr>
            </w:pPr>
            <w:r w:rsidRPr="00285058">
              <w:rPr>
                <w:rFonts w:ascii="Arial" w:hAnsi="Arial" w:cs="Arial"/>
                <w:b/>
                <w:sz w:val="24"/>
                <w:szCs w:val="24"/>
              </w:rPr>
              <w:t>Комментирование.</w:t>
            </w:r>
            <w:r>
              <w:rPr>
                <w:rFonts w:ascii="Arial" w:hAnsi="Arial" w:cs="Arial"/>
                <w:sz w:val="24"/>
                <w:szCs w:val="24"/>
              </w:rPr>
              <w:t xml:space="preserve"> Ниже приведены примеры фраз, которые должен использовать ученик в различных ситуациях для выказывания своего интереса или вызывания интереса другого человека. </w:t>
            </w:r>
            <w:r w:rsidR="00285058">
              <w:rPr>
                <w:rFonts w:ascii="Arial" w:hAnsi="Arial" w:cs="Arial"/>
                <w:sz w:val="24"/>
                <w:szCs w:val="24"/>
              </w:rPr>
              <w:t xml:space="preserve">Цель программы - добиться чтобы это происходило без подсказок. </w:t>
            </w:r>
          </w:p>
          <w:p w:rsidR="00285058" w:rsidRDefault="00285058" w:rsidP="00285058">
            <w:pPr>
              <w:rPr>
                <w:rFonts w:ascii="Arial" w:hAnsi="Arial" w:cs="Arial"/>
                <w:sz w:val="24"/>
                <w:szCs w:val="24"/>
              </w:rPr>
            </w:pPr>
          </w:p>
          <w:p w:rsidR="00285058" w:rsidRDefault="00285058" w:rsidP="001B1E2E">
            <w:pPr>
              <w:pStyle w:val="a5"/>
              <w:numPr>
                <w:ilvl w:val="0"/>
                <w:numId w:val="85"/>
              </w:numPr>
              <w:rPr>
                <w:rFonts w:ascii="Arial" w:hAnsi="Arial" w:cs="Arial"/>
                <w:sz w:val="24"/>
                <w:szCs w:val="24"/>
              </w:rPr>
            </w:pPr>
            <w:r>
              <w:rPr>
                <w:rFonts w:ascii="Arial" w:hAnsi="Arial" w:cs="Arial"/>
                <w:sz w:val="24"/>
                <w:szCs w:val="24"/>
              </w:rPr>
              <w:t xml:space="preserve">«вот, </w:t>
            </w:r>
            <w:r w:rsidRPr="00285058">
              <w:rPr>
                <w:rFonts w:ascii="Arial" w:hAnsi="Arial" w:cs="Arial"/>
                <w:sz w:val="24"/>
                <w:szCs w:val="24"/>
              </w:rPr>
              <w:t>{</w:t>
            </w:r>
            <w:r>
              <w:rPr>
                <w:rFonts w:ascii="Arial" w:hAnsi="Arial" w:cs="Arial"/>
                <w:sz w:val="24"/>
                <w:szCs w:val="24"/>
              </w:rPr>
              <w:t>имя</w:t>
            </w:r>
            <w:r w:rsidRPr="00285058">
              <w:rPr>
                <w:rFonts w:ascii="Arial" w:hAnsi="Arial" w:cs="Arial"/>
                <w:sz w:val="24"/>
                <w:szCs w:val="24"/>
              </w:rPr>
              <w:t>}</w:t>
            </w:r>
            <w:r>
              <w:rPr>
                <w:rFonts w:ascii="Arial" w:hAnsi="Arial" w:cs="Arial"/>
                <w:sz w:val="24"/>
                <w:szCs w:val="24"/>
              </w:rPr>
              <w:t>» (когда дает предмет другому человеку)</w:t>
            </w:r>
          </w:p>
          <w:p w:rsidR="00285058" w:rsidRDefault="00285058" w:rsidP="001B1E2E">
            <w:pPr>
              <w:pStyle w:val="a5"/>
              <w:numPr>
                <w:ilvl w:val="0"/>
                <w:numId w:val="85"/>
              </w:numPr>
              <w:rPr>
                <w:rFonts w:ascii="Arial" w:hAnsi="Arial" w:cs="Arial"/>
                <w:sz w:val="24"/>
                <w:szCs w:val="24"/>
              </w:rPr>
            </w:pPr>
            <w:r>
              <w:rPr>
                <w:rFonts w:ascii="Arial" w:hAnsi="Arial" w:cs="Arial"/>
                <w:sz w:val="24"/>
                <w:szCs w:val="24"/>
              </w:rPr>
              <w:t>«смотри сюда!» и показывает на что-то интересное</w:t>
            </w:r>
          </w:p>
          <w:p w:rsidR="00285058" w:rsidRDefault="00285058" w:rsidP="001B1E2E">
            <w:pPr>
              <w:pStyle w:val="a5"/>
              <w:numPr>
                <w:ilvl w:val="0"/>
                <w:numId w:val="85"/>
              </w:numPr>
              <w:rPr>
                <w:rFonts w:ascii="Arial" w:hAnsi="Arial" w:cs="Arial"/>
                <w:sz w:val="24"/>
                <w:szCs w:val="24"/>
              </w:rPr>
            </w:pPr>
            <w:r>
              <w:rPr>
                <w:rFonts w:ascii="Arial" w:hAnsi="Arial" w:cs="Arial"/>
                <w:sz w:val="24"/>
                <w:szCs w:val="24"/>
              </w:rPr>
              <w:t xml:space="preserve">«смотри </w:t>
            </w:r>
            <w:r w:rsidRPr="00285058">
              <w:rPr>
                <w:rFonts w:ascii="Arial" w:hAnsi="Arial" w:cs="Arial"/>
                <w:sz w:val="24"/>
                <w:szCs w:val="24"/>
              </w:rPr>
              <w:t>{</w:t>
            </w:r>
            <w:r>
              <w:rPr>
                <w:rFonts w:ascii="Arial" w:hAnsi="Arial" w:cs="Arial"/>
                <w:sz w:val="24"/>
                <w:szCs w:val="24"/>
              </w:rPr>
              <w:t>имя</w:t>
            </w:r>
            <w:r w:rsidRPr="00285058">
              <w:rPr>
                <w:rFonts w:ascii="Arial" w:hAnsi="Arial" w:cs="Arial"/>
                <w:sz w:val="24"/>
                <w:szCs w:val="24"/>
              </w:rPr>
              <w:t>}</w:t>
            </w:r>
            <w:r>
              <w:rPr>
                <w:rFonts w:ascii="Arial" w:hAnsi="Arial" w:cs="Arial"/>
                <w:sz w:val="24"/>
                <w:szCs w:val="24"/>
              </w:rPr>
              <w:t>» или «смотри, что я делаю»</w:t>
            </w:r>
          </w:p>
          <w:p w:rsidR="00285058" w:rsidRDefault="00285058" w:rsidP="001B1E2E">
            <w:pPr>
              <w:pStyle w:val="a5"/>
              <w:numPr>
                <w:ilvl w:val="0"/>
                <w:numId w:val="85"/>
              </w:numPr>
              <w:rPr>
                <w:rFonts w:ascii="Arial" w:hAnsi="Arial" w:cs="Arial"/>
                <w:sz w:val="24"/>
                <w:szCs w:val="24"/>
              </w:rPr>
            </w:pPr>
            <w:r>
              <w:rPr>
                <w:rFonts w:ascii="Arial" w:hAnsi="Arial" w:cs="Arial"/>
                <w:sz w:val="24"/>
                <w:szCs w:val="24"/>
              </w:rPr>
              <w:t>«сейчас начнет» (когда игрушка готова к движению)</w:t>
            </w:r>
          </w:p>
          <w:p w:rsidR="00285058" w:rsidRDefault="00285058" w:rsidP="001B1E2E">
            <w:pPr>
              <w:pStyle w:val="a5"/>
              <w:numPr>
                <w:ilvl w:val="0"/>
                <w:numId w:val="85"/>
              </w:numPr>
              <w:rPr>
                <w:rFonts w:ascii="Arial" w:hAnsi="Arial" w:cs="Arial"/>
                <w:sz w:val="24"/>
                <w:szCs w:val="24"/>
              </w:rPr>
            </w:pPr>
            <w:r>
              <w:rPr>
                <w:rFonts w:ascii="Arial" w:hAnsi="Arial" w:cs="Arial"/>
                <w:sz w:val="24"/>
                <w:szCs w:val="24"/>
              </w:rPr>
              <w:t>«я сделал это!»</w:t>
            </w:r>
          </w:p>
          <w:p w:rsidR="00285058" w:rsidRDefault="00285058" w:rsidP="001B1E2E">
            <w:pPr>
              <w:pStyle w:val="a5"/>
              <w:numPr>
                <w:ilvl w:val="0"/>
                <w:numId w:val="85"/>
              </w:numPr>
              <w:rPr>
                <w:rFonts w:ascii="Arial" w:hAnsi="Arial" w:cs="Arial"/>
                <w:sz w:val="24"/>
                <w:szCs w:val="24"/>
              </w:rPr>
            </w:pPr>
            <w:r>
              <w:rPr>
                <w:rFonts w:ascii="Arial" w:hAnsi="Arial" w:cs="Arial"/>
                <w:sz w:val="24"/>
                <w:szCs w:val="24"/>
              </w:rPr>
              <w:t>«это весело»</w:t>
            </w:r>
          </w:p>
          <w:p w:rsidR="00285058" w:rsidRDefault="00606E3B" w:rsidP="001B1E2E">
            <w:pPr>
              <w:pStyle w:val="a5"/>
              <w:numPr>
                <w:ilvl w:val="0"/>
                <w:numId w:val="85"/>
              </w:numPr>
              <w:rPr>
                <w:rFonts w:ascii="Arial" w:hAnsi="Arial" w:cs="Arial"/>
                <w:sz w:val="24"/>
                <w:szCs w:val="24"/>
              </w:rPr>
            </w:pPr>
            <w:r>
              <w:rPr>
                <w:rFonts w:ascii="Arial" w:hAnsi="Arial" w:cs="Arial"/>
                <w:sz w:val="24"/>
                <w:szCs w:val="24"/>
              </w:rPr>
              <w:t>«с тобой все в порядке?»</w:t>
            </w:r>
          </w:p>
          <w:p w:rsidR="00606E3B" w:rsidRDefault="00606E3B" w:rsidP="001B1E2E">
            <w:pPr>
              <w:pStyle w:val="a5"/>
              <w:numPr>
                <w:ilvl w:val="0"/>
                <w:numId w:val="85"/>
              </w:numPr>
              <w:rPr>
                <w:rFonts w:ascii="Arial" w:hAnsi="Arial" w:cs="Arial"/>
                <w:sz w:val="24"/>
                <w:szCs w:val="24"/>
              </w:rPr>
            </w:pPr>
            <w:r>
              <w:rPr>
                <w:rFonts w:ascii="Arial" w:hAnsi="Arial" w:cs="Arial"/>
                <w:sz w:val="24"/>
                <w:szCs w:val="24"/>
              </w:rPr>
              <w:t>«я</w:t>
            </w:r>
            <w:r w:rsidRPr="00606E3B">
              <w:rPr>
                <w:rFonts w:ascii="Arial" w:hAnsi="Arial" w:cs="Arial"/>
                <w:sz w:val="24"/>
                <w:szCs w:val="24"/>
              </w:rPr>
              <w:t>/</w:t>
            </w:r>
            <w:r>
              <w:rPr>
                <w:rFonts w:ascii="Arial" w:hAnsi="Arial" w:cs="Arial"/>
                <w:sz w:val="24"/>
                <w:szCs w:val="24"/>
              </w:rPr>
              <w:t>мы делаю</w:t>
            </w:r>
            <w:r w:rsidRPr="00606E3B">
              <w:rPr>
                <w:rFonts w:ascii="Arial" w:hAnsi="Arial" w:cs="Arial"/>
                <w:sz w:val="24"/>
                <w:szCs w:val="24"/>
              </w:rPr>
              <w:t>/</w:t>
            </w:r>
            <w:r>
              <w:rPr>
                <w:rFonts w:ascii="Arial" w:hAnsi="Arial" w:cs="Arial"/>
                <w:sz w:val="24"/>
                <w:szCs w:val="24"/>
              </w:rPr>
              <w:t>делаем (что-то)». Например, «мы строим БОЛЬШОЙ песочный замок!»</w:t>
            </w:r>
          </w:p>
          <w:p w:rsidR="00606E3B" w:rsidRPr="00285058" w:rsidRDefault="00606E3B" w:rsidP="00606E3B">
            <w:pPr>
              <w:pStyle w:val="a5"/>
              <w:rPr>
                <w:rFonts w:ascii="Arial" w:hAnsi="Arial" w:cs="Arial"/>
                <w:sz w:val="24"/>
                <w:szCs w:val="24"/>
              </w:rPr>
            </w:pPr>
          </w:p>
        </w:tc>
      </w:tr>
      <w:tr w:rsidR="00F27BA6" w:rsidTr="00154BB9">
        <w:tc>
          <w:tcPr>
            <w:tcW w:w="1809" w:type="dxa"/>
          </w:tcPr>
          <w:p w:rsidR="00F27BA6" w:rsidRPr="00F27BA6" w:rsidRDefault="00F27BA6">
            <w:pPr>
              <w:rPr>
                <w:rFonts w:ascii="Arial" w:hAnsi="Arial" w:cs="Arial"/>
                <w:b/>
                <w:sz w:val="24"/>
                <w:szCs w:val="24"/>
              </w:rPr>
            </w:pPr>
            <w:r w:rsidRPr="00F27BA6">
              <w:rPr>
                <w:rFonts w:ascii="Arial" w:hAnsi="Arial" w:cs="Arial"/>
                <w:b/>
                <w:sz w:val="24"/>
                <w:szCs w:val="24"/>
              </w:rPr>
              <w:t>Фаза 5:</w:t>
            </w:r>
          </w:p>
        </w:tc>
        <w:tc>
          <w:tcPr>
            <w:tcW w:w="7762" w:type="dxa"/>
          </w:tcPr>
          <w:p w:rsidR="00F27BA6" w:rsidRDefault="00606E3B">
            <w:pPr>
              <w:rPr>
                <w:rFonts w:ascii="Arial" w:hAnsi="Arial" w:cs="Arial"/>
                <w:sz w:val="24"/>
                <w:szCs w:val="24"/>
              </w:rPr>
            </w:pPr>
            <w:r w:rsidRPr="00154BB9">
              <w:rPr>
                <w:rFonts w:ascii="Arial" w:hAnsi="Arial" w:cs="Arial"/>
                <w:b/>
                <w:sz w:val="24"/>
                <w:szCs w:val="24"/>
              </w:rPr>
              <w:t>Ответы</w:t>
            </w:r>
            <w:r>
              <w:rPr>
                <w:rFonts w:ascii="Arial" w:hAnsi="Arial" w:cs="Arial"/>
                <w:sz w:val="24"/>
                <w:szCs w:val="24"/>
              </w:rPr>
              <w:t xml:space="preserve"> (способность отвечать).</w:t>
            </w:r>
          </w:p>
          <w:p w:rsidR="00606E3B" w:rsidRDefault="00606E3B">
            <w:pPr>
              <w:rPr>
                <w:rFonts w:ascii="Arial" w:hAnsi="Arial" w:cs="Arial"/>
                <w:sz w:val="24"/>
                <w:szCs w:val="24"/>
              </w:rPr>
            </w:pPr>
          </w:p>
          <w:p w:rsidR="00606E3B" w:rsidRPr="00606E3B" w:rsidRDefault="00606E3B" w:rsidP="001B1E2E">
            <w:pPr>
              <w:pStyle w:val="a5"/>
              <w:numPr>
                <w:ilvl w:val="0"/>
                <w:numId w:val="86"/>
              </w:numPr>
              <w:rPr>
                <w:rFonts w:ascii="Arial" w:hAnsi="Arial" w:cs="Arial"/>
                <w:sz w:val="24"/>
                <w:szCs w:val="24"/>
              </w:rPr>
            </w:pPr>
            <w:r>
              <w:rPr>
                <w:rFonts w:ascii="Arial" w:hAnsi="Arial" w:cs="Arial"/>
                <w:sz w:val="24"/>
                <w:szCs w:val="24"/>
              </w:rPr>
              <w:t>«вон там» и показывает</w:t>
            </w:r>
            <w:r w:rsidRPr="00606E3B">
              <w:rPr>
                <w:rFonts w:ascii="Arial" w:hAnsi="Arial" w:cs="Arial"/>
                <w:sz w:val="24"/>
                <w:szCs w:val="24"/>
              </w:rPr>
              <w:t>/</w:t>
            </w:r>
            <w:r>
              <w:rPr>
                <w:rFonts w:ascii="Arial" w:hAnsi="Arial" w:cs="Arial"/>
                <w:sz w:val="24"/>
                <w:szCs w:val="24"/>
              </w:rPr>
              <w:t>указывает (когда его спрашивают, где находится что-либо)</w:t>
            </w:r>
          </w:p>
          <w:p w:rsidR="00606E3B" w:rsidRDefault="00606E3B" w:rsidP="001B1E2E">
            <w:pPr>
              <w:pStyle w:val="a5"/>
              <w:numPr>
                <w:ilvl w:val="0"/>
                <w:numId w:val="86"/>
              </w:numPr>
              <w:rPr>
                <w:rFonts w:ascii="Arial" w:hAnsi="Arial" w:cs="Arial"/>
                <w:sz w:val="24"/>
                <w:szCs w:val="24"/>
              </w:rPr>
            </w:pPr>
            <w:r>
              <w:rPr>
                <w:rFonts w:ascii="Arial" w:hAnsi="Arial" w:cs="Arial"/>
                <w:sz w:val="24"/>
                <w:szCs w:val="24"/>
              </w:rPr>
              <w:t>«что?» (когда его зовут по имени на расстоянии)</w:t>
            </w:r>
          </w:p>
          <w:p w:rsidR="00606E3B" w:rsidRDefault="00606E3B" w:rsidP="001B1E2E">
            <w:pPr>
              <w:pStyle w:val="a5"/>
              <w:numPr>
                <w:ilvl w:val="0"/>
                <w:numId w:val="86"/>
              </w:numPr>
              <w:rPr>
                <w:rFonts w:ascii="Arial" w:hAnsi="Arial" w:cs="Arial"/>
                <w:sz w:val="24"/>
                <w:szCs w:val="24"/>
              </w:rPr>
            </w:pPr>
            <w:r>
              <w:rPr>
                <w:rFonts w:ascii="Arial" w:hAnsi="Arial" w:cs="Arial"/>
                <w:sz w:val="24"/>
                <w:szCs w:val="24"/>
              </w:rPr>
              <w:t>«хорошо» (когда его просят сделать что-то)</w:t>
            </w:r>
          </w:p>
          <w:p w:rsidR="00606E3B" w:rsidRDefault="00606E3B" w:rsidP="001B1E2E">
            <w:pPr>
              <w:pStyle w:val="a5"/>
              <w:numPr>
                <w:ilvl w:val="0"/>
                <w:numId w:val="86"/>
              </w:numPr>
              <w:rPr>
                <w:rFonts w:ascii="Arial" w:hAnsi="Arial" w:cs="Arial"/>
                <w:sz w:val="24"/>
                <w:szCs w:val="24"/>
              </w:rPr>
            </w:pPr>
            <w:r>
              <w:rPr>
                <w:rFonts w:ascii="Arial" w:hAnsi="Arial" w:cs="Arial"/>
                <w:sz w:val="24"/>
                <w:szCs w:val="24"/>
              </w:rPr>
              <w:t>«О!», «на самом деле», «вау» или «круто» (когда кто-то что-то рассказывает)</w:t>
            </w:r>
          </w:p>
          <w:p w:rsidR="00606E3B" w:rsidRDefault="00606E3B" w:rsidP="001B1E2E">
            <w:pPr>
              <w:pStyle w:val="a5"/>
              <w:numPr>
                <w:ilvl w:val="0"/>
                <w:numId w:val="86"/>
              </w:numPr>
              <w:rPr>
                <w:rFonts w:ascii="Arial" w:hAnsi="Arial" w:cs="Arial"/>
                <w:sz w:val="24"/>
                <w:szCs w:val="24"/>
              </w:rPr>
            </w:pPr>
            <w:r>
              <w:rPr>
                <w:rFonts w:ascii="Arial" w:hAnsi="Arial" w:cs="Arial"/>
                <w:sz w:val="24"/>
                <w:szCs w:val="24"/>
              </w:rPr>
              <w:t>« я готов»</w:t>
            </w:r>
          </w:p>
          <w:p w:rsidR="00606E3B" w:rsidRDefault="00606E3B" w:rsidP="001B1E2E">
            <w:pPr>
              <w:pStyle w:val="a5"/>
              <w:numPr>
                <w:ilvl w:val="0"/>
                <w:numId w:val="86"/>
              </w:numPr>
              <w:rPr>
                <w:rFonts w:ascii="Arial" w:hAnsi="Arial" w:cs="Arial"/>
                <w:sz w:val="24"/>
                <w:szCs w:val="24"/>
              </w:rPr>
            </w:pPr>
            <w:r>
              <w:rPr>
                <w:rFonts w:ascii="Arial" w:hAnsi="Arial" w:cs="Arial"/>
                <w:sz w:val="24"/>
                <w:szCs w:val="24"/>
              </w:rPr>
              <w:t>«я здесь» (когда его спрашивают «ты где?»)</w:t>
            </w:r>
          </w:p>
          <w:p w:rsidR="00606E3B" w:rsidRDefault="00606E3B" w:rsidP="001B1E2E">
            <w:pPr>
              <w:pStyle w:val="a5"/>
              <w:numPr>
                <w:ilvl w:val="0"/>
                <w:numId w:val="86"/>
              </w:numPr>
              <w:rPr>
                <w:rFonts w:ascii="Arial" w:hAnsi="Arial" w:cs="Arial"/>
                <w:sz w:val="24"/>
                <w:szCs w:val="24"/>
              </w:rPr>
            </w:pPr>
            <w:r>
              <w:rPr>
                <w:rFonts w:ascii="Arial" w:hAnsi="Arial" w:cs="Arial"/>
                <w:sz w:val="24"/>
                <w:szCs w:val="24"/>
              </w:rPr>
              <w:t>«вот этот» (когда его спрашивают, «какой ты хочешь?»)</w:t>
            </w:r>
          </w:p>
          <w:p w:rsidR="00606E3B" w:rsidRPr="00606E3B" w:rsidRDefault="00606E3B" w:rsidP="001B1E2E">
            <w:pPr>
              <w:pStyle w:val="a5"/>
              <w:numPr>
                <w:ilvl w:val="0"/>
                <w:numId w:val="86"/>
              </w:numPr>
              <w:rPr>
                <w:rFonts w:ascii="Arial" w:hAnsi="Arial" w:cs="Arial"/>
                <w:sz w:val="24"/>
                <w:szCs w:val="24"/>
              </w:rPr>
            </w:pPr>
            <w:r>
              <w:rPr>
                <w:rFonts w:ascii="Arial" w:hAnsi="Arial" w:cs="Arial"/>
                <w:sz w:val="24"/>
                <w:szCs w:val="24"/>
              </w:rPr>
              <w:t>«войдите» (когда отвечает на стук в дверь)</w:t>
            </w:r>
          </w:p>
          <w:p w:rsidR="00606E3B" w:rsidRDefault="00606E3B">
            <w:pPr>
              <w:rPr>
                <w:rFonts w:ascii="Arial" w:hAnsi="Arial" w:cs="Arial"/>
                <w:sz w:val="24"/>
                <w:szCs w:val="24"/>
              </w:rPr>
            </w:pPr>
          </w:p>
          <w:p w:rsidR="00606E3B" w:rsidRDefault="00606E3B">
            <w:pPr>
              <w:rPr>
                <w:rFonts w:ascii="Arial" w:hAnsi="Arial" w:cs="Arial"/>
                <w:sz w:val="24"/>
                <w:szCs w:val="24"/>
              </w:rPr>
            </w:pPr>
          </w:p>
        </w:tc>
      </w:tr>
    </w:tbl>
    <w:p w:rsidR="00154BB9" w:rsidRDefault="00154BB9">
      <w:pPr>
        <w:spacing w:line="240" w:lineRule="auto"/>
        <w:rPr>
          <w:rFonts w:ascii="Arial" w:hAnsi="Arial" w:cs="Arial"/>
          <w:sz w:val="24"/>
          <w:szCs w:val="24"/>
        </w:rPr>
      </w:pPr>
    </w:p>
    <w:p w:rsidR="00154BB9" w:rsidRDefault="00154BB9">
      <w:pPr>
        <w:rPr>
          <w:rFonts w:ascii="Arial" w:hAnsi="Arial" w:cs="Arial"/>
          <w:sz w:val="24"/>
          <w:szCs w:val="24"/>
        </w:rPr>
      </w:pPr>
      <w:r>
        <w:rPr>
          <w:rFonts w:ascii="Arial" w:hAnsi="Arial" w:cs="Arial"/>
          <w:sz w:val="24"/>
          <w:szCs w:val="24"/>
        </w:rPr>
        <w:br w:type="page"/>
      </w:r>
    </w:p>
    <w:p w:rsidR="007725BE" w:rsidRPr="00946313" w:rsidRDefault="00946313" w:rsidP="00946313">
      <w:pPr>
        <w:spacing w:line="240" w:lineRule="auto"/>
        <w:jc w:val="center"/>
        <w:rPr>
          <w:rFonts w:ascii="Arial" w:hAnsi="Arial" w:cs="Arial"/>
          <w:b/>
          <w:sz w:val="28"/>
          <w:szCs w:val="28"/>
        </w:rPr>
      </w:pPr>
      <w:r w:rsidRPr="00946313">
        <w:rPr>
          <w:rFonts w:ascii="Arial" w:hAnsi="Arial" w:cs="Arial"/>
          <w:b/>
          <w:sz w:val="28"/>
          <w:szCs w:val="28"/>
        </w:rPr>
        <w:lastRenderedPageBreak/>
        <w:t>НАПОРИСТОСТЬ (ЧРЕЗМЕРНАЯ НАСТОЙЧИВОСТЬ)</w:t>
      </w:r>
    </w:p>
    <w:p w:rsidR="00946313" w:rsidRDefault="00946313">
      <w:pPr>
        <w:spacing w:line="240" w:lineRule="auto"/>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6"/>
        <w:gridCol w:w="7655"/>
      </w:tblGrid>
      <w:tr w:rsidR="00946313" w:rsidTr="00E727E3">
        <w:tc>
          <w:tcPr>
            <w:tcW w:w="1809" w:type="dxa"/>
          </w:tcPr>
          <w:p w:rsidR="00946313" w:rsidRPr="0070483A" w:rsidRDefault="00946313">
            <w:pPr>
              <w:rPr>
                <w:rFonts w:ascii="Arial" w:hAnsi="Arial" w:cs="Arial"/>
                <w:b/>
                <w:sz w:val="24"/>
                <w:szCs w:val="24"/>
              </w:rPr>
            </w:pPr>
            <w:r w:rsidRPr="0070483A">
              <w:rPr>
                <w:rFonts w:ascii="Arial" w:hAnsi="Arial" w:cs="Arial"/>
                <w:b/>
                <w:sz w:val="24"/>
                <w:szCs w:val="24"/>
              </w:rPr>
              <w:t>Цели:</w:t>
            </w:r>
          </w:p>
        </w:tc>
        <w:tc>
          <w:tcPr>
            <w:tcW w:w="7762" w:type="dxa"/>
          </w:tcPr>
          <w:p w:rsidR="00946313" w:rsidRDefault="00946313" w:rsidP="0070483A">
            <w:pPr>
              <w:pStyle w:val="a5"/>
              <w:numPr>
                <w:ilvl w:val="0"/>
                <w:numId w:val="87"/>
              </w:numPr>
              <w:spacing w:line="360" w:lineRule="auto"/>
              <w:rPr>
                <w:rFonts w:ascii="Arial" w:hAnsi="Arial" w:cs="Arial"/>
                <w:sz w:val="24"/>
                <w:szCs w:val="24"/>
              </w:rPr>
            </w:pPr>
            <w:r>
              <w:rPr>
                <w:rFonts w:ascii="Arial" w:hAnsi="Arial" w:cs="Arial"/>
                <w:sz w:val="24"/>
                <w:szCs w:val="24"/>
              </w:rPr>
              <w:t>Помочь ученику определить (выявить) и удовлетворить желания</w:t>
            </w:r>
          </w:p>
          <w:p w:rsidR="00946313" w:rsidRDefault="00946313" w:rsidP="0070483A">
            <w:pPr>
              <w:pStyle w:val="a5"/>
              <w:numPr>
                <w:ilvl w:val="0"/>
                <w:numId w:val="87"/>
              </w:numPr>
              <w:spacing w:line="360" w:lineRule="auto"/>
              <w:rPr>
                <w:rFonts w:ascii="Arial" w:hAnsi="Arial" w:cs="Arial"/>
                <w:sz w:val="24"/>
                <w:szCs w:val="24"/>
              </w:rPr>
            </w:pPr>
            <w:r>
              <w:rPr>
                <w:rFonts w:ascii="Arial" w:hAnsi="Arial" w:cs="Arial"/>
                <w:sz w:val="24"/>
                <w:szCs w:val="24"/>
              </w:rPr>
              <w:t>Научить ребенка размышлять критически и не принимать автоматически то, что говорят другие</w:t>
            </w:r>
          </w:p>
          <w:p w:rsidR="00946313" w:rsidRDefault="00946313" w:rsidP="0070483A">
            <w:pPr>
              <w:pStyle w:val="a5"/>
              <w:numPr>
                <w:ilvl w:val="0"/>
                <w:numId w:val="87"/>
              </w:numPr>
              <w:spacing w:line="360" w:lineRule="auto"/>
              <w:rPr>
                <w:rFonts w:ascii="Arial" w:hAnsi="Arial" w:cs="Arial"/>
                <w:sz w:val="24"/>
                <w:szCs w:val="24"/>
              </w:rPr>
            </w:pPr>
            <w:r>
              <w:rPr>
                <w:rFonts w:ascii="Arial" w:hAnsi="Arial" w:cs="Arial"/>
                <w:sz w:val="24"/>
                <w:szCs w:val="24"/>
              </w:rPr>
              <w:t>Повысить способность самостоятельного функционирования, не полагаясь на участие взрослых (или других) с целью постоянного руководства</w:t>
            </w:r>
          </w:p>
          <w:p w:rsidR="00946313" w:rsidRDefault="00946313" w:rsidP="0070483A">
            <w:pPr>
              <w:pStyle w:val="a5"/>
              <w:numPr>
                <w:ilvl w:val="0"/>
                <w:numId w:val="87"/>
              </w:numPr>
              <w:spacing w:line="360" w:lineRule="auto"/>
              <w:rPr>
                <w:rFonts w:ascii="Arial" w:hAnsi="Arial" w:cs="Arial"/>
                <w:sz w:val="24"/>
                <w:szCs w:val="24"/>
              </w:rPr>
            </w:pPr>
            <w:r>
              <w:rPr>
                <w:rFonts w:ascii="Arial" w:hAnsi="Arial" w:cs="Arial"/>
                <w:sz w:val="24"/>
                <w:szCs w:val="24"/>
              </w:rPr>
              <w:t>Не чувствовать себя жертвой (не оказываться жертвой)</w:t>
            </w:r>
          </w:p>
          <w:p w:rsidR="00946313" w:rsidRDefault="00946313" w:rsidP="0070483A">
            <w:pPr>
              <w:pStyle w:val="a5"/>
              <w:numPr>
                <w:ilvl w:val="0"/>
                <w:numId w:val="87"/>
              </w:numPr>
              <w:spacing w:line="360" w:lineRule="auto"/>
              <w:rPr>
                <w:rFonts w:ascii="Arial" w:hAnsi="Arial" w:cs="Arial"/>
                <w:sz w:val="24"/>
                <w:szCs w:val="24"/>
              </w:rPr>
            </w:pPr>
            <w:r>
              <w:rPr>
                <w:rFonts w:ascii="Arial" w:hAnsi="Arial" w:cs="Arial"/>
                <w:sz w:val="24"/>
                <w:szCs w:val="24"/>
              </w:rPr>
              <w:t xml:space="preserve">Повысить степень осознания </w:t>
            </w:r>
          </w:p>
          <w:p w:rsidR="00946313" w:rsidRDefault="00946313" w:rsidP="0070483A">
            <w:pPr>
              <w:pStyle w:val="a5"/>
              <w:numPr>
                <w:ilvl w:val="0"/>
                <w:numId w:val="87"/>
              </w:numPr>
              <w:spacing w:line="360" w:lineRule="auto"/>
              <w:rPr>
                <w:rFonts w:ascii="Arial" w:hAnsi="Arial" w:cs="Arial"/>
                <w:sz w:val="24"/>
                <w:szCs w:val="24"/>
              </w:rPr>
            </w:pPr>
            <w:r>
              <w:rPr>
                <w:rFonts w:ascii="Arial" w:hAnsi="Arial" w:cs="Arial"/>
                <w:sz w:val="24"/>
                <w:szCs w:val="24"/>
              </w:rPr>
              <w:t>Усилить спонтанное применение речи</w:t>
            </w:r>
          </w:p>
          <w:p w:rsidR="00946313" w:rsidRDefault="00946313" w:rsidP="0070483A">
            <w:pPr>
              <w:pStyle w:val="a5"/>
              <w:numPr>
                <w:ilvl w:val="0"/>
                <w:numId w:val="87"/>
              </w:numPr>
              <w:spacing w:line="360" w:lineRule="auto"/>
              <w:rPr>
                <w:rFonts w:ascii="Arial" w:hAnsi="Arial" w:cs="Arial"/>
                <w:sz w:val="24"/>
                <w:szCs w:val="24"/>
              </w:rPr>
            </w:pPr>
            <w:r>
              <w:rPr>
                <w:rFonts w:ascii="Arial" w:hAnsi="Arial" w:cs="Arial"/>
                <w:sz w:val="24"/>
                <w:szCs w:val="24"/>
              </w:rPr>
              <w:t>Стимулировать участие (причастность)</w:t>
            </w:r>
          </w:p>
          <w:p w:rsidR="00946313" w:rsidRDefault="00946313" w:rsidP="0070483A">
            <w:pPr>
              <w:pStyle w:val="a5"/>
              <w:numPr>
                <w:ilvl w:val="0"/>
                <w:numId w:val="87"/>
              </w:numPr>
              <w:spacing w:line="360" w:lineRule="auto"/>
              <w:rPr>
                <w:rFonts w:ascii="Arial" w:hAnsi="Arial" w:cs="Arial"/>
                <w:sz w:val="24"/>
                <w:szCs w:val="24"/>
              </w:rPr>
            </w:pPr>
            <w:r>
              <w:rPr>
                <w:rFonts w:ascii="Arial" w:hAnsi="Arial" w:cs="Arial"/>
                <w:sz w:val="24"/>
                <w:szCs w:val="24"/>
              </w:rPr>
              <w:t>Научить ребенка, что ошибаться - это нормально, и что ученик может стать учителем</w:t>
            </w:r>
          </w:p>
          <w:p w:rsidR="00946313" w:rsidRDefault="00946313" w:rsidP="0070483A">
            <w:pPr>
              <w:pStyle w:val="a5"/>
              <w:numPr>
                <w:ilvl w:val="0"/>
                <w:numId w:val="87"/>
              </w:numPr>
              <w:spacing w:line="360" w:lineRule="auto"/>
              <w:rPr>
                <w:rFonts w:ascii="Arial" w:hAnsi="Arial" w:cs="Arial"/>
                <w:sz w:val="24"/>
                <w:szCs w:val="24"/>
              </w:rPr>
            </w:pPr>
            <w:r>
              <w:rPr>
                <w:rFonts w:ascii="Arial" w:hAnsi="Arial" w:cs="Arial"/>
                <w:sz w:val="24"/>
                <w:szCs w:val="24"/>
              </w:rPr>
              <w:t>Помочь успешной интеграции ребенка в класс</w:t>
            </w:r>
            <w:r w:rsidR="00FD4418">
              <w:rPr>
                <w:rFonts w:ascii="Arial" w:hAnsi="Arial" w:cs="Arial"/>
                <w:sz w:val="24"/>
                <w:szCs w:val="24"/>
              </w:rPr>
              <w:t>е</w:t>
            </w:r>
          </w:p>
          <w:p w:rsidR="00FD4418" w:rsidRPr="00946313" w:rsidRDefault="00FD4418" w:rsidP="00FD4418">
            <w:pPr>
              <w:pStyle w:val="a5"/>
              <w:rPr>
                <w:rFonts w:ascii="Arial" w:hAnsi="Arial" w:cs="Arial"/>
                <w:sz w:val="24"/>
                <w:szCs w:val="24"/>
              </w:rPr>
            </w:pPr>
          </w:p>
        </w:tc>
      </w:tr>
      <w:tr w:rsidR="00946313" w:rsidTr="00E727E3">
        <w:tc>
          <w:tcPr>
            <w:tcW w:w="1809" w:type="dxa"/>
          </w:tcPr>
          <w:p w:rsidR="00946313" w:rsidRPr="0070483A" w:rsidRDefault="00946313">
            <w:pPr>
              <w:rPr>
                <w:rFonts w:ascii="Arial" w:hAnsi="Arial" w:cs="Arial"/>
                <w:b/>
                <w:sz w:val="24"/>
                <w:szCs w:val="24"/>
              </w:rPr>
            </w:pPr>
            <w:r w:rsidRPr="0070483A">
              <w:rPr>
                <w:rFonts w:ascii="Arial" w:hAnsi="Arial" w:cs="Arial"/>
                <w:b/>
                <w:sz w:val="24"/>
                <w:szCs w:val="24"/>
              </w:rPr>
              <w:t>Процедура:</w:t>
            </w:r>
          </w:p>
        </w:tc>
        <w:tc>
          <w:tcPr>
            <w:tcW w:w="7762" w:type="dxa"/>
          </w:tcPr>
          <w:p w:rsidR="00946313" w:rsidRDefault="00FD4418">
            <w:pPr>
              <w:rPr>
                <w:rFonts w:ascii="Arial" w:hAnsi="Arial" w:cs="Arial"/>
                <w:sz w:val="24"/>
                <w:szCs w:val="24"/>
              </w:rPr>
            </w:pPr>
            <w:r>
              <w:rPr>
                <w:rFonts w:ascii="Arial" w:hAnsi="Arial" w:cs="Arial"/>
                <w:sz w:val="24"/>
                <w:szCs w:val="24"/>
              </w:rPr>
              <w:t>Привести примеры неправильных событий (неправильного поведения) и научить ученика вербализировать ошибки.</w:t>
            </w:r>
          </w:p>
          <w:p w:rsidR="00FD4418" w:rsidRDefault="00FD4418">
            <w:pPr>
              <w:rPr>
                <w:rFonts w:ascii="Arial" w:hAnsi="Arial" w:cs="Arial"/>
                <w:sz w:val="24"/>
                <w:szCs w:val="24"/>
              </w:rPr>
            </w:pPr>
          </w:p>
        </w:tc>
      </w:tr>
      <w:tr w:rsidR="00946313" w:rsidTr="00E727E3">
        <w:tc>
          <w:tcPr>
            <w:tcW w:w="1809" w:type="dxa"/>
          </w:tcPr>
          <w:p w:rsidR="00946313" w:rsidRPr="0070483A" w:rsidRDefault="00946313">
            <w:pPr>
              <w:rPr>
                <w:rFonts w:ascii="Arial" w:hAnsi="Arial" w:cs="Arial"/>
                <w:b/>
                <w:sz w:val="24"/>
                <w:szCs w:val="24"/>
              </w:rPr>
            </w:pPr>
            <w:r w:rsidRPr="0070483A">
              <w:rPr>
                <w:rFonts w:ascii="Arial" w:hAnsi="Arial" w:cs="Arial"/>
                <w:b/>
                <w:sz w:val="24"/>
                <w:szCs w:val="24"/>
              </w:rPr>
              <w:t>Подсказки:</w:t>
            </w:r>
          </w:p>
        </w:tc>
        <w:tc>
          <w:tcPr>
            <w:tcW w:w="7762" w:type="dxa"/>
          </w:tcPr>
          <w:p w:rsidR="00946313" w:rsidRDefault="00FD4418">
            <w:pPr>
              <w:rPr>
                <w:rFonts w:ascii="Arial" w:hAnsi="Arial" w:cs="Arial"/>
                <w:sz w:val="24"/>
                <w:szCs w:val="24"/>
              </w:rPr>
            </w:pPr>
            <w:r>
              <w:rPr>
                <w:rFonts w:ascii="Arial" w:hAnsi="Arial" w:cs="Arial"/>
                <w:sz w:val="24"/>
                <w:szCs w:val="24"/>
              </w:rPr>
              <w:t xml:space="preserve">Используйте физическое управление, демонстрацию, изменения слова, голоса и жестов или выражения лица. Постепенно снижайте уровень подсказки до момента, когда ученик будет выполнять задание самостоятельно. </w:t>
            </w:r>
          </w:p>
          <w:p w:rsidR="00FD4418" w:rsidRPr="00FD4418" w:rsidRDefault="00FD4418">
            <w:pPr>
              <w:rPr>
                <w:rFonts w:ascii="Arial" w:hAnsi="Arial" w:cs="Arial"/>
                <w:sz w:val="24"/>
                <w:szCs w:val="24"/>
              </w:rPr>
            </w:pPr>
          </w:p>
        </w:tc>
      </w:tr>
      <w:tr w:rsidR="00946313" w:rsidTr="00E727E3">
        <w:tc>
          <w:tcPr>
            <w:tcW w:w="1809" w:type="dxa"/>
          </w:tcPr>
          <w:p w:rsidR="00946313" w:rsidRPr="0070483A" w:rsidRDefault="00946313">
            <w:pPr>
              <w:rPr>
                <w:rFonts w:ascii="Arial" w:hAnsi="Arial" w:cs="Arial"/>
                <w:b/>
                <w:sz w:val="24"/>
                <w:szCs w:val="24"/>
              </w:rPr>
            </w:pPr>
            <w:r w:rsidRPr="0070483A">
              <w:rPr>
                <w:rFonts w:ascii="Arial" w:hAnsi="Arial" w:cs="Arial"/>
                <w:b/>
                <w:sz w:val="24"/>
                <w:szCs w:val="24"/>
              </w:rPr>
              <w:t>Критерий входа/отбора:</w:t>
            </w:r>
          </w:p>
        </w:tc>
        <w:tc>
          <w:tcPr>
            <w:tcW w:w="7762" w:type="dxa"/>
          </w:tcPr>
          <w:p w:rsidR="00946313" w:rsidRDefault="00FD4418">
            <w:pPr>
              <w:rPr>
                <w:rFonts w:ascii="Arial" w:hAnsi="Arial" w:cs="Arial"/>
                <w:sz w:val="24"/>
                <w:szCs w:val="24"/>
              </w:rPr>
            </w:pPr>
            <w:r>
              <w:rPr>
                <w:rFonts w:ascii="Arial" w:hAnsi="Arial" w:cs="Arial"/>
                <w:sz w:val="24"/>
                <w:szCs w:val="24"/>
              </w:rPr>
              <w:t xml:space="preserve">Осуществление выбора (Фаза 1 данной программы) должно быть одной из первых программ, которой необходимо обучить ребенка. </w:t>
            </w:r>
          </w:p>
          <w:p w:rsidR="00FD4418" w:rsidRDefault="00FD4418">
            <w:pPr>
              <w:rPr>
                <w:rFonts w:ascii="Arial" w:hAnsi="Arial" w:cs="Arial"/>
                <w:sz w:val="24"/>
                <w:szCs w:val="24"/>
              </w:rPr>
            </w:pPr>
          </w:p>
        </w:tc>
      </w:tr>
      <w:tr w:rsidR="00946313" w:rsidTr="00E727E3">
        <w:tc>
          <w:tcPr>
            <w:tcW w:w="1809" w:type="dxa"/>
          </w:tcPr>
          <w:p w:rsidR="00946313" w:rsidRPr="0070483A" w:rsidRDefault="00946313">
            <w:pPr>
              <w:rPr>
                <w:rFonts w:ascii="Arial" w:hAnsi="Arial" w:cs="Arial"/>
                <w:b/>
                <w:sz w:val="24"/>
                <w:szCs w:val="24"/>
              </w:rPr>
            </w:pPr>
            <w:r w:rsidRPr="0070483A">
              <w:rPr>
                <w:rFonts w:ascii="Arial" w:hAnsi="Arial" w:cs="Arial"/>
                <w:b/>
                <w:sz w:val="24"/>
                <w:szCs w:val="24"/>
              </w:rPr>
              <w:t>Критерий мастерства:</w:t>
            </w:r>
          </w:p>
        </w:tc>
        <w:tc>
          <w:tcPr>
            <w:tcW w:w="7762" w:type="dxa"/>
          </w:tcPr>
          <w:p w:rsidR="00946313" w:rsidRDefault="00FD4418">
            <w:pPr>
              <w:rPr>
                <w:rFonts w:ascii="Arial" w:hAnsi="Arial" w:cs="Arial"/>
                <w:sz w:val="24"/>
                <w:szCs w:val="24"/>
              </w:rPr>
            </w:pPr>
            <w:r>
              <w:rPr>
                <w:rFonts w:ascii="Arial" w:hAnsi="Arial" w:cs="Arial"/>
                <w:sz w:val="24"/>
                <w:szCs w:val="24"/>
              </w:rPr>
              <w:t xml:space="preserve">Ученик дает восемь правильных ответов из десяти без подсказок. </w:t>
            </w:r>
            <w:r w:rsidR="0070483A">
              <w:rPr>
                <w:rFonts w:ascii="Arial" w:hAnsi="Arial" w:cs="Arial"/>
                <w:sz w:val="24"/>
                <w:szCs w:val="24"/>
              </w:rPr>
              <w:t xml:space="preserve">Этот результат он должен повторить в присутствии одного дополнительного учителя как минимум. </w:t>
            </w:r>
          </w:p>
          <w:p w:rsidR="0070483A" w:rsidRDefault="0070483A">
            <w:pPr>
              <w:rPr>
                <w:rFonts w:ascii="Arial" w:hAnsi="Arial" w:cs="Arial"/>
                <w:sz w:val="24"/>
                <w:szCs w:val="24"/>
              </w:rPr>
            </w:pPr>
          </w:p>
        </w:tc>
      </w:tr>
      <w:tr w:rsidR="00946313" w:rsidTr="00E727E3">
        <w:tc>
          <w:tcPr>
            <w:tcW w:w="1809" w:type="dxa"/>
          </w:tcPr>
          <w:p w:rsidR="00946313" w:rsidRPr="0070483A" w:rsidRDefault="00946313">
            <w:pPr>
              <w:rPr>
                <w:rFonts w:ascii="Arial" w:hAnsi="Arial" w:cs="Arial"/>
                <w:b/>
                <w:sz w:val="24"/>
                <w:szCs w:val="24"/>
              </w:rPr>
            </w:pPr>
            <w:r w:rsidRPr="0070483A">
              <w:rPr>
                <w:rFonts w:ascii="Arial" w:hAnsi="Arial" w:cs="Arial"/>
                <w:b/>
                <w:sz w:val="24"/>
                <w:szCs w:val="24"/>
              </w:rPr>
              <w:t>Фаза 1:</w:t>
            </w:r>
          </w:p>
        </w:tc>
        <w:tc>
          <w:tcPr>
            <w:tcW w:w="7762" w:type="dxa"/>
          </w:tcPr>
          <w:p w:rsidR="0070483A" w:rsidRDefault="0070483A" w:rsidP="0070483A">
            <w:pPr>
              <w:rPr>
                <w:rFonts w:ascii="Arial" w:hAnsi="Arial" w:cs="Arial"/>
                <w:sz w:val="24"/>
                <w:szCs w:val="24"/>
              </w:rPr>
            </w:pPr>
            <w:r w:rsidRPr="0070483A">
              <w:rPr>
                <w:rFonts w:ascii="Arial" w:hAnsi="Arial" w:cs="Arial"/>
                <w:b/>
                <w:sz w:val="24"/>
                <w:szCs w:val="24"/>
              </w:rPr>
              <w:t>Осуществление выбора.</w:t>
            </w:r>
            <w:r>
              <w:rPr>
                <w:rFonts w:ascii="Arial" w:hAnsi="Arial" w:cs="Arial"/>
                <w:sz w:val="24"/>
                <w:szCs w:val="24"/>
              </w:rPr>
              <w:t xml:space="preserve"> Это может происходить в рамках и за рамками терапии. В рамках терапии ученик может выбрать место, где ему сидеть, комнату, в которой он будет заниматься, игрушки, с которыми он будет играть и так далее. За рамками терапии, он может делать выбор, когда он подбирает себе одежду, книги для чтения, еду, которую он будет есть, музыку, которую он будет слушать, видео и тому подобное. </w:t>
            </w:r>
          </w:p>
        </w:tc>
      </w:tr>
    </w:tbl>
    <w:p w:rsidR="0070483A" w:rsidRDefault="0070483A">
      <w:pPr>
        <w:spacing w:line="240" w:lineRule="auto"/>
        <w:rPr>
          <w:rFonts w:ascii="Arial" w:hAnsi="Arial" w:cs="Arial"/>
          <w:sz w:val="24"/>
          <w:szCs w:val="24"/>
        </w:rPr>
      </w:pPr>
    </w:p>
    <w:p w:rsidR="0070483A" w:rsidRDefault="0070483A">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70483A" w:rsidTr="00E727E3">
        <w:tc>
          <w:tcPr>
            <w:tcW w:w="1951" w:type="dxa"/>
          </w:tcPr>
          <w:p w:rsidR="0070483A" w:rsidRPr="0070483A" w:rsidRDefault="0070483A">
            <w:pPr>
              <w:rPr>
                <w:rFonts w:ascii="Arial" w:hAnsi="Arial" w:cs="Arial"/>
                <w:b/>
                <w:sz w:val="24"/>
                <w:szCs w:val="24"/>
              </w:rPr>
            </w:pPr>
            <w:r w:rsidRPr="0070483A">
              <w:rPr>
                <w:rFonts w:ascii="Arial" w:hAnsi="Arial" w:cs="Arial"/>
                <w:b/>
                <w:sz w:val="24"/>
                <w:szCs w:val="24"/>
              </w:rPr>
              <w:lastRenderedPageBreak/>
              <w:t>Фаза 2:</w:t>
            </w:r>
          </w:p>
        </w:tc>
        <w:tc>
          <w:tcPr>
            <w:tcW w:w="7620" w:type="dxa"/>
          </w:tcPr>
          <w:p w:rsidR="0070483A" w:rsidRPr="00E471B4" w:rsidRDefault="0070483A">
            <w:pPr>
              <w:rPr>
                <w:rFonts w:ascii="Arial" w:hAnsi="Arial" w:cs="Arial"/>
                <w:b/>
                <w:sz w:val="24"/>
                <w:szCs w:val="24"/>
              </w:rPr>
            </w:pPr>
            <w:r w:rsidRPr="00E471B4">
              <w:rPr>
                <w:rFonts w:ascii="Arial" w:hAnsi="Arial" w:cs="Arial"/>
                <w:b/>
                <w:sz w:val="24"/>
                <w:szCs w:val="24"/>
              </w:rPr>
              <w:t xml:space="preserve">Игра с терапевтом/учителем. </w:t>
            </w:r>
          </w:p>
          <w:p w:rsidR="0070483A" w:rsidRPr="0070483A" w:rsidRDefault="0070483A">
            <w:pPr>
              <w:rPr>
                <w:rFonts w:ascii="Arial" w:hAnsi="Arial" w:cs="Arial"/>
                <w:sz w:val="24"/>
                <w:szCs w:val="24"/>
              </w:rPr>
            </w:pPr>
          </w:p>
        </w:tc>
      </w:tr>
      <w:tr w:rsidR="0070483A" w:rsidTr="00E727E3">
        <w:tc>
          <w:tcPr>
            <w:tcW w:w="1951" w:type="dxa"/>
          </w:tcPr>
          <w:p w:rsidR="0070483A" w:rsidRPr="0070483A" w:rsidRDefault="0070483A" w:rsidP="0070483A">
            <w:pPr>
              <w:rPr>
                <w:rFonts w:ascii="Arial" w:hAnsi="Arial" w:cs="Arial"/>
                <w:b/>
                <w:sz w:val="24"/>
                <w:szCs w:val="24"/>
              </w:rPr>
            </w:pPr>
            <w:r>
              <w:rPr>
                <w:rFonts w:ascii="Arial" w:hAnsi="Arial" w:cs="Arial"/>
                <w:b/>
                <w:sz w:val="24"/>
                <w:szCs w:val="24"/>
              </w:rPr>
              <w:t>Фаза 3</w:t>
            </w:r>
            <w:r w:rsidRPr="0070483A">
              <w:rPr>
                <w:rFonts w:ascii="Arial" w:hAnsi="Arial" w:cs="Arial"/>
                <w:b/>
                <w:sz w:val="24"/>
                <w:szCs w:val="24"/>
              </w:rPr>
              <w:t>:</w:t>
            </w:r>
          </w:p>
        </w:tc>
        <w:tc>
          <w:tcPr>
            <w:tcW w:w="7620" w:type="dxa"/>
          </w:tcPr>
          <w:p w:rsidR="0070483A" w:rsidRDefault="00E471B4" w:rsidP="00E471B4">
            <w:pPr>
              <w:rPr>
                <w:rFonts w:ascii="Arial" w:hAnsi="Arial" w:cs="Arial"/>
                <w:sz w:val="24"/>
                <w:szCs w:val="24"/>
              </w:rPr>
            </w:pPr>
            <w:r w:rsidRPr="00E471B4">
              <w:rPr>
                <w:rFonts w:ascii="Arial" w:hAnsi="Arial" w:cs="Arial"/>
                <w:b/>
                <w:sz w:val="24"/>
                <w:szCs w:val="24"/>
              </w:rPr>
              <w:t>Выражение недовольства</w:t>
            </w:r>
            <w:r>
              <w:rPr>
                <w:rFonts w:ascii="Arial" w:hAnsi="Arial" w:cs="Arial"/>
                <w:sz w:val="24"/>
                <w:szCs w:val="24"/>
              </w:rPr>
              <w:t xml:space="preserve"> (неприятия). Надоедайте</w:t>
            </w:r>
            <w:r w:rsidRPr="00E471B4">
              <w:rPr>
                <w:rFonts w:ascii="Arial" w:hAnsi="Arial" w:cs="Arial"/>
                <w:sz w:val="24"/>
                <w:szCs w:val="24"/>
              </w:rPr>
              <w:t xml:space="preserve"> (</w:t>
            </w:r>
            <w:r>
              <w:rPr>
                <w:rFonts w:ascii="Arial" w:hAnsi="Arial" w:cs="Arial"/>
                <w:sz w:val="24"/>
                <w:szCs w:val="24"/>
              </w:rPr>
              <w:t>раздражайте, досаждайте) ему и научите его выражать недовольство (неприятие, неприятное ощущение). (Примеры: «отстань от меня», «прекрати это», «нет», «это мое» и т.д.)</w:t>
            </w:r>
          </w:p>
          <w:p w:rsidR="00E471B4" w:rsidRPr="00E471B4" w:rsidRDefault="00E471B4" w:rsidP="00E471B4">
            <w:pPr>
              <w:rPr>
                <w:rFonts w:ascii="Arial" w:hAnsi="Arial" w:cs="Arial"/>
                <w:sz w:val="24"/>
                <w:szCs w:val="24"/>
              </w:rPr>
            </w:pPr>
          </w:p>
        </w:tc>
      </w:tr>
      <w:tr w:rsidR="0070483A" w:rsidTr="00E727E3">
        <w:tc>
          <w:tcPr>
            <w:tcW w:w="1951" w:type="dxa"/>
          </w:tcPr>
          <w:p w:rsidR="0070483A" w:rsidRPr="0070483A" w:rsidRDefault="0070483A" w:rsidP="0070483A">
            <w:pPr>
              <w:rPr>
                <w:rFonts w:ascii="Arial" w:hAnsi="Arial" w:cs="Arial"/>
                <w:b/>
                <w:sz w:val="24"/>
                <w:szCs w:val="24"/>
              </w:rPr>
            </w:pPr>
            <w:r>
              <w:rPr>
                <w:rFonts w:ascii="Arial" w:hAnsi="Arial" w:cs="Arial"/>
                <w:b/>
                <w:sz w:val="24"/>
                <w:szCs w:val="24"/>
              </w:rPr>
              <w:t>Фаза 4</w:t>
            </w:r>
            <w:r w:rsidRPr="0070483A">
              <w:rPr>
                <w:rFonts w:ascii="Arial" w:hAnsi="Arial" w:cs="Arial"/>
                <w:b/>
                <w:sz w:val="24"/>
                <w:szCs w:val="24"/>
              </w:rPr>
              <w:t>:</w:t>
            </w:r>
          </w:p>
        </w:tc>
        <w:tc>
          <w:tcPr>
            <w:tcW w:w="7620" w:type="dxa"/>
          </w:tcPr>
          <w:p w:rsidR="0070483A" w:rsidRDefault="00E471B4" w:rsidP="0005120E">
            <w:pPr>
              <w:rPr>
                <w:rFonts w:ascii="Arial" w:hAnsi="Arial" w:cs="Arial"/>
                <w:sz w:val="24"/>
                <w:szCs w:val="24"/>
              </w:rPr>
            </w:pPr>
            <w:r w:rsidRPr="0005120E">
              <w:rPr>
                <w:rFonts w:ascii="Arial" w:hAnsi="Arial" w:cs="Arial"/>
                <w:b/>
                <w:sz w:val="24"/>
                <w:szCs w:val="24"/>
              </w:rPr>
              <w:t>Придерживаться правильного местоположения или объекта.</w:t>
            </w:r>
            <w:r>
              <w:rPr>
                <w:rFonts w:ascii="Arial" w:hAnsi="Arial" w:cs="Arial"/>
                <w:sz w:val="24"/>
                <w:szCs w:val="24"/>
              </w:rPr>
              <w:t xml:space="preserve"> Воспроизведите событие, где ученик должен ответить физически, чтобы настоять на своем. Заберите у него что-то внезапно или встаньте перед ним</w:t>
            </w:r>
            <w:r w:rsidR="0005120E">
              <w:rPr>
                <w:rFonts w:ascii="Arial" w:hAnsi="Arial" w:cs="Arial"/>
                <w:sz w:val="24"/>
                <w:szCs w:val="24"/>
              </w:rPr>
              <w:t>, когда наступает его очередь</w:t>
            </w:r>
            <w:r>
              <w:rPr>
                <w:rFonts w:ascii="Arial" w:hAnsi="Arial" w:cs="Arial"/>
                <w:sz w:val="24"/>
                <w:szCs w:val="24"/>
              </w:rPr>
              <w:t>. Научите его давать настойчивую ответную реа</w:t>
            </w:r>
            <w:r w:rsidR="0005120E">
              <w:rPr>
                <w:rFonts w:ascii="Arial" w:hAnsi="Arial" w:cs="Arial"/>
                <w:sz w:val="24"/>
                <w:szCs w:val="24"/>
              </w:rPr>
              <w:t>кцию. (Н</w:t>
            </w:r>
            <w:r>
              <w:rPr>
                <w:rFonts w:ascii="Arial" w:hAnsi="Arial" w:cs="Arial"/>
                <w:sz w:val="24"/>
                <w:szCs w:val="24"/>
              </w:rPr>
              <w:t>апример, удерживать предмет</w:t>
            </w:r>
            <w:r w:rsidR="0005120E">
              <w:rPr>
                <w:rFonts w:ascii="Arial" w:hAnsi="Arial" w:cs="Arial"/>
                <w:sz w:val="24"/>
                <w:szCs w:val="24"/>
              </w:rPr>
              <w:t xml:space="preserve"> (когда пытаются его забрать), оставаться в очереди (когда нарушают очередь). </w:t>
            </w:r>
          </w:p>
          <w:p w:rsidR="0005120E" w:rsidRPr="00E471B4" w:rsidRDefault="0005120E" w:rsidP="0005120E">
            <w:pPr>
              <w:rPr>
                <w:rFonts w:ascii="Arial" w:hAnsi="Arial" w:cs="Arial"/>
                <w:sz w:val="24"/>
                <w:szCs w:val="24"/>
              </w:rPr>
            </w:pPr>
          </w:p>
        </w:tc>
      </w:tr>
      <w:tr w:rsidR="0070483A" w:rsidTr="00E727E3">
        <w:tc>
          <w:tcPr>
            <w:tcW w:w="1951" w:type="dxa"/>
          </w:tcPr>
          <w:p w:rsidR="0070483A" w:rsidRPr="0070483A" w:rsidRDefault="0070483A" w:rsidP="0070483A">
            <w:pPr>
              <w:rPr>
                <w:rFonts w:ascii="Arial" w:hAnsi="Arial" w:cs="Arial"/>
                <w:b/>
                <w:sz w:val="24"/>
                <w:szCs w:val="24"/>
              </w:rPr>
            </w:pPr>
            <w:r>
              <w:rPr>
                <w:rFonts w:ascii="Arial" w:hAnsi="Arial" w:cs="Arial"/>
                <w:b/>
                <w:sz w:val="24"/>
                <w:szCs w:val="24"/>
              </w:rPr>
              <w:t>Фаза 5</w:t>
            </w:r>
            <w:r w:rsidRPr="0070483A">
              <w:rPr>
                <w:rFonts w:ascii="Arial" w:hAnsi="Arial" w:cs="Arial"/>
                <w:b/>
                <w:sz w:val="24"/>
                <w:szCs w:val="24"/>
              </w:rPr>
              <w:t>:</w:t>
            </w:r>
          </w:p>
        </w:tc>
        <w:tc>
          <w:tcPr>
            <w:tcW w:w="7620" w:type="dxa"/>
          </w:tcPr>
          <w:p w:rsidR="0070483A" w:rsidRDefault="0005120E" w:rsidP="0005120E">
            <w:pPr>
              <w:rPr>
                <w:rFonts w:ascii="Arial" w:hAnsi="Arial" w:cs="Arial"/>
                <w:sz w:val="24"/>
                <w:szCs w:val="24"/>
              </w:rPr>
            </w:pPr>
            <w:r w:rsidRPr="0005120E">
              <w:rPr>
                <w:rFonts w:ascii="Arial" w:hAnsi="Arial" w:cs="Arial"/>
                <w:b/>
                <w:sz w:val="24"/>
                <w:szCs w:val="24"/>
              </w:rPr>
              <w:t>Убежденность.</w:t>
            </w:r>
            <w:r>
              <w:rPr>
                <w:rFonts w:ascii="Arial" w:hAnsi="Arial" w:cs="Arial"/>
                <w:sz w:val="24"/>
                <w:szCs w:val="24"/>
              </w:rPr>
              <w:t xml:space="preserve"> Сделайте неправильное заявление о чем-то, что знает ученик. Например, неправильно назовите предмет, действие, признак</w:t>
            </w:r>
            <w:r w:rsidRPr="0005120E">
              <w:rPr>
                <w:rFonts w:ascii="Arial" w:hAnsi="Arial" w:cs="Arial"/>
                <w:sz w:val="24"/>
                <w:szCs w:val="24"/>
              </w:rPr>
              <w:t>/</w:t>
            </w:r>
            <w:r>
              <w:rPr>
                <w:rFonts w:ascii="Arial" w:hAnsi="Arial" w:cs="Arial"/>
                <w:sz w:val="24"/>
                <w:szCs w:val="24"/>
              </w:rPr>
              <w:t xml:space="preserve">характеристику и т.д. Он должен отвергнуть неправильную информацию и придерживаться правильного названия. </w:t>
            </w:r>
          </w:p>
          <w:p w:rsidR="0005120E" w:rsidRPr="0005120E" w:rsidRDefault="0005120E" w:rsidP="0005120E">
            <w:pPr>
              <w:rPr>
                <w:rFonts w:ascii="Arial" w:hAnsi="Arial" w:cs="Arial"/>
                <w:sz w:val="24"/>
                <w:szCs w:val="24"/>
              </w:rPr>
            </w:pPr>
          </w:p>
        </w:tc>
      </w:tr>
      <w:tr w:rsidR="0070483A" w:rsidTr="00E727E3">
        <w:tc>
          <w:tcPr>
            <w:tcW w:w="1951" w:type="dxa"/>
          </w:tcPr>
          <w:p w:rsidR="0070483A" w:rsidRPr="0070483A" w:rsidRDefault="0070483A" w:rsidP="0070483A">
            <w:pPr>
              <w:rPr>
                <w:rFonts w:ascii="Arial" w:hAnsi="Arial" w:cs="Arial"/>
                <w:b/>
                <w:sz w:val="24"/>
                <w:szCs w:val="24"/>
              </w:rPr>
            </w:pPr>
            <w:r>
              <w:rPr>
                <w:rFonts w:ascii="Arial" w:hAnsi="Arial" w:cs="Arial"/>
                <w:b/>
                <w:sz w:val="24"/>
                <w:szCs w:val="24"/>
              </w:rPr>
              <w:t>Фаза 6</w:t>
            </w:r>
            <w:r w:rsidRPr="0070483A">
              <w:rPr>
                <w:rFonts w:ascii="Arial" w:hAnsi="Arial" w:cs="Arial"/>
                <w:b/>
                <w:sz w:val="24"/>
                <w:szCs w:val="24"/>
              </w:rPr>
              <w:t>:</w:t>
            </w:r>
          </w:p>
        </w:tc>
        <w:tc>
          <w:tcPr>
            <w:tcW w:w="7620" w:type="dxa"/>
          </w:tcPr>
          <w:p w:rsidR="0070483A" w:rsidRDefault="007D035A" w:rsidP="0070483A">
            <w:pPr>
              <w:rPr>
                <w:rFonts w:ascii="Arial" w:hAnsi="Arial" w:cs="Arial"/>
                <w:sz w:val="24"/>
                <w:szCs w:val="24"/>
              </w:rPr>
            </w:pPr>
            <w:r w:rsidRPr="007D035A">
              <w:rPr>
                <w:rFonts w:ascii="Arial" w:hAnsi="Arial" w:cs="Arial"/>
                <w:b/>
                <w:sz w:val="24"/>
                <w:szCs w:val="24"/>
              </w:rPr>
              <w:t>Делайте ошибки: пусть ученик определит/выявит их и/или исправит ошибки</w:t>
            </w:r>
            <w:r>
              <w:rPr>
                <w:rFonts w:ascii="Arial" w:hAnsi="Arial" w:cs="Arial"/>
                <w:sz w:val="24"/>
                <w:szCs w:val="24"/>
              </w:rPr>
              <w:t xml:space="preserve"> (например, выбросьте игрушку в мусорную корзину)</w:t>
            </w:r>
          </w:p>
          <w:p w:rsidR="007D035A" w:rsidRPr="007D035A" w:rsidRDefault="007D035A" w:rsidP="0070483A">
            <w:pPr>
              <w:rPr>
                <w:rFonts w:ascii="Arial" w:hAnsi="Arial" w:cs="Arial"/>
                <w:sz w:val="24"/>
                <w:szCs w:val="24"/>
              </w:rPr>
            </w:pPr>
          </w:p>
        </w:tc>
      </w:tr>
      <w:tr w:rsidR="0070483A" w:rsidTr="00E727E3">
        <w:tc>
          <w:tcPr>
            <w:tcW w:w="1951" w:type="dxa"/>
          </w:tcPr>
          <w:p w:rsidR="0070483A" w:rsidRPr="0070483A" w:rsidRDefault="0070483A" w:rsidP="0070483A">
            <w:pPr>
              <w:rPr>
                <w:rFonts w:ascii="Arial" w:hAnsi="Arial" w:cs="Arial"/>
                <w:b/>
                <w:sz w:val="24"/>
                <w:szCs w:val="24"/>
              </w:rPr>
            </w:pPr>
            <w:r>
              <w:rPr>
                <w:rFonts w:ascii="Arial" w:hAnsi="Arial" w:cs="Arial"/>
                <w:b/>
                <w:sz w:val="24"/>
                <w:szCs w:val="24"/>
              </w:rPr>
              <w:t>Фаза 7</w:t>
            </w:r>
            <w:r w:rsidRPr="0070483A">
              <w:rPr>
                <w:rFonts w:ascii="Arial" w:hAnsi="Arial" w:cs="Arial"/>
                <w:b/>
                <w:sz w:val="24"/>
                <w:szCs w:val="24"/>
              </w:rPr>
              <w:t>:</w:t>
            </w:r>
          </w:p>
        </w:tc>
        <w:tc>
          <w:tcPr>
            <w:tcW w:w="7620" w:type="dxa"/>
          </w:tcPr>
          <w:p w:rsidR="0070483A" w:rsidRDefault="007D035A" w:rsidP="007D035A">
            <w:pPr>
              <w:rPr>
                <w:rFonts w:ascii="Arial" w:hAnsi="Arial" w:cs="Arial"/>
                <w:sz w:val="24"/>
                <w:szCs w:val="24"/>
              </w:rPr>
            </w:pPr>
            <w:r w:rsidRPr="007D035A">
              <w:rPr>
                <w:rFonts w:ascii="Arial" w:hAnsi="Arial" w:cs="Arial"/>
                <w:b/>
                <w:sz w:val="24"/>
                <w:szCs w:val="24"/>
              </w:rPr>
              <w:t>Скажите ученику сделать что-то неправильное (неподобающее) или невозможное и научите его возражать</w:t>
            </w:r>
            <w:r>
              <w:rPr>
                <w:rFonts w:ascii="Arial" w:hAnsi="Arial" w:cs="Arial"/>
                <w:sz w:val="24"/>
                <w:szCs w:val="24"/>
              </w:rPr>
              <w:t xml:space="preserve"> (Например, положите на тарелку перед ним кубик и скажите ему «Ешь свои спагетти»). Вначале, сопровождайте свои неправильные действия</w:t>
            </w:r>
            <w:r w:rsidRPr="007D035A">
              <w:rPr>
                <w:rFonts w:ascii="Arial" w:hAnsi="Arial" w:cs="Arial"/>
                <w:sz w:val="24"/>
                <w:szCs w:val="24"/>
              </w:rPr>
              <w:t>/</w:t>
            </w:r>
            <w:r>
              <w:rPr>
                <w:rFonts w:ascii="Arial" w:hAnsi="Arial" w:cs="Arial"/>
                <w:sz w:val="24"/>
                <w:szCs w:val="24"/>
              </w:rPr>
              <w:t xml:space="preserve">слова голосовыми интонациями, затем постепенно прекратите подсказки. Начните с очевидных ситуаций и постепенно перейдите к менее очевидным. </w:t>
            </w:r>
          </w:p>
          <w:p w:rsidR="007D035A" w:rsidRPr="007D035A" w:rsidRDefault="007D035A" w:rsidP="007D035A">
            <w:pPr>
              <w:rPr>
                <w:rFonts w:ascii="Arial" w:hAnsi="Arial" w:cs="Arial"/>
                <w:sz w:val="24"/>
                <w:szCs w:val="24"/>
              </w:rPr>
            </w:pPr>
          </w:p>
        </w:tc>
      </w:tr>
      <w:tr w:rsidR="0070483A" w:rsidTr="00E727E3">
        <w:tc>
          <w:tcPr>
            <w:tcW w:w="1951" w:type="dxa"/>
          </w:tcPr>
          <w:p w:rsidR="0070483A" w:rsidRPr="0070483A" w:rsidRDefault="0070483A" w:rsidP="0070483A">
            <w:pPr>
              <w:rPr>
                <w:rFonts w:ascii="Arial" w:hAnsi="Arial" w:cs="Arial"/>
                <w:b/>
                <w:sz w:val="24"/>
                <w:szCs w:val="24"/>
              </w:rPr>
            </w:pPr>
            <w:r>
              <w:rPr>
                <w:rFonts w:ascii="Arial" w:hAnsi="Arial" w:cs="Arial"/>
                <w:b/>
                <w:sz w:val="24"/>
                <w:szCs w:val="24"/>
              </w:rPr>
              <w:t>Фаза 8</w:t>
            </w:r>
            <w:r w:rsidRPr="0070483A">
              <w:rPr>
                <w:rFonts w:ascii="Arial" w:hAnsi="Arial" w:cs="Arial"/>
                <w:b/>
                <w:sz w:val="24"/>
                <w:szCs w:val="24"/>
              </w:rPr>
              <w:t>:</w:t>
            </w:r>
          </w:p>
        </w:tc>
        <w:tc>
          <w:tcPr>
            <w:tcW w:w="7620" w:type="dxa"/>
          </w:tcPr>
          <w:p w:rsidR="0070483A" w:rsidRDefault="007D035A" w:rsidP="007D035A">
            <w:pPr>
              <w:rPr>
                <w:rFonts w:ascii="Arial" w:hAnsi="Arial" w:cs="Arial"/>
                <w:sz w:val="24"/>
                <w:szCs w:val="24"/>
              </w:rPr>
            </w:pPr>
            <w:r w:rsidRPr="00BC786B">
              <w:rPr>
                <w:rFonts w:ascii="Arial" w:hAnsi="Arial" w:cs="Arial"/>
                <w:b/>
                <w:sz w:val="24"/>
                <w:szCs w:val="24"/>
              </w:rPr>
              <w:t>Установление (демонстрация) надлежащей конкуренции (аспекта соревнования) и понимание/осознание концепции победы.</w:t>
            </w:r>
            <w:r>
              <w:rPr>
                <w:rFonts w:ascii="Arial" w:hAnsi="Arial" w:cs="Arial"/>
                <w:sz w:val="24"/>
                <w:szCs w:val="24"/>
              </w:rPr>
              <w:t xml:space="preserve"> </w:t>
            </w:r>
            <w:r w:rsidR="00BC786B">
              <w:rPr>
                <w:rFonts w:ascii="Arial" w:hAnsi="Arial" w:cs="Arial"/>
                <w:sz w:val="24"/>
                <w:szCs w:val="24"/>
              </w:rPr>
              <w:t xml:space="preserve">Попытка бежать быстрее в соревнованиях по бегу. Попытка спрятаться лучше в игре в прятки (чтобы не нашли подольше). Захват элементов игры у другого игрока. </w:t>
            </w:r>
          </w:p>
          <w:p w:rsidR="007D035A" w:rsidRDefault="007D035A" w:rsidP="007D035A">
            <w:pPr>
              <w:rPr>
                <w:rFonts w:ascii="Arial" w:hAnsi="Arial" w:cs="Arial"/>
                <w:sz w:val="24"/>
                <w:szCs w:val="24"/>
              </w:rPr>
            </w:pPr>
          </w:p>
        </w:tc>
      </w:tr>
      <w:tr w:rsidR="0070483A" w:rsidTr="00E727E3">
        <w:tc>
          <w:tcPr>
            <w:tcW w:w="1951" w:type="dxa"/>
          </w:tcPr>
          <w:p w:rsidR="0070483A" w:rsidRDefault="0070483A" w:rsidP="0070483A">
            <w:pPr>
              <w:rPr>
                <w:rFonts w:ascii="Arial" w:hAnsi="Arial" w:cs="Arial"/>
                <w:b/>
                <w:sz w:val="24"/>
                <w:szCs w:val="24"/>
              </w:rPr>
            </w:pPr>
            <w:r>
              <w:rPr>
                <w:rFonts w:ascii="Arial" w:hAnsi="Arial" w:cs="Arial"/>
                <w:b/>
                <w:sz w:val="24"/>
                <w:szCs w:val="24"/>
              </w:rPr>
              <w:t>Перекрестная ссылка:</w:t>
            </w:r>
          </w:p>
        </w:tc>
        <w:tc>
          <w:tcPr>
            <w:tcW w:w="7620" w:type="dxa"/>
          </w:tcPr>
          <w:p w:rsidR="0070483A" w:rsidRDefault="00BC786B" w:rsidP="0070483A">
            <w:pPr>
              <w:rPr>
                <w:rFonts w:ascii="Arial" w:hAnsi="Arial" w:cs="Arial"/>
                <w:sz w:val="24"/>
                <w:szCs w:val="24"/>
              </w:rPr>
            </w:pPr>
            <w:r>
              <w:rPr>
                <w:rFonts w:ascii="Arial" w:hAnsi="Arial" w:cs="Arial"/>
                <w:sz w:val="24"/>
                <w:szCs w:val="24"/>
              </w:rPr>
              <w:t xml:space="preserve">Соблазн общения. </w:t>
            </w:r>
          </w:p>
        </w:tc>
      </w:tr>
    </w:tbl>
    <w:p w:rsidR="00BC786B" w:rsidRDefault="00BC786B">
      <w:pPr>
        <w:spacing w:line="240" w:lineRule="auto"/>
        <w:rPr>
          <w:rFonts w:ascii="Arial" w:hAnsi="Arial" w:cs="Arial"/>
          <w:sz w:val="24"/>
          <w:szCs w:val="24"/>
        </w:rPr>
      </w:pPr>
    </w:p>
    <w:p w:rsidR="00BC786B" w:rsidRDefault="00BC786B">
      <w:pPr>
        <w:rPr>
          <w:rFonts w:ascii="Arial" w:hAnsi="Arial" w:cs="Arial"/>
          <w:sz w:val="24"/>
          <w:szCs w:val="24"/>
        </w:rPr>
      </w:pPr>
      <w:r>
        <w:rPr>
          <w:rFonts w:ascii="Arial" w:hAnsi="Arial" w:cs="Arial"/>
          <w:sz w:val="24"/>
          <w:szCs w:val="24"/>
        </w:rPr>
        <w:br w:type="page"/>
      </w:r>
    </w:p>
    <w:p w:rsidR="00BC786B" w:rsidRPr="00BC786B" w:rsidRDefault="00BC786B" w:rsidP="00BC786B">
      <w:pPr>
        <w:spacing w:line="240" w:lineRule="auto"/>
        <w:jc w:val="center"/>
        <w:rPr>
          <w:rFonts w:ascii="Arial" w:hAnsi="Arial" w:cs="Arial"/>
          <w:b/>
          <w:sz w:val="24"/>
          <w:szCs w:val="24"/>
        </w:rPr>
      </w:pPr>
      <w:r w:rsidRPr="00BC786B">
        <w:rPr>
          <w:rFonts w:ascii="Arial" w:hAnsi="Arial" w:cs="Arial"/>
          <w:b/>
          <w:sz w:val="32"/>
          <w:szCs w:val="32"/>
        </w:rPr>
        <w:lastRenderedPageBreak/>
        <w:t>ДА</w:t>
      </w:r>
      <w:r w:rsidRPr="00BC786B">
        <w:rPr>
          <w:rFonts w:ascii="Arial" w:hAnsi="Arial" w:cs="Arial"/>
          <w:b/>
          <w:sz w:val="32"/>
          <w:szCs w:val="32"/>
          <w:lang w:val="en-US"/>
        </w:rPr>
        <w:t>/</w:t>
      </w:r>
      <w:r w:rsidRPr="00BC786B">
        <w:rPr>
          <w:rFonts w:ascii="Arial" w:hAnsi="Arial" w:cs="Arial"/>
          <w:b/>
          <w:sz w:val="32"/>
          <w:szCs w:val="32"/>
        </w:rPr>
        <w:t>НЕТ</w:t>
      </w:r>
      <w:r>
        <w:rPr>
          <w:rFonts w:ascii="Arial" w:hAnsi="Arial" w:cs="Arial"/>
          <w:b/>
          <w:sz w:val="32"/>
          <w:szCs w:val="32"/>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BC786B" w:rsidTr="00E727E3">
        <w:tc>
          <w:tcPr>
            <w:tcW w:w="1951" w:type="dxa"/>
          </w:tcPr>
          <w:p w:rsidR="00BC786B" w:rsidRPr="00BC786B" w:rsidRDefault="00BC786B" w:rsidP="00BC786B">
            <w:pPr>
              <w:rPr>
                <w:rFonts w:ascii="Arial" w:hAnsi="Arial" w:cs="Arial"/>
                <w:b/>
                <w:sz w:val="24"/>
                <w:szCs w:val="24"/>
              </w:rPr>
            </w:pPr>
            <w:r>
              <w:rPr>
                <w:rFonts w:ascii="Arial" w:hAnsi="Arial" w:cs="Arial"/>
                <w:b/>
                <w:sz w:val="24"/>
                <w:szCs w:val="24"/>
              </w:rPr>
              <w:t>Цели:</w:t>
            </w:r>
          </w:p>
        </w:tc>
        <w:tc>
          <w:tcPr>
            <w:tcW w:w="7620" w:type="dxa"/>
          </w:tcPr>
          <w:p w:rsidR="00BC786B" w:rsidRDefault="00BC786B" w:rsidP="002B325A">
            <w:pPr>
              <w:pStyle w:val="a5"/>
              <w:numPr>
                <w:ilvl w:val="0"/>
                <w:numId w:val="88"/>
              </w:numPr>
              <w:spacing w:line="276" w:lineRule="auto"/>
              <w:rPr>
                <w:rFonts w:ascii="Arial" w:hAnsi="Arial" w:cs="Arial"/>
                <w:sz w:val="24"/>
                <w:szCs w:val="24"/>
              </w:rPr>
            </w:pPr>
            <w:r w:rsidRPr="00BC786B">
              <w:rPr>
                <w:rFonts w:ascii="Arial" w:hAnsi="Arial" w:cs="Arial"/>
                <w:sz w:val="24"/>
                <w:szCs w:val="24"/>
              </w:rPr>
              <w:t>Обеспечить ученика средствами выбора предпочтений для общения</w:t>
            </w:r>
          </w:p>
          <w:p w:rsidR="00BC786B" w:rsidRDefault="00BC786B" w:rsidP="002B325A">
            <w:pPr>
              <w:pStyle w:val="a5"/>
              <w:numPr>
                <w:ilvl w:val="0"/>
                <w:numId w:val="88"/>
              </w:numPr>
              <w:spacing w:line="276" w:lineRule="auto"/>
              <w:rPr>
                <w:rFonts w:ascii="Arial" w:hAnsi="Arial" w:cs="Arial"/>
                <w:sz w:val="24"/>
                <w:szCs w:val="24"/>
              </w:rPr>
            </w:pPr>
            <w:r>
              <w:rPr>
                <w:rFonts w:ascii="Arial" w:hAnsi="Arial" w:cs="Arial"/>
                <w:sz w:val="24"/>
                <w:szCs w:val="24"/>
              </w:rPr>
              <w:t>Установить</w:t>
            </w:r>
            <w:r w:rsidR="006550A0">
              <w:rPr>
                <w:rFonts w:ascii="Arial" w:hAnsi="Arial" w:cs="Arial"/>
                <w:sz w:val="24"/>
                <w:szCs w:val="24"/>
                <w:lang w:val="en-US"/>
              </w:rPr>
              <w:t>/</w:t>
            </w:r>
            <w:r w:rsidR="006550A0">
              <w:rPr>
                <w:rFonts w:ascii="Arial" w:hAnsi="Arial" w:cs="Arial"/>
                <w:sz w:val="24"/>
                <w:szCs w:val="24"/>
              </w:rPr>
              <w:t>укоренить функцию осуществления выбора</w:t>
            </w:r>
          </w:p>
          <w:p w:rsidR="006550A0" w:rsidRDefault="006550A0" w:rsidP="002B325A">
            <w:pPr>
              <w:pStyle w:val="a5"/>
              <w:numPr>
                <w:ilvl w:val="0"/>
                <w:numId w:val="88"/>
              </w:numPr>
              <w:spacing w:line="276" w:lineRule="auto"/>
              <w:rPr>
                <w:rFonts w:ascii="Arial" w:hAnsi="Arial" w:cs="Arial"/>
                <w:sz w:val="24"/>
                <w:szCs w:val="24"/>
              </w:rPr>
            </w:pPr>
            <w:r>
              <w:rPr>
                <w:rFonts w:ascii="Arial" w:hAnsi="Arial" w:cs="Arial"/>
                <w:sz w:val="24"/>
                <w:szCs w:val="24"/>
              </w:rPr>
              <w:t>Продвигать способность настаивать на своем выборе</w:t>
            </w:r>
          </w:p>
          <w:p w:rsidR="006550A0" w:rsidRDefault="006550A0" w:rsidP="002B325A">
            <w:pPr>
              <w:pStyle w:val="a5"/>
              <w:numPr>
                <w:ilvl w:val="0"/>
                <w:numId w:val="88"/>
              </w:numPr>
              <w:spacing w:line="276" w:lineRule="auto"/>
              <w:rPr>
                <w:rFonts w:ascii="Arial" w:hAnsi="Arial" w:cs="Arial"/>
                <w:sz w:val="24"/>
                <w:szCs w:val="24"/>
              </w:rPr>
            </w:pPr>
            <w:r>
              <w:rPr>
                <w:rFonts w:ascii="Arial" w:hAnsi="Arial" w:cs="Arial"/>
                <w:sz w:val="24"/>
                <w:szCs w:val="24"/>
              </w:rPr>
              <w:t>Усилить понимание и использование базовых понятий</w:t>
            </w:r>
            <w:r w:rsidRPr="006550A0">
              <w:rPr>
                <w:rFonts w:ascii="Arial" w:hAnsi="Arial" w:cs="Arial"/>
                <w:sz w:val="24"/>
                <w:szCs w:val="24"/>
              </w:rPr>
              <w:t>/</w:t>
            </w:r>
            <w:r>
              <w:rPr>
                <w:rFonts w:ascii="Arial" w:hAnsi="Arial" w:cs="Arial"/>
                <w:sz w:val="24"/>
                <w:szCs w:val="24"/>
              </w:rPr>
              <w:t>концепций</w:t>
            </w:r>
          </w:p>
          <w:p w:rsidR="002B325A" w:rsidRDefault="006550A0" w:rsidP="002B325A">
            <w:pPr>
              <w:pStyle w:val="a5"/>
              <w:numPr>
                <w:ilvl w:val="0"/>
                <w:numId w:val="88"/>
              </w:numPr>
              <w:spacing w:line="276" w:lineRule="auto"/>
              <w:rPr>
                <w:rFonts w:ascii="Arial" w:hAnsi="Arial" w:cs="Arial"/>
                <w:sz w:val="24"/>
                <w:szCs w:val="24"/>
              </w:rPr>
            </w:pPr>
            <w:r>
              <w:rPr>
                <w:rFonts w:ascii="Arial" w:hAnsi="Arial" w:cs="Arial"/>
                <w:sz w:val="24"/>
                <w:szCs w:val="24"/>
              </w:rPr>
              <w:t>Обеспечить способность отвечать на простые вопросы</w:t>
            </w:r>
          </w:p>
          <w:p w:rsidR="006550A0" w:rsidRPr="00BC786B" w:rsidRDefault="006550A0" w:rsidP="002B325A">
            <w:pPr>
              <w:pStyle w:val="a5"/>
              <w:spacing w:line="276" w:lineRule="auto"/>
              <w:rPr>
                <w:rFonts w:ascii="Arial" w:hAnsi="Arial" w:cs="Arial"/>
                <w:sz w:val="24"/>
                <w:szCs w:val="24"/>
              </w:rPr>
            </w:pPr>
            <w:r>
              <w:rPr>
                <w:rFonts w:ascii="Arial" w:hAnsi="Arial" w:cs="Arial"/>
                <w:sz w:val="24"/>
                <w:szCs w:val="24"/>
              </w:rPr>
              <w:t xml:space="preserve"> </w:t>
            </w:r>
          </w:p>
        </w:tc>
      </w:tr>
      <w:tr w:rsidR="00BC786B" w:rsidTr="00E727E3">
        <w:tc>
          <w:tcPr>
            <w:tcW w:w="1951" w:type="dxa"/>
          </w:tcPr>
          <w:p w:rsidR="00BC786B" w:rsidRPr="00BC786B" w:rsidRDefault="00BC786B" w:rsidP="00BC786B">
            <w:pPr>
              <w:rPr>
                <w:rFonts w:ascii="Arial" w:hAnsi="Arial" w:cs="Arial"/>
                <w:b/>
                <w:sz w:val="24"/>
                <w:szCs w:val="24"/>
              </w:rPr>
            </w:pPr>
            <w:r w:rsidRPr="00BC786B">
              <w:rPr>
                <w:rFonts w:ascii="Arial" w:hAnsi="Arial" w:cs="Arial"/>
                <w:b/>
                <w:sz w:val="24"/>
                <w:szCs w:val="24"/>
              </w:rPr>
              <w:t>Процедура:</w:t>
            </w:r>
          </w:p>
        </w:tc>
        <w:tc>
          <w:tcPr>
            <w:tcW w:w="7620" w:type="dxa"/>
          </w:tcPr>
          <w:p w:rsidR="00BC786B" w:rsidRDefault="006550A0" w:rsidP="00BC786B">
            <w:pPr>
              <w:rPr>
                <w:rFonts w:ascii="Arial" w:hAnsi="Arial" w:cs="Arial"/>
                <w:sz w:val="24"/>
                <w:szCs w:val="24"/>
              </w:rPr>
            </w:pPr>
            <w:r>
              <w:rPr>
                <w:rFonts w:ascii="Arial" w:hAnsi="Arial" w:cs="Arial"/>
                <w:sz w:val="24"/>
                <w:szCs w:val="24"/>
              </w:rPr>
              <w:t xml:space="preserve">Учитель демонстрирует предмет и задает вопрос. </w:t>
            </w:r>
          </w:p>
          <w:p w:rsidR="006550A0" w:rsidRPr="00BC786B" w:rsidRDefault="006550A0" w:rsidP="00BC786B">
            <w:pPr>
              <w:rPr>
                <w:rFonts w:ascii="Arial" w:hAnsi="Arial" w:cs="Arial"/>
                <w:sz w:val="24"/>
                <w:szCs w:val="24"/>
              </w:rPr>
            </w:pPr>
          </w:p>
        </w:tc>
      </w:tr>
      <w:tr w:rsidR="00BC786B" w:rsidTr="00E727E3">
        <w:tc>
          <w:tcPr>
            <w:tcW w:w="1951" w:type="dxa"/>
          </w:tcPr>
          <w:p w:rsidR="00BC786B" w:rsidRPr="00BC786B" w:rsidRDefault="00BC786B" w:rsidP="00BC786B">
            <w:pPr>
              <w:rPr>
                <w:rFonts w:ascii="Arial" w:hAnsi="Arial" w:cs="Arial"/>
                <w:b/>
                <w:sz w:val="24"/>
                <w:szCs w:val="24"/>
              </w:rPr>
            </w:pPr>
            <w:r>
              <w:rPr>
                <w:rFonts w:ascii="Arial" w:hAnsi="Arial" w:cs="Arial"/>
                <w:b/>
                <w:sz w:val="24"/>
                <w:szCs w:val="24"/>
              </w:rPr>
              <w:t>Подсказки:</w:t>
            </w:r>
          </w:p>
        </w:tc>
        <w:tc>
          <w:tcPr>
            <w:tcW w:w="7620" w:type="dxa"/>
          </w:tcPr>
          <w:p w:rsidR="00BC786B" w:rsidRDefault="006550A0" w:rsidP="00BC786B">
            <w:pPr>
              <w:rPr>
                <w:rFonts w:ascii="Arial" w:hAnsi="Arial" w:cs="Arial"/>
                <w:sz w:val="24"/>
                <w:szCs w:val="24"/>
              </w:rPr>
            </w:pPr>
            <w:r w:rsidRPr="006550A0">
              <w:rPr>
                <w:rFonts w:ascii="Arial" w:hAnsi="Arial" w:cs="Arial"/>
                <w:sz w:val="24"/>
                <w:szCs w:val="24"/>
              </w:rPr>
              <w:t>И</w:t>
            </w:r>
            <w:r>
              <w:rPr>
                <w:rFonts w:ascii="Arial" w:hAnsi="Arial" w:cs="Arial"/>
                <w:sz w:val="24"/>
                <w:szCs w:val="24"/>
              </w:rPr>
              <w:t>спользуйте вербальные подсказки</w:t>
            </w:r>
            <w:r w:rsidRPr="006550A0">
              <w:rPr>
                <w:rFonts w:ascii="Arial" w:hAnsi="Arial" w:cs="Arial"/>
                <w:sz w:val="24"/>
                <w:szCs w:val="24"/>
              </w:rPr>
              <w:t>,</w:t>
            </w:r>
            <w:r>
              <w:rPr>
                <w:rFonts w:ascii="Arial" w:hAnsi="Arial" w:cs="Arial"/>
                <w:sz w:val="24"/>
                <w:szCs w:val="24"/>
              </w:rPr>
              <w:t xml:space="preserve"> демонстрацию, изменения </w:t>
            </w:r>
            <w:r w:rsidRPr="006550A0">
              <w:rPr>
                <w:rFonts w:ascii="Arial" w:hAnsi="Arial" w:cs="Arial"/>
                <w:sz w:val="24"/>
                <w:szCs w:val="24"/>
              </w:rPr>
              <w:t>голоса и жестов или выражения лица</w:t>
            </w:r>
            <w:r>
              <w:rPr>
                <w:rFonts w:ascii="Arial" w:hAnsi="Arial" w:cs="Arial"/>
                <w:sz w:val="24"/>
                <w:szCs w:val="24"/>
              </w:rPr>
              <w:t>, чтобы добиться того, чтобы ученик «ответил» да или нет</w:t>
            </w:r>
            <w:r w:rsidRPr="006550A0">
              <w:rPr>
                <w:rFonts w:ascii="Arial" w:hAnsi="Arial" w:cs="Arial"/>
                <w:sz w:val="24"/>
                <w:szCs w:val="24"/>
              </w:rPr>
              <w:t>. Постепенно снижайте уровень подсказки до момента, когда ученик будет выполнять задание самостоятельно.</w:t>
            </w:r>
          </w:p>
          <w:p w:rsidR="006550A0" w:rsidRPr="00BC786B" w:rsidRDefault="006550A0" w:rsidP="00BC786B">
            <w:pPr>
              <w:rPr>
                <w:rFonts w:ascii="Arial" w:hAnsi="Arial" w:cs="Arial"/>
                <w:sz w:val="24"/>
                <w:szCs w:val="24"/>
              </w:rPr>
            </w:pPr>
          </w:p>
        </w:tc>
      </w:tr>
      <w:tr w:rsidR="00BC786B" w:rsidTr="00E727E3">
        <w:tc>
          <w:tcPr>
            <w:tcW w:w="1951" w:type="dxa"/>
          </w:tcPr>
          <w:p w:rsidR="00BC786B" w:rsidRPr="00BC786B" w:rsidRDefault="00BC786B" w:rsidP="00BC786B">
            <w:pPr>
              <w:rPr>
                <w:rFonts w:ascii="Arial" w:hAnsi="Arial" w:cs="Arial"/>
                <w:b/>
                <w:sz w:val="24"/>
                <w:szCs w:val="24"/>
              </w:rPr>
            </w:pPr>
            <w:r>
              <w:rPr>
                <w:rFonts w:ascii="Arial" w:hAnsi="Arial" w:cs="Arial"/>
                <w:b/>
                <w:sz w:val="24"/>
                <w:szCs w:val="24"/>
              </w:rPr>
              <w:t>Критерий входа</w:t>
            </w:r>
            <w:r w:rsidRPr="006550A0">
              <w:rPr>
                <w:rFonts w:ascii="Arial" w:hAnsi="Arial" w:cs="Arial"/>
                <w:b/>
                <w:sz w:val="24"/>
                <w:szCs w:val="24"/>
              </w:rPr>
              <w:t>/</w:t>
            </w:r>
            <w:r>
              <w:rPr>
                <w:rFonts w:ascii="Arial" w:hAnsi="Arial" w:cs="Arial"/>
                <w:b/>
                <w:sz w:val="24"/>
                <w:szCs w:val="24"/>
              </w:rPr>
              <w:t>отбора:</w:t>
            </w:r>
          </w:p>
        </w:tc>
        <w:tc>
          <w:tcPr>
            <w:tcW w:w="7620" w:type="dxa"/>
          </w:tcPr>
          <w:p w:rsidR="00BC786B" w:rsidRDefault="006550A0" w:rsidP="00BC786B">
            <w:pPr>
              <w:rPr>
                <w:rFonts w:ascii="Arial" w:hAnsi="Arial" w:cs="Arial"/>
                <w:sz w:val="24"/>
                <w:szCs w:val="24"/>
              </w:rPr>
            </w:pPr>
            <w:r>
              <w:rPr>
                <w:rFonts w:ascii="Arial" w:hAnsi="Arial" w:cs="Arial"/>
                <w:sz w:val="24"/>
                <w:szCs w:val="24"/>
              </w:rPr>
              <w:t xml:space="preserve">Ученик может обращать внимание на подходящие в данном случае стимулы (раздражители). У ученика должны быть опознаваемые предпочтения </w:t>
            </w:r>
            <w:r w:rsidR="00527D54">
              <w:rPr>
                <w:rFonts w:ascii="Arial" w:hAnsi="Arial" w:cs="Arial"/>
                <w:sz w:val="24"/>
                <w:szCs w:val="24"/>
              </w:rPr>
              <w:t xml:space="preserve">и способы сообщения реакций «да» и «нет» (демонстрации «да» и «нет») (например, вербальный ответ, кивок головой, знак или указание пальцем). </w:t>
            </w:r>
          </w:p>
          <w:p w:rsidR="00527D54" w:rsidRPr="00527D54" w:rsidRDefault="00527D54" w:rsidP="00BC786B">
            <w:pPr>
              <w:rPr>
                <w:rFonts w:ascii="Arial" w:hAnsi="Arial" w:cs="Arial"/>
                <w:sz w:val="24"/>
                <w:szCs w:val="24"/>
              </w:rPr>
            </w:pPr>
          </w:p>
        </w:tc>
      </w:tr>
      <w:tr w:rsidR="00BC786B" w:rsidTr="00E727E3">
        <w:tc>
          <w:tcPr>
            <w:tcW w:w="1951" w:type="dxa"/>
          </w:tcPr>
          <w:p w:rsidR="00BC786B" w:rsidRPr="00BC786B" w:rsidRDefault="00BC786B" w:rsidP="00BC786B">
            <w:pPr>
              <w:rPr>
                <w:rFonts w:ascii="Arial" w:hAnsi="Arial" w:cs="Arial"/>
                <w:b/>
                <w:sz w:val="24"/>
                <w:szCs w:val="24"/>
              </w:rPr>
            </w:pPr>
            <w:r>
              <w:rPr>
                <w:rFonts w:ascii="Arial" w:hAnsi="Arial" w:cs="Arial"/>
                <w:b/>
                <w:sz w:val="24"/>
                <w:szCs w:val="24"/>
              </w:rPr>
              <w:t>Критерий мастерства:</w:t>
            </w:r>
          </w:p>
        </w:tc>
        <w:tc>
          <w:tcPr>
            <w:tcW w:w="7620" w:type="dxa"/>
          </w:tcPr>
          <w:p w:rsidR="00BC786B" w:rsidRDefault="00527D54" w:rsidP="00BC786B">
            <w:pPr>
              <w:rPr>
                <w:rFonts w:ascii="Arial" w:hAnsi="Arial" w:cs="Arial"/>
                <w:sz w:val="24"/>
                <w:szCs w:val="24"/>
              </w:rPr>
            </w:pPr>
            <w:r>
              <w:rPr>
                <w:rFonts w:ascii="Arial" w:hAnsi="Arial" w:cs="Arial"/>
                <w:sz w:val="24"/>
                <w:szCs w:val="24"/>
              </w:rPr>
              <w:t xml:space="preserve">Ученик дает восемь правильных ответов из десяти без подсказок. Этот результат он должен повторить с минимум еще одним учителем. </w:t>
            </w:r>
          </w:p>
          <w:p w:rsidR="00527D54" w:rsidRPr="00BC786B" w:rsidRDefault="00527D54" w:rsidP="00BC786B">
            <w:pPr>
              <w:rPr>
                <w:rFonts w:ascii="Arial" w:hAnsi="Arial" w:cs="Arial"/>
                <w:sz w:val="24"/>
                <w:szCs w:val="24"/>
              </w:rPr>
            </w:pPr>
          </w:p>
        </w:tc>
      </w:tr>
      <w:tr w:rsidR="00BC786B" w:rsidTr="00E727E3">
        <w:tc>
          <w:tcPr>
            <w:tcW w:w="1951" w:type="dxa"/>
          </w:tcPr>
          <w:p w:rsidR="00BC786B" w:rsidRPr="00BC786B" w:rsidRDefault="00BC786B" w:rsidP="00BC786B">
            <w:pPr>
              <w:rPr>
                <w:rFonts w:ascii="Arial" w:hAnsi="Arial" w:cs="Arial"/>
                <w:b/>
                <w:sz w:val="24"/>
                <w:szCs w:val="24"/>
              </w:rPr>
            </w:pPr>
            <w:r>
              <w:rPr>
                <w:rFonts w:ascii="Arial" w:hAnsi="Arial" w:cs="Arial"/>
                <w:b/>
                <w:sz w:val="24"/>
                <w:szCs w:val="24"/>
              </w:rPr>
              <w:t>Фаза 1:</w:t>
            </w:r>
          </w:p>
        </w:tc>
        <w:tc>
          <w:tcPr>
            <w:tcW w:w="7620" w:type="dxa"/>
          </w:tcPr>
          <w:p w:rsidR="00BC786B" w:rsidRDefault="00527D54" w:rsidP="00B27E95">
            <w:pPr>
              <w:rPr>
                <w:rFonts w:ascii="Arial" w:hAnsi="Arial" w:cs="Arial"/>
                <w:sz w:val="24"/>
                <w:szCs w:val="24"/>
              </w:rPr>
            </w:pPr>
            <w:r w:rsidRPr="002B325A">
              <w:rPr>
                <w:rFonts w:ascii="Arial" w:hAnsi="Arial" w:cs="Arial"/>
                <w:b/>
                <w:sz w:val="24"/>
                <w:szCs w:val="24"/>
              </w:rPr>
              <w:t>Желания.</w:t>
            </w:r>
            <w:r>
              <w:rPr>
                <w:rFonts w:ascii="Arial" w:hAnsi="Arial" w:cs="Arial"/>
                <w:sz w:val="24"/>
                <w:szCs w:val="24"/>
              </w:rPr>
              <w:t xml:space="preserve"> </w:t>
            </w:r>
            <w:r w:rsidR="00B27E95">
              <w:rPr>
                <w:rFonts w:ascii="Arial" w:hAnsi="Arial" w:cs="Arial"/>
                <w:sz w:val="24"/>
                <w:szCs w:val="24"/>
              </w:rPr>
              <w:t>Отберите небольшую группу предметов, которую, вы в этом уверены, захочет ученик, и другую группу предметов, которую ваш ученик не захочет. Покажите ученику предмет, который ему нравится, и спросите его «ты хочешь это?». Без промедления дайте подсказку для ответа «да» и вручите ему предмет. После нескольких успешных попыток (учебных блоков), введите в задание предмет, на который он бы ответил «нет». Покажите ученику предмет, который ему не нравится и спросите «ты хочешь это?» и незамедлительно дайте ему подсказку для ответа «нет». Как только ученик скажет «нет», уберите предмет в сторону, от ученика. После нескольких успешных блоков, вернитесь к предмету из группы «да». Цель данного задания –</w:t>
            </w:r>
            <w:r w:rsidR="002B325A">
              <w:rPr>
                <w:rFonts w:ascii="Arial" w:hAnsi="Arial" w:cs="Arial"/>
                <w:sz w:val="24"/>
                <w:szCs w:val="24"/>
              </w:rPr>
              <w:t xml:space="preserve"> развить способность ученика давать ответы «да» и «нет» вразброс (то есть, переключаться с ответов «да» на ответы «нет»).</w:t>
            </w:r>
          </w:p>
          <w:p w:rsidR="002B325A" w:rsidRPr="00BC786B" w:rsidRDefault="002B325A" w:rsidP="00B27E95">
            <w:pPr>
              <w:rPr>
                <w:rFonts w:ascii="Arial" w:hAnsi="Arial" w:cs="Arial"/>
                <w:sz w:val="24"/>
                <w:szCs w:val="24"/>
              </w:rPr>
            </w:pPr>
          </w:p>
        </w:tc>
      </w:tr>
      <w:tr w:rsidR="00BC786B" w:rsidTr="00E727E3">
        <w:tc>
          <w:tcPr>
            <w:tcW w:w="1951" w:type="dxa"/>
          </w:tcPr>
          <w:p w:rsidR="00BC786B" w:rsidRPr="00BC786B" w:rsidRDefault="00BC786B" w:rsidP="00BC786B">
            <w:pPr>
              <w:rPr>
                <w:rFonts w:ascii="Arial" w:hAnsi="Arial" w:cs="Arial"/>
                <w:b/>
                <w:sz w:val="24"/>
                <w:szCs w:val="24"/>
              </w:rPr>
            </w:pPr>
            <w:r>
              <w:rPr>
                <w:rFonts w:ascii="Arial" w:hAnsi="Arial" w:cs="Arial"/>
                <w:b/>
                <w:sz w:val="24"/>
                <w:szCs w:val="24"/>
              </w:rPr>
              <w:t>Фаза 2:</w:t>
            </w:r>
          </w:p>
        </w:tc>
        <w:tc>
          <w:tcPr>
            <w:tcW w:w="7620" w:type="dxa"/>
          </w:tcPr>
          <w:p w:rsidR="00BC786B" w:rsidRDefault="002B325A" w:rsidP="002B325A">
            <w:pPr>
              <w:rPr>
                <w:rFonts w:ascii="Arial" w:hAnsi="Arial" w:cs="Arial"/>
                <w:sz w:val="24"/>
                <w:szCs w:val="24"/>
              </w:rPr>
            </w:pPr>
            <w:r w:rsidRPr="002B325A">
              <w:rPr>
                <w:rFonts w:ascii="Arial" w:hAnsi="Arial" w:cs="Arial"/>
                <w:b/>
                <w:sz w:val="24"/>
                <w:szCs w:val="24"/>
              </w:rPr>
              <w:t>Ответы на вопрос «да или нет» в качестве подсказки, как отвечать на вопрос.</w:t>
            </w:r>
            <w:r>
              <w:rPr>
                <w:rFonts w:ascii="Arial" w:hAnsi="Arial" w:cs="Arial"/>
                <w:sz w:val="24"/>
                <w:szCs w:val="24"/>
              </w:rPr>
              <w:t xml:space="preserve"> (Например, «ты хочешь сок – да или нет?»)</w:t>
            </w:r>
          </w:p>
          <w:p w:rsidR="002B325A" w:rsidRPr="00BC786B" w:rsidRDefault="002B325A" w:rsidP="002B325A">
            <w:pPr>
              <w:rPr>
                <w:rFonts w:ascii="Arial" w:hAnsi="Arial" w:cs="Arial"/>
                <w:sz w:val="24"/>
                <w:szCs w:val="24"/>
              </w:rPr>
            </w:pPr>
          </w:p>
        </w:tc>
      </w:tr>
      <w:tr w:rsidR="00BC786B" w:rsidTr="00E727E3">
        <w:tc>
          <w:tcPr>
            <w:tcW w:w="1951" w:type="dxa"/>
          </w:tcPr>
          <w:p w:rsidR="00BC786B" w:rsidRPr="00BC786B" w:rsidRDefault="00BC786B" w:rsidP="00BC786B">
            <w:pPr>
              <w:rPr>
                <w:rFonts w:ascii="Arial" w:hAnsi="Arial" w:cs="Arial"/>
                <w:b/>
                <w:sz w:val="24"/>
                <w:szCs w:val="24"/>
              </w:rPr>
            </w:pPr>
            <w:r>
              <w:rPr>
                <w:rFonts w:ascii="Arial" w:hAnsi="Arial" w:cs="Arial"/>
                <w:b/>
                <w:sz w:val="24"/>
                <w:szCs w:val="24"/>
              </w:rPr>
              <w:t>Фаза 3:</w:t>
            </w:r>
          </w:p>
        </w:tc>
        <w:tc>
          <w:tcPr>
            <w:tcW w:w="7620" w:type="dxa"/>
          </w:tcPr>
          <w:p w:rsidR="002B325A" w:rsidRPr="002B325A" w:rsidRDefault="002B325A" w:rsidP="002B325A">
            <w:pPr>
              <w:rPr>
                <w:rFonts w:ascii="Arial" w:hAnsi="Arial" w:cs="Arial"/>
                <w:sz w:val="24"/>
                <w:szCs w:val="24"/>
              </w:rPr>
            </w:pPr>
            <w:r w:rsidRPr="002B325A">
              <w:rPr>
                <w:rFonts w:ascii="Arial" w:hAnsi="Arial" w:cs="Arial"/>
                <w:b/>
                <w:sz w:val="24"/>
                <w:szCs w:val="24"/>
              </w:rPr>
              <w:t xml:space="preserve">Идентичность </w:t>
            </w:r>
            <w:r>
              <w:rPr>
                <w:rFonts w:ascii="Arial" w:hAnsi="Arial" w:cs="Arial"/>
                <w:b/>
                <w:sz w:val="24"/>
                <w:szCs w:val="24"/>
              </w:rPr>
              <w:t xml:space="preserve">(индивидуальность) </w:t>
            </w:r>
            <w:r w:rsidRPr="002B325A">
              <w:rPr>
                <w:rFonts w:ascii="Arial" w:hAnsi="Arial" w:cs="Arial"/>
                <w:b/>
                <w:sz w:val="24"/>
                <w:szCs w:val="24"/>
              </w:rPr>
              <w:t>предметов</w:t>
            </w:r>
            <w:r>
              <w:rPr>
                <w:rFonts w:ascii="Arial" w:hAnsi="Arial" w:cs="Arial"/>
                <w:sz w:val="24"/>
                <w:szCs w:val="24"/>
              </w:rPr>
              <w:t xml:space="preserve"> («это грузовик?»).</w:t>
            </w:r>
          </w:p>
        </w:tc>
      </w:tr>
    </w:tbl>
    <w:p w:rsidR="00BC786B" w:rsidRPr="00BC786B" w:rsidRDefault="00BC786B" w:rsidP="00BC786B">
      <w:pPr>
        <w:spacing w:line="240" w:lineRule="auto"/>
        <w:jc w:val="center"/>
        <w:rPr>
          <w:rFonts w:ascii="Arial" w:hAnsi="Arial" w:cs="Arial"/>
          <w:b/>
          <w:sz w:val="32"/>
          <w:szCs w:val="32"/>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2B325A" w:rsidTr="00E727E3">
        <w:tc>
          <w:tcPr>
            <w:tcW w:w="1951" w:type="dxa"/>
          </w:tcPr>
          <w:p w:rsidR="002B325A" w:rsidRPr="002B325A" w:rsidRDefault="002B325A">
            <w:pPr>
              <w:rPr>
                <w:rFonts w:ascii="Arial" w:hAnsi="Arial" w:cs="Arial"/>
                <w:b/>
                <w:sz w:val="24"/>
                <w:szCs w:val="24"/>
              </w:rPr>
            </w:pPr>
            <w:r w:rsidRPr="002B325A">
              <w:rPr>
                <w:rFonts w:ascii="Arial" w:hAnsi="Arial" w:cs="Arial"/>
                <w:b/>
                <w:sz w:val="24"/>
                <w:szCs w:val="24"/>
              </w:rPr>
              <w:lastRenderedPageBreak/>
              <w:t>Фаза 4:</w:t>
            </w:r>
          </w:p>
        </w:tc>
        <w:tc>
          <w:tcPr>
            <w:tcW w:w="7620" w:type="dxa"/>
          </w:tcPr>
          <w:p w:rsidR="002B325A" w:rsidRDefault="002B325A">
            <w:pPr>
              <w:rPr>
                <w:rFonts w:ascii="Arial" w:hAnsi="Arial" w:cs="Arial"/>
                <w:sz w:val="24"/>
                <w:szCs w:val="24"/>
              </w:rPr>
            </w:pPr>
            <w:r w:rsidRPr="00E727E3">
              <w:rPr>
                <w:rFonts w:ascii="Arial" w:hAnsi="Arial" w:cs="Arial"/>
                <w:b/>
                <w:sz w:val="24"/>
                <w:szCs w:val="24"/>
              </w:rPr>
              <w:t>Идентичность (индивидуальность) людей</w:t>
            </w:r>
            <w:r>
              <w:rPr>
                <w:rFonts w:ascii="Arial" w:hAnsi="Arial" w:cs="Arial"/>
                <w:sz w:val="24"/>
                <w:szCs w:val="24"/>
              </w:rPr>
              <w:t xml:space="preserve"> («это мама?»)</w:t>
            </w:r>
          </w:p>
          <w:p w:rsidR="00E727E3" w:rsidRDefault="00E727E3">
            <w:pPr>
              <w:rPr>
                <w:rFonts w:ascii="Arial" w:hAnsi="Arial" w:cs="Arial"/>
                <w:sz w:val="24"/>
                <w:szCs w:val="24"/>
              </w:rPr>
            </w:pPr>
          </w:p>
        </w:tc>
      </w:tr>
      <w:tr w:rsidR="002B325A" w:rsidTr="00E727E3">
        <w:tc>
          <w:tcPr>
            <w:tcW w:w="1951" w:type="dxa"/>
          </w:tcPr>
          <w:p w:rsidR="002B325A" w:rsidRPr="002B325A" w:rsidRDefault="002B325A">
            <w:pPr>
              <w:rPr>
                <w:rFonts w:ascii="Arial" w:hAnsi="Arial" w:cs="Arial"/>
                <w:b/>
                <w:sz w:val="24"/>
                <w:szCs w:val="24"/>
              </w:rPr>
            </w:pPr>
            <w:r w:rsidRPr="002B325A">
              <w:rPr>
                <w:rFonts w:ascii="Arial" w:hAnsi="Arial" w:cs="Arial"/>
                <w:b/>
                <w:sz w:val="24"/>
                <w:szCs w:val="24"/>
              </w:rPr>
              <w:t>Фаза 5:</w:t>
            </w:r>
          </w:p>
        </w:tc>
        <w:tc>
          <w:tcPr>
            <w:tcW w:w="7620" w:type="dxa"/>
          </w:tcPr>
          <w:p w:rsidR="002B325A" w:rsidRDefault="00E727E3">
            <w:pPr>
              <w:rPr>
                <w:rFonts w:ascii="Arial" w:hAnsi="Arial" w:cs="Arial"/>
                <w:sz w:val="24"/>
                <w:szCs w:val="24"/>
              </w:rPr>
            </w:pPr>
            <w:r w:rsidRPr="00E727E3">
              <w:rPr>
                <w:rFonts w:ascii="Arial" w:hAnsi="Arial" w:cs="Arial"/>
                <w:b/>
                <w:sz w:val="24"/>
                <w:szCs w:val="24"/>
              </w:rPr>
              <w:t>Действия</w:t>
            </w:r>
            <w:r>
              <w:rPr>
                <w:rFonts w:ascii="Arial" w:hAnsi="Arial" w:cs="Arial"/>
                <w:sz w:val="24"/>
                <w:szCs w:val="24"/>
              </w:rPr>
              <w:t xml:space="preserve"> («папа стоит?»)</w:t>
            </w:r>
          </w:p>
          <w:p w:rsidR="00E727E3" w:rsidRDefault="00E727E3">
            <w:pPr>
              <w:rPr>
                <w:rFonts w:ascii="Arial" w:hAnsi="Arial" w:cs="Arial"/>
                <w:sz w:val="24"/>
                <w:szCs w:val="24"/>
              </w:rPr>
            </w:pPr>
          </w:p>
        </w:tc>
      </w:tr>
      <w:tr w:rsidR="002B325A" w:rsidTr="00E727E3">
        <w:tc>
          <w:tcPr>
            <w:tcW w:w="1951" w:type="dxa"/>
          </w:tcPr>
          <w:p w:rsidR="002B325A" w:rsidRPr="002B325A" w:rsidRDefault="002B325A">
            <w:pPr>
              <w:rPr>
                <w:rFonts w:ascii="Arial" w:hAnsi="Arial" w:cs="Arial"/>
                <w:b/>
                <w:sz w:val="24"/>
                <w:szCs w:val="24"/>
              </w:rPr>
            </w:pPr>
            <w:r w:rsidRPr="002B325A">
              <w:rPr>
                <w:rFonts w:ascii="Arial" w:hAnsi="Arial" w:cs="Arial"/>
                <w:b/>
                <w:sz w:val="24"/>
                <w:szCs w:val="24"/>
              </w:rPr>
              <w:t>Фаза 6:</w:t>
            </w:r>
          </w:p>
        </w:tc>
        <w:tc>
          <w:tcPr>
            <w:tcW w:w="7620" w:type="dxa"/>
          </w:tcPr>
          <w:p w:rsidR="002B325A" w:rsidRDefault="00E727E3">
            <w:pPr>
              <w:rPr>
                <w:rFonts w:ascii="Arial" w:hAnsi="Arial" w:cs="Arial"/>
                <w:sz w:val="24"/>
                <w:szCs w:val="24"/>
              </w:rPr>
            </w:pPr>
            <w:r w:rsidRPr="00E727E3">
              <w:rPr>
                <w:rFonts w:ascii="Arial" w:hAnsi="Arial" w:cs="Arial"/>
                <w:b/>
                <w:sz w:val="24"/>
                <w:szCs w:val="24"/>
              </w:rPr>
              <w:t>Признаки/свойства</w:t>
            </w:r>
            <w:r>
              <w:rPr>
                <w:rFonts w:ascii="Arial" w:hAnsi="Arial" w:cs="Arial"/>
                <w:sz w:val="24"/>
                <w:szCs w:val="24"/>
              </w:rPr>
              <w:t xml:space="preserve"> («это красное?»)</w:t>
            </w:r>
          </w:p>
          <w:p w:rsidR="00E727E3" w:rsidRPr="00E727E3" w:rsidRDefault="00E727E3">
            <w:pPr>
              <w:rPr>
                <w:rFonts w:ascii="Arial" w:hAnsi="Arial" w:cs="Arial"/>
                <w:sz w:val="24"/>
                <w:szCs w:val="24"/>
              </w:rPr>
            </w:pPr>
          </w:p>
        </w:tc>
      </w:tr>
      <w:tr w:rsidR="002B325A" w:rsidTr="00E727E3">
        <w:tc>
          <w:tcPr>
            <w:tcW w:w="1951" w:type="dxa"/>
          </w:tcPr>
          <w:p w:rsidR="002B325A" w:rsidRPr="002B325A" w:rsidRDefault="002B325A">
            <w:pPr>
              <w:rPr>
                <w:rFonts w:ascii="Arial" w:hAnsi="Arial" w:cs="Arial"/>
                <w:b/>
                <w:sz w:val="24"/>
                <w:szCs w:val="24"/>
              </w:rPr>
            </w:pPr>
            <w:r w:rsidRPr="002B325A">
              <w:rPr>
                <w:rFonts w:ascii="Arial" w:hAnsi="Arial" w:cs="Arial"/>
                <w:b/>
                <w:sz w:val="24"/>
                <w:szCs w:val="24"/>
              </w:rPr>
              <w:t>Фаза 7:</w:t>
            </w:r>
          </w:p>
        </w:tc>
        <w:tc>
          <w:tcPr>
            <w:tcW w:w="7620" w:type="dxa"/>
          </w:tcPr>
          <w:p w:rsidR="002B325A" w:rsidRDefault="00E727E3">
            <w:pPr>
              <w:rPr>
                <w:rFonts w:ascii="Arial" w:hAnsi="Arial" w:cs="Arial"/>
                <w:sz w:val="24"/>
                <w:szCs w:val="24"/>
              </w:rPr>
            </w:pPr>
            <w:r w:rsidRPr="00E727E3">
              <w:rPr>
                <w:rFonts w:ascii="Arial" w:hAnsi="Arial" w:cs="Arial"/>
                <w:b/>
                <w:sz w:val="24"/>
                <w:szCs w:val="24"/>
              </w:rPr>
              <w:t>Понятия/концепции</w:t>
            </w:r>
            <w:r>
              <w:rPr>
                <w:rFonts w:ascii="Arial" w:hAnsi="Arial" w:cs="Arial"/>
                <w:sz w:val="24"/>
                <w:szCs w:val="24"/>
              </w:rPr>
              <w:t xml:space="preserve"> («это угол (например, комнаты)?»)</w:t>
            </w:r>
          </w:p>
          <w:p w:rsidR="00E727E3" w:rsidRPr="00E727E3" w:rsidRDefault="00E727E3">
            <w:pPr>
              <w:rPr>
                <w:rFonts w:ascii="Arial" w:hAnsi="Arial" w:cs="Arial"/>
                <w:sz w:val="24"/>
                <w:szCs w:val="24"/>
              </w:rPr>
            </w:pPr>
          </w:p>
        </w:tc>
      </w:tr>
      <w:tr w:rsidR="002B325A" w:rsidTr="00E727E3">
        <w:tc>
          <w:tcPr>
            <w:tcW w:w="1951" w:type="dxa"/>
          </w:tcPr>
          <w:p w:rsidR="002B325A" w:rsidRPr="002B325A" w:rsidRDefault="002B325A">
            <w:pPr>
              <w:rPr>
                <w:rFonts w:ascii="Arial" w:hAnsi="Arial" w:cs="Arial"/>
                <w:b/>
                <w:sz w:val="24"/>
                <w:szCs w:val="24"/>
              </w:rPr>
            </w:pPr>
            <w:r w:rsidRPr="002B325A">
              <w:rPr>
                <w:rFonts w:ascii="Arial" w:hAnsi="Arial" w:cs="Arial"/>
                <w:b/>
                <w:sz w:val="24"/>
                <w:szCs w:val="24"/>
              </w:rPr>
              <w:t>Фаза 8:</w:t>
            </w:r>
          </w:p>
        </w:tc>
        <w:tc>
          <w:tcPr>
            <w:tcW w:w="7620" w:type="dxa"/>
          </w:tcPr>
          <w:p w:rsidR="002B325A" w:rsidRDefault="00E727E3">
            <w:pPr>
              <w:rPr>
                <w:rFonts w:ascii="Arial" w:hAnsi="Arial" w:cs="Arial"/>
                <w:sz w:val="24"/>
                <w:szCs w:val="24"/>
              </w:rPr>
            </w:pPr>
            <w:r w:rsidRPr="00E727E3">
              <w:rPr>
                <w:rFonts w:ascii="Arial" w:hAnsi="Arial" w:cs="Arial"/>
                <w:b/>
                <w:sz w:val="24"/>
                <w:szCs w:val="24"/>
              </w:rPr>
              <w:t>Ответы да/нет или вопросы «правда/ложь» о предметах/вещах, которые не видимы</w:t>
            </w:r>
            <w:r>
              <w:rPr>
                <w:rFonts w:ascii="Arial" w:hAnsi="Arial" w:cs="Arial"/>
                <w:sz w:val="24"/>
                <w:szCs w:val="24"/>
              </w:rPr>
              <w:t xml:space="preserve"> (в данный момент) («есть ли крылья у птиц?»)</w:t>
            </w:r>
          </w:p>
          <w:p w:rsidR="00E727E3" w:rsidRPr="00E727E3" w:rsidRDefault="00E727E3">
            <w:pPr>
              <w:rPr>
                <w:rFonts w:ascii="Arial" w:hAnsi="Arial" w:cs="Arial"/>
                <w:sz w:val="24"/>
                <w:szCs w:val="24"/>
              </w:rPr>
            </w:pPr>
          </w:p>
        </w:tc>
      </w:tr>
      <w:tr w:rsidR="002B325A" w:rsidTr="00E727E3">
        <w:tc>
          <w:tcPr>
            <w:tcW w:w="1951" w:type="dxa"/>
          </w:tcPr>
          <w:p w:rsidR="002B325A" w:rsidRPr="002B325A" w:rsidRDefault="002B325A">
            <w:pPr>
              <w:rPr>
                <w:rFonts w:ascii="Arial" w:hAnsi="Arial" w:cs="Arial"/>
                <w:b/>
                <w:sz w:val="24"/>
                <w:szCs w:val="24"/>
              </w:rPr>
            </w:pPr>
            <w:r w:rsidRPr="002B325A">
              <w:rPr>
                <w:rFonts w:ascii="Arial" w:hAnsi="Arial" w:cs="Arial"/>
                <w:b/>
                <w:sz w:val="24"/>
                <w:szCs w:val="24"/>
              </w:rPr>
              <w:t>Фаза 9:</w:t>
            </w:r>
          </w:p>
        </w:tc>
        <w:tc>
          <w:tcPr>
            <w:tcW w:w="7620" w:type="dxa"/>
          </w:tcPr>
          <w:p w:rsidR="002B325A" w:rsidRDefault="00E727E3">
            <w:pPr>
              <w:rPr>
                <w:rFonts w:ascii="Arial" w:hAnsi="Arial" w:cs="Arial"/>
                <w:sz w:val="24"/>
                <w:szCs w:val="24"/>
              </w:rPr>
            </w:pPr>
            <w:r w:rsidRPr="00E727E3">
              <w:rPr>
                <w:rFonts w:ascii="Arial" w:hAnsi="Arial" w:cs="Arial"/>
                <w:b/>
                <w:sz w:val="24"/>
                <w:szCs w:val="24"/>
              </w:rPr>
              <w:t>Ответы да/нет на вопросы, которые частично являются правильными</w:t>
            </w:r>
            <w:r>
              <w:rPr>
                <w:rFonts w:ascii="Arial" w:hAnsi="Arial" w:cs="Arial"/>
                <w:sz w:val="24"/>
                <w:szCs w:val="24"/>
              </w:rPr>
              <w:t xml:space="preserve"> (например, покажите зеленый круг и спросите, правда ли, что это зеленый квадрат)</w:t>
            </w:r>
          </w:p>
          <w:p w:rsidR="00E727E3" w:rsidRPr="00E727E3" w:rsidRDefault="00E727E3">
            <w:pPr>
              <w:rPr>
                <w:rFonts w:ascii="Arial" w:hAnsi="Arial" w:cs="Arial"/>
                <w:sz w:val="24"/>
                <w:szCs w:val="24"/>
              </w:rPr>
            </w:pPr>
          </w:p>
        </w:tc>
      </w:tr>
    </w:tbl>
    <w:p w:rsidR="00E727E3" w:rsidRDefault="00E727E3">
      <w:pPr>
        <w:spacing w:line="240" w:lineRule="auto"/>
        <w:rPr>
          <w:rFonts w:ascii="Arial" w:hAnsi="Arial" w:cs="Arial"/>
          <w:sz w:val="24"/>
          <w:szCs w:val="24"/>
        </w:rPr>
      </w:pPr>
    </w:p>
    <w:p w:rsidR="00E727E3" w:rsidRDefault="00E727E3">
      <w:pPr>
        <w:rPr>
          <w:rFonts w:ascii="Arial" w:hAnsi="Arial" w:cs="Arial"/>
          <w:sz w:val="24"/>
          <w:szCs w:val="24"/>
        </w:rPr>
      </w:pPr>
      <w:r>
        <w:rPr>
          <w:rFonts w:ascii="Arial" w:hAnsi="Arial" w:cs="Arial"/>
          <w:sz w:val="24"/>
          <w:szCs w:val="24"/>
        </w:rPr>
        <w:br w:type="page"/>
      </w:r>
    </w:p>
    <w:p w:rsidR="00BC786B" w:rsidRPr="00E727E3" w:rsidRDefault="00E727E3" w:rsidP="00E727E3">
      <w:pPr>
        <w:spacing w:line="240" w:lineRule="auto"/>
        <w:jc w:val="center"/>
        <w:rPr>
          <w:rFonts w:ascii="Arial" w:hAnsi="Arial" w:cs="Arial"/>
          <w:b/>
          <w:sz w:val="32"/>
          <w:szCs w:val="32"/>
        </w:rPr>
      </w:pPr>
      <w:r w:rsidRPr="00E727E3">
        <w:rPr>
          <w:rFonts w:ascii="Arial" w:hAnsi="Arial" w:cs="Arial"/>
          <w:b/>
          <w:sz w:val="32"/>
          <w:szCs w:val="32"/>
        </w:rPr>
        <w:lastRenderedPageBreak/>
        <w:t>ОТРИЦАНИЕ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762"/>
      </w:tblGrid>
      <w:tr w:rsidR="00E727E3" w:rsidTr="0089108A">
        <w:tc>
          <w:tcPr>
            <w:tcW w:w="1809" w:type="dxa"/>
          </w:tcPr>
          <w:p w:rsidR="00E727E3" w:rsidRPr="003073F1" w:rsidRDefault="00E727E3">
            <w:pPr>
              <w:rPr>
                <w:rFonts w:ascii="Arial" w:hAnsi="Arial" w:cs="Arial"/>
                <w:b/>
                <w:sz w:val="24"/>
                <w:szCs w:val="24"/>
              </w:rPr>
            </w:pPr>
            <w:r w:rsidRPr="003073F1">
              <w:rPr>
                <w:rFonts w:ascii="Arial" w:hAnsi="Arial" w:cs="Arial"/>
                <w:b/>
                <w:sz w:val="24"/>
                <w:szCs w:val="24"/>
              </w:rPr>
              <w:t>Цели:</w:t>
            </w:r>
          </w:p>
        </w:tc>
        <w:tc>
          <w:tcPr>
            <w:tcW w:w="7762" w:type="dxa"/>
          </w:tcPr>
          <w:p w:rsidR="003073F1" w:rsidRDefault="003073F1" w:rsidP="007349A9">
            <w:pPr>
              <w:pStyle w:val="a5"/>
              <w:numPr>
                <w:ilvl w:val="0"/>
                <w:numId w:val="89"/>
              </w:numPr>
              <w:spacing w:line="360" w:lineRule="auto"/>
              <w:rPr>
                <w:rFonts w:ascii="Arial" w:hAnsi="Arial" w:cs="Arial"/>
                <w:sz w:val="24"/>
                <w:szCs w:val="24"/>
              </w:rPr>
            </w:pPr>
            <w:r>
              <w:rPr>
                <w:rFonts w:ascii="Arial" w:hAnsi="Arial" w:cs="Arial"/>
                <w:sz w:val="24"/>
                <w:szCs w:val="24"/>
              </w:rPr>
              <w:t>Научить ученика следовать одному типу инструкций</w:t>
            </w:r>
            <w:r w:rsidRPr="003073F1">
              <w:rPr>
                <w:rFonts w:ascii="Arial" w:hAnsi="Arial" w:cs="Arial"/>
                <w:sz w:val="24"/>
                <w:szCs w:val="24"/>
              </w:rPr>
              <w:t>/</w:t>
            </w:r>
            <w:r>
              <w:rPr>
                <w:rFonts w:ascii="Arial" w:hAnsi="Arial" w:cs="Arial"/>
                <w:sz w:val="24"/>
                <w:szCs w:val="24"/>
              </w:rPr>
              <w:t xml:space="preserve">указаний </w:t>
            </w:r>
          </w:p>
          <w:p w:rsidR="003073F1" w:rsidRDefault="003073F1" w:rsidP="007349A9">
            <w:pPr>
              <w:pStyle w:val="a5"/>
              <w:numPr>
                <w:ilvl w:val="0"/>
                <w:numId w:val="89"/>
              </w:numPr>
              <w:spacing w:line="360" w:lineRule="auto"/>
              <w:rPr>
                <w:rFonts w:ascii="Arial" w:hAnsi="Arial" w:cs="Arial"/>
                <w:sz w:val="24"/>
                <w:szCs w:val="24"/>
              </w:rPr>
            </w:pPr>
            <w:r>
              <w:rPr>
                <w:rFonts w:ascii="Arial" w:hAnsi="Arial" w:cs="Arial"/>
                <w:sz w:val="24"/>
                <w:szCs w:val="24"/>
              </w:rPr>
              <w:t>Усилить внимание ученика к информации, воспринимаемой на слух</w:t>
            </w:r>
          </w:p>
          <w:p w:rsidR="00E727E3" w:rsidRDefault="003073F1" w:rsidP="007349A9">
            <w:pPr>
              <w:pStyle w:val="a5"/>
              <w:numPr>
                <w:ilvl w:val="0"/>
                <w:numId w:val="89"/>
              </w:numPr>
              <w:spacing w:line="360" w:lineRule="auto"/>
              <w:rPr>
                <w:rFonts w:ascii="Arial" w:hAnsi="Arial" w:cs="Arial"/>
                <w:sz w:val="24"/>
                <w:szCs w:val="24"/>
              </w:rPr>
            </w:pPr>
            <w:r>
              <w:rPr>
                <w:rFonts w:ascii="Arial" w:hAnsi="Arial" w:cs="Arial"/>
                <w:sz w:val="24"/>
                <w:szCs w:val="24"/>
              </w:rPr>
              <w:t xml:space="preserve"> Усовершенствовать навыки распознавания</w:t>
            </w:r>
            <w:r>
              <w:rPr>
                <w:rFonts w:ascii="Arial" w:hAnsi="Arial" w:cs="Arial"/>
                <w:sz w:val="24"/>
                <w:szCs w:val="24"/>
                <w:lang w:val="en-US"/>
              </w:rPr>
              <w:t>/</w:t>
            </w:r>
            <w:r>
              <w:rPr>
                <w:rFonts w:ascii="Arial" w:hAnsi="Arial" w:cs="Arial"/>
                <w:sz w:val="24"/>
                <w:szCs w:val="24"/>
              </w:rPr>
              <w:t>дискриминации</w:t>
            </w:r>
          </w:p>
          <w:p w:rsidR="003073F1" w:rsidRPr="003073F1" w:rsidRDefault="003073F1" w:rsidP="003073F1">
            <w:pPr>
              <w:pStyle w:val="a5"/>
              <w:rPr>
                <w:rFonts w:ascii="Arial" w:hAnsi="Arial" w:cs="Arial"/>
                <w:sz w:val="24"/>
                <w:szCs w:val="24"/>
              </w:rPr>
            </w:pPr>
          </w:p>
        </w:tc>
      </w:tr>
      <w:tr w:rsidR="00E727E3" w:rsidTr="0089108A">
        <w:tc>
          <w:tcPr>
            <w:tcW w:w="1809" w:type="dxa"/>
          </w:tcPr>
          <w:p w:rsidR="00E727E3" w:rsidRPr="003073F1" w:rsidRDefault="00E727E3">
            <w:pPr>
              <w:rPr>
                <w:rFonts w:ascii="Arial" w:hAnsi="Arial" w:cs="Arial"/>
                <w:b/>
                <w:sz w:val="24"/>
                <w:szCs w:val="24"/>
              </w:rPr>
            </w:pPr>
            <w:r w:rsidRPr="003073F1">
              <w:rPr>
                <w:rFonts w:ascii="Arial" w:hAnsi="Arial" w:cs="Arial"/>
                <w:b/>
                <w:sz w:val="24"/>
                <w:szCs w:val="24"/>
              </w:rPr>
              <w:t>Фаза 1:</w:t>
            </w:r>
          </w:p>
        </w:tc>
        <w:tc>
          <w:tcPr>
            <w:tcW w:w="7762" w:type="dxa"/>
          </w:tcPr>
          <w:p w:rsidR="00E727E3" w:rsidRDefault="003073F1">
            <w:pPr>
              <w:rPr>
                <w:rFonts w:ascii="Arial" w:hAnsi="Arial" w:cs="Arial"/>
                <w:sz w:val="24"/>
                <w:szCs w:val="24"/>
              </w:rPr>
            </w:pPr>
            <w:r w:rsidRPr="003073F1">
              <w:rPr>
                <w:rFonts w:ascii="Arial" w:hAnsi="Arial" w:cs="Arial"/>
                <w:b/>
                <w:sz w:val="24"/>
                <w:szCs w:val="24"/>
              </w:rPr>
              <w:t>Нет.</w:t>
            </w:r>
            <w:r>
              <w:rPr>
                <w:rFonts w:ascii="Arial" w:hAnsi="Arial" w:cs="Arial"/>
                <w:sz w:val="24"/>
                <w:szCs w:val="24"/>
              </w:rPr>
              <w:t xml:space="preserve"> Покажите ученику предмет, который ему не нравится. Спросите его «ты хочешь это?»</w:t>
            </w:r>
          </w:p>
          <w:p w:rsidR="003073F1" w:rsidRDefault="003073F1">
            <w:pPr>
              <w:rPr>
                <w:rFonts w:ascii="Arial" w:hAnsi="Arial" w:cs="Arial"/>
                <w:sz w:val="24"/>
                <w:szCs w:val="24"/>
              </w:rPr>
            </w:pPr>
          </w:p>
        </w:tc>
      </w:tr>
      <w:tr w:rsidR="00E727E3" w:rsidTr="0089108A">
        <w:tc>
          <w:tcPr>
            <w:tcW w:w="1809" w:type="dxa"/>
          </w:tcPr>
          <w:p w:rsidR="00E727E3" w:rsidRPr="003073F1" w:rsidRDefault="003073F1">
            <w:pPr>
              <w:rPr>
                <w:rFonts w:ascii="Arial" w:hAnsi="Arial" w:cs="Arial"/>
                <w:b/>
                <w:sz w:val="24"/>
                <w:szCs w:val="24"/>
              </w:rPr>
            </w:pPr>
            <w:r w:rsidRPr="003073F1">
              <w:rPr>
                <w:rFonts w:ascii="Arial" w:hAnsi="Arial" w:cs="Arial"/>
                <w:b/>
                <w:sz w:val="24"/>
                <w:szCs w:val="24"/>
              </w:rPr>
              <w:t>Фаза 2:</w:t>
            </w:r>
          </w:p>
        </w:tc>
        <w:tc>
          <w:tcPr>
            <w:tcW w:w="7762" w:type="dxa"/>
          </w:tcPr>
          <w:p w:rsidR="00E727E3" w:rsidRDefault="003073F1">
            <w:pPr>
              <w:rPr>
                <w:rFonts w:ascii="Arial" w:hAnsi="Arial" w:cs="Arial"/>
                <w:sz w:val="24"/>
                <w:szCs w:val="24"/>
              </w:rPr>
            </w:pPr>
            <w:r w:rsidRPr="00E12581">
              <w:rPr>
                <w:rFonts w:ascii="Arial" w:hAnsi="Arial" w:cs="Arial"/>
                <w:b/>
                <w:sz w:val="24"/>
                <w:szCs w:val="24"/>
              </w:rPr>
              <w:t>Не делай это (так).</w:t>
            </w:r>
            <w:r>
              <w:rPr>
                <w:rFonts w:ascii="Arial" w:hAnsi="Arial" w:cs="Arial"/>
                <w:sz w:val="24"/>
                <w:szCs w:val="24"/>
              </w:rPr>
              <w:t xml:space="preserve"> Продемонстрируйте ему действие и скажите «не делай так». Поощрите его за неповторение (отсутствие имитации) данного действия. </w:t>
            </w:r>
          </w:p>
          <w:p w:rsidR="003073F1" w:rsidRDefault="003073F1">
            <w:pPr>
              <w:rPr>
                <w:rFonts w:ascii="Arial" w:hAnsi="Arial" w:cs="Arial"/>
                <w:sz w:val="24"/>
                <w:szCs w:val="24"/>
              </w:rPr>
            </w:pPr>
          </w:p>
        </w:tc>
      </w:tr>
      <w:tr w:rsidR="00E727E3" w:rsidTr="0089108A">
        <w:tc>
          <w:tcPr>
            <w:tcW w:w="1809" w:type="dxa"/>
          </w:tcPr>
          <w:p w:rsidR="00E727E3" w:rsidRPr="003073F1" w:rsidRDefault="003073F1">
            <w:pPr>
              <w:rPr>
                <w:rFonts w:ascii="Arial" w:hAnsi="Arial" w:cs="Arial"/>
                <w:b/>
                <w:sz w:val="24"/>
                <w:szCs w:val="24"/>
              </w:rPr>
            </w:pPr>
            <w:r w:rsidRPr="003073F1">
              <w:rPr>
                <w:rFonts w:ascii="Arial" w:hAnsi="Arial" w:cs="Arial"/>
                <w:b/>
                <w:sz w:val="24"/>
                <w:szCs w:val="24"/>
              </w:rPr>
              <w:t>Фаза 3:</w:t>
            </w:r>
          </w:p>
        </w:tc>
        <w:tc>
          <w:tcPr>
            <w:tcW w:w="7762" w:type="dxa"/>
          </w:tcPr>
          <w:p w:rsidR="00E12581" w:rsidRDefault="003073F1" w:rsidP="00E12581">
            <w:pPr>
              <w:rPr>
                <w:rFonts w:ascii="Arial" w:hAnsi="Arial" w:cs="Arial"/>
                <w:sz w:val="24"/>
                <w:szCs w:val="24"/>
              </w:rPr>
            </w:pPr>
            <w:r w:rsidRPr="00E12581">
              <w:rPr>
                <w:rFonts w:ascii="Arial" w:hAnsi="Arial" w:cs="Arial"/>
                <w:b/>
                <w:sz w:val="24"/>
                <w:szCs w:val="24"/>
              </w:rPr>
              <w:t>Не_____.</w:t>
            </w:r>
            <w:r>
              <w:rPr>
                <w:rFonts w:ascii="Arial" w:hAnsi="Arial" w:cs="Arial"/>
                <w:sz w:val="24"/>
                <w:szCs w:val="24"/>
              </w:rPr>
              <w:t xml:space="preserve"> Научите ребенка не производить действие, когда использовано частица «не» (Например, «не стой»). Сразу же после вербального указания дайте ребенку поощрение, до того как у него </w:t>
            </w:r>
            <w:r w:rsidR="00E12581">
              <w:rPr>
                <w:rFonts w:ascii="Arial" w:hAnsi="Arial" w:cs="Arial"/>
                <w:sz w:val="24"/>
                <w:szCs w:val="24"/>
              </w:rPr>
              <w:t>возникнет</w:t>
            </w:r>
            <w:r>
              <w:rPr>
                <w:rFonts w:ascii="Arial" w:hAnsi="Arial" w:cs="Arial"/>
                <w:sz w:val="24"/>
                <w:szCs w:val="24"/>
              </w:rPr>
              <w:t xml:space="preserve"> шанс выполнить действие</w:t>
            </w:r>
            <w:r w:rsidR="00E12581">
              <w:rPr>
                <w:rFonts w:ascii="Arial" w:hAnsi="Arial" w:cs="Arial"/>
                <w:sz w:val="24"/>
                <w:szCs w:val="24"/>
              </w:rPr>
              <w:t xml:space="preserve">. Если необходимо, предотвратите действие рукой. Постепенно увеличивайте паузу между указанием и поощрением до нескольких секунд. Постепенно прекратите подсказку. </w:t>
            </w:r>
          </w:p>
          <w:p w:rsidR="00E727E3" w:rsidRPr="00E12581" w:rsidRDefault="00E12581" w:rsidP="00E12581">
            <w:pPr>
              <w:rPr>
                <w:rFonts w:ascii="Arial" w:hAnsi="Arial" w:cs="Arial"/>
                <w:sz w:val="24"/>
                <w:szCs w:val="24"/>
              </w:rPr>
            </w:pPr>
            <w:r>
              <w:rPr>
                <w:rFonts w:ascii="Arial" w:hAnsi="Arial" w:cs="Arial"/>
                <w:sz w:val="24"/>
                <w:szCs w:val="24"/>
              </w:rPr>
              <w:t xml:space="preserve"> </w:t>
            </w:r>
          </w:p>
        </w:tc>
      </w:tr>
      <w:tr w:rsidR="00E727E3" w:rsidTr="0089108A">
        <w:tc>
          <w:tcPr>
            <w:tcW w:w="1809" w:type="dxa"/>
          </w:tcPr>
          <w:p w:rsidR="00E727E3" w:rsidRPr="003073F1" w:rsidRDefault="003073F1">
            <w:pPr>
              <w:rPr>
                <w:rFonts w:ascii="Arial" w:hAnsi="Arial" w:cs="Arial"/>
                <w:b/>
                <w:sz w:val="24"/>
                <w:szCs w:val="24"/>
              </w:rPr>
            </w:pPr>
            <w:r w:rsidRPr="003073F1">
              <w:rPr>
                <w:rFonts w:ascii="Arial" w:hAnsi="Arial" w:cs="Arial"/>
                <w:b/>
                <w:sz w:val="24"/>
                <w:szCs w:val="24"/>
              </w:rPr>
              <w:t>Фаза 4:</w:t>
            </w:r>
          </w:p>
        </w:tc>
        <w:tc>
          <w:tcPr>
            <w:tcW w:w="7762" w:type="dxa"/>
          </w:tcPr>
          <w:p w:rsidR="00E727E3" w:rsidRPr="00E12581" w:rsidRDefault="00E12581">
            <w:pPr>
              <w:rPr>
                <w:rFonts w:ascii="Arial" w:hAnsi="Arial" w:cs="Arial"/>
                <w:b/>
                <w:sz w:val="24"/>
                <w:szCs w:val="24"/>
              </w:rPr>
            </w:pPr>
            <w:r w:rsidRPr="00E12581">
              <w:rPr>
                <w:rFonts w:ascii="Arial" w:hAnsi="Arial" w:cs="Arial"/>
                <w:b/>
                <w:sz w:val="24"/>
                <w:szCs w:val="24"/>
              </w:rPr>
              <w:t>Скажи или не говори (</w:t>
            </w:r>
            <w:r w:rsidRPr="00E12581">
              <w:rPr>
                <w:rFonts w:ascii="Arial" w:hAnsi="Arial" w:cs="Arial"/>
                <w:b/>
                <w:sz w:val="24"/>
                <w:szCs w:val="24"/>
                <w:lang w:val="en-US"/>
              </w:rPr>
              <w:t>SD</w:t>
            </w:r>
            <w:r w:rsidRPr="00E12581">
              <w:rPr>
                <w:rFonts w:ascii="Arial" w:hAnsi="Arial" w:cs="Arial"/>
                <w:b/>
                <w:sz w:val="24"/>
                <w:szCs w:val="24"/>
              </w:rPr>
              <w:t>)</w:t>
            </w:r>
          </w:p>
          <w:p w:rsidR="00E12581" w:rsidRDefault="00E12581">
            <w:pPr>
              <w:rPr>
                <w:rFonts w:ascii="Arial" w:hAnsi="Arial" w:cs="Arial"/>
                <w:sz w:val="24"/>
                <w:szCs w:val="24"/>
              </w:rPr>
            </w:pPr>
          </w:p>
          <w:p w:rsidR="00E12581" w:rsidRPr="00E12581" w:rsidRDefault="00E12581">
            <w:pPr>
              <w:rPr>
                <w:rFonts w:ascii="Arial" w:hAnsi="Arial" w:cs="Arial"/>
                <w:sz w:val="24"/>
                <w:szCs w:val="24"/>
              </w:rPr>
            </w:pPr>
            <w:r>
              <w:rPr>
                <w:rFonts w:ascii="Arial" w:hAnsi="Arial" w:cs="Arial"/>
                <w:sz w:val="24"/>
                <w:szCs w:val="24"/>
                <w:lang w:val="en-US"/>
              </w:rPr>
              <w:t>SD</w:t>
            </w:r>
            <w:r w:rsidRPr="00E12581">
              <w:rPr>
                <w:rFonts w:ascii="Arial" w:hAnsi="Arial" w:cs="Arial"/>
                <w:sz w:val="24"/>
                <w:szCs w:val="24"/>
              </w:rPr>
              <w:t>1</w:t>
            </w:r>
            <w:r>
              <w:rPr>
                <w:rFonts w:ascii="Arial" w:hAnsi="Arial" w:cs="Arial"/>
                <w:sz w:val="24"/>
                <w:szCs w:val="24"/>
              </w:rPr>
              <w:t xml:space="preserve">: «скажи </w:t>
            </w:r>
            <w:r w:rsidRPr="00E12581">
              <w:rPr>
                <w:rFonts w:ascii="Arial" w:hAnsi="Arial" w:cs="Arial"/>
                <w:b/>
                <w:i/>
                <w:sz w:val="24"/>
                <w:szCs w:val="24"/>
              </w:rPr>
              <w:t>самолет</w:t>
            </w:r>
            <w:r>
              <w:rPr>
                <w:rFonts w:ascii="Arial" w:hAnsi="Arial" w:cs="Arial"/>
                <w:sz w:val="24"/>
                <w:szCs w:val="24"/>
              </w:rPr>
              <w:t>»</w:t>
            </w:r>
          </w:p>
          <w:p w:rsidR="00E12581" w:rsidRPr="00E12581" w:rsidRDefault="00E12581">
            <w:pPr>
              <w:rPr>
                <w:rFonts w:ascii="Arial" w:hAnsi="Arial" w:cs="Arial"/>
                <w:sz w:val="24"/>
                <w:szCs w:val="24"/>
              </w:rPr>
            </w:pPr>
            <w:r>
              <w:rPr>
                <w:rFonts w:ascii="Arial" w:hAnsi="Arial" w:cs="Arial"/>
                <w:sz w:val="24"/>
                <w:szCs w:val="24"/>
                <w:lang w:val="en-US"/>
              </w:rPr>
              <w:t>R</w:t>
            </w:r>
            <w:r w:rsidRPr="00E12581">
              <w:rPr>
                <w:rFonts w:ascii="Arial" w:hAnsi="Arial" w:cs="Arial"/>
                <w:sz w:val="24"/>
                <w:szCs w:val="24"/>
              </w:rPr>
              <w:t>1</w:t>
            </w:r>
            <w:r>
              <w:rPr>
                <w:rFonts w:ascii="Arial" w:hAnsi="Arial" w:cs="Arial"/>
                <w:sz w:val="24"/>
                <w:szCs w:val="24"/>
              </w:rPr>
              <w:t>: ученик повторяет слово</w:t>
            </w:r>
          </w:p>
          <w:p w:rsidR="00E12581" w:rsidRPr="00E12581" w:rsidRDefault="00E12581">
            <w:pPr>
              <w:rPr>
                <w:rFonts w:ascii="Arial" w:hAnsi="Arial" w:cs="Arial"/>
                <w:sz w:val="24"/>
                <w:szCs w:val="24"/>
              </w:rPr>
            </w:pPr>
          </w:p>
          <w:p w:rsidR="00E12581" w:rsidRPr="00E12581" w:rsidRDefault="00E12581">
            <w:pPr>
              <w:rPr>
                <w:rFonts w:ascii="Arial" w:hAnsi="Arial" w:cs="Arial"/>
                <w:sz w:val="24"/>
                <w:szCs w:val="24"/>
              </w:rPr>
            </w:pPr>
            <w:r>
              <w:rPr>
                <w:rFonts w:ascii="Arial" w:hAnsi="Arial" w:cs="Arial"/>
                <w:sz w:val="24"/>
                <w:szCs w:val="24"/>
                <w:lang w:val="en-US"/>
              </w:rPr>
              <w:t>SD</w:t>
            </w:r>
            <w:r w:rsidRPr="00E12581">
              <w:rPr>
                <w:rFonts w:ascii="Arial" w:hAnsi="Arial" w:cs="Arial"/>
                <w:sz w:val="24"/>
                <w:szCs w:val="24"/>
              </w:rPr>
              <w:t>2</w:t>
            </w:r>
            <w:r>
              <w:rPr>
                <w:rFonts w:ascii="Arial" w:hAnsi="Arial" w:cs="Arial"/>
                <w:sz w:val="24"/>
                <w:szCs w:val="24"/>
              </w:rPr>
              <w:t xml:space="preserve">: «не говори </w:t>
            </w:r>
            <w:r w:rsidRPr="00E12581">
              <w:rPr>
                <w:rFonts w:ascii="Arial" w:hAnsi="Arial" w:cs="Arial"/>
                <w:b/>
                <w:i/>
                <w:sz w:val="24"/>
                <w:szCs w:val="24"/>
              </w:rPr>
              <w:t>самолет</w:t>
            </w:r>
            <w:r>
              <w:rPr>
                <w:rFonts w:ascii="Arial" w:hAnsi="Arial" w:cs="Arial"/>
                <w:sz w:val="24"/>
                <w:szCs w:val="24"/>
              </w:rPr>
              <w:t>»</w:t>
            </w:r>
          </w:p>
          <w:p w:rsidR="00E12581" w:rsidRPr="00E12581" w:rsidRDefault="00E12581">
            <w:pPr>
              <w:rPr>
                <w:rFonts w:ascii="Arial" w:hAnsi="Arial" w:cs="Arial"/>
                <w:sz w:val="24"/>
                <w:szCs w:val="24"/>
              </w:rPr>
            </w:pPr>
            <w:r>
              <w:rPr>
                <w:rFonts w:ascii="Arial" w:hAnsi="Arial" w:cs="Arial"/>
                <w:sz w:val="24"/>
                <w:szCs w:val="24"/>
                <w:lang w:val="en-US"/>
              </w:rPr>
              <w:t>R</w:t>
            </w:r>
            <w:r w:rsidRPr="00E12581">
              <w:rPr>
                <w:rFonts w:ascii="Arial" w:hAnsi="Arial" w:cs="Arial"/>
                <w:sz w:val="24"/>
                <w:szCs w:val="24"/>
              </w:rPr>
              <w:t>2</w:t>
            </w:r>
            <w:r>
              <w:rPr>
                <w:rFonts w:ascii="Arial" w:hAnsi="Arial" w:cs="Arial"/>
                <w:sz w:val="24"/>
                <w:szCs w:val="24"/>
              </w:rPr>
              <w:t xml:space="preserve">: ученик ничего не говорит (молчит) </w:t>
            </w:r>
          </w:p>
          <w:p w:rsidR="00E12581" w:rsidRPr="00E12581" w:rsidRDefault="00E12581">
            <w:pPr>
              <w:rPr>
                <w:rFonts w:ascii="Arial" w:hAnsi="Arial" w:cs="Arial"/>
                <w:sz w:val="24"/>
                <w:szCs w:val="24"/>
              </w:rPr>
            </w:pPr>
          </w:p>
          <w:p w:rsidR="00E12581" w:rsidRPr="00E12581" w:rsidRDefault="00E12581">
            <w:pPr>
              <w:rPr>
                <w:rFonts w:ascii="Arial" w:hAnsi="Arial" w:cs="Arial"/>
                <w:sz w:val="24"/>
                <w:szCs w:val="24"/>
              </w:rPr>
            </w:pPr>
            <w:r>
              <w:rPr>
                <w:rFonts w:ascii="Arial" w:hAnsi="Arial" w:cs="Arial"/>
                <w:sz w:val="24"/>
                <w:szCs w:val="24"/>
                <w:lang w:val="en-US"/>
              </w:rPr>
              <w:t>SD</w:t>
            </w:r>
            <w:r w:rsidRPr="00E12581">
              <w:rPr>
                <w:rFonts w:ascii="Arial" w:hAnsi="Arial" w:cs="Arial"/>
                <w:sz w:val="24"/>
                <w:szCs w:val="24"/>
              </w:rPr>
              <w:t>3</w:t>
            </w:r>
            <w:r>
              <w:rPr>
                <w:rFonts w:ascii="Arial" w:hAnsi="Arial" w:cs="Arial"/>
                <w:sz w:val="24"/>
                <w:szCs w:val="24"/>
              </w:rPr>
              <w:t>: чередование вразброс указаний</w:t>
            </w:r>
            <w:r w:rsidRPr="00E12581">
              <w:rPr>
                <w:rFonts w:ascii="Arial" w:hAnsi="Arial" w:cs="Arial"/>
                <w:sz w:val="24"/>
                <w:szCs w:val="24"/>
              </w:rPr>
              <w:t xml:space="preserve">  </w:t>
            </w:r>
            <w:r>
              <w:rPr>
                <w:rFonts w:ascii="Arial" w:hAnsi="Arial" w:cs="Arial"/>
                <w:sz w:val="24"/>
                <w:szCs w:val="24"/>
                <w:lang w:val="en-US"/>
              </w:rPr>
              <w:t>SD</w:t>
            </w:r>
            <w:r w:rsidRPr="00E12581">
              <w:rPr>
                <w:rFonts w:ascii="Arial" w:hAnsi="Arial" w:cs="Arial"/>
                <w:sz w:val="24"/>
                <w:szCs w:val="24"/>
              </w:rPr>
              <w:t xml:space="preserve">1 </w:t>
            </w:r>
            <w:r>
              <w:rPr>
                <w:rFonts w:ascii="Arial" w:hAnsi="Arial" w:cs="Arial"/>
                <w:sz w:val="24"/>
                <w:szCs w:val="24"/>
              </w:rPr>
              <w:t xml:space="preserve">или </w:t>
            </w:r>
            <w:r>
              <w:rPr>
                <w:rFonts w:ascii="Arial" w:hAnsi="Arial" w:cs="Arial"/>
                <w:sz w:val="24"/>
                <w:szCs w:val="24"/>
                <w:lang w:val="en-US"/>
              </w:rPr>
              <w:t>SD</w:t>
            </w:r>
            <w:r w:rsidRPr="00E12581">
              <w:rPr>
                <w:rFonts w:ascii="Arial" w:hAnsi="Arial" w:cs="Arial"/>
                <w:sz w:val="24"/>
                <w:szCs w:val="24"/>
              </w:rPr>
              <w:t>2</w:t>
            </w:r>
          </w:p>
          <w:p w:rsidR="00E12581" w:rsidRDefault="00E12581">
            <w:pPr>
              <w:rPr>
                <w:rFonts w:ascii="Arial" w:hAnsi="Arial" w:cs="Arial"/>
                <w:sz w:val="24"/>
                <w:szCs w:val="24"/>
              </w:rPr>
            </w:pPr>
          </w:p>
          <w:p w:rsidR="00141883" w:rsidRPr="00BC786B" w:rsidRDefault="00E12581" w:rsidP="00141883">
            <w:pPr>
              <w:rPr>
                <w:rFonts w:ascii="Arial" w:hAnsi="Arial" w:cs="Arial"/>
                <w:sz w:val="24"/>
                <w:szCs w:val="24"/>
              </w:rPr>
            </w:pPr>
            <w:r>
              <w:rPr>
                <w:rFonts w:ascii="Arial" w:hAnsi="Arial" w:cs="Arial"/>
                <w:sz w:val="24"/>
                <w:szCs w:val="24"/>
              </w:rPr>
              <w:t xml:space="preserve">Как только ученик поймет разницу этих указаний, поменяйте </w:t>
            </w:r>
            <w:r w:rsidR="00141883">
              <w:rPr>
                <w:rFonts w:ascii="Arial" w:hAnsi="Arial" w:cs="Arial"/>
                <w:sz w:val="24"/>
                <w:szCs w:val="24"/>
              </w:rPr>
              <w:t>слова «скажи» и «не говори» на повтори как эхо (эхоически) и</w:t>
            </w:r>
            <w:r w:rsidR="00141883" w:rsidRPr="00141883">
              <w:rPr>
                <w:rFonts w:ascii="Arial" w:hAnsi="Arial" w:cs="Arial"/>
                <w:sz w:val="24"/>
                <w:szCs w:val="24"/>
              </w:rPr>
              <w:t xml:space="preserve"> </w:t>
            </w:r>
            <w:r w:rsidR="00141883">
              <w:rPr>
                <w:rFonts w:ascii="Arial" w:hAnsi="Arial" w:cs="Arial"/>
                <w:sz w:val="24"/>
                <w:szCs w:val="24"/>
              </w:rPr>
              <w:t xml:space="preserve">не повторяй эхоически. Это позволит вам использовать фразу «не повторяй эхоически» (не повторяй как эхо) для контроля нежелательное подражание (повторение) чьей-либо речи. </w:t>
            </w:r>
          </w:p>
          <w:p w:rsidR="00E12581" w:rsidRPr="00141883" w:rsidRDefault="00E12581" w:rsidP="00141883">
            <w:pPr>
              <w:rPr>
                <w:rFonts w:ascii="Arial" w:hAnsi="Arial" w:cs="Arial"/>
                <w:sz w:val="24"/>
                <w:szCs w:val="24"/>
              </w:rPr>
            </w:pPr>
          </w:p>
        </w:tc>
      </w:tr>
      <w:tr w:rsidR="00E727E3" w:rsidTr="0089108A">
        <w:tc>
          <w:tcPr>
            <w:tcW w:w="1809" w:type="dxa"/>
          </w:tcPr>
          <w:p w:rsidR="00E727E3" w:rsidRPr="003073F1" w:rsidRDefault="003073F1">
            <w:pPr>
              <w:rPr>
                <w:rFonts w:ascii="Arial" w:hAnsi="Arial" w:cs="Arial"/>
                <w:b/>
                <w:sz w:val="24"/>
                <w:szCs w:val="24"/>
              </w:rPr>
            </w:pPr>
            <w:r w:rsidRPr="003073F1">
              <w:rPr>
                <w:rFonts w:ascii="Arial" w:hAnsi="Arial" w:cs="Arial"/>
                <w:b/>
                <w:sz w:val="24"/>
                <w:szCs w:val="24"/>
              </w:rPr>
              <w:t>Фаза 5:</w:t>
            </w:r>
          </w:p>
        </w:tc>
        <w:tc>
          <w:tcPr>
            <w:tcW w:w="7762" w:type="dxa"/>
          </w:tcPr>
          <w:p w:rsidR="00E727E3" w:rsidRDefault="00141883">
            <w:pPr>
              <w:rPr>
                <w:rFonts w:ascii="Arial" w:hAnsi="Arial" w:cs="Arial"/>
                <w:sz w:val="24"/>
                <w:szCs w:val="24"/>
              </w:rPr>
            </w:pPr>
            <w:r w:rsidRPr="00141883">
              <w:rPr>
                <w:rFonts w:ascii="Arial" w:hAnsi="Arial" w:cs="Arial"/>
                <w:b/>
                <w:sz w:val="24"/>
                <w:szCs w:val="24"/>
              </w:rPr>
              <w:t>Не</w:t>
            </w:r>
            <w:r>
              <w:rPr>
                <w:rFonts w:ascii="Arial" w:hAnsi="Arial" w:cs="Arial"/>
                <w:b/>
                <w:sz w:val="24"/>
                <w:szCs w:val="24"/>
              </w:rPr>
              <w:t xml:space="preserve"> (нет)</w:t>
            </w:r>
            <w:r w:rsidRPr="00141883">
              <w:rPr>
                <w:rFonts w:ascii="Arial" w:hAnsi="Arial" w:cs="Arial"/>
                <w:b/>
                <w:sz w:val="24"/>
                <w:szCs w:val="24"/>
              </w:rPr>
              <w:t>___.</w:t>
            </w:r>
            <w:r>
              <w:rPr>
                <w:rFonts w:ascii="Arial" w:hAnsi="Arial" w:cs="Arial"/>
                <w:sz w:val="24"/>
                <w:szCs w:val="24"/>
              </w:rPr>
              <w:t xml:space="preserve"> Положите два предмета, например А и Б. Попросите ученика «коснись не А». Он должен коснуться другого предмета. Как только он поймет это (усвоит это понятие), поменяйте слова </w:t>
            </w:r>
            <w:r w:rsidR="007349A9">
              <w:rPr>
                <w:rFonts w:ascii="Arial" w:hAnsi="Arial" w:cs="Arial"/>
                <w:sz w:val="24"/>
                <w:szCs w:val="24"/>
              </w:rPr>
              <w:t xml:space="preserve">указания </w:t>
            </w:r>
            <w:r>
              <w:rPr>
                <w:rFonts w:ascii="Arial" w:hAnsi="Arial" w:cs="Arial"/>
                <w:sz w:val="24"/>
                <w:szCs w:val="24"/>
              </w:rPr>
              <w:t xml:space="preserve">на более естественный язык, например, «покажи мне кого-то, кто не является собакой» или «у кого нет оперения?». </w:t>
            </w:r>
          </w:p>
          <w:p w:rsidR="00141883" w:rsidRPr="00141883" w:rsidRDefault="00141883">
            <w:pPr>
              <w:rPr>
                <w:rFonts w:ascii="Arial" w:hAnsi="Arial" w:cs="Arial"/>
                <w:sz w:val="24"/>
                <w:szCs w:val="24"/>
              </w:rPr>
            </w:pPr>
          </w:p>
        </w:tc>
      </w:tr>
    </w:tbl>
    <w:p w:rsidR="007349A9" w:rsidRDefault="007349A9">
      <w:pPr>
        <w:spacing w:line="240" w:lineRule="auto"/>
        <w:rPr>
          <w:rFonts w:ascii="Arial" w:hAnsi="Arial" w:cs="Arial"/>
          <w:sz w:val="24"/>
          <w:szCs w:val="24"/>
        </w:rPr>
      </w:pPr>
    </w:p>
    <w:p w:rsidR="007349A9" w:rsidRDefault="007349A9">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762"/>
      </w:tblGrid>
      <w:tr w:rsidR="007349A9" w:rsidTr="00907F98">
        <w:tc>
          <w:tcPr>
            <w:tcW w:w="1809" w:type="dxa"/>
          </w:tcPr>
          <w:p w:rsidR="007349A9" w:rsidRDefault="007349A9">
            <w:pPr>
              <w:rPr>
                <w:rFonts w:ascii="Arial" w:hAnsi="Arial" w:cs="Arial"/>
                <w:sz w:val="24"/>
                <w:szCs w:val="24"/>
              </w:rPr>
            </w:pPr>
          </w:p>
        </w:tc>
        <w:tc>
          <w:tcPr>
            <w:tcW w:w="7762" w:type="dxa"/>
          </w:tcPr>
          <w:p w:rsidR="007349A9" w:rsidRPr="007349A9" w:rsidRDefault="007349A9" w:rsidP="007349A9">
            <w:pPr>
              <w:pStyle w:val="a5"/>
              <w:numPr>
                <w:ilvl w:val="0"/>
                <w:numId w:val="90"/>
              </w:numPr>
              <w:rPr>
                <w:rFonts w:ascii="Arial" w:hAnsi="Arial" w:cs="Arial"/>
                <w:sz w:val="24"/>
                <w:szCs w:val="24"/>
              </w:rPr>
            </w:pPr>
            <w:r>
              <w:rPr>
                <w:rFonts w:ascii="Arial" w:hAnsi="Arial" w:cs="Arial"/>
                <w:sz w:val="24"/>
                <w:szCs w:val="24"/>
              </w:rPr>
              <w:t xml:space="preserve">Не </w:t>
            </w:r>
            <w:r w:rsidRPr="007349A9">
              <w:rPr>
                <w:rFonts w:ascii="Arial" w:hAnsi="Arial" w:cs="Arial"/>
                <w:sz w:val="24"/>
                <w:szCs w:val="24"/>
              </w:rPr>
              <w:t>{</w:t>
            </w:r>
            <w:r>
              <w:rPr>
                <w:rFonts w:ascii="Arial" w:hAnsi="Arial" w:cs="Arial"/>
                <w:sz w:val="24"/>
                <w:szCs w:val="24"/>
              </w:rPr>
              <w:t>предмет</w:t>
            </w:r>
            <w:r w:rsidRPr="007349A9">
              <w:rPr>
                <w:rFonts w:ascii="Arial" w:hAnsi="Arial" w:cs="Arial"/>
                <w:sz w:val="24"/>
                <w:szCs w:val="24"/>
              </w:rPr>
              <w:t>}</w:t>
            </w:r>
            <w:r>
              <w:rPr>
                <w:rFonts w:ascii="Arial" w:hAnsi="Arial" w:cs="Arial"/>
                <w:sz w:val="24"/>
                <w:szCs w:val="24"/>
              </w:rPr>
              <w:t>: «покажи мне предмет, не (являющийся) мячом»</w:t>
            </w:r>
          </w:p>
          <w:p w:rsidR="007349A9" w:rsidRPr="007349A9" w:rsidRDefault="007349A9" w:rsidP="007349A9">
            <w:pPr>
              <w:pStyle w:val="a5"/>
              <w:numPr>
                <w:ilvl w:val="0"/>
                <w:numId w:val="90"/>
              </w:numPr>
              <w:rPr>
                <w:rFonts w:ascii="Arial" w:hAnsi="Arial" w:cs="Arial"/>
                <w:sz w:val="24"/>
                <w:szCs w:val="24"/>
              </w:rPr>
            </w:pPr>
            <w:r>
              <w:rPr>
                <w:rFonts w:ascii="Arial" w:hAnsi="Arial" w:cs="Arial"/>
                <w:sz w:val="24"/>
                <w:szCs w:val="24"/>
              </w:rPr>
              <w:t xml:space="preserve">Не </w:t>
            </w:r>
            <w:r w:rsidRPr="007349A9">
              <w:rPr>
                <w:rFonts w:ascii="Arial" w:hAnsi="Arial" w:cs="Arial"/>
                <w:sz w:val="24"/>
                <w:szCs w:val="24"/>
              </w:rPr>
              <w:t>{</w:t>
            </w:r>
            <w:r>
              <w:rPr>
                <w:rFonts w:ascii="Arial" w:hAnsi="Arial" w:cs="Arial"/>
                <w:sz w:val="24"/>
                <w:szCs w:val="24"/>
              </w:rPr>
              <w:t>признак</w:t>
            </w:r>
            <w:r w:rsidRPr="007349A9">
              <w:rPr>
                <w:rFonts w:ascii="Arial" w:hAnsi="Arial" w:cs="Arial"/>
                <w:sz w:val="24"/>
                <w:szCs w:val="24"/>
              </w:rPr>
              <w:t>/</w:t>
            </w:r>
            <w:r>
              <w:rPr>
                <w:rFonts w:ascii="Arial" w:hAnsi="Arial" w:cs="Arial"/>
                <w:sz w:val="24"/>
                <w:szCs w:val="24"/>
              </w:rPr>
              <w:t>свойство</w:t>
            </w:r>
            <w:r w:rsidRPr="007349A9">
              <w:rPr>
                <w:rFonts w:ascii="Arial" w:hAnsi="Arial" w:cs="Arial"/>
                <w:sz w:val="24"/>
                <w:szCs w:val="24"/>
              </w:rPr>
              <w:t>}</w:t>
            </w:r>
            <w:r>
              <w:rPr>
                <w:rFonts w:ascii="Arial" w:hAnsi="Arial" w:cs="Arial"/>
                <w:sz w:val="24"/>
                <w:szCs w:val="24"/>
              </w:rPr>
              <w:t>: «найди то, что не (является) красным»</w:t>
            </w:r>
          </w:p>
          <w:p w:rsidR="007349A9" w:rsidRPr="007349A9" w:rsidRDefault="007349A9" w:rsidP="007349A9">
            <w:pPr>
              <w:pStyle w:val="a5"/>
              <w:numPr>
                <w:ilvl w:val="0"/>
                <w:numId w:val="90"/>
              </w:numPr>
              <w:rPr>
                <w:rFonts w:ascii="Arial" w:hAnsi="Arial" w:cs="Arial"/>
                <w:sz w:val="24"/>
                <w:szCs w:val="24"/>
              </w:rPr>
            </w:pPr>
            <w:r>
              <w:rPr>
                <w:rFonts w:ascii="Arial" w:hAnsi="Arial" w:cs="Arial"/>
                <w:sz w:val="24"/>
                <w:szCs w:val="24"/>
              </w:rPr>
              <w:t xml:space="preserve">Не </w:t>
            </w:r>
            <w:r w:rsidRPr="007349A9">
              <w:rPr>
                <w:rFonts w:ascii="Arial" w:hAnsi="Arial" w:cs="Arial"/>
                <w:sz w:val="24"/>
                <w:szCs w:val="24"/>
              </w:rPr>
              <w:t>{</w:t>
            </w:r>
            <w:r>
              <w:rPr>
                <w:rFonts w:ascii="Arial" w:hAnsi="Arial" w:cs="Arial"/>
                <w:sz w:val="24"/>
                <w:szCs w:val="24"/>
              </w:rPr>
              <w:t>действие</w:t>
            </w:r>
            <w:r w:rsidRPr="007349A9">
              <w:rPr>
                <w:rFonts w:ascii="Arial" w:hAnsi="Arial" w:cs="Arial"/>
                <w:sz w:val="24"/>
                <w:szCs w:val="24"/>
              </w:rPr>
              <w:t>}</w:t>
            </w:r>
            <w:r>
              <w:rPr>
                <w:rFonts w:ascii="Arial" w:hAnsi="Arial" w:cs="Arial"/>
                <w:sz w:val="24"/>
                <w:szCs w:val="24"/>
              </w:rPr>
              <w:t>: «который из (двух, трех…, нескольких) не спит?»</w:t>
            </w:r>
          </w:p>
          <w:p w:rsidR="007349A9" w:rsidRPr="007349A9" w:rsidRDefault="007349A9" w:rsidP="007349A9">
            <w:pPr>
              <w:pStyle w:val="a5"/>
              <w:numPr>
                <w:ilvl w:val="0"/>
                <w:numId w:val="90"/>
              </w:numPr>
              <w:rPr>
                <w:rFonts w:ascii="Arial" w:hAnsi="Arial" w:cs="Arial"/>
                <w:sz w:val="24"/>
                <w:szCs w:val="24"/>
              </w:rPr>
            </w:pPr>
            <w:r>
              <w:rPr>
                <w:rFonts w:ascii="Arial" w:hAnsi="Arial" w:cs="Arial"/>
                <w:sz w:val="24"/>
                <w:szCs w:val="24"/>
              </w:rPr>
              <w:t xml:space="preserve">Не </w:t>
            </w:r>
            <w:r w:rsidRPr="007349A9">
              <w:rPr>
                <w:rFonts w:ascii="Arial" w:hAnsi="Arial" w:cs="Arial"/>
                <w:sz w:val="24"/>
                <w:szCs w:val="24"/>
              </w:rPr>
              <w:t>{</w:t>
            </w:r>
            <w:r>
              <w:rPr>
                <w:rFonts w:ascii="Arial" w:hAnsi="Arial" w:cs="Arial"/>
                <w:sz w:val="24"/>
                <w:szCs w:val="24"/>
              </w:rPr>
              <w:t>категория</w:t>
            </w:r>
            <w:r w:rsidRPr="007349A9">
              <w:rPr>
                <w:rFonts w:ascii="Arial" w:hAnsi="Arial" w:cs="Arial"/>
                <w:sz w:val="24"/>
                <w:szCs w:val="24"/>
              </w:rPr>
              <w:t>}</w:t>
            </w:r>
            <w:r>
              <w:rPr>
                <w:rFonts w:ascii="Arial" w:hAnsi="Arial" w:cs="Arial"/>
                <w:sz w:val="24"/>
                <w:szCs w:val="24"/>
              </w:rPr>
              <w:t>: найди кого-то (что-то), кто (что) не является животным»</w:t>
            </w:r>
          </w:p>
          <w:p w:rsidR="007349A9" w:rsidRPr="007349A9" w:rsidRDefault="007349A9" w:rsidP="007349A9">
            <w:pPr>
              <w:pStyle w:val="a5"/>
              <w:rPr>
                <w:rFonts w:ascii="Arial" w:hAnsi="Arial" w:cs="Arial"/>
                <w:sz w:val="24"/>
                <w:szCs w:val="24"/>
              </w:rPr>
            </w:pPr>
          </w:p>
        </w:tc>
      </w:tr>
    </w:tbl>
    <w:p w:rsidR="0089108A" w:rsidRDefault="0089108A">
      <w:pPr>
        <w:spacing w:line="240" w:lineRule="auto"/>
        <w:rPr>
          <w:rFonts w:ascii="Arial" w:hAnsi="Arial" w:cs="Arial"/>
          <w:sz w:val="24"/>
          <w:szCs w:val="24"/>
        </w:rPr>
      </w:pPr>
    </w:p>
    <w:p w:rsidR="00141883" w:rsidRPr="0089108A" w:rsidRDefault="0089108A" w:rsidP="00892F87">
      <w:pPr>
        <w:jc w:val="center"/>
        <w:rPr>
          <w:rFonts w:ascii="Arial" w:hAnsi="Arial" w:cs="Arial"/>
          <w:b/>
          <w:sz w:val="32"/>
          <w:szCs w:val="32"/>
        </w:rPr>
      </w:pPr>
      <w:r>
        <w:rPr>
          <w:rFonts w:ascii="Arial" w:hAnsi="Arial" w:cs="Arial"/>
          <w:sz w:val="24"/>
          <w:szCs w:val="24"/>
        </w:rPr>
        <w:br w:type="page"/>
      </w:r>
      <w:r w:rsidRPr="0089108A">
        <w:rPr>
          <w:rFonts w:ascii="Arial" w:hAnsi="Arial" w:cs="Arial"/>
          <w:b/>
          <w:sz w:val="32"/>
          <w:szCs w:val="32"/>
        </w:rPr>
        <w:lastRenderedPageBreak/>
        <w:t>СОВМЕСТНОЕ ВНИМАНИЕ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6"/>
        <w:gridCol w:w="7655"/>
      </w:tblGrid>
      <w:tr w:rsidR="0089108A" w:rsidTr="00B34E31">
        <w:tc>
          <w:tcPr>
            <w:tcW w:w="1916" w:type="dxa"/>
          </w:tcPr>
          <w:p w:rsidR="0089108A" w:rsidRPr="0059300B" w:rsidRDefault="0059300B">
            <w:pPr>
              <w:rPr>
                <w:rFonts w:ascii="Arial" w:hAnsi="Arial" w:cs="Arial"/>
                <w:b/>
                <w:sz w:val="24"/>
                <w:szCs w:val="24"/>
              </w:rPr>
            </w:pPr>
            <w:r w:rsidRPr="0059300B">
              <w:rPr>
                <w:rFonts w:ascii="Arial" w:hAnsi="Arial" w:cs="Arial"/>
                <w:b/>
                <w:sz w:val="24"/>
                <w:szCs w:val="24"/>
              </w:rPr>
              <w:t>Цели:</w:t>
            </w:r>
          </w:p>
        </w:tc>
        <w:tc>
          <w:tcPr>
            <w:tcW w:w="7655" w:type="dxa"/>
          </w:tcPr>
          <w:p w:rsidR="0089108A" w:rsidRDefault="0059300B" w:rsidP="0059300B">
            <w:pPr>
              <w:pStyle w:val="a5"/>
              <w:numPr>
                <w:ilvl w:val="0"/>
                <w:numId w:val="91"/>
              </w:numPr>
              <w:rPr>
                <w:rFonts w:ascii="Arial" w:hAnsi="Arial" w:cs="Arial"/>
                <w:sz w:val="24"/>
                <w:szCs w:val="24"/>
              </w:rPr>
            </w:pPr>
            <w:r w:rsidRPr="0059300B">
              <w:rPr>
                <w:rFonts w:ascii="Arial" w:hAnsi="Arial" w:cs="Arial"/>
                <w:sz w:val="24"/>
                <w:szCs w:val="24"/>
              </w:rPr>
              <w:t xml:space="preserve">Повысить понимание (осознание) учеником окружающей среды </w:t>
            </w:r>
            <w:r>
              <w:rPr>
                <w:rFonts w:ascii="Arial" w:hAnsi="Arial" w:cs="Arial"/>
                <w:sz w:val="24"/>
                <w:szCs w:val="24"/>
              </w:rPr>
              <w:t>и деятельности (действий) других людей</w:t>
            </w:r>
          </w:p>
          <w:p w:rsidR="0059300B" w:rsidRDefault="0059300B" w:rsidP="0059300B">
            <w:pPr>
              <w:pStyle w:val="a5"/>
              <w:numPr>
                <w:ilvl w:val="0"/>
                <w:numId w:val="91"/>
              </w:numPr>
              <w:rPr>
                <w:rFonts w:ascii="Arial" w:hAnsi="Arial" w:cs="Arial"/>
                <w:sz w:val="24"/>
                <w:szCs w:val="24"/>
              </w:rPr>
            </w:pPr>
            <w:r>
              <w:rPr>
                <w:rFonts w:ascii="Arial" w:hAnsi="Arial" w:cs="Arial"/>
                <w:sz w:val="24"/>
                <w:szCs w:val="24"/>
              </w:rPr>
              <w:t>Научить ребенка как завладеть вниманием (получить внимание) другого человека</w:t>
            </w:r>
          </w:p>
          <w:p w:rsidR="0059300B" w:rsidRDefault="0059300B" w:rsidP="0059300B">
            <w:pPr>
              <w:pStyle w:val="a5"/>
              <w:numPr>
                <w:ilvl w:val="0"/>
                <w:numId w:val="91"/>
              </w:numPr>
              <w:rPr>
                <w:rFonts w:ascii="Arial" w:hAnsi="Arial" w:cs="Arial"/>
                <w:sz w:val="24"/>
                <w:szCs w:val="24"/>
              </w:rPr>
            </w:pPr>
            <w:r>
              <w:rPr>
                <w:rFonts w:ascii="Arial" w:hAnsi="Arial" w:cs="Arial"/>
                <w:sz w:val="24"/>
                <w:szCs w:val="24"/>
              </w:rPr>
              <w:t>Повысить желание ученика направлять и получать внимание других людей</w:t>
            </w:r>
          </w:p>
          <w:p w:rsidR="0059300B" w:rsidRPr="0059300B" w:rsidRDefault="0059300B" w:rsidP="0059300B">
            <w:pPr>
              <w:pStyle w:val="a5"/>
              <w:rPr>
                <w:rFonts w:ascii="Arial" w:hAnsi="Arial" w:cs="Arial"/>
                <w:sz w:val="24"/>
                <w:szCs w:val="24"/>
              </w:rPr>
            </w:pPr>
          </w:p>
        </w:tc>
      </w:tr>
      <w:tr w:rsidR="0089108A" w:rsidTr="00B34E31">
        <w:tc>
          <w:tcPr>
            <w:tcW w:w="1916" w:type="dxa"/>
          </w:tcPr>
          <w:p w:rsidR="0089108A" w:rsidRPr="0059300B" w:rsidRDefault="0059300B">
            <w:pPr>
              <w:rPr>
                <w:rFonts w:ascii="Arial" w:hAnsi="Arial" w:cs="Arial"/>
                <w:b/>
                <w:sz w:val="24"/>
                <w:szCs w:val="24"/>
              </w:rPr>
            </w:pPr>
            <w:r w:rsidRPr="0059300B">
              <w:rPr>
                <w:rFonts w:ascii="Arial" w:hAnsi="Arial" w:cs="Arial"/>
                <w:b/>
                <w:sz w:val="24"/>
                <w:szCs w:val="24"/>
              </w:rPr>
              <w:t>Подсказки:</w:t>
            </w:r>
          </w:p>
        </w:tc>
        <w:tc>
          <w:tcPr>
            <w:tcW w:w="7655" w:type="dxa"/>
          </w:tcPr>
          <w:p w:rsidR="0089108A" w:rsidRDefault="00190048" w:rsidP="00190048">
            <w:pPr>
              <w:rPr>
                <w:rFonts w:ascii="Arial" w:hAnsi="Arial" w:cs="Arial"/>
                <w:sz w:val="24"/>
                <w:szCs w:val="24"/>
              </w:rPr>
            </w:pPr>
            <w:r w:rsidRPr="00190048">
              <w:rPr>
                <w:rFonts w:ascii="Arial" w:hAnsi="Arial" w:cs="Arial"/>
                <w:sz w:val="24"/>
                <w:szCs w:val="24"/>
              </w:rPr>
              <w:t xml:space="preserve">Используйте физическое управление, демонстрацию, </w:t>
            </w:r>
            <w:r>
              <w:rPr>
                <w:rFonts w:ascii="Arial" w:hAnsi="Arial" w:cs="Arial"/>
                <w:sz w:val="24"/>
                <w:szCs w:val="24"/>
              </w:rPr>
              <w:t>вербальную подсказку, указание (пальцем) или подсказку местоположения</w:t>
            </w:r>
            <w:r w:rsidRPr="00190048">
              <w:rPr>
                <w:rFonts w:ascii="Arial" w:hAnsi="Arial" w:cs="Arial"/>
                <w:sz w:val="24"/>
                <w:szCs w:val="24"/>
              </w:rPr>
              <w:t>. Постепенно снижайте уровень подсказки до момента, когда ученик будет выполнять задание самостоятельно.</w:t>
            </w:r>
          </w:p>
          <w:p w:rsidR="00190048" w:rsidRDefault="00190048" w:rsidP="00190048">
            <w:pPr>
              <w:rPr>
                <w:rFonts w:ascii="Arial" w:hAnsi="Arial" w:cs="Arial"/>
                <w:sz w:val="24"/>
                <w:szCs w:val="24"/>
              </w:rPr>
            </w:pPr>
          </w:p>
        </w:tc>
      </w:tr>
      <w:tr w:rsidR="0059300B" w:rsidTr="00B34E31">
        <w:tc>
          <w:tcPr>
            <w:tcW w:w="1916" w:type="dxa"/>
          </w:tcPr>
          <w:p w:rsidR="0059300B" w:rsidRPr="0070483A" w:rsidRDefault="0059300B" w:rsidP="0059300B">
            <w:pPr>
              <w:rPr>
                <w:rFonts w:ascii="Arial" w:hAnsi="Arial" w:cs="Arial"/>
                <w:b/>
                <w:sz w:val="24"/>
                <w:szCs w:val="24"/>
              </w:rPr>
            </w:pPr>
            <w:r w:rsidRPr="0070483A">
              <w:rPr>
                <w:rFonts w:ascii="Arial" w:hAnsi="Arial" w:cs="Arial"/>
                <w:b/>
                <w:sz w:val="24"/>
                <w:szCs w:val="24"/>
              </w:rPr>
              <w:t>Критерий входа/отбора:</w:t>
            </w:r>
          </w:p>
        </w:tc>
        <w:tc>
          <w:tcPr>
            <w:tcW w:w="7655" w:type="dxa"/>
          </w:tcPr>
          <w:p w:rsidR="0059300B" w:rsidRDefault="00190048" w:rsidP="0059300B">
            <w:pPr>
              <w:rPr>
                <w:rFonts w:ascii="Arial" w:hAnsi="Arial" w:cs="Arial"/>
                <w:sz w:val="24"/>
                <w:szCs w:val="24"/>
              </w:rPr>
            </w:pPr>
            <w:r>
              <w:rPr>
                <w:rFonts w:ascii="Arial" w:hAnsi="Arial" w:cs="Arial"/>
                <w:sz w:val="24"/>
                <w:szCs w:val="24"/>
              </w:rPr>
              <w:t xml:space="preserve">Фаза 1 может быть начата, когда ученик освоит Невербальную Имитацию. </w:t>
            </w:r>
          </w:p>
          <w:p w:rsidR="00190048" w:rsidRDefault="00190048" w:rsidP="0059300B">
            <w:pPr>
              <w:rPr>
                <w:rFonts w:ascii="Arial" w:hAnsi="Arial" w:cs="Arial"/>
                <w:sz w:val="24"/>
                <w:szCs w:val="24"/>
              </w:rPr>
            </w:pPr>
          </w:p>
        </w:tc>
      </w:tr>
      <w:tr w:rsidR="0059300B" w:rsidTr="00B34E31">
        <w:tc>
          <w:tcPr>
            <w:tcW w:w="1916" w:type="dxa"/>
          </w:tcPr>
          <w:p w:rsidR="0059300B" w:rsidRPr="0070483A" w:rsidRDefault="0059300B" w:rsidP="0059300B">
            <w:pPr>
              <w:rPr>
                <w:rFonts w:ascii="Arial" w:hAnsi="Arial" w:cs="Arial"/>
                <w:b/>
                <w:sz w:val="24"/>
                <w:szCs w:val="24"/>
              </w:rPr>
            </w:pPr>
            <w:r w:rsidRPr="0070483A">
              <w:rPr>
                <w:rFonts w:ascii="Arial" w:hAnsi="Arial" w:cs="Arial"/>
                <w:b/>
                <w:sz w:val="24"/>
                <w:szCs w:val="24"/>
              </w:rPr>
              <w:t>Критерий мастерства:</w:t>
            </w:r>
          </w:p>
        </w:tc>
        <w:tc>
          <w:tcPr>
            <w:tcW w:w="7655" w:type="dxa"/>
          </w:tcPr>
          <w:p w:rsidR="0059300B" w:rsidRDefault="00190048" w:rsidP="0059300B">
            <w:pPr>
              <w:rPr>
                <w:rFonts w:ascii="Arial" w:hAnsi="Arial" w:cs="Arial"/>
                <w:sz w:val="24"/>
                <w:szCs w:val="24"/>
              </w:rPr>
            </w:pPr>
            <w:r>
              <w:rPr>
                <w:rFonts w:ascii="Arial" w:hAnsi="Arial" w:cs="Arial"/>
                <w:sz w:val="24"/>
                <w:szCs w:val="24"/>
              </w:rPr>
              <w:t xml:space="preserve">Ученик дает девять правильных ответов из десяти, без подсказки, с 2 вариантами выбора; восемь правильных ответов из десяти, с 3 или более вариантами выбора. Это результат должен быть повторен с одной дополнительной учительницей как минимум. </w:t>
            </w:r>
          </w:p>
          <w:p w:rsidR="00190048" w:rsidRDefault="00190048" w:rsidP="0059300B">
            <w:pPr>
              <w:rPr>
                <w:rFonts w:ascii="Arial" w:hAnsi="Arial" w:cs="Arial"/>
                <w:sz w:val="24"/>
                <w:szCs w:val="24"/>
              </w:rPr>
            </w:pPr>
          </w:p>
        </w:tc>
      </w:tr>
      <w:tr w:rsidR="0089108A" w:rsidTr="00B34E31">
        <w:tc>
          <w:tcPr>
            <w:tcW w:w="1916" w:type="dxa"/>
          </w:tcPr>
          <w:p w:rsidR="0089108A" w:rsidRPr="0059300B" w:rsidRDefault="0059300B">
            <w:pPr>
              <w:rPr>
                <w:rFonts w:ascii="Arial" w:hAnsi="Arial" w:cs="Arial"/>
                <w:b/>
                <w:sz w:val="24"/>
                <w:szCs w:val="24"/>
              </w:rPr>
            </w:pPr>
            <w:r w:rsidRPr="0059300B">
              <w:rPr>
                <w:rFonts w:ascii="Arial" w:hAnsi="Arial" w:cs="Arial"/>
                <w:b/>
                <w:sz w:val="24"/>
                <w:szCs w:val="24"/>
              </w:rPr>
              <w:t>Процедура:</w:t>
            </w:r>
          </w:p>
        </w:tc>
        <w:tc>
          <w:tcPr>
            <w:tcW w:w="7655" w:type="dxa"/>
          </w:tcPr>
          <w:p w:rsidR="0089108A" w:rsidRDefault="00190048">
            <w:pPr>
              <w:rPr>
                <w:rFonts w:ascii="Arial" w:hAnsi="Arial" w:cs="Arial"/>
                <w:sz w:val="24"/>
                <w:szCs w:val="24"/>
              </w:rPr>
            </w:pPr>
            <w:r>
              <w:rPr>
                <w:rFonts w:ascii="Arial" w:hAnsi="Arial" w:cs="Arial"/>
                <w:sz w:val="24"/>
                <w:szCs w:val="24"/>
              </w:rPr>
              <w:t xml:space="preserve">Научите ученика понимать, принимает ли участие (обращает ли внимание на него) другой человек и как сделать так, чтобы другой человек обратил на него внимание (принял участие). </w:t>
            </w:r>
          </w:p>
          <w:p w:rsidR="00190048" w:rsidRDefault="00190048">
            <w:pPr>
              <w:rPr>
                <w:rFonts w:ascii="Arial" w:hAnsi="Arial" w:cs="Arial"/>
                <w:sz w:val="24"/>
                <w:szCs w:val="24"/>
              </w:rPr>
            </w:pPr>
          </w:p>
        </w:tc>
      </w:tr>
      <w:tr w:rsidR="0089108A" w:rsidTr="00B34E31">
        <w:tc>
          <w:tcPr>
            <w:tcW w:w="1916" w:type="dxa"/>
          </w:tcPr>
          <w:p w:rsidR="0089108A" w:rsidRPr="0059300B" w:rsidRDefault="0059300B">
            <w:pPr>
              <w:rPr>
                <w:rFonts w:ascii="Arial" w:hAnsi="Arial" w:cs="Arial"/>
                <w:b/>
                <w:sz w:val="24"/>
                <w:szCs w:val="24"/>
              </w:rPr>
            </w:pPr>
            <w:r w:rsidRPr="0059300B">
              <w:rPr>
                <w:rFonts w:ascii="Arial" w:hAnsi="Arial" w:cs="Arial"/>
                <w:b/>
                <w:sz w:val="24"/>
                <w:szCs w:val="24"/>
              </w:rPr>
              <w:t>Фаза 1:</w:t>
            </w:r>
          </w:p>
        </w:tc>
        <w:tc>
          <w:tcPr>
            <w:tcW w:w="7655" w:type="dxa"/>
          </w:tcPr>
          <w:p w:rsidR="0089108A" w:rsidRDefault="00190048">
            <w:pPr>
              <w:rPr>
                <w:rFonts w:ascii="Arial" w:hAnsi="Arial" w:cs="Arial"/>
                <w:sz w:val="24"/>
                <w:szCs w:val="24"/>
              </w:rPr>
            </w:pPr>
            <w:r w:rsidRPr="0048546D">
              <w:rPr>
                <w:rFonts w:ascii="Arial" w:hAnsi="Arial" w:cs="Arial"/>
                <w:b/>
                <w:sz w:val="24"/>
                <w:szCs w:val="24"/>
              </w:rPr>
              <w:t>Спросите ученика «где находится предмет/объект?».</w:t>
            </w:r>
            <w:r>
              <w:rPr>
                <w:rFonts w:ascii="Arial" w:hAnsi="Arial" w:cs="Arial"/>
                <w:sz w:val="24"/>
                <w:szCs w:val="24"/>
              </w:rPr>
              <w:t xml:space="preserve"> Он ответит «вон там» и укажет в направлении предмета. </w:t>
            </w:r>
          </w:p>
          <w:p w:rsidR="00190048" w:rsidRPr="00190048" w:rsidRDefault="00190048">
            <w:pPr>
              <w:rPr>
                <w:rFonts w:ascii="Arial" w:hAnsi="Arial" w:cs="Arial"/>
                <w:sz w:val="24"/>
                <w:szCs w:val="24"/>
              </w:rPr>
            </w:pPr>
          </w:p>
        </w:tc>
      </w:tr>
      <w:tr w:rsidR="0059300B" w:rsidTr="00B34E31">
        <w:tc>
          <w:tcPr>
            <w:tcW w:w="1916" w:type="dxa"/>
          </w:tcPr>
          <w:p w:rsidR="0059300B" w:rsidRPr="0059300B" w:rsidRDefault="0059300B" w:rsidP="0059300B">
            <w:pPr>
              <w:rPr>
                <w:rFonts w:ascii="Arial" w:hAnsi="Arial" w:cs="Arial"/>
                <w:b/>
                <w:sz w:val="24"/>
                <w:szCs w:val="24"/>
              </w:rPr>
            </w:pPr>
            <w:r w:rsidRPr="0059300B">
              <w:rPr>
                <w:rFonts w:ascii="Arial" w:hAnsi="Arial" w:cs="Arial"/>
                <w:b/>
                <w:sz w:val="24"/>
                <w:szCs w:val="24"/>
              </w:rPr>
              <w:t>Фаза 2:</w:t>
            </w:r>
          </w:p>
        </w:tc>
        <w:tc>
          <w:tcPr>
            <w:tcW w:w="7655" w:type="dxa"/>
          </w:tcPr>
          <w:p w:rsidR="0059300B" w:rsidRDefault="0048546D" w:rsidP="0048546D">
            <w:pPr>
              <w:rPr>
                <w:rFonts w:ascii="Arial" w:hAnsi="Arial" w:cs="Arial"/>
                <w:sz w:val="24"/>
                <w:szCs w:val="24"/>
              </w:rPr>
            </w:pPr>
            <w:r w:rsidRPr="0048546D">
              <w:rPr>
                <w:rFonts w:ascii="Arial" w:hAnsi="Arial" w:cs="Arial"/>
                <w:b/>
                <w:sz w:val="24"/>
                <w:szCs w:val="24"/>
              </w:rPr>
              <w:t>Попросите ученика отдать (дать) предмет конкретному человеку.</w:t>
            </w:r>
            <w:r>
              <w:rPr>
                <w:rFonts w:ascii="Arial" w:hAnsi="Arial" w:cs="Arial"/>
                <w:sz w:val="24"/>
                <w:szCs w:val="24"/>
              </w:rPr>
              <w:t xml:space="preserve"> Тот человек не должен обращать внимание на него и не должен принимать предмет до тех пор пока он не скажет «Вот, </w:t>
            </w:r>
            <w:r w:rsidRPr="0048546D">
              <w:rPr>
                <w:rFonts w:ascii="Arial" w:hAnsi="Arial" w:cs="Arial"/>
                <w:sz w:val="24"/>
                <w:szCs w:val="24"/>
              </w:rPr>
              <w:t>{</w:t>
            </w:r>
            <w:r>
              <w:rPr>
                <w:rFonts w:ascii="Arial" w:hAnsi="Arial" w:cs="Arial"/>
                <w:sz w:val="24"/>
                <w:szCs w:val="24"/>
              </w:rPr>
              <w:t>имя</w:t>
            </w:r>
            <w:r w:rsidRPr="0048546D">
              <w:rPr>
                <w:rFonts w:ascii="Arial" w:hAnsi="Arial" w:cs="Arial"/>
                <w:sz w:val="24"/>
                <w:szCs w:val="24"/>
              </w:rPr>
              <w:t>}</w:t>
            </w:r>
            <w:r>
              <w:rPr>
                <w:rFonts w:ascii="Arial" w:hAnsi="Arial" w:cs="Arial"/>
                <w:sz w:val="24"/>
                <w:szCs w:val="24"/>
              </w:rPr>
              <w:t xml:space="preserve">.» Проделайте то же самое с бросанием мяча. Он должен сказать «Лови, </w:t>
            </w:r>
            <w:r w:rsidRPr="0048546D">
              <w:rPr>
                <w:rFonts w:ascii="Arial" w:hAnsi="Arial" w:cs="Arial"/>
                <w:sz w:val="24"/>
                <w:szCs w:val="24"/>
              </w:rPr>
              <w:t>{</w:t>
            </w:r>
            <w:r>
              <w:rPr>
                <w:rFonts w:ascii="Arial" w:hAnsi="Arial" w:cs="Arial"/>
                <w:sz w:val="24"/>
                <w:szCs w:val="24"/>
              </w:rPr>
              <w:t>имя</w:t>
            </w:r>
            <w:r w:rsidRPr="0048546D">
              <w:rPr>
                <w:rFonts w:ascii="Arial" w:hAnsi="Arial" w:cs="Arial"/>
                <w:sz w:val="24"/>
                <w:szCs w:val="24"/>
              </w:rPr>
              <w:t>}</w:t>
            </w:r>
            <w:r>
              <w:rPr>
                <w:rFonts w:ascii="Arial" w:hAnsi="Arial" w:cs="Arial"/>
                <w:sz w:val="24"/>
                <w:szCs w:val="24"/>
              </w:rPr>
              <w:t xml:space="preserve">» до того, как человек сделает попытку поймать брошенный мяч. </w:t>
            </w:r>
          </w:p>
          <w:p w:rsidR="0048546D" w:rsidRPr="0048546D" w:rsidRDefault="0048546D" w:rsidP="0048546D">
            <w:pPr>
              <w:rPr>
                <w:rFonts w:ascii="Arial" w:hAnsi="Arial" w:cs="Arial"/>
                <w:sz w:val="24"/>
                <w:szCs w:val="24"/>
              </w:rPr>
            </w:pPr>
          </w:p>
        </w:tc>
      </w:tr>
      <w:tr w:rsidR="0059300B" w:rsidTr="00B34E31">
        <w:tc>
          <w:tcPr>
            <w:tcW w:w="1916" w:type="dxa"/>
          </w:tcPr>
          <w:p w:rsidR="0059300B" w:rsidRPr="0059300B" w:rsidRDefault="0059300B" w:rsidP="0059300B">
            <w:pPr>
              <w:rPr>
                <w:rFonts w:ascii="Arial" w:hAnsi="Arial" w:cs="Arial"/>
                <w:b/>
                <w:sz w:val="24"/>
                <w:szCs w:val="24"/>
              </w:rPr>
            </w:pPr>
            <w:r w:rsidRPr="0059300B">
              <w:rPr>
                <w:rFonts w:ascii="Arial" w:hAnsi="Arial" w:cs="Arial"/>
                <w:b/>
                <w:sz w:val="24"/>
                <w:szCs w:val="24"/>
              </w:rPr>
              <w:t>Фаза 3:</w:t>
            </w:r>
          </w:p>
        </w:tc>
        <w:tc>
          <w:tcPr>
            <w:tcW w:w="7655" w:type="dxa"/>
          </w:tcPr>
          <w:p w:rsidR="0059300B" w:rsidRDefault="002967D5" w:rsidP="0048546D">
            <w:pPr>
              <w:rPr>
                <w:rFonts w:ascii="Arial" w:hAnsi="Arial" w:cs="Arial"/>
                <w:sz w:val="24"/>
                <w:szCs w:val="24"/>
              </w:rPr>
            </w:pPr>
            <w:r>
              <w:rPr>
                <w:rFonts w:ascii="Arial" w:hAnsi="Arial" w:cs="Arial"/>
                <w:b/>
                <w:sz w:val="24"/>
                <w:szCs w:val="24"/>
              </w:rPr>
              <w:t>Получение</w:t>
            </w:r>
            <w:r w:rsidR="0048546D" w:rsidRPr="0048546D">
              <w:rPr>
                <w:rFonts w:ascii="Arial" w:hAnsi="Arial" w:cs="Arial"/>
                <w:b/>
                <w:sz w:val="24"/>
                <w:szCs w:val="24"/>
              </w:rPr>
              <w:t xml:space="preserve"> </w:t>
            </w:r>
            <w:r>
              <w:rPr>
                <w:rFonts w:ascii="Arial" w:hAnsi="Arial" w:cs="Arial"/>
                <w:b/>
                <w:sz w:val="24"/>
                <w:szCs w:val="24"/>
              </w:rPr>
              <w:t xml:space="preserve">(завоевание) </w:t>
            </w:r>
            <w:r w:rsidR="0048546D" w:rsidRPr="0048546D">
              <w:rPr>
                <w:rFonts w:ascii="Arial" w:hAnsi="Arial" w:cs="Arial"/>
                <w:b/>
                <w:sz w:val="24"/>
                <w:szCs w:val="24"/>
              </w:rPr>
              <w:t>внимания другого человека.</w:t>
            </w:r>
            <w:r w:rsidR="0048546D">
              <w:rPr>
                <w:rFonts w:ascii="Arial" w:hAnsi="Arial" w:cs="Arial"/>
                <w:sz w:val="24"/>
                <w:szCs w:val="24"/>
              </w:rPr>
              <w:t xml:space="preserve"> Попросите ученика сказать что-то другому человеку или попросить у него что-то. Тот человек должен оставаться безответным на его первоначальные попытки общения. Ученику нужно подсказать, что он должен повторить имя того человека и потянуть его за руку. </w:t>
            </w:r>
          </w:p>
          <w:p w:rsidR="0048546D" w:rsidRPr="0048546D" w:rsidRDefault="0048546D" w:rsidP="0048546D">
            <w:pPr>
              <w:rPr>
                <w:rFonts w:ascii="Arial" w:hAnsi="Arial" w:cs="Arial"/>
                <w:sz w:val="24"/>
                <w:szCs w:val="24"/>
              </w:rPr>
            </w:pPr>
          </w:p>
        </w:tc>
      </w:tr>
      <w:tr w:rsidR="0059300B" w:rsidTr="00B34E31">
        <w:tc>
          <w:tcPr>
            <w:tcW w:w="1916" w:type="dxa"/>
          </w:tcPr>
          <w:p w:rsidR="0059300B" w:rsidRPr="0059300B" w:rsidRDefault="0059300B" w:rsidP="0059300B">
            <w:pPr>
              <w:rPr>
                <w:rFonts w:ascii="Arial" w:hAnsi="Arial" w:cs="Arial"/>
                <w:b/>
                <w:sz w:val="24"/>
                <w:szCs w:val="24"/>
              </w:rPr>
            </w:pPr>
            <w:r w:rsidRPr="0059300B">
              <w:rPr>
                <w:rFonts w:ascii="Arial" w:hAnsi="Arial" w:cs="Arial"/>
                <w:b/>
                <w:sz w:val="24"/>
                <w:szCs w:val="24"/>
              </w:rPr>
              <w:t>Фаза 4:</w:t>
            </w:r>
          </w:p>
        </w:tc>
        <w:tc>
          <w:tcPr>
            <w:tcW w:w="7655" w:type="dxa"/>
          </w:tcPr>
          <w:p w:rsidR="0059300B" w:rsidRDefault="002967D5" w:rsidP="0059300B">
            <w:pPr>
              <w:rPr>
                <w:rFonts w:ascii="Arial" w:hAnsi="Arial" w:cs="Arial"/>
                <w:sz w:val="24"/>
                <w:szCs w:val="24"/>
              </w:rPr>
            </w:pPr>
            <w:r w:rsidRPr="002967D5">
              <w:rPr>
                <w:rFonts w:ascii="Arial" w:hAnsi="Arial" w:cs="Arial"/>
                <w:b/>
                <w:sz w:val="24"/>
                <w:szCs w:val="24"/>
              </w:rPr>
              <w:t>Демонстрация чего-то, что он (ученик) сделал.</w:t>
            </w:r>
            <w:r>
              <w:rPr>
                <w:rFonts w:ascii="Arial" w:hAnsi="Arial" w:cs="Arial"/>
                <w:sz w:val="24"/>
                <w:szCs w:val="24"/>
              </w:rPr>
              <w:t xml:space="preserve"> Необходимо убедиться (удостовериться), что другой человек может это увидеть. </w:t>
            </w:r>
          </w:p>
          <w:p w:rsidR="002967D5" w:rsidRDefault="002967D5" w:rsidP="0059300B">
            <w:pPr>
              <w:rPr>
                <w:rFonts w:ascii="Arial" w:hAnsi="Arial" w:cs="Arial"/>
                <w:sz w:val="24"/>
                <w:szCs w:val="24"/>
              </w:rPr>
            </w:pPr>
          </w:p>
        </w:tc>
      </w:tr>
    </w:tbl>
    <w:p w:rsidR="002967D5" w:rsidRDefault="002967D5">
      <w:pPr>
        <w:spacing w:line="240" w:lineRule="auto"/>
        <w:rPr>
          <w:rFonts w:ascii="Arial" w:hAnsi="Arial" w:cs="Arial"/>
          <w:sz w:val="24"/>
          <w:szCs w:val="24"/>
        </w:rPr>
      </w:pPr>
    </w:p>
    <w:p w:rsidR="002967D5" w:rsidRDefault="002967D5">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2967D5" w:rsidTr="00B34E31">
        <w:tc>
          <w:tcPr>
            <w:tcW w:w="1951" w:type="dxa"/>
          </w:tcPr>
          <w:p w:rsidR="002967D5" w:rsidRPr="001B0A97" w:rsidRDefault="002967D5">
            <w:pPr>
              <w:rPr>
                <w:rFonts w:ascii="Arial" w:hAnsi="Arial" w:cs="Arial"/>
                <w:b/>
                <w:sz w:val="24"/>
                <w:szCs w:val="24"/>
              </w:rPr>
            </w:pPr>
            <w:r w:rsidRPr="001B0A97">
              <w:rPr>
                <w:rFonts w:ascii="Arial" w:hAnsi="Arial" w:cs="Arial"/>
                <w:b/>
                <w:sz w:val="24"/>
                <w:szCs w:val="24"/>
              </w:rPr>
              <w:lastRenderedPageBreak/>
              <w:t>Фаза 5:</w:t>
            </w:r>
          </w:p>
        </w:tc>
        <w:tc>
          <w:tcPr>
            <w:tcW w:w="7620" w:type="dxa"/>
          </w:tcPr>
          <w:p w:rsidR="002967D5" w:rsidRDefault="0027510C">
            <w:pPr>
              <w:rPr>
                <w:rFonts w:ascii="Arial" w:hAnsi="Arial" w:cs="Arial"/>
                <w:b/>
                <w:sz w:val="24"/>
                <w:szCs w:val="24"/>
              </w:rPr>
            </w:pPr>
            <w:r w:rsidRPr="001B0A97">
              <w:rPr>
                <w:rFonts w:ascii="Arial" w:hAnsi="Arial" w:cs="Arial"/>
                <w:b/>
                <w:sz w:val="24"/>
                <w:szCs w:val="24"/>
              </w:rPr>
              <w:t xml:space="preserve">Определение, куда указывает человек. </w:t>
            </w:r>
          </w:p>
          <w:p w:rsidR="001B0A97" w:rsidRPr="001B0A97" w:rsidRDefault="001B0A97">
            <w:pPr>
              <w:rPr>
                <w:rFonts w:ascii="Arial" w:hAnsi="Arial" w:cs="Arial"/>
                <w:b/>
                <w:sz w:val="24"/>
                <w:szCs w:val="24"/>
              </w:rPr>
            </w:pPr>
          </w:p>
          <w:p w:rsidR="0027510C" w:rsidRDefault="0027510C" w:rsidP="0027510C">
            <w:pPr>
              <w:pStyle w:val="a5"/>
              <w:numPr>
                <w:ilvl w:val="0"/>
                <w:numId w:val="92"/>
              </w:numPr>
              <w:rPr>
                <w:rFonts w:ascii="Arial" w:hAnsi="Arial" w:cs="Arial"/>
                <w:sz w:val="24"/>
                <w:szCs w:val="24"/>
              </w:rPr>
            </w:pPr>
            <w:r>
              <w:rPr>
                <w:rFonts w:ascii="Arial" w:hAnsi="Arial" w:cs="Arial"/>
                <w:sz w:val="24"/>
                <w:szCs w:val="24"/>
              </w:rPr>
              <w:t>Учитель указывает на что-то и говорит «Ученик, иди туда.»</w:t>
            </w:r>
          </w:p>
          <w:p w:rsidR="001B0A97" w:rsidRDefault="0027510C" w:rsidP="001B0A97">
            <w:pPr>
              <w:pStyle w:val="a5"/>
              <w:numPr>
                <w:ilvl w:val="0"/>
                <w:numId w:val="92"/>
              </w:numPr>
              <w:rPr>
                <w:rFonts w:ascii="Arial" w:hAnsi="Arial" w:cs="Arial"/>
                <w:sz w:val="24"/>
                <w:szCs w:val="24"/>
              </w:rPr>
            </w:pPr>
            <w:r>
              <w:rPr>
                <w:rFonts w:ascii="Arial" w:hAnsi="Arial" w:cs="Arial"/>
                <w:sz w:val="24"/>
                <w:szCs w:val="24"/>
              </w:rPr>
              <w:t>Учитель спрашивает ассистента «Где печенье?». Ассистент указывает и говорит «вон там»</w:t>
            </w:r>
            <w:r w:rsidR="001B0A97">
              <w:rPr>
                <w:rFonts w:ascii="Arial" w:hAnsi="Arial" w:cs="Arial"/>
                <w:sz w:val="24"/>
                <w:szCs w:val="24"/>
              </w:rPr>
              <w:t>. Учитель просит ученика сходить туда и принести печенье.</w:t>
            </w:r>
          </w:p>
          <w:p w:rsidR="0027510C" w:rsidRDefault="001B0A97" w:rsidP="001B0A97">
            <w:pPr>
              <w:pStyle w:val="a5"/>
              <w:numPr>
                <w:ilvl w:val="0"/>
                <w:numId w:val="92"/>
              </w:numPr>
              <w:rPr>
                <w:rFonts w:ascii="Arial" w:hAnsi="Arial" w:cs="Arial"/>
                <w:sz w:val="24"/>
                <w:szCs w:val="24"/>
              </w:rPr>
            </w:pPr>
            <w:r>
              <w:rPr>
                <w:rFonts w:ascii="Arial" w:hAnsi="Arial" w:cs="Arial"/>
                <w:sz w:val="24"/>
                <w:szCs w:val="24"/>
              </w:rPr>
              <w:t xml:space="preserve">Ассистент указывает на что-то. Учитель спрашивает ученика «На что (куда) указывает ассистент?» </w:t>
            </w:r>
          </w:p>
          <w:p w:rsidR="001B0A97" w:rsidRPr="0027510C" w:rsidRDefault="001B0A97" w:rsidP="001B0A97">
            <w:pPr>
              <w:pStyle w:val="a5"/>
              <w:rPr>
                <w:rFonts w:ascii="Arial" w:hAnsi="Arial" w:cs="Arial"/>
                <w:sz w:val="24"/>
                <w:szCs w:val="24"/>
              </w:rPr>
            </w:pPr>
          </w:p>
        </w:tc>
      </w:tr>
      <w:tr w:rsidR="002967D5" w:rsidTr="00B34E31">
        <w:tc>
          <w:tcPr>
            <w:tcW w:w="1951" w:type="dxa"/>
          </w:tcPr>
          <w:p w:rsidR="002967D5" w:rsidRPr="001B0A97" w:rsidRDefault="002967D5" w:rsidP="002967D5">
            <w:pPr>
              <w:rPr>
                <w:rFonts w:ascii="Arial" w:hAnsi="Arial" w:cs="Arial"/>
                <w:b/>
                <w:sz w:val="24"/>
                <w:szCs w:val="24"/>
              </w:rPr>
            </w:pPr>
            <w:r w:rsidRPr="001B0A97">
              <w:rPr>
                <w:rFonts w:ascii="Arial" w:hAnsi="Arial" w:cs="Arial"/>
                <w:b/>
                <w:sz w:val="24"/>
                <w:szCs w:val="24"/>
              </w:rPr>
              <w:t>Фаза 6:</w:t>
            </w:r>
          </w:p>
        </w:tc>
        <w:tc>
          <w:tcPr>
            <w:tcW w:w="7620" w:type="dxa"/>
          </w:tcPr>
          <w:p w:rsidR="002967D5" w:rsidRDefault="001B0A97" w:rsidP="002967D5">
            <w:pPr>
              <w:rPr>
                <w:rFonts w:ascii="Arial" w:hAnsi="Arial" w:cs="Arial"/>
                <w:sz w:val="24"/>
                <w:szCs w:val="24"/>
              </w:rPr>
            </w:pPr>
            <w:r w:rsidRPr="001B0A97">
              <w:rPr>
                <w:rFonts w:ascii="Arial" w:hAnsi="Arial" w:cs="Arial"/>
                <w:b/>
                <w:sz w:val="24"/>
                <w:szCs w:val="24"/>
              </w:rPr>
              <w:t>Определение, куда смотрит человек.</w:t>
            </w:r>
            <w:r>
              <w:rPr>
                <w:rFonts w:ascii="Arial" w:hAnsi="Arial" w:cs="Arial"/>
                <w:sz w:val="24"/>
                <w:szCs w:val="24"/>
              </w:rPr>
              <w:t xml:space="preserve"> Ассистент смотрит на что-то. Спросите ученика «На что смотрит ассистент?». </w:t>
            </w:r>
          </w:p>
          <w:p w:rsidR="001B0A97" w:rsidRDefault="001B0A97" w:rsidP="002967D5">
            <w:pPr>
              <w:rPr>
                <w:rFonts w:ascii="Arial" w:hAnsi="Arial" w:cs="Arial"/>
                <w:sz w:val="24"/>
                <w:szCs w:val="24"/>
              </w:rPr>
            </w:pPr>
          </w:p>
        </w:tc>
      </w:tr>
      <w:tr w:rsidR="002967D5" w:rsidTr="00B34E31">
        <w:tc>
          <w:tcPr>
            <w:tcW w:w="1951" w:type="dxa"/>
          </w:tcPr>
          <w:p w:rsidR="002967D5" w:rsidRPr="001B0A97" w:rsidRDefault="002967D5" w:rsidP="002967D5">
            <w:pPr>
              <w:rPr>
                <w:rFonts w:ascii="Arial" w:hAnsi="Arial" w:cs="Arial"/>
                <w:b/>
                <w:sz w:val="24"/>
                <w:szCs w:val="24"/>
              </w:rPr>
            </w:pPr>
            <w:r w:rsidRPr="001B0A97">
              <w:rPr>
                <w:rFonts w:ascii="Arial" w:hAnsi="Arial" w:cs="Arial"/>
                <w:b/>
                <w:sz w:val="24"/>
                <w:szCs w:val="24"/>
              </w:rPr>
              <w:t>Фаза 7:</w:t>
            </w:r>
          </w:p>
        </w:tc>
        <w:tc>
          <w:tcPr>
            <w:tcW w:w="7620" w:type="dxa"/>
          </w:tcPr>
          <w:p w:rsidR="002967D5" w:rsidRDefault="001B0A97" w:rsidP="001B0A97">
            <w:pPr>
              <w:rPr>
                <w:rFonts w:ascii="Arial" w:hAnsi="Arial" w:cs="Arial"/>
                <w:sz w:val="24"/>
                <w:szCs w:val="24"/>
              </w:rPr>
            </w:pPr>
            <w:r w:rsidRPr="001B0A97">
              <w:rPr>
                <w:rFonts w:ascii="Arial" w:hAnsi="Arial" w:cs="Arial"/>
                <w:b/>
                <w:sz w:val="24"/>
                <w:szCs w:val="24"/>
              </w:rPr>
              <w:t>Определение направления движения.</w:t>
            </w:r>
            <w:r>
              <w:rPr>
                <w:rFonts w:ascii="Arial" w:hAnsi="Arial" w:cs="Arial"/>
                <w:sz w:val="24"/>
                <w:szCs w:val="24"/>
              </w:rPr>
              <w:t xml:space="preserve"> Положите игрушечных животных в ряд и направьте их тела в конкретном направлении. Спросите ученика, куда они идут. Он должен указать правильное направление. </w:t>
            </w:r>
          </w:p>
          <w:p w:rsidR="001B0A97" w:rsidRDefault="001B0A97" w:rsidP="001B0A97">
            <w:pPr>
              <w:rPr>
                <w:rFonts w:ascii="Arial" w:hAnsi="Arial" w:cs="Arial"/>
                <w:sz w:val="24"/>
                <w:szCs w:val="24"/>
              </w:rPr>
            </w:pPr>
          </w:p>
        </w:tc>
      </w:tr>
      <w:tr w:rsidR="002967D5" w:rsidTr="00B34E31">
        <w:tc>
          <w:tcPr>
            <w:tcW w:w="1951" w:type="dxa"/>
          </w:tcPr>
          <w:p w:rsidR="002967D5" w:rsidRPr="001B0A97" w:rsidRDefault="002967D5" w:rsidP="002967D5">
            <w:pPr>
              <w:rPr>
                <w:rFonts w:ascii="Arial" w:hAnsi="Arial" w:cs="Arial"/>
                <w:b/>
                <w:sz w:val="24"/>
                <w:szCs w:val="24"/>
              </w:rPr>
            </w:pPr>
            <w:r w:rsidRPr="001B0A97">
              <w:rPr>
                <w:rFonts w:ascii="Arial" w:hAnsi="Arial" w:cs="Arial"/>
                <w:b/>
                <w:sz w:val="24"/>
                <w:szCs w:val="24"/>
              </w:rPr>
              <w:t>Фаза 8:</w:t>
            </w:r>
          </w:p>
        </w:tc>
        <w:tc>
          <w:tcPr>
            <w:tcW w:w="7620" w:type="dxa"/>
          </w:tcPr>
          <w:p w:rsidR="002967D5" w:rsidRDefault="001B0A97" w:rsidP="001B0A97">
            <w:pPr>
              <w:rPr>
                <w:rFonts w:ascii="Arial" w:hAnsi="Arial" w:cs="Arial"/>
                <w:sz w:val="24"/>
                <w:szCs w:val="24"/>
              </w:rPr>
            </w:pPr>
            <w:r w:rsidRPr="007E3D2F">
              <w:rPr>
                <w:rFonts w:ascii="Arial" w:hAnsi="Arial" w:cs="Arial"/>
                <w:b/>
                <w:sz w:val="24"/>
                <w:szCs w:val="24"/>
              </w:rPr>
              <w:t xml:space="preserve">Определение, слышит ли его (ученика) </w:t>
            </w:r>
            <w:r w:rsidR="007E3D2F">
              <w:rPr>
                <w:rFonts w:ascii="Arial" w:hAnsi="Arial" w:cs="Arial"/>
                <w:b/>
                <w:sz w:val="24"/>
                <w:szCs w:val="24"/>
              </w:rPr>
              <w:t xml:space="preserve">другой </w:t>
            </w:r>
            <w:r w:rsidRPr="007E3D2F">
              <w:rPr>
                <w:rFonts w:ascii="Arial" w:hAnsi="Arial" w:cs="Arial"/>
                <w:b/>
                <w:sz w:val="24"/>
                <w:szCs w:val="24"/>
              </w:rPr>
              <w:t>человек.</w:t>
            </w:r>
            <w:r>
              <w:rPr>
                <w:rFonts w:ascii="Arial" w:hAnsi="Arial" w:cs="Arial"/>
                <w:sz w:val="24"/>
                <w:szCs w:val="24"/>
              </w:rPr>
              <w:t xml:space="preserve"> Попросите ученика сказать что-то ассистенту, который либо где-то поблизости, либо где-то в </w:t>
            </w:r>
            <w:r w:rsidR="007E3D2F">
              <w:rPr>
                <w:rFonts w:ascii="Arial" w:hAnsi="Arial" w:cs="Arial"/>
                <w:sz w:val="24"/>
                <w:szCs w:val="24"/>
              </w:rPr>
              <w:t xml:space="preserve">другой части дома. Спросите ученика, слышит ли его ассистент (может ли он его слышать). Он может судить об этом, опираясь не только на расстояние, но и потому, ответил ли ассистент или нет. </w:t>
            </w:r>
          </w:p>
          <w:p w:rsidR="007E3D2F" w:rsidRDefault="007E3D2F" w:rsidP="001B0A97">
            <w:pPr>
              <w:rPr>
                <w:rFonts w:ascii="Arial" w:hAnsi="Arial" w:cs="Arial"/>
                <w:sz w:val="24"/>
                <w:szCs w:val="24"/>
              </w:rPr>
            </w:pPr>
          </w:p>
        </w:tc>
      </w:tr>
      <w:tr w:rsidR="002967D5" w:rsidTr="00B34E31">
        <w:tc>
          <w:tcPr>
            <w:tcW w:w="1951" w:type="dxa"/>
          </w:tcPr>
          <w:p w:rsidR="002967D5" w:rsidRPr="001B0A97" w:rsidRDefault="002967D5" w:rsidP="002967D5">
            <w:pPr>
              <w:rPr>
                <w:rFonts w:ascii="Arial" w:hAnsi="Arial" w:cs="Arial"/>
                <w:b/>
                <w:sz w:val="24"/>
                <w:szCs w:val="24"/>
              </w:rPr>
            </w:pPr>
            <w:r w:rsidRPr="001B0A97">
              <w:rPr>
                <w:rFonts w:ascii="Arial" w:hAnsi="Arial" w:cs="Arial"/>
                <w:b/>
                <w:sz w:val="24"/>
                <w:szCs w:val="24"/>
              </w:rPr>
              <w:t>Фаза 9:</w:t>
            </w:r>
          </w:p>
        </w:tc>
        <w:tc>
          <w:tcPr>
            <w:tcW w:w="7620" w:type="dxa"/>
          </w:tcPr>
          <w:p w:rsidR="002967D5" w:rsidRDefault="007E3D2F" w:rsidP="002967D5">
            <w:pPr>
              <w:rPr>
                <w:rFonts w:ascii="Arial" w:hAnsi="Arial" w:cs="Arial"/>
                <w:sz w:val="24"/>
                <w:szCs w:val="24"/>
              </w:rPr>
            </w:pPr>
            <w:r w:rsidRPr="007E3D2F">
              <w:rPr>
                <w:rFonts w:ascii="Arial" w:hAnsi="Arial" w:cs="Arial"/>
                <w:b/>
                <w:sz w:val="24"/>
                <w:szCs w:val="24"/>
              </w:rPr>
              <w:t>Определение, видит ли его (ученика) другой человек.</w:t>
            </w:r>
            <w:r>
              <w:rPr>
                <w:rFonts w:ascii="Arial" w:hAnsi="Arial" w:cs="Arial"/>
                <w:sz w:val="24"/>
                <w:szCs w:val="24"/>
              </w:rPr>
              <w:t xml:space="preserve"> Спросите ученика о чем-то, что находится в поле его зрения. Ассистент может находиться либо где-то поблизости, либо в другой части дома. Спросите ученика, может ли ассистент видеть предмет. Он может судить об этом, опираясь на тот факт, находится ли ассистент поблизости и смотрит ли он в правильном направлении. </w:t>
            </w:r>
          </w:p>
          <w:p w:rsidR="007E3D2F" w:rsidRDefault="007E3D2F" w:rsidP="002967D5">
            <w:pPr>
              <w:rPr>
                <w:rFonts w:ascii="Arial" w:hAnsi="Arial" w:cs="Arial"/>
                <w:sz w:val="24"/>
                <w:szCs w:val="24"/>
              </w:rPr>
            </w:pPr>
          </w:p>
        </w:tc>
      </w:tr>
      <w:tr w:rsidR="002967D5" w:rsidTr="00B34E31">
        <w:tc>
          <w:tcPr>
            <w:tcW w:w="1951" w:type="dxa"/>
          </w:tcPr>
          <w:p w:rsidR="002967D5" w:rsidRPr="001B0A97" w:rsidRDefault="002967D5" w:rsidP="002967D5">
            <w:pPr>
              <w:rPr>
                <w:rFonts w:ascii="Arial" w:hAnsi="Arial" w:cs="Arial"/>
                <w:b/>
                <w:sz w:val="24"/>
                <w:szCs w:val="24"/>
              </w:rPr>
            </w:pPr>
            <w:r w:rsidRPr="001B0A97">
              <w:rPr>
                <w:rFonts w:ascii="Arial" w:hAnsi="Arial" w:cs="Arial"/>
                <w:b/>
                <w:sz w:val="24"/>
                <w:szCs w:val="24"/>
              </w:rPr>
              <w:t>Фаза 10:</w:t>
            </w:r>
          </w:p>
        </w:tc>
        <w:tc>
          <w:tcPr>
            <w:tcW w:w="7620" w:type="dxa"/>
          </w:tcPr>
          <w:p w:rsidR="002967D5" w:rsidRDefault="007E3D2F" w:rsidP="00A346B0">
            <w:pPr>
              <w:rPr>
                <w:rFonts w:ascii="Arial" w:hAnsi="Arial" w:cs="Arial"/>
                <w:sz w:val="24"/>
                <w:szCs w:val="24"/>
              </w:rPr>
            </w:pPr>
            <w:r w:rsidRPr="00A346B0">
              <w:rPr>
                <w:rFonts w:ascii="Arial" w:hAnsi="Arial" w:cs="Arial"/>
                <w:b/>
                <w:sz w:val="24"/>
                <w:szCs w:val="24"/>
              </w:rPr>
              <w:t>Определение, знает ли другой человек какую-либо информацию.</w:t>
            </w:r>
            <w:r>
              <w:rPr>
                <w:rFonts w:ascii="Arial" w:hAnsi="Arial" w:cs="Arial"/>
                <w:sz w:val="24"/>
                <w:szCs w:val="24"/>
              </w:rPr>
              <w:t xml:space="preserve"> Воспроизведите событие </w:t>
            </w:r>
            <w:r w:rsidR="00A346B0">
              <w:rPr>
                <w:rFonts w:ascii="Arial" w:hAnsi="Arial" w:cs="Arial"/>
                <w:sz w:val="24"/>
                <w:szCs w:val="24"/>
              </w:rPr>
              <w:t xml:space="preserve">в то время, когда ассистент находится либо поблизости, либо в другой части дома. Спросите ученика, может ли знать ассистент, что произошло. Ученик может судить об этом, опираясь на то, что ассистент либо видел, что происходило, либо слышал что-то из того, что говорилось. </w:t>
            </w:r>
          </w:p>
          <w:p w:rsidR="00A346B0" w:rsidRDefault="00A346B0" w:rsidP="00A346B0">
            <w:pPr>
              <w:rPr>
                <w:rFonts w:ascii="Arial" w:hAnsi="Arial" w:cs="Arial"/>
                <w:sz w:val="24"/>
                <w:szCs w:val="24"/>
              </w:rPr>
            </w:pPr>
          </w:p>
        </w:tc>
      </w:tr>
      <w:tr w:rsidR="002967D5" w:rsidTr="00B34E31">
        <w:tc>
          <w:tcPr>
            <w:tcW w:w="1951" w:type="dxa"/>
          </w:tcPr>
          <w:p w:rsidR="002967D5" w:rsidRPr="001B0A97" w:rsidRDefault="002967D5" w:rsidP="002967D5">
            <w:pPr>
              <w:rPr>
                <w:rFonts w:ascii="Arial" w:hAnsi="Arial" w:cs="Arial"/>
                <w:b/>
                <w:sz w:val="24"/>
                <w:szCs w:val="24"/>
              </w:rPr>
            </w:pPr>
            <w:r w:rsidRPr="001B0A97">
              <w:rPr>
                <w:rFonts w:ascii="Arial" w:hAnsi="Arial" w:cs="Arial"/>
                <w:b/>
                <w:sz w:val="24"/>
                <w:szCs w:val="24"/>
              </w:rPr>
              <w:t>Фаза 11:</w:t>
            </w:r>
          </w:p>
        </w:tc>
        <w:tc>
          <w:tcPr>
            <w:tcW w:w="7620" w:type="dxa"/>
          </w:tcPr>
          <w:p w:rsidR="002967D5" w:rsidRDefault="00A346B0" w:rsidP="002967D5">
            <w:pPr>
              <w:rPr>
                <w:rFonts w:ascii="Arial" w:hAnsi="Arial" w:cs="Arial"/>
                <w:sz w:val="24"/>
                <w:szCs w:val="24"/>
              </w:rPr>
            </w:pPr>
            <w:r w:rsidRPr="00B34E31">
              <w:rPr>
                <w:rFonts w:ascii="Arial" w:hAnsi="Arial" w:cs="Arial"/>
                <w:b/>
                <w:sz w:val="24"/>
                <w:szCs w:val="24"/>
              </w:rPr>
              <w:t>Делайте непривычные вещи, чтобы ученик прокомментировал их.</w:t>
            </w:r>
            <w:r>
              <w:rPr>
                <w:rFonts w:ascii="Arial" w:hAnsi="Arial" w:cs="Arial"/>
                <w:sz w:val="24"/>
                <w:szCs w:val="24"/>
              </w:rPr>
              <w:t xml:space="preserve"> Некоторые из этих процедур были описаны Марджери Раппопорт в Морис и других источниках (1996). </w:t>
            </w:r>
          </w:p>
          <w:p w:rsidR="00A346B0" w:rsidRDefault="00A346B0" w:rsidP="002967D5">
            <w:pPr>
              <w:rPr>
                <w:rFonts w:ascii="Arial" w:hAnsi="Arial" w:cs="Arial"/>
                <w:sz w:val="24"/>
                <w:szCs w:val="24"/>
              </w:rPr>
            </w:pPr>
          </w:p>
          <w:p w:rsidR="00A346B0" w:rsidRDefault="00A346B0" w:rsidP="00A346B0">
            <w:pPr>
              <w:pStyle w:val="a5"/>
              <w:numPr>
                <w:ilvl w:val="0"/>
                <w:numId w:val="93"/>
              </w:numPr>
              <w:rPr>
                <w:rFonts w:ascii="Arial" w:hAnsi="Arial" w:cs="Arial"/>
                <w:sz w:val="24"/>
                <w:szCs w:val="24"/>
              </w:rPr>
            </w:pPr>
            <w:r>
              <w:rPr>
                <w:rFonts w:ascii="Arial" w:hAnsi="Arial" w:cs="Arial"/>
                <w:sz w:val="24"/>
                <w:szCs w:val="24"/>
              </w:rPr>
              <w:t>Наденьте парик</w:t>
            </w:r>
          </w:p>
          <w:p w:rsidR="00A346B0" w:rsidRDefault="00A346B0" w:rsidP="00A346B0">
            <w:pPr>
              <w:pStyle w:val="a5"/>
              <w:numPr>
                <w:ilvl w:val="0"/>
                <w:numId w:val="93"/>
              </w:numPr>
              <w:rPr>
                <w:rFonts w:ascii="Arial" w:hAnsi="Arial" w:cs="Arial"/>
                <w:sz w:val="24"/>
                <w:szCs w:val="24"/>
              </w:rPr>
            </w:pPr>
            <w:r>
              <w:rPr>
                <w:rFonts w:ascii="Arial" w:hAnsi="Arial" w:cs="Arial"/>
                <w:sz w:val="24"/>
                <w:szCs w:val="24"/>
              </w:rPr>
              <w:t>Наденьте очки «вверх тормашками»</w:t>
            </w:r>
          </w:p>
          <w:p w:rsidR="00A346B0" w:rsidRDefault="00A346B0" w:rsidP="00A346B0">
            <w:pPr>
              <w:pStyle w:val="a5"/>
              <w:numPr>
                <w:ilvl w:val="0"/>
                <w:numId w:val="93"/>
              </w:numPr>
              <w:rPr>
                <w:rFonts w:ascii="Arial" w:hAnsi="Arial" w:cs="Arial"/>
                <w:sz w:val="24"/>
                <w:szCs w:val="24"/>
              </w:rPr>
            </w:pPr>
            <w:r>
              <w:rPr>
                <w:rFonts w:ascii="Arial" w:hAnsi="Arial" w:cs="Arial"/>
                <w:sz w:val="24"/>
                <w:szCs w:val="24"/>
              </w:rPr>
              <w:t>«Случайно» разлейте краску на стол. Модельное высказывание «ух-ох»</w:t>
            </w:r>
          </w:p>
          <w:p w:rsidR="00B34E31" w:rsidRPr="00A346B0" w:rsidRDefault="00B34E31" w:rsidP="00B34E31">
            <w:pPr>
              <w:pStyle w:val="a5"/>
              <w:numPr>
                <w:ilvl w:val="0"/>
                <w:numId w:val="93"/>
              </w:numPr>
              <w:rPr>
                <w:rFonts w:ascii="Arial" w:hAnsi="Arial" w:cs="Arial"/>
                <w:sz w:val="24"/>
                <w:szCs w:val="24"/>
              </w:rPr>
            </w:pPr>
            <w:r>
              <w:rPr>
                <w:rFonts w:ascii="Arial" w:hAnsi="Arial" w:cs="Arial"/>
                <w:sz w:val="24"/>
                <w:szCs w:val="24"/>
              </w:rPr>
              <w:t>Уроните материалы со стола. Модельное высказывание «упали»</w:t>
            </w:r>
          </w:p>
        </w:tc>
      </w:tr>
    </w:tbl>
    <w:p w:rsidR="0089108A" w:rsidRDefault="0089108A">
      <w:pPr>
        <w:spacing w:line="240" w:lineRule="auto"/>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B34E31" w:rsidTr="008D1DC0">
        <w:tc>
          <w:tcPr>
            <w:tcW w:w="1951" w:type="dxa"/>
          </w:tcPr>
          <w:p w:rsidR="00B34E31" w:rsidRDefault="00B34E31">
            <w:pPr>
              <w:rPr>
                <w:rFonts w:ascii="Arial" w:hAnsi="Arial" w:cs="Arial"/>
                <w:sz w:val="24"/>
                <w:szCs w:val="24"/>
              </w:rPr>
            </w:pPr>
          </w:p>
        </w:tc>
        <w:tc>
          <w:tcPr>
            <w:tcW w:w="7620" w:type="dxa"/>
          </w:tcPr>
          <w:p w:rsidR="00B34E31" w:rsidRDefault="00B34E31" w:rsidP="00B34E31">
            <w:pPr>
              <w:pStyle w:val="a5"/>
              <w:numPr>
                <w:ilvl w:val="0"/>
                <w:numId w:val="93"/>
              </w:numPr>
              <w:rPr>
                <w:rFonts w:ascii="Arial" w:hAnsi="Arial" w:cs="Arial"/>
                <w:sz w:val="24"/>
                <w:szCs w:val="24"/>
              </w:rPr>
            </w:pPr>
            <w:r>
              <w:rPr>
                <w:rFonts w:ascii="Arial" w:hAnsi="Arial" w:cs="Arial"/>
                <w:sz w:val="24"/>
                <w:szCs w:val="24"/>
              </w:rPr>
              <w:t xml:space="preserve">Попытайтесь надеть его обувь на руки. </w:t>
            </w:r>
          </w:p>
          <w:p w:rsidR="00B34E31" w:rsidRDefault="00B34E31" w:rsidP="00B34E31">
            <w:pPr>
              <w:pStyle w:val="a5"/>
              <w:numPr>
                <w:ilvl w:val="0"/>
                <w:numId w:val="93"/>
              </w:numPr>
              <w:rPr>
                <w:rFonts w:ascii="Arial" w:hAnsi="Arial" w:cs="Arial"/>
                <w:sz w:val="24"/>
                <w:szCs w:val="24"/>
              </w:rPr>
            </w:pPr>
            <w:r>
              <w:rPr>
                <w:rFonts w:ascii="Arial" w:hAnsi="Arial" w:cs="Arial"/>
                <w:sz w:val="24"/>
                <w:szCs w:val="24"/>
              </w:rPr>
              <w:t>Положите молоток в ящик со столовым серебром</w:t>
            </w:r>
          </w:p>
          <w:p w:rsidR="00B34E31" w:rsidRDefault="00B34E31" w:rsidP="00B34E31">
            <w:pPr>
              <w:pStyle w:val="a5"/>
              <w:numPr>
                <w:ilvl w:val="0"/>
                <w:numId w:val="93"/>
              </w:numPr>
              <w:rPr>
                <w:rFonts w:ascii="Arial" w:hAnsi="Arial" w:cs="Arial"/>
                <w:sz w:val="24"/>
                <w:szCs w:val="24"/>
              </w:rPr>
            </w:pPr>
            <w:r>
              <w:rPr>
                <w:rFonts w:ascii="Arial" w:hAnsi="Arial" w:cs="Arial"/>
                <w:sz w:val="24"/>
                <w:szCs w:val="24"/>
              </w:rPr>
              <w:t>Положите пучок сельдерея в корзину с бельем</w:t>
            </w:r>
          </w:p>
          <w:p w:rsidR="00B34E31" w:rsidRDefault="00B34E31" w:rsidP="00B34E31">
            <w:pPr>
              <w:pStyle w:val="a5"/>
              <w:numPr>
                <w:ilvl w:val="0"/>
                <w:numId w:val="93"/>
              </w:numPr>
              <w:rPr>
                <w:rFonts w:ascii="Arial" w:hAnsi="Arial" w:cs="Arial"/>
                <w:sz w:val="24"/>
                <w:szCs w:val="24"/>
              </w:rPr>
            </w:pPr>
            <w:r>
              <w:rPr>
                <w:rFonts w:ascii="Arial" w:hAnsi="Arial" w:cs="Arial"/>
                <w:sz w:val="24"/>
                <w:szCs w:val="24"/>
              </w:rPr>
              <w:t xml:space="preserve">Переставьте мебель или уберите что-то броское из обстановки, привычной для ребенка. </w:t>
            </w:r>
          </w:p>
          <w:p w:rsidR="00B34E31" w:rsidRDefault="00B34E31" w:rsidP="00B34E31">
            <w:pPr>
              <w:pStyle w:val="a5"/>
              <w:numPr>
                <w:ilvl w:val="0"/>
                <w:numId w:val="93"/>
              </w:numPr>
              <w:rPr>
                <w:rFonts w:ascii="Arial" w:hAnsi="Arial" w:cs="Arial"/>
                <w:sz w:val="24"/>
                <w:szCs w:val="24"/>
              </w:rPr>
            </w:pPr>
            <w:r>
              <w:rPr>
                <w:rFonts w:ascii="Arial" w:hAnsi="Arial" w:cs="Arial"/>
                <w:sz w:val="24"/>
                <w:szCs w:val="24"/>
              </w:rPr>
              <w:t>Каждый делает что-то по очереди несколько раз в игре или в повседневной рутине, затем сделайте что-то неожиданное</w:t>
            </w:r>
          </w:p>
          <w:p w:rsidR="00B34E31" w:rsidRPr="00B34E31" w:rsidRDefault="00B34E31" w:rsidP="00B34E31">
            <w:pPr>
              <w:pStyle w:val="a5"/>
              <w:rPr>
                <w:rFonts w:ascii="Arial" w:hAnsi="Arial" w:cs="Arial"/>
                <w:sz w:val="24"/>
                <w:szCs w:val="24"/>
              </w:rPr>
            </w:pPr>
          </w:p>
        </w:tc>
      </w:tr>
      <w:tr w:rsidR="00B34E31" w:rsidTr="008D1DC0">
        <w:tc>
          <w:tcPr>
            <w:tcW w:w="1951" w:type="dxa"/>
          </w:tcPr>
          <w:p w:rsidR="00B34E31" w:rsidRPr="00F44986" w:rsidRDefault="00B34E31">
            <w:pPr>
              <w:rPr>
                <w:rFonts w:ascii="Arial" w:hAnsi="Arial" w:cs="Arial"/>
                <w:b/>
                <w:sz w:val="24"/>
                <w:szCs w:val="24"/>
              </w:rPr>
            </w:pPr>
            <w:r w:rsidRPr="00F44986">
              <w:rPr>
                <w:rFonts w:ascii="Arial" w:hAnsi="Arial" w:cs="Arial"/>
                <w:b/>
                <w:sz w:val="24"/>
                <w:szCs w:val="24"/>
              </w:rPr>
              <w:t>Перекрестная ссылка:</w:t>
            </w:r>
          </w:p>
        </w:tc>
        <w:tc>
          <w:tcPr>
            <w:tcW w:w="7620" w:type="dxa"/>
          </w:tcPr>
          <w:p w:rsidR="00B34E31" w:rsidRDefault="00B34E31">
            <w:pPr>
              <w:rPr>
                <w:rFonts w:ascii="Arial" w:hAnsi="Arial" w:cs="Arial"/>
                <w:sz w:val="24"/>
                <w:szCs w:val="24"/>
              </w:rPr>
            </w:pPr>
            <w:r>
              <w:rPr>
                <w:rFonts w:ascii="Arial" w:hAnsi="Arial" w:cs="Arial"/>
                <w:sz w:val="24"/>
                <w:szCs w:val="24"/>
              </w:rPr>
              <w:t>Базовые навыки разговора</w:t>
            </w:r>
            <w:r w:rsidRPr="00B34E31">
              <w:rPr>
                <w:rFonts w:ascii="Arial" w:hAnsi="Arial" w:cs="Arial"/>
                <w:sz w:val="24"/>
                <w:szCs w:val="24"/>
              </w:rPr>
              <w:t>/</w:t>
            </w:r>
            <w:r>
              <w:rPr>
                <w:rFonts w:ascii="Arial" w:hAnsi="Arial" w:cs="Arial"/>
                <w:sz w:val="24"/>
                <w:szCs w:val="24"/>
              </w:rPr>
              <w:t>беседы.</w:t>
            </w:r>
          </w:p>
          <w:p w:rsidR="00B34E31" w:rsidRDefault="00B34E31">
            <w:pPr>
              <w:rPr>
                <w:rFonts w:ascii="Arial" w:hAnsi="Arial" w:cs="Arial"/>
                <w:sz w:val="24"/>
                <w:szCs w:val="24"/>
              </w:rPr>
            </w:pPr>
            <w:r>
              <w:rPr>
                <w:rFonts w:ascii="Arial" w:hAnsi="Arial" w:cs="Arial"/>
                <w:sz w:val="24"/>
                <w:szCs w:val="24"/>
              </w:rPr>
              <w:t>Соблазн общения</w:t>
            </w:r>
          </w:p>
          <w:p w:rsidR="00B34E31" w:rsidRDefault="00B34E31">
            <w:pPr>
              <w:rPr>
                <w:rFonts w:ascii="Arial" w:hAnsi="Arial" w:cs="Arial"/>
                <w:sz w:val="24"/>
                <w:szCs w:val="24"/>
              </w:rPr>
            </w:pPr>
            <w:r>
              <w:rPr>
                <w:rFonts w:ascii="Arial" w:hAnsi="Arial" w:cs="Arial"/>
                <w:sz w:val="24"/>
                <w:szCs w:val="24"/>
              </w:rPr>
              <w:t>Расширение навыков языка</w:t>
            </w:r>
            <w:r w:rsidRPr="00B34E31">
              <w:rPr>
                <w:rFonts w:ascii="Arial" w:hAnsi="Arial" w:cs="Arial"/>
                <w:sz w:val="24"/>
                <w:szCs w:val="24"/>
              </w:rPr>
              <w:t>/</w:t>
            </w:r>
            <w:r>
              <w:rPr>
                <w:rFonts w:ascii="Arial" w:hAnsi="Arial" w:cs="Arial"/>
                <w:sz w:val="24"/>
                <w:szCs w:val="24"/>
              </w:rPr>
              <w:t xml:space="preserve">речи (стадия </w:t>
            </w:r>
            <w:r>
              <w:rPr>
                <w:rFonts w:ascii="Arial" w:hAnsi="Arial" w:cs="Arial"/>
                <w:sz w:val="24"/>
                <w:szCs w:val="24"/>
                <w:lang w:val="en-US"/>
              </w:rPr>
              <w:t>I</w:t>
            </w:r>
            <w:r w:rsidRPr="00B34E31">
              <w:rPr>
                <w:rFonts w:ascii="Arial" w:hAnsi="Arial" w:cs="Arial"/>
                <w:sz w:val="24"/>
                <w:szCs w:val="24"/>
              </w:rPr>
              <w:t>)</w:t>
            </w:r>
          </w:p>
          <w:p w:rsidR="00B34E31" w:rsidRDefault="00B34E31">
            <w:pPr>
              <w:rPr>
                <w:rFonts w:ascii="Arial" w:hAnsi="Arial" w:cs="Arial"/>
                <w:sz w:val="24"/>
                <w:szCs w:val="24"/>
              </w:rPr>
            </w:pPr>
            <w:r>
              <w:rPr>
                <w:rFonts w:ascii="Arial" w:hAnsi="Arial" w:cs="Arial"/>
                <w:sz w:val="24"/>
                <w:szCs w:val="24"/>
              </w:rPr>
              <w:t>Описание</w:t>
            </w:r>
          </w:p>
          <w:p w:rsidR="00B34E31" w:rsidRPr="00B34E31" w:rsidRDefault="00F44986">
            <w:pPr>
              <w:rPr>
                <w:rFonts w:ascii="Arial" w:hAnsi="Arial" w:cs="Arial"/>
                <w:sz w:val="24"/>
                <w:szCs w:val="24"/>
              </w:rPr>
            </w:pPr>
            <w:r>
              <w:rPr>
                <w:rFonts w:ascii="Arial" w:hAnsi="Arial" w:cs="Arial"/>
                <w:sz w:val="24"/>
                <w:szCs w:val="24"/>
              </w:rPr>
              <w:t>Настойчивость</w:t>
            </w:r>
          </w:p>
          <w:p w:rsidR="00B34E31" w:rsidRDefault="00B34E31">
            <w:pPr>
              <w:rPr>
                <w:rFonts w:ascii="Arial" w:hAnsi="Arial" w:cs="Arial"/>
                <w:sz w:val="24"/>
                <w:szCs w:val="24"/>
              </w:rPr>
            </w:pPr>
          </w:p>
        </w:tc>
      </w:tr>
    </w:tbl>
    <w:p w:rsidR="00F44986" w:rsidRDefault="00F44986">
      <w:pPr>
        <w:spacing w:line="240" w:lineRule="auto"/>
        <w:rPr>
          <w:rFonts w:ascii="Arial" w:hAnsi="Arial" w:cs="Arial"/>
          <w:sz w:val="24"/>
          <w:szCs w:val="24"/>
        </w:rPr>
      </w:pPr>
    </w:p>
    <w:p w:rsidR="00F44986" w:rsidRDefault="00F44986">
      <w:pPr>
        <w:rPr>
          <w:rFonts w:ascii="Arial" w:hAnsi="Arial" w:cs="Arial"/>
          <w:sz w:val="24"/>
          <w:szCs w:val="24"/>
        </w:rPr>
      </w:pPr>
      <w:r>
        <w:rPr>
          <w:rFonts w:ascii="Arial" w:hAnsi="Arial" w:cs="Arial"/>
          <w:sz w:val="24"/>
          <w:szCs w:val="24"/>
        </w:rPr>
        <w:br w:type="page"/>
      </w:r>
    </w:p>
    <w:p w:rsidR="00F44986" w:rsidRPr="00F44986" w:rsidRDefault="00F44986" w:rsidP="00F44986">
      <w:pPr>
        <w:spacing w:line="240" w:lineRule="auto"/>
        <w:jc w:val="center"/>
        <w:rPr>
          <w:rFonts w:ascii="Arial" w:hAnsi="Arial" w:cs="Arial"/>
          <w:b/>
          <w:sz w:val="32"/>
          <w:szCs w:val="32"/>
        </w:rPr>
      </w:pPr>
      <w:r w:rsidRPr="00F44986">
        <w:rPr>
          <w:rFonts w:ascii="Arial" w:hAnsi="Arial" w:cs="Arial"/>
          <w:b/>
          <w:sz w:val="32"/>
          <w:szCs w:val="32"/>
        </w:rPr>
        <w:lastRenderedPageBreak/>
        <w:t>ЭМОЦИИ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F44986" w:rsidTr="00A73C7F">
        <w:tc>
          <w:tcPr>
            <w:tcW w:w="1951" w:type="dxa"/>
          </w:tcPr>
          <w:p w:rsidR="00F44986" w:rsidRPr="00C82C36" w:rsidRDefault="00F44986">
            <w:pPr>
              <w:rPr>
                <w:rFonts w:ascii="Arial" w:hAnsi="Arial" w:cs="Arial"/>
                <w:b/>
                <w:sz w:val="24"/>
                <w:szCs w:val="24"/>
              </w:rPr>
            </w:pPr>
            <w:r w:rsidRPr="00C82C36">
              <w:rPr>
                <w:rFonts w:ascii="Arial" w:hAnsi="Arial" w:cs="Arial"/>
                <w:b/>
                <w:sz w:val="24"/>
                <w:szCs w:val="24"/>
              </w:rPr>
              <w:t>Цели:</w:t>
            </w:r>
          </w:p>
        </w:tc>
        <w:tc>
          <w:tcPr>
            <w:tcW w:w="7620" w:type="dxa"/>
          </w:tcPr>
          <w:p w:rsidR="00F44986" w:rsidRDefault="00B939A9" w:rsidP="00C82C36">
            <w:pPr>
              <w:pStyle w:val="a5"/>
              <w:numPr>
                <w:ilvl w:val="0"/>
                <w:numId w:val="94"/>
              </w:numPr>
              <w:spacing w:line="360" w:lineRule="auto"/>
              <w:rPr>
                <w:rFonts w:ascii="Arial" w:hAnsi="Arial" w:cs="Arial"/>
                <w:sz w:val="24"/>
                <w:szCs w:val="24"/>
              </w:rPr>
            </w:pPr>
            <w:r>
              <w:rPr>
                <w:rFonts w:ascii="Arial" w:hAnsi="Arial" w:cs="Arial"/>
                <w:sz w:val="24"/>
                <w:szCs w:val="24"/>
              </w:rPr>
              <w:t>Установить (идентифицировать) эмоциональные состояния</w:t>
            </w:r>
          </w:p>
          <w:p w:rsidR="00B939A9" w:rsidRDefault="00B939A9" w:rsidP="00C82C36">
            <w:pPr>
              <w:pStyle w:val="a5"/>
              <w:numPr>
                <w:ilvl w:val="0"/>
                <w:numId w:val="94"/>
              </w:numPr>
              <w:spacing w:line="360" w:lineRule="auto"/>
              <w:rPr>
                <w:rFonts w:ascii="Arial" w:hAnsi="Arial" w:cs="Arial"/>
                <w:sz w:val="24"/>
                <w:szCs w:val="24"/>
              </w:rPr>
            </w:pPr>
            <w:r>
              <w:rPr>
                <w:rFonts w:ascii="Arial" w:hAnsi="Arial" w:cs="Arial"/>
                <w:sz w:val="24"/>
                <w:szCs w:val="24"/>
              </w:rPr>
              <w:t>Развить сочувствие</w:t>
            </w:r>
            <w:r>
              <w:rPr>
                <w:rFonts w:ascii="Arial" w:hAnsi="Arial" w:cs="Arial"/>
                <w:sz w:val="24"/>
                <w:szCs w:val="24"/>
                <w:lang w:val="en-US"/>
              </w:rPr>
              <w:t>/</w:t>
            </w:r>
            <w:r>
              <w:rPr>
                <w:rFonts w:ascii="Arial" w:hAnsi="Arial" w:cs="Arial"/>
                <w:sz w:val="24"/>
                <w:szCs w:val="24"/>
              </w:rPr>
              <w:t>сопереживание</w:t>
            </w:r>
          </w:p>
          <w:p w:rsidR="00B939A9" w:rsidRDefault="00B939A9" w:rsidP="00C82C36">
            <w:pPr>
              <w:pStyle w:val="a5"/>
              <w:numPr>
                <w:ilvl w:val="0"/>
                <w:numId w:val="94"/>
              </w:numPr>
              <w:spacing w:line="360" w:lineRule="auto"/>
              <w:rPr>
                <w:rFonts w:ascii="Arial" w:hAnsi="Arial" w:cs="Arial"/>
                <w:sz w:val="24"/>
                <w:szCs w:val="24"/>
              </w:rPr>
            </w:pPr>
            <w:r>
              <w:rPr>
                <w:rFonts w:ascii="Arial" w:hAnsi="Arial" w:cs="Arial"/>
                <w:sz w:val="24"/>
                <w:szCs w:val="24"/>
              </w:rPr>
              <w:t>Способствовать социальному взаимодействию</w:t>
            </w:r>
          </w:p>
          <w:p w:rsidR="00B939A9" w:rsidRDefault="00B939A9" w:rsidP="00C82C36">
            <w:pPr>
              <w:pStyle w:val="a5"/>
              <w:numPr>
                <w:ilvl w:val="0"/>
                <w:numId w:val="94"/>
              </w:numPr>
              <w:spacing w:line="360" w:lineRule="auto"/>
              <w:rPr>
                <w:rFonts w:ascii="Arial" w:hAnsi="Arial" w:cs="Arial"/>
                <w:sz w:val="24"/>
                <w:szCs w:val="24"/>
              </w:rPr>
            </w:pPr>
            <w:r>
              <w:rPr>
                <w:rFonts w:ascii="Arial" w:hAnsi="Arial" w:cs="Arial"/>
                <w:sz w:val="24"/>
                <w:szCs w:val="24"/>
              </w:rPr>
              <w:t>Выявить потенциальные способы изменения эмоционального состояния</w:t>
            </w:r>
          </w:p>
          <w:p w:rsidR="00B939A9" w:rsidRDefault="00B939A9" w:rsidP="00C82C36">
            <w:pPr>
              <w:pStyle w:val="a5"/>
              <w:numPr>
                <w:ilvl w:val="0"/>
                <w:numId w:val="94"/>
              </w:numPr>
              <w:spacing w:line="360" w:lineRule="auto"/>
              <w:rPr>
                <w:rFonts w:ascii="Arial" w:hAnsi="Arial" w:cs="Arial"/>
                <w:sz w:val="24"/>
                <w:szCs w:val="24"/>
              </w:rPr>
            </w:pPr>
            <w:r>
              <w:rPr>
                <w:rFonts w:ascii="Arial" w:hAnsi="Arial" w:cs="Arial"/>
                <w:sz w:val="24"/>
                <w:szCs w:val="24"/>
              </w:rPr>
              <w:t xml:space="preserve">Развить понимание причины и следствия </w:t>
            </w:r>
          </w:p>
          <w:p w:rsidR="00B939A9" w:rsidRPr="00CC7C63" w:rsidRDefault="00B939A9" w:rsidP="00B939A9">
            <w:pPr>
              <w:pStyle w:val="a5"/>
              <w:rPr>
                <w:rFonts w:ascii="Arial" w:hAnsi="Arial" w:cs="Arial"/>
                <w:sz w:val="24"/>
                <w:szCs w:val="24"/>
                <w:lang w:val="en-US"/>
              </w:rPr>
            </w:pPr>
          </w:p>
        </w:tc>
      </w:tr>
      <w:tr w:rsidR="00F44986" w:rsidTr="00A73C7F">
        <w:tc>
          <w:tcPr>
            <w:tcW w:w="1951" w:type="dxa"/>
          </w:tcPr>
          <w:p w:rsidR="00F44986" w:rsidRPr="00C82C36" w:rsidRDefault="00F44986">
            <w:pPr>
              <w:rPr>
                <w:rFonts w:ascii="Arial" w:hAnsi="Arial" w:cs="Arial"/>
                <w:b/>
                <w:sz w:val="24"/>
                <w:szCs w:val="24"/>
              </w:rPr>
            </w:pPr>
            <w:r w:rsidRPr="00C82C36">
              <w:rPr>
                <w:rFonts w:ascii="Arial" w:hAnsi="Arial" w:cs="Arial"/>
                <w:b/>
                <w:sz w:val="24"/>
                <w:szCs w:val="24"/>
              </w:rPr>
              <w:t>Процедура:</w:t>
            </w:r>
          </w:p>
        </w:tc>
        <w:tc>
          <w:tcPr>
            <w:tcW w:w="7620" w:type="dxa"/>
          </w:tcPr>
          <w:p w:rsidR="00F44986" w:rsidRDefault="00CC7C63">
            <w:pPr>
              <w:rPr>
                <w:rFonts w:ascii="Arial" w:hAnsi="Arial" w:cs="Arial"/>
                <w:sz w:val="24"/>
                <w:szCs w:val="24"/>
              </w:rPr>
            </w:pPr>
            <w:r>
              <w:rPr>
                <w:rFonts w:ascii="Arial" w:hAnsi="Arial" w:cs="Arial"/>
                <w:sz w:val="24"/>
                <w:szCs w:val="24"/>
              </w:rPr>
              <w:t>Продемонстрируйте ученику различные эмоции, либо посредством ролевой игры, либо посредством картинок, с целью научить его ид</w:t>
            </w:r>
            <w:r w:rsidR="00A07960">
              <w:rPr>
                <w:rFonts w:ascii="Arial" w:hAnsi="Arial" w:cs="Arial"/>
                <w:sz w:val="24"/>
                <w:szCs w:val="24"/>
              </w:rPr>
              <w:t xml:space="preserve">ентифицировать различные чувства, возможные причины и как изменить ситуацию. </w:t>
            </w:r>
          </w:p>
          <w:p w:rsidR="00A07960" w:rsidRDefault="00A07960">
            <w:pPr>
              <w:rPr>
                <w:rFonts w:ascii="Arial" w:hAnsi="Arial" w:cs="Arial"/>
                <w:sz w:val="24"/>
                <w:szCs w:val="24"/>
              </w:rPr>
            </w:pPr>
          </w:p>
          <w:p w:rsidR="00A07960" w:rsidRPr="00A07960" w:rsidRDefault="00A07960">
            <w:pPr>
              <w:rPr>
                <w:rFonts w:ascii="Arial" w:hAnsi="Arial" w:cs="Arial"/>
                <w:sz w:val="24"/>
                <w:szCs w:val="24"/>
              </w:rPr>
            </w:pPr>
            <w:r>
              <w:rPr>
                <w:rFonts w:ascii="Arial" w:hAnsi="Arial" w:cs="Arial"/>
                <w:sz w:val="24"/>
                <w:szCs w:val="24"/>
              </w:rPr>
              <w:t xml:space="preserve">Подберите карточки с различными картинками, которые четко отображают основные эмоции. (компания </w:t>
            </w:r>
            <w:r>
              <w:rPr>
                <w:rFonts w:ascii="Arial" w:hAnsi="Arial" w:cs="Arial"/>
                <w:sz w:val="24"/>
                <w:szCs w:val="24"/>
                <w:lang w:val="en-US"/>
              </w:rPr>
              <w:t>Lakeshore выпустила игру Чувства и Лица</w:t>
            </w:r>
            <w:r>
              <w:rPr>
                <w:rFonts w:ascii="Arial" w:hAnsi="Arial" w:cs="Arial"/>
                <w:sz w:val="24"/>
                <w:szCs w:val="24"/>
              </w:rPr>
              <w:t>)</w:t>
            </w:r>
            <w:r>
              <w:rPr>
                <w:rFonts w:ascii="Arial" w:hAnsi="Arial" w:cs="Arial"/>
                <w:sz w:val="24"/>
                <w:szCs w:val="24"/>
                <w:lang w:val="en-US"/>
              </w:rPr>
              <w:t xml:space="preserve"> </w:t>
            </w:r>
          </w:p>
        </w:tc>
      </w:tr>
    </w:tbl>
    <w:p w:rsidR="00F44986" w:rsidRDefault="00F44986">
      <w:pPr>
        <w:spacing w:line="240" w:lineRule="auto"/>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3686"/>
        <w:gridCol w:w="3934"/>
      </w:tblGrid>
      <w:tr w:rsidR="00E41AAB" w:rsidTr="00A73C7F">
        <w:tc>
          <w:tcPr>
            <w:tcW w:w="1951" w:type="dxa"/>
          </w:tcPr>
          <w:p w:rsidR="00E41AAB" w:rsidRDefault="00E41AAB">
            <w:pPr>
              <w:rPr>
                <w:rFonts w:ascii="Arial" w:hAnsi="Arial" w:cs="Arial"/>
                <w:sz w:val="24"/>
                <w:szCs w:val="24"/>
              </w:rPr>
            </w:pPr>
          </w:p>
        </w:tc>
        <w:tc>
          <w:tcPr>
            <w:tcW w:w="3686" w:type="dxa"/>
          </w:tcPr>
          <w:p w:rsidR="00E41AAB" w:rsidRPr="00A07960" w:rsidRDefault="00E41AAB">
            <w:pPr>
              <w:rPr>
                <w:rFonts w:ascii="Arial" w:hAnsi="Arial" w:cs="Arial"/>
                <w:b/>
                <w:sz w:val="24"/>
                <w:szCs w:val="24"/>
                <w:u w:val="single"/>
              </w:rPr>
            </w:pPr>
            <w:r w:rsidRPr="00A07960">
              <w:rPr>
                <w:rFonts w:ascii="Arial" w:hAnsi="Arial" w:cs="Arial"/>
                <w:b/>
                <w:sz w:val="24"/>
                <w:szCs w:val="24"/>
                <w:u w:val="single"/>
              </w:rPr>
              <w:t>Отправные (начальные) эмоции</w:t>
            </w:r>
          </w:p>
          <w:p w:rsidR="00E41AAB" w:rsidRDefault="00E41AAB">
            <w:pPr>
              <w:rPr>
                <w:rFonts w:ascii="Arial" w:hAnsi="Arial" w:cs="Arial"/>
                <w:sz w:val="24"/>
                <w:szCs w:val="24"/>
              </w:rPr>
            </w:pPr>
            <w:r>
              <w:rPr>
                <w:rFonts w:ascii="Arial" w:hAnsi="Arial" w:cs="Arial"/>
                <w:sz w:val="24"/>
                <w:szCs w:val="24"/>
              </w:rPr>
              <w:t>Счастливый</w:t>
            </w:r>
          </w:p>
          <w:p w:rsidR="00E41AAB" w:rsidRDefault="00E41AAB">
            <w:pPr>
              <w:rPr>
                <w:rFonts w:ascii="Arial" w:hAnsi="Arial" w:cs="Arial"/>
                <w:sz w:val="24"/>
                <w:szCs w:val="24"/>
              </w:rPr>
            </w:pPr>
            <w:r>
              <w:rPr>
                <w:rFonts w:ascii="Arial" w:hAnsi="Arial" w:cs="Arial"/>
                <w:sz w:val="24"/>
                <w:szCs w:val="24"/>
              </w:rPr>
              <w:t>Грустный</w:t>
            </w:r>
            <w:r w:rsidRPr="00AE55F0">
              <w:rPr>
                <w:rFonts w:ascii="Arial" w:hAnsi="Arial" w:cs="Arial"/>
                <w:sz w:val="24"/>
                <w:szCs w:val="24"/>
              </w:rPr>
              <w:t>/</w:t>
            </w:r>
            <w:r>
              <w:rPr>
                <w:rFonts w:ascii="Arial" w:hAnsi="Arial" w:cs="Arial"/>
                <w:sz w:val="24"/>
                <w:szCs w:val="24"/>
              </w:rPr>
              <w:t>печальный</w:t>
            </w:r>
          </w:p>
          <w:p w:rsidR="00E41AAB" w:rsidRDefault="00E41AAB">
            <w:pPr>
              <w:rPr>
                <w:rFonts w:ascii="Arial" w:hAnsi="Arial" w:cs="Arial"/>
                <w:sz w:val="24"/>
                <w:szCs w:val="24"/>
              </w:rPr>
            </w:pPr>
            <w:r>
              <w:rPr>
                <w:rFonts w:ascii="Arial" w:hAnsi="Arial" w:cs="Arial"/>
                <w:sz w:val="24"/>
                <w:szCs w:val="24"/>
              </w:rPr>
              <w:t>Злой</w:t>
            </w:r>
          </w:p>
          <w:p w:rsidR="00E41AAB" w:rsidRPr="00A07960" w:rsidRDefault="00E41AAB">
            <w:pPr>
              <w:rPr>
                <w:rFonts w:ascii="Arial" w:hAnsi="Arial" w:cs="Arial"/>
                <w:sz w:val="24"/>
                <w:szCs w:val="24"/>
              </w:rPr>
            </w:pPr>
          </w:p>
        </w:tc>
        <w:tc>
          <w:tcPr>
            <w:tcW w:w="3934" w:type="dxa"/>
            <w:vMerge w:val="restart"/>
          </w:tcPr>
          <w:p w:rsidR="00E41AAB" w:rsidRDefault="00E41AAB">
            <w:pPr>
              <w:rPr>
                <w:rFonts w:ascii="Arial" w:hAnsi="Arial" w:cs="Arial"/>
                <w:b/>
                <w:sz w:val="24"/>
                <w:szCs w:val="24"/>
                <w:u w:val="single"/>
              </w:rPr>
            </w:pPr>
            <w:r>
              <w:rPr>
                <w:rFonts w:ascii="Arial" w:hAnsi="Arial" w:cs="Arial"/>
                <w:b/>
                <w:sz w:val="24"/>
                <w:szCs w:val="24"/>
                <w:u w:val="single"/>
              </w:rPr>
              <w:t>Прогрессирующие (развившиеся)</w:t>
            </w:r>
            <w:r w:rsidRPr="00A07960">
              <w:rPr>
                <w:rFonts w:ascii="Arial" w:hAnsi="Arial" w:cs="Arial"/>
                <w:b/>
                <w:sz w:val="24"/>
                <w:szCs w:val="24"/>
                <w:u w:val="single"/>
              </w:rPr>
              <w:t xml:space="preserve"> эмоции</w:t>
            </w:r>
          </w:p>
          <w:p w:rsidR="00E41AAB" w:rsidRDefault="00E41AAB">
            <w:pPr>
              <w:rPr>
                <w:rFonts w:ascii="Arial" w:hAnsi="Arial" w:cs="Arial"/>
                <w:sz w:val="24"/>
                <w:szCs w:val="24"/>
              </w:rPr>
            </w:pPr>
            <w:r w:rsidRPr="00A07960">
              <w:rPr>
                <w:rFonts w:ascii="Arial" w:hAnsi="Arial" w:cs="Arial"/>
                <w:sz w:val="24"/>
                <w:szCs w:val="24"/>
              </w:rPr>
              <w:t>Разочарованный</w:t>
            </w:r>
          </w:p>
          <w:p w:rsidR="00E41AAB" w:rsidRDefault="00E41AAB">
            <w:pPr>
              <w:rPr>
                <w:rFonts w:ascii="Arial" w:hAnsi="Arial" w:cs="Arial"/>
                <w:sz w:val="24"/>
                <w:szCs w:val="24"/>
              </w:rPr>
            </w:pPr>
            <w:r>
              <w:rPr>
                <w:rFonts w:ascii="Arial" w:hAnsi="Arial" w:cs="Arial"/>
                <w:sz w:val="24"/>
                <w:szCs w:val="24"/>
              </w:rPr>
              <w:t>Возбужденный (нервный)</w:t>
            </w:r>
          </w:p>
          <w:p w:rsidR="00E41AAB" w:rsidRDefault="00E41AAB">
            <w:pPr>
              <w:rPr>
                <w:rFonts w:ascii="Arial" w:hAnsi="Arial" w:cs="Arial"/>
                <w:sz w:val="24"/>
                <w:szCs w:val="24"/>
              </w:rPr>
            </w:pPr>
            <w:r>
              <w:rPr>
                <w:rFonts w:ascii="Arial" w:hAnsi="Arial" w:cs="Arial"/>
                <w:sz w:val="24"/>
                <w:szCs w:val="24"/>
              </w:rPr>
              <w:t>Возбужденный (взволнованный)</w:t>
            </w:r>
          </w:p>
          <w:p w:rsidR="00E41AAB" w:rsidRPr="00AE55F0" w:rsidRDefault="00E41AAB">
            <w:pPr>
              <w:rPr>
                <w:rFonts w:ascii="Arial" w:hAnsi="Arial" w:cs="Arial"/>
                <w:sz w:val="24"/>
                <w:szCs w:val="24"/>
              </w:rPr>
            </w:pPr>
            <w:r>
              <w:rPr>
                <w:rFonts w:ascii="Arial" w:hAnsi="Arial" w:cs="Arial"/>
                <w:sz w:val="24"/>
                <w:szCs w:val="24"/>
              </w:rPr>
              <w:t>Смущенный (сбитый с толку)</w:t>
            </w:r>
          </w:p>
          <w:p w:rsidR="00E41AAB" w:rsidRDefault="00E41AAB">
            <w:pPr>
              <w:rPr>
                <w:rFonts w:ascii="Arial" w:hAnsi="Arial" w:cs="Arial"/>
                <w:sz w:val="24"/>
                <w:szCs w:val="24"/>
              </w:rPr>
            </w:pPr>
            <w:r>
              <w:rPr>
                <w:rFonts w:ascii="Arial" w:hAnsi="Arial" w:cs="Arial"/>
                <w:sz w:val="24"/>
                <w:szCs w:val="24"/>
              </w:rPr>
              <w:t>Скучающий</w:t>
            </w:r>
          </w:p>
          <w:p w:rsidR="00E41AAB" w:rsidRDefault="00E41AAB">
            <w:pPr>
              <w:rPr>
                <w:rFonts w:ascii="Arial" w:hAnsi="Arial" w:cs="Arial"/>
                <w:sz w:val="24"/>
                <w:szCs w:val="24"/>
              </w:rPr>
            </w:pPr>
            <w:r>
              <w:rPr>
                <w:rFonts w:ascii="Arial" w:hAnsi="Arial" w:cs="Arial"/>
                <w:sz w:val="24"/>
                <w:szCs w:val="24"/>
              </w:rPr>
              <w:t>Обеспокоенный</w:t>
            </w:r>
          </w:p>
          <w:p w:rsidR="00E41AAB" w:rsidRDefault="00E41AAB">
            <w:pPr>
              <w:rPr>
                <w:rFonts w:ascii="Arial" w:hAnsi="Arial" w:cs="Arial"/>
                <w:sz w:val="24"/>
                <w:szCs w:val="24"/>
              </w:rPr>
            </w:pPr>
            <w:r>
              <w:rPr>
                <w:rFonts w:ascii="Arial" w:hAnsi="Arial" w:cs="Arial"/>
                <w:sz w:val="24"/>
                <w:szCs w:val="24"/>
              </w:rPr>
              <w:t>Ревнивый</w:t>
            </w:r>
          </w:p>
          <w:p w:rsidR="00E41AAB" w:rsidRDefault="00E41AAB">
            <w:pPr>
              <w:rPr>
                <w:rFonts w:ascii="Arial" w:hAnsi="Arial" w:cs="Arial"/>
                <w:sz w:val="24"/>
                <w:szCs w:val="24"/>
              </w:rPr>
            </w:pPr>
            <w:r>
              <w:rPr>
                <w:rFonts w:ascii="Arial" w:hAnsi="Arial" w:cs="Arial"/>
                <w:sz w:val="24"/>
                <w:szCs w:val="24"/>
              </w:rPr>
              <w:t>Гордый</w:t>
            </w:r>
          </w:p>
          <w:p w:rsidR="00E41AAB" w:rsidRPr="00E41AAB" w:rsidRDefault="00E41AAB">
            <w:pPr>
              <w:rPr>
                <w:rFonts w:ascii="Arial" w:hAnsi="Arial" w:cs="Arial"/>
                <w:sz w:val="24"/>
                <w:szCs w:val="24"/>
              </w:rPr>
            </w:pPr>
            <w:r>
              <w:rPr>
                <w:rFonts w:ascii="Arial" w:hAnsi="Arial" w:cs="Arial"/>
                <w:sz w:val="24"/>
                <w:szCs w:val="24"/>
              </w:rPr>
              <w:t>Растерянный</w:t>
            </w:r>
            <w:r w:rsidRPr="00AE55F0">
              <w:rPr>
                <w:rFonts w:ascii="Arial" w:hAnsi="Arial" w:cs="Arial"/>
                <w:sz w:val="24"/>
                <w:szCs w:val="24"/>
              </w:rPr>
              <w:t>/</w:t>
            </w:r>
            <w:r>
              <w:rPr>
                <w:rFonts w:ascii="Arial" w:hAnsi="Arial" w:cs="Arial"/>
                <w:sz w:val="24"/>
                <w:szCs w:val="24"/>
              </w:rPr>
              <w:t>смущенный</w:t>
            </w:r>
          </w:p>
          <w:p w:rsidR="00E41AAB" w:rsidRPr="00A07960" w:rsidRDefault="00E41AAB">
            <w:pPr>
              <w:rPr>
                <w:rFonts w:ascii="Arial" w:hAnsi="Arial" w:cs="Arial"/>
                <w:b/>
                <w:sz w:val="24"/>
                <w:szCs w:val="24"/>
                <w:u w:val="single"/>
              </w:rPr>
            </w:pPr>
          </w:p>
        </w:tc>
      </w:tr>
      <w:tr w:rsidR="00E41AAB" w:rsidTr="00A73C7F">
        <w:tc>
          <w:tcPr>
            <w:tcW w:w="1951" w:type="dxa"/>
          </w:tcPr>
          <w:p w:rsidR="00E41AAB" w:rsidRDefault="00E41AAB">
            <w:pPr>
              <w:rPr>
                <w:rFonts w:ascii="Arial" w:hAnsi="Arial" w:cs="Arial"/>
                <w:sz w:val="24"/>
                <w:szCs w:val="24"/>
              </w:rPr>
            </w:pPr>
          </w:p>
        </w:tc>
        <w:tc>
          <w:tcPr>
            <w:tcW w:w="3686" w:type="dxa"/>
          </w:tcPr>
          <w:p w:rsidR="00E41AAB" w:rsidRPr="00E41AAB" w:rsidRDefault="00E41AAB">
            <w:pPr>
              <w:rPr>
                <w:rFonts w:ascii="Arial" w:hAnsi="Arial" w:cs="Arial"/>
                <w:b/>
                <w:sz w:val="24"/>
                <w:szCs w:val="24"/>
                <w:u w:val="single"/>
              </w:rPr>
            </w:pPr>
            <w:r w:rsidRPr="00E41AAB">
              <w:rPr>
                <w:rFonts w:ascii="Arial" w:hAnsi="Arial" w:cs="Arial"/>
                <w:b/>
                <w:sz w:val="24"/>
                <w:szCs w:val="24"/>
                <w:u w:val="single"/>
              </w:rPr>
              <w:t>Промежуточные</w:t>
            </w:r>
          </w:p>
          <w:p w:rsidR="00E41AAB" w:rsidRDefault="00E41AAB">
            <w:pPr>
              <w:rPr>
                <w:rFonts w:ascii="Arial" w:hAnsi="Arial" w:cs="Arial"/>
                <w:sz w:val="24"/>
                <w:szCs w:val="24"/>
              </w:rPr>
            </w:pPr>
            <w:r>
              <w:rPr>
                <w:rFonts w:ascii="Arial" w:hAnsi="Arial" w:cs="Arial"/>
                <w:sz w:val="24"/>
                <w:szCs w:val="24"/>
              </w:rPr>
              <w:t>Испуганный</w:t>
            </w:r>
            <w:r w:rsidRPr="00E41AAB">
              <w:rPr>
                <w:rFonts w:ascii="Arial" w:hAnsi="Arial" w:cs="Arial"/>
                <w:sz w:val="24"/>
                <w:szCs w:val="24"/>
              </w:rPr>
              <w:t>/</w:t>
            </w:r>
            <w:r>
              <w:rPr>
                <w:rFonts w:ascii="Arial" w:hAnsi="Arial" w:cs="Arial"/>
                <w:sz w:val="24"/>
                <w:szCs w:val="24"/>
              </w:rPr>
              <w:t>напуганный</w:t>
            </w:r>
          </w:p>
          <w:p w:rsidR="00E41AAB" w:rsidRDefault="00E41AAB">
            <w:pPr>
              <w:rPr>
                <w:rFonts w:ascii="Arial" w:hAnsi="Arial" w:cs="Arial"/>
                <w:sz w:val="24"/>
                <w:szCs w:val="24"/>
              </w:rPr>
            </w:pPr>
            <w:r>
              <w:rPr>
                <w:rFonts w:ascii="Arial" w:hAnsi="Arial" w:cs="Arial"/>
                <w:sz w:val="24"/>
                <w:szCs w:val="24"/>
              </w:rPr>
              <w:t>Удивленный</w:t>
            </w:r>
          </w:p>
          <w:p w:rsidR="00E41AAB" w:rsidRDefault="00E41AAB">
            <w:pPr>
              <w:rPr>
                <w:rFonts w:ascii="Arial" w:hAnsi="Arial" w:cs="Arial"/>
                <w:sz w:val="24"/>
                <w:szCs w:val="24"/>
              </w:rPr>
            </w:pPr>
            <w:r>
              <w:rPr>
                <w:rFonts w:ascii="Arial" w:hAnsi="Arial" w:cs="Arial"/>
                <w:sz w:val="24"/>
                <w:szCs w:val="24"/>
              </w:rPr>
              <w:t>Уставший</w:t>
            </w:r>
          </w:p>
          <w:p w:rsidR="00E41AAB" w:rsidRDefault="00E41AAB">
            <w:pPr>
              <w:rPr>
                <w:rFonts w:ascii="Arial" w:hAnsi="Arial" w:cs="Arial"/>
                <w:sz w:val="24"/>
                <w:szCs w:val="24"/>
              </w:rPr>
            </w:pPr>
            <w:r>
              <w:rPr>
                <w:rFonts w:ascii="Arial" w:hAnsi="Arial" w:cs="Arial"/>
                <w:sz w:val="24"/>
                <w:szCs w:val="24"/>
              </w:rPr>
              <w:t>Глупый (простой)</w:t>
            </w:r>
          </w:p>
          <w:p w:rsidR="00E41AAB" w:rsidRDefault="00E41AAB">
            <w:pPr>
              <w:rPr>
                <w:rFonts w:ascii="Arial" w:hAnsi="Arial" w:cs="Arial"/>
                <w:sz w:val="24"/>
                <w:szCs w:val="24"/>
              </w:rPr>
            </w:pPr>
            <w:r>
              <w:rPr>
                <w:rFonts w:ascii="Arial" w:hAnsi="Arial" w:cs="Arial"/>
                <w:sz w:val="24"/>
                <w:szCs w:val="24"/>
              </w:rPr>
              <w:t>*голодный</w:t>
            </w:r>
            <w:r w:rsidRPr="00E41AAB">
              <w:rPr>
                <w:rFonts w:ascii="Arial" w:hAnsi="Arial" w:cs="Arial"/>
                <w:sz w:val="24"/>
                <w:szCs w:val="24"/>
              </w:rPr>
              <w:t>/</w:t>
            </w:r>
            <w:r>
              <w:rPr>
                <w:rFonts w:ascii="Arial" w:hAnsi="Arial" w:cs="Arial"/>
                <w:sz w:val="24"/>
                <w:szCs w:val="24"/>
              </w:rPr>
              <w:t>жаждущий</w:t>
            </w:r>
          </w:p>
          <w:p w:rsidR="00E41AAB" w:rsidRPr="00E41AAB" w:rsidRDefault="00E41AAB" w:rsidP="00E41AAB">
            <w:pPr>
              <w:rPr>
                <w:rFonts w:ascii="Arial" w:hAnsi="Arial" w:cs="Arial"/>
                <w:sz w:val="24"/>
                <w:szCs w:val="24"/>
              </w:rPr>
            </w:pPr>
            <w:r>
              <w:rPr>
                <w:rFonts w:ascii="Arial" w:hAnsi="Arial" w:cs="Arial"/>
                <w:sz w:val="24"/>
                <w:szCs w:val="24"/>
              </w:rPr>
              <w:t>Больной</w:t>
            </w:r>
            <w:r w:rsidRPr="00E41AAB">
              <w:rPr>
                <w:rFonts w:ascii="Arial" w:hAnsi="Arial" w:cs="Arial"/>
                <w:sz w:val="24"/>
                <w:szCs w:val="24"/>
              </w:rPr>
              <w:t xml:space="preserve"> (</w:t>
            </w:r>
            <w:r>
              <w:rPr>
                <w:rFonts w:ascii="Arial" w:hAnsi="Arial" w:cs="Arial"/>
                <w:sz w:val="24"/>
                <w:szCs w:val="24"/>
                <w:lang w:val="en-US"/>
              </w:rPr>
              <w:t>c</w:t>
            </w:r>
            <w:r>
              <w:rPr>
                <w:rFonts w:ascii="Arial" w:hAnsi="Arial" w:cs="Arial"/>
                <w:sz w:val="24"/>
                <w:szCs w:val="24"/>
              </w:rPr>
              <w:t>лабый, уставший)</w:t>
            </w:r>
          </w:p>
        </w:tc>
        <w:tc>
          <w:tcPr>
            <w:tcW w:w="3934" w:type="dxa"/>
            <w:vMerge/>
          </w:tcPr>
          <w:p w:rsidR="00E41AAB" w:rsidRDefault="00E41AAB">
            <w:pPr>
              <w:rPr>
                <w:rFonts w:ascii="Arial" w:hAnsi="Arial" w:cs="Arial"/>
                <w:sz w:val="24"/>
                <w:szCs w:val="24"/>
              </w:rPr>
            </w:pPr>
          </w:p>
        </w:tc>
      </w:tr>
    </w:tbl>
    <w:p w:rsidR="00A07960" w:rsidRDefault="00A07960">
      <w:pPr>
        <w:spacing w:line="240" w:lineRule="auto"/>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A07960" w:rsidTr="00A73C7F">
        <w:tc>
          <w:tcPr>
            <w:tcW w:w="1951" w:type="dxa"/>
          </w:tcPr>
          <w:p w:rsidR="00A07960" w:rsidRDefault="00A07960">
            <w:pPr>
              <w:rPr>
                <w:rFonts w:ascii="Arial" w:hAnsi="Arial" w:cs="Arial"/>
                <w:sz w:val="24"/>
                <w:szCs w:val="24"/>
              </w:rPr>
            </w:pPr>
          </w:p>
        </w:tc>
        <w:tc>
          <w:tcPr>
            <w:tcW w:w="7620" w:type="dxa"/>
          </w:tcPr>
          <w:p w:rsidR="00A07960" w:rsidRDefault="00E41AAB" w:rsidP="00E41AAB">
            <w:pPr>
              <w:rPr>
                <w:rFonts w:ascii="Arial" w:hAnsi="Arial" w:cs="Arial"/>
                <w:sz w:val="24"/>
                <w:szCs w:val="24"/>
              </w:rPr>
            </w:pPr>
            <w:r>
              <w:rPr>
                <w:rFonts w:ascii="Arial" w:hAnsi="Arial" w:cs="Arial"/>
                <w:sz w:val="24"/>
                <w:szCs w:val="24"/>
              </w:rPr>
              <w:t xml:space="preserve">*Учтите, что эти чувства определяются ситуационно или </w:t>
            </w:r>
            <w:r w:rsidR="00C82C36">
              <w:rPr>
                <w:rFonts w:ascii="Arial" w:hAnsi="Arial" w:cs="Arial"/>
                <w:sz w:val="24"/>
                <w:szCs w:val="24"/>
              </w:rPr>
              <w:t>бихевиорально (во время поведения)</w:t>
            </w:r>
            <w:r>
              <w:rPr>
                <w:rFonts w:ascii="Arial" w:hAnsi="Arial" w:cs="Arial"/>
                <w:sz w:val="24"/>
                <w:szCs w:val="24"/>
              </w:rPr>
              <w:t xml:space="preserve"> в большей степени, чем по выражению лица. </w:t>
            </w:r>
          </w:p>
          <w:p w:rsidR="00E41AAB" w:rsidRPr="00E41AAB" w:rsidRDefault="00E41AAB" w:rsidP="00E41AAB">
            <w:pPr>
              <w:rPr>
                <w:rFonts w:ascii="Arial" w:hAnsi="Arial" w:cs="Arial"/>
                <w:sz w:val="24"/>
                <w:szCs w:val="24"/>
              </w:rPr>
            </w:pPr>
          </w:p>
        </w:tc>
      </w:tr>
      <w:tr w:rsidR="00A07960" w:rsidTr="00A73C7F">
        <w:tc>
          <w:tcPr>
            <w:tcW w:w="1951" w:type="dxa"/>
          </w:tcPr>
          <w:p w:rsidR="00A07960" w:rsidRDefault="00A07960">
            <w:pPr>
              <w:rPr>
                <w:rFonts w:ascii="Arial" w:hAnsi="Arial" w:cs="Arial"/>
                <w:sz w:val="24"/>
                <w:szCs w:val="24"/>
              </w:rPr>
            </w:pPr>
          </w:p>
        </w:tc>
        <w:tc>
          <w:tcPr>
            <w:tcW w:w="7620" w:type="dxa"/>
          </w:tcPr>
          <w:p w:rsidR="00A07960" w:rsidRPr="00C82C36" w:rsidRDefault="00E41AAB">
            <w:pPr>
              <w:rPr>
                <w:rFonts w:ascii="Arial" w:hAnsi="Arial" w:cs="Arial"/>
                <w:sz w:val="24"/>
                <w:szCs w:val="24"/>
              </w:rPr>
            </w:pPr>
            <w:r>
              <w:rPr>
                <w:rFonts w:ascii="Arial" w:hAnsi="Arial" w:cs="Arial"/>
                <w:sz w:val="24"/>
                <w:szCs w:val="24"/>
              </w:rPr>
              <w:t>УБЕДИТЕСЬ, ЧТО ЭМОЦИИ СООТВЕТСТВУЮТ ВОЗРАСТУ (НАПРИМЕР, 4-ЛЕТНИЙ РЕБЕНОК НЕ ПОЙМЕТ</w:t>
            </w:r>
            <w:r w:rsidR="00C82C36">
              <w:rPr>
                <w:rFonts w:ascii="Arial" w:hAnsi="Arial" w:cs="Arial"/>
                <w:sz w:val="24"/>
                <w:szCs w:val="24"/>
              </w:rPr>
              <w:t xml:space="preserve">, ЧТО ТАКОЕ СКУЧАЮЩИЙ) </w:t>
            </w:r>
          </w:p>
        </w:tc>
      </w:tr>
    </w:tbl>
    <w:p w:rsidR="00A07960" w:rsidRDefault="00A07960">
      <w:pPr>
        <w:spacing w:line="240" w:lineRule="auto"/>
        <w:rPr>
          <w:rFonts w:ascii="Arial" w:hAnsi="Arial" w:cs="Arial"/>
          <w:sz w:val="24"/>
          <w:szCs w:val="24"/>
        </w:rPr>
      </w:pPr>
    </w:p>
    <w:p w:rsidR="00C82C36" w:rsidRDefault="00C82C36">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C82C36" w:rsidTr="008D1DC0">
        <w:tc>
          <w:tcPr>
            <w:tcW w:w="1951" w:type="dxa"/>
          </w:tcPr>
          <w:p w:rsidR="00C82C36" w:rsidRPr="005D1E6B" w:rsidRDefault="00C82C36">
            <w:pPr>
              <w:rPr>
                <w:rFonts w:ascii="Arial" w:hAnsi="Arial" w:cs="Arial"/>
                <w:b/>
                <w:sz w:val="24"/>
                <w:szCs w:val="24"/>
              </w:rPr>
            </w:pPr>
            <w:r w:rsidRPr="005D1E6B">
              <w:rPr>
                <w:rFonts w:ascii="Arial" w:hAnsi="Arial" w:cs="Arial"/>
                <w:b/>
                <w:sz w:val="24"/>
                <w:szCs w:val="24"/>
              </w:rPr>
              <w:lastRenderedPageBreak/>
              <w:t>Фаза 1:</w:t>
            </w:r>
          </w:p>
        </w:tc>
        <w:tc>
          <w:tcPr>
            <w:tcW w:w="7620" w:type="dxa"/>
          </w:tcPr>
          <w:p w:rsidR="00C82C36" w:rsidRDefault="00A73C7F">
            <w:pPr>
              <w:rPr>
                <w:rFonts w:ascii="Arial" w:hAnsi="Arial" w:cs="Arial"/>
                <w:sz w:val="24"/>
                <w:szCs w:val="24"/>
              </w:rPr>
            </w:pPr>
            <w:r w:rsidRPr="005D1E6B">
              <w:rPr>
                <w:rFonts w:ascii="Arial" w:hAnsi="Arial" w:cs="Arial"/>
                <w:b/>
                <w:sz w:val="24"/>
                <w:szCs w:val="24"/>
              </w:rPr>
              <w:t>Неидентичн</w:t>
            </w:r>
            <w:r w:rsidR="005D1E6B">
              <w:rPr>
                <w:rFonts w:ascii="Arial" w:hAnsi="Arial" w:cs="Arial"/>
                <w:b/>
                <w:sz w:val="24"/>
                <w:szCs w:val="24"/>
              </w:rPr>
              <w:t>ое сопоставление</w:t>
            </w:r>
            <w:r w:rsidRPr="005D1E6B">
              <w:rPr>
                <w:rFonts w:ascii="Arial" w:hAnsi="Arial" w:cs="Arial"/>
                <w:b/>
                <w:sz w:val="24"/>
                <w:szCs w:val="24"/>
              </w:rPr>
              <w:t xml:space="preserve"> эмоций на картинках.</w:t>
            </w:r>
            <w:r>
              <w:rPr>
                <w:rFonts w:ascii="Arial" w:hAnsi="Arial" w:cs="Arial"/>
                <w:sz w:val="24"/>
                <w:szCs w:val="24"/>
              </w:rPr>
              <w:t xml:space="preserve"> Положите на стол картинки с моделью, изображающей</w:t>
            </w:r>
            <w:r w:rsidR="005D1E6B">
              <w:rPr>
                <w:rFonts w:ascii="Arial" w:hAnsi="Arial" w:cs="Arial"/>
                <w:sz w:val="24"/>
                <w:szCs w:val="24"/>
              </w:rPr>
              <w:t xml:space="preserve"> две или более различных эмоций. Покажите ученику картинку с другой моделью, изображающей такую же эмоцию и попросите ученика «положи рядом с похожей»</w:t>
            </w:r>
          </w:p>
          <w:p w:rsidR="005D1E6B" w:rsidRDefault="005D1E6B">
            <w:pPr>
              <w:rPr>
                <w:rFonts w:ascii="Arial" w:hAnsi="Arial" w:cs="Arial"/>
                <w:sz w:val="24"/>
                <w:szCs w:val="24"/>
              </w:rPr>
            </w:pPr>
          </w:p>
        </w:tc>
      </w:tr>
      <w:tr w:rsidR="00C82C36" w:rsidTr="008D1DC0">
        <w:tc>
          <w:tcPr>
            <w:tcW w:w="1951" w:type="dxa"/>
          </w:tcPr>
          <w:p w:rsidR="00C82C36" w:rsidRPr="005D1E6B" w:rsidRDefault="00C82C36">
            <w:pPr>
              <w:rPr>
                <w:rFonts w:ascii="Arial" w:hAnsi="Arial" w:cs="Arial"/>
                <w:b/>
                <w:sz w:val="24"/>
                <w:szCs w:val="24"/>
              </w:rPr>
            </w:pPr>
            <w:r w:rsidRPr="005D1E6B">
              <w:rPr>
                <w:rFonts w:ascii="Arial" w:hAnsi="Arial" w:cs="Arial"/>
                <w:b/>
                <w:sz w:val="24"/>
                <w:szCs w:val="24"/>
              </w:rPr>
              <w:t>Фаза 2:</w:t>
            </w:r>
          </w:p>
        </w:tc>
        <w:tc>
          <w:tcPr>
            <w:tcW w:w="7620" w:type="dxa"/>
          </w:tcPr>
          <w:p w:rsidR="00C82C36" w:rsidRPr="00783D88" w:rsidRDefault="005D1E6B">
            <w:pPr>
              <w:rPr>
                <w:rFonts w:ascii="Arial" w:hAnsi="Arial" w:cs="Arial"/>
              </w:rPr>
            </w:pPr>
            <w:r w:rsidRPr="005D1E6B">
              <w:rPr>
                <w:rFonts w:ascii="Arial" w:hAnsi="Arial" w:cs="Arial"/>
                <w:b/>
                <w:sz w:val="24"/>
                <w:szCs w:val="24"/>
              </w:rPr>
              <w:t>Рецептивное комментирование эмоций на картинках.</w:t>
            </w:r>
            <w:r>
              <w:rPr>
                <w:rFonts w:ascii="Arial" w:hAnsi="Arial" w:cs="Arial"/>
                <w:sz w:val="24"/>
                <w:szCs w:val="24"/>
              </w:rPr>
              <w:t xml:space="preserve"> </w:t>
            </w:r>
            <w:r w:rsidRPr="00783D88">
              <w:rPr>
                <w:rFonts w:ascii="Arial" w:hAnsi="Arial" w:cs="Arial"/>
              </w:rPr>
              <w:t xml:space="preserve">Выберите одну эмоцию для начала обучения и используйте другие эмоции в качестве отвлекающих моментов. Выложите картинку с эмоцией первой и картинку с отвлекающей эмоцией. Скажите ученику «коснись {эмоция}» и дайте подсказку, если необходимо. Как только он освоит эмоцию номер один, приступите к изучению эмоции №2. Затем проведите учебные блоки вперемежку с 2 эмоциями. По мере освоения эмоций, добавляйте по одной к изученным. </w:t>
            </w:r>
          </w:p>
          <w:p w:rsidR="005D1E6B" w:rsidRPr="005D1E6B" w:rsidRDefault="005D1E6B">
            <w:pPr>
              <w:rPr>
                <w:rFonts w:ascii="Arial" w:hAnsi="Arial" w:cs="Arial"/>
                <w:sz w:val="24"/>
                <w:szCs w:val="24"/>
              </w:rPr>
            </w:pPr>
          </w:p>
        </w:tc>
      </w:tr>
      <w:tr w:rsidR="00C82C36" w:rsidTr="008D1DC0">
        <w:tc>
          <w:tcPr>
            <w:tcW w:w="1951" w:type="dxa"/>
          </w:tcPr>
          <w:p w:rsidR="00C82C36" w:rsidRPr="005D1E6B" w:rsidRDefault="00C82C36" w:rsidP="00C82C36">
            <w:pPr>
              <w:rPr>
                <w:rFonts w:ascii="Arial" w:hAnsi="Arial" w:cs="Arial"/>
                <w:b/>
                <w:sz w:val="24"/>
                <w:szCs w:val="24"/>
              </w:rPr>
            </w:pPr>
            <w:r w:rsidRPr="005D1E6B">
              <w:rPr>
                <w:rFonts w:ascii="Arial" w:hAnsi="Arial" w:cs="Arial"/>
                <w:b/>
                <w:sz w:val="24"/>
                <w:szCs w:val="24"/>
              </w:rPr>
              <w:t>Фаза 3:</w:t>
            </w:r>
          </w:p>
        </w:tc>
        <w:tc>
          <w:tcPr>
            <w:tcW w:w="7620" w:type="dxa"/>
          </w:tcPr>
          <w:p w:rsidR="00C82C36" w:rsidRDefault="005D1E6B" w:rsidP="00C82C36">
            <w:pPr>
              <w:rPr>
                <w:rFonts w:ascii="Arial" w:hAnsi="Arial" w:cs="Arial"/>
                <w:sz w:val="24"/>
                <w:szCs w:val="24"/>
              </w:rPr>
            </w:pPr>
            <w:r w:rsidRPr="005D1E6B">
              <w:rPr>
                <w:rFonts w:ascii="Arial" w:hAnsi="Arial" w:cs="Arial"/>
                <w:b/>
                <w:sz w:val="24"/>
                <w:szCs w:val="24"/>
              </w:rPr>
              <w:t>Экспрессивное комментирование эмоций на картинках.</w:t>
            </w:r>
            <w:r>
              <w:rPr>
                <w:rFonts w:ascii="Arial" w:hAnsi="Arial" w:cs="Arial"/>
                <w:sz w:val="24"/>
                <w:szCs w:val="24"/>
              </w:rPr>
              <w:t xml:space="preserve"> Покажите ученику картинку и спросите «как он</w:t>
            </w:r>
            <w:r w:rsidRPr="005D1E6B">
              <w:rPr>
                <w:rFonts w:ascii="Arial" w:hAnsi="Arial" w:cs="Arial"/>
                <w:sz w:val="24"/>
                <w:szCs w:val="24"/>
              </w:rPr>
              <w:t>/</w:t>
            </w:r>
            <w:r>
              <w:rPr>
                <w:rFonts w:ascii="Arial" w:hAnsi="Arial" w:cs="Arial"/>
                <w:sz w:val="24"/>
                <w:szCs w:val="24"/>
              </w:rPr>
              <w:t>она себя чувствует?»</w:t>
            </w:r>
          </w:p>
          <w:p w:rsidR="005D1E6B" w:rsidRPr="005D1E6B" w:rsidRDefault="005D1E6B" w:rsidP="00C82C36">
            <w:pPr>
              <w:rPr>
                <w:rFonts w:ascii="Arial" w:hAnsi="Arial" w:cs="Arial"/>
                <w:sz w:val="24"/>
                <w:szCs w:val="24"/>
              </w:rPr>
            </w:pPr>
          </w:p>
        </w:tc>
      </w:tr>
      <w:tr w:rsidR="00C82C36" w:rsidTr="008D1DC0">
        <w:tc>
          <w:tcPr>
            <w:tcW w:w="1951" w:type="dxa"/>
          </w:tcPr>
          <w:p w:rsidR="00C82C36" w:rsidRPr="005D1E6B" w:rsidRDefault="00C82C36" w:rsidP="00C82C36">
            <w:pPr>
              <w:rPr>
                <w:rFonts w:ascii="Arial" w:hAnsi="Arial" w:cs="Arial"/>
                <w:b/>
                <w:sz w:val="24"/>
                <w:szCs w:val="24"/>
              </w:rPr>
            </w:pPr>
            <w:r w:rsidRPr="005D1E6B">
              <w:rPr>
                <w:rFonts w:ascii="Arial" w:hAnsi="Arial" w:cs="Arial"/>
                <w:b/>
                <w:sz w:val="24"/>
                <w:szCs w:val="24"/>
              </w:rPr>
              <w:t>Фаза 4:</w:t>
            </w:r>
          </w:p>
        </w:tc>
        <w:tc>
          <w:tcPr>
            <w:tcW w:w="7620" w:type="dxa"/>
          </w:tcPr>
          <w:p w:rsidR="00C82C36" w:rsidRDefault="00D4572D" w:rsidP="00C82C36">
            <w:pPr>
              <w:rPr>
                <w:rFonts w:ascii="Arial" w:hAnsi="Arial" w:cs="Arial"/>
                <w:sz w:val="24"/>
                <w:szCs w:val="24"/>
              </w:rPr>
            </w:pPr>
            <w:r w:rsidRPr="00D4572D">
              <w:rPr>
                <w:rFonts w:ascii="Arial" w:hAnsi="Arial" w:cs="Arial"/>
                <w:b/>
                <w:sz w:val="24"/>
                <w:szCs w:val="24"/>
              </w:rPr>
              <w:t>Демонстрация эмоций.</w:t>
            </w:r>
            <w:r>
              <w:rPr>
                <w:rFonts w:ascii="Arial" w:hAnsi="Arial" w:cs="Arial"/>
                <w:sz w:val="24"/>
                <w:szCs w:val="24"/>
              </w:rPr>
              <w:t xml:space="preserve"> Используйте имитацию для обучения ребенка способности демонстрировать различные эмоции. </w:t>
            </w:r>
          </w:p>
          <w:p w:rsidR="00D4572D" w:rsidRDefault="00D4572D" w:rsidP="00C82C36">
            <w:pPr>
              <w:rPr>
                <w:rFonts w:ascii="Arial" w:hAnsi="Arial" w:cs="Arial"/>
                <w:sz w:val="24"/>
                <w:szCs w:val="24"/>
              </w:rPr>
            </w:pPr>
          </w:p>
        </w:tc>
      </w:tr>
      <w:tr w:rsidR="00C82C36" w:rsidTr="008D1DC0">
        <w:tc>
          <w:tcPr>
            <w:tcW w:w="1951" w:type="dxa"/>
          </w:tcPr>
          <w:p w:rsidR="00C82C36" w:rsidRPr="005D1E6B" w:rsidRDefault="00C82C36" w:rsidP="00C82C36">
            <w:pPr>
              <w:rPr>
                <w:rFonts w:ascii="Arial" w:hAnsi="Arial" w:cs="Arial"/>
                <w:b/>
                <w:sz w:val="24"/>
                <w:szCs w:val="24"/>
              </w:rPr>
            </w:pPr>
            <w:r w:rsidRPr="005D1E6B">
              <w:rPr>
                <w:rFonts w:ascii="Arial" w:hAnsi="Arial" w:cs="Arial"/>
                <w:b/>
                <w:sz w:val="24"/>
                <w:szCs w:val="24"/>
              </w:rPr>
              <w:t>Фаза 5:</w:t>
            </w:r>
          </w:p>
        </w:tc>
        <w:tc>
          <w:tcPr>
            <w:tcW w:w="7620" w:type="dxa"/>
          </w:tcPr>
          <w:p w:rsidR="00C82C36" w:rsidRDefault="00D4572D" w:rsidP="00C82C36">
            <w:pPr>
              <w:rPr>
                <w:rFonts w:ascii="Arial" w:hAnsi="Arial" w:cs="Arial"/>
                <w:sz w:val="24"/>
                <w:szCs w:val="24"/>
              </w:rPr>
            </w:pPr>
            <w:r w:rsidRPr="00D4572D">
              <w:rPr>
                <w:rFonts w:ascii="Arial" w:hAnsi="Arial" w:cs="Arial"/>
                <w:b/>
                <w:sz w:val="24"/>
                <w:szCs w:val="24"/>
              </w:rPr>
              <w:t xml:space="preserve">Распознавание/узнавание эмоций других людей, изображаемых в естественных условиях (вживую). </w:t>
            </w:r>
            <w:r>
              <w:rPr>
                <w:rFonts w:ascii="Arial" w:hAnsi="Arial" w:cs="Arial"/>
                <w:sz w:val="24"/>
                <w:szCs w:val="24"/>
              </w:rPr>
              <w:t>Продемонстрируйте выражение лица и спросите ученика «что я чувствую?»</w:t>
            </w:r>
          </w:p>
          <w:p w:rsidR="00D4572D" w:rsidRPr="00D4572D" w:rsidRDefault="00D4572D" w:rsidP="00C82C36">
            <w:pPr>
              <w:rPr>
                <w:rFonts w:ascii="Arial" w:hAnsi="Arial" w:cs="Arial"/>
                <w:sz w:val="24"/>
                <w:szCs w:val="24"/>
              </w:rPr>
            </w:pPr>
          </w:p>
        </w:tc>
      </w:tr>
      <w:tr w:rsidR="00C82C36" w:rsidTr="008D1DC0">
        <w:tc>
          <w:tcPr>
            <w:tcW w:w="1951" w:type="dxa"/>
          </w:tcPr>
          <w:p w:rsidR="00C82C36" w:rsidRPr="005D1E6B" w:rsidRDefault="00C82C36" w:rsidP="00C82C36">
            <w:pPr>
              <w:rPr>
                <w:rFonts w:ascii="Arial" w:hAnsi="Arial" w:cs="Arial"/>
                <w:b/>
                <w:sz w:val="24"/>
                <w:szCs w:val="24"/>
              </w:rPr>
            </w:pPr>
            <w:r w:rsidRPr="005D1E6B">
              <w:rPr>
                <w:rFonts w:ascii="Arial" w:hAnsi="Arial" w:cs="Arial"/>
                <w:b/>
                <w:sz w:val="24"/>
                <w:szCs w:val="24"/>
              </w:rPr>
              <w:t>Фаза 6:</w:t>
            </w:r>
          </w:p>
        </w:tc>
        <w:tc>
          <w:tcPr>
            <w:tcW w:w="7620" w:type="dxa"/>
          </w:tcPr>
          <w:p w:rsidR="00C82C36" w:rsidRDefault="00D4572D" w:rsidP="00C82C36">
            <w:pPr>
              <w:rPr>
                <w:rFonts w:ascii="Arial" w:hAnsi="Arial" w:cs="Arial"/>
                <w:sz w:val="24"/>
                <w:szCs w:val="24"/>
              </w:rPr>
            </w:pPr>
            <w:r w:rsidRPr="00D4572D">
              <w:rPr>
                <w:rFonts w:ascii="Arial" w:hAnsi="Arial" w:cs="Arial"/>
                <w:b/>
                <w:sz w:val="24"/>
                <w:szCs w:val="24"/>
              </w:rPr>
              <w:t>Комментирование собственных эмоций ученика.</w:t>
            </w:r>
            <w:r>
              <w:rPr>
                <w:rFonts w:ascii="Arial" w:hAnsi="Arial" w:cs="Arial"/>
                <w:sz w:val="24"/>
                <w:szCs w:val="24"/>
              </w:rPr>
              <w:t xml:space="preserve"> Смоделируйте ситуацию, в которой ученик будет переживать конкретную эмоцию. Это можно сделать посредством ролевой игры или невербальной имитации. Спросите его «как ты себя чувствуешь?» (или «что ты чувствуешь?»)</w:t>
            </w:r>
          </w:p>
          <w:p w:rsidR="00D4572D" w:rsidRDefault="00D4572D" w:rsidP="00C82C36">
            <w:pPr>
              <w:rPr>
                <w:rFonts w:ascii="Arial" w:hAnsi="Arial" w:cs="Arial"/>
                <w:sz w:val="24"/>
                <w:szCs w:val="24"/>
              </w:rPr>
            </w:pPr>
          </w:p>
        </w:tc>
      </w:tr>
      <w:tr w:rsidR="00C82C36" w:rsidTr="008D1DC0">
        <w:tc>
          <w:tcPr>
            <w:tcW w:w="1951" w:type="dxa"/>
          </w:tcPr>
          <w:p w:rsidR="00C82C36" w:rsidRPr="005D1E6B" w:rsidRDefault="00C82C36" w:rsidP="00C82C36">
            <w:pPr>
              <w:rPr>
                <w:rFonts w:ascii="Arial" w:hAnsi="Arial" w:cs="Arial"/>
                <w:b/>
                <w:sz w:val="24"/>
                <w:szCs w:val="24"/>
              </w:rPr>
            </w:pPr>
            <w:r w:rsidRPr="005D1E6B">
              <w:rPr>
                <w:rFonts w:ascii="Arial" w:hAnsi="Arial" w:cs="Arial"/>
                <w:b/>
                <w:sz w:val="24"/>
                <w:szCs w:val="24"/>
              </w:rPr>
              <w:t>Фаза 7:</w:t>
            </w:r>
          </w:p>
        </w:tc>
        <w:tc>
          <w:tcPr>
            <w:tcW w:w="7620" w:type="dxa"/>
          </w:tcPr>
          <w:p w:rsidR="00C82C36" w:rsidRPr="00783D88" w:rsidRDefault="00D4572D" w:rsidP="00C82C36">
            <w:pPr>
              <w:rPr>
                <w:rFonts w:ascii="Arial" w:hAnsi="Arial" w:cs="Arial"/>
              </w:rPr>
            </w:pPr>
            <w:r w:rsidRPr="00783D88">
              <w:rPr>
                <w:rFonts w:ascii="Arial" w:hAnsi="Arial" w:cs="Arial"/>
                <w:b/>
                <w:sz w:val="24"/>
                <w:szCs w:val="24"/>
              </w:rPr>
              <w:t>Выявление причин эмоций.</w:t>
            </w:r>
            <w:r>
              <w:rPr>
                <w:rFonts w:ascii="Arial" w:hAnsi="Arial" w:cs="Arial"/>
                <w:sz w:val="24"/>
                <w:szCs w:val="24"/>
              </w:rPr>
              <w:t xml:space="preserve"> </w:t>
            </w:r>
            <w:r w:rsidRPr="00783D88">
              <w:rPr>
                <w:rFonts w:ascii="Arial" w:hAnsi="Arial" w:cs="Arial"/>
              </w:rPr>
              <w:t xml:space="preserve">Используйте картинки, отображающие причины и следствия </w:t>
            </w:r>
            <w:r w:rsidR="00783D88" w:rsidRPr="00783D88">
              <w:rPr>
                <w:rFonts w:ascii="Arial" w:hAnsi="Arial" w:cs="Arial"/>
              </w:rPr>
              <w:t xml:space="preserve">(эмоций) </w:t>
            </w:r>
            <w:r w:rsidRPr="00783D88">
              <w:rPr>
                <w:rFonts w:ascii="Arial" w:hAnsi="Arial" w:cs="Arial"/>
              </w:rPr>
              <w:t xml:space="preserve">или </w:t>
            </w:r>
            <w:r w:rsidR="00783D88" w:rsidRPr="00783D88">
              <w:rPr>
                <w:rFonts w:ascii="Arial" w:hAnsi="Arial" w:cs="Arial"/>
              </w:rPr>
              <w:t>небольшие сценки. Спросите ученика, почему он испытывает определенное чувство или почему другой человек испытывает конкретное чувство.</w:t>
            </w:r>
          </w:p>
          <w:p w:rsidR="00783D88" w:rsidRPr="00783D88" w:rsidRDefault="00783D88" w:rsidP="00C82C36">
            <w:pPr>
              <w:rPr>
                <w:rFonts w:ascii="Arial" w:hAnsi="Arial" w:cs="Arial"/>
              </w:rPr>
            </w:pPr>
            <w:r w:rsidRPr="00783D88">
              <w:rPr>
                <w:rFonts w:ascii="Arial" w:hAnsi="Arial" w:cs="Arial"/>
              </w:rPr>
              <w:t xml:space="preserve">Перенесите это задание в (генерализируйте) естественное окружение в поисках естественно возникающих возможностей для созерцания эмоций. </w:t>
            </w:r>
          </w:p>
          <w:p w:rsidR="00783D88" w:rsidRDefault="00783D88" w:rsidP="00C82C36">
            <w:pPr>
              <w:rPr>
                <w:rFonts w:ascii="Arial" w:hAnsi="Arial" w:cs="Arial"/>
                <w:sz w:val="24"/>
                <w:szCs w:val="24"/>
              </w:rPr>
            </w:pPr>
          </w:p>
          <w:p w:rsidR="00783D88" w:rsidRPr="00783D88" w:rsidRDefault="00783D88" w:rsidP="00C82C36">
            <w:pPr>
              <w:rPr>
                <w:rFonts w:ascii="Arial" w:hAnsi="Arial" w:cs="Arial"/>
              </w:rPr>
            </w:pPr>
            <w:r w:rsidRPr="00783D88">
              <w:rPr>
                <w:rFonts w:ascii="Arial" w:hAnsi="Arial" w:cs="Arial"/>
              </w:rPr>
              <w:t xml:space="preserve">Учитель: как чувствует себя твоя сестра? </w:t>
            </w:r>
          </w:p>
          <w:p w:rsidR="00783D88" w:rsidRPr="00783D88" w:rsidRDefault="00783D88" w:rsidP="00C82C36">
            <w:pPr>
              <w:rPr>
                <w:rFonts w:ascii="Arial" w:hAnsi="Arial" w:cs="Arial"/>
              </w:rPr>
            </w:pPr>
            <w:r w:rsidRPr="00783D88">
              <w:rPr>
                <w:rFonts w:ascii="Arial" w:hAnsi="Arial" w:cs="Arial"/>
              </w:rPr>
              <w:t>Ученик: ей грустно</w:t>
            </w:r>
          </w:p>
          <w:p w:rsidR="00783D88" w:rsidRPr="00783D88" w:rsidRDefault="00783D88" w:rsidP="00C82C36">
            <w:pPr>
              <w:rPr>
                <w:rFonts w:ascii="Arial" w:hAnsi="Arial" w:cs="Arial"/>
              </w:rPr>
            </w:pPr>
            <w:r w:rsidRPr="00783D88">
              <w:rPr>
                <w:rFonts w:ascii="Arial" w:hAnsi="Arial" w:cs="Arial"/>
              </w:rPr>
              <w:t>Учитель: почему ей грустно?</w:t>
            </w:r>
          </w:p>
          <w:p w:rsidR="00783D88" w:rsidRPr="00783D88" w:rsidRDefault="00783D88" w:rsidP="00C82C36">
            <w:pPr>
              <w:rPr>
                <w:rFonts w:ascii="Arial" w:hAnsi="Arial" w:cs="Arial"/>
              </w:rPr>
            </w:pPr>
            <w:r w:rsidRPr="00783D88">
              <w:rPr>
                <w:rFonts w:ascii="Arial" w:hAnsi="Arial" w:cs="Arial"/>
              </w:rPr>
              <w:t>Ученик: потому что у нее нет игрушки.</w:t>
            </w:r>
          </w:p>
          <w:p w:rsidR="00783D88" w:rsidRPr="00783D88" w:rsidRDefault="00783D88" w:rsidP="00C82C36">
            <w:pPr>
              <w:rPr>
                <w:rFonts w:ascii="Arial" w:hAnsi="Arial" w:cs="Arial"/>
              </w:rPr>
            </w:pPr>
          </w:p>
          <w:p w:rsidR="00783D88" w:rsidRPr="00783D88" w:rsidRDefault="00783D88" w:rsidP="00C82C36">
            <w:pPr>
              <w:rPr>
                <w:rFonts w:ascii="Arial" w:hAnsi="Arial" w:cs="Arial"/>
              </w:rPr>
            </w:pPr>
            <w:r w:rsidRPr="00783D88">
              <w:rPr>
                <w:rFonts w:ascii="Arial" w:hAnsi="Arial" w:cs="Arial"/>
              </w:rPr>
              <w:t>Учитель: что ты чувствуешь в данный момент?</w:t>
            </w:r>
          </w:p>
          <w:p w:rsidR="00783D88" w:rsidRPr="00783D88" w:rsidRDefault="00783D88" w:rsidP="00C82C36">
            <w:pPr>
              <w:rPr>
                <w:rFonts w:ascii="Arial" w:hAnsi="Arial" w:cs="Arial"/>
              </w:rPr>
            </w:pPr>
            <w:r w:rsidRPr="00783D88">
              <w:rPr>
                <w:rFonts w:ascii="Arial" w:hAnsi="Arial" w:cs="Arial"/>
              </w:rPr>
              <w:t>Ученик: я счастлив!</w:t>
            </w:r>
          </w:p>
          <w:p w:rsidR="00783D88" w:rsidRPr="00783D88" w:rsidRDefault="00783D88" w:rsidP="00C82C36">
            <w:pPr>
              <w:rPr>
                <w:rFonts w:ascii="Arial" w:hAnsi="Arial" w:cs="Arial"/>
              </w:rPr>
            </w:pPr>
            <w:r w:rsidRPr="00783D88">
              <w:rPr>
                <w:rFonts w:ascii="Arial" w:hAnsi="Arial" w:cs="Arial"/>
              </w:rPr>
              <w:t>Учитель: почему?</w:t>
            </w:r>
          </w:p>
          <w:p w:rsidR="00783D88" w:rsidRPr="00783D88" w:rsidRDefault="00783D88" w:rsidP="00783D88">
            <w:pPr>
              <w:rPr>
                <w:rFonts w:ascii="Arial" w:hAnsi="Arial" w:cs="Arial"/>
                <w:sz w:val="24"/>
                <w:szCs w:val="24"/>
              </w:rPr>
            </w:pPr>
            <w:r w:rsidRPr="00783D88">
              <w:rPr>
                <w:rFonts w:ascii="Arial" w:hAnsi="Arial" w:cs="Arial"/>
              </w:rPr>
              <w:t>Ученик: потому что ты меня щекочешь!</w:t>
            </w:r>
          </w:p>
        </w:tc>
      </w:tr>
    </w:tbl>
    <w:p w:rsidR="00783D88" w:rsidRDefault="00783D88">
      <w:pPr>
        <w:spacing w:line="240" w:lineRule="auto"/>
        <w:rPr>
          <w:rFonts w:ascii="Arial" w:hAnsi="Arial" w:cs="Arial"/>
          <w:sz w:val="24"/>
          <w:szCs w:val="24"/>
        </w:rPr>
      </w:pPr>
    </w:p>
    <w:p w:rsidR="00783D88" w:rsidRDefault="00783D88">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783D88" w:rsidTr="008D1DC0">
        <w:tc>
          <w:tcPr>
            <w:tcW w:w="1951" w:type="dxa"/>
          </w:tcPr>
          <w:p w:rsidR="00783D88" w:rsidRPr="009962C7" w:rsidRDefault="009962C7">
            <w:pPr>
              <w:rPr>
                <w:rFonts w:ascii="Arial" w:hAnsi="Arial" w:cs="Arial"/>
                <w:b/>
                <w:sz w:val="24"/>
                <w:szCs w:val="24"/>
              </w:rPr>
            </w:pPr>
            <w:r w:rsidRPr="009962C7">
              <w:rPr>
                <w:rFonts w:ascii="Arial" w:hAnsi="Arial" w:cs="Arial"/>
                <w:b/>
                <w:sz w:val="24"/>
                <w:szCs w:val="24"/>
              </w:rPr>
              <w:lastRenderedPageBreak/>
              <w:t>Фаза 8:</w:t>
            </w:r>
          </w:p>
        </w:tc>
        <w:tc>
          <w:tcPr>
            <w:tcW w:w="7620" w:type="dxa"/>
          </w:tcPr>
          <w:p w:rsidR="00783D88" w:rsidRDefault="009962C7">
            <w:pPr>
              <w:rPr>
                <w:rFonts w:ascii="Arial" w:hAnsi="Arial" w:cs="Arial"/>
                <w:sz w:val="24"/>
                <w:szCs w:val="24"/>
              </w:rPr>
            </w:pPr>
            <w:r w:rsidRPr="009962C7">
              <w:rPr>
                <w:rFonts w:ascii="Arial" w:hAnsi="Arial" w:cs="Arial"/>
                <w:b/>
                <w:sz w:val="24"/>
                <w:szCs w:val="24"/>
              </w:rPr>
              <w:t>«Заставить»</w:t>
            </w:r>
            <w:r>
              <w:rPr>
                <w:rFonts w:ascii="Arial" w:hAnsi="Arial" w:cs="Arial"/>
                <w:b/>
                <w:sz w:val="24"/>
                <w:szCs w:val="24"/>
              </w:rPr>
              <w:t xml:space="preserve"> (побудить)</w:t>
            </w:r>
            <w:r w:rsidRPr="009962C7">
              <w:rPr>
                <w:rFonts w:ascii="Arial" w:hAnsi="Arial" w:cs="Arial"/>
                <w:b/>
                <w:sz w:val="24"/>
                <w:szCs w:val="24"/>
              </w:rPr>
              <w:t xml:space="preserve"> кого-то чувствовать конкретную эмоцию.</w:t>
            </w:r>
            <w:r>
              <w:rPr>
                <w:rFonts w:ascii="Arial" w:hAnsi="Arial" w:cs="Arial"/>
                <w:sz w:val="24"/>
                <w:szCs w:val="24"/>
              </w:rPr>
              <w:t xml:space="preserve"> Смоделируйте ситуацию, в которой человек испытывает конкретное чувство. Дайте указание ученику «сделай так, чтобы </w:t>
            </w:r>
            <w:r w:rsidRPr="009962C7">
              <w:rPr>
                <w:rFonts w:ascii="Arial" w:hAnsi="Arial" w:cs="Arial"/>
                <w:sz w:val="24"/>
                <w:szCs w:val="24"/>
              </w:rPr>
              <w:t>{</w:t>
            </w:r>
            <w:r>
              <w:rPr>
                <w:rFonts w:ascii="Arial" w:hAnsi="Arial" w:cs="Arial"/>
                <w:sz w:val="24"/>
                <w:szCs w:val="24"/>
              </w:rPr>
              <w:t>человек</w:t>
            </w:r>
            <w:r w:rsidRPr="009962C7">
              <w:rPr>
                <w:rFonts w:ascii="Arial" w:hAnsi="Arial" w:cs="Arial"/>
                <w:sz w:val="24"/>
                <w:szCs w:val="24"/>
              </w:rPr>
              <w:t>}</w:t>
            </w:r>
            <w:r>
              <w:rPr>
                <w:rFonts w:ascii="Arial" w:hAnsi="Arial" w:cs="Arial"/>
                <w:sz w:val="24"/>
                <w:szCs w:val="24"/>
              </w:rPr>
              <w:t xml:space="preserve"> почувствовал</w:t>
            </w:r>
            <w:r w:rsidRPr="009962C7">
              <w:rPr>
                <w:rFonts w:ascii="Arial" w:hAnsi="Arial" w:cs="Arial"/>
                <w:sz w:val="24"/>
                <w:szCs w:val="24"/>
              </w:rPr>
              <w:t xml:space="preserve"> {</w:t>
            </w:r>
            <w:r>
              <w:rPr>
                <w:rFonts w:ascii="Arial" w:hAnsi="Arial" w:cs="Arial"/>
                <w:sz w:val="24"/>
                <w:szCs w:val="24"/>
              </w:rPr>
              <w:t>эмоцию</w:t>
            </w:r>
            <w:r w:rsidRPr="009962C7">
              <w:rPr>
                <w:rFonts w:ascii="Arial" w:hAnsi="Arial" w:cs="Arial"/>
                <w:sz w:val="24"/>
                <w:szCs w:val="24"/>
              </w:rPr>
              <w:t>}</w:t>
            </w:r>
            <w:r>
              <w:rPr>
                <w:rFonts w:ascii="Arial" w:hAnsi="Arial" w:cs="Arial"/>
                <w:sz w:val="24"/>
                <w:szCs w:val="24"/>
              </w:rPr>
              <w:t>» (например, сделай кого-то счастливым, обняв его)</w:t>
            </w:r>
          </w:p>
          <w:p w:rsidR="009962C7" w:rsidRPr="009962C7" w:rsidRDefault="009962C7">
            <w:pPr>
              <w:rPr>
                <w:rFonts w:ascii="Arial" w:hAnsi="Arial" w:cs="Arial"/>
                <w:sz w:val="24"/>
                <w:szCs w:val="24"/>
              </w:rPr>
            </w:pPr>
          </w:p>
        </w:tc>
      </w:tr>
      <w:tr w:rsidR="00783D88" w:rsidTr="008D1DC0">
        <w:tc>
          <w:tcPr>
            <w:tcW w:w="1951" w:type="dxa"/>
          </w:tcPr>
          <w:p w:rsidR="00783D88" w:rsidRPr="009962C7" w:rsidRDefault="009962C7">
            <w:pPr>
              <w:rPr>
                <w:rFonts w:ascii="Arial" w:hAnsi="Arial" w:cs="Arial"/>
                <w:b/>
                <w:sz w:val="24"/>
                <w:szCs w:val="24"/>
              </w:rPr>
            </w:pPr>
            <w:r w:rsidRPr="009962C7">
              <w:rPr>
                <w:rFonts w:ascii="Arial" w:hAnsi="Arial" w:cs="Arial"/>
                <w:b/>
                <w:sz w:val="24"/>
                <w:szCs w:val="24"/>
              </w:rPr>
              <w:t>Фаза 9:</w:t>
            </w:r>
          </w:p>
        </w:tc>
        <w:tc>
          <w:tcPr>
            <w:tcW w:w="7620" w:type="dxa"/>
          </w:tcPr>
          <w:p w:rsidR="00783D88" w:rsidRDefault="009962C7">
            <w:pPr>
              <w:rPr>
                <w:rFonts w:ascii="Arial" w:hAnsi="Arial" w:cs="Arial"/>
                <w:sz w:val="24"/>
                <w:szCs w:val="24"/>
              </w:rPr>
            </w:pPr>
            <w:r w:rsidRPr="009962C7">
              <w:rPr>
                <w:rFonts w:ascii="Arial" w:hAnsi="Arial" w:cs="Arial"/>
                <w:b/>
                <w:sz w:val="24"/>
                <w:szCs w:val="24"/>
              </w:rPr>
              <w:t>Генерализировать навыки в естественно возникающие ситуации.</w:t>
            </w:r>
            <w:r>
              <w:rPr>
                <w:rFonts w:ascii="Arial" w:hAnsi="Arial" w:cs="Arial"/>
                <w:sz w:val="24"/>
                <w:szCs w:val="24"/>
              </w:rPr>
              <w:t xml:space="preserve"> Попросите ученика описать, что он чувствует или что (как себя) чувствует другой человек. </w:t>
            </w:r>
          </w:p>
          <w:p w:rsidR="009962C7" w:rsidRDefault="009962C7">
            <w:pPr>
              <w:rPr>
                <w:rFonts w:ascii="Arial" w:hAnsi="Arial" w:cs="Arial"/>
                <w:sz w:val="24"/>
                <w:szCs w:val="24"/>
              </w:rPr>
            </w:pPr>
          </w:p>
        </w:tc>
      </w:tr>
      <w:tr w:rsidR="00783D88" w:rsidTr="008D1DC0">
        <w:tc>
          <w:tcPr>
            <w:tcW w:w="1951" w:type="dxa"/>
          </w:tcPr>
          <w:p w:rsidR="00783D88" w:rsidRPr="009962C7" w:rsidRDefault="009962C7">
            <w:pPr>
              <w:rPr>
                <w:rFonts w:ascii="Arial" w:hAnsi="Arial" w:cs="Arial"/>
                <w:b/>
                <w:sz w:val="24"/>
                <w:szCs w:val="24"/>
              </w:rPr>
            </w:pPr>
            <w:r w:rsidRPr="009962C7">
              <w:rPr>
                <w:rFonts w:ascii="Arial" w:hAnsi="Arial" w:cs="Arial"/>
                <w:b/>
                <w:sz w:val="24"/>
                <w:szCs w:val="24"/>
              </w:rPr>
              <w:t>Фаза 10:</w:t>
            </w:r>
          </w:p>
        </w:tc>
        <w:tc>
          <w:tcPr>
            <w:tcW w:w="7620" w:type="dxa"/>
          </w:tcPr>
          <w:p w:rsidR="00783D88" w:rsidRDefault="009962C7">
            <w:pPr>
              <w:rPr>
                <w:rFonts w:ascii="Arial" w:hAnsi="Arial" w:cs="Arial"/>
                <w:sz w:val="24"/>
                <w:szCs w:val="24"/>
              </w:rPr>
            </w:pPr>
            <w:r w:rsidRPr="00313BDB">
              <w:rPr>
                <w:rFonts w:ascii="Arial" w:hAnsi="Arial" w:cs="Arial"/>
                <w:b/>
                <w:sz w:val="24"/>
                <w:szCs w:val="24"/>
              </w:rPr>
              <w:t>Эмпатия (сопереживание).</w:t>
            </w:r>
            <w:r>
              <w:rPr>
                <w:rFonts w:ascii="Arial" w:hAnsi="Arial" w:cs="Arial"/>
                <w:sz w:val="24"/>
                <w:szCs w:val="24"/>
              </w:rPr>
              <w:t xml:space="preserve"> Демонстрирует знание того, как надо реагировать в той или иной ситуации. </w:t>
            </w:r>
          </w:p>
          <w:p w:rsidR="009962C7" w:rsidRDefault="009962C7">
            <w:pPr>
              <w:rPr>
                <w:rFonts w:ascii="Arial" w:hAnsi="Arial" w:cs="Arial"/>
                <w:sz w:val="24"/>
                <w:szCs w:val="24"/>
              </w:rPr>
            </w:pPr>
          </w:p>
          <w:p w:rsidR="009962C7" w:rsidRDefault="009962C7">
            <w:pPr>
              <w:rPr>
                <w:rFonts w:ascii="Arial" w:hAnsi="Arial" w:cs="Arial"/>
                <w:sz w:val="24"/>
                <w:szCs w:val="24"/>
              </w:rPr>
            </w:pPr>
            <w:r>
              <w:rPr>
                <w:rFonts w:ascii="Arial" w:hAnsi="Arial" w:cs="Arial"/>
                <w:sz w:val="24"/>
                <w:szCs w:val="24"/>
              </w:rPr>
              <w:t>Примеры: кто-то говорит и</w:t>
            </w:r>
            <w:r w:rsidRPr="009962C7">
              <w:rPr>
                <w:rFonts w:ascii="Arial" w:hAnsi="Arial" w:cs="Arial"/>
                <w:sz w:val="24"/>
                <w:szCs w:val="24"/>
              </w:rPr>
              <w:t>/</w:t>
            </w:r>
            <w:r>
              <w:rPr>
                <w:rFonts w:ascii="Arial" w:hAnsi="Arial" w:cs="Arial"/>
                <w:sz w:val="24"/>
                <w:szCs w:val="24"/>
              </w:rPr>
              <w:t>или действует:</w:t>
            </w:r>
          </w:p>
          <w:p w:rsidR="009962C7" w:rsidRDefault="009962C7">
            <w:pPr>
              <w:rPr>
                <w:rFonts w:ascii="Arial" w:hAnsi="Arial" w:cs="Arial"/>
                <w:sz w:val="24"/>
                <w:szCs w:val="24"/>
              </w:rPr>
            </w:pPr>
          </w:p>
          <w:p w:rsidR="009962C7" w:rsidRDefault="009962C7">
            <w:pPr>
              <w:rPr>
                <w:rFonts w:ascii="Arial" w:hAnsi="Arial" w:cs="Arial"/>
                <w:sz w:val="24"/>
                <w:szCs w:val="24"/>
              </w:rPr>
            </w:pPr>
            <w:r>
              <w:rPr>
                <w:rFonts w:ascii="Arial" w:hAnsi="Arial" w:cs="Arial"/>
                <w:sz w:val="24"/>
                <w:szCs w:val="24"/>
              </w:rPr>
              <w:t>Замерзший                                      Напуганный</w:t>
            </w:r>
            <w:r w:rsidRPr="00313BDB">
              <w:rPr>
                <w:rFonts w:ascii="Arial" w:hAnsi="Arial" w:cs="Arial"/>
                <w:sz w:val="24"/>
                <w:szCs w:val="24"/>
              </w:rPr>
              <w:t>/</w:t>
            </w:r>
            <w:r>
              <w:rPr>
                <w:rFonts w:ascii="Arial" w:hAnsi="Arial" w:cs="Arial"/>
                <w:sz w:val="24"/>
                <w:szCs w:val="24"/>
              </w:rPr>
              <w:t>испуганный</w:t>
            </w:r>
          </w:p>
          <w:p w:rsidR="009962C7" w:rsidRDefault="009962C7">
            <w:pPr>
              <w:rPr>
                <w:rFonts w:ascii="Arial" w:hAnsi="Arial" w:cs="Arial"/>
                <w:sz w:val="24"/>
                <w:szCs w:val="24"/>
              </w:rPr>
            </w:pPr>
            <w:r>
              <w:rPr>
                <w:rFonts w:ascii="Arial" w:hAnsi="Arial" w:cs="Arial"/>
                <w:sz w:val="24"/>
                <w:szCs w:val="24"/>
              </w:rPr>
              <w:t xml:space="preserve">Голодный                                         </w:t>
            </w:r>
            <w:r w:rsidR="00313BDB">
              <w:rPr>
                <w:rFonts w:ascii="Arial" w:hAnsi="Arial" w:cs="Arial"/>
                <w:sz w:val="24"/>
                <w:szCs w:val="24"/>
              </w:rPr>
              <w:t>Грустный</w:t>
            </w:r>
            <w:r w:rsidR="00313BDB" w:rsidRPr="00AE55F0">
              <w:rPr>
                <w:rFonts w:ascii="Arial" w:hAnsi="Arial" w:cs="Arial"/>
                <w:sz w:val="24"/>
                <w:szCs w:val="24"/>
              </w:rPr>
              <w:t>/</w:t>
            </w:r>
            <w:r w:rsidR="00313BDB">
              <w:rPr>
                <w:rFonts w:ascii="Arial" w:hAnsi="Arial" w:cs="Arial"/>
                <w:sz w:val="24"/>
                <w:szCs w:val="24"/>
              </w:rPr>
              <w:t>печальный</w:t>
            </w:r>
          </w:p>
          <w:p w:rsidR="00313BDB" w:rsidRDefault="00313BDB">
            <w:pPr>
              <w:rPr>
                <w:rFonts w:ascii="Arial" w:hAnsi="Arial" w:cs="Arial"/>
                <w:sz w:val="24"/>
                <w:szCs w:val="24"/>
              </w:rPr>
            </w:pPr>
            <w:r>
              <w:rPr>
                <w:rFonts w:ascii="Arial" w:hAnsi="Arial" w:cs="Arial"/>
                <w:sz w:val="24"/>
                <w:szCs w:val="24"/>
              </w:rPr>
              <w:t>Раненый                                           Злой</w:t>
            </w:r>
          </w:p>
          <w:p w:rsidR="00313BDB" w:rsidRDefault="00313BDB">
            <w:pPr>
              <w:rPr>
                <w:rFonts w:ascii="Arial" w:hAnsi="Arial" w:cs="Arial"/>
                <w:sz w:val="24"/>
                <w:szCs w:val="24"/>
              </w:rPr>
            </w:pPr>
          </w:p>
          <w:p w:rsidR="00313BDB" w:rsidRDefault="00313BDB">
            <w:pPr>
              <w:rPr>
                <w:rFonts w:ascii="Arial" w:hAnsi="Arial" w:cs="Arial"/>
                <w:sz w:val="24"/>
                <w:szCs w:val="24"/>
              </w:rPr>
            </w:pPr>
            <w:r>
              <w:rPr>
                <w:rFonts w:ascii="Arial" w:hAnsi="Arial" w:cs="Arial"/>
                <w:sz w:val="24"/>
                <w:szCs w:val="24"/>
              </w:rPr>
              <w:t xml:space="preserve">Ученик либо объясняет, что бы он сделал в данной ситуации, либо демонстрирует соответствующую ответную реакцию. </w:t>
            </w:r>
          </w:p>
          <w:p w:rsidR="00313BDB" w:rsidRPr="00313BDB" w:rsidRDefault="00313BDB">
            <w:pPr>
              <w:rPr>
                <w:rFonts w:ascii="Arial" w:hAnsi="Arial" w:cs="Arial"/>
                <w:sz w:val="24"/>
                <w:szCs w:val="24"/>
              </w:rPr>
            </w:pPr>
          </w:p>
        </w:tc>
      </w:tr>
      <w:tr w:rsidR="00783D88" w:rsidTr="008D1DC0">
        <w:tc>
          <w:tcPr>
            <w:tcW w:w="1951" w:type="dxa"/>
          </w:tcPr>
          <w:p w:rsidR="00783D88" w:rsidRPr="009962C7" w:rsidRDefault="009962C7">
            <w:pPr>
              <w:rPr>
                <w:rFonts w:ascii="Arial" w:hAnsi="Arial" w:cs="Arial"/>
                <w:b/>
                <w:sz w:val="24"/>
                <w:szCs w:val="24"/>
              </w:rPr>
            </w:pPr>
            <w:r w:rsidRPr="009962C7">
              <w:rPr>
                <w:rFonts w:ascii="Arial" w:hAnsi="Arial" w:cs="Arial"/>
                <w:b/>
                <w:sz w:val="24"/>
                <w:szCs w:val="24"/>
              </w:rPr>
              <w:t>Перекрестная ссылка:</w:t>
            </w:r>
          </w:p>
        </w:tc>
        <w:tc>
          <w:tcPr>
            <w:tcW w:w="7620" w:type="dxa"/>
          </w:tcPr>
          <w:p w:rsidR="00783D88" w:rsidRDefault="00313BDB">
            <w:pPr>
              <w:rPr>
                <w:rFonts w:ascii="Arial" w:hAnsi="Arial" w:cs="Arial"/>
                <w:sz w:val="24"/>
                <w:szCs w:val="24"/>
              </w:rPr>
            </w:pPr>
            <w:r>
              <w:rPr>
                <w:rFonts w:ascii="Arial" w:hAnsi="Arial" w:cs="Arial"/>
                <w:sz w:val="24"/>
                <w:szCs w:val="24"/>
              </w:rPr>
              <w:t>Подбор (сопоставление)</w:t>
            </w:r>
          </w:p>
          <w:p w:rsidR="00313BDB" w:rsidRDefault="00313BDB">
            <w:pPr>
              <w:rPr>
                <w:rFonts w:ascii="Arial" w:hAnsi="Arial" w:cs="Arial"/>
                <w:sz w:val="24"/>
                <w:szCs w:val="24"/>
              </w:rPr>
            </w:pPr>
            <w:r>
              <w:rPr>
                <w:rFonts w:ascii="Arial" w:hAnsi="Arial" w:cs="Arial"/>
                <w:sz w:val="24"/>
                <w:szCs w:val="24"/>
              </w:rPr>
              <w:t>Рецептивное комментирование</w:t>
            </w:r>
          </w:p>
          <w:p w:rsidR="00313BDB" w:rsidRDefault="00313BDB">
            <w:pPr>
              <w:rPr>
                <w:rFonts w:ascii="Arial" w:hAnsi="Arial" w:cs="Arial"/>
                <w:sz w:val="24"/>
                <w:szCs w:val="24"/>
              </w:rPr>
            </w:pPr>
            <w:r>
              <w:rPr>
                <w:rFonts w:ascii="Arial" w:hAnsi="Arial" w:cs="Arial"/>
                <w:sz w:val="24"/>
                <w:szCs w:val="24"/>
              </w:rPr>
              <w:t>Экспрессивное комментирование</w:t>
            </w:r>
          </w:p>
          <w:p w:rsidR="00313BDB" w:rsidRDefault="00313BDB">
            <w:pPr>
              <w:rPr>
                <w:rFonts w:ascii="Arial" w:hAnsi="Arial" w:cs="Arial"/>
                <w:sz w:val="24"/>
                <w:szCs w:val="24"/>
              </w:rPr>
            </w:pPr>
          </w:p>
        </w:tc>
      </w:tr>
    </w:tbl>
    <w:p w:rsidR="00C82C36" w:rsidRDefault="00C82C36">
      <w:pPr>
        <w:spacing w:line="240" w:lineRule="auto"/>
        <w:rPr>
          <w:rFonts w:ascii="Arial" w:hAnsi="Arial" w:cs="Arial"/>
          <w:sz w:val="24"/>
          <w:szCs w:val="24"/>
        </w:rPr>
      </w:pPr>
    </w:p>
    <w:p w:rsidR="00313BDB" w:rsidRDefault="00313BDB">
      <w:pPr>
        <w:rPr>
          <w:rFonts w:ascii="Arial" w:hAnsi="Arial" w:cs="Arial"/>
          <w:sz w:val="24"/>
          <w:szCs w:val="24"/>
        </w:rPr>
      </w:pPr>
      <w:r>
        <w:rPr>
          <w:rFonts w:ascii="Arial" w:hAnsi="Arial" w:cs="Arial"/>
          <w:sz w:val="24"/>
          <w:szCs w:val="24"/>
        </w:rPr>
        <w:br w:type="page"/>
      </w:r>
    </w:p>
    <w:p w:rsidR="00313BDB" w:rsidRPr="00313BDB" w:rsidRDefault="00313BDB" w:rsidP="00313BDB">
      <w:pPr>
        <w:spacing w:line="240" w:lineRule="auto"/>
        <w:jc w:val="center"/>
        <w:rPr>
          <w:rFonts w:ascii="Arial" w:hAnsi="Arial" w:cs="Arial"/>
          <w:b/>
          <w:sz w:val="32"/>
          <w:szCs w:val="32"/>
        </w:rPr>
      </w:pPr>
      <w:r w:rsidRPr="00313BDB">
        <w:rPr>
          <w:rFonts w:ascii="Arial" w:hAnsi="Arial" w:cs="Arial"/>
          <w:b/>
          <w:sz w:val="32"/>
          <w:szCs w:val="32"/>
        </w:rPr>
        <w:lastRenderedPageBreak/>
        <w:t xml:space="preserve">ЖЕСТЫ </w:t>
      </w:r>
      <w:r w:rsidRPr="00313BDB">
        <w:rPr>
          <w:rFonts w:ascii="Arial" w:hAnsi="Arial" w:cs="Arial"/>
          <w:b/>
          <w:sz w:val="32"/>
          <w:szCs w:val="32"/>
          <w:lang w:val="en-US"/>
        </w:rPr>
        <w:t>(</w:t>
      </w:r>
      <w:r w:rsidRPr="00313BDB">
        <w:rPr>
          <w:rFonts w:ascii="Arial" w:hAnsi="Arial" w:cs="Arial"/>
          <w:b/>
          <w:sz w:val="32"/>
          <w:szCs w:val="32"/>
        </w:rPr>
        <w:t>ПРАГМАТИКА)</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313BDB" w:rsidTr="00F66A4B">
        <w:tc>
          <w:tcPr>
            <w:tcW w:w="1951" w:type="dxa"/>
          </w:tcPr>
          <w:p w:rsidR="00313BDB" w:rsidRPr="00313BDB" w:rsidRDefault="00313BDB">
            <w:pPr>
              <w:rPr>
                <w:rFonts w:ascii="Arial" w:hAnsi="Arial" w:cs="Arial"/>
                <w:b/>
                <w:sz w:val="24"/>
                <w:szCs w:val="24"/>
              </w:rPr>
            </w:pPr>
            <w:r w:rsidRPr="00313BDB">
              <w:rPr>
                <w:rFonts w:ascii="Arial" w:hAnsi="Arial" w:cs="Arial"/>
                <w:b/>
                <w:sz w:val="24"/>
                <w:szCs w:val="24"/>
              </w:rPr>
              <w:t>Цели:</w:t>
            </w:r>
          </w:p>
        </w:tc>
        <w:tc>
          <w:tcPr>
            <w:tcW w:w="7620" w:type="dxa"/>
          </w:tcPr>
          <w:p w:rsidR="00313BDB" w:rsidRDefault="00F647B1" w:rsidP="00F647B1">
            <w:pPr>
              <w:pStyle w:val="a5"/>
              <w:numPr>
                <w:ilvl w:val="0"/>
                <w:numId w:val="95"/>
              </w:numPr>
              <w:rPr>
                <w:rFonts w:ascii="Arial" w:hAnsi="Arial" w:cs="Arial"/>
                <w:sz w:val="24"/>
                <w:szCs w:val="24"/>
              </w:rPr>
            </w:pPr>
            <w:r w:rsidRPr="00F647B1">
              <w:rPr>
                <w:rFonts w:ascii="Arial" w:hAnsi="Arial" w:cs="Arial"/>
                <w:sz w:val="24"/>
                <w:szCs w:val="24"/>
              </w:rPr>
              <w:t>Развить понимание часто используемых невербальных средств общения</w:t>
            </w:r>
          </w:p>
          <w:p w:rsidR="00F647B1" w:rsidRDefault="00F647B1" w:rsidP="00F647B1">
            <w:pPr>
              <w:pStyle w:val="a5"/>
              <w:numPr>
                <w:ilvl w:val="0"/>
                <w:numId w:val="95"/>
              </w:numPr>
              <w:rPr>
                <w:rFonts w:ascii="Arial" w:hAnsi="Arial" w:cs="Arial"/>
                <w:sz w:val="24"/>
                <w:szCs w:val="24"/>
              </w:rPr>
            </w:pPr>
            <w:r>
              <w:rPr>
                <w:rFonts w:ascii="Arial" w:hAnsi="Arial" w:cs="Arial"/>
                <w:sz w:val="24"/>
                <w:szCs w:val="24"/>
              </w:rPr>
              <w:t>Повысить уровень знаний об окружающей среде</w:t>
            </w:r>
          </w:p>
          <w:p w:rsidR="00F647B1" w:rsidRDefault="00F647B1" w:rsidP="00F647B1">
            <w:pPr>
              <w:pStyle w:val="a5"/>
              <w:numPr>
                <w:ilvl w:val="0"/>
                <w:numId w:val="95"/>
              </w:numPr>
              <w:rPr>
                <w:rFonts w:ascii="Arial" w:hAnsi="Arial" w:cs="Arial"/>
                <w:sz w:val="24"/>
                <w:szCs w:val="24"/>
              </w:rPr>
            </w:pPr>
            <w:r>
              <w:rPr>
                <w:rFonts w:ascii="Arial" w:hAnsi="Arial" w:cs="Arial"/>
                <w:sz w:val="24"/>
                <w:szCs w:val="24"/>
              </w:rPr>
              <w:t>Развить способность читать социальные знаки (намеки, сигналы)</w:t>
            </w:r>
          </w:p>
          <w:p w:rsidR="00F647B1" w:rsidRDefault="00481B25" w:rsidP="00F647B1">
            <w:pPr>
              <w:pStyle w:val="a5"/>
              <w:numPr>
                <w:ilvl w:val="0"/>
                <w:numId w:val="95"/>
              </w:numPr>
              <w:rPr>
                <w:rFonts w:ascii="Arial" w:hAnsi="Arial" w:cs="Arial"/>
                <w:sz w:val="24"/>
                <w:szCs w:val="24"/>
              </w:rPr>
            </w:pPr>
            <w:r>
              <w:rPr>
                <w:rFonts w:ascii="Arial" w:hAnsi="Arial" w:cs="Arial"/>
                <w:sz w:val="24"/>
                <w:szCs w:val="24"/>
              </w:rPr>
              <w:t>Улучшить функционирование в классе и группе</w:t>
            </w:r>
          </w:p>
          <w:p w:rsidR="00481B25" w:rsidRDefault="00481B25" w:rsidP="00F647B1">
            <w:pPr>
              <w:pStyle w:val="a5"/>
              <w:numPr>
                <w:ilvl w:val="0"/>
                <w:numId w:val="95"/>
              </w:numPr>
              <w:rPr>
                <w:rFonts w:ascii="Arial" w:hAnsi="Arial" w:cs="Arial"/>
                <w:sz w:val="24"/>
                <w:szCs w:val="24"/>
              </w:rPr>
            </w:pPr>
            <w:r>
              <w:rPr>
                <w:rFonts w:ascii="Arial" w:hAnsi="Arial" w:cs="Arial"/>
                <w:sz w:val="24"/>
                <w:szCs w:val="24"/>
              </w:rPr>
              <w:t xml:space="preserve">Развить дополнительные средства общения </w:t>
            </w:r>
          </w:p>
          <w:p w:rsidR="00481B25" w:rsidRPr="00F647B1" w:rsidRDefault="00481B25" w:rsidP="00481B25">
            <w:pPr>
              <w:pStyle w:val="a5"/>
              <w:rPr>
                <w:rFonts w:ascii="Arial" w:hAnsi="Arial" w:cs="Arial"/>
                <w:sz w:val="24"/>
                <w:szCs w:val="24"/>
              </w:rPr>
            </w:pPr>
          </w:p>
        </w:tc>
      </w:tr>
      <w:tr w:rsidR="00313BDB" w:rsidTr="00F66A4B">
        <w:tc>
          <w:tcPr>
            <w:tcW w:w="1951" w:type="dxa"/>
          </w:tcPr>
          <w:p w:rsidR="00313BDB" w:rsidRPr="00313BDB" w:rsidRDefault="00313BDB">
            <w:pPr>
              <w:rPr>
                <w:rFonts w:ascii="Arial" w:hAnsi="Arial" w:cs="Arial"/>
                <w:b/>
                <w:sz w:val="24"/>
                <w:szCs w:val="24"/>
              </w:rPr>
            </w:pPr>
            <w:r w:rsidRPr="00313BDB">
              <w:rPr>
                <w:rFonts w:ascii="Arial" w:hAnsi="Arial" w:cs="Arial"/>
                <w:b/>
                <w:sz w:val="24"/>
                <w:szCs w:val="24"/>
              </w:rPr>
              <w:t>Подсказки:</w:t>
            </w:r>
          </w:p>
        </w:tc>
        <w:tc>
          <w:tcPr>
            <w:tcW w:w="7620" w:type="dxa"/>
          </w:tcPr>
          <w:p w:rsidR="00313BDB" w:rsidRDefault="00481B25">
            <w:pPr>
              <w:rPr>
                <w:rFonts w:ascii="Arial" w:hAnsi="Arial" w:cs="Arial"/>
                <w:sz w:val="24"/>
                <w:szCs w:val="24"/>
              </w:rPr>
            </w:pPr>
            <w:r>
              <w:rPr>
                <w:rFonts w:ascii="Arial" w:hAnsi="Arial" w:cs="Arial"/>
                <w:sz w:val="24"/>
                <w:szCs w:val="24"/>
              </w:rPr>
              <w:t xml:space="preserve">Используйте физическое управление, демонстрацию, вербальную подсказку, указание (пальцем) и подсказку местоположения. Постепенно уменьшайте подсказки до момента, когда ученик сможет выполнять задание самостоятельно. </w:t>
            </w:r>
          </w:p>
          <w:p w:rsidR="00481B25" w:rsidRDefault="00481B25">
            <w:pPr>
              <w:rPr>
                <w:rFonts w:ascii="Arial" w:hAnsi="Arial" w:cs="Arial"/>
                <w:sz w:val="24"/>
                <w:szCs w:val="24"/>
              </w:rPr>
            </w:pPr>
          </w:p>
        </w:tc>
      </w:tr>
      <w:tr w:rsidR="00313BDB" w:rsidTr="00F66A4B">
        <w:tc>
          <w:tcPr>
            <w:tcW w:w="1951" w:type="dxa"/>
          </w:tcPr>
          <w:p w:rsidR="00313BDB" w:rsidRPr="00313BDB" w:rsidRDefault="00313BDB">
            <w:pPr>
              <w:rPr>
                <w:rFonts w:ascii="Arial" w:hAnsi="Arial" w:cs="Arial"/>
                <w:b/>
                <w:sz w:val="24"/>
                <w:szCs w:val="24"/>
              </w:rPr>
            </w:pPr>
            <w:r w:rsidRPr="00313BDB">
              <w:rPr>
                <w:rFonts w:ascii="Arial" w:hAnsi="Arial" w:cs="Arial"/>
                <w:b/>
                <w:sz w:val="24"/>
                <w:szCs w:val="24"/>
              </w:rPr>
              <w:t>Критерий мастерства:</w:t>
            </w:r>
          </w:p>
        </w:tc>
        <w:tc>
          <w:tcPr>
            <w:tcW w:w="7620" w:type="dxa"/>
          </w:tcPr>
          <w:p w:rsidR="00313BDB" w:rsidRDefault="00481B25">
            <w:pPr>
              <w:rPr>
                <w:rFonts w:ascii="Arial" w:hAnsi="Arial" w:cs="Arial"/>
                <w:sz w:val="24"/>
                <w:szCs w:val="24"/>
              </w:rPr>
            </w:pPr>
            <w:r>
              <w:rPr>
                <w:rFonts w:ascii="Arial" w:hAnsi="Arial" w:cs="Arial"/>
                <w:sz w:val="24"/>
                <w:szCs w:val="24"/>
              </w:rPr>
              <w:t xml:space="preserve">Ученик дает девять правильных ответов из десяти. Данный результат он должен повторить с еще одним учителем как минимум. </w:t>
            </w:r>
          </w:p>
          <w:p w:rsidR="00481B25" w:rsidRDefault="00481B25">
            <w:pPr>
              <w:rPr>
                <w:rFonts w:ascii="Arial" w:hAnsi="Arial" w:cs="Arial"/>
                <w:sz w:val="24"/>
                <w:szCs w:val="24"/>
              </w:rPr>
            </w:pPr>
          </w:p>
        </w:tc>
      </w:tr>
      <w:tr w:rsidR="00313BDB" w:rsidTr="00F66A4B">
        <w:tc>
          <w:tcPr>
            <w:tcW w:w="1951" w:type="dxa"/>
          </w:tcPr>
          <w:p w:rsidR="00313BDB" w:rsidRPr="00313BDB" w:rsidRDefault="00313BDB">
            <w:pPr>
              <w:rPr>
                <w:rFonts w:ascii="Arial" w:hAnsi="Arial" w:cs="Arial"/>
                <w:b/>
                <w:sz w:val="24"/>
                <w:szCs w:val="24"/>
              </w:rPr>
            </w:pPr>
            <w:r w:rsidRPr="00313BDB">
              <w:rPr>
                <w:rFonts w:ascii="Arial" w:hAnsi="Arial" w:cs="Arial"/>
                <w:b/>
                <w:sz w:val="24"/>
                <w:szCs w:val="24"/>
              </w:rPr>
              <w:t>Фаза 1:</w:t>
            </w:r>
          </w:p>
        </w:tc>
        <w:tc>
          <w:tcPr>
            <w:tcW w:w="7620" w:type="dxa"/>
          </w:tcPr>
          <w:p w:rsidR="00313BDB" w:rsidRPr="00481B25" w:rsidRDefault="00313BDB">
            <w:pPr>
              <w:rPr>
                <w:rFonts w:ascii="Arial" w:hAnsi="Arial" w:cs="Arial"/>
                <w:b/>
                <w:sz w:val="24"/>
                <w:szCs w:val="24"/>
              </w:rPr>
            </w:pPr>
            <w:r w:rsidRPr="00481B25">
              <w:rPr>
                <w:rFonts w:ascii="Arial" w:hAnsi="Arial" w:cs="Arial"/>
                <w:b/>
                <w:sz w:val="24"/>
                <w:szCs w:val="24"/>
              </w:rPr>
              <w:t>Ученик имитирует жесты</w:t>
            </w:r>
          </w:p>
        </w:tc>
      </w:tr>
    </w:tbl>
    <w:p w:rsidR="00313BDB" w:rsidRDefault="00313BDB">
      <w:pPr>
        <w:spacing w:line="240" w:lineRule="auto"/>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4394"/>
        <w:gridCol w:w="3226"/>
      </w:tblGrid>
      <w:tr w:rsidR="00313BDB" w:rsidTr="00F66A4B">
        <w:tc>
          <w:tcPr>
            <w:tcW w:w="1951" w:type="dxa"/>
          </w:tcPr>
          <w:p w:rsidR="00313BDB" w:rsidRDefault="00313BDB">
            <w:pPr>
              <w:rPr>
                <w:rFonts w:ascii="Arial" w:hAnsi="Arial" w:cs="Arial"/>
                <w:sz w:val="24"/>
                <w:szCs w:val="24"/>
              </w:rPr>
            </w:pPr>
          </w:p>
        </w:tc>
        <w:tc>
          <w:tcPr>
            <w:tcW w:w="4394" w:type="dxa"/>
          </w:tcPr>
          <w:p w:rsidR="00313BDB" w:rsidRPr="000C4911" w:rsidRDefault="00313BDB">
            <w:pPr>
              <w:rPr>
                <w:rFonts w:ascii="Arial" w:hAnsi="Arial" w:cs="Arial"/>
                <w:b/>
                <w:sz w:val="24"/>
                <w:szCs w:val="24"/>
              </w:rPr>
            </w:pPr>
            <w:r w:rsidRPr="000C4911">
              <w:rPr>
                <w:rFonts w:ascii="Arial" w:hAnsi="Arial" w:cs="Arial"/>
                <w:b/>
                <w:sz w:val="24"/>
                <w:szCs w:val="24"/>
              </w:rPr>
              <w:t>Жесты</w:t>
            </w:r>
          </w:p>
          <w:p w:rsidR="000C4911" w:rsidRDefault="000C4911">
            <w:pPr>
              <w:rPr>
                <w:rFonts w:ascii="Arial" w:hAnsi="Arial" w:cs="Arial"/>
                <w:sz w:val="24"/>
                <w:szCs w:val="24"/>
              </w:rPr>
            </w:pPr>
            <w:r>
              <w:rPr>
                <w:rFonts w:ascii="Arial" w:hAnsi="Arial" w:cs="Arial"/>
                <w:sz w:val="24"/>
                <w:szCs w:val="24"/>
              </w:rPr>
              <w:t>Вытянуть руку; подвигать ладонью вверх</w:t>
            </w:r>
          </w:p>
          <w:p w:rsidR="000C4911" w:rsidRDefault="000C4911">
            <w:pPr>
              <w:rPr>
                <w:rFonts w:ascii="Arial" w:hAnsi="Arial" w:cs="Arial"/>
                <w:sz w:val="24"/>
                <w:szCs w:val="24"/>
              </w:rPr>
            </w:pPr>
            <w:r>
              <w:rPr>
                <w:rFonts w:ascii="Arial" w:hAnsi="Arial" w:cs="Arial"/>
                <w:sz w:val="24"/>
                <w:szCs w:val="24"/>
              </w:rPr>
              <w:t>Поманить пальцем или рукой</w:t>
            </w:r>
          </w:p>
          <w:p w:rsidR="000C4911" w:rsidRDefault="000C4911">
            <w:pPr>
              <w:rPr>
                <w:rFonts w:ascii="Arial" w:hAnsi="Arial" w:cs="Arial"/>
                <w:sz w:val="24"/>
                <w:szCs w:val="24"/>
              </w:rPr>
            </w:pPr>
            <w:r>
              <w:rPr>
                <w:rFonts w:ascii="Arial" w:hAnsi="Arial" w:cs="Arial"/>
                <w:sz w:val="24"/>
                <w:szCs w:val="24"/>
              </w:rPr>
              <w:t>Вытянутая рука, ладонь в сторону</w:t>
            </w:r>
          </w:p>
          <w:p w:rsidR="000C4911" w:rsidRDefault="000C4911">
            <w:pPr>
              <w:rPr>
                <w:rFonts w:ascii="Arial" w:hAnsi="Arial" w:cs="Arial"/>
                <w:sz w:val="24"/>
                <w:szCs w:val="24"/>
              </w:rPr>
            </w:pPr>
            <w:r>
              <w:rPr>
                <w:rFonts w:ascii="Arial" w:hAnsi="Arial" w:cs="Arial"/>
                <w:sz w:val="24"/>
                <w:szCs w:val="24"/>
              </w:rPr>
              <w:t>Указательный палец поднят</w:t>
            </w:r>
          </w:p>
          <w:p w:rsidR="000C4911" w:rsidRDefault="000C4911">
            <w:pPr>
              <w:rPr>
                <w:rFonts w:ascii="Arial" w:hAnsi="Arial" w:cs="Arial"/>
                <w:sz w:val="24"/>
                <w:szCs w:val="24"/>
              </w:rPr>
            </w:pPr>
            <w:r>
              <w:rPr>
                <w:rFonts w:ascii="Arial" w:hAnsi="Arial" w:cs="Arial"/>
                <w:sz w:val="24"/>
                <w:szCs w:val="24"/>
              </w:rPr>
              <w:t xml:space="preserve">Помахать рукой вперед и назад </w:t>
            </w:r>
          </w:p>
          <w:p w:rsidR="000C4911" w:rsidRDefault="000C4911">
            <w:pPr>
              <w:rPr>
                <w:rFonts w:ascii="Arial" w:hAnsi="Arial" w:cs="Arial"/>
                <w:sz w:val="24"/>
                <w:szCs w:val="24"/>
              </w:rPr>
            </w:pPr>
            <w:r>
              <w:rPr>
                <w:rFonts w:ascii="Arial" w:hAnsi="Arial" w:cs="Arial"/>
                <w:sz w:val="24"/>
                <w:szCs w:val="24"/>
              </w:rPr>
              <w:t>Покачать пальцем (из стороны в сторону)</w:t>
            </w:r>
          </w:p>
          <w:p w:rsidR="000C4911" w:rsidRDefault="000C4911">
            <w:pPr>
              <w:rPr>
                <w:rFonts w:ascii="Arial" w:hAnsi="Arial" w:cs="Arial"/>
                <w:sz w:val="24"/>
                <w:szCs w:val="24"/>
              </w:rPr>
            </w:pPr>
            <w:r>
              <w:rPr>
                <w:rFonts w:ascii="Arial" w:hAnsi="Arial" w:cs="Arial"/>
                <w:sz w:val="24"/>
                <w:szCs w:val="24"/>
              </w:rPr>
              <w:t>Пожать плечами</w:t>
            </w:r>
          </w:p>
          <w:p w:rsidR="000C4911" w:rsidRDefault="000C4911">
            <w:pPr>
              <w:rPr>
                <w:rFonts w:ascii="Arial" w:hAnsi="Arial" w:cs="Arial"/>
                <w:sz w:val="24"/>
                <w:szCs w:val="24"/>
              </w:rPr>
            </w:pPr>
            <w:r>
              <w:rPr>
                <w:rFonts w:ascii="Arial" w:hAnsi="Arial" w:cs="Arial"/>
                <w:sz w:val="24"/>
                <w:szCs w:val="24"/>
              </w:rPr>
              <w:t>Палец на губах</w:t>
            </w:r>
          </w:p>
          <w:p w:rsidR="000C4911" w:rsidRDefault="000C4911">
            <w:pPr>
              <w:rPr>
                <w:rFonts w:ascii="Arial" w:hAnsi="Arial" w:cs="Arial"/>
                <w:sz w:val="24"/>
                <w:szCs w:val="24"/>
              </w:rPr>
            </w:pPr>
            <w:r>
              <w:rPr>
                <w:rFonts w:ascii="Arial" w:hAnsi="Arial" w:cs="Arial"/>
                <w:sz w:val="24"/>
                <w:szCs w:val="24"/>
              </w:rPr>
              <w:t>Аплодисменты</w:t>
            </w:r>
            <w:r w:rsidRPr="00AE55F0">
              <w:rPr>
                <w:rFonts w:ascii="Arial" w:hAnsi="Arial" w:cs="Arial"/>
                <w:sz w:val="24"/>
                <w:szCs w:val="24"/>
              </w:rPr>
              <w:t>/</w:t>
            </w:r>
            <w:r>
              <w:rPr>
                <w:rFonts w:ascii="Arial" w:hAnsi="Arial" w:cs="Arial"/>
                <w:sz w:val="24"/>
                <w:szCs w:val="24"/>
              </w:rPr>
              <w:t xml:space="preserve"> большие пальцы вверх</w:t>
            </w:r>
          </w:p>
          <w:p w:rsidR="00F647B1" w:rsidRDefault="00F647B1">
            <w:pPr>
              <w:rPr>
                <w:rFonts w:ascii="Arial" w:hAnsi="Arial" w:cs="Arial"/>
                <w:sz w:val="24"/>
                <w:szCs w:val="24"/>
              </w:rPr>
            </w:pPr>
            <w:r>
              <w:rPr>
                <w:rFonts w:ascii="Arial" w:hAnsi="Arial" w:cs="Arial"/>
                <w:sz w:val="24"/>
                <w:szCs w:val="24"/>
              </w:rPr>
              <w:t>2 больших пальца вверх</w:t>
            </w:r>
          </w:p>
          <w:p w:rsidR="00F647B1" w:rsidRDefault="00F647B1">
            <w:pPr>
              <w:rPr>
                <w:rFonts w:ascii="Arial" w:hAnsi="Arial" w:cs="Arial"/>
                <w:sz w:val="24"/>
                <w:szCs w:val="24"/>
              </w:rPr>
            </w:pPr>
            <w:r>
              <w:rPr>
                <w:rFonts w:ascii="Arial" w:hAnsi="Arial" w:cs="Arial"/>
                <w:sz w:val="24"/>
                <w:szCs w:val="24"/>
              </w:rPr>
              <w:t>Знак Окей</w:t>
            </w:r>
          </w:p>
          <w:p w:rsidR="00F647B1" w:rsidRDefault="00F647B1">
            <w:pPr>
              <w:rPr>
                <w:rFonts w:ascii="Arial" w:hAnsi="Arial" w:cs="Arial"/>
                <w:sz w:val="24"/>
                <w:szCs w:val="24"/>
              </w:rPr>
            </w:pPr>
            <w:r>
              <w:rPr>
                <w:rFonts w:ascii="Arial" w:hAnsi="Arial" w:cs="Arial"/>
                <w:sz w:val="24"/>
                <w:szCs w:val="24"/>
              </w:rPr>
              <w:t xml:space="preserve">Погладить живот </w:t>
            </w:r>
          </w:p>
          <w:p w:rsidR="00F647B1" w:rsidRDefault="00F647B1">
            <w:pPr>
              <w:rPr>
                <w:rFonts w:ascii="Arial" w:hAnsi="Arial" w:cs="Arial"/>
                <w:sz w:val="24"/>
                <w:szCs w:val="24"/>
              </w:rPr>
            </w:pPr>
            <w:r>
              <w:rPr>
                <w:rFonts w:ascii="Arial" w:hAnsi="Arial" w:cs="Arial"/>
                <w:sz w:val="24"/>
                <w:szCs w:val="24"/>
              </w:rPr>
              <w:t>Гадость, язык наружу</w:t>
            </w:r>
          </w:p>
          <w:p w:rsidR="00F647B1" w:rsidRDefault="00F647B1">
            <w:pPr>
              <w:rPr>
                <w:rFonts w:ascii="Arial" w:hAnsi="Arial" w:cs="Arial"/>
                <w:sz w:val="24"/>
                <w:szCs w:val="24"/>
              </w:rPr>
            </w:pPr>
            <w:r>
              <w:rPr>
                <w:rFonts w:ascii="Arial" w:hAnsi="Arial" w:cs="Arial"/>
                <w:sz w:val="24"/>
                <w:szCs w:val="24"/>
              </w:rPr>
              <w:t>Зажать нос</w:t>
            </w:r>
          </w:p>
          <w:p w:rsidR="00F647B1" w:rsidRDefault="00F647B1">
            <w:pPr>
              <w:rPr>
                <w:rFonts w:ascii="Arial" w:hAnsi="Arial" w:cs="Arial"/>
                <w:sz w:val="24"/>
                <w:szCs w:val="24"/>
              </w:rPr>
            </w:pPr>
            <w:r>
              <w:rPr>
                <w:rFonts w:ascii="Arial" w:hAnsi="Arial" w:cs="Arial"/>
                <w:sz w:val="24"/>
                <w:szCs w:val="24"/>
              </w:rPr>
              <w:t xml:space="preserve">Подбородок на ладони </w:t>
            </w:r>
          </w:p>
          <w:p w:rsidR="00F647B1" w:rsidRPr="00F647B1" w:rsidRDefault="00F647B1">
            <w:pPr>
              <w:rPr>
                <w:rFonts w:ascii="Arial" w:hAnsi="Arial" w:cs="Arial"/>
                <w:sz w:val="24"/>
                <w:szCs w:val="24"/>
              </w:rPr>
            </w:pPr>
            <w:r>
              <w:rPr>
                <w:rFonts w:ascii="Arial" w:hAnsi="Arial" w:cs="Arial"/>
                <w:sz w:val="24"/>
                <w:szCs w:val="24"/>
              </w:rPr>
              <w:t>Переставлять ноги; смотреть на часы</w:t>
            </w:r>
          </w:p>
        </w:tc>
        <w:tc>
          <w:tcPr>
            <w:tcW w:w="3226" w:type="dxa"/>
          </w:tcPr>
          <w:p w:rsidR="00313BDB" w:rsidRPr="000C4911" w:rsidRDefault="00313BDB">
            <w:pPr>
              <w:rPr>
                <w:rFonts w:ascii="Arial" w:hAnsi="Arial" w:cs="Arial"/>
                <w:b/>
                <w:sz w:val="24"/>
                <w:szCs w:val="24"/>
              </w:rPr>
            </w:pPr>
            <w:r w:rsidRPr="000C4911">
              <w:rPr>
                <w:rFonts w:ascii="Arial" w:hAnsi="Arial" w:cs="Arial"/>
                <w:b/>
                <w:sz w:val="24"/>
                <w:szCs w:val="24"/>
              </w:rPr>
              <w:t>Смысл (значение)</w:t>
            </w:r>
          </w:p>
          <w:p w:rsidR="00313BDB" w:rsidRDefault="000C4911">
            <w:pPr>
              <w:rPr>
                <w:rFonts w:ascii="Arial" w:hAnsi="Arial" w:cs="Arial"/>
                <w:sz w:val="24"/>
                <w:szCs w:val="24"/>
              </w:rPr>
            </w:pPr>
            <w:r>
              <w:rPr>
                <w:rFonts w:ascii="Arial" w:hAnsi="Arial" w:cs="Arial"/>
                <w:sz w:val="24"/>
                <w:szCs w:val="24"/>
              </w:rPr>
              <w:t>Встань</w:t>
            </w:r>
          </w:p>
          <w:p w:rsidR="000C4911" w:rsidRDefault="000C4911">
            <w:pPr>
              <w:rPr>
                <w:rFonts w:ascii="Arial" w:hAnsi="Arial" w:cs="Arial"/>
                <w:sz w:val="24"/>
                <w:szCs w:val="24"/>
              </w:rPr>
            </w:pPr>
          </w:p>
          <w:p w:rsidR="000C4911" w:rsidRDefault="000C4911">
            <w:pPr>
              <w:rPr>
                <w:rFonts w:ascii="Arial" w:hAnsi="Arial" w:cs="Arial"/>
                <w:sz w:val="24"/>
                <w:szCs w:val="24"/>
              </w:rPr>
            </w:pPr>
            <w:r>
              <w:rPr>
                <w:rFonts w:ascii="Arial" w:hAnsi="Arial" w:cs="Arial"/>
                <w:sz w:val="24"/>
                <w:szCs w:val="24"/>
              </w:rPr>
              <w:t>Иди сюда</w:t>
            </w:r>
          </w:p>
          <w:p w:rsidR="000C4911" w:rsidRDefault="000C4911">
            <w:pPr>
              <w:rPr>
                <w:rFonts w:ascii="Arial" w:hAnsi="Arial" w:cs="Arial"/>
                <w:sz w:val="24"/>
                <w:szCs w:val="24"/>
              </w:rPr>
            </w:pPr>
            <w:r>
              <w:rPr>
                <w:rFonts w:ascii="Arial" w:hAnsi="Arial" w:cs="Arial"/>
                <w:sz w:val="24"/>
                <w:szCs w:val="24"/>
              </w:rPr>
              <w:t>Стоп (остановись)</w:t>
            </w:r>
          </w:p>
          <w:p w:rsidR="000C4911" w:rsidRDefault="000C4911">
            <w:pPr>
              <w:rPr>
                <w:rFonts w:ascii="Arial" w:hAnsi="Arial" w:cs="Arial"/>
                <w:sz w:val="24"/>
                <w:szCs w:val="24"/>
              </w:rPr>
            </w:pPr>
            <w:r>
              <w:rPr>
                <w:rFonts w:ascii="Arial" w:hAnsi="Arial" w:cs="Arial"/>
                <w:sz w:val="24"/>
                <w:szCs w:val="24"/>
              </w:rPr>
              <w:t>Подожди минутку</w:t>
            </w:r>
          </w:p>
          <w:p w:rsidR="000C4911" w:rsidRDefault="000C4911">
            <w:pPr>
              <w:rPr>
                <w:rFonts w:ascii="Arial" w:hAnsi="Arial" w:cs="Arial"/>
                <w:sz w:val="24"/>
                <w:szCs w:val="24"/>
              </w:rPr>
            </w:pPr>
            <w:r>
              <w:rPr>
                <w:rFonts w:ascii="Arial" w:hAnsi="Arial" w:cs="Arial"/>
                <w:sz w:val="24"/>
                <w:szCs w:val="24"/>
              </w:rPr>
              <w:t>Двигайся</w:t>
            </w:r>
          </w:p>
          <w:p w:rsidR="000C4911" w:rsidRDefault="000C4911">
            <w:pPr>
              <w:rPr>
                <w:rFonts w:ascii="Arial" w:hAnsi="Arial" w:cs="Arial"/>
                <w:sz w:val="24"/>
                <w:szCs w:val="24"/>
              </w:rPr>
            </w:pPr>
            <w:r>
              <w:rPr>
                <w:rFonts w:ascii="Arial" w:hAnsi="Arial" w:cs="Arial"/>
                <w:sz w:val="24"/>
                <w:szCs w:val="24"/>
              </w:rPr>
              <w:t>Не делай этого (так)</w:t>
            </w:r>
          </w:p>
          <w:p w:rsidR="000C4911" w:rsidRDefault="000C4911">
            <w:pPr>
              <w:rPr>
                <w:rFonts w:ascii="Arial" w:hAnsi="Arial" w:cs="Arial"/>
                <w:sz w:val="24"/>
                <w:szCs w:val="24"/>
              </w:rPr>
            </w:pPr>
          </w:p>
          <w:p w:rsidR="000C4911" w:rsidRDefault="000C4911">
            <w:pPr>
              <w:rPr>
                <w:rFonts w:ascii="Arial" w:hAnsi="Arial" w:cs="Arial"/>
                <w:sz w:val="24"/>
                <w:szCs w:val="24"/>
              </w:rPr>
            </w:pPr>
            <w:r>
              <w:rPr>
                <w:rFonts w:ascii="Arial" w:hAnsi="Arial" w:cs="Arial"/>
                <w:sz w:val="24"/>
                <w:szCs w:val="24"/>
              </w:rPr>
              <w:t>Не знаю (я не знаю)</w:t>
            </w:r>
          </w:p>
          <w:p w:rsidR="000C4911" w:rsidRDefault="000C4911">
            <w:pPr>
              <w:rPr>
                <w:rFonts w:ascii="Arial" w:hAnsi="Arial" w:cs="Arial"/>
                <w:sz w:val="24"/>
                <w:szCs w:val="24"/>
              </w:rPr>
            </w:pPr>
            <w:r>
              <w:rPr>
                <w:rFonts w:ascii="Arial" w:hAnsi="Arial" w:cs="Arial"/>
                <w:sz w:val="24"/>
                <w:szCs w:val="24"/>
              </w:rPr>
              <w:t>Тихо!</w:t>
            </w:r>
          </w:p>
          <w:p w:rsidR="000C4911" w:rsidRDefault="00F647B1">
            <w:pPr>
              <w:rPr>
                <w:rFonts w:ascii="Arial" w:hAnsi="Arial" w:cs="Arial"/>
                <w:sz w:val="24"/>
                <w:szCs w:val="24"/>
              </w:rPr>
            </w:pPr>
            <w:r>
              <w:rPr>
                <w:rFonts w:ascii="Arial" w:hAnsi="Arial" w:cs="Arial"/>
                <w:sz w:val="24"/>
                <w:szCs w:val="24"/>
              </w:rPr>
              <w:t>Молодец!</w:t>
            </w:r>
          </w:p>
          <w:p w:rsidR="00F647B1" w:rsidRDefault="00F647B1">
            <w:pPr>
              <w:rPr>
                <w:rFonts w:ascii="Arial" w:hAnsi="Arial" w:cs="Arial"/>
                <w:sz w:val="24"/>
                <w:szCs w:val="24"/>
              </w:rPr>
            </w:pPr>
          </w:p>
          <w:p w:rsidR="00F647B1" w:rsidRDefault="00F647B1">
            <w:pPr>
              <w:rPr>
                <w:rFonts w:ascii="Arial" w:hAnsi="Arial" w:cs="Arial"/>
                <w:sz w:val="24"/>
                <w:szCs w:val="24"/>
              </w:rPr>
            </w:pPr>
            <w:r>
              <w:rPr>
                <w:rFonts w:ascii="Arial" w:hAnsi="Arial" w:cs="Arial"/>
                <w:sz w:val="24"/>
                <w:szCs w:val="24"/>
              </w:rPr>
              <w:t>Отлична работа!</w:t>
            </w:r>
          </w:p>
          <w:p w:rsidR="00F647B1" w:rsidRDefault="00F647B1">
            <w:pPr>
              <w:rPr>
                <w:rFonts w:ascii="Arial" w:hAnsi="Arial" w:cs="Arial"/>
                <w:sz w:val="24"/>
                <w:szCs w:val="24"/>
              </w:rPr>
            </w:pPr>
            <w:r>
              <w:rPr>
                <w:rFonts w:ascii="Arial" w:hAnsi="Arial" w:cs="Arial"/>
                <w:sz w:val="24"/>
                <w:szCs w:val="24"/>
              </w:rPr>
              <w:t>Окей (хорошо)</w:t>
            </w:r>
          </w:p>
          <w:p w:rsidR="00F647B1" w:rsidRDefault="00F647B1">
            <w:pPr>
              <w:rPr>
                <w:rFonts w:ascii="Arial" w:hAnsi="Arial" w:cs="Arial"/>
                <w:sz w:val="24"/>
                <w:szCs w:val="24"/>
              </w:rPr>
            </w:pPr>
            <w:r>
              <w:rPr>
                <w:rFonts w:ascii="Arial" w:hAnsi="Arial" w:cs="Arial"/>
                <w:sz w:val="24"/>
                <w:szCs w:val="24"/>
              </w:rPr>
              <w:t>Вкусно!</w:t>
            </w:r>
          </w:p>
          <w:p w:rsidR="00F647B1" w:rsidRDefault="00F647B1">
            <w:pPr>
              <w:rPr>
                <w:rFonts w:ascii="Arial" w:hAnsi="Arial" w:cs="Arial"/>
                <w:sz w:val="24"/>
                <w:szCs w:val="24"/>
              </w:rPr>
            </w:pPr>
            <w:r>
              <w:rPr>
                <w:rFonts w:ascii="Arial" w:hAnsi="Arial" w:cs="Arial"/>
                <w:sz w:val="24"/>
                <w:szCs w:val="24"/>
              </w:rPr>
              <w:t>Отвратительный вкус</w:t>
            </w:r>
          </w:p>
          <w:p w:rsidR="00F647B1" w:rsidRPr="00F647B1" w:rsidRDefault="00F647B1">
            <w:pPr>
              <w:rPr>
                <w:rFonts w:ascii="Arial" w:hAnsi="Arial" w:cs="Arial"/>
                <w:sz w:val="24"/>
                <w:szCs w:val="24"/>
              </w:rPr>
            </w:pPr>
            <w:r>
              <w:rPr>
                <w:rFonts w:ascii="Arial" w:hAnsi="Arial" w:cs="Arial"/>
                <w:sz w:val="24"/>
                <w:szCs w:val="24"/>
              </w:rPr>
              <w:t>Отвратительный запах</w:t>
            </w:r>
          </w:p>
          <w:p w:rsidR="00F647B1" w:rsidRDefault="00F647B1">
            <w:pPr>
              <w:rPr>
                <w:rFonts w:ascii="Arial" w:hAnsi="Arial" w:cs="Arial"/>
                <w:sz w:val="24"/>
                <w:szCs w:val="24"/>
              </w:rPr>
            </w:pPr>
            <w:r>
              <w:rPr>
                <w:rFonts w:ascii="Arial" w:hAnsi="Arial" w:cs="Arial"/>
                <w:sz w:val="24"/>
                <w:szCs w:val="24"/>
              </w:rPr>
              <w:t>Скучно (скучающий вид)</w:t>
            </w:r>
          </w:p>
          <w:p w:rsidR="00F647B1" w:rsidRPr="00F647B1" w:rsidRDefault="00F647B1">
            <w:pPr>
              <w:rPr>
                <w:rFonts w:ascii="Arial" w:hAnsi="Arial" w:cs="Arial"/>
                <w:sz w:val="24"/>
                <w:szCs w:val="24"/>
                <w:lang w:val="en-US"/>
              </w:rPr>
            </w:pPr>
            <w:r>
              <w:rPr>
                <w:rFonts w:ascii="Arial" w:hAnsi="Arial" w:cs="Arial"/>
                <w:sz w:val="24"/>
                <w:szCs w:val="24"/>
              </w:rPr>
              <w:t>Я хочу уйти (пойти)</w:t>
            </w:r>
          </w:p>
          <w:p w:rsidR="00F647B1" w:rsidRPr="00F647B1" w:rsidRDefault="00F647B1">
            <w:pPr>
              <w:rPr>
                <w:rFonts w:ascii="Arial" w:hAnsi="Arial" w:cs="Arial"/>
                <w:sz w:val="24"/>
                <w:szCs w:val="24"/>
              </w:rPr>
            </w:pPr>
          </w:p>
        </w:tc>
      </w:tr>
    </w:tbl>
    <w:p w:rsidR="00313BDB" w:rsidRDefault="00313BDB">
      <w:pPr>
        <w:spacing w:line="240" w:lineRule="auto"/>
        <w:rPr>
          <w:rFonts w:ascii="Arial" w:hAnsi="Arial" w:cs="Arial"/>
          <w:sz w:val="24"/>
          <w:szCs w:val="24"/>
        </w:rPr>
      </w:pPr>
    </w:p>
    <w:p w:rsidR="00F647B1" w:rsidRDefault="00F647B1">
      <w:pPr>
        <w:rPr>
          <w:rFonts w:ascii="Arial" w:hAnsi="Arial" w:cs="Arial"/>
          <w:sz w:val="24"/>
          <w:szCs w:val="24"/>
        </w:rPr>
      </w:pPr>
      <w:r>
        <w:rPr>
          <w:rFonts w:ascii="Arial" w:hAnsi="Arial" w:cs="Arial"/>
          <w:sz w:val="24"/>
          <w:szCs w:val="24"/>
        </w:rPr>
        <w:br w:type="page"/>
      </w:r>
    </w:p>
    <w:tbl>
      <w:tblPr>
        <w:tblStyle w:val="a4"/>
        <w:tblW w:w="0" w:type="auto"/>
        <w:tblLook w:val="04A0" w:firstRow="1" w:lastRow="0" w:firstColumn="1" w:lastColumn="0" w:noHBand="0" w:noVBand="1"/>
      </w:tblPr>
      <w:tblGrid>
        <w:gridCol w:w="1951"/>
        <w:gridCol w:w="4394"/>
        <w:gridCol w:w="3226"/>
      </w:tblGrid>
      <w:tr w:rsidR="00F647B1" w:rsidTr="00A33356">
        <w:tc>
          <w:tcPr>
            <w:tcW w:w="1951" w:type="dxa"/>
            <w:tcBorders>
              <w:top w:val="nil"/>
              <w:left w:val="nil"/>
              <w:bottom w:val="nil"/>
              <w:right w:val="nil"/>
            </w:tcBorders>
          </w:tcPr>
          <w:p w:rsidR="00F647B1" w:rsidRDefault="00F647B1">
            <w:pPr>
              <w:rPr>
                <w:rFonts w:ascii="Arial" w:hAnsi="Arial" w:cs="Arial"/>
                <w:sz w:val="24"/>
                <w:szCs w:val="24"/>
              </w:rPr>
            </w:pPr>
          </w:p>
        </w:tc>
        <w:tc>
          <w:tcPr>
            <w:tcW w:w="4394" w:type="dxa"/>
            <w:tcBorders>
              <w:top w:val="nil"/>
              <w:left w:val="nil"/>
              <w:bottom w:val="nil"/>
              <w:right w:val="nil"/>
            </w:tcBorders>
          </w:tcPr>
          <w:p w:rsidR="00F647B1" w:rsidRDefault="00481B25">
            <w:pPr>
              <w:rPr>
                <w:rFonts w:ascii="Arial" w:hAnsi="Arial" w:cs="Arial"/>
                <w:sz w:val="24"/>
                <w:szCs w:val="24"/>
              </w:rPr>
            </w:pPr>
            <w:r>
              <w:rPr>
                <w:rFonts w:ascii="Arial" w:hAnsi="Arial" w:cs="Arial"/>
                <w:sz w:val="24"/>
                <w:szCs w:val="24"/>
              </w:rPr>
              <w:t>Наклониться вперед; кивать головой</w:t>
            </w:r>
          </w:p>
          <w:p w:rsidR="00481B25" w:rsidRDefault="00481B25">
            <w:pPr>
              <w:rPr>
                <w:rFonts w:ascii="Arial" w:hAnsi="Arial" w:cs="Arial"/>
                <w:sz w:val="24"/>
                <w:szCs w:val="24"/>
              </w:rPr>
            </w:pPr>
            <w:r>
              <w:rPr>
                <w:rFonts w:ascii="Arial" w:hAnsi="Arial" w:cs="Arial"/>
                <w:sz w:val="24"/>
                <w:szCs w:val="24"/>
              </w:rPr>
              <w:t>Закатывать глаза</w:t>
            </w:r>
          </w:p>
          <w:p w:rsidR="00481B25" w:rsidRDefault="00481B25">
            <w:pPr>
              <w:rPr>
                <w:rFonts w:ascii="Arial" w:hAnsi="Arial" w:cs="Arial"/>
                <w:sz w:val="24"/>
                <w:szCs w:val="24"/>
              </w:rPr>
            </w:pPr>
            <w:r>
              <w:rPr>
                <w:rFonts w:ascii="Arial" w:hAnsi="Arial" w:cs="Arial"/>
                <w:sz w:val="24"/>
                <w:szCs w:val="24"/>
              </w:rPr>
              <w:t>Зевать</w:t>
            </w:r>
          </w:p>
          <w:p w:rsidR="000E758D" w:rsidRDefault="000E758D">
            <w:pPr>
              <w:rPr>
                <w:rFonts w:ascii="Arial" w:hAnsi="Arial" w:cs="Arial"/>
                <w:sz w:val="24"/>
                <w:szCs w:val="24"/>
              </w:rPr>
            </w:pPr>
            <w:r>
              <w:rPr>
                <w:rFonts w:ascii="Arial" w:hAnsi="Arial" w:cs="Arial"/>
                <w:sz w:val="24"/>
                <w:szCs w:val="24"/>
              </w:rPr>
              <w:t>Перекрещенные руки</w:t>
            </w:r>
          </w:p>
          <w:p w:rsidR="000E758D" w:rsidRDefault="000E758D">
            <w:pPr>
              <w:rPr>
                <w:rFonts w:ascii="Arial" w:hAnsi="Arial" w:cs="Arial"/>
                <w:sz w:val="24"/>
                <w:szCs w:val="24"/>
              </w:rPr>
            </w:pPr>
          </w:p>
          <w:p w:rsidR="000E758D" w:rsidRDefault="000E758D">
            <w:pPr>
              <w:rPr>
                <w:rFonts w:ascii="Arial" w:hAnsi="Arial" w:cs="Arial"/>
                <w:sz w:val="24"/>
                <w:szCs w:val="24"/>
              </w:rPr>
            </w:pPr>
            <w:r>
              <w:rPr>
                <w:rFonts w:ascii="Arial" w:hAnsi="Arial" w:cs="Arial"/>
                <w:sz w:val="24"/>
                <w:szCs w:val="24"/>
              </w:rPr>
              <w:t>Тереть подбородок, лоб между большими и остальными пальцами</w:t>
            </w:r>
          </w:p>
          <w:p w:rsidR="00481B25" w:rsidRPr="00481B25" w:rsidRDefault="000E758D">
            <w:pPr>
              <w:rPr>
                <w:rFonts w:ascii="Arial" w:hAnsi="Arial" w:cs="Arial"/>
                <w:sz w:val="24"/>
                <w:szCs w:val="24"/>
              </w:rPr>
            </w:pPr>
            <w:r>
              <w:rPr>
                <w:rFonts w:ascii="Arial" w:hAnsi="Arial" w:cs="Arial"/>
                <w:sz w:val="24"/>
                <w:szCs w:val="24"/>
              </w:rPr>
              <w:t>Хлопнуть по лбу запястьем</w:t>
            </w:r>
          </w:p>
        </w:tc>
        <w:tc>
          <w:tcPr>
            <w:tcW w:w="3226" w:type="dxa"/>
            <w:tcBorders>
              <w:top w:val="nil"/>
              <w:left w:val="nil"/>
              <w:bottom w:val="nil"/>
              <w:right w:val="nil"/>
            </w:tcBorders>
          </w:tcPr>
          <w:p w:rsidR="00F647B1" w:rsidRDefault="00481B25">
            <w:pPr>
              <w:rPr>
                <w:rFonts w:ascii="Arial" w:hAnsi="Arial" w:cs="Arial"/>
                <w:sz w:val="24"/>
                <w:szCs w:val="24"/>
              </w:rPr>
            </w:pPr>
            <w:r>
              <w:rPr>
                <w:rFonts w:ascii="Arial" w:hAnsi="Arial" w:cs="Arial"/>
                <w:sz w:val="24"/>
                <w:szCs w:val="24"/>
              </w:rPr>
              <w:t>Заинтересован</w:t>
            </w:r>
          </w:p>
          <w:p w:rsidR="00481B25" w:rsidRDefault="00481B25">
            <w:pPr>
              <w:rPr>
                <w:rFonts w:ascii="Arial" w:hAnsi="Arial" w:cs="Arial"/>
                <w:sz w:val="24"/>
                <w:szCs w:val="24"/>
              </w:rPr>
            </w:pPr>
            <w:r>
              <w:rPr>
                <w:rFonts w:ascii="Arial" w:hAnsi="Arial" w:cs="Arial"/>
                <w:sz w:val="24"/>
                <w:szCs w:val="24"/>
              </w:rPr>
              <w:t>Это нелепо! (смешно)</w:t>
            </w:r>
          </w:p>
          <w:p w:rsidR="00481B25" w:rsidRDefault="000E758D">
            <w:pPr>
              <w:rPr>
                <w:rFonts w:ascii="Arial" w:hAnsi="Arial" w:cs="Arial"/>
                <w:sz w:val="24"/>
                <w:szCs w:val="24"/>
              </w:rPr>
            </w:pPr>
            <w:r>
              <w:rPr>
                <w:rFonts w:ascii="Arial" w:hAnsi="Arial" w:cs="Arial"/>
                <w:sz w:val="24"/>
                <w:szCs w:val="24"/>
              </w:rPr>
              <w:t>Устал</w:t>
            </w:r>
          </w:p>
          <w:p w:rsidR="000E758D" w:rsidRDefault="000E758D">
            <w:pPr>
              <w:rPr>
                <w:rFonts w:ascii="Arial" w:hAnsi="Arial" w:cs="Arial"/>
                <w:sz w:val="24"/>
                <w:szCs w:val="24"/>
              </w:rPr>
            </w:pPr>
            <w:r>
              <w:rPr>
                <w:rFonts w:ascii="Arial" w:hAnsi="Arial" w:cs="Arial"/>
                <w:sz w:val="24"/>
                <w:szCs w:val="24"/>
              </w:rPr>
              <w:t xml:space="preserve">Разочарован </w:t>
            </w:r>
            <w:r w:rsidRPr="00AE55F0">
              <w:rPr>
                <w:rFonts w:ascii="Arial" w:hAnsi="Arial" w:cs="Arial"/>
                <w:sz w:val="24"/>
                <w:szCs w:val="24"/>
              </w:rPr>
              <w:t>(</w:t>
            </w:r>
            <w:r>
              <w:rPr>
                <w:rFonts w:ascii="Arial" w:hAnsi="Arial" w:cs="Arial"/>
                <w:sz w:val="24"/>
                <w:szCs w:val="24"/>
              </w:rPr>
              <w:t>сорванные планы)</w:t>
            </w:r>
          </w:p>
          <w:p w:rsidR="000E758D" w:rsidRDefault="000E758D">
            <w:pPr>
              <w:rPr>
                <w:rFonts w:ascii="Arial" w:hAnsi="Arial" w:cs="Arial"/>
                <w:sz w:val="24"/>
                <w:szCs w:val="24"/>
              </w:rPr>
            </w:pPr>
            <w:r>
              <w:rPr>
                <w:rFonts w:ascii="Arial" w:hAnsi="Arial" w:cs="Arial"/>
                <w:sz w:val="24"/>
                <w:szCs w:val="24"/>
              </w:rPr>
              <w:t>В процессе раздумий</w:t>
            </w:r>
          </w:p>
          <w:p w:rsidR="000E758D" w:rsidRDefault="000E758D">
            <w:pPr>
              <w:rPr>
                <w:rFonts w:ascii="Arial" w:hAnsi="Arial" w:cs="Arial"/>
                <w:sz w:val="24"/>
                <w:szCs w:val="24"/>
              </w:rPr>
            </w:pPr>
          </w:p>
          <w:p w:rsidR="000E758D" w:rsidRDefault="000E758D">
            <w:pPr>
              <w:rPr>
                <w:rFonts w:ascii="Arial" w:hAnsi="Arial" w:cs="Arial"/>
                <w:sz w:val="24"/>
                <w:szCs w:val="24"/>
              </w:rPr>
            </w:pPr>
            <w:r>
              <w:rPr>
                <w:rFonts w:ascii="Arial" w:hAnsi="Arial" w:cs="Arial"/>
                <w:sz w:val="24"/>
                <w:szCs w:val="24"/>
              </w:rPr>
              <w:t>Я забыл</w:t>
            </w:r>
            <w:r w:rsidRPr="000E758D">
              <w:rPr>
                <w:rFonts w:ascii="Arial" w:hAnsi="Arial" w:cs="Arial"/>
                <w:sz w:val="24"/>
                <w:szCs w:val="24"/>
              </w:rPr>
              <w:t xml:space="preserve">/ </w:t>
            </w:r>
            <w:r>
              <w:rPr>
                <w:rFonts w:ascii="Arial" w:hAnsi="Arial" w:cs="Arial"/>
                <w:sz w:val="24"/>
                <w:szCs w:val="24"/>
              </w:rPr>
              <w:t>я перепутал все</w:t>
            </w:r>
          </w:p>
          <w:p w:rsidR="000E758D" w:rsidRPr="000E758D" w:rsidRDefault="000E758D">
            <w:pPr>
              <w:rPr>
                <w:rFonts w:ascii="Arial" w:hAnsi="Arial" w:cs="Arial"/>
                <w:sz w:val="24"/>
                <w:szCs w:val="24"/>
              </w:rPr>
            </w:pPr>
          </w:p>
        </w:tc>
      </w:tr>
      <w:tr w:rsidR="00481B25" w:rsidTr="00A33356">
        <w:tc>
          <w:tcPr>
            <w:tcW w:w="1951" w:type="dxa"/>
            <w:tcBorders>
              <w:top w:val="nil"/>
              <w:left w:val="nil"/>
              <w:bottom w:val="nil"/>
              <w:right w:val="nil"/>
            </w:tcBorders>
          </w:tcPr>
          <w:p w:rsidR="00481B25" w:rsidRPr="008B39D8" w:rsidRDefault="000E758D">
            <w:pPr>
              <w:rPr>
                <w:rFonts w:ascii="Arial" w:hAnsi="Arial" w:cs="Arial"/>
                <w:b/>
                <w:sz w:val="24"/>
                <w:szCs w:val="24"/>
              </w:rPr>
            </w:pPr>
            <w:r w:rsidRPr="008B39D8">
              <w:rPr>
                <w:rFonts w:ascii="Arial" w:hAnsi="Arial" w:cs="Arial"/>
                <w:b/>
                <w:sz w:val="24"/>
                <w:szCs w:val="24"/>
              </w:rPr>
              <w:t>Фаза 2:</w:t>
            </w:r>
          </w:p>
        </w:tc>
        <w:tc>
          <w:tcPr>
            <w:tcW w:w="7620" w:type="dxa"/>
            <w:gridSpan w:val="2"/>
            <w:tcBorders>
              <w:top w:val="nil"/>
              <w:left w:val="nil"/>
              <w:bottom w:val="nil"/>
              <w:right w:val="nil"/>
            </w:tcBorders>
          </w:tcPr>
          <w:p w:rsidR="00481B25" w:rsidRDefault="000E758D">
            <w:pPr>
              <w:rPr>
                <w:rFonts w:ascii="Arial" w:hAnsi="Arial" w:cs="Arial"/>
                <w:sz w:val="24"/>
                <w:szCs w:val="24"/>
              </w:rPr>
            </w:pPr>
            <w:r w:rsidRPr="00F66A4B">
              <w:rPr>
                <w:rFonts w:ascii="Arial" w:hAnsi="Arial" w:cs="Arial"/>
                <w:b/>
                <w:sz w:val="24"/>
                <w:szCs w:val="24"/>
              </w:rPr>
              <w:t>Ученик выполняет жест по просьбе.</w:t>
            </w:r>
            <w:r>
              <w:rPr>
                <w:rFonts w:ascii="Arial" w:hAnsi="Arial" w:cs="Arial"/>
                <w:sz w:val="24"/>
                <w:szCs w:val="24"/>
              </w:rPr>
              <w:t xml:space="preserve"> Учитель говорит: «Используй жесты, чтобы сказать мне …»</w:t>
            </w:r>
          </w:p>
          <w:p w:rsidR="000E758D" w:rsidRDefault="000E758D">
            <w:pPr>
              <w:rPr>
                <w:rFonts w:ascii="Arial" w:hAnsi="Arial" w:cs="Arial"/>
                <w:sz w:val="24"/>
                <w:szCs w:val="24"/>
              </w:rPr>
            </w:pPr>
          </w:p>
        </w:tc>
      </w:tr>
      <w:tr w:rsidR="00481B25" w:rsidTr="00A33356">
        <w:tc>
          <w:tcPr>
            <w:tcW w:w="1951" w:type="dxa"/>
            <w:tcBorders>
              <w:top w:val="nil"/>
              <w:left w:val="nil"/>
              <w:bottom w:val="nil"/>
              <w:right w:val="nil"/>
            </w:tcBorders>
          </w:tcPr>
          <w:p w:rsidR="00481B25" w:rsidRPr="008B39D8" w:rsidRDefault="00F66A4B">
            <w:pPr>
              <w:rPr>
                <w:rFonts w:ascii="Arial" w:hAnsi="Arial" w:cs="Arial"/>
                <w:b/>
                <w:sz w:val="24"/>
                <w:szCs w:val="24"/>
              </w:rPr>
            </w:pPr>
            <w:r w:rsidRPr="008B39D8">
              <w:rPr>
                <w:rFonts w:ascii="Arial" w:hAnsi="Arial" w:cs="Arial"/>
                <w:b/>
                <w:sz w:val="24"/>
                <w:szCs w:val="24"/>
              </w:rPr>
              <w:t>Фаза 3:</w:t>
            </w:r>
          </w:p>
        </w:tc>
        <w:tc>
          <w:tcPr>
            <w:tcW w:w="7620" w:type="dxa"/>
            <w:gridSpan w:val="2"/>
            <w:tcBorders>
              <w:top w:val="nil"/>
              <w:left w:val="nil"/>
              <w:bottom w:val="nil"/>
              <w:right w:val="nil"/>
            </w:tcBorders>
          </w:tcPr>
          <w:p w:rsidR="00481B25" w:rsidRPr="00F66A4B" w:rsidRDefault="00F66A4B">
            <w:pPr>
              <w:rPr>
                <w:rFonts w:ascii="Arial" w:hAnsi="Arial" w:cs="Arial"/>
                <w:b/>
                <w:sz w:val="24"/>
                <w:szCs w:val="24"/>
              </w:rPr>
            </w:pPr>
            <w:r w:rsidRPr="00F66A4B">
              <w:rPr>
                <w:rFonts w:ascii="Arial" w:hAnsi="Arial" w:cs="Arial"/>
                <w:b/>
                <w:sz w:val="24"/>
                <w:szCs w:val="24"/>
              </w:rPr>
              <w:t>Учитель демонстрирует жест и спрашивает: «</w:t>
            </w:r>
            <w:r>
              <w:rPr>
                <w:rFonts w:ascii="Arial" w:hAnsi="Arial" w:cs="Arial"/>
                <w:b/>
                <w:sz w:val="24"/>
                <w:szCs w:val="24"/>
              </w:rPr>
              <w:t>Ч</w:t>
            </w:r>
            <w:r w:rsidRPr="00F66A4B">
              <w:rPr>
                <w:rFonts w:ascii="Arial" w:hAnsi="Arial" w:cs="Arial"/>
                <w:b/>
                <w:sz w:val="24"/>
                <w:szCs w:val="24"/>
              </w:rPr>
              <w:t>то это означает?»</w:t>
            </w:r>
          </w:p>
          <w:p w:rsidR="00F66A4B" w:rsidRDefault="00F66A4B">
            <w:pPr>
              <w:rPr>
                <w:rFonts w:ascii="Arial" w:hAnsi="Arial" w:cs="Arial"/>
                <w:sz w:val="24"/>
                <w:szCs w:val="24"/>
              </w:rPr>
            </w:pPr>
          </w:p>
        </w:tc>
      </w:tr>
      <w:tr w:rsidR="00481B25" w:rsidTr="00A33356">
        <w:tc>
          <w:tcPr>
            <w:tcW w:w="1951" w:type="dxa"/>
            <w:tcBorders>
              <w:top w:val="nil"/>
              <w:left w:val="nil"/>
              <w:bottom w:val="nil"/>
              <w:right w:val="nil"/>
            </w:tcBorders>
          </w:tcPr>
          <w:p w:rsidR="00481B25" w:rsidRPr="008B39D8" w:rsidRDefault="00F66A4B">
            <w:pPr>
              <w:rPr>
                <w:rFonts w:ascii="Arial" w:hAnsi="Arial" w:cs="Arial"/>
                <w:b/>
                <w:sz w:val="24"/>
                <w:szCs w:val="24"/>
              </w:rPr>
            </w:pPr>
            <w:r w:rsidRPr="008B39D8">
              <w:rPr>
                <w:rFonts w:ascii="Arial" w:hAnsi="Arial" w:cs="Arial"/>
                <w:b/>
                <w:sz w:val="24"/>
                <w:szCs w:val="24"/>
              </w:rPr>
              <w:t>Фаза 4:</w:t>
            </w:r>
          </w:p>
        </w:tc>
        <w:tc>
          <w:tcPr>
            <w:tcW w:w="7620" w:type="dxa"/>
            <w:gridSpan w:val="2"/>
            <w:tcBorders>
              <w:top w:val="nil"/>
              <w:left w:val="nil"/>
              <w:bottom w:val="nil"/>
              <w:right w:val="nil"/>
            </w:tcBorders>
          </w:tcPr>
          <w:p w:rsidR="00481B25" w:rsidRDefault="00F66A4B">
            <w:pPr>
              <w:rPr>
                <w:rFonts w:ascii="Arial" w:hAnsi="Arial" w:cs="Arial"/>
                <w:sz w:val="24"/>
                <w:szCs w:val="24"/>
              </w:rPr>
            </w:pPr>
            <w:r>
              <w:rPr>
                <w:rFonts w:ascii="Arial" w:hAnsi="Arial" w:cs="Arial"/>
                <w:sz w:val="24"/>
                <w:szCs w:val="24"/>
              </w:rPr>
              <w:t xml:space="preserve">Ученик демонстрирует ответную реакцию в соответствующем контексте. </w:t>
            </w:r>
          </w:p>
          <w:p w:rsidR="00024E8B" w:rsidRDefault="00024E8B">
            <w:pPr>
              <w:rPr>
                <w:rFonts w:ascii="Arial" w:hAnsi="Arial" w:cs="Arial"/>
                <w:sz w:val="24"/>
                <w:szCs w:val="24"/>
              </w:rPr>
            </w:pPr>
          </w:p>
          <w:p w:rsidR="00024E8B" w:rsidRDefault="00024E8B" w:rsidP="008B39D8">
            <w:pPr>
              <w:pStyle w:val="a5"/>
              <w:numPr>
                <w:ilvl w:val="0"/>
                <w:numId w:val="96"/>
              </w:numPr>
              <w:spacing w:line="276" w:lineRule="auto"/>
              <w:rPr>
                <w:rFonts w:ascii="Arial" w:hAnsi="Arial" w:cs="Arial"/>
                <w:sz w:val="24"/>
                <w:szCs w:val="24"/>
              </w:rPr>
            </w:pPr>
            <w:r>
              <w:rPr>
                <w:rFonts w:ascii="Arial" w:hAnsi="Arial" w:cs="Arial"/>
                <w:sz w:val="24"/>
                <w:szCs w:val="24"/>
              </w:rPr>
              <w:t>Указывает пальцем, где находится кто-то или что-то. Это может сопровождаться повествовательными фразами, например, «это здесь (или там)» или «на полке».</w:t>
            </w:r>
          </w:p>
          <w:p w:rsidR="00024E8B" w:rsidRDefault="00024E8B" w:rsidP="008B39D8">
            <w:pPr>
              <w:pStyle w:val="a5"/>
              <w:numPr>
                <w:ilvl w:val="0"/>
                <w:numId w:val="96"/>
              </w:numPr>
              <w:spacing w:line="276" w:lineRule="auto"/>
              <w:rPr>
                <w:rFonts w:ascii="Arial" w:hAnsi="Arial" w:cs="Arial"/>
                <w:sz w:val="24"/>
                <w:szCs w:val="24"/>
              </w:rPr>
            </w:pPr>
            <w:r>
              <w:rPr>
                <w:rFonts w:ascii="Arial" w:hAnsi="Arial" w:cs="Arial"/>
                <w:sz w:val="24"/>
                <w:szCs w:val="24"/>
              </w:rPr>
              <w:t>Показывает, что что-то очень вкусное, поглаживая живот</w:t>
            </w:r>
          </w:p>
          <w:p w:rsidR="00024E8B" w:rsidRDefault="00024E8B" w:rsidP="008B39D8">
            <w:pPr>
              <w:pStyle w:val="a5"/>
              <w:numPr>
                <w:ilvl w:val="0"/>
                <w:numId w:val="96"/>
              </w:numPr>
              <w:spacing w:line="276" w:lineRule="auto"/>
              <w:rPr>
                <w:rFonts w:ascii="Arial" w:hAnsi="Arial" w:cs="Arial"/>
                <w:sz w:val="24"/>
                <w:szCs w:val="24"/>
              </w:rPr>
            </w:pPr>
            <w:r>
              <w:rPr>
                <w:rFonts w:ascii="Arial" w:hAnsi="Arial" w:cs="Arial"/>
                <w:sz w:val="24"/>
                <w:szCs w:val="24"/>
              </w:rPr>
              <w:t xml:space="preserve">Показывает, что он знает ответ или желает получить предмет или что его очередь. </w:t>
            </w:r>
            <w:r w:rsidR="008B39D8">
              <w:rPr>
                <w:rFonts w:ascii="Arial" w:hAnsi="Arial" w:cs="Arial"/>
                <w:sz w:val="24"/>
                <w:szCs w:val="24"/>
              </w:rPr>
              <w:t xml:space="preserve">Например, в ответ на вопрос «Кто хочет мороженое?» он поднимает руку, произнося при этом «Я хочу» или без вербального ответа. </w:t>
            </w:r>
          </w:p>
          <w:p w:rsidR="00AE55F0" w:rsidRDefault="00AE55F0" w:rsidP="008B39D8">
            <w:pPr>
              <w:pStyle w:val="a5"/>
              <w:numPr>
                <w:ilvl w:val="0"/>
                <w:numId w:val="96"/>
              </w:numPr>
              <w:spacing w:line="276" w:lineRule="auto"/>
              <w:rPr>
                <w:rFonts w:ascii="Arial" w:hAnsi="Arial" w:cs="Arial"/>
                <w:sz w:val="24"/>
                <w:szCs w:val="24"/>
              </w:rPr>
            </w:pPr>
            <w:r>
              <w:rPr>
                <w:rFonts w:ascii="Arial" w:hAnsi="Arial" w:cs="Arial"/>
                <w:sz w:val="24"/>
                <w:szCs w:val="24"/>
              </w:rPr>
              <w:t>Качает головой «нет» и кивает головой «да», когда это уместно</w:t>
            </w:r>
          </w:p>
          <w:p w:rsidR="00AE55F0" w:rsidRDefault="00AE55F0" w:rsidP="008B39D8">
            <w:pPr>
              <w:pStyle w:val="a5"/>
              <w:numPr>
                <w:ilvl w:val="0"/>
                <w:numId w:val="96"/>
              </w:numPr>
              <w:spacing w:line="276" w:lineRule="auto"/>
              <w:rPr>
                <w:rFonts w:ascii="Arial" w:hAnsi="Arial" w:cs="Arial"/>
                <w:sz w:val="24"/>
                <w:szCs w:val="24"/>
              </w:rPr>
            </w:pPr>
            <w:r>
              <w:rPr>
                <w:rFonts w:ascii="Arial" w:hAnsi="Arial" w:cs="Arial"/>
                <w:sz w:val="24"/>
                <w:szCs w:val="24"/>
              </w:rPr>
              <w:t>Показывает скуку, положив подбородок на руку</w:t>
            </w:r>
          </w:p>
          <w:p w:rsidR="00AE55F0" w:rsidRDefault="00AE55F0" w:rsidP="008B39D8">
            <w:pPr>
              <w:pStyle w:val="a5"/>
              <w:numPr>
                <w:ilvl w:val="0"/>
                <w:numId w:val="96"/>
              </w:numPr>
              <w:spacing w:line="276" w:lineRule="auto"/>
              <w:rPr>
                <w:rFonts w:ascii="Arial" w:hAnsi="Arial" w:cs="Arial"/>
                <w:sz w:val="24"/>
                <w:szCs w:val="24"/>
              </w:rPr>
            </w:pPr>
            <w:r>
              <w:rPr>
                <w:rFonts w:ascii="Arial" w:hAnsi="Arial" w:cs="Arial"/>
                <w:sz w:val="24"/>
                <w:szCs w:val="24"/>
              </w:rPr>
              <w:t>Выражает эмоцию. Пример: он скрещивает руки, показывая фрустрацию.</w:t>
            </w:r>
          </w:p>
          <w:p w:rsidR="00AE55F0" w:rsidRDefault="00AE55F0" w:rsidP="008B39D8">
            <w:pPr>
              <w:pStyle w:val="a5"/>
              <w:numPr>
                <w:ilvl w:val="0"/>
                <w:numId w:val="96"/>
              </w:numPr>
              <w:spacing w:line="276" w:lineRule="auto"/>
              <w:rPr>
                <w:rFonts w:ascii="Arial" w:hAnsi="Arial" w:cs="Arial"/>
                <w:sz w:val="24"/>
                <w:szCs w:val="24"/>
              </w:rPr>
            </w:pPr>
            <w:r>
              <w:rPr>
                <w:rFonts w:ascii="Arial" w:hAnsi="Arial" w:cs="Arial"/>
                <w:sz w:val="24"/>
                <w:szCs w:val="24"/>
              </w:rPr>
              <w:t>Отклоняет свой торс назад и корчит гримасу, когда ему демонстрируют противные, вызывающие чувство гадливости, вещи. Пример: «Гадость, суп из насекомых»</w:t>
            </w:r>
          </w:p>
          <w:p w:rsidR="00AE55F0" w:rsidRPr="00024E8B" w:rsidRDefault="00AE55F0" w:rsidP="00AE55F0">
            <w:pPr>
              <w:pStyle w:val="a5"/>
              <w:rPr>
                <w:rFonts w:ascii="Arial" w:hAnsi="Arial" w:cs="Arial"/>
                <w:sz w:val="24"/>
                <w:szCs w:val="24"/>
              </w:rPr>
            </w:pPr>
          </w:p>
        </w:tc>
      </w:tr>
      <w:tr w:rsidR="00481B25" w:rsidTr="00A33356">
        <w:tc>
          <w:tcPr>
            <w:tcW w:w="1951" w:type="dxa"/>
            <w:tcBorders>
              <w:top w:val="nil"/>
              <w:left w:val="nil"/>
              <w:bottom w:val="nil"/>
              <w:right w:val="nil"/>
            </w:tcBorders>
          </w:tcPr>
          <w:p w:rsidR="00481B25" w:rsidRPr="008B39D8" w:rsidRDefault="00F66A4B">
            <w:pPr>
              <w:rPr>
                <w:rFonts w:ascii="Arial" w:hAnsi="Arial" w:cs="Arial"/>
                <w:b/>
                <w:sz w:val="24"/>
                <w:szCs w:val="24"/>
              </w:rPr>
            </w:pPr>
            <w:r w:rsidRPr="008B39D8">
              <w:rPr>
                <w:rFonts w:ascii="Arial" w:hAnsi="Arial" w:cs="Arial"/>
                <w:b/>
                <w:sz w:val="24"/>
                <w:szCs w:val="24"/>
              </w:rPr>
              <w:t>Фаза 5:</w:t>
            </w:r>
          </w:p>
        </w:tc>
        <w:tc>
          <w:tcPr>
            <w:tcW w:w="7620" w:type="dxa"/>
            <w:gridSpan w:val="2"/>
            <w:tcBorders>
              <w:top w:val="nil"/>
              <w:left w:val="nil"/>
              <w:bottom w:val="nil"/>
              <w:right w:val="nil"/>
            </w:tcBorders>
          </w:tcPr>
          <w:p w:rsidR="00481B25" w:rsidRPr="008B39D8" w:rsidRDefault="00AE55F0">
            <w:pPr>
              <w:rPr>
                <w:rFonts w:ascii="Arial" w:hAnsi="Arial" w:cs="Arial"/>
                <w:b/>
                <w:sz w:val="24"/>
                <w:szCs w:val="24"/>
              </w:rPr>
            </w:pPr>
            <w:r w:rsidRPr="008B39D8">
              <w:rPr>
                <w:rFonts w:ascii="Arial" w:hAnsi="Arial" w:cs="Arial"/>
                <w:b/>
                <w:sz w:val="24"/>
                <w:szCs w:val="24"/>
              </w:rPr>
              <w:t>Ученик</w:t>
            </w:r>
            <w:r w:rsidR="00D728D5" w:rsidRPr="008B39D8">
              <w:rPr>
                <w:rFonts w:ascii="Arial" w:hAnsi="Arial" w:cs="Arial"/>
                <w:b/>
                <w:sz w:val="24"/>
                <w:szCs w:val="24"/>
              </w:rPr>
              <w:t xml:space="preserve"> читает невербальный знак (сигнал) и корректирует свое поведение соответственно.</w:t>
            </w:r>
          </w:p>
          <w:p w:rsidR="00D728D5" w:rsidRDefault="00D728D5">
            <w:pPr>
              <w:rPr>
                <w:rFonts w:ascii="Arial" w:hAnsi="Arial" w:cs="Arial"/>
                <w:sz w:val="24"/>
                <w:szCs w:val="24"/>
              </w:rPr>
            </w:pPr>
          </w:p>
          <w:p w:rsidR="00D728D5" w:rsidRPr="00D728D5" w:rsidRDefault="00D728D5" w:rsidP="00A33356">
            <w:pPr>
              <w:pStyle w:val="a5"/>
              <w:numPr>
                <w:ilvl w:val="0"/>
                <w:numId w:val="97"/>
              </w:numPr>
              <w:spacing w:line="276" w:lineRule="auto"/>
              <w:rPr>
                <w:rFonts w:ascii="Arial" w:hAnsi="Arial" w:cs="Arial"/>
                <w:sz w:val="24"/>
                <w:szCs w:val="24"/>
              </w:rPr>
            </w:pPr>
            <w:r>
              <w:rPr>
                <w:rFonts w:ascii="Arial" w:hAnsi="Arial" w:cs="Arial"/>
                <w:sz w:val="24"/>
                <w:szCs w:val="24"/>
              </w:rPr>
              <w:t>Ученик выходит вперед или делает что-то по очереди, когда учитель манит его пальцем или указывает пальцем</w:t>
            </w:r>
          </w:p>
          <w:p w:rsidR="00D728D5" w:rsidRDefault="00D728D5" w:rsidP="00A33356">
            <w:pPr>
              <w:pStyle w:val="a5"/>
              <w:numPr>
                <w:ilvl w:val="0"/>
                <w:numId w:val="97"/>
              </w:numPr>
              <w:spacing w:line="276" w:lineRule="auto"/>
              <w:rPr>
                <w:rFonts w:ascii="Arial" w:hAnsi="Arial" w:cs="Arial"/>
                <w:sz w:val="24"/>
                <w:szCs w:val="24"/>
              </w:rPr>
            </w:pPr>
            <w:r>
              <w:rPr>
                <w:rFonts w:ascii="Arial" w:hAnsi="Arial" w:cs="Arial"/>
                <w:sz w:val="24"/>
                <w:szCs w:val="24"/>
              </w:rPr>
              <w:t xml:space="preserve">Ученик отступает назад или двигается назад в ответ на </w:t>
            </w:r>
            <w:r w:rsidR="008B39D8">
              <w:rPr>
                <w:rFonts w:ascii="Arial" w:hAnsi="Arial" w:cs="Arial"/>
                <w:sz w:val="24"/>
                <w:szCs w:val="24"/>
              </w:rPr>
              <w:t>скрытые взмахи рукой.</w:t>
            </w:r>
          </w:p>
          <w:p w:rsidR="008B39D8" w:rsidRPr="00D728D5" w:rsidRDefault="008B39D8" w:rsidP="008B39D8">
            <w:pPr>
              <w:pStyle w:val="a5"/>
              <w:rPr>
                <w:rFonts w:ascii="Arial" w:hAnsi="Arial" w:cs="Arial"/>
                <w:sz w:val="24"/>
                <w:szCs w:val="24"/>
              </w:rPr>
            </w:pPr>
          </w:p>
        </w:tc>
      </w:tr>
    </w:tbl>
    <w:p w:rsidR="00481B25" w:rsidRDefault="00481B25">
      <w:pPr>
        <w:spacing w:line="240" w:lineRule="auto"/>
        <w:rPr>
          <w:rFonts w:ascii="Arial" w:hAnsi="Arial" w:cs="Arial"/>
          <w:sz w:val="24"/>
          <w:szCs w:val="24"/>
        </w:rPr>
      </w:pPr>
    </w:p>
    <w:p w:rsidR="00A33356" w:rsidRDefault="00A33356">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A33356" w:rsidTr="006E4C34">
        <w:tc>
          <w:tcPr>
            <w:tcW w:w="1951" w:type="dxa"/>
          </w:tcPr>
          <w:p w:rsidR="00A33356" w:rsidRDefault="00A33356">
            <w:pPr>
              <w:rPr>
                <w:rFonts w:ascii="Arial" w:hAnsi="Arial" w:cs="Arial"/>
                <w:sz w:val="24"/>
                <w:szCs w:val="24"/>
              </w:rPr>
            </w:pPr>
          </w:p>
        </w:tc>
        <w:tc>
          <w:tcPr>
            <w:tcW w:w="7620" w:type="dxa"/>
          </w:tcPr>
          <w:p w:rsidR="00A33356" w:rsidRDefault="00A33356" w:rsidP="00A56111">
            <w:pPr>
              <w:pStyle w:val="a5"/>
              <w:numPr>
                <w:ilvl w:val="0"/>
                <w:numId w:val="97"/>
              </w:numPr>
              <w:spacing w:line="276" w:lineRule="auto"/>
              <w:rPr>
                <w:rFonts w:ascii="Arial" w:hAnsi="Arial" w:cs="Arial"/>
                <w:sz w:val="24"/>
                <w:szCs w:val="24"/>
              </w:rPr>
            </w:pPr>
            <w:r>
              <w:rPr>
                <w:rFonts w:ascii="Arial" w:hAnsi="Arial" w:cs="Arial"/>
                <w:sz w:val="24"/>
                <w:szCs w:val="24"/>
              </w:rPr>
              <w:t>Читает кивок головой или качание головой безошибочно. Учитель может создать ситуацию, в которой модель пробует еду, затем ее спрашивают, понравилась ли еда.</w:t>
            </w:r>
          </w:p>
          <w:p w:rsidR="00A33356" w:rsidRDefault="00A33356" w:rsidP="00A56111">
            <w:pPr>
              <w:pStyle w:val="a5"/>
              <w:numPr>
                <w:ilvl w:val="0"/>
                <w:numId w:val="97"/>
              </w:numPr>
              <w:spacing w:line="276" w:lineRule="auto"/>
              <w:rPr>
                <w:rFonts w:ascii="Arial" w:hAnsi="Arial" w:cs="Arial"/>
                <w:sz w:val="24"/>
                <w:szCs w:val="24"/>
              </w:rPr>
            </w:pPr>
            <w:r>
              <w:rPr>
                <w:rFonts w:ascii="Arial" w:hAnsi="Arial" w:cs="Arial"/>
                <w:sz w:val="24"/>
                <w:szCs w:val="24"/>
              </w:rPr>
              <w:t xml:space="preserve">Читает указующие жесты, нацеленные показать, где находятся желанные предметы или где должен стоять или </w:t>
            </w:r>
            <w:r w:rsidR="00A56111">
              <w:rPr>
                <w:rFonts w:ascii="Arial" w:hAnsi="Arial" w:cs="Arial"/>
                <w:sz w:val="24"/>
                <w:szCs w:val="24"/>
              </w:rPr>
              <w:t>сидеть ученик во время занятия (действия)</w:t>
            </w:r>
          </w:p>
          <w:p w:rsidR="00A56111" w:rsidRDefault="00A56111" w:rsidP="00A56111">
            <w:pPr>
              <w:pStyle w:val="a5"/>
              <w:numPr>
                <w:ilvl w:val="0"/>
                <w:numId w:val="97"/>
              </w:numPr>
              <w:spacing w:line="276" w:lineRule="auto"/>
              <w:rPr>
                <w:rFonts w:ascii="Arial" w:hAnsi="Arial" w:cs="Arial"/>
                <w:sz w:val="24"/>
                <w:szCs w:val="24"/>
              </w:rPr>
            </w:pPr>
            <w:r>
              <w:rPr>
                <w:rFonts w:ascii="Arial" w:hAnsi="Arial" w:cs="Arial"/>
                <w:sz w:val="24"/>
                <w:szCs w:val="24"/>
              </w:rPr>
              <w:t>Использует две модели (или картинки), демонстрирующие, какой человек слушает (наклоняется вперед, смотрит на человека, возможно кивает), а какой человек не обращает внимания (смотрит в сторону, разглядывает ногти, читает книгу)</w:t>
            </w:r>
          </w:p>
          <w:p w:rsidR="00A56111" w:rsidRPr="00A33356" w:rsidRDefault="00A56111" w:rsidP="00A56111">
            <w:pPr>
              <w:pStyle w:val="a5"/>
              <w:rPr>
                <w:rFonts w:ascii="Arial" w:hAnsi="Arial" w:cs="Arial"/>
                <w:sz w:val="24"/>
                <w:szCs w:val="24"/>
              </w:rPr>
            </w:pPr>
          </w:p>
        </w:tc>
      </w:tr>
      <w:tr w:rsidR="00A33356" w:rsidTr="006E4C34">
        <w:tc>
          <w:tcPr>
            <w:tcW w:w="1951" w:type="dxa"/>
          </w:tcPr>
          <w:p w:rsidR="00A33356" w:rsidRPr="00A56111" w:rsidRDefault="00A33356">
            <w:pPr>
              <w:rPr>
                <w:rFonts w:ascii="Arial" w:hAnsi="Arial" w:cs="Arial"/>
                <w:b/>
                <w:sz w:val="24"/>
                <w:szCs w:val="24"/>
              </w:rPr>
            </w:pPr>
            <w:r w:rsidRPr="00A56111">
              <w:rPr>
                <w:rFonts w:ascii="Arial" w:hAnsi="Arial" w:cs="Arial"/>
                <w:b/>
                <w:sz w:val="24"/>
                <w:szCs w:val="24"/>
              </w:rPr>
              <w:t>Перекрестная ссылка:</w:t>
            </w:r>
          </w:p>
        </w:tc>
        <w:tc>
          <w:tcPr>
            <w:tcW w:w="7620" w:type="dxa"/>
          </w:tcPr>
          <w:p w:rsidR="00A33356" w:rsidRDefault="00A33356">
            <w:pPr>
              <w:rPr>
                <w:rFonts w:ascii="Arial" w:hAnsi="Arial" w:cs="Arial"/>
                <w:sz w:val="24"/>
                <w:szCs w:val="24"/>
              </w:rPr>
            </w:pPr>
            <w:r>
              <w:rPr>
                <w:rFonts w:ascii="Arial" w:hAnsi="Arial" w:cs="Arial"/>
                <w:sz w:val="24"/>
                <w:szCs w:val="24"/>
              </w:rPr>
              <w:t>Совместное внимание</w:t>
            </w:r>
          </w:p>
          <w:p w:rsidR="00A33356" w:rsidRDefault="00A33356">
            <w:pPr>
              <w:rPr>
                <w:rFonts w:ascii="Arial" w:hAnsi="Arial" w:cs="Arial"/>
                <w:sz w:val="24"/>
                <w:szCs w:val="24"/>
              </w:rPr>
            </w:pPr>
            <w:r>
              <w:rPr>
                <w:rFonts w:ascii="Arial" w:hAnsi="Arial" w:cs="Arial"/>
                <w:sz w:val="24"/>
                <w:szCs w:val="24"/>
              </w:rPr>
              <w:t>Эмоции</w:t>
            </w:r>
          </w:p>
          <w:p w:rsidR="00A33356" w:rsidRDefault="00A33356">
            <w:pPr>
              <w:rPr>
                <w:rFonts w:ascii="Arial" w:hAnsi="Arial" w:cs="Arial"/>
                <w:sz w:val="24"/>
                <w:szCs w:val="24"/>
              </w:rPr>
            </w:pPr>
            <w:r>
              <w:rPr>
                <w:rFonts w:ascii="Arial" w:hAnsi="Arial" w:cs="Arial"/>
                <w:sz w:val="24"/>
                <w:szCs w:val="24"/>
              </w:rPr>
              <w:t>Притворные действия</w:t>
            </w:r>
          </w:p>
          <w:p w:rsidR="00A33356" w:rsidRDefault="00A33356">
            <w:pPr>
              <w:rPr>
                <w:rFonts w:ascii="Arial" w:hAnsi="Arial" w:cs="Arial"/>
                <w:sz w:val="24"/>
                <w:szCs w:val="24"/>
              </w:rPr>
            </w:pPr>
          </w:p>
        </w:tc>
      </w:tr>
    </w:tbl>
    <w:p w:rsidR="00A33356" w:rsidRDefault="00A33356">
      <w:pPr>
        <w:spacing w:line="240" w:lineRule="auto"/>
        <w:rPr>
          <w:rFonts w:ascii="Arial" w:hAnsi="Arial" w:cs="Arial"/>
          <w:sz w:val="24"/>
          <w:szCs w:val="24"/>
        </w:rPr>
      </w:pPr>
    </w:p>
    <w:p w:rsidR="00A56111" w:rsidRDefault="00A56111">
      <w:pPr>
        <w:rPr>
          <w:rFonts w:ascii="Arial" w:hAnsi="Arial" w:cs="Arial"/>
          <w:sz w:val="24"/>
          <w:szCs w:val="24"/>
        </w:rPr>
      </w:pPr>
      <w:r>
        <w:rPr>
          <w:rFonts w:ascii="Arial" w:hAnsi="Arial" w:cs="Arial"/>
          <w:sz w:val="24"/>
          <w:szCs w:val="24"/>
        </w:rPr>
        <w:br w:type="page"/>
      </w:r>
    </w:p>
    <w:p w:rsidR="00A56111" w:rsidRPr="00A56111" w:rsidRDefault="00A56111" w:rsidP="00A56111">
      <w:pPr>
        <w:spacing w:line="240" w:lineRule="auto"/>
        <w:jc w:val="center"/>
        <w:rPr>
          <w:rFonts w:ascii="Arial" w:hAnsi="Arial" w:cs="Arial"/>
          <w:b/>
          <w:sz w:val="32"/>
          <w:szCs w:val="32"/>
        </w:rPr>
      </w:pPr>
      <w:r w:rsidRPr="00A56111">
        <w:rPr>
          <w:rFonts w:ascii="Arial" w:hAnsi="Arial" w:cs="Arial"/>
          <w:b/>
          <w:sz w:val="32"/>
          <w:szCs w:val="32"/>
        </w:rPr>
        <w:lastRenderedPageBreak/>
        <w:t>ПРИЗНАКИ</w:t>
      </w:r>
      <w:r w:rsidRPr="00A56111">
        <w:rPr>
          <w:rFonts w:ascii="Arial" w:hAnsi="Arial" w:cs="Arial"/>
          <w:b/>
          <w:sz w:val="32"/>
          <w:szCs w:val="32"/>
          <w:lang w:val="en-US"/>
        </w:rPr>
        <w:t>/</w:t>
      </w:r>
      <w:r w:rsidRPr="00A56111">
        <w:rPr>
          <w:rFonts w:ascii="Arial" w:hAnsi="Arial" w:cs="Arial"/>
          <w:b/>
          <w:sz w:val="32"/>
          <w:szCs w:val="32"/>
        </w:rPr>
        <w:t>СВОЙСТВА</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A56111" w:rsidTr="002F2A60">
        <w:tc>
          <w:tcPr>
            <w:tcW w:w="1951" w:type="dxa"/>
          </w:tcPr>
          <w:p w:rsidR="00A56111" w:rsidRPr="00366040" w:rsidRDefault="00A56111">
            <w:pPr>
              <w:rPr>
                <w:rFonts w:ascii="Arial" w:hAnsi="Arial" w:cs="Arial"/>
                <w:b/>
                <w:sz w:val="24"/>
                <w:szCs w:val="24"/>
              </w:rPr>
            </w:pPr>
            <w:r w:rsidRPr="00366040">
              <w:rPr>
                <w:rFonts w:ascii="Arial" w:hAnsi="Arial" w:cs="Arial"/>
                <w:b/>
                <w:sz w:val="24"/>
                <w:szCs w:val="24"/>
              </w:rPr>
              <w:t>Цели:</w:t>
            </w:r>
          </w:p>
        </w:tc>
        <w:tc>
          <w:tcPr>
            <w:tcW w:w="7620" w:type="dxa"/>
          </w:tcPr>
          <w:p w:rsidR="00A56111" w:rsidRDefault="006E4C34" w:rsidP="006E4C34">
            <w:pPr>
              <w:pStyle w:val="a5"/>
              <w:numPr>
                <w:ilvl w:val="0"/>
                <w:numId w:val="98"/>
              </w:numPr>
              <w:rPr>
                <w:rFonts w:ascii="Arial" w:hAnsi="Arial" w:cs="Arial"/>
                <w:sz w:val="24"/>
                <w:szCs w:val="24"/>
              </w:rPr>
            </w:pPr>
            <w:r w:rsidRPr="006E4C34">
              <w:rPr>
                <w:rFonts w:ascii="Arial" w:hAnsi="Arial" w:cs="Arial"/>
                <w:sz w:val="24"/>
                <w:szCs w:val="24"/>
              </w:rPr>
              <w:t>Расширить словарный запас</w:t>
            </w:r>
          </w:p>
          <w:p w:rsidR="006E4C34" w:rsidRDefault="006E4C34" w:rsidP="006E4C34">
            <w:pPr>
              <w:pStyle w:val="a5"/>
              <w:numPr>
                <w:ilvl w:val="0"/>
                <w:numId w:val="98"/>
              </w:numPr>
              <w:rPr>
                <w:rFonts w:ascii="Arial" w:hAnsi="Arial" w:cs="Arial"/>
                <w:sz w:val="24"/>
                <w:szCs w:val="24"/>
              </w:rPr>
            </w:pPr>
            <w:r>
              <w:rPr>
                <w:rFonts w:ascii="Arial" w:hAnsi="Arial" w:cs="Arial"/>
                <w:sz w:val="24"/>
                <w:szCs w:val="24"/>
              </w:rPr>
              <w:t>Повысить степень понимания концепций</w:t>
            </w:r>
            <w:r>
              <w:rPr>
                <w:rFonts w:ascii="Arial" w:hAnsi="Arial" w:cs="Arial"/>
                <w:sz w:val="24"/>
                <w:szCs w:val="24"/>
                <w:lang w:val="en-US"/>
              </w:rPr>
              <w:t>/</w:t>
            </w:r>
            <w:r>
              <w:rPr>
                <w:rFonts w:ascii="Arial" w:hAnsi="Arial" w:cs="Arial"/>
                <w:sz w:val="24"/>
                <w:szCs w:val="24"/>
              </w:rPr>
              <w:t>понятий</w:t>
            </w:r>
          </w:p>
          <w:p w:rsidR="006E4C34" w:rsidRDefault="006E4C34" w:rsidP="006E4C34">
            <w:pPr>
              <w:pStyle w:val="a5"/>
              <w:numPr>
                <w:ilvl w:val="0"/>
                <w:numId w:val="98"/>
              </w:numPr>
              <w:rPr>
                <w:rFonts w:ascii="Arial" w:hAnsi="Arial" w:cs="Arial"/>
                <w:sz w:val="24"/>
                <w:szCs w:val="24"/>
              </w:rPr>
            </w:pPr>
            <w:r>
              <w:rPr>
                <w:rFonts w:ascii="Arial" w:hAnsi="Arial" w:cs="Arial"/>
                <w:sz w:val="24"/>
                <w:szCs w:val="24"/>
              </w:rPr>
              <w:t>Расширить круг знаний об окружающей среде</w:t>
            </w:r>
          </w:p>
          <w:p w:rsidR="006E4C34" w:rsidRPr="006E4C34" w:rsidRDefault="006E4C34" w:rsidP="006E4C34">
            <w:pPr>
              <w:pStyle w:val="a5"/>
              <w:rPr>
                <w:rFonts w:ascii="Arial" w:hAnsi="Arial" w:cs="Arial"/>
                <w:sz w:val="24"/>
                <w:szCs w:val="24"/>
              </w:rPr>
            </w:pPr>
            <w:r>
              <w:rPr>
                <w:rFonts w:ascii="Arial" w:hAnsi="Arial" w:cs="Arial"/>
                <w:sz w:val="24"/>
                <w:szCs w:val="24"/>
              </w:rPr>
              <w:t xml:space="preserve"> </w:t>
            </w:r>
          </w:p>
        </w:tc>
      </w:tr>
      <w:tr w:rsidR="00A56111" w:rsidTr="002F2A60">
        <w:tc>
          <w:tcPr>
            <w:tcW w:w="1951" w:type="dxa"/>
          </w:tcPr>
          <w:p w:rsidR="00A56111" w:rsidRPr="00366040" w:rsidRDefault="00A56111">
            <w:pPr>
              <w:rPr>
                <w:rFonts w:ascii="Arial" w:hAnsi="Arial" w:cs="Arial"/>
                <w:b/>
                <w:sz w:val="24"/>
                <w:szCs w:val="24"/>
              </w:rPr>
            </w:pPr>
            <w:r w:rsidRPr="00366040">
              <w:rPr>
                <w:rFonts w:ascii="Arial" w:hAnsi="Arial" w:cs="Arial"/>
                <w:b/>
                <w:sz w:val="24"/>
                <w:szCs w:val="24"/>
              </w:rPr>
              <w:t>Процедура:</w:t>
            </w:r>
          </w:p>
        </w:tc>
        <w:tc>
          <w:tcPr>
            <w:tcW w:w="7620" w:type="dxa"/>
          </w:tcPr>
          <w:p w:rsidR="00A56111" w:rsidRPr="002F2A60" w:rsidRDefault="008C0AB9" w:rsidP="008C0AB9">
            <w:pPr>
              <w:rPr>
                <w:rFonts w:ascii="Arial" w:hAnsi="Arial" w:cs="Arial"/>
                <w:sz w:val="24"/>
                <w:szCs w:val="24"/>
              </w:rPr>
            </w:pPr>
            <w:r w:rsidRPr="002F2A60">
              <w:rPr>
                <w:rFonts w:ascii="Arial" w:hAnsi="Arial" w:cs="Arial"/>
                <w:sz w:val="24"/>
                <w:szCs w:val="24"/>
              </w:rPr>
              <w:t xml:space="preserve">Следуйте базовой обучающей процедуре распознавания/дискриминации. Используйте конкретные предметы для отображения каждого признака /свойства. Выберите предметы, максимально похожие, чтобы они отличались только одним свойством, которое вы изучаете. Каждое понятие может быть изучение в начале в форме подбора/сопоставления, затем в форме рецептивного распознавания и, наконец, в форме экспрессивного комментария. Ученик может усвоить эти знания лучше, используя сначала предметы, а затем картинки. Однако, он может легко изучить эти понятия, начав непосредственно с картинок. В любом случае, </w:t>
            </w:r>
            <w:r w:rsidR="00366040" w:rsidRPr="002F2A60">
              <w:rPr>
                <w:rFonts w:ascii="Arial" w:hAnsi="Arial" w:cs="Arial"/>
                <w:sz w:val="24"/>
                <w:szCs w:val="24"/>
              </w:rPr>
              <w:t xml:space="preserve">понятие должно быть генерализировано с использованием широкого круга материалов. </w:t>
            </w:r>
          </w:p>
          <w:p w:rsidR="00366040" w:rsidRPr="00366040" w:rsidRDefault="00366040" w:rsidP="008C0AB9">
            <w:pPr>
              <w:rPr>
                <w:rFonts w:ascii="Arial" w:hAnsi="Arial" w:cs="Arial"/>
              </w:rPr>
            </w:pPr>
          </w:p>
        </w:tc>
      </w:tr>
      <w:tr w:rsidR="00A56111" w:rsidTr="002F2A60">
        <w:tc>
          <w:tcPr>
            <w:tcW w:w="1951" w:type="dxa"/>
          </w:tcPr>
          <w:p w:rsidR="00A56111" w:rsidRPr="00366040" w:rsidRDefault="00A56111">
            <w:pPr>
              <w:rPr>
                <w:rFonts w:ascii="Arial" w:hAnsi="Arial" w:cs="Arial"/>
                <w:b/>
                <w:sz w:val="24"/>
                <w:szCs w:val="24"/>
              </w:rPr>
            </w:pPr>
            <w:r w:rsidRPr="00366040">
              <w:rPr>
                <w:rFonts w:ascii="Arial" w:hAnsi="Arial" w:cs="Arial"/>
                <w:b/>
                <w:sz w:val="24"/>
                <w:szCs w:val="24"/>
              </w:rPr>
              <w:t>Подсказки:</w:t>
            </w:r>
          </w:p>
        </w:tc>
        <w:tc>
          <w:tcPr>
            <w:tcW w:w="7620" w:type="dxa"/>
          </w:tcPr>
          <w:p w:rsidR="00A56111" w:rsidRDefault="00366040" w:rsidP="00366040">
            <w:pPr>
              <w:rPr>
                <w:rFonts w:ascii="Arial" w:hAnsi="Arial" w:cs="Arial"/>
                <w:sz w:val="24"/>
                <w:szCs w:val="24"/>
              </w:rPr>
            </w:pPr>
            <w:r>
              <w:rPr>
                <w:rFonts w:ascii="Arial" w:hAnsi="Arial" w:cs="Arial"/>
                <w:sz w:val="24"/>
                <w:szCs w:val="24"/>
              </w:rPr>
              <w:t xml:space="preserve">Используйте вербальные подсказки, подсказки местоположения и жесты. Постепенно </w:t>
            </w:r>
            <w:r w:rsidR="00FA76FF">
              <w:rPr>
                <w:rFonts w:ascii="Arial" w:hAnsi="Arial" w:cs="Arial"/>
                <w:sz w:val="24"/>
                <w:szCs w:val="24"/>
              </w:rPr>
              <w:t>снижайте уровень</w:t>
            </w:r>
            <w:r>
              <w:rPr>
                <w:rFonts w:ascii="Arial" w:hAnsi="Arial" w:cs="Arial"/>
                <w:sz w:val="24"/>
                <w:szCs w:val="24"/>
              </w:rPr>
              <w:t xml:space="preserve"> подсказки, пока ученик не сможет выполнять задание самостоятельно. </w:t>
            </w:r>
          </w:p>
          <w:p w:rsidR="00366040" w:rsidRDefault="00366040" w:rsidP="00366040">
            <w:pPr>
              <w:rPr>
                <w:rFonts w:ascii="Arial" w:hAnsi="Arial" w:cs="Arial"/>
                <w:sz w:val="24"/>
                <w:szCs w:val="24"/>
              </w:rPr>
            </w:pPr>
          </w:p>
        </w:tc>
      </w:tr>
      <w:tr w:rsidR="00A56111" w:rsidTr="002F2A60">
        <w:tc>
          <w:tcPr>
            <w:tcW w:w="1951" w:type="dxa"/>
          </w:tcPr>
          <w:p w:rsidR="00A56111" w:rsidRPr="00366040" w:rsidRDefault="00A56111">
            <w:pPr>
              <w:rPr>
                <w:rFonts w:ascii="Arial" w:hAnsi="Arial" w:cs="Arial"/>
                <w:b/>
                <w:sz w:val="24"/>
                <w:szCs w:val="24"/>
              </w:rPr>
            </w:pPr>
            <w:r w:rsidRPr="00366040">
              <w:rPr>
                <w:rFonts w:ascii="Arial" w:hAnsi="Arial" w:cs="Arial"/>
                <w:b/>
                <w:sz w:val="24"/>
                <w:szCs w:val="24"/>
              </w:rPr>
              <w:t>Критерий входа/отбора:</w:t>
            </w:r>
          </w:p>
        </w:tc>
        <w:tc>
          <w:tcPr>
            <w:tcW w:w="7620" w:type="dxa"/>
          </w:tcPr>
          <w:p w:rsidR="00A56111" w:rsidRDefault="00FA76FF">
            <w:pPr>
              <w:rPr>
                <w:rFonts w:ascii="Arial" w:hAnsi="Arial" w:cs="Arial"/>
                <w:sz w:val="24"/>
                <w:szCs w:val="24"/>
              </w:rPr>
            </w:pPr>
            <w:r>
              <w:rPr>
                <w:rFonts w:ascii="Arial" w:hAnsi="Arial" w:cs="Arial"/>
                <w:sz w:val="24"/>
                <w:szCs w:val="24"/>
              </w:rPr>
              <w:t xml:space="preserve">Начните с конкретных свойств и перейдите к абстрактным. Делайте ссылку на возрастные нормы развития в отношении речи. </w:t>
            </w:r>
          </w:p>
          <w:p w:rsidR="00FA76FF" w:rsidRDefault="00FA76FF">
            <w:pPr>
              <w:rPr>
                <w:rFonts w:ascii="Arial" w:hAnsi="Arial" w:cs="Arial"/>
                <w:sz w:val="24"/>
                <w:szCs w:val="24"/>
              </w:rPr>
            </w:pPr>
          </w:p>
        </w:tc>
      </w:tr>
      <w:tr w:rsidR="00A56111" w:rsidTr="002F2A60">
        <w:tc>
          <w:tcPr>
            <w:tcW w:w="1951" w:type="dxa"/>
          </w:tcPr>
          <w:p w:rsidR="00A56111" w:rsidRPr="00366040" w:rsidRDefault="00A56111">
            <w:pPr>
              <w:rPr>
                <w:rFonts w:ascii="Arial" w:hAnsi="Arial" w:cs="Arial"/>
                <w:b/>
                <w:sz w:val="24"/>
                <w:szCs w:val="24"/>
              </w:rPr>
            </w:pPr>
            <w:r w:rsidRPr="00366040">
              <w:rPr>
                <w:rFonts w:ascii="Arial" w:hAnsi="Arial" w:cs="Arial"/>
                <w:b/>
                <w:sz w:val="24"/>
                <w:szCs w:val="24"/>
              </w:rPr>
              <w:t>Критерий мастерства:</w:t>
            </w:r>
          </w:p>
        </w:tc>
        <w:tc>
          <w:tcPr>
            <w:tcW w:w="7620" w:type="dxa"/>
          </w:tcPr>
          <w:p w:rsidR="00A56111" w:rsidRDefault="00FA76FF">
            <w:pPr>
              <w:rPr>
                <w:rFonts w:ascii="Arial" w:hAnsi="Arial" w:cs="Arial"/>
                <w:sz w:val="24"/>
                <w:szCs w:val="24"/>
              </w:rPr>
            </w:pPr>
            <w:r>
              <w:rPr>
                <w:rFonts w:ascii="Arial" w:hAnsi="Arial" w:cs="Arial"/>
                <w:sz w:val="24"/>
                <w:szCs w:val="24"/>
              </w:rPr>
              <w:t>Ученик дает девять правильных ответов из десяти без подсказок при выборе из 2 вариантов и восемь правильных ответов из десяти при выборе из трех или более вариантов. Этот результат должен быть повторен с еще одним учителем как минимум.</w:t>
            </w:r>
          </w:p>
          <w:p w:rsidR="00FA76FF" w:rsidRDefault="00FA76FF">
            <w:pPr>
              <w:rPr>
                <w:rFonts w:ascii="Arial" w:hAnsi="Arial" w:cs="Arial"/>
                <w:sz w:val="24"/>
                <w:szCs w:val="24"/>
              </w:rPr>
            </w:pPr>
          </w:p>
        </w:tc>
      </w:tr>
      <w:tr w:rsidR="00A56111" w:rsidTr="002F2A60">
        <w:tc>
          <w:tcPr>
            <w:tcW w:w="1951" w:type="dxa"/>
          </w:tcPr>
          <w:p w:rsidR="00A56111" w:rsidRPr="00366040" w:rsidRDefault="00A56111">
            <w:pPr>
              <w:rPr>
                <w:rFonts w:ascii="Arial" w:hAnsi="Arial" w:cs="Arial"/>
                <w:b/>
                <w:sz w:val="24"/>
                <w:szCs w:val="24"/>
              </w:rPr>
            </w:pPr>
            <w:r w:rsidRPr="00366040">
              <w:rPr>
                <w:rFonts w:ascii="Arial" w:hAnsi="Arial" w:cs="Arial"/>
                <w:b/>
                <w:sz w:val="24"/>
                <w:szCs w:val="24"/>
              </w:rPr>
              <w:t>Фаза 1:</w:t>
            </w:r>
          </w:p>
        </w:tc>
        <w:tc>
          <w:tcPr>
            <w:tcW w:w="7620" w:type="dxa"/>
          </w:tcPr>
          <w:p w:rsidR="00A56111" w:rsidRPr="004802C2" w:rsidRDefault="00FA76FF">
            <w:pPr>
              <w:rPr>
                <w:rFonts w:ascii="Arial" w:hAnsi="Arial" w:cs="Arial"/>
                <w:b/>
                <w:sz w:val="24"/>
                <w:szCs w:val="24"/>
              </w:rPr>
            </w:pPr>
            <w:r w:rsidRPr="004802C2">
              <w:rPr>
                <w:rFonts w:ascii="Arial" w:hAnsi="Arial" w:cs="Arial"/>
                <w:b/>
                <w:sz w:val="24"/>
                <w:szCs w:val="24"/>
              </w:rPr>
              <w:t>Цвет.</w:t>
            </w:r>
          </w:p>
          <w:p w:rsidR="00FA76FF" w:rsidRDefault="00FA76FF">
            <w:pPr>
              <w:rPr>
                <w:rFonts w:ascii="Arial" w:hAnsi="Arial" w:cs="Arial"/>
                <w:sz w:val="24"/>
                <w:szCs w:val="24"/>
              </w:rPr>
            </w:pPr>
          </w:p>
        </w:tc>
      </w:tr>
      <w:tr w:rsidR="00A56111" w:rsidTr="002F2A60">
        <w:tc>
          <w:tcPr>
            <w:tcW w:w="1951" w:type="dxa"/>
          </w:tcPr>
          <w:p w:rsidR="00A56111" w:rsidRPr="00366040" w:rsidRDefault="00A56111">
            <w:pPr>
              <w:rPr>
                <w:rFonts w:ascii="Arial" w:hAnsi="Arial" w:cs="Arial"/>
                <w:b/>
                <w:sz w:val="24"/>
                <w:szCs w:val="24"/>
              </w:rPr>
            </w:pPr>
            <w:r w:rsidRPr="00366040">
              <w:rPr>
                <w:rFonts w:ascii="Arial" w:hAnsi="Arial" w:cs="Arial"/>
                <w:b/>
                <w:sz w:val="24"/>
                <w:szCs w:val="24"/>
              </w:rPr>
              <w:t>Фаза 2:</w:t>
            </w:r>
          </w:p>
        </w:tc>
        <w:tc>
          <w:tcPr>
            <w:tcW w:w="7620" w:type="dxa"/>
          </w:tcPr>
          <w:p w:rsidR="00A56111" w:rsidRPr="004802C2" w:rsidRDefault="00FA76FF">
            <w:pPr>
              <w:rPr>
                <w:rFonts w:ascii="Arial" w:hAnsi="Arial" w:cs="Arial"/>
                <w:b/>
                <w:sz w:val="24"/>
                <w:szCs w:val="24"/>
              </w:rPr>
            </w:pPr>
            <w:r w:rsidRPr="004802C2">
              <w:rPr>
                <w:rFonts w:ascii="Arial" w:hAnsi="Arial" w:cs="Arial"/>
                <w:b/>
                <w:sz w:val="24"/>
                <w:szCs w:val="24"/>
              </w:rPr>
              <w:t>Размер.</w:t>
            </w:r>
          </w:p>
          <w:p w:rsidR="00FA76FF" w:rsidRDefault="00FA76FF">
            <w:pPr>
              <w:rPr>
                <w:rFonts w:ascii="Arial" w:hAnsi="Arial" w:cs="Arial"/>
                <w:sz w:val="24"/>
                <w:szCs w:val="24"/>
              </w:rPr>
            </w:pPr>
          </w:p>
        </w:tc>
      </w:tr>
      <w:tr w:rsidR="00A56111" w:rsidTr="002F2A60">
        <w:tc>
          <w:tcPr>
            <w:tcW w:w="1951" w:type="dxa"/>
          </w:tcPr>
          <w:p w:rsidR="00A56111" w:rsidRPr="00366040" w:rsidRDefault="00A56111">
            <w:pPr>
              <w:rPr>
                <w:rFonts w:ascii="Arial" w:hAnsi="Arial" w:cs="Arial"/>
                <w:b/>
                <w:sz w:val="24"/>
                <w:szCs w:val="24"/>
              </w:rPr>
            </w:pPr>
            <w:r w:rsidRPr="00366040">
              <w:rPr>
                <w:rFonts w:ascii="Arial" w:hAnsi="Arial" w:cs="Arial"/>
                <w:b/>
                <w:sz w:val="24"/>
                <w:szCs w:val="24"/>
              </w:rPr>
              <w:t>Фаза 3:</w:t>
            </w:r>
          </w:p>
        </w:tc>
        <w:tc>
          <w:tcPr>
            <w:tcW w:w="7620" w:type="dxa"/>
          </w:tcPr>
          <w:p w:rsidR="00A56111" w:rsidRDefault="00FA76FF">
            <w:pPr>
              <w:rPr>
                <w:rFonts w:ascii="Arial" w:hAnsi="Arial" w:cs="Arial"/>
                <w:sz w:val="24"/>
                <w:szCs w:val="24"/>
              </w:rPr>
            </w:pPr>
            <w:r w:rsidRPr="004802C2">
              <w:rPr>
                <w:rFonts w:ascii="Arial" w:hAnsi="Arial" w:cs="Arial"/>
                <w:b/>
                <w:sz w:val="24"/>
                <w:szCs w:val="24"/>
              </w:rPr>
              <w:t>Физические свойства.</w:t>
            </w:r>
            <w:r>
              <w:rPr>
                <w:rFonts w:ascii="Arial" w:hAnsi="Arial" w:cs="Arial"/>
                <w:sz w:val="24"/>
                <w:szCs w:val="24"/>
              </w:rPr>
              <w:t xml:space="preserve"> «коснись </w:t>
            </w:r>
            <w:r w:rsidRPr="00FA76FF">
              <w:rPr>
                <w:rFonts w:ascii="Arial" w:hAnsi="Arial" w:cs="Arial"/>
                <w:sz w:val="24"/>
                <w:szCs w:val="24"/>
              </w:rPr>
              <w:t>{</w:t>
            </w:r>
            <w:r>
              <w:rPr>
                <w:rFonts w:ascii="Arial" w:hAnsi="Arial" w:cs="Arial"/>
                <w:sz w:val="24"/>
                <w:szCs w:val="24"/>
              </w:rPr>
              <w:t>горячего</w:t>
            </w:r>
            <w:r w:rsidRPr="00FA76FF">
              <w:rPr>
                <w:rFonts w:ascii="Arial" w:hAnsi="Arial" w:cs="Arial"/>
                <w:sz w:val="24"/>
                <w:szCs w:val="24"/>
              </w:rPr>
              <w:t>}</w:t>
            </w:r>
            <w:r>
              <w:rPr>
                <w:rFonts w:ascii="Arial" w:hAnsi="Arial" w:cs="Arial"/>
                <w:sz w:val="24"/>
                <w:szCs w:val="24"/>
              </w:rPr>
              <w:t>» или «коснись</w:t>
            </w:r>
            <w:r w:rsidRPr="00FA76FF">
              <w:rPr>
                <w:rFonts w:ascii="Arial" w:hAnsi="Arial" w:cs="Arial"/>
                <w:sz w:val="24"/>
                <w:szCs w:val="24"/>
              </w:rPr>
              <w:t xml:space="preserve"> {</w:t>
            </w:r>
            <w:r>
              <w:rPr>
                <w:rFonts w:ascii="Arial" w:hAnsi="Arial" w:cs="Arial"/>
                <w:sz w:val="24"/>
                <w:szCs w:val="24"/>
              </w:rPr>
              <w:t>холодного</w:t>
            </w:r>
            <w:r w:rsidRPr="00FA76FF">
              <w:rPr>
                <w:rFonts w:ascii="Arial" w:hAnsi="Arial" w:cs="Arial"/>
                <w:sz w:val="24"/>
                <w:szCs w:val="24"/>
              </w:rPr>
              <w:t>}</w:t>
            </w:r>
            <w:r>
              <w:rPr>
                <w:rFonts w:ascii="Arial" w:hAnsi="Arial" w:cs="Arial"/>
                <w:sz w:val="24"/>
                <w:szCs w:val="24"/>
              </w:rPr>
              <w:t>».</w:t>
            </w:r>
          </w:p>
          <w:p w:rsidR="004802C2" w:rsidRDefault="004802C2">
            <w:pPr>
              <w:rPr>
                <w:rFonts w:ascii="Arial" w:hAnsi="Arial" w:cs="Arial"/>
                <w:sz w:val="24"/>
                <w:szCs w:val="24"/>
              </w:rPr>
            </w:pPr>
          </w:p>
          <w:p w:rsidR="00FA76FF" w:rsidRDefault="00FA76FF" w:rsidP="00FA76FF">
            <w:pPr>
              <w:pStyle w:val="a5"/>
              <w:numPr>
                <w:ilvl w:val="0"/>
                <w:numId w:val="99"/>
              </w:numPr>
              <w:rPr>
                <w:rFonts w:ascii="Arial" w:hAnsi="Arial" w:cs="Arial"/>
                <w:sz w:val="24"/>
                <w:szCs w:val="24"/>
                <w:lang w:val="en-US"/>
              </w:rPr>
            </w:pPr>
            <w:r>
              <w:rPr>
                <w:rFonts w:ascii="Arial" w:hAnsi="Arial" w:cs="Arial"/>
                <w:sz w:val="24"/>
                <w:szCs w:val="24"/>
              </w:rPr>
              <w:t>Горячий</w:t>
            </w:r>
            <w:r>
              <w:rPr>
                <w:rFonts w:ascii="Arial" w:hAnsi="Arial" w:cs="Arial"/>
                <w:sz w:val="24"/>
                <w:szCs w:val="24"/>
                <w:lang w:val="en-US"/>
              </w:rPr>
              <w:t>/</w:t>
            </w:r>
            <w:r>
              <w:rPr>
                <w:rFonts w:ascii="Arial" w:hAnsi="Arial" w:cs="Arial"/>
                <w:sz w:val="24"/>
                <w:szCs w:val="24"/>
              </w:rPr>
              <w:t>холодный</w:t>
            </w:r>
          </w:p>
          <w:p w:rsidR="00FA76FF" w:rsidRDefault="00FA76FF" w:rsidP="00FA76FF">
            <w:pPr>
              <w:pStyle w:val="a5"/>
              <w:numPr>
                <w:ilvl w:val="0"/>
                <w:numId w:val="99"/>
              </w:numPr>
              <w:rPr>
                <w:rFonts w:ascii="Arial" w:hAnsi="Arial" w:cs="Arial"/>
                <w:sz w:val="24"/>
                <w:szCs w:val="24"/>
                <w:lang w:val="en-US"/>
              </w:rPr>
            </w:pPr>
            <w:r>
              <w:rPr>
                <w:rFonts w:ascii="Arial" w:hAnsi="Arial" w:cs="Arial"/>
                <w:sz w:val="24"/>
                <w:szCs w:val="24"/>
              </w:rPr>
              <w:t>Мокрый</w:t>
            </w:r>
            <w:r>
              <w:rPr>
                <w:rFonts w:ascii="Arial" w:hAnsi="Arial" w:cs="Arial"/>
                <w:sz w:val="24"/>
                <w:szCs w:val="24"/>
                <w:lang w:val="en-US"/>
              </w:rPr>
              <w:t>/</w:t>
            </w:r>
            <w:r>
              <w:rPr>
                <w:rFonts w:ascii="Arial" w:hAnsi="Arial" w:cs="Arial"/>
                <w:sz w:val="24"/>
                <w:szCs w:val="24"/>
              </w:rPr>
              <w:t>сухой</w:t>
            </w:r>
          </w:p>
          <w:p w:rsidR="00FA76FF" w:rsidRDefault="00FA76FF" w:rsidP="00FA76FF">
            <w:pPr>
              <w:pStyle w:val="a5"/>
              <w:numPr>
                <w:ilvl w:val="0"/>
                <w:numId w:val="99"/>
              </w:numPr>
              <w:rPr>
                <w:rFonts w:ascii="Arial" w:hAnsi="Arial" w:cs="Arial"/>
                <w:sz w:val="24"/>
                <w:szCs w:val="24"/>
                <w:lang w:val="en-US"/>
              </w:rPr>
            </w:pPr>
            <w:r>
              <w:rPr>
                <w:rFonts w:ascii="Arial" w:hAnsi="Arial" w:cs="Arial"/>
                <w:sz w:val="24"/>
                <w:szCs w:val="24"/>
              </w:rPr>
              <w:t>Шершавый</w:t>
            </w:r>
            <w:r>
              <w:rPr>
                <w:rFonts w:ascii="Arial" w:hAnsi="Arial" w:cs="Arial"/>
                <w:sz w:val="24"/>
                <w:szCs w:val="24"/>
                <w:lang w:val="en-US"/>
              </w:rPr>
              <w:t>/</w:t>
            </w:r>
            <w:r>
              <w:rPr>
                <w:rFonts w:ascii="Arial" w:hAnsi="Arial" w:cs="Arial"/>
                <w:sz w:val="24"/>
                <w:szCs w:val="24"/>
              </w:rPr>
              <w:t>гладкий</w:t>
            </w:r>
          </w:p>
          <w:p w:rsidR="00FA76FF" w:rsidRDefault="00FA76FF" w:rsidP="00FA76FF">
            <w:pPr>
              <w:pStyle w:val="a5"/>
              <w:numPr>
                <w:ilvl w:val="0"/>
                <w:numId w:val="99"/>
              </w:numPr>
              <w:rPr>
                <w:rFonts w:ascii="Arial" w:hAnsi="Arial" w:cs="Arial"/>
                <w:sz w:val="24"/>
                <w:szCs w:val="24"/>
                <w:lang w:val="en-US"/>
              </w:rPr>
            </w:pPr>
            <w:r>
              <w:rPr>
                <w:rFonts w:ascii="Arial" w:hAnsi="Arial" w:cs="Arial"/>
                <w:sz w:val="24"/>
                <w:szCs w:val="24"/>
              </w:rPr>
              <w:t>Твердый</w:t>
            </w:r>
            <w:r>
              <w:rPr>
                <w:rFonts w:ascii="Arial" w:hAnsi="Arial" w:cs="Arial"/>
                <w:sz w:val="24"/>
                <w:szCs w:val="24"/>
                <w:lang w:val="en-US"/>
              </w:rPr>
              <w:t>/</w:t>
            </w:r>
            <w:r>
              <w:rPr>
                <w:rFonts w:ascii="Arial" w:hAnsi="Arial" w:cs="Arial"/>
                <w:sz w:val="24"/>
                <w:szCs w:val="24"/>
              </w:rPr>
              <w:t>мягкий</w:t>
            </w:r>
          </w:p>
          <w:p w:rsidR="00FA76FF" w:rsidRDefault="004802C2" w:rsidP="00FA76FF">
            <w:pPr>
              <w:pStyle w:val="a5"/>
              <w:numPr>
                <w:ilvl w:val="0"/>
                <w:numId w:val="99"/>
              </w:numPr>
              <w:rPr>
                <w:rFonts w:ascii="Arial" w:hAnsi="Arial" w:cs="Arial"/>
                <w:sz w:val="24"/>
                <w:szCs w:val="24"/>
                <w:lang w:val="en-US"/>
              </w:rPr>
            </w:pPr>
            <w:r>
              <w:rPr>
                <w:rFonts w:ascii="Arial" w:hAnsi="Arial" w:cs="Arial"/>
                <w:sz w:val="24"/>
                <w:szCs w:val="24"/>
              </w:rPr>
              <w:t>Острый</w:t>
            </w:r>
            <w:r w:rsidR="00FA76FF">
              <w:rPr>
                <w:rFonts w:ascii="Arial" w:hAnsi="Arial" w:cs="Arial"/>
                <w:sz w:val="24"/>
                <w:szCs w:val="24"/>
                <w:lang w:val="en-US"/>
              </w:rPr>
              <w:t>/</w:t>
            </w:r>
            <w:r>
              <w:rPr>
                <w:rFonts w:ascii="Arial" w:hAnsi="Arial" w:cs="Arial"/>
                <w:sz w:val="24"/>
                <w:szCs w:val="24"/>
              </w:rPr>
              <w:t>тупой</w:t>
            </w:r>
          </w:p>
          <w:p w:rsidR="00FA76FF" w:rsidRDefault="004802C2" w:rsidP="00FA76FF">
            <w:pPr>
              <w:pStyle w:val="a5"/>
              <w:numPr>
                <w:ilvl w:val="0"/>
                <w:numId w:val="99"/>
              </w:numPr>
              <w:rPr>
                <w:rFonts w:ascii="Arial" w:hAnsi="Arial" w:cs="Arial"/>
                <w:sz w:val="24"/>
                <w:szCs w:val="24"/>
                <w:lang w:val="en-US"/>
              </w:rPr>
            </w:pPr>
            <w:r>
              <w:rPr>
                <w:rFonts w:ascii="Arial" w:hAnsi="Arial" w:cs="Arial"/>
                <w:sz w:val="24"/>
                <w:szCs w:val="24"/>
              </w:rPr>
              <w:t>Легкий</w:t>
            </w:r>
            <w:r w:rsidR="00FA76FF">
              <w:rPr>
                <w:rFonts w:ascii="Arial" w:hAnsi="Arial" w:cs="Arial"/>
                <w:sz w:val="24"/>
                <w:szCs w:val="24"/>
                <w:lang w:val="en-US"/>
              </w:rPr>
              <w:t>/</w:t>
            </w:r>
            <w:r>
              <w:rPr>
                <w:rFonts w:ascii="Arial" w:hAnsi="Arial" w:cs="Arial"/>
                <w:sz w:val="24"/>
                <w:szCs w:val="24"/>
              </w:rPr>
              <w:t>тяжелый</w:t>
            </w:r>
          </w:p>
          <w:p w:rsidR="00FA76FF" w:rsidRDefault="004802C2" w:rsidP="00FA76FF">
            <w:pPr>
              <w:pStyle w:val="a5"/>
              <w:numPr>
                <w:ilvl w:val="0"/>
                <w:numId w:val="99"/>
              </w:numPr>
              <w:rPr>
                <w:rFonts w:ascii="Arial" w:hAnsi="Arial" w:cs="Arial"/>
                <w:sz w:val="24"/>
                <w:szCs w:val="24"/>
                <w:lang w:val="en-US"/>
              </w:rPr>
            </w:pPr>
            <w:r>
              <w:rPr>
                <w:rFonts w:ascii="Arial" w:hAnsi="Arial" w:cs="Arial"/>
                <w:sz w:val="24"/>
                <w:szCs w:val="24"/>
              </w:rPr>
              <w:t>Сладкий</w:t>
            </w:r>
            <w:r w:rsidR="00FA76FF">
              <w:rPr>
                <w:rFonts w:ascii="Arial" w:hAnsi="Arial" w:cs="Arial"/>
                <w:sz w:val="24"/>
                <w:szCs w:val="24"/>
                <w:lang w:val="en-US"/>
              </w:rPr>
              <w:t>/</w:t>
            </w:r>
            <w:r>
              <w:rPr>
                <w:rFonts w:ascii="Arial" w:hAnsi="Arial" w:cs="Arial"/>
                <w:sz w:val="24"/>
                <w:szCs w:val="24"/>
              </w:rPr>
              <w:t>кислый</w:t>
            </w:r>
          </w:p>
          <w:p w:rsidR="004802C2" w:rsidRPr="00FA76FF" w:rsidRDefault="004802C2" w:rsidP="002F2A60">
            <w:pPr>
              <w:pStyle w:val="a5"/>
              <w:numPr>
                <w:ilvl w:val="0"/>
                <w:numId w:val="99"/>
              </w:numPr>
              <w:rPr>
                <w:rFonts w:ascii="Arial" w:hAnsi="Arial" w:cs="Arial"/>
                <w:sz w:val="24"/>
                <w:szCs w:val="24"/>
                <w:lang w:val="en-US"/>
              </w:rPr>
            </w:pPr>
            <w:r>
              <w:rPr>
                <w:rFonts w:ascii="Arial" w:hAnsi="Arial" w:cs="Arial"/>
                <w:sz w:val="24"/>
                <w:szCs w:val="24"/>
              </w:rPr>
              <w:t>Темный</w:t>
            </w:r>
            <w:r w:rsidR="00FA76FF">
              <w:rPr>
                <w:rFonts w:ascii="Arial" w:hAnsi="Arial" w:cs="Arial"/>
                <w:sz w:val="24"/>
                <w:szCs w:val="24"/>
                <w:lang w:val="en-US"/>
              </w:rPr>
              <w:t>/</w:t>
            </w:r>
            <w:r>
              <w:rPr>
                <w:rFonts w:ascii="Arial" w:hAnsi="Arial" w:cs="Arial"/>
                <w:sz w:val="24"/>
                <w:szCs w:val="24"/>
              </w:rPr>
              <w:t>светлый</w:t>
            </w:r>
          </w:p>
        </w:tc>
      </w:tr>
    </w:tbl>
    <w:p w:rsidR="004802C2" w:rsidRDefault="004802C2">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4802C2" w:rsidTr="0024338A">
        <w:tc>
          <w:tcPr>
            <w:tcW w:w="1951" w:type="dxa"/>
          </w:tcPr>
          <w:p w:rsidR="004802C2" w:rsidRDefault="004802C2">
            <w:pPr>
              <w:rPr>
                <w:rFonts w:ascii="Arial" w:hAnsi="Arial" w:cs="Arial"/>
                <w:sz w:val="24"/>
                <w:szCs w:val="24"/>
              </w:rPr>
            </w:pPr>
          </w:p>
        </w:tc>
        <w:tc>
          <w:tcPr>
            <w:tcW w:w="7620" w:type="dxa"/>
          </w:tcPr>
          <w:p w:rsidR="004802C2" w:rsidRDefault="004802C2" w:rsidP="004802C2">
            <w:pPr>
              <w:pStyle w:val="a5"/>
              <w:numPr>
                <w:ilvl w:val="0"/>
                <w:numId w:val="99"/>
              </w:numPr>
              <w:rPr>
                <w:rFonts w:ascii="Arial" w:hAnsi="Arial" w:cs="Arial"/>
                <w:sz w:val="24"/>
                <w:szCs w:val="24"/>
              </w:rPr>
            </w:pPr>
            <w:r>
              <w:rPr>
                <w:rFonts w:ascii="Arial" w:hAnsi="Arial" w:cs="Arial"/>
                <w:sz w:val="24"/>
                <w:szCs w:val="24"/>
              </w:rPr>
              <w:t>Чистый</w:t>
            </w:r>
            <w:r>
              <w:rPr>
                <w:rFonts w:ascii="Arial" w:hAnsi="Arial" w:cs="Arial"/>
                <w:sz w:val="24"/>
                <w:szCs w:val="24"/>
                <w:lang w:val="en-US"/>
              </w:rPr>
              <w:t>/</w:t>
            </w:r>
            <w:r>
              <w:rPr>
                <w:rFonts w:ascii="Arial" w:hAnsi="Arial" w:cs="Arial"/>
                <w:sz w:val="24"/>
                <w:szCs w:val="24"/>
              </w:rPr>
              <w:t>грязный</w:t>
            </w:r>
          </w:p>
          <w:p w:rsidR="004802C2" w:rsidRPr="004802C2" w:rsidRDefault="004802C2" w:rsidP="004802C2">
            <w:pPr>
              <w:pStyle w:val="a5"/>
              <w:numPr>
                <w:ilvl w:val="0"/>
                <w:numId w:val="99"/>
              </w:numPr>
              <w:rPr>
                <w:rFonts w:ascii="Arial" w:hAnsi="Arial" w:cs="Arial"/>
                <w:sz w:val="24"/>
                <w:szCs w:val="24"/>
              </w:rPr>
            </w:pPr>
            <w:r>
              <w:rPr>
                <w:rFonts w:ascii="Arial" w:hAnsi="Arial" w:cs="Arial"/>
                <w:sz w:val="24"/>
                <w:szCs w:val="24"/>
              </w:rPr>
              <w:t>Старый</w:t>
            </w:r>
            <w:r>
              <w:rPr>
                <w:rFonts w:ascii="Arial" w:hAnsi="Arial" w:cs="Arial"/>
                <w:sz w:val="24"/>
                <w:szCs w:val="24"/>
                <w:lang w:val="en-US"/>
              </w:rPr>
              <w:t>/</w:t>
            </w:r>
            <w:r>
              <w:rPr>
                <w:rFonts w:ascii="Arial" w:hAnsi="Arial" w:cs="Arial"/>
                <w:sz w:val="24"/>
                <w:szCs w:val="24"/>
              </w:rPr>
              <w:t>новый</w:t>
            </w:r>
          </w:p>
          <w:p w:rsidR="004802C2" w:rsidRDefault="004802C2" w:rsidP="004802C2">
            <w:pPr>
              <w:pStyle w:val="a5"/>
              <w:numPr>
                <w:ilvl w:val="0"/>
                <w:numId w:val="99"/>
              </w:numPr>
              <w:rPr>
                <w:rFonts w:ascii="Arial" w:hAnsi="Arial" w:cs="Arial"/>
                <w:sz w:val="24"/>
                <w:szCs w:val="24"/>
              </w:rPr>
            </w:pPr>
            <w:r>
              <w:rPr>
                <w:rFonts w:ascii="Arial" w:hAnsi="Arial" w:cs="Arial"/>
                <w:sz w:val="24"/>
                <w:szCs w:val="24"/>
              </w:rPr>
              <w:t>Прямой</w:t>
            </w:r>
            <w:r>
              <w:rPr>
                <w:rFonts w:ascii="Arial" w:hAnsi="Arial" w:cs="Arial"/>
                <w:sz w:val="24"/>
                <w:szCs w:val="24"/>
                <w:lang w:val="en-US"/>
              </w:rPr>
              <w:t>/</w:t>
            </w:r>
            <w:r>
              <w:rPr>
                <w:rFonts w:ascii="Arial" w:hAnsi="Arial" w:cs="Arial"/>
                <w:sz w:val="24"/>
                <w:szCs w:val="24"/>
              </w:rPr>
              <w:t>кривой</w:t>
            </w:r>
          </w:p>
          <w:p w:rsidR="004802C2" w:rsidRPr="004802C2" w:rsidRDefault="004802C2" w:rsidP="004802C2">
            <w:pPr>
              <w:pStyle w:val="a5"/>
              <w:rPr>
                <w:rFonts w:ascii="Arial" w:hAnsi="Arial" w:cs="Arial"/>
                <w:sz w:val="24"/>
                <w:szCs w:val="24"/>
              </w:rPr>
            </w:pPr>
          </w:p>
        </w:tc>
      </w:tr>
      <w:tr w:rsidR="004802C2" w:rsidTr="0024338A">
        <w:tc>
          <w:tcPr>
            <w:tcW w:w="1951" w:type="dxa"/>
          </w:tcPr>
          <w:p w:rsidR="004802C2" w:rsidRPr="002F2A60" w:rsidRDefault="004802C2">
            <w:pPr>
              <w:rPr>
                <w:rFonts w:ascii="Arial" w:hAnsi="Arial" w:cs="Arial"/>
                <w:b/>
                <w:sz w:val="24"/>
                <w:szCs w:val="24"/>
              </w:rPr>
            </w:pPr>
            <w:r w:rsidRPr="002F2A60">
              <w:rPr>
                <w:rFonts w:ascii="Arial" w:hAnsi="Arial" w:cs="Arial"/>
                <w:b/>
                <w:sz w:val="24"/>
                <w:szCs w:val="24"/>
              </w:rPr>
              <w:t>Фаза 4:</w:t>
            </w:r>
          </w:p>
        </w:tc>
        <w:tc>
          <w:tcPr>
            <w:tcW w:w="7620" w:type="dxa"/>
          </w:tcPr>
          <w:p w:rsidR="004802C2" w:rsidRDefault="001C29A1">
            <w:pPr>
              <w:rPr>
                <w:rFonts w:ascii="Arial" w:hAnsi="Arial" w:cs="Arial"/>
                <w:sz w:val="24"/>
                <w:szCs w:val="24"/>
              </w:rPr>
            </w:pPr>
            <w:r w:rsidRPr="001C29A1">
              <w:rPr>
                <w:rFonts w:ascii="Arial" w:hAnsi="Arial" w:cs="Arial"/>
                <w:b/>
                <w:sz w:val="24"/>
                <w:szCs w:val="24"/>
              </w:rPr>
              <w:t>Пол.</w:t>
            </w:r>
            <w:r>
              <w:rPr>
                <w:rFonts w:ascii="Arial" w:hAnsi="Arial" w:cs="Arial"/>
                <w:sz w:val="24"/>
                <w:szCs w:val="24"/>
              </w:rPr>
              <w:t xml:space="preserve"> Используйте картинки с изображениями девочек и мальчиков. </w:t>
            </w:r>
          </w:p>
          <w:p w:rsidR="001C29A1" w:rsidRDefault="001C29A1" w:rsidP="001C29A1">
            <w:pPr>
              <w:pStyle w:val="a5"/>
              <w:numPr>
                <w:ilvl w:val="0"/>
                <w:numId w:val="100"/>
              </w:numPr>
              <w:rPr>
                <w:rFonts w:ascii="Arial" w:hAnsi="Arial" w:cs="Arial"/>
                <w:sz w:val="24"/>
                <w:szCs w:val="24"/>
              </w:rPr>
            </w:pPr>
            <w:r>
              <w:rPr>
                <w:rFonts w:ascii="Arial" w:hAnsi="Arial" w:cs="Arial"/>
                <w:sz w:val="24"/>
                <w:szCs w:val="24"/>
              </w:rPr>
              <w:t>Сопоставление: «положи мальчика к мальчикам» или «положи девочку к девочкам»</w:t>
            </w:r>
          </w:p>
          <w:p w:rsidR="001C29A1" w:rsidRDefault="001C29A1" w:rsidP="001C29A1">
            <w:pPr>
              <w:pStyle w:val="a5"/>
              <w:numPr>
                <w:ilvl w:val="0"/>
                <w:numId w:val="100"/>
              </w:numPr>
              <w:rPr>
                <w:rFonts w:ascii="Arial" w:hAnsi="Arial" w:cs="Arial"/>
                <w:sz w:val="24"/>
                <w:szCs w:val="24"/>
              </w:rPr>
            </w:pPr>
            <w:r>
              <w:rPr>
                <w:rFonts w:ascii="Arial" w:hAnsi="Arial" w:cs="Arial"/>
                <w:sz w:val="24"/>
                <w:szCs w:val="24"/>
              </w:rPr>
              <w:t>Рецептивный: «коснись мальчика» или «коснись девочки»</w:t>
            </w:r>
          </w:p>
          <w:p w:rsidR="001C29A1" w:rsidRPr="001C29A1" w:rsidRDefault="001C29A1" w:rsidP="001C29A1">
            <w:pPr>
              <w:pStyle w:val="a5"/>
              <w:rPr>
                <w:rFonts w:ascii="Arial" w:hAnsi="Arial" w:cs="Arial"/>
                <w:sz w:val="24"/>
                <w:szCs w:val="24"/>
              </w:rPr>
            </w:pPr>
          </w:p>
        </w:tc>
      </w:tr>
      <w:tr w:rsidR="004802C2" w:rsidTr="0024338A">
        <w:tc>
          <w:tcPr>
            <w:tcW w:w="1951" w:type="dxa"/>
          </w:tcPr>
          <w:p w:rsidR="004802C2" w:rsidRPr="002F2A60" w:rsidRDefault="004802C2">
            <w:pPr>
              <w:rPr>
                <w:rFonts w:ascii="Arial" w:hAnsi="Arial" w:cs="Arial"/>
                <w:b/>
                <w:sz w:val="24"/>
                <w:szCs w:val="24"/>
              </w:rPr>
            </w:pPr>
            <w:r w:rsidRPr="002F2A60">
              <w:rPr>
                <w:rFonts w:ascii="Arial" w:hAnsi="Arial" w:cs="Arial"/>
                <w:b/>
                <w:sz w:val="24"/>
                <w:szCs w:val="24"/>
              </w:rPr>
              <w:t>Фаза 5:</w:t>
            </w:r>
          </w:p>
          <w:p w:rsidR="004802C2" w:rsidRPr="002F2A60" w:rsidRDefault="004802C2">
            <w:pPr>
              <w:rPr>
                <w:rFonts w:ascii="Arial" w:hAnsi="Arial" w:cs="Arial"/>
                <w:b/>
                <w:sz w:val="24"/>
                <w:szCs w:val="24"/>
              </w:rPr>
            </w:pPr>
          </w:p>
        </w:tc>
        <w:tc>
          <w:tcPr>
            <w:tcW w:w="7620" w:type="dxa"/>
          </w:tcPr>
          <w:p w:rsidR="004802C2" w:rsidRDefault="001C29A1" w:rsidP="001C29A1">
            <w:pPr>
              <w:rPr>
                <w:rFonts w:ascii="Arial" w:hAnsi="Arial" w:cs="Arial"/>
                <w:sz w:val="24"/>
                <w:szCs w:val="24"/>
              </w:rPr>
            </w:pPr>
            <w:r w:rsidRPr="001C29A1">
              <w:rPr>
                <w:rFonts w:ascii="Arial" w:hAnsi="Arial" w:cs="Arial"/>
                <w:b/>
                <w:sz w:val="24"/>
                <w:szCs w:val="24"/>
              </w:rPr>
              <w:t>Состав (материал).</w:t>
            </w:r>
            <w:r>
              <w:rPr>
                <w:rFonts w:ascii="Arial" w:hAnsi="Arial" w:cs="Arial"/>
                <w:sz w:val="24"/>
                <w:szCs w:val="24"/>
              </w:rPr>
              <w:t xml:space="preserve"> Рецептивный: «коснись </w:t>
            </w:r>
            <w:r w:rsidRPr="001C29A1">
              <w:rPr>
                <w:rFonts w:ascii="Arial" w:hAnsi="Arial" w:cs="Arial"/>
                <w:sz w:val="24"/>
                <w:szCs w:val="24"/>
              </w:rPr>
              <w:t>{</w:t>
            </w:r>
            <w:r>
              <w:rPr>
                <w:rFonts w:ascii="Arial" w:hAnsi="Arial" w:cs="Arial"/>
                <w:sz w:val="24"/>
                <w:szCs w:val="24"/>
              </w:rPr>
              <w:t>пластика</w:t>
            </w:r>
            <w:r w:rsidRPr="001C29A1">
              <w:rPr>
                <w:rFonts w:ascii="Arial" w:hAnsi="Arial" w:cs="Arial"/>
                <w:sz w:val="24"/>
                <w:szCs w:val="24"/>
              </w:rPr>
              <w:t>}</w:t>
            </w:r>
            <w:r>
              <w:rPr>
                <w:rFonts w:ascii="Arial" w:hAnsi="Arial" w:cs="Arial"/>
                <w:sz w:val="24"/>
                <w:szCs w:val="24"/>
              </w:rPr>
              <w:t>». Экспрессивный: «из чего это сделано?»</w:t>
            </w:r>
          </w:p>
          <w:p w:rsidR="001C29A1" w:rsidRPr="001C29A1" w:rsidRDefault="001C29A1" w:rsidP="001C29A1">
            <w:pPr>
              <w:pStyle w:val="a5"/>
              <w:numPr>
                <w:ilvl w:val="0"/>
                <w:numId w:val="101"/>
              </w:numPr>
              <w:rPr>
                <w:rFonts w:ascii="Arial" w:hAnsi="Arial" w:cs="Arial"/>
                <w:sz w:val="24"/>
                <w:szCs w:val="24"/>
                <w:lang w:val="en-US"/>
              </w:rPr>
            </w:pPr>
            <w:r>
              <w:rPr>
                <w:rFonts w:ascii="Arial" w:hAnsi="Arial" w:cs="Arial"/>
                <w:sz w:val="24"/>
                <w:szCs w:val="24"/>
              </w:rPr>
              <w:t>Пластик</w:t>
            </w:r>
          </w:p>
          <w:p w:rsidR="001C29A1" w:rsidRPr="001C29A1" w:rsidRDefault="001C29A1" w:rsidP="001C29A1">
            <w:pPr>
              <w:pStyle w:val="a5"/>
              <w:numPr>
                <w:ilvl w:val="0"/>
                <w:numId w:val="101"/>
              </w:numPr>
              <w:rPr>
                <w:rFonts w:ascii="Arial" w:hAnsi="Arial" w:cs="Arial"/>
                <w:sz w:val="24"/>
                <w:szCs w:val="24"/>
                <w:lang w:val="en-US"/>
              </w:rPr>
            </w:pPr>
            <w:r>
              <w:rPr>
                <w:rFonts w:ascii="Arial" w:hAnsi="Arial" w:cs="Arial"/>
                <w:sz w:val="24"/>
                <w:szCs w:val="24"/>
              </w:rPr>
              <w:t>Дерево</w:t>
            </w:r>
          </w:p>
          <w:p w:rsidR="001C29A1" w:rsidRPr="001C29A1" w:rsidRDefault="001C29A1" w:rsidP="001C29A1">
            <w:pPr>
              <w:pStyle w:val="a5"/>
              <w:numPr>
                <w:ilvl w:val="0"/>
                <w:numId w:val="101"/>
              </w:numPr>
              <w:rPr>
                <w:rFonts w:ascii="Arial" w:hAnsi="Arial" w:cs="Arial"/>
                <w:sz w:val="24"/>
                <w:szCs w:val="24"/>
                <w:lang w:val="en-US"/>
              </w:rPr>
            </w:pPr>
            <w:r>
              <w:rPr>
                <w:rFonts w:ascii="Arial" w:hAnsi="Arial" w:cs="Arial"/>
                <w:sz w:val="24"/>
                <w:szCs w:val="24"/>
              </w:rPr>
              <w:t>Бумага</w:t>
            </w:r>
          </w:p>
          <w:p w:rsidR="001C29A1" w:rsidRPr="001C29A1" w:rsidRDefault="001C29A1" w:rsidP="001C29A1">
            <w:pPr>
              <w:pStyle w:val="a5"/>
              <w:numPr>
                <w:ilvl w:val="0"/>
                <w:numId w:val="101"/>
              </w:numPr>
              <w:rPr>
                <w:rFonts w:ascii="Arial" w:hAnsi="Arial" w:cs="Arial"/>
                <w:sz w:val="24"/>
                <w:szCs w:val="24"/>
                <w:lang w:val="en-US"/>
              </w:rPr>
            </w:pPr>
            <w:r>
              <w:rPr>
                <w:rFonts w:ascii="Arial" w:hAnsi="Arial" w:cs="Arial"/>
                <w:sz w:val="24"/>
                <w:szCs w:val="24"/>
              </w:rPr>
              <w:t>Ткань</w:t>
            </w:r>
          </w:p>
          <w:p w:rsidR="001C29A1" w:rsidRPr="001C29A1" w:rsidRDefault="001C29A1" w:rsidP="001C29A1">
            <w:pPr>
              <w:pStyle w:val="a5"/>
              <w:numPr>
                <w:ilvl w:val="0"/>
                <w:numId w:val="101"/>
              </w:numPr>
              <w:rPr>
                <w:rFonts w:ascii="Arial" w:hAnsi="Arial" w:cs="Arial"/>
                <w:sz w:val="24"/>
                <w:szCs w:val="24"/>
                <w:lang w:val="en-US"/>
              </w:rPr>
            </w:pPr>
            <w:r>
              <w:rPr>
                <w:rFonts w:ascii="Arial" w:hAnsi="Arial" w:cs="Arial"/>
                <w:sz w:val="24"/>
                <w:szCs w:val="24"/>
              </w:rPr>
              <w:t>Металл</w:t>
            </w:r>
          </w:p>
          <w:p w:rsidR="001C29A1" w:rsidRPr="001C29A1" w:rsidRDefault="001C29A1" w:rsidP="001C29A1">
            <w:pPr>
              <w:pStyle w:val="a5"/>
              <w:numPr>
                <w:ilvl w:val="0"/>
                <w:numId w:val="101"/>
              </w:numPr>
              <w:rPr>
                <w:rFonts w:ascii="Arial" w:hAnsi="Arial" w:cs="Arial"/>
                <w:sz w:val="24"/>
                <w:szCs w:val="24"/>
                <w:lang w:val="en-US"/>
              </w:rPr>
            </w:pPr>
            <w:r>
              <w:rPr>
                <w:rFonts w:ascii="Arial" w:hAnsi="Arial" w:cs="Arial"/>
                <w:sz w:val="24"/>
                <w:szCs w:val="24"/>
              </w:rPr>
              <w:t>Кожа</w:t>
            </w:r>
          </w:p>
          <w:p w:rsidR="001C29A1" w:rsidRPr="001C29A1" w:rsidRDefault="001C29A1" w:rsidP="001C29A1">
            <w:pPr>
              <w:pStyle w:val="a5"/>
              <w:numPr>
                <w:ilvl w:val="0"/>
                <w:numId w:val="101"/>
              </w:numPr>
              <w:rPr>
                <w:rFonts w:ascii="Arial" w:hAnsi="Arial" w:cs="Arial"/>
                <w:sz w:val="24"/>
                <w:szCs w:val="24"/>
                <w:lang w:val="en-US"/>
              </w:rPr>
            </w:pPr>
            <w:r>
              <w:rPr>
                <w:rFonts w:ascii="Arial" w:hAnsi="Arial" w:cs="Arial"/>
                <w:sz w:val="24"/>
                <w:szCs w:val="24"/>
              </w:rPr>
              <w:t>Стекло</w:t>
            </w:r>
          </w:p>
          <w:p w:rsidR="001C29A1" w:rsidRPr="001C29A1" w:rsidRDefault="001C29A1" w:rsidP="001C29A1">
            <w:pPr>
              <w:pStyle w:val="a5"/>
              <w:rPr>
                <w:rFonts w:ascii="Arial" w:hAnsi="Arial" w:cs="Arial"/>
                <w:sz w:val="24"/>
                <w:szCs w:val="24"/>
                <w:lang w:val="en-US"/>
              </w:rPr>
            </w:pPr>
          </w:p>
        </w:tc>
      </w:tr>
      <w:tr w:rsidR="004802C2" w:rsidTr="0024338A">
        <w:tc>
          <w:tcPr>
            <w:tcW w:w="1951" w:type="dxa"/>
          </w:tcPr>
          <w:p w:rsidR="004802C2" w:rsidRPr="002F2A60" w:rsidRDefault="004802C2">
            <w:pPr>
              <w:rPr>
                <w:rFonts w:ascii="Arial" w:hAnsi="Arial" w:cs="Arial"/>
                <w:b/>
                <w:sz w:val="24"/>
                <w:szCs w:val="24"/>
              </w:rPr>
            </w:pPr>
            <w:r w:rsidRPr="002F2A60">
              <w:rPr>
                <w:rFonts w:ascii="Arial" w:hAnsi="Arial" w:cs="Arial"/>
                <w:b/>
                <w:sz w:val="24"/>
                <w:szCs w:val="24"/>
              </w:rPr>
              <w:t>Фаза 6:</w:t>
            </w:r>
          </w:p>
        </w:tc>
        <w:tc>
          <w:tcPr>
            <w:tcW w:w="7620" w:type="dxa"/>
          </w:tcPr>
          <w:p w:rsidR="004802C2" w:rsidRPr="001C29A1" w:rsidRDefault="001C29A1">
            <w:pPr>
              <w:rPr>
                <w:rFonts w:ascii="Arial" w:hAnsi="Arial" w:cs="Arial"/>
                <w:b/>
                <w:sz w:val="24"/>
                <w:szCs w:val="24"/>
              </w:rPr>
            </w:pPr>
            <w:r w:rsidRPr="001C29A1">
              <w:rPr>
                <w:rFonts w:ascii="Arial" w:hAnsi="Arial" w:cs="Arial"/>
                <w:b/>
                <w:sz w:val="24"/>
                <w:szCs w:val="24"/>
              </w:rPr>
              <w:t xml:space="preserve">Временной признак. </w:t>
            </w:r>
          </w:p>
          <w:p w:rsidR="001C29A1" w:rsidRPr="001C29A1" w:rsidRDefault="001C29A1" w:rsidP="001C29A1">
            <w:pPr>
              <w:pStyle w:val="a5"/>
              <w:numPr>
                <w:ilvl w:val="0"/>
                <w:numId w:val="102"/>
              </w:numPr>
              <w:rPr>
                <w:rFonts w:ascii="Arial" w:hAnsi="Arial" w:cs="Arial"/>
                <w:sz w:val="24"/>
                <w:szCs w:val="24"/>
                <w:lang w:val="en-US"/>
              </w:rPr>
            </w:pPr>
            <w:r>
              <w:rPr>
                <w:rFonts w:ascii="Arial" w:hAnsi="Arial" w:cs="Arial"/>
                <w:sz w:val="24"/>
                <w:szCs w:val="24"/>
              </w:rPr>
              <w:t>Первый</w:t>
            </w:r>
            <w:r>
              <w:rPr>
                <w:rFonts w:ascii="Arial" w:hAnsi="Arial" w:cs="Arial"/>
                <w:sz w:val="24"/>
                <w:szCs w:val="24"/>
                <w:lang w:val="en-US"/>
              </w:rPr>
              <w:t>/</w:t>
            </w:r>
            <w:r>
              <w:rPr>
                <w:rFonts w:ascii="Arial" w:hAnsi="Arial" w:cs="Arial"/>
                <w:sz w:val="24"/>
                <w:szCs w:val="24"/>
              </w:rPr>
              <w:t>последний</w:t>
            </w:r>
          </w:p>
          <w:p w:rsidR="001C29A1" w:rsidRPr="001C29A1" w:rsidRDefault="001C29A1" w:rsidP="001C29A1">
            <w:pPr>
              <w:pStyle w:val="a5"/>
              <w:numPr>
                <w:ilvl w:val="0"/>
                <w:numId w:val="102"/>
              </w:numPr>
              <w:rPr>
                <w:rFonts w:ascii="Arial" w:hAnsi="Arial" w:cs="Arial"/>
                <w:sz w:val="24"/>
                <w:szCs w:val="24"/>
                <w:lang w:val="en-US"/>
              </w:rPr>
            </w:pPr>
            <w:r>
              <w:rPr>
                <w:rFonts w:ascii="Arial" w:hAnsi="Arial" w:cs="Arial"/>
                <w:sz w:val="24"/>
                <w:szCs w:val="24"/>
              </w:rPr>
              <w:t>До</w:t>
            </w:r>
            <w:r>
              <w:rPr>
                <w:rFonts w:ascii="Arial" w:hAnsi="Arial" w:cs="Arial"/>
                <w:sz w:val="24"/>
                <w:szCs w:val="24"/>
                <w:lang w:val="en-US"/>
              </w:rPr>
              <w:t>/</w:t>
            </w:r>
            <w:r>
              <w:rPr>
                <w:rFonts w:ascii="Arial" w:hAnsi="Arial" w:cs="Arial"/>
                <w:sz w:val="24"/>
                <w:szCs w:val="24"/>
              </w:rPr>
              <w:t>после</w:t>
            </w:r>
          </w:p>
          <w:p w:rsidR="001C29A1" w:rsidRPr="001C29A1" w:rsidRDefault="001C29A1" w:rsidP="001C29A1">
            <w:pPr>
              <w:pStyle w:val="a5"/>
              <w:rPr>
                <w:rFonts w:ascii="Arial" w:hAnsi="Arial" w:cs="Arial"/>
                <w:sz w:val="24"/>
                <w:szCs w:val="24"/>
                <w:lang w:val="en-US"/>
              </w:rPr>
            </w:pPr>
          </w:p>
        </w:tc>
      </w:tr>
      <w:tr w:rsidR="004802C2" w:rsidTr="0024338A">
        <w:tc>
          <w:tcPr>
            <w:tcW w:w="1951" w:type="dxa"/>
          </w:tcPr>
          <w:p w:rsidR="004802C2" w:rsidRPr="002F2A60" w:rsidRDefault="004802C2">
            <w:pPr>
              <w:rPr>
                <w:rFonts w:ascii="Arial" w:hAnsi="Arial" w:cs="Arial"/>
                <w:b/>
                <w:sz w:val="24"/>
                <w:szCs w:val="24"/>
              </w:rPr>
            </w:pPr>
            <w:r w:rsidRPr="002F2A60">
              <w:rPr>
                <w:rFonts w:ascii="Arial" w:hAnsi="Arial" w:cs="Arial"/>
                <w:b/>
                <w:sz w:val="24"/>
                <w:szCs w:val="24"/>
              </w:rPr>
              <w:t>Фаза 7:</w:t>
            </w:r>
          </w:p>
        </w:tc>
        <w:tc>
          <w:tcPr>
            <w:tcW w:w="7620" w:type="dxa"/>
          </w:tcPr>
          <w:p w:rsidR="004802C2" w:rsidRDefault="001C29A1">
            <w:pPr>
              <w:rPr>
                <w:rFonts w:ascii="Arial" w:hAnsi="Arial" w:cs="Arial"/>
                <w:sz w:val="24"/>
                <w:szCs w:val="24"/>
              </w:rPr>
            </w:pPr>
            <w:r w:rsidRPr="007B6A0B">
              <w:rPr>
                <w:rFonts w:ascii="Arial" w:hAnsi="Arial" w:cs="Arial"/>
                <w:b/>
                <w:sz w:val="24"/>
                <w:szCs w:val="24"/>
              </w:rPr>
              <w:t>Пространственный признак</w:t>
            </w:r>
            <w:r>
              <w:rPr>
                <w:rFonts w:ascii="Arial" w:hAnsi="Arial" w:cs="Arial"/>
                <w:sz w:val="24"/>
                <w:szCs w:val="24"/>
              </w:rPr>
              <w:t xml:space="preserve">. «Покажи мне </w:t>
            </w:r>
            <w:r w:rsidRPr="001C29A1">
              <w:rPr>
                <w:rFonts w:ascii="Arial" w:hAnsi="Arial" w:cs="Arial"/>
                <w:sz w:val="24"/>
                <w:szCs w:val="24"/>
              </w:rPr>
              <w:t>{</w:t>
            </w:r>
            <w:r>
              <w:rPr>
                <w:rFonts w:ascii="Arial" w:hAnsi="Arial" w:cs="Arial"/>
                <w:sz w:val="24"/>
                <w:szCs w:val="24"/>
              </w:rPr>
              <w:t>близко</w:t>
            </w:r>
            <w:r w:rsidRPr="001C29A1">
              <w:rPr>
                <w:rFonts w:ascii="Arial" w:hAnsi="Arial" w:cs="Arial"/>
                <w:sz w:val="24"/>
                <w:szCs w:val="24"/>
              </w:rPr>
              <w:t>}</w:t>
            </w:r>
            <w:r>
              <w:rPr>
                <w:rFonts w:ascii="Arial" w:hAnsi="Arial" w:cs="Arial"/>
                <w:sz w:val="24"/>
                <w:szCs w:val="24"/>
              </w:rPr>
              <w:t>» или «покажи мне</w:t>
            </w:r>
            <w:r w:rsidRPr="001C29A1">
              <w:rPr>
                <w:rFonts w:ascii="Arial" w:hAnsi="Arial" w:cs="Arial"/>
                <w:sz w:val="24"/>
                <w:szCs w:val="24"/>
              </w:rPr>
              <w:t xml:space="preserve"> {</w:t>
            </w:r>
            <w:r>
              <w:rPr>
                <w:rFonts w:ascii="Arial" w:hAnsi="Arial" w:cs="Arial"/>
                <w:sz w:val="24"/>
                <w:szCs w:val="24"/>
              </w:rPr>
              <w:t>далеко</w:t>
            </w:r>
            <w:r w:rsidRPr="001C29A1">
              <w:rPr>
                <w:rFonts w:ascii="Arial" w:hAnsi="Arial" w:cs="Arial"/>
                <w:sz w:val="24"/>
                <w:szCs w:val="24"/>
              </w:rPr>
              <w:t>}</w:t>
            </w:r>
            <w:r>
              <w:rPr>
                <w:rFonts w:ascii="Arial" w:hAnsi="Arial" w:cs="Arial"/>
                <w:sz w:val="24"/>
                <w:szCs w:val="24"/>
              </w:rPr>
              <w:t>».</w:t>
            </w:r>
          </w:p>
          <w:p w:rsidR="001C29A1" w:rsidRDefault="001C29A1" w:rsidP="001C29A1">
            <w:pPr>
              <w:pStyle w:val="a5"/>
              <w:numPr>
                <w:ilvl w:val="0"/>
                <w:numId w:val="103"/>
              </w:numPr>
              <w:rPr>
                <w:rFonts w:ascii="Arial" w:hAnsi="Arial" w:cs="Arial"/>
                <w:sz w:val="24"/>
                <w:szCs w:val="24"/>
                <w:lang w:val="en-US"/>
              </w:rPr>
            </w:pPr>
            <w:r>
              <w:rPr>
                <w:rFonts w:ascii="Arial" w:hAnsi="Arial" w:cs="Arial"/>
                <w:sz w:val="24"/>
                <w:szCs w:val="24"/>
              </w:rPr>
              <w:t>Вверх</w:t>
            </w:r>
            <w:r>
              <w:rPr>
                <w:rFonts w:ascii="Arial" w:hAnsi="Arial" w:cs="Arial"/>
                <w:sz w:val="24"/>
                <w:szCs w:val="24"/>
                <w:lang w:val="en-US"/>
              </w:rPr>
              <w:t>/</w:t>
            </w:r>
            <w:r>
              <w:rPr>
                <w:rFonts w:ascii="Arial" w:hAnsi="Arial" w:cs="Arial"/>
                <w:sz w:val="24"/>
                <w:szCs w:val="24"/>
              </w:rPr>
              <w:t>вниз</w:t>
            </w:r>
          </w:p>
          <w:p w:rsidR="001C29A1" w:rsidRDefault="007B6A0B" w:rsidP="001C29A1">
            <w:pPr>
              <w:pStyle w:val="a5"/>
              <w:numPr>
                <w:ilvl w:val="0"/>
                <w:numId w:val="103"/>
              </w:numPr>
              <w:rPr>
                <w:rFonts w:ascii="Arial" w:hAnsi="Arial" w:cs="Arial"/>
                <w:sz w:val="24"/>
                <w:szCs w:val="24"/>
                <w:lang w:val="en-US"/>
              </w:rPr>
            </w:pPr>
            <w:r>
              <w:rPr>
                <w:rFonts w:ascii="Arial" w:hAnsi="Arial" w:cs="Arial"/>
                <w:sz w:val="24"/>
                <w:szCs w:val="24"/>
              </w:rPr>
              <w:t>Вокруг (около)</w:t>
            </w:r>
          </w:p>
          <w:p w:rsidR="001C29A1" w:rsidRDefault="007B6A0B" w:rsidP="001C29A1">
            <w:pPr>
              <w:pStyle w:val="a5"/>
              <w:numPr>
                <w:ilvl w:val="0"/>
                <w:numId w:val="103"/>
              </w:numPr>
              <w:rPr>
                <w:rFonts w:ascii="Arial" w:hAnsi="Arial" w:cs="Arial"/>
                <w:sz w:val="24"/>
                <w:szCs w:val="24"/>
                <w:lang w:val="en-US"/>
              </w:rPr>
            </w:pPr>
            <w:r>
              <w:rPr>
                <w:rFonts w:ascii="Arial" w:hAnsi="Arial" w:cs="Arial"/>
                <w:sz w:val="24"/>
                <w:szCs w:val="24"/>
              </w:rPr>
              <w:t>Близко</w:t>
            </w:r>
            <w:r w:rsidR="001C29A1">
              <w:rPr>
                <w:rFonts w:ascii="Arial" w:hAnsi="Arial" w:cs="Arial"/>
                <w:sz w:val="24"/>
                <w:szCs w:val="24"/>
                <w:lang w:val="en-US"/>
              </w:rPr>
              <w:t>/</w:t>
            </w:r>
            <w:r>
              <w:rPr>
                <w:rFonts w:ascii="Arial" w:hAnsi="Arial" w:cs="Arial"/>
                <w:sz w:val="24"/>
                <w:szCs w:val="24"/>
              </w:rPr>
              <w:t>далеко</w:t>
            </w:r>
          </w:p>
          <w:p w:rsidR="001C29A1" w:rsidRPr="001C29A1" w:rsidRDefault="007B6A0B" w:rsidP="001C29A1">
            <w:pPr>
              <w:pStyle w:val="a5"/>
              <w:numPr>
                <w:ilvl w:val="0"/>
                <w:numId w:val="103"/>
              </w:numPr>
              <w:rPr>
                <w:rFonts w:ascii="Arial" w:hAnsi="Arial" w:cs="Arial"/>
                <w:sz w:val="24"/>
                <w:szCs w:val="24"/>
                <w:lang w:val="en-US"/>
              </w:rPr>
            </w:pPr>
            <w:r>
              <w:rPr>
                <w:rFonts w:ascii="Arial" w:hAnsi="Arial" w:cs="Arial"/>
                <w:sz w:val="24"/>
                <w:szCs w:val="24"/>
              </w:rPr>
              <w:t>Середина</w:t>
            </w:r>
          </w:p>
          <w:p w:rsidR="001C29A1" w:rsidRDefault="001C29A1">
            <w:pPr>
              <w:rPr>
                <w:rFonts w:ascii="Arial" w:hAnsi="Arial" w:cs="Arial"/>
                <w:sz w:val="24"/>
                <w:szCs w:val="24"/>
              </w:rPr>
            </w:pPr>
          </w:p>
        </w:tc>
      </w:tr>
      <w:tr w:rsidR="004802C2" w:rsidTr="0024338A">
        <w:tc>
          <w:tcPr>
            <w:tcW w:w="1951" w:type="dxa"/>
          </w:tcPr>
          <w:p w:rsidR="004802C2" w:rsidRPr="002F2A60" w:rsidRDefault="004802C2">
            <w:pPr>
              <w:rPr>
                <w:rFonts w:ascii="Arial" w:hAnsi="Arial" w:cs="Arial"/>
                <w:b/>
                <w:sz w:val="24"/>
                <w:szCs w:val="24"/>
              </w:rPr>
            </w:pPr>
            <w:r w:rsidRPr="002F2A60">
              <w:rPr>
                <w:rFonts w:ascii="Arial" w:hAnsi="Arial" w:cs="Arial"/>
                <w:b/>
                <w:sz w:val="24"/>
                <w:szCs w:val="24"/>
              </w:rPr>
              <w:t>Фаза 8:</w:t>
            </w:r>
          </w:p>
        </w:tc>
        <w:tc>
          <w:tcPr>
            <w:tcW w:w="7620" w:type="dxa"/>
          </w:tcPr>
          <w:p w:rsidR="004802C2" w:rsidRDefault="007B6A0B">
            <w:pPr>
              <w:rPr>
                <w:rFonts w:ascii="Arial" w:hAnsi="Arial" w:cs="Arial"/>
                <w:sz w:val="24"/>
                <w:szCs w:val="24"/>
              </w:rPr>
            </w:pPr>
            <w:r w:rsidRPr="007B6A0B">
              <w:rPr>
                <w:rFonts w:ascii="Arial" w:hAnsi="Arial" w:cs="Arial"/>
                <w:b/>
                <w:sz w:val="24"/>
                <w:szCs w:val="24"/>
              </w:rPr>
              <w:t>Количественные характеристики.</w:t>
            </w:r>
            <w:r>
              <w:rPr>
                <w:rFonts w:ascii="Arial" w:hAnsi="Arial" w:cs="Arial"/>
                <w:sz w:val="24"/>
                <w:szCs w:val="24"/>
              </w:rPr>
              <w:t xml:space="preserve"> «Кати мячик быстро» или «Кати мячик медленно»</w:t>
            </w:r>
          </w:p>
          <w:p w:rsidR="007B6A0B" w:rsidRDefault="007B6A0B" w:rsidP="007B6A0B">
            <w:pPr>
              <w:pStyle w:val="a5"/>
              <w:numPr>
                <w:ilvl w:val="0"/>
                <w:numId w:val="104"/>
              </w:numPr>
              <w:rPr>
                <w:rFonts w:ascii="Arial" w:hAnsi="Arial" w:cs="Arial"/>
                <w:sz w:val="24"/>
                <w:szCs w:val="24"/>
                <w:lang w:val="en-US"/>
              </w:rPr>
            </w:pPr>
            <w:r>
              <w:rPr>
                <w:rFonts w:ascii="Arial" w:hAnsi="Arial" w:cs="Arial"/>
                <w:sz w:val="24"/>
                <w:szCs w:val="24"/>
              </w:rPr>
              <w:t>Быстрый</w:t>
            </w:r>
            <w:r>
              <w:rPr>
                <w:rFonts w:ascii="Arial" w:hAnsi="Arial" w:cs="Arial"/>
                <w:sz w:val="24"/>
                <w:szCs w:val="24"/>
                <w:lang w:val="en-US"/>
              </w:rPr>
              <w:t>/</w:t>
            </w:r>
            <w:r>
              <w:rPr>
                <w:rFonts w:ascii="Arial" w:hAnsi="Arial" w:cs="Arial"/>
                <w:sz w:val="24"/>
                <w:szCs w:val="24"/>
              </w:rPr>
              <w:t>медленный</w:t>
            </w:r>
          </w:p>
          <w:p w:rsidR="007B6A0B" w:rsidRDefault="007B6A0B" w:rsidP="007B6A0B">
            <w:pPr>
              <w:pStyle w:val="a5"/>
              <w:numPr>
                <w:ilvl w:val="0"/>
                <w:numId w:val="104"/>
              </w:numPr>
              <w:rPr>
                <w:rFonts w:ascii="Arial" w:hAnsi="Arial" w:cs="Arial"/>
                <w:sz w:val="24"/>
                <w:szCs w:val="24"/>
                <w:lang w:val="en-US"/>
              </w:rPr>
            </w:pPr>
            <w:r>
              <w:rPr>
                <w:rFonts w:ascii="Arial" w:hAnsi="Arial" w:cs="Arial"/>
                <w:sz w:val="24"/>
                <w:szCs w:val="24"/>
              </w:rPr>
              <w:t>Длинный</w:t>
            </w:r>
            <w:r>
              <w:rPr>
                <w:rFonts w:ascii="Arial" w:hAnsi="Arial" w:cs="Arial"/>
                <w:sz w:val="24"/>
                <w:szCs w:val="24"/>
                <w:lang w:val="en-US"/>
              </w:rPr>
              <w:t>/</w:t>
            </w:r>
            <w:r>
              <w:rPr>
                <w:rFonts w:ascii="Arial" w:hAnsi="Arial" w:cs="Arial"/>
                <w:sz w:val="24"/>
                <w:szCs w:val="24"/>
              </w:rPr>
              <w:t>короткий</w:t>
            </w:r>
          </w:p>
          <w:p w:rsidR="007B6A0B" w:rsidRDefault="007B6A0B" w:rsidP="007B6A0B">
            <w:pPr>
              <w:pStyle w:val="a5"/>
              <w:numPr>
                <w:ilvl w:val="0"/>
                <w:numId w:val="104"/>
              </w:numPr>
              <w:rPr>
                <w:rFonts w:ascii="Arial" w:hAnsi="Arial" w:cs="Arial"/>
                <w:sz w:val="24"/>
                <w:szCs w:val="24"/>
                <w:lang w:val="en-US"/>
              </w:rPr>
            </w:pPr>
            <w:r>
              <w:rPr>
                <w:rFonts w:ascii="Arial" w:hAnsi="Arial" w:cs="Arial"/>
                <w:sz w:val="24"/>
                <w:szCs w:val="24"/>
              </w:rPr>
              <w:t>Высокий</w:t>
            </w:r>
            <w:r>
              <w:rPr>
                <w:rFonts w:ascii="Arial" w:hAnsi="Arial" w:cs="Arial"/>
                <w:sz w:val="24"/>
                <w:szCs w:val="24"/>
                <w:lang w:val="en-US"/>
              </w:rPr>
              <w:t>/</w:t>
            </w:r>
            <w:r>
              <w:rPr>
                <w:rFonts w:ascii="Arial" w:hAnsi="Arial" w:cs="Arial"/>
                <w:sz w:val="24"/>
                <w:szCs w:val="24"/>
              </w:rPr>
              <w:t>низкий (рост)</w:t>
            </w:r>
          </w:p>
          <w:p w:rsidR="007B6A0B" w:rsidRDefault="007B6A0B" w:rsidP="007B6A0B">
            <w:pPr>
              <w:pStyle w:val="a5"/>
              <w:numPr>
                <w:ilvl w:val="0"/>
                <w:numId w:val="104"/>
              </w:numPr>
              <w:rPr>
                <w:rFonts w:ascii="Arial" w:hAnsi="Arial" w:cs="Arial"/>
                <w:sz w:val="24"/>
                <w:szCs w:val="24"/>
                <w:lang w:val="en-US"/>
              </w:rPr>
            </w:pPr>
            <w:r>
              <w:rPr>
                <w:rFonts w:ascii="Arial" w:hAnsi="Arial" w:cs="Arial"/>
                <w:sz w:val="24"/>
                <w:szCs w:val="24"/>
              </w:rPr>
              <w:t>Тонкий</w:t>
            </w:r>
            <w:r>
              <w:rPr>
                <w:rFonts w:ascii="Arial" w:hAnsi="Arial" w:cs="Arial"/>
                <w:sz w:val="24"/>
                <w:szCs w:val="24"/>
                <w:lang w:val="en-US"/>
              </w:rPr>
              <w:t>/</w:t>
            </w:r>
            <w:r>
              <w:rPr>
                <w:rFonts w:ascii="Arial" w:hAnsi="Arial" w:cs="Arial"/>
                <w:sz w:val="24"/>
                <w:szCs w:val="24"/>
              </w:rPr>
              <w:t>широкий</w:t>
            </w:r>
          </w:p>
          <w:p w:rsidR="007B6A0B" w:rsidRDefault="007B6A0B" w:rsidP="007B6A0B">
            <w:pPr>
              <w:pStyle w:val="a5"/>
              <w:numPr>
                <w:ilvl w:val="0"/>
                <w:numId w:val="104"/>
              </w:numPr>
              <w:rPr>
                <w:rFonts w:ascii="Arial" w:hAnsi="Arial" w:cs="Arial"/>
                <w:sz w:val="24"/>
                <w:szCs w:val="24"/>
                <w:lang w:val="en-US"/>
              </w:rPr>
            </w:pPr>
            <w:r>
              <w:rPr>
                <w:rFonts w:ascii="Arial" w:hAnsi="Arial" w:cs="Arial"/>
                <w:sz w:val="24"/>
                <w:szCs w:val="24"/>
              </w:rPr>
              <w:t>Часть</w:t>
            </w:r>
            <w:r>
              <w:rPr>
                <w:rFonts w:ascii="Arial" w:hAnsi="Arial" w:cs="Arial"/>
                <w:sz w:val="24"/>
                <w:szCs w:val="24"/>
                <w:lang w:val="en-US"/>
              </w:rPr>
              <w:t>/</w:t>
            </w:r>
            <w:r>
              <w:rPr>
                <w:rFonts w:ascii="Arial" w:hAnsi="Arial" w:cs="Arial"/>
                <w:sz w:val="24"/>
                <w:szCs w:val="24"/>
              </w:rPr>
              <w:t>половина</w:t>
            </w:r>
            <w:r>
              <w:rPr>
                <w:rFonts w:ascii="Arial" w:hAnsi="Arial" w:cs="Arial"/>
                <w:sz w:val="24"/>
                <w:szCs w:val="24"/>
                <w:lang w:val="en-US"/>
              </w:rPr>
              <w:t>/</w:t>
            </w:r>
            <w:r>
              <w:rPr>
                <w:rFonts w:ascii="Arial" w:hAnsi="Arial" w:cs="Arial"/>
                <w:sz w:val="24"/>
                <w:szCs w:val="24"/>
              </w:rPr>
              <w:t>целое</w:t>
            </w:r>
          </w:p>
          <w:p w:rsidR="007B6A0B" w:rsidRDefault="007B6A0B" w:rsidP="007B6A0B">
            <w:pPr>
              <w:pStyle w:val="a5"/>
              <w:numPr>
                <w:ilvl w:val="0"/>
                <w:numId w:val="104"/>
              </w:numPr>
              <w:rPr>
                <w:rFonts w:ascii="Arial" w:hAnsi="Arial" w:cs="Arial"/>
                <w:sz w:val="24"/>
                <w:szCs w:val="24"/>
                <w:lang w:val="en-US"/>
              </w:rPr>
            </w:pPr>
            <w:r>
              <w:rPr>
                <w:rFonts w:ascii="Arial" w:hAnsi="Arial" w:cs="Arial"/>
                <w:sz w:val="24"/>
                <w:szCs w:val="24"/>
              </w:rPr>
              <w:t>Весь</w:t>
            </w:r>
            <w:r>
              <w:rPr>
                <w:rFonts w:ascii="Arial" w:hAnsi="Arial" w:cs="Arial"/>
                <w:sz w:val="24"/>
                <w:szCs w:val="24"/>
                <w:lang w:val="en-US"/>
              </w:rPr>
              <w:t>/</w:t>
            </w:r>
            <w:r>
              <w:rPr>
                <w:rFonts w:ascii="Arial" w:hAnsi="Arial" w:cs="Arial"/>
                <w:sz w:val="24"/>
                <w:szCs w:val="24"/>
              </w:rPr>
              <w:t>несколько</w:t>
            </w:r>
            <w:r>
              <w:rPr>
                <w:rFonts w:ascii="Arial" w:hAnsi="Arial" w:cs="Arial"/>
                <w:sz w:val="24"/>
                <w:szCs w:val="24"/>
                <w:lang w:val="en-US"/>
              </w:rPr>
              <w:t>/</w:t>
            </w:r>
            <w:r>
              <w:rPr>
                <w:rFonts w:ascii="Arial" w:hAnsi="Arial" w:cs="Arial"/>
                <w:sz w:val="24"/>
                <w:szCs w:val="24"/>
              </w:rPr>
              <w:t>нисколько</w:t>
            </w:r>
          </w:p>
          <w:p w:rsidR="007B6A0B" w:rsidRDefault="007B6A0B" w:rsidP="007B6A0B">
            <w:pPr>
              <w:pStyle w:val="a5"/>
              <w:numPr>
                <w:ilvl w:val="0"/>
                <w:numId w:val="104"/>
              </w:numPr>
              <w:rPr>
                <w:rFonts w:ascii="Arial" w:hAnsi="Arial" w:cs="Arial"/>
                <w:sz w:val="24"/>
                <w:szCs w:val="24"/>
                <w:lang w:val="en-US"/>
              </w:rPr>
            </w:pPr>
            <w:r>
              <w:rPr>
                <w:rFonts w:ascii="Arial" w:hAnsi="Arial" w:cs="Arial"/>
                <w:sz w:val="24"/>
                <w:szCs w:val="24"/>
              </w:rPr>
              <w:t>Немного</w:t>
            </w:r>
            <w:r>
              <w:rPr>
                <w:rFonts w:ascii="Arial" w:hAnsi="Arial" w:cs="Arial"/>
                <w:sz w:val="24"/>
                <w:szCs w:val="24"/>
                <w:lang w:val="en-US"/>
              </w:rPr>
              <w:t>/</w:t>
            </w:r>
            <w:r>
              <w:rPr>
                <w:rFonts w:ascii="Arial" w:hAnsi="Arial" w:cs="Arial"/>
                <w:sz w:val="24"/>
                <w:szCs w:val="24"/>
              </w:rPr>
              <w:t>много</w:t>
            </w:r>
          </w:p>
          <w:p w:rsidR="007B6A0B" w:rsidRDefault="007B6A0B" w:rsidP="007B6A0B">
            <w:pPr>
              <w:pStyle w:val="a5"/>
              <w:numPr>
                <w:ilvl w:val="0"/>
                <w:numId w:val="104"/>
              </w:numPr>
              <w:rPr>
                <w:rFonts w:ascii="Arial" w:hAnsi="Arial" w:cs="Arial"/>
                <w:sz w:val="24"/>
                <w:szCs w:val="24"/>
                <w:lang w:val="en-US"/>
              </w:rPr>
            </w:pPr>
            <w:r>
              <w:rPr>
                <w:rFonts w:ascii="Arial" w:hAnsi="Arial" w:cs="Arial"/>
                <w:sz w:val="24"/>
                <w:szCs w:val="24"/>
              </w:rPr>
              <w:t>Легкий</w:t>
            </w:r>
            <w:r>
              <w:rPr>
                <w:rFonts w:ascii="Arial" w:hAnsi="Arial" w:cs="Arial"/>
                <w:sz w:val="24"/>
                <w:szCs w:val="24"/>
                <w:lang w:val="en-US"/>
              </w:rPr>
              <w:t>/</w:t>
            </w:r>
            <w:r>
              <w:rPr>
                <w:rFonts w:ascii="Arial" w:hAnsi="Arial" w:cs="Arial"/>
                <w:sz w:val="24"/>
                <w:szCs w:val="24"/>
              </w:rPr>
              <w:t>тяжелый</w:t>
            </w:r>
          </w:p>
          <w:p w:rsidR="007B6A0B" w:rsidRDefault="007B6A0B" w:rsidP="007B6A0B">
            <w:pPr>
              <w:pStyle w:val="a5"/>
              <w:numPr>
                <w:ilvl w:val="0"/>
                <w:numId w:val="104"/>
              </w:numPr>
              <w:rPr>
                <w:rFonts w:ascii="Arial" w:hAnsi="Arial" w:cs="Arial"/>
                <w:sz w:val="24"/>
                <w:szCs w:val="24"/>
                <w:lang w:val="en-US"/>
              </w:rPr>
            </w:pPr>
            <w:r>
              <w:rPr>
                <w:rFonts w:ascii="Arial" w:hAnsi="Arial" w:cs="Arial"/>
                <w:sz w:val="24"/>
                <w:szCs w:val="24"/>
              </w:rPr>
              <w:t>Пустой</w:t>
            </w:r>
            <w:r>
              <w:rPr>
                <w:rFonts w:ascii="Arial" w:hAnsi="Arial" w:cs="Arial"/>
                <w:sz w:val="24"/>
                <w:szCs w:val="24"/>
                <w:lang w:val="en-US"/>
              </w:rPr>
              <w:t>/</w:t>
            </w:r>
            <w:r>
              <w:rPr>
                <w:rFonts w:ascii="Arial" w:hAnsi="Arial" w:cs="Arial"/>
                <w:sz w:val="24"/>
                <w:szCs w:val="24"/>
              </w:rPr>
              <w:t>полный</w:t>
            </w:r>
          </w:p>
          <w:p w:rsidR="007B6A0B" w:rsidRPr="007B6A0B" w:rsidRDefault="007B6A0B" w:rsidP="007B6A0B">
            <w:pPr>
              <w:pStyle w:val="a5"/>
              <w:rPr>
                <w:rFonts w:ascii="Arial" w:hAnsi="Arial" w:cs="Arial"/>
                <w:sz w:val="24"/>
                <w:szCs w:val="24"/>
                <w:lang w:val="en-US"/>
              </w:rPr>
            </w:pPr>
          </w:p>
        </w:tc>
      </w:tr>
      <w:tr w:rsidR="004802C2" w:rsidTr="0024338A">
        <w:tc>
          <w:tcPr>
            <w:tcW w:w="1951" w:type="dxa"/>
          </w:tcPr>
          <w:p w:rsidR="004802C2" w:rsidRPr="002F2A60" w:rsidRDefault="004802C2">
            <w:pPr>
              <w:rPr>
                <w:rFonts w:ascii="Arial" w:hAnsi="Arial" w:cs="Arial"/>
                <w:b/>
                <w:sz w:val="24"/>
                <w:szCs w:val="24"/>
              </w:rPr>
            </w:pPr>
            <w:r w:rsidRPr="002F2A60">
              <w:rPr>
                <w:rFonts w:ascii="Arial" w:hAnsi="Arial" w:cs="Arial"/>
                <w:b/>
                <w:sz w:val="24"/>
                <w:szCs w:val="24"/>
              </w:rPr>
              <w:t>Фаза 9:</w:t>
            </w:r>
          </w:p>
        </w:tc>
        <w:tc>
          <w:tcPr>
            <w:tcW w:w="7620" w:type="dxa"/>
          </w:tcPr>
          <w:p w:rsidR="004802C2" w:rsidRPr="0024338A" w:rsidRDefault="007B6A0B">
            <w:pPr>
              <w:rPr>
                <w:rFonts w:ascii="Arial" w:hAnsi="Arial" w:cs="Arial"/>
                <w:b/>
                <w:sz w:val="24"/>
                <w:szCs w:val="24"/>
              </w:rPr>
            </w:pPr>
            <w:r w:rsidRPr="0024338A">
              <w:rPr>
                <w:rFonts w:ascii="Arial" w:hAnsi="Arial" w:cs="Arial"/>
                <w:b/>
                <w:sz w:val="24"/>
                <w:szCs w:val="24"/>
              </w:rPr>
              <w:t xml:space="preserve">Другие противоположные понятия. </w:t>
            </w:r>
          </w:p>
          <w:p w:rsidR="007B6A0B" w:rsidRDefault="007B6A0B" w:rsidP="007B6A0B">
            <w:pPr>
              <w:pStyle w:val="a5"/>
              <w:numPr>
                <w:ilvl w:val="0"/>
                <w:numId w:val="105"/>
              </w:numPr>
              <w:rPr>
                <w:rFonts w:ascii="Arial" w:hAnsi="Arial" w:cs="Arial"/>
                <w:sz w:val="24"/>
                <w:szCs w:val="24"/>
                <w:lang w:val="en-US"/>
              </w:rPr>
            </w:pPr>
            <w:r>
              <w:rPr>
                <w:rFonts w:ascii="Arial" w:hAnsi="Arial" w:cs="Arial"/>
                <w:sz w:val="24"/>
                <w:szCs w:val="24"/>
              </w:rPr>
              <w:t>День</w:t>
            </w:r>
            <w:r>
              <w:rPr>
                <w:rFonts w:ascii="Arial" w:hAnsi="Arial" w:cs="Arial"/>
                <w:sz w:val="24"/>
                <w:szCs w:val="24"/>
                <w:lang w:val="en-US"/>
              </w:rPr>
              <w:t>/</w:t>
            </w:r>
            <w:r>
              <w:rPr>
                <w:rFonts w:ascii="Arial" w:hAnsi="Arial" w:cs="Arial"/>
                <w:sz w:val="24"/>
                <w:szCs w:val="24"/>
              </w:rPr>
              <w:t>ночь</w:t>
            </w:r>
          </w:p>
          <w:p w:rsidR="007B6A0B" w:rsidRDefault="007B6A0B" w:rsidP="007B6A0B">
            <w:pPr>
              <w:pStyle w:val="a5"/>
              <w:numPr>
                <w:ilvl w:val="0"/>
                <w:numId w:val="105"/>
              </w:numPr>
              <w:rPr>
                <w:rFonts w:ascii="Arial" w:hAnsi="Arial" w:cs="Arial"/>
                <w:sz w:val="24"/>
                <w:szCs w:val="24"/>
                <w:lang w:val="en-US"/>
              </w:rPr>
            </w:pPr>
            <w:r>
              <w:rPr>
                <w:rFonts w:ascii="Arial" w:hAnsi="Arial" w:cs="Arial"/>
                <w:sz w:val="24"/>
                <w:szCs w:val="24"/>
              </w:rPr>
              <w:t>Открытый</w:t>
            </w:r>
            <w:r>
              <w:rPr>
                <w:rFonts w:ascii="Arial" w:hAnsi="Arial" w:cs="Arial"/>
                <w:sz w:val="24"/>
                <w:szCs w:val="24"/>
                <w:lang w:val="en-US"/>
              </w:rPr>
              <w:t>/</w:t>
            </w:r>
            <w:r>
              <w:rPr>
                <w:rFonts w:ascii="Arial" w:hAnsi="Arial" w:cs="Arial"/>
                <w:sz w:val="24"/>
                <w:szCs w:val="24"/>
              </w:rPr>
              <w:t>закрытый</w:t>
            </w:r>
          </w:p>
          <w:p w:rsidR="007B6A0B" w:rsidRDefault="007B6A0B" w:rsidP="007B6A0B">
            <w:pPr>
              <w:pStyle w:val="a5"/>
              <w:numPr>
                <w:ilvl w:val="0"/>
                <w:numId w:val="105"/>
              </w:numPr>
              <w:rPr>
                <w:rFonts w:ascii="Arial" w:hAnsi="Arial" w:cs="Arial"/>
                <w:sz w:val="24"/>
                <w:szCs w:val="24"/>
                <w:lang w:val="en-US"/>
              </w:rPr>
            </w:pPr>
            <w:r>
              <w:rPr>
                <w:rFonts w:ascii="Arial" w:hAnsi="Arial" w:cs="Arial"/>
                <w:sz w:val="24"/>
                <w:szCs w:val="24"/>
              </w:rPr>
              <w:t>Молодой</w:t>
            </w:r>
            <w:r>
              <w:rPr>
                <w:rFonts w:ascii="Arial" w:hAnsi="Arial" w:cs="Arial"/>
                <w:sz w:val="24"/>
                <w:szCs w:val="24"/>
                <w:lang w:val="en-US"/>
              </w:rPr>
              <w:t>/</w:t>
            </w:r>
            <w:r>
              <w:rPr>
                <w:rFonts w:ascii="Arial" w:hAnsi="Arial" w:cs="Arial"/>
                <w:sz w:val="24"/>
                <w:szCs w:val="24"/>
              </w:rPr>
              <w:t>старый</w:t>
            </w:r>
          </w:p>
          <w:p w:rsidR="007B6A0B" w:rsidRPr="007B6A0B" w:rsidRDefault="007B6A0B" w:rsidP="007B6A0B">
            <w:pPr>
              <w:pStyle w:val="a5"/>
              <w:numPr>
                <w:ilvl w:val="0"/>
                <w:numId w:val="105"/>
              </w:numPr>
              <w:rPr>
                <w:rFonts w:ascii="Arial" w:hAnsi="Arial" w:cs="Arial"/>
                <w:sz w:val="24"/>
                <w:szCs w:val="24"/>
              </w:rPr>
            </w:pPr>
            <w:r>
              <w:rPr>
                <w:rFonts w:ascii="Arial" w:hAnsi="Arial" w:cs="Arial"/>
                <w:sz w:val="24"/>
                <w:szCs w:val="24"/>
              </w:rPr>
              <w:t>Вкл.</w:t>
            </w:r>
            <w:r w:rsidRPr="007B6A0B">
              <w:rPr>
                <w:rFonts w:ascii="Arial" w:hAnsi="Arial" w:cs="Arial"/>
                <w:sz w:val="24"/>
                <w:szCs w:val="24"/>
              </w:rPr>
              <w:t>/</w:t>
            </w:r>
            <w:r>
              <w:rPr>
                <w:rFonts w:ascii="Arial" w:hAnsi="Arial" w:cs="Arial"/>
                <w:sz w:val="24"/>
                <w:szCs w:val="24"/>
              </w:rPr>
              <w:t>выкл. (свет; обувь - надета</w:t>
            </w:r>
            <w:r w:rsidRPr="007B6A0B">
              <w:rPr>
                <w:rFonts w:ascii="Arial" w:hAnsi="Arial" w:cs="Arial"/>
                <w:sz w:val="24"/>
                <w:szCs w:val="24"/>
              </w:rPr>
              <w:t>/</w:t>
            </w:r>
            <w:r>
              <w:rPr>
                <w:rFonts w:ascii="Arial" w:hAnsi="Arial" w:cs="Arial"/>
                <w:sz w:val="24"/>
                <w:szCs w:val="24"/>
              </w:rPr>
              <w:t>снята)</w:t>
            </w:r>
          </w:p>
        </w:tc>
      </w:tr>
    </w:tbl>
    <w:p w:rsidR="007B6A0B" w:rsidRDefault="007B6A0B">
      <w:pPr>
        <w:spacing w:line="240" w:lineRule="auto"/>
        <w:rPr>
          <w:rFonts w:ascii="Arial" w:hAnsi="Arial" w:cs="Arial"/>
          <w:sz w:val="24"/>
          <w:szCs w:val="24"/>
        </w:rPr>
      </w:pPr>
    </w:p>
    <w:p w:rsidR="007B6A0B" w:rsidRDefault="007B6A0B">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7B6A0B" w:rsidTr="005E3F58">
        <w:tc>
          <w:tcPr>
            <w:tcW w:w="1951" w:type="dxa"/>
          </w:tcPr>
          <w:p w:rsidR="007B6A0B" w:rsidRPr="0024338A" w:rsidRDefault="0024338A">
            <w:pPr>
              <w:rPr>
                <w:rFonts w:ascii="Arial" w:hAnsi="Arial" w:cs="Arial"/>
                <w:b/>
                <w:sz w:val="24"/>
                <w:szCs w:val="24"/>
              </w:rPr>
            </w:pPr>
            <w:r w:rsidRPr="0024338A">
              <w:rPr>
                <w:rFonts w:ascii="Arial" w:hAnsi="Arial" w:cs="Arial"/>
                <w:b/>
                <w:sz w:val="24"/>
                <w:szCs w:val="24"/>
              </w:rPr>
              <w:lastRenderedPageBreak/>
              <w:t>Фаза 10:</w:t>
            </w:r>
          </w:p>
        </w:tc>
        <w:tc>
          <w:tcPr>
            <w:tcW w:w="7620" w:type="dxa"/>
          </w:tcPr>
          <w:p w:rsidR="007B6A0B" w:rsidRPr="0024338A" w:rsidRDefault="0024338A">
            <w:pPr>
              <w:rPr>
                <w:rFonts w:ascii="Arial" w:hAnsi="Arial" w:cs="Arial"/>
                <w:b/>
                <w:sz w:val="24"/>
                <w:szCs w:val="24"/>
              </w:rPr>
            </w:pPr>
            <w:r w:rsidRPr="0024338A">
              <w:rPr>
                <w:rFonts w:ascii="Arial" w:hAnsi="Arial" w:cs="Arial"/>
                <w:b/>
                <w:sz w:val="24"/>
                <w:szCs w:val="24"/>
              </w:rPr>
              <w:t xml:space="preserve">Логические связующие звенья. </w:t>
            </w:r>
          </w:p>
          <w:p w:rsidR="0024338A" w:rsidRDefault="0024338A">
            <w:pPr>
              <w:rPr>
                <w:rFonts w:ascii="Arial" w:hAnsi="Arial" w:cs="Arial"/>
                <w:sz w:val="24"/>
                <w:szCs w:val="24"/>
              </w:rPr>
            </w:pPr>
          </w:p>
          <w:p w:rsidR="0024338A" w:rsidRDefault="0024338A" w:rsidP="0024338A">
            <w:pPr>
              <w:pStyle w:val="a5"/>
              <w:numPr>
                <w:ilvl w:val="0"/>
                <w:numId w:val="106"/>
              </w:numPr>
              <w:rPr>
                <w:rFonts w:ascii="Arial" w:hAnsi="Arial" w:cs="Arial"/>
                <w:sz w:val="24"/>
                <w:szCs w:val="24"/>
              </w:rPr>
            </w:pPr>
            <w:r>
              <w:rPr>
                <w:rFonts w:ascii="Arial" w:hAnsi="Arial" w:cs="Arial"/>
                <w:sz w:val="24"/>
                <w:szCs w:val="24"/>
              </w:rPr>
              <w:t xml:space="preserve">Или: «Дай мне голубой или красный </w:t>
            </w:r>
            <w:r w:rsidRPr="0024338A">
              <w:rPr>
                <w:rFonts w:ascii="Arial" w:hAnsi="Arial" w:cs="Arial"/>
                <w:sz w:val="24"/>
                <w:szCs w:val="24"/>
              </w:rPr>
              <w:t>{</w:t>
            </w:r>
            <w:r>
              <w:rPr>
                <w:rFonts w:ascii="Arial" w:hAnsi="Arial" w:cs="Arial"/>
                <w:sz w:val="24"/>
                <w:szCs w:val="24"/>
              </w:rPr>
              <w:t>объект</w:t>
            </w:r>
            <w:r w:rsidRPr="0024338A">
              <w:rPr>
                <w:rFonts w:ascii="Arial" w:hAnsi="Arial" w:cs="Arial"/>
                <w:sz w:val="24"/>
                <w:szCs w:val="24"/>
              </w:rPr>
              <w:t>}</w:t>
            </w:r>
            <w:r>
              <w:rPr>
                <w:rFonts w:ascii="Arial" w:hAnsi="Arial" w:cs="Arial"/>
                <w:sz w:val="24"/>
                <w:szCs w:val="24"/>
              </w:rPr>
              <w:t>»</w:t>
            </w:r>
          </w:p>
          <w:p w:rsidR="0024338A" w:rsidRDefault="0024338A" w:rsidP="0024338A">
            <w:pPr>
              <w:pStyle w:val="a5"/>
              <w:numPr>
                <w:ilvl w:val="0"/>
                <w:numId w:val="106"/>
              </w:numPr>
              <w:rPr>
                <w:rFonts w:ascii="Arial" w:hAnsi="Arial" w:cs="Arial"/>
                <w:sz w:val="24"/>
                <w:szCs w:val="24"/>
              </w:rPr>
            </w:pPr>
            <w:r>
              <w:rPr>
                <w:rFonts w:ascii="Arial" w:hAnsi="Arial" w:cs="Arial"/>
                <w:sz w:val="24"/>
                <w:szCs w:val="24"/>
              </w:rPr>
              <w:t xml:space="preserve">И: «Дай мне голубой и красный </w:t>
            </w:r>
            <w:r w:rsidRPr="0024338A">
              <w:rPr>
                <w:rFonts w:ascii="Arial" w:hAnsi="Arial" w:cs="Arial"/>
                <w:sz w:val="24"/>
                <w:szCs w:val="24"/>
              </w:rPr>
              <w:t>{</w:t>
            </w:r>
            <w:r>
              <w:rPr>
                <w:rFonts w:ascii="Arial" w:hAnsi="Arial" w:cs="Arial"/>
                <w:sz w:val="24"/>
                <w:szCs w:val="24"/>
              </w:rPr>
              <w:t>объекты</w:t>
            </w:r>
            <w:r w:rsidRPr="0024338A">
              <w:rPr>
                <w:rFonts w:ascii="Arial" w:hAnsi="Arial" w:cs="Arial"/>
                <w:sz w:val="24"/>
                <w:szCs w:val="24"/>
              </w:rPr>
              <w:t>}</w:t>
            </w:r>
            <w:r>
              <w:rPr>
                <w:rFonts w:ascii="Arial" w:hAnsi="Arial" w:cs="Arial"/>
                <w:sz w:val="24"/>
                <w:szCs w:val="24"/>
              </w:rPr>
              <w:t>»</w:t>
            </w:r>
          </w:p>
          <w:p w:rsidR="0024338A" w:rsidRDefault="0024338A" w:rsidP="0024338A">
            <w:pPr>
              <w:pStyle w:val="a5"/>
              <w:numPr>
                <w:ilvl w:val="0"/>
                <w:numId w:val="106"/>
              </w:numPr>
              <w:rPr>
                <w:rFonts w:ascii="Arial" w:hAnsi="Arial" w:cs="Arial"/>
                <w:sz w:val="24"/>
                <w:szCs w:val="24"/>
              </w:rPr>
            </w:pPr>
            <w:r>
              <w:rPr>
                <w:rFonts w:ascii="Arial" w:hAnsi="Arial" w:cs="Arial"/>
                <w:sz w:val="24"/>
                <w:szCs w:val="24"/>
              </w:rPr>
              <w:t xml:space="preserve">Не: «Дай мне </w:t>
            </w:r>
            <w:r w:rsidRPr="0024338A">
              <w:rPr>
                <w:rFonts w:ascii="Arial" w:hAnsi="Arial" w:cs="Arial"/>
                <w:sz w:val="24"/>
                <w:szCs w:val="24"/>
              </w:rPr>
              <w:t>{</w:t>
            </w:r>
            <w:r>
              <w:rPr>
                <w:rFonts w:ascii="Arial" w:hAnsi="Arial" w:cs="Arial"/>
                <w:sz w:val="24"/>
                <w:szCs w:val="24"/>
              </w:rPr>
              <w:t>объект</w:t>
            </w:r>
            <w:r w:rsidRPr="0024338A">
              <w:rPr>
                <w:rFonts w:ascii="Arial" w:hAnsi="Arial" w:cs="Arial"/>
                <w:sz w:val="24"/>
                <w:szCs w:val="24"/>
              </w:rPr>
              <w:t>/</w:t>
            </w:r>
            <w:r>
              <w:rPr>
                <w:rFonts w:ascii="Arial" w:hAnsi="Arial" w:cs="Arial"/>
                <w:sz w:val="24"/>
                <w:szCs w:val="24"/>
              </w:rPr>
              <w:t>предмет</w:t>
            </w:r>
            <w:r w:rsidRPr="0024338A">
              <w:rPr>
                <w:rFonts w:ascii="Arial" w:hAnsi="Arial" w:cs="Arial"/>
                <w:sz w:val="24"/>
                <w:szCs w:val="24"/>
              </w:rPr>
              <w:t>}</w:t>
            </w:r>
            <w:r>
              <w:rPr>
                <w:rFonts w:ascii="Arial" w:hAnsi="Arial" w:cs="Arial"/>
                <w:sz w:val="24"/>
                <w:szCs w:val="24"/>
              </w:rPr>
              <w:t>, который не является голубым»</w:t>
            </w:r>
          </w:p>
          <w:p w:rsidR="0024338A" w:rsidRPr="0024338A" w:rsidRDefault="0024338A" w:rsidP="0024338A">
            <w:pPr>
              <w:pStyle w:val="a5"/>
              <w:rPr>
                <w:rFonts w:ascii="Arial" w:hAnsi="Arial" w:cs="Arial"/>
                <w:sz w:val="24"/>
                <w:szCs w:val="24"/>
              </w:rPr>
            </w:pPr>
          </w:p>
        </w:tc>
      </w:tr>
    </w:tbl>
    <w:p w:rsidR="00A56111" w:rsidRDefault="00A56111">
      <w:pPr>
        <w:spacing w:line="240" w:lineRule="auto"/>
        <w:rPr>
          <w:rFonts w:ascii="Arial" w:hAnsi="Arial" w:cs="Arial"/>
          <w:sz w:val="24"/>
          <w:szCs w:val="24"/>
        </w:rPr>
      </w:pPr>
    </w:p>
    <w:p w:rsidR="0024338A" w:rsidRDefault="0024338A">
      <w:pPr>
        <w:rPr>
          <w:rFonts w:ascii="Arial" w:hAnsi="Arial" w:cs="Arial"/>
          <w:sz w:val="24"/>
          <w:szCs w:val="24"/>
        </w:rPr>
      </w:pPr>
      <w:r>
        <w:rPr>
          <w:rFonts w:ascii="Arial" w:hAnsi="Arial" w:cs="Arial"/>
          <w:sz w:val="24"/>
          <w:szCs w:val="24"/>
        </w:rPr>
        <w:br w:type="page"/>
      </w:r>
    </w:p>
    <w:p w:rsidR="0024338A" w:rsidRPr="0024338A" w:rsidRDefault="0024338A" w:rsidP="0024338A">
      <w:pPr>
        <w:spacing w:line="240" w:lineRule="auto"/>
        <w:jc w:val="center"/>
        <w:rPr>
          <w:rFonts w:ascii="Arial" w:hAnsi="Arial" w:cs="Arial"/>
          <w:b/>
          <w:sz w:val="32"/>
          <w:szCs w:val="32"/>
        </w:rPr>
      </w:pPr>
      <w:r w:rsidRPr="0024338A">
        <w:rPr>
          <w:rFonts w:ascii="Arial" w:hAnsi="Arial" w:cs="Arial"/>
          <w:b/>
          <w:sz w:val="32"/>
          <w:szCs w:val="32"/>
        </w:rPr>
        <w:lastRenderedPageBreak/>
        <w:t>ФУНКЦИИ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24338A" w:rsidTr="00F9459B">
        <w:tc>
          <w:tcPr>
            <w:tcW w:w="1951" w:type="dxa"/>
          </w:tcPr>
          <w:p w:rsidR="0024338A" w:rsidRPr="009E4817" w:rsidRDefault="0024338A">
            <w:pPr>
              <w:rPr>
                <w:rFonts w:ascii="Arial" w:hAnsi="Arial" w:cs="Arial"/>
                <w:b/>
                <w:sz w:val="24"/>
                <w:szCs w:val="24"/>
              </w:rPr>
            </w:pPr>
            <w:r w:rsidRPr="009E4817">
              <w:rPr>
                <w:rFonts w:ascii="Arial" w:hAnsi="Arial" w:cs="Arial"/>
                <w:b/>
                <w:sz w:val="24"/>
                <w:szCs w:val="24"/>
              </w:rPr>
              <w:t>Цели:</w:t>
            </w:r>
          </w:p>
        </w:tc>
        <w:tc>
          <w:tcPr>
            <w:tcW w:w="7620" w:type="dxa"/>
          </w:tcPr>
          <w:p w:rsidR="0024338A" w:rsidRDefault="009E4817" w:rsidP="00B70541">
            <w:pPr>
              <w:pStyle w:val="a5"/>
              <w:numPr>
                <w:ilvl w:val="0"/>
                <w:numId w:val="107"/>
              </w:numPr>
              <w:spacing w:line="360" w:lineRule="auto"/>
              <w:rPr>
                <w:rFonts w:ascii="Arial" w:hAnsi="Arial" w:cs="Arial"/>
                <w:sz w:val="24"/>
                <w:szCs w:val="24"/>
              </w:rPr>
            </w:pPr>
            <w:r w:rsidRPr="009E4817">
              <w:rPr>
                <w:rFonts w:ascii="Arial" w:hAnsi="Arial" w:cs="Arial"/>
                <w:sz w:val="24"/>
                <w:szCs w:val="24"/>
              </w:rPr>
              <w:t>Повысить уровень понимания окружающего мира</w:t>
            </w:r>
          </w:p>
          <w:p w:rsidR="009E4817" w:rsidRDefault="009E4817" w:rsidP="00B70541">
            <w:pPr>
              <w:pStyle w:val="a5"/>
              <w:numPr>
                <w:ilvl w:val="0"/>
                <w:numId w:val="107"/>
              </w:numPr>
              <w:spacing w:line="360" w:lineRule="auto"/>
              <w:rPr>
                <w:rFonts w:ascii="Arial" w:hAnsi="Arial" w:cs="Arial"/>
                <w:sz w:val="24"/>
                <w:szCs w:val="24"/>
              </w:rPr>
            </w:pPr>
            <w:r>
              <w:rPr>
                <w:rFonts w:ascii="Arial" w:hAnsi="Arial" w:cs="Arial"/>
                <w:sz w:val="24"/>
                <w:szCs w:val="24"/>
              </w:rPr>
              <w:t>Расширить словарный запас</w:t>
            </w:r>
          </w:p>
          <w:p w:rsidR="009E4817" w:rsidRPr="009E4817" w:rsidRDefault="009E4817" w:rsidP="00B70541">
            <w:pPr>
              <w:pStyle w:val="a5"/>
              <w:numPr>
                <w:ilvl w:val="0"/>
                <w:numId w:val="107"/>
              </w:numPr>
              <w:spacing w:line="360" w:lineRule="auto"/>
              <w:rPr>
                <w:rFonts w:ascii="Arial" w:hAnsi="Arial" w:cs="Arial"/>
                <w:sz w:val="24"/>
                <w:szCs w:val="24"/>
              </w:rPr>
            </w:pPr>
            <w:r>
              <w:rPr>
                <w:rFonts w:ascii="Arial" w:hAnsi="Arial" w:cs="Arial"/>
                <w:sz w:val="24"/>
                <w:szCs w:val="24"/>
              </w:rPr>
              <w:t>Улучшить память и навыки</w:t>
            </w:r>
            <w:r w:rsidRPr="009E4817">
              <w:rPr>
                <w:rFonts w:ascii="Arial" w:hAnsi="Arial" w:cs="Arial"/>
                <w:sz w:val="24"/>
                <w:szCs w:val="24"/>
              </w:rPr>
              <w:t xml:space="preserve"> </w:t>
            </w:r>
            <w:r>
              <w:rPr>
                <w:rFonts w:ascii="Arial" w:hAnsi="Arial" w:cs="Arial"/>
                <w:sz w:val="24"/>
                <w:szCs w:val="24"/>
              </w:rPr>
              <w:t>размышления (логического мышления)</w:t>
            </w:r>
          </w:p>
          <w:p w:rsidR="009E4817" w:rsidRDefault="009E4817">
            <w:pPr>
              <w:rPr>
                <w:rFonts w:ascii="Arial" w:hAnsi="Arial" w:cs="Arial"/>
                <w:sz w:val="24"/>
                <w:szCs w:val="24"/>
              </w:rPr>
            </w:pPr>
          </w:p>
        </w:tc>
      </w:tr>
      <w:tr w:rsidR="0024338A" w:rsidTr="00F9459B">
        <w:tc>
          <w:tcPr>
            <w:tcW w:w="1951" w:type="dxa"/>
          </w:tcPr>
          <w:p w:rsidR="0024338A" w:rsidRPr="009E4817" w:rsidRDefault="0024338A">
            <w:pPr>
              <w:rPr>
                <w:rFonts w:ascii="Arial" w:hAnsi="Arial" w:cs="Arial"/>
                <w:b/>
                <w:sz w:val="24"/>
                <w:szCs w:val="24"/>
              </w:rPr>
            </w:pPr>
            <w:r w:rsidRPr="009E4817">
              <w:rPr>
                <w:rFonts w:ascii="Arial" w:hAnsi="Arial" w:cs="Arial"/>
                <w:b/>
                <w:sz w:val="24"/>
                <w:szCs w:val="24"/>
              </w:rPr>
              <w:t>Процедура:</w:t>
            </w:r>
          </w:p>
        </w:tc>
        <w:tc>
          <w:tcPr>
            <w:tcW w:w="7620" w:type="dxa"/>
          </w:tcPr>
          <w:p w:rsidR="0024338A" w:rsidRDefault="009E4817">
            <w:pPr>
              <w:rPr>
                <w:rFonts w:ascii="Arial" w:hAnsi="Arial" w:cs="Arial"/>
                <w:sz w:val="24"/>
                <w:szCs w:val="24"/>
              </w:rPr>
            </w:pPr>
            <w:r>
              <w:rPr>
                <w:rFonts w:ascii="Arial" w:hAnsi="Arial" w:cs="Arial"/>
                <w:sz w:val="24"/>
                <w:szCs w:val="24"/>
              </w:rPr>
              <w:t xml:space="preserve">Ученику демонстрируют предметы и просят объяснить </w:t>
            </w:r>
            <w:r w:rsidR="0042227F">
              <w:rPr>
                <w:rFonts w:ascii="Arial" w:hAnsi="Arial" w:cs="Arial"/>
                <w:sz w:val="24"/>
                <w:szCs w:val="24"/>
              </w:rPr>
              <w:t xml:space="preserve">их </w:t>
            </w:r>
            <w:r>
              <w:rPr>
                <w:rFonts w:ascii="Arial" w:hAnsi="Arial" w:cs="Arial"/>
                <w:sz w:val="24"/>
                <w:szCs w:val="24"/>
              </w:rPr>
              <w:t xml:space="preserve">функции или наоборот. </w:t>
            </w:r>
          </w:p>
          <w:p w:rsidR="009E4817" w:rsidRDefault="009E4817">
            <w:pPr>
              <w:rPr>
                <w:rFonts w:ascii="Arial" w:hAnsi="Arial" w:cs="Arial"/>
                <w:sz w:val="24"/>
                <w:szCs w:val="24"/>
              </w:rPr>
            </w:pPr>
          </w:p>
        </w:tc>
      </w:tr>
      <w:tr w:rsidR="0024338A" w:rsidTr="00F9459B">
        <w:tc>
          <w:tcPr>
            <w:tcW w:w="1951" w:type="dxa"/>
          </w:tcPr>
          <w:p w:rsidR="0024338A" w:rsidRPr="009E4817" w:rsidRDefault="0024338A">
            <w:pPr>
              <w:rPr>
                <w:rFonts w:ascii="Arial" w:hAnsi="Arial" w:cs="Arial"/>
                <w:b/>
                <w:sz w:val="24"/>
                <w:szCs w:val="24"/>
              </w:rPr>
            </w:pPr>
            <w:r w:rsidRPr="009E4817">
              <w:rPr>
                <w:rFonts w:ascii="Arial" w:hAnsi="Arial" w:cs="Arial"/>
                <w:b/>
                <w:sz w:val="24"/>
                <w:szCs w:val="24"/>
              </w:rPr>
              <w:t>Подсказки:</w:t>
            </w:r>
          </w:p>
        </w:tc>
        <w:tc>
          <w:tcPr>
            <w:tcW w:w="7620" w:type="dxa"/>
          </w:tcPr>
          <w:p w:rsidR="0024338A" w:rsidRDefault="009E4817">
            <w:pPr>
              <w:rPr>
                <w:rFonts w:ascii="Arial" w:hAnsi="Arial" w:cs="Arial"/>
                <w:sz w:val="24"/>
                <w:szCs w:val="24"/>
              </w:rPr>
            </w:pPr>
            <w:r>
              <w:rPr>
                <w:rFonts w:ascii="Arial" w:hAnsi="Arial" w:cs="Arial"/>
                <w:sz w:val="24"/>
                <w:szCs w:val="24"/>
              </w:rPr>
              <w:t>Используйте физическое управление, демонстрацию, вербальную подсказку, подсказки указания и положения. Постепенно уменьшайте количество подсказок до тех пор, пока ученик не сможет самостоятельно выполнять задание.</w:t>
            </w:r>
          </w:p>
          <w:p w:rsidR="009E4817" w:rsidRDefault="009E4817">
            <w:pPr>
              <w:rPr>
                <w:rFonts w:ascii="Arial" w:hAnsi="Arial" w:cs="Arial"/>
                <w:sz w:val="24"/>
                <w:szCs w:val="24"/>
              </w:rPr>
            </w:pPr>
          </w:p>
        </w:tc>
      </w:tr>
      <w:tr w:rsidR="0024338A" w:rsidTr="00F9459B">
        <w:tc>
          <w:tcPr>
            <w:tcW w:w="1951" w:type="dxa"/>
          </w:tcPr>
          <w:p w:rsidR="0024338A" w:rsidRPr="009E4817" w:rsidRDefault="0024338A">
            <w:pPr>
              <w:rPr>
                <w:rFonts w:ascii="Arial" w:hAnsi="Arial" w:cs="Arial"/>
                <w:b/>
                <w:sz w:val="24"/>
                <w:szCs w:val="24"/>
              </w:rPr>
            </w:pPr>
            <w:r w:rsidRPr="009E4817">
              <w:rPr>
                <w:rFonts w:ascii="Arial" w:hAnsi="Arial" w:cs="Arial"/>
                <w:b/>
                <w:sz w:val="24"/>
                <w:szCs w:val="24"/>
              </w:rPr>
              <w:t>Критерий входа/отбора:</w:t>
            </w:r>
          </w:p>
        </w:tc>
        <w:tc>
          <w:tcPr>
            <w:tcW w:w="7620" w:type="dxa"/>
          </w:tcPr>
          <w:p w:rsidR="0024338A" w:rsidRDefault="009E4817">
            <w:pPr>
              <w:rPr>
                <w:rFonts w:ascii="Arial" w:hAnsi="Arial" w:cs="Arial"/>
                <w:sz w:val="24"/>
                <w:szCs w:val="24"/>
              </w:rPr>
            </w:pPr>
            <w:r>
              <w:rPr>
                <w:rFonts w:ascii="Arial" w:hAnsi="Arial" w:cs="Arial"/>
                <w:sz w:val="24"/>
                <w:szCs w:val="24"/>
              </w:rPr>
              <w:t xml:space="preserve">Экспрессивный комментарий. Экспрессивные действия. </w:t>
            </w:r>
          </w:p>
        </w:tc>
      </w:tr>
      <w:tr w:rsidR="0024338A" w:rsidTr="00F9459B">
        <w:tc>
          <w:tcPr>
            <w:tcW w:w="1951" w:type="dxa"/>
          </w:tcPr>
          <w:p w:rsidR="0024338A" w:rsidRPr="009E4817" w:rsidRDefault="0024338A">
            <w:pPr>
              <w:rPr>
                <w:rFonts w:ascii="Arial" w:hAnsi="Arial" w:cs="Arial"/>
                <w:b/>
                <w:sz w:val="24"/>
                <w:szCs w:val="24"/>
              </w:rPr>
            </w:pPr>
            <w:r w:rsidRPr="009E4817">
              <w:rPr>
                <w:rFonts w:ascii="Arial" w:hAnsi="Arial" w:cs="Arial"/>
                <w:b/>
                <w:sz w:val="24"/>
                <w:szCs w:val="24"/>
              </w:rPr>
              <w:t>Критерий мастерства:</w:t>
            </w:r>
          </w:p>
        </w:tc>
        <w:tc>
          <w:tcPr>
            <w:tcW w:w="7620" w:type="dxa"/>
          </w:tcPr>
          <w:p w:rsidR="0024338A" w:rsidRDefault="009E4817">
            <w:pPr>
              <w:rPr>
                <w:rFonts w:ascii="Arial" w:hAnsi="Arial" w:cs="Arial"/>
                <w:sz w:val="24"/>
                <w:szCs w:val="24"/>
              </w:rPr>
            </w:pPr>
            <w:r>
              <w:rPr>
                <w:rFonts w:ascii="Arial" w:hAnsi="Arial" w:cs="Arial"/>
                <w:sz w:val="24"/>
                <w:szCs w:val="24"/>
              </w:rPr>
              <w:t xml:space="preserve">Ученик дает девять правильных ответов из десяти без подсказок. Этот результат должен быть повторен в присутствии хотя бы еще одного учителя. </w:t>
            </w:r>
          </w:p>
          <w:p w:rsidR="009E4817" w:rsidRDefault="009E4817">
            <w:pPr>
              <w:rPr>
                <w:rFonts w:ascii="Arial" w:hAnsi="Arial" w:cs="Arial"/>
                <w:sz w:val="24"/>
                <w:szCs w:val="24"/>
              </w:rPr>
            </w:pPr>
          </w:p>
        </w:tc>
      </w:tr>
      <w:tr w:rsidR="0024338A" w:rsidTr="00F9459B">
        <w:tc>
          <w:tcPr>
            <w:tcW w:w="1951" w:type="dxa"/>
          </w:tcPr>
          <w:p w:rsidR="0024338A" w:rsidRPr="009E4817" w:rsidRDefault="0024338A">
            <w:pPr>
              <w:rPr>
                <w:rFonts w:ascii="Arial" w:hAnsi="Arial" w:cs="Arial"/>
                <w:b/>
                <w:sz w:val="24"/>
                <w:szCs w:val="24"/>
              </w:rPr>
            </w:pPr>
            <w:r w:rsidRPr="009E4817">
              <w:rPr>
                <w:rFonts w:ascii="Arial" w:hAnsi="Arial" w:cs="Arial"/>
                <w:b/>
                <w:sz w:val="24"/>
                <w:szCs w:val="24"/>
              </w:rPr>
              <w:t>Фаза 1:</w:t>
            </w:r>
          </w:p>
        </w:tc>
        <w:tc>
          <w:tcPr>
            <w:tcW w:w="7620" w:type="dxa"/>
          </w:tcPr>
          <w:p w:rsidR="0024338A" w:rsidRDefault="009E4817">
            <w:pPr>
              <w:rPr>
                <w:rFonts w:ascii="Arial" w:hAnsi="Arial" w:cs="Arial"/>
                <w:b/>
                <w:sz w:val="24"/>
                <w:szCs w:val="24"/>
              </w:rPr>
            </w:pPr>
            <w:r w:rsidRPr="00D846A7">
              <w:rPr>
                <w:rFonts w:ascii="Arial" w:hAnsi="Arial" w:cs="Arial"/>
                <w:b/>
                <w:sz w:val="24"/>
                <w:szCs w:val="24"/>
              </w:rPr>
              <w:t>Невербальная (живое действие)</w:t>
            </w:r>
          </w:p>
          <w:p w:rsidR="00D846A7" w:rsidRPr="00D846A7" w:rsidRDefault="00D846A7">
            <w:pPr>
              <w:rPr>
                <w:rFonts w:ascii="Arial" w:hAnsi="Arial" w:cs="Arial"/>
                <w:b/>
                <w:sz w:val="24"/>
                <w:szCs w:val="24"/>
              </w:rPr>
            </w:pPr>
          </w:p>
          <w:p w:rsidR="009E4817" w:rsidRDefault="009E4817" w:rsidP="009E4817">
            <w:pPr>
              <w:pStyle w:val="a5"/>
              <w:numPr>
                <w:ilvl w:val="0"/>
                <w:numId w:val="108"/>
              </w:numPr>
              <w:rPr>
                <w:rFonts w:ascii="Arial" w:hAnsi="Arial" w:cs="Arial"/>
                <w:sz w:val="24"/>
                <w:szCs w:val="24"/>
              </w:rPr>
            </w:pPr>
            <w:r>
              <w:rPr>
                <w:rFonts w:ascii="Arial" w:hAnsi="Arial" w:cs="Arial"/>
                <w:sz w:val="24"/>
                <w:szCs w:val="24"/>
              </w:rPr>
              <w:t xml:space="preserve">Покажите ученику объект. </w:t>
            </w:r>
            <w:r w:rsidR="00D846A7">
              <w:rPr>
                <w:rFonts w:ascii="Arial" w:hAnsi="Arial" w:cs="Arial"/>
                <w:sz w:val="24"/>
                <w:szCs w:val="24"/>
              </w:rPr>
              <w:t>Спросите: «Что ты делаешь с этим (объектом</w:t>
            </w:r>
            <w:r w:rsidR="00D846A7" w:rsidRPr="00D846A7">
              <w:rPr>
                <w:rFonts w:ascii="Arial" w:hAnsi="Arial" w:cs="Arial"/>
                <w:sz w:val="24"/>
                <w:szCs w:val="24"/>
              </w:rPr>
              <w:t>/</w:t>
            </w:r>
            <w:r w:rsidR="00D846A7">
              <w:rPr>
                <w:rFonts w:ascii="Arial" w:hAnsi="Arial" w:cs="Arial"/>
                <w:sz w:val="24"/>
                <w:szCs w:val="24"/>
              </w:rPr>
              <w:t xml:space="preserve">предметом)?». Ученик должен продемонстрировать соответствующее действие. </w:t>
            </w:r>
          </w:p>
          <w:p w:rsidR="00B70541" w:rsidRDefault="00B70541" w:rsidP="00B70541">
            <w:pPr>
              <w:pStyle w:val="a5"/>
              <w:rPr>
                <w:rFonts w:ascii="Arial" w:hAnsi="Arial" w:cs="Arial"/>
                <w:sz w:val="24"/>
                <w:szCs w:val="24"/>
              </w:rPr>
            </w:pPr>
          </w:p>
          <w:p w:rsidR="00D846A7" w:rsidRDefault="00D846A7" w:rsidP="00D846A7">
            <w:pPr>
              <w:pStyle w:val="a5"/>
              <w:numPr>
                <w:ilvl w:val="0"/>
                <w:numId w:val="108"/>
              </w:numPr>
              <w:rPr>
                <w:rFonts w:ascii="Arial" w:hAnsi="Arial" w:cs="Arial"/>
                <w:sz w:val="24"/>
                <w:szCs w:val="24"/>
              </w:rPr>
            </w:pPr>
            <w:r>
              <w:rPr>
                <w:rFonts w:ascii="Arial" w:hAnsi="Arial" w:cs="Arial"/>
                <w:sz w:val="24"/>
                <w:szCs w:val="24"/>
              </w:rPr>
              <w:t>Положите на стол несколько объектов. Учитель демонстрирует действие (пантомима) и спрашивает «Что вы это используете для этого?». Ученик должен выбрать соответствующий предмет</w:t>
            </w:r>
            <w:r>
              <w:rPr>
                <w:rFonts w:ascii="Arial" w:hAnsi="Arial" w:cs="Arial"/>
                <w:sz w:val="24"/>
                <w:szCs w:val="24"/>
                <w:lang w:val="en-US"/>
              </w:rPr>
              <w:t>/</w:t>
            </w:r>
            <w:r>
              <w:rPr>
                <w:rFonts w:ascii="Arial" w:hAnsi="Arial" w:cs="Arial"/>
                <w:sz w:val="24"/>
                <w:szCs w:val="24"/>
              </w:rPr>
              <w:t>объект.</w:t>
            </w:r>
          </w:p>
          <w:p w:rsidR="00D846A7" w:rsidRPr="009E4817" w:rsidRDefault="00D846A7" w:rsidP="00D846A7">
            <w:pPr>
              <w:pStyle w:val="a5"/>
              <w:rPr>
                <w:rFonts w:ascii="Arial" w:hAnsi="Arial" w:cs="Arial"/>
                <w:sz w:val="24"/>
                <w:szCs w:val="24"/>
              </w:rPr>
            </w:pPr>
          </w:p>
        </w:tc>
      </w:tr>
      <w:tr w:rsidR="0024338A" w:rsidTr="00F9459B">
        <w:tc>
          <w:tcPr>
            <w:tcW w:w="1951" w:type="dxa"/>
          </w:tcPr>
          <w:p w:rsidR="0024338A" w:rsidRPr="009E4817" w:rsidRDefault="0024338A">
            <w:pPr>
              <w:rPr>
                <w:rFonts w:ascii="Arial" w:hAnsi="Arial" w:cs="Arial"/>
                <w:b/>
                <w:sz w:val="24"/>
                <w:szCs w:val="24"/>
              </w:rPr>
            </w:pPr>
            <w:r w:rsidRPr="009E4817">
              <w:rPr>
                <w:rFonts w:ascii="Arial" w:hAnsi="Arial" w:cs="Arial"/>
                <w:b/>
                <w:sz w:val="24"/>
                <w:szCs w:val="24"/>
              </w:rPr>
              <w:t>Фаза 2:</w:t>
            </w:r>
          </w:p>
        </w:tc>
        <w:tc>
          <w:tcPr>
            <w:tcW w:w="7620" w:type="dxa"/>
          </w:tcPr>
          <w:p w:rsidR="0024338A" w:rsidRPr="00B70541" w:rsidRDefault="00D846A7">
            <w:pPr>
              <w:rPr>
                <w:rFonts w:ascii="Arial" w:hAnsi="Arial" w:cs="Arial"/>
                <w:b/>
                <w:sz w:val="24"/>
                <w:szCs w:val="24"/>
              </w:rPr>
            </w:pPr>
            <w:r w:rsidRPr="00B70541">
              <w:rPr>
                <w:rFonts w:ascii="Arial" w:hAnsi="Arial" w:cs="Arial"/>
                <w:b/>
                <w:sz w:val="24"/>
                <w:szCs w:val="24"/>
              </w:rPr>
              <w:t>Положите на стол несколько 3</w:t>
            </w:r>
            <w:r w:rsidRPr="00B70541">
              <w:rPr>
                <w:rFonts w:ascii="Arial" w:hAnsi="Arial" w:cs="Arial"/>
                <w:b/>
                <w:sz w:val="24"/>
                <w:szCs w:val="24"/>
                <w:lang w:val="en-US"/>
              </w:rPr>
              <w:t>D</w:t>
            </w:r>
            <w:r w:rsidRPr="00B70541">
              <w:rPr>
                <w:rFonts w:ascii="Arial" w:hAnsi="Arial" w:cs="Arial"/>
                <w:b/>
                <w:sz w:val="24"/>
                <w:szCs w:val="24"/>
              </w:rPr>
              <w:t xml:space="preserve"> объектов</w:t>
            </w:r>
          </w:p>
          <w:p w:rsidR="00D846A7" w:rsidRDefault="00D846A7">
            <w:pPr>
              <w:rPr>
                <w:rFonts w:ascii="Arial" w:hAnsi="Arial" w:cs="Arial"/>
                <w:sz w:val="24"/>
                <w:szCs w:val="24"/>
              </w:rPr>
            </w:pPr>
          </w:p>
          <w:p w:rsidR="00D846A7" w:rsidRDefault="00D846A7" w:rsidP="00D846A7">
            <w:pPr>
              <w:pStyle w:val="a5"/>
              <w:numPr>
                <w:ilvl w:val="0"/>
                <w:numId w:val="109"/>
              </w:numPr>
              <w:rPr>
                <w:rFonts w:ascii="Arial" w:hAnsi="Arial" w:cs="Arial"/>
                <w:sz w:val="24"/>
                <w:szCs w:val="24"/>
              </w:rPr>
            </w:pPr>
            <w:r>
              <w:rPr>
                <w:rFonts w:ascii="Arial" w:hAnsi="Arial" w:cs="Arial"/>
                <w:sz w:val="24"/>
                <w:szCs w:val="24"/>
              </w:rPr>
              <w:t>(</w:t>
            </w:r>
            <w:r w:rsidRPr="0042227F">
              <w:rPr>
                <w:rFonts w:ascii="Arial" w:hAnsi="Arial" w:cs="Arial"/>
                <w:sz w:val="24"/>
                <w:szCs w:val="24"/>
                <w:lang w:val="en-US"/>
              </w:rPr>
              <w:t>SD</w:t>
            </w:r>
            <w:r>
              <w:rPr>
                <w:rFonts w:ascii="Arial" w:hAnsi="Arial" w:cs="Arial"/>
                <w:sz w:val="24"/>
                <w:szCs w:val="24"/>
              </w:rPr>
              <w:t xml:space="preserve"> картинка). Покажите ученику картинку с изображением действия и спросите «Что тебе необходимо для этого?». Он выберет предмет из разложенных на столе. (Это можно сделать </w:t>
            </w:r>
            <w:r w:rsidR="00B70541">
              <w:rPr>
                <w:rFonts w:ascii="Arial" w:hAnsi="Arial" w:cs="Arial"/>
                <w:sz w:val="24"/>
                <w:szCs w:val="24"/>
              </w:rPr>
              <w:t>с помощью задания на сопоставление: «Что сюда подходит?» и позволить ребенку положить картинку с действием рядом с соответствующим предметом).</w:t>
            </w:r>
          </w:p>
          <w:p w:rsidR="00B70541" w:rsidRDefault="00B70541" w:rsidP="00B70541">
            <w:pPr>
              <w:pStyle w:val="a5"/>
              <w:rPr>
                <w:rFonts w:ascii="Arial" w:hAnsi="Arial" w:cs="Arial"/>
                <w:sz w:val="24"/>
                <w:szCs w:val="24"/>
              </w:rPr>
            </w:pPr>
          </w:p>
          <w:p w:rsidR="00B70541" w:rsidRDefault="009F0AF5" w:rsidP="00D846A7">
            <w:pPr>
              <w:pStyle w:val="a5"/>
              <w:numPr>
                <w:ilvl w:val="0"/>
                <w:numId w:val="109"/>
              </w:numPr>
              <w:rPr>
                <w:rFonts w:ascii="Arial" w:hAnsi="Arial" w:cs="Arial"/>
                <w:sz w:val="24"/>
                <w:szCs w:val="24"/>
              </w:rPr>
            </w:pPr>
            <w:r>
              <w:rPr>
                <w:rFonts w:ascii="Arial" w:hAnsi="Arial" w:cs="Arial"/>
                <w:sz w:val="24"/>
                <w:szCs w:val="24"/>
              </w:rPr>
              <w:t>(Вербальный</w:t>
            </w:r>
            <w:r w:rsidR="00B70541">
              <w:rPr>
                <w:rFonts w:ascii="Arial" w:hAnsi="Arial" w:cs="Arial"/>
                <w:sz w:val="24"/>
                <w:szCs w:val="24"/>
              </w:rPr>
              <w:t xml:space="preserve"> </w:t>
            </w:r>
            <w:r w:rsidR="00B70541" w:rsidRPr="0042227F">
              <w:rPr>
                <w:rFonts w:ascii="Arial" w:hAnsi="Arial" w:cs="Arial"/>
                <w:sz w:val="24"/>
                <w:szCs w:val="24"/>
                <w:lang w:val="en-US"/>
              </w:rPr>
              <w:t>SD</w:t>
            </w:r>
            <w:r w:rsidR="00B70541" w:rsidRPr="00B70541">
              <w:rPr>
                <w:rFonts w:ascii="Arial" w:hAnsi="Arial" w:cs="Arial"/>
                <w:sz w:val="24"/>
                <w:szCs w:val="24"/>
              </w:rPr>
              <w:t>)</w:t>
            </w:r>
            <w:r w:rsidR="00B70541">
              <w:rPr>
                <w:rFonts w:ascii="Arial" w:hAnsi="Arial" w:cs="Arial"/>
                <w:sz w:val="24"/>
                <w:szCs w:val="24"/>
              </w:rPr>
              <w:t xml:space="preserve">. Спросите ученика, что он использует для того, чтобы: почистить зубы, помыть лицо, выпить сок и т.д.). Он выберет предметы, разложенные на столе. </w:t>
            </w:r>
          </w:p>
          <w:p w:rsidR="00B70541" w:rsidRDefault="00B70541" w:rsidP="00B70541">
            <w:pPr>
              <w:pStyle w:val="a5"/>
              <w:rPr>
                <w:rFonts w:ascii="Arial" w:hAnsi="Arial" w:cs="Arial"/>
                <w:sz w:val="24"/>
                <w:szCs w:val="24"/>
              </w:rPr>
            </w:pPr>
          </w:p>
          <w:p w:rsidR="0042227F" w:rsidRDefault="0042227F" w:rsidP="00B70541">
            <w:pPr>
              <w:pStyle w:val="a5"/>
              <w:rPr>
                <w:rFonts w:ascii="Arial" w:hAnsi="Arial" w:cs="Arial"/>
                <w:sz w:val="24"/>
                <w:szCs w:val="24"/>
              </w:rPr>
            </w:pPr>
            <w:r>
              <w:rPr>
                <w:rFonts w:ascii="Arial" w:hAnsi="Arial" w:cs="Arial"/>
                <w:sz w:val="24"/>
                <w:szCs w:val="24"/>
                <w:lang w:val="en-US"/>
              </w:rPr>
              <w:t>SD</w:t>
            </w:r>
            <w:r>
              <w:rPr>
                <w:rFonts w:ascii="Arial" w:hAnsi="Arial" w:cs="Arial"/>
                <w:sz w:val="24"/>
                <w:szCs w:val="24"/>
              </w:rPr>
              <w:t xml:space="preserve"> – </w:t>
            </w:r>
            <w:r>
              <w:rPr>
                <w:rFonts w:ascii="Arial" w:hAnsi="Arial" w:cs="Arial"/>
                <w:sz w:val="24"/>
                <w:szCs w:val="24"/>
                <w:lang w:val="en-US"/>
              </w:rPr>
              <w:t>Say</w:t>
            </w:r>
            <w:r w:rsidRPr="0042227F">
              <w:rPr>
                <w:rFonts w:ascii="Arial" w:hAnsi="Arial" w:cs="Arial"/>
                <w:sz w:val="24"/>
                <w:szCs w:val="24"/>
              </w:rPr>
              <w:t xml:space="preserve"> </w:t>
            </w:r>
            <w:r>
              <w:rPr>
                <w:rFonts w:ascii="Arial" w:hAnsi="Arial" w:cs="Arial"/>
                <w:sz w:val="24"/>
                <w:szCs w:val="24"/>
                <w:lang w:val="en-US"/>
              </w:rPr>
              <w:t>vs</w:t>
            </w:r>
            <w:r w:rsidRPr="0042227F">
              <w:rPr>
                <w:rFonts w:ascii="Arial" w:hAnsi="Arial" w:cs="Arial"/>
                <w:sz w:val="24"/>
                <w:szCs w:val="24"/>
              </w:rPr>
              <w:t xml:space="preserve">. </w:t>
            </w:r>
            <w:r>
              <w:rPr>
                <w:rFonts w:ascii="Arial" w:hAnsi="Arial" w:cs="Arial"/>
                <w:sz w:val="24"/>
                <w:szCs w:val="24"/>
                <w:lang w:val="en-US"/>
              </w:rPr>
              <w:t>Do</w:t>
            </w:r>
            <w:r w:rsidRPr="0042227F">
              <w:rPr>
                <w:rFonts w:ascii="Arial" w:hAnsi="Arial" w:cs="Arial"/>
                <w:sz w:val="24"/>
                <w:szCs w:val="24"/>
              </w:rPr>
              <w:t xml:space="preserve"> (</w:t>
            </w:r>
            <w:r>
              <w:rPr>
                <w:rFonts w:ascii="Arial" w:hAnsi="Arial" w:cs="Arial"/>
                <w:sz w:val="24"/>
                <w:szCs w:val="24"/>
              </w:rPr>
              <w:t>скажи или сделай)</w:t>
            </w:r>
          </w:p>
          <w:p w:rsidR="0042227F" w:rsidRPr="0042227F" w:rsidRDefault="0042227F" w:rsidP="00B70541">
            <w:pPr>
              <w:pStyle w:val="a5"/>
              <w:rPr>
                <w:rFonts w:ascii="Arial" w:hAnsi="Arial" w:cs="Arial"/>
                <w:sz w:val="24"/>
                <w:szCs w:val="24"/>
              </w:rPr>
            </w:pPr>
          </w:p>
        </w:tc>
      </w:tr>
    </w:tbl>
    <w:p w:rsidR="0024338A" w:rsidRDefault="0024338A">
      <w:pPr>
        <w:spacing w:line="240" w:lineRule="auto"/>
        <w:rPr>
          <w:rFonts w:ascii="Arial" w:hAnsi="Arial" w:cs="Arial"/>
          <w:sz w:val="24"/>
          <w:szCs w:val="24"/>
        </w:rPr>
      </w:pPr>
    </w:p>
    <w:p w:rsidR="0024338A" w:rsidRPr="003E7E23" w:rsidRDefault="0024338A">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24338A" w:rsidTr="007A1310">
        <w:tc>
          <w:tcPr>
            <w:tcW w:w="1951" w:type="dxa"/>
          </w:tcPr>
          <w:p w:rsidR="0024338A" w:rsidRPr="000D425C" w:rsidRDefault="0024338A">
            <w:pPr>
              <w:rPr>
                <w:rFonts w:ascii="Arial" w:hAnsi="Arial" w:cs="Arial"/>
                <w:b/>
                <w:sz w:val="24"/>
                <w:szCs w:val="24"/>
              </w:rPr>
            </w:pPr>
            <w:r w:rsidRPr="000D425C">
              <w:rPr>
                <w:rFonts w:ascii="Arial" w:hAnsi="Arial" w:cs="Arial"/>
                <w:b/>
                <w:sz w:val="24"/>
                <w:szCs w:val="24"/>
              </w:rPr>
              <w:lastRenderedPageBreak/>
              <w:t>Фаза 3:</w:t>
            </w:r>
          </w:p>
        </w:tc>
        <w:tc>
          <w:tcPr>
            <w:tcW w:w="7620" w:type="dxa"/>
          </w:tcPr>
          <w:p w:rsidR="0024338A" w:rsidRDefault="000D425C">
            <w:pPr>
              <w:rPr>
                <w:rFonts w:ascii="Arial" w:hAnsi="Arial" w:cs="Arial"/>
                <w:b/>
                <w:sz w:val="24"/>
                <w:szCs w:val="24"/>
              </w:rPr>
            </w:pPr>
            <w:r w:rsidRPr="000D425C">
              <w:rPr>
                <w:rFonts w:ascii="Arial" w:hAnsi="Arial" w:cs="Arial"/>
                <w:b/>
                <w:sz w:val="24"/>
                <w:szCs w:val="24"/>
              </w:rPr>
              <w:t>Покажите ученику 3</w:t>
            </w:r>
            <w:r w:rsidRPr="000D425C">
              <w:rPr>
                <w:rFonts w:ascii="Arial" w:hAnsi="Arial" w:cs="Arial"/>
                <w:b/>
                <w:sz w:val="24"/>
                <w:szCs w:val="24"/>
                <w:lang w:val="en-US"/>
              </w:rPr>
              <w:t>D</w:t>
            </w:r>
            <w:r w:rsidRPr="000D425C">
              <w:rPr>
                <w:rFonts w:ascii="Arial" w:hAnsi="Arial" w:cs="Arial"/>
                <w:b/>
                <w:sz w:val="24"/>
                <w:szCs w:val="24"/>
              </w:rPr>
              <w:t xml:space="preserve"> объект и спросите его «Для чего это?»</w:t>
            </w:r>
          </w:p>
          <w:p w:rsidR="000D425C" w:rsidRPr="000D425C" w:rsidRDefault="000D425C">
            <w:pPr>
              <w:rPr>
                <w:rFonts w:ascii="Arial" w:hAnsi="Arial" w:cs="Arial"/>
                <w:b/>
                <w:sz w:val="24"/>
                <w:szCs w:val="24"/>
              </w:rPr>
            </w:pPr>
          </w:p>
          <w:p w:rsidR="000D425C" w:rsidRPr="000D425C" w:rsidRDefault="000D425C" w:rsidP="000D425C">
            <w:pPr>
              <w:pStyle w:val="a5"/>
              <w:numPr>
                <w:ilvl w:val="0"/>
                <w:numId w:val="110"/>
              </w:numPr>
              <w:rPr>
                <w:rFonts w:ascii="Arial" w:hAnsi="Arial" w:cs="Arial"/>
                <w:sz w:val="24"/>
                <w:szCs w:val="24"/>
              </w:rPr>
            </w:pPr>
            <w:r w:rsidRPr="000D425C">
              <w:rPr>
                <w:rFonts w:ascii="Arial" w:hAnsi="Arial" w:cs="Arial"/>
                <w:sz w:val="24"/>
                <w:szCs w:val="24"/>
              </w:rPr>
              <w:t>(</w:t>
            </w:r>
            <w:r>
              <w:rPr>
                <w:rFonts w:ascii="Arial" w:hAnsi="Arial" w:cs="Arial"/>
                <w:sz w:val="24"/>
                <w:szCs w:val="24"/>
              </w:rPr>
              <w:t>Невербальный ответ) ученик выбирает правильную картинку с изображением действия из вариантов выбора на столе.</w:t>
            </w:r>
          </w:p>
          <w:p w:rsidR="000D425C" w:rsidRDefault="000D425C" w:rsidP="000D425C">
            <w:pPr>
              <w:pStyle w:val="a5"/>
              <w:numPr>
                <w:ilvl w:val="0"/>
                <w:numId w:val="110"/>
              </w:numPr>
              <w:rPr>
                <w:rFonts w:ascii="Arial" w:hAnsi="Arial" w:cs="Arial"/>
                <w:sz w:val="24"/>
                <w:szCs w:val="24"/>
              </w:rPr>
            </w:pPr>
            <w:r>
              <w:rPr>
                <w:rFonts w:ascii="Arial" w:hAnsi="Arial" w:cs="Arial"/>
                <w:sz w:val="24"/>
                <w:szCs w:val="24"/>
              </w:rPr>
              <w:t>(Вербальный ответ) ученик говорит, для чего используется предмет</w:t>
            </w:r>
            <w:r w:rsidRPr="000D425C">
              <w:rPr>
                <w:rFonts w:ascii="Arial" w:hAnsi="Arial" w:cs="Arial"/>
                <w:sz w:val="24"/>
                <w:szCs w:val="24"/>
              </w:rPr>
              <w:t>/</w:t>
            </w:r>
            <w:r>
              <w:rPr>
                <w:rFonts w:ascii="Arial" w:hAnsi="Arial" w:cs="Arial"/>
                <w:sz w:val="24"/>
                <w:szCs w:val="24"/>
              </w:rPr>
              <w:t>объект.</w:t>
            </w:r>
          </w:p>
          <w:p w:rsidR="000D425C" w:rsidRPr="000D425C" w:rsidRDefault="000D425C" w:rsidP="000D425C">
            <w:pPr>
              <w:pStyle w:val="a5"/>
              <w:rPr>
                <w:rFonts w:ascii="Arial" w:hAnsi="Arial" w:cs="Arial"/>
                <w:sz w:val="24"/>
                <w:szCs w:val="24"/>
              </w:rPr>
            </w:pPr>
          </w:p>
        </w:tc>
      </w:tr>
      <w:tr w:rsidR="0024338A" w:rsidTr="007A1310">
        <w:tc>
          <w:tcPr>
            <w:tcW w:w="1951" w:type="dxa"/>
          </w:tcPr>
          <w:p w:rsidR="0024338A" w:rsidRPr="000D425C" w:rsidRDefault="000D425C">
            <w:pPr>
              <w:rPr>
                <w:rFonts w:ascii="Arial" w:hAnsi="Arial" w:cs="Arial"/>
                <w:b/>
                <w:sz w:val="24"/>
                <w:szCs w:val="24"/>
              </w:rPr>
            </w:pPr>
            <w:r w:rsidRPr="000D425C">
              <w:rPr>
                <w:rFonts w:ascii="Arial" w:hAnsi="Arial" w:cs="Arial"/>
                <w:b/>
                <w:sz w:val="24"/>
                <w:szCs w:val="24"/>
              </w:rPr>
              <w:t>Фаза 4:</w:t>
            </w:r>
          </w:p>
        </w:tc>
        <w:tc>
          <w:tcPr>
            <w:tcW w:w="7620" w:type="dxa"/>
          </w:tcPr>
          <w:p w:rsidR="0024338A" w:rsidRPr="009F0AF5" w:rsidRDefault="000D425C">
            <w:pPr>
              <w:rPr>
                <w:rFonts w:ascii="Arial" w:hAnsi="Arial" w:cs="Arial"/>
                <w:b/>
                <w:sz w:val="24"/>
                <w:szCs w:val="24"/>
              </w:rPr>
            </w:pPr>
            <w:r w:rsidRPr="009F0AF5">
              <w:rPr>
                <w:rFonts w:ascii="Arial" w:hAnsi="Arial" w:cs="Arial"/>
                <w:b/>
                <w:sz w:val="24"/>
                <w:szCs w:val="24"/>
              </w:rPr>
              <w:t>Разложите на столе несколько 2</w:t>
            </w:r>
            <w:r w:rsidRPr="009F0AF5">
              <w:rPr>
                <w:rFonts w:ascii="Arial" w:hAnsi="Arial" w:cs="Arial"/>
                <w:b/>
                <w:sz w:val="24"/>
                <w:szCs w:val="24"/>
                <w:lang w:val="en-US"/>
              </w:rPr>
              <w:t>D</w:t>
            </w:r>
            <w:r w:rsidRPr="009F0AF5">
              <w:rPr>
                <w:rFonts w:ascii="Arial" w:hAnsi="Arial" w:cs="Arial"/>
                <w:b/>
                <w:sz w:val="24"/>
                <w:szCs w:val="24"/>
              </w:rPr>
              <w:t xml:space="preserve"> картинок с изображением предметов</w:t>
            </w:r>
          </w:p>
          <w:p w:rsidR="000D425C" w:rsidRDefault="000D425C">
            <w:pPr>
              <w:rPr>
                <w:rFonts w:ascii="Arial" w:hAnsi="Arial" w:cs="Arial"/>
                <w:sz w:val="24"/>
                <w:szCs w:val="24"/>
              </w:rPr>
            </w:pPr>
          </w:p>
          <w:p w:rsidR="009F0AF5" w:rsidRDefault="000D425C" w:rsidP="000D425C">
            <w:pPr>
              <w:pStyle w:val="a5"/>
              <w:numPr>
                <w:ilvl w:val="0"/>
                <w:numId w:val="111"/>
              </w:numPr>
              <w:rPr>
                <w:rFonts w:ascii="Arial" w:hAnsi="Arial" w:cs="Arial"/>
                <w:sz w:val="24"/>
                <w:szCs w:val="24"/>
              </w:rPr>
            </w:pPr>
            <w:r>
              <w:rPr>
                <w:rFonts w:ascii="Arial" w:hAnsi="Arial" w:cs="Arial"/>
                <w:sz w:val="24"/>
                <w:szCs w:val="24"/>
              </w:rPr>
              <w:t>(</w:t>
            </w:r>
            <w:r>
              <w:rPr>
                <w:rFonts w:ascii="Arial" w:hAnsi="Arial" w:cs="Arial"/>
                <w:sz w:val="24"/>
                <w:szCs w:val="24"/>
                <w:lang w:val="en-US"/>
              </w:rPr>
              <w:t>SD</w:t>
            </w:r>
            <w:r>
              <w:rPr>
                <w:rFonts w:ascii="Arial" w:hAnsi="Arial" w:cs="Arial"/>
                <w:sz w:val="24"/>
                <w:szCs w:val="24"/>
              </w:rPr>
              <w:t xml:space="preserve"> картинка) Покажите ученику картинку с изображением действия и спросите «Что тебе необходимо для этого?». Он выберет предмет из разложенных на столе картинок. (это также можно сделать в виде задания с сопоставлением: «Что сюда подходит?»</w:t>
            </w:r>
            <w:r w:rsidR="009F0AF5">
              <w:rPr>
                <w:rFonts w:ascii="Arial" w:hAnsi="Arial" w:cs="Arial"/>
                <w:sz w:val="24"/>
                <w:szCs w:val="24"/>
              </w:rPr>
              <w:t>, дав возможность ученику положить картинку с изображением действия рядом с изображением соответствующего предмета.)</w:t>
            </w:r>
          </w:p>
          <w:p w:rsidR="009F0AF5" w:rsidRDefault="009F0AF5" w:rsidP="000D425C">
            <w:pPr>
              <w:pStyle w:val="a5"/>
              <w:numPr>
                <w:ilvl w:val="0"/>
                <w:numId w:val="111"/>
              </w:numPr>
              <w:rPr>
                <w:rFonts w:ascii="Arial" w:hAnsi="Arial" w:cs="Arial"/>
                <w:sz w:val="24"/>
                <w:szCs w:val="24"/>
              </w:rPr>
            </w:pPr>
            <w:r>
              <w:rPr>
                <w:rFonts w:ascii="Arial" w:hAnsi="Arial" w:cs="Arial"/>
                <w:sz w:val="24"/>
                <w:szCs w:val="24"/>
              </w:rPr>
              <w:t xml:space="preserve">(Вербальный </w:t>
            </w:r>
            <w:r>
              <w:rPr>
                <w:rFonts w:ascii="Arial" w:hAnsi="Arial" w:cs="Arial"/>
                <w:sz w:val="24"/>
                <w:szCs w:val="24"/>
                <w:lang w:val="en-US"/>
              </w:rPr>
              <w:t>SD</w:t>
            </w:r>
            <w:r w:rsidRPr="009F0AF5">
              <w:rPr>
                <w:rFonts w:ascii="Arial" w:hAnsi="Arial" w:cs="Arial"/>
                <w:sz w:val="24"/>
                <w:szCs w:val="24"/>
              </w:rPr>
              <w:t xml:space="preserve">) </w:t>
            </w:r>
            <w:r>
              <w:rPr>
                <w:rFonts w:ascii="Arial" w:hAnsi="Arial" w:cs="Arial"/>
                <w:sz w:val="24"/>
                <w:szCs w:val="24"/>
              </w:rPr>
              <w:t>Спросите ученика, что он использует для того, чтобы: почистить зубы, помыть лицо, выпить сок и т.д. Он выберет правильную картинку из разложенных на столе.</w:t>
            </w:r>
          </w:p>
          <w:p w:rsidR="000D425C" w:rsidRPr="000D425C" w:rsidRDefault="000D425C" w:rsidP="009F0AF5">
            <w:pPr>
              <w:pStyle w:val="a5"/>
              <w:rPr>
                <w:rFonts w:ascii="Arial" w:hAnsi="Arial" w:cs="Arial"/>
                <w:sz w:val="24"/>
                <w:szCs w:val="24"/>
              </w:rPr>
            </w:pPr>
            <w:r>
              <w:rPr>
                <w:rFonts w:ascii="Arial" w:hAnsi="Arial" w:cs="Arial"/>
                <w:sz w:val="24"/>
                <w:szCs w:val="24"/>
              </w:rPr>
              <w:t xml:space="preserve"> </w:t>
            </w:r>
          </w:p>
        </w:tc>
      </w:tr>
      <w:tr w:rsidR="0024338A" w:rsidTr="007A1310">
        <w:tc>
          <w:tcPr>
            <w:tcW w:w="1951" w:type="dxa"/>
          </w:tcPr>
          <w:p w:rsidR="0024338A" w:rsidRPr="000D425C" w:rsidRDefault="000D425C">
            <w:pPr>
              <w:rPr>
                <w:rFonts w:ascii="Arial" w:hAnsi="Arial" w:cs="Arial"/>
                <w:b/>
                <w:sz w:val="24"/>
                <w:szCs w:val="24"/>
              </w:rPr>
            </w:pPr>
            <w:r w:rsidRPr="000D425C">
              <w:rPr>
                <w:rFonts w:ascii="Arial" w:hAnsi="Arial" w:cs="Arial"/>
                <w:b/>
                <w:sz w:val="24"/>
                <w:szCs w:val="24"/>
              </w:rPr>
              <w:t>Фаза 5:</w:t>
            </w:r>
          </w:p>
        </w:tc>
        <w:tc>
          <w:tcPr>
            <w:tcW w:w="7620" w:type="dxa"/>
          </w:tcPr>
          <w:p w:rsidR="0024338A" w:rsidRPr="000237B7" w:rsidRDefault="009F0AF5">
            <w:pPr>
              <w:rPr>
                <w:rFonts w:ascii="Arial" w:hAnsi="Arial" w:cs="Arial"/>
                <w:b/>
                <w:sz w:val="24"/>
                <w:szCs w:val="24"/>
              </w:rPr>
            </w:pPr>
            <w:r w:rsidRPr="000237B7">
              <w:rPr>
                <w:rFonts w:ascii="Arial" w:hAnsi="Arial" w:cs="Arial"/>
                <w:b/>
                <w:sz w:val="24"/>
                <w:szCs w:val="24"/>
              </w:rPr>
              <w:t>Покажите ученику 2</w:t>
            </w:r>
            <w:r w:rsidRPr="000237B7">
              <w:rPr>
                <w:rFonts w:ascii="Arial" w:hAnsi="Arial" w:cs="Arial"/>
                <w:b/>
                <w:sz w:val="24"/>
                <w:szCs w:val="24"/>
                <w:lang w:val="en-US"/>
              </w:rPr>
              <w:t>D</w:t>
            </w:r>
            <w:r w:rsidRPr="000237B7">
              <w:rPr>
                <w:rFonts w:ascii="Arial" w:hAnsi="Arial" w:cs="Arial"/>
                <w:b/>
                <w:sz w:val="24"/>
                <w:szCs w:val="24"/>
              </w:rPr>
              <w:t xml:space="preserve"> картинку и спросите его «Для чего это?»</w:t>
            </w:r>
          </w:p>
          <w:p w:rsidR="009F0AF5" w:rsidRDefault="009F0AF5">
            <w:pPr>
              <w:rPr>
                <w:rFonts w:ascii="Arial" w:hAnsi="Arial" w:cs="Arial"/>
                <w:sz w:val="24"/>
                <w:szCs w:val="24"/>
              </w:rPr>
            </w:pPr>
          </w:p>
          <w:p w:rsidR="009F0AF5" w:rsidRPr="009F0AF5" w:rsidRDefault="009F0AF5" w:rsidP="009F0AF5">
            <w:pPr>
              <w:pStyle w:val="a5"/>
              <w:numPr>
                <w:ilvl w:val="0"/>
                <w:numId w:val="112"/>
              </w:numPr>
              <w:rPr>
                <w:rFonts w:ascii="Arial" w:hAnsi="Arial" w:cs="Arial"/>
                <w:sz w:val="24"/>
                <w:szCs w:val="24"/>
              </w:rPr>
            </w:pPr>
            <w:r>
              <w:rPr>
                <w:rFonts w:ascii="Arial" w:hAnsi="Arial" w:cs="Arial"/>
                <w:sz w:val="24"/>
                <w:szCs w:val="24"/>
              </w:rPr>
              <w:t>Невербальный ответ действием: ученик симулирует действие, которое должно быть выполнено.</w:t>
            </w:r>
          </w:p>
          <w:p w:rsidR="009F0AF5" w:rsidRDefault="009F0AF5" w:rsidP="009F0AF5">
            <w:pPr>
              <w:pStyle w:val="a5"/>
              <w:numPr>
                <w:ilvl w:val="0"/>
                <w:numId w:val="112"/>
              </w:numPr>
              <w:rPr>
                <w:rFonts w:ascii="Arial" w:hAnsi="Arial" w:cs="Arial"/>
                <w:sz w:val="24"/>
                <w:szCs w:val="24"/>
              </w:rPr>
            </w:pPr>
            <w:r>
              <w:rPr>
                <w:rFonts w:ascii="Arial" w:hAnsi="Arial" w:cs="Arial"/>
                <w:sz w:val="24"/>
                <w:szCs w:val="24"/>
              </w:rPr>
              <w:t xml:space="preserve">Невербальный </w:t>
            </w:r>
            <w:r w:rsidR="00D44287">
              <w:rPr>
                <w:rFonts w:ascii="Arial" w:hAnsi="Arial" w:cs="Arial"/>
                <w:sz w:val="24"/>
                <w:szCs w:val="24"/>
              </w:rPr>
              <w:t xml:space="preserve">множественный выбор: ученик выбирает </w:t>
            </w:r>
            <w:r w:rsidR="000237B7">
              <w:rPr>
                <w:rFonts w:ascii="Arial" w:hAnsi="Arial" w:cs="Arial"/>
                <w:sz w:val="24"/>
                <w:szCs w:val="24"/>
              </w:rPr>
              <w:t>правильную картинку с изображением действия из представленных на столе вариантов</w:t>
            </w:r>
          </w:p>
          <w:p w:rsidR="000237B7" w:rsidRDefault="000237B7" w:rsidP="009F0AF5">
            <w:pPr>
              <w:pStyle w:val="a5"/>
              <w:numPr>
                <w:ilvl w:val="0"/>
                <w:numId w:val="112"/>
              </w:numPr>
              <w:rPr>
                <w:rFonts w:ascii="Arial" w:hAnsi="Arial" w:cs="Arial"/>
                <w:sz w:val="24"/>
                <w:szCs w:val="24"/>
              </w:rPr>
            </w:pPr>
            <w:r>
              <w:rPr>
                <w:rFonts w:ascii="Arial" w:hAnsi="Arial" w:cs="Arial"/>
                <w:sz w:val="24"/>
                <w:szCs w:val="24"/>
              </w:rPr>
              <w:t>Вербальный ответ: ученик говорит, для чего используется предмет.</w:t>
            </w:r>
          </w:p>
          <w:p w:rsidR="000237B7" w:rsidRPr="009F0AF5" w:rsidRDefault="000237B7" w:rsidP="000237B7">
            <w:pPr>
              <w:pStyle w:val="a5"/>
              <w:rPr>
                <w:rFonts w:ascii="Arial" w:hAnsi="Arial" w:cs="Arial"/>
                <w:sz w:val="24"/>
                <w:szCs w:val="24"/>
              </w:rPr>
            </w:pPr>
          </w:p>
        </w:tc>
      </w:tr>
      <w:tr w:rsidR="0024338A" w:rsidTr="007A1310">
        <w:tc>
          <w:tcPr>
            <w:tcW w:w="1951" w:type="dxa"/>
          </w:tcPr>
          <w:p w:rsidR="0024338A" w:rsidRPr="000D425C" w:rsidRDefault="000D425C">
            <w:pPr>
              <w:rPr>
                <w:rFonts w:ascii="Arial" w:hAnsi="Arial" w:cs="Arial"/>
                <w:b/>
                <w:sz w:val="24"/>
                <w:szCs w:val="24"/>
              </w:rPr>
            </w:pPr>
            <w:r w:rsidRPr="000D425C">
              <w:rPr>
                <w:rFonts w:ascii="Arial" w:hAnsi="Arial" w:cs="Arial"/>
                <w:b/>
                <w:sz w:val="24"/>
                <w:szCs w:val="24"/>
              </w:rPr>
              <w:t>Фаза 6:</w:t>
            </w:r>
          </w:p>
        </w:tc>
        <w:tc>
          <w:tcPr>
            <w:tcW w:w="7620" w:type="dxa"/>
          </w:tcPr>
          <w:p w:rsidR="0024338A" w:rsidRDefault="000237B7">
            <w:pPr>
              <w:rPr>
                <w:rFonts w:ascii="Arial" w:hAnsi="Arial" w:cs="Arial"/>
                <w:sz w:val="24"/>
                <w:szCs w:val="24"/>
              </w:rPr>
            </w:pPr>
            <w:r w:rsidRPr="004B3110">
              <w:rPr>
                <w:rFonts w:ascii="Arial" w:hAnsi="Arial" w:cs="Arial"/>
                <w:b/>
                <w:sz w:val="24"/>
                <w:szCs w:val="24"/>
              </w:rPr>
              <w:t xml:space="preserve">Интра-вербальный 1 (визуальные </w:t>
            </w:r>
            <w:r w:rsidR="004B3110" w:rsidRPr="004B3110">
              <w:rPr>
                <w:rFonts w:ascii="Arial" w:hAnsi="Arial" w:cs="Arial"/>
                <w:b/>
                <w:sz w:val="24"/>
                <w:szCs w:val="24"/>
              </w:rPr>
              <w:t>подсказки не используются).</w:t>
            </w:r>
            <w:r w:rsidR="004B3110">
              <w:rPr>
                <w:rFonts w:ascii="Arial" w:hAnsi="Arial" w:cs="Arial"/>
                <w:sz w:val="24"/>
                <w:szCs w:val="24"/>
              </w:rPr>
              <w:t xml:space="preserve"> Спросите ученика, что он использует для того, чтобы: почистить зубы, помыть лицо, выпить сок и т.д. Ученик даст вербальный ответ.</w:t>
            </w:r>
          </w:p>
          <w:p w:rsidR="006229FA" w:rsidRPr="004B3110" w:rsidRDefault="006229FA">
            <w:pPr>
              <w:rPr>
                <w:rFonts w:ascii="Arial" w:hAnsi="Arial" w:cs="Arial"/>
                <w:sz w:val="24"/>
                <w:szCs w:val="24"/>
              </w:rPr>
            </w:pPr>
          </w:p>
        </w:tc>
      </w:tr>
      <w:tr w:rsidR="0024338A" w:rsidTr="007A1310">
        <w:tc>
          <w:tcPr>
            <w:tcW w:w="1951" w:type="dxa"/>
          </w:tcPr>
          <w:p w:rsidR="0024338A" w:rsidRPr="000D425C" w:rsidRDefault="000D425C">
            <w:pPr>
              <w:rPr>
                <w:rFonts w:ascii="Arial" w:hAnsi="Arial" w:cs="Arial"/>
                <w:b/>
                <w:sz w:val="24"/>
                <w:szCs w:val="24"/>
              </w:rPr>
            </w:pPr>
            <w:r w:rsidRPr="000D425C">
              <w:rPr>
                <w:rFonts w:ascii="Arial" w:hAnsi="Arial" w:cs="Arial"/>
                <w:b/>
                <w:sz w:val="24"/>
                <w:szCs w:val="24"/>
              </w:rPr>
              <w:t>Фаза 7:</w:t>
            </w:r>
          </w:p>
        </w:tc>
        <w:tc>
          <w:tcPr>
            <w:tcW w:w="7620" w:type="dxa"/>
          </w:tcPr>
          <w:p w:rsidR="0024338A" w:rsidRDefault="006229FA">
            <w:pPr>
              <w:rPr>
                <w:rFonts w:ascii="Arial" w:hAnsi="Arial" w:cs="Arial"/>
                <w:sz w:val="24"/>
                <w:szCs w:val="24"/>
              </w:rPr>
            </w:pPr>
            <w:r w:rsidRPr="006229FA">
              <w:rPr>
                <w:rFonts w:ascii="Arial" w:hAnsi="Arial" w:cs="Arial"/>
                <w:b/>
                <w:sz w:val="24"/>
                <w:szCs w:val="24"/>
              </w:rPr>
              <w:t>Интра-вербальный 2 (визуальные подсказки не используются).</w:t>
            </w:r>
            <w:r>
              <w:rPr>
                <w:rFonts w:ascii="Arial" w:hAnsi="Arial" w:cs="Arial"/>
                <w:sz w:val="24"/>
                <w:szCs w:val="24"/>
              </w:rPr>
              <w:t xml:space="preserve"> Спросите ученика, для чего используется: зубная щетка, мыло, чашка и т.д. Ученик даст вербальный ответ. </w:t>
            </w:r>
          </w:p>
          <w:p w:rsidR="006229FA" w:rsidRDefault="006229FA">
            <w:pPr>
              <w:rPr>
                <w:rFonts w:ascii="Arial" w:hAnsi="Arial" w:cs="Arial"/>
                <w:sz w:val="24"/>
                <w:szCs w:val="24"/>
              </w:rPr>
            </w:pPr>
          </w:p>
          <w:p w:rsidR="006229FA" w:rsidRDefault="006229FA" w:rsidP="006229FA">
            <w:pPr>
              <w:pStyle w:val="a5"/>
              <w:numPr>
                <w:ilvl w:val="0"/>
                <w:numId w:val="113"/>
              </w:numPr>
              <w:rPr>
                <w:rFonts w:ascii="Arial" w:hAnsi="Arial" w:cs="Arial"/>
                <w:sz w:val="24"/>
                <w:szCs w:val="24"/>
                <w:lang w:val="en-US"/>
              </w:rPr>
            </w:pPr>
            <w:r>
              <w:rPr>
                <w:rFonts w:ascii="Arial" w:hAnsi="Arial" w:cs="Arial"/>
                <w:sz w:val="24"/>
                <w:szCs w:val="24"/>
              </w:rPr>
              <w:t>Стулья, машины, кровати (</w:t>
            </w:r>
            <w:r>
              <w:rPr>
                <w:rFonts w:ascii="Arial" w:hAnsi="Arial" w:cs="Arial"/>
                <w:sz w:val="24"/>
                <w:szCs w:val="24"/>
                <w:lang w:val="en-US"/>
              </w:rPr>
              <w:t>B: 2-0)</w:t>
            </w:r>
          </w:p>
          <w:p w:rsidR="006229FA" w:rsidRPr="006229FA" w:rsidRDefault="006229FA" w:rsidP="006229FA">
            <w:pPr>
              <w:pStyle w:val="a5"/>
              <w:numPr>
                <w:ilvl w:val="0"/>
                <w:numId w:val="113"/>
              </w:numPr>
              <w:rPr>
                <w:rFonts w:ascii="Arial" w:hAnsi="Arial" w:cs="Arial"/>
                <w:sz w:val="24"/>
                <w:szCs w:val="24"/>
              </w:rPr>
            </w:pPr>
            <w:r w:rsidRPr="006229FA">
              <w:rPr>
                <w:rFonts w:ascii="Arial" w:hAnsi="Arial" w:cs="Arial"/>
                <w:sz w:val="24"/>
                <w:szCs w:val="24"/>
              </w:rPr>
              <w:t xml:space="preserve">Дома, карандаши, тарелки </w:t>
            </w:r>
            <w:r>
              <w:rPr>
                <w:rFonts w:ascii="Arial" w:hAnsi="Arial" w:cs="Arial"/>
                <w:sz w:val="24"/>
                <w:szCs w:val="24"/>
              </w:rPr>
              <w:t>(B: 2-6</w:t>
            </w:r>
            <w:r w:rsidRPr="006229FA">
              <w:rPr>
                <w:rFonts w:ascii="Arial" w:hAnsi="Arial" w:cs="Arial"/>
                <w:sz w:val="24"/>
                <w:szCs w:val="24"/>
              </w:rPr>
              <w:t>)</w:t>
            </w:r>
          </w:p>
          <w:p w:rsidR="006229FA" w:rsidRPr="006229FA" w:rsidRDefault="006229FA" w:rsidP="006229FA">
            <w:pPr>
              <w:pStyle w:val="a5"/>
              <w:numPr>
                <w:ilvl w:val="0"/>
                <w:numId w:val="113"/>
              </w:numPr>
              <w:rPr>
                <w:rFonts w:ascii="Arial" w:hAnsi="Arial" w:cs="Arial"/>
                <w:sz w:val="24"/>
                <w:szCs w:val="24"/>
              </w:rPr>
            </w:pPr>
            <w:r w:rsidRPr="006229FA">
              <w:rPr>
                <w:rFonts w:ascii="Arial" w:hAnsi="Arial" w:cs="Arial"/>
                <w:sz w:val="24"/>
                <w:szCs w:val="24"/>
              </w:rPr>
              <w:t xml:space="preserve">Книги, телефоны, ножницы </w:t>
            </w:r>
            <w:r>
              <w:rPr>
                <w:rFonts w:ascii="Arial" w:hAnsi="Arial" w:cs="Arial"/>
                <w:sz w:val="24"/>
                <w:szCs w:val="24"/>
              </w:rPr>
              <w:t>(B: 3</w:t>
            </w:r>
            <w:r w:rsidRPr="006229FA">
              <w:rPr>
                <w:rFonts w:ascii="Arial" w:hAnsi="Arial" w:cs="Arial"/>
                <w:sz w:val="24"/>
                <w:szCs w:val="24"/>
              </w:rPr>
              <w:t>-0)</w:t>
            </w:r>
          </w:p>
          <w:p w:rsidR="006229FA" w:rsidRDefault="006229FA">
            <w:pPr>
              <w:rPr>
                <w:rFonts w:ascii="Arial" w:hAnsi="Arial" w:cs="Arial"/>
                <w:sz w:val="24"/>
                <w:szCs w:val="24"/>
              </w:rPr>
            </w:pPr>
          </w:p>
        </w:tc>
      </w:tr>
      <w:tr w:rsidR="0024338A" w:rsidTr="007A1310">
        <w:tc>
          <w:tcPr>
            <w:tcW w:w="1951" w:type="dxa"/>
          </w:tcPr>
          <w:p w:rsidR="0024338A" w:rsidRPr="000D425C" w:rsidRDefault="000D425C">
            <w:pPr>
              <w:rPr>
                <w:rFonts w:ascii="Arial" w:hAnsi="Arial" w:cs="Arial"/>
                <w:b/>
                <w:sz w:val="24"/>
                <w:szCs w:val="24"/>
              </w:rPr>
            </w:pPr>
            <w:r w:rsidRPr="000D425C">
              <w:rPr>
                <w:rFonts w:ascii="Arial" w:hAnsi="Arial" w:cs="Arial"/>
                <w:b/>
                <w:sz w:val="24"/>
                <w:szCs w:val="24"/>
              </w:rPr>
              <w:t>Фаза 8:</w:t>
            </w:r>
          </w:p>
        </w:tc>
        <w:tc>
          <w:tcPr>
            <w:tcW w:w="7620" w:type="dxa"/>
          </w:tcPr>
          <w:p w:rsidR="0024338A" w:rsidRPr="006229FA" w:rsidRDefault="006229FA">
            <w:pPr>
              <w:rPr>
                <w:rFonts w:ascii="Arial" w:hAnsi="Arial" w:cs="Arial"/>
                <w:b/>
                <w:sz w:val="24"/>
                <w:szCs w:val="24"/>
              </w:rPr>
            </w:pPr>
            <w:r w:rsidRPr="006229FA">
              <w:rPr>
                <w:rFonts w:ascii="Arial" w:hAnsi="Arial" w:cs="Arial"/>
                <w:b/>
                <w:sz w:val="24"/>
                <w:szCs w:val="24"/>
              </w:rPr>
              <w:t xml:space="preserve">Функции частей тела. </w:t>
            </w:r>
          </w:p>
          <w:p w:rsidR="006229FA" w:rsidRDefault="006229FA">
            <w:pPr>
              <w:rPr>
                <w:rFonts w:ascii="Arial" w:hAnsi="Arial" w:cs="Arial"/>
                <w:sz w:val="24"/>
                <w:szCs w:val="24"/>
              </w:rPr>
            </w:pPr>
          </w:p>
          <w:p w:rsidR="006229FA" w:rsidRDefault="006229FA" w:rsidP="006229FA">
            <w:pPr>
              <w:pStyle w:val="a5"/>
              <w:numPr>
                <w:ilvl w:val="0"/>
                <w:numId w:val="114"/>
              </w:numPr>
              <w:rPr>
                <w:rFonts w:ascii="Arial" w:hAnsi="Arial" w:cs="Arial"/>
                <w:sz w:val="24"/>
                <w:szCs w:val="24"/>
              </w:rPr>
            </w:pPr>
            <w:r>
              <w:rPr>
                <w:rFonts w:ascii="Arial" w:hAnsi="Arial" w:cs="Arial"/>
                <w:sz w:val="24"/>
                <w:szCs w:val="24"/>
              </w:rPr>
              <w:t>«Что ты делаешь с помощью глаз?»</w:t>
            </w:r>
          </w:p>
          <w:p w:rsidR="006229FA" w:rsidRPr="006229FA" w:rsidRDefault="006229FA" w:rsidP="006229FA">
            <w:pPr>
              <w:pStyle w:val="a5"/>
              <w:numPr>
                <w:ilvl w:val="0"/>
                <w:numId w:val="114"/>
              </w:numPr>
              <w:rPr>
                <w:rFonts w:ascii="Arial" w:hAnsi="Arial" w:cs="Arial"/>
                <w:sz w:val="24"/>
                <w:szCs w:val="24"/>
              </w:rPr>
            </w:pPr>
            <w:r>
              <w:rPr>
                <w:rFonts w:ascii="Arial" w:hAnsi="Arial" w:cs="Arial"/>
                <w:sz w:val="24"/>
                <w:szCs w:val="24"/>
              </w:rPr>
              <w:t>«С помощью чего ты смотришь?»</w:t>
            </w:r>
          </w:p>
        </w:tc>
      </w:tr>
    </w:tbl>
    <w:p w:rsidR="0024338A" w:rsidRDefault="0024338A">
      <w:pPr>
        <w:spacing w:line="240" w:lineRule="auto"/>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6229FA" w:rsidTr="007A1310">
        <w:tc>
          <w:tcPr>
            <w:tcW w:w="1951" w:type="dxa"/>
          </w:tcPr>
          <w:p w:rsidR="006229FA" w:rsidRPr="006229FA" w:rsidRDefault="006229FA">
            <w:pPr>
              <w:rPr>
                <w:rFonts w:ascii="Arial" w:hAnsi="Arial" w:cs="Arial"/>
                <w:b/>
                <w:sz w:val="24"/>
                <w:szCs w:val="24"/>
              </w:rPr>
            </w:pPr>
            <w:r w:rsidRPr="006229FA">
              <w:rPr>
                <w:rFonts w:ascii="Arial" w:hAnsi="Arial" w:cs="Arial"/>
                <w:b/>
                <w:sz w:val="24"/>
                <w:szCs w:val="24"/>
              </w:rPr>
              <w:lastRenderedPageBreak/>
              <w:t>Фаза 9:</w:t>
            </w:r>
          </w:p>
        </w:tc>
        <w:tc>
          <w:tcPr>
            <w:tcW w:w="7620" w:type="dxa"/>
          </w:tcPr>
          <w:p w:rsidR="006229FA" w:rsidRPr="007A1310" w:rsidRDefault="006229FA">
            <w:pPr>
              <w:rPr>
                <w:rFonts w:ascii="Arial" w:hAnsi="Arial" w:cs="Arial"/>
                <w:b/>
                <w:sz w:val="24"/>
                <w:szCs w:val="24"/>
              </w:rPr>
            </w:pPr>
            <w:r w:rsidRPr="007A1310">
              <w:rPr>
                <w:rFonts w:ascii="Arial" w:hAnsi="Arial" w:cs="Arial"/>
                <w:b/>
                <w:sz w:val="24"/>
                <w:szCs w:val="24"/>
              </w:rPr>
              <w:t xml:space="preserve">Функции комнат. </w:t>
            </w:r>
          </w:p>
          <w:p w:rsidR="006229FA" w:rsidRDefault="006229FA">
            <w:pPr>
              <w:rPr>
                <w:rFonts w:ascii="Arial" w:hAnsi="Arial" w:cs="Arial"/>
                <w:sz w:val="24"/>
                <w:szCs w:val="24"/>
              </w:rPr>
            </w:pPr>
          </w:p>
          <w:p w:rsidR="006229FA" w:rsidRPr="006229FA" w:rsidRDefault="006229FA" w:rsidP="006229FA">
            <w:pPr>
              <w:pStyle w:val="a5"/>
              <w:numPr>
                <w:ilvl w:val="0"/>
                <w:numId w:val="115"/>
              </w:numPr>
              <w:rPr>
                <w:rFonts w:ascii="Arial" w:hAnsi="Arial" w:cs="Arial"/>
                <w:sz w:val="24"/>
                <w:szCs w:val="24"/>
              </w:rPr>
            </w:pPr>
            <w:r>
              <w:rPr>
                <w:rFonts w:ascii="Arial" w:hAnsi="Arial" w:cs="Arial"/>
                <w:sz w:val="24"/>
                <w:szCs w:val="24"/>
              </w:rPr>
              <w:t xml:space="preserve">«Что ты делаешь в </w:t>
            </w:r>
            <w:r w:rsidRPr="006229FA">
              <w:rPr>
                <w:rFonts w:ascii="Arial" w:hAnsi="Arial" w:cs="Arial"/>
                <w:sz w:val="24"/>
                <w:szCs w:val="24"/>
              </w:rPr>
              <w:t>{</w:t>
            </w:r>
            <w:r>
              <w:rPr>
                <w:rFonts w:ascii="Arial" w:hAnsi="Arial" w:cs="Arial"/>
                <w:sz w:val="24"/>
                <w:szCs w:val="24"/>
              </w:rPr>
              <w:t>комнате</w:t>
            </w:r>
            <w:r w:rsidRPr="006229FA">
              <w:rPr>
                <w:rFonts w:ascii="Arial" w:hAnsi="Arial" w:cs="Arial"/>
                <w:sz w:val="24"/>
                <w:szCs w:val="24"/>
              </w:rPr>
              <w:t>}</w:t>
            </w:r>
            <w:r>
              <w:rPr>
                <w:rFonts w:ascii="Arial" w:hAnsi="Arial" w:cs="Arial"/>
                <w:sz w:val="24"/>
                <w:szCs w:val="24"/>
              </w:rPr>
              <w:t>?»</w:t>
            </w:r>
          </w:p>
          <w:p w:rsidR="006229FA" w:rsidRDefault="006229FA" w:rsidP="006229FA">
            <w:pPr>
              <w:pStyle w:val="a5"/>
              <w:numPr>
                <w:ilvl w:val="0"/>
                <w:numId w:val="115"/>
              </w:numPr>
              <w:rPr>
                <w:rFonts w:ascii="Arial" w:hAnsi="Arial" w:cs="Arial"/>
                <w:sz w:val="24"/>
                <w:szCs w:val="24"/>
              </w:rPr>
            </w:pPr>
            <w:r>
              <w:rPr>
                <w:rFonts w:ascii="Arial" w:hAnsi="Arial" w:cs="Arial"/>
                <w:sz w:val="24"/>
                <w:szCs w:val="24"/>
              </w:rPr>
              <w:t xml:space="preserve">«Где ты </w:t>
            </w:r>
            <w:r w:rsidRPr="007A1310">
              <w:rPr>
                <w:rFonts w:ascii="Arial" w:hAnsi="Arial" w:cs="Arial"/>
                <w:sz w:val="24"/>
                <w:szCs w:val="24"/>
              </w:rPr>
              <w:t>{</w:t>
            </w:r>
            <w:r w:rsidR="007A1310">
              <w:rPr>
                <w:rFonts w:ascii="Arial" w:hAnsi="Arial" w:cs="Arial"/>
                <w:sz w:val="24"/>
                <w:szCs w:val="24"/>
              </w:rPr>
              <w:t>действие</w:t>
            </w:r>
            <w:r w:rsidRPr="007A1310">
              <w:rPr>
                <w:rFonts w:ascii="Arial" w:hAnsi="Arial" w:cs="Arial"/>
                <w:sz w:val="24"/>
                <w:szCs w:val="24"/>
              </w:rPr>
              <w:t>}</w:t>
            </w:r>
            <w:r w:rsidR="007A1310">
              <w:rPr>
                <w:rFonts w:ascii="Arial" w:hAnsi="Arial" w:cs="Arial"/>
                <w:sz w:val="24"/>
                <w:szCs w:val="24"/>
              </w:rPr>
              <w:t>?»</w:t>
            </w:r>
          </w:p>
          <w:p w:rsidR="007A1310" w:rsidRPr="007A1310" w:rsidRDefault="007A1310" w:rsidP="007A1310">
            <w:pPr>
              <w:pStyle w:val="a5"/>
              <w:rPr>
                <w:rFonts w:ascii="Arial" w:hAnsi="Arial" w:cs="Arial"/>
                <w:sz w:val="24"/>
                <w:szCs w:val="24"/>
              </w:rPr>
            </w:pPr>
          </w:p>
        </w:tc>
      </w:tr>
      <w:tr w:rsidR="006229FA" w:rsidTr="007A1310">
        <w:tc>
          <w:tcPr>
            <w:tcW w:w="1951" w:type="dxa"/>
          </w:tcPr>
          <w:p w:rsidR="006229FA" w:rsidRPr="006229FA" w:rsidRDefault="006229FA">
            <w:pPr>
              <w:rPr>
                <w:rFonts w:ascii="Arial" w:hAnsi="Arial" w:cs="Arial"/>
                <w:b/>
                <w:sz w:val="24"/>
                <w:szCs w:val="24"/>
              </w:rPr>
            </w:pPr>
            <w:r w:rsidRPr="006229FA">
              <w:rPr>
                <w:rFonts w:ascii="Arial" w:hAnsi="Arial" w:cs="Arial"/>
                <w:b/>
                <w:sz w:val="24"/>
                <w:szCs w:val="24"/>
              </w:rPr>
              <w:t>Перекрестная ссылка:</w:t>
            </w:r>
          </w:p>
        </w:tc>
        <w:tc>
          <w:tcPr>
            <w:tcW w:w="7620" w:type="dxa"/>
          </w:tcPr>
          <w:p w:rsidR="006229FA" w:rsidRDefault="007A1310">
            <w:pPr>
              <w:rPr>
                <w:rFonts w:ascii="Arial" w:hAnsi="Arial" w:cs="Arial"/>
                <w:sz w:val="24"/>
                <w:szCs w:val="24"/>
              </w:rPr>
            </w:pPr>
            <w:r>
              <w:rPr>
                <w:rFonts w:ascii="Arial" w:hAnsi="Arial" w:cs="Arial"/>
                <w:sz w:val="24"/>
                <w:szCs w:val="24"/>
              </w:rPr>
              <w:t>Общие знания и логическое мышление.</w:t>
            </w:r>
          </w:p>
          <w:p w:rsidR="007A1310" w:rsidRDefault="007A1310">
            <w:pPr>
              <w:rPr>
                <w:rFonts w:ascii="Arial" w:hAnsi="Arial" w:cs="Arial"/>
                <w:sz w:val="24"/>
                <w:szCs w:val="24"/>
              </w:rPr>
            </w:pPr>
            <w:r>
              <w:rPr>
                <w:rFonts w:ascii="Arial" w:hAnsi="Arial" w:cs="Arial"/>
                <w:sz w:val="24"/>
                <w:szCs w:val="24"/>
              </w:rPr>
              <w:t>Категории</w:t>
            </w:r>
          </w:p>
        </w:tc>
      </w:tr>
    </w:tbl>
    <w:p w:rsidR="006229FA" w:rsidRDefault="006229FA">
      <w:pPr>
        <w:spacing w:line="240" w:lineRule="auto"/>
        <w:rPr>
          <w:rFonts w:ascii="Arial" w:hAnsi="Arial" w:cs="Arial"/>
          <w:sz w:val="24"/>
          <w:szCs w:val="24"/>
        </w:rPr>
      </w:pPr>
    </w:p>
    <w:p w:rsidR="007A1310" w:rsidRDefault="007A1310">
      <w:pPr>
        <w:rPr>
          <w:rFonts w:ascii="Arial" w:hAnsi="Arial" w:cs="Arial"/>
          <w:sz w:val="24"/>
          <w:szCs w:val="24"/>
        </w:rPr>
      </w:pPr>
      <w:r>
        <w:rPr>
          <w:rFonts w:ascii="Arial" w:hAnsi="Arial" w:cs="Arial"/>
          <w:sz w:val="24"/>
          <w:szCs w:val="24"/>
        </w:rPr>
        <w:br w:type="page"/>
      </w:r>
    </w:p>
    <w:p w:rsidR="007A1310" w:rsidRPr="007A1310" w:rsidRDefault="007A1310" w:rsidP="007A1310">
      <w:pPr>
        <w:spacing w:line="240" w:lineRule="auto"/>
        <w:jc w:val="center"/>
        <w:rPr>
          <w:rFonts w:ascii="Arial" w:hAnsi="Arial" w:cs="Arial"/>
          <w:b/>
          <w:sz w:val="32"/>
          <w:szCs w:val="32"/>
        </w:rPr>
      </w:pPr>
      <w:r w:rsidRPr="007A1310">
        <w:rPr>
          <w:rFonts w:ascii="Arial" w:hAnsi="Arial" w:cs="Arial"/>
          <w:b/>
          <w:sz w:val="32"/>
          <w:szCs w:val="32"/>
        </w:rPr>
        <w:lastRenderedPageBreak/>
        <w:t>КАТЕГОРИИ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7A1310" w:rsidTr="00D02088">
        <w:tc>
          <w:tcPr>
            <w:tcW w:w="1951" w:type="dxa"/>
          </w:tcPr>
          <w:p w:rsidR="007A1310" w:rsidRPr="007A1310" w:rsidRDefault="007A1310">
            <w:pPr>
              <w:rPr>
                <w:rFonts w:ascii="Arial" w:hAnsi="Arial" w:cs="Arial"/>
                <w:b/>
                <w:sz w:val="24"/>
                <w:szCs w:val="24"/>
              </w:rPr>
            </w:pPr>
            <w:r w:rsidRPr="007A1310">
              <w:rPr>
                <w:rFonts w:ascii="Arial" w:hAnsi="Arial" w:cs="Arial"/>
                <w:b/>
                <w:sz w:val="24"/>
                <w:szCs w:val="24"/>
              </w:rPr>
              <w:t>Цели:</w:t>
            </w:r>
          </w:p>
        </w:tc>
        <w:tc>
          <w:tcPr>
            <w:tcW w:w="7620" w:type="dxa"/>
          </w:tcPr>
          <w:p w:rsidR="003E7E23" w:rsidRDefault="003E7E23" w:rsidP="003E7E23">
            <w:pPr>
              <w:pStyle w:val="a5"/>
              <w:numPr>
                <w:ilvl w:val="0"/>
                <w:numId w:val="116"/>
              </w:numPr>
              <w:rPr>
                <w:rFonts w:ascii="Arial" w:hAnsi="Arial" w:cs="Arial"/>
                <w:sz w:val="24"/>
                <w:szCs w:val="24"/>
              </w:rPr>
            </w:pPr>
            <w:r>
              <w:rPr>
                <w:rFonts w:ascii="Arial" w:hAnsi="Arial" w:cs="Arial"/>
                <w:sz w:val="24"/>
                <w:szCs w:val="24"/>
              </w:rPr>
              <w:t>Создавать а</w:t>
            </w:r>
            <w:r w:rsidRPr="003E7E23">
              <w:rPr>
                <w:rFonts w:ascii="Arial" w:hAnsi="Arial" w:cs="Arial"/>
                <w:sz w:val="24"/>
                <w:szCs w:val="24"/>
              </w:rPr>
              <w:t>ссоциации с предметами</w:t>
            </w:r>
            <w:r>
              <w:rPr>
                <w:rFonts w:ascii="Arial" w:hAnsi="Arial" w:cs="Arial"/>
                <w:sz w:val="24"/>
                <w:szCs w:val="24"/>
              </w:rPr>
              <w:t>, которые имеют отношение к ним</w:t>
            </w:r>
          </w:p>
          <w:p w:rsidR="007A1310" w:rsidRDefault="003E7E23" w:rsidP="003E7E23">
            <w:pPr>
              <w:pStyle w:val="a5"/>
              <w:numPr>
                <w:ilvl w:val="0"/>
                <w:numId w:val="116"/>
              </w:numPr>
              <w:rPr>
                <w:rFonts w:ascii="Arial" w:hAnsi="Arial" w:cs="Arial"/>
                <w:sz w:val="24"/>
                <w:szCs w:val="24"/>
              </w:rPr>
            </w:pPr>
            <w:r>
              <w:rPr>
                <w:rFonts w:ascii="Arial" w:hAnsi="Arial" w:cs="Arial"/>
                <w:sz w:val="24"/>
                <w:szCs w:val="24"/>
              </w:rPr>
              <w:t>Расширить круг</w:t>
            </w:r>
            <w:r>
              <w:rPr>
                <w:rFonts w:ascii="Arial" w:hAnsi="Arial" w:cs="Arial"/>
                <w:sz w:val="24"/>
                <w:szCs w:val="24"/>
                <w:lang w:val="en-US"/>
              </w:rPr>
              <w:t>/</w:t>
            </w:r>
            <w:r>
              <w:rPr>
                <w:rFonts w:ascii="Arial" w:hAnsi="Arial" w:cs="Arial"/>
                <w:sz w:val="24"/>
                <w:szCs w:val="24"/>
              </w:rPr>
              <w:t xml:space="preserve">диапазон общения </w:t>
            </w:r>
            <w:r w:rsidRPr="003E7E23">
              <w:rPr>
                <w:rFonts w:ascii="Arial" w:hAnsi="Arial" w:cs="Arial"/>
                <w:sz w:val="24"/>
                <w:szCs w:val="24"/>
              </w:rPr>
              <w:t xml:space="preserve"> </w:t>
            </w:r>
          </w:p>
          <w:p w:rsidR="003E7E23" w:rsidRDefault="003E7E23" w:rsidP="003E7E23">
            <w:pPr>
              <w:pStyle w:val="a5"/>
              <w:numPr>
                <w:ilvl w:val="0"/>
                <w:numId w:val="116"/>
              </w:numPr>
              <w:rPr>
                <w:rFonts w:ascii="Arial" w:hAnsi="Arial" w:cs="Arial"/>
                <w:sz w:val="24"/>
                <w:szCs w:val="24"/>
              </w:rPr>
            </w:pPr>
            <w:r>
              <w:rPr>
                <w:rFonts w:ascii="Arial" w:hAnsi="Arial" w:cs="Arial"/>
                <w:sz w:val="24"/>
                <w:szCs w:val="24"/>
              </w:rPr>
              <w:t>Развить абстрактное мышление</w:t>
            </w:r>
          </w:p>
          <w:p w:rsidR="003E7E23" w:rsidRPr="003E7E23" w:rsidRDefault="003E7E23" w:rsidP="003E7E23">
            <w:pPr>
              <w:pStyle w:val="a5"/>
              <w:rPr>
                <w:rFonts w:ascii="Arial" w:hAnsi="Arial" w:cs="Arial"/>
                <w:sz w:val="24"/>
                <w:szCs w:val="24"/>
              </w:rPr>
            </w:pPr>
          </w:p>
        </w:tc>
      </w:tr>
      <w:tr w:rsidR="007A1310" w:rsidTr="00D02088">
        <w:tc>
          <w:tcPr>
            <w:tcW w:w="1951" w:type="dxa"/>
          </w:tcPr>
          <w:p w:rsidR="007A1310" w:rsidRPr="007A1310" w:rsidRDefault="007A1310">
            <w:pPr>
              <w:rPr>
                <w:rFonts w:ascii="Arial" w:hAnsi="Arial" w:cs="Arial"/>
                <w:b/>
                <w:sz w:val="24"/>
                <w:szCs w:val="24"/>
              </w:rPr>
            </w:pPr>
            <w:r w:rsidRPr="007A1310">
              <w:rPr>
                <w:rFonts w:ascii="Arial" w:hAnsi="Arial" w:cs="Arial"/>
                <w:b/>
                <w:sz w:val="24"/>
                <w:szCs w:val="24"/>
              </w:rPr>
              <w:t>Процедура:</w:t>
            </w:r>
          </w:p>
        </w:tc>
        <w:tc>
          <w:tcPr>
            <w:tcW w:w="7620" w:type="dxa"/>
          </w:tcPr>
          <w:p w:rsidR="007A1310" w:rsidRDefault="003E7E23" w:rsidP="003E7E23">
            <w:pPr>
              <w:rPr>
                <w:rFonts w:ascii="Arial" w:hAnsi="Arial" w:cs="Arial"/>
                <w:sz w:val="24"/>
                <w:szCs w:val="24"/>
              </w:rPr>
            </w:pPr>
            <w:r>
              <w:rPr>
                <w:rFonts w:ascii="Arial" w:hAnsi="Arial" w:cs="Arial"/>
                <w:sz w:val="24"/>
                <w:szCs w:val="24"/>
              </w:rPr>
              <w:t xml:space="preserve">Подберите группу предметов, которые связаны между собой. Начните с простых категорий таких как животные, еда и одежда. Обычно целесообразно использовать картинки предметов. Некоторым детям возможно понадобится сначала продемонстрировать объемные </w:t>
            </w:r>
            <w:r w:rsidRPr="003E7E23">
              <w:rPr>
                <w:rFonts w:ascii="Arial" w:hAnsi="Arial" w:cs="Arial"/>
                <w:sz w:val="24"/>
                <w:szCs w:val="24"/>
              </w:rPr>
              <w:t>(3</w:t>
            </w:r>
            <w:r>
              <w:rPr>
                <w:rFonts w:ascii="Arial" w:hAnsi="Arial" w:cs="Arial"/>
                <w:sz w:val="24"/>
                <w:szCs w:val="24"/>
                <w:lang w:val="en-US"/>
              </w:rPr>
              <w:t>D</w:t>
            </w:r>
            <w:r w:rsidRPr="003E7E23">
              <w:rPr>
                <w:rFonts w:ascii="Arial" w:hAnsi="Arial" w:cs="Arial"/>
                <w:sz w:val="24"/>
                <w:szCs w:val="24"/>
              </w:rPr>
              <w:t xml:space="preserve">) </w:t>
            </w:r>
            <w:r>
              <w:rPr>
                <w:rFonts w:ascii="Arial" w:hAnsi="Arial" w:cs="Arial"/>
                <w:sz w:val="24"/>
                <w:szCs w:val="24"/>
              </w:rPr>
              <w:t xml:space="preserve">предметы. </w:t>
            </w:r>
          </w:p>
          <w:p w:rsidR="003E7E23" w:rsidRDefault="003E7E23" w:rsidP="003E7E23">
            <w:pPr>
              <w:rPr>
                <w:rFonts w:ascii="Arial" w:hAnsi="Arial" w:cs="Arial"/>
                <w:sz w:val="24"/>
                <w:szCs w:val="24"/>
              </w:rPr>
            </w:pPr>
          </w:p>
          <w:p w:rsidR="003E7E23" w:rsidRPr="007C4823" w:rsidRDefault="003E7E23" w:rsidP="003E7E23">
            <w:pPr>
              <w:rPr>
                <w:rFonts w:ascii="Arial" w:hAnsi="Arial" w:cs="Arial"/>
                <w:b/>
                <w:sz w:val="24"/>
                <w:szCs w:val="24"/>
                <w:u w:val="single"/>
              </w:rPr>
            </w:pPr>
            <w:r w:rsidRPr="007C4823">
              <w:rPr>
                <w:rFonts w:ascii="Arial" w:hAnsi="Arial" w:cs="Arial"/>
                <w:b/>
                <w:sz w:val="24"/>
                <w:szCs w:val="24"/>
                <w:u w:val="single"/>
              </w:rPr>
              <w:t>Примеры:</w:t>
            </w:r>
          </w:p>
          <w:p w:rsidR="003E7E23" w:rsidRDefault="003E7E23" w:rsidP="003E7E23">
            <w:pPr>
              <w:rPr>
                <w:rFonts w:ascii="Arial" w:hAnsi="Arial" w:cs="Arial"/>
                <w:sz w:val="24"/>
                <w:szCs w:val="24"/>
              </w:rPr>
            </w:pPr>
            <w:r>
              <w:rPr>
                <w:rFonts w:ascii="Arial" w:hAnsi="Arial" w:cs="Arial"/>
                <w:sz w:val="24"/>
                <w:szCs w:val="24"/>
              </w:rPr>
              <w:t>Животные, еда, одежда, мебель, средства транспорта, игрушки, комнаты, инструменты, формы, буквы, цифры</w:t>
            </w:r>
            <w:r w:rsidRPr="003E7E23">
              <w:rPr>
                <w:rFonts w:ascii="Arial" w:hAnsi="Arial" w:cs="Arial"/>
                <w:sz w:val="24"/>
                <w:szCs w:val="24"/>
              </w:rPr>
              <w:t>/</w:t>
            </w:r>
            <w:r>
              <w:rPr>
                <w:rFonts w:ascii="Arial" w:hAnsi="Arial" w:cs="Arial"/>
                <w:sz w:val="24"/>
                <w:szCs w:val="24"/>
              </w:rPr>
              <w:t xml:space="preserve">числа, фрукты, напитки, объекты в небе, растения, объекты в океане, части тела, люди, инструменты, предметы в </w:t>
            </w:r>
            <w:r w:rsidR="007C4823">
              <w:rPr>
                <w:rFonts w:ascii="Arial" w:hAnsi="Arial" w:cs="Arial"/>
                <w:sz w:val="24"/>
                <w:szCs w:val="24"/>
              </w:rPr>
              <w:t>буфете, предметы на</w:t>
            </w:r>
            <w:r>
              <w:rPr>
                <w:rFonts w:ascii="Arial" w:hAnsi="Arial" w:cs="Arial"/>
                <w:sz w:val="24"/>
                <w:szCs w:val="24"/>
              </w:rPr>
              <w:t xml:space="preserve"> кухне, </w:t>
            </w:r>
            <w:r w:rsidR="007C4823">
              <w:rPr>
                <w:rFonts w:ascii="Arial" w:hAnsi="Arial" w:cs="Arial"/>
                <w:sz w:val="24"/>
                <w:szCs w:val="24"/>
              </w:rPr>
              <w:t>предметы</w:t>
            </w:r>
            <w:r w:rsidR="007C4823" w:rsidRPr="007C4823">
              <w:rPr>
                <w:rFonts w:ascii="Arial" w:hAnsi="Arial" w:cs="Arial"/>
                <w:sz w:val="24"/>
                <w:szCs w:val="24"/>
              </w:rPr>
              <w:t>/</w:t>
            </w:r>
            <w:r w:rsidR="007C4823">
              <w:rPr>
                <w:rFonts w:ascii="Arial" w:hAnsi="Arial" w:cs="Arial"/>
                <w:sz w:val="24"/>
                <w:szCs w:val="24"/>
              </w:rPr>
              <w:t xml:space="preserve">вещи в гараже.  </w:t>
            </w:r>
          </w:p>
          <w:p w:rsidR="007C4823" w:rsidRPr="003E7E23" w:rsidRDefault="007C4823" w:rsidP="003E7E23">
            <w:pPr>
              <w:rPr>
                <w:rFonts w:ascii="Arial" w:hAnsi="Arial" w:cs="Arial"/>
                <w:sz w:val="24"/>
                <w:szCs w:val="24"/>
              </w:rPr>
            </w:pPr>
          </w:p>
        </w:tc>
      </w:tr>
      <w:tr w:rsidR="007A1310" w:rsidTr="00D02088">
        <w:tc>
          <w:tcPr>
            <w:tcW w:w="1951" w:type="dxa"/>
          </w:tcPr>
          <w:p w:rsidR="007A1310" w:rsidRPr="007A1310" w:rsidRDefault="007A1310">
            <w:pPr>
              <w:rPr>
                <w:rFonts w:ascii="Arial" w:hAnsi="Arial" w:cs="Arial"/>
                <w:b/>
                <w:sz w:val="24"/>
                <w:szCs w:val="24"/>
              </w:rPr>
            </w:pPr>
            <w:r w:rsidRPr="007A1310">
              <w:rPr>
                <w:rFonts w:ascii="Arial" w:hAnsi="Arial" w:cs="Arial"/>
                <w:b/>
                <w:sz w:val="24"/>
                <w:szCs w:val="24"/>
              </w:rPr>
              <w:t>Подсказки:</w:t>
            </w:r>
          </w:p>
        </w:tc>
        <w:tc>
          <w:tcPr>
            <w:tcW w:w="7620" w:type="dxa"/>
          </w:tcPr>
          <w:p w:rsidR="007A1310" w:rsidRDefault="007C4823">
            <w:pPr>
              <w:rPr>
                <w:rFonts w:ascii="Arial" w:hAnsi="Arial" w:cs="Arial"/>
                <w:sz w:val="24"/>
                <w:szCs w:val="24"/>
              </w:rPr>
            </w:pPr>
            <w:r>
              <w:rPr>
                <w:rFonts w:ascii="Arial" w:hAnsi="Arial" w:cs="Arial"/>
                <w:sz w:val="24"/>
                <w:szCs w:val="24"/>
              </w:rPr>
              <w:t>Используйте физическое управление, демонстрацию, вербальные подсказки, указание (пальцем</w:t>
            </w:r>
            <w:r w:rsidRPr="007C4823">
              <w:rPr>
                <w:rFonts w:ascii="Arial" w:hAnsi="Arial" w:cs="Arial"/>
                <w:sz w:val="24"/>
                <w:szCs w:val="24"/>
              </w:rPr>
              <w:t>/</w:t>
            </w:r>
            <w:r>
              <w:rPr>
                <w:rFonts w:ascii="Arial" w:hAnsi="Arial" w:cs="Arial"/>
                <w:sz w:val="24"/>
                <w:szCs w:val="24"/>
              </w:rPr>
              <w:t>рукой) или сочетание подсказок. Постепенно уменьшайте уровень подсказки до тех пор, пока ученик не сможет выполнять задание самостоятельно.</w:t>
            </w:r>
          </w:p>
          <w:p w:rsidR="007C4823" w:rsidRPr="007C4823" w:rsidRDefault="007C4823">
            <w:pPr>
              <w:rPr>
                <w:rFonts w:ascii="Arial" w:hAnsi="Arial" w:cs="Arial"/>
                <w:sz w:val="24"/>
                <w:szCs w:val="24"/>
              </w:rPr>
            </w:pPr>
          </w:p>
        </w:tc>
      </w:tr>
      <w:tr w:rsidR="007A1310" w:rsidTr="00D02088">
        <w:tc>
          <w:tcPr>
            <w:tcW w:w="1951" w:type="dxa"/>
          </w:tcPr>
          <w:p w:rsidR="007A1310" w:rsidRPr="007A1310" w:rsidRDefault="007A1310">
            <w:pPr>
              <w:rPr>
                <w:rFonts w:ascii="Arial" w:hAnsi="Arial" w:cs="Arial"/>
                <w:b/>
                <w:sz w:val="24"/>
                <w:szCs w:val="24"/>
              </w:rPr>
            </w:pPr>
            <w:r w:rsidRPr="007A1310">
              <w:rPr>
                <w:rFonts w:ascii="Arial" w:hAnsi="Arial" w:cs="Arial"/>
                <w:b/>
                <w:sz w:val="24"/>
                <w:szCs w:val="24"/>
              </w:rPr>
              <w:t>Критерий входа</w:t>
            </w:r>
            <w:r w:rsidRPr="003E7E23">
              <w:rPr>
                <w:rFonts w:ascii="Arial" w:hAnsi="Arial" w:cs="Arial"/>
                <w:b/>
                <w:sz w:val="24"/>
                <w:szCs w:val="24"/>
              </w:rPr>
              <w:t>/</w:t>
            </w:r>
            <w:r w:rsidRPr="007A1310">
              <w:rPr>
                <w:rFonts w:ascii="Arial" w:hAnsi="Arial" w:cs="Arial"/>
                <w:b/>
                <w:sz w:val="24"/>
                <w:szCs w:val="24"/>
              </w:rPr>
              <w:t>отбора:</w:t>
            </w:r>
          </w:p>
        </w:tc>
        <w:tc>
          <w:tcPr>
            <w:tcW w:w="7620" w:type="dxa"/>
          </w:tcPr>
          <w:p w:rsidR="007C4823" w:rsidRDefault="007C4823">
            <w:pPr>
              <w:rPr>
                <w:rFonts w:ascii="Arial" w:hAnsi="Arial" w:cs="Arial"/>
                <w:sz w:val="24"/>
                <w:szCs w:val="24"/>
              </w:rPr>
            </w:pPr>
            <w:r>
              <w:rPr>
                <w:rFonts w:ascii="Arial" w:hAnsi="Arial" w:cs="Arial"/>
                <w:sz w:val="24"/>
                <w:szCs w:val="24"/>
              </w:rPr>
              <w:t>Ученик завершил обучение по разделам неидентичного подбора</w:t>
            </w:r>
            <w:r w:rsidRPr="007C4823">
              <w:rPr>
                <w:rFonts w:ascii="Arial" w:hAnsi="Arial" w:cs="Arial"/>
                <w:sz w:val="24"/>
                <w:szCs w:val="24"/>
              </w:rPr>
              <w:t>/</w:t>
            </w:r>
            <w:r>
              <w:rPr>
                <w:rFonts w:ascii="Arial" w:hAnsi="Arial" w:cs="Arial"/>
                <w:sz w:val="24"/>
                <w:szCs w:val="24"/>
              </w:rPr>
              <w:t xml:space="preserve">сопоставления и подбора предметов к картинкам. </w:t>
            </w:r>
          </w:p>
          <w:p w:rsidR="007A1310" w:rsidRPr="007C4823" w:rsidRDefault="007C4823">
            <w:pPr>
              <w:rPr>
                <w:rFonts w:ascii="Arial" w:hAnsi="Arial" w:cs="Arial"/>
                <w:sz w:val="24"/>
                <w:szCs w:val="24"/>
              </w:rPr>
            </w:pPr>
            <w:r>
              <w:rPr>
                <w:rFonts w:ascii="Arial" w:hAnsi="Arial" w:cs="Arial"/>
                <w:sz w:val="24"/>
                <w:szCs w:val="24"/>
              </w:rPr>
              <w:t xml:space="preserve"> </w:t>
            </w:r>
          </w:p>
        </w:tc>
      </w:tr>
      <w:tr w:rsidR="007A1310" w:rsidTr="00D02088">
        <w:tc>
          <w:tcPr>
            <w:tcW w:w="1951" w:type="dxa"/>
          </w:tcPr>
          <w:p w:rsidR="007A1310" w:rsidRPr="007A1310" w:rsidRDefault="007A1310">
            <w:pPr>
              <w:rPr>
                <w:rFonts w:ascii="Arial" w:hAnsi="Arial" w:cs="Arial"/>
                <w:b/>
                <w:sz w:val="24"/>
                <w:szCs w:val="24"/>
              </w:rPr>
            </w:pPr>
            <w:r w:rsidRPr="007A1310">
              <w:rPr>
                <w:rFonts w:ascii="Arial" w:hAnsi="Arial" w:cs="Arial"/>
                <w:b/>
                <w:sz w:val="24"/>
                <w:szCs w:val="24"/>
              </w:rPr>
              <w:t>Критерий мастерства:</w:t>
            </w:r>
          </w:p>
        </w:tc>
        <w:tc>
          <w:tcPr>
            <w:tcW w:w="7620" w:type="dxa"/>
          </w:tcPr>
          <w:p w:rsidR="007A1310" w:rsidRDefault="007C4823">
            <w:pPr>
              <w:rPr>
                <w:rFonts w:ascii="Arial" w:hAnsi="Arial" w:cs="Arial"/>
                <w:sz w:val="24"/>
                <w:szCs w:val="24"/>
              </w:rPr>
            </w:pPr>
            <w:r>
              <w:rPr>
                <w:rFonts w:ascii="Arial" w:hAnsi="Arial" w:cs="Arial"/>
                <w:sz w:val="24"/>
                <w:szCs w:val="24"/>
              </w:rPr>
              <w:t xml:space="preserve">Ученик дает восемь правильных ответов из десяти без подсказки. Этот результат ученик должен повторить в присутствии еще одного учителя как минимум. </w:t>
            </w:r>
          </w:p>
          <w:p w:rsidR="007C4823" w:rsidRDefault="007C4823">
            <w:pPr>
              <w:rPr>
                <w:rFonts w:ascii="Arial" w:hAnsi="Arial" w:cs="Arial"/>
                <w:sz w:val="24"/>
                <w:szCs w:val="24"/>
              </w:rPr>
            </w:pPr>
          </w:p>
        </w:tc>
      </w:tr>
      <w:tr w:rsidR="007A1310" w:rsidTr="00D02088">
        <w:tc>
          <w:tcPr>
            <w:tcW w:w="1951" w:type="dxa"/>
          </w:tcPr>
          <w:p w:rsidR="007A1310" w:rsidRPr="007A1310" w:rsidRDefault="007A1310">
            <w:pPr>
              <w:rPr>
                <w:rFonts w:ascii="Arial" w:hAnsi="Arial" w:cs="Arial"/>
                <w:b/>
                <w:sz w:val="24"/>
                <w:szCs w:val="24"/>
              </w:rPr>
            </w:pPr>
            <w:r w:rsidRPr="007A1310">
              <w:rPr>
                <w:rFonts w:ascii="Arial" w:hAnsi="Arial" w:cs="Arial"/>
                <w:b/>
                <w:sz w:val="24"/>
                <w:szCs w:val="24"/>
              </w:rPr>
              <w:t>Фаза 1:</w:t>
            </w:r>
          </w:p>
        </w:tc>
        <w:tc>
          <w:tcPr>
            <w:tcW w:w="7620" w:type="dxa"/>
          </w:tcPr>
          <w:p w:rsidR="007A1310" w:rsidRPr="008E21F4" w:rsidRDefault="007C4823">
            <w:pPr>
              <w:rPr>
                <w:rFonts w:ascii="Arial" w:hAnsi="Arial" w:cs="Arial"/>
                <w:sz w:val="24"/>
                <w:szCs w:val="24"/>
              </w:rPr>
            </w:pPr>
            <w:r w:rsidRPr="007C4823">
              <w:rPr>
                <w:rFonts w:ascii="Arial" w:hAnsi="Arial" w:cs="Arial"/>
                <w:b/>
                <w:sz w:val="24"/>
                <w:szCs w:val="24"/>
              </w:rPr>
              <w:t>Подбор/сопоставление.</w:t>
            </w:r>
            <w:r>
              <w:rPr>
                <w:rFonts w:ascii="Arial" w:hAnsi="Arial" w:cs="Arial"/>
                <w:sz w:val="24"/>
                <w:szCs w:val="24"/>
              </w:rPr>
              <w:t xml:space="preserve"> Ученик сортирует предметы в группы</w:t>
            </w:r>
            <w:r w:rsidRPr="007C4823">
              <w:rPr>
                <w:rFonts w:ascii="Arial" w:hAnsi="Arial" w:cs="Arial"/>
                <w:sz w:val="24"/>
                <w:szCs w:val="24"/>
              </w:rPr>
              <w:t xml:space="preserve"> (</w:t>
            </w:r>
            <w:r>
              <w:rPr>
                <w:rFonts w:ascii="Arial" w:hAnsi="Arial" w:cs="Arial"/>
                <w:sz w:val="24"/>
                <w:szCs w:val="24"/>
              </w:rPr>
              <w:t xml:space="preserve">кучки). Выложите по одной картинке для каждой категории после сортировки предметов учеником и прокомментируйте категорию картинки. </w:t>
            </w:r>
            <w:r w:rsidR="008E21F4">
              <w:rPr>
                <w:rFonts w:ascii="Arial" w:hAnsi="Arial" w:cs="Arial"/>
                <w:sz w:val="24"/>
                <w:szCs w:val="24"/>
              </w:rPr>
              <w:t xml:space="preserve">Затем дайте ему дополнительные картинки, по одной за один прием, и скажите ему «положи вместе с </w:t>
            </w:r>
            <w:r w:rsidR="008E21F4" w:rsidRPr="008E21F4">
              <w:rPr>
                <w:rFonts w:ascii="Arial" w:hAnsi="Arial" w:cs="Arial"/>
                <w:sz w:val="24"/>
                <w:szCs w:val="24"/>
              </w:rPr>
              <w:t>{</w:t>
            </w:r>
            <w:r w:rsidR="008E21F4">
              <w:rPr>
                <w:rFonts w:ascii="Arial" w:hAnsi="Arial" w:cs="Arial"/>
                <w:sz w:val="24"/>
                <w:szCs w:val="24"/>
              </w:rPr>
              <w:t>животными</w:t>
            </w:r>
            <w:r w:rsidR="008E21F4" w:rsidRPr="008E21F4">
              <w:rPr>
                <w:rFonts w:ascii="Arial" w:hAnsi="Arial" w:cs="Arial"/>
                <w:sz w:val="24"/>
                <w:szCs w:val="24"/>
              </w:rPr>
              <w:t>}</w:t>
            </w:r>
            <w:r w:rsidR="008E21F4">
              <w:rPr>
                <w:rFonts w:ascii="Arial" w:hAnsi="Arial" w:cs="Arial"/>
                <w:sz w:val="24"/>
                <w:szCs w:val="24"/>
              </w:rPr>
              <w:t xml:space="preserve">». Поскольку он будет выполнять это задание последовательно, его можно </w:t>
            </w:r>
            <w:r w:rsidR="00307D94">
              <w:rPr>
                <w:rFonts w:ascii="Arial" w:hAnsi="Arial" w:cs="Arial"/>
                <w:sz w:val="24"/>
                <w:szCs w:val="24"/>
              </w:rPr>
              <w:t xml:space="preserve">превратить в задание по сортировке, дав ему стопку смешанных картинок и попросив его рассортировать их. </w:t>
            </w:r>
          </w:p>
          <w:p w:rsidR="008E21F4" w:rsidRPr="008E21F4" w:rsidRDefault="008E21F4">
            <w:pPr>
              <w:rPr>
                <w:rFonts w:ascii="Arial" w:hAnsi="Arial" w:cs="Arial"/>
                <w:sz w:val="24"/>
                <w:szCs w:val="24"/>
              </w:rPr>
            </w:pPr>
          </w:p>
        </w:tc>
      </w:tr>
      <w:tr w:rsidR="007A1310" w:rsidTr="00D02088">
        <w:tc>
          <w:tcPr>
            <w:tcW w:w="1951" w:type="dxa"/>
          </w:tcPr>
          <w:p w:rsidR="007A1310" w:rsidRPr="007A1310" w:rsidRDefault="007A1310">
            <w:pPr>
              <w:rPr>
                <w:rFonts w:ascii="Arial" w:hAnsi="Arial" w:cs="Arial"/>
                <w:b/>
                <w:sz w:val="24"/>
                <w:szCs w:val="24"/>
              </w:rPr>
            </w:pPr>
            <w:r w:rsidRPr="007A1310">
              <w:rPr>
                <w:rFonts w:ascii="Arial" w:hAnsi="Arial" w:cs="Arial"/>
                <w:b/>
                <w:sz w:val="24"/>
                <w:szCs w:val="24"/>
              </w:rPr>
              <w:t>Фаза 2:</w:t>
            </w:r>
          </w:p>
        </w:tc>
        <w:tc>
          <w:tcPr>
            <w:tcW w:w="7620" w:type="dxa"/>
          </w:tcPr>
          <w:p w:rsidR="007A1310" w:rsidRDefault="0084575C">
            <w:pPr>
              <w:rPr>
                <w:rFonts w:ascii="Arial" w:hAnsi="Arial" w:cs="Arial"/>
                <w:sz w:val="24"/>
                <w:szCs w:val="24"/>
              </w:rPr>
            </w:pPr>
            <w:r w:rsidRPr="00D02088">
              <w:rPr>
                <w:rFonts w:ascii="Arial" w:hAnsi="Arial" w:cs="Arial"/>
                <w:b/>
                <w:sz w:val="24"/>
                <w:szCs w:val="24"/>
              </w:rPr>
              <w:t>Рецептивный ответ.</w:t>
            </w:r>
            <w:r>
              <w:rPr>
                <w:rFonts w:ascii="Arial" w:hAnsi="Arial" w:cs="Arial"/>
                <w:sz w:val="24"/>
                <w:szCs w:val="24"/>
              </w:rPr>
              <w:t xml:space="preserve"> Положите две или более картинок на стол, относящихся к различным категориям. Скажите ему «Дай мне </w:t>
            </w:r>
            <w:r>
              <w:rPr>
                <w:rFonts w:ascii="Arial" w:hAnsi="Arial" w:cs="Arial"/>
                <w:sz w:val="24"/>
                <w:szCs w:val="24"/>
                <w:lang w:val="en-US"/>
              </w:rPr>
              <w:t>{</w:t>
            </w:r>
            <w:r>
              <w:rPr>
                <w:rFonts w:ascii="Arial" w:hAnsi="Arial" w:cs="Arial"/>
                <w:sz w:val="24"/>
                <w:szCs w:val="24"/>
              </w:rPr>
              <w:t>животное</w:t>
            </w:r>
            <w:r>
              <w:rPr>
                <w:rFonts w:ascii="Arial" w:hAnsi="Arial" w:cs="Arial"/>
                <w:sz w:val="24"/>
                <w:szCs w:val="24"/>
                <w:lang w:val="en-US"/>
              </w:rPr>
              <w:t>}</w:t>
            </w:r>
            <w:r>
              <w:rPr>
                <w:rFonts w:ascii="Arial" w:hAnsi="Arial" w:cs="Arial"/>
                <w:sz w:val="24"/>
                <w:szCs w:val="24"/>
              </w:rPr>
              <w:t>.»</w:t>
            </w:r>
          </w:p>
          <w:p w:rsidR="0084575C" w:rsidRPr="0084575C" w:rsidRDefault="0084575C">
            <w:pPr>
              <w:rPr>
                <w:rFonts w:ascii="Arial" w:hAnsi="Arial" w:cs="Arial"/>
                <w:sz w:val="24"/>
                <w:szCs w:val="24"/>
              </w:rPr>
            </w:pPr>
          </w:p>
        </w:tc>
      </w:tr>
      <w:tr w:rsidR="007A1310" w:rsidTr="00D02088">
        <w:tc>
          <w:tcPr>
            <w:tcW w:w="1951" w:type="dxa"/>
          </w:tcPr>
          <w:p w:rsidR="007A1310" w:rsidRPr="007A1310" w:rsidRDefault="007A1310">
            <w:pPr>
              <w:rPr>
                <w:rFonts w:ascii="Arial" w:hAnsi="Arial" w:cs="Arial"/>
                <w:b/>
                <w:sz w:val="24"/>
                <w:szCs w:val="24"/>
              </w:rPr>
            </w:pPr>
            <w:r w:rsidRPr="007A1310">
              <w:rPr>
                <w:rFonts w:ascii="Arial" w:hAnsi="Arial" w:cs="Arial"/>
                <w:b/>
                <w:sz w:val="24"/>
                <w:szCs w:val="24"/>
              </w:rPr>
              <w:t>Фаза 3:</w:t>
            </w:r>
          </w:p>
        </w:tc>
        <w:tc>
          <w:tcPr>
            <w:tcW w:w="7620" w:type="dxa"/>
          </w:tcPr>
          <w:p w:rsidR="00D02088" w:rsidRDefault="0084575C" w:rsidP="00D02088">
            <w:pPr>
              <w:rPr>
                <w:rFonts w:ascii="Arial" w:hAnsi="Arial" w:cs="Arial"/>
                <w:sz w:val="24"/>
                <w:szCs w:val="24"/>
              </w:rPr>
            </w:pPr>
            <w:r w:rsidRPr="00D02088">
              <w:rPr>
                <w:rFonts w:ascii="Arial" w:hAnsi="Arial" w:cs="Arial"/>
                <w:b/>
                <w:sz w:val="24"/>
                <w:szCs w:val="24"/>
              </w:rPr>
              <w:t>Экспрессивный ответ.</w:t>
            </w:r>
            <w:r>
              <w:rPr>
                <w:rFonts w:ascii="Arial" w:hAnsi="Arial" w:cs="Arial"/>
                <w:sz w:val="24"/>
                <w:szCs w:val="24"/>
              </w:rPr>
              <w:t xml:space="preserve"> Покажите ему картинку и спросите «Чт</w:t>
            </w:r>
            <w:r w:rsidR="00D02088">
              <w:rPr>
                <w:rFonts w:ascii="Arial" w:hAnsi="Arial" w:cs="Arial"/>
                <w:sz w:val="24"/>
                <w:szCs w:val="24"/>
              </w:rPr>
              <w:t xml:space="preserve">о это?». Ученик должен ответить, назвав предмет (например, корова). Затем спросите «Корова это что?» и он должен назвать категорию – животное. </w:t>
            </w:r>
          </w:p>
        </w:tc>
      </w:tr>
    </w:tbl>
    <w:p w:rsidR="00D02088" w:rsidRDefault="00D02088">
      <w:pPr>
        <w:spacing w:line="240" w:lineRule="auto"/>
        <w:rPr>
          <w:rFonts w:ascii="Arial" w:hAnsi="Arial" w:cs="Arial"/>
          <w:sz w:val="24"/>
          <w:szCs w:val="24"/>
        </w:rPr>
      </w:pPr>
    </w:p>
    <w:p w:rsidR="00D02088" w:rsidRDefault="00D02088">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D02088" w:rsidTr="00C66FFE">
        <w:tc>
          <w:tcPr>
            <w:tcW w:w="1951" w:type="dxa"/>
          </w:tcPr>
          <w:p w:rsidR="00D02088" w:rsidRPr="00D02088" w:rsidRDefault="00D02088">
            <w:pPr>
              <w:rPr>
                <w:rFonts w:ascii="Arial" w:hAnsi="Arial" w:cs="Arial"/>
                <w:b/>
                <w:sz w:val="24"/>
                <w:szCs w:val="24"/>
              </w:rPr>
            </w:pPr>
            <w:r w:rsidRPr="00D02088">
              <w:rPr>
                <w:rFonts w:ascii="Arial" w:hAnsi="Arial" w:cs="Arial"/>
                <w:b/>
                <w:sz w:val="24"/>
                <w:szCs w:val="24"/>
              </w:rPr>
              <w:lastRenderedPageBreak/>
              <w:t>Фаза 4:</w:t>
            </w:r>
          </w:p>
        </w:tc>
        <w:tc>
          <w:tcPr>
            <w:tcW w:w="7620" w:type="dxa"/>
          </w:tcPr>
          <w:p w:rsidR="00D02088" w:rsidRDefault="00D02088">
            <w:pPr>
              <w:rPr>
                <w:rFonts w:ascii="Arial" w:hAnsi="Arial" w:cs="Arial"/>
                <w:sz w:val="24"/>
                <w:szCs w:val="24"/>
              </w:rPr>
            </w:pPr>
            <w:r w:rsidRPr="00C25D36">
              <w:rPr>
                <w:rFonts w:ascii="Arial" w:hAnsi="Arial" w:cs="Arial"/>
                <w:b/>
                <w:sz w:val="24"/>
                <w:szCs w:val="24"/>
              </w:rPr>
              <w:t>Называние.</w:t>
            </w:r>
            <w:r>
              <w:rPr>
                <w:rFonts w:ascii="Arial" w:hAnsi="Arial" w:cs="Arial"/>
                <w:sz w:val="24"/>
                <w:szCs w:val="24"/>
              </w:rPr>
              <w:t xml:space="preserve"> Спросите ученика назвать что-либо из категории (например, «Назови животное»). После того как он назовет один объект, похвалите его и попросите назвать другой объект (например, «Назови ДРУГОЕ животное»). </w:t>
            </w:r>
            <w:r w:rsidR="00C25D36">
              <w:rPr>
                <w:rFonts w:ascii="Arial" w:hAnsi="Arial" w:cs="Arial"/>
                <w:sz w:val="24"/>
                <w:szCs w:val="24"/>
              </w:rPr>
              <w:t xml:space="preserve">Если необходима подсказка, положите картинки различных категорий на стол, включая категорию, рассматриваемую в задании. </w:t>
            </w:r>
          </w:p>
          <w:p w:rsidR="00C25D36" w:rsidRPr="00D02088" w:rsidRDefault="00C25D36">
            <w:pPr>
              <w:rPr>
                <w:rFonts w:ascii="Arial" w:hAnsi="Arial" w:cs="Arial"/>
                <w:sz w:val="24"/>
                <w:szCs w:val="24"/>
              </w:rPr>
            </w:pPr>
          </w:p>
        </w:tc>
      </w:tr>
      <w:tr w:rsidR="00D02088" w:rsidTr="00C66FFE">
        <w:tc>
          <w:tcPr>
            <w:tcW w:w="1951" w:type="dxa"/>
          </w:tcPr>
          <w:p w:rsidR="00D02088" w:rsidRPr="00D02088" w:rsidRDefault="00D02088">
            <w:pPr>
              <w:rPr>
                <w:rFonts w:ascii="Arial" w:hAnsi="Arial" w:cs="Arial"/>
                <w:b/>
                <w:sz w:val="24"/>
                <w:szCs w:val="24"/>
              </w:rPr>
            </w:pPr>
            <w:r w:rsidRPr="00D02088">
              <w:rPr>
                <w:rFonts w:ascii="Arial" w:hAnsi="Arial" w:cs="Arial"/>
                <w:b/>
                <w:sz w:val="24"/>
                <w:szCs w:val="24"/>
              </w:rPr>
              <w:t>Фаза 5:</w:t>
            </w:r>
          </w:p>
        </w:tc>
        <w:tc>
          <w:tcPr>
            <w:tcW w:w="7620" w:type="dxa"/>
          </w:tcPr>
          <w:p w:rsidR="00D02088" w:rsidRDefault="00C25D36">
            <w:pPr>
              <w:rPr>
                <w:rFonts w:ascii="Arial" w:hAnsi="Arial" w:cs="Arial"/>
                <w:sz w:val="24"/>
                <w:szCs w:val="24"/>
              </w:rPr>
            </w:pPr>
            <w:r w:rsidRPr="000452C2">
              <w:rPr>
                <w:rFonts w:ascii="Arial" w:hAnsi="Arial" w:cs="Arial"/>
                <w:b/>
                <w:sz w:val="24"/>
                <w:szCs w:val="24"/>
              </w:rPr>
              <w:t>Сложные категории.</w:t>
            </w:r>
            <w:r>
              <w:rPr>
                <w:rFonts w:ascii="Arial" w:hAnsi="Arial" w:cs="Arial"/>
                <w:sz w:val="24"/>
                <w:szCs w:val="24"/>
              </w:rPr>
              <w:t xml:space="preserve"> Попросите ученика назвать </w:t>
            </w:r>
            <w:r w:rsidR="000452C2">
              <w:rPr>
                <w:rFonts w:ascii="Arial" w:hAnsi="Arial" w:cs="Arial"/>
                <w:sz w:val="24"/>
                <w:szCs w:val="24"/>
              </w:rPr>
              <w:t>какой-то предмет</w:t>
            </w:r>
            <w:r w:rsidR="000452C2" w:rsidRPr="000452C2">
              <w:rPr>
                <w:rFonts w:ascii="Arial" w:hAnsi="Arial" w:cs="Arial"/>
                <w:sz w:val="24"/>
                <w:szCs w:val="24"/>
              </w:rPr>
              <w:t>/</w:t>
            </w:r>
            <w:r w:rsidR="000452C2">
              <w:rPr>
                <w:rFonts w:ascii="Arial" w:hAnsi="Arial" w:cs="Arial"/>
                <w:sz w:val="24"/>
                <w:szCs w:val="24"/>
              </w:rPr>
              <w:t>объект, который отвечал бы двум или нескольким критериям. Например: «Назови животное, которое живет в океане»; «Назови еду, которую бы ты хотел съесть на завтрак»; «Назовите вид транспорта, который перемещается не по дороге».</w:t>
            </w:r>
          </w:p>
          <w:p w:rsidR="000452C2" w:rsidRPr="000452C2" w:rsidRDefault="000452C2">
            <w:pPr>
              <w:rPr>
                <w:rFonts w:ascii="Arial" w:hAnsi="Arial" w:cs="Arial"/>
                <w:sz w:val="24"/>
                <w:szCs w:val="24"/>
              </w:rPr>
            </w:pPr>
          </w:p>
        </w:tc>
      </w:tr>
    </w:tbl>
    <w:p w:rsidR="007A1310" w:rsidRDefault="00D02088">
      <w:pPr>
        <w:spacing w:line="240" w:lineRule="auto"/>
        <w:rPr>
          <w:rFonts w:ascii="Arial" w:hAnsi="Arial" w:cs="Arial"/>
          <w:sz w:val="24"/>
          <w:szCs w:val="24"/>
        </w:rPr>
      </w:pPr>
      <w:r>
        <w:rPr>
          <w:rFonts w:ascii="Arial" w:hAnsi="Arial" w:cs="Arial"/>
          <w:sz w:val="24"/>
          <w:szCs w:val="24"/>
        </w:rPr>
        <w:t xml:space="preserve"> </w:t>
      </w:r>
    </w:p>
    <w:p w:rsidR="000452C2" w:rsidRDefault="000452C2">
      <w:pPr>
        <w:rPr>
          <w:rFonts w:ascii="Arial" w:hAnsi="Arial" w:cs="Arial"/>
          <w:sz w:val="24"/>
          <w:szCs w:val="24"/>
        </w:rPr>
      </w:pPr>
      <w:r>
        <w:rPr>
          <w:rFonts w:ascii="Arial" w:hAnsi="Arial" w:cs="Arial"/>
          <w:sz w:val="24"/>
          <w:szCs w:val="24"/>
        </w:rPr>
        <w:br w:type="page"/>
      </w:r>
    </w:p>
    <w:p w:rsidR="000452C2" w:rsidRPr="00603086" w:rsidRDefault="000452C2" w:rsidP="002731C2">
      <w:pPr>
        <w:spacing w:line="240" w:lineRule="auto"/>
        <w:jc w:val="center"/>
        <w:rPr>
          <w:rFonts w:ascii="Arial" w:hAnsi="Arial" w:cs="Arial"/>
          <w:b/>
          <w:sz w:val="32"/>
          <w:szCs w:val="32"/>
        </w:rPr>
      </w:pPr>
      <w:r w:rsidRPr="002731C2">
        <w:rPr>
          <w:rFonts w:ascii="Arial" w:hAnsi="Arial" w:cs="Arial"/>
          <w:b/>
          <w:sz w:val="32"/>
          <w:szCs w:val="32"/>
        </w:rPr>
        <w:lastRenderedPageBreak/>
        <w:t>ОБЩ</w:t>
      </w:r>
      <w:r w:rsidR="002731C2" w:rsidRPr="002731C2">
        <w:rPr>
          <w:rFonts w:ascii="Arial" w:hAnsi="Arial" w:cs="Arial"/>
          <w:b/>
          <w:sz w:val="32"/>
          <w:szCs w:val="32"/>
        </w:rPr>
        <w:t xml:space="preserve">ИЕ ЗНАНИЯ И ЛОГИЧЕСКОЕ МЫШЛЕНИЕ – ЧАСТЬ </w:t>
      </w:r>
      <w:r w:rsidR="002731C2" w:rsidRPr="002731C2">
        <w:rPr>
          <w:rFonts w:ascii="Arial" w:hAnsi="Arial" w:cs="Arial"/>
          <w:b/>
          <w:sz w:val="32"/>
          <w:szCs w:val="32"/>
          <w:lang w:val="en-US"/>
        </w:rPr>
        <w:t>I</w:t>
      </w:r>
    </w:p>
    <w:p w:rsidR="0002180D" w:rsidRPr="00603086" w:rsidRDefault="0002180D" w:rsidP="002731C2">
      <w:pPr>
        <w:spacing w:line="240" w:lineRule="auto"/>
        <w:jc w:val="center"/>
        <w:rPr>
          <w:rFonts w:ascii="Arial" w:hAnsi="Arial" w:cs="Arial"/>
          <w:b/>
          <w:sz w:val="20"/>
          <w:szCs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2731C2" w:rsidTr="00107D2B">
        <w:tc>
          <w:tcPr>
            <w:tcW w:w="1951" w:type="dxa"/>
          </w:tcPr>
          <w:p w:rsidR="002731C2" w:rsidRPr="00C66FFE" w:rsidRDefault="002731C2">
            <w:pPr>
              <w:rPr>
                <w:rFonts w:ascii="Arial" w:hAnsi="Arial" w:cs="Arial"/>
                <w:b/>
                <w:sz w:val="24"/>
                <w:szCs w:val="24"/>
              </w:rPr>
            </w:pPr>
            <w:r w:rsidRPr="00C66FFE">
              <w:rPr>
                <w:rFonts w:ascii="Arial" w:hAnsi="Arial" w:cs="Arial"/>
                <w:b/>
                <w:sz w:val="24"/>
                <w:szCs w:val="24"/>
              </w:rPr>
              <w:t>Цели:</w:t>
            </w:r>
          </w:p>
        </w:tc>
        <w:tc>
          <w:tcPr>
            <w:tcW w:w="7620" w:type="dxa"/>
          </w:tcPr>
          <w:p w:rsidR="002731C2" w:rsidRPr="002731C2" w:rsidRDefault="002731C2" w:rsidP="0002180D">
            <w:pPr>
              <w:pStyle w:val="a5"/>
              <w:numPr>
                <w:ilvl w:val="0"/>
                <w:numId w:val="117"/>
              </w:numPr>
              <w:spacing w:line="360" w:lineRule="auto"/>
              <w:rPr>
                <w:rFonts w:ascii="Arial" w:hAnsi="Arial" w:cs="Arial"/>
                <w:b/>
                <w:sz w:val="24"/>
                <w:szCs w:val="24"/>
              </w:rPr>
            </w:pPr>
            <w:r>
              <w:rPr>
                <w:rFonts w:ascii="Arial" w:hAnsi="Arial" w:cs="Arial"/>
                <w:sz w:val="24"/>
                <w:szCs w:val="24"/>
              </w:rPr>
              <w:t xml:space="preserve">Дать ученику общую информацию, которая является </w:t>
            </w:r>
            <w:r w:rsidRPr="002731C2">
              <w:rPr>
                <w:rFonts w:ascii="Arial" w:hAnsi="Arial" w:cs="Arial"/>
                <w:b/>
                <w:sz w:val="24"/>
                <w:szCs w:val="24"/>
              </w:rPr>
              <w:t>функциональной и подходящей для его возраста</w:t>
            </w:r>
          </w:p>
          <w:p w:rsidR="002731C2" w:rsidRDefault="002731C2" w:rsidP="0002180D">
            <w:pPr>
              <w:pStyle w:val="a5"/>
              <w:numPr>
                <w:ilvl w:val="0"/>
                <w:numId w:val="117"/>
              </w:numPr>
              <w:spacing w:line="360" w:lineRule="auto"/>
              <w:rPr>
                <w:rFonts w:ascii="Arial" w:hAnsi="Arial" w:cs="Arial"/>
                <w:sz w:val="24"/>
                <w:szCs w:val="24"/>
              </w:rPr>
            </w:pPr>
            <w:r>
              <w:rPr>
                <w:rFonts w:ascii="Arial" w:hAnsi="Arial" w:cs="Arial"/>
                <w:sz w:val="24"/>
                <w:szCs w:val="24"/>
              </w:rPr>
              <w:t>Развить абстрактное мышление</w:t>
            </w:r>
          </w:p>
          <w:p w:rsidR="002731C2" w:rsidRDefault="002731C2" w:rsidP="0002180D">
            <w:pPr>
              <w:pStyle w:val="a5"/>
              <w:numPr>
                <w:ilvl w:val="0"/>
                <w:numId w:val="117"/>
              </w:numPr>
              <w:spacing w:line="360" w:lineRule="auto"/>
              <w:rPr>
                <w:rFonts w:ascii="Arial" w:hAnsi="Arial" w:cs="Arial"/>
                <w:sz w:val="24"/>
                <w:szCs w:val="24"/>
              </w:rPr>
            </w:pPr>
            <w:r>
              <w:rPr>
                <w:rFonts w:ascii="Arial" w:hAnsi="Arial" w:cs="Arial"/>
                <w:sz w:val="24"/>
                <w:szCs w:val="24"/>
              </w:rPr>
              <w:t>Повысить уровень его представлений об окружающей среде</w:t>
            </w:r>
          </w:p>
          <w:p w:rsidR="002731C2" w:rsidRDefault="002731C2" w:rsidP="0002180D">
            <w:pPr>
              <w:pStyle w:val="a5"/>
              <w:numPr>
                <w:ilvl w:val="0"/>
                <w:numId w:val="117"/>
              </w:numPr>
              <w:spacing w:line="360" w:lineRule="auto"/>
              <w:rPr>
                <w:rFonts w:ascii="Arial" w:hAnsi="Arial" w:cs="Arial"/>
                <w:sz w:val="24"/>
                <w:szCs w:val="24"/>
              </w:rPr>
            </w:pPr>
            <w:r>
              <w:rPr>
                <w:rFonts w:ascii="Arial" w:hAnsi="Arial" w:cs="Arial"/>
                <w:sz w:val="24"/>
                <w:szCs w:val="24"/>
              </w:rPr>
              <w:t>Обеспечить средства для расширения словарного запаса</w:t>
            </w:r>
          </w:p>
          <w:p w:rsidR="002731C2" w:rsidRDefault="002731C2" w:rsidP="0002180D">
            <w:pPr>
              <w:pStyle w:val="a5"/>
              <w:numPr>
                <w:ilvl w:val="0"/>
                <w:numId w:val="117"/>
              </w:numPr>
              <w:spacing w:line="360" w:lineRule="auto"/>
              <w:rPr>
                <w:rFonts w:ascii="Arial" w:hAnsi="Arial" w:cs="Arial"/>
                <w:sz w:val="24"/>
                <w:szCs w:val="24"/>
              </w:rPr>
            </w:pPr>
            <w:r>
              <w:rPr>
                <w:rFonts w:ascii="Arial" w:hAnsi="Arial" w:cs="Arial"/>
                <w:sz w:val="24"/>
                <w:szCs w:val="24"/>
              </w:rPr>
              <w:t>Повысить способность отвечать на вопросы</w:t>
            </w:r>
          </w:p>
          <w:p w:rsidR="002731C2" w:rsidRPr="002731C2" w:rsidRDefault="002731C2" w:rsidP="002731C2">
            <w:pPr>
              <w:pStyle w:val="a5"/>
              <w:rPr>
                <w:rFonts w:ascii="Arial" w:hAnsi="Arial" w:cs="Arial"/>
                <w:sz w:val="24"/>
                <w:szCs w:val="24"/>
              </w:rPr>
            </w:pPr>
          </w:p>
        </w:tc>
      </w:tr>
      <w:tr w:rsidR="002731C2" w:rsidTr="00107D2B">
        <w:tc>
          <w:tcPr>
            <w:tcW w:w="1951" w:type="dxa"/>
          </w:tcPr>
          <w:p w:rsidR="002731C2" w:rsidRPr="00C66FFE" w:rsidRDefault="002731C2">
            <w:pPr>
              <w:rPr>
                <w:rFonts w:ascii="Arial" w:hAnsi="Arial" w:cs="Arial"/>
                <w:b/>
                <w:sz w:val="24"/>
                <w:szCs w:val="24"/>
              </w:rPr>
            </w:pPr>
            <w:r w:rsidRPr="00C66FFE">
              <w:rPr>
                <w:rFonts w:ascii="Arial" w:hAnsi="Arial" w:cs="Arial"/>
                <w:b/>
                <w:sz w:val="24"/>
                <w:szCs w:val="24"/>
              </w:rPr>
              <w:t>Процедура:</w:t>
            </w:r>
          </w:p>
        </w:tc>
        <w:tc>
          <w:tcPr>
            <w:tcW w:w="7620" w:type="dxa"/>
          </w:tcPr>
          <w:p w:rsidR="002731C2" w:rsidRDefault="002731C2" w:rsidP="002731C2">
            <w:pPr>
              <w:rPr>
                <w:rFonts w:ascii="Arial" w:hAnsi="Arial" w:cs="Arial"/>
                <w:sz w:val="24"/>
                <w:szCs w:val="24"/>
              </w:rPr>
            </w:pPr>
            <w:r>
              <w:rPr>
                <w:rFonts w:ascii="Arial" w:hAnsi="Arial" w:cs="Arial"/>
                <w:sz w:val="24"/>
                <w:szCs w:val="24"/>
              </w:rPr>
              <w:t xml:space="preserve">Задайте ученику вопросы на знание информации общего характера. Дайте ему эту информацию, если он не может ответить на вопрос. </w:t>
            </w:r>
          </w:p>
          <w:p w:rsidR="002731C2" w:rsidRDefault="002731C2" w:rsidP="002731C2">
            <w:pPr>
              <w:rPr>
                <w:rFonts w:ascii="Arial" w:hAnsi="Arial" w:cs="Arial"/>
                <w:sz w:val="24"/>
                <w:szCs w:val="24"/>
              </w:rPr>
            </w:pPr>
          </w:p>
          <w:p w:rsidR="002731C2" w:rsidRDefault="002731C2" w:rsidP="00375501">
            <w:pPr>
              <w:rPr>
                <w:rFonts w:ascii="Arial" w:hAnsi="Arial" w:cs="Arial"/>
                <w:sz w:val="24"/>
                <w:szCs w:val="24"/>
              </w:rPr>
            </w:pPr>
            <w:r>
              <w:rPr>
                <w:rFonts w:ascii="Arial" w:hAnsi="Arial" w:cs="Arial"/>
                <w:sz w:val="24"/>
                <w:szCs w:val="24"/>
              </w:rPr>
              <w:t>ОЧ</w:t>
            </w:r>
            <w:r w:rsidR="00375501">
              <w:rPr>
                <w:rFonts w:ascii="Arial" w:hAnsi="Arial" w:cs="Arial"/>
                <w:sz w:val="24"/>
                <w:szCs w:val="24"/>
              </w:rPr>
              <w:t xml:space="preserve">ЕНЬ ВАЖНО ПОНИМАТЬ, ЧТО МАЛОВЕРОЯТНО, ЧТО ОСМЫСЛЕНИЕ БУДЕТ РАЗВИВАТЬСЯ ЗА СЧЕТ ПРЕДОСТАВЛЕНИЯ РЕБЕНКУ БОЛЬШОГО КОЛИЧЕСТВА ЧАСТИЧЕК НЕНУЖНОЙ ИНФОРМАЦИИ. ОСМЫСЛЕНИЕ БУДЕТ РАЗВИВАТЬСЯ ПОСРЕДСТВОМ ОБУЧЕНИЯ НА СООТВЕТСТВУЮЩИХ ПРИМЕРАХ КОНЦЕПЦИИ (ПОНЯТИЯ) ДО ТЕХ ПОР, ПОКА УЧЕНИК НЕ СМОЖЕТ ГЕНЕРИРОВАТЬ СВОИ СОБСТВЕННЫЕ ПРИМЕРЫ. </w:t>
            </w:r>
          </w:p>
          <w:p w:rsidR="00375501" w:rsidRDefault="00375501" w:rsidP="00375501">
            <w:pPr>
              <w:rPr>
                <w:rFonts w:ascii="Arial" w:hAnsi="Arial" w:cs="Arial"/>
                <w:sz w:val="24"/>
                <w:szCs w:val="24"/>
              </w:rPr>
            </w:pPr>
          </w:p>
          <w:p w:rsidR="00375501" w:rsidRPr="0002180D" w:rsidRDefault="00375501" w:rsidP="00375501">
            <w:pPr>
              <w:pStyle w:val="a5"/>
              <w:numPr>
                <w:ilvl w:val="0"/>
                <w:numId w:val="118"/>
              </w:numPr>
              <w:rPr>
                <w:rFonts w:ascii="Arial" w:hAnsi="Arial" w:cs="Arial"/>
                <w:sz w:val="24"/>
                <w:szCs w:val="24"/>
                <w:lang w:val="en-US"/>
              </w:rPr>
            </w:pPr>
            <w:r>
              <w:rPr>
                <w:rFonts w:ascii="Arial" w:hAnsi="Arial" w:cs="Arial"/>
                <w:sz w:val="24"/>
                <w:szCs w:val="24"/>
              </w:rPr>
              <w:t>Ассоциации</w:t>
            </w:r>
          </w:p>
          <w:p w:rsidR="0002180D" w:rsidRPr="00375501" w:rsidRDefault="0002180D" w:rsidP="0002180D">
            <w:pPr>
              <w:pStyle w:val="a5"/>
              <w:rPr>
                <w:rFonts w:ascii="Arial" w:hAnsi="Arial" w:cs="Arial"/>
                <w:sz w:val="24"/>
                <w:szCs w:val="24"/>
                <w:lang w:val="en-US"/>
              </w:rPr>
            </w:pPr>
          </w:p>
          <w:p w:rsidR="00375501" w:rsidRDefault="00375501" w:rsidP="00375501">
            <w:pPr>
              <w:pStyle w:val="a5"/>
              <w:numPr>
                <w:ilvl w:val="0"/>
                <w:numId w:val="119"/>
              </w:numPr>
              <w:rPr>
                <w:rFonts w:ascii="Arial" w:hAnsi="Arial" w:cs="Arial"/>
                <w:sz w:val="24"/>
                <w:szCs w:val="24"/>
              </w:rPr>
            </w:pPr>
            <w:r>
              <w:rPr>
                <w:rFonts w:ascii="Arial" w:hAnsi="Arial" w:cs="Arial"/>
                <w:sz w:val="24"/>
                <w:szCs w:val="24"/>
              </w:rPr>
              <w:t xml:space="preserve">Сопоставление </w:t>
            </w:r>
            <w:r w:rsidRPr="00375501">
              <w:rPr>
                <w:rFonts w:ascii="Arial" w:hAnsi="Arial" w:cs="Arial"/>
                <w:sz w:val="24"/>
                <w:szCs w:val="24"/>
              </w:rPr>
              <w:t>3</w:t>
            </w:r>
            <w:r>
              <w:rPr>
                <w:rFonts w:ascii="Arial" w:hAnsi="Arial" w:cs="Arial"/>
                <w:sz w:val="24"/>
                <w:szCs w:val="24"/>
                <w:lang w:val="en-US"/>
              </w:rPr>
              <w:t>D</w:t>
            </w:r>
            <w:r>
              <w:rPr>
                <w:rFonts w:ascii="Arial" w:hAnsi="Arial" w:cs="Arial"/>
                <w:sz w:val="24"/>
                <w:szCs w:val="24"/>
              </w:rPr>
              <w:t xml:space="preserve"> объектов (предметов, которые подходят друг другу). Покажите ученику один предмет и спросите «Что подходит к</w:t>
            </w:r>
            <w:r w:rsidR="00C66FFE">
              <w:rPr>
                <w:rFonts w:ascii="Arial" w:hAnsi="Arial" w:cs="Arial"/>
                <w:sz w:val="24"/>
                <w:szCs w:val="24"/>
              </w:rPr>
              <w:t xml:space="preserve"> этому?». Ученик выбирает предмет или картинку из нескольких вариантов выбора, разложенных на столе. </w:t>
            </w:r>
          </w:p>
          <w:p w:rsidR="00C66FFE" w:rsidRDefault="00C66FFE" w:rsidP="00375501">
            <w:pPr>
              <w:pStyle w:val="a5"/>
              <w:numPr>
                <w:ilvl w:val="0"/>
                <w:numId w:val="119"/>
              </w:numPr>
              <w:rPr>
                <w:rFonts w:ascii="Arial" w:hAnsi="Arial" w:cs="Arial"/>
                <w:sz w:val="24"/>
                <w:szCs w:val="24"/>
              </w:rPr>
            </w:pPr>
            <w:r>
              <w:rPr>
                <w:rFonts w:ascii="Arial" w:hAnsi="Arial" w:cs="Arial"/>
                <w:sz w:val="24"/>
                <w:szCs w:val="24"/>
              </w:rPr>
              <w:t xml:space="preserve">Сопоставление </w:t>
            </w:r>
            <w:r>
              <w:rPr>
                <w:rFonts w:ascii="Arial" w:hAnsi="Arial" w:cs="Arial"/>
                <w:sz w:val="24"/>
                <w:szCs w:val="24"/>
                <w:lang w:val="en-US"/>
              </w:rPr>
              <w:t>2D</w:t>
            </w:r>
            <w:r>
              <w:rPr>
                <w:rFonts w:ascii="Arial" w:hAnsi="Arial" w:cs="Arial"/>
                <w:sz w:val="24"/>
                <w:szCs w:val="24"/>
              </w:rPr>
              <w:t xml:space="preserve"> картинок. </w:t>
            </w:r>
          </w:p>
          <w:p w:rsidR="00C66FFE" w:rsidRDefault="00C66FFE" w:rsidP="00C66FFE">
            <w:pPr>
              <w:ind w:left="720"/>
              <w:rPr>
                <w:rFonts w:ascii="Arial" w:hAnsi="Arial" w:cs="Arial"/>
                <w:sz w:val="24"/>
                <w:szCs w:val="24"/>
              </w:rPr>
            </w:pPr>
          </w:p>
          <w:p w:rsidR="00375501" w:rsidRPr="00C66FFE" w:rsidRDefault="00C66FFE" w:rsidP="00C66FFE">
            <w:pPr>
              <w:ind w:left="720"/>
              <w:rPr>
                <w:rFonts w:ascii="Arial" w:hAnsi="Arial" w:cs="Arial"/>
                <w:b/>
                <w:sz w:val="24"/>
                <w:szCs w:val="24"/>
                <w:u w:val="single"/>
              </w:rPr>
            </w:pPr>
            <w:r w:rsidRPr="00C66FFE">
              <w:rPr>
                <w:rFonts w:ascii="Arial" w:hAnsi="Arial" w:cs="Arial"/>
                <w:b/>
                <w:sz w:val="24"/>
                <w:szCs w:val="24"/>
                <w:u w:val="single"/>
              </w:rPr>
              <w:t>Ассоциации</w:t>
            </w:r>
          </w:p>
        </w:tc>
      </w:tr>
    </w:tbl>
    <w:p w:rsidR="002731C2" w:rsidRDefault="002731C2">
      <w:pPr>
        <w:spacing w:line="240" w:lineRule="auto"/>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3827"/>
        <w:gridCol w:w="3793"/>
      </w:tblGrid>
      <w:tr w:rsidR="00C66FFE" w:rsidTr="00107D2B">
        <w:tc>
          <w:tcPr>
            <w:tcW w:w="1951" w:type="dxa"/>
          </w:tcPr>
          <w:p w:rsidR="00C66FFE" w:rsidRDefault="00C66FFE">
            <w:pPr>
              <w:rPr>
                <w:rFonts w:ascii="Arial" w:hAnsi="Arial" w:cs="Arial"/>
                <w:sz w:val="24"/>
                <w:szCs w:val="24"/>
              </w:rPr>
            </w:pPr>
          </w:p>
        </w:tc>
        <w:tc>
          <w:tcPr>
            <w:tcW w:w="3827" w:type="dxa"/>
          </w:tcPr>
          <w:p w:rsidR="00C66FFE" w:rsidRPr="00C66FFE" w:rsidRDefault="00C66FFE">
            <w:pPr>
              <w:rPr>
                <w:rFonts w:ascii="Arial" w:hAnsi="Arial" w:cs="Arial"/>
                <w:sz w:val="24"/>
                <w:szCs w:val="24"/>
              </w:rPr>
            </w:pPr>
            <w:r>
              <w:rPr>
                <w:rFonts w:ascii="Arial" w:hAnsi="Arial" w:cs="Arial"/>
                <w:sz w:val="24"/>
                <w:szCs w:val="24"/>
              </w:rPr>
              <w:t>Карандаш</w:t>
            </w:r>
            <w:r w:rsidRPr="00C66FFE">
              <w:rPr>
                <w:rFonts w:ascii="Arial" w:hAnsi="Arial" w:cs="Arial"/>
                <w:sz w:val="24"/>
                <w:szCs w:val="24"/>
              </w:rPr>
              <w:t>/</w:t>
            </w:r>
            <w:r>
              <w:rPr>
                <w:rFonts w:ascii="Arial" w:hAnsi="Arial" w:cs="Arial"/>
                <w:sz w:val="24"/>
                <w:szCs w:val="24"/>
              </w:rPr>
              <w:t>бумага</w:t>
            </w:r>
          </w:p>
          <w:p w:rsidR="00C66FFE" w:rsidRPr="00C66FFE" w:rsidRDefault="00C66FFE">
            <w:pPr>
              <w:rPr>
                <w:rFonts w:ascii="Arial" w:hAnsi="Arial" w:cs="Arial"/>
                <w:sz w:val="24"/>
                <w:szCs w:val="24"/>
              </w:rPr>
            </w:pPr>
            <w:r>
              <w:rPr>
                <w:rFonts w:ascii="Arial" w:hAnsi="Arial" w:cs="Arial"/>
                <w:sz w:val="24"/>
                <w:szCs w:val="24"/>
              </w:rPr>
              <w:t>Носок</w:t>
            </w:r>
            <w:r w:rsidRPr="00C66FFE">
              <w:rPr>
                <w:rFonts w:ascii="Arial" w:hAnsi="Arial" w:cs="Arial"/>
                <w:sz w:val="24"/>
                <w:szCs w:val="24"/>
              </w:rPr>
              <w:t>/</w:t>
            </w:r>
            <w:r>
              <w:rPr>
                <w:rFonts w:ascii="Arial" w:hAnsi="Arial" w:cs="Arial"/>
                <w:sz w:val="24"/>
                <w:szCs w:val="24"/>
              </w:rPr>
              <w:t>обувь</w:t>
            </w:r>
          </w:p>
          <w:p w:rsidR="00C66FFE" w:rsidRPr="00C66FFE" w:rsidRDefault="00C66FFE">
            <w:pPr>
              <w:rPr>
                <w:rFonts w:ascii="Arial" w:hAnsi="Arial" w:cs="Arial"/>
                <w:sz w:val="24"/>
                <w:szCs w:val="24"/>
              </w:rPr>
            </w:pPr>
            <w:r>
              <w:rPr>
                <w:rFonts w:ascii="Arial" w:hAnsi="Arial" w:cs="Arial"/>
                <w:sz w:val="24"/>
                <w:szCs w:val="24"/>
              </w:rPr>
              <w:t>Подушка</w:t>
            </w:r>
            <w:r w:rsidRPr="00C66FFE">
              <w:rPr>
                <w:rFonts w:ascii="Arial" w:hAnsi="Arial" w:cs="Arial"/>
                <w:sz w:val="24"/>
                <w:szCs w:val="24"/>
              </w:rPr>
              <w:t>/</w:t>
            </w:r>
            <w:r>
              <w:rPr>
                <w:rFonts w:ascii="Arial" w:hAnsi="Arial" w:cs="Arial"/>
                <w:sz w:val="24"/>
                <w:szCs w:val="24"/>
              </w:rPr>
              <w:t>кровать</w:t>
            </w:r>
          </w:p>
          <w:p w:rsidR="00C66FFE" w:rsidRPr="00C66FFE" w:rsidRDefault="00C66FFE">
            <w:pPr>
              <w:rPr>
                <w:rFonts w:ascii="Arial" w:hAnsi="Arial" w:cs="Arial"/>
                <w:sz w:val="24"/>
                <w:szCs w:val="24"/>
              </w:rPr>
            </w:pPr>
            <w:r>
              <w:rPr>
                <w:rFonts w:ascii="Arial" w:hAnsi="Arial" w:cs="Arial"/>
                <w:sz w:val="24"/>
                <w:szCs w:val="24"/>
              </w:rPr>
              <w:t>Салфетка</w:t>
            </w:r>
            <w:r w:rsidRPr="00C66FFE">
              <w:rPr>
                <w:rFonts w:ascii="Arial" w:hAnsi="Arial" w:cs="Arial"/>
                <w:sz w:val="24"/>
                <w:szCs w:val="24"/>
              </w:rPr>
              <w:t>/</w:t>
            </w:r>
            <w:r>
              <w:rPr>
                <w:rFonts w:ascii="Arial" w:hAnsi="Arial" w:cs="Arial"/>
                <w:sz w:val="24"/>
                <w:szCs w:val="24"/>
              </w:rPr>
              <w:t>тарелка</w:t>
            </w:r>
          </w:p>
          <w:p w:rsidR="00C66FFE" w:rsidRPr="00C66FFE" w:rsidRDefault="00C66FFE">
            <w:pPr>
              <w:rPr>
                <w:rFonts w:ascii="Arial" w:hAnsi="Arial" w:cs="Arial"/>
                <w:sz w:val="24"/>
                <w:szCs w:val="24"/>
              </w:rPr>
            </w:pPr>
            <w:r>
              <w:rPr>
                <w:rFonts w:ascii="Arial" w:hAnsi="Arial" w:cs="Arial"/>
                <w:sz w:val="24"/>
                <w:szCs w:val="24"/>
              </w:rPr>
              <w:t>Купальник</w:t>
            </w:r>
            <w:r w:rsidRPr="00C66FFE">
              <w:rPr>
                <w:rFonts w:ascii="Arial" w:hAnsi="Arial" w:cs="Arial"/>
                <w:sz w:val="24"/>
                <w:szCs w:val="24"/>
              </w:rPr>
              <w:t>/</w:t>
            </w:r>
            <w:r>
              <w:rPr>
                <w:rFonts w:ascii="Arial" w:hAnsi="Arial" w:cs="Arial"/>
                <w:sz w:val="24"/>
                <w:szCs w:val="24"/>
              </w:rPr>
              <w:t>полотенце</w:t>
            </w:r>
          </w:p>
          <w:p w:rsidR="00C66FFE" w:rsidRPr="00C66FFE" w:rsidRDefault="00C647D1">
            <w:pPr>
              <w:rPr>
                <w:rFonts w:ascii="Arial" w:hAnsi="Arial" w:cs="Arial"/>
                <w:sz w:val="24"/>
                <w:szCs w:val="24"/>
              </w:rPr>
            </w:pPr>
            <w:r>
              <w:rPr>
                <w:rFonts w:ascii="Arial" w:hAnsi="Arial" w:cs="Arial"/>
                <w:sz w:val="24"/>
                <w:szCs w:val="24"/>
              </w:rPr>
              <w:t>Мел</w:t>
            </w:r>
            <w:r w:rsidR="00C66FFE" w:rsidRPr="00C66FFE">
              <w:rPr>
                <w:rFonts w:ascii="Arial" w:hAnsi="Arial" w:cs="Arial"/>
                <w:sz w:val="24"/>
                <w:szCs w:val="24"/>
              </w:rPr>
              <w:t>/</w:t>
            </w:r>
            <w:r>
              <w:rPr>
                <w:rFonts w:ascii="Arial" w:hAnsi="Arial" w:cs="Arial"/>
                <w:sz w:val="24"/>
                <w:szCs w:val="24"/>
              </w:rPr>
              <w:t>классная доска</w:t>
            </w:r>
          </w:p>
          <w:p w:rsidR="00C66FFE" w:rsidRPr="00C66FFE" w:rsidRDefault="00C647D1">
            <w:pPr>
              <w:rPr>
                <w:rFonts w:ascii="Arial" w:hAnsi="Arial" w:cs="Arial"/>
                <w:sz w:val="24"/>
                <w:szCs w:val="24"/>
              </w:rPr>
            </w:pPr>
            <w:r>
              <w:rPr>
                <w:rFonts w:ascii="Arial" w:hAnsi="Arial" w:cs="Arial"/>
                <w:sz w:val="24"/>
                <w:szCs w:val="24"/>
              </w:rPr>
              <w:t>Цветы</w:t>
            </w:r>
            <w:r w:rsidR="00C66FFE" w:rsidRPr="00C66FFE">
              <w:rPr>
                <w:rFonts w:ascii="Arial" w:hAnsi="Arial" w:cs="Arial"/>
                <w:sz w:val="24"/>
                <w:szCs w:val="24"/>
              </w:rPr>
              <w:t>/</w:t>
            </w:r>
            <w:r>
              <w:rPr>
                <w:rFonts w:ascii="Arial" w:hAnsi="Arial" w:cs="Arial"/>
                <w:sz w:val="24"/>
                <w:szCs w:val="24"/>
              </w:rPr>
              <w:t>ваза</w:t>
            </w:r>
          </w:p>
          <w:p w:rsidR="00C66FFE" w:rsidRPr="00C66FFE" w:rsidRDefault="00C647D1">
            <w:pPr>
              <w:rPr>
                <w:rFonts w:ascii="Arial" w:hAnsi="Arial" w:cs="Arial"/>
                <w:sz w:val="24"/>
                <w:szCs w:val="24"/>
              </w:rPr>
            </w:pPr>
            <w:r>
              <w:rPr>
                <w:rFonts w:ascii="Arial" w:hAnsi="Arial" w:cs="Arial"/>
                <w:sz w:val="24"/>
                <w:szCs w:val="24"/>
              </w:rPr>
              <w:t>Видеокассета</w:t>
            </w:r>
            <w:r w:rsidR="00C66FFE" w:rsidRPr="00C66FFE">
              <w:rPr>
                <w:rFonts w:ascii="Arial" w:hAnsi="Arial" w:cs="Arial"/>
                <w:sz w:val="24"/>
                <w:szCs w:val="24"/>
              </w:rPr>
              <w:t>/</w:t>
            </w:r>
            <w:r>
              <w:rPr>
                <w:rFonts w:ascii="Arial" w:hAnsi="Arial" w:cs="Arial"/>
                <w:sz w:val="24"/>
                <w:szCs w:val="24"/>
              </w:rPr>
              <w:t>видеоплеер</w:t>
            </w:r>
          </w:p>
          <w:p w:rsidR="00C66FFE" w:rsidRPr="00C66FFE" w:rsidRDefault="00C647D1">
            <w:pPr>
              <w:rPr>
                <w:rFonts w:ascii="Arial" w:hAnsi="Arial" w:cs="Arial"/>
                <w:sz w:val="24"/>
                <w:szCs w:val="24"/>
              </w:rPr>
            </w:pPr>
            <w:r>
              <w:rPr>
                <w:rFonts w:ascii="Arial" w:hAnsi="Arial" w:cs="Arial"/>
                <w:sz w:val="24"/>
                <w:szCs w:val="24"/>
              </w:rPr>
              <w:t>Рукавица</w:t>
            </w:r>
            <w:r w:rsidR="00C66FFE" w:rsidRPr="00C66FFE">
              <w:rPr>
                <w:rFonts w:ascii="Arial" w:hAnsi="Arial" w:cs="Arial"/>
                <w:sz w:val="24"/>
                <w:szCs w:val="24"/>
              </w:rPr>
              <w:t>/</w:t>
            </w:r>
            <w:r>
              <w:rPr>
                <w:rFonts w:ascii="Arial" w:hAnsi="Arial" w:cs="Arial"/>
                <w:sz w:val="24"/>
                <w:szCs w:val="24"/>
              </w:rPr>
              <w:t>рука</w:t>
            </w:r>
          </w:p>
        </w:tc>
        <w:tc>
          <w:tcPr>
            <w:tcW w:w="3793" w:type="dxa"/>
          </w:tcPr>
          <w:p w:rsidR="00C66FFE" w:rsidRPr="00C66FFE" w:rsidRDefault="00C66FFE">
            <w:pPr>
              <w:rPr>
                <w:rFonts w:ascii="Arial" w:hAnsi="Arial" w:cs="Arial"/>
                <w:sz w:val="24"/>
                <w:szCs w:val="24"/>
              </w:rPr>
            </w:pPr>
            <w:r>
              <w:rPr>
                <w:rFonts w:ascii="Arial" w:hAnsi="Arial" w:cs="Arial"/>
                <w:sz w:val="24"/>
                <w:szCs w:val="24"/>
              </w:rPr>
              <w:t>Лопатка</w:t>
            </w:r>
            <w:r w:rsidRPr="00C647D1">
              <w:rPr>
                <w:rFonts w:ascii="Arial" w:hAnsi="Arial" w:cs="Arial"/>
                <w:sz w:val="24"/>
                <w:szCs w:val="24"/>
              </w:rPr>
              <w:t>/</w:t>
            </w:r>
            <w:r>
              <w:rPr>
                <w:rFonts w:ascii="Arial" w:hAnsi="Arial" w:cs="Arial"/>
                <w:sz w:val="24"/>
                <w:szCs w:val="24"/>
              </w:rPr>
              <w:t>ведерко</w:t>
            </w:r>
          </w:p>
          <w:p w:rsidR="00C66FFE" w:rsidRPr="00C647D1" w:rsidRDefault="00C647D1">
            <w:pPr>
              <w:rPr>
                <w:rFonts w:ascii="Arial" w:hAnsi="Arial" w:cs="Arial"/>
                <w:sz w:val="24"/>
                <w:szCs w:val="24"/>
              </w:rPr>
            </w:pPr>
            <w:r>
              <w:rPr>
                <w:rFonts w:ascii="Arial" w:hAnsi="Arial" w:cs="Arial"/>
                <w:sz w:val="24"/>
                <w:szCs w:val="24"/>
              </w:rPr>
              <w:t>Ложка</w:t>
            </w:r>
            <w:r w:rsidR="00C66FFE" w:rsidRPr="00C647D1">
              <w:rPr>
                <w:rFonts w:ascii="Arial" w:hAnsi="Arial" w:cs="Arial"/>
                <w:sz w:val="24"/>
                <w:szCs w:val="24"/>
              </w:rPr>
              <w:t>/</w:t>
            </w:r>
            <w:r>
              <w:rPr>
                <w:rFonts w:ascii="Arial" w:hAnsi="Arial" w:cs="Arial"/>
                <w:sz w:val="24"/>
                <w:szCs w:val="24"/>
              </w:rPr>
              <w:t>миска (чаша)</w:t>
            </w:r>
          </w:p>
          <w:p w:rsidR="00C66FFE" w:rsidRPr="00C647D1" w:rsidRDefault="00C647D1">
            <w:pPr>
              <w:rPr>
                <w:rFonts w:ascii="Arial" w:hAnsi="Arial" w:cs="Arial"/>
                <w:sz w:val="24"/>
                <w:szCs w:val="24"/>
              </w:rPr>
            </w:pPr>
            <w:r>
              <w:rPr>
                <w:rFonts w:ascii="Arial" w:hAnsi="Arial" w:cs="Arial"/>
                <w:sz w:val="24"/>
                <w:szCs w:val="24"/>
              </w:rPr>
              <w:t>Зубная щетка</w:t>
            </w:r>
            <w:r w:rsidR="00C66FFE" w:rsidRPr="00C647D1">
              <w:rPr>
                <w:rFonts w:ascii="Arial" w:hAnsi="Arial" w:cs="Arial"/>
                <w:sz w:val="24"/>
                <w:szCs w:val="24"/>
              </w:rPr>
              <w:t>/</w:t>
            </w:r>
            <w:r>
              <w:rPr>
                <w:rFonts w:ascii="Arial" w:hAnsi="Arial" w:cs="Arial"/>
                <w:sz w:val="24"/>
                <w:szCs w:val="24"/>
              </w:rPr>
              <w:t>зубная паста</w:t>
            </w:r>
          </w:p>
          <w:p w:rsidR="00C66FFE" w:rsidRPr="00C647D1" w:rsidRDefault="00C647D1">
            <w:pPr>
              <w:rPr>
                <w:rFonts w:ascii="Arial" w:hAnsi="Arial" w:cs="Arial"/>
                <w:sz w:val="24"/>
                <w:szCs w:val="24"/>
              </w:rPr>
            </w:pPr>
            <w:r>
              <w:rPr>
                <w:rFonts w:ascii="Arial" w:hAnsi="Arial" w:cs="Arial"/>
                <w:sz w:val="24"/>
                <w:szCs w:val="24"/>
              </w:rPr>
              <w:t>Пальто</w:t>
            </w:r>
            <w:r w:rsidR="00C66FFE" w:rsidRPr="00C647D1">
              <w:rPr>
                <w:rFonts w:ascii="Arial" w:hAnsi="Arial" w:cs="Arial"/>
                <w:sz w:val="24"/>
                <w:szCs w:val="24"/>
              </w:rPr>
              <w:t>/</w:t>
            </w:r>
            <w:r>
              <w:rPr>
                <w:rFonts w:ascii="Arial" w:hAnsi="Arial" w:cs="Arial"/>
                <w:sz w:val="24"/>
                <w:szCs w:val="24"/>
              </w:rPr>
              <w:t>шляпа</w:t>
            </w:r>
          </w:p>
          <w:p w:rsidR="00C66FFE" w:rsidRPr="00C647D1" w:rsidRDefault="00C647D1">
            <w:pPr>
              <w:rPr>
                <w:rFonts w:ascii="Arial" w:hAnsi="Arial" w:cs="Arial"/>
                <w:sz w:val="24"/>
                <w:szCs w:val="24"/>
              </w:rPr>
            </w:pPr>
            <w:r>
              <w:rPr>
                <w:rFonts w:ascii="Arial" w:hAnsi="Arial" w:cs="Arial"/>
                <w:sz w:val="24"/>
                <w:szCs w:val="24"/>
              </w:rPr>
              <w:t>Контейнер для обеда</w:t>
            </w:r>
            <w:r w:rsidR="00C66FFE" w:rsidRPr="00C647D1">
              <w:rPr>
                <w:rFonts w:ascii="Arial" w:hAnsi="Arial" w:cs="Arial"/>
                <w:sz w:val="24"/>
                <w:szCs w:val="24"/>
              </w:rPr>
              <w:t>/</w:t>
            </w:r>
            <w:r>
              <w:rPr>
                <w:rFonts w:ascii="Arial" w:hAnsi="Arial" w:cs="Arial"/>
                <w:sz w:val="24"/>
                <w:szCs w:val="24"/>
              </w:rPr>
              <w:t>сэндвич</w:t>
            </w:r>
          </w:p>
          <w:p w:rsidR="00C66FFE" w:rsidRPr="00C647D1" w:rsidRDefault="00C647D1">
            <w:pPr>
              <w:rPr>
                <w:rFonts w:ascii="Arial" w:hAnsi="Arial" w:cs="Arial"/>
                <w:sz w:val="24"/>
                <w:szCs w:val="24"/>
              </w:rPr>
            </w:pPr>
            <w:r>
              <w:rPr>
                <w:rFonts w:ascii="Arial" w:hAnsi="Arial" w:cs="Arial"/>
                <w:sz w:val="24"/>
                <w:szCs w:val="24"/>
              </w:rPr>
              <w:t>Ножницы</w:t>
            </w:r>
            <w:r w:rsidR="00C66FFE" w:rsidRPr="00C647D1">
              <w:rPr>
                <w:rFonts w:ascii="Arial" w:hAnsi="Arial" w:cs="Arial"/>
                <w:sz w:val="24"/>
                <w:szCs w:val="24"/>
              </w:rPr>
              <w:t>/</w:t>
            </w:r>
            <w:r>
              <w:rPr>
                <w:rFonts w:ascii="Arial" w:hAnsi="Arial" w:cs="Arial"/>
                <w:sz w:val="24"/>
                <w:szCs w:val="24"/>
              </w:rPr>
              <w:t>бумага</w:t>
            </w:r>
          </w:p>
          <w:p w:rsidR="00C66FFE" w:rsidRPr="00C647D1" w:rsidRDefault="00C647D1">
            <w:pPr>
              <w:rPr>
                <w:rFonts w:ascii="Arial" w:hAnsi="Arial" w:cs="Arial"/>
                <w:sz w:val="24"/>
                <w:szCs w:val="24"/>
              </w:rPr>
            </w:pPr>
            <w:r>
              <w:rPr>
                <w:rFonts w:ascii="Arial" w:hAnsi="Arial" w:cs="Arial"/>
                <w:sz w:val="24"/>
                <w:szCs w:val="24"/>
              </w:rPr>
              <w:t>Магн.лента</w:t>
            </w:r>
            <w:r w:rsidR="00C66FFE" w:rsidRPr="00C647D1">
              <w:rPr>
                <w:rFonts w:ascii="Arial" w:hAnsi="Arial" w:cs="Arial"/>
                <w:sz w:val="24"/>
                <w:szCs w:val="24"/>
              </w:rPr>
              <w:t>/</w:t>
            </w:r>
            <w:r>
              <w:rPr>
                <w:rFonts w:ascii="Arial" w:hAnsi="Arial" w:cs="Arial"/>
                <w:sz w:val="24"/>
                <w:szCs w:val="24"/>
              </w:rPr>
              <w:t>плеер</w:t>
            </w:r>
          </w:p>
          <w:p w:rsidR="00C66FFE" w:rsidRPr="00C647D1" w:rsidRDefault="00C647D1">
            <w:pPr>
              <w:rPr>
                <w:rFonts w:ascii="Arial" w:hAnsi="Arial" w:cs="Arial"/>
                <w:sz w:val="24"/>
                <w:szCs w:val="24"/>
              </w:rPr>
            </w:pPr>
            <w:r>
              <w:rPr>
                <w:rFonts w:ascii="Arial" w:hAnsi="Arial" w:cs="Arial"/>
                <w:sz w:val="24"/>
                <w:szCs w:val="24"/>
              </w:rPr>
              <w:t>Рубашка</w:t>
            </w:r>
            <w:r w:rsidR="00C66FFE" w:rsidRPr="00C647D1">
              <w:rPr>
                <w:rFonts w:ascii="Arial" w:hAnsi="Arial" w:cs="Arial"/>
                <w:sz w:val="24"/>
                <w:szCs w:val="24"/>
              </w:rPr>
              <w:t>/</w:t>
            </w:r>
            <w:r>
              <w:rPr>
                <w:rFonts w:ascii="Arial" w:hAnsi="Arial" w:cs="Arial"/>
                <w:sz w:val="24"/>
                <w:szCs w:val="24"/>
              </w:rPr>
              <w:t>брюки</w:t>
            </w:r>
          </w:p>
          <w:p w:rsidR="00C66FFE" w:rsidRDefault="00C647D1">
            <w:pPr>
              <w:rPr>
                <w:rFonts w:ascii="Arial" w:hAnsi="Arial" w:cs="Arial"/>
                <w:sz w:val="24"/>
                <w:szCs w:val="24"/>
              </w:rPr>
            </w:pPr>
            <w:r>
              <w:rPr>
                <w:rFonts w:ascii="Arial" w:hAnsi="Arial" w:cs="Arial"/>
                <w:sz w:val="24"/>
                <w:szCs w:val="24"/>
              </w:rPr>
              <w:t>Носок</w:t>
            </w:r>
            <w:r w:rsidR="00C66FFE" w:rsidRPr="00C647D1">
              <w:rPr>
                <w:rFonts w:ascii="Arial" w:hAnsi="Arial" w:cs="Arial"/>
                <w:sz w:val="24"/>
                <w:szCs w:val="24"/>
              </w:rPr>
              <w:t>/</w:t>
            </w:r>
            <w:r>
              <w:rPr>
                <w:rFonts w:ascii="Arial" w:hAnsi="Arial" w:cs="Arial"/>
                <w:sz w:val="24"/>
                <w:szCs w:val="24"/>
              </w:rPr>
              <w:t>нога</w:t>
            </w:r>
          </w:p>
          <w:p w:rsidR="00C647D1" w:rsidRPr="00C647D1" w:rsidRDefault="00C647D1">
            <w:pPr>
              <w:rPr>
                <w:rFonts w:ascii="Arial" w:hAnsi="Arial" w:cs="Arial"/>
                <w:sz w:val="24"/>
                <w:szCs w:val="24"/>
              </w:rPr>
            </w:pPr>
          </w:p>
        </w:tc>
      </w:tr>
    </w:tbl>
    <w:p w:rsidR="00C66FFE" w:rsidRDefault="00C66FFE">
      <w:pPr>
        <w:spacing w:line="240" w:lineRule="auto"/>
        <w:rPr>
          <w:rFonts w:ascii="Arial" w:hAnsi="Arial" w:cs="Arial"/>
          <w:sz w:val="24"/>
          <w:szCs w:val="24"/>
        </w:rPr>
      </w:pPr>
    </w:p>
    <w:p w:rsidR="00C647D1" w:rsidRDefault="00C647D1">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3827"/>
        <w:gridCol w:w="3793"/>
      </w:tblGrid>
      <w:tr w:rsidR="00C647D1" w:rsidTr="00107D2B">
        <w:tc>
          <w:tcPr>
            <w:tcW w:w="1951" w:type="dxa"/>
          </w:tcPr>
          <w:p w:rsidR="00C647D1" w:rsidRDefault="00C647D1">
            <w:pPr>
              <w:rPr>
                <w:rFonts w:ascii="Arial" w:hAnsi="Arial" w:cs="Arial"/>
                <w:sz w:val="24"/>
                <w:szCs w:val="24"/>
              </w:rPr>
            </w:pPr>
          </w:p>
        </w:tc>
        <w:tc>
          <w:tcPr>
            <w:tcW w:w="3827" w:type="dxa"/>
          </w:tcPr>
          <w:p w:rsidR="00C647D1" w:rsidRPr="0002180D" w:rsidRDefault="0002180D">
            <w:pPr>
              <w:rPr>
                <w:rFonts w:ascii="Arial" w:hAnsi="Arial" w:cs="Arial"/>
                <w:sz w:val="24"/>
                <w:szCs w:val="24"/>
              </w:rPr>
            </w:pPr>
            <w:r>
              <w:rPr>
                <w:rFonts w:ascii="Arial" w:hAnsi="Arial" w:cs="Arial"/>
                <w:sz w:val="24"/>
                <w:szCs w:val="24"/>
              </w:rPr>
              <w:t>Мяч</w:t>
            </w:r>
            <w:r w:rsidR="00C647D1" w:rsidRPr="0002180D">
              <w:rPr>
                <w:rFonts w:ascii="Arial" w:hAnsi="Arial" w:cs="Arial"/>
                <w:sz w:val="24"/>
                <w:szCs w:val="24"/>
              </w:rPr>
              <w:t>/</w:t>
            </w:r>
            <w:r>
              <w:rPr>
                <w:rFonts w:ascii="Arial" w:hAnsi="Arial" w:cs="Arial"/>
                <w:sz w:val="24"/>
                <w:szCs w:val="24"/>
              </w:rPr>
              <w:t>бита</w:t>
            </w:r>
          </w:p>
          <w:p w:rsidR="00C647D1" w:rsidRPr="0002180D" w:rsidRDefault="0002180D">
            <w:pPr>
              <w:rPr>
                <w:rFonts w:ascii="Arial" w:hAnsi="Arial" w:cs="Arial"/>
                <w:sz w:val="24"/>
                <w:szCs w:val="24"/>
              </w:rPr>
            </w:pPr>
            <w:r>
              <w:rPr>
                <w:rFonts w:ascii="Arial" w:hAnsi="Arial" w:cs="Arial"/>
                <w:sz w:val="24"/>
                <w:szCs w:val="24"/>
              </w:rPr>
              <w:t>Краски</w:t>
            </w:r>
            <w:r w:rsidR="00C647D1" w:rsidRPr="0002180D">
              <w:rPr>
                <w:rFonts w:ascii="Arial" w:hAnsi="Arial" w:cs="Arial"/>
                <w:sz w:val="24"/>
                <w:szCs w:val="24"/>
              </w:rPr>
              <w:t>/</w:t>
            </w:r>
            <w:r>
              <w:rPr>
                <w:rFonts w:ascii="Arial" w:hAnsi="Arial" w:cs="Arial"/>
                <w:sz w:val="24"/>
                <w:szCs w:val="24"/>
              </w:rPr>
              <w:t>кисть</w:t>
            </w:r>
          </w:p>
          <w:p w:rsidR="00C647D1" w:rsidRPr="0002180D" w:rsidRDefault="0002180D">
            <w:pPr>
              <w:rPr>
                <w:rFonts w:ascii="Arial" w:hAnsi="Arial" w:cs="Arial"/>
                <w:sz w:val="24"/>
                <w:szCs w:val="24"/>
              </w:rPr>
            </w:pPr>
            <w:r>
              <w:rPr>
                <w:rFonts w:ascii="Arial" w:hAnsi="Arial" w:cs="Arial"/>
                <w:sz w:val="24"/>
                <w:szCs w:val="24"/>
              </w:rPr>
              <w:t>Баскетбол</w:t>
            </w:r>
            <w:r w:rsidR="00C647D1" w:rsidRPr="0002180D">
              <w:rPr>
                <w:rFonts w:ascii="Arial" w:hAnsi="Arial" w:cs="Arial"/>
                <w:sz w:val="24"/>
                <w:szCs w:val="24"/>
              </w:rPr>
              <w:t>/</w:t>
            </w:r>
            <w:r>
              <w:rPr>
                <w:rFonts w:ascii="Arial" w:hAnsi="Arial" w:cs="Arial"/>
                <w:sz w:val="24"/>
                <w:szCs w:val="24"/>
              </w:rPr>
              <w:t>кольцо</w:t>
            </w:r>
          </w:p>
          <w:p w:rsidR="00C647D1" w:rsidRPr="0002180D" w:rsidRDefault="0002180D">
            <w:pPr>
              <w:rPr>
                <w:rFonts w:ascii="Arial" w:hAnsi="Arial" w:cs="Arial"/>
                <w:sz w:val="24"/>
                <w:szCs w:val="24"/>
              </w:rPr>
            </w:pPr>
            <w:r>
              <w:rPr>
                <w:rFonts w:ascii="Arial" w:hAnsi="Arial" w:cs="Arial"/>
                <w:sz w:val="24"/>
                <w:szCs w:val="24"/>
              </w:rPr>
              <w:t>Кувшин</w:t>
            </w:r>
            <w:r w:rsidR="00C647D1" w:rsidRPr="0002180D">
              <w:rPr>
                <w:rFonts w:ascii="Arial" w:hAnsi="Arial" w:cs="Arial"/>
                <w:sz w:val="24"/>
                <w:szCs w:val="24"/>
              </w:rPr>
              <w:t>/</w:t>
            </w:r>
            <w:r>
              <w:rPr>
                <w:rFonts w:ascii="Arial" w:hAnsi="Arial" w:cs="Arial"/>
                <w:sz w:val="24"/>
                <w:szCs w:val="24"/>
              </w:rPr>
              <w:t>чашка</w:t>
            </w:r>
          </w:p>
          <w:p w:rsidR="00C647D1" w:rsidRPr="0002180D" w:rsidRDefault="0002180D">
            <w:pPr>
              <w:rPr>
                <w:rFonts w:ascii="Arial" w:hAnsi="Arial" w:cs="Arial"/>
                <w:sz w:val="24"/>
                <w:szCs w:val="24"/>
              </w:rPr>
            </w:pPr>
            <w:r>
              <w:rPr>
                <w:rFonts w:ascii="Arial" w:hAnsi="Arial" w:cs="Arial"/>
                <w:sz w:val="24"/>
                <w:szCs w:val="24"/>
              </w:rPr>
              <w:t>Мыло</w:t>
            </w:r>
            <w:r w:rsidR="00C647D1" w:rsidRPr="0002180D">
              <w:rPr>
                <w:rFonts w:ascii="Arial" w:hAnsi="Arial" w:cs="Arial"/>
                <w:sz w:val="24"/>
                <w:szCs w:val="24"/>
              </w:rPr>
              <w:t>/</w:t>
            </w:r>
            <w:r>
              <w:rPr>
                <w:rFonts w:ascii="Arial" w:hAnsi="Arial" w:cs="Arial"/>
                <w:sz w:val="24"/>
                <w:szCs w:val="24"/>
              </w:rPr>
              <w:t>мочалка</w:t>
            </w:r>
          </w:p>
          <w:p w:rsidR="00C647D1" w:rsidRPr="0002180D" w:rsidRDefault="0002180D">
            <w:pPr>
              <w:rPr>
                <w:rFonts w:ascii="Arial" w:hAnsi="Arial" w:cs="Arial"/>
                <w:sz w:val="24"/>
                <w:szCs w:val="24"/>
              </w:rPr>
            </w:pPr>
            <w:r>
              <w:rPr>
                <w:rFonts w:ascii="Arial" w:hAnsi="Arial" w:cs="Arial"/>
                <w:sz w:val="24"/>
                <w:szCs w:val="24"/>
              </w:rPr>
              <w:t>Ребенок</w:t>
            </w:r>
            <w:r w:rsidR="00C647D1" w:rsidRPr="0002180D">
              <w:rPr>
                <w:rFonts w:ascii="Arial" w:hAnsi="Arial" w:cs="Arial"/>
                <w:sz w:val="24"/>
                <w:szCs w:val="24"/>
              </w:rPr>
              <w:t>/</w:t>
            </w:r>
            <w:r>
              <w:rPr>
                <w:rFonts w:ascii="Arial" w:hAnsi="Arial" w:cs="Arial"/>
                <w:sz w:val="24"/>
                <w:szCs w:val="24"/>
              </w:rPr>
              <w:t>бутылочка</w:t>
            </w:r>
          </w:p>
          <w:p w:rsidR="00C647D1" w:rsidRDefault="0002180D">
            <w:pPr>
              <w:rPr>
                <w:rFonts w:ascii="Arial" w:hAnsi="Arial" w:cs="Arial"/>
                <w:sz w:val="24"/>
                <w:szCs w:val="24"/>
              </w:rPr>
            </w:pPr>
            <w:r>
              <w:rPr>
                <w:rFonts w:ascii="Arial" w:hAnsi="Arial" w:cs="Arial"/>
                <w:sz w:val="24"/>
                <w:szCs w:val="24"/>
              </w:rPr>
              <w:t>Гайка</w:t>
            </w:r>
            <w:r w:rsidR="00C647D1" w:rsidRPr="0002180D">
              <w:rPr>
                <w:rFonts w:ascii="Arial" w:hAnsi="Arial" w:cs="Arial"/>
                <w:sz w:val="24"/>
                <w:szCs w:val="24"/>
              </w:rPr>
              <w:t>/</w:t>
            </w:r>
            <w:r>
              <w:rPr>
                <w:rFonts w:ascii="Arial" w:hAnsi="Arial" w:cs="Arial"/>
                <w:sz w:val="24"/>
                <w:szCs w:val="24"/>
              </w:rPr>
              <w:t>болт</w:t>
            </w:r>
          </w:p>
          <w:p w:rsidR="0002180D" w:rsidRPr="0002180D" w:rsidRDefault="0002180D">
            <w:pPr>
              <w:rPr>
                <w:rFonts w:ascii="Arial" w:hAnsi="Arial" w:cs="Arial"/>
                <w:sz w:val="24"/>
                <w:szCs w:val="24"/>
              </w:rPr>
            </w:pPr>
            <w:r>
              <w:rPr>
                <w:rFonts w:ascii="Arial" w:hAnsi="Arial" w:cs="Arial"/>
                <w:sz w:val="24"/>
                <w:szCs w:val="24"/>
              </w:rPr>
              <w:t>Газонокосилка</w:t>
            </w:r>
            <w:r>
              <w:rPr>
                <w:rFonts w:ascii="Arial" w:hAnsi="Arial" w:cs="Arial"/>
                <w:sz w:val="24"/>
                <w:szCs w:val="24"/>
                <w:lang w:val="en-US"/>
              </w:rPr>
              <w:t>/</w:t>
            </w:r>
            <w:r>
              <w:rPr>
                <w:rFonts w:ascii="Arial" w:hAnsi="Arial" w:cs="Arial"/>
                <w:sz w:val="24"/>
                <w:szCs w:val="24"/>
              </w:rPr>
              <w:t>трава</w:t>
            </w:r>
          </w:p>
        </w:tc>
        <w:tc>
          <w:tcPr>
            <w:tcW w:w="3793" w:type="dxa"/>
          </w:tcPr>
          <w:p w:rsidR="00C647D1" w:rsidRPr="0002180D" w:rsidRDefault="0002180D">
            <w:pPr>
              <w:rPr>
                <w:rFonts w:ascii="Arial" w:hAnsi="Arial" w:cs="Arial"/>
                <w:sz w:val="24"/>
                <w:szCs w:val="24"/>
              </w:rPr>
            </w:pPr>
            <w:r>
              <w:rPr>
                <w:rFonts w:ascii="Arial" w:hAnsi="Arial" w:cs="Arial"/>
                <w:sz w:val="24"/>
                <w:szCs w:val="24"/>
              </w:rPr>
              <w:t>Свечи</w:t>
            </w:r>
            <w:r w:rsidR="00C647D1" w:rsidRPr="0002180D">
              <w:rPr>
                <w:rFonts w:ascii="Arial" w:hAnsi="Arial" w:cs="Arial"/>
                <w:sz w:val="24"/>
                <w:szCs w:val="24"/>
              </w:rPr>
              <w:t>/</w:t>
            </w:r>
            <w:r>
              <w:rPr>
                <w:rFonts w:ascii="Arial" w:hAnsi="Arial" w:cs="Arial"/>
                <w:sz w:val="24"/>
                <w:szCs w:val="24"/>
              </w:rPr>
              <w:t>именинный торт</w:t>
            </w:r>
          </w:p>
          <w:p w:rsidR="00C647D1" w:rsidRPr="0002180D" w:rsidRDefault="0002180D">
            <w:pPr>
              <w:rPr>
                <w:rFonts w:ascii="Arial" w:hAnsi="Arial" w:cs="Arial"/>
                <w:sz w:val="24"/>
                <w:szCs w:val="24"/>
              </w:rPr>
            </w:pPr>
            <w:r>
              <w:rPr>
                <w:rFonts w:ascii="Arial" w:hAnsi="Arial" w:cs="Arial"/>
                <w:sz w:val="24"/>
                <w:szCs w:val="24"/>
              </w:rPr>
              <w:t>Велосипед</w:t>
            </w:r>
            <w:r w:rsidR="00C647D1" w:rsidRPr="0002180D">
              <w:rPr>
                <w:rFonts w:ascii="Arial" w:hAnsi="Arial" w:cs="Arial"/>
                <w:sz w:val="24"/>
                <w:szCs w:val="24"/>
              </w:rPr>
              <w:t>/</w:t>
            </w:r>
            <w:r>
              <w:rPr>
                <w:rFonts w:ascii="Arial" w:hAnsi="Arial" w:cs="Arial"/>
                <w:sz w:val="24"/>
                <w:szCs w:val="24"/>
              </w:rPr>
              <w:t>каска</w:t>
            </w:r>
          </w:p>
          <w:p w:rsidR="00C647D1" w:rsidRPr="0002180D" w:rsidRDefault="0002180D">
            <w:pPr>
              <w:rPr>
                <w:rFonts w:ascii="Arial" w:hAnsi="Arial" w:cs="Arial"/>
                <w:sz w:val="24"/>
                <w:szCs w:val="24"/>
              </w:rPr>
            </w:pPr>
            <w:r>
              <w:rPr>
                <w:rFonts w:ascii="Arial" w:hAnsi="Arial" w:cs="Arial"/>
                <w:sz w:val="24"/>
                <w:szCs w:val="24"/>
              </w:rPr>
              <w:t>Метла</w:t>
            </w:r>
            <w:r w:rsidR="00C647D1" w:rsidRPr="0002180D">
              <w:rPr>
                <w:rFonts w:ascii="Arial" w:hAnsi="Arial" w:cs="Arial"/>
                <w:sz w:val="24"/>
                <w:szCs w:val="24"/>
              </w:rPr>
              <w:t>/</w:t>
            </w:r>
            <w:r>
              <w:rPr>
                <w:rFonts w:ascii="Arial" w:hAnsi="Arial" w:cs="Arial"/>
                <w:sz w:val="24"/>
                <w:szCs w:val="24"/>
              </w:rPr>
              <w:t>совок</w:t>
            </w:r>
          </w:p>
          <w:p w:rsidR="00C647D1" w:rsidRPr="0002180D" w:rsidRDefault="00031AA4">
            <w:pPr>
              <w:rPr>
                <w:rFonts w:ascii="Arial" w:hAnsi="Arial" w:cs="Arial"/>
                <w:sz w:val="24"/>
                <w:szCs w:val="24"/>
              </w:rPr>
            </w:pPr>
            <w:r>
              <w:rPr>
                <w:rFonts w:ascii="Arial" w:hAnsi="Arial" w:cs="Arial"/>
                <w:sz w:val="24"/>
                <w:szCs w:val="24"/>
              </w:rPr>
              <w:t>Щетка для волос</w:t>
            </w:r>
            <w:r w:rsidR="00C647D1" w:rsidRPr="0002180D">
              <w:rPr>
                <w:rFonts w:ascii="Arial" w:hAnsi="Arial" w:cs="Arial"/>
                <w:sz w:val="24"/>
                <w:szCs w:val="24"/>
              </w:rPr>
              <w:t>/</w:t>
            </w:r>
            <w:r>
              <w:rPr>
                <w:rFonts w:ascii="Arial" w:hAnsi="Arial" w:cs="Arial"/>
                <w:sz w:val="24"/>
                <w:szCs w:val="24"/>
              </w:rPr>
              <w:t xml:space="preserve">фен </w:t>
            </w:r>
          </w:p>
          <w:p w:rsidR="00C647D1" w:rsidRPr="0002180D" w:rsidRDefault="00031AA4">
            <w:pPr>
              <w:rPr>
                <w:rFonts w:ascii="Arial" w:hAnsi="Arial" w:cs="Arial"/>
                <w:sz w:val="24"/>
                <w:szCs w:val="24"/>
              </w:rPr>
            </w:pPr>
            <w:r>
              <w:rPr>
                <w:rFonts w:ascii="Arial" w:hAnsi="Arial" w:cs="Arial"/>
                <w:sz w:val="24"/>
                <w:szCs w:val="24"/>
              </w:rPr>
              <w:t>Поезд</w:t>
            </w:r>
            <w:r w:rsidR="00C647D1" w:rsidRPr="0002180D">
              <w:rPr>
                <w:rFonts w:ascii="Arial" w:hAnsi="Arial" w:cs="Arial"/>
                <w:sz w:val="24"/>
                <w:szCs w:val="24"/>
              </w:rPr>
              <w:t>/</w:t>
            </w:r>
            <w:r>
              <w:rPr>
                <w:rFonts w:ascii="Arial" w:hAnsi="Arial" w:cs="Arial"/>
                <w:sz w:val="24"/>
                <w:szCs w:val="24"/>
              </w:rPr>
              <w:t>колея</w:t>
            </w:r>
          </w:p>
          <w:p w:rsidR="00C647D1" w:rsidRPr="0002180D" w:rsidRDefault="00031AA4">
            <w:pPr>
              <w:rPr>
                <w:rFonts w:ascii="Arial" w:hAnsi="Arial" w:cs="Arial"/>
                <w:sz w:val="24"/>
                <w:szCs w:val="24"/>
              </w:rPr>
            </w:pPr>
            <w:r>
              <w:rPr>
                <w:rFonts w:ascii="Arial" w:hAnsi="Arial" w:cs="Arial"/>
                <w:sz w:val="24"/>
                <w:szCs w:val="24"/>
              </w:rPr>
              <w:t>Цвет. мелки</w:t>
            </w:r>
            <w:r w:rsidR="00C647D1" w:rsidRPr="0002180D">
              <w:rPr>
                <w:rFonts w:ascii="Arial" w:hAnsi="Arial" w:cs="Arial"/>
                <w:sz w:val="24"/>
                <w:szCs w:val="24"/>
              </w:rPr>
              <w:t>/</w:t>
            </w:r>
            <w:r>
              <w:rPr>
                <w:rFonts w:ascii="Arial" w:hAnsi="Arial" w:cs="Arial"/>
                <w:sz w:val="24"/>
                <w:szCs w:val="24"/>
              </w:rPr>
              <w:t>книжка-раскраска</w:t>
            </w:r>
          </w:p>
          <w:p w:rsidR="00C647D1" w:rsidRPr="0002180D" w:rsidRDefault="00031AA4">
            <w:pPr>
              <w:rPr>
                <w:rFonts w:ascii="Arial" w:hAnsi="Arial" w:cs="Arial"/>
                <w:sz w:val="24"/>
                <w:szCs w:val="24"/>
              </w:rPr>
            </w:pPr>
            <w:r>
              <w:rPr>
                <w:rFonts w:ascii="Arial" w:hAnsi="Arial" w:cs="Arial"/>
                <w:sz w:val="24"/>
                <w:szCs w:val="24"/>
              </w:rPr>
              <w:t>Молоток</w:t>
            </w:r>
            <w:r w:rsidR="00C647D1" w:rsidRPr="0002180D">
              <w:rPr>
                <w:rFonts w:ascii="Arial" w:hAnsi="Arial" w:cs="Arial"/>
                <w:sz w:val="24"/>
                <w:szCs w:val="24"/>
              </w:rPr>
              <w:t>/</w:t>
            </w:r>
            <w:r>
              <w:rPr>
                <w:rFonts w:ascii="Arial" w:hAnsi="Arial" w:cs="Arial"/>
                <w:sz w:val="24"/>
                <w:szCs w:val="24"/>
              </w:rPr>
              <w:t>гвоздь</w:t>
            </w:r>
          </w:p>
          <w:p w:rsidR="0002180D" w:rsidRDefault="00031AA4">
            <w:pPr>
              <w:rPr>
                <w:rFonts w:ascii="Arial" w:hAnsi="Arial" w:cs="Arial"/>
                <w:sz w:val="24"/>
                <w:szCs w:val="24"/>
              </w:rPr>
            </w:pPr>
            <w:r>
              <w:rPr>
                <w:rFonts w:ascii="Arial" w:hAnsi="Arial" w:cs="Arial"/>
                <w:sz w:val="24"/>
                <w:szCs w:val="24"/>
              </w:rPr>
              <w:t>Пылесос</w:t>
            </w:r>
            <w:r w:rsidR="0002180D" w:rsidRPr="0002180D">
              <w:rPr>
                <w:rFonts w:ascii="Arial" w:hAnsi="Arial" w:cs="Arial"/>
                <w:sz w:val="24"/>
                <w:szCs w:val="24"/>
              </w:rPr>
              <w:t>/</w:t>
            </w:r>
            <w:r>
              <w:rPr>
                <w:rFonts w:ascii="Arial" w:hAnsi="Arial" w:cs="Arial"/>
                <w:sz w:val="24"/>
                <w:szCs w:val="24"/>
              </w:rPr>
              <w:t>ковер</w:t>
            </w:r>
          </w:p>
          <w:p w:rsidR="00031AA4" w:rsidRPr="00031AA4" w:rsidRDefault="00031AA4">
            <w:pPr>
              <w:rPr>
                <w:rFonts w:ascii="Arial" w:hAnsi="Arial" w:cs="Arial"/>
                <w:sz w:val="24"/>
                <w:szCs w:val="24"/>
              </w:rPr>
            </w:pPr>
          </w:p>
        </w:tc>
      </w:tr>
    </w:tbl>
    <w:p w:rsidR="00C647D1" w:rsidRDefault="00C647D1">
      <w:pPr>
        <w:spacing w:line="240" w:lineRule="auto"/>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02180D" w:rsidTr="00107D2B">
        <w:tc>
          <w:tcPr>
            <w:tcW w:w="1951" w:type="dxa"/>
          </w:tcPr>
          <w:p w:rsidR="0002180D" w:rsidRDefault="0002180D">
            <w:pPr>
              <w:rPr>
                <w:rFonts w:ascii="Arial" w:hAnsi="Arial" w:cs="Arial"/>
                <w:sz w:val="24"/>
                <w:szCs w:val="24"/>
              </w:rPr>
            </w:pPr>
          </w:p>
        </w:tc>
        <w:tc>
          <w:tcPr>
            <w:tcW w:w="7620" w:type="dxa"/>
          </w:tcPr>
          <w:p w:rsidR="0002180D" w:rsidRDefault="00031AA4" w:rsidP="00031AA4">
            <w:pPr>
              <w:pStyle w:val="a5"/>
              <w:numPr>
                <w:ilvl w:val="0"/>
                <w:numId w:val="118"/>
              </w:numPr>
              <w:rPr>
                <w:rFonts w:ascii="Arial" w:hAnsi="Arial" w:cs="Arial"/>
                <w:sz w:val="24"/>
                <w:szCs w:val="24"/>
              </w:rPr>
            </w:pPr>
            <w:r>
              <w:rPr>
                <w:rFonts w:ascii="Arial" w:hAnsi="Arial" w:cs="Arial"/>
                <w:sz w:val="24"/>
                <w:szCs w:val="24"/>
              </w:rPr>
              <w:t>Слуховая дискриминация – живой звук. Положите на стол предметы, которые издают звуки. Примеры: игрушка-пищалка, маракасы, колокольчик, игрушечная полицейская машина с сиреной. Издайте звук и скажите «найди похожее». В качестве подсказки издайте звук с помощью предмета на глазах у ученика. Он сымитирует действие и издаст аналогичный звук. Ослабьте подсказку, издав звук с помощью предмета вне поля зрения ученика.</w:t>
            </w:r>
          </w:p>
          <w:p w:rsidR="00831A45" w:rsidRDefault="00831A45" w:rsidP="00831A45">
            <w:pPr>
              <w:pStyle w:val="a5"/>
              <w:rPr>
                <w:rFonts w:ascii="Arial" w:hAnsi="Arial" w:cs="Arial"/>
                <w:sz w:val="24"/>
                <w:szCs w:val="24"/>
              </w:rPr>
            </w:pPr>
          </w:p>
          <w:p w:rsidR="00831A45" w:rsidRDefault="00831A45" w:rsidP="00831A45">
            <w:pPr>
              <w:pStyle w:val="a5"/>
              <w:numPr>
                <w:ilvl w:val="0"/>
                <w:numId w:val="120"/>
              </w:numPr>
              <w:rPr>
                <w:rFonts w:ascii="Arial" w:hAnsi="Arial" w:cs="Arial"/>
                <w:sz w:val="24"/>
                <w:szCs w:val="24"/>
              </w:rPr>
            </w:pPr>
            <w:r>
              <w:rPr>
                <w:rFonts w:ascii="Arial" w:hAnsi="Arial" w:cs="Arial"/>
                <w:sz w:val="24"/>
                <w:szCs w:val="24"/>
              </w:rPr>
              <w:t>Выбирает из объектов</w:t>
            </w:r>
            <w:r>
              <w:rPr>
                <w:rFonts w:ascii="Arial" w:hAnsi="Arial" w:cs="Arial"/>
                <w:sz w:val="24"/>
                <w:szCs w:val="24"/>
                <w:lang w:val="en-US"/>
              </w:rPr>
              <w:t>/</w:t>
            </w:r>
            <w:r>
              <w:rPr>
                <w:rFonts w:ascii="Arial" w:hAnsi="Arial" w:cs="Arial"/>
                <w:sz w:val="24"/>
                <w:szCs w:val="24"/>
              </w:rPr>
              <w:t>предметов</w:t>
            </w:r>
          </w:p>
          <w:p w:rsidR="00831A45" w:rsidRDefault="00831A45" w:rsidP="00831A45">
            <w:pPr>
              <w:pStyle w:val="a5"/>
              <w:numPr>
                <w:ilvl w:val="0"/>
                <w:numId w:val="120"/>
              </w:numPr>
              <w:rPr>
                <w:rFonts w:ascii="Arial" w:hAnsi="Arial" w:cs="Arial"/>
                <w:sz w:val="24"/>
                <w:szCs w:val="24"/>
              </w:rPr>
            </w:pPr>
            <w:r>
              <w:rPr>
                <w:rFonts w:ascii="Arial" w:hAnsi="Arial" w:cs="Arial"/>
                <w:sz w:val="24"/>
                <w:szCs w:val="24"/>
              </w:rPr>
              <w:t>Выбирает из картинок</w:t>
            </w:r>
          </w:p>
          <w:p w:rsidR="00831A45" w:rsidRDefault="00831A45" w:rsidP="00831A45">
            <w:pPr>
              <w:pStyle w:val="a5"/>
              <w:numPr>
                <w:ilvl w:val="0"/>
                <w:numId w:val="120"/>
              </w:numPr>
              <w:rPr>
                <w:rFonts w:ascii="Arial" w:hAnsi="Arial" w:cs="Arial"/>
                <w:sz w:val="24"/>
                <w:szCs w:val="24"/>
              </w:rPr>
            </w:pPr>
            <w:r>
              <w:rPr>
                <w:rFonts w:ascii="Arial" w:hAnsi="Arial" w:cs="Arial"/>
                <w:sz w:val="24"/>
                <w:szCs w:val="24"/>
              </w:rPr>
              <w:t>Дает ответ без визуальных вариантов выбора</w:t>
            </w:r>
          </w:p>
          <w:p w:rsidR="00831A45" w:rsidRDefault="00831A45" w:rsidP="00831A45">
            <w:pPr>
              <w:pStyle w:val="a5"/>
              <w:ind w:left="1080"/>
              <w:rPr>
                <w:rFonts w:ascii="Arial" w:hAnsi="Arial" w:cs="Arial"/>
                <w:sz w:val="24"/>
                <w:szCs w:val="24"/>
              </w:rPr>
            </w:pPr>
          </w:p>
          <w:p w:rsidR="00031AA4" w:rsidRDefault="00831A45" w:rsidP="00031AA4">
            <w:pPr>
              <w:pStyle w:val="a5"/>
              <w:numPr>
                <w:ilvl w:val="0"/>
                <w:numId w:val="118"/>
              </w:numPr>
              <w:rPr>
                <w:rFonts w:ascii="Arial" w:hAnsi="Arial" w:cs="Arial"/>
                <w:sz w:val="24"/>
                <w:szCs w:val="24"/>
              </w:rPr>
            </w:pPr>
            <w:r>
              <w:rPr>
                <w:rFonts w:ascii="Arial" w:hAnsi="Arial" w:cs="Arial"/>
                <w:sz w:val="24"/>
                <w:szCs w:val="24"/>
              </w:rPr>
              <w:t xml:space="preserve">Слуховая дискриминация – звук в записи. </w:t>
            </w:r>
          </w:p>
          <w:p w:rsidR="00831A45" w:rsidRDefault="00831A45" w:rsidP="00831A45">
            <w:pPr>
              <w:pStyle w:val="a5"/>
              <w:rPr>
                <w:rFonts w:ascii="Arial" w:hAnsi="Arial" w:cs="Arial"/>
                <w:sz w:val="24"/>
                <w:szCs w:val="24"/>
              </w:rPr>
            </w:pPr>
          </w:p>
          <w:p w:rsidR="00831A45" w:rsidRPr="00831A45" w:rsidRDefault="00831A45" w:rsidP="00831A45">
            <w:pPr>
              <w:pStyle w:val="a5"/>
              <w:numPr>
                <w:ilvl w:val="0"/>
                <w:numId w:val="121"/>
              </w:numPr>
              <w:rPr>
                <w:rFonts w:ascii="Arial" w:hAnsi="Arial" w:cs="Arial"/>
                <w:sz w:val="24"/>
                <w:szCs w:val="24"/>
              </w:rPr>
            </w:pPr>
            <w:r w:rsidRPr="00831A45">
              <w:rPr>
                <w:rFonts w:ascii="Arial" w:hAnsi="Arial" w:cs="Arial"/>
                <w:sz w:val="24"/>
                <w:szCs w:val="24"/>
              </w:rPr>
              <w:t>Выбирает из объектов/предметов</w:t>
            </w:r>
          </w:p>
          <w:p w:rsidR="00831A45" w:rsidRPr="00831A45" w:rsidRDefault="00831A45" w:rsidP="00831A45">
            <w:pPr>
              <w:pStyle w:val="a5"/>
              <w:numPr>
                <w:ilvl w:val="0"/>
                <w:numId w:val="121"/>
              </w:numPr>
              <w:rPr>
                <w:rFonts w:ascii="Arial" w:hAnsi="Arial" w:cs="Arial"/>
                <w:sz w:val="24"/>
                <w:szCs w:val="24"/>
              </w:rPr>
            </w:pPr>
            <w:r w:rsidRPr="00831A45">
              <w:rPr>
                <w:rFonts w:ascii="Arial" w:hAnsi="Arial" w:cs="Arial"/>
                <w:sz w:val="24"/>
                <w:szCs w:val="24"/>
              </w:rPr>
              <w:t>Выбирает из картинок</w:t>
            </w:r>
          </w:p>
          <w:p w:rsidR="00831A45" w:rsidRDefault="00831A45" w:rsidP="00831A45">
            <w:pPr>
              <w:pStyle w:val="a5"/>
              <w:numPr>
                <w:ilvl w:val="0"/>
                <w:numId w:val="121"/>
              </w:numPr>
              <w:rPr>
                <w:rFonts w:ascii="Arial" w:hAnsi="Arial" w:cs="Arial"/>
                <w:sz w:val="24"/>
                <w:szCs w:val="24"/>
              </w:rPr>
            </w:pPr>
            <w:r w:rsidRPr="00831A45">
              <w:rPr>
                <w:rFonts w:ascii="Arial" w:hAnsi="Arial" w:cs="Arial"/>
                <w:sz w:val="24"/>
                <w:szCs w:val="24"/>
              </w:rPr>
              <w:t>Дает ответ без визуальных вариантов выбора</w:t>
            </w:r>
          </w:p>
          <w:p w:rsidR="00831A45" w:rsidRDefault="00831A45" w:rsidP="00831A45">
            <w:pPr>
              <w:pStyle w:val="a5"/>
              <w:ind w:left="1080"/>
              <w:rPr>
                <w:rFonts w:ascii="Arial" w:hAnsi="Arial" w:cs="Arial"/>
                <w:sz w:val="24"/>
                <w:szCs w:val="24"/>
              </w:rPr>
            </w:pPr>
          </w:p>
          <w:p w:rsidR="00831A45" w:rsidRDefault="00831A45" w:rsidP="00031AA4">
            <w:pPr>
              <w:pStyle w:val="a5"/>
              <w:numPr>
                <w:ilvl w:val="0"/>
                <w:numId w:val="118"/>
              </w:numPr>
              <w:rPr>
                <w:rFonts w:ascii="Arial" w:hAnsi="Arial" w:cs="Arial"/>
                <w:sz w:val="24"/>
                <w:szCs w:val="24"/>
              </w:rPr>
            </w:pPr>
            <w:r>
              <w:rPr>
                <w:rFonts w:ascii="Arial" w:hAnsi="Arial" w:cs="Arial"/>
                <w:sz w:val="24"/>
                <w:szCs w:val="24"/>
              </w:rPr>
              <w:t>Ассоциирует действие с человеком, персонажем или животным</w:t>
            </w:r>
          </w:p>
          <w:p w:rsidR="00831A45" w:rsidRDefault="00831A45" w:rsidP="00831A45">
            <w:pPr>
              <w:pStyle w:val="a5"/>
              <w:rPr>
                <w:rFonts w:ascii="Arial" w:hAnsi="Arial" w:cs="Arial"/>
                <w:sz w:val="24"/>
                <w:szCs w:val="24"/>
              </w:rPr>
            </w:pPr>
          </w:p>
          <w:p w:rsidR="00831A45" w:rsidRDefault="00831A45" w:rsidP="00831A45">
            <w:pPr>
              <w:pStyle w:val="a5"/>
              <w:numPr>
                <w:ilvl w:val="0"/>
                <w:numId w:val="122"/>
              </w:numPr>
              <w:rPr>
                <w:rFonts w:ascii="Arial" w:hAnsi="Arial" w:cs="Arial"/>
                <w:sz w:val="24"/>
                <w:szCs w:val="24"/>
              </w:rPr>
            </w:pPr>
            <w:r>
              <w:rPr>
                <w:rFonts w:ascii="Arial" w:hAnsi="Arial" w:cs="Arial"/>
                <w:sz w:val="24"/>
                <w:szCs w:val="24"/>
              </w:rPr>
              <w:t>Какие звуки издает человек, персонаж или животное? (Что говорит человек, персонаж или животное?) (корова «говорит» му-уу)</w:t>
            </w:r>
          </w:p>
          <w:p w:rsidR="00831A45" w:rsidRDefault="00831A45" w:rsidP="00831A45">
            <w:pPr>
              <w:pStyle w:val="a5"/>
              <w:numPr>
                <w:ilvl w:val="0"/>
                <w:numId w:val="122"/>
              </w:numPr>
              <w:rPr>
                <w:rFonts w:ascii="Arial" w:hAnsi="Arial" w:cs="Arial"/>
                <w:sz w:val="24"/>
                <w:szCs w:val="24"/>
              </w:rPr>
            </w:pPr>
            <w:r>
              <w:rPr>
                <w:rFonts w:ascii="Arial" w:hAnsi="Arial" w:cs="Arial"/>
                <w:sz w:val="24"/>
                <w:szCs w:val="24"/>
              </w:rPr>
              <w:t>Что ест человек, персонаж или животное? (Винни Пух ест мед)</w:t>
            </w:r>
          </w:p>
          <w:p w:rsidR="00831A45" w:rsidRDefault="00831A45" w:rsidP="00831A45">
            <w:pPr>
              <w:pStyle w:val="a5"/>
              <w:numPr>
                <w:ilvl w:val="0"/>
                <w:numId w:val="122"/>
              </w:numPr>
              <w:rPr>
                <w:rFonts w:ascii="Arial" w:hAnsi="Arial" w:cs="Arial"/>
                <w:sz w:val="24"/>
                <w:szCs w:val="24"/>
              </w:rPr>
            </w:pPr>
            <w:r>
              <w:rPr>
                <w:rFonts w:ascii="Arial" w:hAnsi="Arial" w:cs="Arial"/>
                <w:sz w:val="24"/>
                <w:szCs w:val="24"/>
              </w:rPr>
              <w:t>Что делает человек, персонаж или животное? (Пираты охотятся за зарытыми кладами)</w:t>
            </w:r>
          </w:p>
          <w:p w:rsidR="00831A45" w:rsidRPr="00831A45" w:rsidRDefault="00831A45" w:rsidP="00831A45">
            <w:pPr>
              <w:pStyle w:val="a5"/>
              <w:numPr>
                <w:ilvl w:val="0"/>
                <w:numId w:val="122"/>
              </w:numPr>
              <w:rPr>
                <w:rFonts w:ascii="Arial" w:hAnsi="Arial" w:cs="Arial"/>
                <w:sz w:val="24"/>
                <w:szCs w:val="24"/>
              </w:rPr>
            </w:pPr>
            <w:r>
              <w:rPr>
                <w:rFonts w:ascii="Arial" w:hAnsi="Arial" w:cs="Arial"/>
                <w:sz w:val="24"/>
                <w:szCs w:val="24"/>
              </w:rPr>
              <w:t xml:space="preserve">Кто (что) говорит </w:t>
            </w:r>
            <w:r>
              <w:rPr>
                <w:rFonts w:ascii="Arial" w:hAnsi="Arial" w:cs="Arial"/>
                <w:sz w:val="24"/>
                <w:szCs w:val="24"/>
                <w:lang w:val="en-US"/>
              </w:rPr>
              <w:t>{</w:t>
            </w:r>
            <w:r>
              <w:rPr>
                <w:rFonts w:ascii="Arial" w:hAnsi="Arial" w:cs="Arial"/>
                <w:sz w:val="24"/>
                <w:szCs w:val="24"/>
              </w:rPr>
              <w:t>звук</w:t>
            </w:r>
            <w:r>
              <w:rPr>
                <w:rFonts w:ascii="Arial" w:hAnsi="Arial" w:cs="Arial"/>
                <w:sz w:val="24"/>
                <w:szCs w:val="24"/>
                <w:lang w:val="en-US"/>
              </w:rPr>
              <w:t>}</w:t>
            </w:r>
            <w:r>
              <w:rPr>
                <w:rFonts w:ascii="Arial" w:hAnsi="Arial" w:cs="Arial"/>
                <w:sz w:val="24"/>
                <w:szCs w:val="24"/>
              </w:rPr>
              <w:t>?</w:t>
            </w:r>
          </w:p>
          <w:p w:rsidR="00831A45" w:rsidRPr="00831A45" w:rsidRDefault="00831A45" w:rsidP="00831A45">
            <w:pPr>
              <w:pStyle w:val="a5"/>
              <w:numPr>
                <w:ilvl w:val="0"/>
                <w:numId w:val="122"/>
              </w:numPr>
              <w:rPr>
                <w:rFonts w:ascii="Arial" w:hAnsi="Arial" w:cs="Arial"/>
                <w:sz w:val="24"/>
                <w:szCs w:val="24"/>
              </w:rPr>
            </w:pPr>
            <w:r>
              <w:rPr>
                <w:rFonts w:ascii="Arial" w:hAnsi="Arial" w:cs="Arial"/>
                <w:sz w:val="24"/>
                <w:szCs w:val="24"/>
              </w:rPr>
              <w:t xml:space="preserve">Кто ест </w:t>
            </w:r>
            <w:r>
              <w:rPr>
                <w:rFonts w:ascii="Arial" w:hAnsi="Arial" w:cs="Arial"/>
                <w:sz w:val="24"/>
                <w:szCs w:val="24"/>
                <w:lang w:val="en-US"/>
              </w:rPr>
              <w:t>{</w:t>
            </w:r>
            <w:r w:rsidR="005A6463">
              <w:rPr>
                <w:rFonts w:ascii="Arial" w:hAnsi="Arial" w:cs="Arial"/>
                <w:sz w:val="24"/>
                <w:szCs w:val="24"/>
              </w:rPr>
              <w:t>предмет</w:t>
            </w:r>
            <w:r>
              <w:rPr>
                <w:rFonts w:ascii="Arial" w:hAnsi="Arial" w:cs="Arial"/>
                <w:sz w:val="24"/>
                <w:szCs w:val="24"/>
                <w:lang w:val="en-US"/>
              </w:rPr>
              <w:t>}</w:t>
            </w:r>
            <w:r w:rsidR="00D71C07">
              <w:rPr>
                <w:rFonts w:ascii="Arial" w:hAnsi="Arial" w:cs="Arial"/>
                <w:sz w:val="24"/>
                <w:szCs w:val="24"/>
              </w:rPr>
              <w:t>?</w:t>
            </w:r>
          </w:p>
          <w:p w:rsidR="00831A45" w:rsidRDefault="00D71C07" w:rsidP="00831A45">
            <w:pPr>
              <w:pStyle w:val="a5"/>
              <w:numPr>
                <w:ilvl w:val="0"/>
                <w:numId w:val="122"/>
              </w:numPr>
              <w:rPr>
                <w:rFonts w:ascii="Arial" w:hAnsi="Arial" w:cs="Arial"/>
                <w:sz w:val="24"/>
                <w:szCs w:val="24"/>
              </w:rPr>
            </w:pPr>
            <w:r>
              <w:rPr>
                <w:rFonts w:ascii="Arial" w:hAnsi="Arial" w:cs="Arial"/>
                <w:sz w:val="24"/>
                <w:szCs w:val="24"/>
              </w:rPr>
              <w:t xml:space="preserve">Кто </w:t>
            </w:r>
            <w:r w:rsidR="00831A45">
              <w:rPr>
                <w:rFonts w:ascii="Arial" w:hAnsi="Arial" w:cs="Arial"/>
                <w:sz w:val="24"/>
                <w:szCs w:val="24"/>
                <w:lang w:val="en-US"/>
              </w:rPr>
              <w:t>{</w:t>
            </w:r>
            <w:r>
              <w:rPr>
                <w:rFonts w:ascii="Arial" w:hAnsi="Arial" w:cs="Arial"/>
                <w:sz w:val="24"/>
                <w:szCs w:val="24"/>
              </w:rPr>
              <w:t>совершает действие</w:t>
            </w:r>
            <w:r w:rsidR="00831A45">
              <w:rPr>
                <w:rFonts w:ascii="Arial" w:hAnsi="Arial" w:cs="Arial"/>
                <w:sz w:val="24"/>
                <w:szCs w:val="24"/>
                <w:lang w:val="en-US"/>
              </w:rPr>
              <w:t>}</w:t>
            </w:r>
            <w:r>
              <w:rPr>
                <w:rFonts w:ascii="Arial" w:hAnsi="Arial" w:cs="Arial"/>
                <w:sz w:val="24"/>
                <w:szCs w:val="24"/>
              </w:rPr>
              <w:t>?</w:t>
            </w:r>
          </w:p>
          <w:p w:rsidR="00D71C07" w:rsidRPr="00031AA4" w:rsidRDefault="00D71C07" w:rsidP="00D71C07">
            <w:pPr>
              <w:pStyle w:val="a5"/>
              <w:ind w:left="1080"/>
              <w:rPr>
                <w:rFonts w:ascii="Arial" w:hAnsi="Arial" w:cs="Arial"/>
                <w:sz w:val="24"/>
                <w:szCs w:val="24"/>
              </w:rPr>
            </w:pPr>
          </w:p>
        </w:tc>
      </w:tr>
    </w:tbl>
    <w:p w:rsidR="0002180D" w:rsidRDefault="0002180D">
      <w:pPr>
        <w:spacing w:line="240" w:lineRule="auto"/>
        <w:rPr>
          <w:rFonts w:ascii="Arial" w:hAnsi="Arial" w:cs="Arial"/>
          <w:sz w:val="24"/>
          <w:szCs w:val="24"/>
        </w:rPr>
      </w:pPr>
    </w:p>
    <w:p w:rsidR="00D71C07" w:rsidRDefault="00D71C07">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D71C07" w:rsidTr="00BA7730">
        <w:tc>
          <w:tcPr>
            <w:tcW w:w="1951" w:type="dxa"/>
          </w:tcPr>
          <w:p w:rsidR="00D71C07" w:rsidRDefault="00D71C07">
            <w:pPr>
              <w:rPr>
                <w:rFonts w:ascii="Arial" w:hAnsi="Arial" w:cs="Arial"/>
                <w:sz w:val="24"/>
                <w:szCs w:val="24"/>
              </w:rPr>
            </w:pPr>
          </w:p>
        </w:tc>
        <w:tc>
          <w:tcPr>
            <w:tcW w:w="7620" w:type="dxa"/>
          </w:tcPr>
          <w:p w:rsidR="00D71C07" w:rsidRPr="00D71C07" w:rsidRDefault="00D71C07" w:rsidP="00D71C07">
            <w:pPr>
              <w:pStyle w:val="a5"/>
              <w:numPr>
                <w:ilvl w:val="0"/>
                <w:numId w:val="118"/>
              </w:numPr>
              <w:rPr>
                <w:rFonts w:ascii="Arial" w:hAnsi="Arial" w:cs="Arial"/>
                <w:sz w:val="24"/>
                <w:szCs w:val="24"/>
                <w:lang w:val="en-US"/>
              </w:rPr>
            </w:pPr>
            <w:r>
              <w:rPr>
                <w:rFonts w:ascii="Arial" w:hAnsi="Arial" w:cs="Arial"/>
                <w:sz w:val="24"/>
                <w:szCs w:val="24"/>
              </w:rPr>
              <w:t>Определяет местоположение</w:t>
            </w:r>
          </w:p>
          <w:p w:rsidR="00D71C07" w:rsidRDefault="00D71C07" w:rsidP="00D71C07">
            <w:pPr>
              <w:pStyle w:val="a5"/>
              <w:rPr>
                <w:rFonts w:ascii="Arial" w:hAnsi="Arial" w:cs="Arial"/>
                <w:sz w:val="24"/>
                <w:szCs w:val="24"/>
              </w:rPr>
            </w:pPr>
          </w:p>
          <w:p w:rsidR="00D71C07" w:rsidRPr="00D71C07" w:rsidRDefault="00D71C07" w:rsidP="00D71C07">
            <w:pPr>
              <w:pStyle w:val="a5"/>
              <w:numPr>
                <w:ilvl w:val="0"/>
                <w:numId w:val="123"/>
              </w:numPr>
              <w:rPr>
                <w:rFonts w:ascii="Arial" w:hAnsi="Arial" w:cs="Arial"/>
                <w:sz w:val="24"/>
                <w:szCs w:val="24"/>
                <w:lang w:val="en-US"/>
              </w:rPr>
            </w:pPr>
            <w:r>
              <w:rPr>
                <w:rFonts w:ascii="Arial" w:hAnsi="Arial" w:cs="Arial"/>
                <w:sz w:val="24"/>
                <w:szCs w:val="24"/>
              </w:rPr>
              <w:t>Комнаты в доме ученика</w:t>
            </w:r>
          </w:p>
          <w:p w:rsidR="00D71C07" w:rsidRDefault="00D71C07" w:rsidP="00D71C07">
            <w:pPr>
              <w:pStyle w:val="a5"/>
              <w:numPr>
                <w:ilvl w:val="0"/>
                <w:numId w:val="124"/>
              </w:numPr>
              <w:rPr>
                <w:rFonts w:ascii="Arial" w:hAnsi="Arial" w:cs="Arial"/>
                <w:sz w:val="24"/>
                <w:szCs w:val="24"/>
                <w:lang w:val="en-US"/>
              </w:rPr>
            </w:pPr>
            <w:r>
              <w:rPr>
                <w:rFonts w:ascii="Arial" w:hAnsi="Arial" w:cs="Arial"/>
                <w:sz w:val="24"/>
                <w:szCs w:val="24"/>
              </w:rPr>
              <w:t>Рецептивная идентификация фото</w:t>
            </w:r>
          </w:p>
          <w:p w:rsidR="00D71C07" w:rsidRPr="00D71C07" w:rsidRDefault="00D71C07" w:rsidP="00D71C07">
            <w:pPr>
              <w:pStyle w:val="a5"/>
              <w:numPr>
                <w:ilvl w:val="0"/>
                <w:numId w:val="124"/>
              </w:numPr>
              <w:rPr>
                <w:rFonts w:ascii="Arial" w:hAnsi="Arial" w:cs="Arial"/>
                <w:sz w:val="24"/>
                <w:szCs w:val="24"/>
                <w:lang w:val="en-US"/>
              </w:rPr>
            </w:pPr>
            <w:r>
              <w:rPr>
                <w:rFonts w:ascii="Arial" w:hAnsi="Arial" w:cs="Arial"/>
                <w:sz w:val="24"/>
                <w:szCs w:val="24"/>
              </w:rPr>
              <w:t>Экспрессивный комментарий фото</w:t>
            </w:r>
          </w:p>
          <w:p w:rsidR="00D71C07" w:rsidRPr="00D71C07" w:rsidRDefault="00D71C07" w:rsidP="00D71C07">
            <w:pPr>
              <w:pStyle w:val="a5"/>
              <w:numPr>
                <w:ilvl w:val="0"/>
                <w:numId w:val="124"/>
              </w:numPr>
              <w:rPr>
                <w:rFonts w:ascii="Arial" w:hAnsi="Arial" w:cs="Arial"/>
                <w:sz w:val="24"/>
                <w:szCs w:val="24"/>
                <w:lang w:val="en-US"/>
              </w:rPr>
            </w:pPr>
            <w:r>
              <w:rPr>
                <w:rFonts w:ascii="Arial" w:hAnsi="Arial" w:cs="Arial"/>
                <w:sz w:val="24"/>
                <w:szCs w:val="24"/>
              </w:rPr>
              <w:t>Идет в названную комнату</w:t>
            </w:r>
            <w:r>
              <w:rPr>
                <w:rFonts w:ascii="Arial" w:hAnsi="Arial" w:cs="Arial"/>
                <w:sz w:val="24"/>
                <w:szCs w:val="24"/>
                <w:lang w:val="en-US"/>
              </w:rPr>
              <w:t>/</w:t>
            </w:r>
            <w:r>
              <w:rPr>
                <w:rFonts w:ascii="Arial" w:hAnsi="Arial" w:cs="Arial"/>
                <w:sz w:val="24"/>
                <w:szCs w:val="24"/>
              </w:rPr>
              <w:t>место</w:t>
            </w:r>
          </w:p>
          <w:p w:rsidR="00D71C07" w:rsidRPr="00D71C07" w:rsidRDefault="00D71C07" w:rsidP="00D71C07">
            <w:pPr>
              <w:pStyle w:val="a5"/>
              <w:numPr>
                <w:ilvl w:val="0"/>
                <w:numId w:val="124"/>
              </w:numPr>
              <w:rPr>
                <w:rFonts w:ascii="Arial" w:hAnsi="Arial" w:cs="Arial"/>
                <w:sz w:val="24"/>
                <w:szCs w:val="24"/>
              </w:rPr>
            </w:pPr>
            <w:r>
              <w:rPr>
                <w:rFonts w:ascii="Arial" w:hAnsi="Arial" w:cs="Arial"/>
                <w:sz w:val="24"/>
                <w:szCs w:val="24"/>
              </w:rPr>
              <w:t>Называет комнату</w:t>
            </w:r>
            <w:r w:rsidRPr="00D71C07">
              <w:rPr>
                <w:rFonts w:ascii="Arial" w:hAnsi="Arial" w:cs="Arial"/>
                <w:sz w:val="24"/>
                <w:szCs w:val="24"/>
              </w:rPr>
              <w:t>/</w:t>
            </w:r>
            <w:r>
              <w:rPr>
                <w:rFonts w:ascii="Arial" w:hAnsi="Arial" w:cs="Arial"/>
                <w:sz w:val="24"/>
                <w:szCs w:val="24"/>
              </w:rPr>
              <w:t>место, где он находится</w:t>
            </w:r>
          </w:p>
          <w:p w:rsidR="00D71C07" w:rsidRDefault="00D71C07" w:rsidP="00D71C07">
            <w:pPr>
              <w:pStyle w:val="a5"/>
              <w:numPr>
                <w:ilvl w:val="0"/>
                <w:numId w:val="123"/>
              </w:numPr>
              <w:rPr>
                <w:rFonts w:ascii="Arial" w:hAnsi="Arial" w:cs="Arial"/>
                <w:sz w:val="24"/>
                <w:szCs w:val="24"/>
              </w:rPr>
            </w:pPr>
            <w:r>
              <w:rPr>
                <w:rFonts w:ascii="Arial" w:hAnsi="Arial" w:cs="Arial"/>
                <w:sz w:val="24"/>
                <w:szCs w:val="24"/>
              </w:rPr>
              <w:t>Общие номера</w:t>
            </w:r>
            <w:r w:rsidRPr="00D71C07">
              <w:rPr>
                <w:rFonts w:ascii="Arial" w:hAnsi="Arial" w:cs="Arial"/>
                <w:sz w:val="24"/>
                <w:szCs w:val="24"/>
              </w:rPr>
              <w:t>/</w:t>
            </w:r>
            <w:r>
              <w:rPr>
                <w:rFonts w:ascii="Arial" w:hAnsi="Arial" w:cs="Arial"/>
                <w:sz w:val="24"/>
                <w:szCs w:val="24"/>
              </w:rPr>
              <w:t>помещения (из журналов, книг и т.д.)</w:t>
            </w:r>
          </w:p>
          <w:p w:rsidR="00D71C07" w:rsidRDefault="00D71C07" w:rsidP="00D71C07">
            <w:pPr>
              <w:pStyle w:val="a5"/>
              <w:numPr>
                <w:ilvl w:val="0"/>
                <w:numId w:val="123"/>
              </w:numPr>
              <w:rPr>
                <w:rFonts w:ascii="Arial" w:hAnsi="Arial" w:cs="Arial"/>
                <w:sz w:val="24"/>
                <w:szCs w:val="24"/>
              </w:rPr>
            </w:pPr>
            <w:r>
              <w:rPr>
                <w:rFonts w:ascii="Arial" w:hAnsi="Arial" w:cs="Arial"/>
                <w:sz w:val="24"/>
                <w:szCs w:val="24"/>
              </w:rPr>
              <w:t xml:space="preserve">Места </w:t>
            </w:r>
            <w:r w:rsidR="00107D2B">
              <w:rPr>
                <w:rFonts w:ascii="Arial" w:hAnsi="Arial" w:cs="Arial"/>
                <w:sz w:val="24"/>
                <w:szCs w:val="24"/>
              </w:rPr>
              <w:t xml:space="preserve">(общественные) </w:t>
            </w:r>
            <w:r>
              <w:rPr>
                <w:rFonts w:ascii="Arial" w:hAnsi="Arial" w:cs="Arial"/>
                <w:sz w:val="24"/>
                <w:szCs w:val="24"/>
              </w:rPr>
              <w:t xml:space="preserve">в районе проживания (парк, </w:t>
            </w:r>
            <w:r w:rsidR="00107D2B">
              <w:rPr>
                <w:rFonts w:ascii="Arial" w:hAnsi="Arial" w:cs="Arial"/>
                <w:sz w:val="24"/>
                <w:szCs w:val="24"/>
              </w:rPr>
              <w:t>почта, Макдональдс и т.д.)</w:t>
            </w:r>
          </w:p>
          <w:p w:rsidR="00107D2B" w:rsidRPr="00D71C07" w:rsidRDefault="00107D2B" w:rsidP="00107D2B">
            <w:pPr>
              <w:pStyle w:val="a5"/>
              <w:ind w:left="1080"/>
              <w:rPr>
                <w:rFonts w:ascii="Arial" w:hAnsi="Arial" w:cs="Arial"/>
                <w:sz w:val="24"/>
                <w:szCs w:val="24"/>
              </w:rPr>
            </w:pPr>
          </w:p>
          <w:p w:rsidR="00D71C07" w:rsidRDefault="00107D2B" w:rsidP="00D71C07">
            <w:pPr>
              <w:pStyle w:val="a5"/>
              <w:numPr>
                <w:ilvl w:val="0"/>
                <w:numId w:val="118"/>
              </w:numPr>
              <w:rPr>
                <w:rFonts w:ascii="Arial" w:hAnsi="Arial" w:cs="Arial"/>
                <w:sz w:val="24"/>
                <w:szCs w:val="24"/>
              </w:rPr>
            </w:pPr>
            <w:r>
              <w:rPr>
                <w:rFonts w:ascii="Arial" w:hAnsi="Arial" w:cs="Arial"/>
                <w:sz w:val="24"/>
                <w:szCs w:val="24"/>
              </w:rPr>
              <w:t>Профессии</w:t>
            </w:r>
            <w:r>
              <w:rPr>
                <w:rFonts w:ascii="Arial" w:hAnsi="Arial" w:cs="Arial"/>
                <w:sz w:val="24"/>
                <w:szCs w:val="24"/>
                <w:lang w:val="en-US"/>
              </w:rPr>
              <w:t>/</w:t>
            </w:r>
            <w:r>
              <w:rPr>
                <w:rFonts w:ascii="Arial" w:hAnsi="Arial" w:cs="Arial"/>
                <w:sz w:val="24"/>
                <w:szCs w:val="24"/>
              </w:rPr>
              <w:t>социальные профессии</w:t>
            </w:r>
            <w:r>
              <w:rPr>
                <w:rFonts w:ascii="Arial" w:hAnsi="Arial" w:cs="Arial"/>
                <w:sz w:val="24"/>
                <w:szCs w:val="24"/>
                <w:lang w:val="en-US"/>
              </w:rPr>
              <w:t>/</w:t>
            </w:r>
            <w:r>
              <w:rPr>
                <w:rFonts w:ascii="Arial" w:hAnsi="Arial" w:cs="Arial"/>
                <w:sz w:val="24"/>
                <w:szCs w:val="24"/>
              </w:rPr>
              <w:t>персонажи</w:t>
            </w:r>
          </w:p>
          <w:p w:rsidR="00107D2B" w:rsidRDefault="00107D2B" w:rsidP="00107D2B">
            <w:pPr>
              <w:pStyle w:val="a5"/>
              <w:rPr>
                <w:rFonts w:ascii="Arial" w:hAnsi="Arial" w:cs="Arial"/>
                <w:sz w:val="24"/>
                <w:szCs w:val="24"/>
              </w:rPr>
            </w:pPr>
          </w:p>
          <w:p w:rsidR="00107D2B" w:rsidRDefault="00107D2B" w:rsidP="00107D2B">
            <w:pPr>
              <w:pStyle w:val="a5"/>
              <w:numPr>
                <w:ilvl w:val="0"/>
                <w:numId w:val="125"/>
              </w:numPr>
              <w:rPr>
                <w:rFonts w:ascii="Arial" w:hAnsi="Arial" w:cs="Arial"/>
                <w:sz w:val="24"/>
                <w:szCs w:val="24"/>
              </w:rPr>
            </w:pPr>
            <w:r>
              <w:rPr>
                <w:rFonts w:ascii="Arial" w:hAnsi="Arial" w:cs="Arial"/>
                <w:sz w:val="24"/>
                <w:szCs w:val="24"/>
              </w:rPr>
              <w:t>Рецептивная идентификация человека</w:t>
            </w:r>
          </w:p>
          <w:p w:rsidR="00107D2B" w:rsidRDefault="00ED5B15" w:rsidP="00107D2B">
            <w:pPr>
              <w:pStyle w:val="a5"/>
              <w:numPr>
                <w:ilvl w:val="0"/>
                <w:numId w:val="125"/>
              </w:numPr>
              <w:rPr>
                <w:rFonts w:ascii="Arial" w:hAnsi="Arial" w:cs="Arial"/>
                <w:sz w:val="24"/>
                <w:szCs w:val="24"/>
              </w:rPr>
            </w:pPr>
            <w:r>
              <w:rPr>
                <w:rFonts w:ascii="Arial" w:hAnsi="Arial" w:cs="Arial"/>
                <w:sz w:val="24"/>
                <w:szCs w:val="24"/>
              </w:rPr>
              <w:t xml:space="preserve">«Кто </w:t>
            </w:r>
            <w:r w:rsidRPr="00ED5B15">
              <w:rPr>
                <w:rFonts w:ascii="Arial" w:hAnsi="Arial" w:cs="Arial"/>
                <w:sz w:val="24"/>
                <w:szCs w:val="24"/>
              </w:rPr>
              <w:t>{</w:t>
            </w:r>
            <w:r>
              <w:rPr>
                <w:rFonts w:ascii="Arial" w:hAnsi="Arial" w:cs="Arial"/>
                <w:sz w:val="24"/>
                <w:szCs w:val="24"/>
              </w:rPr>
              <w:t>играет роль</w:t>
            </w:r>
            <w:r w:rsidRPr="00ED5B15">
              <w:rPr>
                <w:rFonts w:ascii="Arial" w:hAnsi="Arial" w:cs="Arial"/>
                <w:sz w:val="24"/>
                <w:szCs w:val="24"/>
              </w:rPr>
              <w:t>}</w:t>
            </w:r>
            <w:r>
              <w:rPr>
                <w:rFonts w:ascii="Arial" w:hAnsi="Arial" w:cs="Arial"/>
                <w:sz w:val="24"/>
                <w:szCs w:val="24"/>
              </w:rPr>
              <w:t>?» - указывает на фото</w:t>
            </w:r>
          </w:p>
          <w:p w:rsidR="00ED5B15" w:rsidRDefault="00ED5B15" w:rsidP="00107D2B">
            <w:pPr>
              <w:pStyle w:val="a5"/>
              <w:numPr>
                <w:ilvl w:val="0"/>
                <w:numId w:val="125"/>
              </w:numPr>
              <w:rPr>
                <w:rFonts w:ascii="Arial" w:hAnsi="Arial" w:cs="Arial"/>
                <w:sz w:val="24"/>
                <w:szCs w:val="24"/>
              </w:rPr>
            </w:pPr>
            <w:r>
              <w:rPr>
                <w:rFonts w:ascii="Arial" w:hAnsi="Arial" w:cs="Arial"/>
                <w:sz w:val="24"/>
                <w:szCs w:val="24"/>
              </w:rPr>
              <w:t>Экспрессивный комментарий человека</w:t>
            </w:r>
          </w:p>
          <w:p w:rsidR="00ED5B15" w:rsidRDefault="00ED5B15" w:rsidP="00107D2B">
            <w:pPr>
              <w:pStyle w:val="a5"/>
              <w:numPr>
                <w:ilvl w:val="0"/>
                <w:numId w:val="125"/>
              </w:numPr>
              <w:rPr>
                <w:rFonts w:ascii="Arial" w:hAnsi="Arial" w:cs="Arial"/>
                <w:sz w:val="24"/>
                <w:szCs w:val="24"/>
              </w:rPr>
            </w:pPr>
            <w:r>
              <w:rPr>
                <w:rFonts w:ascii="Arial" w:hAnsi="Arial" w:cs="Arial"/>
                <w:sz w:val="24"/>
                <w:szCs w:val="24"/>
              </w:rPr>
              <w:t xml:space="preserve">«Кто </w:t>
            </w:r>
            <w:r>
              <w:rPr>
                <w:rFonts w:ascii="Arial" w:hAnsi="Arial" w:cs="Arial"/>
                <w:sz w:val="24"/>
                <w:szCs w:val="24"/>
                <w:lang w:val="en-US"/>
              </w:rPr>
              <w:t>{</w:t>
            </w:r>
            <w:r>
              <w:rPr>
                <w:rFonts w:ascii="Arial" w:hAnsi="Arial" w:cs="Arial"/>
                <w:sz w:val="24"/>
                <w:szCs w:val="24"/>
              </w:rPr>
              <w:t>играет роль</w:t>
            </w:r>
            <w:r>
              <w:rPr>
                <w:rFonts w:ascii="Arial" w:hAnsi="Arial" w:cs="Arial"/>
                <w:sz w:val="24"/>
                <w:szCs w:val="24"/>
                <w:lang w:val="en-US"/>
              </w:rPr>
              <w:t>}</w:t>
            </w:r>
            <w:r>
              <w:rPr>
                <w:rFonts w:ascii="Arial" w:hAnsi="Arial" w:cs="Arial"/>
                <w:sz w:val="24"/>
                <w:szCs w:val="24"/>
              </w:rPr>
              <w:t>?» - вербальный ответ</w:t>
            </w:r>
          </w:p>
          <w:p w:rsidR="00ED5B15" w:rsidRPr="00ED5B15" w:rsidRDefault="00ED5B15" w:rsidP="00107D2B">
            <w:pPr>
              <w:pStyle w:val="a5"/>
              <w:numPr>
                <w:ilvl w:val="0"/>
                <w:numId w:val="125"/>
              </w:numPr>
              <w:rPr>
                <w:rFonts w:ascii="Arial" w:hAnsi="Arial" w:cs="Arial"/>
                <w:sz w:val="24"/>
                <w:szCs w:val="24"/>
              </w:rPr>
            </w:pPr>
            <w:r>
              <w:rPr>
                <w:rFonts w:ascii="Arial" w:hAnsi="Arial" w:cs="Arial"/>
                <w:sz w:val="24"/>
                <w:szCs w:val="24"/>
              </w:rPr>
              <w:t xml:space="preserve">«Что делает </w:t>
            </w:r>
            <w:r>
              <w:rPr>
                <w:rFonts w:ascii="Arial" w:hAnsi="Arial" w:cs="Arial"/>
                <w:sz w:val="24"/>
                <w:szCs w:val="24"/>
                <w:lang w:val="en-US"/>
              </w:rPr>
              <w:t>{</w:t>
            </w:r>
            <w:r>
              <w:rPr>
                <w:rFonts w:ascii="Arial" w:hAnsi="Arial" w:cs="Arial"/>
                <w:sz w:val="24"/>
                <w:szCs w:val="24"/>
              </w:rPr>
              <w:t>человек</w:t>
            </w:r>
            <w:r>
              <w:rPr>
                <w:rFonts w:ascii="Arial" w:hAnsi="Arial" w:cs="Arial"/>
                <w:sz w:val="24"/>
                <w:szCs w:val="24"/>
                <w:lang w:val="en-US"/>
              </w:rPr>
              <w:t>}</w:t>
            </w:r>
            <w:r>
              <w:rPr>
                <w:rFonts w:ascii="Arial" w:hAnsi="Arial" w:cs="Arial"/>
                <w:sz w:val="24"/>
                <w:szCs w:val="24"/>
              </w:rPr>
              <w:t>?»</w:t>
            </w:r>
          </w:p>
          <w:p w:rsidR="00ED5B15" w:rsidRPr="00ED5B15" w:rsidRDefault="00ED5B15" w:rsidP="00107D2B">
            <w:pPr>
              <w:pStyle w:val="a5"/>
              <w:numPr>
                <w:ilvl w:val="0"/>
                <w:numId w:val="125"/>
              </w:numPr>
              <w:rPr>
                <w:rFonts w:ascii="Arial" w:hAnsi="Arial" w:cs="Arial"/>
                <w:sz w:val="24"/>
                <w:szCs w:val="24"/>
              </w:rPr>
            </w:pPr>
            <w:r>
              <w:rPr>
                <w:rFonts w:ascii="Arial" w:hAnsi="Arial" w:cs="Arial"/>
                <w:sz w:val="24"/>
                <w:szCs w:val="24"/>
              </w:rPr>
              <w:t xml:space="preserve">«Где ты мог видеть </w:t>
            </w:r>
            <w:r w:rsidRPr="00ED5B15">
              <w:rPr>
                <w:rFonts w:ascii="Arial" w:hAnsi="Arial" w:cs="Arial"/>
                <w:sz w:val="24"/>
                <w:szCs w:val="24"/>
              </w:rPr>
              <w:t>{</w:t>
            </w:r>
            <w:r>
              <w:rPr>
                <w:rFonts w:ascii="Arial" w:hAnsi="Arial" w:cs="Arial"/>
                <w:sz w:val="24"/>
                <w:szCs w:val="24"/>
              </w:rPr>
              <w:t>человека</w:t>
            </w:r>
            <w:r w:rsidRPr="00ED5B15">
              <w:rPr>
                <w:rFonts w:ascii="Arial" w:hAnsi="Arial" w:cs="Arial"/>
                <w:sz w:val="24"/>
                <w:szCs w:val="24"/>
              </w:rPr>
              <w:t>}</w:t>
            </w:r>
            <w:r>
              <w:rPr>
                <w:rFonts w:ascii="Arial" w:hAnsi="Arial" w:cs="Arial"/>
                <w:sz w:val="24"/>
                <w:szCs w:val="24"/>
              </w:rPr>
              <w:t>?» - указывает на фото</w:t>
            </w:r>
          </w:p>
          <w:p w:rsidR="00ED5B15" w:rsidRPr="00ED5B15" w:rsidRDefault="00ED5B15" w:rsidP="00107D2B">
            <w:pPr>
              <w:pStyle w:val="a5"/>
              <w:numPr>
                <w:ilvl w:val="0"/>
                <w:numId w:val="125"/>
              </w:numPr>
              <w:rPr>
                <w:rFonts w:ascii="Arial" w:hAnsi="Arial" w:cs="Arial"/>
                <w:sz w:val="24"/>
                <w:szCs w:val="24"/>
              </w:rPr>
            </w:pPr>
            <w:r>
              <w:rPr>
                <w:rFonts w:ascii="Arial" w:hAnsi="Arial" w:cs="Arial"/>
                <w:sz w:val="24"/>
                <w:szCs w:val="24"/>
              </w:rPr>
              <w:t xml:space="preserve">«Где ты мог видеть </w:t>
            </w:r>
            <w:r w:rsidRPr="00ED5B15">
              <w:rPr>
                <w:rFonts w:ascii="Arial" w:hAnsi="Arial" w:cs="Arial"/>
                <w:sz w:val="24"/>
                <w:szCs w:val="24"/>
              </w:rPr>
              <w:t>{</w:t>
            </w:r>
            <w:r>
              <w:rPr>
                <w:rFonts w:ascii="Arial" w:hAnsi="Arial" w:cs="Arial"/>
                <w:sz w:val="24"/>
                <w:szCs w:val="24"/>
              </w:rPr>
              <w:t>человека</w:t>
            </w:r>
            <w:r w:rsidRPr="00ED5B15">
              <w:rPr>
                <w:rFonts w:ascii="Arial" w:hAnsi="Arial" w:cs="Arial"/>
                <w:sz w:val="24"/>
                <w:szCs w:val="24"/>
              </w:rPr>
              <w:t>}</w:t>
            </w:r>
            <w:r>
              <w:rPr>
                <w:rFonts w:ascii="Arial" w:hAnsi="Arial" w:cs="Arial"/>
                <w:sz w:val="24"/>
                <w:szCs w:val="24"/>
              </w:rPr>
              <w:t>?» - вербальный ответ</w:t>
            </w:r>
          </w:p>
          <w:p w:rsidR="00ED5B15" w:rsidRPr="00ED5B15" w:rsidRDefault="00ED5B15" w:rsidP="00107D2B">
            <w:pPr>
              <w:pStyle w:val="a5"/>
              <w:numPr>
                <w:ilvl w:val="0"/>
                <w:numId w:val="125"/>
              </w:numPr>
              <w:rPr>
                <w:rFonts w:ascii="Arial" w:hAnsi="Arial" w:cs="Arial"/>
                <w:sz w:val="24"/>
                <w:szCs w:val="24"/>
              </w:rPr>
            </w:pPr>
            <w:r>
              <w:rPr>
                <w:rFonts w:ascii="Arial" w:hAnsi="Arial" w:cs="Arial"/>
                <w:sz w:val="24"/>
                <w:szCs w:val="24"/>
              </w:rPr>
              <w:t xml:space="preserve">«Что использует </w:t>
            </w:r>
            <w:r w:rsidRPr="00ED5B15">
              <w:rPr>
                <w:rFonts w:ascii="Arial" w:hAnsi="Arial" w:cs="Arial"/>
                <w:sz w:val="24"/>
                <w:szCs w:val="24"/>
              </w:rPr>
              <w:t>{</w:t>
            </w:r>
            <w:r>
              <w:rPr>
                <w:rFonts w:ascii="Arial" w:hAnsi="Arial" w:cs="Arial"/>
                <w:sz w:val="24"/>
                <w:szCs w:val="24"/>
              </w:rPr>
              <w:t>человек</w:t>
            </w:r>
            <w:r w:rsidRPr="00ED5B15">
              <w:rPr>
                <w:rFonts w:ascii="Arial" w:hAnsi="Arial" w:cs="Arial"/>
                <w:sz w:val="24"/>
                <w:szCs w:val="24"/>
              </w:rPr>
              <w:t>}</w:t>
            </w:r>
            <w:r>
              <w:rPr>
                <w:rFonts w:ascii="Arial" w:hAnsi="Arial" w:cs="Arial"/>
                <w:sz w:val="24"/>
                <w:szCs w:val="24"/>
              </w:rPr>
              <w:t>?» - указывает на фото</w:t>
            </w:r>
          </w:p>
          <w:p w:rsidR="00ED5B15" w:rsidRDefault="00ED5B15" w:rsidP="00107D2B">
            <w:pPr>
              <w:pStyle w:val="a5"/>
              <w:numPr>
                <w:ilvl w:val="0"/>
                <w:numId w:val="125"/>
              </w:numPr>
              <w:rPr>
                <w:rFonts w:ascii="Arial" w:hAnsi="Arial" w:cs="Arial"/>
                <w:sz w:val="24"/>
                <w:szCs w:val="24"/>
              </w:rPr>
            </w:pPr>
            <w:r>
              <w:rPr>
                <w:rFonts w:ascii="Arial" w:hAnsi="Arial" w:cs="Arial"/>
                <w:sz w:val="24"/>
                <w:szCs w:val="24"/>
              </w:rPr>
              <w:t xml:space="preserve">«Что использует </w:t>
            </w:r>
            <w:r>
              <w:rPr>
                <w:rFonts w:ascii="Arial" w:hAnsi="Arial" w:cs="Arial"/>
                <w:sz w:val="24"/>
                <w:szCs w:val="24"/>
                <w:lang w:val="en-US"/>
              </w:rPr>
              <w:t>{</w:t>
            </w:r>
            <w:r>
              <w:rPr>
                <w:rFonts w:ascii="Arial" w:hAnsi="Arial" w:cs="Arial"/>
                <w:sz w:val="24"/>
                <w:szCs w:val="24"/>
              </w:rPr>
              <w:t>человек</w:t>
            </w:r>
            <w:r>
              <w:rPr>
                <w:rFonts w:ascii="Arial" w:hAnsi="Arial" w:cs="Arial"/>
                <w:sz w:val="24"/>
                <w:szCs w:val="24"/>
                <w:lang w:val="en-US"/>
              </w:rPr>
              <w:t>}</w:t>
            </w:r>
            <w:r>
              <w:rPr>
                <w:rFonts w:ascii="Arial" w:hAnsi="Arial" w:cs="Arial"/>
                <w:sz w:val="24"/>
                <w:szCs w:val="24"/>
              </w:rPr>
              <w:t>?» - вербальный ответ</w:t>
            </w:r>
          </w:p>
          <w:p w:rsidR="00ED5B15" w:rsidRDefault="00ED5B15" w:rsidP="00ED5B15">
            <w:pPr>
              <w:pStyle w:val="a5"/>
              <w:ind w:left="1080"/>
              <w:rPr>
                <w:rFonts w:ascii="Arial" w:hAnsi="Arial" w:cs="Arial"/>
                <w:sz w:val="24"/>
                <w:szCs w:val="24"/>
              </w:rPr>
            </w:pPr>
          </w:p>
          <w:p w:rsidR="00107D2B" w:rsidRDefault="00ED5B15" w:rsidP="00D71C07">
            <w:pPr>
              <w:pStyle w:val="a5"/>
              <w:numPr>
                <w:ilvl w:val="0"/>
                <w:numId w:val="118"/>
              </w:numPr>
              <w:rPr>
                <w:rFonts w:ascii="Arial" w:hAnsi="Arial" w:cs="Arial"/>
                <w:sz w:val="24"/>
                <w:szCs w:val="24"/>
              </w:rPr>
            </w:pPr>
            <w:r>
              <w:rPr>
                <w:rFonts w:ascii="Arial" w:hAnsi="Arial" w:cs="Arial"/>
                <w:sz w:val="24"/>
                <w:szCs w:val="24"/>
              </w:rPr>
              <w:t>Противоположности</w:t>
            </w:r>
          </w:p>
          <w:p w:rsidR="00ED5B15" w:rsidRDefault="00ED5B15" w:rsidP="00ED5B15">
            <w:pPr>
              <w:pStyle w:val="a5"/>
              <w:rPr>
                <w:rFonts w:ascii="Arial" w:hAnsi="Arial" w:cs="Arial"/>
                <w:sz w:val="24"/>
                <w:szCs w:val="24"/>
              </w:rPr>
            </w:pPr>
          </w:p>
          <w:p w:rsidR="00ED5B15" w:rsidRDefault="006003AB" w:rsidP="00ED5B15">
            <w:pPr>
              <w:pStyle w:val="a5"/>
              <w:numPr>
                <w:ilvl w:val="0"/>
                <w:numId w:val="126"/>
              </w:numPr>
              <w:rPr>
                <w:rFonts w:ascii="Arial" w:hAnsi="Arial" w:cs="Arial"/>
                <w:sz w:val="24"/>
                <w:szCs w:val="24"/>
              </w:rPr>
            </w:pPr>
            <w:r>
              <w:rPr>
                <w:rFonts w:ascii="Arial" w:hAnsi="Arial" w:cs="Arial"/>
                <w:sz w:val="24"/>
                <w:szCs w:val="24"/>
              </w:rPr>
              <w:t>Сбор предметов</w:t>
            </w:r>
            <w:r w:rsidR="00ED5B15">
              <w:rPr>
                <w:rFonts w:ascii="Arial" w:hAnsi="Arial" w:cs="Arial"/>
                <w:sz w:val="24"/>
                <w:szCs w:val="24"/>
              </w:rPr>
              <w:t xml:space="preserve"> вме</w:t>
            </w:r>
            <w:r>
              <w:rPr>
                <w:rFonts w:ascii="Arial" w:hAnsi="Arial" w:cs="Arial"/>
                <w:sz w:val="24"/>
                <w:szCs w:val="24"/>
              </w:rPr>
              <w:t>сте</w:t>
            </w:r>
          </w:p>
          <w:p w:rsidR="006003AB" w:rsidRDefault="006003AB" w:rsidP="00ED5B15">
            <w:pPr>
              <w:pStyle w:val="a5"/>
              <w:numPr>
                <w:ilvl w:val="0"/>
                <w:numId w:val="126"/>
              </w:numPr>
              <w:rPr>
                <w:rFonts w:ascii="Arial" w:hAnsi="Arial" w:cs="Arial"/>
                <w:sz w:val="24"/>
                <w:szCs w:val="24"/>
              </w:rPr>
            </w:pPr>
            <w:r>
              <w:rPr>
                <w:rFonts w:ascii="Arial" w:hAnsi="Arial" w:cs="Arial"/>
                <w:sz w:val="24"/>
                <w:szCs w:val="24"/>
              </w:rPr>
              <w:t>Рецептивный ответ: Учитель кладет на стол две или несколько картинок и спрашивает «Что является противоположностью …?» Ученик указывает на правильную картинку.</w:t>
            </w:r>
          </w:p>
          <w:p w:rsidR="006003AB" w:rsidRDefault="006003AB" w:rsidP="00ED5B15">
            <w:pPr>
              <w:pStyle w:val="a5"/>
              <w:numPr>
                <w:ilvl w:val="0"/>
                <w:numId w:val="126"/>
              </w:numPr>
              <w:rPr>
                <w:rFonts w:ascii="Arial" w:hAnsi="Arial" w:cs="Arial"/>
                <w:sz w:val="24"/>
                <w:szCs w:val="24"/>
              </w:rPr>
            </w:pPr>
            <w:r>
              <w:rPr>
                <w:rFonts w:ascii="Arial" w:hAnsi="Arial" w:cs="Arial"/>
                <w:sz w:val="24"/>
                <w:szCs w:val="24"/>
              </w:rPr>
              <w:t xml:space="preserve">Экспрессивный ответ: Учитель спрашивает «Что является противоположностью …?». Ученик отвечает. Никакие визуальные подсказки не предоставляются. </w:t>
            </w:r>
          </w:p>
          <w:p w:rsidR="006003AB" w:rsidRDefault="006003AB" w:rsidP="006003AB">
            <w:pPr>
              <w:pStyle w:val="a5"/>
              <w:ind w:left="1080"/>
              <w:rPr>
                <w:rFonts w:ascii="Arial" w:hAnsi="Arial" w:cs="Arial"/>
                <w:sz w:val="24"/>
                <w:szCs w:val="24"/>
              </w:rPr>
            </w:pPr>
          </w:p>
          <w:p w:rsidR="00ED5B15" w:rsidRDefault="006003AB" w:rsidP="00D71C07">
            <w:pPr>
              <w:pStyle w:val="a5"/>
              <w:numPr>
                <w:ilvl w:val="0"/>
                <w:numId w:val="118"/>
              </w:numPr>
              <w:rPr>
                <w:rFonts w:ascii="Arial" w:hAnsi="Arial" w:cs="Arial"/>
                <w:sz w:val="24"/>
                <w:szCs w:val="24"/>
              </w:rPr>
            </w:pPr>
            <w:r>
              <w:rPr>
                <w:rFonts w:ascii="Arial" w:hAnsi="Arial" w:cs="Arial"/>
                <w:sz w:val="24"/>
                <w:szCs w:val="24"/>
              </w:rPr>
              <w:t>Состав (материал): «Из чего это сделано?» (дерево, бумага, стекло, металл и т.д.)</w:t>
            </w:r>
          </w:p>
          <w:p w:rsidR="006003AB" w:rsidRDefault="006003AB" w:rsidP="006003AB">
            <w:pPr>
              <w:pStyle w:val="a5"/>
              <w:rPr>
                <w:rFonts w:ascii="Arial" w:hAnsi="Arial" w:cs="Arial"/>
                <w:sz w:val="24"/>
                <w:szCs w:val="24"/>
              </w:rPr>
            </w:pPr>
          </w:p>
          <w:p w:rsidR="006003AB" w:rsidRDefault="006003AB" w:rsidP="006003AB">
            <w:pPr>
              <w:pStyle w:val="a5"/>
              <w:numPr>
                <w:ilvl w:val="0"/>
                <w:numId w:val="127"/>
              </w:numPr>
              <w:rPr>
                <w:rFonts w:ascii="Arial" w:hAnsi="Arial" w:cs="Arial"/>
                <w:sz w:val="24"/>
                <w:szCs w:val="24"/>
              </w:rPr>
            </w:pPr>
            <w:r>
              <w:rPr>
                <w:rFonts w:ascii="Arial" w:hAnsi="Arial" w:cs="Arial"/>
                <w:sz w:val="24"/>
                <w:szCs w:val="24"/>
              </w:rPr>
              <w:t>Сопоставление</w:t>
            </w:r>
            <w:r w:rsidRPr="006003AB">
              <w:rPr>
                <w:rFonts w:ascii="Arial" w:hAnsi="Arial" w:cs="Arial"/>
                <w:sz w:val="24"/>
                <w:szCs w:val="24"/>
              </w:rPr>
              <w:t>/</w:t>
            </w:r>
            <w:r>
              <w:rPr>
                <w:rFonts w:ascii="Arial" w:hAnsi="Arial" w:cs="Arial"/>
                <w:sz w:val="24"/>
                <w:szCs w:val="24"/>
              </w:rPr>
              <w:t>подбор. Кладет вместе предметы, сделанные из одного материала.</w:t>
            </w:r>
          </w:p>
          <w:p w:rsidR="006003AB" w:rsidRDefault="006003AB" w:rsidP="006003AB">
            <w:pPr>
              <w:pStyle w:val="a5"/>
              <w:numPr>
                <w:ilvl w:val="0"/>
                <w:numId w:val="127"/>
              </w:numPr>
              <w:rPr>
                <w:rFonts w:ascii="Arial" w:hAnsi="Arial" w:cs="Arial"/>
                <w:sz w:val="24"/>
                <w:szCs w:val="24"/>
              </w:rPr>
            </w:pPr>
            <w:r>
              <w:rPr>
                <w:rFonts w:ascii="Arial" w:hAnsi="Arial" w:cs="Arial"/>
                <w:sz w:val="24"/>
                <w:szCs w:val="24"/>
              </w:rPr>
              <w:t xml:space="preserve">Рецептивно определяет предмет, сделанный из конкретного материала. </w:t>
            </w:r>
          </w:p>
          <w:p w:rsidR="00BA7730" w:rsidRDefault="00BA7730" w:rsidP="00BA7730">
            <w:pPr>
              <w:pStyle w:val="a5"/>
              <w:ind w:left="1080"/>
              <w:rPr>
                <w:rFonts w:ascii="Arial" w:hAnsi="Arial" w:cs="Arial"/>
                <w:sz w:val="24"/>
                <w:szCs w:val="24"/>
              </w:rPr>
            </w:pPr>
          </w:p>
          <w:p w:rsidR="00BA7730" w:rsidRDefault="00BA7730" w:rsidP="00BA7730">
            <w:pPr>
              <w:rPr>
                <w:rFonts w:ascii="Arial" w:hAnsi="Arial" w:cs="Arial"/>
                <w:sz w:val="24"/>
                <w:szCs w:val="24"/>
              </w:rPr>
            </w:pPr>
            <w:r>
              <w:rPr>
                <w:rFonts w:ascii="Arial" w:hAnsi="Arial" w:cs="Arial"/>
                <w:sz w:val="24"/>
                <w:szCs w:val="24"/>
              </w:rPr>
              <w:t xml:space="preserve">           </w:t>
            </w:r>
            <w:r>
              <w:rPr>
                <w:rFonts w:ascii="Arial" w:hAnsi="Arial" w:cs="Arial"/>
                <w:sz w:val="24"/>
                <w:szCs w:val="24"/>
                <w:lang w:val="en-US"/>
              </w:rPr>
              <w:t>SD</w:t>
            </w:r>
            <w:r w:rsidRPr="006003AB">
              <w:rPr>
                <w:rFonts w:ascii="Arial" w:hAnsi="Arial" w:cs="Arial"/>
                <w:sz w:val="24"/>
                <w:szCs w:val="24"/>
              </w:rPr>
              <w:t xml:space="preserve"> (</w:t>
            </w:r>
            <w:r>
              <w:rPr>
                <w:rFonts w:ascii="Arial" w:hAnsi="Arial" w:cs="Arial"/>
                <w:sz w:val="24"/>
                <w:szCs w:val="24"/>
                <w:lang w:val="en-US"/>
              </w:rPr>
              <w:t>Say</w:t>
            </w:r>
            <w:r w:rsidRPr="006003AB">
              <w:rPr>
                <w:rFonts w:ascii="Arial" w:hAnsi="Arial" w:cs="Arial"/>
                <w:sz w:val="24"/>
                <w:szCs w:val="24"/>
              </w:rPr>
              <w:t xml:space="preserve"> </w:t>
            </w:r>
            <w:r>
              <w:rPr>
                <w:rFonts w:ascii="Arial" w:hAnsi="Arial" w:cs="Arial"/>
                <w:sz w:val="24"/>
                <w:szCs w:val="24"/>
                <w:lang w:val="en-US"/>
              </w:rPr>
              <w:t>vs</w:t>
            </w:r>
            <w:r w:rsidRPr="006003AB">
              <w:rPr>
                <w:rFonts w:ascii="Arial" w:hAnsi="Arial" w:cs="Arial"/>
                <w:sz w:val="24"/>
                <w:szCs w:val="24"/>
              </w:rPr>
              <w:t xml:space="preserve">. </w:t>
            </w:r>
            <w:r>
              <w:rPr>
                <w:rFonts w:ascii="Arial" w:hAnsi="Arial" w:cs="Arial"/>
                <w:sz w:val="24"/>
                <w:szCs w:val="24"/>
                <w:lang w:val="en-US"/>
              </w:rPr>
              <w:t>Do</w:t>
            </w:r>
            <w:r w:rsidRPr="006003AB">
              <w:rPr>
                <w:rFonts w:ascii="Arial" w:hAnsi="Arial" w:cs="Arial"/>
                <w:sz w:val="24"/>
                <w:szCs w:val="24"/>
              </w:rPr>
              <w:t>)</w:t>
            </w:r>
            <w:r>
              <w:rPr>
                <w:rFonts w:ascii="Arial" w:hAnsi="Arial" w:cs="Arial"/>
                <w:sz w:val="24"/>
                <w:szCs w:val="24"/>
              </w:rPr>
              <w:t>: «укажи на дерево»</w:t>
            </w:r>
          </w:p>
          <w:p w:rsidR="00BA7730" w:rsidRPr="00BA7730" w:rsidRDefault="00BA7730" w:rsidP="00BA7730">
            <w:pPr>
              <w:rPr>
                <w:rFonts w:ascii="Arial" w:hAnsi="Arial" w:cs="Arial"/>
                <w:sz w:val="24"/>
                <w:szCs w:val="24"/>
              </w:rPr>
            </w:pPr>
            <w:r>
              <w:rPr>
                <w:rFonts w:ascii="Arial" w:hAnsi="Arial" w:cs="Arial"/>
                <w:sz w:val="24"/>
                <w:szCs w:val="24"/>
              </w:rPr>
              <w:t xml:space="preserve">           Ответ: указывает на предмет, сделанный из дерева</w:t>
            </w:r>
          </w:p>
          <w:p w:rsidR="00BA7730" w:rsidRPr="00BA7730" w:rsidRDefault="00BA7730" w:rsidP="00BA7730">
            <w:pPr>
              <w:rPr>
                <w:rFonts w:ascii="Arial" w:hAnsi="Arial" w:cs="Arial"/>
                <w:sz w:val="24"/>
                <w:szCs w:val="24"/>
              </w:rPr>
            </w:pPr>
          </w:p>
          <w:p w:rsidR="00BA7730" w:rsidRDefault="00BA7730" w:rsidP="006003AB">
            <w:pPr>
              <w:pStyle w:val="a5"/>
              <w:numPr>
                <w:ilvl w:val="0"/>
                <w:numId w:val="127"/>
              </w:numPr>
              <w:rPr>
                <w:rFonts w:ascii="Arial" w:hAnsi="Arial" w:cs="Arial"/>
                <w:sz w:val="24"/>
                <w:szCs w:val="24"/>
              </w:rPr>
            </w:pPr>
            <w:r>
              <w:rPr>
                <w:rFonts w:ascii="Arial" w:hAnsi="Arial" w:cs="Arial"/>
                <w:sz w:val="24"/>
                <w:szCs w:val="24"/>
              </w:rPr>
              <w:t>Называет материал, из которого сделан предмет</w:t>
            </w:r>
          </w:p>
          <w:p w:rsidR="00BA7730" w:rsidRDefault="00BA7730" w:rsidP="00BA7730">
            <w:pPr>
              <w:ind w:left="720"/>
              <w:rPr>
                <w:rFonts w:ascii="Arial" w:hAnsi="Arial" w:cs="Arial"/>
                <w:sz w:val="24"/>
                <w:szCs w:val="24"/>
              </w:rPr>
            </w:pPr>
          </w:p>
          <w:p w:rsidR="00BA7730" w:rsidRDefault="00BA7730" w:rsidP="00BA7730">
            <w:pPr>
              <w:ind w:left="720"/>
              <w:rPr>
                <w:rFonts w:ascii="Arial" w:hAnsi="Arial" w:cs="Arial"/>
                <w:sz w:val="24"/>
                <w:szCs w:val="24"/>
              </w:rPr>
            </w:pPr>
            <w:r>
              <w:rPr>
                <w:rFonts w:ascii="Arial" w:hAnsi="Arial" w:cs="Arial"/>
                <w:sz w:val="24"/>
                <w:szCs w:val="24"/>
                <w:lang w:val="en-US"/>
              </w:rPr>
              <w:t>SD</w:t>
            </w:r>
            <w:r w:rsidRPr="00BA7730">
              <w:rPr>
                <w:rFonts w:ascii="Arial" w:hAnsi="Arial" w:cs="Arial"/>
                <w:sz w:val="24"/>
                <w:szCs w:val="24"/>
              </w:rPr>
              <w:t>:</w:t>
            </w:r>
            <w:r>
              <w:rPr>
                <w:rFonts w:ascii="Arial" w:hAnsi="Arial" w:cs="Arial"/>
                <w:sz w:val="24"/>
                <w:szCs w:val="24"/>
              </w:rPr>
              <w:t xml:space="preserve"> Покажите рубашку. Спросите ученика «Из чего сделана рубашка?» </w:t>
            </w:r>
          </w:p>
          <w:p w:rsidR="00BA7730" w:rsidRPr="006003AB" w:rsidRDefault="00BA7730" w:rsidP="00BA7730">
            <w:pPr>
              <w:ind w:left="720"/>
              <w:rPr>
                <w:rFonts w:ascii="Arial" w:hAnsi="Arial" w:cs="Arial"/>
                <w:sz w:val="24"/>
                <w:szCs w:val="24"/>
              </w:rPr>
            </w:pPr>
            <w:r>
              <w:rPr>
                <w:rFonts w:ascii="Arial" w:hAnsi="Arial" w:cs="Arial"/>
                <w:sz w:val="24"/>
                <w:szCs w:val="24"/>
              </w:rPr>
              <w:t>Ответ: «Ткань»</w:t>
            </w:r>
            <w:r w:rsidR="009879B9">
              <w:rPr>
                <w:rFonts w:ascii="Arial" w:hAnsi="Arial" w:cs="Arial"/>
                <w:sz w:val="24"/>
                <w:szCs w:val="24"/>
              </w:rPr>
              <w:t xml:space="preserve">  </w:t>
            </w:r>
            <w:r w:rsidR="006003AB">
              <w:rPr>
                <w:rFonts w:ascii="Arial" w:hAnsi="Arial" w:cs="Arial"/>
                <w:sz w:val="24"/>
                <w:szCs w:val="24"/>
              </w:rPr>
              <w:t xml:space="preserve">        </w:t>
            </w:r>
          </w:p>
        </w:tc>
      </w:tr>
    </w:tbl>
    <w:p w:rsidR="00D71C07" w:rsidRDefault="00D71C07">
      <w:pPr>
        <w:spacing w:line="240" w:lineRule="auto"/>
        <w:rPr>
          <w:rFonts w:ascii="Arial" w:hAnsi="Arial" w:cs="Arial"/>
          <w:sz w:val="24"/>
          <w:szCs w:val="24"/>
        </w:rPr>
      </w:pPr>
    </w:p>
    <w:p w:rsidR="009879B9" w:rsidRDefault="009879B9">
      <w:pPr>
        <w:rPr>
          <w:rFonts w:ascii="Arial" w:hAnsi="Arial" w:cs="Arial"/>
          <w:sz w:val="24"/>
          <w:szCs w:val="24"/>
        </w:rPr>
      </w:pPr>
      <w:r>
        <w:rPr>
          <w:rFonts w:ascii="Arial" w:hAnsi="Arial" w:cs="Arial"/>
          <w:sz w:val="24"/>
          <w:szCs w:val="24"/>
        </w:rPr>
        <w:br w:type="page"/>
      </w:r>
    </w:p>
    <w:p w:rsidR="009879B9" w:rsidRPr="009879B9" w:rsidRDefault="009879B9" w:rsidP="009879B9">
      <w:pPr>
        <w:jc w:val="center"/>
        <w:rPr>
          <w:rFonts w:ascii="Arial" w:hAnsi="Arial" w:cs="Arial"/>
          <w:b/>
          <w:sz w:val="32"/>
          <w:szCs w:val="32"/>
        </w:rPr>
      </w:pPr>
      <w:r w:rsidRPr="009879B9">
        <w:rPr>
          <w:rFonts w:ascii="Arial" w:hAnsi="Arial" w:cs="Arial"/>
          <w:b/>
          <w:sz w:val="32"/>
          <w:szCs w:val="32"/>
        </w:rPr>
        <w:lastRenderedPageBreak/>
        <w:t>ОБЩИЕ ЗНАНИЯ И ЛОГИЧЕСКОЕ МЫШЛЕНИЕ – ЧАСТЬ I</w:t>
      </w:r>
      <w:r>
        <w:rPr>
          <w:rFonts w:ascii="Arial" w:hAnsi="Arial" w:cs="Arial"/>
          <w:b/>
          <w:sz w:val="32"/>
          <w:szCs w:val="32"/>
          <w:lang w:val="en-US"/>
        </w:rPr>
        <w:t>I</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9879B9" w:rsidTr="00630146">
        <w:tc>
          <w:tcPr>
            <w:tcW w:w="1951" w:type="dxa"/>
          </w:tcPr>
          <w:p w:rsidR="009879B9" w:rsidRPr="009879B9" w:rsidRDefault="009879B9" w:rsidP="009879B9">
            <w:pPr>
              <w:rPr>
                <w:rFonts w:ascii="Arial" w:hAnsi="Arial" w:cs="Arial"/>
                <w:b/>
                <w:sz w:val="24"/>
                <w:szCs w:val="24"/>
              </w:rPr>
            </w:pPr>
            <w:r w:rsidRPr="009879B9">
              <w:rPr>
                <w:rFonts w:ascii="Arial" w:hAnsi="Arial" w:cs="Arial"/>
                <w:b/>
                <w:sz w:val="24"/>
                <w:szCs w:val="24"/>
              </w:rPr>
              <w:t>Цели:</w:t>
            </w:r>
          </w:p>
        </w:tc>
        <w:tc>
          <w:tcPr>
            <w:tcW w:w="7620" w:type="dxa"/>
          </w:tcPr>
          <w:p w:rsidR="009879B9" w:rsidRPr="009879B9" w:rsidRDefault="009879B9" w:rsidP="009879B9">
            <w:pPr>
              <w:rPr>
                <w:rFonts w:ascii="Arial" w:hAnsi="Arial" w:cs="Arial"/>
                <w:sz w:val="24"/>
                <w:szCs w:val="24"/>
              </w:rPr>
            </w:pPr>
            <w:r w:rsidRPr="009879B9">
              <w:rPr>
                <w:rFonts w:ascii="Arial" w:hAnsi="Arial" w:cs="Arial"/>
                <w:sz w:val="24"/>
                <w:szCs w:val="24"/>
              </w:rPr>
              <w:t>1.</w:t>
            </w:r>
            <w:r w:rsidRPr="009879B9">
              <w:rPr>
                <w:rFonts w:ascii="Arial" w:hAnsi="Arial" w:cs="Arial"/>
                <w:sz w:val="24"/>
                <w:szCs w:val="24"/>
              </w:rPr>
              <w:tab/>
              <w:t>Дать ученику общую информацию, которая является функциональной и подходящей для его возраста</w:t>
            </w:r>
          </w:p>
          <w:p w:rsidR="009879B9" w:rsidRDefault="009879B9" w:rsidP="009879B9">
            <w:pPr>
              <w:rPr>
                <w:rFonts w:ascii="Arial" w:hAnsi="Arial" w:cs="Arial"/>
                <w:sz w:val="24"/>
                <w:szCs w:val="24"/>
              </w:rPr>
            </w:pPr>
            <w:r w:rsidRPr="009879B9">
              <w:rPr>
                <w:rFonts w:ascii="Arial" w:hAnsi="Arial" w:cs="Arial"/>
                <w:sz w:val="24"/>
                <w:szCs w:val="24"/>
              </w:rPr>
              <w:t>2.</w:t>
            </w:r>
            <w:r w:rsidRPr="009879B9">
              <w:rPr>
                <w:rFonts w:ascii="Arial" w:hAnsi="Arial" w:cs="Arial"/>
                <w:sz w:val="24"/>
                <w:szCs w:val="24"/>
              </w:rPr>
              <w:tab/>
              <w:t>Развить абстрактное мышление</w:t>
            </w:r>
            <w:r>
              <w:rPr>
                <w:rFonts w:ascii="Arial" w:hAnsi="Arial" w:cs="Arial"/>
                <w:sz w:val="24"/>
                <w:szCs w:val="24"/>
              </w:rPr>
              <w:t xml:space="preserve"> в большей степени</w:t>
            </w:r>
          </w:p>
          <w:p w:rsidR="009879B9" w:rsidRDefault="009879B9" w:rsidP="009879B9">
            <w:pPr>
              <w:rPr>
                <w:rFonts w:ascii="Arial" w:hAnsi="Arial" w:cs="Arial"/>
                <w:sz w:val="24"/>
                <w:szCs w:val="24"/>
              </w:rPr>
            </w:pPr>
          </w:p>
        </w:tc>
      </w:tr>
      <w:tr w:rsidR="009879B9" w:rsidTr="00630146">
        <w:tc>
          <w:tcPr>
            <w:tcW w:w="1951" w:type="dxa"/>
          </w:tcPr>
          <w:p w:rsidR="009879B9" w:rsidRPr="009879B9" w:rsidRDefault="009879B9" w:rsidP="009879B9">
            <w:pPr>
              <w:rPr>
                <w:rFonts w:ascii="Arial" w:hAnsi="Arial" w:cs="Arial"/>
                <w:b/>
                <w:sz w:val="24"/>
                <w:szCs w:val="24"/>
              </w:rPr>
            </w:pPr>
            <w:r w:rsidRPr="009879B9">
              <w:rPr>
                <w:rFonts w:ascii="Arial" w:hAnsi="Arial" w:cs="Arial"/>
                <w:b/>
                <w:sz w:val="24"/>
                <w:szCs w:val="24"/>
              </w:rPr>
              <w:t>Процедура:</w:t>
            </w:r>
          </w:p>
        </w:tc>
        <w:tc>
          <w:tcPr>
            <w:tcW w:w="7620" w:type="dxa"/>
          </w:tcPr>
          <w:p w:rsidR="009879B9" w:rsidRPr="009879B9" w:rsidRDefault="009879B9" w:rsidP="009879B9">
            <w:pPr>
              <w:rPr>
                <w:rFonts w:ascii="Arial" w:hAnsi="Arial" w:cs="Arial"/>
                <w:sz w:val="24"/>
                <w:szCs w:val="24"/>
              </w:rPr>
            </w:pPr>
            <w:r w:rsidRPr="009879B9">
              <w:rPr>
                <w:rFonts w:ascii="Arial" w:hAnsi="Arial" w:cs="Arial"/>
                <w:sz w:val="24"/>
                <w:szCs w:val="24"/>
              </w:rPr>
              <w:t xml:space="preserve">Задайте ученику вопросы на знание информации общего характера. Дайте ему эту информацию, если он не может ответить на вопрос. </w:t>
            </w:r>
          </w:p>
          <w:p w:rsidR="009879B9" w:rsidRPr="009879B9" w:rsidRDefault="009879B9" w:rsidP="009879B9">
            <w:pPr>
              <w:rPr>
                <w:rFonts w:ascii="Arial" w:hAnsi="Arial" w:cs="Arial"/>
                <w:sz w:val="24"/>
                <w:szCs w:val="24"/>
              </w:rPr>
            </w:pPr>
          </w:p>
          <w:p w:rsidR="009879B9" w:rsidRDefault="009879B9" w:rsidP="009879B9">
            <w:pPr>
              <w:rPr>
                <w:rFonts w:ascii="Arial" w:hAnsi="Arial" w:cs="Arial"/>
                <w:sz w:val="24"/>
                <w:szCs w:val="24"/>
              </w:rPr>
            </w:pPr>
            <w:r w:rsidRPr="009879B9">
              <w:rPr>
                <w:rFonts w:ascii="Arial" w:hAnsi="Arial" w:cs="Arial"/>
                <w:sz w:val="24"/>
                <w:szCs w:val="24"/>
              </w:rPr>
              <w:t>ОЧЕНЬ ВАЖНО ПОНИМАТЬ, ЧТО МАЛОВЕРОЯТНО, ЧТО ОСМЫСЛЕНИЕ БУДЕТ РАЗВИВАТЬСЯ ЗА СЧЕТ ПРЕДОСТАВЛЕНИЯ РЕБЕНКУ БОЛЬШОГО КОЛИЧЕСТВА ЧАСТИЧЕК НЕНУЖНОЙ ИНФОРМАЦИИ. ОСМЫСЛЕНИЕ БУДЕТ РАЗВИВАТЬСЯ ПОСРЕДСТВОМ ОБУЧЕНИЯ НА СООТВЕТСТВУЮЩИХ ПРИМЕРАХ КОНЦЕПЦИИ (ПОНЯТИЯ) ДО ТЕХ ПОР, ПОКА УЧЕНИК НЕ СМОЖЕТ ГЕНЕРИРОВАТЬ СВОИ СОБСТВЕННЫЕ ПРИМЕРЫ.</w:t>
            </w:r>
          </w:p>
          <w:p w:rsidR="00632EC0" w:rsidRDefault="00632EC0" w:rsidP="009879B9">
            <w:pPr>
              <w:rPr>
                <w:rFonts w:ascii="Arial" w:hAnsi="Arial" w:cs="Arial"/>
                <w:sz w:val="24"/>
                <w:szCs w:val="24"/>
              </w:rPr>
            </w:pPr>
          </w:p>
          <w:p w:rsidR="00632EC0" w:rsidRDefault="00603086" w:rsidP="00507B2D">
            <w:pPr>
              <w:pStyle w:val="a5"/>
              <w:numPr>
                <w:ilvl w:val="0"/>
                <w:numId w:val="128"/>
              </w:numPr>
              <w:rPr>
                <w:rFonts w:ascii="Arial" w:hAnsi="Arial" w:cs="Arial"/>
                <w:sz w:val="24"/>
                <w:szCs w:val="24"/>
              </w:rPr>
            </w:pPr>
            <w:r>
              <w:rPr>
                <w:rFonts w:ascii="Arial" w:hAnsi="Arial" w:cs="Arial"/>
                <w:sz w:val="24"/>
                <w:szCs w:val="24"/>
              </w:rPr>
              <w:t>Идентификация</w:t>
            </w:r>
            <w:r w:rsidRPr="00603086">
              <w:rPr>
                <w:rFonts w:ascii="Arial" w:hAnsi="Arial" w:cs="Arial"/>
                <w:sz w:val="24"/>
                <w:szCs w:val="24"/>
              </w:rPr>
              <w:t>/</w:t>
            </w:r>
            <w:r>
              <w:rPr>
                <w:rFonts w:ascii="Arial" w:hAnsi="Arial" w:cs="Arial"/>
                <w:sz w:val="24"/>
                <w:szCs w:val="24"/>
              </w:rPr>
              <w:t xml:space="preserve">обсуждение. Для этой программы вы должны придумать пять или более примеров в качестве ответа по каждому пункту. Попросите ученика дать определенное количество ответов, начиная с двух, постепенно увеличивая его, но не просите его дать больше ответов, чем это оправданно для его возраста. Когда вы ему подсказываете, вы должны перемешивать порядок и подсказки, которые вы ему даете, чтобы его ответы не стали механическими. Убедитесь, что вы </w:t>
            </w:r>
            <w:r w:rsidR="00507B2D">
              <w:rPr>
                <w:rFonts w:ascii="Arial" w:hAnsi="Arial" w:cs="Arial"/>
                <w:sz w:val="24"/>
                <w:szCs w:val="24"/>
              </w:rPr>
              <w:t xml:space="preserve">в достаточной степени </w:t>
            </w:r>
            <w:r>
              <w:rPr>
                <w:rFonts w:ascii="Arial" w:hAnsi="Arial" w:cs="Arial"/>
                <w:sz w:val="24"/>
                <w:szCs w:val="24"/>
              </w:rPr>
              <w:t xml:space="preserve">поощряете </w:t>
            </w:r>
            <w:r w:rsidR="00507B2D">
              <w:rPr>
                <w:rFonts w:ascii="Arial" w:hAnsi="Arial" w:cs="Arial"/>
                <w:sz w:val="24"/>
                <w:szCs w:val="24"/>
              </w:rPr>
              <w:t xml:space="preserve">любые </w:t>
            </w:r>
            <w:r>
              <w:rPr>
                <w:rFonts w:ascii="Arial" w:hAnsi="Arial" w:cs="Arial"/>
                <w:sz w:val="24"/>
                <w:szCs w:val="24"/>
              </w:rPr>
              <w:t xml:space="preserve">его </w:t>
            </w:r>
            <w:r w:rsidR="00507B2D">
              <w:rPr>
                <w:rFonts w:ascii="Arial" w:hAnsi="Arial" w:cs="Arial"/>
                <w:sz w:val="24"/>
                <w:szCs w:val="24"/>
              </w:rPr>
              <w:t xml:space="preserve">варианты, которые он самостоятельно генерирует. </w:t>
            </w:r>
          </w:p>
          <w:p w:rsidR="00507B2D" w:rsidRDefault="00507B2D" w:rsidP="00507B2D">
            <w:pPr>
              <w:pStyle w:val="a5"/>
              <w:rPr>
                <w:rFonts w:ascii="Arial" w:hAnsi="Arial" w:cs="Arial"/>
                <w:sz w:val="24"/>
                <w:szCs w:val="24"/>
              </w:rPr>
            </w:pPr>
          </w:p>
          <w:p w:rsidR="00507B2D" w:rsidRDefault="00507B2D" w:rsidP="00C906AD">
            <w:pPr>
              <w:pStyle w:val="a5"/>
              <w:numPr>
                <w:ilvl w:val="0"/>
                <w:numId w:val="129"/>
              </w:numPr>
              <w:spacing w:line="360" w:lineRule="auto"/>
              <w:rPr>
                <w:rFonts w:ascii="Arial" w:hAnsi="Arial" w:cs="Arial"/>
                <w:sz w:val="24"/>
                <w:szCs w:val="24"/>
              </w:rPr>
            </w:pPr>
            <w:r>
              <w:rPr>
                <w:rFonts w:ascii="Arial" w:hAnsi="Arial" w:cs="Arial"/>
                <w:sz w:val="24"/>
                <w:szCs w:val="24"/>
              </w:rPr>
              <w:t>Описывает человека или объект (который не присутствует или которого нет в наличии)</w:t>
            </w:r>
          </w:p>
          <w:p w:rsidR="00507B2D" w:rsidRDefault="00507B2D" w:rsidP="00C906AD">
            <w:pPr>
              <w:pStyle w:val="a5"/>
              <w:numPr>
                <w:ilvl w:val="0"/>
                <w:numId w:val="129"/>
              </w:numPr>
              <w:spacing w:line="360" w:lineRule="auto"/>
              <w:rPr>
                <w:rFonts w:ascii="Arial" w:hAnsi="Arial" w:cs="Arial"/>
                <w:sz w:val="24"/>
                <w:szCs w:val="24"/>
              </w:rPr>
            </w:pPr>
            <w:r>
              <w:rPr>
                <w:rFonts w:ascii="Arial" w:hAnsi="Arial" w:cs="Arial"/>
                <w:sz w:val="24"/>
                <w:szCs w:val="24"/>
              </w:rPr>
              <w:t>Идентифицирует человека или объект с конкретными свойствами</w:t>
            </w:r>
            <w:r w:rsidRPr="00507B2D">
              <w:rPr>
                <w:rFonts w:ascii="Arial" w:hAnsi="Arial" w:cs="Arial"/>
                <w:sz w:val="24"/>
                <w:szCs w:val="24"/>
              </w:rPr>
              <w:t>/</w:t>
            </w:r>
            <w:r>
              <w:rPr>
                <w:rFonts w:ascii="Arial" w:hAnsi="Arial" w:cs="Arial"/>
                <w:sz w:val="24"/>
                <w:szCs w:val="24"/>
              </w:rPr>
              <w:t>характеристиками (</w:t>
            </w:r>
            <w:r w:rsidRPr="00507B2D">
              <w:rPr>
                <w:rFonts w:ascii="Arial" w:hAnsi="Arial" w:cs="Arial"/>
                <w:sz w:val="24"/>
                <w:szCs w:val="24"/>
              </w:rPr>
              <w:t>который не присутствует или которого нет в наличии</w:t>
            </w:r>
            <w:r>
              <w:rPr>
                <w:rFonts w:ascii="Arial" w:hAnsi="Arial" w:cs="Arial"/>
                <w:sz w:val="24"/>
                <w:szCs w:val="24"/>
              </w:rPr>
              <w:t>)</w:t>
            </w:r>
          </w:p>
          <w:p w:rsidR="00507B2D" w:rsidRDefault="00507B2D" w:rsidP="00C906AD">
            <w:pPr>
              <w:pStyle w:val="a5"/>
              <w:numPr>
                <w:ilvl w:val="0"/>
                <w:numId w:val="129"/>
              </w:numPr>
              <w:spacing w:line="360" w:lineRule="auto"/>
              <w:rPr>
                <w:rFonts w:ascii="Arial" w:hAnsi="Arial" w:cs="Arial"/>
                <w:sz w:val="24"/>
                <w:szCs w:val="24"/>
              </w:rPr>
            </w:pPr>
            <w:r>
              <w:rPr>
                <w:rFonts w:ascii="Arial" w:hAnsi="Arial" w:cs="Arial"/>
                <w:sz w:val="24"/>
                <w:szCs w:val="24"/>
              </w:rPr>
              <w:t>Что ты ________(готовишь, водишь (какую машину) и т.д.)?</w:t>
            </w:r>
          </w:p>
          <w:p w:rsidR="00507B2D" w:rsidRDefault="00507B2D" w:rsidP="00C906AD">
            <w:pPr>
              <w:pStyle w:val="a5"/>
              <w:numPr>
                <w:ilvl w:val="0"/>
                <w:numId w:val="129"/>
              </w:numPr>
              <w:spacing w:line="360" w:lineRule="auto"/>
              <w:rPr>
                <w:rFonts w:ascii="Arial" w:hAnsi="Arial" w:cs="Arial"/>
                <w:sz w:val="24"/>
                <w:szCs w:val="24"/>
              </w:rPr>
            </w:pPr>
            <w:r>
              <w:rPr>
                <w:rFonts w:ascii="Arial" w:hAnsi="Arial" w:cs="Arial"/>
                <w:sz w:val="24"/>
                <w:szCs w:val="24"/>
              </w:rPr>
              <w:t>Где находится_______(Кровать, плита, рулевое колесо (штурвал), облако и т.д.)?</w:t>
            </w:r>
          </w:p>
          <w:p w:rsidR="00507B2D" w:rsidRPr="00507B2D" w:rsidRDefault="00507B2D" w:rsidP="00C906AD">
            <w:pPr>
              <w:pStyle w:val="a5"/>
              <w:numPr>
                <w:ilvl w:val="0"/>
                <w:numId w:val="129"/>
              </w:numPr>
              <w:spacing w:line="360" w:lineRule="auto"/>
              <w:rPr>
                <w:rFonts w:ascii="Arial" w:hAnsi="Arial" w:cs="Arial"/>
                <w:sz w:val="24"/>
                <w:szCs w:val="24"/>
              </w:rPr>
            </w:pPr>
            <w:r>
              <w:rPr>
                <w:rFonts w:ascii="Arial" w:hAnsi="Arial" w:cs="Arial"/>
                <w:sz w:val="24"/>
                <w:szCs w:val="24"/>
              </w:rPr>
              <w:t>Что вы можете найти в _______(кухне, библиотеке, кабинете врача и т.д.)?</w:t>
            </w:r>
          </w:p>
        </w:tc>
      </w:tr>
    </w:tbl>
    <w:p w:rsidR="009879B9" w:rsidRPr="009879B9" w:rsidRDefault="009879B9" w:rsidP="009879B9">
      <w:pPr>
        <w:rPr>
          <w:rFonts w:ascii="Arial" w:hAnsi="Arial" w:cs="Arial"/>
          <w:sz w:val="24"/>
          <w:szCs w:val="24"/>
        </w:rPr>
      </w:pPr>
    </w:p>
    <w:p w:rsidR="00507B2D" w:rsidRDefault="00507B2D">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507B2D" w:rsidTr="00630146">
        <w:tc>
          <w:tcPr>
            <w:tcW w:w="1951" w:type="dxa"/>
          </w:tcPr>
          <w:p w:rsidR="00507B2D" w:rsidRDefault="00507B2D">
            <w:pPr>
              <w:rPr>
                <w:rFonts w:ascii="Arial" w:hAnsi="Arial" w:cs="Arial"/>
                <w:sz w:val="24"/>
                <w:szCs w:val="24"/>
              </w:rPr>
            </w:pPr>
          </w:p>
        </w:tc>
        <w:tc>
          <w:tcPr>
            <w:tcW w:w="7620" w:type="dxa"/>
          </w:tcPr>
          <w:p w:rsidR="00507B2D" w:rsidRDefault="00B36732" w:rsidP="00B36732">
            <w:pPr>
              <w:pStyle w:val="a5"/>
              <w:numPr>
                <w:ilvl w:val="0"/>
                <w:numId w:val="128"/>
              </w:numPr>
              <w:rPr>
                <w:rFonts w:ascii="Arial" w:hAnsi="Arial" w:cs="Arial"/>
                <w:sz w:val="24"/>
                <w:szCs w:val="24"/>
                <w:lang w:val="en-US"/>
              </w:rPr>
            </w:pPr>
            <w:r>
              <w:rPr>
                <w:rFonts w:ascii="Arial" w:hAnsi="Arial" w:cs="Arial"/>
                <w:sz w:val="24"/>
                <w:szCs w:val="24"/>
              </w:rPr>
              <w:t xml:space="preserve">Ассоциации </w:t>
            </w:r>
            <w:r>
              <w:rPr>
                <w:rFonts w:ascii="Arial" w:hAnsi="Arial" w:cs="Arial"/>
                <w:sz w:val="24"/>
                <w:szCs w:val="24"/>
                <w:lang w:val="en-US"/>
              </w:rPr>
              <w:t>II</w:t>
            </w:r>
          </w:p>
          <w:p w:rsidR="00B36732" w:rsidRDefault="00B36732" w:rsidP="00B36732">
            <w:pPr>
              <w:pStyle w:val="a5"/>
              <w:rPr>
                <w:rFonts w:ascii="Arial" w:hAnsi="Arial" w:cs="Arial"/>
                <w:sz w:val="24"/>
                <w:szCs w:val="24"/>
                <w:lang w:val="en-US"/>
              </w:rPr>
            </w:pPr>
          </w:p>
          <w:p w:rsidR="00B36732" w:rsidRDefault="00B36732" w:rsidP="00C906AD">
            <w:pPr>
              <w:pStyle w:val="a5"/>
              <w:numPr>
                <w:ilvl w:val="0"/>
                <w:numId w:val="130"/>
              </w:numPr>
              <w:rPr>
                <w:rFonts w:ascii="Arial" w:hAnsi="Arial" w:cs="Arial"/>
                <w:sz w:val="24"/>
                <w:szCs w:val="24"/>
              </w:rPr>
            </w:pPr>
            <w:r>
              <w:rPr>
                <w:rFonts w:ascii="Arial" w:hAnsi="Arial" w:cs="Arial"/>
                <w:sz w:val="24"/>
                <w:szCs w:val="24"/>
              </w:rPr>
              <w:t>Вербальный вопрос – вербальный ответ</w:t>
            </w:r>
          </w:p>
          <w:p w:rsidR="00B36732" w:rsidRDefault="00B36732" w:rsidP="00B36732">
            <w:pPr>
              <w:pStyle w:val="a5"/>
              <w:ind w:left="1080"/>
              <w:rPr>
                <w:rFonts w:ascii="Arial" w:hAnsi="Arial" w:cs="Arial"/>
                <w:sz w:val="24"/>
                <w:szCs w:val="24"/>
              </w:rPr>
            </w:pPr>
          </w:p>
          <w:p w:rsidR="00B36732" w:rsidRDefault="00B36732" w:rsidP="00B36732">
            <w:pPr>
              <w:pStyle w:val="a5"/>
              <w:ind w:left="1080"/>
              <w:rPr>
                <w:rFonts w:ascii="Arial" w:hAnsi="Arial" w:cs="Arial"/>
                <w:sz w:val="24"/>
                <w:szCs w:val="24"/>
              </w:rPr>
            </w:pPr>
            <w:r>
              <w:rPr>
                <w:rFonts w:ascii="Arial" w:hAnsi="Arial" w:cs="Arial"/>
                <w:sz w:val="24"/>
                <w:szCs w:val="24"/>
                <w:lang w:val="en-US"/>
              </w:rPr>
              <w:t>SD</w:t>
            </w:r>
            <w:r>
              <w:rPr>
                <w:rFonts w:ascii="Arial" w:hAnsi="Arial" w:cs="Arial"/>
                <w:sz w:val="24"/>
                <w:szCs w:val="24"/>
              </w:rPr>
              <w:t>:             «Что подходит к обуви?»</w:t>
            </w:r>
          </w:p>
          <w:p w:rsidR="00B36732" w:rsidRDefault="00B36732" w:rsidP="00B36732">
            <w:pPr>
              <w:pStyle w:val="a5"/>
              <w:ind w:left="1080"/>
              <w:rPr>
                <w:rFonts w:ascii="Arial" w:hAnsi="Arial" w:cs="Arial"/>
                <w:sz w:val="24"/>
                <w:szCs w:val="24"/>
              </w:rPr>
            </w:pPr>
            <w:r>
              <w:rPr>
                <w:rFonts w:ascii="Arial" w:hAnsi="Arial" w:cs="Arial"/>
                <w:sz w:val="24"/>
                <w:szCs w:val="24"/>
                <w:lang w:val="en-US"/>
              </w:rPr>
              <w:t>R</w:t>
            </w:r>
            <w:r>
              <w:rPr>
                <w:rFonts w:ascii="Arial" w:hAnsi="Arial" w:cs="Arial"/>
                <w:sz w:val="24"/>
                <w:szCs w:val="24"/>
              </w:rPr>
              <w:t xml:space="preserve"> (ответ):   «Носок»</w:t>
            </w:r>
          </w:p>
          <w:p w:rsidR="00B36732" w:rsidRPr="00B36732" w:rsidRDefault="00B36732" w:rsidP="00B36732">
            <w:pPr>
              <w:pStyle w:val="a5"/>
              <w:ind w:left="1080"/>
              <w:rPr>
                <w:rFonts w:ascii="Arial" w:hAnsi="Arial" w:cs="Arial"/>
                <w:sz w:val="24"/>
                <w:szCs w:val="24"/>
              </w:rPr>
            </w:pPr>
          </w:p>
          <w:p w:rsidR="00B36732" w:rsidRDefault="00B36732" w:rsidP="00C906AD">
            <w:pPr>
              <w:pStyle w:val="a5"/>
              <w:numPr>
                <w:ilvl w:val="0"/>
                <w:numId w:val="130"/>
              </w:numPr>
              <w:rPr>
                <w:rFonts w:ascii="Arial" w:hAnsi="Arial" w:cs="Arial"/>
                <w:sz w:val="24"/>
                <w:szCs w:val="24"/>
              </w:rPr>
            </w:pPr>
            <w:r>
              <w:rPr>
                <w:rFonts w:ascii="Arial" w:hAnsi="Arial" w:cs="Arial"/>
                <w:sz w:val="24"/>
                <w:szCs w:val="24"/>
              </w:rPr>
              <w:t>Почему они подходят друг к другу?</w:t>
            </w:r>
          </w:p>
          <w:p w:rsidR="00B36732" w:rsidRDefault="00B36732" w:rsidP="00B36732">
            <w:pPr>
              <w:pStyle w:val="a5"/>
              <w:ind w:left="1080"/>
              <w:rPr>
                <w:rFonts w:ascii="Arial" w:hAnsi="Arial" w:cs="Arial"/>
                <w:sz w:val="24"/>
                <w:szCs w:val="24"/>
              </w:rPr>
            </w:pPr>
          </w:p>
          <w:p w:rsidR="00B36732" w:rsidRPr="00B36732" w:rsidRDefault="00B36732" w:rsidP="00B36732">
            <w:pPr>
              <w:pStyle w:val="a5"/>
              <w:ind w:left="1080"/>
              <w:rPr>
                <w:rFonts w:ascii="Arial" w:hAnsi="Arial" w:cs="Arial"/>
                <w:sz w:val="24"/>
                <w:szCs w:val="24"/>
              </w:rPr>
            </w:pPr>
            <w:r>
              <w:rPr>
                <w:rFonts w:ascii="Arial" w:hAnsi="Arial" w:cs="Arial"/>
                <w:sz w:val="24"/>
                <w:szCs w:val="24"/>
                <w:lang w:val="en-US"/>
              </w:rPr>
              <w:t>SD</w:t>
            </w:r>
            <w:r w:rsidRPr="00B36732">
              <w:rPr>
                <w:rFonts w:ascii="Arial" w:hAnsi="Arial" w:cs="Arial"/>
                <w:sz w:val="24"/>
                <w:szCs w:val="24"/>
              </w:rPr>
              <w:t xml:space="preserve">:             </w:t>
            </w:r>
            <w:r>
              <w:rPr>
                <w:rFonts w:ascii="Arial" w:hAnsi="Arial" w:cs="Arial"/>
                <w:sz w:val="24"/>
                <w:szCs w:val="24"/>
              </w:rPr>
              <w:t>«Почему они подходят друг к другу?</w:t>
            </w:r>
          </w:p>
          <w:p w:rsidR="00B36732" w:rsidRDefault="00B36732" w:rsidP="00B36732">
            <w:pPr>
              <w:pStyle w:val="a5"/>
              <w:ind w:left="1080"/>
              <w:rPr>
                <w:rFonts w:ascii="Arial" w:hAnsi="Arial" w:cs="Arial"/>
                <w:sz w:val="24"/>
                <w:szCs w:val="24"/>
              </w:rPr>
            </w:pPr>
            <w:r>
              <w:rPr>
                <w:rFonts w:ascii="Arial" w:hAnsi="Arial" w:cs="Arial"/>
                <w:sz w:val="24"/>
                <w:szCs w:val="24"/>
                <w:lang w:val="en-US"/>
              </w:rPr>
              <w:t>R</w:t>
            </w:r>
            <w:r w:rsidRPr="00B36732">
              <w:rPr>
                <w:rFonts w:ascii="Arial" w:hAnsi="Arial" w:cs="Arial"/>
                <w:sz w:val="24"/>
                <w:szCs w:val="24"/>
              </w:rPr>
              <w:t>:</w:t>
            </w:r>
            <w:r>
              <w:rPr>
                <w:rFonts w:ascii="Arial" w:hAnsi="Arial" w:cs="Arial"/>
                <w:sz w:val="24"/>
                <w:szCs w:val="24"/>
              </w:rPr>
              <w:t xml:space="preserve">               «Я ношу носки на ногах»</w:t>
            </w:r>
          </w:p>
          <w:p w:rsidR="00B36732" w:rsidRPr="00B36732" w:rsidRDefault="00B36732" w:rsidP="00B36732">
            <w:pPr>
              <w:pStyle w:val="a5"/>
              <w:ind w:left="1080"/>
              <w:rPr>
                <w:rFonts w:ascii="Arial" w:hAnsi="Arial" w:cs="Arial"/>
                <w:sz w:val="24"/>
                <w:szCs w:val="24"/>
              </w:rPr>
            </w:pPr>
          </w:p>
          <w:p w:rsidR="00B36732" w:rsidRDefault="00B36732" w:rsidP="00B36732">
            <w:pPr>
              <w:pStyle w:val="a5"/>
              <w:numPr>
                <w:ilvl w:val="0"/>
                <w:numId w:val="128"/>
              </w:numPr>
              <w:rPr>
                <w:rFonts w:ascii="Arial" w:hAnsi="Arial" w:cs="Arial"/>
                <w:sz w:val="24"/>
                <w:szCs w:val="24"/>
              </w:rPr>
            </w:pPr>
            <w:r>
              <w:rPr>
                <w:rFonts w:ascii="Arial" w:hAnsi="Arial" w:cs="Arial"/>
                <w:sz w:val="24"/>
                <w:szCs w:val="24"/>
              </w:rPr>
              <w:t>Размышление: может объяснить, почему мы предпринимаем конкретные действия</w:t>
            </w:r>
          </w:p>
          <w:p w:rsidR="00B36732" w:rsidRDefault="00B36732" w:rsidP="00B36732">
            <w:pPr>
              <w:pStyle w:val="a5"/>
              <w:rPr>
                <w:rFonts w:ascii="Arial" w:hAnsi="Arial" w:cs="Arial"/>
                <w:sz w:val="24"/>
                <w:szCs w:val="24"/>
              </w:rPr>
            </w:pPr>
          </w:p>
          <w:p w:rsidR="00B36732" w:rsidRDefault="00B36732" w:rsidP="00C906AD">
            <w:pPr>
              <w:pStyle w:val="a5"/>
              <w:numPr>
                <w:ilvl w:val="0"/>
                <w:numId w:val="131"/>
              </w:numPr>
              <w:rPr>
                <w:rFonts w:ascii="Arial" w:hAnsi="Arial" w:cs="Arial"/>
                <w:sz w:val="24"/>
                <w:szCs w:val="24"/>
              </w:rPr>
            </w:pPr>
            <w:r>
              <w:rPr>
                <w:rFonts w:ascii="Arial" w:hAnsi="Arial" w:cs="Arial"/>
                <w:sz w:val="24"/>
                <w:szCs w:val="24"/>
              </w:rPr>
              <w:t>Почему мы принимаем ванну? Почему мы ходим к доктору?</w:t>
            </w:r>
          </w:p>
          <w:p w:rsidR="00B36732" w:rsidRDefault="00B36732" w:rsidP="00B36732">
            <w:pPr>
              <w:pStyle w:val="a5"/>
              <w:ind w:left="1080"/>
              <w:rPr>
                <w:rFonts w:ascii="Arial" w:hAnsi="Arial" w:cs="Arial"/>
                <w:sz w:val="24"/>
                <w:szCs w:val="24"/>
              </w:rPr>
            </w:pPr>
          </w:p>
          <w:p w:rsidR="00B36732" w:rsidRDefault="00B36732" w:rsidP="00B36732">
            <w:pPr>
              <w:pStyle w:val="a5"/>
              <w:numPr>
                <w:ilvl w:val="0"/>
                <w:numId w:val="128"/>
              </w:numPr>
              <w:rPr>
                <w:rFonts w:ascii="Arial" w:hAnsi="Arial" w:cs="Arial"/>
                <w:sz w:val="24"/>
                <w:szCs w:val="24"/>
              </w:rPr>
            </w:pPr>
            <w:r>
              <w:rPr>
                <w:rFonts w:ascii="Arial" w:hAnsi="Arial" w:cs="Arial"/>
                <w:sz w:val="24"/>
                <w:szCs w:val="24"/>
              </w:rPr>
              <w:t xml:space="preserve"> Знает, что нужно делать в различных ситуациях («Что ты делаешь, когда ты…?»)</w:t>
            </w:r>
            <w:r w:rsidR="00070EF4">
              <w:rPr>
                <w:rFonts w:ascii="Arial" w:hAnsi="Arial" w:cs="Arial"/>
                <w:sz w:val="24"/>
                <w:szCs w:val="24"/>
              </w:rPr>
              <w:t xml:space="preserve"> </w:t>
            </w:r>
          </w:p>
          <w:p w:rsidR="00B36732" w:rsidRDefault="00B36732" w:rsidP="00B36732">
            <w:pPr>
              <w:pStyle w:val="a5"/>
              <w:rPr>
                <w:rFonts w:ascii="Arial" w:hAnsi="Arial" w:cs="Arial"/>
                <w:sz w:val="24"/>
                <w:szCs w:val="24"/>
              </w:rPr>
            </w:pPr>
          </w:p>
          <w:p w:rsidR="00B36732" w:rsidRDefault="00B36732" w:rsidP="00C906AD">
            <w:pPr>
              <w:pStyle w:val="a5"/>
              <w:numPr>
                <w:ilvl w:val="0"/>
                <w:numId w:val="132"/>
              </w:numPr>
              <w:rPr>
                <w:rFonts w:ascii="Arial" w:hAnsi="Arial" w:cs="Arial"/>
                <w:sz w:val="24"/>
                <w:szCs w:val="24"/>
              </w:rPr>
            </w:pPr>
            <w:r>
              <w:rPr>
                <w:rFonts w:ascii="Arial" w:hAnsi="Arial" w:cs="Arial"/>
                <w:sz w:val="24"/>
                <w:szCs w:val="24"/>
              </w:rPr>
              <w:t>Сонный, замерзший, уставший, голодный, порезал свой палец, больной (</w:t>
            </w:r>
            <w:r>
              <w:rPr>
                <w:rFonts w:ascii="Arial" w:hAnsi="Arial" w:cs="Arial"/>
                <w:sz w:val="24"/>
                <w:szCs w:val="24"/>
                <w:lang w:val="en-US"/>
              </w:rPr>
              <w:t>B</w:t>
            </w:r>
            <w:r w:rsidRPr="00B36732">
              <w:rPr>
                <w:rFonts w:ascii="Arial" w:hAnsi="Arial" w:cs="Arial"/>
                <w:sz w:val="24"/>
                <w:szCs w:val="24"/>
              </w:rPr>
              <w:t xml:space="preserve">: </w:t>
            </w:r>
            <w:r>
              <w:rPr>
                <w:rFonts w:ascii="Arial" w:hAnsi="Arial" w:cs="Arial"/>
                <w:sz w:val="24"/>
                <w:szCs w:val="24"/>
              </w:rPr>
              <w:t>3-0)</w:t>
            </w:r>
          </w:p>
          <w:p w:rsidR="00B36732" w:rsidRDefault="00070EF4" w:rsidP="00C906AD">
            <w:pPr>
              <w:pStyle w:val="a5"/>
              <w:numPr>
                <w:ilvl w:val="0"/>
                <w:numId w:val="132"/>
              </w:numPr>
              <w:rPr>
                <w:rFonts w:ascii="Arial" w:hAnsi="Arial" w:cs="Arial"/>
                <w:sz w:val="24"/>
                <w:szCs w:val="24"/>
              </w:rPr>
            </w:pPr>
            <w:r>
              <w:rPr>
                <w:rFonts w:ascii="Arial" w:hAnsi="Arial" w:cs="Arial"/>
                <w:sz w:val="24"/>
                <w:szCs w:val="24"/>
              </w:rPr>
              <w:t>Видишь, что шнурки на обуви не завязаны, когда ты испытываешь жажду, хочешь выйти на улицу, а на улице идет дождь (B: 4</w:t>
            </w:r>
            <w:r w:rsidRPr="00070EF4">
              <w:rPr>
                <w:rFonts w:ascii="Arial" w:hAnsi="Arial" w:cs="Arial"/>
                <w:sz w:val="24"/>
                <w:szCs w:val="24"/>
              </w:rPr>
              <w:t>-0)</w:t>
            </w:r>
          </w:p>
          <w:p w:rsidR="00070EF4" w:rsidRDefault="00070EF4" w:rsidP="00070EF4">
            <w:pPr>
              <w:pStyle w:val="a5"/>
              <w:ind w:left="1080"/>
              <w:rPr>
                <w:rFonts w:ascii="Arial" w:hAnsi="Arial" w:cs="Arial"/>
                <w:sz w:val="24"/>
                <w:szCs w:val="24"/>
              </w:rPr>
            </w:pPr>
          </w:p>
          <w:p w:rsidR="00B36732" w:rsidRDefault="00070EF4" w:rsidP="00B36732">
            <w:pPr>
              <w:pStyle w:val="a5"/>
              <w:numPr>
                <w:ilvl w:val="0"/>
                <w:numId w:val="128"/>
              </w:numPr>
              <w:rPr>
                <w:rFonts w:ascii="Arial" w:hAnsi="Arial" w:cs="Arial"/>
                <w:sz w:val="24"/>
                <w:szCs w:val="24"/>
              </w:rPr>
            </w:pPr>
            <w:r>
              <w:rPr>
                <w:rFonts w:ascii="Arial" w:hAnsi="Arial" w:cs="Arial"/>
                <w:sz w:val="24"/>
                <w:szCs w:val="24"/>
              </w:rPr>
              <w:t xml:space="preserve">Знает, куда надо идти за различными вещами </w:t>
            </w:r>
          </w:p>
          <w:p w:rsidR="00070EF4" w:rsidRDefault="00070EF4" w:rsidP="00070EF4">
            <w:pPr>
              <w:pStyle w:val="a5"/>
              <w:rPr>
                <w:rFonts w:ascii="Arial" w:hAnsi="Arial" w:cs="Arial"/>
                <w:sz w:val="24"/>
                <w:szCs w:val="24"/>
              </w:rPr>
            </w:pPr>
          </w:p>
          <w:p w:rsidR="00070EF4" w:rsidRDefault="00070EF4" w:rsidP="00C906AD">
            <w:pPr>
              <w:pStyle w:val="a5"/>
              <w:numPr>
                <w:ilvl w:val="0"/>
                <w:numId w:val="133"/>
              </w:numPr>
              <w:rPr>
                <w:rFonts w:ascii="Arial" w:hAnsi="Arial" w:cs="Arial"/>
                <w:sz w:val="24"/>
                <w:szCs w:val="24"/>
              </w:rPr>
            </w:pPr>
            <w:r>
              <w:rPr>
                <w:rFonts w:ascii="Arial" w:hAnsi="Arial" w:cs="Arial"/>
                <w:sz w:val="24"/>
                <w:szCs w:val="24"/>
              </w:rPr>
              <w:t>Куда мы идем, чтобы отправить письмо?</w:t>
            </w:r>
          </w:p>
          <w:p w:rsidR="00070EF4" w:rsidRDefault="00070EF4" w:rsidP="00070EF4">
            <w:pPr>
              <w:pStyle w:val="a5"/>
              <w:ind w:left="1080"/>
              <w:rPr>
                <w:rFonts w:ascii="Arial" w:hAnsi="Arial" w:cs="Arial"/>
                <w:sz w:val="24"/>
                <w:szCs w:val="24"/>
              </w:rPr>
            </w:pPr>
          </w:p>
          <w:p w:rsidR="00070EF4" w:rsidRDefault="00070EF4" w:rsidP="00B36732">
            <w:pPr>
              <w:pStyle w:val="a5"/>
              <w:numPr>
                <w:ilvl w:val="0"/>
                <w:numId w:val="128"/>
              </w:numPr>
              <w:rPr>
                <w:rFonts w:ascii="Arial" w:hAnsi="Arial" w:cs="Arial"/>
                <w:sz w:val="24"/>
                <w:szCs w:val="24"/>
              </w:rPr>
            </w:pPr>
            <w:r>
              <w:rPr>
                <w:rFonts w:ascii="Arial" w:hAnsi="Arial" w:cs="Arial"/>
                <w:sz w:val="24"/>
                <w:szCs w:val="24"/>
              </w:rPr>
              <w:t>Невыполнимые задачи</w:t>
            </w:r>
          </w:p>
          <w:p w:rsidR="00070EF4" w:rsidRDefault="00070EF4" w:rsidP="00070EF4">
            <w:pPr>
              <w:pStyle w:val="a5"/>
              <w:rPr>
                <w:rFonts w:ascii="Arial" w:hAnsi="Arial" w:cs="Arial"/>
                <w:sz w:val="24"/>
                <w:szCs w:val="24"/>
              </w:rPr>
            </w:pPr>
          </w:p>
          <w:p w:rsidR="00070EF4" w:rsidRDefault="00070EF4" w:rsidP="00C906AD">
            <w:pPr>
              <w:pStyle w:val="a5"/>
              <w:numPr>
                <w:ilvl w:val="0"/>
                <w:numId w:val="134"/>
              </w:numPr>
              <w:rPr>
                <w:rFonts w:ascii="Arial" w:hAnsi="Arial" w:cs="Arial"/>
                <w:sz w:val="24"/>
                <w:szCs w:val="24"/>
              </w:rPr>
            </w:pPr>
            <w:r>
              <w:rPr>
                <w:rFonts w:ascii="Arial" w:hAnsi="Arial" w:cs="Arial"/>
                <w:sz w:val="24"/>
                <w:szCs w:val="24"/>
              </w:rPr>
              <w:t>Можешь ли дотронуться до потолка? Почему нет?</w:t>
            </w:r>
          </w:p>
          <w:p w:rsidR="00070EF4" w:rsidRDefault="00070EF4" w:rsidP="00070EF4">
            <w:pPr>
              <w:pStyle w:val="a5"/>
              <w:ind w:left="1080"/>
              <w:rPr>
                <w:rFonts w:ascii="Arial" w:hAnsi="Arial" w:cs="Arial"/>
                <w:sz w:val="24"/>
                <w:szCs w:val="24"/>
              </w:rPr>
            </w:pPr>
          </w:p>
          <w:p w:rsidR="00070EF4" w:rsidRDefault="00070EF4" w:rsidP="00B36732">
            <w:pPr>
              <w:pStyle w:val="a5"/>
              <w:numPr>
                <w:ilvl w:val="0"/>
                <w:numId w:val="128"/>
              </w:numPr>
              <w:rPr>
                <w:rFonts w:ascii="Arial" w:hAnsi="Arial" w:cs="Arial"/>
                <w:sz w:val="24"/>
                <w:szCs w:val="24"/>
              </w:rPr>
            </w:pPr>
            <w:r>
              <w:rPr>
                <w:rFonts w:ascii="Arial" w:hAnsi="Arial" w:cs="Arial"/>
                <w:sz w:val="24"/>
                <w:szCs w:val="24"/>
              </w:rPr>
              <w:t>Неправильность</w:t>
            </w:r>
            <w:r w:rsidRPr="00070EF4">
              <w:rPr>
                <w:rFonts w:ascii="Arial" w:hAnsi="Arial" w:cs="Arial"/>
                <w:sz w:val="24"/>
                <w:szCs w:val="24"/>
              </w:rPr>
              <w:t>/</w:t>
            </w:r>
            <w:r>
              <w:rPr>
                <w:rFonts w:ascii="Arial" w:hAnsi="Arial" w:cs="Arial"/>
                <w:sz w:val="24"/>
                <w:szCs w:val="24"/>
              </w:rPr>
              <w:t>абсурдность. Представьте ученику реальные предметы, у которых есть какие-либо отклонения или используйте картинки.</w:t>
            </w:r>
          </w:p>
          <w:p w:rsidR="00070EF4" w:rsidRDefault="00070EF4" w:rsidP="00070EF4">
            <w:pPr>
              <w:pStyle w:val="a5"/>
              <w:rPr>
                <w:rFonts w:ascii="Arial" w:hAnsi="Arial" w:cs="Arial"/>
                <w:sz w:val="24"/>
                <w:szCs w:val="24"/>
              </w:rPr>
            </w:pPr>
          </w:p>
          <w:p w:rsidR="00070EF4" w:rsidRPr="006D4112" w:rsidRDefault="00070EF4" w:rsidP="00C906AD">
            <w:pPr>
              <w:pStyle w:val="a5"/>
              <w:numPr>
                <w:ilvl w:val="0"/>
                <w:numId w:val="135"/>
              </w:numPr>
              <w:rPr>
                <w:rFonts w:ascii="Arial" w:hAnsi="Arial" w:cs="Arial"/>
              </w:rPr>
            </w:pPr>
            <w:r w:rsidRPr="006D4112">
              <w:rPr>
                <w:rFonts w:ascii="Arial" w:hAnsi="Arial" w:cs="Arial"/>
              </w:rPr>
              <w:t xml:space="preserve">Идентификация: Ученик указывает на предмет, у которого есть какие-то недостатки. </w:t>
            </w:r>
          </w:p>
          <w:p w:rsidR="00070EF4" w:rsidRPr="006D4112" w:rsidRDefault="00070EF4" w:rsidP="00C906AD">
            <w:pPr>
              <w:pStyle w:val="a5"/>
              <w:numPr>
                <w:ilvl w:val="0"/>
                <w:numId w:val="135"/>
              </w:numPr>
              <w:rPr>
                <w:rFonts w:ascii="Arial" w:hAnsi="Arial" w:cs="Arial"/>
              </w:rPr>
            </w:pPr>
            <w:r w:rsidRPr="006D4112">
              <w:rPr>
                <w:rFonts w:ascii="Arial" w:hAnsi="Arial" w:cs="Arial"/>
              </w:rPr>
              <w:t xml:space="preserve">Объяснение: ученик говорит, в чем заключается проблема (недостаток). Например: у машины три колеса. </w:t>
            </w:r>
          </w:p>
          <w:p w:rsidR="00070EF4" w:rsidRPr="006D4112" w:rsidRDefault="00070EF4" w:rsidP="00C906AD">
            <w:pPr>
              <w:pStyle w:val="a5"/>
              <w:numPr>
                <w:ilvl w:val="0"/>
                <w:numId w:val="135"/>
              </w:numPr>
              <w:rPr>
                <w:rFonts w:ascii="Arial" w:hAnsi="Arial" w:cs="Arial"/>
              </w:rPr>
            </w:pPr>
            <w:r w:rsidRPr="006D4112">
              <w:rPr>
                <w:rFonts w:ascii="Arial" w:hAnsi="Arial" w:cs="Arial"/>
              </w:rPr>
              <w:t xml:space="preserve">Исправление: ученик «ремонтирует» ее (исправляет недостаток) или описывает, что необходимо сделать. Пример: он собирает игрушку </w:t>
            </w:r>
            <w:r w:rsidR="006D4112" w:rsidRPr="006D4112">
              <w:rPr>
                <w:rFonts w:ascii="Arial" w:hAnsi="Arial" w:cs="Arial"/>
              </w:rPr>
              <w:t>Мистер Картофельная Голова (</w:t>
            </w:r>
            <w:r w:rsidRPr="006D4112">
              <w:rPr>
                <w:rFonts w:ascii="Arial" w:hAnsi="Arial" w:cs="Arial"/>
                <w:lang w:val="en-US"/>
              </w:rPr>
              <w:t>Mr</w:t>
            </w:r>
            <w:r w:rsidR="006D4112" w:rsidRPr="006D4112">
              <w:rPr>
                <w:rFonts w:ascii="Arial" w:hAnsi="Arial" w:cs="Arial"/>
              </w:rPr>
              <w:t xml:space="preserve">. </w:t>
            </w:r>
            <w:r w:rsidR="006D4112" w:rsidRPr="006D4112">
              <w:rPr>
                <w:rFonts w:ascii="Arial" w:hAnsi="Arial" w:cs="Arial"/>
                <w:lang w:val="en-US"/>
              </w:rPr>
              <w:t>Potato</w:t>
            </w:r>
            <w:r w:rsidR="006D4112" w:rsidRPr="006D4112">
              <w:rPr>
                <w:rFonts w:ascii="Arial" w:hAnsi="Arial" w:cs="Arial"/>
              </w:rPr>
              <w:t xml:space="preserve"> </w:t>
            </w:r>
            <w:r w:rsidR="006D4112" w:rsidRPr="006D4112">
              <w:rPr>
                <w:rFonts w:ascii="Arial" w:hAnsi="Arial" w:cs="Arial"/>
                <w:lang w:val="en-US"/>
              </w:rPr>
              <w:t>Head</w:t>
            </w:r>
            <w:r w:rsidR="006D4112" w:rsidRPr="006D4112">
              <w:rPr>
                <w:rFonts w:ascii="Arial" w:hAnsi="Arial" w:cs="Arial"/>
              </w:rPr>
              <w:t xml:space="preserve">) как положено (правильно). </w:t>
            </w:r>
          </w:p>
          <w:p w:rsidR="00070EF4" w:rsidRDefault="00070EF4" w:rsidP="00070EF4">
            <w:pPr>
              <w:pStyle w:val="a5"/>
              <w:ind w:left="1080"/>
              <w:rPr>
                <w:rFonts w:ascii="Arial" w:hAnsi="Arial" w:cs="Arial"/>
                <w:sz w:val="24"/>
                <w:szCs w:val="24"/>
              </w:rPr>
            </w:pPr>
          </w:p>
          <w:p w:rsidR="006D4112" w:rsidRPr="00B36732" w:rsidRDefault="006D4112" w:rsidP="006D4112">
            <w:pPr>
              <w:pStyle w:val="a5"/>
              <w:numPr>
                <w:ilvl w:val="0"/>
                <w:numId w:val="128"/>
              </w:numPr>
              <w:rPr>
                <w:rFonts w:ascii="Arial" w:hAnsi="Arial" w:cs="Arial"/>
                <w:sz w:val="24"/>
                <w:szCs w:val="24"/>
              </w:rPr>
            </w:pPr>
            <w:r>
              <w:rPr>
                <w:rFonts w:ascii="Arial" w:hAnsi="Arial" w:cs="Arial"/>
                <w:sz w:val="24"/>
                <w:szCs w:val="24"/>
              </w:rPr>
              <w:t>Выявляет какого предмета не хватает на картинке</w:t>
            </w:r>
          </w:p>
        </w:tc>
      </w:tr>
    </w:tbl>
    <w:p w:rsidR="006D4112" w:rsidRDefault="006D4112">
      <w:pPr>
        <w:spacing w:line="240" w:lineRule="auto"/>
        <w:rPr>
          <w:rFonts w:ascii="Arial" w:hAnsi="Arial" w:cs="Arial"/>
          <w:sz w:val="24"/>
          <w:szCs w:val="24"/>
        </w:rPr>
      </w:pPr>
    </w:p>
    <w:p w:rsidR="006D4112" w:rsidRDefault="006D4112">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6D4112" w:rsidTr="00630146">
        <w:tc>
          <w:tcPr>
            <w:tcW w:w="1951" w:type="dxa"/>
          </w:tcPr>
          <w:p w:rsidR="006D4112" w:rsidRDefault="006D4112">
            <w:pPr>
              <w:rPr>
                <w:rFonts w:ascii="Arial" w:hAnsi="Arial" w:cs="Arial"/>
                <w:sz w:val="24"/>
                <w:szCs w:val="24"/>
              </w:rPr>
            </w:pPr>
          </w:p>
        </w:tc>
        <w:tc>
          <w:tcPr>
            <w:tcW w:w="7620" w:type="dxa"/>
          </w:tcPr>
          <w:p w:rsidR="006D4112" w:rsidRPr="006D4112" w:rsidRDefault="006D4112" w:rsidP="006D4112">
            <w:pPr>
              <w:pStyle w:val="a5"/>
              <w:numPr>
                <w:ilvl w:val="0"/>
                <w:numId w:val="128"/>
              </w:numPr>
              <w:rPr>
                <w:rFonts w:ascii="Arial" w:hAnsi="Arial" w:cs="Arial"/>
                <w:sz w:val="24"/>
                <w:szCs w:val="24"/>
                <w:lang w:val="en-US"/>
              </w:rPr>
            </w:pPr>
            <w:r>
              <w:rPr>
                <w:rFonts w:ascii="Arial" w:hAnsi="Arial" w:cs="Arial"/>
                <w:sz w:val="24"/>
                <w:szCs w:val="24"/>
              </w:rPr>
              <w:t>Загадки</w:t>
            </w:r>
          </w:p>
          <w:p w:rsidR="006D4112" w:rsidRPr="006D4112" w:rsidRDefault="006D4112" w:rsidP="006D4112">
            <w:pPr>
              <w:pStyle w:val="a5"/>
              <w:rPr>
                <w:rFonts w:ascii="Arial" w:hAnsi="Arial" w:cs="Arial"/>
                <w:sz w:val="24"/>
                <w:szCs w:val="24"/>
                <w:lang w:val="en-US"/>
              </w:rPr>
            </w:pPr>
          </w:p>
          <w:p w:rsidR="006D4112" w:rsidRPr="006D4112" w:rsidRDefault="006D4112" w:rsidP="006D4112">
            <w:pPr>
              <w:pStyle w:val="a5"/>
              <w:numPr>
                <w:ilvl w:val="0"/>
                <w:numId w:val="128"/>
              </w:numPr>
              <w:rPr>
                <w:rFonts w:ascii="Arial" w:hAnsi="Arial" w:cs="Arial"/>
                <w:sz w:val="24"/>
                <w:szCs w:val="24"/>
                <w:lang w:val="en-US"/>
              </w:rPr>
            </w:pPr>
            <w:r>
              <w:rPr>
                <w:rFonts w:ascii="Arial" w:hAnsi="Arial" w:cs="Arial"/>
                <w:sz w:val="24"/>
                <w:szCs w:val="24"/>
              </w:rPr>
              <w:t>Аналогии (Слон большой; мышка _______)</w:t>
            </w:r>
          </w:p>
          <w:p w:rsidR="006D4112" w:rsidRPr="006D4112" w:rsidRDefault="006D4112" w:rsidP="006D4112">
            <w:pPr>
              <w:pStyle w:val="a5"/>
              <w:rPr>
                <w:rFonts w:ascii="Arial" w:hAnsi="Arial" w:cs="Arial"/>
                <w:sz w:val="24"/>
                <w:szCs w:val="24"/>
                <w:lang w:val="en-US"/>
              </w:rPr>
            </w:pPr>
          </w:p>
          <w:p w:rsidR="006D4112" w:rsidRPr="006D4112" w:rsidRDefault="006D4112" w:rsidP="006D4112">
            <w:pPr>
              <w:pStyle w:val="a5"/>
              <w:numPr>
                <w:ilvl w:val="0"/>
                <w:numId w:val="128"/>
              </w:numPr>
              <w:rPr>
                <w:rFonts w:ascii="Arial" w:hAnsi="Arial" w:cs="Arial"/>
                <w:sz w:val="24"/>
                <w:szCs w:val="24"/>
                <w:lang w:val="en-US"/>
              </w:rPr>
            </w:pPr>
            <w:r>
              <w:rPr>
                <w:rFonts w:ascii="Arial" w:hAnsi="Arial" w:cs="Arial"/>
                <w:sz w:val="24"/>
                <w:szCs w:val="24"/>
              </w:rPr>
              <w:t xml:space="preserve">Протяженные модели (последовательные модели): </w:t>
            </w:r>
          </w:p>
          <w:p w:rsidR="006D4112" w:rsidRDefault="006D4112" w:rsidP="006D4112">
            <w:pPr>
              <w:pStyle w:val="a5"/>
              <w:rPr>
                <w:rFonts w:ascii="Arial" w:hAnsi="Arial" w:cs="Arial"/>
                <w:sz w:val="24"/>
                <w:szCs w:val="24"/>
              </w:rPr>
            </w:pPr>
            <w:r>
              <w:rPr>
                <w:rFonts w:ascii="Arial" w:hAnsi="Arial" w:cs="Arial"/>
                <w:sz w:val="24"/>
                <w:szCs w:val="24"/>
                <w:lang w:val="en-US"/>
              </w:rPr>
              <w:t>ABCABCA</w:t>
            </w:r>
            <w:r>
              <w:rPr>
                <w:rFonts w:ascii="Arial" w:hAnsi="Arial" w:cs="Arial"/>
                <w:sz w:val="24"/>
                <w:szCs w:val="24"/>
              </w:rPr>
              <w:t>…Что последует дальше?</w:t>
            </w:r>
          </w:p>
          <w:p w:rsidR="006D4112" w:rsidRPr="006D4112" w:rsidRDefault="006D4112" w:rsidP="006D4112">
            <w:pPr>
              <w:pStyle w:val="a5"/>
              <w:rPr>
                <w:rFonts w:ascii="Arial" w:hAnsi="Arial" w:cs="Arial"/>
                <w:sz w:val="24"/>
                <w:szCs w:val="24"/>
              </w:rPr>
            </w:pPr>
          </w:p>
          <w:p w:rsidR="006D4112" w:rsidRPr="006D4112" w:rsidRDefault="006D4112" w:rsidP="006D4112">
            <w:pPr>
              <w:pStyle w:val="a5"/>
              <w:numPr>
                <w:ilvl w:val="0"/>
                <w:numId w:val="128"/>
              </w:numPr>
              <w:rPr>
                <w:rFonts w:ascii="Arial" w:hAnsi="Arial" w:cs="Arial"/>
                <w:sz w:val="24"/>
                <w:szCs w:val="24"/>
              </w:rPr>
            </w:pPr>
            <w:r>
              <w:rPr>
                <w:rFonts w:ascii="Arial" w:hAnsi="Arial" w:cs="Arial"/>
                <w:sz w:val="24"/>
                <w:szCs w:val="24"/>
              </w:rPr>
              <w:t>Кодирование. Ученику предст</w:t>
            </w:r>
            <w:r w:rsidR="00630146">
              <w:rPr>
                <w:rFonts w:ascii="Arial" w:hAnsi="Arial" w:cs="Arial"/>
                <w:sz w:val="24"/>
                <w:szCs w:val="24"/>
              </w:rPr>
              <w:t>авляют легенду (Например, сердечко</w:t>
            </w:r>
            <w:r>
              <w:rPr>
                <w:rFonts w:ascii="Arial" w:hAnsi="Arial" w:cs="Arial"/>
                <w:sz w:val="24"/>
                <w:szCs w:val="24"/>
              </w:rPr>
              <w:t xml:space="preserve"> = </w:t>
            </w:r>
            <w:r>
              <w:rPr>
                <w:rFonts w:ascii="Arial" w:hAnsi="Arial" w:cs="Arial"/>
                <w:sz w:val="24"/>
                <w:szCs w:val="24"/>
                <w:lang w:val="en-US"/>
              </w:rPr>
              <w:t>A</w:t>
            </w:r>
            <w:r w:rsidR="00630146">
              <w:rPr>
                <w:rFonts w:ascii="Arial" w:hAnsi="Arial" w:cs="Arial"/>
                <w:sz w:val="24"/>
                <w:szCs w:val="24"/>
              </w:rPr>
              <w:t>, звездочка =</w:t>
            </w:r>
            <w:r w:rsidRPr="006D4112">
              <w:rPr>
                <w:rFonts w:ascii="Arial" w:hAnsi="Arial" w:cs="Arial"/>
                <w:sz w:val="24"/>
                <w:szCs w:val="24"/>
              </w:rPr>
              <w:t xml:space="preserve"> </w:t>
            </w:r>
            <w:r>
              <w:rPr>
                <w:rFonts w:ascii="Arial" w:hAnsi="Arial" w:cs="Arial"/>
                <w:sz w:val="24"/>
                <w:szCs w:val="24"/>
                <w:lang w:val="en-US"/>
              </w:rPr>
              <w:t>B</w:t>
            </w:r>
            <w:r w:rsidR="00630146">
              <w:rPr>
                <w:rFonts w:ascii="Arial" w:hAnsi="Arial" w:cs="Arial"/>
                <w:sz w:val="24"/>
                <w:szCs w:val="24"/>
              </w:rPr>
              <w:t>, кружок =</w:t>
            </w:r>
            <w:r w:rsidRPr="00630146">
              <w:rPr>
                <w:rFonts w:ascii="Arial" w:hAnsi="Arial" w:cs="Arial"/>
                <w:sz w:val="24"/>
                <w:szCs w:val="24"/>
              </w:rPr>
              <w:t xml:space="preserve"> </w:t>
            </w:r>
            <w:r>
              <w:rPr>
                <w:rFonts w:ascii="Arial" w:hAnsi="Arial" w:cs="Arial"/>
                <w:sz w:val="24"/>
                <w:szCs w:val="24"/>
                <w:lang w:val="en-US"/>
              </w:rPr>
              <w:t>C</w:t>
            </w:r>
            <w:r w:rsidR="00630146">
              <w:rPr>
                <w:rFonts w:ascii="Arial" w:hAnsi="Arial" w:cs="Arial"/>
                <w:sz w:val="24"/>
                <w:szCs w:val="24"/>
              </w:rPr>
              <w:t xml:space="preserve"> и т.д.). Затем ему дается сетка, на которой уже есть часть кода и пустые места для написания перевода </w:t>
            </w:r>
          </w:p>
        </w:tc>
      </w:tr>
    </w:tbl>
    <w:p w:rsidR="00630146" w:rsidRDefault="006D4112">
      <w:pPr>
        <w:spacing w:line="240" w:lineRule="auto"/>
        <w:rPr>
          <w:rFonts w:ascii="Arial" w:hAnsi="Arial" w:cs="Arial"/>
          <w:sz w:val="24"/>
          <w:szCs w:val="24"/>
        </w:rPr>
      </w:pPr>
      <w:r w:rsidRPr="00630146">
        <w:rPr>
          <w:rFonts w:ascii="Arial" w:hAnsi="Arial" w:cs="Arial"/>
          <w:sz w:val="24"/>
          <w:szCs w:val="24"/>
        </w:rPr>
        <w:t xml:space="preserve"> </w:t>
      </w:r>
    </w:p>
    <w:p w:rsidR="00630146" w:rsidRDefault="00630146">
      <w:pPr>
        <w:rPr>
          <w:rFonts w:ascii="Arial" w:hAnsi="Arial" w:cs="Arial"/>
          <w:sz w:val="24"/>
          <w:szCs w:val="24"/>
        </w:rPr>
      </w:pPr>
      <w:r>
        <w:rPr>
          <w:rFonts w:ascii="Arial" w:hAnsi="Arial" w:cs="Arial"/>
          <w:sz w:val="24"/>
          <w:szCs w:val="24"/>
        </w:rPr>
        <w:br w:type="page"/>
      </w:r>
    </w:p>
    <w:p w:rsidR="00630146" w:rsidRPr="00630146" w:rsidRDefault="00630146" w:rsidP="00630146">
      <w:pPr>
        <w:spacing w:line="240" w:lineRule="auto"/>
        <w:jc w:val="center"/>
        <w:rPr>
          <w:rFonts w:ascii="Arial" w:hAnsi="Arial" w:cs="Arial"/>
          <w:b/>
          <w:sz w:val="32"/>
          <w:szCs w:val="32"/>
        </w:rPr>
      </w:pPr>
      <w:r w:rsidRPr="00630146">
        <w:rPr>
          <w:rFonts w:ascii="Arial" w:hAnsi="Arial" w:cs="Arial"/>
          <w:b/>
          <w:sz w:val="32"/>
          <w:szCs w:val="32"/>
        </w:rPr>
        <w:lastRenderedPageBreak/>
        <w:t>ПОХОЖИЙ ИЛИ ОТЛИЧНЫЙ</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5F0FAA" w:rsidTr="002150C5">
        <w:tc>
          <w:tcPr>
            <w:tcW w:w="1951" w:type="dxa"/>
          </w:tcPr>
          <w:p w:rsidR="005F0FAA" w:rsidRPr="005F0FAA" w:rsidRDefault="005F0FAA" w:rsidP="005F0FAA">
            <w:pPr>
              <w:rPr>
                <w:rFonts w:ascii="Arial" w:hAnsi="Arial" w:cs="Arial"/>
                <w:b/>
                <w:sz w:val="24"/>
                <w:szCs w:val="24"/>
              </w:rPr>
            </w:pPr>
            <w:r w:rsidRPr="005F0FAA">
              <w:rPr>
                <w:rFonts w:ascii="Arial" w:hAnsi="Arial" w:cs="Arial"/>
                <w:b/>
                <w:sz w:val="24"/>
                <w:szCs w:val="24"/>
              </w:rPr>
              <w:t>Цели:</w:t>
            </w:r>
          </w:p>
        </w:tc>
        <w:tc>
          <w:tcPr>
            <w:tcW w:w="7620" w:type="dxa"/>
          </w:tcPr>
          <w:p w:rsidR="005F0FAA" w:rsidRDefault="005F0FAA" w:rsidP="00C906AD">
            <w:pPr>
              <w:pStyle w:val="a5"/>
              <w:numPr>
                <w:ilvl w:val="0"/>
                <w:numId w:val="136"/>
              </w:numPr>
              <w:rPr>
                <w:rFonts w:ascii="Arial" w:hAnsi="Arial" w:cs="Arial"/>
                <w:sz w:val="24"/>
                <w:szCs w:val="24"/>
              </w:rPr>
            </w:pPr>
            <w:r w:rsidRPr="005F0FAA">
              <w:rPr>
                <w:rFonts w:ascii="Arial" w:hAnsi="Arial" w:cs="Arial"/>
                <w:sz w:val="24"/>
                <w:szCs w:val="24"/>
              </w:rPr>
              <w:t>Повысить уровень абстрактного мышления</w:t>
            </w:r>
          </w:p>
          <w:p w:rsidR="005F0FAA" w:rsidRPr="005F0FAA" w:rsidRDefault="00C222F2" w:rsidP="00C906AD">
            <w:pPr>
              <w:pStyle w:val="a5"/>
              <w:numPr>
                <w:ilvl w:val="0"/>
                <w:numId w:val="136"/>
              </w:numPr>
              <w:rPr>
                <w:rFonts w:ascii="Arial" w:hAnsi="Arial" w:cs="Arial"/>
                <w:sz w:val="24"/>
                <w:szCs w:val="24"/>
              </w:rPr>
            </w:pPr>
            <w:r>
              <w:rPr>
                <w:rFonts w:ascii="Arial" w:hAnsi="Arial" w:cs="Arial"/>
                <w:sz w:val="24"/>
                <w:szCs w:val="24"/>
              </w:rPr>
              <w:t>Повысить степень осознания и внимания к деталям предметов в окружающей среде</w:t>
            </w:r>
          </w:p>
          <w:p w:rsidR="005F0FAA" w:rsidRDefault="005F0FAA" w:rsidP="005F0FAA">
            <w:pPr>
              <w:rPr>
                <w:rFonts w:ascii="Arial" w:hAnsi="Arial" w:cs="Arial"/>
                <w:sz w:val="24"/>
                <w:szCs w:val="24"/>
              </w:rPr>
            </w:pPr>
          </w:p>
        </w:tc>
      </w:tr>
      <w:tr w:rsidR="005F0FAA" w:rsidTr="002150C5">
        <w:tc>
          <w:tcPr>
            <w:tcW w:w="1951" w:type="dxa"/>
          </w:tcPr>
          <w:p w:rsidR="005F0FAA" w:rsidRPr="005F0FAA" w:rsidRDefault="005F0FAA" w:rsidP="005F0FAA">
            <w:pPr>
              <w:rPr>
                <w:rFonts w:ascii="Arial" w:hAnsi="Arial" w:cs="Arial"/>
                <w:b/>
                <w:sz w:val="24"/>
                <w:szCs w:val="24"/>
              </w:rPr>
            </w:pPr>
            <w:r w:rsidRPr="005F0FAA">
              <w:rPr>
                <w:rFonts w:ascii="Arial" w:hAnsi="Arial" w:cs="Arial"/>
                <w:b/>
                <w:sz w:val="24"/>
                <w:szCs w:val="24"/>
              </w:rPr>
              <w:t>Процедура:</w:t>
            </w:r>
          </w:p>
        </w:tc>
        <w:tc>
          <w:tcPr>
            <w:tcW w:w="7620" w:type="dxa"/>
          </w:tcPr>
          <w:p w:rsidR="005F0FAA" w:rsidRDefault="00C222F2" w:rsidP="005F0FAA">
            <w:pPr>
              <w:rPr>
                <w:rFonts w:ascii="Arial" w:hAnsi="Arial" w:cs="Arial"/>
                <w:sz w:val="24"/>
                <w:szCs w:val="24"/>
              </w:rPr>
            </w:pPr>
            <w:r>
              <w:rPr>
                <w:rFonts w:ascii="Arial" w:hAnsi="Arial" w:cs="Arial"/>
                <w:sz w:val="24"/>
                <w:szCs w:val="24"/>
              </w:rPr>
              <w:t>Покажите ученику предметы, похожие в каком-то конкретном измерении и один дополнительный предмет, который отличается именно в этом измерении. Начните с очевидных физических характеристик и двигайтесь к более абстрактным признакам</w:t>
            </w:r>
            <w:r w:rsidRPr="00C222F2">
              <w:rPr>
                <w:rFonts w:ascii="Arial" w:hAnsi="Arial" w:cs="Arial"/>
                <w:sz w:val="24"/>
                <w:szCs w:val="24"/>
              </w:rPr>
              <w:t>/</w:t>
            </w:r>
            <w:r>
              <w:rPr>
                <w:rFonts w:ascii="Arial" w:hAnsi="Arial" w:cs="Arial"/>
                <w:sz w:val="24"/>
                <w:szCs w:val="24"/>
              </w:rPr>
              <w:t xml:space="preserve">характеристикам и трудно различимым отличиям. </w:t>
            </w:r>
          </w:p>
          <w:p w:rsidR="00C222F2" w:rsidRPr="00C222F2" w:rsidRDefault="00C222F2" w:rsidP="005F0FAA">
            <w:pPr>
              <w:rPr>
                <w:rFonts w:ascii="Arial" w:hAnsi="Arial" w:cs="Arial"/>
                <w:sz w:val="24"/>
                <w:szCs w:val="24"/>
              </w:rPr>
            </w:pPr>
          </w:p>
        </w:tc>
      </w:tr>
      <w:tr w:rsidR="005F0FAA" w:rsidTr="002150C5">
        <w:tc>
          <w:tcPr>
            <w:tcW w:w="1951" w:type="dxa"/>
          </w:tcPr>
          <w:p w:rsidR="005F0FAA" w:rsidRPr="005F0FAA" w:rsidRDefault="005F0FAA" w:rsidP="005F0FAA">
            <w:pPr>
              <w:rPr>
                <w:rFonts w:ascii="Arial" w:hAnsi="Arial" w:cs="Arial"/>
                <w:b/>
                <w:sz w:val="24"/>
                <w:szCs w:val="24"/>
              </w:rPr>
            </w:pPr>
            <w:r w:rsidRPr="005F0FAA">
              <w:rPr>
                <w:rFonts w:ascii="Arial" w:hAnsi="Arial" w:cs="Arial"/>
                <w:b/>
                <w:sz w:val="24"/>
                <w:szCs w:val="24"/>
              </w:rPr>
              <w:t>Подсказки:</w:t>
            </w:r>
          </w:p>
        </w:tc>
        <w:tc>
          <w:tcPr>
            <w:tcW w:w="7620" w:type="dxa"/>
          </w:tcPr>
          <w:p w:rsidR="005F0FAA" w:rsidRDefault="00C222F2" w:rsidP="005F0FAA">
            <w:pPr>
              <w:rPr>
                <w:rFonts w:ascii="Arial" w:hAnsi="Arial" w:cs="Arial"/>
                <w:sz w:val="24"/>
                <w:szCs w:val="24"/>
              </w:rPr>
            </w:pPr>
            <w:r>
              <w:rPr>
                <w:rFonts w:ascii="Arial" w:hAnsi="Arial" w:cs="Arial"/>
                <w:sz w:val="24"/>
                <w:szCs w:val="24"/>
              </w:rPr>
              <w:t>Используйте демонстрацию, вербальную подсказку, указание или подсказку положения (местоположения). Постепенно прекратите подсказки до того момента, когда ученик сможет выполнять задание самостоятельно.</w:t>
            </w:r>
          </w:p>
          <w:p w:rsidR="00C222F2" w:rsidRDefault="00C222F2" w:rsidP="005F0FAA">
            <w:pPr>
              <w:rPr>
                <w:rFonts w:ascii="Arial" w:hAnsi="Arial" w:cs="Arial"/>
                <w:sz w:val="24"/>
                <w:szCs w:val="24"/>
              </w:rPr>
            </w:pPr>
          </w:p>
        </w:tc>
      </w:tr>
      <w:tr w:rsidR="005F0FAA" w:rsidTr="002150C5">
        <w:tc>
          <w:tcPr>
            <w:tcW w:w="1951" w:type="dxa"/>
          </w:tcPr>
          <w:p w:rsidR="005F0FAA" w:rsidRPr="005F0FAA" w:rsidRDefault="005F0FAA" w:rsidP="005F0FAA">
            <w:pPr>
              <w:rPr>
                <w:rFonts w:ascii="Arial" w:hAnsi="Arial" w:cs="Arial"/>
                <w:b/>
                <w:sz w:val="24"/>
                <w:szCs w:val="24"/>
              </w:rPr>
            </w:pPr>
            <w:r w:rsidRPr="005F0FAA">
              <w:rPr>
                <w:rFonts w:ascii="Arial" w:hAnsi="Arial" w:cs="Arial"/>
                <w:b/>
                <w:sz w:val="24"/>
                <w:szCs w:val="24"/>
              </w:rPr>
              <w:t>Критерий входа/отбора:</w:t>
            </w:r>
          </w:p>
        </w:tc>
        <w:tc>
          <w:tcPr>
            <w:tcW w:w="7620" w:type="dxa"/>
          </w:tcPr>
          <w:p w:rsidR="005F0FAA" w:rsidRPr="00D1337C" w:rsidRDefault="00D1337C" w:rsidP="005F0FAA">
            <w:pPr>
              <w:rPr>
                <w:rFonts w:ascii="Arial" w:hAnsi="Arial" w:cs="Arial"/>
                <w:sz w:val="24"/>
                <w:szCs w:val="24"/>
              </w:rPr>
            </w:pPr>
            <w:r>
              <w:rPr>
                <w:rFonts w:ascii="Arial" w:hAnsi="Arial" w:cs="Arial"/>
                <w:sz w:val="24"/>
                <w:szCs w:val="24"/>
              </w:rPr>
              <w:t>Сопоставление</w:t>
            </w:r>
            <w:r w:rsidRPr="00D1337C">
              <w:rPr>
                <w:rFonts w:ascii="Arial" w:hAnsi="Arial" w:cs="Arial"/>
                <w:sz w:val="24"/>
                <w:szCs w:val="24"/>
              </w:rPr>
              <w:t>/</w:t>
            </w:r>
            <w:r>
              <w:rPr>
                <w:rFonts w:ascii="Arial" w:hAnsi="Arial" w:cs="Arial"/>
                <w:sz w:val="24"/>
                <w:szCs w:val="24"/>
              </w:rPr>
              <w:t xml:space="preserve">подбор является предшествующим условием. </w:t>
            </w:r>
          </w:p>
        </w:tc>
      </w:tr>
      <w:tr w:rsidR="005F0FAA" w:rsidTr="002150C5">
        <w:tc>
          <w:tcPr>
            <w:tcW w:w="1951" w:type="dxa"/>
          </w:tcPr>
          <w:p w:rsidR="005F0FAA" w:rsidRPr="005F0FAA" w:rsidRDefault="005F0FAA" w:rsidP="005F0FAA">
            <w:pPr>
              <w:rPr>
                <w:rFonts w:ascii="Arial" w:hAnsi="Arial" w:cs="Arial"/>
                <w:b/>
                <w:sz w:val="24"/>
                <w:szCs w:val="24"/>
              </w:rPr>
            </w:pPr>
            <w:r w:rsidRPr="005F0FAA">
              <w:rPr>
                <w:rFonts w:ascii="Arial" w:hAnsi="Arial" w:cs="Arial"/>
                <w:b/>
                <w:sz w:val="24"/>
                <w:szCs w:val="24"/>
              </w:rPr>
              <w:t>Критерий мастерства:</w:t>
            </w:r>
          </w:p>
        </w:tc>
        <w:tc>
          <w:tcPr>
            <w:tcW w:w="7620" w:type="dxa"/>
          </w:tcPr>
          <w:p w:rsidR="005F0FAA" w:rsidRDefault="00D1337C" w:rsidP="005F0FAA">
            <w:pPr>
              <w:rPr>
                <w:rFonts w:ascii="Arial" w:hAnsi="Arial" w:cs="Arial"/>
                <w:sz w:val="24"/>
                <w:szCs w:val="24"/>
              </w:rPr>
            </w:pPr>
            <w:r>
              <w:rPr>
                <w:rFonts w:ascii="Arial" w:hAnsi="Arial" w:cs="Arial"/>
                <w:sz w:val="24"/>
                <w:szCs w:val="24"/>
              </w:rPr>
              <w:t>Ученик дает восемь правильных ответов из десяти без подсказки в ходе двух последовательных сессий</w:t>
            </w:r>
            <w:r w:rsidRPr="00D1337C">
              <w:rPr>
                <w:rFonts w:ascii="Arial" w:hAnsi="Arial" w:cs="Arial"/>
                <w:sz w:val="24"/>
                <w:szCs w:val="24"/>
              </w:rPr>
              <w:t>/</w:t>
            </w:r>
            <w:r>
              <w:rPr>
                <w:rFonts w:ascii="Arial" w:hAnsi="Arial" w:cs="Arial"/>
                <w:sz w:val="24"/>
                <w:szCs w:val="24"/>
              </w:rPr>
              <w:t xml:space="preserve">занятий. Этот результат должен быть подкреплен в присутствии одного дополнительного учителя как минимум. </w:t>
            </w:r>
          </w:p>
          <w:p w:rsidR="00D1337C" w:rsidRPr="00D1337C" w:rsidRDefault="00D1337C" w:rsidP="005F0FAA">
            <w:pPr>
              <w:rPr>
                <w:rFonts w:ascii="Arial" w:hAnsi="Arial" w:cs="Arial"/>
                <w:sz w:val="24"/>
                <w:szCs w:val="24"/>
              </w:rPr>
            </w:pPr>
          </w:p>
        </w:tc>
      </w:tr>
      <w:tr w:rsidR="005F0FAA" w:rsidTr="002150C5">
        <w:tc>
          <w:tcPr>
            <w:tcW w:w="1951" w:type="dxa"/>
          </w:tcPr>
          <w:p w:rsidR="005F0FAA" w:rsidRPr="005F0FAA" w:rsidRDefault="005F0FAA" w:rsidP="005F0FAA">
            <w:pPr>
              <w:rPr>
                <w:rFonts w:ascii="Arial" w:hAnsi="Arial" w:cs="Arial"/>
                <w:b/>
                <w:sz w:val="24"/>
                <w:szCs w:val="24"/>
              </w:rPr>
            </w:pPr>
            <w:r w:rsidRPr="005F0FAA">
              <w:rPr>
                <w:rFonts w:ascii="Arial" w:hAnsi="Arial" w:cs="Arial"/>
                <w:b/>
                <w:sz w:val="24"/>
                <w:szCs w:val="24"/>
              </w:rPr>
              <w:t>Фаза 1:</w:t>
            </w:r>
          </w:p>
        </w:tc>
        <w:tc>
          <w:tcPr>
            <w:tcW w:w="7620" w:type="dxa"/>
          </w:tcPr>
          <w:p w:rsidR="005F0FAA" w:rsidRDefault="00C8340D" w:rsidP="00C8340D">
            <w:pPr>
              <w:rPr>
                <w:rFonts w:ascii="Arial" w:hAnsi="Arial" w:cs="Arial"/>
                <w:sz w:val="24"/>
                <w:szCs w:val="24"/>
              </w:rPr>
            </w:pPr>
            <w:r w:rsidRPr="00C8340D">
              <w:rPr>
                <w:rFonts w:ascii="Arial" w:hAnsi="Arial" w:cs="Arial"/>
                <w:b/>
                <w:sz w:val="24"/>
                <w:szCs w:val="24"/>
              </w:rPr>
              <w:t>Возьмите группу идентичных предметов (например, все одного цвета) и поместите в эту группу один предмет, который отличается по данному признаку.</w:t>
            </w:r>
            <w:r>
              <w:rPr>
                <w:rFonts w:ascii="Arial" w:hAnsi="Arial" w:cs="Arial"/>
                <w:sz w:val="24"/>
                <w:szCs w:val="24"/>
              </w:rPr>
              <w:t xml:space="preserve">  Попросите ученика дать вам предмет, который отличается от всех. Если он поймет эту концепцию, сокращайте постепенно круг предметов до тех пор, пока не останется два похожих предмета и один отличный от них предмет. Затем, в каждом блоке после того как он даст вам отличный от других предмет (на столе останется два идентичных предмета), попросите его дать вам «похожий» предмет. Возможно, вам придется дать ему подсказку, чтобы он взял со стола и дал вам два похожих предмета. Постепенно начните перемешивать порядок, когда вы просите его дать похожие предметы и когда –</w:t>
            </w:r>
            <w:r w:rsidR="000772FB">
              <w:rPr>
                <w:rFonts w:ascii="Arial" w:hAnsi="Arial" w:cs="Arial"/>
                <w:sz w:val="24"/>
                <w:szCs w:val="24"/>
              </w:rPr>
              <w:t xml:space="preserve"> отличные</w:t>
            </w:r>
            <w:r>
              <w:rPr>
                <w:rFonts w:ascii="Arial" w:hAnsi="Arial" w:cs="Arial"/>
                <w:sz w:val="24"/>
                <w:szCs w:val="24"/>
              </w:rPr>
              <w:t xml:space="preserve"> от других предмет</w:t>
            </w:r>
            <w:r w:rsidR="000772FB">
              <w:rPr>
                <w:rFonts w:ascii="Arial" w:hAnsi="Arial" w:cs="Arial"/>
                <w:sz w:val="24"/>
                <w:szCs w:val="24"/>
              </w:rPr>
              <w:t>ы</w:t>
            </w:r>
            <w:r>
              <w:rPr>
                <w:rFonts w:ascii="Arial" w:hAnsi="Arial" w:cs="Arial"/>
                <w:sz w:val="24"/>
                <w:szCs w:val="24"/>
              </w:rPr>
              <w:t xml:space="preserve">. </w:t>
            </w:r>
          </w:p>
          <w:p w:rsidR="000772FB" w:rsidRDefault="000772FB" w:rsidP="00C8340D">
            <w:pPr>
              <w:rPr>
                <w:rFonts w:ascii="Arial" w:hAnsi="Arial" w:cs="Arial"/>
                <w:sz w:val="24"/>
                <w:szCs w:val="24"/>
              </w:rPr>
            </w:pPr>
          </w:p>
        </w:tc>
      </w:tr>
      <w:tr w:rsidR="005F0FAA" w:rsidTr="002150C5">
        <w:tc>
          <w:tcPr>
            <w:tcW w:w="1951" w:type="dxa"/>
          </w:tcPr>
          <w:p w:rsidR="005F0FAA" w:rsidRPr="005F0FAA" w:rsidRDefault="005F0FAA" w:rsidP="005F0FAA">
            <w:pPr>
              <w:rPr>
                <w:rFonts w:ascii="Arial" w:hAnsi="Arial" w:cs="Arial"/>
                <w:b/>
                <w:sz w:val="24"/>
                <w:szCs w:val="24"/>
              </w:rPr>
            </w:pPr>
            <w:r w:rsidRPr="005F0FAA">
              <w:rPr>
                <w:rFonts w:ascii="Arial" w:hAnsi="Arial" w:cs="Arial"/>
                <w:b/>
                <w:sz w:val="24"/>
                <w:szCs w:val="24"/>
              </w:rPr>
              <w:t>Фаза 2:</w:t>
            </w:r>
          </w:p>
        </w:tc>
        <w:tc>
          <w:tcPr>
            <w:tcW w:w="7620" w:type="dxa"/>
          </w:tcPr>
          <w:p w:rsidR="005F0FAA" w:rsidRDefault="000772FB" w:rsidP="005F0FAA">
            <w:pPr>
              <w:rPr>
                <w:rFonts w:ascii="Arial" w:hAnsi="Arial" w:cs="Arial"/>
                <w:sz w:val="24"/>
                <w:szCs w:val="24"/>
              </w:rPr>
            </w:pPr>
            <w:r>
              <w:rPr>
                <w:rFonts w:ascii="Arial" w:hAnsi="Arial" w:cs="Arial"/>
                <w:sz w:val="24"/>
                <w:szCs w:val="24"/>
              </w:rPr>
              <w:t>Найди похожий</w:t>
            </w:r>
            <w:r w:rsidRPr="000772FB">
              <w:rPr>
                <w:rFonts w:ascii="Arial" w:hAnsi="Arial" w:cs="Arial"/>
                <w:sz w:val="24"/>
                <w:szCs w:val="24"/>
              </w:rPr>
              <w:t>/</w:t>
            </w:r>
            <w:r>
              <w:rPr>
                <w:rFonts w:ascii="Arial" w:hAnsi="Arial" w:cs="Arial"/>
                <w:sz w:val="24"/>
                <w:szCs w:val="24"/>
              </w:rPr>
              <w:t>найди отличный. Положите на стол два предмета (например, яблоко и туфлю</w:t>
            </w:r>
            <w:r w:rsidRPr="000772FB">
              <w:rPr>
                <w:rFonts w:ascii="Arial" w:hAnsi="Arial" w:cs="Arial"/>
                <w:sz w:val="24"/>
                <w:szCs w:val="24"/>
              </w:rPr>
              <w:t>/</w:t>
            </w:r>
            <w:r>
              <w:rPr>
                <w:rFonts w:ascii="Arial" w:hAnsi="Arial" w:cs="Arial"/>
                <w:sz w:val="24"/>
                <w:szCs w:val="24"/>
              </w:rPr>
              <w:t>ботинок). Покажите ему ботинок и попросите его найти похожий</w:t>
            </w:r>
            <w:r w:rsidRPr="000772FB">
              <w:rPr>
                <w:rFonts w:ascii="Arial" w:hAnsi="Arial" w:cs="Arial"/>
                <w:sz w:val="24"/>
                <w:szCs w:val="24"/>
              </w:rPr>
              <w:t>/</w:t>
            </w:r>
            <w:r>
              <w:rPr>
                <w:rFonts w:ascii="Arial" w:hAnsi="Arial" w:cs="Arial"/>
                <w:sz w:val="24"/>
                <w:szCs w:val="24"/>
              </w:rPr>
              <w:t>отличный предмет.</w:t>
            </w:r>
          </w:p>
          <w:p w:rsidR="000772FB" w:rsidRPr="000772FB" w:rsidRDefault="000772FB" w:rsidP="005F0FAA">
            <w:pPr>
              <w:rPr>
                <w:rFonts w:ascii="Arial" w:hAnsi="Arial" w:cs="Arial"/>
                <w:sz w:val="24"/>
                <w:szCs w:val="24"/>
              </w:rPr>
            </w:pPr>
          </w:p>
        </w:tc>
      </w:tr>
      <w:tr w:rsidR="005F0FAA" w:rsidTr="002150C5">
        <w:tc>
          <w:tcPr>
            <w:tcW w:w="1951" w:type="dxa"/>
          </w:tcPr>
          <w:p w:rsidR="005F0FAA" w:rsidRPr="005F0FAA" w:rsidRDefault="005F0FAA" w:rsidP="005F0FAA">
            <w:pPr>
              <w:rPr>
                <w:rFonts w:ascii="Arial" w:hAnsi="Arial" w:cs="Arial"/>
                <w:b/>
                <w:sz w:val="24"/>
                <w:szCs w:val="24"/>
              </w:rPr>
            </w:pPr>
            <w:r w:rsidRPr="005F0FAA">
              <w:rPr>
                <w:rFonts w:ascii="Arial" w:hAnsi="Arial" w:cs="Arial"/>
                <w:b/>
                <w:sz w:val="24"/>
                <w:szCs w:val="24"/>
              </w:rPr>
              <w:t>Фаза 3:</w:t>
            </w:r>
          </w:p>
        </w:tc>
        <w:tc>
          <w:tcPr>
            <w:tcW w:w="7620" w:type="dxa"/>
          </w:tcPr>
          <w:p w:rsidR="005F0FAA" w:rsidRDefault="000772FB" w:rsidP="005F0FAA">
            <w:pPr>
              <w:rPr>
                <w:rFonts w:ascii="Arial" w:hAnsi="Arial" w:cs="Arial"/>
                <w:sz w:val="24"/>
                <w:szCs w:val="24"/>
              </w:rPr>
            </w:pPr>
            <w:r>
              <w:rPr>
                <w:rFonts w:ascii="Arial" w:hAnsi="Arial" w:cs="Arial"/>
                <w:sz w:val="24"/>
                <w:szCs w:val="24"/>
              </w:rPr>
              <w:t>Экспрессивный ответ. Выложите на стол два предмета. Попросите ученика «похожи эти предметы или они отличаются друг от друга?»</w:t>
            </w:r>
          </w:p>
          <w:p w:rsidR="000772FB" w:rsidRDefault="000772FB" w:rsidP="005F0FAA">
            <w:pPr>
              <w:rPr>
                <w:rFonts w:ascii="Arial" w:hAnsi="Arial" w:cs="Arial"/>
                <w:sz w:val="24"/>
                <w:szCs w:val="24"/>
              </w:rPr>
            </w:pPr>
          </w:p>
        </w:tc>
      </w:tr>
    </w:tbl>
    <w:p w:rsidR="000772FB" w:rsidRDefault="000772FB">
      <w:pPr>
        <w:spacing w:line="240" w:lineRule="auto"/>
        <w:rPr>
          <w:rFonts w:ascii="Arial" w:hAnsi="Arial" w:cs="Arial"/>
          <w:sz w:val="24"/>
          <w:szCs w:val="24"/>
        </w:rPr>
      </w:pPr>
    </w:p>
    <w:p w:rsidR="000772FB" w:rsidRDefault="000772FB">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0772FB" w:rsidTr="001F1F1A">
        <w:tc>
          <w:tcPr>
            <w:tcW w:w="1951" w:type="dxa"/>
          </w:tcPr>
          <w:p w:rsidR="000772FB" w:rsidRDefault="000772FB">
            <w:pPr>
              <w:rPr>
                <w:rFonts w:ascii="Arial" w:hAnsi="Arial" w:cs="Arial"/>
                <w:sz w:val="24"/>
                <w:szCs w:val="24"/>
              </w:rPr>
            </w:pPr>
          </w:p>
        </w:tc>
        <w:tc>
          <w:tcPr>
            <w:tcW w:w="7620" w:type="dxa"/>
          </w:tcPr>
          <w:p w:rsidR="000772FB" w:rsidRPr="000772FB" w:rsidRDefault="000772FB">
            <w:pPr>
              <w:rPr>
                <w:rFonts w:ascii="Arial" w:hAnsi="Arial" w:cs="Arial"/>
                <w:sz w:val="24"/>
                <w:szCs w:val="24"/>
              </w:rPr>
            </w:pPr>
            <w:r>
              <w:rPr>
                <w:rFonts w:ascii="Arial" w:hAnsi="Arial" w:cs="Arial"/>
                <w:sz w:val="24"/>
                <w:szCs w:val="24"/>
              </w:rPr>
              <w:t xml:space="preserve">Генерализируйте эти понятия в естественной среде (например, во время игр (подвижных), хора, игры с цветным пластилином или конструктором </w:t>
            </w:r>
            <w:r>
              <w:rPr>
                <w:rFonts w:ascii="Arial" w:hAnsi="Arial" w:cs="Arial"/>
                <w:sz w:val="24"/>
                <w:szCs w:val="24"/>
                <w:lang w:val="en-US"/>
              </w:rPr>
              <w:t>Playdoh</w:t>
            </w:r>
            <w:r>
              <w:rPr>
                <w:rFonts w:ascii="Arial" w:hAnsi="Arial" w:cs="Arial"/>
                <w:sz w:val="24"/>
                <w:szCs w:val="24"/>
              </w:rPr>
              <w:t xml:space="preserve"> и т.д.). Примеры: «Принеси мне такую же (похожую) тарелку», «Возьми другой (отличный) элемент», «покрась свою (детальку) так же как и мою» «сделай так, чтобы было не похоже на мой</w:t>
            </w:r>
            <w:r w:rsidRPr="000772FB">
              <w:rPr>
                <w:rFonts w:ascii="Arial" w:hAnsi="Arial" w:cs="Arial"/>
                <w:sz w:val="24"/>
                <w:szCs w:val="24"/>
              </w:rPr>
              <w:t>/</w:t>
            </w:r>
            <w:r>
              <w:rPr>
                <w:rFonts w:ascii="Arial" w:hAnsi="Arial" w:cs="Arial"/>
                <w:sz w:val="24"/>
                <w:szCs w:val="24"/>
              </w:rPr>
              <w:t>мое</w:t>
            </w:r>
            <w:r w:rsidRPr="000772FB">
              <w:rPr>
                <w:rFonts w:ascii="Arial" w:hAnsi="Arial" w:cs="Arial"/>
                <w:sz w:val="24"/>
                <w:szCs w:val="24"/>
              </w:rPr>
              <w:t>/</w:t>
            </w:r>
            <w:r>
              <w:rPr>
                <w:rFonts w:ascii="Arial" w:hAnsi="Arial" w:cs="Arial"/>
                <w:sz w:val="24"/>
                <w:szCs w:val="24"/>
              </w:rPr>
              <w:t>мою (отличалось от моего)».</w:t>
            </w:r>
          </w:p>
          <w:p w:rsidR="000772FB" w:rsidRPr="000772FB" w:rsidRDefault="000772FB">
            <w:pPr>
              <w:rPr>
                <w:rFonts w:ascii="Arial" w:hAnsi="Arial" w:cs="Arial"/>
                <w:sz w:val="24"/>
                <w:szCs w:val="24"/>
              </w:rPr>
            </w:pPr>
          </w:p>
        </w:tc>
      </w:tr>
      <w:tr w:rsidR="000772FB" w:rsidTr="001F1F1A">
        <w:tc>
          <w:tcPr>
            <w:tcW w:w="1951" w:type="dxa"/>
          </w:tcPr>
          <w:p w:rsidR="000772FB" w:rsidRPr="002150C5" w:rsidRDefault="002150C5">
            <w:pPr>
              <w:rPr>
                <w:rFonts w:ascii="Arial" w:hAnsi="Arial" w:cs="Arial"/>
                <w:b/>
                <w:sz w:val="24"/>
                <w:szCs w:val="24"/>
              </w:rPr>
            </w:pPr>
            <w:r w:rsidRPr="002150C5">
              <w:rPr>
                <w:rFonts w:ascii="Arial" w:hAnsi="Arial" w:cs="Arial"/>
                <w:b/>
                <w:sz w:val="24"/>
                <w:szCs w:val="24"/>
              </w:rPr>
              <w:t>Фаза 4:</w:t>
            </w:r>
          </w:p>
        </w:tc>
        <w:tc>
          <w:tcPr>
            <w:tcW w:w="7620" w:type="dxa"/>
          </w:tcPr>
          <w:p w:rsidR="000772FB" w:rsidRDefault="002150C5">
            <w:pPr>
              <w:rPr>
                <w:rFonts w:ascii="Arial" w:hAnsi="Arial" w:cs="Arial"/>
                <w:sz w:val="24"/>
                <w:szCs w:val="24"/>
              </w:rPr>
            </w:pPr>
            <w:r>
              <w:rPr>
                <w:rFonts w:ascii="Arial" w:hAnsi="Arial" w:cs="Arial"/>
                <w:sz w:val="24"/>
                <w:szCs w:val="24"/>
              </w:rPr>
              <w:t>Следуйте приведенной выше процедуре и спросите ученика «Почему они отличаются?» или «Почему они похожи?» Он ответит «Потому что они оба (предмета) являются обувью» (похожие) или «Потому что один предмет является обувью, а второй предмет является яблоком» (различные</w:t>
            </w:r>
            <w:r w:rsidRPr="002150C5">
              <w:rPr>
                <w:rFonts w:ascii="Arial" w:hAnsi="Arial" w:cs="Arial"/>
                <w:sz w:val="24"/>
                <w:szCs w:val="24"/>
              </w:rPr>
              <w:t>/</w:t>
            </w:r>
            <w:r>
              <w:rPr>
                <w:rFonts w:ascii="Arial" w:hAnsi="Arial" w:cs="Arial"/>
                <w:sz w:val="24"/>
                <w:szCs w:val="24"/>
              </w:rPr>
              <w:t>отличные друг от друга)</w:t>
            </w:r>
          </w:p>
          <w:p w:rsidR="002150C5" w:rsidRDefault="002150C5">
            <w:pPr>
              <w:rPr>
                <w:rFonts w:ascii="Arial" w:hAnsi="Arial" w:cs="Arial"/>
                <w:sz w:val="24"/>
                <w:szCs w:val="24"/>
              </w:rPr>
            </w:pPr>
          </w:p>
        </w:tc>
      </w:tr>
      <w:tr w:rsidR="000772FB" w:rsidTr="001F1F1A">
        <w:tc>
          <w:tcPr>
            <w:tcW w:w="1951" w:type="dxa"/>
          </w:tcPr>
          <w:p w:rsidR="000772FB" w:rsidRPr="002150C5" w:rsidRDefault="002150C5">
            <w:pPr>
              <w:rPr>
                <w:rFonts w:ascii="Arial" w:hAnsi="Arial" w:cs="Arial"/>
                <w:b/>
                <w:sz w:val="24"/>
                <w:szCs w:val="24"/>
              </w:rPr>
            </w:pPr>
            <w:r w:rsidRPr="002150C5">
              <w:rPr>
                <w:rFonts w:ascii="Arial" w:hAnsi="Arial" w:cs="Arial"/>
                <w:b/>
                <w:sz w:val="24"/>
                <w:szCs w:val="24"/>
              </w:rPr>
              <w:t>Фаза 5:</w:t>
            </w:r>
          </w:p>
        </w:tc>
        <w:tc>
          <w:tcPr>
            <w:tcW w:w="7620" w:type="dxa"/>
          </w:tcPr>
          <w:p w:rsidR="000772FB" w:rsidRDefault="002150C5">
            <w:pPr>
              <w:rPr>
                <w:rFonts w:ascii="Arial" w:hAnsi="Arial" w:cs="Arial"/>
                <w:sz w:val="24"/>
                <w:szCs w:val="24"/>
              </w:rPr>
            </w:pPr>
            <w:r>
              <w:rPr>
                <w:rFonts w:ascii="Arial" w:hAnsi="Arial" w:cs="Arial"/>
                <w:sz w:val="24"/>
                <w:szCs w:val="24"/>
              </w:rPr>
              <w:t>Используйте предметы, которые являются похожими только в одном аспекте, но отличаются в другом. Ученику надо ответить на два вопроса «в чем они похожи?» и «чем они отличаются?» Примеры: красный кубик и зеленый кубик; два животных; цветной мелок и карандаш и так далее.</w:t>
            </w:r>
          </w:p>
          <w:p w:rsidR="002150C5" w:rsidRDefault="002150C5">
            <w:pPr>
              <w:rPr>
                <w:rFonts w:ascii="Arial" w:hAnsi="Arial" w:cs="Arial"/>
                <w:sz w:val="24"/>
                <w:szCs w:val="24"/>
              </w:rPr>
            </w:pPr>
          </w:p>
          <w:p w:rsidR="002150C5" w:rsidRDefault="002150C5">
            <w:pPr>
              <w:rPr>
                <w:rFonts w:ascii="Arial" w:hAnsi="Arial" w:cs="Arial"/>
                <w:sz w:val="24"/>
                <w:szCs w:val="24"/>
              </w:rPr>
            </w:pPr>
            <w:r>
              <w:rPr>
                <w:rFonts w:ascii="Arial" w:hAnsi="Arial" w:cs="Arial"/>
                <w:sz w:val="24"/>
                <w:szCs w:val="24"/>
              </w:rPr>
              <w:t>Атрибут (признак, свойство)</w:t>
            </w:r>
          </w:p>
          <w:p w:rsidR="002150C5" w:rsidRDefault="002150C5">
            <w:pPr>
              <w:rPr>
                <w:rFonts w:ascii="Arial" w:hAnsi="Arial" w:cs="Arial"/>
                <w:sz w:val="24"/>
                <w:szCs w:val="24"/>
              </w:rPr>
            </w:pPr>
            <w:r>
              <w:rPr>
                <w:rFonts w:ascii="Arial" w:hAnsi="Arial" w:cs="Arial"/>
                <w:sz w:val="24"/>
                <w:szCs w:val="24"/>
              </w:rPr>
              <w:t>Категория</w:t>
            </w:r>
          </w:p>
          <w:p w:rsidR="002150C5" w:rsidRDefault="002150C5">
            <w:pPr>
              <w:rPr>
                <w:rFonts w:ascii="Arial" w:hAnsi="Arial" w:cs="Arial"/>
                <w:sz w:val="24"/>
                <w:szCs w:val="24"/>
              </w:rPr>
            </w:pPr>
            <w:r>
              <w:rPr>
                <w:rFonts w:ascii="Arial" w:hAnsi="Arial" w:cs="Arial"/>
                <w:sz w:val="24"/>
                <w:szCs w:val="24"/>
              </w:rPr>
              <w:t>Функция</w:t>
            </w:r>
          </w:p>
          <w:p w:rsidR="002150C5" w:rsidRDefault="002150C5">
            <w:pPr>
              <w:rPr>
                <w:rFonts w:ascii="Arial" w:hAnsi="Arial" w:cs="Arial"/>
                <w:sz w:val="24"/>
                <w:szCs w:val="24"/>
              </w:rPr>
            </w:pPr>
          </w:p>
        </w:tc>
      </w:tr>
      <w:tr w:rsidR="000772FB" w:rsidTr="001F1F1A">
        <w:tc>
          <w:tcPr>
            <w:tcW w:w="1951" w:type="dxa"/>
          </w:tcPr>
          <w:p w:rsidR="000772FB" w:rsidRPr="002150C5" w:rsidRDefault="002150C5">
            <w:pPr>
              <w:rPr>
                <w:rFonts w:ascii="Arial" w:hAnsi="Arial" w:cs="Arial"/>
                <w:b/>
                <w:sz w:val="24"/>
                <w:szCs w:val="24"/>
              </w:rPr>
            </w:pPr>
            <w:r w:rsidRPr="002150C5">
              <w:rPr>
                <w:rFonts w:ascii="Arial" w:hAnsi="Arial" w:cs="Arial"/>
                <w:b/>
                <w:sz w:val="24"/>
                <w:szCs w:val="24"/>
              </w:rPr>
              <w:t>Перекрестная ссылка:</w:t>
            </w:r>
          </w:p>
        </w:tc>
        <w:tc>
          <w:tcPr>
            <w:tcW w:w="7620" w:type="dxa"/>
          </w:tcPr>
          <w:p w:rsidR="000772FB" w:rsidRPr="002150C5" w:rsidRDefault="002150C5">
            <w:pPr>
              <w:rPr>
                <w:rFonts w:ascii="Arial" w:hAnsi="Arial" w:cs="Arial"/>
                <w:sz w:val="24"/>
                <w:szCs w:val="24"/>
              </w:rPr>
            </w:pPr>
            <w:r>
              <w:rPr>
                <w:rFonts w:ascii="Arial" w:hAnsi="Arial" w:cs="Arial"/>
                <w:sz w:val="24"/>
                <w:szCs w:val="24"/>
              </w:rPr>
              <w:t>Сопоставление</w:t>
            </w:r>
            <w:r>
              <w:rPr>
                <w:rFonts w:ascii="Arial" w:hAnsi="Arial" w:cs="Arial"/>
                <w:sz w:val="24"/>
                <w:szCs w:val="24"/>
                <w:lang w:val="en-US"/>
              </w:rPr>
              <w:t>/</w:t>
            </w:r>
            <w:r>
              <w:rPr>
                <w:rFonts w:ascii="Arial" w:hAnsi="Arial" w:cs="Arial"/>
                <w:sz w:val="24"/>
                <w:szCs w:val="24"/>
              </w:rPr>
              <w:t>подбор</w:t>
            </w:r>
          </w:p>
        </w:tc>
      </w:tr>
    </w:tbl>
    <w:p w:rsidR="002150C5" w:rsidRDefault="002150C5">
      <w:pPr>
        <w:spacing w:line="240" w:lineRule="auto"/>
        <w:rPr>
          <w:rFonts w:ascii="Arial" w:hAnsi="Arial" w:cs="Arial"/>
          <w:sz w:val="24"/>
          <w:szCs w:val="24"/>
        </w:rPr>
      </w:pPr>
    </w:p>
    <w:p w:rsidR="002150C5" w:rsidRPr="009A3261" w:rsidRDefault="002150C5">
      <w:pPr>
        <w:rPr>
          <w:rFonts w:ascii="Arial" w:hAnsi="Arial" w:cs="Arial"/>
          <w:sz w:val="24"/>
          <w:szCs w:val="24"/>
          <w:lang w:val="en-US"/>
        </w:rPr>
      </w:pPr>
      <w:r>
        <w:rPr>
          <w:rFonts w:ascii="Arial" w:hAnsi="Arial" w:cs="Arial"/>
          <w:sz w:val="24"/>
          <w:szCs w:val="24"/>
        </w:rPr>
        <w:br w:type="page"/>
      </w:r>
    </w:p>
    <w:p w:rsidR="00630146" w:rsidRPr="002150C5" w:rsidRDefault="002150C5" w:rsidP="002150C5">
      <w:pPr>
        <w:spacing w:line="240" w:lineRule="auto"/>
        <w:jc w:val="center"/>
        <w:rPr>
          <w:rFonts w:ascii="Arial" w:hAnsi="Arial" w:cs="Arial"/>
          <w:b/>
          <w:sz w:val="32"/>
          <w:szCs w:val="32"/>
        </w:rPr>
      </w:pPr>
      <w:r w:rsidRPr="002150C5">
        <w:rPr>
          <w:rFonts w:ascii="Arial" w:hAnsi="Arial" w:cs="Arial"/>
          <w:b/>
          <w:sz w:val="32"/>
          <w:szCs w:val="32"/>
        </w:rPr>
        <w:lastRenderedPageBreak/>
        <w:t>ПРЕДЛОГИ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2150C5" w:rsidTr="00510571">
        <w:tc>
          <w:tcPr>
            <w:tcW w:w="1951" w:type="dxa"/>
          </w:tcPr>
          <w:p w:rsidR="002150C5" w:rsidRPr="008A59C3" w:rsidRDefault="002150C5">
            <w:pPr>
              <w:rPr>
                <w:rFonts w:ascii="Arial" w:hAnsi="Arial" w:cs="Arial"/>
                <w:b/>
                <w:sz w:val="24"/>
                <w:szCs w:val="24"/>
              </w:rPr>
            </w:pPr>
            <w:r w:rsidRPr="008A59C3">
              <w:rPr>
                <w:rFonts w:ascii="Arial" w:hAnsi="Arial" w:cs="Arial"/>
                <w:b/>
                <w:sz w:val="24"/>
                <w:szCs w:val="24"/>
              </w:rPr>
              <w:t>Цели:</w:t>
            </w:r>
          </w:p>
        </w:tc>
        <w:tc>
          <w:tcPr>
            <w:tcW w:w="7620" w:type="dxa"/>
          </w:tcPr>
          <w:p w:rsidR="002150C5" w:rsidRDefault="002150C5" w:rsidP="00C906AD">
            <w:pPr>
              <w:pStyle w:val="a5"/>
              <w:numPr>
                <w:ilvl w:val="0"/>
                <w:numId w:val="137"/>
              </w:numPr>
              <w:rPr>
                <w:rFonts w:ascii="Arial" w:hAnsi="Arial" w:cs="Arial"/>
                <w:sz w:val="24"/>
                <w:szCs w:val="24"/>
              </w:rPr>
            </w:pPr>
            <w:r>
              <w:rPr>
                <w:rFonts w:ascii="Arial" w:hAnsi="Arial" w:cs="Arial"/>
                <w:sz w:val="24"/>
                <w:szCs w:val="24"/>
              </w:rPr>
              <w:t>Научить ученика</w:t>
            </w:r>
            <w:r w:rsidR="00CF426C">
              <w:rPr>
                <w:rFonts w:ascii="Arial" w:hAnsi="Arial" w:cs="Arial"/>
                <w:sz w:val="24"/>
                <w:szCs w:val="24"/>
              </w:rPr>
              <w:t>,</w:t>
            </w:r>
            <w:r>
              <w:rPr>
                <w:rFonts w:ascii="Arial" w:hAnsi="Arial" w:cs="Arial"/>
                <w:sz w:val="24"/>
                <w:szCs w:val="24"/>
              </w:rPr>
              <w:t xml:space="preserve"> </w:t>
            </w:r>
            <w:r w:rsidR="00CF426C">
              <w:rPr>
                <w:rFonts w:ascii="Arial" w:hAnsi="Arial" w:cs="Arial"/>
                <w:sz w:val="24"/>
                <w:szCs w:val="24"/>
              </w:rPr>
              <w:t>какие отношения существуют между объектами и окружающей средой</w:t>
            </w:r>
          </w:p>
          <w:p w:rsidR="00CF426C" w:rsidRDefault="00CF426C" w:rsidP="00C906AD">
            <w:pPr>
              <w:pStyle w:val="a5"/>
              <w:numPr>
                <w:ilvl w:val="0"/>
                <w:numId w:val="137"/>
              </w:numPr>
              <w:rPr>
                <w:rFonts w:ascii="Arial" w:hAnsi="Arial" w:cs="Arial"/>
                <w:sz w:val="24"/>
                <w:szCs w:val="24"/>
              </w:rPr>
            </w:pPr>
            <w:r>
              <w:rPr>
                <w:rFonts w:ascii="Arial" w:hAnsi="Arial" w:cs="Arial"/>
                <w:sz w:val="24"/>
                <w:szCs w:val="24"/>
              </w:rPr>
              <w:t>Научить его элементам построения языка</w:t>
            </w:r>
          </w:p>
          <w:p w:rsidR="00CF426C" w:rsidRDefault="00CF426C" w:rsidP="00C906AD">
            <w:pPr>
              <w:pStyle w:val="a5"/>
              <w:numPr>
                <w:ilvl w:val="0"/>
                <w:numId w:val="137"/>
              </w:numPr>
              <w:rPr>
                <w:rFonts w:ascii="Arial" w:hAnsi="Arial" w:cs="Arial"/>
                <w:sz w:val="24"/>
                <w:szCs w:val="24"/>
              </w:rPr>
            </w:pPr>
            <w:r>
              <w:rPr>
                <w:rFonts w:ascii="Arial" w:hAnsi="Arial" w:cs="Arial"/>
                <w:sz w:val="24"/>
                <w:szCs w:val="24"/>
              </w:rPr>
              <w:t>Предоставить в его распоряжение средства находить или помещать</w:t>
            </w:r>
            <w:r w:rsidRPr="00CF426C">
              <w:rPr>
                <w:rFonts w:ascii="Arial" w:hAnsi="Arial" w:cs="Arial"/>
                <w:sz w:val="24"/>
                <w:szCs w:val="24"/>
              </w:rPr>
              <w:t>/</w:t>
            </w:r>
            <w:r>
              <w:rPr>
                <w:rFonts w:ascii="Arial" w:hAnsi="Arial" w:cs="Arial"/>
                <w:sz w:val="24"/>
                <w:szCs w:val="24"/>
              </w:rPr>
              <w:t>размещать объекты в окружающей среде</w:t>
            </w:r>
          </w:p>
          <w:p w:rsidR="00CF426C" w:rsidRDefault="00CF426C" w:rsidP="00C906AD">
            <w:pPr>
              <w:pStyle w:val="a5"/>
              <w:numPr>
                <w:ilvl w:val="0"/>
                <w:numId w:val="137"/>
              </w:numPr>
              <w:rPr>
                <w:rFonts w:ascii="Arial" w:hAnsi="Arial" w:cs="Arial"/>
                <w:sz w:val="24"/>
                <w:szCs w:val="24"/>
              </w:rPr>
            </w:pPr>
            <w:r>
              <w:rPr>
                <w:rFonts w:ascii="Arial" w:hAnsi="Arial" w:cs="Arial"/>
                <w:sz w:val="24"/>
                <w:szCs w:val="24"/>
              </w:rPr>
              <w:t>Научить его понимать концепцию «где»</w:t>
            </w:r>
          </w:p>
          <w:p w:rsidR="00CF426C" w:rsidRPr="002150C5" w:rsidRDefault="00CF426C" w:rsidP="00CF426C">
            <w:pPr>
              <w:pStyle w:val="a5"/>
              <w:rPr>
                <w:rFonts w:ascii="Arial" w:hAnsi="Arial" w:cs="Arial"/>
                <w:sz w:val="24"/>
                <w:szCs w:val="24"/>
              </w:rPr>
            </w:pPr>
          </w:p>
        </w:tc>
      </w:tr>
      <w:tr w:rsidR="002150C5" w:rsidTr="00510571">
        <w:tc>
          <w:tcPr>
            <w:tcW w:w="1951" w:type="dxa"/>
          </w:tcPr>
          <w:p w:rsidR="002150C5" w:rsidRPr="008A59C3" w:rsidRDefault="002150C5">
            <w:pPr>
              <w:rPr>
                <w:rFonts w:ascii="Arial" w:hAnsi="Arial" w:cs="Arial"/>
                <w:b/>
                <w:sz w:val="24"/>
                <w:szCs w:val="24"/>
              </w:rPr>
            </w:pPr>
            <w:r w:rsidRPr="008A59C3">
              <w:rPr>
                <w:rFonts w:ascii="Arial" w:hAnsi="Arial" w:cs="Arial"/>
                <w:b/>
                <w:sz w:val="24"/>
                <w:szCs w:val="24"/>
              </w:rPr>
              <w:t xml:space="preserve">Процедура: </w:t>
            </w:r>
          </w:p>
        </w:tc>
        <w:tc>
          <w:tcPr>
            <w:tcW w:w="7620" w:type="dxa"/>
          </w:tcPr>
          <w:p w:rsidR="002150C5" w:rsidRDefault="00CF426C">
            <w:pPr>
              <w:rPr>
                <w:rFonts w:ascii="Arial" w:hAnsi="Arial" w:cs="Arial"/>
                <w:sz w:val="24"/>
                <w:szCs w:val="24"/>
              </w:rPr>
            </w:pPr>
            <w:r>
              <w:rPr>
                <w:rFonts w:ascii="Arial" w:hAnsi="Arial" w:cs="Arial"/>
                <w:sz w:val="24"/>
                <w:szCs w:val="24"/>
              </w:rPr>
              <w:t xml:space="preserve">Эта программа, которую дети часто находят трудной и которая может стать довольно неприятной для них, то есть вызвать у них отвращение. Если вы не достигли успеха на раннем этапе, то вам стоит отложить ее на некоторое время. </w:t>
            </w:r>
          </w:p>
          <w:p w:rsidR="00CF426C" w:rsidRDefault="00CF426C">
            <w:pPr>
              <w:rPr>
                <w:rFonts w:ascii="Arial" w:hAnsi="Arial" w:cs="Arial"/>
                <w:sz w:val="24"/>
                <w:szCs w:val="24"/>
              </w:rPr>
            </w:pPr>
          </w:p>
          <w:p w:rsidR="00CF426C" w:rsidRDefault="00CF426C">
            <w:pPr>
              <w:rPr>
                <w:rFonts w:ascii="Arial" w:hAnsi="Arial" w:cs="Arial"/>
                <w:sz w:val="24"/>
                <w:szCs w:val="24"/>
              </w:rPr>
            </w:pPr>
            <w:r>
              <w:rPr>
                <w:rFonts w:ascii="Arial" w:hAnsi="Arial" w:cs="Arial"/>
                <w:sz w:val="24"/>
                <w:szCs w:val="24"/>
              </w:rPr>
              <w:t>Весьма важно сделать это увлекательным занятием</w:t>
            </w:r>
            <w:r w:rsidRPr="00CF426C">
              <w:rPr>
                <w:rFonts w:ascii="Arial" w:hAnsi="Arial" w:cs="Arial"/>
                <w:sz w:val="24"/>
                <w:szCs w:val="24"/>
              </w:rPr>
              <w:t xml:space="preserve"> (</w:t>
            </w:r>
            <w:r w:rsidR="00510571">
              <w:rPr>
                <w:rFonts w:ascii="Arial" w:hAnsi="Arial" w:cs="Arial"/>
                <w:sz w:val="24"/>
                <w:szCs w:val="24"/>
              </w:rPr>
              <w:t>веселой «</w:t>
            </w:r>
            <w:r>
              <w:rPr>
                <w:rFonts w:ascii="Arial" w:hAnsi="Arial" w:cs="Arial"/>
                <w:sz w:val="24"/>
                <w:szCs w:val="24"/>
              </w:rPr>
              <w:t xml:space="preserve">долбежкой»). Будьте изобретательными при использовании предметов и </w:t>
            </w:r>
            <w:r w:rsidR="00A77B41">
              <w:rPr>
                <w:rFonts w:ascii="Arial" w:hAnsi="Arial" w:cs="Arial"/>
                <w:sz w:val="24"/>
                <w:szCs w:val="24"/>
              </w:rPr>
              <w:t xml:space="preserve">в </w:t>
            </w:r>
            <w:r>
              <w:rPr>
                <w:rFonts w:ascii="Arial" w:hAnsi="Arial" w:cs="Arial"/>
                <w:sz w:val="24"/>
                <w:szCs w:val="24"/>
              </w:rPr>
              <w:t xml:space="preserve">способах их презентации. Например, превратите это задание в игру </w:t>
            </w:r>
            <w:r w:rsidR="00A77B41">
              <w:rPr>
                <w:rFonts w:ascii="Arial" w:hAnsi="Arial" w:cs="Arial"/>
                <w:sz w:val="24"/>
                <w:szCs w:val="24"/>
              </w:rPr>
              <w:t xml:space="preserve">в зоопарк, используйте </w:t>
            </w:r>
            <w:r>
              <w:rPr>
                <w:rFonts w:ascii="Arial" w:hAnsi="Arial" w:cs="Arial"/>
                <w:sz w:val="24"/>
                <w:szCs w:val="24"/>
              </w:rPr>
              <w:t>клетку</w:t>
            </w:r>
            <w:r w:rsidR="00A77B41">
              <w:rPr>
                <w:rFonts w:ascii="Arial" w:hAnsi="Arial" w:cs="Arial"/>
                <w:sz w:val="24"/>
                <w:szCs w:val="24"/>
              </w:rPr>
              <w:t>, чтобы поместить животных в нее, на клетку, около клетки и т.д. Другие примеры:</w:t>
            </w:r>
          </w:p>
          <w:p w:rsidR="00A77B41" w:rsidRDefault="00A77B41">
            <w:pPr>
              <w:rPr>
                <w:rFonts w:ascii="Arial" w:hAnsi="Arial" w:cs="Arial"/>
                <w:sz w:val="24"/>
                <w:szCs w:val="24"/>
              </w:rPr>
            </w:pPr>
          </w:p>
          <w:p w:rsidR="00A77B41" w:rsidRDefault="00A77B41">
            <w:pPr>
              <w:rPr>
                <w:rFonts w:ascii="Arial" w:hAnsi="Arial" w:cs="Arial"/>
                <w:sz w:val="24"/>
                <w:szCs w:val="24"/>
              </w:rPr>
            </w:pPr>
            <w:r>
              <w:rPr>
                <w:rFonts w:ascii="Arial" w:hAnsi="Arial" w:cs="Arial"/>
                <w:sz w:val="24"/>
                <w:szCs w:val="24"/>
              </w:rPr>
              <w:t>Игра в ферму с животными и трактором</w:t>
            </w:r>
          </w:p>
          <w:p w:rsidR="00A77B41" w:rsidRDefault="00A77B41">
            <w:pPr>
              <w:rPr>
                <w:rFonts w:ascii="Arial" w:hAnsi="Arial" w:cs="Arial"/>
                <w:sz w:val="24"/>
                <w:szCs w:val="24"/>
              </w:rPr>
            </w:pPr>
            <w:r>
              <w:rPr>
                <w:rFonts w:ascii="Arial" w:hAnsi="Arial" w:cs="Arial"/>
                <w:sz w:val="24"/>
                <w:szCs w:val="24"/>
              </w:rPr>
              <w:t>Замок с фигурками людей</w:t>
            </w:r>
            <w:r w:rsidRPr="00A77B41">
              <w:rPr>
                <w:rFonts w:ascii="Arial" w:hAnsi="Arial" w:cs="Arial"/>
                <w:sz w:val="24"/>
                <w:szCs w:val="24"/>
              </w:rPr>
              <w:t>/</w:t>
            </w:r>
            <w:r>
              <w:rPr>
                <w:rFonts w:ascii="Arial" w:hAnsi="Arial" w:cs="Arial"/>
                <w:sz w:val="24"/>
                <w:szCs w:val="24"/>
              </w:rPr>
              <w:t>персонажей</w:t>
            </w:r>
          </w:p>
          <w:p w:rsidR="00A77B41" w:rsidRDefault="00A77B41">
            <w:pPr>
              <w:rPr>
                <w:rFonts w:ascii="Arial" w:hAnsi="Arial" w:cs="Arial"/>
                <w:sz w:val="24"/>
                <w:szCs w:val="24"/>
              </w:rPr>
            </w:pPr>
            <w:r>
              <w:rPr>
                <w:rFonts w:ascii="Arial" w:hAnsi="Arial" w:cs="Arial"/>
                <w:sz w:val="24"/>
                <w:szCs w:val="24"/>
              </w:rPr>
              <w:t>Сцены в океане</w:t>
            </w:r>
          </w:p>
          <w:p w:rsidR="00A77B41" w:rsidRDefault="00A77B41">
            <w:pPr>
              <w:rPr>
                <w:rFonts w:ascii="Arial" w:hAnsi="Arial" w:cs="Arial"/>
                <w:sz w:val="24"/>
                <w:szCs w:val="24"/>
              </w:rPr>
            </w:pPr>
            <w:r>
              <w:rPr>
                <w:rFonts w:ascii="Arial" w:hAnsi="Arial" w:cs="Arial"/>
                <w:sz w:val="24"/>
                <w:szCs w:val="24"/>
              </w:rPr>
              <w:t>Кукольный домик</w:t>
            </w:r>
          </w:p>
          <w:p w:rsidR="00A77B41" w:rsidRDefault="00A77B41">
            <w:pPr>
              <w:rPr>
                <w:rFonts w:ascii="Arial" w:hAnsi="Arial" w:cs="Arial"/>
                <w:sz w:val="24"/>
                <w:szCs w:val="24"/>
              </w:rPr>
            </w:pPr>
            <w:r>
              <w:rPr>
                <w:rFonts w:ascii="Arial" w:hAnsi="Arial" w:cs="Arial"/>
                <w:sz w:val="24"/>
                <w:szCs w:val="24"/>
              </w:rPr>
              <w:t>Школьный автобус</w:t>
            </w:r>
          </w:p>
          <w:p w:rsidR="00A77B41" w:rsidRDefault="00A77B41">
            <w:pPr>
              <w:rPr>
                <w:rFonts w:ascii="Arial" w:hAnsi="Arial" w:cs="Arial"/>
                <w:sz w:val="24"/>
                <w:szCs w:val="24"/>
              </w:rPr>
            </w:pPr>
          </w:p>
          <w:p w:rsidR="00A77B41" w:rsidRDefault="00A77B41">
            <w:pPr>
              <w:rPr>
                <w:rFonts w:ascii="Arial" w:hAnsi="Arial" w:cs="Arial"/>
                <w:sz w:val="24"/>
                <w:szCs w:val="24"/>
              </w:rPr>
            </w:pPr>
            <w:r>
              <w:rPr>
                <w:rFonts w:ascii="Arial" w:hAnsi="Arial" w:cs="Arial"/>
                <w:sz w:val="24"/>
                <w:szCs w:val="24"/>
              </w:rPr>
              <w:t>Выберите предмет, напри</w:t>
            </w:r>
            <w:r w:rsidR="00E625A8">
              <w:rPr>
                <w:rFonts w:ascii="Arial" w:hAnsi="Arial" w:cs="Arial"/>
                <w:sz w:val="24"/>
                <w:szCs w:val="24"/>
              </w:rPr>
              <w:t>мер коробку, чашку или ведро (бадью, ковш) (далее эти предметы будут именоваться «</w:t>
            </w:r>
            <w:r w:rsidR="00000418">
              <w:rPr>
                <w:rFonts w:ascii="Arial" w:hAnsi="Arial" w:cs="Arial"/>
                <w:sz w:val="24"/>
                <w:szCs w:val="24"/>
              </w:rPr>
              <w:t>стационарный объект</w:t>
            </w:r>
            <w:r w:rsidR="00E625A8">
              <w:rPr>
                <w:rFonts w:ascii="Arial" w:hAnsi="Arial" w:cs="Arial"/>
                <w:sz w:val="24"/>
                <w:szCs w:val="24"/>
              </w:rPr>
              <w:t>»). В отношении предмета должно использоваться как минимум два различных предлога. Например, когда чашка правильной стороной направлена вверх, в отношении нее могут быть использованы два предлога: в и рядом</w:t>
            </w:r>
            <w:r w:rsidR="008A59C3">
              <w:rPr>
                <w:rFonts w:ascii="Arial" w:hAnsi="Arial" w:cs="Arial"/>
                <w:sz w:val="24"/>
                <w:szCs w:val="24"/>
              </w:rPr>
              <w:t xml:space="preserve"> </w:t>
            </w:r>
            <w:r w:rsidR="00993528">
              <w:rPr>
                <w:rFonts w:ascii="Arial" w:hAnsi="Arial" w:cs="Arial"/>
                <w:sz w:val="24"/>
                <w:szCs w:val="24"/>
              </w:rPr>
              <w:t>(возле</w:t>
            </w:r>
            <w:r w:rsidR="008A59C3">
              <w:rPr>
                <w:rFonts w:ascii="Arial" w:hAnsi="Arial" w:cs="Arial"/>
                <w:sz w:val="24"/>
                <w:szCs w:val="24"/>
              </w:rPr>
              <w:t>, у</w:t>
            </w:r>
            <w:r w:rsidR="00993528">
              <w:rPr>
                <w:rFonts w:ascii="Arial" w:hAnsi="Arial" w:cs="Arial"/>
                <w:sz w:val="24"/>
                <w:szCs w:val="24"/>
              </w:rPr>
              <w:t>)</w:t>
            </w:r>
            <w:r w:rsidR="00E625A8">
              <w:rPr>
                <w:rFonts w:ascii="Arial" w:hAnsi="Arial" w:cs="Arial"/>
                <w:sz w:val="24"/>
                <w:szCs w:val="24"/>
              </w:rPr>
              <w:t xml:space="preserve">. </w:t>
            </w:r>
            <w:r w:rsidR="00993528">
              <w:rPr>
                <w:rFonts w:ascii="Arial" w:hAnsi="Arial" w:cs="Arial"/>
                <w:sz w:val="24"/>
                <w:szCs w:val="24"/>
              </w:rPr>
              <w:t xml:space="preserve">В положении перевернутом, в отношении чашки могут быть использованы </w:t>
            </w:r>
            <w:r w:rsidR="008A59C3">
              <w:rPr>
                <w:rFonts w:ascii="Arial" w:hAnsi="Arial" w:cs="Arial"/>
                <w:sz w:val="24"/>
                <w:szCs w:val="24"/>
              </w:rPr>
              <w:t xml:space="preserve">три предлога: на, под и рядом </w:t>
            </w:r>
            <w:r w:rsidR="00993528">
              <w:rPr>
                <w:rFonts w:ascii="Arial" w:hAnsi="Arial" w:cs="Arial"/>
                <w:sz w:val="24"/>
                <w:szCs w:val="24"/>
              </w:rPr>
              <w:t>(возле</w:t>
            </w:r>
            <w:r w:rsidR="008A59C3">
              <w:rPr>
                <w:rFonts w:ascii="Arial" w:hAnsi="Arial" w:cs="Arial"/>
                <w:sz w:val="24"/>
                <w:szCs w:val="24"/>
              </w:rPr>
              <w:t>, у</w:t>
            </w:r>
            <w:r w:rsidR="00993528">
              <w:rPr>
                <w:rFonts w:ascii="Arial" w:hAnsi="Arial" w:cs="Arial"/>
                <w:sz w:val="24"/>
                <w:szCs w:val="24"/>
              </w:rPr>
              <w:t xml:space="preserve">). Используйте подвижный предмет (который можно двигать), например, кубик или маленькую игрушку для того, чтобы можно было их класть в разные места, например, на, под и т.д. Предмет должен часто меняться по мере проведения ряда блоков. Это можно также проделать, попросив ученика класть подвижный предмет в разные положения по отношению к стулу или столу (например, положи </w:t>
            </w:r>
            <w:r w:rsidR="00510571">
              <w:rPr>
                <w:rFonts w:ascii="Arial" w:hAnsi="Arial" w:cs="Arial"/>
                <w:sz w:val="24"/>
                <w:szCs w:val="24"/>
              </w:rPr>
              <w:t xml:space="preserve">игрушку </w:t>
            </w:r>
            <w:r w:rsidR="00510571">
              <w:rPr>
                <w:rFonts w:ascii="Arial" w:hAnsi="Arial" w:cs="Arial"/>
                <w:sz w:val="24"/>
                <w:szCs w:val="24"/>
                <w:lang w:val="en-US"/>
              </w:rPr>
              <w:t>Elmo</w:t>
            </w:r>
            <w:r w:rsidR="00510571">
              <w:rPr>
                <w:rFonts w:ascii="Arial" w:hAnsi="Arial" w:cs="Arial"/>
                <w:sz w:val="24"/>
                <w:szCs w:val="24"/>
              </w:rPr>
              <w:t xml:space="preserve"> под стол).</w:t>
            </w:r>
          </w:p>
          <w:p w:rsidR="00510571" w:rsidRDefault="00510571">
            <w:pPr>
              <w:rPr>
                <w:rFonts w:ascii="Arial" w:hAnsi="Arial" w:cs="Arial"/>
                <w:sz w:val="24"/>
                <w:szCs w:val="24"/>
              </w:rPr>
            </w:pPr>
          </w:p>
          <w:p w:rsidR="00510571" w:rsidRPr="00510571" w:rsidRDefault="00510571">
            <w:pPr>
              <w:rPr>
                <w:rFonts w:ascii="Arial" w:hAnsi="Arial" w:cs="Arial"/>
                <w:sz w:val="24"/>
                <w:szCs w:val="24"/>
              </w:rPr>
            </w:pPr>
            <w:r>
              <w:rPr>
                <w:rFonts w:ascii="Arial" w:hAnsi="Arial" w:cs="Arial"/>
                <w:sz w:val="24"/>
                <w:szCs w:val="24"/>
              </w:rPr>
              <w:t xml:space="preserve">После того как это задание будет усвоено на столе, генерализируйте </w:t>
            </w:r>
            <w:r w:rsidRPr="00510571">
              <w:rPr>
                <w:rFonts w:ascii="Arial" w:hAnsi="Arial" w:cs="Arial"/>
                <w:sz w:val="24"/>
                <w:szCs w:val="24"/>
              </w:rPr>
              <w:t>(</w:t>
            </w:r>
            <w:r>
              <w:rPr>
                <w:rFonts w:ascii="Arial" w:hAnsi="Arial" w:cs="Arial"/>
                <w:sz w:val="24"/>
                <w:szCs w:val="24"/>
              </w:rPr>
              <w:t xml:space="preserve">распространите, перенесите) эти понятия на книжки с картинками, на места вокруг дома и за пределами дома (на улице). </w:t>
            </w:r>
          </w:p>
          <w:p w:rsidR="00A77B41" w:rsidRPr="00CF426C" w:rsidRDefault="00A77B41">
            <w:pPr>
              <w:rPr>
                <w:rFonts w:ascii="Arial" w:hAnsi="Arial" w:cs="Arial"/>
                <w:sz w:val="24"/>
                <w:szCs w:val="24"/>
              </w:rPr>
            </w:pPr>
          </w:p>
        </w:tc>
      </w:tr>
    </w:tbl>
    <w:p w:rsidR="00510571" w:rsidRDefault="00510571">
      <w:pPr>
        <w:spacing w:line="240" w:lineRule="auto"/>
        <w:rPr>
          <w:rFonts w:ascii="Arial" w:hAnsi="Arial" w:cs="Arial"/>
          <w:sz w:val="24"/>
          <w:szCs w:val="24"/>
        </w:rPr>
      </w:pPr>
    </w:p>
    <w:p w:rsidR="00510571" w:rsidRDefault="00510571">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510571" w:rsidTr="00AE4204">
        <w:tc>
          <w:tcPr>
            <w:tcW w:w="1951" w:type="dxa"/>
          </w:tcPr>
          <w:p w:rsidR="00510571" w:rsidRPr="00832E0B" w:rsidRDefault="00510571">
            <w:pPr>
              <w:rPr>
                <w:rFonts w:ascii="Arial" w:hAnsi="Arial" w:cs="Arial"/>
                <w:b/>
                <w:sz w:val="24"/>
                <w:szCs w:val="24"/>
              </w:rPr>
            </w:pPr>
            <w:r w:rsidRPr="00832E0B">
              <w:rPr>
                <w:rFonts w:ascii="Arial" w:hAnsi="Arial" w:cs="Arial"/>
                <w:b/>
                <w:sz w:val="24"/>
                <w:szCs w:val="24"/>
              </w:rPr>
              <w:lastRenderedPageBreak/>
              <w:t>Фаза 1:</w:t>
            </w:r>
          </w:p>
        </w:tc>
        <w:tc>
          <w:tcPr>
            <w:tcW w:w="7620" w:type="dxa"/>
          </w:tcPr>
          <w:p w:rsidR="00510571" w:rsidRPr="00986D38" w:rsidRDefault="00510571">
            <w:pPr>
              <w:rPr>
                <w:rFonts w:ascii="Arial" w:hAnsi="Arial" w:cs="Arial"/>
              </w:rPr>
            </w:pPr>
            <w:r w:rsidRPr="00986D38">
              <w:rPr>
                <w:rFonts w:ascii="Arial" w:hAnsi="Arial" w:cs="Arial"/>
                <w:b/>
              </w:rPr>
              <w:t>Сопоставление картинок.</w:t>
            </w:r>
            <w:r w:rsidRPr="00986D38">
              <w:rPr>
                <w:rFonts w:ascii="Arial" w:hAnsi="Arial" w:cs="Arial"/>
              </w:rPr>
              <w:t xml:space="preserve"> Используйте картинки, которые отображают различные позиционные понятия (например, ребенок на столе или ребенок под столом). Положите две картинки с изображением одного и того же человека в различных местах. Дайте ученику картинку другого человека</w:t>
            </w:r>
            <w:r w:rsidR="00E17398" w:rsidRPr="00986D38">
              <w:rPr>
                <w:rFonts w:ascii="Arial" w:hAnsi="Arial" w:cs="Arial"/>
              </w:rPr>
              <w:t>, находящегося в одном из этих мест и скажите ему «положи вместе с {положение на или наверху}».</w:t>
            </w:r>
          </w:p>
          <w:p w:rsidR="00E17398" w:rsidRPr="00E17398" w:rsidRDefault="00E17398">
            <w:pPr>
              <w:rPr>
                <w:rFonts w:ascii="Arial" w:hAnsi="Arial" w:cs="Arial"/>
                <w:sz w:val="24"/>
                <w:szCs w:val="24"/>
              </w:rPr>
            </w:pPr>
          </w:p>
        </w:tc>
      </w:tr>
      <w:tr w:rsidR="00510571" w:rsidTr="00AE4204">
        <w:tc>
          <w:tcPr>
            <w:tcW w:w="1951" w:type="dxa"/>
          </w:tcPr>
          <w:p w:rsidR="00510571" w:rsidRPr="00832E0B" w:rsidRDefault="00510571">
            <w:pPr>
              <w:rPr>
                <w:rFonts w:ascii="Arial" w:hAnsi="Arial" w:cs="Arial"/>
                <w:b/>
                <w:sz w:val="24"/>
                <w:szCs w:val="24"/>
              </w:rPr>
            </w:pPr>
            <w:r w:rsidRPr="00832E0B">
              <w:rPr>
                <w:rFonts w:ascii="Arial" w:hAnsi="Arial" w:cs="Arial"/>
                <w:b/>
                <w:sz w:val="24"/>
                <w:szCs w:val="24"/>
              </w:rPr>
              <w:t>Фаза 2:</w:t>
            </w:r>
          </w:p>
        </w:tc>
        <w:tc>
          <w:tcPr>
            <w:tcW w:w="7620" w:type="dxa"/>
          </w:tcPr>
          <w:p w:rsidR="00832E0B" w:rsidRPr="00986D38" w:rsidRDefault="00E17398" w:rsidP="00C906AD">
            <w:pPr>
              <w:pStyle w:val="a5"/>
              <w:numPr>
                <w:ilvl w:val="0"/>
                <w:numId w:val="138"/>
              </w:numPr>
              <w:rPr>
                <w:rFonts w:ascii="Arial" w:hAnsi="Arial" w:cs="Arial"/>
              </w:rPr>
            </w:pPr>
            <w:r w:rsidRPr="00986D38">
              <w:rPr>
                <w:rFonts w:ascii="Arial" w:hAnsi="Arial" w:cs="Arial"/>
              </w:rPr>
              <w:t xml:space="preserve">[ОПЦИОННАЯ] </w:t>
            </w:r>
            <w:r w:rsidRPr="00986D38">
              <w:rPr>
                <w:rFonts w:ascii="Arial" w:hAnsi="Arial" w:cs="Arial"/>
                <w:b/>
              </w:rPr>
              <w:t>В качестве первого шага возможно будет полезным обучить ребенка понятию верха объекта в противовес стороне объекта.</w:t>
            </w:r>
            <w:r w:rsidRPr="00986D38">
              <w:rPr>
                <w:rFonts w:ascii="Arial" w:hAnsi="Arial" w:cs="Arial"/>
              </w:rPr>
              <w:t xml:space="preserve"> Положите </w:t>
            </w:r>
            <w:r w:rsidR="00000418" w:rsidRPr="00986D38">
              <w:rPr>
                <w:rFonts w:ascii="Arial" w:hAnsi="Arial" w:cs="Arial"/>
              </w:rPr>
              <w:t>стационарный (неподвижный) объект</w:t>
            </w:r>
            <w:r w:rsidRPr="00986D38">
              <w:rPr>
                <w:rFonts w:ascii="Arial" w:hAnsi="Arial" w:cs="Arial"/>
              </w:rPr>
              <w:t xml:space="preserve"> перед учеником и попросите его прикоснуться к верху или стороне предмета. Используйте учебную парадигму базовой дискриминации. Дайте подсказку, используя </w:t>
            </w:r>
            <w:r w:rsidR="00832E0B" w:rsidRPr="00986D38">
              <w:rPr>
                <w:rFonts w:ascii="Arial" w:hAnsi="Arial" w:cs="Arial"/>
              </w:rPr>
              <w:t>резкий, громкий хлопок</w:t>
            </w:r>
            <w:r w:rsidRPr="00986D38">
              <w:rPr>
                <w:rFonts w:ascii="Arial" w:hAnsi="Arial" w:cs="Arial"/>
              </w:rPr>
              <w:t xml:space="preserve"> </w:t>
            </w:r>
            <w:r w:rsidR="00832E0B" w:rsidRPr="00986D38">
              <w:rPr>
                <w:rFonts w:ascii="Arial" w:hAnsi="Arial" w:cs="Arial"/>
              </w:rPr>
              <w:t>для модели и вдохновите его на получение удовольствия от занятия.</w:t>
            </w:r>
          </w:p>
          <w:p w:rsidR="00510571" w:rsidRPr="00986D38" w:rsidRDefault="00832E0B" w:rsidP="00832E0B">
            <w:pPr>
              <w:pStyle w:val="a5"/>
              <w:rPr>
                <w:rFonts w:ascii="Arial" w:hAnsi="Arial" w:cs="Arial"/>
              </w:rPr>
            </w:pPr>
            <w:r w:rsidRPr="00986D38">
              <w:rPr>
                <w:rFonts w:ascii="Arial" w:hAnsi="Arial" w:cs="Arial"/>
              </w:rPr>
              <w:t xml:space="preserve"> </w:t>
            </w:r>
          </w:p>
          <w:p w:rsidR="00000418" w:rsidRPr="000141A8" w:rsidRDefault="00832E0B" w:rsidP="00C906AD">
            <w:pPr>
              <w:pStyle w:val="a5"/>
              <w:numPr>
                <w:ilvl w:val="0"/>
                <w:numId w:val="138"/>
              </w:numPr>
              <w:rPr>
                <w:rFonts w:ascii="Arial" w:hAnsi="Arial" w:cs="Arial"/>
                <w:sz w:val="24"/>
                <w:szCs w:val="24"/>
              </w:rPr>
            </w:pPr>
            <w:r w:rsidRPr="000141A8">
              <w:rPr>
                <w:rFonts w:ascii="Arial" w:hAnsi="Arial" w:cs="Arial"/>
                <w:b/>
              </w:rPr>
              <w:t>Научите ученика класть подвижный</w:t>
            </w:r>
            <w:r w:rsidR="00000418" w:rsidRPr="000141A8">
              <w:rPr>
                <w:rFonts w:ascii="Arial" w:hAnsi="Arial" w:cs="Arial"/>
                <w:b/>
              </w:rPr>
              <w:t xml:space="preserve"> </w:t>
            </w:r>
            <w:r w:rsidRPr="000141A8">
              <w:rPr>
                <w:rFonts w:ascii="Arial" w:hAnsi="Arial" w:cs="Arial"/>
                <w:b/>
              </w:rPr>
              <w:t>предмет</w:t>
            </w:r>
            <w:r w:rsidR="00000418" w:rsidRPr="000141A8">
              <w:rPr>
                <w:rFonts w:ascii="Arial" w:hAnsi="Arial" w:cs="Arial"/>
                <w:b/>
              </w:rPr>
              <w:t xml:space="preserve"> на верх или рядом со стационарным объектом</w:t>
            </w:r>
            <w:r w:rsidRPr="000141A8">
              <w:rPr>
                <w:rFonts w:ascii="Arial" w:hAnsi="Arial" w:cs="Arial"/>
                <w:b/>
              </w:rPr>
              <w:t>.</w:t>
            </w:r>
            <w:r w:rsidRPr="000141A8">
              <w:rPr>
                <w:rFonts w:ascii="Arial" w:hAnsi="Arial" w:cs="Arial"/>
              </w:rPr>
              <w:t xml:space="preserve"> Используйте интересные фигурки в качестве </w:t>
            </w:r>
            <w:r w:rsidR="00000418" w:rsidRPr="000141A8">
              <w:rPr>
                <w:rFonts w:ascii="Arial" w:hAnsi="Arial" w:cs="Arial"/>
              </w:rPr>
              <w:t>по</w:t>
            </w:r>
            <w:r w:rsidRPr="000141A8">
              <w:rPr>
                <w:rFonts w:ascii="Arial" w:hAnsi="Arial" w:cs="Arial"/>
              </w:rPr>
              <w:t>движ</w:t>
            </w:r>
            <w:r w:rsidR="00000418" w:rsidRPr="000141A8">
              <w:rPr>
                <w:rFonts w:ascii="Arial" w:hAnsi="Arial" w:cs="Arial"/>
              </w:rPr>
              <w:t>н</w:t>
            </w:r>
            <w:r w:rsidRPr="000141A8">
              <w:rPr>
                <w:rFonts w:ascii="Arial" w:hAnsi="Arial" w:cs="Arial"/>
              </w:rPr>
              <w:t xml:space="preserve">ых объектов и используйте различные объекты каждые несколько блоков. Дополнительные рецептивные предлоги </w:t>
            </w:r>
            <w:r w:rsidR="00000418" w:rsidRPr="000141A8">
              <w:rPr>
                <w:rFonts w:ascii="Arial" w:hAnsi="Arial" w:cs="Arial"/>
              </w:rPr>
              <w:t xml:space="preserve">должны быть вводиться в программу по мере усвоения ребенком понятий на (наверху) и рядом (возле, у). </w:t>
            </w:r>
          </w:p>
          <w:p w:rsidR="000141A8" w:rsidRPr="000141A8" w:rsidRDefault="000141A8" w:rsidP="000141A8">
            <w:pPr>
              <w:pStyle w:val="a5"/>
              <w:rPr>
                <w:rFonts w:ascii="Arial" w:hAnsi="Arial" w:cs="Arial"/>
              </w:rPr>
            </w:pPr>
          </w:p>
          <w:p w:rsidR="00000418" w:rsidRPr="000141A8" w:rsidRDefault="00000418" w:rsidP="00000418">
            <w:pPr>
              <w:rPr>
                <w:rFonts w:ascii="Arial" w:hAnsi="Arial" w:cs="Arial"/>
                <w:b/>
                <w:u w:val="single"/>
              </w:rPr>
            </w:pPr>
            <w:r w:rsidRPr="000141A8">
              <w:rPr>
                <w:rFonts w:ascii="Arial" w:hAnsi="Arial" w:cs="Arial"/>
                <w:b/>
                <w:u w:val="single"/>
              </w:rPr>
              <w:t>Рецептивные предлоги – начальный уровень</w:t>
            </w:r>
          </w:p>
          <w:p w:rsidR="00000418" w:rsidRPr="000141A8" w:rsidRDefault="00000418" w:rsidP="00000418">
            <w:pPr>
              <w:rPr>
                <w:rFonts w:ascii="Arial" w:hAnsi="Arial" w:cs="Arial"/>
              </w:rPr>
            </w:pPr>
            <w:r w:rsidRPr="000141A8">
              <w:rPr>
                <w:rFonts w:ascii="Arial" w:hAnsi="Arial" w:cs="Arial"/>
              </w:rPr>
              <w:t>На верху                   рядом (возле, у)</w:t>
            </w:r>
          </w:p>
          <w:p w:rsidR="00000418" w:rsidRPr="000141A8" w:rsidRDefault="00000418" w:rsidP="00000418">
            <w:pPr>
              <w:rPr>
                <w:rFonts w:ascii="Arial" w:hAnsi="Arial" w:cs="Arial"/>
              </w:rPr>
            </w:pPr>
            <w:r w:rsidRPr="000141A8">
              <w:rPr>
                <w:rFonts w:ascii="Arial" w:hAnsi="Arial" w:cs="Arial"/>
              </w:rPr>
              <w:t>В (внутри)                 под</w:t>
            </w:r>
          </w:p>
          <w:p w:rsidR="00000418" w:rsidRPr="000141A8" w:rsidRDefault="00000418" w:rsidP="00000418">
            <w:pPr>
              <w:rPr>
                <w:rFonts w:ascii="Arial" w:hAnsi="Arial" w:cs="Arial"/>
              </w:rPr>
            </w:pPr>
          </w:p>
          <w:p w:rsidR="00000418" w:rsidRPr="000141A8" w:rsidRDefault="00000418" w:rsidP="00000418">
            <w:pPr>
              <w:rPr>
                <w:rFonts w:ascii="Arial" w:hAnsi="Arial" w:cs="Arial"/>
                <w:b/>
                <w:u w:val="single"/>
              </w:rPr>
            </w:pPr>
            <w:r w:rsidRPr="000141A8">
              <w:rPr>
                <w:rFonts w:ascii="Arial" w:hAnsi="Arial" w:cs="Arial"/>
                <w:b/>
                <w:u w:val="single"/>
              </w:rPr>
              <w:t>Рецептивные предлоги – продвинутый уровень</w:t>
            </w:r>
          </w:p>
          <w:p w:rsidR="00000418" w:rsidRPr="000141A8" w:rsidRDefault="00000418" w:rsidP="00000418">
            <w:pPr>
              <w:rPr>
                <w:rFonts w:ascii="Arial" w:hAnsi="Arial" w:cs="Arial"/>
              </w:rPr>
            </w:pPr>
            <w:r w:rsidRPr="000141A8">
              <w:rPr>
                <w:rFonts w:ascii="Arial" w:hAnsi="Arial" w:cs="Arial"/>
              </w:rPr>
              <w:t>Сзади                        впереди (перед)</w:t>
            </w:r>
          </w:p>
          <w:p w:rsidR="00000418" w:rsidRPr="000141A8" w:rsidRDefault="008A59C3" w:rsidP="00000418">
            <w:pPr>
              <w:rPr>
                <w:rFonts w:ascii="Arial" w:hAnsi="Arial" w:cs="Arial"/>
              </w:rPr>
            </w:pPr>
            <w:r w:rsidRPr="000141A8">
              <w:rPr>
                <w:rFonts w:ascii="Arial" w:hAnsi="Arial" w:cs="Arial"/>
              </w:rPr>
              <w:t>Рядом с                     между</w:t>
            </w:r>
          </w:p>
          <w:p w:rsidR="008A59C3" w:rsidRPr="000141A8" w:rsidRDefault="008A59C3" w:rsidP="00000418">
            <w:pPr>
              <w:rPr>
                <w:rFonts w:ascii="Arial" w:hAnsi="Arial" w:cs="Arial"/>
              </w:rPr>
            </w:pPr>
          </w:p>
          <w:p w:rsidR="008A59C3" w:rsidRPr="00986D38" w:rsidRDefault="008A59C3" w:rsidP="00000418">
            <w:pPr>
              <w:rPr>
                <w:rFonts w:ascii="Arial" w:hAnsi="Arial" w:cs="Arial"/>
              </w:rPr>
            </w:pPr>
            <w:r w:rsidRPr="00986D38">
              <w:rPr>
                <w:rFonts w:ascii="Arial" w:hAnsi="Arial" w:cs="Arial"/>
              </w:rPr>
              <w:t xml:space="preserve">Как это можно сделать интересным для ученика -  использовать любимого персонажа. Пусть персонаж «попросит» его направить к местоположению/месту по отношению к некому неподвижному объекту (например, «извините, можете ли вы показать мне как мне попасть в место за стулом?»). Ученик может взять персонажа и </w:t>
            </w:r>
            <w:r w:rsidR="00986D38" w:rsidRPr="00986D38">
              <w:rPr>
                <w:rFonts w:ascii="Arial" w:hAnsi="Arial" w:cs="Arial"/>
              </w:rPr>
              <w:t xml:space="preserve">«пойти» к нужному месту или посмотреть, как персонаж «идет» к нужному месту. </w:t>
            </w:r>
          </w:p>
          <w:p w:rsidR="00986D38" w:rsidRPr="00986D38" w:rsidRDefault="00986D38" w:rsidP="00000418">
            <w:pPr>
              <w:rPr>
                <w:rFonts w:ascii="Arial" w:hAnsi="Arial" w:cs="Arial"/>
              </w:rPr>
            </w:pPr>
          </w:p>
          <w:p w:rsidR="00986D38" w:rsidRPr="00986D38" w:rsidRDefault="00986D38" w:rsidP="00986D38">
            <w:pPr>
              <w:rPr>
                <w:rFonts w:ascii="Arial" w:hAnsi="Arial" w:cs="Arial"/>
              </w:rPr>
            </w:pPr>
            <w:r w:rsidRPr="00986D38">
              <w:rPr>
                <w:rFonts w:ascii="Arial" w:hAnsi="Arial" w:cs="Arial"/>
              </w:rPr>
              <w:t>Другая идея – использовать цветные пластиковые фигурки (Смурфики). Попросите ученика положить фигурку в конкретное место (например, положи Бэтмена в Бэтмобиль; положи Микки под стол).</w:t>
            </w:r>
          </w:p>
          <w:p w:rsidR="00986D38" w:rsidRDefault="00986D38" w:rsidP="00986D38">
            <w:pPr>
              <w:rPr>
                <w:rFonts w:ascii="Arial" w:hAnsi="Arial" w:cs="Arial"/>
                <w:sz w:val="24"/>
                <w:szCs w:val="24"/>
              </w:rPr>
            </w:pPr>
          </w:p>
          <w:p w:rsidR="009D6821" w:rsidRDefault="00986D38" w:rsidP="00986D38">
            <w:pPr>
              <w:rPr>
                <w:rFonts w:ascii="Arial" w:hAnsi="Arial" w:cs="Arial"/>
              </w:rPr>
            </w:pPr>
            <w:r w:rsidRPr="00986D38">
              <w:rPr>
                <w:rFonts w:ascii="Arial" w:hAnsi="Arial" w:cs="Arial"/>
              </w:rPr>
              <w:t xml:space="preserve">Игра с предлогами: </w:t>
            </w:r>
            <w:r>
              <w:rPr>
                <w:rFonts w:ascii="Arial" w:hAnsi="Arial" w:cs="Arial"/>
              </w:rPr>
              <w:t>используйте стул или какой-либо другой объект, который имеет четкие положения (нап</w:t>
            </w:r>
            <w:r w:rsidR="009D6821">
              <w:rPr>
                <w:rFonts w:ascii="Arial" w:hAnsi="Arial" w:cs="Arial"/>
              </w:rPr>
              <w:t>ример, на, под, сзади и т.д.). З</w:t>
            </w:r>
            <w:r>
              <w:rPr>
                <w:rFonts w:ascii="Arial" w:hAnsi="Arial" w:cs="Arial"/>
              </w:rPr>
              <w:t xml:space="preserve">атем помещайте перевернутые чашки в эти </w:t>
            </w:r>
            <w:r w:rsidR="009D6821">
              <w:rPr>
                <w:rFonts w:ascii="Arial" w:hAnsi="Arial" w:cs="Arial"/>
              </w:rPr>
              <w:t>различные места и спрячьте угощение</w:t>
            </w:r>
            <w:r w:rsidR="004135CD">
              <w:rPr>
                <w:rFonts w:ascii="Arial" w:hAnsi="Arial" w:cs="Arial"/>
              </w:rPr>
              <w:t xml:space="preserve"> под одной из чашек. Попросите </w:t>
            </w:r>
            <w:r w:rsidR="009D6821">
              <w:rPr>
                <w:rFonts w:ascii="Arial" w:hAnsi="Arial" w:cs="Arial"/>
              </w:rPr>
              <w:t>ученика посмотреть на</w:t>
            </w:r>
            <w:r w:rsidR="009D6821" w:rsidRPr="009D6821">
              <w:rPr>
                <w:rFonts w:ascii="Arial" w:hAnsi="Arial" w:cs="Arial"/>
              </w:rPr>
              <w:t>/</w:t>
            </w:r>
            <w:r w:rsidR="009D6821">
              <w:rPr>
                <w:rFonts w:ascii="Arial" w:hAnsi="Arial" w:cs="Arial"/>
              </w:rPr>
              <w:t>под</w:t>
            </w:r>
            <w:r w:rsidR="009D6821" w:rsidRPr="009D6821">
              <w:rPr>
                <w:rFonts w:ascii="Arial" w:hAnsi="Arial" w:cs="Arial"/>
              </w:rPr>
              <w:t>/</w:t>
            </w:r>
            <w:r w:rsidR="009D6821">
              <w:rPr>
                <w:rFonts w:ascii="Arial" w:hAnsi="Arial" w:cs="Arial"/>
              </w:rPr>
              <w:t xml:space="preserve">сзади стула. Если он подойдет к правильной чашке, он получит угощение, которое спрятано под ней. </w:t>
            </w:r>
          </w:p>
          <w:p w:rsidR="009D6821" w:rsidRDefault="009D6821" w:rsidP="00986D38">
            <w:pPr>
              <w:rPr>
                <w:rFonts w:ascii="Arial" w:hAnsi="Arial" w:cs="Arial"/>
              </w:rPr>
            </w:pPr>
          </w:p>
          <w:p w:rsidR="00986D38" w:rsidRPr="009D6821" w:rsidRDefault="009D6821" w:rsidP="00986D38">
            <w:pPr>
              <w:rPr>
                <w:rFonts w:ascii="Arial" w:hAnsi="Arial" w:cs="Arial"/>
              </w:rPr>
            </w:pPr>
            <w:r>
              <w:rPr>
                <w:rFonts w:ascii="Arial" w:hAnsi="Arial" w:cs="Arial"/>
              </w:rPr>
              <w:t xml:space="preserve">Для предлогов </w:t>
            </w:r>
            <w:r w:rsidRPr="009D6821">
              <w:rPr>
                <w:rFonts w:ascii="Arial" w:hAnsi="Arial" w:cs="Arial"/>
                <w:b/>
              </w:rPr>
              <w:t>перед</w:t>
            </w:r>
            <w:r>
              <w:rPr>
                <w:rFonts w:ascii="Arial" w:hAnsi="Arial" w:cs="Arial"/>
              </w:rPr>
              <w:t xml:space="preserve"> и </w:t>
            </w:r>
            <w:r w:rsidRPr="009D6821">
              <w:rPr>
                <w:rFonts w:ascii="Arial" w:hAnsi="Arial" w:cs="Arial"/>
                <w:b/>
              </w:rPr>
              <w:t>сзади</w:t>
            </w:r>
            <w:r>
              <w:rPr>
                <w:rFonts w:ascii="Arial" w:hAnsi="Arial" w:cs="Arial"/>
              </w:rPr>
              <w:t>, постарайтесь использовать такие предметы, которые имеют бесспорные переднюю и заднюю части. Стул вполне подходит, а коробка – нет. Это задание можно проделать с двумя животными</w:t>
            </w:r>
            <w:r w:rsidR="000141A8">
              <w:rPr>
                <w:rFonts w:ascii="Arial" w:hAnsi="Arial" w:cs="Arial"/>
              </w:rPr>
              <w:t xml:space="preserve">, построенными друг за другом от головы к хвосту. Попросите ученика указать на животное, которое впереди (спереди) и которое сзади. </w:t>
            </w:r>
          </w:p>
        </w:tc>
      </w:tr>
    </w:tbl>
    <w:p w:rsidR="002150C5" w:rsidRDefault="002150C5">
      <w:pPr>
        <w:spacing w:line="240" w:lineRule="auto"/>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0141A8" w:rsidTr="00AE4204">
        <w:tc>
          <w:tcPr>
            <w:tcW w:w="1951" w:type="dxa"/>
          </w:tcPr>
          <w:p w:rsidR="000141A8" w:rsidRDefault="000141A8">
            <w:pPr>
              <w:rPr>
                <w:rFonts w:ascii="Arial" w:hAnsi="Arial" w:cs="Arial"/>
                <w:sz w:val="24"/>
                <w:szCs w:val="24"/>
              </w:rPr>
            </w:pPr>
          </w:p>
        </w:tc>
        <w:tc>
          <w:tcPr>
            <w:tcW w:w="7620" w:type="dxa"/>
          </w:tcPr>
          <w:p w:rsidR="000141A8" w:rsidRDefault="000141A8">
            <w:pPr>
              <w:rPr>
                <w:rFonts w:ascii="Arial" w:hAnsi="Arial" w:cs="Arial"/>
                <w:sz w:val="24"/>
                <w:szCs w:val="24"/>
              </w:rPr>
            </w:pPr>
            <w:r>
              <w:rPr>
                <w:rFonts w:ascii="Arial" w:hAnsi="Arial" w:cs="Arial"/>
                <w:sz w:val="24"/>
                <w:szCs w:val="24"/>
              </w:rPr>
              <w:t>Для генерализации вы можете попросить его отправиться на поиски сокровищ</w:t>
            </w:r>
            <w:r w:rsidRPr="000141A8">
              <w:rPr>
                <w:rFonts w:ascii="Arial" w:hAnsi="Arial" w:cs="Arial"/>
                <w:sz w:val="24"/>
                <w:szCs w:val="24"/>
              </w:rPr>
              <w:t>/</w:t>
            </w:r>
            <w:r>
              <w:rPr>
                <w:rFonts w:ascii="Arial" w:hAnsi="Arial" w:cs="Arial"/>
                <w:sz w:val="24"/>
                <w:szCs w:val="24"/>
              </w:rPr>
              <w:t>зарытых кладов со спрятанными угощениями в различных местах: на, под, в (внутри) и т.д.</w:t>
            </w:r>
          </w:p>
          <w:p w:rsidR="000141A8" w:rsidRPr="000141A8" w:rsidRDefault="000141A8">
            <w:pPr>
              <w:rPr>
                <w:rFonts w:ascii="Arial" w:hAnsi="Arial" w:cs="Arial"/>
                <w:sz w:val="24"/>
                <w:szCs w:val="24"/>
              </w:rPr>
            </w:pPr>
          </w:p>
        </w:tc>
      </w:tr>
      <w:tr w:rsidR="000141A8" w:rsidTr="00AE4204">
        <w:tc>
          <w:tcPr>
            <w:tcW w:w="1951" w:type="dxa"/>
          </w:tcPr>
          <w:p w:rsidR="000141A8" w:rsidRPr="000141A8" w:rsidRDefault="000141A8">
            <w:pPr>
              <w:rPr>
                <w:rFonts w:ascii="Arial" w:hAnsi="Arial" w:cs="Arial"/>
                <w:b/>
                <w:sz w:val="24"/>
                <w:szCs w:val="24"/>
              </w:rPr>
            </w:pPr>
            <w:r w:rsidRPr="000141A8">
              <w:rPr>
                <w:rFonts w:ascii="Arial" w:hAnsi="Arial" w:cs="Arial"/>
                <w:b/>
                <w:sz w:val="24"/>
                <w:szCs w:val="24"/>
              </w:rPr>
              <w:t>Фаза 3:</w:t>
            </w:r>
          </w:p>
        </w:tc>
        <w:tc>
          <w:tcPr>
            <w:tcW w:w="7620" w:type="dxa"/>
          </w:tcPr>
          <w:p w:rsidR="00D740E9" w:rsidRDefault="000141A8">
            <w:pPr>
              <w:rPr>
                <w:rFonts w:ascii="Arial" w:hAnsi="Arial" w:cs="Arial"/>
                <w:sz w:val="24"/>
                <w:szCs w:val="24"/>
              </w:rPr>
            </w:pPr>
            <w:r w:rsidRPr="00D740E9">
              <w:rPr>
                <w:rFonts w:ascii="Arial" w:hAnsi="Arial" w:cs="Arial"/>
                <w:b/>
                <w:sz w:val="24"/>
                <w:szCs w:val="24"/>
              </w:rPr>
              <w:t>Попросите ученика поместить себя в разные места по отношению к стационарным объектам.</w:t>
            </w:r>
            <w:r>
              <w:rPr>
                <w:rFonts w:ascii="Arial" w:hAnsi="Arial" w:cs="Arial"/>
                <w:sz w:val="24"/>
                <w:szCs w:val="24"/>
              </w:rPr>
              <w:t xml:space="preserve"> Примеры: «Иди, залезь под стол», «Встань на стул», «Иди, залезь в корзину для белья»</w:t>
            </w:r>
            <w:r w:rsidR="00D740E9">
              <w:rPr>
                <w:rFonts w:ascii="Arial" w:hAnsi="Arial" w:cs="Arial"/>
                <w:sz w:val="24"/>
                <w:szCs w:val="24"/>
              </w:rPr>
              <w:t>, «Иди, встань сзади мамы».</w:t>
            </w:r>
          </w:p>
          <w:p w:rsidR="000141A8" w:rsidRDefault="000141A8">
            <w:pPr>
              <w:rPr>
                <w:rFonts w:ascii="Arial" w:hAnsi="Arial" w:cs="Arial"/>
                <w:sz w:val="24"/>
                <w:szCs w:val="24"/>
              </w:rPr>
            </w:pPr>
            <w:r>
              <w:rPr>
                <w:rFonts w:ascii="Arial" w:hAnsi="Arial" w:cs="Arial"/>
                <w:sz w:val="24"/>
                <w:szCs w:val="24"/>
              </w:rPr>
              <w:t xml:space="preserve"> </w:t>
            </w:r>
          </w:p>
        </w:tc>
      </w:tr>
      <w:tr w:rsidR="000141A8" w:rsidTr="00AE4204">
        <w:tc>
          <w:tcPr>
            <w:tcW w:w="1951" w:type="dxa"/>
          </w:tcPr>
          <w:p w:rsidR="000141A8" w:rsidRPr="000141A8" w:rsidRDefault="000141A8">
            <w:pPr>
              <w:rPr>
                <w:rFonts w:ascii="Arial" w:hAnsi="Arial" w:cs="Arial"/>
                <w:b/>
                <w:sz w:val="24"/>
                <w:szCs w:val="24"/>
              </w:rPr>
            </w:pPr>
            <w:r w:rsidRPr="000141A8">
              <w:rPr>
                <w:rFonts w:ascii="Arial" w:hAnsi="Arial" w:cs="Arial"/>
                <w:b/>
                <w:sz w:val="24"/>
                <w:szCs w:val="24"/>
              </w:rPr>
              <w:t>Фаза 4:</w:t>
            </w:r>
          </w:p>
        </w:tc>
        <w:tc>
          <w:tcPr>
            <w:tcW w:w="7620" w:type="dxa"/>
          </w:tcPr>
          <w:p w:rsidR="000141A8" w:rsidRPr="00D740E9" w:rsidRDefault="00D740E9">
            <w:pPr>
              <w:rPr>
                <w:rFonts w:ascii="Arial" w:hAnsi="Arial" w:cs="Arial"/>
                <w:b/>
                <w:sz w:val="24"/>
                <w:szCs w:val="24"/>
              </w:rPr>
            </w:pPr>
            <w:r w:rsidRPr="00D740E9">
              <w:rPr>
                <w:rFonts w:ascii="Arial" w:hAnsi="Arial" w:cs="Arial"/>
                <w:b/>
                <w:sz w:val="24"/>
                <w:szCs w:val="24"/>
              </w:rPr>
              <w:t>Рецептивное распознавание предлогов на картинках.</w:t>
            </w:r>
          </w:p>
          <w:p w:rsidR="00D740E9" w:rsidRDefault="00D740E9">
            <w:pPr>
              <w:rPr>
                <w:rFonts w:ascii="Arial" w:hAnsi="Arial" w:cs="Arial"/>
                <w:sz w:val="24"/>
                <w:szCs w:val="24"/>
              </w:rPr>
            </w:pPr>
          </w:p>
        </w:tc>
      </w:tr>
      <w:tr w:rsidR="000141A8" w:rsidTr="00AE4204">
        <w:tc>
          <w:tcPr>
            <w:tcW w:w="1951" w:type="dxa"/>
          </w:tcPr>
          <w:p w:rsidR="000141A8" w:rsidRPr="000141A8" w:rsidRDefault="000141A8">
            <w:pPr>
              <w:rPr>
                <w:rFonts w:ascii="Arial" w:hAnsi="Arial" w:cs="Arial"/>
                <w:b/>
                <w:sz w:val="24"/>
                <w:szCs w:val="24"/>
              </w:rPr>
            </w:pPr>
            <w:r w:rsidRPr="000141A8">
              <w:rPr>
                <w:rFonts w:ascii="Arial" w:hAnsi="Arial" w:cs="Arial"/>
                <w:b/>
                <w:sz w:val="24"/>
                <w:szCs w:val="24"/>
              </w:rPr>
              <w:t>Фаза 5:</w:t>
            </w:r>
          </w:p>
        </w:tc>
        <w:tc>
          <w:tcPr>
            <w:tcW w:w="7620" w:type="dxa"/>
          </w:tcPr>
          <w:p w:rsidR="000141A8" w:rsidRDefault="00D740E9">
            <w:pPr>
              <w:rPr>
                <w:rFonts w:ascii="Arial" w:hAnsi="Arial" w:cs="Arial"/>
                <w:sz w:val="24"/>
                <w:szCs w:val="24"/>
              </w:rPr>
            </w:pPr>
            <w:r w:rsidRPr="00D740E9">
              <w:rPr>
                <w:rFonts w:ascii="Arial" w:hAnsi="Arial" w:cs="Arial"/>
                <w:b/>
                <w:sz w:val="24"/>
                <w:szCs w:val="24"/>
              </w:rPr>
              <w:t>Экспрессивный 3</w:t>
            </w:r>
            <w:r w:rsidRPr="00D740E9">
              <w:rPr>
                <w:rFonts w:ascii="Arial" w:hAnsi="Arial" w:cs="Arial"/>
                <w:b/>
                <w:sz w:val="24"/>
                <w:szCs w:val="24"/>
                <w:lang w:val="en-US"/>
              </w:rPr>
              <w:t>D</w:t>
            </w:r>
            <w:r>
              <w:rPr>
                <w:rFonts w:ascii="Arial" w:hAnsi="Arial" w:cs="Arial"/>
                <w:sz w:val="24"/>
                <w:szCs w:val="24"/>
              </w:rPr>
              <w:t xml:space="preserve">. Используя неподвижные (стационарные) и подвижные объекты, продемонстрируйте различные предлоги и спросите ученика «где находится </w:t>
            </w:r>
            <w:r w:rsidRPr="00D740E9">
              <w:rPr>
                <w:rFonts w:ascii="Arial" w:hAnsi="Arial" w:cs="Arial"/>
                <w:sz w:val="24"/>
                <w:szCs w:val="24"/>
              </w:rPr>
              <w:t>{</w:t>
            </w:r>
            <w:r>
              <w:rPr>
                <w:rFonts w:ascii="Arial" w:hAnsi="Arial" w:cs="Arial"/>
                <w:sz w:val="24"/>
                <w:szCs w:val="24"/>
              </w:rPr>
              <w:t>подвижный объект</w:t>
            </w:r>
            <w:r w:rsidRPr="00D740E9">
              <w:rPr>
                <w:rFonts w:ascii="Arial" w:hAnsi="Arial" w:cs="Arial"/>
                <w:sz w:val="24"/>
                <w:szCs w:val="24"/>
              </w:rPr>
              <w:t>}</w:t>
            </w:r>
            <w:r>
              <w:rPr>
                <w:rFonts w:ascii="Arial" w:hAnsi="Arial" w:cs="Arial"/>
                <w:sz w:val="24"/>
                <w:szCs w:val="24"/>
              </w:rPr>
              <w:t>?»</w:t>
            </w:r>
          </w:p>
          <w:p w:rsidR="00D740E9" w:rsidRPr="00D740E9" w:rsidRDefault="00D740E9">
            <w:pPr>
              <w:rPr>
                <w:rFonts w:ascii="Arial" w:hAnsi="Arial" w:cs="Arial"/>
                <w:sz w:val="24"/>
                <w:szCs w:val="24"/>
              </w:rPr>
            </w:pPr>
          </w:p>
        </w:tc>
      </w:tr>
      <w:tr w:rsidR="000141A8" w:rsidTr="00AE4204">
        <w:tc>
          <w:tcPr>
            <w:tcW w:w="1951" w:type="dxa"/>
          </w:tcPr>
          <w:p w:rsidR="000141A8" w:rsidRPr="000141A8" w:rsidRDefault="000141A8">
            <w:pPr>
              <w:rPr>
                <w:rFonts w:ascii="Arial" w:hAnsi="Arial" w:cs="Arial"/>
                <w:b/>
                <w:sz w:val="24"/>
                <w:szCs w:val="24"/>
              </w:rPr>
            </w:pPr>
            <w:r w:rsidRPr="000141A8">
              <w:rPr>
                <w:rFonts w:ascii="Arial" w:hAnsi="Arial" w:cs="Arial"/>
                <w:b/>
                <w:sz w:val="24"/>
                <w:szCs w:val="24"/>
              </w:rPr>
              <w:t>Фаза 6:</w:t>
            </w:r>
          </w:p>
        </w:tc>
        <w:tc>
          <w:tcPr>
            <w:tcW w:w="7620" w:type="dxa"/>
          </w:tcPr>
          <w:p w:rsidR="000141A8" w:rsidRPr="00D740E9" w:rsidRDefault="00D740E9">
            <w:pPr>
              <w:rPr>
                <w:rFonts w:ascii="Arial" w:hAnsi="Arial" w:cs="Arial"/>
                <w:sz w:val="24"/>
                <w:szCs w:val="24"/>
              </w:rPr>
            </w:pPr>
            <w:r w:rsidRPr="00D740E9">
              <w:rPr>
                <w:rFonts w:ascii="Arial" w:hAnsi="Arial" w:cs="Arial"/>
                <w:b/>
                <w:sz w:val="24"/>
                <w:szCs w:val="24"/>
              </w:rPr>
              <w:t>Экспрессивный 2</w:t>
            </w:r>
            <w:r w:rsidRPr="00D740E9">
              <w:rPr>
                <w:rFonts w:ascii="Arial" w:hAnsi="Arial" w:cs="Arial"/>
                <w:b/>
                <w:sz w:val="24"/>
                <w:szCs w:val="24"/>
                <w:lang w:val="en-US"/>
              </w:rPr>
              <w:t>D</w:t>
            </w:r>
            <w:r w:rsidRPr="00D740E9">
              <w:rPr>
                <w:rFonts w:ascii="Arial" w:hAnsi="Arial" w:cs="Arial"/>
                <w:b/>
                <w:sz w:val="24"/>
                <w:szCs w:val="24"/>
              </w:rPr>
              <w:t xml:space="preserve">. </w:t>
            </w:r>
            <w:r w:rsidRPr="00D740E9">
              <w:rPr>
                <w:rFonts w:ascii="Arial" w:hAnsi="Arial" w:cs="Arial"/>
                <w:sz w:val="24"/>
                <w:szCs w:val="24"/>
              </w:rPr>
              <w:t>Используйте картинки для презентации понятий/концепций.</w:t>
            </w:r>
            <w:r>
              <w:rPr>
                <w:rFonts w:ascii="Arial" w:hAnsi="Arial" w:cs="Arial"/>
                <w:b/>
                <w:sz w:val="24"/>
                <w:szCs w:val="24"/>
              </w:rPr>
              <w:t xml:space="preserve"> </w:t>
            </w:r>
            <w:r w:rsidRPr="00D740E9">
              <w:rPr>
                <w:rFonts w:ascii="Arial" w:hAnsi="Arial" w:cs="Arial"/>
                <w:sz w:val="24"/>
                <w:szCs w:val="24"/>
              </w:rPr>
              <w:t xml:space="preserve">На этой стадии хорошо работают книжки </w:t>
            </w:r>
            <w:r w:rsidRPr="00D740E9">
              <w:rPr>
                <w:rFonts w:ascii="Arial" w:hAnsi="Arial" w:cs="Arial"/>
                <w:sz w:val="24"/>
                <w:szCs w:val="24"/>
                <w:lang w:val="en-US"/>
              </w:rPr>
              <w:t>Curious</w:t>
            </w:r>
            <w:r w:rsidRPr="00D740E9">
              <w:rPr>
                <w:rFonts w:ascii="Arial" w:hAnsi="Arial" w:cs="Arial"/>
                <w:sz w:val="24"/>
                <w:szCs w:val="24"/>
              </w:rPr>
              <w:t xml:space="preserve"> </w:t>
            </w:r>
            <w:r w:rsidRPr="00D740E9">
              <w:rPr>
                <w:rFonts w:ascii="Arial" w:hAnsi="Arial" w:cs="Arial"/>
                <w:sz w:val="24"/>
                <w:szCs w:val="24"/>
                <w:lang w:val="en-US"/>
              </w:rPr>
              <w:t>George</w:t>
            </w:r>
            <w:r w:rsidRPr="00D740E9">
              <w:rPr>
                <w:rFonts w:ascii="Arial" w:hAnsi="Arial" w:cs="Arial"/>
                <w:sz w:val="24"/>
                <w:szCs w:val="24"/>
              </w:rPr>
              <w:t xml:space="preserve"> </w:t>
            </w:r>
            <w:r>
              <w:rPr>
                <w:rFonts w:ascii="Arial" w:hAnsi="Arial" w:cs="Arial"/>
                <w:sz w:val="24"/>
                <w:szCs w:val="24"/>
              </w:rPr>
              <w:t xml:space="preserve">(Любопытный Джордж). </w:t>
            </w:r>
          </w:p>
          <w:p w:rsidR="00D740E9" w:rsidRPr="00D740E9" w:rsidRDefault="00D740E9">
            <w:pPr>
              <w:rPr>
                <w:rFonts w:ascii="Arial" w:hAnsi="Arial" w:cs="Arial"/>
                <w:b/>
                <w:sz w:val="24"/>
                <w:szCs w:val="24"/>
              </w:rPr>
            </w:pPr>
          </w:p>
        </w:tc>
      </w:tr>
    </w:tbl>
    <w:p w:rsidR="00D740E9" w:rsidRDefault="00D740E9">
      <w:pPr>
        <w:spacing w:line="240" w:lineRule="auto"/>
        <w:rPr>
          <w:rFonts w:ascii="Arial" w:hAnsi="Arial" w:cs="Arial"/>
          <w:sz w:val="24"/>
          <w:szCs w:val="24"/>
        </w:rPr>
      </w:pPr>
    </w:p>
    <w:p w:rsidR="00D740E9" w:rsidRDefault="00D740E9">
      <w:pPr>
        <w:rPr>
          <w:rFonts w:ascii="Arial" w:hAnsi="Arial" w:cs="Arial"/>
          <w:sz w:val="24"/>
          <w:szCs w:val="24"/>
        </w:rPr>
      </w:pPr>
      <w:r>
        <w:rPr>
          <w:rFonts w:ascii="Arial" w:hAnsi="Arial" w:cs="Arial"/>
          <w:sz w:val="24"/>
          <w:szCs w:val="24"/>
        </w:rPr>
        <w:br w:type="page"/>
      </w:r>
    </w:p>
    <w:p w:rsidR="00D740E9" w:rsidRPr="00D740E9" w:rsidRDefault="00D740E9" w:rsidP="00D740E9">
      <w:pPr>
        <w:spacing w:line="240" w:lineRule="auto"/>
        <w:jc w:val="center"/>
        <w:rPr>
          <w:rFonts w:ascii="Arial" w:hAnsi="Arial" w:cs="Arial"/>
          <w:b/>
          <w:sz w:val="32"/>
          <w:szCs w:val="32"/>
        </w:rPr>
      </w:pPr>
      <w:r w:rsidRPr="00D740E9">
        <w:rPr>
          <w:rFonts w:ascii="Arial" w:hAnsi="Arial" w:cs="Arial"/>
          <w:b/>
          <w:sz w:val="32"/>
          <w:szCs w:val="32"/>
        </w:rPr>
        <w:lastRenderedPageBreak/>
        <w:t>МЕСТОИМЕНИЯ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D740E9" w:rsidTr="00202270">
        <w:tc>
          <w:tcPr>
            <w:tcW w:w="1951" w:type="dxa"/>
          </w:tcPr>
          <w:p w:rsidR="00D740E9" w:rsidRPr="00AE4204" w:rsidRDefault="00D740E9">
            <w:pPr>
              <w:rPr>
                <w:rFonts w:ascii="Arial" w:hAnsi="Arial" w:cs="Arial"/>
                <w:b/>
                <w:sz w:val="24"/>
                <w:szCs w:val="24"/>
              </w:rPr>
            </w:pPr>
            <w:r w:rsidRPr="00AE4204">
              <w:rPr>
                <w:rFonts w:ascii="Arial" w:hAnsi="Arial" w:cs="Arial"/>
                <w:b/>
                <w:sz w:val="24"/>
                <w:szCs w:val="24"/>
              </w:rPr>
              <w:t>Цели:</w:t>
            </w:r>
          </w:p>
        </w:tc>
        <w:tc>
          <w:tcPr>
            <w:tcW w:w="7620" w:type="dxa"/>
          </w:tcPr>
          <w:p w:rsidR="00D740E9" w:rsidRDefault="00277E25" w:rsidP="00337716">
            <w:pPr>
              <w:pStyle w:val="a5"/>
              <w:numPr>
                <w:ilvl w:val="0"/>
                <w:numId w:val="139"/>
              </w:numPr>
              <w:spacing w:line="360" w:lineRule="auto"/>
              <w:rPr>
                <w:rFonts w:ascii="Arial" w:hAnsi="Arial" w:cs="Arial"/>
                <w:sz w:val="24"/>
                <w:szCs w:val="24"/>
              </w:rPr>
            </w:pPr>
            <w:r w:rsidRPr="00277E25">
              <w:rPr>
                <w:rFonts w:ascii="Arial" w:hAnsi="Arial" w:cs="Arial"/>
                <w:sz w:val="24"/>
                <w:szCs w:val="24"/>
              </w:rPr>
              <w:t>Обучить ребенка отношениям между ним и окружающей средой</w:t>
            </w:r>
          </w:p>
          <w:p w:rsidR="00277E25" w:rsidRPr="00277E25" w:rsidRDefault="00277E25" w:rsidP="00337716">
            <w:pPr>
              <w:pStyle w:val="a5"/>
              <w:numPr>
                <w:ilvl w:val="0"/>
                <w:numId w:val="139"/>
              </w:numPr>
              <w:spacing w:line="360" w:lineRule="auto"/>
              <w:rPr>
                <w:rFonts w:ascii="Arial" w:hAnsi="Arial" w:cs="Arial"/>
                <w:sz w:val="24"/>
                <w:szCs w:val="24"/>
              </w:rPr>
            </w:pPr>
            <w:r w:rsidRPr="00277E25">
              <w:rPr>
                <w:rFonts w:ascii="Arial" w:hAnsi="Arial" w:cs="Arial"/>
                <w:sz w:val="24"/>
                <w:szCs w:val="24"/>
              </w:rPr>
              <w:t>Научить его элементам построения языка</w:t>
            </w:r>
          </w:p>
          <w:p w:rsidR="00277E25" w:rsidRDefault="00277E25" w:rsidP="00337716">
            <w:pPr>
              <w:pStyle w:val="a5"/>
              <w:numPr>
                <w:ilvl w:val="0"/>
                <w:numId w:val="139"/>
              </w:numPr>
              <w:spacing w:line="360" w:lineRule="auto"/>
              <w:rPr>
                <w:rFonts w:ascii="Arial" w:hAnsi="Arial" w:cs="Arial"/>
                <w:sz w:val="24"/>
                <w:szCs w:val="24"/>
              </w:rPr>
            </w:pPr>
            <w:r>
              <w:rPr>
                <w:rFonts w:ascii="Arial" w:hAnsi="Arial" w:cs="Arial"/>
                <w:sz w:val="24"/>
                <w:szCs w:val="24"/>
              </w:rPr>
              <w:t xml:space="preserve">Продвигать речь, которая звучит более </w:t>
            </w:r>
            <w:r w:rsidR="00337716">
              <w:rPr>
                <w:rFonts w:ascii="Arial" w:hAnsi="Arial" w:cs="Arial"/>
                <w:sz w:val="24"/>
                <w:szCs w:val="24"/>
              </w:rPr>
              <w:t>адекватно</w:t>
            </w:r>
            <w:r w:rsidR="00581F7B">
              <w:rPr>
                <w:rFonts w:ascii="Arial" w:hAnsi="Arial" w:cs="Arial"/>
                <w:sz w:val="24"/>
                <w:szCs w:val="24"/>
              </w:rPr>
              <w:t xml:space="preserve"> </w:t>
            </w:r>
            <w:r>
              <w:rPr>
                <w:rFonts w:ascii="Arial" w:hAnsi="Arial" w:cs="Arial"/>
                <w:sz w:val="24"/>
                <w:szCs w:val="24"/>
              </w:rPr>
              <w:t>(</w:t>
            </w:r>
            <w:r w:rsidR="00581F7B">
              <w:rPr>
                <w:rFonts w:ascii="Arial" w:hAnsi="Arial" w:cs="Arial"/>
                <w:sz w:val="24"/>
                <w:szCs w:val="24"/>
              </w:rPr>
              <w:t xml:space="preserve">то есть исключая полное изменение (реверсирование) местоимения) </w:t>
            </w:r>
          </w:p>
          <w:p w:rsidR="00581F7B" w:rsidRPr="00277E25" w:rsidRDefault="00581F7B" w:rsidP="00337716">
            <w:pPr>
              <w:pStyle w:val="a5"/>
              <w:numPr>
                <w:ilvl w:val="0"/>
                <w:numId w:val="139"/>
              </w:numPr>
              <w:spacing w:line="360" w:lineRule="auto"/>
              <w:rPr>
                <w:rFonts w:ascii="Arial" w:hAnsi="Arial" w:cs="Arial"/>
                <w:sz w:val="24"/>
                <w:szCs w:val="24"/>
              </w:rPr>
            </w:pPr>
            <w:r>
              <w:rPr>
                <w:rFonts w:ascii="Arial" w:hAnsi="Arial" w:cs="Arial"/>
                <w:sz w:val="24"/>
                <w:szCs w:val="24"/>
              </w:rPr>
              <w:t>Научить пониманию концепции «кто»</w:t>
            </w:r>
          </w:p>
          <w:p w:rsidR="00277E25" w:rsidRDefault="00277E25">
            <w:pPr>
              <w:rPr>
                <w:rFonts w:ascii="Arial" w:hAnsi="Arial" w:cs="Arial"/>
                <w:sz w:val="24"/>
                <w:szCs w:val="24"/>
              </w:rPr>
            </w:pPr>
          </w:p>
        </w:tc>
      </w:tr>
      <w:tr w:rsidR="00D740E9" w:rsidTr="00202270">
        <w:tc>
          <w:tcPr>
            <w:tcW w:w="1951" w:type="dxa"/>
          </w:tcPr>
          <w:p w:rsidR="00D740E9" w:rsidRPr="00AE4204" w:rsidRDefault="00D740E9">
            <w:pPr>
              <w:rPr>
                <w:rFonts w:ascii="Arial" w:hAnsi="Arial" w:cs="Arial"/>
                <w:b/>
                <w:sz w:val="24"/>
                <w:szCs w:val="24"/>
              </w:rPr>
            </w:pPr>
            <w:r w:rsidRPr="00AE4204">
              <w:rPr>
                <w:rFonts w:ascii="Arial" w:hAnsi="Arial" w:cs="Arial"/>
                <w:b/>
                <w:sz w:val="24"/>
                <w:szCs w:val="24"/>
              </w:rPr>
              <w:t>Процедура:</w:t>
            </w:r>
          </w:p>
        </w:tc>
        <w:tc>
          <w:tcPr>
            <w:tcW w:w="7620" w:type="dxa"/>
          </w:tcPr>
          <w:p w:rsidR="00D740E9" w:rsidRDefault="00581F7B" w:rsidP="00581F7B">
            <w:pPr>
              <w:rPr>
                <w:rFonts w:ascii="Arial" w:hAnsi="Arial" w:cs="Arial"/>
                <w:sz w:val="24"/>
                <w:szCs w:val="24"/>
              </w:rPr>
            </w:pPr>
            <w:r>
              <w:rPr>
                <w:rFonts w:ascii="Arial" w:hAnsi="Arial" w:cs="Arial"/>
                <w:sz w:val="24"/>
                <w:szCs w:val="24"/>
              </w:rPr>
              <w:t>Первоначально, ученика необходимо научить рецептивно отвечать на местоимения. Учитель будет инструктировать ученика дотронуться</w:t>
            </w:r>
            <w:r w:rsidRPr="00581F7B">
              <w:rPr>
                <w:rFonts w:ascii="Arial" w:hAnsi="Arial" w:cs="Arial"/>
                <w:sz w:val="24"/>
                <w:szCs w:val="24"/>
              </w:rPr>
              <w:t>/</w:t>
            </w:r>
            <w:r>
              <w:rPr>
                <w:rFonts w:ascii="Arial" w:hAnsi="Arial" w:cs="Arial"/>
                <w:sz w:val="24"/>
                <w:szCs w:val="24"/>
              </w:rPr>
              <w:t>коснуться частей его собственного и тела учителя (Например, «коснись своего носа»). Подсказка может заключаться в том, что учитель будет использовать имя ученика как часть инструкции</w:t>
            </w:r>
            <w:r w:rsidRPr="00581F7B">
              <w:rPr>
                <w:rFonts w:ascii="Arial" w:hAnsi="Arial" w:cs="Arial"/>
                <w:sz w:val="24"/>
                <w:szCs w:val="24"/>
              </w:rPr>
              <w:t>/</w:t>
            </w:r>
            <w:r>
              <w:rPr>
                <w:rFonts w:ascii="Arial" w:hAnsi="Arial" w:cs="Arial"/>
                <w:sz w:val="24"/>
                <w:szCs w:val="24"/>
              </w:rPr>
              <w:t xml:space="preserve">указания и постепенно </w:t>
            </w:r>
            <w:r w:rsidR="00710B7E">
              <w:rPr>
                <w:rFonts w:ascii="Arial" w:hAnsi="Arial" w:cs="Arial"/>
                <w:sz w:val="24"/>
                <w:szCs w:val="24"/>
              </w:rPr>
              <w:t xml:space="preserve">исключит его к моменту, когда будет использоваться только местоимение. Например, «Коснись моего – УЧИТЕЛЯ носа» или «Коснись твоего – УЧЕНИКА руки». В начале обучения, вы должны менять названия частей тела очень редко. По мере усвоения им концепции местоимений, вы можете варьировать части тела чаще. После усвоения этой части обучения переходите к экспрессивному использованию местоимений. </w:t>
            </w:r>
          </w:p>
          <w:p w:rsidR="00710B7E" w:rsidRDefault="00710B7E" w:rsidP="00581F7B">
            <w:pPr>
              <w:rPr>
                <w:rFonts w:ascii="Arial" w:hAnsi="Arial" w:cs="Arial"/>
                <w:sz w:val="24"/>
                <w:szCs w:val="24"/>
              </w:rPr>
            </w:pPr>
          </w:p>
          <w:p w:rsidR="00710B7E" w:rsidRDefault="00710B7E" w:rsidP="00581F7B">
            <w:pPr>
              <w:rPr>
                <w:rFonts w:ascii="Arial" w:hAnsi="Arial" w:cs="Arial"/>
                <w:sz w:val="24"/>
                <w:szCs w:val="24"/>
              </w:rPr>
            </w:pPr>
            <w:r>
              <w:rPr>
                <w:rFonts w:ascii="Arial" w:hAnsi="Arial" w:cs="Arial"/>
                <w:sz w:val="24"/>
                <w:szCs w:val="24"/>
              </w:rPr>
              <w:t>Возможно, будет полезным использовать неживые объекты, например, мягкие игрушки или фигурки персонажей (например, нос Микки Мауса против носа учителя)</w:t>
            </w:r>
            <w:r w:rsidR="00C4260F">
              <w:rPr>
                <w:rFonts w:ascii="Arial" w:hAnsi="Arial" w:cs="Arial"/>
                <w:sz w:val="24"/>
                <w:szCs w:val="24"/>
              </w:rPr>
              <w:t xml:space="preserve">. Сверстники или куклы могут быть использованы при изучение местоимений третьего лица, таких как его или ее. </w:t>
            </w:r>
          </w:p>
          <w:p w:rsidR="00E221BA" w:rsidRDefault="00E221BA" w:rsidP="00581F7B">
            <w:pPr>
              <w:rPr>
                <w:rFonts w:ascii="Arial" w:hAnsi="Arial" w:cs="Arial"/>
                <w:sz w:val="24"/>
                <w:szCs w:val="24"/>
              </w:rPr>
            </w:pPr>
          </w:p>
          <w:p w:rsidR="00E221BA" w:rsidRDefault="00E221BA" w:rsidP="00581F7B">
            <w:pPr>
              <w:rPr>
                <w:rFonts w:ascii="Arial" w:hAnsi="Arial" w:cs="Arial"/>
                <w:sz w:val="24"/>
                <w:szCs w:val="24"/>
              </w:rPr>
            </w:pPr>
            <w:r>
              <w:rPr>
                <w:rFonts w:ascii="Arial" w:hAnsi="Arial" w:cs="Arial"/>
                <w:sz w:val="24"/>
                <w:szCs w:val="24"/>
              </w:rPr>
              <w:t xml:space="preserve">Экспрессивная и рецептивная программы для местоимений первого и второго лица (пример, я и ты) не должны смешиваться до тех пор, пока каждый элемент по отдельности не будет освоен в совершенстве. Это уменьшит </w:t>
            </w:r>
            <w:r w:rsidR="001847B9">
              <w:rPr>
                <w:rFonts w:ascii="Arial" w:hAnsi="Arial" w:cs="Arial"/>
                <w:sz w:val="24"/>
                <w:szCs w:val="24"/>
              </w:rPr>
              <w:t xml:space="preserve">путаницу при реверсировании (полном изменении) местоимений. </w:t>
            </w:r>
            <w:r>
              <w:rPr>
                <w:rFonts w:ascii="Arial" w:hAnsi="Arial" w:cs="Arial"/>
                <w:sz w:val="24"/>
                <w:szCs w:val="24"/>
              </w:rPr>
              <w:t xml:space="preserve"> </w:t>
            </w:r>
          </w:p>
          <w:p w:rsidR="001847B9" w:rsidRPr="00581F7B" w:rsidRDefault="001847B9" w:rsidP="00581F7B">
            <w:pPr>
              <w:rPr>
                <w:rFonts w:ascii="Arial" w:hAnsi="Arial" w:cs="Arial"/>
                <w:sz w:val="24"/>
                <w:szCs w:val="24"/>
              </w:rPr>
            </w:pPr>
          </w:p>
        </w:tc>
      </w:tr>
      <w:tr w:rsidR="00D740E9" w:rsidTr="00202270">
        <w:tc>
          <w:tcPr>
            <w:tcW w:w="1951" w:type="dxa"/>
          </w:tcPr>
          <w:p w:rsidR="00D740E9" w:rsidRPr="00AE4204" w:rsidRDefault="00D740E9">
            <w:pPr>
              <w:rPr>
                <w:rFonts w:ascii="Arial" w:hAnsi="Arial" w:cs="Arial"/>
                <w:b/>
                <w:sz w:val="24"/>
                <w:szCs w:val="24"/>
              </w:rPr>
            </w:pPr>
            <w:r w:rsidRPr="00AE4204">
              <w:rPr>
                <w:rFonts w:ascii="Arial" w:hAnsi="Arial" w:cs="Arial"/>
                <w:b/>
                <w:sz w:val="24"/>
                <w:szCs w:val="24"/>
              </w:rPr>
              <w:t>Критерий входа</w:t>
            </w:r>
            <w:r w:rsidRPr="00581F7B">
              <w:rPr>
                <w:rFonts w:ascii="Arial" w:hAnsi="Arial" w:cs="Arial"/>
                <w:b/>
                <w:sz w:val="24"/>
                <w:szCs w:val="24"/>
              </w:rPr>
              <w:t>/</w:t>
            </w:r>
            <w:r w:rsidRPr="00AE4204">
              <w:rPr>
                <w:rFonts w:ascii="Arial" w:hAnsi="Arial" w:cs="Arial"/>
                <w:b/>
                <w:sz w:val="24"/>
                <w:szCs w:val="24"/>
              </w:rPr>
              <w:t>отбора:</w:t>
            </w:r>
          </w:p>
        </w:tc>
        <w:tc>
          <w:tcPr>
            <w:tcW w:w="7620" w:type="dxa"/>
          </w:tcPr>
          <w:p w:rsidR="00D740E9" w:rsidRDefault="001847B9">
            <w:pPr>
              <w:rPr>
                <w:rFonts w:ascii="Arial" w:hAnsi="Arial" w:cs="Arial"/>
                <w:sz w:val="24"/>
                <w:szCs w:val="24"/>
              </w:rPr>
            </w:pPr>
            <w:r>
              <w:rPr>
                <w:rFonts w:ascii="Arial" w:hAnsi="Arial" w:cs="Arial"/>
                <w:sz w:val="24"/>
                <w:szCs w:val="24"/>
              </w:rPr>
              <w:t xml:space="preserve">Ученик освоил части тела и раздел </w:t>
            </w:r>
            <w:r w:rsidR="00337716">
              <w:rPr>
                <w:rFonts w:ascii="Arial" w:hAnsi="Arial" w:cs="Arial"/>
                <w:sz w:val="24"/>
                <w:szCs w:val="24"/>
              </w:rPr>
              <w:t xml:space="preserve">Расширение Языка Часть </w:t>
            </w:r>
            <w:r w:rsidR="00337716">
              <w:rPr>
                <w:rFonts w:ascii="Arial" w:hAnsi="Arial" w:cs="Arial"/>
                <w:sz w:val="24"/>
                <w:szCs w:val="24"/>
                <w:lang w:val="en-US"/>
              </w:rPr>
              <w:t>I</w:t>
            </w:r>
            <w:r w:rsidR="00337716">
              <w:rPr>
                <w:rFonts w:ascii="Arial" w:hAnsi="Arial" w:cs="Arial"/>
                <w:sz w:val="24"/>
                <w:szCs w:val="24"/>
              </w:rPr>
              <w:t xml:space="preserve">, используя как минимум две фразы. (Описание Расширения Языка Часть в следующем разделе). Для невербального ученика – он должен освоить рецептивное распознавание комбинаций объект-признак. </w:t>
            </w:r>
          </w:p>
          <w:p w:rsidR="00337716" w:rsidRPr="00337716" w:rsidRDefault="00337716">
            <w:pPr>
              <w:rPr>
                <w:rFonts w:ascii="Arial" w:hAnsi="Arial" w:cs="Arial"/>
                <w:sz w:val="24"/>
                <w:szCs w:val="24"/>
              </w:rPr>
            </w:pPr>
          </w:p>
        </w:tc>
      </w:tr>
      <w:tr w:rsidR="00D740E9" w:rsidTr="00202270">
        <w:tc>
          <w:tcPr>
            <w:tcW w:w="1951" w:type="dxa"/>
          </w:tcPr>
          <w:p w:rsidR="00D740E9" w:rsidRPr="00AE4204" w:rsidRDefault="00AE4204">
            <w:pPr>
              <w:rPr>
                <w:rFonts w:ascii="Arial" w:hAnsi="Arial" w:cs="Arial"/>
                <w:b/>
                <w:sz w:val="24"/>
                <w:szCs w:val="24"/>
              </w:rPr>
            </w:pPr>
            <w:r w:rsidRPr="00AE4204">
              <w:rPr>
                <w:rFonts w:ascii="Arial" w:hAnsi="Arial" w:cs="Arial"/>
                <w:b/>
                <w:sz w:val="24"/>
                <w:szCs w:val="24"/>
              </w:rPr>
              <w:t>Критерий мастерства:</w:t>
            </w:r>
          </w:p>
        </w:tc>
        <w:tc>
          <w:tcPr>
            <w:tcW w:w="7620" w:type="dxa"/>
          </w:tcPr>
          <w:p w:rsidR="00D740E9" w:rsidRDefault="00337716">
            <w:pPr>
              <w:rPr>
                <w:rFonts w:ascii="Arial" w:hAnsi="Arial" w:cs="Arial"/>
                <w:sz w:val="24"/>
                <w:szCs w:val="24"/>
              </w:rPr>
            </w:pPr>
            <w:r>
              <w:rPr>
                <w:rFonts w:ascii="Arial" w:hAnsi="Arial" w:cs="Arial"/>
                <w:sz w:val="24"/>
                <w:szCs w:val="24"/>
              </w:rPr>
              <w:t xml:space="preserve">Ученик дает девять правильных ответов из десяти. Этот результат должен быть подкреплен в присутствии еще одного учителя как минимум. </w:t>
            </w:r>
          </w:p>
          <w:p w:rsidR="00337716" w:rsidRDefault="00337716">
            <w:pPr>
              <w:rPr>
                <w:rFonts w:ascii="Arial" w:hAnsi="Arial" w:cs="Arial"/>
                <w:sz w:val="24"/>
                <w:szCs w:val="24"/>
              </w:rPr>
            </w:pPr>
          </w:p>
        </w:tc>
      </w:tr>
    </w:tbl>
    <w:p w:rsidR="00337716" w:rsidRDefault="00337716">
      <w:pPr>
        <w:spacing w:line="240" w:lineRule="auto"/>
        <w:rPr>
          <w:rFonts w:ascii="Arial" w:hAnsi="Arial" w:cs="Arial"/>
          <w:sz w:val="24"/>
          <w:szCs w:val="24"/>
        </w:rPr>
      </w:pPr>
    </w:p>
    <w:p w:rsidR="00337716" w:rsidRDefault="00337716">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337716" w:rsidTr="00202270">
        <w:tc>
          <w:tcPr>
            <w:tcW w:w="1951" w:type="dxa"/>
          </w:tcPr>
          <w:p w:rsidR="00337716" w:rsidRPr="00337716" w:rsidRDefault="00337716">
            <w:pPr>
              <w:rPr>
                <w:rFonts w:ascii="Arial" w:hAnsi="Arial" w:cs="Arial"/>
                <w:b/>
                <w:sz w:val="24"/>
                <w:szCs w:val="24"/>
              </w:rPr>
            </w:pPr>
            <w:r w:rsidRPr="00337716">
              <w:rPr>
                <w:rFonts w:ascii="Arial" w:hAnsi="Arial" w:cs="Arial"/>
                <w:b/>
                <w:sz w:val="24"/>
                <w:szCs w:val="24"/>
              </w:rPr>
              <w:lastRenderedPageBreak/>
              <w:t>Фаза 1:</w:t>
            </w:r>
          </w:p>
        </w:tc>
        <w:tc>
          <w:tcPr>
            <w:tcW w:w="7620" w:type="dxa"/>
          </w:tcPr>
          <w:p w:rsidR="00337716" w:rsidRPr="00D56E12" w:rsidRDefault="00337716">
            <w:pPr>
              <w:rPr>
                <w:rFonts w:ascii="Arial" w:hAnsi="Arial" w:cs="Arial"/>
                <w:b/>
                <w:sz w:val="24"/>
                <w:szCs w:val="24"/>
              </w:rPr>
            </w:pPr>
            <w:r w:rsidRPr="00D56E12">
              <w:rPr>
                <w:rFonts w:ascii="Arial" w:hAnsi="Arial" w:cs="Arial"/>
                <w:b/>
                <w:sz w:val="24"/>
                <w:szCs w:val="24"/>
              </w:rPr>
              <w:t>Рецептивные местоимения – притяжательное («укажи на _____нос»)</w:t>
            </w:r>
          </w:p>
          <w:p w:rsidR="00337716" w:rsidRDefault="00337716">
            <w:pPr>
              <w:rPr>
                <w:rFonts w:ascii="Arial" w:hAnsi="Arial" w:cs="Arial"/>
                <w:sz w:val="24"/>
                <w:szCs w:val="24"/>
              </w:rPr>
            </w:pPr>
          </w:p>
          <w:p w:rsidR="00337716" w:rsidRPr="00CA2C80" w:rsidRDefault="00CA2C80" w:rsidP="00CA2C80">
            <w:pPr>
              <w:pStyle w:val="a5"/>
              <w:numPr>
                <w:ilvl w:val="0"/>
                <w:numId w:val="140"/>
              </w:numPr>
              <w:rPr>
                <w:rFonts w:ascii="Arial" w:hAnsi="Arial" w:cs="Arial"/>
                <w:sz w:val="24"/>
                <w:szCs w:val="24"/>
                <w:lang w:val="en-US"/>
              </w:rPr>
            </w:pPr>
            <w:r>
              <w:rPr>
                <w:rFonts w:ascii="Arial" w:hAnsi="Arial" w:cs="Arial"/>
                <w:sz w:val="24"/>
                <w:szCs w:val="24"/>
              </w:rPr>
              <w:t>Джона (учителя) – ученика</w:t>
            </w:r>
          </w:p>
          <w:p w:rsidR="00CA2C80" w:rsidRPr="00CA2C80" w:rsidRDefault="00CA2C80" w:rsidP="00CA2C80">
            <w:pPr>
              <w:pStyle w:val="a5"/>
              <w:numPr>
                <w:ilvl w:val="0"/>
                <w:numId w:val="140"/>
              </w:numPr>
              <w:rPr>
                <w:rFonts w:ascii="Arial" w:hAnsi="Arial" w:cs="Arial"/>
                <w:sz w:val="24"/>
                <w:szCs w:val="24"/>
                <w:lang w:val="en-US"/>
              </w:rPr>
            </w:pPr>
            <w:r>
              <w:rPr>
                <w:rFonts w:ascii="Arial" w:hAnsi="Arial" w:cs="Arial"/>
                <w:sz w:val="24"/>
                <w:szCs w:val="24"/>
              </w:rPr>
              <w:t>Мой-</w:t>
            </w:r>
            <w:r w:rsidRPr="00CA2C80">
              <w:rPr>
                <w:rFonts w:ascii="Arial" w:hAnsi="Arial" w:cs="Arial"/>
                <w:b/>
                <w:sz w:val="24"/>
                <w:szCs w:val="24"/>
                <w:u w:val="single"/>
              </w:rPr>
              <w:t xml:space="preserve">Джона </w:t>
            </w:r>
            <w:r>
              <w:rPr>
                <w:rFonts w:ascii="Arial" w:hAnsi="Arial" w:cs="Arial"/>
                <w:sz w:val="24"/>
                <w:szCs w:val="24"/>
              </w:rPr>
              <w:t>(учителя) – твой-</w:t>
            </w:r>
            <w:r w:rsidRPr="00CA2C80">
              <w:rPr>
                <w:rFonts w:ascii="Arial" w:hAnsi="Arial" w:cs="Arial"/>
                <w:b/>
                <w:sz w:val="24"/>
                <w:szCs w:val="24"/>
                <w:u w:val="single"/>
              </w:rPr>
              <w:t>ученика</w:t>
            </w:r>
          </w:p>
          <w:p w:rsidR="00CA2C80" w:rsidRPr="00CA2C80" w:rsidRDefault="00CA2C80" w:rsidP="00CA2C80">
            <w:pPr>
              <w:pStyle w:val="a5"/>
              <w:numPr>
                <w:ilvl w:val="0"/>
                <w:numId w:val="140"/>
              </w:numPr>
              <w:rPr>
                <w:rFonts w:ascii="Arial" w:hAnsi="Arial" w:cs="Arial"/>
                <w:sz w:val="24"/>
                <w:szCs w:val="24"/>
                <w:lang w:val="en-US"/>
              </w:rPr>
            </w:pPr>
            <w:r w:rsidRPr="00CA2C80">
              <w:rPr>
                <w:rFonts w:ascii="Arial" w:hAnsi="Arial" w:cs="Arial"/>
                <w:b/>
                <w:sz w:val="24"/>
                <w:szCs w:val="24"/>
                <w:u w:val="single"/>
              </w:rPr>
              <w:t>Мой</w:t>
            </w:r>
            <w:r>
              <w:rPr>
                <w:rFonts w:ascii="Arial" w:hAnsi="Arial" w:cs="Arial"/>
                <w:sz w:val="24"/>
                <w:szCs w:val="24"/>
              </w:rPr>
              <w:t xml:space="preserve">-Джона (учителя) – </w:t>
            </w:r>
            <w:r w:rsidRPr="00CA2C80">
              <w:rPr>
                <w:rFonts w:ascii="Arial" w:hAnsi="Arial" w:cs="Arial"/>
                <w:b/>
                <w:sz w:val="24"/>
                <w:szCs w:val="24"/>
                <w:u w:val="single"/>
              </w:rPr>
              <w:t>твой</w:t>
            </w:r>
            <w:r>
              <w:rPr>
                <w:rFonts w:ascii="Arial" w:hAnsi="Arial" w:cs="Arial"/>
                <w:sz w:val="24"/>
                <w:szCs w:val="24"/>
              </w:rPr>
              <w:t>-ученика</w:t>
            </w:r>
          </w:p>
          <w:p w:rsidR="00CA2C80" w:rsidRPr="00CA2C80" w:rsidRDefault="00CA2C80" w:rsidP="00CA2C80">
            <w:pPr>
              <w:pStyle w:val="a5"/>
              <w:numPr>
                <w:ilvl w:val="0"/>
                <w:numId w:val="140"/>
              </w:numPr>
              <w:rPr>
                <w:rFonts w:ascii="Arial" w:hAnsi="Arial" w:cs="Arial"/>
                <w:sz w:val="24"/>
                <w:szCs w:val="24"/>
                <w:lang w:val="en-US"/>
              </w:rPr>
            </w:pPr>
            <w:r>
              <w:rPr>
                <w:rFonts w:ascii="Arial" w:hAnsi="Arial" w:cs="Arial"/>
                <w:sz w:val="24"/>
                <w:szCs w:val="24"/>
              </w:rPr>
              <w:t>Мой – твой</w:t>
            </w:r>
          </w:p>
          <w:p w:rsidR="00CA2C80" w:rsidRPr="00CA2C80" w:rsidRDefault="00CA2C80" w:rsidP="00CA2C80">
            <w:pPr>
              <w:pStyle w:val="a5"/>
              <w:numPr>
                <w:ilvl w:val="0"/>
                <w:numId w:val="140"/>
              </w:numPr>
              <w:rPr>
                <w:rFonts w:ascii="Arial" w:hAnsi="Arial" w:cs="Arial"/>
                <w:sz w:val="24"/>
                <w:szCs w:val="24"/>
                <w:lang w:val="en-US"/>
              </w:rPr>
            </w:pPr>
            <w:r>
              <w:rPr>
                <w:rFonts w:ascii="Arial" w:hAnsi="Arial" w:cs="Arial"/>
                <w:sz w:val="24"/>
                <w:szCs w:val="24"/>
              </w:rPr>
              <w:t>Его – ее – люди</w:t>
            </w:r>
          </w:p>
          <w:p w:rsidR="00CA2C80" w:rsidRPr="00CA2C80" w:rsidRDefault="00CA2C80" w:rsidP="00CA2C80">
            <w:pPr>
              <w:pStyle w:val="a5"/>
              <w:numPr>
                <w:ilvl w:val="0"/>
                <w:numId w:val="140"/>
              </w:numPr>
              <w:rPr>
                <w:rFonts w:ascii="Arial" w:hAnsi="Arial" w:cs="Arial"/>
                <w:sz w:val="24"/>
                <w:szCs w:val="24"/>
                <w:lang w:val="en-US"/>
              </w:rPr>
            </w:pPr>
            <w:r>
              <w:rPr>
                <w:rFonts w:ascii="Arial" w:hAnsi="Arial" w:cs="Arial"/>
                <w:sz w:val="24"/>
                <w:szCs w:val="24"/>
              </w:rPr>
              <w:t>Его – ее – картинки</w:t>
            </w:r>
          </w:p>
          <w:p w:rsidR="00CA2C80" w:rsidRPr="00CA2C80" w:rsidRDefault="00CA2C80" w:rsidP="00CA2C80">
            <w:pPr>
              <w:pStyle w:val="a5"/>
              <w:numPr>
                <w:ilvl w:val="0"/>
                <w:numId w:val="140"/>
              </w:numPr>
              <w:rPr>
                <w:rFonts w:ascii="Arial" w:hAnsi="Arial" w:cs="Arial"/>
                <w:sz w:val="24"/>
                <w:szCs w:val="24"/>
              </w:rPr>
            </w:pPr>
            <w:r>
              <w:rPr>
                <w:rFonts w:ascii="Arial" w:hAnsi="Arial" w:cs="Arial"/>
                <w:sz w:val="24"/>
                <w:szCs w:val="24"/>
              </w:rPr>
              <w:t>Их</w:t>
            </w:r>
            <w:r w:rsidRPr="00CA2C80">
              <w:rPr>
                <w:rFonts w:ascii="Arial" w:hAnsi="Arial" w:cs="Arial"/>
                <w:sz w:val="24"/>
                <w:szCs w:val="24"/>
              </w:rPr>
              <w:t>/</w:t>
            </w:r>
            <w:r>
              <w:rPr>
                <w:rFonts w:ascii="Arial" w:hAnsi="Arial" w:cs="Arial"/>
                <w:sz w:val="24"/>
                <w:szCs w:val="24"/>
              </w:rPr>
              <w:t>наш</w:t>
            </w:r>
            <w:r w:rsidRPr="00CA2C80">
              <w:rPr>
                <w:rFonts w:ascii="Arial" w:hAnsi="Arial" w:cs="Arial"/>
                <w:sz w:val="24"/>
                <w:szCs w:val="24"/>
              </w:rPr>
              <w:t>/</w:t>
            </w:r>
            <w:r>
              <w:rPr>
                <w:rFonts w:ascii="Arial" w:hAnsi="Arial" w:cs="Arial"/>
                <w:sz w:val="24"/>
                <w:szCs w:val="24"/>
              </w:rPr>
              <w:t>ваш (множественное число) – люди</w:t>
            </w:r>
          </w:p>
          <w:p w:rsidR="00CA2C80" w:rsidRDefault="00CA2C80" w:rsidP="00CA2C80">
            <w:pPr>
              <w:pStyle w:val="a5"/>
              <w:numPr>
                <w:ilvl w:val="0"/>
                <w:numId w:val="140"/>
              </w:numPr>
              <w:rPr>
                <w:rFonts w:ascii="Arial" w:hAnsi="Arial" w:cs="Arial"/>
                <w:sz w:val="24"/>
                <w:szCs w:val="24"/>
              </w:rPr>
            </w:pPr>
            <w:r w:rsidRPr="00CA2C80">
              <w:rPr>
                <w:rFonts w:ascii="Arial" w:hAnsi="Arial" w:cs="Arial"/>
                <w:sz w:val="24"/>
                <w:szCs w:val="24"/>
              </w:rPr>
              <w:t xml:space="preserve">Их/наш/ваш (множественное число) </w:t>
            </w:r>
            <w:r>
              <w:rPr>
                <w:rFonts w:ascii="Arial" w:hAnsi="Arial" w:cs="Arial"/>
                <w:sz w:val="24"/>
                <w:szCs w:val="24"/>
              </w:rPr>
              <w:t>– картинки</w:t>
            </w:r>
          </w:p>
          <w:p w:rsidR="00CA2C80" w:rsidRDefault="00CA2C80" w:rsidP="00CA2C80">
            <w:pPr>
              <w:pStyle w:val="a5"/>
              <w:numPr>
                <w:ilvl w:val="0"/>
                <w:numId w:val="140"/>
              </w:numPr>
              <w:rPr>
                <w:rFonts w:ascii="Arial" w:hAnsi="Arial" w:cs="Arial"/>
                <w:sz w:val="24"/>
                <w:szCs w:val="24"/>
              </w:rPr>
            </w:pPr>
            <w:r>
              <w:rPr>
                <w:rFonts w:ascii="Arial" w:hAnsi="Arial" w:cs="Arial"/>
                <w:sz w:val="24"/>
                <w:szCs w:val="24"/>
              </w:rPr>
              <w:t>Этот</w:t>
            </w:r>
            <w:r>
              <w:rPr>
                <w:rFonts w:ascii="Arial" w:hAnsi="Arial" w:cs="Arial"/>
                <w:sz w:val="24"/>
                <w:szCs w:val="24"/>
                <w:lang w:val="en-US"/>
              </w:rPr>
              <w:t>/</w:t>
            </w:r>
            <w:r>
              <w:rPr>
                <w:rFonts w:ascii="Arial" w:hAnsi="Arial" w:cs="Arial"/>
                <w:sz w:val="24"/>
                <w:szCs w:val="24"/>
              </w:rPr>
              <w:t>тот</w:t>
            </w:r>
            <w:r>
              <w:rPr>
                <w:rFonts w:ascii="Arial" w:hAnsi="Arial" w:cs="Arial"/>
                <w:sz w:val="24"/>
                <w:szCs w:val="24"/>
                <w:lang w:val="en-US"/>
              </w:rPr>
              <w:t>/</w:t>
            </w:r>
            <w:r>
              <w:rPr>
                <w:rFonts w:ascii="Arial" w:hAnsi="Arial" w:cs="Arial"/>
                <w:sz w:val="24"/>
                <w:szCs w:val="24"/>
              </w:rPr>
              <w:t>эти</w:t>
            </w:r>
            <w:r>
              <w:rPr>
                <w:rFonts w:ascii="Arial" w:hAnsi="Arial" w:cs="Arial"/>
                <w:sz w:val="24"/>
                <w:szCs w:val="24"/>
                <w:lang w:val="en-US"/>
              </w:rPr>
              <w:t>/</w:t>
            </w:r>
            <w:r>
              <w:rPr>
                <w:rFonts w:ascii="Arial" w:hAnsi="Arial" w:cs="Arial"/>
                <w:sz w:val="24"/>
                <w:szCs w:val="24"/>
              </w:rPr>
              <w:t>те</w:t>
            </w:r>
          </w:p>
          <w:p w:rsidR="00D56E12" w:rsidRDefault="00D56E12" w:rsidP="00CA2C80">
            <w:pPr>
              <w:pStyle w:val="a5"/>
              <w:rPr>
                <w:rFonts w:ascii="Arial" w:hAnsi="Arial" w:cs="Arial"/>
                <w:sz w:val="24"/>
                <w:szCs w:val="24"/>
              </w:rPr>
            </w:pPr>
          </w:p>
          <w:p w:rsidR="00CA2C80" w:rsidRPr="00D56E12" w:rsidRDefault="00D56E12" w:rsidP="00D56E12">
            <w:pPr>
              <w:rPr>
                <w:rFonts w:ascii="Arial" w:hAnsi="Arial" w:cs="Arial"/>
                <w:sz w:val="24"/>
                <w:szCs w:val="24"/>
              </w:rPr>
            </w:pPr>
            <w:r w:rsidRPr="00D56E12">
              <w:rPr>
                <w:rFonts w:ascii="Arial" w:hAnsi="Arial" w:cs="Arial"/>
                <w:sz w:val="24"/>
                <w:szCs w:val="24"/>
              </w:rPr>
              <w:t>На этом этапе вы можете использовать предметы, кроме частей тела. Например, положите конфеты на стол. Одна конфетка это «моя конфетка» и другая – «твоя конфетка».</w:t>
            </w:r>
            <w:r>
              <w:rPr>
                <w:rFonts w:ascii="Arial" w:hAnsi="Arial" w:cs="Arial"/>
                <w:sz w:val="24"/>
                <w:szCs w:val="24"/>
              </w:rPr>
              <w:t xml:space="preserve"> Учитель может сказать «Съешь МОЮ конфету». Если ответ ученика правильный, то он съест эту конфету. </w:t>
            </w:r>
          </w:p>
          <w:p w:rsidR="00D56E12" w:rsidRPr="00CA2C80" w:rsidRDefault="00D56E12" w:rsidP="00CA2C80">
            <w:pPr>
              <w:pStyle w:val="a5"/>
              <w:rPr>
                <w:rFonts w:ascii="Arial" w:hAnsi="Arial" w:cs="Arial"/>
                <w:sz w:val="24"/>
                <w:szCs w:val="24"/>
              </w:rPr>
            </w:pPr>
          </w:p>
        </w:tc>
      </w:tr>
      <w:tr w:rsidR="00337716" w:rsidTr="00202270">
        <w:tc>
          <w:tcPr>
            <w:tcW w:w="1951" w:type="dxa"/>
          </w:tcPr>
          <w:p w:rsidR="00337716" w:rsidRPr="00337716" w:rsidRDefault="00337716">
            <w:pPr>
              <w:rPr>
                <w:rFonts w:ascii="Arial" w:hAnsi="Arial" w:cs="Arial"/>
                <w:b/>
                <w:sz w:val="24"/>
                <w:szCs w:val="24"/>
              </w:rPr>
            </w:pPr>
            <w:r w:rsidRPr="00337716">
              <w:rPr>
                <w:rFonts w:ascii="Arial" w:hAnsi="Arial" w:cs="Arial"/>
                <w:b/>
                <w:sz w:val="24"/>
                <w:szCs w:val="24"/>
              </w:rPr>
              <w:t>Фаза 2:</w:t>
            </w:r>
          </w:p>
        </w:tc>
        <w:tc>
          <w:tcPr>
            <w:tcW w:w="7620" w:type="dxa"/>
          </w:tcPr>
          <w:p w:rsidR="00337716" w:rsidRPr="00D56E12" w:rsidRDefault="00D56E12">
            <w:pPr>
              <w:rPr>
                <w:rFonts w:ascii="Arial" w:hAnsi="Arial" w:cs="Arial"/>
                <w:b/>
                <w:sz w:val="24"/>
                <w:szCs w:val="24"/>
              </w:rPr>
            </w:pPr>
            <w:r w:rsidRPr="00D56E12">
              <w:rPr>
                <w:rFonts w:ascii="Arial" w:hAnsi="Arial" w:cs="Arial"/>
                <w:b/>
                <w:sz w:val="24"/>
                <w:szCs w:val="24"/>
              </w:rPr>
              <w:t xml:space="preserve">Рецептивные местоимения – объекты </w:t>
            </w:r>
          </w:p>
          <w:p w:rsidR="00D56E12" w:rsidRDefault="00D56E12">
            <w:pPr>
              <w:rPr>
                <w:rFonts w:ascii="Arial" w:hAnsi="Arial" w:cs="Arial"/>
                <w:sz w:val="24"/>
                <w:szCs w:val="24"/>
              </w:rPr>
            </w:pPr>
          </w:p>
          <w:p w:rsidR="00D56E12" w:rsidRPr="00D56E12" w:rsidRDefault="00D56E12" w:rsidP="00D56E12">
            <w:pPr>
              <w:pStyle w:val="a5"/>
              <w:numPr>
                <w:ilvl w:val="0"/>
                <w:numId w:val="141"/>
              </w:numPr>
              <w:rPr>
                <w:rFonts w:ascii="Arial" w:hAnsi="Arial" w:cs="Arial"/>
                <w:sz w:val="24"/>
                <w:szCs w:val="24"/>
              </w:rPr>
            </w:pPr>
            <w:r>
              <w:rPr>
                <w:rFonts w:ascii="Arial" w:hAnsi="Arial" w:cs="Arial"/>
                <w:sz w:val="24"/>
                <w:szCs w:val="24"/>
              </w:rPr>
              <w:t>Меня – тебя («укажи на меня»)</w:t>
            </w:r>
          </w:p>
          <w:p w:rsidR="00D56E12" w:rsidRPr="00D56E12" w:rsidRDefault="00D56E12" w:rsidP="00D56E12">
            <w:pPr>
              <w:pStyle w:val="a5"/>
              <w:numPr>
                <w:ilvl w:val="0"/>
                <w:numId w:val="141"/>
              </w:numPr>
              <w:rPr>
                <w:rFonts w:ascii="Arial" w:hAnsi="Arial" w:cs="Arial"/>
                <w:sz w:val="24"/>
                <w:szCs w:val="24"/>
              </w:rPr>
            </w:pPr>
            <w:r>
              <w:rPr>
                <w:rFonts w:ascii="Arial" w:hAnsi="Arial" w:cs="Arial"/>
                <w:sz w:val="24"/>
                <w:szCs w:val="24"/>
              </w:rPr>
              <w:t xml:space="preserve">Ему – ей («дай </w:t>
            </w:r>
            <w:r w:rsidRPr="00D56E12">
              <w:rPr>
                <w:rFonts w:ascii="Arial" w:hAnsi="Arial" w:cs="Arial"/>
                <w:sz w:val="24"/>
                <w:szCs w:val="24"/>
              </w:rPr>
              <w:t>{</w:t>
            </w:r>
            <w:r>
              <w:rPr>
                <w:rFonts w:ascii="Arial" w:hAnsi="Arial" w:cs="Arial"/>
                <w:sz w:val="24"/>
                <w:szCs w:val="24"/>
              </w:rPr>
              <w:t>объект</w:t>
            </w:r>
            <w:r w:rsidRPr="00D56E12">
              <w:rPr>
                <w:rFonts w:ascii="Arial" w:hAnsi="Arial" w:cs="Arial"/>
                <w:sz w:val="24"/>
                <w:szCs w:val="24"/>
              </w:rPr>
              <w:t>/</w:t>
            </w:r>
            <w:r>
              <w:rPr>
                <w:rFonts w:ascii="Arial" w:hAnsi="Arial" w:cs="Arial"/>
                <w:sz w:val="24"/>
                <w:szCs w:val="24"/>
              </w:rPr>
              <w:t>предмет</w:t>
            </w:r>
            <w:r w:rsidRPr="00D56E12">
              <w:rPr>
                <w:rFonts w:ascii="Arial" w:hAnsi="Arial" w:cs="Arial"/>
                <w:sz w:val="24"/>
                <w:szCs w:val="24"/>
              </w:rPr>
              <w:t>}</w:t>
            </w:r>
            <w:r>
              <w:rPr>
                <w:rFonts w:ascii="Arial" w:hAnsi="Arial" w:cs="Arial"/>
                <w:sz w:val="24"/>
                <w:szCs w:val="24"/>
              </w:rPr>
              <w:t xml:space="preserve"> ей»)</w:t>
            </w:r>
          </w:p>
          <w:p w:rsidR="00D56E12" w:rsidRDefault="00D56E12">
            <w:pPr>
              <w:rPr>
                <w:rFonts w:ascii="Arial" w:hAnsi="Arial" w:cs="Arial"/>
                <w:sz w:val="24"/>
                <w:szCs w:val="24"/>
              </w:rPr>
            </w:pPr>
          </w:p>
        </w:tc>
      </w:tr>
      <w:tr w:rsidR="00337716" w:rsidTr="00202270">
        <w:tc>
          <w:tcPr>
            <w:tcW w:w="1951" w:type="dxa"/>
          </w:tcPr>
          <w:p w:rsidR="00337716" w:rsidRPr="00337716" w:rsidRDefault="00337716">
            <w:pPr>
              <w:rPr>
                <w:rFonts w:ascii="Arial" w:hAnsi="Arial" w:cs="Arial"/>
                <w:b/>
                <w:sz w:val="24"/>
                <w:szCs w:val="24"/>
              </w:rPr>
            </w:pPr>
            <w:r w:rsidRPr="00337716">
              <w:rPr>
                <w:rFonts w:ascii="Arial" w:hAnsi="Arial" w:cs="Arial"/>
                <w:b/>
                <w:sz w:val="24"/>
                <w:szCs w:val="24"/>
              </w:rPr>
              <w:t>Фаза 3:</w:t>
            </w:r>
          </w:p>
        </w:tc>
        <w:tc>
          <w:tcPr>
            <w:tcW w:w="7620" w:type="dxa"/>
          </w:tcPr>
          <w:p w:rsidR="00337716" w:rsidRDefault="00D56E12">
            <w:pPr>
              <w:rPr>
                <w:rFonts w:ascii="Arial" w:hAnsi="Arial" w:cs="Arial"/>
                <w:sz w:val="24"/>
                <w:szCs w:val="24"/>
              </w:rPr>
            </w:pPr>
            <w:r>
              <w:rPr>
                <w:rFonts w:ascii="Arial" w:hAnsi="Arial" w:cs="Arial"/>
                <w:sz w:val="24"/>
                <w:szCs w:val="24"/>
              </w:rPr>
              <w:t xml:space="preserve">Экспрессивные местоимения. Учитель прикоснется либо к частям тела или одежде ученика, либо к частям тела или одежде кого-то из персонала и спросит «Чья </w:t>
            </w:r>
            <w:r w:rsidRPr="00D56E12">
              <w:rPr>
                <w:rFonts w:ascii="Arial" w:hAnsi="Arial" w:cs="Arial"/>
                <w:sz w:val="24"/>
                <w:szCs w:val="24"/>
              </w:rPr>
              <w:t>{</w:t>
            </w:r>
            <w:r>
              <w:rPr>
                <w:rFonts w:ascii="Arial" w:hAnsi="Arial" w:cs="Arial"/>
                <w:sz w:val="24"/>
                <w:szCs w:val="24"/>
              </w:rPr>
              <w:t>часть тела</w:t>
            </w:r>
            <w:r w:rsidRPr="00D56E12">
              <w:rPr>
                <w:rFonts w:ascii="Arial" w:hAnsi="Arial" w:cs="Arial"/>
                <w:sz w:val="24"/>
                <w:szCs w:val="24"/>
              </w:rPr>
              <w:t>}</w:t>
            </w:r>
            <w:r>
              <w:rPr>
                <w:rFonts w:ascii="Arial" w:hAnsi="Arial" w:cs="Arial"/>
                <w:sz w:val="24"/>
                <w:szCs w:val="24"/>
              </w:rPr>
              <w:t>?»</w:t>
            </w:r>
          </w:p>
          <w:p w:rsidR="00D56E12" w:rsidRDefault="00D56E12">
            <w:pPr>
              <w:rPr>
                <w:rFonts w:ascii="Arial" w:hAnsi="Arial" w:cs="Arial"/>
                <w:sz w:val="24"/>
                <w:szCs w:val="24"/>
              </w:rPr>
            </w:pPr>
          </w:p>
          <w:p w:rsidR="00D56E12" w:rsidRPr="00510C33" w:rsidRDefault="00D56E12" w:rsidP="009306E5">
            <w:pPr>
              <w:pStyle w:val="a5"/>
              <w:numPr>
                <w:ilvl w:val="0"/>
                <w:numId w:val="142"/>
              </w:numPr>
              <w:rPr>
                <w:rFonts w:ascii="Arial" w:hAnsi="Arial" w:cs="Arial"/>
                <w:sz w:val="24"/>
                <w:szCs w:val="24"/>
                <w:lang w:val="en-US"/>
              </w:rPr>
            </w:pPr>
            <w:r w:rsidRPr="00510C33">
              <w:rPr>
                <w:rFonts w:ascii="Arial" w:hAnsi="Arial" w:cs="Arial"/>
                <w:sz w:val="24"/>
                <w:szCs w:val="24"/>
              </w:rPr>
              <w:t>Притяжательное – мой или твой</w:t>
            </w:r>
          </w:p>
          <w:p w:rsidR="00510C33" w:rsidRDefault="00510C33" w:rsidP="00D56E12">
            <w:pPr>
              <w:pStyle w:val="a5"/>
              <w:rPr>
                <w:rFonts w:ascii="Arial" w:hAnsi="Arial" w:cs="Arial"/>
                <w:sz w:val="24"/>
                <w:szCs w:val="24"/>
              </w:rPr>
            </w:pPr>
            <w:r>
              <w:rPr>
                <w:rFonts w:ascii="Arial" w:hAnsi="Arial" w:cs="Arial"/>
                <w:sz w:val="24"/>
                <w:szCs w:val="24"/>
              </w:rPr>
              <w:t>Учитель: Чей нос?</w:t>
            </w:r>
          </w:p>
          <w:p w:rsidR="00510C33" w:rsidRDefault="00510C33" w:rsidP="00D56E12">
            <w:pPr>
              <w:pStyle w:val="a5"/>
              <w:rPr>
                <w:rFonts w:ascii="Arial" w:hAnsi="Arial" w:cs="Arial"/>
                <w:sz w:val="24"/>
                <w:szCs w:val="24"/>
              </w:rPr>
            </w:pPr>
            <w:r>
              <w:rPr>
                <w:rFonts w:ascii="Arial" w:hAnsi="Arial" w:cs="Arial"/>
                <w:sz w:val="24"/>
                <w:szCs w:val="24"/>
              </w:rPr>
              <w:t>Ученик: мой нос</w:t>
            </w:r>
          </w:p>
          <w:p w:rsidR="00510C33" w:rsidRPr="00510C33" w:rsidRDefault="00510C33" w:rsidP="00D56E12">
            <w:pPr>
              <w:pStyle w:val="a5"/>
              <w:rPr>
                <w:rFonts w:ascii="Arial" w:hAnsi="Arial" w:cs="Arial"/>
                <w:sz w:val="24"/>
                <w:szCs w:val="24"/>
              </w:rPr>
            </w:pPr>
          </w:p>
          <w:p w:rsidR="00D56E12" w:rsidRPr="00D56E12" w:rsidRDefault="00D56E12" w:rsidP="00D56E12">
            <w:pPr>
              <w:pStyle w:val="a5"/>
              <w:numPr>
                <w:ilvl w:val="0"/>
                <w:numId w:val="142"/>
              </w:numPr>
              <w:rPr>
                <w:rFonts w:ascii="Arial" w:hAnsi="Arial" w:cs="Arial"/>
                <w:sz w:val="24"/>
                <w:szCs w:val="24"/>
                <w:lang w:val="en-US"/>
              </w:rPr>
            </w:pPr>
            <w:r>
              <w:rPr>
                <w:rFonts w:ascii="Arial" w:hAnsi="Arial" w:cs="Arial"/>
                <w:sz w:val="24"/>
                <w:szCs w:val="24"/>
              </w:rPr>
              <w:t>Притяжательное – его или ее</w:t>
            </w:r>
          </w:p>
          <w:p w:rsidR="00D56E12" w:rsidRDefault="00510C33" w:rsidP="00D56E12">
            <w:pPr>
              <w:pStyle w:val="a5"/>
              <w:rPr>
                <w:rFonts w:ascii="Arial" w:hAnsi="Arial" w:cs="Arial"/>
                <w:sz w:val="24"/>
                <w:szCs w:val="24"/>
              </w:rPr>
            </w:pPr>
            <w:r>
              <w:rPr>
                <w:rFonts w:ascii="Arial" w:hAnsi="Arial" w:cs="Arial"/>
                <w:sz w:val="24"/>
                <w:szCs w:val="24"/>
              </w:rPr>
              <w:t>Учитель: Чья обувь?</w:t>
            </w:r>
          </w:p>
          <w:p w:rsidR="00510C33" w:rsidRDefault="00510C33" w:rsidP="00D56E12">
            <w:pPr>
              <w:pStyle w:val="a5"/>
              <w:rPr>
                <w:rFonts w:ascii="Arial" w:hAnsi="Arial" w:cs="Arial"/>
                <w:sz w:val="24"/>
                <w:szCs w:val="24"/>
              </w:rPr>
            </w:pPr>
            <w:r>
              <w:rPr>
                <w:rFonts w:ascii="Arial" w:hAnsi="Arial" w:cs="Arial"/>
                <w:sz w:val="24"/>
                <w:szCs w:val="24"/>
              </w:rPr>
              <w:t>Ученик: Ее обувь</w:t>
            </w:r>
          </w:p>
          <w:p w:rsidR="00510C33" w:rsidRPr="00510C33" w:rsidRDefault="00510C33" w:rsidP="00D56E12">
            <w:pPr>
              <w:pStyle w:val="a5"/>
              <w:rPr>
                <w:rFonts w:ascii="Arial" w:hAnsi="Arial" w:cs="Arial"/>
                <w:sz w:val="24"/>
                <w:szCs w:val="24"/>
              </w:rPr>
            </w:pPr>
          </w:p>
          <w:p w:rsidR="00D56E12" w:rsidRPr="00510C33" w:rsidRDefault="00D56E12" w:rsidP="00D56E12">
            <w:pPr>
              <w:pStyle w:val="a5"/>
              <w:numPr>
                <w:ilvl w:val="0"/>
                <w:numId w:val="142"/>
              </w:numPr>
              <w:rPr>
                <w:rFonts w:ascii="Arial" w:hAnsi="Arial" w:cs="Arial"/>
                <w:sz w:val="24"/>
                <w:szCs w:val="24"/>
                <w:lang w:val="en-US"/>
              </w:rPr>
            </w:pPr>
            <w:r>
              <w:rPr>
                <w:rFonts w:ascii="Arial" w:hAnsi="Arial" w:cs="Arial"/>
                <w:sz w:val="24"/>
                <w:szCs w:val="24"/>
              </w:rPr>
              <w:t xml:space="preserve">Притяжательное </w:t>
            </w:r>
            <w:r w:rsidR="00510C33">
              <w:rPr>
                <w:rFonts w:ascii="Arial" w:hAnsi="Arial" w:cs="Arial"/>
                <w:sz w:val="24"/>
                <w:szCs w:val="24"/>
              </w:rPr>
              <w:t>–</w:t>
            </w:r>
            <w:r>
              <w:rPr>
                <w:rFonts w:ascii="Arial" w:hAnsi="Arial" w:cs="Arial"/>
                <w:sz w:val="24"/>
                <w:szCs w:val="24"/>
              </w:rPr>
              <w:t xml:space="preserve"> </w:t>
            </w:r>
            <w:r w:rsidR="00510C33">
              <w:rPr>
                <w:rFonts w:ascii="Arial" w:hAnsi="Arial" w:cs="Arial"/>
                <w:sz w:val="24"/>
                <w:szCs w:val="24"/>
              </w:rPr>
              <w:t>их или наш</w:t>
            </w:r>
          </w:p>
          <w:p w:rsidR="00510C33" w:rsidRPr="00510C33" w:rsidRDefault="00510C33" w:rsidP="00510C33">
            <w:pPr>
              <w:pStyle w:val="a5"/>
              <w:rPr>
                <w:rFonts w:ascii="Arial" w:hAnsi="Arial" w:cs="Arial"/>
                <w:sz w:val="24"/>
                <w:szCs w:val="24"/>
              </w:rPr>
            </w:pPr>
            <w:r w:rsidRPr="00510C33">
              <w:rPr>
                <w:rFonts w:ascii="Arial" w:hAnsi="Arial" w:cs="Arial"/>
                <w:sz w:val="24"/>
                <w:szCs w:val="24"/>
                <w:lang w:val="en-US"/>
              </w:rPr>
              <w:t>Учитель:</w:t>
            </w:r>
            <w:r>
              <w:rPr>
                <w:rFonts w:ascii="Arial" w:hAnsi="Arial" w:cs="Arial"/>
                <w:sz w:val="24"/>
                <w:szCs w:val="24"/>
              </w:rPr>
              <w:t xml:space="preserve"> Чей мяч?</w:t>
            </w:r>
          </w:p>
          <w:p w:rsidR="00510C33" w:rsidRDefault="00510C33" w:rsidP="00510C33">
            <w:pPr>
              <w:pStyle w:val="a5"/>
              <w:rPr>
                <w:rFonts w:ascii="Arial" w:hAnsi="Arial" w:cs="Arial"/>
                <w:sz w:val="24"/>
                <w:szCs w:val="24"/>
              </w:rPr>
            </w:pPr>
            <w:r w:rsidRPr="00510C33">
              <w:rPr>
                <w:rFonts w:ascii="Arial" w:hAnsi="Arial" w:cs="Arial"/>
                <w:sz w:val="24"/>
                <w:szCs w:val="24"/>
                <w:lang w:val="en-US"/>
              </w:rPr>
              <w:t>Ученик:</w:t>
            </w:r>
            <w:r>
              <w:rPr>
                <w:rFonts w:ascii="Arial" w:hAnsi="Arial" w:cs="Arial"/>
                <w:sz w:val="24"/>
                <w:szCs w:val="24"/>
              </w:rPr>
              <w:t xml:space="preserve"> Их мяч</w:t>
            </w:r>
          </w:p>
          <w:p w:rsidR="00510C33" w:rsidRPr="00510C33" w:rsidRDefault="00510C33" w:rsidP="00510C33">
            <w:pPr>
              <w:pStyle w:val="a5"/>
              <w:rPr>
                <w:rFonts w:ascii="Arial" w:hAnsi="Arial" w:cs="Arial"/>
                <w:sz w:val="24"/>
                <w:szCs w:val="24"/>
              </w:rPr>
            </w:pPr>
          </w:p>
          <w:p w:rsidR="00510C33" w:rsidRPr="00510C33" w:rsidRDefault="00510C33" w:rsidP="00D56E12">
            <w:pPr>
              <w:pStyle w:val="a5"/>
              <w:numPr>
                <w:ilvl w:val="0"/>
                <w:numId w:val="142"/>
              </w:numPr>
              <w:rPr>
                <w:rFonts w:ascii="Arial" w:hAnsi="Arial" w:cs="Arial"/>
                <w:sz w:val="24"/>
                <w:szCs w:val="24"/>
                <w:lang w:val="en-US"/>
              </w:rPr>
            </w:pPr>
            <w:r>
              <w:rPr>
                <w:rFonts w:ascii="Arial" w:hAnsi="Arial" w:cs="Arial"/>
                <w:sz w:val="24"/>
                <w:szCs w:val="24"/>
              </w:rPr>
              <w:t>Именительный падеж – он или она</w:t>
            </w:r>
          </w:p>
          <w:p w:rsidR="00510C33" w:rsidRPr="00510C33" w:rsidRDefault="00510C33" w:rsidP="00510C33">
            <w:pPr>
              <w:pStyle w:val="a5"/>
              <w:rPr>
                <w:rFonts w:ascii="Arial" w:hAnsi="Arial" w:cs="Arial"/>
                <w:sz w:val="24"/>
                <w:szCs w:val="24"/>
              </w:rPr>
            </w:pPr>
            <w:r w:rsidRPr="00510C33">
              <w:rPr>
                <w:rFonts w:ascii="Arial" w:hAnsi="Arial" w:cs="Arial"/>
                <w:sz w:val="24"/>
                <w:szCs w:val="24"/>
                <w:lang w:val="en-US"/>
              </w:rPr>
              <w:t>Учитель:</w:t>
            </w:r>
            <w:r>
              <w:rPr>
                <w:rFonts w:ascii="Arial" w:hAnsi="Arial" w:cs="Arial"/>
                <w:sz w:val="24"/>
                <w:szCs w:val="24"/>
              </w:rPr>
              <w:t xml:space="preserve"> Что происходит?</w:t>
            </w:r>
          </w:p>
          <w:p w:rsidR="00510C33" w:rsidRDefault="00510C33" w:rsidP="00510C33">
            <w:pPr>
              <w:pStyle w:val="a5"/>
              <w:rPr>
                <w:rFonts w:ascii="Arial" w:hAnsi="Arial" w:cs="Arial"/>
                <w:sz w:val="24"/>
                <w:szCs w:val="24"/>
              </w:rPr>
            </w:pPr>
            <w:r w:rsidRPr="00510C33">
              <w:rPr>
                <w:rFonts w:ascii="Arial" w:hAnsi="Arial" w:cs="Arial"/>
                <w:sz w:val="24"/>
                <w:szCs w:val="24"/>
                <w:lang w:val="en-US"/>
              </w:rPr>
              <w:t>Ученик:</w:t>
            </w:r>
            <w:r>
              <w:rPr>
                <w:rFonts w:ascii="Arial" w:hAnsi="Arial" w:cs="Arial"/>
                <w:sz w:val="24"/>
                <w:szCs w:val="24"/>
              </w:rPr>
              <w:t xml:space="preserve"> Он _______</w:t>
            </w:r>
          </w:p>
          <w:p w:rsidR="00510C33" w:rsidRPr="00510C33" w:rsidRDefault="00510C33" w:rsidP="00510C33">
            <w:pPr>
              <w:pStyle w:val="a5"/>
              <w:rPr>
                <w:rFonts w:ascii="Arial" w:hAnsi="Arial" w:cs="Arial"/>
                <w:sz w:val="24"/>
                <w:szCs w:val="24"/>
              </w:rPr>
            </w:pPr>
          </w:p>
          <w:p w:rsidR="00510C33" w:rsidRPr="00510C33" w:rsidRDefault="00510C33" w:rsidP="00D56E12">
            <w:pPr>
              <w:pStyle w:val="a5"/>
              <w:numPr>
                <w:ilvl w:val="0"/>
                <w:numId w:val="142"/>
              </w:numPr>
              <w:rPr>
                <w:rFonts w:ascii="Arial" w:hAnsi="Arial" w:cs="Arial"/>
                <w:sz w:val="24"/>
                <w:szCs w:val="24"/>
                <w:lang w:val="en-US"/>
              </w:rPr>
            </w:pPr>
            <w:r>
              <w:rPr>
                <w:rFonts w:ascii="Arial" w:hAnsi="Arial" w:cs="Arial"/>
                <w:sz w:val="24"/>
                <w:szCs w:val="24"/>
              </w:rPr>
              <w:t>Именительный падеж – я или ты</w:t>
            </w:r>
          </w:p>
          <w:p w:rsidR="00510C33" w:rsidRPr="00510C33" w:rsidRDefault="00510C33" w:rsidP="00510C33">
            <w:pPr>
              <w:pStyle w:val="a5"/>
              <w:rPr>
                <w:rFonts w:ascii="Arial" w:hAnsi="Arial" w:cs="Arial"/>
                <w:sz w:val="24"/>
                <w:szCs w:val="24"/>
              </w:rPr>
            </w:pPr>
            <w:r w:rsidRPr="00510C33">
              <w:rPr>
                <w:rFonts w:ascii="Arial" w:hAnsi="Arial" w:cs="Arial"/>
                <w:sz w:val="24"/>
                <w:szCs w:val="24"/>
              </w:rPr>
              <w:t>Учитель:</w:t>
            </w:r>
            <w:r>
              <w:rPr>
                <w:rFonts w:ascii="Arial" w:hAnsi="Arial" w:cs="Arial"/>
                <w:sz w:val="24"/>
                <w:szCs w:val="24"/>
              </w:rPr>
              <w:t xml:space="preserve"> У кого мяч? (кто владеет мячом?)</w:t>
            </w:r>
          </w:p>
          <w:p w:rsidR="00510C33" w:rsidRPr="00510C33" w:rsidRDefault="00510C33" w:rsidP="00510C33">
            <w:pPr>
              <w:pStyle w:val="a5"/>
              <w:rPr>
                <w:rFonts w:ascii="Arial" w:hAnsi="Arial" w:cs="Arial"/>
                <w:sz w:val="24"/>
                <w:szCs w:val="24"/>
              </w:rPr>
            </w:pPr>
            <w:r w:rsidRPr="00510C33">
              <w:rPr>
                <w:rFonts w:ascii="Arial" w:hAnsi="Arial" w:cs="Arial"/>
                <w:sz w:val="24"/>
                <w:szCs w:val="24"/>
              </w:rPr>
              <w:t>Ученик:</w:t>
            </w:r>
            <w:r>
              <w:rPr>
                <w:rFonts w:ascii="Arial" w:hAnsi="Arial" w:cs="Arial"/>
                <w:sz w:val="24"/>
                <w:szCs w:val="24"/>
              </w:rPr>
              <w:t xml:space="preserve"> я владею (в русском варианте – у меня) </w:t>
            </w:r>
          </w:p>
          <w:p w:rsidR="00510C33" w:rsidRPr="00510C33" w:rsidRDefault="00510C33" w:rsidP="00510C33">
            <w:pPr>
              <w:pStyle w:val="a5"/>
              <w:rPr>
                <w:rFonts w:ascii="Arial" w:hAnsi="Arial" w:cs="Arial"/>
                <w:sz w:val="24"/>
                <w:szCs w:val="24"/>
              </w:rPr>
            </w:pPr>
          </w:p>
        </w:tc>
      </w:tr>
    </w:tbl>
    <w:p w:rsidR="00510C33" w:rsidRDefault="00510C33">
      <w:pPr>
        <w:spacing w:line="240" w:lineRule="auto"/>
        <w:rPr>
          <w:rFonts w:ascii="Arial" w:hAnsi="Arial" w:cs="Arial"/>
          <w:sz w:val="24"/>
          <w:szCs w:val="24"/>
        </w:rPr>
      </w:pPr>
    </w:p>
    <w:p w:rsidR="00510C33" w:rsidRDefault="00510C33">
      <w:pPr>
        <w:rPr>
          <w:rFonts w:ascii="Arial" w:hAnsi="Arial" w:cs="Arial"/>
          <w:sz w:val="24"/>
          <w:szCs w:val="24"/>
        </w:rPr>
      </w:pPr>
      <w:r>
        <w:rPr>
          <w:rFonts w:ascii="Arial" w:hAnsi="Arial" w:cs="Arial"/>
          <w:sz w:val="24"/>
          <w:szCs w:val="24"/>
        </w:rPr>
        <w:br w:type="page"/>
      </w:r>
    </w:p>
    <w:tbl>
      <w:tblPr>
        <w:tblStyle w:val="a4"/>
        <w:tblW w:w="0" w:type="auto"/>
        <w:tblLook w:val="04A0" w:firstRow="1" w:lastRow="0" w:firstColumn="1" w:lastColumn="0" w:noHBand="0" w:noVBand="1"/>
      </w:tblPr>
      <w:tblGrid>
        <w:gridCol w:w="1951"/>
        <w:gridCol w:w="7620"/>
      </w:tblGrid>
      <w:tr w:rsidR="00510C33" w:rsidTr="00202270">
        <w:tc>
          <w:tcPr>
            <w:tcW w:w="1951" w:type="dxa"/>
            <w:tcBorders>
              <w:top w:val="nil"/>
              <w:left w:val="nil"/>
              <w:bottom w:val="nil"/>
              <w:right w:val="nil"/>
            </w:tcBorders>
          </w:tcPr>
          <w:p w:rsidR="00510C33" w:rsidRDefault="00510C33">
            <w:pPr>
              <w:rPr>
                <w:rFonts w:ascii="Arial" w:hAnsi="Arial" w:cs="Arial"/>
                <w:sz w:val="24"/>
                <w:szCs w:val="24"/>
              </w:rPr>
            </w:pPr>
          </w:p>
        </w:tc>
        <w:tc>
          <w:tcPr>
            <w:tcW w:w="7620" w:type="dxa"/>
            <w:tcBorders>
              <w:top w:val="nil"/>
              <w:left w:val="nil"/>
              <w:bottom w:val="nil"/>
              <w:right w:val="nil"/>
            </w:tcBorders>
          </w:tcPr>
          <w:p w:rsidR="00510C33" w:rsidRPr="00510C33" w:rsidRDefault="00510C33" w:rsidP="00510C33">
            <w:pPr>
              <w:pStyle w:val="a5"/>
              <w:numPr>
                <w:ilvl w:val="0"/>
                <w:numId w:val="142"/>
              </w:numPr>
              <w:rPr>
                <w:rFonts w:ascii="Arial" w:hAnsi="Arial" w:cs="Arial"/>
                <w:sz w:val="24"/>
                <w:szCs w:val="24"/>
                <w:lang w:val="en-US"/>
              </w:rPr>
            </w:pPr>
            <w:r>
              <w:rPr>
                <w:rFonts w:ascii="Arial" w:hAnsi="Arial" w:cs="Arial"/>
                <w:sz w:val="24"/>
                <w:szCs w:val="24"/>
              </w:rPr>
              <w:t>Именительный падеж – они или мы</w:t>
            </w:r>
          </w:p>
          <w:p w:rsidR="00510C33" w:rsidRPr="00510C33" w:rsidRDefault="00510C33" w:rsidP="00510C33">
            <w:pPr>
              <w:pStyle w:val="a5"/>
              <w:rPr>
                <w:rFonts w:ascii="Arial" w:hAnsi="Arial" w:cs="Arial"/>
                <w:sz w:val="24"/>
                <w:szCs w:val="24"/>
                <w:lang w:val="en-US"/>
              </w:rPr>
            </w:pPr>
          </w:p>
          <w:p w:rsidR="00510C33" w:rsidRDefault="00510C33" w:rsidP="00510C33">
            <w:pPr>
              <w:pStyle w:val="a5"/>
              <w:numPr>
                <w:ilvl w:val="0"/>
                <w:numId w:val="142"/>
              </w:numPr>
              <w:rPr>
                <w:rFonts w:ascii="Arial" w:hAnsi="Arial" w:cs="Arial"/>
                <w:sz w:val="24"/>
                <w:szCs w:val="24"/>
              </w:rPr>
            </w:pPr>
            <w:r>
              <w:rPr>
                <w:rFonts w:ascii="Arial" w:hAnsi="Arial" w:cs="Arial"/>
                <w:sz w:val="24"/>
                <w:szCs w:val="24"/>
              </w:rPr>
              <w:t>Сочетания местоимений в именительном падеже и притяжательных местоимений («ты трогаешь мой нос»)</w:t>
            </w:r>
          </w:p>
          <w:p w:rsidR="00510C33" w:rsidRPr="00510C33" w:rsidRDefault="00510C33" w:rsidP="00510C33">
            <w:pPr>
              <w:pStyle w:val="a5"/>
              <w:rPr>
                <w:rFonts w:ascii="Arial" w:hAnsi="Arial" w:cs="Arial"/>
                <w:sz w:val="24"/>
                <w:szCs w:val="24"/>
              </w:rPr>
            </w:pPr>
          </w:p>
          <w:p w:rsidR="00510C33" w:rsidRPr="00510C33" w:rsidRDefault="00510C33" w:rsidP="00510C33">
            <w:pPr>
              <w:pStyle w:val="a5"/>
              <w:numPr>
                <w:ilvl w:val="0"/>
                <w:numId w:val="142"/>
              </w:numPr>
              <w:rPr>
                <w:rFonts w:ascii="Arial" w:hAnsi="Arial" w:cs="Arial"/>
                <w:sz w:val="24"/>
                <w:szCs w:val="24"/>
              </w:rPr>
            </w:pPr>
            <w:r>
              <w:rPr>
                <w:rFonts w:ascii="Arial" w:hAnsi="Arial" w:cs="Arial"/>
                <w:sz w:val="24"/>
                <w:szCs w:val="24"/>
              </w:rPr>
              <w:t>Этот</w:t>
            </w:r>
            <w:r>
              <w:rPr>
                <w:rFonts w:ascii="Arial" w:hAnsi="Arial" w:cs="Arial"/>
                <w:sz w:val="24"/>
                <w:szCs w:val="24"/>
                <w:lang w:val="en-US"/>
              </w:rPr>
              <w:t>/</w:t>
            </w:r>
            <w:r>
              <w:rPr>
                <w:rFonts w:ascii="Arial" w:hAnsi="Arial" w:cs="Arial"/>
                <w:sz w:val="24"/>
                <w:szCs w:val="24"/>
              </w:rPr>
              <w:t>тот</w:t>
            </w:r>
            <w:r>
              <w:rPr>
                <w:rFonts w:ascii="Arial" w:hAnsi="Arial" w:cs="Arial"/>
                <w:sz w:val="24"/>
                <w:szCs w:val="24"/>
                <w:lang w:val="en-US"/>
              </w:rPr>
              <w:t>/</w:t>
            </w:r>
            <w:r>
              <w:rPr>
                <w:rFonts w:ascii="Arial" w:hAnsi="Arial" w:cs="Arial"/>
                <w:sz w:val="24"/>
                <w:szCs w:val="24"/>
              </w:rPr>
              <w:t>эти</w:t>
            </w:r>
            <w:r>
              <w:rPr>
                <w:rFonts w:ascii="Arial" w:hAnsi="Arial" w:cs="Arial"/>
                <w:sz w:val="24"/>
                <w:szCs w:val="24"/>
                <w:lang w:val="en-US"/>
              </w:rPr>
              <w:t>/</w:t>
            </w:r>
            <w:r>
              <w:rPr>
                <w:rFonts w:ascii="Arial" w:hAnsi="Arial" w:cs="Arial"/>
                <w:sz w:val="24"/>
                <w:szCs w:val="24"/>
              </w:rPr>
              <w:t>те</w:t>
            </w:r>
          </w:p>
        </w:tc>
      </w:tr>
    </w:tbl>
    <w:p w:rsidR="00510C33" w:rsidRDefault="00510C33">
      <w:pPr>
        <w:spacing w:line="240" w:lineRule="auto"/>
        <w:rPr>
          <w:rFonts w:ascii="Arial" w:hAnsi="Arial" w:cs="Arial"/>
          <w:sz w:val="24"/>
          <w:szCs w:val="24"/>
        </w:rPr>
      </w:pPr>
    </w:p>
    <w:p w:rsidR="00510C33" w:rsidRDefault="00510C33">
      <w:pPr>
        <w:rPr>
          <w:rFonts w:ascii="Arial" w:hAnsi="Arial" w:cs="Arial"/>
          <w:sz w:val="24"/>
          <w:szCs w:val="24"/>
        </w:rPr>
      </w:pPr>
      <w:r>
        <w:rPr>
          <w:rFonts w:ascii="Arial" w:hAnsi="Arial" w:cs="Arial"/>
          <w:sz w:val="24"/>
          <w:szCs w:val="24"/>
        </w:rPr>
        <w:br w:type="page"/>
      </w:r>
    </w:p>
    <w:p w:rsidR="00510C33" w:rsidRPr="00202270" w:rsidRDefault="00510C33" w:rsidP="00202270">
      <w:pPr>
        <w:spacing w:line="240" w:lineRule="auto"/>
        <w:jc w:val="center"/>
        <w:rPr>
          <w:rFonts w:ascii="Arial" w:hAnsi="Arial" w:cs="Arial"/>
          <w:b/>
          <w:sz w:val="32"/>
          <w:szCs w:val="32"/>
        </w:rPr>
      </w:pPr>
      <w:r w:rsidRPr="00202270">
        <w:rPr>
          <w:rFonts w:ascii="Arial" w:hAnsi="Arial" w:cs="Arial"/>
          <w:b/>
          <w:sz w:val="32"/>
          <w:szCs w:val="32"/>
        </w:rPr>
        <w:lastRenderedPageBreak/>
        <w:t>РАСШИРЕНИЕ ЯЗЫКА</w:t>
      </w:r>
      <w:r w:rsidR="00202270" w:rsidRPr="00202270">
        <w:rPr>
          <w:rFonts w:ascii="Arial" w:hAnsi="Arial" w:cs="Arial"/>
          <w:b/>
          <w:sz w:val="32"/>
          <w:szCs w:val="32"/>
        </w:rPr>
        <w:t xml:space="preserve"> (СЛОВАРНОГО ЗАПАСА)</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202270" w:rsidTr="008F1123">
        <w:tc>
          <w:tcPr>
            <w:tcW w:w="1951" w:type="dxa"/>
          </w:tcPr>
          <w:p w:rsidR="00202270" w:rsidRPr="00202270" w:rsidRDefault="00202270">
            <w:pPr>
              <w:rPr>
                <w:rFonts w:ascii="Arial" w:hAnsi="Arial" w:cs="Arial"/>
                <w:b/>
                <w:sz w:val="24"/>
                <w:szCs w:val="24"/>
              </w:rPr>
            </w:pPr>
            <w:r w:rsidRPr="00202270">
              <w:rPr>
                <w:rFonts w:ascii="Arial" w:hAnsi="Arial" w:cs="Arial"/>
                <w:b/>
                <w:sz w:val="24"/>
                <w:szCs w:val="24"/>
              </w:rPr>
              <w:t>Цели:</w:t>
            </w:r>
          </w:p>
        </w:tc>
        <w:tc>
          <w:tcPr>
            <w:tcW w:w="7620" w:type="dxa"/>
          </w:tcPr>
          <w:p w:rsidR="00202270" w:rsidRDefault="00202270" w:rsidP="00202270">
            <w:pPr>
              <w:pStyle w:val="a5"/>
              <w:numPr>
                <w:ilvl w:val="0"/>
                <w:numId w:val="143"/>
              </w:numPr>
              <w:rPr>
                <w:rFonts w:ascii="Arial" w:hAnsi="Arial" w:cs="Arial"/>
                <w:sz w:val="24"/>
                <w:szCs w:val="24"/>
              </w:rPr>
            </w:pPr>
            <w:r w:rsidRPr="00202270">
              <w:rPr>
                <w:rFonts w:ascii="Arial" w:hAnsi="Arial" w:cs="Arial"/>
                <w:sz w:val="24"/>
                <w:szCs w:val="24"/>
              </w:rPr>
              <w:t>Ускорить развитие речи/языка, которое не находится в ведении учителя – начало спонтанной речи</w:t>
            </w:r>
          </w:p>
          <w:p w:rsidR="00202270" w:rsidRDefault="00202270" w:rsidP="00202270">
            <w:pPr>
              <w:pStyle w:val="a5"/>
              <w:numPr>
                <w:ilvl w:val="0"/>
                <w:numId w:val="143"/>
              </w:numPr>
              <w:rPr>
                <w:rFonts w:ascii="Arial" w:hAnsi="Arial" w:cs="Arial"/>
                <w:sz w:val="24"/>
                <w:szCs w:val="24"/>
              </w:rPr>
            </w:pPr>
            <w:r>
              <w:rPr>
                <w:rFonts w:ascii="Arial" w:hAnsi="Arial" w:cs="Arial"/>
                <w:sz w:val="24"/>
                <w:szCs w:val="24"/>
              </w:rPr>
              <w:t>Усовершенствовать навыки разговора</w:t>
            </w:r>
            <w:r>
              <w:rPr>
                <w:rFonts w:ascii="Arial" w:hAnsi="Arial" w:cs="Arial"/>
                <w:sz w:val="24"/>
                <w:szCs w:val="24"/>
                <w:lang w:val="en-US"/>
              </w:rPr>
              <w:t>/</w:t>
            </w:r>
            <w:r>
              <w:rPr>
                <w:rFonts w:ascii="Arial" w:hAnsi="Arial" w:cs="Arial"/>
                <w:sz w:val="24"/>
                <w:szCs w:val="24"/>
              </w:rPr>
              <w:t>беседы</w:t>
            </w:r>
          </w:p>
          <w:p w:rsidR="00202270" w:rsidRDefault="00202270" w:rsidP="00202270">
            <w:pPr>
              <w:pStyle w:val="a5"/>
              <w:numPr>
                <w:ilvl w:val="0"/>
                <w:numId w:val="143"/>
              </w:numPr>
              <w:rPr>
                <w:rFonts w:ascii="Arial" w:hAnsi="Arial" w:cs="Arial"/>
                <w:sz w:val="24"/>
                <w:szCs w:val="24"/>
              </w:rPr>
            </w:pPr>
            <w:r>
              <w:rPr>
                <w:rFonts w:ascii="Arial" w:hAnsi="Arial" w:cs="Arial"/>
                <w:sz w:val="24"/>
                <w:szCs w:val="24"/>
              </w:rPr>
              <w:t>Повысить уровень беглости речи, ее свободное течение и продолжительность речи (протяженность вербального продукта)</w:t>
            </w:r>
          </w:p>
          <w:p w:rsidR="00202270" w:rsidRDefault="00202270" w:rsidP="00202270">
            <w:pPr>
              <w:pStyle w:val="a5"/>
              <w:numPr>
                <w:ilvl w:val="0"/>
                <w:numId w:val="143"/>
              </w:numPr>
              <w:rPr>
                <w:rFonts w:ascii="Arial" w:hAnsi="Arial" w:cs="Arial"/>
                <w:sz w:val="24"/>
                <w:szCs w:val="24"/>
              </w:rPr>
            </w:pPr>
            <w:r>
              <w:rPr>
                <w:rFonts w:ascii="Arial" w:hAnsi="Arial" w:cs="Arial"/>
                <w:sz w:val="24"/>
                <w:szCs w:val="24"/>
              </w:rPr>
              <w:t>Повысить степень понимания и уровень внимания</w:t>
            </w:r>
          </w:p>
          <w:p w:rsidR="00202270" w:rsidRPr="00202270" w:rsidRDefault="00202270" w:rsidP="00202270">
            <w:pPr>
              <w:pStyle w:val="a5"/>
              <w:rPr>
                <w:rFonts w:ascii="Arial" w:hAnsi="Arial" w:cs="Arial"/>
                <w:sz w:val="24"/>
                <w:szCs w:val="24"/>
              </w:rPr>
            </w:pPr>
          </w:p>
        </w:tc>
      </w:tr>
      <w:tr w:rsidR="00202270" w:rsidTr="008F1123">
        <w:tc>
          <w:tcPr>
            <w:tcW w:w="1951" w:type="dxa"/>
          </w:tcPr>
          <w:p w:rsidR="00202270" w:rsidRPr="00202270" w:rsidRDefault="00202270">
            <w:pPr>
              <w:rPr>
                <w:rFonts w:ascii="Arial" w:hAnsi="Arial" w:cs="Arial"/>
                <w:b/>
                <w:sz w:val="24"/>
                <w:szCs w:val="24"/>
              </w:rPr>
            </w:pPr>
            <w:r w:rsidRPr="00202270">
              <w:rPr>
                <w:rFonts w:ascii="Arial" w:hAnsi="Arial" w:cs="Arial"/>
                <w:b/>
                <w:sz w:val="24"/>
                <w:szCs w:val="24"/>
              </w:rPr>
              <w:t>Процедура:</w:t>
            </w:r>
          </w:p>
        </w:tc>
        <w:tc>
          <w:tcPr>
            <w:tcW w:w="7620" w:type="dxa"/>
          </w:tcPr>
          <w:p w:rsidR="00230C4F" w:rsidRDefault="00202270" w:rsidP="003E1D27">
            <w:pPr>
              <w:rPr>
                <w:rFonts w:ascii="Arial" w:hAnsi="Arial" w:cs="Arial"/>
                <w:sz w:val="24"/>
                <w:szCs w:val="24"/>
              </w:rPr>
            </w:pPr>
            <w:r>
              <w:rPr>
                <w:rFonts w:ascii="Arial" w:hAnsi="Arial" w:cs="Arial"/>
                <w:sz w:val="24"/>
                <w:szCs w:val="24"/>
              </w:rPr>
              <w:t xml:space="preserve">Вначале, предметы будут трехмерными и будут представляться в качестве отдельных предметов. Используйте </w:t>
            </w:r>
            <w:r w:rsidR="00C7023C">
              <w:rPr>
                <w:rFonts w:ascii="Arial" w:hAnsi="Arial" w:cs="Arial"/>
                <w:sz w:val="24"/>
                <w:szCs w:val="24"/>
              </w:rPr>
              <w:t xml:space="preserve">предметы из Экспрессивного Комментирования. </w:t>
            </w:r>
            <w:r w:rsidR="003E1D27">
              <w:rPr>
                <w:rFonts w:ascii="Arial" w:hAnsi="Arial" w:cs="Arial"/>
                <w:sz w:val="24"/>
                <w:szCs w:val="24"/>
              </w:rPr>
              <w:t xml:space="preserve">Учитель представляет предмет и просит ученик описать, что он видит. Первоначально, учитель может задать такой вопрос «что ты видишь?». Но предпочтительнее научить его комментировать без задавания ему вопроса. В начале обучения достаточно получить от ученика название предмета. Затем программа расширяется за счет добавления двух или более предметов и перехода в </w:t>
            </w:r>
            <w:r w:rsidR="003E1D27" w:rsidRPr="003E1D27">
              <w:rPr>
                <w:rFonts w:ascii="Arial" w:hAnsi="Arial" w:cs="Arial"/>
                <w:sz w:val="24"/>
                <w:szCs w:val="24"/>
              </w:rPr>
              <w:t>2</w:t>
            </w:r>
            <w:r w:rsidR="003E1D27">
              <w:rPr>
                <w:rFonts w:ascii="Arial" w:hAnsi="Arial" w:cs="Arial"/>
                <w:sz w:val="24"/>
                <w:szCs w:val="24"/>
                <w:lang w:val="en-US"/>
              </w:rPr>
              <w:t>D</w:t>
            </w:r>
            <w:r w:rsidR="003E1D27" w:rsidRPr="003E1D27">
              <w:rPr>
                <w:rFonts w:ascii="Arial" w:hAnsi="Arial" w:cs="Arial"/>
                <w:sz w:val="24"/>
                <w:szCs w:val="24"/>
              </w:rPr>
              <w:t xml:space="preserve"> </w:t>
            </w:r>
            <w:r w:rsidR="003E1D27">
              <w:rPr>
                <w:rFonts w:ascii="Arial" w:hAnsi="Arial" w:cs="Arial"/>
                <w:sz w:val="24"/>
                <w:szCs w:val="24"/>
              </w:rPr>
              <w:t xml:space="preserve">формат. Желательный ответ – это описание того, что делает человек или что происходит на картинке. Затем, книжки или более сложные картинки с разнообразными понятиями будут использованы в программе. </w:t>
            </w:r>
            <w:r w:rsidR="00230C4F">
              <w:rPr>
                <w:rFonts w:ascii="Arial" w:hAnsi="Arial" w:cs="Arial"/>
                <w:sz w:val="24"/>
                <w:szCs w:val="24"/>
              </w:rPr>
              <w:t>В финале, учитель будет указывать на объекты в окружающей среде</w:t>
            </w:r>
            <w:r w:rsidR="00230C4F" w:rsidRPr="00230C4F">
              <w:rPr>
                <w:rFonts w:ascii="Arial" w:hAnsi="Arial" w:cs="Arial"/>
                <w:sz w:val="24"/>
                <w:szCs w:val="24"/>
              </w:rPr>
              <w:t>/</w:t>
            </w:r>
            <w:r w:rsidR="00230C4F">
              <w:rPr>
                <w:rFonts w:ascii="Arial" w:hAnsi="Arial" w:cs="Arial"/>
                <w:sz w:val="24"/>
                <w:szCs w:val="24"/>
              </w:rPr>
              <w:t>обстановке. Для того, чтобы систематически повышать способность ученика комментировать сложные сцены, вы можете начать с картинок, изображающих отдельные предметы и постепенно добавлять картинки с б</w:t>
            </w:r>
            <w:r w:rsidR="00230C4F" w:rsidRPr="00230C4F">
              <w:rPr>
                <w:rFonts w:ascii="Arial" w:hAnsi="Arial" w:cs="Arial"/>
                <w:b/>
                <w:sz w:val="24"/>
                <w:szCs w:val="24"/>
                <w:u w:val="single"/>
              </w:rPr>
              <w:t>о</w:t>
            </w:r>
            <w:r w:rsidR="00230C4F">
              <w:rPr>
                <w:rFonts w:ascii="Arial" w:hAnsi="Arial" w:cs="Arial"/>
                <w:sz w:val="24"/>
                <w:szCs w:val="24"/>
              </w:rPr>
              <w:t xml:space="preserve">льшим количеством предметов, присутствующих в сцене. Можно использовать видеопленку в качестве дополнительного средства для презентации стимулирующего материала. </w:t>
            </w:r>
          </w:p>
          <w:p w:rsidR="00230C4F" w:rsidRDefault="00230C4F" w:rsidP="003E1D27">
            <w:pPr>
              <w:rPr>
                <w:rFonts w:ascii="Arial" w:hAnsi="Arial" w:cs="Arial"/>
                <w:sz w:val="24"/>
                <w:szCs w:val="24"/>
              </w:rPr>
            </w:pPr>
          </w:p>
          <w:p w:rsidR="00A8416B" w:rsidRDefault="00230C4F" w:rsidP="00230C4F">
            <w:pPr>
              <w:rPr>
                <w:rFonts w:ascii="Arial" w:hAnsi="Arial" w:cs="Arial"/>
                <w:sz w:val="24"/>
                <w:szCs w:val="24"/>
              </w:rPr>
            </w:pPr>
            <w:r>
              <w:rPr>
                <w:rFonts w:ascii="Arial" w:hAnsi="Arial" w:cs="Arial"/>
                <w:sz w:val="24"/>
                <w:szCs w:val="24"/>
              </w:rPr>
              <w:t xml:space="preserve">Конечная цель – это добиться того, чтобы ученик мог сделать подробное описание (то есть, дать множественные характеристики) увиденного, с незначительными подсказками со стороны учителя, по возможности минимальными. Постепенно перейдите от вербальных подсказок к невербальной коммуникации (например, </w:t>
            </w:r>
            <w:r w:rsidR="00A8416B">
              <w:rPr>
                <w:rFonts w:ascii="Arial" w:hAnsi="Arial" w:cs="Arial"/>
                <w:sz w:val="24"/>
                <w:szCs w:val="24"/>
              </w:rPr>
              <w:t>наклоны тела вперед или движения рукой для поощрения многословности). Это ускоряет генерализацию (обобщение) навыков</w:t>
            </w:r>
            <w:r w:rsidR="00A8416B" w:rsidRPr="00A8416B">
              <w:rPr>
                <w:rFonts w:ascii="Arial" w:hAnsi="Arial" w:cs="Arial"/>
                <w:sz w:val="24"/>
                <w:szCs w:val="24"/>
              </w:rPr>
              <w:t>/</w:t>
            </w:r>
            <w:r w:rsidR="00A8416B">
              <w:rPr>
                <w:rFonts w:ascii="Arial" w:hAnsi="Arial" w:cs="Arial"/>
                <w:sz w:val="24"/>
                <w:szCs w:val="24"/>
              </w:rPr>
              <w:t>понятий в естественной среде и повышает навыки внимания в межличностном общении.</w:t>
            </w:r>
          </w:p>
          <w:p w:rsidR="00202270" w:rsidRPr="00A8416B" w:rsidRDefault="00A8416B" w:rsidP="00230C4F">
            <w:pPr>
              <w:rPr>
                <w:rFonts w:ascii="Arial" w:hAnsi="Arial" w:cs="Arial"/>
                <w:sz w:val="24"/>
                <w:szCs w:val="24"/>
              </w:rPr>
            </w:pPr>
            <w:r>
              <w:rPr>
                <w:rFonts w:ascii="Arial" w:hAnsi="Arial" w:cs="Arial"/>
                <w:sz w:val="24"/>
                <w:szCs w:val="24"/>
              </w:rPr>
              <w:t xml:space="preserve"> </w:t>
            </w:r>
          </w:p>
        </w:tc>
      </w:tr>
      <w:tr w:rsidR="00202270" w:rsidTr="008F1123">
        <w:tc>
          <w:tcPr>
            <w:tcW w:w="1951" w:type="dxa"/>
          </w:tcPr>
          <w:p w:rsidR="00202270" w:rsidRPr="00202270" w:rsidRDefault="00202270">
            <w:pPr>
              <w:rPr>
                <w:rFonts w:ascii="Arial" w:hAnsi="Arial" w:cs="Arial"/>
                <w:b/>
                <w:sz w:val="24"/>
                <w:szCs w:val="24"/>
              </w:rPr>
            </w:pPr>
            <w:r w:rsidRPr="00202270">
              <w:rPr>
                <w:rFonts w:ascii="Arial" w:hAnsi="Arial" w:cs="Arial"/>
                <w:b/>
                <w:sz w:val="24"/>
                <w:szCs w:val="24"/>
              </w:rPr>
              <w:t>Критерий входа/отбора:</w:t>
            </w:r>
          </w:p>
        </w:tc>
        <w:tc>
          <w:tcPr>
            <w:tcW w:w="7620" w:type="dxa"/>
          </w:tcPr>
          <w:p w:rsidR="00202270" w:rsidRDefault="00A8416B">
            <w:pPr>
              <w:rPr>
                <w:rFonts w:ascii="Arial" w:hAnsi="Arial" w:cs="Arial"/>
                <w:sz w:val="24"/>
                <w:szCs w:val="24"/>
              </w:rPr>
            </w:pPr>
            <w:r>
              <w:rPr>
                <w:rFonts w:ascii="Arial" w:hAnsi="Arial" w:cs="Arial"/>
                <w:sz w:val="24"/>
                <w:szCs w:val="24"/>
              </w:rPr>
              <w:t xml:space="preserve">Ученик освоил в совершенстве предметы в Фазе 3 Экспрессивного Комментирования. </w:t>
            </w:r>
          </w:p>
          <w:p w:rsidR="00A8416B" w:rsidRDefault="00A8416B">
            <w:pPr>
              <w:rPr>
                <w:rFonts w:ascii="Arial" w:hAnsi="Arial" w:cs="Arial"/>
                <w:sz w:val="24"/>
                <w:szCs w:val="24"/>
              </w:rPr>
            </w:pPr>
          </w:p>
        </w:tc>
      </w:tr>
      <w:tr w:rsidR="00202270" w:rsidTr="008F1123">
        <w:tc>
          <w:tcPr>
            <w:tcW w:w="1951" w:type="dxa"/>
          </w:tcPr>
          <w:p w:rsidR="00202270" w:rsidRPr="00202270" w:rsidRDefault="00202270">
            <w:pPr>
              <w:rPr>
                <w:rFonts w:ascii="Arial" w:hAnsi="Arial" w:cs="Arial"/>
                <w:b/>
                <w:sz w:val="24"/>
                <w:szCs w:val="24"/>
              </w:rPr>
            </w:pPr>
            <w:r w:rsidRPr="00202270">
              <w:rPr>
                <w:rFonts w:ascii="Arial" w:hAnsi="Arial" w:cs="Arial"/>
                <w:b/>
                <w:sz w:val="24"/>
                <w:szCs w:val="24"/>
              </w:rPr>
              <w:t>Критерий мастерства:</w:t>
            </w:r>
          </w:p>
        </w:tc>
        <w:tc>
          <w:tcPr>
            <w:tcW w:w="7620" w:type="dxa"/>
          </w:tcPr>
          <w:p w:rsidR="00202270" w:rsidRDefault="00A8416B">
            <w:pPr>
              <w:rPr>
                <w:rFonts w:ascii="Arial" w:hAnsi="Arial" w:cs="Arial"/>
                <w:sz w:val="24"/>
                <w:szCs w:val="24"/>
              </w:rPr>
            </w:pPr>
            <w:r>
              <w:rPr>
                <w:rFonts w:ascii="Arial" w:hAnsi="Arial" w:cs="Arial"/>
                <w:sz w:val="24"/>
                <w:szCs w:val="24"/>
              </w:rPr>
              <w:t xml:space="preserve">Ученик дает восемь правильных ответов из десяти без подсказки. Этот результат должен быть повторен в присутствии еще одного учителя как минимум. </w:t>
            </w:r>
          </w:p>
          <w:p w:rsidR="00A8416B" w:rsidRDefault="00A8416B">
            <w:pPr>
              <w:rPr>
                <w:rFonts w:ascii="Arial" w:hAnsi="Arial" w:cs="Arial"/>
                <w:sz w:val="24"/>
                <w:szCs w:val="24"/>
              </w:rPr>
            </w:pPr>
          </w:p>
        </w:tc>
      </w:tr>
    </w:tbl>
    <w:p w:rsidR="00A8416B" w:rsidRDefault="00A8416B">
      <w:pPr>
        <w:spacing w:line="240" w:lineRule="auto"/>
        <w:rPr>
          <w:rFonts w:ascii="Arial" w:hAnsi="Arial" w:cs="Arial"/>
          <w:sz w:val="24"/>
          <w:szCs w:val="24"/>
        </w:rPr>
      </w:pPr>
    </w:p>
    <w:p w:rsidR="00A8416B" w:rsidRDefault="00A8416B">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A8416B" w:rsidTr="008D5DA6">
        <w:tc>
          <w:tcPr>
            <w:tcW w:w="1951" w:type="dxa"/>
          </w:tcPr>
          <w:p w:rsidR="00A8416B" w:rsidRPr="009400B5" w:rsidRDefault="00A8416B">
            <w:pPr>
              <w:rPr>
                <w:rFonts w:ascii="Arial" w:hAnsi="Arial" w:cs="Arial"/>
                <w:b/>
                <w:sz w:val="24"/>
                <w:szCs w:val="24"/>
              </w:rPr>
            </w:pPr>
            <w:r w:rsidRPr="009400B5">
              <w:rPr>
                <w:rFonts w:ascii="Arial" w:hAnsi="Arial" w:cs="Arial"/>
                <w:b/>
                <w:sz w:val="24"/>
                <w:szCs w:val="24"/>
              </w:rPr>
              <w:lastRenderedPageBreak/>
              <w:t>Фаза 1:</w:t>
            </w:r>
          </w:p>
        </w:tc>
        <w:tc>
          <w:tcPr>
            <w:tcW w:w="7620" w:type="dxa"/>
          </w:tcPr>
          <w:p w:rsidR="00A8416B" w:rsidRPr="009400B5" w:rsidRDefault="00A8416B">
            <w:pPr>
              <w:rPr>
                <w:rFonts w:ascii="Arial" w:hAnsi="Arial" w:cs="Arial"/>
                <w:b/>
                <w:sz w:val="24"/>
                <w:szCs w:val="24"/>
              </w:rPr>
            </w:pPr>
            <w:r w:rsidRPr="009400B5">
              <w:rPr>
                <w:rFonts w:ascii="Arial" w:hAnsi="Arial" w:cs="Arial"/>
                <w:b/>
                <w:sz w:val="24"/>
                <w:szCs w:val="24"/>
              </w:rPr>
              <w:t>«Что это?»</w:t>
            </w:r>
          </w:p>
          <w:p w:rsidR="00A8416B" w:rsidRDefault="00A8416B" w:rsidP="00A8416B">
            <w:pPr>
              <w:pStyle w:val="a5"/>
              <w:numPr>
                <w:ilvl w:val="0"/>
                <w:numId w:val="144"/>
              </w:numPr>
              <w:rPr>
                <w:rFonts w:ascii="Arial" w:hAnsi="Arial" w:cs="Arial"/>
                <w:sz w:val="24"/>
                <w:szCs w:val="24"/>
              </w:rPr>
            </w:pPr>
            <w:r>
              <w:rPr>
                <w:rFonts w:ascii="Arial" w:hAnsi="Arial" w:cs="Arial"/>
                <w:sz w:val="24"/>
                <w:szCs w:val="24"/>
              </w:rPr>
              <w:t>Ответ из одного слова. Покажите предмет ученику и задайте ему вопрос.</w:t>
            </w:r>
          </w:p>
          <w:p w:rsidR="00A8416B" w:rsidRPr="009400B5" w:rsidRDefault="00A8416B" w:rsidP="00A8416B">
            <w:pPr>
              <w:pStyle w:val="a5"/>
              <w:rPr>
                <w:rFonts w:ascii="Arial" w:hAnsi="Arial" w:cs="Arial"/>
                <w:sz w:val="24"/>
                <w:szCs w:val="24"/>
                <w:lang w:val="en-US"/>
              </w:rPr>
            </w:pPr>
            <w:r>
              <w:rPr>
                <w:rFonts w:ascii="Arial" w:hAnsi="Arial" w:cs="Arial"/>
                <w:sz w:val="24"/>
                <w:szCs w:val="24"/>
                <w:lang w:val="en-US"/>
              </w:rPr>
              <w:t>SD</w:t>
            </w:r>
            <w:r w:rsidR="009400B5" w:rsidRPr="009400B5">
              <w:rPr>
                <w:rFonts w:ascii="Arial" w:hAnsi="Arial" w:cs="Arial"/>
                <w:sz w:val="24"/>
                <w:szCs w:val="24"/>
                <w:lang w:val="en-US"/>
              </w:rPr>
              <w:t xml:space="preserve"> (</w:t>
            </w:r>
            <w:r w:rsidR="009400B5">
              <w:rPr>
                <w:rFonts w:ascii="Arial" w:hAnsi="Arial" w:cs="Arial"/>
                <w:sz w:val="24"/>
                <w:szCs w:val="24"/>
                <w:lang w:val="en-US"/>
              </w:rPr>
              <w:t>Say</w:t>
            </w:r>
            <w:r w:rsidR="009400B5" w:rsidRPr="009400B5">
              <w:rPr>
                <w:rFonts w:ascii="Arial" w:hAnsi="Arial" w:cs="Arial"/>
                <w:sz w:val="24"/>
                <w:szCs w:val="24"/>
                <w:lang w:val="en-US"/>
              </w:rPr>
              <w:t xml:space="preserve"> </w:t>
            </w:r>
            <w:r w:rsidR="009400B5">
              <w:rPr>
                <w:rFonts w:ascii="Arial" w:hAnsi="Arial" w:cs="Arial"/>
                <w:sz w:val="24"/>
                <w:szCs w:val="24"/>
                <w:lang w:val="en-US"/>
              </w:rPr>
              <w:t>vs</w:t>
            </w:r>
            <w:r w:rsidR="009400B5" w:rsidRPr="009400B5">
              <w:rPr>
                <w:rFonts w:ascii="Arial" w:hAnsi="Arial" w:cs="Arial"/>
                <w:sz w:val="24"/>
                <w:szCs w:val="24"/>
                <w:lang w:val="en-US"/>
              </w:rPr>
              <w:t xml:space="preserve">. </w:t>
            </w:r>
            <w:r w:rsidR="009400B5">
              <w:rPr>
                <w:rFonts w:ascii="Arial" w:hAnsi="Arial" w:cs="Arial"/>
                <w:sz w:val="24"/>
                <w:szCs w:val="24"/>
                <w:lang w:val="en-US"/>
              </w:rPr>
              <w:t>Do)</w:t>
            </w:r>
            <w:r w:rsidRPr="009400B5">
              <w:rPr>
                <w:rFonts w:ascii="Arial" w:hAnsi="Arial" w:cs="Arial"/>
                <w:sz w:val="24"/>
                <w:szCs w:val="24"/>
                <w:lang w:val="en-US"/>
              </w:rPr>
              <w:t>:</w:t>
            </w:r>
            <w:r w:rsidR="009400B5" w:rsidRPr="009400B5">
              <w:rPr>
                <w:rFonts w:ascii="Arial" w:hAnsi="Arial" w:cs="Arial"/>
                <w:sz w:val="24"/>
                <w:szCs w:val="24"/>
                <w:lang w:val="en-US"/>
              </w:rPr>
              <w:t xml:space="preserve">      «</w:t>
            </w:r>
            <w:r w:rsidR="009400B5">
              <w:rPr>
                <w:rFonts w:ascii="Arial" w:hAnsi="Arial" w:cs="Arial"/>
                <w:sz w:val="24"/>
                <w:szCs w:val="24"/>
              </w:rPr>
              <w:t>Что</w:t>
            </w:r>
            <w:r w:rsidR="009400B5" w:rsidRPr="009400B5">
              <w:rPr>
                <w:rFonts w:ascii="Arial" w:hAnsi="Arial" w:cs="Arial"/>
                <w:sz w:val="24"/>
                <w:szCs w:val="24"/>
                <w:lang w:val="en-US"/>
              </w:rPr>
              <w:t xml:space="preserve"> </w:t>
            </w:r>
            <w:r w:rsidR="009400B5">
              <w:rPr>
                <w:rFonts w:ascii="Arial" w:hAnsi="Arial" w:cs="Arial"/>
                <w:sz w:val="24"/>
                <w:szCs w:val="24"/>
              </w:rPr>
              <w:t>это</w:t>
            </w:r>
            <w:r w:rsidR="009400B5" w:rsidRPr="009400B5">
              <w:rPr>
                <w:rFonts w:ascii="Arial" w:hAnsi="Arial" w:cs="Arial"/>
                <w:sz w:val="24"/>
                <w:szCs w:val="24"/>
                <w:lang w:val="en-US"/>
              </w:rPr>
              <w:t>?»</w:t>
            </w:r>
          </w:p>
          <w:p w:rsidR="00A8416B" w:rsidRDefault="00A8416B" w:rsidP="00A8416B">
            <w:pPr>
              <w:pStyle w:val="a5"/>
              <w:rPr>
                <w:rFonts w:ascii="Arial" w:hAnsi="Arial" w:cs="Arial"/>
                <w:sz w:val="24"/>
                <w:szCs w:val="24"/>
              </w:rPr>
            </w:pPr>
            <w:r>
              <w:rPr>
                <w:rFonts w:ascii="Arial" w:hAnsi="Arial" w:cs="Arial"/>
                <w:sz w:val="24"/>
                <w:szCs w:val="24"/>
                <w:lang w:val="en-US"/>
              </w:rPr>
              <w:t>R</w:t>
            </w:r>
            <w:r w:rsidR="009400B5">
              <w:rPr>
                <w:rFonts w:ascii="Arial" w:hAnsi="Arial" w:cs="Arial"/>
                <w:sz w:val="24"/>
                <w:szCs w:val="24"/>
                <w:lang w:val="en-US"/>
              </w:rPr>
              <w:t xml:space="preserve"> (</w:t>
            </w:r>
            <w:r w:rsidR="009400B5">
              <w:rPr>
                <w:rFonts w:ascii="Arial" w:hAnsi="Arial" w:cs="Arial"/>
                <w:sz w:val="24"/>
                <w:szCs w:val="24"/>
              </w:rPr>
              <w:t>Ответ)</w:t>
            </w:r>
            <w:r>
              <w:rPr>
                <w:rFonts w:ascii="Arial" w:hAnsi="Arial" w:cs="Arial"/>
                <w:sz w:val="24"/>
                <w:szCs w:val="24"/>
                <w:lang w:val="en-US"/>
              </w:rPr>
              <w:t>:</w:t>
            </w:r>
            <w:r w:rsidR="009400B5">
              <w:rPr>
                <w:rFonts w:ascii="Arial" w:hAnsi="Arial" w:cs="Arial"/>
                <w:sz w:val="24"/>
                <w:szCs w:val="24"/>
              </w:rPr>
              <w:t xml:space="preserve">                «</w:t>
            </w:r>
            <w:r w:rsidR="009400B5">
              <w:rPr>
                <w:rFonts w:ascii="Arial" w:hAnsi="Arial" w:cs="Arial"/>
                <w:sz w:val="24"/>
                <w:szCs w:val="24"/>
                <w:lang w:val="en-US"/>
              </w:rPr>
              <w:t>{</w:t>
            </w:r>
            <w:r w:rsidR="009400B5">
              <w:rPr>
                <w:rFonts w:ascii="Arial" w:hAnsi="Arial" w:cs="Arial"/>
                <w:sz w:val="24"/>
                <w:szCs w:val="24"/>
              </w:rPr>
              <w:t>название предмета</w:t>
            </w:r>
            <w:r w:rsidR="009400B5">
              <w:rPr>
                <w:rFonts w:ascii="Arial" w:hAnsi="Arial" w:cs="Arial"/>
                <w:sz w:val="24"/>
                <w:szCs w:val="24"/>
                <w:lang w:val="en-US"/>
              </w:rPr>
              <w:t>}</w:t>
            </w:r>
            <w:r w:rsidR="009400B5">
              <w:rPr>
                <w:rFonts w:ascii="Arial" w:hAnsi="Arial" w:cs="Arial"/>
                <w:sz w:val="24"/>
                <w:szCs w:val="24"/>
              </w:rPr>
              <w:t>»</w:t>
            </w:r>
          </w:p>
          <w:p w:rsidR="009400B5" w:rsidRPr="009400B5" w:rsidRDefault="009400B5" w:rsidP="00A8416B">
            <w:pPr>
              <w:pStyle w:val="a5"/>
              <w:rPr>
                <w:rFonts w:ascii="Arial" w:hAnsi="Arial" w:cs="Arial"/>
                <w:sz w:val="24"/>
                <w:szCs w:val="24"/>
              </w:rPr>
            </w:pPr>
          </w:p>
          <w:p w:rsidR="00A8416B" w:rsidRDefault="009400B5" w:rsidP="00A8416B">
            <w:pPr>
              <w:pStyle w:val="a5"/>
              <w:numPr>
                <w:ilvl w:val="0"/>
                <w:numId w:val="144"/>
              </w:numPr>
              <w:rPr>
                <w:rFonts w:ascii="Arial" w:hAnsi="Arial" w:cs="Arial"/>
                <w:sz w:val="24"/>
                <w:szCs w:val="24"/>
              </w:rPr>
            </w:pPr>
            <w:r>
              <w:rPr>
                <w:rFonts w:ascii="Arial" w:hAnsi="Arial" w:cs="Arial"/>
                <w:sz w:val="24"/>
                <w:szCs w:val="24"/>
              </w:rPr>
              <w:t xml:space="preserve">Ответ ученика в виде предложения. </w:t>
            </w:r>
          </w:p>
          <w:p w:rsidR="009400B5" w:rsidRPr="009400B5" w:rsidRDefault="009400B5" w:rsidP="009400B5">
            <w:pPr>
              <w:pStyle w:val="a5"/>
              <w:rPr>
                <w:rFonts w:ascii="Arial" w:hAnsi="Arial" w:cs="Arial"/>
                <w:sz w:val="24"/>
                <w:szCs w:val="24"/>
              </w:rPr>
            </w:pPr>
            <w:r w:rsidRPr="009400B5">
              <w:rPr>
                <w:rFonts w:ascii="Arial" w:hAnsi="Arial" w:cs="Arial"/>
                <w:sz w:val="24"/>
                <w:szCs w:val="24"/>
              </w:rPr>
              <w:t>SD:</w:t>
            </w:r>
            <w:r>
              <w:rPr>
                <w:rFonts w:ascii="Arial" w:hAnsi="Arial" w:cs="Arial"/>
                <w:sz w:val="24"/>
                <w:szCs w:val="24"/>
              </w:rPr>
              <w:t xml:space="preserve">       «Что это?»</w:t>
            </w:r>
          </w:p>
          <w:p w:rsidR="009400B5" w:rsidRDefault="009400B5" w:rsidP="009400B5">
            <w:pPr>
              <w:pStyle w:val="a5"/>
              <w:rPr>
                <w:rFonts w:ascii="Arial" w:hAnsi="Arial" w:cs="Arial"/>
                <w:sz w:val="24"/>
                <w:szCs w:val="24"/>
              </w:rPr>
            </w:pPr>
            <w:r w:rsidRPr="009400B5">
              <w:rPr>
                <w:rFonts w:ascii="Arial" w:hAnsi="Arial" w:cs="Arial"/>
                <w:sz w:val="24"/>
                <w:szCs w:val="24"/>
              </w:rPr>
              <w:t>R:</w:t>
            </w:r>
            <w:r>
              <w:rPr>
                <w:rFonts w:ascii="Arial" w:hAnsi="Arial" w:cs="Arial"/>
                <w:sz w:val="24"/>
                <w:szCs w:val="24"/>
              </w:rPr>
              <w:t xml:space="preserve">         «Это </w:t>
            </w:r>
            <w:r w:rsidRPr="009400B5">
              <w:rPr>
                <w:rFonts w:ascii="Arial" w:hAnsi="Arial" w:cs="Arial"/>
                <w:sz w:val="24"/>
                <w:szCs w:val="24"/>
              </w:rPr>
              <w:t>{</w:t>
            </w:r>
            <w:r>
              <w:rPr>
                <w:rFonts w:ascii="Arial" w:hAnsi="Arial" w:cs="Arial"/>
                <w:sz w:val="24"/>
                <w:szCs w:val="24"/>
              </w:rPr>
              <w:t>название предмета</w:t>
            </w:r>
            <w:r w:rsidRPr="009400B5">
              <w:rPr>
                <w:rFonts w:ascii="Arial" w:hAnsi="Arial" w:cs="Arial"/>
                <w:sz w:val="24"/>
                <w:szCs w:val="24"/>
              </w:rPr>
              <w:t>}</w:t>
            </w:r>
            <w:r>
              <w:rPr>
                <w:rFonts w:ascii="Arial" w:hAnsi="Arial" w:cs="Arial"/>
                <w:sz w:val="24"/>
                <w:szCs w:val="24"/>
              </w:rPr>
              <w:t>»</w:t>
            </w:r>
          </w:p>
          <w:p w:rsidR="009400B5" w:rsidRPr="00A8416B" w:rsidRDefault="009400B5" w:rsidP="009400B5">
            <w:pPr>
              <w:pStyle w:val="a5"/>
              <w:rPr>
                <w:rFonts w:ascii="Arial" w:hAnsi="Arial" w:cs="Arial"/>
                <w:sz w:val="24"/>
                <w:szCs w:val="24"/>
              </w:rPr>
            </w:pPr>
            <w:r>
              <w:rPr>
                <w:rFonts w:ascii="Arial" w:hAnsi="Arial" w:cs="Arial"/>
                <w:sz w:val="24"/>
                <w:szCs w:val="24"/>
              </w:rPr>
              <w:t xml:space="preserve">                              </w:t>
            </w:r>
          </w:p>
        </w:tc>
      </w:tr>
      <w:tr w:rsidR="00A8416B" w:rsidTr="008D5DA6">
        <w:tc>
          <w:tcPr>
            <w:tcW w:w="1951" w:type="dxa"/>
          </w:tcPr>
          <w:p w:rsidR="00A8416B" w:rsidRPr="009400B5" w:rsidRDefault="00A8416B">
            <w:pPr>
              <w:rPr>
                <w:rFonts w:ascii="Arial" w:hAnsi="Arial" w:cs="Arial"/>
                <w:b/>
                <w:sz w:val="24"/>
                <w:szCs w:val="24"/>
              </w:rPr>
            </w:pPr>
            <w:r w:rsidRPr="009400B5">
              <w:rPr>
                <w:rFonts w:ascii="Arial" w:hAnsi="Arial" w:cs="Arial"/>
                <w:b/>
                <w:sz w:val="24"/>
                <w:szCs w:val="24"/>
              </w:rPr>
              <w:t>Фаза 2:</w:t>
            </w:r>
          </w:p>
        </w:tc>
        <w:tc>
          <w:tcPr>
            <w:tcW w:w="7620" w:type="dxa"/>
          </w:tcPr>
          <w:p w:rsidR="00A8416B" w:rsidRPr="009400B5" w:rsidRDefault="009400B5">
            <w:pPr>
              <w:rPr>
                <w:rFonts w:ascii="Arial" w:hAnsi="Arial" w:cs="Arial"/>
                <w:b/>
                <w:sz w:val="24"/>
                <w:szCs w:val="24"/>
              </w:rPr>
            </w:pPr>
            <w:r w:rsidRPr="009400B5">
              <w:rPr>
                <w:rFonts w:ascii="Arial" w:hAnsi="Arial" w:cs="Arial"/>
                <w:b/>
                <w:sz w:val="24"/>
                <w:szCs w:val="24"/>
              </w:rPr>
              <w:t>«Что ты видишь?»</w:t>
            </w:r>
          </w:p>
          <w:p w:rsidR="009400B5" w:rsidRDefault="009400B5" w:rsidP="009400B5">
            <w:pPr>
              <w:pStyle w:val="a5"/>
              <w:numPr>
                <w:ilvl w:val="0"/>
                <w:numId w:val="145"/>
              </w:numPr>
              <w:rPr>
                <w:rFonts w:ascii="Arial" w:hAnsi="Arial" w:cs="Arial"/>
                <w:sz w:val="24"/>
                <w:szCs w:val="24"/>
              </w:rPr>
            </w:pPr>
            <w:r>
              <w:rPr>
                <w:rFonts w:ascii="Arial" w:hAnsi="Arial" w:cs="Arial"/>
                <w:sz w:val="24"/>
                <w:szCs w:val="24"/>
              </w:rPr>
              <w:t xml:space="preserve">Один </w:t>
            </w:r>
            <w:r w:rsidRPr="009400B5">
              <w:rPr>
                <w:rFonts w:ascii="Arial" w:hAnsi="Arial" w:cs="Arial"/>
                <w:sz w:val="24"/>
                <w:szCs w:val="24"/>
              </w:rPr>
              <w:t>3</w:t>
            </w:r>
            <w:r>
              <w:rPr>
                <w:rFonts w:ascii="Arial" w:hAnsi="Arial" w:cs="Arial"/>
                <w:sz w:val="24"/>
                <w:szCs w:val="24"/>
                <w:lang w:val="en-US"/>
              </w:rPr>
              <w:t>D</w:t>
            </w:r>
            <w:r>
              <w:rPr>
                <w:rFonts w:ascii="Arial" w:hAnsi="Arial" w:cs="Arial"/>
                <w:sz w:val="24"/>
                <w:szCs w:val="24"/>
              </w:rPr>
              <w:t xml:space="preserve"> (трехмерный) предмет на столе.</w:t>
            </w:r>
          </w:p>
          <w:p w:rsidR="009400B5" w:rsidRPr="009400B5" w:rsidRDefault="009400B5" w:rsidP="009400B5">
            <w:pPr>
              <w:pStyle w:val="a5"/>
              <w:rPr>
                <w:rFonts w:ascii="Arial" w:hAnsi="Arial" w:cs="Arial"/>
                <w:sz w:val="24"/>
                <w:szCs w:val="24"/>
              </w:rPr>
            </w:pPr>
            <w:r w:rsidRPr="009400B5">
              <w:rPr>
                <w:rFonts w:ascii="Arial" w:hAnsi="Arial" w:cs="Arial"/>
                <w:sz w:val="24"/>
                <w:szCs w:val="24"/>
              </w:rPr>
              <w:t>SD:</w:t>
            </w:r>
            <w:r>
              <w:rPr>
                <w:rFonts w:ascii="Arial" w:hAnsi="Arial" w:cs="Arial"/>
                <w:sz w:val="24"/>
                <w:szCs w:val="24"/>
              </w:rPr>
              <w:t xml:space="preserve">        «Что ты видишь?»</w:t>
            </w:r>
          </w:p>
          <w:p w:rsidR="009400B5" w:rsidRDefault="009400B5" w:rsidP="009400B5">
            <w:pPr>
              <w:pStyle w:val="a5"/>
              <w:rPr>
                <w:rFonts w:ascii="Arial" w:hAnsi="Arial" w:cs="Arial"/>
                <w:sz w:val="24"/>
                <w:szCs w:val="24"/>
              </w:rPr>
            </w:pPr>
            <w:r w:rsidRPr="009400B5">
              <w:rPr>
                <w:rFonts w:ascii="Arial" w:hAnsi="Arial" w:cs="Arial"/>
                <w:sz w:val="24"/>
                <w:szCs w:val="24"/>
              </w:rPr>
              <w:t>R:</w:t>
            </w:r>
            <w:r>
              <w:rPr>
                <w:rFonts w:ascii="Arial" w:hAnsi="Arial" w:cs="Arial"/>
                <w:sz w:val="24"/>
                <w:szCs w:val="24"/>
              </w:rPr>
              <w:t xml:space="preserve">           «Я вижу </w:t>
            </w:r>
            <w:r w:rsidRPr="009400B5">
              <w:rPr>
                <w:rFonts w:ascii="Arial" w:hAnsi="Arial" w:cs="Arial"/>
                <w:sz w:val="24"/>
                <w:szCs w:val="24"/>
              </w:rPr>
              <w:t>{</w:t>
            </w:r>
            <w:r>
              <w:rPr>
                <w:rFonts w:ascii="Arial" w:hAnsi="Arial" w:cs="Arial"/>
                <w:sz w:val="24"/>
                <w:szCs w:val="24"/>
              </w:rPr>
              <w:t>объект</w:t>
            </w:r>
            <w:r w:rsidRPr="009400B5">
              <w:rPr>
                <w:rFonts w:ascii="Arial" w:hAnsi="Arial" w:cs="Arial"/>
                <w:sz w:val="24"/>
                <w:szCs w:val="24"/>
              </w:rPr>
              <w:t>/</w:t>
            </w:r>
            <w:r>
              <w:rPr>
                <w:rFonts w:ascii="Arial" w:hAnsi="Arial" w:cs="Arial"/>
                <w:sz w:val="24"/>
                <w:szCs w:val="24"/>
              </w:rPr>
              <w:t>предмет</w:t>
            </w:r>
            <w:r w:rsidRPr="009400B5">
              <w:rPr>
                <w:rFonts w:ascii="Arial" w:hAnsi="Arial" w:cs="Arial"/>
                <w:sz w:val="24"/>
                <w:szCs w:val="24"/>
              </w:rPr>
              <w:t>}</w:t>
            </w:r>
            <w:r>
              <w:rPr>
                <w:rFonts w:ascii="Arial" w:hAnsi="Arial" w:cs="Arial"/>
                <w:sz w:val="24"/>
                <w:szCs w:val="24"/>
              </w:rPr>
              <w:t>»</w:t>
            </w:r>
          </w:p>
          <w:p w:rsidR="009400B5" w:rsidRPr="009400B5" w:rsidRDefault="009400B5" w:rsidP="009400B5">
            <w:pPr>
              <w:pStyle w:val="a5"/>
              <w:rPr>
                <w:rFonts w:ascii="Arial" w:hAnsi="Arial" w:cs="Arial"/>
                <w:sz w:val="24"/>
                <w:szCs w:val="24"/>
              </w:rPr>
            </w:pPr>
          </w:p>
          <w:p w:rsidR="009400B5" w:rsidRDefault="009400B5" w:rsidP="009400B5">
            <w:pPr>
              <w:pStyle w:val="a5"/>
              <w:numPr>
                <w:ilvl w:val="0"/>
                <w:numId w:val="145"/>
              </w:numPr>
              <w:rPr>
                <w:rFonts w:ascii="Arial" w:hAnsi="Arial" w:cs="Arial"/>
                <w:sz w:val="24"/>
                <w:szCs w:val="24"/>
              </w:rPr>
            </w:pPr>
            <w:r>
              <w:rPr>
                <w:rFonts w:ascii="Arial" w:hAnsi="Arial" w:cs="Arial"/>
                <w:sz w:val="24"/>
                <w:szCs w:val="24"/>
              </w:rPr>
              <w:t xml:space="preserve">Множество </w:t>
            </w:r>
            <w:r>
              <w:rPr>
                <w:rFonts w:ascii="Arial" w:hAnsi="Arial" w:cs="Arial"/>
                <w:sz w:val="24"/>
                <w:szCs w:val="24"/>
                <w:lang w:val="en-US"/>
              </w:rPr>
              <w:t>3D</w:t>
            </w:r>
            <w:r>
              <w:rPr>
                <w:rFonts w:ascii="Arial" w:hAnsi="Arial" w:cs="Arial"/>
                <w:sz w:val="24"/>
                <w:szCs w:val="24"/>
              </w:rPr>
              <w:t xml:space="preserve"> объектов на столе</w:t>
            </w:r>
          </w:p>
          <w:p w:rsidR="00F53966" w:rsidRPr="00F53966" w:rsidRDefault="00F53966" w:rsidP="00F53966">
            <w:pPr>
              <w:pStyle w:val="a5"/>
              <w:rPr>
                <w:rFonts w:ascii="Arial" w:hAnsi="Arial" w:cs="Arial"/>
                <w:sz w:val="24"/>
                <w:szCs w:val="24"/>
              </w:rPr>
            </w:pPr>
            <w:r>
              <w:rPr>
                <w:rFonts w:ascii="Arial" w:hAnsi="Arial" w:cs="Arial"/>
                <w:sz w:val="24"/>
                <w:szCs w:val="24"/>
                <w:lang w:val="en-US"/>
              </w:rPr>
              <w:t xml:space="preserve">SD:         </w:t>
            </w:r>
            <w:r>
              <w:rPr>
                <w:rFonts w:ascii="Arial" w:hAnsi="Arial" w:cs="Arial"/>
                <w:sz w:val="24"/>
                <w:szCs w:val="24"/>
              </w:rPr>
              <w:t>«Что ты видишь?»</w:t>
            </w:r>
          </w:p>
          <w:p w:rsidR="00F53966" w:rsidRPr="00F53966" w:rsidRDefault="00F53966" w:rsidP="00F53966">
            <w:pPr>
              <w:pStyle w:val="a5"/>
              <w:rPr>
                <w:rFonts w:ascii="Arial" w:hAnsi="Arial" w:cs="Arial"/>
                <w:sz w:val="24"/>
                <w:szCs w:val="24"/>
              </w:rPr>
            </w:pPr>
            <w:r>
              <w:rPr>
                <w:rFonts w:ascii="Arial" w:hAnsi="Arial" w:cs="Arial"/>
                <w:sz w:val="24"/>
                <w:szCs w:val="24"/>
                <w:lang w:val="en-US"/>
              </w:rPr>
              <w:t>R</w:t>
            </w:r>
            <w:r w:rsidRPr="00F53966">
              <w:rPr>
                <w:rFonts w:ascii="Arial" w:hAnsi="Arial" w:cs="Arial"/>
                <w:sz w:val="24"/>
                <w:szCs w:val="24"/>
              </w:rPr>
              <w:t>:</w:t>
            </w:r>
            <w:r>
              <w:rPr>
                <w:rFonts w:ascii="Arial" w:hAnsi="Arial" w:cs="Arial"/>
                <w:sz w:val="24"/>
                <w:szCs w:val="24"/>
              </w:rPr>
              <w:t xml:space="preserve">           «Я вижу </w:t>
            </w:r>
            <w:r w:rsidRPr="00F53966">
              <w:rPr>
                <w:rFonts w:ascii="Arial" w:hAnsi="Arial" w:cs="Arial"/>
                <w:sz w:val="24"/>
                <w:szCs w:val="24"/>
              </w:rPr>
              <w:t>{</w:t>
            </w:r>
            <w:r>
              <w:rPr>
                <w:rFonts w:ascii="Arial" w:hAnsi="Arial" w:cs="Arial"/>
                <w:sz w:val="24"/>
                <w:szCs w:val="24"/>
              </w:rPr>
              <w:t>объект</w:t>
            </w:r>
            <w:r w:rsidRPr="00F53966">
              <w:rPr>
                <w:rFonts w:ascii="Arial" w:hAnsi="Arial" w:cs="Arial"/>
                <w:sz w:val="24"/>
                <w:szCs w:val="24"/>
              </w:rPr>
              <w:t>}</w:t>
            </w:r>
            <w:r>
              <w:rPr>
                <w:rFonts w:ascii="Arial" w:hAnsi="Arial" w:cs="Arial"/>
                <w:sz w:val="24"/>
                <w:szCs w:val="24"/>
              </w:rPr>
              <w:t xml:space="preserve"> и</w:t>
            </w:r>
            <w:r w:rsidRPr="00F53966">
              <w:rPr>
                <w:rFonts w:ascii="Arial" w:hAnsi="Arial" w:cs="Arial"/>
                <w:sz w:val="24"/>
                <w:szCs w:val="24"/>
              </w:rPr>
              <w:t xml:space="preserve"> {</w:t>
            </w:r>
            <w:r>
              <w:rPr>
                <w:rFonts w:ascii="Arial" w:hAnsi="Arial" w:cs="Arial"/>
                <w:sz w:val="24"/>
                <w:szCs w:val="24"/>
              </w:rPr>
              <w:t>объект</w:t>
            </w:r>
            <w:r w:rsidRPr="00F53966">
              <w:rPr>
                <w:rFonts w:ascii="Arial" w:hAnsi="Arial" w:cs="Arial"/>
                <w:sz w:val="24"/>
                <w:szCs w:val="24"/>
              </w:rPr>
              <w:t>}</w:t>
            </w:r>
            <w:r>
              <w:rPr>
                <w:rFonts w:ascii="Arial" w:hAnsi="Arial" w:cs="Arial"/>
                <w:sz w:val="24"/>
                <w:szCs w:val="24"/>
              </w:rPr>
              <w:t>…»</w:t>
            </w:r>
          </w:p>
          <w:p w:rsidR="00F53966" w:rsidRDefault="00F53966" w:rsidP="00F53966">
            <w:pPr>
              <w:pStyle w:val="a5"/>
              <w:rPr>
                <w:rFonts w:ascii="Arial" w:hAnsi="Arial" w:cs="Arial"/>
                <w:sz w:val="24"/>
                <w:szCs w:val="24"/>
              </w:rPr>
            </w:pPr>
          </w:p>
          <w:p w:rsidR="009400B5" w:rsidRDefault="009400B5" w:rsidP="009400B5">
            <w:pPr>
              <w:pStyle w:val="a5"/>
              <w:numPr>
                <w:ilvl w:val="0"/>
                <w:numId w:val="145"/>
              </w:numPr>
              <w:rPr>
                <w:rFonts w:ascii="Arial" w:hAnsi="Arial" w:cs="Arial"/>
                <w:sz w:val="24"/>
                <w:szCs w:val="24"/>
              </w:rPr>
            </w:pPr>
            <w:r>
              <w:rPr>
                <w:rFonts w:ascii="Arial" w:hAnsi="Arial" w:cs="Arial"/>
                <w:sz w:val="24"/>
                <w:szCs w:val="24"/>
              </w:rPr>
              <w:t xml:space="preserve">Один </w:t>
            </w:r>
            <w:r w:rsidRPr="009400B5">
              <w:rPr>
                <w:rFonts w:ascii="Arial" w:hAnsi="Arial" w:cs="Arial"/>
                <w:sz w:val="24"/>
                <w:szCs w:val="24"/>
              </w:rPr>
              <w:t>3</w:t>
            </w:r>
            <w:r>
              <w:rPr>
                <w:rFonts w:ascii="Arial" w:hAnsi="Arial" w:cs="Arial"/>
                <w:sz w:val="24"/>
                <w:szCs w:val="24"/>
                <w:lang w:val="en-US"/>
              </w:rPr>
              <w:t>D</w:t>
            </w:r>
            <w:r>
              <w:rPr>
                <w:rFonts w:ascii="Arial" w:hAnsi="Arial" w:cs="Arial"/>
                <w:sz w:val="24"/>
                <w:szCs w:val="24"/>
              </w:rPr>
              <w:t xml:space="preserve"> </w:t>
            </w:r>
            <w:r w:rsidR="000710BA">
              <w:rPr>
                <w:rFonts w:ascii="Arial" w:hAnsi="Arial" w:cs="Arial"/>
                <w:sz w:val="24"/>
                <w:szCs w:val="24"/>
              </w:rPr>
              <w:t>объект где-то в комнате, гляди</w:t>
            </w:r>
            <w:r>
              <w:rPr>
                <w:rFonts w:ascii="Arial" w:hAnsi="Arial" w:cs="Arial"/>
                <w:sz w:val="24"/>
                <w:szCs w:val="24"/>
              </w:rPr>
              <w:t xml:space="preserve">т в окно </w:t>
            </w:r>
            <w:r w:rsidR="000710BA">
              <w:rPr>
                <w:rFonts w:ascii="Arial" w:hAnsi="Arial" w:cs="Arial"/>
                <w:sz w:val="24"/>
                <w:szCs w:val="24"/>
              </w:rPr>
              <w:t xml:space="preserve">(виден в окне) </w:t>
            </w:r>
            <w:r>
              <w:rPr>
                <w:rFonts w:ascii="Arial" w:hAnsi="Arial" w:cs="Arial"/>
                <w:sz w:val="24"/>
                <w:szCs w:val="24"/>
              </w:rPr>
              <w:t>или стоит снаружи</w:t>
            </w:r>
          </w:p>
          <w:p w:rsidR="00F53966" w:rsidRPr="00F53966" w:rsidRDefault="00F53966" w:rsidP="00F53966">
            <w:pPr>
              <w:pStyle w:val="a5"/>
              <w:rPr>
                <w:rFonts w:ascii="Arial" w:hAnsi="Arial" w:cs="Arial"/>
                <w:sz w:val="24"/>
                <w:szCs w:val="24"/>
              </w:rPr>
            </w:pPr>
            <w:r>
              <w:rPr>
                <w:rFonts w:ascii="Arial" w:hAnsi="Arial" w:cs="Arial"/>
                <w:sz w:val="24"/>
                <w:szCs w:val="24"/>
                <w:lang w:val="en-US"/>
              </w:rPr>
              <w:t>SD</w:t>
            </w:r>
            <w:r w:rsidRPr="00F53966">
              <w:rPr>
                <w:rFonts w:ascii="Arial" w:hAnsi="Arial" w:cs="Arial"/>
                <w:sz w:val="24"/>
                <w:szCs w:val="24"/>
              </w:rPr>
              <w:t xml:space="preserve">:          </w:t>
            </w:r>
            <w:r>
              <w:rPr>
                <w:rFonts w:ascii="Arial" w:hAnsi="Arial" w:cs="Arial"/>
                <w:sz w:val="24"/>
                <w:szCs w:val="24"/>
              </w:rPr>
              <w:t>«Что ты видишь?» (может сопровождаться указующим жестом, который позднее будет исключен в случае необходимости</w:t>
            </w:r>
            <w:r w:rsidRPr="00F53966">
              <w:rPr>
                <w:rFonts w:ascii="Arial" w:hAnsi="Arial" w:cs="Arial"/>
                <w:sz w:val="24"/>
                <w:szCs w:val="24"/>
              </w:rPr>
              <w:t>)</w:t>
            </w:r>
          </w:p>
          <w:p w:rsidR="00F53966" w:rsidRDefault="00F53966" w:rsidP="00F53966">
            <w:pPr>
              <w:pStyle w:val="a5"/>
              <w:rPr>
                <w:rFonts w:ascii="Arial" w:hAnsi="Arial" w:cs="Arial"/>
                <w:sz w:val="24"/>
                <w:szCs w:val="24"/>
              </w:rPr>
            </w:pPr>
            <w:r>
              <w:rPr>
                <w:rFonts w:ascii="Arial" w:hAnsi="Arial" w:cs="Arial"/>
                <w:sz w:val="24"/>
                <w:szCs w:val="24"/>
              </w:rPr>
              <w:t xml:space="preserve"> </w:t>
            </w:r>
            <w:r>
              <w:rPr>
                <w:rFonts w:ascii="Arial" w:hAnsi="Arial" w:cs="Arial"/>
                <w:sz w:val="24"/>
                <w:szCs w:val="24"/>
                <w:lang w:val="en-US"/>
              </w:rPr>
              <w:t xml:space="preserve">R:           </w:t>
            </w:r>
            <w:r>
              <w:rPr>
                <w:rFonts w:ascii="Arial" w:hAnsi="Arial" w:cs="Arial"/>
                <w:sz w:val="24"/>
                <w:szCs w:val="24"/>
              </w:rPr>
              <w:t xml:space="preserve">«Я вижу </w:t>
            </w:r>
            <w:r>
              <w:rPr>
                <w:rFonts w:ascii="Arial" w:hAnsi="Arial" w:cs="Arial"/>
                <w:sz w:val="24"/>
                <w:szCs w:val="24"/>
                <w:lang w:val="en-US"/>
              </w:rPr>
              <w:t>{</w:t>
            </w:r>
            <w:r>
              <w:rPr>
                <w:rFonts w:ascii="Arial" w:hAnsi="Arial" w:cs="Arial"/>
                <w:sz w:val="24"/>
                <w:szCs w:val="24"/>
              </w:rPr>
              <w:t>объект</w:t>
            </w:r>
            <w:r>
              <w:rPr>
                <w:rFonts w:ascii="Arial" w:hAnsi="Arial" w:cs="Arial"/>
                <w:sz w:val="24"/>
                <w:szCs w:val="24"/>
                <w:lang w:val="en-US"/>
              </w:rPr>
              <w:t>}</w:t>
            </w:r>
            <w:r>
              <w:rPr>
                <w:rFonts w:ascii="Arial" w:hAnsi="Arial" w:cs="Arial"/>
                <w:sz w:val="24"/>
                <w:szCs w:val="24"/>
              </w:rPr>
              <w:t>»</w:t>
            </w:r>
          </w:p>
          <w:p w:rsidR="00F53966" w:rsidRPr="00F53966" w:rsidRDefault="00F53966" w:rsidP="00F53966">
            <w:pPr>
              <w:pStyle w:val="a5"/>
              <w:rPr>
                <w:rFonts w:ascii="Arial" w:hAnsi="Arial" w:cs="Arial"/>
                <w:sz w:val="24"/>
                <w:szCs w:val="24"/>
              </w:rPr>
            </w:pPr>
          </w:p>
          <w:p w:rsidR="009400B5" w:rsidRDefault="009400B5" w:rsidP="009400B5">
            <w:pPr>
              <w:pStyle w:val="a5"/>
              <w:numPr>
                <w:ilvl w:val="0"/>
                <w:numId w:val="145"/>
              </w:numPr>
              <w:rPr>
                <w:rFonts w:ascii="Arial" w:hAnsi="Arial" w:cs="Arial"/>
                <w:sz w:val="24"/>
                <w:szCs w:val="24"/>
              </w:rPr>
            </w:pPr>
            <w:r>
              <w:rPr>
                <w:rFonts w:ascii="Arial" w:hAnsi="Arial" w:cs="Arial"/>
                <w:sz w:val="24"/>
                <w:szCs w:val="24"/>
              </w:rPr>
              <w:t xml:space="preserve">Множество </w:t>
            </w:r>
            <w:r w:rsidRPr="009400B5">
              <w:rPr>
                <w:rFonts w:ascii="Arial" w:hAnsi="Arial" w:cs="Arial"/>
                <w:sz w:val="24"/>
                <w:szCs w:val="24"/>
              </w:rPr>
              <w:t>3</w:t>
            </w:r>
            <w:r>
              <w:rPr>
                <w:rFonts w:ascii="Arial" w:hAnsi="Arial" w:cs="Arial"/>
                <w:sz w:val="24"/>
                <w:szCs w:val="24"/>
                <w:lang w:val="en-US"/>
              </w:rPr>
              <w:t>D</w:t>
            </w:r>
            <w:r w:rsidRPr="009400B5">
              <w:rPr>
                <w:rFonts w:ascii="Arial" w:hAnsi="Arial" w:cs="Arial"/>
                <w:sz w:val="24"/>
                <w:szCs w:val="24"/>
              </w:rPr>
              <w:t xml:space="preserve"> </w:t>
            </w:r>
            <w:r>
              <w:rPr>
                <w:rFonts w:ascii="Arial" w:hAnsi="Arial" w:cs="Arial"/>
                <w:sz w:val="24"/>
                <w:szCs w:val="24"/>
              </w:rPr>
              <w:t xml:space="preserve">объектов где-то в комнате, </w:t>
            </w:r>
            <w:r w:rsidR="000710BA">
              <w:rPr>
                <w:rFonts w:ascii="Arial" w:hAnsi="Arial" w:cs="Arial"/>
                <w:sz w:val="24"/>
                <w:szCs w:val="24"/>
              </w:rPr>
              <w:t>глядят в окно (видны в окне) или стоят снаружи</w:t>
            </w:r>
          </w:p>
          <w:p w:rsidR="00F53966" w:rsidRPr="00F53966" w:rsidRDefault="00F53966" w:rsidP="00F53966">
            <w:pPr>
              <w:pStyle w:val="a5"/>
              <w:rPr>
                <w:rFonts w:ascii="Arial" w:hAnsi="Arial" w:cs="Arial"/>
                <w:sz w:val="24"/>
                <w:szCs w:val="24"/>
              </w:rPr>
            </w:pPr>
            <w:r>
              <w:rPr>
                <w:rFonts w:ascii="Arial" w:hAnsi="Arial" w:cs="Arial"/>
                <w:sz w:val="24"/>
                <w:szCs w:val="24"/>
                <w:lang w:val="en-US"/>
              </w:rPr>
              <w:t>SD</w:t>
            </w:r>
            <w:r w:rsidRPr="00F53966">
              <w:rPr>
                <w:rFonts w:ascii="Arial" w:hAnsi="Arial" w:cs="Arial"/>
                <w:sz w:val="24"/>
                <w:szCs w:val="24"/>
              </w:rPr>
              <w:t xml:space="preserve">:          </w:t>
            </w:r>
            <w:r>
              <w:rPr>
                <w:rFonts w:ascii="Arial" w:hAnsi="Arial" w:cs="Arial"/>
                <w:sz w:val="24"/>
                <w:szCs w:val="24"/>
              </w:rPr>
              <w:t xml:space="preserve">«Что ты видишь?» </w:t>
            </w:r>
          </w:p>
          <w:p w:rsidR="00F53966" w:rsidRPr="00F53966" w:rsidRDefault="00F53966" w:rsidP="00F53966">
            <w:pPr>
              <w:pStyle w:val="a5"/>
              <w:rPr>
                <w:rFonts w:ascii="Arial" w:hAnsi="Arial" w:cs="Arial"/>
                <w:sz w:val="24"/>
                <w:szCs w:val="24"/>
              </w:rPr>
            </w:pPr>
            <w:r>
              <w:rPr>
                <w:rFonts w:ascii="Arial" w:hAnsi="Arial" w:cs="Arial"/>
                <w:sz w:val="24"/>
                <w:szCs w:val="24"/>
                <w:lang w:val="en-US"/>
              </w:rPr>
              <w:t>R</w:t>
            </w:r>
            <w:r w:rsidRPr="00F53966">
              <w:rPr>
                <w:rFonts w:ascii="Arial" w:hAnsi="Arial" w:cs="Arial"/>
                <w:sz w:val="24"/>
                <w:szCs w:val="24"/>
              </w:rPr>
              <w:t>:</w:t>
            </w:r>
            <w:r>
              <w:rPr>
                <w:rFonts w:ascii="Arial" w:hAnsi="Arial" w:cs="Arial"/>
                <w:sz w:val="24"/>
                <w:szCs w:val="24"/>
              </w:rPr>
              <w:t xml:space="preserve">            «Я вижу </w:t>
            </w:r>
            <w:r w:rsidRPr="00F53966">
              <w:rPr>
                <w:rFonts w:ascii="Arial" w:hAnsi="Arial" w:cs="Arial"/>
                <w:sz w:val="24"/>
                <w:szCs w:val="24"/>
              </w:rPr>
              <w:t>{</w:t>
            </w:r>
            <w:r>
              <w:rPr>
                <w:rFonts w:ascii="Arial" w:hAnsi="Arial" w:cs="Arial"/>
                <w:sz w:val="24"/>
                <w:szCs w:val="24"/>
              </w:rPr>
              <w:t>объект</w:t>
            </w:r>
            <w:r w:rsidRPr="00F53966">
              <w:rPr>
                <w:rFonts w:ascii="Arial" w:hAnsi="Arial" w:cs="Arial"/>
                <w:sz w:val="24"/>
                <w:szCs w:val="24"/>
              </w:rPr>
              <w:t>}</w:t>
            </w:r>
            <w:r>
              <w:rPr>
                <w:rFonts w:ascii="Arial" w:hAnsi="Arial" w:cs="Arial"/>
                <w:sz w:val="24"/>
                <w:szCs w:val="24"/>
              </w:rPr>
              <w:t xml:space="preserve"> и </w:t>
            </w:r>
            <w:r w:rsidRPr="00F53966">
              <w:rPr>
                <w:rFonts w:ascii="Arial" w:hAnsi="Arial" w:cs="Arial"/>
                <w:sz w:val="24"/>
                <w:szCs w:val="24"/>
              </w:rPr>
              <w:t>{</w:t>
            </w:r>
            <w:r>
              <w:rPr>
                <w:rFonts w:ascii="Arial" w:hAnsi="Arial" w:cs="Arial"/>
                <w:sz w:val="24"/>
                <w:szCs w:val="24"/>
              </w:rPr>
              <w:t>объект</w:t>
            </w:r>
            <w:r w:rsidRPr="00F53966">
              <w:rPr>
                <w:rFonts w:ascii="Arial" w:hAnsi="Arial" w:cs="Arial"/>
                <w:sz w:val="24"/>
                <w:szCs w:val="24"/>
              </w:rPr>
              <w:t>}</w:t>
            </w:r>
            <w:r>
              <w:rPr>
                <w:rFonts w:ascii="Arial" w:hAnsi="Arial" w:cs="Arial"/>
                <w:sz w:val="24"/>
                <w:szCs w:val="24"/>
              </w:rPr>
              <w:t>…»</w:t>
            </w:r>
          </w:p>
          <w:p w:rsidR="000710BA" w:rsidRDefault="000710BA" w:rsidP="009400B5">
            <w:pPr>
              <w:pStyle w:val="a5"/>
              <w:numPr>
                <w:ilvl w:val="0"/>
                <w:numId w:val="145"/>
              </w:numPr>
              <w:rPr>
                <w:rFonts w:ascii="Arial" w:hAnsi="Arial" w:cs="Arial"/>
                <w:sz w:val="24"/>
                <w:szCs w:val="24"/>
              </w:rPr>
            </w:pPr>
            <w:r>
              <w:rPr>
                <w:rFonts w:ascii="Arial" w:hAnsi="Arial" w:cs="Arial"/>
                <w:sz w:val="24"/>
                <w:szCs w:val="24"/>
              </w:rPr>
              <w:t xml:space="preserve">Одна </w:t>
            </w:r>
            <w:r w:rsidRPr="000710BA">
              <w:rPr>
                <w:rFonts w:ascii="Arial" w:hAnsi="Arial" w:cs="Arial"/>
                <w:sz w:val="24"/>
                <w:szCs w:val="24"/>
              </w:rPr>
              <w:t>2</w:t>
            </w:r>
            <w:r>
              <w:rPr>
                <w:rFonts w:ascii="Arial" w:hAnsi="Arial" w:cs="Arial"/>
                <w:sz w:val="24"/>
                <w:szCs w:val="24"/>
                <w:lang w:val="en-US"/>
              </w:rPr>
              <w:t>D</w:t>
            </w:r>
            <w:r>
              <w:rPr>
                <w:rFonts w:ascii="Arial" w:hAnsi="Arial" w:cs="Arial"/>
                <w:sz w:val="24"/>
                <w:szCs w:val="24"/>
              </w:rPr>
              <w:t xml:space="preserve"> картинка на магнитной доске («Я вижу </w:t>
            </w:r>
            <w:r w:rsidRPr="000710BA">
              <w:rPr>
                <w:rFonts w:ascii="Arial" w:hAnsi="Arial" w:cs="Arial"/>
                <w:sz w:val="24"/>
                <w:szCs w:val="24"/>
              </w:rPr>
              <w:t>{</w:t>
            </w:r>
            <w:r>
              <w:rPr>
                <w:rFonts w:ascii="Arial" w:hAnsi="Arial" w:cs="Arial"/>
                <w:sz w:val="24"/>
                <w:szCs w:val="24"/>
              </w:rPr>
              <w:t>объект</w:t>
            </w:r>
            <w:r w:rsidRPr="000710BA">
              <w:rPr>
                <w:rFonts w:ascii="Arial" w:hAnsi="Arial" w:cs="Arial"/>
                <w:sz w:val="24"/>
                <w:szCs w:val="24"/>
              </w:rPr>
              <w:t>}</w:t>
            </w:r>
            <w:r>
              <w:rPr>
                <w:rFonts w:ascii="Arial" w:hAnsi="Arial" w:cs="Arial"/>
                <w:sz w:val="24"/>
                <w:szCs w:val="24"/>
              </w:rPr>
              <w:t>»)</w:t>
            </w:r>
          </w:p>
          <w:p w:rsidR="00F53966" w:rsidRPr="000710BA" w:rsidRDefault="00F53966" w:rsidP="00F53966">
            <w:pPr>
              <w:pStyle w:val="a5"/>
              <w:rPr>
                <w:rFonts w:ascii="Arial" w:hAnsi="Arial" w:cs="Arial"/>
                <w:sz w:val="24"/>
                <w:szCs w:val="24"/>
              </w:rPr>
            </w:pPr>
          </w:p>
          <w:p w:rsidR="000710BA" w:rsidRDefault="000710BA" w:rsidP="000710BA">
            <w:pPr>
              <w:pStyle w:val="a5"/>
              <w:numPr>
                <w:ilvl w:val="0"/>
                <w:numId w:val="145"/>
              </w:numPr>
              <w:rPr>
                <w:rFonts w:ascii="Arial" w:hAnsi="Arial" w:cs="Arial"/>
                <w:sz w:val="24"/>
                <w:szCs w:val="24"/>
              </w:rPr>
            </w:pPr>
            <w:r>
              <w:rPr>
                <w:rFonts w:ascii="Arial" w:hAnsi="Arial" w:cs="Arial"/>
                <w:sz w:val="24"/>
                <w:szCs w:val="24"/>
              </w:rPr>
              <w:t xml:space="preserve">Множество </w:t>
            </w:r>
            <w:r w:rsidRPr="000710BA">
              <w:rPr>
                <w:rFonts w:ascii="Arial" w:hAnsi="Arial" w:cs="Arial"/>
                <w:sz w:val="24"/>
                <w:szCs w:val="24"/>
              </w:rPr>
              <w:t>2</w:t>
            </w:r>
            <w:r>
              <w:rPr>
                <w:rFonts w:ascii="Arial" w:hAnsi="Arial" w:cs="Arial"/>
                <w:sz w:val="24"/>
                <w:szCs w:val="24"/>
                <w:lang w:val="en-US"/>
              </w:rPr>
              <w:t>D</w:t>
            </w:r>
            <w:r>
              <w:rPr>
                <w:rFonts w:ascii="Arial" w:hAnsi="Arial" w:cs="Arial"/>
                <w:sz w:val="24"/>
                <w:szCs w:val="24"/>
              </w:rPr>
              <w:t xml:space="preserve"> картинок на магнитной доске </w:t>
            </w:r>
            <w:r w:rsidRPr="000710BA">
              <w:rPr>
                <w:rFonts w:ascii="Arial" w:hAnsi="Arial" w:cs="Arial"/>
                <w:sz w:val="24"/>
                <w:szCs w:val="24"/>
              </w:rPr>
              <w:t>(«Я вижу {объект} и {объект} …»</w:t>
            </w:r>
            <w:r w:rsidR="00F53966">
              <w:rPr>
                <w:rFonts w:ascii="Arial" w:hAnsi="Arial" w:cs="Arial"/>
                <w:sz w:val="24"/>
                <w:szCs w:val="24"/>
              </w:rPr>
              <w:t>)</w:t>
            </w:r>
          </w:p>
          <w:p w:rsidR="00F53966" w:rsidRPr="00F53966" w:rsidRDefault="00F53966" w:rsidP="00F53966">
            <w:pPr>
              <w:pStyle w:val="a5"/>
              <w:rPr>
                <w:rFonts w:ascii="Arial" w:hAnsi="Arial" w:cs="Arial"/>
                <w:sz w:val="24"/>
                <w:szCs w:val="24"/>
              </w:rPr>
            </w:pPr>
          </w:p>
          <w:p w:rsidR="000710BA" w:rsidRDefault="000710BA" w:rsidP="009400B5">
            <w:pPr>
              <w:pStyle w:val="a5"/>
              <w:numPr>
                <w:ilvl w:val="0"/>
                <w:numId w:val="145"/>
              </w:numPr>
              <w:rPr>
                <w:rFonts w:ascii="Arial" w:hAnsi="Arial" w:cs="Arial"/>
                <w:sz w:val="24"/>
                <w:szCs w:val="24"/>
              </w:rPr>
            </w:pPr>
            <w:r>
              <w:rPr>
                <w:rFonts w:ascii="Arial" w:hAnsi="Arial" w:cs="Arial"/>
                <w:sz w:val="24"/>
                <w:szCs w:val="24"/>
              </w:rPr>
              <w:t xml:space="preserve">Называет один предмет в сложной картинке, например в иллюстрации в книжке сказок («Я вижу </w:t>
            </w:r>
            <w:r w:rsidRPr="000710BA">
              <w:rPr>
                <w:rFonts w:ascii="Arial" w:hAnsi="Arial" w:cs="Arial"/>
                <w:sz w:val="24"/>
                <w:szCs w:val="24"/>
              </w:rPr>
              <w:t>{</w:t>
            </w:r>
            <w:r>
              <w:rPr>
                <w:rFonts w:ascii="Arial" w:hAnsi="Arial" w:cs="Arial"/>
                <w:sz w:val="24"/>
                <w:szCs w:val="24"/>
              </w:rPr>
              <w:t>объект</w:t>
            </w:r>
            <w:r w:rsidRPr="000710BA">
              <w:rPr>
                <w:rFonts w:ascii="Arial" w:hAnsi="Arial" w:cs="Arial"/>
                <w:sz w:val="24"/>
                <w:szCs w:val="24"/>
              </w:rPr>
              <w:t>}</w:t>
            </w:r>
            <w:r>
              <w:rPr>
                <w:rFonts w:ascii="Arial" w:hAnsi="Arial" w:cs="Arial"/>
                <w:sz w:val="24"/>
                <w:szCs w:val="24"/>
              </w:rPr>
              <w:t>»)</w:t>
            </w:r>
          </w:p>
          <w:p w:rsidR="00F53966" w:rsidRPr="00F53966" w:rsidRDefault="00F53966" w:rsidP="00F53966">
            <w:pPr>
              <w:pStyle w:val="a5"/>
              <w:rPr>
                <w:rFonts w:ascii="Arial" w:hAnsi="Arial" w:cs="Arial"/>
                <w:sz w:val="24"/>
                <w:szCs w:val="24"/>
              </w:rPr>
            </w:pPr>
          </w:p>
          <w:p w:rsidR="00F53966" w:rsidRPr="00F53966" w:rsidRDefault="00F53966" w:rsidP="00F53966">
            <w:pPr>
              <w:pStyle w:val="a5"/>
              <w:numPr>
                <w:ilvl w:val="0"/>
                <w:numId w:val="145"/>
              </w:numPr>
              <w:rPr>
                <w:rFonts w:ascii="Arial" w:hAnsi="Arial" w:cs="Arial"/>
                <w:sz w:val="24"/>
                <w:szCs w:val="24"/>
              </w:rPr>
            </w:pPr>
            <w:r w:rsidRPr="00F53966">
              <w:rPr>
                <w:rFonts w:ascii="Arial" w:hAnsi="Arial" w:cs="Arial"/>
                <w:sz w:val="24"/>
                <w:szCs w:val="24"/>
              </w:rPr>
              <w:t xml:space="preserve">Называет </w:t>
            </w:r>
            <w:r>
              <w:rPr>
                <w:rFonts w:ascii="Arial" w:hAnsi="Arial" w:cs="Arial"/>
                <w:sz w:val="24"/>
                <w:szCs w:val="24"/>
              </w:rPr>
              <w:t>множество</w:t>
            </w:r>
            <w:r w:rsidRPr="00F53966">
              <w:rPr>
                <w:rFonts w:ascii="Arial" w:hAnsi="Arial" w:cs="Arial"/>
                <w:sz w:val="24"/>
                <w:szCs w:val="24"/>
              </w:rPr>
              <w:t xml:space="preserve"> предмет</w:t>
            </w:r>
            <w:r>
              <w:rPr>
                <w:rFonts w:ascii="Arial" w:hAnsi="Arial" w:cs="Arial"/>
                <w:sz w:val="24"/>
                <w:szCs w:val="24"/>
              </w:rPr>
              <w:t>ов</w:t>
            </w:r>
            <w:r w:rsidRPr="00F53966">
              <w:rPr>
                <w:rFonts w:ascii="Arial" w:hAnsi="Arial" w:cs="Arial"/>
                <w:sz w:val="24"/>
                <w:szCs w:val="24"/>
              </w:rPr>
              <w:t xml:space="preserve"> в сложной картинке, например в иллюстрации в книжке сказок («Я вижу {объект}</w:t>
            </w:r>
            <w:r>
              <w:rPr>
                <w:rFonts w:ascii="Arial" w:hAnsi="Arial" w:cs="Arial"/>
                <w:sz w:val="24"/>
                <w:szCs w:val="24"/>
              </w:rPr>
              <w:t xml:space="preserve"> и </w:t>
            </w:r>
            <w:r w:rsidRPr="00F53966">
              <w:rPr>
                <w:rFonts w:ascii="Arial" w:hAnsi="Arial" w:cs="Arial"/>
                <w:sz w:val="24"/>
                <w:szCs w:val="24"/>
              </w:rPr>
              <w:t>{</w:t>
            </w:r>
            <w:r>
              <w:rPr>
                <w:rFonts w:ascii="Arial" w:hAnsi="Arial" w:cs="Arial"/>
                <w:sz w:val="24"/>
                <w:szCs w:val="24"/>
              </w:rPr>
              <w:t>объект</w:t>
            </w:r>
            <w:r w:rsidRPr="00F53966">
              <w:rPr>
                <w:rFonts w:ascii="Arial" w:hAnsi="Arial" w:cs="Arial"/>
                <w:sz w:val="24"/>
                <w:szCs w:val="24"/>
              </w:rPr>
              <w:t>}»)</w:t>
            </w:r>
          </w:p>
          <w:p w:rsidR="000710BA" w:rsidRPr="009400B5" w:rsidRDefault="000710BA" w:rsidP="00F53966">
            <w:pPr>
              <w:pStyle w:val="a5"/>
              <w:rPr>
                <w:rFonts w:ascii="Arial" w:hAnsi="Arial" w:cs="Arial"/>
                <w:sz w:val="24"/>
                <w:szCs w:val="24"/>
              </w:rPr>
            </w:pPr>
          </w:p>
        </w:tc>
      </w:tr>
    </w:tbl>
    <w:p w:rsidR="00F53966" w:rsidRDefault="00F53966">
      <w:pPr>
        <w:spacing w:line="240" w:lineRule="auto"/>
        <w:rPr>
          <w:rFonts w:ascii="Arial" w:hAnsi="Arial" w:cs="Arial"/>
          <w:sz w:val="24"/>
          <w:szCs w:val="24"/>
        </w:rPr>
      </w:pPr>
    </w:p>
    <w:p w:rsidR="00F53966" w:rsidRDefault="00F53966">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F53966" w:rsidTr="00A9239B">
        <w:tc>
          <w:tcPr>
            <w:tcW w:w="1951" w:type="dxa"/>
          </w:tcPr>
          <w:p w:rsidR="00F53966" w:rsidRPr="00F53966" w:rsidRDefault="00F53966">
            <w:pPr>
              <w:rPr>
                <w:rFonts w:ascii="Arial" w:hAnsi="Arial" w:cs="Arial"/>
                <w:b/>
                <w:sz w:val="24"/>
                <w:szCs w:val="24"/>
              </w:rPr>
            </w:pPr>
            <w:r w:rsidRPr="00F53966">
              <w:rPr>
                <w:rFonts w:ascii="Arial" w:hAnsi="Arial" w:cs="Arial"/>
                <w:b/>
                <w:sz w:val="24"/>
                <w:szCs w:val="24"/>
              </w:rPr>
              <w:lastRenderedPageBreak/>
              <w:t>Фаза 3:</w:t>
            </w:r>
          </w:p>
        </w:tc>
        <w:tc>
          <w:tcPr>
            <w:tcW w:w="7620" w:type="dxa"/>
          </w:tcPr>
          <w:p w:rsidR="00F53966" w:rsidRDefault="00F53966">
            <w:pPr>
              <w:rPr>
                <w:rFonts w:ascii="Arial" w:hAnsi="Arial" w:cs="Arial"/>
                <w:sz w:val="24"/>
                <w:szCs w:val="24"/>
              </w:rPr>
            </w:pPr>
            <w:r w:rsidRPr="008D5DA6">
              <w:rPr>
                <w:rFonts w:ascii="Arial" w:hAnsi="Arial" w:cs="Arial"/>
                <w:b/>
                <w:sz w:val="24"/>
                <w:szCs w:val="24"/>
              </w:rPr>
              <w:t>Глаголы (ответ из одного слова).</w:t>
            </w:r>
            <w:r>
              <w:rPr>
                <w:rFonts w:ascii="Arial" w:hAnsi="Arial" w:cs="Arial"/>
                <w:sz w:val="24"/>
                <w:szCs w:val="24"/>
              </w:rPr>
              <w:t xml:space="preserve"> </w:t>
            </w:r>
            <w:r w:rsidR="008D5DA6">
              <w:rPr>
                <w:rFonts w:ascii="Arial" w:hAnsi="Arial" w:cs="Arial"/>
                <w:sz w:val="24"/>
                <w:szCs w:val="24"/>
              </w:rPr>
              <w:t xml:space="preserve">Вы можете не настаивать на том, чтобы ученик произносил </w:t>
            </w:r>
            <w:r w:rsidR="008D5DA6">
              <w:rPr>
                <w:rFonts w:ascii="Arial" w:hAnsi="Arial" w:cs="Arial"/>
                <w:sz w:val="24"/>
                <w:szCs w:val="24"/>
                <w:lang w:val="en-US"/>
              </w:rPr>
              <w:t>ing</w:t>
            </w:r>
            <w:r w:rsidR="008D5DA6">
              <w:rPr>
                <w:rFonts w:ascii="Arial" w:hAnsi="Arial" w:cs="Arial"/>
                <w:sz w:val="24"/>
                <w:szCs w:val="24"/>
              </w:rPr>
              <w:t xml:space="preserve">-вое окончание, если это облегчит ему задачу, но весь персонал должен быть последовательным в том, какой ответ они принимают. </w:t>
            </w:r>
          </w:p>
          <w:p w:rsidR="008D5DA6" w:rsidRDefault="008D5DA6">
            <w:pPr>
              <w:rPr>
                <w:rFonts w:ascii="Arial" w:hAnsi="Arial" w:cs="Arial"/>
                <w:sz w:val="24"/>
                <w:szCs w:val="24"/>
              </w:rPr>
            </w:pPr>
          </w:p>
          <w:p w:rsidR="008D5DA6" w:rsidRPr="008D5DA6" w:rsidRDefault="008D5DA6">
            <w:pPr>
              <w:rPr>
                <w:rFonts w:ascii="Arial" w:hAnsi="Arial" w:cs="Arial"/>
                <w:sz w:val="24"/>
                <w:szCs w:val="24"/>
              </w:rPr>
            </w:pPr>
            <w:r>
              <w:rPr>
                <w:rFonts w:ascii="Arial" w:hAnsi="Arial" w:cs="Arial"/>
                <w:sz w:val="24"/>
                <w:szCs w:val="24"/>
                <w:lang w:val="en-US"/>
              </w:rPr>
              <w:t>SD</w:t>
            </w:r>
            <w:r w:rsidRPr="00466067">
              <w:rPr>
                <w:rFonts w:ascii="Arial" w:hAnsi="Arial" w:cs="Arial"/>
                <w:sz w:val="24"/>
                <w:szCs w:val="24"/>
              </w:rPr>
              <w:t xml:space="preserve">:           </w:t>
            </w:r>
            <w:r>
              <w:rPr>
                <w:rFonts w:ascii="Arial" w:hAnsi="Arial" w:cs="Arial"/>
                <w:sz w:val="24"/>
                <w:szCs w:val="24"/>
              </w:rPr>
              <w:t xml:space="preserve">« Что </w:t>
            </w:r>
            <w:r w:rsidRPr="00466067">
              <w:rPr>
                <w:rFonts w:ascii="Arial" w:hAnsi="Arial" w:cs="Arial"/>
                <w:sz w:val="24"/>
                <w:szCs w:val="24"/>
              </w:rPr>
              <w:t>{</w:t>
            </w:r>
            <w:r>
              <w:rPr>
                <w:rFonts w:ascii="Arial" w:hAnsi="Arial" w:cs="Arial"/>
                <w:sz w:val="24"/>
                <w:szCs w:val="24"/>
              </w:rPr>
              <w:t>человек</w:t>
            </w:r>
            <w:r w:rsidRPr="00466067">
              <w:rPr>
                <w:rFonts w:ascii="Arial" w:hAnsi="Arial" w:cs="Arial"/>
                <w:sz w:val="24"/>
                <w:szCs w:val="24"/>
              </w:rPr>
              <w:t>}</w:t>
            </w:r>
            <w:r>
              <w:rPr>
                <w:rFonts w:ascii="Arial" w:hAnsi="Arial" w:cs="Arial"/>
                <w:sz w:val="24"/>
                <w:szCs w:val="24"/>
              </w:rPr>
              <w:t xml:space="preserve"> делает?»</w:t>
            </w:r>
          </w:p>
          <w:p w:rsidR="008D5DA6" w:rsidRDefault="008D5DA6">
            <w:pPr>
              <w:rPr>
                <w:rFonts w:ascii="Arial" w:hAnsi="Arial" w:cs="Arial"/>
                <w:sz w:val="24"/>
                <w:szCs w:val="24"/>
              </w:rPr>
            </w:pPr>
            <w:r>
              <w:rPr>
                <w:rFonts w:ascii="Arial" w:hAnsi="Arial" w:cs="Arial"/>
                <w:sz w:val="24"/>
                <w:szCs w:val="24"/>
                <w:lang w:val="en-US"/>
              </w:rPr>
              <w:t>R</w:t>
            </w:r>
            <w:r w:rsidRPr="008D5DA6">
              <w:rPr>
                <w:rFonts w:ascii="Arial" w:hAnsi="Arial" w:cs="Arial"/>
                <w:sz w:val="24"/>
                <w:szCs w:val="24"/>
              </w:rPr>
              <w:t>:</w:t>
            </w:r>
            <w:r>
              <w:rPr>
                <w:rFonts w:ascii="Arial" w:hAnsi="Arial" w:cs="Arial"/>
                <w:sz w:val="24"/>
                <w:szCs w:val="24"/>
              </w:rPr>
              <w:t xml:space="preserve">             «Спит», «Ест», «Бежит» и т.д.</w:t>
            </w:r>
          </w:p>
          <w:p w:rsidR="008D5DA6" w:rsidRPr="008D5DA6" w:rsidRDefault="008D5DA6">
            <w:pPr>
              <w:rPr>
                <w:rFonts w:ascii="Arial" w:hAnsi="Arial" w:cs="Arial"/>
                <w:sz w:val="24"/>
                <w:szCs w:val="24"/>
              </w:rPr>
            </w:pPr>
          </w:p>
        </w:tc>
      </w:tr>
      <w:tr w:rsidR="00F53966" w:rsidTr="00A9239B">
        <w:tc>
          <w:tcPr>
            <w:tcW w:w="1951" w:type="dxa"/>
          </w:tcPr>
          <w:p w:rsidR="00F53966" w:rsidRPr="00F53966" w:rsidRDefault="00F53966">
            <w:pPr>
              <w:rPr>
                <w:rFonts w:ascii="Arial" w:hAnsi="Arial" w:cs="Arial"/>
                <w:b/>
                <w:sz w:val="24"/>
                <w:szCs w:val="24"/>
              </w:rPr>
            </w:pPr>
            <w:r w:rsidRPr="00F53966">
              <w:rPr>
                <w:rFonts w:ascii="Arial" w:hAnsi="Arial" w:cs="Arial"/>
                <w:b/>
                <w:sz w:val="24"/>
                <w:szCs w:val="24"/>
              </w:rPr>
              <w:t>Фаза 4:</w:t>
            </w:r>
          </w:p>
        </w:tc>
        <w:tc>
          <w:tcPr>
            <w:tcW w:w="7620" w:type="dxa"/>
          </w:tcPr>
          <w:p w:rsidR="00F53966" w:rsidRPr="00BD35CD" w:rsidRDefault="00BD35CD">
            <w:pPr>
              <w:rPr>
                <w:rFonts w:ascii="Arial" w:hAnsi="Arial" w:cs="Arial"/>
                <w:b/>
                <w:sz w:val="24"/>
                <w:szCs w:val="24"/>
              </w:rPr>
            </w:pPr>
            <w:r w:rsidRPr="00BD35CD">
              <w:rPr>
                <w:rFonts w:ascii="Arial" w:hAnsi="Arial" w:cs="Arial"/>
                <w:b/>
                <w:sz w:val="24"/>
                <w:szCs w:val="24"/>
              </w:rPr>
              <w:t>Сочетания глагол-объект. «Что {человек} делает?»</w:t>
            </w:r>
          </w:p>
          <w:p w:rsidR="00BD35CD" w:rsidRDefault="00BD35CD">
            <w:pPr>
              <w:rPr>
                <w:rFonts w:ascii="Arial" w:hAnsi="Arial" w:cs="Arial"/>
                <w:sz w:val="24"/>
                <w:szCs w:val="24"/>
              </w:rPr>
            </w:pPr>
            <w:r>
              <w:rPr>
                <w:rFonts w:ascii="Arial" w:hAnsi="Arial" w:cs="Arial"/>
                <w:sz w:val="24"/>
                <w:szCs w:val="24"/>
              </w:rPr>
              <w:t>Пример: катается на велосипеде, пинает мяч</w:t>
            </w:r>
          </w:p>
          <w:p w:rsidR="00BD35CD" w:rsidRPr="00BD35CD" w:rsidRDefault="00BD35CD">
            <w:pPr>
              <w:rPr>
                <w:rFonts w:ascii="Arial" w:hAnsi="Arial" w:cs="Arial"/>
                <w:sz w:val="24"/>
                <w:szCs w:val="24"/>
              </w:rPr>
            </w:pPr>
          </w:p>
        </w:tc>
      </w:tr>
      <w:tr w:rsidR="00F53966" w:rsidTr="00A9239B">
        <w:tc>
          <w:tcPr>
            <w:tcW w:w="1951" w:type="dxa"/>
          </w:tcPr>
          <w:p w:rsidR="00F53966" w:rsidRPr="00F53966" w:rsidRDefault="00F53966">
            <w:pPr>
              <w:rPr>
                <w:rFonts w:ascii="Arial" w:hAnsi="Arial" w:cs="Arial"/>
                <w:b/>
                <w:sz w:val="24"/>
                <w:szCs w:val="24"/>
              </w:rPr>
            </w:pPr>
            <w:r w:rsidRPr="00F53966">
              <w:rPr>
                <w:rFonts w:ascii="Arial" w:hAnsi="Arial" w:cs="Arial"/>
                <w:b/>
                <w:sz w:val="24"/>
                <w:szCs w:val="24"/>
              </w:rPr>
              <w:t>Фаза 5:</w:t>
            </w:r>
          </w:p>
        </w:tc>
        <w:tc>
          <w:tcPr>
            <w:tcW w:w="7620" w:type="dxa"/>
          </w:tcPr>
          <w:p w:rsidR="00F53966" w:rsidRPr="00BD35CD" w:rsidRDefault="00BD35CD" w:rsidP="00BD35CD">
            <w:pPr>
              <w:rPr>
                <w:rFonts w:ascii="Arial" w:hAnsi="Arial" w:cs="Arial"/>
                <w:b/>
                <w:sz w:val="24"/>
                <w:szCs w:val="24"/>
              </w:rPr>
            </w:pPr>
            <w:r w:rsidRPr="00BD35CD">
              <w:rPr>
                <w:rFonts w:ascii="Arial" w:hAnsi="Arial" w:cs="Arial"/>
                <w:b/>
                <w:sz w:val="24"/>
                <w:szCs w:val="24"/>
              </w:rPr>
              <w:t>Сочетания подлежащее-глагол</w:t>
            </w:r>
          </w:p>
          <w:p w:rsidR="00BD35CD" w:rsidRPr="00BD35CD" w:rsidRDefault="00BD35CD" w:rsidP="00F632F8">
            <w:pPr>
              <w:pStyle w:val="a5"/>
              <w:numPr>
                <w:ilvl w:val="0"/>
                <w:numId w:val="147"/>
              </w:numPr>
              <w:rPr>
                <w:rFonts w:ascii="Arial" w:hAnsi="Arial" w:cs="Arial"/>
                <w:sz w:val="24"/>
                <w:szCs w:val="24"/>
                <w:lang w:val="en-US"/>
              </w:rPr>
            </w:pPr>
            <w:r>
              <w:rPr>
                <w:rFonts w:ascii="Arial" w:hAnsi="Arial" w:cs="Arial"/>
                <w:sz w:val="24"/>
                <w:szCs w:val="24"/>
              </w:rPr>
              <w:t xml:space="preserve">Существительное как подлежащее </w:t>
            </w:r>
          </w:p>
          <w:p w:rsidR="00BD35CD" w:rsidRPr="00BD35CD" w:rsidRDefault="00BD35CD" w:rsidP="00BD35CD">
            <w:pPr>
              <w:pStyle w:val="a5"/>
              <w:rPr>
                <w:rFonts w:ascii="Arial" w:hAnsi="Arial" w:cs="Arial"/>
                <w:sz w:val="24"/>
                <w:szCs w:val="24"/>
                <w:lang w:val="en-US"/>
              </w:rPr>
            </w:pPr>
          </w:p>
          <w:p w:rsidR="008D5DA6" w:rsidRPr="00BD35CD" w:rsidRDefault="008D5DA6" w:rsidP="008D5DA6">
            <w:pPr>
              <w:pStyle w:val="a5"/>
              <w:rPr>
                <w:rFonts w:ascii="Arial" w:hAnsi="Arial" w:cs="Arial"/>
                <w:sz w:val="24"/>
                <w:szCs w:val="24"/>
              </w:rPr>
            </w:pPr>
            <w:r w:rsidRPr="008D5DA6">
              <w:rPr>
                <w:rFonts w:ascii="Arial" w:hAnsi="Arial" w:cs="Arial"/>
                <w:sz w:val="24"/>
                <w:szCs w:val="24"/>
                <w:lang w:val="en-US"/>
              </w:rPr>
              <w:t>SD</w:t>
            </w:r>
            <w:r w:rsidRPr="00BD35CD">
              <w:rPr>
                <w:rFonts w:ascii="Arial" w:hAnsi="Arial" w:cs="Arial"/>
                <w:sz w:val="24"/>
                <w:szCs w:val="24"/>
              </w:rPr>
              <w:t>:</w:t>
            </w:r>
            <w:r w:rsidR="00BD35CD">
              <w:rPr>
                <w:rFonts w:ascii="Arial" w:hAnsi="Arial" w:cs="Arial"/>
                <w:sz w:val="24"/>
                <w:szCs w:val="24"/>
              </w:rPr>
              <w:t xml:space="preserve">     «Что Мама делает?»</w:t>
            </w:r>
          </w:p>
          <w:p w:rsidR="008D5DA6" w:rsidRPr="00BD35CD" w:rsidRDefault="008D5DA6" w:rsidP="008D5DA6">
            <w:pPr>
              <w:pStyle w:val="a5"/>
              <w:rPr>
                <w:rFonts w:ascii="Arial" w:hAnsi="Arial" w:cs="Arial"/>
                <w:sz w:val="24"/>
                <w:szCs w:val="24"/>
              </w:rPr>
            </w:pPr>
            <w:r w:rsidRPr="008D5DA6">
              <w:rPr>
                <w:rFonts w:ascii="Arial" w:hAnsi="Arial" w:cs="Arial"/>
                <w:sz w:val="24"/>
                <w:szCs w:val="24"/>
                <w:lang w:val="en-US"/>
              </w:rPr>
              <w:t>R</w:t>
            </w:r>
            <w:r w:rsidRPr="00BD35CD">
              <w:rPr>
                <w:rFonts w:ascii="Arial" w:hAnsi="Arial" w:cs="Arial"/>
                <w:sz w:val="24"/>
                <w:szCs w:val="24"/>
              </w:rPr>
              <w:t>:</w:t>
            </w:r>
            <w:r w:rsidR="00BD35CD">
              <w:rPr>
                <w:rFonts w:ascii="Arial" w:hAnsi="Arial" w:cs="Arial"/>
                <w:sz w:val="24"/>
                <w:szCs w:val="24"/>
              </w:rPr>
              <w:t xml:space="preserve">       «Мама стоит»</w:t>
            </w:r>
          </w:p>
          <w:p w:rsidR="008D5DA6" w:rsidRPr="00BD35CD" w:rsidRDefault="008D5DA6" w:rsidP="008D5DA6">
            <w:pPr>
              <w:pStyle w:val="a5"/>
              <w:rPr>
                <w:rFonts w:ascii="Arial" w:hAnsi="Arial" w:cs="Arial"/>
                <w:sz w:val="24"/>
                <w:szCs w:val="24"/>
              </w:rPr>
            </w:pPr>
          </w:p>
          <w:p w:rsidR="00BD35CD" w:rsidRDefault="00BD35CD" w:rsidP="00F632F8">
            <w:pPr>
              <w:pStyle w:val="a5"/>
              <w:numPr>
                <w:ilvl w:val="0"/>
                <w:numId w:val="147"/>
              </w:numPr>
              <w:rPr>
                <w:rFonts w:ascii="Arial" w:hAnsi="Arial" w:cs="Arial"/>
                <w:sz w:val="24"/>
                <w:szCs w:val="24"/>
              </w:rPr>
            </w:pPr>
            <w:r>
              <w:rPr>
                <w:rFonts w:ascii="Arial" w:hAnsi="Arial" w:cs="Arial"/>
                <w:sz w:val="24"/>
                <w:szCs w:val="24"/>
              </w:rPr>
              <w:t>Местоимение как подлежащее</w:t>
            </w:r>
          </w:p>
          <w:p w:rsidR="00BD35CD" w:rsidRPr="00BD35CD" w:rsidRDefault="00BD35CD" w:rsidP="00BD35CD">
            <w:pPr>
              <w:pStyle w:val="a5"/>
              <w:rPr>
                <w:rFonts w:ascii="Arial" w:hAnsi="Arial" w:cs="Arial"/>
                <w:sz w:val="24"/>
                <w:szCs w:val="24"/>
              </w:rPr>
            </w:pPr>
          </w:p>
          <w:p w:rsidR="008D5DA6" w:rsidRPr="00BD35CD" w:rsidRDefault="008D5DA6" w:rsidP="008D5DA6">
            <w:pPr>
              <w:pStyle w:val="a5"/>
              <w:rPr>
                <w:rFonts w:ascii="Arial" w:hAnsi="Arial" w:cs="Arial"/>
                <w:sz w:val="24"/>
                <w:szCs w:val="24"/>
              </w:rPr>
            </w:pPr>
            <w:r w:rsidRPr="008D5DA6">
              <w:rPr>
                <w:rFonts w:ascii="Arial" w:hAnsi="Arial" w:cs="Arial"/>
                <w:sz w:val="24"/>
                <w:szCs w:val="24"/>
                <w:lang w:val="en-US"/>
              </w:rPr>
              <w:t>SD:</w:t>
            </w:r>
            <w:r w:rsidR="00BD35CD">
              <w:rPr>
                <w:rFonts w:ascii="Arial" w:hAnsi="Arial" w:cs="Arial"/>
                <w:sz w:val="24"/>
                <w:szCs w:val="24"/>
              </w:rPr>
              <w:t xml:space="preserve">      «Что он делает?»</w:t>
            </w:r>
          </w:p>
          <w:p w:rsidR="008D5DA6" w:rsidRPr="00BD35CD" w:rsidRDefault="008D5DA6" w:rsidP="008D5DA6">
            <w:pPr>
              <w:pStyle w:val="a5"/>
              <w:rPr>
                <w:rFonts w:ascii="Arial" w:hAnsi="Arial" w:cs="Arial"/>
                <w:sz w:val="24"/>
                <w:szCs w:val="24"/>
              </w:rPr>
            </w:pPr>
            <w:r w:rsidRPr="008D5DA6">
              <w:rPr>
                <w:rFonts w:ascii="Arial" w:hAnsi="Arial" w:cs="Arial"/>
                <w:sz w:val="24"/>
                <w:szCs w:val="24"/>
                <w:lang w:val="en-US"/>
              </w:rPr>
              <w:t>R:</w:t>
            </w:r>
            <w:r w:rsidR="00BD35CD">
              <w:rPr>
                <w:rFonts w:ascii="Arial" w:hAnsi="Arial" w:cs="Arial"/>
                <w:sz w:val="24"/>
                <w:szCs w:val="24"/>
              </w:rPr>
              <w:t xml:space="preserve">        «Он спит»</w:t>
            </w:r>
          </w:p>
          <w:p w:rsidR="008D5DA6" w:rsidRDefault="008D5DA6" w:rsidP="008D5DA6">
            <w:pPr>
              <w:pStyle w:val="a5"/>
              <w:rPr>
                <w:rFonts w:ascii="Arial" w:hAnsi="Arial" w:cs="Arial"/>
                <w:sz w:val="24"/>
                <w:szCs w:val="24"/>
                <w:lang w:val="en-US"/>
              </w:rPr>
            </w:pPr>
          </w:p>
          <w:p w:rsidR="008D5DA6" w:rsidRPr="00BD35CD" w:rsidRDefault="00BD35CD" w:rsidP="00F632F8">
            <w:pPr>
              <w:pStyle w:val="a5"/>
              <w:numPr>
                <w:ilvl w:val="0"/>
                <w:numId w:val="147"/>
              </w:numPr>
              <w:rPr>
                <w:rFonts w:ascii="Arial" w:hAnsi="Arial" w:cs="Arial"/>
                <w:sz w:val="24"/>
                <w:szCs w:val="24"/>
                <w:lang w:val="en-US"/>
              </w:rPr>
            </w:pPr>
            <w:r>
              <w:rPr>
                <w:rFonts w:ascii="Arial" w:hAnsi="Arial" w:cs="Arial"/>
                <w:sz w:val="24"/>
                <w:szCs w:val="24"/>
              </w:rPr>
              <w:t>Ученик использует местоимение</w:t>
            </w:r>
          </w:p>
          <w:p w:rsidR="00BD35CD" w:rsidRPr="00BD35CD" w:rsidRDefault="00BD35CD" w:rsidP="00BD35CD">
            <w:pPr>
              <w:pStyle w:val="a5"/>
              <w:rPr>
                <w:rFonts w:ascii="Arial" w:hAnsi="Arial" w:cs="Arial"/>
                <w:sz w:val="24"/>
                <w:szCs w:val="24"/>
                <w:lang w:val="en-US"/>
              </w:rPr>
            </w:pPr>
          </w:p>
          <w:p w:rsidR="008D5DA6" w:rsidRPr="00BD35CD" w:rsidRDefault="008D5DA6" w:rsidP="008D5DA6">
            <w:pPr>
              <w:pStyle w:val="a5"/>
              <w:rPr>
                <w:rFonts w:ascii="Arial" w:hAnsi="Arial" w:cs="Arial"/>
                <w:sz w:val="24"/>
                <w:szCs w:val="24"/>
              </w:rPr>
            </w:pPr>
            <w:r w:rsidRPr="008D5DA6">
              <w:rPr>
                <w:rFonts w:ascii="Arial" w:hAnsi="Arial" w:cs="Arial"/>
                <w:sz w:val="24"/>
                <w:szCs w:val="24"/>
                <w:lang w:val="en-US"/>
              </w:rPr>
              <w:t>SD</w:t>
            </w:r>
            <w:r w:rsidRPr="00BD35CD">
              <w:rPr>
                <w:rFonts w:ascii="Arial" w:hAnsi="Arial" w:cs="Arial"/>
                <w:sz w:val="24"/>
                <w:szCs w:val="24"/>
              </w:rPr>
              <w:t>:</w:t>
            </w:r>
            <w:r w:rsidR="00BD35CD">
              <w:rPr>
                <w:rFonts w:ascii="Arial" w:hAnsi="Arial" w:cs="Arial"/>
                <w:sz w:val="24"/>
                <w:szCs w:val="24"/>
              </w:rPr>
              <w:t xml:space="preserve">       «Что происходит (на картинке)?»</w:t>
            </w:r>
          </w:p>
          <w:p w:rsidR="008D5DA6" w:rsidRPr="00BD35CD" w:rsidRDefault="008D5DA6" w:rsidP="008D5DA6">
            <w:pPr>
              <w:pStyle w:val="a5"/>
              <w:rPr>
                <w:rFonts w:ascii="Arial" w:hAnsi="Arial" w:cs="Arial"/>
                <w:sz w:val="24"/>
                <w:szCs w:val="24"/>
              </w:rPr>
            </w:pPr>
            <w:r w:rsidRPr="008D5DA6">
              <w:rPr>
                <w:rFonts w:ascii="Arial" w:hAnsi="Arial" w:cs="Arial"/>
                <w:sz w:val="24"/>
                <w:szCs w:val="24"/>
                <w:lang w:val="en-US"/>
              </w:rPr>
              <w:t>R:</w:t>
            </w:r>
            <w:r w:rsidR="00BD35CD">
              <w:rPr>
                <w:rFonts w:ascii="Arial" w:hAnsi="Arial" w:cs="Arial"/>
                <w:sz w:val="24"/>
                <w:szCs w:val="24"/>
              </w:rPr>
              <w:t xml:space="preserve">         «Он спит»</w:t>
            </w:r>
          </w:p>
          <w:p w:rsidR="008D5DA6" w:rsidRPr="008D5DA6" w:rsidRDefault="008D5DA6">
            <w:pPr>
              <w:rPr>
                <w:rFonts w:ascii="Arial" w:hAnsi="Arial" w:cs="Arial"/>
                <w:sz w:val="24"/>
                <w:szCs w:val="24"/>
                <w:lang w:val="en-US"/>
              </w:rPr>
            </w:pPr>
          </w:p>
        </w:tc>
      </w:tr>
      <w:tr w:rsidR="00F53966" w:rsidTr="00A9239B">
        <w:tc>
          <w:tcPr>
            <w:tcW w:w="1951" w:type="dxa"/>
          </w:tcPr>
          <w:p w:rsidR="00F53966" w:rsidRPr="00F53966" w:rsidRDefault="00F53966">
            <w:pPr>
              <w:rPr>
                <w:rFonts w:ascii="Arial" w:hAnsi="Arial" w:cs="Arial"/>
                <w:b/>
                <w:sz w:val="24"/>
                <w:szCs w:val="24"/>
              </w:rPr>
            </w:pPr>
            <w:r w:rsidRPr="00F53966">
              <w:rPr>
                <w:rFonts w:ascii="Arial" w:hAnsi="Arial" w:cs="Arial"/>
                <w:b/>
                <w:sz w:val="24"/>
                <w:szCs w:val="24"/>
              </w:rPr>
              <w:t>Фаза 6:</w:t>
            </w:r>
          </w:p>
        </w:tc>
        <w:tc>
          <w:tcPr>
            <w:tcW w:w="7620" w:type="dxa"/>
          </w:tcPr>
          <w:p w:rsidR="00F53966" w:rsidRPr="00BD35CD" w:rsidRDefault="00BD35CD">
            <w:pPr>
              <w:rPr>
                <w:rFonts w:ascii="Arial" w:hAnsi="Arial" w:cs="Arial"/>
                <w:b/>
                <w:sz w:val="24"/>
                <w:szCs w:val="24"/>
              </w:rPr>
            </w:pPr>
            <w:r w:rsidRPr="00BD35CD">
              <w:rPr>
                <w:rFonts w:ascii="Arial" w:hAnsi="Arial" w:cs="Arial"/>
                <w:b/>
                <w:sz w:val="24"/>
                <w:szCs w:val="24"/>
              </w:rPr>
              <w:t>Прилагательное</w:t>
            </w:r>
            <w:r w:rsidRPr="00466067">
              <w:rPr>
                <w:rFonts w:ascii="Arial" w:hAnsi="Arial" w:cs="Arial"/>
                <w:b/>
                <w:sz w:val="24"/>
                <w:szCs w:val="24"/>
              </w:rPr>
              <w:t>/</w:t>
            </w:r>
            <w:r w:rsidRPr="00BD35CD">
              <w:rPr>
                <w:rFonts w:ascii="Arial" w:hAnsi="Arial" w:cs="Arial"/>
                <w:b/>
                <w:sz w:val="24"/>
                <w:szCs w:val="24"/>
              </w:rPr>
              <w:t>объект</w:t>
            </w:r>
            <w:r w:rsidRPr="00466067">
              <w:rPr>
                <w:rFonts w:ascii="Arial" w:hAnsi="Arial" w:cs="Arial"/>
                <w:b/>
                <w:sz w:val="24"/>
                <w:szCs w:val="24"/>
              </w:rPr>
              <w:t xml:space="preserve"> – </w:t>
            </w:r>
            <w:r w:rsidRPr="00BD35CD">
              <w:rPr>
                <w:rFonts w:ascii="Arial" w:hAnsi="Arial" w:cs="Arial"/>
                <w:b/>
                <w:sz w:val="24"/>
                <w:szCs w:val="24"/>
              </w:rPr>
              <w:t>ответы фразой</w:t>
            </w:r>
          </w:p>
          <w:p w:rsidR="00BD35CD" w:rsidRPr="00BD35CD" w:rsidRDefault="00BD35CD">
            <w:pPr>
              <w:rPr>
                <w:rFonts w:ascii="Arial" w:hAnsi="Arial" w:cs="Arial"/>
                <w:sz w:val="24"/>
                <w:szCs w:val="24"/>
              </w:rPr>
            </w:pPr>
          </w:p>
          <w:p w:rsidR="008D5DA6" w:rsidRPr="008D5DA6" w:rsidRDefault="008D5DA6" w:rsidP="008D5DA6">
            <w:pPr>
              <w:rPr>
                <w:rFonts w:ascii="Arial" w:hAnsi="Arial" w:cs="Arial"/>
                <w:sz w:val="24"/>
                <w:szCs w:val="24"/>
              </w:rPr>
            </w:pPr>
            <w:r w:rsidRPr="008D5DA6">
              <w:rPr>
                <w:rFonts w:ascii="Arial" w:hAnsi="Arial" w:cs="Arial"/>
                <w:sz w:val="24"/>
                <w:szCs w:val="24"/>
              </w:rPr>
              <w:t>SD:</w:t>
            </w:r>
            <w:r w:rsidR="00BD35CD">
              <w:rPr>
                <w:rFonts w:ascii="Arial" w:hAnsi="Arial" w:cs="Arial"/>
                <w:sz w:val="24"/>
                <w:szCs w:val="24"/>
              </w:rPr>
              <w:t xml:space="preserve">            «Что это?»</w:t>
            </w:r>
          </w:p>
          <w:p w:rsidR="008D5DA6" w:rsidRDefault="008D5DA6" w:rsidP="008D5DA6">
            <w:pPr>
              <w:rPr>
                <w:rFonts w:ascii="Arial" w:hAnsi="Arial" w:cs="Arial"/>
                <w:sz w:val="24"/>
                <w:szCs w:val="24"/>
              </w:rPr>
            </w:pPr>
            <w:r w:rsidRPr="008D5DA6">
              <w:rPr>
                <w:rFonts w:ascii="Arial" w:hAnsi="Arial" w:cs="Arial"/>
                <w:sz w:val="24"/>
                <w:szCs w:val="24"/>
              </w:rPr>
              <w:t>R:</w:t>
            </w:r>
            <w:r w:rsidR="00BD35CD">
              <w:rPr>
                <w:rFonts w:ascii="Arial" w:hAnsi="Arial" w:cs="Arial"/>
                <w:sz w:val="24"/>
                <w:szCs w:val="24"/>
              </w:rPr>
              <w:t xml:space="preserve">              «Желтый грузовик»</w:t>
            </w:r>
          </w:p>
          <w:p w:rsidR="00BD35CD" w:rsidRDefault="00BD35CD" w:rsidP="008D5DA6">
            <w:pPr>
              <w:rPr>
                <w:rFonts w:ascii="Arial" w:hAnsi="Arial" w:cs="Arial"/>
                <w:sz w:val="24"/>
                <w:szCs w:val="24"/>
              </w:rPr>
            </w:pPr>
          </w:p>
        </w:tc>
      </w:tr>
      <w:tr w:rsidR="00F53966" w:rsidTr="00A9239B">
        <w:tc>
          <w:tcPr>
            <w:tcW w:w="1951" w:type="dxa"/>
          </w:tcPr>
          <w:p w:rsidR="00F53966" w:rsidRPr="00F53966" w:rsidRDefault="00F53966">
            <w:pPr>
              <w:rPr>
                <w:rFonts w:ascii="Arial" w:hAnsi="Arial" w:cs="Arial"/>
                <w:b/>
                <w:sz w:val="24"/>
                <w:szCs w:val="24"/>
              </w:rPr>
            </w:pPr>
            <w:r w:rsidRPr="00F53966">
              <w:rPr>
                <w:rFonts w:ascii="Arial" w:hAnsi="Arial" w:cs="Arial"/>
                <w:b/>
                <w:sz w:val="24"/>
                <w:szCs w:val="24"/>
              </w:rPr>
              <w:t>Фаза 7:</w:t>
            </w:r>
          </w:p>
        </w:tc>
        <w:tc>
          <w:tcPr>
            <w:tcW w:w="7620" w:type="dxa"/>
          </w:tcPr>
          <w:p w:rsidR="00F53966" w:rsidRPr="008062D0" w:rsidRDefault="00BD35CD">
            <w:pPr>
              <w:rPr>
                <w:rFonts w:ascii="Arial" w:hAnsi="Arial" w:cs="Arial"/>
                <w:b/>
                <w:sz w:val="24"/>
                <w:szCs w:val="24"/>
              </w:rPr>
            </w:pPr>
            <w:r w:rsidRPr="008062D0">
              <w:rPr>
                <w:rFonts w:ascii="Arial" w:hAnsi="Arial" w:cs="Arial"/>
                <w:b/>
                <w:sz w:val="24"/>
                <w:szCs w:val="24"/>
              </w:rPr>
              <w:t>Прилагательное</w:t>
            </w:r>
            <w:r w:rsidRPr="00466067">
              <w:rPr>
                <w:rFonts w:ascii="Arial" w:hAnsi="Arial" w:cs="Arial"/>
                <w:b/>
                <w:sz w:val="24"/>
                <w:szCs w:val="24"/>
              </w:rPr>
              <w:t>/</w:t>
            </w:r>
            <w:r w:rsidR="008062D0" w:rsidRPr="008062D0">
              <w:rPr>
                <w:rFonts w:ascii="Arial" w:hAnsi="Arial" w:cs="Arial"/>
                <w:b/>
                <w:sz w:val="24"/>
                <w:szCs w:val="24"/>
              </w:rPr>
              <w:t>прилагательное</w:t>
            </w:r>
            <w:r w:rsidRPr="00466067">
              <w:rPr>
                <w:rFonts w:ascii="Arial" w:hAnsi="Arial" w:cs="Arial"/>
                <w:b/>
                <w:sz w:val="24"/>
                <w:szCs w:val="24"/>
              </w:rPr>
              <w:t>/</w:t>
            </w:r>
            <w:r w:rsidR="008062D0" w:rsidRPr="008062D0">
              <w:rPr>
                <w:rFonts w:ascii="Arial" w:hAnsi="Arial" w:cs="Arial"/>
                <w:b/>
                <w:sz w:val="24"/>
                <w:szCs w:val="24"/>
              </w:rPr>
              <w:t>объект – ответы фразой</w:t>
            </w:r>
          </w:p>
          <w:p w:rsidR="008062D0" w:rsidRPr="008062D0" w:rsidRDefault="008062D0">
            <w:pPr>
              <w:rPr>
                <w:rFonts w:ascii="Arial" w:hAnsi="Arial" w:cs="Arial"/>
                <w:sz w:val="24"/>
                <w:szCs w:val="24"/>
              </w:rPr>
            </w:pPr>
          </w:p>
          <w:p w:rsidR="008D5DA6" w:rsidRPr="008062D0" w:rsidRDefault="008D5DA6" w:rsidP="008D5DA6">
            <w:pPr>
              <w:rPr>
                <w:rFonts w:ascii="Arial" w:hAnsi="Arial" w:cs="Arial"/>
                <w:sz w:val="24"/>
                <w:szCs w:val="24"/>
              </w:rPr>
            </w:pPr>
            <w:r w:rsidRPr="008D5DA6">
              <w:rPr>
                <w:rFonts w:ascii="Arial" w:hAnsi="Arial" w:cs="Arial"/>
                <w:sz w:val="24"/>
                <w:szCs w:val="24"/>
              </w:rPr>
              <w:t>SD:</w:t>
            </w:r>
            <w:r w:rsidR="008062D0">
              <w:rPr>
                <w:rFonts w:ascii="Arial" w:hAnsi="Arial" w:cs="Arial"/>
                <w:sz w:val="24"/>
                <w:szCs w:val="24"/>
              </w:rPr>
              <w:t xml:space="preserve">            «Что это?»</w:t>
            </w:r>
          </w:p>
          <w:p w:rsidR="008D5DA6" w:rsidRDefault="008D5DA6" w:rsidP="008D5DA6">
            <w:pPr>
              <w:rPr>
                <w:rFonts w:ascii="Arial" w:hAnsi="Arial" w:cs="Arial"/>
                <w:sz w:val="24"/>
                <w:szCs w:val="24"/>
              </w:rPr>
            </w:pPr>
            <w:r w:rsidRPr="008D5DA6">
              <w:rPr>
                <w:rFonts w:ascii="Arial" w:hAnsi="Arial" w:cs="Arial"/>
                <w:sz w:val="24"/>
                <w:szCs w:val="24"/>
              </w:rPr>
              <w:t>R:</w:t>
            </w:r>
            <w:r w:rsidR="008062D0">
              <w:rPr>
                <w:rFonts w:ascii="Arial" w:hAnsi="Arial" w:cs="Arial"/>
                <w:sz w:val="24"/>
                <w:szCs w:val="24"/>
              </w:rPr>
              <w:t xml:space="preserve">              «Большой красный мяч»</w:t>
            </w:r>
          </w:p>
          <w:p w:rsidR="008062D0" w:rsidRDefault="008062D0" w:rsidP="008D5DA6">
            <w:pPr>
              <w:rPr>
                <w:rFonts w:ascii="Arial" w:hAnsi="Arial" w:cs="Arial"/>
                <w:sz w:val="24"/>
                <w:szCs w:val="24"/>
              </w:rPr>
            </w:pPr>
          </w:p>
        </w:tc>
      </w:tr>
      <w:tr w:rsidR="00F53966" w:rsidTr="00A9239B">
        <w:tc>
          <w:tcPr>
            <w:tcW w:w="1951" w:type="dxa"/>
          </w:tcPr>
          <w:p w:rsidR="00F53966" w:rsidRPr="00F53966" w:rsidRDefault="00F53966">
            <w:pPr>
              <w:rPr>
                <w:rFonts w:ascii="Arial" w:hAnsi="Arial" w:cs="Arial"/>
                <w:b/>
                <w:sz w:val="24"/>
                <w:szCs w:val="24"/>
              </w:rPr>
            </w:pPr>
            <w:r w:rsidRPr="00F53966">
              <w:rPr>
                <w:rFonts w:ascii="Arial" w:hAnsi="Arial" w:cs="Arial"/>
                <w:b/>
                <w:sz w:val="24"/>
                <w:szCs w:val="24"/>
              </w:rPr>
              <w:t>Фаза 8:</w:t>
            </w:r>
          </w:p>
        </w:tc>
        <w:tc>
          <w:tcPr>
            <w:tcW w:w="7620" w:type="dxa"/>
          </w:tcPr>
          <w:p w:rsidR="00F53966" w:rsidRPr="008062D0" w:rsidRDefault="008062D0">
            <w:pPr>
              <w:rPr>
                <w:rFonts w:ascii="Arial" w:hAnsi="Arial" w:cs="Arial"/>
                <w:b/>
                <w:sz w:val="24"/>
                <w:szCs w:val="24"/>
              </w:rPr>
            </w:pPr>
            <w:r w:rsidRPr="008062D0">
              <w:rPr>
                <w:rFonts w:ascii="Arial" w:hAnsi="Arial" w:cs="Arial"/>
                <w:b/>
                <w:sz w:val="24"/>
                <w:szCs w:val="24"/>
              </w:rPr>
              <w:t>Сочетания подлежащее</w:t>
            </w:r>
            <w:r w:rsidRPr="008062D0">
              <w:rPr>
                <w:rFonts w:ascii="Arial" w:hAnsi="Arial" w:cs="Arial"/>
                <w:b/>
                <w:sz w:val="24"/>
                <w:szCs w:val="24"/>
                <w:lang w:val="en-US"/>
              </w:rPr>
              <w:t>/</w:t>
            </w:r>
            <w:r w:rsidRPr="008062D0">
              <w:rPr>
                <w:rFonts w:ascii="Arial" w:hAnsi="Arial" w:cs="Arial"/>
                <w:b/>
                <w:sz w:val="24"/>
                <w:szCs w:val="24"/>
              </w:rPr>
              <w:t>глагол</w:t>
            </w:r>
            <w:r w:rsidRPr="008062D0">
              <w:rPr>
                <w:rFonts w:ascii="Arial" w:hAnsi="Arial" w:cs="Arial"/>
                <w:b/>
                <w:sz w:val="24"/>
                <w:szCs w:val="24"/>
                <w:lang w:val="en-US"/>
              </w:rPr>
              <w:t>/</w:t>
            </w:r>
            <w:r w:rsidRPr="008062D0">
              <w:rPr>
                <w:rFonts w:ascii="Arial" w:hAnsi="Arial" w:cs="Arial"/>
                <w:b/>
                <w:sz w:val="24"/>
                <w:szCs w:val="24"/>
              </w:rPr>
              <w:t>объект</w:t>
            </w:r>
          </w:p>
          <w:p w:rsidR="008D5DA6" w:rsidRPr="008062D0" w:rsidRDefault="008062D0" w:rsidP="00F632F8">
            <w:pPr>
              <w:pStyle w:val="a5"/>
              <w:numPr>
                <w:ilvl w:val="0"/>
                <w:numId w:val="146"/>
              </w:numPr>
              <w:rPr>
                <w:rFonts w:ascii="Arial" w:hAnsi="Arial" w:cs="Arial"/>
                <w:sz w:val="24"/>
                <w:szCs w:val="24"/>
                <w:lang w:val="en-US"/>
              </w:rPr>
            </w:pPr>
            <w:r>
              <w:rPr>
                <w:rFonts w:ascii="Arial" w:hAnsi="Arial" w:cs="Arial"/>
                <w:sz w:val="24"/>
                <w:szCs w:val="24"/>
              </w:rPr>
              <w:t>Существительное в качестве подлежащего</w:t>
            </w:r>
          </w:p>
          <w:p w:rsidR="008062D0" w:rsidRDefault="008062D0" w:rsidP="008062D0">
            <w:pPr>
              <w:pStyle w:val="a5"/>
              <w:rPr>
                <w:rFonts w:ascii="Arial" w:hAnsi="Arial" w:cs="Arial"/>
                <w:sz w:val="24"/>
                <w:szCs w:val="24"/>
                <w:lang w:val="en-US"/>
              </w:rPr>
            </w:pPr>
          </w:p>
          <w:p w:rsidR="008D5DA6" w:rsidRPr="008062D0" w:rsidRDefault="008D5DA6" w:rsidP="008D5DA6">
            <w:pPr>
              <w:pStyle w:val="a5"/>
              <w:rPr>
                <w:rFonts w:ascii="Arial" w:hAnsi="Arial" w:cs="Arial"/>
                <w:sz w:val="24"/>
                <w:szCs w:val="24"/>
              </w:rPr>
            </w:pPr>
            <w:r w:rsidRPr="008D5DA6">
              <w:rPr>
                <w:rFonts w:ascii="Arial" w:hAnsi="Arial" w:cs="Arial"/>
                <w:sz w:val="24"/>
                <w:szCs w:val="24"/>
                <w:lang w:val="en-US"/>
              </w:rPr>
              <w:t>SD:</w:t>
            </w:r>
            <w:r w:rsidR="008062D0">
              <w:rPr>
                <w:rFonts w:ascii="Arial" w:hAnsi="Arial" w:cs="Arial"/>
                <w:sz w:val="24"/>
                <w:szCs w:val="24"/>
              </w:rPr>
              <w:t xml:space="preserve">         «Что девочка делает?»</w:t>
            </w:r>
          </w:p>
          <w:p w:rsidR="008D5DA6" w:rsidRDefault="008D5DA6" w:rsidP="008D5DA6">
            <w:pPr>
              <w:pStyle w:val="a5"/>
              <w:rPr>
                <w:rFonts w:ascii="Arial" w:hAnsi="Arial" w:cs="Arial"/>
                <w:sz w:val="24"/>
                <w:szCs w:val="24"/>
              </w:rPr>
            </w:pPr>
            <w:r w:rsidRPr="008D5DA6">
              <w:rPr>
                <w:rFonts w:ascii="Arial" w:hAnsi="Arial" w:cs="Arial"/>
                <w:sz w:val="24"/>
                <w:szCs w:val="24"/>
                <w:lang w:val="en-US"/>
              </w:rPr>
              <w:t>R</w:t>
            </w:r>
            <w:r w:rsidRPr="008062D0">
              <w:rPr>
                <w:rFonts w:ascii="Arial" w:hAnsi="Arial" w:cs="Arial"/>
                <w:sz w:val="24"/>
                <w:szCs w:val="24"/>
              </w:rPr>
              <w:t>:</w:t>
            </w:r>
            <w:r w:rsidR="008062D0">
              <w:rPr>
                <w:rFonts w:ascii="Arial" w:hAnsi="Arial" w:cs="Arial"/>
                <w:sz w:val="24"/>
                <w:szCs w:val="24"/>
              </w:rPr>
              <w:t xml:space="preserve">           «Девочка целует младенца»*</w:t>
            </w:r>
          </w:p>
          <w:p w:rsidR="008062D0" w:rsidRDefault="008062D0" w:rsidP="008D5DA6">
            <w:pPr>
              <w:pStyle w:val="a5"/>
              <w:rPr>
                <w:rFonts w:ascii="Arial" w:hAnsi="Arial" w:cs="Arial"/>
                <w:sz w:val="24"/>
                <w:szCs w:val="24"/>
              </w:rPr>
            </w:pPr>
          </w:p>
          <w:p w:rsidR="008062D0" w:rsidRPr="008062D0" w:rsidRDefault="008062D0" w:rsidP="008062D0">
            <w:pPr>
              <w:rPr>
                <w:rFonts w:ascii="Arial" w:hAnsi="Arial" w:cs="Arial"/>
                <w:sz w:val="24"/>
                <w:szCs w:val="24"/>
              </w:rPr>
            </w:pPr>
            <w:r>
              <w:rPr>
                <w:rFonts w:ascii="Arial" w:hAnsi="Arial" w:cs="Arial"/>
                <w:sz w:val="24"/>
                <w:szCs w:val="24"/>
              </w:rPr>
              <w:t>(*В английском языке артик</w:t>
            </w:r>
            <w:r w:rsidR="00A9239B">
              <w:rPr>
                <w:rFonts w:ascii="Arial" w:hAnsi="Arial" w:cs="Arial"/>
                <w:sz w:val="24"/>
                <w:szCs w:val="24"/>
              </w:rPr>
              <w:t>ли</w:t>
            </w:r>
            <w:r>
              <w:rPr>
                <w:rFonts w:ascii="Arial" w:hAnsi="Arial" w:cs="Arial"/>
                <w:sz w:val="24"/>
                <w:szCs w:val="24"/>
              </w:rPr>
              <w:t xml:space="preserve"> </w:t>
            </w:r>
            <w:r>
              <w:rPr>
                <w:rFonts w:ascii="Arial" w:hAnsi="Arial" w:cs="Arial"/>
                <w:sz w:val="24"/>
                <w:szCs w:val="24"/>
                <w:lang w:val="en-US"/>
              </w:rPr>
              <w:t>the</w:t>
            </w:r>
            <w:r w:rsidR="00A9239B">
              <w:rPr>
                <w:rFonts w:ascii="Arial" w:hAnsi="Arial" w:cs="Arial"/>
                <w:sz w:val="24"/>
                <w:szCs w:val="24"/>
              </w:rPr>
              <w:t xml:space="preserve"> и</w:t>
            </w:r>
            <w:r w:rsidR="00A9239B" w:rsidRPr="00A9239B">
              <w:rPr>
                <w:rFonts w:ascii="Arial" w:hAnsi="Arial" w:cs="Arial"/>
                <w:sz w:val="24"/>
                <w:szCs w:val="24"/>
              </w:rPr>
              <w:t xml:space="preserve"> </w:t>
            </w:r>
            <w:r w:rsidR="00A9239B">
              <w:rPr>
                <w:rFonts w:ascii="Arial" w:hAnsi="Arial" w:cs="Arial"/>
                <w:sz w:val="24"/>
                <w:szCs w:val="24"/>
                <w:lang w:val="en-US"/>
              </w:rPr>
              <w:t>a</w:t>
            </w:r>
            <w:r w:rsidR="00A9239B">
              <w:rPr>
                <w:rFonts w:ascii="Arial" w:hAnsi="Arial" w:cs="Arial"/>
                <w:sz w:val="24"/>
                <w:szCs w:val="24"/>
              </w:rPr>
              <w:t xml:space="preserve"> делаю</w:t>
            </w:r>
            <w:r>
              <w:rPr>
                <w:rFonts w:ascii="Arial" w:hAnsi="Arial" w:cs="Arial"/>
                <w:sz w:val="24"/>
                <w:szCs w:val="24"/>
              </w:rPr>
              <w:t>т различие между абстрактным и конкретным)</w:t>
            </w:r>
          </w:p>
        </w:tc>
      </w:tr>
    </w:tbl>
    <w:p w:rsidR="008062D0" w:rsidRDefault="008062D0">
      <w:pPr>
        <w:spacing w:line="240" w:lineRule="auto"/>
        <w:rPr>
          <w:rFonts w:ascii="Arial" w:hAnsi="Arial" w:cs="Arial"/>
          <w:sz w:val="24"/>
          <w:szCs w:val="24"/>
        </w:rPr>
      </w:pPr>
    </w:p>
    <w:p w:rsidR="008062D0" w:rsidRDefault="008062D0">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8062D0" w:rsidTr="00C379D4">
        <w:tc>
          <w:tcPr>
            <w:tcW w:w="1951" w:type="dxa"/>
          </w:tcPr>
          <w:p w:rsidR="008062D0" w:rsidRDefault="008062D0">
            <w:pPr>
              <w:rPr>
                <w:rFonts w:ascii="Arial" w:hAnsi="Arial" w:cs="Arial"/>
                <w:sz w:val="24"/>
                <w:szCs w:val="24"/>
              </w:rPr>
            </w:pPr>
          </w:p>
        </w:tc>
        <w:tc>
          <w:tcPr>
            <w:tcW w:w="7620" w:type="dxa"/>
          </w:tcPr>
          <w:p w:rsidR="008062D0" w:rsidRDefault="008062D0" w:rsidP="00F632F8">
            <w:pPr>
              <w:pStyle w:val="a5"/>
              <w:numPr>
                <w:ilvl w:val="0"/>
                <w:numId w:val="146"/>
              </w:numPr>
              <w:rPr>
                <w:rFonts w:ascii="Arial" w:hAnsi="Arial" w:cs="Arial"/>
                <w:sz w:val="24"/>
                <w:szCs w:val="24"/>
                <w:lang w:val="en-US"/>
              </w:rPr>
            </w:pPr>
            <w:r>
              <w:rPr>
                <w:rFonts w:ascii="Arial" w:hAnsi="Arial" w:cs="Arial"/>
                <w:sz w:val="24"/>
                <w:szCs w:val="24"/>
                <w:lang w:val="en-US"/>
              </w:rPr>
              <w:t>Ученик использует существительное</w:t>
            </w:r>
          </w:p>
          <w:p w:rsidR="00A9239B" w:rsidRDefault="00A9239B" w:rsidP="00A9239B">
            <w:pPr>
              <w:pStyle w:val="a5"/>
              <w:rPr>
                <w:rFonts w:ascii="Arial" w:hAnsi="Arial" w:cs="Arial"/>
                <w:sz w:val="24"/>
                <w:szCs w:val="24"/>
                <w:lang w:val="en-US"/>
              </w:rPr>
            </w:pPr>
          </w:p>
          <w:p w:rsidR="008062D0" w:rsidRPr="008062D0" w:rsidRDefault="008062D0" w:rsidP="008062D0">
            <w:pPr>
              <w:pStyle w:val="a5"/>
              <w:rPr>
                <w:rFonts w:ascii="Arial" w:hAnsi="Arial" w:cs="Arial"/>
                <w:sz w:val="24"/>
                <w:szCs w:val="24"/>
              </w:rPr>
            </w:pPr>
            <w:r>
              <w:rPr>
                <w:rFonts w:ascii="Arial" w:hAnsi="Arial" w:cs="Arial"/>
                <w:sz w:val="24"/>
                <w:szCs w:val="24"/>
                <w:lang w:val="en-US"/>
              </w:rPr>
              <w:t>SD</w:t>
            </w:r>
            <w:r w:rsidRPr="008062D0">
              <w:rPr>
                <w:rFonts w:ascii="Arial" w:hAnsi="Arial" w:cs="Arial"/>
                <w:sz w:val="24"/>
                <w:szCs w:val="24"/>
              </w:rPr>
              <w:t xml:space="preserve">:        </w:t>
            </w:r>
            <w:r>
              <w:rPr>
                <w:rFonts w:ascii="Arial" w:hAnsi="Arial" w:cs="Arial"/>
                <w:sz w:val="24"/>
                <w:szCs w:val="24"/>
              </w:rPr>
              <w:t>«Что происходит (на картинке)?»</w:t>
            </w:r>
          </w:p>
          <w:p w:rsidR="008062D0" w:rsidRPr="00A9239B" w:rsidRDefault="008062D0" w:rsidP="008062D0">
            <w:pPr>
              <w:pStyle w:val="a5"/>
              <w:rPr>
                <w:rFonts w:ascii="Arial" w:hAnsi="Arial" w:cs="Arial"/>
                <w:sz w:val="24"/>
                <w:szCs w:val="24"/>
              </w:rPr>
            </w:pPr>
            <w:r>
              <w:rPr>
                <w:rFonts w:ascii="Arial" w:hAnsi="Arial" w:cs="Arial"/>
                <w:sz w:val="24"/>
                <w:szCs w:val="24"/>
                <w:lang w:val="en-US"/>
              </w:rPr>
              <w:t>R:</w:t>
            </w:r>
            <w:r w:rsidR="00A9239B">
              <w:rPr>
                <w:rFonts w:ascii="Arial" w:hAnsi="Arial" w:cs="Arial"/>
                <w:sz w:val="24"/>
                <w:szCs w:val="24"/>
              </w:rPr>
              <w:t xml:space="preserve">          «Девочка целует младенца»</w:t>
            </w:r>
          </w:p>
          <w:p w:rsidR="008062D0" w:rsidRDefault="008062D0" w:rsidP="008062D0">
            <w:pPr>
              <w:pStyle w:val="a5"/>
              <w:rPr>
                <w:rFonts w:ascii="Arial" w:hAnsi="Arial" w:cs="Arial"/>
                <w:sz w:val="24"/>
                <w:szCs w:val="24"/>
                <w:lang w:val="en-US"/>
              </w:rPr>
            </w:pPr>
          </w:p>
          <w:p w:rsidR="008062D0" w:rsidRPr="00A9239B" w:rsidRDefault="008062D0" w:rsidP="00F632F8">
            <w:pPr>
              <w:pStyle w:val="a5"/>
              <w:numPr>
                <w:ilvl w:val="0"/>
                <w:numId w:val="146"/>
              </w:numPr>
              <w:rPr>
                <w:rFonts w:ascii="Arial" w:hAnsi="Arial" w:cs="Arial"/>
                <w:sz w:val="24"/>
                <w:szCs w:val="24"/>
                <w:lang w:val="en-US"/>
              </w:rPr>
            </w:pPr>
            <w:r>
              <w:rPr>
                <w:rFonts w:ascii="Arial" w:hAnsi="Arial" w:cs="Arial"/>
                <w:sz w:val="24"/>
                <w:szCs w:val="24"/>
              </w:rPr>
              <w:t>Местоимение в качестве подлежащего</w:t>
            </w:r>
          </w:p>
          <w:p w:rsidR="00A9239B" w:rsidRPr="008062D0" w:rsidRDefault="00A9239B" w:rsidP="00A9239B">
            <w:pPr>
              <w:pStyle w:val="a5"/>
              <w:rPr>
                <w:rFonts w:ascii="Arial" w:hAnsi="Arial" w:cs="Arial"/>
                <w:sz w:val="24"/>
                <w:szCs w:val="24"/>
                <w:lang w:val="en-US"/>
              </w:rPr>
            </w:pPr>
          </w:p>
          <w:p w:rsidR="008062D0" w:rsidRPr="00A9239B" w:rsidRDefault="008062D0" w:rsidP="008062D0">
            <w:pPr>
              <w:pStyle w:val="a5"/>
              <w:rPr>
                <w:rFonts w:ascii="Arial" w:hAnsi="Arial" w:cs="Arial"/>
                <w:sz w:val="24"/>
                <w:szCs w:val="24"/>
              </w:rPr>
            </w:pPr>
            <w:r>
              <w:rPr>
                <w:rFonts w:ascii="Arial" w:hAnsi="Arial" w:cs="Arial"/>
                <w:sz w:val="24"/>
                <w:szCs w:val="24"/>
                <w:lang w:val="en-US"/>
              </w:rPr>
              <w:t>SD:</w:t>
            </w:r>
            <w:r w:rsidR="00A9239B">
              <w:rPr>
                <w:rFonts w:ascii="Arial" w:hAnsi="Arial" w:cs="Arial"/>
                <w:sz w:val="24"/>
                <w:szCs w:val="24"/>
              </w:rPr>
              <w:t xml:space="preserve">         «Что она делает?»</w:t>
            </w:r>
          </w:p>
          <w:p w:rsidR="008062D0" w:rsidRPr="00A9239B" w:rsidRDefault="008062D0" w:rsidP="008062D0">
            <w:pPr>
              <w:pStyle w:val="a5"/>
              <w:rPr>
                <w:rFonts w:ascii="Arial" w:hAnsi="Arial" w:cs="Arial"/>
                <w:sz w:val="24"/>
                <w:szCs w:val="24"/>
              </w:rPr>
            </w:pPr>
            <w:r>
              <w:rPr>
                <w:rFonts w:ascii="Arial" w:hAnsi="Arial" w:cs="Arial"/>
                <w:sz w:val="24"/>
                <w:szCs w:val="24"/>
                <w:lang w:val="en-US"/>
              </w:rPr>
              <w:t>R:</w:t>
            </w:r>
            <w:r w:rsidR="00A9239B">
              <w:rPr>
                <w:rFonts w:ascii="Arial" w:hAnsi="Arial" w:cs="Arial"/>
                <w:sz w:val="24"/>
                <w:szCs w:val="24"/>
              </w:rPr>
              <w:t xml:space="preserve">           «Она пинает мяч»</w:t>
            </w:r>
          </w:p>
          <w:p w:rsidR="008062D0" w:rsidRPr="008062D0" w:rsidRDefault="008062D0" w:rsidP="008062D0">
            <w:pPr>
              <w:pStyle w:val="a5"/>
              <w:rPr>
                <w:rFonts w:ascii="Arial" w:hAnsi="Arial" w:cs="Arial"/>
                <w:sz w:val="24"/>
                <w:szCs w:val="24"/>
                <w:lang w:val="en-US"/>
              </w:rPr>
            </w:pPr>
          </w:p>
          <w:p w:rsidR="008062D0" w:rsidRPr="00A9239B" w:rsidRDefault="008062D0" w:rsidP="00F632F8">
            <w:pPr>
              <w:pStyle w:val="a5"/>
              <w:numPr>
                <w:ilvl w:val="0"/>
                <w:numId w:val="146"/>
              </w:numPr>
              <w:rPr>
                <w:rFonts w:ascii="Arial" w:hAnsi="Arial" w:cs="Arial"/>
                <w:sz w:val="24"/>
                <w:szCs w:val="24"/>
                <w:lang w:val="en-US"/>
              </w:rPr>
            </w:pPr>
            <w:r>
              <w:rPr>
                <w:rFonts w:ascii="Arial" w:hAnsi="Arial" w:cs="Arial"/>
                <w:sz w:val="24"/>
                <w:szCs w:val="24"/>
              </w:rPr>
              <w:t>Ученик использует местоимение</w:t>
            </w:r>
          </w:p>
          <w:p w:rsidR="00A9239B" w:rsidRPr="008062D0" w:rsidRDefault="00A9239B" w:rsidP="00A9239B">
            <w:pPr>
              <w:pStyle w:val="a5"/>
              <w:rPr>
                <w:rFonts w:ascii="Arial" w:hAnsi="Arial" w:cs="Arial"/>
                <w:sz w:val="24"/>
                <w:szCs w:val="24"/>
                <w:lang w:val="en-US"/>
              </w:rPr>
            </w:pPr>
          </w:p>
          <w:p w:rsidR="008062D0" w:rsidRPr="00A9239B" w:rsidRDefault="008062D0" w:rsidP="008062D0">
            <w:pPr>
              <w:pStyle w:val="a5"/>
              <w:rPr>
                <w:rFonts w:ascii="Arial" w:hAnsi="Arial" w:cs="Arial"/>
                <w:sz w:val="24"/>
                <w:szCs w:val="24"/>
              </w:rPr>
            </w:pPr>
            <w:r>
              <w:rPr>
                <w:rFonts w:ascii="Arial" w:hAnsi="Arial" w:cs="Arial"/>
                <w:sz w:val="24"/>
                <w:szCs w:val="24"/>
                <w:lang w:val="en-US"/>
              </w:rPr>
              <w:t>SD</w:t>
            </w:r>
            <w:r w:rsidRPr="00A9239B">
              <w:rPr>
                <w:rFonts w:ascii="Arial" w:hAnsi="Arial" w:cs="Arial"/>
                <w:sz w:val="24"/>
                <w:szCs w:val="24"/>
              </w:rPr>
              <w:t>:</w:t>
            </w:r>
            <w:r w:rsidR="00A9239B">
              <w:rPr>
                <w:rFonts w:ascii="Arial" w:hAnsi="Arial" w:cs="Arial"/>
                <w:sz w:val="24"/>
                <w:szCs w:val="24"/>
              </w:rPr>
              <w:t xml:space="preserve">         «Что происходит (на картинке)?»</w:t>
            </w:r>
          </w:p>
          <w:p w:rsidR="008062D0" w:rsidRPr="00A9239B" w:rsidRDefault="008062D0" w:rsidP="008062D0">
            <w:pPr>
              <w:pStyle w:val="a5"/>
              <w:rPr>
                <w:rFonts w:ascii="Arial" w:hAnsi="Arial" w:cs="Arial"/>
                <w:sz w:val="24"/>
                <w:szCs w:val="24"/>
              </w:rPr>
            </w:pPr>
            <w:r>
              <w:rPr>
                <w:rFonts w:ascii="Arial" w:hAnsi="Arial" w:cs="Arial"/>
                <w:sz w:val="24"/>
                <w:szCs w:val="24"/>
                <w:lang w:val="en-US"/>
              </w:rPr>
              <w:t>R:</w:t>
            </w:r>
            <w:r w:rsidR="00A9239B">
              <w:rPr>
                <w:rFonts w:ascii="Arial" w:hAnsi="Arial" w:cs="Arial"/>
                <w:sz w:val="24"/>
                <w:szCs w:val="24"/>
              </w:rPr>
              <w:t xml:space="preserve">           «Она пинает мяч»</w:t>
            </w:r>
          </w:p>
          <w:p w:rsidR="008062D0" w:rsidRPr="008062D0" w:rsidRDefault="008062D0">
            <w:pPr>
              <w:rPr>
                <w:rFonts w:ascii="Arial" w:hAnsi="Arial" w:cs="Arial"/>
                <w:sz w:val="24"/>
                <w:szCs w:val="24"/>
                <w:lang w:val="en-US"/>
              </w:rPr>
            </w:pPr>
          </w:p>
        </w:tc>
      </w:tr>
      <w:tr w:rsidR="008062D0" w:rsidTr="00C379D4">
        <w:tc>
          <w:tcPr>
            <w:tcW w:w="1951" w:type="dxa"/>
          </w:tcPr>
          <w:p w:rsidR="008062D0" w:rsidRPr="008062D0" w:rsidRDefault="008062D0">
            <w:pPr>
              <w:rPr>
                <w:rFonts w:ascii="Arial" w:hAnsi="Arial" w:cs="Arial"/>
                <w:b/>
                <w:sz w:val="24"/>
                <w:szCs w:val="24"/>
              </w:rPr>
            </w:pPr>
            <w:r w:rsidRPr="008062D0">
              <w:rPr>
                <w:rFonts w:ascii="Arial" w:hAnsi="Arial" w:cs="Arial"/>
                <w:b/>
                <w:sz w:val="24"/>
                <w:szCs w:val="24"/>
              </w:rPr>
              <w:t>Фаза 9:</w:t>
            </w:r>
          </w:p>
        </w:tc>
        <w:tc>
          <w:tcPr>
            <w:tcW w:w="7620" w:type="dxa"/>
          </w:tcPr>
          <w:p w:rsidR="008062D0" w:rsidRPr="009306E5" w:rsidRDefault="009306E5">
            <w:pPr>
              <w:rPr>
                <w:rFonts w:ascii="Arial" w:hAnsi="Arial" w:cs="Arial"/>
                <w:b/>
                <w:sz w:val="24"/>
                <w:szCs w:val="24"/>
              </w:rPr>
            </w:pPr>
            <w:r w:rsidRPr="009306E5">
              <w:rPr>
                <w:rFonts w:ascii="Arial" w:hAnsi="Arial" w:cs="Arial"/>
                <w:b/>
                <w:sz w:val="24"/>
                <w:szCs w:val="24"/>
              </w:rPr>
              <w:t>Прилагательное/объект – ответы в виде предложения</w:t>
            </w:r>
          </w:p>
          <w:p w:rsidR="009306E5" w:rsidRPr="009306E5" w:rsidRDefault="009306E5" w:rsidP="00F632F8">
            <w:pPr>
              <w:pStyle w:val="a5"/>
              <w:numPr>
                <w:ilvl w:val="0"/>
                <w:numId w:val="148"/>
              </w:numPr>
              <w:rPr>
                <w:rFonts w:ascii="Arial" w:hAnsi="Arial" w:cs="Arial"/>
                <w:sz w:val="24"/>
                <w:szCs w:val="24"/>
              </w:rPr>
            </w:pPr>
            <w:r>
              <w:rPr>
                <w:rFonts w:ascii="Arial" w:hAnsi="Arial" w:cs="Arial"/>
                <w:sz w:val="24"/>
                <w:szCs w:val="24"/>
              </w:rPr>
              <w:t>«Что это?» («Это желтый грузовик»)</w:t>
            </w:r>
          </w:p>
          <w:p w:rsidR="009306E5" w:rsidRDefault="009306E5" w:rsidP="00F632F8">
            <w:pPr>
              <w:pStyle w:val="a5"/>
              <w:numPr>
                <w:ilvl w:val="0"/>
                <w:numId w:val="148"/>
              </w:numPr>
              <w:rPr>
                <w:rFonts w:ascii="Arial" w:hAnsi="Arial" w:cs="Arial"/>
                <w:sz w:val="24"/>
                <w:szCs w:val="24"/>
              </w:rPr>
            </w:pPr>
            <w:r>
              <w:rPr>
                <w:rFonts w:ascii="Arial" w:hAnsi="Arial" w:cs="Arial"/>
                <w:sz w:val="24"/>
                <w:szCs w:val="24"/>
              </w:rPr>
              <w:t>«Что ты видишь?» («Я вижу большой мяч»)</w:t>
            </w:r>
          </w:p>
          <w:p w:rsidR="009306E5" w:rsidRDefault="009306E5" w:rsidP="00F632F8">
            <w:pPr>
              <w:pStyle w:val="a5"/>
              <w:numPr>
                <w:ilvl w:val="0"/>
                <w:numId w:val="148"/>
              </w:numPr>
              <w:rPr>
                <w:rFonts w:ascii="Arial" w:hAnsi="Arial" w:cs="Arial"/>
                <w:sz w:val="24"/>
                <w:szCs w:val="24"/>
              </w:rPr>
            </w:pPr>
            <w:r>
              <w:rPr>
                <w:rFonts w:ascii="Arial" w:hAnsi="Arial" w:cs="Arial"/>
                <w:sz w:val="24"/>
                <w:szCs w:val="24"/>
              </w:rPr>
              <w:t>«Что у тебя есть?» («У меня есть коричневая лошадка»)</w:t>
            </w:r>
          </w:p>
          <w:p w:rsidR="009306E5" w:rsidRPr="009306E5" w:rsidRDefault="009306E5" w:rsidP="009306E5">
            <w:pPr>
              <w:pStyle w:val="a5"/>
              <w:rPr>
                <w:rFonts w:ascii="Arial" w:hAnsi="Arial" w:cs="Arial"/>
                <w:sz w:val="24"/>
                <w:szCs w:val="24"/>
              </w:rPr>
            </w:pPr>
          </w:p>
        </w:tc>
      </w:tr>
      <w:tr w:rsidR="008062D0" w:rsidTr="00C379D4">
        <w:tc>
          <w:tcPr>
            <w:tcW w:w="1951" w:type="dxa"/>
          </w:tcPr>
          <w:p w:rsidR="008062D0" w:rsidRPr="008062D0" w:rsidRDefault="008062D0">
            <w:pPr>
              <w:rPr>
                <w:rFonts w:ascii="Arial" w:hAnsi="Arial" w:cs="Arial"/>
                <w:b/>
                <w:sz w:val="24"/>
                <w:szCs w:val="24"/>
              </w:rPr>
            </w:pPr>
            <w:r w:rsidRPr="008062D0">
              <w:rPr>
                <w:rFonts w:ascii="Arial" w:hAnsi="Arial" w:cs="Arial"/>
                <w:b/>
                <w:sz w:val="24"/>
                <w:szCs w:val="24"/>
              </w:rPr>
              <w:t>Фаза 10:</w:t>
            </w:r>
          </w:p>
        </w:tc>
        <w:tc>
          <w:tcPr>
            <w:tcW w:w="7620" w:type="dxa"/>
          </w:tcPr>
          <w:p w:rsidR="008062D0" w:rsidRPr="00C379D4" w:rsidRDefault="009306E5">
            <w:pPr>
              <w:rPr>
                <w:rFonts w:ascii="Arial" w:hAnsi="Arial" w:cs="Arial"/>
                <w:b/>
                <w:sz w:val="24"/>
                <w:szCs w:val="24"/>
              </w:rPr>
            </w:pPr>
            <w:r w:rsidRPr="00C379D4">
              <w:rPr>
                <w:rFonts w:ascii="Arial" w:hAnsi="Arial" w:cs="Arial"/>
                <w:b/>
                <w:sz w:val="24"/>
                <w:szCs w:val="24"/>
              </w:rPr>
              <w:t>Прилагательное/прилагательное/объект – ответы в виде предложения</w:t>
            </w:r>
          </w:p>
          <w:p w:rsidR="009306E5" w:rsidRPr="009306E5" w:rsidRDefault="009306E5" w:rsidP="009306E5">
            <w:pPr>
              <w:rPr>
                <w:rFonts w:ascii="Arial" w:hAnsi="Arial" w:cs="Arial"/>
                <w:sz w:val="24"/>
                <w:szCs w:val="24"/>
              </w:rPr>
            </w:pPr>
            <w:r>
              <w:rPr>
                <w:rFonts w:ascii="Arial" w:hAnsi="Arial" w:cs="Arial"/>
                <w:sz w:val="24"/>
                <w:szCs w:val="24"/>
              </w:rPr>
              <w:t>a.</w:t>
            </w:r>
            <w:r w:rsidRPr="009306E5">
              <w:rPr>
                <w:rFonts w:ascii="Arial" w:hAnsi="Arial" w:cs="Arial"/>
                <w:sz w:val="24"/>
                <w:szCs w:val="24"/>
              </w:rPr>
              <w:t xml:space="preserve"> «Что это?» («Это </w:t>
            </w:r>
            <w:r>
              <w:rPr>
                <w:rFonts w:ascii="Arial" w:hAnsi="Arial" w:cs="Arial"/>
                <w:sz w:val="24"/>
                <w:szCs w:val="24"/>
              </w:rPr>
              <w:t xml:space="preserve">маленький </w:t>
            </w:r>
            <w:r w:rsidRPr="009306E5">
              <w:rPr>
                <w:rFonts w:ascii="Arial" w:hAnsi="Arial" w:cs="Arial"/>
                <w:sz w:val="24"/>
                <w:szCs w:val="24"/>
              </w:rPr>
              <w:t>желтый грузовик»)</w:t>
            </w:r>
          </w:p>
          <w:p w:rsidR="009306E5" w:rsidRPr="009306E5" w:rsidRDefault="009306E5" w:rsidP="009306E5">
            <w:pPr>
              <w:rPr>
                <w:rFonts w:ascii="Arial" w:hAnsi="Arial" w:cs="Arial"/>
                <w:sz w:val="24"/>
                <w:szCs w:val="24"/>
              </w:rPr>
            </w:pPr>
            <w:r>
              <w:rPr>
                <w:rFonts w:ascii="Arial" w:hAnsi="Arial" w:cs="Arial"/>
                <w:sz w:val="24"/>
                <w:szCs w:val="24"/>
              </w:rPr>
              <w:t xml:space="preserve">b. </w:t>
            </w:r>
            <w:r w:rsidRPr="009306E5">
              <w:rPr>
                <w:rFonts w:ascii="Arial" w:hAnsi="Arial" w:cs="Arial"/>
                <w:sz w:val="24"/>
                <w:szCs w:val="24"/>
              </w:rPr>
              <w:t xml:space="preserve">«Что ты видишь?» («Я вижу большой </w:t>
            </w:r>
            <w:r>
              <w:rPr>
                <w:rFonts w:ascii="Arial" w:hAnsi="Arial" w:cs="Arial"/>
                <w:sz w:val="24"/>
                <w:szCs w:val="24"/>
              </w:rPr>
              <w:t xml:space="preserve">красный </w:t>
            </w:r>
            <w:r w:rsidRPr="009306E5">
              <w:rPr>
                <w:rFonts w:ascii="Arial" w:hAnsi="Arial" w:cs="Arial"/>
                <w:sz w:val="24"/>
                <w:szCs w:val="24"/>
              </w:rPr>
              <w:t>мяч»)</w:t>
            </w:r>
          </w:p>
          <w:p w:rsidR="009306E5" w:rsidRDefault="009306E5" w:rsidP="009306E5">
            <w:pPr>
              <w:rPr>
                <w:rFonts w:ascii="Arial" w:hAnsi="Arial" w:cs="Arial"/>
                <w:sz w:val="24"/>
                <w:szCs w:val="24"/>
              </w:rPr>
            </w:pPr>
            <w:r>
              <w:rPr>
                <w:rFonts w:ascii="Arial" w:hAnsi="Arial" w:cs="Arial"/>
                <w:sz w:val="24"/>
                <w:szCs w:val="24"/>
              </w:rPr>
              <w:t>c.</w:t>
            </w:r>
            <w:r w:rsidRPr="009306E5">
              <w:rPr>
                <w:rFonts w:ascii="Arial" w:hAnsi="Arial" w:cs="Arial"/>
                <w:sz w:val="24"/>
                <w:szCs w:val="24"/>
              </w:rPr>
              <w:t xml:space="preserve"> «Что у тебя есть?» («У меня есть </w:t>
            </w:r>
            <w:r w:rsidR="00C379D4">
              <w:rPr>
                <w:rFonts w:ascii="Arial" w:hAnsi="Arial" w:cs="Arial"/>
                <w:sz w:val="24"/>
                <w:szCs w:val="24"/>
              </w:rPr>
              <w:t xml:space="preserve">большая </w:t>
            </w:r>
            <w:r w:rsidRPr="009306E5">
              <w:rPr>
                <w:rFonts w:ascii="Arial" w:hAnsi="Arial" w:cs="Arial"/>
                <w:sz w:val="24"/>
                <w:szCs w:val="24"/>
              </w:rPr>
              <w:t>коричневая лошадка»)</w:t>
            </w:r>
          </w:p>
          <w:p w:rsidR="009306E5" w:rsidRPr="009306E5" w:rsidRDefault="009306E5" w:rsidP="009306E5">
            <w:pPr>
              <w:pStyle w:val="a5"/>
              <w:rPr>
                <w:rFonts w:ascii="Arial" w:hAnsi="Arial" w:cs="Arial"/>
                <w:sz w:val="24"/>
                <w:szCs w:val="24"/>
              </w:rPr>
            </w:pPr>
          </w:p>
        </w:tc>
      </w:tr>
      <w:tr w:rsidR="008062D0" w:rsidTr="00C379D4">
        <w:tc>
          <w:tcPr>
            <w:tcW w:w="1951" w:type="dxa"/>
          </w:tcPr>
          <w:p w:rsidR="008062D0" w:rsidRPr="008062D0" w:rsidRDefault="008062D0">
            <w:pPr>
              <w:rPr>
                <w:rFonts w:ascii="Arial" w:hAnsi="Arial" w:cs="Arial"/>
                <w:b/>
                <w:sz w:val="24"/>
                <w:szCs w:val="24"/>
              </w:rPr>
            </w:pPr>
            <w:r w:rsidRPr="008062D0">
              <w:rPr>
                <w:rFonts w:ascii="Arial" w:hAnsi="Arial" w:cs="Arial"/>
                <w:b/>
                <w:sz w:val="24"/>
                <w:szCs w:val="24"/>
              </w:rPr>
              <w:t>Фаза 11:</w:t>
            </w:r>
          </w:p>
        </w:tc>
        <w:tc>
          <w:tcPr>
            <w:tcW w:w="7620" w:type="dxa"/>
          </w:tcPr>
          <w:p w:rsidR="008062D0" w:rsidRPr="00C379D4" w:rsidRDefault="00C379D4">
            <w:pPr>
              <w:rPr>
                <w:rFonts w:ascii="Arial" w:hAnsi="Arial" w:cs="Arial"/>
                <w:b/>
                <w:sz w:val="24"/>
                <w:szCs w:val="24"/>
              </w:rPr>
            </w:pPr>
            <w:r w:rsidRPr="00C379D4">
              <w:rPr>
                <w:rFonts w:ascii="Arial" w:hAnsi="Arial" w:cs="Arial"/>
                <w:b/>
                <w:sz w:val="24"/>
                <w:szCs w:val="24"/>
              </w:rPr>
              <w:t>Прилагательное/объект/предлог/объект</w:t>
            </w:r>
          </w:p>
          <w:p w:rsidR="00C379D4" w:rsidRDefault="00C379D4">
            <w:pPr>
              <w:rPr>
                <w:rFonts w:ascii="Arial" w:hAnsi="Arial" w:cs="Arial"/>
                <w:sz w:val="24"/>
                <w:szCs w:val="24"/>
              </w:rPr>
            </w:pPr>
            <w:r>
              <w:rPr>
                <w:rFonts w:ascii="Arial" w:hAnsi="Arial" w:cs="Arial"/>
                <w:sz w:val="24"/>
                <w:szCs w:val="24"/>
              </w:rPr>
              <w:t>Например: голубой грузовик на столе</w:t>
            </w:r>
          </w:p>
          <w:p w:rsidR="00C379D4" w:rsidRPr="00C379D4" w:rsidRDefault="00C379D4">
            <w:pPr>
              <w:rPr>
                <w:rFonts w:ascii="Arial" w:hAnsi="Arial" w:cs="Arial"/>
                <w:sz w:val="24"/>
                <w:szCs w:val="24"/>
              </w:rPr>
            </w:pPr>
          </w:p>
        </w:tc>
      </w:tr>
      <w:tr w:rsidR="008062D0" w:rsidTr="00C379D4">
        <w:tc>
          <w:tcPr>
            <w:tcW w:w="1951" w:type="dxa"/>
          </w:tcPr>
          <w:p w:rsidR="008062D0" w:rsidRPr="008062D0" w:rsidRDefault="008062D0">
            <w:pPr>
              <w:rPr>
                <w:rFonts w:ascii="Arial" w:hAnsi="Arial" w:cs="Arial"/>
                <w:b/>
                <w:sz w:val="24"/>
                <w:szCs w:val="24"/>
              </w:rPr>
            </w:pPr>
            <w:r w:rsidRPr="008062D0">
              <w:rPr>
                <w:rFonts w:ascii="Arial" w:hAnsi="Arial" w:cs="Arial"/>
                <w:b/>
                <w:sz w:val="24"/>
                <w:szCs w:val="24"/>
              </w:rPr>
              <w:t>Фаза 12:</w:t>
            </w:r>
          </w:p>
        </w:tc>
        <w:tc>
          <w:tcPr>
            <w:tcW w:w="7620" w:type="dxa"/>
          </w:tcPr>
          <w:p w:rsidR="008062D0" w:rsidRPr="00C379D4" w:rsidRDefault="00C379D4" w:rsidP="00C379D4">
            <w:pPr>
              <w:rPr>
                <w:rFonts w:ascii="Arial" w:hAnsi="Arial" w:cs="Arial"/>
                <w:b/>
                <w:sz w:val="24"/>
                <w:szCs w:val="24"/>
              </w:rPr>
            </w:pPr>
            <w:r w:rsidRPr="00C379D4">
              <w:rPr>
                <w:rFonts w:ascii="Arial" w:hAnsi="Arial" w:cs="Arial"/>
                <w:b/>
                <w:sz w:val="24"/>
                <w:szCs w:val="24"/>
              </w:rPr>
              <w:t>Подлежащее/глагол/</w:t>
            </w:r>
            <w:r>
              <w:rPr>
                <w:rFonts w:ascii="Arial" w:hAnsi="Arial" w:cs="Arial"/>
                <w:b/>
                <w:sz w:val="24"/>
                <w:szCs w:val="24"/>
              </w:rPr>
              <w:t>объект</w:t>
            </w:r>
            <w:r w:rsidRPr="00C379D4">
              <w:rPr>
                <w:rFonts w:ascii="Arial" w:hAnsi="Arial" w:cs="Arial"/>
                <w:b/>
                <w:sz w:val="24"/>
                <w:szCs w:val="24"/>
              </w:rPr>
              <w:t>/сочетания (комбинации) характеристик</w:t>
            </w:r>
          </w:p>
          <w:p w:rsidR="00C379D4" w:rsidRPr="00C379D4" w:rsidRDefault="00C379D4" w:rsidP="00C379D4">
            <w:pPr>
              <w:rPr>
                <w:rFonts w:ascii="Arial" w:hAnsi="Arial" w:cs="Arial"/>
                <w:sz w:val="24"/>
                <w:szCs w:val="24"/>
              </w:rPr>
            </w:pPr>
          </w:p>
        </w:tc>
      </w:tr>
      <w:tr w:rsidR="008062D0" w:rsidTr="00C379D4">
        <w:tc>
          <w:tcPr>
            <w:tcW w:w="1951" w:type="dxa"/>
          </w:tcPr>
          <w:p w:rsidR="008062D0" w:rsidRPr="008062D0" w:rsidRDefault="008062D0">
            <w:pPr>
              <w:rPr>
                <w:rFonts w:ascii="Arial" w:hAnsi="Arial" w:cs="Arial"/>
                <w:b/>
                <w:sz w:val="24"/>
                <w:szCs w:val="24"/>
              </w:rPr>
            </w:pPr>
            <w:r w:rsidRPr="008062D0">
              <w:rPr>
                <w:rFonts w:ascii="Arial" w:hAnsi="Arial" w:cs="Arial"/>
                <w:b/>
                <w:sz w:val="24"/>
                <w:szCs w:val="24"/>
              </w:rPr>
              <w:t>Фаза 13:</w:t>
            </w:r>
          </w:p>
        </w:tc>
        <w:tc>
          <w:tcPr>
            <w:tcW w:w="7620" w:type="dxa"/>
          </w:tcPr>
          <w:p w:rsidR="008062D0" w:rsidRPr="00C379D4" w:rsidRDefault="00C379D4">
            <w:pPr>
              <w:rPr>
                <w:rFonts w:ascii="Arial" w:hAnsi="Arial" w:cs="Arial"/>
                <w:b/>
                <w:sz w:val="24"/>
                <w:szCs w:val="24"/>
              </w:rPr>
            </w:pPr>
            <w:r w:rsidRPr="00C379D4">
              <w:rPr>
                <w:rFonts w:ascii="Arial" w:hAnsi="Arial" w:cs="Arial"/>
                <w:b/>
                <w:sz w:val="24"/>
                <w:szCs w:val="24"/>
              </w:rPr>
              <w:t xml:space="preserve">Генерализация языка в повседневных ситуациях </w:t>
            </w:r>
          </w:p>
          <w:p w:rsidR="00C379D4" w:rsidRDefault="00C379D4">
            <w:pPr>
              <w:rPr>
                <w:rFonts w:ascii="Arial" w:hAnsi="Arial" w:cs="Arial"/>
                <w:sz w:val="24"/>
                <w:szCs w:val="24"/>
              </w:rPr>
            </w:pPr>
          </w:p>
        </w:tc>
      </w:tr>
      <w:tr w:rsidR="008062D0" w:rsidTr="00C379D4">
        <w:tc>
          <w:tcPr>
            <w:tcW w:w="1951" w:type="dxa"/>
          </w:tcPr>
          <w:p w:rsidR="008062D0" w:rsidRPr="008062D0" w:rsidRDefault="008062D0">
            <w:pPr>
              <w:rPr>
                <w:rFonts w:ascii="Arial" w:hAnsi="Arial" w:cs="Arial"/>
                <w:b/>
                <w:sz w:val="24"/>
                <w:szCs w:val="24"/>
              </w:rPr>
            </w:pPr>
            <w:r w:rsidRPr="008062D0">
              <w:rPr>
                <w:rFonts w:ascii="Arial" w:hAnsi="Arial" w:cs="Arial"/>
                <w:b/>
                <w:sz w:val="24"/>
                <w:szCs w:val="24"/>
              </w:rPr>
              <w:t>Перекрестная ссылка:</w:t>
            </w:r>
          </w:p>
        </w:tc>
        <w:tc>
          <w:tcPr>
            <w:tcW w:w="7620" w:type="dxa"/>
          </w:tcPr>
          <w:p w:rsidR="008062D0" w:rsidRDefault="00C379D4">
            <w:pPr>
              <w:rPr>
                <w:rFonts w:ascii="Arial" w:hAnsi="Arial" w:cs="Arial"/>
                <w:sz w:val="24"/>
                <w:szCs w:val="24"/>
              </w:rPr>
            </w:pPr>
            <w:r>
              <w:rPr>
                <w:rFonts w:ascii="Arial" w:hAnsi="Arial" w:cs="Arial"/>
                <w:sz w:val="24"/>
                <w:szCs w:val="24"/>
              </w:rPr>
              <w:t>Соблазн общения</w:t>
            </w:r>
          </w:p>
          <w:p w:rsidR="00C379D4" w:rsidRDefault="00C379D4">
            <w:pPr>
              <w:rPr>
                <w:rFonts w:ascii="Arial" w:hAnsi="Arial" w:cs="Arial"/>
                <w:sz w:val="24"/>
                <w:szCs w:val="24"/>
              </w:rPr>
            </w:pPr>
            <w:r>
              <w:rPr>
                <w:rFonts w:ascii="Arial" w:hAnsi="Arial" w:cs="Arial"/>
                <w:sz w:val="24"/>
                <w:szCs w:val="24"/>
              </w:rPr>
              <w:t>Базовый уровень разговора</w:t>
            </w:r>
          </w:p>
          <w:p w:rsidR="00C379D4" w:rsidRDefault="00C379D4">
            <w:pPr>
              <w:rPr>
                <w:rFonts w:ascii="Arial" w:hAnsi="Arial" w:cs="Arial"/>
                <w:sz w:val="24"/>
                <w:szCs w:val="24"/>
              </w:rPr>
            </w:pPr>
            <w:r>
              <w:rPr>
                <w:rFonts w:ascii="Arial" w:hAnsi="Arial" w:cs="Arial"/>
                <w:sz w:val="24"/>
                <w:szCs w:val="24"/>
              </w:rPr>
              <w:t>Экспрессивное комментирование</w:t>
            </w:r>
          </w:p>
          <w:p w:rsidR="00C379D4" w:rsidRDefault="00C379D4">
            <w:pPr>
              <w:rPr>
                <w:rFonts w:ascii="Arial" w:hAnsi="Arial" w:cs="Arial"/>
                <w:sz w:val="24"/>
                <w:szCs w:val="24"/>
              </w:rPr>
            </w:pPr>
            <w:r>
              <w:rPr>
                <w:rFonts w:ascii="Arial" w:hAnsi="Arial" w:cs="Arial"/>
                <w:sz w:val="24"/>
                <w:szCs w:val="24"/>
              </w:rPr>
              <w:t>Игра «Я шпион» (или «Я шпионю»)</w:t>
            </w:r>
          </w:p>
          <w:p w:rsidR="00C379D4" w:rsidRDefault="00C379D4">
            <w:pPr>
              <w:rPr>
                <w:rFonts w:ascii="Arial" w:hAnsi="Arial" w:cs="Arial"/>
                <w:sz w:val="24"/>
                <w:szCs w:val="24"/>
              </w:rPr>
            </w:pPr>
          </w:p>
        </w:tc>
      </w:tr>
    </w:tbl>
    <w:p w:rsidR="00466067" w:rsidRDefault="00466067">
      <w:pPr>
        <w:spacing w:line="240" w:lineRule="auto"/>
        <w:rPr>
          <w:rFonts w:ascii="Arial" w:hAnsi="Arial" w:cs="Arial"/>
          <w:sz w:val="24"/>
          <w:szCs w:val="24"/>
        </w:rPr>
      </w:pPr>
    </w:p>
    <w:p w:rsidR="00466067" w:rsidRDefault="00466067">
      <w:pPr>
        <w:rPr>
          <w:rFonts w:ascii="Arial" w:hAnsi="Arial" w:cs="Arial"/>
          <w:sz w:val="24"/>
          <w:szCs w:val="24"/>
        </w:rPr>
      </w:pPr>
      <w:r>
        <w:rPr>
          <w:rFonts w:ascii="Arial" w:hAnsi="Arial" w:cs="Arial"/>
          <w:sz w:val="24"/>
          <w:szCs w:val="24"/>
        </w:rPr>
        <w:br w:type="page"/>
      </w:r>
    </w:p>
    <w:p w:rsidR="00202270" w:rsidRPr="00466067" w:rsidRDefault="00466067" w:rsidP="00466067">
      <w:pPr>
        <w:spacing w:line="240" w:lineRule="auto"/>
        <w:jc w:val="center"/>
        <w:rPr>
          <w:rFonts w:ascii="Arial" w:hAnsi="Arial" w:cs="Arial"/>
          <w:b/>
          <w:sz w:val="32"/>
          <w:szCs w:val="32"/>
        </w:rPr>
      </w:pPr>
      <w:r w:rsidRPr="00466067">
        <w:rPr>
          <w:rFonts w:ascii="Arial" w:hAnsi="Arial" w:cs="Arial"/>
          <w:b/>
          <w:sz w:val="32"/>
          <w:szCs w:val="32"/>
        </w:rPr>
        <w:lastRenderedPageBreak/>
        <w:t>ВРЕМЕНА ГЛАГОЛА</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466067" w:rsidTr="002F3DA6">
        <w:tc>
          <w:tcPr>
            <w:tcW w:w="1951" w:type="dxa"/>
          </w:tcPr>
          <w:p w:rsidR="00466067" w:rsidRPr="00466067" w:rsidRDefault="00466067">
            <w:pPr>
              <w:rPr>
                <w:rFonts w:ascii="Arial" w:hAnsi="Arial" w:cs="Arial"/>
                <w:b/>
                <w:sz w:val="24"/>
                <w:szCs w:val="24"/>
              </w:rPr>
            </w:pPr>
            <w:r w:rsidRPr="00466067">
              <w:rPr>
                <w:rFonts w:ascii="Arial" w:hAnsi="Arial" w:cs="Arial"/>
                <w:b/>
                <w:sz w:val="24"/>
                <w:szCs w:val="24"/>
              </w:rPr>
              <w:t>Цели:</w:t>
            </w:r>
          </w:p>
        </w:tc>
        <w:tc>
          <w:tcPr>
            <w:tcW w:w="7620" w:type="dxa"/>
          </w:tcPr>
          <w:p w:rsidR="00466067" w:rsidRDefault="00466067" w:rsidP="00AC18EA">
            <w:pPr>
              <w:pStyle w:val="a5"/>
              <w:numPr>
                <w:ilvl w:val="0"/>
                <w:numId w:val="149"/>
              </w:numPr>
              <w:rPr>
                <w:rFonts w:ascii="Arial" w:hAnsi="Arial" w:cs="Arial"/>
                <w:sz w:val="24"/>
                <w:szCs w:val="24"/>
              </w:rPr>
            </w:pPr>
            <w:r>
              <w:rPr>
                <w:rFonts w:ascii="Arial" w:hAnsi="Arial" w:cs="Arial"/>
                <w:sz w:val="24"/>
                <w:szCs w:val="24"/>
              </w:rPr>
              <w:t xml:space="preserve">Снабдить ученика словарным запасом для описания событий в прошлом и для предвидения событий, которые произойдут в будущем. </w:t>
            </w:r>
          </w:p>
          <w:p w:rsidR="00466067" w:rsidRDefault="00466067" w:rsidP="00AC18EA">
            <w:pPr>
              <w:pStyle w:val="a5"/>
              <w:numPr>
                <w:ilvl w:val="0"/>
                <w:numId w:val="149"/>
              </w:numPr>
              <w:rPr>
                <w:rFonts w:ascii="Arial" w:hAnsi="Arial" w:cs="Arial"/>
                <w:sz w:val="24"/>
                <w:szCs w:val="24"/>
              </w:rPr>
            </w:pPr>
            <w:r>
              <w:rPr>
                <w:rFonts w:ascii="Arial" w:hAnsi="Arial" w:cs="Arial"/>
                <w:sz w:val="24"/>
                <w:szCs w:val="24"/>
              </w:rPr>
              <w:t>Повысить степень осознания</w:t>
            </w:r>
            <w:r w:rsidRPr="00466067">
              <w:rPr>
                <w:rFonts w:ascii="Arial" w:hAnsi="Arial" w:cs="Arial"/>
                <w:sz w:val="24"/>
                <w:szCs w:val="24"/>
              </w:rPr>
              <w:t>/</w:t>
            </w:r>
            <w:r>
              <w:rPr>
                <w:rFonts w:ascii="Arial" w:hAnsi="Arial" w:cs="Arial"/>
                <w:sz w:val="24"/>
                <w:szCs w:val="24"/>
              </w:rPr>
              <w:t>понимания временной связи между событиями</w:t>
            </w:r>
          </w:p>
          <w:p w:rsidR="00466067" w:rsidRPr="00466067" w:rsidRDefault="00466067" w:rsidP="00466067">
            <w:pPr>
              <w:pStyle w:val="a5"/>
              <w:rPr>
                <w:rFonts w:ascii="Arial" w:hAnsi="Arial" w:cs="Arial"/>
                <w:sz w:val="24"/>
                <w:szCs w:val="24"/>
              </w:rPr>
            </w:pPr>
            <w:r>
              <w:rPr>
                <w:rFonts w:ascii="Arial" w:hAnsi="Arial" w:cs="Arial"/>
                <w:sz w:val="24"/>
                <w:szCs w:val="24"/>
              </w:rPr>
              <w:t xml:space="preserve"> </w:t>
            </w:r>
          </w:p>
        </w:tc>
      </w:tr>
      <w:tr w:rsidR="00466067" w:rsidTr="002F3DA6">
        <w:tc>
          <w:tcPr>
            <w:tcW w:w="1951" w:type="dxa"/>
          </w:tcPr>
          <w:p w:rsidR="00466067" w:rsidRPr="00466067" w:rsidRDefault="00466067">
            <w:pPr>
              <w:rPr>
                <w:rFonts w:ascii="Arial" w:hAnsi="Arial" w:cs="Arial"/>
                <w:b/>
                <w:sz w:val="24"/>
                <w:szCs w:val="24"/>
              </w:rPr>
            </w:pPr>
            <w:r w:rsidRPr="00466067">
              <w:rPr>
                <w:rFonts w:ascii="Arial" w:hAnsi="Arial" w:cs="Arial"/>
                <w:b/>
                <w:sz w:val="24"/>
                <w:szCs w:val="24"/>
              </w:rPr>
              <w:t>Процедура:</w:t>
            </w:r>
          </w:p>
        </w:tc>
        <w:tc>
          <w:tcPr>
            <w:tcW w:w="7620" w:type="dxa"/>
          </w:tcPr>
          <w:p w:rsidR="00466067" w:rsidRDefault="00466067">
            <w:pPr>
              <w:rPr>
                <w:rFonts w:ascii="Arial" w:hAnsi="Arial" w:cs="Arial"/>
                <w:sz w:val="24"/>
                <w:szCs w:val="24"/>
              </w:rPr>
            </w:pPr>
            <w:r>
              <w:rPr>
                <w:rFonts w:ascii="Arial" w:hAnsi="Arial" w:cs="Arial"/>
                <w:sz w:val="24"/>
                <w:szCs w:val="24"/>
              </w:rPr>
              <w:t xml:space="preserve">Задайте ученику вопросы о действиях в различных временах. Используйте живое действие или картинки. </w:t>
            </w:r>
          </w:p>
          <w:p w:rsidR="00466067" w:rsidRPr="00466067" w:rsidRDefault="00466067">
            <w:pPr>
              <w:rPr>
                <w:rFonts w:ascii="Arial" w:hAnsi="Arial" w:cs="Arial"/>
                <w:sz w:val="24"/>
                <w:szCs w:val="24"/>
              </w:rPr>
            </w:pPr>
          </w:p>
        </w:tc>
      </w:tr>
      <w:tr w:rsidR="00466067" w:rsidTr="002F3DA6">
        <w:tc>
          <w:tcPr>
            <w:tcW w:w="1951" w:type="dxa"/>
          </w:tcPr>
          <w:p w:rsidR="00466067" w:rsidRPr="00466067" w:rsidRDefault="00466067">
            <w:pPr>
              <w:rPr>
                <w:rFonts w:ascii="Arial" w:hAnsi="Arial" w:cs="Arial"/>
                <w:b/>
                <w:sz w:val="24"/>
                <w:szCs w:val="24"/>
              </w:rPr>
            </w:pPr>
            <w:r w:rsidRPr="00466067">
              <w:rPr>
                <w:rFonts w:ascii="Arial" w:hAnsi="Arial" w:cs="Arial"/>
                <w:b/>
                <w:sz w:val="24"/>
                <w:szCs w:val="24"/>
              </w:rPr>
              <w:t>Подсказки:</w:t>
            </w:r>
          </w:p>
        </w:tc>
        <w:tc>
          <w:tcPr>
            <w:tcW w:w="7620" w:type="dxa"/>
          </w:tcPr>
          <w:p w:rsidR="008C3C2F" w:rsidRDefault="00466067" w:rsidP="008C3C2F">
            <w:pPr>
              <w:rPr>
                <w:rFonts w:ascii="Arial" w:hAnsi="Arial" w:cs="Arial"/>
                <w:sz w:val="24"/>
                <w:szCs w:val="24"/>
              </w:rPr>
            </w:pPr>
            <w:r>
              <w:rPr>
                <w:rFonts w:ascii="Arial" w:hAnsi="Arial" w:cs="Arial"/>
                <w:sz w:val="24"/>
                <w:szCs w:val="24"/>
              </w:rPr>
              <w:t>Используйте физическое управление</w:t>
            </w:r>
            <w:r w:rsidRPr="00466067">
              <w:rPr>
                <w:rFonts w:ascii="Arial" w:hAnsi="Arial" w:cs="Arial"/>
                <w:sz w:val="24"/>
                <w:szCs w:val="24"/>
              </w:rPr>
              <w:t>/</w:t>
            </w:r>
            <w:r>
              <w:rPr>
                <w:rFonts w:ascii="Arial" w:hAnsi="Arial" w:cs="Arial"/>
                <w:sz w:val="24"/>
                <w:szCs w:val="24"/>
              </w:rPr>
              <w:t>руководство, демонстрацию, вербальную подсказку</w:t>
            </w:r>
            <w:r w:rsidR="008C3C2F">
              <w:rPr>
                <w:rFonts w:ascii="Arial" w:hAnsi="Arial" w:cs="Arial"/>
                <w:sz w:val="24"/>
                <w:szCs w:val="24"/>
              </w:rPr>
              <w:t>, указание и подсказку местоположения</w:t>
            </w:r>
            <w:r w:rsidR="008C3C2F" w:rsidRPr="008C3C2F">
              <w:rPr>
                <w:rFonts w:ascii="Arial" w:hAnsi="Arial" w:cs="Arial"/>
                <w:sz w:val="24"/>
                <w:szCs w:val="24"/>
              </w:rPr>
              <w:t xml:space="preserve">. </w:t>
            </w:r>
            <w:r w:rsidR="008C3C2F">
              <w:rPr>
                <w:rFonts w:ascii="Arial" w:hAnsi="Arial" w:cs="Arial"/>
                <w:sz w:val="24"/>
                <w:szCs w:val="24"/>
              </w:rPr>
              <w:t>Постепенно прекратите подсказки до тех пор, пока ученик не сможет выполнять задание самостоятельно.</w:t>
            </w:r>
          </w:p>
          <w:p w:rsidR="00466067" w:rsidRPr="00466067" w:rsidRDefault="00466067" w:rsidP="008C3C2F">
            <w:pPr>
              <w:rPr>
                <w:rFonts w:ascii="Arial" w:hAnsi="Arial" w:cs="Arial"/>
                <w:sz w:val="24"/>
                <w:szCs w:val="24"/>
              </w:rPr>
            </w:pPr>
            <w:r>
              <w:rPr>
                <w:rFonts w:ascii="Arial" w:hAnsi="Arial" w:cs="Arial"/>
                <w:sz w:val="24"/>
                <w:szCs w:val="24"/>
              </w:rPr>
              <w:t xml:space="preserve"> </w:t>
            </w:r>
          </w:p>
        </w:tc>
      </w:tr>
      <w:tr w:rsidR="00466067" w:rsidTr="002F3DA6">
        <w:tc>
          <w:tcPr>
            <w:tcW w:w="1951" w:type="dxa"/>
          </w:tcPr>
          <w:p w:rsidR="00466067" w:rsidRPr="00466067" w:rsidRDefault="00466067">
            <w:pPr>
              <w:rPr>
                <w:rFonts w:ascii="Arial" w:hAnsi="Arial" w:cs="Arial"/>
                <w:b/>
                <w:sz w:val="24"/>
                <w:szCs w:val="24"/>
              </w:rPr>
            </w:pPr>
            <w:r w:rsidRPr="00466067">
              <w:rPr>
                <w:rFonts w:ascii="Arial" w:hAnsi="Arial" w:cs="Arial"/>
                <w:b/>
                <w:sz w:val="24"/>
                <w:szCs w:val="24"/>
              </w:rPr>
              <w:t>Критерий входа/отбора:</w:t>
            </w:r>
          </w:p>
        </w:tc>
        <w:tc>
          <w:tcPr>
            <w:tcW w:w="7620" w:type="dxa"/>
          </w:tcPr>
          <w:p w:rsidR="00466067" w:rsidRDefault="008C3C2F">
            <w:pPr>
              <w:rPr>
                <w:rFonts w:ascii="Arial" w:hAnsi="Arial" w:cs="Arial"/>
                <w:sz w:val="24"/>
                <w:szCs w:val="24"/>
              </w:rPr>
            </w:pPr>
            <w:r>
              <w:rPr>
                <w:rFonts w:ascii="Arial" w:hAnsi="Arial" w:cs="Arial"/>
                <w:sz w:val="24"/>
                <w:szCs w:val="24"/>
              </w:rPr>
              <w:t xml:space="preserve">Ученик освоил в совершенстве экспрессивные глаголы. </w:t>
            </w:r>
          </w:p>
        </w:tc>
      </w:tr>
      <w:tr w:rsidR="00466067" w:rsidTr="002F3DA6">
        <w:tc>
          <w:tcPr>
            <w:tcW w:w="1951" w:type="dxa"/>
          </w:tcPr>
          <w:p w:rsidR="00466067" w:rsidRPr="00466067" w:rsidRDefault="00466067">
            <w:pPr>
              <w:rPr>
                <w:rFonts w:ascii="Arial" w:hAnsi="Arial" w:cs="Arial"/>
                <w:b/>
                <w:sz w:val="24"/>
                <w:szCs w:val="24"/>
              </w:rPr>
            </w:pPr>
            <w:r w:rsidRPr="00466067">
              <w:rPr>
                <w:rFonts w:ascii="Arial" w:hAnsi="Arial" w:cs="Arial"/>
                <w:b/>
                <w:sz w:val="24"/>
                <w:szCs w:val="24"/>
              </w:rPr>
              <w:t>Критерий мастерства:</w:t>
            </w:r>
          </w:p>
        </w:tc>
        <w:tc>
          <w:tcPr>
            <w:tcW w:w="7620" w:type="dxa"/>
          </w:tcPr>
          <w:p w:rsidR="00466067" w:rsidRDefault="008C3C2F" w:rsidP="008C3C2F">
            <w:pPr>
              <w:rPr>
                <w:rFonts w:ascii="Arial" w:hAnsi="Arial" w:cs="Arial"/>
                <w:sz w:val="24"/>
                <w:szCs w:val="24"/>
              </w:rPr>
            </w:pPr>
            <w:r>
              <w:rPr>
                <w:rFonts w:ascii="Arial" w:hAnsi="Arial" w:cs="Arial"/>
                <w:sz w:val="24"/>
                <w:szCs w:val="24"/>
              </w:rPr>
              <w:t xml:space="preserve">Ученик дает девять правильных ответов из десяти без подсказок. Этот результат должен быть повторен в присутствии одного дополнительного учителя как минимум. </w:t>
            </w:r>
          </w:p>
          <w:p w:rsidR="008C3C2F" w:rsidRDefault="008C3C2F" w:rsidP="008C3C2F">
            <w:pPr>
              <w:rPr>
                <w:rFonts w:ascii="Arial" w:hAnsi="Arial" w:cs="Arial"/>
                <w:sz w:val="24"/>
                <w:szCs w:val="24"/>
              </w:rPr>
            </w:pPr>
          </w:p>
        </w:tc>
      </w:tr>
      <w:tr w:rsidR="00466067" w:rsidTr="002F3DA6">
        <w:tc>
          <w:tcPr>
            <w:tcW w:w="1951" w:type="dxa"/>
          </w:tcPr>
          <w:p w:rsidR="00466067" w:rsidRPr="00466067" w:rsidRDefault="00466067">
            <w:pPr>
              <w:rPr>
                <w:rFonts w:ascii="Arial" w:hAnsi="Arial" w:cs="Arial"/>
                <w:b/>
                <w:sz w:val="24"/>
                <w:szCs w:val="24"/>
              </w:rPr>
            </w:pPr>
            <w:r w:rsidRPr="00466067">
              <w:rPr>
                <w:rFonts w:ascii="Arial" w:hAnsi="Arial" w:cs="Arial"/>
                <w:b/>
                <w:sz w:val="24"/>
                <w:szCs w:val="24"/>
              </w:rPr>
              <w:t>Фаза 1:</w:t>
            </w:r>
          </w:p>
        </w:tc>
        <w:tc>
          <w:tcPr>
            <w:tcW w:w="7620" w:type="dxa"/>
          </w:tcPr>
          <w:p w:rsidR="00466067" w:rsidRPr="002F3DA6" w:rsidRDefault="008C3C2F">
            <w:pPr>
              <w:rPr>
                <w:rFonts w:ascii="Arial" w:hAnsi="Arial" w:cs="Arial"/>
                <w:b/>
                <w:sz w:val="24"/>
                <w:szCs w:val="24"/>
              </w:rPr>
            </w:pPr>
            <w:r w:rsidRPr="002F3DA6">
              <w:rPr>
                <w:rFonts w:ascii="Arial" w:hAnsi="Arial" w:cs="Arial"/>
                <w:b/>
                <w:sz w:val="24"/>
                <w:szCs w:val="24"/>
              </w:rPr>
              <w:t xml:space="preserve">Настоящее время. </w:t>
            </w:r>
          </w:p>
          <w:p w:rsidR="008C3C2F" w:rsidRDefault="008C3C2F">
            <w:pPr>
              <w:rPr>
                <w:rFonts w:ascii="Arial" w:hAnsi="Arial" w:cs="Arial"/>
                <w:sz w:val="24"/>
                <w:szCs w:val="24"/>
              </w:rPr>
            </w:pPr>
          </w:p>
          <w:p w:rsidR="008C3C2F" w:rsidRDefault="008C3C2F">
            <w:pPr>
              <w:rPr>
                <w:rFonts w:ascii="Arial" w:hAnsi="Arial" w:cs="Arial"/>
                <w:sz w:val="24"/>
                <w:szCs w:val="24"/>
              </w:rPr>
            </w:pPr>
            <w:r>
              <w:rPr>
                <w:rFonts w:ascii="Arial" w:hAnsi="Arial" w:cs="Arial"/>
                <w:sz w:val="24"/>
                <w:szCs w:val="24"/>
                <w:lang w:val="en-US"/>
              </w:rPr>
              <w:t>SD</w:t>
            </w:r>
            <w:r w:rsidRPr="008C3C2F">
              <w:rPr>
                <w:rFonts w:ascii="Arial" w:hAnsi="Arial" w:cs="Arial"/>
                <w:sz w:val="24"/>
                <w:szCs w:val="24"/>
              </w:rPr>
              <w:t xml:space="preserve">1:               </w:t>
            </w:r>
            <w:r>
              <w:rPr>
                <w:rFonts w:ascii="Arial" w:hAnsi="Arial" w:cs="Arial"/>
                <w:sz w:val="24"/>
                <w:szCs w:val="24"/>
              </w:rPr>
              <w:t>«</w:t>
            </w:r>
            <w:r w:rsidRPr="008C3C2F">
              <w:rPr>
                <w:rFonts w:ascii="Arial" w:hAnsi="Arial" w:cs="Arial"/>
                <w:sz w:val="24"/>
                <w:szCs w:val="24"/>
              </w:rPr>
              <w:t>{</w:t>
            </w:r>
            <w:r>
              <w:rPr>
                <w:rFonts w:ascii="Arial" w:hAnsi="Arial" w:cs="Arial"/>
                <w:sz w:val="24"/>
                <w:szCs w:val="24"/>
              </w:rPr>
              <w:t>человек</w:t>
            </w:r>
            <w:r w:rsidRPr="008C3C2F">
              <w:rPr>
                <w:rFonts w:ascii="Arial" w:hAnsi="Arial" w:cs="Arial"/>
                <w:sz w:val="24"/>
                <w:szCs w:val="24"/>
              </w:rPr>
              <w:t>} ________</w:t>
            </w:r>
            <w:r w:rsidR="002F3DA6">
              <w:rPr>
                <w:rFonts w:ascii="Arial" w:hAnsi="Arial" w:cs="Arial"/>
                <w:sz w:val="24"/>
                <w:szCs w:val="24"/>
              </w:rPr>
              <w:t>т</w:t>
            </w:r>
            <w:r>
              <w:rPr>
                <w:rFonts w:ascii="Arial" w:hAnsi="Arial" w:cs="Arial"/>
                <w:sz w:val="24"/>
                <w:szCs w:val="24"/>
              </w:rPr>
              <w:t>»</w:t>
            </w:r>
          </w:p>
          <w:p w:rsidR="008C3C2F" w:rsidRDefault="008C3C2F">
            <w:pPr>
              <w:rPr>
                <w:rFonts w:ascii="Arial" w:hAnsi="Arial" w:cs="Arial"/>
                <w:sz w:val="24"/>
                <w:szCs w:val="24"/>
              </w:rPr>
            </w:pPr>
            <w:r w:rsidRPr="008C3C2F">
              <w:rPr>
                <w:rFonts w:ascii="Arial" w:hAnsi="Arial" w:cs="Arial"/>
                <w:sz w:val="24"/>
                <w:szCs w:val="24"/>
              </w:rPr>
              <w:t xml:space="preserve">          </w:t>
            </w:r>
          </w:p>
          <w:p w:rsidR="008C3C2F" w:rsidRDefault="008C3C2F">
            <w:pPr>
              <w:rPr>
                <w:rFonts w:ascii="Arial" w:hAnsi="Arial" w:cs="Arial"/>
                <w:sz w:val="24"/>
                <w:szCs w:val="24"/>
              </w:rPr>
            </w:pPr>
            <w:r>
              <w:rPr>
                <w:rFonts w:ascii="Arial" w:hAnsi="Arial" w:cs="Arial"/>
                <w:sz w:val="24"/>
                <w:szCs w:val="24"/>
                <w:lang w:val="en-US"/>
              </w:rPr>
              <w:t>SD</w:t>
            </w:r>
            <w:r w:rsidRPr="008C3C2F">
              <w:rPr>
                <w:rFonts w:ascii="Arial" w:hAnsi="Arial" w:cs="Arial"/>
                <w:sz w:val="24"/>
                <w:szCs w:val="24"/>
              </w:rPr>
              <w:t>2:</w:t>
            </w:r>
            <w:r>
              <w:rPr>
                <w:rFonts w:ascii="Arial" w:hAnsi="Arial" w:cs="Arial"/>
                <w:sz w:val="24"/>
                <w:szCs w:val="24"/>
              </w:rPr>
              <w:t xml:space="preserve">               Покажите картинку с изображением действия. «Что происходит?»</w:t>
            </w:r>
          </w:p>
          <w:p w:rsidR="006608A5" w:rsidRDefault="008C3C2F">
            <w:pPr>
              <w:rPr>
                <w:rFonts w:ascii="Arial" w:hAnsi="Arial" w:cs="Arial"/>
                <w:sz w:val="24"/>
                <w:szCs w:val="24"/>
              </w:rPr>
            </w:pPr>
            <w:r>
              <w:rPr>
                <w:rFonts w:ascii="Arial" w:hAnsi="Arial" w:cs="Arial"/>
                <w:sz w:val="24"/>
                <w:szCs w:val="24"/>
                <w:lang w:val="en-US"/>
              </w:rPr>
              <w:t>R</w:t>
            </w:r>
            <w:r w:rsidR="006608A5" w:rsidRPr="006608A5">
              <w:rPr>
                <w:rFonts w:ascii="Arial" w:hAnsi="Arial" w:cs="Arial"/>
                <w:sz w:val="24"/>
                <w:szCs w:val="24"/>
              </w:rPr>
              <w:t>2</w:t>
            </w:r>
            <w:r w:rsidRPr="008C3C2F">
              <w:rPr>
                <w:rFonts w:ascii="Arial" w:hAnsi="Arial" w:cs="Arial"/>
                <w:sz w:val="24"/>
                <w:szCs w:val="24"/>
              </w:rPr>
              <w:t>:</w:t>
            </w:r>
            <w:r>
              <w:rPr>
                <w:rFonts w:ascii="Arial" w:hAnsi="Arial" w:cs="Arial"/>
                <w:sz w:val="24"/>
                <w:szCs w:val="24"/>
              </w:rPr>
              <w:t xml:space="preserve"> </w:t>
            </w:r>
            <w:r w:rsidR="006608A5">
              <w:rPr>
                <w:rFonts w:ascii="Arial" w:hAnsi="Arial" w:cs="Arial"/>
                <w:sz w:val="24"/>
                <w:szCs w:val="24"/>
              </w:rPr>
              <w:t xml:space="preserve">                 </w:t>
            </w:r>
            <w:r>
              <w:rPr>
                <w:rFonts w:ascii="Arial" w:hAnsi="Arial" w:cs="Arial"/>
                <w:sz w:val="24"/>
                <w:szCs w:val="24"/>
              </w:rPr>
              <w:t>«</w:t>
            </w:r>
            <w:r w:rsidR="006608A5" w:rsidRPr="006608A5">
              <w:rPr>
                <w:rFonts w:ascii="Arial" w:hAnsi="Arial" w:cs="Arial"/>
                <w:sz w:val="24"/>
                <w:szCs w:val="24"/>
              </w:rPr>
              <w:t>{</w:t>
            </w:r>
            <w:r w:rsidR="006608A5">
              <w:rPr>
                <w:rFonts w:ascii="Arial" w:hAnsi="Arial" w:cs="Arial"/>
                <w:sz w:val="24"/>
                <w:szCs w:val="24"/>
              </w:rPr>
              <w:t>человек</w:t>
            </w:r>
            <w:r w:rsidR="006608A5" w:rsidRPr="006608A5">
              <w:rPr>
                <w:rFonts w:ascii="Arial" w:hAnsi="Arial" w:cs="Arial"/>
                <w:sz w:val="24"/>
                <w:szCs w:val="24"/>
              </w:rPr>
              <w:t>}</w:t>
            </w:r>
            <w:r w:rsidR="006608A5">
              <w:rPr>
                <w:rFonts w:ascii="Arial" w:hAnsi="Arial" w:cs="Arial"/>
                <w:sz w:val="24"/>
                <w:szCs w:val="24"/>
              </w:rPr>
              <w:t>________</w:t>
            </w:r>
            <w:r w:rsidR="002F3DA6">
              <w:rPr>
                <w:rFonts w:ascii="Arial" w:hAnsi="Arial" w:cs="Arial"/>
                <w:sz w:val="24"/>
                <w:szCs w:val="24"/>
              </w:rPr>
              <w:t>т</w:t>
            </w:r>
            <w:r w:rsidR="006608A5">
              <w:rPr>
                <w:rFonts w:ascii="Arial" w:hAnsi="Arial" w:cs="Arial"/>
                <w:sz w:val="24"/>
                <w:szCs w:val="24"/>
              </w:rPr>
              <w:t>»</w:t>
            </w:r>
          </w:p>
          <w:p w:rsidR="006608A5" w:rsidRDefault="006608A5">
            <w:pPr>
              <w:rPr>
                <w:rFonts w:ascii="Arial" w:hAnsi="Arial" w:cs="Arial"/>
                <w:sz w:val="24"/>
                <w:szCs w:val="24"/>
              </w:rPr>
            </w:pPr>
          </w:p>
          <w:p w:rsidR="006608A5" w:rsidRDefault="006608A5">
            <w:pPr>
              <w:rPr>
                <w:rFonts w:ascii="Arial" w:hAnsi="Arial" w:cs="Arial"/>
                <w:sz w:val="24"/>
                <w:szCs w:val="24"/>
              </w:rPr>
            </w:pPr>
            <w:r>
              <w:rPr>
                <w:rFonts w:ascii="Arial" w:hAnsi="Arial" w:cs="Arial"/>
                <w:sz w:val="24"/>
                <w:szCs w:val="24"/>
                <w:lang w:val="en-US"/>
              </w:rPr>
              <w:t>SD</w:t>
            </w:r>
            <w:r w:rsidRPr="006608A5">
              <w:rPr>
                <w:rFonts w:ascii="Arial" w:hAnsi="Arial" w:cs="Arial"/>
                <w:sz w:val="24"/>
                <w:szCs w:val="24"/>
              </w:rPr>
              <w:t>3:</w:t>
            </w:r>
            <w:r>
              <w:rPr>
                <w:rFonts w:ascii="Arial" w:hAnsi="Arial" w:cs="Arial"/>
                <w:sz w:val="24"/>
                <w:szCs w:val="24"/>
              </w:rPr>
              <w:t xml:space="preserve">               Продемонстрируйте действие. «Что я делаю?»</w:t>
            </w:r>
          </w:p>
          <w:p w:rsidR="006608A5" w:rsidRDefault="006608A5">
            <w:pPr>
              <w:rPr>
                <w:rFonts w:ascii="Arial" w:hAnsi="Arial" w:cs="Arial"/>
                <w:sz w:val="24"/>
                <w:szCs w:val="24"/>
              </w:rPr>
            </w:pPr>
            <w:r>
              <w:rPr>
                <w:rFonts w:ascii="Arial" w:hAnsi="Arial" w:cs="Arial"/>
                <w:sz w:val="24"/>
                <w:szCs w:val="24"/>
                <w:lang w:val="en-US"/>
              </w:rPr>
              <w:t>R</w:t>
            </w:r>
            <w:r w:rsidRPr="006608A5">
              <w:rPr>
                <w:rFonts w:ascii="Arial" w:hAnsi="Arial" w:cs="Arial"/>
                <w:sz w:val="24"/>
                <w:szCs w:val="24"/>
              </w:rPr>
              <w:t xml:space="preserve">3:                 </w:t>
            </w:r>
            <w:r>
              <w:rPr>
                <w:rFonts w:ascii="Arial" w:hAnsi="Arial" w:cs="Arial"/>
                <w:sz w:val="24"/>
                <w:szCs w:val="24"/>
              </w:rPr>
              <w:t>«Ты________</w:t>
            </w:r>
            <w:r w:rsidR="002F3DA6">
              <w:rPr>
                <w:rFonts w:ascii="Arial" w:hAnsi="Arial" w:cs="Arial"/>
                <w:sz w:val="24"/>
                <w:szCs w:val="24"/>
              </w:rPr>
              <w:t>шь</w:t>
            </w:r>
            <w:r>
              <w:rPr>
                <w:rFonts w:ascii="Arial" w:hAnsi="Arial" w:cs="Arial"/>
                <w:sz w:val="24"/>
                <w:szCs w:val="24"/>
              </w:rPr>
              <w:t>»</w:t>
            </w:r>
          </w:p>
          <w:p w:rsidR="006608A5" w:rsidRDefault="006608A5">
            <w:pPr>
              <w:rPr>
                <w:rFonts w:ascii="Arial" w:hAnsi="Arial" w:cs="Arial"/>
                <w:sz w:val="24"/>
                <w:szCs w:val="24"/>
              </w:rPr>
            </w:pPr>
          </w:p>
          <w:p w:rsidR="006608A5" w:rsidRDefault="006608A5">
            <w:pPr>
              <w:rPr>
                <w:rFonts w:ascii="Arial" w:hAnsi="Arial" w:cs="Arial"/>
                <w:sz w:val="24"/>
                <w:szCs w:val="24"/>
              </w:rPr>
            </w:pPr>
            <w:r>
              <w:rPr>
                <w:rFonts w:ascii="Arial" w:hAnsi="Arial" w:cs="Arial"/>
                <w:sz w:val="24"/>
                <w:szCs w:val="24"/>
                <w:lang w:val="en-US"/>
              </w:rPr>
              <w:t>SD</w:t>
            </w:r>
            <w:r w:rsidRPr="006608A5">
              <w:rPr>
                <w:rFonts w:ascii="Arial" w:hAnsi="Arial" w:cs="Arial"/>
                <w:sz w:val="24"/>
                <w:szCs w:val="24"/>
              </w:rPr>
              <w:t>4</w:t>
            </w:r>
            <w:r>
              <w:rPr>
                <w:rFonts w:ascii="Arial" w:hAnsi="Arial" w:cs="Arial"/>
                <w:sz w:val="24"/>
                <w:szCs w:val="24"/>
                <w:lang w:val="en-US"/>
              </w:rPr>
              <w:t>a</w:t>
            </w:r>
            <w:r w:rsidRPr="006608A5">
              <w:rPr>
                <w:rFonts w:ascii="Arial" w:hAnsi="Arial" w:cs="Arial"/>
                <w:sz w:val="24"/>
                <w:szCs w:val="24"/>
              </w:rPr>
              <w:t xml:space="preserve">:             </w:t>
            </w:r>
            <w:r>
              <w:rPr>
                <w:rFonts w:ascii="Arial" w:hAnsi="Arial" w:cs="Arial"/>
                <w:sz w:val="24"/>
                <w:szCs w:val="24"/>
              </w:rPr>
              <w:t>Продемонстрируйте действие. «Сделай это»</w:t>
            </w:r>
          </w:p>
          <w:p w:rsidR="008C3C2F" w:rsidRDefault="006608A5">
            <w:pPr>
              <w:rPr>
                <w:rFonts w:ascii="Arial" w:hAnsi="Arial" w:cs="Arial"/>
                <w:sz w:val="24"/>
                <w:szCs w:val="24"/>
              </w:rPr>
            </w:pPr>
            <w:r>
              <w:rPr>
                <w:rFonts w:ascii="Arial" w:hAnsi="Arial" w:cs="Arial"/>
                <w:sz w:val="24"/>
                <w:szCs w:val="24"/>
                <w:lang w:val="en-US"/>
              </w:rPr>
              <w:t>R</w:t>
            </w:r>
            <w:r w:rsidRPr="00D428EC">
              <w:rPr>
                <w:rFonts w:ascii="Arial" w:hAnsi="Arial" w:cs="Arial"/>
                <w:sz w:val="24"/>
                <w:szCs w:val="24"/>
              </w:rPr>
              <w:t>4</w:t>
            </w:r>
            <w:r>
              <w:rPr>
                <w:rFonts w:ascii="Arial" w:hAnsi="Arial" w:cs="Arial"/>
                <w:sz w:val="24"/>
                <w:szCs w:val="24"/>
                <w:lang w:val="en-US"/>
              </w:rPr>
              <w:t>a</w:t>
            </w:r>
            <w:r w:rsidRPr="00D428EC">
              <w:rPr>
                <w:rFonts w:ascii="Arial" w:hAnsi="Arial" w:cs="Arial"/>
                <w:sz w:val="24"/>
                <w:szCs w:val="24"/>
              </w:rPr>
              <w:t>:</w:t>
            </w:r>
            <w:r>
              <w:rPr>
                <w:rFonts w:ascii="Arial" w:hAnsi="Arial" w:cs="Arial"/>
                <w:sz w:val="24"/>
                <w:szCs w:val="24"/>
              </w:rPr>
              <w:t xml:space="preserve">               Имитирует действие. </w:t>
            </w:r>
          </w:p>
          <w:p w:rsidR="006608A5" w:rsidRDefault="006608A5">
            <w:pPr>
              <w:rPr>
                <w:rFonts w:ascii="Arial" w:hAnsi="Arial" w:cs="Arial"/>
                <w:sz w:val="24"/>
                <w:szCs w:val="24"/>
              </w:rPr>
            </w:pPr>
            <w:r>
              <w:rPr>
                <w:rFonts w:ascii="Arial" w:hAnsi="Arial" w:cs="Arial"/>
                <w:sz w:val="24"/>
                <w:szCs w:val="24"/>
                <w:lang w:val="en-US"/>
              </w:rPr>
              <w:t>SD</w:t>
            </w:r>
            <w:r w:rsidRPr="006608A5">
              <w:rPr>
                <w:rFonts w:ascii="Arial" w:hAnsi="Arial" w:cs="Arial"/>
                <w:sz w:val="24"/>
                <w:szCs w:val="24"/>
              </w:rPr>
              <w:t>4</w:t>
            </w:r>
            <w:r>
              <w:rPr>
                <w:rFonts w:ascii="Arial" w:hAnsi="Arial" w:cs="Arial"/>
                <w:sz w:val="24"/>
                <w:szCs w:val="24"/>
                <w:lang w:val="en-US"/>
              </w:rPr>
              <w:t>b</w:t>
            </w:r>
            <w:r w:rsidRPr="006608A5">
              <w:rPr>
                <w:rFonts w:ascii="Arial" w:hAnsi="Arial" w:cs="Arial"/>
                <w:sz w:val="24"/>
                <w:szCs w:val="24"/>
              </w:rPr>
              <w:t xml:space="preserve">:             </w:t>
            </w:r>
            <w:r>
              <w:rPr>
                <w:rFonts w:ascii="Arial" w:hAnsi="Arial" w:cs="Arial"/>
                <w:sz w:val="24"/>
                <w:szCs w:val="24"/>
              </w:rPr>
              <w:t>Учитель прекращает действие как только ученик начинает; пусть ученик продолжает выполнять действие. «Что ты делаешь?»</w:t>
            </w:r>
          </w:p>
          <w:p w:rsidR="006608A5" w:rsidRDefault="006608A5">
            <w:pPr>
              <w:rPr>
                <w:rFonts w:ascii="Arial" w:hAnsi="Arial" w:cs="Arial"/>
                <w:sz w:val="24"/>
                <w:szCs w:val="24"/>
              </w:rPr>
            </w:pPr>
            <w:r>
              <w:rPr>
                <w:rFonts w:ascii="Arial" w:hAnsi="Arial" w:cs="Arial"/>
                <w:sz w:val="24"/>
                <w:szCs w:val="24"/>
                <w:lang w:val="en-US"/>
              </w:rPr>
              <w:t xml:space="preserve">R4b:               </w:t>
            </w:r>
            <w:r>
              <w:rPr>
                <w:rFonts w:ascii="Arial" w:hAnsi="Arial" w:cs="Arial"/>
                <w:sz w:val="24"/>
                <w:szCs w:val="24"/>
              </w:rPr>
              <w:t>«Я________</w:t>
            </w:r>
            <w:r w:rsidR="002F3DA6">
              <w:rPr>
                <w:rFonts w:ascii="Arial" w:hAnsi="Arial" w:cs="Arial"/>
                <w:sz w:val="24"/>
                <w:szCs w:val="24"/>
              </w:rPr>
              <w:t>ю</w:t>
            </w:r>
            <w:r>
              <w:rPr>
                <w:rFonts w:ascii="Arial" w:hAnsi="Arial" w:cs="Arial"/>
                <w:sz w:val="24"/>
                <w:szCs w:val="24"/>
              </w:rPr>
              <w:t>»</w:t>
            </w:r>
          </w:p>
          <w:p w:rsidR="006608A5" w:rsidRPr="006608A5" w:rsidRDefault="006608A5">
            <w:pPr>
              <w:rPr>
                <w:rFonts w:ascii="Arial" w:hAnsi="Arial" w:cs="Arial"/>
                <w:sz w:val="24"/>
                <w:szCs w:val="24"/>
              </w:rPr>
            </w:pPr>
          </w:p>
        </w:tc>
      </w:tr>
      <w:tr w:rsidR="00466067" w:rsidTr="002F3DA6">
        <w:tc>
          <w:tcPr>
            <w:tcW w:w="1951" w:type="dxa"/>
          </w:tcPr>
          <w:p w:rsidR="00466067" w:rsidRPr="00466067" w:rsidRDefault="00466067">
            <w:pPr>
              <w:rPr>
                <w:rFonts w:ascii="Arial" w:hAnsi="Arial" w:cs="Arial"/>
                <w:b/>
                <w:sz w:val="24"/>
                <w:szCs w:val="24"/>
              </w:rPr>
            </w:pPr>
            <w:r w:rsidRPr="00466067">
              <w:rPr>
                <w:rFonts w:ascii="Arial" w:hAnsi="Arial" w:cs="Arial"/>
                <w:b/>
                <w:sz w:val="24"/>
                <w:szCs w:val="24"/>
              </w:rPr>
              <w:t>Фаза 2:</w:t>
            </w:r>
          </w:p>
        </w:tc>
        <w:tc>
          <w:tcPr>
            <w:tcW w:w="7620" w:type="dxa"/>
          </w:tcPr>
          <w:p w:rsidR="00466067" w:rsidRDefault="006608A5">
            <w:pPr>
              <w:rPr>
                <w:rFonts w:ascii="Arial" w:hAnsi="Arial" w:cs="Arial"/>
                <w:sz w:val="24"/>
                <w:szCs w:val="24"/>
              </w:rPr>
            </w:pPr>
            <w:r w:rsidRPr="006608A5">
              <w:rPr>
                <w:rFonts w:ascii="Arial" w:hAnsi="Arial" w:cs="Arial"/>
                <w:b/>
                <w:sz w:val="24"/>
                <w:szCs w:val="24"/>
              </w:rPr>
              <w:t>Прошедшее время.</w:t>
            </w:r>
            <w:r>
              <w:rPr>
                <w:rFonts w:ascii="Arial" w:hAnsi="Arial" w:cs="Arial"/>
                <w:sz w:val="24"/>
                <w:szCs w:val="24"/>
              </w:rPr>
              <w:t xml:space="preserve"> Начните с правильных глаголов, затем приступите к неправильным глаголам. </w:t>
            </w:r>
          </w:p>
          <w:p w:rsidR="006608A5" w:rsidRDefault="006608A5">
            <w:pPr>
              <w:rPr>
                <w:rFonts w:ascii="Arial" w:hAnsi="Arial" w:cs="Arial"/>
                <w:sz w:val="24"/>
                <w:szCs w:val="24"/>
              </w:rPr>
            </w:pPr>
          </w:p>
          <w:p w:rsidR="006608A5" w:rsidRDefault="006608A5">
            <w:pPr>
              <w:rPr>
                <w:rFonts w:ascii="Arial" w:hAnsi="Arial" w:cs="Arial"/>
                <w:sz w:val="24"/>
                <w:szCs w:val="24"/>
              </w:rPr>
            </w:pPr>
            <w:r>
              <w:rPr>
                <w:rFonts w:ascii="Arial" w:hAnsi="Arial" w:cs="Arial"/>
                <w:sz w:val="24"/>
                <w:szCs w:val="24"/>
                <w:lang w:val="en-US"/>
              </w:rPr>
              <w:t>SD</w:t>
            </w:r>
            <w:r w:rsidRPr="006608A5">
              <w:rPr>
                <w:rFonts w:ascii="Arial" w:hAnsi="Arial" w:cs="Arial"/>
                <w:sz w:val="24"/>
                <w:szCs w:val="24"/>
              </w:rPr>
              <w:t>1</w:t>
            </w:r>
            <w:r>
              <w:rPr>
                <w:rFonts w:ascii="Arial" w:hAnsi="Arial" w:cs="Arial"/>
                <w:sz w:val="24"/>
                <w:szCs w:val="24"/>
                <w:lang w:val="en-US"/>
              </w:rPr>
              <w:t>a</w:t>
            </w:r>
            <w:r>
              <w:rPr>
                <w:rFonts w:ascii="Arial" w:hAnsi="Arial" w:cs="Arial"/>
                <w:sz w:val="24"/>
                <w:szCs w:val="24"/>
              </w:rPr>
              <w:t>:              Продемонстрируйте действие. «Сделай это»</w:t>
            </w:r>
          </w:p>
          <w:p w:rsidR="006608A5" w:rsidRDefault="006608A5">
            <w:pPr>
              <w:rPr>
                <w:rFonts w:ascii="Arial" w:hAnsi="Arial" w:cs="Arial"/>
                <w:sz w:val="24"/>
                <w:szCs w:val="24"/>
              </w:rPr>
            </w:pPr>
            <w:r>
              <w:rPr>
                <w:rFonts w:ascii="Arial" w:hAnsi="Arial" w:cs="Arial"/>
                <w:sz w:val="24"/>
                <w:szCs w:val="24"/>
                <w:lang w:val="en-US"/>
              </w:rPr>
              <w:t>R</w:t>
            </w:r>
            <w:r w:rsidRPr="00D428EC">
              <w:rPr>
                <w:rFonts w:ascii="Arial" w:hAnsi="Arial" w:cs="Arial"/>
                <w:sz w:val="24"/>
                <w:szCs w:val="24"/>
              </w:rPr>
              <w:t>1</w:t>
            </w:r>
            <w:r>
              <w:rPr>
                <w:rFonts w:ascii="Arial" w:hAnsi="Arial" w:cs="Arial"/>
                <w:sz w:val="24"/>
                <w:szCs w:val="24"/>
                <w:lang w:val="en-US"/>
              </w:rPr>
              <w:t>a</w:t>
            </w:r>
            <w:r w:rsidRPr="00D428EC">
              <w:rPr>
                <w:rFonts w:ascii="Arial" w:hAnsi="Arial" w:cs="Arial"/>
                <w:sz w:val="24"/>
                <w:szCs w:val="24"/>
              </w:rPr>
              <w:t>:</w:t>
            </w:r>
            <w:r>
              <w:rPr>
                <w:rFonts w:ascii="Arial" w:hAnsi="Arial" w:cs="Arial"/>
                <w:sz w:val="24"/>
                <w:szCs w:val="24"/>
              </w:rPr>
              <w:t xml:space="preserve">                Имитирует действие.</w:t>
            </w:r>
          </w:p>
          <w:p w:rsidR="00AC18EA" w:rsidRPr="00AC18EA" w:rsidRDefault="00AC18EA" w:rsidP="00AC18EA">
            <w:pPr>
              <w:rPr>
                <w:rFonts w:ascii="Arial" w:hAnsi="Arial" w:cs="Arial"/>
                <w:sz w:val="24"/>
                <w:szCs w:val="24"/>
              </w:rPr>
            </w:pPr>
            <w:r w:rsidRPr="00AC18EA">
              <w:rPr>
                <w:rFonts w:ascii="Arial" w:hAnsi="Arial" w:cs="Arial"/>
                <w:sz w:val="24"/>
                <w:szCs w:val="24"/>
                <w:lang w:val="en-US"/>
              </w:rPr>
              <w:t>SD</w:t>
            </w:r>
            <w:r w:rsidRPr="00AC18EA">
              <w:rPr>
                <w:rFonts w:ascii="Arial" w:hAnsi="Arial" w:cs="Arial"/>
                <w:sz w:val="24"/>
                <w:szCs w:val="24"/>
              </w:rPr>
              <w:t>1</w:t>
            </w:r>
            <w:r w:rsidRPr="00AC18EA">
              <w:rPr>
                <w:rFonts w:ascii="Arial" w:hAnsi="Arial" w:cs="Arial"/>
                <w:sz w:val="24"/>
                <w:szCs w:val="24"/>
                <w:lang w:val="en-US"/>
              </w:rPr>
              <w:t>c</w:t>
            </w:r>
            <w:r w:rsidRPr="00AC18EA">
              <w:rPr>
                <w:rFonts w:ascii="Arial" w:hAnsi="Arial" w:cs="Arial"/>
                <w:sz w:val="24"/>
                <w:szCs w:val="24"/>
              </w:rPr>
              <w:t xml:space="preserve">:          </w:t>
            </w:r>
            <w:r>
              <w:rPr>
                <w:rFonts w:ascii="Arial" w:hAnsi="Arial" w:cs="Arial"/>
                <w:sz w:val="24"/>
                <w:szCs w:val="24"/>
              </w:rPr>
              <w:t xml:space="preserve">    </w:t>
            </w:r>
            <w:r w:rsidRPr="00AC18EA">
              <w:rPr>
                <w:rFonts w:ascii="Arial" w:hAnsi="Arial" w:cs="Arial"/>
                <w:sz w:val="24"/>
                <w:szCs w:val="24"/>
              </w:rPr>
              <w:t>Пусть ученик прекратит действие. Пауза. «Что ты делал?» (Ударение на делал является подсказкой, которая должна быть упразднена как только ученик осознает/усвоит понятие).</w:t>
            </w:r>
          </w:p>
          <w:p w:rsidR="006608A5" w:rsidRPr="006608A5" w:rsidRDefault="00AC18EA" w:rsidP="00AC18EA">
            <w:pPr>
              <w:rPr>
                <w:rFonts w:ascii="Arial" w:hAnsi="Arial" w:cs="Arial"/>
                <w:sz w:val="24"/>
                <w:szCs w:val="24"/>
              </w:rPr>
            </w:pPr>
            <w:r w:rsidRPr="00AC18EA">
              <w:rPr>
                <w:rFonts w:ascii="Arial" w:hAnsi="Arial" w:cs="Arial"/>
                <w:sz w:val="24"/>
                <w:szCs w:val="24"/>
                <w:lang w:val="en-US"/>
              </w:rPr>
              <w:t xml:space="preserve">R1c:             </w:t>
            </w:r>
            <w:r>
              <w:rPr>
                <w:rFonts w:ascii="Arial" w:hAnsi="Arial" w:cs="Arial"/>
                <w:sz w:val="24"/>
                <w:szCs w:val="24"/>
              </w:rPr>
              <w:t xml:space="preserve">    </w:t>
            </w:r>
            <w:r w:rsidRPr="00AC18EA">
              <w:rPr>
                <w:rFonts w:ascii="Arial" w:hAnsi="Arial" w:cs="Arial"/>
                <w:sz w:val="24"/>
                <w:szCs w:val="24"/>
                <w:lang w:val="en-US"/>
              </w:rPr>
              <w:t>«Я_________л»</w:t>
            </w:r>
            <w:r w:rsidR="006608A5">
              <w:rPr>
                <w:rFonts w:ascii="Arial" w:hAnsi="Arial" w:cs="Arial"/>
                <w:sz w:val="24"/>
                <w:szCs w:val="24"/>
                <w:lang w:val="en-US"/>
              </w:rPr>
              <w:t xml:space="preserve">              </w:t>
            </w:r>
          </w:p>
        </w:tc>
      </w:tr>
    </w:tbl>
    <w:p w:rsidR="002F3DA6" w:rsidRDefault="002F3DA6">
      <w:pPr>
        <w:spacing w:line="240" w:lineRule="auto"/>
        <w:rPr>
          <w:rFonts w:ascii="Arial" w:hAnsi="Arial" w:cs="Arial"/>
          <w:sz w:val="24"/>
          <w:szCs w:val="24"/>
        </w:rPr>
      </w:pPr>
    </w:p>
    <w:p w:rsidR="002F3DA6" w:rsidRDefault="002F3DA6">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2F3DA6" w:rsidRPr="00E6609B" w:rsidTr="00400C5F">
        <w:tc>
          <w:tcPr>
            <w:tcW w:w="1951" w:type="dxa"/>
          </w:tcPr>
          <w:p w:rsidR="002F3DA6" w:rsidRDefault="002F3DA6">
            <w:pPr>
              <w:rPr>
                <w:rFonts w:ascii="Arial" w:hAnsi="Arial" w:cs="Arial"/>
                <w:sz w:val="24"/>
                <w:szCs w:val="24"/>
              </w:rPr>
            </w:pPr>
          </w:p>
        </w:tc>
        <w:tc>
          <w:tcPr>
            <w:tcW w:w="7620" w:type="dxa"/>
          </w:tcPr>
          <w:p w:rsidR="002F3DA6" w:rsidRDefault="002F3DA6" w:rsidP="00D632F4">
            <w:pPr>
              <w:rPr>
                <w:rFonts w:ascii="Arial" w:hAnsi="Arial" w:cs="Arial"/>
                <w:sz w:val="24"/>
                <w:szCs w:val="24"/>
              </w:rPr>
            </w:pPr>
            <w:r>
              <w:rPr>
                <w:rFonts w:ascii="Arial" w:hAnsi="Arial" w:cs="Arial"/>
                <w:sz w:val="24"/>
                <w:szCs w:val="24"/>
                <w:lang w:val="en-US"/>
              </w:rPr>
              <w:t>SD</w:t>
            </w:r>
            <w:r w:rsidR="000977B3" w:rsidRPr="000977B3">
              <w:rPr>
                <w:rFonts w:ascii="Arial" w:hAnsi="Arial" w:cs="Arial"/>
                <w:sz w:val="24"/>
                <w:szCs w:val="24"/>
              </w:rPr>
              <w:t xml:space="preserve">2:            </w:t>
            </w:r>
            <w:r w:rsidR="000977B3">
              <w:rPr>
                <w:rFonts w:ascii="Arial" w:hAnsi="Arial" w:cs="Arial"/>
                <w:sz w:val="24"/>
                <w:szCs w:val="24"/>
              </w:rPr>
              <w:t xml:space="preserve">Перемешивание (беспорядочное) </w:t>
            </w:r>
            <w:r w:rsidR="00D632F4">
              <w:rPr>
                <w:rFonts w:ascii="Arial" w:hAnsi="Arial" w:cs="Arial"/>
                <w:sz w:val="24"/>
                <w:szCs w:val="24"/>
              </w:rPr>
              <w:t xml:space="preserve">вопросов в </w:t>
            </w:r>
            <w:r w:rsidR="000977B3">
              <w:rPr>
                <w:rFonts w:ascii="Arial" w:hAnsi="Arial" w:cs="Arial"/>
                <w:sz w:val="24"/>
                <w:szCs w:val="24"/>
              </w:rPr>
              <w:t>прошедше</w:t>
            </w:r>
            <w:r w:rsidR="00D632F4">
              <w:rPr>
                <w:rFonts w:ascii="Arial" w:hAnsi="Arial" w:cs="Arial"/>
                <w:sz w:val="24"/>
                <w:szCs w:val="24"/>
              </w:rPr>
              <w:t>м</w:t>
            </w:r>
            <w:r w:rsidR="000977B3">
              <w:rPr>
                <w:rFonts w:ascii="Arial" w:hAnsi="Arial" w:cs="Arial"/>
                <w:sz w:val="24"/>
                <w:szCs w:val="24"/>
              </w:rPr>
              <w:t xml:space="preserve"> и настояще</w:t>
            </w:r>
            <w:r w:rsidR="00D632F4">
              <w:rPr>
                <w:rFonts w:ascii="Arial" w:hAnsi="Arial" w:cs="Arial"/>
                <w:sz w:val="24"/>
                <w:szCs w:val="24"/>
              </w:rPr>
              <w:t>м</w:t>
            </w:r>
            <w:r w:rsidR="000977B3">
              <w:rPr>
                <w:rFonts w:ascii="Arial" w:hAnsi="Arial" w:cs="Arial"/>
                <w:sz w:val="24"/>
                <w:szCs w:val="24"/>
              </w:rPr>
              <w:t xml:space="preserve"> времени</w:t>
            </w:r>
            <w:r w:rsidR="00D632F4">
              <w:rPr>
                <w:rFonts w:ascii="Arial" w:hAnsi="Arial" w:cs="Arial"/>
                <w:sz w:val="24"/>
                <w:szCs w:val="24"/>
              </w:rPr>
              <w:t xml:space="preserve"> при том, что ученик выполняет действия. </w:t>
            </w:r>
          </w:p>
          <w:p w:rsidR="00D632F4" w:rsidRDefault="00D632F4" w:rsidP="00D632F4">
            <w:pPr>
              <w:rPr>
                <w:rFonts w:ascii="Arial" w:hAnsi="Arial" w:cs="Arial"/>
                <w:sz w:val="24"/>
                <w:szCs w:val="24"/>
              </w:rPr>
            </w:pPr>
            <w:r>
              <w:rPr>
                <w:rFonts w:ascii="Arial" w:hAnsi="Arial" w:cs="Arial"/>
                <w:sz w:val="24"/>
                <w:szCs w:val="24"/>
                <w:lang w:val="en-US"/>
              </w:rPr>
              <w:t>R</w:t>
            </w:r>
            <w:r w:rsidRPr="00D632F4">
              <w:rPr>
                <w:rFonts w:ascii="Arial" w:hAnsi="Arial" w:cs="Arial"/>
                <w:sz w:val="24"/>
                <w:szCs w:val="24"/>
              </w:rPr>
              <w:t xml:space="preserve">2:              </w:t>
            </w:r>
            <w:r>
              <w:rPr>
                <w:rFonts w:ascii="Arial" w:hAnsi="Arial" w:cs="Arial"/>
                <w:sz w:val="24"/>
                <w:szCs w:val="24"/>
              </w:rPr>
              <w:t>Ученик отвечает, используя правильн</w:t>
            </w:r>
            <w:r w:rsidR="0053009D">
              <w:rPr>
                <w:rFonts w:ascii="Arial" w:hAnsi="Arial" w:cs="Arial"/>
                <w:sz w:val="24"/>
                <w:szCs w:val="24"/>
              </w:rPr>
              <w:t>ы</w:t>
            </w:r>
            <w:r>
              <w:rPr>
                <w:rFonts w:ascii="Arial" w:hAnsi="Arial" w:cs="Arial"/>
                <w:sz w:val="24"/>
                <w:szCs w:val="24"/>
              </w:rPr>
              <w:t>е врем</w:t>
            </w:r>
            <w:r w:rsidR="0053009D">
              <w:rPr>
                <w:rFonts w:ascii="Arial" w:hAnsi="Arial" w:cs="Arial"/>
                <w:sz w:val="24"/>
                <w:szCs w:val="24"/>
              </w:rPr>
              <w:t>ена</w:t>
            </w:r>
            <w:r>
              <w:rPr>
                <w:rFonts w:ascii="Arial" w:hAnsi="Arial" w:cs="Arial"/>
                <w:sz w:val="24"/>
                <w:szCs w:val="24"/>
              </w:rPr>
              <w:t xml:space="preserve"> глаголов. </w:t>
            </w:r>
          </w:p>
          <w:p w:rsidR="007A272F" w:rsidRPr="00D428EC" w:rsidRDefault="007A272F" w:rsidP="00D632F4">
            <w:pPr>
              <w:rPr>
                <w:rFonts w:ascii="Arial" w:hAnsi="Arial" w:cs="Arial"/>
                <w:sz w:val="24"/>
                <w:szCs w:val="24"/>
              </w:rPr>
            </w:pPr>
          </w:p>
          <w:p w:rsidR="00D632F4" w:rsidRDefault="00D632F4" w:rsidP="00D632F4">
            <w:pPr>
              <w:rPr>
                <w:rFonts w:ascii="Arial" w:hAnsi="Arial" w:cs="Arial"/>
                <w:sz w:val="24"/>
                <w:szCs w:val="24"/>
              </w:rPr>
            </w:pPr>
            <w:r>
              <w:rPr>
                <w:rFonts w:ascii="Arial" w:hAnsi="Arial" w:cs="Arial"/>
                <w:sz w:val="24"/>
                <w:szCs w:val="24"/>
                <w:lang w:val="en-US"/>
              </w:rPr>
              <w:t>SD</w:t>
            </w:r>
            <w:r w:rsidRPr="00D632F4">
              <w:rPr>
                <w:rFonts w:ascii="Arial" w:hAnsi="Arial" w:cs="Arial"/>
                <w:sz w:val="24"/>
                <w:szCs w:val="24"/>
              </w:rPr>
              <w:t>3</w:t>
            </w:r>
            <w:r>
              <w:rPr>
                <w:rFonts w:ascii="Arial" w:hAnsi="Arial" w:cs="Arial"/>
                <w:sz w:val="24"/>
                <w:szCs w:val="24"/>
                <w:lang w:val="en-US"/>
              </w:rPr>
              <w:t>a</w:t>
            </w:r>
            <w:r w:rsidRPr="00D632F4">
              <w:rPr>
                <w:rFonts w:ascii="Arial" w:hAnsi="Arial" w:cs="Arial"/>
                <w:sz w:val="24"/>
                <w:szCs w:val="24"/>
              </w:rPr>
              <w:t xml:space="preserve">:         </w:t>
            </w:r>
            <w:r>
              <w:rPr>
                <w:rFonts w:ascii="Arial" w:hAnsi="Arial" w:cs="Arial"/>
                <w:sz w:val="24"/>
                <w:szCs w:val="24"/>
              </w:rPr>
              <w:t>Используйте мягкую игрушку, куклу или фигурку персонажа</w:t>
            </w:r>
            <w:r w:rsidRPr="00D632F4">
              <w:rPr>
                <w:rFonts w:ascii="Arial" w:hAnsi="Arial" w:cs="Arial"/>
                <w:sz w:val="24"/>
                <w:szCs w:val="24"/>
              </w:rPr>
              <w:t>/</w:t>
            </w:r>
            <w:r>
              <w:rPr>
                <w:rFonts w:ascii="Arial" w:hAnsi="Arial" w:cs="Arial"/>
                <w:sz w:val="24"/>
                <w:szCs w:val="24"/>
              </w:rPr>
              <w:t xml:space="preserve">героя. Выполните действие с помощью фигурки персонажа. «Что делает </w:t>
            </w:r>
            <w:r w:rsidRPr="00D632F4">
              <w:rPr>
                <w:rFonts w:ascii="Arial" w:hAnsi="Arial" w:cs="Arial"/>
                <w:sz w:val="24"/>
                <w:szCs w:val="24"/>
              </w:rPr>
              <w:t>{</w:t>
            </w:r>
            <w:r>
              <w:rPr>
                <w:rFonts w:ascii="Arial" w:hAnsi="Arial" w:cs="Arial"/>
                <w:sz w:val="24"/>
                <w:szCs w:val="24"/>
              </w:rPr>
              <w:t>персонаж</w:t>
            </w:r>
            <w:r w:rsidRPr="00D632F4">
              <w:rPr>
                <w:rFonts w:ascii="Arial" w:hAnsi="Arial" w:cs="Arial"/>
                <w:sz w:val="24"/>
                <w:szCs w:val="24"/>
              </w:rPr>
              <w:t>}</w:t>
            </w:r>
            <w:r>
              <w:rPr>
                <w:rFonts w:ascii="Arial" w:hAnsi="Arial" w:cs="Arial"/>
                <w:sz w:val="24"/>
                <w:szCs w:val="24"/>
              </w:rPr>
              <w:t>?»</w:t>
            </w:r>
          </w:p>
          <w:p w:rsidR="00D632F4" w:rsidRDefault="00D632F4" w:rsidP="00D632F4">
            <w:pPr>
              <w:rPr>
                <w:rFonts w:ascii="Arial" w:hAnsi="Arial" w:cs="Arial"/>
                <w:sz w:val="24"/>
                <w:szCs w:val="24"/>
              </w:rPr>
            </w:pPr>
            <w:r>
              <w:rPr>
                <w:rFonts w:ascii="Arial" w:hAnsi="Arial" w:cs="Arial"/>
                <w:sz w:val="24"/>
                <w:szCs w:val="24"/>
                <w:lang w:val="en-US"/>
              </w:rPr>
              <w:t>R</w:t>
            </w:r>
            <w:r w:rsidRPr="00D632F4">
              <w:rPr>
                <w:rFonts w:ascii="Arial" w:hAnsi="Arial" w:cs="Arial"/>
                <w:sz w:val="24"/>
                <w:szCs w:val="24"/>
              </w:rPr>
              <w:t>3</w:t>
            </w:r>
            <w:r>
              <w:rPr>
                <w:rFonts w:ascii="Arial" w:hAnsi="Arial" w:cs="Arial"/>
                <w:sz w:val="24"/>
                <w:szCs w:val="24"/>
                <w:lang w:val="en-US"/>
              </w:rPr>
              <w:t>a</w:t>
            </w:r>
            <w:r w:rsidRPr="00D632F4">
              <w:rPr>
                <w:rFonts w:ascii="Arial" w:hAnsi="Arial" w:cs="Arial"/>
                <w:sz w:val="24"/>
                <w:szCs w:val="24"/>
              </w:rPr>
              <w:t xml:space="preserve">:            </w:t>
            </w:r>
            <w:r>
              <w:rPr>
                <w:rFonts w:ascii="Arial" w:hAnsi="Arial" w:cs="Arial"/>
                <w:sz w:val="24"/>
                <w:szCs w:val="24"/>
              </w:rPr>
              <w:t>«</w:t>
            </w:r>
            <w:r w:rsidRPr="00D632F4">
              <w:rPr>
                <w:rFonts w:ascii="Arial" w:hAnsi="Arial" w:cs="Arial"/>
                <w:sz w:val="24"/>
                <w:szCs w:val="24"/>
              </w:rPr>
              <w:t>{</w:t>
            </w:r>
            <w:r>
              <w:rPr>
                <w:rFonts w:ascii="Arial" w:hAnsi="Arial" w:cs="Arial"/>
                <w:sz w:val="24"/>
                <w:szCs w:val="24"/>
              </w:rPr>
              <w:t>Персонаж</w:t>
            </w:r>
            <w:r w:rsidRPr="00D632F4">
              <w:rPr>
                <w:rFonts w:ascii="Arial" w:hAnsi="Arial" w:cs="Arial"/>
                <w:sz w:val="24"/>
                <w:szCs w:val="24"/>
              </w:rPr>
              <w:t>}</w:t>
            </w:r>
            <w:r>
              <w:rPr>
                <w:rFonts w:ascii="Arial" w:hAnsi="Arial" w:cs="Arial"/>
                <w:sz w:val="24"/>
                <w:szCs w:val="24"/>
              </w:rPr>
              <w:t>________т»</w:t>
            </w:r>
          </w:p>
          <w:p w:rsidR="00D632F4" w:rsidRDefault="00D632F4" w:rsidP="00D632F4">
            <w:pPr>
              <w:rPr>
                <w:rFonts w:ascii="Arial" w:hAnsi="Arial" w:cs="Arial"/>
                <w:sz w:val="24"/>
                <w:szCs w:val="24"/>
              </w:rPr>
            </w:pPr>
            <w:r>
              <w:rPr>
                <w:rFonts w:ascii="Arial" w:hAnsi="Arial" w:cs="Arial"/>
                <w:sz w:val="24"/>
                <w:szCs w:val="24"/>
                <w:lang w:val="en-US"/>
              </w:rPr>
              <w:t>SD</w:t>
            </w:r>
            <w:r w:rsidRPr="00D632F4">
              <w:rPr>
                <w:rFonts w:ascii="Arial" w:hAnsi="Arial" w:cs="Arial"/>
                <w:sz w:val="24"/>
                <w:szCs w:val="24"/>
              </w:rPr>
              <w:t>3</w:t>
            </w:r>
            <w:r>
              <w:rPr>
                <w:rFonts w:ascii="Arial" w:hAnsi="Arial" w:cs="Arial"/>
                <w:sz w:val="24"/>
                <w:szCs w:val="24"/>
                <w:lang w:val="en-US"/>
              </w:rPr>
              <w:t>b</w:t>
            </w:r>
            <w:r w:rsidRPr="00D632F4">
              <w:rPr>
                <w:rFonts w:ascii="Arial" w:hAnsi="Arial" w:cs="Arial"/>
                <w:sz w:val="24"/>
                <w:szCs w:val="24"/>
              </w:rPr>
              <w:t xml:space="preserve">:         </w:t>
            </w:r>
            <w:r w:rsidR="0053009D" w:rsidRPr="00D428EC">
              <w:rPr>
                <w:rFonts w:ascii="Arial" w:hAnsi="Arial" w:cs="Arial"/>
                <w:sz w:val="24"/>
                <w:szCs w:val="24"/>
              </w:rPr>
              <w:t xml:space="preserve"> </w:t>
            </w:r>
            <w:r>
              <w:rPr>
                <w:rFonts w:ascii="Arial" w:hAnsi="Arial" w:cs="Arial"/>
                <w:sz w:val="24"/>
                <w:szCs w:val="24"/>
              </w:rPr>
              <w:t>Прекратите действие персонажа. Пауза. «Что</w:t>
            </w:r>
            <w:r w:rsidR="0053009D">
              <w:rPr>
                <w:rFonts w:ascii="Arial" w:hAnsi="Arial" w:cs="Arial"/>
                <w:sz w:val="24"/>
                <w:szCs w:val="24"/>
              </w:rPr>
              <w:t xml:space="preserve"> ______л </w:t>
            </w:r>
            <w:r w:rsidR="0053009D" w:rsidRPr="0053009D">
              <w:rPr>
                <w:rFonts w:ascii="Arial" w:hAnsi="Arial" w:cs="Arial"/>
                <w:sz w:val="24"/>
                <w:szCs w:val="24"/>
              </w:rPr>
              <w:t>{</w:t>
            </w:r>
            <w:r w:rsidR="0053009D">
              <w:rPr>
                <w:rFonts w:ascii="Arial" w:hAnsi="Arial" w:cs="Arial"/>
                <w:sz w:val="24"/>
                <w:szCs w:val="24"/>
              </w:rPr>
              <w:t>персонаж</w:t>
            </w:r>
            <w:r w:rsidR="0053009D" w:rsidRPr="0053009D">
              <w:rPr>
                <w:rFonts w:ascii="Arial" w:hAnsi="Arial" w:cs="Arial"/>
                <w:sz w:val="24"/>
                <w:szCs w:val="24"/>
              </w:rPr>
              <w:t>}</w:t>
            </w:r>
            <w:r w:rsidR="0053009D">
              <w:rPr>
                <w:rFonts w:ascii="Arial" w:hAnsi="Arial" w:cs="Arial"/>
                <w:sz w:val="24"/>
                <w:szCs w:val="24"/>
              </w:rPr>
              <w:t>?»</w:t>
            </w:r>
          </w:p>
          <w:p w:rsidR="0053009D" w:rsidRDefault="0053009D" w:rsidP="00D632F4">
            <w:pPr>
              <w:rPr>
                <w:rFonts w:ascii="Arial" w:hAnsi="Arial" w:cs="Arial"/>
                <w:sz w:val="24"/>
                <w:szCs w:val="24"/>
              </w:rPr>
            </w:pPr>
            <w:r>
              <w:rPr>
                <w:rFonts w:ascii="Arial" w:hAnsi="Arial" w:cs="Arial"/>
                <w:sz w:val="24"/>
                <w:szCs w:val="24"/>
                <w:lang w:val="en-US"/>
              </w:rPr>
              <w:t>R</w:t>
            </w:r>
            <w:r w:rsidRPr="0053009D">
              <w:rPr>
                <w:rFonts w:ascii="Arial" w:hAnsi="Arial" w:cs="Arial"/>
                <w:sz w:val="24"/>
                <w:szCs w:val="24"/>
              </w:rPr>
              <w:t>3</w:t>
            </w:r>
            <w:r>
              <w:rPr>
                <w:rFonts w:ascii="Arial" w:hAnsi="Arial" w:cs="Arial"/>
                <w:sz w:val="24"/>
                <w:szCs w:val="24"/>
                <w:lang w:val="en-US"/>
              </w:rPr>
              <w:t>b</w:t>
            </w:r>
            <w:r w:rsidRPr="0053009D">
              <w:rPr>
                <w:rFonts w:ascii="Arial" w:hAnsi="Arial" w:cs="Arial"/>
                <w:sz w:val="24"/>
                <w:szCs w:val="24"/>
              </w:rPr>
              <w:t xml:space="preserve">:            </w:t>
            </w:r>
            <w:r>
              <w:rPr>
                <w:rFonts w:ascii="Arial" w:hAnsi="Arial" w:cs="Arial"/>
                <w:sz w:val="24"/>
                <w:szCs w:val="24"/>
              </w:rPr>
              <w:t>«</w:t>
            </w:r>
            <w:r w:rsidRPr="0053009D">
              <w:rPr>
                <w:rFonts w:ascii="Arial" w:hAnsi="Arial" w:cs="Arial"/>
                <w:sz w:val="24"/>
                <w:szCs w:val="24"/>
              </w:rPr>
              <w:t>{</w:t>
            </w:r>
            <w:r>
              <w:rPr>
                <w:rFonts w:ascii="Arial" w:hAnsi="Arial" w:cs="Arial"/>
                <w:sz w:val="24"/>
                <w:szCs w:val="24"/>
              </w:rPr>
              <w:t>Персонаж</w:t>
            </w:r>
            <w:r w:rsidRPr="0053009D">
              <w:rPr>
                <w:rFonts w:ascii="Arial" w:hAnsi="Arial" w:cs="Arial"/>
                <w:sz w:val="24"/>
                <w:szCs w:val="24"/>
              </w:rPr>
              <w:t>}</w:t>
            </w:r>
            <w:r>
              <w:rPr>
                <w:rFonts w:ascii="Arial" w:hAnsi="Arial" w:cs="Arial"/>
                <w:sz w:val="24"/>
                <w:szCs w:val="24"/>
              </w:rPr>
              <w:t>________л»</w:t>
            </w:r>
          </w:p>
          <w:p w:rsidR="007A272F" w:rsidRPr="00D428EC" w:rsidRDefault="007A272F" w:rsidP="00D632F4">
            <w:pPr>
              <w:rPr>
                <w:rFonts w:ascii="Arial" w:hAnsi="Arial" w:cs="Arial"/>
                <w:sz w:val="24"/>
                <w:szCs w:val="24"/>
              </w:rPr>
            </w:pPr>
          </w:p>
          <w:p w:rsidR="0053009D" w:rsidRDefault="0053009D" w:rsidP="00D632F4">
            <w:pPr>
              <w:rPr>
                <w:rFonts w:ascii="Arial" w:hAnsi="Arial" w:cs="Arial"/>
                <w:sz w:val="24"/>
                <w:szCs w:val="24"/>
              </w:rPr>
            </w:pPr>
            <w:r>
              <w:rPr>
                <w:rFonts w:ascii="Arial" w:hAnsi="Arial" w:cs="Arial"/>
                <w:sz w:val="24"/>
                <w:szCs w:val="24"/>
                <w:lang w:val="en-US"/>
              </w:rPr>
              <w:t>SD</w:t>
            </w:r>
            <w:r w:rsidRPr="0053009D">
              <w:rPr>
                <w:rFonts w:ascii="Arial" w:hAnsi="Arial" w:cs="Arial"/>
                <w:sz w:val="24"/>
                <w:szCs w:val="24"/>
              </w:rPr>
              <w:t xml:space="preserve">4:            </w:t>
            </w:r>
            <w:r>
              <w:rPr>
                <w:rFonts w:ascii="Arial" w:hAnsi="Arial" w:cs="Arial"/>
                <w:sz w:val="24"/>
                <w:szCs w:val="24"/>
              </w:rPr>
              <w:t xml:space="preserve">Беспорядочное перемешивание вопросов в прошедшем и настоящем времени при том, что фигурки персонажей выполняют действия (с помощью вас). </w:t>
            </w:r>
          </w:p>
          <w:p w:rsidR="0053009D" w:rsidRDefault="0053009D" w:rsidP="00D632F4">
            <w:pPr>
              <w:rPr>
                <w:rFonts w:ascii="Arial" w:hAnsi="Arial" w:cs="Arial"/>
                <w:sz w:val="24"/>
                <w:szCs w:val="24"/>
              </w:rPr>
            </w:pPr>
            <w:r>
              <w:rPr>
                <w:rFonts w:ascii="Arial" w:hAnsi="Arial" w:cs="Arial"/>
                <w:sz w:val="24"/>
                <w:szCs w:val="24"/>
                <w:lang w:val="en-US"/>
              </w:rPr>
              <w:t>R</w:t>
            </w:r>
            <w:r w:rsidRPr="0053009D">
              <w:rPr>
                <w:rFonts w:ascii="Arial" w:hAnsi="Arial" w:cs="Arial"/>
                <w:sz w:val="24"/>
                <w:szCs w:val="24"/>
              </w:rPr>
              <w:t xml:space="preserve">4:               </w:t>
            </w:r>
            <w:r>
              <w:rPr>
                <w:rFonts w:ascii="Arial" w:hAnsi="Arial" w:cs="Arial"/>
                <w:sz w:val="24"/>
                <w:szCs w:val="24"/>
              </w:rPr>
              <w:t xml:space="preserve">Ученик отвечает, используя правильные времена глаголов. </w:t>
            </w:r>
          </w:p>
          <w:p w:rsidR="007A272F" w:rsidRPr="00D428EC" w:rsidRDefault="007A272F" w:rsidP="00D632F4">
            <w:pPr>
              <w:rPr>
                <w:rFonts w:ascii="Arial" w:hAnsi="Arial" w:cs="Arial"/>
                <w:sz w:val="24"/>
                <w:szCs w:val="24"/>
              </w:rPr>
            </w:pPr>
          </w:p>
          <w:p w:rsidR="0053009D" w:rsidRPr="0053009D" w:rsidRDefault="0053009D" w:rsidP="00D632F4">
            <w:pPr>
              <w:rPr>
                <w:rFonts w:ascii="Arial" w:hAnsi="Arial" w:cs="Arial"/>
                <w:sz w:val="24"/>
                <w:szCs w:val="24"/>
              </w:rPr>
            </w:pPr>
            <w:r>
              <w:rPr>
                <w:rFonts w:ascii="Arial" w:hAnsi="Arial" w:cs="Arial"/>
                <w:sz w:val="24"/>
                <w:szCs w:val="24"/>
                <w:lang w:val="en-US"/>
              </w:rPr>
              <w:t>SD</w:t>
            </w:r>
            <w:r w:rsidRPr="0053009D">
              <w:rPr>
                <w:rFonts w:ascii="Arial" w:hAnsi="Arial" w:cs="Arial"/>
                <w:sz w:val="24"/>
                <w:szCs w:val="24"/>
              </w:rPr>
              <w:t>5</w:t>
            </w:r>
            <w:r>
              <w:rPr>
                <w:rFonts w:ascii="Arial" w:hAnsi="Arial" w:cs="Arial"/>
                <w:sz w:val="24"/>
                <w:szCs w:val="24"/>
                <w:lang w:val="en-US"/>
              </w:rPr>
              <w:t>a</w:t>
            </w:r>
            <w:r w:rsidRPr="0053009D">
              <w:rPr>
                <w:rFonts w:ascii="Arial" w:hAnsi="Arial" w:cs="Arial"/>
                <w:sz w:val="24"/>
                <w:szCs w:val="24"/>
              </w:rPr>
              <w:t xml:space="preserve">:          </w:t>
            </w:r>
            <w:r>
              <w:rPr>
                <w:rFonts w:ascii="Arial" w:hAnsi="Arial" w:cs="Arial"/>
                <w:sz w:val="24"/>
                <w:szCs w:val="24"/>
              </w:rPr>
              <w:t xml:space="preserve">Покажите ученику картинку с изображением действия. «Что </w:t>
            </w:r>
            <w:r w:rsidRPr="00AC18EA">
              <w:rPr>
                <w:rFonts w:ascii="Arial" w:hAnsi="Arial" w:cs="Arial"/>
                <w:sz w:val="24"/>
                <w:szCs w:val="24"/>
              </w:rPr>
              <w:t>{</w:t>
            </w:r>
            <w:r>
              <w:rPr>
                <w:rFonts w:ascii="Arial" w:hAnsi="Arial" w:cs="Arial"/>
                <w:sz w:val="24"/>
                <w:szCs w:val="24"/>
              </w:rPr>
              <w:t>человек</w:t>
            </w:r>
            <w:r w:rsidRPr="00AC18EA">
              <w:rPr>
                <w:rFonts w:ascii="Arial" w:hAnsi="Arial" w:cs="Arial"/>
                <w:sz w:val="24"/>
                <w:szCs w:val="24"/>
              </w:rPr>
              <w:t>}</w:t>
            </w:r>
            <w:r>
              <w:rPr>
                <w:rFonts w:ascii="Arial" w:hAnsi="Arial" w:cs="Arial"/>
                <w:sz w:val="24"/>
                <w:szCs w:val="24"/>
              </w:rPr>
              <w:t xml:space="preserve"> делает?»</w:t>
            </w:r>
          </w:p>
          <w:p w:rsidR="0053009D" w:rsidRPr="00E6609B" w:rsidRDefault="0053009D" w:rsidP="00D632F4">
            <w:pPr>
              <w:rPr>
                <w:rFonts w:ascii="Arial" w:hAnsi="Arial" w:cs="Arial"/>
                <w:sz w:val="24"/>
                <w:szCs w:val="24"/>
              </w:rPr>
            </w:pPr>
            <w:r>
              <w:rPr>
                <w:rFonts w:ascii="Arial" w:hAnsi="Arial" w:cs="Arial"/>
                <w:sz w:val="24"/>
                <w:szCs w:val="24"/>
                <w:lang w:val="en-US"/>
              </w:rPr>
              <w:t>R</w:t>
            </w:r>
            <w:r w:rsidRPr="00E6609B">
              <w:rPr>
                <w:rFonts w:ascii="Arial" w:hAnsi="Arial" w:cs="Arial"/>
                <w:sz w:val="24"/>
                <w:szCs w:val="24"/>
              </w:rPr>
              <w:t>5</w:t>
            </w:r>
            <w:r>
              <w:rPr>
                <w:rFonts w:ascii="Arial" w:hAnsi="Arial" w:cs="Arial"/>
                <w:sz w:val="24"/>
                <w:szCs w:val="24"/>
                <w:lang w:val="en-US"/>
              </w:rPr>
              <w:t>a</w:t>
            </w:r>
            <w:r w:rsidRPr="00E6609B">
              <w:rPr>
                <w:rFonts w:ascii="Arial" w:hAnsi="Arial" w:cs="Arial"/>
                <w:sz w:val="24"/>
                <w:szCs w:val="24"/>
              </w:rPr>
              <w:t>:</w:t>
            </w:r>
            <w:r w:rsidR="00E6609B" w:rsidRPr="00E6609B">
              <w:rPr>
                <w:rFonts w:ascii="Arial" w:hAnsi="Arial" w:cs="Arial"/>
                <w:sz w:val="24"/>
                <w:szCs w:val="24"/>
              </w:rPr>
              <w:t xml:space="preserve">            «{</w:t>
            </w:r>
            <w:r w:rsidR="00E6609B">
              <w:rPr>
                <w:rFonts w:ascii="Arial" w:hAnsi="Arial" w:cs="Arial"/>
                <w:sz w:val="24"/>
                <w:szCs w:val="24"/>
              </w:rPr>
              <w:t>Человек</w:t>
            </w:r>
            <w:r w:rsidR="00E6609B" w:rsidRPr="00E6609B">
              <w:rPr>
                <w:rFonts w:ascii="Arial" w:hAnsi="Arial" w:cs="Arial"/>
                <w:sz w:val="24"/>
                <w:szCs w:val="24"/>
              </w:rPr>
              <w:t>}</w:t>
            </w:r>
            <w:r w:rsidR="00E6609B">
              <w:rPr>
                <w:rFonts w:ascii="Arial" w:hAnsi="Arial" w:cs="Arial"/>
                <w:sz w:val="24"/>
                <w:szCs w:val="24"/>
              </w:rPr>
              <w:t>________т»</w:t>
            </w:r>
          </w:p>
          <w:p w:rsidR="0053009D" w:rsidRPr="006275AC" w:rsidRDefault="0053009D" w:rsidP="00D632F4">
            <w:pPr>
              <w:rPr>
                <w:rFonts w:ascii="Arial" w:hAnsi="Arial" w:cs="Arial"/>
                <w:sz w:val="24"/>
                <w:szCs w:val="24"/>
              </w:rPr>
            </w:pPr>
            <w:r>
              <w:rPr>
                <w:rFonts w:ascii="Arial" w:hAnsi="Arial" w:cs="Arial"/>
                <w:sz w:val="24"/>
                <w:szCs w:val="24"/>
                <w:lang w:val="en-US"/>
              </w:rPr>
              <w:t>SD</w:t>
            </w:r>
            <w:r w:rsidRPr="00E6609B">
              <w:rPr>
                <w:rFonts w:ascii="Arial" w:hAnsi="Arial" w:cs="Arial"/>
                <w:sz w:val="24"/>
                <w:szCs w:val="24"/>
              </w:rPr>
              <w:t>5</w:t>
            </w:r>
            <w:r>
              <w:rPr>
                <w:rFonts w:ascii="Arial" w:hAnsi="Arial" w:cs="Arial"/>
                <w:sz w:val="24"/>
                <w:szCs w:val="24"/>
                <w:lang w:val="en-US"/>
              </w:rPr>
              <w:t>b</w:t>
            </w:r>
            <w:r w:rsidRPr="00E6609B">
              <w:rPr>
                <w:rFonts w:ascii="Arial" w:hAnsi="Arial" w:cs="Arial"/>
                <w:sz w:val="24"/>
                <w:szCs w:val="24"/>
              </w:rPr>
              <w:t>:</w:t>
            </w:r>
            <w:r w:rsidR="00E6609B">
              <w:rPr>
                <w:rFonts w:ascii="Arial" w:hAnsi="Arial" w:cs="Arial"/>
                <w:sz w:val="24"/>
                <w:szCs w:val="24"/>
              </w:rPr>
              <w:t xml:space="preserve">          Наклоните картинку вниз. </w:t>
            </w:r>
            <w:r w:rsidR="006275AC">
              <w:rPr>
                <w:rFonts w:ascii="Arial" w:hAnsi="Arial" w:cs="Arial"/>
                <w:sz w:val="24"/>
                <w:szCs w:val="24"/>
              </w:rPr>
              <w:t xml:space="preserve">Пауза. «Что делал </w:t>
            </w:r>
            <w:r w:rsidR="006275AC" w:rsidRPr="006275AC">
              <w:rPr>
                <w:rFonts w:ascii="Arial" w:hAnsi="Arial" w:cs="Arial"/>
                <w:sz w:val="24"/>
                <w:szCs w:val="24"/>
              </w:rPr>
              <w:t>{</w:t>
            </w:r>
            <w:r w:rsidR="006275AC">
              <w:rPr>
                <w:rFonts w:ascii="Arial" w:hAnsi="Arial" w:cs="Arial"/>
                <w:sz w:val="24"/>
                <w:szCs w:val="24"/>
              </w:rPr>
              <w:t>человек</w:t>
            </w:r>
            <w:r w:rsidR="006275AC" w:rsidRPr="006275AC">
              <w:rPr>
                <w:rFonts w:ascii="Arial" w:hAnsi="Arial" w:cs="Arial"/>
                <w:sz w:val="24"/>
                <w:szCs w:val="24"/>
              </w:rPr>
              <w:t>}</w:t>
            </w:r>
            <w:r w:rsidR="006275AC">
              <w:rPr>
                <w:rFonts w:ascii="Arial" w:hAnsi="Arial" w:cs="Arial"/>
                <w:sz w:val="24"/>
                <w:szCs w:val="24"/>
              </w:rPr>
              <w:t>?»</w:t>
            </w:r>
          </w:p>
          <w:p w:rsidR="0053009D" w:rsidRPr="006275AC" w:rsidRDefault="0053009D" w:rsidP="00D632F4">
            <w:pPr>
              <w:rPr>
                <w:rFonts w:ascii="Arial" w:hAnsi="Arial" w:cs="Arial"/>
                <w:sz w:val="24"/>
                <w:szCs w:val="24"/>
              </w:rPr>
            </w:pPr>
            <w:r>
              <w:rPr>
                <w:rFonts w:ascii="Arial" w:hAnsi="Arial" w:cs="Arial"/>
                <w:sz w:val="24"/>
                <w:szCs w:val="24"/>
                <w:lang w:val="en-US"/>
              </w:rPr>
              <w:t>R</w:t>
            </w:r>
            <w:r w:rsidRPr="00E6609B">
              <w:rPr>
                <w:rFonts w:ascii="Arial" w:hAnsi="Arial" w:cs="Arial"/>
                <w:sz w:val="24"/>
                <w:szCs w:val="24"/>
              </w:rPr>
              <w:t>5</w:t>
            </w:r>
            <w:r>
              <w:rPr>
                <w:rFonts w:ascii="Arial" w:hAnsi="Arial" w:cs="Arial"/>
                <w:sz w:val="24"/>
                <w:szCs w:val="24"/>
                <w:lang w:val="en-US"/>
              </w:rPr>
              <w:t>b</w:t>
            </w:r>
            <w:r w:rsidRPr="00E6609B">
              <w:rPr>
                <w:rFonts w:ascii="Arial" w:hAnsi="Arial" w:cs="Arial"/>
                <w:sz w:val="24"/>
                <w:szCs w:val="24"/>
              </w:rPr>
              <w:t>:</w:t>
            </w:r>
            <w:r w:rsidR="006275AC">
              <w:rPr>
                <w:rFonts w:ascii="Arial" w:hAnsi="Arial" w:cs="Arial"/>
                <w:sz w:val="24"/>
                <w:szCs w:val="24"/>
              </w:rPr>
              <w:t xml:space="preserve">             «</w:t>
            </w:r>
            <w:r w:rsidR="006275AC" w:rsidRPr="006275AC">
              <w:rPr>
                <w:rFonts w:ascii="Arial" w:hAnsi="Arial" w:cs="Arial"/>
                <w:sz w:val="24"/>
                <w:szCs w:val="24"/>
              </w:rPr>
              <w:t>{</w:t>
            </w:r>
            <w:r w:rsidR="006275AC">
              <w:rPr>
                <w:rFonts w:ascii="Arial" w:hAnsi="Arial" w:cs="Arial"/>
                <w:sz w:val="24"/>
                <w:szCs w:val="24"/>
              </w:rPr>
              <w:t>Человек</w:t>
            </w:r>
            <w:r w:rsidR="006275AC" w:rsidRPr="006275AC">
              <w:rPr>
                <w:rFonts w:ascii="Arial" w:hAnsi="Arial" w:cs="Arial"/>
                <w:sz w:val="24"/>
                <w:szCs w:val="24"/>
              </w:rPr>
              <w:t>}</w:t>
            </w:r>
            <w:r w:rsidR="006275AC">
              <w:rPr>
                <w:rFonts w:ascii="Arial" w:hAnsi="Arial" w:cs="Arial"/>
                <w:sz w:val="24"/>
                <w:szCs w:val="24"/>
              </w:rPr>
              <w:t>_______л»</w:t>
            </w:r>
          </w:p>
          <w:p w:rsidR="007A272F" w:rsidRPr="00D428EC" w:rsidRDefault="007A272F" w:rsidP="00D632F4">
            <w:pPr>
              <w:rPr>
                <w:rFonts w:ascii="Arial" w:hAnsi="Arial" w:cs="Arial"/>
                <w:sz w:val="24"/>
                <w:szCs w:val="24"/>
              </w:rPr>
            </w:pPr>
          </w:p>
          <w:p w:rsidR="0053009D" w:rsidRPr="00E6609B" w:rsidRDefault="0053009D" w:rsidP="00D632F4">
            <w:pPr>
              <w:rPr>
                <w:rFonts w:ascii="Arial" w:hAnsi="Arial" w:cs="Arial"/>
                <w:sz w:val="24"/>
                <w:szCs w:val="24"/>
              </w:rPr>
            </w:pPr>
            <w:r>
              <w:rPr>
                <w:rFonts w:ascii="Arial" w:hAnsi="Arial" w:cs="Arial"/>
                <w:sz w:val="24"/>
                <w:szCs w:val="24"/>
                <w:lang w:val="en-US"/>
              </w:rPr>
              <w:t>SD</w:t>
            </w:r>
            <w:r w:rsidRPr="00E6609B">
              <w:rPr>
                <w:rFonts w:ascii="Arial" w:hAnsi="Arial" w:cs="Arial"/>
                <w:sz w:val="24"/>
                <w:szCs w:val="24"/>
              </w:rPr>
              <w:t>6:</w:t>
            </w:r>
            <w:r w:rsidR="006275AC">
              <w:rPr>
                <w:rFonts w:ascii="Arial" w:hAnsi="Arial" w:cs="Arial"/>
                <w:sz w:val="24"/>
                <w:szCs w:val="24"/>
              </w:rPr>
              <w:t xml:space="preserve">             Беспорядочное перемешивание вопросов в прошедшем и настоящем времени при том, что фигурки персонажей выполняют действия. </w:t>
            </w:r>
          </w:p>
          <w:p w:rsidR="0053009D" w:rsidRPr="00E6609B" w:rsidRDefault="0053009D" w:rsidP="00D632F4">
            <w:pPr>
              <w:rPr>
                <w:rFonts w:ascii="Arial" w:hAnsi="Arial" w:cs="Arial"/>
                <w:sz w:val="24"/>
                <w:szCs w:val="24"/>
              </w:rPr>
            </w:pPr>
            <w:r>
              <w:rPr>
                <w:rFonts w:ascii="Arial" w:hAnsi="Arial" w:cs="Arial"/>
                <w:sz w:val="24"/>
                <w:szCs w:val="24"/>
                <w:lang w:val="en-US"/>
              </w:rPr>
              <w:t>R</w:t>
            </w:r>
            <w:r w:rsidRPr="00E6609B">
              <w:rPr>
                <w:rFonts w:ascii="Arial" w:hAnsi="Arial" w:cs="Arial"/>
                <w:sz w:val="24"/>
                <w:szCs w:val="24"/>
              </w:rPr>
              <w:t>6:</w:t>
            </w:r>
            <w:r w:rsidR="006275AC">
              <w:rPr>
                <w:rFonts w:ascii="Arial" w:hAnsi="Arial" w:cs="Arial"/>
                <w:sz w:val="24"/>
                <w:szCs w:val="24"/>
              </w:rPr>
              <w:t xml:space="preserve">                Ученик отвечает, используя правильные времена глаголов.</w:t>
            </w:r>
            <w:r w:rsidRPr="00E6609B">
              <w:rPr>
                <w:rFonts w:ascii="Arial" w:hAnsi="Arial" w:cs="Arial"/>
                <w:sz w:val="24"/>
                <w:szCs w:val="24"/>
              </w:rPr>
              <w:t xml:space="preserve"> </w:t>
            </w:r>
          </w:p>
          <w:p w:rsidR="0053009D" w:rsidRPr="00E6609B" w:rsidRDefault="0053009D" w:rsidP="00D632F4">
            <w:pPr>
              <w:rPr>
                <w:rFonts w:ascii="Arial" w:hAnsi="Arial" w:cs="Arial"/>
                <w:sz w:val="24"/>
                <w:szCs w:val="24"/>
              </w:rPr>
            </w:pPr>
            <w:r w:rsidRPr="00E6609B">
              <w:rPr>
                <w:rFonts w:ascii="Arial" w:hAnsi="Arial" w:cs="Arial"/>
                <w:sz w:val="24"/>
                <w:szCs w:val="24"/>
              </w:rPr>
              <w:t xml:space="preserve">        </w:t>
            </w:r>
          </w:p>
        </w:tc>
      </w:tr>
      <w:tr w:rsidR="002F3DA6" w:rsidRPr="00AC18EA" w:rsidTr="00400C5F">
        <w:tc>
          <w:tcPr>
            <w:tcW w:w="1951" w:type="dxa"/>
          </w:tcPr>
          <w:p w:rsidR="002F3DA6" w:rsidRPr="006275AC" w:rsidRDefault="002F3DA6">
            <w:pPr>
              <w:rPr>
                <w:rFonts w:ascii="Arial" w:hAnsi="Arial" w:cs="Arial"/>
                <w:b/>
                <w:sz w:val="24"/>
                <w:szCs w:val="24"/>
              </w:rPr>
            </w:pPr>
            <w:r w:rsidRPr="006275AC">
              <w:rPr>
                <w:rFonts w:ascii="Arial" w:hAnsi="Arial" w:cs="Arial"/>
                <w:b/>
                <w:sz w:val="24"/>
                <w:szCs w:val="24"/>
              </w:rPr>
              <w:t>Фаза 3:</w:t>
            </w:r>
          </w:p>
        </w:tc>
        <w:tc>
          <w:tcPr>
            <w:tcW w:w="7620" w:type="dxa"/>
          </w:tcPr>
          <w:p w:rsidR="002F3DA6" w:rsidRPr="007A272F" w:rsidRDefault="006275AC">
            <w:pPr>
              <w:rPr>
                <w:rFonts w:ascii="Arial" w:hAnsi="Arial" w:cs="Arial"/>
                <w:sz w:val="24"/>
                <w:szCs w:val="24"/>
              </w:rPr>
            </w:pPr>
            <w:r w:rsidRPr="006275AC">
              <w:rPr>
                <w:rFonts w:ascii="Arial" w:hAnsi="Arial" w:cs="Arial"/>
                <w:b/>
                <w:sz w:val="24"/>
                <w:szCs w:val="24"/>
              </w:rPr>
              <w:t>Будущее время.</w:t>
            </w:r>
            <w:r>
              <w:rPr>
                <w:rFonts w:ascii="Arial" w:hAnsi="Arial" w:cs="Arial"/>
                <w:sz w:val="24"/>
                <w:szCs w:val="24"/>
              </w:rPr>
              <w:t xml:space="preserve"> </w:t>
            </w:r>
            <w:r w:rsidRPr="007A272F">
              <w:rPr>
                <w:rFonts w:ascii="Arial" w:hAnsi="Arial" w:cs="Arial"/>
                <w:sz w:val="24"/>
                <w:szCs w:val="24"/>
              </w:rPr>
              <w:t xml:space="preserve">Используйте форму глагола «собирается …». Позднее вы сможете его научить форме глагола в будущем времени (реже используется в повседневной жизни). </w:t>
            </w:r>
          </w:p>
          <w:p w:rsidR="006275AC" w:rsidRPr="007A272F" w:rsidRDefault="006275AC">
            <w:pPr>
              <w:rPr>
                <w:rFonts w:ascii="Arial" w:hAnsi="Arial" w:cs="Arial"/>
                <w:sz w:val="24"/>
                <w:szCs w:val="24"/>
              </w:rPr>
            </w:pPr>
          </w:p>
          <w:p w:rsidR="006275AC" w:rsidRDefault="006275AC">
            <w:pPr>
              <w:rPr>
                <w:rFonts w:ascii="Arial" w:hAnsi="Arial" w:cs="Arial"/>
                <w:sz w:val="24"/>
                <w:szCs w:val="24"/>
              </w:rPr>
            </w:pPr>
            <w:r w:rsidRPr="007A272F">
              <w:rPr>
                <w:rFonts w:ascii="Arial" w:hAnsi="Arial" w:cs="Arial"/>
                <w:sz w:val="24"/>
                <w:szCs w:val="24"/>
              </w:rPr>
              <w:t xml:space="preserve">Для </w:t>
            </w:r>
            <w:r w:rsidRPr="007A272F">
              <w:rPr>
                <w:rFonts w:ascii="Arial" w:hAnsi="Arial" w:cs="Arial"/>
                <w:sz w:val="24"/>
                <w:szCs w:val="24"/>
                <w:lang w:val="en-US"/>
              </w:rPr>
              <w:t>SD</w:t>
            </w:r>
            <w:r w:rsidRPr="007A272F">
              <w:rPr>
                <w:rFonts w:ascii="Arial" w:hAnsi="Arial" w:cs="Arial"/>
                <w:sz w:val="24"/>
                <w:szCs w:val="24"/>
              </w:rPr>
              <w:t xml:space="preserve">1 и </w:t>
            </w:r>
            <w:r w:rsidRPr="007A272F">
              <w:rPr>
                <w:rFonts w:ascii="Arial" w:hAnsi="Arial" w:cs="Arial"/>
                <w:sz w:val="24"/>
                <w:szCs w:val="24"/>
                <w:lang w:val="en-US"/>
              </w:rPr>
              <w:t>SD</w:t>
            </w:r>
            <w:r w:rsidRPr="007A272F">
              <w:rPr>
                <w:rFonts w:ascii="Arial" w:hAnsi="Arial" w:cs="Arial"/>
                <w:sz w:val="24"/>
                <w:szCs w:val="24"/>
              </w:rPr>
              <w:t>2 используйте карточки, которые отображают три различные фазы действия. Например: 1) человек смотрит на банан; 2) человек очищает банан; 3)</w:t>
            </w:r>
            <w:r w:rsidR="00AC18EA" w:rsidRPr="007A272F">
              <w:rPr>
                <w:rFonts w:ascii="Arial" w:hAnsi="Arial" w:cs="Arial"/>
                <w:sz w:val="24"/>
                <w:szCs w:val="24"/>
              </w:rPr>
              <w:t xml:space="preserve"> шкурки банана лежат на столе перед человеком. </w:t>
            </w:r>
          </w:p>
          <w:p w:rsidR="007A272F" w:rsidRPr="007A272F" w:rsidRDefault="007A272F">
            <w:pPr>
              <w:rPr>
                <w:rFonts w:ascii="Arial" w:hAnsi="Arial" w:cs="Arial"/>
                <w:sz w:val="24"/>
                <w:szCs w:val="24"/>
              </w:rPr>
            </w:pPr>
          </w:p>
          <w:p w:rsidR="00AC18EA" w:rsidRPr="007A272F" w:rsidRDefault="00AC18EA">
            <w:pPr>
              <w:rPr>
                <w:rFonts w:ascii="Arial" w:hAnsi="Arial" w:cs="Arial"/>
                <w:sz w:val="24"/>
                <w:szCs w:val="24"/>
              </w:rPr>
            </w:pPr>
            <w:r w:rsidRPr="007A272F">
              <w:rPr>
                <w:rFonts w:ascii="Arial" w:hAnsi="Arial" w:cs="Arial"/>
                <w:sz w:val="24"/>
                <w:szCs w:val="24"/>
                <w:lang w:val="en-US"/>
              </w:rPr>
              <w:t>SD</w:t>
            </w:r>
            <w:r w:rsidRPr="007A272F">
              <w:rPr>
                <w:rFonts w:ascii="Arial" w:hAnsi="Arial" w:cs="Arial"/>
                <w:sz w:val="24"/>
                <w:szCs w:val="24"/>
              </w:rPr>
              <w:t>1</w:t>
            </w:r>
            <w:r w:rsidRPr="007A272F">
              <w:rPr>
                <w:rFonts w:ascii="Arial" w:hAnsi="Arial" w:cs="Arial"/>
                <w:sz w:val="24"/>
                <w:szCs w:val="24"/>
                <w:lang w:val="en-US"/>
              </w:rPr>
              <w:t>a</w:t>
            </w:r>
            <w:r w:rsidRPr="007A272F">
              <w:rPr>
                <w:rFonts w:ascii="Arial" w:hAnsi="Arial" w:cs="Arial"/>
                <w:sz w:val="24"/>
                <w:szCs w:val="24"/>
              </w:rPr>
              <w:t>:    укажите на картинку 1. «Что {человек} собирается сделать?»</w:t>
            </w:r>
          </w:p>
          <w:p w:rsidR="00AC18EA" w:rsidRPr="007A272F" w:rsidRDefault="00AC18EA">
            <w:pPr>
              <w:rPr>
                <w:rFonts w:ascii="Arial" w:hAnsi="Arial" w:cs="Arial"/>
                <w:sz w:val="24"/>
                <w:szCs w:val="24"/>
              </w:rPr>
            </w:pPr>
            <w:r w:rsidRPr="007A272F">
              <w:rPr>
                <w:rFonts w:ascii="Arial" w:hAnsi="Arial" w:cs="Arial"/>
                <w:sz w:val="24"/>
                <w:szCs w:val="24"/>
                <w:lang w:val="en-US"/>
              </w:rPr>
              <w:t>R</w:t>
            </w:r>
            <w:r w:rsidRPr="007A272F">
              <w:rPr>
                <w:rFonts w:ascii="Arial" w:hAnsi="Arial" w:cs="Arial"/>
                <w:sz w:val="24"/>
                <w:szCs w:val="24"/>
              </w:rPr>
              <w:t>1</w:t>
            </w:r>
            <w:r w:rsidRPr="007A272F">
              <w:rPr>
                <w:rFonts w:ascii="Arial" w:hAnsi="Arial" w:cs="Arial"/>
                <w:sz w:val="24"/>
                <w:szCs w:val="24"/>
                <w:lang w:val="en-US"/>
              </w:rPr>
              <w:t>a</w:t>
            </w:r>
            <w:r w:rsidRPr="007A272F">
              <w:rPr>
                <w:rFonts w:ascii="Arial" w:hAnsi="Arial" w:cs="Arial"/>
                <w:sz w:val="24"/>
                <w:szCs w:val="24"/>
              </w:rPr>
              <w:t>:      «{Человек} собирается _______»</w:t>
            </w:r>
          </w:p>
          <w:p w:rsidR="00AC18EA" w:rsidRPr="007A272F" w:rsidRDefault="00AC18EA">
            <w:pPr>
              <w:rPr>
                <w:rFonts w:ascii="Arial" w:hAnsi="Arial" w:cs="Arial"/>
                <w:sz w:val="24"/>
                <w:szCs w:val="24"/>
              </w:rPr>
            </w:pPr>
            <w:r w:rsidRPr="007A272F">
              <w:rPr>
                <w:rFonts w:ascii="Arial" w:hAnsi="Arial" w:cs="Arial"/>
                <w:sz w:val="24"/>
                <w:szCs w:val="24"/>
                <w:lang w:val="en-US"/>
              </w:rPr>
              <w:t>SD</w:t>
            </w:r>
            <w:r w:rsidRPr="007A272F">
              <w:rPr>
                <w:rFonts w:ascii="Arial" w:hAnsi="Arial" w:cs="Arial"/>
                <w:sz w:val="24"/>
                <w:szCs w:val="24"/>
              </w:rPr>
              <w:t>1</w:t>
            </w:r>
            <w:r w:rsidRPr="007A272F">
              <w:rPr>
                <w:rFonts w:ascii="Arial" w:hAnsi="Arial" w:cs="Arial"/>
                <w:sz w:val="24"/>
                <w:szCs w:val="24"/>
                <w:lang w:val="en-US"/>
              </w:rPr>
              <w:t>b</w:t>
            </w:r>
            <w:r w:rsidRPr="007A272F">
              <w:rPr>
                <w:rFonts w:ascii="Arial" w:hAnsi="Arial" w:cs="Arial"/>
                <w:sz w:val="24"/>
                <w:szCs w:val="24"/>
              </w:rPr>
              <w:t xml:space="preserve">:    укажите на картинку 2. «Что </w:t>
            </w:r>
            <w:r w:rsidRPr="00D428EC">
              <w:rPr>
                <w:rFonts w:ascii="Arial" w:hAnsi="Arial" w:cs="Arial"/>
                <w:sz w:val="24"/>
                <w:szCs w:val="24"/>
              </w:rPr>
              <w:t>{</w:t>
            </w:r>
            <w:r w:rsidRPr="007A272F">
              <w:rPr>
                <w:rFonts w:ascii="Arial" w:hAnsi="Arial" w:cs="Arial"/>
                <w:sz w:val="24"/>
                <w:szCs w:val="24"/>
              </w:rPr>
              <w:t>человек</w:t>
            </w:r>
            <w:r w:rsidRPr="00D428EC">
              <w:rPr>
                <w:rFonts w:ascii="Arial" w:hAnsi="Arial" w:cs="Arial"/>
                <w:sz w:val="24"/>
                <w:szCs w:val="24"/>
              </w:rPr>
              <w:t>}</w:t>
            </w:r>
            <w:r w:rsidRPr="007A272F">
              <w:rPr>
                <w:rFonts w:ascii="Arial" w:hAnsi="Arial" w:cs="Arial"/>
                <w:sz w:val="24"/>
                <w:szCs w:val="24"/>
              </w:rPr>
              <w:t xml:space="preserve"> делает?»</w:t>
            </w:r>
          </w:p>
          <w:p w:rsidR="00AC18EA" w:rsidRPr="007A272F" w:rsidRDefault="00AC18EA">
            <w:pPr>
              <w:rPr>
                <w:rFonts w:ascii="Arial" w:hAnsi="Arial" w:cs="Arial"/>
                <w:sz w:val="24"/>
                <w:szCs w:val="24"/>
              </w:rPr>
            </w:pPr>
            <w:r w:rsidRPr="007A272F">
              <w:rPr>
                <w:rFonts w:ascii="Arial" w:hAnsi="Arial" w:cs="Arial"/>
                <w:sz w:val="24"/>
                <w:szCs w:val="24"/>
                <w:lang w:val="en-US"/>
              </w:rPr>
              <w:t>R</w:t>
            </w:r>
            <w:r w:rsidRPr="007A272F">
              <w:rPr>
                <w:rFonts w:ascii="Arial" w:hAnsi="Arial" w:cs="Arial"/>
                <w:sz w:val="24"/>
                <w:szCs w:val="24"/>
              </w:rPr>
              <w:t>1</w:t>
            </w:r>
            <w:r w:rsidRPr="007A272F">
              <w:rPr>
                <w:rFonts w:ascii="Arial" w:hAnsi="Arial" w:cs="Arial"/>
                <w:sz w:val="24"/>
                <w:szCs w:val="24"/>
                <w:lang w:val="en-US"/>
              </w:rPr>
              <w:t>b</w:t>
            </w:r>
            <w:r w:rsidRPr="007A272F">
              <w:rPr>
                <w:rFonts w:ascii="Arial" w:hAnsi="Arial" w:cs="Arial"/>
                <w:sz w:val="24"/>
                <w:szCs w:val="24"/>
              </w:rPr>
              <w:t>:</w:t>
            </w:r>
            <w:r w:rsidR="007A272F" w:rsidRPr="007A272F">
              <w:rPr>
                <w:rFonts w:ascii="Arial" w:hAnsi="Arial" w:cs="Arial"/>
                <w:sz w:val="24"/>
                <w:szCs w:val="24"/>
              </w:rPr>
              <w:t xml:space="preserve">      </w:t>
            </w:r>
            <w:r w:rsidRPr="007A272F">
              <w:rPr>
                <w:rFonts w:ascii="Arial" w:hAnsi="Arial" w:cs="Arial"/>
                <w:sz w:val="24"/>
                <w:szCs w:val="24"/>
              </w:rPr>
              <w:t>«</w:t>
            </w:r>
            <w:r w:rsidR="007A272F" w:rsidRPr="007A272F">
              <w:rPr>
                <w:rFonts w:ascii="Arial" w:hAnsi="Arial" w:cs="Arial"/>
                <w:sz w:val="24"/>
                <w:szCs w:val="24"/>
              </w:rPr>
              <w:t>{Человек}_______т»</w:t>
            </w:r>
          </w:p>
          <w:p w:rsidR="00AC18EA" w:rsidRPr="007A272F" w:rsidRDefault="00AC18EA">
            <w:pPr>
              <w:rPr>
                <w:rFonts w:ascii="Arial" w:hAnsi="Arial" w:cs="Arial"/>
                <w:sz w:val="24"/>
                <w:szCs w:val="24"/>
              </w:rPr>
            </w:pPr>
            <w:r w:rsidRPr="007A272F">
              <w:rPr>
                <w:rFonts w:ascii="Arial" w:hAnsi="Arial" w:cs="Arial"/>
                <w:sz w:val="24"/>
                <w:szCs w:val="24"/>
                <w:lang w:val="en-US"/>
              </w:rPr>
              <w:t>SD</w:t>
            </w:r>
            <w:r w:rsidRPr="007A272F">
              <w:rPr>
                <w:rFonts w:ascii="Arial" w:hAnsi="Arial" w:cs="Arial"/>
                <w:sz w:val="24"/>
                <w:szCs w:val="24"/>
              </w:rPr>
              <w:t>1</w:t>
            </w:r>
            <w:r w:rsidRPr="007A272F">
              <w:rPr>
                <w:rFonts w:ascii="Arial" w:hAnsi="Arial" w:cs="Arial"/>
                <w:sz w:val="24"/>
                <w:szCs w:val="24"/>
                <w:lang w:val="en-US"/>
              </w:rPr>
              <w:t>c</w:t>
            </w:r>
            <w:r w:rsidRPr="007A272F">
              <w:rPr>
                <w:rFonts w:ascii="Arial" w:hAnsi="Arial" w:cs="Arial"/>
                <w:sz w:val="24"/>
                <w:szCs w:val="24"/>
              </w:rPr>
              <w:t>:</w:t>
            </w:r>
            <w:r w:rsidR="007A272F" w:rsidRPr="007A272F">
              <w:rPr>
                <w:rFonts w:ascii="Arial" w:hAnsi="Arial" w:cs="Arial"/>
                <w:sz w:val="24"/>
                <w:szCs w:val="24"/>
              </w:rPr>
              <w:t xml:space="preserve">    укажите на картинку 3. «Что {человек} сделал?»</w:t>
            </w:r>
          </w:p>
          <w:p w:rsidR="006275AC" w:rsidRPr="007A272F" w:rsidRDefault="00AC18EA" w:rsidP="00AC18EA">
            <w:pPr>
              <w:rPr>
                <w:rFonts w:ascii="Arial" w:hAnsi="Arial" w:cs="Arial"/>
                <w:sz w:val="24"/>
                <w:szCs w:val="24"/>
              </w:rPr>
            </w:pPr>
            <w:r w:rsidRPr="007A272F">
              <w:rPr>
                <w:rFonts w:ascii="Arial" w:hAnsi="Arial" w:cs="Arial"/>
                <w:sz w:val="24"/>
                <w:szCs w:val="24"/>
                <w:lang w:val="en-US"/>
              </w:rPr>
              <w:t>R</w:t>
            </w:r>
            <w:r w:rsidRPr="007A272F">
              <w:rPr>
                <w:rFonts w:ascii="Arial" w:hAnsi="Arial" w:cs="Arial"/>
                <w:sz w:val="24"/>
                <w:szCs w:val="24"/>
              </w:rPr>
              <w:t>1</w:t>
            </w:r>
            <w:r w:rsidRPr="007A272F">
              <w:rPr>
                <w:rFonts w:ascii="Arial" w:hAnsi="Arial" w:cs="Arial"/>
                <w:sz w:val="24"/>
                <w:szCs w:val="24"/>
                <w:lang w:val="en-US"/>
              </w:rPr>
              <w:t>c</w:t>
            </w:r>
            <w:r w:rsidRPr="007A272F">
              <w:rPr>
                <w:rFonts w:ascii="Arial" w:hAnsi="Arial" w:cs="Arial"/>
                <w:sz w:val="24"/>
                <w:szCs w:val="24"/>
              </w:rPr>
              <w:t>:</w:t>
            </w:r>
            <w:r w:rsidR="007A272F" w:rsidRPr="007A272F">
              <w:rPr>
                <w:rFonts w:ascii="Arial" w:hAnsi="Arial" w:cs="Arial"/>
                <w:sz w:val="24"/>
                <w:szCs w:val="24"/>
              </w:rPr>
              <w:t xml:space="preserve">      «</w:t>
            </w:r>
            <w:r w:rsidR="007A272F" w:rsidRPr="007A272F">
              <w:rPr>
                <w:rFonts w:ascii="Arial" w:hAnsi="Arial" w:cs="Arial"/>
                <w:sz w:val="24"/>
                <w:szCs w:val="24"/>
                <w:lang w:val="en-US"/>
              </w:rPr>
              <w:t>{</w:t>
            </w:r>
            <w:r w:rsidR="007A272F" w:rsidRPr="007A272F">
              <w:rPr>
                <w:rFonts w:ascii="Arial" w:hAnsi="Arial" w:cs="Arial"/>
                <w:sz w:val="24"/>
                <w:szCs w:val="24"/>
              </w:rPr>
              <w:t>Человек</w:t>
            </w:r>
            <w:r w:rsidR="007A272F" w:rsidRPr="007A272F">
              <w:rPr>
                <w:rFonts w:ascii="Arial" w:hAnsi="Arial" w:cs="Arial"/>
                <w:sz w:val="24"/>
                <w:szCs w:val="24"/>
                <w:lang w:val="en-US"/>
              </w:rPr>
              <w:t>}</w:t>
            </w:r>
            <w:r w:rsidR="007A272F" w:rsidRPr="007A272F">
              <w:rPr>
                <w:rFonts w:ascii="Arial" w:hAnsi="Arial" w:cs="Arial"/>
                <w:sz w:val="24"/>
                <w:szCs w:val="24"/>
              </w:rPr>
              <w:t>________л»</w:t>
            </w:r>
          </w:p>
        </w:tc>
      </w:tr>
    </w:tbl>
    <w:p w:rsidR="00AC18EA" w:rsidRPr="00AC18EA" w:rsidRDefault="00AC18EA">
      <w:pPr>
        <w:spacing w:line="240" w:lineRule="auto"/>
        <w:rPr>
          <w:rFonts w:ascii="Arial" w:hAnsi="Arial" w:cs="Arial"/>
          <w:sz w:val="24"/>
          <w:szCs w:val="24"/>
        </w:rPr>
      </w:pPr>
    </w:p>
    <w:p w:rsidR="00AC18EA" w:rsidRPr="00AC18EA" w:rsidRDefault="00AC18EA">
      <w:pPr>
        <w:rPr>
          <w:rFonts w:ascii="Arial" w:hAnsi="Arial" w:cs="Arial"/>
          <w:sz w:val="24"/>
          <w:szCs w:val="24"/>
        </w:rPr>
      </w:pPr>
      <w:r w:rsidRPr="00AC18EA">
        <w:rPr>
          <w:rFonts w:ascii="Arial" w:hAnsi="Arial" w:cs="Arial"/>
          <w:sz w:val="24"/>
          <w:szCs w:val="24"/>
        </w:rPr>
        <w:br w:type="page"/>
      </w:r>
    </w:p>
    <w:tbl>
      <w:tblPr>
        <w:tblStyle w:val="a4"/>
        <w:tblW w:w="0" w:type="auto"/>
        <w:tblLook w:val="04A0" w:firstRow="1" w:lastRow="0" w:firstColumn="1" w:lastColumn="0" w:noHBand="0" w:noVBand="1"/>
      </w:tblPr>
      <w:tblGrid>
        <w:gridCol w:w="1951"/>
        <w:gridCol w:w="992"/>
        <w:gridCol w:w="6628"/>
      </w:tblGrid>
      <w:tr w:rsidR="007A272F" w:rsidRPr="006E276D" w:rsidTr="00EA0EC2">
        <w:tc>
          <w:tcPr>
            <w:tcW w:w="1951" w:type="dxa"/>
            <w:tcBorders>
              <w:top w:val="nil"/>
              <w:left w:val="nil"/>
              <w:bottom w:val="nil"/>
              <w:right w:val="nil"/>
            </w:tcBorders>
          </w:tcPr>
          <w:p w:rsidR="007A272F" w:rsidRDefault="007A272F">
            <w:pPr>
              <w:rPr>
                <w:rFonts w:ascii="Arial" w:hAnsi="Arial" w:cs="Arial"/>
                <w:sz w:val="24"/>
                <w:szCs w:val="24"/>
              </w:rPr>
            </w:pPr>
          </w:p>
        </w:tc>
        <w:tc>
          <w:tcPr>
            <w:tcW w:w="992" w:type="dxa"/>
            <w:tcBorders>
              <w:top w:val="nil"/>
              <w:left w:val="nil"/>
              <w:bottom w:val="nil"/>
              <w:right w:val="nil"/>
            </w:tcBorders>
          </w:tcPr>
          <w:p w:rsidR="007A272F" w:rsidRDefault="007A272F">
            <w:pPr>
              <w:rPr>
                <w:rFonts w:ascii="Arial" w:hAnsi="Arial" w:cs="Arial"/>
                <w:sz w:val="24"/>
                <w:szCs w:val="24"/>
                <w:lang w:val="en-US"/>
              </w:rPr>
            </w:pPr>
            <w:r>
              <w:rPr>
                <w:rFonts w:ascii="Arial" w:hAnsi="Arial" w:cs="Arial"/>
                <w:sz w:val="24"/>
                <w:szCs w:val="24"/>
                <w:lang w:val="en-US"/>
              </w:rPr>
              <w:t>SD2:</w:t>
            </w:r>
          </w:p>
          <w:p w:rsidR="00330D91" w:rsidRDefault="00330D91">
            <w:pPr>
              <w:rPr>
                <w:rFonts w:ascii="Arial" w:hAnsi="Arial" w:cs="Arial"/>
                <w:sz w:val="24"/>
                <w:szCs w:val="24"/>
                <w:lang w:val="en-US"/>
              </w:rPr>
            </w:pPr>
          </w:p>
          <w:p w:rsidR="00330D91" w:rsidRDefault="00330D91">
            <w:pPr>
              <w:rPr>
                <w:rFonts w:ascii="Arial" w:hAnsi="Arial" w:cs="Arial"/>
                <w:sz w:val="24"/>
                <w:szCs w:val="24"/>
                <w:lang w:val="en-US"/>
              </w:rPr>
            </w:pPr>
          </w:p>
          <w:p w:rsidR="007A272F" w:rsidRDefault="007A272F">
            <w:pPr>
              <w:rPr>
                <w:rFonts w:ascii="Arial" w:hAnsi="Arial" w:cs="Arial"/>
                <w:sz w:val="24"/>
                <w:szCs w:val="24"/>
                <w:lang w:val="en-US"/>
              </w:rPr>
            </w:pPr>
            <w:r>
              <w:rPr>
                <w:rFonts w:ascii="Arial" w:hAnsi="Arial" w:cs="Arial"/>
                <w:sz w:val="24"/>
                <w:szCs w:val="24"/>
                <w:lang w:val="en-US"/>
              </w:rPr>
              <w:t>R2:</w:t>
            </w:r>
          </w:p>
          <w:p w:rsidR="00330D91" w:rsidRDefault="00330D91">
            <w:pPr>
              <w:rPr>
                <w:rFonts w:ascii="Arial" w:hAnsi="Arial" w:cs="Arial"/>
                <w:sz w:val="24"/>
                <w:szCs w:val="24"/>
                <w:lang w:val="en-US"/>
              </w:rPr>
            </w:pPr>
          </w:p>
          <w:p w:rsidR="00EA0EC2" w:rsidRDefault="00EA0EC2">
            <w:pPr>
              <w:rPr>
                <w:rFonts w:ascii="Arial" w:hAnsi="Arial" w:cs="Arial"/>
                <w:sz w:val="24"/>
                <w:szCs w:val="24"/>
                <w:lang w:val="en-US"/>
              </w:rPr>
            </w:pPr>
          </w:p>
          <w:p w:rsidR="007A272F" w:rsidRDefault="007A272F">
            <w:pPr>
              <w:rPr>
                <w:rFonts w:ascii="Arial" w:hAnsi="Arial" w:cs="Arial"/>
                <w:sz w:val="24"/>
                <w:szCs w:val="24"/>
                <w:lang w:val="en-US"/>
              </w:rPr>
            </w:pPr>
            <w:r>
              <w:rPr>
                <w:rFonts w:ascii="Arial" w:hAnsi="Arial" w:cs="Arial"/>
                <w:sz w:val="24"/>
                <w:szCs w:val="24"/>
                <w:lang w:val="en-US"/>
              </w:rPr>
              <w:t>SD3a:</w:t>
            </w:r>
          </w:p>
          <w:p w:rsidR="00CB18C9" w:rsidRDefault="00CB18C9">
            <w:pPr>
              <w:rPr>
                <w:rFonts w:ascii="Arial" w:hAnsi="Arial" w:cs="Arial"/>
                <w:sz w:val="24"/>
                <w:szCs w:val="24"/>
                <w:lang w:val="en-US"/>
              </w:rPr>
            </w:pPr>
          </w:p>
          <w:p w:rsidR="007A272F" w:rsidRDefault="007A272F">
            <w:pPr>
              <w:rPr>
                <w:rFonts w:ascii="Arial" w:hAnsi="Arial" w:cs="Arial"/>
                <w:sz w:val="24"/>
                <w:szCs w:val="24"/>
                <w:lang w:val="en-US"/>
              </w:rPr>
            </w:pPr>
            <w:r>
              <w:rPr>
                <w:rFonts w:ascii="Arial" w:hAnsi="Arial" w:cs="Arial"/>
                <w:sz w:val="24"/>
                <w:szCs w:val="24"/>
                <w:lang w:val="en-US"/>
              </w:rPr>
              <w:t>R3a:</w:t>
            </w:r>
          </w:p>
          <w:p w:rsidR="007A272F" w:rsidRDefault="007A272F">
            <w:pPr>
              <w:rPr>
                <w:rFonts w:ascii="Arial" w:hAnsi="Arial" w:cs="Arial"/>
                <w:sz w:val="24"/>
                <w:szCs w:val="24"/>
                <w:lang w:val="en-US"/>
              </w:rPr>
            </w:pPr>
            <w:r>
              <w:rPr>
                <w:rFonts w:ascii="Arial" w:hAnsi="Arial" w:cs="Arial"/>
                <w:sz w:val="24"/>
                <w:szCs w:val="24"/>
                <w:lang w:val="en-US"/>
              </w:rPr>
              <w:t>SD3b:</w:t>
            </w:r>
          </w:p>
          <w:p w:rsidR="00CB18C9" w:rsidRDefault="00CB18C9">
            <w:pPr>
              <w:rPr>
                <w:rFonts w:ascii="Arial" w:hAnsi="Arial" w:cs="Arial"/>
                <w:sz w:val="24"/>
                <w:szCs w:val="24"/>
                <w:lang w:val="en-US"/>
              </w:rPr>
            </w:pPr>
          </w:p>
          <w:p w:rsidR="007A272F" w:rsidRDefault="007A272F">
            <w:pPr>
              <w:rPr>
                <w:rFonts w:ascii="Arial" w:hAnsi="Arial" w:cs="Arial"/>
                <w:sz w:val="24"/>
                <w:szCs w:val="24"/>
                <w:lang w:val="en-US"/>
              </w:rPr>
            </w:pPr>
            <w:r>
              <w:rPr>
                <w:rFonts w:ascii="Arial" w:hAnsi="Arial" w:cs="Arial"/>
                <w:sz w:val="24"/>
                <w:szCs w:val="24"/>
                <w:lang w:val="en-US"/>
              </w:rPr>
              <w:t>R3b:</w:t>
            </w:r>
          </w:p>
          <w:p w:rsidR="007A272F" w:rsidRDefault="007A272F">
            <w:pPr>
              <w:rPr>
                <w:rFonts w:ascii="Arial" w:hAnsi="Arial" w:cs="Arial"/>
                <w:sz w:val="24"/>
                <w:szCs w:val="24"/>
                <w:lang w:val="en-US"/>
              </w:rPr>
            </w:pPr>
            <w:r>
              <w:rPr>
                <w:rFonts w:ascii="Arial" w:hAnsi="Arial" w:cs="Arial"/>
                <w:sz w:val="24"/>
                <w:szCs w:val="24"/>
                <w:lang w:val="en-US"/>
              </w:rPr>
              <w:t>SD3c:</w:t>
            </w:r>
          </w:p>
          <w:p w:rsidR="00CB18C9" w:rsidRDefault="00CB18C9">
            <w:pPr>
              <w:rPr>
                <w:rFonts w:ascii="Arial" w:hAnsi="Arial" w:cs="Arial"/>
                <w:sz w:val="24"/>
                <w:szCs w:val="24"/>
                <w:lang w:val="en-US"/>
              </w:rPr>
            </w:pPr>
          </w:p>
          <w:p w:rsidR="007A272F" w:rsidRDefault="007A272F">
            <w:pPr>
              <w:rPr>
                <w:rFonts w:ascii="Arial" w:hAnsi="Arial" w:cs="Arial"/>
                <w:sz w:val="24"/>
                <w:szCs w:val="24"/>
                <w:lang w:val="en-US"/>
              </w:rPr>
            </w:pPr>
            <w:r>
              <w:rPr>
                <w:rFonts w:ascii="Arial" w:hAnsi="Arial" w:cs="Arial"/>
                <w:sz w:val="24"/>
                <w:szCs w:val="24"/>
                <w:lang w:val="en-US"/>
              </w:rPr>
              <w:t>R3c:</w:t>
            </w:r>
          </w:p>
          <w:p w:rsidR="00CB18C9" w:rsidRDefault="00CB18C9">
            <w:pPr>
              <w:rPr>
                <w:rFonts w:ascii="Arial" w:hAnsi="Arial" w:cs="Arial"/>
                <w:sz w:val="24"/>
                <w:szCs w:val="24"/>
                <w:lang w:val="en-US"/>
              </w:rPr>
            </w:pPr>
          </w:p>
          <w:p w:rsidR="007A272F" w:rsidRDefault="007A272F">
            <w:pPr>
              <w:rPr>
                <w:rFonts w:ascii="Arial" w:hAnsi="Arial" w:cs="Arial"/>
                <w:sz w:val="24"/>
                <w:szCs w:val="24"/>
                <w:lang w:val="en-US"/>
              </w:rPr>
            </w:pPr>
            <w:r>
              <w:rPr>
                <w:rFonts w:ascii="Arial" w:hAnsi="Arial" w:cs="Arial"/>
                <w:sz w:val="24"/>
                <w:szCs w:val="24"/>
                <w:lang w:val="en-US"/>
              </w:rPr>
              <w:t>SD4:</w:t>
            </w:r>
          </w:p>
          <w:p w:rsidR="00CB18C9" w:rsidRDefault="00CB18C9">
            <w:pPr>
              <w:rPr>
                <w:rFonts w:ascii="Arial" w:hAnsi="Arial" w:cs="Arial"/>
                <w:sz w:val="24"/>
                <w:szCs w:val="24"/>
                <w:lang w:val="en-US"/>
              </w:rPr>
            </w:pPr>
          </w:p>
          <w:p w:rsidR="00CB18C9" w:rsidRDefault="00CB18C9">
            <w:pPr>
              <w:rPr>
                <w:rFonts w:ascii="Arial" w:hAnsi="Arial" w:cs="Arial"/>
                <w:sz w:val="24"/>
                <w:szCs w:val="24"/>
                <w:lang w:val="en-US"/>
              </w:rPr>
            </w:pPr>
          </w:p>
          <w:p w:rsidR="00CB18C9" w:rsidRDefault="00CB18C9">
            <w:pPr>
              <w:rPr>
                <w:rFonts w:ascii="Arial" w:hAnsi="Arial" w:cs="Arial"/>
                <w:sz w:val="24"/>
                <w:szCs w:val="24"/>
                <w:lang w:val="en-US"/>
              </w:rPr>
            </w:pPr>
          </w:p>
          <w:p w:rsidR="006D093B" w:rsidRDefault="006D093B">
            <w:pPr>
              <w:rPr>
                <w:rFonts w:ascii="Arial" w:hAnsi="Arial" w:cs="Arial"/>
                <w:sz w:val="24"/>
                <w:szCs w:val="24"/>
                <w:lang w:val="en-US"/>
              </w:rPr>
            </w:pPr>
          </w:p>
          <w:p w:rsidR="006D093B" w:rsidRDefault="006D093B">
            <w:pPr>
              <w:rPr>
                <w:rFonts w:ascii="Arial" w:hAnsi="Arial" w:cs="Arial"/>
                <w:sz w:val="24"/>
                <w:szCs w:val="24"/>
                <w:lang w:val="en-US"/>
              </w:rPr>
            </w:pPr>
          </w:p>
          <w:p w:rsidR="007A272F" w:rsidRDefault="007A272F">
            <w:pPr>
              <w:rPr>
                <w:rFonts w:ascii="Arial" w:hAnsi="Arial" w:cs="Arial"/>
                <w:sz w:val="24"/>
                <w:szCs w:val="24"/>
                <w:lang w:val="en-US"/>
              </w:rPr>
            </w:pPr>
            <w:r>
              <w:rPr>
                <w:rFonts w:ascii="Arial" w:hAnsi="Arial" w:cs="Arial"/>
                <w:sz w:val="24"/>
                <w:szCs w:val="24"/>
                <w:lang w:val="en-US"/>
              </w:rPr>
              <w:t>R4:</w:t>
            </w:r>
          </w:p>
          <w:p w:rsidR="006D093B" w:rsidRDefault="006D093B">
            <w:pPr>
              <w:rPr>
                <w:rFonts w:ascii="Arial" w:hAnsi="Arial" w:cs="Arial"/>
                <w:sz w:val="24"/>
                <w:szCs w:val="24"/>
                <w:lang w:val="en-US"/>
              </w:rPr>
            </w:pPr>
          </w:p>
          <w:p w:rsidR="00EA0EC2" w:rsidRDefault="00EA0EC2">
            <w:pPr>
              <w:rPr>
                <w:rFonts w:ascii="Arial" w:hAnsi="Arial" w:cs="Arial"/>
                <w:sz w:val="24"/>
                <w:szCs w:val="24"/>
                <w:lang w:val="en-US"/>
              </w:rPr>
            </w:pPr>
          </w:p>
          <w:p w:rsidR="007A272F" w:rsidRDefault="007A272F">
            <w:pPr>
              <w:rPr>
                <w:rFonts w:ascii="Arial" w:hAnsi="Arial" w:cs="Arial"/>
                <w:sz w:val="24"/>
                <w:szCs w:val="24"/>
                <w:lang w:val="en-US"/>
              </w:rPr>
            </w:pPr>
            <w:r>
              <w:rPr>
                <w:rFonts w:ascii="Arial" w:hAnsi="Arial" w:cs="Arial"/>
                <w:sz w:val="24"/>
                <w:szCs w:val="24"/>
                <w:lang w:val="en-US"/>
              </w:rPr>
              <w:t>SD5a:</w:t>
            </w:r>
          </w:p>
          <w:p w:rsidR="006D093B" w:rsidRDefault="006D093B">
            <w:pPr>
              <w:rPr>
                <w:rFonts w:ascii="Arial" w:hAnsi="Arial" w:cs="Arial"/>
                <w:sz w:val="24"/>
                <w:szCs w:val="24"/>
                <w:lang w:val="en-US"/>
              </w:rPr>
            </w:pPr>
          </w:p>
          <w:p w:rsidR="006D093B" w:rsidRDefault="006D093B">
            <w:pPr>
              <w:rPr>
                <w:rFonts w:ascii="Arial" w:hAnsi="Arial" w:cs="Arial"/>
                <w:sz w:val="24"/>
                <w:szCs w:val="24"/>
                <w:lang w:val="en-US"/>
              </w:rPr>
            </w:pPr>
          </w:p>
          <w:p w:rsidR="006D093B" w:rsidRDefault="006D093B">
            <w:pPr>
              <w:rPr>
                <w:rFonts w:ascii="Arial" w:hAnsi="Arial" w:cs="Arial"/>
                <w:sz w:val="24"/>
                <w:szCs w:val="24"/>
                <w:lang w:val="en-US"/>
              </w:rPr>
            </w:pPr>
          </w:p>
          <w:p w:rsidR="007A272F" w:rsidRDefault="007A272F">
            <w:pPr>
              <w:rPr>
                <w:rFonts w:ascii="Arial" w:hAnsi="Arial" w:cs="Arial"/>
                <w:sz w:val="24"/>
                <w:szCs w:val="24"/>
                <w:lang w:val="en-US"/>
              </w:rPr>
            </w:pPr>
            <w:r>
              <w:rPr>
                <w:rFonts w:ascii="Arial" w:hAnsi="Arial" w:cs="Arial"/>
                <w:sz w:val="24"/>
                <w:szCs w:val="24"/>
                <w:lang w:val="en-US"/>
              </w:rPr>
              <w:t>R5a:</w:t>
            </w:r>
          </w:p>
          <w:p w:rsidR="007A272F" w:rsidRDefault="007A272F">
            <w:pPr>
              <w:rPr>
                <w:rFonts w:ascii="Arial" w:hAnsi="Arial" w:cs="Arial"/>
                <w:sz w:val="24"/>
                <w:szCs w:val="24"/>
                <w:lang w:val="en-US"/>
              </w:rPr>
            </w:pPr>
            <w:r>
              <w:rPr>
                <w:rFonts w:ascii="Arial" w:hAnsi="Arial" w:cs="Arial"/>
                <w:sz w:val="24"/>
                <w:szCs w:val="24"/>
                <w:lang w:val="en-US"/>
              </w:rPr>
              <w:t>SD5b:</w:t>
            </w:r>
          </w:p>
          <w:p w:rsidR="00EA0EC2" w:rsidRDefault="00EA0EC2">
            <w:pPr>
              <w:rPr>
                <w:rFonts w:ascii="Arial" w:hAnsi="Arial" w:cs="Arial"/>
                <w:sz w:val="24"/>
                <w:szCs w:val="24"/>
                <w:lang w:val="en-US"/>
              </w:rPr>
            </w:pPr>
          </w:p>
          <w:p w:rsidR="00EA0EC2" w:rsidRDefault="00EA0EC2">
            <w:pPr>
              <w:rPr>
                <w:rFonts w:ascii="Arial" w:hAnsi="Arial" w:cs="Arial"/>
                <w:sz w:val="24"/>
                <w:szCs w:val="24"/>
                <w:lang w:val="en-US"/>
              </w:rPr>
            </w:pPr>
          </w:p>
          <w:p w:rsidR="007A272F" w:rsidRDefault="007A272F">
            <w:pPr>
              <w:rPr>
                <w:rFonts w:ascii="Arial" w:hAnsi="Arial" w:cs="Arial"/>
                <w:sz w:val="24"/>
                <w:szCs w:val="24"/>
                <w:lang w:val="en-US"/>
              </w:rPr>
            </w:pPr>
            <w:r>
              <w:rPr>
                <w:rFonts w:ascii="Arial" w:hAnsi="Arial" w:cs="Arial"/>
                <w:sz w:val="24"/>
                <w:szCs w:val="24"/>
                <w:lang w:val="en-US"/>
              </w:rPr>
              <w:t>R5b:</w:t>
            </w:r>
          </w:p>
          <w:p w:rsidR="007A272F" w:rsidRDefault="007A272F">
            <w:pPr>
              <w:rPr>
                <w:rFonts w:ascii="Arial" w:hAnsi="Arial" w:cs="Arial"/>
                <w:sz w:val="24"/>
                <w:szCs w:val="24"/>
                <w:lang w:val="en-US"/>
              </w:rPr>
            </w:pPr>
            <w:r>
              <w:rPr>
                <w:rFonts w:ascii="Arial" w:hAnsi="Arial" w:cs="Arial"/>
                <w:sz w:val="24"/>
                <w:szCs w:val="24"/>
                <w:lang w:val="en-US"/>
              </w:rPr>
              <w:t>SD5c:</w:t>
            </w:r>
          </w:p>
          <w:p w:rsidR="00EA0EC2" w:rsidRDefault="00EA0EC2">
            <w:pPr>
              <w:rPr>
                <w:rFonts w:ascii="Arial" w:hAnsi="Arial" w:cs="Arial"/>
                <w:sz w:val="24"/>
                <w:szCs w:val="24"/>
                <w:lang w:val="en-US"/>
              </w:rPr>
            </w:pPr>
          </w:p>
          <w:p w:rsidR="007A272F" w:rsidRDefault="007A272F">
            <w:pPr>
              <w:rPr>
                <w:rFonts w:ascii="Arial" w:hAnsi="Arial" w:cs="Arial"/>
                <w:sz w:val="24"/>
                <w:szCs w:val="24"/>
                <w:lang w:val="en-US"/>
              </w:rPr>
            </w:pPr>
            <w:r>
              <w:rPr>
                <w:rFonts w:ascii="Arial" w:hAnsi="Arial" w:cs="Arial"/>
                <w:sz w:val="24"/>
                <w:szCs w:val="24"/>
                <w:lang w:val="en-US"/>
              </w:rPr>
              <w:t>R5c:</w:t>
            </w:r>
          </w:p>
          <w:p w:rsidR="00EA0EC2" w:rsidRDefault="00EA0EC2">
            <w:pPr>
              <w:rPr>
                <w:rFonts w:ascii="Arial" w:hAnsi="Arial" w:cs="Arial"/>
                <w:sz w:val="24"/>
                <w:szCs w:val="24"/>
                <w:lang w:val="en-US"/>
              </w:rPr>
            </w:pPr>
          </w:p>
          <w:p w:rsidR="007A272F" w:rsidRDefault="007A272F">
            <w:pPr>
              <w:rPr>
                <w:rFonts w:ascii="Arial" w:hAnsi="Arial" w:cs="Arial"/>
                <w:sz w:val="24"/>
                <w:szCs w:val="24"/>
                <w:lang w:val="en-US"/>
              </w:rPr>
            </w:pPr>
            <w:r>
              <w:rPr>
                <w:rFonts w:ascii="Arial" w:hAnsi="Arial" w:cs="Arial"/>
                <w:sz w:val="24"/>
                <w:szCs w:val="24"/>
                <w:lang w:val="en-US"/>
              </w:rPr>
              <w:t>SD6</w:t>
            </w:r>
          </w:p>
          <w:p w:rsidR="00EA0EC2" w:rsidRDefault="00EA0EC2">
            <w:pPr>
              <w:rPr>
                <w:rFonts w:ascii="Arial" w:hAnsi="Arial" w:cs="Arial"/>
                <w:sz w:val="24"/>
                <w:szCs w:val="24"/>
                <w:lang w:val="en-US"/>
              </w:rPr>
            </w:pPr>
          </w:p>
          <w:p w:rsidR="00EA0EC2" w:rsidRDefault="00EA0EC2">
            <w:pPr>
              <w:rPr>
                <w:rFonts w:ascii="Arial" w:hAnsi="Arial" w:cs="Arial"/>
                <w:sz w:val="24"/>
                <w:szCs w:val="24"/>
                <w:lang w:val="en-US"/>
              </w:rPr>
            </w:pPr>
          </w:p>
          <w:p w:rsidR="00EA0EC2" w:rsidRDefault="00EA0EC2">
            <w:pPr>
              <w:rPr>
                <w:rFonts w:ascii="Arial" w:hAnsi="Arial" w:cs="Arial"/>
                <w:sz w:val="24"/>
                <w:szCs w:val="24"/>
                <w:lang w:val="en-US"/>
              </w:rPr>
            </w:pPr>
          </w:p>
          <w:p w:rsidR="00EA0EC2" w:rsidRDefault="00EA0EC2">
            <w:pPr>
              <w:rPr>
                <w:rFonts w:ascii="Arial" w:hAnsi="Arial" w:cs="Arial"/>
                <w:sz w:val="24"/>
                <w:szCs w:val="24"/>
                <w:lang w:val="en-US"/>
              </w:rPr>
            </w:pPr>
          </w:p>
          <w:p w:rsidR="00EA0EC2" w:rsidRDefault="00EA0EC2">
            <w:pPr>
              <w:rPr>
                <w:rFonts w:ascii="Arial" w:hAnsi="Arial" w:cs="Arial"/>
                <w:sz w:val="24"/>
                <w:szCs w:val="24"/>
                <w:lang w:val="en-US"/>
              </w:rPr>
            </w:pPr>
          </w:p>
          <w:p w:rsidR="007A272F" w:rsidRPr="007A272F" w:rsidRDefault="007A272F">
            <w:pPr>
              <w:rPr>
                <w:rFonts w:ascii="Arial" w:hAnsi="Arial" w:cs="Arial"/>
                <w:sz w:val="24"/>
                <w:szCs w:val="24"/>
                <w:lang w:val="en-US"/>
              </w:rPr>
            </w:pPr>
            <w:r>
              <w:rPr>
                <w:rFonts w:ascii="Arial" w:hAnsi="Arial" w:cs="Arial"/>
                <w:sz w:val="24"/>
                <w:szCs w:val="24"/>
                <w:lang w:val="en-US"/>
              </w:rPr>
              <w:t>R6:</w:t>
            </w:r>
          </w:p>
        </w:tc>
        <w:tc>
          <w:tcPr>
            <w:tcW w:w="6628" w:type="dxa"/>
            <w:tcBorders>
              <w:top w:val="nil"/>
              <w:left w:val="nil"/>
              <w:bottom w:val="nil"/>
              <w:right w:val="nil"/>
            </w:tcBorders>
          </w:tcPr>
          <w:p w:rsidR="007A272F" w:rsidRDefault="006E276D">
            <w:pPr>
              <w:rPr>
                <w:rFonts w:ascii="Arial" w:hAnsi="Arial" w:cs="Arial"/>
                <w:sz w:val="24"/>
                <w:szCs w:val="24"/>
              </w:rPr>
            </w:pPr>
            <w:r>
              <w:rPr>
                <w:rFonts w:ascii="Arial" w:hAnsi="Arial" w:cs="Arial"/>
                <w:sz w:val="24"/>
                <w:szCs w:val="24"/>
              </w:rPr>
              <w:t xml:space="preserve">Беспорядочное перемешивание прошедшего, настоящего и будущего времен. </w:t>
            </w:r>
            <w:r w:rsidR="00330D91">
              <w:rPr>
                <w:rFonts w:ascii="Arial" w:hAnsi="Arial" w:cs="Arial"/>
                <w:sz w:val="24"/>
                <w:szCs w:val="24"/>
              </w:rPr>
              <w:t>Покажите карточку. «Расскажи мне о картинке».</w:t>
            </w:r>
          </w:p>
          <w:p w:rsidR="00330D91" w:rsidRDefault="00330D91">
            <w:pPr>
              <w:rPr>
                <w:rFonts w:ascii="Arial" w:hAnsi="Arial" w:cs="Arial"/>
                <w:sz w:val="24"/>
                <w:szCs w:val="24"/>
              </w:rPr>
            </w:pPr>
            <w:r>
              <w:rPr>
                <w:rFonts w:ascii="Arial" w:hAnsi="Arial" w:cs="Arial"/>
                <w:sz w:val="24"/>
                <w:szCs w:val="24"/>
              </w:rPr>
              <w:t xml:space="preserve">Ученик отвечает предложением с глаголом в правильном времени. </w:t>
            </w:r>
          </w:p>
          <w:p w:rsidR="00EA0EC2" w:rsidRDefault="00EA0EC2">
            <w:pPr>
              <w:rPr>
                <w:rFonts w:ascii="Arial" w:hAnsi="Arial" w:cs="Arial"/>
                <w:sz w:val="24"/>
                <w:szCs w:val="24"/>
              </w:rPr>
            </w:pPr>
          </w:p>
          <w:p w:rsidR="00330D91" w:rsidRDefault="00C002C9">
            <w:pPr>
              <w:rPr>
                <w:rFonts w:ascii="Arial" w:hAnsi="Arial" w:cs="Arial"/>
                <w:sz w:val="24"/>
                <w:szCs w:val="24"/>
              </w:rPr>
            </w:pPr>
            <w:r>
              <w:rPr>
                <w:rFonts w:ascii="Arial" w:hAnsi="Arial" w:cs="Arial"/>
                <w:sz w:val="24"/>
                <w:szCs w:val="24"/>
              </w:rPr>
              <w:t xml:space="preserve">Попросите ученика выполнить действие. </w:t>
            </w:r>
            <w:r w:rsidR="00CB18C9">
              <w:rPr>
                <w:rFonts w:ascii="Arial" w:hAnsi="Arial" w:cs="Arial"/>
                <w:sz w:val="24"/>
                <w:szCs w:val="24"/>
              </w:rPr>
              <w:t>Задержите начало действия. «Что ты собираешься сделать?»</w:t>
            </w:r>
          </w:p>
          <w:p w:rsidR="00CB18C9" w:rsidRDefault="00CB18C9">
            <w:pPr>
              <w:rPr>
                <w:rFonts w:ascii="Arial" w:hAnsi="Arial" w:cs="Arial"/>
                <w:sz w:val="24"/>
                <w:szCs w:val="24"/>
              </w:rPr>
            </w:pPr>
            <w:r>
              <w:rPr>
                <w:rFonts w:ascii="Arial" w:hAnsi="Arial" w:cs="Arial"/>
                <w:sz w:val="24"/>
                <w:szCs w:val="24"/>
              </w:rPr>
              <w:t>«Я собираюсь________»</w:t>
            </w:r>
          </w:p>
          <w:p w:rsidR="00CB18C9" w:rsidRDefault="00CB18C9">
            <w:pPr>
              <w:rPr>
                <w:rFonts w:ascii="Arial" w:hAnsi="Arial" w:cs="Arial"/>
                <w:sz w:val="24"/>
                <w:szCs w:val="24"/>
              </w:rPr>
            </w:pPr>
            <w:r>
              <w:rPr>
                <w:rFonts w:ascii="Arial" w:hAnsi="Arial" w:cs="Arial"/>
                <w:sz w:val="24"/>
                <w:szCs w:val="24"/>
              </w:rPr>
              <w:t>Позвольте ученику выполнять действие. В момент выполнения им действия спросите «Что ты делаешь?»</w:t>
            </w:r>
          </w:p>
          <w:p w:rsidR="00CB18C9" w:rsidRDefault="00CB18C9">
            <w:pPr>
              <w:rPr>
                <w:rFonts w:ascii="Arial" w:hAnsi="Arial" w:cs="Arial"/>
                <w:sz w:val="24"/>
                <w:szCs w:val="24"/>
              </w:rPr>
            </w:pPr>
            <w:r>
              <w:rPr>
                <w:rFonts w:ascii="Arial" w:hAnsi="Arial" w:cs="Arial"/>
                <w:sz w:val="24"/>
                <w:szCs w:val="24"/>
              </w:rPr>
              <w:t>«Я _________ю»</w:t>
            </w:r>
          </w:p>
          <w:p w:rsidR="00CB18C9" w:rsidRDefault="00CB18C9">
            <w:pPr>
              <w:rPr>
                <w:rFonts w:ascii="Arial" w:hAnsi="Arial" w:cs="Arial"/>
                <w:sz w:val="24"/>
                <w:szCs w:val="24"/>
              </w:rPr>
            </w:pPr>
            <w:r>
              <w:rPr>
                <w:rFonts w:ascii="Arial" w:hAnsi="Arial" w:cs="Arial"/>
                <w:sz w:val="24"/>
                <w:szCs w:val="24"/>
              </w:rPr>
              <w:t>Сделайте паузу после того как действие будет закончено. «Что ты делал?»</w:t>
            </w:r>
          </w:p>
          <w:p w:rsidR="00CB18C9" w:rsidRDefault="00CB18C9">
            <w:pPr>
              <w:rPr>
                <w:rFonts w:ascii="Arial" w:hAnsi="Arial" w:cs="Arial"/>
                <w:sz w:val="24"/>
                <w:szCs w:val="24"/>
              </w:rPr>
            </w:pPr>
            <w:r>
              <w:rPr>
                <w:rFonts w:ascii="Arial" w:hAnsi="Arial" w:cs="Arial"/>
                <w:sz w:val="24"/>
                <w:szCs w:val="24"/>
              </w:rPr>
              <w:t>«Я _________л»</w:t>
            </w:r>
          </w:p>
          <w:p w:rsidR="00CB18C9" w:rsidRDefault="00CB18C9">
            <w:pPr>
              <w:rPr>
                <w:rFonts w:ascii="Arial" w:hAnsi="Arial" w:cs="Arial"/>
                <w:sz w:val="24"/>
                <w:szCs w:val="24"/>
              </w:rPr>
            </w:pPr>
          </w:p>
          <w:p w:rsidR="00CB18C9" w:rsidRDefault="00CB18C9">
            <w:pPr>
              <w:rPr>
                <w:rFonts w:ascii="Arial" w:hAnsi="Arial" w:cs="Arial"/>
                <w:sz w:val="24"/>
                <w:szCs w:val="24"/>
              </w:rPr>
            </w:pPr>
            <w:r>
              <w:rPr>
                <w:rFonts w:ascii="Arial" w:hAnsi="Arial" w:cs="Arial"/>
                <w:sz w:val="24"/>
                <w:szCs w:val="24"/>
              </w:rPr>
              <w:t xml:space="preserve">Беспорядочное перемешивание прошедшего, настоящего и будущего времен при том, что ученик выполняет действие. Это осуществляется за счет беспорядочного пропускания </w:t>
            </w:r>
            <w:r w:rsidR="006D093B">
              <w:rPr>
                <w:rFonts w:ascii="Arial" w:hAnsi="Arial" w:cs="Arial"/>
                <w:sz w:val="24"/>
                <w:szCs w:val="24"/>
              </w:rPr>
              <w:t xml:space="preserve">вопросов для шагов </w:t>
            </w:r>
            <w:r w:rsidR="006D093B">
              <w:rPr>
                <w:rFonts w:ascii="Arial" w:hAnsi="Arial" w:cs="Arial"/>
                <w:sz w:val="24"/>
                <w:szCs w:val="24"/>
                <w:lang w:val="en-US"/>
              </w:rPr>
              <w:t>a</w:t>
            </w:r>
            <w:r w:rsidR="006D093B" w:rsidRPr="006D093B">
              <w:rPr>
                <w:rFonts w:ascii="Arial" w:hAnsi="Arial" w:cs="Arial"/>
                <w:sz w:val="24"/>
                <w:szCs w:val="24"/>
              </w:rPr>
              <w:t xml:space="preserve">) </w:t>
            </w:r>
            <w:r w:rsidR="006D093B">
              <w:rPr>
                <w:rFonts w:ascii="Arial" w:hAnsi="Arial" w:cs="Arial"/>
                <w:sz w:val="24"/>
                <w:szCs w:val="24"/>
              </w:rPr>
              <w:t>и</w:t>
            </w:r>
            <w:r w:rsidR="006D093B" w:rsidRPr="006D093B">
              <w:rPr>
                <w:rFonts w:ascii="Arial" w:hAnsi="Arial" w:cs="Arial"/>
                <w:sz w:val="24"/>
                <w:szCs w:val="24"/>
              </w:rPr>
              <w:t>/</w:t>
            </w:r>
            <w:r w:rsidR="006D093B">
              <w:rPr>
                <w:rFonts w:ascii="Arial" w:hAnsi="Arial" w:cs="Arial"/>
                <w:sz w:val="24"/>
                <w:szCs w:val="24"/>
              </w:rPr>
              <w:t xml:space="preserve">или </w:t>
            </w:r>
            <w:r w:rsidR="006D093B">
              <w:rPr>
                <w:rFonts w:ascii="Arial" w:hAnsi="Arial" w:cs="Arial"/>
                <w:sz w:val="24"/>
                <w:szCs w:val="24"/>
                <w:lang w:val="en-US"/>
              </w:rPr>
              <w:t>b</w:t>
            </w:r>
            <w:r w:rsidR="006D093B" w:rsidRPr="006D093B">
              <w:rPr>
                <w:rFonts w:ascii="Arial" w:hAnsi="Arial" w:cs="Arial"/>
                <w:sz w:val="24"/>
                <w:szCs w:val="24"/>
              </w:rPr>
              <w:t>)</w:t>
            </w:r>
            <w:r w:rsidR="006D093B">
              <w:rPr>
                <w:rFonts w:ascii="Arial" w:hAnsi="Arial" w:cs="Arial"/>
                <w:sz w:val="24"/>
                <w:szCs w:val="24"/>
              </w:rPr>
              <w:t xml:space="preserve"> в </w:t>
            </w:r>
            <w:r w:rsidR="006D093B">
              <w:rPr>
                <w:rFonts w:ascii="Arial" w:hAnsi="Arial" w:cs="Arial"/>
                <w:sz w:val="24"/>
                <w:szCs w:val="24"/>
                <w:lang w:val="en-US"/>
              </w:rPr>
              <w:t>SD</w:t>
            </w:r>
            <w:r w:rsidR="006D093B" w:rsidRPr="006D093B">
              <w:rPr>
                <w:rFonts w:ascii="Arial" w:hAnsi="Arial" w:cs="Arial"/>
                <w:sz w:val="24"/>
                <w:szCs w:val="24"/>
              </w:rPr>
              <w:t>3</w:t>
            </w:r>
            <w:r w:rsidR="006D093B">
              <w:rPr>
                <w:rFonts w:ascii="Arial" w:hAnsi="Arial" w:cs="Arial"/>
                <w:sz w:val="24"/>
                <w:szCs w:val="24"/>
              </w:rPr>
              <w:t xml:space="preserve"> выше, то есть порядок вопросов становится непредсказуемым. </w:t>
            </w:r>
          </w:p>
          <w:p w:rsidR="006D093B" w:rsidRDefault="006D093B">
            <w:pPr>
              <w:rPr>
                <w:rFonts w:ascii="Arial" w:hAnsi="Arial" w:cs="Arial"/>
                <w:sz w:val="24"/>
                <w:szCs w:val="24"/>
              </w:rPr>
            </w:pPr>
            <w:r>
              <w:rPr>
                <w:rFonts w:ascii="Arial" w:hAnsi="Arial" w:cs="Arial"/>
                <w:sz w:val="24"/>
                <w:szCs w:val="24"/>
              </w:rPr>
              <w:t xml:space="preserve">Ученик отвечает предложением с глаголом в правильном времени. </w:t>
            </w:r>
          </w:p>
          <w:p w:rsidR="00EA0EC2" w:rsidRDefault="00EA0EC2">
            <w:pPr>
              <w:rPr>
                <w:rFonts w:ascii="Arial" w:hAnsi="Arial" w:cs="Arial"/>
                <w:sz w:val="24"/>
                <w:szCs w:val="24"/>
              </w:rPr>
            </w:pPr>
          </w:p>
          <w:p w:rsidR="006D093B" w:rsidRDefault="006D093B">
            <w:pPr>
              <w:rPr>
                <w:rFonts w:ascii="Arial" w:hAnsi="Arial" w:cs="Arial"/>
                <w:sz w:val="24"/>
                <w:szCs w:val="24"/>
              </w:rPr>
            </w:pPr>
            <w:r>
              <w:rPr>
                <w:rFonts w:ascii="Arial" w:hAnsi="Arial" w:cs="Arial"/>
                <w:sz w:val="24"/>
                <w:szCs w:val="24"/>
              </w:rPr>
              <w:t xml:space="preserve">Пусть ученик попросит персонажа выполнить действие («Скажи Большой Птичке прыгнуть (прыгать)»). Задержите выполнение действия персонажем. «Что собирается </w:t>
            </w:r>
            <w:r w:rsidRPr="006D093B">
              <w:rPr>
                <w:rFonts w:ascii="Arial" w:hAnsi="Arial" w:cs="Arial"/>
                <w:sz w:val="24"/>
                <w:szCs w:val="24"/>
              </w:rPr>
              <w:t>{</w:t>
            </w:r>
            <w:r>
              <w:rPr>
                <w:rFonts w:ascii="Arial" w:hAnsi="Arial" w:cs="Arial"/>
                <w:sz w:val="24"/>
                <w:szCs w:val="24"/>
              </w:rPr>
              <w:t>персонаж</w:t>
            </w:r>
            <w:r w:rsidRPr="006D093B">
              <w:rPr>
                <w:rFonts w:ascii="Arial" w:hAnsi="Arial" w:cs="Arial"/>
                <w:sz w:val="24"/>
                <w:szCs w:val="24"/>
              </w:rPr>
              <w:t>}</w:t>
            </w:r>
            <w:r>
              <w:rPr>
                <w:rFonts w:ascii="Arial" w:hAnsi="Arial" w:cs="Arial"/>
                <w:sz w:val="24"/>
                <w:szCs w:val="24"/>
              </w:rPr>
              <w:t xml:space="preserve"> сделать?»</w:t>
            </w:r>
          </w:p>
          <w:p w:rsidR="006D093B" w:rsidRDefault="006D093B">
            <w:pPr>
              <w:rPr>
                <w:rFonts w:ascii="Arial" w:hAnsi="Arial" w:cs="Arial"/>
                <w:sz w:val="24"/>
                <w:szCs w:val="24"/>
              </w:rPr>
            </w:pPr>
            <w:r>
              <w:rPr>
                <w:rFonts w:ascii="Arial" w:hAnsi="Arial" w:cs="Arial"/>
                <w:sz w:val="24"/>
                <w:szCs w:val="24"/>
              </w:rPr>
              <w:t>«</w:t>
            </w:r>
            <w:r w:rsidRPr="006D093B">
              <w:rPr>
                <w:rFonts w:ascii="Arial" w:hAnsi="Arial" w:cs="Arial"/>
                <w:sz w:val="24"/>
                <w:szCs w:val="24"/>
              </w:rPr>
              <w:t>{</w:t>
            </w:r>
            <w:r>
              <w:rPr>
                <w:rFonts w:ascii="Arial" w:hAnsi="Arial" w:cs="Arial"/>
                <w:sz w:val="24"/>
                <w:szCs w:val="24"/>
              </w:rPr>
              <w:t>Персонаж</w:t>
            </w:r>
            <w:r w:rsidRPr="006D093B">
              <w:rPr>
                <w:rFonts w:ascii="Arial" w:hAnsi="Arial" w:cs="Arial"/>
                <w:sz w:val="24"/>
                <w:szCs w:val="24"/>
              </w:rPr>
              <w:t>}</w:t>
            </w:r>
            <w:r>
              <w:rPr>
                <w:rFonts w:ascii="Arial" w:hAnsi="Arial" w:cs="Arial"/>
                <w:sz w:val="24"/>
                <w:szCs w:val="24"/>
              </w:rPr>
              <w:t>________т»</w:t>
            </w:r>
          </w:p>
          <w:p w:rsidR="006D093B" w:rsidRPr="00EA0EC2" w:rsidRDefault="006D093B">
            <w:pPr>
              <w:rPr>
                <w:rFonts w:ascii="Arial" w:hAnsi="Arial" w:cs="Arial"/>
                <w:sz w:val="24"/>
                <w:szCs w:val="24"/>
              </w:rPr>
            </w:pPr>
            <w:r>
              <w:rPr>
                <w:rFonts w:ascii="Arial" w:hAnsi="Arial" w:cs="Arial"/>
                <w:sz w:val="24"/>
                <w:szCs w:val="24"/>
              </w:rPr>
              <w:t>Пусть персонаж выполнит действие. В момент выполнения действия персонажем спросите «</w:t>
            </w:r>
            <w:r w:rsidR="00EA0EC2">
              <w:rPr>
                <w:rFonts w:ascii="Arial" w:hAnsi="Arial" w:cs="Arial"/>
                <w:sz w:val="24"/>
                <w:szCs w:val="24"/>
              </w:rPr>
              <w:t xml:space="preserve">Что делает </w:t>
            </w:r>
            <w:r w:rsidR="00EA0EC2" w:rsidRPr="00EA0EC2">
              <w:rPr>
                <w:rFonts w:ascii="Arial" w:hAnsi="Arial" w:cs="Arial"/>
                <w:sz w:val="24"/>
                <w:szCs w:val="24"/>
              </w:rPr>
              <w:t>{</w:t>
            </w:r>
            <w:r w:rsidR="00EA0EC2">
              <w:rPr>
                <w:rFonts w:ascii="Arial" w:hAnsi="Arial" w:cs="Arial"/>
                <w:sz w:val="24"/>
                <w:szCs w:val="24"/>
              </w:rPr>
              <w:t>персонаж</w:t>
            </w:r>
            <w:r w:rsidR="00EA0EC2" w:rsidRPr="00EA0EC2">
              <w:rPr>
                <w:rFonts w:ascii="Arial" w:hAnsi="Arial" w:cs="Arial"/>
                <w:sz w:val="24"/>
                <w:szCs w:val="24"/>
              </w:rPr>
              <w:t>}</w:t>
            </w:r>
            <w:r w:rsidR="00EA0EC2">
              <w:rPr>
                <w:rFonts w:ascii="Arial" w:hAnsi="Arial" w:cs="Arial"/>
                <w:sz w:val="24"/>
                <w:szCs w:val="24"/>
              </w:rPr>
              <w:t>?»</w:t>
            </w:r>
          </w:p>
          <w:p w:rsidR="006D093B" w:rsidRDefault="00EA0EC2">
            <w:pPr>
              <w:rPr>
                <w:rFonts w:ascii="Arial" w:hAnsi="Arial" w:cs="Arial"/>
                <w:sz w:val="24"/>
                <w:szCs w:val="24"/>
              </w:rPr>
            </w:pPr>
            <w:r>
              <w:rPr>
                <w:rFonts w:ascii="Arial" w:hAnsi="Arial" w:cs="Arial"/>
                <w:sz w:val="24"/>
                <w:szCs w:val="24"/>
              </w:rPr>
              <w:t>«</w:t>
            </w:r>
            <w:r w:rsidRPr="00EA0EC2">
              <w:rPr>
                <w:rFonts w:ascii="Arial" w:hAnsi="Arial" w:cs="Arial"/>
                <w:sz w:val="24"/>
                <w:szCs w:val="24"/>
              </w:rPr>
              <w:t>{</w:t>
            </w:r>
            <w:r>
              <w:rPr>
                <w:rFonts w:ascii="Arial" w:hAnsi="Arial" w:cs="Arial"/>
                <w:sz w:val="24"/>
                <w:szCs w:val="24"/>
              </w:rPr>
              <w:t>Персонаж</w:t>
            </w:r>
            <w:r w:rsidRPr="00EA0EC2">
              <w:rPr>
                <w:rFonts w:ascii="Arial" w:hAnsi="Arial" w:cs="Arial"/>
                <w:sz w:val="24"/>
                <w:szCs w:val="24"/>
              </w:rPr>
              <w:t>}</w:t>
            </w:r>
            <w:r>
              <w:rPr>
                <w:rFonts w:ascii="Arial" w:hAnsi="Arial" w:cs="Arial"/>
                <w:sz w:val="24"/>
                <w:szCs w:val="24"/>
              </w:rPr>
              <w:t>________т»</w:t>
            </w:r>
          </w:p>
          <w:p w:rsidR="00EA0EC2" w:rsidRDefault="00EA0EC2">
            <w:pPr>
              <w:rPr>
                <w:rFonts w:ascii="Arial" w:hAnsi="Arial" w:cs="Arial"/>
                <w:sz w:val="24"/>
                <w:szCs w:val="24"/>
              </w:rPr>
            </w:pPr>
            <w:r>
              <w:rPr>
                <w:rFonts w:ascii="Arial" w:hAnsi="Arial" w:cs="Arial"/>
                <w:sz w:val="24"/>
                <w:szCs w:val="24"/>
              </w:rPr>
              <w:t xml:space="preserve">Сделайте паузу после того как действие будет завершено. «Что делал </w:t>
            </w:r>
            <w:r w:rsidRPr="00D428EC">
              <w:rPr>
                <w:rFonts w:ascii="Arial" w:hAnsi="Arial" w:cs="Arial"/>
                <w:sz w:val="24"/>
                <w:szCs w:val="24"/>
              </w:rPr>
              <w:t>{</w:t>
            </w:r>
            <w:r>
              <w:rPr>
                <w:rFonts w:ascii="Arial" w:hAnsi="Arial" w:cs="Arial"/>
                <w:sz w:val="24"/>
                <w:szCs w:val="24"/>
              </w:rPr>
              <w:t>персонаж</w:t>
            </w:r>
            <w:r w:rsidRPr="00D428EC">
              <w:rPr>
                <w:rFonts w:ascii="Arial" w:hAnsi="Arial" w:cs="Arial"/>
                <w:sz w:val="24"/>
                <w:szCs w:val="24"/>
              </w:rPr>
              <w:t>}</w:t>
            </w:r>
            <w:r>
              <w:rPr>
                <w:rFonts w:ascii="Arial" w:hAnsi="Arial" w:cs="Arial"/>
                <w:sz w:val="24"/>
                <w:szCs w:val="24"/>
              </w:rPr>
              <w:t>?»</w:t>
            </w:r>
          </w:p>
          <w:p w:rsidR="00EA0EC2" w:rsidRDefault="00EA0EC2">
            <w:pPr>
              <w:rPr>
                <w:rFonts w:ascii="Arial" w:hAnsi="Arial" w:cs="Arial"/>
                <w:sz w:val="24"/>
                <w:szCs w:val="24"/>
              </w:rPr>
            </w:pPr>
            <w:r>
              <w:rPr>
                <w:rFonts w:ascii="Arial" w:hAnsi="Arial" w:cs="Arial"/>
                <w:sz w:val="24"/>
                <w:szCs w:val="24"/>
              </w:rPr>
              <w:t>«</w:t>
            </w:r>
            <w:r w:rsidRPr="00EA0EC2">
              <w:rPr>
                <w:rFonts w:ascii="Arial" w:hAnsi="Arial" w:cs="Arial"/>
                <w:sz w:val="24"/>
                <w:szCs w:val="24"/>
              </w:rPr>
              <w:t>{</w:t>
            </w:r>
            <w:r>
              <w:rPr>
                <w:rFonts w:ascii="Arial" w:hAnsi="Arial" w:cs="Arial"/>
                <w:sz w:val="24"/>
                <w:szCs w:val="24"/>
              </w:rPr>
              <w:t>Персонаж</w:t>
            </w:r>
            <w:r w:rsidRPr="00EA0EC2">
              <w:rPr>
                <w:rFonts w:ascii="Arial" w:hAnsi="Arial" w:cs="Arial"/>
                <w:sz w:val="24"/>
                <w:szCs w:val="24"/>
              </w:rPr>
              <w:t>}</w:t>
            </w:r>
            <w:r>
              <w:rPr>
                <w:rFonts w:ascii="Arial" w:hAnsi="Arial" w:cs="Arial"/>
                <w:sz w:val="24"/>
                <w:szCs w:val="24"/>
              </w:rPr>
              <w:t>________л»</w:t>
            </w:r>
          </w:p>
          <w:p w:rsidR="00EA0EC2" w:rsidRDefault="00EA0EC2">
            <w:pPr>
              <w:rPr>
                <w:rFonts w:ascii="Arial" w:hAnsi="Arial" w:cs="Arial"/>
                <w:sz w:val="24"/>
                <w:szCs w:val="24"/>
              </w:rPr>
            </w:pPr>
          </w:p>
          <w:p w:rsidR="00EA0EC2" w:rsidRDefault="00EA0EC2">
            <w:pPr>
              <w:rPr>
                <w:rFonts w:ascii="Arial" w:hAnsi="Arial" w:cs="Arial"/>
                <w:sz w:val="24"/>
                <w:szCs w:val="24"/>
              </w:rPr>
            </w:pPr>
            <w:r>
              <w:rPr>
                <w:rFonts w:ascii="Arial" w:hAnsi="Arial" w:cs="Arial"/>
                <w:sz w:val="24"/>
                <w:szCs w:val="24"/>
              </w:rPr>
              <w:t xml:space="preserve">Беспорядочное перемешивание прошедшего, настоящего и будущего времен при том, что персонаж выполняет действие. </w:t>
            </w:r>
            <w:r w:rsidRPr="00EA0EC2">
              <w:rPr>
                <w:rFonts w:ascii="Arial" w:hAnsi="Arial" w:cs="Arial"/>
                <w:sz w:val="24"/>
                <w:szCs w:val="24"/>
              </w:rPr>
              <w:t>Это осуществляется за счет беспорядочного пропускания вопр</w:t>
            </w:r>
            <w:r>
              <w:rPr>
                <w:rFonts w:ascii="Arial" w:hAnsi="Arial" w:cs="Arial"/>
                <w:sz w:val="24"/>
                <w:szCs w:val="24"/>
              </w:rPr>
              <w:t>осов для шагов a) и/или b) в SD5</w:t>
            </w:r>
            <w:r w:rsidRPr="00EA0EC2">
              <w:rPr>
                <w:rFonts w:ascii="Arial" w:hAnsi="Arial" w:cs="Arial"/>
                <w:sz w:val="24"/>
                <w:szCs w:val="24"/>
              </w:rPr>
              <w:t xml:space="preserve"> выше, то есть порядок вопросов становится непредсказуемым</w:t>
            </w:r>
            <w:r>
              <w:rPr>
                <w:rFonts w:ascii="Arial" w:hAnsi="Arial" w:cs="Arial"/>
                <w:sz w:val="24"/>
                <w:szCs w:val="24"/>
              </w:rPr>
              <w:t>.</w:t>
            </w:r>
          </w:p>
          <w:p w:rsidR="00EA0EC2" w:rsidRDefault="00EA0EC2">
            <w:pPr>
              <w:rPr>
                <w:rFonts w:ascii="Arial" w:hAnsi="Arial" w:cs="Arial"/>
                <w:sz w:val="24"/>
                <w:szCs w:val="24"/>
              </w:rPr>
            </w:pPr>
            <w:r w:rsidRPr="00EA0EC2">
              <w:rPr>
                <w:rFonts w:ascii="Arial" w:hAnsi="Arial" w:cs="Arial"/>
                <w:sz w:val="24"/>
                <w:szCs w:val="24"/>
              </w:rPr>
              <w:t>Ученик отвечает предложением с глаголом в правильном времени.</w:t>
            </w:r>
          </w:p>
          <w:p w:rsidR="00EA0EC2" w:rsidRPr="00EA0EC2" w:rsidRDefault="00EA0EC2">
            <w:pPr>
              <w:rPr>
                <w:rFonts w:ascii="Arial" w:hAnsi="Arial" w:cs="Arial"/>
                <w:sz w:val="24"/>
                <w:szCs w:val="24"/>
              </w:rPr>
            </w:pPr>
          </w:p>
        </w:tc>
      </w:tr>
      <w:tr w:rsidR="00EA0EC2" w:rsidRPr="006E276D" w:rsidTr="00EA0EC2">
        <w:tc>
          <w:tcPr>
            <w:tcW w:w="1951" w:type="dxa"/>
            <w:tcBorders>
              <w:top w:val="nil"/>
              <w:left w:val="nil"/>
              <w:bottom w:val="nil"/>
              <w:right w:val="nil"/>
            </w:tcBorders>
          </w:tcPr>
          <w:p w:rsidR="00EA0EC2" w:rsidRPr="00EA0EC2" w:rsidRDefault="00EA0EC2">
            <w:pPr>
              <w:rPr>
                <w:rFonts w:ascii="Arial" w:hAnsi="Arial" w:cs="Arial"/>
                <w:b/>
                <w:sz w:val="24"/>
                <w:szCs w:val="24"/>
              </w:rPr>
            </w:pPr>
            <w:r w:rsidRPr="00EA0EC2">
              <w:rPr>
                <w:rFonts w:ascii="Arial" w:hAnsi="Arial" w:cs="Arial"/>
                <w:b/>
                <w:sz w:val="24"/>
                <w:szCs w:val="24"/>
              </w:rPr>
              <w:t>Перекрестная ссылка:</w:t>
            </w:r>
          </w:p>
        </w:tc>
        <w:tc>
          <w:tcPr>
            <w:tcW w:w="7620" w:type="dxa"/>
            <w:gridSpan w:val="2"/>
            <w:tcBorders>
              <w:top w:val="nil"/>
              <w:left w:val="nil"/>
              <w:bottom w:val="nil"/>
              <w:right w:val="nil"/>
            </w:tcBorders>
          </w:tcPr>
          <w:p w:rsidR="00EA0EC2" w:rsidRDefault="00EA0EC2">
            <w:pPr>
              <w:rPr>
                <w:rFonts w:ascii="Arial" w:hAnsi="Arial" w:cs="Arial"/>
                <w:sz w:val="24"/>
                <w:szCs w:val="24"/>
              </w:rPr>
            </w:pPr>
            <w:r>
              <w:rPr>
                <w:rFonts w:ascii="Arial" w:hAnsi="Arial" w:cs="Arial"/>
                <w:sz w:val="24"/>
                <w:szCs w:val="24"/>
              </w:rPr>
              <w:t xml:space="preserve">Воспоминание </w:t>
            </w:r>
          </w:p>
          <w:p w:rsidR="00EA0EC2" w:rsidRPr="00EA0EC2" w:rsidRDefault="00EA0EC2">
            <w:pPr>
              <w:rPr>
                <w:rFonts w:ascii="Arial" w:hAnsi="Arial" w:cs="Arial"/>
                <w:sz w:val="24"/>
                <w:szCs w:val="24"/>
                <w:lang w:val="en-US"/>
              </w:rPr>
            </w:pPr>
            <w:r>
              <w:rPr>
                <w:rFonts w:ascii="Arial" w:hAnsi="Arial" w:cs="Arial"/>
                <w:sz w:val="24"/>
                <w:szCs w:val="24"/>
              </w:rPr>
              <w:t xml:space="preserve">Расширение языка – часть </w:t>
            </w:r>
            <w:r>
              <w:rPr>
                <w:rFonts w:ascii="Arial" w:hAnsi="Arial" w:cs="Arial"/>
                <w:sz w:val="24"/>
                <w:szCs w:val="24"/>
                <w:lang w:val="en-US"/>
              </w:rPr>
              <w:t xml:space="preserve">I </w:t>
            </w:r>
          </w:p>
          <w:p w:rsidR="00EA0EC2" w:rsidRPr="00EA0EC2" w:rsidRDefault="00EA0EC2">
            <w:pPr>
              <w:rPr>
                <w:rFonts w:ascii="Arial" w:hAnsi="Arial" w:cs="Arial"/>
                <w:sz w:val="24"/>
                <w:szCs w:val="24"/>
              </w:rPr>
            </w:pPr>
          </w:p>
        </w:tc>
      </w:tr>
    </w:tbl>
    <w:p w:rsidR="00EA0EC2" w:rsidRDefault="00EA0EC2">
      <w:pPr>
        <w:spacing w:line="240" w:lineRule="auto"/>
        <w:rPr>
          <w:rFonts w:ascii="Arial" w:hAnsi="Arial" w:cs="Arial"/>
          <w:sz w:val="24"/>
          <w:szCs w:val="24"/>
        </w:rPr>
      </w:pPr>
    </w:p>
    <w:p w:rsidR="00EA0EC2" w:rsidRDefault="00EA0EC2">
      <w:pPr>
        <w:rPr>
          <w:rFonts w:ascii="Arial" w:hAnsi="Arial" w:cs="Arial"/>
          <w:sz w:val="24"/>
          <w:szCs w:val="24"/>
        </w:rPr>
      </w:pPr>
      <w:r>
        <w:rPr>
          <w:rFonts w:ascii="Arial" w:hAnsi="Arial" w:cs="Arial"/>
          <w:sz w:val="24"/>
          <w:szCs w:val="24"/>
        </w:rPr>
        <w:br w:type="page"/>
      </w:r>
    </w:p>
    <w:p w:rsidR="008153A9" w:rsidRPr="008153A9" w:rsidRDefault="008153A9" w:rsidP="008153A9">
      <w:pPr>
        <w:spacing w:line="240" w:lineRule="auto"/>
        <w:jc w:val="center"/>
        <w:rPr>
          <w:rFonts w:ascii="Arial" w:hAnsi="Arial" w:cs="Arial"/>
          <w:b/>
          <w:sz w:val="32"/>
          <w:szCs w:val="32"/>
        </w:rPr>
      </w:pPr>
      <w:r w:rsidRPr="008153A9">
        <w:rPr>
          <w:rFonts w:ascii="Arial" w:hAnsi="Arial" w:cs="Arial"/>
          <w:b/>
          <w:sz w:val="32"/>
          <w:szCs w:val="32"/>
        </w:rPr>
        <w:lastRenderedPageBreak/>
        <w:t>МНОЖЕСТВЕННОЕ ЧИСЛО</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8153A9" w:rsidTr="00EA44FE">
        <w:tc>
          <w:tcPr>
            <w:tcW w:w="1951" w:type="dxa"/>
          </w:tcPr>
          <w:p w:rsidR="008153A9" w:rsidRPr="00466067" w:rsidRDefault="008153A9" w:rsidP="008153A9">
            <w:pPr>
              <w:rPr>
                <w:rFonts w:ascii="Arial" w:hAnsi="Arial" w:cs="Arial"/>
                <w:b/>
                <w:sz w:val="24"/>
                <w:szCs w:val="24"/>
              </w:rPr>
            </w:pPr>
            <w:r>
              <w:rPr>
                <w:rFonts w:ascii="Arial" w:hAnsi="Arial" w:cs="Arial"/>
                <w:b/>
                <w:sz w:val="24"/>
                <w:szCs w:val="24"/>
              </w:rPr>
              <w:t>Цели:</w:t>
            </w:r>
          </w:p>
        </w:tc>
        <w:tc>
          <w:tcPr>
            <w:tcW w:w="7620" w:type="dxa"/>
          </w:tcPr>
          <w:p w:rsidR="008153A9" w:rsidRDefault="00D428EC" w:rsidP="00D428EC">
            <w:pPr>
              <w:pStyle w:val="a5"/>
              <w:numPr>
                <w:ilvl w:val="0"/>
                <w:numId w:val="150"/>
              </w:numPr>
              <w:rPr>
                <w:rFonts w:ascii="Arial" w:hAnsi="Arial" w:cs="Arial"/>
                <w:sz w:val="24"/>
                <w:szCs w:val="24"/>
              </w:rPr>
            </w:pPr>
            <w:r w:rsidRPr="00D428EC">
              <w:rPr>
                <w:rFonts w:ascii="Arial" w:hAnsi="Arial" w:cs="Arial"/>
                <w:sz w:val="24"/>
                <w:szCs w:val="24"/>
              </w:rPr>
              <w:t xml:space="preserve">Повысить уровень правильного использования грамматики. </w:t>
            </w:r>
          </w:p>
          <w:p w:rsidR="00D428EC" w:rsidRPr="00D428EC" w:rsidRDefault="00D428EC" w:rsidP="00D428EC">
            <w:pPr>
              <w:pStyle w:val="a5"/>
              <w:numPr>
                <w:ilvl w:val="0"/>
                <w:numId w:val="150"/>
              </w:numPr>
              <w:rPr>
                <w:rFonts w:ascii="Arial" w:hAnsi="Arial" w:cs="Arial"/>
                <w:sz w:val="24"/>
                <w:szCs w:val="24"/>
              </w:rPr>
            </w:pPr>
            <w:r>
              <w:rPr>
                <w:rFonts w:ascii="Arial" w:hAnsi="Arial" w:cs="Arial"/>
                <w:sz w:val="24"/>
                <w:szCs w:val="24"/>
              </w:rPr>
              <w:t>Установить понимание понятия количества</w:t>
            </w:r>
          </w:p>
          <w:p w:rsidR="00D428EC" w:rsidRPr="00D428EC" w:rsidRDefault="00D428EC" w:rsidP="008153A9">
            <w:pPr>
              <w:rPr>
                <w:rFonts w:ascii="Arial" w:hAnsi="Arial" w:cs="Arial"/>
                <w:sz w:val="24"/>
                <w:szCs w:val="24"/>
              </w:rPr>
            </w:pPr>
          </w:p>
        </w:tc>
      </w:tr>
      <w:tr w:rsidR="008153A9" w:rsidTr="00EA44FE">
        <w:tc>
          <w:tcPr>
            <w:tcW w:w="1951" w:type="dxa"/>
          </w:tcPr>
          <w:p w:rsidR="008153A9" w:rsidRPr="00466067" w:rsidRDefault="008153A9" w:rsidP="008153A9">
            <w:pPr>
              <w:rPr>
                <w:rFonts w:ascii="Arial" w:hAnsi="Arial" w:cs="Arial"/>
                <w:b/>
                <w:sz w:val="24"/>
                <w:szCs w:val="24"/>
              </w:rPr>
            </w:pPr>
            <w:r w:rsidRPr="00466067">
              <w:rPr>
                <w:rFonts w:ascii="Arial" w:hAnsi="Arial" w:cs="Arial"/>
                <w:b/>
                <w:sz w:val="24"/>
                <w:szCs w:val="24"/>
              </w:rPr>
              <w:t>Процедура:</w:t>
            </w:r>
          </w:p>
        </w:tc>
        <w:tc>
          <w:tcPr>
            <w:tcW w:w="7620" w:type="dxa"/>
          </w:tcPr>
          <w:p w:rsidR="008153A9" w:rsidRDefault="00D428EC" w:rsidP="008153A9">
            <w:pPr>
              <w:rPr>
                <w:rFonts w:ascii="Arial" w:hAnsi="Arial" w:cs="Arial"/>
                <w:sz w:val="24"/>
                <w:szCs w:val="24"/>
              </w:rPr>
            </w:pPr>
            <w:r>
              <w:rPr>
                <w:rFonts w:ascii="Arial" w:hAnsi="Arial" w:cs="Arial"/>
                <w:sz w:val="24"/>
                <w:szCs w:val="24"/>
              </w:rPr>
              <w:t xml:space="preserve">Ученику представят варианты выбора предметов, чтобы он мог правильно сравнить единственное число со множественным с использованием соответствующего языка. </w:t>
            </w:r>
          </w:p>
          <w:p w:rsidR="00D428EC" w:rsidRDefault="00D428EC" w:rsidP="008153A9">
            <w:pPr>
              <w:rPr>
                <w:rFonts w:ascii="Arial" w:hAnsi="Arial" w:cs="Arial"/>
                <w:sz w:val="24"/>
                <w:szCs w:val="24"/>
              </w:rPr>
            </w:pPr>
          </w:p>
        </w:tc>
      </w:tr>
      <w:tr w:rsidR="008153A9" w:rsidTr="00EA44FE">
        <w:tc>
          <w:tcPr>
            <w:tcW w:w="1951" w:type="dxa"/>
          </w:tcPr>
          <w:p w:rsidR="008153A9" w:rsidRPr="00466067" w:rsidRDefault="008153A9" w:rsidP="008153A9">
            <w:pPr>
              <w:rPr>
                <w:rFonts w:ascii="Arial" w:hAnsi="Arial" w:cs="Arial"/>
                <w:b/>
                <w:sz w:val="24"/>
                <w:szCs w:val="24"/>
              </w:rPr>
            </w:pPr>
            <w:r w:rsidRPr="00466067">
              <w:rPr>
                <w:rFonts w:ascii="Arial" w:hAnsi="Arial" w:cs="Arial"/>
                <w:b/>
                <w:sz w:val="24"/>
                <w:szCs w:val="24"/>
              </w:rPr>
              <w:t>Подсказки:</w:t>
            </w:r>
          </w:p>
        </w:tc>
        <w:tc>
          <w:tcPr>
            <w:tcW w:w="7620" w:type="dxa"/>
          </w:tcPr>
          <w:p w:rsidR="008153A9" w:rsidRDefault="00D428EC" w:rsidP="008153A9">
            <w:pPr>
              <w:rPr>
                <w:rFonts w:ascii="Arial" w:hAnsi="Arial" w:cs="Arial"/>
                <w:sz w:val="24"/>
                <w:szCs w:val="24"/>
              </w:rPr>
            </w:pPr>
            <w:r>
              <w:rPr>
                <w:rFonts w:ascii="Arial" w:hAnsi="Arial" w:cs="Arial"/>
                <w:sz w:val="24"/>
                <w:szCs w:val="24"/>
              </w:rPr>
              <w:t xml:space="preserve">Используйте физическое управление, демонстрацию, вербальную подсказку, указание и подсказку местоположения.  Постепенно исключите подсказку до момента, когда ученик будет выполнять задание самостоятельно. </w:t>
            </w:r>
          </w:p>
          <w:p w:rsidR="00D428EC" w:rsidRDefault="00D428EC" w:rsidP="008153A9">
            <w:pPr>
              <w:rPr>
                <w:rFonts w:ascii="Arial" w:hAnsi="Arial" w:cs="Arial"/>
                <w:sz w:val="24"/>
                <w:szCs w:val="24"/>
              </w:rPr>
            </w:pPr>
          </w:p>
        </w:tc>
      </w:tr>
      <w:tr w:rsidR="008153A9" w:rsidTr="00EA44FE">
        <w:tc>
          <w:tcPr>
            <w:tcW w:w="1951" w:type="dxa"/>
          </w:tcPr>
          <w:p w:rsidR="008153A9" w:rsidRPr="00466067" w:rsidRDefault="008153A9" w:rsidP="008153A9">
            <w:pPr>
              <w:rPr>
                <w:rFonts w:ascii="Arial" w:hAnsi="Arial" w:cs="Arial"/>
                <w:b/>
                <w:sz w:val="24"/>
                <w:szCs w:val="24"/>
              </w:rPr>
            </w:pPr>
            <w:r w:rsidRPr="00466067">
              <w:rPr>
                <w:rFonts w:ascii="Arial" w:hAnsi="Arial" w:cs="Arial"/>
                <w:b/>
                <w:sz w:val="24"/>
                <w:szCs w:val="24"/>
              </w:rPr>
              <w:t>Критерий входа/отбора:</w:t>
            </w:r>
          </w:p>
        </w:tc>
        <w:tc>
          <w:tcPr>
            <w:tcW w:w="7620" w:type="dxa"/>
          </w:tcPr>
          <w:p w:rsidR="008153A9" w:rsidRDefault="00D428EC" w:rsidP="008153A9">
            <w:pPr>
              <w:rPr>
                <w:rFonts w:ascii="Arial" w:hAnsi="Arial" w:cs="Arial"/>
                <w:sz w:val="24"/>
                <w:szCs w:val="24"/>
              </w:rPr>
            </w:pPr>
            <w:r>
              <w:rPr>
                <w:rFonts w:ascii="Arial" w:hAnsi="Arial" w:cs="Arial"/>
                <w:sz w:val="24"/>
                <w:szCs w:val="24"/>
              </w:rPr>
              <w:t xml:space="preserve">Усвоение понятий большого и маленького, а также больше и меньше. </w:t>
            </w:r>
          </w:p>
          <w:p w:rsidR="00D428EC" w:rsidRDefault="00D428EC" w:rsidP="008153A9">
            <w:pPr>
              <w:rPr>
                <w:rFonts w:ascii="Arial" w:hAnsi="Arial" w:cs="Arial"/>
                <w:sz w:val="24"/>
                <w:szCs w:val="24"/>
              </w:rPr>
            </w:pPr>
          </w:p>
        </w:tc>
      </w:tr>
      <w:tr w:rsidR="008153A9" w:rsidTr="00EA44FE">
        <w:tc>
          <w:tcPr>
            <w:tcW w:w="1951" w:type="dxa"/>
          </w:tcPr>
          <w:p w:rsidR="008153A9" w:rsidRPr="00466067" w:rsidRDefault="008153A9" w:rsidP="008153A9">
            <w:pPr>
              <w:rPr>
                <w:rFonts w:ascii="Arial" w:hAnsi="Arial" w:cs="Arial"/>
                <w:b/>
                <w:sz w:val="24"/>
                <w:szCs w:val="24"/>
              </w:rPr>
            </w:pPr>
            <w:r w:rsidRPr="00466067">
              <w:rPr>
                <w:rFonts w:ascii="Arial" w:hAnsi="Arial" w:cs="Arial"/>
                <w:b/>
                <w:sz w:val="24"/>
                <w:szCs w:val="24"/>
              </w:rPr>
              <w:t>Критерий мастерства:</w:t>
            </w:r>
          </w:p>
        </w:tc>
        <w:tc>
          <w:tcPr>
            <w:tcW w:w="7620" w:type="dxa"/>
          </w:tcPr>
          <w:p w:rsidR="008153A9" w:rsidRDefault="00D428EC" w:rsidP="008153A9">
            <w:pPr>
              <w:rPr>
                <w:rFonts w:ascii="Arial" w:hAnsi="Arial" w:cs="Arial"/>
                <w:sz w:val="24"/>
                <w:szCs w:val="24"/>
              </w:rPr>
            </w:pPr>
            <w:r>
              <w:rPr>
                <w:rFonts w:ascii="Arial" w:hAnsi="Arial" w:cs="Arial"/>
                <w:sz w:val="24"/>
                <w:szCs w:val="24"/>
              </w:rPr>
              <w:t xml:space="preserve">Ученик дает девять правильных ответов из десяти без подсказки. Этот результат он должен подтвердить в присутствии одного дополнительного учителя как минимум. </w:t>
            </w:r>
          </w:p>
          <w:p w:rsidR="00D428EC" w:rsidRDefault="00D428EC" w:rsidP="008153A9">
            <w:pPr>
              <w:rPr>
                <w:rFonts w:ascii="Arial" w:hAnsi="Arial" w:cs="Arial"/>
                <w:sz w:val="24"/>
                <w:szCs w:val="24"/>
              </w:rPr>
            </w:pPr>
          </w:p>
        </w:tc>
      </w:tr>
      <w:tr w:rsidR="008153A9" w:rsidTr="00EA44FE">
        <w:tc>
          <w:tcPr>
            <w:tcW w:w="1951" w:type="dxa"/>
          </w:tcPr>
          <w:p w:rsidR="008153A9" w:rsidRPr="00466067" w:rsidRDefault="008153A9" w:rsidP="008153A9">
            <w:pPr>
              <w:rPr>
                <w:rFonts w:ascii="Arial" w:hAnsi="Arial" w:cs="Arial"/>
                <w:b/>
                <w:sz w:val="24"/>
                <w:szCs w:val="24"/>
              </w:rPr>
            </w:pPr>
            <w:r w:rsidRPr="00466067">
              <w:rPr>
                <w:rFonts w:ascii="Arial" w:hAnsi="Arial" w:cs="Arial"/>
                <w:b/>
                <w:sz w:val="24"/>
                <w:szCs w:val="24"/>
              </w:rPr>
              <w:t>Фаза 1:</w:t>
            </w:r>
          </w:p>
        </w:tc>
        <w:tc>
          <w:tcPr>
            <w:tcW w:w="7620" w:type="dxa"/>
          </w:tcPr>
          <w:p w:rsidR="008153A9" w:rsidRDefault="00D428EC" w:rsidP="008153A9">
            <w:pPr>
              <w:rPr>
                <w:rFonts w:ascii="Arial" w:hAnsi="Arial" w:cs="Arial"/>
                <w:sz w:val="24"/>
                <w:szCs w:val="24"/>
              </w:rPr>
            </w:pPr>
            <w:r w:rsidRPr="000E27E1">
              <w:rPr>
                <w:rFonts w:ascii="Arial" w:hAnsi="Arial" w:cs="Arial"/>
                <w:b/>
                <w:sz w:val="24"/>
                <w:szCs w:val="24"/>
              </w:rPr>
              <w:t>Рецептивное распознавание.</w:t>
            </w:r>
            <w:r>
              <w:rPr>
                <w:rFonts w:ascii="Arial" w:hAnsi="Arial" w:cs="Arial"/>
                <w:sz w:val="24"/>
                <w:szCs w:val="24"/>
              </w:rPr>
              <w:t xml:space="preserve"> Представьте ученику две кучки (группы) одного предмета (например, кубики). В одной кучке (группе) один кубик, </w:t>
            </w:r>
            <w:r w:rsidR="000E27E1">
              <w:rPr>
                <w:rFonts w:ascii="Arial" w:hAnsi="Arial" w:cs="Arial"/>
                <w:sz w:val="24"/>
                <w:szCs w:val="24"/>
              </w:rPr>
              <w:t xml:space="preserve">а в другой – два или более кубиков. Скажите ученику «коснись кубика» или «коснись кубиков».  Это упражнение он должен повторить с различными </w:t>
            </w:r>
            <w:r w:rsidR="000E27E1" w:rsidRPr="000E27E1">
              <w:rPr>
                <w:rFonts w:ascii="Arial" w:hAnsi="Arial" w:cs="Arial"/>
                <w:sz w:val="24"/>
                <w:szCs w:val="24"/>
              </w:rPr>
              <w:t>3</w:t>
            </w:r>
            <w:r w:rsidR="000E27E1">
              <w:rPr>
                <w:rFonts w:ascii="Arial" w:hAnsi="Arial" w:cs="Arial"/>
                <w:sz w:val="24"/>
                <w:szCs w:val="24"/>
                <w:lang w:val="en-US"/>
              </w:rPr>
              <w:t>D</w:t>
            </w:r>
            <w:r w:rsidR="000E27E1">
              <w:rPr>
                <w:rFonts w:ascii="Arial" w:hAnsi="Arial" w:cs="Arial"/>
                <w:sz w:val="24"/>
                <w:szCs w:val="24"/>
              </w:rPr>
              <w:t xml:space="preserve"> объектами, а также с картинками. </w:t>
            </w:r>
          </w:p>
          <w:p w:rsidR="000E27E1" w:rsidRPr="000E27E1" w:rsidRDefault="000E27E1" w:rsidP="008153A9">
            <w:pPr>
              <w:rPr>
                <w:rFonts w:ascii="Arial" w:hAnsi="Arial" w:cs="Arial"/>
                <w:sz w:val="24"/>
                <w:szCs w:val="24"/>
              </w:rPr>
            </w:pPr>
          </w:p>
        </w:tc>
      </w:tr>
      <w:tr w:rsidR="008153A9" w:rsidTr="00EA44FE">
        <w:tc>
          <w:tcPr>
            <w:tcW w:w="1951" w:type="dxa"/>
          </w:tcPr>
          <w:p w:rsidR="008153A9" w:rsidRPr="00466067" w:rsidRDefault="008153A9" w:rsidP="008153A9">
            <w:pPr>
              <w:rPr>
                <w:rFonts w:ascii="Arial" w:hAnsi="Arial" w:cs="Arial"/>
                <w:b/>
                <w:sz w:val="24"/>
                <w:szCs w:val="24"/>
              </w:rPr>
            </w:pPr>
            <w:r w:rsidRPr="00466067">
              <w:rPr>
                <w:rFonts w:ascii="Arial" w:hAnsi="Arial" w:cs="Arial"/>
                <w:b/>
                <w:sz w:val="24"/>
                <w:szCs w:val="24"/>
              </w:rPr>
              <w:t>Фаза 2:</w:t>
            </w:r>
          </w:p>
        </w:tc>
        <w:tc>
          <w:tcPr>
            <w:tcW w:w="7620" w:type="dxa"/>
          </w:tcPr>
          <w:p w:rsidR="008153A9" w:rsidRDefault="000E27E1" w:rsidP="008153A9">
            <w:pPr>
              <w:rPr>
                <w:rFonts w:ascii="Arial" w:hAnsi="Arial" w:cs="Arial"/>
                <w:sz w:val="24"/>
                <w:szCs w:val="24"/>
              </w:rPr>
            </w:pPr>
            <w:r w:rsidRPr="000E27E1">
              <w:rPr>
                <w:rFonts w:ascii="Arial" w:hAnsi="Arial" w:cs="Arial"/>
                <w:b/>
                <w:sz w:val="24"/>
                <w:szCs w:val="24"/>
              </w:rPr>
              <w:t>Экспрессивное комментирование.</w:t>
            </w:r>
            <w:r>
              <w:rPr>
                <w:rFonts w:ascii="Arial" w:hAnsi="Arial" w:cs="Arial"/>
                <w:sz w:val="24"/>
                <w:szCs w:val="24"/>
              </w:rPr>
              <w:t xml:space="preserve"> Покажите ученику кучку, в которой один или несколько одинаковых предметов (например, машинки) Спросите его «Что это?». Он должен ответить «машинка» или «машинки». </w:t>
            </w:r>
          </w:p>
          <w:p w:rsidR="000E27E1" w:rsidRDefault="000E27E1" w:rsidP="008153A9">
            <w:pPr>
              <w:rPr>
                <w:rFonts w:ascii="Arial" w:hAnsi="Arial" w:cs="Arial"/>
                <w:sz w:val="24"/>
                <w:szCs w:val="24"/>
              </w:rPr>
            </w:pPr>
          </w:p>
        </w:tc>
      </w:tr>
      <w:tr w:rsidR="008153A9" w:rsidTr="00EA44FE">
        <w:tc>
          <w:tcPr>
            <w:tcW w:w="1951" w:type="dxa"/>
          </w:tcPr>
          <w:p w:rsidR="008153A9" w:rsidRPr="00466067" w:rsidRDefault="008153A9" w:rsidP="008153A9">
            <w:pPr>
              <w:rPr>
                <w:rFonts w:ascii="Arial" w:hAnsi="Arial" w:cs="Arial"/>
                <w:b/>
                <w:sz w:val="24"/>
                <w:szCs w:val="24"/>
              </w:rPr>
            </w:pPr>
            <w:r>
              <w:rPr>
                <w:rFonts w:ascii="Arial" w:hAnsi="Arial" w:cs="Arial"/>
                <w:b/>
                <w:sz w:val="24"/>
                <w:szCs w:val="24"/>
              </w:rPr>
              <w:t>Фаза 3:</w:t>
            </w:r>
          </w:p>
        </w:tc>
        <w:tc>
          <w:tcPr>
            <w:tcW w:w="7620" w:type="dxa"/>
          </w:tcPr>
          <w:p w:rsidR="008153A9" w:rsidRDefault="000E27E1" w:rsidP="008153A9">
            <w:pPr>
              <w:rPr>
                <w:rFonts w:ascii="Arial" w:hAnsi="Arial" w:cs="Arial"/>
                <w:sz w:val="24"/>
                <w:szCs w:val="24"/>
              </w:rPr>
            </w:pPr>
            <w:r w:rsidRPr="000E27E1">
              <w:rPr>
                <w:rFonts w:ascii="Arial" w:hAnsi="Arial" w:cs="Arial"/>
                <w:b/>
                <w:sz w:val="24"/>
                <w:szCs w:val="24"/>
              </w:rPr>
              <w:t>Экспрессивные глаголы.</w:t>
            </w:r>
            <w:r>
              <w:rPr>
                <w:rFonts w:ascii="Arial" w:hAnsi="Arial" w:cs="Arial"/>
                <w:sz w:val="24"/>
                <w:szCs w:val="24"/>
              </w:rPr>
              <w:t xml:space="preserve"> Покажите ученику картинки с изображением действия и задайте ему вопрос, который потребует ответа с использованием правильной формы глагола. В вопросе должно прозвучать правильное существительное. </w:t>
            </w:r>
          </w:p>
          <w:p w:rsidR="000E27E1" w:rsidRDefault="000E27E1" w:rsidP="008153A9">
            <w:pPr>
              <w:rPr>
                <w:rFonts w:ascii="Arial" w:hAnsi="Arial" w:cs="Arial"/>
                <w:sz w:val="24"/>
                <w:szCs w:val="24"/>
              </w:rPr>
            </w:pPr>
          </w:p>
          <w:p w:rsidR="000E27E1" w:rsidRPr="00EA44FE" w:rsidRDefault="000E27E1" w:rsidP="008153A9">
            <w:pPr>
              <w:rPr>
                <w:rFonts w:ascii="Arial" w:hAnsi="Arial" w:cs="Arial"/>
              </w:rPr>
            </w:pPr>
            <w:r w:rsidRPr="00EA44FE">
              <w:rPr>
                <w:rFonts w:ascii="Arial" w:hAnsi="Arial" w:cs="Arial"/>
              </w:rPr>
              <w:t>Что ест папа на завтрак?</w:t>
            </w:r>
          </w:p>
          <w:p w:rsidR="000E27E1" w:rsidRPr="00EA44FE" w:rsidRDefault="000E27E1" w:rsidP="008153A9">
            <w:pPr>
              <w:rPr>
                <w:rFonts w:ascii="Arial" w:hAnsi="Arial" w:cs="Arial"/>
              </w:rPr>
            </w:pPr>
            <w:r w:rsidRPr="00EA44FE">
              <w:rPr>
                <w:rFonts w:ascii="Arial" w:hAnsi="Arial" w:cs="Arial"/>
              </w:rPr>
              <w:t>Что делают мальчики?</w:t>
            </w:r>
          </w:p>
          <w:p w:rsidR="000E27E1" w:rsidRPr="00EA44FE" w:rsidRDefault="000E27E1" w:rsidP="008153A9">
            <w:pPr>
              <w:rPr>
                <w:rFonts w:ascii="Arial" w:hAnsi="Arial" w:cs="Arial"/>
              </w:rPr>
            </w:pPr>
            <w:r w:rsidRPr="00EA44FE">
              <w:rPr>
                <w:rFonts w:ascii="Arial" w:hAnsi="Arial" w:cs="Arial"/>
              </w:rPr>
              <w:t>Где живут дети?</w:t>
            </w:r>
          </w:p>
          <w:p w:rsidR="000E27E1" w:rsidRDefault="000E27E1" w:rsidP="008153A9">
            <w:pPr>
              <w:rPr>
                <w:rFonts w:ascii="Arial" w:hAnsi="Arial" w:cs="Arial"/>
                <w:sz w:val="24"/>
                <w:szCs w:val="24"/>
              </w:rPr>
            </w:pPr>
          </w:p>
        </w:tc>
      </w:tr>
      <w:tr w:rsidR="008153A9" w:rsidTr="00EA44FE">
        <w:tc>
          <w:tcPr>
            <w:tcW w:w="1951" w:type="dxa"/>
          </w:tcPr>
          <w:p w:rsidR="008153A9" w:rsidRPr="008153A9" w:rsidRDefault="008153A9">
            <w:pPr>
              <w:rPr>
                <w:rFonts w:ascii="Arial" w:hAnsi="Arial" w:cs="Arial"/>
                <w:b/>
                <w:sz w:val="24"/>
                <w:szCs w:val="24"/>
              </w:rPr>
            </w:pPr>
            <w:r w:rsidRPr="008153A9">
              <w:rPr>
                <w:rFonts w:ascii="Arial" w:hAnsi="Arial" w:cs="Arial"/>
                <w:b/>
                <w:sz w:val="24"/>
                <w:szCs w:val="24"/>
              </w:rPr>
              <w:t>Фаза 4:</w:t>
            </w:r>
          </w:p>
        </w:tc>
        <w:tc>
          <w:tcPr>
            <w:tcW w:w="7620" w:type="dxa"/>
          </w:tcPr>
          <w:p w:rsidR="008153A9" w:rsidRDefault="000E27E1" w:rsidP="000E27E1">
            <w:pPr>
              <w:rPr>
                <w:rFonts w:ascii="Arial" w:hAnsi="Arial" w:cs="Arial"/>
                <w:sz w:val="24"/>
                <w:szCs w:val="24"/>
              </w:rPr>
            </w:pPr>
            <w:r>
              <w:rPr>
                <w:rFonts w:ascii="Arial" w:hAnsi="Arial" w:cs="Arial"/>
                <w:sz w:val="24"/>
                <w:szCs w:val="24"/>
              </w:rPr>
              <w:t xml:space="preserve">Расширение грамматики. После того как у </w:t>
            </w:r>
            <w:r w:rsidR="00EA44FE">
              <w:rPr>
                <w:rFonts w:ascii="Arial" w:hAnsi="Arial" w:cs="Arial"/>
                <w:sz w:val="24"/>
                <w:szCs w:val="24"/>
              </w:rPr>
              <w:t>ученика появится базовое понимание</w:t>
            </w:r>
            <w:r>
              <w:rPr>
                <w:rFonts w:ascii="Arial" w:hAnsi="Arial" w:cs="Arial"/>
                <w:sz w:val="24"/>
                <w:szCs w:val="24"/>
              </w:rPr>
              <w:t xml:space="preserve"> единственного и множественного </w:t>
            </w:r>
            <w:r w:rsidR="00EA44FE">
              <w:rPr>
                <w:rFonts w:ascii="Arial" w:hAnsi="Arial" w:cs="Arial"/>
                <w:sz w:val="24"/>
                <w:szCs w:val="24"/>
              </w:rPr>
              <w:t xml:space="preserve">чисел, научите его произносить законченные предложения с использованием различных фраз. </w:t>
            </w:r>
          </w:p>
          <w:p w:rsidR="00EA44FE" w:rsidRDefault="00EA44FE" w:rsidP="000E27E1">
            <w:pPr>
              <w:rPr>
                <w:rFonts w:ascii="Arial" w:hAnsi="Arial" w:cs="Arial"/>
                <w:sz w:val="24"/>
                <w:szCs w:val="24"/>
              </w:rPr>
            </w:pPr>
          </w:p>
          <w:p w:rsidR="00EA44FE" w:rsidRPr="00EA44FE" w:rsidRDefault="00EA44FE" w:rsidP="000E27E1">
            <w:pPr>
              <w:rPr>
                <w:rFonts w:ascii="Arial" w:hAnsi="Arial" w:cs="Arial"/>
              </w:rPr>
            </w:pPr>
            <w:r w:rsidRPr="00EA44FE">
              <w:rPr>
                <w:rFonts w:ascii="Arial" w:hAnsi="Arial" w:cs="Arial"/>
              </w:rPr>
              <w:t xml:space="preserve">Что это? Это машина. </w:t>
            </w:r>
          </w:p>
          <w:p w:rsidR="00EA44FE" w:rsidRPr="000E27E1" w:rsidRDefault="00EA44FE" w:rsidP="000E27E1">
            <w:pPr>
              <w:rPr>
                <w:rFonts w:ascii="Arial" w:hAnsi="Arial" w:cs="Arial"/>
                <w:sz w:val="24"/>
                <w:szCs w:val="24"/>
              </w:rPr>
            </w:pPr>
            <w:r w:rsidRPr="00EA44FE">
              <w:rPr>
                <w:rFonts w:ascii="Arial" w:hAnsi="Arial" w:cs="Arial"/>
              </w:rPr>
              <w:t>Что это? Это машины.</w:t>
            </w:r>
            <w:r>
              <w:rPr>
                <w:rFonts w:ascii="Arial" w:hAnsi="Arial" w:cs="Arial"/>
                <w:sz w:val="24"/>
                <w:szCs w:val="24"/>
              </w:rPr>
              <w:t xml:space="preserve"> </w:t>
            </w:r>
            <w:r w:rsidRPr="00EA44FE">
              <w:rPr>
                <w:rFonts w:ascii="Arial" w:hAnsi="Arial" w:cs="Arial"/>
                <w:sz w:val="20"/>
                <w:szCs w:val="20"/>
              </w:rPr>
              <w:t xml:space="preserve">(*В английском языке различие между единственным и множественным числами присутствует в самом вопросе.) </w:t>
            </w:r>
          </w:p>
        </w:tc>
      </w:tr>
    </w:tbl>
    <w:p w:rsidR="008153A9" w:rsidRDefault="008153A9">
      <w:pPr>
        <w:spacing w:line="240" w:lineRule="auto"/>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EA44FE" w:rsidTr="004135CD">
        <w:tc>
          <w:tcPr>
            <w:tcW w:w="1951" w:type="dxa"/>
          </w:tcPr>
          <w:p w:rsidR="00EA44FE" w:rsidRDefault="00EA44FE">
            <w:pPr>
              <w:rPr>
                <w:rFonts w:ascii="Arial" w:hAnsi="Arial" w:cs="Arial"/>
                <w:sz w:val="24"/>
                <w:szCs w:val="24"/>
              </w:rPr>
            </w:pPr>
          </w:p>
        </w:tc>
        <w:tc>
          <w:tcPr>
            <w:tcW w:w="7620" w:type="dxa"/>
          </w:tcPr>
          <w:p w:rsidR="00EA44FE" w:rsidRDefault="00D57E24">
            <w:pPr>
              <w:rPr>
                <w:rFonts w:ascii="Arial" w:hAnsi="Arial" w:cs="Arial"/>
                <w:sz w:val="24"/>
                <w:szCs w:val="24"/>
              </w:rPr>
            </w:pPr>
            <w:r>
              <w:rPr>
                <w:rFonts w:ascii="Arial" w:hAnsi="Arial" w:cs="Arial"/>
                <w:sz w:val="24"/>
                <w:szCs w:val="24"/>
              </w:rPr>
              <w:t>Что ты видишь? Я вижу машину.</w:t>
            </w:r>
          </w:p>
          <w:p w:rsidR="00D57E24" w:rsidRDefault="00D57E24">
            <w:pPr>
              <w:rPr>
                <w:rFonts w:ascii="Arial" w:hAnsi="Arial" w:cs="Arial"/>
                <w:sz w:val="24"/>
                <w:szCs w:val="24"/>
              </w:rPr>
            </w:pPr>
            <w:r>
              <w:rPr>
                <w:rFonts w:ascii="Arial" w:hAnsi="Arial" w:cs="Arial"/>
                <w:sz w:val="24"/>
                <w:szCs w:val="24"/>
              </w:rPr>
              <w:t>Что ты видишь? Я вижу несколько машин.</w:t>
            </w:r>
          </w:p>
          <w:p w:rsidR="00D57E24" w:rsidRDefault="00D57E24">
            <w:pPr>
              <w:rPr>
                <w:rFonts w:ascii="Arial" w:hAnsi="Arial" w:cs="Arial"/>
                <w:sz w:val="24"/>
                <w:szCs w:val="24"/>
              </w:rPr>
            </w:pPr>
          </w:p>
        </w:tc>
      </w:tr>
      <w:tr w:rsidR="00EA44FE" w:rsidTr="004135CD">
        <w:tc>
          <w:tcPr>
            <w:tcW w:w="1951" w:type="dxa"/>
          </w:tcPr>
          <w:p w:rsidR="00EA44FE" w:rsidRPr="00EA44FE" w:rsidRDefault="00EA44FE">
            <w:pPr>
              <w:rPr>
                <w:rFonts w:ascii="Arial" w:hAnsi="Arial" w:cs="Arial"/>
                <w:b/>
                <w:sz w:val="24"/>
                <w:szCs w:val="24"/>
              </w:rPr>
            </w:pPr>
            <w:r w:rsidRPr="00EA44FE">
              <w:rPr>
                <w:rFonts w:ascii="Arial" w:hAnsi="Arial" w:cs="Arial"/>
                <w:b/>
                <w:sz w:val="24"/>
                <w:szCs w:val="24"/>
              </w:rPr>
              <w:t>Фаза 5:</w:t>
            </w:r>
          </w:p>
        </w:tc>
        <w:tc>
          <w:tcPr>
            <w:tcW w:w="7620" w:type="dxa"/>
          </w:tcPr>
          <w:p w:rsidR="00EA44FE" w:rsidRDefault="00D57E24">
            <w:pPr>
              <w:rPr>
                <w:rFonts w:ascii="Arial" w:hAnsi="Arial" w:cs="Arial"/>
                <w:sz w:val="24"/>
                <w:szCs w:val="24"/>
              </w:rPr>
            </w:pPr>
            <w:r w:rsidRPr="00057B8B">
              <w:rPr>
                <w:rFonts w:ascii="Arial" w:hAnsi="Arial" w:cs="Arial"/>
                <w:b/>
                <w:sz w:val="24"/>
                <w:szCs w:val="24"/>
              </w:rPr>
              <w:t xml:space="preserve">Научите ученика подбирать форму глагола к подлежащему единственного или множественного числа. </w:t>
            </w:r>
            <w:r>
              <w:rPr>
                <w:rFonts w:ascii="Arial" w:hAnsi="Arial" w:cs="Arial"/>
                <w:sz w:val="24"/>
                <w:szCs w:val="24"/>
              </w:rPr>
              <w:t>Покажите картинки людей, выполняющих какие-либо действия и спросите «Что происходит?»</w:t>
            </w:r>
          </w:p>
          <w:p w:rsidR="00D57E24" w:rsidRDefault="00D57E24">
            <w:pPr>
              <w:rPr>
                <w:rFonts w:ascii="Arial" w:hAnsi="Arial" w:cs="Arial"/>
                <w:sz w:val="24"/>
                <w:szCs w:val="24"/>
              </w:rPr>
            </w:pPr>
          </w:p>
          <w:p w:rsidR="00D57E24" w:rsidRDefault="00D57E24">
            <w:pPr>
              <w:rPr>
                <w:rFonts w:ascii="Arial" w:hAnsi="Arial" w:cs="Arial"/>
                <w:sz w:val="24"/>
                <w:szCs w:val="24"/>
              </w:rPr>
            </w:pPr>
            <w:r>
              <w:rPr>
                <w:rFonts w:ascii="Arial" w:hAnsi="Arial" w:cs="Arial"/>
                <w:sz w:val="24"/>
                <w:szCs w:val="24"/>
              </w:rPr>
              <w:t>Мальчик плывет.</w:t>
            </w:r>
          </w:p>
          <w:p w:rsidR="00D57E24" w:rsidRDefault="00D57E24">
            <w:pPr>
              <w:rPr>
                <w:rFonts w:ascii="Arial" w:hAnsi="Arial" w:cs="Arial"/>
                <w:sz w:val="24"/>
                <w:szCs w:val="24"/>
              </w:rPr>
            </w:pPr>
            <w:r>
              <w:rPr>
                <w:rFonts w:ascii="Arial" w:hAnsi="Arial" w:cs="Arial"/>
                <w:sz w:val="24"/>
                <w:szCs w:val="24"/>
              </w:rPr>
              <w:t xml:space="preserve">Мальчики плывут. </w:t>
            </w:r>
          </w:p>
          <w:p w:rsidR="00D57E24" w:rsidRDefault="00057B8B">
            <w:pPr>
              <w:rPr>
                <w:rFonts w:ascii="Arial" w:hAnsi="Arial" w:cs="Arial"/>
                <w:sz w:val="24"/>
                <w:szCs w:val="24"/>
              </w:rPr>
            </w:pPr>
            <w:r>
              <w:rPr>
                <w:rFonts w:ascii="Arial" w:hAnsi="Arial" w:cs="Arial"/>
                <w:sz w:val="24"/>
                <w:szCs w:val="24"/>
              </w:rPr>
              <w:t xml:space="preserve">Мама машет. </w:t>
            </w:r>
          </w:p>
          <w:p w:rsidR="00057B8B" w:rsidRDefault="00057B8B">
            <w:pPr>
              <w:rPr>
                <w:rFonts w:ascii="Arial" w:hAnsi="Arial" w:cs="Arial"/>
                <w:sz w:val="24"/>
                <w:szCs w:val="24"/>
              </w:rPr>
            </w:pPr>
            <w:r>
              <w:rPr>
                <w:rFonts w:ascii="Arial" w:hAnsi="Arial" w:cs="Arial"/>
                <w:sz w:val="24"/>
                <w:szCs w:val="24"/>
              </w:rPr>
              <w:t xml:space="preserve">Мама и папа машут. </w:t>
            </w:r>
          </w:p>
          <w:p w:rsidR="00057B8B" w:rsidRPr="00057B8B" w:rsidRDefault="00057B8B">
            <w:pPr>
              <w:rPr>
                <w:rFonts w:ascii="Arial" w:hAnsi="Arial" w:cs="Arial"/>
                <w:sz w:val="24"/>
                <w:szCs w:val="24"/>
              </w:rPr>
            </w:pPr>
          </w:p>
        </w:tc>
      </w:tr>
      <w:tr w:rsidR="00EA44FE" w:rsidTr="004135CD">
        <w:tc>
          <w:tcPr>
            <w:tcW w:w="1951" w:type="dxa"/>
          </w:tcPr>
          <w:p w:rsidR="00EA44FE" w:rsidRPr="00EA44FE" w:rsidRDefault="00EA44FE">
            <w:pPr>
              <w:rPr>
                <w:rFonts w:ascii="Arial" w:hAnsi="Arial" w:cs="Arial"/>
                <w:b/>
                <w:sz w:val="24"/>
                <w:szCs w:val="24"/>
              </w:rPr>
            </w:pPr>
            <w:r w:rsidRPr="00EA44FE">
              <w:rPr>
                <w:rFonts w:ascii="Arial" w:hAnsi="Arial" w:cs="Arial"/>
                <w:b/>
                <w:sz w:val="24"/>
                <w:szCs w:val="24"/>
              </w:rPr>
              <w:t>Фаза 6:</w:t>
            </w:r>
          </w:p>
        </w:tc>
        <w:tc>
          <w:tcPr>
            <w:tcW w:w="7620" w:type="dxa"/>
          </w:tcPr>
          <w:p w:rsidR="00EA44FE" w:rsidRDefault="00057B8B">
            <w:pPr>
              <w:rPr>
                <w:rFonts w:ascii="Arial" w:hAnsi="Arial" w:cs="Arial"/>
                <w:sz w:val="24"/>
                <w:szCs w:val="24"/>
              </w:rPr>
            </w:pPr>
            <w:r w:rsidRPr="00057B8B">
              <w:rPr>
                <w:rFonts w:ascii="Arial" w:hAnsi="Arial" w:cs="Arial"/>
                <w:b/>
                <w:sz w:val="24"/>
                <w:szCs w:val="24"/>
              </w:rPr>
              <w:t>Письмо (правописание).</w:t>
            </w:r>
            <w:r>
              <w:rPr>
                <w:rFonts w:ascii="Arial" w:hAnsi="Arial" w:cs="Arial"/>
                <w:sz w:val="24"/>
                <w:szCs w:val="24"/>
              </w:rPr>
              <w:t xml:space="preserve"> Ученик заполняет пустые места в предложении, используя глаголы и существительные в единственном или множественном числе. </w:t>
            </w:r>
          </w:p>
          <w:p w:rsidR="00057B8B" w:rsidRDefault="00057B8B">
            <w:pPr>
              <w:rPr>
                <w:rFonts w:ascii="Arial" w:hAnsi="Arial" w:cs="Arial"/>
                <w:sz w:val="24"/>
                <w:szCs w:val="24"/>
              </w:rPr>
            </w:pPr>
          </w:p>
        </w:tc>
      </w:tr>
      <w:tr w:rsidR="00EA44FE" w:rsidTr="004135CD">
        <w:tc>
          <w:tcPr>
            <w:tcW w:w="1951" w:type="dxa"/>
          </w:tcPr>
          <w:p w:rsidR="00EA44FE" w:rsidRPr="00EA44FE" w:rsidRDefault="00EA44FE">
            <w:pPr>
              <w:rPr>
                <w:rFonts w:ascii="Arial" w:hAnsi="Arial" w:cs="Arial"/>
                <w:b/>
                <w:sz w:val="24"/>
                <w:szCs w:val="24"/>
              </w:rPr>
            </w:pPr>
            <w:r w:rsidRPr="00EA44FE">
              <w:rPr>
                <w:rFonts w:ascii="Arial" w:hAnsi="Arial" w:cs="Arial"/>
                <w:b/>
                <w:sz w:val="24"/>
                <w:szCs w:val="24"/>
              </w:rPr>
              <w:t>Перекрестная ссылка:</w:t>
            </w:r>
          </w:p>
        </w:tc>
        <w:tc>
          <w:tcPr>
            <w:tcW w:w="7620" w:type="dxa"/>
          </w:tcPr>
          <w:p w:rsidR="00EA44FE" w:rsidRDefault="00057B8B">
            <w:pPr>
              <w:rPr>
                <w:rFonts w:ascii="Arial" w:hAnsi="Arial" w:cs="Arial"/>
                <w:sz w:val="24"/>
                <w:szCs w:val="24"/>
              </w:rPr>
            </w:pPr>
            <w:r>
              <w:rPr>
                <w:rFonts w:ascii="Arial" w:hAnsi="Arial" w:cs="Arial"/>
                <w:sz w:val="24"/>
                <w:szCs w:val="24"/>
              </w:rPr>
              <w:t>Описание</w:t>
            </w:r>
          </w:p>
          <w:p w:rsidR="00057B8B" w:rsidRDefault="00057B8B">
            <w:pPr>
              <w:rPr>
                <w:rFonts w:ascii="Arial" w:hAnsi="Arial" w:cs="Arial"/>
                <w:sz w:val="24"/>
                <w:szCs w:val="24"/>
              </w:rPr>
            </w:pPr>
            <w:r>
              <w:rPr>
                <w:rFonts w:ascii="Arial" w:hAnsi="Arial" w:cs="Arial"/>
                <w:sz w:val="24"/>
                <w:szCs w:val="24"/>
              </w:rPr>
              <w:t>Времена глагола</w:t>
            </w:r>
          </w:p>
          <w:p w:rsidR="00057B8B" w:rsidRDefault="00057B8B">
            <w:pPr>
              <w:rPr>
                <w:rFonts w:ascii="Arial" w:hAnsi="Arial" w:cs="Arial"/>
                <w:sz w:val="24"/>
                <w:szCs w:val="24"/>
              </w:rPr>
            </w:pPr>
          </w:p>
        </w:tc>
      </w:tr>
    </w:tbl>
    <w:p w:rsidR="00057B8B" w:rsidRDefault="00057B8B">
      <w:pPr>
        <w:spacing w:line="240" w:lineRule="auto"/>
        <w:rPr>
          <w:rFonts w:ascii="Arial" w:hAnsi="Arial" w:cs="Arial"/>
          <w:sz w:val="24"/>
          <w:szCs w:val="24"/>
        </w:rPr>
      </w:pPr>
    </w:p>
    <w:p w:rsidR="00057B8B" w:rsidRDefault="00057B8B">
      <w:pPr>
        <w:rPr>
          <w:rFonts w:ascii="Arial" w:hAnsi="Arial" w:cs="Arial"/>
          <w:sz w:val="24"/>
          <w:szCs w:val="24"/>
        </w:rPr>
      </w:pPr>
      <w:r>
        <w:rPr>
          <w:rFonts w:ascii="Arial" w:hAnsi="Arial" w:cs="Arial"/>
          <w:sz w:val="24"/>
          <w:szCs w:val="24"/>
        </w:rPr>
        <w:br w:type="page"/>
      </w:r>
    </w:p>
    <w:p w:rsidR="00EA44FE" w:rsidRPr="00057B8B" w:rsidRDefault="00057B8B" w:rsidP="00057B8B">
      <w:pPr>
        <w:spacing w:line="240" w:lineRule="auto"/>
        <w:jc w:val="center"/>
        <w:rPr>
          <w:rFonts w:ascii="Arial" w:hAnsi="Arial" w:cs="Arial"/>
          <w:b/>
          <w:sz w:val="32"/>
          <w:szCs w:val="32"/>
        </w:rPr>
      </w:pPr>
      <w:r>
        <w:rPr>
          <w:rFonts w:ascii="Arial" w:hAnsi="Arial" w:cs="Arial"/>
          <w:b/>
          <w:sz w:val="32"/>
          <w:szCs w:val="32"/>
        </w:rPr>
        <w:lastRenderedPageBreak/>
        <w:t>«</w:t>
      </w:r>
      <w:r w:rsidRPr="00057B8B">
        <w:rPr>
          <w:rFonts w:ascii="Arial" w:hAnsi="Arial" w:cs="Arial"/>
          <w:b/>
          <w:sz w:val="32"/>
          <w:szCs w:val="32"/>
        </w:rPr>
        <w:t>Я НЕ ЗНАЮ</w:t>
      </w:r>
      <w:r>
        <w:rPr>
          <w:rFonts w:ascii="Arial" w:hAnsi="Arial" w:cs="Arial"/>
          <w:b/>
          <w:sz w:val="32"/>
          <w:szCs w:val="32"/>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762"/>
      </w:tblGrid>
      <w:tr w:rsidR="00057B8B" w:rsidRPr="0084645A" w:rsidTr="000F3677">
        <w:tc>
          <w:tcPr>
            <w:tcW w:w="1809" w:type="dxa"/>
          </w:tcPr>
          <w:p w:rsidR="00057B8B" w:rsidRPr="0075563E" w:rsidRDefault="00EF14DE">
            <w:pPr>
              <w:rPr>
                <w:rFonts w:ascii="Arial" w:hAnsi="Arial" w:cs="Arial"/>
                <w:b/>
                <w:sz w:val="24"/>
                <w:szCs w:val="24"/>
              </w:rPr>
            </w:pPr>
            <w:r w:rsidRPr="0075563E">
              <w:rPr>
                <w:rFonts w:ascii="Arial" w:hAnsi="Arial" w:cs="Arial"/>
                <w:b/>
                <w:sz w:val="24"/>
                <w:szCs w:val="24"/>
              </w:rPr>
              <w:t>Цели:</w:t>
            </w:r>
          </w:p>
        </w:tc>
        <w:tc>
          <w:tcPr>
            <w:tcW w:w="7762" w:type="dxa"/>
          </w:tcPr>
          <w:p w:rsidR="00057B8B" w:rsidRDefault="0084645A" w:rsidP="00443F8D">
            <w:pPr>
              <w:pStyle w:val="a5"/>
              <w:numPr>
                <w:ilvl w:val="0"/>
                <w:numId w:val="151"/>
              </w:numPr>
              <w:spacing w:line="360" w:lineRule="auto"/>
              <w:rPr>
                <w:rFonts w:ascii="Arial" w:hAnsi="Arial" w:cs="Arial"/>
                <w:sz w:val="24"/>
                <w:szCs w:val="24"/>
              </w:rPr>
            </w:pPr>
            <w:r>
              <w:rPr>
                <w:rFonts w:ascii="Arial" w:hAnsi="Arial" w:cs="Arial"/>
                <w:sz w:val="24"/>
                <w:szCs w:val="24"/>
              </w:rPr>
              <w:t>Дать возможность ученику отвечать на вопросы, когда он не знает ответа</w:t>
            </w:r>
          </w:p>
          <w:p w:rsidR="0084645A" w:rsidRDefault="0075563E" w:rsidP="00443F8D">
            <w:pPr>
              <w:pStyle w:val="a5"/>
              <w:numPr>
                <w:ilvl w:val="0"/>
                <w:numId w:val="151"/>
              </w:numPr>
              <w:spacing w:line="360" w:lineRule="auto"/>
              <w:rPr>
                <w:rFonts w:ascii="Arial" w:hAnsi="Arial" w:cs="Arial"/>
                <w:sz w:val="24"/>
                <w:szCs w:val="24"/>
              </w:rPr>
            </w:pPr>
            <w:r>
              <w:rPr>
                <w:rFonts w:ascii="Arial" w:hAnsi="Arial" w:cs="Arial"/>
                <w:sz w:val="24"/>
                <w:szCs w:val="24"/>
              </w:rPr>
              <w:t>Ответ «Я не знаю» станет предшественником поиска информации («Что это?»)</w:t>
            </w:r>
          </w:p>
          <w:p w:rsidR="0075563E" w:rsidRDefault="0075563E" w:rsidP="00443F8D">
            <w:pPr>
              <w:pStyle w:val="a5"/>
              <w:numPr>
                <w:ilvl w:val="0"/>
                <w:numId w:val="151"/>
              </w:numPr>
              <w:spacing w:line="360" w:lineRule="auto"/>
              <w:rPr>
                <w:rFonts w:ascii="Arial" w:hAnsi="Arial" w:cs="Arial"/>
                <w:sz w:val="24"/>
                <w:szCs w:val="24"/>
              </w:rPr>
            </w:pPr>
            <w:r>
              <w:rPr>
                <w:rFonts w:ascii="Arial" w:hAnsi="Arial" w:cs="Arial"/>
                <w:sz w:val="24"/>
                <w:szCs w:val="24"/>
              </w:rPr>
              <w:t>Снизить</w:t>
            </w:r>
            <w:r w:rsidRPr="0075563E">
              <w:rPr>
                <w:rFonts w:ascii="Arial" w:hAnsi="Arial" w:cs="Arial"/>
                <w:sz w:val="24"/>
                <w:szCs w:val="24"/>
              </w:rPr>
              <w:t>/</w:t>
            </w:r>
            <w:r>
              <w:rPr>
                <w:rFonts w:ascii="Arial" w:hAnsi="Arial" w:cs="Arial"/>
                <w:sz w:val="24"/>
                <w:szCs w:val="24"/>
              </w:rPr>
              <w:t>уменьшить эхолалию (эхоподобную речь) (эхолалия очень часто возникает, когда ученику ответ неизвестен).</w:t>
            </w:r>
          </w:p>
          <w:p w:rsidR="0075563E" w:rsidRDefault="0075563E" w:rsidP="00443F8D">
            <w:pPr>
              <w:pStyle w:val="a5"/>
              <w:numPr>
                <w:ilvl w:val="0"/>
                <w:numId w:val="151"/>
              </w:numPr>
              <w:spacing w:line="360" w:lineRule="auto"/>
              <w:rPr>
                <w:rFonts w:ascii="Arial" w:hAnsi="Arial" w:cs="Arial"/>
                <w:sz w:val="24"/>
                <w:szCs w:val="24"/>
              </w:rPr>
            </w:pPr>
            <w:r>
              <w:rPr>
                <w:rFonts w:ascii="Arial" w:hAnsi="Arial" w:cs="Arial"/>
                <w:sz w:val="24"/>
                <w:szCs w:val="24"/>
              </w:rPr>
              <w:t xml:space="preserve">Снабдить учителя методом определения дефицита знаний </w:t>
            </w:r>
          </w:p>
          <w:p w:rsidR="0075563E" w:rsidRDefault="0075563E" w:rsidP="00443F8D">
            <w:pPr>
              <w:pStyle w:val="a5"/>
              <w:numPr>
                <w:ilvl w:val="0"/>
                <w:numId w:val="151"/>
              </w:numPr>
              <w:spacing w:line="360" w:lineRule="auto"/>
              <w:rPr>
                <w:rFonts w:ascii="Arial" w:hAnsi="Arial" w:cs="Arial"/>
                <w:sz w:val="24"/>
                <w:szCs w:val="24"/>
              </w:rPr>
            </w:pPr>
            <w:r>
              <w:rPr>
                <w:rFonts w:ascii="Arial" w:hAnsi="Arial" w:cs="Arial"/>
                <w:sz w:val="24"/>
                <w:szCs w:val="24"/>
              </w:rPr>
              <w:t>Сократить уровень угадывания</w:t>
            </w:r>
          </w:p>
          <w:p w:rsidR="0075563E" w:rsidRPr="0084645A" w:rsidRDefault="0075563E" w:rsidP="0075563E">
            <w:pPr>
              <w:pStyle w:val="a5"/>
              <w:rPr>
                <w:rFonts w:ascii="Arial" w:hAnsi="Arial" w:cs="Arial"/>
                <w:sz w:val="24"/>
                <w:szCs w:val="24"/>
              </w:rPr>
            </w:pPr>
          </w:p>
        </w:tc>
      </w:tr>
      <w:tr w:rsidR="00057B8B" w:rsidRPr="0075563E" w:rsidTr="000F3677">
        <w:tc>
          <w:tcPr>
            <w:tcW w:w="1809" w:type="dxa"/>
          </w:tcPr>
          <w:p w:rsidR="00057B8B" w:rsidRPr="0075563E" w:rsidRDefault="00EF14DE">
            <w:pPr>
              <w:rPr>
                <w:rFonts w:ascii="Arial" w:hAnsi="Arial" w:cs="Arial"/>
                <w:b/>
                <w:sz w:val="24"/>
                <w:szCs w:val="24"/>
              </w:rPr>
            </w:pPr>
            <w:r w:rsidRPr="0075563E">
              <w:rPr>
                <w:rFonts w:ascii="Arial" w:hAnsi="Arial" w:cs="Arial"/>
                <w:b/>
                <w:sz w:val="24"/>
                <w:szCs w:val="24"/>
              </w:rPr>
              <w:t>Процедура:</w:t>
            </w:r>
          </w:p>
        </w:tc>
        <w:tc>
          <w:tcPr>
            <w:tcW w:w="7762" w:type="dxa"/>
          </w:tcPr>
          <w:p w:rsidR="00057B8B" w:rsidRPr="0075563E" w:rsidRDefault="0075563E">
            <w:pPr>
              <w:rPr>
                <w:rFonts w:ascii="Arial" w:hAnsi="Arial" w:cs="Arial"/>
                <w:sz w:val="24"/>
                <w:szCs w:val="24"/>
              </w:rPr>
            </w:pPr>
            <w:r>
              <w:rPr>
                <w:rFonts w:ascii="Arial" w:hAnsi="Arial" w:cs="Arial"/>
                <w:sz w:val="24"/>
                <w:szCs w:val="24"/>
              </w:rPr>
              <w:t xml:space="preserve">Целью является способность ученика ответить «Я не знаю», когда его спрашивают название или функцию неизвестного ему объекта. </w:t>
            </w:r>
          </w:p>
          <w:p w:rsidR="0075563E" w:rsidRDefault="0075563E" w:rsidP="00533353">
            <w:pPr>
              <w:rPr>
                <w:rFonts w:ascii="Arial" w:hAnsi="Arial" w:cs="Arial"/>
                <w:sz w:val="24"/>
                <w:szCs w:val="24"/>
              </w:rPr>
            </w:pPr>
            <w:r>
              <w:rPr>
                <w:rFonts w:ascii="Arial" w:hAnsi="Arial" w:cs="Arial"/>
                <w:sz w:val="24"/>
                <w:szCs w:val="24"/>
              </w:rPr>
              <w:t>Попросите его определить</w:t>
            </w:r>
            <w:r w:rsidRPr="0075563E">
              <w:rPr>
                <w:rFonts w:ascii="Arial" w:hAnsi="Arial" w:cs="Arial"/>
                <w:sz w:val="24"/>
                <w:szCs w:val="24"/>
              </w:rPr>
              <w:t>/</w:t>
            </w:r>
            <w:r>
              <w:rPr>
                <w:rFonts w:ascii="Arial" w:hAnsi="Arial" w:cs="Arial"/>
                <w:sz w:val="24"/>
                <w:szCs w:val="24"/>
              </w:rPr>
              <w:t xml:space="preserve">идентифицировать различные предметы, которые он знает, а также предметы, которые он не знает. Подскажите ему сказать «Я не знаю», когда его просят прокомментировать неизвестные объекты. </w:t>
            </w:r>
            <w:r w:rsidR="00533353">
              <w:rPr>
                <w:rFonts w:ascii="Arial" w:hAnsi="Arial" w:cs="Arial"/>
                <w:sz w:val="24"/>
                <w:szCs w:val="24"/>
              </w:rPr>
              <w:t>В конечном итоге его необходимо обучить спрашивать название объекта</w:t>
            </w:r>
            <w:r w:rsidR="00533353" w:rsidRPr="00533353">
              <w:rPr>
                <w:rFonts w:ascii="Arial" w:hAnsi="Arial" w:cs="Arial"/>
                <w:sz w:val="24"/>
                <w:szCs w:val="24"/>
              </w:rPr>
              <w:t>/</w:t>
            </w:r>
            <w:r w:rsidR="00533353">
              <w:rPr>
                <w:rFonts w:ascii="Arial" w:hAnsi="Arial" w:cs="Arial"/>
                <w:sz w:val="24"/>
                <w:szCs w:val="24"/>
              </w:rPr>
              <w:t>предмета? (Например, «Что это?»)</w:t>
            </w:r>
          </w:p>
          <w:p w:rsidR="00533353" w:rsidRPr="00533353" w:rsidRDefault="00533353" w:rsidP="00533353">
            <w:pPr>
              <w:rPr>
                <w:rFonts w:ascii="Arial" w:hAnsi="Arial" w:cs="Arial"/>
                <w:sz w:val="24"/>
                <w:szCs w:val="24"/>
              </w:rPr>
            </w:pPr>
          </w:p>
        </w:tc>
      </w:tr>
      <w:tr w:rsidR="00057B8B" w:rsidRPr="0075563E" w:rsidTr="000F3677">
        <w:tc>
          <w:tcPr>
            <w:tcW w:w="1809" w:type="dxa"/>
          </w:tcPr>
          <w:p w:rsidR="00057B8B" w:rsidRPr="0075563E" w:rsidRDefault="00EF14DE">
            <w:pPr>
              <w:rPr>
                <w:rFonts w:ascii="Arial" w:hAnsi="Arial" w:cs="Arial"/>
                <w:b/>
                <w:sz w:val="24"/>
                <w:szCs w:val="24"/>
              </w:rPr>
            </w:pPr>
            <w:r w:rsidRPr="0075563E">
              <w:rPr>
                <w:rFonts w:ascii="Arial" w:hAnsi="Arial" w:cs="Arial"/>
                <w:b/>
                <w:sz w:val="24"/>
                <w:szCs w:val="24"/>
              </w:rPr>
              <w:t>Фаза 1:</w:t>
            </w:r>
          </w:p>
        </w:tc>
        <w:tc>
          <w:tcPr>
            <w:tcW w:w="7762" w:type="dxa"/>
          </w:tcPr>
          <w:p w:rsidR="00057B8B" w:rsidRDefault="00533353">
            <w:pPr>
              <w:rPr>
                <w:rFonts w:ascii="Arial" w:hAnsi="Arial" w:cs="Arial"/>
                <w:sz w:val="24"/>
                <w:szCs w:val="24"/>
              </w:rPr>
            </w:pPr>
            <w:r w:rsidRPr="00443F8D">
              <w:rPr>
                <w:rFonts w:ascii="Arial" w:hAnsi="Arial" w:cs="Arial"/>
                <w:b/>
                <w:sz w:val="24"/>
                <w:szCs w:val="24"/>
              </w:rPr>
              <w:t>Ученика просят определить/идентифицировать различн</w:t>
            </w:r>
            <w:r w:rsidR="00443F8D" w:rsidRPr="00443F8D">
              <w:rPr>
                <w:rFonts w:ascii="Arial" w:hAnsi="Arial" w:cs="Arial"/>
                <w:b/>
                <w:sz w:val="24"/>
                <w:szCs w:val="24"/>
              </w:rPr>
              <w:t>ые объекты, которые он знает, а также объекты, которые он не знает.</w:t>
            </w:r>
            <w:r w:rsidR="00443F8D">
              <w:rPr>
                <w:rFonts w:ascii="Arial" w:hAnsi="Arial" w:cs="Arial"/>
                <w:sz w:val="24"/>
                <w:szCs w:val="24"/>
              </w:rPr>
              <w:t xml:space="preserve"> Ученику необходимо подсказать ответить «Я не знаю», когда его просят прокомментировать неизвестные объекты. </w:t>
            </w:r>
            <w:r w:rsidRPr="00533353">
              <w:rPr>
                <w:rFonts w:ascii="Arial" w:hAnsi="Arial" w:cs="Arial"/>
                <w:sz w:val="24"/>
                <w:szCs w:val="24"/>
              </w:rPr>
              <w:t>Если он попытается угадать название и даст неправильный ответ, скажите ему «не надо гадать».</w:t>
            </w:r>
          </w:p>
          <w:p w:rsidR="00443F8D" w:rsidRDefault="00443F8D">
            <w:pPr>
              <w:rPr>
                <w:rFonts w:ascii="Arial" w:hAnsi="Arial" w:cs="Arial"/>
                <w:sz w:val="24"/>
                <w:szCs w:val="24"/>
              </w:rPr>
            </w:pPr>
          </w:p>
          <w:p w:rsidR="00443F8D" w:rsidRDefault="00443F8D">
            <w:pPr>
              <w:rPr>
                <w:rFonts w:ascii="Arial" w:hAnsi="Arial" w:cs="Arial"/>
                <w:sz w:val="24"/>
                <w:szCs w:val="24"/>
              </w:rPr>
            </w:pPr>
            <w:r>
              <w:rPr>
                <w:rFonts w:ascii="Arial" w:hAnsi="Arial" w:cs="Arial"/>
                <w:sz w:val="24"/>
                <w:szCs w:val="24"/>
              </w:rPr>
              <w:t xml:space="preserve">Когда ответ «Я не знаю» будет освоен, перемешивайте беспорядочно блоки с известными объектами. Очень важно </w:t>
            </w:r>
            <w:r w:rsidRPr="00443F8D">
              <w:rPr>
                <w:rFonts w:ascii="Arial" w:hAnsi="Arial" w:cs="Arial"/>
                <w:b/>
                <w:sz w:val="24"/>
                <w:szCs w:val="24"/>
              </w:rPr>
              <w:t>снабжать ученика вознаграждением за комментирование известных ему объектов</w:t>
            </w:r>
            <w:r>
              <w:rPr>
                <w:rFonts w:ascii="Arial" w:hAnsi="Arial" w:cs="Arial"/>
                <w:sz w:val="24"/>
                <w:szCs w:val="24"/>
              </w:rPr>
              <w:t xml:space="preserve">, а также за ответ «Я не знаю». В противном случае, он будет давать комментарий «Я не знаю» даже к известным ему объектам. </w:t>
            </w:r>
          </w:p>
          <w:p w:rsidR="00443F8D" w:rsidRDefault="00443F8D">
            <w:pPr>
              <w:rPr>
                <w:rFonts w:ascii="Arial" w:hAnsi="Arial" w:cs="Arial"/>
                <w:sz w:val="24"/>
                <w:szCs w:val="24"/>
              </w:rPr>
            </w:pPr>
          </w:p>
          <w:p w:rsidR="00443F8D" w:rsidRPr="00443F8D" w:rsidRDefault="00443F8D" w:rsidP="00443F8D">
            <w:pPr>
              <w:pStyle w:val="a5"/>
              <w:numPr>
                <w:ilvl w:val="0"/>
                <w:numId w:val="152"/>
              </w:numPr>
              <w:rPr>
                <w:rFonts w:ascii="Arial" w:hAnsi="Arial" w:cs="Arial"/>
                <w:sz w:val="24"/>
                <w:szCs w:val="24"/>
              </w:rPr>
            </w:pPr>
            <w:r>
              <w:rPr>
                <w:rFonts w:ascii="Arial" w:hAnsi="Arial" w:cs="Arial"/>
                <w:sz w:val="24"/>
                <w:szCs w:val="24"/>
                <w:lang w:val="en-US"/>
              </w:rPr>
              <w:t>SD</w:t>
            </w:r>
            <w:r w:rsidRPr="00443F8D">
              <w:rPr>
                <w:rFonts w:ascii="Arial" w:hAnsi="Arial" w:cs="Arial"/>
                <w:sz w:val="24"/>
                <w:szCs w:val="24"/>
              </w:rPr>
              <w:t xml:space="preserve">: </w:t>
            </w:r>
            <w:r>
              <w:rPr>
                <w:rFonts w:ascii="Arial" w:hAnsi="Arial" w:cs="Arial"/>
                <w:sz w:val="24"/>
                <w:szCs w:val="24"/>
              </w:rPr>
              <w:t xml:space="preserve">Что это? </w:t>
            </w:r>
            <w:r>
              <w:rPr>
                <w:rFonts w:ascii="Arial" w:hAnsi="Arial" w:cs="Arial"/>
                <w:sz w:val="24"/>
                <w:szCs w:val="24"/>
                <w:lang w:val="en-US"/>
              </w:rPr>
              <w:t>R</w:t>
            </w:r>
            <w:r w:rsidRPr="00443F8D">
              <w:rPr>
                <w:rFonts w:ascii="Arial" w:hAnsi="Arial" w:cs="Arial"/>
                <w:sz w:val="24"/>
                <w:szCs w:val="24"/>
              </w:rPr>
              <w:t xml:space="preserve">: </w:t>
            </w:r>
            <w:r>
              <w:rPr>
                <w:rFonts w:ascii="Arial" w:hAnsi="Arial" w:cs="Arial"/>
                <w:sz w:val="24"/>
                <w:szCs w:val="24"/>
              </w:rPr>
              <w:t>Я не знаю.</w:t>
            </w:r>
          </w:p>
          <w:p w:rsidR="00443F8D" w:rsidRPr="00443F8D" w:rsidRDefault="00443F8D" w:rsidP="00443F8D">
            <w:pPr>
              <w:pStyle w:val="a5"/>
              <w:numPr>
                <w:ilvl w:val="0"/>
                <w:numId w:val="152"/>
              </w:numPr>
              <w:rPr>
                <w:rFonts w:ascii="Arial" w:hAnsi="Arial" w:cs="Arial"/>
                <w:sz w:val="24"/>
                <w:szCs w:val="24"/>
              </w:rPr>
            </w:pPr>
            <w:r>
              <w:rPr>
                <w:rFonts w:ascii="Arial" w:hAnsi="Arial" w:cs="Arial"/>
                <w:sz w:val="24"/>
                <w:szCs w:val="24"/>
                <w:lang w:val="en-US"/>
              </w:rPr>
              <w:t>SD</w:t>
            </w:r>
            <w:r w:rsidRPr="00443F8D">
              <w:rPr>
                <w:rFonts w:ascii="Arial" w:hAnsi="Arial" w:cs="Arial"/>
                <w:sz w:val="24"/>
                <w:szCs w:val="24"/>
              </w:rPr>
              <w:t xml:space="preserve">: </w:t>
            </w:r>
            <w:r>
              <w:rPr>
                <w:rFonts w:ascii="Arial" w:hAnsi="Arial" w:cs="Arial"/>
                <w:sz w:val="24"/>
                <w:szCs w:val="24"/>
              </w:rPr>
              <w:t xml:space="preserve">Кто это? </w:t>
            </w:r>
            <w:r>
              <w:rPr>
                <w:rFonts w:ascii="Arial" w:hAnsi="Arial" w:cs="Arial"/>
                <w:sz w:val="24"/>
                <w:szCs w:val="24"/>
                <w:lang w:val="en-US"/>
              </w:rPr>
              <w:t>R</w:t>
            </w:r>
            <w:r w:rsidRPr="00443F8D">
              <w:rPr>
                <w:rFonts w:ascii="Arial" w:hAnsi="Arial" w:cs="Arial"/>
                <w:sz w:val="24"/>
                <w:szCs w:val="24"/>
              </w:rPr>
              <w:t>:</w:t>
            </w:r>
            <w:r>
              <w:rPr>
                <w:rFonts w:ascii="Arial" w:hAnsi="Arial" w:cs="Arial"/>
                <w:sz w:val="24"/>
                <w:szCs w:val="24"/>
              </w:rPr>
              <w:t xml:space="preserve"> Я не знаю</w:t>
            </w:r>
          </w:p>
          <w:p w:rsidR="00443F8D" w:rsidRDefault="00443F8D" w:rsidP="00443F8D">
            <w:pPr>
              <w:pStyle w:val="a5"/>
              <w:numPr>
                <w:ilvl w:val="0"/>
                <w:numId w:val="152"/>
              </w:numPr>
              <w:rPr>
                <w:rFonts w:ascii="Arial" w:hAnsi="Arial" w:cs="Arial"/>
                <w:sz w:val="24"/>
                <w:szCs w:val="24"/>
              </w:rPr>
            </w:pPr>
            <w:r>
              <w:rPr>
                <w:rFonts w:ascii="Arial" w:hAnsi="Arial" w:cs="Arial"/>
                <w:sz w:val="24"/>
                <w:szCs w:val="24"/>
                <w:lang w:val="en-US"/>
              </w:rPr>
              <w:t>SD</w:t>
            </w:r>
            <w:r w:rsidRPr="00443F8D">
              <w:rPr>
                <w:rFonts w:ascii="Arial" w:hAnsi="Arial" w:cs="Arial"/>
                <w:sz w:val="24"/>
                <w:szCs w:val="24"/>
              </w:rPr>
              <w:t xml:space="preserve">: </w:t>
            </w:r>
            <w:r>
              <w:rPr>
                <w:rFonts w:ascii="Arial" w:hAnsi="Arial" w:cs="Arial"/>
                <w:sz w:val="24"/>
                <w:szCs w:val="24"/>
              </w:rPr>
              <w:t xml:space="preserve">Где это? </w:t>
            </w:r>
            <w:r>
              <w:rPr>
                <w:rFonts w:ascii="Arial" w:hAnsi="Arial" w:cs="Arial"/>
                <w:sz w:val="24"/>
                <w:szCs w:val="24"/>
                <w:lang w:val="en-US"/>
              </w:rPr>
              <w:t>R</w:t>
            </w:r>
            <w:r w:rsidRPr="00443F8D">
              <w:rPr>
                <w:rFonts w:ascii="Arial" w:hAnsi="Arial" w:cs="Arial"/>
                <w:sz w:val="24"/>
                <w:szCs w:val="24"/>
              </w:rPr>
              <w:t>:</w:t>
            </w:r>
            <w:r>
              <w:rPr>
                <w:rFonts w:ascii="Arial" w:hAnsi="Arial" w:cs="Arial"/>
                <w:sz w:val="24"/>
                <w:szCs w:val="24"/>
              </w:rPr>
              <w:t xml:space="preserve"> Я не знаю</w:t>
            </w:r>
          </w:p>
          <w:p w:rsidR="00443F8D" w:rsidRPr="00443F8D" w:rsidRDefault="00443F8D" w:rsidP="00443F8D">
            <w:pPr>
              <w:pStyle w:val="a5"/>
              <w:rPr>
                <w:rFonts w:ascii="Arial" w:hAnsi="Arial" w:cs="Arial"/>
                <w:sz w:val="24"/>
                <w:szCs w:val="24"/>
              </w:rPr>
            </w:pPr>
          </w:p>
        </w:tc>
      </w:tr>
    </w:tbl>
    <w:p w:rsidR="00443F8D" w:rsidRDefault="00443F8D">
      <w:pPr>
        <w:spacing w:line="240" w:lineRule="auto"/>
        <w:rPr>
          <w:rFonts w:ascii="Arial" w:hAnsi="Arial" w:cs="Arial"/>
          <w:sz w:val="24"/>
          <w:szCs w:val="24"/>
        </w:rPr>
      </w:pPr>
    </w:p>
    <w:p w:rsidR="00443F8D" w:rsidRDefault="00443F8D">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443F8D" w:rsidTr="004135CD">
        <w:tc>
          <w:tcPr>
            <w:tcW w:w="1951" w:type="dxa"/>
          </w:tcPr>
          <w:p w:rsidR="00443F8D" w:rsidRPr="009E5E29" w:rsidRDefault="000F3677">
            <w:pPr>
              <w:rPr>
                <w:rFonts w:ascii="Arial" w:hAnsi="Arial" w:cs="Arial"/>
                <w:b/>
                <w:sz w:val="24"/>
                <w:szCs w:val="24"/>
              </w:rPr>
            </w:pPr>
            <w:r w:rsidRPr="009E5E29">
              <w:rPr>
                <w:rFonts w:ascii="Arial" w:hAnsi="Arial" w:cs="Arial"/>
                <w:b/>
                <w:sz w:val="24"/>
                <w:szCs w:val="24"/>
              </w:rPr>
              <w:lastRenderedPageBreak/>
              <w:t>Фаза 2:</w:t>
            </w:r>
          </w:p>
        </w:tc>
        <w:tc>
          <w:tcPr>
            <w:tcW w:w="7620" w:type="dxa"/>
          </w:tcPr>
          <w:p w:rsidR="00443F8D" w:rsidRDefault="000F3677">
            <w:pPr>
              <w:rPr>
                <w:rFonts w:ascii="Arial" w:hAnsi="Arial" w:cs="Arial"/>
                <w:sz w:val="24"/>
                <w:szCs w:val="24"/>
              </w:rPr>
            </w:pPr>
            <w:r w:rsidRPr="000F3677">
              <w:rPr>
                <w:rFonts w:ascii="Arial" w:hAnsi="Arial" w:cs="Arial"/>
                <w:b/>
                <w:sz w:val="24"/>
                <w:szCs w:val="24"/>
              </w:rPr>
              <w:t>Ученика необходимо обучить спрашивать кого-то название объекта, добиваясь получения сведений/информации.</w:t>
            </w:r>
            <w:r>
              <w:rPr>
                <w:rFonts w:ascii="Arial" w:hAnsi="Arial" w:cs="Arial"/>
                <w:sz w:val="24"/>
                <w:szCs w:val="24"/>
              </w:rPr>
              <w:t xml:space="preserve"> Покажите ему серию картинок или предметов. Пусть ученик прокомментирует (назовет) предметы, которые он знает. В отношении тех предметов, которые ему неизвестны, он должен задать соответствующие вопросы:</w:t>
            </w:r>
          </w:p>
          <w:p w:rsidR="000F3677" w:rsidRDefault="000F3677">
            <w:pPr>
              <w:rPr>
                <w:rFonts w:ascii="Arial" w:hAnsi="Arial" w:cs="Arial"/>
                <w:sz w:val="24"/>
                <w:szCs w:val="24"/>
              </w:rPr>
            </w:pPr>
          </w:p>
          <w:p w:rsidR="000F3677" w:rsidRPr="000F3677" w:rsidRDefault="000F3677" w:rsidP="000F3677">
            <w:pPr>
              <w:pStyle w:val="a5"/>
              <w:numPr>
                <w:ilvl w:val="0"/>
                <w:numId w:val="153"/>
              </w:numPr>
              <w:rPr>
                <w:rFonts w:ascii="Arial" w:hAnsi="Arial" w:cs="Arial"/>
                <w:sz w:val="24"/>
                <w:szCs w:val="24"/>
                <w:lang w:val="en-US"/>
              </w:rPr>
            </w:pPr>
            <w:r>
              <w:rPr>
                <w:rFonts w:ascii="Arial" w:hAnsi="Arial" w:cs="Arial"/>
                <w:sz w:val="24"/>
                <w:szCs w:val="24"/>
              </w:rPr>
              <w:t>Что это?</w:t>
            </w:r>
          </w:p>
          <w:p w:rsidR="000F3677" w:rsidRPr="000F3677" w:rsidRDefault="000F3677" w:rsidP="000F3677">
            <w:pPr>
              <w:pStyle w:val="a5"/>
              <w:numPr>
                <w:ilvl w:val="0"/>
                <w:numId w:val="153"/>
              </w:numPr>
              <w:rPr>
                <w:rFonts w:ascii="Arial" w:hAnsi="Arial" w:cs="Arial"/>
                <w:sz w:val="24"/>
                <w:szCs w:val="24"/>
                <w:lang w:val="en-US"/>
              </w:rPr>
            </w:pPr>
            <w:r>
              <w:rPr>
                <w:rFonts w:ascii="Arial" w:hAnsi="Arial" w:cs="Arial"/>
                <w:sz w:val="24"/>
                <w:szCs w:val="24"/>
              </w:rPr>
              <w:t>Кто это?</w:t>
            </w:r>
          </w:p>
          <w:p w:rsidR="000F3677" w:rsidRPr="000F3677" w:rsidRDefault="000F3677" w:rsidP="000F3677">
            <w:pPr>
              <w:pStyle w:val="a5"/>
              <w:numPr>
                <w:ilvl w:val="0"/>
                <w:numId w:val="153"/>
              </w:numPr>
              <w:rPr>
                <w:rFonts w:ascii="Arial" w:hAnsi="Arial" w:cs="Arial"/>
                <w:sz w:val="24"/>
                <w:szCs w:val="24"/>
                <w:lang w:val="en-US"/>
              </w:rPr>
            </w:pPr>
            <w:r>
              <w:rPr>
                <w:rFonts w:ascii="Arial" w:hAnsi="Arial" w:cs="Arial"/>
                <w:sz w:val="24"/>
                <w:szCs w:val="24"/>
              </w:rPr>
              <w:t>Где это?</w:t>
            </w:r>
          </w:p>
          <w:p w:rsidR="000F3677" w:rsidRPr="000F3677" w:rsidRDefault="000F3677" w:rsidP="000F3677">
            <w:pPr>
              <w:pStyle w:val="a5"/>
              <w:rPr>
                <w:rFonts w:ascii="Arial" w:hAnsi="Arial" w:cs="Arial"/>
                <w:sz w:val="24"/>
                <w:szCs w:val="24"/>
                <w:lang w:val="en-US"/>
              </w:rPr>
            </w:pPr>
          </w:p>
        </w:tc>
      </w:tr>
      <w:tr w:rsidR="00443F8D" w:rsidTr="004135CD">
        <w:tc>
          <w:tcPr>
            <w:tcW w:w="1951" w:type="dxa"/>
          </w:tcPr>
          <w:p w:rsidR="00443F8D" w:rsidRPr="009E5E29" w:rsidRDefault="000F3677">
            <w:pPr>
              <w:rPr>
                <w:rFonts w:ascii="Arial" w:hAnsi="Arial" w:cs="Arial"/>
                <w:b/>
                <w:sz w:val="24"/>
                <w:szCs w:val="24"/>
              </w:rPr>
            </w:pPr>
            <w:r w:rsidRPr="009E5E29">
              <w:rPr>
                <w:rFonts w:ascii="Arial" w:hAnsi="Arial" w:cs="Arial"/>
                <w:b/>
                <w:sz w:val="24"/>
                <w:szCs w:val="24"/>
              </w:rPr>
              <w:t>Фаза 3:</w:t>
            </w:r>
          </w:p>
        </w:tc>
        <w:tc>
          <w:tcPr>
            <w:tcW w:w="7620" w:type="dxa"/>
          </w:tcPr>
          <w:p w:rsidR="000F3677" w:rsidRPr="009E5E29" w:rsidRDefault="000F3677">
            <w:pPr>
              <w:rPr>
                <w:rFonts w:ascii="Arial" w:hAnsi="Arial" w:cs="Arial"/>
                <w:b/>
                <w:sz w:val="24"/>
                <w:szCs w:val="24"/>
              </w:rPr>
            </w:pPr>
            <w:r w:rsidRPr="009E5E29">
              <w:rPr>
                <w:rFonts w:ascii="Arial" w:hAnsi="Arial" w:cs="Arial"/>
                <w:b/>
                <w:sz w:val="24"/>
                <w:szCs w:val="24"/>
              </w:rPr>
              <w:t xml:space="preserve">Задайте ученику информативные вопросы, на которые он не знает ответов. </w:t>
            </w:r>
          </w:p>
          <w:p w:rsidR="00443F8D" w:rsidRDefault="000F3677">
            <w:pPr>
              <w:rPr>
                <w:rFonts w:ascii="Arial" w:hAnsi="Arial" w:cs="Arial"/>
                <w:sz w:val="24"/>
                <w:szCs w:val="24"/>
              </w:rPr>
            </w:pPr>
            <w:r>
              <w:rPr>
                <w:rFonts w:ascii="Arial" w:hAnsi="Arial" w:cs="Arial"/>
                <w:sz w:val="24"/>
                <w:szCs w:val="24"/>
              </w:rPr>
              <w:t xml:space="preserve">(Например, «Что ты собираешься съесть на обед?»). Первоначально, вопросы должны относиться к нему. В финале, ему необходимо задавать информативные вопросы </w:t>
            </w:r>
            <w:r w:rsidR="009E5E29">
              <w:rPr>
                <w:rFonts w:ascii="Arial" w:hAnsi="Arial" w:cs="Arial"/>
                <w:sz w:val="24"/>
                <w:szCs w:val="24"/>
              </w:rPr>
              <w:t xml:space="preserve">общего характера. </w:t>
            </w:r>
            <w:r w:rsidR="009E5E29" w:rsidRPr="009E5E29">
              <w:rPr>
                <w:rFonts w:ascii="Arial" w:hAnsi="Arial" w:cs="Arial"/>
                <w:b/>
                <w:sz w:val="24"/>
                <w:szCs w:val="24"/>
              </w:rPr>
              <w:t>ВЕСЬМА ВАЖНО, ЧТОБЫ ИНФОРМАЦИЯ БЫЛА ФУНКЦИОНАЛЬНОЙ, МОТИВИРУЮЩЕЙ И АДЕКВАТНОЙ ВОЗРАСТУ.</w:t>
            </w:r>
            <w:r w:rsidR="009E5E29">
              <w:rPr>
                <w:rFonts w:ascii="Arial" w:hAnsi="Arial" w:cs="Arial"/>
                <w:sz w:val="24"/>
                <w:szCs w:val="24"/>
              </w:rPr>
              <w:t xml:space="preserve"> </w:t>
            </w:r>
          </w:p>
          <w:p w:rsidR="009E5E29" w:rsidRDefault="009E5E29">
            <w:pPr>
              <w:rPr>
                <w:rFonts w:ascii="Arial" w:hAnsi="Arial" w:cs="Arial"/>
                <w:sz w:val="24"/>
                <w:szCs w:val="24"/>
              </w:rPr>
            </w:pPr>
          </w:p>
        </w:tc>
      </w:tr>
      <w:tr w:rsidR="00443F8D" w:rsidTr="004135CD">
        <w:tc>
          <w:tcPr>
            <w:tcW w:w="1951" w:type="dxa"/>
          </w:tcPr>
          <w:p w:rsidR="00443F8D" w:rsidRPr="009E5E29" w:rsidRDefault="000F3677">
            <w:pPr>
              <w:rPr>
                <w:rFonts w:ascii="Arial" w:hAnsi="Arial" w:cs="Arial"/>
                <w:b/>
                <w:sz w:val="24"/>
                <w:szCs w:val="24"/>
              </w:rPr>
            </w:pPr>
            <w:r w:rsidRPr="009E5E29">
              <w:rPr>
                <w:rFonts w:ascii="Arial" w:hAnsi="Arial" w:cs="Arial"/>
                <w:b/>
                <w:sz w:val="24"/>
                <w:szCs w:val="24"/>
              </w:rPr>
              <w:t>Фаза 4:</w:t>
            </w:r>
          </w:p>
        </w:tc>
        <w:tc>
          <w:tcPr>
            <w:tcW w:w="7620" w:type="dxa"/>
          </w:tcPr>
          <w:p w:rsidR="00443F8D" w:rsidRDefault="009E5E29">
            <w:pPr>
              <w:rPr>
                <w:rFonts w:ascii="Arial" w:hAnsi="Arial" w:cs="Arial"/>
                <w:sz w:val="24"/>
                <w:szCs w:val="24"/>
              </w:rPr>
            </w:pPr>
            <w:r>
              <w:rPr>
                <w:rFonts w:ascii="Arial" w:hAnsi="Arial" w:cs="Arial"/>
                <w:b/>
                <w:sz w:val="24"/>
                <w:szCs w:val="24"/>
              </w:rPr>
              <w:t>Варьируйте</w:t>
            </w:r>
            <w:r w:rsidRPr="009E5E29">
              <w:rPr>
                <w:rFonts w:ascii="Arial" w:hAnsi="Arial" w:cs="Arial"/>
                <w:b/>
                <w:sz w:val="24"/>
                <w:szCs w:val="24"/>
              </w:rPr>
              <w:t xml:space="preserve"> используемую речь/язык.</w:t>
            </w:r>
            <w:r>
              <w:rPr>
                <w:rFonts w:ascii="Arial" w:hAnsi="Arial" w:cs="Arial"/>
                <w:sz w:val="24"/>
                <w:szCs w:val="24"/>
              </w:rPr>
              <w:t xml:space="preserve"> (то есть, делайте ее разнообразной). Задайте ученику вопрос, который ему непонятен, и научите его ответить «Я не понимаю»; «Что ты сказал?»; «Ты можешь это повторить?» или другие фразы, обычно используемые в этом случае. </w:t>
            </w:r>
          </w:p>
          <w:p w:rsidR="009E5E29" w:rsidRPr="009E5E29" w:rsidRDefault="009E5E29">
            <w:pPr>
              <w:rPr>
                <w:rFonts w:ascii="Arial" w:hAnsi="Arial" w:cs="Arial"/>
                <w:sz w:val="24"/>
                <w:szCs w:val="24"/>
              </w:rPr>
            </w:pPr>
          </w:p>
        </w:tc>
      </w:tr>
      <w:tr w:rsidR="00443F8D" w:rsidTr="004135CD">
        <w:tc>
          <w:tcPr>
            <w:tcW w:w="1951" w:type="dxa"/>
          </w:tcPr>
          <w:p w:rsidR="00443F8D" w:rsidRPr="009E5E29" w:rsidRDefault="000F3677">
            <w:pPr>
              <w:rPr>
                <w:rFonts w:ascii="Arial" w:hAnsi="Arial" w:cs="Arial"/>
                <w:b/>
                <w:sz w:val="24"/>
                <w:szCs w:val="24"/>
              </w:rPr>
            </w:pPr>
            <w:r w:rsidRPr="009E5E29">
              <w:rPr>
                <w:rFonts w:ascii="Arial" w:hAnsi="Arial" w:cs="Arial"/>
                <w:b/>
                <w:sz w:val="24"/>
                <w:szCs w:val="24"/>
              </w:rPr>
              <w:t>Перекрестная ссылка:</w:t>
            </w:r>
          </w:p>
        </w:tc>
        <w:tc>
          <w:tcPr>
            <w:tcW w:w="7620" w:type="dxa"/>
          </w:tcPr>
          <w:p w:rsidR="00443F8D" w:rsidRDefault="009E5E29">
            <w:pPr>
              <w:rPr>
                <w:rFonts w:ascii="Arial" w:hAnsi="Arial" w:cs="Arial"/>
                <w:sz w:val="24"/>
                <w:szCs w:val="24"/>
              </w:rPr>
            </w:pPr>
            <w:r>
              <w:rPr>
                <w:rFonts w:ascii="Arial" w:hAnsi="Arial" w:cs="Arial"/>
                <w:sz w:val="24"/>
                <w:szCs w:val="24"/>
              </w:rPr>
              <w:t>Настойчивость</w:t>
            </w:r>
          </w:p>
          <w:p w:rsidR="009E5E29" w:rsidRDefault="009E5E29">
            <w:pPr>
              <w:rPr>
                <w:rFonts w:ascii="Arial" w:hAnsi="Arial" w:cs="Arial"/>
                <w:sz w:val="24"/>
                <w:szCs w:val="24"/>
              </w:rPr>
            </w:pPr>
            <w:r>
              <w:rPr>
                <w:rFonts w:ascii="Arial" w:hAnsi="Arial" w:cs="Arial"/>
                <w:sz w:val="24"/>
                <w:szCs w:val="24"/>
              </w:rPr>
              <w:t>Экспрессивное комментирование</w:t>
            </w:r>
          </w:p>
          <w:p w:rsidR="009E5E29" w:rsidRDefault="009E5E29">
            <w:pPr>
              <w:rPr>
                <w:rFonts w:ascii="Arial" w:hAnsi="Arial" w:cs="Arial"/>
                <w:sz w:val="24"/>
                <w:szCs w:val="24"/>
              </w:rPr>
            </w:pPr>
            <w:r>
              <w:rPr>
                <w:rFonts w:ascii="Arial" w:hAnsi="Arial" w:cs="Arial"/>
                <w:sz w:val="24"/>
                <w:szCs w:val="24"/>
              </w:rPr>
              <w:t xml:space="preserve">Созерцательное обучение </w:t>
            </w:r>
            <w:r w:rsidR="004135CD">
              <w:rPr>
                <w:rFonts w:ascii="Arial" w:hAnsi="Arial" w:cs="Arial"/>
                <w:sz w:val="24"/>
                <w:szCs w:val="24"/>
              </w:rPr>
              <w:t>(обучение во время наблюдения)</w:t>
            </w:r>
          </w:p>
          <w:p w:rsidR="009E5E29" w:rsidRPr="009E5E29" w:rsidRDefault="009E5E29">
            <w:pPr>
              <w:rPr>
                <w:rFonts w:ascii="Arial" w:hAnsi="Arial" w:cs="Arial"/>
                <w:sz w:val="24"/>
                <w:szCs w:val="24"/>
              </w:rPr>
            </w:pPr>
          </w:p>
        </w:tc>
      </w:tr>
    </w:tbl>
    <w:p w:rsidR="009E5E29" w:rsidRDefault="009E5E29">
      <w:pPr>
        <w:spacing w:line="240" w:lineRule="auto"/>
        <w:rPr>
          <w:rFonts w:ascii="Arial" w:hAnsi="Arial" w:cs="Arial"/>
          <w:sz w:val="24"/>
          <w:szCs w:val="24"/>
        </w:rPr>
      </w:pPr>
    </w:p>
    <w:p w:rsidR="009E5E29" w:rsidRDefault="009E5E29">
      <w:pPr>
        <w:rPr>
          <w:rFonts w:ascii="Arial" w:hAnsi="Arial" w:cs="Arial"/>
          <w:sz w:val="24"/>
          <w:szCs w:val="24"/>
        </w:rPr>
      </w:pPr>
      <w:r>
        <w:rPr>
          <w:rFonts w:ascii="Arial" w:hAnsi="Arial" w:cs="Arial"/>
          <w:sz w:val="24"/>
          <w:szCs w:val="24"/>
        </w:rPr>
        <w:br w:type="page"/>
      </w:r>
    </w:p>
    <w:p w:rsidR="00057B8B" w:rsidRPr="009E5E29" w:rsidRDefault="009E5E29" w:rsidP="009E5E29">
      <w:pPr>
        <w:spacing w:line="240" w:lineRule="auto"/>
        <w:jc w:val="center"/>
        <w:rPr>
          <w:rFonts w:ascii="Arial" w:hAnsi="Arial" w:cs="Arial"/>
          <w:b/>
          <w:sz w:val="32"/>
          <w:szCs w:val="32"/>
        </w:rPr>
      </w:pPr>
      <w:r w:rsidRPr="009E5E29">
        <w:rPr>
          <w:rFonts w:ascii="Arial" w:hAnsi="Arial" w:cs="Arial"/>
          <w:b/>
          <w:sz w:val="32"/>
          <w:szCs w:val="32"/>
        </w:rPr>
        <w:lastRenderedPageBreak/>
        <w:t>РАЗГОВОРНАЯ РЕЧЬ – СРЕДНИЙ УРОВЕНЬ</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9E5E29" w:rsidTr="004135CD">
        <w:tc>
          <w:tcPr>
            <w:tcW w:w="1951" w:type="dxa"/>
          </w:tcPr>
          <w:p w:rsidR="009E5E29" w:rsidRPr="009E5E29" w:rsidRDefault="009E5E29">
            <w:pPr>
              <w:rPr>
                <w:rFonts w:ascii="Arial" w:hAnsi="Arial" w:cs="Arial"/>
                <w:b/>
                <w:sz w:val="24"/>
                <w:szCs w:val="24"/>
              </w:rPr>
            </w:pPr>
            <w:r w:rsidRPr="009E5E29">
              <w:rPr>
                <w:rFonts w:ascii="Arial" w:hAnsi="Arial" w:cs="Arial"/>
                <w:b/>
                <w:sz w:val="24"/>
                <w:szCs w:val="24"/>
              </w:rPr>
              <w:t>Цели:</w:t>
            </w:r>
          </w:p>
        </w:tc>
        <w:tc>
          <w:tcPr>
            <w:tcW w:w="7620" w:type="dxa"/>
          </w:tcPr>
          <w:p w:rsidR="009E5E29" w:rsidRDefault="00B953E0" w:rsidP="00681A39">
            <w:pPr>
              <w:pStyle w:val="a5"/>
              <w:numPr>
                <w:ilvl w:val="0"/>
                <w:numId w:val="154"/>
              </w:numPr>
              <w:spacing w:line="360" w:lineRule="auto"/>
              <w:rPr>
                <w:rFonts w:ascii="Arial" w:hAnsi="Arial" w:cs="Arial"/>
                <w:sz w:val="24"/>
                <w:szCs w:val="24"/>
              </w:rPr>
            </w:pPr>
            <w:r>
              <w:rPr>
                <w:rFonts w:ascii="Arial" w:hAnsi="Arial" w:cs="Arial"/>
                <w:sz w:val="24"/>
                <w:szCs w:val="24"/>
              </w:rPr>
              <w:t>Развить у ребенка способность социального взаимодействия</w:t>
            </w:r>
          </w:p>
          <w:p w:rsidR="00B953E0" w:rsidRDefault="00B953E0" w:rsidP="00681A39">
            <w:pPr>
              <w:pStyle w:val="a5"/>
              <w:numPr>
                <w:ilvl w:val="0"/>
                <w:numId w:val="154"/>
              </w:numPr>
              <w:spacing w:line="360" w:lineRule="auto"/>
              <w:rPr>
                <w:rFonts w:ascii="Arial" w:hAnsi="Arial" w:cs="Arial"/>
                <w:sz w:val="24"/>
                <w:szCs w:val="24"/>
              </w:rPr>
            </w:pPr>
            <w:r>
              <w:rPr>
                <w:rFonts w:ascii="Arial" w:hAnsi="Arial" w:cs="Arial"/>
                <w:sz w:val="24"/>
                <w:szCs w:val="24"/>
              </w:rPr>
              <w:t>Увеличить продолжительность высказываний</w:t>
            </w:r>
          </w:p>
          <w:p w:rsidR="00B953E0" w:rsidRDefault="00B953E0" w:rsidP="00681A39">
            <w:pPr>
              <w:pStyle w:val="a5"/>
              <w:numPr>
                <w:ilvl w:val="0"/>
                <w:numId w:val="154"/>
              </w:numPr>
              <w:spacing w:line="360" w:lineRule="auto"/>
              <w:rPr>
                <w:rFonts w:ascii="Arial" w:hAnsi="Arial" w:cs="Arial"/>
                <w:sz w:val="24"/>
                <w:szCs w:val="24"/>
              </w:rPr>
            </w:pPr>
            <w:r>
              <w:rPr>
                <w:rFonts w:ascii="Arial" w:hAnsi="Arial" w:cs="Arial"/>
                <w:sz w:val="24"/>
                <w:szCs w:val="24"/>
              </w:rPr>
              <w:t>Обучить стратегиям ведения беседы</w:t>
            </w:r>
            <w:r w:rsidRPr="00B953E0">
              <w:rPr>
                <w:rFonts w:ascii="Arial" w:hAnsi="Arial" w:cs="Arial"/>
                <w:sz w:val="24"/>
                <w:szCs w:val="24"/>
              </w:rPr>
              <w:t>/</w:t>
            </w:r>
            <w:r>
              <w:rPr>
                <w:rFonts w:ascii="Arial" w:hAnsi="Arial" w:cs="Arial"/>
                <w:sz w:val="24"/>
                <w:szCs w:val="24"/>
              </w:rPr>
              <w:t>разговорной речи</w:t>
            </w:r>
          </w:p>
          <w:p w:rsidR="00B953E0" w:rsidRDefault="00B953E0" w:rsidP="00681A39">
            <w:pPr>
              <w:pStyle w:val="a5"/>
              <w:numPr>
                <w:ilvl w:val="0"/>
                <w:numId w:val="154"/>
              </w:numPr>
              <w:spacing w:line="360" w:lineRule="auto"/>
              <w:rPr>
                <w:rFonts w:ascii="Arial" w:hAnsi="Arial" w:cs="Arial"/>
                <w:sz w:val="24"/>
                <w:szCs w:val="24"/>
              </w:rPr>
            </w:pPr>
            <w:r>
              <w:rPr>
                <w:rFonts w:ascii="Arial" w:hAnsi="Arial" w:cs="Arial"/>
                <w:sz w:val="24"/>
                <w:szCs w:val="24"/>
              </w:rPr>
              <w:t xml:space="preserve">Повысить степень восприятия ученика сверстниками </w:t>
            </w:r>
          </w:p>
          <w:p w:rsidR="00B953E0" w:rsidRDefault="00B953E0" w:rsidP="00681A39">
            <w:pPr>
              <w:pStyle w:val="a5"/>
              <w:numPr>
                <w:ilvl w:val="0"/>
                <w:numId w:val="154"/>
              </w:numPr>
              <w:spacing w:line="360" w:lineRule="auto"/>
              <w:rPr>
                <w:rFonts w:ascii="Arial" w:hAnsi="Arial" w:cs="Arial"/>
                <w:sz w:val="24"/>
                <w:szCs w:val="24"/>
              </w:rPr>
            </w:pPr>
            <w:r>
              <w:rPr>
                <w:rFonts w:ascii="Arial" w:hAnsi="Arial" w:cs="Arial"/>
                <w:sz w:val="24"/>
                <w:szCs w:val="24"/>
              </w:rPr>
              <w:t xml:space="preserve">Научить ребенка внимать другим и отвечать на вербальные коммуникации других. </w:t>
            </w:r>
          </w:p>
          <w:p w:rsidR="00B953E0" w:rsidRPr="00B953E0" w:rsidRDefault="00B953E0" w:rsidP="00B953E0">
            <w:pPr>
              <w:pStyle w:val="a5"/>
              <w:rPr>
                <w:rFonts w:ascii="Arial" w:hAnsi="Arial" w:cs="Arial"/>
                <w:sz w:val="24"/>
                <w:szCs w:val="24"/>
              </w:rPr>
            </w:pPr>
          </w:p>
        </w:tc>
      </w:tr>
      <w:tr w:rsidR="009E5E29" w:rsidTr="004135CD">
        <w:tc>
          <w:tcPr>
            <w:tcW w:w="1951" w:type="dxa"/>
          </w:tcPr>
          <w:p w:rsidR="009E5E29" w:rsidRPr="009E5E29" w:rsidRDefault="009E5E29">
            <w:pPr>
              <w:rPr>
                <w:rFonts w:ascii="Arial" w:hAnsi="Arial" w:cs="Arial"/>
                <w:b/>
                <w:sz w:val="24"/>
                <w:szCs w:val="24"/>
              </w:rPr>
            </w:pPr>
            <w:r w:rsidRPr="009E5E29">
              <w:rPr>
                <w:rFonts w:ascii="Arial" w:hAnsi="Arial" w:cs="Arial"/>
                <w:b/>
                <w:sz w:val="24"/>
                <w:szCs w:val="24"/>
              </w:rPr>
              <w:t>Процедура:</w:t>
            </w:r>
          </w:p>
        </w:tc>
        <w:tc>
          <w:tcPr>
            <w:tcW w:w="7620" w:type="dxa"/>
          </w:tcPr>
          <w:p w:rsidR="00FF5310" w:rsidRDefault="00FF5310" w:rsidP="00FF5310">
            <w:pPr>
              <w:rPr>
                <w:rFonts w:ascii="Arial" w:hAnsi="Arial" w:cs="Arial"/>
                <w:sz w:val="24"/>
                <w:szCs w:val="24"/>
              </w:rPr>
            </w:pPr>
            <w:r>
              <w:rPr>
                <w:rFonts w:ascii="Arial" w:hAnsi="Arial" w:cs="Arial"/>
                <w:sz w:val="24"/>
                <w:szCs w:val="24"/>
              </w:rPr>
              <w:t>Цель – обучить ребенка навыкам ведения разговора</w:t>
            </w:r>
            <w:r w:rsidRPr="00FF5310">
              <w:rPr>
                <w:rFonts w:ascii="Arial" w:hAnsi="Arial" w:cs="Arial"/>
                <w:sz w:val="24"/>
                <w:szCs w:val="24"/>
              </w:rPr>
              <w:t>/</w:t>
            </w:r>
            <w:r>
              <w:rPr>
                <w:rFonts w:ascii="Arial" w:hAnsi="Arial" w:cs="Arial"/>
                <w:sz w:val="24"/>
                <w:szCs w:val="24"/>
              </w:rPr>
              <w:t xml:space="preserve">беседы. Вначале, он научится отвечать на простые вопросы, Постепенно, вопросы будут требовать более обширного словарного запаса и способствовать развитию более сложных разговорных навыков. </w:t>
            </w:r>
          </w:p>
          <w:p w:rsidR="00FF5310" w:rsidRDefault="00FF5310" w:rsidP="00FF5310">
            <w:pPr>
              <w:rPr>
                <w:rFonts w:ascii="Arial" w:hAnsi="Arial" w:cs="Arial"/>
                <w:sz w:val="24"/>
                <w:szCs w:val="24"/>
              </w:rPr>
            </w:pPr>
          </w:p>
          <w:p w:rsidR="00FF5310" w:rsidRDefault="00FF5310" w:rsidP="00FF5310">
            <w:pPr>
              <w:rPr>
                <w:rFonts w:ascii="Arial" w:hAnsi="Arial" w:cs="Arial"/>
                <w:sz w:val="24"/>
                <w:szCs w:val="24"/>
              </w:rPr>
            </w:pPr>
            <w:r>
              <w:rPr>
                <w:rFonts w:ascii="Arial" w:hAnsi="Arial" w:cs="Arial"/>
                <w:sz w:val="24"/>
                <w:szCs w:val="24"/>
              </w:rPr>
              <w:t xml:space="preserve">Вопросы должна соответствовать возрасту и типы вопросов должны быть такими, какие задают обычно сверстники. Более того, ответы тоже должны соответствовать возрасту. В ответ на «Как у тебя дела?» вместо ответа «Спасибо, хорошо» более типичным будет ответ «Окей» или «В порядке». Поэтому, очень важно наблюдать за сверстниками ученика с целью выявления целей разговора. </w:t>
            </w:r>
          </w:p>
          <w:p w:rsidR="009E5E29" w:rsidRPr="00FF5310" w:rsidRDefault="00FF5310" w:rsidP="00FF5310">
            <w:pPr>
              <w:rPr>
                <w:rFonts w:ascii="Arial" w:hAnsi="Arial" w:cs="Arial"/>
                <w:sz w:val="24"/>
                <w:szCs w:val="24"/>
              </w:rPr>
            </w:pPr>
            <w:r>
              <w:rPr>
                <w:rFonts w:ascii="Arial" w:hAnsi="Arial" w:cs="Arial"/>
                <w:sz w:val="24"/>
                <w:szCs w:val="24"/>
              </w:rPr>
              <w:t xml:space="preserve">  </w:t>
            </w:r>
          </w:p>
        </w:tc>
      </w:tr>
      <w:tr w:rsidR="009E5E29" w:rsidTr="004135CD">
        <w:tc>
          <w:tcPr>
            <w:tcW w:w="1951" w:type="dxa"/>
          </w:tcPr>
          <w:p w:rsidR="009E5E29" w:rsidRPr="009E5E29" w:rsidRDefault="009E5E29">
            <w:pPr>
              <w:rPr>
                <w:rFonts w:ascii="Arial" w:hAnsi="Arial" w:cs="Arial"/>
                <w:b/>
                <w:sz w:val="24"/>
                <w:szCs w:val="24"/>
              </w:rPr>
            </w:pPr>
            <w:r w:rsidRPr="009E5E29">
              <w:rPr>
                <w:rFonts w:ascii="Arial" w:hAnsi="Arial" w:cs="Arial"/>
                <w:b/>
                <w:sz w:val="24"/>
                <w:szCs w:val="24"/>
              </w:rPr>
              <w:t>Фаза 1:</w:t>
            </w:r>
          </w:p>
        </w:tc>
        <w:tc>
          <w:tcPr>
            <w:tcW w:w="7620" w:type="dxa"/>
          </w:tcPr>
          <w:p w:rsidR="009E5E29" w:rsidRDefault="00681A39">
            <w:pPr>
              <w:rPr>
                <w:rFonts w:ascii="Arial" w:hAnsi="Arial" w:cs="Arial"/>
                <w:sz w:val="24"/>
                <w:szCs w:val="24"/>
              </w:rPr>
            </w:pPr>
            <w:r w:rsidRPr="00681A39">
              <w:rPr>
                <w:rFonts w:ascii="Arial" w:hAnsi="Arial" w:cs="Arial"/>
                <w:b/>
                <w:sz w:val="24"/>
                <w:szCs w:val="24"/>
              </w:rPr>
              <w:t>Ответы на открытые вопросы</w:t>
            </w:r>
            <w:r>
              <w:rPr>
                <w:rFonts w:ascii="Arial" w:hAnsi="Arial" w:cs="Arial"/>
                <w:sz w:val="24"/>
                <w:szCs w:val="24"/>
              </w:rPr>
              <w:t xml:space="preserve"> (механическая память)</w:t>
            </w:r>
          </w:p>
          <w:p w:rsidR="00681A39" w:rsidRDefault="00681A39">
            <w:pPr>
              <w:rPr>
                <w:rFonts w:ascii="Arial" w:hAnsi="Arial" w:cs="Arial"/>
                <w:sz w:val="24"/>
                <w:szCs w:val="24"/>
              </w:rPr>
            </w:pPr>
          </w:p>
          <w:p w:rsidR="00681A39" w:rsidRDefault="00681A39" w:rsidP="00681A39">
            <w:pPr>
              <w:pStyle w:val="a5"/>
              <w:numPr>
                <w:ilvl w:val="0"/>
                <w:numId w:val="155"/>
              </w:numPr>
              <w:rPr>
                <w:rFonts w:ascii="Arial" w:hAnsi="Arial" w:cs="Arial"/>
                <w:sz w:val="24"/>
                <w:szCs w:val="24"/>
                <w:lang w:val="en-US"/>
              </w:rPr>
            </w:pPr>
            <w:r>
              <w:rPr>
                <w:rFonts w:ascii="Arial" w:hAnsi="Arial" w:cs="Arial"/>
                <w:sz w:val="24"/>
                <w:szCs w:val="24"/>
              </w:rPr>
              <w:t>Как тебя зовут? (</w:t>
            </w:r>
            <w:r>
              <w:rPr>
                <w:rFonts w:ascii="Arial" w:hAnsi="Arial" w:cs="Arial"/>
                <w:sz w:val="24"/>
                <w:szCs w:val="24"/>
                <w:lang w:val="en-US"/>
              </w:rPr>
              <w:t>B: 2-0)</w:t>
            </w:r>
          </w:p>
          <w:p w:rsidR="00681A39" w:rsidRPr="00681A39" w:rsidRDefault="00681A39" w:rsidP="00681A39">
            <w:pPr>
              <w:pStyle w:val="a5"/>
              <w:numPr>
                <w:ilvl w:val="0"/>
                <w:numId w:val="155"/>
              </w:numPr>
              <w:rPr>
                <w:rFonts w:ascii="Arial" w:hAnsi="Arial" w:cs="Arial"/>
                <w:sz w:val="24"/>
                <w:szCs w:val="24"/>
              </w:rPr>
            </w:pPr>
            <w:r w:rsidRPr="00681A39">
              <w:rPr>
                <w:rFonts w:ascii="Arial" w:hAnsi="Arial" w:cs="Arial"/>
                <w:sz w:val="24"/>
                <w:szCs w:val="24"/>
              </w:rPr>
              <w:t xml:space="preserve">Сколько тебе лет? </w:t>
            </w:r>
            <w:r>
              <w:rPr>
                <w:rFonts w:ascii="Arial" w:hAnsi="Arial" w:cs="Arial"/>
                <w:sz w:val="24"/>
                <w:szCs w:val="24"/>
              </w:rPr>
              <w:t>(B: 3</w:t>
            </w:r>
            <w:r w:rsidRPr="00681A39">
              <w:rPr>
                <w:rFonts w:ascii="Arial" w:hAnsi="Arial" w:cs="Arial"/>
                <w:sz w:val="24"/>
                <w:szCs w:val="24"/>
              </w:rPr>
              <w:t>-0)</w:t>
            </w:r>
          </w:p>
          <w:p w:rsidR="00681A39" w:rsidRPr="00681A39" w:rsidRDefault="00681A39" w:rsidP="00681A39">
            <w:pPr>
              <w:pStyle w:val="a5"/>
              <w:numPr>
                <w:ilvl w:val="0"/>
                <w:numId w:val="155"/>
              </w:numPr>
              <w:rPr>
                <w:rFonts w:ascii="Arial" w:hAnsi="Arial" w:cs="Arial"/>
                <w:sz w:val="24"/>
                <w:szCs w:val="24"/>
              </w:rPr>
            </w:pPr>
            <w:r w:rsidRPr="00681A39">
              <w:rPr>
                <w:rFonts w:ascii="Arial" w:hAnsi="Arial" w:cs="Arial"/>
                <w:sz w:val="24"/>
                <w:szCs w:val="24"/>
              </w:rPr>
              <w:t xml:space="preserve">Кого ты любишь/кто любит тебя? </w:t>
            </w:r>
            <w:r>
              <w:rPr>
                <w:rFonts w:ascii="Arial" w:hAnsi="Arial" w:cs="Arial"/>
                <w:sz w:val="24"/>
                <w:szCs w:val="24"/>
              </w:rPr>
              <w:t>Как сильно?</w:t>
            </w:r>
          </w:p>
          <w:p w:rsidR="00681A39" w:rsidRDefault="00681A39" w:rsidP="00681A39">
            <w:pPr>
              <w:pStyle w:val="a5"/>
              <w:numPr>
                <w:ilvl w:val="0"/>
                <w:numId w:val="155"/>
              </w:numPr>
              <w:rPr>
                <w:rFonts w:ascii="Arial" w:hAnsi="Arial" w:cs="Arial"/>
                <w:sz w:val="24"/>
                <w:szCs w:val="24"/>
              </w:rPr>
            </w:pPr>
            <w:r>
              <w:rPr>
                <w:rFonts w:ascii="Arial" w:hAnsi="Arial" w:cs="Arial"/>
                <w:sz w:val="24"/>
                <w:szCs w:val="24"/>
              </w:rPr>
              <w:t>Куда ты ходишь в школу? (В какую школу ты ходишь?)</w:t>
            </w:r>
          </w:p>
          <w:p w:rsidR="00681A39" w:rsidRDefault="00681A39" w:rsidP="00681A39">
            <w:pPr>
              <w:pStyle w:val="a5"/>
              <w:numPr>
                <w:ilvl w:val="0"/>
                <w:numId w:val="155"/>
              </w:numPr>
              <w:rPr>
                <w:rFonts w:ascii="Arial" w:hAnsi="Arial" w:cs="Arial"/>
                <w:sz w:val="24"/>
                <w:szCs w:val="24"/>
              </w:rPr>
            </w:pPr>
            <w:r>
              <w:rPr>
                <w:rFonts w:ascii="Arial" w:hAnsi="Arial" w:cs="Arial"/>
                <w:sz w:val="24"/>
                <w:szCs w:val="24"/>
              </w:rPr>
              <w:t>Кто твой учитель?</w:t>
            </w:r>
          </w:p>
          <w:p w:rsidR="00681A39" w:rsidRDefault="00681A39" w:rsidP="00681A39">
            <w:pPr>
              <w:pStyle w:val="a5"/>
              <w:numPr>
                <w:ilvl w:val="0"/>
                <w:numId w:val="155"/>
              </w:numPr>
              <w:rPr>
                <w:rFonts w:ascii="Arial" w:hAnsi="Arial" w:cs="Arial"/>
                <w:sz w:val="24"/>
                <w:szCs w:val="24"/>
              </w:rPr>
            </w:pPr>
            <w:r>
              <w:rPr>
                <w:rFonts w:ascii="Arial" w:hAnsi="Arial" w:cs="Arial"/>
                <w:sz w:val="24"/>
                <w:szCs w:val="24"/>
              </w:rPr>
              <w:t>Какие дети у тебя в классе?</w:t>
            </w:r>
          </w:p>
          <w:p w:rsidR="00681A39" w:rsidRPr="00681A39" w:rsidRDefault="00681A39" w:rsidP="00681A39">
            <w:pPr>
              <w:pStyle w:val="a5"/>
              <w:numPr>
                <w:ilvl w:val="0"/>
                <w:numId w:val="155"/>
              </w:numPr>
              <w:rPr>
                <w:rFonts w:ascii="Arial" w:hAnsi="Arial" w:cs="Arial"/>
                <w:sz w:val="24"/>
                <w:szCs w:val="24"/>
              </w:rPr>
            </w:pPr>
            <w:r w:rsidRPr="00681A39">
              <w:rPr>
                <w:rFonts w:ascii="Arial" w:hAnsi="Arial" w:cs="Arial"/>
                <w:sz w:val="24"/>
                <w:szCs w:val="24"/>
              </w:rPr>
              <w:t xml:space="preserve">Где ты живешь? </w:t>
            </w:r>
            <w:r>
              <w:rPr>
                <w:rFonts w:ascii="Arial" w:hAnsi="Arial" w:cs="Arial"/>
                <w:sz w:val="24"/>
                <w:szCs w:val="24"/>
              </w:rPr>
              <w:t>(B: 4</w:t>
            </w:r>
            <w:r w:rsidRPr="00681A39">
              <w:rPr>
                <w:rFonts w:ascii="Arial" w:hAnsi="Arial" w:cs="Arial"/>
                <w:sz w:val="24"/>
                <w:szCs w:val="24"/>
              </w:rPr>
              <w:t>-0)</w:t>
            </w:r>
          </w:p>
          <w:p w:rsidR="00681A39" w:rsidRDefault="00681A39" w:rsidP="00681A39">
            <w:pPr>
              <w:pStyle w:val="a5"/>
              <w:numPr>
                <w:ilvl w:val="0"/>
                <w:numId w:val="155"/>
              </w:numPr>
              <w:rPr>
                <w:rFonts w:ascii="Arial" w:hAnsi="Arial" w:cs="Arial"/>
                <w:sz w:val="24"/>
                <w:szCs w:val="24"/>
              </w:rPr>
            </w:pPr>
            <w:r>
              <w:rPr>
                <w:rFonts w:ascii="Arial" w:hAnsi="Arial" w:cs="Arial"/>
                <w:sz w:val="24"/>
                <w:szCs w:val="24"/>
              </w:rPr>
              <w:t>Какой у тебя номер телефона?</w:t>
            </w:r>
          </w:p>
          <w:p w:rsidR="00681A39" w:rsidRDefault="00681A39" w:rsidP="00681A39">
            <w:pPr>
              <w:pStyle w:val="a5"/>
              <w:numPr>
                <w:ilvl w:val="0"/>
                <w:numId w:val="155"/>
              </w:numPr>
              <w:rPr>
                <w:rFonts w:ascii="Arial" w:hAnsi="Arial" w:cs="Arial"/>
                <w:sz w:val="24"/>
                <w:szCs w:val="24"/>
              </w:rPr>
            </w:pPr>
            <w:r>
              <w:rPr>
                <w:rFonts w:ascii="Arial" w:hAnsi="Arial" w:cs="Arial"/>
                <w:sz w:val="24"/>
                <w:szCs w:val="24"/>
              </w:rPr>
              <w:t>Какого цвета твой дом?</w:t>
            </w:r>
          </w:p>
          <w:p w:rsidR="00681A39" w:rsidRDefault="00681A39" w:rsidP="00681A39">
            <w:pPr>
              <w:pStyle w:val="a5"/>
              <w:numPr>
                <w:ilvl w:val="0"/>
                <w:numId w:val="155"/>
              </w:numPr>
              <w:rPr>
                <w:rFonts w:ascii="Arial" w:hAnsi="Arial" w:cs="Arial"/>
                <w:sz w:val="24"/>
                <w:szCs w:val="24"/>
              </w:rPr>
            </w:pPr>
            <w:r>
              <w:rPr>
                <w:rFonts w:ascii="Arial" w:hAnsi="Arial" w:cs="Arial"/>
                <w:sz w:val="24"/>
                <w:szCs w:val="24"/>
              </w:rPr>
              <w:t>Как зовут твою кошку?</w:t>
            </w:r>
          </w:p>
          <w:p w:rsidR="00681A39" w:rsidRDefault="00681A39" w:rsidP="00681A39">
            <w:pPr>
              <w:pStyle w:val="a5"/>
              <w:numPr>
                <w:ilvl w:val="0"/>
                <w:numId w:val="155"/>
              </w:numPr>
              <w:rPr>
                <w:rFonts w:ascii="Arial" w:hAnsi="Arial" w:cs="Arial"/>
                <w:sz w:val="24"/>
                <w:szCs w:val="24"/>
              </w:rPr>
            </w:pPr>
            <w:r>
              <w:rPr>
                <w:rFonts w:ascii="Arial" w:hAnsi="Arial" w:cs="Arial"/>
                <w:sz w:val="24"/>
                <w:szCs w:val="24"/>
              </w:rPr>
              <w:t>Где живет твоя бабушка?</w:t>
            </w:r>
          </w:p>
          <w:p w:rsidR="00681A39" w:rsidRPr="00681A39" w:rsidRDefault="00681A39" w:rsidP="00681A39">
            <w:pPr>
              <w:pStyle w:val="a5"/>
              <w:numPr>
                <w:ilvl w:val="0"/>
                <w:numId w:val="155"/>
              </w:numPr>
              <w:rPr>
                <w:rFonts w:ascii="Arial" w:hAnsi="Arial" w:cs="Arial"/>
                <w:sz w:val="24"/>
                <w:szCs w:val="24"/>
              </w:rPr>
            </w:pPr>
            <w:r>
              <w:rPr>
                <w:rFonts w:ascii="Arial" w:hAnsi="Arial" w:cs="Arial"/>
                <w:sz w:val="24"/>
                <w:szCs w:val="24"/>
              </w:rPr>
              <w:t>Какого цвета твои волосы?</w:t>
            </w:r>
          </w:p>
        </w:tc>
      </w:tr>
    </w:tbl>
    <w:p w:rsidR="00681A39" w:rsidRDefault="00681A39">
      <w:pPr>
        <w:spacing w:line="240" w:lineRule="auto"/>
        <w:rPr>
          <w:rFonts w:ascii="Arial" w:hAnsi="Arial" w:cs="Arial"/>
          <w:sz w:val="24"/>
          <w:szCs w:val="24"/>
        </w:rPr>
      </w:pPr>
    </w:p>
    <w:p w:rsidR="00681A39" w:rsidRDefault="00681A39">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681A39" w:rsidTr="00E74568">
        <w:tc>
          <w:tcPr>
            <w:tcW w:w="1951" w:type="dxa"/>
          </w:tcPr>
          <w:p w:rsidR="00681A39" w:rsidRPr="00B52416" w:rsidRDefault="00681A39">
            <w:pPr>
              <w:rPr>
                <w:rFonts w:ascii="Arial" w:hAnsi="Arial" w:cs="Arial"/>
                <w:b/>
                <w:sz w:val="24"/>
                <w:szCs w:val="24"/>
              </w:rPr>
            </w:pPr>
            <w:r w:rsidRPr="00B52416">
              <w:rPr>
                <w:rFonts w:ascii="Arial" w:hAnsi="Arial" w:cs="Arial"/>
                <w:b/>
                <w:sz w:val="24"/>
                <w:szCs w:val="24"/>
              </w:rPr>
              <w:lastRenderedPageBreak/>
              <w:t>Фаза 2:</w:t>
            </w:r>
          </w:p>
        </w:tc>
        <w:tc>
          <w:tcPr>
            <w:tcW w:w="7620" w:type="dxa"/>
          </w:tcPr>
          <w:p w:rsidR="00681A39" w:rsidRDefault="00B52416">
            <w:pPr>
              <w:rPr>
                <w:rFonts w:ascii="Arial" w:hAnsi="Arial" w:cs="Arial"/>
                <w:b/>
                <w:sz w:val="24"/>
                <w:szCs w:val="24"/>
              </w:rPr>
            </w:pPr>
            <w:r w:rsidRPr="00C41E2D">
              <w:rPr>
                <w:rFonts w:ascii="Arial" w:hAnsi="Arial" w:cs="Arial"/>
                <w:b/>
                <w:sz w:val="24"/>
                <w:szCs w:val="24"/>
              </w:rPr>
              <w:t>Ответы на субъективные вопросы</w:t>
            </w:r>
          </w:p>
          <w:p w:rsidR="00641DF6" w:rsidRPr="00C41E2D" w:rsidRDefault="00641DF6">
            <w:pPr>
              <w:rPr>
                <w:rFonts w:ascii="Arial" w:hAnsi="Arial" w:cs="Arial"/>
                <w:b/>
                <w:sz w:val="24"/>
                <w:szCs w:val="24"/>
              </w:rPr>
            </w:pPr>
          </w:p>
          <w:p w:rsidR="00B52416" w:rsidRPr="00B52416" w:rsidRDefault="00B52416" w:rsidP="00B52416">
            <w:pPr>
              <w:pStyle w:val="a5"/>
              <w:numPr>
                <w:ilvl w:val="0"/>
                <w:numId w:val="156"/>
              </w:numPr>
              <w:rPr>
                <w:rFonts w:ascii="Arial" w:hAnsi="Arial" w:cs="Arial"/>
                <w:sz w:val="24"/>
                <w:szCs w:val="24"/>
                <w:lang w:val="en-US"/>
              </w:rPr>
            </w:pPr>
            <w:r>
              <w:rPr>
                <w:rFonts w:ascii="Arial" w:hAnsi="Arial" w:cs="Arial"/>
                <w:sz w:val="24"/>
                <w:szCs w:val="24"/>
              </w:rPr>
              <w:t>Что ты любишь есть?</w:t>
            </w:r>
          </w:p>
          <w:p w:rsidR="00B52416" w:rsidRPr="00B52416" w:rsidRDefault="00B52416" w:rsidP="00B52416">
            <w:pPr>
              <w:pStyle w:val="a5"/>
              <w:numPr>
                <w:ilvl w:val="0"/>
                <w:numId w:val="156"/>
              </w:numPr>
              <w:rPr>
                <w:rFonts w:ascii="Arial" w:hAnsi="Arial" w:cs="Arial"/>
                <w:sz w:val="24"/>
                <w:szCs w:val="24"/>
                <w:lang w:val="en-US"/>
              </w:rPr>
            </w:pPr>
            <w:r>
              <w:rPr>
                <w:rFonts w:ascii="Arial" w:hAnsi="Arial" w:cs="Arial"/>
                <w:sz w:val="24"/>
                <w:szCs w:val="24"/>
              </w:rPr>
              <w:t>Что ты любишь пить?</w:t>
            </w:r>
          </w:p>
          <w:p w:rsidR="00B52416" w:rsidRPr="00B52416" w:rsidRDefault="00B52416" w:rsidP="00B52416">
            <w:pPr>
              <w:pStyle w:val="a5"/>
              <w:numPr>
                <w:ilvl w:val="0"/>
                <w:numId w:val="156"/>
              </w:numPr>
              <w:rPr>
                <w:rFonts w:ascii="Arial" w:hAnsi="Arial" w:cs="Arial"/>
                <w:sz w:val="24"/>
                <w:szCs w:val="24"/>
                <w:lang w:val="en-US"/>
              </w:rPr>
            </w:pPr>
            <w:r>
              <w:rPr>
                <w:rFonts w:ascii="Arial" w:hAnsi="Arial" w:cs="Arial"/>
                <w:sz w:val="24"/>
                <w:szCs w:val="24"/>
              </w:rPr>
              <w:t>Какой цвет тебе нравится?</w:t>
            </w:r>
          </w:p>
          <w:p w:rsidR="00B52416" w:rsidRPr="00B52416" w:rsidRDefault="00B52416" w:rsidP="00B52416">
            <w:pPr>
              <w:pStyle w:val="a5"/>
              <w:numPr>
                <w:ilvl w:val="0"/>
                <w:numId w:val="156"/>
              </w:numPr>
              <w:rPr>
                <w:rFonts w:ascii="Arial" w:hAnsi="Arial" w:cs="Arial"/>
                <w:sz w:val="24"/>
                <w:szCs w:val="24"/>
              </w:rPr>
            </w:pPr>
            <w:r>
              <w:rPr>
                <w:rFonts w:ascii="Arial" w:hAnsi="Arial" w:cs="Arial"/>
                <w:sz w:val="24"/>
                <w:szCs w:val="24"/>
              </w:rPr>
              <w:t>Какое ТВ шоу твое любимое?</w:t>
            </w:r>
          </w:p>
          <w:p w:rsidR="00B52416" w:rsidRDefault="00B52416" w:rsidP="00B52416">
            <w:pPr>
              <w:pStyle w:val="a5"/>
              <w:numPr>
                <w:ilvl w:val="0"/>
                <w:numId w:val="156"/>
              </w:numPr>
              <w:rPr>
                <w:rFonts w:ascii="Arial" w:hAnsi="Arial" w:cs="Arial"/>
                <w:sz w:val="24"/>
                <w:szCs w:val="24"/>
              </w:rPr>
            </w:pPr>
            <w:r>
              <w:rPr>
                <w:rFonts w:ascii="Arial" w:hAnsi="Arial" w:cs="Arial"/>
                <w:sz w:val="24"/>
                <w:szCs w:val="24"/>
              </w:rPr>
              <w:t>Что ты любишь делать в школе?</w:t>
            </w:r>
          </w:p>
          <w:p w:rsidR="00B52416" w:rsidRDefault="00B52416" w:rsidP="00B52416">
            <w:pPr>
              <w:pStyle w:val="a5"/>
              <w:numPr>
                <w:ilvl w:val="0"/>
                <w:numId w:val="156"/>
              </w:numPr>
              <w:rPr>
                <w:rFonts w:ascii="Arial" w:hAnsi="Arial" w:cs="Arial"/>
                <w:sz w:val="24"/>
                <w:szCs w:val="24"/>
              </w:rPr>
            </w:pPr>
            <w:r>
              <w:rPr>
                <w:rFonts w:ascii="Arial" w:hAnsi="Arial" w:cs="Arial"/>
                <w:sz w:val="24"/>
                <w:szCs w:val="24"/>
              </w:rPr>
              <w:t>Что ты любишь делать после школы?</w:t>
            </w:r>
          </w:p>
          <w:p w:rsidR="00B52416" w:rsidRPr="00B52416" w:rsidRDefault="00B52416" w:rsidP="00B52416">
            <w:pPr>
              <w:pStyle w:val="a5"/>
              <w:rPr>
                <w:rFonts w:ascii="Arial" w:hAnsi="Arial" w:cs="Arial"/>
                <w:sz w:val="24"/>
                <w:szCs w:val="24"/>
              </w:rPr>
            </w:pPr>
          </w:p>
        </w:tc>
      </w:tr>
      <w:tr w:rsidR="00681A39" w:rsidTr="00E74568">
        <w:tc>
          <w:tcPr>
            <w:tcW w:w="1951" w:type="dxa"/>
          </w:tcPr>
          <w:p w:rsidR="00681A39" w:rsidRPr="00B52416" w:rsidRDefault="00681A39">
            <w:pPr>
              <w:rPr>
                <w:rFonts w:ascii="Arial" w:hAnsi="Arial" w:cs="Arial"/>
                <w:b/>
                <w:sz w:val="24"/>
                <w:szCs w:val="24"/>
              </w:rPr>
            </w:pPr>
            <w:r w:rsidRPr="00B52416">
              <w:rPr>
                <w:rFonts w:ascii="Arial" w:hAnsi="Arial" w:cs="Arial"/>
                <w:b/>
                <w:sz w:val="24"/>
                <w:szCs w:val="24"/>
              </w:rPr>
              <w:t>Фаза 3:</w:t>
            </w:r>
          </w:p>
        </w:tc>
        <w:tc>
          <w:tcPr>
            <w:tcW w:w="7620" w:type="dxa"/>
          </w:tcPr>
          <w:p w:rsidR="00681A39" w:rsidRDefault="00B52416">
            <w:pPr>
              <w:rPr>
                <w:rFonts w:ascii="Arial" w:hAnsi="Arial" w:cs="Arial"/>
                <w:b/>
                <w:sz w:val="24"/>
                <w:szCs w:val="24"/>
              </w:rPr>
            </w:pPr>
            <w:r w:rsidRPr="00C41E2D">
              <w:rPr>
                <w:rFonts w:ascii="Arial" w:hAnsi="Arial" w:cs="Arial"/>
                <w:b/>
                <w:sz w:val="24"/>
                <w:szCs w:val="24"/>
              </w:rPr>
              <w:t>Ответы на вопросы да/нет</w:t>
            </w:r>
          </w:p>
          <w:p w:rsidR="00641DF6" w:rsidRPr="00C41E2D" w:rsidRDefault="00641DF6">
            <w:pPr>
              <w:rPr>
                <w:rFonts w:ascii="Arial" w:hAnsi="Arial" w:cs="Arial"/>
                <w:b/>
                <w:sz w:val="24"/>
                <w:szCs w:val="24"/>
              </w:rPr>
            </w:pPr>
          </w:p>
          <w:p w:rsidR="00B52416" w:rsidRPr="00B52416" w:rsidRDefault="00B52416" w:rsidP="00B52416">
            <w:pPr>
              <w:pStyle w:val="a5"/>
              <w:numPr>
                <w:ilvl w:val="0"/>
                <w:numId w:val="157"/>
              </w:numPr>
              <w:rPr>
                <w:rFonts w:ascii="Arial" w:hAnsi="Arial" w:cs="Arial"/>
                <w:sz w:val="24"/>
                <w:szCs w:val="24"/>
                <w:lang w:val="en-US"/>
              </w:rPr>
            </w:pPr>
            <w:r>
              <w:rPr>
                <w:rFonts w:ascii="Arial" w:hAnsi="Arial" w:cs="Arial"/>
                <w:sz w:val="24"/>
                <w:szCs w:val="24"/>
              </w:rPr>
              <w:t>У тебя есть брат?</w:t>
            </w:r>
          </w:p>
          <w:p w:rsidR="00B52416" w:rsidRPr="00B52416" w:rsidRDefault="00B52416" w:rsidP="00B52416">
            <w:pPr>
              <w:pStyle w:val="a5"/>
              <w:numPr>
                <w:ilvl w:val="0"/>
                <w:numId w:val="157"/>
              </w:numPr>
              <w:rPr>
                <w:rFonts w:ascii="Arial" w:hAnsi="Arial" w:cs="Arial"/>
                <w:sz w:val="24"/>
                <w:szCs w:val="24"/>
                <w:lang w:val="en-US"/>
              </w:rPr>
            </w:pPr>
            <w:r>
              <w:rPr>
                <w:rFonts w:ascii="Arial" w:hAnsi="Arial" w:cs="Arial"/>
                <w:sz w:val="24"/>
                <w:szCs w:val="24"/>
              </w:rPr>
              <w:t>У тебя есть сестра?</w:t>
            </w:r>
          </w:p>
          <w:p w:rsidR="00B52416" w:rsidRPr="00B52416" w:rsidRDefault="00B52416" w:rsidP="00B52416">
            <w:pPr>
              <w:pStyle w:val="a5"/>
              <w:numPr>
                <w:ilvl w:val="0"/>
                <w:numId w:val="157"/>
              </w:numPr>
              <w:rPr>
                <w:rFonts w:ascii="Arial" w:hAnsi="Arial" w:cs="Arial"/>
                <w:sz w:val="24"/>
                <w:szCs w:val="24"/>
              </w:rPr>
            </w:pPr>
            <w:r>
              <w:rPr>
                <w:rFonts w:ascii="Arial" w:hAnsi="Arial" w:cs="Arial"/>
                <w:sz w:val="24"/>
                <w:szCs w:val="24"/>
              </w:rPr>
              <w:t>У тебя есть домашние питомцы?</w:t>
            </w:r>
          </w:p>
          <w:p w:rsidR="00B52416" w:rsidRDefault="00B52416" w:rsidP="00B52416">
            <w:pPr>
              <w:pStyle w:val="a5"/>
              <w:numPr>
                <w:ilvl w:val="0"/>
                <w:numId w:val="157"/>
              </w:numPr>
              <w:rPr>
                <w:rFonts w:ascii="Arial" w:hAnsi="Arial" w:cs="Arial"/>
                <w:sz w:val="24"/>
                <w:szCs w:val="24"/>
              </w:rPr>
            </w:pPr>
            <w:r>
              <w:rPr>
                <w:rFonts w:ascii="Arial" w:hAnsi="Arial" w:cs="Arial"/>
                <w:sz w:val="24"/>
                <w:szCs w:val="24"/>
              </w:rPr>
              <w:t>Тебе нравятся герои</w:t>
            </w:r>
            <w:r w:rsidRPr="00B52416">
              <w:rPr>
                <w:rFonts w:ascii="Arial" w:hAnsi="Arial" w:cs="Arial"/>
                <w:sz w:val="24"/>
                <w:szCs w:val="24"/>
              </w:rPr>
              <w:t xml:space="preserve"> </w:t>
            </w:r>
            <w:r>
              <w:rPr>
                <w:rFonts w:ascii="Arial" w:hAnsi="Arial" w:cs="Arial"/>
                <w:sz w:val="24"/>
                <w:szCs w:val="24"/>
                <w:lang w:val="en-US"/>
              </w:rPr>
              <w:t>Power</w:t>
            </w:r>
            <w:r w:rsidRPr="00B52416">
              <w:rPr>
                <w:rFonts w:ascii="Arial" w:hAnsi="Arial" w:cs="Arial"/>
                <w:sz w:val="24"/>
                <w:szCs w:val="24"/>
              </w:rPr>
              <w:t xml:space="preserve"> </w:t>
            </w:r>
            <w:r>
              <w:rPr>
                <w:rFonts w:ascii="Arial" w:hAnsi="Arial" w:cs="Arial"/>
                <w:sz w:val="24"/>
                <w:szCs w:val="24"/>
                <w:lang w:val="en-US"/>
              </w:rPr>
              <w:t>Rangers</w:t>
            </w:r>
            <w:r>
              <w:rPr>
                <w:rFonts w:ascii="Arial" w:hAnsi="Arial" w:cs="Arial"/>
                <w:sz w:val="24"/>
                <w:szCs w:val="24"/>
              </w:rPr>
              <w:t>?</w:t>
            </w:r>
          </w:p>
          <w:p w:rsidR="00B52416" w:rsidRDefault="00B52416" w:rsidP="00B52416">
            <w:pPr>
              <w:pStyle w:val="a5"/>
              <w:numPr>
                <w:ilvl w:val="0"/>
                <w:numId w:val="157"/>
              </w:numPr>
              <w:rPr>
                <w:rFonts w:ascii="Arial" w:hAnsi="Arial" w:cs="Arial"/>
                <w:sz w:val="24"/>
                <w:szCs w:val="24"/>
              </w:rPr>
            </w:pPr>
            <w:r>
              <w:rPr>
                <w:rFonts w:ascii="Arial" w:hAnsi="Arial" w:cs="Arial"/>
                <w:sz w:val="24"/>
                <w:szCs w:val="24"/>
              </w:rPr>
              <w:t>Ты любишь играть в футбол (сокер)?</w:t>
            </w:r>
          </w:p>
          <w:p w:rsidR="00B52416" w:rsidRDefault="00B52416" w:rsidP="00B52416">
            <w:pPr>
              <w:pStyle w:val="a5"/>
              <w:numPr>
                <w:ilvl w:val="0"/>
                <w:numId w:val="157"/>
              </w:numPr>
              <w:rPr>
                <w:rFonts w:ascii="Arial" w:hAnsi="Arial" w:cs="Arial"/>
                <w:sz w:val="24"/>
                <w:szCs w:val="24"/>
              </w:rPr>
            </w:pPr>
            <w:r>
              <w:rPr>
                <w:rFonts w:ascii="Arial" w:hAnsi="Arial" w:cs="Arial"/>
                <w:sz w:val="24"/>
                <w:szCs w:val="24"/>
              </w:rPr>
              <w:t>Ты мальчик</w:t>
            </w:r>
            <w:r>
              <w:rPr>
                <w:rFonts w:ascii="Arial" w:hAnsi="Arial" w:cs="Arial"/>
                <w:sz w:val="24"/>
                <w:szCs w:val="24"/>
                <w:lang w:val="en-US"/>
              </w:rPr>
              <w:t>/</w:t>
            </w:r>
            <w:r>
              <w:rPr>
                <w:rFonts w:ascii="Arial" w:hAnsi="Arial" w:cs="Arial"/>
                <w:sz w:val="24"/>
                <w:szCs w:val="24"/>
              </w:rPr>
              <w:t>девочка?</w:t>
            </w:r>
          </w:p>
          <w:p w:rsidR="00B52416" w:rsidRDefault="00B52416" w:rsidP="00B52416">
            <w:pPr>
              <w:pStyle w:val="a5"/>
              <w:numPr>
                <w:ilvl w:val="0"/>
                <w:numId w:val="157"/>
              </w:numPr>
              <w:rPr>
                <w:rFonts w:ascii="Arial" w:hAnsi="Arial" w:cs="Arial"/>
                <w:sz w:val="24"/>
                <w:szCs w:val="24"/>
              </w:rPr>
            </w:pPr>
            <w:r>
              <w:rPr>
                <w:rFonts w:ascii="Arial" w:hAnsi="Arial" w:cs="Arial"/>
                <w:sz w:val="24"/>
                <w:szCs w:val="24"/>
              </w:rPr>
              <w:t>Ты носишь очки?</w:t>
            </w:r>
          </w:p>
          <w:p w:rsidR="00B52416" w:rsidRDefault="00B52416" w:rsidP="00B52416">
            <w:pPr>
              <w:pStyle w:val="a5"/>
              <w:numPr>
                <w:ilvl w:val="0"/>
                <w:numId w:val="157"/>
              </w:numPr>
              <w:rPr>
                <w:rFonts w:ascii="Arial" w:hAnsi="Arial" w:cs="Arial"/>
                <w:sz w:val="24"/>
                <w:szCs w:val="24"/>
              </w:rPr>
            </w:pPr>
            <w:r>
              <w:rPr>
                <w:rFonts w:ascii="Arial" w:hAnsi="Arial" w:cs="Arial"/>
                <w:sz w:val="24"/>
                <w:szCs w:val="24"/>
              </w:rPr>
              <w:t>Мамина машина голубая</w:t>
            </w:r>
            <w:r w:rsidRPr="00B52416">
              <w:rPr>
                <w:rFonts w:ascii="Arial" w:hAnsi="Arial" w:cs="Arial"/>
                <w:sz w:val="24"/>
                <w:szCs w:val="24"/>
              </w:rPr>
              <w:t>/</w:t>
            </w:r>
            <w:r>
              <w:rPr>
                <w:rFonts w:ascii="Arial" w:hAnsi="Arial" w:cs="Arial"/>
                <w:sz w:val="24"/>
                <w:szCs w:val="24"/>
              </w:rPr>
              <w:t>белая и т.д.?</w:t>
            </w:r>
          </w:p>
          <w:p w:rsidR="00B52416" w:rsidRDefault="00B52416" w:rsidP="00B52416">
            <w:pPr>
              <w:pStyle w:val="a5"/>
              <w:numPr>
                <w:ilvl w:val="0"/>
                <w:numId w:val="157"/>
              </w:numPr>
              <w:rPr>
                <w:rFonts w:ascii="Arial" w:hAnsi="Arial" w:cs="Arial"/>
                <w:sz w:val="24"/>
                <w:szCs w:val="24"/>
              </w:rPr>
            </w:pPr>
            <w:r>
              <w:rPr>
                <w:rFonts w:ascii="Arial" w:hAnsi="Arial" w:cs="Arial"/>
                <w:sz w:val="24"/>
                <w:szCs w:val="24"/>
              </w:rPr>
              <w:t>Ты любишь пиццу?</w:t>
            </w:r>
          </w:p>
          <w:p w:rsidR="00B52416" w:rsidRDefault="00B52416" w:rsidP="00B52416">
            <w:pPr>
              <w:pStyle w:val="a5"/>
              <w:numPr>
                <w:ilvl w:val="0"/>
                <w:numId w:val="157"/>
              </w:numPr>
              <w:rPr>
                <w:rFonts w:ascii="Arial" w:hAnsi="Arial" w:cs="Arial"/>
                <w:sz w:val="24"/>
                <w:szCs w:val="24"/>
              </w:rPr>
            </w:pPr>
            <w:r>
              <w:rPr>
                <w:rFonts w:ascii="Arial" w:hAnsi="Arial" w:cs="Arial"/>
                <w:sz w:val="24"/>
                <w:szCs w:val="24"/>
              </w:rPr>
              <w:t>У тебя есть велосипед?</w:t>
            </w:r>
          </w:p>
          <w:p w:rsidR="00B52416" w:rsidRPr="00B52416" w:rsidRDefault="00B52416" w:rsidP="00B52416">
            <w:pPr>
              <w:pStyle w:val="a5"/>
              <w:rPr>
                <w:rFonts w:ascii="Arial" w:hAnsi="Arial" w:cs="Arial"/>
                <w:sz w:val="24"/>
                <w:szCs w:val="24"/>
              </w:rPr>
            </w:pPr>
          </w:p>
        </w:tc>
      </w:tr>
      <w:tr w:rsidR="00681A39" w:rsidTr="00E74568">
        <w:tc>
          <w:tcPr>
            <w:tcW w:w="1951" w:type="dxa"/>
          </w:tcPr>
          <w:p w:rsidR="00681A39" w:rsidRPr="00B52416" w:rsidRDefault="00681A39">
            <w:pPr>
              <w:rPr>
                <w:rFonts w:ascii="Arial" w:hAnsi="Arial" w:cs="Arial"/>
                <w:b/>
                <w:sz w:val="24"/>
                <w:szCs w:val="24"/>
              </w:rPr>
            </w:pPr>
            <w:r w:rsidRPr="00B52416">
              <w:rPr>
                <w:rFonts w:ascii="Arial" w:hAnsi="Arial" w:cs="Arial"/>
                <w:b/>
                <w:sz w:val="24"/>
                <w:szCs w:val="24"/>
              </w:rPr>
              <w:t>Фаза 4:</w:t>
            </w:r>
          </w:p>
        </w:tc>
        <w:tc>
          <w:tcPr>
            <w:tcW w:w="7620" w:type="dxa"/>
          </w:tcPr>
          <w:p w:rsidR="00B52416" w:rsidRDefault="00B52416">
            <w:pPr>
              <w:rPr>
                <w:rFonts w:ascii="Arial" w:hAnsi="Arial" w:cs="Arial"/>
                <w:b/>
                <w:sz w:val="24"/>
                <w:szCs w:val="24"/>
              </w:rPr>
            </w:pPr>
            <w:r w:rsidRPr="00C41E2D">
              <w:rPr>
                <w:rFonts w:ascii="Arial" w:hAnsi="Arial" w:cs="Arial"/>
                <w:b/>
                <w:sz w:val="24"/>
                <w:szCs w:val="24"/>
              </w:rPr>
              <w:t>Разговорные вопросы</w:t>
            </w:r>
          </w:p>
          <w:p w:rsidR="00641DF6" w:rsidRPr="00C41E2D" w:rsidRDefault="00641DF6">
            <w:pPr>
              <w:rPr>
                <w:rFonts w:ascii="Arial" w:hAnsi="Arial" w:cs="Arial"/>
                <w:b/>
                <w:sz w:val="24"/>
                <w:szCs w:val="24"/>
                <w:lang w:val="en-US"/>
              </w:rPr>
            </w:pPr>
          </w:p>
          <w:p w:rsidR="00B52416" w:rsidRPr="00C41E2D" w:rsidRDefault="00C41E2D" w:rsidP="00B52416">
            <w:pPr>
              <w:pStyle w:val="a5"/>
              <w:numPr>
                <w:ilvl w:val="0"/>
                <w:numId w:val="158"/>
              </w:numPr>
              <w:rPr>
                <w:rFonts w:ascii="Arial" w:hAnsi="Arial" w:cs="Arial"/>
                <w:sz w:val="24"/>
                <w:szCs w:val="24"/>
                <w:lang w:val="en-US"/>
              </w:rPr>
            </w:pPr>
            <w:r>
              <w:rPr>
                <w:rFonts w:ascii="Arial" w:hAnsi="Arial" w:cs="Arial"/>
                <w:sz w:val="24"/>
                <w:szCs w:val="24"/>
              </w:rPr>
              <w:t>Где (человек)?</w:t>
            </w:r>
          </w:p>
          <w:p w:rsidR="00C41E2D" w:rsidRPr="00C41E2D" w:rsidRDefault="00C41E2D" w:rsidP="00B52416">
            <w:pPr>
              <w:pStyle w:val="a5"/>
              <w:numPr>
                <w:ilvl w:val="0"/>
                <w:numId w:val="158"/>
              </w:numPr>
              <w:rPr>
                <w:rFonts w:ascii="Arial" w:hAnsi="Arial" w:cs="Arial"/>
                <w:sz w:val="24"/>
                <w:szCs w:val="24"/>
                <w:lang w:val="en-US"/>
              </w:rPr>
            </w:pPr>
            <w:r>
              <w:rPr>
                <w:rFonts w:ascii="Arial" w:hAnsi="Arial" w:cs="Arial"/>
                <w:sz w:val="24"/>
                <w:szCs w:val="24"/>
              </w:rPr>
              <w:t>Какая (сегодня) погода?</w:t>
            </w:r>
          </w:p>
          <w:p w:rsidR="00C41E2D" w:rsidRPr="00C41E2D" w:rsidRDefault="00C41E2D" w:rsidP="00B52416">
            <w:pPr>
              <w:pStyle w:val="a5"/>
              <w:numPr>
                <w:ilvl w:val="0"/>
                <w:numId w:val="158"/>
              </w:numPr>
              <w:rPr>
                <w:rFonts w:ascii="Arial" w:hAnsi="Arial" w:cs="Arial"/>
                <w:sz w:val="24"/>
                <w:szCs w:val="24"/>
              </w:rPr>
            </w:pPr>
            <w:r>
              <w:rPr>
                <w:rFonts w:ascii="Arial" w:hAnsi="Arial" w:cs="Arial"/>
                <w:sz w:val="24"/>
                <w:szCs w:val="24"/>
              </w:rPr>
              <w:t>Что ты ел на завтрак?</w:t>
            </w:r>
          </w:p>
          <w:p w:rsidR="00C41E2D" w:rsidRDefault="00C41E2D" w:rsidP="00B52416">
            <w:pPr>
              <w:pStyle w:val="a5"/>
              <w:numPr>
                <w:ilvl w:val="0"/>
                <w:numId w:val="158"/>
              </w:numPr>
              <w:rPr>
                <w:rFonts w:ascii="Arial" w:hAnsi="Arial" w:cs="Arial"/>
                <w:sz w:val="24"/>
                <w:szCs w:val="24"/>
              </w:rPr>
            </w:pPr>
            <w:r>
              <w:rPr>
                <w:rFonts w:ascii="Arial" w:hAnsi="Arial" w:cs="Arial"/>
                <w:sz w:val="24"/>
                <w:szCs w:val="24"/>
              </w:rPr>
              <w:t>Что ты делаешь?</w:t>
            </w:r>
          </w:p>
          <w:p w:rsidR="00C41E2D" w:rsidRPr="00C41E2D" w:rsidRDefault="00C41E2D" w:rsidP="00C41E2D">
            <w:pPr>
              <w:pStyle w:val="a5"/>
              <w:rPr>
                <w:rFonts w:ascii="Arial" w:hAnsi="Arial" w:cs="Arial"/>
                <w:sz w:val="24"/>
                <w:szCs w:val="24"/>
              </w:rPr>
            </w:pPr>
          </w:p>
        </w:tc>
      </w:tr>
      <w:tr w:rsidR="00681A39" w:rsidTr="00E74568">
        <w:tc>
          <w:tcPr>
            <w:tcW w:w="1951" w:type="dxa"/>
          </w:tcPr>
          <w:p w:rsidR="00681A39" w:rsidRPr="00B52416" w:rsidRDefault="00B52416">
            <w:pPr>
              <w:rPr>
                <w:rFonts w:ascii="Arial" w:hAnsi="Arial" w:cs="Arial"/>
                <w:b/>
                <w:sz w:val="24"/>
                <w:szCs w:val="24"/>
              </w:rPr>
            </w:pPr>
            <w:r w:rsidRPr="00B52416">
              <w:rPr>
                <w:rFonts w:ascii="Arial" w:hAnsi="Arial" w:cs="Arial"/>
                <w:b/>
                <w:sz w:val="24"/>
                <w:szCs w:val="24"/>
              </w:rPr>
              <w:t>Фаза 5:</w:t>
            </w:r>
          </w:p>
        </w:tc>
        <w:tc>
          <w:tcPr>
            <w:tcW w:w="7620" w:type="dxa"/>
          </w:tcPr>
          <w:p w:rsidR="00681A39" w:rsidRDefault="00C41E2D">
            <w:pPr>
              <w:rPr>
                <w:rFonts w:ascii="Arial" w:hAnsi="Arial" w:cs="Arial"/>
                <w:b/>
                <w:sz w:val="24"/>
                <w:szCs w:val="24"/>
              </w:rPr>
            </w:pPr>
            <w:r w:rsidRPr="00C41E2D">
              <w:rPr>
                <w:rFonts w:ascii="Arial" w:hAnsi="Arial" w:cs="Arial"/>
                <w:b/>
                <w:sz w:val="24"/>
                <w:szCs w:val="24"/>
              </w:rPr>
              <w:t>Ответы на вопросы со множеством вариантов</w:t>
            </w:r>
          </w:p>
          <w:p w:rsidR="00641DF6" w:rsidRPr="00C41E2D" w:rsidRDefault="00641DF6">
            <w:pPr>
              <w:rPr>
                <w:rFonts w:ascii="Arial" w:hAnsi="Arial" w:cs="Arial"/>
                <w:b/>
                <w:sz w:val="24"/>
                <w:szCs w:val="24"/>
              </w:rPr>
            </w:pPr>
          </w:p>
          <w:p w:rsidR="00C41E2D" w:rsidRPr="00C41E2D" w:rsidRDefault="00C41E2D" w:rsidP="00C41E2D">
            <w:pPr>
              <w:pStyle w:val="a5"/>
              <w:numPr>
                <w:ilvl w:val="0"/>
                <w:numId w:val="159"/>
              </w:numPr>
              <w:rPr>
                <w:rFonts w:ascii="Arial" w:hAnsi="Arial" w:cs="Arial"/>
                <w:sz w:val="24"/>
                <w:szCs w:val="24"/>
              </w:rPr>
            </w:pPr>
            <w:r>
              <w:rPr>
                <w:rFonts w:ascii="Arial" w:hAnsi="Arial" w:cs="Arial"/>
                <w:sz w:val="24"/>
                <w:szCs w:val="24"/>
              </w:rPr>
              <w:t>Ты хочешь клубнику или шоколадное мороженое?</w:t>
            </w:r>
          </w:p>
          <w:p w:rsidR="00C41E2D" w:rsidRDefault="00C41E2D" w:rsidP="00C41E2D">
            <w:pPr>
              <w:pStyle w:val="a5"/>
              <w:numPr>
                <w:ilvl w:val="0"/>
                <w:numId w:val="159"/>
              </w:numPr>
              <w:rPr>
                <w:rFonts w:ascii="Arial" w:hAnsi="Arial" w:cs="Arial"/>
                <w:sz w:val="24"/>
                <w:szCs w:val="24"/>
              </w:rPr>
            </w:pPr>
            <w:r>
              <w:rPr>
                <w:rFonts w:ascii="Arial" w:hAnsi="Arial" w:cs="Arial"/>
                <w:sz w:val="24"/>
                <w:szCs w:val="24"/>
              </w:rPr>
              <w:t>Та собака большая или маленькая?</w:t>
            </w:r>
          </w:p>
          <w:p w:rsidR="00C41E2D" w:rsidRPr="00C41E2D" w:rsidRDefault="00C41E2D" w:rsidP="00C41E2D">
            <w:pPr>
              <w:pStyle w:val="a5"/>
              <w:rPr>
                <w:rFonts w:ascii="Arial" w:hAnsi="Arial" w:cs="Arial"/>
                <w:sz w:val="24"/>
                <w:szCs w:val="24"/>
              </w:rPr>
            </w:pPr>
          </w:p>
        </w:tc>
      </w:tr>
      <w:tr w:rsidR="00681A39" w:rsidTr="00E74568">
        <w:tc>
          <w:tcPr>
            <w:tcW w:w="1951" w:type="dxa"/>
          </w:tcPr>
          <w:p w:rsidR="00681A39" w:rsidRPr="00B52416" w:rsidRDefault="00B52416">
            <w:pPr>
              <w:rPr>
                <w:rFonts w:ascii="Arial" w:hAnsi="Arial" w:cs="Arial"/>
                <w:b/>
                <w:sz w:val="24"/>
                <w:szCs w:val="24"/>
              </w:rPr>
            </w:pPr>
            <w:r w:rsidRPr="00B52416">
              <w:rPr>
                <w:rFonts w:ascii="Arial" w:hAnsi="Arial" w:cs="Arial"/>
                <w:b/>
                <w:sz w:val="24"/>
                <w:szCs w:val="24"/>
              </w:rPr>
              <w:t>Фаза 6:</w:t>
            </w:r>
          </w:p>
        </w:tc>
        <w:tc>
          <w:tcPr>
            <w:tcW w:w="7620" w:type="dxa"/>
          </w:tcPr>
          <w:p w:rsidR="00681A39" w:rsidRDefault="00C41E2D">
            <w:pPr>
              <w:rPr>
                <w:rFonts w:ascii="Arial" w:hAnsi="Arial" w:cs="Arial"/>
                <w:b/>
                <w:sz w:val="24"/>
                <w:szCs w:val="24"/>
              </w:rPr>
            </w:pPr>
            <w:r w:rsidRPr="00C41E2D">
              <w:rPr>
                <w:rFonts w:ascii="Arial" w:hAnsi="Arial" w:cs="Arial"/>
                <w:b/>
                <w:sz w:val="24"/>
                <w:szCs w:val="24"/>
              </w:rPr>
              <w:t>Взаимные вопросы</w:t>
            </w:r>
          </w:p>
          <w:p w:rsidR="00641DF6" w:rsidRPr="00C41E2D" w:rsidRDefault="00641DF6">
            <w:pPr>
              <w:rPr>
                <w:rFonts w:ascii="Arial" w:hAnsi="Arial" w:cs="Arial"/>
                <w:b/>
                <w:sz w:val="24"/>
                <w:szCs w:val="24"/>
              </w:rPr>
            </w:pPr>
          </w:p>
          <w:p w:rsidR="00C41E2D" w:rsidRPr="00C41E2D" w:rsidRDefault="00C41E2D" w:rsidP="00C41E2D">
            <w:pPr>
              <w:pStyle w:val="a5"/>
              <w:numPr>
                <w:ilvl w:val="0"/>
                <w:numId w:val="160"/>
              </w:numPr>
              <w:rPr>
                <w:rFonts w:ascii="Arial" w:hAnsi="Arial" w:cs="Arial"/>
                <w:sz w:val="24"/>
                <w:szCs w:val="24"/>
              </w:rPr>
            </w:pPr>
            <w:r>
              <w:rPr>
                <w:rFonts w:ascii="Arial" w:hAnsi="Arial" w:cs="Arial"/>
                <w:sz w:val="24"/>
                <w:szCs w:val="24"/>
              </w:rPr>
              <w:t>Как дела? («Прекрасно, а как твои дела?»)</w:t>
            </w:r>
          </w:p>
          <w:p w:rsidR="00C41E2D" w:rsidRDefault="00C41E2D" w:rsidP="00C41E2D">
            <w:pPr>
              <w:pStyle w:val="a5"/>
              <w:numPr>
                <w:ilvl w:val="0"/>
                <w:numId w:val="160"/>
              </w:numPr>
              <w:rPr>
                <w:rFonts w:ascii="Arial" w:hAnsi="Arial" w:cs="Arial"/>
                <w:sz w:val="24"/>
                <w:szCs w:val="24"/>
              </w:rPr>
            </w:pPr>
            <w:r>
              <w:rPr>
                <w:rFonts w:ascii="Arial" w:hAnsi="Arial" w:cs="Arial"/>
                <w:sz w:val="24"/>
                <w:szCs w:val="24"/>
              </w:rPr>
              <w:t>Как тебя зовут? («Ученик. А как тебя зовут?»)</w:t>
            </w:r>
          </w:p>
          <w:p w:rsidR="00C41E2D" w:rsidRDefault="00C41E2D" w:rsidP="00C41E2D">
            <w:pPr>
              <w:pStyle w:val="a5"/>
              <w:numPr>
                <w:ilvl w:val="0"/>
                <w:numId w:val="160"/>
              </w:numPr>
              <w:rPr>
                <w:rFonts w:ascii="Arial" w:hAnsi="Arial" w:cs="Arial"/>
                <w:sz w:val="24"/>
                <w:szCs w:val="24"/>
              </w:rPr>
            </w:pPr>
            <w:r>
              <w:rPr>
                <w:rFonts w:ascii="Arial" w:hAnsi="Arial" w:cs="Arial"/>
                <w:sz w:val="24"/>
                <w:szCs w:val="24"/>
              </w:rPr>
              <w:t>Сколько тебе лет? («Пять. Сколько тебе лет?»)</w:t>
            </w:r>
          </w:p>
          <w:p w:rsidR="00C41E2D" w:rsidRDefault="00C41E2D" w:rsidP="00C41E2D">
            <w:pPr>
              <w:pStyle w:val="a5"/>
              <w:numPr>
                <w:ilvl w:val="0"/>
                <w:numId w:val="160"/>
              </w:numPr>
              <w:rPr>
                <w:rFonts w:ascii="Arial" w:hAnsi="Arial" w:cs="Arial"/>
                <w:sz w:val="24"/>
                <w:szCs w:val="24"/>
              </w:rPr>
            </w:pPr>
            <w:r>
              <w:rPr>
                <w:rFonts w:ascii="Arial" w:hAnsi="Arial" w:cs="Arial"/>
                <w:sz w:val="24"/>
                <w:szCs w:val="24"/>
              </w:rPr>
              <w:t>Что ты ел на обед вчера («Спагетти и салат. Что ты ел на обед?»)</w:t>
            </w:r>
          </w:p>
          <w:p w:rsidR="00C41E2D" w:rsidRPr="00C41E2D" w:rsidRDefault="00C41E2D" w:rsidP="00C41E2D">
            <w:pPr>
              <w:pStyle w:val="a5"/>
              <w:rPr>
                <w:rFonts w:ascii="Arial" w:hAnsi="Arial" w:cs="Arial"/>
                <w:sz w:val="24"/>
                <w:szCs w:val="24"/>
              </w:rPr>
            </w:pPr>
          </w:p>
        </w:tc>
      </w:tr>
      <w:tr w:rsidR="00681A39" w:rsidTr="00E74568">
        <w:tc>
          <w:tcPr>
            <w:tcW w:w="1951" w:type="dxa"/>
          </w:tcPr>
          <w:p w:rsidR="00681A39" w:rsidRPr="00B52416" w:rsidRDefault="00B52416">
            <w:pPr>
              <w:rPr>
                <w:rFonts w:ascii="Arial" w:hAnsi="Arial" w:cs="Arial"/>
                <w:b/>
                <w:sz w:val="24"/>
                <w:szCs w:val="24"/>
              </w:rPr>
            </w:pPr>
            <w:r w:rsidRPr="00B52416">
              <w:rPr>
                <w:rFonts w:ascii="Arial" w:hAnsi="Arial" w:cs="Arial"/>
                <w:b/>
                <w:sz w:val="24"/>
                <w:szCs w:val="24"/>
              </w:rPr>
              <w:t>Фаза 7:</w:t>
            </w:r>
          </w:p>
        </w:tc>
        <w:tc>
          <w:tcPr>
            <w:tcW w:w="7620" w:type="dxa"/>
          </w:tcPr>
          <w:p w:rsidR="00681A39" w:rsidRDefault="00C41E2D">
            <w:pPr>
              <w:rPr>
                <w:rFonts w:ascii="Arial" w:hAnsi="Arial" w:cs="Arial"/>
                <w:b/>
                <w:sz w:val="24"/>
                <w:szCs w:val="24"/>
              </w:rPr>
            </w:pPr>
            <w:r w:rsidRPr="00E74568">
              <w:rPr>
                <w:rFonts w:ascii="Arial" w:hAnsi="Arial" w:cs="Arial"/>
                <w:b/>
                <w:sz w:val="24"/>
                <w:szCs w:val="24"/>
              </w:rPr>
              <w:t>Заявление</w:t>
            </w:r>
            <w:r w:rsidRPr="00E74568">
              <w:rPr>
                <w:rFonts w:ascii="Arial" w:hAnsi="Arial" w:cs="Arial"/>
                <w:b/>
                <w:sz w:val="24"/>
                <w:szCs w:val="24"/>
                <w:lang w:val="en-US"/>
              </w:rPr>
              <w:t>/</w:t>
            </w:r>
            <w:r w:rsidRPr="00E74568">
              <w:rPr>
                <w:rFonts w:ascii="Arial" w:hAnsi="Arial" w:cs="Arial"/>
                <w:b/>
                <w:sz w:val="24"/>
                <w:szCs w:val="24"/>
              </w:rPr>
              <w:t>заявление</w:t>
            </w:r>
            <w:r w:rsidR="00E74568">
              <w:rPr>
                <w:rFonts w:ascii="Arial" w:hAnsi="Arial" w:cs="Arial"/>
                <w:b/>
                <w:sz w:val="24"/>
                <w:szCs w:val="24"/>
              </w:rPr>
              <w:t xml:space="preserve"> </w:t>
            </w:r>
            <w:r w:rsidR="00E74568">
              <w:rPr>
                <w:rFonts w:ascii="Arial" w:hAnsi="Arial" w:cs="Arial"/>
                <w:b/>
                <w:sz w:val="24"/>
                <w:szCs w:val="24"/>
                <w:lang w:val="en-US"/>
              </w:rPr>
              <w:t>(</w:t>
            </w:r>
            <w:r w:rsidR="00E74568">
              <w:rPr>
                <w:rFonts w:ascii="Arial" w:hAnsi="Arial" w:cs="Arial"/>
                <w:b/>
                <w:sz w:val="24"/>
                <w:szCs w:val="24"/>
              </w:rPr>
              <w:t>утверждение</w:t>
            </w:r>
            <w:r w:rsidR="00E74568">
              <w:rPr>
                <w:rFonts w:ascii="Arial" w:hAnsi="Arial" w:cs="Arial"/>
                <w:b/>
                <w:sz w:val="24"/>
                <w:szCs w:val="24"/>
                <w:lang w:val="en-US"/>
              </w:rPr>
              <w:t>/</w:t>
            </w:r>
            <w:r w:rsidR="00E74568">
              <w:rPr>
                <w:rFonts w:ascii="Arial" w:hAnsi="Arial" w:cs="Arial"/>
                <w:b/>
                <w:sz w:val="24"/>
                <w:szCs w:val="24"/>
              </w:rPr>
              <w:t>утверждение)</w:t>
            </w:r>
          </w:p>
          <w:p w:rsidR="00641DF6" w:rsidRPr="00E74568" w:rsidRDefault="00641DF6">
            <w:pPr>
              <w:rPr>
                <w:rFonts w:ascii="Arial" w:hAnsi="Arial" w:cs="Arial"/>
                <w:b/>
                <w:sz w:val="24"/>
                <w:szCs w:val="24"/>
              </w:rPr>
            </w:pPr>
          </w:p>
          <w:p w:rsidR="00C41E2D" w:rsidRPr="00E74568" w:rsidRDefault="00E74568" w:rsidP="00C41E2D">
            <w:pPr>
              <w:pStyle w:val="a5"/>
              <w:numPr>
                <w:ilvl w:val="0"/>
                <w:numId w:val="161"/>
              </w:numPr>
              <w:rPr>
                <w:rFonts w:ascii="Arial" w:hAnsi="Arial" w:cs="Arial"/>
                <w:sz w:val="24"/>
                <w:szCs w:val="24"/>
              </w:rPr>
            </w:pPr>
            <w:r>
              <w:rPr>
                <w:rFonts w:ascii="Arial" w:hAnsi="Arial" w:cs="Arial"/>
                <w:sz w:val="24"/>
                <w:szCs w:val="24"/>
              </w:rPr>
              <w:t>Я ношу голубую рубашку. («Я ношу красную рубашку»)</w:t>
            </w:r>
          </w:p>
          <w:p w:rsidR="00E74568" w:rsidRDefault="00E74568" w:rsidP="00C41E2D">
            <w:pPr>
              <w:pStyle w:val="a5"/>
              <w:numPr>
                <w:ilvl w:val="0"/>
                <w:numId w:val="161"/>
              </w:numPr>
              <w:rPr>
                <w:rFonts w:ascii="Arial" w:hAnsi="Arial" w:cs="Arial"/>
                <w:sz w:val="24"/>
                <w:szCs w:val="24"/>
              </w:rPr>
            </w:pPr>
            <w:r>
              <w:rPr>
                <w:rFonts w:ascii="Arial" w:hAnsi="Arial" w:cs="Arial"/>
                <w:sz w:val="24"/>
                <w:szCs w:val="24"/>
              </w:rPr>
              <w:t>Я держу карандаш («Я держу резинку»)</w:t>
            </w:r>
          </w:p>
          <w:p w:rsidR="00E74568" w:rsidRDefault="00E74568" w:rsidP="00C41E2D">
            <w:pPr>
              <w:pStyle w:val="a5"/>
              <w:numPr>
                <w:ilvl w:val="0"/>
                <w:numId w:val="161"/>
              </w:numPr>
              <w:rPr>
                <w:rFonts w:ascii="Arial" w:hAnsi="Arial" w:cs="Arial"/>
                <w:sz w:val="24"/>
                <w:szCs w:val="24"/>
              </w:rPr>
            </w:pPr>
            <w:r>
              <w:rPr>
                <w:rFonts w:ascii="Arial" w:hAnsi="Arial" w:cs="Arial"/>
                <w:sz w:val="24"/>
                <w:szCs w:val="24"/>
              </w:rPr>
              <w:t>Меня зовут Рон («Меня зовут Ученик»)</w:t>
            </w:r>
          </w:p>
          <w:p w:rsidR="00E74568" w:rsidRDefault="00E74568" w:rsidP="00C41E2D">
            <w:pPr>
              <w:pStyle w:val="a5"/>
              <w:numPr>
                <w:ilvl w:val="0"/>
                <w:numId w:val="161"/>
              </w:numPr>
              <w:rPr>
                <w:rFonts w:ascii="Arial" w:hAnsi="Arial" w:cs="Arial"/>
                <w:sz w:val="24"/>
                <w:szCs w:val="24"/>
              </w:rPr>
            </w:pPr>
            <w:r>
              <w:rPr>
                <w:rFonts w:ascii="Arial" w:hAnsi="Arial" w:cs="Arial"/>
                <w:sz w:val="24"/>
                <w:szCs w:val="24"/>
              </w:rPr>
              <w:t>Я люблю играть в бейсбол («Я люблю баскетбол»)</w:t>
            </w:r>
          </w:p>
          <w:p w:rsidR="00E74568" w:rsidRPr="00E74568" w:rsidRDefault="00E74568" w:rsidP="00E74568">
            <w:pPr>
              <w:pStyle w:val="a5"/>
              <w:rPr>
                <w:rFonts w:ascii="Arial" w:hAnsi="Arial" w:cs="Arial"/>
                <w:sz w:val="24"/>
                <w:szCs w:val="24"/>
              </w:rPr>
            </w:pPr>
          </w:p>
        </w:tc>
      </w:tr>
    </w:tbl>
    <w:p w:rsidR="00E74568" w:rsidRDefault="00E74568">
      <w:pPr>
        <w:spacing w:line="240" w:lineRule="auto"/>
        <w:rPr>
          <w:rFonts w:ascii="Arial" w:hAnsi="Arial" w:cs="Arial"/>
          <w:sz w:val="24"/>
          <w:szCs w:val="24"/>
        </w:rPr>
      </w:pPr>
      <w:r>
        <w:rPr>
          <w:rFonts w:ascii="Arial" w:hAnsi="Arial" w:cs="Arial"/>
          <w:sz w:val="24"/>
          <w:szCs w:val="24"/>
        </w:rPr>
        <w:t xml:space="preserve"> </w:t>
      </w:r>
    </w:p>
    <w:p w:rsidR="00E74568" w:rsidRDefault="00E74568">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E74568" w:rsidRPr="00E74568" w:rsidTr="00706BEC">
        <w:tc>
          <w:tcPr>
            <w:tcW w:w="1951" w:type="dxa"/>
          </w:tcPr>
          <w:p w:rsidR="00E74568" w:rsidRPr="00E74568" w:rsidRDefault="00E74568">
            <w:pPr>
              <w:rPr>
                <w:rFonts w:ascii="Arial" w:hAnsi="Arial" w:cs="Arial"/>
                <w:b/>
                <w:sz w:val="24"/>
                <w:szCs w:val="24"/>
              </w:rPr>
            </w:pPr>
            <w:r w:rsidRPr="00E74568">
              <w:rPr>
                <w:rFonts w:ascii="Arial" w:hAnsi="Arial" w:cs="Arial"/>
                <w:b/>
                <w:sz w:val="24"/>
                <w:szCs w:val="24"/>
              </w:rPr>
              <w:lastRenderedPageBreak/>
              <w:t>Фаза 8:</w:t>
            </w:r>
          </w:p>
        </w:tc>
        <w:tc>
          <w:tcPr>
            <w:tcW w:w="7620" w:type="dxa"/>
          </w:tcPr>
          <w:p w:rsidR="00E74568" w:rsidRDefault="00E74568">
            <w:pPr>
              <w:rPr>
                <w:rFonts w:ascii="Arial" w:hAnsi="Arial" w:cs="Arial"/>
                <w:b/>
                <w:sz w:val="24"/>
                <w:szCs w:val="24"/>
              </w:rPr>
            </w:pPr>
            <w:r w:rsidRPr="00641DF6">
              <w:rPr>
                <w:rFonts w:ascii="Arial" w:hAnsi="Arial" w:cs="Arial"/>
                <w:b/>
                <w:sz w:val="24"/>
                <w:szCs w:val="24"/>
              </w:rPr>
              <w:t>Утверждение</w:t>
            </w:r>
            <w:r w:rsidRPr="00641DF6">
              <w:rPr>
                <w:rFonts w:ascii="Arial" w:hAnsi="Arial" w:cs="Arial"/>
                <w:b/>
                <w:sz w:val="24"/>
                <w:szCs w:val="24"/>
                <w:lang w:val="en-US"/>
              </w:rPr>
              <w:t>/</w:t>
            </w:r>
            <w:r w:rsidRPr="00641DF6">
              <w:rPr>
                <w:rFonts w:ascii="Arial" w:hAnsi="Arial" w:cs="Arial"/>
                <w:b/>
                <w:sz w:val="24"/>
                <w:szCs w:val="24"/>
              </w:rPr>
              <w:t>вопрос</w:t>
            </w:r>
          </w:p>
          <w:p w:rsidR="00641DF6" w:rsidRPr="00641DF6" w:rsidRDefault="00641DF6">
            <w:pPr>
              <w:rPr>
                <w:rFonts w:ascii="Arial" w:hAnsi="Arial" w:cs="Arial"/>
                <w:b/>
                <w:sz w:val="24"/>
                <w:szCs w:val="24"/>
              </w:rPr>
            </w:pPr>
          </w:p>
          <w:p w:rsidR="00E74568" w:rsidRDefault="00E74568" w:rsidP="00E74568">
            <w:pPr>
              <w:pStyle w:val="a5"/>
              <w:numPr>
                <w:ilvl w:val="0"/>
                <w:numId w:val="162"/>
              </w:numPr>
              <w:rPr>
                <w:rFonts w:ascii="Arial" w:hAnsi="Arial" w:cs="Arial"/>
                <w:sz w:val="24"/>
                <w:szCs w:val="24"/>
              </w:rPr>
            </w:pPr>
            <w:r>
              <w:rPr>
                <w:rFonts w:ascii="Arial" w:hAnsi="Arial" w:cs="Arial"/>
                <w:sz w:val="24"/>
                <w:szCs w:val="24"/>
              </w:rPr>
              <w:t>Я ходил в кино («Что ты смотрел?»)</w:t>
            </w:r>
          </w:p>
          <w:p w:rsidR="00E74568" w:rsidRDefault="00E74568" w:rsidP="00E74568">
            <w:pPr>
              <w:pStyle w:val="a5"/>
              <w:numPr>
                <w:ilvl w:val="0"/>
                <w:numId w:val="162"/>
              </w:numPr>
              <w:rPr>
                <w:rFonts w:ascii="Arial" w:hAnsi="Arial" w:cs="Arial"/>
                <w:sz w:val="24"/>
                <w:szCs w:val="24"/>
              </w:rPr>
            </w:pPr>
            <w:r>
              <w:rPr>
                <w:rFonts w:ascii="Arial" w:hAnsi="Arial" w:cs="Arial"/>
                <w:sz w:val="24"/>
                <w:szCs w:val="24"/>
              </w:rPr>
              <w:t>У меня есть собака («Как ее зовут?»)</w:t>
            </w:r>
          </w:p>
          <w:p w:rsidR="00E74568" w:rsidRDefault="00641DF6" w:rsidP="00E74568">
            <w:pPr>
              <w:pStyle w:val="a5"/>
              <w:numPr>
                <w:ilvl w:val="0"/>
                <w:numId w:val="162"/>
              </w:numPr>
              <w:rPr>
                <w:rFonts w:ascii="Arial" w:hAnsi="Arial" w:cs="Arial"/>
                <w:sz w:val="24"/>
                <w:szCs w:val="24"/>
              </w:rPr>
            </w:pPr>
            <w:r>
              <w:rPr>
                <w:rFonts w:ascii="Arial" w:hAnsi="Arial" w:cs="Arial"/>
                <w:sz w:val="24"/>
                <w:szCs w:val="24"/>
              </w:rPr>
              <w:t>У меня был веселый уикэнд («Что ты делал?»)</w:t>
            </w:r>
          </w:p>
          <w:p w:rsidR="00641DF6" w:rsidRDefault="00641DF6" w:rsidP="00E74568">
            <w:pPr>
              <w:pStyle w:val="a5"/>
              <w:numPr>
                <w:ilvl w:val="0"/>
                <w:numId w:val="162"/>
              </w:numPr>
              <w:rPr>
                <w:rFonts w:ascii="Arial" w:hAnsi="Arial" w:cs="Arial"/>
                <w:sz w:val="24"/>
                <w:szCs w:val="24"/>
              </w:rPr>
            </w:pPr>
            <w:r>
              <w:rPr>
                <w:rFonts w:ascii="Arial" w:hAnsi="Arial" w:cs="Arial"/>
                <w:sz w:val="24"/>
                <w:szCs w:val="24"/>
              </w:rPr>
              <w:t>Баскетбол мой любимый вид спорта. («Какая команда твоя любимая?»)</w:t>
            </w:r>
          </w:p>
          <w:p w:rsidR="00641DF6" w:rsidRPr="00E74568" w:rsidRDefault="00641DF6" w:rsidP="00641DF6">
            <w:pPr>
              <w:pStyle w:val="a5"/>
              <w:rPr>
                <w:rFonts w:ascii="Arial" w:hAnsi="Arial" w:cs="Arial"/>
                <w:sz w:val="24"/>
                <w:szCs w:val="24"/>
              </w:rPr>
            </w:pPr>
          </w:p>
        </w:tc>
      </w:tr>
      <w:tr w:rsidR="00E74568" w:rsidRPr="00E74568" w:rsidTr="00706BEC">
        <w:tc>
          <w:tcPr>
            <w:tcW w:w="1951" w:type="dxa"/>
          </w:tcPr>
          <w:p w:rsidR="00E74568" w:rsidRPr="00E74568" w:rsidRDefault="00E74568">
            <w:pPr>
              <w:rPr>
                <w:rFonts w:ascii="Arial" w:hAnsi="Arial" w:cs="Arial"/>
                <w:b/>
                <w:sz w:val="24"/>
                <w:szCs w:val="24"/>
              </w:rPr>
            </w:pPr>
            <w:r w:rsidRPr="00E74568">
              <w:rPr>
                <w:rFonts w:ascii="Arial" w:hAnsi="Arial" w:cs="Arial"/>
                <w:b/>
                <w:sz w:val="24"/>
                <w:szCs w:val="24"/>
              </w:rPr>
              <w:t>Фаза 9:</w:t>
            </w:r>
          </w:p>
        </w:tc>
        <w:tc>
          <w:tcPr>
            <w:tcW w:w="7620" w:type="dxa"/>
          </w:tcPr>
          <w:p w:rsidR="00E74568" w:rsidRDefault="00641DF6">
            <w:pPr>
              <w:rPr>
                <w:rFonts w:ascii="Arial" w:hAnsi="Arial" w:cs="Arial"/>
                <w:b/>
                <w:sz w:val="24"/>
                <w:szCs w:val="24"/>
              </w:rPr>
            </w:pPr>
            <w:r w:rsidRPr="00641DF6">
              <w:rPr>
                <w:rFonts w:ascii="Arial" w:hAnsi="Arial" w:cs="Arial"/>
                <w:b/>
                <w:sz w:val="24"/>
                <w:szCs w:val="24"/>
              </w:rPr>
              <w:t>Утверждение</w:t>
            </w:r>
            <w:r w:rsidRPr="00641DF6">
              <w:rPr>
                <w:rFonts w:ascii="Arial" w:hAnsi="Arial" w:cs="Arial"/>
                <w:b/>
                <w:sz w:val="24"/>
                <w:szCs w:val="24"/>
                <w:lang w:val="en-US"/>
              </w:rPr>
              <w:t>/</w:t>
            </w:r>
            <w:r w:rsidRPr="00641DF6">
              <w:rPr>
                <w:rFonts w:ascii="Arial" w:hAnsi="Arial" w:cs="Arial"/>
                <w:b/>
                <w:sz w:val="24"/>
                <w:szCs w:val="24"/>
              </w:rPr>
              <w:t>отрицательное утверждение</w:t>
            </w:r>
          </w:p>
          <w:p w:rsidR="00641DF6" w:rsidRPr="00641DF6" w:rsidRDefault="00641DF6">
            <w:pPr>
              <w:rPr>
                <w:rFonts w:ascii="Arial" w:hAnsi="Arial" w:cs="Arial"/>
                <w:b/>
                <w:sz w:val="24"/>
                <w:szCs w:val="24"/>
              </w:rPr>
            </w:pPr>
          </w:p>
          <w:p w:rsidR="00641DF6" w:rsidRDefault="00641DF6" w:rsidP="00641DF6">
            <w:pPr>
              <w:pStyle w:val="a5"/>
              <w:numPr>
                <w:ilvl w:val="0"/>
                <w:numId w:val="163"/>
              </w:numPr>
              <w:rPr>
                <w:rFonts w:ascii="Arial" w:hAnsi="Arial" w:cs="Arial"/>
                <w:sz w:val="24"/>
                <w:szCs w:val="24"/>
              </w:rPr>
            </w:pPr>
            <w:r>
              <w:rPr>
                <w:rFonts w:ascii="Arial" w:hAnsi="Arial" w:cs="Arial"/>
                <w:sz w:val="24"/>
                <w:szCs w:val="24"/>
              </w:rPr>
              <w:t>Я люблю гамбургеры. («Я не люблю гамбургеры. Я больше люблю хотдоги»)</w:t>
            </w:r>
          </w:p>
          <w:p w:rsidR="00641DF6" w:rsidRDefault="00641DF6" w:rsidP="00641DF6">
            <w:pPr>
              <w:pStyle w:val="a5"/>
              <w:numPr>
                <w:ilvl w:val="0"/>
                <w:numId w:val="163"/>
              </w:numPr>
              <w:rPr>
                <w:rFonts w:ascii="Arial" w:hAnsi="Arial" w:cs="Arial"/>
                <w:sz w:val="24"/>
                <w:szCs w:val="24"/>
              </w:rPr>
            </w:pPr>
            <w:r>
              <w:rPr>
                <w:rFonts w:ascii="Arial" w:hAnsi="Arial" w:cs="Arial"/>
                <w:sz w:val="24"/>
                <w:szCs w:val="24"/>
              </w:rPr>
              <w:t>Я люблю плавать в океане. («Я не люблю океан. Волны слишком высокие»)</w:t>
            </w:r>
          </w:p>
          <w:p w:rsidR="00641DF6" w:rsidRPr="00641DF6" w:rsidRDefault="00641DF6" w:rsidP="00641DF6">
            <w:pPr>
              <w:pStyle w:val="a5"/>
              <w:rPr>
                <w:rFonts w:ascii="Arial" w:hAnsi="Arial" w:cs="Arial"/>
                <w:sz w:val="24"/>
                <w:szCs w:val="24"/>
              </w:rPr>
            </w:pPr>
          </w:p>
        </w:tc>
      </w:tr>
      <w:tr w:rsidR="00E74568" w:rsidRPr="00E74568" w:rsidTr="00706BEC">
        <w:tc>
          <w:tcPr>
            <w:tcW w:w="1951" w:type="dxa"/>
          </w:tcPr>
          <w:p w:rsidR="00E74568" w:rsidRPr="00E74568" w:rsidRDefault="00E74568">
            <w:pPr>
              <w:rPr>
                <w:rFonts w:ascii="Arial" w:hAnsi="Arial" w:cs="Arial"/>
                <w:b/>
                <w:sz w:val="24"/>
                <w:szCs w:val="24"/>
              </w:rPr>
            </w:pPr>
            <w:r w:rsidRPr="00E74568">
              <w:rPr>
                <w:rFonts w:ascii="Arial" w:hAnsi="Arial" w:cs="Arial"/>
                <w:b/>
                <w:sz w:val="24"/>
                <w:szCs w:val="24"/>
              </w:rPr>
              <w:t>Фаза 10:</w:t>
            </w:r>
          </w:p>
        </w:tc>
        <w:tc>
          <w:tcPr>
            <w:tcW w:w="7620" w:type="dxa"/>
          </w:tcPr>
          <w:p w:rsidR="00E74568" w:rsidRDefault="00641DF6">
            <w:pPr>
              <w:rPr>
                <w:rFonts w:ascii="Arial" w:hAnsi="Arial" w:cs="Arial"/>
                <w:b/>
                <w:sz w:val="24"/>
                <w:szCs w:val="24"/>
              </w:rPr>
            </w:pPr>
            <w:r w:rsidRPr="003120BD">
              <w:rPr>
                <w:rFonts w:ascii="Arial" w:hAnsi="Arial" w:cs="Arial"/>
                <w:b/>
                <w:sz w:val="24"/>
                <w:szCs w:val="24"/>
              </w:rPr>
              <w:t>Утверждение</w:t>
            </w:r>
            <w:r w:rsidRPr="003120BD">
              <w:rPr>
                <w:rFonts w:ascii="Arial" w:hAnsi="Arial" w:cs="Arial"/>
                <w:b/>
                <w:sz w:val="24"/>
                <w:szCs w:val="24"/>
                <w:lang w:val="en-US"/>
              </w:rPr>
              <w:t>/</w:t>
            </w:r>
            <w:r w:rsidRPr="003120BD">
              <w:rPr>
                <w:rFonts w:ascii="Arial" w:hAnsi="Arial" w:cs="Arial"/>
                <w:b/>
                <w:sz w:val="24"/>
                <w:szCs w:val="24"/>
              </w:rPr>
              <w:t>утверждение</w:t>
            </w:r>
            <w:r w:rsidRPr="003120BD">
              <w:rPr>
                <w:rFonts w:ascii="Arial" w:hAnsi="Arial" w:cs="Arial"/>
                <w:b/>
                <w:sz w:val="24"/>
                <w:szCs w:val="24"/>
                <w:lang w:val="en-US"/>
              </w:rPr>
              <w:t>/</w:t>
            </w:r>
            <w:r w:rsidRPr="003120BD">
              <w:rPr>
                <w:rFonts w:ascii="Arial" w:hAnsi="Arial" w:cs="Arial"/>
                <w:b/>
                <w:sz w:val="24"/>
                <w:szCs w:val="24"/>
              </w:rPr>
              <w:t>вопрос</w:t>
            </w:r>
          </w:p>
          <w:p w:rsidR="003120BD" w:rsidRPr="003120BD" w:rsidRDefault="003120BD">
            <w:pPr>
              <w:rPr>
                <w:rFonts w:ascii="Arial" w:hAnsi="Arial" w:cs="Arial"/>
                <w:b/>
                <w:sz w:val="24"/>
                <w:szCs w:val="24"/>
              </w:rPr>
            </w:pPr>
          </w:p>
          <w:p w:rsidR="00641DF6" w:rsidRDefault="00641DF6" w:rsidP="00641DF6">
            <w:pPr>
              <w:pStyle w:val="a5"/>
              <w:numPr>
                <w:ilvl w:val="0"/>
                <w:numId w:val="164"/>
              </w:numPr>
              <w:rPr>
                <w:rFonts w:ascii="Arial" w:hAnsi="Arial" w:cs="Arial"/>
                <w:sz w:val="24"/>
                <w:szCs w:val="24"/>
              </w:rPr>
            </w:pPr>
            <w:r>
              <w:rPr>
                <w:rFonts w:ascii="Arial" w:hAnsi="Arial" w:cs="Arial"/>
                <w:sz w:val="24"/>
                <w:szCs w:val="24"/>
              </w:rPr>
              <w:t>Я люблю мороженое. («Я люблю пирожное и мороженое, ты тоже любишь пирожное?»)</w:t>
            </w:r>
          </w:p>
          <w:p w:rsidR="00641DF6" w:rsidRDefault="00641DF6" w:rsidP="00641DF6">
            <w:pPr>
              <w:pStyle w:val="a5"/>
              <w:numPr>
                <w:ilvl w:val="0"/>
                <w:numId w:val="164"/>
              </w:numPr>
              <w:rPr>
                <w:rFonts w:ascii="Arial" w:hAnsi="Arial" w:cs="Arial"/>
                <w:sz w:val="24"/>
                <w:szCs w:val="24"/>
              </w:rPr>
            </w:pPr>
            <w:r>
              <w:rPr>
                <w:rFonts w:ascii="Arial" w:hAnsi="Arial" w:cs="Arial"/>
                <w:sz w:val="24"/>
                <w:szCs w:val="24"/>
              </w:rPr>
              <w:t>Я ненавижу стирать. («Я ненавижу выносить мусор. А ты?»)</w:t>
            </w:r>
          </w:p>
          <w:p w:rsidR="00641DF6" w:rsidRDefault="00641DF6" w:rsidP="003120BD">
            <w:pPr>
              <w:pStyle w:val="a5"/>
              <w:numPr>
                <w:ilvl w:val="0"/>
                <w:numId w:val="164"/>
              </w:numPr>
              <w:rPr>
                <w:rFonts w:ascii="Arial" w:hAnsi="Arial" w:cs="Arial"/>
                <w:sz w:val="24"/>
                <w:szCs w:val="24"/>
              </w:rPr>
            </w:pPr>
            <w:r>
              <w:rPr>
                <w:rFonts w:ascii="Arial" w:hAnsi="Arial" w:cs="Arial"/>
                <w:sz w:val="24"/>
                <w:szCs w:val="24"/>
              </w:rPr>
              <w:t>Мне нравится сериал Друзья. («</w:t>
            </w:r>
            <w:r w:rsidR="003120BD">
              <w:rPr>
                <w:rFonts w:ascii="Arial" w:hAnsi="Arial" w:cs="Arial"/>
                <w:sz w:val="24"/>
                <w:szCs w:val="24"/>
              </w:rPr>
              <w:t>Мне нравятся Симпсоны. Ты видел это шоу?»)</w:t>
            </w:r>
          </w:p>
          <w:p w:rsidR="003120BD" w:rsidRDefault="003120BD" w:rsidP="003120BD">
            <w:pPr>
              <w:pStyle w:val="a5"/>
              <w:numPr>
                <w:ilvl w:val="0"/>
                <w:numId w:val="164"/>
              </w:numPr>
              <w:rPr>
                <w:rFonts w:ascii="Arial" w:hAnsi="Arial" w:cs="Arial"/>
                <w:sz w:val="24"/>
                <w:szCs w:val="24"/>
              </w:rPr>
            </w:pPr>
            <w:r>
              <w:rPr>
                <w:rFonts w:ascii="Arial" w:hAnsi="Arial" w:cs="Arial"/>
                <w:sz w:val="24"/>
                <w:szCs w:val="24"/>
              </w:rPr>
              <w:t>Я иду в кино. («Я тоже. Что ты будешь смотреть?»)</w:t>
            </w:r>
          </w:p>
          <w:p w:rsidR="003120BD" w:rsidRDefault="003120BD" w:rsidP="003120BD">
            <w:pPr>
              <w:pStyle w:val="a5"/>
              <w:numPr>
                <w:ilvl w:val="0"/>
                <w:numId w:val="164"/>
              </w:numPr>
              <w:rPr>
                <w:rFonts w:ascii="Arial" w:hAnsi="Arial" w:cs="Arial"/>
                <w:sz w:val="24"/>
                <w:szCs w:val="24"/>
              </w:rPr>
            </w:pPr>
            <w:r>
              <w:rPr>
                <w:rFonts w:ascii="Arial" w:hAnsi="Arial" w:cs="Arial"/>
                <w:sz w:val="24"/>
                <w:szCs w:val="24"/>
              </w:rPr>
              <w:t>Когда речь идет о знакомой истории, фильме, спрашивает «Тебе понравилась та часть, где …?»)</w:t>
            </w:r>
          </w:p>
          <w:p w:rsidR="003120BD" w:rsidRPr="00641DF6" w:rsidRDefault="003120BD" w:rsidP="003120BD">
            <w:pPr>
              <w:pStyle w:val="a5"/>
              <w:rPr>
                <w:rFonts w:ascii="Arial" w:hAnsi="Arial" w:cs="Arial"/>
                <w:sz w:val="24"/>
                <w:szCs w:val="24"/>
              </w:rPr>
            </w:pPr>
          </w:p>
        </w:tc>
      </w:tr>
    </w:tbl>
    <w:p w:rsidR="003120BD" w:rsidRDefault="003120BD">
      <w:pPr>
        <w:spacing w:line="240" w:lineRule="auto"/>
        <w:rPr>
          <w:rFonts w:ascii="Arial" w:hAnsi="Arial" w:cs="Arial"/>
          <w:sz w:val="24"/>
          <w:szCs w:val="24"/>
        </w:rPr>
      </w:pPr>
    </w:p>
    <w:p w:rsidR="003120BD" w:rsidRDefault="003120BD">
      <w:pPr>
        <w:rPr>
          <w:rFonts w:ascii="Arial" w:hAnsi="Arial" w:cs="Arial"/>
          <w:sz w:val="24"/>
          <w:szCs w:val="24"/>
        </w:rPr>
      </w:pPr>
      <w:r>
        <w:rPr>
          <w:rFonts w:ascii="Arial" w:hAnsi="Arial" w:cs="Arial"/>
          <w:sz w:val="24"/>
          <w:szCs w:val="24"/>
        </w:rPr>
        <w:br w:type="page"/>
      </w:r>
    </w:p>
    <w:p w:rsidR="003120BD" w:rsidRPr="003120BD" w:rsidRDefault="003120BD" w:rsidP="003120BD">
      <w:pPr>
        <w:spacing w:line="240" w:lineRule="auto"/>
        <w:jc w:val="center"/>
        <w:rPr>
          <w:rFonts w:ascii="Arial" w:hAnsi="Arial" w:cs="Arial"/>
          <w:b/>
          <w:sz w:val="32"/>
          <w:szCs w:val="32"/>
        </w:rPr>
      </w:pPr>
      <w:r w:rsidRPr="003120BD">
        <w:rPr>
          <w:rFonts w:ascii="Arial" w:hAnsi="Arial" w:cs="Arial"/>
          <w:b/>
          <w:sz w:val="32"/>
          <w:szCs w:val="32"/>
        </w:rPr>
        <w:lastRenderedPageBreak/>
        <w:t>СПОСОБНОСТЬ ЗАДАВАТЬ ВОПРОСЫ</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3120BD" w:rsidTr="00824138">
        <w:tc>
          <w:tcPr>
            <w:tcW w:w="1951" w:type="dxa"/>
          </w:tcPr>
          <w:p w:rsidR="003120BD" w:rsidRPr="0045438B" w:rsidRDefault="0045438B">
            <w:pPr>
              <w:rPr>
                <w:rFonts w:ascii="Arial" w:hAnsi="Arial" w:cs="Arial"/>
                <w:b/>
                <w:sz w:val="24"/>
                <w:szCs w:val="24"/>
              </w:rPr>
            </w:pPr>
            <w:r w:rsidRPr="0045438B">
              <w:rPr>
                <w:rFonts w:ascii="Arial" w:hAnsi="Arial" w:cs="Arial"/>
                <w:b/>
                <w:sz w:val="24"/>
                <w:szCs w:val="24"/>
              </w:rPr>
              <w:t>Цели:</w:t>
            </w:r>
          </w:p>
        </w:tc>
        <w:tc>
          <w:tcPr>
            <w:tcW w:w="7620" w:type="dxa"/>
          </w:tcPr>
          <w:p w:rsidR="003120BD" w:rsidRDefault="0045438B" w:rsidP="0045438B">
            <w:pPr>
              <w:pStyle w:val="a5"/>
              <w:numPr>
                <w:ilvl w:val="0"/>
                <w:numId w:val="165"/>
              </w:numPr>
              <w:rPr>
                <w:rFonts w:ascii="Arial" w:hAnsi="Arial" w:cs="Arial"/>
                <w:sz w:val="24"/>
                <w:szCs w:val="24"/>
              </w:rPr>
            </w:pPr>
            <w:r>
              <w:rPr>
                <w:rFonts w:ascii="Arial" w:hAnsi="Arial" w:cs="Arial"/>
                <w:sz w:val="24"/>
                <w:szCs w:val="24"/>
              </w:rPr>
              <w:t>Повысить степень понимания учеником его окружения и действий, совершаемых другими людьми</w:t>
            </w:r>
          </w:p>
          <w:p w:rsidR="0045438B" w:rsidRDefault="0045438B" w:rsidP="0045438B">
            <w:pPr>
              <w:pStyle w:val="a5"/>
              <w:numPr>
                <w:ilvl w:val="0"/>
                <w:numId w:val="165"/>
              </w:numPr>
              <w:rPr>
                <w:rFonts w:ascii="Arial" w:hAnsi="Arial" w:cs="Arial"/>
                <w:sz w:val="24"/>
                <w:szCs w:val="24"/>
              </w:rPr>
            </w:pPr>
            <w:r>
              <w:rPr>
                <w:rFonts w:ascii="Arial" w:hAnsi="Arial" w:cs="Arial"/>
                <w:sz w:val="24"/>
                <w:szCs w:val="24"/>
              </w:rPr>
              <w:t>Снабдить средствами для получения информации</w:t>
            </w:r>
          </w:p>
          <w:p w:rsidR="0045438B" w:rsidRPr="0045438B" w:rsidRDefault="0045438B" w:rsidP="0045438B">
            <w:pPr>
              <w:pStyle w:val="a5"/>
              <w:rPr>
                <w:rFonts w:ascii="Arial" w:hAnsi="Arial" w:cs="Arial"/>
                <w:sz w:val="24"/>
                <w:szCs w:val="24"/>
              </w:rPr>
            </w:pPr>
          </w:p>
        </w:tc>
      </w:tr>
      <w:tr w:rsidR="003120BD" w:rsidTr="00824138">
        <w:tc>
          <w:tcPr>
            <w:tcW w:w="1951" w:type="dxa"/>
          </w:tcPr>
          <w:p w:rsidR="003120BD" w:rsidRPr="0045438B" w:rsidRDefault="0045438B">
            <w:pPr>
              <w:rPr>
                <w:rFonts w:ascii="Arial" w:hAnsi="Arial" w:cs="Arial"/>
                <w:b/>
                <w:sz w:val="24"/>
                <w:szCs w:val="24"/>
              </w:rPr>
            </w:pPr>
            <w:r w:rsidRPr="0045438B">
              <w:rPr>
                <w:rFonts w:ascii="Arial" w:hAnsi="Arial" w:cs="Arial"/>
                <w:b/>
                <w:sz w:val="24"/>
                <w:szCs w:val="24"/>
              </w:rPr>
              <w:t>Процедура:</w:t>
            </w:r>
          </w:p>
        </w:tc>
        <w:tc>
          <w:tcPr>
            <w:tcW w:w="7620" w:type="dxa"/>
          </w:tcPr>
          <w:p w:rsidR="003120BD" w:rsidRDefault="009C143C">
            <w:pPr>
              <w:rPr>
                <w:rFonts w:ascii="Arial" w:hAnsi="Arial" w:cs="Arial"/>
                <w:sz w:val="24"/>
                <w:szCs w:val="24"/>
              </w:rPr>
            </w:pPr>
            <w:r>
              <w:rPr>
                <w:rFonts w:ascii="Arial" w:hAnsi="Arial" w:cs="Arial"/>
                <w:sz w:val="24"/>
                <w:szCs w:val="24"/>
              </w:rPr>
              <w:t xml:space="preserve">Создать ситуацию, которая побудит ученика задать вопрос. Установить некое вознаграждение за то, что он задает вопрос. Цель- добиться того, чтобы ученик инициировал вопросы в ответ на естественно возникающие ситуации. </w:t>
            </w:r>
          </w:p>
          <w:p w:rsidR="009C143C" w:rsidRDefault="009C143C">
            <w:pPr>
              <w:rPr>
                <w:rFonts w:ascii="Arial" w:hAnsi="Arial" w:cs="Arial"/>
                <w:sz w:val="24"/>
                <w:szCs w:val="24"/>
              </w:rPr>
            </w:pPr>
          </w:p>
        </w:tc>
      </w:tr>
      <w:tr w:rsidR="003120BD" w:rsidTr="00824138">
        <w:tc>
          <w:tcPr>
            <w:tcW w:w="1951" w:type="dxa"/>
          </w:tcPr>
          <w:p w:rsidR="0045438B" w:rsidRPr="0045438B" w:rsidRDefault="0045438B">
            <w:pPr>
              <w:rPr>
                <w:rFonts w:ascii="Arial" w:hAnsi="Arial" w:cs="Arial"/>
                <w:b/>
                <w:sz w:val="24"/>
                <w:szCs w:val="24"/>
              </w:rPr>
            </w:pPr>
            <w:r w:rsidRPr="0045438B">
              <w:rPr>
                <w:rFonts w:ascii="Arial" w:hAnsi="Arial" w:cs="Arial"/>
                <w:b/>
                <w:sz w:val="24"/>
                <w:szCs w:val="24"/>
              </w:rPr>
              <w:t>Подсказки:</w:t>
            </w:r>
          </w:p>
        </w:tc>
        <w:tc>
          <w:tcPr>
            <w:tcW w:w="7620" w:type="dxa"/>
          </w:tcPr>
          <w:p w:rsidR="003120BD" w:rsidRDefault="009C143C" w:rsidP="009C143C">
            <w:pPr>
              <w:rPr>
                <w:rFonts w:ascii="Arial" w:hAnsi="Arial" w:cs="Arial"/>
                <w:sz w:val="24"/>
                <w:szCs w:val="24"/>
              </w:rPr>
            </w:pPr>
            <w:r>
              <w:rPr>
                <w:rFonts w:ascii="Arial" w:hAnsi="Arial" w:cs="Arial"/>
                <w:sz w:val="24"/>
                <w:szCs w:val="24"/>
              </w:rPr>
              <w:t>Используйте вербальные подсказки и жесты. Постепенно исключите подсказки до того момента, когда ученик будет способен самостоятельно выполнять задание.</w:t>
            </w:r>
          </w:p>
          <w:p w:rsidR="009C143C" w:rsidRDefault="009C143C" w:rsidP="009C143C">
            <w:pPr>
              <w:rPr>
                <w:rFonts w:ascii="Arial" w:hAnsi="Arial" w:cs="Arial"/>
                <w:sz w:val="24"/>
                <w:szCs w:val="24"/>
              </w:rPr>
            </w:pPr>
          </w:p>
        </w:tc>
      </w:tr>
      <w:tr w:rsidR="003120BD" w:rsidTr="00824138">
        <w:tc>
          <w:tcPr>
            <w:tcW w:w="1951" w:type="dxa"/>
          </w:tcPr>
          <w:p w:rsidR="003120BD" w:rsidRPr="0045438B" w:rsidRDefault="0045438B">
            <w:pPr>
              <w:rPr>
                <w:rFonts w:ascii="Arial" w:hAnsi="Arial" w:cs="Arial"/>
                <w:b/>
                <w:sz w:val="24"/>
                <w:szCs w:val="24"/>
              </w:rPr>
            </w:pPr>
            <w:r w:rsidRPr="0045438B">
              <w:rPr>
                <w:rFonts w:ascii="Arial" w:hAnsi="Arial" w:cs="Arial"/>
                <w:b/>
                <w:sz w:val="24"/>
                <w:szCs w:val="24"/>
              </w:rPr>
              <w:t>Критерий входа</w:t>
            </w:r>
            <w:r w:rsidRPr="009C143C">
              <w:rPr>
                <w:rFonts w:ascii="Arial" w:hAnsi="Arial" w:cs="Arial"/>
                <w:b/>
                <w:sz w:val="24"/>
                <w:szCs w:val="24"/>
              </w:rPr>
              <w:t>/</w:t>
            </w:r>
            <w:r w:rsidRPr="0045438B">
              <w:rPr>
                <w:rFonts w:ascii="Arial" w:hAnsi="Arial" w:cs="Arial"/>
                <w:b/>
                <w:sz w:val="24"/>
                <w:szCs w:val="24"/>
              </w:rPr>
              <w:t>отбора:</w:t>
            </w:r>
          </w:p>
        </w:tc>
        <w:tc>
          <w:tcPr>
            <w:tcW w:w="7620" w:type="dxa"/>
          </w:tcPr>
          <w:p w:rsidR="003120BD" w:rsidRDefault="009C143C">
            <w:pPr>
              <w:rPr>
                <w:rFonts w:ascii="Arial" w:hAnsi="Arial" w:cs="Arial"/>
                <w:sz w:val="24"/>
                <w:szCs w:val="24"/>
              </w:rPr>
            </w:pPr>
            <w:r>
              <w:rPr>
                <w:rFonts w:ascii="Arial" w:hAnsi="Arial" w:cs="Arial"/>
                <w:sz w:val="24"/>
                <w:szCs w:val="24"/>
              </w:rPr>
              <w:t>Ученик задает адекватные вопросы в четырех случаях из пяти без подсказки. Этот результат должен быть повторен в присутствии еще одного учителя как минимум.</w:t>
            </w:r>
          </w:p>
          <w:p w:rsidR="009C143C" w:rsidRDefault="009C143C">
            <w:pPr>
              <w:rPr>
                <w:rFonts w:ascii="Arial" w:hAnsi="Arial" w:cs="Arial"/>
                <w:sz w:val="24"/>
                <w:szCs w:val="24"/>
              </w:rPr>
            </w:pPr>
          </w:p>
        </w:tc>
      </w:tr>
      <w:tr w:rsidR="003118E4" w:rsidTr="00824138">
        <w:tc>
          <w:tcPr>
            <w:tcW w:w="1951" w:type="dxa"/>
          </w:tcPr>
          <w:p w:rsidR="003118E4" w:rsidRPr="0045438B" w:rsidRDefault="003118E4">
            <w:pPr>
              <w:rPr>
                <w:rFonts w:ascii="Arial" w:hAnsi="Arial" w:cs="Arial"/>
                <w:b/>
                <w:sz w:val="24"/>
                <w:szCs w:val="24"/>
              </w:rPr>
            </w:pPr>
            <w:r w:rsidRPr="0045438B">
              <w:rPr>
                <w:rFonts w:ascii="Arial" w:hAnsi="Arial" w:cs="Arial"/>
                <w:b/>
                <w:sz w:val="24"/>
                <w:szCs w:val="24"/>
              </w:rPr>
              <w:t>Критерий мастерства:</w:t>
            </w:r>
          </w:p>
        </w:tc>
        <w:tc>
          <w:tcPr>
            <w:tcW w:w="7620" w:type="dxa"/>
          </w:tcPr>
          <w:p w:rsidR="003118E4" w:rsidRDefault="005051A6">
            <w:pPr>
              <w:rPr>
                <w:rFonts w:ascii="Arial" w:hAnsi="Arial" w:cs="Arial"/>
                <w:sz w:val="24"/>
                <w:szCs w:val="24"/>
              </w:rPr>
            </w:pPr>
            <w:r>
              <w:rPr>
                <w:rFonts w:ascii="Arial" w:hAnsi="Arial" w:cs="Arial"/>
                <w:sz w:val="24"/>
                <w:szCs w:val="24"/>
              </w:rPr>
              <w:t>Ученик задает четыре адекватных (правильных) вопроса из пяти без подсказок. Этот результат он должен повторить в присутствии еще одного учителя как минимум.</w:t>
            </w:r>
          </w:p>
          <w:p w:rsidR="005051A6" w:rsidRDefault="005051A6">
            <w:pPr>
              <w:rPr>
                <w:rFonts w:ascii="Arial" w:hAnsi="Arial" w:cs="Arial"/>
                <w:sz w:val="24"/>
                <w:szCs w:val="24"/>
              </w:rPr>
            </w:pPr>
          </w:p>
        </w:tc>
      </w:tr>
      <w:tr w:rsidR="003118E4" w:rsidTr="00824138">
        <w:tc>
          <w:tcPr>
            <w:tcW w:w="1951" w:type="dxa"/>
          </w:tcPr>
          <w:p w:rsidR="003118E4" w:rsidRPr="0045438B" w:rsidRDefault="003118E4" w:rsidP="003118E4">
            <w:pPr>
              <w:rPr>
                <w:rFonts w:ascii="Arial" w:hAnsi="Arial" w:cs="Arial"/>
                <w:b/>
                <w:sz w:val="24"/>
                <w:szCs w:val="24"/>
              </w:rPr>
            </w:pPr>
            <w:r w:rsidRPr="0045438B">
              <w:rPr>
                <w:rFonts w:ascii="Arial" w:hAnsi="Arial" w:cs="Arial"/>
                <w:b/>
                <w:sz w:val="24"/>
                <w:szCs w:val="24"/>
              </w:rPr>
              <w:t>Фаза 1:</w:t>
            </w:r>
          </w:p>
        </w:tc>
        <w:tc>
          <w:tcPr>
            <w:tcW w:w="7620" w:type="dxa"/>
          </w:tcPr>
          <w:p w:rsidR="003118E4" w:rsidRDefault="003118E4" w:rsidP="003118E4">
            <w:pPr>
              <w:pStyle w:val="a5"/>
              <w:numPr>
                <w:ilvl w:val="0"/>
                <w:numId w:val="166"/>
              </w:numPr>
              <w:rPr>
                <w:rFonts w:ascii="Arial" w:hAnsi="Arial" w:cs="Arial"/>
                <w:sz w:val="24"/>
                <w:szCs w:val="24"/>
              </w:rPr>
            </w:pPr>
            <w:r w:rsidRPr="003118E4">
              <w:rPr>
                <w:rFonts w:ascii="Arial" w:hAnsi="Arial" w:cs="Arial"/>
                <w:b/>
                <w:sz w:val="24"/>
                <w:szCs w:val="24"/>
              </w:rPr>
              <w:t>Что это/Что то?</w:t>
            </w:r>
            <w:r>
              <w:rPr>
                <w:rFonts w:ascii="Arial" w:hAnsi="Arial" w:cs="Arial"/>
                <w:sz w:val="24"/>
                <w:szCs w:val="24"/>
              </w:rPr>
              <w:t xml:space="preserve"> Положите какой-либо незнакомый ученику объект в поле его зрения. Вначале, пусть это будет конкретное место, но с каждым новым блоком вы должны менять расположение предмета. Дайте подсказку ученику, чтобы он задал адекватный</w:t>
            </w:r>
            <w:r w:rsidRPr="00A11253">
              <w:rPr>
                <w:rFonts w:ascii="Arial" w:hAnsi="Arial" w:cs="Arial"/>
                <w:sz w:val="24"/>
                <w:szCs w:val="24"/>
              </w:rPr>
              <w:t>/</w:t>
            </w:r>
            <w:r>
              <w:rPr>
                <w:rFonts w:ascii="Arial" w:hAnsi="Arial" w:cs="Arial"/>
                <w:sz w:val="24"/>
                <w:szCs w:val="24"/>
              </w:rPr>
              <w:t xml:space="preserve">подходящий вопрос. Проведите несколько повторных блоков по мере необходимости. После того как ученик поймет идею, начните менять расположение и растяните по времени учебные блоки. </w:t>
            </w:r>
          </w:p>
          <w:p w:rsidR="003118E4" w:rsidRDefault="003118E4" w:rsidP="003118E4">
            <w:pPr>
              <w:pStyle w:val="a5"/>
              <w:numPr>
                <w:ilvl w:val="0"/>
                <w:numId w:val="166"/>
              </w:numPr>
              <w:rPr>
                <w:rFonts w:ascii="Arial" w:hAnsi="Arial" w:cs="Arial"/>
                <w:sz w:val="24"/>
                <w:szCs w:val="24"/>
              </w:rPr>
            </w:pPr>
            <w:r w:rsidRPr="003118E4">
              <w:rPr>
                <w:rFonts w:ascii="Arial" w:hAnsi="Arial" w:cs="Arial"/>
                <w:b/>
                <w:sz w:val="24"/>
                <w:szCs w:val="24"/>
              </w:rPr>
              <w:t>Выложите несколько предметов (некоторые из них известные, некоторые – неизвестные)</w:t>
            </w:r>
            <w:r>
              <w:rPr>
                <w:rFonts w:ascii="Arial" w:hAnsi="Arial" w:cs="Arial"/>
                <w:sz w:val="24"/>
                <w:szCs w:val="24"/>
              </w:rPr>
              <w:t xml:space="preserve"> и спросите ученик до ка «Что ты видишь?». Ученик назовет предметы и спросит «Что это?», когда очередь дойдет до неизвестных ему предметов. </w:t>
            </w:r>
          </w:p>
          <w:p w:rsidR="003118E4" w:rsidRPr="009C143C" w:rsidRDefault="003118E4" w:rsidP="003118E4">
            <w:pPr>
              <w:pStyle w:val="a5"/>
              <w:rPr>
                <w:rFonts w:ascii="Arial" w:hAnsi="Arial" w:cs="Arial"/>
                <w:sz w:val="24"/>
                <w:szCs w:val="24"/>
              </w:rPr>
            </w:pPr>
          </w:p>
        </w:tc>
      </w:tr>
      <w:tr w:rsidR="003118E4" w:rsidTr="00824138">
        <w:tc>
          <w:tcPr>
            <w:tcW w:w="1951" w:type="dxa"/>
          </w:tcPr>
          <w:p w:rsidR="003118E4" w:rsidRPr="0045438B" w:rsidRDefault="003118E4" w:rsidP="003118E4">
            <w:pPr>
              <w:rPr>
                <w:rFonts w:ascii="Arial" w:hAnsi="Arial" w:cs="Arial"/>
                <w:b/>
                <w:sz w:val="24"/>
                <w:szCs w:val="24"/>
              </w:rPr>
            </w:pPr>
            <w:r w:rsidRPr="0045438B">
              <w:rPr>
                <w:rFonts w:ascii="Arial" w:hAnsi="Arial" w:cs="Arial"/>
                <w:b/>
                <w:sz w:val="24"/>
                <w:szCs w:val="24"/>
              </w:rPr>
              <w:t>Фаза 2:</w:t>
            </w:r>
          </w:p>
        </w:tc>
        <w:tc>
          <w:tcPr>
            <w:tcW w:w="7620" w:type="dxa"/>
          </w:tcPr>
          <w:p w:rsidR="003118E4" w:rsidRDefault="003118E4" w:rsidP="003118E4">
            <w:pPr>
              <w:rPr>
                <w:rFonts w:ascii="Arial" w:hAnsi="Arial" w:cs="Arial"/>
                <w:sz w:val="24"/>
                <w:szCs w:val="24"/>
              </w:rPr>
            </w:pPr>
            <w:r w:rsidRPr="003118E4">
              <w:rPr>
                <w:rFonts w:ascii="Arial" w:hAnsi="Arial" w:cs="Arial"/>
                <w:b/>
                <w:sz w:val="24"/>
                <w:szCs w:val="24"/>
              </w:rPr>
              <w:t>Кто это?</w:t>
            </w:r>
            <w:r>
              <w:rPr>
                <w:rFonts w:ascii="Arial" w:hAnsi="Arial" w:cs="Arial"/>
                <w:sz w:val="24"/>
                <w:szCs w:val="24"/>
              </w:rPr>
              <w:t xml:space="preserve"> Покажите ученику фотографии людей, некоторые – известных людей, а некоторые – неизвестных. Начните спрашивать его «Кто это?», но со временем исключите вопрос и замените его комментарием. Например, когда вы покажите ему фото, скажите «О, смотри сюда!». Если это незнакомый человек, ученик должен спросить «Кто это?»</w:t>
            </w:r>
          </w:p>
          <w:p w:rsidR="003118E4" w:rsidRDefault="003118E4" w:rsidP="003118E4">
            <w:pPr>
              <w:rPr>
                <w:rFonts w:ascii="Arial" w:hAnsi="Arial" w:cs="Arial"/>
                <w:sz w:val="24"/>
                <w:szCs w:val="24"/>
              </w:rPr>
            </w:pPr>
          </w:p>
        </w:tc>
      </w:tr>
      <w:tr w:rsidR="003118E4" w:rsidTr="00824138">
        <w:tc>
          <w:tcPr>
            <w:tcW w:w="1951" w:type="dxa"/>
          </w:tcPr>
          <w:p w:rsidR="003118E4" w:rsidRPr="0045438B" w:rsidRDefault="003118E4" w:rsidP="003118E4">
            <w:pPr>
              <w:rPr>
                <w:rFonts w:ascii="Arial" w:hAnsi="Arial" w:cs="Arial"/>
                <w:b/>
                <w:sz w:val="24"/>
                <w:szCs w:val="24"/>
              </w:rPr>
            </w:pPr>
            <w:r w:rsidRPr="0045438B">
              <w:rPr>
                <w:rFonts w:ascii="Arial" w:hAnsi="Arial" w:cs="Arial"/>
                <w:b/>
                <w:sz w:val="24"/>
                <w:szCs w:val="24"/>
              </w:rPr>
              <w:t>Фаза 3:</w:t>
            </w:r>
          </w:p>
        </w:tc>
        <w:tc>
          <w:tcPr>
            <w:tcW w:w="7620" w:type="dxa"/>
          </w:tcPr>
          <w:p w:rsidR="005051A6" w:rsidRPr="005051A6" w:rsidRDefault="005051A6" w:rsidP="00BB7E50">
            <w:pPr>
              <w:pStyle w:val="a5"/>
              <w:numPr>
                <w:ilvl w:val="0"/>
                <w:numId w:val="167"/>
              </w:numPr>
              <w:rPr>
                <w:rFonts w:ascii="Arial" w:hAnsi="Arial" w:cs="Arial"/>
                <w:sz w:val="24"/>
                <w:szCs w:val="24"/>
              </w:rPr>
            </w:pPr>
            <w:r w:rsidRPr="005051A6">
              <w:rPr>
                <w:rFonts w:ascii="Arial" w:hAnsi="Arial" w:cs="Arial"/>
                <w:b/>
                <w:sz w:val="24"/>
                <w:szCs w:val="24"/>
              </w:rPr>
              <w:t>Где это?</w:t>
            </w:r>
            <w:r>
              <w:rPr>
                <w:rFonts w:ascii="Arial" w:hAnsi="Arial" w:cs="Arial"/>
                <w:sz w:val="24"/>
                <w:szCs w:val="24"/>
              </w:rPr>
              <w:t xml:space="preserve"> Спрячьте любимую вещь ученика в комнате. Скажите ему «</w:t>
            </w:r>
            <w:r w:rsidRPr="005051A6">
              <w:rPr>
                <w:rFonts w:ascii="Arial" w:hAnsi="Arial" w:cs="Arial"/>
                <w:sz w:val="24"/>
                <w:szCs w:val="24"/>
              </w:rPr>
              <w:t>{</w:t>
            </w:r>
            <w:r>
              <w:rPr>
                <w:rFonts w:ascii="Arial" w:hAnsi="Arial" w:cs="Arial"/>
                <w:sz w:val="24"/>
                <w:szCs w:val="24"/>
              </w:rPr>
              <w:t>Объект</w:t>
            </w:r>
            <w:r w:rsidRPr="005051A6">
              <w:rPr>
                <w:rFonts w:ascii="Arial" w:hAnsi="Arial" w:cs="Arial"/>
                <w:sz w:val="24"/>
                <w:szCs w:val="24"/>
              </w:rPr>
              <w:t>}</w:t>
            </w:r>
            <w:r>
              <w:rPr>
                <w:rFonts w:ascii="Arial" w:hAnsi="Arial" w:cs="Arial"/>
                <w:sz w:val="24"/>
                <w:szCs w:val="24"/>
              </w:rPr>
              <w:t xml:space="preserve"> находится в комнате?». Когда он спросит где, покажите ему место или словами укажите, как его найти. Другой вариант – можно сказать «Мама знает» и побудить его спросить у нее (или у другого человека).</w:t>
            </w:r>
          </w:p>
        </w:tc>
      </w:tr>
    </w:tbl>
    <w:p w:rsidR="00824138" w:rsidRDefault="00824138">
      <w:pPr>
        <w:spacing w:line="240" w:lineRule="auto"/>
        <w:rPr>
          <w:rFonts w:ascii="Arial" w:hAnsi="Arial" w:cs="Arial"/>
          <w:sz w:val="24"/>
          <w:szCs w:val="24"/>
        </w:rPr>
      </w:pPr>
    </w:p>
    <w:p w:rsidR="00824138" w:rsidRDefault="00824138">
      <w:pPr>
        <w:rPr>
          <w:rFonts w:ascii="Arial" w:hAnsi="Arial" w:cs="Arial"/>
          <w:sz w:val="24"/>
          <w:szCs w:val="24"/>
        </w:rPr>
      </w:pPr>
      <w:r>
        <w:rPr>
          <w:rFonts w:ascii="Arial" w:hAnsi="Arial" w:cs="Arial"/>
          <w:sz w:val="24"/>
          <w:szCs w:val="24"/>
        </w:rPr>
        <w:br w:type="page"/>
      </w:r>
    </w:p>
    <w:p w:rsidR="003120BD" w:rsidRDefault="003120BD">
      <w:pPr>
        <w:spacing w:line="240" w:lineRule="auto"/>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BB7E50" w:rsidTr="00942456">
        <w:tc>
          <w:tcPr>
            <w:tcW w:w="1951" w:type="dxa"/>
          </w:tcPr>
          <w:p w:rsidR="00BB7E50" w:rsidRDefault="00BB7E50">
            <w:pPr>
              <w:rPr>
                <w:rFonts w:ascii="Arial" w:hAnsi="Arial" w:cs="Arial"/>
                <w:sz w:val="24"/>
                <w:szCs w:val="24"/>
              </w:rPr>
            </w:pPr>
          </w:p>
        </w:tc>
        <w:tc>
          <w:tcPr>
            <w:tcW w:w="7620" w:type="dxa"/>
          </w:tcPr>
          <w:p w:rsidR="00BB7E50" w:rsidRDefault="00BB7E50" w:rsidP="00BB7E50">
            <w:pPr>
              <w:pStyle w:val="a5"/>
              <w:numPr>
                <w:ilvl w:val="0"/>
                <w:numId w:val="167"/>
              </w:numPr>
              <w:rPr>
                <w:rFonts w:ascii="Arial" w:hAnsi="Arial" w:cs="Arial"/>
                <w:sz w:val="24"/>
                <w:szCs w:val="24"/>
              </w:rPr>
            </w:pPr>
            <w:r w:rsidRPr="00BB7E50">
              <w:rPr>
                <w:rFonts w:ascii="Arial" w:hAnsi="Arial" w:cs="Arial"/>
                <w:b/>
                <w:sz w:val="24"/>
                <w:szCs w:val="24"/>
              </w:rPr>
              <w:t>Настройте ученика заняться каким-нибудь видом деятельности</w:t>
            </w:r>
            <w:r w:rsidRPr="005051A6">
              <w:rPr>
                <w:rFonts w:ascii="Arial" w:hAnsi="Arial" w:cs="Arial"/>
                <w:sz w:val="24"/>
                <w:szCs w:val="24"/>
              </w:rPr>
              <w:t xml:space="preserve"> (например, рисование/живопись),</w:t>
            </w:r>
            <w:r w:rsidRPr="00BB7E50">
              <w:rPr>
                <w:rFonts w:ascii="Arial" w:hAnsi="Arial" w:cs="Arial"/>
                <w:sz w:val="24"/>
                <w:szCs w:val="24"/>
              </w:rPr>
              <w:t xml:space="preserve"> </w:t>
            </w:r>
            <w:r>
              <w:rPr>
                <w:rFonts w:ascii="Arial" w:hAnsi="Arial" w:cs="Arial"/>
                <w:sz w:val="24"/>
                <w:szCs w:val="24"/>
              </w:rPr>
              <w:t xml:space="preserve">но лишите его одной важного компонента (например, кисточки). Ученик должен спросить «Где </w:t>
            </w:r>
            <w:r w:rsidRPr="00BB7E50">
              <w:rPr>
                <w:rFonts w:ascii="Arial" w:hAnsi="Arial" w:cs="Arial"/>
                <w:sz w:val="24"/>
                <w:szCs w:val="24"/>
              </w:rPr>
              <w:t>{</w:t>
            </w:r>
            <w:r>
              <w:rPr>
                <w:rFonts w:ascii="Arial" w:hAnsi="Arial" w:cs="Arial"/>
                <w:sz w:val="24"/>
                <w:szCs w:val="24"/>
              </w:rPr>
              <w:t>кисточка</w:t>
            </w:r>
            <w:r w:rsidRPr="00BB7E50">
              <w:rPr>
                <w:rFonts w:ascii="Arial" w:hAnsi="Arial" w:cs="Arial"/>
                <w:sz w:val="24"/>
                <w:szCs w:val="24"/>
              </w:rPr>
              <w:t>}</w:t>
            </w:r>
            <w:r>
              <w:rPr>
                <w:rFonts w:ascii="Arial" w:hAnsi="Arial" w:cs="Arial"/>
                <w:sz w:val="24"/>
                <w:szCs w:val="24"/>
              </w:rPr>
              <w:t>?»</w:t>
            </w:r>
          </w:p>
          <w:p w:rsidR="00BB7E50" w:rsidRDefault="00BB7E50" w:rsidP="00BB7E50">
            <w:pPr>
              <w:pStyle w:val="a5"/>
              <w:numPr>
                <w:ilvl w:val="0"/>
                <w:numId w:val="167"/>
              </w:numPr>
              <w:rPr>
                <w:rFonts w:ascii="Arial" w:hAnsi="Arial" w:cs="Arial"/>
                <w:sz w:val="24"/>
                <w:szCs w:val="24"/>
              </w:rPr>
            </w:pPr>
            <w:r w:rsidRPr="00BB7E50">
              <w:rPr>
                <w:rFonts w:ascii="Arial" w:hAnsi="Arial" w:cs="Arial"/>
                <w:b/>
                <w:sz w:val="24"/>
                <w:szCs w:val="24"/>
              </w:rPr>
              <w:t>Положите несколько предметов на стол. Попросите ученика принести вам предмет.</w:t>
            </w:r>
            <w:r>
              <w:rPr>
                <w:rFonts w:ascii="Arial" w:hAnsi="Arial" w:cs="Arial"/>
                <w:sz w:val="24"/>
                <w:szCs w:val="24"/>
              </w:rPr>
              <w:t xml:space="preserve"> Если предмет, который вы просите принести, на столе, он должен принести его. Если нет, он должен спросить «Где (находится) </w:t>
            </w:r>
            <w:r w:rsidRPr="00BB7E50">
              <w:rPr>
                <w:rFonts w:ascii="Arial" w:hAnsi="Arial" w:cs="Arial"/>
                <w:sz w:val="24"/>
                <w:szCs w:val="24"/>
              </w:rPr>
              <w:t>{</w:t>
            </w:r>
            <w:r>
              <w:rPr>
                <w:rFonts w:ascii="Arial" w:hAnsi="Arial" w:cs="Arial"/>
                <w:sz w:val="24"/>
                <w:szCs w:val="24"/>
              </w:rPr>
              <w:t>кисточка</w:t>
            </w:r>
            <w:r w:rsidRPr="00BB7E50">
              <w:rPr>
                <w:rFonts w:ascii="Arial" w:hAnsi="Arial" w:cs="Arial"/>
                <w:sz w:val="24"/>
                <w:szCs w:val="24"/>
              </w:rPr>
              <w:t>}</w:t>
            </w:r>
            <w:r>
              <w:rPr>
                <w:rFonts w:ascii="Arial" w:hAnsi="Arial" w:cs="Arial"/>
                <w:sz w:val="24"/>
                <w:szCs w:val="24"/>
              </w:rPr>
              <w:t>?»</w:t>
            </w:r>
          </w:p>
          <w:p w:rsidR="00BB7E50" w:rsidRPr="00BB7E50" w:rsidRDefault="00BB7E50" w:rsidP="00BB7E50">
            <w:pPr>
              <w:pStyle w:val="a5"/>
              <w:rPr>
                <w:rFonts w:ascii="Arial" w:hAnsi="Arial" w:cs="Arial"/>
                <w:sz w:val="24"/>
                <w:szCs w:val="24"/>
              </w:rPr>
            </w:pPr>
          </w:p>
        </w:tc>
      </w:tr>
      <w:tr w:rsidR="00BB7E50" w:rsidTr="00942456">
        <w:tc>
          <w:tcPr>
            <w:tcW w:w="1951" w:type="dxa"/>
          </w:tcPr>
          <w:p w:rsidR="00BB7E50" w:rsidRPr="00BB7E50" w:rsidRDefault="00BB7E50">
            <w:pPr>
              <w:rPr>
                <w:rFonts w:ascii="Arial" w:hAnsi="Arial" w:cs="Arial"/>
                <w:b/>
                <w:sz w:val="24"/>
                <w:szCs w:val="24"/>
              </w:rPr>
            </w:pPr>
            <w:r w:rsidRPr="00BB7E50">
              <w:rPr>
                <w:rFonts w:ascii="Arial" w:hAnsi="Arial" w:cs="Arial"/>
                <w:b/>
                <w:sz w:val="24"/>
                <w:szCs w:val="24"/>
              </w:rPr>
              <w:t>Фаза 4:</w:t>
            </w:r>
          </w:p>
        </w:tc>
        <w:tc>
          <w:tcPr>
            <w:tcW w:w="7620" w:type="dxa"/>
          </w:tcPr>
          <w:p w:rsidR="00BB7E50" w:rsidRDefault="00BB7E50">
            <w:pPr>
              <w:rPr>
                <w:rFonts w:ascii="Arial" w:hAnsi="Arial" w:cs="Arial"/>
                <w:sz w:val="24"/>
                <w:szCs w:val="24"/>
              </w:rPr>
            </w:pPr>
            <w:r w:rsidRPr="00586A63">
              <w:rPr>
                <w:rFonts w:ascii="Arial" w:hAnsi="Arial" w:cs="Arial"/>
                <w:b/>
                <w:sz w:val="24"/>
                <w:szCs w:val="24"/>
              </w:rPr>
              <w:t>Что ты делаешь?</w:t>
            </w:r>
            <w:r>
              <w:rPr>
                <w:rFonts w:ascii="Arial" w:hAnsi="Arial" w:cs="Arial"/>
                <w:sz w:val="24"/>
                <w:szCs w:val="24"/>
              </w:rPr>
              <w:t xml:space="preserve"> Нарочито демонстративно учитель отворачивается от ученика, глядя назад через плечо. Это подсказка ученику, чтобы он спросил «Что вы делаете?»</w:t>
            </w:r>
          </w:p>
          <w:p w:rsidR="00BB7E50" w:rsidRDefault="00BB7E50">
            <w:pPr>
              <w:rPr>
                <w:rFonts w:ascii="Arial" w:hAnsi="Arial" w:cs="Arial"/>
                <w:sz w:val="24"/>
                <w:szCs w:val="24"/>
              </w:rPr>
            </w:pPr>
          </w:p>
          <w:p w:rsidR="00BB7E50" w:rsidRDefault="00BB7E50">
            <w:pPr>
              <w:rPr>
                <w:rFonts w:ascii="Arial" w:hAnsi="Arial" w:cs="Arial"/>
                <w:sz w:val="24"/>
                <w:szCs w:val="24"/>
              </w:rPr>
            </w:pPr>
            <w:r>
              <w:rPr>
                <w:rFonts w:ascii="Arial" w:hAnsi="Arial" w:cs="Arial"/>
                <w:sz w:val="24"/>
                <w:szCs w:val="24"/>
              </w:rPr>
              <w:t>Надувать воздушный шарик.</w:t>
            </w:r>
          </w:p>
          <w:p w:rsidR="00BB7E50" w:rsidRDefault="00BB7E50">
            <w:pPr>
              <w:rPr>
                <w:rFonts w:ascii="Arial" w:hAnsi="Arial" w:cs="Arial"/>
                <w:sz w:val="24"/>
                <w:szCs w:val="24"/>
              </w:rPr>
            </w:pPr>
            <w:r>
              <w:rPr>
                <w:rFonts w:ascii="Arial" w:hAnsi="Arial" w:cs="Arial"/>
                <w:sz w:val="24"/>
                <w:szCs w:val="24"/>
              </w:rPr>
              <w:t>Рисовать картинку</w:t>
            </w:r>
          </w:p>
          <w:p w:rsidR="00BB7E50" w:rsidRDefault="00BB7E50">
            <w:pPr>
              <w:rPr>
                <w:rFonts w:ascii="Arial" w:hAnsi="Arial" w:cs="Arial"/>
                <w:sz w:val="24"/>
                <w:szCs w:val="24"/>
              </w:rPr>
            </w:pPr>
            <w:r>
              <w:rPr>
                <w:rFonts w:ascii="Arial" w:hAnsi="Arial" w:cs="Arial"/>
                <w:sz w:val="24"/>
                <w:szCs w:val="24"/>
              </w:rPr>
              <w:t>Заводить механизм игрушки</w:t>
            </w:r>
          </w:p>
          <w:p w:rsidR="00BB7E50" w:rsidRDefault="00586A63">
            <w:pPr>
              <w:rPr>
                <w:rFonts w:ascii="Arial" w:hAnsi="Arial" w:cs="Arial"/>
                <w:sz w:val="24"/>
                <w:szCs w:val="24"/>
              </w:rPr>
            </w:pPr>
            <w:r>
              <w:rPr>
                <w:rFonts w:ascii="Arial" w:hAnsi="Arial" w:cs="Arial"/>
                <w:sz w:val="24"/>
                <w:szCs w:val="24"/>
              </w:rPr>
              <w:t>Составлять паззл</w:t>
            </w:r>
          </w:p>
          <w:p w:rsidR="00586A63" w:rsidRPr="00586A63" w:rsidRDefault="00586A63">
            <w:pPr>
              <w:rPr>
                <w:rFonts w:ascii="Arial" w:hAnsi="Arial" w:cs="Arial"/>
                <w:sz w:val="24"/>
                <w:szCs w:val="24"/>
              </w:rPr>
            </w:pPr>
            <w:r>
              <w:rPr>
                <w:rFonts w:ascii="Arial" w:hAnsi="Arial" w:cs="Arial"/>
                <w:sz w:val="24"/>
                <w:szCs w:val="24"/>
              </w:rPr>
              <w:t>Приготовиться щекотать вас</w:t>
            </w:r>
            <w:r w:rsidRPr="00586A63">
              <w:rPr>
                <w:rFonts w:ascii="Arial" w:hAnsi="Arial" w:cs="Arial"/>
                <w:sz w:val="24"/>
                <w:szCs w:val="24"/>
              </w:rPr>
              <w:t>/</w:t>
            </w:r>
            <w:r>
              <w:rPr>
                <w:rFonts w:ascii="Arial" w:hAnsi="Arial" w:cs="Arial"/>
                <w:sz w:val="24"/>
                <w:szCs w:val="24"/>
              </w:rPr>
              <w:t>тебя</w:t>
            </w:r>
          </w:p>
          <w:p w:rsidR="00586A63" w:rsidRDefault="00586A63">
            <w:pPr>
              <w:rPr>
                <w:rFonts w:ascii="Arial" w:hAnsi="Arial" w:cs="Arial"/>
                <w:sz w:val="24"/>
                <w:szCs w:val="24"/>
              </w:rPr>
            </w:pPr>
          </w:p>
        </w:tc>
      </w:tr>
      <w:tr w:rsidR="00BB7E50" w:rsidTr="00942456">
        <w:tc>
          <w:tcPr>
            <w:tcW w:w="1951" w:type="dxa"/>
          </w:tcPr>
          <w:p w:rsidR="00BB7E50" w:rsidRPr="00BB7E50" w:rsidRDefault="00BB7E50">
            <w:pPr>
              <w:rPr>
                <w:rFonts w:ascii="Arial" w:hAnsi="Arial" w:cs="Arial"/>
                <w:b/>
                <w:sz w:val="24"/>
                <w:szCs w:val="24"/>
              </w:rPr>
            </w:pPr>
            <w:r w:rsidRPr="00BB7E50">
              <w:rPr>
                <w:rFonts w:ascii="Arial" w:hAnsi="Arial" w:cs="Arial"/>
                <w:b/>
                <w:sz w:val="24"/>
                <w:szCs w:val="24"/>
              </w:rPr>
              <w:t>Фаза 5:</w:t>
            </w:r>
          </w:p>
        </w:tc>
        <w:tc>
          <w:tcPr>
            <w:tcW w:w="7620" w:type="dxa"/>
          </w:tcPr>
          <w:p w:rsidR="00586A63" w:rsidRDefault="00586A63" w:rsidP="00586A63">
            <w:pPr>
              <w:rPr>
                <w:rFonts w:ascii="Arial" w:hAnsi="Arial" w:cs="Arial"/>
                <w:sz w:val="24"/>
                <w:szCs w:val="24"/>
              </w:rPr>
            </w:pPr>
            <w:r w:rsidRPr="00586A63">
              <w:rPr>
                <w:rFonts w:ascii="Arial" w:hAnsi="Arial" w:cs="Arial"/>
                <w:b/>
                <w:sz w:val="24"/>
                <w:szCs w:val="24"/>
              </w:rPr>
              <w:t>Что там?</w:t>
            </w:r>
            <w:r>
              <w:rPr>
                <w:rFonts w:ascii="Arial" w:hAnsi="Arial" w:cs="Arial"/>
                <w:sz w:val="24"/>
                <w:szCs w:val="24"/>
              </w:rPr>
              <w:t xml:space="preserve"> Учитель кладет что-то к коробку и трясет ей соблазнительно перед учеником. Перенесите (генерализируйте) это упражнение, поместив приметный контейнер в окружающей обстановке и дайте ученику знать, что внутри него что-то есть. </w:t>
            </w:r>
          </w:p>
          <w:p w:rsidR="00586A63" w:rsidRPr="00586A63" w:rsidRDefault="00586A63" w:rsidP="00586A63">
            <w:pPr>
              <w:rPr>
                <w:rFonts w:ascii="Arial" w:hAnsi="Arial" w:cs="Arial"/>
                <w:sz w:val="24"/>
                <w:szCs w:val="24"/>
              </w:rPr>
            </w:pPr>
          </w:p>
        </w:tc>
      </w:tr>
      <w:tr w:rsidR="00BB7E50" w:rsidTr="00942456">
        <w:tc>
          <w:tcPr>
            <w:tcW w:w="1951" w:type="dxa"/>
          </w:tcPr>
          <w:p w:rsidR="00BB7E50" w:rsidRPr="00BB7E50" w:rsidRDefault="00BB7E50">
            <w:pPr>
              <w:rPr>
                <w:rFonts w:ascii="Arial" w:hAnsi="Arial" w:cs="Arial"/>
                <w:b/>
                <w:sz w:val="24"/>
                <w:szCs w:val="24"/>
              </w:rPr>
            </w:pPr>
            <w:r w:rsidRPr="00BB7E50">
              <w:rPr>
                <w:rFonts w:ascii="Arial" w:hAnsi="Arial" w:cs="Arial"/>
                <w:b/>
                <w:sz w:val="24"/>
                <w:szCs w:val="24"/>
              </w:rPr>
              <w:t>Фаза 6:</w:t>
            </w:r>
          </w:p>
        </w:tc>
        <w:tc>
          <w:tcPr>
            <w:tcW w:w="7620" w:type="dxa"/>
          </w:tcPr>
          <w:p w:rsidR="00BB7E50" w:rsidRDefault="00944453">
            <w:pPr>
              <w:rPr>
                <w:rFonts w:ascii="Arial" w:hAnsi="Arial" w:cs="Arial"/>
                <w:sz w:val="24"/>
                <w:szCs w:val="24"/>
              </w:rPr>
            </w:pPr>
            <w:r w:rsidRPr="00944453">
              <w:rPr>
                <w:rFonts w:ascii="Arial" w:hAnsi="Arial" w:cs="Arial"/>
                <w:b/>
                <w:sz w:val="24"/>
                <w:szCs w:val="24"/>
              </w:rPr>
              <w:t>Куда ты идешь?</w:t>
            </w:r>
            <w:r>
              <w:rPr>
                <w:rFonts w:ascii="Arial" w:hAnsi="Arial" w:cs="Arial"/>
                <w:sz w:val="24"/>
                <w:szCs w:val="24"/>
              </w:rPr>
              <w:t xml:space="preserve"> Учитель встает и выходит из комнаты. Сделайте это таким образом, чтобы это привлекло внимание ученика. Дайте ему подсказку, чтобы он спросил «Куда ты идешь?». Учитель дает интересный ответ и приглашает его пойти с ним:</w:t>
            </w:r>
          </w:p>
          <w:p w:rsidR="00944453" w:rsidRDefault="00944453">
            <w:pPr>
              <w:rPr>
                <w:rFonts w:ascii="Arial" w:hAnsi="Arial" w:cs="Arial"/>
                <w:sz w:val="24"/>
                <w:szCs w:val="24"/>
              </w:rPr>
            </w:pPr>
          </w:p>
          <w:p w:rsidR="00944453" w:rsidRDefault="00944453">
            <w:pPr>
              <w:rPr>
                <w:rFonts w:ascii="Arial" w:hAnsi="Arial" w:cs="Arial"/>
                <w:sz w:val="24"/>
                <w:szCs w:val="24"/>
              </w:rPr>
            </w:pPr>
            <w:r>
              <w:rPr>
                <w:rFonts w:ascii="Arial" w:hAnsi="Arial" w:cs="Arial"/>
                <w:sz w:val="24"/>
                <w:szCs w:val="24"/>
              </w:rPr>
              <w:t>В кухню (попить)</w:t>
            </w:r>
          </w:p>
          <w:p w:rsidR="00944453" w:rsidRDefault="00944453">
            <w:pPr>
              <w:rPr>
                <w:rFonts w:ascii="Arial" w:hAnsi="Arial" w:cs="Arial"/>
                <w:sz w:val="24"/>
                <w:szCs w:val="24"/>
              </w:rPr>
            </w:pPr>
            <w:r>
              <w:rPr>
                <w:rFonts w:ascii="Arial" w:hAnsi="Arial" w:cs="Arial"/>
                <w:sz w:val="24"/>
                <w:szCs w:val="24"/>
              </w:rPr>
              <w:t>Взять мыльные пузыри</w:t>
            </w:r>
          </w:p>
          <w:p w:rsidR="00944453" w:rsidRPr="00824138" w:rsidRDefault="00944453">
            <w:pPr>
              <w:rPr>
                <w:rFonts w:ascii="Arial" w:hAnsi="Arial" w:cs="Arial"/>
                <w:sz w:val="24"/>
                <w:szCs w:val="24"/>
              </w:rPr>
            </w:pPr>
            <w:r>
              <w:rPr>
                <w:rFonts w:ascii="Arial" w:hAnsi="Arial" w:cs="Arial"/>
                <w:sz w:val="24"/>
                <w:szCs w:val="24"/>
              </w:rPr>
              <w:t>Перекусить</w:t>
            </w:r>
          </w:p>
          <w:p w:rsidR="00944453" w:rsidRPr="00944453" w:rsidRDefault="00944453">
            <w:pPr>
              <w:rPr>
                <w:rFonts w:ascii="Arial" w:hAnsi="Arial" w:cs="Arial"/>
                <w:sz w:val="24"/>
                <w:szCs w:val="24"/>
              </w:rPr>
            </w:pPr>
            <w:r>
              <w:rPr>
                <w:rFonts w:ascii="Arial" w:hAnsi="Arial" w:cs="Arial"/>
                <w:sz w:val="24"/>
                <w:szCs w:val="24"/>
              </w:rPr>
              <w:t>Покачаться на улице, попрыгать на батуте и т.д.</w:t>
            </w:r>
          </w:p>
          <w:p w:rsidR="00944453" w:rsidRDefault="00944453">
            <w:pPr>
              <w:rPr>
                <w:rFonts w:ascii="Arial" w:hAnsi="Arial" w:cs="Arial"/>
                <w:sz w:val="24"/>
                <w:szCs w:val="24"/>
              </w:rPr>
            </w:pPr>
          </w:p>
        </w:tc>
      </w:tr>
      <w:tr w:rsidR="00BB7E50" w:rsidTr="00942456">
        <w:tc>
          <w:tcPr>
            <w:tcW w:w="1951" w:type="dxa"/>
          </w:tcPr>
          <w:p w:rsidR="00BB7E50" w:rsidRPr="00BB7E50" w:rsidRDefault="00BB7E50">
            <w:pPr>
              <w:rPr>
                <w:rFonts w:ascii="Arial" w:hAnsi="Arial" w:cs="Arial"/>
                <w:b/>
                <w:sz w:val="24"/>
                <w:szCs w:val="24"/>
              </w:rPr>
            </w:pPr>
            <w:r w:rsidRPr="00BB7E50">
              <w:rPr>
                <w:rFonts w:ascii="Arial" w:hAnsi="Arial" w:cs="Arial"/>
                <w:b/>
                <w:sz w:val="24"/>
                <w:szCs w:val="24"/>
              </w:rPr>
              <w:t>Фаза 7:</w:t>
            </w:r>
          </w:p>
        </w:tc>
        <w:tc>
          <w:tcPr>
            <w:tcW w:w="7620" w:type="dxa"/>
          </w:tcPr>
          <w:p w:rsidR="00586A63" w:rsidRDefault="00586A63" w:rsidP="00586A63">
            <w:pPr>
              <w:rPr>
                <w:rFonts w:ascii="Arial" w:hAnsi="Arial" w:cs="Arial"/>
                <w:sz w:val="24"/>
                <w:szCs w:val="24"/>
              </w:rPr>
            </w:pPr>
            <w:r w:rsidRPr="00586A63">
              <w:rPr>
                <w:rFonts w:ascii="Arial" w:hAnsi="Arial" w:cs="Arial"/>
                <w:b/>
                <w:sz w:val="24"/>
                <w:szCs w:val="24"/>
              </w:rPr>
              <w:t>У кого {он}?</w:t>
            </w:r>
            <w:r>
              <w:rPr>
                <w:rFonts w:ascii="Arial" w:hAnsi="Arial" w:cs="Arial"/>
                <w:sz w:val="24"/>
                <w:szCs w:val="24"/>
              </w:rPr>
              <w:t xml:space="preserve"> Скажите ученику «У кого-то есть </w:t>
            </w:r>
            <w:r w:rsidRPr="00586A63">
              <w:rPr>
                <w:rFonts w:ascii="Arial" w:hAnsi="Arial" w:cs="Arial"/>
                <w:sz w:val="24"/>
                <w:szCs w:val="24"/>
              </w:rPr>
              <w:t>{</w:t>
            </w:r>
            <w:r>
              <w:rPr>
                <w:rFonts w:ascii="Arial" w:hAnsi="Arial" w:cs="Arial"/>
                <w:sz w:val="24"/>
                <w:szCs w:val="24"/>
              </w:rPr>
              <w:t>объект</w:t>
            </w:r>
            <w:r w:rsidRPr="00586A63">
              <w:rPr>
                <w:rFonts w:ascii="Arial" w:hAnsi="Arial" w:cs="Arial"/>
                <w:sz w:val="24"/>
                <w:szCs w:val="24"/>
              </w:rPr>
              <w:t>}</w:t>
            </w:r>
            <w:r>
              <w:rPr>
                <w:rFonts w:ascii="Arial" w:hAnsi="Arial" w:cs="Arial"/>
                <w:sz w:val="24"/>
                <w:szCs w:val="24"/>
              </w:rPr>
              <w:t>».</w:t>
            </w:r>
          </w:p>
          <w:p w:rsidR="00BB7E50" w:rsidRDefault="00BB7E50">
            <w:pPr>
              <w:rPr>
                <w:rFonts w:ascii="Arial" w:hAnsi="Arial" w:cs="Arial"/>
                <w:sz w:val="24"/>
                <w:szCs w:val="24"/>
              </w:rPr>
            </w:pPr>
          </w:p>
        </w:tc>
      </w:tr>
      <w:tr w:rsidR="00BB7E50" w:rsidTr="00942456">
        <w:tc>
          <w:tcPr>
            <w:tcW w:w="1951" w:type="dxa"/>
          </w:tcPr>
          <w:p w:rsidR="00BB7E50" w:rsidRPr="00BB7E50" w:rsidRDefault="00BB7E50">
            <w:pPr>
              <w:rPr>
                <w:rFonts w:ascii="Arial" w:hAnsi="Arial" w:cs="Arial"/>
                <w:b/>
                <w:sz w:val="24"/>
                <w:szCs w:val="24"/>
              </w:rPr>
            </w:pPr>
            <w:r w:rsidRPr="00BB7E50">
              <w:rPr>
                <w:rFonts w:ascii="Arial" w:hAnsi="Arial" w:cs="Arial"/>
                <w:b/>
                <w:sz w:val="24"/>
                <w:szCs w:val="24"/>
              </w:rPr>
              <w:t>Фаза 8:</w:t>
            </w:r>
          </w:p>
        </w:tc>
        <w:tc>
          <w:tcPr>
            <w:tcW w:w="7620" w:type="dxa"/>
          </w:tcPr>
          <w:p w:rsidR="00BB7E50" w:rsidRDefault="00944453">
            <w:pPr>
              <w:rPr>
                <w:rFonts w:ascii="Arial" w:hAnsi="Arial" w:cs="Arial"/>
                <w:sz w:val="24"/>
                <w:szCs w:val="24"/>
              </w:rPr>
            </w:pPr>
            <w:r w:rsidRPr="00944453">
              <w:rPr>
                <w:rFonts w:ascii="Arial" w:hAnsi="Arial" w:cs="Arial"/>
                <w:b/>
                <w:sz w:val="24"/>
                <w:szCs w:val="24"/>
              </w:rPr>
              <w:t xml:space="preserve">Что случилось? </w:t>
            </w:r>
            <w:r>
              <w:rPr>
                <w:rFonts w:ascii="Arial" w:hAnsi="Arial" w:cs="Arial"/>
                <w:sz w:val="24"/>
                <w:szCs w:val="24"/>
              </w:rPr>
              <w:t xml:space="preserve">(Что не так?) Учитель сидит рядом с учеником и плачет или тяжело вздыхает. </w:t>
            </w:r>
          </w:p>
          <w:p w:rsidR="00942456" w:rsidRDefault="00942456">
            <w:pPr>
              <w:rPr>
                <w:rFonts w:ascii="Arial" w:hAnsi="Arial" w:cs="Arial"/>
                <w:sz w:val="24"/>
                <w:szCs w:val="24"/>
              </w:rPr>
            </w:pPr>
          </w:p>
          <w:p w:rsidR="00942456" w:rsidRDefault="00942456">
            <w:pPr>
              <w:rPr>
                <w:rFonts w:ascii="Arial" w:hAnsi="Arial" w:cs="Arial"/>
                <w:sz w:val="24"/>
                <w:szCs w:val="24"/>
              </w:rPr>
            </w:pPr>
            <w:r>
              <w:rPr>
                <w:rFonts w:ascii="Arial" w:hAnsi="Arial" w:cs="Arial"/>
                <w:sz w:val="24"/>
                <w:szCs w:val="24"/>
              </w:rPr>
              <w:t>Я сломал(а) карандаш</w:t>
            </w:r>
          </w:p>
          <w:p w:rsidR="00942456" w:rsidRDefault="00942456">
            <w:pPr>
              <w:rPr>
                <w:rFonts w:ascii="Arial" w:hAnsi="Arial" w:cs="Arial"/>
                <w:sz w:val="24"/>
                <w:szCs w:val="24"/>
              </w:rPr>
            </w:pPr>
            <w:r>
              <w:rPr>
                <w:rFonts w:ascii="Arial" w:hAnsi="Arial" w:cs="Arial"/>
                <w:sz w:val="24"/>
                <w:szCs w:val="24"/>
              </w:rPr>
              <w:t>Некому меня пощекотать или поиграть со мной (затем обхватите его и начните играть)</w:t>
            </w:r>
          </w:p>
          <w:p w:rsidR="00942456" w:rsidRDefault="00942456">
            <w:pPr>
              <w:rPr>
                <w:rFonts w:ascii="Arial" w:hAnsi="Arial" w:cs="Arial"/>
                <w:sz w:val="24"/>
                <w:szCs w:val="24"/>
              </w:rPr>
            </w:pPr>
            <w:r>
              <w:rPr>
                <w:rFonts w:ascii="Arial" w:hAnsi="Arial" w:cs="Arial"/>
                <w:sz w:val="24"/>
                <w:szCs w:val="24"/>
              </w:rPr>
              <w:t>Мне нужна помощь (когда задание простое, он получает удовольствие)</w:t>
            </w:r>
          </w:p>
          <w:p w:rsidR="00942456" w:rsidRDefault="00942456">
            <w:pPr>
              <w:rPr>
                <w:rFonts w:ascii="Arial" w:hAnsi="Arial" w:cs="Arial"/>
                <w:sz w:val="24"/>
                <w:szCs w:val="24"/>
              </w:rPr>
            </w:pPr>
            <w:r>
              <w:rPr>
                <w:rFonts w:ascii="Arial" w:hAnsi="Arial" w:cs="Arial"/>
                <w:sz w:val="24"/>
                <w:szCs w:val="24"/>
              </w:rPr>
              <w:t>Я скучаю по тебе (обними меня крепко!)</w:t>
            </w:r>
          </w:p>
          <w:p w:rsidR="00942456" w:rsidRDefault="00942456" w:rsidP="00942456">
            <w:pPr>
              <w:rPr>
                <w:rFonts w:ascii="Arial" w:hAnsi="Arial" w:cs="Arial"/>
                <w:sz w:val="24"/>
                <w:szCs w:val="24"/>
              </w:rPr>
            </w:pPr>
            <w:r>
              <w:rPr>
                <w:rFonts w:ascii="Arial" w:hAnsi="Arial" w:cs="Arial"/>
                <w:sz w:val="24"/>
                <w:szCs w:val="24"/>
              </w:rPr>
              <w:t>Мой щенок уснул (разбуди его)</w:t>
            </w:r>
          </w:p>
        </w:tc>
      </w:tr>
    </w:tbl>
    <w:p w:rsidR="00BB7E50" w:rsidRDefault="00BB7E50">
      <w:pPr>
        <w:spacing w:line="240" w:lineRule="auto"/>
        <w:rPr>
          <w:rFonts w:ascii="Arial" w:hAnsi="Arial" w:cs="Arial"/>
          <w:sz w:val="24"/>
          <w:szCs w:val="24"/>
        </w:rPr>
      </w:pPr>
    </w:p>
    <w:p w:rsidR="00942456" w:rsidRDefault="00942456">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5"/>
        <w:gridCol w:w="7266"/>
      </w:tblGrid>
      <w:tr w:rsidR="00942456" w:rsidTr="00824138">
        <w:tc>
          <w:tcPr>
            <w:tcW w:w="1951" w:type="dxa"/>
          </w:tcPr>
          <w:p w:rsidR="00942456" w:rsidRPr="00942456" w:rsidRDefault="00942456">
            <w:pPr>
              <w:rPr>
                <w:rFonts w:ascii="Arial" w:hAnsi="Arial" w:cs="Arial"/>
                <w:b/>
                <w:sz w:val="24"/>
                <w:szCs w:val="24"/>
              </w:rPr>
            </w:pPr>
            <w:r w:rsidRPr="00942456">
              <w:rPr>
                <w:rFonts w:ascii="Arial" w:hAnsi="Arial" w:cs="Arial"/>
                <w:b/>
                <w:sz w:val="24"/>
                <w:szCs w:val="24"/>
              </w:rPr>
              <w:lastRenderedPageBreak/>
              <w:t>Дополнительные вопросы:</w:t>
            </w:r>
          </w:p>
        </w:tc>
        <w:tc>
          <w:tcPr>
            <w:tcW w:w="7620" w:type="dxa"/>
          </w:tcPr>
          <w:p w:rsidR="00942456" w:rsidRDefault="00942456">
            <w:pPr>
              <w:rPr>
                <w:rFonts w:ascii="Arial" w:hAnsi="Arial" w:cs="Arial"/>
                <w:sz w:val="24"/>
                <w:szCs w:val="24"/>
              </w:rPr>
            </w:pPr>
          </w:p>
          <w:p w:rsidR="00942456" w:rsidRDefault="00942456">
            <w:pPr>
              <w:rPr>
                <w:rFonts w:ascii="Arial" w:hAnsi="Arial" w:cs="Arial"/>
                <w:sz w:val="24"/>
                <w:szCs w:val="24"/>
              </w:rPr>
            </w:pPr>
            <w:r>
              <w:rPr>
                <w:rFonts w:ascii="Arial" w:hAnsi="Arial" w:cs="Arial"/>
                <w:sz w:val="24"/>
                <w:szCs w:val="24"/>
              </w:rPr>
              <w:t>Где коробка?</w:t>
            </w:r>
          </w:p>
          <w:p w:rsidR="00942456" w:rsidRDefault="00942456">
            <w:pPr>
              <w:rPr>
                <w:rFonts w:ascii="Arial" w:hAnsi="Arial" w:cs="Arial"/>
                <w:sz w:val="24"/>
                <w:szCs w:val="24"/>
              </w:rPr>
            </w:pPr>
            <w:r>
              <w:rPr>
                <w:rFonts w:ascii="Arial" w:hAnsi="Arial" w:cs="Arial"/>
                <w:sz w:val="24"/>
                <w:szCs w:val="24"/>
              </w:rPr>
              <w:t>Где мама?</w:t>
            </w:r>
          </w:p>
          <w:p w:rsidR="00942456" w:rsidRDefault="00942456">
            <w:pPr>
              <w:rPr>
                <w:rFonts w:ascii="Arial" w:hAnsi="Arial" w:cs="Arial"/>
                <w:sz w:val="24"/>
                <w:szCs w:val="24"/>
              </w:rPr>
            </w:pPr>
            <w:r>
              <w:rPr>
                <w:rFonts w:ascii="Arial" w:hAnsi="Arial" w:cs="Arial"/>
                <w:sz w:val="24"/>
                <w:szCs w:val="24"/>
              </w:rPr>
              <w:t>Который час?</w:t>
            </w:r>
          </w:p>
          <w:p w:rsidR="00942456" w:rsidRDefault="00942456" w:rsidP="00942456">
            <w:pPr>
              <w:rPr>
                <w:rFonts w:ascii="Arial" w:hAnsi="Arial" w:cs="Arial"/>
                <w:sz w:val="24"/>
                <w:szCs w:val="24"/>
              </w:rPr>
            </w:pPr>
            <w:r>
              <w:rPr>
                <w:rFonts w:ascii="Arial" w:hAnsi="Arial" w:cs="Arial"/>
                <w:sz w:val="24"/>
                <w:szCs w:val="24"/>
              </w:rPr>
              <w:t>Могу я сделать это</w:t>
            </w:r>
            <w:r w:rsidRPr="00942456">
              <w:rPr>
                <w:rFonts w:ascii="Arial" w:hAnsi="Arial" w:cs="Arial"/>
                <w:sz w:val="24"/>
                <w:szCs w:val="24"/>
              </w:rPr>
              <w:t>/</w:t>
            </w:r>
            <w:r>
              <w:rPr>
                <w:rFonts w:ascii="Arial" w:hAnsi="Arial" w:cs="Arial"/>
                <w:sz w:val="24"/>
                <w:szCs w:val="24"/>
              </w:rPr>
              <w:t>могу я поиграть</w:t>
            </w:r>
            <w:r w:rsidRPr="00942456">
              <w:rPr>
                <w:rFonts w:ascii="Arial" w:hAnsi="Arial" w:cs="Arial"/>
                <w:sz w:val="24"/>
                <w:szCs w:val="24"/>
              </w:rPr>
              <w:t>/</w:t>
            </w:r>
            <w:r>
              <w:rPr>
                <w:rFonts w:ascii="Arial" w:hAnsi="Arial" w:cs="Arial"/>
                <w:sz w:val="24"/>
                <w:szCs w:val="24"/>
              </w:rPr>
              <w:t>могу я воспользоваться своей очередью (моя очередь)?</w:t>
            </w:r>
          </w:p>
          <w:p w:rsidR="00942456" w:rsidRDefault="00942456" w:rsidP="00942456">
            <w:pPr>
              <w:rPr>
                <w:rFonts w:ascii="Arial" w:hAnsi="Arial" w:cs="Arial"/>
                <w:sz w:val="24"/>
                <w:szCs w:val="24"/>
              </w:rPr>
            </w:pPr>
            <w:r>
              <w:rPr>
                <w:rFonts w:ascii="Arial" w:hAnsi="Arial" w:cs="Arial"/>
                <w:sz w:val="24"/>
                <w:szCs w:val="24"/>
              </w:rPr>
              <w:t>Кто здесь? (кто-то стучит</w:t>
            </w:r>
            <w:r w:rsidR="00824138">
              <w:rPr>
                <w:rFonts w:ascii="Arial" w:hAnsi="Arial" w:cs="Arial"/>
                <w:sz w:val="24"/>
                <w:szCs w:val="24"/>
              </w:rPr>
              <w:t>ся</w:t>
            </w:r>
            <w:r>
              <w:rPr>
                <w:rFonts w:ascii="Arial" w:hAnsi="Arial" w:cs="Arial"/>
                <w:sz w:val="24"/>
                <w:szCs w:val="24"/>
              </w:rPr>
              <w:t xml:space="preserve"> в дверь, идет вверх по ступеням, и т.д.)</w:t>
            </w:r>
          </w:p>
          <w:p w:rsidR="00942456" w:rsidRDefault="00F47FC2" w:rsidP="00942456">
            <w:pPr>
              <w:rPr>
                <w:rFonts w:ascii="Arial" w:hAnsi="Arial" w:cs="Arial"/>
                <w:sz w:val="24"/>
                <w:szCs w:val="24"/>
              </w:rPr>
            </w:pPr>
            <w:r>
              <w:rPr>
                <w:rFonts w:ascii="Arial" w:hAnsi="Arial" w:cs="Arial"/>
                <w:sz w:val="24"/>
                <w:szCs w:val="24"/>
              </w:rPr>
              <w:t>Как ты сделал это?</w:t>
            </w:r>
          </w:p>
          <w:p w:rsidR="00F47FC2" w:rsidRDefault="00F47FC2" w:rsidP="00942456">
            <w:pPr>
              <w:rPr>
                <w:rFonts w:ascii="Arial" w:hAnsi="Arial" w:cs="Arial"/>
                <w:sz w:val="24"/>
                <w:szCs w:val="24"/>
              </w:rPr>
            </w:pPr>
            <w:r>
              <w:rPr>
                <w:rFonts w:ascii="Arial" w:hAnsi="Arial" w:cs="Arial"/>
                <w:sz w:val="24"/>
                <w:szCs w:val="24"/>
              </w:rPr>
              <w:t>Что я должен сделать?</w:t>
            </w:r>
          </w:p>
          <w:p w:rsidR="00F47FC2" w:rsidRDefault="00F47FC2" w:rsidP="00942456">
            <w:pPr>
              <w:rPr>
                <w:rFonts w:ascii="Arial" w:hAnsi="Arial" w:cs="Arial"/>
                <w:sz w:val="24"/>
                <w:szCs w:val="24"/>
              </w:rPr>
            </w:pPr>
            <w:r>
              <w:rPr>
                <w:rFonts w:ascii="Arial" w:hAnsi="Arial" w:cs="Arial"/>
                <w:sz w:val="24"/>
                <w:szCs w:val="24"/>
              </w:rPr>
              <w:t>Как я должен сделать это?</w:t>
            </w:r>
          </w:p>
          <w:p w:rsidR="00F47FC2" w:rsidRPr="00942456" w:rsidRDefault="00F47FC2" w:rsidP="00942456">
            <w:pPr>
              <w:rPr>
                <w:rFonts w:ascii="Arial" w:hAnsi="Arial" w:cs="Arial"/>
                <w:sz w:val="24"/>
                <w:szCs w:val="24"/>
              </w:rPr>
            </w:pPr>
          </w:p>
        </w:tc>
      </w:tr>
      <w:tr w:rsidR="00942456" w:rsidTr="00824138">
        <w:tc>
          <w:tcPr>
            <w:tcW w:w="1951" w:type="dxa"/>
          </w:tcPr>
          <w:p w:rsidR="00942456" w:rsidRPr="00942456" w:rsidRDefault="00942456">
            <w:pPr>
              <w:rPr>
                <w:rFonts w:ascii="Arial" w:hAnsi="Arial" w:cs="Arial"/>
                <w:b/>
                <w:sz w:val="24"/>
                <w:szCs w:val="24"/>
              </w:rPr>
            </w:pPr>
            <w:r w:rsidRPr="00942456">
              <w:rPr>
                <w:rFonts w:ascii="Arial" w:hAnsi="Arial" w:cs="Arial"/>
                <w:b/>
                <w:sz w:val="24"/>
                <w:szCs w:val="24"/>
              </w:rPr>
              <w:t>Перекрестная ссылка:</w:t>
            </w:r>
          </w:p>
        </w:tc>
        <w:tc>
          <w:tcPr>
            <w:tcW w:w="7620" w:type="dxa"/>
          </w:tcPr>
          <w:p w:rsidR="00942456" w:rsidRDefault="00F47FC2">
            <w:pPr>
              <w:rPr>
                <w:rFonts w:ascii="Arial" w:hAnsi="Arial" w:cs="Arial"/>
                <w:sz w:val="24"/>
                <w:szCs w:val="24"/>
              </w:rPr>
            </w:pPr>
            <w:r>
              <w:rPr>
                <w:rFonts w:ascii="Arial" w:hAnsi="Arial" w:cs="Arial"/>
                <w:sz w:val="24"/>
                <w:szCs w:val="24"/>
              </w:rPr>
              <w:t>Я не знаю</w:t>
            </w:r>
          </w:p>
          <w:p w:rsidR="00F47FC2" w:rsidRDefault="00F47FC2">
            <w:pPr>
              <w:rPr>
                <w:rFonts w:ascii="Arial" w:hAnsi="Arial" w:cs="Arial"/>
                <w:sz w:val="24"/>
                <w:szCs w:val="24"/>
              </w:rPr>
            </w:pPr>
            <w:r>
              <w:rPr>
                <w:rFonts w:ascii="Arial" w:hAnsi="Arial" w:cs="Arial"/>
                <w:sz w:val="24"/>
                <w:szCs w:val="24"/>
              </w:rPr>
              <w:t xml:space="preserve">Расширения языка (словарного запаса) – Часть </w:t>
            </w:r>
            <w:r>
              <w:rPr>
                <w:rFonts w:ascii="Arial" w:hAnsi="Arial" w:cs="Arial"/>
                <w:sz w:val="24"/>
                <w:szCs w:val="24"/>
                <w:lang w:val="en-US"/>
              </w:rPr>
              <w:t>I</w:t>
            </w:r>
          </w:p>
          <w:p w:rsidR="00F47FC2" w:rsidRPr="00F47FC2" w:rsidRDefault="00F47FC2">
            <w:pPr>
              <w:rPr>
                <w:rFonts w:ascii="Arial" w:hAnsi="Arial" w:cs="Arial"/>
                <w:sz w:val="24"/>
                <w:szCs w:val="24"/>
              </w:rPr>
            </w:pPr>
            <w:r>
              <w:rPr>
                <w:rFonts w:ascii="Arial" w:hAnsi="Arial" w:cs="Arial"/>
                <w:sz w:val="24"/>
                <w:szCs w:val="24"/>
              </w:rPr>
              <w:t>Разговор (разговорная речь)</w:t>
            </w:r>
          </w:p>
        </w:tc>
      </w:tr>
    </w:tbl>
    <w:p w:rsidR="005051A6" w:rsidRDefault="005051A6">
      <w:pPr>
        <w:rPr>
          <w:rFonts w:ascii="Arial" w:hAnsi="Arial" w:cs="Arial"/>
          <w:sz w:val="24"/>
          <w:szCs w:val="24"/>
        </w:rPr>
      </w:pPr>
    </w:p>
    <w:p w:rsidR="00F47FC2" w:rsidRPr="00824138" w:rsidRDefault="00F47FC2">
      <w:pPr>
        <w:rPr>
          <w:rFonts w:ascii="Arial" w:hAnsi="Arial" w:cs="Arial"/>
          <w:sz w:val="24"/>
          <w:szCs w:val="24"/>
          <w:lang w:val="en-US"/>
        </w:rPr>
      </w:pPr>
      <w:r>
        <w:rPr>
          <w:rFonts w:ascii="Arial" w:hAnsi="Arial" w:cs="Arial"/>
          <w:sz w:val="24"/>
          <w:szCs w:val="24"/>
        </w:rPr>
        <w:br w:type="page"/>
      </w:r>
    </w:p>
    <w:p w:rsidR="00F47FC2" w:rsidRPr="00116FF0" w:rsidRDefault="00F47FC2" w:rsidP="00116FF0">
      <w:pPr>
        <w:jc w:val="center"/>
        <w:rPr>
          <w:rFonts w:ascii="Arial" w:hAnsi="Arial" w:cs="Arial"/>
          <w:b/>
          <w:sz w:val="32"/>
          <w:szCs w:val="32"/>
        </w:rPr>
      </w:pPr>
      <w:r w:rsidRPr="00116FF0">
        <w:rPr>
          <w:rFonts w:ascii="Arial" w:hAnsi="Arial" w:cs="Arial"/>
          <w:b/>
          <w:sz w:val="32"/>
          <w:szCs w:val="32"/>
        </w:rPr>
        <w:lastRenderedPageBreak/>
        <w:t>ПОСЛЕДОВАТЕЛЬНОСТЬ</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45438B" w:rsidTr="00804DB2">
        <w:tc>
          <w:tcPr>
            <w:tcW w:w="1951" w:type="dxa"/>
          </w:tcPr>
          <w:p w:rsidR="0045438B" w:rsidRPr="00F82A94" w:rsidRDefault="0045438B" w:rsidP="0045438B">
            <w:pPr>
              <w:rPr>
                <w:rFonts w:ascii="Arial" w:hAnsi="Arial" w:cs="Arial"/>
                <w:b/>
                <w:sz w:val="24"/>
                <w:szCs w:val="24"/>
              </w:rPr>
            </w:pPr>
            <w:r w:rsidRPr="00F82A94">
              <w:rPr>
                <w:rFonts w:ascii="Arial" w:hAnsi="Arial" w:cs="Arial"/>
                <w:b/>
                <w:sz w:val="24"/>
                <w:szCs w:val="24"/>
              </w:rPr>
              <w:t>Цели:</w:t>
            </w:r>
          </w:p>
        </w:tc>
        <w:tc>
          <w:tcPr>
            <w:tcW w:w="7620" w:type="dxa"/>
          </w:tcPr>
          <w:p w:rsidR="0045438B" w:rsidRDefault="00824138" w:rsidP="00FF6411">
            <w:pPr>
              <w:pStyle w:val="a5"/>
              <w:numPr>
                <w:ilvl w:val="0"/>
                <w:numId w:val="168"/>
              </w:numPr>
              <w:spacing w:line="276" w:lineRule="auto"/>
              <w:rPr>
                <w:rFonts w:ascii="Arial" w:hAnsi="Arial" w:cs="Arial"/>
                <w:sz w:val="24"/>
                <w:szCs w:val="24"/>
              </w:rPr>
            </w:pPr>
            <w:r>
              <w:rPr>
                <w:rFonts w:ascii="Arial" w:hAnsi="Arial" w:cs="Arial"/>
                <w:sz w:val="24"/>
                <w:szCs w:val="24"/>
              </w:rPr>
              <w:t>Повысить степень знакомства с порядком событий повседневной жизни</w:t>
            </w:r>
          </w:p>
          <w:p w:rsidR="00824138" w:rsidRDefault="00824138" w:rsidP="00FF6411">
            <w:pPr>
              <w:pStyle w:val="a5"/>
              <w:numPr>
                <w:ilvl w:val="0"/>
                <w:numId w:val="168"/>
              </w:numPr>
              <w:spacing w:line="276" w:lineRule="auto"/>
              <w:rPr>
                <w:rFonts w:ascii="Arial" w:hAnsi="Arial" w:cs="Arial"/>
                <w:sz w:val="24"/>
                <w:szCs w:val="24"/>
              </w:rPr>
            </w:pPr>
            <w:r>
              <w:rPr>
                <w:rFonts w:ascii="Arial" w:hAnsi="Arial" w:cs="Arial"/>
                <w:sz w:val="24"/>
                <w:szCs w:val="24"/>
              </w:rPr>
              <w:t>Развить навыки абстрактного мышления и решения проблем</w:t>
            </w:r>
          </w:p>
          <w:p w:rsidR="00824138" w:rsidRDefault="00824138" w:rsidP="00FF6411">
            <w:pPr>
              <w:pStyle w:val="a5"/>
              <w:numPr>
                <w:ilvl w:val="0"/>
                <w:numId w:val="168"/>
              </w:numPr>
              <w:spacing w:line="276" w:lineRule="auto"/>
              <w:rPr>
                <w:rFonts w:ascii="Arial" w:hAnsi="Arial" w:cs="Arial"/>
                <w:sz w:val="24"/>
                <w:szCs w:val="24"/>
              </w:rPr>
            </w:pPr>
            <w:r>
              <w:rPr>
                <w:rFonts w:ascii="Arial" w:hAnsi="Arial" w:cs="Arial"/>
                <w:sz w:val="24"/>
                <w:szCs w:val="24"/>
              </w:rPr>
              <w:t>Установить понимание причинно-следственной связи</w:t>
            </w:r>
          </w:p>
          <w:p w:rsidR="00824138" w:rsidRDefault="00824138" w:rsidP="00FF6411">
            <w:pPr>
              <w:pStyle w:val="a5"/>
              <w:numPr>
                <w:ilvl w:val="0"/>
                <w:numId w:val="168"/>
              </w:numPr>
              <w:spacing w:line="276" w:lineRule="auto"/>
              <w:rPr>
                <w:rFonts w:ascii="Arial" w:hAnsi="Arial" w:cs="Arial"/>
                <w:sz w:val="24"/>
                <w:szCs w:val="24"/>
              </w:rPr>
            </w:pPr>
            <w:r>
              <w:rPr>
                <w:rFonts w:ascii="Arial" w:hAnsi="Arial" w:cs="Arial"/>
                <w:sz w:val="24"/>
                <w:szCs w:val="24"/>
              </w:rPr>
              <w:t xml:space="preserve">Повысить степень осознания социальной сферы и окружающей среды. </w:t>
            </w:r>
          </w:p>
          <w:p w:rsidR="00824138" w:rsidRDefault="00824138" w:rsidP="00FF6411">
            <w:pPr>
              <w:pStyle w:val="a5"/>
              <w:numPr>
                <w:ilvl w:val="0"/>
                <w:numId w:val="168"/>
              </w:numPr>
              <w:spacing w:line="276" w:lineRule="auto"/>
              <w:rPr>
                <w:rFonts w:ascii="Arial" w:hAnsi="Arial" w:cs="Arial"/>
                <w:sz w:val="24"/>
                <w:szCs w:val="24"/>
              </w:rPr>
            </w:pPr>
            <w:r>
              <w:rPr>
                <w:rFonts w:ascii="Arial" w:hAnsi="Arial" w:cs="Arial"/>
                <w:sz w:val="24"/>
                <w:szCs w:val="24"/>
              </w:rPr>
              <w:t>Расширить диапазон использования экспрессивного языка</w:t>
            </w:r>
          </w:p>
          <w:p w:rsidR="00824138" w:rsidRDefault="00824138" w:rsidP="00FF6411">
            <w:pPr>
              <w:pStyle w:val="a5"/>
              <w:numPr>
                <w:ilvl w:val="0"/>
                <w:numId w:val="168"/>
              </w:numPr>
              <w:spacing w:line="276" w:lineRule="auto"/>
              <w:rPr>
                <w:rFonts w:ascii="Arial" w:hAnsi="Arial" w:cs="Arial"/>
                <w:sz w:val="24"/>
                <w:szCs w:val="24"/>
              </w:rPr>
            </w:pPr>
            <w:r>
              <w:rPr>
                <w:rFonts w:ascii="Arial" w:hAnsi="Arial" w:cs="Arial"/>
                <w:sz w:val="24"/>
                <w:szCs w:val="24"/>
              </w:rPr>
              <w:t xml:space="preserve">Развить навыки рассказчика </w:t>
            </w:r>
            <w:r w:rsidRPr="00824138">
              <w:rPr>
                <w:rFonts w:ascii="Arial" w:hAnsi="Arial" w:cs="Arial"/>
                <w:sz w:val="24"/>
                <w:szCs w:val="24"/>
              </w:rPr>
              <w:t>(</w:t>
            </w:r>
            <w:r>
              <w:rPr>
                <w:rFonts w:ascii="Arial" w:hAnsi="Arial" w:cs="Arial"/>
                <w:sz w:val="24"/>
                <w:szCs w:val="24"/>
              </w:rPr>
              <w:t>историй</w:t>
            </w:r>
            <w:r w:rsidRPr="00824138">
              <w:rPr>
                <w:rFonts w:ascii="Arial" w:hAnsi="Arial" w:cs="Arial"/>
                <w:sz w:val="24"/>
                <w:szCs w:val="24"/>
              </w:rPr>
              <w:t>/</w:t>
            </w:r>
            <w:r>
              <w:rPr>
                <w:rFonts w:ascii="Arial" w:hAnsi="Arial" w:cs="Arial"/>
                <w:sz w:val="24"/>
                <w:szCs w:val="24"/>
              </w:rPr>
              <w:t>сказок)</w:t>
            </w:r>
          </w:p>
          <w:p w:rsidR="00824138" w:rsidRPr="00824138" w:rsidRDefault="00824138" w:rsidP="00824138">
            <w:pPr>
              <w:pStyle w:val="a5"/>
              <w:rPr>
                <w:rFonts w:ascii="Arial" w:hAnsi="Arial" w:cs="Arial"/>
                <w:sz w:val="24"/>
                <w:szCs w:val="24"/>
              </w:rPr>
            </w:pPr>
            <w:r>
              <w:rPr>
                <w:rFonts w:ascii="Arial" w:hAnsi="Arial" w:cs="Arial"/>
                <w:sz w:val="24"/>
                <w:szCs w:val="24"/>
              </w:rPr>
              <w:t xml:space="preserve">  </w:t>
            </w:r>
          </w:p>
        </w:tc>
      </w:tr>
      <w:tr w:rsidR="0045438B" w:rsidTr="00804DB2">
        <w:tc>
          <w:tcPr>
            <w:tcW w:w="1951" w:type="dxa"/>
          </w:tcPr>
          <w:p w:rsidR="0045438B" w:rsidRPr="00F82A94" w:rsidRDefault="0045438B" w:rsidP="0045438B">
            <w:pPr>
              <w:rPr>
                <w:rFonts w:ascii="Arial" w:hAnsi="Arial" w:cs="Arial"/>
                <w:b/>
                <w:sz w:val="24"/>
                <w:szCs w:val="24"/>
              </w:rPr>
            </w:pPr>
            <w:r w:rsidRPr="00F82A94">
              <w:rPr>
                <w:rFonts w:ascii="Arial" w:hAnsi="Arial" w:cs="Arial"/>
                <w:b/>
                <w:sz w:val="24"/>
                <w:szCs w:val="24"/>
              </w:rPr>
              <w:t>Процедура:</w:t>
            </w:r>
          </w:p>
        </w:tc>
        <w:tc>
          <w:tcPr>
            <w:tcW w:w="7620" w:type="dxa"/>
          </w:tcPr>
          <w:p w:rsidR="0045438B" w:rsidRPr="00FF6411" w:rsidRDefault="00824138" w:rsidP="0045438B">
            <w:pPr>
              <w:rPr>
                <w:rFonts w:ascii="Arial" w:hAnsi="Arial" w:cs="Arial"/>
              </w:rPr>
            </w:pPr>
            <w:r w:rsidRPr="00FF6411">
              <w:rPr>
                <w:rFonts w:ascii="Arial" w:hAnsi="Arial" w:cs="Arial"/>
              </w:rPr>
              <w:t xml:space="preserve">Используйте карточки с картинками сцен или используйте карточки (для мгновенного предъявления) </w:t>
            </w:r>
            <w:r w:rsidR="00F82A94" w:rsidRPr="00FF6411">
              <w:rPr>
                <w:rFonts w:ascii="Arial" w:hAnsi="Arial" w:cs="Arial"/>
              </w:rPr>
              <w:t xml:space="preserve">с цифрами и буквами. Начните с последовательности из трех сцен. Выберите картинки, где можно четко проследить развитие действия/события. Напишите описание сцены в одном предложении на обратной стороне карточки для ссылки для всех учителей. Предложение должно отличаться на каждой карточке и должно отражать что-то уникальное, касающееся данной сцены. Цель – ученик </w:t>
            </w:r>
            <w:r w:rsidR="00844719" w:rsidRPr="00FF6411">
              <w:rPr>
                <w:rFonts w:ascii="Arial" w:hAnsi="Arial" w:cs="Arial"/>
              </w:rPr>
              <w:t>должен разложить карточки по порядку. Используйте расположение слева направо на столе перед учеником. После того, как карточки будут разложен по порядку, пусть ученик расскажет историю. Целью данного упражнения является знакомство ученика с процессом рассказывания простой истории с использованием картинок в качестве подсказки.</w:t>
            </w:r>
          </w:p>
          <w:p w:rsidR="00844719" w:rsidRPr="00FF6411" w:rsidRDefault="00844719" w:rsidP="0045438B">
            <w:pPr>
              <w:rPr>
                <w:rFonts w:ascii="Arial" w:hAnsi="Arial" w:cs="Arial"/>
              </w:rPr>
            </w:pPr>
          </w:p>
          <w:p w:rsidR="00844719" w:rsidRPr="00FF6411" w:rsidRDefault="00844719" w:rsidP="0045438B">
            <w:pPr>
              <w:rPr>
                <w:rFonts w:ascii="Arial" w:hAnsi="Arial" w:cs="Arial"/>
              </w:rPr>
            </w:pPr>
            <w:r w:rsidRPr="00FF6411">
              <w:rPr>
                <w:rFonts w:ascii="Arial" w:hAnsi="Arial" w:cs="Arial"/>
              </w:rPr>
              <w:t xml:space="preserve">Забавные и интересные последовательности будут поддерживать мотивацию. Вы можете придумать свои собственные карточки, выбрав сюжеты из историй/сказок или сделать фотографии ученика и знакомых ему людей. Это будет способствовать генерализации (обобщению) и сделает навык более функциональным. </w:t>
            </w:r>
          </w:p>
          <w:p w:rsidR="00844719" w:rsidRPr="00FF6411" w:rsidRDefault="00844719" w:rsidP="0045438B">
            <w:pPr>
              <w:rPr>
                <w:rFonts w:ascii="Arial" w:hAnsi="Arial" w:cs="Arial"/>
              </w:rPr>
            </w:pPr>
          </w:p>
        </w:tc>
      </w:tr>
      <w:tr w:rsidR="0045438B" w:rsidTr="00804DB2">
        <w:tc>
          <w:tcPr>
            <w:tcW w:w="1951" w:type="dxa"/>
          </w:tcPr>
          <w:p w:rsidR="0045438B" w:rsidRPr="00F82A94" w:rsidRDefault="0045438B" w:rsidP="0045438B">
            <w:pPr>
              <w:rPr>
                <w:rFonts w:ascii="Arial" w:hAnsi="Arial" w:cs="Arial"/>
                <w:b/>
                <w:sz w:val="24"/>
                <w:szCs w:val="24"/>
              </w:rPr>
            </w:pPr>
            <w:r w:rsidRPr="00F82A94">
              <w:rPr>
                <w:rFonts w:ascii="Arial" w:hAnsi="Arial" w:cs="Arial"/>
                <w:b/>
                <w:sz w:val="24"/>
                <w:szCs w:val="24"/>
              </w:rPr>
              <w:t>Критерий входа/отбора:</w:t>
            </w:r>
          </w:p>
        </w:tc>
        <w:tc>
          <w:tcPr>
            <w:tcW w:w="7620" w:type="dxa"/>
          </w:tcPr>
          <w:p w:rsidR="0045438B" w:rsidRDefault="00844719" w:rsidP="0045438B">
            <w:pPr>
              <w:rPr>
                <w:rFonts w:ascii="Arial" w:hAnsi="Arial" w:cs="Arial"/>
                <w:sz w:val="24"/>
                <w:szCs w:val="24"/>
              </w:rPr>
            </w:pPr>
            <w:r>
              <w:rPr>
                <w:rFonts w:ascii="Arial" w:hAnsi="Arial" w:cs="Arial"/>
                <w:sz w:val="24"/>
                <w:szCs w:val="24"/>
              </w:rPr>
              <w:t>Способность сортировать является предшествующим условием (предпосылкой).</w:t>
            </w:r>
          </w:p>
          <w:p w:rsidR="00844719" w:rsidRDefault="00844719" w:rsidP="0045438B">
            <w:pPr>
              <w:rPr>
                <w:rFonts w:ascii="Arial" w:hAnsi="Arial" w:cs="Arial"/>
                <w:sz w:val="24"/>
                <w:szCs w:val="24"/>
              </w:rPr>
            </w:pPr>
          </w:p>
        </w:tc>
      </w:tr>
      <w:tr w:rsidR="0045438B" w:rsidTr="00804DB2">
        <w:tc>
          <w:tcPr>
            <w:tcW w:w="1951" w:type="dxa"/>
          </w:tcPr>
          <w:p w:rsidR="0045438B" w:rsidRPr="00F82A94" w:rsidRDefault="0045438B" w:rsidP="0045438B">
            <w:pPr>
              <w:rPr>
                <w:rFonts w:ascii="Arial" w:hAnsi="Arial" w:cs="Arial"/>
                <w:b/>
                <w:sz w:val="24"/>
                <w:szCs w:val="24"/>
              </w:rPr>
            </w:pPr>
            <w:r w:rsidRPr="00F82A94">
              <w:rPr>
                <w:rFonts w:ascii="Arial" w:hAnsi="Arial" w:cs="Arial"/>
                <w:b/>
                <w:sz w:val="24"/>
                <w:szCs w:val="24"/>
              </w:rPr>
              <w:t>Критерий мастерства:</w:t>
            </w:r>
          </w:p>
        </w:tc>
        <w:tc>
          <w:tcPr>
            <w:tcW w:w="7620" w:type="dxa"/>
          </w:tcPr>
          <w:p w:rsidR="0045438B" w:rsidRDefault="00844719" w:rsidP="0045438B">
            <w:pPr>
              <w:rPr>
                <w:rFonts w:ascii="Arial" w:hAnsi="Arial" w:cs="Arial"/>
                <w:sz w:val="24"/>
                <w:szCs w:val="24"/>
              </w:rPr>
            </w:pPr>
            <w:r>
              <w:rPr>
                <w:rFonts w:ascii="Arial" w:hAnsi="Arial" w:cs="Arial"/>
                <w:sz w:val="24"/>
                <w:szCs w:val="24"/>
              </w:rPr>
              <w:t xml:space="preserve">Ученик дает четыре правильных ответа из пяти без подсказок. </w:t>
            </w:r>
            <w:r w:rsidR="006139F1">
              <w:rPr>
                <w:rFonts w:ascii="Arial" w:hAnsi="Arial" w:cs="Arial"/>
                <w:sz w:val="24"/>
                <w:szCs w:val="24"/>
              </w:rPr>
              <w:t xml:space="preserve">Это должно быть подкреплено в присутствии еще одного учителя как минимум. </w:t>
            </w:r>
          </w:p>
          <w:p w:rsidR="006139F1" w:rsidRDefault="006139F1" w:rsidP="0045438B">
            <w:pPr>
              <w:rPr>
                <w:rFonts w:ascii="Arial" w:hAnsi="Arial" w:cs="Arial"/>
                <w:sz w:val="24"/>
                <w:szCs w:val="24"/>
              </w:rPr>
            </w:pPr>
          </w:p>
        </w:tc>
      </w:tr>
      <w:tr w:rsidR="0045438B" w:rsidTr="00804DB2">
        <w:tc>
          <w:tcPr>
            <w:tcW w:w="1951" w:type="dxa"/>
          </w:tcPr>
          <w:p w:rsidR="0045438B" w:rsidRPr="00F82A94" w:rsidRDefault="0045438B" w:rsidP="0045438B">
            <w:pPr>
              <w:rPr>
                <w:rFonts w:ascii="Arial" w:hAnsi="Arial" w:cs="Arial"/>
                <w:b/>
                <w:sz w:val="24"/>
                <w:szCs w:val="24"/>
              </w:rPr>
            </w:pPr>
            <w:r w:rsidRPr="00F82A94">
              <w:rPr>
                <w:rFonts w:ascii="Arial" w:hAnsi="Arial" w:cs="Arial"/>
                <w:b/>
                <w:sz w:val="24"/>
                <w:szCs w:val="24"/>
              </w:rPr>
              <w:t>Фаза 1:</w:t>
            </w:r>
          </w:p>
        </w:tc>
        <w:tc>
          <w:tcPr>
            <w:tcW w:w="7620" w:type="dxa"/>
          </w:tcPr>
          <w:p w:rsidR="0045438B" w:rsidRDefault="006139F1" w:rsidP="00FF6411">
            <w:pPr>
              <w:rPr>
                <w:rFonts w:ascii="Arial" w:hAnsi="Arial" w:cs="Arial"/>
                <w:sz w:val="24"/>
                <w:szCs w:val="24"/>
              </w:rPr>
            </w:pPr>
            <w:r>
              <w:rPr>
                <w:rFonts w:ascii="Arial" w:hAnsi="Arial" w:cs="Arial"/>
                <w:sz w:val="24"/>
                <w:szCs w:val="24"/>
              </w:rPr>
              <w:t xml:space="preserve">Последовательность из 3 карточек. Покажите ученику карточку номер 1 и дайте подсказку, чтобы он описал картинку. </w:t>
            </w:r>
            <w:r w:rsidR="001B3F71">
              <w:rPr>
                <w:rFonts w:ascii="Arial" w:hAnsi="Arial" w:cs="Arial"/>
                <w:sz w:val="24"/>
                <w:szCs w:val="24"/>
              </w:rPr>
              <w:t xml:space="preserve">Скажите ему, что это карточка первая и покажите ему, куда нужно положить карточку на столе, затем проследите, чтобы он положил карточку на место. Покажите карточку номер 2 и проделайте то же самое, сказав ему, что это карточка следующая. Повторите то же самое с карточкой номер 3, сказав ученику, что это карточка последняя. Повторяйте упражнение с последовательностью столько раз, </w:t>
            </w:r>
            <w:r w:rsidR="00FF6411" w:rsidRPr="00FF6411">
              <w:rPr>
                <w:rFonts w:ascii="Arial" w:hAnsi="Arial" w:cs="Arial"/>
                <w:sz w:val="24"/>
                <w:szCs w:val="24"/>
              </w:rPr>
              <w:t>сколько это необходимо для того, чтобы ученик правильно описывал сцену и клал карточку на стол без подсказок.</w:t>
            </w:r>
          </w:p>
        </w:tc>
      </w:tr>
    </w:tbl>
    <w:p w:rsidR="00804DB2" w:rsidRDefault="00804DB2">
      <w:pPr>
        <w:spacing w:line="240" w:lineRule="auto"/>
        <w:rPr>
          <w:rFonts w:ascii="Arial" w:hAnsi="Arial" w:cs="Arial"/>
          <w:sz w:val="24"/>
          <w:szCs w:val="24"/>
        </w:rPr>
      </w:pPr>
    </w:p>
    <w:p w:rsidR="00804DB2" w:rsidRDefault="00804DB2">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6139F1" w:rsidTr="00804DB2">
        <w:tc>
          <w:tcPr>
            <w:tcW w:w="1951" w:type="dxa"/>
          </w:tcPr>
          <w:p w:rsidR="006139F1" w:rsidRPr="00F82A94" w:rsidRDefault="006139F1" w:rsidP="006139F1">
            <w:pPr>
              <w:rPr>
                <w:rFonts w:ascii="Arial" w:hAnsi="Arial" w:cs="Arial"/>
                <w:b/>
                <w:sz w:val="24"/>
                <w:szCs w:val="24"/>
              </w:rPr>
            </w:pPr>
          </w:p>
        </w:tc>
        <w:tc>
          <w:tcPr>
            <w:tcW w:w="7620" w:type="dxa"/>
          </w:tcPr>
          <w:p w:rsidR="006139F1" w:rsidRPr="006420E3" w:rsidRDefault="00FF6411" w:rsidP="003426E3">
            <w:pPr>
              <w:rPr>
                <w:rFonts w:ascii="Arial" w:hAnsi="Arial" w:cs="Arial"/>
              </w:rPr>
            </w:pPr>
            <w:r w:rsidRPr="006420E3">
              <w:rPr>
                <w:rFonts w:ascii="Arial" w:hAnsi="Arial" w:cs="Arial"/>
              </w:rPr>
              <w:t>На этом этапе, начните процедуру обратной последовательности. Покажите ученику первую карточку, попросите его описать картинку и скажите ему «Положи ее по порядку». Пусть он положит карточку на левую сторону стола. Покажите ему две оставшиеся карточки</w:t>
            </w:r>
            <w:r w:rsidR="003426E3" w:rsidRPr="006420E3">
              <w:rPr>
                <w:rFonts w:ascii="Arial" w:hAnsi="Arial" w:cs="Arial"/>
              </w:rPr>
              <w:t xml:space="preserve"> вместе</w:t>
            </w:r>
            <w:r w:rsidRPr="006420E3">
              <w:rPr>
                <w:rFonts w:ascii="Arial" w:hAnsi="Arial" w:cs="Arial"/>
              </w:rPr>
              <w:t xml:space="preserve">, перемешанные между собой, </w:t>
            </w:r>
            <w:r w:rsidR="003426E3" w:rsidRPr="006420E3">
              <w:rPr>
                <w:rFonts w:ascii="Arial" w:hAnsi="Arial" w:cs="Arial"/>
              </w:rPr>
              <w:t>отдельно от первой карточки. Спросите его «Которая следующая?». Направляйте его, если необходимо, чтобы он выбрал вторую карточку и положил справа от первой карточки. Затем, пусть он положит третью карточку в конце ряда. И наконец, скажите ему «Расскажи мне историю».</w:t>
            </w:r>
          </w:p>
          <w:p w:rsidR="003426E3" w:rsidRPr="006420E3" w:rsidRDefault="003426E3" w:rsidP="003426E3">
            <w:pPr>
              <w:rPr>
                <w:rFonts w:ascii="Arial" w:hAnsi="Arial" w:cs="Arial"/>
              </w:rPr>
            </w:pPr>
          </w:p>
          <w:p w:rsidR="003426E3" w:rsidRPr="006420E3" w:rsidRDefault="003426E3" w:rsidP="003426E3">
            <w:pPr>
              <w:rPr>
                <w:rFonts w:ascii="Arial" w:hAnsi="Arial" w:cs="Arial"/>
              </w:rPr>
            </w:pPr>
            <w:r w:rsidRPr="006420E3">
              <w:rPr>
                <w:rFonts w:ascii="Arial" w:hAnsi="Arial" w:cs="Arial"/>
              </w:rPr>
              <w:t>Если ученик правильно раскладывает карточки 2 и 3, начните дав</w:t>
            </w:r>
            <w:r w:rsidR="006420E3" w:rsidRPr="006420E3">
              <w:rPr>
                <w:rFonts w:ascii="Arial" w:hAnsi="Arial" w:cs="Arial"/>
              </w:rPr>
              <w:t>ать ему все три карточки вместе, перемешанные между собой. Скажите ему «Положи карточки по порядку». Когда он разложит их по местам, попросите его рассказать вам историю.</w:t>
            </w:r>
          </w:p>
          <w:p w:rsidR="006420E3" w:rsidRDefault="006420E3" w:rsidP="003426E3">
            <w:pPr>
              <w:rPr>
                <w:rFonts w:ascii="Arial" w:hAnsi="Arial" w:cs="Arial"/>
                <w:sz w:val="24"/>
                <w:szCs w:val="24"/>
              </w:rPr>
            </w:pPr>
          </w:p>
          <w:p w:rsidR="006420E3" w:rsidRDefault="006420E3" w:rsidP="006420E3">
            <w:pPr>
              <w:rPr>
                <w:rFonts w:ascii="Arial" w:hAnsi="Arial" w:cs="Arial"/>
                <w:sz w:val="24"/>
                <w:szCs w:val="24"/>
              </w:rPr>
            </w:pPr>
            <w:r w:rsidRPr="00683D31">
              <w:rPr>
                <w:rFonts w:ascii="Arial" w:hAnsi="Arial" w:cs="Arial"/>
                <w:b/>
                <w:sz w:val="24"/>
                <w:szCs w:val="24"/>
              </w:rPr>
              <w:t>ПРИМЕЧАНИЕ:</w:t>
            </w:r>
            <w:r>
              <w:rPr>
                <w:rFonts w:ascii="Arial" w:hAnsi="Arial" w:cs="Arial"/>
                <w:sz w:val="24"/>
                <w:szCs w:val="24"/>
              </w:rPr>
              <w:t xml:space="preserve"> Возможно, некоторым ученикам будет легче освоить сначала Фазы 2 и 3. </w:t>
            </w:r>
          </w:p>
          <w:p w:rsidR="006420E3" w:rsidRPr="006420E3" w:rsidRDefault="006420E3" w:rsidP="006420E3">
            <w:pPr>
              <w:rPr>
                <w:rFonts w:ascii="Arial" w:hAnsi="Arial" w:cs="Arial"/>
                <w:sz w:val="24"/>
                <w:szCs w:val="24"/>
              </w:rPr>
            </w:pPr>
          </w:p>
        </w:tc>
      </w:tr>
      <w:tr w:rsidR="00FF6411" w:rsidTr="00804DB2">
        <w:tc>
          <w:tcPr>
            <w:tcW w:w="1951" w:type="dxa"/>
          </w:tcPr>
          <w:p w:rsidR="00FF6411" w:rsidRPr="00F82A94" w:rsidRDefault="00FF6411" w:rsidP="00FF6411">
            <w:pPr>
              <w:rPr>
                <w:rFonts w:ascii="Arial" w:hAnsi="Arial" w:cs="Arial"/>
                <w:b/>
                <w:sz w:val="24"/>
                <w:szCs w:val="24"/>
              </w:rPr>
            </w:pPr>
            <w:r>
              <w:rPr>
                <w:rFonts w:ascii="Arial" w:hAnsi="Arial" w:cs="Arial"/>
                <w:sz w:val="24"/>
                <w:szCs w:val="24"/>
              </w:rPr>
              <w:br w:type="page"/>
            </w:r>
            <w:r w:rsidRPr="00F82A94">
              <w:rPr>
                <w:rFonts w:ascii="Arial" w:hAnsi="Arial" w:cs="Arial"/>
                <w:b/>
                <w:sz w:val="24"/>
                <w:szCs w:val="24"/>
              </w:rPr>
              <w:t>Фаза 2:</w:t>
            </w:r>
          </w:p>
        </w:tc>
        <w:tc>
          <w:tcPr>
            <w:tcW w:w="7620" w:type="dxa"/>
          </w:tcPr>
          <w:p w:rsidR="00FF6411" w:rsidRPr="006420E3" w:rsidRDefault="006420E3" w:rsidP="00FF6411">
            <w:pPr>
              <w:rPr>
                <w:rFonts w:ascii="Arial" w:hAnsi="Arial" w:cs="Arial"/>
                <w:sz w:val="24"/>
                <w:szCs w:val="24"/>
              </w:rPr>
            </w:pPr>
            <w:r w:rsidRPr="00683D31">
              <w:rPr>
                <w:rFonts w:ascii="Arial" w:hAnsi="Arial" w:cs="Arial"/>
                <w:b/>
                <w:sz w:val="24"/>
                <w:szCs w:val="24"/>
              </w:rPr>
              <w:t>Раскладывание 3 алфавитных карточек по порядку</w:t>
            </w:r>
            <w:r>
              <w:rPr>
                <w:rFonts w:ascii="Arial" w:hAnsi="Arial" w:cs="Arial"/>
                <w:sz w:val="24"/>
                <w:szCs w:val="24"/>
              </w:rPr>
              <w:t xml:space="preserve"> (например, </w:t>
            </w:r>
            <w:r>
              <w:rPr>
                <w:rFonts w:ascii="Arial" w:hAnsi="Arial" w:cs="Arial"/>
                <w:sz w:val="24"/>
                <w:szCs w:val="24"/>
                <w:lang w:val="en-US"/>
              </w:rPr>
              <w:t>A</w:t>
            </w:r>
            <w:r>
              <w:rPr>
                <w:rFonts w:ascii="Arial" w:hAnsi="Arial" w:cs="Arial"/>
                <w:sz w:val="24"/>
                <w:szCs w:val="24"/>
              </w:rPr>
              <w:t xml:space="preserve"> – </w:t>
            </w:r>
            <w:r>
              <w:rPr>
                <w:rFonts w:ascii="Arial" w:hAnsi="Arial" w:cs="Arial"/>
                <w:sz w:val="24"/>
                <w:szCs w:val="24"/>
                <w:lang w:val="en-US"/>
              </w:rPr>
              <w:t>B</w:t>
            </w:r>
            <w:r>
              <w:rPr>
                <w:rFonts w:ascii="Arial" w:hAnsi="Arial" w:cs="Arial"/>
                <w:sz w:val="24"/>
                <w:szCs w:val="24"/>
              </w:rPr>
              <w:t xml:space="preserve"> – </w:t>
            </w:r>
            <w:r>
              <w:rPr>
                <w:rFonts w:ascii="Arial" w:hAnsi="Arial" w:cs="Arial"/>
                <w:sz w:val="24"/>
                <w:szCs w:val="24"/>
                <w:lang w:val="en-US"/>
              </w:rPr>
              <w:t>C</w:t>
            </w:r>
            <w:r w:rsidRPr="006420E3">
              <w:rPr>
                <w:rFonts w:ascii="Arial" w:hAnsi="Arial" w:cs="Arial"/>
                <w:sz w:val="24"/>
                <w:szCs w:val="24"/>
              </w:rPr>
              <w:t>)</w:t>
            </w:r>
          </w:p>
          <w:p w:rsidR="006420E3" w:rsidRPr="006420E3" w:rsidRDefault="006420E3" w:rsidP="00FF6411">
            <w:pPr>
              <w:rPr>
                <w:rFonts w:ascii="Arial" w:hAnsi="Arial" w:cs="Arial"/>
                <w:sz w:val="24"/>
                <w:szCs w:val="24"/>
              </w:rPr>
            </w:pPr>
          </w:p>
        </w:tc>
      </w:tr>
      <w:tr w:rsidR="00FF6411" w:rsidTr="00804DB2">
        <w:tc>
          <w:tcPr>
            <w:tcW w:w="1951" w:type="dxa"/>
          </w:tcPr>
          <w:p w:rsidR="00FF6411" w:rsidRPr="00F82A94" w:rsidRDefault="00FF6411" w:rsidP="00FF6411">
            <w:pPr>
              <w:rPr>
                <w:rFonts w:ascii="Arial" w:hAnsi="Arial" w:cs="Arial"/>
                <w:b/>
                <w:sz w:val="24"/>
                <w:szCs w:val="24"/>
              </w:rPr>
            </w:pPr>
            <w:r w:rsidRPr="00F82A94">
              <w:rPr>
                <w:rFonts w:ascii="Arial" w:hAnsi="Arial" w:cs="Arial"/>
                <w:b/>
                <w:sz w:val="24"/>
                <w:szCs w:val="24"/>
              </w:rPr>
              <w:t>Фаза 3:</w:t>
            </w:r>
          </w:p>
        </w:tc>
        <w:tc>
          <w:tcPr>
            <w:tcW w:w="7620" w:type="dxa"/>
          </w:tcPr>
          <w:p w:rsidR="00FF6411" w:rsidRDefault="006420E3" w:rsidP="00FF6411">
            <w:pPr>
              <w:rPr>
                <w:rFonts w:ascii="Arial" w:hAnsi="Arial" w:cs="Arial"/>
                <w:sz w:val="24"/>
                <w:szCs w:val="24"/>
              </w:rPr>
            </w:pPr>
            <w:r w:rsidRPr="00683D31">
              <w:rPr>
                <w:rFonts w:ascii="Arial" w:hAnsi="Arial" w:cs="Arial"/>
                <w:b/>
                <w:sz w:val="24"/>
                <w:szCs w:val="24"/>
              </w:rPr>
              <w:t>Раскладывание 3 карточек с цифрами по порядку</w:t>
            </w:r>
            <w:r>
              <w:rPr>
                <w:rFonts w:ascii="Arial" w:hAnsi="Arial" w:cs="Arial"/>
                <w:sz w:val="24"/>
                <w:szCs w:val="24"/>
              </w:rPr>
              <w:t xml:space="preserve"> (например, 1 – 2 – 3)</w:t>
            </w:r>
          </w:p>
          <w:p w:rsidR="006420E3" w:rsidRDefault="006420E3" w:rsidP="00FF6411">
            <w:pPr>
              <w:rPr>
                <w:rFonts w:ascii="Arial" w:hAnsi="Arial" w:cs="Arial"/>
                <w:sz w:val="24"/>
                <w:szCs w:val="24"/>
              </w:rPr>
            </w:pPr>
          </w:p>
        </w:tc>
      </w:tr>
      <w:tr w:rsidR="003426E3" w:rsidTr="00804DB2">
        <w:tc>
          <w:tcPr>
            <w:tcW w:w="1951" w:type="dxa"/>
          </w:tcPr>
          <w:p w:rsidR="003426E3" w:rsidRPr="00F82A94" w:rsidRDefault="003426E3" w:rsidP="003426E3">
            <w:pPr>
              <w:rPr>
                <w:rFonts w:ascii="Arial" w:hAnsi="Arial" w:cs="Arial"/>
                <w:b/>
                <w:sz w:val="24"/>
                <w:szCs w:val="24"/>
              </w:rPr>
            </w:pPr>
            <w:r>
              <w:rPr>
                <w:rFonts w:ascii="Arial" w:hAnsi="Arial" w:cs="Arial"/>
                <w:sz w:val="24"/>
                <w:szCs w:val="24"/>
              </w:rPr>
              <w:br w:type="page"/>
            </w:r>
            <w:r>
              <w:rPr>
                <w:rFonts w:ascii="Arial" w:hAnsi="Arial" w:cs="Arial"/>
                <w:b/>
                <w:sz w:val="24"/>
                <w:szCs w:val="24"/>
              </w:rPr>
              <w:t>Фаза 4</w:t>
            </w:r>
            <w:r w:rsidRPr="00F82A94">
              <w:rPr>
                <w:rFonts w:ascii="Arial" w:hAnsi="Arial" w:cs="Arial"/>
                <w:b/>
                <w:sz w:val="24"/>
                <w:szCs w:val="24"/>
              </w:rPr>
              <w:t>:</w:t>
            </w:r>
          </w:p>
        </w:tc>
        <w:tc>
          <w:tcPr>
            <w:tcW w:w="7620" w:type="dxa"/>
          </w:tcPr>
          <w:p w:rsidR="003426E3" w:rsidRDefault="006420E3" w:rsidP="003426E3">
            <w:pPr>
              <w:rPr>
                <w:rFonts w:ascii="Arial" w:hAnsi="Arial" w:cs="Arial"/>
                <w:sz w:val="24"/>
                <w:szCs w:val="24"/>
              </w:rPr>
            </w:pPr>
            <w:r w:rsidRPr="00683D31">
              <w:rPr>
                <w:rFonts w:ascii="Arial" w:hAnsi="Arial" w:cs="Arial"/>
                <w:b/>
                <w:sz w:val="24"/>
                <w:szCs w:val="24"/>
              </w:rPr>
              <w:t>Последовательность из 4 карточек.</w:t>
            </w:r>
            <w:r>
              <w:rPr>
                <w:rFonts w:ascii="Arial" w:hAnsi="Arial" w:cs="Arial"/>
                <w:sz w:val="24"/>
                <w:szCs w:val="24"/>
              </w:rPr>
              <w:t xml:space="preserve"> Используйте процедуру, описанную выше, чтобы научить ученика последовательности из 4 карточек с использованием обратной последовательности. Шаг 1 – раскладывание </w:t>
            </w:r>
            <w:r w:rsidR="00683D31">
              <w:rPr>
                <w:rFonts w:ascii="Arial" w:hAnsi="Arial" w:cs="Arial"/>
                <w:sz w:val="24"/>
                <w:szCs w:val="24"/>
              </w:rPr>
              <w:t xml:space="preserve">по порядку </w:t>
            </w:r>
            <w:r>
              <w:rPr>
                <w:rFonts w:ascii="Arial" w:hAnsi="Arial" w:cs="Arial"/>
                <w:sz w:val="24"/>
                <w:szCs w:val="24"/>
              </w:rPr>
              <w:t>карточек 3 и 4</w:t>
            </w:r>
            <w:r w:rsidR="00683D31">
              <w:rPr>
                <w:rFonts w:ascii="Arial" w:hAnsi="Arial" w:cs="Arial"/>
                <w:sz w:val="24"/>
                <w:szCs w:val="24"/>
              </w:rPr>
              <w:t xml:space="preserve">, после того как карточки 1 и 2 уже лежат на столе. Шаг 2 – раскладывание по порядку карточек 2,3 и 4. Шаг 3 – раскладывание по порядку всех карточек. </w:t>
            </w:r>
          </w:p>
          <w:p w:rsidR="00683D31" w:rsidRDefault="00683D31" w:rsidP="003426E3">
            <w:pPr>
              <w:rPr>
                <w:rFonts w:ascii="Arial" w:hAnsi="Arial" w:cs="Arial"/>
                <w:sz w:val="24"/>
                <w:szCs w:val="24"/>
              </w:rPr>
            </w:pPr>
          </w:p>
        </w:tc>
      </w:tr>
      <w:tr w:rsidR="003426E3" w:rsidTr="00804DB2">
        <w:tc>
          <w:tcPr>
            <w:tcW w:w="1951" w:type="dxa"/>
          </w:tcPr>
          <w:p w:rsidR="003426E3" w:rsidRPr="00F82A94" w:rsidRDefault="003426E3" w:rsidP="003426E3">
            <w:pPr>
              <w:rPr>
                <w:rFonts w:ascii="Arial" w:hAnsi="Arial" w:cs="Arial"/>
                <w:b/>
                <w:sz w:val="24"/>
                <w:szCs w:val="24"/>
              </w:rPr>
            </w:pPr>
            <w:r>
              <w:rPr>
                <w:rFonts w:ascii="Arial" w:hAnsi="Arial" w:cs="Arial"/>
                <w:b/>
                <w:sz w:val="24"/>
                <w:szCs w:val="24"/>
              </w:rPr>
              <w:t>Фаза 5</w:t>
            </w:r>
            <w:r w:rsidRPr="00F82A94">
              <w:rPr>
                <w:rFonts w:ascii="Arial" w:hAnsi="Arial" w:cs="Arial"/>
                <w:b/>
                <w:sz w:val="24"/>
                <w:szCs w:val="24"/>
              </w:rPr>
              <w:t>:</w:t>
            </w:r>
          </w:p>
        </w:tc>
        <w:tc>
          <w:tcPr>
            <w:tcW w:w="7620" w:type="dxa"/>
          </w:tcPr>
          <w:p w:rsidR="003426E3" w:rsidRDefault="00683D31" w:rsidP="003426E3">
            <w:pPr>
              <w:rPr>
                <w:rFonts w:ascii="Arial" w:hAnsi="Arial" w:cs="Arial"/>
                <w:sz w:val="24"/>
                <w:szCs w:val="24"/>
              </w:rPr>
            </w:pPr>
            <w:r w:rsidRPr="00683D31">
              <w:rPr>
                <w:rFonts w:ascii="Arial" w:hAnsi="Arial" w:cs="Arial"/>
                <w:b/>
                <w:sz w:val="24"/>
                <w:szCs w:val="24"/>
              </w:rPr>
              <w:t>Что будет дальше?</w:t>
            </w:r>
            <w:r>
              <w:rPr>
                <w:rFonts w:ascii="Arial" w:hAnsi="Arial" w:cs="Arial"/>
                <w:sz w:val="24"/>
                <w:szCs w:val="24"/>
              </w:rPr>
              <w:t xml:space="preserve"> После того, как ученик научится описывать последовательность, укажите ему на пустое место справа от последней картинки и спросите его «Что будет дальше?» (Что произойдет дальше?). Дайте ему вербальную подсказку, чтобы получить правдоподобный ответ. </w:t>
            </w:r>
          </w:p>
          <w:p w:rsidR="00683D31" w:rsidRPr="00683D31" w:rsidRDefault="00683D31" w:rsidP="003426E3">
            <w:pPr>
              <w:rPr>
                <w:rFonts w:ascii="Arial" w:hAnsi="Arial" w:cs="Arial"/>
                <w:sz w:val="24"/>
                <w:szCs w:val="24"/>
              </w:rPr>
            </w:pPr>
          </w:p>
        </w:tc>
      </w:tr>
      <w:tr w:rsidR="003426E3" w:rsidTr="00804DB2">
        <w:tc>
          <w:tcPr>
            <w:tcW w:w="1951" w:type="dxa"/>
          </w:tcPr>
          <w:p w:rsidR="003426E3" w:rsidRPr="00F82A94" w:rsidRDefault="003426E3" w:rsidP="003426E3">
            <w:pPr>
              <w:rPr>
                <w:rFonts w:ascii="Arial" w:hAnsi="Arial" w:cs="Arial"/>
                <w:b/>
                <w:sz w:val="24"/>
                <w:szCs w:val="24"/>
              </w:rPr>
            </w:pPr>
            <w:r>
              <w:rPr>
                <w:rFonts w:ascii="Arial" w:hAnsi="Arial" w:cs="Arial"/>
                <w:sz w:val="24"/>
                <w:szCs w:val="24"/>
              </w:rPr>
              <w:br w:type="page"/>
            </w:r>
            <w:r>
              <w:rPr>
                <w:rFonts w:ascii="Arial" w:hAnsi="Arial" w:cs="Arial"/>
                <w:b/>
                <w:sz w:val="24"/>
                <w:szCs w:val="24"/>
              </w:rPr>
              <w:t>Фаза 6</w:t>
            </w:r>
            <w:r w:rsidRPr="00F82A94">
              <w:rPr>
                <w:rFonts w:ascii="Arial" w:hAnsi="Arial" w:cs="Arial"/>
                <w:b/>
                <w:sz w:val="24"/>
                <w:szCs w:val="24"/>
              </w:rPr>
              <w:t>:</w:t>
            </w:r>
          </w:p>
        </w:tc>
        <w:tc>
          <w:tcPr>
            <w:tcW w:w="7620" w:type="dxa"/>
          </w:tcPr>
          <w:p w:rsidR="003426E3" w:rsidRPr="00804DB2" w:rsidRDefault="00683D31" w:rsidP="003426E3">
            <w:pPr>
              <w:rPr>
                <w:rFonts w:ascii="Arial" w:hAnsi="Arial" w:cs="Arial"/>
                <w:b/>
                <w:sz w:val="24"/>
                <w:szCs w:val="24"/>
              </w:rPr>
            </w:pPr>
            <w:r w:rsidRPr="00804DB2">
              <w:rPr>
                <w:rFonts w:ascii="Arial" w:hAnsi="Arial" w:cs="Arial"/>
                <w:b/>
                <w:sz w:val="24"/>
                <w:szCs w:val="24"/>
              </w:rPr>
              <w:t xml:space="preserve">Последовательность из 5 и 6 карточек. </w:t>
            </w:r>
          </w:p>
          <w:p w:rsidR="00683D31" w:rsidRDefault="00683D31" w:rsidP="003426E3">
            <w:pPr>
              <w:rPr>
                <w:rFonts w:ascii="Arial" w:hAnsi="Arial" w:cs="Arial"/>
                <w:sz w:val="24"/>
                <w:szCs w:val="24"/>
              </w:rPr>
            </w:pPr>
          </w:p>
        </w:tc>
      </w:tr>
      <w:tr w:rsidR="003426E3" w:rsidTr="00804DB2">
        <w:tc>
          <w:tcPr>
            <w:tcW w:w="1951" w:type="dxa"/>
          </w:tcPr>
          <w:p w:rsidR="003426E3" w:rsidRPr="00F82A94" w:rsidRDefault="003426E3" w:rsidP="003426E3">
            <w:pPr>
              <w:rPr>
                <w:rFonts w:ascii="Arial" w:hAnsi="Arial" w:cs="Arial"/>
                <w:b/>
                <w:sz w:val="24"/>
                <w:szCs w:val="24"/>
              </w:rPr>
            </w:pPr>
            <w:r>
              <w:rPr>
                <w:rFonts w:ascii="Arial" w:hAnsi="Arial" w:cs="Arial"/>
                <w:b/>
                <w:sz w:val="24"/>
                <w:szCs w:val="24"/>
              </w:rPr>
              <w:t>Фаза 7</w:t>
            </w:r>
            <w:r w:rsidRPr="00F82A94">
              <w:rPr>
                <w:rFonts w:ascii="Arial" w:hAnsi="Arial" w:cs="Arial"/>
                <w:b/>
                <w:sz w:val="24"/>
                <w:szCs w:val="24"/>
              </w:rPr>
              <w:t>:</w:t>
            </w:r>
          </w:p>
        </w:tc>
        <w:tc>
          <w:tcPr>
            <w:tcW w:w="7620" w:type="dxa"/>
          </w:tcPr>
          <w:p w:rsidR="003426E3" w:rsidRPr="00804DB2" w:rsidRDefault="00804DB2" w:rsidP="003426E3">
            <w:pPr>
              <w:rPr>
                <w:rFonts w:ascii="Arial" w:hAnsi="Arial" w:cs="Arial"/>
                <w:b/>
                <w:sz w:val="24"/>
                <w:szCs w:val="24"/>
              </w:rPr>
            </w:pPr>
            <w:r w:rsidRPr="00804DB2">
              <w:rPr>
                <w:rFonts w:ascii="Arial" w:hAnsi="Arial" w:cs="Arial"/>
                <w:b/>
                <w:sz w:val="24"/>
                <w:szCs w:val="24"/>
              </w:rPr>
              <w:t>Раскладывание по порядку алфавитных карточек от 4 до 6</w:t>
            </w:r>
          </w:p>
          <w:p w:rsidR="00804DB2" w:rsidRPr="00804DB2" w:rsidRDefault="00804DB2" w:rsidP="003426E3">
            <w:pPr>
              <w:rPr>
                <w:rFonts w:ascii="Arial" w:hAnsi="Arial" w:cs="Arial"/>
                <w:b/>
                <w:sz w:val="24"/>
                <w:szCs w:val="24"/>
              </w:rPr>
            </w:pPr>
          </w:p>
        </w:tc>
      </w:tr>
      <w:tr w:rsidR="003426E3" w:rsidTr="00804DB2">
        <w:tc>
          <w:tcPr>
            <w:tcW w:w="1951" w:type="dxa"/>
          </w:tcPr>
          <w:p w:rsidR="003426E3" w:rsidRPr="00F82A94" w:rsidRDefault="003426E3" w:rsidP="003426E3">
            <w:pPr>
              <w:rPr>
                <w:rFonts w:ascii="Arial" w:hAnsi="Arial" w:cs="Arial"/>
                <w:b/>
                <w:sz w:val="24"/>
                <w:szCs w:val="24"/>
              </w:rPr>
            </w:pPr>
            <w:r>
              <w:rPr>
                <w:rFonts w:ascii="Arial" w:hAnsi="Arial" w:cs="Arial"/>
                <w:sz w:val="24"/>
                <w:szCs w:val="24"/>
              </w:rPr>
              <w:br w:type="page"/>
            </w:r>
            <w:r>
              <w:rPr>
                <w:rFonts w:ascii="Arial" w:hAnsi="Arial" w:cs="Arial"/>
                <w:b/>
                <w:sz w:val="24"/>
                <w:szCs w:val="24"/>
              </w:rPr>
              <w:t>Фаза 8</w:t>
            </w:r>
            <w:r w:rsidRPr="00F82A94">
              <w:rPr>
                <w:rFonts w:ascii="Arial" w:hAnsi="Arial" w:cs="Arial"/>
                <w:b/>
                <w:sz w:val="24"/>
                <w:szCs w:val="24"/>
              </w:rPr>
              <w:t>:</w:t>
            </w:r>
          </w:p>
        </w:tc>
        <w:tc>
          <w:tcPr>
            <w:tcW w:w="7620" w:type="dxa"/>
          </w:tcPr>
          <w:p w:rsidR="003426E3" w:rsidRPr="00804DB2" w:rsidRDefault="00804DB2" w:rsidP="003426E3">
            <w:pPr>
              <w:rPr>
                <w:rFonts w:ascii="Arial" w:hAnsi="Arial" w:cs="Arial"/>
                <w:b/>
                <w:sz w:val="24"/>
                <w:szCs w:val="24"/>
              </w:rPr>
            </w:pPr>
            <w:r w:rsidRPr="00804DB2">
              <w:rPr>
                <w:rFonts w:ascii="Arial" w:hAnsi="Arial" w:cs="Arial"/>
                <w:b/>
                <w:sz w:val="24"/>
                <w:szCs w:val="24"/>
              </w:rPr>
              <w:t>Раскладывание по порядку карточек с цифрами от 4 до 6</w:t>
            </w:r>
          </w:p>
          <w:p w:rsidR="00804DB2" w:rsidRPr="00804DB2" w:rsidRDefault="00804DB2" w:rsidP="003426E3">
            <w:pPr>
              <w:rPr>
                <w:rFonts w:ascii="Arial" w:hAnsi="Arial" w:cs="Arial"/>
                <w:b/>
                <w:sz w:val="24"/>
                <w:szCs w:val="24"/>
              </w:rPr>
            </w:pPr>
          </w:p>
        </w:tc>
      </w:tr>
      <w:tr w:rsidR="003426E3" w:rsidTr="00804DB2">
        <w:tc>
          <w:tcPr>
            <w:tcW w:w="1951" w:type="dxa"/>
          </w:tcPr>
          <w:p w:rsidR="003426E3" w:rsidRPr="00F82A94" w:rsidRDefault="003426E3" w:rsidP="003426E3">
            <w:pPr>
              <w:rPr>
                <w:rFonts w:ascii="Arial" w:hAnsi="Arial" w:cs="Arial"/>
                <w:b/>
                <w:sz w:val="24"/>
                <w:szCs w:val="24"/>
              </w:rPr>
            </w:pPr>
            <w:r>
              <w:rPr>
                <w:rFonts w:ascii="Arial" w:hAnsi="Arial" w:cs="Arial"/>
                <w:b/>
                <w:sz w:val="24"/>
                <w:szCs w:val="24"/>
              </w:rPr>
              <w:t>Перекрестная ссылка:</w:t>
            </w:r>
          </w:p>
        </w:tc>
        <w:tc>
          <w:tcPr>
            <w:tcW w:w="7620" w:type="dxa"/>
          </w:tcPr>
          <w:p w:rsidR="003426E3" w:rsidRDefault="003426E3" w:rsidP="003426E3">
            <w:pPr>
              <w:rPr>
                <w:rFonts w:ascii="Arial" w:hAnsi="Arial" w:cs="Arial"/>
                <w:sz w:val="24"/>
                <w:szCs w:val="24"/>
              </w:rPr>
            </w:pPr>
            <w:r>
              <w:rPr>
                <w:rFonts w:ascii="Arial" w:hAnsi="Arial" w:cs="Arial"/>
                <w:sz w:val="24"/>
                <w:szCs w:val="24"/>
              </w:rPr>
              <w:t>Математические навыки (способности)</w:t>
            </w:r>
          </w:p>
          <w:p w:rsidR="003426E3" w:rsidRDefault="003426E3" w:rsidP="003426E3">
            <w:pPr>
              <w:rPr>
                <w:rFonts w:ascii="Arial" w:hAnsi="Arial" w:cs="Arial"/>
                <w:sz w:val="24"/>
                <w:szCs w:val="24"/>
              </w:rPr>
            </w:pPr>
            <w:r>
              <w:rPr>
                <w:rFonts w:ascii="Arial" w:hAnsi="Arial" w:cs="Arial"/>
                <w:sz w:val="24"/>
                <w:szCs w:val="24"/>
              </w:rPr>
              <w:t>Причина и следствие</w:t>
            </w:r>
          </w:p>
          <w:p w:rsidR="003426E3" w:rsidRDefault="003426E3" w:rsidP="003426E3">
            <w:pPr>
              <w:rPr>
                <w:rFonts w:ascii="Arial" w:hAnsi="Arial" w:cs="Arial"/>
                <w:sz w:val="24"/>
                <w:szCs w:val="24"/>
              </w:rPr>
            </w:pPr>
          </w:p>
        </w:tc>
      </w:tr>
    </w:tbl>
    <w:p w:rsidR="006139F1" w:rsidRDefault="006139F1">
      <w:pPr>
        <w:rPr>
          <w:rFonts w:ascii="Arial" w:hAnsi="Arial" w:cs="Arial"/>
          <w:sz w:val="24"/>
          <w:szCs w:val="24"/>
        </w:rPr>
      </w:pPr>
      <w:r>
        <w:rPr>
          <w:rFonts w:ascii="Arial" w:hAnsi="Arial" w:cs="Arial"/>
          <w:sz w:val="24"/>
          <w:szCs w:val="24"/>
        </w:rPr>
        <w:br w:type="page"/>
      </w:r>
    </w:p>
    <w:p w:rsidR="00F47FC2" w:rsidRPr="00F47FC2" w:rsidRDefault="00F47FC2" w:rsidP="00F47FC2">
      <w:pPr>
        <w:spacing w:line="240" w:lineRule="auto"/>
        <w:jc w:val="center"/>
        <w:rPr>
          <w:rFonts w:ascii="Arial" w:hAnsi="Arial" w:cs="Arial"/>
          <w:b/>
          <w:sz w:val="32"/>
          <w:szCs w:val="32"/>
        </w:rPr>
      </w:pPr>
      <w:r w:rsidRPr="00F47FC2">
        <w:rPr>
          <w:rFonts w:ascii="Arial" w:hAnsi="Arial" w:cs="Arial"/>
          <w:b/>
          <w:sz w:val="32"/>
          <w:szCs w:val="32"/>
        </w:rPr>
        <w:lastRenderedPageBreak/>
        <w:t>ПЕРВЫЙ</w:t>
      </w:r>
      <w:r w:rsidRPr="00F82A94">
        <w:rPr>
          <w:rFonts w:ascii="Arial" w:hAnsi="Arial" w:cs="Arial"/>
          <w:b/>
          <w:sz w:val="32"/>
          <w:szCs w:val="32"/>
        </w:rPr>
        <w:t>/</w:t>
      </w:r>
      <w:r w:rsidRPr="00F47FC2">
        <w:rPr>
          <w:rFonts w:ascii="Arial" w:hAnsi="Arial" w:cs="Arial"/>
          <w:b/>
          <w:sz w:val="32"/>
          <w:szCs w:val="32"/>
        </w:rPr>
        <w:t>ПОСЛЕДНИЙ</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F47FC2" w:rsidTr="00AB72D6">
        <w:tc>
          <w:tcPr>
            <w:tcW w:w="1951" w:type="dxa"/>
          </w:tcPr>
          <w:p w:rsidR="00F47FC2" w:rsidRPr="00804DB2" w:rsidRDefault="00F47FC2" w:rsidP="00824138">
            <w:pPr>
              <w:rPr>
                <w:rFonts w:ascii="Arial" w:hAnsi="Arial" w:cs="Arial"/>
                <w:b/>
                <w:sz w:val="24"/>
                <w:szCs w:val="24"/>
              </w:rPr>
            </w:pPr>
            <w:r w:rsidRPr="00804DB2">
              <w:rPr>
                <w:rFonts w:ascii="Arial" w:hAnsi="Arial" w:cs="Arial"/>
                <w:b/>
                <w:sz w:val="24"/>
                <w:szCs w:val="24"/>
              </w:rPr>
              <w:t>Цели:</w:t>
            </w:r>
          </w:p>
        </w:tc>
        <w:tc>
          <w:tcPr>
            <w:tcW w:w="7620" w:type="dxa"/>
          </w:tcPr>
          <w:p w:rsidR="00E2033D" w:rsidRDefault="00E2033D" w:rsidP="00425A09">
            <w:pPr>
              <w:pStyle w:val="a5"/>
              <w:numPr>
                <w:ilvl w:val="0"/>
                <w:numId w:val="169"/>
              </w:numPr>
              <w:spacing w:line="360" w:lineRule="auto"/>
              <w:rPr>
                <w:rFonts w:ascii="Arial" w:hAnsi="Arial" w:cs="Arial"/>
                <w:sz w:val="24"/>
                <w:szCs w:val="24"/>
              </w:rPr>
            </w:pPr>
            <w:r>
              <w:rPr>
                <w:rFonts w:ascii="Arial" w:hAnsi="Arial" w:cs="Arial"/>
                <w:sz w:val="24"/>
                <w:szCs w:val="24"/>
              </w:rPr>
              <w:t>Включить умение создавать последовательность в используемую учеником речь</w:t>
            </w:r>
          </w:p>
          <w:p w:rsidR="00F47FC2" w:rsidRDefault="00E2033D" w:rsidP="00425A09">
            <w:pPr>
              <w:pStyle w:val="a5"/>
              <w:numPr>
                <w:ilvl w:val="0"/>
                <w:numId w:val="169"/>
              </w:numPr>
              <w:spacing w:line="360" w:lineRule="auto"/>
              <w:rPr>
                <w:rFonts w:ascii="Arial" w:hAnsi="Arial" w:cs="Arial"/>
                <w:sz w:val="24"/>
                <w:szCs w:val="24"/>
              </w:rPr>
            </w:pPr>
            <w:r>
              <w:rPr>
                <w:rFonts w:ascii="Arial" w:hAnsi="Arial" w:cs="Arial"/>
                <w:sz w:val="24"/>
                <w:szCs w:val="24"/>
              </w:rPr>
              <w:t>Повысить внимание ученика к временной связи между событиями</w:t>
            </w:r>
          </w:p>
          <w:p w:rsidR="00E2033D" w:rsidRDefault="00E2033D" w:rsidP="00425A09">
            <w:pPr>
              <w:pStyle w:val="a5"/>
              <w:numPr>
                <w:ilvl w:val="0"/>
                <w:numId w:val="169"/>
              </w:numPr>
              <w:spacing w:line="360" w:lineRule="auto"/>
              <w:rPr>
                <w:rFonts w:ascii="Arial" w:hAnsi="Arial" w:cs="Arial"/>
                <w:sz w:val="24"/>
                <w:szCs w:val="24"/>
              </w:rPr>
            </w:pPr>
            <w:r>
              <w:rPr>
                <w:rFonts w:ascii="Arial" w:hAnsi="Arial" w:cs="Arial"/>
                <w:sz w:val="24"/>
                <w:szCs w:val="24"/>
              </w:rPr>
              <w:t xml:space="preserve">Улучшить </w:t>
            </w:r>
            <w:r w:rsidR="00387AF3">
              <w:rPr>
                <w:rFonts w:ascii="Arial" w:hAnsi="Arial" w:cs="Arial"/>
                <w:sz w:val="24"/>
                <w:szCs w:val="24"/>
              </w:rPr>
              <w:t>способность в</w:t>
            </w:r>
            <w:r>
              <w:rPr>
                <w:rFonts w:ascii="Arial" w:hAnsi="Arial" w:cs="Arial"/>
                <w:sz w:val="24"/>
                <w:szCs w:val="24"/>
              </w:rPr>
              <w:t>споминания</w:t>
            </w:r>
            <w:r w:rsidR="00387AF3">
              <w:rPr>
                <w:rFonts w:ascii="Arial" w:hAnsi="Arial" w:cs="Arial"/>
                <w:sz w:val="24"/>
                <w:szCs w:val="24"/>
              </w:rPr>
              <w:t xml:space="preserve"> (воспоминание) </w:t>
            </w:r>
          </w:p>
          <w:p w:rsidR="00E2033D" w:rsidRPr="00E2033D" w:rsidRDefault="00E2033D" w:rsidP="00E2033D">
            <w:pPr>
              <w:pStyle w:val="a5"/>
              <w:rPr>
                <w:rFonts w:ascii="Arial" w:hAnsi="Arial" w:cs="Arial"/>
                <w:sz w:val="24"/>
                <w:szCs w:val="24"/>
              </w:rPr>
            </w:pPr>
          </w:p>
        </w:tc>
      </w:tr>
      <w:tr w:rsidR="00F47FC2" w:rsidTr="00AB72D6">
        <w:tc>
          <w:tcPr>
            <w:tcW w:w="1951" w:type="dxa"/>
          </w:tcPr>
          <w:p w:rsidR="00F47FC2" w:rsidRPr="00804DB2" w:rsidRDefault="00F47FC2" w:rsidP="00824138">
            <w:pPr>
              <w:rPr>
                <w:rFonts w:ascii="Arial" w:hAnsi="Arial" w:cs="Arial"/>
                <w:b/>
                <w:sz w:val="24"/>
                <w:szCs w:val="24"/>
              </w:rPr>
            </w:pPr>
            <w:r w:rsidRPr="00804DB2">
              <w:rPr>
                <w:rFonts w:ascii="Arial" w:hAnsi="Arial" w:cs="Arial"/>
                <w:b/>
                <w:sz w:val="24"/>
                <w:szCs w:val="24"/>
              </w:rPr>
              <w:t>Процедура:</w:t>
            </w:r>
          </w:p>
        </w:tc>
        <w:tc>
          <w:tcPr>
            <w:tcW w:w="7620" w:type="dxa"/>
          </w:tcPr>
          <w:p w:rsidR="00F47FC2" w:rsidRDefault="00E2033D" w:rsidP="00562DF6">
            <w:pPr>
              <w:rPr>
                <w:rFonts w:ascii="Arial" w:hAnsi="Arial" w:cs="Arial"/>
                <w:sz w:val="24"/>
                <w:szCs w:val="24"/>
              </w:rPr>
            </w:pPr>
            <w:r>
              <w:rPr>
                <w:rFonts w:ascii="Arial" w:hAnsi="Arial" w:cs="Arial"/>
                <w:sz w:val="24"/>
                <w:szCs w:val="24"/>
              </w:rPr>
              <w:t>Ученику д</w:t>
            </w:r>
            <w:r w:rsidR="00562DF6">
              <w:rPr>
                <w:rFonts w:ascii="Arial" w:hAnsi="Arial" w:cs="Arial"/>
                <w:sz w:val="24"/>
                <w:szCs w:val="24"/>
              </w:rPr>
              <w:t xml:space="preserve">ают указание выполнить задание. Затем ему задают проверочный вопрос, что произошло в первую очередь и в последнюю очередь. </w:t>
            </w:r>
          </w:p>
          <w:p w:rsidR="00562DF6" w:rsidRPr="00562DF6" w:rsidRDefault="00562DF6" w:rsidP="00562DF6">
            <w:pPr>
              <w:rPr>
                <w:rFonts w:ascii="Arial" w:hAnsi="Arial" w:cs="Arial"/>
                <w:sz w:val="24"/>
                <w:szCs w:val="24"/>
                <w:lang w:val="en-US"/>
              </w:rPr>
            </w:pPr>
          </w:p>
        </w:tc>
      </w:tr>
      <w:tr w:rsidR="00F47FC2" w:rsidTr="00AB72D6">
        <w:tc>
          <w:tcPr>
            <w:tcW w:w="1951" w:type="dxa"/>
          </w:tcPr>
          <w:p w:rsidR="00F47FC2" w:rsidRPr="00804DB2" w:rsidRDefault="00F47FC2" w:rsidP="00824138">
            <w:pPr>
              <w:rPr>
                <w:rFonts w:ascii="Arial" w:hAnsi="Arial" w:cs="Arial"/>
                <w:b/>
                <w:sz w:val="24"/>
                <w:szCs w:val="24"/>
              </w:rPr>
            </w:pPr>
            <w:r w:rsidRPr="00804DB2">
              <w:rPr>
                <w:rFonts w:ascii="Arial" w:hAnsi="Arial" w:cs="Arial"/>
                <w:b/>
                <w:sz w:val="24"/>
                <w:szCs w:val="24"/>
              </w:rPr>
              <w:t>Подсказки:</w:t>
            </w:r>
          </w:p>
        </w:tc>
        <w:tc>
          <w:tcPr>
            <w:tcW w:w="7620" w:type="dxa"/>
          </w:tcPr>
          <w:p w:rsidR="00F47FC2" w:rsidRDefault="00562DF6" w:rsidP="00824138">
            <w:pPr>
              <w:rPr>
                <w:rFonts w:ascii="Arial" w:hAnsi="Arial" w:cs="Arial"/>
                <w:sz w:val="24"/>
                <w:szCs w:val="24"/>
              </w:rPr>
            </w:pPr>
            <w:r>
              <w:rPr>
                <w:rFonts w:ascii="Arial" w:hAnsi="Arial" w:cs="Arial"/>
                <w:sz w:val="24"/>
                <w:szCs w:val="24"/>
              </w:rPr>
              <w:t xml:space="preserve">Используйте физическое управление, демонстрацию, указание, вербальную или временную подсказку. Постепенно исключите подсказку до тех пор, пока ученик не сможет выполнять задание самостоятельно. </w:t>
            </w:r>
          </w:p>
          <w:p w:rsidR="00562DF6" w:rsidRDefault="00562DF6" w:rsidP="00824138">
            <w:pPr>
              <w:rPr>
                <w:rFonts w:ascii="Arial" w:hAnsi="Arial" w:cs="Arial"/>
                <w:sz w:val="24"/>
                <w:szCs w:val="24"/>
              </w:rPr>
            </w:pPr>
          </w:p>
        </w:tc>
      </w:tr>
      <w:tr w:rsidR="00F47FC2" w:rsidTr="00AB72D6">
        <w:tc>
          <w:tcPr>
            <w:tcW w:w="1951" w:type="dxa"/>
          </w:tcPr>
          <w:p w:rsidR="00F47FC2" w:rsidRPr="00804DB2" w:rsidRDefault="00F47FC2" w:rsidP="00824138">
            <w:pPr>
              <w:rPr>
                <w:rFonts w:ascii="Arial" w:hAnsi="Arial" w:cs="Arial"/>
                <w:b/>
                <w:sz w:val="24"/>
                <w:szCs w:val="24"/>
              </w:rPr>
            </w:pPr>
            <w:r w:rsidRPr="00804DB2">
              <w:rPr>
                <w:rFonts w:ascii="Arial" w:hAnsi="Arial" w:cs="Arial"/>
                <w:b/>
                <w:sz w:val="24"/>
                <w:szCs w:val="24"/>
              </w:rPr>
              <w:t>Критерий входа/отбора:</w:t>
            </w:r>
          </w:p>
        </w:tc>
        <w:tc>
          <w:tcPr>
            <w:tcW w:w="7620" w:type="dxa"/>
          </w:tcPr>
          <w:p w:rsidR="00F47FC2" w:rsidRDefault="00562DF6" w:rsidP="00824138">
            <w:pPr>
              <w:rPr>
                <w:rFonts w:ascii="Arial" w:hAnsi="Arial" w:cs="Arial"/>
                <w:sz w:val="24"/>
                <w:szCs w:val="24"/>
              </w:rPr>
            </w:pPr>
            <w:r>
              <w:rPr>
                <w:rFonts w:ascii="Arial" w:hAnsi="Arial" w:cs="Arial"/>
                <w:sz w:val="24"/>
                <w:szCs w:val="24"/>
              </w:rPr>
              <w:t>Ученик должен уметь располагать предметы в простой последовательности и должен освоить рецептивные инструкции со множеством ступеней (как минимум двух).</w:t>
            </w:r>
          </w:p>
          <w:p w:rsidR="00562DF6" w:rsidRDefault="00562DF6" w:rsidP="00824138">
            <w:pPr>
              <w:rPr>
                <w:rFonts w:ascii="Arial" w:hAnsi="Arial" w:cs="Arial"/>
                <w:sz w:val="24"/>
                <w:szCs w:val="24"/>
              </w:rPr>
            </w:pPr>
          </w:p>
        </w:tc>
      </w:tr>
      <w:tr w:rsidR="00F47FC2" w:rsidTr="00AB72D6">
        <w:tc>
          <w:tcPr>
            <w:tcW w:w="1951" w:type="dxa"/>
          </w:tcPr>
          <w:p w:rsidR="00F47FC2" w:rsidRPr="00804DB2" w:rsidRDefault="00F47FC2" w:rsidP="00824138">
            <w:pPr>
              <w:rPr>
                <w:rFonts w:ascii="Arial" w:hAnsi="Arial" w:cs="Arial"/>
                <w:b/>
                <w:sz w:val="24"/>
                <w:szCs w:val="24"/>
              </w:rPr>
            </w:pPr>
            <w:r w:rsidRPr="00804DB2">
              <w:rPr>
                <w:rFonts w:ascii="Arial" w:hAnsi="Arial" w:cs="Arial"/>
                <w:b/>
                <w:sz w:val="24"/>
                <w:szCs w:val="24"/>
              </w:rPr>
              <w:t>Критерий мастерства:</w:t>
            </w:r>
          </w:p>
        </w:tc>
        <w:tc>
          <w:tcPr>
            <w:tcW w:w="7620" w:type="dxa"/>
          </w:tcPr>
          <w:p w:rsidR="00F47FC2" w:rsidRDefault="00562DF6" w:rsidP="00824138">
            <w:pPr>
              <w:rPr>
                <w:rFonts w:ascii="Arial" w:hAnsi="Arial" w:cs="Arial"/>
                <w:sz w:val="24"/>
                <w:szCs w:val="24"/>
              </w:rPr>
            </w:pPr>
            <w:r>
              <w:rPr>
                <w:rFonts w:ascii="Arial" w:hAnsi="Arial" w:cs="Arial"/>
                <w:sz w:val="24"/>
                <w:szCs w:val="24"/>
              </w:rPr>
              <w:t xml:space="preserve">Ученик дает девять правильных ответов из десяти без подсказок при двух вариантах выбора, </w:t>
            </w:r>
            <w:r w:rsidR="002A7ECE">
              <w:rPr>
                <w:rFonts w:ascii="Arial" w:hAnsi="Arial" w:cs="Arial"/>
                <w:sz w:val="24"/>
                <w:szCs w:val="24"/>
              </w:rPr>
              <w:t xml:space="preserve">и восемь правильных ответов из десяти при 3 или более вариантах выбора. Этот результат должен быть повторен в присутствии еще одного учителя как минимум. </w:t>
            </w:r>
          </w:p>
          <w:p w:rsidR="002A7ECE" w:rsidRDefault="002A7ECE" w:rsidP="00824138">
            <w:pPr>
              <w:rPr>
                <w:rFonts w:ascii="Arial" w:hAnsi="Arial" w:cs="Arial"/>
                <w:sz w:val="24"/>
                <w:szCs w:val="24"/>
              </w:rPr>
            </w:pPr>
          </w:p>
        </w:tc>
      </w:tr>
      <w:tr w:rsidR="00F47FC2" w:rsidTr="00AB72D6">
        <w:tc>
          <w:tcPr>
            <w:tcW w:w="1951" w:type="dxa"/>
          </w:tcPr>
          <w:p w:rsidR="00F47FC2" w:rsidRPr="00804DB2" w:rsidRDefault="00F47FC2" w:rsidP="00824138">
            <w:pPr>
              <w:rPr>
                <w:rFonts w:ascii="Arial" w:hAnsi="Arial" w:cs="Arial"/>
                <w:b/>
                <w:sz w:val="24"/>
                <w:szCs w:val="24"/>
              </w:rPr>
            </w:pPr>
            <w:r w:rsidRPr="00804DB2">
              <w:rPr>
                <w:rFonts w:ascii="Arial" w:hAnsi="Arial" w:cs="Arial"/>
                <w:b/>
                <w:sz w:val="24"/>
                <w:szCs w:val="24"/>
              </w:rPr>
              <w:t>Фаза 1:</w:t>
            </w:r>
          </w:p>
        </w:tc>
        <w:tc>
          <w:tcPr>
            <w:tcW w:w="7620" w:type="dxa"/>
          </w:tcPr>
          <w:p w:rsidR="00F47FC2" w:rsidRPr="00425A09" w:rsidRDefault="002A7ECE" w:rsidP="00824138">
            <w:pPr>
              <w:rPr>
                <w:rFonts w:ascii="Arial" w:hAnsi="Arial" w:cs="Arial"/>
                <w:b/>
                <w:sz w:val="24"/>
                <w:szCs w:val="24"/>
              </w:rPr>
            </w:pPr>
            <w:r w:rsidRPr="00425A09">
              <w:rPr>
                <w:rFonts w:ascii="Arial" w:hAnsi="Arial" w:cs="Arial"/>
                <w:b/>
                <w:sz w:val="24"/>
                <w:szCs w:val="24"/>
              </w:rPr>
              <w:t>Пусть ученик разложит карточки из последовательности из 3 или более карточек, которые он уже освоил, в правильном порядке.</w:t>
            </w:r>
          </w:p>
          <w:p w:rsidR="002A7ECE" w:rsidRDefault="002A7ECE" w:rsidP="00824138">
            <w:pPr>
              <w:rPr>
                <w:rFonts w:ascii="Arial" w:hAnsi="Arial" w:cs="Arial"/>
                <w:sz w:val="24"/>
                <w:szCs w:val="24"/>
              </w:rPr>
            </w:pPr>
          </w:p>
          <w:p w:rsidR="002A7ECE" w:rsidRPr="002A7ECE" w:rsidRDefault="002A7ECE" w:rsidP="00824138">
            <w:pPr>
              <w:rPr>
                <w:rFonts w:ascii="Arial" w:hAnsi="Arial" w:cs="Arial"/>
                <w:sz w:val="24"/>
                <w:szCs w:val="24"/>
              </w:rPr>
            </w:pPr>
            <w:r>
              <w:rPr>
                <w:rFonts w:ascii="Arial" w:hAnsi="Arial" w:cs="Arial"/>
                <w:sz w:val="24"/>
                <w:szCs w:val="24"/>
                <w:lang w:val="en-US"/>
              </w:rPr>
              <w:t>SD</w:t>
            </w:r>
            <w:r w:rsidRPr="002A7ECE">
              <w:rPr>
                <w:rFonts w:ascii="Arial" w:hAnsi="Arial" w:cs="Arial"/>
                <w:sz w:val="24"/>
                <w:szCs w:val="24"/>
              </w:rPr>
              <w:t xml:space="preserve">1:            </w:t>
            </w:r>
            <w:r>
              <w:rPr>
                <w:rFonts w:ascii="Arial" w:hAnsi="Arial" w:cs="Arial"/>
                <w:sz w:val="24"/>
                <w:szCs w:val="24"/>
              </w:rPr>
              <w:t>«Коснись первой (карточки)»</w:t>
            </w:r>
          </w:p>
          <w:p w:rsidR="002A7ECE" w:rsidRPr="002A7ECE" w:rsidRDefault="002A7ECE" w:rsidP="00824138">
            <w:pPr>
              <w:rPr>
                <w:rFonts w:ascii="Arial" w:hAnsi="Arial" w:cs="Arial"/>
                <w:sz w:val="24"/>
                <w:szCs w:val="24"/>
              </w:rPr>
            </w:pPr>
            <w:r>
              <w:rPr>
                <w:rFonts w:ascii="Arial" w:hAnsi="Arial" w:cs="Arial"/>
                <w:sz w:val="24"/>
                <w:szCs w:val="24"/>
                <w:lang w:val="en-US"/>
              </w:rPr>
              <w:t>R</w:t>
            </w:r>
            <w:r w:rsidRPr="002A7ECE">
              <w:rPr>
                <w:rFonts w:ascii="Arial" w:hAnsi="Arial" w:cs="Arial"/>
                <w:sz w:val="24"/>
                <w:szCs w:val="24"/>
              </w:rPr>
              <w:t>1:</w:t>
            </w:r>
            <w:r>
              <w:rPr>
                <w:rFonts w:ascii="Arial" w:hAnsi="Arial" w:cs="Arial"/>
                <w:sz w:val="24"/>
                <w:szCs w:val="24"/>
              </w:rPr>
              <w:t xml:space="preserve">               Ученик касается карточки, которая является первой в последовательности </w:t>
            </w:r>
            <w:r w:rsidR="00425A09">
              <w:rPr>
                <w:rFonts w:ascii="Arial" w:hAnsi="Arial" w:cs="Arial"/>
                <w:sz w:val="24"/>
                <w:szCs w:val="24"/>
              </w:rPr>
              <w:t>(всегда слева).</w:t>
            </w:r>
          </w:p>
          <w:p w:rsidR="002A7ECE" w:rsidRPr="002A7ECE" w:rsidRDefault="002A7ECE" w:rsidP="00824138">
            <w:pPr>
              <w:rPr>
                <w:rFonts w:ascii="Arial" w:hAnsi="Arial" w:cs="Arial"/>
                <w:sz w:val="24"/>
                <w:szCs w:val="24"/>
              </w:rPr>
            </w:pPr>
          </w:p>
          <w:p w:rsidR="002A7ECE" w:rsidRPr="00425A09" w:rsidRDefault="002A7ECE" w:rsidP="00824138">
            <w:pPr>
              <w:rPr>
                <w:rFonts w:ascii="Arial" w:hAnsi="Arial" w:cs="Arial"/>
                <w:sz w:val="24"/>
                <w:szCs w:val="24"/>
              </w:rPr>
            </w:pPr>
            <w:r>
              <w:rPr>
                <w:rFonts w:ascii="Arial" w:hAnsi="Arial" w:cs="Arial"/>
                <w:sz w:val="24"/>
                <w:szCs w:val="24"/>
                <w:lang w:val="en-US"/>
              </w:rPr>
              <w:t>SD</w:t>
            </w:r>
            <w:r w:rsidRPr="00425A09">
              <w:rPr>
                <w:rFonts w:ascii="Arial" w:hAnsi="Arial" w:cs="Arial"/>
                <w:sz w:val="24"/>
                <w:szCs w:val="24"/>
              </w:rPr>
              <w:t>2:</w:t>
            </w:r>
            <w:r w:rsidR="00425A09">
              <w:rPr>
                <w:rFonts w:ascii="Arial" w:hAnsi="Arial" w:cs="Arial"/>
                <w:sz w:val="24"/>
                <w:szCs w:val="24"/>
              </w:rPr>
              <w:t xml:space="preserve">            «Коснись последней (карточки)»</w:t>
            </w:r>
          </w:p>
          <w:p w:rsidR="002A7ECE" w:rsidRPr="00425A09" w:rsidRDefault="002A7ECE" w:rsidP="00824138">
            <w:pPr>
              <w:rPr>
                <w:rFonts w:ascii="Arial" w:hAnsi="Arial" w:cs="Arial"/>
                <w:sz w:val="24"/>
                <w:szCs w:val="24"/>
              </w:rPr>
            </w:pPr>
            <w:r>
              <w:rPr>
                <w:rFonts w:ascii="Arial" w:hAnsi="Arial" w:cs="Arial"/>
                <w:sz w:val="24"/>
                <w:szCs w:val="24"/>
                <w:lang w:val="en-US"/>
              </w:rPr>
              <w:t>R</w:t>
            </w:r>
            <w:r w:rsidRPr="00425A09">
              <w:rPr>
                <w:rFonts w:ascii="Arial" w:hAnsi="Arial" w:cs="Arial"/>
                <w:sz w:val="24"/>
                <w:szCs w:val="24"/>
              </w:rPr>
              <w:t>2:</w:t>
            </w:r>
            <w:r w:rsidR="00425A09">
              <w:rPr>
                <w:rFonts w:ascii="Arial" w:hAnsi="Arial" w:cs="Arial"/>
                <w:sz w:val="24"/>
                <w:szCs w:val="24"/>
              </w:rPr>
              <w:t xml:space="preserve">               Ученик касается карточки, которая является последней в последовательности. </w:t>
            </w:r>
          </w:p>
          <w:p w:rsidR="002A7ECE" w:rsidRPr="00425A09" w:rsidRDefault="002A7ECE" w:rsidP="00824138">
            <w:pPr>
              <w:rPr>
                <w:rFonts w:ascii="Arial" w:hAnsi="Arial" w:cs="Arial"/>
                <w:sz w:val="24"/>
                <w:szCs w:val="24"/>
              </w:rPr>
            </w:pPr>
          </w:p>
          <w:p w:rsidR="002A7ECE" w:rsidRDefault="002A7ECE" w:rsidP="00824138">
            <w:pPr>
              <w:rPr>
                <w:rFonts w:ascii="Arial" w:hAnsi="Arial" w:cs="Arial"/>
                <w:sz w:val="24"/>
                <w:szCs w:val="24"/>
              </w:rPr>
            </w:pPr>
            <w:r>
              <w:rPr>
                <w:rFonts w:ascii="Arial" w:hAnsi="Arial" w:cs="Arial"/>
                <w:sz w:val="24"/>
                <w:szCs w:val="24"/>
                <w:lang w:val="en-US"/>
              </w:rPr>
              <w:t>SD</w:t>
            </w:r>
            <w:r w:rsidRPr="00425A09">
              <w:rPr>
                <w:rFonts w:ascii="Arial" w:hAnsi="Arial" w:cs="Arial"/>
                <w:sz w:val="24"/>
                <w:szCs w:val="24"/>
              </w:rPr>
              <w:t xml:space="preserve">3: </w:t>
            </w:r>
            <w:r w:rsidR="00425A09">
              <w:rPr>
                <w:rFonts w:ascii="Arial" w:hAnsi="Arial" w:cs="Arial"/>
                <w:sz w:val="24"/>
                <w:szCs w:val="24"/>
              </w:rPr>
              <w:t xml:space="preserve">            Беспорядочное перемешивание </w:t>
            </w:r>
            <w:r>
              <w:rPr>
                <w:rFonts w:ascii="Arial" w:hAnsi="Arial" w:cs="Arial"/>
                <w:sz w:val="24"/>
                <w:szCs w:val="24"/>
                <w:lang w:val="en-US"/>
              </w:rPr>
              <w:t>SD</w:t>
            </w:r>
            <w:r w:rsidRPr="00425A09">
              <w:rPr>
                <w:rFonts w:ascii="Arial" w:hAnsi="Arial" w:cs="Arial"/>
                <w:sz w:val="24"/>
                <w:szCs w:val="24"/>
              </w:rPr>
              <w:t xml:space="preserve">1 </w:t>
            </w:r>
            <w:r w:rsidR="00425A09">
              <w:rPr>
                <w:rFonts w:ascii="Arial" w:hAnsi="Arial" w:cs="Arial"/>
                <w:sz w:val="24"/>
                <w:szCs w:val="24"/>
              </w:rPr>
              <w:t xml:space="preserve">и </w:t>
            </w:r>
            <w:r>
              <w:rPr>
                <w:rFonts w:ascii="Arial" w:hAnsi="Arial" w:cs="Arial"/>
                <w:sz w:val="24"/>
                <w:szCs w:val="24"/>
                <w:lang w:val="en-US"/>
              </w:rPr>
              <w:t>SD</w:t>
            </w:r>
            <w:r w:rsidRPr="00425A09">
              <w:rPr>
                <w:rFonts w:ascii="Arial" w:hAnsi="Arial" w:cs="Arial"/>
                <w:sz w:val="24"/>
                <w:szCs w:val="24"/>
              </w:rPr>
              <w:t>2</w:t>
            </w:r>
          </w:p>
          <w:p w:rsidR="00425A09" w:rsidRDefault="00425A09" w:rsidP="00824138">
            <w:pPr>
              <w:rPr>
                <w:rFonts w:ascii="Arial" w:hAnsi="Arial" w:cs="Arial"/>
                <w:sz w:val="24"/>
                <w:szCs w:val="24"/>
              </w:rPr>
            </w:pPr>
          </w:p>
          <w:p w:rsidR="00425A09" w:rsidRPr="00425A09" w:rsidRDefault="00425A09" w:rsidP="00824138">
            <w:pPr>
              <w:rPr>
                <w:rFonts w:ascii="Arial" w:hAnsi="Arial" w:cs="Arial"/>
                <w:sz w:val="24"/>
                <w:szCs w:val="24"/>
              </w:rPr>
            </w:pPr>
            <w:r>
              <w:rPr>
                <w:rFonts w:ascii="Arial" w:hAnsi="Arial" w:cs="Arial"/>
                <w:sz w:val="24"/>
                <w:szCs w:val="24"/>
              </w:rPr>
              <w:t>Это необходимо проделать с буквами и цифрами.</w:t>
            </w:r>
          </w:p>
          <w:p w:rsidR="002A7ECE" w:rsidRPr="00425A09" w:rsidRDefault="002A7ECE" w:rsidP="00824138">
            <w:pPr>
              <w:rPr>
                <w:rFonts w:ascii="Arial" w:hAnsi="Arial" w:cs="Arial"/>
                <w:sz w:val="24"/>
                <w:szCs w:val="24"/>
              </w:rPr>
            </w:pPr>
          </w:p>
        </w:tc>
      </w:tr>
      <w:tr w:rsidR="00F47FC2" w:rsidTr="00AB72D6">
        <w:tc>
          <w:tcPr>
            <w:tcW w:w="1951" w:type="dxa"/>
          </w:tcPr>
          <w:p w:rsidR="00F47FC2" w:rsidRPr="00804DB2" w:rsidRDefault="00F47FC2" w:rsidP="00824138">
            <w:pPr>
              <w:rPr>
                <w:rFonts w:ascii="Arial" w:hAnsi="Arial" w:cs="Arial"/>
                <w:b/>
                <w:sz w:val="24"/>
                <w:szCs w:val="24"/>
              </w:rPr>
            </w:pPr>
            <w:r w:rsidRPr="00804DB2">
              <w:rPr>
                <w:rFonts w:ascii="Arial" w:hAnsi="Arial" w:cs="Arial"/>
                <w:b/>
                <w:sz w:val="24"/>
                <w:szCs w:val="24"/>
              </w:rPr>
              <w:t>Фаза 2:</w:t>
            </w:r>
          </w:p>
        </w:tc>
        <w:tc>
          <w:tcPr>
            <w:tcW w:w="7620" w:type="dxa"/>
          </w:tcPr>
          <w:p w:rsidR="00F47FC2" w:rsidRPr="00425A09" w:rsidRDefault="00425A09" w:rsidP="00824138">
            <w:pPr>
              <w:rPr>
                <w:rFonts w:ascii="Arial" w:hAnsi="Arial" w:cs="Arial"/>
                <w:b/>
                <w:sz w:val="24"/>
                <w:szCs w:val="24"/>
              </w:rPr>
            </w:pPr>
            <w:r w:rsidRPr="00425A09">
              <w:rPr>
                <w:rFonts w:ascii="Arial" w:hAnsi="Arial" w:cs="Arial"/>
                <w:b/>
                <w:sz w:val="24"/>
                <w:szCs w:val="24"/>
              </w:rPr>
              <w:t>Разложите несколько животных (персонажей, людей и т.д.) в ряд, чтобы все они были обращены в одну сторону.</w:t>
            </w:r>
          </w:p>
        </w:tc>
      </w:tr>
    </w:tbl>
    <w:p w:rsidR="00425A09" w:rsidRDefault="00425A09">
      <w:pPr>
        <w:spacing w:line="240" w:lineRule="auto"/>
        <w:rPr>
          <w:rFonts w:ascii="Arial" w:hAnsi="Arial" w:cs="Arial"/>
          <w:sz w:val="24"/>
          <w:szCs w:val="24"/>
        </w:rPr>
      </w:pPr>
    </w:p>
    <w:p w:rsidR="00425A09" w:rsidRDefault="00425A09">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425A09" w:rsidTr="00387AF3">
        <w:tc>
          <w:tcPr>
            <w:tcW w:w="1951" w:type="dxa"/>
          </w:tcPr>
          <w:p w:rsidR="00425A09" w:rsidRDefault="00425A09">
            <w:pPr>
              <w:rPr>
                <w:rFonts w:ascii="Arial" w:hAnsi="Arial" w:cs="Arial"/>
                <w:sz w:val="24"/>
                <w:szCs w:val="24"/>
              </w:rPr>
            </w:pPr>
          </w:p>
        </w:tc>
        <w:tc>
          <w:tcPr>
            <w:tcW w:w="7620" w:type="dxa"/>
          </w:tcPr>
          <w:p w:rsidR="00425A09" w:rsidRDefault="00FC0E91">
            <w:pPr>
              <w:rPr>
                <w:rFonts w:ascii="Arial" w:hAnsi="Arial" w:cs="Arial"/>
                <w:sz w:val="24"/>
                <w:szCs w:val="24"/>
              </w:rPr>
            </w:pPr>
            <w:r>
              <w:rPr>
                <w:rFonts w:ascii="Arial" w:hAnsi="Arial" w:cs="Arial"/>
                <w:sz w:val="24"/>
                <w:szCs w:val="24"/>
              </w:rPr>
              <w:t>Пример: встали в очередь на автобус</w:t>
            </w:r>
          </w:p>
          <w:p w:rsidR="00FC0E91" w:rsidRPr="00CF3B6A" w:rsidRDefault="00FC0E91">
            <w:pPr>
              <w:rPr>
                <w:rFonts w:ascii="Arial" w:hAnsi="Arial" w:cs="Arial"/>
                <w:sz w:val="24"/>
                <w:szCs w:val="24"/>
              </w:rPr>
            </w:pPr>
          </w:p>
          <w:p w:rsidR="00FC0E91" w:rsidRPr="00D81F82" w:rsidRDefault="00FC0E91">
            <w:pPr>
              <w:rPr>
                <w:rFonts w:ascii="Arial" w:hAnsi="Arial" w:cs="Arial"/>
              </w:rPr>
            </w:pPr>
            <w:r w:rsidRPr="00D81F82">
              <w:rPr>
                <w:rFonts w:ascii="Arial" w:hAnsi="Arial" w:cs="Arial"/>
                <w:lang w:val="en-US"/>
              </w:rPr>
              <w:t>SD</w:t>
            </w:r>
            <w:r w:rsidRPr="00CF3B6A">
              <w:rPr>
                <w:rFonts w:ascii="Arial" w:hAnsi="Arial" w:cs="Arial"/>
              </w:rPr>
              <w:t xml:space="preserve">1:   </w:t>
            </w:r>
            <w:r w:rsidRPr="00D81F82">
              <w:rPr>
                <w:rFonts w:ascii="Arial" w:hAnsi="Arial" w:cs="Arial"/>
              </w:rPr>
              <w:t>«Кто первый?»</w:t>
            </w:r>
          </w:p>
          <w:p w:rsidR="00FC0E91" w:rsidRPr="00D81F82" w:rsidRDefault="00FC0E91">
            <w:pPr>
              <w:rPr>
                <w:rFonts w:ascii="Arial" w:hAnsi="Arial" w:cs="Arial"/>
              </w:rPr>
            </w:pPr>
            <w:r w:rsidRPr="00D81F82">
              <w:rPr>
                <w:rFonts w:ascii="Arial" w:hAnsi="Arial" w:cs="Arial"/>
                <w:lang w:val="en-US"/>
              </w:rPr>
              <w:t>R</w:t>
            </w:r>
            <w:r w:rsidRPr="00D81F82">
              <w:rPr>
                <w:rFonts w:ascii="Arial" w:hAnsi="Arial" w:cs="Arial"/>
              </w:rPr>
              <w:t>1:     Ученик показывает на фигуру, которая стоит первая в ряду</w:t>
            </w:r>
          </w:p>
          <w:p w:rsidR="00FC0E91" w:rsidRPr="00D81F82" w:rsidRDefault="00FC0E91">
            <w:pPr>
              <w:rPr>
                <w:rFonts w:ascii="Arial" w:hAnsi="Arial" w:cs="Arial"/>
              </w:rPr>
            </w:pPr>
          </w:p>
          <w:p w:rsidR="00FC0E91" w:rsidRPr="00D81F82" w:rsidRDefault="00FC0E91">
            <w:pPr>
              <w:rPr>
                <w:rFonts w:ascii="Arial" w:hAnsi="Arial" w:cs="Arial"/>
              </w:rPr>
            </w:pPr>
            <w:r w:rsidRPr="00D81F82">
              <w:rPr>
                <w:rFonts w:ascii="Arial" w:hAnsi="Arial" w:cs="Arial"/>
                <w:lang w:val="en-US"/>
              </w:rPr>
              <w:t>SD</w:t>
            </w:r>
            <w:r w:rsidRPr="00CF3B6A">
              <w:rPr>
                <w:rFonts w:ascii="Arial" w:hAnsi="Arial" w:cs="Arial"/>
              </w:rPr>
              <w:t>2:</w:t>
            </w:r>
            <w:r w:rsidRPr="00D81F82">
              <w:rPr>
                <w:rFonts w:ascii="Arial" w:hAnsi="Arial" w:cs="Arial"/>
              </w:rPr>
              <w:t xml:space="preserve">   «Кто последний?»</w:t>
            </w:r>
          </w:p>
          <w:p w:rsidR="00FC0E91" w:rsidRPr="00D81F82" w:rsidRDefault="00FC0E91">
            <w:pPr>
              <w:rPr>
                <w:rFonts w:ascii="Arial" w:hAnsi="Arial" w:cs="Arial"/>
              </w:rPr>
            </w:pPr>
            <w:r w:rsidRPr="00D81F82">
              <w:rPr>
                <w:rFonts w:ascii="Arial" w:hAnsi="Arial" w:cs="Arial"/>
                <w:lang w:val="en-US"/>
              </w:rPr>
              <w:t>R</w:t>
            </w:r>
            <w:r w:rsidRPr="00D81F82">
              <w:rPr>
                <w:rFonts w:ascii="Arial" w:hAnsi="Arial" w:cs="Arial"/>
              </w:rPr>
              <w:t>2:     Ученик показывает на фигуру, которая стоит последняя в ряду</w:t>
            </w:r>
          </w:p>
          <w:p w:rsidR="00FC0E91" w:rsidRPr="00D81F82" w:rsidRDefault="00FC0E91">
            <w:pPr>
              <w:rPr>
                <w:rFonts w:ascii="Arial" w:hAnsi="Arial" w:cs="Arial"/>
              </w:rPr>
            </w:pPr>
          </w:p>
          <w:p w:rsidR="00FC0E91" w:rsidRPr="00D81F82" w:rsidRDefault="00FC0E91">
            <w:pPr>
              <w:rPr>
                <w:rFonts w:ascii="Arial" w:hAnsi="Arial" w:cs="Arial"/>
              </w:rPr>
            </w:pPr>
            <w:r w:rsidRPr="00D81F82">
              <w:rPr>
                <w:rFonts w:ascii="Arial" w:hAnsi="Arial" w:cs="Arial"/>
                <w:lang w:val="en-US"/>
              </w:rPr>
              <w:t>SD</w:t>
            </w:r>
            <w:r w:rsidRPr="00D81F82">
              <w:rPr>
                <w:rFonts w:ascii="Arial" w:hAnsi="Arial" w:cs="Arial"/>
              </w:rPr>
              <w:t xml:space="preserve">3:   Беспорядочное перемешивание </w:t>
            </w:r>
            <w:r w:rsidRPr="00D81F82">
              <w:rPr>
                <w:rFonts w:ascii="Arial" w:hAnsi="Arial" w:cs="Arial"/>
                <w:lang w:val="en-US"/>
              </w:rPr>
              <w:t>SD</w:t>
            </w:r>
            <w:r w:rsidRPr="00D81F82">
              <w:rPr>
                <w:rFonts w:ascii="Arial" w:hAnsi="Arial" w:cs="Arial"/>
              </w:rPr>
              <w:t xml:space="preserve">1 и </w:t>
            </w:r>
            <w:r w:rsidRPr="00D81F82">
              <w:rPr>
                <w:rFonts w:ascii="Arial" w:hAnsi="Arial" w:cs="Arial"/>
                <w:lang w:val="en-US"/>
              </w:rPr>
              <w:t>SD</w:t>
            </w:r>
            <w:r w:rsidRPr="00D81F82">
              <w:rPr>
                <w:rFonts w:ascii="Arial" w:hAnsi="Arial" w:cs="Arial"/>
              </w:rPr>
              <w:t>2</w:t>
            </w:r>
          </w:p>
          <w:p w:rsidR="00FC0E91" w:rsidRPr="00D81F82" w:rsidRDefault="00FC0E91">
            <w:pPr>
              <w:rPr>
                <w:rFonts w:ascii="Arial" w:hAnsi="Arial" w:cs="Arial"/>
              </w:rPr>
            </w:pPr>
          </w:p>
          <w:p w:rsidR="003E4D97" w:rsidRPr="00D81F82" w:rsidRDefault="00FC0E91">
            <w:pPr>
              <w:rPr>
                <w:rFonts w:ascii="Arial" w:hAnsi="Arial" w:cs="Arial"/>
              </w:rPr>
            </w:pPr>
            <w:r w:rsidRPr="00D81F82">
              <w:rPr>
                <w:rFonts w:ascii="Arial" w:hAnsi="Arial" w:cs="Arial"/>
                <w:lang w:val="en-US"/>
              </w:rPr>
              <w:t>SD</w:t>
            </w:r>
            <w:r w:rsidRPr="00D81F82">
              <w:rPr>
                <w:rFonts w:ascii="Arial" w:hAnsi="Arial" w:cs="Arial"/>
              </w:rPr>
              <w:t xml:space="preserve">4:   </w:t>
            </w:r>
            <w:r w:rsidR="003E4D97" w:rsidRPr="00D81F82">
              <w:rPr>
                <w:rFonts w:ascii="Arial" w:hAnsi="Arial" w:cs="Arial"/>
              </w:rPr>
              <w:t>Линия/очередь/ряд должны иметь различные направления, чтобы ученик не зависел от положения слева или справа</w:t>
            </w:r>
          </w:p>
          <w:p w:rsidR="00FC0E91" w:rsidRPr="003E4D97" w:rsidRDefault="003E4D97">
            <w:pPr>
              <w:rPr>
                <w:rFonts w:ascii="Arial" w:hAnsi="Arial" w:cs="Arial"/>
                <w:sz w:val="24"/>
                <w:szCs w:val="24"/>
              </w:rPr>
            </w:pPr>
            <w:r>
              <w:rPr>
                <w:rFonts w:ascii="Arial" w:hAnsi="Arial" w:cs="Arial"/>
                <w:sz w:val="24"/>
                <w:szCs w:val="24"/>
              </w:rPr>
              <w:t xml:space="preserve"> </w:t>
            </w:r>
          </w:p>
        </w:tc>
      </w:tr>
      <w:tr w:rsidR="00425A09" w:rsidTr="00387AF3">
        <w:tc>
          <w:tcPr>
            <w:tcW w:w="1951" w:type="dxa"/>
          </w:tcPr>
          <w:p w:rsidR="00425A09" w:rsidRPr="00425A09" w:rsidRDefault="00425A09">
            <w:pPr>
              <w:rPr>
                <w:rFonts w:ascii="Arial" w:hAnsi="Arial" w:cs="Arial"/>
                <w:b/>
                <w:sz w:val="24"/>
                <w:szCs w:val="24"/>
                <w:lang w:val="en-US"/>
              </w:rPr>
            </w:pPr>
            <w:r w:rsidRPr="00425A09">
              <w:rPr>
                <w:rFonts w:ascii="Arial" w:hAnsi="Arial" w:cs="Arial"/>
                <w:b/>
                <w:sz w:val="24"/>
                <w:szCs w:val="24"/>
              </w:rPr>
              <w:t>Фаза 3</w:t>
            </w:r>
            <w:r w:rsidRPr="00425A09">
              <w:rPr>
                <w:rFonts w:ascii="Arial" w:hAnsi="Arial" w:cs="Arial"/>
                <w:b/>
                <w:sz w:val="24"/>
                <w:szCs w:val="24"/>
                <w:lang w:val="en-US"/>
              </w:rPr>
              <w:t>a:</w:t>
            </w:r>
          </w:p>
        </w:tc>
        <w:tc>
          <w:tcPr>
            <w:tcW w:w="7620" w:type="dxa"/>
          </w:tcPr>
          <w:p w:rsidR="00425A09" w:rsidRPr="003E5224" w:rsidRDefault="003E4D97" w:rsidP="00AB72D6">
            <w:pPr>
              <w:rPr>
                <w:rFonts w:ascii="Arial" w:hAnsi="Arial" w:cs="Arial"/>
              </w:rPr>
            </w:pPr>
            <w:r w:rsidRPr="004B586F">
              <w:rPr>
                <w:rFonts w:ascii="Arial" w:hAnsi="Arial" w:cs="Arial"/>
                <w:b/>
                <w:sz w:val="24"/>
                <w:szCs w:val="24"/>
              </w:rPr>
              <w:t>Положите 2 предмета на стол. Скажите ученику «Коснись в первую очередь {предмета 1}»</w:t>
            </w:r>
            <w:r>
              <w:rPr>
                <w:rFonts w:ascii="Arial" w:hAnsi="Arial" w:cs="Arial"/>
                <w:sz w:val="24"/>
                <w:szCs w:val="24"/>
              </w:rPr>
              <w:t xml:space="preserve">. </w:t>
            </w:r>
            <w:r w:rsidRPr="003E5224">
              <w:rPr>
                <w:rFonts w:ascii="Arial" w:hAnsi="Arial" w:cs="Arial"/>
              </w:rPr>
              <w:t>После того, как он коснется его, скажите ему «Коснись в последнюю очередь {предмета 2}». Набор предметов должен меняться с каждым блоком. Использ</w:t>
            </w:r>
            <w:r w:rsidR="00AB72D6" w:rsidRPr="003E5224">
              <w:rPr>
                <w:rFonts w:ascii="Arial" w:hAnsi="Arial" w:cs="Arial"/>
              </w:rPr>
              <w:t>ование слов</w:t>
            </w:r>
            <w:r w:rsidRPr="003E5224">
              <w:rPr>
                <w:rFonts w:ascii="Arial" w:hAnsi="Arial" w:cs="Arial"/>
              </w:rPr>
              <w:t xml:space="preserve"> </w:t>
            </w:r>
            <w:r w:rsidR="00AB72D6" w:rsidRPr="003E5224">
              <w:rPr>
                <w:rFonts w:ascii="Arial" w:hAnsi="Arial" w:cs="Arial"/>
              </w:rPr>
              <w:t xml:space="preserve">«первый» </w:t>
            </w:r>
            <w:r w:rsidRPr="003E5224">
              <w:rPr>
                <w:rFonts w:ascii="Arial" w:hAnsi="Arial" w:cs="Arial"/>
              </w:rPr>
              <w:t xml:space="preserve">и </w:t>
            </w:r>
            <w:r w:rsidR="00AB72D6" w:rsidRPr="003E5224">
              <w:rPr>
                <w:rFonts w:ascii="Arial" w:hAnsi="Arial" w:cs="Arial"/>
              </w:rPr>
              <w:t>«</w:t>
            </w:r>
            <w:r w:rsidRPr="003E5224">
              <w:rPr>
                <w:rFonts w:ascii="Arial" w:hAnsi="Arial" w:cs="Arial"/>
              </w:rPr>
              <w:t>последний</w:t>
            </w:r>
            <w:r w:rsidR="00AB72D6" w:rsidRPr="003E5224">
              <w:rPr>
                <w:rFonts w:ascii="Arial" w:hAnsi="Arial" w:cs="Arial"/>
              </w:rPr>
              <w:t xml:space="preserve">» </w:t>
            </w:r>
            <w:r w:rsidR="004B586F" w:rsidRPr="003E5224">
              <w:rPr>
                <w:rFonts w:ascii="Arial" w:hAnsi="Arial" w:cs="Arial"/>
              </w:rPr>
              <w:t xml:space="preserve">в инструкции является подсказкой, которая должна быть со временем упразднена. </w:t>
            </w:r>
          </w:p>
          <w:p w:rsidR="004B586F" w:rsidRPr="003E5224" w:rsidRDefault="004B586F" w:rsidP="00AB72D6">
            <w:pPr>
              <w:rPr>
                <w:rFonts w:ascii="Arial" w:hAnsi="Arial" w:cs="Arial"/>
              </w:rPr>
            </w:pPr>
          </w:p>
          <w:p w:rsidR="003E5224" w:rsidRPr="003E5224" w:rsidRDefault="004B586F" w:rsidP="00D525CA">
            <w:pPr>
              <w:rPr>
                <w:rFonts w:ascii="Arial" w:hAnsi="Arial" w:cs="Arial"/>
              </w:rPr>
            </w:pPr>
            <w:r w:rsidRPr="003E5224">
              <w:rPr>
                <w:rFonts w:ascii="Arial" w:hAnsi="Arial" w:cs="Arial"/>
              </w:rPr>
              <w:t xml:space="preserve">Пожалуйста, учтите, что вы </w:t>
            </w:r>
            <w:r w:rsidR="00D525CA" w:rsidRPr="003E5224">
              <w:rPr>
                <w:rFonts w:ascii="Arial" w:hAnsi="Arial" w:cs="Arial"/>
              </w:rPr>
              <w:t xml:space="preserve">ранее </w:t>
            </w:r>
            <w:r w:rsidRPr="003E5224">
              <w:rPr>
                <w:rFonts w:ascii="Arial" w:hAnsi="Arial" w:cs="Arial"/>
              </w:rPr>
              <w:t xml:space="preserve">обучили ученика </w:t>
            </w:r>
            <w:r w:rsidR="00D525CA" w:rsidRPr="003E5224">
              <w:rPr>
                <w:rFonts w:ascii="Arial" w:hAnsi="Arial" w:cs="Arial"/>
              </w:rPr>
              <w:t xml:space="preserve">выполнять двухступенчатые и трехступенчатые указания в правильном порядке в программе Рецептивные Указания. В этой программе, даже если вы включали слова «первый» и «последний» в указания/инструкции, этого было недостаточно, чтобы обучить понятиям </w:t>
            </w:r>
            <w:r w:rsidR="00D525CA" w:rsidRPr="003E5224">
              <w:rPr>
                <w:rFonts w:ascii="Arial" w:hAnsi="Arial" w:cs="Arial"/>
                <w:i/>
              </w:rPr>
              <w:t>первый</w:t>
            </w:r>
            <w:r w:rsidR="00D525CA" w:rsidRPr="003E5224">
              <w:rPr>
                <w:rFonts w:ascii="Arial" w:hAnsi="Arial" w:cs="Arial"/>
              </w:rPr>
              <w:t xml:space="preserve"> и </w:t>
            </w:r>
            <w:r w:rsidR="00D525CA" w:rsidRPr="003E5224">
              <w:rPr>
                <w:rFonts w:ascii="Arial" w:hAnsi="Arial" w:cs="Arial"/>
                <w:i/>
              </w:rPr>
              <w:t>последний</w:t>
            </w:r>
            <w:r w:rsidR="00D525CA" w:rsidRPr="003E5224">
              <w:rPr>
                <w:rFonts w:ascii="Arial" w:hAnsi="Arial" w:cs="Arial"/>
              </w:rPr>
              <w:t xml:space="preserve">. Причина заключается в том, что в программе Рецептивные Указания порядок понятий </w:t>
            </w:r>
            <w:r w:rsidR="00D525CA" w:rsidRPr="003E5224">
              <w:rPr>
                <w:rFonts w:ascii="Arial" w:hAnsi="Arial" w:cs="Arial"/>
                <w:i/>
              </w:rPr>
              <w:t>первый</w:t>
            </w:r>
            <w:r w:rsidR="00D525CA" w:rsidRPr="003E5224">
              <w:rPr>
                <w:rFonts w:ascii="Arial" w:hAnsi="Arial" w:cs="Arial"/>
              </w:rPr>
              <w:t xml:space="preserve"> и </w:t>
            </w:r>
            <w:r w:rsidR="00D525CA" w:rsidRPr="003E5224">
              <w:rPr>
                <w:rFonts w:ascii="Arial" w:hAnsi="Arial" w:cs="Arial"/>
                <w:i/>
              </w:rPr>
              <w:t>последний</w:t>
            </w:r>
            <w:r w:rsidR="00D525CA" w:rsidRPr="003E5224">
              <w:rPr>
                <w:rFonts w:ascii="Arial" w:hAnsi="Arial" w:cs="Arial"/>
              </w:rPr>
              <w:t xml:space="preserve"> никогда не перемешивался. В программе Первый/Последний акцент делается на том, что ученик ВСПОМИНАЕТ порядок/последовательность, в которой он совершал различные действия и, следовательно, </w:t>
            </w:r>
            <w:r w:rsidR="003E5224" w:rsidRPr="003E5224">
              <w:rPr>
                <w:rFonts w:ascii="Arial" w:hAnsi="Arial" w:cs="Arial"/>
              </w:rPr>
              <w:t>понятия первый и последний могут беспорядочно меняться местами (перемешиваться).</w:t>
            </w:r>
          </w:p>
          <w:p w:rsidR="003E5224" w:rsidRDefault="003E5224" w:rsidP="00D525CA">
            <w:pPr>
              <w:rPr>
                <w:rFonts w:ascii="Arial" w:hAnsi="Arial" w:cs="Arial"/>
                <w:sz w:val="24"/>
                <w:szCs w:val="24"/>
              </w:rPr>
            </w:pPr>
          </w:p>
          <w:p w:rsidR="003E5224" w:rsidRPr="00D81F82" w:rsidRDefault="003E5224" w:rsidP="00D525CA">
            <w:pPr>
              <w:rPr>
                <w:rFonts w:ascii="Arial" w:hAnsi="Arial" w:cs="Arial"/>
              </w:rPr>
            </w:pPr>
            <w:r w:rsidRPr="00D81F82">
              <w:rPr>
                <w:rFonts w:ascii="Arial" w:hAnsi="Arial" w:cs="Arial"/>
                <w:lang w:val="en-US"/>
              </w:rPr>
              <w:t>SD</w:t>
            </w:r>
            <w:r w:rsidRPr="00D81F82">
              <w:rPr>
                <w:rFonts w:ascii="Arial" w:hAnsi="Arial" w:cs="Arial"/>
              </w:rPr>
              <w:t xml:space="preserve">1:   «Чего ты коснулся </w:t>
            </w:r>
            <w:r w:rsidR="00D81F82" w:rsidRPr="00D81F82">
              <w:rPr>
                <w:rFonts w:ascii="Arial" w:hAnsi="Arial" w:cs="Arial"/>
              </w:rPr>
              <w:t>в последнюю очередь?»</w:t>
            </w:r>
          </w:p>
          <w:p w:rsidR="003E5224" w:rsidRPr="00D81F82" w:rsidRDefault="003E5224" w:rsidP="00D525CA">
            <w:pPr>
              <w:rPr>
                <w:rFonts w:ascii="Arial" w:hAnsi="Arial" w:cs="Arial"/>
              </w:rPr>
            </w:pPr>
            <w:r w:rsidRPr="00D81F82">
              <w:rPr>
                <w:rFonts w:ascii="Arial" w:hAnsi="Arial" w:cs="Arial"/>
                <w:lang w:val="en-US"/>
              </w:rPr>
              <w:t>R</w:t>
            </w:r>
            <w:r w:rsidRPr="00D81F82">
              <w:rPr>
                <w:rFonts w:ascii="Arial" w:hAnsi="Arial" w:cs="Arial"/>
              </w:rPr>
              <w:t xml:space="preserve">1:     Ученик называет предмет, которого он коснулся </w:t>
            </w:r>
            <w:r w:rsidR="00D81F82" w:rsidRPr="00D81F82">
              <w:rPr>
                <w:rFonts w:ascii="Arial" w:hAnsi="Arial" w:cs="Arial"/>
              </w:rPr>
              <w:t xml:space="preserve">в </w:t>
            </w:r>
            <w:r w:rsidRPr="00D81F82">
              <w:rPr>
                <w:rFonts w:ascii="Arial" w:hAnsi="Arial" w:cs="Arial"/>
              </w:rPr>
              <w:t>последн</w:t>
            </w:r>
            <w:r w:rsidR="00D81F82" w:rsidRPr="00D81F82">
              <w:rPr>
                <w:rFonts w:ascii="Arial" w:hAnsi="Arial" w:cs="Arial"/>
              </w:rPr>
              <w:t>юю очередь</w:t>
            </w:r>
            <w:r w:rsidRPr="00D81F82">
              <w:rPr>
                <w:rFonts w:ascii="Arial" w:hAnsi="Arial" w:cs="Arial"/>
              </w:rPr>
              <w:t>.</w:t>
            </w:r>
          </w:p>
          <w:p w:rsidR="004B586F" w:rsidRPr="00D525CA" w:rsidRDefault="003E5224" w:rsidP="00D525CA">
            <w:pPr>
              <w:rPr>
                <w:rFonts w:ascii="Arial" w:hAnsi="Arial" w:cs="Arial"/>
                <w:sz w:val="24"/>
                <w:szCs w:val="24"/>
              </w:rPr>
            </w:pPr>
            <w:r>
              <w:rPr>
                <w:rFonts w:ascii="Arial" w:hAnsi="Arial" w:cs="Arial"/>
                <w:sz w:val="24"/>
                <w:szCs w:val="24"/>
              </w:rPr>
              <w:t xml:space="preserve"> </w:t>
            </w:r>
            <w:r w:rsidR="00D525CA">
              <w:rPr>
                <w:rFonts w:ascii="Arial" w:hAnsi="Arial" w:cs="Arial"/>
                <w:sz w:val="24"/>
                <w:szCs w:val="24"/>
              </w:rPr>
              <w:t xml:space="preserve"> </w:t>
            </w:r>
          </w:p>
        </w:tc>
      </w:tr>
      <w:tr w:rsidR="00425A09" w:rsidTr="00387AF3">
        <w:tc>
          <w:tcPr>
            <w:tcW w:w="1951" w:type="dxa"/>
          </w:tcPr>
          <w:p w:rsidR="00425A09" w:rsidRPr="003E4D97" w:rsidRDefault="00425A09">
            <w:pPr>
              <w:rPr>
                <w:rFonts w:ascii="Arial" w:hAnsi="Arial" w:cs="Arial"/>
                <w:b/>
                <w:sz w:val="24"/>
                <w:szCs w:val="24"/>
              </w:rPr>
            </w:pPr>
            <w:r w:rsidRPr="00425A09">
              <w:rPr>
                <w:rFonts w:ascii="Arial" w:hAnsi="Arial" w:cs="Arial"/>
                <w:b/>
                <w:sz w:val="24"/>
                <w:szCs w:val="24"/>
              </w:rPr>
              <w:t xml:space="preserve">Фаза </w:t>
            </w:r>
            <w:r w:rsidRPr="003E4D97">
              <w:rPr>
                <w:rFonts w:ascii="Arial" w:hAnsi="Arial" w:cs="Arial"/>
                <w:b/>
                <w:sz w:val="24"/>
                <w:szCs w:val="24"/>
              </w:rPr>
              <w:t>3</w:t>
            </w:r>
            <w:r w:rsidRPr="00425A09">
              <w:rPr>
                <w:rFonts w:ascii="Arial" w:hAnsi="Arial" w:cs="Arial"/>
                <w:b/>
                <w:sz w:val="24"/>
                <w:szCs w:val="24"/>
                <w:lang w:val="en-US"/>
              </w:rPr>
              <w:t>b</w:t>
            </w:r>
            <w:r w:rsidRPr="003E4D97">
              <w:rPr>
                <w:rFonts w:ascii="Arial" w:hAnsi="Arial" w:cs="Arial"/>
                <w:b/>
                <w:sz w:val="24"/>
                <w:szCs w:val="24"/>
              </w:rPr>
              <w:t>:</w:t>
            </w:r>
          </w:p>
        </w:tc>
        <w:tc>
          <w:tcPr>
            <w:tcW w:w="7620" w:type="dxa"/>
          </w:tcPr>
          <w:p w:rsidR="00425A09" w:rsidRPr="00D81F82" w:rsidRDefault="003E5224">
            <w:pPr>
              <w:rPr>
                <w:rFonts w:ascii="Arial" w:hAnsi="Arial" w:cs="Arial"/>
              </w:rPr>
            </w:pPr>
            <w:r w:rsidRPr="00D81F82">
              <w:rPr>
                <w:rFonts w:ascii="Arial" w:hAnsi="Arial" w:cs="Arial"/>
                <w:lang w:val="en-US"/>
              </w:rPr>
              <w:t>SD</w:t>
            </w:r>
            <w:r w:rsidRPr="00D81F82">
              <w:rPr>
                <w:rFonts w:ascii="Arial" w:hAnsi="Arial" w:cs="Arial"/>
              </w:rPr>
              <w:t>2</w:t>
            </w:r>
            <w:r w:rsidRPr="00D81F82">
              <w:rPr>
                <w:rFonts w:ascii="Arial" w:hAnsi="Arial" w:cs="Arial"/>
                <w:lang w:val="en-US"/>
              </w:rPr>
              <w:t>a</w:t>
            </w:r>
            <w:r w:rsidRPr="00D81F82">
              <w:rPr>
                <w:rFonts w:ascii="Arial" w:hAnsi="Arial" w:cs="Arial"/>
              </w:rPr>
              <w:t>:</w:t>
            </w:r>
            <w:r w:rsidR="00D81F82" w:rsidRPr="00D81F82">
              <w:rPr>
                <w:rFonts w:ascii="Arial" w:hAnsi="Arial" w:cs="Arial"/>
              </w:rPr>
              <w:t xml:space="preserve">  «Чего ты коснулся в последнюю очередь?»</w:t>
            </w:r>
          </w:p>
          <w:p w:rsidR="003E5224" w:rsidRPr="00D81F82" w:rsidRDefault="003E5224">
            <w:pPr>
              <w:rPr>
                <w:rFonts w:ascii="Arial" w:hAnsi="Arial" w:cs="Arial"/>
              </w:rPr>
            </w:pPr>
            <w:r w:rsidRPr="00D81F82">
              <w:rPr>
                <w:rFonts w:ascii="Arial" w:hAnsi="Arial" w:cs="Arial"/>
                <w:lang w:val="en-US"/>
              </w:rPr>
              <w:t>R</w:t>
            </w:r>
            <w:r w:rsidRPr="00D81F82">
              <w:rPr>
                <w:rFonts w:ascii="Arial" w:hAnsi="Arial" w:cs="Arial"/>
              </w:rPr>
              <w:t>2</w:t>
            </w:r>
            <w:r w:rsidRPr="00D81F82">
              <w:rPr>
                <w:rFonts w:ascii="Arial" w:hAnsi="Arial" w:cs="Arial"/>
                <w:lang w:val="en-US"/>
              </w:rPr>
              <w:t>a</w:t>
            </w:r>
            <w:r w:rsidRPr="00D81F82">
              <w:rPr>
                <w:rFonts w:ascii="Arial" w:hAnsi="Arial" w:cs="Arial"/>
              </w:rPr>
              <w:t>:</w:t>
            </w:r>
            <w:r w:rsidR="007D0539">
              <w:rPr>
                <w:rFonts w:ascii="Arial" w:hAnsi="Arial" w:cs="Arial"/>
              </w:rPr>
              <w:t xml:space="preserve">    </w:t>
            </w:r>
            <w:r w:rsidR="00D81F82" w:rsidRPr="00D81F82">
              <w:rPr>
                <w:rFonts w:ascii="Arial" w:hAnsi="Arial" w:cs="Arial"/>
              </w:rPr>
              <w:t>Ученик называет предмет, которого он коснулся в последнюю очередь</w:t>
            </w:r>
          </w:p>
          <w:p w:rsidR="00D81F82" w:rsidRPr="00D81F82" w:rsidRDefault="00D81F82">
            <w:pPr>
              <w:rPr>
                <w:rFonts w:ascii="Arial" w:hAnsi="Arial" w:cs="Arial"/>
              </w:rPr>
            </w:pPr>
          </w:p>
          <w:p w:rsidR="003E5224" w:rsidRPr="00D81F82" w:rsidRDefault="003E5224">
            <w:pPr>
              <w:rPr>
                <w:rFonts w:ascii="Arial" w:hAnsi="Arial" w:cs="Arial"/>
              </w:rPr>
            </w:pPr>
            <w:r w:rsidRPr="00D81F82">
              <w:rPr>
                <w:rFonts w:ascii="Arial" w:hAnsi="Arial" w:cs="Arial"/>
                <w:lang w:val="en-US"/>
              </w:rPr>
              <w:t>SD</w:t>
            </w:r>
            <w:r w:rsidRPr="00D81F82">
              <w:rPr>
                <w:rFonts w:ascii="Arial" w:hAnsi="Arial" w:cs="Arial"/>
              </w:rPr>
              <w:t>2</w:t>
            </w:r>
            <w:r w:rsidRPr="00D81F82">
              <w:rPr>
                <w:rFonts w:ascii="Arial" w:hAnsi="Arial" w:cs="Arial"/>
                <w:lang w:val="en-US"/>
              </w:rPr>
              <w:t>b</w:t>
            </w:r>
            <w:r w:rsidRPr="00D81F82">
              <w:rPr>
                <w:rFonts w:ascii="Arial" w:hAnsi="Arial" w:cs="Arial"/>
              </w:rPr>
              <w:t>:</w:t>
            </w:r>
            <w:r w:rsidR="00D81F82">
              <w:rPr>
                <w:rFonts w:ascii="Arial" w:hAnsi="Arial" w:cs="Arial"/>
              </w:rPr>
              <w:t xml:space="preserve">   «Чего ты коснулся в первую очередь?»</w:t>
            </w:r>
          </w:p>
          <w:p w:rsidR="003E5224" w:rsidRPr="00D81F82" w:rsidRDefault="003E5224">
            <w:pPr>
              <w:rPr>
                <w:rFonts w:ascii="Arial" w:hAnsi="Arial" w:cs="Arial"/>
              </w:rPr>
            </w:pPr>
            <w:r w:rsidRPr="00D81F82">
              <w:rPr>
                <w:rFonts w:ascii="Arial" w:hAnsi="Arial" w:cs="Arial"/>
                <w:lang w:val="en-US"/>
              </w:rPr>
              <w:t>R</w:t>
            </w:r>
            <w:r w:rsidRPr="00D81F82">
              <w:rPr>
                <w:rFonts w:ascii="Arial" w:hAnsi="Arial" w:cs="Arial"/>
              </w:rPr>
              <w:t>2</w:t>
            </w:r>
            <w:r w:rsidRPr="00D81F82">
              <w:rPr>
                <w:rFonts w:ascii="Arial" w:hAnsi="Arial" w:cs="Arial"/>
                <w:lang w:val="en-US"/>
              </w:rPr>
              <w:t>b</w:t>
            </w:r>
            <w:r w:rsidRPr="00D81F82">
              <w:rPr>
                <w:rFonts w:ascii="Arial" w:hAnsi="Arial" w:cs="Arial"/>
              </w:rPr>
              <w:t>:</w:t>
            </w:r>
            <w:r w:rsidR="007D0539">
              <w:rPr>
                <w:rFonts w:ascii="Arial" w:hAnsi="Arial" w:cs="Arial"/>
              </w:rPr>
              <w:t xml:space="preserve">     </w:t>
            </w:r>
            <w:r w:rsidR="00D81F82">
              <w:rPr>
                <w:rFonts w:ascii="Arial" w:hAnsi="Arial" w:cs="Arial"/>
              </w:rPr>
              <w:t>Ученик называет предмет, которого он коснулся в первую очередь</w:t>
            </w:r>
          </w:p>
          <w:p w:rsidR="003E5224" w:rsidRPr="00D81F82" w:rsidRDefault="003E5224">
            <w:pPr>
              <w:rPr>
                <w:rFonts w:ascii="Arial" w:hAnsi="Arial" w:cs="Arial"/>
                <w:sz w:val="24"/>
                <w:szCs w:val="24"/>
              </w:rPr>
            </w:pPr>
          </w:p>
        </w:tc>
      </w:tr>
      <w:tr w:rsidR="00425A09" w:rsidTr="00387AF3">
        <w:tc>
          <w:tcPr>
            <w:tcW w:w="1951" w:type="dxa"/>
          </w:tcPr>
          <w:p w:rsidR="00425A09" w:rsidRPr="003E4D97" w:rsidRDefault="00425A09">
            <w:pPr>
              <w:rPr>
                <w:rFonts w:ascii="Arial" w:hAnsi="Arial" w:cs="Arial"/>
                <w:b/>
                <w:sz w:val="24"/>
                <w:szCs w:val="24"/>
              </w:rPr>
            </w:pPr>
            <w:r w:rsidRPr="003E4D97">
              <w:rPr>
                <w:rFonts w:ascii="Arial" w:hAnsi="Arial" w:cs="Arial"/>
                <w:b/>
                <w:sz w:val="24"/>
                <w:szCs w:val="24"/>
              </w:rPr>
              <w:t>Фаза 3</w:t>
            </w:r>
            <w:r w:rsidRPr="00425A09">
              <w:rPr>
                <w:rFonts w:ascii="Arial" w:hAnsi="Arial" w:cs="Arial"/>
                <w:b/>
                <w:sz w:val="24"/>
                <w:szCs w:val="24"/>
                <w:lang w:val="en-US"/>
              </w:rPr>
              <w:t>c</w:t>
            </w:r>
            <w:r w:rsidRPr="003E4D97">
              <w:rPr>
                <w:rFonts w:ascii="Arial" w:hAnsi="Arial" w:cs="Arial"/>
                <w:b/>
                <w:sz w:val="24"/>
                <w:szCs w:val="24"/>
              </w:rPr>
              <w:t>:</w:t>
            </w:r>
          </w:p>
        </w:tc>
        <w:tc>
          <w:tcPr>
            <w:tcW w:w="7620" w:type="dxa"/>
          </w:tcPr>
          <w:p w:rsidR="00425A09" w:rsidRPr="00D81F82" w:rsidRDefault="003E5224">
            <w:pPr>
              <w:rPr>
                <w:rFonts w:ascii="Arial" w:hAnsi="Arial" w:cs="Arial"/>
              </w:rPr>
            </w:pPr>
            <w:r w:rsidRPr="00D81F82">
              <w:rPr>
                <w:rFonts w:ascii="Arial" w:hAnsi="Arial" w:cs="Arial"/>
                <w:lang w:val="en-US"/>
              </w:rPr>
              <w:t>SD</w:t>
            </w:r>
            <w:r w:rsidRPr="00D81F82">
              <w:rPr>
                <w:rFonts w:ascii="Arial" w:hAnsi="Arial" w:cs="Arial"/>
              </w:rPr>
              <w:t>3:</w:t>
            </w:r>
            <w:r w:rsidR="00D81F82">
              <w:rPr>
                <w:rFonts w:ascii="Arial" w:hAnsi="Arial" w:cs="Arial"/>
              </w:rPr>
              <w:t xml:space="preserve">      «Чего ты коснулся в первую очередь?»</w:t>
            </w:r>
          </w:p>
          <w:p w:rsidR="003E5224" w:rsidRPr="00D81F82" w:rsidRDefault="003E5224">
            <w:pPr>
              <w:rPr>
                <w:rFonts w:ascii="Arial" w:hAnsi="Arial" w:cs="Arial"/>
              </w:rPr>
            </w:pPr>
            <w:r w:rsidRPr="00D81F82">
              <w:rPr>
                <w:rFonts w:ascii="Arial" w:hAnsi="Arial" w:cs="Arial"/>
                <w:lang w:val="en-US"/>
              </w:rPr>
              <w:t>R</w:t>
            </w:r>
            <w:r w:rsidRPr="00D81F82">
              <w:rPr>
                <w:rFonts w:ascii="Arial" w:hAnsi="Arial" w:cs="Arial"/>
              </w:rPr>
              <w:t>3:</w:t>
            </w:r>
            <w:r w:rsidR="00D81F82">
              <w:rPr>
                <w:rFonts w:ascii="Arial" w:hAnsi="Arial" w:cs="Arial"/>
              </w:rPr>
              <w:t xml:space="preserve">      </w:t>
            </w:r>
            <w:r w:rsidR="007D0539">
              <w:rPr>
                <w:rFonts w:ascii="Arial" w:hAnsi="Arial" w:cs="Arial"/>
              </w:rPr>
              <w:t xml:space="preserve">  </w:t>
            </w:r>
            <w:r w:rsidR="00D81F82">
              <w:rPr>
                <w:rFonts w:ascii="Arial" w:hAnsi="Arial" w:cs="Arial"/>
              </w:rPr>
              <w:t>Ученик называет предмет, которого он коснулся в первую очередь</w:t>
            </w:r>
          </w:p>
          <w:p w:rsidR="003E5224" w:rsidRPr="00D81F82" w:rsidRDefault="003E5224">
            <w:pPr>
              <w:rPr>
                <w:rFonts w:ascii="Arial" w:hAnsi="Arial" w:cs="Arial"/>
                <w:sz w:val="24"/>
                <w:szCs w:val="24"/>
              </w:rPr>
            </w:pPr>
          </w:p>
        </w:tc>
      </w:tr>
      <w:tr w:rsidR="00425A09" w:rsidTr="00387AF3">
        <w:tc>
          <w:tcPr>
            <w:tcW w:w="1951" w:type="dxa"/>
          </w:tcPr>
          <w:p w:rsidR="00425A09" w:rsidRPr="003E4D97" w:rsidRDefault="00425A09">
            <w:pPr>
              <w:rPr>
                <w:rFonts w:ascii="Arial" w:hAnsi="Arial" w:cs="Arial"/>
                <w:b/>
                <w:sz w:val="24"/>
                <w:szCs w:val="24"/>
              </w:rPr>
            </w:pPr>
            <w:r w:rsidRPr="003E4D97">
              <w:rPr>
                <w:rFonts w:ascii="Arial" w:hAnsi="Arial" w:cs="Arial"/>
                <w:b/>
                <w:sz w:val="24"/>
                <w:szCs w:val="24"/>
              </w:rPr>
              <w:t>Фаза 3</w:t>
            </w:r>
            <w:r w:rsidRPr="00425A09">
              <w:rPr>
                <w:rFonts w:ascii="Arial" w:hAnsi="Arial" w:cs="Arial"/>
                <w:b/>
                <w:sz w:val="24"/>
                <w:szCs w:val="24"/>
                <w:lang w:val="en-US"/>
              </w:rPr>
              <w:t>d</w:t>
            </w:r>
            <w:r w:rsidRPr="003E4D97">
              <w:rPr>
                <w:rFonts w:ascii="Arial" w:hAnsi="Arial" w:cs="Arial"/>
                <w:b/>
                <w:sz w:val="24"/>
                <w:szCs w:val="24"/>
              </w:rPr>
              <w:t>:</w:t>
            </w:r>
          </w:p>
        </w:tc>
        <w:tc>
          <w:tcPr>
            <w:tcW w:w="7620" w:type="dxa"/>
          </w:tcPr>
          <w:p w:rsidR="003E5224" w:rsidRPr="00D81F82" w:rsidRDefault="003E5224" w:rsidP="003E5224">
            <w:pPr>
              <w:rPr>
                <w:rFonts w:ascii="Arial" w:hAnsi="Arial" w:cs="Arial"/>
              </w:rPr>
            </w:pPr>
            <w:r w:rsidRPr="00D81F82">
              <w:rPr>
                <w:rFonts w:ascii="Arial" w:hAnsi="Arial" w:cs="Arial"/>
              </w:rPr>
              <w:t xml:space="preserve">Беспорядочное перемешивание понятий </w:t>
            </w:r>
            <w:r w:rsidRPr="00D81F82">
              <w:rPr>
                <w:rFonts w:ascii="Arial" w:hAnsi="Arial" w:cs="Arial"/>
                <w:i/>
              </w:rPr>
              <w:t>первый</w:t>
            </w:r>
            <w:r w:rsidRPr="00D81F82">
              <w:rPr>
                <w:rFonts w:ascii="Arial" w:hAnsi="Arial" w:cs="Arial"/>
              </w:rPr>
              <w:t xml:space="preserve"> и </w:t>
            </w:r>
            <w:r w:rsidRPr="00D81F82">
              <w:rPr>
                <w:rFonts w:ascii="Arial" w:hAnsi="Arial" w:cs="Arial"/>
                <w:i/>
              </w:rPr>
              <w:t>последний</w:t>
            </w:r>
            <w:r w:rsidRPr="00D81F82">
              <w:rPr>
                <w:rFonts w:ascii="Arial" w:hAnsi="Arial" w:cs="Arial"/>
              </w:rPr>
              <w:t>.</w:t>
            </w:r>
          </w:p>
          <w:p w:rsidR="00425A09" w:rsidRPr="00D81F82" w:rsidRDefault="003E5224" w:rsidP="003E5224">
            <w:pPr>
              <w:rPr>
                <w:rFonts w:ascii="Arial" w:hAnsi="Arial" w:cs="Arial"/>
              </w:rPr>
            </w:pPr>
            <w:r w:rsidRPr="00D81F82">
              <w:rPr>
                <w:rFonts w:ascii="Arial" w:hAnsi="Arial" w:cs="Arial"/>
              </w:rPr>
              <w:t xml:space="preserve"> </w:t>
            </w:r>
          </w:p>
        </w:tc>
      </w:tr>
      <w:tr w:rsidR="00425A09" w:rsidTr="00387AF3">
        <w:tc>
          <w:tcPr>
            <w:tcW w:w="1951" w:type="dxa"/>
          </w:tcPr>
          <w:p w:rsidR="00425A09" w:rsidRPr="003E4D97" w:rsidRDefault="00425A09">
            <w:pPr>
              <w:rPr>
                <w:rFonts w:ascii="Arial" w:hAnsi="Arial" w:cs="Arial"/>
                <w:b/>
                <w:sz w:val="24"/>
                <w:szCs w:val="24"/>
              </w:rPr>
            </w:pPr>
            <w:r w:rsidRPr="003E4D97">
              <w:rPr>
                <w:rFonts w:ascii="Arial" w:hAnsi="Arial" w:cs="Arial"/>
                <w:b/>
                <w:sz w:val="24"/>
                <w:szCs w:val="24"/>
              </w:rPr>
              <w:t>Фаза 3</w:t>
            </w:r>
            <w:r w:rsidRPr="00425A09">
              <w:rPr>
                <w:rFonts w:ascii="Arial" w:hAnsi="Arial" w:cs="Arial"/>
                <w:b/>
                <w:sz w:val="24"/>
                <w:szCs w:val="24"/>
                <w:lang w:val="en-US"/>
              </w:rPr>
              <w:t>e</w:t>
            </w:r>
            <w:r w:rsidRPr="003E4D97">
              <w:rPr>
                <w:rFonts w:ascii="Arial" w:hAnsi="Arial" w:cs="Arial"/>
                <w:b/>
                <w:sz w:val="24"/>
                <w:szCs w:val="24"/>
              </w:rPr>
              <w:t>:</w:t>
            </w:r>
          </w:p>
        </w:tc>
        <w:tc>
          <w:tcPr>
            <w:tcW w:w="7620" w:type="dxa"/>
          </w:tcPr>
          <w:p w:rsidR="00425A09" w:rsidRPr="00D81F82" w:rsidRDefault="003E5224">
            <w:pPr>
              <w:rPr>
                <w:rFonts w:ascii="Arial" w:hAnsi="Arial" w:cs="Arial"/>
              </w:rPr>
            </w:pPr>
            <w:r w:rsidRPr="00D81F82">
              <w:rPr>
                <w:rFonts w:ascii="Arial" w:hAnsi="Arial" w:cs="Arial"/>
              </w:rPr>
              <w:t xml:space="preserve">Опустите слова первый и последний, когда вы просите ученика коснуться предметов в задании. Если он хорошо справляется с </w:t>
            </w:r>
            <w:r w:rsidRPr="00D81F82">
              <w:rPr>
                <w:rFonts w:ascii="Arial" w:hAnsi="Arial" w:cs="Arial"/>
                <w:lang w:val="en-US"/>
              </w:rPr>
              <w:t>SD</w:t>
            </w:r>
            <w:r w:rsidRPr="00D81F82">
              <w:rPr>
                <w:rFonts w:ascii="Arial" w:hAnsi="Arial" w:cs="Arial"/>
              </w:rPr>
              <w:t xml:space="preserve">5 </w:t>
            </w:r>
            <w:r w:rsidRPr="00D81F82">
              <w:rPr>
                <w:rFonts w:ascii="Arial" w:hAnsi="Arial" w:cs="Arial"/>
                <w:lang w:val="en-US"/>
              </w:rPr>
              <w:t>c</w:t>
            </w:r>
            <w:r w:rsidRPr="00D81F82">
              <w:rPr>
                <w:rFonts w:ascii="Arial" w:hAnsi="Arial" w:cs="Arial"/>
              </w:rPr>
              <w:t xml:space="preserve"> 2 предметами, тогда выложите три предмета. Давая ему одно указание за один прием</w:t>
            </w:r>
            <w:r w:rsidR="00D81F82" w:rsidRPr="00D81F82">
              <w:rPr>
                <w:rFonts w:ascii="Arial" w:hAnsi="Arial" w:cs="Arial"/>
              </w:rPr>
              <w:t>, добейтесь, чтобы он коснулся каждого из 3 предметов.</w:t>
            </w:r>
          </w:p>
        </w:tc>
      </w:tr>
    </w:tbl>
    <w:p w:rsidR="002A7ECE" w:rsidRDefault="002A7ECE">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425A09" w:rsidTr="00387AF3">
        <w:tc>
          <w:tcPr>
            <w:tcW w:w="1951" w:type="dxa"/>
          </w:tcPr>
          <w:p w:rsidR="00425A09" w:rsidRPr="003E4D97" w:rsidRDefault="00FC0E91">
            <w:pPr>
              <w:rPr>
                <w:rFonts w:ascii="Arial" w:hAnsi="Arial" w:cs="Arial"/>
                <w:b/>
                <w:sz w:val="24"/>
                <w:szCs w:val="24"/>
              </w:rPr>
            </w:pPr>
            <w:r w:rsidRPr="00FC0E91">
              <w:rPr>
                <w:rFonts w:ascii="Arial" w:hAnsi="Arial" w:cs="Arial"/>
                <w:b/>
                <w:sz w:val="24"/>
                <w:szCs w:val="24"/>
              </w:rPr>
              <w:lastRenderedPageBreak/>
              <w:t xml:space="preserve">Фаза </w:t>
            </w:r>
            <w:r w:rsidRPr="003E4D97">
              <w:rPr>
                <w:rFonts w:ascii="Arial" w:hAnsi="Arial" w:cs="Arial"/>
                <w:b/>
                <w:sz w:val="24"/>
                <w:szCs w:val="24"/>
              </w:rPr>
              <w:t>3</w:t>
            </w:r>
            <w:r w:rsidRPr="00FC0E91">
              <w:rPr>
                <w:rFonts w:ascii="Arial" w:hAnsi="Arial" w:cs="Arial"/>
                <w:b/>
                <w:sz w:val="24"/>
                <w:szCs w:val="24"/>
                <w:lang w:val="en-US"/>
              </w:rPr>
              <w:t>f</w:t>
            </w:r>
            <w:r w:rsidRPr="003E4D97">
              <w:rPr>
                <w:rFonts w:ascii="Arial" w:hAnsi="Arial" w:cs="Arial"/>
                <w:b/>
                <w:sz w:val="24"/>
                <w:szCs w:val="24"/>
              </w:rPr>
              <w:t>:</w:t>
            </w:r>
          </w:p>
        </w:tc>
        <w:tc>
          <w:tcPr>
            <w:tcW w:w="7620" w:type="dxa"/>
          </w:tcPr>
          <w:p w:rsidR="00425A09" w:rsidRDefault="00D81F82">
            <w:pPr>
              <w:rPr>
                <w:rFonts w:ascii="Arial" w:hAnsi="Arial" w:cs="Arial"/>
                <w:sz w:val="24"/>
                <w:szCs w:val="24"/>
              </w:rPr>
            </w:pPr>
            <w:r>
              <w:rPr>
                <w:rFonts w:ascii="Arial" w:hAnsi="Arial" w:cs="Arial"/>
                <w:sz w:val="24"/>
                <w:szCs w:val="24"/>
              </w:rPr>
              <w:t>Беспорядочное перемешивание вопросов «Чего ты коснулся в первую очередь?» и «Чего ты коснулся в последнюю очередь?» в</w:t>
            </w:r>
            <w:r w:rsidRPr="00D81F82">
              <w:rPr>
                <w:rFonts w:ascii="Arial" w:hAnsi="Arial" w:cs="Arial"/>
                <w:sz w:val="24"/>
                <w:szCs w:val="24"/>
              </w:rPr>
              <w:t xml:space="preserve"> </w:t>
            </w:r>
            <w:r w:rsidR="007D0539">
              <w:rPr>
                <w:rFonts w:ascii="Arial" w:hAnsi="Arial" w:cs="Arial"/>
                <w:sz w:val="24"/>
                <w:szCs w:val="24"/>
              </w:rPr>
              <w:t>области</w:t>
            </w:r>
            <w:r>
              <w:rPr>
                <w:rFonts w:ascii="Arial" w:hAnsi="Arial" w:cs="Arial"/>
                <w:sz w:val="24"/>
                <w:szCs w:val="24"/>
              </w:rPr>
              <w:t xml:space="preserve"> из трех. </w:t>
            </w:r>
          </w:p>
          <w:p w:rsidR="00D81F82" w:rsidRPr="00D81F82" w:rsidRDefault="00D81F82">
            <w:pPr>
              <w:rPr>
                <w:rFonts w:ascii="Arial" w:hAnsi="Arial" w:cs="Arial"/>
                <w:sz w:val="24"/>
                <w:szCs w:val="24"/>
              </w:rPr>
            </w:pPr>
          </w:p>
        </w:tc>
      </w:tr>
      <w:tr w:rsidR="00425A09" w:rsidTr="00387AF3">
        <w:tc>
          <w:tcPr>
            <w:tcW w:w="1951" w:type="dxa"/>
          </w:tcPr>
          <w:p w:rsidR="00425A09" w:rsidRPr="003E4D97" w:rsidRDefault="00FC0E91">
            <w:pPr>
              <w:rPr>
                <w:rFonts w:ascii="Arial" w:hAnsi="Arial" w:cs="Arial"/>
                <w:b/>
                <w:sz w:val="24"/>
                <w:szCs w:val="24"/>
              </w:rPr>
            </w:pPr>
            <w:r w:rsidRPr="00FC0E91">
              <w:rPr>
                <w:rFonts w:ascii="Arial" w:hAnsi="Arial" w:cs="Arial"/>
                <w:b/>
                <w:sz w:val="24"/>
                <w:szCs w:val="24"/>
              </w:rPr>
              <w:t xml:space="preserve">Фаза </w:t>
            </w:r>
            <w:r w:rsidRPr="003E4D97">
              <w:rPr>
                <w:rFonts w:ascii="Arial" w:hAnsi="Arial" w:cs="Arial"/>
                <w:b/>
                <w:sz w:val="24"/>
                <w:szCs w:val="24"/>
              </w:rPr>
              <w:t>4</w:t>
            </w:r>
            <w:r w:rsidRPr="00FC0E91">
              <w:rPr>
                <w:rFonts w:ascii="Arial" w:hAnsi="Arial" w:cs="Arial"/>
                <w:b/>
                <w:sz w:val="24"/>
                <w:szCs w:val="24"/>
                <w:lang w:val="en-US"/>
              </w:rPr>
              <w:t>a</w:t>
            </w:r>
            <w:r w:rsidRPr="003E4D97">
              <w:rPr>
                <w:rFonts w:ascii="Arial" w:hAnsi="Arial" w:cs="Arial"/>
                <w:b/>
                <w:sz w:val="24"/>
                <w:szCs w:val="24"/>
              </w:rPr>
              <w:t>:</w:t>
            </w:r>
          </w:p>
        </w:tc>
        <w:tc>
          <w:tcPr>
            <w:tcW w:w="7620" w:type="dxa"/>
          </w:tcPr>
          <w:p w:rsidR="00425A09" w:rsidRDefault="007D0539">
            <w:pPr>
              <w:rPr>
                <w:rFonts w:ascii="Arial" w:hAnsi="Arial" w:cs="Arial"/>
                <w:sz w:val="24"/>
                <w:szCs w:val="24"/>
              </w:rPr>
            </w:pPr>
            <w:r w:rsidRPr="00EB60C5">
              <w:rPr>
                <w:rFonts w:ascii="Arial" w:hAnsi="Arial" w:cs="Arial"/>
                <w:b/>
                <w:sz w:val="24"/>
                <w:szCs w:val="24"/>
              </w:rPr>
              <w:t>Действия в окружающей среде.</w:t>
            </w:r>
            <w:r>
              <w:rPr>
                <w:rFonts w:ascii="Arial" w:hAnsi="Arial" w:cs="Arial"/>
                <w:sz w:val="24"/>
                <w:szCs w:val="24"/>
              </w:rPr>
              <w:t xml:space="preserve"> Скажите ученику выполнить </w:t>
            </w:r>
            <w:r w:rsidRPr="007D0539">
              <w:rPr>
                <w:rFonts w:ascii="Arial" w:hAnsi="Arial" w:cs="Arial"/>
                <w:sz w:val="24"/>
                <w:szCs w:val="24"/>
              </w:rPr>
              <w:t>{</w:t>
            </w:r>
            <w:r>
              <w:rPr>
                <w:rFonts w:ascii="Arial" w:hAnsi="Arial" w:cs="Arial"/>
                <w:sz w:val="24"/>
                <w:szCs w:val="24"/>
              </w:rPr>
              <w:t>действие 1</w:t>
            </w:r>
            <w:r w:rsidRPr="007D0539">
              <w:rPr>
                <w:rFonts w:ascii="Arial" w:hAnsi="Arial" w:cs="Arial"/>
                <w:sz w:val="24"/>
                <w:szCs w:val="24"/>
              </w:rPr>
              <w:t>}</w:t>
            </w:r>
            <w:r>
              <w:rPr>
                <w:rFonts w:ascii="Arial" w:hAnsi="Arial" w:cs="Arial"/>
                <w:sz w:val="24"/>
                <w:szCs w:val="24"/>
              </w:rPr>
              <w:t xml:space="preserve">. После того как он сделает его, попросите его сделать </w:t>
            </w:r>
            <w:r w:rsidRPr="007D0539">
              <w:rPr>
                <w:rFonts w:ascii="Arial" w:hAnsi="Arial" w:cs="Arial"/>
                <w:sz w:val="24"/>
                <w:szCs w:val="24"/>
              </w:rPr>
              <w:t>{</w:t>
            </w:r>
            <w:r>
              <w:rPr>
                <w:rFonts w:ascii="Arial" w:hAnsi="Arial" w:cs="Arial"/>
                <w:sz w:val="24"/>
                <w:szCs w:val="24"/>
              </w:rPr>
              <w:t>действие 2</w:t>
            </w:r>
            <w:r w:rsidRPr="007D0539">
              <w:rPr>
                <w:rFonts w:ascii="Arial" w:hAnsi="Arial" w:cs="Arial"/>
                <w:sz w:val="24"/>
                <w:szCs w:val="24"/>
              </w:rPr>
              <w:t>}</w:t>
            </w:r>
            <w:r>
              <w:rPr>
                <w:rFonts w:ascii="Arial" w:hAnsi="Arial" w:cs="Arial"/>
                <w:sz w:val="24"/>
                <w:szCs w:val="24"/>
              </w:rPr>
              <w:t xml:space="preserve">. Набор действий должен меняться каждый новый блок. Если необходимо, слова «первый» и «последний» могут быть использованы в указаниях, но впоследствии они должны быть исключены. </w:t>
            </w:r>
          </w:p>
          <w:p w:rsidR="007D0539" w:rsidRDefault="007D0539">
            <w:pPr>
              <w:rPr>
                <w:rFonts w:ascii="Arial" w:hAnsi="Arial" w:cs="Arial"/>
                <w:sz w:val="24"/>
                <w:szCs w:val="24"/>
              </w:rPr>
            </w:pPr>
          </w:p>
          <w:p w:rsidR="007D0539" w:rsidRPr="007D0539" w:rsidRDefault="007D0539">
            <w:pPr>
              <w:rPr>
                <w:rFonts w:ascii="Arial" w:hAnsi="Arial" w:cs="Arial"/>
                <w:sz w:val="24"/>
                <w:szCs w:val="24"/>
              </w:rPr>
            </w:pPr>
            <w:r>
              <w:rPr>
                <w:rFonts w:ascii="Arial" w:hAnsi="Arial" w:cs="Arial"/>
                <w:sz w:val="24"/>
                <w:szCs w:val="24"/>
                <w:lang w:val="en-US"/>
              </w:rPr>
              <w:t>SD</w:t>
            </w:r>
            <w:r w:rsidRPr="007D0539">
              <w:rPr>
                <w:rFonts w:ascii="Arial" w:hAnsi="Arial" w:cs="Arial"/>
                <w:sz w:val="24"/>
                <w:szCs w:val="24"/>
              </w:rPr>
              <w:t xml:space="preserve">1:    </w:t>
            </w:r>
            <w:r>
              <w:rPr>
                <w:rFonts w:ascii="Arial" w:hAnsi="Arial" w:cs="Arial"/>
                <w:sz w:val="24"/>
                <w:szCs w:val="24"/>
              </w:rPr>
              <w:t>«Что ты делал в последнюю очередь?»</w:t>
            </w:r>
          </w:p>
          <w:p w:rsidR="007D0539" w:rsidRPr="007D0539" w:rsidRDefault="007D0539">
            <w:pPr>
              <w:rPr>
                <w:rFonts w:ascii="Arial" w:hAnsi="Arial" w:cs="Arial"/>
                <w:sz w:val="24"/>
                <w:szCs w:val="24"/>
              </w:rPr>
            </w:pPr>
            <w:r>
              <w:rPr>
                <w:rFonts w:ascii="Arial" w:hAnsi="Arial" w:cs="Arial"/>
                <w:sz w:val="24"/>
                <w:szCs w:val="24"/>
                <w:lang w:val="en-US"/>
              </w:rPr>
              <w:t>R</w:t>
            </w:r>
            <w:r w:rsidRPr="007D0539">
              <w:rPr>
                <w:rFonts w:ascii="Arial" w:hAnsi="Arial" w:cs="Arial"/>
                <w:sz w:val="24"/>
                <w:szCs w:val="24"/>
              </w:rPr>
              <w:t>1:</w:t>
            </w:r>
            <w:r>
              <w:rPr>
                <w:rFonts w:ascii="Arial" w:hAnsi="Arial" w:cs="Arial"/>
                <w:sz w:val="24"/>
                <w:szCs w:val="24"/>
              </w:rPr>
              <w:t xml:space="preserve">      Ученик называет действие, которое он делал в последнюю очередь</w:t>
            </w:r>
          </w:p>
          <w:p w:rsidR="007D0539" w:rsidRPr="007D0539" w:rsidRDefault="007D0539">
            <w:pPr>
              <w:rPr>
                <w:rFonts w:ascii="Arial" w:hAnsi="Arial" w:cs="Arial"/>
                <w:sz w:val="24"/>
                <w:szCs w:val="24"/>
                <w:lang w:val="en-US"/>
              </w:rPr>
            </w:pPr>
          </w:p>
        </w:tc>
      </w:tr>
      <w:tr w:rsidR="00425A09" w:rsidTr="00387AF3">
        <w:tc>
          <w:tcPr>
            <w:tcW w:w="1951" w:type="dxa"/>
          </w:tcPr>
          <w:p w:rsidR="00425A09" w:rsidRPr="003E4D97" w:rsidRDefault="00FC0E91">
            <w:pPr>
              <w:rPr>
                <w:rFonts w:ascii="Arial" w:hAnsi="Arial" w:cs="Arial"/>
                <w:b/>
                <w:sz w:val="24"/>
                <w:szCs w:val="24"/>
              </w:rPr>
            </w:pPr>
            <w:r w:rsidRPr="00FC0E91">
              <w:rPr>
                <w:rFonts w:ascii="Arial" w:hAnsi="Arial" w:cs="Arial"/>
                <w:b/>
                <w:sz w:val="24"/>
                <w:szCs w:val="24"/>
              </w:rPr>
              <w:t xml:space="preserve">Фаза </w:t>
            </w:r>
            <w:r w:rsidRPr="003E4D97">
              <w:rPr>
                <w:rFonts w:ascii="Arial" w:hAnsi="Arial" w:cs="Arial"/>
                <w:b/>
                <w:sz w:val="24"/>
                <w:szCs w:val="24"/>
              </w:rPr>
              <w:t>4</w:t>
            </w:r>
            <w:r w:rsidRPr="00FC0E91">
              <w:rPr>
                <w:rFonts w:ascii="Arial" w:hAnsi="Arial" w:cs="Arial"/>
                <w:b/>
                <w:sz w:val="24"/>
                <w:szCs w:val="24"/>
                <w:lang w:val="en-US"/>
              </w:rPr>
              <w:t>b</w:t>
            </w:r>
            <w:r w:rsidRPr="003E4D97">
              <w:rPr>
                <w:rFonts w:ascii="Arial" w:hAnsi="Arial" w:cs="Arial"/>
                <w:b/>
                <w:sz w:val="24"/>
                <w:szCs w:val="24"/>
              </w:rPr>
              <w:t>:</w:t>
            </w:r>
          </w:p>
        </w:tc>
        <w:tc>
          <w:tcPr>
            <w:tcW w:w="7620" w:type="dxa"/>
          </w:tcPr>
          <w:p w:rsidR="00425A09" w:rsidRPr="007D0539" w:rsidRDefault="007D0539">
            <w:pPr>
              <w:rPr>
                <w:rFonts w:ascii="Arial" w:hAnsi="Arial" w:cs="Arial"/>
                <w:sz w:val="24"/>
                <w:szCs w:val="24"/>
              </w:rPr>
            </w:pPr>
            <w:r>
              <w:rPr>
                <w:rFonts w:ascii="Arial" w:hAnsi="Arial" w:cs="Arial"/>
                <w:sz w:val="24"/>
                <w:szCs w:val="24"/>
                <w:lang w:val="en-US"/>
              </w:rPr>
              <w:t>SD</w:t>
            </w:r>
            <w:r w:rsidRPr="007D0539">
              <w:rPr>
                <w:rFonts w:ascii="Arial" w:hAnsi="Arial" w:cs="Arial"/>
                <w:sz w:val="24"/>
                <w:szCs w:val="24"/>
              </w:rPr>
              <w:t>2</w:t>
            </w:r>
            <w:r>
              <w:rPr>
                <w:rFonts w:ascii="Arial" w:hAnsi="Arial" w:cs="Arial"/>
                <w:sz w:val="24"/>
                <w:szCs w:val="24"/>
                <w:lang w:val="en-US"/>
              </w:rPr>
              <w:t>a</w:t>
            </w:r>
            <w:r w:rsidRPr="007D0539">
              <w:rPr>
                <w:rFonts w:ascii="Arial" w:hAnsi="Arial" w:cs="Arial"/>
                <w:sz w:val="24"/>
                <w:szCs w:val="24"/>
              </w:rPr>
              <w:t>:</w:t>
            </w:r>
            <w:r>
              <w:rPr>
                <w:rFonts w:ascii="Arial" w:hAnsi="Arial" w:cs="Arial"/>
                <w:sz w:val="24"/>
                <w:szCs w:val="24"/>
              </w:rPr>
              <w:t xml:space="preserve">  </w:t>
            </w:r>
            <w:r w:rsidRPr="007D0539">
              <w:rPr>
                <w:rFonts w:ascii="Arial" w:hAnsi="Arial" w:cs="Arial"/>
                <w:sz w:val="24"/>
                <w:szCs w:val="24"/>
              </w:rPr>
              <w:t>«Что ты делал в последнюю очередь?»</w:t>
            </w:r>
          </w:p>
          <w:p w:rsidR="007D0539" w:rsidRDefault="007D0539">
            <w:pPr>
              <w:rPr>
                <w:rFonts w:ascii="Arial" w:hAnsi="Arial" w:cs="Arial"/>
                <w:sz w:val="24"/>
                <w:szCs w:val="24"/>
              </w:rPr>
            </w:pPr>
            <w:r>
              <w:rPr>
                <w:rFonts w:ascii="Arial" w:hAnsi="Arial" w:cs="Arial"/>
                <w:sz w:val="24"/>
                <w:szCs w:val="24"/>
                <w:lang w:val="en-US"/>
              </w:rPr>
              <w:t>R</w:t>
            </w:r>
            <w:r w:rsidRPr="007D0539">
              <w:rPr>
                <w:rFonts w:ascii="Arial" w:hAnsi="Arial" w:cs="Arial"/>
                <w:sz w:val="24"/>
                <w:szCs w:val="24"/>
              </w:rPr>
              <w:t>2</w:t>
            </w:r>
            <w:r>
              <w:rPr>
                <w:rFonts w:ascii="Arial" w:hAnsi="Arial" w:cs="Arial"/>
                <w:sz w:val="24"/>
                <w:szCs w:val="24"/>
                <w:lang w:val="en-US"/>
              </w:rPr>
              <w:t>a</w:t>
            </w:r>
            <w:r w:rsidRPr="007D0539">
              <w:rPr>
                <w:rFonts w:ascii="Arial" w:hAnsi="Arial" w:cs="Arial"/>
                <w:sz w:val="24"/>
                <w:szCs w:val="24"/>
              </w:rPr>
              <w:t>:</w:t>
            </w:r>
            <w:r>
              <w:rPr>
                <w:rFonts w:ascii="Arial" w:hAnsi="Arial" w:cs="Arial"/>
                <w:sz w:val="24"/>
                <w:szCs w:val="24"/>
              </w:rPr>
              <w:t xml:space="preserve">    </w:t>
            </w:r>
            <w:r w:rsidRPr="007D0539">
              <w:rPr>
                <w:rFonts w:ascii="Arial" w:hAnsi="Arial" w:cs="Arial"/>
                <w:sz w:val="24"/>
                <w:szCs w:val="24"/>
              </w:rPr>
              <w:t>Ученик называет действие, которое он делал в последнюю очередь</w:t>
            </w:r>
          </w:p>
          <w:p w:rsidR="007D0539" w:rsidRPr="007D0539" w:rsidRDefault="007D0539">
            <w:pPr>
              <w:rPr>
                <w:rFonts w:ascii="Arial" w:hAnsi="Arial" w:cs="Arial"/>
                <w:sz w:val="24"/>
                <w:szCs w:val="24"/>
              </w:rPr>
            </w:pPr>
          </w:p>
          <w:p w:rsidR="007D0539" w:rsidRPr="007D0539" w:rsidRDefault="007D0539">
            <w:pPr>
              <w:rPr>
                <w:rFonts w:ascii="Arial" w:hAnsi="Arial" w:cs="Arial"/>
                <w:sz w:val="24"/>
                <w:szCs w:val="24"/>
              </w:rPr>
            </w:pPr>
            <w:r>
              <w:rPr>
                <w:rFonts w:ascii="Arial" w:hAnsi="Arial" w:cs="Arial"/>
                <w:sz w:val="24"/>
                <w:szCs w:val="24"/>
                <w:lang w:val="en-US"/>
              </w:rPr>
              <w:t>SD</w:t>
            </w:r>
            <w:r w:rsidRPr="007D0539">
              <w:rPr>
                <w:rFonts w:ascii="Arial" w:hAnsi="Arial" w:cs="Arial"/>
                <w:sz w:val="24"/>
                <w:szCs w:val="24"/>
              </w:rPr>
              <w:t>2</w:t>
            </w:r>
            <w:r>
              <w:rPr>
                <w:rFonts w:ascii="Arial" w:hAnsi="Arial" w:cs="Arial"/>
                <w:sz w:val="24"/>
                <w:szCs w:val="24"/>
                <w:lang w:val="en-US"/>
              </w:rPr>
              <w:t>b</w:t>
            </w:r>
            <w:r w:rsidRPr="007D0539">
              <w:rPr>
                <w:rFonts w:ascii="Arial" w:hAnsi="Arial" w:cs="Arial"/>
                <w:sz w:val="24"/>
                <w:szCs w:val="24"/>
              </w:rPr>
              <w:t>:</w:t>
            </w:r>
            <w:r>
              <w:rPr>
                <w:rFonts w:ascii="Arial" w:hAnsi="Arial" w:cs="Arial"/>
                <w:sz w:val="24"/>
                <w:szCs w:val="24"/>
              </w:rPr>
              <w:t xml:space="preserve">   </w:t>
            </w:r>
            <w:r w:rsidRPr="007D0539">
              <w:rPr>
                <w:rFonts w:ascii="Arial" w:hAnsi="Arial" w:cs="Arial"/>
                <w:sz w:val="24"/>
                <w:szCs w:val="24"/>
              </w:rPr>
              <w:t>«Что ты делал в п</w:t>
            </w:r>
            <w:r w:rsidR="00EB60C5">
              <w:rPr>
                <w:rFonts w:ascii="Arial" w:hAnsi="Arial" w:cs="Arial"/>
                <w:sz w:val="24"/>
                <w:szCs w:val="24"/>
              </w:rPr>
              <w:t>ервую</w:t>
            </w:r>
            <w:r w:rsidRPr="007D0539">
              <w:rPr>
                <w:rFonts w:ascii="Arial" w:hAnsi="Arial" w:cs="Arial"/>
                <w:sz w:val="24"/>
                <w:szCs w:val="24"/>
              </w:rPr>
              <w:t xml:space="preserve"> очередь?»</w:t>
            </w:r>
          </w:p>
          <w:p w:rsidR="007D0539" w:rsidRPr="00EB60C5" w:rsidRDefault="007D0539">
            <w:pPr>
              <w:rPr>
                <w:rFonts w:ascii="Arial" w:hAnsi="Arial" w:cs="Arial"/>
                <w:sz w:val="24"/>
                <w:szCs w:val="24"/>
              </w:rPr>
            </w:pPr>
            <w:r>
              <w:rPr>
                <w:rFonts w:ascii="Arial" w:hAnsi="Arial" w:cs="Arial"/>
                <w:sz w:val="24"/>
                <w:szCs w:val="24"/>
                <w:lang w:val="en-US"/>
              </w:rPr>
              <w:t>R</w:t>
            </w:r>
            <w:r w:rsidRPr="00EB60C5">
              <w:rPr>
                <w:rFonts w:ascii="Arial" w:hAnsi="Arial" w:cs="Arial"/>
                <w:sz w:val="24"/>
                <w:szCs w:val="24"/>
              </w:rPr>
              <w:t>2</w:t>
            </w:r>
            <w:r>
              <w:rPr>
                <w:rFonts w:ascii="Arial" w:hAnsi="Arial" w:cs="Arial"/>
                <w:sz w:val="24"/>
                <w:szCs w:val="24"/>
                <w:lang w:val="en-US"/>
              </w:rPr>
              <w:t>b</w:t>
            </w:r>
            <w:r w:rsidRPr="00EB60C5">
              <w:rPr>
                <w:rFonts w:ascii="Arial" w:hAnsi="Arial" w:cs="Arial"/>
                <w:sz w:val="24"/>
                <w:szCs w:val="24"/>
              </w:rPr>
              <w:t>:</w:t>
            </w:r>
            <w:r w:rsidR="00EB60C5">
              <w:rPr>
                <w:rFonts w:ascii="Arial" w:hAnsi="Arial" w:cs="Arial"/>
                <w:sz w:val="24"/>
                <w:szCs w:val="24"/>
              </w:rPr>
              <w:t xml:space="preserve">     </w:t>
            </w:r>
            <w:r w:rsidR="00EB60C5" w:rsidRPr="00EB60C5">
              <w:rPr>
                <w:rFonts w:ascii="Arial" w:hAnsi="Arial" w:cs="Arial"/>
                <w:sz w:val="24"/>
                <w:szCs w:val="24"/>
              </w:rPr>
              <w:t>Ученик называет действие, которое он делал в п</w:t>
            </w:r>
            <w:r w:rsidR="00EB60C5">
              <w:rPr>
                <w:rFonts w:ascii="Arial" w:hAnsi="Arial" w:cs="Arial"/>
                <w:sz w:val="24"/>
                <w:szCs w:val="24"/>
              </w:rPr>
              <w:t>ервую</w:t>
            </w:r>
            <w:r w:rsidR="00EB60C5" w:rsidRPr="00EB60C5">
              <w:rPr>
                <w:rFonts w:ascii="Arial" w:hAnsi="Arial" w:cs="Arial"/>
                <w:sz w:val="24"/>
                <w:szCs w:val="24"/>
              </w:rPr>
              <w:t xml:space="preserve"> очередь</w:t>
            </w:r>
          </w:p>
          <w:p w:rsidR="007D0539" w:rsidRPr="00EB60C5" w:rsidRDefault="007D0539">
            <w:pPr>
              <w:rPr>
                <w:rFonts w:ascii="Arial" w:hAnsi="Arial" w:cs="Arial"/>
                <w:sz w:val="24"/>
                <w:szCs w:val="24"/>
              </w:rPr>
            </w:pPr>
          </w:p>
        </w:tc>
      </w:tr>
      <w:tr w:rsidR="00425A09" w:rsidTr="00387AF3">
        <w:tc>
          <w:tcPr>
            <w:tcW w:w="1951" w:type="dxa"/>
          </w:tcPr>
          <w:p w:rsidR="00425A09" w:rsidRPr="003E4D97" w:rsidRDefault="00FC0E91">
            <w:pPr>
              <w:rPr>
                <w:rFonts w:ascii="Arial" w:hAnsi="Arial" w:cs="Arial"/>
                <w:b/>
                <w:sz w:val="24"/>
                <w:szCs w:val="24"/>
              </w:rPr>
            </w:pPr>
            <w:r w:rsidRPr="00FC0E91">
              <w:rPr>
                <w:rFonts w:ascii="Arial" w:hAnsi="Arial" w:cs="Arial"/>
                <w:b/>
                <w:sz w:val="24"/>
                <w:szCs w:val="24"/>
              </w:rPr>
              <w:t xml:space="preserve">Фаза </w:t>
            </w:r>
            <w:r w:rsidRPr="003E4D97">
              <w:rPr>
                <w:rFonts w:ascii="Arial" w:hAnsi="Arial" w:cs="Arial"/>
                <w:b/>
                <w:sz w:val="24"/>
                <w:szCs w:val="24"/>
              </w:rPr>
              <w:t>4</w:t>
            </w:r>
            <w:r w:rsidRPr="00FC0E91">
              <w:rPr>
                <w:rFonts w:ascii="Arial" w:hAnsi="Arial" w:cs="Arial"/>
                <w:b/>
                <w:sz w:val="24"/>
                <w:szCs w:val="24"/>
                <w:lang w:val="en-US"/>
              </w:rPr>
              <w:t>c</w:t>
            </w:r>
            <w:r w:rsidRPr="003E4D97">
              <w:rPr>
                <w:rFonts w:ascii="Arial" w:hAnsi="Arial" w:cs="Arial"/>
                <w:b/>
                <w:sz w:val="24"/>
                <w:szCs w:val="24"/>
              </w:rPr>
              <w:t>:</w:t>
            </w:r>
          </w:p>
        </w:tc>
        <w:tc>
          <w:tcPr>
            <w:tcW w:w="7620" w:type="dxa"/>
          </w:tcPr>
          <w:p w:rsidR="00425A09" w:rsidRPr="00EB60C5" w:rsidRDefault="007D0539">
            <w:pPr>
              <w:rPr>
                <w:rFonts w:ascii="Arial" w:hAnsi="Arial" w:cs="Arial"/>
                <w:sz w:val="24"/>
                <w:szCs w:val="24"/>
              </w:rPr>
            </w:pPr>
            <w:r>
              <w:rPr>
                <w:rFonts w:ascii="Arial" w:hAnsi="Arial" w:cs="Arial"/>
                <w:sz w:val="24"/>
                <w:szCs w:val="24"/>
                <w:lang w:val="en-US"/>
              </w:rPr>
              <w:t>SD</w:t>
            </w:r>
            <w:r w:rsidRPr="00EB60C5">
              <w:rPr>
                <w:rFonts w:ascii="Arial" w:hAnsi="Arial" w:cs="Arial"/>
                <w:sz w:val="24"/>
                <w:szCs w:val="24"/>
              </w:rPr>
              <w:t>3:</w:t>
            </w:r>
            <w:r w:rsidR="00EB60C5">
              <w:rPr>
                <w:rFonts w:ascii="Arial" w:hAnsi="Arial" w:cs="Arial"/>
                <w:sz w:val="24"/>
                <w:szCs w:val="24"/>
              </w:rPr>
              <w:t xml:space="preserve">     </w:t>
            </w:r>
            <w:r w:rsidR="00EB60C5" w:rsidRPr="00EB60C5">
              <w:rPr>
                <w:rFonts w:ascii="Arial" w:hAnsi="Arial" w:cs="Arial"/>
                <w:sz w:val="24"/>
                <w:szCs w:val="24"/>
              </w:rPr>
              <w:t>«Что ты делал в первую очередь?»</w:t>
            </w:r>
          </w:p>
          <w:p w:rsidR="007D0539" w:rsidRPr="00EB60C5" w:rsidRDefault="007D0539">
            <w:pPr>
              <w:rPr>
                <w:rFonts w:ascii="Arial" w:hAnsi="Arial" w:cs="Arial"/>
                <w:sz w:val="24"/>
                <w:szCs w:val="24"/>
              </w:rPr>
            </w:pPr>
            <w:r>
              <w:rPr>
                <w:rFonts w:ascii="Arial" w:hAnsi="Arial" w:cs="Arial"/>
                <w:sz w:val="24"/>
                <w:szCs w:val="24"/>
                <w:lang w:val="en-US"/>
              </w:rPr>
              <w:t>R</w:t>
            </w:r>
            <w:r w:rsidRPr="00EB60C5">
              <w:rPr>
                <w:rFonts w:ascii="Arial" w:hAnsi="Arial" w:cs="Arial"/>
                <w:sz w:val="24"/>
                <w:szCs w:val="24"/>
              </w:rPr>
              <w:t>3:</w:t>
            </w:r>
            <w:r w:rsidR="00EB60C5">
              <w:rPr>
                <w:rFonts w:ascii="Arial" w:hAnsi="Arial" w:cs="Arial"/>
                <w:sz w:val="24"/>
                <w:szCs w:val="24"/>
              </w:rPr>
              <w:t xml:space="preserve">       </w:t>
            </w:r>
            <w:r w:rsidR="00EB60C5" w:rsidRPr="00EB60C5">
              <w:rPr>
                <w:rFonts w:ascii="Arial" w:hAnsi="Arial" w:cs="Arial"/>
                <w:sz w:val="24"/>
                <w:szCs w:val="24"/>
              </w:rPr>
              <w:t>Ученик называет действие, которое он делал в первую очередь</w:t>
            </w:r>
          </w:p>
          <w:p w:rsidR="007D0539" w:rsidRPr="00EB60C5" w:rsidRDefault="007D0539">
            <w:pPr>
              <w:rPr>
                <w:rFonts w:ascii="Arial" w:hAnsi="Arial" w:cs="Arial"/>
                <w:sz w:val="24"/>
                <w:szCs w:val="24"/>
              </w:rPr>
            </w:pPr>
          </w:p>
        </w:tc>
      </w:tr>
      <w:tr w:rsidR="00425A09" w:rsidTr="00387AF3">
        <w:tc>
          <w:tcPr>
            <w:tcW w:w="1951" w:type="dxa"/>
          </w:tcPr>
          <w:p w:rsidR="00425A09" w:rsidRPr="003E4D97" w:rsidRDefault="00FC0E91">
            <w:pPr>
              <w:rPr>
                <w:rFonts w:ascii="Arial" w:hAnsi="Arial" w:cs="Arial"/>
                <w:b/>
                <w:sz w:val="24"/>
                <w:szCs w:val="24"/>
              </w:rPr>
            </w:pPr>
            <w:r w:rsidRPr="00FC0E91">
              <w:rPr>
                <w:rFonts w:ascii="Arial" w:hAnsi="Arial" w:cs="Arial"/>
                <w:b/>
                <w:sz w:val="24"/>
                <w:szCs w:val="24"/>
              </w:rPr>
              <w:t xml:space="preserve">Фаза </w:t>
            </w:r>
            <w:r w:rsidRPr="003E4D97">
              <w:rPr>
                <w:rFonts w:ascii="Arial" w:hAnsi="Arial" w:cs="Arial"/>
                <w:b/>
                <w:sz w:val="24"/>
                <w:szCs w:val="24"/>
              </w:rPr>
              <w:t>4</w:t>
            </w:r>
            <w:r w:rsidRPr="00FC0E91">
              <w:rPr>
                <w:rFonts w:ascii="Arial" w:hAnsi="Arial" w:cs="Arial"/>
                <w:b/>
                <w:sz w:val="24"/>
                <w:szCs w:val="24"/>
                <w:lang w:val="en-US"/>
              </w:rPr>
              <w:t>d</w:t>
            </w:r>
            <w:r w:rsidRPr="003E4D97">
              <w:rPr>
                <w:rFonts w:ascii="Arial" w:hAnsi="Arial" w:cs="Arial"/>
                <w:b/>
                <w:sz w:val="24"/>
                <w:szCs w:val="24"/>
              </w:rPr>
              <w:t>:</w:t>
            </w:r>
          </w:p>
        </w:tc>
        <w:tc>
          <w:tcPr>
            <w:tcW w:w="7620" w:type="dxa"/>
          </w:tcPr>
          <w:p w:rsidR="00425A09" w:rsidRDefault="00EB60C5">
            <w:pPr>
              <w:rPr>
                <w:rFonts w:ascii="Arial" w:hAnsi="Arial" w:cs="Arial"/>
                <w:sz w:val="24"/>
                <w:szCs w:val="24"/>
              </w:rPr>
            </w:pPr>
            <w:r w:rsidRPr="00EB60C5">
              <w:rPr>
                <w:rFonts w:ascii="Arial" w:hAnsi="Arial" w:cs="Arial"/>
                <w:sz w:val="24"/>
                <w:szCs w:val="24"/>
              </w:rPr>
              <w:t>Беспорядочное перемешивание понятий первый и последний.</w:t>
            </w:r>
          </w:p>
          <w:p w:rsidR="00EB60C5" w:rsidRDefault="00EB60C5">
            <w:pPr>
              <w:rPr>
                <w:rFonts w:ascii="Arial" w:hAnsi="Arial" w:cs="Arial"/>
                <w:sz w:val="24"/>
                <w:szCs w:val="24"/>
              </w:rPr>
            </w:pPr>
          </w:p>
        </w:tc>
      </w:tr>
      <w:tr w:rsidR="00425A09" w:rsidTr="00387AF3">
        <w:tc>
          <w:tcPr>
            <w:tcW w:w="1951" w:type="dxa"/>
          </w:tcPr>
          <w:p w:rsidR="00425A09" w:rsidRPr="003E4D97" w:rsidRDefault="00FC0E91">
            <w:pPr>
              <w:rPr>
                <w:rFonts w:ascii="Arial" w:hAnsi="Arial" w:cs="Arial"/>
                <w:b/>
                <w:sz w:val="24"/>
                <w:szCs w:val="24"/>
              </w:rPr>
            </w:pPr>
            <w:r w:rsidRPr="00FC0E91">
              <w:rPr>
                <w:rFonts w:ascii="Arial" w:hAnsi="Arial" w:cs="Arial"/>
                <w:b/>
                <w:sz w:val="24"/>
                <w:szCs w:val="24"/>
              </w:rPr>
              <w:t xml:space="preserve">Фаза </w:t>
            </w:r>
            <w:r w:rsidRPr="003E4D97">
              <w:rPr>
                <w:rFonts w:ascii="Arial" w:hAnsi="Arial" w:cs="Arial"/>
                <w:b/>
                <w:sz w:val="24"/>
                <w:szCs w:val="24"/>
              </w:rPr>
              <w:t>4</w:t>
            </w:r>
            <w:r w:rsidRPr="00FC0E91">
              <w:rPr>
                <w:rFonts w:ascii="Arial" w:hAnsi="Arial" w:cs="Arial"/>
                <w:b/>
                <w:sz w:val="24"/>
                <w:szCs w:val="24"/>
                <w:lang w:val="en-US"/>
              </w:rPr>
              <w:t>e</w:t>
            </w:r>
            <w:r w:rsidRPr="003E4D97">
              <w:rPr>
                <w:rFonts w:ascii="Arial" w:hAnsi="Arial" w:cs="Arial"/>
                <w:b/>
                <w:sz w:val="24"/>
                <w:szCs w:val="24"/>
              </w:rPr>
              <w:t>:</w:t>
            </w:r>
          </w:p>
        </w:tc>
        <w:tc>
          <w:tcPr>
            <w:tcW w:w="7620" w:type="dxa"/>
          </w:tcPr>
          <w:p w:rsidR="00425A09" w:rsidRDefault="00EB60C5">
            <w:pPr>
              <w:rPr>
                <w:rFonts w:ascii="Arial" w:hAnsi="Arial" w:cs="Arial"/>
                <w:sz w:val="24"/>
                <w:szCs w:val="24"/>
              </w:rPr>
            </w:pPr>
            <w:r>
              <w:rPr>
                <w:rFonts w:ascii="Arial" w:hAnsi="Arial" w:cs="Arial"/>
                <w:sz w:val="24"/>
                <w:szCs w:val="24"/>
              </w:rPr>
              <w:t>Если он хорошо справляется с Фазой 4</w:t>
            </w:r>
            <w:r>
              <w:rPr>
                <w:rFonts w:ascii="Arial" w:hAnsi="Arial" w:cs="Arial"/>
                <w:sz w:val="24"/>
                <w:szCs w:val="24"/>
                <w:lang w:val="en-US"/>
              </w:rPr>
              <w:t>e</w:t>
            </w:r>
            <w:r>
              <w:rPr>
                <w:rFonts w:ascii="Arial" w:hAnsi="Arial" w:cs="Arial"/>
                <w:sz w:val="24"/>
                <w:szCs w:val="24"/>
              </w:rPr>
              <w:t xml:space="preserve"> с двумя действиями, тогда пусть ученик выполняет три действия, при этом учитель дает одно указание в один прием (то есть одно указание к одному действию). Беспорядочно перемешивайте вопросы «Что ты делал в первую очередь?» и «Что ты делал в последнюю очередь?» в области из трех. </w:t>
            </w:r>
          </w:p>
          <w:p w:rsidR="00EB60C5" w:rsidRPr="00EB60C5" w:rsidRDefault="00EB60C5">
            <w:pPr>
              <w:rPr>
                <w:rFonts w:ascii="Arial" w:hAnsi="Arial" w:cs="Arial"/>
                <w:sz w:val="24"/>
                <w:szCs w:val="24"/>
              </w:rPr>
            </w:pPr>
          </w:p>
        </w:tc>
      </w:tr>
      <w:tr w:rsidR="00425A09" w:rsidTr="00387AF3">
        <w:tc>
          <w:tcPr>
            <w:tcW w:w="1951" w:type="dxa"/>
          </w:tcPr>
          <w:p w:rsidR="00425A09" w:rsidRPr="00FC0E91" w:rsidRDefault="00FC0E91">
            <w:pPr>
              <w:rPr>
                <w:rFonts w:ascii="Arial" w:hAnsi="Arial" w:cs="Arial"/>
                <w:b/>
                <w:sz w:val="24"/>
                <w:szCs w:val="24"/>
              </w:rPr>
            </w:pPr>
            <w:r w:rsidRPr="00FC0E91">
              <w:rPr>
                <w:rFonts w:ascii="Arial" w:hAnsi="Arial" w:cs="Arial"/>
                <w:b/>
                <w:sz w:val="24"/>
                <w:szCs w:val="24"/>
              </w:rPr>
              <w:t>Перекрестная ссылка:</w:t>
            </w:r>
          </w:p>
        </w:tc>
        <w:tc>
          <w:tcPr>
            <w:tcW w:w="7620" w:type="dxa"/>
          </w:tcPr>
          <w:p w:rsidR="00425A09" w:rsidRDefault="00EB60C5">
            <w:pPr>
              <w:rPr>
                <w:rFonts w:ascii="Arial" w:hAnsi="Arial" w:cs="Arial"/>
                <w:sz w:val="24"/>
                <w:szCs w:val="24"/>
              </w:rPr>
            </w:pPr>
            <w:r>
              <w:rPr>
                <w:rFonts w:ascii="Arial" w:hAnsi="Arial" w:cs="Arial"/>
                <w:sz w:val="24"/>
                <w:szCs w:val="24"/>
              </w:rPr>
              <w:t>Последовательность</w:t>
            </w:r>
          </w:p>
          <w:p w:rsidR="00EB60C5" w:rsidRDefault="00CF3B6A">
            <w:pPr>
              <w:rPr>
                <w:rFonts w:ascii="Arial" w:hAnsi="Arial" w:cs="Arial"/>
                <w:sz w:val="24"/>
                <w:szCs w:val="24"/>
              </w:rPr>
            </w:pPr>
            <w:r>
              <w:rPr>
                <w:rFonts w:ascii="Arial" w:hAnsi="Arial" w:cs="Arial"/>
                <w:sz w:val="24"/>
                <w:szCs w:val="24"/>
              </w:rPr>
              <w:t xml:space="preserve">До </w:t>
            </w:r>
            <w:r w:rsidR="00EB60C5">
              <w:rPr>
                <w:rFonts w:ascii="Arial" w:hAnsi="Arial" w:cs="Arial"/>
                <w:sz w:val="24"/>
                <w:szCs w:val="24"/>
              </w:rPr>
              <w:t>(</w:t>
            </w:r>
            <w:r>
              <w:rPr>
                <w:rFonts w:ascii="Arial" w:hAnsi="Arial" w:cs="Arial"/>
                <w:sz w:val="24"/>
                <w:szCs w:val="24"/>
              </w:rPr>
              <w:t>прежде</w:t>
            </w:r>
            <w:r w:rsidR="00EB60C5">
              <w:rPr>
                <w:rFonts w:ascii="Arial" w:hAnsi="Arial" w:cs="Arial"/>
                <w:sz w:val="24"/>
                <w:szCs w:val="24"/>
              </w:rPr>
              <w:t>)</w:t>
            </w:r>
            <w:r w:rsidR="00EB60C5" w:rsidRPr="00EB60C5">
              <w:rPr>
                <w:rFonts w:ascii="Arial" w:hAnsi="Arial" w:cs="Arial"/>
                <w:sz w:val="24"/>
                <w:szCs w:val="24"/>
              </w:rPr>
              <w:t>/</w:t>
            </w:r>
            <w:r w:rsidR="00EB60C5">
              <w:rPr>
                <w:rFonts w:ascii="Arial" w:hAnsi="Arial" w:cs="Arial"/>
                <w:sz w:val="24"/>
                <w:szCs w:val="24"/>
              </w:rPr>
              <w:t>После</w:t>
            </w:r>
          </w:p>
          <w:p w:rsidR="00EB60C5" w:rsidRDefault="00EB60C5">
            <w:pPr>
              <w:rPr>
                <w:rFonts w:ascii="Arial" w:hAnsi="Arial" w:cs="Arial"/>
                <w:sz w:val="24"/>
                <w:szCs w:val="24"/>
              </w:rPr>
            </w:pPr>
            <w:r>
              <w:rPr>
                <w:rFonts w:ascii="Arial" w:hAnsi="Arial" w:cs="Arial"/>
                <w:sz w:val="24"/>
                <w:szCs w:val="24"/>
              </w:rPr>
              <w:t>Рецептивные Указания</w:t>
            </w:r>
          </w:p>
          <w:p w:rsidR="00EB60C5" w:rsidRDefault="00EB60C5">
            <w:pPr>
              <w:rPr>
                <w:rFonts w:ascii="Arial" w:hAnsi="Arial" w:cs="Arial"/>
                <w:sz w:val="24"/>
                <w:szCs w:val="24"/>
              </w:rPr>
            </w:pPr>
            <w:r>
              <w:rPr>
                <w:rFonts w:ascii="Arial" w:hAnsi="Arial" w:cs="Arial"/>
                <w:sz w:val="24"/>
                <w:szCs w:val="24"/>
              </w:rPr>
              <w:t>Воспоминание</w:t>
            </w:r>
          </w:p>
          <w:p w:rsidR="00EB60C5" w:rsidRDefault="00EB60C5">
            <w:pPr>
              <w:rPr>
                <w:rFonts w:ascii="Arial" w:hAnsi="Arial" w:cs="Arial"/>
                <w:sz w:val="24"/>
                <w:szCs w:val="24"/>
              </w:rPr>
            </w:pPr>
            <w:r>
              <w:rPr>
                <w:rFonts w:ascii="Arial" w:hAnsi="Arial" w:cs="Arial"/>
                <w:sz w:val="24"/>
                <w:szCs w:val="24"/>
              </w:rPr>
              <w:t>Времена глаголов</w:t>
            </w:r>
          </w:p>
          <w:p w:rsidR="00EB60C5" w:rsidRPr="00EB60C5" w:rsidRDefault="00EB60C5">
            <w:pPr>
              <w:rPr>
                <w:rFonts w:ascii="Arial" w:hAnsi="Arial" w:cs="Arial"/>
                <w:sz w:val="24"/>
                <w:szCs w:val="24"/>
              </w:rPr>
            </w:pPr>
          </w:p>
        </w:tc>
      </w:tr>
    </w:tbl>
    <w:p w:rsidR="00425A09" w:rsidRDefault="00425A09">
      <w:pPr>
        <w:rPr>
          <w:rFonts w:ascii="Arial" w:hAnsi="Arial" w:cs="Arial"/>
          <w:sz w:val="24"/>
          <w:szCs w:val="24"/>
        </w:rPr>
      </w:pPr>
    </w:p>
    <w:p w:rsidR="00EB60C5" w:rsidRDefault="00EB60C5">
      <w:pPr>
        <w:rPr>
          <w:rFonts w:ascii="Arial" w:hAnsi="Arial" w:cs="Arial"/>
          <w:sz w:val="24"/>
          <w:szCs w:val="24"/>
        </w:rPr>
      </w:pPr>
      <w:r>
        <w:rPr>
          <w:rFonts w:ascii="Arial" w:hAnsi="Arial" w:cs="Arial"/>
          <w:sz w:val="24"/>
          <w:szCs w:val="24"/>
        </w:rPr>
        <w:br w:type="page"/>
      </w:r>
    </w:p>
    <w:p w:rsidR="002A7ECE" w:rsidRPr="002A7ECE" w:rsidRDefault="004135CD" w:rsidP="002A7ECE">
      <w:pPr>
        <w:spacing w:line="240" w:lineRule="auto"/>
        <w:jc w:val="center"/>
        <w:rPr>
          <w:rFonts w:ascii="Arial" w:hAnsi="Arial" w:cs="Arial"/>
          <w:b/>
          <w:sz w:val="32"/>
          <w:szCs w:val="32"/>
        </w:rPr>
      </w:pPr>
      <w:r>
        <w:rPr>
          <w:rFonts w:ascii="Arial" w:hAnsi="Arial" w:cs="Arial"/>
          <w:b/>
          <w:sz w:val="32"/>
          <w:szCs w:val="32"/>
        </w:rPr>
        <w:lastRenderedPageBreak/>
        <w:t>ДО</w:t>
      </w:r>
      <w:r w:rsidR="002A7ECE" w:rsidRPr="00425A09">
        <w:rPr>
          <w:rFonts w:ascii="Arial" w:hAnsi="Arial" w:cs="Arial"/>
          <w:b/>
          <w:sz w:val="32"/>
          <w:szCs w:val="32"/>
        </w:rPr>
        <w:t>/</w:t>
      </w:r>
      <w:r w:rsidR="002A7ECE" w:rsidRPr="002A7ECE">
        <w:rPr>
          <w:rFonts w:ascii="Arial" w:hAnsi="Arial" w:cs="Arial"/>
          <w:b/>
          <w:sz w:val="32"/>
          <w:szCs w:val="32"/>
        </w:rPr>
        <w:t>ПОСЛЕ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2A7ECE" w:rsidRPr="00E2033D" w:rsidTr="004135CD">
        <w:tc>
          <w:tcPr>
            <w:tcW w:w="1951" w:type="dxa"/>
          </w:tcPr>
          <w:p w:rsidR="002A7ECE" w:rsidRPr="00804DB2" w:rsidRDefault="002A7ECE" w:rsidP="00CF3B6A">
            <w:pPr>
              <w:rPr>
                <w:rFonts w:ascii="Arial" w:hAnsi="Arial" w:cs="Arial"/>
                <w:b/>
                <w:sz w:val="24"/>
                <w:szCs w:val="24"/>
              </w:rPr>
            </w:pPr>
            <w:r w:rsidRPr="00804DB2">
              <w:rPr>
                <w:rFonts w:ascii="Arial" w:hAnsi="Arial" w:cs="Arial"/>
                <w:b/>
                <w:sz w:val="24"/>
                <w:szCs w:val="24"/>
              </w:rPr>
              <w:t>Цели:</w:t>
            </w:r>
          </w:p>
        </w:tc>
        <w:tc>
          <w:tcPr>
            <w:tcW w:w="7620" w:type="dxa"/>
          </w:tcPr>
          <w:p w:rsidR="002A7ECE" w:rsidRDefault="002A7ECE" w:rsidP="001D7C9C">
            <w:pPr>
              <w:pStyle w:val="a5"/>
              <w:numPr>
                <w:ilvl w:val="0"/>
                <w:numId w:val="170"/>
              </w:numPr>
              <w:spacing w:line="360" w:lineRule="auto"/>
              <w:rPr>
                <w:rFonts w:ascii="Arial" w:hAnsi="Arial" w:cs="Arial"/>
                <w:sz w:val="24"/>
                <w:szCs w:val="24"/>
              </w:rPr>
            </w:pPr>
            <w:r>
              <w:rPr>
                <w:rFonts w:ascii="Arial" w:hAnsi="Arial" w:cs="Arial"/>
                <w:sz w:val="24"/>
                <w:szCs w:val="24"/>
              </w:rPr>
              <w:t>Включить умение создавать последовательность в используемую учеником речь</w:t>
            </w:r>
          </w:p>
          <w:p w:rsidR="002A7ECE" w:rsidRDefault="002A7ECE" w:rsidP="001D7C9C">
            <w:pPr>
              <w:pStyle w:val="a5"/>
              <w:numPr>
                <w:ilvl w:val="0"/>
                <w:numId w:val="170"/>
              </w:numPr>
              <w:spacing w:line="360" w:lineRule="auto"/>
              <w:rPr>
                <w:rFonts w:ascii="Arial" w:hAnsi="Arial" w:cs="Arial"/>
                <w:sz w:val="24"/>
                <w:szCs w:val="24"/>
              </w:rPr>
            </w:pPr>
            <w:r>
              <w:rPr>
                <w:rFonts w:ascii="Arial" w:hAnsi="Arial" w:cs="Arial"/>
                <w:sz w:val="24"/>
                <w:szCs w:val="24"/>
              </w:rPr>
              <w:t>Повысить внимание ученика к временной связи между событиями</w:t>
            </w:r>
          </w:p>
          <w:p w:rsidR="002A7ECE" w:rsidRDefault="00387AF3" w:rsidP="001D7C9C">
            <w:pPr>
              <w:pStyle w:val="a5"/>
              <w:numPr>
                <w:ilvl w:val="0"/>
                <w:numId w:val="170"/>
              </w:numPr>
              <w:spacing w:line="360" w:lineRule="auto"/>
              <w:rPr>
                <w:rFonts w:ascii="Arial" w:hAnsi="Arial" w:cs="Arial"/>
                <w:sz w:val="24"/>
                <w:szCs w:val="24"/>
              </w:rPr>
            </w:pPr>
            <w:r>
              <w:rPr>
                <w:rFonts w:ascii="Arial" w:hAnsi="Arial" w:cs="Arial"/>
                <w:sz w:val="24"/>
                <w:szCs w:val="24"/>
              </w:rPr>
              <w:t>Улучшить способность в</w:t>
            </w:r>
            <w:r w:rsidR="002A7ECE">
              <w:rPr>
                <w:rFonts w:ascii="Arial" w:hAnsi="Arial" w:cs="Arial"/>
                <w:sz w:val="24"/>
                <w:szCs w:val="24"/>
              </w:rPr>
              <w:t>споминания</w:t>
            </w:r>
            <w:r>
              <w:rPr>
                <w:rFonts w:ascii="Arial" w:hAnsi="Arial" w:cs="Arial"/>
                <w:sz w:val="24"/>
                <w:szCs w:val="24"/>
              </w:rPr>
              <w:t xml:space="preserve"> (воспоминание)</w:t>
            </w:r>
          </w:p>
          <w:p w:rsidR="002A7ECE" w:rsidRDefault="00387AF3" w:rsidP="001D7C9C">
            <w:pPr>
              <w:pStyle w:val="a5"/>
              <w:numPr>
                <w:ilvl w:val="0"/>
                <w:numId w:val="170"/>
              </w:numPr>
              <w:spacing w:line="360" w:lineRule="auto"/>
              <w:rPr>
                <w:rFonts w:ascii="Arial" w:hAnsi="Arial" w:cs="Arial"/>
                <w:sz w:val="24"/>
                <w:szCs w:val="24"/>
              </w:rPr>
            </w:pPr>
            <w:r>
              <w:rPr>
                <w:rFonts w:ascii="Arial" w:hAnsi="Arial" w:cs="Arial"/>
                <w:sz w:val="24"/>
                <w:szCs w:val="24"/>
              </w:rPr>
              <w:t>Установить</w:t>
            </w:r>
            <w:r w:rsidR="0047070E" w:rsidRPr="0047070E">
              <w:rPr>
                <w:rFonts w:ascii="Arial" w:hAnsi="Arial" w:cs="Arial"/>
                <w:sz w:val="24"/>
                <w:szCs w:val="24"/>
              </w:rPr>
              <w:t>/</w:t>
            </w:r>
            <w:r w:rsidR="0047070E">
              <w:rPr>
                <w:rFonts w:ascii="Arial" w:hAnsi="Arial" w:cs="Arial"/>
                <w:sz w:val="24"/>
                <w:szCs w:val="24"/>
              </w:rPr>
              <w:t>создать</w:t>
            </w:r>
            <w:r>
              <w:rPr>
                <w:rFonts w:ascii="Arial" w:hAnsi="Arial" w:cs="Arial"/>
                <w:sz w:val="24"/>
                <w:szCs w:val="24"/>
              </w:rPr>
              <w:t xml:space="preserve"> способность выполнять сложные указания.</w:t>
            </w:r>
          </w:p>
          <w:p w:rsidR="002A7ECE" w:rsidRPr="00E2033D" w:rsidRDefault="002A7ECE" w:rsidP="00CF3B6A">
            <w:pPr>
              <w:pStyle w:val="a5"/>
              <w:rPr>
                <w:rFonts w:ascii="Arial" w:hAnsi="Arial" w:cs="Arial"/>
                <w:sz w:val="24"/>
                <w:szCs w:val="24"/>
              </w:rPr>
            </w:pPr>
          </w:p>
        </w:tc>
      </w:tr>
      <w:tr w:rsidR="002A7ECE" w:rsidTr="004135CD">
        <w:tc>
          <w:tcPr>
            <w:tcW w:w="1951" w:type="dxa"/>
          </w:tcPr>
          <w:p w:rsidR="002A7ECE" w:rsidRPr="00804DB2" w:rsidRDefault="002A7ECE" w:rsidP="00CF3B6A">
            <w:pPr>
              <w:rPr>
                <w:rFonts w:ascii="Arial" w:hAnsi="Arial" w:cs="Arial"/>
                <w:b/>
                <w:sz w:val="24"/>
                <w:szCs w:val="24"/>
              </w:rPr>
            </w:pPr>
            <w:r w:rsidRPr="00804DB2">
              <w:rPr>
                <w:rFonts w:ascii="Arial" w:hAnsi="Arial" w:cs="Arial"/>
                <w:b/>
                <w:sz w:val="24"/>
                <w:szCs w:val="24"/>
              </w:rPr>
              <w:t>Подсказки:</w:t>
            </w:r>
          </w:p>
        </w:tc>
        <w:tc>
          <w:tcPr>
            <w:tcW w:w="7620" w:type="dxa"/>
          </w:tcPr>
          <w:p w:rsidR="002A7ECE" w:rsidRPr="0047070E" w:rsidRDefault="002A7ECE" w:rsidP="00CF3B6A">
            <w:pPr>
              <w:rPr>
                <w:rFonts w:ascii="Arial" w:hAnsi="Arial" w:cs="Arial"/>
                <w:sz w:val="24"/>
                <w:szCs w:val="24"/>
              </w:rPr>
            </w:pPr>
            <w:r w:rsidRPr="0047070E">
              <w:rPr>
                <w:rFonts w:ascii="Arial" w:hAnsi="Arial" w:cs="Arial"/>
                <w:sz w:val="24"/>
                <w:szCs w:val="24"/>
              </w:rPr>
              <w:t>Используйте физическое управление, демонстрацию, указание, вербальную или подсказку</w:t>
            </w:r>
            <w:r w:rsidR="0047070E" w:rsidRPr="0047070E">
              <w:rPr>
                <w:rFonts w:ascii="Arial" w:hAnsi="Arial" w:cs="Arial"/>
                <w:sz w:val="24"/>
                <w:szCs w:val="24"/>
              </w:rPr>
              <w:t xml:space="preserve"> положения/расположения</w:t>
            </w:r>
            <w:r w:rsidRPr="0047070E">
              <w:rPr>
                <w:rFonts w:ascii="Arial" w:hAnsi="Arial" w:cs="Arial"/>
                <w:sz w:val="24"/>
                <w:szCs w:val="24"/>
              </w:rPr>
              <w:t xml:space="preserve">. Постепенно исключите подсказку до тех пор, пока ученик не сможет выполнять задание самостоятельно. </w:t>
            </w:r>
          </w:p>
          <w:p w:rsidR="002A7ECE" w:rsidRPr="00EB60C5" w:rsidRDefault="002A7ECE" w:rsidP="00CF3B6A">
            <w:pPr>
              <w:rPr>
                <w:rFonts w:ascii="Arial" w:hAnsi="Arial" w:cs="Arial"/>
                <w:color w:val="FF0000"/>
                <w:sz w:val="24"/>
                <w:szCs w:val="24"/>
              </w:rPr>
            </w:pPr>
          </w:p>
        </w:tc>
      </w:tr>
      <w:tr w:rsidR="002A7ECE" w:rsidTr="004135CD">
        <w:tc>
          <w:tcPr>
            <w:tcW w:w="1951" w:type="dxa"/>
          </w:tcPr>
          <w:p w:rsidR="002A7ECE" w:rsidRPr="00804DB2" w:rsidRDefault="002A7ECE" w:rsidP="00CF3B6A">
            <w:pPr>
              <w:rPr>
                <w:rFonts w:ascii="Arial" w:hAnsi="Arial" w:cs="Arial"/>
                <w:b/>
                <w:sz w:val="24"/>
                <w:szCs w:val="24"/>
              </w:rPr>
            </w:pPr>
            <w:r w:rsidRPr="00804DB2">
              <w:rPr>
                <w:rFonts w:ascii="Arial" w:hAnsi="Arial" w:cs="Arial"/>
                <w:b/>
                <w:sz w:val="24"/>
                <w:szCs w:val="24"/>
              </w:rPr>
              <w:t>Критерий входа/отбора:</w:t>
            </w:r>
          </w:p>
        </w:tc>
        <w:tc>
          <w:tcPr>
            <w:tcW w:w="7620" w:type="dxa"/>
          </w:tcPr>
          <w:p w:rsidR="002A7ECE" w:rsidRDefault="0047070E" w:rsidP="0047070E">
            <w:pPr>
              <w:rPr>
                <w:rFonts w:ascii="Arial" w:hAnsi="Arial" w:cs="Arial"/>
                <w:sz w:val="24"/>
                <w:szCs w:val="24"/>
              </w:rPr>
            </w:pPr>
            <w:r>
              <w:rPr>
                <w:rFonts w:ascii="Arial" w:hAnsi="Arial" w:cs="Arial"/>
                <w:sz w:val="24"/>
                <w:szCs w:val="24"/>
              </w:rPr>
              <w:t>Ученик должен усвоить разделы Первый</w:t>
            </w:r>
            <w:r w:rsidRPr="0047070E">
              <w:rPr>
                <w:rFonts w:ascii="Arial" w:hAnsi="Arial" w:cs="Arial"/>
                <w:sz w:val="24"/>
                <w:szCs w:val="24"/>
              </w:rPr>
              <w:t>/</w:t>
            </w:r>
            <w:r>
              <w:rPr>
                <w:rFonts w:ascii="Arial" w:hAnsi="Arial" w:cs="Arial"/>
                <w:sz w:val="24"/>
                <w:szCs w:val="24"/>
              </w:rPr>
              <w:t xml:space="preserve">Последний и Последовательность. Большинство детей, которые уже готовы к данной программе, должны начинать при правильном использовании времен глагола. </w:t>
            </w:r>
          </w:p>
          <w:p w:rsidR="0047070E" w:rsidRPr="0047070E" w:rsidRDefault="0047070E" w:rsidP="0047070E">
            <w:pPr>
              <w:rPr>
                <w:rFonts w:ascii="Arial" w:hAnsi="Arial" w:cs="Arial"/>
                <w:sz w:val="24"/>
                <w:szCs w:val="24"/>
              </w:rPr>
            </w:pPr>
          </w:p>
        </w:tc>
      </w:tr>
      <w:tr w:rsidR="002A7ECE" w:rsidTr="004135CD">
        <w:tc>
          <w:tcPr>
            <w:tcW w:w="1951" w:type="dxa"/>
          </w:tcPr>
          <w:p w:rsidR="002A7ECE" w:rsidRPr="00804DB2" w:rsidRDefault="002A7ECE" w:rsidP="00CF3B6A">
            <w:pPr>
              <w:rPr>
                <w:rFonts w:ascii="Arial" w:hAnsi="Arial" w:cs="Arial"/>
                <w:b/>
                <w:sz w:val="24"/>
                <w:szCs w:val="24"/>
              </w:rPr>
            </w:pPr>
            <w:r w:rsidRPr="00804DB2">
              <w:rPr>
                <w:rFonts w:ascii="Arial" w:hAnsi="Arial" w:cs="Arial"/>
                <w:b/>
                <w:sz w:val="24"/>
                <w:szCs w:val="24"/>
              </w:rPr>
              <w:t>Критерий мастерства:</w:t>
            </w:r>
          </w:p>
        </w:tc>
        <w:tc>
          <w:tcPr>
            <w:tcW w:w="7620" w:type="dxa"/>
          </w:tcPr>
          <w:p w:rsidR="002A7ECE" w:rsidRDefault="002A7ECE" w:rsidP="00CF3B6A">
            <w:pPr>
              <w:rPr>
                <w:rFonts w:ascii="Arial" w:hAnsi="Arial" w:cs="Arial"/>
                <w:sz w:val="24"/>
                <w:szCs w:val="24"/>
              </w:rPr>
            </w:pPr>
            <w:r>
              <w:rPr>
                <w:rFonts w:ascii="Arial" w:hAnsi="Arial" w:cs="Arial"/>
                <w:sz w:val="24"/>
                <w:szCs w:val="24"/>
              </w:rPr>
              <w:t xml:space="preserve">Ученик дает девять правильных ответов из десяти без подсказок при двух вариантах выбора, и восемь правильных ответов из десяти при 3 или более вариантах выбора. Этот результат должен быть повторен в присутствии еще одного учителя как минимум. </w:t>
            </w:r>
          </w:p>
          <w:p w:rsidR="002A7ECE" w:rsidRDefault="002A7ECE" w:rsidP="00CF3B6A">
            <w:pPr>
              <w:rPr>
                <w:rFonts w:ascii="Arial" w:hAnsi="Arial" w:cs="Arial"/>
                <w:sz w:val="24"/>
                <w:szCs w:val="24"/>
              </w:rPr>
            </w:pPr>
          </w:p>
        </w:tc>
      </w:tr>
      <w:tr w:rsidR="002A7ECE" w:rsidTr="004135CD">
        <w:tc>
          <w:tcPr>
            <w:tcW w:w="1951" w:type="dxa"/>
          </w:tcPr>
          <w:p w:rsidR="002A7ECE" w:rsidRPr="00804DB2" w:rsidRDefault="002A7ECE" w:rsidP="00CF3B6A">
            <w:pPr>
              <w:rPr>
                <w:rFonts w:ascii="Arial" w:hAnsi="Arial" w:cs="Arial"/>
                <w:b/>
                <w:sz w:val="24"/>
                <w:szCs w:val="24"/>
              </w:rPr>
            </w:pPr>
            <w:r w:rsidRPr="00804DB2">
              <w:rPr>
                <w:rFonts w:ascii="Arial" w:hAnsi="Arial" w:cs="Arial"/>
                <w:b/>
                <w:sz w:val="24"/>
                <w:szCs w:val="24"/>
              </w:rPr>
              <w:t>Фаза 1:</w:t>
            </w:r>
          </w:p>
        </w:tc>
        <w:tc>
          <w:tcPr>
            <w:tcW w:w="7620" w:type="dxa"/>
          </w:tcPr>
          <w:p w:rsidR="002A7ECE" w:rsidRPr="00BE1698" w:rsidRDefault="005A6424" w:rsidP="00CF3B6A">
            <w:pPr>
              <w:rPr>
                <w:rFonts w:ascii="Arial" w:hAnsi="Arial" w:cs="Arial"/>
                <w:b/>
                <w:sz w:val="24"/>
                <w:szCs w:val="24"/>
              </w:rPr>
            </w:pPr>
            <w:r w:rsidRPr="00BE1698">
              <w:rPr>
                <w:rFonts w:ascii="Arial" w:hAnsi="Arial" w:cs="Arial"/>
                <w:b/>
                <w:sz w:val="24"/>
                <w:szCs w:val="24"/>
              </w:rPr>
              <w:t xml:space="preserve">Определяет, который предмет (пункт) идет до (прежде) или после конкретного момента (пункта) в серии предметов/действий. </w:t>
            </w:r>
          </w:p>
          <w:p w:rsidR="005A6424" w:rsidRDefault="005A6424" w:rsidP="00CF3B6A">
            <w:pPr>
              <w:rPr>
                <w:rFonts w:ascii="Arial" w:hAnsi="Arial" w:cs="Arial"/>
                <w:sz w:val="24"/>
                <w:szCs w:val="24"/>
              </w:rPr>
            </w:pPr>
          </w:p>
          <w:p w:rsidR="005A6424" w:rsidRDefault="005A6424" w:rsidP="00181D67">
            <w:pPr>
              <w:pStyle w:val="a5"/>
              <w:numPr>
                <w:ilvl w:val="0"/>
                <w:numId w:val="171"/>
              </w:numPr>
              <w:rPr>
                <w:rFonts w:ascii="Arial" w:hAnsi="Arial" w:cs="Arial"/>
                <w:sz w:val="24"/>
                <w:szCs w:val="24"/>
              </w:rPr>
            </w:pPr>
            <w:r>
              <w:rPr>
                <w:rFonts w:ascii="Arial" w:hAnsi="Arial" w:cs="Arial"/>
                <w:sz w:val="24"/>
                <w:szCs w:val="24"/>
              </w:rPr>
              <w:t>Числа</w:t>
            </w:r>
            <w:r w:rsidRPr="005A6424">
              <w:rPr>
                <w:rFonts w:ascii="Arial" w:hAnsi="Arial" w:cs="Arial"/>
                <w:sz w:val="24"/>
                <w:szCs w:val="24"/>
              </w:rPr>
              <w:t>/</w:t>
            </w:r>
            <w:r>
              <w:rPr>
                <w:rFonts w:ascii="Arial" w:hAnsi="Arial" w:cs="Arial"/>
                <w:sz w:val="24"/>
                <w:szCs w:val="24"/>
              </w:rPr>
              <w:t xml:space="preserve">цифры. Попросите ученика расположить по порядку несколько чисел (например, 1 – 5). Он должен </w:t>
            </w:r>
            <w:r w:rsidR="00C256E5">
              <w:rPr>
                <w:rFonts w:ascii="Arial" w:hAnsi="Arial" w:cs="Arial"/>
                <w:sz w:val="24"/>
                <w:szCs w:val="24"/>
              </w:rPr>
              <w:t>выстроить их в ряд на столе от наименьшего к наибольшему. Попросите его указать на справочное</w:t>
            </w:r>
            <w:r w:rsidR="00C256E5" w:rsidRPr="00C256E5">
              <w:rPr>
                <w:rFonts w:ascii="Arial" w:hAnsi="Arial" w:cs="Arial"/>
                <w:sz w:val="24"/>
                <w:szCs w:val="24"/>
              </w:rPr>
              <w:t>/</w:t>
            </w:r>
            <w:r w:rsidR="00C256E5">
              <w:rPr>
                <w:rFonts w:ascii="Arial" w:hAnsi="Arial" w:cs="Arial"/>
                <w:sz w:val="24"/>
                <w:szCs w:val="24"/>
              </w:rPr>
              <w:t>контрольное число (например, 3). Пометьте маркером это число. Затем попросите его назвать вам, какое число идет до и какое после контрольного числа (например, «Какое число идет до 3?»</w:t>
            </w:r>
            <w:r w:rsidR="00BE1698">
              <w:rPr>
                <w:rFonts w:ascii="Arial" w:hAnsi="Arial" w:cs="Arial"/>
                <w:sz w:val="24"/>
                <w:szCs w:val="24"/>
              </w:rPr>
              <w:t>)</w:t>
            </w:r>
          </w:p>
          <w:p w:rsidR="00BE1698" w:rsidRDefault="00BE1698" w:rsidP="00181D67">
            <w:pPr>
              <w:pStyle w:val="a5"/>
              <w:numPr>
                <w:ilvl w:val="0"/>
                <w:numId w:val="171"/>
              </w:numPr>
              <w:rPr>
                <w:rFonts w:ascii="Arial" w:hAnsi="Arial" w:cs="Arial"/>
                <w:sz w:val="24"/>
                <w:szCs w:val="24"/>
              </w:rPr>
            </w:pPr>
            <w:r>
              <w:rPr>
                <w:rFonts w:ascii="Arial" w:hAnsi="Arial" w:cs="Arial"/>
                <w:sz w:val="24"/>
                <w:szCs w:val="24"/>
              </w:rPr>
              <w:t>Буквы алфавита. Повторите такую же процедуру как в 1</w:t>
            </w:r>
            <w:r>
              <w:rPr>
                <w:rFonts w:ascii="Arial" w:hAnsi="Arial" w:cs="Arial"/>
                <w:sz w:val="24"/>
                <w:szCs w:val="24"/>
                <w:lang w:val="en-US"/>
              </w:rPr>
              <w:t>a</w:t>
            </w:r>
            <w:r w:rsidRPr="00BE1698">
              <w:rPr>
                <w:rFonts w:ascii="Arial" w:hAnsi="Arial" w:cs="Arial"/>
                <w:sz w:val="24"/>
                <w:szCs w:val="24"/>
              </w:rPr>
              <w:t>)</w:t>
            </w:r>
            <w:r>
              <w:rPr>
                <w:rFonts w:ascii="Arial" w:hAnsi="Arial" w:cs="Arial"/>
                <w:sz w:val="24"/>
                <w:szCs w:val="24"/>
              </w:rPr>
              <w:t xml:space="preserve">, только используйте буквы алфавита. </w:t>
            </w:r>
          </w:p>
          <w:p w:rsidR="00BE1698" w:rsidRDefault="00BE1698" w:rsidP="00181D67">
            <w:pPr>
              <w:pStyle w:val="a5"/>
              <w:numPr>
                <w:ilvl w:val="0"/>
                <w:numId w:val="171"/>
              </w:numPr>
              <w:rPr>
                <w:rFonts w:ascii="Arial" w:hAnsi="Arial" w:cs="Arial"/>
                <w:sz w:val="24"/>
                <w:szCs w:val="24"/>
              </w:rPr>
            </w:pPr>
            <w:r>
              <w:rPr>
                <w:rFonts w:ascii="Arial" w:hAnsi="Arial" w:cs="Arial"/>
                <w:sz w:val="24"/>
                <w:szCs w:val="24"/>
              </w:rPr>
              <w:t xml:space="preserve">Дни недели. Используйте полоску, на которой перечислены дни недели по порядку. Повторите аналогичную процедуру как в </w:t>
            </w:r>
            <w:r>
              <w:rPr>
                <w:rFonts w:ascii="Arial" w:hAnsi="Arial" w:cs="Arial"/>
                <w:sz w:val="24"/>
                <w:szCs w:val="24"/>
                <w:lang w:val="en-US"/>
              </w:rPr>
              <w:t>1a)</w:t>
            </w:r>
            <w:r>
              <w:rPr>
                <w:rFonts w:ascii="Arial" w:hAnsi="Arial" w:cs="Arial"/>
                <w:sz w:val="24"/>
                <w:szCs w:val="24"/>
              </w:rPr>
              <w:t>.</w:t>
            </w:r>
          </w:p>
          <w:p w:rsidR="00BE1698" w:rsidRPr="005A6424" w:rsidRDefault="00BE1698" w:rsidP="001D7C9C">
            <w:pPr>
              <w:pStyle w:val="a5"/>
              <w:rPr>
                <w:rFonts w:ascii="Arial" w:hAnsi="Arial" w:cs="Arial"/>
                <w:sz w:val="24"/>
                <w:szCs w:val="24"/>
              </w:rPr>
            </w:pPr>
          </w:p>
        </w:tc>
      </w:tr>
    </w:tbl>
    <w:p w:rsidR="001D7C9C" w:rsidRDefault="001D7C9C">
      <w:pPr>
        <w:spacing w:line="240" w:lineRule="auto"/>
        <w:rPr>
          <w:rFonts w:ascii="Arial" w:hAnsi="Arial" w:cs="Arial"/>
          <w:sz w:val="24"/>
          <w:szCs w:val="24"/>
        </w:rPr>
      </w:pPr>
    </w:p>
    <w:p w:rsidR="001D7C9C" w:rsidRDefault="001D7C9C">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1D7C9C" w:rsidTr="001D7C9C">
        <w:tc>
          <w:tcPr>
            <w:tcW w:w="1951" w:type="dxa"/>
          </w:tcPr>
          <w:p w:rsidR="001D7C9C" w:rsidRPr="005A6424" w:rsidRDefault="001D7C9C">
            <w:pPr>
              <w:rPr>
                <w:rFonts w:ascii="Arial" w:hAnsi="Arial" w:cs="Arial"/>
                <w:b/>
                <w:sz w:val="24"/>
                <w:szCs w:val="24"/>
              </w:rPr>
            </w:pPr>
          </w:p>
        </w:tc>
        <w:tc>
          <w:tcPr>
            <w:tcW w:w="7620" w:type="dxa"/>
          </w:tcPr>
          <w:p w:rsidR="001D7C9C" w:rsidRPr="001D7C9C" w:rsidRDefault="001D7C9C" w:rsidP="00181D67">
            <w:pPr>
              <w:pStyle w:val="a5"/>
              <w:numPr>
                <w:ilvl w:val="0"/>
                <w:numId w:val="171"/>
              </w:numPr>
              <w:rPr>
                <w:rFonts w:ascii="Arial" w:hAnsi="Arial" w:cs="Arial"/>
                <w:b/>
                <w:sz w:val="24"/>
                <w:szCs w:val="24"/>
              </w:rPr>
            </w:pPr>
            <w:r w:rsidRPr="001D7C9C">
              <w:rPr>
                <w:rFonts w:ascii="Arial" w:hAnsi="Arial" w:cs="Arial"/>
                <w:sz w:val="24"/>
                <w:szCs w:val="24"/>
              </w:rPr>
              <w:t>Последовательность картинок. Попросите ученика расположить картинки по порядку на столе. Задайте ему вопросы о том, что произошло до и после конкретного события в череде событий (например, В: «Что делал мальчик до того, как он съел банан?». О: «Он почистил его». В: «Что он сделал после того, как он съел его?». О: «Он выбросил его (шкурки)».</w:t>
            </w:r>
          </w:p>
          <w:p w:rsidR="001D7C9C" w:rsidRPr="001D7C9C" w:rsidRDefault="001D7C9C" w:rsidP="001D7C9C">
            <w:pPr>
              <w:pStyle w:val="a5"/>
              <w:rPr>
                <w:rFonts w:ascii="Arial" w:hAnsi="Arial" w:cs="Arial"/>
                <w:b/>
                <w:sz w:val="24"/>
                <w:szCs w:val="24"/>
              </w:rPr>
            </w:pPr>
          </w:p>
        </w:tc>
      </w:tr>
      <w:tr w:rsidR="005A6424" w:rsidTr="001D7C9C">
        <w:tc>
          <w:tcPr>
            <w:tcW w:w="1951" w:type="dxa"/>
          </w:tcPr>
          <w:p w:rsidR="005A6424" w:rsidRPr="005A6424" w:rsidRDefault="005A6424">
            <w:pPr>
              <w:rPr>
                <w:rFonts w:ascii="Arial" w:hAnsi="Arial" w:cs="Arial"/>
                <w:b/>
                <w:sz w:val="24"/>
                <w:szCs w:val="24"/>
              </w:rPr>
            </w:pPr>
            <w:r w:rsidRPr="005A6424">
              <w:rPr>
                <w:rFonts w:ascii="Arial" w:hAnsi="Arial" w:cs="Arial"/>
                <w:b/>
                <w:sz w:val="24"/>
                <w:szCs w:val="24"/>
              </w:rPr>
              <w:t>Фаза 2:</w:t>
            </w:r>
          </w:p>
        </w:tc>
        <w:tc>
          <w:tcPr>
            <w:tcW w:w="7620" w:type="dxa"/>
          </w:tcPr>
          <w:p w:rsidR="00D249E7" w:rsidRDefault="008D60C6" w:rsidP="00D249E7">
            <w:pPr>
              <w:rPr>
                <w:rFonts w:ascii="Arial" w:hAnsi="Arial" w:cs="Arial"/>
                <w:sz w:val="24"/>
                <w:szCs w:val="24"/>
              </w:rPr>
            </w:pPr>
            <w:r w:rsidRPr="00D249E7">
              <w:rPr>
                <w:rFonts w:ascii="Arial" w:hAnsi="Arial" w:cs="Arial"/>
                <w:b/>
                <w:sz w:val="24"/>
                <w:szCs w:val="24"/>
              </w:rPr>
              <w:t>Ученик выполняет серию ответных реакций/действий и отвечает на вопросы о том, что он делал до и после одного из этих действий.</w:t>
            </w:r>
            <w:r>
              <w:rPr>
                <w:rFonts w:ascii="Arial" w:hAnsi="Arial" w:cs="Arial"/>
                <w:sz w:val="24"/>
                <w:szCs w:val="24"/>
              </w:rPr>
              <w:t xml:space="preserve"> Учитель должен добиться того, чтобы ученик выполнил как минимум 3 ответных действия. </w:t>
            </w:r>
            <w:r w:rsidR="00045731">
              <w:rPr>
                <w:rFonts w:ascii="Arial" w:hAnsi="Arial" w:cs="Arial"/>
                <w:sz w:val="24"/>
                <w:szCs w:val="24"/>
              </w:rPr>
              <w:t xml:space="preserve">Контрольный пункт должен быть </w:t>
            </w:r>
            <w:r w:rsidR="00D249E7">
              <w:rPr>
                <w:rFonts w:ascii="Arial" w:hAnsi="Arial" w:cs="Arial"/>
                <w:sz w:val="24"/>
                <w:szCs w:val="24"/>
              </w:rPr>
              <w:t>чем-то отличным от первого и последнего шагов. Если последовательность состоит из 3 шагов, попросите его дать ответ о том, что было до или после среднего шага. Например:</w:t>
            </w:r>
          </w:p>
          <w:p w:rsidR="00D249E7" w:rsidRDefault="00D249E7" w:rsidP="00D249E7">
            <w:pPr>
              <w:rPr>
                <w:rFonts w:ascii="Arial" w:hAnsi="Arial" w:cs="Arial"/>
                <w:sz w:val="24"/>
                <w:szCs w:val="24"/>
              </w:rPr>
            </w:pPr>
          </w:p>
          <w:p w:rsidR="00D249E7" w:rsidRDefault="00D249E7" w:rsidP="00D249E7">
            <w:pPr>
              <w:rPr>
                <w:rFonts w:ascii="Arial" w:hAnsi="Arial" w:cs="Arial"/>
                <w:sz w:val="24"/>
                <w:szCs w:val="24"/>
              </w:rPr>
            </w:pPr>
            <w:r>
              <w:rPr>
                <w:rFonts w:ascii="Arial" w:hAnsi="Arial" w:cs="Arial"/>
                <w:sz w:val="24"/>
                <w:szCs w:val="24"/>
              </w:rPr>
              <w:t>Учитель: «Закрой дверь»</w:t>
            </w:r>
          </w:p>
          <w:p w:rsidR="00D249E7" w:rsidRDefault="00D249E7" w:rsidP="00D249E7">
            <w:pPr>
              <w:rPr>
                <w:rFonts w:ascii="Arial" w:hAnsi="Arial" w:cs="Arial"/>
                <w:sz w:val="24"/>
                <w:szCs w:val="24"/>
              </w:rPr>
            </w:pPr>
            <w:r>
              <w:rPr>
                <w:rFonts w:ascii="Arial" w:hAnsi="Arial" w:cs="Arial"/>
                <w:sz w:val="24"/>
                <w:szCs w:val="24"/>
              </w:rPr>
              <w:t>Ученик: закрывает дверь</w:t>
            </w:r>
          </w:p>
          <w:p w:rsidR="00D249E7" w:rsidRDefault="00D249E7" w:rsidP="00D249E7">
            <w:pPr>
              <w:rPr>
                <w:rFonts w:ascii="Arial" w:hAnsi="Arial" w:cs="Arial"/>
                <w:sz w:val="24"/>
                <w:szCs w:val="24"/>
              </w:rPr>
            </w:pPr>
            <w:r>
              <w:rPr>
                <w:rFonts w:ascii="Arial" w:hAnsi="Arial" w:cs="Arial"/>
                <w:sz w:val="24"/>
                <w:szCs w:val="24"/>
              </w:rPr>
              <w:t>Учитель: «Похлопай в ладоши»</w:t>
            </w:r>
          </w:p>
          <w:p w:rsidR="00D249E7" w:rsidRDefault="00D249E7" w:rsidP="00D249E7">
            <w:pPr>
              <w:rPr>
                <w:rFonts w:ascii="Arial" w:hAnsi="Arial" w:cs="Arial"/>
                <w:sz w:val="24"/>
                <w:szCs w:val="24"/>
              </w:rPr>
            </w:pPr>
            <w:r>
              <w:rPr>
                <w:rFonts w:ascii="Arial" w:hAnsi="Arial" w:cs="Arial"/>
                <w:sz w:val="24"/>
                <w:szCs w:val="24"/>
              </w:rPr>
              <w:t>Ученик: хлопает в ладоши</w:t>
            </w:r>
          </w:p>
          <w:p w:rsidR="00D249E7" w:rsidRDefault="00D249E7" w:rsidP="00D249E7">
            <w:pPr>
              <w:rPr>
                <w:rFonts w:ascii="Arial" w:hAnsi="Arial" w:cs="Arial"/>
                <w:sz w:val="24"/>
                <w:szCs w:val="24"/>
              </w:rPr>
            </w:pPr>
            <w:r>
              <w:rPr>
                <w:rFonts w:ascii="Arial" w:hAnsi="Arial" w:cs="Arial"/>
                <w:sz w:val="24"/>
                <w:szCs w:val="24"/>
              </w:rPr>
              <w:t>Учитель: «Пни мячик»</w:t>
            </w:r>
          </w:p>
          <w:p w:rsidR="00D249E7" w:rsidRDefault="00D249E7" w:rsidP="00D249E7">
            <w:pPr>
              <w:rPr>
                <w:rFonts w:ascii="Arial" w:hAnsi="Arial" w:cs="Arial"/>
                <w:sz w:val="24"/>
                <w:szCs w:val="24"/>
              </w:rPr>
            </w:pPr>
            <w:r>
              <w:rPr>
                <w:rFonts w:ascii="Arial" w:hAnsi="Arial" w:cs="Arial"/>
                <w:sz w:val="24"/>
                <w:szCs w:val="24"/>
              </w:rPr>
              <w:t>Ученик: пинает мяч</w:t>
            </w:r>
          </w:p>
          <w:p w:rsidR="00D249E7" w:rsidRDefault="00D249E7" w:rsidP="00D249E7">
            <w:pPr>
              <w:rPr>
                <w:rFonts w:ascii="Arial" w:hAnsi="Arial" w:cs="Arial"/>
                <w:sz w:val="24"/>
                <w:szCs w:val="24"/>
              </w:rPr>
            </w:pPr>
            <w:r>
              <w:rPr>
                <w:rFonts w:ascii="Arial" w:hAnsi="Arial" w:cs="Arial"/>
                <w:sz w:val="24"/>
                <w:szCs w:val="24"/>
              </w:rPr>
              <w:t>Учитель: «Что ты делал до того как похлопал в ладоши?»</w:t>
            </w:r>
          </w:p>
          <w:p w:rsidR="00D249E7" w:rsidRDefault="00D249E7" w:rsidP="00D249E7">
            <w:pPr>
              <w:rPr>
                <w:rFonts w:ascii="Arial" w:hAnsi="Arial" w:cs="Arial"/>
                <w:sz w:val="24"/>
                <w:szCs w:val="24"/>
              </w:rPr>
            </w:pPr>
            <w:r>
              <w:rPr>
                <w:rFonts w:ascii="Arial" w:hAnsi="Arial" w:cs="Arial"/>
                <w:sz w:val="24"/>
                <w:szCs w:val="24"/>
              </w:rPr>
              <w:t>Ученик: «Я закрыл в дверь»</w:t>
            </w:r>
          </w:p>
          <w:p w:rsidR="00D249E7" w:rsidRDefault="00D249E7" w:rsidP="00D249E7">
            <w:pPr>
              <w:rPr>
                <w:rFonts w:ascii="Arial" w:hAnsi="Arial" w:cs="Arial"/>
                <w:sz w:val="24"/>
                <w:szCs w:val="24"/>
              </w:rPr>
            </w:pPr>
            <w:r>
              <w:rPr>
                <w:rFonts w:ascii="Arial" w:hAnsi="Arial" w:cs="Arial"/>
                <w:sz w:val="24"/>
                <w:szCs w:val="24"/>
              </w:rPr>
              <w:t>Учитель: «Что ты делал после того как похлопал в ладоши?»</w:t>
            </w:r>
          </w:p>
          <w:p w:rsidR="00D249E7" w:rsidRDefault="00D249E7" w:rsidP="00D249E7">
            <w:pPr>
              <w:rPr>
                <w:rFonts w:ascii="Arial" w:hAnsi="Arial" w:cs="Arial"/>
                <w:sz w:val="24"/>
                <w:szCs w:val="24"/>
              </w:rPr>
            </w:pPr>
            <w:r>
              <w:rPr>
                <w:rFonts w:ascii="Arial" w:hAnsi="Arial" w:cs="Arial"/>
                <w:sz w:val="24"/>
                <w:szCs w:val="24"/>
              </w:rPr>
              <w:t>Ученик: «Я пнул мячик».</w:t>
            </w:r>
          </w:p>
          <w:p w:rsidR="00D249E7" w:rsidRDefault="00D249E7" w:rsidP="00D249E7">
            <w:pPr>
              <w:rPr>
                <w:rFonts w:ascii="Arial" w:hAnsi="Arial" w:cs="Arial"/>
                <w:sz w:val="24"/>
                <w:szCs w:val="24"/>
              </w:rPr>
            </w:pPr>
          </w:p>
        </w:tc>
      </w:tr>
      <w:tr w:rsidR="005A6424" w:rsidTr="001D7C9C">
        <w:tc>
          <w:tcPr>
            <w:tcW w:w="1951" w:type="dxa"/>
          </w:tcPr>
          <w:p w:rsidR="005A6424" w:rsidRPr="005A6424" w:rsidRDefault="005A6424">
            <w:pPr>
              <w:rPr>
                <w:rFonts w:ascii="Arial" w:hAnsi="Arial" w:cs="Arial"/>
                <w:b/>
                <w:sz w:val="24"/>
                <w:szCs w:val="24"/>
              </w:rPr>
            </w:pPr>
            <w:r w:rsidRPr="005A6424">
              <w:rPr>
                <w:rFonts w:ascii="Arial" w:hAnsi="Arial" w:cs="Arial"/>
                <w:b/>
                <w:sz w:val="24"/>
                <w:szCs w:val="24"/>
              </w:rPr>
              <w:t>Фаза 3:</w:t>
            </w:r>
          </w:p>
        </w:tc>
        <w:tc>
          <w:tcPr>
            <w:tcW w:w="7620" w:type="dxa"/>
          </w:tcPr>
          <w:p w:rsidR="005A6424" w:rsidRPr="001D7C9C" w:rsidRDefault="001D7C9C">
            <w:pPr>
              <w:rPr>
                <w:rFonts w:ascii="Arial" w:hAnsi="Arial" w:cs="Arial"/>
                <w:b/>
                <w:sz w:val="24"/>
                <w:szCs w:val="24"/>
              </w:rPr>
            </w:pPr>
            <w:r w:rsidRPr="001D7C9C">
              <w:rPr>
                <w:rFonts w:ascii="Arial" w:hAnsi="Arial" w:cs="Arial"/>
                <w:b/>
                <w:sz w:val="24"/>
                <w:szCs w:val="24"/>
              </w:rPr>
              <w:t xml:space="preserve">Ученик выполняет указания, которые содержат слова «до» и «после». </w:t>
            </w:r>
          </w:p>
          <w:p w:rsidR="001D7C9C" w:rsidRDefault="001D7C9C">
            <w:pPr>
              <w:rPr>
                <w:rFonts w:ascii="Arial" w:hAnsi="Arial" w:cs="Arial"/>
                <w:sz w:val="24"/>
                <w:szCs w:val="24"/>
              </w:rPr>
            </w:pPr>
          </w:p>
        </w:tc>
      </w:tr>
      <w:tr w:rsidR="005A6424" w:rsidTr="001D7C9C">
        <w:tc>
          <w:tcPr>
            <w:tcW w:w="1951" w:type="dxa"/>
          </w:tcPr>
          <w:p w:rsidR="005A6424" w:rsidRPr="005A6424" w:rsidRDefault="005A6424">
            <w:pPr>
              <w:rPr>
                <w:rFonts w:ascii="Arial" w:hAnsi="Arial" w:cs="Arial"/>
                <w:b/>
                <w:sz w:val="24"/>
                <w:szCs w:val="24"/>
              </w:rPr>
            </w:pPr>
            <w:r w:rsidRPr="005A6424">
              <w:rPr>
                <w:rFonts w:ascii="Arial" w:hAnsi="Arial" w:cs="Arial"/>
                <w:b/>
                <w:sz w:val="24"/>
                <w:szCs w:val="24"/>
              </w:rPr>
              <w:t>Перекрестная ссылка:</w:t>
            </w:r>
          </w:p>
        </w:tc>
        <w:tc>
          <w:tcPr>
            <w:tcW w:w="7620" w:type="dxa"/>
          </w:tcPr>
          <w:p w:rsidR="005A6424" w:rsidRDefault="001D7C9C">
            <w:pPr>
              <w:rPr>
                <w:rFonts w:ascii="Arial" w:hAnsi="Arial" w:cs="Arial"/>
                <w:sz w:val="24"/>
                <w:szCs w:val="24"/>
              </w:rPr>
            </w:pPr>
            <w:r>
              <w:rPr>
                <w:rFonts w:ascii="Arial" w:hAnsi="Arial" w:cs="Arial"/>
                <w:sz w:val="24"/>
                <w:szCs w:val="24"/>
              </w:rPr>
              <w:t>Воспоминание</w:t>
            </w:r>
          </w:p>
          <w:p w:rsidR="001D7C9C" w:rsidRDefault="001D7C9C">
            <w:pPr>
              <w:rPr>
                <w:rFonts w:ascii="Arial" w:hAnsi="Arial" w:cs="Arial"/>
                <w:sz w:val="24"/>
                <w:szCs w:val="24"/>
              </w:rPr>
            </w:pPr>
            <w:r>
              <w:rPr>
                <w:rFonts w:ascii="Arial" w:hAnsi="Arial" w:cs="Arial"/>
                <w:sz w:val="24"/>
                <w:szCs w:val="24"/>
              </w:rPr>
              <w:t>Первый</w:t>
            </w:r>
            <w:r>
              <w:rPr>
                <w:rFonts w:ascii="Arial" w:hAnsi="Arial" w:cs="Arial"/>
                <w:sz w:val="24"/>
                <w:szCs w:val="24"/>
                <w:lang w:val="en-US"/>
              </w:rPr>
              <w:t>/</w:t>
            </w:r>
            <w:r>
              <w:rPr>
                <w:rFonts w:ascii="Arial" w:hAnsi="Arial" w:cs="Arial"/>
                <w:sz w:val="24"/>
                <w:szCs w:val="24"/>
              </w:rPr>
              <w:t>Последний</w:t>
            </w:r>
          </w:p>
          <w:p w:rsidR="001D7C9C" w:rsidRPr="001D7C9C" w:rsidRDefault="001D7C9C">
            <w:pPr>
              <w:rPr>
                <w:rFonts w:ascii="Arial" w:hAnsi="Arial" w:cs="Arial"/>
                <w:sz w:val="24"/>
                <w:szCs w:val="24"/>
              </w:rPr>
            </w:pPr>
            <w:r>
              <w:rPr>
                <w:rFonts w:ascii="Arial" w:hAnsi="Arial" w:cs="Arial"/>
                <w:sz w:val="24"/>
                <w:szCs w:val="24"/>
              </w:rPr>
              <w:t>Последовательность</w:t>
            </w:r>
          </w:p>
        </w:tc>
      </w:tr>
    </w:tbl>
    <w:p w:rsidR="001D7C9C" w:rsidRDefault="001D7C9C">
      <w:pPr>
        <w:rPr>
          <w:rFonts w:ascii="Arial" w:hAnsi="Arial" w:cs="Arial"/>
          <w:sz w:val="24"/>
          <w:szCs w:val="24"/>
        </w:rPr>
      </w:pPr>
    </w:p>
    <w:p w:rsidR="001D7C9C" w:rsidRDefault="001D7C9C">
      <w:pPr>
        <w:rPr>
          <w:rFonts w:ascii="Arial" w:hAnsi="Arial" w:cs="Arial"/>
          <w:sz w:val="24"/>
          <w:szCs w:val="24"/>
        </w:rPr>
      </w:pPr>
    </w:p>
    <w:p w:rsidR="005A6424" w:rsidRDefault="005A6424">
      <w:pPr>
        <w:rPr>
          <w:rFonts w:ascii="Arial" w:hAnsi="Arial" w:cs="Arial"/>
          <w:sz w:val="24"/>
          <w:szCs w:val="24"/>
        </w:rPr>
      </w:pPr>
    </w:p>
    <w:p w:rsidR="001D7C9C" w:rsidRDefault="001D7C9C">
      <w:pPr>
        <w:rPr>
          <w:rFonts w:ascii="Arial" w:hAnsi="Arial" w:cs="Arial"/>
          <w:sz w:val="24"/>
          <w:szCs w:val="24"/>
        </w:rPr>
      </w:pPr>
    </w:p>
    <w:p w:rsidR="001D7C9C" w:rsidRDefault="001D7C9C">
      <w:pPr>
        <w:rPr>
          <w:rFonts w:ascii="Arial" w:hAnsi="Arial" w:cs="Arial"/>
          <w:sz w:val="24"/>
          <w:szCs w:val="24"/>
        </w:rPr>
      </w:pPr>
    </w:p>
    <w:p w:rsidR="001D7C9C" w:rsidRDefault="001D7C9C">
      <w:pPr>
        <w:rPr>
          <w:rFonts w:ascii="Arial" w:hAnsi="Arial" w:cs="Arial"/>
          <w:sz w:val="24"/>
          <w:szCs w:val="24"/>
        </w:rPr>
      </w:pPr>
      <w:r>
        <w:rPr>
          <w:rFonts w:ascii="Arial" w:hAnsi="Arial" w:cs="Arial"/>
          <w:sz w:val="24"/>
          <w:szCs w:val="24"/>
        </w:rPr>
        <w:br w:type="page"/>
      </w:r>
    </w:p>
    <w:p w:rsidR="001D7C9C" w:rsidRPr="001D7C9C" w:rsidRDefault="001D7C9C" w:rsidP="001D7C9C">
      <w:pPr>
        <w:jc w:val="center"/>
        <w:rPr>
          <w:rFonts w:ascii="Arial" w:hAnsi="Arial" w:cs="Arial"/>
          <w:b/>
          <w:sz w:val="32"/>
          <w:szCs w:val="32"/>
        </w:rPr>
      </w:pPr>
      <w:r w:rsidRPr="001D7C9C">
        <w:rPr>
          <w:rFonts w:ascii="Arial" w:hAnsi="Arial" w:cs="Arial"/>
          <w:b/>
          <w:sz w:val="32"/>
          <w:szCs w:val="32"/>
        </w:rPr>
        <w:lastRenderedPageBreak/>
        <w:t>ИСТОРИИ (СКАЗКИ)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1D7C9C" w:rsidRPr="00E2033D" w:rsidTr="00F2454B">
        <w:tc>
          <w:tcPr>
            <w:tcW w:w="1951" w:type="dxa"/>
          </w:tcPr>
          <w:p w:rsidR="001D7C9C" w:rsidRPr="00804DB2" w:rsidRDefault="001D7C9C" w:rsidP="00526BF6">
            <w:pPr>
              <w:rPr>
                <w:rFonts w:ascii="Arial" w:hAnsi="Arial" w:cs="Arial"/>
                <w:b/>
                <w:sz w:val="24"/>
                <w:szCs w:val="24"/>
              </w:rPr>
            </w:pPr>
            <w:r w:rsidRPr="00804DB2">
              <w:rPr>
                <w:rFonts w:ascii="Arial" w:hAnsi="Arial" w:cs="Arial"/>
                <w:b/>
                <w:sz w:val="24"/>
                <w:szCs w:val="24"/>
              </w:rPr>
              <w:t>Цели:</w:t>
            </w:r>
          </w:p>
        </w:tc>
        <w:tc>
          <w:tcPr>
            <w:tcW w:w="7620" w:type="dxa"/>
          </w:tcPr>
          <w:p w:rsidR="001D7C9C" w:rsidRDefault="00526BF6" w:rsidP="00181D67">
            <w:pPr>
              <w:pStyle w:val="a5"/>
              <w:numPr>
                <w:ilvl w:val="0"/>
                <w:numId w:val="172"/>
              </w:numPr>
              <w:spacing w:line="360" w:lineRule="auto"/>
              <w:rPr>
                <w:rFonts w:ascii="Arial" w:hAnsi="Arial" w:cs="Arial"/>
                <w:sz w:val="24"/>
                <w:szCs w:val="24"/>
              </w:rPr>
            </w:pPr>
            <w:r>
              <w:rPr>
                <w:rFonts w:ascii="Arial" w:hAnsi="Arial" w:cs="Arial"/>
                <w:sz w:val="24"/>
                <w:szCs w:val="24"/>
              </w:rPr>
              <w:t xml:space="preserve">Приучить ученика к книгам, так как они являются важнейшим источником для будущего обучения </w:t>
            </w:r>
          </w:p>
          <w:p w:rsidR="00526BF6" w:rsidRDefault="00526BF6" w:rsidP="00181D67">
            <w:pPr>
              <w:pStyle w:val="a5"/>
              <w:numPr>
                <w:ilvl w:val="0"/>
                <w:numId w:val="172"/>
              </w:numPr>
              <w:spacing w:line="360" w:lineRule="auto"/>
              <w:rPr>
                <w:rFonts w:ascii="Arial" w:hAnsi="Arial" w:cs="Arial"/>
                <w:sz w:val="24"/>
                <w:szCs w:val="24"/>
              </w:rPr>
            </w:pPr>
            <w:r>
              <w:rPr>
                <w:rFonts w:ascii="Arial" w:hAnsi="Arial" w:cs="Arial"/>
                <w:sz w:val="24"/>
                <w:szCs w:val="24"/>
              </w:rPr>
              <w:t>Расширить диапазон</w:t>
            </w:r>
            <w:r>
              <w:rPr>
                <w:rFonts w:ascii="Arial" w:hAnsi="Arial" w:cs="Arial"/>
                <w:sz w:val="24"/>
                <w:szCs w:val="24"/>
                <w:lang w:val="en-US"/>
              </w:rPr>
              <w:t>/</w:t>
            </w:r>
            <w:r>
              <w:rPr>
                <w:rFonts w:ascii="Arial" w:hAnsi="Arial" w:cs="Arial"/>
                <w:sz w:val="24"/>
                <w:szCs w:val="24"/>
              </w:rPr>
              <w:t>спектр опыта</w:t>
            </w:r>
          </w:p>
          <w:p w:rsidR="00526BF6" w:rsidRDefault="00526BF6" w:rsidP="00181D67">
            <w:pPr>
              <w:pStyle w:val="a5"/>
              <w:numPr>
                <w:ilvl w:val="0"/>
                <w:numId w:val="172"/>
              </w:numPr>
              <w:spacing w:line="360" w:lineRule="auto"/>
              <w:rPr>
                <w:rFonts w:ascii="Arial" w:hAnsi="Arial" w:cs="Arial"/>
                <w:sz w:val="24"/>
                <w:szCs w:val="24"/>
              </w:rPr>
            </w:pPr>
            <w:r>
              <w:rPr>
                <w:rFonts w:ascii="Arial" w:hAnsi="Arial" w:cs="Arial"/>
                <w:sz w:val="24"/>
                <w:szCs w:val="24"/>
              </w:rPr>
              <w:t>Предоставить стимулирующий материал для развития речи</w:t>
            </w:r>
          </w:p>
          <w:p w:rsidR="00526BF6" w:rsidRDefault="00526BF6" w:rsidP="00181D67">
            <w:pPr>
              <w:pStyle w:val="a5"/>
              <w:numPr>
                <w:ilvl w:val="0"/>
                <w:numId w:val="172"/>
              </w:numPr>
              <w:spacing w:line="360" w:lineRule="auto"/>
              <w:rPr>
                <w:rFonts w:ascii="Arial" w:hAnsi="Arial" w:cs="Arial"/>
                <w:sz w:val="24"/>
                <w:szCs w:val="24"/>
              </w:rPr>
            </w:pPr>
            <w:r>
              <w:rPr>
                <w:rFonts w:ascii="Arial" w:hAnsi="Arial" w:cs="Arial"/>
                <w:sz w:val="24"/>
                <w:szCs w:val="24"/>
              </w:rPr>
              <w:t>Установить дополнительные стимулы (вознаграждение)</w:t>
            </w:r>
          </w:p>
          <w:p w:rsidR="00526BF6" w:rsidRDefault="00526BF6" w:rsidP="00181D67">
            <w:pPr>
              <w:pStyle w:val="a5"/>
              <w:numPr>
                <w:ilvl w:val="0"/>
                <w:numId w:val="172"/>
              </w:numPr>
              <w:spacing w:line="360" w:lineRule="auto"/>
              <w:rPr>
                <w:rFonts w:ascii="Arial" w:hAnsi="Arial" w:cs="Arial"/>
                <w:sz w:val="24"/>
                <w:szCs w:val="24"/>
              </w:rPr>
            </w:pPr>
            <w:r>
              <w:rPr>
                <w:rFonts w:ascii="Arial" w:hAnsi="Arial" w:cs="Arial"/>
                <w:sz w:val="24"/>
                <w:szCs w:val="24"/>
              </w:rPr>
              <w:t>Создать дополнительные виды досуга</w:t>
            </w:r>
          </w:p>
          <w:p w:rsidR="00526BF6" w:rsidRPr="00526BF6" w:rsidRDefault="00526BF6" w:rsidP="00526BF6">
            <w:pPr>
              <w:pStyle w:val="a5"/>
              <w:ind w:left="1080"/>
              <w:rPr>
                <w:rFonts w:ascii="Arial" w:hAnsi="Arial" w:cs="Arial"/>
                <w:sz w:val="24"/>
                <w:szCs w:val="24"/>
              </w:rPr>
            </w:pPr>
          </w:p>
        </w:tc>
      </w:tr>
      <w:tr w:rsidR="005A6424" w:rsidRPr="00EB60C5" w:rsidTr="00F2454B">
        <w:tc>
          <w:tcPr>
            <w:tcW w:w="1951" w:type="dxa"/>
          </w:tcPr>
          <w:p w:rsidR="005A6424" w:rsidRPr="00804DB2" w:rsidRDefault="005A6424" w:rsidP="005A6424">
            <w:pPr>
              <w:rPr>
                <w:rFonts w:ascii="Arial" w:hAnsi="Arial" w:cs="Arial"/>
                <w:b/>
                <w:sz w:val="24"/>
                <w:szCs w:val="24"/>
              </w:rPr>
            </w:pPr>
            <w:r w:rsidRPr="00804DB2">
              <w:rPr>
                <w:rFonts w:ascii="Arial" w:hAnsi="Arial" w:cs="Arial"/>
                <w:b/>
                <w:sz w:val="24"/>
                <w:szCs w:val="24"/>
              </w:rPr>
              <w:t>П</w:t>
            </w:r>
            <w:r>
              <w:rPr>
                <w:rFonts w:ascii="Arial" w:hAnsi="Arial" w:cs="Arial"/>
                <w:b/>
                <w:sz w:val="24"/>
                <w:szCs w:val="24"/>
              </w:rPr>
              <w:t>роцедура</w:t>
            </w:r>
            <w:r w:rsidRPr="00804DB2">
              <w:rPr>
                <w:rFonts w:ascii="Arial" w:hAnsi="Arial" w:cs="Arial"/>
                <w:b/>
                <w:sz w:val="24"/>
                <w:szCs w:val="24"/>
              </w:rPr>
              <w:t>:</w:t>
            </w:r>
          </w:p>
        </w:tc>
        <w:tc>
          <w:tcPr>
            <w:tcW w:w="7620" w:type="dxa"/>
          </w:tcPr>
          <w:p w:rsidR="00B0021E" w:rsidRDefault="00526BF6" w:rsidP="00237BFA">
            <w:pPr>
              <w:rPr>
                <w:rFonts w:ascii="Arial" w:hAnsi="Arial" w:cs="Arial"/>
                <w:sz w:val="24"/>
                <w:szCs w:val="24"/>
              </w:rPr>
            </w:pPr>
            <w:r>
              <w:rPr>
                <w:rFonts w:ascii="Arial" w:hAnsi="Arial" w:cs="Arial"/>
                <w:sz w:val="24"/>
                <w:szCs w:val="24"/>
              </w:rPr>
              <w:t xml:space="preserve">Добейтесь того, чтобы </w:t>
            </w:r>
            <w:r w:rsidR="002911CB" w:rsidRPr="002911CB">
              <w:rPr>
                <w:rFonts w:ascii="Arial" w:hAnsi="Arial" w:cs="Arial"/>
                <w:sz w:val="24"/>
                <w:szCs w:val="24"/>
              </w:rPr>
              <w:t>ученик</w:t>
            </w:r>
            <w:r w:rsidR="002911CB">
              <w:rPr>
                <w:rFonts w:ascii="Arial" w:hAnsi="Arial" w:cs="Arial"/>
                <w:sz w:val="24"/>
                <w:szCs w:val="24"/>
              </w:rPr>
              <w:t xml:space="preserve"> слуша</w:t>
            </w:r>
            <w:r>
              <w:rPr>
                <w:rFonts w:ascii="Arial" w:hAnsi="Arial" w:cs="Arial"/>
                <w:sz w:val="24"/>
                <w:szCs w:val="24"/>
              </w:rPr>
              <w:t>л</w:t>
            </w:r>
            <w:r w:rsidR="002911CB">
              <w:rPr>
                <w:rFonts w:ascii="Arial" w:hAnsi="Arial" w:cs="Arial"/>
                <w:sz w:val="24"/>
                <w:szCs w:val="24"/>
              </w:rPr>
              <w:t xml:space="preserve"> </w:t>
            </w:r>
            <w:r>
              <w:rPr>
                <w:rFonts w:ascii="Arial" w:hAnsi="Arial" w:cs="Arial"/>
                <w:sz w:val="24"/>
                <w:szCs w:val="24"/>
              </w:rPr>
              <w:t>истории, которые вы ему читаете.</w:t>
            </w:r>
            <w:r w:rsidR="002911CB">
              <w:rPr>
                <w:rFonts w:ascii="Arial" w:hAnsi="Arial" w:cs="Arial"/>
                <w:sz w:val="24"/>
                <w:szCs w:val="24"/>
              </w:rPr>
              <w:t xml:space="preserve"> Используйте книги (например, о насекомых, о динозаврах, Улица Сезам и т.д.), которые ему нравятся и которые содержат интересные истории и хорошие иллюстрации. В начале, пытайтесь использовать книги, в которых есть створки, которые можно открывать, </w:t>
            </w:r>
            <w:r w:rsidR="00237BFA">
              <w:rPr>
                <w:rFonts w:ascii="Arial" w:hAnsi="Arial" w:cs="Arial"/>
                <w:sz w:val="24"/>
                <w:szCs w:val="24"/>
              </w:rPr>
              <w:t xml:space="preserve">или кнопки, на которые можно нажимать и которые издают звуки. Внимательно следите за поведением ребенка для того, чтобы убедиться, что он слушает вас. Пусть ученик активно участвует в процессе: </w:t>
            </w:r>
            <w:r>
              <w:rPr>
                <w:rFonts w:ascii="Arial" w:hAnsi="Arial" w:cs="Arial"/>
                <w:sz w:val="24"/>
                <w:szCs w:val="24"/>
              </w:rPr>
              <w:t>указывает на предметы в картинках, отвечает на вопросы, перелистывает страницы. Не позволяйте ему перелистывать страницу до того, как наступит время. Пытайтесь задавать ему вопросы на каждой странице</w:t>
            </w:r>
            <w:r w:rsidR="00D8416C">
              <w:rPr>
                <w:rFonts w:ascii="Arial" w:hAnsi="Arial" w:cs="Arial"/>
                <w:sz w:val="24"/>
                <w:szCs w:val="24"/>
              </w:rPr>
              <w:t xml:space="preserve"> или после каждых двух-четырех предложений. Объедините все понятия, на которыми вы работали в других программах (например, называние объектов, цветов, предлогов, причина и следствие, эмоции, функции). </w:t>
            </w:r>
          </w:p>
          <w:p w:rsidR="00B0021E" w:rsidRPr="002911CB" w:rsidRDefault="00B0021E" w:rsidP="00237BFA">
            <w:pPr>
              <w:rPr>
                <w:rFonts w:ascii="Arial" w:hAnsi="Arial" w:cs="Arial"/>
                <w:color w:val="FF0000"/>
                <w:sz w:val="24"/>
                <w:szCs w:val="24"/>
              </w:rPr>
            </w:pPr>
          </w:p>
        </w:tc>
      </w:tr>
      <w:tr w:rsidR="005A6424" w:rsidTr="00F2454B">
        <w:tc>
          <w:tcPr>
            <w:tcW w:w="1951" w:type="dxa"/>
          </w:tcPr>
          <w:p w:rsidR="005A6424" w:rsidRPr="00804DB2" w:rsidRDefault="005A6424" w:rsidP="00526BF6">
            <w:pPr>
              <w:rPr>
                <w:rFonts w:ascii="Arial" w:hAnsi="Arial" w:cs="Arial"/>
                <w:b/>
                <w:sz w:val="24"/>
                <w:szCs w:val="24"/>
              </w:rPr>
            </w:pPr>
            <w:r w:rsidRPr="00804DB2">
              <w:rPr>
                <w:rFonts w:ascii="Arial" w:hAnsi="Arial" w:cs="Arial"/>
                <w:b/>
                <w:sz w:val="24"/>
                <w:szCs w:val="24"/>
              </w:rPr>
              <w:t>Фаза 1:</w:t>
            </w:r>
          </w:p>
        </w:tc>
        <w:tc>
          <w:tcPr>
            <w:tcW w:w="7620" w:type="dxa"/>
          </w:tcPr>
          <w:p w:rsidR="005A6424" w:rsidRDefault="001D7C9C" w:rsidP="00526BF6">
            <w:pPr>
              <w:rPr>
                <w:rFonts w:ascii="Arial" w:hAnsi="Arial" w:cs="Arial"/>
                <w:sz w:val="24"/>
                <w:szCs w:val="24"/>
              </w:rPr>
            </w:pPr>
            <w:r w:rsidRPr="002911CB">
              <w:rPr>
                <w:rFonts w:ascii="Arial" w:hAnsi="Arial" w:cs="Arial"/>
                <w:b/>
                <w:sz w:val="24"/>
                <w:szCs w:val="24"/>
              </w:rPr>
              <w:t xml:space="preserve">Увеличьте </w:t>
            </w:r>
            <w:r w:rsidR="002911CB" w:rsidRPr="002911CB">
              <w:rPr>
                <w:rFonts w:ascii="Arial" w:hAnsi="Arial" w:cs="Arial"/>
                <w:b/>
                <w:sz w:val="24"/>
                <w:szCs w:val="24"/>
              </w:rPr>
              <w:t>количество времени, в течение которого ребенок слушает истории.</w:t>
            </w:r>
            <w:r w:rsidR="002911CB">
              <w:rPr>
                <w:rFonts w:ascii="Arial" w:hAnsi="Arial" w:cs="Arial"/>
                <w:sz w:val="24"/>
                <w:szCs w:val="24"/>
              </w:rPr>
              <w:t xml:space="preserve"> Используйте щедрое вознаграждение для поддержания высокого уровня заинтересованности. </w:t>
            </w:r>
          </w:p>
          <w:p w:rsidR="002911CB" w:rsidRDefault="002911CB" w:rsidP="00526BF6">
            <w:pPr>
              <w:rPr>
                <w:rFonts w:ascii="Arial" w:hAnsi="Arial" w:cs="Arial"/>
                <w:sz w:val="24"/>
                <w:szCs w:val="24"/>
              </w:rPr>
            </w:pPr>
          </w:p>
        </w:tc>
      </w:tr>
      <w:tr w:rsidR="005A6424" w:rsidTr="00F2454B">
        <w:tc>
          <w:tcPr>
            <w:tcW w:w="1951" w:type="dxa"/>
          </w:tcPr>
          <w:p w:rsidR="005A6424" w:rsidRPr="00804DB2" w:rsidRDefault="005A6424" w:rsidP="00526BF6">
            <w:pPr>
              <w:rPr>
                <w:rFonts w:ascii="Arial" w:hAnsi="Arial" w:cs="Arial"/>
                <w:b/>
                <w:sz w:val="24"/>
                <w:szCs w:val="24"/>
              </w:rPr>
            </w:pPr>
            <w:r w:rsidRPr="00804DB2">
              <w:rPr>
                <w:rFonts w:ascii="Arial" w:hAnsi="Arial" w:cs="Arial"/>
                <w:b/>
                <w:sz w:val="24"/>
                <w:szCs w:val="24"/>
              </w:rPr>
              <w:t>Фаза 2:</w:t>
            </w:r>
          </w:p>
        </w:tc>
        <w:tc>
          <w:tcPr>
            <w:tcW w:w="7620" w:type="dxa"/>
          </w:tcPr>
          <w:p w:rsidR="00AA5F52" w:rsidRPr="00AA5F52" w:rsidRDefault="00B0021E" w:rsidP="00526BF6">
            <w:pPr>
              <w:rPr>
                <w:rFonts w:ascii="Arial" w:hAnsi="Arial" w:cs="Arial"/>
                <w:b/>
                <w:sz w:val="24"/>
                <w:szCs w:val="24"/>
              </w:rPr>
            </w:pPr>
            <w:r w:rsidRPr="00AA5F52">
              <w:rPr>
                <w:rFonts w:ascii="Arial" w:hAnsi="Arial" w:cs="Arial"/>
                <w:b/>
                <w:sz w:val="24"/>
                <w:szCs w:val="24"/>
              </w:rPr>
              <w:t>Пусть ученик рецептивно определит понятия, которые он изучил в других программах</w:t>
            </w:r>
            <w:r w:rsidR="00AA5F52" w:rsidRPr="00AA5F52">
              <w:rPr>
                <w:rFonts w:ascii="Arial" w:hAnsi="Arial" w:cs="Arial"/>
                <w:b/>
                <w:sz w:val="24"/>
                <w:szCs w:val="24"/>
              </w:rPr>
              <w:t>.</w:t>
            </w:r>
          </w:p>
          <w:p w:rsidR="005A6424" w:rsidRPr="00AA5F52" w:rsidRDefault="00B0021E" w:rsidP="00526BF6">
            <w:pPr>
              <w:rPr>
                <w:rFonts w:ascii="Arial" w:hAnsi="Arial" w:cs="Arial"/>
                <w:b/>
                <w:sz w:val="24"/>
                <w:szCs w:val="24"/>
              </w:rPr>
            </w:pPr>
            <w:r w:rsidRPr="00AA5F52">
              <w:rPr>
                <w:rFonts w:ascii="Arial" w:hAnsi="Arial" w:cs="Arial"/>
                <w:b/>
                <w:sz w:val="24"/>
                <w:szCs w:val="24"/>
              </w:rPr>
              <w:t xml:space="preserve"> </w:t>
            </w:r>
          </w:p>
        </w:tc>
      </w:tr>
      <w:tr w:rsidR="005A6424" w:rsidTr="00F2454B">
        <w:tc>
          <w:tcPr>
            <w:tcW w:w="1951" w:type="dxa"/>
          </w:tcPr>
          <w:p w:rsidR="005A6424" w:rsidRPr="00804DB2" w:rsidRDefault="005A6424" w:rsidP="00526BF6">
            <w:pPr>
              <w:rPr>
                <w:rFonts w:ascii="Arial" w:hAnsi="Arial" w:cs="Arial"/>
                <w:b/>
                <w:sz w:val="24"/>
                <w:szCs w:val="24"/>
              </w:rPr>
            </w:pPr>
            <w:r w:rsidRPr="00804DB2">
              <w:rPr>
                <w:rFonts w:ascii="Arial" w:hAnsi="Arial" w:cs="Arial"/>
                <w:b/>
                <w:sz w:val="24"/>
                <w:szCs w:val="24"/>
              </w:rPr>
              <w:t>Фаза 3:</w:t>
            </w:r>
          </w:p>
        </w:tc>
        <w:tc>
          <w:tcPr>
            <w:tcW w:w="7620" w:type="dxa"/>
          </w:tcPr>
          <w:p w:rsidR="005A6424" w:rsidRPr="00AA5F52" w:rsidRDefault="00AA5F52" w:rsidP="00526BF6">
            <w:pPr>
              <w:rPr>
                <w:rFonts w:ascii="Arial" w:hAnsi="Arial" w:cs="Arial"/>
                <w:b/>
                <w:sz w:val="24"/>
                <w:szCs w:val="24"/>
              </w:rPr>
            </w:pPr>
            <w:r w:rsidRPr="00AA5F52">
              <w:rPr>
                <w:rFonts w:ascii="Arial" w:hAnsi="Arial" w:cs="Arial"/>
                <w:b/>
                <w:sz w:val="24"/>
                <w:szCs w:val="24"/>
              </w:rPr>
              <w:t xml:space="preserve">Пусть ученик экспрессивно определит понятия, которые он изучил в других программах. </w:t>
            </w:r>
          </w:p>
          <w:p w:rsidR="00AA5F52" w:rsidRPr="00AA5F52" w:rsidRDefault="00AA5F52" w:rsidP="00526BF6">
            <w:pPr>
              <w:rPr>
                <w:rFonts w:ascii="Arial" w:hAnsi="Arial" w:cs="Arial"/>
                <w:b/>
                <w:sz w:val="24"/>
                <w:szCs w:val="24"/>
              </w:rPr>
            </w:pPr>
          </w:p>
        </w:tc>
      </w:tr>
      <w:tr w:rsidR="005A6424" w:rsidTr="00F2454B">
        <w:tc>
          <w:tcPr>
            <w:tcW w:w="1951" w:type="dxa"/>
          </w:tcPr>
          <w:p w:rsidR="005A6424" w:rsidRPr="00804DB2" w:rsidRDefault="005A6424" w:rsidP="005A6424">
            <w:pPr>
              <w:rPr>
                <w:rFonts w:ascii="Arial" w:hAnsi="Arial" w:cs="Arial"/>
                <w:b/>
                <w:sz w:val="24"/>
                <w:szCs w:val="24"/>
              </w:rPr>
            </w:pPr>
            <w:r>
              <w:rPr>
                <w:rFonts w:ascii="Arial" w:hAnsi="Arial" w:cs="Arial"/>
                <w:b/>
                <w:sz w:val="24"/>
                <w:szCs w:val="24"/>
              </w:rPr>
              <w:t>Фаза 4</w:t>
            </w:r>
            <w:r w:rsidRPr="00804DB2">
              <w:rPr>
                <w:rFonts w:ascii="Arial" w:hAnsi="Arial" w:cs="Arial"/>
                <w:b/>
                <w:sz w:val="24"/>
                <w:szCs w:val="24"/>
              </w:rPr>
              <w:t>:</w:t>
            </w:r>
          </w:p>
        </w:tc>
        <w:tc>
          <w:tcPr>
            <w:tcW w:w="7620" w:type="dxa"/>
          </w:tcPr>
          <w:p w:rsidR="005A6424" w:rsidRPr="00AA5F52" w:rsidRDefault="00AA5F52" w:rsidP="005A6424">
            <w:pPr>
              <w:rPr>
                <w:rFonts w:ascii="Arial" w:hAnsi="Arial" w:cs="Arial"/>
                <w:b/>
                <w:sz w:val="24"/>
                <w:szCs w:val="24"/>
              </w:rPr>
            </w:pPr>
            <w:r w:rsidRPr="00AA5F52">
              <w:rPr>
                <w:rFonts w:ascii="Arial" w:hAnsi="Arial" w:cs="Arial"/>
                <w:b/>
                <w:sz w:val="24"/>
                <w:szCs w:val="24"/>
              </w:rPr>
              <w:t>Угадывание того, что произойдет в следующую очередь.</w:t>
            </w:r>
          </w:p>
          <w:p w:rsidR="00AA5F52" w:rsidRPr="00AA5F52" w:rsidRDefault="00AA5F52" w:rsidP="005A6424">
            <w:pPr>
              <w:rPr>
                <w:rFonts w:ascii="Arial" w:hAnsi="Arial" w:cs="Arial"/>
                <w:b/>
                <w:sz w:val="24"/>
                <w:szCs w:val="24"/>
              </w:rPr>
            </w:pPr>
          </w:p>
        </w:tc>
      </w:tr>
      <w:tr w:rsidR="005A6424" w:rsidTr="00F2454B">
        <w:tc>
          <w:tcPr>
            <w:tcW w:w="1951" w:type="dxa"/>
          </w:tcPr>
          <w:p w:rsidR="005A6424" w:rsidRPr="00804DB2" w:rsidRDefault="005A6424" w:rsidP="005A6424">
            <w:pPr>
              <w:rPr>
                <w:rFonts w:ascii="Arial" w:hAnsi="Arial" w:cs="Arial"/>
                <w:b/>
                <w:sz w:val="24"/>
                <w:szCs w:val="24"/>
              </w:rPr>
            </w:pPr>
            <w:r>
              <w:rPr>
                <w:rFonts w:ascii="Arial" w:hAnsi="Arial" w:cs="Arial"/>
                <w:b/>
                <w:sz w:val="24"/>
                <w:szCs w:val="24"/>
              </w:rPr>
              <w:t>Фаза 5</w:t>
            </w:r>
            <w:r w:rsidRPr="00804DB2">
              <w:rPr>
                <w:rFonts w:ascii="Arial" w:hAnsi="Arial" w:cs="Arial"/>
                <w:b/>
                <w:sz w:val="24"/>
                <w:szCs w:val="24"/>
              </w:rPr>
              <w:t>:</w:t>
            </w:r>
          </w:p>
        </w:tc>
        <w:tc>
          <w:tcPr>
            <w:tcW w:w="7620" w:type="dxa"/>
          </w:tcPr>
          <w:p w:rsidR="005A6424" w:rsidRPr="00AA5F52" w:rsidRDefault="00AA5F52" w:rsidP="005A6424">
            <w:pPr>
              <w:rPr>
                <w:rFonts w:ascii="Arial" w:hAnsi="Arial" w:cs="Arial"/>
                <w:b/>
                <w:sz w:val="24"/>
                <w:szCs w:val="24"/>
              </w:rPr>
            </w:pPr>
            <w:r w:rsidRPr="00AA5F52">
              <w:rPr>
                <w:rFonts w:ascii="Arial" w:hAnsi="Arial" w:cs="Arial"/>
                <w:b/>
                <w:sz w:val="24"/>
                <w:szCs w:val="24"/>
              </w:rPr>
              <w:t>Объяснение того, почему что-то произошло.</w:t>
            </w:r>
          </w:p>
          <w:p w:rsidR="00AA5F52" w:rsidRPr="00AA5F52" w:rsidRDefault="00AA5F52" w:rsidP="005A6424">
            <w:pPr>
              <w:rPr>
                <w:rFonts w:ascii="Arial" w:hAnsi="Arial" w:cs="Arial"/>
                <w:b/>
                <w:sz w:val="24"/>
                <w:szCs w:val="24"/>
              </w:rPr>
            </w:pPr>
          </w:p>
        </w:tc>
      </w:tr>
      <w:tr w:rsidR="005A6424" w:rsidTr="00F2454B">
        <w:tc>
          <w:tcPr>
            <w:tcW w:w="1951" w:type="dxa"/>
          </w:tcPr>
          <w:p w:rsidR="005A6424" w:rsidRPr="00804DB2" w:rsidRDefault="005A6424" w:rsidP="005A6424">
            <w:pPr>
              <w:rPr>
                <w:rFonts w:ascii="Arial" w:hAnsi="Arial" w:cs="Arial"/>
                <w:b/>
                <w:sz w:val="24"/>
                <w:szCs w:val="24"/>
              </w:rPr>
            </w:pPr>
            <w:r>
              <w:rPr>
                <w:rFonts w:ascii="Arial" w:hAnsi="Arial" w:cs="Arial"/>
                <w:b/>
                <w:sz w:val="24"/>
                <w:szCs w:val="24"/>
              </w:rPr>
              <w:t>Фаза 6</w:t>
            </w:r>
            <w:r w:rsidRPr="00804DB2">
              <w:rPr>
                <w:rFonts w:ascii="Arial" w:hAnsi="Arial" w:cs="Arial"/>
                <w:b/>
                <w:sz w:val="24"/>
                <w:szCs w:val="24"/>
              </w:rPr>
              <w:t>:</w:t>
            </w:r>
          </w:p>
        </w:tc>
        <w:tc>
          <w:tcPr>
            <w:tcW w:w="7620" w:type="dxa"/>
          </w:tcPr>
          <w:p w:rsidR="005A6424" w:rsidRPr="00AA5F52" w:rsidRDefault="00AA5F52" w:rsidP="005A6424">
            <w:pPr>
              <w:rPr>
                <w:rFonts w:ascii="Arial" w:hAnsi="Arial" w:cs="Arial"/>
                <w:b/>
                <w:sz w:val="24"/>
                <w:szCs w:val="24"/>
              </w:rPr>
            </w:pPr>
            <w:r w:rsidRPr="00AA5F52">
              <w:rPr>
                <w:rFonts w:ascii="Arial" w:hAnsi="Arial" w:cs="Arial"/>
                <w:b/>
                <w:sz w:val="24"/>
                <w:szCs w:val="24"/>
              </w:rPr>
              <w:t>Поощрение использования книг как самостоятельного вида деятельности.</w:t>
            </w:r>
          </w:p>
        </w:tc>
      </w:tr>
    </w:tbl>
    <w:p w:rsidR="005A6424" w:rsidRDefault="005A6424">
      <w:pPr>
        <w:spacing w:line="240" w:lineRule="auto"/>
        <w:rPr>
          <w:rFonts w:ascii="Arial" w:hAnsi="Arial" w:cs="Arial"/>
          <w:sz w:val="24"/>
          <w:szCs w:val="24"/>
        </w:rPr>
      </w:pPr>
    </w:p>
    <w:p w:rsidR="00AA5F52" w:rsidRDefault="00AA5F52">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AA5F52" w:rsidTr="00F76A9E">
        <w:tc>
          <w:tcPr>
            <w:tcW w:w="1951" w:type="dxa"/>
          </w:tcPr>
          <w:p w:rsidR="00AA5F52" w:rsidRPr="00AA5F52" w:rsidRDefault="00AA5F52">
            <w:pPr>
              <w:rPr>
                <w:rFonts w:ascii="Arial" w:hAnsi="Arial" w:cs="Arial"/>
                <w:b/>
                <w:sz w:val="24"/>
                <w:szCs w:val="24"/>
              </w:rPr>
            </w:pPr>
            <w:r w:rsidRPr="00AA5F52">
              <w:rPr>
                <w:rFonts w:ascii="Arial" w:hAnsi="Arial" w:cs="Arial"/>
                <w:b/>
                <w:sz w:val="24"/>
                <w:szCs w:val="24"/>
              </w:rPr>
              <w:lastRenderedPageBreak/>
              <w:t>Фаза 7:</w:t>
            </w:r>
          </w:p>
        </w:tc>
        <w:tc>
          <w:tcPr>
            <w:tcW w:w="7620" w:type="dxa"/>
          </w:tcPr>
          <w:p w:rsidR="00D8416C" w:rsidRDefault="00D8416C">
            <w:pPr>
              <w:rPr>
                <w:rFonts w:ascii="Arial" w:hAnsi="Arial" w:cs="Arial"/>
                <w:sz w:val="24"/>
                <w:szCs w:val="24"/>
              </w:rPr>
            </w:pPr>
            <w:r w:rsidRPr="00D8416C">
              <w:rPr>
                <w:rFonts w:ascii="Arial" w:hAnsi="Arial" w:cs="Arial"/>
                <w:b/>
                <w:sz w:val="24"/>
                <w:szCs w:val="24"/>
              </w:rPr>
              <w:t>Пусть ученик подытожи</w:t>
            </w:r>
            <w:r w:rsidR="00F76A9E">
              <w:rPr>
                <w:rFonts w:ascii="Arial" w:hAnsi="Arial" w:cs="Arial"/>
                <w:b/>
                <w:sz w:val="24"/>
                <w:szCs w:val="24"/>
              </w:rPr>
              <w:t>т историю, которую вы или он про</w:t>
            </w:r>
            <w:r w:rsidRPr="00D8416C">
              <w:rPr>
                <w:rFonts w:ascii="Arial" w:hAnsi="Arial" w:cs="Arial"/>
                <w:b/>
                <w:sz w:val="24"/>
                <w:szCs w:val="24"/>
              </w:rPr>
              <w:t>читали.</w:t>
            </w:r>
            <w:r>
              <w:rPr>
                <w:rFonts w:ascii="Arial" w:hAnsi="Arial" w:cs="Arial"/>
                <w:sz w:val="24"/>
                <w:szCs w:val="24"/>
              </w:rPr>
              <w:t xml:space="preserve"> Включите перечисление персонажей</w:t>
            </w:r>
            <w:r w:rsidRPr="00D8416C">
              <w:rPr>
                <w:rFonts w:ascii="Arial" w:hAnsi="Arial" w:cs="Arial"/>
                <w:sz w:val="24"/>
                <w:szCs w:val="24"/>
              </w:rPr>
              <w:t>/</w:t>
            </w:r>
            <w:r>
              <w:rPr>
                <w:rFonts w:ascii="Arial" w:hAnsi="Arial" w:cs="Arial"/>
                <w:sz w:val="24"/>
                <w:szCs w:val="24"/>
              </w:rPr>
              <w:t>героев, освещение основных моментов, как</w:t>
            </w:r>
            <w:r w:rsidRPr="00D8416C">
              <w:rPr>
                <w:rFonts w:ascii="Arial" w:hAnsi="Arial" w:cs="Arial"/>
                <w:sz w:val="24"/>
                <w:szCs w:val="24"/>
              </w:rPr>
              <w:t>/</w:t>
            </w:r>
            <w:r>
              <w:rPr>
                <w:rFonts w:ascii="Arial" w:hAnsi="Arial" w:cs="Arial"/>
                <w:sz w:val="24"/>
                <w:szCs w:val="24"/>
              </w:rPr>
              <w:t xml:space="preserve">чем закончилась история, и понравилась ли ему история или сказка. </w:t>
            </w:r>
          </w:p>
          <w:p w:rsidR="00AA5F52" w:rsidRPr="00D8416C" w:rsidRDefault="00D8416C">
            <w:pPr>
              <w:rPr>
                <w:rFonts w:ascii="Arial" w:hAnsi="Arial" w:cs="Arial"/>
                <w:sz w:val="24"/>
                <w:szCs w:val="24"/>
              </w:rPr>
            </w:pPr>
            <w:r>
              <w:rPr>
                <w:rFonts w:ascii="Arial" w:hAnsi="Arial" w:cs="Arial"/>
                <w:sz w:val="24"/>
                <w:szCs w:val="24"/>
              </w:rPr>
              <w:t xml:space="preserve"> </w:t>
            </w:r>
          </w:p>
        </w:tc>
      </w:tr>
      <w:tr w:rsidR="00AA5F52" w:rsidTr="00F76A9E">
        <w:tc>
          <w:tcPr>
            <w:tcW w:w="1951" w:type="dxa"/>
          </w:tcPr>
          <w:p w:rsidR="00AA5F52" w:rsidRPr="00AA5F52" w:rsidRDefault="00AA5F52">
            <w:pPr>
              <w:rPr>
                <w:rFonts w:ascii="Arial" w:hAnsi="Arial" w:cs="Arial"/>
                <w:b/>
                <w:sz w:val="24"/>
                <w:szCs w:val="24"/>
              </w:rPr>
            </w:pPr>
            <w:r w:rsidRPr="00AA5F52">
              <w:rPr>
                <w:rFonts w:ascii="Arial" w:hAnsi="Arial" w:cs="Arial"/>
                <w:b/>
                <w:sz w:val="24"/>
                <w:szCs w:val="24"/>
              </w:rPr>
              <w:t>Фаза 8:</w:t>
            </w:r>
          </w:p>
        </w:tc>
        <w:tc>
          <w:tcPr>
            <w:tcW w:w="7620" w:type="dxa"/>
          </w:tcPr>
          <w:p w:rsidR="00AA5F52" w:rsidRDefault="00D8416C">
            <w:pPr>
              <w:rPr>
                <w:rFonts w:ascii="Arial" w:hAnsi="Arial" w:cs="Arial"/>
                <w:sz w:val="24"/>
                <w:szCs w:val="24"/>
              </w:rPr>
            </w:pPr>
            <w:r w:rsidRPr="00D8416C">
              <w:rPr>
                <w:rFonts w:ascii="Arial" w:hAnsi="Arial" w:cs="Arial"/>
                <w:b/>
                <w:sz w:val="24"/>
                <w:szCs w:val="24"/>
              </w:rPr>
              <w:t>Пусть ученик придумает рассказ, нарисует иллюстрации и создаст книжку.</w:t>
            </w:r>
            <w:r>
              <w:rPr>
                <w:rFonts w:ascii="Arial" w:hAnsi="Arial" w:cs="Arial"/>
                <w:sz w:val="24"/>
                <w:szCs w:val="24"/>
              </w:rPr>
              <w:t xml:space="preserve"> Этого можно добиться в течение нескольких дней – пусть это будет одна страница за одно занятие.</w:t>
            </w:r>
          </w:p>
          <w:p w:rsidR="00D8416C" w:rsidRDefault="00D8416C">
            <w:pPr>
              <w:rPr>
                <w:rFonts w:ascii="Arial" w:hAnsi="Arial" w:cs="Arial"/>
                <w:sz w:val="24"/>
                <w:szCs w:val="24"/>
              </w:rPr>
            </w:pPr>
          </w:p>
        </w:tc>
      </w:tr>
      <w:tr w:rsidR="00AA5F52" w:rsidTr="00F76A9E">
        <w:tc>
          <w:tcPr>
            <w:tcW w:w="1951" w:type="dxa"/>
          </w:tcPr>
          <w:p w:rsidR="00AA5F52" w:rsidRPr="00AA5F52" w:rsidRDefault="00AA5F52">
            <w:pPr>
              <w:rPr>
                <w:rFonts w:ascii="Arial" w:hAnsi="Arial" w:cs="Arial"/>
                <w:b/>
                <w:sz w:val="24"/>
                <w:szCs w:val="24"/>
              </w:rPr>
            </w:pPr>
            <w:r w:rsidRPr="00AA5F52">
              <w:rPr>
                <w:rFonts w:ascii="Arial" w:hAnsi="Arial" w:cs="Arial"/>
                <w:b/>
                <w:sz w:val="24"/>
                <w:szCs w:val="24"/>
              </w:rPr>
              <w:t>Фаза 9:</w:t>
            </w:r>
          </w:p>
        </w:tc>
        <w:tc>
          <w:tcPr>
            <w:tcW w:w="7620" w:type="dxa"/>
          </w:tcPr>
          <w:p w:rsidR="00AA5F52" w:rsidRDefault="00796A68">
            <w:pPr>
              <w:rPr>
                <w:rFonts w:ascii="Arial" w:hAnsi="Arial" w:cs="Arial"/>
                <w:sz w:val="24"/>
                <w:szCs w:val="24"/>
              </w:rPr>
            </w:pPr>
            <w:r w:rsidRPr="00796A68">
              <w:rPr>
                <w:rFonts w:ascii="Arial" w:hAnsi="Arial" w:cs="Arial"/>
                <w:b/>
                <w:sz w:val="24"/>
                <w:szCs w:val="24"/>
              </w:rPr>
              <w:t>«Плетение» (придумывание) истории</w:t>
            </w:r>
            <w:r w:rsidRPr="002935A2">
              <w:rPr>
                <w:rFonts w:ascii="Arial" w:hAnsi="Arial" w:cs="Arial"/>
                <w:b/>
                <w:sz w:val="24"/>
                <w:szCs w:val="24"/>
              </w:rPr>
              <w:t>/</w:t>
            </w:r>
            <w:r>
              <w:rPr>
                <w:rFonts w:ascii="Arial" w:hAnsi="Arial" w:cs="Arial"/>
                <w:b/>
                <w:sz w:val="24"/>
                <w:szCs w:val="24"/>
              </w:rPr>
              <w:t>рассказа</w:t>
            </w:r>
            <w:r w:rsidRPr="00796A68">
              <w:rPr>
                <w:rFonts w:ascii="Arial" w:hAnsi="Arial" w:cs="Arial"/>
                <w:b/>
                <w:sz w:val="24"/>
                <w:szCs w:val="24"/>
              </w:rPr>
              <w:t>.</w:t>
            </w:r>
            <w:r>
              <w:rPr>
                <w:rFonts w:ascii="Arial" w:hAnsi="Arial" w:cs="Arial"/>
                <w:sz w:val="24"/>
                <w:szCs w:val="24"/>
              </w:rPr>
              <w:t xml:space="preserve"> Учитель и ученик по очереди добавляют предложения в историю, которая начинается со слов «Однажды…» («В стародавние времена …»). Подсказывайте ему с помощью частичных</w:t>
            </w:r>
            <w:r w:rsidRPr="00796A68">
              <w:rPr>
                <w:rFonts w:ascii="Arial" w:hAnsi="Arial" w:cs="Arial"/>
                <w:sz w:val="24"/>
                <w:szCs w:val="24"/>
              </w:rPr>
              <w:t>/</w:t>
            </w:r>
            <w:r>
              <w:rPr>
                <w:rFonts w:ascii="Arial" w:hAnsi="Arial" w:cs="Arial"/>
                <w:sz w:val="24"/>
                <w:szCs w:val="24"/>
              </w:rPr>
              <w:t>незавершенных предложений, если это необходимо. (Например, «Жил да был мальчик, которого звали …» или «Он жил …» или «В один прекрасный день …»).</w:t>
            </w:r>
          </w:p>
          <w:p w:rsidR="00796A68" w:rsidRDefault="00796A68">
            <w:pPr>
              <w:rPr>
                <w:rFonts w:ascii="Arial" w:hAnsi="Arial" w:cs="Arial"/>
                <w:sz w:val="24"/>
                <w:szCs w:val="24"/>
              </w:rPr>
            </w:pPr>
          </w:p>
        </w:tc>
      </w:tr>
      <w:tr w:rsidR="00AA5F52" w:rsidTr="00F76A9E">
        <w:tc>
          <w:tcPr>
            <w:tcW w:w="1951" w:type="dxa"/>
          </w:tcPr>
          <w:p w:rsidR="00AA5F52" w:rsidRPr="00AA5F52" w:rsidRDefault="00AA5F52">
            <w:pPr>
              <w:rPr>
                <w:rFonts w:ascii="Arial" w:hAnsi="Arial" w:cs="Arial"/>
                <w:b/>
                <w:sz w:val="24"/>
                <w:szCs w:val="24"/>
              </w:rPr>
            </w:pPr>
            <w:r w:rsidRPr="00AA5F52">
              <w:rPr>
                <w:rFonts w:ascii="Arial" w:hAnsi="Arial" w:cs="Arial"/>
                <w:b/>
                <w:sz w:val="24"/>
                <w:szCs w:val="24"/>
              </w:rPr>
              <w:t>Фаза 10:</w:t>
            </w:r>
          </w:p>
        </w:tc>
        <w:tc>
          <w:tcPr>
            <w:tcW w:w="7620" w:type="dxa"/>
          </w:tcPr>
          <w:p w:rsidR="00AA5F52" w:rsidRPr="00796A68" w:rsidRDefault="00796A68">
            <w:pPr>
              <w:rPr>
                <w:rFonts w:ascii="Arial" w:hAnsi="Arial" w:cs="Arial"/>
                <w:sz w:val="24"/>
                <w:szCs w:val="24"/>
              </w:rPr>
            </w:pPr>
            <w:r w:rsidRPr="00B17FFB">
              <w:rPr>
                <w:rFonts w:ascii="Arial" w:hAnsi="Arial" w:cs="Arial"/>
                <w:b/>
                <w:sz w:val="24"/>
                <w:szCs w:val="24"/>
              </w:rPr>
              <w:t>Рассказывание законченного рассказа/истории/сказки.</w:t>
            </w:r>
            <w:r>
              <w:rPr>
                <w:rFonts w:ascii="Arial" w:hAnsi="Arial" w:cs="Arial"/>
                <w:sz w:val="24"/>
                <w:szCs w:val="24"/>
              </w:rPr>
              <w:t xml:space="preserve"> Пусть ученик придумает законченный рассказ. В начале, подскажите ему, что надо включить три компонента: начало, середину и конец. Постепенно увеличивайте сложность историй</w:t>
            </w:r>
            <w:r w:rsidRPr="00796A68">
              <w:rPr>
                <w:rFonts w:ascii="Arial" w:hAnsi="Arial" w:cs="Arial"/>
                <w:sz w:val="24"/>
                <w:szCs w:val="24"/>
              </w:rPr>
              <w:t>/</w:t>
            </w:r>
            <w:r>
              <w:rPr>
                <w:rFonts w:ascii="Arial" w:hAnsi="Arial" w:cs="Arial"/>
                <w:sz w:val="24"/>
                <w:szCs w:val="24"/>
              </w:rPr>
              <w:t>рассказов, которые рассказывает ученик. Чтобы он привык к данному процессу, вы можете начать с пересказа знакомых рассказов</w:t>
            </w:r>
            <w:r w:rsidRPr="00796A68">
              <w:rPr>
                <w:rFonts w:ascii="Arial" w:hAnsi="Arial" w:cs="Arial"/>
                <w:sz w:val="24"/>
                <w:szCs w:val="24"/>
              </w:rPr>
              <w:t>/</w:t>
            </w:r>
            <w:r w:rsidR="00B17FFB">
              <w:rPr>
                <w:rFonts w:ascii="Arial" w:hAnsi="Arial" w:cs="Arial"/>
                <w:sz w:val="24"/>
                <w:szCs w:val="24"/>
              </w:rPr>
              <w:t xml:space="preserve">сказок, которые он слышал много раз. </w:t>
            </w:r>
          </w:p>
        </w:tc>
      </w:tr>
    </w:tbl>
    <w:p w:rsidR="00AA5F52" w:rsidRDefault="00AA5F52">
      <w:pPr>
        <w:spacing w:line="240" w:lineRule="auto"/>
        <w:rPr>
          <w:rFonts w:ascii="Arial" w:hAnsi="Arial" w:cs="Arial"/>
          <w:sz w:val="24"/>
          <w:szCs w:val="24"/>
        </w:rPr>
      </w:pPr>
    </w:p>
    <w:p w:rsidR="00B17FFB" w:rsidRDefault="00B17FFB">
      <w:pPr>
        <w:rPr>
          <w:rFonts w:ascii="Arial" w:hAnsi="Arial" w:cs="Arial"/>
          <w:sz w:val="24"/>
          <w:szCs w:val="24"/>
        </w:rPr>
      </w:pPr>
      <w:r>
        <w:rPr>
          <w:rFonts w:ascii="Arial" w:hAnsi="Arial" w:cs="Arial"/>
          <w:sz w:val="24"/>
          <w:szCs w:val="24"/>
        </w:rPr>
        <w:br w:type="page"/>
      </w:r>
    </w:p>
    <w:p w:rsidR="00B17FFB" w:rsidRPr="00B17FFB" w:rsidRDefault="00B17FFB" w:rsidP="00B17FFB">
      <w:pPr>
        <w:spacing w:line="240" w:lineRule="auto"/>
        <w:jc w:val="center"/>
        <w:rPr>
          <w:rFonts w:ascii="Arial" w:hAnsi="Arial" w:cs="Arial"/>
          <w:b/>
          <w:sz w:val="32"/>
          <w:szCs w:val="32"/>
        </w:rPr>
      </w:pPr>
      <w:r w:rsidRPr="00B17FFB">
        <w:rPr>
          <w:rFonts w:ascii="Arial" w:hAnsi="Arial" w:cs="Arial"/>
          <w:b/>
          <w:sz w:val="32"/>
          <w:szCs w:val="32"/>
        </w:rPr>
        <w:lastRenderedPageBreak/>
        <w:t>ПРИЧИНА И СЛЕДСТВИЕ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B17FFB" w:rsidTr="004135CD">
        <w:tc>
          <w:tcPr>
            <w:tcW w:w="1951" w:type="dxa"/>
          </w:tcPr>
          <w:p w:rsidR="00B17FFB" w:rsidRPr="00F76A9E" w:rsidRDefault="00F76A9E">
            <w:pPr>
              <w:rPr>
                <w:rFonts w:ascii="Arial" w:hAnsi="Arial" w:cs="Arial"/>
                <w:b/>
                <w:sz w:val="24"/>
                <w:szCs w:val="24"/>
              </w:rPr>
            </w:pPr>
            <w:r w:rsidRPr="00F76A9E">
              <w:rPr>
                <w:rFonts w:ascii="Arial" w:hAnsi="Arial" w:cs="Arial"/>
                <w:b/>
                <w:sz w:val="24"/>
                <w:szCs w:val="24"/>
              </w:rPr>
              <w:t>Цели:</w:t>
            </w:r>
          </w:p>
        </w:tc>
        <w:tc>
          <w:tcPr>
            <w:tcW w:w="7620" w:type="dxa"/>
          </w:tcPr>
          <w:p w:rsidR="00B17FFB" w:rsidRDefault="00F76A9E" w:rsidP="00181D67">
            <w:pPr>
              <w:pStyle w:val="a5"/>
              <w:numPr>
                <w:ilvl w:val="0"/>
                <w:numId w:val="173"/>
              </w:numPr>
              <w:rPr>
                <w:rFonts w:ascii="Arial" w:hAnsi="Arial" w:cs="Arial"/>
                <w:sz w:val="24"/>
                <w:szCs w:val="24"/>
              </w:rPr>
            </w:pPr>
            <w:r>
              <w:rPr>
                <w:rFonts w:ascii="Arial" w:hAnsi="Arial" w:cs="Arial"/>
                <w:sz w:val="24"/>
                <w:szCs w:val="24"/>
              </w:rPr>
              <w:t>Изучить временные взаимосвязи</w:t>
            </w:r>
          </w:p>
          <w:p w:rsidR="00F76A9E" w:rsidRDefault="00F76A9E" w:rsidP="00181D67">
            <w:pPr>
              <w:pStyle w:val="a5"/>
              <w:numPr>
                <w:ilvl w:val="0"/>
                <w:numId w:val="173"/>
              </w:numPr>
              <w:rPr>
                <w:rFonts w:ascii="Arial" w:hAnsi="Arial" w:cs="Arial"/>
                <w:sz w:val="24"/>
                <w:szCs w:val="24"/>
              </w:rPr>
            </w:pPr>
            <w:r>
              <w:rPr>
                <w:rFonts w:ascii="Arial" w:hAnsi="Arial" w:cs="Arial"/>
                <w:sz w:val="24"/>
                <w:szCs w:val="24"/>
              </w:rPr>
              <w:t>Изучить последовательность событий</w:t>
            </w:r>
          </w:p>
          <w:p w:rsidR="00F76A9E" w:rsidRDefault="00F76A9E" w:rsidP="00181D67">
            <w:pPr>
              <w:pStyle w:val="a5"/>
              <w:numPr>
                <w:ilvl w:val="0"/>
                <w:numId w:val="173"/>
              </w:numPr>
              <w:rPr>
                <w:rFonts w:ascii="Arial" w:hAnsi="Arial" w:cs="Arial"/>
                <w:sz w:val="24"/>
                <w:szCs w:val="24"/>
              </w:rPr>
            </w:pPr>
            <w:r>
              <w:rPr>
                <w:rFonts w:ascii="Arial" w:hAnsi="Arial" w:cs="Arial"/>
                <w:sz w:val="24"/>
                <w:szCs w:val="24"/>
              </w:rPr>
              <w:t>Предполагать (прогнозировать), что произойдет после событий</w:t>
            </w:r>
          </w:p>
          <w:p w:rsidR="00F76A9E" w:rsidRDefault="00F76A9E" w:rsidP="00181D67">
            <w:pPr>
              <w:pStyle w:val="a5"/>
              <w:numPr>
                <w:ilvl w:val="0"/>
                <w:numId w:val="173"/>
              </w:numPr>
              <w:rPr>
                <w:rFonts w:ascii="Arial" w:hAnsi="Arial" w:cs="Arial"/>
                <w:sz w:val="24"/>
                <w:szCs w:val="24"/>
              </w:rPr>
            </w:pPr>
            <w:r>
              <w:rPr>
                <w:rFonts w:ascii="Arial" w:hAnsi="Arial" w:cs="Arial"/>
                <w:sz w:val="24"/>
                <w:szCs w:val="24"/>
              </w:rPr>
              <w:t xml:space="preserve">Определять последствия различных моделей </w:t>
            </w:r>
          </w:p>
          <w:p w:rsidR="00F76A9E" w:rsidRDefault="00F76A9E" w:rsidP="00181D67">
            <w:pPr>
              <w:pStyle w:val="a5"/>
              <w:numPr>
                <w:ilvl w:val="0"/>
                <w:numId w:val="173"/>
              </w:numPr>
              <w:rPr>
                <w:rFonts w:ascii="Arial" w:hAnsi="Arial" w:cs="Arial"/>
                <w:sz w:val="24"/>
                <w:szCs w:val="24"/>
              </w:rPr>
            </w:pPr>
            <w:r>
              <w:rPr>
                <w:rFonts w:ascii="Arial" w:hAnsi="Arial" w:cs="Arial"/>
                <w:sz w:val="24"/>
                <w:szCs w:val="24"/>
              </w:rPr>
              <w:t>Научиться делать логические выводы на основе событий</w:t>
            </w:r>
          </w:p>
          <w:p w:rsidR="00F76A9E" w:rsidRDefault="00F76A9E" w:rsidP="00181D67">
            <w:pPr>
              <w:pStyle w:val="a5"/>
              <w:numPr>
                <w:ilvl w:val="0"/>
                <w:numId w:val="173"/>
              </w:numPr>
              <w:rPr>
                <w:rFonts w:ascii="Arial" w:hAnsi="Arial" w:cs="Arial"/>
                <w:sz w:val="24"/>
                <w:szCs w:val="24"/>
              </w:rPr>
            </w:pPr>
            <w:r>
              <w:rPr>
                <w:rFonts w:ascii="Arial" w:hAnsi="Arial" w:cs="Arial"/>
                <w:sz w:val="24"/>
                <w:szCs w:val="24"/>
              </w:rPr>
              <w:t>Развить абстрактное мышление</w:t>
            </w:r>
          </w:p>
          <w:p w:rsidR="00F76A9E" w:rsidRDefault="00F76A9E" w:rsidP="00181D67">
            <w:pPr>
              <w:pStyle w:val="a5"/>
              <w:numPr>
                <w:ilvl w:val="0"/>
                <w:numId w:val="173"/>
              </w:numPr>
              <w:rPr>
                <w:rFonts w:ascii="Arial" w:hAnsi="Arial" w:cs="Arial"/>
                <w:sz w:val="24"/>
                <w:szCs w:val="24"/>
              </w:rPr>
            </w:pPr>
            <w:r>
              <w:rPr>
                <w:rFonts w:ascii="Arial" w:hAnsi="Arial" w:cs="Arial"/>
                <w:sz w:val="24"/>
                <w:szCs w:val="24"/>
              </w:rPr>
              <w:t>Научить ребенка, как вести себя в различных ситуациях (то есть, привить навыки решения проблем)</w:t>
            </w:r>
          </w:p>
          <w:p w:rsidR="00F76A9E" w:rsidRPr="00F76A9E" w:rsidRDefault="00F76A9E" w:rsidP="00F76A9E">
            <w:pPr>
              <w:pStyle w:val="a5"/>
              <w:rPr>
                <w:rFonts w:ascii="Arial" w:hAnsi="Arial" w:cs="Arial"/>
                <w:sz w:val="24"/>
                <w:szCs w:val="24"/>
              </w:rPr>
            </w:pPr>
          </w:p>
        </w:tc>
      </w:tr>
      <w:tr w:rsidR="00B17FFB" w:rsidTr="004135CD">
        <w:tc>
          <w:tcPr>
            <w:tcW w:w="1951" w:type="dxa"/>
          </w:tcPr>
          <w:p w:rsidR="00B17FFB" w:rsidRPr="00F76A9E" w:rsidRDefault="00F76A9E">
            <w:pPr>
              <w:rPr>
                <w:rFonts w:ascii="Arial" w:hAnsi="Arial" w:cs="Arial"/>
                <w:b/>
                <w:sz w:val="24"/>
                <w:szCs w:val="24"/>
              </w:rPr>
            </w:pPr>
            <w:r w:rsidRPr="00F76A9E">
              <w:rPr>
                <w:rFonts w:ascii="Arial" w:hAnsi="Arial" w:cs="Arial"/>
                <w:b/>
                <w:sz w:val="24"/>
                <w:szCs w:val="24"/>
              </w:rPr>
              <w:t>Процедура:</w:t>
            </w:r>
          </w:p>
        </w:tc>
        <w:tc>
          <w:tcPr>
            <w:tcW w:w="7620" w:type="dxa"/>
          </w:tcPr>
          <w:p w:rsidR="00B17FFB" w:rsidRDefault="00F2454B">
            <w:pPr>
              <w:rPr>
                <w:rFonts w:ascii="Arial" w:hAnsi="Arial" w:cs="Arial"/>
                <w:sz w:val="24"/>
                <w:szCs w:val="24"/>
              </w:rPr>
            </w:pPr>
            <w:r>
              <w:rPr>
                <w:rFonts w:ascii="Arial" w:hAnsi="Arial" w:cs="Arial"/>
                <w:sz w:val="24"/>
                <w:szCs w:val="24"/>
              </w:rPr>
              <w:t xml:space="preserve">Вначале, ученик наблюдает происходящие события, затем его просят определить причину и следствие. Позднее, ему показывают серию событий, изображенных на картинках. Ученика научат определять порядок событий. В конце программы он будет делать выводы относительно событий. </w:t>
            </w:r>
          </w:p>
          <w:p w:rsidR="00F2454B" w:rsidRDefault="00F2454B">
            <w:pPr>
              <w:rPr>
                <w:rFonts w:ascii="Arial" w:hAnsi="Arial" w:cs="Arial"/>
                <w:sz w:val="24"/>
                <w:szCs w:val="24"/>
              </w:rPr>
            </w:pPr>
          </w:p>
        </w:tc>
      </w:tr>
      <w:tr w:rsidR="00B17FFB" w:rsidTr="004135CD">
        <w:tc>
          <w:tcPr>
            <w:tcW w:w="1951" w:type="dxa"/>
          </w:tcPr>
          <w:p w:rsidR="00B17FFB" w:rsidRPr="00F76A9E" w:rsidRDefault="00F76A9E">
            <w:pPr>
              <w:rPr>
                <w:rFonts w:ascii="Arial" w:hAnsi="Arial" w:cs="Arial"/>
                <w:b/>
                <w:sz w:val="24"/>
                <w:szCs w:val="24"/>
              </w:rPr>
            </w:pPr>
            <w:r w:rsidRPr="00F76A9E">
              <w:rPr>
                <w:rFonts w:ascii="Arial" w:hAnsi="Arial" w:cs="Arial"/>
                <w:b/>
                <w:sz w:val="24"/>
                <w:szCs w:val="24"/>
              </w:rPr>
              <w:t>Фаза 1:</w:t>
            </w:r>
          </w:p>
        </w:tc>
        <w:tc>
          <w:tcPr>
            <w:tcW w:w="7620" w:type="dxa"/>
          </w:tcPr>
          <w:p w:rsidR="00B17FFB" w:rsidRDefault="00F2454B">
            <w:pPr>
              <w:rPr>
                <w:rFonts w:ascii="Arial" w:hAnsi="Arial" w:cs="Arial"/>
                <w:sz w:val="24"/>
                <w:szCs w:val="24"/>
              </w:rPr>
            </w:pPr>
            <w:r w:rsidRPr="00F2454B">
              <w:rPr>
                <w:rFonts w:ascii="Arial" w:hAnsi="Arial" w:cs="Arial"/>
                <w:b/>
                <w:sz w:val="24"/>
                <w:szCs w:val="24"/>
              </w:rPr>
              <w:t>Продемонстрируйте или проиграйте в ролях действие с очевидным исходом.</w:t>
            </w:r>
            <w:r>
              <w:rPr>
                <w:rFonts w:ascii="Arial" w:hAnsi="Arial" w:cs="Arial"/>
                <w:sz w:val="24"/>
                <w:szCs w:val="24"/>
              </w:rPr>
              <w:t xml:space="preserve"> Попросите ученика объяснить почему получился такой результат. </w:t>
            </w:r>
          </w:p>
        </w:tc>
      </w:tr>
    </w:tbl>
    <w:p w:rsidR="00F76A9E" w:rsidRDefault="00F76A9E">
      <w:pPr>
        <w:spacing w:line="240" w:lineRule="auto"/>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3686"/>
        <w:gridCol w:w="3934"/>
      </w:tblGrid>
      <w:tr w:rsidR="00F76A9E" w:rsidTr="00F71EBA">
        <w:tc>
          <w:tcPr>
            <w:tcW w:w="1951" w:type="dxa"/>
          </w:tcPr>
          <w:p w:rsidR="00F76A9E" w:rsidRPr="00F2454B" w:rsidRDefault="00F76A9E">
            <w:pPr>
              <w:rPr>
                <w:rFonts w:ascii="Arial" w:hAnsi="Arial" w:cs="Arial"/>
                <w:b/>
                <w:sz w:val="24"/>
                <w:szCs w:val="24"/>
              </w:rPr>
            </w:pPr>
            <w:r w:rsidRPr="00F2454B">
              <w:rPr>
                <w:rFonts w:ascii="Arial" w:hAnsi="Arial" w:cs="Arial"/>
                <w:b/>
                <w:sz w:val="24"/>
                <w:szCs w:val="24"/>
              </w:rPr>
              <w:t>ПРОСТЫЕ</w:t>
            </w:r>
          </w:p>
        </w:tc>
        <w:tc>
          <w:tcPr>
            <w:tcW w:w="3686" w:type="dxa"/>
          </w:tcPr>
          <w:p w:rsidR="00F76A9E" w:rsidRPr="00F2454B" w:rsidRDefault="00F2454B">
            <w:pPr>
              <w:rPr>
                <w:rFonts w:ascii="Arial" w:hAnsi="Arial" w:cs="Arial"/>
                <w:b/>
                <w:sz w:val="24"/>
                <w:szCs w:val="24"/>
              </w:rPr>
            </w:pPr>
            <w:r w:rsidRPr="00F2454B">
              <w:rPr>
                <w:rFonts w:ascii="Arial" w:hAnsi="Arial" w:cs="Arial"/>
                <w:b/>
                <w:sz w:val="24"/>
                <w:szCs w:val="24"/>
              </w:rPr>
              <w:t>Причина</w:t>
            </w:r>
          </w:p>
          <w:p w:rsidR="00F2454B" w:rsidRDefault="00F2454B">
            <w:pPr>
              <w:rPr>
                <w:rFonts w:ascii="Arial" w:hAnsi="Arial" w:cs="Arial"/>
                <w:sz w:val="24"/>
                <w:szCs w:val="24"/>
              </w:rPr>
            </w:pPr>
            <w:r>
              <w:rPr>
                <w:rFonts w:ascii="Arial" w:hAnsi="Arial" w:cs="Arial"/>
                <w:sz w:val="24"/>
                <w:szCs w:val="24"/>
              </w:rPr>
              <w:t>Выключить свет</w:t>
            </w:r>
          </w:p>
          <w:p w:rsidR="00F2454B" w:rsidRDefault="00F2454B">
            <w:pPr>
              <w:rPr>
                <w:rFonts w:ascii="Arial" w:hAnsi="Arial" w:cs="Arial"/>
                <w:sz w:val="24"/>
                <w:szCs w:val="24"/>
              </w:rPr>
            </w:pPr>
            <w:r>
              <w:rPr>
                <w:rFonts w:ascii="Arial" w:hAnsi="Arial" w:cs="Arial"/>
                <w:sz w:val="24"/>
                <w:szCs w:val="24"/>
              </w:rPr>
              <w:t>Забрать игрушку</w:t>
            </w:r>
          </w:p>
          <w:p w:rsidR="00F2454B" w:rsidRDefault="00F2454B">
            <w:pPr>
              <w:rPr>
                <w:rFonts w:ascii="Arial" w:hAnsi="Arial" w:cs="Arial"/>
                <w:sz w:val="24"/>
                <w:szCs w:val="24"/>
              </w:rPr>
            </w:pPr>
            <w:r>
              <w:rPr>
                <w:rFonts w:ascii="Arial" w:hAnsi="Arial" w:cs="Arial"/>
                <w:sz w:val="24"/>
                <w:szCs w:val="24"/>
              </w:rPr>
              <w:t>Уронить объект</w:t>
            </w:r>
          </w:p>
          <w:p w:rsidR="00F2454B" w:rsidRDefault="00F2454B">
            <w:pPr>
              <w:rPr>
                <w:rFonts w:ascii="Arial" w:hAnsi="Arial" w:cs="Arial"/>
                <w:sz w:val="24"/>
                <w:szCs w:val="24"/>
              </w:rPr>
            </w:pPr>
            <w:r>
              <w:rPr>
                <w:rFonts w:ascii="Arial" w:hAnsi="Arial" w:cs="Arial"/>
                <w:sz w:val="24"/>
                <w:szCs w:val="24"/>
              </w:rPr>
              <w:t>Пощекотать человека</w:t>
            </w:r>
          </w:p>
          <w:p w:rsidR="00F2454B" w:rsidRDefault="001E7CB9">
            <w:pPr>
              <w:rPr>
                <w:rFonts w:ascii="Arial" w:hAnsi="Arial" w:cs="Arial"/>
                <w:sz w:val="24"/>
                <w:szCs w:val="24"/>
              </w:rPr>
            </w:pPr>
            <w:r>
              <w:rPr>
                <w:rFonts w:ascii="Arial" w:hAnsi="Arial" w:cs="Arial"/>
                <w:sz w:val="24"/>
                <w:szCs w:val="24"/>
              </w:rPr>
              <w:t>«я голоден»</w:t>
            </w:r>
          </w:p>
          <w:p w:rsidR="001E7CB9" w:rsidRDefault="001E7CB9">
            <w:pPr>
              <w:rPr>
                <w:rFonts w:ascii="Arial" w:hAnsi="Arial" w:cs="Arial"/>
                <w:sz w:val="24"/>
                <w:szCs w:val="24"/>
              </w:rPr>
            </w:pPr>
            <w:r>
              <w:rPr>
                <w:rFonts w:ascii="Arial" w:hAnsi="Arial" w:cs="Arial"/>
                <w:sz w:val="24"/>
                <w:szCs w:val="24"/>
              </w:rPr>
              <w:t>«я хочу пить»</w:t>
            </w:r>
          </w:p>
          <w:p w:rsidR="001E7CB9" w:rsidRDefault="001E7CB9">
            <w:pPr>
              <w:rPr>
                <w:rFonts w:ascii="Arial" w:hAnsi="Arial" w:cs="Arial"/>
                <w:sz w:val="24"/>
                <w:szCs w:val="24"/>
              </w:rPr>
            </w:pPr>
            <w:r>
              <w:rPr>
                <w:rFonts w:ascii="Arial" w:hAnsi="Arial" w:cs="Arial"/>
                <w:sz w:val="24"/>
                <w:szCs w:val="24"/>
              </w:rPr>
              <w:t>(зевает) «я устал»</w:t>
            </w:r>
          </w:p>
          <w:p w:rsidR="001E7CB9" w:rsidRDefault="001E7CB9">
            <w:pPr>
              <w:rPr>
                <w:rFonts w:ascii="Arial" w:hAnsi="Arial" w:cs="Arial"/>
                <w:sz w:val="24"/>
                <w:szCs w:val="24"/>
              </w:rPr>
            </w:pPr>
            <w:r>
              <w:rPr>
                <w:rFonts w:ascii="Arial" w:hAnsi="Arial" w:cs="Arial"/>
                <w:sz w:val="24"/>
                <w:szCs w:val="24"/>
              </w:rPr>
              <w:t>Ранить себя (делать больно себе)</w:t>
            </w:r>
          </w:p>
          <w:p w:rsidR="001E7CB9" w:rsidRDefault="001E7CB9">
            <w:pPr>
              <w:rPr>
                <w:rFonts w:ascii="Arial" w:hAnsi="Arial" w:cs="Arial"/>
                <w:sz w:val="24"/>
                <w:szCs w:val="24"/>
              </w:rPr>
            </w:pPr>
            <w:r>
              <w:rPr>
                <w:rFonts w:ascii="Arial" w:hAnsi="Arial" w:cs="Arial"/>
                <w:sz w:val="24"/>
                <w:szCs w:val="24"/>
              </w:rPr>
              <w:t>Дать что-то</w:t>
            </w:r>
          </w:p>
          <w:p w:rsidR="001E7CB9" w:rsidRDefault="001E7CB9">
            <w:pPr>
              <w:rPr>
                <w:rFonts w:ascii="Arial" w:hAnsi="Arial" w:cs="Arial"/>
                <w:sz w:val="24"/>
                <w:szCs w:val="24"/>
              </w:rPr>
            </w:pPr>
            <w:r>
              <w:rPr>
                <w:rFonts w:ascii="Arial" w:hAnsi="Arial" w:cs="Arial"/>
                <w:sz w:val="24"/>
                <w:szCs w:val="24"/>
              </w:rPr>
              <w:t>Ободрать колено</w:t>
            </w:r>
          </w:p>
          <w:p w:rsidR="001E7CB9" w:rsidRDefault="001E7CB9">
            <w:pPr>
              <w:rPr>
                <w:rFonts w:ascii="Arial" w:hAnsi="Arial" w:cs="Arial"/>
                <w:sz w:val="24"/>
                <w:szCs w:val="24"/>
              </w:rPr>
            </w:pPr>
            <w:r>
              <w:rPr>
                <w:rFonts w:ascii="Arial" w:hAnsi="Arial" w:cs="Arial"/>
                <w:sz w:val="24"/>
                <w:szCs w:val="24"/>
              </w:rPr>
              <w:t>Полотенце в воде</w:t>
            </w:r>
          </w:p>
          <w:p w:rsidR="001E7CB9" w:rsidRDefault="001E7CB9">
            <w:pPr>
              <w:rPr>
                <w:rFonts w:ascii="Arial" w:hAnsi="Arial" w:cs="Arial"/>
                <w:sz w:val="24"/>
                <w:szCs w:val="24"/>
              </w:rPr>
            </w:pPr>
            <w:r>
              <w:rPr>
                <w:rFonts w:ascii="Arial" w:hAnsi="Arial" w:cs="Arial"/>
                <w:sz w:val="24"/>
                <w:szCs w:val="24"/>
              </w:rPr>
              <w:t>Уронить яйцо</w:t>
            </w:r>
          </w:p>
          <w:p w:rsidR="001E7CB9" w:rsidRDefault="001E7CB9">
            <w:pPr>
              <w:rPr>
                <w:rFonts w:ascii="Arial" w:hAnsi="Arial" w:cs="Arial"/>
                <w:sz w:val="24"/>
                <w:szCs w:val="24"/>
              </w:rPr>
            </w:pPr>
            <w:r>
              <w:rPr>
                <w:rFonts w:ascii="Arial" w:hAnsi="Arial" w:cs="Arial"/>
                <w:sz w:val="24"/>
                <w:szCs w:val="24"/>
              </w:rPr>
              <w:t xml:space="preserve">Пить </w:t>
            </w:r>
          </w:p>
          <w:p w:rsidR="001E7CB9" w:rsidRDefault="001E7CB9">
            <w:pPr>
              <w:rPr>
                <w:rFonts w:ascii="Arial" w:hAnsi="Arial" w:cs="Arial"/>
                <w:sz w:val="24"/>
                <w:szCs w:val="24"/>
              </w:rPr>
            </w:pPr>
            <w:r>
              <w:rPr>
                <w:rFonts w:ascii="Arial" w:hAnsi="Arial" w:cs="Arial"/>
                <w:sz w:val="24"/>
                <w:szCs w:val="24"/>
              </w:rPr>
              <w:t xml:space="preserve">Есть </w:t>
            </w:r>
          </w:p>
          <w:p w:rsidR="001E7CB9" w:rsidRDefault="001E7CB9">
            <w:pPr>
              <w:rPr>
                <w:rFonts w:ascii="Arial" w:hAnsi="Arial" w:cs="Arial"/>
                <w:sz w:val="24"/>
                <w:szCs w:val="24"/>
              </w:rPr>
            </w:pPr>
            <w:r>
              <w:rPr>
                <w:rFonts w:ascii="Arial" w:hAnsi="Arial" w:cs="Arial"/>
                <w:sz w:val="24"/>
                <w:szCs w:val="24"/>
              </w:rPr>
              <w:t xml:space="preserve">Плавать </w:t>
            </w:r>
          </w:p>
          <w:p w:rsidR="001E7CB9" w:rsidRDefault="001E7CB9">
            <w:pPr>
              <w:rPr>
                <w:rFonts w:ascii="Arial" w:hAnsi="Arial" w:cs="Arial"/>
                <w:sz w:val="24"/>
                <w:szCs w:val="24"/>
              </w:rPr>
            </w:pPr>
            <w:r>
              <w:rPr>
                <w:rFonts w:ascii="Arial" w:hAnsi="Arial" w:cs="Arial"/>
                <w:sz w:val="24"/>
                <w:szCs w:val="24"/>
              </w:rPr>
              <w:t xml:space="preserve">Обрызгать </w:t>
            </w:r>
            <w:r w:rsidR="00D37869">
              <w:rPr>
                <w:rFonts w:ascii="Arial" w:hAnsi="Arial" w:cs="Arial"/>
                <w:sz w:val="24"/>
                <w:szCs w:val="24"/>
              </w:rPr>
              <w:t>струей</w:t>
            </w:r>
          </w:p>
          <w:p w:rsidR="00D37869" w:rsidRDefault="00D37869">
            <w:pPr>
              <w:rPr>
                <w:rFonts w:ascii="Arial" w:hAnsi="Arial" w:cs="Arial"/>
                <w:sz w:val="24"/>
                <w:szCs w:val="24"/>
              </w:rPr>
            </w:pPr>
            <w:r>
              <w:rPr>
                <w:rFonts w:ascii="Arial" w:hAnsi="Arial" w:cs="Arial"/>
                <w:sz w:val="24"/>
                <w:szCs w:val="24"/>
              </w:rPr>
              <w:t>Принять душ</w:t>
            </w:r>
          </w:p>
          <w:p w:rsidR="001E7CB9" w:rsidRDefault="00D37869">
            <w:pPr>
              <w:rPr>
                <w:rFonts w:ascii="Arial" w:hAnsi="Arial" w:cs="Arial"/>
                <w:sz w:val="24"/>
                <w:szCs w:val="24"/>
              </w:rPr>
            </w:pPr>
            <w:r>
              <w:rPr>
                <w:rFonts w:ascii="Arial" w:hAnsi="Arial" w:cs="Arial"/>
                <w:sz w:val="24"/>
                <w:szCs w:val="24"/>
              </w:rPr>
              <w:t>Завести (игрушку)</w:t>
            </w:r>
          </w:p>
          <w:p w:rsidR="00D37869" w:rsidRDefault="00D37869">
            <w:pPr>
              <w:rPr>
                <w:rFonts w:ascii="Arial" w:hAnsi="Arial" w:cs="Arial"/>
                <w:sz w:val="24"/>
                <w:szCs w:val="24"/>
              </w:rPr>
            </w:pPr>
            <w:r>
              <w:rPr>
                <w:rFonts w:ascii="Arial" w:hAnsi="Arial" w:cs="Arial"/>
                <w:sz w:val="24"/>
                <w:szCs w:val="24"/>
              </w:rPr>
              <w:t>Включить радио</w:t>
            </w:r>
          </w:p>
          <w:p w:rsidR="00D37869" w:rsidRPr="00D37869" w:rsidRDefault="00D37869">
            <w:pPr>
              <w:rPr>
                <w:rFonts w:ascii="Arial" w:hAnsi="Arial" w:cs="Arial"/>
                <w:sz w:val="24"/>
                <w:szCs w:val="24"/>
              </w:rPr>
            </w:pPr>
            <w:r>
              <w:rPr>
                <w:rFonts w:ascii="Arial" w:hAnsi="Arial" w:cs="Arial"/>
                <w:sz w:val="24"/>
                <w:szCs w:val="24"/>
              </w:rPr>
              <w:t>Включить видеоплеер</w:t>
            </w:r>
          </w:p>
        </w:tc>
        <w:tc>
          <w:tcPr>
            <w:tcW w:w="3934" w:type="dxa"/>
          </w:tcPr>
          <w:p w:rsidR="00F76A9E" w:rsidRPr="00F2454B" w:rsidRDefault="00F2454B">
            <w:pPr>
              <w:rPr>
                <w:rFonts w:ascii="Arial" w:hAnsi="Arial" w:cs="Arial"/>
                <w:b/>
                <w:sz w:val="24"/>
                <w:szCs w:val="24"/>
              </w:rPr>
            </w:pPr>
            <w:r w:rsidRPr="00F2454B">
              <w:rPr>
                <w:rFonts w:ascii="Arial" w:hAnsi="Arial" w:cs="Arial"/>
                <w:b/>
                <w:sz w:val="24"/>
                <w:szCs w:val="24"/>
              </w:rPr>
              <w:t>Следствие</w:t>
            </w:r>
          </w:p>
          <w:p w:rsidR="00F2454B" w:rsidRDefault="00F2454B">
            <w:pPr>
              <w:rPr>
                <w:rFonts w:ascii="Arial" w:hAnsi="Arial" w:cs="Arial"/>
                <w:sz w:val="24"/>
                <w:szCs w:val="24"/>
              </w:rPr>
            </w:pPr>
            <w:r>
              <w:rPr>
                <w:rFonts w:ascii="Arial" w:hAnsi="Arial" w:cs="Arial"/>
                <w:sz w:val="24"/>
                <w:szCs w:val="24"/>
              </w:rPr>
              <w:t>В комнате станет темно</w:t>
            </w:r>
          </w:p>
          <w:p w:rsidR="00F2454B" w:rsidRDefault="00F2454B">
            <w:pPr>
              <w:rPr>
                <w:rFonts w:ascii="Arial" w:hAnsi="Arial" w:cs="Arial"/>
                <w:sz w:val="24"/>
                <w:szCs w:val="24"/>
              </w:rPr>
            </w:pPr>
            <w:r>
              <w:rPr>
                <w:rFonts w:ascii="Arial" w:hAnsi="Arial" w:cs="Arial"/>
                <w:sz w:val="24"/>
                <w:szCs w:val="24"/>
              </w:rPr>
              <w:t>Ребенок (человек) заплачет</w:t>
            </w:r>
          </w:p>
          <w:p w:rsidR="00F2454B" w:rsidRDefault="00F2454B">
            <w:pPr>
              <w:rPr>
                <w:rFonts w:ascii="Arial" w:hAnsi="Arial" w:cs="Arial"/>
                <w:sz w:val="24"/>
                <w:szCs w:val="24"/>
              </w:rPr>
            </w:pPr>
            <w:r>
              <w:rPr>
                <w:rFonts w:ascii="Arial" w:hAnsi="Arial" w:cs="Arial"/>
                <w:sz w:val="24"/>
                <w:szCs w:val="24"/>
              </w:rPr>
              <w:t>Объект окажется на полу</w:t>
            </w:r>
          </w:p>
          <w:p w:rsidR="00F2454B" w:rsidRDefault="00F2454B">
            <w:pPr>
              <w:rPr>
                <w:rFonts w:ascii="Arial" w:hAnsi="Arial" w:cs="Arial"/>
                <w:sz w:val="24"/>
                <w:szCs w:val="24"/>
              </w:rPr>
            </w:pPr>
            <w:r>
              <w:rPr>
                <w:rFonts w:ascii="Arial" w:hAnsi="Arial" w:cs="Arial"/>
                <w:sz w:val="24"/>
                <w:szCs w:val="24"/>
              </w:rPr>
              <w:t>Человек будет смеяться</w:t>
            </w:r>
          </w:p>
          <w:p w:rsidR="001E7CB9" w:rsidRDefault="001E7CB9">
            <w:pPr>
              <w:rPr>
                <w:rFonts w:ascii="Arial" w:hAnsi="Arial" w:cs="Arial"/>
                <w:sz w:val="24"/>
                <w:szCs w:val="24"/>
              </w:rPr>
            </w:pPr>
            <w:r>
              <w:rPr>
                <w:rFonts w:ascii="Arial" w:hAnsi="Arial" w:cs="Arial"/>
                <w:sz w:val="24"/>
                <w:szCs w:val="24"/>
              </w:rPr>
              <w:t>Ешь (ест)</w:t>
            </w:r>
          </w:p>
          <w:p w:rsidR="001E7CB9" w:rsidRDefault="001E7CB9">
            <w:pPr>
              <w:rPr>
                <w:rFonts w:ascii="Arial" w:hAnsi="Arial" w:cs="Arial"/>
                <w:sz w:val="24"/>
                <w:szCs w:val="24"/>
              </w:rPr>
            </w:pPr>
            <w:r>
              <w:rPr>
                <w:rFonts w:ascii="Arial" w:hAnsi="Arial" w:cs="Arial"/>
                <w:sz w:val="24"/>
                <w:szCs w:val="24"/>
              </w:rPr>
              <w:t>Пей (пьет)</w:t>
            </w:r>
          </w:p>
          <w:p w:rsidR="00F2454B" w:rsidRDefault="001E7CB9">
            <w:pPr>
              <w:rPr>
                <w:rFonts w:ascii="Arial" w:hAnsi="Arial" w:cs="Arial"/>
                <w:sz w:val="24"/>
                <w:szCs w:val="24"/>
              </w:rPr>
            </w:pPr>
            <w:r>
              <w:rPr>
                <w:rFonts w:ascii="Arial" w:hAnsi="Arial" w:cs="Arial"/>
                <w:sz w:val="24"/>
                <w:szCs w:val="24"/>
              </w:rPr>
              <w:t>Спи (спит)</w:t>
            </w:r>
          </w:p>
          <w:p w:rsidR="001E7CB9" w:rsidRDefault="001E7CB9">
            <w:pPr>
              <w:rPr>
                <w:rFonts w:ascii="Arial" w:hAnsi="Arial" w:cs="Arial"/>
                <w:sz w:val="24"/>
                <w:szCs w:val="24"/>
              </w:rPr>
            </w:pPr>
            <w:r>
              <w:rPr>
                <w:rFonts w:ascii="Arial" w:hAnsi="Arial" w:cs="Arial"/>
                <w:sz w:val="24"/>
                <w:szCs w:val="24"/>
              </w:rPr>
              <w:t>Плачет</w:t>
            </w:r>
          </w:p>
          <w:p w:rsidR="001E7CB9" w:rsidRDefault="001E7CB9">
            <w:pPr>
              <w:rPr>
                <w:rFonts w:ascii="Arial" w:hAnsi="Arial" w:cs="Arial"/>
                <w:sz w:val="24"/>
                <w:szCs w:val="24"/>
              </w:rPr>
            </w:pPr>
          </w:p>
          <w:p w:rsidR="001E7CB9" w:rsidRDefault="001E7CB9">
            <w:pPr>
              <w:rPr>
                <w:rFonts w:ascii="Arial" w:hAnsi="Arial" w:cs="Arial"/>
                <w:sz w:val="24"/>
                <w:szCs w:val="24"/>
              </w:rPr>
            </w:pPr>
            <w:r>
              <w:rPr>
                <w:rFonts w:ascii="Arial" w:hAnsi="Arial" w:cs="Arial"/>
                <w:sz w:val="24"/>
                <w:szCs w:val="24"/>
              </w:rPr>
              <w:t>Человек счастлив</w:t>
            </w:r>
            <w:r w:rsidRPr="002935A2">
              <w:rPr>
                <w:rFonts w:ascii="Arial" w:hAnsi="Arial" w:cs="Arial"/>
                <w:sz w:val="24"/>
                <w:szCs w:val="24"/>
              </w:rPr>
              <w:t>/</w:t>
            </w:r>
            <w:r>
              <w:rPr>
                <w:rFonts w:ascii="Arial" w:hAnsi="Arial" w:cs="Arial"/>
                <w:sz w:val="24"/>
                <w:szCs w:val="24"/>
              </w:rPr>
              <w:t>улыбается</w:t>
            </w:r>
          </w:p>
          <w:p w:rsidR="001E7CB9" w:rsidRDefault="001E7CB9">
            <w:pPr>
              <w:rPr>
                <w:rFonts w:ascii="Arial" w:hAnsi="Arial" w:cs="Arial"/>
                <w:sz w:val="24"/>
                <w:szCs w:val="24"/>
              </w:rPr>
            </w:pPr>
            <w:r>
              <w:rPr>
                <w:rFonts w:ascii="Arial" w:hAnsi="Arial" w:cs="Arial"/>
                <w:sz w:val="24"/>
                <w:szCs w:val="24"/>
              </w:rPr>
              <w:t>Течет кровь</w:t>
            </w:r>
          </w:p>
          <w:p w:rsidR="001E7CB9" w:rsidRDefault="001E7CB9">
            <w:pPr>
              <w:rPr>
                <w:rFonts w:ascii="Arial" w:hAnsi="Arial" w:cs="Arial"/>
                <w:sz w:val="24"/>
                <w:szCs w:val="24"/>
              </w:rPr>
            </w:pPr>
            <w:r>
              <w:rPr>
                <w:rFonts w:ascii="Arial" w:hAnsi="Arial" w:cs="Arial"/>
                <w:sz w:val="24"/>
                <w:szCs w:val="24"/>
              </w:rPr>
              <w:t>Полотенце теперь мокрое</w:t>
            </w:r>
          </w:p>
          <w:p w:rsidR="001E7CB9" w:rsidRDefault="001E7CB9">
            <w:pPr>
              <w:rPr>
                <w:rFonts w:ascii="Arial" w:hAnsi="Arial" w:cs="Arial"/>
                <w:sz w:val="24"/>
                <w:szCs w:val="24"/>
              </w:rPr>
            </w:pPr>
            <w:r>
              <w:rPr>
                <w:rFonts w:ascii="Arial" w:hAnsi="Arial" w:cs="Arial"/>
                <w:sz w:val="24"/>
                <w:szCs w:val="24"/>
              </w:rPr>
              <w:t>Яйцо разбилось</w:t>
            </w:r>
          </w:p>
          <w:p w:rsidR="001E7CB9" w:rsidRDefault="001E7CB9">
            <w:pPr>
              <w:rPr>
                <w:rFonts w:ascii="Arial" w:hAnsi="Arial" w:cs="Arial"/>
                <w:sz w:val="24"/>
                <w:szCs w:val="24"/>
              </w:rPr>
            </w:pPr>
            <w:r>
              <w:rPr>
                <w:rFonts w:ascii="Arial" w:hAnsi="Arial" w:cs="Arial"/>
                <w:sz w:val="24"/>
                <w:szCs w:val="24"/>
              </w:rPr>
              <w:t>Стакан пуст</w:t>
            </w:r>
          </w:p>
          <w:p w:rsidR="001E7CB9" w:rsidRDefault="001E7CB9">
            <w:pPr>
              <w:rPr>
                <w:rFonts w:ascii="Arial" w:hAnsi="Arial" w:cs="Arial"/>
                <w:sz w:val="24"/>
                <w:szCs w:val="24"/>
              </w:rPr>
            </w:pPr>
            <w:r>
              <w:rPr>
                <w:rFonts w:ascii="Arial" w:hAnsi="Arial" w:cs="Arial"/>
                <w:sz w:val="24"/>
                <w:szCs w:val="24"/>
              </w:rPr>
              <w:t>Еда закончилась (еды нет)</w:t>
            </w:r>
          </w:p>
          <w:p w:rsidR="001E7CB9" w:rsidRDefault="001E7CB9">
            <w:pPr>
              <w:rPr>
                <w:rFonts w:ascii="Arial" w:hAnsi="Arial" w:cs="Arial"/>
                <w:sz w:val="24"/>
                <w:szCs w:val="24"/>
              </w:rPr>
            </w:pPr>
            <w:r>
              <w:rPr>
                <w:rFonts w:ascii="Arial" w:hAnsi="Arial" w:cs="Arial"/>
                <w:sz w:val="24"/>
                <w:szCs w:val="24"/>
              </w:rPr>
              <w:t>Весь мокрый</w:t>
            </w:r>
          </w:p>
          <w:p w:rsidR="001E7CB9" w:rsidRDefault="001E7CB9">
            <w:pPr>
              <w:rPr>
                <w:rFonts w:ascii="Arial" w:hAnsi="Arial" w:cs="Arial"/>
                <w:sz w:val="24"/>
                <w:szCs w:val="24"/>
              </w:rPr>
            </w:pPr>
            <w:r>
              <w:rPr>
                <w:rFonts w:ascii="Arial" w:hAnsi="Arial" w:cs="Arial"/>
                <w:sz w:val="24"/>
                <w:szCs w:val="24"/>
              </w:rPr>
              <w:t>С пистолета капает</w:t>
            </w:r>
          </w:p>
          <w:p w:rsidR="00D37869" w:rsidRDefault="00D37869">
            <w:pPr>
              <w:rPr>
                <w:rFonts w:ascii="Arial" w:hAnsi="Arial" w:cs="Arial"/>
                <w:sz w:val="24"/>
                <w:szCs w:val="24"/>
              </w:rPr>
            </w:pPr>
            <w:r>
              <w:rPr>
                <w:rFonts w:ascii="Arial" w:hAnsi="Arial" w:cs="Arial"/>
                <w:sz w:val="24"/>
                <w:szCs w:val="24"/>
              </w:rPr>
              <w:t>Волосы мокрые</w:t>
            </w:r>
          </w:p>
          <w:p w:rsidR="00D37869" w:rsidRDefault="00D37869">
            <w:pPr>
              <w:rPr>
                <w:rFonts w:ascii="Arial" w:hAnsi="Arial" w:cs="Arial"/>
                <w:sz w:val="24"/>
                <w:szCs w:val="24"/>
              </w:rPr>
            </w:pPr>
            <w:r>
              <w:rPr>
                <w:rFonts w:ascii="Arial" w:hAnsi="Arial" w:cs="Arial"/>
                <w:sz w:val="24"/>
                <w:szCs w:val="24"/>
              </w:rPr>
              <w:t>Игрушка двигается</w:t>
            </w:r>
          </w:p>
          <w:p w:rsidR="00D37869" w:rsidRDefault="00D37869">
            <w:pPr>
              <w:rPr>
                <w:rFonts w:ascii="Arial" w:hAnsi="Arial" w:cs="Arial"/>
                <w:sz w:val="24"/>
                <w:szCs w:val="24"/>
              </w:rPr>
            </w:pPr>
            <w:r>
              <w:rPr>
                <w:rFonts w:ascii="Arial" w:hAnsi="Arial" w:cs="Arial"/>
                <w:sz w:val="24"/>
                <w:szCs w:val="24"/>
              </w:rPr>
              <w:t>Играет музыка</w:t>
            </w:r>
          </w:p>
          <w:p w:rsidR="00D37869" w:rsidRDefault="00D37869">
            <w:pPr>
              <w:rPr>
                <w:rFonts w:ascii="Arial" w:hAnsi="Arial" w:cs="Arial"/>
                <w:sz w:val="24"/>
                <w:szCs w:val="24"/>
              </w:rPr>
            </w:pPr>
            <w:r>
              <w:rPr>
                <w:rFonts w:ascii="Arial" w:hAnsi="Arial" w:cs="Arial"/>
                <w:sz w:val="24"/>
                <w:szCs w:val="24"/>
              </w:rPr>
              <w:t>Показывает видео</w:t>
            </w:r>
          </w:p>
          <w:p w:rsidR="00D37869" w:rsidRPr="001E7CB9" w:rsidRDefault="00D37869">
            <w:pPr>
              <w:rPr>
                <w:rFonts w:ascii="Arial" w:hAnsi="Arial" w:cs="Arial"/>
                <w:sz w:val="24"/>
                <w:szCs w:val="24"/>
              </w:rPr>
            </w:pPr>
          </w:p>
        </w:tc>
      </w:tr>
    </w:tbl>
    <w:p w:rsidR="00F76A9E" w:rsidRDefault="00F76A9E">
      <w:pPr>
        <w:spacing w:line="240" w:lineRule="auto"/>
        <w:rPr>
          <w:rFonts w:ascii="Arial" w:hAnsi="Arial" w:cs="Arial"/>
          <w:sz w:val="24"/>
          <w:szCs w:val="24"/>
        </w:rPr>
      </w:pPr>
    </w:p>
    <w:p w:rsidR="001E7CB9" w:rsidRDefault="001E7CB9">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7"/>
        <w:gridCol w:w="3601"/>
        <w:gridCol w:w="3853"/>
      </w:tblGrid>
      <w:tr w:rsidR="001E7CB9" w:rsidTr="00F71EBA">
        <w:tc>
          <w:tcPr>
            <w:tcW w:w="1951" w:type="dxa"/>
          </w:tcPr>
          <w:p w:rsidR="001E7CB9" w:rsidRDefault="001E7CB9">
            <w:pPr>
              <w:rPr>
                <w:rFonts w:ascii="Arial" w:hAnsi="Arial" w:cs="Arial"/>
                <w:sz w:val="24"/>
                <w:szCs w:val="24"/>
              </w:rPr>
            </w:pPr>
          </w:p>
        </w:tc>
        <w:tc>
          <w:tcPr>
            <w:tcW w:w="3686" w:type="dxa"/>
          </w:tcPr>
          <w:p w:rsidR="001E7CB9" w:rsidRDefault="00D37869">
            <w:pPr>
              <w:rPr>
                <w:rFonts w:ascii="Arial" w:hAnsi="Arial" w:cs="Arial"/>
                <w:sz w:val="24"/>
                <w:szCs w:val="24"/>
              </w:rPr>
            </w:pPr>
            <w:r>
              <w:rPr>
                <w:rFonts w:ascii="Arial" w:hAnsi="Arial" w:cs="Arial"/>
                <w:sz w:val="24"/>
                <w:szCs w:val="24"/>
              </w:rPr>
              <w:t>Согреть еду в микроволновке</w:t>
            </w:r>
          </w:p>
          <w:p w:rsidR="00D37869" w:rsidRDefault="00D37869">
            <w:pPr>
              <w:rPr>
                <w:rFonts w:ascii="Arial" w:hAnsi="Arial" w:cs="Arial"/>
                <w:sz w:val="24"/>
                <w:szCs w:val="24"/>
              </w:rPr>
            </w:pPr>
            <w:r>
              <w:rPr>
                <w:rFonts w:ascii="Arial" w:hAnsi="Arial" w:cs="Arial"/>
                <w:sz w:val="24"/>
                <w:szCs w:val="24"/>
              </w:rPr>
              <w:t>Спустить воду в туалете</w:t>
            </w:r>
          </w:p>
          <w:p w:rsidR="00D37869" w:rsidRDefault="00D37869">
            <w:pPr>
              <w:rPr>
                <w:rFonts w:ascii="Arial" w:hAnsi="Arial" w:cs="Arial"/>
                <w:sz w:val="24"/>
                <w:szCs w:val="24"/>
              </w:rPr>
            </w:pPr>
            <w:r>
              <w:rPr>
                <w:rFonts w:ascii="Arial" w:hAnsi="Arial" w:cs="Arial"/>
                <w:sz w:val="24"/>
                <w:szCs w:val="24"/>
              </w:rPr>
              <w:t>Играть в грязи</w:t>
            </w:r>
          </w:p>
          <w:p w:rsidR="00D37869" w:rsidRDefault="00D37869">
            <w:pPr>
              <w:rPr>
                <w:rFonts w:ascii="Arial" w:hAnsi="Arial" w:cs="Arial"/>
                <w:sz w:val="24"/>
                <w:szCs w:val="24"/>
              </w:rPr>
            </w:pPr>
            <w:r>
              <w:rPr>
                <w:rFonts w:ascii="Arial" w:hAnsi="Arial" w:cs="Arial"/>
                <w:sz w:val="24"/>
                <w:szCs w:val="24"/>
              </w:rPr>
              <w:t>Мыть с мылом</w:t>
            </w:r>
          </w:p>
          <w:p w:rsidR="00D37869" w:rsidRDefault="00D37869">
            <w:pPr>
              <w:rPr>
                <w:rFonts w:ascii="Arial" w:hAnsi="Arial" w:cs="Arial"/>
                <w:sz w:val="24"/>
                <w:szCs w:val="24"/>
              </w:rPr>
            </w:pPr>
            <w:r>
              <w:rPr>
                <w:rFonts w:ascii="Arial" w:hAnsi="Arial" w:cs="Arial"/>
                <w:sz w:val="24"/>
                <w:szCs w:val="24"/>
              </w:rPr>
              <w:t>«несчастный» случай (не дойти до туалета)</w:t>
            </w:r>
          </w:p>
          <w:p w:rsidR="00D37869" w:rsidRDefault="00D37869">
            <w:pPr>
              <w:rPr>
                <w:rFonts w:ascii="Arial" w:hAnsi="Arial" w:cs="Arial"/>
                <w:sz w:val="24"/>
                <w:szCs w:val="24"/>
              </w:rPr>
            </w:pPr>
            <w:r>
              <w:rPr>
                <w:rFonts w:ascii="Arial" w:hAnsi="Arial" w:cs="Arial"/>
                <w:sz w:val="24"/>
                <w:szCs w:val="24"/>
              </w:rPr>
              <w:t>Порезать ножом</w:t>
            </w:r>
          </w:p>
          <w:p w:rsidR="00C742C4" w:rsidRDefault="00C742C4">
            <w:pPr>
              <w:rPr>
                <w:rFonts w:ascii="Arial" w:hAnsi="Arial" w:cs="Arial"/>
                <w:sz w:val="24"/>
                <w:szCs w:val="24"/>
              </w:rPr>
            </w:pPr>
            <w:r>
              <w:rPr>
                <w:rFonts w:ascii="Arial" w:hAnsi="Arial" w:cs="Arial"/>
                <w:sz w:val="24"/>
                <w:szCs w:val="24"/>
              </w:rPr>
              <w:t>Постучать в дверь</w:t>
            </w:r>
          </w:p>
          <w:p w:rsidR="00C742C4" w:rsidRDefault="00C742C4" w:rsidP="00C742C4">
            <w:pPr>
              <w:rPr>
                <w:rFonts w:ascii="Arial" w:hAnsi="Arial" w:cs="Arial"/>
                <w:sz w:val="24"/>
                <w:szCs w:val="24"/>
              </w:rPr>
            </w:pPr>
            <w:r>
              <w:rPr>
                <w:rFonts w:ascii="Arial" w:hAnsi="Arial" w:cs="Arial"/>
                <w:sz w:val="24"/>
                <w:szCs w:val="24"/>
              </w:rPr>
              <w:t>Звонит телефон</w:t>
            </w:r>
          </w:p>
        </w:tc>
        <w:tc>
          <w:tcPr>
            <w:tcW w:w="3934" w:type="dxa"/>
          </w:tcPr>
          <w:p w:rsidR="001E7CB9" w:rsidRDefault="00D37869">
            <w:pPr>
              <w:rPr>
                <w:rFonts w:ascii="Arial" w:hAnsi="Arial" w:cs="Arial"/>
                <w:sz w:val="24"/>
                <w:szCs w:val="24"/>
              </w:rPr>
            </w:pPr>
            <w:r>
              <w:rPr>
                <w:rFonts w:ascii="Arial" w:hAnsi="Arial" w:cs="Arial"/>
                <w:sz w:val="24"/>
                <w:szCs w:val="24"/>
              </w:rPr>
              <w:t>ГОРЯЧО! ГОРЯЧО!</w:t>
            </w:r>
          </w:p>
          <w:p w:rsidR="00D37869" w:rsidRPr="00D37869" w:rsidRDefault="00D37869">
            <w:pPr>
              <w:rPr>
                <w:rFonts w:ascii="Arial" w:hAnsi="Arial" w:cs="Arial"/>
                <w:sz w:val="24"/>
                <w:szCs w:val="24"/>
              </w:rPr>
            </w:pPr>
            <w:r>
              <w:rPr>
                <w:rFonts w:ascii="Arial" w:hAnsi="Arial" w:cs="Arial"/>
                <w:sz w:val="24"/>
                <w:szCs w:val="24"/>
              </w:rPr>
              <w:t>Прощай моча</w:t>
            </w:r>
            <w:r w:rsidRPr="00D37869">
              <w:rPr>
                <w:rFonts w:ascii="Arial" w:hAnsi="Arial" w:cs="Arial"/>
                <w:sz w:val="24"/>
                <w:szCs w:val="24"/>
              </w:rPr>
              <w:t>/</w:t>
            </w:r>
            <w:r>
              <w:rPr>
                <w:rFonts w:ascii="Arial" w:hAnsi="Arial" w:cs="Arial"/>
                <w:sz w:val="24"/>
                <w:szCs w:val="24"/>
              </w:rPr>
              <w:t>туалетная бумага</w:t>
            </w:r>
          </w:p>
          <w:p w:rsidR="00D37869" w:rsidRDefault="00D37869">
            <w:pPr>
              <w:rPr>
                <w:rFonts w:ascii="Arial" w:hAnsi="Arial" w:cs="Arial"/>
                <w:sz w:val="24"/>
                <w:szCs w:val="24"/>
              </w:rPr>
            </w:pPr>
            <w:r>
              <w:rPr>
                <w:rFonts w:ascii="Arial" w:hAnsi="Arial" w:cs="Arial"/>
                <w:sz w:val="24"/>
                <w:szCs w:val="24"/>
              </w:rPr>
              <w:t>Грязные руки</w:t>
            </w:r>
          </w:p>
          <w:p w:rsidR="00D37869" w:rsidRDefault="00D37869">
            <w:pPr>
              <w:rPr>
                <w:rFonts w:ascii="Arial" w:hAnsi="Arial" w:cs="Arial"/>
                <w:sz w:val="24"/>
                <w:szCs w:val="24"/>
              </w:rPr>
            </w:pPr>
            <w:r>
              <w:rPr>
                <w:rFonts w:ascii="Arial" w:hAnsi="Arial" w:cs="Arial"/>
                <w:sz w:val="24"/>
                <w:szCs w:val="24"/>
              </w:rPr>
              <w:t>Чистые руки</w:t>
            </w:r>
          </w:p>
          <w:p w:rsidR="00D37869" w:rsidRDefault="00D37869">
            <w:pPr>
              <w:rPr>
                <w:rFonts w:ascii="Arial" w:hAnsi="Arial" w:cs="Arial"/>
                <w:sz w:val="24"/>
                <w:szCs w:val="24"/>
              </w:rPr>
            </w:pPr>
            <w:r>
              <w:rPr>
                <w:rFonts w:ascii="Arial" w:hAnsi="Arial" w:cs="Arial"/>
                <w:sz w:val="24"/>
                <w:szCs w:val="24"/>
              </w:rPr>
              <w:t>Запачканные трусики</w:t>
            </w:r>
          </w:p>
          <w:p w:rsidR="00D37869" w:rsidRDefault="00D37869">
            <w:pPr>
              <w:rPr>
                <w:rFonts w:ascii="Arial" w:hAnsi="Arial" w:cs="Arial"/>
                <w:sz w:val="24"/>
                <w:szCs w:val="24"/>
              </w:rPr>
            </w:pPr>
          </w:p>
          <w:p w:rsidR="00D37869" w:rsidRDefault="00C742C4">
            <w:pPr>
              <w:rPr>
                <w:rFonts w:ascii="Arial" w:hAnsi="Arial" w:cs="Arial"/>
                <w:sz w:val="24"/>
                <w:szCs w:val="24"/>
              </w:rPr>
            </w:pPr>
            <w:r>
              <w:rPr>
                <w:rFonts w:ascii="Arial" w:hAnsi="Arial" w:cs="Arial"/>
                <w:sz w:val="24"/>
                <w:szCs w:val="24"/>
              </w:rPr>
              <w:t>Фрукт разрезан</w:t>
            </w:r>
          </w:p>
          <w:p w:rsidR="00C742C4" w:rsidRDefault="00C742C4">
            <w:pPr>
              <w:rPr>
                <w:rFonts w:ascii="Arial" w:hAnsi="Arial" w:cs="Arial"/>
                <w:sz w:val="24"/>
                <w:szCs w:val="24"/>
              </w:rPr>
            </w:pPr>
            <w:r>
              <w:rPr>
                <w:rFonts w:ascii="Arial" w:hAnsi="Arial" w:cs="Arial"/>
                <w:sz w:val="24"/>
                <w:szCs w:val="24"/>
              </w:rPr>
              <w:t>Собака залает</w:t>
            </w:r>
          </w:p>
          <w:p w:rsidR="00C742C4" w:rsidRDefault="00C742C4">
            <w:pPr>
              <w:rPr>
                <w:rFonts w:ascii="Arial" w:hAnsi="Arial" w:cs="Arial"/>
                <w:sz w:val="24"/>
                <w:szCs w:val="24"/>
              </w:rPr>
            </w:pPr>
            <w:r>
              <w:rPr>
                <w:rFonts w:ascii="Arial" w:hAnsi="Arial" w:cs="Arial"/>
                <w:sz w:val="24"/>
                <w:szCs w:val="24"/>
              </w:rPr>
              <w:t>Взрослый отвечает по телефону</w:t>
            </w:r>
          </w:p>
          <w:p w:rsidR="00D37869" w:rsidRDefault="00D37869">
            <w:pPr>
              <w:rPr>
                <w:rFonts w:ascii="Arial" w:hAnsi="Arial" w:cs="Arial"/>
                <w:sz w:val="24"/>
                <w:szCs w:val="24"/>
              </w:rPr>
            </w:pPr>
          </w:p>
        </w:tc>
      </w:tr>
      <w:tr w:rsidR="00D37869" w:rsidTr="00F71EBA">
        <w:tc>
          <w:tcPr>
            <w:tcW w:w="1951" w:type="dxa"/>
          </w:tcPr>
          <w:p w:rsidR="00D37869" w:rsidRPr="00C742C4" w:rsidRDefault="00C742C4">
            <w:pPr>
              <w:rPr>
                <w:rFonts w:ascii="Arial" w:hAnsi="Arial" w:cs="Arial"/>
                <w:b/>
                <w:sz w:val="24"/>
                <w:szCs w:val="24"/>
              </w:rPr>
            </w:pPr>
            <w:r w:rsidRPr="00C742C4">
              <w:rPr>
                <w:rFonts w:ascii="Arial" w:hAnsi="Arial" w:cs="Arial"/>
                <w:b/>
                <w:sz w:val="24"/>
                <w:szCs w:val="24"/>
              </w:rPr>
              <w:t>ПРОДВИНУТЫЕ</w:t>
            </w:r>
          </w:p>
        </w:tc>
        <w:tc>
          <w:tcPr>
            <w:tcW w:w="3686" w:type="dxa"/>
          </w:tcPr>
          <w:p w:rsidR="00D37869" w:rsidRPr="00C742C4" w:rsidRDefault="00C742C4">
            <w:pPr>
              <w:rPr>
                <w:rFonts w:ascii="Arial" w:hAnsi="Arial" w:cs="Arial"/>
                <w:b/>
                <w:sz w:val="24"/>
                <w:szCs w:val="24"/>
              </w:rPr>
            </w:pPr>
            <w:r w:rsidRPr="00C742C4">
              <w:rPr>
                <w:rFonts w:ascii="Arial" w:hAnsi="Arial" w:cs="Arial"/>
                <w:b/>
                <w:sz w:val="24"/>
                <w:szCs w:val="24"/>
              </w:rPr>
              <w:t>Причина</w:t>
            </w:r>
          </w:p>
          <w:p w:rsidR="00C742C4" w:rsidRDefault="00C742C4">
            <w:pPr>
              <w:rPr>
                <w:rFonts w:ascii="Arial" w:hAnsi="Arial" w:cs="Arial"/>
                <w:sz w:val="24"/>
                <w:szCs w:val="24"/>
              </w:rPr>
            </w:pPr>
            <w:r>
              <w:rPr>
                <w:rFonts w:ascii="Arial" w:hAnsi="Arial" w:cs="Arial"/>
                <w:sz w:val="24"/>
                <w:szCs w:val="24"/>
              </w:rPr>
              <w:t>Нанести оскорбление</w:t>
            </w:r>
          </w:p>
          <w:p w:rsidR="00C742C4" w:rsidRDefault="00C742C4">
            <w:pPr>
              <w:rPr>
                <w:rFonts w:ascii="Arial" w:hAnsi="Arial" w:cs="Arial"/>
                <w:sz w:val="24"/>
                <w:szCs w:val="24"/>
              </w:rPr>
            </w:pPr>
            <w:r>
              <w:rPr>
                <w:rFonts w:ascii="Arial" w:hAnsi="Arial" w:cs="Arial"/>
                <w:sz w:val="24"/>
                <w:szCs w:val="24"/>
              </w:rPr>
              <w:t>Ребенок ударяет одноклассника</w:t>
            </w:r>
          </w:p>
          <w:p w:rsidR="00C742C4" w:rsidRDefault="00C742C4">
            <w:pPr>
              <w:rPr>
                <w:rFonts w:ascii="Arial" w:hAnsi="Arial" w:cs="Arial"/>
                <w:sz w:val="24"/>
                <w:szCs w:val="24"/>
              </w:rPr>
            </w:pPr>
            <w:r>
              <w:rPr>
                <w:rFonts w:ascii="Arial" w:hAnsi="Arial" w:cs="Arial"/>
                <w:sz w:val="24"/>
                <w:szCs w:val="24"/>
              </w:rPr>
              <w:t>Ребенок болеет (его тошнит)</w:t>
            </w:r>
          </w:p>
          <w:p w:rsidR="00FD0461" w:rsidRDefault="00C742C4" w:rsidP="00FD0461">
            <w:pPr>
              <w:rPr>
                <w:rFonts w:ascii="Arial" w:hAnsi="Arial" w:cs="Arial"/>
                <w:sz w:val="24"/>
                <w:szCs w:val="24"/>
              </w:rPr>
            </w:pPr>
            <w:r>
              <w:rPr>
                <w:rFonts w:ascii="Arial" w:hAnsi="Arial" w:cs="Arial"/>
                <w:sz w:val="24"/>
                <w:szCs w:val="24"/>
              </w:rPr>
              <w:t xml:space="preserve">Мороженое </w:t>
            </w:r>
            <w:r w:rsidR="00FD0461">
              <w:rPr>
                <w:rFonts w:ascii="Arial" w:hAnsi="Arial" w:cs="Arial"/>
                <w:sz w:val="24"/>
                <w:szCs w:val="24"/>
              </w:rPr>
              <w:t>оставлено снаружи (не в холодильнике)</w:t>
            </w:r>
          </w:p>
          <w:p w:rsidR="00C742C4" w:rsidRDefault="00FD0461">
            <w:pPr>
              <w:rPr>
                <w:rFonts w:ascii="Arial" w:hAnsi="Arial" w:cs="Arial"/>
                <w:sz w:val="24"/>
                <w:szCs w:val="24"/>
              </w:rPr>
            </w:pPr>
            <w:r>
              <w:rPr>
                <w:rFonts w:ascii="Arial" w:hAnsi="Arial" w:cs="Arial"/>
                <w:sz w:val="24"/>
                <w:szCs w:val="24"/>
              </w:rPr>
              <w:t>Рельсы игрушечной ЖД не собраны</w:t>
            </w:r>
          </w:p>
          <w:p w:rsidR="00FD0461" w:rsidRDefault="00FD0461">
            <w:pPr>
              <w:rPr>
                <w:rFonts w:ascii="Arial" w:hAnsi="Arial" w:cs="Arial"/>
                <w:sz w:val="24"/>
                <w:szCs w:val="24"/>
              </w:rPr>
            </w:pPr>
            <w:r>
              <w:rPr>
                <w:rFonts w:ascii="Arial" w:hAnsi="Arial" w:cs="Arial"/>
                <w:sz w:val="24"/>
                <w:szCs w:val="24"/>
              </w:rPr>
              <w:t>Штаны не застегнуты (на молнию)</w:t>
            </w:r>
          </w:p>
          <w:p w:rsidR="00FD0461" w:rsidRDefault="00FD0461">
            <w:pPr>
              <w:rPr>
                <w:rFonts w:ascii="Arial" w:hAnsi="Arial" w:cs="Arial"/>
                <w:sz w:val="24"/>
                <w:szCs w:val="24"/>
              </w:rPr>
            </w:pPr>
            <w:r>
              <w:rPr>
                <w:rFonts w:ascii="Arial" w:hAnsi="Arial" w:cs="Arial"/>
                <w:sz w:val="24"/>
                <w:szCs w:val="24"/>
              </w:rPr>
              <w:t xml:space="preserve">Освобождает тарелку </w:t>
            </w:r>
          </w:p>
          <w:p w:rsidR="00FD0461" w:rsidRDefault="00FD0461">
            <w:pPr>
              <w:rPr>
                <w:rFonts w:ascii="Arial" w:hAnsi="Arial" w:cs="Arial"/>
                <w:sz w:val="24"/>
                <w:szCs w:val="24"/>
              </w:rPr>
            </w:pPr>
            <w:r>
              <w:rPr>
                <w:rFonts w:ascii="Arial" w:hAnsi="Arial" w:cs="Arial"/>
                <w:sz w:val="24"/>
                <w:szCs w:val="24"/>
              </w:rPr>
              <w:t>Не слушает маму</w:t>
            </w:r>
          </w:p>
          <w:p w:rsidR="00C742C4" w:rsidRDefault="00FD0461" w:rsidP="00FD0461">
            <w:pPr>
              <w:rPr>
                <w:rFonts w:ascii="Arial" w:hAnsi="Arial" w:cs="Arial"/>
                <w:sz w:val="24"/>
                <w:szCs w:val="24"/>
              </w:rPr>
            </w:pPr>
            <w:r>
              <w:rPr>
                <w:rFonts w:ascii="Arial" w:hAnsi="Arial" w:cs="Arial"/>
                <w:sz w:val="24"/>
                <w:szCs w:val="24"/>
              </w:rPr>
              <w:t>Кидать мяч в дом</w:t>
            </w:r>
          </w:p>
        </w:tc>
        <w:tc>
          <w:tcPr>
            <w:tcW w:w="3934" w:type="dxa"/>
          </w:tcPr>
          <w:p w:rsidR="00D37869" w:rsidRPr="00C742C4" w:rsidRDefault="00C742C4">
            <w:pPr>
              <w:rPr>
                <w:rFonts w:ascii="Arial" w:hAnsi="Arial" w:cs="Arial"/>
                <w:b/>
                <w:sz w:val="24"/>
                <w:szCs w:val="24"/>
              </w:rPr>
            </w:pPr>
            <w:r w:rsidRPr="00C742C4">
              <w:rPr>
                <w:rFonts w:ascii="Arial" w:hAnsi="Arial" w:cs="Arial"/>
                <w:b/>
                <w:sz w:val="24"/>
                <w:szCs w:val="24"/>
              </w:rPr>
              <w:t xml:space="preserve">Следствие </w:t>
            </w:r>
          </w:p>
          <w:p w:rsidR="00C742C4" w:rsidRDefault="00C742C4">
            <w:pPr>
              <w:rPr>
                <w:rFonts w:ascii="Arial" w:hAnsi="Arial" w:cs="Arial"/>
                <w:sz w:val="24"/>
                <w:szCs w:val="24"/>
              </w:rPr>
            </w:pPr>
            <w:r>
              <w:rPr>
                <w:rFonts w:ascii="Arial" w:hAnsi="Arial" w:cs="Arial"/>
                <w:sz w:val="24"/>
                <w:szCs w:val="24"/>
              </w:rPr>
              <w:t>Человек кричит</w:t>
            </w:r>
          </w:p>
          <w:p w:rsidR="00C742C4" w:rsidRDefault="00C742C4">
            <w:pPr>
              <w:rPr>
                <w:rFonts w:ascii="Arial" w:hAnsi="Arial" w:cs="Arial"/>
                <w:sz w:val="24"/>
                <w:szCs w:val="24"/>
              </w:rPr>
            </w:pPr>
            <w:r>
              <w:rPr>
                <w:rFonts w:ascii="Arial" w:hAnsi="Arial" w:cs="Arial"/>
                <w:sz w:val="24"/>
                <w:szCs w:val="24"/>
              </w:rPr>
              <w:t>Наказание: некоторое время находится вне стула</w:t>
            </w:r>
          </w:p>
          <w:p w:rsidR="00C742C4" w:rsidRDefault="00C742C4">
            <w:pPr>
              <w:rPr>
                <w:rFonts w:ascii="Arial" w:hAnsi="Arial" w:cs="Arial"/>
                <w:sz w:val="24"/>
                <w:szCs w:val="24"/>
              </w:rPr>
            </w:pPr>
            <w:r>
              <w:rPr>
                <w:rFonts w:ascii="Arial" w:hAnsi="Arial" w:cs="Arial"/>
                <w:sz w:val="24"/>
                <w:szCs w:val="24"/>
              </w:rPr>
              <w:t>Надо идти к медсестре</w:t>
            </w:r>
          </w:p>
          <w:p w:rsidR="00C742C4" w:rsidRDefault="00C742C4">
            <w:pPr>
              <w:rPr>
                <w:rFonts w:ascii="Arial" w:hAnsi="Arial" w:cs="Arial"/>
                <w:sz w:val="24"/>
                <w:szCs w:val="24"/>
              </w:rPr>
            </w:pPr>
            <w:r>
              <w:rPr>
                <w:rFonts w:ascii="Arial" w:hAnsi="Arial" w:cs="Arial"/>
                <w:sz w:val="24"/>
                <w:szCs w:val="24"/>
              </w:rPr>
              <w:t>Тает</w:t>
            </w:r>
          </w:p>
          <w:p w:rsidR="00FD0461" w:rsidRDefault="00FD0461">
            <w:pPr>
              <w:rPr>
                <w:rFonts w:ascii="Arial" w:hAnsi="Arial" w:cs="Arial"/>
                <w:sz w:val="24"/>
                <w:szCs w:val="24"/>
              </w:rPr>
            </w:pPr>
          </w:p>
          <w:p w:rsidR="00FD0461" w:rsidRDefault="00FD0461">
            <w:pPr>
              <w:rPr>
                <w:rFonts w:ascii="Arial" w:hAnsi="Arial" w:cs="Arial"/>
                <w:sz w:val="24"/>
                <w:szCs w:val="24"/>
              </w:rPr>
            </w:pPr>
            <w:r>
              <w:rPr>
                <w:rFonts w:ascii="Arial" w:hAnsi="Arial" w:cs="Arial"/>
                <w:sz w:val="24"/>
                <w:szCs w:val="24"/>
              </w:rPr>
              <w:t>(поезд) сходит с рельсов (идет под откос)</w:t>
            </w:r>
          </w:p>
          <w:p w:rsidR="00C742C4" w:rsidRDefault="00FD0461">
            <w:pPr>
              <w:rPr>
                <w:rFonts w:ascii="Arial" w:hAnsi="Arial" w:cs="Arial"/>
                <w:sz w:val="24"/>
                <w:szCs w:val="24"/>
              </w:rPr>
            </w:pPr>
            <w:r>
              <w:rPr>
                <w:rFonts w:ascii="Arial" w:hAnsi="Arial" w:cs="Arial"/>
                <w:sz w:val="24"/>
                <w:szCs w:val="24"/>
              </w:rPr>
              <w:t>Дети смеются</w:t>
            </w:r>
          </w:p>
          <w:p w:rsidR="00FD0461" w:rsidRDefault="00FD0461">
            <w:pPr>
              <w:rPr>
                <w:rFonts w:ascii="Arial" w:hAnsi="Arial" w:cs="Arial"/>
                <w:sz w:val="24"/>
                <w:szCs w:val="24"/>
              </w:rPr>
            </w:pPr>
          </w:p>
          <w:p w:rsidR="00FD0461" w:rsidRDefault="00FD0461">
            <w:pPr>
              <w:rPr>
                <w:rFonts w:ascii="Arial" w:hAnsi="Arial" w:cs="Arial"/>
                <w:sz w:val="24"/>
                <w:szCs w:val="24"/>
              </w:rPr>
            </w:pPr>
            <w:r>
              <w:rPr>
                <w:rFonts w:ascii="Arial" w:hAnsi="Arial" w:cs="Arial"/>
                <w:sz w:val="24"/>
                <w:szCs w:val="24"/>
              </w:rPr>
              <w:t>Получает десерт</w:t>
            </w:r>
          </w:p>
          <w:p w:rsidR="00FD0461" w:rsidRPr="00FD0461" w:rsidRDefault="00FD0461">
            <w:pPr>
              <w:rPr>
                <w:rFonts w:ascii="Arial" w:hAnsi="Arial" w:cs="Arial"/>
                <w:sz w:val="24"/>
                <w:szCs w:val="24"/>
              </w:rPr>
            </w:pPr>
            <w:r>
              <w:rPr>
                <w:rFonts w:ascii="Arial" w:hAnsi="Arial" w:cs="Arial"/>
                <w:sz w:val="24"/>
                <w:szCs w:val="24"/>
              </w:rPr>
              <w:t>Мама сердится</w:t>
            </w:r>
            <w:r w:rsidRPr="00FD0461">
              <w:rPr>
                <w:rFonts w:ascii="Arial" w:hAnsi="Arial" w:cs="Arial"/>
                <w:sz w:val="24"/>
                <w:szCs w:val="24"/>
              </w:rPr>
              <w:t>/</w:t>
            </w:r>
            <w:r>
              <w:rPr>
                <w:rFonts w:ascii="Arial" w:hAnsi="Arial" w:cs="Arial"/>
                <w:sz w:val="24"/>
                <w:szCs w:val="24"/>
              </w:rPr>
              <w:t>ругается</w:t>
            </w:r>
          </w:p>
          <w:p w:rsidR="00C742C4" w:rsidRDefault="00FD0461" w:rsidP="00FD0461">
            <w:pPr>
              <w:rPr>
                <w:rFonts w:ascii="Arial" w:hAnsi="Arial" w:cs="Arial"/>
                <w:sz w:val="24"/>
                <w:szCs w:val="24"/>
              </w:rPr>
            </w:pPr>
            <w:r>
              <w:rPr>
                <w:rFonts w:ascii="Arial" w:hAnsi="Arial" w:cs="Arial"/>
                <w:sz w:val="24"/>
                <w:szCs w:val="24"/>
              </w:rPr>
              <w:t>Лампа разбита</w:t>
            </w:r>
          </w:p>
        </w:tc>
      </w:tr>
    </w:tbl>
    <w:p w:rsidR="001E7CB9" w:rsidRDefault="001E7CB9">
      <w:pPr>
        <w:spacing w:line="240" w:lineRule="auto"/>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478"/>
      </w:tblGrid>
      <w:tr w:rsidR="00FD0461" w:rsidTr="00F71EBA">
        <w:tc>
          <w:tcPr>
            <w:tcW w:w="2093" w:type="dxa"/>
          </w:tcPr>
          <w:p w:rsidR="00FD0461" w:rsidRDefault="00FD0461">
            <w:pPr>
              <w:rPr>
                <w:rFonts w:ascii="Arial" w:hAnsi="Arial" w:cs="Arial"/>
                <w:sz w:val="24"/>
                <w:szCs w:val="24"/>
              </w:rPr>
            </w:pPr>
          </w:p>
        </w:tc>
        <w:tc>
          <w:tcPr>
            <w:tcW w:w="7478" w:type="dxa"/>
          </w:tcPr>
          <w:p w:rsidR="00FD0461" w:rsidRDefault="00FD0461" w:rsidP="00FD0461">
            <w:pPr>
              <w:rPr>
                <w:rFonts w:ascii="Arial" w:hAnsi="Arial" w:cs="Arial"/>
                <w:sz w:val="24"/>
                <w:szCs w:val="24"/>
              </w:rPr>
            </w:pPr>
            <w:r>
              <w:rPr>
                <w:rFonts w:ascii="Arial" w:hAnsi="Arial" w:cs="Arial"/>
                <w:sz w:val="24"/>
                <w:szCs w:val="24"/>
              </w:rPr>
              <w:t>Перенесите эту идею в события повседневной жизни по мере их возникновения.</w:t>
            </w:r>
          </w:p>
          <w:p w:rsidR="00FD0461" w:rsidRDefault="00FD0461" w:rsidP="00FD0461">
            <w:pPr>
              <w:rPr>
                <w:rFonts w:ascii="Arial" w:hAnsi="Arial" w:cs="Arial"/>
                <w:sz w:val="24"/>
                <w:szCs w:val="24"/>
              </w:rPr>
            </w:pPr>
          </w:p>
          <w:p w:rsidR="00FD0461" w:rsidRPr="00FD0461" w:rsidRDefault="00FD0461" w:rsidP="00FD0461">
            <w:pPr>
              <w:rPr>
                <w:rFonts w:ascii="Arial" w:hAnsi="Arial" w:cs="Arial"/>
                <w:b/>
                <w:sz w:val="24"/>
                <w:szCs w:val="24"/>
                <w:u w:val="single"/>
              </w:rPr>
            </w:pPr>
            <w:r w:rsidRPr="00FD0461">
              <w:rPr>
                <w:rFonts w:ascii="Arial" w:hAnsi="Arial" w:cs="Arial"/>
                <w:b/>
                <w:sz w:val="24"/>
                <w:szCs w:val="24"/>
                <w:u w:val="single"/>
              </w:rPr>
              <w:t>Пример:</w:t>
            </w:r>
          </w:p>
          <w:p w:rsidR="00FD0461" w:rsidRDefault="00FD0461" w:rsidP="00FD0461">
            <w:pPr>
              <w:rPr>
                <w:rFonts w:ascii="Arial" w:hAnsi="Arial" w:cs="Arial"/>
                <w:sz w:val="24"/>
                <w:szCs w:val="24"/>
              </w:rPr>
            </w:pPr>
            <w:r>
              <w:rPr>
                <w:rFonts w:ascii="Arial" w:hAnsi="Arial" w:cs="Arial"/>
                <w:sz w:val="24"/>
                <w:szCs w:val="24"/>
              </w:rPr>
              <w:t>Учитель: Почему твои цветные (восковые) мелки растаяли?</w:t>
            </w:r>
          </w:p>
          <w:p w:rsidR="00FD0461" w:rsidRDefault="00FD0461" w:rsidP="00FD0461">
            <w:pPr>
              <w:rPr>
                <w:rFonts w:ascii="Arial" w:hAnsi="Arial" w:cs="Arial"/>
                <w:sz w:val="24"/>
                <w:szCs w:val="24"/>
              </w:rPr>
            </w:pPr>
            <w:r>
              <w:rPr>
                <w:rFonts w:ascii="Arial" w:hAnsi="Arial" w:cs="Arial"/>
                <w:sz w:val="24"/>
                <w:szCs w:val="24"/>
              </w:rPr>
              <w:t>Ученик: Потому что я оставил их на солнце</w:t>
            </w:r>
          </w:p>
          <w:p w:rsidR="00FD0461" w:rsidRDefault="00FD0461" w:rsidP="00FD0461">
            <w:pPr>
              <w:rPr>
                <w:rFonts w:ascii="Arial" w:hAnsi="Arial" w:cs="Arial"/>
                <w:sz w:val="24"/>
                <w:szCs w:val="24"/>
              </w:rPr>
            </w:pPr>
            <w:r>
              <w:rPr>
                <w:rFonts w:ascii="Arial" w:hAnsi="Arial" w:cs="Arial"/>
                <w:sz w:val="24"/>
                <w:szCs w:val="24"/>
              </w:rPr>
              <w:t>Учитель: Почему солнце растопило их?</w:t>
            </w:r>
          </w:p>
          <w:p w:rsidR="00FD0461" w:rsidRDefault="00FD0461" w:rsidP="00FD0461">
            <w:pPr>
              <w:rPr>
                <w:rFonts w:ascii="Arial" w:hAnsi="Arial" w:cs="Arial"/>
                <w:sz w:val="24"/>
                <w:szCs w:val="24"/>
              </w:rPr>
            </w:pPr>
            <w:r>
              <w:rPr>
                <w:rFonts w:ascii="Arial" w:hAnsi="Arial" w:cs="Arial"/>
                <w:sz w:val="24"/>
                <w:szCs w:val="24"/>
              </w:rPr>
              <w:t>Ученик: Потому что солнце горячее</w:t>
            </w:r>
          </w:p>
          <w:p w:rsidR="00FD0461" w:rsidRDefault="00FD0461" w:rsidP="00FD0461">
            <w:pPr>
              <w:rPr>
                <w:rFonts w:ascii="Arial" w:hAnsi="Arial" w:cs="Arial"/>
                <w:sz w:val="24"/>
                <w:szCs w:val="24"/>
              </w:rPr>
            </w:pPr>
          </w:p>
        </w:tc>
      </w:tr>
      <w:tr w:rsidR="00FD0461" w:rsidTr="00F71EBA">
        <w:tc>
          <w:tcPr>
            <w:tcW w:w="2093" w:type="dxa"/>
          </w:tcPr>
          <w:p w:rsidR="00FD0461" w:rsidRPr="00BD37E6" w:rsidRDefault="00BD37E6">
            <w:pPr>
              <w:rPr>
                <w:rFonts w:ascii="Arial" w:hAnsi="Arial" w:cs="Arial"/>
                <w:b/>
                <w:sz w:val="24"/>
                <w:szCs w:val="24"/>
              </w:rPr>
            </w:pPr>
            <w:r w:rsidRPr="00BD37E6">
              <w:rPr>
                <w:rFonts w:ascii="Arial" w:hAnsi="Arial" w:cs="Arial"/>
                <w:b/>
                <w:sz w:val="24"/>
                <w:szCs w:val="24"/>
              </w:rPr>
              <w:t>Фаза 2:</w:t>
            </w:r>
          </w:p>
        </w:tc>
        <w:tc>
          <w:tcPr>
            <w:tcW w:w="7478" w:type="dxa"/>
          </w:tcPr>
          <w:p w:rsidR="00FD0461" w:rsidRPr="00BD37E6" w:rsidRDefault="00BD37E6" w:rsidP="00BD37E6">
            <w:pPr>
              <w:rPr>
                <w:rFonts w:ascii="Arial" w:hAnsi="Arial" w:cs="Arial"/>
                <w:b/>
                <w:sz w:val="24"/>
                <w:szCs w:val="24"/>
              </w:rPr>
            </w:pPr>
            <w:r w:rsidRPr="00BD37E6">
              <w:rPr>
                <w:rFonts w:ascii="Arial" w:hAnsi="Arial" w:cs="Arial"/>
                <w:b/>
                <w:sz w:val="24"/>
                <w:szCs w:val="24"/>
              </w:rPr>
              <w:t>Покажите ученику карточки с изображениями последовательных событий по порядку, уберите одну карточку и попросите его описать событие, которого не хватает.</w:t>
            </w:r>
          </w:p>
          <w:p w:rsidR="00BD37E6" w:rsidRPr="00BD37E6" w:rsidRDefault="00BD37E6" w:rsidP="00BD37E6">
            <w:pPr>
              <w:rPr>
                <w:rFonts w:ascii="Arial" w:hAnsi="Arial" w:cs="Arial"/>
                <w:b/>
                <w:sz w:val="24"/>
                <w:szCs w:val="24"/>
              </w:rPr>
            </w:pPr>
          </w:p>
        </w:tc>
      </w:tr>
      <w:tr w:rsidR="00FD0461" w:rsidTr="00F71EBA">
        <w:tc>
          <w:tcPr>
            <w:tcW w:w="2093" w:type="dxa"/>
          </w:tcPr>
          <w:p w:rsidR="00FD0461" w:rsidRPr="00BD37E6" w:rsidRDefault="00BD37E6">
            <w:pPr>
              <w:rPr>
                <w:rFonts w:ascii="Arial" w:hAnsi="Arial" w:cs="Arial"/>
                <w:b/>
                <w:sz w:val="24"/>
                <w:szCs w:val="24"/>
              </w:rPr>
            </w:pPr>
            <w:r w:rsidRPr="00BD37E6">
              <w:rPr>
                <w:rFonts w:ascii="Arial" w:hAnsi="Arial" w:cs="Arial"/>
                <w:b/>
                <w:sz w:val="24"/>
                <w:szCs w:val="24"/>
              </w:rPr>
              <w:t>Фаза 3:</w:t>
            </w:r>
          </w:p>
        </w:tc>
        <w:tc>
          <w:tcPr>
            <w:tcW w:w="7478" w:type="dxa"/>
          </w:tcPr>
          <w:p w:rsidR="00FD0461" w:rsidRPr="00BD37E6" w:rsidRDefault="00BD37E6">
            <w:pPr>
              <w:rPr>
                <w:rFonts w:ascii="Arial" w:hAnsi="Arial" w:cs="Arial"/>
                <w:b/>
                <w:sz w:val="24"/>
                <w:szCs w:val="24"/>
              </w:rPr>
            </w:pPr>
            <w:r w:rsidRPr="00BD37E6">
              <w:rPr>
                <w:rFonts w:ascii="Arial" w:hAnsi="Arial" w:cs="Arial"/>
                <w:b/>
                <w:sz w:val="24"/>
                <w:szCs w:val="24"/>
              </w:rPr>
              <w:t xml:space="preserve">Покажите ученику карточки по порядку и попросите его рассказать, что произошло до череды изображенных событий. </w:t>
            </w:r>
          </w:p>
          <w:p w:rsidR="00BD37E6" w:rsidRPr="00BD37E6" w:rsidRDefault="00BD37E6">
            <w:pPr>
              <w:rPr>
                <w:rFonts w:ascii="Arial" w:hAnsi="Arial" w:cs="Arial"/>
                <w:b/>
                <w:sz w:val="24"/>
                <w:szCs w:val="24"/>
              </w:rPr>
            </w:pPr>
          </w:p>
        </w:tc>
      </w:tr>
      <w:tr w:rsidR="00FD0461" w:rsidTr="00F71EBA">
        <w:tc>
          <w:tcPr>
            <w:tcW w:w="2093" w:type="dxa"/>
          </w:tcPr>
          <w:p w:rsidR="00FD0461" w:rsidRPr="00BD37E6" w:rsidRDefault="00BD37E6">
            <w:pPr>
              <w:rPr>
                <w:rFonts w:ascii="Arial" w:hAnsi="Arial" w:cs="Arial"/>
                <w:b/>
                <w:sz w:val="24"/>
                <w:szCs w:val="24"/>
              </w:rPr>
            </w:pPr>
            <w:r w:rsidRPr="00BD37E6">
              <w:rPr>
                <w:rFonts w:ascii="Arial" w:hAnsi="Arial" w:cs="Arial"/>
                <w:b/>
                <w:sz w:val="24"/>
                <w:szCs w:val="24"/>
              </w:rPr>
              <w:t>Фаза 4:</w:t>
            </w:r>
          </w:p>
        </w:tc>
        <w:tc>
          <w:tcPr>
            <w:tcW w:w="7478" w:type="dxa"/>
          </w:tcPr>
          <w:p w:rsidR="00FD0461" w:rsidRPr="00BD37E6" w:rsidRDefault="00BD37E6">
            <w:pPr>
              <w:rPr>
                <w:rFonts w:ascii="Arial" w:hAnsi="Arial" w:cs="Arial"/>
                <w:b/>
                <w:sz w:val="24"/>
                <w:szCs w:val="24"/>
              </w:rPr>
            </w:pPr>
            <w:r w:rsidRPr="00BD37E6">
              <w:rPr>
                <w:rFonts w:ascii="Arial" w:hAnsi="Arial" w:cs="Arial"/>
                <w:b/>
                <w:sz w:val="24"/>
                <w:szCs w:val="24"/>
              </w:rPr>
              <w:t xml:space="preserve">Покажите ученику карточки по порядку и попросите его рассказать, что предположительно может произойти после события, изображенного на последней карточке. </w:t>
            </w:r>
          </w:p>
        </w:tc>
      </w:tr>
    </w:tbl>
    <w:p w:rsidR="00FD0461" w:rsidRDefault="00FD0461">
      <w:pPr>
        <w:spacing w:line="240" w:lineRule="auto"/>
        <w:rPr>
          <w:rFonts w:ascii="Arial" w:hAnsi="Arial" w:cs="Arial"/>
          <w:sz w:val="24"/>
          <w:szCs w:val="24"/>
        </w:rPr>
      </w:pPr>
    </w:p>
    <w:p w:rsidR="00BD37E6" w:rsidRDefault="00BD37E6">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478"/>
      </w:tblGrid>
      <w:tr w:rsidR="00BD37E6" w:rsidTr="00F71EBA">
        <w:tc>
          <w:tcPr>
            <w:tcW w:w="2093" w:type="dxa"/>
          </w:tcPr>
          <w:p w:rsidR="00BD37E6" w:rsidRPr="00BD37E6" w:rsidRDefault="00BD37E6">
            <w:pPr>
              <w:rPr>
                <w:rFonts w:ascii="Arial" w:hAnsi="Arial" w:cs="Arial"/>
                <w:b/>
                <w:sz w:val="24"/>
                <w:szCs w:val="24"/>
              </w:rPr>
            </w:pPr>
            <w:r w:rsidRPr="00BD37E6">
              <w:rPr>
                <w:rFonts w:ascii="Arial" w:hAnsi="Arial" w:cs="Arial"/>
                <w:b/>
                <w:sz w:val="24"/>
                <w:szCs w:val="24"/>
              </w:rPr>
              <w:lastRenderedPageBreak/>
              <w:t>Фаза 5:</w:t>
            </w:r>
          </w:p>
        </w:tc>
        <w:tc>
          <w:tcPr>
            <w:tcW w:w="7478" w:type="dxa"/>
          </w:tcPr>
          <w:p w:rsidR="00BD37E6" w:rsidRDefault="00BD37E6" w:rsidP="003F769D">
            <w:pPr>
              <w:rPr>
                <w:rFonts w:ascii="Arial" w:hAnsi="Arial" w:cs="Arial"/>
                <w:sz w:val="24"/>
                <w:szCs w:val="24"/>
              </w:rPr>
            </w:pPr>
            <w:r w:rsidRPr="00900A2D">
              <w:rPr>
                <w:rFonts w:ascii="Arial" w:hAnsi="Arial" w:cs="Arial"/>
                <w:b/>
                <w:sz w:val="24"/>
                <w:szCs w:val="24"/>
              </w:rPr>
              <w:t xml:space="preserve">Покажите ученику картинку </w:t>
            </w:r>
            <w:r w:rsidR="003F769D" w:rsidRPr="00900A2D">
              <w:rPr>
                <w:rFonts w:ascii="Arial" w:hAnsi="Arial" w:cs="Arial"/>
                <w:b/>
                <w:sz w:val="24"/>
                <w:szCs w:val="24"/>
              </w:rPr>
              <w:t>и задайте вопрос, который потребует от него сделать логические выводы.</w:t>
            </w:r>
            <w:r w:rsidR="003F769D">
              <w:rPr>
                <w:rFonts w:ascii="Arial" w:hAnsi="Arial" w:cs="Arial"/>
                <w:sz w:val="24"/>
                <w:szCs w:val="24"/>
              </w:rPr>
              <w:t xml:space="preserve"> (Например, «Почему девочка плачет?»; «Почему мальчик ест?»; «Почему женщина упаковывает чемодан?» и т.д.)</w:t>
            </w:r>
          </w:p>
          <w:p w:rsidR="003F769D" w:rsidRDefault="003F769D" w:rsidP="003F769D">
            <w:pPr>
              <w:rPr>
                <w:rFonts w:ascii="Arial" w:hAnsi="Arial" w:cs="Arial"/>
                <w:sz w:val="24"/>
                <w:szCs w:val="24"/>
              </w:rPr>
            </w:pPr>
          </w:p>
        </w:tc>
      </w:tr>
      <w:tr w:rsidR="00BD37E6" w:rsidTr="00F71EBA">
        <w:tc>
          <w:tcPr>
            <w:tcW w:w="2093" w:type="dxa"/>
          </w:tcPr>
          <w:p w:rsidR="00BD37E6" w:rsidRPr="00BD37E6" w:rsidRDefault="00BD37E6">
            <w:pPr>
              <w:rPr>
                <w:rFonts w:ascii="Arial" w:hAnsi="Arial" w:cs="Arial"/>
                <w:b/>
                <w:sz w:val="24"/>
                <w:szCs w:val="24"/>
              </w:rPr>
            </w:pPr>
            <w:r w:rsidRPr="00BD37E6">
              <w:rPr>
                <w:rFonts w:ascii="Arial" w:hAnsi="Arial" w:cs="Arial"/>
                <w:b/>
                <w:sz w:val="24"/>
                <w:szCs w:val="24"/>
              </w:rPr>
              <w:t>Фаза 6:</w:t>
            </w:r>
          </w:p>
        </w:tc>
        <w:tc>
          <w:tcPr>
            <w:tcW w:w="7478" w:type="dxa"/>
          </w:tcPr>
          <w:p w:rsidR="00BD37E6" w:rsidRDefault="003F769D">
            <w:pPr>
              <w:rPr>
                <w:rFonts w:ascii="Arial" w:hAnsi="Arial" w:cs="Arial"/>
                <w:sz w:val="24"/>
                <w:szCs w:val="24"/>
              </w:rPr>
            </w:pPr>
            <w:r w:rsidRPr="00900A2D">
              <w:rPr>
                <w:rFonts w:ascii="Arial" w:hAnsi="Arial" w:cs="Arial"/>
                <w:b/>
                <w:sz w:val="24"/>
                <w:szCs w:val="24"/>
              </w:rPr>
              <w:t>Задавайте вопросы, как описано выше, во время чтения рассказа или сказки.</w:t>
            </w:r>
            <w:r>
              <w:rPr>
                <w:rFonts w:ascii="Arial" w:hAnsi="Arial" w:cs="Arial"/>
                <w:sz w:val="24"/>
                <w:szCs w:val="24"/>
              </w:rPr>
              <w:t xml:space="preserve"> Постепенно исключите зависимость от картинок</w:t>
            </w:r>
            <w:r w:rsidR="00900A2D">
              <w:rPr>
                <w:rFonts w:ascii="Arial" w:hAnsi="Arial" w:cs="Arial"/>
                <w:sz w:val="24"/>
                <w:szCs w:val="24"/>
              </w:rPr>
              <w:t>, которые являются</w:t>
            </w:r>
            <w:r>
              <w:rPr>
                <w:rFonts w:ascii="Arial" w:hAnsi="Arial" w:cs="Arial"/>
                <w:sz w:val="24"/>
                <w:szCs w:val="24"/>
              </w:rPr>
              <w:t xml:space="preserve"> визуальны</w:t>
            </w:r>
            <w:r w:rsidR="00900A2D">
              <w:rPr>
                <w:rFonts w:ascii="Arial" w:hAnsi="Arial" w:cs="Arial"/>
                <w:sz w:val="24"/>
                <w:szCs w:val="24"/>
              </w:rPr>
              <w:t>ми подсказ</w:t>
            </w:r>
            <w:r>
              <w:rPr>
                <w:rFonts w:ascii="Arial" w:hAnsi="Arial" w:cs="Arial"/>
                <w:sz w:val="24"/>
                <w:szCs w:val="24"/>
              </w:rPr>
              <w:t>к</w:t>
            </w:r>
            <w:r w:rsidR="00900A2D">
              <w:rPr>
                <w:rFonts w:ascii="Arial" w:hAnsi="Arial" w:cs="Arial"/>
                <w:sz w:val="24"/>
                <w:szCs w:val="24"/>
              </w:rPr>
              <w:t>ами</w:t>
            </w:r>
            <w:r>
              <w:rPr>
                <w:rFonts w:ascii="Arial" w:hAnsi="Arial" w:cs="Arial"/>
                <w:sz w:val="24"/>
                <w:szCs w:val="24"/>
              </w:rPr>
              <w:t xml:space="preserve">. </w:t>
            </w:r>
          </w:p>
          <w:p w:rsidR="003F769D" w:rsidRDefault="003F769D">
            <w:pPr>
              <w:rPr>
                <w:rFonts w:ascii="Arial" w:hAnsi="Arial" w:cs="Arial"/>
                <w:sz w:val="24"/>
                <w:szCs w:val="24"/>
              </w:rPr>
            </w:pPr>
          </w:p>
        </w:tc>
      </w:tr>
      <w:tr w:rsidR="00BD37E6" w:rsidTr="00F71EBA">
        <w:tc>
          <w:tcPr>
            <w:tcW w:w="2093" w:type="dxa"/>
          </w:tcPr>
          <w:p w:rsidR="00BD37E6" w:rsidRPr="00BD37E6" w:rsidRDefault="00BD37E6">
            <w:pPr>
              <w:rPr>
                <w:rFonts w:ascii="Arial" w:hAnsi="Arial" w:cs="Arial"/>
                <w:b/>
                <w:sz w:val="24"/>
                <w:szCs w:val="24"/>
              </w:rPr>
            </w:pPr>
            <w:r w:rsidRPr="00BD37E6">
              <w:rPr>
                <w:rFonts w:ascii="Arial" w:hAnsi="Arial" w:cs="Arial"/>
                <w:b/>
                <w:sz w:val="24"/>
                <w:szCs w:val="24"/>
              </w:rPr>
              <w:t>Фаза 7:</w:t>
            </w:r>
          </w:p>
        </w:tc>
        <w:tc>
          <w:tcPr>
            <w:tcW w:w="7478" w:type="dxa"/>
          </w:tcPr>
          <w:p w:rsidR="00BD37E6" w:rsidRDefault="00900A2D">
            <w:pPr>
              <w:rPr>
                <w:rFonts w:ascii="Arial" w:hAnsi="Arial" w:cs="Arial"/>
                <w:sz w:val="24"/>
                <w:szCs w:val="24"/>
              </w:rPr>
            </w:pPr>
            <w:r w:rsidRPr="00900A2D">
              <w:rPr>
                <w:rFonts w:ascii="Arial" w:hAnsi="Arial" w:cs="Arial"/>
                <w:b/>
                <w:sz w:val="24"/>
                <w:szCs w:val="24"/>
              </w:rPr>
              <w:t>Интравербальное общение.</w:t>
            </w:r>
            <w:r>
              <w:rPr>
                <w:rFonts w:ascii="Arial" w:hAnsi="Arial" w:cs="Arial"/>
                <w:sz w:val="24"/>
                <w:szCs w:val="24"/>
              </w:rPr>
              <w:t xml:space="preserve"> Задайте ученику вопросы «почему», которые основываются на знаниях общего характера и на информации, которую выучил ученик. (Например, «Почему ты кушаешь?»; «Почему у птиц есть крылья?»)</w:t>
            </w:r>
          </w:p>
          <w:p w:rsidR="00900A2D" w:rsidRDefault="00900A2D">
            <w:pPr>
              <w:rPr>
                <w:rFonts w:ascii="Arial" w:hAnsi="Arial" w:cs="Arial"/>
                <w:sz w:val="24"/>
                <w:szCs w:val="24"/>
              </w:rPr>
            </w:pPr>
          </w:p>
        </w:tc>
      </w:tr>
      <w:tr w:rsidR="00BD37E6" w:rsidTr="00F71EBA">
        <w:tc>
          <w:tcPr>
            <w:tcW w:w="2093" w:type="dxa"/>
          </w:tcPr>
          <w:p w:rsidR="00BD37E6" w:rsidRPr="00BD37E6" w:rsidRDefault="00BD37E6">
            <w:pPr>
              <w:rPr>
                <w:rFonts w:ascii="Arial" w:hAnsi="Arial" w:cs="Arial"/>
                <w:b/>
                <w:sz w:val="24"/>
                <w:szCs w:val="24"/>
              </w:rPr>
            </w:pPr>
            <w:r w:rsidRPr="00BD37E6">
              <w:rPr>
                <w:rFonts w:ascii="Arial" w:hAnsi="Arial" w:cs="Arial"/>
                <w:b/>
                <w:sz w:val="24"/>
                <w:szCs w:val="24"/>
              </w:rPr>
              <w:t>Перекрестная ссылка:</w:t>
            </w:r>
          </w:p>
        </w:tc>
        <w:tc>
          <w:tcPr>
            <w:tcW w:w="7478" w:type="dxa"/>
          </w:tcPr>
          <w:p w:rsidR="00BD37E6" w:rsidRDefault="00900A2D">
            <w:pPr>
              <w:rPr>
                <w:rFonts w:ascii="Arial" w:hAnsi="Arial" w:cs="Arial"/>
                <w:sz w:val="24"/>
                <w:szCs w:val="24"/>
              </w:rPr>
            </w:pPr>
            <w:r>
              <w:rPr>
                <w:rFonts w:ascii="Arial" w:hAnsi="Arial" w:cs="Arial"/>
                <w:sz w:val="24"/>
                <w:szCs w:val="24"/>
              </w:rPr>
              <w:t>Последовательность</w:t>
            </w:r>
          </w:p>
          <w:p w:rsidR="00900A2D" w:rsidRDefault="00900A2D">
            <w:pPr>
              <w:rPr>
                <w:rFonts w:ascii="Arial" w:hAnsi="Arial" w:cs="Arial"/>
                <w:sz w:val="24"/>
                <w:szCs w:val="24"/>
              </w:rPr>
            </w:pPr>
            <w:r>
              <w:rPr>
                <w:rFonts w:ascii="Arial" w:hAnsi="Arial" w:cs="Arial"/>
                <w:sz w:val="24"/>
                <w:szCs w:val="24"/>
              </w:rPr>
              <w:t>Чего не хватает?</w:t>
            </w:r>
          </w:p>
        </w:tc>
      </w:tr>
    </w:tbl>
    <w:p w:rsidR="00BD37E6" w:rsidRDefault="00BD37E6">
      <w:pPr>
        <w:spacing w:line="240" w:lineRule="auto"/>
        <w:rPr>
          <w:rFonts w:ascii="Arial" w:hAnsi="Arial" w:cs="Arial"/>
          <w:sz w:val="24"/>
          <w:szCs w:val="24"/>
        </w:rPr>
      </w:pPr>
    </w:p>
    <w:p w:rsidR="00900A2D" w:rsidRDefault="00900A2D">
      <w:pPr>
        <w:rPr>
          <w:rFonts w:ascii="Arial" w:hAnsi="Arial" w:cs="Arial"/>
          <w:sz w:val="24"/>
          <w:szCs w:val="24"/>
        </w:rPr>
      </w:pPr>
      <w:r>
        <w:rPr>
          <w:rFonts w:ascii="Arial" w:hAnsi="Arial" w:cs="Arial"/>
          <w:sz w:val="24"/>
          <w:szCs w:val="24"/>
        </w:rPr>
        <w:br w:type="page"/>
      </w:r>
    </w:p>
    <w:p w:rsidR="00900A2D" w:rsidRPr="00D138FE" w:rsidRDefault="00D138FE" w:rsidP="00D138FE">
      <w:pPr>
        <w:spacing w:line="240" w:lineRule="auto"/>
        <w:jc w:val="center"/>
        <w:rPr>
          <w:rFonts w:ascii="Arial" w:hAnsi="Arial" w:cs="Arial"/>
          <w:b/>
          <w:sz w:val="32"/>
          <w:szCs w:val="32"/>
        </w:rPr>
      </w:pPr>
      <w:r w:rsidRPr="00D138FE">
        <w:rPr>
          <w:rFonts w:ascii="Arial" w:hAnsi="Arial" w:cs="Arial"/>
          <w:b/>
          <w:sz w:val="32"/>
          <w:szCs w:val="32"/>
        </w:rPr>
        <w:lastRenderedPageBreak/>
        <w:t>ПОНИМАНИЕ</w:t>
      </w:r>
      <w:r w:rsidRPr="00D138FE">
        <w:rPr>
          <w:rFonts w:ascii="Arial" w:hAnsi="Arial" w:cs="Arial"/>
          <w:b/>
          <w:sz w:val="32"/>
          <w:szCs w:val="32"/>
          <w:lang w:val="en-US"/>
        </w:rPr>
        <w:t>/</w:t>
      </w:r>
      <w:r w:rsidRPr="00D138FE">
        <w:rPr>
          <w:rFonts w:ascii="Arial" w:hAnsi="Arial" w:cs="Arial"/>
          <w:b/>
          <w:sz w:val="32"/>
          <w:szCs w:val="32"/>
        </w:rPr>
        <w:t xml:space="preserve">ОСМЫСЛЕНИЕ – ЧАСТЬ </w:t>
      </w:r>
      <w:r w:rsidRPr="00D138FE">
        <w:rPr>
          <w:rFonts w:ascii="Arial" w:hAnsi="Arial" w:cs="Arial"/>
          <w:b/>
          <w:sz w:val="32"/>
          <w:szCs w:val="32"/>
          <w:lang w:val="en-US"/>
        </w:rPr>
        <w:t>I</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900A2D" w:rsidTr="00FA2D9A">
        <w:tc>
          <w:tcPr>
            <w:tcW w:w="1951" w:type="dxa"/>
          </w:tcPr>
          <w:p w:rsidR="00900A2D" w:rsidRPr="00D138FE" w:rsidRDefault="00900A2D">
            <w:pPr>
              <w:rPr>
                <w:rFonts w:ascii="Arial" w:hAnsi="Arial" w:cs="Arial"/>
                <w:b/>
                <w:sz w:val="24"/>
                <w:szCs w:val="24"/>
              </w:rPr>
            </w:pPr>
            <w:r w:rsidRPr="00D138FE">
              <w:rPr>
                <w:rFonts w:ascii="Arial" w:hAnsi="Arial" w:cs="Arial"/>
                <w:b/>
                <w:sz w:val="24"/>
                <w:szCs w:val="24"/>
              </w:rPr>
              <w:t>Цели:</w:t>
            </w:r>
          </w:p>
        </w:tc>
        <w:tc>
          <w:tcPr>
            <w:tcW w:w="7620" w:type="dxa"/>
          </w:tcPr>
          <w:p w:rsidR="00900A2D" w:rsidRDefault="00D138FE" w:rsidP="00181D67">
            <w:pPr>
              <w:pStyle w:val="a5"/>
              <w:numPr>
                <w:ilvl w:val="0"/>
                <w:numId w:val="174"/>
              </w:numPr>
              <w:spacing w:line="360" w:lineRule="auto"/>
              <w:rPr>
                <w:rFonts w:ascii="Arial" w:hAnsi="Arial" w:cs="Arial"/>
                <w:sz w:val="24"/>
                <w:szCs w:val="24"/>
              </w:rPr>
            </w:pPr>
            <w:r>
              <w:rPr>
                <w:rFonts w:ascii="Arial" w:hAnsi="Arial" w:cs="Arial"/>
                <w:sz w:val="24"/>
                <w:szCs w:val="24"/>
              </w:rPr>
              <w:t xml:space="preserve">Достигнуть распознавания вопросов, перечисленных ниже (в английском языке все эти вопросы начинаются на </w:t>
            </w:r>
            <w:r>
              <w:rPr>
                <w:rFonts w:ascii="Arial" w:hAnsi="Arial" w:cs="Arial"/>
                <w:sz w:val="24"/>
                <w:szCs w:val="24"/>
                <w:lang w:val="en-US"/>
              </w:rPr>
              <w:t>wh</w:t>
            </w:r>
            <w:r>
              <w:rPr>
                <w:rFonts w:ascii="Arial" w:hAnsi="Arial" w:cs="Arial"/>
                <w:sz w:val="24"/>
                <w:szCs w:val="24"/>
              </w:rPr>
              <w:t>)</w:t>
            </w:r>
          </w:p>
          <w:p w:rsidR="00D138FE" w:rsidRDefault="00D138FE" w:rsidP="00181D67">
            <w:pPr>
              <w:pStyle w:val="a5"/>
              <w:numPr>
                <w:ilvl w:val="0"/>
                <w:numId w:val="174"/>
              </w:numPr>
              <w:spacing w:line="360" w:lineRule="auto"/>
              <w:rPr>
                <w:rFonts w:ascii="Arial" w:hAnsi="Arial" w:cs="Arial"/>
                <w:sz w:val="24"/>
                <w:szCs w:val="24"/>
              </w:rPr>
            </w:pPr>
            <w:r>
              <w:rPr>
                <w:rFonts w:ascii="Arial" w:hAnsi="Arial" w:cs="Arial"/>
                <w:sz w:val="24"/>
                <w:szCs w:val="24"/>
              </w:rPr>
              <w:t>Повысить внимание ученика к визуальному аспекту</w:t>
            </w:r>
            <w:r w:rsidR="00FA2D9A">
              <w:rPr>
                <w:rFonts w:ascii="Arial" w:hAnsi="Arial" w:cs="Arial"/>
                <w:sz w:val="24"/>
                <w:szCs w:val="24"/>
              </w:rPr>
              <w:t xml:space="preserve"> информации</w:t>
            </w:r>
          </w:p>
          <w:p w:rsidR="00D138FE" w:rsidRDefault="00D138FE" w:rsidP="00181D67">
            <w:pPr>
              <w:pStyle w:val="a5"/>
              <w:numPr>
                <w:ilvl w:val="0"/>
                <w:numId w:val="174"/>
              </w:numPr>
              <w:spacing w:line="360" w:lineRule="auto"/>
              <w:rPr>
                <w:rFonts w:ascii="Arial" w:hAnsi="Arial" w:cs="Arial"/>
                <w:sz w:val="24"/>
                <w:szCs w:val="24"/>
              </w:rPr>
            </w:pPr>
            <w:r>
              <w:rPr>
                <w:rFonts w:ascii="Arial" w:hAnsi="Arial" w:cs="Arial"/>
                <w:sz w:val="24"/>
                <w:szCs w:val="24"/>
              </w:rPr>
              <w:t>Улучшить понимание информации, которую он получает во время прослушивания или чтения</w:t>
            </w:r>
          </w:p>
          <w:p w:rsidR="00D138FE" w:rsidRPr="00D138FE" w:rsidRDefault="00D138FE" w:rsidP="00D138FE">
            <w:pPr>
              <w:pStyle w:val="a5"/>
              <w:rPr>
                <w:rFonts w:ascii="Arial" w:hAnsi="Arial" w:cs="Arial"/>
                <w:sz w:val="24"/>
                <w:szCs w:val="24"/>
              </w:rPr>
            </w:pPr>
          </w:p>
        </w:tc>
      </w:tr>
      <w:tr w:rsidR="00900A2D" w:rsidTr="00FA2D9A">
        <w:tc>
          <w:tcPr>
            <w:tcW w:w="1951" w:type="dxa"/>
          </w:tcPr>
          <w:p w:rsidR="00900A2D" w:rsidRPr="00D138FE" w:rsidRDefault="00900A2D">
            <w:pPr>
              <w:rPr>
                <w:rFonts w:ascii="Arial" w:hAnsi="Arial" w:cs="Arial"/>
                <w:b/>
                <w:sz w:val="24"/>
                <w:szCs w:val="24"/>
              </w:rPr>
            </w:pPr>
            <w:r w:rsidRPr="00D138FE">
              <w:rPr>
                <w:rFonts w:ascii="Arial" w:hAnsi="Arial" w:cs="Arial"/>
                <w:b/>
                <w:sz w:val="24"/>
                <w:szCs w:val="24"/>
              </w:rPr>
              <w:t>Процедура:</w:t>
            </w:r>
          </w:p>
        </w:tc>
        <w:tc>
          <w:tcPr>
            <w:tcW w:w="7620" w:type="dxa"/>
          </w:tcPr>
          <w:p w:rsidR="00900A2D" w:rsidRDefault="00D138FE">
            <w:pPr>
              <w:rPr>
                <w:rFonts w:ascii="Arial" w:hAnsi="Arial" w:cs="Arial"/>
                <w:sz w:val="24"/>
                <w:szCs w:val="24"/>
              </w:rPr>
            </w:pPr>
            <w:r>
              <w:rPr>
                <w:rFonts w:ascii="Arial" w:hAnsi="Arial" w:cs="Arial"/>
                <w:sz w:val="24"/>
                <w:szCs w:val="24"/>
              </w:rPr>
              <w:t xml:space="preserve">Задайте ученику вопрос, который потребует использования информации, которую он только что получил (прочитал или услышал) или на который он может ответить, посмотрев вокруг себя (свое окружение) или на картинку. </w:t>
            </w:r>
          </w:p>
          <w:p w:rsidR="00D138FE" w:rsidRDefault="00D138FE">
            <w:pPr>
              <w:rPr>
                <w:rFonts w:ascii="Arial" w:hAnsi="Arial" w:cs="Arial"/>
                <w:sz w:val="24"/>
                <w:szCs w:val="24"/>
              </w:rPr>
            </w:pPr>
          </w:p>
        </w:tc>
      </w:tr>
      <w:tr w:rsidR="00900A2D" w:rsidTr="00FA2D9A">
        <w:tc>
          <w:tcPr>
            <w:tcW w:w="1951" w:type="dxa"/>
          </w:tcPr>
          <w:p w:rsidR="00900A2D" w:rsidRPr="00D138FE" w:rsidRDefault="00900A2D">
            <w:pPr>
              <w:rPr>
                <w:rFonts w:ascii="Arial" w:hAnsi="Arial" w:cs="Arial"/>
                <w:b/>
                <w:sz w:val="24"/>
                <w:szCs w:val="24"/>
              </w:rPr>
            </w:pPr>
            <w:r w:rsidRPr="00D138FE">
              <w:rPr>
                <w:rFonts w:ascii="Arial" w:hAnsi="Arial" w:cs="Arial"/>
                <w:b/>
                <w:sz w:val="24"/>
                <w:szCs w:val="24"/>
              </w:rPr>
              <w:t>Подсказки:</w:t>
            </w:r>
          </w:p>
        </w:tc>
        <w:tc>
          <w:tcPr>
            <w:tcW w:w="7620" w:type="dxa"/>
          </w:tcPr>
          <w:p w:rsidR="00900A2D" w:rsidRDefault="00D138FE">
            <w:pPr>
              <w:rPr>
                <w:rFonts w:ascii="Arial" w:hAnsi="Arial" w:cs="Arial"/>
                <w:sz w:val="24"/>
                <w:szCs w:val="24"/>
              </w:rPr>
            </w:pPr>
            <w:r>
              <w:rPr>
                <w:rFonts w:ascii="Arial" w:hAnsi="Arial" w:cs="Arial"/>
                <w:sz w:val="24"/>
                <w:szCs w:val="24"/>
              </w:rPr>
              <w:t>Используйте физическое управление</w:t>
            </w:r>
            <w:r w:rsidRPr="00D138FE">
              <w:rPr>
                <w:rFonts w:ascii="Arial" w:hAnsi="Arial" w:cs="Arial"/>
                <w:sz w:val="24"/>
                <w:szCs w:val="24"/>
              </w:rPr>
              <w:t>/</w:t>
            </w:r>
            <w:r>
              <w:rPr>
                <w:rFonts w:ascii="Arial" w:hAnsi="Arial" w:cs="Arial"/>
                <w:sz w:val="24"/>
                <w:szCs w:val="24"/>
              </w:rPr>
              <w:t>руководство, демонстрацию, вербальную подсказку, указанием или подсказку местоположения</w:t>
            </w:r>
            <w:r w:rsidRPr="00D138FE">
              <w:rPr>
                <w:rFonts w:ascii="Arial" w:hAnsi="Arial" w:cs="Arial"/>
                <w:sz w:val="24"/>
                <w:szCs w:val="24"/>
              </w:rPr>
              <w:t>/</w:t>
            </w:r>
            <w:r>
              <w:rPr>
                <w:rFonts w:ascii="Arial" w:hAnsi="Arial" w:cs="Arial"/>
                <w:sz w:val="24"/>
                <w:szCs w:val="24"/>
              </w:rPr>
              <w:t xml:space="preserve">расположения. Постепенно прекратите подсказки до того момента, когда ученик будет самостоятельно выполнять задание. </w:t>
            </w:r>
          </w:p>
          <w:p w:rsidR="00D138FE" w:rsidRPr="00D138FE" w:rsidRDefault="00D138FE">
            <w:pPr>
              <w:rPr>
                <w:rFonts w:ascii="Arial" w:hAnsi="Arial" w:cs="Arial"/>
                <w:sz w:val="24"/>
                <w:szCs w:val="24"/>
              </w:rPr>
            </w:pPr>
          </w:p>
        </w:tc>
      </w:tr>
      <w:tr w:rsidR="00900A2D" w:rsidTr="00FA2D9A">
        <w:tc>
          <w:tcPr>
            <w:tcW w:w="1951" w:type="dxa"/>
          </w:tcPr>
          <w:p w:rsidR="00900A2D" w:rsidRPr="00D138FE" w:rsidRDefault="00900A2D">
            <w:pPr>
              <w:rPr>
                <w:rFonts w:ascii="Arial" w:hAnsi="Arial" w:cs="Arial"/>
                <w:b/>
                <w:sz w:val="24"/>
                <w:szCs w:val="24"/>
              </w:rPr>
            </w:pPr>
            <w:r w:rsidRPr="00D138FE">
              <w:rPr>
                <w:rFonts w:ascii="Arial" w:hAnsi="Arial" w:cs="Arial"/>
                <w:b/>
                <w:sz w:val="24"/>
                <w:szCs w:val="24"/>
              </w:rPr>
              <w:t>Критерий мастерства:</w:t>
            </w:r>
          </w:p>
        </w:tc>
        <w:tc>
          <w:tcPr>
            <w:tcW w:w="7620" w:type="dxa"/>
          </w:tcPr>
          <w:p w:rsidR="00900A2D" w:rsidRDefault="00A52CCF">
            <w:pPr>
              <w:rPr>
                <w:rFonts w:ascii="Arial" w:hAnsi="Arial" w:cs="Arial"/>
                <w:sz w:val="24"/>
                <w:szCs w:val="24"/>
              </w:rPr>
            </w:pPr>
            <w:r>
              <w:rPr>
                <w:rFonts w:ascii="Arial" w:hAnsi="Arial" w:cs="Arial"/>
                <w:sz w:val="24"/>
                <w:szCs w:val="24"/>
              </w:rPr>
              <w:t xml:space="preserve">Ученик дает девять правильных ответов из десяти. Этот результат он должен повторить с еще одним учителем как минимум. </w:t>
            </w:r>
          </w:p>
          <w:p w:rsidR="00A52CCF" w:rsidRDefault="00A52CCF">
            <w:pPr>
              <w:rPr>
                <w:rFonts w:ascii="Arial" w:hAnsi="Arial" w:cs="Arial"/>
                <w:sz w:val="24"/>
                <w:szCs w:val="24"/>
              </w:rPr>
            </w:pPr>
          </w:p>
        </w:tc>
      </w:tr>
      <w:tr w:rsidR="00900A2D" w:rsidTr="00FA2D9A">
        <w:tc>
          <w:tcPr>
            <w:tcW w:w="1951" w:type="dxa"/>
          </w:tcPr>
          <w:p w:rsidR="00900A2D" w:rsidRPr="00D138FE" w:rsidRDefault="00900A2D">
            <w:pPr>
              <w:rPr>
                <w:rFonts w:ascii="Arial" w:hAnsi="Arial" w:cs="Arial"/>
                <w:b/>
                <w:sz w:val="24"/>
                <w:szCs w:val="24"/>
              </w:rPr>
            </w:pPr>
            <w:r w:rsidRPr="00D138FE">
              <w:rPr>
                <w:rFonts w:ascii="Arial" w:hAnsi="Arial" w:cs="Arial"/>
                <w:b/>
                <w:sz w:val="24"/>
                <w:szCs w:val="24"/>
              </w:rPr>
              <w:t>Фаза 1:</w:t>
            </w:r>
          </w:p>
        </w:tc>
        <w:tc>
          <w:tcPr>
            <w:tcW w:w="7620" w:type="dxa"/>
          </w:tcPr>
          <w:p w:rsidR="00900A2D" w:rsidRDefault="00900A2D">
            <w:pPr>
              <w:rPr>
                <w:rFonts w:ascii="Arial" w:hAnsi="Arial" w:cs="Arial"/>
                <w:b/>
                <w:sz w:val="24"/>
                <w:szCs w:val="24"/>
              </w:rPr>
            </w:pPr>
            <w:r w:rsidRPr="00D138FE">
              <w:rPr>
                <w:rFonts w:ascii="Arial" w:hAnsi="Arial" w:cs="Arial"/>
                <w:b/>
                <w:sz w:val="24"/>
                <w:szCs w:val="24"/>
              </w:rPr>
              <w:t>Что?</w:t>
            </w:r>
          </w:p>
          <w:p w:rsidR="00D138FE" w:rsidRPr="00D138FE" w:rsidRDefault="00D138FE">
            <w:pPr>
              <w:rPr>
                <w:rFonts w:ascii="Arial" w:hAnsi="Arial" w:cs="Arial"/>
                <w:b/>
                <w:sz w:val="24"/>
                <w:szCs w:val="24"/>
              </w:rPr>
            </w:pPr>
          </w:p>
        </w:tc>
      </w:tr>
      <w:tr w:rsidR="00900A2D" w:rsidTr="00FA2D9A">
        <w:tc>
          <w:tcPr>
            <w:tcW w:w="1951" w:type="dxa"/>
          </w:tcPr>
          <w:p w:rsidR="00900A2D" w:rsidRPr="00D138FE" w:rsidRDefault="00900A2D">
            <w:pPr>
              <w:rPr>
                <w:rFonts w:ascii="Arial" w:hAnsi="Arial" w:cs="Arial"/>
                <w:b/>
                <w:sz w:val="24"/>
                <w:szCs w:val="24"/>
              </w:rPr>
            </w:pPr>
            <w:r w:rsidRPr="00D138FE">
              <w:rPr>
                <w:rFonts w:ascii="Arial" w:hAnsi="Arial" w:cs="Arial"/>
                <w:b/>
                <w:sz w:val="24"/>
                <w:szCs w:val="24"/>
              </w:rPr>
              <w:t>Фаза 2:</w:t>
            </w:r>
          </w:p>
        </w:tc>
        <w:tc>
          <w:tcPr>
            <w:tcW w:w="7620" w:type="dxa"/>
          </w:tcPr>
          <w:p w:rsidR="00900A2D" w:rsidRDefault="00900A2D">
            <w:pPr>
              <w:rPr>
                <w:rFonts w:ascii="Arial" w:hAnsi="Arial" w:cs="Arial"/>
                <w:b/>
                <w:sz w:val="24"/>
                <w:szCs w:val="24"/>
              </w:rPr>
            </w:pPr>
            <w:r w:rsidRPr="00D138FE">
              <w:rPr>
                <w:rFonts w:ascii="Arial" w:hAnsi="Arial" w:cs="Arial"/>
                <w:b/>
                <w:sz w:val="24"/>
                <w:szCs w:val="24"/>
              </w:rPr>
              <w:t>Какого цвета?</w:t>
            </w:r>
          </w:p>
          <w:p w:rsidR="00D138FE" w:rsidRPr="00D138FE" w:rsidRDefault="00D138FE">
            <w:pPr>
              <w:rPr>
                <w:rFonts w:ascii="Arial" w:hAnsi="Arial" w:cs="Arial"/>
                <w:b/>
                <w:sz w:val="24"/>
                <w:szCs w:val="24"/>
              </w:rPr>
            </w:pPr>
          </w:p>
        </w:tc>
      </w:tr>
      <w:tr w:rsidR="00900A2D" w:rsidTr="00FA2D9A">
        <w:tc>
          <w:tcPr>
            <w:tcW w:w="1951" w:type="dxa"/>
          </w:tcPr>
          <w:p w:rsidR="00900A2D" w:rsidRPr="00D138FE" w:rsidRDefault="00900A2D">
            <w:pPr>
              <w:rPr>
                <w:rFonts w:ascii="Arial" w:hAnsi="Arial" w:cs="Arial"/>
                <w:b/>
                <w:sz w:val="24"/>
                <w:szCs w:val="24"/>
              </w:rPr>
            </w:pPr>
            <w:r w:rsidRPr="00D138FE">
              <w:rPr>
                <w:rFonts w:ascii="Arial" w:hAnsi="Arial" w:cs="Arial"/>
                <w:b/>
                <w:sz w:val="24"/>
                <w:szCs w:val="24"/>
              </w:rPr>
              <w:t>Фаза 3:</w:t>
            </w:r>
          </w:p>
        </w:tc>
        <w:tc>
          <w:tcPr>
            <w:tcW w:w="7620" w:type="dxa"/>
          </w:tcPr>
          <w:p w:rsidR="00900A2D" w:rsidRDefault="00900A2D">
            <w:pPr>
              <w:rPr>
                <w:rFonts w:ascii="Arial" w:hAnsi="Arial" w:cs="Arial"/>
                <w:b/>
                <w:sz w:val="24"/>
                <w:szCs w:val="24"/>
              </w:rPr>
            </w:pPr>
            <w:r w:rsidRPr="00D138FE">
              <w:rPr>
                <w:rFonts w:ascii="Arial" w:hAnsi="Arial" w:cs="Arial"/>
                <w:b/>
                <w:sz w:val="24"/>
                <w:szCs w:val="24"/>
              </w:rPr>
              <w:t>Что или Какого цвета?</w:t>
            </w:r>
          </w:p>
          <w:p w:rsidR="00D138FE" w:rsidRPr="00D138FE" w:rsidRDefault="00D138FE">
            <w:pPr>
              <w:rPr>
                <w:rFonts w:ascii="Arial" w:hAnsi="Arial" w:cs="Arial"/>
                <w:b/>
                <w:sz w:val="24"/>
                <w:szCs w:val="24"/>
              </w:rPr>
            </w:pPr>
          </w:p>
        </w:tc>
      </w:tr>
      <w:tr w:rsidR="00900A2D" w:rsidTr="00FA2D9A">
        <w:tc>
          <w:tcPr>
            <w:tcW w:w="1951" w:type="dxa"/>
          </w:tcPr>
          <w:p w:rsidR="00900A2D" w:rsidRPr="00D138FE" w:rsidRDefault="00900A2D">
            <w:pPr>
              <w:rPr>
                <w:rFonts w:ascii="Arial" w:hAnsi="Arial" w:cs="Arial"/>
                <w:b/>
                <w:sz w:val="24"/>
                <w:szCs w:val="24"/>
              </w:rPr>
            </w:pPr>
            <w:r w:rsidRPr="00D138FE">
              <w:rPr>
                <w:rFonts w:ascii="Arial" w:hAnsi="Arial" w:cs="Arial"/>
                <w:b/>
                <w:sz w:val="24"/>
                <w:szCs w:val="24"/>
              </w:rPr>
              <w:t>Фаза 4:</w:t>
            </w:r>
          </w:p>
        </w:tc>
        <w:tc>
          <w:tcPr>
            <w:tcW w:w="7620" w:type="dxa"/>
          </w:tcPr>
          <w:p w:rsidR="00900A2D" w:rsidRDefault="00900A2D">
            <w:pPr>
              <w:rPr>
                <w:rFonts w:ascii="Arial" w:hAnsi="Arial" w:cs="Arial"/>
                <w:b/>
                <w:sz w:val="24"/>
                <w:szCs w:val="24"/>
              </w:rPr>
            </w:pPr>
            <w:r w:rsidRPr="00D138FE">
              <w:rPr>
                <w:rFonts w:ascii="Arial" w:hAnsi="Arial" w:cs="Arial"/>
                <w:b/>
                <w:sz w:val="24"/>
                <w:szCs w:val="24"/>
              </w:rPr>
              <w:t>Кто?</w:t>
            </w:r>
          </w:p>
          <w:p w:rsidR="00D138FE" w:rsidRPr="00D138FE" w:rsidRDefault="00D138FE">
            <w:pPr>
              <w:rPr>
                <w:rFonts w:ascii="Arial" w:hAnsi="Arial" w:cs="Arial"/>
                <w:b/>
                <w:sz w:val="24"/>
                <w:szCs w:val="24"/>
              </w:rPr>
            </w:pPr>
          </w:p>
        </w:tc>
      </w:tr>
      <w:tr w:rsidR="00900A2D" w:rsidTr="00FA2D9A">
        <w:tc>
          <w:tcPr>
            <w:tcW w:w="1951" w:type="dxa"/>
          </w:tcPr>
          <w:p w:rsidR="00900A2D" w:rsidRPr="00D138FE" w:rsidRDefault="00900A2D">
            <w:pPr>
              <w:rPr>
                <w:rFonts w:ascii="Arial" w:hAnsi="Arial" w:cs="Arial"/>
                <w:b/>
                <w:sz w:val="24"/>
                <w:szCs w:val="24"/>
              </w:rPr>
            </w:pPr>
            <w:r w:rsidRPr="00D138FE">
              <w:rPr>
                <w:rFonts w:ascii="Arial" w:hAnsi="Arial" w:cs="Arial"/>
                <w:b/>
                <w:sz w:val="24"/>
                <w:szCs w:val="24"/>
              </w:rPr>
              <w:t>Фаза 5:</w:t>
            </w:r>
          </w:p>
        </w:tc>
        <w:tc>
          <w:tcPr>
            <w:tcW w:w="7620" w:type="dxa"/>
          </w:tcPr>
          <w:p w:rsidR="00900A2D" w:rsidRDefault="00900A2D">
            <w:pPr>
              <w:rPr>
                <w:rFonts w:ascii="Arial" w:hAnsi="Arial" w:cs="Arial"/>
                <w:b/>
                <w:sz w:val="24"/>
                <w:szCs w:val="24"/>
              </w:rPr>
            </w:pPr>
            <w:r w:rsidRPr="00D138FE">
              <w:rPr>
                <w:rFonts w:ascii="Arial" w:hAnsi="Arial" w:cs="Arial"/>
                <w:b/>
                <w:sz w:val="24"/>
                <w:szCs w:val="24"/>
              </w:rPr>
              <w:t>Кто или Что?</w:t>
            </w:r>
          </w:p>
          <w:p w:rsidR="00D138FE" w:rsidRPr="00D138FE" w:rsidRDefault="00D138FE">
            <w:pPr>
              <w:rPr>
                <w:rFonts w:ascii="Arial" w:hAnsi="Arial" w:cs="Arial"/>
                <w:b/>
                <w:sz w:val="24"/>
                <w:szCs w:val="24"/>
              </w:rPr>
            </w:pPr>
          </w:p>
        </w:tc>
      </w:tr>
      <w:tr w:rsidR="00900A2D" w:rsidTr="00FA2D9A">
        <w:tc>
          <w:tcPr>
            <w:tcW w:w="1951" w:type="dxa"/>
          </w:tcPr>
          <w:p w:rsidR="00900A2D" w:rsidRPr="00D138FE" w:rsidRDefault="00900A2D" w:rsidP="00900A2D">
            <w:pPr>
              <w:rPr>
                <w:rFonts w:ascii="Arial" w:hAnsi="Arial" w:cs="Arial"/>
                <w:b/>
                <w:sz w:val="24"/>
                <w:szCs w:val="24"/>
              </w:rPr>
            </w:pPr>
            <w:r w:rsidRPr="00D138FE">
              <w:rPr>
                <w:rFonts w:ascii="Arial" w:hAnsi="Arial" w:cs="Arial"/>
                <w:b/>
                <w:sz w:val="24"/>
                <w:szCs w:val="24"/>
              </w:rPr>
              <w:t>Фаза 6:</w:t>
            </w:r>
          </w:p>
        </w:tc>
        <w:tc>
          <w:tcPr>
            <w:tcW w:w="7620" w:type="dxa"/>
          </w:tcPr>
          <w:p w:rsidR="00900A2D" w:rsidRDefault="00900A2D" w:rsidP="00900A2D">
            <w:pPr>
              <w:rPr>
                <w:rFonts w:ascii="Arial" w:hAnsi="Arial" w:cs="Arial"/>
                <w:b/>
                <w:sz w:val="24"/>
                <w:szCs w:val="24"/>
              </w:rPr>
            </w:pPr>
            <w:r w:rsidRPr="00D138FE">
              <w:rPr>
                <w:rFonts w:ascii="Arial" w:hAnsi="Arial" w:cs="Arial"/>
                <w:b/>
                <w:sz w:val="24"/>
                <w:szCs w:val="24"/>
              </w:rPr>
              <w:t>(Что) делает?</w:t>
            </w:r>
          </w:p>
          <w:p w:rsidR="00D138FE" w:rsidRPr="00D138FE" w:rsidRDefault="00D138FE" w:rsidP="00900A2D">
            <w:pPr>
              <w:rPr>
                <w:rFonts w:ascii="Arial" w:hAnsi="Arial" w:cs="Arial"/>
                <w:b/>
                <w:sz w:val="24"/>
                <w:szCs w:val="24"/>
              </w:rPr>
            </w:pPr>
          </w:p>
        </w:tc>
      </w:tr>
      <w:tr w:rsidR="00900A2D" w:rsidTr="00FA2D9A">
        <w:tc>
          <w:tcPr>
            <w:tcW w:w="1951" w:type="dxa"/>
          </w:tcPr>
          <w:p w:rsidR="00900A2D" w:rsidRPr="00D138FE" w:rsidRDefault="00900A2D" w:rsidP="00900A2D">
            <w:pPr>
              <w:rPr>
                <w:rFonts w:ascii="Arial" w:hAnsi="Arial" w:cs="Arial"/>
                <w:b/>
                <w:sz w:val="24"/>
                <w:szCs w:val="24"/>
              </w:rPr>
            </w:pPr>
            <w:r w:rsidRPr="00D138FE">
              <w:rPr>
                <w:rFonts w:ascii="Arial" w:hAnsi="Arial" w:cs="Arial"/>
                <w:b/>
                <w:sz w:val="24"/>
                <w:szCs w:val="24"/>
              </w:rPr>
              <w:t>Фаза 7:</w:t>
            </w:r>
          </w:p>
        </w:tc>
        <w:tc>
          <w:tcPr>
            <w:tcW w:w="7620" w:type="dxa"/>
          </w:tcPr>
          <w:p w:rsidR="00900A2D" w:rsidRDefault="00D138FE" w:rsidP="00900A2D">
            <w:pPr>
              <w:rPr>
                <w:rFonts w:ascii="Arial" w:hAnsi="Arial" w:cs="Arial"/>
                <w:b/>
                <w:sz w:val="24"/>
                <w:szCs w:val="24"/>
              </w:rPr>
            </w:pPr>
            <w:r w:rsidRPr="00D138FE">
              <w:rPr>
                <w:rFonts w:ascii="Arial" w:hAnsi="Arial" w:cs="Arial"/>
                <w:b/>
                <w:sz w:val="24"/>
                <w:szCs w:val="24"/>
              </w:rPr>
              <w:t>Кто или Что или (Что) делает?</w:t>
            </w:r>
          </w:p>
          <w:p w:rsidR="00D138FE" w:rsidRPr="00D138FE" w:rsidRDefault="00D138FE" w:rsidP="00900A2D">
            <w:pPr>
              <w:rPr>
                <w:rFonts w:ascii="Arial" w:hAnsi="Arial" w:cs="Arial"/>
                <w:b/>
                <w:sz w:val="24"/>
                <w:szCs w:val="24"/>
              </w:rPr>
            </w:pPr>
          </w:p>
        </w:tc>
      </w:tr>
      <w:tr w:rsidR="00900A2D" w:rsidTr="00FA2D9A">
        <w:tc>
          <w:tcPr>
            <w:tcW w:w="1951" w:type="dxa"/>
          </w:tcPr>
          <w:p w:rsidR="00900A2D" w:rsidRPr="00D138FE" w:rsidRDefault="00900A2D" w:rsidP="00900A2D">
            <w:pPr>
              <w:rPr>
                <w:rFonts w:ascii="Arial" w:hAnsi="Arial" w:cs="Arial"/>
                <w:b/>
                <w:sz w:val="24"/>
                <w:szCs w:val="24"/>
              </w:rPr>
            </w:pPr>
            <w:r w:rsidRPr="00D138FE">
              <w:rPr>
                <w:rFonts w:ascii="Arial" w:hAnsi="Arial" w:cs="Arial"/>
                <w:b/>
                <w:sz w:val="24"/>
                <w:szCs w:val="24"/>
              </w:rPr>
              <w:t>Фаза 8:</w:t>
            </w:r>
          </w:p>
        </w:tc>
        <w:tc>
          <w:tcPr>
            <w:tcW w:w="7620" w:type="dxa"/>
          </w:tcPr>
          <w:p w:rsidR="00900A2D" w:rsidRDefault="00D138FE" w:rsidP="00900A2D">
            <w:pPr>
              <w:rPr>
                <w:rFonts w:ascii="Arial" w:hAnsi="Arial" w:cs="Arial"/>
                <w:b/>
                <w:sz w:val="24"/>
                <w:szCs w:val="24"/>
              </w:rPr>
            </w:pPr>
            <w:r w:rsidRPr="00D138FE">
              <w:rPr>
                <w:rFonts w:ascii="Arial" w:hAnsi="Arial" w:cs="Arial"/>
                <w:b/>
                <w:sz w:val="24"/>
                <w:szCs w:val="24"/>
              </w:rPr>
              <w:t>Где?</w:t>
            </w:r>
          </w:p>
          <w:p w:rsidR="00D138FE" w:rsidRPr="00D138FE" w:rsidRDefault="00D138FE" w:rsidP="00900A2D">
            <w:pPr>
              <w:rPr>
                <w:rFonts w:ascii="Arial" w:hAnsi="Arial" w:cs="Arial"/>
                <w:b/>
                <w:sz w:val="24"/>
                <w:szCs w:val="24"/>
              </w:rPr>
            </w:pPr>
          </w:p>
        </w:tc>
      </w:tr>
      <w:tr w:rsidR="00900A2D" w:rsidTr="00FA2D9A">
        <w:tc>
          <w:tcPr>
            <w:tcW w:w="1951" w:type="dxa"/>
          </w:tcPr>
          <w:p w:rsidR="00900A2D" w:rsidRPr="00D138FE" w:rsidRDefault="00900A2D" w:rsidP="00900A2D">
            <w:pPr>
              <w:rPr>
                <w:rFonts w:ascii="Arial" w:hAnsi="Arial" w:cs="Arial"/>
                <w:b/>
                <w:sz w:val="24"/>
                <w:szCs w:val="24"/>
              </w:rPr>
            </w:pPr>
            <w:r w:rsidRPr="00D138FE">
              <w:rPr>
                <w:rFonts w:ascii="Arial" w:hAnsi="Arial" w:cs="Arial"/>
                <w:b/>
                <w:sz w:val="24"/>
                <w:szCs w:val="24"/>
              </w:rPr>
              <w:t>Фаза 9:</w:t>
            </w:r>
          </w:p>
        </w:tc>
        <w:tc>
          <w:tcPr>
            <w:tcW w:w="7620" w:type="dxa"/>
          </w:tcPr>
          <w:p w:rsidR="00900A2D" w:rsidRDefault="00D138FE" w:rsidP="00900A2D">
            <w:pPr>
              <w:rPr>
                <w:rFonts w:ascii="Arial" w:hAnsi="Arial" w:cs="Arial"/>
                <w:b/>
                <w:sz w:val="24"/>
                <w:szCs w:val="24"/>
              </w:rPr>
            </w:pPr>
            <w:r w:rsidRPr="00D138FE">
              <w:rPr>
                <w:rFonts w:ascii="Arial" w:hAnsi="Arial" w:cs="Arial"/>
                <w:b/>
                <w:sz w:val="24"/>
                <w:szCs w:val="24"/>
              </w:rPr>
              <w:t>Кто или Что или (Что) делает или Где?</w:t>
            </w:r>
          </w:p>
          <w:p w:rsidR="00D138FE" w:rsidRPr="00D138FE" w:rsidRDefault="00D138FE" w:rsidP="00900A2D">
            <w:pPr>
              <w:rPr>
                <w:rFonts w:ascii="Arial" w:hAnsi="Arial" w:cs="Arial"/>
                <w:b/>
                <w:sz w:val="24"/>
                <w:szCs w:val="24"/>
              </w:rPr>
            </w:pPr>
          </w:p>
        </w:tc>
      </w:tr>
      <w:tr w:rsidR="00900A2D" w:rsidTr="00FA2D9A">
        <w:tc>
          <w:tcPr>
            <w:tcW w:w="1951" w:type="dxa"/>
          </w:tcPr>
          <w:p w:rsidR="00900A2D" w:rsidRPr="00D138FE" w:rsidRDefault="00900A2D" w:rsidP="00900A2D">
            <w:pPr>
              <w:rPr>
                <w:rFonts w:ascii="Arial" w:hAnsi="Arial" w:cs="Arial"/>
                <w:b/>
                <w:sz w:val="24"/>
                <w:szCs w:val="24"/>
              </w:rPr>
            </w:pPr>
            <w:r w:rsidRPr="00D138FE">
              <w:rPr>
                <w:rFonts w:ascii="Arial" w:hAnsi="Arial" w:cs="Arial"/>
                <w:b/>
                <w:sz w:val="24"/>
                <w:szCs w:val="24"/>
              </w:rPr>
              <w:t>Фаза 10:</w:t>
            </w:r>
          </w:p>
        </w:tc>
        <w:tc>
          <w:tcPr>
            <w:tcW w:w="7620" w:type="dxa"/>
          </w:tcPr>
          <w:p w:rsidR="00900A2D" w:rsidRPr="00D138FE" w:rsidRDefault="00900A2D" w:rsidP="00900A2D">
            <w:pPr>
              <w:rPr>
                <w:rFonts w:ascii="Arial" w:hAnsi="Arial" w:cs="Arial"/>
                <w:b/>
                <w:sz w:val="24"/>
                <w:szCs w:val="24"/>
              </w:rPr>
            </w:pPr>
            <w:r w:rsidRPr="00D138FE">
              <w:rPr>
                <w:rFonts w:ascii="Arial" w:hAnsi="Arial" w:cs="Arial"/>
                <w:b/>
                <w:sz w:val="24"/>
                <w:szCs w:val="24"/>
              </w:rPr>
              <w:t>Который?</w:t>
            </w:r>
          </w:p>
        </w:tc>
      </w:tr>
    </w:tbl>
    <w:p w:rsidR="00900A2D" w:rsidRDefault="00900A2D">
      <w:pPr>
        <w:spacing w:line="240" w:lineRule="auto"/>
        <w:rPr>
          <w:rFonts w:ascii="Arial" w:hAnsi="Arial" w:cs="Arial"/>
          <w:sz w:val="24"/>
          <w:szCs w:val="24"/>
        </w:rPr>
      </w:pPr>
    </w:p>
    <w:p w:rsidR="00BD37E6" w:rsidRDefault="00BD37E6">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A52CCF" w:rsidTr="00FA2D9A">
        <w:tc>
          <w:tcPr>
            <w:tcW w:w="1951" w:type="dxa"/>
          </w:tcPr>
          <w:p w:rsidR="00A52CCF" w:rsidRPr="00A52CCF" w:rsidRDefault="00A52CCF">
            <w:pPr>
              <w:rPr>
                <w:rFonts w:ascii="Arial" w:hAnsi="Arial" w:cs="Arial"/>
                <w:b/>
                <w:sz w:val="24"/>
                <w:szCs w:val="24"/>
              </w:rPr>
            </w:pPr>
            <w:r w:rsidRPr="00A52CCF">
              <w:rPr>
                <w:rFonts w:ascii="Arial" w:hAnsi="Arial" w:cs="Arial"/>
                <w:b/>
                <w:sz w:val="24"/>
                <w:szCs w:val="24"/>
              </w:rPr>
              <w:lastRenderedPageBreak/>
              <w:t>Фаза 11:</w:t>
            </w:r>
          </w:p>
        </w:tc>
        <w:tc>
          <w:tcPr>
            <w:tcW w:w="7620" w:type="dxa"/>
          </w:tcPr>
          <w:p w:rsidR="00A52CCF" w:rsidRDefault="00A52CCF" w:rsidP="00A52CCF">
            <w:pPr>
              <w:rPr>
                <w:rFonts w:ascii="Arial" w:hAnsi="Arial" w:cs="Arial"/>
                <w:b/>
                <w:sz w:val="24"/>
                <w:szCs w:val="24"/>
              </w:rPr>
            </w:pPr>
            <w:r w:rsidRPr="00D138FE">
              <w:rPr>
                <w:rFonts w:ascii="Arial" w:hAnsi="Arial" w:cs="Arial"/>
                <w:b/>
                <w:sz w:val="24"/>
                <w:szCs w:val="24"/>
              </w:rPr>
              <w:t>Кто или Что или (Что) делает или Где</w:t>
            </w:r>
            <w:r>
              <w:rPr>
                <w:rFonts w:ascii="Arial" w:hAnsi="Arial" w:cs="Arial"/>
                <w:b/>
                <w:sz w:val="24"/>
                <w:szCs w:val="24"/>
              </w:rPr>
              <w:t xml:space="preserve"> или Который</w:t>
            </w:r>
            <w:r w:rsidRPr="00D138FE">
              <w:rPr>
                <w:rFonts w:ascii="Arial" w:hAnsi="Arial" w:cs="Arial"/>
                <w:b/>
                <w:sz w:val="24"/>
                <w:szCs w:val="24"/>
              </w:rPr>
              <w:t>?</w:t>
            </w:r>
          </w:p>
          <w:p w:rsidR="00A52CCF" w:rsidRDefault="00A52CCF">
            <w:pPr>
              <w:rPr>
                <w:rFonts w:ascii="Arial" w:hAnsi="Arial" w:cs="Arial"/>
                <w:sz w:val="24"/>
                <w:szCs w:val="24"/>
              </w:rPr>
            </w:pPr>
          </w:p>
        </w:tc>
      </w:tr>
      <w:tr w:rsidR="00A52CCF" w:rsidTr="00FA2D9A">
        <w:tc>
          <w:tcPr>
            <w:tcW w:w="1951" w:type="dxa"/>
          </w:tcPr>
          <w:p w:rsidR="00A52CCF" w:rsidRPr="00A52CCF" w:rsidRDefault="00A52CCF">
            <w:pPr>
              <w:rPr>
                <w:rFonts w:ascii="Arial" w:hAnsi="Arial" w:cs="Arial"/>
                <w:b/>
                <w:sz w:val="24"/>
                <w:szCs w:val="24"/>
              </w:rPr>
            </w:pPr>
            <w:r w:rsidRPr="00A52CCF">
              <w:rPr>
                <w:rFonts w:ascii="Arial" w:hAnsi="Arial" w:cs="Arial"/>
                <w:b/>
                <w:sz w:val="24"/>
                <w:szCs w:val="24"/>
              </w:rPr>
              <w:t>Фаза 12:</w:t>
            </w:r>
          </w:p>
        </w:tc>
        <w:tc>
          <w:tcPr>
            <w:tcW w:w="7620" w:type="dxa"/>
          </w:tcPr>
          <w:p w:rsidR="00A52CCF" w:rsidRPr="00A52CCF" w:rsidRDefault="00A52CCF">
            <w:pPr>
              <w:rPr>
                <w:rFonts w:ascii="Arial" w:hAnsi="Arial" w:cs="Arial"/>
                <w:b/>
                <w:sz w:val="24"/>
                <w:szCs w:val="24"/>
              </w:rPr>
            </w:pPr>
            <w:r w:rsidRPr="00A52CCF">
              <w:rPr>
                <w:rFonts w:ascii="Arial" w:hAnsi="Arial" w:cs="Arial"/>
                <w:b/>
                <w:sz w:val="24"/>
                <w:szCs w:val="24"/>
              </w:rPr>
              <w:t xml:space="preserve">Как? </w:t>
            </w:r>
          </w:p>
          <w:p w:rsidR="00A52CCF" w:rsidRDefault="00A52CCF">
            <w:pPr>
              <w:rPr>
                <w:rFonts w:ascii="Arial" w:hAnsi="Arial" w:cs="Arial"/>
                <w:sz w:val="24"/>
                <w:szCs w:val="24"/>
              </w:rPr>
            </w:pPr>
          </w:p>
        </w:tc>
      </w:tr>
      <w:tr w:rsidR="00A52CCF" w:rsidTr="00FA2D9A">
        <w:tc>
          <w:tcPr>
            <w:tcW w:w="1951" w:type="dxa"/>
          </w:tcPr>
          <w:p w:rsidR="00A52CCF" w:rsidRPr="00A52CCF" w:rsidRDefault="00A52CCF">
            <w:pPr>
              <w:rPr>
                <w:rFonts w:ascii="Arial" w:hAnsi="Arial" w:cs="Arial"/>
                <w:b/>
                <w:sz w:val="24"/>
                <w:szCs w:val="24"/>
              </w:rPr>
            </w:pPr>
            <w:r w:rsidRPr="00A52CCF">
              <w:rPr>
                <w:rFonts w:ascii="Arial" w:hAnsi="Arial" w:cs="Arial"/>
                <w:b/>
                <w:sz w:val="24"/>
                <w:szCs w:val="24"/>
              </w:rPr>
              <w:t>Фаза 13:</w:t>
            </w:r>
          </w:p>
        </w:tc>
        <w:tc>
          <w:tcPr>
            <w:tcW w:w="7620" w:type="dxa"/>
          </w:tcPr>
          <w:p w:rsidR="00A52CCF" w:rsidRDefault="00A52CCF" w:rsidP="00A52CCF">
            <w:pPr>
              <w:rPr>
                <w:rFonts w:ascii="Arial" w:hAnsi="Arial" w:cs="Arial"/>
                <w:b/>
                <w:sz w:val="24"/>
                <w:szCs w:val="24"/>
              </w:rPr>
            </w:pPr>
            <w:r w:rsidRPr="00D138FE">
              <w:rPr>
                <w:rFonts w:ascii="Arial" w:hAnsi="Arial" w:cs="Arial"/>
                <w:b/>
                <w:sz w:val="24"/>
                <w:szCs w:val="24"/>
              </w:rPr>
              <w:t>Кто или Что или (Что) делает или Где</w:t>
            </w:r>
            <w:r>
              <w:rPr>
                <w:rFonts w:ascii="Arial" w:hAnsi="Arial" w:cs="Arial"/>
                <w:b/>
                <w:sz w:val="24"/>
                <w:szCs w:val="24"/>
              </w:rPr>
              <w:t xml:space="preserve"> или Который или Как</w:t>
            </w:r>
            <w:r w:rsidRPr="00D138FE">
              <w:rPr>
                <w:rFonts w:ascii="Arial" w:hAnsi="Arial" w:cs="Arial"/>
                <w:b/>
                <w:sz w:val="24"/>
                <w:szCs w:val="24"/>
              </w:rPr>
              <w:t>?</w:t>
            </w:r>
          </w:p>
          <w:p w:rsidR="00A52CCF" w:rsidRDefault="00A52CCF">
            <w:pPr>
              <w:rPr>
                <w:rFonts w:ascii="Arial" w:hAnsi="Arial" w:cs="Arial"/>
                <w:sz w:val="24"/>
                <w:szCs w:val="24"/>
              </w:rPr>
            </w:pPr>
          </w:p>
        </w:tc>
      </w:tr>
    </w:tbl>
    <w:p w:rsidR="00BD37E6" w:rsidRDefault="00BD37E6">
      <w:pPr>
        <w:spacing w:line="240" w:lineRule="auto"/>
        <w:rPr>
          <w:rFonts w:ascii="Arial" w:hAnsi="Arial" w:cs="Arial"/>
          <w:sz w:val="24"/>
          <w:szCs w:val="24"/>
        </w:rPr>
      </w:pPr>
    </w:p>
    <w:p w:rsidR="00A52CCF" w:rsidRDefault="00A52CCF">
      <w:pPr>
        <w:rPr>
          <w:rFonts w:ascii="Arial" w:hAnsi="Arial" w:cs="Arial"/>
          <w:sz w:val="24"/>
          <w:szCs w:val="24"/>
        </w:rPr>
      </w:pPr>
      <w:r>
        <w:rPr>
          <w:rFonts w:ascii="Arial" w:hAnsi="Arial" w:cs="Arial"/>
          <w:sz w:val="24"/>
          <w:szCs w:val="24"/>
        </w:rPr>
        <w:br w:type="page"/>
      </w:r>
    </w:p>
    <w:p w:rsidR="00A52CCF" w:rsidRPr="00A52CCF" w:rsidRDefault="00A52CCF" w:rsidP="00A52CCF">
      <w:pPr>
        <w:spacing w:line="240" w:lineRule="auto"/>
        <w:jc w:val="center"/>
        <w:rPr>
          <w:rFonts w:ascii="Arial" w:hAnsi="Arial" w:cs="Arial"/>
          <w:b/>
          <w:sz w:val="32"/>
          <w:szCs w:val="32"/>
        </w:rPr>
      </w:pPr>
      <w:r w:rsidRPr="00D138FE">
        <w:rPr>
          <w:rFonts w:ascii="Arial" w:hAnsi="Arial" w:cs="Arial"/>
          <w:b/>
          <w:sz w:val="32"/>
          <w:szCs w:val="32"/>
        </w:rPr>
        <w:lastRenderedPageBreak/>
        <w:t>ПОНИМАНИЕ</w:t>
      </w:r>
      <w:r w:rsidRPr="00D138FE">
        <w:rPr>
          <w:rFonts w:ascii="Arial" w:hAnsi="Arial" w:cs="Arial"/>
          <w:b/>
          <w:sz w:val="32"/>
          <w:szCs w:val="32"/>
          <w:lang w:val="en-US"/>
        </w:rPr>
        <w:t>/</w:t>
      </w:r>
      <w:r w:rsidRPr="00D138FE">
        <w:rPr>
          <w:rFonts w:ascii="Arial" w:hAnsi="Arial" w:cs="Arial"/>
          <w:b/>
          <w:sz w:val="32"/>
          <w:szCs w:val="32"/>
        </w:rPr>
        <w:t xml:space="preserve">ОСМЫСЛЕНИЕ – ЧАСТЬ </w:t>
      </w:r>
      <w:r w:rsidRPr="00D138FE">
        <w:rPr>
          <w:rFonts w:ascii="Arial" w:hAnsi="Arial" w:cs="Arial"/>
          <w:b/>
          <w:sz w:val="32"/>
          <w:szCs w:val="32"/>
          <w:lang w:val="en-US"/>
        </w:rPr>
        <w:t>I</w:t>
      </w:r>
      <w:r>
        <w:rPr>
          <w:rFonts w:ascii="Arial" w:hAnsi="Arial" w:cs="Arial"/>
          <w:b/>
          <w:sz w:val="32"/>
          <w:szCs w:val="32"/>
          <w:lang w:val="en-US"/>
        </w:rPr>
        <w:t>I</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A52CCF" w:rsidTr="00D76F84">
        <w:tc>
          <w:tcPr>
            <w:tcW w:w="1951" w:type="dxa"/>
          </w:tcPr>
          <w:p w:rsidR="00A52CCF" w:rsidRPr="00D138FE" w:rsidRDefault="00A52CCF" w:rsidP="00A52CCF">
            <w:pPr>
              <w:rPr>
                <w:rFonts w:ascii="Arial" w:hAnsi="Arial" w:cs="Arial"/>
                <w:b/>
                <w:sz w:val="24"/>
                <w:szCs w:val="24"/>
              </w:rPr>
            </w:pPr>
            <w:r w:rsidRPr="00D138FE">
              <w:rPr>
                <w:rFonts w:ascii="Arial" w:hAnsi="Arial" w:cs="Arial"/>
                <w:b/>
                <w:sz w:val="24"/>
                <w:szCs w:val="24"/>
              </w:rPr>
              <w:t>Цели:</w:t>
            </w:r>
          </w:p>
        </w:tc>
        <w:tc>
          <w:tcPr>
            <w:tcW w:w="7620" w:type="dxa"/>
          </w:tcPr>
          <w:p w:rsidR="00A52CCF" w:rsidRDefault="00A52CCF" w:rsidP="00181D67">
            <w:pPr>
              <w:pStyle w:val="a5"/>
              <w:numPr>
                <w:ilvl w:val="0"/>
                <w:numId w:val="175"/>
              </w:numPr>
              <w:spacing w:line="360" w:lineRule="auto"/>
              <w:rPr>
                <w:rFonts w:ascii="Arial" w:hAnsi="Arial" w:cs="Arial"/>
                <w:sz w:val="24"/>
                <w:szCs w:val="24"/>
              </w:rPr>
            </w:pPr>
            <w:r>
              <w:rPr>
                <w:rFonts w:ascii="Arial" w:hAnsi="Arial" w:cs="Arial"/>
                <w:sz w:val="24"/>
                <w:szCs w:val="24"/>
              </w:rPr>
              <w:t>Дать возможность ученику отвечать на простые вопросы об информации, которую он приобрел</w:t>
            </w:r>
          </w:p>
          <w:p w:rsidR="00A52CCF" w:rsidRDefault="00FA2D9A" w:rsidP="00181D67">
            <w:pPr>
              <w:pStyle w:val="a5"/>
              <w:numPr>
                <w:ilvl w:val="0"/>
                <w:numId w:val="175"/>
              </w:numPr>
              <w:spacing w:line="360" w:lineRule="auto"/>
              <w:rPr>
                <w:rFonts w:ascii="Arial" w:hAnsi="Arial" w:cs="Arial"/>
                <w:sz w:val="24"/>
                <w:szCs w:val="24"/>
              </w:rPr>
            </w:pPr>
            <w:r>
              <w:rPr>
                <w:rFonts w:ascii="Arial" w:hAnsi="Arial" w:cs="Arial"/>
                <w:sz w:val="24"/>
                <w:szCs w:val="24"/>
              </w:rPr>
              <w:t>Повысить его внимание к аудио и визуальной информации</w:t>
            </w:r>
          </w:p>
          <w:p w:rsidR="00FA2D9A" w:rsidRDefault="00FA2D9A" w:rsidP="00181D67">
            <w:pPr>
              <w:pStyle w:val="a5"/>
              <w:numPr>
                <w:ilvl w:val="0"/>
                <w:numId w:val="175"/>
              </w:numPr>
              <w:spacing w:line="360" w:lineRule="auto"/>
              <w:rPr>
                <w:rFonts w:ascii="Arial" w:hAnsi="Arial" w:cs="Arial"/>
                <w:sz w:val="24"/>
                <w:szCs w:val="24"/>
              </w:rPr>
            </w:pPr>
            <w:r>
              <w:rPr>
                <w:rFonts w:ascii="Arial" w:hAnsi="Arial" w:cs="Arial"/>
                <w:sz w:val="24"/>
                <w:szCs w:val="24"/>
              </w:rPr>
              <w:t xml:space="preserve">Добиться распознавания учеником вопросов, перечисленных ниже (в английском языке все эти вопросы начинаются с </w:t>
            </w:r>
            <w:r>
              <w:rPr>
                <w:rFonts w:ascii="Arial" w:hAnsi="Arial" w:cs="Arial"/>
                <w:sz w:val="24"/>
                <w:szCs w:val="24"/>
                <w:lang w:val="en-US"/>
              </w:rPr>
              <w:t>wh</w:t>
            </w:r>
            <w:r w:rsidRPr="00FA2D9A">
              <w:rPr>
                <w:rFonts w:ascii="Arial" w:hAnsi="Arial" w:cs="Arial"/>
                <w:sz w:val="24"/>
                <w:szCs w:val="24"/>
              </w:rPr>
              <w:t>)</w:t>
            </w:r>
          </w:p>
          <w:p w:rsidR="00FA2D9A" w:rsidRPr="00A52CCF" w:rsidRDefault="00FA2D9A" w:rsidP="00FA2D9A">
            <w:pPr>
              <w:pStyle w:val="a5"/>
              <w:rPr>
                <w:rFonts w:ascii="Arial" w:hAnsi="Arial" w:cs="Arial"/>
                <w:sz w:val="24"/>
                <w:szCs w:val="24"/>
              </w:rPr>
            </w:pPr>
          </w:p>
        </w:tc>
      </w:tr>
      <w:tr w:rsidR="00FA2D9A" w:rsidTr="00D76F84">
        <w:tc>
          <w:tcPr>
            <w:tcW w:w="1951" w:type="dxa"/>
          </w:tcPr>
          <w:p w:rsidR="00FA2D9A" w:rsidRPr="00D138FE" w:rsidRDefault="00FA2D9A" w:rsidP="00FA2D9A">
            <w:pPr>
              <w:rPr>
                <w:rFonts w:ascii="Arial" w:hAnsi="Arial" w:cs="Arial"/>
                <w:b/>
                <w:sz w:val="24"/>
                <w:szCs w:val="24"/>
              </w:rPr>
            </w:pPr>
            <w:r w:rsidRPr="00D138FE">
              <w:rPr>
                <w:rFonts w:ascii="Arial" w:hAnsi="Arial" w:cs="Arial"/>
                <w:b/>
                <w:sz w:val="24"/>
                <w:szCs w:val="24"/>
              </w:rPr>
              <w:t>Процедура:</w:t>
            </w:r>
          </w:p>
        </w:tc>
        <w:tc>
          <w:tcPr>
            <w:tcW w:w="7620" w:type="dxa"/>
          </w:tcPr>
          <w:p w:rsidR="00FA2D9A" w:rsidRDefault="00FA2D9A" w:rsidP="00FA2D9A">
            <w:pPr>
              <w:rPr>
                <w:rFonts w:ascii="Arial" w:hAnsi="Arial" w:cs="Arial"/>
                <w:sz w:val="24"/>
                <w:szCs w:val="24"/>
              </w:rPr>
            </w:pPr>
            <w:r>
              <w:rPr>
                <w:rFonts w:ascii="Arial" w:hAnsi="Arial" w:cs="Arial"/>
                <w:sz w:val="24"/>
                <w:szCs w:val="24"/>
              </w:rPr>
              <w:t xml:space="preserve">Задайте ученику вопрос, который потребует использования знаний общего характера или информации, которую он получил ранее. </w:t>
            </w:r>
          </w:p>
          <w:p w:rsidR="00FA2D9A" w:rsidRDefault="00FA2D9A" w:rsidP="00FA2D9A">
            <w:pPr>
              <w:rPr>
                <w:rFonts w:ascii="Arial" w:hAnsi="Arial" w:cs="Arial"/>
                <w:sz w:val="24"/>
                <w:szCs w:val="24"/>
              </w:rPr>
            </w:pPr>
          </w:p>
        </w:tc>
      </w:tr>
      <w:tr w:rsidR="00FA2D9A" w:rsidTr="00D76F84">
        <w:tc>
          <w:tcPr>
            <w:tcW w:w="1951" w:type="dxa"/>
          </w:tcPr>
          <w:p w:rsidR="00FA2D9A" w:rsidRPr="00D138FE" w:rsidRDefault="00FA2D9A" w:rsidP="00FA2D9A">
            <w:pPr>
              <w:rPr>
                <w:rFonts w:ascii="Arial" w:hAnsi="Arial" w:cs="Arial"/>
                <w:b/>
                <w:sz w:val="24"/>
                <w:szCs w:val="24"/>
              </w:rPr>
            </w:pPr>
            <w:r w:rsidRPr="00D138FE">
              <w:rPr>
                <w:rFonts w:ascii="Arial" w:hAnsi="Arial" w:cs="Arial"/>
                <w:b/>
                <w:sz w:val="24"/>
                <w:szCs w:val="24"/>
              </w:rPr>
              <w:t>Подсказки:</w:t>
            </w:r>
          </w:p>
        </w:tc>
        <w:tc>
          <w:tcPr>
            <w:tcW w:w="7620" w:type="dxa"/>
          </w:tcPr>
          <w:p w:rsidR="00FA2D9A" w:rsidRDefault="00FA2D9A" w:rsidP="00FA2D9A">
            <w:pPr>
              <w:rPr>
                <w:rFonts w:ascii="Arial" w:hAnsi="Arial" w:cs="Arial"/>
                <w:sz w:val="24"/>
                <w:szCs w:val="24"/>
              </w:rPr>
            </w:pPr>
            <w:r>
              <w:rPr>
                <w:rFonts w:ascii="Arial" w:hAnsi="Arial" w:cs="Arial"/>
                <w:sz w:val="24"/>
                <w:szCs w:val="24"/>
              </w:rPr>
              <w:t>Используйте физическое управление</w:t>
            </w:r>
            <w:r w:rsidRPr="00D138FE">
              <w:rPr>
                <w:rFonts w:ascii="Arial" w:hAnsi="Arial" w:cs="Arial"/>
                <w:sz w:val="24"/>
                <w:szCs w:val="24"/>
              </w:rPr>
              <w:t>/</w:t>
            </w:r>
            <w:r>
              <w:rPr>
                <w:rFonts w:ascii="Arial" w:hAnsi="Arial" w:cs="Arial"/>
                <w:sz w:val="24"/>
                <w:szCs w:val="24"/>
              </w:rPr>
              <w:t>руководство, демонстрацию, вербальную подсказку, указанием или подсказку местоположения</w:t>
            </w:r>
            <w:r w:rsidRPr="00D138FE">
              <w:rPr>
                <w:rFonts w:ascii="Arial" w:hAnsi="Arial" w:cs="Arial"/>
                <w:sz w:val="24"/>
                <w:szCs w:val="24"/>
              </w:rPr>
              <w:t>/</w:t>
            </w:r>
            <w:r>
              <w:rPr>
                <w:rFonts w:ascii="Arial" w:hAnsi="Arial" w:cs="Arial"/>
                <w:sz w:val="24"/>
                <w:szCs w:val="24"/>
              </w:rPr>
              <w:t xml:space="preserve">расположения. Постепенно прекратите подсказки до того момента, когда ученик будет самостоятельно выполнять задание. </w:t>
            </w:r>
          </w:p>
          <w:p w:rsidR="00FA2D9A" w:rsidRPr="00D138FE" w:rsidRDefault="00FA2D9A" w:rsidP="00FA2D9A">
            <w:pPr>
              <w:rPr>
                <w:rFonts w:ascii="Arial" w:hAnsi="Arial" w:cs="Arial"/>
                <w:sz w:val="24"/>
                <w:szCs w:val="24"/>
              </w:rPr>
            </w:pPr>
          </w:p>
        </w:tc>
      </w:tr>
      <w:tr w:rsidR="00FA2D9A" w:rsidTr="00D76F84">
        <w:tc>
          <w:tcPr>
            <w:tcW w:w="1951" w:type="dxa"/>
          </w:tcPr>
          <w:p w:rsidR="00FA2D9A" w:rsidRPr="00D138FE" w:rsidRDefault="00FA2D9A" w:rsidP="00FA2D9A">
            <w:pPr>
              <w:rPr>
                <w:rFonts w:ascii="Arial" w:hAnsi="Arial" w:cs="Arial"/>
                <w:b/>
                <w:sz w:val="24"/>
                <w:szCs w:val="24"/>
              </w:rPr>
            </w:pPr>
            <w:r w:rsidRPr="00D138FE">
              <w:rPr>
                <w:rFonts w:ascii="Arial" w:hAnsi="Arial" w:cs="Arial"/>
                <w:b/>
                <w:sz w:val="24"/>
                <w:szCs w:val="24"/>
              </w:rPr>
              <w:t>Критерий мастерства:</w:t>
            </w:r>
          </w:p>
        </w:tc>
        <w:tc>
          <w:tcPr>
            <w:tcW w:w="7620" w:type="dxa"/>
          </w:tcPr>
          <w:p w:rsidR="00FA2D9A" w:rsidRDefault="00FA2D9A" w:rsidP="00FA2D9A">
            <w:pPr>
              <w:rPr>
                <w:rFonts w:ascii="Arial" w:hAnsi="Arial" w:cs="Arial"/>
                <w:sz w:val="24"/>
                <w:szCs w:val="24"/>
              </w:rPr>
            </w:pPr>
            <w:r>
              <w:rPr>
                <w:rFonts w:ascii="Arial" w:hAnsi="Arial" w:cs="Arial"/>
                <w:sz w:val="24"/>
                <w:szCs w:val="24"/>
              </w:rPr>
              <w:t xml:space="preserve">Ученик дает девять правильных ответов из десяти. Этот результат он должен повторить с еще одним учителем как минимум. </w:t>
            </w:r>
          </w:p>
          <w:p w:rsidR="00FA2D9A" w:rsidRDefault="00FA2D9A" w:rsidP="00FA2D9A">
            <w:pPr>
              <w:rPr>
                <w:rFonts w:ascii="Arial" w:hAnsi="Arial" w:cs="Arial"/>
                <w:sz w:val="24"/>
                <w:szCs w:val="24"/>
              </w:rPr>
            </w:pPr>
          </w:p>
        </w:tc>
      </w:tr>
      <w:tr w:rsidR="00A52CCF" w:rsidTr="00D76F84">
        <w:tc>
          <w:tcPr>
            <w:tcW w:w="1951" w:type="dxa"/>
          </w:tcPr>
          <w:p w:rsidR="00A52CCF" w:rsidRPr="00D138FE" w:rsidRDefault="00A52CCF" w:rsidP="00A52CCF">
            <w:pPr>
              <w:rPr>
                <w:rFonts w:ascii="Arial" w:hAnsi="Arial" w:cs="Arial"/>
                <w:b/>
                <w:sz w:val="24"/>
                <w:szCs w:val="24"/>
              </w:rPr>
            </w:pPr>
            <w:r w:rsidRPr="00D138FE">
              <w:rPr>
                <w:rFonts w:ascii="Arial" w:hAnsi="Arial" w:cs="Arial"/>
                <w:b/>
                <w:sz w:val="24"/>
                <w:szCs w:val="24"/>
              </w:rPr>
              <w:t>Фаза 1:</w:t>
            </w:r>
          </w:p>
        </w:tc>
        <w:tc>
          <w:tcPr>
            <w:tcW w:w="7620" w:type="dxa"/>
          </w:tcPr>
          <w:p w:rsidR="00A52CCF" w:rsidRDefault="00FA2D9A" w:rsidP="00A52CCF">
            <w:pPr>
              <w:rPr>
                <w:rFonts w:ascii="Arial" w:hAnsi="Arial" w:cs="Arial"/>
                <w:b/>
                <w:sz w:val="24"/>
                <w:szCs w:val="24"/>
              </w:rPr>
            </w:pPr>
            <w:r w:rsidRPr="00FA2D9A">
              <w:rPr>
                <w:rFonts w:ascii="Arial" w:hAnsi="Arial" w:cs="Arial"/>
                <w:b/>
                <w:sz w:val="24"/>
                <w:szCs w:val="24"/>
              </w:rPr>
              <w:t>Кто?</w:t>
            </w:r>
          </w:p>
          <w:p w:rsidR="00FA2D9A" w:rsidRPr="00FA2D9A" w:rsidRDefault="00FA2D9A" w:rsidP="00A52CCF">
            <w:pPr>
              <w:rPr>
                <w:rFonts w:ascii="Arial" w:hAnsi="Arial" w:cs="Arial"/>
                <w:b/>
                <w:sz w:val="24"/>
                <w:szCs w:val="24"/>
              </w:rPr>
            </w:pPr>
          </w:p>
        </w:tc>
      </w:tr>
      <w:tr w:rsidR="00A52CCF" w:rsidTr="00D76F84">
        <w:tc>
          <w:tcPr>
            <w:tcW w:w="1951" w:type="dxa"/>
          </w:tcPr>
          <w:p w:rsidR="00A52CCF" w:rsidRPr="00D138FE" w:rsidRDefault="00A52CCF" w:rsidP="00A52CCF">
            <w:pPr>
              <w:rPr>
                <w:rFonts w:ascii="Arial" w:hAnsi="Arial" w:cs="Arial"/>
                <w:b/>
                <w:sz w:val="24"/>
                <w:szCs w:val="24"/>
              </w:rPr>
            </w:pPr>
            <w:r w:rsidRPr="00D138FE">
              <w:rPr>
                <w:rFonts w:ascii="Arial" w:hAnsi="Arial" w:cs="Arial"/>
                <w:b/>
                <w:sz w:val="24"/>
                <w:szCs w:val="24"/>
              </w:rPr>
              <w:t>Фаза 2:</w:t>
            </w:r>
          </w:p>
        </w:tc>
        <w:tc>
          <w:tcPr>
            <w:tcW w:w="7620" w:type="dxa"/>
          </w:tcPr>
          <w:p w:rsidR="00A52CCF" w:rsidRDefault="00FA2D9A" w:rsidP="00A52CCF">
            <w:pPr>
              <w:rPr>
                <w:rFonts w:ascii="Arial" w:hAnsi="Arial" w:cs="Arial"/>
                <w:b/>
                <w:sz w:val="24"/>
                <w:szCs w:val="24"/>
              </w:rPr>
            </w:pPr>
            <w:r w:rsidRPr="00FA2D9A">
              <w:rPr>
                <w:rFonts w:ascii="Arial" w:hAnsi="Arial" w:cs="Arial"/>
                <w:b/>
                <w:sz w:val="24"/>
                <w:szCs w:val="24"/>
              </w:rPr>
              <w:t>Кто или (Что) делает?</w:t>
            </w:r>
          </w:p>
          <w:p w:rsidR="00FA2D9A" w:rsidRPr="00FA2D9A" w:rsidRDefault="00FA2D9A" w:rsidP="00A52CCF">
            <w:pPr>
              <w:rPr>
                <w:rFonts w:ascii="Arial" w:hAnsi="Arial" w:cs="Arial"/>
                <w:b/>
                <w:sz w:val="24"/>
                <w:szCs w:val="24"/>
              </w:rPr>
            </w:pPr>
          </w:p>
        </w:tc>
      </w:tr>
      <w:tr w:rsidR="00A52CCF" w:rsidTr="00D76F84">
        <w:tc>
          <w:tcPr>
            <w:tcW w:w="1951" w:type="dxa"/>
          </w:tcPr>
          <w:p w:rsidR="00A52CCF" w:rsidRPr="00D138FE" w:rsidRDefault="00A52CCF" w:rsidP="00A52CCF">
            <w:pPr>
              <w:rPr>
                <w:rFonts w:ascii="Arial" w:hAnsi="Arial" w:cs="Arial"/>
                <w:b/>
                <w:sz w:val="24"/>
                <w:szCs w:val="24"/>
              </w:rPr>
            </w:pPr>
            <w:r w:rsidRPr="00D138FE">
              <w:rPr>
                <w:rFonts w:ascii="Arial" w:hAnsi="Arial" w:cs="Arial"/>
                <w:b/>
                <w:sz w:val="24"/>
                <w:szCs w:val="24"/>
              </w:rPr>
              <w:t>Фаза 3:</w:t>
            </w:r>
          </w:p>
        </w:tc>
        <w:tc>
          <w:tcPr>
            <w:tcW w:w="7620" w:type="dxa"/>
          </w:tcPr>
          <w:p w:rsidR="00A52CCF" w:rsidRDefault="00FA2D9A" w:rsidP="00A52CCF">
            <w:pPr>
              <w:rPr>
                <w:rFonts w:ascii="Arial" w:hAnsi="Arial" w:cs="Arial"/>
                <w:b/>
                <w:sz w:val="24"/>
                <w:szCs w:val="24"/>
              </w:rPr>
            </w:pPr>
            <w:r w:rsidRPr="00FA2D9A">
              <w:rPr>
                <w:rFonts w:ascii="Arial" w:hAnsi="Arial" w:cs="Arial"/>
                <w:b/>
                <w:sz w:val="24"/>
                <w:szCs w:val="24"/>
              </w:rPr>
              <w:t>Кто или (Что) делает или Что или Какого цвета?</w:t>
            </w:r>
          </w:p>
          <w:p w:rsidR="00FA2D9A" w:rsidRPr="00FA2D9A" w:rsidRDefault="00FA2D9A" w:rsidP="00A52CCF">
            <w:pPr>
              <w:rPr>
                <w:rFonts w:ascii="Arial" w:hAnsi="Arial" w:cs="Arial"/>
                <w:b/>
                <w:sz w:val="24"/>
                <w:szCs w:val="24"/>
              </w:rPr>
            </w:pPr>
          </w:p>
        </w:tc>
      </w:tr>
      <w:tr w:rsidR="00A52CCF" w:rsidTr="00D76F84">
        <w:tc>
          <w:tcPr>
            <w:tcW w:w="1951" w:type="dxa"/>
          </w:tcPr>
          <w:p w:rsidR="00A52CCF" w:rsidRPr="00D138FE" w:rsidRDefault="00A52CCF" w:rsidP="00A52CCF">
            <w:pPr>
              <w:rPr>
                <w:rFonts w:ascii="Arial" w:hAnsi="Arial" w:cs="Arial"/>
                <w:b/>
                <w:sz w:val="24"/>
                <w:szCs w:val="24"/>
              </w:rPr>
            </w:pPr>
            <w:r w:rsidRPr="00D138FE">
              <w:rPr>
                <w:rFonts w:ascii="Arial" w:hAnsi="Arial" w:cs="Arial"/>
                <w:b/>
                <w:sz w:val="24"/>
                <w:szCs w:val="24"/>
              </w:rPr>
              <w:t>Фаза 4:</w:t>
            </w:r>
          </w:p>
        </w:tc>
        <w:tc>
          <w:tcPr>
            <w:tcW w:w="7620" w:type="dxa"/>
          </w:tcPr>
          <w:p w:rsidR="00A52CCF" w:rsidRDefault="00FA2D9A" w:rsidP="00A52CCF">
            <w:pPr>
              <w:rPr>
                <w:rFonts w:ascii="Arial" w:hAnsi="Arial" w:cs="Arial"/>
                <w:b/>
                <w:sz w:val="24"/>
                <w:szCs w:val="24"/>
              </w:rPr>
            </w:pPr>
            <w:r w:rsidRPr="00FA2D9A">
              <w:rPr>
                <w:rFonts w:ascii="Arial" w:hAnsi="Arial" w:cs="Arial"/>
                <w:b/>
                <w:sz w:val="24"/>
                <w:szCs w:val="24"/>
              </w:rPr>
              <w:t>Кто или (Что) делает или Что или Какого цвета или Где?</w:t>
            </w:r>
          </w:p>
          <w:p w:rsidR="00FA2D9A" w:rsidRPr="00FA2D9A" w:rsidRDefault="00FA2D9A" w:rsidP="00A52CCF">
            <w:pPr>
              <w:rPr>
                <w:rFonts w:ascii="Arial" w:hAnsi="Arial" w:cs="Arial"/>
                <w:b/>
                <w:sz w:val="24"/>
                <w:szCs w:val="24"/>
              </w:rPr>
            </w:pPr>
          </w:p>
        </w:tc>
      </w:tr>
      <w:tr w:rsidR="00A52CCF" w:rsidTr="00D76F84">
        <w:tc>
          <w:tcPr>
            <w:tcW w:w="1951" w:type="dxa"/>
          </w:tcPr>
          <w:p w:rsidR="00A52CCF" w:rsidRPr="00D138FE" w:rsidRDefault="00A52CCF" w:rsidP="00A52CCF">
            <w:pPr>
              <w:rPr>
                <w:rFonts w:ascii="Arial" w:hAnsi="Arial" w:cs="Arial"/>
                <w:b/>
                <w:sz w:val="24"/>
                <w:szCs w:val="24"/>
              </w:rPr>
            </w:pPr>
            <w:r w:rsidRPr="00D138FE">
              <w:rPr>
                <w:rFonts w:ascii="Arial" w:hAnsi="Arial" w:cs="Arial"/>
                <w:b/>
                <w:sz w:val="24"/>
                <w:szCs w:val="24"/>
              </w:rPr>
              <w:t>Фаза 5:</w:t>
            </w:r>
          </w:p>
        </w:tc>
        <w:tc>
          <w:tcPr>
            <w:tcW w:w="7620" w:type="dxa"/>
          </w:tcPr>
          <w:p w:rsidR="00A52CCF" w:rsidRDefault="00FA2D9A" w:rsidP="00A52CCF">
            <w:pPr>
              <w:rPr>
                <w:rFonts w:ascii="Arial" w:hAnsi="Arial" w:cs="Arial"/>
                <w:b/>
                <w:sz w:val="24"/>
                <w:szCs w:val="24"/>
              </w:rPr>
            </w:pPr>
            <w:r w:rsidRPr="00FA2D9A">
              <w:rPr>
                <w:rFonts w:ascii="Arial" w:hAnsi="Arial" w:cs="Arial"/>
                <w:b/>
                <w:sz w:val="24"/>
                <w:szCs w:val="24"/>
              </w:rPr>
              <w:t>Кто или (Что) делает или Что или Какого цвета или Где или Когда?</w:t>
            </w:r>
          </w:p>
          <w:p w:rsidR="00FA2D9A" w:rsidRPr="00FA2D9A" w:rsidRDefault="00FA2D9A" w:rsidP="00A52CCF">
            <w:pPr>
              <w:rPr>
                <w:rFonts w:ascii="Arial" w:hAnsi="Arial" w:cs="Arial"/>
                <w:b/>
                <w:sz w:val="24"/>
                <w:szCs w:val="24"/>
              </w:rPr>
            </w:pPr>
          </w:p>
        </w:tc>
      </w:tr>
      <w:tr w:rsidR="00A52CCF" w:rsidTr="00D76F84">
        <w:tc>
          <w:tcPr>
            <w:tcW w:w="1951" w:type="dxa"/>
          </w:tcPr>
          <w:p w:rsidR="00A52CCF" w:rsidRPr="00D138FE" w:rsidRDefault="00A52CCF" w:rsidP="00A52CCF">
            <w:pPr>
              <w:rPr>
                <w:rFonts w:ascii="Arial" w:hAnsi="Arial" w:cs="Arial"/>
                <w:b/>
                <w:sz w:val="24"/>
                <w:szCs w:val="24"/>
              </w:rPr>
            </w:pPr>
            <w:r w:rsidRPr="00D138FE">
              <w:rPr>
                <w:rFonts w:ascii="Arial" w:hAnsi="Arial" w:cs="Arial"/>
                <w:b/>
                <w:sz w:val="24"/>
                <w:szCs w:val="24"/>
              </w:rPr>
              <w:t>Фаза 6:</w:t>
            </w:r>
          </w:p>
        </w:tc>
        <w:tc>
          <w:tcPr>
            <w:tcW w:w="7620" w:type="dxa"/>
          </w:tcPr>
          <w:p w:rsidR="00FA2D9A" w:rsidRDefault="00FA2D9A" w:rsidP="00FA2D9A">
            <w:pPr>
              <w:rPr>
                <w:rFonts w:ascii="Arial" w:hAnsi="Arial" w:cs="Arial"/>
                <w:b/>
                <w:sz w:val="24"/>
                <w:szCs w:val="24"/>
              </w:rPr>
            </w:pPr>
            <w:r w:rsidRPr="00FA2D9A">
              <w:rPr>
                <w:rFonts w:ascii="Arial" w:hAnsi="Arial" w:cs="Arial"/>
                <w:b/>
                <w:sz w:val="24"/>
                <w:szCs w:val="24"/>
              </w:rPr>
              <w:t>Кто или (Что) делает или Что или Какого цвета или Где или Когда</w:t>
            </w:r>
            <w:r>
              <w:rPr>
                <w:rFonts w:ascii="Arial" w:hAnsi="Arial" w:cs="Arial"/>
                <w:b/>
                <w:sz w:val="24"/>
                <w:szCs w:val="24"/>
              </w:rPr>
              <w:t xml:space="preserve"> или Который</w:t>
            </w:r>
            <w:r w:rsidRPr="00FA2D9A">
              <w:rPr>
                <w:rFonts w:ascii="Arial" w:hAnsi="Arial" w:cs="Arial"/>
                <w:b/>
                <w:sz w:val="24"/>
                <w:szCs w:val="24"/>
              </w:rPr>
              <w:t>?</w:t>
            </w:r>
          </w:p>
          <w:p w:rsidR="00A52CCF" w:rsidRDefault="00A52CCF" w:rsidP="00A52CCF">
            <w:pPr>
              <w:rPr>
                <w:rFonts w:ascii="Arial" w:hAnsi="Arial" w:cs="Arial"/>
                <w:sz w:val="24"/>
                <w:szCs w:val="24"/>
              </w:rPr>
            </w:pPr>
          </w:p>
        </w:tc>
      </w:tr>
      <w:tr w:rsidR="00A52CCF" w:rsidTr="00D76F84">
        <w:tc>
          <w:tcPr>
            <w:tcW w:w="1951" w:type="dxa"/>
          </w:tcPr>
          <w:p w:rsidR="00A52CCF" w:rsidRPr="00D138FE" w:rsidRDefault="00A52CCF" w:rsidP="00A52CCF">
            <w:pPr>
              <w:rPr>
                <w:rFonts w:ascii="Arial" w:hAnsi="Arial" w:cs="Arial"/>
                <w:b/>
                <w:sz w:val="24"/>
                <w:szCs w:val="24"/>
              </w:rPr>
            </w:pPr>
            <w:r w:rsidRPr="00D138FE">
              <w:rPr>
                <w:rFonts w:ascii="Arial" w:hAnsi="Arial" w:cs="Arial"/>
                <w:b/>
                <w:sz w:val="24"/>
                <w:szCs w:val="24"/>
              </w:rPr>
              <w:t>Фаза 7:</w:t>
            </w:r>
          </w:p>
        </w:tc>
        <w:tc>
          <w:tcPr>
            <w:tcW w:w="7620" w:type="dxa"/>
          </w:tcPr>
          <w:p w:rsidR="00FA2D9A" w:rsidRDefault="00FA2D9A" w:rsidP="00FA2D9A">
            <w:pPr>
              <w:rPr>
                <w:rFonts w:ascii="Arial" w:hAnsi="Arial" w:cs="Arial"/>
                <w:b/>
                <w:sz w:val="24"/>
                <w:szCs w:val="24"/>
              </w:rPr>
            </w:pPr>
            <w:r w:rsidRPr="00FA2D9A">
              <w:rPr>
                <w:rFonts w:ascii="Arial" w:hAnsi="Arial" w:cs="Arial"/>
                <w:b/>
                <w:sz w:val="24"/>
                <w:szCs w:val="24"/>
              </w:rPr>
              <w:t>Кто или (Что) делает или Что или Какого цвета или Где или Когда</w:t>
            </w:r>
            <w:r>
              <w:rPr>
                <w:rFonts w:ascii="Arial" w:hAnsi="Arial" w:cs="Arial"/>
                <w:b/>
                <w:sz w:val="24"/>
                <w:szCs w:val="24"/>
              </w:rPr>
              <w:t xml:space="preserve"> или Который или Почему</w:t>
            </w:r>
            <w:r w:rsidRPr="00FA2D9A">
              <w:rPr>
                <w:rFonts w:ascii="Arial" w:hAnsi="Arial" w:cs="Arial"/>
                <w:b/>
                <w:sz w:val="24"/>
                <w:szCs w:val="24"/>
              </w:rPr>
              <w:t>?</w:t>
            </w:r>
          </w:p>
          <w:p w:rsidR="00A52CCF" w:rsidRDefault="00A52CCF" w:rsidP="00A52CCF">
            <w:pPr>
              <w:rPr>
                <w:rFonts w:ascii="Arial" w:hAnsi="Arial" w:cs="Arial"/>
                <w:sz w:val="24"/>
                <w:szCs w:val="24"/>
              </w:rPr>
            </w:pPr>
          </w:p>
        </w:tc>
      </w:tr>
      <w:tr w:rsidR="00A52CCF" w:rsidTr="00D76F84">
        <w:tc>
          <w:tcPr>
            <w:tcW w:w="1951" w:type="dxa"/>
          </w:tcPr>
          <w:p w:rsidR="00A52CCF" w:rsidRPr="00FA2D9A" w:rsidRDefault="00FA2D9A">
            <w:pPr>
              <w:rPr>
                <w:rFonts w:ascii="Arial" w:hAnsi="Arial" w:cs="Arial"/>
                <w:b/>
                <w:sz w:val="24"/>
                <w:szCs w:val="24"/>
              </w:rPr>
            </w:pPr>
            <w:r w:rsidRPr="00FA2D9A">
              <w:rPr>
                <w:rFonts w:ascii="Arial" w:hAnsi="Arial" w:cs="Arial"/>
                <w:b/>
                <w:sz w:val="24"/>
                <w:szCs w:val="24"/>
              </w:rPr>
              <w:t>Фаза 8:</w:t>
            </w:r>
          </w:p>
        </w:tc>
        <w:tc>
          <w:tcPr>
            <w:tcW w:w="7620" w:type="dxa"/>
          </w:tcPr>
          <w:p w:rsidR="00FA2D9A" w:rsidRDefault="00FA2D9A" w:rsidP="00FA2D9A">
            <w:pPr>
              <w:rPr>
                <w:rFonts w:ascii="Arial" w:hAnsi="Arial" w:cs="Arial"/>
                <w:b/>
                <w:sz w:val="24"/>
                <w:szCs w:val="24"/>
              </w:rPr>
            </w:pPr>
            <w:r w:rsidRPr="00FA2D9A">
              <w:rPr>
                <w:rFonts w:ascii="Arial" w:hAnsi="Arial" w:cs="Arial"/>
                <w:b/>
                <w:sz w:val="24"/>
                <w:szCs w:val="24"/>
              </w:rPr>
              <w:t>Кто или (Что) делает или Что или Какого цвета или Где или Когда</w:t>
            </w:r>
            <w:r>
              <w:rPr>
                <w:rFonts w:ascii="Arial" w:hAnsi="Arial" w:cs="Arial"/>
                <w:b/>
                <w:sz w:val="24"/>
                <w:szCs w:val="24"/>
              </w:rPr>
              <w:t xml:space="preserve"> или Который или Почему или </w:t>
            </w:r>
            <w:r w:rsidR="00D76F84">
              <w:rPr>
                <w:rFonts w:ascii="Arial" w:hAnsi="Arial" w:cs="Arial"/>
                <w:b/>
                <w:sz w:val="24"/>
                <w:szCs w:val="24"/>
              </w:rPr>
              <w:t>Как</w:t>
            </w:r>
            <w:r w:rsidRPr="00FA2D9A">
              <w:rPr>
                <w:rFonts w:ascii="Arial" w:hAnsi="Arial" w:cs="Arial"/>
                <w:b/>
                <w:sz w:val="24"/>
                <w:szCs w:val="24"/>
              </w:rPr>
              <w:t>?</w:t>
            </w:r>
          </w:p>
          <w:p w:rsidR="00A52CCF" w:rsidRDefault="00A52CCF">
            <w:pPr>
              <w:rPr>
                <w:rFonts w:ascii="Arial" w:hAnsi="Arial" w:cs="Arial"/>
                <w:sz w:val="24"/>
                <w:szCs w:val="24"/>
              </w:rPr>
            </w:pPr>
          </w:p>
        </w:tc>
      </w:tr>
    </w:tbl>
    <w:p w:rsidR="00A52CCF" w:rsidRDefault="00A52CCF">
      <w:pPr>
        <w:spacing w:line="240" w:lineRule="auto"/>
        <w:rPr>
          <w:rFonts w:ascii="Arial" w:hAnsi="Arial" w:cs="Arial"/>
          <w:sz w:val="24"/>
          <w:szCs w:val="24"/>
        </w:rPr>
      </w:pPr>
    </w:p>
    <w:p w:rsidR="00D76F84" w:rsidRDefault="00D76F84">
      <w:pPr>
        <w:rPr>
          <w:rFonts w:ascii="Arial" w:hAnsi="Arial" w:cs="Arial"/>
          <w:sz w:val="24"/>
          <w:szCs w:val="24"/>
        </w:rPr>
      </w:pPr>
      <w:r>
        <w:rPr>
          <w:rFonts w:ascii="Arial" w:hAnsi="Arial" w:cs="Arial"/>
          <w:sz w:val="24"/>
          <w:szCs w:val="24"/>
        </w:rPr>
        <w:br w:type="page"/>
      </w:r>
    </w:p>
    <w:p w:rsidR="00D76F84" w:rsidRPr="00D76F84" w:rsidRDefault="00D76F84" w:rsidP="00D76F84">
      <w:pPr>
        <w:spacing w:line="240" w:lineRule="auto"/>
        <w:jc w:val="center"/>
        <w:rPr>
          <w:rFonts w:ascii="Arial" w:hAnsi="Arial" w:cs="Arial"/>
          <w:b/>
          <w:sz w:val="32"/>
          <w:szCs w:val="32"/>
        </w:rPr>
      </w:pPr>
      <w:r w:rsidRPr="00D76F84">
        <w:rPr>
          <w:rFonts w:ascii="Arial" w:hAnsi="Arial" w:cs="Arial"/>
          <w:b/>
          <w:sz w:val="32"/>
          <w:szCs w:val="32"/>
        </w:rPr>
        <w:lastRenderedPageBreak/>
        <w:t>ВЗАИМОДЕ</w:t>
      </w:r>
      <w:r>
        <w:rPr>
          <w:rFonts w:ascii="Arial" w:hAnsi="Arial" w:cs="Arial"/>
          <w:b/>
          <w:sz w:val="32"/>
          <w:szCs w:val="32"/>
        </w:rPr>
        <w:t>Й</w:t>
      </w:r>
      <w:r w:rsidRPr="00D76F84">
        <w:rPr>
          <w:rFonts w:ascii="Arial" w:hAnsi="Arial" w:cs="Arial"/>
          <w:b/>
          <w:sz w:val="32"/>
          <w:szCs w:val="32"/>
        </w:rPr>
        <w:t>СТВИЕ СО СВЕРСТНИКАМИ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D76F84" w:rsidTr="00F71EBA">
        <w:tc>
          <w:tcPr>
            <w:tcW w:w="1951" w:type="dxa"/>
          </w:tcPr>
          <w:p w:rsidR="00D76F84" w:rsidRPr="00866E0E" w:rsidRDefault="008A4299">
            <w:pPr>
              <w:rPr>
                <w:rFonts w:ascii="Arial" w:hAnsi="Arial" w:cs="Arial"/>
                <w:b/>
                <w:sz w:val="24"/>
                <w:szCs w:val="24"/>
              </w:rPr>
            </w:pPr>
            <w:r w:rsidRPr="00866E0E">
              <w:rPr>
                <w:rFonts w:ascii="Arial" w:hAnsi="Arial" w:cs="Arial"/>
                <w:b/>
                <w:sz w:val="24"/>
                <w:szCs w:val="24"/>
              </w:rPr>
              <w:t>Цели:</w:t>
            </w:r>
          </w:p>
        </w:tc>
        <w:tc>
          <w:tcPr>
            <w:tcW w:w="7620" w:type="dxa"/>
          </w:tcPr>
          <w:p w:rsidR="00D76F84" w:rsidRDefault="00F12548" w:rsidP="00181D67">
            <w:pPr>
              <w:pStyle w:val="a5"/>
              <w:numPr>
                <w:ilvl w:val="0"/>
                <w:numId w:val="176"/>
              </w:numPr>
              <w:spacing w:line="276" w:lineRule="auto"/>
              <w:rPr>
                <w:rFonts w:ascii="Arial" w:hAnsi="Arial" w:cs="Arial"/>
                <w:sz w:val="24"/>
                <w:szCs w:val="24"/>
              </w:rPr>
            </w:pPr>
            <w:r>
              <w:rPr>
                <w:rFonts w:ascii="Arial" w:hAnsi="Arial" w:cs="Arial"/>
                <w:sz w:val="24"/>
                <w:szCs w:val="24"/>
              </w:rPr>
              <w:t xml:space="preserve">Добиться и повысить уровень ответной реакции на инициативу сверстников к взаимодействию, игре или совместной деятельности </w:t>
            </w:r>
          </w:p>
          <w:p w:rsidR="00F12548" w:rsidRDefault="00F12548" w:rsidP="00181D67">
            <w:pPr>
              <w:pStyle w:val="a5"/>
              <w:numPr>
                <w:ilvl w:val="0"/>
                <w:numId w:val="176"/>
              </w:numPr>
              <w:spacing w:line="276" w:lineRule="auto"/>
              <w:rPr>
                <w:rFonts w:ascii="Arial" w:hAnsi="Arial" w:cs="Arial"/>
                <w:sz w:val="24"/>
                <w:szCs w:val="24"/>
              </w:rPr>
            </w:pPr>
            <w:r>
              <w:rPr>
                <w:rFonts w:ascii="Arial" w:hAnsi="Arial" w:cs="Arial"/>
                <w:sz w:val="24"/>
                <w:szCs w:val="24"/>
              </w:rPr>
              <w:t>Добиться и повысить уровень инициации этих видов деятельности со сверстниками</w:t>
            </w:r>
          </w:p>
          <w:p w:rsidR="00F12548" w:rsidRDefault="00F12548" w:rsidP="00181D67">
            <w:pPr>
              <w:pStyle w:val="a5"/>
              <w:numPr>
                <w:ilvl w:val="0"/>
                <w:numId w:val="176"/>
              </w:numPr>
              <w:spacing w:line="276" w:lineRule="auto"/>
              <w:rPr>
                <w:rFonts w:ascii="Arial" w:hAnsi="Arial" w:cs="Arial"/>
                <w:sz w:val="24"/>
                <w:szCs w:val="24"/>
              </w:rPr>
            </w:pPr>
            <w:r>
              <w:rPr>
                <w:rFonts w:ascii="Arial" w:hAnsi="Arial" w:cs="Arial"/>
                <w:sz w:val="24"/>
                <w:szCs w:val="24"/>
              </w:rPr>
              <w:t>Ускорить развитие языка</w:t>
            </w:r>
            <w:r w:rsidRPr="00F12548">
              <w:rPr>
                <w:rFonts w:ascii="Arial" w:hAnsi="Arial" w:cs="Arial"/>
                <w:sz w:val="24"/>
                <w:szCs w:val="24"/>
              </w:rPr>
              <w:t>/</w:t>
            </w:r>
            <w:r>
              <w:rPr>
                <w:rFonts w:ascii="Arial" w:hAnsi="Arial" w:cs="Arial"/>
                <w:sz w:val="24"/>
                <w:szCs w:val="24"/>
              </w:rPr>
              <w:t>речи – язык детей часто совершенствуется в результате наблюдения и взаимодействия со сверстниками</w:t>
            </w:r>
          </w:p>
          <w:p w:rsidR="00F12548" w:rsidRDefault="00F12548" w:rsidP="00181D67">
            <w:pPr>
              <w:pStyle w:val="a5"/>
              <w:numPr>
                <w:ilvl w:val="0"/>
                <w:numId w:val="176"/>
              </w:numPr>
              <w:spacing w:line="276" w:lineRule="auto"/>
              <w:rPr>
                <w:rFonts w:ascii="Arial" w:hAnsi="Arial" w:cs="Arial"/>
                <w:sz w:val="24"/>
                <w:szCs w:val="24"/>
              </w:rPr>
            </w:pPr>
            <w:r>
              <w:rPr>
                <w:rFonts w:ascii="Arial" w:hAnsi="Arial" w:cs="Arial"/>
                <w:sz w:val="24"/>
                <w:szCs w:val="24"/>
              </w:rPr>
              <w:t>Улучшить навыки наблюдения (наблюдательность)</w:t>
            </w:r>
          </w:p>
          <w:p w:rsidR="00F12548" w:rsidRDefault="00F12548" w:rsidP="00181D67">
            <w:pPr>
              <w:pStyle w:val="a5"/>
              <w:numPr>
                <w:ilvl w:val="0"/>
                <w:numId w:val="176"/>
              </w:numPr>
              <w:spacing w:line="276" w:lineRule="auto"/>
              <w:rPr>
                <w:rFonts w:ascii="Arial" w:hAnsi="Arial" w:cs="Arial"/>
                <w:sz w:val="24"/>
                <w:szCs w:val="24"/>
              </w:rPr>
            </w:pPr>
            <w:r>
              <w:rPr>
                <w:rFonts w:ascii="Arial" w:hAnsi="Arial" w:cs="Arial"/>
                <w:sz w:val="24"/>
                <w:szCs w:val="24"/>
              </w:rPr>
              <w:t xml:space="preserve">Взаимодействие со сверстниками служит в качестве сравнительного стандарта для социальных навыков ученика, его навыков языка и игры </w:t>
            </w:r>
          </w:p>
          <w:p w:rsidR="00F12548" w:rsidRPr="00F12548" w:rsidRDefault="00F12548" w:rsidP="00B6186C">
            <w:pPr>
              <w:pStyle w:val="a5"/>
              <w:spacing w:line="360" w:lineRule="auto"/>
              <w:rPr>
                <w:rFonts w:ascii="Arial" w:hAnsi="Arial" w:cs="Arial"/>
                <w:sz w:val="24"/>
                <w:szCs w:val="24"/>
              </w:rPr>
            </w:pPr>
            <w:r>
              <w:rPr>
                <w:rFonts w:ascii="Arial" w:hAnsi="Arial" w:cs="Arial"/>
                <w:sz w:val="24"/>
                <w:szCs w:val="24"/>
              </w:rPr>
              <w:t xml:space="preserve">  </w:t>
            </w:r>
          </w:p>
        </w:tc>
      </w:tr>
      <w:tr w:rsidR="00D76F84" w:rsidTr="00F71EBA">
        <w:tc>
          <w:tcPr>
            <w:tcW w:w="1951" w:type="dxa"/>
          </w:tcPr>
          <w:p w:rsidR="00D76F84" w:rsidRPr="00866E0E" w:rsidRDefault="008A4299">
            <w:pPr>
              <w:rPr>
                <w:rFonts w:ascii="Arial" w:hAnsi="Arial" w:cs="Arial"/>
                <w:b/>
                <w:sz w:val="24"/>
                <w:szCs w:val="24"/>
              </w:rPr>
            </w:pPr>
            <w:r w:rsidRPr="00866E0E">
              <w:rPr>
                <w:rFonts w:ascii="Arial" w:hAnsi="Arial" w:cs="Arial"/>
                <w:b/>
                <w:sz w:val="24"/>
                <w:szCs w:val="24"/>
              </w:rPr>
              <w:t>Процедура:</w:t>
            </w:r>
          </w:p>
        </w:tc>
        <w:tc>
          <w:tcPr>
            <w:tcW w:w="7620" w:type="dxa"/>
          </w:tcPr>
          <w:p w:rsidR="00D76F84" w:rsidRPr="00B6186C" w:rsidRDefault="008A4299">
            <w:pPr>
              <w:rPr>
                <w:rFonts w:ascii="Arial" w:hAnsi="Arial" w:cs="Arial"/>
              </w:rPr>
            </w:pPr>
            <w:r w:rsidRPr="00B6186C">
              <w:rPr>
                <w:rFonts w:ascii="Arial" w:hAnsi="Arial" w:cs="Arial"/>
              </w:rPr>
              <w:t xml:space="preserve">Это виды деятельности, которые подходят для обучения и развития взаимодействия со сверстниками. </w:t>
            </w:r>
          </w:p>
          <w:p w:rsidR="008A4299" w:rsidRPr="00B6186C" w:rsidRDefault="008A4299">
            <w:pPr>
              <w:rPr>
                <w:rFonts w:ascii="Arial" w:hAnsi="Arial" w:cs="Arial"/>
              </w:rPr>
            </w:pPr>
          </w:p>
          <w:p w:rsidR="008A4299" w:rsidRPr="00B6186C" w:rsidRDefault="008A4299" w:rsidP="008A4299">
            <w:pPr>
              <w:rPr>
                <w:rFonts w:ascii="Arial" w:hAnsi="Arial" w:cs="Arial"/>
              </w:rPr>
            </w:pPr>
            <w:r w:rsidRPr="00B6186C">
              <w:rPr>
                <w:rFonts w:ascii="Arial" w:hAnsi="Arial" w:cs="Arial"/>
              </w:rPr>
              <w:t>При подготовке к сессиям со сверстниками необходимо выявить, каким игровым навыкам необходимо обучить ребенка во время индивидуальных сессий программы обучения отдельными блоками. Выбор игровых навыков должен основываться на том, какие игровые навыки будут способствовать социальной интеграции ребенка</w:t>
            </w:r>
            <w:r w:rsidR="00866E0E" w:rsidRPr="00B6186C">
              <w:rPr>
                <w:rFonts w:ascii="Arial" w:hAnsi="Arial" w:cs="Arial"/>
              </w:rPr>
              <w:t xml:space="preserve">, а также на том, какая игра принесет больше всего удовольствия ребенку. Игра должна соответствовать возрасту ребенка. </w:t>
            </w:r>
          </w:p>
          <w:p w:rsidR="00F12548" w:rsidRPr="00B6186C" w:rsidRDefault="00F12548" w:rsidP="008A4299">
            <w:pPr>
              <w:rPr>
                <w:rFonts w:ascii="Arial" w:hAnsi="Arial" w:cs="Arial"/>
              </w:rPr>
            </w:pPr>
          </w:p>
          <w:p w:rsidR="00F12548" w:rsidRPr="00B6186C" w:rsidRDefault="00F12548" w:rsidP="00237D49">
            <w:pPr>
              <w:rPr>
                <w:rFonts w:ascii="Arial" w:hAnsi="Arial" w:cs="Arial"/>
              </w:rPr>
            </w:pPr>
            <w:r w:rsidRPr="00B6186C">
              <w:rPr>
                <w:rFonts w:ascii="Arial" w:hAnsi="Arial" w:cs="Arial"/>
              </w:rPr>
              <w:t xml:space="preserve">Когда ученик освоит несколько навыков игры начните взаимодействие со сверстниками с коротких сессий. Например, организуйте встречу со сверстником на 30 минут. Первая пара сессий должна быть нацелена на то, чтобы сделать </w:t>
            </w:r>
            <w:r w:rsidR="00237D49" w:rsidRPr="00B6186C">
              <w:rPr>
                <w:rFonts w:ascii="Arial" w:hAnsi="Arial" w:cs="Arial"/>
              </w:rPr>
              <w:t xml:space="preserve">опыт общения в высокой степени стимулирующим для обоих детей – ученика и его сверстника. Это означает, что обучение не должно быть формальным до тех пор, пока вы не «подцепите их на крючок» поощрений (например, приготовление печенья с шоколадной стружкой, приготовление напитка </w:t>
            </w:r>
            <w:r w:rsidR="00237D49" w:rsidRPr="00B6186C">
              <w:rPr>
                <w:rFonts w:ascii="Arial" w:hAnsi="Arial" w:cs="Arial"/>
                <w:lang w:val="en-US"/>
              </w:rPr>
              <w:t>Kool</w:t>
            </w:r>
            <w:r w:rsidR="00237D49" w:rsidRPr="00B6186C">
              <w:rPr>
                <w:rFonts w:ascii="Arial" w:hAnsi="Arial" w:cs="Arial"/>
              </w:rPr>
              <w:t>-</w:t>
            </w:r>
            <w:r w:rsidR="00237D49" w:rsidRPr="00B6186C">
              <w:rPr>
                <w:rFonts w:ascii="Arial" w:hAnsi="Arial" w:cs="Arial"/>
                <w:lang w:val="en-US"/>
              </w:rPr>
              <w:t>Aid</w:t>
            </w:r>
            <w:r w:rsidR="00237D49" w:rsidRPr="00B6186C">
              <w:rPr>
                <w:rFonts w:ascii="Arial" w:hAnsi="Arial" w:cs="Arial"/>
              </w:rPr>
              <w:t xml:space="preserve"> (растворимый), игра с «классной» игрушкой, плавание в бассейне и т.д.). В частности, сверстник должен уходить с мыслью о предстоящей встрече (с нетерпением ожидая следующей встречи). </w:t>
            </w:r>
          </w:p>
          <w:p w:rsidR="00237D49" w:rsidRPr="00B6186C" w:rsidRDefault="00237D49" w:rsidP="00237D49">
            <w:pPr>
              <w:rPr>
                <w:rFonts w:ascii="Arial" w:hAnsi="Arial" w:cs="Arial"/>
              </w:rPr>
            </w:pPr>
          </w:p>
          <w:p w:rsidR="00237D49" w:rsidRPr="00237D49" w:rsidRDefault="00237D49" w:rsidP="00EE1298">
            <w:pPr>
              <w:rPr>
                <w:rFonts w:ascii="Arial" w:hAnsi="Arial" w:cs="Arial"/>
                <w:sz w:val="24"/>
                <w:szCs w:val="24"/>
              </w:rPr>
            </w:pPr>
            <w:r w:rsidRPr="00B6186C">
              <w:rPr>
                <w:rFonts w:ascii="Arial" w:hAnsi="Arial" w:cs="Arial"/>
              </w:rPr>
              <w:t>Втора</w:t>
            </w:r>
            <w:r w:rsidR="00650CFE" w:rsidRPr="00B6186C">
              <w:rPr>
                <w:rFonts w:ascii="Arial" w:hAnsi="Arial" w:cs="Arial"/>
              </w:rPr>
              <w:t>я фаза состоит из осуществления</w:t>
            </w:r>
            <w:r w:rsidRPr="00B6186C">
              <w:rPr>
                <w:rFonts w:ascii="Arial" w:hAnsi="Arial" w:cs="Arial"/>
              </w:rPr>
              <w:t xml:space="preserve"> не более 3 «блоков» продолжительностью </w:t>
            </w:r>
            <w:r w:rsidR="00650CFE" w:rsidRPr="00B6186C">
              <w:rPr>
                <w:rFonts w:ascii="Arial" w:hAnsi="Arial" w:cs="Arial"/>
              </w:rPr>
              <w:t xml:space="preserve">около трех минут каждый. Однако, сверстник не должен иметь возможность сказать, что вы осуществляете «терапию». Роль взрослого должна быть настолько неформальной, насколько это возможно. Не переусердствуйте при структурировании занятия, но помните о сценарии, </w:t>
            </w:r>
            <w:r w:rsidR="00EE1298" w:rsidRPr="00B6186C">
              <w:rPr>
                <w:rFonts w:ascii="Arial" w:hAnsi="Arial" w:cs="Arial"/>
              </w:rPr>
              <w:t xml:space="preserve">к которому </w:t>
            </w:r>
            <w:r w:rsidR="00650CFE" w:rsidRPr="00B6186C">
              <w:rPr>
                <w:rFonts w:ascii="Arial" w:hAnsi="Arial" w:cs="Arial"/>
              </w:rPr>
              <w:t xml:space="preserve">вы можете </w:t>
            </w:r>
            <w:r w:rsidR="00EE1298" w:rsidRPr="00B6186C">
              <w:rPr>
                <w:rFonts w:ascii="Arial" w:hAnsi="Arial" w:cs="Arial"/>
              </w:rPr>
              <w:t xml:space="preserve">прибегнуть, если игра зайдет в тупик или пойдет по неправильному пути. Сценарий на самом деле является путеводителем для терапевта, которому он будет следовать, </w:t>
            </w:r>
            <w:r w:rsidR="00B6186C" w:rsidRPr="00B6186C">
              <w:rPr>
                <w:rFonts w:ascii="Arial" w:hAnsi="Arial" w:cs="Arial"/>
              </w:rPr>
              <w:t>если будет необходима подсказка.</w:t>
            </w:r>
            <w:r w:rsidR="00B6186C">
              <w:rPr>
                <w:rFonts w:ascii="Arial" w:hAnsi="Arial" w:cs="Arial"/>
                <w:sz w:val="24"/>
                <w:szCs w:val="24"/>
              </w:rPr>
              <w:t xml:space="preserve"> </w:t>
            </w:r>
          </w:p>
        </w:tc>
      </w:tr>
    </w:tbl>
    <w:p w:rsidR="00D76F84" w:rsidRDefault="00D76F84">
      <w:pPr>
        <w:spacing w:line="240" w:lineRule="auto"/>
        <w:rPr>
          <w:rFonts w:ascii="Arial" w:hAnsi="Arial" w:cs="Arial"/>
          <w:sz w:val="24"/>
          <w:szCs w:val="24"/>
        </w:rPr>
      </w:pPr>
    </w:p>
    <w:p w:rsidR="00B6186C" w:rsidRDefault="00B6186C">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B6186C" w:rsidTr="007A0005">
        <w:tc>
          <w:tcPr>
            <w:tcW w:w="1951" w:type="dxa"/>
          </w:tcPr>
          <w:p w:rsidR="00B6186C" w:rsidRDefault="00B6186C">
            <w:pPr>
              <w:rPr>
                <w:rFonts w:ascii="Arial" w:hAnsi="Arial" w:cs="Arial"/>
                <w:sz w:val="24"/>
                <w:szCs w:val="24"/>
              </w:rPr>
            </w:pPr>
          </w:p>
        </w:tc>
        <w:tc>
          <w:tcPr>
            <w:tcW w:w="7620" w:type="dxa"/>
          </w:tcPr>
          <w:p w:rsidR="009D4CE3" w:rsidRPr="00CA50F6" w:rsidRDefault="0091277D" w:rsidP="009D4CE3">
            <w:pPr>
              <w:rPr>
                <w:rFonts w:ascii="Arial" w:hAnsi="Arial" w:cs="Arial"/>
              </w:rPr>
            </w:pPr>
            <w:r w:rsidRPr="00CA50F6">
              <w:rPr>
                <w:rFonts w:ascii="Arial" w:hAnsi="Arial" w:cs="Arial"/>
              </w:rPr>
              <w:t>Выберите виды деятельности или занятия, которые будут являться интерактивными и приятными для обоих детей. Во время каждого блока делайте разные занятия. Каждый вид деятельности (занятия) должен быть знаком ученику из предыдущих учебных занятий. Для каждого вида деятельности вы должны установить конкретные цели для достижения ожидаемого поведения. Например, язык для употребления</w:t>
            </w:r>
            <w:r w:rsidR="009D4CE3" w:rsidRPr="00CA50F6">
              <w:rPr>
                <w:rFonts w:ascii="Arial" w:hAnsi="Arial" w:cs="Arial"/>
              </w:rPr>
              <w:t xml:space="preserve"> при общении</w:t>
            </w:r>
            <w:r w:rsidRPr="00CA50F6">
              <w:rPr>
                <w:rFonts w:ascii="Arial" w:hAnsi="Arial" w:cs="Arial"/>
              </w:rPr>
              <w:t>, глазной контакт</w:t>
            </w:r>
            <w:r w:rsidR="009D4CE3" w:rsidRPr="00CA50F6">
              <w:rPr>
                <w:rFonts w:ascii="Arial" w:hAnsi="Arial" w:cs="Arial"/>
              </w:rPr>
              <w:t xml:space="preserve">, очередность в игре/занятии, где находиться, что делать. Естественно, персонал должен понимать, какого уровня должны быть разговоры, поведение и взаимодействие в этом возрасте, что сотрудники могли способствовать взаимодействию адекватному возраста ученика. Иногда персонал смотрит на игру детей с точки зрения взрослых и, соответственно, создают взрослую модель поведения в игре. </w:t>
            </w:r>
          </w:p>
          <w:p w:rsidR="009D4CE3" w:rsidRPr="00CA50F6" w:rsidRDefault="009D4CE3" w:rsidP="009D4CE3">
            <w:pPr>
              <w:rPr>
                <w:rFonts w:ascii="Arial" w:hAnsi="Arial" w:cs="Arial"/>
              </w:rPr>
            </w:pPr>
          </w:p>
          <w:p w:rsidR="00B6186C" w:rsidRPr="00CA50F6" w:rsidRDefault="009D4CE3" w:rsidP="00377B9F">
            <w:pPr>
              <w:rPr>
                <w:rFonts w:ascii="Arial" w:hAnsi="Arial" w:cs="Arial"/>
              </w:rPr>
            </w:pPr>
            <w:r w:rsidRPr="00CA50F6">
              <w:rPr>
                <w:rFonts w:ascii="Arial" w:hAnsi="Arial" w:cs="Arial"/>
              </w:rPr>
              <w:t xml:space="preserve">Не забывайте поощрять сверстника за поведение сотрудничества. Подскажите сверстнику, если необходимо, что он может задавать вопросы и давать указания ученику. Убедитесь в том, что ученик отвечает (реагирует) сверстнику. </w:t>
            </w:r>
            <w:r w:rsidR="00377B9F" w:rsidRPr="00CA50F6">
              <w:rPr>
                <w:rFonts w:ascii="Arial" w:hAnsi="Arial" w:cs="Arial"/>
              </w:rPr>
              <w:t xml:space="preserve">Не позволяйте, чтобы сверстник делал что-то для ученика (за ученика). Если ученик забирает игрушку у сверстника, добейтесь, чтобы он вернул ее. Если сверстник задает вопрос взрослому, постарайтесь сделать так, чтобы сверстник задал вопрос ученику. Взрослый не должен стать объектом взаимодействия сверстника. </w:t>
            </w:r>
          </w:p>
          <w:p w:rsidR="00377B9F" w:rsidRPr="00CA50F6" w:rsidRDefault="00377B9F" w:rsidP="00377B9F">
            <w:pPr>
              <w:rPr>
                <w:rFonts w:ascii="Arial" w:hAnsi="Arial" w:cs="Arial"/>
              </w:rPr>
            </w:pPr>
          </w:p>
          <w:p w:rsidR="00377B9F" w:rsidRPr="00CA50F6" w:rsidRDefault="00925956" w:rsidP="00925956">
            <w:pPr>
              <w:rPr>
                <w:rFonts w:ascii="Arial" w:hAnsi="Arial" w:cs="Arial"/>
              </w:rPr>
            </w:pPr>
            <w:r w:rsidRPr="00CA50F6">
              <w:rPr>
                <w:rFonts w:ascii="Arial" w:hAnsi="Arial" w:cs="Arial"/>
              </w:rPr>
              <w:t>В промежутках м</w:t>
            </w:r>
            <w:r w:rsidR="00377B9F" w:rsidRPr="00CA50F6">
              <w:rPr>
                <w:rFonts w:ascii="Arial" w:hAnsi="Arial" w:cs="Arial"/>
              </w:rPr>
              <w:t>ежду формальными учебными блоками</w:t>
            </w:r>
            <w:r w:rsidRPr="00CA50F6">
              <w:rPr>
                <w:rFonts w:ascii="Arial" w:hAnsi="Arial" w:cs="Arial"/>
              </w:rPr>
              <w:t xml:space="preserve">, позвольте детям делать то, что они захотят, включая игру порознь. В отношении временных рамок будьте гибкими. Вы должны быть способными очень быстро их корректировать/менять. Спонтанное поведение всегда должно превалировать (иметь преимущество) над сценарием. Никогда не мешайте чему-то позитивному, что происходит в детьми. Не торопитесь давать указания или подсказки, чтобы была </w:t>
            </w:r>
            <w:r w:rsidR="00CA50F6" w:rsidRPr="00CA50F6">
              <w:rPr>
                <w:rFonts w:ascii="Arial" w:hAnsi="Arial" w:cs="Arial"/>
              </w:rPr>
              <w:t xml:space="preserve">неограниченная возможность для спонтанного поведения. </w:t>
            </w:r>
          </w:p>
          <w:p w:rsidR="00CA50F6" w:rsidRPr="00CA50F6" w:rsidRDefault="00CA50F6" w:rsidP="00925956">
            <w:pPr>
              <w:rPr>
                <w:rFonts w:ascii="Arial" w:hAnsi="Arial" w:cs="Arial"/>
              </w:rPr>
            </w:pPr>
          </w:p>
          <w:p w:rsidR="00CA50F6" w:rsidRPr="00CA50F6" w:rsidRDefault="00CA50F6" w:rsidP="00925956">
            <w:pPr>
              <w:rPr>
                <w:rFonts w:ascii="Arial" w:hAnsi="Arial" w:cs="Arial"/>
              </w:rPr>
            </w:pPr>
            <w:r w:rsidRPr="00CA50F6">
              <w:rPr>
                <w:rFonts w:ascii="Arial" w:hAnsi="Arial" w:cs="Arial"/>
              </w:rPr>
              <w:t xml:space="preserve">Постепенно увеличивайте продолжительность блоков и продолжительность игры в целом. </w:t>
            </w:r>
          </w:p>
          <w:p w:rsidR="00CA50F6" w:rsidRPr="00CA50F6" w:rsidRDefault="00CA50F6" w:rsidP="00925956">
            <w:pPr>
              <w:rPr>
                <w:rFonts w:ascii="Arial" w:hAnsi="Arial" w:cs="Arial"/>
              </w:rPr>
            </w:pPr>
          </w:p>
          <w:p w:rsidR="00DE2482" w:rsidRDefault="00CA50F6" w:rsidP="00925956">
            <w:pPr>
              <w:rPr>
                <w:rFonts w:ascii="Arial" w:hAnsi="Arial" w:cs="Arial"/>
                <w:sz w:val="24"/>
                <w:szCs w:val="24"/>
              </w:rPr>
            </w:pPr>
            <w:r w:rsidRPr="00CA50F6">
              <w:rPr>
                <w:rFonts w:ascii="Arial" w:hAnsi="Arial" w:cs="Arial"/>
                <w:b/>
                <w:u w:val="single"/>
              </w:rPr>
              <w:t>Факторы для выбора сверстника</w:t>
            </w:r>
            <w:r w:rsidRPr="00CA50F6">
              <w:rPr>
                <w:rFonts w:ascii="Arial" w:hAnsi="Arial" w:cs="Arial"/>
              </w:rPr>
              <w:t>: сверстники, которые обладают хорошими социальными, игровыми и коммуникативными навыками, являются</w:t>
            </w:r>
            <w:r>
              <w:rPr>
                <w:rFonts w:ascii="Arial" w:hAnsi="Arial" w:cs="Arial"/>
                <w:sz w:val="24"/>
                <w:szCs w:val="24"/>
              </w:rPr>
              <w:t xml:space="preserve"> крайне необходимыми. Кроме того, сверстник должен быть упорным, настойчивым или даже любящий командовать всеми, но при этом</w:t>
            </w:r>
            <w:r w:rsidR="00DE2482">
              <w:rPr>
                <w:rFonts w:ascii="Arial" w:hAnsi="Arial" w:cs="Arial"/>
                <w:sz w:val="24"/>
                <w:szCs w:val="24"/>
              </w:rPr>
              <w:t xml:space="preserve"> следующий указаниям взрослого. В начале, лучше будет для терапии, если сверстник будет чуть старше ученика. </w:t>
            </w:r>
          </w:p>
          <w:p w:rsidR="00CA50F6" w:rsidRPr="009D4CE3" w:rsidRDefault="00DE2482" w:rsidP="00925956">
            <w:pPr>
              <w:rPr>
                <w:rFonts w:ascii="Arial" w:hAnsi="Arial" w:cs="Arial"/>
                <w:sz w:val="24"/>
                <w:szCs w:val="24"/>
              </w:rPr>
            </w:pPr>
            <w:r>
              <w:rPr>
                <w:rFonts w:ascii="Arial" w:hAnsi="Arial" w:cs="Arial"/>
                <w:sz w:val="24"/>
                <w:szCs w:val="24"/>
              </w:rPr>
              <w:t xml:space="preserve"> </w:t>
            </w:r>
            <w:r w:rsidR="00CA50F6">
              <w:rPr>
                <w:rFonts w:ascii="Arial" w:hAnsi="Arial" w:cs="Arial"/>
                <w:sz w:val="24"/>
                <w:szCs w:val="24"/>
              </w:rPr>
              <w:t xml:space="preserve">  </w:t>
            </w:r>
          </w:p>
        </w:tc>
      </w:tr>
      <w:tr w:rsidR="00B6186C" w:rsidTr="007A0005">
        <w:tc>
          <w:tcPr>
            <w:tcW w:w="1951" w:type="dxa"/>
          </w:tcPr>
          <w:p w:rsidR="00B6186C" w:rsidRPr="00CA50F6" w:rsidRDefault="00B6186C">
            <w:pPr>
              <w:rPr>
                <w:rFonts w:ascii="Arial" w:hAnsi="Arial" w:cs="Arial"/>
                <w:b/>
                <w:sz w:val="24"/>
                <w:szCs w:val="24"/>
              </w:rPr>
            </w:pPr>
            <w:r w:rsidRPr="00CA50F6">
              <w:rPr>
                <w:rFonts w:ascii="Arial" w:hAnsi="Arial" w:cs="Arial"/>
                <w:b/>
                <w:sz w:val="24"/>
                <w:szCs w:val="24"/>
              </w:rPr>
              <w:t>Подсказки:</w:t>
            </w:r>
          </w:p>
        </w:tc>
        <w:tc>
          <w:tcPr>
            <w:tcW w:w="7620" w:type="dxa"/>
          </w:tcPr>
          <w:p w:rsidR="00B6186C" w:rsidRPr="00DE2482" w:rsidRDefault="00DE2482" w:rsidP="00DE2482">
            <w:pPr>
              <w:rPr>
                <w:rFonts w:ascii="Arial" w:hAnsi="Arial" w:cs="Arial"/>
              </w:rPr>
            </w:pPr>
            <w:r w:rsidRPr="00DE2482">
              <w:rPr>
                <w:rFonts w:ascii="Arial" w:hAnsi="Arial" w:cs="Arial"/>
              </w:rPr>
              <w:t xml:space="preserve">Используйте физическое управление, демонстрацию, вербальные подсказки и жесты. Постепенно исключайте подсказки до момента, когда ученик сможет выполнять задание самостоятельно. </w:t>
            </w:r>
          </w:p>
          <w:p w:rsidR="00DE2482" w:rsidRPr="00DE2482" w:rsidRDefault="00DE2482" w:rsidP="00DE2482">
            <w:pPr>
              <w:rPr>
                <w:rFonts w:ascii="Arial" w:hAnsi="Arial" w:cs="Arial"/>
              </w:rPr>
            </w:pPr>
          </w:p>
        </w:tc>
      </w:tr>
      <w:tr w:rsidR="00B6186C" w:rsidTr="007A0005">
        <w:tc>
          <w:tcPr>
            <w:tcW w:w="1951" w:type="dxa"/>
          </w:tcPr>
          <w:p w:rsidR="00B6186C" w:rsidRPr="00CA50F6" w:rsidRDefault="00B6186C">
            <w:pPr>
              <w:rPr>
                <w:rFonts w:ascii="Arial" w:hAnsi="Arial" w:cs="Arial"/>
                <w:b/>
                <w:sz w:val="24"/>
                <w:szCs w:val="24"/>
              </w:rPr>
            </w:pPr>
            <w:r w:rsidRPr="00CA50F6">
              <w:rPr>
                <w:rFonts w:ascii="Arial" w:hAnsi="Arial" w:cs="Arial"/>
                <w:b/>
                <w:sz w:val="24"/>
                <w:szCs w:val="24"/>
              </w:rPr>
              <w:t>Критерий входа/отбора:</w:t>
            </w:r>
          </w:p>
        </w:tc>
        <w:tc>
          <w:tcPr>
            <w:tcW w:w="7620" w:type="dxa"/>
          </w:tcPr>
          <w:p w:rsidR="00B6186C" w:rsidRPr="00DE2482" w:rsidRDefault="00DE2482">
            <w:pPr>
              <w:rPr>
                <w:rFonts w:ascii="Arial" w:hAnsi="Arial" w:cs="Arial"/>
              </w:rPr>
            </w:pPr>
            <w:r w:rsidRPr="00DE2482">
              <w:rPr>
                <w:rFonts w:ascii="Arial" w:hAnsi="Arial" w:cs="Arial"/>
              </w:rPr>
              <w:t xml:space="preserve">Деструктивное поведение должно быть минимальным, чтобы не отдалить сверстника. </w:t>
            </w:r>
          </w:p>
          <w:p w:rsidR="00DE2482" w:rsidRPr="00DE2482" w:rsidRDefault="00DE2482">
            <w:pPr>
              <w:rPr>
                <w:rFonts w:ascii="Arial" w:hAnsi="Arial" w:cs="Arial"/>
              </w:rPr>
            </w:pPr>
          </w:p>
        </w:tc>
      </w:tr>
      <w:tr w:rsidR="00B6186C" w:rsidTr="007A0005">
        <w:tc>
          <w:tcPr>
            <w:tcW w:w="1951" w:type="dxa"/>
          </w:tcPr>
          <w:p w:rsidR="00B6186C" w:rsidRPr="00CA50F6" w:rsidRDefault="00B6186C">
            <w:pPr>
              <w:rPr>
                <w:rFonts w:ascii="Arial" w:hAnsi="Arial" w:cs="Arial"/>
                <w:b/>
                <w:sz w:val="24"/>
                <w:szCs w:val="24"/>
              </w:rPr>
            </w:pPr>
            <w:r w:rsidRPr="00CA50F6">
              <w:rPr>
                <w:rFonts w:ascii="Arial" w:hAnsi="Arial" w:cs="Arial"/>
                <w:b/>
                <w:sz w:val="24"/>
                <w:szCs w:val="24"/>
              </w:rPr>
              <w:t>Критерий мастерства:</w:t>
            </w:r>
          </w:p>
        </w:tc>
        <w:tc>
          <w:tcPr>
            <w:tcW w:w="7620" w:type="dxa"/>
          </w:tcPr>
          <w:p w:rsidR="00B6186C" w:rsidRPr="00DE2482" w:rsidRDefault="00DE2482">
            <w:pPr>
              <w:rPr>
                <w:rFonts w:ascii="Arial" w:hAnsi="Arial" w:cs="Arial"/>
              </w:rPr>
            </w:pPr>
            <w:r w:rsidRPr="00DE2482">
              <w:rPr>
                <w:rFonts w:ascii="Arial" w:hAnsi="Arial" w:cs="Arial"/>
              </w:rPr>
              <w:t xml:space="preserve">Ученик выполняет и продолжает работать над заданием в течение 80% времени и отвечает на 80% возможностей для взаимодействия. </w:t>
            </w:r>
          </w:p>
        </w:tc>
      </w:tr>
    </w:tbl>
    <w:p w:rsidR="00DE2482" w:rsidRDefault="00DE2482">
      <w:pPr>
        <w:spacing w:line="240" w:lineRule="auto"/>
        <w:rPr>
          <w:rFonts w:ascii="Arial" w:hAnsi="Arial" w:cs="Arial"/>
          <w:sz w:val="24"/>
          <w:szCs w:val="24"/>
        </w:rPr>
      </w:pPr>
      <w:r>
        <w:rPr>
          <w:rFonts w:ascii="Arial" w:hAnsi="Arial" w:cs="Arial"/>
          <w:sz w:val="24"/>
          <w:szCs w:val="24"/>
        </w:rPr>
        <w:t xml:space="preserve"> </w:t>
      </w:r>
    </w:p>
    <w:p w:rsidR="00DE2482" w:rsidRDefault="00DE2482">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3A14A9" w:rsidRPr="006064D4" w:rsidTr="009643C0">
        <w:tc>
          <w:tcPr>
            <w:tcW w:w="1951" w:type="dxa"/>
          </w:tcPr>
          <w:p w:rsidR="003A14A9" w:rsidRPr="00390B25" w:rsidRDefault="003A14A9">
            <w:pPr>
              <w:rPr>
                <w:rFonts w:ascii="Arial" w:hAnsi="Arial" w:cs="Arial"/>
                <w:b/>
                <w:sz w:val="24"/>
                <w:szCs w:val="24"/>
                <w:u w:val="single"/>
              </w:rPr>
            </w:pPr>
            <w:r w:rsidRPr="00390B25">
              <w:rPr>
                <w:rFonts w:ascii="Arial" w:hAnsi="Arial" w:cs="Arial"/>
                <w:b/>
                <w:sz w:val="24"/>
                <w:szCs w:val="24"/>
                <w:u w:val="single"/>
              </w:rPr>
              <w:lastRenderedPageBreak/>
              <w:t>Примеры:</w:t>
            </w:r>
          </w:p>
        </w:tc>
        <w:tc>
          <w:tcPr>
            <w:tcW w:w="7620" w:type="dxa"/>
          </w:tcPr>
          <w:p w:rsidR="003A14A9" w:rsidRPr="003A14A9" w:rsidRDefault="003A14A9">
            <w:pPr>
              <w:rPr>
                <w:rFonts w:ascii="Arial" w:hAnsi="Arial" w:cs="Arial"/>
                <w:b/>
                <w:sz w:val="24"/>
                <w:szCs w:val="24"/>
              </w:rPr>
            </w:pPr>
            <w:r w:rsidRPr="003A14A9">
              <w:rPr>
                <w:rFonts w:ascii="Arial" w:hAnsi="Arial" w:cs="Arial"/>
                <w:b/>
                <w:sz w:val="24"/>
                <w:szCs w:val="24"/>
              </w:rPr>
              <w:t>Высокоструктурированные – в помещении</w:t>
            </w:r>
          </w:p>
          <w:p w:rsidR="003A14A9" w:rsidRDefault="003A14A9">
            <w:pPr>
              <w:rPr>
                <w:rFonts w:ascii="Arial" w:hAnsi="Arial" w:cs="Arial"/>
                <w:sz w:val="24"/>
                <w:szCs w:val="24"/>
              </w:rPr>
            </w:pPr>
            <w:r>
              <w:rPr>
                <w:rFonts w:ascii="Arial" w:hAnsi="Arial" w:cs="Arial"/>
                <w:sz w:val="24"/>
                <w:szCs w:val="24"/>
              </w:rPr>
              <w:t xml:space="preserve">             Катать заводную машинку вперед и назад</w:t>
            </w:r>
          </w:p>
          <w:p w:rsidR="003A14A9" w:rsidRDefault="003A14A9">
            <w:pPr>
              <w:rPr>
                <w:rFonts w:ascii="Arial" w:hAnsi="Arial" w:cs="Arial"/>
                <w:sz w:val="24"/>
                <w:szCs w:val="24"/>
              </w:rPr>
            </w:pPr>
            <w:r>
              <w:rPr>
                <w:rFonts w:ascii="Arial" w:hAnsi="Arial" w:cs="Arial"/>
                <w:sz w:val="24"/>
                <w:szCs w:val="24"/>
              </w:rPr>
              <w:t xml:space="preserve">             Настольные игры</w:t>
            </w:r>
          </w:p>
          <w:p w:rsidR="003A14A9" w:rsidRDefault="003A14A9">
            <w:pPr>
              <w:rPr>
                <w:rFonts w:ascii="Arial" w:hAnsi="Arial" w:cs="Arial"/>
                <w:sz w:val="24"/>
                <w:szCs w:val="24"/>
              </w:rPr>
            </w:pPr>
            <w:r>
              <w:rPr>
                <w:rFonts w:ascii="Arial" w:hAnsi="Arial" w:cs="Arial"/>
                <w:sz w:val="24"/>
                <w:szCs w:val="24"/>
              </w:rPr>
              <w:t xml:space="preserve">             Игра в салочки</w:t>
            </w:r>
          </w:p>
          <w:p w:rsidR="003A14A9" w:rsidRDefault="003A14A9">
            <w:pPr>
              <w:rPr>
                <w:rFonts w:ascii="Arial" w:hAnsi="Arial" w:cs="Arial"/>
                <w:sz w:val="24"/>
                <w:szCs w:val="24"/>
              </w:rPr>
            </w:pPr>
            <w:r>
              <w:rPr>
                <w:rFonts w:ascii="Arial" w:hAnsi="Arial" w:cs="Arial"/>
                <w:sz w:val="24"/>
                <w:szCs w:val="24"/>
              </w:rPr>
              <w:t xml:space="preserve">             Строить что-то совместно</w:t>
            </w:r>
          </w:p>
          <w:p w:rsidR="003A14A9" w:rsidRDefault="003A14A9">
            <w:pPr>
              <w:rPr>
                <w:rFonts w:ascii="Arial" w:hAnsi="Arial" w:cs="Arial"/>
                <w:sz w:val="24"/>
                <w:szCs w:val="24"/>
              </w:rPr>
            </w:pPr>
            <w:r>
              <w:rPr>
                <w:rFonts w:ascii="Arial" w:hAnsi="Arial" w:cs="Arial"/>
                <w:sz w:val="24"/>
                <w:szCs w:val="24"/>
              </w:rPr>
              <w:t xml:space="preserve">             Вместе собирать паззл</w:t>
            </w:r>
          </w:p>
          <w:p w:rsidR="003A14A9" w:rsidRDefault="003A14A9">
            <w:pPr>
              <w:rPr>
                <w:rFonts w:ascii="Arial" w:hAnsi="Arial" w:cs="Arial"/>
                <w:sz w:val="24"/>
                <w:szCs w:val="24"/>
              </w:rPr>
            </w:pPr>
            <w:r>
              <w:rPr>
                <w:rFonts w:ascii="Arial" w:hAnsi="Arial" w:cs="Arial"/>
                <w:sz w:val="24"/>
                <w:szCs w:val="24"/>
              </w:rPr>
              <w:t xml:space="preserve">             Игрушечные машинки, набор «железная дорога», гонки </w:t>
            </w:r>
          </w:p>
          <w:p w:rsidR="003A14A9" w:rsidRDefault="003A14A9">
            <w:pPr>
              <w:rPr>
                <w:rFonts w:ascii="Arial" w:hAnsi="Arial" w:cs="Arial"/>
                <w:sz w:val="24"/>
                <w:szCs w:val="24"/>
              </w:rPr>
            </w:pPr>
            <w:r>
              <w:rPr>
                <w:rFonts w:ascii="Arial" w:hAnsi="Arial" w:cs="Arial"/>
                <w:sz w:val="24"/>
                <w:szCs w:val="24"/>
              </w:rPr>
              <w:t xml:space="preserve">             на машинках</w:t>
            </w:r>
            <w:r w:rsidR="00390B25">
              <w:rPr>
                <w:rFonts w:ascii="Arial" w:hAnsi="Arial" w:cs="Arial"/>
                <w:sz w:val="24"/>
                <w:szCs w:val="24"/>
              </w:rPr>
              <w:t xml:space="preserve"> (игровая приставка)</w:t>
            </w:r>
          </w:p>
          <w:p w:rsidR="00390B25" w:rsidRDefault="00390B25">
            <w:pPr>
              <w:rPr>
                <w:rFonts w:ascii="Arial" w:hAnsi="Arial" w:cs="Arial"/>
                <w:sz w:val="24"/>
                <w:szCs w:val="24"/>
              </w:rPr>
            </w:pPr>
          </w:p>
          <w:p w:rsidR="00390B25" w:rsidRDefault="00390B25">
            <w:pPr>
              <w:rPr>
                <w:rFonts w:ascii="Arial" w:hAnsi="Arial" w:cs="Arial"/>
                <w:sz w:val="24"/>
                <w:szCs w:val="24"/>
              </w:rPr>
            </w:pPr>
            <w:r w:rsidRPr="00390B25">
              <w:rPr>
                <w:rFonts w:ascii="Arial" w:hAnsi="Arial" w:cs="Arial"/>
                <w:b/>
                <w:sz w:val="24"/>
                <w:szCs w:val="24"/>
              </w:rPr>
              <w:t>Совместные задания</w:t>
            </w:r>
            <w:r>
              <w:rPr>
                <w:rFonts w:ascii="Arial" w:hAnsi="Arial" w:cs="Arial"/>
                <w:sz w:val="24"/>
                <w:szCs w:val="24"/>
              </w:rPr>
              <w:t xml:space="preserve"> (Комментирование; Расширение языка – часть </w:t>
            </w:r>
            <w:r>
              <w:rPr>
                <w:rFonts w:ascii="Arial" w:hAnsi="Arial" w:cs="Arial"/>
                <w:sz w:val="24"/>
                <w:szCs w:val="24"/>
                <w:lang w:val="en-US"/>
              </w:rPr>
              <w:t>I</w:t>
            </w:r>
            <w:r>
              <w:rPr>
                <w:rFonts w:ascii="Arial" w:hAnsi="Arial" w:cs="Arial"/>
                <w:sz w:val="24"/>
                <w:szCs w:val="24"/>
              </w:rPr>
              <w:t>; Описание; Просьбы; Чередование; Оказание помощи друг другу):</w:t>
            </w:r>
          </w:p>
          <w:p w:rsidR="00390B25" w:rsidRDefault="00390B25">
            <w:pPr>
              <w:rPr>
                <w:rFonts w:ascii="Arial" w:hAnsi="Arial" w:cs="Arial"/>
                <w:sz w:val="24"/>
                <w:szCs w:val="24"/>
              </w:rPr>
            </w:pPr>
            <w:r>
              <w:rPr>
                <w:rFonts w:ascii="Arial" w:hAnsi="Arial" w:cs="Arial"/>
                <w:sz w:val="24"/>
                <w:szCs w:val="24"/>
              </w:rPr>
              <w:t xml:space="preserve">             Приготовление пищи</w:t>
            </w:r>
          </w:p>
          <w:p w:rsidR="00390B25" w:rsidRDefault="00390B25">
            <w:pPr>
              <w:rPr>
                <w:rFonts w:ascii="Arial" w:hAnsi="Arial" w:cs="Arial"/>
                <w:sz w:val="24"/>
                <w:szCs w:val="24"/>
              </w:rPr>
            </w:pPr>
            <w:r>
              <w:rPr>
                <w:rFonts w:ascii="Arial" w:hAnsi="Arial" w:cs="Arial"/>
                <w:sz w:val="24"/>
                <w:szCs w:val="24"/>
              </w:rPr>
              <w:t xml:space="preserve">             Строительство</w:t>
            </w:r>
            <w:r w:rsidRPr="00390B25">
              <w:rPr>
                <w:rFonts w:ascii="Arial" w:hAnsi="Arial" w:cs="Arial"/>
                <w:sz w:val="24"/>
                <w:szCs w:val="24"/>
              </w:rPr>
              <w:t>/</w:t>
            </w:r>
            <w:r>
              <w:rPr>
                <w:rFonts w:ascii="Arial" w:hAnsi="Arial" w:cs="Arial"/>
                <w:sz w:val="24"/>
                <w:szCs w:val="24"/>
              </w:rPr>
              <w:t>построение чего-либо</w:t>
            </w:r>
          </w:p>
          <w:p w:rsidR="00390B25" w:rsidRDefault="00390B25">
            <w:pPr>
              <w:rPr>
                <w:rFonts w:ascii="Arial" w:hAnsi="Arial" w:cs="Arial"/>
                <w:sz w:val="24"/>
                <w:szCs w:val="24"/>
              </w:rPr>
            </w:pPr>
          </w:p>
          <w:p w:rsidR="00390B25" w:rsidRPr="00390B25" w:rsidRDefault="00390B25">
            <w:pPr>
              <w:rPr>
                <w:rFonts w:ascii="Arial" w:hAnsi="Arial" w:cs="Arial"/>
                <w:b/>
                <w:sz w:val="24"/>
                <w:szCs w:val="24"/>
              </w:rPr>
            </w:pPr>
            <w:r w:rsidRPr="00390B25">
              <w:rPr>
                <w:rFonts w:ascii="Arial" w:hAnsi="Arial" w:cs="Arial"/>
                <w:b/>
                <w:sz w:val="24"/>
                <w:szCs w:val="24"/>
              </w:rPr>
              <w:t>Креативные занятия</w:t>
            </w:r>
          </w:p>
          <w:p w:rsidR="008963EC" w:rsidRDefault="00390B25">
            <w:pPr>
              <w:rPr>
                <w:rFonts w:ascii="Arial" w:hAnsi="Arial" w:cs="Arial"/>
                <w:sz w:val="24"/>
                <w:szCs w:val="24"/>
              </w:rPr>
            </w:pPr>
            <w:r>
              <w:rPr>
                <w:rFonts w:ascii="Arial" w:hAnsi="Arial" w:cs="Arial"/>
                <w:sz w:val="24"/>
                <w:szCs w:val="24"/>
              </w:rPr>
              <w:t xml:space="preserve">  </w:t>
            </w:r>
            <w:r w:rsidR="008963EC">
              <w:rPr>
                <w:rFonts w:ascii="Arial" w:hAnsi="Arial" w:cs="Arial"/>
                <w:sz w:val="24"/>
                <w:szCs w:val="24"/>
              </w:rPr>
              <w:t xml:space="preserve">           Сделайте что-нибудь с конструктором </w:t>
            </w:r>
            <w:r w:rsidR="008963EC">
              <w:rPr>
                <w:rFonts w:ascii="Arial" w:hAnsi="Arial" w:cs="Arial"/>
                <w:sz w:val="24"/>
                <w:szCs w:val="24"/>
                <w:lang w:val="en-US"/>
              </w:rPr>
              <w:t>Playdoh</w:t>
            </w:r>
            <w:r w:rsidR="008963EC">
              <w:rPr>
                <w:rFonts w:ascii="Arial" w:hAnsi="Arial" w:cs="Arial"/>
                <w:sz w:val="24"/>
                <w:szCs w:val="24"/>
              </w:rPr>
              <w:t xml:space="preserve"> (каждый</w:t>
            </w:r>
          </w:p>
          <w:p w:rsidR="008963EC" w:rsidRDefault="008963EC">
            <w:pPr>
              <w:rPr>
                <w:rFonts w:ascii="Arial" w:hAnsi="Arial" w:cs="Arial"/>
                <w:sz w:val="24"/>
                <w:szCs w:val="24"/>
              </w:rPr>
            </w:pPr>
            <w:r>
              <w:rPr>
                <w:rFonts w:ascii="Arial" w:hAnsi="Arial" w:cs="Arial"/>
                <w:sz w:val="24"/>
                <w:szCs w:val="24"/>
              </w:rPr>
              <w:t xml:space="preserve">             делает свою часть, чтобы составить потом конечный</w:t>
            </w:r>
          </w:p>
          <w:p w:rsidR="00390B25" w:rsidRDefault="008963EC">
            <w:pPr>
              <w:rPr>
                <w:rFonts w:ascii="Arial" w:hAnsi="Arial" w:cs="Arial"/>
                <w:sz w:val="24"/>
                <w:szCs w:val="24"/>
              </w:rPr>
            </w:pPr>
            <w:r>
              <w:rPr>
                <w:rFonts w:ascii="Arial" w:hAnsi="Arial" w:cs="Arial"/>
                <w:sz w:val="24"/>
                <w:szCs w:val="24"/>
              </w:rPr>
              <w:t xml:space="preserve">             продукт).</w:t>
            </w:r>
          </w:p>
          <w:p w:rsidR="008963EC" w:rsidRDefault="008963EC">
            <w:pPr>
              <w:rPr>
                <w:rFonts w:ascii="Arial" w:hAnsi="Arial" w:cs="Arial"/>
                <w:sz w:val="24"/>
                <w:szCs w:val="24"/>
              </w:rPr>
            </w:pPr>
            <w:r>
              <w:rPr>
                <w:rFonts w:ascii="Arial" w:hAnsi="Arial" w:cs="Arial"/>
                <w:sz w:val="24"/>
                <w:szCs w:val="24"/>
              </w:rPr>
              <w:t xml:space="preserve">             Работайте над проектами параллельно и покажите друг</w:t>
            </w:r>
          </w:p>
          <w:p w:rsidR="008963EC" w:rsidRDefault="008963EC">
            <w:pPr>
              <w:rPr>
                <w:rFonts w:ascii="Arial" w:hAnsi="Arial" w:cs="Arial"/>
                <w:sz w:val="24"/>
                <w:szCs w:val="24"/>
              </w:rPr>
            </w:pPr>
            <w:r>
              <w:rPr>
                <w:rFonts w:ascii="Arial" w:hAnsi="Arial" w:cs="Arial"/>
                <w:sz w:val="24"/>
                <w:szCs w:val="24"/>
              </w:rPr>
              <w:t xml:space="preserve">             другу конечный продукт (например, </w:t>
            </w:r>
            <w:r w:rsidR="005754DC">
              <w:rPr>
                <w:rFonts w:ascii="Arial" w:hAnsi="Arial" w:cs="Arial"/>
                <w:sz w:val="24"/>
                <w:szCs w:val="24"/>
              </w:rPr>
              <w:t xml:space="preserve">поделка). Ученику </w:t>
            </w:r>
          </w:p>
          <w:p w:rsidR="005754DC" w:rsidRDefault="005754DC">
            <w:pPr>
              <w:rPr>
                <w:rFonts w:ascii="Arial" w:hAnsi="Arial" w:cs="Arial"/>
                <w:sz w:val="24"/>
                <w:szCs w:val="24"/>
              </w:rPr>
            </w:pPr>
            <w:r>
              <w:rPr>
                <w:rFonts w:ascii="Arial" w:hAnsi="Arial" w:cs="Arial"/>
                <w:sz w:val="24"/>
                <w:szCs w:val="24"/>
              </w:rPr>
              <w:t xml:space="preserve">             необходимо будет просить какие-то вещи и отвечать на</w:t>
            </w:r>
          </w:p>
          <w:p w:rsidR="005754DC" w:rsidRDefault="005754DC">
            <w:pPr>
              <w:rPr>
                <w:rFonts w:ascii="Arial" w:hAnsi="Arial" w:cs="Arial"/>
                <w:sz w:val="24"/>
                <w:szCs w:val="24"/>
              </w:rPr>
            </w:pPr>
            <w:r>
              <w:rPr>
                <w:rFonts w:ascii="Arial" w:hAnsi="Arial" w:cs="Arial"/>
                <w:sz w:val="24"/>
                <w:szCs w:val="24"/>
              </w:rPr>
              <w:t xml:space="preserve">             просьбы своего сверстника (например, мелки)</w:t>
            </w:r>
          </w:p>
          <w:p w:rsidR="005754DC" w:rsidRDefault="005754DC">
            <w:pPr>
              <w:rPr>
                <w:rFonts w:ascii="Arial" w:hAnsi="Arial" w:cs="Arial"/>
                <w:sz w:val="24"/>
                <w:szCs w:val="24"/>
              </w:rPr>
            </w:pPr>
          </w:p>
          <w:p w:rsidR="005754DC" w:rsidRPr="005754DC" w:rsidRDefault="005754DC">
            <w:pPr>
              <w:rPr>
                <w:rFonts w:ascii="Arial" w:hAnsi="Arial" w:cs="Arial"/>
                <w:b/>
                <w:sz w:val="24"/>
                <w:szCs w:val="24"/>
              </w:rPr>
            </w:pPr>
            <w:r w:rsidRPr="005754DC">
              <w:rPr>
                <w:rFonts w:ascii="Arial" w:hAnsi="Arial" w:cs="Arial"/>
                <w:b/>
                <w:sz w:val="24"/>
                <w:szCs w:val="24"/>
              </w:rPr>
              <w:t>Занятия на воздухе</w:t>
            </w:r>
          </w:p>
          <w:p w:rsidR="005754DC" w:rsidRDefault="005754DC">
            <w:pPr>
              <w:rPr>
                <w:rFonts w:ascii="Arial" w:hAnsi="Arial" w:cs="Arial"/>
                <w:sz w:val="24"/>
                <w:szCs w:val="24"/>
              </w:rPr>
            </w:pPr>
            <w:r>
              <w:rPr>
                <w:rFonts w:ascii="Arial" w:hAnsi="Arial" w:cs="Arial"/>
                <w:sz w:val="24"/>
                <w:szCs w:val="24"/>
              </w:rPr>
              <w:t xml:space="preserve">             Качаться на детских качелях</w:t>
            </w:r>
          </w:p>
          <w:p w:rsidR="005754DC" w:rsidRDefault="005754DC">
            <w:pPr>
              <w:rPr>
                <w:rFonts w:ascii="Arial" w:hAnsi="Arial" w:cs="Arial"/>
                <w:sz w:val="24"/>
                <w:szCs w:val="24"/>
              </w:rPr>
            </w:pPr>
            <w:r>
              <w:rPr>
                <w:rFonts w:ascii="Arial" w:hAnsi="Arial" w:cs="Arial"/>
                <w:sz w:val="24"/>
                <w:szCs w:val="24"/>
              </w:rPr>
              <w:t xml:space="preserve">             Скатываться с горки по очереди</w:t>
            </w:r>
          </w:p>
          <w:p w:rsidR="005754DC" w:rsidRDefault="005754DC">
            <w:pPr>
              <w:rPr>
                <w:rFonts w:ascii="Arial" w:hAnsi="Arial" w:cs="Arial"/>
                <w:sz w:val="24"/>
                <w:szCs w:val="24"/>
              </w:rPr>
            </w:pPr>
            <w:r>
              <w:rPr>
                <w:rFonts w:ascii="Arial" w:hAnsi="Arial" w:cs="Arial"/>
                <w:sz w:val="24"/>
                <w:szCs w:val="24"/>
              </w:rPr>
              <w:t xml:space="preserve">             Катить мяч с горки другому человеку</w:t>
            </w:r>
          </w:p>
          <w:p w:rsidR="005754DC" w:rsidRDefault="005754DC">
            <w:pPr>
              <w:rPr>
                <w:rFonts w:ascii="Arial" w:hAnsi="Arial" w:cs="Arial"/>
                <w:sz w:val="24"/>
                <w:szCs w:val="24"/>
              </w:rPr>
            </w:pPr>
            <w:r>
              <w:rPr>
                <w:rFonts w:ascii="Arial" w:hAnsi="Arial" w:cs="Arial"/>
                <w:sz w:val="24"/>
                <w:szCs w:val="24"/>
              </w:rPr>
              <w:t xml:space="preserve">             Кататься и тащить тележку по очереди</w:t>
            </w:r>
          </w:p>
          <w:p w:rsidR="005754DC" w:rsidRDefault="005754DC">
            <w:pPr>
              <w:rPr>
                <w:rFonts w:ascii="Arial" w:hAnsi="Arial" w:cs="Arial"/>
                <w:sz w:val="24"/>
                <w:szCs w:val="24"/>
              </w:rPr>
            </w:pPr>
            <w:r>
              <w:rPr>
                <w:rFonts w:ascii="Arial" w:hAnsi="Arial" w:cs="Arial"/>
                <w:sz w:val="24"/>
                <w:szCs w:val="24"/>
              </w:rPr>
              <w:t xml:space="preserve">             Игра в песочнице</w:t>
            </w:r>
          </w:p>
          <w:p w:rsidR="005754DC" w:rsidRDefault="005754DC">
            <w:pPr>
              <w:rPr>
                <w:rFonts w:ascii="Arial" w:hAnsi="Arial" w:cs="Arial"/>
                <w:sz w:val="24"/>
                <w:szCs w:val="24"/>
              </w:rPr>
            </w:pPr>
          </w:p>
          <w:p w:rsidR="005754DC" w:rsidRPr="00457AEB" w:rsidRDefault="00457AEB">
            <w:pPr>
              <w:rPr>
                <w:rFonts w:ascii="Arial" w:hAnsi="Arial" w:cs="Arial"/>
                <w:b/>
                <w:sz w:val="24"/>
                <w:szCs w:val="24"/>
              </w:rPr>
            </w:pPr>
            <w:r w:rsidRPr="00457AEB">
              <w:rPr>
                <w:rFonts w:ascii="Arial" w:hAnsi="Arial" w:cs="Arial"/>
                <w:b/>
                <w:sz w:val="24"/>
                <w:szCs w:val="24"/>
              </w:rPr>
              <w:t>Связанные с языком</w:t>
            </w:r>
          </w:p>
          <w:p w:rsidR="00457AEB" w:rsidRDefault="00457AEB">
            <w:pPr>
              <w:rPr>
                <w:rFonts w:ascii="Arial" w:hAnsi="Arial" w:cs="Arial"/>
                <w:sz w:val="24"/>
                <w:szCs w:val="24"/>
              </w:rPr>
            </w:pPr>
            <w:r>
              <w:rPr>
                <w:rFonts w:ascii="Arial" w:hAnsi="Arial" w:cs="Arial"/>
                <w:sz w:val="24"/>
                <w:szCs w:val="24"/>
              </w:rPr>
              <w:t xml:space="preserve">             Пусть сверстник станет учителем в этой учебной</w:t>
            </w:r>
          </w:p>
          <w:p w:rsidR="00457AEB" w:rsidRDefault="00457AEB">
            <w:pPr>
              <w:rPr>
                <w:rFonts w:ascii="Arial" w:hAnsi="Arial" w:cs="Arial"/>
                <w:sz w:val="24"/>
                <w:szCs w:val="24"/>
              </w:rPr>
            </w:pPr>
            <w:r>
              <w:rPr>
                <w:rFonts w:ascii="Arial" w:hAnsi="Arial" w:cs="Arial"/>
                <w:sz w:val="24"/>
                <w:szCs w:val="24"/>
              </w:rPr>
              <w:t xml:space="preserve">             программе (например, Невербальная Имитация)</w:t>
            </w:r>
          </w:p>
          <w:p w:rsidR="00457AEB" w:rsidRDefault="00457AEB">
            <w:pPr>
              <w:rPr>
                <w:rFonts w:ascii="Arial" w:hAnsi="Arial" w:cs="Arial"/>
                <w:sz w:val="24"/>
                <w:szCs w:val="24"/>
              </w:rPr>
            </w:pPr>
            <w:r>
              <w:rPr>
                <w:rFonts w:ascii="Arial" w:hAnsi="Arial" w:cs="Arial"/>
                <w:sz w:val="24"/>
                <w:szCs w:val="24"/>
              </w:rPr>
              <w:t xml:space="preserve">             Пусть ученик станет учителем для сверстника (например,</w:t>
            </w:r>
          </w:p>
          <w:p w:rsidR="00457AEB" w:rsidRDefault="00457AEB">
            <w:pPr>
              <w:rPr>
                <w:rFonts w:ascii="Arial" w:hAnsi="Arial" w:cs="Arial"/>
                <w:sz w:val="24"/>
                <w:szCs w:val="24"/>
              </w:rPr>
            </w:pPr>
            <w:r>
              <w:rPr>
                <w:rFonts w:ascii="Arial" w:hAnsi="Arial" w:cs="Arial"/>
                <w:sz w:val="24"/>
                <w:szCs w:val="24"/>
              </w:rPr>
              <w:t xml:space="preserve">             Невербальная Имитация)</w:t>
            </w:r>
          </w:p>
          <w:p w:rsidR="00457AEB" w:rsidRDefault="00457AEB">
            <w:pPr>
              <w:rPr>
                <w:rFonts w:ascii="Arial" w:hAnsi="Arial" w:cs="Arial"/>
                <w:sz w:val="24"/>
                <w:szCs w:val="24"/>
              </w:rPr>
            </w:pPr>
            <w:r>
              <w:rPr>
                <w:rFonts w:ascii="Arial" w:hAnsi="Arial" w:cs="Arial"/>
                <w:sz w:val="24"/>
                <w:szCs w:val="24"/>
              </w:rPr>
              <w:t xml:space="preserve">             Языковые программы: утверждение-утверждение; </w:t>
            </w:r>
          </w:p>
          <w:p w:rsidR="00457AEB" w:rsidRDefault="00457AEB">
            <w:pPr>
              <w:rPr>
                <w:rFonts w:ascii="Arial" w:hAnsi="Arial" w:cs="Arial"/>
                <w:sz w:val="24"/>
                <w:szCs w:val="24"/>
              </w:rPr>
            </w:pPr>
            <w:r>
              <w:rPr>
                <w:rFonts w:ascii="Arial" w:hAnsi="Arial" w:cs="Arial"/>
                <w:sz w:val="24"/>
                <w:szCs w:val="24"/>
              </w:rPr>
              <w:t xml:space="preserve">             двусторонние вопросы</w:t>
            </w:r>
          </w:p>
          <w:p w:rsidR="00457AEB" w:rsidRDefault="00457AEB">
            <w:pPr>
              <w:rPr>
                <w:rFonts w:ascii="Arial" w:hAnsi="Arial" w:cs="Arial"/>
                <w:sz w:val="24"/>
                <w:szCs w:val="24"/>
              </w:rPr>
            </w:pPr>
            <w:r>
              <w:rPr>
                <w:rFonts w:ascii="Arial" w:hAnsi="Arial" w:cs="Arial"/>
                <w:sz w:val="24"/>
                <w:szCs w:val="24"/>
              </w:rPr>
              <w:t xml:space="preserve">             Разговор</w:t>
            </w:r>
            <w:r w:rsidRPr="002935A2">
              <w:rPr>
                <w:rFonts w:ascii="Arial" w:hAnsi="Arial" w:cs="Arial"/>
                <w:sz w:val="24"/>
                <w:szCs w:val="24"/>
              </w:rPr>
              <w:t>/</w:t>
            </w:r>
            <w:r>
              <w:rPr>
                <w:rFonts w:ascii="Arial" w:hAnsi="Arial" w:cs="Arial"/>
                <w:sz w:val="24"/>
                <w:szCs w:val="24"/>
              </w:rPr>
              <w:t>беседа</w:t>
            </w:r>
          </w:p>
          <w:p w:rsidR="00457AEB" w:rsidRDefault="00457AEB">
            <w:pPr>
              <w:rPr>
                <w:rFonts w:ascii="Arial" w:hAnsi="Arial" w:cs="Arial"/>
                <w:sz w:val="24"/>
                <w:szCs w:val="24"/>
              </w:rPr>
            </w:pPr>
            <w:r>
              <w:rPr>
                <w:rFonts w:ascii="Arial" w:hAnsi="Arial" w:cs="Arial"/>
                <w:sz w:val="24"/>
                <w:szCs w:val="24"/>
              </w:rPr>
              <w:t xml:space="preserve">             Время историй</w:t>
            </w:r>
            <w:r w:rsidRPr="002935A2">
              <w:rPr>
                <w:rFonts w:ascii="Arial" w:hAnsi="Arial" w:cs="Arial"/>
                <w:sz w:val="24"/>
                <w:szCs w:val="24"/>
              </w:rPr>
              <w:t>/</w:t>
            </w:r>
            <w:r>
              <w:rPr>
                <w:rFonts w:ascii="Arial" w:hAnsi="Arial" w:cs="Arial"/>
                <w:sz w:val="24"/>
                <w:szCs w:val="24"/>
              </w:rPr>
              <w:t>рассказов</w:t>
            </w:r>
          </w:p>
          <w:p w:rsidR="00457AEB" w:rsidRDefault="00457AEB">
            <w:pPr>
              <w:rPr>
                <w:rFonts w:ascii="Arial" w:hAnsi="Arial" w:cs="Arial"/>
                <w:sz w:val="24"/>
                <w:szCs w:val="24"/>
              </w:rPr>
            </w:pPr>
          </w:p>
          <w:p w:rsidR="00457AEB" w:rsidRPr="00457AEB" w:rsidRDefault="00457AEB">
            <w:pPr>
              <w:rPr>
                <w:rFonts w:ascii="Arial" w:hAnsi="Arial" w:cs="Arial"/>
                <w:b/>
                <w:sz w:val="24"/>
                <w:szCs w:val="24"/>
              </w:rPr>
            </w:pPr>
            <w:r w:rsidRPr="00457AEB">
              <w:rPr>
                <w:rFonts w:ascii="Arial" w:hAnsi="Arial" w:cs="Arial"/>
                <w:b/>
                <w:sz w:val="24"/>
                <w:szCs w:val="24"/>
              </w:rPr>
              <w:t>Подвижные игры</w:t>
            </w:r>
          </w:p>
          <w:p w:rsidR="00457AEB" w:rsidRDefault="00457AEB">
            <w:pPr>
              <w:rPr>
                <w:rFonts w:ascii="Arial" w:hAnsi="Arial" w:cs="Arial"/>
                <w:sz w:val="24"/>
                <w:szCs w:val="24"/>
              </w:rPr>
            </w:pPr>
            <w:r>
              <w:rPr>
                <w:rFonts w:ascii="Arial" w:hAnsi="Arial" w:cs="Arial"/>
                <w:sz w:val="24"/>
                <w:szCs w:val="24"/>
              </w:rPr>
              <w:t xml:space="preserve">             Следуй за лидером</w:t>
            </w:r>
          </w:p>
          <w:p w:rsidR="00457AEB" w:rsidRPr="002935A2" w:rsidRDefault="00457AEB">
            <w:pPr>
              <w:rPr>
                <w:rFonts w:ascii="Arial" w:hAnsi="Arial" w:cs="Arial"/>
                <w:sz w:val="24"/>
                <w:szCs w:val="24"/>
              </w:rPr>
            </w:pPr>
            <w:r w:rsidRPr="002935A2">
              <w:rPr>
                <w:rFonts w:ascii="Arial" w:hAnsi="Arial" w:cs="Arial"/>
                <w:sz w:val="24"/>
                <w:szCs w:val="24"/>
              </w:rPr>
              <w:t xml:space="preserve">             </w:t>
            </w:r>
            <w:r>
              <w:rPr>
                <w:rFonts w:ascii="Arial" w:hAnsi="Arial" w:cs="Arial"/>
                <w:sz w:val="24"/>
                <w:szCs w:val="24"/>
              </w:rPr>
              <w:t>Игра</w:t>
            </w:r>
            <w:r w:rsidRPr="002935A2">
              <w:rPr>
                <w:rFonts w:ascii="Arial" w:hAnsi="Arial" w:cs="Arial"/>
                <w:sz w:val="24"/>
                <w:szCs w:val="24"/>
              </w:rPr>
              <w:t xml:space="preserve"> </w:t>
            </w:r>
            <w:r>
              <w:rPr>
                <w:rFonts w:ascii="Arial" w:hAnsi="Arial" w:cs="Arial"/>
                <w:sz w:val="24"/>
                <w:szCs w:val="24"/>
                <w:lang w:val="en-US"/>
              </w:rPr>
              <w:t>Ring</w:t>
            </w:r>
            <w:r w:rsidRPr="002935A2">
              <w:rPr>
                <w:rFonts w:ascii="Arial" w:hAnsi="Arial" w:cs="Arial"/>
                <w:sz w:val="24"/>
                <w:szCs w:val="24"/>
              </w:rPr>
              <w:t>-</w:t>
            </w:r>
            <w:r>
              <w:rPr>
                <w:rFonts w:ascii="Arial" w:hAnsi="Arial" w:cs="Arial"/>
                <w:sz w:val="24"/>
                <w:szCs w:val="24"/>
                <w:lang w:val="en-US"/>
              </w:rPr>
              <w:t>around</w:t>
            </w:r>
            <w:r w:rsidRPr="002935A2">
              <w:rPr>
                <w:rFonts w:ascii="Arial" w:hAnsi="Arial" w:cs="Arial"/>
                <w:sz w:val="24"/>
                <w:szCs w:val="24"/>
              </w:rPr>
              <w:t>-</w:t>
            </w:r>
            <w:r>
              <w:rPr>
                <w:rFonts w:ascii="Arial" w:hAnsi="Arial" w:cs="Arial"/>
                <w:sz w:val="24"/>
                <w:szCs w:val="24"/>
                <w:lang w:val="en-US"/>
              </w:rPr>
              <w:t>the</w:t>
            </w:r>
            <w:r w:rsidRPr="002935A2">
              <w:rPr>
                <w:rFonts w:ascii="Arial" w:hAnsi="Arial" w:cs="Arial"/>
                <w:sz w:val="24"/>
                <w:szCs w:val="24"/>
              </w:rPr>
              <w:t>-</w:t>
            </w:r>
            <w:r>
              <w:rPr>
                <w:rFonts w:ascii="Arial" w:hAnsi="Arial" w:cs="Arial"/>
                <w:sz w:val="24"/>
                <w:szCs w:val="24"/>
                <w:lang w:val="en-US"/>
              </w:rPr>
              <w:t>Rosie</w:t>
            </w:r>
          </w:p>
          <w:p w:rsidR="00457AEB" w:rsidRDefault="00457AEB">
            <w:pPr>
              <w:rPr>
                <w:rFonts w:ascii="Arial" w:hAnsi="Arial" w:cs="Arial"/>
                <w:sz w:val="24"/>
                <w:szCs w:val="24"/>
              </w:rPr>
            </w:pPr>
            <w:r w:rsidRPr="002935A2">
              <w:rPr>
                <w:rFonts w:ascii="Arial" w:hAnsi="Arial" w:cs="Arial"/>
                <w:sz w:val="24"/>
                <w:szCs w:val="24"/>
              </w:rPr>
              <w:t xml:space="preserve">             </w:t>
            </w:r>
            <w:r>
              <w:rPr>
                <w:rFonts w:ascii="Arial" w:hAnsi="Arial" w:cs="Arial"/>
                <w:sz w:val="24"/>
                <w:szCs w:val="24"/>
              </w:rPr>
              <w:t>Игра в прятки</w:t>
            </w:r>
          </w:p>
          <w:p w:rsidR="00457AEB" w:rsidRDefault="00457AEB">
            <w:pPr>
              <w:rPr>
                <w:rFonts w:ascii="Arial" w:hAnsi="Arial" w:cs="Arial"/>
                <w:sz w:val="24"/>
                <w:szCs w:val="24"/>
              </w:rPr>
            </w:pPr>
            <w:r>
              <w:rPr>
                <w:rFonts w:ascii="Arial" w:hAnsi="Arial" w:cs="Arial"/>
                <w:sz w:val="24"/>
                <w:szCs w:val="24"/>
              </w:rPr>
              <w:t xml:space="preserve">             </w:t>
            </w:r>
            <w:r w:rsidR="006064D4">
              <w:rPr>
                <w:rFonts w:ascii="Arial" w:hAnsi="Arial" w:cs="Arial"/>
                <w:sz w:val="24"/>
                <w:szCs w:val="24"/>
              </w:rPr>
              <w:t>Музыкальные стульчики; замри в танце</w:t>
            </w:r>
          </w:p>
          <w:p w:rsidR="006064D4" w:rsidRPr="006064D4" w:rsidRDefault="006064D4">
            <w:pPr>
              <w:rPr>
                <w:rFonts w:ascii="Arial" w:hAnsi="Arial" w:cs="Arial"/>
                <w:sz w:val="24"/>
                <w:szCs w:val="24"/>
              </w:rPr>
            </w:pPr>
            <w:r>
              <w:rPr>
                <w:rFonts w:ascii="Arial" w:hAnsi="Arial" w:cs="Arial"/>
                <w:sz w:val="24"/>
                <w:szCs w:val="24"/>
              </w:rPr>
              <w:t xml:space="preserve">             Игра </w:t>
            </w:r>
            <w:r>
              <w:rPr>
                <w:rFonts w:ascii="Arial" w:hAnsi="Arial" w:cs="Arial"/>
                <w:sz w:val="24"/>
                <w:szCs w:val="24"/>
                <w:lang w:val="en-US"/>
              </w:rPr>
              <w:t>Tag</w:t>
            </w:r>
          </w:p>
          <w:p w:rsidR="006064D4" w:rsidRDefault="006064D4">
            <w:pPr>
              <w:rPr>
                <w:rFonts w:ascii="Arial" w:hAnsi="Arial" w:cs="Arial"/>
                <w:sz w:val="24"/>
                <w:szCs w:val="24"/>
              </w:rPr>
            </w:pPr>
            <w:r w:rsidRPr="006064D4">
              <w:rPr>
                <w:rFonts w:ascii="Arial" w:hAnsi="Arial" w:cs="Arial"/>
                <w:sz w:val="24"/>
                <w:szCs w:val="24"/>
              </w:rPr>
              <w:t xml:space="preserve">             </w:t>
            </w:r>
            <w:r>
              <w:rPr>
                <w:rFonts w:ascii="Arial" w:hAnsi="Arial" w:cs="Arial"/>
                <w:sz w:val="24"/>
                <w:szCs w:val="24"/>
              </w:rPr>
              <w:t xml:space="preserve">Охота за насекомыми </w:t>
            </w:r>
          </w:p>
          <w:p w:rsidR="003A14A9" w:rsidRPr="006064D4" w:rsidRDefault="006064D4" w:rsidP="006064D4">
            <w:pPr>
              <w:rPr>
                <w:rFonts w:ascii="Arial" w:hAnsi="Arial" w:cs="Arial"/>
                <w:sz w:val="24"/>
                <w:szCs w:val="24"/>
              </w:rPr>
            </w:pPr>
            <w:r>
              <w:rPr>
                <w:rFonts w:ascii="Arial" w:hAnsi="Arial" w:cs="Arial"/>
                <w:sz w:val="24"/>
                <w:szCs w:val="24"/>
              </w:rPr>
              <w:t xml:space="preserve">             Копы и воры; ковбои и индейцы и т.д.</w:t>
            </w:r>
          </w:p>
        </w:tc>
      </w:tr>
    </w:tbl>
    <w:p w:rsidR="006064D4" w:rsidRDefault="00390B25">
      <w:pPr>
        <w:spacing w:line="240" w:lineRule="auto"/>
        <w:rPr>
          <w:rFonts w:ascii="Arial" w:hAnsi="Arial" w:cs="Arial"/>
          <w:sz w:val="24"/>
          <w:szCs w:val="24"/>
        </w:rPr>
      </w:pPr>
      <w:r w:rsidRPr="006064D4">
        <w:rPr>
          <w:rFonts w:ascii="Arial" w:hAnsi="Arial" w:cs="Arial"/>
          <w:sz w:val="24"/>
          <w:szCs w:val="24"/>
        </w:rPr>
        <w:t xml:space="preserve">  </w:t>
      </w:r>
    </w:p>
    <w:p w:rsidR="006064D4" w:rsidRDefault="006064D4">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6064D4" w:rsidTr="00515EBA">
        <w:tc>
          <w:tcPr>
            <w:tcW w:w="1951" w:type="dxa"/>
          </w:tcPr>
          <w:p w:rsidR="006064D4" w:rsidRDefault="006064D4">
            <w:pPr>
              <w:rPr>
                <w:rFonts w:ascii="Arial" w:hAnsi="Arial" w:cs="Arial"/>
                <w:sz w:val="24"/>
                <w:szCs w:val="24"/>
              </w:rPr>
            </w:pPr>
          </w:p>
        </w:tc>
        <w:tc>
          <w:tcPr>
            <w:tcW w:w="7620" w:type="dxa"/>
          </w:tcPr>
          <w:p w:rsidR="006064D4" w:rsidRPr="002935A2" w:rsidRDefault="006064D4">
            <w:pPr>
              <w:rPr>
                <w:rFonts w:ascii="Arial" w:hAnsi="Arial" w:cs="Arial"/>
                <w:b/>
                <w:sz w:val="24"/>
                <w:szCs w:val="24"/>
              </w:rPr>
            </w:pPr>
            <w:r w:rsidRPr="002935A2">
              <w:rPr>
                <w:rFonts w:ascii="Arial" w:hAnsi="Arial" w:cs="Arial"/>
                <w:b/>
                <w:sz w:val="24"/>
                <w:szCs w:val="24"/>
              </w:rPr>
              <w:t>Игра на воображение с реквизитом</w:t>
            </w:r>
          </w:p>
          <w:p w:rsidR="002935A2" w:rsidRDefault="002935A2">
            <w:pPr>
              <w:rPr>
                <w:rFonts w:ascii="Arial" w:hAnsi="Arial" w:cs="Arial"/>
                <w:sz w:val="24"/>
                <w:szCs w:val="24"/>
              </w:rPr>
            </w:pPr>
            <w:r>
              <w:rPr>
                <w:rFonts w:ascii="Arial" w:hAnsi="Arial" w:cs="Arial"/>
                <w:sz w:val="24"/>
                <w:szCs w:val="24"/>
              </w:rPr>
              <w:t>Проиграйте сценарий «Паровозик Томас»; «Алладин»</w:t>
            </w:r>
          </w:p>
          <w:p w:rsidR="002935A2" w:rsidRDefault="002935A2">
            <w:pPr>
              <w:rPr>
                <w:rFonts w:ascii="Arial" w:hAnsi="Arial" w:cs="Arial"/>
                <w:sz w:val="24"/>
                <w:szCs w:val="24"/>
              </w:rPr>
            </w:pPr>
            <w:r>
              <w:rPr>
                <w:rFonts w:ascii="Arial" w:hAnsi="Arial" w:cs="Arial"/>
                <w:sz w:val="24"/>
                <w:szCs w:val="24"/>
              </w:rPr>
              <w:t>Постройте «крепость» или «палатку»</w:t>
            </w:r>
          </w:p>
          <w:p w:rsidR="002935A2" w:rsidRDefault="002935A2">
            <w:pPr>
              <w:rPr>
                <w:rFonts w:ascii="Arial" w:hAnsi="Arial" w:cs="Arial"/>
                <w:sz w:val="24"/>
                <w:szCs w:val="24"/>
              </w:rPr>
            </w:pPr>
            <w:r>
              <w:rPr>
                <w:rFonts w:ascii="Arial" w:hAnsi="Arial" w:cs="Arial"/>
                <w:sz w:val="24"/>
                <w:szCs w:val="24"/>
              </w:rPr>
              <w:t>Поиграйте с игровыми наборами: Лего, замки, кукольный домик</w:t>
            </w:r>
          </w:p>
          <w:p w:rsidR="002935A2" w:rsidRDefault="002935A2">
            <w:pPr>
              <w:rPr>
                <w:rFonts w:ascii="Arial" w:hAnsi="Arial" w:cs="Arial"/>
                <w:sz w:val="24"/>
                <w:szCs w:val="24"/>
              </w:rPr>
            </w:pPr>
            <w:r>
              <w:rPr>
                <w:rFonts w:ascii="Arial" w:hAnsi="Arial" w:cs="Arial"/>
                <w:sz w:val="24"/>
                <w:szCs w:val="24"/>
              </w:rPr>
              <w:t>Поиграйте в игру «Доктор»</w:t>
            </w:r>
          </w:p>
          <w:p w:rsidR="002935A2" w:rsidRDefault="002935A2">
            <w:pPr>
              <w:rPr>
                <w:rFonts w:ascii="Arial" w:hAnsi="Arial" w:cs="Arial"/>
                <w:sz w:val="24"/>
                <w:szCs w:val="24"/>
              </w:rPr>
            </w:pPr>
            <w:r>
              <w:rPr>
                <w:rFonts w:ascii="Arial" w:hAnsi="Arial" w:cs="Arial"/>
                <w:sz w:val="24"/>
                <w:szCs w:val="24"/>
              </w:rPr>
              <w:t>Переодевания</w:t>
            </w:r>
          </w:p>
          <w:p w:rsidR="002935A2" w:rsidRPr="002935A2" w:rsidRDefault="002935A2">
            <w:pPr>
              <w:rPr>
                <w:rFonts w:ascii="Arial" w:hAnsi="Arial" w:cs="Arial"/>
                <w:sz w:val="24"/>
                <w:szCs w:val="24"/>
              </w:rPr>
            </w:pPr>
            <w:r>
              <w:rPr>
                <w:rFonts w:ascii="Arial" w:hAnsi="Arial" w:cs="Arial"/>
                <w:sz w:val="24"/>
                <w:szCs w:val="24"/>
              </w:rPr>
              <w:t>Передвигание стульев-кубов, изображая как бы езду на машине Магазин «понарошку»; шоппинг тур; кафе «Мороженое», и т.д.</w:t>
            </w:r>
          </w:p>
          <w:p w:rsidR="002935A2" w:rsidRPr="002935A2" w:rsidRDefault="002935A2">
            <w:pPr>
              <w:rPr>
                <w:rFonts w:ascii="Arial" w:hAnsi="Arial" w:cs="Arial"/>
                <w:sz w:val="24"/>
                <w:szCs w:val="24"/>
              </w:rPr>
            </w:pPr>
          </w:p>
          <w:p w:rsidR="006064D4" w:rsidRDefault="006064D4">
            <w:pPr>
              <w:rPr>
                <w:rFonts w:ascii="Arial" w:hAnsi="Arial" w:cs="Arial"/>
                <w:sz w:val="24"/>
                <w:szCs w:val="24"/>
              </w:rPr>
            </w:pPr>
          </w:p>
        </w:tc>
      </w:tr>
    </w:tbl>
    <w:p w:rsidR="006064D4" w:rsidRDefault="006064D4">
      <w:pPr>
        <w:rPr>
          <w:rFonts w:ascii="Arial" w:hAnsi="Arial" w:cs="Arial"/>
          <w:sz w:val="24"/>
          <w:szCs w:val="24"/>
        </w:rPr>
      </w:pPr>
    </w:p>
    <w:p w:rsidR="002935A2" w:rsidRDefault="002935A2">
      <w:pPr>
        <w:rPr>
          <w:rFonts w:ascii="Arial" w:hAnsi="Arial" w:cs="Arial"/>
          <w:sz w:val="24"/>
          <w:szCs w:val="24"/>
        </w:rPr>
      </w:pPr>
      <w:r>
        <w:rPr>
          <w:rFonts w:ascii="Arial" w:hAnsi="Arial" w:cs="Arial"/>
          <w:sz w:val="24"/>
          <w:szCs w:val="24"/>
        </w:rPr>
        <w:br w:type="page"/>
      </w:r>
    </w:p>
    <w:p w:rsidR="002935A2" w:rsidRPr="00CF475C" w:rsidRDefault="002935A2" w:rsidP="00CF475C">
      <w:pPr>
        <w:jc w:val="center"/>
        <w:rPr>
          <w:rFonts w:ascii="Arial" w:hAnsi="Arial" w:cs="Arial"/>
          <w:b/>
          <w:sz w:val="32"/>
          <w:szCs w:val="32"/>
        </w:rPr>
      </w:pPr>
      <w:r w:rsidRPr="00CF475C">
        <w:rPr>
          <w:rFonts w:ascii="Arial" w:hAnsi="Arial" w:cs="Arial"/>
          <w:b/>
          <w:sz w:val="32"/>
          <w:szCs w:val="32"/>
        </w:rPr>
        <w:lastRenderedPageBreak/>
        <w:t>РАЗГОВОРНАЯ РЕЧЬ – ПРОДВИНУТЫЙ УРОВЕНЬ</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2935A2" w:rsidTr="00515EBA">
        <w:tc>
          <w:tcPr>
            <w:tcW w:w="1951" w:type="dxa"/>
          </w:tcPr>
          <w:p w:rsidR="002935A2" w:rsidRPr="00CF475C" w:rsidRDefault="002935A2">
            <w:pPr>
              <w:rPr>
                <w:rFonts w:ascii="Arial" w:hAnsi="Arial" w:cs="Arial"/>
                <w:b/>
                <w:sz w:val="24"/>
                <w:szCs w:val="24"/>
              </w:rPr>
            </w:pPr>
            <w:r w:rsidRPr="00CF475C">
              <w:rPr>
                <w:rFonts w:ascii="Arial" w:hAnsi="Arial" w:cs="Arial"/>
                <w:b/>
                <w:sz w:val="24"/>
                <w:szCs w:val="24"/>
              </w:rPr>
              <w:t>Цели:</w:t>
            </w:r>
          </w:p>
        </w:tc>
        <w:tc>
          <w:tcPr>
            <w:tcW w:w="7620" w:type="dxa"/>
          </w:tcPr>
          <w:p w:rsidR="002935A2" w:rsidRDefault="00CF475C" w:rsidP="00910962">
            <w:pPr>
              <w:pStyle w:val="a5"/>
              <w:numPr>
                <w:ilvl w:val="0"/>
                <w:numId w:val="177"/>
              </w:numPr>
              <w:spacing w:line="360" w:lineRule="auto"/>
              <w:rPr>
                <w:rFonts w:ascii="Arial" w:hAnsi="Arial" w:cs="Arial"/>
                <w:sz w:val="24"/>
                <w:szCs w:val="24"/>
              </w:rPr>
            </w:pPr>
            <w:r>
              <w:rPr>
                <w:rFonts w:ascii="Arial" w:hAnsi="Arial" w:cs="Arial"/>
                <w:sz w:val="24"/>
                <w:szCs w:val="24"/>
              </w:rPr>
              <w:t>Обеспечить основу и структуру для разговорной речи</w:t>
            </w:r>
          </w:p>
          <w:p w:rsidR="00CF475C" w:rsidRDefault="00CF475C" w:rsidP="00910962">
            <w:pPr>
              <w:pStyle w:val="a5"/>
              <w:numPr>
                <w:ilvl w:val="0"/>
                <w:numId w:val="177"/>
              </w:numPr>
              <w:spacing w:line="360" w:lineRule="auto"/>
              <w:rPr>
                <w:rFonts w:ascii="Arial" w:hAnsi="Arial" w:cs="Arial"/>
                <w:sz w:val="24"/>
                <w:szCs w:val="24"/>
              </w:rPr>
            </w:pPr>
            <w:r>
              <w:rPr>
                <w:rFonts w:ascii="Arial" w:hAnsi="Arial" w:cs="Arial"/>
                <w:sz w:val="24"/>
                <w:szCs w:val="24"/>
              </w:rPr>
              <w:t>Лучше понимать сверстников</w:t>
            </w:r>
          </w:p>
          <w:p w:rsidR="00CF475C" w:rsidRDefault="00CF475C" w:rsidP="00910962">
            <w:pPr>
              <w:pStyle w:val="a5"/>
              <w:numPr>
                <w:ilvl w:val="0"/>
                <w:numId w:val="177"/>
              </w:numPr>
              <w:spacing w:line="360" w:lineRule="auto"/>
              <w:rPr>
                <w:rFonts w:ascii="Arial" w:hAnsi="Arial" w:cs="Arial"/>
                <w:sz w:val="24"/>
                <w:szCs w:val="24"/>
              </w:rPr>
            </w:pPr>
            <w:r>
              <w:rPr>
                <w:rFonts w:ascii="Arial" w:hAnsi="Arial" w:cs="Arial"/>
                <w:sz w:val="24"/>
                <w:szCs w:val="24"/>
              </w:rPr>
              <w:t>Предоставить средство для социального взаимодействия, создания и поддержания дружеских отношений</w:t>
            </w:r>
          </w:p>
          <w:p w:rsidR="00CF475C" w:rsidRDefault="00CF475C" w:rsidP="00910962">
            <w:pPr>
              <w:pStyle w:val="a5"/>
              <w:numPr>
                <w:ilvl w:val="0"/>
                <w:numId w:val="177"/>
              </w:numPr>
              <w:spacing w:line="360" w:lineRule="auto"/>
              <w:rPr>
                <w:rFonts w:ascii="Arial" w:hAnsi="Arial" w:cs="Arial"/>
                <w:sz w:val="24"/>
                <w:szCs w:val="24"/>
              </w:rPr>
            </w:pPr>
            <w:r>
              <w:rPr>
                <w:rFonts w:ascii="Arial" w:hAnsi="Arial" w:cs="Arial"/>
                <w:sz w:val="24"/>
                <w:szCs w:val="24"/>
              </w:rPr>
              <w:t>Научить ребенка ладить с одноклассниками во время занятий в школе и проведения досуга</w:t>
            </w:r>
          </w:p>
          <w:p w:rsidR="00CF475C" w:rsidRDefault="00CF475C" w:rsidP="00910962">
            <w:pPr>
              <w:pStyle w:val="a5"/>
              <w:numPr>
                <w:ilvl w:val="0"/>
                <w:numId w:val="177"/>
              </w:numPr>
              <w:spacing w:line="360" w:lineRule="auto"/>
              <w:rPr>
                <w:rFonts w:ascii="Arial" w:hAnsi="Arial" w:cs="Arial"/>
                <w:sz w:val="24"/>
                <w:szCs w:val="24"/>
              </w:rPr>
            </w:pPr>
            <w:r>
              <w:rPr>
                <w:rFonts w:ascii="Arial" w:hAnsi="Arial" w:cs="Arial"/>
                <w:sz w:val="24"/>
                <w:szCs w:val="24"/>
              </w:rPr>
              <w:t xml:space="preserve">Получать информацию об интересах сверстников </w:t>
            </w:r>
          </w:p>
          <w:p w:rsidR="00CF475C" w:rsidRDefault="00CF475C" w:rsidP="00910962">
            <w:pPr>
              <w:pStyle w:val="a5"/>
              <w:numPr>
                <w:ilvl w:val="0"/>
                <w:numId w:val="177"/>
              </w:numPr>
              <w:spacing w:line="360" w:lineRule="auto"/>
              <w:rPr>
                <w:rFonts w:ascii="Arial" w:hAnsi="Arial" w:cs="Arial"/>
                <w:sz w:val="24"/>
                <w:szCs w:val="24"/>
              </w:rPr>
            </w:pPr>
            <w:r>
              <w:rPr>
                <w:rFonts w:ascii="Arial" w:hAnsi="Arial" w:cs="Arial"/>
                <w:sz w:val="24"/>
                <w:szCs w:val="24"/>
              </w:rPr>
              <w:t xml:space="preserve">Расширить кругозор ученика для получения удовольствия от более широкого спектра жизненного опыта. </w:t>
            </w:r>
          </w:p>
          <w:p w:rsidR="00CF475C" w:rsidRPr="002935A2" w:rsidRDefault="00CF475C" w:rsidP="00CF475C">
            <w:pPr>
              <w:pStyle w:val="a5"/>
              <w:rPr>
                <w:rFonts w:ascii="Arial" w:hAnsi="Arial" w:cs="Arial"/>
                <w:sz w:val="24"/>
                <w:szCs w:val="24"/>
              </w:rPr>
            </w:pPr>
          </w:p>
        </w:tc>
      </w:tr>
      <w:tr w:rsidR="002935A2" w:rsidTr="00515EBA">
        <w:tc>
          <w:tcPr>
            <w:tcW w:w="1951" w:type="dxa"/>
          </w:tcPr>
          <w:p w:rsidR="002935A2" w:rsidRPr="00CF475C" w:rsidRDefault="002935A2">
            <w:pPr>
              <w:rPr>
                <w:rFonts w:ascii="Arial" w:hAnsi="Arial" w:cs="Arial"/>
                <w:b/>
                <w:sz w:val="24"/>
                <w:szCs w:val="24"/>
              </w:rPr>
            </w:pPr>
            <w:r w:rsidRPr="00CF475C">
              <w:rPr>
                <w:rFonts w:ascii="Arial" w:hAnsi="Arial" w:cs="Arial"/>
                <w:b/>
                <w:sz w:val="24"/>
                <w:szCs w:val="24"/>
              </w:rPr>
              <w:t>Процедура:</w:t>
            </w:r>
          </w:p>
        </w:tc>
        <w:tc>
          <w:tcPr>
            <w:tcW w:w="7620" w:type="dxa"/>
          </w:tcPr>
          <w:p w:rsidR="002935A2" w:rsidRDefault="00CF475C" w:rsidP="00910962">
            <w:pPr>
              <w:rPr>
                <w:rFonts w:ascii="Arial" w:hAnsi="Arial" w:cs="Arial"/>
                <w:sz w:val="24"/>
                <w:szCs w:val="24"/>
              </w:rPr>
            </w:pPr>
            <w:r>
              <w:rPr>
                <w:rFonts w:ascii="Arial" w:hAnsi="Arial" w:cs="Arial"/>
                <w:sz w:val="24"/>
                <w:szCs w:val="24"/>
              </w:rPr>
              <w:t xml:space="preserve">Программа предусматривает первоначальное </w:t>
            </w:r>
            <w:r w:rsidR="00910962">
              <w:rPr>
                <w:rFonts w:ascii="Arial" w:hAnsi="Arial" w:cs="Arial"/>
                <w:sz w:val="24"/>
                <w:szCs w:val="24"/>
              </w:rPr>
              <w:t>обучение ученика</w:t>
            </w:r>
            <w:r>
              <w:rPr>
                <w:rFonts w:ascii="Arial" w:hAnsi="Arial" w:cs="Arial"/>
                <w:sz w:val="24"/>
                <w:szCs w:val="24"/>
              </w:rPr>
              <w:t xml:space="preserve"> навык</w:t>
            </w:r>
            <w:r w:rsidR="00910962">
              <w:rPr>
                <w:rFonts w:ascii="Arial" w:hAnsi="Arial" w:cs="Arial"/>
                <w:sz w:val="24"/>
                <w:szCs w:val="24"/>
              </w:rPr>
              <w:t>ам</w:t>
            </w:r>
            <w:r>
              <w:rPr>
                <w:rFonts w:ascii="Arial" w:hAnsi="Arial" w:cs="Arial"/>
                <w:sz w:val="24"/>
                <w:szCs w:val="24"/>
              </w:rPr>
              <w:t xml:space="preserve"> механической (заученной) разговорной речи. </w:t>
            </w:r>
            <w:r w:rsidR="00910962">
              <w:rPr>
                <w:rFonts w:ascii="Arial" w:hAnsi="Arial" w:cs="Arial"/>
                <w:sz w:val="24"/>
                <w:szCs w:val="24"/>
              </w:rPr>
              <w:t>В конце программы эта разговорная речь станет более естественной.</w:t>
            </w:r>
          </w:p>
          <w:p w:rsidR="00910962" w:rsidRDefault="00910962" w:rsidP="00910962">
            <w:pPr>
              <w:rPr>
                <w:rFonts w:ascii="Arial" w:hAnsi="Arial" w:cs="Arial"/>
                <w:sz w:val="24"/>
                <w:szCs w:val="24"/>
              </w:rPr>
            </w:pPr>
          </w:p>
          <w:p w:rsidR="00910962" w:rsidRDefault="00910962" w:rsidP="00910962">
            <w:pPr>
              <w:rPr>
                <w:rFonts w:ascii="Arial" w:hAnsi="Arial" w:cs="Arial"/>
                <w:sz w:val="24"/>
                <w:szCs w:val="24"/>
              </w:rPr>
            </w:pPr>
            <w:r>
              <w:rPr>
                <w:rFonts w:ascii="Arial" w:hAnsi="Arial" w:cs="Arial"/>
                <w:sz w:val="24"/>
                <w:szCs w:val="24"/>
              </w:rPr>
              <w:t xml:space="preserve">Выявите сферы интересов ученика. Вероятно, более важным будет определение тем, которые будут способствовать большей заинтересованности сверстника в общении с учеником. </w:t>
            </w:r>
          </w:p>
          <w:p w:rsidR="00910962" w:rsidRDefault="00910962" w:rsidP="00910962">
            <w:pPr>
              <w:rPr>
                <w:rFonts w:ascii="Arial" w:hAnsi="Arial" w:cs="Arial"/>
                <w:sz w:val="24"/>
                <w:szCs w:val="24"/>
              </w:rPr>
            </w:pPr>
          </w:p>
          <w:p w:rsidR="00910962" w:rsidRPr="00910962" w:rsidRDefault="00910962" w:rsidP="00910962">
            <w:pPr>
              <w:rPr>
                <w:rFonts w:ascii="Arial" w:hAnsi="Arial" w:cs="Arial"/>
                <w:b/>
                <w:sz w:val="24"/>
                <w:szCs w:val="24"/>
                <w:u w:val="single"/>
              </w:rPr>
            </w:pPr>
            <w:r w:rsidRPr="00910962">
              <w:rPr>
                <w:rFonts w:ascii="Arial" w:hAnsi="Arial" w:cs="Arial"/>
                <w:b/>
                <w:sz w:val="24"/>
                <w:szCs w:val="24"/>
                <w:u w:val="single"/>
              </w:rPr>
              <w:t>Примеры тем для разговора</w:t>
            </w:r>
          </w:p>
          <w:p w:rsidR="00910962" w:rsidRDefault="00910962" w:rsidP="00910962">
            <w:pPr>
              <w:pStyle w:val="a5"/>
              <w:numPr>
                <w:ilvl w:val="0"/>
                <w:numId w:val="178"/>
              </w:numPr>
              <w:rPr>
                <w:rFonts w:ascii="Arial" w:hAnsi="Arial" w:cs="Arial"/>
                <w:sz w:val="24"/>
                <w:szCs w:val="24"/>
              </w:rPr>
            </w:pPr>
            <w:r>
              <w:rPr>
                <w:rFonts w:ascii="Arial" w:hAnsi="Arial" w:cs="Arial"/>
                <w:sz w:val="24"/>
                <w:szCs w:val="24"/>
              </w:rPr>
              <w:t>Игрушки</w:t>
            </w:r>
          </w:p>
          <w:p w:rsidR="00910962" w:rsidRDefault="00910962" w:rsidP="00910962">
            <w:pPr>
              <w:pStyle w:val="a5"/>
              <w:numPr>
                <w:ilvl w:val="0"/>
                <w:numId w:val="178"/>
              </w:numPr>
              <w:rPr>
                <w:rFonts w:ascii="Arial" w:hAnsi="Arial" w:cs="Arial"/>
                <w:sz w:val="24"/>
                <w:szCs w:val="24"/>
              </w:rPr>
            </w:pPr>
            <w:r>
              <w:rPr>
                <w:rFonts w:ascii="Arial" w:hAnsi="Arial" w:cs="Arial"/>
                <w:sz w:val="24"/>
                <w:szCs w:val="24"/>
              </w:rPr>
              <w:t>Интересы</w:t>
            </w:r>
          </w:p>
          <w:p w:rsidR="00910962" w:rsidRDefault="00910962" w:rsidP="00910962">
            <w:pPr>
              <w:pStyle w:val="a5"/>
              <w:numPr>
                <w:ilvl w:val="0"/>
                <w:numId w:val="178"/>
              </w:numPr>
              <w:rPr>
                <w:rFonts w:ascii="Arial" w:hAnsi="Arial" w:cs="Arial"/>
                <w:sz w:val="24"/>
                <w:szCs w:val="24"/>
              </w:rPr>
            </w:pPr>
            <w:r>
              <w:rPr>
                <w:rFonts w:ascii="Arial" w:hAnsi="Arial" w:cs="Arial"/>
                <w:sz w:val="24"/>
                <w:szCs w:val="24"/>
              </w:rPr>
              <w:t>Школа</w:t>
            </w:r>
          </w:p>
          <w:p w:rsidR="00910962" w:rsidRDefault="00910962" w:rsidP="00910962">
            <w:pPr>
              <w:pStyle w:val="a5"/>
              <w:numPr>
                <w:ilvl w:val="0"/>
                <w:numId w:val="178"/>
              </w:numPr>
              <w:rPr>
                <w:rFonts w:ascii="Arial" w:hAnsi="Arial" w:cs="Arial"/>
                <w:sz w:val="24"/>
                <w:szCs w:val="24"/>
              </w:rPr>
            </w:pPr>
            <w:r>
              <w:rPr>
                <w:rFonts w:ascii="Arial" w:hAnsi="Arial" w:cs="Arial"/>
                <w:sz w:val="24"/>
                <w:szCs w:val="24"/>
              </w:rPr>
              <w:t>Что произошло на прошлых выходных</w:t>
            </w:r>
          </w:p>
          <w:p w:rsidR="00910962" w:rsidRDefault="00910962" w:rsidP="00910962">
            <w:pPr>
              <w:pStyle w:val="a5"/>
              <w:numPr>
                <w:ilvl w:val="0"/>
                <w:numId w:val="178"/>
              </w:numPr>
              <w:rPr>
                <w:rFonts w:ascii="Arial" w:hAnsi="Arial" w:cs="Arial"/>
                <w:sz w:val="24"/>
                <w:szCs w:val="24"/>
              </w:rPr>
            </w:pPr>
            <w:r>
              <w:rPr>
                <w:rFonts w:ascii="Arial" w:hAnsi="Arial" w:cs="Arial"/>
                <w:sz w:val="24"/>
                <w:szCs w:val="24"/>
              </w:rPr>
              <w:t>Как планируется провести следующий уикэнд</w:t>
            </w:r>
          </w:p>
          <w:p w:rsidR="00910962" w:rsidRDefault="00910962" w:rsidP="00910962">
            <w:pPr>
              <w:pStyle w:val="a5"/>
              <w:numPr>
                <w:ilvl w:val="0"/>
                <w:numId w:val="178"/>
              </w:numPr>
              <w:rPr>
                <w:rFonts w:ascii="Arial" w:hAnsi="Arial" w:cs="Arial"/>
                <w:sz w:val="24"/>
                <w:szCs w:val="24"/>
              </w:rPr>
            </w:pPr>
            <w:r>
              <w:rPr>
                <w:rFonts w:ascii="Arial" w:hAnsi="Arial" w:cs="Arial"/>
                <w:sz w:val="24"/>
                <w:szCs w:val="24"/>
              </w:rPr>
              <w:t>Описание, что происходит в данный момент</w:t>
            </w:r>
          </w:p>
          <w:p w:rsidR="00910962" w:rsidRDefault="00910962" w:rsidP="00910962">
            <w:pPr>
              <w:pStyle w:val="a5"/>
              <w:numPr>
                <w:ilvl w:val="0"/>
                <w:numId w:val="178"/>
              </w:numPr>
              <w:rPr>
                <w:rFonts w:ascii="Arial" w:hAnsi="Arial" w:cs="Arial"/>
                <w:sz w:val="24"/>
                <w:szCs w:val="24"/>
              </w:rPr>
            </w:pPr>
            <w:r>
              <w:rPr>
                <w:rFonts w:ascii="Arial" w:hAnsi="Arial" w:cs="Arial"/>
                <w:sz w:val="24"/>
                <w:szCs w:val="24"/>
              </w:rPr>
              <w:t>Значительные события</w:t>
            </w:r>
          </w:p>
          <w:p w:rsidR="00910962" w:rsidRDefault="00910962" w:rsidP="00910962">
            <w:pPr>
              <w:pStyle w:val="a5"/>
              <w:numPr>
                <w:ilvl w:val="0"/>
                <w:numId w:val="178"/>
              </w:numPr>
              <w:rPr>
                <w:rFonts w:ascii="Arial" w:hAnsi="Arial" w:cs="Arial"/>
                <w:sz w:val="24"/>
                <w:szCs w:val="24"/>
              </w:rPr>
            </w:pPr>
            <w:r>
              <w:rPr>
                <w:rFonts w:ascii="Arial" w:hAnsi="Arial" w:cs="Arial"/>
                <w:sz w:val="24"/>
                <w:szCs w:val="24"/>
              </w:rPr>
              <w:t>ТВ шоу</w:t>
            </w:r>
          </w:p>
          <w:p w:rsidR="00910962" w:rsidRDefault="00910962" w:rsidP="00910962">
            <w:pPr>
              <w:pStyle w:val="a5"/>
              <w:numPr>
                <w:ilvl w:val="0"/>
                <w:numId w:val="178"/>
              </w:numPr>
              <w:rPr>
                <w:rFonts w:ascii="Arial" w:hAnsi="Arial" w:cs="Arial"/>
                <w:sz w:val="24"/>
                <w:szCs w:val="24"/>
              </w:rPr>
            </w:pPr>
            <w:r>
              <w:rPr>
                <w:rFonts w:ascii="Arial" w:hAnsi="Arial" w:cs="Arial"/>
                <w:sz w:val="24"/>
                <w:szCs w:val="24"/>
              </w:rPr>
              <w:t>Любимые персонажи</w:t>
            </w:r>
          </w:p>
          <w:p w:rsidR="00910962" w:rsidRDefault="00910962" w:rsidP="00910962">
            <w:pPr>
              <w:pStyle w:val="a5"/>
              <w:numPr>
                <w:ilvl w:val="0"/>
                <w:numId w:val="178"/>
              </w:numPr>
              <w:rPr>
                <w:rFonts w:ascii="Arial" w:hAnsi="Arial" w:cs="Arial"/>
                <w:sz w:val="24"/>
                <w:szCs w:val="24"/>
              </w:rPr>
            </w:pPr>
            <w:r>
              <w:rPr>
                <w:rFonts w:ascii="Arial" w:hAnsi="Arial" w:cs="Arial"/>
                <w:sz w:val="24"/>
                <w:szCs w:val="24"/>
              </w:rPr>
              <w:t>Фильмы</w:t>
            </w:r>
            <w:r>
              <w:rPr>
                <w:rFonts w:ascii="Arial" w:hAnsi="Arial" w:cs="Arial"/>
                <w:sz w:val="24"/>
                <w:szCs w:val="24"/>
                <w:lang w:val="en-US"/>
              </w:rPr>
              <w:t>/</w:t>
            </w:r>
            <w:r>
              <w:rPr>
                <w:rFonts w:ascii="Arial" w:hAnsi="Arial" w:cs="Arial"/>
                <w:sz w:val="24"/>
                <w:szCs w:val="24"/>
              </w:rPr>
              <w:t>видео</w:t>
            </w:r>
          </w:p>
          <w:p w:rsidR="00910962" w:rsidRDefault="00910962" w:rsidP="00910962">
            <w:pPr>
              <w:pStyle w:val="a5"/>
              <w:numPr>
                <w:ilvl w:val="0"/>
                <w:numId w:val="178"/>
              </w:numPr>
              <w:rPr>
                <w:rFonts w:ascii="Arial" w:hAnsi="Arial" w:cs="Arial"/>
                <w:sz w:val="24"/>
                <w:szCs w:val="24"/>
              </w:rPr>
            </w:pPr>
            <w:r>
              <w:rPr>
                <w:rFonts w:ascii="Arial" w:hAnsi="Arial" w:cs="Arial"/>
                <w:sz w:val="24"/>
                <w:szCs w:val="24"/>
              </w:rPr>
              <w:t>Музыка</w:t>
            </w:r>
          </w:p>
          <w:p w:rsidR="00910962" w:rsidRDefault="00910962" w:rsidP="00910962">
            <w:pPr>
              <w:pStyle w:val="a5"/>
              <w:numPr>
                <w:ilvl w:val="0"/>
                <w:numId w:val="178"/>
              </w:numPr>
              <w:rPr>
                <w:rFonts w:ascii="Arial" w:hAnsi="Arial" w:cs="Arial"/>
                <w:sz w:val="24"/>
                <w:szCs w:val="24"/>
              </w:rPr>
            </w:pPr>
            <w:r>
              <w:rPr>
                <w:rFonts w:ascii="Arial" w:hAnsi="Arial" w:cs="Arial"/>
                <w:sz w:val="24"/>
                <w:szCs w:val="24"/>
              </w:rPr>
              <w:t>Компьютерные игры</w:t>
            </w:r>
          </w:p>
          <w:p w:rsidR="00910962" w:rsidRDefault="00910962" w:rsidP="00910962">
            <w:pPr>
              <w:pStyle w:val="a5"/>
              <w:numPr>
                <w:ilvl w:val="0"/>
                <w:numId w:val="178"/>
              </w:numPr>
              <w:rPr>
                <w:rFonts w:ascii="Arial" w:hAnsi="Arial" w:cs="Arial"/>
                <w:sz w:val="24"/>
                <w:szCs w:val="24"/>
              </w:rPr>
            </w:pPr>
            <w:r>
              <w:rPr>
                <w:rFonts w:ascii="Arial" w:hAnsi="Arial" w:cs="Arial"/>
                <w:sz w:val="24"/>
                <w:szCs w:val="24"/>
              </w:rPr>
              <w:t>Спорт</w:t>
            </w:r>
          </w:p>
          <w:p w:rsidR="00910962" w:rsidRDefault="00910962" w:rsidP="00910962">
            <w:pPr>
              <w:pStyle w:val="a5"/>
              <w:numPr>
                <w:ilvl w:val="0"/>
                <w:numId w:val="178"/>
              </w:numPr>
              <w:rPr>
                <w:rFonts w:ascii="Arial" w:hAnsi="Arial" w:cs="Arial"/>
                <w:sz w:val="24"/>
                <w:szCs w:val="24"/>
              </w:rPr>
            </w:pPr>
            <w:r>
              <w:rPr>
                <w:rFonts w:ascii="Arial" w:hAnsi="Arial" w:cs="Arial"/>
                <w:sz w:val="24"/>
                <w:szCs w:val="24"/>
              </w:rPr>
              <w:t>Дополнительные занятия в школе</w:t>
            </w:r>
          </w:p>
          <w:p w:rsidR="00910962" w:rsidRDefault="00910962" w:rsidP="00910962">
            <w:pPr>
              <w:pStyle w:val="a5"/>
              <w:numPr>
                <w:ilvl w:val="0"/>
                <w:numId w:val="178"/>
              </w:numPr>
              <w:rPr>
                <w:rFonts w:ascii="Arial" w:hAnsi="Arial" w:cs="Arial"/>
                <w:sz w:val="24"/>
                <w:szCs w:val="24"/>
              </w:rPr>
            </w:pPr>
            <w:r>
              <w:rPr>
                <w:rFonts w:ascii="Arial" w:hAnsi="Arial" w:cs="Arial"/>
                <w:sz w:val="24"/>
                <w:szCs w:val="24"/>
              </w:rPr>
              <w:t>Каникулы</w:t>
            </w:r>
          </w:p>
          <w:p w:rsidR="00910962" w:rsidRDefault="00910962" w:rsidP="00910962">
            <w:pPr>
              <w:pStyle w:val="a5"/>
              <w:numPr>
                <w:ilvl w:val="0"/>
                <w:numId w:val="178"/>
              </w:numPr>
              <w:rPr>
                <w:rFonts w:ascii="Arial" w:hAnsi="Arial" w:cs="Arial"/>
                <w:sz w:val="24"/>
                <w:szCs w:val="24"/>
              </w:rPr>
            </w:pPr>
            <w:r>
              <w:rPr>
                <w:rFonts w:ascii="Arial" w:hAnsi="Arial" w:cs="Arial"/>
                <w:sz w:val="24"/>
                <w:szCs w:val="24"/>
              </w:rPr>
              <w:t>Текущие события</w:t>
            </w:r>
          </w:p>
          <w:p w:rsidR="00910962" w:rsidRDefault="00910962" w:rsidP="00910962">
            <w:pPr>
              <w:pStyle w:val="a5"/>
              <w:numPr>
                <w:ilvl w:val="0"/>
                <w:numId w:val="178"/>
              </w:numPr>
              <w:rPr>
                <w:rFonts w:ascii="Arial" w:hAnsi="Arial" w:cs="Arial"/>
                <w:sz w:val="24"/>
                <w:szCs w:val="24"/>
              </w:rPr>
            </w:pPr>
            <w:r>
              <w:rPr>
                <w:rFonts w:ascii="Arial" w:hAnsi="Arial" w:cs="Arial"/>
                <w:sz w:val="24"/>
                <w:szCs w:val="24"/>
              </w:rPr>
              <w:t>Места,</w:t>
            </w:r>
            <w:r w:rsidR="00DB1BFD">
              <w:rPr>
                <w:rFonts w:ascii="Arial" w:hAnsi="Arial" w:cs="Arial"/>
                <w:sz w:val="24"/>
                <w:szCs w:val="24"/>
              </w:rPr>
              <w:t xml:space="preserve"> которые нужно посетит</w:t>
            </w:r>
            <w:r>
              <w:rPr>
                <w:rFonts w:ascii="Arial" w:hAnsi="Arial" w:cs="Arial"/>
                <w:sz w:val="24"/>
                <w:szCs w:val="24"/>
              </w:rPr>
              <w:t>ь</w:t>
            </w:r>
          </w:p>
          <w:p w:rsidR="00DB1BFD" w:rsidRDefault="00DB1BFD" w:rsidP="00910962">
            <w:pPr>
              <w:pStyle w:val="a5"/>
              <w:numPr>
                <w:ilvl w:val="0"/>
                <w:numId w:val="178"/>
              </w:numPr>
              <w:rPr>
                <w:rFonts w:ascii="Arial" w:hAnsi="Arial" w:cs="Arial"/>
                <w:sz w:val="24"/>
                <w:szCs w:val="24"/>
              </w:rPr>
            </w:pPr>
            <w:r>
              <w:rPr>
                <w:rFonts w:ascii="Arial" w:hAnsi="Arial" w:cs="Arial"/>
                <w:sz w:val="24"/>
                <w:szCs w:val="24"/>
              </w:rPr>
              <w:t>Шоппинг (одежда)</w:t>
            </w:r>
          </w:p>
          <w:p w:rsidR="00DB1BFD" w:rsidRDefault="00DB1BFD" w:rsidP="00910962">
            <w:pPr>
              <w:pStyle w:val="a5"/>
              <w:numPr>
                <w:ilvl w:val="0"/>
                <w:numId w:val="178"/>
              </w:numPr>
              <w:rPr>
                <w:rFonts w:ascii="Arial" w:hAnsi="Arial" w:cs="Arial"/>
                <w:sz w:val="24"/>
                <w:szCs w:val="24"/>
              </w:rPr>
            </w:pPr>
            <w:r>
              <w:rPr>
                <w:rFonts w:ascii="Arial" w:hAnsi="Arial" w:cs="Arial"/>
                <w:sz w:val="24"/>
                <w:szCs w:val="24"/>
              </w:rPr>
              <w:t>Звезды (кино, шоу бизнеса)</w:t>
            </w:r>
          </w:p>
          <w:p w:rsidR="00DB1BFD" w:rsidRDefault="00DB1BFD" w:rsidP="00910962">
            <w:pPr>
              <w:pStyle w:val="a5"/>
              <w:numPr>
                <w:ilvl w:val="0"/>
                <w:numId w:val="178"/>
              </w:numPr>
              <w:rPr>
                <w:rFonts w:ascii="Arial" w:hAnsi="Arial" w:cs="Arial"/>
                <w:sz w:val="24"/>
                <w:szCs w:val="24"/>
              </w:rPr>
            </w:pPr>
            <w:r>
              <w:rPr>
                <w:rFonts w:ascii="Arial" w:hAnsi="Arial" w:cs="Arial"/>
                <w:sz w:val="24"/>
                <w:szCs w:val="24"/>
              </w:rPr>
              <w:t>Друзья</w:t>
            </w:r>
          </w:p>
          <w:p w:rsidR="00DB1BFD" w:rsidRPr="00910962" w:rsidRDefault="00DB1BFD" w:rsidP="00910962">
            <w:pPr>
              <w:pStyle w:val="a5"/>
              <w:numPr>
                <w:ilvl w:val="0"/>
                <w:numId w:val="178"/>
              </w:numPr>
              <w:rPr>
                <w:rFonts w:ascii="Arial" w:hAnsi="Arial" w:cs="Arial"/>
                <w:sz w:val="24"/>
                <w:szCs w:val="24"/>
              </w:rPr>
            </w:pPr>
            <w:r>
              <w:rPr>
                <w:rFonts w:ascii="Arial" w:hAnsi="Arial" w:cs="Arial"/>
                <w:sz w:val="24"/>
                <w:szCs w:val="24"/>
              </w:rPr>
              <w:t xml:space="preserve">Противоположный </w:t>
            </w:r>
            <w:r w:rsidR="00515EBA">
              <w:rPr>
                <w:rFonts w:ascii="Arial" w:hAnsi="Arial" w:cs="Arial"/>
                <w:sz w:val="24"/>
                <w:szCs w:val="24"/>
              </w:rPr>
              <w:t>пол</w:t>
            </w:r>
          </w:p>
        </w:tc>
      </w:tr>
    </w:tbl>
    <w:p w:rsidR="00910962" w:rsidRDefault="00910962">
      <w:pPr>
        <w:rPr>
          <w:rFonts w:ascii="Arial" w:hAnsi="Arial" w:cs="Arial"/>
          <w:sz w:val="24"/>
          <w:szCs w:val="24"/>
        </w:rPr>
      </w:pPr>
    </w:p>
    <w:p w:rsidR="00910962" w:rsidRDefault="00910962">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DB1BFD" w:rsidTr="00515EBA">
        <w:tc>
          <w:tcPr>
            <w:tcW w:w="9571" w:type="dxa"/>
            <w:gridSpan w:val="2"/>
          </w:tcPr>
          <w:p w:rsidR="00DB1BFD" w:rsidRDefault="00DB1BFD" w:rsidP="00DB1BFD">
            <w:pPr>
              <w:jc w:val="center"/>
              <w:rPr>
                <w:rFonts w:ascii="Arial" w:hAnsi="Arial" w:cs="Arial"/>
                <w:b/>
                <w:sz w:val="24"/>
                <w:szCs w:val="24"/>
              </w:rPr>
            </w:pPr>
            <w:r w:rsidRPr="00DB1BFD">
              <w:rPr>
                <w:rFonts w:ascii="Arial" w:hAnsi="Arial" w:cs="Arial"/>
                <w:b/>
                <w:sz w:val="24"/>
                <w:szCs w:val="24"/>
              </w:rPr>
              <w:lastRenderedPageBreak/>
              <w:t xml:space="preserve">ТЕМЫ </w:t>
            </w:r>
            <w:r>
              <w:rPr>
                <w:rFonts w:ascii="Arial" w:hAnsi="Arial" w:cs="Arial"/>
                <w:b/>
                <w:sz w:val="24"/>
                <w:szCs w:val="24"/>
              </w:rPr>
              <w:t xml:space="preserve">ДЛЯ РАЗГОВОРА </w:t>
            </w:r>
            <w:r w:rsidRPr="00DB1BFD">
              <w:rPr>
                <w:rFonts w:ascii="Arial" w:hAnsi="Arial" w:cs="Arial"/>
                <w:b/>
                <w:sz w:val="24"/>
                <w:szCs w:val="24"/>
              </w:rPr>
              <w:t xml:space="preserve">ОСНОВЫВАЮТСЯ НА ВОЗРАСТЕ, </w:t>
            </w:r>
          </w:p>
          <w:p w:rsidR="00DB1BFD" w:rsidRPr="00DB1BFD" w:rsidRDefault="00DB1BFD" w:rsidP="00DB1BFD">
            <w:pPr>
              <w:jc w:val="center"/>
              <w:rPr>
                <w:rFonts w:ascii="Arial" w:hAnsi="Arial" w:cs="Arial"/>
                <w:b/>
                <w:sz w:val="24"/>
                <w:szCs w:val="24"/>
              </w:rPr>
            </w:pPr>
            <w:r w:rsidRPr="00DB1BFD">
              <w:rPr>
                <w:rFonts w:ascii="Arial" w:hAnsi="Arial" w:cs="Arial"/>
                <w:b/>
                <w:sz w:val="24"/>
                <w:szCs w:val="24"/>
              </w:rPr>
              <w:t>УРОВНЕ РАЗВИТИЯ, ЯЗЫКЕ И ИНТЕРЕСАХ</w:t>
            </w:r>
          </w:p>
          <w:p w:rsidR="00DB1BFD" w:rsidRDefault="00DB1BFD" w:rsidP="00DB1BFD">
            <w:pPr>
              <w:jc w:val="center"/>
              <w:rPr>
                <w:rFonts w:ascii="Arial" w:hAnsi="Arial" w:cs="Arial"/>
                <w:sz w:val="24"/>
                <w:szCs w:val="24"/>
              </w:rPr>
            </w:pPr>
          </w:p>
        </w:tc>
      </w:tr>
      <w:tr w:rsidR="00910962" w:rsidTr="00515EBA">
        <w:tc>
          <w:tcPr>
            <w:tcW w:w="1951" w:type="dxa"/>
          </w:tcPr>
          <w:p w:rsidR="00910962" w:rsidRPr="00DB1BFD" w:rsidRDefault="00DB1BFD">
            <w:pPr>
              <w:rPr>
                <w:rFonts w:ascii="Arial" w:hAnsi="Arial" w:cs="Arial"/>
                <w:b/>
                <w:sz w:val="24"/>
                <w:szCs w:val="24"/>
              </w:rPr>
            </w:pPr>
            <w:r w:rsidRPr="00DB1BFD">
              <w:rPr>
                <w:rFonts w:ascii="Arial" w:hAnsi="Arial" w:cs="Arial"/>
                <w:b/>
                <w:sz w:val="24"/>
                <w:szCs w:val="24"/>
              </w:rPr>
              <w:t>Фаза 1:</w:t>
            </w:r>
          </w:p>
        </w:tc>
        <w:tc>
          <w:tcPr>
            <w:tcW w:w="7620" w:type="dxa"/>
          </w:tcPr>
          <w:p w:rsidR="00910962" w:rsidRDefault="00DB1BFD" w:rsidP="00DB1BFD">
            <w:pPr>
              <w:rPr>
                <w:rFonts w:ascii="Arial" w:hAnsi="Arial" w:cs="Arial"/>
                <w:sz w:val="24"/>
                <w:szCs w:val="24"/>
              </w:rPr>
            </w:pPr>
            <w:r w:rsidRPr="00DB1BFD">
              <w:rPr>
                <w:rFonts w:ascii="Arial" w:hAnsi="Arial" w:cs="Arial"/>
                <w:b/>
                <w:sz w:val="24"/>
                <w:szCs w:val="24"/>
              </w:rPr>
              <w:t>Скажи или спроси</w:t>
            </w:r>
            <w:r>
              <w:rPr>
                <w:rFonts w:ascii="Arial" w:hAnsi="Arial" w:cs="Arial"/>
                <w:sz w:val="24"/>
                <w:szCs w:val="24"/>
              </w:rPr>
              <w:t>. Следуйте базовой учебной процедуре дискриминации. Научите ученика правильно отвечать на две (разные) инструкции. Например, «Скажи маме об обеде» или «Спроси у мамы об обеде».</w:t>
            </w:r>
          </w:p>
          <w:p w:rsidR="00DB1BFD" w:rsidRDefault="00DB1BFD" w:rsidP="00DB1BFD">
            <w:pPr>
              <w:rPr>
                <w:rFonts w:ascii="Arial" w:hAnsi="Arial" w:cs="Arial"/>
                <w:sz w:val="24"/>
                <w:szCs w:val="24"/>
              </w:rPr>
            </w:pPr>
          </w:p>
        </w:tc>
      </w:tr>
      <w:tr w:rsidR="00910962" w:rsidTr="00515EBA">
        <w:tc>
          <w:tcPr>
            <w:tcW w:w="1951" w:type="dxa"/>
          </w:tcPr>
          <w:p w:rsidR="00910962" w:rsidRPr="00DB1BFD" w:rsidRDefault="00DB1BFD">
            <w:pPr>
              <w:rPr>
                <w:rFonts w:ascii="Arial" w:hAnsi="Arial" w:cs="Arial"/>
                <w:b/>
                <w:sz w:val="24"/>
                <w:szCs w:val="24"/>
              </w:rPr>
            </w:pPr>
            <w:r w:rsidRPr="00DB1BFD">
              <w:rPr>
                <w:rFonts w:ascii="Arial" w:hAnsi="Arial" w:cs="Arial"/>
                <w:b/>
                <w:sz w:val="24"/>
                <w:szCs w:val="24"/>
              </w:rPr>
              <w:t>Фаза 2:</w:t>
            </w:r>
          </w:p>
        </w:tc>
        <w:tc>
          <w:tcPr>
            <w:tcW w:w="7620" w:type="dxa"/>
          </w:tcPr>
          <w:p w:rsidR="00237F8B" w:rsidRDefault="00DB1BFD" w:rsidP="00237F8B">
            <w:pPr>
              <w:rPr>
                <w:rFonts w:ascii="Arial" w:hAnsi="Arial" w:cs="Arial"/>
                <w:sz w:val="24"/>
                <w:szCs w:val="24"/>
              </w:rPr>
            </w:pPr>
            <w:r w:rsidRPr="00E359DB">
              <w:rPr>
                <w:rFonts w:ascii="Arial" w:hAnsi="Arial" w:cs="Arial"/>
                <w:b/>
                <w:sz w:val="24"/>
                <w:szCs w:val="24"/>
              </w:rPr>
              <w:t>Надлежащие навыки невербального общения/разговора</w:t>
            </w:r>
            <w:r>
              <w:rPr>
                <w:rFonts w:ascii="Arial" w:hAnsi="Arial" w:cs="Arial"/>
                <w:sz w:val="24"/>
                <w:szCs w:val="24"/>
              </w:rPr>
              <w:t xml:space="preserve"> (например, максимальное приближение</w:t>
            </w:r>
            <w:r w:rsidRPr="00DB1BFD">
              <w:rPr>
                <w:rFonts w:ascii="Arial" w:hAnsi="Arial" w:cs="Arial"/>
                <w:sz w:val="24"/>
                <w:szCs w:val="24"/>
              </w:rPr>
              <w:t>/</w:t>
            </w:r>
            <w:r>
              <w:rPr>
                <w:rFonts w:ascii="Arial" w:hAnsi="Arial" w:cs="Arial"/>
                <w:sz w:val="24"/>
                <w:szCs w:val="24"/>
              </w:rPr>
              <w:t xml:space="preserve">близость, глазной контакт, </w:t>
            </w:r>
            <w:r w:rsidR="00237F8B">
              <w:rPr>
                <w:rFonts w:ascii="Arial" w:hAnsi="Arial" w:cs="Arial"/>
                <w:sz w:val="24"/>
                <w:szCs w:val="24"/>
              </w:rPr>
              <w:t xml:space="preserve">улыбка, кивание головой и т.д.). Заведите разговор с учеником и поощряйте его </w:t>
            </w:r>
            <w:r w:rsidR="00E359DB">
              <w:rPr>
                <w:rFonts w:ascii="Arial" w:hAnsi="Arial" w:cs="Arial"/>
                <w:sz w:val="24"/>
                <w:szCs w:val="24"/>
              </w:rPr>
              <w:t xml:space="preserve">за проявление надлежащего невербального поведения. Подсказка - по мере необходимости. </w:t>
            </w:r>
          </w:p>
          <w:p w:rsidR="00910962" w:rsidRPr="00DB1BFD" w:rsidRDefault="00910962">
            <w:pPr>
              <w:rPr>
                <w:rFonts w:ascii="Arial" w:hAnsi="Arial" w:cs="Arial"/>
                <w:sz w:val="24"/>
                <w:szCs w:val="24"/>
              </w:rPr>
            </w:pPr>
          </w:p>
        </w:tc>
      </w:tr>
      <w:tr w:rsidR="00910962" w:rsidTr="00515EBA">
        <w:tc>
          <w:tcPr>
            <w:tcW w:w="1951" w:type="dxa"/>
          </w:tcPr>
          <w:p w:rsidR="00910962" w:rsidRPr="00DB1BFD" w:rsidRDefault="00DB1BFD">
            <w:pPr>
              <w:rPr>
                <w:rFonts w:ascii="Arial" w:hAnsi="Arial" w:cs="Arial"/>
                <w:b/>
                <w:sz w:val="24"/>
                <w:szCs w:val="24"/>
              </w:rPr>
            </w:pPr>
            <w:r w:rsidRPr="00DB1BFD">
              <w:rPr>
                <w:rFonts w:ascii="Arial" w:hAnsi="Arial" w:cs="Arial"/>
                <w:b/>
                <w:sz w:val="24"/>
                <w:szCs w:val="24"/>
              </w:rPr>
              <w:t>Фаза 3:</w:t>
            </w:r>
          </w:p>
        </w:tc>
        <w:tc>
          <w:tcPr>
            <w:tcW w:w="7620" w:type="dxa"/>
          </w:tcPr>
          <w:p w:rsidR="00E359DB" w:rsidRDefault="00E359DB">
            <w:pPr>
              <w:rPr>
                <w:rFonts w:ascii="Arial" w:hAnsi="Arial" w:cs="Arial"/>
                <w:sz w:val="24"/>
                <w:szCs w:val="24"/>
              </w:rPr>
            </w:pPr>
            <w:r w:rsidRPr="00E359DB">
              <w:rPr>
                <w:rFonts w:ascii="Arial" w:hAnsi="Arial" w:cs="Arial"/>
                <w:b/>
                <w:sz w:val="24"/>
                <w:szCs w:val="24"/>
              </w:rPr>
              <w:t>Манера ведения разговора</w:t>
            </w:r>
            <w:r>
              <w:rPr>
                <w:rFonts w:ascii="Arial" w:hAnsi="Arial" w:cs="Arial"/>
                <w:sz w:val="24"/>
                <w:szCs w:val="24"/>
              </w:rPr>
              <w:t xml:space="preserve"> (например, умение слушать, способность ждать, чтобы вступить в разговор, как придерживаться темы, как сделать переход от одной темя к другой и т.д.). Заведите разговор с учеником и поощряйте его </w:t>
            </w:r>
          </w:p>
          <w:p w:rsidR="00910962" w:rsidRDefault="005D53E0">
            <w:pPr>
              <w:rPr>
                <w:rFonts w:ascii="Arial" w:hAnsi="Arial" w:cs="Arial"/>
                <w:sz w:val="24"/>
                <w:szCs w:val="24"/>
              </w:rPr>
            </w:pPr>
            <w:r>
              <w:rPr>
                <w:rFonts w:ascii="Arial" w:hAnsi="Arial" w:cs="Arial"/>
                <w:sz w:val="24"/>
                <w:szCs w:val="24"/>
              </w:rPr>
              <w:t xml:space="preserve">за выказывание им надлежащих манер ведения разговора. Подсказка </w:t>
            </w:r>
            <w:r w:rsidR="00E359DB">
              <w:rPr>
                <w:rFonts w:ascii="Arial" w:hAnsi="Arial" w:cs="Arial"/>
                <w:sz w:val="24"/>
                <w:szCs w:val="24"/>
              </w:rPr>
              <w:t xml:space="preserve">- </w:t>
            </w:r>
            <w:r>
              <w:rPr>
                <w:rFonts w:ascii="Arial" w:hAnsi="Arial" w:cs="Arial"/>
                <w:sz w:val="24"/>
                <w:szCs w:val="24"/>
              </w:rPr>
              <w:t>по мере необходимости.</w:t>
            </w:r>
          </w:p>
          <w:p w:rsidR="00E359DB" w:rsidRDefault="00E359DB">
            <w:pPr>
              <w:rPr>
                <w:rFonts w:ascii="Arial" w:hAnsi="Arial" w:cs="Arial"/>
                <w:sz w:val="24"/>
                <w:szCs w:val="24"/>
              </w:rPr>
            </w:pPr>
          </w:p>
        </w:tc>
      </w:tr>
      <w:tr w:rsidR="00910962" w:rsidTr="00515EBA">
        <w:tc>
          <w:tcPr>
            <w:tcW w:w="1951" w:type="dxa"/>
          </w:tcPr>
          <w:p w:rsidR="00910962" w:rsidRPr="00DB1BFD" w:rsidRDefault="00DB1BFD">
            <w:pPr>
              <w:rPr>
                <w:rFonts w:ascii="Arial" w:hAnsi="Arial" w:cs="Arial"/>
                <w:b/>
                <w:sz w:val="24"/>
                <w:szCs w:val="24"/>
              </w:rPr>
            </w:pPr>
            <w:r w:rsidRPr="00DB1BFD">
              <w:rPr>
                <w:rFonts w:ascii="Arial" w:hAnsi="Arial" w:cs="Arial"/>
                <w:b/>
                <w:sz w:val="24"/>
                <w:szCs w:val="24"/>
              </w:rPr>
              <w:t>Фаза 4:</w:t>
            </w:r>
          </w:p>
        </w:tc>
        <w:tc>
          <w:tcPr>
            <w:tcW w:w="7620" w:type="dxa"/>
          </w:tcPr>
          <w:p w:rsidR="00E359DB" w:rsidRDefault="00E359DB">
            <w:pPr>
              <w:rPr>
                <w:rFonts w:ascii="Arial" w:hAnsi="Arial" w:cs="Arial"/>
                <w:sz w:val="24"/>
                <w:szCs w:val="24"/>
              </w:rPr>
            </w:pPr>
            <w:r w:rsidRPr="00E359DB">
              <w:rPr>
                <w:rFonts w:ascii="Arial" w:hAnsi="Arial" w:cs="Arial"/>
                <w:b/>
                <w:sz w:val="24"/>
                <w:szCs w:val="24"/>
              </w:rPr>
              <w:t>Темы разговора (топики).</w:t>
            </w:r>
            <w:r>
              <w:rPr>
                <w:rFonts w:ascii="Arial" w:hAnsi="Arial" w:cs="Arial"/>
                <w:sz w:val="24"/>
                <w:szCs w:val="24"/>
              </w:rPr>
              <w:t xml:space="preserve"> Создайте список тем для разговора, которые будут подходить ученику для поднятия их в разговоре со сверстниками и знакомыми взрослыми. По каждой теме (топику) пусть ученик перечислит предметы, которые он может упомянуть в разговоре по данной теме. </w:t>
            </w:r>
          </w:p>
          <w:p w:rsidR="00910962" w:rsidRDefault="00E359DB">
            <w:pPr>
              <w:rPr>
                <w:rFonts w:ascii="Arial" w:hAnsi="Arial" w:cs="Arial"/>
                <w:sz w:val="24"/>
                <w:szCs w:val="24"/>
              </w:rPr>
            </w:pPr>
            <w:r>
              <w:rPr>
                <w:rFonts w:ascii="Arial" w:hAnsi="Arial" w:cs="Arial"/>
                <w:sz w:val="24"/>
                <w:szCs w:val="24"/>
              </w:rPr>
              <w:t xml:space="preserve"> </w:t>
            </w:r>
          </w:p>
        </w:tc>
      </w:tr>
      <w:tr w:rsidR="00910962" w:rsidTr="00515EBA">
        <w:tc>
          <w:tcPr>
            <w:tcW w:w="1951" w:type="dxa"/>
          </w:tcPr>
          <w:p w:rsidR="00910962" w:rsidRPr="00DB1BFD" w:rsidRDefault="00DB1BFD">
            <w:pPr>
              <w:rPr>
                <w:rFonts w:ascii="Arial" w:hAnsi="Arial" w:cs="Arial"/>
                <w:b/>
                <w:sz w:val="24"/>
                <w:szCs w:val="24"/>
              </w:rPr>
            </w:pPr>
            <w:r w:rsidRPr="00DB1BFD">
              <w:rPr>
                <w:rFonts w:ascii="Arial" w:hAnsi="Arial" w:cs="Arial"/>
                <w:b/>
                <w:sz w:val="24"/>
                <w:szCs w:val="24"/>
              </w:rPr>
              <w:t>Фаза 5:</w:t>
            </w:r>
          </w:p>
        </w:tc>
        <w:tc>
          <w:tcPr>
            <w:tcW w:w="7620" w:type="dxa"/>
          </w:tcPr>
          <w:p w:rsidR="00910962" w:rsidRDefault="00E359DB">
            <w:pPr>
              <w:rPr>
                <w:rFonts w:ascii="Arial" w:hAnsi="Arial" w:cs="Arial"/>
                <w:sz w:val="24"/>
                <w:szCs w:val="24"/>
              </w:rPr>
            </w:pPr>
            <w:r w:rsidRPr="0064609E">
              <w:rPr>
                <w:rFonts w:ascii="Arial" w:hAnsi="Arial" w:cs="Arial"/>
                <w:b/>
                <w:sz w:val="24"/>
                <w:szCs w:val="24"/>
              </w:rPr>
              <w:t>Научите ученика отвечать на простые вопросы, касающиеся выбранной темы разговора.</w:t>
            </w:r>
            <w:r>
              <w:rPr>
                <w:rFonts w:ascii="Arial" w:hAnsi="Arial" w:cs="Arial"/>
                <w:sz w:val="24"/>
                <w:szCs w:val="24"/>
              </w:rPr>
              <w:t xml:space="preserve"> (Например, что, где, когда и т.д.)</w:t>
            </w:r>
          </w:p>
          <w:p w:rsidR="00E359DB" w:rsidRDefault="00E359DB">
            <w:pPr>
              <w:rPr>
                <w:rFonts w:ascii="Arial" w:hAnsi="Arial" w:cs="Arial"/>
                <w:sz w:val="24"/>
                <w:szCs w:val="24"/>
              </w:rPr>
            </w:pPr>
          </w:p>
        </w:tc>
      </w:tr>
      <w:tr w:rsidR="00910962" w:rsidTr="00515EBA">
        <w:tc>
          <w:tcPr>
            <w:tcW w:w="1951" w:type="dxa"/>
          </w:tcPr>
          <w:p w:rsidR="00910962" w:rsidRPr="00DB1BFD" w:rsidRDefault="00DB1BFD">
            <w:pPr>
              <w:rPr>
                <w:rFonts w:ascii="Arial" w:hAnsi="Arial" w:cs="Arial"/>
                <w:b/>
                <w:sz w:val="24"/>
                <w:szCs w:val="24"/>
              </w:rPr>
            </w:pPr>
            <w:r w:rsidRPr="00DB1BFD">
              <w:rPr>
                <w:rFonts w:ascii="Arial" w:hAnsi="Arial" w:cs="Arial"/>
                <w:b/>
                <w:sz w:val="24"/>
                <w:szCs w:val="24"/>
              </w:rPr>
              <w:t>Фаза 6:</w:t>
            </w:r>
          </w:p>
        </w:tc>
        <w:tc>
          <w:tcPr>
            <w:tcW w:w="7620" w:type="dxa"/>
          </w:tcPr>
          <w:p w:rsidR="00910962" w:rsidRDefault="0064609E">
            <w:pPr>
              <w:rPr>
                <w:rFonts w:ascii="Arial" w:hAnsi="Arial" w:cs="Arial"/>
                <w:sz w:val="24"/>
                <w:szCs w:val="24"/>
              </w:rPr>
            </w:pPr>
            <w:r w:rsidRPr="0064609E">
              <w:rPr>
                <w:rFonts w:ascii="Arial" w:hAnsi="Arial" w:cs="Arial"/>
                <w:b/>
                <w:sz w:val="24"/>
                <w:szCs w:val="24"/>
              </w:rPr>
              <w:t>Научите ученика обмениваться утверждениями/заявлениями относительно выбранной темы разговора.</w:t>
            </w:r>
            <w:r>
              <w:rPr>
                <w:rFonts w:ascii="Arial" w:hAnsi="Arial" w:cs="Arial"/>
                <w:sz w:val="24"/>
                <w:szCs w:val="24"/>
              </w:rPr>
              <w:t xml:space="preserve"> См Фазу 7 раздела Разговорная Речь – Средний уровень. </w:t>
            </w:r>
          </w:p>
          <w:p w:rsidR="0064609E" w:rsidRPr="0064609E" w:rsidRDefault="0064609E">
            <w:pPr>
              <w:rPr>
                <w:rFonts w:ascii="Arial" w:hAnsi="Arial" w:cs="Arial"/>
                <w:sz w:val="24"/>
                <w:szCs w:val="24"/>
              </w:rPr>
            </w:pPr>
          </w:p>
        </w:tc>
      </w:tr>
      <w:tr w:rsidR="00910962" w:rsidTr="00515EBA">
        <w:tc>
          <w:tcPr>
            <w:tcW w:w="1951" w:type="dxa"/>
          </w:tcPr>
          <w:p w:rsidR="00910962" w:rsidRPr="00DB1BFD" w:rsidRDefault="00DB1BFD">
            <w:pPr>
              <w:rPr>
                <w:rFonts w:ascii="Arial" w:hAnsi="Arial" w:cs="Arial"/>
                <w:b/>
                <w:sz w:val="24"/>
                <w:szCs w:val="24"/>
              </w:rPr>
            </w:pPr>
            <w:r w:rsidRPr="00DB1BFD">
              <w:rPr>
                <w:rFonts w:ascii="Arial" w:hAnsi="Arial" w:cs="Arial"/>
                <w:b/>
                <w:sz w:val="24"/>
                <w:szCs w:val="24"/>
              </w:rPr>
              <w:t>Фаза 7:</w:t>
            </w:r>
          </w:p>
        </w:tc>
        <w:tc>
          <w:tcPr>
            <w:tcW w:w="7620" w:type="dxa"/>
          </w:tcPr>
          <w:p w:rsidR="00910962" w:rsidRDefault="0064609E" w:rsidP="0064609E">
            <w:pPr>
              <w:rPr>
                <w:rFonts w:ascii="Arial" w:hAnsi="Arial" w:cs="Arial"/>
                <w:sz w:val="24"/>
                <w:szCs w:val="24"/>
              </w:rPr>
            </w:pPr>
            <w:r w:rsidRPr="00515EBA">
              <w:rPr>
                <w:rFonts w:ascii="Arial" w:hAnsi="Arial" w:cs="Arial"/>
                <w:b/>
                <w:sz w:val="24"/>
                <w:szCs w:val="24"/>
              </w:rPr>
              <w:t>Научите ученика задавать вопросы.</w:t>
            </w:r>
            <w:r>
              <w:rPr>
                <w:rFonts w:ascii="Arial" w:hAnsi="Arial" w:cs="Arial"/>
                <w:sz w:val="24"/>
                <w:szCs w:val="24"/>
              </w:rPr>
              <w:t xml:space="preserve"> Начните эту процедуру, когда он сможет различать все вопросы, начинающиеся на </w:t>
            </w:r>
            <w:r>
              <w:rPr>
                <w:rFonts w:ascii="Arial" w:hAnsi="Arial" w:cs="Arial"/>
                <w:sz w:val="24"/>
                <w:szCs w:val="24"/>
                <w:lang w:val="en-US"/>
              </w:rPr>
              <w:t>wh</w:t>
            </w:r>
            <w:r>
              <w:rPr>
                <w:rFonts w:ascii="Arial" w:hAnsi="Arial" w:cs="Arial"/>
                <w:sz w:val="24"/>
                <w:szCs w:val="24"/>
              </w:rPr>
              <w:t xml:space="preserve"> (кто, что, где, когда, который и т.д.). В качестве подсказки скажите ему, чтобы он задал вопрос сверстнику, а затем показал карточку из картотеки с одним из слов, начинающихся на </w:t>
            </w:r>
            <w:r>
              <w:rPr>
                <w:rFonts w:ascii="Arial" w:hAnsi="Arial" w:cs="Arial"/>
                <w:sz w:val="24"/>
                <w:szCs w:val="24"/>
                <w:lang w:val="en-US"/>
              </w:rPr>
              <w:t>wh</w:t>
            </w:r>
            <w:r>
              <w:rPr>
                <w:rFonts w:ascii="Arial" w:hAnsi="Arial" w:cs="Arial"/>
                <w:sz w:val="24"/>
                <w:szCs w:val="24"/>
              </w:rPr>
              <w:t xml:space="preserve"> (например, Что – </w:t>
            </w:r>
            <w:r>
              <w:rPr>
                <w:rFonts w:ascii="Arial" w:hAnsi="Arial" w:cs="Arial"/>
                <w:sz w:val="24"/>
                <w:szCs w:val="24"/>
                <w:lang w:val="en-US"/>
              </w:rPr>
              <w:t>What</w:t>
            </w:r>
            <w:r>
              <w:rPr>
                <w:rFonts w:ascii="Arial" w:hAnsi="Arial" w:cs="Arial"/>
                <w:sz w:val="24"/>
                <w:szCs w:val="24"/>
              </w:rPr>
              <w:t xml:space="preserve">). Например, ученик может начать с вопроса «Что ты делал вчера вечером?». Когда он получит ответ, подскажите ему следующий вопрос (например, Кто – </w:t>
            </w:r>
            <w:r>
              <w:rPr>
                <w:rFonts w:ascii="Arial" w:hAnsi="Arial" w:cs="Arial"/>
                <w:sz w:val="24"/>
                <w:szCs w:val="24"/>
                <w:lang w:val="en-US"/>
              </w:rPr>
              <w:t>Who</w:t>
            </w:r>
            <w:r>
              <w:rPr>
                <w:rFonts w:ascii="Arial" w:hAnsi="Arial" w:cs="Arial"/>
                <w:sz w:val="24"/>
                <w:szCs w:val="24"/>
              </w:rPr>
              <w:t xml:space="preserve">). </w:t>
            </w:r>
            <w:r w:rsidR="00515EBA">
              <w:rPr>
                <w:rFonts w:ascii="Arial" w:hAnsi="Arial" w:cs="Arial"/>
                <w:sz w:val="24"/>
                <w:szCs w:val="24"/>
              </w:rPr>
              <w:t>Он должен спросить что-то вроде «Кто ходил с тобой?»</w:t>
            </w:r>
          </w:p>
          <w:p w:rsidR="00515EBA" w:rsidRPr="0064609E" w:rsidRDefault="00515EBA" w:rsidP="0064609E">
            <w:pPr>
              <w:rPr>
                <w:rFonts w:ascii="Arial" w:hAnsi="Arial" w:cs="Arial"/>
                <w:sz w:val="24"/>
                <w:szCs w:val="24"/>
              </w:rPr>
            </w:pPr>
          </w:p>
        </w:tc>
      </w:tr>
      <w:tr w:rsidR="00515EBA" w:rsidTr="00515EBA">
        <w:tc>
          <w:tcPr>
            <w:tcW w:w="1951" w:type="dxa"/>
          </w:tcPr>
          <w:p w:rsidR="00515EBA" w:rsidRPr="00DB1BFD" w:rsidRDefault="00515EBA">
            <w:pPr>
              <w:rPr>
                <w:rFonts w:ascii="Arial" w:hAnsi="Arial" w:cs="Arial"/>
                <w:b/>
                <w:sz w:val="24"/>
                <w:szCs w:val="24"/>
              </w:rPr>
            </w:pPr>
            <w:r>
              <w:rPr>
                <w:rFonts w:ascii="Arial" w:hAnsi="Arial" w:cs="Arial"/>
                <w:b/>
                <w:sz w:val="24"/>
                <w:szCs w:val="24"/>
              </w:rPr>
              <w:t>Фаза 8:</w:t>
            </w:r>
          </w:p>
        </w:tc>
        <w:tc>
          <w:tcPr>
            <w:tcW w:w="7620" w:type="dxa"/>
          </w:tcPr>
          <w:p w:rsidR="00515EBA" w:rsidRPr="00515EBA" w:rsidRDefault="00515EBA" w:rsidP="0064609E">
            <w:pPr>
              <w:rPr>
                <w:rFonts w:ascii="Arial" w:hAnsi="Arial" w:cs="Arial"/>
                <w:sz w:val="24"/>
                <w:szCs w:val="24"/>
              </w:rPr>
            </w:pPr>
            <w:r w:rsidRPr="00515EBA">
              <w:rPr>
                <w:rFonts w:ascii="Arial" w:hAnsi="Arial" w:cs="Arial"/>
                <w:b/>
                <w:sz w:val="24"/>
                <w:szCs w:val="24"/>
              </w:rPr>
              <w:t>Научите его, как правильно вставлять информацию.</w:t>
            </w:r>
            <w:r>
              <w:rPr>
                <w:rFonts w:ascii="Arial" w:hAnsi="Arial" w:cs="Arial"/>
                <w:sz w:val="24"/>
                <w:szCs w:val="24"/>
              </w:rPr>
              <w:t xml:space="preserve"> «Ты знаешь, что я делал сегодня?» «Угадай». </w:t>
            </w:r>
          </w:p>
        </w:tc>
      </w:tr>
    </w:tbl>
    <w:p w:rsidR="00515EBA" w:rsidRDefault="00515EBA">
      <w:pPr>
        <w:rPr>
          <w:rFonts w:ascii="Arial" w:hAnsi="Arial" w:cs="Arial"/>
          <w:sz w:val="24"/>
          <w:szCs w:val="24"/>
        </w:rPr>
      </w:pPr>
    </w:p>
    <w:p w:rsidR="00515EBA" w:rsidRDefault="00515EBA">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515EBA" w:rsidTr="00F71EBA">
        <w:tc>
          <w:tcPr>
            <w:tcW w:w="1951" w:type="dxa"/>
          </w:tcPr>
          <w:p w:rsidR="00515EBA" w:rsidRPr="00515EBA" w:rsidRDefault="00515EBA">
            <w:pPr>
              <w:rPr>
                <w:rFonts w:ascii="Arial" w:hAnsi="Arial" w:cs="Arial"/>
                <w:b/>
                <w:sz w:val="24"/>
                <w:szCs w:val="24"/>
              </w:rPr>
            </w:pPr>
            <w:r w:rsidRPr="00515EBA">
              <w:rPr>
                <w:rFonts w:ascii="Arial" w:hAnsi="Arial" w:cs="Arial"/>
                <w:b/>
                <w:sz w:val="24"/>
                <w:szCs w:val="24"/>
              </w:rPr>
              <w:lastRenderedPageBreak/>
              <w:t>Фаза 9:</w:t>
            </w:r>
          </w:p>
        </w:tc>
        <w:tc>
          <w:tcPr>
            <w:tcW w:w="7620" w:type="dxa"/>
          </w:tcPr>
          <w:p w:rsidR="00515EBA" w:rsidRDefault="00515EBA">
            <w:pPr>
              <w:rPr>
                <w:rFonts w:ascii="Arial" w:hAnsi="Arial" w:cs="Arial"/>
                <w:sz w:val="24"/>
                <w:szCs w:val="24"/>
              </w:rPr>
            </w:pPr>
            <w:r w:rsidRPr="00515EBA">
              <w:rPr>
                <w:rFonts w:ascii="Arial" w:hAnsi="Arial" w:cs="Arial"/>
                <w:b/>
                <w:sz w:val="24"/>
                <w:szCs w:val="24"/>
              </w:rPr>
              <w:t>Научите его определять интересы других людей.</w:t>
            </w:r>
            <w:r>
              <w:rPr>
                <w:rFonts w:ascii="Arial" w:hAnsi="Arial" w:cs="Arial"/>
                <w:sz w:val="24"/>
                <w:szCs w:val="24"/>
              </w:rPr>
              <w:t xml:space="preserve"> Пусть ученик начнет с опроса разных людей и сделает список вещей, которые им интересны или, наоборот, скучны. Затем, предложите ему разные темы разговоры (темя для обсуждения) и дайте ему выбрать, какие темы будут интересны конкретному человеку, а какие- нет. </w:t>
            </w:r>
          </w:p>
          <w:p w:rsidR="00515EBA" w:rsidRDefault="00515EBA">
            <w:pPr>
              <w:rPr>
                <w:rFonts w:ascii="Arial" w:hAnsi="Arial" w:cs="Arial"/>
                <w:sz w:val="24"/>
                <w:szCs w:val="24"/>
              </w:rPr>
            </w:pPr>
            <w:r>
              <w:rPr>
                <w:rFonts w:ascii="Arial" w:hAnsi="Arial" w:cs="Arial"/>
                <w:sz w:val="24"/>
                <w:szCs w:val="24"/>
              </w:rPr>
              <w:t xml:space="preserve"> </w:t>
            </w:r>
          </w:p>
        </w:tc>
      </w:tr>
      <w:tr w:rsidR="00515EBA" w:rsidTr="00F71EBA">
        <w:tc>
          <w:tcPr>
            <w:tcW w:w="1951" w:type="dxa"/>
          </w:tcPr>
          <w:p w:rsidR="00515EBA" w:rsidRPr="00515EBA" w:rsidRDefault="00515EBA">
            <w:pPr>
              <w:rPr>
                <w:rFonts w:ascii="Arial" w:hAnsi="Arial" w:cs="Arial"/>
                <w:b/>
                <w:sz w:val="24"/>
                <w:szCs w:val="24"/>
              </w:rPr>
            </w:pPr>
            <w:r w:rsidRPr="00515EBA">
              <w:rPr>
                <w:rFonts w:ascii="Arial" w:hAnsi="Arial" w:cs="Arial"/>
                <w:b/>
                <w:sz w:val="24"/>
                <w:szCs w:val="24"/>
              </w:rPr>
              <w:t>Фаза 10:</w:t>
            </w:r>
          </w:p>
        </w:tc>
        <w:tc>
          <w:tcPr>
            <w:tcW w:w="7620" w:type="dxa"/>
          </w:tcPr>
          <w:p w:rsidR="00515EBA" w:rsidRDefault="005141BC">
            <w:pPr>
              <w:rPr>
                <w:rFonts w:ascii="Arial" w:hAnsi="Arial" w:cs="Arial"/>
                <w:sz w:val="24"/>
                <w:szCs w:val="24"/>
              </w:rPr>
            </w:pPr>
            <w:r w:rsidRPr="00253CC0">
              <w:rPr>
                <w:rFonts w:ascii="Arial" w:hAnsi="Arial" w:cs="Arial"/>
                <w:b/>
                <w:sz w:val="24"/>
                <w:szCs w:val="24"/>
              </w:rPr>
              <w:t xml:space="preserve">Научите его </w:t>
            </w:r>
            <w:r w:rsidR="00253CC0" w:rsidRPr="00253CC0">
              <w:rPr>
                <w:rFonts w:ascii="Arial" w:hAnsi="Arial" w:cs="Arial"/>
                <w:b/>
                <w:sz w:val="24"/>
                <w:szCs w:val="24"/>
              </w:rPr>
              <w:t>начинать разговор с кем-либо, сообщая им что-то интересное.</w:t>
            </w:r>
            <w:r w:rsidR="00253CC0">
              <w:rPr>
                <w:rFonts w:ascii="Arial" w:hAnsi="Arial" w:cs="Arial"/>
                <w:sz w:val="24"/>
                <w:szCs w:val="24"/>
              </w:rPr>
              <w:t xml:space="preserve"> Он должен начинать с такого утверждения как, например, «Как ты думаешь…» или «Эй, Джо…» или «Хочешь знать…?». Темы могут включать такие вещи как, например, происходящее событие или что-то, что он делал недавно. </w:t>
            </w:r>
          </w:p>
          <w:p w:rsidR="00253CC0" w:rsidRPr="00253CC0" w:rsidRDefault="00253CC0">
            <w:pPr>
              <w:rPr>
                <w:rFonts w:ascii="Arial" w:hAnsi="Arial" w:cs="Arial"/>
                <w:sz w:val="24"/>
                <w:szCs w:val="24"/>
              </w:rPr>
            </w:pPr>
          </w:p>
        </w:tc>
      </w:tr>
      <w:tr w:rsidR="00515EBA" w:rsidTr="00F71EBA">
        <w:tc>
          <w:tcPr>
            <w:tcW w:w="1951" w:type="dxa"/>
          </w:tcPr>
          <w:p w:rsidR="00515EBA" w:rsidRPr="00515EBA" w:rsidRDefault="00515EBA">
            <w:pPr>
              <w:rPr>
                <w:rFonts w:ascii="Arial" w:hAnsi="Arial" w:cs="Arial"/>
                <w:b/>
                <w:sz w:val="24"/>
                <w:szCs w:val="24"/>
              </w:rPr>
            </w:pPr>
            <w:r w:rsidRPr="00515EBA">
              <w:rPr>
                <w:rFonts w:ascii="Arial" w:hAnsi="Arial" w:cs="Arial"/>
                <w:b/>
                <w:sz w:val="24"/>
                <w:szCs w:val="24"/>
              </w:rPr>
              <w:t>Фаза 11:</w:t>
            </w:r>
          </w:p>
        </w:tc>
        <w:tc>
          <w:tcPr>
            <w:tcW w:w="7620" w:type="dxa"/>
          </w:tcPr>
          <w:p w:rsidR="00515EBA" w:rsidRDefault="00253CC0">
            <w:pPr>
              <w:rPr>
                <w:rFonts w:ascii="Arial" w:hAnsi="Arial" w:cs="Arial"/>
                <w:sz w:val="24"/>
                <w:szCs w:val="24"/>
              </w:rPr>
            </w:pPr>
            <w:r w:rsidRPr="002A4588">
              <w:rPr>
                <w:rFonts w:ascii="Arial" w:hAnsi="Arial" w:cs="Arial"/>
                <w:b/>
                <w:sz w:val="24"/>
                <w:szCs w:val="24"/>
              </w:rPr>
              <w:t>Научите его определять, когда разговор становится неинтересным для сверстников.</w:t>
            </w:r>
            <w:r>
              <w:rPr>
                <w:rFonts w:ascii="Arial" w:hAnsi="Arial" w:cs="Arial"/>
                <w:sz w:val="24"/>
                <w:szCs w:val="24"/>
              </w:rPr>
              <w:t xml:space="preserve"> Используйте ролевые игры и примеры, записанные на видео, для применения на практике данного навыка. Затем приведите примеры из реальной жизни. Поощряйте его за правильно прочитанные им сигналы – подсказки, подаваемые другим человеком. Например, улыбка и глазной</w:t>
            </w:r>
            <w:r w:rsidRPr="00253CC0">
              <w:rPr>
                <w:rFonts w:ascii="Arial" w:hAnsi="Arial" w:cs="Arial"/>
                <w:sz w:val="24"/>
                <w:szCs w:val="24"/>
              </w:rPr>
              <w:t>/</w:t>
            </w:r>
            <w:r>
              <w:rPr>
                <w:rFonts w:ascii="Arial" w:hAnsi="Arial" w:cs="Arial"/>
                <w:sz w:val="24"/>
                <w:szCs w:val="24"/>
              </w:rPr>
              <w:t xml:space="preserve">зрительный контакт </w:t>
            </w:r>
            <w:r w:rsidR="002A4588">
              <w:rPr>
                <w:rFonts w:ascii="Arial" w:hAnsi="Arial" w:cs="Arial"/>
                <w:sz w:val="24"/>
                <w:szCs w:val="24"/>
              </w:rPr>
              <w:t xml:space="preserve">говорят об интересе. Отвод взгляда в сторону, ерзание или проверка времени являются проявлениями отсутствия интереса. </w:t>
            </w:r>
          </w:p>
          <w:p w:rsidR="002A4588" w:rsidRPr="002A4588" w:rsidRDefault="002A4588">
            <w:pPr>
              <w:rPr>
                <w:rFonts w:ascii="Arial" w:hAnsi="Arial" w:cs="Arial"/>
                <w:sz w:val="24"/>
                <w:szCs w:val="24"/>
              </w:rPr>
            </w:pPr>
          </w:p>
        </w:tc>
      </w:tr>
      <w:tr w:rsidR="00515EBA" w:rsidTr="00F71EBA">
        <w:tc>
          <w:tcPr>
            <w:tcW w:w="1951" w:type="dxa"/>
          </w:tcPr>
          <w:p w:rsidR="00515EBA" w:rsidRPr="00515EBA" w:rsidRDefault="00515EBA">
            <w:pPr>
              <w:rPr>
                <w:rFonts w:ascii="Arial" w:hAnsi="Arial" w:cs="Arial"/>
                <w:b/>
                <w:sz w:val="24"/>
                <w:szCs w:val="24"/>
              </w:rPr>
            </w:pPr>
            <w:r w:rsidRPr="00515EBA">
              <w:rPr>
                <w:rFonts w:ascii="Arial" w:hAnsi="Arial" w:cs="Arial"/>
                <w:b/>
                <w:sz w:val="24"/>
                <w:szCs w:val="24"/>
              </w:rPr>
              <w:t>Фаза 12:</w:t>
            </w:r>
          </w:p>
        </w:tc>
        <w:tc>
          <w:tcPr>
            <w:tcW w:w="7620" w:type="dxa"/>
          </w:tcPr>
          <w:p w:rsidR="00515EBA" w:rsidRPr="00027BFE" w:rsidRDefault="002A4588" w:rsidP="002A4588">
            <w:pPr>
              <w:rPr>
                <w:rFonts w:ascii="Arial" w:hAnsi="Arial" w:cs="Arial"/>
                <w:sz w:val="24"/>
                <w:szCs w:val="24"/>
              </w:rPr>
            </w:pPr>
            <w:r w:rsidRPr="002A4588">
              <w:rPr>
                <w:rFonts w:ascii="Arial" w:hAnsi="Arial" w:cs="Arial"/>
                <w:b/>
                <w:sz w:val="24"/>
                <w:szCs w:val="24"/>
              </w:rPr>
              <w:t>Научите его вспоминать предыдущие разговоры во время происходящего разговора.</w:t>
            </w:r>
            <w:r>
              <w:rPr>
                <w:rFonts w:ascii="Arial" w:hAnsi="Arial" w:cs="Arial"/>
                <w:sz w:val="24"/>
                <w:szCs w:val="24"/>
              </w:rPr>
              <w:t xml:space="preserve"> Это требует ведения разговора на легко запоминающуюся тему и последующей проверки ученика в определенный момент времени, что он может вспомнить о разговоре. Первоначально, </w:t>
            </w:r>
            <w:r w:rsidR="00027BFE">
              <w:rPr>
                <w:rFonts w:ascii="Arial" w:hAnsi="Arial" w:cs="Arial"/>
                <w:sz w:val="24"/>
                <w:szCs w:val="24"/>
              </w:rPr>
              <w:t xml:space="preserve">пауза (временной промежуток) между выполнением и воспоминанием может быть короткой. Для оказания помощи при воспоминании, вы можете использовать «якоря», такие как ссылка на место, где происходил этот разговор. </w:t>
            </w:r>
          </w:p>
        </w:tc>
      </w:tr>
    </w:tbl>
    <w:p w:rsidR="00237F8B" w:rsidRDefault="00237F8B">
      <w:pPr>
        <w:rPr>
          <w:rFonts w:ascii="Arial" w:hAnsi="Arial" w:cs="Arial"/>
          <w:sz w:val="24"/>
          <w:szCs w:val="24"/>
        </w:rPr>
      </w:pPr>
    </w:p>
    <w:p w:rsidR="00043D37" w:rsidRDefault="00043D37">
      <w:pPr>
        <w:rPr>
          <w:rFonts w:ascii="Arial" w:hAnsi="Arial" w:cs="Arial"/>
          <w:sz w:val="24"/>
          <w:szCs w:val="24"/>
        </w:rPr>
      </w:pPr>
      <w:r>
        <w:rPr>
          <w:rFonts w:ascii="Arial" w:hAnsi="Arial" w:cs="Arial"/>
          <w:sz w:val="24"/>
          <w:szCs w:val="24"/>
        </w:rPr>
        <w:br w:type="page"/>
      </w:r>
    </w:p>
    <w:p w:rsidR="00043D37" w:rsidRPr="00043D37" w:rsidRDefault="001308D3" w:rsidP="00043D37">
      <w:pPr>
        <w:jc w:val="center"/>
        <w:rPr>
          <w:rFonts w:ascii="Arial" w:hAnsi="Arial" w:cs="Arial"/>
          <w:b/>
          <w:sz w:val="32"/>
          <w:szCs w:val="32"/>
        </w:rPr>
      </w:pPr>
      <w:r>
        <w:rPr>
          <w:rFonts w:ascii="Arial" w:hAnsi="Arial" w:cs="Arial"/>
          <w:b/>
          <w:sz w:val="32"/>
          <w:szCs w:val="32"/>
        </w:rPr>
        <w:lastRenderedPageBreak/>
        <w:t>КОНТРОЛЬ</w:t>
      </w:r>
      <w:r w:rsidR="00043D37" w:rsidRPr="00043D37">
        <w:rPr>
          <w:rFonts w:ascii="Arial" w:hAnsi="Arial" w:cs="Arial"/>
          <w:b/>
          <w:sz w:val="32"/>
          <w:szCs w:val="32"/>
        </w:rPr>
        <w:t>НЫЙ СПИСОК ДЛЯ ВЕДЕНИЯ РАЗГОВОРА</w:t>
      </w:r>
    </w:p>
    <w:p w:rsidR="00043D37" w:rsidRDefault="00043D37" w:rsidP="00634AF5">
      <w:pPr>
        <w:ind w:firstLine="708"/>
        <w:rPr>
          <w:rFonts w:ascii="Arial" w:hAnsi="Arial" w:cs="Arial"/>
          <w:sz w:val="24"/>
          <w:szCs w:val="24"/>
        </w:rPr>
      </w:pPr>
      <w:r>
        <w:rPr>
          <w:rFonts w:ascii="Arial" w:hAnsi="Arial" w:cs="Arial"/>
          <w:sz w:val="24"/>
          <w:szCs w:val="24"/>
        </w:rPr>
        <w:t>ОТМЕТКА: ОТ 1 ДО 5 (5 – НАИЛУЧШАЯ)</w:t>
      </w:r>
    </w:p>
    <w:p w:rsidR="00634AF5" w:rsidRDefault="00634AF5">
      <w:pPr>
        <w:rPr>
          <w:rFonts w:ascii="Arial" w:hAnsi="Arial" w:cs="Arial"/>
          <w:sz w:val="24"/>
          <w:szCs w:val="24"/>
        </w:rPr>
      </w:pPr>
    </w:p>
    <w:p w:rsidR="00043D37" w:rsidRPr="00043D37" w:rsidRDefault="00043D37" w:rsidP="00634AF5">
      <w:pPr>
        <w:pStyle w:val="a5"/>
        <w:numPr>
          <w:ilvl w:val="0"/>
          <w:numId w:val="179"/>
        </w:numPr>
        <w:spacing w:line="360" w:lineRule="auto"/>
        <w:rPr>
          <w:rFonts w:ascii="Arial" w:hAnsi="Arial" w:cs="Arial"/>
          <w:sz w:val="24"/>
          <w:szCs w:val="24"/>
        </w:rPr>
      </w:pPr>
      <w:r w:rsidRPr="00043D37">
        <w:rPr>
          <w:rFonts w:ascii="Arial" w:hAnsi="Arial" w:cs="Arial"/>
          <w:sz w:val="24"/>
          <w:szCs w:val="24"/>
        </w:rPr>
        <w:t>Подходящая дистанция (не слишком близко, не слишком далеко)</w:t>
      </w:r>
    </w:p>
    <w:p w:rsidR="00043D37" w:rsidRDefault="00043D37" w:rsidP="00634AF5">
      <w:pPr>
        <w:pStyle w:val="a5"/>
        <w:numPr>
          <w:ilvl w:val="0"/>
          <w:numId w:val="179"/>
        </w:numPr>
        <w:spacing w:line="360" w:lineRule="auto"/>
        <w:rPr>
          <w:rFonts w:ascii="Arial" w:hAnsi="Arial" w:cs="Arial"/>
          <w:sz w:val="24"/>
          <w:szCs w:val="24"/>
        </w:rPr>
      </w:pPr>
      <w:r w:rsidRPr="00043D37">
        <w:rPr>
          <w:rFonts w:ascii="Arial" w:hAnsi="Arial" w:cs="Arial"/>
          <w:sz w:val="24"/>
          <w:szCs w:val="24"/>
        </w:rPr>
        <w:t>Поддерживает необходимый зрительный контакт</w:t>
      </w:r>
    </w:p>
    <w:p w:rsidR="00043D37" w:rsidRDefault="00043D37" w:rsidP="00634AF5">
      <w:pPr>
        <w:pStyle w:val="a5"/>
        <w:numPr>
          <w:ilvl w:val="0"/>
          <w:numId w:val="179"/>
        </w:numPr>
        <w:spacing w:line="360" w:lineRule="auto"/>
        <w:rPr>
          <w:rFonts w:ascii="Arial" w:hAnsi="Arial" w:cs="Arial"/>
          <w:sz w:val="24"/>
          <w:szCs w:val="24"/>
        </w:rPr>
      </w:pPr>
      <w:r>
        <w:rPr>
          <w:rFonts w:ascii="Arial" w:hAnsi="Arial" w:cs="Arial"/>
          <w:sz w:val="24"/>
          <w:szCs w:val="24"/>
        </w:rPr>
        <w:t>Неуместные прикосновения отсутствуют</w:t>
      </w:r>
    </w:p>
    <w:p w:rsidR="00043D37" w:rsidRDefault="00043D37" w:rsidP="00634AF5">
      <w:pPr>
        <w:pStyle w:val="a5"/>
        <w:numPr>
          <w:ilvl w:val="0"/>
          <w:numId w:val="179"/>
        </w:numPr>
        <w:spacing w:line="360" w:lineRule="auto"/>
        <w:rPr>
          <w:rFonts w:ascii="Arial" w:hAnsi="Arial" w:cs="Arial"/>
          <w:sz w:val="24"/>
          <w:szCs w:val="24"/>
        </w:rPr>
      </w:pPr>
      <w:r>
        <w:rPr>
          <w:rFonts w:ascii="Arial" w:hAnsi="Arial" w:cs="Arial"/>
          <w:sz w:val="24"/>
          <w:szCs w:val="24"/>
        </w:rPr>
        <w:t xml:space="preserve">Признает </w:t>
      </w:r>
      <w:r w:rsidR="00773027">
        <w:rPr>
          <w:rFonts w:ascii="Arial" w:hAnsi="Arial" w:cs="Arial"/>
          <w:sz w:val="24"/>
          <w:szCs w:val="24"/>
        </w:rPr>
        <w:t xml:space="preserve">утверждения </w:t>
      </w:r>
      <w:r w:rsidR="00772DA3">
        <w:rPr>
          <w:rFonts w:ascii="Arial" w:hAnsi="Arial" w:cs="Arial"/>
          <w:sz w:val="24"/>
          <w:szCs w:val="24"/>
        </w:rPr>
        <w:t>другого человека (кивок, улыбка и т.д.)</w:t>
      </w:r>
    </w:p>
    <w:p w:rsidR="00772DA3" w:rsidRDefault="00772DA3" w:rsidP="00634AF5">
      <w:pPr>
        <w:pStyle w:val="a5"/>
        <w:numPr>
          <w:ilvl w:val="0"/>
          <w:numId w:val="179"/>
        </w:numPr>
        <w:spacing w:line="360" w:lineRule="auto"/>
        <w:rPr>
          <w:rFonts w:ascii="Arial" w:hAnsi="Arial" w:cs="Arial"/>
          <w:sz w:val="24"/>
          <w:szCs w:val="24"/>
        </w:rPr>
      </w:pPr>
      <w:r>
        <w:rPr>
          <w:rFonts w:ascii="Arial" w:hAnsi="Arial" w:cs="Arial"/>
          <w:sz w:val="24"/>
          <w:szCs w:val="24"/>
        </w:rPr>
        <w:t>Не перебивает и не прерывает разговор</w:t>
      </w:r>
    </w:p>
    <w:p w:rsidR="00772DA3" w:rsidRDefault="00772DA3" w:rsidP="00634AF5">
      <w:pPr>
        <w:pStyle w:val="a5"/>
        <w:numPr>
          <w:ilvl w:val="0"/>
          <w:numId w:val="179"/>
        </w:numPr>
        <w:spacing w:line="360" w:lineRule="auto"/>
        <w:rPr>
          <w:rFonts w:ascii="Arial" w:hAnsi="Arial" w:cs="Arial"/>
          <w:sz w:val="24"/>
          <w:szCs w:val="24"/>
        </w:rPr>
      </w:pPr>
      <w:r>
        <w:rPr>
          <w:rFonts w:ascii="Arial" w:hAnsi="Arial" w:cs="Arial"/>
          <w:sz w:val="24"/>
          <w:szCs w:val="24"/>
        </w:rPr>
        <w:t>Слушает, что говорит другой человек</w:t>
      </w:r>
    </w:p>
    <w:p w:rsidR="00772DA3" w:rsidRDefault="00772DA3" w:rsidP="00634AF5">
      <w:pPr>
        <w:pStyle w:val="a5"/>
        <w:numPr>
          <w:ilvl w:val="0"/>
          <w:numId w:val="179"/>
        </w:numPr>
        <w:spacing w:line="360" w:lineRule="auto"/>
        <w:rPr>
          <w:rFonts w:ascii="Arial" w:hAnsi="Arial" w:cs="Arial"/>
          <w:sz w:val="24"/>
          <w:szCs w:val="24"/>
        </w:rPr>
      </w:pPr>
      <w:r>
        <w:rPr>
          <w:rFonts w:ascii="Arial" w:hAnsi="Arial" w:cs="Arial"/>
          <w:sz w:val="24"/>
          <w:szCs w:val="24"/>
        </w:rPr>
        <w:t>Не выходит за рамки темы</w:t>
      </w:r>
    </w:p>
    <w:p w:rsidR="00772DA3" w:rsidRDefault="00772DA3" w:rsidP="00634AF5">
      <w:pPr>
        <w:pStyle w:val="a5"/>
        <w:numPr>
          <w:ilvl w:val="0"/>
          <w:numId w:val="179"/>
        </w:numPr>
        <w:spacing w:line="360" w:lineRule="auto"/>
        <w:rPr>
          <w:rFonts w:ascii="Arial" w:hAnsi="Arial" w:cs="Arial"/>
          <w:sz w:val="24"/>
          <w:szCs w:val="24"/>
        </w:rPr>
      </w:pPr>
      <w:r>
        <w:rPr>
          <w:rFonts w:ascii="Arial" w:hAnsi="Arial" w:cs="Arial"/>
          <w:sz w:val="24"/>
          <w:szCs w:val="24"/>
        </w:rPr>
        <w:t xml:space="preserve">Не меняет резко тему разговора; не прыгает с темы на тему </w:t>
      </w:r>
    </w:p>
    <w:p w:rsidR="00772DA3" w:rsidRDefault="00772DA3" w:rsidP="00634AF5">
      <w:pPr>
        <w:pStyle w:val="a5"/>
        <w:numPr>
          <w:ilvl w:val="0"/>
          <w:numId w:val="179"/>
        </w:numPr>
        <w:spacing w:line="360" w:lineRule="auto"/>
        <w:rPr>
          <w:rFonts w:ascii="Arial" w:hAnsi="Arial" w:cs="Arial"/>
          <w:sz w:val="24"/>
          <w:szCs w:val="24"/>
        </w:rPr>
      </w:pPr>
      <w:r>
        <w:rPr>
          <w:rFonts w:ascii="Arial" w:hAnsi="Arial" w:cs="Arial"/>
          <w:sz w:val="24"/>
          <w:szCs w:val="24"/>
        </w:rPr>
        <w:t>Поднимает новую тему разговора вежливо</w:t>
      </w:r>
    </w:p>
    <w:p w:rsidR="00772DA3" w:rsidRDefault="00772DA3" w:rsidP="00634AF5">
      <w:pPr>
        <w:pStyle w:val="a5"/>
        <w:numPr>
          <w:ilvl w:val="0"/>
          <w:numId w:val="179"/>
        </w:numPr>
        <w:spacing w:line="360" w:lineRule="auto"/>
        <w:rPr>
          <w:rFonts w:ascii="Arial" w:hAnsi="Arial" w:cs="Arial"/>
          <w:sz w:val="24"/>
          <w:szCs w:val="24"/>
        </w:rPr>
      </w:pPr>
      <w:r>
        <w:rPr>
          <w:rFonts w:ascii="Arial" w:hAnsi="Arial" w:cs="Arial"/>
          <w:sz w:val="24"/>
          <w:szCs w:val="24"/>
        </w:rPr>
        <w:t>Забывает старую тему, когда разговор меняет тему</w:t>
      </w:r>
    </w:p>
    <w:p w:rsidR="00772DA3" w:rsidRDefault="00772DA3" w:rsidP="00634AF5">
      <w:pPr>
        <w:pStyle w:val="a5"/>
        <w:numPr>
          <w:ilvl w:val="0"/>
          <w:numId w:val="179"/>
        </w:numPr>
        <w:spacing w:line="360" w:lineRule="auto"/>
        <w:rPr>
          <w:rFonts w:ascii="Arial" w:hAnsi="Arial" w:cs="Arial"/>
          <w:sz w:val="24"/>
          <w:szCs w:val="24"/>
        </w:rPr>
      </w:pPr>
      <w:r>
        <w:rPr>
          <w:rFonts w:ascii="Arial" w:hAnsi="Arial" w:cs="Arial"/>
          <w:sz w:val="24"/>
          <w:szCs w:val="24"/>
        </w:rPr>
        <w:t>Настраивается на тему, которую другой человек находит интересной</w:t>
      </w:r>
    </w:p>
    <w:p w:rsidR="00772DA3" w:rsidRDefault="00772DA3" w:rsidP="00634AF5">
      <w:pPr>
        <w:pStyle w:val="a5"/>
        <w:numPr>
          <w:ilvl w:val="0"/>
          <w:numId w:val="179"/>
        </w:numPr>
        <w:spacing w:line="360" w:lineRule="auto"/>
        <w:rPr>
          <w:rFonts w:ascii="Arial" w:hAnsi="Arial" w:cs="Arial"/>
          <w:sz w:val="24"/>
          <w:szCs w:val="24"/>
        </w:rPr>
      </w:pPr>
      <w:r>
        <w:rPr>
          <w:rFonts w:ascii="Arial" w:hAnsi="Arial" w:cs="Arial"/>
          <w:sz w:val="24"/>
          <w:szCs w:val="24"/>
        </w:rPr>
        <w:t>Не делает грубых комментариев о внешнем виде или поведении других людей</w:t>
      </w:r>
    </w:p>
    <w:p w:rsidR="00772DA3" w:rsidRDefault="00772DA3" w:rsidP="00634AF5">
      <w:pPr>
        <w:pStyle w:val="a5"/>
        <w:numPr>
          <w:ilvl w:val="0"/>
          <w:numId w:val="179"/>
        </w:numPr>
        <w:spacing w:line="360" w:lineRule="auto"/>
        <w:rPr>
          <w:rFonts w:ascii="Arial" w:hAnsi="Arial" w:cs="Arial"/>
          <w:sz w:val="24"/>
          <w:szCs w:val="24"/>
        </w:rPr>
      </w:pPr>
      <w:r>
        <w:rPr>
          <w:rFonts w:ascii="Arial" w:hAnsi="Arial" w:cs="Arial"/>
          <w:sz w:val="24"/>
          <w:szCs w:val="24"/>
        </w:rPr>
        <w:t>Позволяет говорить другому человеку, когда наступает его очередь</w:t>
      </w:r>
    </w:p>
    <w:p w:rsidR="00772DA3" w:rsidRDefault="00772DA3" w:rsidP="00634AF5">
      <w:pPr>
        <w:pStyle w:val="a5"/>
        <w:numPr>
          <w:ilvl w:val="0"/>
          <w:numId w:val="179"/>
        </w:numPr>
        <w:spacing w:line="360" w:lineRule="auto"/>
        <w:rPr>
          <w:rFonts w:ascii="Arial" w:hAnsi="Arial" w:cs="Arial"/>
          <w:sz w:val="24"/>
          <w:szCs w:val="24"/>
        </w:rPr>
      </w:pPr>
      <w:r>
        <w:rPr>
          <w:rFonts w:ascii="Arial" w:hAnsi="Arial" w:cs="Arial"/>
          <w:sz w:val="24"/>
          <w:szCs w:val="24"/>
        </w:rPr>
        <w:t xml:space="preserve">Не говорит параллельно с другим человеком </w:t>
      </w:r>
    </w:p>
    <w:p w:rsidR="00772DA3" w:rsidRDefault="00772DA3" w:rsidP="00634AF5">
      <w:pPr>
        <w:pStyle w:val="a5"/>
        <w:numPr>
          <w:ilvl w:val="0"/>
          <w:numId w:val="179"/>
        </w:numPr>
        <w:spacing w:line="360" w:lineRule="auto"/>
        <w:rPr>
          <w:rFonts w:ascii="Arial" w:hAnsi="Arial" w:cs="Arial"/>
          <w:sz w:val="24"/>
          <w:szCs w:val="24"/>
        </w:rPr>
      </w:pPr>
      <w:r>
        <w:rPr>
          <w:rFonts w:ascii="Arial" w:hAnsi="Arial" w:cs="Arial"/>
          <w:sz w:val="24"/>
          <w:szCs w:val="24"/>
        </w:rPr>
        <w:t xml:space="preserve">Заканчивает разговор вежливо </w:t>
      </w:r>
    </w:p>
    <w:p w:rsidR="00772DA3" w:rsidRPr="00043D37" w:rsidRDefault="00634AF5" w:rsidP="00634AF5">
      <w:pPr>
        <w:pStyle w:val="a5"/>
        <w:numPr>
          <w:ilvl w:val="0"/>
          <w:numId w:val="179"/>
        </w:numPr>
        <w:spacing w:line="360" w:lineRule="auto"/>
        <w:rPr>
          <w:rFonts w:ascii="Arial" w:hAnsi="Arial" w:cs="Arial"/>
          <w:sz w:val="24"/>
          <w:szCs w:val="24"/>
        </w:rPr>
      </w:pPr>
      <w:r>
        <w:rPr>
          <w:rFonts w:ascii="Arial" w:hAnsi="Arial" w:cs="Arial"/>
          <w:sz w:val="24"/>
          <w:szCs w:val="24"/>
        </w:rPr>
        <w:t xml:space="preserve">Подобающий объем </w:t>
      </w:r>
      <w:r w:rsidR="00772DA3">
        <w:rPr>
          <w:rFonts w:ascii="Arial" w:hAnsi="Arial" w:cs="Arial"/>
          <w:sz w:val="24"/>
          <w:szCs w:val="24"/>
        </w:rPr>
        <w:t xml:space="preserve"> </w:t>
      </w:r>
    </w:p>
    <w:p w:rsidR="00634AF5" w:rsidRDefault="00634AF5">
      <w:pPr>
        <w:rPr>
          <w:rFonts w:ascii="Arial" w:hAnsi="Arial" w:cs="Arial"/>
          <w:sz w:val="24"/>
          <w:szCs w:val="24"/>
        </w:rPr>
      </w:pPr>
      <w:r>
        <w:rPr>
          <w:rFonts w:ascii="Arial" w:hAnsi="Arial" w:cs="Arial"/>
          <w:sz w:val="24"/>
          <w:szCs w:val="24"/>
        </w:rPr>
        <w:br w:type="page"/>
      </w:r>
    </w:p>
    <w:p w:rsidR="00634AF5" w:rsidRPr="00634AF5" w:rsidRDefault="00634AF5" w:rsidP="00634AF5">
      <w:pPr>
        <w:jc w:val="center"/>
        <w:rPr>
          <w:rFonts w:ascii="Arial" w:hAnsi="Arial" w:cs="Arial"/>
          <w:b/>
          <w:sz w:val="32"/>
          <w:szCs w:val="32"/>
        </w:rPr>
      </w:pPr>
      <w:r w:rsidRPr="00634AF5">
        <w:rPr>
          <w:rFonts w:ascii="Arial" w:hAnsi="Arial" w:cs="Arial"/>
          <w:b/>
          <w:sz w:val="32"/>
          <w:szCs w:val="32"/>
        </w:rPr>
        <w:lastRenderedPageBreak/>
        <w:t>ОБЩЕСТВЕННОЕ СОЗНАНИЕ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1134"/>
        <w:gridCol w:w="7903"/>
      </w:tblGrid>
      <w:tr w:rsidR="00634AF5" w:rsidTr="000F13E5">
        <w:tc>
          <w:tcPr>
            <w:tcW w:w="534" w:type="dxa"/>
          </w:tcPr>
          <w:p w:rsidR="00634AF5" w:rsidRPr="00634AF5" w:rsidRDefault="00634AF5">
            <w:pPr>
              <w:rPr>
                <w:rFonts w:ascii="Arial" w:hAnsi="Arial" w:cs="Arial"/>
                <w:sz w:val="24"/>
                <w:szCs w:val="24"/>
                <w:lang w:val="en-US"/>
              </w:rPr>
            </w:pPr>
            <w:r>
              <w:rPr>
                <w:rFonts w:ascii="Arial" w:hAnsi="Arial" w:cs="Arial"/>
                <w:sz w:val="24"/>
                <w:szCs w:val="24"/>
                <w:lang w:val="en-US"/>
              </w:rPr>
              <w:t>A</w:t>
            </w:r>
          </w:p>
        </w:tc>
        <w:tc>
          <w:tcPr>
            <w:tcW w:w="9037" w:type="dxa"/>
            <w:gridSpan w:val="2"/>
          </w:tcPr>
          <w:p w:rsidR="00634AF5" w:rsidRPr="00634AF5" w:rsidRDefault="00634AF5">
            <w:pPr>
              <w:rPr>
                <w:rFonts w:ascii="Arial" w:hAnsi="Arial" w:cs="Arial"/>
                <w:sz w:val="24"/>
                <w:szCs w:val="24"/>
              </w:rPr>
            </w:pPr>
            <w:r>
              <w:rPr>
                <w:rFonts w:ascii="Arial" w:hAnsi="Arial" w:cs="Arial"/>
                <w:sz w:val="24"/>
                <w:szCs w:val="24"/>
              </w:rPr>
              <w:t>Обучение на основе моделирования подсказки</w:t>
            </w:r>
          </w:p>
        </w:tc>
      </w:tr>
      <w:tr w:rsidR="00634AF5" w:rsidTr="000F13E5">
        <w:tc>
          <w:tcPr>
            <w:tcW w:w="534" w:type="dxa"/>
          </w:tcPr>
          <w:p w:rsidR="00634AF5" w:rsidRPr="00634AF5" w:rsidRDefault="00634AF5">
            <w:pPr>
              <w:rPr>
                <w:rFonts w:ascii="Arial" w:hAnsi="Arial" w:cs="Arial"/>
                <w:sz w:val="24"/>
                <w:szCs w:val="24"/>
              </w:rPr>
            </w:pPr>
          </w:p>
        </w:tc>
        <w:tc>
          <w:tcPr>
            <w:tcW w:w="9037" w:type="dxa"/>
            <w:gridSpan w:val="2"/>
          </w:tcPr>
          <w:p w:rsidR="00634AF5" w:rsidRDefault="00634AF5">
            <w:pPr>
              <w:rPr>
                <w:rFonts w:ascii="Arial" w:hAnsi="Arial" w:cs="Arial"/>
                <w:sz w:val="24"/>
                <w:szCs w:val="24"/>
              </w:rPr>
            </w:pPr>
          </w:p>
        </w:tc>
      </w:tr>
      <w:tr w:rsidR="00634AF5" w:rsidTr="000F13E5">
        <w:tc>
          <w:tcPr>
            <w:tcW w:w="534" w:type="dxa"/>
          </w:tcPr>
          <w:p w:rsidR="00634AF5" w:rsidRDefault="00634AF5">
            <w:pPr>
              <w:rPr>
                <w:rFonts w:ascii="Arial" w:hAnsi="Arial" w:cs="Arial"/>
                <w:sz w:val="24"/>
                <w:szCs w:val="24"/>
              </w:rPr>
            </w:pPr>
          </w:p>
        </w:tc>
        <w:tc>
          <w:tcPr>
            <w:tcW w:w="1134" w:type="dxa"/>
          </w:tcPr>
          <w:p w:rsidR="00634AF5" w:rsidRDefault="00634AF5">
            <w:pPr>
              <w:rPr>
                <w:rFonts w:ascii="Arial" w:hAnsi="Arial" w:cs="Arial"/>
                <w:sz w:val="24"/>
                <w:szCs w:val="24"/>
              </w:rPr>
            </w:pPr>
            <w:r>
              <w:rPr>
                <w:rFonts w:ascii="Arial" w:hAnsi="Arial" w:cs="Arial"/>
                <w:sz w:val="24"/>
                <w:szCs w:val="24"/>
              </w:rPr>
              <w:t>1.</w:t>
            </w:r>
          </w:p>
        </w:tc>
        <w:tc>
          <w:tcPr>
            <w:tcW w:w="7903" w:type="dxa"/>
          </w:tcPr>
          <w:p w:rsidR="00634AF5" w:rsidRDefault="00634AF5">
            <w:pPr>
              <w:rPr>
                <w:rFonts w:ascii="Arial" w:hAnsi="Arial" w:cs="Arial"/>
                <w:sz w:val="24"/>
                <w:szCs w:val="24"/>
              </w:rPr>
            </w:pPr>
            <w:r>
              <w:rPr>
                <w:rFonts w:ascii="Arial" w:hAnsi="Arial" w:cs="Arial"/>
                <w:sz w:val="24"/>
                <w:szCs w:val="24"/>
              </w:rPr>
              <w:t xml:space="preserve">Вербальная </w:t>
            </w:r>
          </w:p>
        </w:tc>
      </w:tr>
      <w:tr w:rsidR="00634AF5" w:rsidTr="000F13E5">
        <w:tc>
          <w:tcPr>
            <w:tcW w:w="534" w:type="dxa"/>
          </w:tcPr>
          <w:p w:rsidR="00634AF5" w:rsidRDefault="00634AF5">
            <w:pPr>
              <w:rPr>
                <w:rFonts w:ascii="Arial" w:hAnsi="Arial" w:cs="Arial"/>
                <w:sz w:val="24"/>
                <w:szCs w:val="24"/>
              </w:rPr>
            </w:pPr>
          </w:p>
        </w:tc>
        <w:tc>
          <w:tcPr>
            <w:tcW w:w="1134" w:type="dxa"/>
          </w:tcPr>
          <w:p w:rsidR="00634AF5" w:rsidRDefault="00634AF5">
            <w:pPr>
              <w:rPr>
                <w:rFonts w:ascii="Arial" w:hAnsi="Arial" w:cs="Arial"/>
                <w:sz w:val="24"/>
                <w:szCs w:val="24"/>
              </w:rPr>
            </w:pPr>
            <w:r>
              <w:rPr>
                <w:rFonts w:ascii="Arial" w:hAnsi="Arial" w:cs="Arial"/>
                <w:sz w:val="24"/>
                <w:szCs w:val="24"/>
              </w:rPr>
              <w:t>2.</w:t>
            </w:r>
          </w:p>
        </w:tc>
        <w:tc>
          <w:tcPr>
            <w:tcW w:w="7903" w:type="dxa"/>
          </w:tcPr>
          <w:p w:rsidR="00634AF5" w:rsidRDefault="00634AF5">
            <w:pPr>
              <w:rPr>
                <w:rFonts w:ascii="Arial" w:hAnsi="Arial" w:cs="Arial"/>
                <w:sz w:val="24"/>
                <w:szCs w:val="24"/>
              </w:rPr>
            </w:pPr>
            <w:r>
              <w:rPr>
                <w:rFonts w:ascii="Arial" w:hAnsi="Arial" w:cs="Arial"/>
                <w:sz w:val="24"/>
                <w:szCs w:val="24"/>
              </w:rPr>
              <w:t xml:space="preserve">Визуальная </w:t>
            </w:r>
          </w:p>
        </w:tc>
      </w:tr>
      <w:tr w:rsidR="00634AF5" w:rsidTr="000F13E5">
        <w:tc>
          <w:tcPr>
            <w:tcW w:w="534" w:type="dxa"/>
          </w:tcPr>
          <w:p w:rsidR="00634AF5" w:rsidRDefault="00634AF5">
            <w:pPr>
              <w:rPr>
                <w:rFonts w:ascii="Arial" w:hAnsi="Arial" w:cs="Arial"/>
                <w:sz w:val="24"/>
                <w:szCs w:val="24"/>
              </w:rPr>
            </w:pPr>
          </w:p>
        </w:tc>
        <w:tc>
          <w:tcPr>
            <w:tcW w:w="1134" w:type="dxa"/>
          </w:tcPr>
          <w:p w:rsidR="00634AF5" w:rsidRDefault="00634AF5">
            <w:pPr>
              <w:rPr>
                <w:rFonts w:ascii="Arial" w:hAnsi="Arial" w:cs="Arial"/>
                <w:sz w:val="24"/>
                <w:szCs w:val="24"/>
              </w:rPr>
            </w:pPr>
          </w:p>
        </w:tc>
        <w:tc>
          <w:tcPr>
            <w:tcW w:w="7903" w:type="dxa"/>
          </w:tcPr>
          <w:p w:rsidR="00634AF5" w:rsidRDefault="00634AF5">
            <w:pPr>
              <w:rPr>
                <w:rFonts w:ascii="Arial" w:hAnsi="Arial" w:cs="Arial"/>
                <w:sz w:val="24"/>
                <w:szCs w:val="24"/>
              </w:rPr>
            </w:pPr>
          </w:p>
        </w:tc>
      </w:tr>
      <w:tr w:rsidR="00634AF5" w:rsidTr="000F13E5">
        <w:tc>
          <w:tcPr>
            <w:tcW w:w="534" w:type="dxa"/>
          </w:tcPr>
          <w:p w:rsidR="00634AF5" w:rsidRPr="00634AF5" w:rsidRDefault="00634AF5">
            <w:pPr>
              <w:rPr>
                <w:rFonts w:ascii="Arial" w:hAnsi="Arial" w:cs="Arial"/>
                <w:sz w:val="24"/>
                <w:szCs w:val="24"/>
              </w:rPr>
            </w:pPr>
            <w:r>
              <w:rPr>
                <w:rFonts w:ascii="Arial" w:hAnsi="Arial" w:cs="Arial"/>
                <w:sz w:val="24"/>
                <w:szCs w:val="24"/>
                <w:lang w:val="en-US"/>
              </w:rPr>
              <w:t>B.</w:t>
            </w:r>
          </w:p>
        </w:tc>
        <w:tc>
          <w:tcPr>
            <w:tcW w:w="9037" w:type="dxa"/>
            <w:gridSpan w:val="2"/>
          </w:tcPr>
          <w:p w:rsidR="00634AF5" w:rsidRDefault="00634AF5">
            <w:pPr>
              <w:rPr>
                <w:rFonts w:ascii="Arial" w:hAnsi="Arial" w:cs="Arial"/>
                <w:sz w:val="24"/>
                <w:szCs w:val="24"/>
              </w:rPr>
            </w:pPr>
            <w:r>
              <w:rPr>
                <w:rFonts w:ascii="Arial" w:hAnsi="Arial" w:cs="Arial"/>
                <w:sz w:val="24"/>
                <w:szCs w:val="24"/>
              </w:rPr>
              <w:t>Приветствия</w:t>
            </w:r>
          </w:p>
        </w:tc>
      </w:tr>
      <w:tr w:rsidR="00634AF5" w:rsidTr="000F13E5">
        <w:tc>
          <w:tcPr>
            <w:tcW w:w="534" w:type="dxa"/>
          </w:tcPr>
          <w:p w:rsidR="00634AF5" w:rsidRDefault="00634AF5">
            <w:pPr>
              <w:rPr>
                <w:rFonts w:ascii="Arial" w:hAnsi="Arial" w:cs="Arial"/>
                <w:sz w:val="24"/>
                <w:szCs w:val="24"/>
              </w:rPr>
            </w:pPr>
          </w:p>
        </w:tc>
        <w:tc>
          <w:tcPr>
            <w:tcW w:w="1134" w:type="dxa"/>
          </w:tcPr>
          <w:p w:rsidR="00634AF5" w:rsidRDefault="00634AF5">
            <w:pPr>
              <w:rPr>
                <w:rFonts w:ascii="Arial" w:hAnsi="Arial" w:cs="Arial"/>
                <w:sz w:val="24"/>
                <w:szCs w:val="24"/>
              </w:rPr>
            </w:pPr>
          </w:p>
        </w:tc>
        <w:tc>
          <w:tcPr>
            <w:tcW w:w="7903" w:type="dxa"/>
          </w:tcPr>
          <w:p w:rsidR="00634AF5" w:rsidRDefault="00634AF5">
            <w:pPr>
              <w:rPr>
                <w:rFonts w:ascii="Arial" w:hAnsi="Arial" w:cs="Arial"/>
                <w:sz w:val="24"/>
                <w:szCs w:val="24"/>
              </w:rPr>
            </w:pPr>
          </w:p>
        </w:tc>
      </w:tr>
      <w:tr w:rsidR="00634AF5" w:rsidTr="000F13E5">
        <w:tc>
          <w:tcPr>
            <w:tcW w:w="534" w:type="dxa"/>
          </w:tcPr>
          <w:p w:rsidR="00634AF5" w:rsidRDefault="00634AF5">
            <w:pPr>
              <w:rPr>
                <w:rFonts w:ascii="Arial" w:hAnsi="Arial" w:cs="Arial"/>
                <w:sz w:val="24"/>
                <w:szCs w:val="24"/>
              </w:rPr>
            </w:pPr>
          </w:p>
        </w:tc>
        <w:tc>
          <w:tcPr>
            <w:tcW w:w="1134" w:type="dxa"/>
          </w:tcPr>
          <w:p w:rsidR="00634AF5" w:rsidRDefault="00634AF5">
            <w:pPr>
              <w:rPr>
                <w:rFonts w:ascii="Arial" w:hAnsi="Arial" w:cs="Arial"/>
                <w:sz w:val="24"/>
                <w:szCs w:val="24"/>
              </w:rPr>
            </w:pPr>
            <w:r>
              <w:rPr>
                <w:rFonts w:ascii="Arial" w:hAnsi="Arial" w:cs="Arial"/>
                <w:sz w:val="24"/>
                <w:szCs w:val="24"/>
              </w:rPr>
              <w:t>1.</w:t>
            </w:r>
          </w:p>
        </w:tc>
        <w:tc>
          <w:tcPr>
            <w:tcW w:w="7903" w:type="dxa"/>
          </w:tcPr>
          <w:p w:rsidR="00634AF5" w:rsidRDefault="00634AF5">
            <w:pPr>
              <w:rPr>
                <w:rFonts w:ascii="Arial" w:hAnsi="Arial" w:cs="Arial"/>
                <w:sz w:val="24"/>
                <w:szCs w:val="24"/>
              </w:rPr>
            </w:pPr>
            <w:r>
              <w:rPr>
                <w:rFonts w:ascii="Arial" w:hAnsi="Arial" w:cs="Arial"/>
                <w:sz w:val="24"/>
                <w:szCs w:val="24"/>
              </w:rPr>
              <w:t xml:space="preserve">Отвечать </w:t>
            </w:r>
          </w:p>
        </w:tc>
      </w:tr>
      <w:tr w:rsidR="00634AF5" w:rsidTr="000F13E5">
        <w:tc>
          <w:tcPr>
            <w:tcW w:w="534" w:type="dxa"/>
          </w:tcPr>
          <w:p w:rsidR="00634AF5" w:rsidRDefault="00634AF5">
            <w:pPr>
              <w:rPr>
                <w:rFonts w:ascii="Arial" w:hAnsi="Arial" w:cs="Arial"/>
                <w:sz w:val="24"/>
                <w:szCs w:val="24"/>
              </w:rPr>
            </w:pPr>
          </w:p>
        </w:tc>
        <w:tc>
          <w:tcPr>
            <w:tcW w:w="1134" w:type="dxa"/>
          </w:tcPr>
          <w:p w:rsidR="00634AF5" w:rsidRPr="00634AF5" w:rsidRDefault="00634AF5" w:rsidP="00634AF5">
            <w:pPr>
              <w:rPr>
                <w:rFonts w:ascii="Arial" w:hAnsi="Arial" w:cs="Arial"/>
                <w:sz w:val="24"/>
                <w:szCs w:val="24"/>
              </w:rPr>
            </w:pPr>
            <w:r>
              <w:rPr>
                <w:rFonts w:ascii="Arial" w:hAnsi="Arial" w:cs="Arial"/>
                <w:sz w:val="24"/>
                <w:szCs w:val="24"/>
              </w:rPr>
              <w:t>2.</w:t>
            </w:r>
          </w:p>
        </w:tc>
        <w:tc>
          <w:tcPr>
            <w:tcW w:w="7903" w:type="dxa"/>
          </w:tcPr>
          <w:p w:rsidR="00634AF5" w:rsidRDefault="00634AF5">
            <w:pPr>
              <w:rPr>
                <w:rFonts w:ascii="Arial" w:hAnsi="Arial" w:cs="Arial"/>
                <w:sz w:val="24"/>
                <w:szCs w:val="24"/>
              </w:rPr>
            </w:pPr>
            <w:r>
              <w:rPr>
                <w:rFonts w:ascii="Arial" w:hAnsi="Arial" w:cs="Arial"/>
                <w:sz w:val="24"/>
                <w:szCs w:val="24"/>
              </w:rPr>
              <w:t>Начинать (инициировать)</w:t>
            </w:r>
          </w:p>
        </w:tc>
      </w:tr>
      <w:tr w:rsidR="00634AF5" w:rsidTr="000F13E5">
        <w:tc>
          <w:tcPr>
            <w:tcW w:w="534" w:type="dxa"/>
          </w:tcPr>
          <w:p w:rsidR="00634AF5" w:rsidRDefault="00634AF5">
            <w:pPr>
              <w:rPr>
                <w:rFonts w:ascii="Arial" w:hAnsi="Arial" w:cs="Arial"/>
                <w:sz w:val="24"/>
                <w:szCs w:val="24"/>
              </w:rPr>
            </w:pPr>
          </w:p>
        </w:tc>
        <w:tc>
          <w:tcPr>
            <w:tcW w:w="1134" w:type="dxa"/>
          </w:tcPr>
          <w:p w:rsidR="00634AF5" w:rsidRDefault="00634AF5">
            <w:pPr>
              <w:rPr>
                <w:rFonts w:ascii="Arial" w:hAnsi="Arial" w:cs="Arial"/>
                <w:sz w:val="24"/>
                <w:szCs w:val="24"/>
              </w:rPr>
            </w:pPr>
          </w:p>
        </w:tc>
        <w:tc>
          <w:tcPr>
            <w:tcW w:w="7903" w:type="dxa"/>
          </w:tcPr>
          <w:p w:rsidR="00634AF5" w:rsidRDefault="00634AF5">
            <w:pPr>
              <w:rPr>
                <w:rFonts w:ascii="Arial" w:hAnsi="Arial" w:cs="Arial"/>
                <w:sz w:val="24"/>
                <w:szCs w:val="24"/>
              </w:rPr>
            </w:pPr>
          </w:p>
        </w:tc>
      </w:tr>
      <w:tr w:rsidR="00634AF5" w:rsidTr="000F13E5">
        <w:tc>
          <w:tcPr>
            <w:tcW w:w="534" w:type="dxa"/>
          </w:tcPr>
          <w:p w:rsidR="00634AF5" w:rsidRPr="00634AF5" w:rsidRDefault="00634AF5">
            <w:pPr>
              <w:rPr>
                <w:rFonts w:ascii="Arial" w:hAnsi="Arial" w:cs="Arial"/>
                <w:sz w:val="24"/>
                <w:szCs w:val="24"/>
                <w:lang w:val="en-US"/>
              </w:rPr>
            </w:pPr>
            <w:r>
              <w:rPr>
                <w:rFonts w:ascii="Arial" w:hAnsi="Arial" w:cs="Arial"/>
                <w:sz w:val="24"/>
                <w:szCs w:val="24"/>
                <w:lang w:val="en-US"/>
              </w:rPr>
              <w:t>C.</w:t>
            </w:r>
          </w:p>
        </w:tc>
        <w:tc>
          <w:tcPr>
            <w:tcW w:w="9037" w:type="dxa"/>
            <w:gridSpan w:val="2"/>
          </w:tcPr>
          <w:p w:rsidR="00634AF5" w:rsidRPr="00634AF5" w:rsidRDefault="00634AF5">
            <w:pPr>
              <w:rPr>
                <w:rFonts w:ascii="Arial" w:hAnsi="Arial" w:cs="Arial"/>
                <w:sz w:val="24"/>
                <w:szCs w:val="24"/>
              </w:rPr>
            </w:pPr>
            <w:r>
              <w:rPr>
                <w:rFonts w:ascii="Arial" w:hAnsi="Arial" w:cs="Arial"/>
                <w:sz w:val="24"/>
                <w:szCs w:val="24"/>
              </w:rPr>
              <w:t>Способность делиться и сотрудничество</w:t>
            </w:r>
          </w:p>
        </w:tc>
      </w:tr>
      <w:tr w:rsidR="00634AF5" w:rsidTr="000F13E5">
        <w:tc>
          <w:tcPr>
            <w:tcW w:w="534" w:type="dxa"/>
          </w:tcPr>
          <w:p w:rsidR="00634AF5" w:rsidRDefault="00634AF5">
            <w:pPr>
              <w:rPr>
                <w:rFonts w:ascii="Arial" w:hAnsi="Arial" w:cs="Arial"/>
                <w:sz w:val="24"/>
                <w:szCs w:val="24"/>
              </w:rPr>
            </w:pPr>
          </w:p>
        </w:tc>
        <w:tc>
          <w:tcPr>
            <w:tcW w:w="1134" w:type="dxa"/>
          </w:tcPr>
          <w:p w:rsidR="00634AF5" w:rsidRDefault="00634AF5">
            <w:pPr>
              <w:rPr>
                <w:rFonts w:ascii="Arial" w:hAnsi="Arial" w:cs="Arial"/>
                <w:sz w:val="24"/>
                <w:szCs w:val="24"/>
              </w:rPr>
            </w:pPr>
          </w:p>
        </w:tc>
        <w:tc>
          <w:tcPr>
            <w:tcW w:w="7903" w:type="dxa"/>
          </w:tcPr>
          <w:p w:rsidR="00634AF5" w:rsidRDefault="00634AF5">
            <w:pPr>
              <w:rPr>
                <w:rFonts w:ascii="Arial" w:hAnsi="Arial" w:cs="Arial"/>
                <w:sz w:val="24"/>
                <w:szCs w:val="24"/>
              </w:rPr>
            </w:pPr>
          </w:p>
        </w:tc>
      </w:tr>
      <w:tr w:rsidR="00634AF5" w:rsidTr="000F13E5">
        <w:tc>
          <w:tcPr>
            <w:tcW w:w="534" w:type="dxa"/>
          </w:tcPr>
          <w:p w:rsidR="00634AF5" w:rsidRDefault="00634AF5">
            <w:pPr>
              <w:rPr>
                <w:rFonts w:ascii="Arial" w:hAnsi="Arial" w:cs="Arial"/>
                <w:sz w:val="24"/>
                <w:szCs w:val="24"/>
              </w:rPr>
            </w:pPr>
          </w:p>
        </w:tc>
        <w:tc>
          <w:tcPr>
            <w:tcW w:w="1134" w:type="dxa"/>
          </w:tcPr>
          <w:p w:rsidR="00634AF5" w:rsidRDefault="008B115F">
            <w:pPr>
              <w:rPr>
                <w:rFonts w:ascii="Arial" w:hAnsi="Arial" w:cs="Arial"/>
                <w:sz w:val="24"/>
                <w:szCs w:val="24"/>
              </w:rPr>
            </w:pPr>
            <w:r>
              <w:rPr>
                <w:rFonts w:ascii="Arial" w:hAnsi="Arial" w:cs="Arial"/>
                <w:sz w:val="24"/>
                <w:szCs w:val="24"/>
              </w:rPr>
              <w:t>1.</w:t>
            </w:r>
          </w:p>
        </w:tc>
        <w:tc>
          <w:tcPr>
            <w:tcW w:w="7903" w:type="dxa"/>
          </w:tcPr>
          <w:p w:rsidR="00634AF5" w:rsidRDefault="008B115F">
            <w:pPr>
              <w:rPr>
                <w:rFonts w:ascii="Arial" w:hAnsi="Arial" w:cs="Arial"/>
                <w:sz w:val="24"/>
                <w:szCs w:val="24"/>
              </w:rPr>
            </w:pPr>
            <w:r>
              <w:rPr>
                <w:rFonts w:ascii="Arial" w:hAnsi="Arial" w:cs="Arial"/>
                <w:sz w:val="24"/>
                <w:szCs w:val="24"/>
              </w:rPr>
              <w:t>Способность чередоваться (делать что-то по очереди)</w:t>
            </w:r>
          </w:p>
        </w:tc>
      </w:tr>
      <w:tr w:rsidR="00634AF5" w:rsidTr="000F13E5">
        <w:tc>
          <w:tcPr>
            <w:tcW w:w="534" w:type="dxa"/>
          </w:tcPr>
          <w:p w:rsidR="00634AF5" w:rsidRDefault="00634AF5">
            <w:pPr>
              <w:rPr>
                <w:rFonts w:ascii="Arial" w:hAnsi="Arial" w:cs="Arial"/>
                <w:sz w:val="24"/>
                <w:szCs w:val="24"/>
              </w:rPr>
            </w:pPr>
          </w:p>
        </w:tc>
        <w:tc>
          <w:tcPr>
            <w:tcW w:w="1134" w:type="dxa"/>
          </w:tcPr>
          <w:p w:rsidR="00634AF5" w:rsidRDefault="008B115F">
            <w:pPr>
              <w:rPr>
                <w:rFonts w:ascii="Arial" w:hAnsi="Arial" w:cs="Arial"/>
                <w:sz w:val="24"/>
                <w:szCs w:val="24"/>
              </w:rPr>
            </w:pPr>
            <w:r>
              <w:rPr>
                <w:rFonts w:ascii="Arial" w:hAnsi="Arial" w:cs="Arial"/>
                <w:sz w:val="24"/>
                <w:szCs w:val="24"/>
              </w:rPr>
              <w:t>2.</w:t>
            </w:r>
          </w:p>
        </w:tc>
        <w:tc>
          <w:tcPr>
            <w:tcW w:w="7903" w:type="dxa"/>
          </w:tcPr>
          <w:p w:rsidR="00634AF5" w:rsidRDefault="008B115F">
            <w:pPr>
              <w:rPr>
                <w:rFonts w:ascii="Arial" w:hAnsi="Arial" w:cs="Arial"/>
                <w:sz w:val="24"/>
                <w:szCs w:val="24"/>
              </w:rPr>
            </w:pPr>
            <w:r>
              <w:rPr>
                <w:rFonts w:ascii="Arial" w:hAnsi="Arial" w:cs="Arial"/>
                <w:sz w:val="24"/>
                <w:szCs w:val="24"/>
              </w:rPr>
              <w:t>Проигрывать вежливо (достойно)</w:t>
            </w:r>
          </w:p>
        </w:tc>
      </w:tr>
      <w:tr w:rsidR="00634AF5" w:rsidTr="000F13E5">
        <w:tc>
          <w:tcPr>
            <w:tcW w:w="534" w:type="dxa"/>
          </w:tcPr>
          <w:p w:rsidR="00634AF5" w:rsidRDefault="00634AF5">
            <w:pPr>
              <w:rPr>
                <w:rFonts w:ascii="Arial" w:hAnsi="Arial" w:cs="Arial"/>
                <w:sz w:val="24"/>
                <w:szCs w:val="24"/>
              </w:rPr>
            </w:pPr>
          </w:p>
        </w:tc>
        <w:tc>
          <w:tcPr>
            <w:tcW w:w="1134" w:type="dxa"/>
          </w:tcPr>
          <w:p w:rsidR="00634AF5" w:rsidRDefault="00634AF5">
            <w:pPr>
              <w:rPr>
                <w:rFonts w:ascii="Arial" w:hAnsi="Arial" w:cs="Arial"/>
                <w:sz w:val="24"/>
                <w:szCs w:val="24"/>
              </w:rPr>
            </w:pPr>
          </w:p>
        </w:tc>
        <w:tc>
          <w:tcPr>
            <w:tcW w:w="7903" w:type="dxa"/>
          </w:tcPr>
          <w:p w:rsidR="00634AF5" w:rsidRDefault="00634AF5">
            <w:pPr>
              <w:rPr>
                <w:rFonts w:ascii="Arial" w:hAnsi="Arial" w:cs="Arial"/>
                <w:sz w:val="24"/>
                <w:szCs w:val="24"/>
              </w:rPr>
            </w:pPr>
          </w:p>
        </w:tc>
      </w:tr>
      <w:tr w:rsidR="008B115F" w:rsidTr="000F13E5">
        <w:tc>
          <w:tcPr>
            <w:tcW w:w="534" w:type="dxa"/>
          </w:tcPr>
          <w:p w:rsidR="008B115F" w:rsidRPr="008B115F" w:rsidRDefault="008B115F">
            <w:pPr>
              <w:rPr>
                <w:rFonts w:ascii="Arial" w:hAnsi="Arial" w:cs="Arial"/>
                <w:sz w:val="24"/>
                <w:szCs w:val="24"/>
                <w:lang w:val="en-US"/>
              </w:rPr>
            </w:pPr>
            <w:r>
              <w:rPr>
                <w:rFonts w:ascii="Arial" w:hAnsi="Arial" w:cs="Arial"/>
                <w:sz w:val="24"/>
                <w:szCs w:val="24"/>
                <w:lang w:val="en-US"/>
              </w:rPr>
              <w:t>D.</w:t>
            </w:r>
          </w:p>
        </w:tc>
        <w:tc>
          <w:tcPr>
            <w:tcW w:w="9037" w:type="dxa"/>
            <w:gridSpan w:val="2"/>
          </w:tcPr>
          <w:p w:rsidR="008B115F" w:rsidRPr="00CB2E04" w:rsidRDefault="00CB2E04">
            <w:pPr>
              <w:rPr>
                <w:rFonts w:ascii="Arial" w:hAnsi="Arial" w:cs="Arial"/>
                <w:sz w:val="24"/>
                <w:szCs w:val="24"/>
              </w:rPr>
            </w:pPr>
            <w:r>
              <w:rPr>
                <w:rFonts w:ascii="Arial" w:hAnsi="Arial" w:cs="Arial"/>
                <w:sz w:val="24"/>
                <w:szCs w:val="24"/>
              </w:rPr>
              <w:t>Определять, кто в группе:</w:t>
            </w:r>
          </w:p>
        </w:tc>
      </w:tr>
      <w:tr w:rsidR="008B115F" w:rsidTr="000F13E5">
        <w:tc>
          <w:tcPr>
            <w:tcW w:w="534" w:type="dxa"/>
          </w:tcPr>
          <w:p w:rsidR="008B115F" w:rsidRDefault="008B115F">
            <w:pPr>
              <w:rPr>
                <w:rFonts w:ascii="Arial" w:hAnsi="Arial" w:cs="Arial"/>
                <w:sz w:val="24"/>
                <w:szCs w:val="24"/>
              </w:rPr>
            </w:pPr>
          </w:p>
        </w:tc>
        <w:tc>
          <w:tcPr>
            <w:tcW w:w="1134" w:type="dxa"/>
          </w:tcPr>
          <w:p w:rsidR="008B115F" w:rsidRDefault="008B115F">
            <w:pPr>
              <w:rPr>
                <w:rFonts w:ascii="Arial" w:hAnsi="Arial" w:cs="Arial"/>
                <w:sz w:val="24"/>
                <w:szCs w:val="24"/>
              </w:rPr>
            </w:pPr>
          </w:p>
        </w:tc>
        <w:tc>
          <w:tcPr>
            <w:tcW w:w="7903" w:type="dxa"/>
          </w:tcPr>
          <w:p w:rsidR="008B115F" w:rsidRDefault="008B115F">
            <w:pPr>
              <w:rPr>
                <w:rFonts w:ascii="Arial" w:hAnsi="Arial" w:cs="Arial"/>
                <w:sz w:val="24"/>
                <w:szCs w:val="24"/>
              </w:rPr>
            </w:pPr>
          </w:p>
        </w:tc>
      </w:tr>
      <w:tr w:rsidR="008B115F" w:rsidTr="000F13E5">
        <w:tc>
          <w:tcPr>
            <w:tcW w:w="534" w:type="dxa"/>
          </w:tcPr>
          <w:p w:rsidR="008B115F" w:rsidRDefault="008B115F">
            <w:pPr>
              <w:rPr>
                <w:rFonts w:ascii="Arial" w:hAnsi="Arial" w:cs="Arial"/>
                <w:sz w:val="24"/>
                <w:szCs w:val="24"/>
              </w:rPr>
            </w:pPr>
          </w:p>
        </w:tc>
        <w:tc>
          <w:tcPr>
            <w:tcW w:w="1134" w:type="dxa"/>
          </w:tcPr>
          <w:p w:rsidR="008B115F" w:rsidRDefault="00B96ECD">
            <w:pPr>
              <w:rPr>
                <w:rFonts w:ascii="Arial" w:hAnsi="Arial" w:cs="Arial"/>
                <w:sz w:val="24"/>
                <w:szCs w:val="24"/>
              </w:rPr>
            </w:pPr>
            <w:r>
              <w:rPr>
                <w:rFonts w:ascii="Arial" w:hAnsi="Arial" w:cs="Arial"/>
                <w:sz w:val="24"/>
                <w:szCs w:val="24"/>
              </w:rPr>
              <w:t>1.</w:t>
            </w:r>
          </w:p>
        </w:tc>
        <w:tc>
          <w:tcPr>
            <w:tcW w:w="7903" w:type="dxa"/>
          </w:tcPr>
          <w:p w:rsidR="008B115F" w:rsidRDefault="00B96ECD">
            <w:pPr>
              <w:rPr>
                <w:rFonts w:ascii="Arial" w:hAnsi="Arial" w:cs="Arial"/>
                <w:sz w:val="24"/>
                <w:szCs w:val="24"/>
              </w:rPr>
            </w:pPr>
            <w:r>
              <w:rPr>
                <w:rFonts w:ascii="Arial" w:hAnsi="Arial" w:cs="Arial"/>
                <w:sz w:val="24"/>
                <w:szCs w:val="24"/>
              </w:rPr>
              <w:t>держит конкретный объект</w:t>
            </w:r>
          </w:p>
        </w:tc>
      </w:tr>
      <w:tr w:rsidR="008B115F" w:rsidTr="000F13E5">
        <w:tc>
          <w:tcPr>
            <w:tcW w:w="534" w:type="dxa"/>
          </w:tcPr>
          <w:p w:rsidR="008B115F" w:rsidRDefault="008B115F">
            <w:pPr>
              <w:rPr>
                <w:rFonts w:ascii="Arial" w:hAnsi="Arial" w:cs="Arial"/>
                <w:sz w:val="24"/>
                <w:szCs w:val="24"/>
              </w:rPr>
            </w:pPr>
          </w:p>
        </w:tc>
        <w:tc>
          <w:tcPr>
            <w:tcW w:w="1134" w:type="dxa"/>
          </w:tcPr>
          <w:p w:rsidR="008B115F" w:rsidRDefault="00B96ECD">
            <w:pPr>
              <w:rPr>
                <w:rFonts w:ascii="Arial" w:hAnsi="Arial" w:cs="Arial"/>
                <w:sz w:val="24"/>
                <w:szCs w:val="24"/>
              </w:rPr>
            </w:pPr>
            <w:r>
              <w:rPr>
                <w:rFonts w:ascii="Arial" w:hAnsi="Arial" w:cs="Arial"/>
                <w:sz w:val="24"/>
                <w:szCs w:val="24"/>
              </w:rPr>
              <w:t>2.</w:t>
            </w:r>
          </w:p>
        </w:tc>
        <w:tc>
          <w:tcPr>
            <w:tcW w:w="7903" w:type="dxa"/>
          </w:tcPr>
          <w:p w:rsidR="008B115F" w:rsidRDefault="00B96ECD">
            <w:pPr>
              <w:rPr>
                <w:rFonts w:ascii="Arial" w:hAnsi="Arial" w:cs="Arial"/>
                <w:sz w:val="24"/>
                <w:szCs w:val="24"/>
              </w:rPr>
            </w:pPr>
            <w:r>
              <w:rPr>
                <w:rFonts w:ascii="Arial" w:hAnsi="Arial" w:cs="Arial"/>
                <w:sz w:val="24"/>
                <w:szCs w:val="24"/>
              </w:rPr>
              <w:t>имеет конкретный признак (цвет волос, голубой свитер, и т.д.)</w:t>
            </w:r>
          </w:p>
        </w:tc>
      </w:tr>
      <w:tr w:rsidR="008B115F" w:rsidTr="000F13E5">
        <w:tc>
          <w:tcPr>
            <w:tcW w:w="534" w:type="dxa"/>
          </w:tcPr>
          <w:p w:rsidR="008B115F" w:rsidRDefault="008B115F">
            <w:pPr>
              <w:rPr>
                <w:rFonts w:ascii="Arial" w:hAnsi="Arial" w:cs="Arial"/>
                <w:sz w:val="24"/>
                <w:szCs w:val="24"/>
              </w:rPr>
            </w:pPr>
          </w:p>
        </w:tc>
        <w:tc>
          <w:tcPr>
            <w:tcW w:w="1134" w:type="dxa"/>
          </w:tcPr>
          <w:p w:rsidR="008B115F" w:rsidRDefault="00B96ECD">
            <w:pPr>
              <w:rPr>
                <w:rFonts w:ascii="Arial" w:hAnsi="Arial" w:cs="Arial"/>
                <w:sz w:val="24"/>
                <w:szCs w:val="24"/>
              </w:rPr>
            </w:pPr>
            <w:r>
              <w:rPr>
                <w:rFonts w:ascii="Arial" w:hAnsi="Arial" w:cs="Arial"/>
                <w:sz w:val="24"/>
                <w:szCs w:val="24"/>
              </w:rPr>
              <w:t>3.</w:t>
            </w:r>
          </w:p>
        </w:tc>
        <w:tc>
          <w:tcPr>
            <w:tcW w:w="7903" w:type="dxa"/>
          </w:tcPr>
          <w:p w:rsidR="008B115F" w:rsidRDefault="00B96ECD">
            <w:pPr>
              <w:rPr>
                <w:rFonts w:ascii="Arial" w:hAnsi="Arial" w:cs="Arial"/>
                <w:sz w:val="24"/>
                <w:szCs w:val="24"/>
              </w:rPr>
            </w:pPr>
            <w:r>
              <w:rPr>
                <w:rFonts w:ascii="Arial" w:hAnsi="Arial" w:cs="Arial"/>
                <w:sz w:val="24"/>
                <w:szCs w:val="24"/>
              </w:rPr>
              <w:t>выполняет конкретное действие</w:t>
            </w:r>
          </w:p>
        </w:tc>
      </w:tr>
      <w:tr w:rsidR="008B115F" w:rsidTr="000F13E5">
        <w:tc>
          <w:tcPr>
            <w:tcW w:w="534" w:type="dxa"/>
          </w:tcPr>
          <w:p w:rsidR="008B115F" w:rsidRDefault="008B115F">
            <w:pPr>
              <w:rPr>
                <w:rFonts w:ascii="Arial" w:hAnsi="Arial" w:cs="Arial"/>
                <w:sz w:val="24"/>
                <w:szCs w:val="24"/>
              </w:rPr>
            </w:pPr>
          </w:p>
        </w:tc>
        <w:tc>
          <w:tcPr>
            <w:tcW w:w="1134" w:type="dxa"/>
          </w:tcPr>
          <w:p w:rsidR="008B115F" w:rsidRDefault="00B96ECD">
            <w:pPr>
              <w:rPr>
                <w:rFonts w:ascii="Arial" w:hAnsi="Arial" w:cs="Arial"/>
                <w:sz w:val="24"/>
                <w:szCs w:val="24"/>
              </w:rPr>
            </w:pPr>
            <w:r>
              <w:rPr>
                <w:rFonts w:ascii="Arial" w:hAnsi="Arial" w:cs="Arial"/>
                <w:sz w:val="24"/>
                <w:szCs w:val="24"/>
              </w:rPr>
              <w:t>4.</w:t>
            </w:r>
          </w:p>
        </w:tc>
        <w:tc>
          <w:tcPr>
            <w:tcW w:w="7903" w:type="dxa"/>
          </w:tcPr>
          <w:p w:rsidR="008B115F" w:rsidRDefault="00B96ECD">
            <w:pPr>
              <w:rPr>
                <w:rFonts w:ascii="Arial" w:hAnsi="Arial" w:cs="Arial"/>
                <w:sz w:val="24"/>
                <w:szCs w:val="24"/>
              </w:rPr>
            </w:pPr>
            <w:r>
              <w:rPr>
                <w:rFonts w:ascii="Arial" w:hAnsi="Arial" w:cs="Arial"/>
                <w:sz w:val="24"/>
                <w:szCs w:val="24"/>
              </w:rPr>
              <w:t>сказал конкретную фразу</w:t>
            </w:r>
          </w:p>
        </w:tc>
      </w:tr>
      <w:tr w:rsidR="008B115F" w:rsidTr="000F13E5">
        <w:tc>
          <w:tcPr>
            <w:tcW w:w="534" w:type="dxa"/>
          </w:tcPr>
          <w:p w:rsidR="008B115F" w:rsidRDefault="008B115F">
            <w:pPr>
              <w:rPr>
                <w:rFonts w:ascii="Arial" w:hAnsi="Arial" w:cs="Arial"/>
                <w:sz w:val="24"/>
                <w:szCs w:val="24"/>
              </w:rPr>
            </w:pPr>
          </w:p>
        </w:tc>
        <w:tc>
          <w:tcPr>
            <w:tcW w:w="1134" w:type="dxa"/>
          </w:tcPr>
          <w:p w:rsidR="008B115F" w:rsidRDefault="00B96ECD">
            <w:pPr>
              <w:rPr>
                <w:rFonts w:ascii="Arial" w:hAnsi="Arial" w:cs="Arial"/>
                <w:sz w:val="24"/>
                <w:szCs w:val="24"/>
              </w:rPr>
            </w:pPr>
            <w:r>
              <w:rPr>
                <w:rFonts w:ascii="Arial" w:hAnsi="Arial" w:cs="Arial"/>
                <w:sz w:val="24"/>
                <w:szCs w:val="24"/>
              </w:rPr>
              <w:t>5.</w:t>
            </w:r>
          </w:p>
        </w:tc>
        <w:tc>
          <w:tcPr>
            <w:tcW w:w="7903" w:type="dxa"/>
          </w:tcPr>
          <w:p w:rsidR="008B115F" w:rsidRDefault="00B96ECD">
            <w:pPr>
              <w:rPr>
                <w:rFonts w:ascii="Arial" w:hAnsi="Arial" w:cs="Arial"/>
                <w:sz w:val="24"/>
                <w:szCs w:val="24"/>
              </w:rPr>
            </w:pPr>
            <w:r>
              <w:rPr>
                <w:rFonts w:ascii="Arial" w:hAnsi="Arial" w:cs="Arial"/>
                <w:sz w:val="24"/>
                <w:szCs w:val="24"/>
              </w:rPr>
              <w:t>другая информация (например, что нравится или не нравится)</w:t>
            </w:r>
          </w:p>
        </w:tc>
      </w:tr>
      <w:tr w:rsidR="008B115F" w:rsidTr="000F13E5">
        <w:tc>
          <w:tcPr>
            <w:tcW w:w="534" w:type="dxa"/>
          </w:tcPr>
          <w:p w:rsidR="008B115F" w:rsidRDefault="008B115F">
            <w:pPr>
              <w:rPr>
                <w:rFonts w:ascii="Arial" w:hAnsi="Arial" w:cs="Arial"/>
                <w:sz w:val="24"/>
                <w:szCs w:val="24"/>
              </w:rPr>
            </w:pPr>
          </w:p>
        </w:tc>
        <w:tc>
          <w:tcPr>
            <w:tcW w:w="1134" w:type="dxa"/>
          </w:tcPr>
          <w:p w:rsidR="008B115F" w:rsidRDefault="008B115F">
            <w:pPr>
              <w:rPr>
                <w:rFonts w:ascii="Arial" w:hAnsi="Arial" w:cs="Arial"/>
                <w:sz w:val="24"/>
                <w:szCs w:val="24"/>
              </w:rPr>
            </w:pPr>
          </w:p>
        </w:tc>
        <w:tc>
          <w:tcPr>
            <w:tcW w:w="7903" w:type="dxa"/>
          </w:tcPr>
          <w:p w:rsidR="008B115F" w:rsidRDefault="008B115F">
            <w:pPr>
              <w:rPr>
                <w:rFonts w:ascii="Arial" w:hAnsi="Arial" w:cs="Arial"/>
                <w:sz w:val="24"/>
                <w:szCs w:val="24"/>
              </w:rPr>
            </w:pPr>
          </w:p>
        </w:tc>
      </w:tr>
      <w:tr w:rsidR="00B96ECD" w:rsidTr="000F13E5">
        <w:tc>
          <w:tcPr>
            <w:tcW w:w="534" w:type="dxa"/>
          </w:tcPr>
          <w:p w:rsidR="00B96ECD" w:rsidRPr="00B96ECD" w:rsidRDefault="00B96ECD">
            <w:pPr>
              <w:rPr>
                <w:rFonts w:ascii="Arial" w:hAnsi="Arial" w:cs="Arial"/>
                <w:sz w:val="24"/>
                <w:szCs w:val="24"/>
                <w:lang w:val="en-US"/>
              </w:rPr>
            </w:pPr>
            <w:r>
              <w:rPr>
                <w:rFonts w:ascii="Arial" w:hAnsi="Arial" w:cs="Arial"/>
                <w:sz w:val="24"/>
                <w:szCs w:val="24"/>
                <w:lang w:val="en-US"/>
              </w:rPr>
              <w:t>E.</w:t>
            </w:r>
          </w:p>
        </w:tc>
        <w:tc>
          <w:tcPr>
            <w:tcW w:w="9037" w:type="dxa"/>
            <w:gridSpan w:val="2"/>
          </w:tcPr>
          <w:p w:rsidR="00B96ECD" w:rsidRPr="00B96ECD" w:rsidRDefault="00B96ECD">
            <w:pPr>
              <w:rPr>
                <w:rFonts w:ascii="Arial" w:hAnsi="Arial" w:cs="Arial"/>
                <w:sz w:val="24"/>
                <w:szCs w:val="24"/>
              </w:rPr>
            </w:pPr>
            <w:r>
              <w:rPr>
                <w:rFonts w:ascii="Arial" w:hAnsi="Arial" w:cs="Arial"/>
                <w:sz w:val="24"/>
                <w:szCs w:val="24"/>
              </w:rPr>
              <w:t>Обращает внимание на вербальную информацию в групповом занятии</w:t>
            </w:r>
          </w:p>
        </w:tc>
      </w:tr>
      <w:tr w:rsidR="00B96ECD" w:rsidTr="000F13E5">
        <w:tc>
          <w:tcPr>
            <w:tcW w:w="534" w:type="dxa"/>
          </w:tcPr>
          <w:p w:rsidR="00B96ECD" w:rsidRPr="00447B68" w:rsidRDefault="00B96ECD">
            <w:pPr>
              <w:rPr>
                <w:rFonts w:ascii="Arial" w:hAnsi="Arial" w:cs="Arial"/>
                <w:sz w:val="24"/>
                <w:szCs w:val="24"/>
              </w:rPr>
            </w:pPr>
          </w:p>
        </w:tc>
        <w:tc>
          <w:tcPr>
            <w:tcW w:w="9037" w:type="dxa"/>
            <w:gridSpan w:val="2"/>
          </w:tcPr>
          <w:p w:rsidR="00B96ECD" w:rsidRDefault="00B96ECD">
            <w:pPr>
              <w:rPr>
                <w:rFonts w:ascii="Arial" w:hAnsi="Arial" w:cs="Arial"/>
                <w:sz w:val="24"/>
                <w:szCs w:val="24"/>
              </w:rPr>
            </w:pPr>
          </w:p>
        </w:tc>
      </w:tr>
      <w:tr w:rsidR="008B115F" w:rsidTr="000F13E5">
        <w:tc>
          <w:tcPr>
            <w:tcW w:w="534" w:type="dxa"/>
          </w:tcPr>
          <w:p w:rsidR="008B115F" w:rsidRDefault="008B115F">
            <w:pPr>
              <w:rPr>
                <w:rFonts w:ascii="Arial" w:hAnsi="Arial" w:cs="Arial"/>
                <w:sz w:val="24"/>
                <w:szCs w:val="24"/>
              </w:rPr>
            </w:pPr>
          </w:p>
        </w:tc>
        <w:tc>
          <w:tcPr>
            <w:tcW w:w="1134" w:type="dxa"/>
          </w:tcPr>
          <w:p w:rsidR="008B115F" w:rsidRDefault="00B96ECD">
            <w:pPr>
              <w:rPr>
                <w:rFonts w:ascii="Arial" w:hAnsi="Arial" w:cs="Arial"/>
                <w:sz w:val="24"/>
                <w:szCs w:val="24"/>
              </w:rPr>
            </w:pPr>
            <w:r>
              <w:rPr>
                <w:rFonts w:ascii="Arial" w:hAnsi="Arial" w:cs="Arial"/>
                <w:sz w:val="24"/>
                <w:szCs w:val="24"/>
              </w:rPr>
              <w:t>1.</w:t>
            </w:r>
          </w:p>
        </w:tc>
        <w:tc>
          <w:tcPr>
            <w:tcW w:w="7903" w:type="dxa"/>
          </w:tcPr>
          <w:p w:rsidR="008B115F" w:rsidRDefault="00E83884">
            <w:pPr>
              <w:rPr>
                <w:rFonts w:ascii="Arial" w:hAnsi="Arial" w:cs="Arial"/>
                <w:sz w:val="24"/>
                <w:szCs w:val="24"/>
              </w:rPr>
            </w:pPr>
            <w:r>
              <w:rPr>
                <w:rFonts w:ascii="Arial" w:hAnsi="Arial" w:cs="Arial"/>
                <w:sz w:val="24"/>
                <w:szCs w:val="24"/>
              </w:rPr>
              <w:t>Остается на отведенном ему месте во время группового занятия</w:t>
            </w:r>
          </w:p>
        </w:tc>
      </w:tr>
      <w:tr w:rsidR="008B115F" w:rsidTr="000F13E5">
        <w:tc>
          <w:tcPr>
            <w:tcW w:w="534" w:type="dxa"/>
          </w:tcPr>
          <w:p w:rsidR="008B115F" w:rsidRDefault="008B115F">
            <w:pPr>
              <w:rPr>
                <w:rFonts w:ascii="Arial" w:hAnsi="Arial" w:cs="Arial"/>
                <w:sz w:val="24"/>
                <w:szCs w:val="24"/>
              </w:rPr>
            </w:pPr>
          </w:p>
        </w:tc>
        <w:tc>
          <w:tcPr>
            <w:tcW w:w="1134" w:type="dxa"/>
          </w:tcPr>
          <w:p w:rsidR="008B115F" w:rsidRDefault="00B96ECD">
            <w:pPr>
              <w:rPr>
                <w:rFonts w:ascii="Arial" w:hAnsi="Arial" w:cs="Arial"/>
                <w:sz w:val="24"/>
                <w:szCs w:val="24"/>
              </w:rPr>
            </w:pPr>
            <w:r>
              <w:rPr>
                <w:rFonts w:ascii="Arial" w:hAnsi="Arial" w:cs="Arial"/>
                <w:sz w:val="24"/>
                <w:szCs w:val="24"/>
              </w:rPr>
              <w:t>2.</w:t>
            </w:r>
          </w:p>
        </w:tc>
        <w:tc>
          <w:tcPr>
            <w:tcW w:w="7903" w:type="dxa"/>
          </w:tcPr>
          <w:p w:rsidR="008B115F" w:rsidRDefault="000343D5">
            <w:pPr>
              <w:rPr>
                <w:rFonts w:ascii="Arial" w:hAnsi="Arial" w:cs="Arial"/>
                <w:sz w:val="24"/>
                <w:szCs w:val="24"/>
              </w:rPr>
            </w:pPr>
            <w:r>
              <w:rPr>
                <w:rFonts w:ascii="Arial" w:hAnsi="Arial" w:cs="Arial"/>
                <w:sz w:val="24"/>
                <w:szCs w:val="24"/>
              </w:rPr>
              <w:t>Выполняет действие в унисон с группой</w:t>
            </w:r>
          </w:p>
        </w:tc>
      </w:tr>
      <w:tr w:rsidR="008B115F" w:rsidTr="000F13E5">
        <w:tc>
          <w:tcPr>
            <w:tcW w:w="534" w:type="dxa"/>
          </w:tcPr>
          <w:p w:rsidR="008B115F" w:rsidRDefault="008B115F">
            <w:pPr>
              <w:rPr>
                <w:rFonts w:ascii="Arial" w:hAnsi="Arial" w:cs="Arial"/>
                <w:sz w:val="24"/>
                <w:szCs w:val="24"/>
              </w:rPr>
            </w:pPr>
          </w:p>
        </w:tc>
        <w:tc>
          <w:tcPr>
            <w:tcW w:w="1134" w:type="dxa"/>
          </w:tcPr>
          <w:p w:rsidR="008B115F" w:rsidRDefault="00B96ECD">
            <w:pPr>
              <w:rPr>
                <w:rFonts w:ascii="Arial" w:hAnsi="Arial" w:cs="Arial"/>
                <w:sz w:val="24"/>
                <w:szCs w:val="24"/>
              </w:rPr>
            </w:pPr>
            <w:r>
              <w:rPr>
                <w:rFonts w:ascii="Arial" w:hAnsi="Arial" w:cs="Arial"/>
                <w:sz w:val="24"/>
                <w:szCs w:val="24"/>
              </w:rPr>
              <w:t>3.</w:t>
            </w:r>
          </w:p>
        </w:tc>
        <w:tc>
          <w:tcPr>
            <w:tcW w:w="7903" w:type="dxa"/>
          </w:tcPr>
          <w:p w:rsidR="008B115F" w:rsidRDefault="000343D5">
            <w:pPr>
              <w:rPr>
                <w:rFonts w:ascii="Arial" w:hAnsi="Arial" w:cs="Arial"/>
                <w:sz w:val="24"/>
                <w:szCs w:val="24"/>
              </w:rPr>
            </w:pPr>
            <w:r>
              <w:rPr>
                <w:rFonts w:ascii="Arial" w:hAnsi="Arial" w:cs="Arial"/>
                <w:sz w:val="24"/>
                <w:szCs w:val="24"/>
              </w:rPr>
              <w:t>Поет песню в унисон с группой</w:t>
            </w:r>
          </w:p>
        </w:tc>
      </w:tr>
      <w:tr w:rsidR="008B115F" w:rsidTr="000F13E5">
        <w:tc>
          <w:tcPr>
            <w:tcW w:w="534" w:type="dxa"/>
          </w:tcPr>
          <w:p w:rsidR="008B115F" w:rsidRDefault="008B115F">
            <w:pPr>
              <w:rPr>
                <w:rFonts w:ascii="Arial" w:hAnsi="Arial" w:cs="Arial"/>
                <w:sz w:val="24"/>
                <w:szCs w:val="24"/>
              </w:rPr>
            </w:pPr>
          </w:p>
        </w:tc>
        <w:tc>
          <w:tcPr>
            <w:tcW w:w="1134" w:type="dxa"/>
          </w:tcPr>
          <w:p w:rsidR="008B115F" w:rsidRDefault="00B96ECD">
            <w:pPr>
              <w:rPr>
                <w:rFonts w:ascii="Arial" w:hAnsi="Arial" w:cs="Arial"/>
                <w:sz w:val="24"/>
                <w:szCs w:val="24"/>
              </w:rPr>
            </w:pPr>
            <w:r>
              <w:rPr>
                <w:rFonts w:ascii="Arial" w:hAnsi="Arial" w:cs="Arial"/>
                <w:sz w:val="24"/>
                <w:szCs w:val="24"/>
              </w:rPr>
              <w:t>4.</w:t>
            </w:r>
          </w:p>
        </w:tc>
        <w:tc>
          <w:tcPr>
            <w:tcW w:w="7903" w:type="dxa"/>
          </w:tcPr>
          <w:p w:rsidR="008B115F" w:rsidRDefault="000343D5">
            <w:pPr>
              <w:rPr>
                <w:rFonts w:ascii="Arial" w:hAnsi="Arial" w:cs="Arial"/>
                <w:sz w:val="24"/>
                <w:szCs w:val="24"/>
              </w:rPr>
            </w:pPr>
            <w:r>
              <w:rPr>
                <w:rFonts w:ascii="Arial" w:hAnsi="Arial" w:cs="Arial"/>
                <w:sz w:val="24"/>
                <w:szCs w:val="24"/>
              </w:rPr>
              <w:t>Усмотрит на говорящего</w:t>
            </w:r>
          </w:p>
        </w:tc>
      </w:tr>
      <w:tr w:rsidR="008B115F" w:rsidTr="000F13E5">
        <w:tc>
          <w:tcPr>
            <w:tcW w:w="534" w:type="dxa"/>
          </w:tcPr>
          <w:p w:rsidR="008B115F" w:rsidRDefault="008B115F">
            <w:pPr>
              <w:rPr>
                <w:rFonts w:ascii="Arial" w:hAnsi="Arial" w:cs="Arial"/>
                <w:sz w:val="24"/>
                <w:szCs w:val="24"/>
              </w:rPr>
            </w:pPr>
          </w:p>
        </w:tc>
        <w:tc>
          <w:tcPr>
            <w:tcW w:w="1134" w:type="dxa"/>
          </w:tcPr>
          <w:p w:rsidR="008B115F" w:rsidRDefault="00B96ECD">
            <w:pPr>
              <w:rPr>
                <w:rFonts w:ascii="Arial" w:hAnsi="Arial" w:cs="Arial"/>
                <w:sz w:val="24"/>
                <w:szCs w:val="24"/>
              </w:rPr>
            </w:pPr>
            <w:r>
              <w:rPr>
                <w:rFonts w:ascii="Arial" w:hAnsi="Arial" w:cs="Arial"/>
                <w:sz w:val="24"/>
                <w:szCs w:val="24"/>
              </w:rPr>
              <w:t>5.</w:t>
            </w:r>
          </w:p>
        </w:tc>
        <w:tc>
          <w:tcPr>
            <w:tcW w:w="7903" w:type="dxa"/>
          </w:tcPr>
          <w:p w:rsidR="008B115F" w:rsidRDefault="000343D5">
            <w:pPr>
              <w:rPr>
                <w:rFonts w:ascii="Arial" w:hAnsi="Arial" w:cs="Arial"/>
                <w:sz w:val="24"/>
                <w:szCs w:val="24"/>
              </w:rPr>
            </w:pPr>
            <w:r>
              <w:rPr>
                <w:rFonts w:ascii="Arial" w:hAnsi="Arial" w:cs="Arial"/>
                <w:sz w:val="24"/>
                <w:szCs w:val="24"/>
              </w:rPr>
              <w:t>Отвечает на вопросы к группе (групповые вопросы)</w:t>
            </w:r>
          </w:p>
        </w:tc>
      </w:tr>
      <w:tr w:rsidR="00B96ECD" w:rsidTr="000F13E5">
        <w:tc>
          <w:tcPr>
            <w:tcW w:w="534" w:type="dxa"/>
          </w:tcPr>
          <w:p w:rsidR="00B96ECD" w:rsidRDefault="00B96ECD">
            <w:pPr>
              <w:rPr>
                <w:rFonts w:ascii="Arial" w:hAnsi="Arial" w:cs="Arial"/>
                <w:sz w:val="24"/>
                <w:szCs w:val="24"/>
              </w:rPr>
            </w:pPr>
          </w:p>
        </w:tc>
        <w:tc>
          <w:tcPr>
            <w:tcW w:w="1134" w:type="dxa"/>
          </w:tcPr>
          <w:p w:rsidR="00B96ECD" w:rsidRDefault="00B96ECD">
            <w:pPr>
              <w:rPr>
                <w:rFonts w:ascii="Arial" w:hAnsi="Arial" w:cs="Arial"/>
                <w:sz w:val="24"/>
                <w:szCs w:val="24"/>
              </w:rPr>
            </w:pPr>
            <w:r>
              <w:rPr>
                <w:rFonts w:ascii="Arial" w:hAnsi="Arial" w:cs="Arial"/>
                <w:sz w:val="24"/>
                <w:szCs w:val="24"/>
              </w:rPr>
              <w:t>6.</w:t>
            </w:r>
          </w:p>
        </w:tc>
        <w:tc>
          <w:tcPr>
            <w:tcW w:w="7903" w:type="dxa"/>
          </w:tcPr>
          <w:p w:rsidR="00B96ECD" w:rsidRPr="000343D5" w:rsidRDefault="000343D5">
            <w:pPr>
              <w:rPr>
                <w:rFonts w:ascii="Arial" w:hAnsi="Arial" w:cs="Arial"/>
                <w:sz w:val="24"/>
                <w:szCs w:val="24"/>
              </w:rPr>
            </w:pPr>
            <w:r>
              <w:rPr>
                <w:rFonts w:ascii="Arial" w:hAnsi="Arial" w:cs="Arial"/>
                <w:sz w:val="24"/>
                <w:szCs w:val="24"/>
              </w:rPr>
              <w:t>Следует групповым указаниям</w:t>
            </w:r>
            <w:r>
              <w:rPr>
                <w:rFonts w:ascii="Arial" w:hAnsi="Arial" w:cs="Arial"/>
                <w:sz w:val="24"/>
                <w:szCs w:val="24"/>
                <w:lang w:val="en-US"/>
              </w:rPr>
              <w:t>/</w:t>
            </w:r>
            <w:r>
              <w:rPr>
                <w:rFonts w:ascii="Arial" w:hAnsi="Arial" w:cs="Arial"/>
                <w:sz w:val="24"/>
                <w:szCs w:val="24"/>
              </w:rPr>
              <w:t>инструкциям</w:t>
            </w:r>
          </w:p>
        </w:tc>
      </w:tr>
      <w:tr w:rsidR="00B96ECD" w:rsidTr="000F13E5">
        <w:tc>
          <w:tcPr>
            <w:tcW w:w="534" w:type="dxa"/>
          </w:tcPr>
          <w:p w:rsidR="00B96ECD" w:rsidRDefault="00B96ECD">
            <w:pPr>
              <w:rPr>
                <w:rFonts w:ascii="Arial" w:hAnsi="Arial" w:cs="Arial"/>
                <w:sz w:val="24"/>
                <w:szCs w:val="24"/>
              </w:rPr>
            </w:pPr>
          </w:p>
        </w:tc>
        <w:tc>
          <w:tcPr>
            <w:tcW w:w="1134" w:type="dxa"/>
          </w:tcPr>
          <w:p w:rsidR="00B96ECD" w:rsidRDefault="00B96ECD">
            <w:pPr>
              <w:rPr>
                <w:rFonts w:ascii="Arial" w:hAnsi="Arial" w:cs="Arial"/>
                <w:sz w:val="24"/>
                <w:szCs w:val="24"/>
              </w:rPr>
            </w:pPr>
            <w:r>
              <w:rPr>
                <w:rFonts w:ascii="Arial" w:hAnsi="Arial" w:cs="Arial"/>
                <w:sz w:val="24"/>
                <w:szCs w:val="24"/>
              </w:rPr>
              <w:t>7.</w:t>
            </w:r>
          </w:p>
        </w:tc>
        <w:tc>
          <w:tcPr>
            <w:tcW w:w="7903" w:type="dxa"/>
          </w:tcPr>
          <w:p w:rsidR="00B96ECD" w:rsidRPr="000343D5" w:rsidRDefault="000343D5">
            <w:pPr>
              <w:rPr>
                <w:rFonts w:ascii="Arial" w:hAnsi="Arial" w:cs="Arial"/>
                <w:sz w:val="24"/>
                <w:szCs w:val="24"/>
              </w:rPr>
            </w:pPr>
            <w:r>
              <w:rPr>
                <w:rFonts w:ascii="Arial" w:hAnsi="Arial" w:cs="Arial"/>
                <w:sz w:val="24"/>
                <w:szCs w:val="24"/>
              </w:rPr>
              <w:t xml:space="preserve">Кто-то говорит «Я вижу </w:t>
            </w:r>
            <w:r>
              <w:rPr>
                <w:rFonts w:ascii="Arial" w:hAnsi="Arial" w:cs="Arial"/>
                <w:sz w:val="24"/>
                <w:szCs w:val="24"/>
                <w:lang w:val="en-US"/>
              </w:rPr>
              <w:t>X</w:t>
            </w:r>
            <w:r w:rsidRPr="000343D5">
              <w:rPr>
                <w:rFonts w:ascii="Arial" w:hAnsi="Arial" w:cs="Arial"/>
                <w:sz w:val="24"/>
                <w:szCs w:val="24"/>
              </w:rPr>
              <w:t xml:space="preserve">, </w:t>
            </w:r>
            <w:r>
              <w:rPr>
                <w:rFonts w:ascii="Arial" w:hAnsi="Arial" w:cs="Arial"/>
                <w:sz w:val="24"/>
                <w:szCs w:val="24"/>
                <w:lang w:val="en-US"/>
              </w:rPr>
              <w:t>Y</w:t>
            </w:r>
            <w:r w:rsidRPr="000343D5">
              <w:rPr>
                <w:rFonts w:ascii="Arial" w:hAnsi="Arial" w:cs="Arial"/>
                <w:sz w:val="24"/>
                <w:szCs w:val="24"/>
              </w:rPr>
              <w:t xml:space="preserve">, </w:t>
            </w:r>
            <w:r>
              <w:rPr>
                <w:rFonts w:ascii="Arial" w:hAnsi="Arial" w:cs="Arial"/>
                <w:sz w:val="24"/>
                <w:szCs w:val="24"/>
                <w:lang w:val="en-US"/>
              </w:rPr>
              <w:t>Z</w:t>
            </w:r>
            <w:r w:rsidR="000F13E5">
              <w:rPr>
                <w:rFonts w:ascii="Arial" w:hAnsi="Arial" w:cs="Arial"/>
                <w:sz w:val="24"/>
                <w:szCs w:val="24"/>
              </w:rPr>
              <w:t>»</w:t>
            </w:r>
            <w:r>
              <w:rPr>
                <w:rFonts w:ascii="Arial" w:hAnsi="Arial" w:cs="Arial"/>
                <w:sz w:val="24"/>
                <w:szCs w:val="24"/>
              </w:rPr>
              <w:t xml:space="preserve">. Учитель спрашивает «Что видит </w:t>
            </w:r>
            <w:r w:rsidRPr="000343D5">
              <w:rPr>
                <w:rFonts w:ascii="Arial" w:hAnsi="Arial" w:cs="Arial"/>
                <w:sz w:val="24"/>
                <w:szCs w:val="24"/>
              </w:rPr>
              <w:t>{</w:t>
            </w:r>
            <w:r>
              <w:rPr>
                <w:rFonts w:ascii="Arial" w:hAnsi="Arial" w:cs="Arial"/>
                <w:sz w:val="24"/>
                <w:szCs w:val="24"/>
              </w:rPr>
              <w:t>человек</w:t>
            </w:r>
            <w:r w:rsidRPr="000343D5">
              <w:rPr>
                <w:rFonts w:ascii="Arial" w:hAnsi="Arial" w:cs="Arial"/>
                <w:sz w:val="24"/>
                <w:szCs w:val="24"/>
              </w:rPr>
              <w:t>}</w:t>
            </w:r>
            <w:r>
              <w:rPr>
                <w:rFonts w:ascii="Arial" w:hAnsi="Arial" w:cs="Arial"/>
                <w:sz w:val="24"/>
                <w:szCs w:val="24"/>
              </w:rPr>
              <w:t>?»</w:t>
            </w:r>
          </w:p>
        </w:tc>
      </w:tr>
      <w:tr w:rsidR="00B96ECD" w:rsidTr="000F13E5">
        <w:tc>
          <w:tcPr>
            <w:tcW w:w="534" w:type="dxa"/>
          </w:tcPr>
          <w:p w:rsidR="00B96ECD" w:rsidRDefault="00B96ECD">
            <w:pPr>
              <w:rPr>
                <w:rFonts w:ascii="Arial" w:hAnsi="Arial" w:cs="Arial"/>
                <w:sz w:val="24"/>
                <w:szCs w:val="24"/>
              </w:rPr>
            </w:pPr>
          </w:p>
        </w:tc>
        <w:tc>
          <w:tcPr>
            <w:tcW w:w="1134" w:type="dxa"/>
          </w:tcPr>
          <w:p w:rsidR="00B96ECD" w:rsidRDefault="00B96ECD">
            <w:pPr>
              <w:rPr>
                <w:rFonts w:ascii="Arial" w:hAnsi="Arial" w:cs="Arial"/>
                <w:sz w:val="24"/>
                <w:szCs w:val="24"/>
              </w:rPr>
            </w:pPr>
            <w:r>
              <w:rPr>
                <w:rFonts w:ascii="Arial" w:hAnsi="Arial" w:cs="Arial"/>
                <w:sz w:val="24"/>
                <w:szCs w:val="24"/>
              </w:rPr>
              <w:t>8.</w:t>
            </w:r>
          </w:p>
        </w:tc>
        <w:tc>
          <w:tcPr>
            <w:tcW w:w="7903" w:type="dxa"/>
          </w:tcPr>
          <w:p w:rsidR="00B96ECD" w:rsidRPr="000343D5" w:rsidRDefault="000343D5">
            <w:pPr>
              <w:rPr>
                <w:rFonts w:ascii="Arial" w:hAnsi="Arial" w:cs="Arial"/>
                <w:sz w:val="24"/>
                <w:szCs w:val="24"/>
              </w:rPr>
            </w:pPr>
            <w:r>
              <w:rPr>
                <w:rFonts w:ascii="Arial" w:hAnsi="Arial" w:cs="Arial"/>
                <w:sz w:val="24"/>
                <w:szCs w:val="24"/>
              </w:rPr>
              <w:t xml:space="preserve">Кто-то рассказывает о чем-то, что он делал; затем учитель спрашивает «Что делал </w:t>
            </w:r>
            <w:r w:rsidRPr="000343D5">
              <w:rPr>
                <w:rFonts w:ascii="Arial" w:hAnsi="Arial" w:cs="Arial"/>
                <w:sz w:val="24"/>
                <w:szCs w:val="24"/>
              </w:rPr>
              <w:t>{</w:t>
            </w:r>
            <w:r>
              <w:rPr>
                <w:rFonts w:ascii="Arial" w:hAnsi="Arial" w:cs="Arial"/>
                <w:sz w:val="24"/>
                <w:szCs w:val="24"/>
              </w:rPr>
              <w:t>человек</w:t>
            </w:r>
            <w:r w:rsidRPr="000343D5">
              <w:rPr>
                <w:rFonts w:ascii="Arial" w:hAnsi="Arial" w:cs="Arial"/>
                <w:sz w:val="24"/>
                <w:szCs w:val="24"/>
              </w:rPr>
              <w:t>}</w:t>
            </w:r>
            <w:r>
              <w:rPr>
                <w:rFonts w:ascii="Arial" w:hAnsi="Arial" w:cs="Arial"/>
                <w:sz w:val="24"/>
                <w:szCs w:val="24"/>
              </w:rPr>
              <w:t xml:space="preserve">?» или «Кто </w:t>
            </w:r>
            <w:r w:rsidRPr="000343D5">
              <w:rPr>
                <w:rFonts w:ascii="Arial" w:hAnsi="Arial" w:cs="Arial"/>
                <w:sz w:val="24"/>
                <w:szCs w:val="24"/>
              </w:rPr>
              <w:t>{</w:t>
            </w:r>
            <w:r>
              <w:rPr>
                <w:rFonts w:ascii="Arial" w:hAnsi="Arial" w:cs="Arial"/>
                <w:sz w:val="24"/>
                <w:szCs w:val="24"/>
              </w:rPr>
              <w:t>выполняет действие</w:t>
            </w:r>
            <w:r w:rsidRPr="000343D5">
              <w:rPr>
                <w:rFonts w:ascii="Arial" w:hAnsi="Arial" w:cs="Arial"/>
                <w:sz w:val="24"/>
                <w:szCs w:val="24"/>
              </w:rPr>
              <w:t>}</w:t>
            </w:r>
            <w:r>
              <w:rPr>
                <w:rFonts w:ascii="Arial" w:hAnsi="Arial" w:cs="Arial"/>
                <w:sz w:val="24"/>
                <w:szCs w:val="24"/>
              </w:rPr>
              <w:t>?»</w:t>
            </w:r>
          </w:p>
        </w:tc>
      </w:tr>
      <w:tr w:rsidR="00B96ECD" w:rsidTr="000F13E5">
        <w:tc>
          <w:tcPr>
            <w:tcW w:w="534" w:type="dxa"/>
          </w:tcPr>
          <w:p w:rsidR="00B96ECD" w:rsidRDefault="00B96ECD">
            <w:pPr>
              <w:rPr>
                <w:rFonts w:ascii="Arial" w:hAnsi="Arial" w:cs="Arial"/>
                <w:sz w:val="24"/>
                <w:szCs w:val="24"/>
              </w:rPr>
            </w:pPr>
          </w:p>
        </w:tc>
        <w:tc>
          <w:tcPr>
            <w:tcW w:w="1134" w:type="dxa"/>
          </w:tcPr>
          <w:p w:rsidR="00B96ECD" w:rsidRDefault="00B96ECD">
            <w:pPr>
              <w:rPr>
                <w:rFonts w:ascii="Arial" w:hAnsi="Arial" w:cs="Arial"/>
                <w:sz w:val="24"/>
                <w:szCs w:val="24"/>
              </w:rPr>
            </w:pPr>
            <w:r>
              <w:rPr>
                <w:rFonts w:ascii="Arial" w:hAnsi="Arial" w:cs="Arial"/>
                <w:sz w:val="24"/>
                <w:szCs w:val="24"/>
              </w:rPr>
              <w:t>9.</w:t>
            </w:r>
          </w:p>
        </w:tc>
        <w:tc>
          <w:tcPr>
            <w:tcW w:w="7903" w:type="dxa"/>
          </w:tcPr>
          <w:p w:rsidR="00B96ECD" w:rsidRPr="000F13E5" w:rsidRDefault="000343D5">
            <w:pPr>
              <w:rPr>
                <w:rFonts w:ascii="Arial" w:hAnsi="Arial" w:cs="Arial"/>
                <w:sz w:val="24"/>
                <w:szCs w:val="24"/>
              </w:rPr>
            </w:pPr>
            <w:r>
              <w:rPr>
                <w:rFonts w:ascii="Arial" w:hAnsi="Arial" w:cs="Arial"/>
                <w:sz w:val="24"/>
                <w:szCs w:val="24"/>
              </w:rPr>
              <w:t xml:space="preserve">Кто-то говорит «Я люблю </w:t>
            </w:r>
            <w:r w:rsidR="000F13E5">
              <w:rPr>
                <w:rFonts w:ascii="Arial" w:hAnsi="Arial" w:cs="Arial"/>
                <w:sz w:val="24"/>
                <w:szCs w:val="24"/>
              </w:rPr>
              <w:t xml:space="preserve">делать </w:t>
            </w:r>
            <w:r>
              <w:rPr>
                <w:rFonts w:ascii="Arial" w:hAnsi="Arial" w:cs="Arial"/>
                <w:sz w:val="24"/>
                <w:szCs w:val="24"/>
                <w:lang w:val="en-US"/>
              </w:rPr>
              <w:t>X</w:t>
            </w:r>
            <w:r w:rsidRPr="000343D5">
              <w:rPr>
                <w:rFonts w:ascii="Arial" w:hAnsi="Arial" w:cs="Arial"/>
                <w:sz w:val="24"/>
                <w:szCs w:val="24"/>
              </w:rPr>
              <w:t xml:space="preserve">, </w:t>
            </w:r>
            <w:r>
              <w:rPr>
                <w:rFonts w:ascii="Arial" w:hAnsi="Arial" w:cs="Arial"/>
                <w:sz w:val="24"/>
                <w:szCs w:val="24"/>
                <w:lang w:val="en-US"/>
              </w:rPr>
              <w:t>Y</w:t>
            </w:r>
            <w:r w:rsidRPr="000343D5">
              <w:rPr>
                <w:rFonts w:ascii="Arial" w:hAnsi="Arial" w:cs="Arial"/>
                <w:sz w:val="24"/>
                <w:szCs w:val="24"/>
              </w:rPr>
              <w:t xml:space="preserve">, </w:t>
            </w:r>
            <w:r>
              <w:rPr>
                <w:rFonts w:ascii="Arial" w:hAnsi="Arial" w:cs="Arial"/>
                <w:sz w:val="24"/>
                <w:szCs w:val="24"/>
                <w:lang w:val="en-US"/>
              </w:rPr>
              <w:t>Z</w:t>
            </w:r>
            <w:r>
              <w:rPr>
                <w:rFonts w:ascii="Arial" w:hAnsi="Arial" w:cs="Arial"/>
                <w:sz w:val="24"/>
                <w:szCs w:val="24"/>
              </w:rPr>
              <w:t xml:space="preserve">». Затем учитель спрашивает «Что </w:t>
            </w:r>
            <w:r w:rsidR="000F13E5">
              <w:rPr>
                <w:rFonts w:ascii="Arial" w:hAnsi="Arial" w:cs="Arial"/>
                <w:sz w:val="24"/>
                <w:szCs w:val="24"/>
              </w:rPr>
              <w:t xml:space="preserve">любит делать </w:t>
            </w:r>
            <w:r w:rsidR="000F13E5" w:rsidRPr="000F13E5">
              <w:rPr>
                <w:rFonts w:ascii="Arial" w:hAnsi="Arial" w:cs="Arial"/>
                <w:sz w:val="24"/>
                <w:szCs w:val="24"/>
              </w:rPr>
              <w:t>{</w:t>
            </w:r>
            <w:r w:rsidR="000F13E5">
              <w:rPr>
                <w:rFonts w:ascii="Arial" w:hAnsi="Arial" w:cs="Arial"/>
                <w:sz w:val="24"/>
                <w:szCs w:val="24"/>
              </w:rPr>
              <w:t>человек</w:t>
            </w:r>
            <w:r w:rsidR="000F13E5" w:rsidRPr="000F13E5">
              <w:rPr>
                <w:rFonts w:ascii="Arial" w:hAnsi="Arial" w:cs="Arial"/>
                <w:sz w:val="24"/>
                <w:szCs w:val="24"/>
              </w:rPr>
              <w:t>}</w:t>
            </w:r>
            <w:r w:rsidR="000F13E5">
              <w:rPr>
                <w:rFonts w:ascii="Arial" w:hAnsi="Arial" w:cs="Arial"/>
                <w:sz w:val="24"/>
                <w:szCs w:val="24"/>
              </w:rPr>
              <w:t>?»</w:t>
            </w:r>
          </w:p>
        </w:tc>
      </w:tr>
    </w:tbl>
    <w:p w:rsidR="00634AF5" w:rsidRDefault="00634AF5">
      <w:pPr>
        <w:rPr>
          <w:rFonts w:ascii="Arial" w:hAnsi="Arial" w:cs="Arial"/>
          <w:sz w:val="24"/>
          <w:szCs w:val="24"/>
        </w:rPr>
      </w:pPr>
    </w:p>
    <w:p w:rsidR="000F13E5" w:rsidRDefault="000F13E5">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1134"/>
        <w:gridCol w:w="7903"/>
      </w:tblGrid>
      <w:tr w:rsidR="000F13E5" w:rsidTr="00E904BB">
        <w:tc>
          <w:tcPr>
            <w:tcW w:w="534" w:type="dxa"/>
          </w:tcPr>
          <w:p w:rsidR="000F13E5" w:rsidRPr="000F13E5" w:rsidRDefault="000F13E5">
            <w:pPr>
              <w:rPr>
                <w:rFonts w:ascii="Arial" w:hAnsi="Arial" w:cs="Arial"/>
                <w:sz w:val="24"/>
                <w:szCs w:val="24"/>
                <w:lang w:val="en-US"/>
              </w:rPr>
            </w:pPr>
            <w:r w:rsidRPr="000F13E5">
              <w:rPr>
                <w:rFonts w:ascii="Arial" w:hAnsi="Arial" w:cs="Arial"/>
                <w:sz w:val="24"/>
                <w:szCs w:val="24"/>
                <w:lang w:val="en-US"/>
              </w:rPr>
              <w:lastRenderedPageBreak/>
              <w:t>F.</w:t>
            </w:r>
          </w:p>
        </w:tc>
        <w:tc>
          <w:tcPr>
            <w:tcW w:w="9037" w:type="dxa"/>
            <w:gridSpan w:val="2"/>
          </w:tcPr>
          <w:p w:rsidR="000F13E5" w:rsidRPr="000F13E5" w:rsidRDefault="000F13E5">
            <w:pPr>
              <w:rPr>
                <w:rFonts w:ascii="Arial" w:hAnsi="Arial" w:cs="Arial"/>
                <w:sz w:val="24"/>
                <w:szCs w:val="24"/>
              </w:rPr>
            </w:pPr>
            <w:r w:rsidRPr="000F13E5">
              <w:rPr>
                <w:rFonts w:ascii="Arial" w:hAnsi="Arial" w:cs="Arial"/>
                <w:sz w:val="24"/>
                <w:szCs w:val="24"/>
              </w:rPr>
              <w:t>Предоставление информации группе/круговые игры</w:t>
            </w:r>
          </w:p>
        </w:tc>
      </w:tr>
      <w:tr w:rsidR="000F13E5" w:rsidTr="00E904BB">
        <w:tc>
          <w:tcPr>
            <w:tcW w:w="534" w:type="dxa"/>
          </w:tcPr>
          <w:p w:rsidR="000F13E5" w:rsidRPr="00447B68" w:rsidRDefault="000F13E5">
            <w:pPr>
              <w:rPr>
                <w:rFonts w:ascii="Arial" w:hAnsi="Arial" w:cs="Arial"/>
                <w:sz w:val="24"/>
                <w:szCs w:val="24"/>
              </w:rPr>
            </w:pPr>
          </w:p>
        </w:tc>
        <w:tc>
          <w:tcPr>
            <w:tcW w:w="9037" w:type="dxa"/>
            <w:gridSpan w:val="2"/>
          </w:tcPr>
          <w:p w:rsidR="000F13E5" w:rsidRDefault="000F13E5">
            <w:pPr>
              <w:rPr>
                <w:rFonts w:ascii="Arial" w:hAnsi="Arial" w:cs="Arial"/>
                <w:sz w:val="24"/>
                <w:szCs w:val="24"/>
              </w:rPr>
            </w:pPr>
          </w:p>
        </w:tc>
      </w:tr>
      <w:tr w:rsidR="000F13E5" w:rsidTr="00E904BB">
        <w:tc>
          <w:tcPr>
            <w:tcW w:w="534" w:type="dxa"/>
          </w:tcPr>
          <w:p w:rsidR="000F13E5" w:rsidRPr="000F13E5" w:rsidRDefault="000F13E5">
            <w:pPr>
              <w:rPr>
                <w:rFonts w:ascii="Arial" w:hAnsi="Arial" w:cs="Arial"/>
                <w:sz w:val="24"/>
                <w:szCs w:val="24"/>
              </w:rPr>
            </w:pPr>
          </w:p>
        </w:tc>
        <w:tc>
          <w:tcPr>
            <w:tcW w:w="1134" w:type="dxa"/>
          </w:tcPr>
          <w:p w:rsidR="000F13E5" w:rsidRDefault="000F13E5">
            <w:pPr>
              <w:rPr>
                <w:rFonts w:ascii="Arial" w:hAnsi="Arial" w:cs="Arial"/>
                <w:sz w:val="24"/>
                <w:szCs w:val="24"/>
              </w:rPr>
            </w:pPr>
            <w:r>
              <w:rPr>
                <w:rFonts w:ascii="Arial" w:hAnsi="Arial" w:cs="Arial"/>
                <w:sz w:val="24"/>
                <w:szCs w:val="24"/>
              </w:rPr>
              <w:t>1.</w:t>
            </w:r>
          </w:p>
        </w:tc>
        <w:tc>
          <w:tcPr>
            <w:tcW w:w="7903" w:type="dxa"/>
          </w:tcPr>
          <w:p w:rsidR="000F13E5" w:rsidRDefault="00447B68">
            <w:pPr>
              <w:rPr>
                <w:rFonts w:ascii="Arial" w:hAnsi="Arial" w:cs="Arial"/>
                <w:sz w:val="24"/>
                <w:szCs w:val="24"/>
              </w:rPr>
            </w:pPr>
            <w:r>
              <w:rPr>
                <w:rFonts w:ascii="Arial" w:hAnsi="Arial" w:cs="Arial"/>
                <w:sz w:val="24"/>
                <w:szCs w:val="24"/>
              </w:rPr>
              <w:t>Расскажи мне о себе: «У меня голубые глаза…»</w:t>
            </w:r>
          </w:p>
        </w:tc>
      </w:tr>
      <w:tr w:rsidR="000F13E5" w:rsidTr="00E904BB">
        <w:tc>
          <w:tcPr>
            <w:tcW w:w="534" w:type="dxa"/>
          </w:tcPr>
          <w:p w:rsidR="000F13E5" w:rsidRPr="000F13E5" w:rsidRDefault="000F13E5">
            <w:pPr>
              <w:rPr>
                <w:rFonts w:ascii="Arial" w:hAnsi="Arial" w:cs="Arial"/>
                <w:sz w:val="24"/>
                <w:szCs w:val="24"/>
              </w:rPr>
            </w:pPr>
          </w:p>
        </w:tc>
        <w:tc>
          <w:tcPr>
            <w:tcW w:w="1134" w:type="dxa"/>
          </w:tcPr>
          <w:p w:rsidR="000F13E5" w:rsidRDefault="000F13E5">
            <w:pPr>
              <w:rPr>
                <w:rFonts w:ascii="Arial" w:hAnsi="Arial" w:cs="Arial"/>
                <w:sz w:val="24"/>
                <w:szCs w:val="24"/>
              </w:rPr>
            </w:pPr>
            <w:r>
              <w:rPr>
                <w:rFonts w:ascii="Arial" w:hAnsi="Arial" w:cs="Arial"/>
                <w:sz w:val="24"/>
                <w:szCs w:val="24"/>
              </w:rPr>
              <w:t>2.</w:t>
            </w:r>
          </w:p>
        </w:tc>
        <w:tc>
          <w:tcPr>
            <w:tcW w:w="7903" w:type="dxa"/>
          </w:tcPr>
          <w:p w:rsidR="000F13E5" w:rsidRDefault="00447B68">
            <w:pPr>
              <w:rPr>
                <w:rFonts w:ascii="Arial" w:hAnsi="Arial" w:cs="Arial"/>
                <w:sz w:val="24"/>
                <w:szCs w:val="24"/>
              </w:rPr>
            </w:pPr>
            <w:r>
              <w:rPr>
                <w:rFonts w:ascii="Arial" w:hAnsi="Arial" w:cs="Arial"/>
                <w:sz w:val="24"/>
                <w:szCs w:val="24"/>
              </w:rPr>
              <w:t>Опиши другого человека</w:t>
            </w:r>
          </w:p>
        </w:tc>
      </w:tr>
      <w:tr w:rsidR="000F13E5" w:rsidTr="00E904BB">
        <w:tc>
          <w:tcPr>
            <w:tcW w:w="534" w:type="dxa"/>
          </w:tcPr>
          <w:p w:rsidR="000F13E5" w:rsidRPr="000F13E5" w:rsidRDefault="000F13E5">
            <w:pPr>
              <w:rPr>
                <w:rFonts w:ascii="Arial" w:hAnsi="Arial" w:cs="Arial"/>
                <w:sz w:val="24"/>
                <w:szCs w:val="24"/>
              </w:rPr>
            </w:pPr>
          </w:p>
        </w:tc>
        <w:tc>
          <w:tcPr>
            <w:tcW w:w="1134" w:type="dxa"/>
          </w:tcPr>
          <w:p w:rsidR="000F13E5" w:rsidRDefault="000F13E5">
            <w:pPr>
              <w:rPr>
                <w:rFonts w:ascii="Arial" w:hAnsi="Arial" w:cs="Arial"/>
                <w:sz w:val="24"/>
                <w:szCs w:val="24"/>
              </w:rPr>
            </w:pPr>
            <w:r>
              <w:rPr>
                <w:rFonts w:ascii="Arial" w:hAnsi="Arial" w:cs="Arial"/>
                <w:sz w:val="24"/>
                <w:szCs w:val="24"/>
              </w:rPr>
              <w:t>3.</w:t>
            </w:r>
          </w:p>
        </w:tc>
        <w:tc>
          <w:tcPr>
            <w:tcW w:w="7903" w:type="dxa"/>
          </w:tcPr>
          <w:p w:rsidR="000F13E5" w:rsidRPr="00447B68" w:rsidRDefault="00447B68">
            <w:pPr>
              <w:rPr>
                <w:rFonts w:ascii="Arial" w:hAnsi="Arial" w:cs="Arial"/>
                <w:sz w:val="24"/>
                <w:szCs w:val="24"/>
              </w:rPr>
            </w:pPr>
            <w:r>
              <w:rPr>
                <w:rFonts w:ascii="Arial" w:hAnsi="Arial" w:cs="Arial"/>
                <w:sz w:val="24"/>
                <w:szCs w:val="24"/>
              </w:rPr>
              <w:t>Утверждение</w:t>
            </w:r>
            <w:r>
              <w:rPr>
                <w:rFonts w:ascii="Arial" w:hAnsi="Arial" w:cs="Arial"/>
                <w:sz w:val="24"/>
                <w:szCs w:val="24"/>
                <w:lang w:val="en-US"/>
              </w:rPr>
              <w:t>/</w:t>
            </w:r>
            <w:r>
              <w:rPr>
                <w:rFonts w:ascii="Arial" w:hAnsi="Arial" w:cs="Arial"/>
                <w:sz w:val="24"/>
                <w:szCs w:val="24"/>
              </w:rPr>
              <w:t>утверждение</w:t>
            </w:r>
          </w:p>
        </w:tc>
      </w:tr>
      <w:tr w:rsidR="000F13E5" w:rsidTr="00E904BB">
        <w:tc>
          <w:tcPr>
            <w:tcW w:w="534" w:type="dxa"/>
          </w:tcPr>
          <w:p w:rsidR="000F13E5" w:rsidRPr="000F13E5" w:rsidRDefault="000F13E5">
            <w:pPr>
              <w:rPr>
                <w:rFonts w:ascii="Arial" w:hAnsi="Arial" w:cs="Arial"/>
                <w:sz w:val="24"/>
                <w:szCs w:val="24"/>
              </w:rPr>
            </w:pPr>
          </w:p>
        </w:tc>
        <w:tc>
          <w:tcPr>
            <w:tcW w:w="1134" w:type="dxa"/>
          </w:tcPr>
          <w:p w:rsidR="000F13E5" w:rsidRDefault="000F13E5">
            <w:pPr>
              <w:rPr>
                <w:rFonts w:ascii="Arial" w:hAnsi="Arial" w:cs="Arial"/>
                <w:sz w:val="24"/>
                <w:szCs w:val="24"/>
              </w:rPr>
            </w:pPr>
            <w:r>
              <w:rPr>
                <w:rFonts w:ascii="Arial" w:hAnsi="Arial" w:cs="Arial"/>
                <w:sz w:val="24"/>
                <w:szCs w:val="24"/>
              </w:rPr>
              <w:t>4.</w:t>
            </w:r>
          </w:p>
        </w:tc>
        <w:tc>
          <w:tcPr>
            <w:tcW w:w="7903" w:type="dxa"/>
          </w:tcPr>
          <w:p w:rsidR="000F13E5" w:rsidRDefault="00447B68">
            <w:pPr>
              <w:rPr>
                <w:rFonts w:ascii="Arial" w:hAnsi="Arial" w:cs="Arial"/>
                <w:sz w:val="24"/>
                <w:szCs w:val="24"/>
              </w:rPr>
            </w:pPr>
            <w:r>
              <w:rPr>
                <w:rFonts w:ascii="Arial" w:hAnsi="Arial" w:cs="Arial"/>
                <w:sz w:val="24"/>
                <w:szCs w:val="24"/>
              </w:rPr>
              <w:t xml:space="preserve">Назови предмет, который относится к категории </w:t>
            </w:r>
          </w:p>
        </w:tc>
      </w:tr>
      <w:tr w:rsidR="000F13E5" w:rsidTr="00E904BB">
        <w:tc>
          <w:tcPr>
            <w:tcW w:w="534" w:type="dxa"/>
          </w:tcPr>
          <w:p w:rsidR="000F13E5" w:rsidRPr="000F13E5" w:rsidRDefault="000F13E5">
            <w:pPr>
              <w:rPr>
                <w:rFonts w:ascii="Arial" w:hAnsi="Arial" w:cs="Arial"/>
                <w:sz w:val="24"/>
                <w:szCs w:val="24"/>
              </w:rPr>
            </w:pPr>
          </w:p>
        </w:tc>
        <w:tc>
          <w:tcPr>
            <w:tcW w:w="1134" w:type="dxa"/>
          </w:tcPr>
          <w:p w:rsidR="000F13E5" w:rsidRDefault="000F13E5">
            <w:pPr>
              <w:rPr>
                <w:rFonts w:ascii="Arial" w:hAnsi="Arial" w:cs="Arial"/>
                <w:sz w:val="24"/>
                <w:szCs w:val="24"/>
              </w:rPr>
            </w:pPr>
          </w:p>
        </w:tc>
        <w:tc>
          <w:tcPr>
            <w:tcW w:w="7903" w:type="dxa"/>
          </w:tcPr>
          <w:p w:rsidR="000F13E5" w:rsidRDefault="000F13E5">
            <w:pPr>
              <w:rPr>
                <w:rFonts w:ascii="Arial" w:hAnsi="Arial" w:cs="Arial"/>
                <w:sz w:val="24"/>
                <w:szCs w:val="24"/>
              </w:rPr>
            </w:pPr>
          </w:p>
        </w:tc>
      </w:tr>
      <w:tr w:rsidR="000F13E5" w:rsidTr="00E904BB">
        <w:tc>
          <w:tcPr>
            <w:tcW w:w="534" w:type="dxa"/>
          </w:tcPr>
          <w:p w:rsidR="000F13E5" w:rsidRPr="000F13E5" w:rsidRDefault="000F13E5">
            <w:pPr>
              <w:rPr>
                <w:rFonts w:ascii="Arial" w:hAnsi="Arial" w:cs="Arial"/>
                <w:sz w:val="24"/>
                <w:szCs w:val="24"/>
                <w:lang w:val="en-US"/>
              </w:rPr>
            </w:pPr>
            <w:r>
              <w:rPr>
                <w:rFonts w:ascii="Arial" w:hAnsi="Arial" w:cs="Arial"/>
                <w:sz w:val="24"/>
                <w:szCs w:val="24"/>
                <w:lang w:val="en-US"/>
              </w:rPr>
              <w:t>G.</w:t>
            </w:r>
          </w:p>
        </w:tc>
        <w:tc>
          <w:tcPr>
            <w:tcW w:w="9037" w:type="dxa"/>
            <w:gridSpan w:val="2"/>
          </w:tcPr>
          <w:p w:rsidR="000F13E5" w:rsidRDefault="000F13E5">
            <w:pPr>
              <w:rPr>
                <w:rFonts w:ascii="Arial" w:hAnsi="Arial" w:cs="Arial"/>
                <w:sz w:val="24"/>
                <w:szCs w:val="24"/>
              </w:rPr>
            </w:pPr>
            <w:r>
              <w:rPr>
                <w:rFonts w:ascii="Arial" w:hAnsi="Arial" w:cs="Arial"/>
                <w:sz w:val="24"/>
                <w:szCs w:val="24"/>
              </w:rPr>
              <w:t>Ищет информацию</w:t>
            </w:r>
          </w:p>
        </w:tc>
      </w:tr>
      <w:tr w:rsidR="000F13E5" w:rsidTr="00E904BB">
        <w:tc>
          <w:tcPr>
            <w:tcW w:w="534" w:type="dxa"/>
          </w:tcPr>
          <w:p w:rsidR="000F13E5" w:rsidRDefault="000F13E5">
            <w:pPr>
              <w:rPr>
                <w:rFonts w:ascii="Arial" w:hAnsi="Arial" w:cs="Arial"/>
                <w:sz w:val="24"/>
                <w:szCs w:val="24"/>
                <w:lang w:val="en-US"/>
              </w:rPr>
            </w:pPr>
          </w:p>
        </w:tc>
        <w:tc>
          <w:tcPr>
            <w:tcW w:w="1134" w:type="dxa"/>
          </w:tcPr>
          <w:p w:rsidR="000F13E5" w:rsidRDefault="000F13E5">
            <w:pPr>
              <w:rPr>
                <w:rFonts w:ascii="Arial" w:hAnsi="Arial" w:cs="Arial"/>
                <w:sz w:val="24"/>
                <w:szCs w:val="24"/>
              </w:rPr>
            </w:pPr>
          </w:p>
        </w:tc>
        <w:tc>
          <w:tcPr>
            <w:tcW w:w="7903" w:type="dxa"/>
          </w:tcPr>
          <w:p w:rsidR="000F13E5" w:rsidRDefault="000F13E5">
            <w:pPr>
              <w:rPr>
                <w:rFonts w:ascii="Arial" w:hAnsi="Arial" w:cs="Arial"/>
                <w:sz w:val="24"/>
                <w:szCs w:val="24"/>
              </w:rPr>
            </w:pPr>
          </w:p>
        </w:tc>
      </w:tr>
      <w:tr w:rsidR="000F13E5" w:rsidTr="00E904BB">
        <w:tc>
          <w:tcPr>
            <w:tcW w:w="534" w:type="dxa"/>
          </w:tcPr>
          <w:p w:rsidR="000F13E5" w:rsidRDefault="000F13E5">
            <w:pPr>
              <w:rPr>
                <w:rFonts w:ascii="Arial" w:hAnsi="Arial" w:cs="Arial"/>
                <w:sz w:val="24"/>
                <w:szCs w:val="24"/>
                <w:lang w:val="en-US"/>
              </w:rPr>
            </w:pPr>
          </w:p>
        </w:tc>
        <w:tc>
          <w:tcPr>
            <w:tcW w:w="1134" w:type="dxa"/>
          </w:tcPr>
          <w:p w:rsidR="000F13E5" w:rsidRDefault="000F13E5">
            <w:pPr>
              <w:rPr>
                <w:rFonts w:ascii="Arial" w:hAnsi="Arial" w:cs="Arial"/>
                <w:sz w:val="24"/>
                <w:szCs w:val="24"/>
              </w:rPr>
            </w:pPr>
            <w:r>
              <w:rPr>
                <w:rFonts w:ascii="Arial" w:hAnsi="Arial" w:cs="Arial"/>
                <w:sz w:val="24"/>
                <w:szCs w:val="24"/>
              </w:rPr>
              <w:t>1.</w:t>
            </w:r>
          </w:p>
        </w:tc>
        <w:tc>
          <w:tcPr>
            <w:tcW w:w="7903" w:type="dxa"/>
          </w:tcPr>
          <w:p w:rsidR="000F13E5" w:rsidRDefault="00C979AD">
            <w:pPr>
              <w:rPr>
                <w:rFonts w:ascii="Arial" w:hAnsi="Arial" w:cs="Arial"/>
                <w:sz w:val="24"/>
                <w:szCs w:val="24"/>
              </w:rPr>
            </w:pPr>
            <w:r>
              <w:rPr>
                <w:rFonts w:ascii="Arial" w:hAnsi="Arial" w:cs="Arial"/>
                <w:sz w:val="24"/>
                <w:szCs w:val="24"/>
              </w:rPr>
              <w:t xml:space="preserve">Для того, чтобы помочь ученику, чтобы он начал задавать вопросы членам группы, спросите его от том, чего он не знает об этом человеке. Дайте ему подсказку, сказав «Я не знаю», затем подскажите ему задать вопрос человеку. Постепенно прекратите подсказки. </w:t>
            </w:r>
          </w:p>
          <w:p w:rsidR="00C979AD" w:rsidRPr="00C979AD" w:rsidRDefault="00C979AD">
            <w:pPr>
              <w:rPr>
                <w:rFonts w:ascii="Arial" w:hAnsi="Arial" w:cs="Arial"/>
                <w:sz w:val="24"/>
                <w:szCs w:val="24"/>
              </w:rPr>
            </w:pPr>
          </w:p>
        </w:tc>
      </w:tr>
      <w:tr w:rsidR="000F13E5" w:rsidTr="00E904BB">
        <w:tc>
          <w:tcPr>
            <w:tcW w:w="534" w:type="dxa"/>
          </w:tcPr>
          <w:p w:rsidR="000F13E5" w:rsidRPr="00C979AD" w:rsidRDefault="000F13E5">
            <w:pPr>
              <w:rPr>
                <w:rFonts w:ascii="Arial" w:hAnsi="Arial" w:cs="Arial"/>
                <w:sz w:val="24"/>
                <w:szCs w:val="24"/>
              </w:rPr>
            </w:pPr>
          </w:p>
        </w:tc>
        <w:tc>
          <w:tcPr>
            <w:tcW w:w="1134" w:type="dxa"/>
          </w:tcPr>
          <w:p w:rsidR="000F13E5" w:rsidRDefault="000F13E5">
            <w:pPr>
              <w:rPr>
                <w:rFonts w:ascii="Arial" w:hAnsi="Arial" w:cs="Arial"/>
                <w:sz w:val="24"/>
                <w:szCs w:val="24"/>
              </w:rPr>
            </w:pPr>
            <w:r>
              <w:rPr>
                <w:rFonts w:ascii="Arial" w:hAnsi="Arial" w:cs="Arial"/>
                <w:sz w:val="24"/>
                <w:szCs w:val="24"/>
              </w:rPr>
              <w:t>2.</w:t>
            </w:r>
          </w:p>
        </w:tc>
        <w:tc>
          <w:tcPr>
            <w:tcW w:w="7903" w:type="dxa"/>
          </w:tcPr>
          <w:p w:rsidR="000F13E5" w:rsidRPr="00C979AD" w:rsidRDefault="00C979AD">
            <w:pPr>
              <w:rPr>
                <w:rFonts w:ascii="Arial" w:hAnsi="Arial" w:cs="Arial"/>
                <w:sz w:val="24"/>
                <w:szCs w:val="24"/>
              </w:rPr>
            </w:pPr>
            <w:r>
              <w:rPr>
                <w:rFonts w:ascii="Arial" w:hAnsi="Arial" w:cs="Arial"/>
                <w:sz w:val="24"/>
                <w:szCs w:val="24"/>
              </w:rPr>
              <w:t>Когда ученик будет задавать вопросы надежно, поменяйте указание</w:t>
            </w:r>
            <w:r w:rsidRPr="00C979AD">
              <w:rPr>
                <w:rFonts w:ascii="Arial" w:hAnsi="Arial" w:cs="Arial"/>
                <w:sz w:val="24"/>
                <w:szCs w:val="24"/>
              </w:rPr>
              <w:t>/</w:t>
            </w:r>
            <w:r>
              <w:rPr>
                <w:rFonts w:ascii="Arial" w:hAnsi="Arial" w:cs="Arial"/>
                <w:sz w:val="24"/>
                <w:szCs w:val="24"/>
              </w:rPr>
              <w:t xml:space="preserve">инструкцию на «Задай </w:t>
            </w:r>
            <w:r w:rsidRPr="00C979AD">
              <w:rPr>
                <w:rFonts w:ascii="Arial" w:hAnsi="Arial" w:cs="Arial"/>
                <w:sz w:val="24"/>
                <w:szCs w:val="24"/>
              </w:rPr>
              <w:t>{</w:t>
            </w:r>
            <w:r>
              <w:rPr>
                <w:rFonts w:ascii="Arial" w:hAnsi="Arial" w:cs="Arial"/>
                <w:sz w:val="24"/>
                <w:szCs w:val="24"/>
              </w:rPr>
              <w:t>человеку</w:t>
            </w:r>
            <w:r w:rsidRPr="00C979AD">
              <w:rPr>
                <w:rFonts w:ascii="Arial" w:hAnsi="Arial" w:cs="Arial"/>
                <w:sz w:val="24"/>
                <w:szCs w:val="24"/>
              </w:rPr>
              <w:t>}</w:t>
            </w:r>
            <w:r>
              <w:rPr>
                <w:rFonts w:ascii="Arial" w:hAnsi="Arial" w:cs="Arial"/>
                <w:sz w:val="24"/>
                <w:szCs w:val="24"/>
              </w:rPr>
              <w:t xml:space="preserve"> вопрос». На этой стадии, ему нужно будет придумать вопрос самому. </w:t>
            </w:r>
          </w:p>
        </w:tc>
      </w:tr>
    </w:tbl>
    <w:p w:rsidR="00C979AD" w:rsidRDefault="00C979AD">
      <w:pPr>
        <w:rPr>
          <w:rFonts w:ascii="Arial" w:hAnsi="Arial" w:cs="Arial"/>
          <w:sz w:val="24"/>
          <w:szCs w:val="24"/>
        </w:rPr>
      </w:pPr>
    </w:p>
    <w:p w:rsidR="00C979AD" w:rsidRDefault="00C979AD">
      <w:pPr>
        <w:rPr>
          <w:rFonts w:ascii="Arial" w:hAnsi="Arial" w:cs="Arial"/>
          <w:sz w:val="24"/>
          <w:szCs w:val="24"/>
        </w:rPr>
      </w:pPr>
      <w:r>
        <w:rPr>
          <w:rFonts w:ascii="Arial" w:hAnsi="Arial" w:cs="Arial"/>
          <w:sz w:val="24"/>
          <w:szCs w:val="24"/>
        </w:rPr>
        <w:br w:type="page"/>
      </w:r>
    </w:p>
    <w:p w:rsidR="000F13E5" w:rsidRPr="00476E35" w:rsidRDefault="00C979AD" w:rsidP="00476E35">
      <w:pPr>
        <w:jc w:val="center"/>
        <w:rPr>
          <w:rFonts w:ascii="Arial" w:hAnsi="Arial" w:cs="Arial"/>
          <w:b/>
          <w:sz w:val="32"/>
          <w:szCs w:val="32"/>
        </w:rPr>
      </w:pPr>
      <w:r w:rsidRPr="00476E35">
        <w:rPr>
          <w:rFonts w:ascii="Arial" w:hAnsi="Arial" w:cs="Arial"/>
          <w:b/>
          <w:sz w:val="32"/>
          <w:szCs w:val="32"/>
        </w:rPr>
        <w:lastRenderedPageBreak/>
        <w:t>ОБУЧЕНИЕ НА ОСНОВЕ НАБЛЮДЕНИЙ</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C979AD" w:rsidTr="00E904BB">
        <w:tc>
          <w:tcPr>
            <w:tcW w:w="1951" w:type="dxa"/>
          </w:tcPr>
          <w:p w:rsidR="00C979AD" w:rsidRPr="000B5FA5" w:rsidRDefault="00476E35">
            <w:pPr>
              <w:rPr>
                <w:rFonts w:ascii="Arial" w:hAnsi="Arial" w:cs="Arial"/>
                <w:b/>
                <w:sz w:val="24"/>
                <w:szCs w:val="24"/>
              </w:rPr>
            </w:pPr>
            <w:r w:rsidRPr="000B5FA5">
              <w:rPr>
                <w:rFonts w:ascii="Arial" w:hAnsi="Arial" w:cs="Arial"/>
                <w:b/>
                <w:sz w:val="24"/>
                <w:szCs w:val="24"/>
              </w:rPr>
              <w:t>Цели:</w:t>
            </w:r>
          </w:p>
        </w:tc>
        <w:tc>
          <w:tcPr>
            <w:tcW w:w="7620" w:type="dxa"/>
          </w:tcPr>
          <w:p w:rsidR="00C979AD" w:rsidRDefault="00476E35" w:rsidP="00BF3C28">
            <w:pPr>
              <w:pStyle w:val="a5"/>
              <w:numPr>
                <w:ilvl w:val="0"/>
                <w:numId w:val="180"/>
              </w:numPr>
              <w:spacing w:line="360" w:lineRule="auto"/>
              <w:rPr>
                <w:rFonts w:ascii="Arial" w:hAnsi="Arial" w:cs="Arial"/>
                <w:sz w:val="24"/>
                <w:szCs w:val="24"/>
              </w:rPr>
            </w:pPr>
            <w:r>
              <w:rPr>
                <w:rFonts w:ascii="Arial" w:hAnsi="Arial" w:cs="Arial"/>
                <w:sz w:val="24"/>
                <w:szCs w:val="24"/>
              </w:rPr>
              <w:t xml:space="preserve">Ученик научится внимать учителю (принимать участие в занятии) без прямого указания. </w:t>
            </w:r>
          </w:p>
          <w:p w:rsidR="00476E35" w:rsidRDefault="00476E35" w:rsidP="00BF3C28">
            <w:pPr>
              <w:pStyle w:val="a5"/>
              <w:numPr>
                <w:ilvl w:val="0"/>
                <w:numId w:val="180"/>
              </w:numPr>
              <w:spacing w:line="360" w:lineRule="auto"/>
              <w:rPr>
                <w:rFonts w:ascii="Arial" w:hAnsi="Arial" w:cs="Arial"/>
                <w:sz w:val="24"/>
                <w:szCs w:val="24"/>
              </w:rPr>
            </w:pPr>
            <w:r>
              <w:rPr>
                <w:rFonts w:ascii="Arial" w:hAnsi="Arial" w:cs="Arial"/>
                <w:sz w:val="24"/>
                <w:szCs w:val="24"/>
              </w:rPr>
              <w:t>Приобретение понятий или информации с помощью слуха и зрения</w:t>
            </w:r>
          </w:p>
          <w:p w:rsidR="00476E35" w:rsidRDefault="00476E35" w:rsidP="00BF3C28">
            <w:pPr>
              <w:pStyle w:val="a5"/>
              <w:numPr>
                <w:ilvl w:val="0"/>
                <w:numId w:val="180"/>
              </w:numPr>
              <w:spacing w:line="360" w:lineRule="auto"/>
              <w:rPr>
                <w:rFonts w:ascii="Arial" w:hAnsi="Arial" w:cs="Arial"/>
                <w:sz w:val="24"/>
                <w:szCs w:val="24"/>
              </w:rPr>
            </w:pPr>
            <w:r>
              <w:rPr>
                <w:rFonts w:ascii="Arial" w:hAnsi="Arial" w:cs="Arial"/>
                <w:sz w:val="24"/>
                <w:szCs w:val="24"/>
              </w:rPr>
              <w:t>Обучение с помощью более естественных указаний</w:t>
            </w:r>
            <w:r w:rsidRPr="00476E35">
              <w:rPr>
                <w:rFonts w:ascii="Arial" w:hAnsi="Arial" w:cs="Arial"/>
                <w:sz w:val="24"/>
                <w:szCs w:val="24"/>
              </w:rPr>
              <w:t>/</w:t>
            </w:r>
            <w:r>
              <w:rPr>
                <w:rFonts w:ascii="Arial" w:hAnsi="Arial" w:cs="Arial"/>
                <w:sz w:val="24"/>
                <w:szCs w:val="24"/>
              </w:rPr>
              <w:t xml:space="preserve">инструкций, тем самым способствование инклюзии в более естественных средах </w:t>
            </w:r>
          </w:p>
          <w:p w:rsidR="00476E35" w:rsidRDefault="00476E35" w:rsidP="00BF3C28">
            <w:pPr>
              <w:pStyle w:val="a5"/>
              <w:numPr>
                <w:ilvl w:val="0"/>
                <w:numId w:val="180"/>
              </w:numPr>
              <w:spacing w:line="360" w:lineRule="auto"/>
              <w:rPr>
                <w:rFonts w:ascii="Arial" w:hAnsi="Arial" w:cs="Arial"/>
                <w:sz w:val="24"/>
                <w:szCs w:val="24"/>
              </w:rPr>
            </w:pPr>
            <w:r>
              <w:rPr>
                <w:rFonts w:ascii="Arial" w:hAnsi="Arial" w:cs="Arial"/>
                <w:sz w:val="24"/>
                <w:szCs w:val="24"/>
              </w:rPr>
              <w:t>Развитие социальных навыков</w:t>
            </w:r>
          </w:p>
          <w:p w:rsidR="00476E35" w:rsidRDefault="00476E35" w:rsidP="00BF3C28">
            <w:pPr>
              <w:pStyle w:val="a5"/>
              <w:numPr>
                <w:ilvl w:val="0"/>
                <w:numId w:val="180"/>
              </w:numPr>
              <w:spacing w:line="360" w:lineRule="auto"/>
              <w:rPr>
                <w:rFonts w:ascii="Arial" w:hAnsi="Arial" w:cs="Arial"/>
                <w:sz w:val="24"/>
                <w:szCs w:val="24"/>
              </w:rPr>
            </w:pPr>
            <w:r>
              <w:rPr>
                <w:rFonts w:ascii="Arial" w:hAnsi="Arial" w:cs="Arial"/>
                <w:sz w:val="24"/>
                <w:szCs w:val="24"/>
              </w:rPr>
              <w:t>Развитие осознания</w:t>
            </w:r>
            <w:r w:rsidRPr="00476E35">
              <w:rPr>
                <w:rFonts w:ascii="Arial" w:hAnsi="Arial" w:cs="Arial"/>
                <w:sz w:val="24"/>
                <w:szCs w:val="24"/>
              </w:rPr>
              <w:t>/</w:t>
            </w:r>
            <w:r>
              <w:rPr>
                <w:rFonts w:ascii="Arial" w:hAnsi="Arial" w:cs="Arial"/>
                <w:sz w:val="24"/>
                <w:szCs w:val="24"/>
              </w:rPr>
              <w:t>осведомленности и навыков внимания</w:t>
            </w:r>
          </w:p>
          <w:p w:rsidR="00476E35" w:rsidRDefault="00FF62D4" w:rsidP="00BF3C28">
            <w:pPr>
              <w:pStyle w:val="a5"/>
              <w:numPr>
                <w:ilvl w:val="0"/>
                <w:numId w:val="180"/>
              </w:numPr>
              <w:spacing w:line="360" w:lineRule="auto"/>
              <w:rPr>
                <w:rFonts w:ascii="Arial" w:hAnsi="Arial" w:cs="Arial"/>
                <w:sz w:val="24"/>
                <w:szCs w:val="24"/>
              </w:rPr>
            </w:pPr>
            <w:r>
              <w:rPr>
                <w:rFonts w:ascii="Arial" w:hAnsi="Arial" w:cs="Arial"/>
                <w:sz w:val="24"/>
                <w:szCs w:val="24"/>
              </w:rPr>
              <w:t>Развитие способности запоминания</w:t>
            </w:r>
          </w:p>
          <w:p w:rsidR="00FF62D4" w:rsidRDefault="00FF62D4" w:rsidP="00BF3C28">
            <w:pPr>
              <w:pStyle w:val="a5"/>
              <w:numPr>
                <w:ilvl w:val="0"/>
                <w:numId w:val="180"/>
              </w:numPr>
              <w:spacing w:line="360" w:lineRule="auto"/>
              <w:rPr>
                <w:rFonts w:ascii="Arial" w:hAnsi="Arial" w:cs="Arial"/>
                <w:sz w:val="24"/>
                <w:szCs w:val="24"/>
              </w:rPr>
            </w:pPr>
            <w:r>
              <w:rPr>
                <w:rFonts w:ascii="Arial" w:hAnsi="Arial" w:cs="Arial"/>
                <w:sz w:val="24"/>
                <w:szCs w:val="24"/>
              </w:rPr>
              <w:t>Ученик научится ждать своей очереди</w:t>
            </w:r>
          </w:p>
          <w:p w:rsidR="00FF62D4" w:rsidRDefault="00FF62D4" w:rsidP="00BF3C28">
            <w:pPr>
              <w:pStyle w:val="a5"/>
              <w:numPr>
                <w:ilvl w:val="0"/>
                <w:numId w:val="180"/>
              </w:numPr>
              <w:spacing w:line="360" w:lineRule="auto"/>
              <w:rPr>
                <w:rFonts w:ascii="Arial" w:hAnsi="Arial" w:cs="Arial"/>
                <w:sz w:val="24"/>
                <w:szCs w:val="24"/>
              </w:rPr>
            </w:pPr>
            <w:r>
              <w:rPr>
                <w:rFonts w:ascii="Arial" w:hAnsi="Arial" w:cs="Arial"/>
                <w:sz w:val="24"/>
                <w:szCs w:val="24"/>
              </w:rPr>
              <w:t xml:space="preserve">Развитие социального поведения, соответствующего его возрасту (например, научится понимать стили причесок, одежды, </w:t>
            </w:r>
            <w:r w:rsidR="000B5FA5">
              <w:rPr>
                <w:rFonts w:ascii="Arial" w:hAnsi="Arial" w:cs="Arial"/>
                <w:sz w:val="24"/>
                <w:szCs w:val="24"/>
              </w:rPr>
              <w:t xml:space="preserve">научится </w:t>
            </w:r>
            <w:r>
              <w:rPr>
                <w:rFonts w:ascii="Arial" w:hAnsi="Arial" w:cs="Arial"/>
                <w:sz w:val="24"/>
                <w:szCs w:val="24"/>
              </w:rPr>
              <w:t xml:space="preserve">пользоваться контейнером для </w:t>
            </w:r>
            <w:r w:rsidR="000B5FA5">
              <w:rPr>
                <w:rFonts w:ascii="Arial" w:hAnsi="Arial" w:cs="Arial"/>
                <w:sz w:val="24"/>
                <w:szCs w:val="24"/>
              </w:rPr>
              <w:t>завтрака</w:t>
            </w:r>
            <w:r w:rsidR="000B5FA5" w:rsidRPr="000B5FA5">
              <w:rPr>
                <w:rFonts w:ascii="Arial" w:hAnsi="Arial" w:cs="Arial"/>
                <w:sz w:val="24"/>
                <w:szCs w:val="24"/>
              </w:rPr>
              <w:t>/</w:t>
            </w:r>
            <w:r w:rsidR="000B5FA5">
              <w:rPr>
                <w:rFonts w:ascii="Arial" w:hAnsi="Arial" w:cs="Arial"/>
                <w:sz w:val="24"/>
                <w:szCs w:val="24"/>
              </w:rPr>
              <w:t>обеда, научится различать интересы и т.д.)</w:t>
            </w:r>
          </w:p>
          <w:p w:rsidR="000B5FA5" w:rsidRPr="00476E35" w:rsidRDefault="000B5FA5" w:rsidP="000B5FA5">
            <w:pPr>
              <w:pStyle w:val="a5"/>
              <w:rPr>
                <w:rFonts w:ascii="Arial" w:hAnsi="Arial" w:cs="Arial"/>
                <w:sz w:val="24"/>
                <w:szCs w:val="24"/>
              </w:rPr>
            </w:pPr>
          </w:p>
        </w:tc>
      </w:tr>
      <w:tr w:rsidR="00C979AD" w:rsidTr="00E904BB">
        <w:tc>
          <w:tcPr>
            <w:tcW w:w="1951" w:type="dxa"/>
          </w:tcPr>
          <w:p w:rsidR="00C979AD" w:rsidRPr="000B5FA5" w:rsidRDefault="00476E35">
            <w:pPr>
              <w:rPr>
                <w:rFonts w:ascii="Arial" w:hAnsi="Arial" w:cs="Arial"/>
                <w:b/>
                <w:sz w:val="24"/>
                <w:szCs w:val="24"/>
              </w:rPr>
            </w:pPr>
            <w:r w:rsidRPr="000B5FA5">
              <w:rPr>
                <w:rFonts w:ascii="Arial" w:hAnsi="Arial" w:cs="Arial"/>
                <w:b/>
                <w:sz w:val="24"/>
                <w:szCs w:val="24"/>
              </w:rPr>
              <w:t>Процедура:</w:t>
            </w:r>
          </w:p>
        </w:tc>
        <w:tc>
          <w:tcPr>
            <w:tcW w:w="7620" w:type="dxa"/>
          </w:tcPr>
          <w:p w:rsidR="00C979AD" w:rsidRDefault="000B5FA5" w:rsidP="0089721F">
            <w:pPr>
              <w:rPr>
                <w:rFonts w:ascii="Arial" w:hAnsi="Arial" w:cs="Arial"/>
                <w:sz w:val="24"/>
                <w:szCs w:val="24"/>
              </w:rPr>
            </w:pPr>
            <w:r>
              <w:rPr>
                <w:rFonts w:ascii="Arial" w:hAnsi="Arial" w:cs="Arial"/>
                <w:sz w:val="24"/>
                <w:szCs w:val="24"/>
              </w:rPr>
              <w:t>Формат предусматривает задавание вопросов единомышленнику</w:t>
            </w:r>
            <w:r w:rsidRPr="000B5FA5">
              <w:rPr>
                <w:rFonts w:ascii="Arial" w:hAnsi="Arial" w:cs="Arial"/>
                <w:sz w:val="24"/>
                <w:szCs w:val="24"/>
              </w:rPr>
              <w:t>/</w:t>
            </w:r>
            <w:r>
              <w:rPr>
                <w:rFonts w:ascii="Arial" w:hAnsi="Arial" w:cs="Arial"/>
                <w:sz w:val="24"/>
                <w:szCs w:val="24"/>
              </w:rPr>
              <w:t>соучастнику (в идеале – сверстнику, но на начальной стадии</w:t>
            </w:r>
            <w:r w:rsidR="00267FD5">
              <w:rPr>
                <w:rFonts w:ascii="Arial" w:hAnsi="Arial" w:cs="Arial"/>
                <w:sz w:val="24"/>
                <w:szCs w:val="24"/>
              </w:rPr>
              <w:t>,</w:t>
            </w:r>
            <w:r>
              <w:rPr>
                <w:rFonts w:ascii="Arial" w:hAnsi="Arial" w:cs="Arial"/>
                <w:sz w:val="24"/>
                <w:szCs w:val="24"/>
              </w:rPr>
              <w:t xml:space="preserve"> вероятно</w:t>
            </w:r>
            <w:r w:rsidR="00267FD5">
              <w:rPr>
                <w:rFonts w:ascii="Arial" w:hAnsi="Arial" w:cs="Arial"/>
                <w:sz w:val="24"/>
                <w:szCs w:val="24"/>
              </w:rPr>
              <w:t>,</w:t>
            </w:r>
            <w:r>
              <w:rPr>
                <w:rFonts w:ascii="Arial" w:hAnsi="Arial" w:cs="Arial"/>
                <w:sz w:val="24"/>
                <w:szCs w:val="24"/>
              </w:rPr>
              <w:t xml:space="preserve"> другому взрослому). В дальнейшем, задавайте ученику те же самые вопросы </w:t>
            </w:r>
            <w:r w:rsidR="00267FD5">
              <w:rPr>
                <w:rFonts w:ascii="Arial" w:hAnsi="Arial" w:cs="Arial"/>
                <w:sz w:val="24"/>
                <w:szCs w:val="24"/>
              </w:rPr>
              <w:t>и предоставляйте ему подкрепление</w:t>
            </w:r>
            <w:r w:rsidR="00267FD5" w:rsidRPr="00267FD5">
              <w:rPr>
                <w:rFonts w:ascii="Arial" w:hAnsi="Arial" w:cs="Arial"/>
                <w:sz w:val="24"/>
                <w:szCs w:val="24"/>
              </w:rPr>
              <w:t>/</w:t>
            </w:r>
            <w:r w:rsidR="00267FD5">
              <w:rPr>
                <w:rFonts w:ascii="Arial" w:hAnsi="Arial" w:cs="Arial"/>
                <w:sz w:val="24"/>
                <w:szCs w:val="24"/>
              </w:rPr>
              <w:t xml:space="preserve">вознаграждение за правильные ответы. </w:t>
            </w:r>
            <w:r w:rsidR="0089721F">
              <w:rPr>
                <w:rFonts w:ascii="Arial" w:hAnsi="Arial" w:cs="Arial"/>
                <w:sz w:val="24"/>
                <w:szCs w:val="24"/>
              </w:rPr>
              <w:t xml:space="preserve">Сделайте попытку задержать момент задавания вопроса ученику с целью повысить его внимание. Чтобы усложнить задачу, задайте вопросы двум или более людям, предполагающие разные ответы, прежде чем очередь дойдет до ученика. Затем он должен выбрать посредством обработки большего количества информации правильный ответ на вопрос. </w:t>
            </w:r>
          </w:p>
          <w:p w:rsidR="0089721F" w:rsidRDefault="0089721F" w:rsidP="0089721F">
            <w:pPr>
              <w:rPr>
                <w:rFonts w:ascii="Arial" w:hAnsi="Arial" w:cs="Arial"/>
                <w:sz w:val="24"/>
                <w:szCs w:val="24"/>
              </w:rPr>
            </w:pPr>
          </w:p>
          <w:p w:rsidR="00BF3C28" w:rsidRDefault="0089721F" w:rsidP="0089721F">
            <w:pPr>
              <w:rPr>
                <w:rFonts w:ascii="Arial" w:hAnsi="Arial" w:cs="Arial"/>
                <w:sz w:val="24"/>
                <w:szCs w:val="24"/>
              </w:rPr>
            </w:pPr>
            <w:r>
              <w:rPr>
                <w:rFonts w:ascii="Arial" w:hAnsi="Arial" w:cs="Arial"/>
                <w:sz w:val="24"/>
                <w:szCs w:val="24"/>
              </w:rPr>
              <w:t xml:space="preserve">Постепенно, указания и вопросы должны становиться более сложными. НЕ ПЕРЕУСЕРДСТВУЙТЕ С НАМЕКАМИ ДЛЯ ПОЛУЧЕНИЯ ВНИМАНИЯ УЧЕНИКА. ВЫ ДОЛЖНЫ ПРЕКРАТИТЬ ЛЮБЫЕ ПОДСКАЗКИ, СВЯЗАННЫЕ С ВНИМАНИЕМ, КАК МОЖНО СКОРЕЕ! </w:t>
            </w:r>
          </w:p>
          <w:p w:rsidR="0089721F" w:rsidRPr="0089721F" w:rsidRDefault="0089721F" w:rsidP="0089721F">
            <w:pPr>
              <w:rPr>
                <w:rFonts w:ascii="Arial" w:hAnsi="Arial" w:cs="Arial"/>
                <w:sz w:val="24"/>
                <w:szCs w:val="24"/>
              </w:rPr>
            </w:pPr>
            <w:r>
              <w:rPr>
                <w:rFonts w:ascii="Arial" w:hAnsi="Arial" w:cs="Arial"/>
                <w:sz w:val="24"/>
                <w:szCs w:val="24"/>
              </w:rPr>
              <w:t xml:space="preserve"> </w:t>
            </w:r>
          </w:p>
        </w:tc>
      </w:tr>
      <w:tr w:rsidR="00C979AD" w:rsidTr="00E904BB">
        <w:tc>
          <w:tcPr>
            <w:tcW w:w="1951" w:type="dxa"/>
          </w:tcPr>
          <w:p w:rsidR="00C979AD" w:rsidRPr="000B5FA5" w:rsidRDefault="00476E35">
            <w:pPr>
              <w:rPr>
                <w:rFonts w:ascii="Arial" w:hAnsi="Arial" w:cs="Arial"/>
                <w:b/>
                <w:sz w:val="24"/>
                <w:szCs w:val="24"/>
              </w:rPr>
            </w:pPr>
            <w:r w:rsidRPr="000B5FA5">
              <w:rPr>
                <w:rFonts w:ascii="Arial" w:hAnsi="Arial" w:cs="Arial"/>
                <w:b/>
                <w:sz w:val="24"/>
                <w:szCs w:val="24"/>
              </w:rPr>
              <w:t>Подсказки:</w:t>
            </w:r>
          </w:p>
        </w:tc>
        <w:tc>
          <w:tcPr>
            <w:tcW w:w="7620" w:type="dxa"/>
          </w:tcPr>
          <w:p w:rsidR="00C979AD" w:rsidRPr="00BF3C28" w:rsidRDefault="00BF3C28" w:rsidP="00BF3C28">
            <w:pPr>
              <w:rPr>
                <w:rFonts w:ascii="Arial" w:hAnsi="Arial" w:cs="Arial"/>
                <w:sz w:val="24"/>
                <w:szCs w:val="24"/>
              </w:rPr>
            </w:pPr>
            <w:r>
              <w:rPr>
                <w:rFonts w:ascii="Arial" w:hAnsi="Arial" w:cs="Arial"/>
                <w:sz w:val="24"/>
                <w:szCs w:val="24"/>
              </w:rPr>
              <w:t xml:space="preserve">Используйте моделирование как основной вид подсказки. Если необходима более действенная подсказка, используйте прямую вербальную подсказку или физическое управление. Постепенно сведите подсказки к легкому прикосновению, а затем – к слабому жесту. </w:t>
            </w:r>
          </w:p>
        </w:tc>
      </w:tr>
    </w:tbl>
    <w:p w:rsidR="00C979AD" w:rsidRDefault="00C979AD">
      <w:pPr>
        <w:rPr>
          <w:rFonts w:ascii="Arial" w:hAnsi="Arial" w:cs="Arial"/>
          <w:sz w:val="24"/>
          <w:szCs w:val="24"/>
        </w:rPr>
      </w:pPr>
    </w:p>
    <w:p w:rsidR="00BF3C28" w:rsidRDefault="00BF3C28">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BF3C28" w:rsidTr="00BC7635">
        <w:tc>
          <w:tcPr>
            <w:tcW w:w="1951" w:type="dxa"/>
          </w:tcPr>
          <w:p w:rsidR="00BF3C28" w:rsidRPr="005515DF" w:rsidRDefault="00BF3C28">
            <w:pPr>
              <w:rPr>
                <w:rFonts w:ascii="Arial" w:hAnsi="Arial" w:cs="Arial"/>
                <w:b/>
                <w:sz w:val="24"/>
                <w:szCs w:val="24"/>
              </w:rPr>
            </w:pPr>
            <w:r w:rsidRPr="005515DF">
              <w:rPr>
                <w:rFonts w:ascii="Arial" w:hAnsi="Arial" w:cs="Arial"/>
                <w:b/>
                <w:sz w:val="24"/>
                <w:szCs w:val="24"/>
              </w:rPr>
              <w:lastRenderedPageBreak/>
              <w:t>Фаза 1:</w:t>
            </w:r>
          </w:p>
        </w:tc>
        <w:tc>
          <w:tcPr>
            <w:tcW w:w="7620" w:type="dxa"/>
          </w:tcPr>
          <w:p w:rsidR="00BF3C28" w:rsidRDefault="00BF3C28" w:rsidP="001E1BC0">
            <w:pPr>
              <w:rPr>
                <w:rFonts w:ascii="Arial" w:hAnsi="Arial" w:cs="Arial"/>
                <w:sz w:val="24"/>
                <w:szCs w:val="24"/>
              </w:rPr>
            </w:pPr>
            <w:r w:rsidRPr="00D64D9C">
              <w:rPr>
                <w:rFonts w:ascii="Arial" w:hAnsi="Arial" w:cs="Arial"/>
                <w:b/>
                <w:sz w:val="24"/>
                <w:szCs w:val="24"/>
              </w:rPr>
              <w:t>Получает информацию о желательном поведении из модели.</w:t>
            </w:r>
            <w:r>
              <w:rPr>
                <w:rFonts w:ascii="Arial" w:hAnsi="Arial" w:cs="Arial"/>
                <w:sz w:val="24"/>
                <w:szCs w:val="24"/>
              </w:rPr>
              <w:t xml:space="preserve"> Когда для моторного ответа (например, рецептивные указания) необходима подсказка, позвольте ученику посмотреть на третьего человека </w:t>
            </w:r>
            <w:r w:rsidR="001E1BC0">
              <w:rPr>
                <w:rFonts w:ascii="Arial" w:hAnsi="Arial" w:cs="Arial"/>
                <w:sz w:val="24"/>
                <w:szCs w:val="24"/>
              </w:rPr>
              <w:t xml:space="preserve">(кого-то кроме учителя), который смоделирует это действие. Например, учитель говорит ученику «Коснись своего носа». Ученик дает неправильный ответ. Учитель дает ответную реакцию ученику (обратная связь) и незамедлительно поворачивается к Сюзи (которая знает, как это делается правильно) и просит ее сделать это. В начале, может быть, будет необходимо специально дать указание ученику смотреть на Сюзи, но целью для него является - научиться смотреть на Сюзи без указания учителя. Когда есть кто-то, кроме учителя, кто может продемонстрировать правильный ответ, ученик учится понимать важность наблюдения за тем, что делают другие люди. </w:t>
            </w:r>
          </w:p>
          <w:p w:rsidR="00E904BB" w:rsidRDefault="00E904BB" w:rsidP="001E1BC0">
            <w:pPr>
              <w:rPr>
                <w:rFonts w:ascii="Arial" w:hAnsi="Arial" w:cs="Arial"/>
                <w:sz w:val="24"/>
                <w:szCs w:val="24"/>
              </w:rPr>
            </w:pPr>
          </w:p>
          <w:p w:rsidR="00D64D9C" w:rsidRDefault="00D64D9C" w:rsidP="00D64D9C">
            <w:pPr>
              <w:pStyle w:val="a5"/>
              <w:numPr>
                <w:ilvl w:val="0"/>
                <w:numId w:val="181"/>
              </w:numPr>
              <w:rPr>
                <w:rFonts w:ascii="Arial" w:hAnsi="Arial" w:cs="Arial"/>
                <w:sz w:val="24"/>
                <w:szCs w:val="24"/>
              </w:rPr>
            </w:pPr>
            <w:r w:rsidRPr="00D64D9C">
              <w:rPr>
                <w:rFonts w:ascii="Arial" w:hAnsi="Arial" w:cs="Arial"/>
                <w:b/>
                <w:sz w:val="24"/>
                <w:szCs w:val="24"/>
              </w:rPr>
              <w:t>Немедленная (незамедлительная)</w:t>
            </w:r>
            <w:r>
              <w:rPr>
                <w:rFonts w:ascii="Arial" w:hAnsi="Arial" w:cs="Arial"/>
                <w:sz w:val="24"/>
                <w:szCs w:val="24"/>
              </w:rPr>
              <w:t>: Ученику дается незамедлительная возможность дать желательный ответ</w:t>
            </w:r>
          </w:p>
          <w:p w:rsidR="00D64D9C" w:rsidRDefault="00D64D9C" w:rsidP="00D64D9C">
            <w:pPr>
              <w:pStyle w:val="a5"/>
              <w:rPr>
                <w:rFonts w:ascii="Arial" w:hAnsi="Arial" w:cs="Arial"/>
                <w:sz w:val="24"/>
                <w:szCs w:val="24"/>
              </w:rPr>
            </w:pPr>
          </w:p>
          <w:p w:rsidR="00D64D9C" w:rsidRPr="005515DF" w:rsidRDefault="00D64D9C" w:rsidP="00D64D9C">
            <w:pPr>
              <w:pStyle w:val="a5"/>
              <w:rPr>
                <w:rFonts w:ascii="Arial" w:hAnsi="Arial" w:cs="Arial"/>
                <w:sz w:val="24"/>
                <w:szCs w:val="24"/>
                <w:u w:val="single"/>
              </w:rPr>
            </w:pPr>
            <w:r w:rsidRPr="005515DF">
              <w:rPr>
                <w:rFonts w:ascii="Arial" w:hAnsi="Arial" w:cs="Arial"/>
                <w:sz w:val="24"/>
                <w:szCs w:val="24"/>
                <w:u w:val="single"/>
              </w:rPr>
              <w:t>Пример:</w:t>
            </w:r>
          </w:p>
          <w:p w:rsidR="00D64D9C" w:rsidRDefault="00D64D9C" w:rsidP="00D64D9C">
            <w:pPr>
              <w:pStyle w:val="a5"/>
              <w:rPr>
                <w:rFonts w:ascii="Arial" w:hAnsi="Arial" w:cs="Arial"/>
                <w:sz w:val="24"/>
                <w:szCs w:val="24"/>
              </w:rPr>
            </w:pPr>
            <w:r>
              <w:rPr>
                <w:rFonts w:ascii="Arial" w:hAnsi="Arial" w:cs="Arial"/>
                <w:sz w:val="24"/>
                <w:szCs w:val="24"/>
              </w:rPr>
              <w:t>Учитель (Джонни): «Коснись своего носа»</w:t>
            </w:r>
          </w:p>
          <w:p w:rsidR="00D64D9C" w:rsidRDefault="00D64D9C" w:rsidP="00D64D9C">
            <w:pPr>
              <w:pStyle w:val="a5"/>
              <w:rPr>
                <w:rFonts w:ascii="Arial" w:hAnsi="Arial" w:cs="Arial"/>
                <w:sz w:val="24"/>
                <w:szCs w:val="24"/>
              </w:rPr>
            </w:pPr>
            <w:r>
              <w:rPr>
                <w:rFonts w:ascii="Arial" w:hAnsi="Arial" w:cs="Arial"/>
                <w:sz w:val="24"/>
                <w:szCs w:val="24"/>
              </w:rPr>
              <w:t>Джонни:                  Неправильный ответ</w:t>
            </w:r>
          </w:p>
          <w:p w:rsidR="00D64D9C" w:rsidRDefault="00D64D9C" w:rsidP="00D64D9C">
            <w:pPr>
              <w:pStyle w:val="a5"/>
              <w:rPr>
                <w:rFonts w:ascii="Arial" w:hAnsi="Arial" w:cs="Arial"/>
                <w:sz w:val="24"/>
                <w:szCs w:val="24"/>
              </w:rPr>
            </w:pPr>
            <w:r>
              <w:rPr>
                <w:rFonts w:ascii="Arial" w:hAnsi="Arial" w:cs="Arial"/>
                <w:sz w:val="24"/>
                <w:szCs w:val="24"/>
              </w:rPr>
              <w:t>Учитель:                 «Ух-ух» (ответная реакция)</w:t>
            </w:r>
          </w:p>
          <w:p w:rsidR="00D64D9C" w:rsidRDefault="00D64D9C" w:rsidP="00D64D9C">
            <w:pPr>
              <w:pStyle w:val="a5"/>
              <w:rPr>
                <w:rFonts w:ascii="Arial" w:hAnsi="Arial" w:cs="Arial"/>
                <w:sz w:val="24"/>
                <w:szCs w:val="24"/>
              </w:rPr>
            </w:pPr>
            <w:r>
              <w:rPr>
                <w:rFonts w:ascii="Arial" w:hAnsi="Arial" w:cs="Arial"/>
                <w:sz w:val="24"/>
                <w:szCs w:val="24"/>
              </w:rPr>
              <w:t>Учитель (Сюзи):     «Сюзи, коснись своего носа»</w:t>
            </w:r>
          </w:p>
          <w:p w:rsidR="00D64D9C" w:rsidRDefault="00D64D9C" w:rsidP="00D64D9C">
            <w:pPr>
              <w:pStyle w:val="a5"/>
              <w:rPr>
                <w:rFonts w:ascii="Arial" w:hAnsi="Arial" w:cs="Arial"/>
                <w:sz w:val="24"/>
                <w:szCs w:val="24"/>
              </w:rPr>
            </w:pPr>
            <w:r>
              <w:rPr>
                <w:rFonts w:ascii="Arial" w:hAnsi="Arial" w:cs="Arial"/>
                <w:sz w:val="24"/>
                <w:szCs w:val="24"/>
              </w:rPr>
              <w:t>Сюзи:                      отвечает правильно</w:t>
            </w:r>
          </w:p>
          <w:p w:rsidR="00D64D9C" w:rsidRDefault="00D64D9C" w:rsidP="00D64D9C">
            <w:pPr>
              <w:pStyle w:val="a5"/>
              <w:rPr>
                <w:rFonts w:ascii="Arial" w:hAnsi="Arial" w:cs="Arial"/>
                <w:sz w:val="24"/>
                <w:szCs w:val="24"/>
              </w:rPr>
            </w:pPr>
            <w:r>
              <w:rPr>
                <w:rFonts w:ascii="Arial" w:hAnsi="Arial" w:cs="Arial"/>
                <w:sz w:val="24"/>
                <w:szCs w:val="24"/>
              </w:rPr>
              <w:t>Учитель (Сюзи):     «Отличная работа»</w:t>
            </w:r>
          </w:p>
          <w:p w:rsidR="00D64D9C" w:rsidRDefault="00D64D9C" w:rsidP="00D64D9C">
            <w:pPr>
              <w:pStyle w:val="a5"/>
              <w:rPr>
                <w:rFonts w:ascii="Arial" w:hAnsi="Arial" w:cs="Arial"/>
                <w:sz w:val="24"/>
                <w:szCs w:val="24"/>
              </w:rPr>
            </w:pPr>
            <w:r>
              <w:rPr>
                <w:rFonts w:ascii="Arial" w:hAnsi="Arial" w:cs="Arial"/>
                <w:sz w:val="24"/>
                <w:szCs w:val="24"/>
              </w:rPr>
              <w:t>Учитель (Джонни): «Коснись своего носа»</w:t>
            </w:r>
          </w:p>
          <w:p w:rsidR="00D64D9C" w:rsidRPr="00D64D9C" w:rsidRDefault="00D64D9C" w:rsidP="00D64D9C">
            <w:pPr>
              <w:pStyle w:val="a5"/>
              <w:rPr>
                <w:rFonts w:ascii="Arial" w:hAnsi="Arial" w:cs="Arial"/>
                <w:sz w:val="24"/>
                <w:szCs w:val="24"/>
              </w:rPr>
            </w:pPr>
          </w:p>
          <w:p w:rsidR="00D64D9C" w:rsidRDefault="00D64D9C" w:rsidP="00D64D9C">
            <w:pPr>
              <w:pStyle w:val="a5"/>
              <w:numPr>
                <w:ilvl w:val="0"/>
                <w:numId w:val="181"/>
              </w:numPr>
              <w:rPr>
                <w:rFonts w:ascii="Arial" w:hAnsi="Arial" w:cs="Arial"/>
                <w:sz w:val="24"/>
                <w:szCs w:val="24"/>
              </w:rPr>
            </w:pPr>
            <w:r w:rsidRPr="00D64D9C">
              <w:rPr>
                <w:rFonts w:ascii="Arial" w:hAnsi="Arial" w:cs="Arial"/>
                <w:b/>
                <w:sz w:val="24"/>
                <w:szCs w:val="24"/>
              </w:rPr>
              <w:t>С задержкой:</w:t>
            </w:r>
            <w:r>
              <w:rPr>
                <w:rFonts w:ascii="Arial" w:hAnsi="Arial" w:cs="Arial"/>
                <w:sz w:val="24"/>
                <w:szCs w:val="24"/>
              </w:rPr>
              <w:t xml:space="preserve"> Ученику дается дополнительная информация или его отвлекают коротким занятием</w:t>
            </w:r>
            <w:r w:rsidRPr="00D64D9C">
              <w:rPr>
                <w:rFonts w:ascii="Arial" w:hAnsi="Arial" w:cs="Arial"/>
                <w:sz w:val="24"/>
                <w:szCs w:val="24"/>
              </w:rPr>
              <w:t>/</w:t>
            </w:r>
            <w:r>
              <w:rPr>
                <w:rFonts w:ascii="Arial" w:hAnsi="Arial" w:cs="Arial"/>
                <w:sz w:val="24"/>
                <w:szCs w:val="24"/>
              </w:rPr>
              <w:t xml:space="preserve">действием до того, как он получает возможность продемонстрировать ответ, который был смоделирован для него. </w:t>
            </w:r>
          </w:p>
          <w:p w:rsidR="00D64D9C" w:rsidRDefault="00D64D9C" w:rsidP="00D64D9C">
            <w:pPr>
              <w:pStyle w:val="a5"/>
              <w:rPr>
                <w:rFonts w:ascii="Arial" w:hAnsi="Arial" w:cs="Arial"/>
                <w:b/>
                <w:sz w:val="24"/>
                <w:szCs w:val="24"/>
              </w:rPr>
            </w:pPr>
          </w:p>
          <w:p w:rsidR="00D64D9C" w:rsidRPr="005515DF" w:rsidRDefault="00D64D9C" w:rsidP="00D64D9C">
            <w:pPr>
              <w:pStyle w:val="a5"/>
              <w:rPr>
                <w:rFonts w:ascii="Arial" w:hAnsi="Arial" w:cs="Arial"/>
                <w:sz w:val="24"/>
                <w:szCs w:val="24"/>
                <w:u w:val="single"/>
              </w:rPr>
            </w:pPr>
            <w:r w:rsidRPr="005515DF">
              <w:rPr>
                <w:rFonts w:ascii="Arial" w:hAnsi="Arial" w:cs="Arial"/>
                <w:sz w:val="24"/>
                <w:szCs w:val="24"/>
                <w:u w:val="single"/>
              </w:rPr>
              <w:t>Пример:</w:t>
            </w:r>
          </w:p>
          <w:p w:rsidR="00D64D9C" w:rsidRDefault="005515DF" w:rsidP="00D64D9C">
            <w:pPr>
              <w:pStyle w:val="a5"/>
              <w:rPr>
                <w:rFonts w:ascii="Arial" w:hAnsi="Arial" w:cs="Arial"/>
                <w:sz w:val="24"/>
                <w:szCs w:val="24"/>
              </w:rPr>
            </w:pPr>
            <w:r>
              <w:rPr>
                <w:rFonts w:ascii="Arial" w:hAnsi="Arial" w:cs="Arial"/>
                <w:sz w:val="24"/>
                <w:szCs w:val="24"/>
              </w:rPr>
              <w:t>Учитель (Джонни):  «Коснись своего носа»</w:t>
            </w:r>
          </w:p>
          <w:p w:rsidR="005515DF" w:rsidRDefault="005515DF" w:rsidP="00D64D9C">
            <w:pPr>
              <w:pStyle w:val="a5"/>
              <w:rPr>
                <w:rFonts w:ascii="Arial" w:hAnsi="Arial" w:cs="Arial"/>
                <w:sz w:val="24"/>
                <w:szCs w:val="24"/>
              </w:rPr>
            </w:pPr>
            <w:r>
              <w:rPr>
                <w:rFonts w:ascii="Arial" w:hAnsi="Arial" w:cs="Arial"/>
                <w:sz w:val="24"/>
                <w:szCs w:val="24"/>
              </w:rPr>
              <w:t>Джонни:                   неправильный ответ</w:t>
            </w:r>
          </w:p>
          <w:p w:rsidR="005515DF" w:rsidRDefault="005515DF" w:rsidP="00D64D9C">
            <w:pPr>
              <w:pStyle w:val="a5"/>
              <w:rPr>
                <w:rFonts w:ascii="Arial" w:hAnsi="Arial" w:cs="Arial"/>
                <w:sz w:val="24"/>
                <w:szCs w:val="24"/>
              </w:rPr>
            </w:pPr>
            <w:r>
              <w:rPr>
                <w:rFonts w:ascii="Arial" w:hAnsi="Arial" w:cs="Arial"/>
                <w:sz w:val="24"/>
                <w:szCs w:val="24"/>
              </w:rPr>
              <w:t>Учитель:                  «Ух-ух» (какие-то звуки, показывающие,</w:t>
            </w:r>
          </w:p>
          <w:p w:rsidR="005515DF" w:rsidRDefault="005515DF" w:rsidP="00D64D9C">
            <w:pPr>
              <w:pStyle w:val="a5"/>
              <w:rPr>
                <w:rFonts w:ascii="Arial" w:hAnsi="Arial" w:cs="Arial"/>
                <w:sz w:val="24"/>
                <w:szCs w:val="24"/>
              </w:rPr>
            </w:pPr>
            <w:r>
              <w:rPr>
                <w:rFonts w:ascii="Arial" w:hAnsi="Arial" w:cs="Arial"/>
                <w:sz w:val="24"/>
                <w:szCs w:val="24"/>
              </w:rPr>
              <w:t xml:space="preserve">                                 что ответ неправильный)</w:t>
            </w:r>
          </w:p>
          <w:p w:rsidR="005515DF" w:rsidRDefault="005515DF" w:rsidP="00D64D9C">
            <w:pPr>
              <w:pStyle w:val="a5"/>
              <w:rPr>
                <w:rFonts w:ascii="Arial" w:hAnsi="Arial" w:cs="Arial"/>
                <w:sz w:val="24"/>
                <w:szCs w:val="24"/>
              </w:rPr>
            </w:pPr>
            <w:r>
              <w:rPr>
                <w:rFonts w:ascii="Arial" w:hAnsi="Arial" w:cs="Arial"/>
                <w:sz w:val="24"/>
                <w:szCs w:val="24"/>
              </w:rPr>
              <w:t>Учитель (Сюзи):      «Сюзи, коснись своего носа»</w:t>
            </w:r>
          </w:p>
          <w:p w:rsidR="005515DF" w:rsidRDefault="005515DF" w:rsidP="00D64D9C">
            <w:pPr>
              <w:pStyle w:val="a5"/>
              <w:rPr>
                <w:rFonts w:ascii="Arial" w:hAnsi="Arial" w:cs="Arial"/>
                <w:sz w:val="24"/>
                <w:szCs w:val="24"/>
              </w:rPr>
            </w:pPr>
            <w:r>
              <w:rPr>
                <w:rFonts w:ascii="Arial" w:hAnsi="Arial" w:cs="Arial"/>
                <w:sz w:val="24"/>
                <w:szCs w:val="24"/>
              </w:rPr>
              <w:t>Сюзи:                       отвечает правильно</w:t>
            </w:r>
          </w:p>
          <w:p w:rsidR="005515DF" w:rsidRDefault="005515DF" w:rsidP="00D64D9C">
            <w:pPr>
              <w:pStyle w:val="a5"/>
              <w:rPr>
                <w:rFonts w:ascii="Arial" w:hAnsi="Arial" w:cs="Arial"/>
                <w:sz w:val="24"/>
                <w:szCs w:val="24"/>
              </w:rPr>
            </w:pPr>
            <w:r>
              <w:rPr>
                <w:rFonts w:ascii="Arial" w:hAnsi="Arial" w:cs="Arial"/>
                <w:sz w:val="24"/>
                <w:szCs w:val="24"/>
              </w:rPr>
              <w:t>Учитель (Сюзи):      «Отличная работа»</w:t>
            </w:r>
          </w:p>
          <w:p w:rsidR="005515DF" w:rsidRDefault="005515DF" w:rsidP="00D64D9C">
            <w:pPr>
              <w:pStyle w:val="a5"/>
              <w:rPr>
                <w:rFonts w:ascii="Arial" w:hAnsi="Arial" w:cs="Arial"/>
                <w:sz w:val="24"/>
                <w:szCs w:val="24"/>
              </w:rPr>
            </w:pPr>
            <w:r>
              <w:rPr>
                <w:rFonts w:ascii="Arial" w:hAnsi="Arial" w:cs="Arial"/>
                <w:sz w:val="24"/>
                <w:szCs w:val="24"/>
              </w:rPr>
              <w:t>Учитель (Мэри):      «Мэри, топни ножкой»</w:t>
            </w:r>
          </w:p>
          <w:p w:rsidR="005515DF" w:rsidRDefault="0085271E" w:rsidP="00D64D9C">
            <w:pPr>
              <w:pStyle w:val="a5"/>
              <w:rPr>
                <w:rFonts w:ascii="Arial" w:hAnsi="Arial" w:cs="Arial"/>
                <w:sz w:val="24"/>
                <w:szCs w:val="24"/>
              </w:rPr>
            </w:pPr>
            <w:r w:rsidRPr="0085271E">
              <w:rPr>
                <w:rFonts w:ascii="Arial" w:hAnsi="Arial" w:cs="Arial"/>
                <w:sz w:val="24"/>
                <w:szCs w:val="24"/>
              </w:rPr>
              <w:t>Мэри</w:t>
            </w:r>
            <w:r w:rsidR="005515DF" w:rsidRPr="0085271E">
              <w:rPr>
                <w:rFonts w:ascii="Arial" w:hAnsi="Arial" w:cs="Arial"/>
                <w:sz w:val="24"/>
                <w:szCs w:val="24"/>
              </w:rPr>
              <w:t>:</w:t>
            </w:r>
            <w:r w:rsidR="005515DF" w:rsidRPr="005515DF">
              <w:rPr>
                <w:rFonts w:ascii="Arial" w:hAnsi="Arial" w:cs="Arial"/>
                <w:color w:val="FF0000"/>
                <w:sz w:val="24"/>
                <w:szCs w:val="24"/>
              </w:rPr>
              <w:t xml:space="preserve">   </w:t>
            </w:r>
            <w:r w:rsidR="005515DF">
              <w:rPr>
                <w:rFonts w:ascii="Arial" w:hAnsi="Arial" w:cs="Arial"/>
                <w:sz w:val="24"/>
                <w:szCs w:val="24"/>
              </w:rPr>
              <w:t>(?)</w:t>
            </w:r>
            <w:r w:rsidR="005515DF" w:rsidRPr="005515DF">
              <w:rPr>
                <w:rFonts w:ascii="Arial" w:hAnsi="Arial" w:cs="Arial"/>
                <w:sz w:val="24"/>
                <w:szCs w:val="24"/>
              </w:rPr>
              <w:t xml:space="preserve">                </w:t>
            </w:r>
            <w:r w:rsidR="005515DF">
              <w:rPr>
                <w:rFonts w:ascii="Arial" w:hAnsi="Arial" w:cs="Arial"/>
                <w:sz w:val="24"/>
                <w:szCs w:val="24"/>
              </w:rPr>
              <w:t>отвечает правильно</w:t>
            </w:r>
          </w:p>
          <w:p w:rsidR="005515DF" w:rsidRDefault="005515DF" w:rsidP="00D64D9C">
            <w:pPr>
              <w:pStyle w:val="a5"/>
              <w:rPr>
                <w:rFonts w:ascii="Arial" w:hAnsi="Arial" w:cs="Arial"/>
                <w:sz w:val="24"/>
                <w:szCs w:val="24"/>
              </w:rPr>
            </w:pPr>
            <w:r w:rsidRPr="005515DF">
              <w:rPr>
                <w:rFonts w:ascii="Arial" w:hAnsi="Arial" w:cs="Arial"/>
                <w:sz w:val="24"/>
                <w:szCs w:val="24"/>
              </w:rPr>
              <w:t>Учитель (</w:t>
            </w:r>
            <w:r>
              <w:rPr>
                <w:rFonts w:ascii="Arial" w:hAnsi="Arial" w:cs="Arial"/>
                <w:sz w:val="24"/>
                <w:szCs w:val="24"/>
              </w:rPr>
              <w:t>Мэри):      «Отличная работа»</w:t>
            </w:r>
          </w:p>
          <w:p w:rsidR="005515DF" w:rsidRPr="005515DF" w:rsidRDefault="005515DF" w:rsidP="00D64D9C">
            <w:pPr>
              <w:pStyle w:val="a5"/>
              <w:rPr>
                <w:rFonts w:ascii="Arial" w:hAnsi="Arial" w:cs="Arial"/>
                <w:sz w:val="24"/>
                <w:szCs w:val="24"/>
              </w:rPr>
            </w:pPr>
            <w:r>
              <w:rPr>
                <w:rFonts w:ascii="Arial" w:hAnsi="Arial" w:cs="Arial"/>
                <w:sz w:val="24"/>
                <w:szCs w:val="24"/>
              </w:rPr>
              <w:t>Учитель (Джонни):  «Коснись своего носа»</w:t>
            </w:r>
          </w:p>
          <w:p w:rsidR="005515DF" w:rsidRPr="00D64D9C" w:rsidRDefault="005515DF" w:rsidP="00D64D9C">
            <w:pPr>
              <w:pStyle w:val="a5"/>
              <w:rPr>
                <w:rFonts w:ascii="Arial" w:hAnsi="Arial" w:cs="Arial"/>
                <w:sz w:val="24"/>
                <w:szCs w:val="24"/>
              </w:rPr>
            </w:pPr>
          </w:p>
          <w:p w:rsidR="00E904BB" w:rsidRDefault="00E904BB" w:rsidP="001E1BC0">
            <w:pPr>
              <w:rPr>
                <w:rFonts w:ascii="Arial" w:hAnsi="Arial" w:cs="Arial"/>
                <w:sz w:val="24"/>
                <w:szCs w:val="24"/>
              </w:rPr>
            </w:pPr>
          </w:p>
        </w:tc>
      </w:tr>
    </w:tbl>
    <w:p w:rsidR="005515DF" w:rsidRDefault="005515DF">
      <w:pPr>
        <w:rPr>
          <w:rFonts w:ascii="Arial" w:hAnsi="Arial" w:cs="Arial"/>
          <w:sz w:val="24"/>
          <w:szCs w:val="24"/>
        </w:rPr>
      </w:pPr>
    </w:p>
    <w:p w:rsidR="005515DF" w:rsidRDefault="005515DF">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5515DF" w:rsidTr="00BC7635">
        <w:tc>
          <w:tcPr>
            <w:tcW w:w="1951" w:type="dxa"/>
          </w:tcPr>
          <w:p w:rsidR="005515DF" w:rsidRPr="005515DF" w:rsidRDefault="005515DF">
            <w:pPr>
              <w:rPr>
                <w:rFonts w:ascii="Arial" w:hAnsi="Arial" w:cs="Arial"/>
                <w:b/>
                <w:sz w:val="24"/>
                <w:szCs w:val="24"/>
              </w:rPr>
            </w:pPr>
            <w:r w:rsidRPr="005515DF">
              <w:rPr>
                <w:rFonts w:ascii="Arial" w:hAnsi="Arial" w:cs="Arial"/>
                <w:b/>
                <w:sz w:val="24"/>
                <w:szCs w:val="24"/>
              </w:rPr>
              <w:lastRenderedPageBreak/>
              <w:t>Фаза 2:</w:t>
            </w:r>
          </w:p>
        </w:tc>
        <w:tc>
          <w:tcPr>
            <w:tcW w:w="7620" w:type="dxa"/>
          </w:tcPr>
          <w:p w:rsidR="005515DF" w:rsidRDefault="005515DF">
            <w:pPr>
              <w:rPr>
                <w:rFonts w:ascii="Arial" w:hAnsi="Arial" w:cs="Arial"/>
                <w:sz w:val="24"/>
                <w:szCs w:val="24"/>
              </w:rPr>
            </w:pPr>
            <w:r w:rsidRPr="00AF2407">
              <w:rPr>
                <w:rFonts w:ascii="Arial" w:hAnsi="Arial" w:cs="Arial"/>
                <w:b/>
                <w:sz w:val="24"/>
                <w:szCs w:val="24"/>
              </w:rPr>
              <w:t>Получает вербальную информацию из модели</w:t>
            </w:r>
            <w:r>
              <w:rPr>
                <w:rFonts w:ascii="Arial" w:hAnsi="Arial" w:cs="Arial"/>
                <w:sz w:val="24"/>
                <w:szCs w:val="24"/>
              </w:rPr>
              <w:t xml:space="preserve"> (от модели) (например, экспрессивное комментирование)</w:t>
            </w:r>
            <w:r w:rsidR="00AF2407">
              <w:rPr>
                <w:rFonts w:ascii="Arial" w:hAnsi="Arial" w:cs="Arial"/>
                <w:sz w:val="24"/>
                <w:szCs w:val="24"/>
              </w:rPr>
              <w:t>.</w:t>
            </w:r>
          </w:p>
          <w:p w:rsidR="00AF2407" w:rsidRDefault="00AF2407">
            <w:pPr>
              <w:rPr>
                <w:rFonts w:ascii="Arial" w:hAnsi="Arial" w:cs="Arial"/>
                <w:sz w:val="24"/>
                <w:szCs w:val="24"/>
              </w:rPr>
            </w:pPr>
          </w:p>
          <w:p w:rsidR="00AF2407" w:rsidRDefault="00AF2407" w:rsidP="00AF2407">
            <w:pPr>
              <w:pStyle w:val="a5"/>
              <w:numPr>
                <w:ilvl w:val="0"/>
                <w:numId w:val="182"/>
              </w:numPr>
              <w:rPr>
                <w:rFonts w:ascii="Arial" w:hAnsi="Arial" w:cs="Arial"/>
                <w:sz w:val="24"/>
                <w:szCs w:val="24"/>
              </w:rPr>
            </w:pPr>
            <w:r w:rsidRPr="00AF2407">
              <w:rPr>
                <w:rFonts w:ascii="Arial" w:hAnsi="Arial" w:cs="Arial"/>
                <w:b/>
                <w:sz w:val="24"/>
                <w:szCs w:val="24"/>
              </w:rPr>
              <w:t>Н</w:t>
            </w:r>
            <w:r w:rsidR="0020124F">
              <w:rPr>
                <w:rFonts w:ascii="Arial" w:hAnsi="Arial" w:cs="Arial"/>
                <w:b/>
                <w:sz w:val="24"/>
                <w:szCs w:val="24"/>
              </w:rPr>
              <w:t>емедленная</w:t>
            </w:r>
            <w:r w:rsidRPr="00AF2407">
              <w:rPr>
                <w:rFonts w:ascii="Arial" w:hAnsi="Arial" w:cs="Arial"/>
                <w:b/>
                <w:sz w:val="24"/>
                <w:szCs w:val="24"/>
              </w:rPr>
              <w:t>:</w:t>
            </w:r>
            <w:r>
              <w:rPr>
                <w:rFonts w:ascii="Arial" w:hAnsi="Arial" w:cs="Arial"/>
                <w:sz w:val="24"/>
                <w:szCs w:val="24"/>
              </w:rPr>
              <w:t xml:space="preserve"> Ученику дается незамедлительная возможность дать желательный ответ. </w:t>
            </w:r>
          </w:p>
          <w:p w:rsidR="00AF2407" w:rsidRPr="00AF2407" w:rsidRDefault="00AF2407" w:rsidP="00AF2407">
            <w:pPr>
              <w:pStyle w:val="a5"/>
              <w:rPr>
                <w:rFonts w:ascii="Arial" w:hAnsi="Arial" w:cs="Arial"/>
                <w:sz w:val="24"/>
                <w:szCs w:val="24"/>
              </w:rPr>
            </w:pPr>
          </w:p>
          <w:p w:rsidR="00AF2407" w:rsidRPr="00AF2407" w:rsidRDefault="00AF2407" w:rsidP="00AF2407">
            <w:pPr>
              <w:pStyle w:val="a5"/>
              <w:numPr>
                <w:ilvl w:val="0"/>
                <w:numId w:val="182"/>
              </w:numPr>
              <w:rPr>
                <w:rFonts w:ascii="Arial" w:hAnsi="Arial" w:cs="Arial"/>
                <w:sz w:val="24"/>
                <w:szCs w:val="24"/>
              </w:rPr>
            </w:pPr>
            <w:r w:rsidRPr="00AF2407">
              <w:rPr>
                <w:rFonts w:ascii="Arial" w:hAnsi="Arial" w:cs="Arial"/>
                <w:b/>
                <w:sz w:val="24"/>
                <w:szCs w:val="24"/>
              </w:rPr>
              <w:t>С задержкой:</w:t>
            </w:r>
            <w:r w:rsidRPr="00AF2407">
              <w:rPr>
                <w:rFonts w:ascii="Arial" w:hAnsi="Arial" w:cs="Arial"/>
                <w:sz w:val="24"/>
                <w:szCs w:val="24"/>
              </w:rPr>
              <w:t xml:space="preserve"> Ученику дается дополнительная информация или его отвлекают коротким занятием/действием до того, как он получает возможность продемонстрировать ответ, который был смоделирован для него. </w:t>
            </w:r>
          </w:p>
          <w:p w:rsidR="00AF2407" w:rsidRPr="00AF2407" w:rsidRDefault="00AF2407" w:rsidP="00AF2407">
            <w:pPr>
              <w:pStyle w:val="a5"/>
              <w:rPr>
                <w:rFonts w:ascii="Arial" w:hAnsi="Arial" w:cs="Arial"/>
                <w:sz w:val="24"/>
                <w:szCs w:val="24"/>
              </w:rPr>
            </w:pPr>
          </w:p>
        </w:tc>
      </w:tr>
      <w:tr w:rsidR="005515DF" w:rsidTr="00BC7635">
        <w:tc>
          <w:tcPr>
            <w:tcW w:w="1951" w:type="dxa"/>
          </w:tcPr>
          <w:p w:rsidR="005515DF" w:rsidRPr="005515DF" w:rsidRDefault="005515DF" w:rsidP="005515DF">
            <w:pPr>
              <w:rPr>
                <w:rFonts w:ascii="Arial" w:hAnsi="Arial" w:cs="Arial"/>
                <w:b/>
                <w:sz w:val="24"/>
                <w:szCs w:val="24"/>
              </w:rPr>
            </w:pPr>
            <w:r w:rsidRPr="005515DF">
              <w:rPr>
                <w:rFonts w:ascii="Arial" w:hAnsi="Arial" w:cs="Arial"/>
                <w:b/>
                <w:sz w:val="24"/>
                <w:szCs w:val="24"/>
              </w:rPr>
              <w:t>Фаза 3:</w:t>
            </w:r>
          </w:p>
        </w:tc>
        <w:tc>
          <w:tcPr>
            <w:tcW w:w="7620" w:type="dxa"/>
          </w:tcPr>
          <w:p w:rsidR="005515DF" w:rsidRDefault="00AF2407" w:rsidP="005515DF">
            <w:pPr>
              <w:rPr>
                <w:rFonts w:ascii="Arial" w:hAnsi="Arial" w:cs="Arial"/>
                <w:sz w:val="24"/>
                <w:szCs w:val="24"/>
              </w:rPr>
            </w:pPr>
            <w:r w:rsidRPr="00AF2407">
              <w:rPr>
                <w:rFonts w:ascii="Arial" w:hAnsi="Arial" w:cs="Arial"/>
                <w:b/>
                <w:sz w:val="24"/>
                <w:szCs w:val="24"/>
              </w:rPr>
              <w:t>Хоровая (совместная) невербальная имитация</w:t>
            </w:r>
            <w:r>
              <w:rPr>
                <w:rFonts w:ascii="Arial" w:hAnsi="Arial" w:cs="Arial"/>
                <w:sz w:val="24"/>
                <w:szCs w:val="24"/>
              </w:rPr>
              <w:t xml:space="preserve">. Ученик дает ответы невербальной имитации в группе.  </w:t>
            </w:r>
          </w:p>
          <w:p w:rsidR="00AF2407" w:rsidRDefault="00AF2407" w:rsidP="005515DF">
            <w:pPr>
              <w:rPr>
                <w:rFonts w:ascii="Arial" w:hAnsi="Arial" w:cs="Arial"/>
                <w:sz w:val="24"/>
                <w:szCs w:val="24"/>
              </w:rPr>
            </w:pPr>
          </w:p>
        </w:tc>
      </w:tr>
      <w:tr w:rsidR="005515DF" w:rsidTr="00BC7635">
        <w:tc>
          <w:tcPr>
            <w:tcW w:w="1951" w:type="dxa"/>
          </w:tcPr>
          <w:p w:rsidR="005515DF" w:rsidRPr="005515DF" w:rsidRDefault="005515DF" w:rsidP="005515DF">
            <w:pPr>
              <w:rPr>
                <w:rFonts w:ascii="Arial" w:hAnsi="Arial" w:cs="Arial"/>
                <w:b/>
                <w:sz w:val="24"/>
                <w:szCs w:val="24"/>
              </w:rPr>
            </w:pPr>
            <w:r w:rsidRPr="005515DF">
              <w:rPr>
                <w:rFonts w:ascii="Arial" w:hAnsi="Arial" w:cs="Arial"/>
                <w:b/>
                <w:sz w:val="24"/>
                <w:szCs w:val="24"/>
              </w:rPr>
              <w:t>Фаза 4:</w:t>
            </w:r>
          </w:p>
        </w:tc>
        <w:tc>
          <w:tcPr>
            <w:tcW w:w="7620" w:type="dxa"/>
          </w:tcPr>
          <w:p w:rsidR="005515DF" w:rsidRDefault="00AF2407" w:rsidP="005515DF">
            <w:pPr>
              <w:rPr>
                <w:rFonts w:ascii="Arial" w:hAnsi="Arial" w:cs="Arial"/>
                <w:sz w:val="24"/>
                <w:szCs w:val="24"/>
              </w:rPr>
            </w:pPr>
            <w:r w:rsidRPr="00AF2407">
              <w:rPr>
                <w:rFonts w:ascii="Arial" w:hAnsi="Arial" w:cs="Arial"/>
                <w:b/>
                <w:sz w:val="24"/>
                <w:szCs w:val="24"/>
              </w:rPr>
              <w:t>Сделай это/то.</w:t>
            </w:r>
            <w:r>
              <w:rPr>
                <w:rFonts w:ascii="Arial" w:hAnsi="Arial" w:cs="Arial"/>
                <w:sz w:val="24"/>
                <w:szCs w:val="24"/>
              </w:rPr>
              <w:t xml:space="preserve"> Учитель показывает на другого человека и дает указание ученику сымитировать действие этого человека. </w:t>
            </w:r>
          </w:p>
          <w:p w:rsidR="00AF2407" w:rsidRDefault="00AF2407" w:rsidP="005515DF">
            <w:pPr>
              <w:rPr>
                <w:rFonts w:ascii="Arial" w:hAnsi="Arial" w:cs="Arial"/>
                <w:sz w:val="24"/>
                <w:szCs w:val="24"/>
              </w:rPr>
            </w:pPr>
          </w:p>
        </w:tc>
      </w:tr>
      <w:tr w:rsidR="005515DF" w:rsidTr="00BC7635">
        <w:tc>
          <w:tcPr>
            <w:tcW w:w="1951" w:type="dxa"/>
          </w:tcPr>
          <w:p w:rsidR="005515DF" w:rsidRPr="005515DF" w:rsidRDefault="005515DF" w:rsidP="005515DF">
            <w:pPr>
              <w:rPr>
                <w:rFonts w:ascii="Arial" w:hAnsi="Arial" w:cs="Arial"/>
                <w:b/>
                <w:sz w:val="24"/>
                <w:szCs w:val="24"/>
              </w:rPr>
            </w:pPr>
            <w:r w:rsidRPr="005515DF">
              <w:rPr>
                <w:rFonts w:ascii="Arial" w:hAnsi="Arial" w:cs="Arial"/>
                <w:b/>
                <w:sz w:val="24"/>
                <w:szCs w:val="24"/>
              </w:rPr>
              <w:t>Фаза 5:</w:t>
            </w:r>
          </w:p>
        </w:tc>
        <w:tc>
          <w:tcPr>
            <w:tcW w:w="7620" w:type="dxa"/>
          </w:tcPr>
          <w:p w:rsidR="00A2598C" w:rsidRDefault="00A2598C" w:rsidP="005515DF">
            <w:pPr>
              <w:rPr>
                <w:rFonts w:ascii="Arial" w:hAnsi="Arial" w:cs="Arial"/>
                <w:sz w:val="24"/>
                <w:szCs w:val="24"/>
              </w:rPr>
            </w:pPr>
            <w:r w:rsidRPr="00A2598C">
              <w:rPr>
                <w:rFonts w:ascii="Arial" w:hAnsi="Arial" w:cs="Arial"/>
                <w:b/>
                <w:sz w:val="24"/>
                <w:szCs w:val="24"/>
              </w:rPr>
              <w:t>Наблюдение за игрой «Ракушка».</w:t>
            </w:r>
            <w:r>
              <w:rPr>
                <w:rFonts w:ascii="Arial" w:hAnsi="Arial" w:cs="Arial"/>
                <w:sz w:val="24"/>
                <w:szCs w:val="24"/>
              </w:rPr>
              <w:t xml:space="preserve"> Ученик наблюдает, как прячут предмет в контейнер. Затем этот контейнер перемещают в поле зрения ученика. Его просят найти спрятанный предмет. </w:t>
            </w:r>
          </w:p>
          <w:p w:rsidR="005515DF" w:rsidRPr="00A2598C" w:rsidRDefault="00A2598C" w:rsidP="005515DF">
            <w:pPr>
              <w:rPr>
                <w:rFonts w:ascii="Arial" w:hAnsi="Arial" w:cs="Arial"/>
                <w:sz w:val="24"/>
                <w:szCs w:val="24"/>
              </w:rPr>
            </w:pPr>
            <w:r>
              <w:rPr>
                <w:rFonts w:ascii="Arial" w:hAnsi="Arial" w:cs="Arial"/>
                <w:sz w:val="24"/>
                <w:szCs w:val="24"/>
              </w:rPr>
              <w:t xml:space="preserve"> </w:t>
            </w:r>
          </w:p>
        </w:tc>
      </w:tr>
      <w:tr w:rsidR="005515DF" w:rsidTr="00BC7635">
        <w:tc>
          <w:tcPr>
            <w:tcW w:w="1951" w:type="dxa"/>
          </w:tcPr>
          <w:p w:rsidR="005515DF" w:rsidRPr="005515DF" w:rsidRDefault="005515DF" w:rsidP="005515DF">
            <w:pPr>
              <w:rPr>
                <w:rFonts w:ascii="Arial" w:hAnsi="Arial" w:cs="Arial"/>
                <w:b/>
                <w:sz w:val="24"/>
                <w:szCs w:val="24"/>
              </w:rPr>
            </w:pPr>
            <w:r w:rsidRPr="005515DF">
              <w:rPr>
                <w:rFonts w:ascii="Arial" w:hAnsi="Arial" w:cs="Arial"/>
                <w:b/>
                <w:sz w:val="24"/>
                <w:szCs w:val="24"/>
              </w:rPr>
              <w:t>Фаза 6:</w:t>
            </w:r>
          </w:p>
        </w:tc>
        <w:tc>
          <w:tcPr>
            <w:tcW w:w="7620" w:type="dxa"/>
          </w:tcPr>
          <w:p w:rsidR="00A2598C" w:rsidRDefault="00A2598C" w:rsidP="005515DF">
            <w:pPr>
              <w:rPr>
                <w:rFonts w:ascii="Arial" w:hAnsi="Arial" w:cs="Arial"/>
                <w:sz w:val="24"/>
                <w:szCs w:val="24"/>
              </w:rPr>
            </w:pPr>
            <w:r w:rsidRPr="00A2598C">
              <w:rPr>
                <w:rFonts w:ascii="Arial" w:hAnsi="Arial" w:cs="Arial"/>
                <w:b/>
                <w:sz w:val="24"/>
                <w:szCs w:val="24"/>
              </w:rPr>
              <w:t>Хоровой вербальный ответ.</w:t>
            </w:r>
            <w:r>
              <w:rPr>
                <w:rFonts w:ascii="Arial" w:hAnsi="Arial" w:cs="Arial"/>
                <w:sz w:val="24"/>
                <w:szCs w:val="24"/>
              </w:rPr>
              <w:t xml:space="preserve"> Ученик дает вербальный ответ (например, поет) вместе с группой (в унисон с группой). </w:t>
            </w:r>
          </w:p>
          <w:p w:rsidR="004C50E3" w:rsidRDefault="004C50E3" w:rsidP="005515DF">
            <w:pPr>
              <w:rPr>
                <w:rFonts w:ascii="Arial" w:hAnsi="Arial" w:cs="Arial"/>
                <w:sz w:val="24"/>
                <w:szCs w:val="24"/>
              </w:rPr>
            </w:pPr>
          </w:p>
        </w:tc>
      </w:tr>
      <w:tr w:rsidR="005515DF" w:rsidTr="00BC7635">
        <w:tc>
          <w:tcPr>
            <w:tcW w:w="1951" w:type="dxa"/>
          </w:tcPr>
          <w:p w:rsidR="005515DF" w:rsidRPr="005515DF" w:rsidRDefault="005515DF" w:rsidP="005515DF">
            <w:pPr>
              <w:rPr>
                <w:rFonts w:ascii="Arial" w:hAnsi="Arial" w:cs="Arial"/>
                <w:b/>
                <w:sz w:val="24"/>
                <w:szCs w:val="24"/>
              </w:rPr>
            </w:pPr>
            <w:r w:rsidRPr="005515DF">
              <w:rPr>
                <w:rFonts w:ascii="Arial" w:hAnsi="Arial" w:cs="Arial"/>
                <w:b/>
                <w:sz w:val="24"/>
                <w:szCs w:val="24"/>
              </w:rPr>
              <w:t>Фаза 7:</w:t>
            </w:r>
          </w:p>
        </w:tc>
        <w:tc>
          <w:tcPr>
            <w:tcW w:w="7620" w:type="dxa"/>
          </w:tcPr>
          <w:p w:rsidR="005515DF" w:rsidRDefault="004C50E3" w:rsidP="004C50E3">
            <w:pPr>
              <w:rPr>
                <w:rFonts w:ascii="Arial" w:hAnsi="Arial" w:cs="Arial"/>
                <w:sz w:val="24"/>
                <w:szCs w:val="24"/>
              </w:rPr>
            </w:pPr>
            <w:r w:rsidRPr="004C50E3">
              <w:rPr>
                <w:rFonts w:ascii="Arial" w:hAnsi="Arial" w:cs="Arial"/>
                <w:b/>
                <w:sz w:val="24"/>
                <w:szCs w:val="24"/>
              </w:rPr>
              <w:t>Я (хочу)/не я!</w:t>
            </w:r>
            <w:r>
              <w:rPr>
                <w:rFonts w:ascii="Arial" w:hAnsi="Arial" w:cs="Arial"/>
                <w:sz w:val="24"/>
                <w:szCs w:val="24"/>
              </w:rPr>
              <w:t xml:space="preserve"> В круговой игре задавайте вопросы, на которые ученик должен ответить «Я (хочу)» или «Не я» наряду со сверстниками. Подскажите ему, чтобы он давал соответствующие ответы: Я (хочу)! Не я! Ни за что! Дрянь (фу, гадость)!</w:t>
            </w:r>
          </w:p>
          <w:p w:rsidR="004C50E3" w:rsidRPr="004C50E3" w:rsidRDefault="004C50E3" w:rsidP="004C50E3">
            <w:pPr>
              <w:pStyle w:val="a5"/>
              <w:numPr>
                <w:ilvl w:val="0"/>
                <w:numId w:val="183"/>
              </w:numPr>
              <w:rPr>
                <w:rFonts w:ascii="Arial" w:hAnsi="Arial" w:cs="Arial"/>
                <w:sz w:val="24"/>
                <w:szCs w:val="24"/>
                <w:lang w:val="en-US"/>
              </w:rPr>
            </w:pPr>
            <w:r>
              <w:rPr>
                <w:rFonts w:ascii="Arial" w:hAnsi="Arial" w:cs="Arial"/>
                <w:sz w:val="24"/>
                <w:szCs w:val="24"/>
              </w:rPr>
              <w:t>Кто хочет …</w:t>
            </w:r>
          </w:p>
          <w:p w:rsidR="004C50E3" w:rsidRDefault="004C50E3" w:rsidP="004C50E3">
            <w:pPr>
              <w:pStyle w:val="a5"/>
              <w:rPr>
                <w:rFonts w:ascii="Arial" w:hAnsi="Arial" w:cs="Arial"/>
                <w:sz w:val="24"/>
                <w:szCs w:val="24"/>
              </w:rPr>
            </w:pPr>
          </w:p>
          <w:p w:rsidR="004C50E3" w:rsidRDefault="00072B17" w:rsidP="004C50E3">
            <w:pPr>
              <w:pStyle w:val="a5"/>
              <w:rPr>
                <w:rFonts w:ascii="Arial" w:hAnsi="Arial" w:cs="Arial"/>
                <w:sz w:val="24"/>
                <w:szCs w:val="24"/>
              </w:rPr>
            </w:pPr>
            <w:r>
              <w:rPr>
                <w:rFonts w:ascii="Arial" w:hAnsi="Arial" w:cs="Arial"/>
                <w:sz w:val="24"/>
                <w:szCs w:val="24"/>
              </w:rPr>
              <w:t>Кто хочет, чтобы его пощекотали?</w:t>
            </w:r>
          </w:p>
          <w:p w:rsidR="004C50E3" w:rsidRDefault="004C50E3" w:rsidP="004C50E3">
            <w:pPr>
              <w:pStyle w:val="a5"/>
              <w:rPr>
                <w:rFonts w:ascii="Arial" w:hAnsi="Arial" w:cs="Arial"/>
                <w:sz w:val="24"/>
                <w:szCs w:val="24"/>
              </w:rPr>
            </w:pPr>
            <w:r>
              <w:rPr>
                <w:rFonts w:ascii="Arial" w:hAnsi="Arial" w:cs="Arial"/>
                <w:sz w:val="24"/>
                <w:szCs w:val="24"/>
              </w:rPr>
              <w:t>Кто хочет лимон?</w:t>
            </w:r>
          </w:p>
          <w:p w:rsidR="004C50E3" w:rsidRDefault="004C50E3" w:rsidP="004C50E3">
            <w:pPr>
              <w:pStyle w:val="a5"/>
              <w:rPr>
                <w:rFonts w:ascii="Arial" w:hAnsi="Arial" w:cs="Arial"/>
                <w:sz w:val="24"/>
                <w:szCs w:val="24"/>
              </w:rPr>
            </w:pPr>
            <w:r>
              <w:rPr>
                <w:rFonts w:ascii="Arial" w:hAnsi="Arial" w:cs="Arial"/>
                <w:sz w:val="24"/>
                <w:szCs w:val="24"/>
              </w:rPr>
              <w:t>Кто хочет, чтобы его обняли? («обнимашек»)</w:t>
            </w:r>
          </w:p>
          <w:p w:rsidR="004C50E3" w:rsidRDefault="004C50E3" w:rsidP="004C50E3">
            <w:pPr>
              <w:pStyle w:val="a5"/>
              <w:rPr>
                <w:rFonts w:ascii="Arial" w:hAnsi="Arial" w:cs="Arial"/>
                <w:sz w:val="24"/>
                <w:szCs w:val="24"/>
              </w:rPr>
            </w:pPr>
            <w:r>
              <w:rPr>
                <w:rFonts w:ascii="Arial" w:hAnsi="Arial" w:cs="Arial"/>
                <w:sz w:val="24"/>
                <w:szCs w:val="24"/>
              </w:rPr>
              <w:t>Кто хочет, чтобы его ущипнули?</w:t>
            </w:r>
          </w:p>
          <w:p w:rsidR="004C50E3" w:rsidRDefault="004C50E3" w:rsidP="004C50E3">
            <w:pPr>
              <w:pStyle w:val="a5"/>
              <w:rPr>
                <w:rFonts w:ascii="Arial" w:hAnsi="Arial" w:cs="Arial"/>
                <w:sz w:val="24"/>
                <w:szCs w:val="24"/>
              </w:rPr>
            </w:pPr>
            <w:r>
              <w:rPr>
                <w:rFonts w:ascii="Arial" w:hAnsi="Arial" w:cs="Arial"/>
                <w:sz w:val="24"/>
                <w:szCs w:val="24"/>
              </w:rPr>
              <w:t>Кто хочет</w:t>
            </w:r>
            <w:r w:rsidRPr="00072B17">
              <w:rPr>
                <w:rFonts w:ascii="Arial" w:hAnsi="Arial" w:cs="Arial"/>
                <w:sz w:val="24"/>
                <w:szCs w:val="24"/>
              </w:rPr>
              <w:t xml:space="preserve"> </w:t>
            </w:r>
            <w:r w:rsidR="00072B17">
              <w:rPr>
                <w:rFonts w:ascii="Arial" w:hAnsi="Arial" w:cs="Arial"/>
                <w:sz w:val="24"/>
                <w:szCs w:val="24"/>
              </w:rPr>
              <w:t>получить кулаком по голове</w:t>
            </w:r>
            <w:r>
              <w:rPr>
                <w:rFonts w:ascii="Arial" w:hAnsi="Arial" w:cs="Arial"/>
                <w:sz w:val="24"/>
                <w:szCs w:val="24"/>
              </w:rPr>
              <w:t>?</w:t>
            </w:r>
          </w:p>
          <w:p w:rsidR="004C50E3" w:rsidRDefault="00072B17" w:rsidP="004C50E3">
            <w:pPr>
              <w:pStyle w:val="a5"/>
              <w:rPr>
                <w:rFonts w:ascii="Arial" w:hAnsi="Arial" w:cs="Arial"/>
                <w:sz w:val="24"/>
                <w:szCs w:val="24"/>
              </w:rPr>
            </w:pPr>
            <w:r>
              <w:rPr>
                <w:rFonts w:ascii="Arial" w:hAnsi="Arial" w:cs="Arial"/>
                <w:sz w:val="24"/>
                <w:szCs w:val="24"/>
              </w:rPr>
              <w:t>Кто хочет перекусить?</w:t>
            </w:r>
          </w:p>
          <w:p w:rsidR="00072B17" w:rsidRPr="004C50E3" w:rsidRDefault="00072B17" w:rsidP="004C50E3">
            <w:pPr>
              <w:pStyle w:val="a5"/>
              <w:rPr>
                <w:rFonts w:ascii="Arial" w:hAnsi="Arial" w:cs="Arial"/>
                <w:sz w:val="24"/>
                <w:szCs w:val="24"/>
              </w:rPr>
            </w:pPr>
            <w:r>
              <w:rPr>
                <w:rFonts w:ascii="Arial" w:hAnsi="Arial" w:cs="Arial"/>
                <w:sz w:val="24"/>
                <w:szCs w:val="24"/>
              </w:rPr>
              <w:t>Кто хочет лук?</w:t>
            </w:r>
          </w:p>
          <w:p w:rsidR="004C50E3" w:rsidRPr="004C50E3" w:rsidRDefault="004C50E3" w:rsidP="004C50E3">
            <w:pPr>
              <w:pStyle w:val="a5"/>
              <w:rPr>
                <w:rFonts w:ascii="Arial" w:hAnsi="Arial" w:cs="Arial"/>
                <w:sz w:val="24"/>
                <w:szCs w:val="24"/>
              </w:rPr>
            </w:pPr>
          </w:p>
          <w:p w:rsidR="004C50E3" w:rsidRDefault="00072B17" w:rsidP="004C50E3">
            <w:pPr>
              <w:pStyle w:val="a5"/>
              <w:numPr>
                <w:ilvl w:val="0"/>
                <w:numId w:val="183"/>
              </w:numPr>
              <w:rPr>
                <w:rFonts w:ascii="Arial" w:hAnsi="Arial" w:cs="Arial"/>
                <w:sz w:val="24"/>
                <w:szCs w:val="24"/>
              </w:rPr>
            </w:pPr>
            <w:r>
              <w:rPr>
                <w:rFonts w:ascii="Arial" w:hAnsi="Arial" w:cs="Arial"/>
                <w:sz w:val="24"/>
                <w:szCs w:val="24"/>
              </w:rPr>
              <w:t xml:space="preserve">У кого есть </w:t>
            </w:r>
            <w:r>
              <w:rPr>
                <w:rFonts w:ascii="Arial" w:hAnsi="Arial" w:cs="Arial"/>
                <w:sz w:val="24"/>
                <w:szCs w:val="24"/>
                <w:lang w:val="en-US"/>
              </w:rPr>
              <w:t>{</w:t>
            </w:r>
            <w:r>
              <w:rPr>
                <w:rFonts w:ascii="Arial" w:hAnsi="Arial" w:cs="Arial"/>
                <w:sz w:val="24"/>
                <w:szCs w:val="24"/>
              </w:rPr>
              <w:t>предмет</w:t>
            </w:r>
            <w:r>
              <w:rPr>
                <w:rFonts w:ascii="Arial" w:hAnsi="Arial" w:cs="Arial"/>
                <w:sz w:val="24"/>
                <w:szCs w:val="24"/>
                <w:lang w:val="en-US"/>
              </w:rPr>
              <w:t>}</w:t>
            </w:r>
            <w:r>
              <w:rPr>
                <w:rFonts w:ascii="Arial" w:hAnsi="Arial" w:cs="Arial"/>
                <w:sz w:val="24"/>
                <w:szCs w:val="24"/>
              </w:rPr>
              <w:t>?</w:t>
            </w:r>
          </w:p>
          <w:p w:rsidR="00072B17" w:rsidRPr="004C50E3" w:rsidRDefault="00072B17" w:rsidP="00072B17">
            <w:pPr>
              <w:pStyle w:val="a5"/>
              <w:rPr>
                <w:rFonts w:ascii="Arial" w:hAnsi="Arial" w:cs="Arial"/>
                <w:sz w:val="24"/>
                <w:szCs w:val="24"/>
              </w:rPr>
            </w:pPr>
          </w:p>
        </w:tc>
      </w:tr>
      <w:tr w:rsidR="005515DF" w:rsidTr="00BC7635">
        <w:tc>
          <w:tcPr>
            <w:tcW w:w="1951" w:type="dxa"/>
          </w:tcPr>
          <w:p w:rsidR="005515DF" w:rsidRPr="005515DF" w:rsidRDefault="005515DF" w:rsidP="005515DF">
            <w:pPr>
              <w:rPr>
                <w:rFonts w:ascii="Arial" w:hAnsi="Arial" w:cs="Arial"/>
                <w:b/>
                <w:sz w:val="24"/>
                <w:szCs w:val="24"/>
              </w:rPr>
            </w:pPr>
            <w:r w:rsidRPr="005515DF">
              <w:rPr>
                <w:rFonts w:ascii="Arial" w:hAnsi="Arial" w:cs="Arial"/>
                <w:b/>
                <w:sz w:val="24"/>
                <w:szCs w:val="24"/>
              </w:rPr>
              <w:t>Фаза 8:</w:t>
            </w:r>
          </w:p>
        </w:tc>
        <w:tc>
          <w:tcPr>
            <w:tcW w:w="7620" w:type="dxa"/>
          </w:tcPr>
          <w:p w:rsidR="005515DF" w:rsidRDefault="00072B17" w:rsidP="005515DF">
            <w:pPr>
              <w:rPr>
                <w:rFonts w:ascii="Arial" w:hAnsi="Arial" w:cs="Arial"/>
                <w:sz w:val="24"/>
                <w:szCs w:val="24"/>
              </w:rPr>
            </w:pPr>
            <w:r>
              <w:rPr>
                <w:rFonts w:ascii="Arial" w:hAnsi="Arial" w:cs="Arial"/>
                <w:sz w:val="24"/>
                <w:szCs w:val="24"/>
              </w:rPr>
              <w:t>Когда ученик находится в группе (2 или более человек), задавайте ему вопросы, которые требуют от него наблюдения за членами группы (например, «у кого на голове шапки?», «кто держит мяч?», «кто носит голубые джинсы?» и т.д.). Постепенно, вопросы должны требовать более тщательного наблюдения. Он должен определять, кто в группе:</w:t>
            </w:r>
          </w:p>
        </w:tc>
      </w:tr>
    </w:tbl>
    <w:p w:rsidR="00072B17" w:rsidRDefault="00072B17">
      <w:pPr>
        <w:rPr>
          <w:rFonts w:ascii="Arial" w:hAnsi="Arial" w:cs="Arial"/>
          <w:sz w:val="24"/>
          <w:szCs w:val="24"/>
        </w:rPr>
      </w:pPr>
    </w:p>
    <w:p w:rsidR="00072B17" w:rsidRDefault="00072B17">
      <w:pPr>
        <w:rPr>
          <w:rFonts w:ascii="Arial" w:hAnsi="Arial" w:cs="Arial"/>
          <w:sz w:val="24"/>
          <w:szCs w:val="24"/>
        </w:rPr>
      </w:pPr>
      <w:r>
        <w:rPr>
          <w:rFonts w:ascii="Arial" w:hAnsi="Arial" w:cs="Arial"/>
          <w:sz w:val="24"/>
          <w:szCs w:val="24"/>
        </w:rPr>
        <w:br w:type="page"/>
      </w:r>
    </w:p>
    <w:tbl>
      <w:tblPr>
        <w:tblStyle w:val="a4"/>
        <w:tblW w:w="0" w:type="auto"/>
        <w:tblLook w:val="04A0" w:firstRow="1" w:lastRow="0" w:firstColumn="1" w:lastColumn="0" w:noHBand="0" w:noVBand="1"/>
      </w:tblPr>
      <w:tblGrid>
        <w:gridCol w:w="1951"/>
        <w:gridCol w:w="7620"/>
      </w:tblGrid>
      <w:tr w:rsidR="00072B17" w:rsidTr="00BC7635">
        <w:tc>
          <w:tcPr>
            <w:tcW w:w="1951" w:type="dxa"/>
            <w:tcBorders>
              <w:top w:val="nil"/>
              <w:left w:val="nil"/>
              <w:bottom w:val="nil"/>
              <w:right w:val="nil"/>
            </w:tcBorders>
          </w:tcPr>
          <w:p w:rsidR="00072B17" w:rsidRDefault="00072B17">
            <w:pPr>
              <w:rPr>
                <w:rFonts w:ascii="Arial" w:hAnsi="Arial" w:cs="Arial"/>
                <w:sz w:val="24"/>
                <w:szCs w:val="24"/>
              </w:rPr>
            </w:pPr>
          </w:p>
        </w:tc>
        <w:tc>
          <w:tcPr>
            <w:tcW w:w="7620" w:type="dxa"/>
            <w:tcBorders>
              <w:top w:val="nil"/>
              <w:left w:val="nil"/>
              <w:bottom w:val="nil"/>
              <w:right w:val="nil"/>
            </w:tcBorders>
          </w:tcPr>
          <w:p w:rsidR="00072B17" w:rsidRDefault="00072B17" w:rsidP="00072B17">
            <w:pPr>
              <w:pStyle w:val="a5"/>
              <w:numPr>
                <w:ilvl w:val="0"/>
                <w:numId w:val="184"/>
              </w:numPr>
              <w:rPr>
                <w:rFonts w:ascii="Arial" w:hAnsi="Arial" w:cs="Arial"/>
                <w:sz w:val="24"/>
                <w:szCs w:val="24"/>
              </w:rPr>
            </w:pPr>
            <w:r>
              <w:rPr>
                <w:rFonts w:ascii="Arial" w:hAnsi="Arial" w:cs="Arial"/>
                <w:sz w:val="24"/>
                <w:szCs w:val="24"/>
              </w:rPr>
              <w:t>держит определенный предмет: отвечает указанием рукой</w:t>
            </w:r>
            <w:r w:rsidRPr="00072B17">
              <w:rPr>
                <w:rFonts w:ascii="Arial" w:hAnsi="Arial" w:cs="Arial"/>
                <w:sz w:val="24"/>
                <w:szCs w:val="24"/>
              </w:rPr>
              <w:t>/</w:t>
            </w:r>
            <w:r>
              <w:rPr>
                <w:rFonts w:ascii="Arial" w:hAnsi="Arial" w:cs="Arial"/>
                <w:sz w:val="24"/>
                <w:szCs w:val="24"/>
              </w:rPr>
              <w:t>пальцем</w:t>
            </w:r>
          </w:p>
          <w:p w:rsidR="00072B17" w:rsidRDefault="00072B17" w:rsidP="00072B17">
            <w:pPr>
              <w:pStyle w:val="a5"/>
              <w:numPr>
                <w:ilvl w:val="0"/>
                <w:numId w:val="184"/>
              </w:numPr>
              <w:rPr>
                <w:rFonts w:ascii="Arial" w:hAnsi="Arial" w:cs="Arial"/>
                <w:sz w:val="24"/>
                <w:szCs w:val="24"/>
              </w:rPr>
            </w:pPr>
            <w:r>
              <w:rPr>
                <w:rFonts w:ascii="Arial" w:hAnsi="Arial" w:cs="Arial"/>
                <w:sz w:val="24"/>
                <w:szCs w:val="24"/>
              </w:rPr>
              <w:t xml:space="preserve">держит конкретный предмет: отвечает, называя имя человека </w:t>
            </w:r>
          </w:p>
          <w:p w:rsidR="00072B17" w:rsidRDefault="00072B17" w:rsidP="00072B17">
            <w:pPr>
              <w:pStyle w:val="a5"/>
              <w:numPr>
                <w:ilvl w:val="0"/>
                <w:numId w:val="184"/>
              </w:numPr>
              <w:rPr>
                <w:rFonts w:ascii="Arial" w:hAnsi="Arial" w:cs="Arial"/>
                <w:sz w:val="24"/>
                <w:szCs w:val="24"/>
              </w:rPr>
            </w:pPr>
            <w:r>
              <w:rPr>
                <w:rFonts w:ascii="Arial" w:hAnsi="Arial" w:cs="Arial"/>
                <w:sz w:val="24"/>
                <w:szCs w:val="24"/>
              </w:rPr>
              <w:t>имеет определенное</w:t>
            </w:r>
            <w:r w:rsidRPr="00072B17">
              <w:rPr>
                <w:rFonts w:ascii="Arial" w:hAnsi="Arial" w:cs="Arial"/>
                <w:sz w:val="24"/>
                <w:szCs w:val="24"/>
              </w:rPr>
              <w:t>/</w:t>
            </w:r>
            <w:r>
              <w:rPr>
                <w:rFonts w:ascii="Arial" w:hAnsi="Arial" w:cs="Arial"/>
                <w:sz w:val="24"/>
                <w:szCs w:val="24"/>
              </w:rPr>
              <w:t>конкретное качество</w:t>
            </w:r>
            <w:r w:rsidRPr="00072B17">
              <w:rPr>
                <w:rFonts w:ascii="Arial" w:hAnsi="Arial" w:cs="Arial"/>
                <w:sz w:val="24"/>
                <w:szCs w:val="24"/>
              </w:rPr>
              <w:t>/</w:t>
            </w:r>
            <w:r>
              <w:rPr>
                <w:rFonts w:ascii="Arial" w:hAnsi="Arial" w:cs="Arial"/>
                <w:sz w:val="24"/>
                <w:szCs w:val="24"/>
              </w:rPr>
              <w:t>признак (цвет волос, голубой свитер и т.д.)</w:t>
            </w:r>
          </w:p>
          <w:p w:rsidR="00072B17" w:rsidRDefault="00965597" w:rsidP="00072B17">
            <w:pPr>
              <w:pStyle w:val="a5"/>
              <w:numPr>
                <w:ilvl w:val="0"/>
                <w:numId w:val="184"/>
              </w:numPr>
              <w:rPr>
                <w:rFonts w:ascii="Arial" w:hAnsi="Arial" w:cs="Arial"/>
                <w:sz w:val="24"/>
                <w:szCs w:val="24"/>
              </w:rPr>
            </w:pPr>
            <w:r>
              <w:rPr>
                <w:rFonts w:ascii="Arial" w:hAnsi="Arial" w:cs="Arial"/>
                <w:sz w:val="24"/>
                <w:szCs w:val="24"/>
              </w:rPr>
              <w:t>выполняет определенное действие</w:t>
            </w:r>
          </w:p>
          <w:p w:rsidR="00965597" w:rsidRPr="00072B17" w:rsidRDefault="00965597" w:rsidP="00965597">
            <w:pPr>
              <w:pStyle w:val="a5"/>
              <w:rPr>
                <w:rFonts w:ascii="Arial" w:hAnsi="Arial" w:cs="Arial"/>
                <w:sz w:val="24"/>
                <w:szCs w:val="24"/>
              </w:rPr>
            </w:pPr>
          </w:p>
        </w:tc>
      </w:tr>
      <w:tr w:rsidR="00072B17" w:rsidTr="00BC7635">
        <w:tc>
          <w:tcPr>
            <w:tcW w:w="1951" w:type="dxa"/>
            <w:tcBorders>
              <w:top w:val="nil"/>
              <w:left w:val="nil"/>
              <w:bottom w:val="nil"/>
              <w:right w:val="nil"/>
            </w:tcBorders>
          </w:tcPr>
          <w:p w:rsidR="00072B17" w:rsidRPr="001C452C" w:rsidRDefault="001C452C">
            <w:pPr>
              <w:rPr>
                <w:rFonts w:ascii="Arial" w:hAnsi="Arial" w:cs="Arial"/>
                <w:b/>
                <w:sz w:val="24"/>
                <w:szCs w:val="24"/>
              </w:rPr>
            </w:pPr>
            <w:r w:rsidRPr="001C452C">
              <w:rPr>
                <w:rFonts w:ascii="Arial" w:hAnsi="Arial" w:cs="Arial"/>
                <w:b/>
                <w:sz w:val="24"/>
                <w:szCs w:val="24"/>
              </w:rPr>
              <w:t>Фаза 9:</w:t>
            </w:r>
          </w:p>
        </w:tc>
        <w:tc>
          <w:tcPr>
            <w:tcW w:w="7620" w:type="dxa"/>
            <w:tcBorders>
              <w:top w:val="nil"/>
              <w:left w:val="nil"/>
              <w:bottom w:val="nil"/>
              <w:right w:val="nil"/>
            </w:tcBorders>
          </w:tcPr>
          <w:p w:rsidR="001C452C" w:rsidRDefault="001C452C">
            <w:pPr>
              <w:rPr>
                <w:rFonts w:ascii="Arial" w:hAnsi="Arial" w:cs="Arial"/>
                <w:sz w:val="24"/>
                <w:szCs w:val="24"/>
              </w:rPr>
            </w:pPr>
            <w:r w:rsidRPr="001C452C">
              <w:rPr>
                <w:rFonts w:ascii="Arial" w:hAnsi="Arial" w:cs="Arial"/>
                <w:b/>
                <w:sz w:val="24"/>
                <w:szCs w:val="24"/>
              </w:rPr>
              <w:t xml:space="preserve">Каждый член группы делает заявление о себе </w:t>
            </w:r>
            <w:r>
              <w:rPr>
                <w:rFonts w:ascii="Arial" w:hAnsi="Arial" w:cs="Arial"/>
                <w:sz w:val="24"/>
                <w:szCs w:val="24"/>
              </w:rPr>
              <w:t xml:space="preserve">(например, «Я люблю пиццу», «Я не люблю убираться в своей комнате», «Я люблю команду </w:t>
            </w:r>
            <w:r>
              <w:rPr>
                <w:rFonts w:ascii="Arial" w:hAnsi="Arial" w:cs="Arial"/>
                <w:sz w:val="24"/>
                <w:szCs w:val="24"/>
                <w:lang w:val="en-US"/>
              </w:rPr>
              <w:t>Dodgers</w:t>
            </w:r>
            <w:r>
              <w:rPr>
                <w:rFonts w:ascii="Arial" w:hAnsi="Arial" w:cs="Arial"/>
                <w:sz w:val="24"/>
                <w:szCs w:val="24"/>
              </w:rPr>
              <w:t xml:space="preserve">» и т.д.). Ученику задается вопрос о заявлении (например, «Кто любит пиццу?» или «Что любит </w:t>
            </w:r>
            <w:r w:rsidRPr="001C452C">
              <w:rPr>
                <w:rFonts w:ascii="Arial" w:hAnsi="Arial" w:cs="Arial"/>
                <w:sz w:val="24"/>
                <w:szCs w:val="24"/>
              </w:rPr>
              <w:t>{</w:t>
            </w:r>
            <w:r>
              <w:rPr>
                <w:rFonts w:ascii="Arial" w:hAnsi="Arial" w:cs="Arial"/>
                <w:sz w:val="24"/>
                <w:szCs w:val="24"/>
              </w:rPr>
              <w:t>человек</w:t>
            </w:r>
            <w:r w:rsidRPr="001C452C">
              <w:rPr>
                <w:rFonts w:ascii="Arial" w:hAnsi="Arial" w:cs="Arial"/>
                <w:sz w:val="24"/>
                <w:szCs w:val="24"/>
              </w:rPr>
              <w:t>}</w:t>
            </w:r>
            <w:r>
              <w:rPr>
                <w:rFonts w:ascii="Arial" w:hAnsi="Arial" w:cs="Arial"/>
                <w:sz w:val="24"/>
                <w:szCs w:val="24"/>
              </w:rPr>
              <w:t xml:space="preserve">?»). </w:t>
            </w:r>
          </w:p>
          <w:p w:rsidR="001C452C" w:rsidRDefault="001C452C">
            <w:pPr>
              <w:rPr>
                <w:rFonts w:ascii="Arial" w:hAnsi="Arial" w:cs="Arial"/>
                <w:sz w:val="24"/>
                <w:szCs w:val="24"/>
              </w:rPr>
            </w:pPr>
          </w:p>
          <w:p w:rsidR="001C452C" w:rsidRPr="001C452C" w:rsidRDefault="001C452C" w:rsidP="001C452C">
            <w:pPr>
              <w:pStyle w:val="a5"/>
              <w:numPr>
                <w:ilvl w:val="0"/>
                <w:numId w:val="185"/>
              </w:numPr>
              <w:rPr>
                <w:rFonts w:ascii="Arial" w:hAnsi="Arial" w:cs="Arial"/>
                <w:sz w:val="24"/>
                <w:szCs w:val="24"/>
                <w:lang w:val="en-US"/>
              </w:rPr>
            </w:pPr>
            <w:r>
              <w:rPr>
                <w:rFonts w:ascii="Arial" w:hAnsi="Arial" w:cs="Arial"/>
                <w:sz w:val="24"/>
                <w:szCs w:val="24"/>
              </w:rPr>
              <w:t>У кого (кто держит) …</w:t>
            </w:r>
          </w:p>
          <w:p w:rsidR="001C452C" w:rsidRPr="001C452C" w:rsidRDefault="001C452C" w:rsidP="001C452C">
            <w:pPr>
              <w:pStyle w:val="a5"/>
              <w:numPr>
                <w:ilvl w:val="0"/>
                <w:numId w:val="185"/>
              </w:numPr>
              <w:rPr>
                <w:rFonts w:ascii="Arial" w:hAnsi="Arial" w:cs="Arial"/>
                <w:sz w:val="24"/>
                <w:szCs w:val="24"/>
                <w:lang w:val="en-US"/>
              </w:rPr>
            </w:pPr>
            <w:r>
              <w:rPr>
                <w:rFonts w:ascii="Arial" w:hAnsi="Arial" w:cs="Arial"/>
                <w:sz w:val="24"/>
                <w:szCs w:val="24"/>
              </w:rPr>
              <w:t>Кому нравится…</w:t>
            </w:r>
          </w:p>
          <w:p w:rsidR="001C452C" w:rsidRPr="001C452C" w:rsidRDefault="001C452C" w:rsidP="001C452C">
            <w:pPr>
              <w:pStyle w:val="a5"/>
              <w:numPr>
                <w:ilvl w:val="0"/>
                <w:numId w:val="185"/>
              </w:numPr>
              <w:rPr>
                <w:rFonts w:ascii="Arial" w:hAnsi="Arial" w:cs="Arial"/>
                <w:sz w:val="24"/>
                <w:szCs w:val="24"/>
                <w:lang w:val="en-US"/>
              </w:rPr>
            </w:pPr>
            <w:r>
              <w:rPr>
                <w:rFonts w:ascii="Arial" w:hAnsi="Arial" w:cs="Arial"/>
                <w:sz w:val="24"/>
                <w:szCs w:val="24"/>
              </w:rPr>
              <w:t xml:space="preserve">Кто </w:t>
            </w:r>
            <w:r>
              <w:rPr>
                <w:rFonts w:ascii="Arial" w:hAnsi="Arial" w:cs="Arial"/>
                <w:sz w:val="24"/>
                <w:szCs w:val="24"/>
                <w:lang w:val="en-US"/>
              </w:rPr>
              <w:t>{</w:t>
            </w:r>
            <w:r>
              <w:rPr>
                <w:rFonts w:ascii="Arial" w:hAnsi="Arial" w:cs="Arial"/>
                <w:sz w:val="24"/>
                <w:szCs w:val="24"/>
              </w:rPr>
              <w:t>сделал действие</w:t>
            </w:r>
            <w:r>
              <w:rPr>
                <w:rFonts w:ascii="Arial" w:hAnsi="Arial" w:cs="Arial"/>
                <w:sz w:val="24"/>
                <w:szCs w:val="24"/>
                <w:lang w:val="en-US"/>
              </w:rPr>
              <w:t>}</w:t>
            </w:r>
            <w:r>
              <w:rPr>
                <w:rFonts w:ascii="Arial" w:hAnsi="Arial" w:cs="Arial"/>
                <w:sz w:val="24"/>
                <w:szCs w:val="24"/>
              </w:rPr>
              <w:t>?</w:t>
            </w:r>
          </w:p>
          <w:p w:rsidR="001C452C" w:rsidRPr="001C452C" w:rsidRDefault="001C452C" w:rsidP="001C452C">
            <w:pPr>
              <w:pStyle w:val="a5"/>
              <w:numPr>
                <w:ilvl w:val="0"/>
                <w:numId w:val="185"/>
              </w:numPr>
              <w:rPr>
                <w:rFonts w:ascii="Arial" w:hAnsi="Arial" w:cs="Arial"/>
                <w:sz w:val="24"/>
                <w:szCs w:val="24"/>
                <w:lang w:val="en-US"/>
              </w:rPr>
            </w:pPr>
            <w:r>
              <w:rPr>
                <w:rFonts w:ascii="Arial" w:hAnsi="Arial" w:cs="Arial"/>
                <w:sz w:val="24"/>
                <w:szCs w:val="24"/>
              </w:rPr>
              <w:t>Кто пошел …</w:t>
            </w:r>
          </w:p>
          <w:p w:rsidR="00072B17" w:rsidRPr="001C452C" w:rsidRDefault="001C452C">
            <w:pPr>
              <w:rPr>
                <w:rFonts w:ascii="Arial" w:hAnsi="Arial" w:cs="Arial"/>
                <w:sz w:val="24"/>
                <w:szCs w:val="24"/>
              </w:rPr>
            </w:pPr>
            <w:r w:rsidRPr="001C452C">
              <w:rPr>
                <w:rFonts w:ascii="Arial" w:hAnsi="Arial" w:cs="Arial"/>
                <w:sz w:val="24"/>
                <w:szCs w:val="24"/>
              </w:rPr>
              <w:t xml:space="preserve"> </w:t>
            </w:r>
          </w:p>
        </w:tc>
      </w:tr>
      <w:tr w:rsidR="00072B17" w:rsidTr="00BC7635">
        <w:tc>
          <w:tcPr>
            <w:tcW w:w="1951" w:type="dxa"/>
            <w:tcBorders>
              <w:top w:val="nil"/>
              <w:left w:val="nil"/>
              <w:bottom w:val="nil"/>
              <w:right w:val="nil"/>
            </w:tcBorders>
          </w:tcPr>
          <w:p w:rsidR="00072B17" w:rsidRPr="001C452C" w:rsidRDefault="001C452C">
            <w:pPr>
              <w:rPr>
                <w:rFonts w:ascii="Arial" w:hAnsi="Arial" w:cs="Arial"/>
                <w:b/>
                <w:sz w:val="24"/>
                <w:szCs w:val="24"/>
              </w:rPr>
            </w:pPr>
            <w:r w:rsidRPr="001C452C">
              <w:rPr>
                <w:rFonts w:ascii="Arial" w:hAnsi="Arial" w:cs="Arial"/>
                <w:b/>
                <w:sz w:val="24"/>
                <w:szCs w:val="24"/>
              </w:rPr>
              <w:t>Фаза 10:</w:t>
            </w:r>
          </w:p>
        </w:tc>
        <w:tc>
          <w:tcPr>
            <w:tcW w:w="7620" w:type="dxa"/>
            <w:tcBorders>
              <w:top w:val="nil"/>
              <w:left w:val="nil"/>
              <w:bottom w:val="nil"/>
              <w:right w:val="nil"/>
            </w:tcBorders>
          </w:tcPr>
          <w:p w:rsidR="00072B17" w:rsidRDefault="001C452C">
            <w:pPr>
              <w:rPr>
                <w:rFonts w:ascii="Arial" w:hAnsi="Arial" w:cs="Arial"/>
                <w:sz w:val="24"/>
                <w:szCs w:val="24"/>
              </w:rPr>
            </w:pPr>
            <w:r w:rsidRPr="0080329D">
              <w:rPr>
                <w:rFonts w:ascii="Arial" w:hAnsi="Arial" w:cs="Arial"/>
                <w:b/>
                <w:sz w:val="24"/>
                <w:szCs w:val="24"/>
              </w:rPr>
              <w:t xml:space="preserve">Получение информации – вербальное. </w:t>
            </w:r>
            <w:r>
              <w:rPr>
                <w:rFonts w:ascii="Arial" w:hAnsi="Arial" w:cs="Arial"/>
                <w:sz w:val="24"/>
                <w:szCs w:val="24"/>
              </w:rPr>
              <w:t xml:space="preserve">Пусть ученик сядет в кружок с другими людьми. Цель данного упражнения – научиться слушать во время учебных блоков с другими учениками и дожидаться своей очереди. </w:t>
            </w:r>
            <w:r w:rsidR="0080329D">
              <w:rPr>
                <w:rFonts w:ascii="Arial" w:hAnsi="Arial" w:cs="Arial"/>
                <w:sz w:val="24"/>
                <w:szCs w:val="24"/>
              </w:rPr>
              <w:t xml:space="preserve">Учитель задает вопросы другим ученикам и им разрешается отвечать на вопросы. Не делайте намеки ученику, чтобы он внимал (обращал внимание), так как цель, чтобы он научился наблюдать за происходящими событиями без подсказок. Затем учитель задает вопрос ученику о том, о чем говорилось прежде. </w:t>
            </w:r>
          </w:p>
          <w:p w:rsidR="0080329D" w:rsidRDefault="0080329D">
            <w:pPr>
              <w:rPr>
                <w:rFonts w:ascii="Arial" w:hAnsi="Arial" w:cs="Arial"/>
                <w:sz w:val="24"/>
                <w:szCs w:val="24"/>
              </w:rPr>
            </w:pPr>
          </w:p>
          <w:p w:rsidR="0080329D" w:rsidRDefault="0080329D">
            <w:pPr>
              <w:rPr>
                <w:rFonts w:ascii="Arial" w:hAnsi="Arial" w:cs="Arial"/>
                <w:sz w:val="24"/>
                <w:szCs w:val="24"/>
              </w:rPr>
            </w:pPr>
            <w:r>
              <w:rPr>
                <w:rFonts w:ascii="Arial" w:hAnsi="Arial" w:cs="Arial"/>
                <w:sz w:val="24"/>
                <w:szCs w:val="24"/>
              </w:rPr>
              <w:t xml:space="preserve">Учитель должен также вовлечь других людей в общий разговор. </w:t>
            </w:r>
          </w:p>
          <w:p w:rsidR="0080329D" w:rsidRDefault="0080329D">
            <w:pPr>
              <w:rPr>
                <w:rFonts w:ascii="Arial" w:hAnsi="Arial" w:cs="Arial"/>
                <w:sz w:val="24"/>
                <w:szCs w:val="24"/>
              </w:rPr>
            </w:pPr>
            <w:r>
              <w:rPr>
                <w:rFonts w:ascii="Arial" w:hAnsi="Arial" w:cs="Arial"/>
                <w:sz w:val="24"/>
                <w:szCs w:val="24"/>
              </w:rPr>
              <w:t xml:space="preserve">В разные моменты, когда кто-нибудь скажет что-либо, учитель должен поворачиваться к ученику и спрашивать у него, что сейчас сказал человек. </w:t>
            </w:r>
          </w:p>
          <w:p w:rsidR="0080329D" w:rsidRDefault="0080329D">
            <w:pPr>
              <w:rPr>
                <w:rFonts w:ascii="Arial" w:hAnsi="Arial" w:cs="Arial"/>
                <w:sz w:val="24"/>
                <w:szCs w:val="24"/>
              </w:rPr>
            </w:pPr>
          </w:p>
          <w:p w:rsidR="0080329D" w:rsidRPr="0080329D" w:rsidRDefault="0080329D" w:rsidP="0080329D">
            <w:pPr>
              <w:pStyle w:val="a5"/>
              <w:numPr>
                <w:ilvl w:val="0"/>
                <w:numId w:val="186"/>
              </w:numPr>
              <w:rPr>
                <w:rFonts w:ascii="Arial" w:hAnsi="Arial" w:cs="Arial"/>
                <w:b/>
                <w:sz w:val="24"/>
                <w:szCs w:val="24"/>
                <w:lang w:val="en-US"/>
              </w:rPr>
            </w:pPr>
            <w:r w:rsidRPr="0080329D">
              <w:rPr>
                <w:rFonts w:ascii="Arial" w:hAnsi="Arial" w:cs="Arial"/>
                <w:b/>
                <w:sz w:val="24"/>
                <w:szCs w:val="24"/>
              </w:rPr>
              <w:t>Н</w:t>
            </w:r>
            <w:r>
              <w:rPr>
                <w:rFonts w:ascii="Arial" w:hAnsi="Arial" w:cs="Arial"/>
                <w:b/>
                <w:sz w:val="24"/>
                <w:szCs w:val="24"/>
              </w:rPr>
              <w:t>езамедлительное</w:t>
            </w:r>
            <w:r w:rsidRPr="0080329D">
              <w:rPr>
                <w:rFonts w:ascii="Arial" w:hAnsi="Arial" w:cs="Arial"/>
                <w:b/>
                <w:sz w:val="24"/>
                <w:szCs w:val="24"/>
              </w:rPr>
              <w:t>:</w:t>
            </w:r>
          </w:p>
          <w:p w:rsidR="0080329D" w:rsidRDefault="0080329D" w:rsidP="0080329D">
            <w:pPr>
              <w:pStyle w:val="a5"/>
              <w:rPr>
                <w:rFonts w:ascii="Arial" w:hAnsi="Arial" w:cs="Arial"/>
                <w:sz w:val="24"/>
                <w:szCs w:val="24"/>
              </w:rPr>
            </w:pPr>
          </w:p>
          <w:p w:rsidR="0080329D" w:rsidRPr="0020124F" w:rsidRDefault="0080329D" w:rsidP="0080329D">
            <w:pPr>
              <w:pStyle w:val="a5"/>
              <w:rPr>
                <w:rFonts w:ascii="Arial" w:hAnsi="Arial" w:cs="Arial"/>
                <w:sz w:val="24"/>
                <w:szCs w:val="24"/>
                <w:u w:val="single"/>
              </w:rPr>
            </w:pPr>
            <w:r w:rsidRPr="0020124F">
              <w:rPr>
                <w:rFonts w:ascii="Arial" w:hAnsi="Arial" w:cs="Arial"/>
                <w:sz w:val="24"/>
                <w:szCs w:val="24"/>
                <w:u w:val="single"/>
              </w:rPr>
              <w:t>Пример</w:t>
            </w:r>
            <w:r w:rsidR="0020124F" w:rsidRPr="0020124F">
              <w:rPr>
                <w:rFonts w:ascii="Arial" w:hAnsi="Arial" w:cs="Arial"/>
                <w:sz w:val="24"/>
                <w:szCs w:val="24"/>
                <w:u w:val="single"/>
              </w:rPr>
              <w:t xml:space="preserve"> 1</w:t>
            </w:r>
            <w:r w:rsidRPr="0020124F">
              <w:rPr>
                <w:rFonts w:ascii="Arial" w:hAnsi="Arial" w:cs="Arial"/>
                <w:sz w:val="24"/>
                <w:szCs w:val="24"/>
                <w:u w:val="single"/>
              </w:rPr>
              <w:t>:</w:t>
            </w:r>
          </w:p>
          <w:p w:rsidR="0080329D" w:rsidRDefault="0080329D" w:rsidP="0080329D">
            <w:pPr>
              <w:pStyle w:val="a5"/>
              <w:rPr>
                <w:rFonts w:ascii="Arial" w:hAnsi="Arial" w:cs="Arial"/>
                <w:sz w:val="24"/>
                <w:szCs w:val="24"/>
              </w:rPr>
            </w:pPr>
            <w:r>
              <w:rPr>
                <w:rFonts w:ascii="Arial" w:hAnsi="Arial" w:cs="Arial"/>
                <w:sz w:val="24"/>
                <w:szCs w:val="24"/>
              </w:rPr>
              <w:t>Учитель (соучастнику):  «Бобби, который час?»</w:t>
            </w:r>
          </w:p>
          <w:p w:rsidR="0020124F" w:rsidRDefault="0020124F" w:rsidP="0080329D">
            <w:pPr>
              <w:pStyle w:val="a5"/>
              <w:rPr>
                <w:rFonts w:ascii="Arial" w:hAnsi="Arial" w:cs="Arial"/>
                <w:sz w:val="24"/>
                <w:szCs w:val="24"/>
              </w:rPr>
            </w:pPr>
            <w:r>
              <w:rPr>
                <w:rFonts w:ascii="Arial" w:hAnsi="Arial" w:cs="Arial"/>
                <w:sz w:val="24"/>
                <w:szCs w:val="24"/>
              </w:rPr>
              <w:t>Бобби:                             «Три часа»</w:t>
            </w:r>
          </w:p>
          <w:p w:rsidR="0020124F" w:rsidRDefault="0020124F" w:rsidP="0080329D">
            <w:pPr>
              <w:pStyle w:val="a5"/>
              <w:rPr>
                <w:rFonts w:ascii="Arial" w:hAnsi="Arial" w:cs="Arial"/>
                <w:sz w:val="24"/>
                <w:szCs w:val="24"/>
              </w:rPr>
            </w:pPr>
            <w:r>
              <w:rPr>
                <w:rFonts w:ascii="Arial" w:hAnsi="Arial" w:cs="Arial"/>
                <w:sz w:val="24"/>
                <w:szCs w:val="24"/>
              </w:rPr>
              <w:t>Учитель (ученику):         «Ученик, который час?»</w:t>
            </w:r>
          </w:p>
          <w:p w:rsidR="0020124F" w:rsidRDefault="0020124F" w:rsidP="0080329D">
            <w:pPr>
              <w:pStyle w:val="a5"/>
              <w:rPr>
                <w:rFonts w:ascii="Arial" w:hAnsi="Arial" w:cs="Arial"/>
                <w:sz w:val="24"/>
                <w:szCs w:val="24"/>
              </w:rPr>
            </w:pPr>
            <w:r>
              <w:rPr>
                <w:rFonts w:ascii="Arial" w:hAnsi="Arial" w:cs="Arial"/>
                <w:sz w:val="24"/>
                <w:szCs w:val="24"/>
              </w:rPr>
              <w:t>Ученик:                            отвечает на вопрос учителя</w:t>
            </w:r>
          </w:p>
          <w:p w:rsidR="0020124F" w:rsidRDefault="0020124F" w:rsidP="0080329D">
            <w:pPr>
              <w:pStyle w:val="a5"/>
              <w:rPr>
                <w:rFonts w:ascii="Arial" w:hAnsi="Arial" w:cs="Arial"/>
                <w:sz w:val="24"/>
                <w:szCs w:val="24"/>
              </w:rPr>
            </w:pPr>
          </w:p>
          <w:p w:rsidR="0080329D" w:rsidRPr="0020124F" w:rsidRDefault="0020124F" w:rsidP="0080329D">
            <w:pPr>
              <w:pStyle w:val="a5"/>
              <w:rPr>
                <w:rFonts w:ascii="Arial" w:hAnsi="Arial" w:cs="Arial"/>
                <w:sz w:val="24"/>
                <w:szCs w:val="24"/>
                <w:u w:val="single"/>
              </w:rPr>
            </w:pPr>
            <w:r w:rsidRPr="0020124F">
              <w:rPr>
                <w:rFonts w:ascii="Arial" w:hAnsi="Arial" w:cs="Arial"/>
                <w:sz w:val="24"/>
                <w:szCs w:val="24"/>
                <w:u w:val="single"/>
              </w:rPr>
              <w:t>Пример 2:</w:t>
            </w:r>
          </w:p>
          <w:p w:rsidR="0020124F" w:rsidRDefault="0020124F" w:rsidP="0080329D">
            <w:pPr>
              <w:pStyle w:val="a5"/>
              <w:rPr>
                <w:rFonts w:ascii="Arial" w:hAnsi="Arial" w:cs="Arial"/>
                <w:sz w:val="24"/>
                <w:szCs w:val="24"/>
              </w:rPr>
            </w:pPr>
            <w:r>
              <w:rPr>
                <w:rFonts w:ascii="Arial" w:hAnsi="Arial" w:cs="Arial"/>
                <w:sz w:val="24"/>
                <w:szCs w:val="24"/>
              </w:rPr>
              <w:t>Учитель (соучастнику):  «Хизер, что ты ела на завтрак?»</w:t>
            </w:r>
          </w:p>
          <w:p w:rsidR="0020124F" w:rsidRDefault="0020124F" w:rsidP="0080329D">
            <w:pPr>
              <w:pStyle w:val="a5"/>
              <w:rPr>
                <w:rFonts w:ascii="Arial" w:hAnsi="Arial" w:cs="Arial"/>
                <w:sz w:val="24"/>
                <w:szCs w:val="24"/>
              </w:rPr>
            </w:pPr>
            <w:r>
              <w:rPr>
                <w:rFonts w:ascii="Arial" w:hAnsi="Arial" w:cs="Arial"/>
                <w:sz w:val="24"/>
                <w:szCs w:val="24"/>
              </w:rPr>
              <w:t xml:space="preserve">Хизер:                              «Хлопья </w:t>
            </w:r>
            <w:r>
              <w:rPr>
                <w:rFonts w:ascii="Arial" w:hAnsi="Arial" w:cs="Arial"/>
                <w:sz w:val="24"/>
                <w:szCs w:val="24"/>
                <w:lang w:val="en-US"/>
              </w:rPr>
              <w:t>Cheerios</w:t>
            </w:r>
            <w:r>
              <w:rPr>
                <w:rFonts w:ascii="Arial" w:hAnsi="Arial" w:cs="Arial"/>
                <w:sz w:val="24"/>
                <w:szCs w:val="24"/>
              </w:rPr>
              <w:t>»</w:t>
            </w:r>
          </w:p>
          <w:p w:rsidR="0020124F" w:rsidRDefault="0020124F" w:rsidP="0080329D">
            <w:pPr>
              <w:pStyle w:val="a5"/>
              <w:rPr>
                <w:rFonts w:ascii="Arial" w:hAnsi="Arial" w:cs="Arial"/>
                <w:sz w:val="24"/>
                <w:szCs w:val="24"/>
              </w:rPr>
            </w:pPr>
            <w:r>
              <w:rPr>
                <w:rFonts w:ascii="Arial" w:hAnsi="Arial" w:cs="Arial"/>
                <w:sz w:val="24"/>
                <w:szCs w:val="24"/>
              </w:rPr>
              <w:t xml:space="preserve">Учитель (ученику):          «Ученик, что Хизер ела на </w:t>
            </w:r>
          </w:p>
          <w:p w:rsidR="0020124F" w:rsidRDefault="0020124F" w:rsidP="0080329D">
            <w:pPr>
              <w:pStyle w:val="a5"/>
              <w:rPr>
                <w:rFonts w:ascii="Arial" w:hAnsi="Arial" w:cs="Arial"/>
                <w:sz w:val="24"/>
                <w:szCs w:val="24"/>
              </w:rPr>
            </w:pPr>
            <w:r>
              <w:rPr>
                <w:rFonts w:ascii="Arial" w:hAnsi="Arial" w:cs="Arial"/>
                <w:sz w:val="24"/>
                <w:szCs w:val="24"/>
              </w:rPr>
              <w:t xml:space="preserve">                                         завтрак?»</w:t>
            </w:r>
          </w:p>
          <w:p w:rsidR="0020124F" w:rsidRPr="0020124F" w:rsidRDefault="0020124F" w:rsidP="0080329D">
            <w:pPr>
              <w:pStyle w:val="a5"/>
              <w:rPr>
                <w:rFonts w:ascii="Arial" w:hAnsi="Arial" w:cs="Arial"/>
                <w:sz w:val="24"/>
                <w:szCs w:val="24"/>
              </w:rPr>
            </w:pPr>
            <w:r>
              <w:rPr>
                <w:rFonts w:ascii="Arial" w:hAnsi="Arial" w:cs="Arial"/>
                <w:sz w:val="24"/>
                <w:szCs w:val="24"/>
              </w:rPr>
              <w:t>Ученик:                            отвечает на вопрос учителя</w:t>
            </w:r>
          </w:p>
          <w:p w:rsidR="0080329D" w:rsidRDefault="0080329D">
            <w:pPr>
              <w:rPr>
                <w:rFonts w:ascii="Arial" w:hAnsi="Arial" w:cs="Arial"/>
                <w:sz w:val="24"/>
                <w:szCs w:val="24"/>
              </w:rPr>
            </w:pPr>
          </w:p>
        </w:tc>
      </w:tr>
    </w:tbl>
    <w:p w:rsidR="0020124F" w:rsidRDefault="0020124F">
      <w:pPr>
        <w:rPr>
          <w:rFonts w:ascii="Arial" w:hAnsi="Arial" w:cs="Arial"/>
          <w:sz w:val="24"/>
          <w:szCs w:val="24"/>
        </w:rPr>
      </w:pPr>
    </w:p>
    <w:p w:rsidR="0020124F" w:rsidRDefault="0020124F">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20124F" w:rsidTr="0041395B">
        <w:tc>
          <w:tcPr>
            <w:tcW w:w="1951" w:type="dxa"/>
          </w:tcPr>
          <w:p w:rsidR="0020124F" w:rsidRDefault="0020124F">
            <w:pPr>
              <w:rPr>
                <w:rFonts w:ascii="Arial" w:hAnsi="Arial" w:cs="Arial"/>
                <w:sz w:val="24"/>
                <w:szCs w:val="24"/>
              </w:rPr>
            </w:pPr>
          </w:p>
        </w:tc>
        <w:tc>
          <w:tcPr>
            <w:tcW w:w="7620" w:type="dxa"/>
          </w:tcPr>
          <w:p w:rsidR="0020124F" w:rsidRDefault="0020124F" w:rsidP="0020124F">
            <w:pPr>
              <w:pStyle w:val="a5"/>
              <w:numPr>
                <w:ilvl w:val="0"/>
                <w:numId w:val="186"/>
              </w:numPr>
              <w:rPr>
                <w:rFonts w:ascii="Arial" w:hAnsi="Arial" w:cs="Arial"/>
                <w:sz w:val="24"/>
                <w:szCs w:val="24"/>
              </w:rPr>
            </w:pPr>
            <w:r w:rsidRPr="006C5C7D">
              <w:rPr>
                <w:rFonts w:ascii="Arial" w:hAnsi="Arial" w:cs="Arial"/>
                <w:b/>
                <w:sz w:val="24"/>
                <w:szCs w:val="24"/>
              </w:rPr>
              <w:t>С задержкой:</w:t>
            </w:r>
            <w:r>
              <w:rPr>
                <w:rFonts w:ascii="Arial" w:hAnsi="Arial" w:cs="Arial"/>
                <w:sz w:val="24"/>
                <w:szCs w:val="24"/>
              </w:rPr>
              <w:t xml:space="preserve"> Ученику предоставляется дополнительная информация </w:t>
            </w:r>
            <w:r w:rsidR="00DA7886">
              <w:rPr>
                <w:rFonts w:ascii="Arial" w:hAnsi="Arial" w:cs="Arial"/>
                <w:sz w:val="24"/>
                <w:szCs w:val="24"/>
              </w:rPr>
              <w:t>или его отвлекают коротким действием</w:t>
            </w:r>
            <w:r w:rsidR="00DA7886" w:rsidRPr="00DA7886">
              <w:rPr>
                <w:rFonts w:ascii="Arial" w:hAnsi="Arial" w:cs="Arial"/>
                <w:sz w:val="24"/>
                <w:szCs w:val="24"/>
              </w:rPr>
              <w:t>/</w:t>
            </w:r>
            <w:r w:rsidR="00DA7886">
              <w:rPr>
                <w:rFonts w:ascii="Arial" w:hAnsi="Arial" w:cs="Arial"/>
                <w:sz w:val="24"/>
                <w:szCs w:val="24"/>
              </w:rPr>
              <w:t xml:space="preserve">занятием, прежде чем дать ему возможность ответить. </w:t>
            </w:r>
          </w:p>
          <w:p w:rsidR="00DA7886" w:rsidRPr="0020124F" w:rsidRDefault="00DA7886" w:rsidP="00DA7886">
            <w:pPr>
              <w:pStyle w:val="a5"/>
              <w:rPr>
                <w:rFonts w:ascii="Arial" w:hAnsi="Arial" w:cs="Arial"/>
                <w:sz w:val="24"/>
                <w:szCs w:val="24"/>
              </w:rPr>
            </w:pPr>
          </w:p>
        </w:tc>
      </w:tr>
      <w:tr w:rsidR="0020124F" w:rsidTr="0041395B">
        <w:tc>
          <w:tcPr>
            <w:tcW w:w="1951" w:type="dxa"/>
          </w:tcPr>
          <w:p w:rsidR="0020124F" w:rsidRPr="0020124F" w:rsidRDefault="0020124F">
            <w:pPr>
              <w:rPr>
                <w:rFonts w:ascii="Arial" w:hAnsi="Arial" w:cs="Arial"/>
                <w:b/>
                <w:sz w:val="24"/>
                <w:szCs w:val="24"/>
              </w:rPr>
            </w:pPr>
            <w:r w:rsidRPr="0020124F">
              <w:rPr>
                <w:rFonts w:ascii="Arial" w:hAnsi="Arial" w:cs="Arial"/>
                <w:b/>
                <w:sz w:val="24"/>
                <w:szCs w:val="24"/>
              </w:rPr>
              <w:t>Фаза 11:</w:t>
            </w:r>
          </w:p>
        </w:tc>
        <w:tc>
          <w:tcPr>
            <w:tcW w:w="7620" w:type="dxa"/>
          </w:tcPr>
          <w:p w:rsidR="0020124F" w:rsidRDefault="00DA7886" w:rsidP="00DA7886">
            <w:pPr>
              <w:rPr>
                <w:rFonts w:ascii="Arial" w:hAnsi="Arial" w:cs="Arial"/>
                <w:sz w:val="24"/>
                <w:szCs w:val="24"/>
              </w:rPr>
            </w:pPr>
            <w:r w:rsidRPr="00DA7886">
              <w:rPr>
                <w:rFonts w:ascii="Arial" w:hAnsi="Arial" w:cs="Arial"/>
                <w:b/>
                <w:sz w:val="24"/>
                <w:szCs w:val="24"/>
              </w:rPr>
              <w:t>Слушает случайную информацию.</w:t>
            </w:r>
            <w:r>
              <w:rPr>
                <w:rFonts w:ascii="Arial" w:hAnsi="Arial" w:cs="Arial"/>
                <w:sz w:val="24"/>
                <w:szCs w:val="24"/>
              </w:rPr>
              <w:t xml:space="preserve"> Например, кто-то говорит другому человеку: «Эй, я принес печенье с шоколадной стружкой для ученика. Он может есть его когда захочет.»</w:t>
            </w:r>
          </w:p>
          <w:p w:rsidR="00DA7886" w:rsidRDefault="00DA7886" w:rsidP="00DA7886">
            <w:pPr>
              <w:rPr>
                <w:rFonts w:ascii="Arial" w:hAnsi="Arial" w:cs="Arial"/>
                <w:sz w:val="24"/>
                <w:szCs w:val="24"/>
              </w:rPr>
            </w:pPr>
          </w:p>
        </w:tc>
      </w:tr>
      <w:tr w:rsidR="0020124F" w:rsidTr="0041395B">
        <w:tc>
          <w:tcPr>
            <w:tcW w:w="1951" w:type="dxa"/>
          </w:tcPr>
          <w:p w:rsidR="0020124F" w:rsidRPr="0020124F" w:rsidRDefault="0020124F" w:rsidP="0020124F">
            <w:pPr>
              <w:rPr>
                <w:rFonts w:ascii="Arial" w:hAnsi="Arial" w:cs="Arial"/>
                <w:b/>
                <w:sz w:val="24"/>
                <w:szCs w:val="24"/>
              </w:rPr>
            </w:pPr>
            <w:r>
              <w:rPr>
                <w:rFonts w:ascii="Arial" w:hAnsi="Arial" w:cs="Arial"/>
                <w:b/>
                <w:sz w:val="24"/>
                <w:szCs w:val="24"/>
              </w:rPr>
              <w:t>Фаза 12</w:t>
            </w:r>
            <w:r w:rsidRPr="0020124F">
              <w:rPr>
                <w:rFonts w:ascii="Arial" w:hAnsi="Arial" w:cs="Arial"/>
                <w:b/>
                <w:sz w:val="24"/>
                <w:szCs w:val="24"/>
              </w:rPr>
              <w:t>:</w:t>
            </w:r>
          </w:p>
        </w:tc>
        <w:tc>
          <w:tcPr>
            <w:tcW w:w="7620" w:type="dxa"/>
          </w:tcPr>
          <w:p w:rsidR="0020124F" w:rsidRDefault="00DA7886" w:rsidP="0020124F">
            <w:pPr>
              <w:rPr>
                <w:rFonts w:ascii="Arial" w:hAnsi="Arial" w:cs="Arial"/>
                <w:sz w:val="24"/>
                <w:szCs w:val="24"/>
              </w:rPr>
            </w:pPr>
            <w:r w:rsidRPr="00DA7886">
              <w:rPr>
                <w:rFonts w:ascii="Arial" w:hAnsi="Arial" w:cs="Arial"/>
                <w:b/>
                <w:sz w:val="24"/>
                <w:szCs w:val="24"/>
              </w:rPr>
              <w:t>Получение информации – наблюдение деятельности/занятия/действия</w:t>
            </w:r>
            <w:r>
              <w:rPr>
                <w:rFonts w:ascii="Arial" w:hAnsi="Arial" w:cs="Arial"/>
                <w:sz w:val="24"/>
                <w:szCs w:val="24"/>
              </w:rPr>
              <w:t xml:space="preserve">. Делается либо постановка действия, либо оно возникает естественно. Не давайте подсказку ученику, чтобы он принимал участие (или внимательно следил), так как наша цель – научить его наблюдать за происходящими событиями без подсказки. Задайте ученику вопрос о том, что произошло (например, «Что сделал Рон?» </w:t>
            </w:r>
            <w:r w:rsidR="006C5C7D">
              <w:rPr>
                <w:rFonts w:ascii="Arial" w:hAnsi="Arial" w:cs="Arial"/>
                <w:sz w:val="24"/>
                <w:szCs w:val="24"/>
              </w:rPr>
              <w:t>или «Кто бросил мяч?»)</w:t>
            </w:r>
          </w:p>
          <w:p w:rsidR="006C5C7D" w:rsidRPr="00DA7886" w:rsidRDefault="006C5C7D" w:rsidP="0020124F">
            <w:pPr>
              <w:rPr>
                <w:rFonts w:ascii="Arial" w:hAnsi="Arial" w:cs="Arial"/>
                <w:sz w:val="24"/>
                <w:szCs w:val="24"/>
              </w:rPr>
            </w:pPr>
          </w:p>
        </w:tc>
      </w:tr>
      <w:tr w:rsidR="0020124F" w:rsidTr="0041395B">
        <w:tc>
          <w:tcPr>
            <w:tcW w:w="1951" w:type="dxa"/>
          </w:tcPr>
          <w:p w:rsidR="0020124F" w:rsidRPr="0020124F" w:rsidRDefault="0020124F" w:rsidP="0020124F">
            <w:pPr>
              <w:rPr>
                <w:rFonts w:ascii="Arial" w:hAnsi="Arial" w:cs="Arial"/>
                <w:b/>
                <w:sz w:val="24"/>
                <w:szCs w:val="24"/>
              </w:rPr>
            </w:pPr>
            <w:r>
              <w:rPr>
                <w:rFonts w:ascii="Arial" w:hAnsi="Arial" w:cs="Arial"/>
                <w:b/>
                <w:sz w:val="24"/>
                <w:szCs w:val="24"/>
              </w:rPr>
              <w:t>Фаза 13</w:t>
            </w:r>
            <w:r w:rsidRPr="0020124F">
              <w:rPr>
                <w:rFonts w:ascii="Arial" w:hAnsi="Arial" w:cs="Arial"/>
                <w:b/>
                <w:sz w:val="24"/>
                <w:szCs w:val="24"/>
              </w:rPr>
              <w:t>:</w:t>
            </w:r>
          </w:p>
        </w:tc>
        <w:tc>
          <w:tcPr>
            <w:tcW w:w="7620" w:type="dxa"/>
          </w:tcPr>
          <w:p w:rsidR="0020124F" w:rsidRDefault="006C5C7D" w:rsidP="0020124F">
            <w:pPr>
              <w:rPr>
                <w:rFonts w:ascii="Arial" w:hAnsi="Arial" w:cs="Arial"/>
                <w:sz w:val="24"/>
                <w:szCs w:val="24"/>
              </w:rPr>
            </w:pPr>
            <w:r w:rsidRPr="006C5C7D">
              <w:rPr>
                <w:rFonts w:ascii="Arial" w:hAnsi="Arial" w:cs="Arial"/>
                <w:b/>
                <w:sz w:val="24"/>
                <w:szCs w:val="24"/>
              </w:rPr>
              <w:t>Определяет/выявляет неправильный ответ или информацию.</w:t>
            </w:r>
            <w:r>
              <w:rPr>
                <w:rFonts w:ascii="Arial" w:hAnsi="Arial" w:cs="Arial"/>
                <w:sz w:val="24"/>
                <w:szCs w:val="24"/>
              </w:rPr>
              <w:t xml:space="preserve"> Время от времени кто-нибудь должен давать неправильный ответ и ученик должен выявить его и исправить ошибку. </w:t>
            </w:r>
          </w:p>
          <w:p w:rsidR="006C5C7D" w:rsidRPr="006C5C7D" w:rsidRDefault="006C5C7D" w:rsidP="0020124F">
            <w:pPr>
              <w:rPr>
                <w:rFonts w:ascii="Arial" w:hAnsi="Arial" w:cs="Arial"/>
                <w:sz w:val="24"/>
                <w:szCs w:val="24"/>
              </w:rPr>
            </w:pPr>
          </w:p>
        </w:tc>
      </w:tr>
      <w:tr w:rsidR="0020124F" w:rsidTr="0041395B">
        <w:tc>
          <w:tcPr>
            <w:tcW w:w="1951" w:type="dxa"/>
          </w:tcPr>
          <w:p w:rsidR="0020124F" w:rsidRPr="0020124F" w:rsidRDefault="0020124F" w:rsidP="0020124F">
            <w:pPr>
              <w:rPr>
                <w:rFonts w:ascii="Arial" w:hAnsi="Arial" w:cs="Arial"/>
                <w:b/>
                <w:sz w:val="24"/>
                <w:szCs w:val="24"/>
              </w:rPr>
            </w:pPr>
            <w:r>
              <w:rPr>
                <w:rFonts w:ascii="Arial" w:hAnsi="Arial" w:cs="Arial"/>
                <w:b/>
                <w:sz w:val="24"/>
                <w:szCs w:val="24"/>
              </w:rPr>
              <w:t>Фаза 14</w:t>
            </w:r>
            <w:r w:rsidRPr="0020124F">
              <w:rPr>
                <w:rFonts w:ascii="Arial" w:hAnsi="Arial" w:cs="Arial"/>
                <w:b/>
                <w:sz w:val="24"/>
                <w:szCs w:val="24"/>
              </w:rPr>
              <w:t>:</w:t>
            </w:r>
          </w:p>
        </w:tc>
        <w:tc>
          <w:tcPr>
            <w:tcW w:w="7620" w:type="dxa"/>
          </w:tcPr>
          <w:p w:rsidR="005D6CBB" w:rsidRDefault="006C5C7D" w:rsidP="0020124F">
            <w:pPr>
              <w:rPr>
                <w:rFonts w:ascii="Arial" w:hAnsi="Arial" w:cs="Arial"/>
                <w:sz w:val="24"/>
                <w:szCs w:val="24"/>
              </w:rPr>
            </w:pPr>
            <w:r w:rsidRPr="006C5C7D">
              <w:rPr>
                <w:rFonts w:ascii="Arial" w:hAnsi="Arial" w:cs="Arial"/>
                <w:b/>
                <w:sz w:val="24"/>
                <w:szCs w:val="24"/>
              </w:rPr>
              <w:t>Покажите соучастнику</w:t>
            </w:r>
            <w:r w:rsidR="005D6CBB">
              <w:rPr>
                <w:rFonts w:ascii="Arial" w:hAnsi="Arial" w:cs="Arial"/>
                <w:b/>
                <w:sz w:val="24"/>
                <w:szCs w:val="24"/>
              </w:rPr>
              <w:t xml:space="preserve"> </w:t>
            </w:r>
            <w:r w:rsidRPr="006C5C7D">
              <w:rPr>
                <w:rFonts w:ascii="Arial" w:hAnsi="Arial" w:cs="Arial"/>
                <w:b/>
                <w:sz w:val="24"/>
                <w:szCs w:val="24"/>
              </w:rPr>
              <w:t>занятия</w:t>
            </w:r>
            <w:r w:rsidR="005D6CBB">
              <w:rPr>
                <w:rFonts w:ascii="Arial" w:hAnsi="Arial" w:cs="Arial"/>
                <w:b/>
                <w:sz w:val="24"/>
                <w:szCs w:val="24"/>
              </w:rPr>
              <w:t xml:space="preserve"> (сверстнику)</w:t>
            </w:r>
            <w:r w:rsidRPr="006C5C7D">
              <w:rPr>
                <w:rFonts w:ascii="Arial" w:hAnsi="Arial" w:cs="Arial"/>
                <w:b/>
                <w:sz w:val="24"/>
                <w:szCs w:val="24"/>
              </w:rPr>
              <w:t xml:space="preserve"> картинку таким образом, чтобы ученик не мог видеть эту картинку.</w:t>
            </w:r>
            <w:r>
              <w:rPr>
                <w:rFonts w:ascii="Arial" w:hAnsi="Arial" w:cs="Arial"/>
                <w:sz w:val="24"/>
                <w:szCs w:val="24"/>
              </w:rPr>
              <w:t xml:space="preserve"> Пусть соучастник опишет, что он видит на картинке. </w:t>
            </w:r>
          </w:p>
          <w:p w:rsidR="005D6CBB" w:rsidRDefault="005D6CBB" w:rsidP="0020124F">
            <w:pPr>
              <w:rPr>
                <w:rFonts w:ascii="Arial" w:hAnsi="Arial" w:cs="Arial"/>
                <w:sz w:val="24"/>
                <w:szCs w:val="24"/>
              </w:rPr>
            </w:pPr>
          </w:p>
          <w:p w:rsidR="005D6CBB" w:rsidRDefault="005D6CBB" w:rsidP="005D6CBB">
            <w:pPr>
              <w:pStyle w:val="a5"/>
              <w:numPr>
                <w:ilvl w:val="0"/>
                <w:numId w:val="187"/>
              </w:numPr>
              <w:rPr>
                <w:rFonts w:ascii="Arial" w:hAnsi="Arial" w:cs="Arial"/>
                <w:sz w:val="24"/>
                <w:szCs w:val="24"/>
              </w:rPr>
            </w:pPr>
            <w:r>
              <w:rPr>
                <w:rFonts w:ascii="Arial" w:hAnsi="Arial" w:cs="Arial"/>
                <w:sz w:val="24"/>
                <w:szCs w:val="24"/>
              </w:rPr>
              <w:t>Спросите ученика, что видел его соучастник</w:t>
            </w:r>
            <w:r w:rsidRPr="005D6CBB">
              <w:rPr>
                <w:rFonts w:ascii="Arial" w:hAnsi="Arial" w:cs="Arial"/>
                <w:sz w:val="24"/>
                <w:szCs w:val="24"/>
              </w:rPr>
              <w:t>/</w:t>
            </w:r>
            <w:r>
              <w:rPr>
                <w:rFonts w:ascii="Arial" w:hAnsi="Arial" w:cs="Arial"/>
                <w:sz w:val="24"/>
                <w:szCs w:val="24"/>
              </w:rPr>
              <w:t xml:space="preserve">сверстник. Ученик отвечает словесно (вербально). </w:t>
            </w:r>
          </w:p>
          <w:p w:rsidR="0020124F" w:rsidRDefault="005D6CBB" w:rsidP="005D6CBB">
            <w:pPr>
              <w:pStyle w:val="a5"/>
              <w:numPr>
                <w:ilvl w:val="0"/>
                <w:numId w:val="187"/>
              </w:numPr>
              <w:rPr>
                <w:rFonts w:ascii="Arial" w:hAnsi="Arial" w:cs="Arial"/>
                <w:sz w:val="24"/>
                <w:szCs w:val="24"/>
              </w:rPr>
            </w:pPr>
            <w:r>
              <w:rPr>
                <w:rFonts w:ascii="Arial" w:hAnsi="Arial" w:cs="Arial"/>
                <w:sz w:val="24"/>
                <w:szCs w:val="24"/>
              </w:rPr>
              <w:t>Покажите ученику две картинки и спросите, какую из двух видел соучастник</w:t>
            </w:r>
            <w:r w:rsidRPr="005D6CBB">
              <w:rPr>
                <w:rFonts w:ascii="Arial" w:hAnsi="Arial" w:cs="Arial"/>
                <w:sz w:val="24"/>
                <w:szCs w:val="24"/>
              </w:rPr>
              <w:t>/</w:t>
            </w:r>
            <w:r>
              <w:rPr>
                <w:rFonts w:ascii="Arial" w:hAnsi="Arial" w:cs="Arial"/>
                <w:sz w:val="24"/>
                <w:szCs w:val="24"/>
              </w:rPr>
              <w:t xml:space="preserve">сверстник. Время от времени показывайте ему очень похожие картинки и величины, которые описывает сверстник, должны быть неуловимыми (едва различимыми) (например, мальчик, который едет не велосипеде, с голубыми носками или мальчик, который едет на велосипеде, с зелеными носками). </w:t>
            </w:r>
          </w:p>
          <w:p w:rsidR="005D6CBB" w:rsidRPr="005D6CBB" w:rsidRDefault="005D6CBB" w:rsidP="005D6CBB">
            <w:pPr>
              <w:pStyle w:val="a5"/>
              <w:rPr>
                <w:rFonts w:ascii="Arial" w:hAnsi="Arial" w:cs="Arial"/>
                <w:sz w:val="24"/>
                <w:szCs w:val="24"/>
              </w:rPr>
            </w:pPr>
          </w:p>
        </w:tc>
      </w:tr>
      <w:tr w:rsidR="0020124F" w:rsidTr="0041395B">
        <w:tc>
          <w:tcPr>
            <w:tcW w:w="1951" w:type="dxa"/>
          </w:tcPr>
          <w:p w:rsidR="0020124F" w:rsidRPr="0020124F" w:rsidRDefault="0020124F" w:rsidP="0020124F">
            <w:pPr>
              <w:rPr>
                <w:rFonts w:ascii="Arial" w:hAnsi="Arial" w:cs="Arial"/>
                <w:b/>
                <w:sz w:val="24"/>
                <w:szCs w:val="24"/>
              </w:rPr>
            </w:pPr>
            <w:r>
              <w:rPr>
                <w:rFonts w:ascii="Arial" w:hAnsi="Arial" w:cs="Arial"/>
                <w:b/>
                <w:sz w:val="24"/>
                <w:szCs w:val="24"/>
              </w:rPr>
              <w:t>Фаза 15</w:t>
            </w:r>
            <w:r w:rsidRPr="0020124F">
              <w:rPr>
                <w:rFonts w:ascii="Arial" w:hAnsi="Arial" w:cs="Arial"/>
                <w:b/>
                <w:sz w:val="24"/>
                <w:szCs w:val="24"/>
              </w:rPr>
              <w:t>:</w:t>
            </w:r>
          </w:p>
        </w:tc>
        <w:tc>
          <w:tcPr>
            <w:tcW w:w="7620" w:type="dxa"/>
          </w:tcPr>
          <w:p w:rsidR="0020124F" w:rsidRPr="00395390" w:rsidRDefault="00395390" w:rsidP="0020124F">
            <w:pPr>
              <w:rPr>
                <w:rFonts w:ascii="Arial" w:hAnsi="Arial" w:cs="Arial"/>
                <w:b/>
                <w:sz w:val="24"/>
                <w:szCs w:val="24"/>
              </w:rPr>
            </w:pPr>
            <w:r w:rsidRPr="00395390">
              <w:rPr>
                <w:rFonts w:ascii="Arial" w:hAnsi="Arial" w:cs="Arial"/>
                <w:b/>
                <w:sz w:val="24"/>
                <w:szCs w:val="24"/>
              </w:rPr>
              <w:t xml:space="preserve">«Хоровые» групповые инструкции. </w:t>
            </w:r>
          </w:p>
          <w:p w:rsidR="00395390" w:rsidRDefault="00395390" w:rsidP="0020124F">
            <w:pPr>
              <w:rPr>
                <w:rFonts w:ascii="Arial" w:hAnsi="Arial" w:cs="Arial"/>
                <w:sz w:val="24"/>
                <w:szCs w:val="24"/>
              </w:rPr>
            </w:pPr>
          </w:p>
          <w:p w:rsidR="00395390" w:rsidRPr="00395390" w:rsidRDefault="00395390" w:rsidP="00395390">
            <w:pPr>
              <w:pStyle w:val="a5"/>
              <w:numPr>
                <w:ilvl w:val="0"/>
                <w:numId w:val="188"/>
              </w:numPr>
              <w:rPr>
                <w:rFonts w:ascii="Arial" w:hAnsi="Arial" w:cs="Arial"/>
                <w:sz w:val="24"/>
                <w:szCs w:val="24"/>
                <w:lang w:val="en-US"/>
              </w:rPr>
            </w:pPr>
            <w:r>
              <w:rPr>
                <w:rFonts w:ascii="Arial" w:hAnsi="Arial" w:cs="Arial"/>
                <w:sz w:val="24"/>
                <w:szCs w:val="24"/>
              </w:rPr>
              <w:t>Адресованные всей группе</w:t>
            </w:r>
          </w:p>
          <w:p w:rsidR="00395390" w:rsidRPr="00395390" w:rsidRDefault="00395390" w:rsidP="00395390">
            <w:pPr>
              <w:pStyle w:val="a5"/>
              <w:numPr>
                <w:ilvl w:val="0"/>
                <w:numId w:val="188"/>
              </w:numPr>
              <w:rPr>
                <w:rFonts w:ascii="Arial" w:hAnsi="Arial" w:cs="Arial"/>
                <w:sz w:val="24"/>
                <w:szCs w:val="24"/>
              </w:rPr>
            </w:pPr>
            <w:r>
              <w:rPr>
                <w:rFonts w:ascii="Arial" w:hAnsi="Arial" w:cs="Arial"/>
                <w:sz w:val="24"/>
                <w:szCs w:val="24"/>
              </w:rPr>
              <w:t>Условные (например, «Все, у кого рыжие волосы, встаньте», «Кто хочет содовую, поднимите руки», «Если ваше имя начинается с «А», помашите рукой на прощание» и т.д.)</w:t>
            </w:r>
          </w:p>
          <w:p w:rsidR="00395390" w:rsidRPr="00395390" w:rsidRDefault="00395390" w:rsidP="00395390">
            <w:pPr>
              <w:pStyle w:val="a5"/>
              <w:rPr>
                <w:rFonts w:ascii="Arial" w:hAnsi="Arial" w:cs="Arial"/>
                <w:sz w:val="24"/>
                <w:szCs w:val="24"/>
              </w:rPr>
            </w:pPr>
          </w:p>
        </w:tc>
      </w:tr>
      <w:tr w:rsidR="0020124F" w:rsidTr="0041395B">
        <w:tc>
          <w:tcPr>
            <w:tcW w:w="1951" w:type="dxa"/>
          </w:tcPr>
          <w:p w:rsidR="0020124F" w:rsidRPr="0020124F" w:rsidRDefault="0020124F" w:rsidP="0020124F">
            <w:pPr>
              <w:rPr>
                <w:rFonts w:ascii="Arial" w:hAnsi="Arial" w:cs="Arial"/>
                <w:b/>
                <w:sz w:val="24"/>
                <w:szCs w:val="24"/>
              </w:rPr>
            </w:pPr>
            <w:r>
              <w:rPr>
                <w:rFonts w:ascii="Arial" w:hAnsi="Arial" w:cs="Arial"/>
                <w:b/>
                <w:sz w:val="24"/>
                <w:szCs w:val="24"/>
              </w:rPr>
              <w:t>Фаза 16</w:t>
            </w:r>
            <w:r w:rsidRPr="0020124F">
              <w:rPr>
                <w:rFonts w:ascii="Arial" w:hAnsi="Arial" w:cs="Arial"/>
                <w:b/>
                <w:sz w:val="24"/>
                <w:szCs w:val="24"/>
              </w:rPr>
              <w:t>:</w:t>
            </w:r>
          </w:p>
        </w:tc>
        <w:tc>
          <w:tcPr>
            <w:tcW w:w="7620" w:type="dxa"/>
          </w:tcPr>
          <w:p w:rsidR="0020124F" w:rsidRPr="00395390" w:rsidRDefault="00395390" w:rsidP="0020124F">
            <w:pPr>
              <w:rPr>
                <w:rFonts w:ascii="Arial" w:hAnsi="Arial" w:cs="Arial"/>
                <w:sz w:val="24"/>
                <w:szCs w:val="24"/>
              </w:rPr>
            </w:pPr>
            <w:r w:rsidRPr="00395390">
              <w:rPr>
                <w:rFonts w:ascii="Arial" w:hAnsi="Arial" w:cs="Arial"/>
                <w:b/>
                <w:sz w:val="24"/>
                <w:szCs w:val="24"/>
              </w:rPr>
              <w:t>Игра «Ракушка» - дедуктивный метод рассуждения.</w:t>
            </w:r>
            <w:r>
              <w:rPr>
                <w:rFonts w:ascii="Arial" w:hAnsi="Arial" w:cs="Arial"/>
                <w:sz w:val="24"/>
                <w:szCs w:val="24"/>
              </w:rPr>
              <w:t xml:space="preserve"> Ученик наблюдает, как другой человек делает неправильную попытку найти спрятанный предмет. Он должен использовать эту информацию, чтобы сузить круг поиска. </w:t>
            </w:r>
          </w:p>
        </w:tc>
      </w:tr>
    </w:tbl>
    <w:p w:rsidR="00BF3C28" w:rsidRDefault="00BF3C28">
      <w:pPr>
        <w:rPr>
          <w:rFonts w:ascii="Arial" w:hAnsi="Arial" w:cs="Arial"/>
          <w:sz w:val="24"/>
          <w:szCs w:val="24"/>
        </w:rPr>
      </w:pPr>
    </w:p>
    <w:p w:rsidR="00395390" w:rsidRDefault="00395390">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395390" w:rsidTr="0041395B">
        <w:tc>
          <w:tcPr>
            <w:tcW w:w="1951" w:type="dxa"/>
          </w:tcPr>
          <w:p w:rsidR="00395390" w:rsidRPr="00395390" w:rsidRDefault="00395390">
            <w:pPr>
              <w:rPr>
                <w:rFonts w:ascii="Arial" w:hAnsi="Arial" w:cs="Arial"/>
                <w:b/>
                <w:sz w:val="24"/>
                <w:szCs w:val="24"/>
              </w:rPr>
            </w:pPr>
            <w:r w:rsidRPr="00395390">
              <w:rPr>
                <w:rFonts w:ascii="Arial" w:hAnsi="Arial" w:cs="Arial"/>
                <w:b/>
                <w:sz w:val="24"/>
                <w:szCs w:val="24"/>
              </w:rPr>
              <w:lastRenderedPageBreak/>
              <w:t>Фаза 17:</w:t>
            </w:r>
          </w:p>
        </w:tc>
        <w:tc>
          <w:tcPr>
            <w:tcW w:w="7620" w:type="dxa"/>
          </w:tcPr>
          <w:p w:rsidR="00395390" w:rsidRPr="00457A27" w:rsidRDefault="00457A27">
            <w:pPr>
              <w:rPr>
                <w:rFonts w:ascii="Arial" w:hAnsi="Arial" w:cs="Arial"/>
                <w:b/>
                <w:sz w:val="24"/>
                <w:szCs w:val="24"/>
              </w:rPr>
            </w:pPr>
            <w:r w:rsidRPr="00457A27">
              <w:rPr>
                <w:rFonts w:ascii="Arial" w:hAnsi="Arial" w:cs="Arial"/>
                <w:b/>
                <w:sz w:val="24"/>
                <w:szCs w:val="24"/>
              </w:rPr>
              <w:t>Делать выводы вербально (выведение заключений)</w:t>
            </w:r>
          </w:p>
          <w:p w:rsidR="00457A27" w:rsidRDefault="00457A27">
            <w:pPr>
              <w:rPr>
                <w:rFonts w:ascii="Arial" w:hAnsi="Arial" w:cs="Arial"/>
                <w:sz w:val="24"/>
                <w:szCs w:val="24"/>
              </w:rPr>
            </w:pPr>
          </w:p>
          <w:p w:rsidR="00457A27" w:rsidRPr="00457A27" w:rsidRDefault="00457A27">
            <w:pPr>
              <w:rPr>
                <w:rFonts w:ascii="Arial" w:hAnsi="Arial" w:cs="Arial"/>
                <w:sz w:val="24"/>
                <w:szCs w:val="24"/>
                <w:u w:val="single"/>
              </w:rPr>
            </w:pPr>
            <w:r w:rsidRPr="00457A27">
              <w:rPr>
                <w:rFonts w:ascii="Arial" w:hAnsi="Arial" w:cs="Arial"/>
                <w:sz w:val="24"/>
                <w:szCs w:val="24"/>
                <w:u w:val="single"/>
              </w:rPr>
              <w:t>Пример 1:</w:t>
            </w:r>
          </w:p>
          <w:p w:rsidR="00457A27" w:rsidRDefault="00457A27">
            <w:pPr>
              <w:rPr>
                <w:rFonts w:ascii="Arial" w:hAnsi="Arial" w:cs="Arial"/>
                <w:sz w:val="24"/>
                <w:szCs w:val="24"/>
              </w:rPr>
            </w:pPr>
            <w:r>
              <w:rPr>
                <w:rFonts w:ascii="Arial" w:hAnsi="Arial" w:cs="Arial"/>
                <w:sz w:val="24"/>
                <w:szCs w:val="24"/>
              </w:rPr>
              <w:t xml:space="preserve">Учитель:    «Дайана, что ты делала в эти выходные?» </w:t>
            </w:r>
          </w:p>
          <w:p w:rsidR="00457A27" w:rsidRDefault="00457A27">
            <w:pPr>
              <w:rPr>
                <w:rFonts w:ascii="Arial" w:hAnsi="Arial" w:cs="Arial"/>
                <w:sz w:val="24"/>
                <w:szCs w:val="24"/>
              </w:rPr>
            </w:pPr>
            <w:r>
              <w:rPr>
                <w:rFonts w:ascii="Arial" w:hAnsi="Arial" w:cs="Arial"/>
                <w:sz w:val="24"/>
                <w:szCs w:val="24"/>
              </w:rPr>
              <w:t>Дайана:     «Я ходила на Карнавал»</w:t>
            </w:r>
          </w:p>
          <w:p w:rsidR="00457A27" w:rsidRDefault="00457A27">
            <w:pPr>
              <w:rPr>
                <w:rFonts w:ascii="Arial" w:hAnsi="Arial" w:cs="Arial"/>
                <w:sz w:val="24"/>
                <w:szCs w:val="24"/>
              </w:rPr>
            </w:pPr>
            <w:r>
              <w:rPr>
                <w:rFonts w:ascii="Arial" w:hAnsi="Arial" w:cs="Arial"/>
                <w:sz w:val="24"/>
                <w:szCs w:val="24"/>
              </w:rPr>
              <w:t>Учитель:    «Ученик, как ты думаешь, Дайане было весело в эти выходные?»</w:t>
            </w:r>
          </w:p>
          <w:p w:rsidR="00457A27" w:rsidRDefault="00457A27">
            <w:pPr>
              <w:rPr>
                <w:rFonts w:ascii="Arial" w:hAnsi="Arial" w:cs="Arial"/>
                <w:sz w:val="24"/>
                <w:szCs w:val="24"/>
              </w:rPr>
            </w:pPr>
          </w:p>
          <w:p w:rsidR="00457A27" w:rsidRPr="00457A27" w:rsidRDefault="00457A27">
            <w:pPr>
              <w:rPr>
                <w:rFonts w:ascii="Arial" w:hAnsi="Arial" w:cs="Arial"/>
                <w:sz w:val="24"/>
                <w:szCs w:val="24"/>
                <w:u w:val="single"/>
              </w:rPr>
            </w:pPr>
            <w:r w:rsidRPr="00457A27">
              <w:rPr>
                <w:rFonts w:ascii="Arial" w:hAnsi="Arial" w:cs="Arial"/>
                <w:sz w:val="24"/>
                <w:szCs w:val="24"/>
                <w:u w:val="single"/>
              </w:rPr>
              <w:t>Пример 2:</w:t>
            </w:r>
          </w:p>
          <w:p w:rsidR="00457A27" w:rsidRDefault="00457A27">
            <w:pPr>
              <w:rPr>
                <w:rFonts w:ascii="Arial" w:hAnsi="Arial" w:cs="Arial"/>
                <w:sz w:val="24"/>
                <w:szCs w:val="24"/>
              </w:rPr>
            </w:pPr>
            <w:r>
              <w:rPr>
                <w:rFonts w:ascii="Arial" w:hAnsi="Arial" w:cs="Arial"/>
                <w:sz w:val="24"/>
                <w:szCs w:val="24"/>
              </w:rPr>
              <w:t>Человек №1:  «Я люблю пиццу»</w:t>
            </w:r>
          </w:p>
          <w:p w:rsidR="00457A27" w:rsidRDefault="00457A27">
            <w:pPr>
              <w:rPr>
                <w:rFonts w:ascii="Arial" w:hAnsi="Arial" w:cs="Arial"/>
                <w:sz w:val="24"/>
                <w:szCs w:val="24"/>
              </w:rPr>
            </w:pPr>
            <w:r>
              <w:rPr>
                <w:rFonts w:ascii="Arial" w:hAnsi="Arial" w:cs="Arial"/>
                <w:sz w:val="24"/>
                <w:szCs w:val="24"/>
              </w:rPr>
              <w:t>Человек №2:  «Я люблю мороженое»</w:t>
            </w:r>
          </w:p>
          <w:p w:rsidR="00457A27" w:rsidRDefault="00457A27">
            <w:pPr>
              <w:rPr>
                <w:rFonts w:ascii="Arial" w:hAnsi="Arial" w:cs="Arial"/>
                <w:sz w:val="24"/>
                <w:szCs w:val="24"/>
              </w:rPr>
            </w:pPr>
            <w:r>
              <w:rPr>
                <w:rFonts w:ascii="Arial" w:hAnsi="Arial" w:cs="Arial"/>
                <w:sz w:val="24"/>
                <w:szCs w:val="24"/>
              </w:rPr>
              <w:t>Учитель:         «Ученик, кто пойдет в Пиццу Хат (</w:t>
            </w:r>
            <w:r>
              <w:rPr>
                <w:rFonts w:ascii="Arial" w:hAnsi="Arial" w:cs="Arial"/>
                <w:sz w:val="24"/>
                <w:szCs w:val="24"/>
                <w:lang w:val="en-US"/>
              </w:rPr>
              <w:t>Pizza</w:t>
            </w:r>
            <w:r w:rsidRPr="00457A27">
              <w:rPr>
                <w:rFonts w:ascii="Arial" w:hAnsi="Arial" w:cs="Arial"/>
                <w:sz w:val="24"/>
                <w:szCs w:val="24"/>
              </w:rPr>
              <w:t xml:space="preserve"> </w:t>
            </w:r>
            <w:r>
              <w:rPr>
                <w:rFonts w:ascii="Arial" w:hAnsi="Arial" w:cs="Arial"/>
                <w:sz w:val="24"/>
                <w:szCs w:val="24"/>
                <w:lang w:val="en-US"/>
              </w:rPr>
              <w:t>Hut</w:t>
            </w:r>
            <w:r w:rsidRPr="00457A27">
              <w:rPr>
                <w:rFonts w:ascii="Arial" w:hAnsi="Arial" w:cs="Arial"/>
                <w:sz w:val="24"/>
                <w:szCs w:val="24"/>
              </w:rPr>
              <w:t xml:space="preserve">) </w:t>
            </w:r>
            <w:r>
              <w:rPr>
                <w:rFonts w:ascii="Arial" w:hAnsi="Arial" w:cs="Arial"/>
                <w:sz w:val="24"/>
                <w:szCs w:val="24"/>
              </w:rPr>
              <w:t>на обед?»</w:t>
            </w:r>
          </w:p>
          <w:p w:rsidR="0016155C" w:rsidRPr="00457A27" w:rsidRDefault="0016155C">
            <w:pPr>
              <w:rPr>
                <w:rFonts w:ascii="Arial" w:hAnsi="Arial" w:cs="Arial"/>
                <w:sz w:val="24"/>
                <w:szCs w:val="24"/>
              </w:rPr>
            </w:pPr>
          </w:p>
        </w:tc>
      </w:tr>
      <w:tr w:rsidR="00395390" w:rsidTr="0041395B">
        <w:tc>
          <w:tcPr>
            <w:tcW w:w="1951" w:type="dxa"/>
          </w:tcPr>
          <w:p w:rsidR="00395390" w:rsidRPr="00395390" w:rsidRDefault="00395390">
            <w:pPr>
              <w:rPr>
                <w:rFonts w:ascii="Arial" w:hAnsi="Arial" w:cs="Arial"/>
                <w:b/>
                <w:sz w:val="24"/>
                <w:szCs w:val="24"/>
              </w:rPr>
            </w:pPr>
            <w:r w:rsidRPr="00395390">
              <w:rPr>
                <w:rFonts w:ascii="Arial" w:hAnsi="Arial" w:cs="Arial"/>
                <w:b/>
                <w:sz w:val="24"/>
                <w:szCs w:val="24"/>
              </w:rPr>
              <w:t>Фаза 18:</w:t>
            </w:r>
          </w:p>
        </w:tc>
        <w:tc>
          <w:tcPr>
            <w:tcW w:w="7620" w:type="dxa"/>
          </w:tcPr>
          <w:p w:rsidR="00395390" w:rsidRDefault="0016155C">
            <w:pPr>
              <w:rPr>
                <w:rFonts w:ascii="Arial" w:hAnsi="Arial" w:cs="Arial"/>
                <w:sz w:val="24"/>
                <w:szCs w:val="24"/>
              </w:rPr>
            </w:pPr>
            <w:r w:rsidRPr="0016155C">
              <w:rPr>
                <w:rFonts w:ascii="Arial" w:hAnsi="Arial" w:cs="Arial"/>
                <w:b/>
                <w:sz w:val="24"/>
                <w:szCs w:val="24"/>
              </w:rPr>
              <w:t>Делать выводы на основе наблюдений действия/занятия.</w:t>
            </w:r>
            <w:r>
              <w:rPr>
                <w:rFonts w:ascii="Arial" w:hAnsi="Arial" w:cs="Arial"/>
                <w:sz w:val="24"/>
                <w:szCs w:val="24"/>
              </w:rPr>
              <w:t xml:space="preserve"> Сделайте так, чтобы люди демонстрировали свои реакции на определенные действия или предметы. Задайте вопросы ученику об этих вещах (например, «Ты хочешь это попробовать?», «Понравилось ли это Марлин?» или «Сделает ли это Рик снова?»)</w:t>
            </w:r>
          </w:p>
          <w:p w:rsidR="0016155C" w:rsidRPr="0016155C" w:rsidRDefault="0016155C">
            <w:pPr>
              <w:rPr>
                <w:rFonts w:ascii="Arial" w:hAnsi="Arial" w:cs="Arial"/>
                <w:sz w:val="24"/>
                <w:szCs w:val="24"/>
              </w:rPr>
            </w:pPr>
          </w:p>
        </w:tc>
      </w:tr>
      <w:tr w:rsidR="00395390" w:rsidTr="0041395B">
        <w:tc>
          <w:tcPr>
            <w:tcW w:w="1951" w:type="dxa"/>
          </w:tcPr>
          <w:p w:rsidR="00395390" w:rsidRPr="00395390" w:rsidRDefault="00395390">
            <w:pPr>
              <w:rPr>
                <w:rFonts w:ascii="Arial" w:hAnsi="Arial" w:cs="Arial"/>
                <w:b/>
                <w:sz w:val="24"/>
                <w:szCs w:val="24"/>
              </w:rPr>
            </w:pPr>
            <w:r w:rsidRPr="00395390">
              <w:rPr>
                <w:rFonts w:ascii="Arial" w:hAnsi="Arial" w:cs="Arial"/>
                <w:b/>
                <w:sz w:val="24"/>
                <w:szCs w:val="24"/>
              </w:rPr>
              <w:t>Фаза 19:</w:t>
            </w:r>
          </w:p>
        </w:tc>
        <w:tc>
          <w:tcPr>
            <w:tcW w:w="7620" w:type="dxa"/>
          </w:tcPr>
          <w:p w:rsidR="00395390" w:rsidRPr="0016155C" w:rsidRDefault="0016155C">
            <w:pPr>
              <w:rPr>
                <w:rFonts w:ascii="Arial" w:hAnsi="Arial" w:cs="Arial"/>
                <w:b/>
                <w:sz w:val="24"/>
                <w:szCs w:val="24"/>
              </w:rPr>
            </w:pPr>
            <w:r w:rsidRPr="0016155C">
              <w:rPr>
                <w:rFonts w:ascii="Arial" w:hAnsi="Arial" w:cs="Arial"/>
                <w:b/>
                <w:sz w:val="24"/>
                <w:szCs w:val="24"/>
              </w:rPr>
              <w:t xml:space="preserve">Попросите ученика описать интересы сверстника. </w:t>
            </w:r>
          </w:p>
          <w:p w:rsidR="0016155C" w:rsidRDefault="0016155C">
            <w:pPr>
              <w:rPr>
                <w:rFonts w:ascii="Arial" w:hAnsi="Arial" w:cs="Arial"/>
                <w:sz w:val="24"/>
                <w:szCs w:val="24"/>
              </w:rPr>
            </w:pPr>
          </w:p>
        </w:tc>
      </w:tr>
      <w:tr w:rsidR="00395390" w:rsidTr="0041395B">
        <w:tc>
          <w:tcPr>
            <w:tcW w:w="1951" w:type="dxa"/>
          </w:tcPr>
          <w:p w:rsidR="00395390" w:rsidRPr="00395390" w:rsidRDefault="00395390">
            <w:pPr>
              <w:rPr>
                <w:rFonts w:ascii="Arial" w:hAnsi="Arial" w:cs="Arial"/>
                <w:b/>
                <w:sz w:val="24"/>
                <w:szCs w:val="24"/>
              </w:rPr>
            </w:pPr>
            <w:r w:rsidRPr="00395390">
              <w:rPr>
                <w:rFonts w:ascii="Arial" w:hAnsi="Arial" w:cs="Arial"/>
                <w:b/>
                <w:sz w:val="24"/>
                <w:szCs w:val="24"/>
              </w:rPr>
              <w:t>Перекрестная ссылка:</w:t>
            </w:r>
          </w:p>
        </w:tc>
        <w:tc>
          <w:tcPr>
            <w:tcW w:w="7620" w:type="dxa"/>
          </w:tcPr>
          <w:p w:rsidR="00395390" w:rsidRDefault="0016155C">
            <w:pPr>
              <w:rPr>
                <w:rFonts w:ascii="Arial" w:hAnsi="Arial" w:cs="Arial"/>
                <w:sz w:val="24"/>
                <w:szCs w:val="24"/>
              </w:rPr>
            </w:pPr>
            <w:r>
              <w:rPr>
                <w:rFonts w:ascii="Arial" w:hAnsi="Arial" w:cs="Arial"/>
                <w:sz w:val="24"/>
                <w:szCs w:val="24"/>
              </w:rPr>
              <w:t>Рецептивные указания</w:t>
            </w:r>
            <w:r w:rsidRPr="0016155C">
              <w:rPr>
                <w:rFonts w:ascii="Arial" w:hAnsi="Arial" w:cs="Arial"/>
                <w:sz w:val="24"/>
                <w:szCs w:val="24"/>
              </w:rPr>
              <w:t>/</w:t>
            </w:r>
            <w:r>
              <w:rPr>
                <w:rFonts w:ascii="Arial" w:hAnsi="Arial" w:cs="Arial"/>
                <w:sz w:val="24"/>
                <w:szCs w:val="24"/>
              </w:rPr>
              <w:t>инструкции</w:t>
            </w:r>
          </w:p>
          <w:p w:rsidR="0016155C" w:rsidRDefault="0016155C">
            <w:pPr>
              <w:rPr>
                <w:rFonts w:ascii="Arial" w:hAnsi="Arial" w:cs="Arial"/>
                <w:sz w:val="24"/>
                <w:szCs w:val="24"/>
              </w:rPr>
            </w:pPr>
            <w:r>
              <w:rPr>
                <w:rFonts w:ascii="Arial" w:hAnsi="Arial" w:cs="Arial"/>
                <w:sz w:val="24"/>
                <w:szCs w:val="24"/>
              </w:rPr>
              <w:t>Я не знаю</w:t>
            </w:r>
          </w:p>
          <w:p w:rsidR="0016155C" w:rsidRDefault="0016155C">
            <w:pPr>
              <w:rPr>
                <w:rFonts w:ascii="Arial" w:hAnsi="Arial" w:cs="Arial"/>
                <w:sz w:val="24"/>
                <w:szCs w:val="24"/>
              </w:rPr>
            </w:pPr>
            <w:r>
              <w:rPr>
                <w:rFonts w:ascii="Arial" w:hAnsi="Arial" w:cs="Arial"/>
                <w:sz w:val="24"/>
                <w:szCs w:val="24"/>
              </w:rPr>
              <w:t>Настойчивость (напористость)</w:t>
            </w:r>
          </w:p>
          <w:p w:rsidR="0016155C" w:rsidRDefault="0016155C">
            <w:pPr>
              <w:rPr>
                <w:rFonts w:ascii="Arial" w:hAnsi="Arial" w:cs="Arial"/>
                <w:sz w:val="24"/>
                <w:szCs w:val="24"/>
              </w:rPr>
            </w:pPr>
            <w:r>
              <w:rPr>
                <w:rFonts w:ascii="Arial" w:hAnsi="Arial" w:cs="Arial"/>
                <w:sz w:val="24"/>
                <w:szCs w:val="24"/>
              </w:rPr>
              <w:t>Экспрессивное комментирование</w:t>
            </w:r>
          </w:p>
          <w:p w:rsidR="0016155C" w:rsidRPr="0016155C" w:rsidRDefault="0016155C">
            <w:pPr>
              <w:rPr>
                <w:rFonts w:ascii="Arial" w:hAnsi="Arial" w:cs="Arial"/>
                <w:sz w:val="24"/>
                <w:szCs w:val="24"/>
              </w:rPr>
            </w:pPr>
          </w:p>
        </w:tc>
      </w:tr>
    </w:tbl>
    <w:p w:rsidR="0016155C" w:rsidRDefault="0016155C">
      <w:pPr>
        <w:rPr>
          <w:rFonts w:ascii="Arial" w:hAnsi="Arial" w:cs="Arial"/>
          <w:sz w:val="24"/>
          <w:szCs w:val="24"/>
        </w:rPr>
      </w:pPr>
    </w:p>
    <w:p w:rsidR="0016155C" w:rsidRDefault="0016155C">
      <w:pPr>
        <w:rPr>
          <w:rFonts w:ascii="Arial" w:hAnsi="Arial" w:cs="Arial"/>
          <w:sz w:val="24"/>
          <w:szCs w:val="24"/>
        </w:rPr>
      </w:pPr>
      <w:r>
        <w:rPr>
          <w:rFonts w:ascii="Arial" w:hAnsi="Arial" w:cs="Arial"/>
          <w:sz w:val="24"/>
          <w:szCs w:val="24"/>
        </w:rPr>
        <w:br w:type="page"/>
      </w:r>
    </w:p>
    <w:p w:rsidR="00395390" w:rsidRPr="0016155C" w:rsidRDefault="0016155C" w:rsidP="0016155C">
      <w:pPr>
        <w:jc w:val="center"/>
        <w:rPr>
          <w:rFonts w:ascii="Arial" w:hAnsi="Arial" w:cs="Arial"/>
          <w:b/>
          <w:sz w:val="32"/>
          <w:szCs w:val="32"/>
        </w:rPr>
      </w:pPr>
      <w:r w:rsidRPr="0016155C">
        <w:rPr>
          <w:rFonts w:ascii="Arial" w:hAnsi="Arial" w:cs="Arial"/>
          <w:b/>
          <w:sz w:val="32"/>
          <w:szCs w:val="32"/>
        </w:rPr>
        <w:lastRenderedPageBreak/>
        <w:t>НАВЫКИ СОЦИАЛИЗАЦИИ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16155C" w:rsidTr="003030DF">
        <w:tc>
          <w:tcPr>
            <w:tcW w:w="1951" w:type="dxa"/>
          </w:tcPr>
          <w:p w:rsidR="0016155C" w:rsidRPr="00276A49" w:rsidRDefault="00276A49">
            <w:pPr>
              <w:rPr>
                <w:rFonts w:ascii="Arial" w:hAnsi="Arial" w:cs="Arial"/>
                <w:b/>
                <w:sz w:val="24"/>
                <w:szCs w:val="24"/>
              </w:rPr>
            </w:pPr>
            <w:r w:rsidRPr="00276A49">
              <w:rPr>
                <w:rFonts w:ascii="Arial" w:hAnsi="Arial" w:cs="Arial"/>
                <w:b/>
                <w:sz w:val="24"/>
                <w:szCs w:val="24"/>
              </w:rPr>
              <w:t>Цели:</w:t>
            </w:r>
          </w:p>
        </w:tc>
        <w:tc>
          <w:tcPr>
            <w:tcW w:w="7620" w:type="dxa"/>
          </w:tcPr>
          <w:p w:rsidR="0016155C" w:rsidRDefault="00276A49" w:rsidP="00276A49">
            <w:pPr>
              <w:pStyle w:val="a5"/>
              <w:numPr>
                <w:ilvl w:val="0"/>
                <w:numId w:val="189"/>
              </w:numPr>
              <w:rPr>
                <w:rFonts w:ascii="Arial" w:hAnsi="Arial" w:cs="Arial"/>
                <w:sz w:val="24"/>
                <w:szCs w:val="24"/>
              </w:rPr>
            </w:pPr>
            <w:r>
              <w:rPr>
                <w:rFonts w:ascii="Arial" w:hAnsi="Arial" w:cs="Arial"/>
                <w:sz w:val="24"/>
                <w:szCs w:val="24"/>
              </w:rPr>
              <w:t xml:space="preserve">Развить навыки для ускорения социального взаимодействия (для оказания содействия) </w:t>
            </w:r>
          </w:p>
          <w:p w:rsidR="00276A49" w:rsidRDefault="00276A49" w:rsidP="00276A49">
            <w:pPr>
              <w:pStyle w:val="a5"/>
              <w:numPr>
                <w:ilvl w:val="0"/>
                <w:numId w:val="189"/>
              </w:numPr>
              <w:rPr>
                <w:rFonts w:ascii="Arial" w:hAnsi="Arial" w:cs="Arial"/>
                <w:sz w:val="24"/>
                <w:szCs w:val="24"/>
              </w:rPr>
            </w:pPr>
            <w:r>
              <w:rPr>
                <w:rFonts w:ascii="Arial" w:hAnsi="Arial" w:cs="Arial"/>
                <w:sz w:val="24"/>
                <w:szCs w:val="24"/>
              </w:rPr>
              <w:t>Сократить неравенство (несоответствие) между учеником и сверстниками</w:t>
            </w:r>
          </w:p>
          <w:p w:rsidR="0041395B" w:rsidRPr="00276A49" w:rsidRDefault="0041395B" w:rsidP="0041395B">
            <w:pPr>
              <w:pStyle w:val="a5"/>
              <w:rPr>
                <w:rFonts w:ascii="Arial" w:hAnsi="Arial" w:cs="Arial"/>
                <w:sz w:val="24"/>
                <w:szCs w:val="24"/>
              </w:rPr>
            </w:pPr>
          </w:p>
        </w:tc>
      </w:tr>
      <w:tr w:rsidR="0016155C" w:rsidTr="003030DF">
        <w:tc>
          <w:tcPr>
            <w:tcW w:w="1951" w:type="dxa"/>
          </w:tcPr>
          <w:p w:rsidR="0016155C" w:rsidRPr="00276A49" w:rsidRDefault="00276A49">
            <w:pPr>
              <w:rPr>
                <w:rFonts w:ascii="Arial" w:hAnsi="Arial" w:cs="Arial"/>
                <w:b/>
                <w:sz w:val="24"/>
                <w:szCs w:val="24"/>
              </w:rPr>
            </w:pPr>
            <w:r w:rsidRPr="00276A49">
              <w:rPr>
                <w:rFonts w:ascii="Arial" w:hAnsi="Arial" w:cs="Arial"/>
                <w:b/>
                <w:sz w:val="24"/>
                <w:szCs w:val="24"/>
              </w:rPr>
              <w:t>Процедура:</w:t>
            </w:r>
          </w:p>
        </w:tc>
        <w:tc>
          <w:tcPr>
            <w:tcW w:w="7620" w:type="dxa"/>
          </w:tcPr>
          <w:p w:rsidR="0016155C" w:rsidRDefault="0041395B">
            <w:pPr>
              <w:rPr>
                <w:rFonts w:ascii="Arial" w:hAnsi="Arial" w:cs="Arial"/>
                <w:sz w:val="24"/>
                <w:szCs w:val="24"/>
              </w:rPr>
            </w:pPr>
            <w:r>
              <w:rPr>
                <w:rFonts w:ascii="Arial" w:hAnsi="Arial" w:cs="Arial"/>
                <w:sz w:val="24"/>
                <w:szCs w:val="24"/>
              </w:rPr>
              <w:t>На начальной стадии ученика научат социальным навыкам, предшествующим социальному взаимодействию, в максимально возможной естественной обстановке. Однако, может будет необходимо начать в более структурированной обучающей обстановке. Кроме того, уменьшение</w:t>
            </w:r>
            <w:r w:rsidRPr="0041395B">
              <w:rPr>
                <w:rFonts w:ascii="Arial" w:hAnsi="Arial" w:cs="Arial"/>
                <w:sz w:val="24"/>
                <w:szCs w:val="24"/>
              </w:rPr>
              <w:t>/</w:t>
            </w:r>
            <w:r>
              <w:rPr>
                <w:rFonts w:ascii="Arial" w:hAnsi="Arial" w:cs="Arial"/>
                <w:sz w:val="24"/>
                <w:szCs w:val="24"/>
              </w:rPr>
              <w:t xml:space="preserve">сокращение возможных отвлекающих моментов поможет избежать стигматизации ученика в связи с </w:t>
            </w:r>
            <w:r w:rsidR="00C97C71">
              <w:rPr>
                <w:rFonts w:ascii="Arial" w:hAnsi="Arial" w:cs="Arial"/>
                <w:sz w:val="24"/>
                <w:szCs w:val="24"/>
              </w:rPr>
              <w:t xml:space="preserve">неадекватным социальным поведением. Инструктивные процедуры будут включать демонстрацию, ролевые игры и практические занятия. Как только критические навыки будут освоены, ученик начнет применять их на практике и продолжать развивать навыки в максимально возможной естественной среде. </w:t>
            </w:r>
          </w:p>
          <w:p w:rsidR="00C97C71" w:rsidRDefault="00C97C71">
            <w:pPr>
              <w:rPr>
                <w:rFonts w:ascii="Arial" w:hAnsi="Arial" w:cs="Arial"/>
                <w:sz w:val="24"/>
                <w:szCs w:val="24"/>
              </w:rPr>
            </w:pPr>
          </w:p>
          <w:p w:rsidR="00C97C71" w:rsidRDefault="00C97C71">
            <w:pPr>
              <w:rPr>
                <w:rFonts w:ascii="Arial" w:hAnsi="Arial" w:cs="Arial"/>
                <w:sz w:val="24"/>
                <w:szCs w:val="24"/>
              </w:rPr>
            </w:pPr>
            <w:r>
              <w:rPr>
                <w:rFonts w:ascii="Arial" w:hAnsi="Arial" w:cs="Arial"/>
                <w:sz w:val="24"/>
                <w:szCs w:val="24"/>
              </w:rPr>
              <w:t xml:space="preserve">КРИТИЧЕСКИ ВАЖНО, ЧТОБЫ СОЦИАЛЬНЫЕ НАВЫКИ СООТВЕТСТВОВАЛИ ВОЗРАСТУ РЕБЕНКА. ПОЭТОМУ, МЫ РЕКОМЕНДУЕМ НАБЛЮДАТЬ ЗА ПОВЕДЕНИЕМ СВЕРСТНИКОВ С ЦЕЛЬЮ ОПРЕДЕЛЕНИЯ ИХ СОЦИАЛЬНЫХ НАВЫКОВ. </w:t>
            </w:r>
          </w:p>
        </w:tc>
      </w:tr>
    </w:tbl>
    <w:p w:rsidR="0016155C" w:rsidRDefault="0016155C">
      <w:pPr>
        <w:rPr>
          <w:rFonts w:ascii="Arial" w:hAnsi="Arial" w:cs="Arial"/>
          <w:sz w:val="24"/>
          <w:szCs w:val="24"/>
        </w:rPr>
      </w:pPr>
    </w:p>
    <w:p w:rsidR="00C97C71" w:rsidRPr="00C97C71" w:rsidRDefault="00C97C71">
      <w:pPr>
        <w:rPr>
          <w:rFonts w:ascii="Arial" w:hAnsi="Arial" w:cs="Arial"/>
          <w:b/>
          <w:sz w:val="24"/>
          <w:szCs w:val="24"/>
          <w:u w:val="single"/>
        </w:rPr>
      </w:pPr>
      <w:r w:rsidRPr="00C97C71">
        <w:rPr>
          <w:rFonts w:ascii="Arial" w:hAnsi="Arial" w:cs="Arial"/>
          <w:b/>
          <w:sz w:val="24"/>
          <w:szCs w:val="24"/>
          <w:u w:val="single"/>
        </w:rPr>
        <w:t xml:space="preserve">Общая </w:t>
      </w:r>
      <w:r>
        <w:rPr>
          <w:rFonts w:ascii="Arial" w:hAnsi="Arial" w:cs="Arial"/>
          <w:b/>
          <w:sz w:val="24"/>
          <w:szCs w:val="24"/>
          <w:u w:val="single"/>
        </w:rPr>
        <w:t xml:space="preserve">(генеральная) </w:t>
      </w:r>
      <w:r w:rsidRPr="00C97C71">
        <w:rPr>
          <w:rFonts w:ascii="Arial" w:hAnsi="Arial" w:cs="Arial"/>
          <w:b/>
          <w:sz w:val="24"/>
          <w:szCs w:val="24"/>
          <w:u w:val="single"/>
        </w:rPr>
        <w:t xml:space="preserve">стратегия. </w:t>
      </w:r>
    </w:p>
    <w:p w:rsidR="00C97C71" w:rsidRDefault="00C97C71" w:rsidP="003030DF">
      <w:pPr>
        <w:pStyle w:val="a5"/>
        <w:numPr>
          <w:ilvl w:val="0"/>
          <w:numId w:val="190"/>
        </w:numPr>
        <w:spacing w:line="360" w:lineRule="auto"/>
        <w:rPr>
          <w:rFonts w:ascii="Arial" w:hAnsi="Arial" w:cs="Arial"/>
          <w:sz w:val="24"/>
          <w:szCs w:val="24"/>
        </w:rPr>
      </w:pPr>
      <w:r>
        <w:rPr>
          <w:rFonts w:ascii="Arial" w:hAnsi="Arial" w:cs="Arial"/>
          <w:sz w:val="24"/>
          <w:szCs w:val="24"/>
        </w:rPr>
        <w:t>Выберите навык социализации в качестве цели</w:t>
      </w:r>
    </w:p>
    <w:p w:rsidR="00C97C71" w:rsidRDefault="00C97C71" w:rsidP="003030DF">
      <w:pPr>
        <w:pStyle w:val="a5"/>
        <w:numPr>
          <w:ilvl w:val="0"/>
          <w:numId w:val="190"/>
        </w:numPr>
        <w:spacing w:line="360" w:lineRule="auto"/>
        <w:rPr>
          <w:rFonts w:ascii="Arial" w:hAnsi="Arial" w:cs="Arial"/>
          <w:sz w:val="24"/>
          <w:szCs w:val="24"/>
        </w:rPr>
      </w:pPr>
      <w:r>
        <w:rPr>
          <w:rFonts w:ascii="Arial" w:hAnsi="Arial" w:cs="Arial"/>
          <w:sz w:val="24"/>
          <w:szCs w:val="24"/>
        </w:rPr>
        <w:t>Разделите навык на отдельные части, которым можно обучить ученика</w:t>
      </w:r>
    </w:p>
    <w:p w:rsidR="00C97C71" w:rsidRDefault="00C97C71" w:rsidP="003030DF">
      <w:pPr>
        <w:pStyle w:val="a5"/>
        <w:numPr>
          <w:ilvl w:val="0"/>
          <w:numId w:val="190"/>
        </w:numPr>
        <w:spacing w:line="360" w:lineRule="auto"/>
        <w:rPr>
          <w:rFonts w:ascii="Arial" w:hAnsi="Arial" w:cs="Arial"/>
          <w:sz w:val="24"/>
          <w:szCs w:val="24"/>
        </w:rPr>
      </w:pPr>
      <w:r>
        <w:rPr>
          <w:rFonts w:ascii="Arial" w:hAnsi="Arial" w:cs="Arial"/>
          <w:sz w:val="24"/>
          <w:szCs w:val="24"/>
        </w:rPr>
        <w:t>Продемонстрируйте конкретный навык ученику</w:t>
      </w:r>
    </w:p>
    <w:p w:rsidR="00C97C71" w:rsidRDefault="00C97C71" w:rsidP="003030DF">
      <w:pPr>
        <w:pStyle w:val="a5"/>
        <w:numPr>
          <w:ilvl w:val="0"/>
          <w:numId w:val="190"/>
        </w:numPr>
        <w:spacing w:line="360" w:lineRule="auto"/>
        <w:rPr>
          <w:rFonts w:ascii="Arial" w:hAnsi="Arial" w:cs="Arial"/>
          <w:sz w:val="24"/>
          <w:szCs w:val="24"/>
        </w:rPr>
      </w:pPr>
      <w:r>
        <w:rPr>
          <w:rFonts w:ascii="Arial" w:hAnsi="Arial" w:cs="Arial"/>
          <w:sz w:val="24"/>
          <w:szCs w:val="24"/>
        </w:rPr>
        <w:t>Ученик должен отрабатывать на практике навык до тех пор, пока он не сможет проявлять</w:t>
      </w:r>
      <w:r w:rsidRPr="00C97C71">
        <w:rPr>
          <w:rFonts w:ascii="Arial" w:hAnsi="Arial" w:cs="Arial"/>
          <w:sz w:val="24"/>
          <w:szCs w:val="24"/>
        </w:rPr>
        <w:t>/</w:t>
      </w:r>
      <w:r>
        <w:rPr>
          <w:rFonts w:ascii="Arial" w:hAnsi="Arial" w:cs="Arial"/>
          <w:sz w:val="24"/>
          <w:szCs w:val="24"/>
        </w:rPr>
        <w:t>демонстрировать его самостоятельно</w:t>
      </w:r>
    </w:p>
    <w:p w:rsidR="00C97C71" w:rsidRDefault="000106D8" w:rsidP="003030DF">
      <w:pPr>
        <w:pStyle w:val="a5"/>
        <w:numPr>
          <w:ilvl w:val="0"/>
          <w:numId w:val="190"/>
        </w:numPr>
        <w:spacing w:line="360" w:lineRule="auto"/>
        <w:rPr>
          <w:rFonts w:ascii="Arial" w:hAnsi="Arial" w:cs="Arial"/>
          <w:sz w:val="24"/>
          <w:szCs w:val="24"/>
        </w:rPr>
      </w:pPr>
      <w:r>
        <w:rPr>
          <w:rFonts w:ascii="Arial" w:hAnsi="Arial" w:cs="Arial"/>
          <w:sz w:val="24"/>
          <w:szCs w:val="24"/>
        </w:rPr>
        <w:t>Создайте ситуацию, в которой ученик сможет на практике применить навык в отношении сверстников, относящихся к нему благосклонно</w:t>
      </w:r>
    </w:p>
    <w:p w:rsidR="000106D8" w:rsidRDefault="000106D8" w:rsidP="003030DF">
      <w:pPr>
        <w:pStyle w:val="a5"/>
        <w:numPr>
          <w:ilvl w:val="0"/>
          <w:numId w:val="190"/>
        </w:numPr>
        <w:spacing w:line="360" w:lineRule="auto"/>
        <w:rPr>
          <w:rFonts w:ascii="Arial" w:hAnsi="Arial" w:cs="Arial"/>
          <w:sz w:val="24"/>
          <w:szCs w:val="24"/>
        </w:rPr>
      </w:pPr>
      <w:r>
        <w:rPr>
          <w:rFonts w:ascii="Arial" w:hAnsi="Arial" w:cs="Arial"/>
          <w:sz w:val="24"/>
          <w:szCs w:val="24"/>
        </w:rPr>
        <w:t xml:space="preserve">Постепенно прекратите надзор по мере воодушевления его и поощрения на соответствующую (подобающую) социализацию. </w:t>
      </w:r>
    </w:p>
    <w:p w:rsidR="000106D8" w:rsidRPr="000106D8" w:rsidRDefault="000106D8" w:rsidP="000106D8">
      <w:pPr>
        <w:rPr>
          <w:rFonts w:ascii="Arial" w:hAnsi="Arial" w:cs="Arial"/>
          <w:b/>
          <w:sz w:val="24"/>
          <w:szCs w:val="24"/>
          <w:u w:val="single"/>
        </w:rPr>
      </w:pPr>
      <w:r w:rsidRPr="000106D8">
        <w:rPr>
          <w:rFonts w:ascii="Arial" w:hAnsi="Arial" w:cs="Arial"/>
          <w:b/>
          <w:sz w:val="24"/>
          <w:szCs w:val="24"/>
          <w:u w:val="single"/>
        </w:rPr>
        <w:t>Стадии социального развития</w:t>
      </w:r>
    </w:p>
    <w:p w:rsidR="000106D8" w:rsidRDefault="000106D8" w:rsidP="00516A3A">
      <w:pPr>
        <w:pStyle w:val="a5"/>
        <w:numPr>
          <w:ilvl w:val="0"/>
          <w:numId w:val="191"/>
        </w:numPr>
        <w:spacing w:line="360" w:lineRule="auto"/>
        <w:rPr>
          <w:rFonts w:ascii="Arial" w:hAnsi="Arial" w:cs="Arial"/>
          <w:sz w:val="24"/>
          <w:szCs w:val="24"/>
        </w:rPr>
      </w:pPr>
      <w:r>
        <w:rPr>
          <w:rFonts w:ascii="Arial" w:hAnsi="Arial" w:cs="Arial"/>
          <w:sz w:val="24"/>
          <w:szCs w:val="24"/>
        </w:rPr>
        <w:t>Играет (вовлекается) в простые игры с другими детьми, такие как катание мяча вперед и назад (</w:t>
      </w:r>
      <w:r>
        <w:rPr>
          <w:rFonts w:ascii="Arial" w:hAnsi="Arial" w:cs="Arial"/>
          <w:sz w:val="24"/>
          <w:szCs w:val="24"/>
          <w:lang w:val="en-US"/>
        </w:rPr>
        <w:t>B</w:t>
      </w:r>
      <w:r>
        <w:rPr>
          <w:rFonts w:ascii="Arial" w:hAnsi="Arial" w:cs="Arial"/>
          <w:sz w:val="24"/>
          <w:szCs w:val="24"/>
        </w:rPr>
        <w:t>: 1-0)</w:t>
      </w:r>
    </w:p>
    <w:p w:rsidR="000106D8" w:rsidRDefault="000106D8" w:rsidP="00516A3A">
      <w:pPr>
        <w:pStyle w:val="a5"/>
        <w:numPr>
          <w:ilvl w:val="0"/>
          <w:numId w:val="191"/>
        </w:numPr>
        <w:spacing w:line="360" w:lineRule="auto"/>
        <w:rPr>
          <w:rFonts w:ascii="Arial" w:hAnsi="Arial" w:cs="Arial"/>
          <w:sz w:val="24"/>
          <w:szCs w:val="24"/>
        </w:rPr>
      </w:pPr>
      <w:r>
        <w:rPr>
          <w:rFonts w:ascii="Arial" w:hAnsi="Arial" w:cs="Arial"/>
          <w:sz w:val="24"/>
          <w:szCs w:val="24"/>
        </w:rPr>
        <w:t>Имитирует действия другого ребенка (B: 1-6</w:t>
      </w:r>
      <w:r w:rsidRPr="000106D8">
        <w:rPr>
          <w:rFonts w:ascii="Arial" w:hAnsi="Arial" w:cs="Arial"/>
          <w:sz w:val="24"/>
          <w:szCs w:val="24"/>
        </w:rPr>
        <w:t>)</w:t>
      </w:r>
    </w:p>
    <w:p w:rsidR="000106D8" w:rsidRDefault="000106D8">
      <w:pPr>
        <w:rPr>
          <w:rFonts w:ascii="Arial" w:hAnsi="Arial" w:cs="Arial"/>
          <w:sz w:val="24"/>
          <w:szCs w:val="24"/>
        </w:rPr>
      </w:pPr>
      <w:r>
        <w:rPr>
          <w:rFonts w:ascii="Arial" w:hAnsi="Arial" w:cs="Arial"/>
          <w:sz w:val="24"/>
          <w:szCs w:val="24"/>
        </w:rPr>
        <w:br w:type="page"/>
      </w:r>
    </w:p>
    <w:p w:rsidR="000106D8" w:rsidRDefault="000106D8" w:rsidP="00F15F78">
      <w:pPr>
        <w:pStyle w:val="a5"/>
        <w:numPr>
          <w:ilvl w:val="0"/>
          <w:numId w:val="191"/>
        </w:numPr>
        <w:spacing w:line="360" w:lineRule="auto"/>
        <w:rPr>
          <w:rFonts w:ascii="Arial" w:hAnsi="Arial" w:cs="Arial"/>
          <w:sz w:val="24"/>
          <w:szCs w:val="24"/>
        </w:rPr>
      </w:pPr>
      <w:r>
        <w:rPr>
          <w:rFonts w:ascii="Arial" w:hAnsi="Arial" w:cs="Arial"/>
          <w:sz w:val="24"/>
          <w:szCs w:val="24"/>
        </w:rPr>
        <w:lastRenderedPageBreak/>
        <w:t>Наблюдает з</w:t>
      </w:r>
      <w:r w:rsidR="00516A3A">
        <w:rPr>
          <w:rFonts w:ascii="Arial" w:hAnsi="Arial" w:cs="Arial"/>
          <w:sz w:val="24"/>
          <w:szCs w:val="24"/>
        </w:rPr>
        <w:t>а игрой других детей и пытается присоединиться к ним на короткое время (B: 2</w:t>
      </w:r>
      <w:r w:rsidR="00516A3A" w:rsidRPr="00516A3A">
        <w:rPr>
          <w:rFonts w:ascii="Arial" w:hAnsi="Arial" w:cs="Arial"/>
          <w:sz w:val="24"/>
          <w:szCs w:val="24"/>
        </w:rPr>
        <w:t>-0)</w:t>
      </w:r>
    </w:p>
    <w:p w:rsidR="00516A3A" w:rsidRPr="00516A3A" w:rsidRDefault="00516A3A" w:rsidP="00F15F78">
      <w:pPr>
        <w:pStyle w:val="a5"/>
        <w:numPr>
          <w:ilvl w:val="0"/>
          <w:numId w:val="191"/>
        </w:numPr>
        <w:spacing w:line="360" w:lineRule="auto"/>
        <w:rPr>
          <w:rFonts w:ascii="Arial" w:hAnsi="Arial" w:cs="Arial"/>
          <w:sz w:val="24"/>
          <w:szCs w:val="24"/>
        </w:rPr>
      </w:pPr>
      <w:r w:rsidRPr="00516A3A">
        <w:rPr>
          <w:rFonts w:ascii="Arial" w:hAnsi="Arial" w:cs="Arial"/>
          <w:sz w:val="24"/>
          <w:szCs w:val="24"/>
        </w:rPr>
        <w:t>Играет в одиночку, в присутствии других детей (B: 2-0)</w:t>
      </w:r>
    </w:p>
    <w:p w:rsidR="00516A3A" w:rsidRPr="00516A3A" w:rsidRDefault="00516A3A" w:rsidP="00F15F78">
      <w:pPr>
        <w:pStyle w:val="a5"/>
        <w:numPr>
          <w:ilvl w:val="0"/>
          <w:numId w:val="191"/>
        </w:numPr>
        <w:spacing w:line="360" w:lineRule="auto"/>
        <w:rPr>
          <w:rFonts w:ascii="Arial" w:hAnsi="Arial" w:cs="Arial"/>
          <w:sz w:val="24"/>
          <w:szCs w:val="24"/>
        </w:rPr>
      </w:pPr>
      <w:r w:rsidRPr="00516A3A">
        <w:rPr>
          <w:rFonts w:ascii="Arial" w:hAnsi="Arial" w:cs="Arial"/>
          <w:sz w:val="24"/>
          <w:szCs w:val="24"/>
        </w:rPr>
        <w:t>Наблюдает игру других детей и играет рядом с ними (B: 2-</w:t>
      </w:r>
      <w:r>
        <w:rPr>
          <w:rFonts w:ascii="Arial" w:hAnsi="Arial" w:cs="Arial"/>
          <w:sz w:val="24"/>
          <w:szCs w:val="24"/>
        </w:rPr>
        <w:t>6</w:t>
      </w:r>
      <w:r w:rsidRPr="00516A3A">
        <w:rPr>
          <w:rFonts w:ascii="Arial" w:hAnsi="Arial" w:cs="Arial"/>
          <w:sz w:val="24"/>
          <w:szCs w:val="24"/>
        </w:rPr>
        <w:t>)</w:t>
      </w:r>
    </w:p>
    <w:p w:rsidR="00516A3A" w:rsidRPr="00516A3A" w:rsidRDefault="00516A3A" w:rsidP="00F15F78">
      <w:pPr>
        <w:pStyle w:val="a5"/>
        <w:numPr>
          <w:ilvl w:val="0"/>
          <w:numId w:val="191"/>
        </w:numPr>
        <w:spacing w:line="360" w:lineRule="auto"/>
        <w:rPr>
          <w:rFonts w:ascii="Arial" w:hAnsi="Arial" w:cs="Arial"/>
          <w:sz w:val="24"/>
          <w:szCs w:val="24"/>
        </w:rPr>
      </w:pPr>
      <w:r w:rsidRPr="00516A3A">
        <w:rPr>
          <w:rFonts w:ascii="Arial" w:hAnsi="Arial" w:cs="Arial"/>
          <w:sz w:val="24"/>
          <w:szCs w:val="24"/>
        </w:rPr>
        <w:t xml:space="preserve">Играет в простые групповые игры (например, </w:t>
      </w:r>
      <w:r w:rsidRPr="00516A3A">
        <w:rPr>
          <w:rFonts w:ascii="Arial" w:hAnsi="Arial" w:cs="Arial"/>
          <w:sz w:val="24"/>
          <w:szCs w:val="24"/>
          <w:lang w:val="en-US"/>
        </w:rPr>
        <w:t>Ring</w:t>
      </w:r>
      <w:r w:rsidRPr="00516A3A">
        <w:rPr>
          <w:rFonts w:ascii="Arial" w:hAnsi="Arial" w:cs="Arial"/>
          <w:sz w:val="24"/>
          <w:szCs w:val="24"/>
        </w:rPr>
        <w:t>-</w:t>
      </w:r>
      <w:r w:rsidRPr="00516A3A">
        <w:rPr>
          <w:rFonts w:ascii="Arial" w:hAnsi="Arial" w:cs="Arial"/>
          <w:sz w:val="24"/>
          <w:szCs w:val="24"/>
          <w:lang w:val="en-US"/>
        </w:rPr>
        <w:t>Around</w:t>
      </w:r>
      <w:r w:rsidRPr="00516A3A">
        <w:rPr>
          <w:rFonts w:ascii="Arial" w:hAnsi="Arial" w:cs="Arial"/>
          <w:sz w:val="24"/>
          <w:szCs w:val="24"/>
        </w:rPr>
        <w:t>-</w:t>
      </w:r>
      <w:r w:rsidRPr="00516A3A">
        <w:rPr>
          <w:rFonts w:ascii="Arial" w:hAnsi="Arial" w:cs="Arial"/>
          <w:sz w:val="24"/>
          <w:szCs w:val="24"/>
          <w:lang w:val="en-US"/>
        </w:rPr>
        <w:t>the</w:t>
      </w:r>
      <w:r w:rsidRPr="00516A3A">
        <w:rPr>
          <w:rFonts w:ascii="Arial" w:hAnsi="Arial" w:cs="Arial"/>
          <w:sz w:val="24"/>
          <w:szCs w:val="24"/>
        </w:rPr>
        <w:t>-</w:t>
      </w:r>
      <w:r w:rsidRPr="00516A3A">
        <w:rPr>
          <w:rFonts w:ascii="Arial" w:hAnsi="Arial" w:cs="Arial"/>
          <w:sz w:val="24"/>
          <w:szCs w:val="24"/>
          <w:lang w:val="en-US"/>
        </w:rPr>
        <w:t>Rosie</w:t>
      </w:r>
      <w:r w:rsidRPr="00516A3A">
        <w:rPr>
          <w:rFonts w:ascii="Arial" w:hAnsi="Arial" w:cs="Arial"/>
          <w:sz w:val="24"/>
          <w:szCs w:val="24"/>
        </w:rPr>
        <w:t xml:space="preserve">) </w:t>
      </w:r>
      <w:r>
        <w:rPr>
          <w:rFonts w:ascii="Arial" w:hAnsi="Arial" w:cs="Arial"/>
          <w:sz w:val="24"/>
          <w:szCs w:val="24"/>
        </w:rPr>
        <w:t>(B: 2-6</w:t>
      </w:r>
      <w:r w:rsidRPr="00516A3A">
        <w:rPr>
          <w:rFonts w:ascii="Arial" w:hAnsi="Arial" w:cs="Arial"/>
          <w:sz w:val="24"/>
          <w:szCs w:val="24"/>
        </w:rPr>
        <w:t>)</w:t>
      </w:r>
    </w:p>
    <w:p w:rsidR="00516A3A" w:rsidRPr="00516A3A" w:rsidRDefault="00516A3A" w:rsidP="00F15F78">
      <w:pPr>
        <w:pStyle w:val="a5"/>
        <w:numPr>
          <w:ilvl w:val="0"/>
          <w:numId w:val="191"/>
        </w:numPr>
        <w:spacing w:line="360" w:lineRule="auto"/>
        <w:rPr>
          <w:rFonts w:ascii="Arial" w:hAnsi="Arial" w:cs="Arial"/>
          <w:sz w:val="24"/>
          <w:szCs w:val="24"/>
        </w:rPr>
      </w:pPr>
      <w:r w:rsidRPr="00516A3A">
        <w:rPr>
          <w:rFonts w:ascii="Arial" w:hAnsi="Arial" w:cs="Arial"/>
          <w:sz w:val="24"/>
          <w:szCs w:val="24"/>
        </w:rPr>
        <w:t xml:space="preserve">Начинает играть с другими детьми под наблюдением взрослых </w:t>
      </w:r>
      <w:r>
        <w:rPr>
          <w:rFonts w:ascii="Arial" w:hAnsi="Arial" w:cs="Arial"/>
          <w:sz w:val="24"/>
          <w:szCs w:val="24"/>
        </w:rPr>
        <w:t>(B: 2-6</w:t>
      </w:r>
      <w:r w:rsidRPr="00516A3A">
        <w:rPr>
          <w:rFonts w:ascii="Arial" w:hAnsi="Arial" w:cs="Arial"/>
          <w:sz w:val="24"/>
          <w:szCs w:val="24"/>
        </w:rPr>
        <w:t>)</w:t>
      </w:r>
    </w:p>
    <w:p w:rsidR="00516A3A" w:rsidRPr="00516A3A" w:rsidRDefault="00516A3A" w:rsidP="00F15F78">
      <w:pPr>
        <w:pStyle w:val="a5"/>
        <w:numPr>
          <w:ilvl w:val="0"/>
          <w:numId w:val="191"/>
        </w:numPr>
        <w:spacing w:line="360" w:lineRule="auto"/>
        <w:rPr>
          <w:rFonts w:ascii="Arial" w:hAnsi="Arial" w:cs="Arial"/>
          <w:sz w:val="24"/>
          <w:szCs w:val="24"/>
        </w:rPr>
      </w:pPr>
      <w:r w:rsidRPr="00516A3A">
        <w:rPr>
          <w:rFonts w:ascii="Arial" w:hAnsi="Arial" w:cs="Arial"/>
          <w:sz w:val="24"/>
          <w:szCs w:val="24"/>
        </w:rPr>
        <w:t>Начинает соблюдать очередность (делать что-то по очереди) (B:</w:t>
      </w:r>
      <w:r>
        <w:rPr>
          <w:rFonts w:ascii="Arial" w:hAnsi="Arial" w:cs="Arial"/>
          <w:sz w:val="24"/>
          <w:szCs w:val="24"/>
        </w:rPr>
        <w:t xml:space="preserve"> 3</w:t>
      </w:r>
      <w:r w:rsidRPr="00516A3A">
        <w:rPr>
          <w:rFonts w:ascii="Arial" w:hAnsi="Arial" w:cs="Arial"/>
          <w:sz w:val="24"/>
          <w:szCs w:val="24"/>
        </w:rPr>
        <w:t>-0)</w:t>
      </w:r>
    </w:p>
    <w:p w:rsidR="00516A3A" w:rsidRPr="00516A3A" w:rsidRDefault="00516A3A" w:rsidP="00F15F78">
      <w:pPr>
        <w:pStyle w:val="a5"/>
        <w:numPr>
          <w:ilvl w:val="0"/>
          <w:numId w:val="191"/>
        </w:numPr>
        <w:spacing w:line="360" w:lineRule="auto"/>
        <w:rPr>
          <w:rFonts w:ascii="Arial" w:hAnsi="Arial" w:cs="Arial"/>
          <w:sz w:val="24"/>
          <w:szCs w:val="24"/>
        </w:rPr>
      </w:pPr>
      <w:r w:rsidRPr="00516A3A">
        <w:rPr>
          <w:rFonts w:ascii="Arial" w:hAnsi="Arial" w:cs="Arial"/>
          <w:sz w:val="24"/>
          <w:szCs w:val="24"/>
        </w:rPr>
        <w:t xml:space="preserve">Соблюдает очередность при содействии </w:t>
      </w:r>
      <w:r>
        <w:rPr>
          <w:rFonts w:ascii="Arial" w:hAnsi="Arial" w:cs="Arial"/>
          <w:sz w:val="24"/>
          <w:szCs w:val="24"/>
        </w:rPr>
        <w:t xml:space="preserve">кого-то </w:t>
      </w:r>
      <w:r w:rsidRPr="00516A3A">
        <w:rPr>
          <w:rFonts w:ascii="Arial" w:hAnsi="Arial" w:cs="Arial"/>
          <w:sz w:val="24"/>
          <w:szCs w:val="24"/>
        </w:rPr>
        <w:t xml:space="preserve">(взрослого) </w:t>
      </w:r>
      <w:r>
        <w:rPr>
          <w:rFonts w:ascii="Arial" w:hAnsi="Arial" w:cs="Arial"/>
          <w:sz w:val="24"/>
          <w:szCs w:val="24"/>
        </w:rPr>
        <w:t>(B: 3-6</w:t>
      </w:r>
      <w:r w:rsidRPr="00516A3A">
        <w:rPr>
          <w:rFonts w:ascii="Arial" w:hAnsi="Arial" w:cs="Arial"/>
          <w:sz w:val="24"/>
          <w:szCs w:val="24"/>
        </w:rPr>
        <w:t>)</w:t>
      </w:r>
    </w:p>
    <w:p w:rsidR="00516A3A" w:rsidRPr="00516A3A" w:rsidRDefault="00516A3A" w:rsidP="00F15F78">
      <w:pPr>
        <w:pStyle w:val="a5"/>
        <w:numPr>
          <w:ilvl w:val="0"/>
          <w:numId w:val="191"/>
        </w:numPr>
        <w:spacing w:line="360" w:lineRule="auto"/>
        <w:rPr>
          <w:rFonts w:ascii="Arial" w:hAnsi="Arial" w:cs="Arial"/>
          <w:sz w:val="24"/>
          <w:szCs w:val="24"/>
        </w:rPr>
      </w:pPr>
      <w:r w:rsidRPr="00516A3A">
        <w:rPr>
          <w:rFonts w:ascii="Arial" w:hAnsi="Arial" w:cs="Arial"/>
          <w:sz w:val="24"/>
          <w:szCs w:val="24"/>
        </w:rPr>
        <w:t>Создает/формирует временную привязанность к одному из друзей по игре (B: 3-6)</w:t>
      </w:r>
    </w:p>
    <w:p w:rsidR="00516A3A" w:rsidRPr="00516A3A" w:rsidRDefault="00516A3A" w:rsidP="00F15F78">
      <w:pPr>
        <w:pStyle w:val="a5"/>
        <w:numPr>
          <w:ilvl w:val="0"/>
          <w:numId w:val="191"/>
        </w:numPr>
        <w:spacing w:line="360" w:lineRule="auto"/>
        <w:rPr>
          <w:rFonts w:ascii="Arial" w:hAnsi="Arial" w:cs="Arial"/>
          <w:sz w:val="24"/>
          <w:szCs w:val="24"/>
        </w:rPr>
      </w:pPr>
      <w:r w:rsidRPr="00516A3A">
        <w:rPr>
          <w:rFonts w:ascii="Arial" w:hAnsi="Arial" w:cs="Arial"/>
          <w:sz w:val="24"/>
          <w:szCs w:val="24"/>
        </w:rPr>
        <w:t xml:space="preserve">Может обычно играть </w:t>
      </w:r>
      <w:r w:rsidR="00C9628E">
        <w:rPr>
          <w:rFonts w:ascii="Arial" w:hAnsi="Arial" w:cs="Arial"/>
          <w:sz w:val="24"/>
          <w:szCs w:val="24"/>
        </w:rPr>
        <w:t>совместно с кем-то</w:t>
      </w:r>
      <w:r w:rsidRPr="00516A3A">
        <w:rPr>
          <w:rFonts w:ascii="Arial" w:hAnsi="Arial" w:cs="Arial"/>
          <w:sz w:val="24"/>
          <w:szCs w:val="24"/>
        </w:rPr>
        <w:t>, но может нуждаться в помощи (B: 3-6)</w:t>
      </w:r>
    </w:p>
    <w:p w:rsidR="00C9628E" w:rsidRPr="00C9628E" w:rsidRDefault="00C9628E" w:rsidP="00F15F78">
      <w:pPr>
        <w:pStyle w:val="a5"/>
        <w:numPr>
          <w:ilvl w:val="0"/>
          <w:numId w:val="191"/>
        </w:numPr>
        <w:spacing w:line="360" w:lineRule="auto"/>
        <w:rPr>
          <w:rFonts w:ascii="Arial" w:hAnsi="Arial" w:cs="Arial"/>
          <w:sz w:val="24"/>
          <w:szCs w:val="24"/>
        </w:rPr>
      </w:pPr>
      <w:r w:rsidRPr="00C9628E">
        <w:rPr>
          <w:rFonts w:ascii="Arial" w:hAnsi="Arial" w:cs="Arial"/>
          <w:sz w:val="24"/>
          <w:szCs w:val="24"/>
        </w:rPr>
        <w:t xml:space="preserve">Соблюдает очередь и делится, без надзора со стороны взрослых </w:t>
      </w:r>
      <w:r>
        <w:rPr>
          <w:rFonts w:ascii="Arial" w:hAnsi="Arial" w:cs="Arial"/>
          <w:sz w:val="24"/>
          <w:szCs w:val="24"/>
        </w:rPr>
        <w:t>(B: 4</w:t>
      </w:r>
      <w:r w:rsidRPr="00C9628E">
        <w:rPr>
          <w:rFonts w:ascii="Arial" w:hAnsi="Arial" w:cs="Arial"/>
          <w:sz w:val="24"/>
          <w:szCs w:val="24"/>
        </w:rPr>
        <w:t>-6)</w:t>
      </w:r>
    </w:p>
    <w:p w:rsidR="00C9628E" w:rsidRPr="00C9628E" w:rsidRDefault="00C9628E" w:rsidP="00F15F78">
      <w:pPr>
        <w:pStyle w:val="a5"/>
        <w:numPr>
          <w:ilvl w:val="0"/>
          <w:numId w:val="191"/>
        </w:numPr>
        <w:spacing w:line="360" w:lineRule="auto"/>
        <w:rPr>
          <w:rFonts w:ascii="Arial" w:hAnsi="Arial" w:cs="Arial"/>
          <w:sz w:val="24"/>
          <w:szCs w:val="24"/>
        </w:rPr>
      </w:pPr>
      <w:r w:rsidRPr="00C9628E">
        <w:rPr>
          <w:rFonts w:ascii="Arial" w:hAnsi="Arial" w:cs="Arial"/>
          <w:sz w:val="24"/>
          <w:szCs w:val="24"/>
        </w:rPr>
        <w:t xml:space="preserve">Играет совместно с 2 детьми как минимум 15 минут </w:t>
      </w:r>
      <w:r>
        <w:rPr>
          <w:rFonts w:ascii="Arial" w:hAnsi="Arial" w:cs="Arial"/>
          <w:sz w:val="24"/>
          <w:szCs w:val="24"/>
        </w:rPr>
        <w:t>(B: 5-0)</w:t>
      </w:r>
    </w:p>
    <w:p w:rsidR="00C9628E" w:rsidRPr="00C9628E" w:rsidRDefault="00C9628E" w:rsidP="00F15F78">
      <w:pPr>
        <w:pStyle w:val="a5"/>
        <w:numPr>
          <w:ilvl w:val="0"/>
          <w:numId w:val="191"/>
        </w:numPr>
        <w:spacing w:line="360" w:lineRule="auto"/>
        <w:rPr>
          <w:rFonts w:ascii="Arial" w:hAnsi="Arial" w:cs="Arial"/>
          <w:sz w:val="24"/>
          <w:szCs w:val="24"/>
        </w:rPr>
      </w:pPr>
      <w:r w:rsidRPr="00C9628E">
        <w:rPr>
          <w:rFonts w:ascii="Arial" w:hAnsi="Arial" w:cs="Arial"/>
          <w:sz w:val="24"/>
          <w:szCs w:val="24"/>
        </w:rPr>
        <w:t xml:space="preserve">Имеет нескольких друзей, но один друг – особенный </w:t>
      </w:r>
      <w:r>
        <w:rPr>
          <w:rFonts w:ascii="Arial" w:hAnsi="Arial" w:cs="Arial"/>
          <w:sz w:val="24"/>
          <w:szCs w:val="24"/>
        </w:rPr>
        <w:t>(B: 5-0</w:t>
      </w:r>
      <w:r w:rsidRPr="00C9628E">
        <w:rPr>
          <w:rFonts w:ascii="Arial" w:hAnsi="Arial" w:cs="Arial"/>
          <w:sz w:val="24"/>
          <w:szCs w:val="24"/>
        </w:rPr>
        <w:t>)</w:t>
      </w:r>
    </w:p>
    <w:p w:rsidR="00C9628E" w:rsidRPr="00C9628E" w:rsidRDefault="00C9628E" w:rsidP="00F15F78">
      <w:pPr>
        <w:pStyle w:val="a5"/>
        <w:numPr>
          <w:ilvl w:val="0"/>
          <w:numId w:val="191"/>
        </w:numPr>
        <w:spacing w:line="360" w:lineRule="auto"/>
        <w:rPr>
          <w:rFonts w:ascii="Arial" w:hAnsi="Arial" w:cs="Arial"/>
          <w:sz w:val="24"/>
          <w:szCs w:val="24"/>
        </w:rPr>
      </w:pPr>
      <w:r w:rsidRPr="00C9628E">
        <w:rPr>
          <w:rFonts w:ascii="Arial" w:hAnsi="Arial" w:cs="Arial"/>
          <w:sz w:val="24"/>
          <w:szCs w:val="24"/>
        </w:rPr>
        <w:t>Играет совместно с другими в групповые игры с участием большого количества детей</w:t>
      </w:r>
      <w:r>
        <w:rPr>
          <w:rFonts w:ascii="Arial" w:hAnsi="Arial" w:cs="Arial"/>
          <w:sz w:val="24"/>
          <w:szCs w:val="24"/>
        </w:rPr>
        <w:t xml:space="preserve"> (B: 5</w:t>
      </w:r>
      <w:r w:rsidRPr="00C9628E">
        <w:rPr>
          <w:rFonts w:ascii="Arial" w:hAnsi="Arial" w:cs="Arial"/>
          <w:sz w:val="24"/>
          <w:szCs w:val="24"/>
        </w:rPr>
        <w:t>-6)</w:t>
      </w:r>
    </w:p>
    <w:p w:rsidR="00C9628E" w:rsidRPr="00C9628E" w:rsidRDefault="00C9628E" w:rsidP="00C9628E">
      <w:pPr>
        <w:rPr>
          <w:rFonts w:ascii="Arial" w:hAnsi="Arial" w:cs="Arial"/>
          <w:b/>
          <w:sz w:val="24"/>
          <w:szCs w:val="24"/>
          <w:u w:val="single"/>
        </w:rPr>
      </w:pPr>
      <w:r w:rsidRPr="00C9628E">
        <w:rPr>
          <w:rFonts w:ascii="Arial" w:hAnsi="Arial" w:cs="Arial"/>
          <w:b/>
          <w:sz w:val="24"/>
          <w:szCs w:val="24"/>
          <w:u w:val="single"/>
        </w:rPr>
        <w:t xml:space="preserve">Примеры: </w:t>
      </w:r>
    </w:p>
    <w:p w:rsidR="00C9628E" w:rsidRPr="00377442" w:rsidRDefault="00377442" w:rsidP="00377442">
      <w:pPr>
        <w:pStyle w:val="a5"/>
        <w:numPr>
          <w:ilvl w:val="0"/>
          <w:numId w:val="192"/>
        </w:numPr>
        <w:spacing w:line="240" w:lineRule="auto"/>
        <w:rPr>
          <w:rFonts w:ascii="Arial" w:hAnsi="Arial" w:cs="Arial"/>
          <w:sz w:val="24"/>
          <w:szCs w:val="24"/>
        </w:rPr>
      </w:pPr>
      <w:r w:rsidRPr="00377442">
        <w:rPr>
          <w:rFonts w:ascii="Arial" w:hAnsi="Arial" w:cs="Arial"/>
          <w:sz w:val="24"/>
          <w:szCs w:val="24"/>
        </w:rPr>
        <w:t>Рассказывать шутки</w:t>
      </w:r>
      <w:r w:rsidRPr="00377442">
        <w:rPr>
          <w:rFonts w:ascii="Arial" w:hAnsi="Arial" w:cs="Arial"/>
          <w:sz w:val="24"/>
          <w:szCs w:val="24"/>
          <w:lang w:val="en-US"/>
        </w:rPr>
        <w:t>/</w:t>
      </w:r>
      <w:r w:rsidRPr="00377442">
        <w:rPr>
          <w:rFonts w:ascii="Arial" w:hAnsi="Arial" w:cs="Arial"/>
          <w:sz w:val="24"/>
          <w:szCs w:val="24"/>
        </w:rPr>
        <w:t>анекдоты</w:t>
      </w:r>
    </w:p>
    <w:p w:rsidR="00C9628E" w:rsidRPr="00377442" w:rsidRDefault="00C9628E" w:rsidP="00377442">
      <w:pPr>
        <w:pStyle w:val="a5"/>
        <w:numPr>
          <w:ilvl w:val="0"/>
          <w:numId w:val="192"/>
        </w:numPr>
        <w:spacing w:line="240" w:lineRule="auto"/>
        <w:rPr>
          <w:rFonts w:ascii="Arial" w:hAnsi="Arial" w:cs="Arial"/>
          <w:sz w:val="24"/>
          <w:szCs w:val="24"/>
        </w:rPr>
      </w:pPr>
      <w:r w:rsidRPr="00377442">
        <w:rPr>
          <w:rFonts w:ascii="Arial" w:hAnsi="Arial" w:cs="Arial"/>
          <w:sz w:val="24"/>
          <w:szCs w:val="24"/>
        </w:rPr>
        <w:t>Ищет внимания/просит обратить внимание должным образом</w:t>
      </w:r>
    </w:p>
    <w:p w:rsidR="00377442" w:rsidRPr="00377442" w:rsidRDefault="00377442" w:rsidP="00377442">
      <w:pPr>
        <w:pStyle w:val="a5"/>
        <w:numPr>
          <w:ilvl w:val="0"/>
          <w:numId w:val="192"/>
        </w:numPr>
        <w:spacing w:line="240" w:lineRule="auto"/>
        <w:rPr>
          <w:rFonts w:ascii="Arial" w:hAnsi="Arial" w:cs="Arial"/>
          <w:sz w:val="24"/>
          <w:szCs w:val="24"/>
        </w:rPr>
      </w:pPr>
      <w:r w:rsidRPr="00377442">
        <w:rPr>
          <w:rFonts w:ascii="Arial" w:hAnsi="Arial" w:cs="Arial"/>
          <w:sz w:val="24"/>
          <w:szCs w:val="24"/>
        </w:rPr>
        <w:t>Как вести себя, когда являешься новичком в группе</w:t>
      </w:r>
    </w:p>
    <w:p w:rsidR="00377442" w:rsidRPr="00377442" w:rsidRDefault="00377442" w:rsidP="00377442">
      <w:pPr>
        <w:pStyle w:val="a5"/>
        <w:numPr>
          <w:ilvl w:val="0"/>
          <w:numId w:val="192"/>
        </w:numPr>
        <w:spacing w:line="240" w:lineRule="auto"/>
        <w:rPr>
          <w:rFonts w:ascii="Arial" w:hAnsi="Arial" w:cs="Arial"/>
          <w:sz w:val="24"/>
          <w:szCs w:val="24"/>
        </w:rPr>
      </w:pPr>
      <w:r w:rsidRPr="00377442">
        <w:rPr>
          <w:rFonts w:ascii="Arial" w:hAnsi="Arial" w:cs="Arial"/>
          <w:sz w:val="24"/>
          <w:szCs w:val="24"/>
        </w:rPr>
        <w:t>Воздерживаться от эксцентричного/странного поведения (например, смешной голос)</w:t>
      </w:r>
    </w:p>
    <w:p w:rsidR="00377442" w:rsidRPr="00377442" w:rsidRDefault="00377442" w:rsidP="00377442">
      <w:pPr>
        <w:pStyle w:val="a5"/>
        <w:numPr>
          <w:ilvl w:val="0"/>
          <w:numId w:val="192"/>
        </w:numPr>
        <w:spacing w:line="240" w:lineRule="auto"/>
        <w:rPr>
          <w:rFonts w:ascii="Arial" w:hAnsi="Arial" w:cs="Arial"/>
          <w:sz w:val="24"/>
          <w:szCs w:val="24"/>
        </w:rPr>
      </w:pPr>
      <w:r w:rsidRPr="00377442">
        <w:rPr>
          <w:rFonts w:ascii="Arial" w:hAnsi="Arial" w:cs="Arial"/>
          <w:sz w:val="24"/>
          <w:szCs w:val="24"/>
        </w:rPr>
        <w:t>Как вести себя на вечеринке, посвященной дню рождения</w:t>
      </w:r>
    </w:p>
    <w:p w:rsidR="00377442" w:rsidRPr="00377442" w:rsidRDefault="00377442" w:rsidP="00377442">
      <w:pPr>
        <w:pStyle w:val="a5"/>
        <w:numPr>
          <w:ilvl w:val="0"/>
          <w:numId w:val="192"/>
        </w:numPr>
        <w:spacing w:line="240" w:lineRule="auto"/>
        <w:rPr>
          <w:rFonts w:ascii="Arial" w:hAnsi="Arial" w:cs="Arial"/>
          <w:sz w:val="24"/>
          <w:szCs w:val="24"/>
        </w:rPr>
      </w:pPr>
      <w:r w:rsidRPr="00377442">
        <w:rPr>
          <w:rFonts w:ascii="Arial" w:hAnsi="Arial" w:cs="Arial"/>
          <w:sz w:val="24"/>
          <w:szCs w:val="24"/>
        </w:rPr>
        <w:t>Поздравлять, говорить комплименты</w:t>
      </w:r>
    </w:p>
    <w:p w:rsidR="00377442" w:rsidRDefault="00377442" w:rsidP="00377442">
      <w:pPr>
        <w:pStyle w:val="a5"/>
        <w:numPr>
          <w:ilvl w:val="0"/>
          <w:numId w:val="192"/>
        </w:numPr>
        <w:spacing w:line="240" w:lineRule="auto"/>
        <w:rPr>
          <w:rFonts w:ascii="Arial" w:hAnsi="Arial" w:cs="Arial"/>
          <w:sz w:val="24"/>
          <w:szCs w:val="24"/>
        </w:rPr>
      </w:pPr>
      <w:r w:rsidRPr="00377442">
        <w:rPr>
          <w:rFonts w:ascii="Arial" w:hAnsi="Arial" w:cs="Arial"/>
          <w:sz w:val="24"/>
          <w:szCs w:val="24"/>
        </w:rPr>
        <w:t>Как вести себя, когда встречаешь друзей в парке</w:t>
      </w:r>
    </w:p>
    <w:p w:rsidR="00377442" w:rsidRPr="00377442" w:rsidRDefault="00377442" w:rsidP="00377442">
      <w:pPr>
        <w:pStyle w:val="a5"/>
        <w:spacing w:line="240" w:lineRule="auto"/>
        <w:rPr>
          <w:rFonts w:ascii="Arial" w:hAnsi="Arial" w:cs="Arial"/>
          <w:sz w:val="24"/>
          <w:szCs w:val="24"/>
        </w:rPr>
      </w:pPr>
    </w:p>
    <w:p w:rsidR="00377442" w:rsidRPr="00377442" w:rsidRDefault="00377442" w:rsidP="00377442">
      <w:pPr>
        <w:spacing w:line="240" w:lineRule="auto"/>
        <w:rPr>
          <w:rFonts w:ascii="Arial" w:hAnsi="Arial" w:cs="Arial"/>
          <w:b/>
          <w:sz w:val="24"/>
          <w:szCs w:val="24"/>
          <w:u w:val="single"/>
        </w:rPr>
      </w:pPr>
      <w:r w:rsidRPr="00377442">
        <w:rPr>
          <w:rFonts w:ascii="Arial" w:hAnsi="Arial" w:cs="Arial"/>
          <w:b/>
          <w:sz w:val="24"/>
          <w:szCs w:val="24"/>
          <w:u w:val="single"/>
        </w:rPr>
        <w:t>Интересные места для посещения</w:t>
      </w:r>
    </w:p>
    <w:p w:rsidR="00377442" w:rsidRPr="00F15F78" w:rsidRDefault="00377442" w:rsidP="00F15F78">
      <w:pPr>
        <w:pStyle w:val="a5"/>
        <w:numPr>
          <w:ilvl w:val="0"/>
          <w:numId w:val="193"/>
        </w:numPr>
        <w:rPr>
          <w:rFonts w:ascii="Arial" w:hAnsi="Arial" w:cs="Arial"/>
          <w:sz w:val="24"/>
          <w:szCs w:val="24"/>
        </w:rPr>
      </w:pPr>
      <w:r w:rsidRPr="00F15F78">
        <w:rPr>
          <w:rFonts w:ascii="Arial" w:hAnsi="Arial" w:cs="Arial"/>
          <w:sz w:val="24"/>
          <w:szCs w:val="24"/>
        </w:rPr>
        <w:t>Бойскауты-волчата (бойскауты младшей дружины)</w:t>
      </w:r>
    </w:p>
    <w:p w:rsidR="00377442" w:rsidRPr="00F15F78" w:rsidRDefault="00377442" w:rsidP="00F15F78">
      <w:pPr>
        <w:pStyle w:val="a5"/>
        <w:numPr>
          <w:ilvl w:val="0"/>
          <w:numId w:val="193"/>
        </w:numPr>
        <w:rPr>
          <w:rFonts w:ascii="Arial" w:hAnsi="Arial" w:cs="Arial"/>
          <w:sz w:val="24"/>
          <w:szCs w:val="24"/>
        </w:rPr>
      </w:pPr>
      <w:r w:rsidRPr="00F15F78">
        <w:rPr>
          <w:rFonts w:ascii="Arial" w:hAnsi="Arial" w:cs="Arial"/>
          <w:sz w:val="24"/>
          <w:szCs w:val="24"/>
        </w:rPr>
        <w:t>Командные спортивные игры</w:t>
      </w:r>
    </w:p>
    <w:p w:rsidR="00377442" w:rsidRPr="00F15F78" w:rsidRDefault="00377442" w:rsidP="00F15F78">
      <w:pPr>
        <w:pStyle w:val="a5"/>
        <w:numPr>
          <w:ilvl w:val="0"/>
          <w:numId w:val="193"/>
        </w:numPr>
        <w:rPr>
          <w:rFonts w:ascii="Arial" w:hAnsi="Arial" w:cs="Arial"/>
          <w:sz w:val="24"/>
          <w:szCs w:val="24"/>
        </w:rPr>
      </w:pPr>
      <w:r w:rsidRPr="00F15F78">
        <w:rPr>
          <w:rFonts w:ascii="Arial" w:hAnsi="Arial" w:cs="Arial"/>
          <w:sz w:val="24"/>
          <w:szCs w:val="24"/>
        </w:rPr>
        <w:t>Магазины/торговые центры</w:t>
      </w:r>
    </w:p>
    <w:p w:rsidR="00377442" w:rsidRPr="00F15F78" w:rsidRDefault="00D068AB" w:rsidP="00F15F78">
      <w:pPr>
        <w:pStyle w:val="a5"/>
        <w:numPr>
          <w:ilvl w:val="0"/>
          <w:numId w:val="193"/>
        </w:numPr>
        <w:rPr>
          <w:rFonts w:ascii="Arial" w:hAnsi="Arial" w:cs="Arial"/>
          <w:sz w:val="24"/>
          <w:szCs w:val="24"/>
        </w:rPr>
      </w:pPr>
      <w:r>
        <w:rPr>
          <w:rFonts w:ascii="Arial" w:hAnsi="Arial" w:cs="Arial"/>
          <w:sz w:val="24"/>
          <w:szCs w:val="24"/>
        </w:rPr>
        <w:t>Ц</w:t>
      </w:r>
      <w:r w:rsidR="00377442" w:rsidRPr="00F15F78">
        <w:rPr>
          <w:rFonts w:ascii="Arial" w:hAnsi="Arial" w:cs="Arial"/>
          <w:sz w:val="24"/>
          <w:szCs w:val="24"/>
        </w:rPr>
        <w:t xml:space="preserve">ентр для </w:t>
      </w:r>
      <w:r>
        <w:rPr>
          <w:rFonts w:ascii="Arial" w:hAnsi="Arial" w:cs="Arial"/>
          <w:sz w:val="24"/>
          <w:szCs w:val="24"/>
        </w:rPr>
        <w:t xml:space="preserve">развития </w:t>
      </w:r>
      <w:r w:rsidR="00377442" w:rsidRPr="00F15F78">
        <w:rPr>
          <w:rFonts w:ascii="Arial" w:hAnsi="Arial" w:cs="Arial"/>
          <w:sz w:val="24"/>
          <w:szCs w:val="24"/>
        </w:rPr>
        <w:t>детей</w:t>
      </w:r>
      <w:r>
        <w:rPr>
          <w:rFonts w:ascii="Arial" w:hAnsi="Arial" w:cs="Arial"/>
          <w:sz w:val="24"/>
          <w:szCs w:val="24"/>
        </w:rPr>
        <w:t xml:space="preserve"> (спорт, творчество)</w:t>
      </w:r>
    </w:p>
    <w:p w:rsidR="00377442" w:rsidRPr="00F15F78" w:rsidRDefault="00377442" w:rsidP="00F15F78">
      <w:pPr>
        <w:pStyle w:val="a5"/>
        <w:numPr>
          <w:ilvl w:val="0"/>
          <w:numId w:val="193"/>
        </w:numPr>
        <w:rPr>
          <w:rFonts w:ascii="Arial" w:hAnsi="Arial" w:cs="Arial"/>
          <w:sz w:val="24"/>
          <w:szCs w:val="24"/>
        </w:rPr>
      </w:pPr>
      <w:r w:rsidRPr="00F15F78">
        <w:rPr>
          <w:rFonts w:ascii="Arial" w:hAnsi="Arial" w:cs="Arial"/>
          <w:sz w:val="24"/>
          <w:szCs w:val="24"/>
        </w:rPr>
        <w:t>Игровая зоны в торговом центре</w:t>
      </w:r>
    </w:p>
    <w:p w:rsidR="00F15F78" w:rsidRPr="00F15F78" w:rsidRDefault="00F15F78" w:rsidP="00F15F78">
      <w:pPr>
        <w:pStyle w:val="a5"/>
        <w:numPr>
          <w:ilvl w:val="0"/>
          <w:numId w:val="193"/>
        </w:numPr>
        <w:rPr>
          <w:rFonts w:ascii="Arial" w:hAnsi="Arial" w:cs="Arial"/>
          <w:sz w:val="24"/>
          <w:szCs w:val="24"/>
        </w:rPr>
      </w:pPr>
      <w:r w:rsidRPr="00F15F78">
        <w:rPr>
          <w:rFonts w:ascii="Arial" w:hAnsi="Arial" w:cs="Arial"/>
          <w:sz w:val="24"/>
          <w:szCs w:val="24"/>
        </w:rPr>
        <w:t xml:space="preserve">Чтение в библиотеке (час чтения) </w:t>
      </w:r>
    </w:p>
    <w:p w:rsidR="00C9628E" w:rsidRPr="00C9628E" w:rsidRDefault="00C9628E" w:rsidP="00C9628E">
      <w:pPr>
        <w:rPr>
          <w:rFonts w:ascii="Arial" w:hAnsi="Arial" w:cs="Arial"/>
          <w:sz w:val="24"/>
          <w:szCs w:val="24"/>
        </w:rPr>
      </w:pPr>
    </w:p>
    <w:p w:rsidR="00F15F78" w:rsidRDefault="00F15F78">
      <w:pPr>
        <w:rPr>
          <w:rFonts w:ascii="Arial" w:hAnsi="Arial" w:cs="Arial"/>
          <w:sz w:val="24"/>
          <w:szCs w:val="24"/>
        </w:rPr>
      </w:pPr>
      <w:r>
        <w:rPr>
          <w:rFonts w:ascii="Arial" w:hAnsi="Arial" w:cs="Arial"/>
          <w:sz w:val="24"/>
          <w:szCs w:val="24"/>
        </w:rPr>
        <w:br w:type="page"/>
      </w:r>
    </w:p>
    <w:p w:rsidR="00C9628E" w:rsidRPr="00F15F78" w:rsidRDefault="00F15F78" w:rsidP="00C9628E">
      <w:pPr>
        <w:rPr>
          <w:rFonts w:ascii="Arial" w:hAnsi="Arial" w:cs="Arial"/>
          <w:b/>
          <w:sz w:val="24"/>
          <w:szCs w:val="24"/>
          <w:u w:val="single"/>
        </w:rPr>
      </w:pPr>
      <w:r w:rsidRPr="00F15F78">
        <w:rPr>
          <w:rFonts w:ascii="Arial" w:hAnsi="Arial" w:cs="Arial"/>
          <w:b/>
          <w:sz w:val="24"/>
          <w:szCs w:val="24"/>
          <w:u w:val="single"/>
        </w:rPr>
        <w:lastRenderedPageBreak/>
        <w:t>Перенаправление неадекватного (нежелательного) поведения</w:t>
      </w:r>
    </w:p>
    <w:p w:rsidR="00F15F78" w:rsidRDefault="00F15F78" w:rsidP="00C9628E">
      <w:pPr>
        <w:rPr>
          <w:rFonts w:ascii="Arial" w:hAnsi="Arial" w:cs="Arial"/>
          <w:sz w:val="24"/>
          <w:szCs w:val="24"/>
        </w:rPr>
      </w:pPr>
      <w:r>
        <w:rPr>
          <w:rFonts w:ascii="Arial" w:hAnsi="Arial" w:cs="Arial"/>
          <w:sz w:val="24"/>
          <w:szCs w:val="24"/>
        </w:rPr>
        <w:t>Это не имеет смысла</w:t>
      </w:r>
    </w:p>
    <w:p w:rsidR="00F15F78" w:rsidRDefault="00F15F78" w:rsidP="00C9628E">
      <w:pPr>
        <w:rPr>
          <w:rFonts w:ascii="Arial" w:hAnsi="Arial" w:cs="Arial"/>
          <w:sz w:val="24"/>
          <w:szCs w:val="24"/>
        </w:rPr>
      </w:pPr>
      <w:r>
        <w:rPr>
          <w:rFonts w:ascii="Arial" w:hAnsi="Arial" w:cs="Arial"/>
          <w:sz w:val="24"/>
          <w:szCs w:val="24"/>
        </w:rPr>
        <w:t>Это звучит глупо</w:t>
      </w:r>
    </w:p>
    <w:p w:rsidR="00F15F78" w:rsidRDefault="00F15F78" w:rsidP="00C9628E">
      <w:pPr>
        <w:rPr>
          <w:rFonts w:ascii="Arial" w:hAnsi="Arial" w:cs="Arial"/>
          <w:sz w:val="24"/>
          <w:szCs w:val="24"/>
        </w:rPr>
      </w:pPr>
      <w:r>
        <w:rPr>
          <w:rFonts w:ascii="Arial" w:hAnsi="Arial" w:cs="Arial"/>
          <w:sz w:val="24"/>
          <w:szCs w:val="24"/>
        </w:rPr>
        <w:t>Будь крутым</w:t>
      </w:r>
      <w:r w:rsidRPr="00F15F78">
        <w:rPr>
          <w:rFonts w:ascii="Arial" w:hAnsi="Arial" w:cs="Arial"/>
          <w:sz w:val="24"/>
          <w:szCs w:val="24"/>
        </w:rPr>
        <w:t>/</w:t>
      </w:r>
      <w:r>
        <w:rPr>
          <w:rFonts w:ascii="Arial" w:hAnsi="Arial" w:cs="Arial"/>
          <w:sz w:val="24"/>
          <w:szCs w:val="24"/>
        </w:rPr>
        <w:t xml:space="preserve"> это не круто</w:t>
      </w:r>
    </w:p>
    <w:p w:rsidR="00F15F78" w:rsidRDefault="00F15F78" w:rsidP="00C9628E">
      <w:pPr>
        <w:rPr>
          <w:rFonts w:ascii="Arial" w:hAnsi="Arial" w:cs="Arial"/>
          <w:sz w:val="24"/>
          <w:szCs w:val="24"/>
        </w:rPr>
      </w:pPr>
      <w:r>
        <w:rPr>
          <w:rFonts w:ascii="Arial" w:hAnsi="Arial" w:cs="Arial"/>
          <w:sz w:val="24"/>
          <w:szCs w:val="24"/>
        </w:rPr>
        <w:t xml:space="preserve">Люди подумают, что это странно </w:t>
      </w:r>
    </w:p>
    <w:p w:rsidR="00F15F78" w:rsidRDefault="00F15F78" w:rsidP="00C9628E">
      <w:pPr>
        <w:rPr>
          <w:rFonts w:ascii="Arial" w:hAnsi="Arial" w:cs="Arial"/>
          <w:sz w:val="24"/>
          <w:szCs w:val="24"/>
        </w:rPr>
      </w:pPr>
      <w:r>
        <w:rPr>
          <w:rFonts w:ascii="Arial" w:hAnsi="Arial" w:cs="Arial"/>
          <w:sz w:val="24"/>
          <w:szCs w:val="24"/>
        </w:rPr>
        <w:t xml:space="preserve">Я этого не понимаю </w:t>
      </w:r>
    </w:p>
    <w:p w:rsidR="00F15F78" w:rsidRDefault="00F15F78" w:rsidP="00C9628E">
      <w:pPr>
        <w:rPr>
          <w:rFonts w:ascii="Arial" w:hAnsi="Arial" w:cs="Arial"/>
          <w:sz w:val="24"/>
          <w:szCs w:val="24"/>
        </w:rPr>
      </w:pPr>
      <w:r>
        <w:rPr>
          <w:rFonts w:ascii="Arial" w:hAnsi="Arial" w:cs="Arial"/>
          <w:sz w:val="24"/>
          <w:szCs w:val="24"/>
        </w:rPr>
        <w:t>Я не хочу говорить об этом</w:t>
      </w:r>
    </w:p>
    <w:p w:rsidR="00F15F78" w:rsidRDefault="00F15F78" w:rsidP="00C9628E">
      <w:pPr>
        <w:rPr>
          <w:rFonts w:ascii="Arial" w:hAnsi="Arial" w:cs="Arial"/>
          <w:sz w:val="24"/>
          <w:szCs w:val="24"/>
        </w:rPr>
      </w:pPr>
      <w:r>
        <w:rPr>
          <w:rFonts w:ascii="Arial" w:hAnsi="Arial" w:cs="Arial"/>
          <w:sz w:val="24"/>
          <w:szCs w:val="24"/>
        </w:rPr>
        <w:t>Это скучно</w:t>
      </w:r>
    </w:p>
    <w:p w:rsidR="00F15F78" w:rsidRDefault="00F15F78" w:rsidP="00C9628E">
      <w:pPr>
        <w:rPr>
          <w:rFonts w:ascii="Arial" w:hAnsi="Arial" w:cs="Arial"/>
          <w:sz w:val="24"/>
          <w:szCs w:val="24"/>
        </w:rPr>
      </w:pPr>
      <w:r>
        <w:rPr>
          <w:rFonts w:ascii="Arial" w:hAnsi="Arial" w:cs="Arial"/>
          <w:sz w:val="24"/>
          <w:szCs w:val="24"/>
        </w:rPr>
        <w:t>Физическое перенаправление (например, настоять на том, чтобы он положил руки в карманы, чтобы подавить</w:t>
      </w:r>
      <w:r w:rsidRPr="00F15F78">
        <w:rPr>
          <w:rFonts w:ascii="Arial" w:hAnsi="Arial" w:cs="Arial"/>
          <w:sz w:val="24"/>
          <w:szCs w:val="24"/>
        </w:rPr>
        <w:t>/</w:t>
      </w:r>
      <w:r>
        <w:rPr>
          <w:rFonts w:ascii="Arial" w:hAnsi="Arial" w:cs="Arial"/>
          <w:sz w:val="24"/>
          <w:szCs w:val="24"/>
        </w:rPr>
        <w:t xml:space="preserve">прекратить хлопки) </w:t>
      </w:r>
    </w:p>
    <w:p w:rsidR="00F15F78" w:rsidRDefault="00F15F78">
      <w:pPr>
        <w:rPr>
          <w:rFonts w:ascii="Arial" w:hAnsi="Arial" w:cs="Arial"/>
          <w:sz w:val="24"/>
          <w:szCs w:val="24"/>
        </w:rPr>
      </w:pPr>
      <w:r>
        <w:rPr>
          <w:rFonts w:ascii="Arial" w:hAnsi="Arial" w:cs="Arial"/>
          <w:sz w:val="24"/>
          <w:szCs w:val="24"/>
        </w:rPr>
        <w:br w:type="page"/>
      </w:r>
    </w:p>
    <w:p w:rsidR="00F15F78" w:rsidRPr="00F15F78" w:rsidRDefault="00F15F78" w:rsidP="00F15F78">
      <w:pPr>
        <w:jc w:val="center"/>
        <w:rPr>
          <w:rFonts w:ascii="Arial" w:hAnsi="Arial" w:cs="Arial"/>
          <w:b/>
          <w:sz w:val="32"/>
          <w:szCs w:val="32"/>
        </w:rPr>
      </w:pPr>
      <w:r w:rsidRPr="00F15F78">
        <w:rPr>
          <w:rFonts w:ascii="Arial" w:hAnsi="Arial" w:cs="Arial"/>
          <w:b/>
          <w:sz w:val="32"/>
          <w:szCs w:val="32"/>
        </w:rPr>
        <w:lastRenderedPageBreak/>
        <w:t>ЧЕГО НЕ ХВАТАЕТ?</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762"/>
      </w:tblGrid>
      <w:tr w:rsidR="00F15F78" w:rsidTr="000B3CB4">
        <w:tc>
          <w:tcPr>
            <w:tcW w:w="1809" w:type="dxa"/>
          </w:tcPr>
          <w:p w:rsidR="00F15F78" w:rsidRPr="00BF01F4" w:rsidRDefault="000440D3" w:rsidP="00C9628E">
            <w:pPr>
              <w:rPr>
                <w:rFonts w:ascii="Arial" w:hAnsi="Arial" w:cs="Arial"/>
                <w:b/>
                <w:sz w:val="24"/>
                <w:szCs w:val="24"/>
              </w:rPr>
            </w:pPr>
            <w:r w:rsidRPr="00BF01F4">
              <w:rPr>
                <w:rFonts w:ascii="Arial" w:hAnsi="Arial" w:cs="Arial"/>
                <w:b/>
                <w:sz w:val="24"/>
                <w:szCs w:val="24"/>
              </w:rPr>
              <w:t>Цели:</w:t>
            </w:r>
          </w:p>
        </w:tc>
        <w:tc>
          <w:tcPr>
            <w:tcW w:w="7762" w:type="dxa"/>
          </w:tcPr>
          <w:p w:rsidR="00F15F78" w:rsidRDefault="00BF01F4" w:rsidP="00BF01F4">
            <w:pPr>
              <w:pStyle w:val="a5"/>
              <w:numPr>
                <w:ilvl w:val="0"/>
                <w:numId w:val="195"/>
              </w:numPr>
              <w:spacing w:line="360" w:lineRule="auto"/>
              <w:rPr>
                <w:rFonts w:ascii="Arial" w:hAnsi="Arial" w:cs="Arial"/>
                <w:sz w:val="24"/>
                <w:szCs w:val="24"/>
              </w:rPr>
            </w:pPr>
            <w:r>
              <w:rPr>
                <w:rFonts w:ascii="Arial" w:hAnsi="Arial" w:cs="Arial"/>
                <w:sz w:val="24"/>
                <w:szCs w:val="24"/>
              </w:rPr>
              <w:t>Развить осознание окружающей среды</w:t>
            </w:r>
          </w:p>
          <w:p w:rsidR="00BF01F4" w:rsidRDefault="00BF01F4" w:rsidP="00BF01F4">
            <w:pPr>
              <w:pStyle w:val="a5"/>
              <w:numPr>
                <w:ilvl w:val="0"/>
                <w:numId w:val="195"/>
              </w:numPr>
              <w:spacing w:line="360" w:lineRule="auto"/>
              <w:rPr>
                <w:rFonts w:ascii="Arial" w:hAnsi="Arial" w:cs="Arial"/>
                <w:sz w:val="24"/>
                <w:szCs w:val="24"/>
              </w:rPr>
            </w:pPr>
            <w:r>
              <w:rPr>
                <w:rFonts w:ascii="Arial" w:hAnsi="Arial" w:cs="Arial"/>
                <w:sz w:val="24"/>
                <w:szCs w:val="24"/>
              </w:rPr>
              <w:t>Развить память</w:t>
            </w:r>
          </w:p>
          <w:p w:rsidR="00BF01F4" w:rsidRDefault="00BF01F4" w:rsidP="00BF01F4">
            <w:pPr>
              <w:pStyle w:val="a5"/>
              <w:numPr>
                <w:ilvl w:val="0"/>
                <w:numId w:val="195"/>
              </w:numPr>
              <w:spacing w:line="360" w:lineRule="auto"/>
              <w:rPr>
                <w:rFonts w:ascii="Arial" w:hAnsi="Arial" w:cs="Arial"/>
                <w:sz w:val="24"/>
                <w:szCs w:val="24"/>
              </w:rPr>
            </w:pPr>
            <w:r>
              <w:rPr>
                <w:rFonts w:ascii="Arial" w:hAnsi="Arial" w:cs="Arial"/>
                <w:sz w:val="24"/>
                <w:szCs w:val="24"/>
              </w:rPr>
              <w:t>Игры часто содержат такие понятия как «чего не хватает?»</w:t>
            </w:r>
          </w:p>
          <w:p w:rsidR="00BF01F4" w:rsidRPr="00BF01F4" w:rsidRDefault="00BF01F4" w:rsidP="00BF01F4">
            <w:pPr>
              <w:pStyle w:val="a5"/>
              <w:rPr>
                <w:rFonts w:ascii="Arial" w:hAnsi="Arial" w:cs="Arial"/>
                <w:sz w:val="24"/>
                <w:szCs w:val="24"/>
              </w:rPr>
            </w:pPr>
          </w:p>
        </w:tc>
      </w:tr>
      <w:tr w:rsidR="00F15F78" w:rsidTr="000B3CB4">
        <w:tc>
          <w:tcPr>
            <w:tcW w:w="1809" w:type="dxa"/>
          </w:tcPr>
          <w:p w:rsidR="00F15F78" w:rsidRPr="00BF01F4" w:rsidRDefault="000440D3" w:rsidP="00C9628E">
            <w:pPr>
              <w:rPr>
                <w:rFonts w:ascii="Arial" w:hAnsi="Arial" w:cs="Arial"/>
                <w:b/>
                <w:sz w:val="24"/>
                <w:szCs w:val="24"/>
              </w:rPr>
            </w:pPr>
            <w:r w:rsidRPr="00BF01F4">
              <w:rPr>
                <w:rFonts w:ascii="Arial" w:hAnsi="Arial" w:cs="Arial"/>
                <w:b/>
                <w:sz w:val="24"/>
                <w:szCs w:val="24"/>
              </w:rPr>
              <w:t>Процедура:</w:t>
            </w:r>
          </w:p>
        </w:tc>
        <w:tc>
          <w:tcPr>
            <w:tcW w:w="7762" w:type="dxa"/>
          </w:tcPr>
          <w:p w:rsidR="00F15F78" w:rsidRDefault="00BF01F4" w:rsidP="00C9628E">
            <w:pPr>
              <w:rPr>
                <w:rFonts w:ascii="Arial" w:hAnsi="Arial" w:cs="Arial"/>
                <w:sz w:val="24"/>
                <w:szCs w:val="24"/>
              </w:rPr>
            </w:pPr>
            <w:r>
              <w:rPr>
                <w:rFonts w:ascii="Arial" w:hAnsi="Arial" w:cs="Arial"/>
                <w:sz w:val="24"/>
                <w:szCs w:val="24"/>
              </w:rPr>
              <w:t>Набор объектов помещают перед учеником, он должен просканировать их взглядом. Затем ему говорят закрыть глаза и один или более объектов убирают. Ученик открывает глаза и учитель спрашивает его «Чего не хватает?»</w:t>
            </w:r>
          </w:p>
          <w:p w:rsidR="00BF01F4" w:rsidRDefault="00BF01F4" w:rsidP="00C9628E">
            <w:pPr>
              <w:rPr>
                <w:rFonts w:ascii="Arial" w:hAnsi="Arial" w:cs="Arial"/>
                <w:sz w:val="24"/>
                <w:szCs w:val="24"/>
              </w:rPr>
            </w:pPr>
          </w:p>
        </w:tc>
      </w:tr>
    </w:tbl>
    <w:p w:rsidR="00F15F78" w:rsidRPr="00F15F78" w:rsidRDefault="00F15F78" w:rsidP="00C9628E">
      <w:pPr>
        <w:rPr>
          <w:rFonts w:ascii="Arial" w:hAnsi="Arial" w:cs="Arial"/>
          <w:sz w:val="24"/>
          <w:szCs w:val="24"/>
        </w:rPr>
      </w:pPr>
    </w:p>
    <w:p w:rsidR="00F15F78" w:rsidRPr="00BF01F4" w:rsidRDefault="000440D3" w:rsidP="00C9628E">
      <w:pPr>
        <w:rPr>
          <w:rFonts w:ascii="Arial" w:hAnsi="Arial" w:cs="Arial"/>
          <w:b/>
          <w:sz w:val="24"/>
          <w:szCs w:val="24"/>
          <w:u w:val="single"/>
        </w:rPr>
      </w:pPr>
      <w:r w:rsidRPr="00BF01F4">
        <w:rPr>
          <w:rFonts w:ascii="Arial" w:hAnsi="Arial" w:cs="Arial"/>
          <w:b/>
          <w:sz w:val="24"/>
          <w:szCs w:val="24"/>
          <w:u w:val="single"/>
        </w:rPr>
        <w:t>Фазы:</w:t>
      </w:r>
    </w:p>
    <w:p w:rsidR="000440D3" w:rsidRPr="00BF01F4" w:rsidRDefault="000440D3" w:rsidP="000440D3">
      <w:pPr>
        <w:pStyle w:val="a5"/>
        <w:numPr>
          <w:ilvl w:val="0"/>
          <w:numId w:val="194"/>
        </w:numPr>
        <w:rPr>
          <w:rFonts w:ascii="Arial" w:hAnsi="Arial" w:cs="Arial"/>
          <w:b/>
          <w:sz w:val="24"/>
          <w:szCs w:val="24"/>
        </w:rPr>
      </w:pPr>
      <w:r w:rsidRPr="00BF01F4">
        <w:rPr>
          <w:rFonts w:ascii="Arial" w:hAnsi="Arial" w:cs="Arial"/>
          <w:b/>
          <w:sz w:val="24"/>
          <w:szCs w:val="24"/>
        </w:rPr>
        <w:t>Объекты перед учеником</w:t>
      </w:r>
    </w:p>
    <w:p w:rsidR="000440D3" w:rsidRDefault="00BF01F4" w:rsidP="00BF01F4">
      <w:pPr>
        <w:pStyle w:val="a5"/>
        <w:numPr>
          <w:ilvl w:val="0"/>
          <w:numId w:val="196"/>
        </w:numPr>
        <w:rPr>
          <w:rFonts w:ascii="Arial" w:hAnsi="Arial" w:cs="Arial"/>
          <w:sz w:val="24"/>
          <w:szCs w:val="24"/>
        </w:rPr>
      </w:pPr>
      <w:r>
        <w:rPr>
          <w:rFonts w:ascii="Arial" w:hAnsi="Arial" w:cs="Arial"/>
          <w:sz w:val="24"/>
          <w:szCs w:val="24"/>
        </w:rPr>
        <w:t xml:space="preserve">Учитель называет объекты; затем ученик закрывает глаза и один объект убирают. Вы можете дать ученику подсказку, накрыв объект чем-либо вместо того, чтобы убрать его. Учитель спрашивает «Чего не хватает?» Начните с 3 объектов. </w:t>
      </w:r>
    </w:p>
    <w:p w:rsidR="00BF01F4" w:rsidRDefault="00BF01F4" w:rsidP="00BF01F4">
      <w:pPr>
        <w:pStyle w:val="a5"/>
        <w:numPr>
          <w:ilvl w:val="0"/>
          <w:numId w:val="196"/>
        </w:numPr>
        <w:rPr>
          <w:rFonts w:ascii="Arial" w:hAnsi="Arial" w:cs="Arial"/>
          <w:sz w:val="24"/>
          <w:szCs w:val="24"/>
        </w:rPr>
      </w:pPr>
      <w:r>
        <w:rPr>
          <w:rFonts w:ascii="Arial" w:hAnsi="Arial" w:cs="Arial"/>
          <w:sz w:val="24"/>
          <w:szCs w:val="24"/>
        </w:rPr>
        <w:t>Ученик называет объекты вместо учителя.</w:t>
      </w:r>
    </w:p>
    <w:p w:rsidR="00BF01F4" w:rsidRDefault="00BF01F4" w:rsidP="00BF01F4">
      <w:pPr>
        <w:pStyle w:val="a5"/>
        <w:numPr>
          <w:ilvl w:val="0"/>
          <w:numId w:val="196"/>
        </w:numPr>
        <w:rPr>
          <w:rFonts w:ascii="Arial" w:hAnsi="Arial" w:cs="Arial"/>
          <w:sz w:val="24"/>
          <w:szCs w:val="24"/>
        </w:rPr>
      </w:pPr>
      <w:r>
        <w:rPr>
          <w:rFonts w:ascii="Arial" w:hAnsi="Arial" w:cs="Arial"/>
          <w:sz w:val="24"/>
          <w:szCs w:val="24"/>
        </w:rPr>
        <w:t>Ученик сканирует поле вместо того, чтобы называть объекты</w:t>
      </w:r>
    </w:p>
    <w:p w:rsidR="00BF01F4" w:rsidRPr="00396FAF" w:rsidRDefault="00396FAF" w:rsidP="00396FAF">
      <w:pPr>
        <w:rPr>
          <w:rFonts w:ascii="Arial" w:hAnsi="Arial" w:cs="Arial"/>
          <w:sz w:val="24"/>
          <w:szCs w:val="24"/>
        </w:rPr>
      </w:pPr>
      <w:r>
        <w:rPr>
          <w:rFonts w:ascii="Arial" w:hAnsi="Arial" w:cs="Arial"/>
          <w:sz w:val="24"/>
          <w:szCs w:val="24"/>
        </w:rPr>
        <w:t>ПОСТЕПЕННО УВЕЛИЧИВАЙТЕ КОЛИЧЕСТВО ОБЪЕКТОВ. В ФИНАЛЬНОЙ СТАДИИ УБИРАЙТЕ НЕСКОЛЬКО ОБЪЕКТОВ.</w:t>
      </w:r>
    </w:p>
    <w:p w:rsidR="000440D3" w:rsidRDefault="000440D3" w:rsidP="000440D3">
      <w:pPr>
        <w:pStyle w:val="a5"/>
        <w:numPr>
          <w:ilvl w:val="0"/>
          <w:numId w:val="194"/>
        </w:numPr>
        <w:rPr>
          <w:rFonts w:ascii="Arial" w:hAnsi="Arial" w:cs="Arial"/>
          <w:sz w:val="24"/>
          <w:szCs w:val="24"/>
        </w:rPr>
      </w:pPr>
      <w:r w:rsidRPr="00396FAF">
        <w:rPr>
          <w:rFonts w:ascii="Arial" w:hAnsi="Arial" w:cs="Arial"/>
          <w:b/>
          <w:sz w:val="24"/>
          <w:szCs w:val="24"/>
        </w:rPr>
        <w:t>Картинки</w:t>
      </w:r>
      <w:r w:rsidR="00BF01F4" w:rsidRPr="00396FAF">
        <w:rPr>
          <w:rFonts w:ascii="Arial" w:hAnsi="Arial" w:cs="Arial"/>
          <w:b/>
          <w:sz w:val="24"/>
          <w:szCs w:val="24"/>
        </w:rPr>
        <w:t>.</w:t>
      </w:r>
      <w:r w:rsidR="00BF01F4">
        <w:rPr>
          <w:rFonts w:ascii="Arial" w:hAnsi="Arial" w:cs="Arial"/>
          <w:sz w:val="24"/>
          <w:szCs w:val="24"/>
        </w:rPr>
        <w:t xml:space="preserve"> Выложите несколько картинок перед учеником. </w:t>
      </w:r>
      <w:r w:rsidR="00396FAF">
        <w:rPr>
          <w:rFonts w:ascii="Arial" w:hAnsi="Arial" w:cs="Arial"/>
          <w:sz w:val="24"/>
          <w:szCs w:val="24"/>
        </w:rPr>
        <w:t xml:space="preserve">Уберите одну из них и спросите ученика, какой картинки не хватает. Это упражнение можно проделать на доске для фломастеров или обычной меловой доске. Учитель или ученик рисуют несколько картинок. Затем он закрывает глаза и одна или более картинок стираются. </w:t>
      </w:r>
    </w:p>
    <w:p w:rsidR="000440D3" w:rsidRPr="000440D3" w:rsidRDefault="000440D3" w:rsidP="000440D3">
      <w:pPr>
        <w:pStyle w:val="a5"/>
        <w:rPr>
          <w:rFonts w:ascii="Arial" w:hAnsi="Arial" w:cs="Arial"/>
          <w:sz w:val="24"/>
          <w:szCs w:val="24"/>
        </w:rPr>
      </w:pPr>
    </w:p>
    <w:p w:rsidR="000440D3" w:rsidRDefault="000440D3" w:rsidP="000440D3">
      <w:pPr>
        <w:pStyle w:val="a5"/>
        <w:numPr>
          <w:ilvl w:val="0"/>
          <w:numId w:val="194"/>
        </w:numPr>
        <w:rPr>
          <w:rFonts w:ascii="Arial" w:hAnsi="Arial" w:cs="Arial"/>
          <w:sz w:val="24"/>
          <w:szCs w:val="24"/>
        </w:rPr>
      </w:pPr>
      <w:r w:rsidRPr="00396FAF">
        <w:rPr>
          <w:rFonts w:ascii="Arial" w:hAnsi="Arial" w:cs="Arial"/>
          <w:b/>
          <w:sz w:val="24"/>
          <w:szCs w:val="24"/>
        </w:rPr>
        <w:t>Объекты в окружении (в окружающей среде)</w:t>
      </w:r>
      <w:r w:rsidR="00396FAF">
        <w:rPr>
          <w:rFonts w:ascii="Arial" w:hAnsi="Arial" w:cs="Arial"/>
          <w:sz w:val="24"/>
          <w:szCs w:val="24"/>
        </w:rPr>
        <w:t xml:space="preserve"> (например, стул, растение, картина).</w:t>
      </w:r>
    </w:p>
    <w:p w:rsidR="000440D3" w:rsidRPr="000440D3" w:rsidRDefault="000440D3" w:rsidP="000440D3">
      <w:pPr>
        <w:pStyle w:val="a5"/>
        <w:rPr>
          <w:rFonts w:ascii="Arial" w:hAnsi="Arial" w:cs="Arial"/>
          <w:sz w:val="24"/>
          <w:szCs w:val="24"/>
        </w:rPr>
      </w:pPr>
    </w:p>
    <w:p w:rsidR="000440D3" w:rsidRDefault="000440D3" w:rsidP="000440D3">
      <w:pPr>
        <w:pStyle w:val="a5"/>
        <w:numPr>
          <w:ilvl w:val="0"/>
          <w:numId w:val="194"/>
        </w:numPr>
        <w:rPr>
          <w:rFonts w:ascii="Arial" w:hAnsi="Arial" w:cs="Arial"/>
          <w:sz w:val="24"/>
          <w:szCs w:val="24"/>
        </w:rPr>
      </w:pPr>
      <w:r w:rsidRPr="00396FAF">
        <w:rPr>
          <w:rFonts w:ascii="Arial" w:hAnsi="Arial" w:cs="Arial"/>
          <w:b/>
          <w:sz w:val="24"/>
          <w:szCs w:val="24"/>
        </w:rPr>
        <w:t>«Чем отличается?»</w:t>
      </w:r>
      <w:r w:rsidR="00396FAF" w:rsidRPr="00396FAF">
        <w:rPr>
          <w:rFonts w:ascii="Arial" w:hAnsi="Arial" w:cs="Arial"/>
          <w:b/>
          <w:sz w:val="24"/>
          <w:szCs w:val="24"/>
        </w:rPr>
        <w:t xml:space="preserve"> </w:t>
      </w:r>
      <w:r w:rsidR="00396FAF">
        <w:rPr>
          <w:rFonts w:ascii="Arial" w:hAnsi="Arial" w:cs="Arial"/>
          <w:sz w:val="24"/>
          <w:szCs w:val="24"/>
        </w:rPr>
        <w:t>(или «В чем разница</w:t>
      </w:r>
      <w:r w:rsidR="00396FAF" w:rsidRPr="00396FAF">
        <w:rPr>
          <w:rFonts w:ascii="Arial" w:hAnsi="Arial" w:cs="Arial"/>
          <w:sz w:val="24"/>
          <w:szCs w:val="24"/>
        </w:rPr>
        <w:t>/</w:t>
      </w:r>
      <w:r w:rsidR="00396FAF">
        <w:rPr>
          <w:rFonts w:ascii="Arial" w:hAnsi="Arial" w:cs="Arial"/>
          <w:sz w:val="24"/>
          <w:szCs w:val="24"/>
        </w:rPr>
        <w:t>отличие?») Вместо того, чтобы убирать объекты, просто меняйте их (например, переверните стол вверх ногами) и спросите ученика «В чем отличие?».</w:t>
      </w:r>
    </w:p>
    <w:p w:rsidR="000440D3" w:rsidRPr="000440D3" w:rsidRDefault="000440D3" w:rsidP="000440D3">
      <w:pPr>
        <w:pStyle w:val="a5"/>
        <w:rPr>
          <w:rFonts w:ascii="Arial" w:hAnsi="Arial" w:cs="Arial"/>
          <w:sz w:val="24"/>
          <w:szCs w:val="24"/>
        </w:rPr>
      </w:pPr>
    </w:p>
    <w:p w:rsidR="000440D3" w:rsidRDefault="00396FAF" w:rsidP="000440D3">
      <w:pPr>
        <w:pStyle w:val="a5"/>
        <w:numPr>
          <w:ilvl w:val="0"/>
          <w:numId w:val="194"/>
        </w:numPr>
        <w:rPr>
          <w:rFonts w:ascii="Arial" w:hAnsi="Arial" w:cs="Arial"/>
          <w:sz w:val="24"/>
          <w:szCs w:val="24"/>
        </w:rPr>
      </w:pPr>
      <w:r w:rsidRPr="00396FAF">
        <w:rPr>
          <w:rFonts w:ascii="Arial" w:hAnsi="Arial" w:cs="Arial"/>
          <w:b/>
          <w:sz w:val="24"/>
          <w:szCs w:val="24"/>
        </w:rPr>
        <w:t>Аб</w:t>
      </w:r>
      <w:r w:rsidR="00BF01F4" w:rsidRPr="00396FAF">
        <w:rPr>
          <w:rFonts w:ascii="Arial" w:hAnsi="Arial" w:cs="Arial"/>
          <w:b/>
          <w:sz w:val="24"/>
          <w:szCs w:val="24"/>
        </w:rPr>
        <w:t>сурдность/нелепость</w:t>
      </w:r>
      <w:r>
        <w:rPr>
          <w:rFonts w:ascii="Arial" w:hAnsi="Arial" w:cs="Arial"/>
          <w:sz w:val="24"/>
          <w:szCs w:val="24"/>
        </w:rPr>
        <w:t xml:space="preserve"> (например, носа не хватает на картинке</w:t>
      </w:r>
      <w:r w:rsidRPr="00396FAF">
        <w:rPr>
          <w:rFonts w:ascii="Arial" w:hAnsi="Arial" w:cs="Arial"/>
          <w:sz w:val="24"/>
          <w:szCs w:val="24"/>
        </w:rPr>
        <w:t>/</w:t>
      </w:r>
      <w:r>
        <w:rPr>
          <w:rFonts w:ascii="Arial" w:hAnsi="Arial" w:cs="Arial"/>
          <w:sz w:val="24"/>
          <w:szCs w:val="24"/>
        </w:rPr>
        <w:t>на фото)</w:t>
      </w:r>
      <w:r w:rsidR="00EA4C9D">
        <w:rPr>
          <w:rFonts w:ascii="Arial" w:hAnsi="Arial" w:cs="Arial"/>
          <w:sz w:val="24"/>
          <w:szCs w:val="24"/>
        </w:rPr>
        <w:t>.</w:t>
      </w:r>
    </w:p>
    <w:p w:rsidR="00EA4C9D" w:rsidRPr="00EA4C9D" w:rsidRDefault="00EA4C9D" w:rsidP="00EA4C9D">
      <w:pPr>
        <w:pStyle w:val="a5"/>
        <w:rPr>
          <w:rFonts w:ascii="Arial" w:hAnsi="Arial" w:cs="Arial"/>
          <w:sz w:val="24"/>
          <w:szCs w:val="24"/>
        </w:rPr>
      </w:pPr>
    </w:p>
    <w:p w:rsidR="00EA4C9D" w:rsidRDefault="00EA4C9D">
      <w:pPr>
        <w:rPr>
          <w:rFonts w:ascii="Arial" w:hAnsi="Arial" w:cs="Arial"/>
          <w:sz w:val="24"/>
          <w:szCs w:val="24"/>
        </w:rPr>
      </w:pPr>
      <w:r>
        <w:rPr>
          <w:rFonts w:ascii="Arial" w:hAnsi="Arial" w:cs="Arial"/>
          <w:sz w:val="24"/>
          <w:szCs w:val="24"/>
        </w:rPr>
        <w:br w:type="page"/>
      </w:r>
    </w:p>
    <w:p w:rsidR="00EA4C9D" w:rsidRPr="00EA4C9D" w:rsidRDefault="00EA4C9D" w:rsidP="00EA4C9D">
      <w:pPr>
        <w:pStyle w:val="a5"/>
        <w:jc w:val="center"/>
        <w:rPr>
          <w:rFonts w:ascii="Arial" w:hAnsi="Arial" w:cs="Arial"/>
          <w:b/>
          <w:sz w:val="32"/>
          <w:szCs w:val="32"/>
        </w:rPr>
      </w:pPr>
      <w:r w:rsidRPr="00EA4C9D">
        <w:rPr>
          <w:rFonts w:ascii="Arial" w:hAnsi="Arial" w:cs="Arial"/>
          <w:b/>
          <w:sz w:val="32"/>
          <w:szCs w:val="32"/>
        </w:rPr>
        <w:lastRenderedPageBreak/>
        <w:t>ВОСПОМИНАНИЕ</w:t>
      </w:r>
      <w:r w:rsidRPr="004F06BE">
        <w:rPr>
          <w:rFonts w:ascii="Arial" w:hAnsi="Arial" w:cs="Arial"/>
          <w:b/>
          <w:sz w:val="32"/>
          <w:szCs w:val="32"/>
        </w:rPr>
        <w:t>/</w:t>
      </w:r>
      <w:r w:rsidRPr="00EA4C9D">
        <w:rPr>
          <w:rFonts w:ascii="Arial" w:hAnsi="Arial" w:cs="Arial"/>
          <w:b/>
          <w:sz w:val="32"/>
          <w:szCs w:val="32"/>
        </w:rPr>
        <w:t>ПАМЯТЬ (СПОСОБНОСТЬ ВСПОМИНАТЬ)</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EA4C9D" w:rsidTr="00055151">
        <w:tc>
          <w:tcPr>
            <w:tcW w:w="1951" w:type="dxa"/>
          </w:tcPr>
          <w:p w:rsidR="00EA4C9D" w:rsidRPr="00EA4C9D" w:rsidRDefault="00EA4C9D" w:rsidP="00EA4C9D">
            <w:pPr>
              <w:rPr>
                <w:rFonts w:ascii="Arial" w:hAnsi="Arial" w:cs="Arial"/>
                <w:b/>
                <w:sz w:val="24"/>
                <w:szCs w:val="24"/>
              </w:rPr>
            </w:pPr>
            <w:r w:rsidRPr="00EA4C9D">
              <w:rPr>
                <w:rFonts w:ascii="Arial" w:hAnsi="Arial" w:cs="Arial"/>
                <w:b/>
                <w:sz w:val="24"/>
                <w:szCs w:val="24"/>
              </w:rPr>
              <w:t>Цели:</w:t>
            </w:r>
          </w:p>
        </w:tc>
        <w:tc>
          <w:tcPr>
            <w:tcW w:w="7620" w:type="dxa"/>
          </w:tcPr>
          <w:p w:rsidR="00EA4C9D" w:rsidRDefault="00F97F36" w:rsidP="00D068AB">
            <w:pPr>
              <w:pStyle w:val="a5"/>
              <w:numPr>
                <w:ilvl w:val="0"/>
                <w:numId w:val="197"/>
              </w:numPr>
              <w:spacing w:line="360" w:lineRule="auto"/>
              <w:rPr>
                <w:rFonts w:ascii="Arial" w:hAnsi="Arial" w:cs="Arial"/>
                <w:sz w:val="24"/>
                <w:szCs w:val="24"/>
              </w:rPr>
            </w:pPr>
            <w:r>
              <w:rPr>
                <w:rFonts w:ascii="Arial" w:hAnsi="Arial" w:cs="Arial"/>
                <w:sz w:val="24"/>
                <w:szCs w:val="24"/>
              </w:rPr>
              <w:t>Улучшить навыки внимания и память</w:t>
            </w:r>
          </w:p>
          <w:p w:rsidR="00F97F36" w:rsidRDefault="00F97F36" w:rsidP="00D068AB">
            <w:pPr>
              <w:pStyle w:val="a5"/>
              <w:numPr>
                <w:ilvl w:val="0"/>
                <w:numId w:val="197"/>
              </w:numPr>
              <w:spacing w:line="360" w:lineRule="auto"/>
              <w:rPr>
                <w:rFonts w:ascii="Arial" w:hAnsi="Arial" w:cs="Arial"/>
                <w:sz w:val="24"/>
                <w:szCs w:val="24"/>
              </w:rPr>
            </w:pPr>
            <w:r>
              <w:rPr>
                <w:rFonts w:ascii="Arial" w:hAnsi="Arial" w:cs="Arial"/>
                <w:sz w:val="24"/>
                <w:szCs w:val="24"/>
              </w:rPr>
              <w:t>Обеспечить его средствами, необходимыми для обсуждения предыдущих событий и действий</w:t>
            </w:r>
            <w:r w:rsidRPr="00F97F36">
              <w:rPr>
                <w:rFonts w:ascii="Arial" w:hAnsi="Arial" w:cs="Arial"/>
                <w:sz w:val="24"/>
                <w:szCs w:val="24"/>
              </w:rPr>
              <w:t>/</w:t>
            </w:r>
            <w:r>
              <w:rPr>
                <w:rFonts w:ascii="Arial" w:hAnsi="Arial" w:cs="Arial"/>
                <w:sz w:val="24"/>
                <w:szCs w:val="24"/>
              </w:rPr>
              <w:t>занятий</w:t>
            </w:r>
          </w:p>
          <w:p w:rsidR="00F97F36" w:rsidRDefault="00F97F36" w:rsidP="00D068AB">
            <w:pPr>
              <w:pStyle w:val="a5"/>
              <w:numPr>
                <w:ilvl w:val="0"/>
                <w:numId w:val="197"/>
              </w:numPr>
              <w:spacing w:line="360" w:lineRule="auto"/>
              <w:rPr>
                <w:rFonts w:ascii="Arial" w:hAnsi="Arial" w:cs="Arial"/>
                <w:sz w:val="24"/>
                <w:szCs w:val="24"/>
              </w:rPr>
            </w:pPr>
            <w:r>
              <w:rPr>
                <w:rFonts w:ascii="Arial" w:hAnsi="Arial" w:cs="Arial"/>
                <w:sz w:val="24"/>
                <w:szCs w:val="24"/>
              </w:rPr>
              <w:t>Научить использовать прошедшее время</w:t>
            </w:r>
          </w:p>
          <w:p w:rsidR="00F97F36" w:rsidRPr="00F97F36" w:rsidRDefault="00F97F36" w:rsidP="00F97F36">
            <w:pPr>
              <w:pStyle w:val="a5"/>
              <w:rPr>
                <w:rFonts w:ascii="Arial" w:hAnsi="Arial" w:cs="Arial"/>
                <w:sz w:val="24"/>
                <w:szCs w:val="24"/>
              </w:rPr>
            </w:pPr>
          </w:p>
        </w:tc>
      </w:tr>
      <w:tr w:rsidR="00EA4C9D" w:rsidTr="00055151">
        <w:tc>
          <w:tcPr>
            <w:tcW w:w="1951" w:type="dxa"/>
          </w:tcPr>
          <w:p w:rsidR="00EA4C9D" w:rsidRPr="00EA4C9D" w:rsidRDefault="00EA4C9D" w:rsidP="00EA4C9D">
            <w:pPr>
              <w:rPr>
                <w:rFonts w:ascii="Arial" w:hAnsi="Arial" w:cs="Arial"/>
                <w:b/>
                <w:sz w:val="24"/>
                <w:szCs w:val="24"/>
              </w:rPr>
            </w:pPr>
            <w:r w:rsidRPr="00EA4C9D">
              <w:rPr>
                <w:rFonts w:ascii="Arial" w:hAnsi="Arial" w:cs="Arial"/>
                <w:b/>
                <w:sz w:val="24"/>
                <w:szCs w:val="24"/>
              </w:rPr>
              <w:t>Процедура:</w:t>
            </w:r>
          </w:p>
        </w:tc>
        <w:tc>
          <w:tcPr>
            <w:tcW w:w="7620" w:type="dxa"/>
          </w:tcPr>
          <w:p w:rsidR="00EA4C9D" w:rsidRPr="00D068AB" w:rsidRDefault="00F97F36" w:rsidP="00FF6D88">
            <w:pPr>
              <w:rPr>
                <w:rFonts w:ascii="Arial" w:hAnsi="Arial" w:cs="Arial"/>
                <w:sz w:val="24"/>
                <w:szCs w:val="24"/>
              </w:rPr>
            </w:pPr>
            <w:r w:rsidRPr="00D068AB">
              <w:rPr>
                <w:rFonts w:ascii="Arial" w:hAnsi="Arial" w:cs="Arial"/>
                <w:sz w:val="24"/>
                <w:szCs w:val="24"/>
              </w:rPr>
              <w:t xml:space="preserve">Создайте ситуацию, которая </w:t>
            </w:r>
            <w:r w:rsidR="00FF6D88" w:rsidRPr="00D068AB">
              <w:rPr>
                <w:rFonts w:ascii="Arial" w:hAnsi="Arial" w:cs="Arial"/>
                <w:sz w:val="24"/>
                <w:szCs w:val="24"/>
              </w:rPr>
              <w:t>отображает</w:t>
            </w:r>
            <w:r w:rsidRPr="00D068AB">
              <w:rPr>
                <w:rFonts w:ascii="Arial" w:hAnsi="Arial" w:cs="Arial"/>
                <w:sz w:val="24"/>
                <w:szCs w:val="24"/>
              </w:rPr>
              <w:t xml:space="preserve"> действие или занятие/</w:t>
            </w:r>
            <w:r w:rsidR="00FF6D88" w:rsidRPr="00D068AB">
              <w:rPr>
                <w:rFonts w:ascii="Arial" w:hAnsi="Arial" w:cs="Arial"/>
                <w:sz w:val="24"/>
                <w:szCs w:val="24"/>
              </w:rPr>
              <w:t>деятельность</w:t>
            </w:r>
            <w:r w:rsidRPr="00D068AB">
              <w:rPr>
                <w:rFonts w:ascii="Arial" w:hAnsi="Arial" w:cs="Arial"/>
                <w:sz w:val="24"/>
                <w:szCs w:val="24"/>
              </w:rPr>
              <w:t xml:space="preserve">, а затем </w:t>
            </w:r>
            <w:r w:rsidR="00FF6D88" w:rsidRPr="00D068AB">
              <w:rPr>
                <w:rFonts w:ascii="Arial" w:hAnsi="Arial" w:cs="Arial"/>
                <w:sz w:val="24"/>
                <w:szCs w:val="24"/>
              </w:rPr>
              <w:t xml:space="preserve">спросите ученика, что произошло. Сначала, его нужно спросить незамедлительно (сразу же). Постепенно, пауза между действием и вопросом будет увеличена. </w:t>
            </w:r>
          </w:p>
          <w:p w:rsidR="00FF6D88" w:rsidRPr="00D068AB" w:rsidRDefault="00FF6D88" w:rsidP="00FF6D88">
            <w:pPr>
              <w:rPr>
                <w:rFonts w:ascii="Arial" w:hAnsi="Arial" w:cs="Arial"/>
                <w:sz w:val="24"/>
                <w:szCs w:val="24"/>
              </w:rPr>
            </w:pPr>
          </w:p>
          <w:p w:rsidR="00FF6D88" w:rsidRPr="00D068AB" w:rsidRDefault="00FF6D88" w:rsidP="00FF6D88">
            <w:pPr>
              <w:rPr>
                <w:rFonts w:ascii="Arial" w:hAnsi="Arial" w:cs="Arial"/>
                <w:sz w:val="24"/>
                <w:szCs w:val="24"/>
              </w:rPr>
            </w:pPr>
            <w:r w:rsidRPr="00D068AB">
              <w:rPr>
                <w:rFonts w:ascii="Arial" w:hAnsi="Arial" w:cs="Arial"/>
                <w:sz w:val="24"/>
                <w:szCs w:val="24"/>
              </w:rPr>
              <w:t xml:space="preserve"> В начальной стадии будет полезным, чтобы он описал, что он делает во время представления действия. Также, указатели (ориентиры) времени и места будут способствовать воспоминанию.  </w:t>
            </w:r>
          </w:p>
          <w:p w:rsidR="00FF6D88" w:rsidRPr="00F97F36" w:rsidRDefault="00FF6D88" w:rsidP="00FF6D88">
            <w:pPr>
              <w:rPr>
                <w:rFonts w:ascii="Arial" w:hAnsi="Arial" w:cs="Arial"/>
                <w:sz w:val="24"/>
                <w:szCs w:val="24"/>
              </w:rPr>
            </w:pPr>
          </w:p>
        </w:tc>
      </w:tr>
      <w:tr w:rsidR="00EA4C9D" w:rsidTr="00055151">
        <w:tc>
          <w:tcPr>
            <w:tcW w:w="1951" w:type="dxa"/>
          </w:tcPr>
          <w:p w:rsidR="00EA4C9D" w:rsidRPr="00EA4C9D" w:rsidRDefault="00EA4C9D" w:rsidP="00EA4C9D">
            <w:pPr>
              <w:rPr>
                <w:rFonts w:ascii="Arial" w:hAnsi="Arial" w:cs="Arial"/>
                <w:b/>
                <w:sz w:val="24"/>
                <w:szCs w:val="24"/>
              </w:rPr>
            </w:pPr>
            <w:r w:rsidRPr="00EA4C9D">
              <w:rPr>
                <w:rFonts w:ascii="Arial" w:hAnsi="Arial" w:cs="Arial"/>
                <w:b/>
                <w:sz w:val="24"/>
                <w:szCs w:val="24"/>
              </w:rPr>
              <w:t>Фаза 1:</w:t>
            </w:r>
          </w:p>
        </w:tc>
        <w:tc>
          <w:tcPr>
            <w:tcW w:w="7620" w:type="dxa"/>
          </w:tcPr>
          <w:p w:rsidR="00EA4C9D" w:rsidRDefault="00FF6D88" w:rsidP="00FF6D88">
            <w:pPr>
              <w:rPr>
                <w:rFonts w:ascii="Arial" w:hAnsi="Arial" w:cs="Arial"/>
                <w:sz w:val="24"/>
                <w:szCs w:val="24"/>
              </w:rPr>
            </w:pPr>
            <w:r w:rsidRPr="009F588F">
              <w:rPr>
                <w:rFonts w:ascii="Arial" w:hAnsi="Arial" w:cs="Arial"/>
                <w:b/>
                <w:sz w:val="24"/>
                <w:szCs w:val="24"/>
              </w:rPr>
              <w:t>Учитель или ученик должны выполнить какое-то действие. Пусть ученик описывает это действие в процессе его выполнения.</w:t>
            </w:r>
            <w:r>
              <w:rPr>
                <w:rFonts w:ascii="Arial" w:hAnsi="Arial" w:cs="Arial"/>
                <w:sz w:val="24"/>
                <w:szCs w:val="24"/>
              </w:rPr>
              <w:t xml:space="preserve"> Пусть он остановится, затем подождет какое-то время; после этого спросите его </w:t>
            </w:r>
            <w:r w:rsidR="009F588F">
              <w:rPr>
                <w:rFonts w:ascii="Arial" w:hAnsi="Arial" w:cs="Arial"/>
                <w:sz w:val="24"/>
                <w:szCs w:val="24"/>
              </w:rPr>
              <w:t xml:space="preserve">«Что ты делал?». Это также научит его прошедшему времени. </w:t>
            </w:r>
          </w:p>
          <w:p w:rsidR="009F588F" w:rsidRDefault="009F588F" w:rsidP="00FF6D88">
            <w:pPr>
              <w:rPr>
                <w:rFonts w:ascii="Arial" w:hAnsi="Arial" w:cs="Arial"/>
                <w:sz w:val="24"/>
                <w:szCs w:val="24"/>
              </w:rPr>
            </w:pPr>
          </w:p>
          <w:p w:rsidR="009F588F" w:rsidRDefault="009F588F" w:rsidP="00FF6D88">
            <w:pPr>
              <w:rPr>
                <w:rFonts w:ascii="Arial" w:hAnsi="Arial" w:cs="Arial"/>
                <w:sz w:val="24"/>
                <w:szCs w:val="24"/>
              </w:rPr>
            </w:pPr>
            <w:r>
              <w:rPr>
                <w:rFonts w:ascii="Arial" w:hAnsi="Arial" w:cs="Arial"/>
                <w:sz w:val="24"/>
                <w:szCs w:val="24"/>
              </w:rPr>
              <w:t xml:space="preserve">Здесь можно ему подсказать таким образом: сначала покажите ему картинку с изображением действия, которое он собирается выполнить. Когда он закончит выполнять действие, пусть он выберет правильную картинку в ответ на вопрос. </w:t>
            </w:r>
          </w:p>
          <w:p w:rsidR="009F588F" w:rsidRDefault="009F588F" w:rsidP="00FF6D88">
            <w:pPr>
              <w:rPr>
                <w:rFonts w:ascii="Arial" w:hAnsi="Arial" w:cs="Arial"/>
                <w:sz w:val="24"/>
                <w:szCs w:val="24"/>
              </w:rPr>
            </w:pPr>
          </w:p>
        </w:tc>
      </w:tr>
      <w:tr w:rsidR="00EA4C9D" w:rsidTr="00055151">
        <w:tc>
          <w:tcPr>
            <w:tcW w:w="1951" w:type="dxa"/>
          </w:tcPr>
          <w:p w:rsidR="00EA4C9D" w:rsidRPr="00EA4C9D" w:rsidRDefault="00EA4C9D" w:rsidP="00EA4C9D">
            <w:pPr>
              <w:rPr>
                <w:rFonts w:ascii="Arial" w:hAnsi="Arial" w:cs="Arial"/>
                <w:b/>
                <w:sz w:val="24"/>
                <w:szCs w:val="24"/>
              </w:rPr>
            </w:pPr>
            <w:r w:rsidRPr="00EA4C9D">
              <w:rPr>
                <w:rFonts w:ascii="Arial" w:hAnsi="Arial" w:cs="Arial"/>
                <w:b/>
                <w:sz w:val="24"/>
                <w:szCs w:val="24"/>
              </w:rPr>
              <w:t>Фаза 2:</w:t>
            </w:r>
          </w:p>
        </w:tc>
        <w:tc>
          <w:tcPr>
            <w:tcW w:w="7620" w:type="dxa"/>
          </w:tcPr>
          <w:p w:rsidR="00EA4C9D" w:rsidRPr="00D068AB" w:rsidRDefault="009F588F" w:rsidP="00EA4C9D">
            <w:pPr>
              <w:rPr>
                <w:rFonts w:ascii="Arial" w:hAnsi="Arial" w:cs="Arial"/>
                <w:sz w:val="24"/>
                <w:szCs w:val="24"/>
              </w:rPr>
            </w:pPr>
            <w:r w:rsidRPr="009F588F">
              <w:rPr>
                <w:rFonts w:ascii="Arial" w:hAnsi="Arial" w:cs="Arial"/>
                <w:b/>
                <w:sz w:val="24"/>
                <w:szCs w:val="24"/>
              </w:rPr>
              <w:t xml:space="preserve">Походы/прогулки. </w:t>
            </w:r>
            <w:r w:rsidRPr="00D068AB">
              <w:rPr>
                <w:rFonts w:ascii="Arial" w:hAnsi="Arial" w:cs="Arial"/>
                <w:sz w:val="24"/>
                <w:szCs w:val="24"/>
              </w:rPr>
              <w:t>Отошлите ученика из комнаты для того, чтобы он сделал что-нибудь. Сначала, действие должно быть важным, интересным и запоминающимся. Пусть он вернется в комнату; по возвращении спросите его «Что ты делал?».</w:t>
            </w:r>
          </w:p>
          <w:p w:rsidR="009F588F" w:rsidRPr="00D068AB" w:rsidRDefault="009F588F" w:rsidP="00EA4C9D">
            <w:pPr>
              <w:rPr>
                <w:rFonts w:ascii="Arial" w:hAnsi="Arial" w:cs="Arial"/>
                <w:sz w:val="24"/>
                <w:szCs w:val="24"/>
              </w:rPr>
            </w:pPr>
            <w:r w:rsidRPr="00D068AB">
              <w:rPr>
                <w:rFonts w:ascii="Arial" w:hAnsi="Arial" w:cs="Arial"/>
                <w:sz w:val="24"/>
                <w:szCs w:val="24"/>
              </w:rPr>
              <w:t xml:space="preserve">Постепенно увеличьте длительность паузы между действием и вопросом «Что произошло?». Возможно, придется ему дать подсказку типа «Что мы делаем в </w:t>
            </w:r>
            <w:r w:rsidRPr="00D068AB">
              <w:rPr>
                <w:rFonts w:ascii="Arial" w:hAnsi="Arial" w:cs="Arial"/>
                <w:b/>
                <w:sz w:val="24"/>
                <w:szCs w:val="24"/>
              </w:rPr>
              <w:t>жилой комнате</w:t>
            </w:r>
            <w:r w:rsidRPr="00D068AB">
              <w:rPr>
                <w:rFonts w:ascii="Arial" w:hAnsi="Arial" w:cs="Arial"/>
                <w:sz w:val="24"/>
                <w:szCs w:val="24"/>
              </w:rPr>
              <w:t xml:space="preserve">?» или «Что мы делаем в </w:t>
            </w:r>
            <w:r w:rsidRPr="00D068AB">
              <w:rPr>
                <w:rFonts w:ascii="Arial" w:hAnsi="Arial" w:cs="Arial"/>
                <w:b/>
                <w:sz w:val="24"/>
                <w:szCs w:val="24"/>
              </w:rPr>
              <w:t>шоппинг-центре</w:t>
            </w:r>
            <w:r w:rsidRPr="00D068AB">
              <w:rPr>
                <w:rFonts w:ascii="Arial" w:hAnsi="Arial" w:cs="Arial"/>
                <w:sz w:val="24"/>
                <w:szCs w:val="24"/>
              </w:rPr>
              <w:t xml:space="preserve"> (или месте для прогулок</w:t>
            </w:r>
            <w:r w:rsidR="000954BA" w:rsidRPr="00D068AB">
              <w:rPr>
                <w:rFonts w:ascii="Arial" w:hAnsi="Arial" w:cs="Arial"/>
                <w:sz w:val="24"/>
                <w:szCs w:val="24"/>
              </w:rPr>
              <w:t>)</w:t>
            </w:r>
            <w:r w:rsidRPr="00D068AB">
              <w:rPr>
                <w:rFonts w:ascii="Arial" w:hAnsi="Arial" w:cs="Arial"/>
                <w:sz w:val="24"/>
                <w:szCs w:val="24"/>
              </w:rPr>
              <w:t xml:space="preserve">?» </w:t>
            </w:r>
            <w:r w:rsidR="000954BA" w:rsidRPr="00D068AB">
              <w:rPr>
                <w:rFonts w:ascii="Arial" w:hAnsi="Arial" w:cs="Arial"/>
                <w:sz w:val="24"/>
                <w:szCs w:val="24"/>
              </w:rPr>
              <w:t>и т.д.</w:t>
            </w:r>
          </w:p>
          <w:p w:rsidR="000954BA" w:rsidRPr="009F588F" w:rsidRDefault="000954BA" w:rsidP="00EA4C9D">
            <w:pPr>
              <w:rPr>
                <w:rFonts w:ascii="Arial" w:hAnsi="Arial" w:cs="Arial"/>
                <w:sz w:val="24"/>
                <w:szCs w:val="24"/>
              </w:rPr>
            </w:pPr>
          </w:p>
        </w:tc>
      </w:tr>
      <w:tr w:rsidR="00EA4C9D" w:rsidTr="00055151">
        <w:tc>
          <w:tcPr>
            <w:tcW w:w="1951" w:type="dxa"/>
          </w:tcPr>
          <w:p w:rsidR="00EA4C9D" w:rsidRPr="00EA4C9D" w:rsidRDefault="00EA4C9D" w:rsidP="00EA4C9D">
            <w:pPr>
              <w:rPr>
                <w:rFonts w:ascii="Arial" w:hAnsi="Arial" w:cs="Arial"/>
                <w:b/>
                <w:sz w:val="24"/>
                <w:szCs w:val="24"/>
              </w:rPr>
            </w:pPr>
            <w:r w:rsidRPr="00EA4C9D">
              <w:rPr>
                <w:rFonts w:ascii="Arial" w:hAnsi="Arial" w:cs="Arial"/>
                <w:b/>
                <w:sz w:val="24"/>
                <w:szCs w:val="24"/>
              </w:rPr>
              <w:t>Фаза 3:</w:t>
            </w:r>
          </w:p>
        </w:tc>
        <w:tc>
          <w:tcPr>
            <w:tcW w:w="7620" w:type="dxa"/>
          </w:tcPr>
          <w:p w:rsidR="00EA4C9D" w:rsidRDefault="000954BA" w:rsidP="000954BA">
            <w:pPr>
              <w:rPr>
                <w:rFonts w:ascii="Arial" w:hAnsi="Arial" w:cs="Arial"/>
                <w:sz w:val="24"/>
                <w:szCs w:val="24"/>
              </w:rPr>
            </w:pPr>
            <w:r w:rsidRPr="000954BA">
              <w:rPr>
                <w:rFonts w:ascii="Arial" w:hAnsi="Arial" w:cs="Arial"/>
                <w:b/>
                <w:sz w:val="24"/>
                <w:szCs w:val="24"/>
              </w:rPr>
              <w:t>Спросите ученика, что произошло сегодня с утра (</w:t>
            </w:r>
            <w:r>
              <w:rPr>
                <w:rFonts w:ascii="Arial" w:hAnsi="Arial" w:cs="Arial"/>
                <w:b/>
                <w:sz w:val="24"/>
                <w:szCs w:val="24"/>
              </w:rPr>
              <w:t>несколькими часами ранее</w:t>
            </w:r>
            <w:r w:rsidRPr="000954BA">
              <w:rPr>
                <w:rFonts w:ascii="Arial" w:hAnsi="Arial" w:cs="Arial"/>
                <w:b/>
                <w:sz w:val="24"/>
                <w:szCs w:val="24"/>
              </w:rPr>
              <w:t>).</w:t>
            </w:r>
            <w:r>
              <w:rPr>
                <w:rFonts w:ascii="Arial" w:hAnsi="Arial" w:cs="Arial"/>
                <w:sz w:val="24"/>
                <w:szCs w:val="24"/>
              </w:rPr>
              <w:t xml:space="preserve"> Необходимо выяснить, что произошло, таким образом, чтобы он не давал какие-то заученные ответы и чтобы вы могли проверить то, что он рассказывает. </w:t>
            </w:r>
          </w:p>
          <w:p w:rsidR="000954BA" w:rsidRDefault="000954BA" w:rsidP="000954BA">
            <w:pPr>
              <w:rPr>
                <w:rFonts w:ascii="Arial" w:hAnsi="Arial" w:cs="Arial"/>
                <w:sz w:val="24"/>
                <w:szCs w:val="24"/>
              </w:rPr>
            </w:pPr>
          </w:p>
        </w:tc>
      </w:tr>
    </w:tbl>
    <w:p w:rsidR="0086591C" w:rsidRDefault="0086591C" w:rsidP="00EA4C9D">
      <w:pPr>
        <w:rPr>
          <w:rFonts w:ascii="Arial" w:hAnsi="Arial" w:cs="Arial"/>
          <w:sz w:val="24"/>
          <w:szCs w:val="24"/>
        </w:rPr>
      </w:pPr>
    </w:p>
    <w:p w:rsidR="0086591C" w:rsidRDefault="0086591C">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86591C" w:rsidTr="00055151">
        <w:tc>
          <w:tcPr>
            <w:tcW w:w="1951" w:type="dxa"/>
          </w:tcPr>
          <w:p w:rsidR="0086591C" w:rsidRDefault="0086591C" w:rsidP="00EA4C9D">
            <w:pPr>
              <w:rPr>
                <w:rFonts w:ascii="Arial" w:hAnsi="Arial" w:cs="Arial"/>
                <w:sz w:val="24"/>
                <w:szCs w:val="24"/>
              </w:rPr>
            </w:pPr>
          </w:p>
        </w:tc>
        <w:tc>
          <w:tcPr>
            <w:tcW w:w="7620" w:type="dxa"/>
          </w:tcPr>
          <w:p w:rsidR="0086591C" w:rsidRDefault="00D068AB" w:rsidP="00EA4C9D">
            <w:pPr>
              <w:rPr>
                <w:rFonts w:ascii="Arial" w:hAnsi="Arial" w:cs="Arial"/>
                <w:sz w:val="24"/>
                <w:szCs w:val="24"/>
              </w:rPr>
            </w:pPr>
            <w:r w:rsidRPr="00D068AB">
              <w:rPr>
                <w:rFonts w:ascii="Arial" w:hAnsi="Arial" w:cs="Arial"/>
                <w:sz w:val="24"/>
                <w:szCs w:val="24"/>
              </w:rPr>
              <w:t>Для того, чтобы подготовить его к этому, убедитесь в том, что он умеет описывать то, что он делает в данный момент (во время действия). Его необходимо спросить о том, что он делал, сразу же после действия, произведенного им, а также спрашивать время от времени, чтобы оно осталось у него в памяти.</w:t>
            </w:r>
          </w:p>
          <w:p w:rsidR="00D068AB" w:rsidRDefault="00D068AB" w:rsidP="00EA4C9D">
            <w:pPr>
              <w:rPr>
                <w:rFonts w:ascii="Arial" w:hAnsi="Arial" w:cs="Arial"/>
                <w:sz w:val="24"/>
                <w:szCs w:val="24"/>
              </w:rPr>
            </w:pPr>
          </w:p>
          <w:p w:rsidR="00D068AB" w:rsidRDefault="00D068AB" w:rsidP="00EA4C9D">
            <w:pPr>
              <w:rPr>
                <w:rFonts w:ascii="Arial" w:hAnsi="Arial" w:cs="Arial"/>
                <w:sz w:val="24"/>
                <w:szCs w:val="24"/>
              </w:rPr>
            </w:pPr>
            <w:r>
              <w:rPr>
                <w:rFonts w:ascii="Arial" w:hAnsi="Arial" w:cs="Arial"/>
                <w:sz w:val="24"/>
                <w:szCs w:val="24"/>
              </w:rPr>
              <w:t>Ниже приведены некоторые интересные места для посещения, которые могут стать темами для разговора и воспоминаний:</w:t>
            </w:r>
          </w:p>
          <w:p w:rsidR="00D068AB" w:rsidRDefault="00D068AB" w:rsidP="00EA4C9D">
            <w:pPr>
              <w:rPr>
                <w:rFonts w:ascii="Arial" w:hAnsi="Arial" w:cs="Arial"/>
                <w:sz w:val="24"/>
                <w:szCs w:val="24"/>
              </w:rPr>
            </w:pPr>
          </w:p>
          <w:p w:rsidR="00D068AB" w:rsidRDefault="00D068AB" w:rsidP="00EA4C9D">
            <w:pPr>
              <w:rPr>
                <w:rFonts w:ascii="Arial" w:hAnsi="Arial" w:cs="Arial"/>
                <w:sz w:val="24"/>
                <w:szCs w:val="24"/>
              </w:rPr>
            </w:pPr>
            <w:r>
              <w:rPr>
                <w:rFonts w:ascii="Arial" w:hAnsi="Arial" w:cs="Arial"/>
                <w:sz w:val="24"/>
                <w:szCs w:val="24"/>
              </w:rPr>
              <w:t>Магазины</w:t>
            </w:r>
            <w:r w:rsidRPr="00D068AB">
              <w:rPr>
                <w:rFonts w:ascii="Arial" w:hAnsi="Arial" w:cs="Arial"/>
                <w:sz w:val="24"/>
                <w:szCs w:val="24"/>
              </w:rPr>
              <w:t>/</w:t>
            </w:r>
            <w:r>
              <w:rPr>
                <w:rFonts w:ascii="Arial" w:hAnsi="Arial" w:cs="Arial"/>
                <w:sz w:val="24"/>
                <w:szCs w:val="24"/>
              </w:rPr>
              <w:t>места для прогулок (или шоппинг-центры)</w:t>
            </w:r>
          </w:p>
          <w:p w:rsidR="00D068AB" w:rsidRDefault="00D068AB" w:rsidP="00D068AB">
            <w:pPr>
              <w:rPr>
                <w:rFonts w:ascii="Arial" w:hAnsi="Arial" w:cs="Arial"/>
                <w:sz w:val="24"/>
                <w:szCs w:val="24"/>
              </w:rPr>
            </w:pPr>
            <w:r>
              <w:rPr>
                <w:rFonts w:ascii="Arial" w:hAnsi="Arial" w:cs="Arial"/>
                <w:sz w:val="24"/>
                <w:szCs w:val="24"/>
              </w:rPr>
              <w:t xml:space="preserve">Центры для развития детей </w:t>
            </w:r>
          </w:p>
          <w:p w:rsidR="00D068AB" w:rsidRDefault="00D068AB" w:rsidP="00D068AB">
            <w:pPr>
              <w:rPr>
                <w:rFonts w:ascii="Arial" w:hAnsi="Arial" w:cs="Arial"/>
                <w:sz w:val="24"/>
                <w:szCs w:val="24"/>
              </w:rPr>
            </w:pPr>
            <w:r>
              <w:rPr>
                <w:rFonts w:ascii="Arial" w:hAnsi="Arial" w:cs="Arial"/>
                <w:sz w:val="24"/>
                <w:szCs w:val="24"/>
              </w:rPr>
              <w:t>Игровые зоны в шоппинг-центрах</w:t>
            </w:r>
          </w:p>
          <w:p w:rsidR="00D068AB" w:rsidRDefault="00D068AB" w:rsidP="00D068AB">
            <w:pPr>
              <w:rPr>
                <w:rFonts w:ascii="Arial" w:hAnsi="Arial" w:cs="Arial"/>
                <w:sz w:val="24"/>
                <w:szCs w:val="24"/>
              </w:rPr>
            </w:pPr>
            <w:r>
              <w:rPr>
                <w:rFonts w:ascii="Arial" w:hAnsi="Arial" w:cs="Arial"/>
                <w:sz w:val="24"/>
                <w:szCs w:val="24"/>
              </w:rPr>
              <w:t>Час чтения в библиотеке</w:t>
            </w:r>
          </w:p>
          <w:p w:rsidR="00D068AB" w:rsidRDefault="00D068AB" w:rsidP="00D068AB">
            <w:pPr>
              <w:rPr>
                <w:rFonts w:ascii="Arial" w:hAnsi="Arial" w:cs="Arial"/>
                <w:sz w:val="24"/>
                <w:szCs w:val="24"/>
              </w:rPr>
            </w:pPr>
            <w:r>
              <w:rPr>
                <w:rFonts w:ascii="Arial" w:hAnsi="Arial" w:cs="Arial"/>
                <w:sz w:val="24"/>
                <w:szCs w:val="24"/>
              </w:rPr>
              <w:t>Зоо магазин</w:t>
            </w:r>
          </w:p>
          <w:p w:rsidR="00D068AB" w:rsidRDefault="00D068AB" w:rsidP="00D068AB">
            <w:pPr>
              <w:rPr>
                <w:rFonts w:ascii="Arial" w:hAnsi="Arial" w:cs="Arial"/>
                <w:sz w:val="24"/>
                <w:szCs w:val="24"/>
              </w:rPr>
            </w:pPr>
            <w:r>
              <w:rPr>
                <w:rFonts w:ascii="Arial" w:hAnsi="Arial" w:cs="Arial"/>
                <w:sz w:val="24"/>
                <w:szCs w:val="24"/>
              </w:rPr>
              <w:t>Пляж</w:t>
            </w:r>
          </w:p>
          <w:p w:rsidR="00D068AB" w:rsidRDefault="00D068AB" w:rsidP="00D068AB">
            <w:pPr>
              <w:rPr>
                <w:rFonts w:ascii="Arial" w:hAnsi="Arial" w:cs="Arial"/>
                <w:sz w:val="24"/>
                <w:szCs w:val="24"/>
              </w:rPr>
            </w:pPr>
            <w:r>
              <w:rPr>
                <w:rFonts w:ascii="Arial" w:hAnsi="Arial" w:cs="Arial"/>
                <w:sz w:val="24"/>
                <w:szCs w:val="24"/>
              </w:rPr>
              <w:t>Парк</w:t>
            </w:r>
          </w:p>
          <w:p w:rsidR="00D068AB" w:rsidRPr="00D068AB" w:rsidRDefault="00D068AB" w:rsidP="00D068AB">
            <w:pPr>
              <w:rPr>
                <w:rFonts w:ascii="Arial" w:hAnsi="Arial" w:cs="Arial"/>
                <w:sz w:val="24"/>
                <w:szCs w:val="24"/>
              </w:rPr>
            </w:pPr>
          </w:p>
        </w:tc>
      </w:tr>
      <w:tr w:rsidR="0086591C" w:rsidTr="00055151">
        <w:tc>
          <w:tcPr>
            <w:tcW w:w="1951" w:type="dxa"/>
          </w:tcPr>
          <w:p w:rsidR="0086591C" w:rsidRPr="0086591C" w:rsidRDefault="0086591C" w:rsidP="00EA4C9D">
            <w:pPr>
              <w:rPr>
                <w:rFonts w:ascii="Arial" w:hAnsi="Arial" w:cs="Arial"/>
                <w:b/>
                <w:sz w:val="24"/>
                <w:szCs w:val="24"/>
              </w:rPr>
            </w:pPr>
            <w:r w:rsidRPr="0086591C">
              <w:rPr>
                <w:rFonts w:ascii="Arial" w:hAnsi="Arial" w:cs="Arial"/>
                <w:b/>
                <w:sz w:val="24"/>
                <w:szCs w:val="24"/>
              </w:rPr>
              <w:t>Фаза 4:</w:t>
            </w:r>
          </w:p>
        </w:tc>
        <w:tc>
          <w:tcPr>
            <w:tcW w:w="7620" w:type="dxa"/>
          </w:tcPr>
          <w:p w:rsidR="0086591C" w:rsidRDefault="00602593" w:rsidP="00EA4C9D">
            <w:pPr>
              <w:rPr>
                <w:rFonts w:ascii="Arial" w:hAnsi="Arial" w:cs="Arial"/>
                <w:sz w:val="24"/>
                <w:szCs w:val="24"/>
              </w:rPr>
            </w:pPr>
            <w:r w:rsidRPr="00602593">
              <w:rPr>
                <w:rFonts w:ascii="Arial" w:hAnsi="Arial" w:cs="Arial"/>
                <w:b/>
                <w:sz w:val="24"/>
                <w:szCs w:val="24"/>
              </w:rPr>
              <w:t>Спросите ученика, что произошло (происходило) вчера.</w:t>
            </w:r>
            <w:r>
              <w:rPr>
                <w:rFonts w:ascii="Arial" w:hAnsi="Arial" w:cs="Arial"/>
                <w:sz w:val="24"/>
                <w:szCs w:val="24"/>
              </w:rPr>
              <w:t xml:space="preserve"> Когда с момента события прошло много времени (то есть промежуток времени между событием и вопросом сильно увеличился), возможно, будет полезным подсказать ему, показав картинки, одна из которых отображает то, что произошло, и дать ему возможность выбрать: «Что мы делали вчера?» </w:t>
            </w:r>
          </w:p>
          <w:p w:rsidR="00602593" w:rsidRDefault="00602593" w:rsidP="00EA4C9D">
            <w:pPr>
              <w:rPr>
                <w:rFonts w:ascii="Arial" w:hAnsi="Arial" w:cs="Arial"/>
                <w:sz w:val="24"/>
                <w:szCs w:val="24"/>
              </w:rPr>
            </w:pPr>
          </w:p>
        </w:tc>
      </w:tr>
      <w:tr w:rsidR="0086591C" w:rsidTr="00055151">
        <w:tc>
          <w:tcPr>
            <w:tcW w:w="1951" w:type="dxa"/>
          </w:tcPr>
          <w:p w:rsidR="0086591C" w:rsidRPr="0086591C" w:rsidRDefault="0086591C" w:rsidP="00EA4C9D">
            <w:pPr>
              <w:rPr>
                <w:rFonts w:ascii="Arial" w:hAnsi="Arial" w:cs="Arial"/>
                <w:b/>
                <w:sz w:val="24"/>
                <w:szCs w:val="24"/>
              </w:rPr>
            </w:pPr>
            <w:r w:rsidRPr="0086591C">
              <w:rPr>
                <w:rFonts w:ascii="Arial" w:hAnsi="Arial" w:cs="Arial"/>
                <w:b/>
                <w:sz w:val="24"/>
                <w:szCs w:val="24"/>
              </w:rPr>
              <w:t>Фаза 5:</w:t>
            </w:r>
          </w:p>
        </w:tc>
        <w:tc>
          <w:tcPr>
            <w:tcW w:w="7620" w:type="dxa"/>
          </w:tcPr>
          <w:p w:rsidR="0086591C" w:rsidRDefault="00602593" w:rsidP="00EA4C9D">
            <w:pPr>
              <w:rPr>
                <w:rFonts w:ascii="Arial" w:hAnsi="Arial" w:cs="Arial"/>
                <w:sz w:val="24"/>
                <w:szCs w:val="24"/>
              </w:rPr>
            </w:pPr>
            <w:r w:rsidRPr="00602593">
              <w:rPr>
                <w:rFonts w:ascii="Arial" w:hAnsi="Arial" w:cs="Arial"/>
                <w:b/>
                <w:sz w:val="24"/>
                <w:szCs w:val="24"/>
              </w:rPr>
              <w:t>Научите ученика спрашивать у других, что произошло (или происходило) у них</w:t>
            </w:r>
            <w:r>
              <w:rPr>
                <w:rFonts w:ascii="Arial" w:hAnsi="Arial" w:cs="Arial"/>
                <w:sz w:val="24"/>
                <w:szCs w:val="24"/>
              </w:rPr>
              <w:t xml:space="preserve"> (несколькими часами ранее, вчера)</w:t>
            </w:r>
          </w:p>
          <w:p w:rsidR="00602593" w:rsidRDefault="00602593" w:rsidP="00EA4C9D">
            <w:pPr>
              <w:rPr>
                <w:rFonts w:ascii="Arial" w:hAnsi="Arial" w:cs="Arial"/>
                <w:sz w:val="24"/>
                <w:szCs w:val="24"/>
              </w:rPr>
            </w:pPr>
          </w:p>
        </w:tc>
      </w:tr>
      <w:tr w:rsidR="0086591C" w:rsidTr="00055151">
        <w:tc>
          <w:tcPr>
            <w:tcW w:w="1951" w:type="dxa"/>
          </w:tcPr>
          <w:p w:rsidR="0086591C" w:rsidRPr="0086591C" w:rsidRDefault="0086591C" w:rsidP="00EA4C9D">
            <w:pPr>
              <w:rPr>
                <w:rFonts w:ascii="Arial" w:hAnsi="Arial" w:cs="Arial"/>
                <w:b/>
                <w:sz w:val="24"/>
                <w:szCs w:val="24"/>
              </w:rPr>
            </w:pPr>
            <w:r w:rsidRPr="0086591C">
              <w:rPr>
                <w:rFonts w:ascii="Arial" w:hAnsi="Arial" w:cs="Arial"/>
                <w:b/>
                <w:sz w:val="24"/>
                <w:szCs w:val="24"/>
              </w:rPr>
              <w:t>Перекрестная ссылка:</w:t>
            </w:r>
          </w:p>
        </w:tc>
        <w:tc>
          <w:tcPr>
            <w:tcW w:w="7620" w:type="dxa"/>
          </w:tcPr>
          <w:p w:rsidR="0086591C" w:rsidRDefault="00602593" w:rsidP="00EA4C9D">
            <w:pPr>
              <w:rPr>
                <w:rFonts w:ascii="Arial" w:hAnsi="Arial" w:cs="Arial"/>
                <w:sz w:val="24"/>
                <w:szCs w:val="24"/>
              </w:rPr>
            </w:pPr>
            <w:r>
              <w:rPr>
                <w:rFonts w:ascii="Arial" w:hAnsi="Arial" w:cs="Arial"/>
                <w:sz w:val="24"/>
                <w:szCs w:val="24"/>
              </w:rPr>
              <w:t>Экспрессивное комментирование – Действия</w:t>
            </w:r>
          </w:p>
          <w:p w:rsidR="00602593" w:rsidRDefault="00602593" w:rsidP="00EA4C9D">
            <w:pPr>
              <w:rPr>
                <w:rFonts w:ascii="Arial" w:hAnsi="Arial" w:cs="Arial"/>
                <w:sz w:val="24"/>
                <w:szCs w:val="24"/>
              </w:rPr>
            </w:pPr>
            <w:r>
              <w:rPr>
                <w:rFonts w:ascii="Arial" w:hAnsi="Arial" w:cs="Arial"/>
                <w:sz w:val="24"/>
                <w:szCs w:val="24"/>
              </w:rPr>
              <w:t xml:space="preserve">Экспрессивный язык – часть </w:t>
            </w:r>
            <w:r>
              <w:rPr>
                <w:rFonts w:ascii="Arial" w:hAnsi="Arial" w:cs="Arial"/>
                <w:sz w:val="24"/>
                <w:szCs w:val="24"/>
                <w:lang w:val="en-US"/>
              </w:rPr>
              <w:t>I</w:t>
            </w:r>
          </w:p>
          <w:p w:rsidR="00602593" w:rsidRPr="00602593" w:rsidRDefault="00602593" w:rsidP="00EA4C9D">
            <w:pPr>
              <w:rPr>
                <w:rFonts w:ascii="Arial" w:hAnsi="Arial" w:cs="Arial"/>
                <w:sz w:val="24"/>
                <w:szCs w:val="24"/>
              </w:rPr>
            </w:pPr>
            <w:r>
              <w:rPr>
                <w:rFonts w:ascii="Arial" w:hAnsi="Arial" w:cs="Arial"/>
                <w:sz w:val="24"/>
                <w:szCs w:val="24"/>
              </w:rPr>
              <w:t>Разговорная речь: Базовый уровень, промежуточный, продвинутый</w:t>
            </w:r>
          </w:p>
        </w:tc>
      </w:tr>
    </w:tbl>
    <w:p w:rsidR="00602593" w:rsidRDefault="00602593" w:rsidP="00EA4C9D">
      <w:pPr>
        <w:rPr>
          <w:rFonts w:ascii="Arial" w:hAnsi="Arial" w:cs="Arial"/>
          <w:sz w:val="24"/>
          <w:szCs w:val="24"/>
        </w:rPr>
      </w:pPr>
    </w:p>
    <w:p w:rsidR="00602593" w:rsidRDefault="00602593">
      <w:pPr>
        <w:rPr>
          <w:rFonts w:ascii="Arial" w:hAnsi="Arial" w:cs="Arial"/>
          <w:sz w:val="24"/>
          <w:szCs w:val="24"/>
        </w:rPr>
      </w:pPr>
      <w:r>
        <w:rPr>
          <w:rFonts w:ascii="Arial" w:hAnsi="Arial" w:cs="Arial"/>
          <w:sz w:val="24"/>
          <w:szCs w:val="24"/>
        </w:rPr>
        <w:br w:type="page"/>
      </w:r>
    </w:p>
    <w:p w:rsidR="00EA4C9D" w:rsidRPr="00D625DC" w:rsidRDefault="00D625DC" w:rsidP="00D625DC">
      <w:pPr>
        <w:jc w:val="center"/>
        <w:rPr>
          <w:rFonts w:ascii="Arial" w:hAnsi="Arial" w:cs="Arial"/>
          <w:b/>
          <w:sz w:val="32"/>
          <w:szCs w:val="32"/>
        </w:rPr>
      </w:pPr>
      <w:r w:rsidRPr="00D625DC">
        <w:rPr>
          <w:rFonts w:ascii="Arial" w:hAnsi="Arial" w:cs="Arial"/>
          <w:b/>
          <w:sz w:val="32"/>
          <w:szCs w:val="32"/>
        </w:rPr>
        <w:lastRenderedPageBreak/>
        <w:t>КОЛИЧЕСТВЕННЫЕ ПОНЯТИЯ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D625DC" w:rsidTr="002B7EE1">
        <w:tc>
          <w:tcPr>
            <w:tcW w:w="1951" w:type="dxa"/>
          </w:tcPr>
          <w:p w:rsidR="00D625DC" w:rsidRPr="00D625DC" w:rsidRDefault="00D625DC" w:rsidP="002B7EE1">
            <w:pPr>
              <w:spacing w:line="360" w:lineRule="auto"/>
              <w:rPr>
                <w:rFonts w:ascii="Arial" w:hAnsi="Arial" w:cs="Arial"/>
                <w:b/>
                <w:sz w:val="24"/>
                <w:szCs w:val="24"/>
              </w:rPr>
            </w:pPr>
            <w:r w:rsidRPr="00D625DC">
              <w:rPr>
                <w:rFonts w:ascii="Arial" w:hAnsi="Arial" w:cs="Arial"/>
                <w:b/>
                <w:sz w:val="24"/>
                <w:szCs w:val="24"/>
              </w:rPr>
              <w:t>Цели:</w:t>
            </w:r>
          </w:p>
        </w:tc>
        <w:tc>
          <w:tcPr>
            <w:tcW w:w="7620" w:type="dxa"/>
          </w:tcPr>
          <w:p w:rsidR="00D625DC" w:rsidRDefault="00D625DC" w:rsidP="00112686">
            <w:pPr>
              <w:pStyle w:val="a5"/>
              <w:numPr>
                <w:ilvl w:val="0"/>
                <w:numId w:val="198"/>
              </w:numPr>
              <w:spacing w:line="276" w:lineRule="auto"/>
              <w:rPr>
                <w:rFonts w:ascii="Arial" w:hAnsi="Arial" w:cs="Arial"/>
                <w:sz w:val="24"/>
                <w:szCs w:val="24"/>
              </w:rPr>
            </w:pPr>
            <w:r>
              <w:rPr>
                <w:rFonts w:ascii="Arial" w:hAnsi="Arial" w:cs="Arial"/>
                <w:sz w:val="24"/>
                <w:szCs w:val="24"/>
              </w:rPr>
              <w:t>Развить академические навыки</w:t>
            </w:r>
          </w:p>
          <w:p w:rsidR="00D625DC" w:rsidRDefault="00D625DC" w:rsidP="00112686">
            <w:pPr>
              <w:pStyle w:val="a5"/>
              <w:numPr>
                <w:ilvl w:val="0"/>
                <w:numId w:val="198"/>
              </w:numPr>
              <w:spacing w:line="276" w:lineRule="auto"/>
              <w:rPr>
                <w:rFonts w:ascii="Arial" w:hAnsi="Arial" w:cs="Arial"/>
                <w:sz w:val="24"/>
                <w:szCs w:val="24"/>
              </w:rPr>
            </w:pPr>
            <w:r>
              <w:rPr>
                <w:rFonts w:ascii="Arial" w:hAnsi="Arial" w:cs="Arial"/>
                <w:sz w:val="24"/>
                <w:szCs w:val="24"/>
              </w:rPr>
              <w:t>Повысить уровень навыков рассуждения</w:t>
            </w:r>
            <w:r w:rsidRPr="00D625DC">
              <w:rPr>
                <w:rFonts w:ascii="Arial" w:hAnsi="Arial" w:cs="Arial"/>
                <w:sz w:val="24"/>
                <w:szCs w:val="24"/>
              </w:rPr>
              <w:t>/</w:t>
            </w:r>
            <w:r>
              <w:rPr>
                <w:rFonts w:ascii="Arial" w:hAnsi="Arial" w:cs="Arial"/>
                <w:sz w:val="24"/>
                <w:szCs w:val="24"/>
              </w:rPr>
              <w:t>размышления в количественном аспекте</w:t>
            </w:r>
          </w:p>
          <w:p w:rsidR="00D625DC" w:rsidRDefault="00D625DC" w:rsidP="00112686">
            <w:pPr>
              <w:pStyle w:val="a5"/>
              <w:numPr>
                <w:ilvl w:val="0"/>
                <w:numId w:val="198"/>
              </w:numPr>
              <w:spacing w:line="276" w:lineRule="auto"/>
              <w:rPr>
                <w:rFonts w:ascii="Arial" w:hAnsi="Arial" w:cs="Arial"/>
                <w:sz w:val="24"/>
                <w:szCs w:val="24"/>
              </w:rPr>
            </w:pPr>
            <w:r>
              <w:rPr>
                <w:rFonts w:ascii="Arial" w:hAnsi="Arial" w:cs="Arial"/>
                <w:sz w:val="24"/>
                <w:szCs w:val="24"/>
              </w:rPr>
              <w:t>Обеспечить ученика средствами для решения проблем, связанных с количественными понятиями, в повседневной жизни</w:t>
            </w:r>
          </w:p>
          <w:p w:rsidR="00D625DC" w:rsidRDefault="00D625DC" w:rsidP="00112686">
            <w:pPr>
              <w:pStyle w:val="a5"/>
              <w:numPr>
                <w:ilvl w:val="0"/>
                <w:numId w:val="198"/>
              </w:numPr>
              <w:spacing w:line="276" w:lineRule="auto"/>
              <w:rPr>
                <w:rFonts w:ascii="Arial" w:hAnsi="Arial" w:cs="Arial"/>
                <w:sz w:val="24"/>
                <w:szCs w:val="24"/>
              </w:rPr>
            </w:pPr>
            <w:r>
              <w:rPr>
                <w:rFonts w:ascii="Arial" w:hAnsi="Arial" w:cs="Arial"/>
                <w:sz w:val="24"/>
                <w:szCs w:val="24"/>
              </w:rPr>
              <w:t>Обеспечить основу для понимания концепции денег</w:t>
            </w:r>
          </w:p>
          <w:p w:rsidR="00D625DC" w:rsidRPr="00D625DC" w:rsidRDefault="00D625DC" w:rsidP="00112686">
            <w:pPr>
              <w:pStyle w:val="a5"/>
              <w:numPr>
                <w:ilvl w:val="0"/>
                <w:numId w:val="198"/>
              </w:numPr>
              <w:spacing w:line="276" w:lineRule="auto"/>
              <w:rPr>
                <w:rFonts w:ascii="Arial" w:hAnsi="Arial" w:cs="Arial"/>
                <w:sz w:val="24"/>
                <w:szCs w:val="24"/>
              </w:rPr>
            </w:pPr>
            <w:r>
              <w:rPr>
                <w:rFonts w:ascii="Arial" w:hAnsi="Arial" w:cs="Arial"/>
                <w:sz w:val="24"/>
                <w:szCs w:val="24"/>
              </w:rPr>
              <w:t xml:space="preserve">Расширить экспрессивное использование языковых понятий, относящихся к количеству и измерению. </w:t>
            </w:r>
          </w:p>
        </w:tc>
      </w:tr>
    </w:tbl>
    <w:p w:rsidR="00D625DC" w:rsidRDefault="00D625DC" w:rsidP="00EA4C9D">
      <w:pPr>
        <w:rPr>
          <w:rFonts w:ascii="Arial" w:hAnsi="Arial" w:cs="Arial"/>
          <w:sz w:val="24"/>
          <w:szCs w:val="24"/>
        </w:rPr>
      </w:pPr>
    </w:p>
    <w:p w:rsidR="00707606" w:rsidRDefault="00D625DC" w:rsidP="00D625DC">
      <w:pPr>
        <w:pStyle w:val="a5"/>
        <w:numPr>
          <w:ilvl w:val="0"/>
          <w:numId w:val="199"/>
        </w:numPr>
        <w:rPr>
          <w:rFonts w:ascii="Arial" w:hAnsi="Arial" w:cs="Arial"/>
          <w:sz w:val="24"/>
          <w:szCs w:val="24"/>
        </w:rPr>
      </w:pPr>
      <w:r w:rsidRPr="00AD391C">
        <w:rPr>
          <w:rFonts w:ascii="Arial" w:hAnsi="Arial" w:cs="Arial"/>
          <w:b/>
          <w:sz w:val="24"/>
          <w:szCs w:val="24"/>
        </w:rPr>
        <w:t>Укладывание (нанизывание) колец и вкладывание чашек</w:t>
      </w:r>
      <w:r>
        <w:rPr>
          <w:rFonts w:ascii="Arial" w:hAnsi="Arial" w:cs="Arial"/>
          <w:sz w:val="24"/>
          <w:szCs w:val="24"/>
        </w:rPr>
        <w:t xml:space="preserve"> (одну в другую и т.д.). </w:t>
      </w:r>
      <w:r>
        <w:rPr>
          <w:rFonts w:ascii="Arial" w:hAnsi="Arial" w:cs="Arial"/>
          <w:sz w:val="24"/>
          <w:szCs w:val="24"/>
          <w:lang w:val="en-US"/>
        </w:rPr>
        <w:t>SD</w:t>
      </w:r>
      <w:r w:rsidRPr="00707606">
        <w:rPr>
          <w:rFonts w:ascii="Arial" w:hAnsi="Arial" w:cs="Arial"/>
          <w:sz w:val="24"/>
          <w:szCs w:val="24"/>
        </w:rPr>
        <w:t xml:space="preserve"> (</w:t>
      </w:r>
      <w:r>
        <w:rPr>
          <w:rFonts w:ascii="Arial" w:hAnsi="Arial" w:cs="Arial"/>
          <w:sz w:val="24"/>
          <w:szCs w:val="24"/>
          <w:lang w:val="en-US"/>
        </w:rPr>
        <w:t>Say</w:t>
      </w:r>
      <w:r w:rsidRPr="00707606">
        <w:rPr>
          <w:rFonts w:ascii="Arial" w:hAnsi="Arial" w:cs="Arial"/>
          <w:sz w:val="24"/>
          <w:szCs w:val="24"/>
        </w:rPr>
        <w:t xml:space="preserve"> </w:t>
      </w:r>
      <w:r>
        <w:rPr>
          <w:rFonts w:ascii="Arial" w:hAnsi="Arial" w:cs="Arial"/>
          <w:sz w:val="24"/>
          <w:szCs w:val="24"/>
          <w:lang w:val="en-US"/>
        </w:rPr>
        <w:t>vs</w:t>
      </w:r>
      <w:r w:rsidRPr="00707606">
        <w:rPr>
          <w:rFonts w:ascii="Arial" w:hAnsi="Arial" w:cs="Arial"/>
          <w:sz w:val="24"/>
          <w:szCs w:val="24"/>
        </w:rPr>
        <w:t xml:space="preserve">. </w:t>
      </w:r>
      <w:r>
        <w:rPr>
          <w:rFonts w:ascii="Arial" w:hAnsi="Arial" w:cs="Arial"/>
          <w:sz w:val="24"/>
          <w:szCs w:val="24"/>
          <w:lang w:val="en-US"/>
        </w:rPr>
        <w:t>Do</w:t>
      </w:r>
      <w:r w:rsidRPr="00707606">
        <w:rPr>
          <w:rFonts w:ascii="Arial" w:hAnsi="Arial" w:cs="Arial"/>
          <w:sz w:val="24"/>
          <w:szCs w:val="24"/>
        </w:rPr>
        <w:t>)</w:t>
      </w:r>
      <w:r>
        <w:rPr>
          <w:rFonts w:ascii="Arial" w:hAnsi="Arial" w:cs="Arial"/>
          <w:sz w:val="24"/>
          <w:szCs w:val="24"/>
        </w:rPr>
        <w:t xml:space="preserve">: «Положи на» или «положи в». </w:t>
      </w:r>
      <w:r>
        <w:rPr>
          <w:rFonts w:ascii="Arial" w:hAnsi="Arial" w:cs="Arial"/>
          <w:sz w:val="24"/>
          <w:szCs w:val="24"/>
          <w:lang w:val="en-US"/>
        </w:rPr>
        <w:t>R</w:t>
      </w:r>
      <w:r w:rsidRPr="00707606">
        <w:rPr>
          <w:rFonts w:ascii="Arial" w:hAnsi="Arial" w:cs="Arial"/>
          <w:sz w:val="24"/>
          <w:szCs w:val="24"/>
        </w:rPr>
        <w:t xml:space="preserve"> </w:t>
      </w:r>
      <w:r>
        <w:rPr>
          <w:rFonts w:ascii="Arial" w:hAnsi="Arial" w:cs="Arial"/>
          <w:sz w:val="24"/>
          <w:szCs w:val="24"/>
        </w:rPr>
        <w:t xml:space="preserve">(ответ): </w:t>
      </w:r>
      <w:r w:rsidR="00707606">
        <w:rPr>
          <w:rFonts w:ascii="Arial" w:hAnsi="Arial" w:cs="Arial"/>
          <w:sz w:val="24"/>
          <w:szCs w:val="24"/>
        </w:rPr>
        <w:t xml:space="preserve">ученик кладет их в правильном порядке. </w:t>
      </w:r>
    </w:p>
    <w:p w:rsidR="00502068" w:rsidRDefault="00502068" w:rsidP="00502068">
      <w:pPr>
        <w:pStyle w:val="a5"/>
        <w:rPr>
          <w:rFonts w:ascii="Arial" w:hAnsi="Arial" w:cs="Arial"/>
          <w:sz w:val="24"/>
          <w:szCs w:val="24"/>
        </w:rPr>
      </w:pPr>
    </w:p>
    <w:p w:rsidR="00D625DC" w:rsidRDefault="00707606" w:rsidP="00D625DC">
      <w:pPr>
        <w:pStyle w:val="a5"/>
        <w:numPr>
          <w:ilvl w:val="0"/>
          <w:numId w:val="199"/>
        </w:numPr>
        <w:rPr>
          <w:rFonts w:ascii="Arial" w:hAnsi="Arial" w:cs="Arial"/>
          <w:sz w:val="24"/>
          <w:szCs w:val="24"/>
        </w:rPr>
      </w:pPr>
      <w:r w:rsidRPr="00502068">
        <w:rPr>
          <w:rFonts w:ascii="Arial" w:hAnsi="Arial" w:cs="Arial"/>
          <w:b/>
          <w:sz w:val="24"/>
          <w:szCs w:val="24"/>
        </w:rPr>
        <w:t>Разложить объекты до 5 штук по размеру:</w:t>
      </w:r>
      <w:r>
        <w:rPr>
          <w:rFonts w:ascii="Arial" w:hAnsi="Arial" w:cs="Arial"/>
          <w:sz w:val="24"/>
          <w:szCs w:val="24"/>
        </w:rPr>
        <w:t xml:space="preserve"> </w:t>
      </w:r>
      <w:r w:rsidR="00AD391C">
        <w:rPr>
          <w:rFonts w:ascii="Arial" w:hAnsi="Arial" w:cs="Arial"/>
          <w:sz w:val="24"/>
          <w:szCs w:val="24"/>
        </w:rPr>
        <w:t>«Разложи это по порядку».</w:t>
      </w:r>
    </w:p>
    <w:p w:rsidR="00502068" w:rsidRPr="00502068" w:rsidRDefault="00502068" w:rsidP="00502068">
      <w:pPr>
        <w:pStyle w:val="a5"/>
        <w:rPr>
          <w:rFonts w:ascii="Arial" w:hAnsi="Arial" w:cs="Arial"/>
          <w:sz w:val="24"/>
          <w:szCs w:val="24"/>
        </w:rPr>
      </w:pPr>
    </w:p>
    <w:p w:rsidR="00F71EBA" w:rsidRDefault="00AD391C" w:rsidP="00D625DC">
      <w:pPr>
        <w:pStyle w:val="a5"/>
        <w:numPr>
          <w:ilvl w:val="0"/>
          <w:numId w:val="199"/>
        </w:numPr>
        <w:rPr>
          <w:rFonts w:ascii="Arial" w:hAnsi="Arial" w:cs="Arial"/>
          <w:sz w:val="24"/>
          <w:szCs w:val="24"/>
        </w:rPr>
      </w:pPr>
      <w:r w:rsidRPr="00502068">
        <w:rPr>
          <w:rFonts w:ascii="Arial" w:hAnsi="Arial" w:cs="Arial"/>
          <w:b/>
          <w:sz w:val="24"/>
          <w:szCs w:val="24"/>
        </w:rPr>
        <w:t>Посчита</w:t>
      </w:r>
      <w:r w:rsidR="00DE6A78">
        <w:rPr>
          <w:rFonts w:ascii="Arial" w:hAnsi="Arial" w:cs="Arial"/>
          <w:b/>
          <w:sz w:val="24"/>
          <w:szCs w:val="24"/>
        </w:rPr>
        <w:t>ть</w:t>
      </w:r>
      <w:r w:rsidRPr="00502068">
        <w:rPr>
          <w:rFonts w:ascii="Arial" w:hAnsi="Arial" w:cs="Arial"/>
          <w:b/>
          <w:sz w:val="24"/>
          <w:szCs w:val="24"/>
        </w:rPr>
        <w:t xml:space="preserve"> от 1 до 10 (слева направо, </w:t>
      </w:r>
      <w:r w:rsidR="00F71EBA" w:rsidRPr="00F71EBA">
        <w:rPr>
          <w:rFonts w:ascii="Arial" w:hAnsi="Arial" w:cs="Arial"/>
          <w:b/>
          <w:sz w:val="24"/>
          <w:szCs w:val="24"/>
        </w:rPr>
        <w:t>соответствие один к одному</w:t>
      </w:r>
      <w:r w:rsidR="00502068" w:rsidRPr="00502068">
        <w:rPr>
          <w:rFonts w:ascii="Arial" w:hAnsi="Arial" w:cs="Arial"/>
          <w:b/>
          <w:sz w:val="24"/>
          <w:szCs w:val="24"/>
        </w:rPr>
        <w:t>)</w:t>
      </w:r>
      <w:r w:rsidR="00502068">
        <w:rPr>
          <w:rFonts w:ascii="Arial" w:hAnsi="Arial" w:cs="Arial"/>
          <w:sz w:val="24"/>
          <w:szCs w:val="24"/>
        </w:rPr>
        <w:t xml:space="preserve">. </w:t>
      </w:r>
    </w:p>
    <w:p w:rsidR="00AD391C" w:rsidRDefault="00502068" w:rsidP="00F71EBA">
      <w:pPr>
        <w:pStyle w:val="a5"/>
        <w:rPr>
          <w:rFonts w:ascii="Arial" w:hAnsi="Arial" w:cs="Arial"/>
          <w:sz w:val="24"/>
          <w:szCs w:val="24"/>
        </w:rPr>
      </w:pPr>
      <w:r>
        <w:rPr>
          <w:rFonts w:ascii="Arial" w:hAnsi="Arial" w:cs="Arial"/>
          <w:sz w:val="24"/>
          <w:szCs w:val="24"/>
          <w:lang w:val="en-US"/>
        </w:rPr>
        <w:t>SD</w:t>
      </w:r>
      <w:r w:rsidRPr="00502068">
        <w:rPr>
          <w:rFonts w:ascii="Arial" w:hAnsi="Arial" w:cs="Arial"/>
          <w:sz w:val="24"/>
          <w:szCs w:val="24"/>
        </w:rPr>
        <w:t xml:space="preserve">: </w:t>
      </w:r>
      <w:r>
        <w:rPr>
          <w:rFonts w:ascii="Arial" w:hAnsi="Arial" w:cs="Arial"/>
          <w:sz w:val="24"/>
          <w:szCs w:val="24"/>
        </w:rPr>
        <w:t xml:space="preserve">представьте объекты и скажите «Сосчитай». </w:t>
      </w:r>
      <w:r>
        <w:rPr>
          <w:rFonts w:ascii="Arial" w:hAnsi="Arial" w:cs="Arial"/>
          <w:sz w:val="24"/>
          <w:szCs w:val="24"/>
          <w:lang w:val="en-US"/>
        </w:rPr>
        <w:t>R</w:t>
      </w:r>
      <w:r w:rsidRPr="00502068">
        <w:rPr>
          <w:rFonts w:ascii="Arial" w:hAnsi="Arial" w:cs="Arial"/>
          <w:sz w:val="24"/>
          <w:szCs w:val="24"/>
        </w:rPr>
        <w:t>:</w:t>
      </w:r>
      <w:r>
        <w:rPr>
          <w:rFonts w:ascii="Arial" w:hAnsi="Arial" w:cs="Arial"/>
          <w:sz w:val="24"/>
          <w:szCs w:val="24"/>
        </w:rPr>
        <w:t xml:space="preserve"> ученик трогает каждый объект и называет номер.  </w:t>
      </w:r>
    </w:p>
    <w:p w:rsidR="00502068" w:rsidRPr="00502068" w:rsidRDefault="00502068" w:rsidP="00502068">
      <w:pPr>
        <w:pStyle w:val="a5"/>
        <w:rPr>
          <w:rFonts w:ascii="Arial" w:hAnsi="Arial" w:cs="Arial"/>
          <w:sz w:val="24"/>
          <w:szCs w:val="24"/>
        </w:rPr>
      </w:pPr>
    </w:p>
    <w:p w:rsidR="00502068" w:rsidRDefault="00502068" w:rsidP="00D625DC">
      <w:pPr>
        <w:pStyle w:val="a5"/>
        <w:numPr>
          <w:ilvl w:val="0"/>
          <w:numId w:val="199"/>
        </w:numPr>
        <w:rPr>
          <w:rFonts w:ascii="Arial" w:hAnsi="Arial" w:cs="Arial"/>
          <w:sz w:val="24"/>
          <w:szCs w:val="24"/>
        </w:rPr>
      </w:pPr>
      <w:r w:rsidRPr="00DE6A78">
        <w:rPr>
          <w:rFonts w:ascii="Arial" w:hAnsi="Arial" w:cs="Arial"/>
          <w:b/>
          <w:sz w:val="24"/>
          <w:szCs w:val="24"/>
        </w:rPr>
        <w:t>Счет наизусть от 1 до 100</w:t>
      </w:r>
      <w:r>
        <w:rPr>
          <w:rFonts w:ascii="Arial" w:hAnsi="Arial" w:cs="Arial"/>
          <w:sz w:val="24"/>
          <w:szCs w:val="24"/>
        </w:rPr>
        <w:t xml:space="preserve">. </w:t>
      </w:r>
      <w:r>
        <w:rPr>
          <w:rFonts w:ascii="Arial" w:hAnsi="Arial" w:cs="Arial"/>
          <w:sz w:val="24"/>
          <w:szCs w:val="24"/>
          <w:lang w:val="en-US"/>
        </w:rPr>
        <w:t>SD</w:t>
      </w:r>
      <w:r w:rsidRPr="00502068">
        <w:rPr>
          <w:rFonts w:ascii="Arial" w:hAnsi="Arial" w:cs="Arial"/>
          <w:sz w:val="24"/>
          <w:szCs w:val="24"/>
        </w:rPr>
        <w:t xml:space="preserve">: </w:t>
      </w:r>
      <w:r>
        <w:rPr>
          <w:rFonts w:ascii="Arial" w:hAnsi="Arial" w:cs="Arial"/>
          <w:sz w:val="24"/>
          <w:szCs w:val="24"/>
        </w:rPr>
        <w:t xml:space="preserve">«Сосчитай до </w:t>
      </w:r>
      <w:r w:rsidRPr="00502068">
        <w:rPr>
          <w:rFonts w:ascii="Arial" w:hAnsi="Arial" w:cs="Arial"/>
          <w:sz w:val="24"/>
          <w:szCs w:val="24"/>
        </w:rPr>
        <w:t>{</w:t>
      </w:r>
      <w:r>
        <w:rPr>
          <w:rFonts w:ascii="Arial" w:hAnsi="Arial" w:cs="Arial"/>
          <w:sz w:val="24"/>
          <w:szCs w:val="24"/>
        </w:rPr>
        <w:t>10</w:t>
      </w:r>
      <w:r w:rsidRPr="00502068">
        <w:rPr>
          <w:rFonts w:ascii="Arial" w:hAnsi="Arial" w:cs="Arial"/>
          <w:sz w:val="24"/>
          <w:szCs w:val="24"/>
        </w:rPr>
        <w:t>}</w:t>
      </w:r>
      <w:r>
        <w:rPr>
          <w:rFonts w:ascii="Arial" w:hAnsi="Arial" w:cs="Arial"/>
          <w:sz w:val="24"/>
          <w:szCs w:val="24"/>
        </w:rPr>
        <w:t>»</w:t>
      </w:r>
      <w:r w:rsidR="00C110A5">
        <w:rPr>
          <w:rFonts w:ascii="Arial" w:hAnsi="Arial" w:cs="Arial"/>
          <w:sz w:val="24"/>
          <w:szCs w:val="24"/>
        </w:rPr>
        <w:t>.</w:t>
      </w:r>
      <w:r>
        <w:rPr>
          <w:rFonts w:ascii="Arial" w:hAnsi="Arial" w:cs="Arial"/>
          <w:sz w:val="24"/>
          <w:szCs w:val="24"/>
        </w:rPr>
        <w:t xml:space="preserve"> </w:t>
      </w:r>
      <w:r>
        <w:rPr>
          <w:rFonts w:ascii="Arial" w:hAnsi="Arial" w:cs="Arial"/>
          <w:sz w:val="24"/>
          <w:szCs w:val="24"/>
          <w:lang w:val="en-US"/>
        </w:rPr>
        <w:t>R</w:t>
      </w:r>
      <w:r w:rsidRPr="00502068">
        <w:rPr>
          <w:rFonts w:ascii="Arial" w:hAnsi="Arial" w:cs="Arial"/>
          <w:sz w:val="24"/>
          <w:szCs w:val="24"/>
        </w:rPr>
        <w:t>:</w:t>
      </w:r>
      <w:r>
        <w:rPr>
          <w:rFonts w:ascii="Arial" w:hAnsi="Arial" w:cs="Arial"/>
          <w:sz w:val="24"/>
          <w:szCs w:val="24"/>
        </w:rPr>
        <w:t xml:space="preserve"> ученик по памяти повторяет цифры по порядку. Для этого нет такого количества объектов. </w:t>
      </w:r>
    </w:p>
    <w:p w:rsidR="00DE6A78" w:rsidRPr="00DE6A78" w:rsidRDefault="00DE6A78" w:rsidP="00DE6A78">
      <w:pPr>
        <w:pStyle w:val="a5"/>
        <w:rPr>
          <w:rFonts w:ascii="Arial" w:hAnsi="Arial" w:cs="Arial"/>
          <w:sz w:val="24"/>
          <w:szCs w:val="24"/>
        </w:rPr>
      </w:pPr>
    </w:p>
    <w:p w:rsidR="00DE6A78" w:rsidRDefault="00DE6A78" w:rsidP="00D625DC">
      <w:pPr>
        <w:pStyle w:val="a5"/>
        <w:numPr>
          <w:ilvl w:val="0"/>
          <w:numId w:val="199"/>
        </w:numPr>
        <w:rPr>
          <w:rFonts w:ascii="Arial" w:hAnsi="Arial" w:cs="Arial"/>
          <w:sz w:val="24"/>
          <w:szCs w:val="24"/>
        </w:rPr>
      </w:pPr>
      <w:r w:rsidRPr="00DE6A78">
        <w:rPr>
          <w:rFonts w:ascii="Arial" w:hAnsi="Arial" w:cs="Arial"/>
          <w:b/>
          <w:sz w:val="24"/>
          <w:szCs w:val="24"/>
        </w:rPr>
        <w:t>Сравня</w:t>
      </w:r>
      <w:r>
        <w:rPr>
          <w:rFonts w:ascii="Arial" w:hAnsi="Arial" w:cs="Arial"/>
          <w:b/>
          <w:sz w:val="24"/>
          <w:szCs w:val="24"/>
        </w:rPr>
        <w:t>ть</w:t>
      </w:r>
      <w:r w:rsidRPr="00DE6A78">
        <w:rPr>
          <w:rFonts w:ascii="Arial" w:hAnsi="Arial" w:cs="Arial"/>
          <w:b/>
          <w:sz w:val="24"/>
          <w:szCs w:val="24"/>
        </w:rPr>
        <w:t xml:space="preserve"> (1-5) с 3-мерными объектами.</w:t>
      </w:r>
      <w:r>
        <w:rPr>
          <w:rFonts w:ascii="Arial" w:hAnsi="Arial" w:cs="Arial"/>
          <w:sz w:val="24"/>
          <w:szCs w:val="24"/>
        </w:rPr>
        <w:t xml:space="preserve"> Покажите ученику две карточки. На одной – определенное количество объектов. Укажите на другую карточку (на которой нет объектов) и скажите ему сравнять их. </w:t>
      </w:r>
    </w:p>
    <w:p w:rsidR="00DE6A78" w:rsidRPr="00DE6A78" w:rsidRDefault="00DE6A78" w:rsidP="00DE6A78">
      <w:pPr>
        <w:pStyle w:val="a5"/>
        <w:rPr>
          <w:rFonts w:ascii="Arial" w:hAnsi="Arial" w:cs="Arial"/>
          <w:sz w:val="24"/>
          <w:szCs w:val="24"/>
        </w:rPr>
      </w:pPr>
    </w:p>
    <w:p w:rsidR="00DE6A78" w:rsidRDefault="00DE6A78" w:rsidP="00D625DC">
      <w:pPr>
        <w:pStyle w:val="a5"/>
        <w:numPr>
          <w:ilvl w:val="0"/>
          <w:numId w:val="199"/>
        </w:numPr>
        <w:rPr>
          <w:rFonts w:ascii="Arial" w:hAnsi="Arial" w:cs="Arial"/>
          <w:sz w:val="24"/>
          <w:szCs w:val="24"/>
        </w:rPr>
      </w:pPr>
      <w:r w:rsidRPr="005B374E">
        <w:rPr>
          <w:rFonts w:ascii="Arial" w:hAnsi="Arial" w:cs="Arial"/>
          <w:b/>
          <w:sz w:val="24"/>
          <w:szCs w:val="24"/>
        </w:rPr>
        <w:t>Подобрать количество в различных конфигурациях, с различными</w:t>
      </w:r>
      <w:r>
        <w:rPr>
          <w:rFonts w:ascii="Arial" w:hAnsi="Arial" w:cs="Arial"/>
          <w:sz w:val="24"/>
          <w:szCs w:val="24"/>
        </w:rPr>
        <w:t xml:space="preserve"> </w:t>
      </w:r>
      <w:r w:rsidRPr="005B374E">
        <w:rPr>
          <w:rFonts w:ascii="Arial" w:hAnsi="Arial" w:cs="Arial"/>
          <w:b/>
          <w:sz w:val="24"/>
          <w:szCs w:val="24"/>
        </w:rPr>
        <w:t>объектами.</w:t>
      </w:r>
      <w:r>
        <w:rPr>
          <w:rFonts w:ascii="Arial" w:hAnsi="Arial" w:cs="Arial"/>
          <w:sz w:val="24"/>
          <w:szCs w:val="24"/>
        </w:rPr>
        <w:t xml:space="preserve"> Используйте индексные карточки (карточки из каталога) с различным количеством </w:t>
      </w:r>
      <w:r w:rsidR="005B374E">
        <w:rPr>
          <w:rFonts w:ascii="Arial" w:hAnsi="Arial" w:cs="Arial"/>
          <w:sz w:val="24"/>
          <w:szCs w:val="24"/>
        </w:rPr>
        <w:t xml:space="preserve">стикеров на них. </w:t>
      </w:r>
      <w:r w:rsidR="005B374E">
        <w:rPr>
          <w:rFonts w:ascii="Arial" w:hAnsi="Arial" w:cs="Arial"/>
          <w:sz w:val="24"/>
          <w:szCs w:val="24"/>
          <w:lang w:val="en-US"/>
        </w:rPr>
        <w:t>SD</w:t>
      </w:r>
      <w:r w:rsidR="005B374E" w:rsidRPr="005B374E">
        <w:rPr>
          <w:rFonts w:ascii="Arial" w:hAnsi="Arial" w:cs="Arial"/>
          <w:sz w:val="24"/>
          <w:szCs w:val="24"/>
        </w:rPr>
        <w:t xml:space="preserve">: </w:t>
      </w:r>
      <w:r w:rsidR="005B374E">
        <w:rPr>
          <w:rFonts w:ascii="Arial" w:hAnsi="Arial" w:cs="Arial"/>
          <w:sz w:val="24"/>
          <w:szCs w:val="24"/>
        </w:rPr>
        <w:t xml:space="preserve">«Положи с </w:t>
      </w:r>
      <w:r w:rsidR="005B374E" w:rsidRPr="005B374E">
        <w:rPr>
          <w:rFonts w:ascii="Arial" w:hAnsi="Arial" w:cs="Arial"/>
          <w:sz w:val="24"/>
          <w:szCs w:val="24"/>
        </w:rPr>
        <w:t>{</w:t>
      </w:r>
      <w:r w:rsidR="005B374E">
        <w:rPr>
          <w:rFonts w:ascii="Arial" w:hAnsi="Arial" w:cs="Arial"/>
          <w:sz w:val="24"/>
          <w:szCs w:val="24"/>
        </w:rPr>
        <w:t>единицей (одним)</w:t>
      </w:r>
      <w:r w:rsidR="005B374E" w:rsidRPr="005B374E">
        <w:rPr>
          <w:rFonts w:ascii="Arial" w:hAnsi="Arial" w:cs="Arial"/>
          <w:sz w:val="24"/>
          <w:szCs w:val="24"/>
        </w:rPr>
        <w:t>}</w:t>
      </w:r>
      <w:r w:rsidR="005B374E">
        <w:rPr>
          <w:rFonts w:ascii="Arial" w:hAnsi="Arial" w:cs="Arial"/>
          <w:sz w:val="24"/>
          <w:szCs w:val="24"/>
        </w:rPr>
        <w:t xml:space="preserve">» или «Положи с </w:t>
      </w:r>
      <w:r w:rsidR="005B374E" w:rsidRPr="005B374E">
        <w:rPr>
          <w:rFonts w:ascii="Arial" w:hAnsi="Arial" w:cs="Arial"/>
          <w:sz w:val="24"/>
          <w:szCs w:val="24"/>
        </w:rPr>
        <w:t>{</w:t>
      </w:r>
      <w:r w:rsidR="005B374E">
        <w:rPr>
          <w:rFonts w:ascii="Arial" w:hAnsi="Arial" w:cs="Arial"/>
          <w:sz w:val="24"/>
          <w:szCs w:val="24"/>
        </w:rPr>
        <w:t>тройкой (тремя)</w:t>
      </w:r>
      <w:r w:rsidR="005B374E" w:rsidRPr="005B374E">
        <w:rPr>
          <w:rFonts w:ascii="Arial" w:hAnsi="Arial" w:cs="Arial"/>
          <w:sz w:val="24"/>
          <w:szCs w:val="24"/>
        </w:rPr>
        <w:t>}</w:t>
      </w:r>
      <w:r w:rsidR="005B374E">
        <w:rPr>
          <w:rFonts w:ascii="Arial" w:hAnsi="Arial" w:cs="Arial"/>
          <w:sz w:val="24"/>
          <w:szCs w:val="24"/>
        </w:rPr>
        <w:t xml:space="preserve">». </w:t>
      </w:r>
      <w:r w:rsidR="005B374E">
        <w:rPr>
          <w:rFonts w:ascii="Arial" w:hAnsi="Arial" w:cs="Arial"/>
          <w:sz w:val="24"/>
          <w:szCs w:val="24"/>
          <w:lang w:val="en-US"/>
        </w:rPr>
        <w:t>R</w:t>
      </w:r>
      <w:r w:rsidR="005B374E" w:rsidRPr="005B374E">
        <w:rPr>
          <w:rFonts w:ascii="Arial" w:hAnsi="Arial" w:cs="Arial"/>
          <w:sz w:val="24"/>
          <w:szCs w:val="24"/>
        </w:rPr>
        <w:t xml:space="preserve">: </w:t>
      </w:r>
      <w:r w:rsidR="005B374E">
        <w:rPr>
          <w:rFonts w:ascii="Arial" w:hAnsi="Arial" w:cs="Arial"/>
          <w:sz w:val="24"/>
          <w:szCs w:val="24"/>
        </w:rPr>
        <w:t xml:space="preserve">ученик подбирает карточку с одним </w:t>
      </w:r>
      <w:r w:rsidR="005B374E" w:rsidRPr="005B374E">
        <w:rPr>
          <w:rFonts w:ascii="Arial" w:hAnsi="Arial" w:cs="Arial"/>
          <w:sz w:val="24"/>
          <w:szCs w:val="24"/>
        </w:rPr>
        <w:t>{</w:t>
      </w:r>
      <w:r w:rsidR="005B374E">
        <w:rPr>
          <w:rFonts w:ascii="Arial" w:hAnsi="Arial" w:cs="Arial"/>
          <w:sz w:val="24"/>
          <w:szCs w:val="24"/>
        </w:rPr>
        <w:t>красное сердечко</w:t>
      </w:r>
      <w:r w:rsidR="005B374E" w:rsidRPr="005B374E">
        <w:rPr>
          <w:rFonts w:ascii="Arial" w:hAnsi="Arial" w:cs="Arial"/>
          <w:sz w:val="24"/>
          <w:szCs w:val="24"/>
        </w:rPr>
        <w:t>}</w:t>
      </w:r>
      <w:r w:rsidR="005B374E">
        <w:rPr>
          <w:rFonts w:ascii="Arial" w:hAnsi="Arial" w:cs="Arial"/>
          <w:sz w:val="24"/>
          <w:szCs w:val="24"/>
        </w:rPr>
        <w:t xml:space="preserve"> к карточке с одной </w:t>
      </w:r>
      <w:r w:rsidR="005B374E" w:rsidRPr="005B374E">
        <w:rPr>
          <w:rFonts w:ascii="Arial" w:hAnsi="Arial" w:cs="Arial"/>
          <w:sz w:val="24"/>
          <w:szCs w:val="24"/>
        </w:rPr>
        <w:t>{</w:t>
      </w:r>
      <w:r w:rsidR="005B374E">
        <w:rPr>
          <w:rFonts w:ascii="Arial" w:hAnsi="Arial" w:cs="Arial"/>
          <w:sz w:val="24"/>
          <w:szCs w:val="24"/>
        </w:rPr>
        <w:t>желтой звездочкой</w:t>
      </w:r>
      <w:r w:rsidR="005B374E" w:rsidRPr="005B374E">
        <w:rPr>
          <w:rFonts w:ascii="Arial" w:hAnsi="Arial" w:cs="Arial"/>
          <w:sz w:val="24"/>
          <w:szCs w:val="24"/>
        </w:rPr>
        <w:t>}</w:t>
      </w:r>
      <w:r w:rsidR="005B374E">
        <w:rPr>
          <w:rFonts w:ascii="Arial" w:hAnsi="Arial" w:cs="Arial"/>
          <w:sz w:val="24"/>
          <w:szCs w:val="24"/>
        </w:rPr>
        <w:t xml:space="preserve"> или подбирает карточку с тремя </w:t>
      </w:r>
      <w:r w:rsidR="005B374E" w:rsidRPr="005B374E">
        <w:rPr>
          <w:rFonts w:ascii="Arial" w:hAnsi="Arial" w:cs="Arial"/>
          <w:sz w:val="24"/>
          <w:szCs w:val="24"/>
        </w:rPr>
        <w:t>{</w:t>
      </w:r>
      <w:r w:rsidR="005B374E">
        <w:rPr>
          <w:rFonts w:ascii="Arial" w:hAnsi="Arial" w:cs="Arial"/>
          <w:sz w:val="24"/>
          <w:szCs w:val="24"/>
        </w:rPr>
        <w:t>красными сердечками</w:t>
      </w:r>
      <w:r w:rsidR="005B374E" w:rsidRPr="005B374E">
        <w:rPr>
          <w:rFonts w:ascii="Arial" w:hAnsi="Arial" w:cs="Arial"/>
          <w:sz w:val="24"/>
          <w:szCs w:val="24"/>
        </w:rPr>
        <w:t>}</w:t>
      </w:r>
      <w:r w:rsidR="005B374E">
        <w:rPr>
          <w:rFonts w:ascii="Arial" w:hAnsi="Arial" w:cs="Arial"/>
          <w:sz w:val="24"/>
          <w:szCs w:val="24"/>
        </w:rPr>
        <w:t xml:space="preserve"> к карточке с тремя </w:t>
      </w:r>
      <w:r w:rsidR="005B374E" w:rsidRPr="005B374E">
        <w:rPr>
          <w:rFonts w:ascii="Arial" w:hAnsi="Arial" w:cs="Arial"/>
          <w:sz w:val="24"/>
          <w:szCs w:val="24"/>
        </w:rPr>
        <w:t>{</w:t>
      </w:r>
      <w:r w:rsidR="005B374E">
        <w:rPr>
          <w:rFonts w:ascii="Arial" w:hAnsi="Arial" w:cs="Arial"/>
          <w:sz w:val="24"/>
          <w:szCs w:val="24"/>
        </w:rPr>
        <w:t>желтыми звездочками</w:t>
      </w:r>
      <w:r w:rsidR="005B374E" w:rsidRPr="005B374E">
        <w:rPr>
          <w:rFonts w:ascii="Arial" w:hAnsi="Arial" w:cs="Arial"/>
          <w:sz w:val="24"/>
          <w:szCs w:val="24"/>
        </w:rPr>
        <w:t>}</w:t>
      </w:r>
      <w:r w:rsidR="005B374E">
        <w:rPr>
          <w:rFonts w:ascii="Arial" w:hAnsi="Arial" w:cs="Arial"/>
          <w:sz w:val="24"/>
          <w:szCs w:val="24"/>
        </w:rPr>
        <w:t xml:space="preserve">. </w:t>
      </w:r>
    </w:p>
    <w:p w:rsidR="005B374E" w:rsidRPr="005B374E" w:rsidRDefault="005B374E" w:rsidP="005B374E">
      <w:pPr>
        <w:pStyle w:val="a5"/>
        <w:rPr>
          <w:rFonts w:ascii="Arial" w:hAnsi="Arial" w:cs="Arial"/>
          <w:sz w:val="24"/>
          <w:szCs w:val="24"/>
        </w:rPr>
      </w:pPr>
    </w:p>
    <w:p w:rsidR="005B374E" w:rsidRDefault="005B374E" w:rsidP="00D625DC">
      <w:pPr>
        <w:pStyle w:val="a5"/>
        <w:numPr>
          <w:ilvl w:val="0"/>
          <w:numId w:val="199"/>
        </w:numPr>
        <w:rPr>
          <w:rFonts w:ascii="Arial" w:hAnsi="Arial" w:cs="Arial"/>
          <w:sz w:val="24"/>
          <w:szCs w:val="24"/>
        </w:rPr>
      </w:pPr>
      <w:r w:rsidRPr="002B7EE1">
        <w:rPr>
          <w:rFonts w:ascii="Arial" w:hAnsi="Arial" w:cs="Arial"/>
          <w:b/>
          <w:sz w:val="24"/>
          <w:szCs w:val="24"/>
        </w:rPr>
        <w:t>Рецептивное количество (без счета) – указать на (1,2,3,4,5).</w:t>
      </w:r>
      <w:r>
        <w:rPr>
          <w:rFonts w:ascii="Arial" w:hAnsi="Arial" w:cs="Arial"/>
          <w:sz w:val="24"/>
          <w:szCs w:val="24"/>
        </w:rPr>
        <w:t xml:space="preserve"> </w:t>
      </w:r>
      <w:r w:rsidR="00652E19">
        <w:rPr>
          <w:rFonts w:ascii="Arial" w:hAnsi="Arial" w:cs="Arial"/>
          <w:sz w:val="24"/>
          <w:szCs w:val="24"/>
        </w:rPr>
        <w:t xml:space="preserve">Выложите объекты в кучки с различным количеством. </w:t>
      </w:r>
      <w:r w:rsidR="00652E19">
        <w:rPr>
          <w:rFonts w:ascii="Arial" w:hAnsi="Arial" w:cs="Arial"/>
          <w:sz w:val="24"/>
          <w:szCs w:val="24"/>
          <w:lang w:val="en-US"/>
        </w:rPr>
        <w:t>SD</w:t>
      </w:r>
      <w:r w:rsidR="00652E19" w:rsidRPr="002B7EE1">
        <w:rPr>
          <w:rFonts w:ascii="Arial" w:hAnsi="Arial" w:cs="Arial"/>
          <w:sz w:val="24"/>
          <w:szCs w:val="24"/>
        </w:rPr>
        <w:t xml:space="preserve">: </w:t>
      </w:r>
      <w:r w:rsidR="00652E19">
        <w:rPr>
          <w:rFonts w:ascii="Arial" w:hAnsi="Arial" w:cs="Arial"/>
          <w:sz w:val="24"/>
          <w:szCs w:val="24"/>
        </w:rPr>
        <w:t xml:space="preserve">«Укажи на </w:t>
      </w:r>
      <w:r w:rsidR="00652E19" w:rsidRPr="002B7EE1">
        <w:rPr>
          <w:rFonts w:ascii="Arial" w:hAnsi="Arial" w:cs="Arial"/>
          <w:sz w:val="24"/>
          <w:szCs w:val="24"/>
        </w:rPr>
        <w:t>{</w:t>
      </w:r>
      <w:r w:rsidR="00652E19">
        <w:rPr>
          <w:rFonts w:ascii="Arial" w:hAnsi="Arial" w:cs="Arial"/>
          <w:sz w:val="24"/>
          <w:szCs w:val="24"/>
        </w:rPr>
        <w:t>три</w:t>
      </w:r>
      <w:r w:rsidR="00652E19" w:rsidRPr="002B7EE1">
        <w:rPr>
          <w:rFonts w:ascii="Arial" w:hAnsi="Arial" w:cs="Arial"/>
          <w:sz w:val="24"/>
          <w:szCs w:val="24"/>
        </w:rPr>
        <w:t>}</w:t>
      </w:r>
      <w:r w:rsidR="00652E19">
        <w:rPr>
          <w:rFonts w:ascii="Arial" w:hAnsi="Arial" w:cs="Arial"/>
          <w:sz w:val="24"/>
          <w:szCs w:val="24"/>
        </w:rPr>
        <w:t xml:space="preserve">». </w:t>
      </w:r>
      <w:r w:rsidR="00652E19">
        <w:rPr>
          <w:rFonts w:ascii="Arial" w:hAnsi="Arial" w:cs="Arial"/>
          <w:sz w:val="24"/>
          <w:szCs w:val="24"/>
          <w:lang w:val="en-US"/>
        </w:rPr>
        <w:t>R</w:t>
      </w:r>
      <w:r w:rsidR="00652E19" w:rsidRPr="002B7EE1">
        <w:rPr>
          <w:rFonts w:ascii="Arial" w:hAnsi="Arial" w:cs="Arial"/>
          <w:sz w:val="24"/>
          <w:szCs w:val="24"/>
        </w:rPr>
        <w:t xml:space="preserve">: </w:t>
      </w:r>
      <w:r w:rsidR="002B7EE1">
        <w:rPr>
          <w:rFonts w:ascii="Arial" w:hAnsi="Arial" w:cs="Arial"/>
          <w:sz w:val="24"/>
          <w:szCs w:val="24"/>
        </w:rPr>
        <w:t>ученик указывает на кучку, в которой три объекта</w:t>
      </w:r>
      <w:r w:rsidR="002B7EE1" w:rsidRPr="004F06BE">
        <w:rPr>
          <w:rFonts w:ascii="Arial" w:hAnsi="Arial" w:cs="Arial"/>
          <w:sz w:val="24"/>
          <w:szCs w:val="24"/>
        </w:rPr>
        <w:t>/</w:t>
      </w:r>
      <w:r w:rsidR="002B7EE1">
        <w:rPr>
          <w:rFonts w:ascii="Arial" w:hAnsi="Arial" w:cs="Arial"/>
          <w:sz w:val="24"/>
          <w:szCs w:val="24"/>
        </w:rPr>
        <w:t xml:space="preserve">предмета. </w:t>
      </w:r>
    </w:p>
    <w:p w:rsidR="002B7EE1" w:rsidRPr="002B7EE1" w:rsidRDefault="002B7EE1" w:rsidP="002B7EE1">
      <w:pPr>
        <w:pStyle w:val="a5"/>
        <w:rPr>
          <w:rFonts w:ascii="Arial" w:hAnsi="Arial" w:cs="Arial"/>
          <w:sz w:val="24"/>
          <w:szCs w:val="24"/>
        </w:rPr>
      </w:pPr>
    </w:p>
    <w:p w:rsidR="002B7EE1" w:rsidRDefault="002B7EE1" w:rsidP="002B7EE1">
      <w:pPr>
        <w:pStyle w:val="a5"/>
        <w:numPr>
          <w:ilvl w:val="0"/>
          <w:numId w:val="200"/>
        </w:numPr>
        <w:rPr>
          <w:rFonts w:ascii="Arial" w:hAnsi="Arial" w:cs="Arial"/>
          <w:sz w:val="24"/>
          <w:szCs w:val="24"/>
        </w:rPr>
      </w:pPr>
      <w:r>
        <w:rPr>
          <w:rFonts w:ascii="Arial" w:hAnsi="Arial" w:cs="Arial"/>
          <w:sz w:val="24"/>
          <w:szCs w:val="24"/>
        </w:rPr>
        <w:t>Трехмерные объекты</w:t>
      </w:r>
    </w:p>
    <w:p w:rsidR="002B7EE1" w:rsidRDefault="002B7EE1" w:rsidP="002B7EE1">
      <w:pPr>
        <w:pStyle w:val="a5"/>
        <w:numPr>
          <w:ilvl w:val="0"/>
          <w:numId w:val="200"/>
        </w:numPr>
        <w:rPr>
          <w:rFonts w:ascii="Arial" w:hAnsi="Arial" w:cs="Arial"/>
          <w:sz w:val="24"/>
          <w:szCs w:val="24"/>
        </w:rPr>
      </w:pPr>
      <w:r>
        <w:rPr>
          <w:rFonts w:ascii="Arial" w:hAnsi="Arial" w:cs="Arial"/>
          <w:sz w:val="24"/>
          <w:szCs w:val="24"/>
        </w:rPr>
        <w:t>Двумерные (картинки)</w:t>
      </w:r>
    </w:p>
    <w:p w:rsidR="002B7EE1" w:rsidRDefault="002B7EE1">
      <w:pPr>
        <w:rPr>
          <w:rFonts w:ascii="Arial" w:hAnsi="Arial" w:cs="Arial"/>
          <w:sz w:val="24"/>
          <w:szCs w:val="24"/>
        </w:rPr>
      </w:pPr>
      <w:r>
        <w:rPr>
          <w:rFonts w:ascii="Arial" w:hAnsi="Arial" w:cs="Arial"/>
          <w:sz w:val="24"/>
          <w:szCs w:val="24"/>
        </w:rPr>
        <w:br w:type="page"/>
      </w:r>
    </w:p>
    <w:p w:rsidR="002B7EE1" w:rsidRDefault="002B7EE1" w:rsidP="002B7EE1">
      <w:pPr>
        <w:pStyle w:val="a5"/>
        <w:numPr>
          <w:ilvl w:val="0"/>
          <w:numId w:val="199"/>
        </w:numPr>
        <w:rPr>
          <w:rFonts w:ascii="Arial" w:hAnsi="Arial" w:cs="Arial"/>
          <w:sz w:val="24"/>
          <w:szCs w:val="24"/>
        </w:rPr>
      </w:pPr>
      <w:r w:rsidRPr="002B7EE1">
        <w:rPr>
          <w:rFonts w:ascii="Arial" w:hAnsi="Arial" w:cs="Arial"/>
          <w:b/>
          <w:sz w:val="24"/>
          <w:szCs w:val="24"/>
        </w:rPr>
        <w:lastRenderedPageBreak/>
        <w:t xml:space="preserve">Экспрессивное количество (без счета) – Сколько? (1,2,3,4,5). </w:t>
      </w:r>
      <w:r>
        <w:rPr>
          <w:rFonts w:ascii="Arial" w:hAnsi="Arial" w:cs="Arial"/>
          <w:sz w:val="24"/>
          <w:szCs w:val="24"/>
        </w:rPr>
        <w:t xml:space="preserve">Выложите перед учеником стопку предметов из 1-5 предметов. Учитель указывает на стопку (кучку) и спрашивает «Сколько?». Ученик называет правильную цифру без счета. </w:t>
      </w:r>
    </w:p>
    <w:p w:rsidR="002B7EE1" w:rsidRDefault="002B7EE1" w:rsidP="002B7EE1">
      <w:pPr>
        <w:pStyle w:val="a5"/>
        <w:numPr>
          <w:ilvl w:val="0"/>
          <w:numId w:val="201"/>
        </w:numPr>
        <w:rPr>
          <w:rFonts w:ascii="Arial" w:hAnsi="Arial" w:cs="Arial"/>
          <w:sz w:val="24"/>
          <w:szCs w:val="24"/>
        </w:rPr>
      </w:pPr>
      <w:r>
        <w:rPr>
          <w:rFonts w:ascii="Arial" w:hAnsi="Arial" w:cs="Arial"/>
          <w:sz w:val="24"/>
          <w:szCs w:val="24"/>
        </w:rPr>
        <w:t>Трехмерные объекты</w:t>
      </w:r>
    </w:p>
    <w:p w:rsidR="002B7EE1" w:rsidRDefault="002B7EE1" w:rsidP="002B7EE1">
      <w:pPr>
        <w:pStyle w:val="a5"/>
        <w:numPr>
          <w:ilvl w:val="0"/>
          <w:numId w:val="201"/>
        </w:numPr>
        <w:rPr>
          <w:rFonts w:ascii="Arial" w:hAnsi="Arial" w:cs="Arial"/>
          <w:sz w:val="24"/>
          <w:szCs w:val="24"/>
        </w:rPr>
      </w:pPr>
      <w:r>
        <w:rPr>
          <w:rFonts w:ascii="Arial" w:hAnsi="Arial" w:cs="Arial"/>
          <w:sz w:val="24"/>
          <w:szCs w:val="24"/>
        </w:rPr>
        <w:t>Двумерные объекты</w:t>
      </w:r>
    </w:p>
    <w:p w:rsidR="002B7EE1" w:rsidRDefault="002B7EE1" w:rsidP="002B7EE1">
      <w:pPr>
        <w:pStyle w:val="a5"/>
        <w:ind w:left="1080"/>
        <w:rPr>
          <w:rFonts w:ascii="Arial" w:hAnsi="Arial" w:cs="Arial"/>
          <w:sz w:val="24"/>
          <w:szCs w:val="24"/>
        </w:rPr>
      </w:pPr>
    </w:p>
    <w:p w:rsidR="002B7EE1" w:rsidRPr="002B7EE1" w:rsidRDefault="002B7EE1" w:rsidP="002B7EE1">
      <w:pPr>
        <w:pStyle w:val="a5"/>
        <w:numPr>
          <w:ilvl w:val="0"/>
          <w:numId w:val="199"/>
        </w:numPr>
        <w:rPr>
          <w:rFonts w:ascii="Arial" w:hAnsi="Arial" w:cs="Arial"/>
          <w:b/>
          <w:sz w:val="24"/>
          <w:szCs w:val="24"/>
        </w:rPr>
      </w:pPr>
      <w:r w:rsidRPr="002B7EE1">
        <w:rPr>
          <w:rFonts w:ascii="Arial" w:hAnsi="Arial" w:cs="Arial"/>
          <w:b/>
          <w:sz w:val="24"/>
          <w:szCs w:val="24"/>
        </w:rPr>
        <w:t>Символы (цифры)</w:t>
      </w:r>
    </w:p>
    <w:p w:rsidR="002B7EE1" w:rsidRDefault="002B7EE1" w:rsidP="002B7EE1">
      <w:pPr>
        <w:pStyle w:val="a5"/>
        <w:numPr>
          <w:ilvl w:val="0"/>
          <w:numId w:val="202"/>
        </w:numPr>
        <w:rPr>
          <w:rFonts w:ascii="Arial" w:hAnsi="Arial" w:cs="Arial"/>
          <w:sz w:val="24"/>
          <w:szCs w:val="24"/>
        </w:rPr>
      </w:pPr>
      <w:r>
        <w:rPr>
          <w:rFonts w:ascii="Arial" w:hAnsi="Arial" w:cs="Arial"/>
          <w:sz w:val="24"/>
          <w:szCs w:val="24"/>
        </w:rPr>
        <w:t xml:space="preserve">Рецептивная идентификация: </w:t>
      </w:r>
      <w:r w:rsidR="00112686">
        <w:rPr>
          <w:rFonts w:ascii="Arial" w:hAnsi="Arial" w:cs="Arial"/>
          <w:sz w:val="24"/>
          <w:szCs w:val="24"/>
        </w:rPr>
        <w:t xml:space="preserve">«Укажи на </w:t>
      </w:r>
      <w:r w:rsidR="00112686" w:rsidRPr="00112686">
        <w:rPr>
          <w:rFonts w:ascii="Arial" w:hAnsi="Arial" w:cs="Arial"/>
          <w:sz w:val="24"/>
          <w:szCs w:val="24"/>
        </w:rPr>
        <w:t>{</w:t>
      </w:r>
      <w:r w:rsidR="00112686">
        <w:rPr>
          <w:rFonts w:ascii="Arial" w:hAnsi="Arial" w:cs="Arial"/>
          <w:sz w:val="24"/>
          <w:szCs w:val="24"/>
        </w:rPr>
        <w:t>три</w:t>
      </w:r>
      <w:r w:rsidR="00112686" w:rsidRPr="00112686">
        <w:rPr>
          <w:rFonts w:ascii="Arial" w:hAnsi="Arial" w:cs="Arial"/>
          <w:sz w:val="24"/>
          <w:szCs w:val="24"/>
        </w:rPr>
        <w:t>}</w:t>
      </w:r>
      <w:r w:rsidR="00112686">
        <w:rPr>
          <w:rFonts w:ascii="Arial" w:hAnsi="Arial" w:cs="Arial"/>
          <w:sz w:val="24"/>
          <w:szCs w:val="24"/>
        </w:rPr>
        <w:t>»</w:t>
      </w:r>
    </w:p>
    <w:p w:rsidR="00112686" w:rsidRDefault="00112686" w:rsidP="002B7EE1">
      <w:pPr>
        <w:pStyle w:val="a5"/>
        <w:numPr>
          <w:ilvl w:val="0"/>
          <w:numId w:val="202"/>
        </w:numPr>
        <w:rPr>
          <w:rFonts w:ascii="Arial" w:hAnsi="Arial" w:cs="Arial"/>
          <w:sz w:val="24"/>
          <w:szCs w:val="24"/>
        </w:rPr>
      </w:pPr>
      <w:r>
        <w:rPr>
          <w:rFonts w:ascii="Arial" w:hAnsi="Arial" w:cs="Arial"/>
          <w:sz w:val="24"/>
          <w:szCs w:val="24"/>
        </w:rPr>
        <w:t>Экспрессивное комментирование: «Какое число?»</w:t>
      </w:r>
    </w:p>
    <w:p w:rsidR="00112686" w:rsidRDefault="00112686" w:rsidP="002B7EE1">
      <w:pPr>
        <w:pStyle w:val="a5"/>
        <w:numPr>
          <w:ilvl w:val="0"/>
          <w:numId w:val="202"/>
        </w:numPr>
        <w:rPr>
          <w:rFonts w:ascii="Arial" w:hAnsi="Arial" w:cs="Arial"/>
          <w:sz w:val="24"/>
          <w:szCs w:val="24"/>
        </w:rPr>
      </w:pPr>
      <w:r>
        <w:rPr>
          <w:rFonts w:ascii="Arial" w:hAnsi="Arial" w:cs="Arial"/>
          <w:sz w:val="24"/>
          <w:szCs w:val="24"/>
        </w:rPr>
        <w:t>Подбор символа к количеству: «Положи с аналогичным (таким же)»</w:t>
      </w:r>
    </w:p>
    <w:p w:rsidR="00112686" w:rsidRDefault="00112686" w:rsidP="002B7EE1">
      <w:pPr>
        <w:pStyle w:val="a5"/>
        <w:numPr>
          <w:ilvl w:val="0"/>
          <w:numId w:val="202"/>
        </w:numPr>
        <w:rPr>
          <w:rFonts w:ascii="Arial" w:hAnsi="Arial" w:cs="Arial"/>
          <w:sz w:val="24"/>
          <w:szCs w:val="24"/>
        </w:rPr>
      </w:pPr>
      <w:r>
        <w:rPr>
          <w:rFonts w:ascii="Arial" w:hAnsi="Arial" w:cs="Arial"/>
          <w:sz w:val="24"/>
          <w:szCs w:val="24"/>
        </w:rPr>
        <w:t>Подберите название числа</w:t>
      </w:r>
      <w:r w:rsidRPr="00112686">
        <w:rPr>
          <w:rFonts w:ascii="Arial" w:hAnsi="Arial" w:cs="Arial"/>
          <w:sz w:val="24"/>
          <w:szCs w:val="24"/>
        </w:rPr>
        <w:t>/</w:t>
      </w:r>
      <w:r>
        <w:rPr>
          <w:rFonts w:ascii="Arial" w:hAnsi="Arial" w:cs="Arial"/>
          <w:sz w:val="24"/>
          <w:szCs w:val="24"/>
        </w:rPr>
        <w:t>номера к цифре и количеству: «Положи с аналогичным (таким же)».</w:t>
      </w:r>
    </w:p>
    <w:p w:rsidR="00112686" w:rsidRDefault="00112686" w:rsidP="00112686">
      <w:pPr>
        <w:pStyle w:val="a5"/>
        <w:ind w:left="1080"/>
        <w:rPr>
          <w:rFonts w:ascii="Arial" w:hAnsi="Arial" w:cs="Arial"/>
          <w:sz w:val="24"/>
          <w:szCs w:val="24"/>
        </w:rPr>
      </w:pPr>
    </w:p>
    <w:p w:rsidR="002B7EE1" w:rsidRDefault="00112686" w:rsidP="002B7EE1">
      <w:pPr>
        <w:pStyle w:val="a5"/>
        <w:numPr>
          <w:ilvl w:val="0"/>
          <w:numId w:val="199"/>
        </w:numPr>
        <w:rPr>
          <w:rFonts w:ascii="Arial" w:hAnsi="Arial" w:cs="Arial"/>
          <w:sz w:val="24"/>
          <w:szCs w:val="24"/>
        </w:rPr>
      </w:pPr>
      <w:r w:rsidRPr="00346EF3">
        <w:rPr>
          <w:rFonts w:ascii="Arial" w:hAnsi="Arial" w:cs="Arial"/>
          <w:b/>
          <w:sz w:val="24"/>
          <w:szCs w:val="24"/>
        </w:rPr>
        <w:t xml:space="preserve">Сделай ____(1-5). </w:t>
      </w:r>
      <w:r w:rsidR="00346EF3">
        <w:rPr>
          <w:rFonts w:ascii="Arial" w:hAnsi="Arial" w:cs="Arial"/>
          <w:sz w:val="24"/>
          <w:szCs w:val="24"/>
        </w:rPr>
        <w:t xml:space="preserve">Выложите пустую карточку и поддон с большим количеством объектов. Укажите на пустую карточку и скажите «Сделай </w:t>
      </w:r>
      <w:r w:rsidR="00346EF3" w:rsidRPr="00346EF3">
        <w:rPr>
          <w:rFonts w:ascii="Arial" w:hAnsi="Arial" w:cs="Arial"/>
          <w:sz w:val="24"/>
          <w:szCs w:val="24"/>
        </w:rPr>
        <w:t>{</w:t>
      </w:r>
      <w:r w:rsidR="00346EF3">
        <w:rPr>
          <w:rFonts w:ascii="Arial" w:hAnsi="Arial" w:cs="Arial"/>
          <w:sz w:val="24"/>
          <w:szCs w:val="24"/>
        </w:rPr>
        <w:t>три</w:t>
      </w:r>
      <w:r w:rsidR="00346EF3" w:rsidRPr="00346EF3">
        <w:rPr>
          <w:rFonts w:ascii="Arial" w:hAnsi="Arial" w:cs="Arial"/>
          <w:sz w:val="24"/>
          <w:szCs w:val="24"/>
        </w:rPr>
        <w:t>}</w:t>
      </w:r>
      <w:r w:rsidR="00346EF3">
        <w:rPr>
          <w:rFonts w:ascii="Arial" w:hAnsi="Arial" w:cs="Arial"/>
          <w:sz w:val="24"/>
          <w:szCs w:val="24"/>
        </w:rPr>
        <w:t xml:space="preserve">». Ученик должен положить </w:t>
      </w:r>
      <w:r w:rsidR="00346EF3" w:rsidRPr="00346EF3">
        <w:rPr>
          <w:rFonts w:ascii="Arial" w:hAnsi="Arial" w:cs="Arial"/>
          <w:sz w:val="24"/>
          <w:szCs w:val="24"/>
        </w:rPr>
        <w:t>{</w:t>
      </w:r>
      <w:r w:rsidR="00346EF3">
        <w:rPr>
          <w:rFonts w:ascii="Arial" w:hAnsi="Arial" w:cs="Arial"/>
          <w:sz w:val="24"/>
          <w:szCs w:val="24"/>
        </w:rPr>
        <w:t>три</w:t>
      </w:r>
      <w:r w:rsidR="00346EF3" w:rsidRPr="00346EF3">
        <w:rPr>
          <w:rFonts w:ascii="Arial" w:hAnsi="Arial" w:cs="Arial"/>
          <w:sz w:val="24"/>
          <w:szCs w:val="24"/>
        </w:rPr>
        <w:t>}</w:t>
      </w:r>
      <w:r w:rsidR="00346EF3">
        <w:rPr>
          <w:rFonts w:ascii="Arial" w:hAnsi="Arial" w:cs="Arial"/>
          <w:sz w:val="24"/>
          <w:szCs w:val="24"/>
        </w:rPr>
        <w:t xml:space="preserve"> предмета на карточку. </w:t>
      </w:r>
    </w:p>
    <w:p w:rsidR="00112686" w:rsidRDefault="00112686" w:rsidP="00112686">
      <w:pPr>
        <w:pStyle w:val="a5"/>
        <w:rPr>
          <w:rFonts w:ascii="Arial" w:hAnsi="Arial" w:cs="Arial"/>
          <w:sz w:val="24"/>
          <w:szCs w:val="24"/>
        </w:rPr>
      </w:pPr>
    </w:p>
    <w:p w:rsidR="00112686" w:rsidRDefault="00112686" w:rsidP="002B7EE1">
      <w:pPr>
        <w:pStyle w:val="a5"/>
        <w:numPr>
          <w:ilvl w:val="0"/>
          <w:numId w:val="199"/>
        </w:numPr>
        <w:rPr>
          <w:rFonts w:ascii="Arial" w:hAnsi="Arial" w:cs="Arial"/>
          <w:sz w:val="24"/>
          <w:szCs w:val="24"/>
        </w:rPr>
      </w:pPr>
      <w:r w:rsidRPr="001130A5">
        <w:rPr>
          <w:rFonts w:ascii="Arial" w:hAnsi="Arial" w:cs="Arial"/>
          <w:b/>
          <w:sz w:val="24"/>
          <w:szCs w:val="24"/>
        </w:rPr>
        <w:t>Больше или меньше</w:t>
      </w:r>
      <w:r w:rsidR="00346EF3" w:rsidRPr="001130A5">
        <w:rPr>
          <w:rFonts w:ascii="Arial" w:hAnsi="Arial" w:cs="Arial"/>
          <w:b/>
          <w:sz w:val="24"/>
          <w:szCs w:val="24"/>
        </w:rPr>
        <w:t>.</w:t>
      </w:r>
      <w:r w:rsidR="00346EF3">
        <w:rPr>
          <w:rFonts w:ascii="Arial" w:hAnsi="Arial" w:cs="Arial"/>
          <w:sz w:val="24"/>
          <w:szCs w:val="24"/>
        </w:rPr>
        <w:t xml:space="preserve"> Выложите две кучки объектов. </w:t>
      </w:r>
      <w:r w:rsidR="00346EF3">
        <w:rPr>
          <w:rFonts w:ascii="Arial" w:hAnsi="Arial" w:cs="Arial"/>
          <w:sz w:val="24"/>
          <w:szCs w:val="24"/>
          <w:lang w:val="en-US"/>
        </w:rPr>
        <w:t>SD</w:t>
      </w:r>
      <w:r w:rsidR="00346EF3" w:rsidRPr="00346EF3">
        <w:rPr>
          <w:rFonts w:ascii="Arial" w:hAnsi="Arial" w:cs="Arial"/>
          <w:sz w:val="24"/>
          <w:szCs w:val="24"/>
        </w:rPr>
        <w:t xml:space="preserve">: </w:t>
      </w:r>
      <w:r w:rsidR="00346EF3">
        <w:rPr>
          <w:rFonts w:ascii="Arial" w:hAnsi="Arial" w:cs="Arial"/>
          <w:sz w:val="24"/>
          <w:szCs w:val="24"/>
        </w:rPr>
        <w:t xml:space="preserve">«Укажите на больше». </w:t>
      </w:r>
      <w:r w:rsidR="00346EF3">
        <w:rPr>
          <w:rFonts w:ascii="Arial" w:hAnsi="Arial" w:cs="Arial"/>
          <w:sz w:val="24"/>
          <w:szCs w:val="24"/>
          <w:lang w:val="en-US"/>
        </w:rPr>
        <w:t>R</w:t>
      </w:r>
      <w:r w:rsidR="00346EF3" w:rsidRPr="00346EF3">
        <w:rPr>
          <w:rFonts w:ascii="Arial" w:hAnsi="Arial" w:cs="Arial"/>
          <w:sz w:val="24"/>
          <w:szCs w:val="24"/>
        </w:rPr>
        <w:t xml:space="preserve">: </w:t>
      </w:r>
      <w:r w:rsidR="001130A5">
        <w:rPr>
          <w:rFonts w:ascii="Arial" w:hAnsi="Arial" w:cs="Arial"/>
          <w:sz w:val="24"/>
          <w:szCs w:val="24"/>
        </w:rPr>
        <w:t>У</w:t>
      </w:r>
      <w:r w:rsidR="00346EF3">
        <w:rPr>
          <w:rFonts w:ascii="Arial" w:hAnsi="Arial" w:cs="Arial"/>
          <w:sz w:val="24"/>
          <w:szCs w:val="24"/>
        </w:rPr>
        <w:t>ченик указывает на правильную кучку</w:t>
      </w:r>
      <w:r w:rsidR="001130A5">
        <w:rPr>
          <w:rFonts w:ascii="Arial" w:hAnsi="Arial" w:cs="Arial"/>
          <w:sz w:val="24"/>
          <w:szCs w:val="24"/>
        </w:rPr>
        <w:t xml:space="preserve">. </w:t>
      </w:r>
    </w:p>
    <w:p w:rsidR="001130A5" w:rsidRDefault="001130A5" w:rsidP="001130A5">
      <w:pPr>
        <w:pStyle w:val="a5"/>
        <w:numPr>
          <w:ilvl w:val="0"/>
          <w:numId w:val="203"/>
        </w:numPr>
        <w:rPr>
          <w:rFonts w:ascii="Arial" w:hAnsi="Arial" w:cs="Arial"/>
          <w:sz w:val="24"/>
          <w:szCs w:val="24"/>
        </w:rPr>
      </w:pPr>
      <w:r>
        <w:rPr>
          <w:rFonts w:ascii="Arial" w:hAnsi="Arial" w:cs="Arial"/>
          <w:sz w:val="24"/>
          <w:szCs w:val="24"/>
        </w:rPr>
        <w:t>С объектами</w:t>
      </w:r>
    </w:p>
    <w:p w:rsidR="001130A5" w:rsidRDefault="001130A5" w:rsidP="001130A5">
      <w:pPr>
        <w:pStyle w:val="a5"/>
        <w:numPr>
          <w:ilvl w:val="0"/>
          <w:numId w:val="204"/>
        </w:numPr>
        <w:rPr>
          <w:rFonts w:ascii="Arial" w:hAnsi="Arial" w:cs="Arial"/>
          <w:sz w:val="24"/>
          <w:szCs w:val="24"/>
        </w:rPr>
      </w:pPr>
      <w:r>
        <w:rPr>
          <w:rFonts w:ascii="Arial" w:hAnsi="Arial" w:cs="Arial"/>
          <w:sz w:val="24"/>
          <w:szCs w:val="24"/>
        </w:rPr>
        <w:t>Больше: 5 или 1</w:t>
      </w:r>
    </w:p>
    <w:p w:rsidR="001130A5" w:rsidRDefault="001130A5" w:rsidP="001130A5">
      <w:pPr>
        <w:pStyle w:val="a5"/>
        <w:numPr>
          <w:ilvl w:val="0"/>
          <w:numId w:val="204"/>
        </w:numPr>
        <w:rPr>
          <w:rFonts w:ascii="Arial" w:hAnsi="Arial" w:cs="Arial"/>
          <w:sz w:val="24"/>
          <w:szCs w:val="24"/>
        </w:rPr>
      </w:pPr>
      <w:r>
        <w:rPr>
          <w:rFonts w:ascii="Arial" w:hAnsi="Arial" w:cs="Arial"/>
          <w:sz w:val="24"/>
          <w:szCs w:val="24"/>
        </w:rPr>
        <w:t>Больше: 4 или 1</w:t>
      </w:r>
    </w:p>
    <w:p w:rsidR="001130A5" w:rsidRDefault="001130A5" w:rsidP="001130A5">
      <w:pPr>
        <w:pStyle w:val="a5"/>
        <w:numPr>
          <w:ilvl w:val="0"/>
          <w:numId w:val="204"/>
        </w:numPr>
        <w:rPr>
          <w:rFonts w:ascii="Arial" w:hAnsi="Arial" w:cs="Arial"/>
          <w:sz w:val="24"/>
          <w:szCs w:val="24"/>
        </w:rPr>
      </w:pPr>
      <w:r>
        <w:rPr>
          <w:rFonts w:ascii="Arial" w:hAnsi="Arial" w:cs="Arial"/>
          <w:sz w:val="24"/>
          <w:szCs w:val="24"/>
        </w:rPr>
        <w:t>Больше: 3 или 1</w:t>
      </w:r>
    </w:p>
    <w:p w:rsidR="001130A5" w:rsidRDefault="001130A5" w:rsidP="001130A5">
      <w:pPr>
        <w:pStyle w:val="a5"/>
        <w:numPr>
          <w:ilvl w:val="0"/>
          <w:numId w:val="204"/>
        </w:numPr>
        <w:rPr>
          <w:rFonts w:ascii="Arial" w:hAnsi="Arial" w:cs="Arial"/>
          <w:sz w:val="24"/>
          <w:szCs w:val="24"/>
        </w:rPr>
      </w:pPr>
      <w:r>
        <w:rPr>
          <w:rFonts w:ascii="Arial" w:hAnsi="Arial" w:cs="Arial"/>
          <w:sz w:val="24"/>
          <w:szCs w:val="24"/>
        </w:rPr>
        <w:t>Меньше: 5 или 1</w:t>
      </w:r>
    </w:p>
    <w:p w:rsidR="001130A5" w:rsidRDefault="001130A5" w:rsidP="001130A5">
      <w:pPr>
        <w:pStyle w:val="a5"/>
        <w:numPr>
          <w:ilvl w:val="0"/>
          <w:numId w:val="204"/>
        </w:numPr>
        <w:rPr>
          <w:rFonts w:ascii="Arial" w:hAnsi="Arial" w:cs="Arial"/>
          <w:sz w:val="24"/>
          <w:szCs w:val="24"/>
        </w:rPr>
      </w:pPr>
      <w:r>
        <w:rPr>
          <w:rFonts w:ascii="Arial" w:hAnsi="Arial" w:cs="Arial"/>
          <w:sz w:val="24"/>
          <w:szCs w:val="24"/>
        </w:rPr>
        <w:t>Меньше: 5 или 2</w:t>
      </w:r>
    </w:p>
    <w:p w:rsidR="001130A5" w:rsidRDefault="001130A5" w:rsidP="001130A5">
      <w:pPr>
        <w:pStyle w:val="a5"/>
        <w:numPr>
          <w:ilvl w:val="0"/>
          <w:numId w:val="204"/>
        </w:numPr>
        <w:rPr>
          <w:rFonts w:ascii="Arial" w:hAnsi="Arial" w:cs="Arial"/>
          <w:sz w:val="24"/>
          <w:szCs w:val="24"/>
        </w:rPr>
      </w:pPr>
      <w:r>
        <w:rPr>
          <w:rFonts w:ascii="Arial" w:hAnsi="Arial" w:cs="Arial"/>
          <w:sz w:val="24"/>
          <w:szCs w:val="24"/>
        </w:rPr>
        <w:t xml:space="preserve">(1 или 2) или (3,4 или 5) больше или меньше </w:t>
      </w:r>
    </w:p>
    <w:p w:rsidR="001130A5" w:rsidRDefault="001130A5" w:rsidP="001130A5">
      <w:pPr>
        <w:pStyle w:val="a5"/>
        <w:numPr>
          <w:ilvl w:val="0"/>
          <w:numId w:val="203"/>
        </w:numPr>
        <w:rPr>
          <w:rFonts w:ascii="Arial" w:hAnsi="Arial" w:cs="Arial"/>
          <w:sz w:val="24"/>
          <w:szCs w:val="24"/>
        </w:rPr>
      </w:pPr>
      <w:r>
        <w:rPr>
          <w:rFonts w:ascii="Arial" w:hAnsi="Arial" w:cs="Arial"/>
          <w:sz w:val="24"/>
          <w:szCs w:val="24"/>
        </w:rPr>
        <w:t>С двумерными картинками</w:t>
      </w:r>
    </w:p>
    <w:p w:rsidR="001130A5" w:rsidRDefault="001130A5" w:rsidP="001130A5">
      <w:pPr>
        <w:pStyle w:val="a5"/>
        <w:numPr>
          <w:ilvl w:val="0"/>
          <w:numId w:val="203"/>
        </w:numPr>
        <w:rPr>
          <w:rFonts w:ascii="Arial" w:hAnsi="Arial" w:cs="Arial"/>
          <w:sz w:val="24"/>
          <w:szCs w:val="24"/>
        </w:rPr>
      </w:pPr>
      <w:r>
        <w:rPr>
          <w:rFonts w:ascii="Arial" w:hAnsi="Arial" w:cs="Arial"/>
          <w:sz w:val="24"/>
          <w:szCs w:val="24"/>
        </w:rPr>
        <w:t>Сделай больше</w:t>
      </w:r>
      <w:r>
        <w:rPr>
          <w:rFonts w:ascii="Arial" w:hAnsi="Arial" w:cs="Arial"/>
          <w:sz w:val="24"/>
          <w:szCs w:val="24"/>
          <w:lang w:val="en-US"/>
        </w:rPr>
        <w:t>/</w:t>
      </w:r>
      <w:r>
        <w:rPr>
          <w:rFonts w:ascii="Arial" w:hAnsi="Arial" w:cs="Arial"/>
          <w:sz w:val="24"/>
          <w:szCs w:val="24"/>
        </w:rPr>
        <w:t>меньше</w:t>
      </w:r>
    </w:p>
    <w:p w:rsidR="001130A5" w:rsidRDefault="001130A5" w:rsidP="001130A5">
      <w:pPr>
        <w:pStyle w:val="a5"/>
        <w:numPr>
          <w:ilvl w:val="0"/>
          <w:numId w:val="203"/>
        </w:numPr>
        <w:rPr>
          <w:rFonts w:ascii="Arial" w:hAnsi="Arial" w:cs="Arial"/>
          <w:sz w:val="24"/>
          <w:szCs w:val="24"/>
        </w:rPr>
      </w:pPr>
      <w:r>
        <w:rPr>
          <w:rFonts w:ascii="Arial" w:hAnsi="Arial" w:cs="Arial"/>
          <w:sz w:val="24"/>
          <w:szCs w:val="24"/>
        </w:rPr>
        <w:t>Самый большой</w:t>
      </w:r>
      <w:r>
        <w:rPr>
          <w:rFonts w:ascii="Arial" w:hAnsi="Arial" w:cs="Arial"/>
          <w:sz w:val="24"/>
          <w:szCs w:val="24"/>
          <w:lang w:val="en-US"/>
        </w:rPr>
        <w:t>/</w:t>
      </w:r>
      <w:r>
        <w:rPr>
          <w:rFonts w:ascii="Arial" w:hAnsi="Arial" w:cs="Arial"/>
          <w:sz w:val="24"/>
          <w:szCs w:val="24"/>
        </w:rPr>
        <w:t>самый маленький</w:t>
      </w:r>
    </w:p>
    <w:p w:rsidR="00112686" w:rsidRPr="00112686" w:rsidRDefault="00112686" w:rsidP="00112686">
      <w:pPr>
        <w:pStyle w:val="a5"/>
        <w:rPr>
          <w:rFonts w:ascii="Arial" w:hAnsi="Arial" w:cs="Arial"/>
          <w:sz w:val="24"/>
          <w:szCs w:val="24"/>
        </w:rPr>
      </w:pPr>
    </w:p>
    <w:p w:rsidR="00112686" w:rsidRPr="00A565D3" w:rsidRDefault="00112686" w:rsidP="002B7EE1">
      <w:pPr>
        <w:pStyle w:val="a5"/>
        <w:numPr>
          <w:ilvl w:val="0"/>
          <w:numId w:val="199"/>
        </w:numPr>
        <w:rPr>
          <w:rFonts w:ascii="Arial" w:hAnsi="Arial" w:cs="Arial"/>
          <w:b/>
          <w:sz w:val="24"/>
          <w:szCs w:val="24"/>
        </w:rPr>
      </w:pPr>
      <w:r w:rsidRPr="00A565D3">
        <w:rPr>
          <w:rFonts w:ascii="Arial" w:hAnsi="Arial" w:cs="Arial"/>
          <w:b/>
          <w:sz w:val="24"/>
          <w:szCs w:val="24"/>
        </w:rPr>
        <w:t>Последовательност</w:t>
      </w:r>
      <w:r w:rsidR="008568CC" w:rsidRPr="00A565D3">
        <w:rPr>
          <w:rFonts w:ascii="Arial" w:hAnsi="Arial" w:cs="Arial"/>
          <w:b/>
          <w:sz w:val="24"/>
          <w:szCs w:val="24"/>
        </w:rPr>
        <w:t>ь (порядок)</w:t>
      </w:r>
      <w:r w:rsidRPr="00A565D3">
        <w:rPr>
          <w:rFonts w:ascii="Arial" w:hAnsi="Arial" w:cs="Arial"/>
          <w:b/>
          <w:sz w:val="24"/>
          <w:szCs w:val="24"/>
        </w:rPr>
        <w:t xml:space="preserve">: </w:t>
      </w:r>
      <w:r w:rsidR="008568CC" w:rsidRPr="00A565D3">
        <w:rPr>
          <w:rFonts w:ascii="Arial" w:hAnsi="Arial" w:cs="Arial"/>
          <w:b/>
          <w:sz w:val="24"/>
          <w:szCs w:val="24"/>
        </w:rPr>
        <w:t>«Разложи по порядку»</w:t>
      </w:r>
      <w:r w:rsidR="00346EF3" w:rsidRPr="00A565D3">
        <w:rPr>
          <w:rFonts w:ascii="Arial" w:hAnsi="Arial" w:cs="Arial"/>
          <w:b/>
          <w:sz w:val="24"/>
          <w:szCs w:val="24"/>
        </w:rPr>
        <w:t xml:space="preserve">. </w:t>
      </w:r>
    </w:p>
    <w:p w:rsidR="008568CC" w:rsidRDefault="001130A5" w:rsidP="001130A5">
      <w:pPr>
        <w:pStyle w:val="a5"/>
        <w:numPr>
          <w:ilvl w:val="0"/>
          <w:numId w:val="205"/>
        </w:numPr>
        <w:rPr>
          <w:rFonts w:ascii="Arial" w:hAnsi="Arial" w:cs="Arial"/>
          <w:sz w:val="24"/>
          <w:szCs w:val="24"/>
        </w:rPr>
      </w:pPr>
      <w:r>
        <w:rPr>
          <w:rFonts w:ascii="Arial" w:hAnsi="Arial" w:cs="Arial"/>
          <w:sz w:val="24"/>
          <w:szCs w:val="24"/>
        </w:rPr>
        <w:t>Раскладывает последовательные карточки с числами по порядку</w:t>
      </w:r>
    </w:p>
    <w:p w:rsidR="001130A5" w:rsidRPr="001130A5" w:rsidRDefault="001130A5" w:rsidP="001130A5">
      <w:pPr>
        <w:pStyle w:val="a5"/>
        <w:numPr>
          <w:ilvl w:val="0"/>
          <w:numId w:val="205"/>
        </w:numPr>
        <w:rPr>
          <w:rFonts w:ascii="Arial" w:hAnsi="Arial" w:cs="Arial"/>
          <w:sz w:val="24"/>
          <w:szCs w:val="24"/>
        </w:rPr>
      </w:pPr>
      <w:r>
        <w:rPr>
          <w:rFonts w:ascii="Arial" w:hAnsi="Arial" w:cs="Arial"/>
          <w:sz w:val="24"/>
          <w:szCs w:val="24"/>
        </w:rPr>
        <w:t>Раскладывает непоследовательные карточки с числами по порядку</w:t>
      </w:r>
    </w:p>
    <w:p w:rsidR="001130A5" w:rsidRDefault="001130A5" w:rsidP="001130A5">
      <w:pPr>
        <w:pStyle w:val="a5"/>
        <w:numPr>
          <w:ilvl w:val="0"/>
          <w:numId w:val="205"/>
        </w:numPr>
        <w:rPr>
          <w:rFonts w:ascii="Arial" w:hAnsi="Arial" w:cs="Arial"/>
          <w:sz w:val="24"/>
          <w:szCs w:val="24"/>
        </w:rPr>
      </w:pPr>
      <w:r>
        <w:rPr>
          <w:rFonts w:ascii="Arial" w:hAnsi="Arial" w:cs="Arial"/>
          <w:sz w:val="24"/>
          <w:szCs w:val="24"/>
        </w:rPr>
        <w:t xml:space="preserve">Что идет </w:t>
      </w:r>
      <w:r w:rsidRPr="001130A5">
        <w:rPr>
          <w:rFonts w:ascii="Arial" w:hAnsi="Arial" w:cs="Arial"/>
          <w:sz w:val="24"/>
          <w:szCs w:val="24"/>
          <w:u w:val="single"/>
        </w:rPr>
        <w:t>до/после</w:t>
      </w:r>
      <w:r>
        <w:rPr>
          <w:rFonts w:ascii="Arial" w:hAnsi="Arial" w:cs="Arial"/>
          <w:sz w:val="24"/>
          <w:szCs w:val="24"/>
        </w:rPr>
        <w:t xml:space="preserve"> </w:t>
      </w:r>
      <w:r w:rsidRPr="001130A5">
        <w:rPr>
          <w:rFonts w:ascii="Arial" w:hAnsi="Arial" w:cs="Arial"/>
          <w:sz w:val="24"/>
          <w:szCs w:val="24"/>
        </w:rPr>
        <w:t>{</w:t>
      </w:r>
      <w:r>
        <w:rPr>
          <w:rFonts w:ascii="Arial" w:hAnsi="Arial" w:cs="Arial"/>
          <w:sz w:val="24"/>
          <w:szCs w:val="24"/>
        </w:rPr>
        <w:t>числа</w:t>
      </w:r>
      <w:r w:rsidRPr="001130A5">
        <w:rPr>
          <w:rFonts w:ascii="Arial" w:hAnsi="Arial" w:cs="Arial"/>
          <w:sz w:val="24"/>
          <w:szCs w:val="24"/>
        </w:rPr>
        <w:t>}</w:t>
      </w:r>
      <w:r>
        <w:rPr>
          <w:rFonts w:ascii="Arial" w:hAnsi="Arial" w:cs="Arial"/>
          <w:sz w:val="24"/>
          <w:szCs w:val="24"/>
        </w:rPr>
        <w:t>?</w:t>
      </w:r>
      <w:r w:rsidR="00A565D3">
        <w:rPr>
          <w:rFonts w:ascii="Arial" w:hAnsi="Arial" w:cs="Arial"/>
          <w:sz w:val="24"/>
          <w:szCs w:val="24"/>
        </w:rPr>
        <w:t xml:space="preserve"> (с визуальным)</w:t>
      </w:r>
    </w:p>
    <w:p w:rsidR="00A565D3" w:rsidRDefault="00A565D3" w:rsidP="00A565D3">
      <w:pPr>
        <w:pStyle w:val="a5"/>
        <w:numPr>
          <w:ilvl w:val="0"/>
          <w:numId w:val="205"/>
        </w:numPr>
        <w:rPr>
          <w:rFonts w:ascii="Arial" w:hAnsi="Arial" w:cs="Arial"/>
          <w:sz w:val="24"/>
          <w:szCs w:val="24"/>
        </w:rPr>
      </w:pPr>
      <w:r w:rsidRPr="00A565D3">
        <w:rPr>
          <w:rFonts w:ascii="Arial" w:hAnsi="Arial" w:cs="Arial"/>
          <w:sz w:val="24"/>
          <w:szCs w:val="24"/>
        </w:rPr>
        <w:t>Что идет до/после {числа}?</w:t>
      </w:r>
      <w:r>
        <w:rPr>
          <w:rFonts w:ascii="Arial" w:hAnsi="Arial" w:cs="Arial"/>
          <w:sz w:val="24"/>
          <w:szCs w:val="24"/>
        </w:rPr>
        <w:t xml:space="preserve"> (без визуального)</w:t>
      </w:r>
    </w:p>
    <w:p w:rsidR="00A565D3" w:rsidRPr="008568CC" w:rsidRDefault="00A565D3" w:rsidP="00A565D3">
      <w:pPr>
        <w:pStyle w:val="a5"/>
        <w:ind w:left="1080"/>
        <w:rPr>
          <w:rFonts w:ascii="Arial" w:hAnsi="Arial" w:cs="Arial"/>
          <w:sz w:val="24"/>
          <w:szCs w:val="24"/>
        </w:rPr>
      </w:pPr>
    </w:p>
    <w:p w:rsidR="008568CC" w:rsidRPr="00A565D3" w:rsidRDefault="008568CC" w:rsidP="002B7EE1">
      <w:pPr>
        <w:pStyle w:val="a5"/>
        <w:numPr>
          <w:ilvl w:val="0"/>
          <w:numId w:val="199"/>
        </w:numPr>
        <w:rPr>
          <w:rFonts w:ascii="Arial" w:hAnsi="Arial" w:cs="Arial"/>
          <w:b/>
          <w:sz w:val="24"/>
          <w:szCs w:val="24"/>
        </w:rPr>
      </w:pPr>
      <w:r w:rsidRPr="00A565D3">
        <w:rPr>
          <w:rFonts w:ascii="Arial" w:hAnsi="Arial" w:cs="Arial"/>
          <w:b/>
          <w:sz w:val="24"/>
          <w:szCs w:val="24"/>
        </w:rPr>
        <w:t>Первый/последний</w:t>
      </w:r>
    </w:p>
    <w:p w:rsidR="008568CC" w:rsidRDefault="00A565D3" w:rsidP="00A565D3">
      <w:pPr>
        <w:pStyle w:val="a5"/>
        <w:numPr>
          <w:ilvl w:val="0"/>
          <w:numId w:val="206"/>
        </w:numPr>
        <w:rPr>
          <w:rFonts w:ascii="Arial" w:hAnsi="Arial" w:cs="Arial"/>
          <w:sz w:val="24"/>
          <w:szCs w:val="24"/>
        </w:rPr>
      </w:pPr>
      <w:r>
        <w:rPr>
          <w:rFonts w:ascii="Arial" w:hAnsi="Arial" w:cs="Arial"/>
          <w:sz w:val="24"/>
          <w:szCs w:val="24"/>
        </w:rPr>
        <w:t xml:space="preserve">Начало и конец изобразительного ряда. </w:t>
      </w:r>
    </w:p>
    <w:p w:rsidR="00A565D3" w:rsidRDefault="00A565D3" w:rsidP="00A565D3">
      <w:pPr>
        <w:pStyle w:val="a5"/>
        <w:numPr>
          <w:ilvl w:val="0"/>
          <w:numId w:val="206"/>
        </w:numPr>
        <w:rPr>
          <w:rFonts w:ascii="Arial" w:hAnsi="Arial" w:cs="Arial"/>
          <w:sz w:val="24"/>
          <w:szCs w:val="24"/>
        </w:rPr>
      </w:pPr>
      <w:r>
        <w:rPr>
          <w:rFonts w:ascii="Arial" w:hAnsi="Arial" w:cs="Arial"/>
          <w:sz w:val="24"/>
          <w:szCs w:val="24"/>
        </w:rPr>
        <w:t>Начало и конец числовой или буквенной последовательности</w:t>
      </w:r>
    </w:p>
    <w:p w:rsidR="00A565D3" w:rsidRDefault="00A565D3" w:rsidP="00A565D3">
      <w:pPr>
        <w:pStyle w:val="a5"/>
        <w:numPr>
          <w:ilvl w:val="0"/>
          <w:numId w:val="206"/>
        </w:numPr>
        <w:rPr>
          <w:rFonts w:ascii="Arial" w:hAnsi="Arial" w:cs="Arial"/>
          <w:sz w:val="24"/>
          <w:szCs w:val="24"/>
        </w:rPr>
      </w:pPr>
      <w:r>
        <w:rPr>
          <w:rFonts w:ascii="Arial" w:hAnsi="Arial" w:cs="Arial"/>
          <w:sz w:val="24"/>
          <w:szCs w:val="24"/>
        </w:rPr>
        <w:t>Указание на объекты</w:t>
      </w:r>
    </w:p>
    <w:p w:rsidR="00A565D3" w:rsidRDefault="00A565D3" w:rsidP="00A565D3">
      <w:pPr>
        <w:pStyle w:val="a5"/>
        <w:numPr>
          <w:ilvl w:val="0"/>
          <w:numId w:val="206"/>
        </w:numPr>
        <w:rPr>
          <w:rFonts w:ascii="Arial" w:hAnsi="Arial" w:cs="Arial"/>
          <w:sz w:val="24"/>
          <w:szCs w:val="24"/>
        </w:rPr>
      </w:pPr>
      <w:r>
        <w:rPr>
          <w:rFonts w:ascii="Arial" w:hAnsi="Arial" w:cs="Arial"/>
          <w:sz w:val="24"/>
          <w:szCs w:val="24"/>
        </w:rPr>
        <w:t>Осуществление действий</w:t>
      </w:r>
    </w:p>
    <w:p w:rsidR="00A565D3" w:rsidRPr="008568CC" w:rsidRDefault="00A565D3" w:rsidP="00A565D3">
      <w:pPr>
        <w:pStyle w:val="a5"/>
        <w:ind w:left="1080"/>
        <w:rPr>
          <w:rFonts w:ascii="Arial" w:hAnsi="Arial" w:cs="Arial"/>
          <w:sz w:val="24"/>
          <w:szCs w:val="24"/>
        </w:rPr>
      </w:pPr>
    </w:p>
    <w:p w:rsidR="008568CC" w:rsidRDefault="008568CC" w:rsidP="002B7EE1">
      <w:pPr>
        <w:pStyle w:val="a5"/>
        <w:numPr>
          <w:ilvl w:val="0"/>
          <w:numId w:val="199"/>
        </w:numPr>
        <w:rPr>
          <w:rFonts w:ascii="Arial" w:hAnsi="Arial" w:cs="Arial"/>
          <w:sz w:val="24"/>
          <w:szCs w:val="24"/>
        </w:rPr>
      </w:pPr>
      <w:r w:rsidRPr="00A565D3">
        <w:rPr>
          <w:rFonts w:ascii="Arial" w:hAnsi="Arial" w:cs="Arial"/>
          <w:b/>
          <w:sz w:val="24"/>
          <w:szCs w:val="24"/>
        </w:rPr>
        <w:t>Считать по 10, по 2, по 5.</w:t>
      </w:r>
      <w:r>
        <w:rPr>
          <w:rFonts w:ascii="Arial" w:hAnsi="Arial" w:cs="Arial"/>
          <w:sz w:val="24"/>
          <w:szCs w:val="24"/>
        </w:rPr>
        <w:t xml:space="preserve"> </w:t>
      </w:r>
      <w:r w:rsidR="00A565D3">
        <w:rPr>
          <w:rFonts w:ascii="Arial" w:hAnsi="Arial" w:cs="Arial"/>
          <w:sz w:val="24"/>
          <w:szCs w:val="24"/>
          <w:lang w:val="en-US"/>
        </w:rPr>
        <w:t>SD</w:t>
      </w:r>
      <w:r w:rsidR="00A565D3" w:rsidRPr="00A565D3">
        <w:rPr>
          <w:rFonts w:ascii="Arial" w:hAnsi="Arial" w:cs="Arial"/>
          <w:sz w:val="24"/>
          <w:szCs w:val="24"/>
        </w:rPr>
        <w:t xml:space="preserve">: </w:t>
      </w:r>
      <w:r w:rsidR="00A565D3">
        <w:rPr>
          <w:rFonts w:ascii="Arial" w:hAnsi="Arial" w:cs="Arial"/>
          <w:sz w:val="24"/>
          <w:szCs w:val="24"/>
        </w:rPr>
        <w:t xml:space="preserve">«Посчитай по </w:t>
      </w:r>
      <w:r w:rsidR="00A565D3" w:rsidRPr="00A565D3">
        <w:rPr>
          <w:rFonts w:ascii="Arial" w:hAnsi="Arial" w:cs="Arial"/>
          <w:sz w:val="24"/>
          <w:szCs w:val="24"/>
        </w:rPr>
        <w:t>{</w:t>
      </w:r>
      <w:r w:rsidR="00A565D3">
        <w:rPr>
          <w:rFonts w:ascii="Arial" w:hAnsi="Arial" w:cs="Arial"/>
          <w:sz w:val="24"/>
          <w:szCs w:val="24"/>
        </w:rPr>
        <w:t>два</w:t>
      </w:r>
      <w:r w:rsidR="00A565D3" w:rsidRPr="00A565D3">
        <w:rPr>
          <w:rFonts w:ascii="Arial" w:hAnsi="Arial" w:cs="Arial"/>
          <w:sz w:val="24"/>
          <w:szCs w:val="24"/>
        </w:rPr>
        <w:t>}</w:t>
      </w:r>
      <w:r w:rsidR="00A565D3">
        <w:rPr>
          <w:rFonts w:ascii="Arial" w:hAnsi="Arial" w:cs="Arial"/>
          <w:sz w:val="24"/>
          <w:szCs w:val="24"/>
        </w:rPr>
        <w:t xml:space="preserve">». </w:t>
      </w:r>
      <w:r w:rsidR="00A565D3">
        <w:rPr>
          <w:rFonts w:ascii="Arial" w:hAnsi="Arial" w:cs="Arial"/>
          <w:sz w:val="24"/>
          <w:szCs w:val="24"/>
          <w:lang w:val="en-US"/>
        </w:rPr>
        <w:t>R</w:t>
      </w:r>
      <w:r w:rsidR="00A565D3" w:rsidRPr="00A565D3">
        <w:rPr>
          <w:rFonts w:ascii="Arial" w:hAnsi="Arial" w:cs="Arial"/>
          <w:sz w:val="24"/>
          <w:szCs w:val="24"/>
        </w:rPr>
        <w:t xml:space="preserve">: </w:t>
      </w:r>
      <w:r w:rsidR="00A565D3">
        <w:rPr>
          <w:rFonts w:ascii="Arial" w:hAnsi="Arial" w:cs="Arial"/>
          <w:sz w:val="24"/>
          <w:szCs w:val="24"/>
        </w:rPr>
        <w:t>«</w:t>
      </w:r>
      <w:r w:rsidR="00A565D3" w:rsidRPr="00786D2C">
        <w:rPr>
          <w:rFonts w:ascii="Arial" w:hAnsi="Arial" w:cs="Arial"/>
          <w:sz w:val="24"/>
          <w:szCs w:val="24"/>
        </w:rPr>
        <w:t>{</w:t>
      </w:r>
      <w:r w:rsidR="00A565D3">
        <w:rPr>
          <w:rFonts w:ascii="Arial" w:hAnsi="Arial" w:cs="Arial"/>
          <w:sz w:val="24"/>
          <w:szCs w:val="24"/>
        </w:rPr>
        <w:t>2, 4, 6, 8 …</w:t>
      </w:r>
      <w:r w:rsidR="00A565D3" w:rsidRPr="00786D2C">
        <w:rPr>
          <w:rFonts w:ascii="Arial" w:hAnsi="Arial" w:cs="Arial"/>
          <w:sz w:val="24"/>
          <w:szCs w:val="24"/>
        </w:rPr>
        <w:t>}</w:t>
      </w:r>
      <w:r w:rsidR="00A565D3">
        <w:rPr>
          <w:rFonts w:ascii="Arial" w:hAnsi="Arial" w:cs="Arial"/>
          <w:sz w:val="24"/>
          <w:szCs w:val="24"/>
        </w:rPr>
        <w:t>»</w:t>
      </w:r>
    </w:p>
    <w:p w:rsidR="008568CC" w:rsidRPr="008568CC" w:rsidRDefault="008568CC" w:rsidP="008568CC">
      <w:pPr>
        <w:pStyle w:val="a5"/>
        <w:rPr>
          <w:rFonts w:ascii="Arial" w:hAnsi="Arial" w:cs="Arial"/>
          <w:sz w:val="24"/>
          <w:szCs w:val="24"/>
        </w:rPr>
      </w:pPr>
    </w:p>
    <w:p w:rsidR="008568CC" w:rsidRPr="00A565D3" w:rsidRDefault="00A7019C" w:rsidP="002B7EE1">
      <w:pPr>
        <w:pStyle w:val="a5"/>
        <w:numPr>
          <w:ilvl w:val="0"/>
          <w:numId w:val="199"/>
        </w:numPr>
        <w:rPr>
          <w:rFonts w:ascii="Arial" w:hAnsi="Arial" w:cs="Arial"/>
          <w:b/>
          <w:sz w:val="24"/>
          <w:szCs w:val="24"/>
        </w:rPr>
      </w:pPr>
      <w:r>
        <w:rPr>
          <w:rFonts w:ascii="Arial" w:hAnsi="Arial" w:cs="Arial"/>
          <w:b/>
          <w:sz w:val="24"/>
          <w:szCs w:val="24"/>
        </w:rPr>
        <w:t>Сведения о сложении</w:t>
      </w:r>
    </w:p>
    <w:p w:rsidR="002B7EE1" w:rsidRPr="00055151" w:rsidRDefault="004F06BE" w:rsidP="00A565D3">
      <w:pPr>
        <w:pStyle w:val="a5"/>
        <w:numPr>
          <w:ilvl w:val="0"/>
          <w:numId w:val="199"/>
        </w:numPr>
        <w:rPr>
          <w:rFonts w:ascii="Arial" w:hAnsi="Arial" w:cs="Arial"/>
          <w:b/>
          <w:sz w:val="24"/>
          <w:szCs w:val="24"/>
          <w:lang w:val="en-US"/>
        </w:rPr>
      </w:pPr>
      <w:r>
        <w:rPr>
          <w:rFonts w:ascii="Arial" w:hAnsi="Arial" w:cs="Arial"/>
          <w:b/>
          <w:sz w:val="24"/>
          <w:szCs w:val="24"/>
        </w:rPr>
        <w:lastRenderedPageBreak/>
        <w:t>Сведения</w:t>
      </w:r>
      <w:r w:rsidR="00055151" w:rsidRPr="00055151">
        <w:rPr>
          <w:rFonts w:ascii="Arial" w:hAnsi="Arial" w:cs="Arial"/>
          <w:b/>
          <w:sz w:val="24"/>
          <w:szCs w:val="24"/>
        </w:rPr>
        <w:t xml:space="preserve"> о вычитании</w:t>
      </w:r>
    </w:p>
    <w:p w:rsidR="00055151" w:rsidRPr="00055151" w:rsidRDefault="00055151" w:rsidP="00055151">
      <w:pPr>
        <w:pStyle w:val="a5"/>
        <w:rPr>
          <w:rFonts w:ascii="Arial" w:hAnsi="Arial" w:cs="Arial"/>
          <w:b/>
          <w:sz w:val="24"/>
          <w:szCs w:val="24"/>
          <w:lang w:val="en-US"/>
        </w:rPr>
      </w:pPr>
    </w:p>
    <w:p w:rsidR="00055151" w:rsidRPr="00055151" w:rsidRDefault="00055151" w:rsidP="00A565D3">
      <w:pPr>
        <w:pStyle w:val="a5"/>
        <w:numPr>
          <w:ilvl w:val="0"/>
          <w:numId w:val="199"/>
        </w:numPr>
        <w:rPr>
          <w:rFonts w:ascii="Arial" w:hAnsi="Arial" w:cs="Arial"/>
          <w:b/>
          <w:sz w:val="24"/>
          <w:szCs w:val="24"/>
          <w:lang w:val="en-US"/>
        </w:rPr>
      </w:pPr>
      <w:r w:rsidRPr="00055151">
        <w:rPr>
          <w:rFonts w:ascii="Arial" w:hAnsi="Arial" w:cs="Arial"/>
          <w:b/>
          <w:sz w:val="24"/>
          <w:szCs w:val="24"/>
        </w:rPr>
        <w:t>Прибавление и вычитание</w:t>
      </w:r>
    </w:p>
    <w:p w:rsidR="00055151" w:rsidRPr="00055151" w:rsidRDefault="00055151" w:rsidP="00055151">
      <w:pPr>
        <w:pStyle w:val="a5"/>
        <w:rPr>
          <w:rFonts w:ascii="Arial" w:hAnsi="Arial" w:cs="Arial"/>
          <w:b/>
          <w:sz w:val="24"/>
          <w:szCs w:val="24"/>
          <w:lang w:val="en-US"/>
        </w:rPr>
      </w:pPr>
    </w:p>
    <w:p w:rsidR="00055151" w:rsidRPr="00055151" w:rsidRDefault="00055151" w:rsidP="00A565D3">
      <w:pPr>
        <w:pStyle w:val="a5"/>
        <w:numPr>
          <w:ilvl w:val="0"/>
          <w:numId w:val="199"/>
        </w:numPr>
        <w:rPr>
          <w:rFonts w:ascii="Arial" w:hAnsi="Arial" w:cs="Arial"/>
          <w:b/>
          <w:sz w:val="24"/>
          <w:szCs w:val="24"/>
          <w:lang w:val="en-US"/>
        </w:rPr>
      </w:pPr>
      <w:r w:rsidRPr="00055151">
        <w:rPr>
          <w:rFonts w:ascii="Arial" w:hAnsi="Arial" w:cs="Arial"/>
          <w:b/>
          <w:sz w:val="24"/>
          <w:szCs w:val="24"/>
        </w:rPr>
        <w:t>Нечетный</w:t>
      </w:r>
      <w:r w:rsidRPr="00055151">
        <w:rPr>
          <w:rFonts w:ascii="Arial" w:hAnsi="Arial" w:cs="Arial"/>
          <w:b/>
          <w:sz w:val="24"/>
          <w:szCs w:val="24"/>
          <w:lang w:val="en-US"/>
        </w:rPr>
        <w:t>/</w:t>
      </w:r>
      <w:r w:rsidRPr="00055151">
        <w:rPr>
          <w:rFonts w:ascii="Arial" w:hAnsi="Arial" w:cs="Arial"/>
          <w:b/>
          <w:sz w:val="24"/>
          <w:szCs w:val="24"/>
        </w:rPr>
        <w:t>четный</w:t>
      </w:r>
    </w:p>
    <w:p w:rsidR="00055151" w:rsidRPr="00055151" w:rsidRDefault="00055151" w:rsidP="00055151">
      <w:pPr>
        <w:pStyle w:val="a5"/>
        <w:rPr>
          <w:rFonts w:ascii="Arial" w:hAnsi="Arial" w:cs="Arial"/>
          <w:b/>
          <w:sz w:val="24"/>
          <w:szCs w:val="24"/>
          <w:lang w:val="en-US"/>
        </w:rPr>
      </w:pPr>
    </w:p>
    <w:p w:rsidR="00055151" w:rsidRPr="00055151" w:rsidRDefault="00055151" w:rsidP="00A565D3">
      <w:pPr>
        <w:pStyle w:val="a5"/>
        <w:numPr>
          <w:ilvl w:val="0"/>
          <w:numId w:val="199"/>
        </w:numPr>
        <w:rPr>
          <w:rFonts w:ascii="Arial" w:hAnsi="Arial" w:cs="Arial"/>
          <w:b/>
          <w:sz w:val="24"/>
          <w:szCs w:val="24"/>
          <w:lang w:val="en-US"/>
        </w:rPr>
      </w:pPr>
      <w:r w:rsidRPr="00055151">
        <w:rPr>
          <w:rFonts w:ascii="Arial" w:hAnsi="Arial" w:cs="Arial"/>
          <w:b/>
          <w:sz w:val="24"/>
          <w:szCs w:val="24"/>
        </w:rPr>
        <w:t>Порядковые номера</w:t>
      </w:r>
    </w:p>
    <w:p w:rsidR="00055151" w:rsidRPr="00055151" w:rsidRDefault="00055151" w:rsidP="00055151">
      <w:pPr>
        <w:pStyle w:val="a5"/>
        <w:rPr>
          <w:rFonts w:ascii="Arial" w:hAnsi="Arial" w:cs="Arial"/>
          <w:b/>
          <w:sz w:val="24"/>
          <w:szCs w:val="24"/>
          <w:lang w:val="en-US"/>
        </w:rPr>
      </w:pPr>
    </w:p>
    <w:p w:rsidR="00055151" w:rsidRPr="00055151" w:rsidRDefault="00A7019C" w:rsidP="00A565D3">
      <w:pPr>
        <w:pStyle w:val="a5"/>
        <w:numPr>
          <w:ilvl w:val="0"/>
          <w:numId w:val="199"/>
        </w:numPr>
        <w:rPr>
          <w:rFonts w:ascii="Arial" w:hAnsi="Arial" w:cs="Arial"/>
          <w:b/>
          <w:sz w:val="24"/>
          <w:szCs w:val="24"/>
          <w:lang w:val="en-US"/>
        </w:rPr>
      </w:pPr>
      <w:r>
        <w:rPr>
          <w:rFonts w:ascii="Arial" w:hAnsi="Arial" w:cs="Arial"/>
          <w:b/>
          <w:sz w:val="24"/>
          <w:szCs w:val="24"/>
        </w:rPr>
        <w:t>Задачи в виде историй</w:t>
      </w:r>
      <w:r w:rsidR="00055151" w:rsidRPr="00055151">
        <w:rPr>
          <w:rFonts w:ascii="Arial" w:hAnsi="Arial" w:cs="Arial"/>
          <w:b/>
          <w:color w:val="FF0000"/>
          <w:sz w:val="24"/>
          <w:szCs w:val="24"/>
        </w:rPr>
        <w:t xml:space="preserve"> </w:t>
      </w:r>
    </w:p>
    <w:p w:rsidR="00055151" w:rsidRDefault="00055151" w:rsidP="00055151">
      <w:pPr>
        <w:pStyle w:val="a5"/>
        <w:rPr>
          <w:rFonts w:ascii="Arial" w:hAnsi="Arial" w:cs="Arial"/>
          <w:sz w:val="24"/>
          <w:szCs w:val="24"/>
          <w:lang w:val="en-US"/>
        </w:rPr>
      </w:pPr>
    </w:p>
    <w:p w:rsidR="00055151" w:rsidRDefault="00055151">
      <w:pPr>
        <w:rPr>
          <w:rFonts w:ascii="Arial" w:hAnsi="Arial" w:cs="Arial"/>
          <w:sz w:val="24"/>
          <w:szCs w:val="24"/>
          <w:lang w:val="en-US"/>
        </w:rPr>
      </w:pPr>
      <w:r>
        <w:rPr>
          <w:rFonts w:ascii="Arial" w:hAnsi="Arial" w:cs="Arial"/>
          <w:sz w:val="24"/>
          <w:szCs w:val="24"/>
          <w:lang w:val="en-US"/>
        </w:rPr>
        <w:br w:type="page"/>
      </w:r>
    </w:p>
    <w:p w:rsidR="00055151" w:rsidRPr="00100963" w:rsidRDefault="00100963" w:rsidP="00100963">
      <w:pPr>
        <w:jc w:val="center"/>
        <w:rPr>
          <w:rFonts w:ascii="Arial" w:hAnsi="Arial" w:cs="Arial"/>
          <w:b/>
          <w:sz w:val="32"/>
          <w:szCs w:val="32"/>
        </w:rPr>
      </w:pPr>
      <w:r w:rsidRPr="00100963">
        <w:rPr>
          <w:rFonts w:ascii="Arial" w:hAnsi="Arial" w:cs="Arial"/>
          <w:b/>
          <w:sz w:val="32"/>
          <w:szCs w:val="32"/>
        </w:rPr>
        <w:lastRenderedPageBreak/>
        <w:t>ЧТЕНИЕ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100963" w:rsidTr="00C110A5">
        <w:tc>
          <w:tcPr>
            <w:tcW w:w="1951" w:type="dxa"/>
          </w:tcPr>
          <w:p w:rsidR="00100963" w:rsidRPr="00100963" w:rsidRDefault="00100963" w:rsidP="00100963">
            <w:pPr>
              <w:rPr>
                <w:rFonts w:ascii="Arial" w:hAnsi="Arial" w:cs="Arial"/>
                <w:b/>
                <w:sz w:val="24"/>
                <w:szCs w:val="24"/>
              </w:rPr>
            </w:pPr>
            <w:r w:rsidRPr="00100963">
              <w:rPr>
                <w:rFonts w:ascii="Arial" w:hAnsi="Arial" w:cs="Arial"/>
                <w:b/>
                <w:sz w:val="24"/>
                <w:szCs w:val="24"/>
              </w:rPr>
              <w:t>Цели:</w:t>
            </w:r>
          </w:p>
        </w:tc>
        <w:tc>
          <w:tcPr>
            <w:tcW w:w="7620" w:type="dxa"/>
          </w:tcPr>
          <w:p w:rsidR="00100963" w:rsidRDefault="004F06BE" w:rsidP="001F56A0">
            <w:pPr>
              <w:pStyle w:val="a5"/>
              <w:numPr>
                <w:ilvl w:val="0"/>
                <w:numId w:val="207"/>
              </w:numPr>
              <w:spacing w:line="360" w:lineRule="auto"/>
              <w:rPr>
                <w:rFonts w:ascii="Arial" w:hAnsi="Arial" w:cs="Arial"/>
                <w:sz w:val="24"/>
                <w:szCs w:val="24"/>
              </w:rPr>
            </w:pPr>
            <w:r>
              <w:rPr>
                <w:rFonts w:ascii="Arial" w:hAnsi="Arial" w:cs="Arial"/>
                <w:sz w:val="24"/>
                <w:szCs w:val="24"/>
              </w:rPr>
              <w:t>Развить академические навыки</w:t>
            </w:r>
          </w:p>
          <w:p w:rsidR="004F06BE" w:rsidRDefault="004F06BE" w:rsidP="001F56A0">
            <w:pPr>
              <w:pStyle w:val="a5"/>
              <w:numPr>
                <w:ilvl w:val="0"/>
                <w:numId w:val="207"/>
              </w:numPr>
              <w:spacing w:line="360" w:lineRule="auto"/>
              <w:rPr>
                <w:rFonts w:ascii="Arial" w:hAnsi="Arial" w:cs="Arial"/>
                <w:sz w:val="24"/>
                <w:szCs w:val="24"/>
              </w:rPr>
            </w:pPr>
            <w:r>
              <w:rPr>
                <w:rFonts w:ascii="Arial" w:hAnsi="Arial" w:cs="Arial"/>
                <w:sz w:val="24"/>
                <w:szCs w:val="24"/>
              </w:rPr>
              <w:t xml:space="preserve">Расширить спектр средств коммуникации </w:t>
            </w:r>
          </w:p>
          <w:p w:rsidR="004F06BE" w:rsidRDefault="004F06BE" w:rsidP="001F56A0">
            <w:pPr>
              <w:pStyle w:val="a5"/>
              <w:numPr>
                <w:ilvl w:val="0"/>
                <w:numId w:val="207"/>
              </w:numPr>
              <w:spacing w:line="360" w:lineRule="auto"/>
              <w:rPr>
                <w:rFonts w:ascii="Arial" w:hAnsi="Arial" w:cs="Arial"/>
                <w:sz w:val="24"/>
                <w:szCs w:val="24"/>
              </w:rPr>
            </w:pPr>
            <w:r>
              <w:rPr>
                <w:rFonts w:ascii="Arial" w:hAnsi="Arial" w:cs="Arial"/>
                <w:sz w:val="24"/>
                <w:szCs w:val="24"/>
              </w:rPr>
              <w:t>Предоставить занятие для проведения досуга</w:t>
            </w:r>
          </w:p>
          <w:p w:rsidR="004F06BE" w:rsidRPr="004F06BE" w:rsidRDefault="004F06BE" w:rsidP="004F06BE">
            <w:pPr>
              <w:pStyle w:val="a5"/>
              <w:rPr>
                <w:rFonts w:ascii="Arial" w:hAnsi="Arial" w:cs="Arial"/>
                <w:sz w:val="24"/>
                <w:szCs w:val="24"/>
              </w:rPr>
            </w:pPr>
          </w:p>
        </w:tc>
      </w:tr>
      <w:tr w:rsidR="00100963" w:rsidTr="00C110A5">
        <w:tc>
          <w:tcPr>
            <w:tcW w:w="1951" w:type="dxa"/>
          </w:tcPr>
          <w:p w:rsidR="00100963" w:rsidRPr="00100963" w:rsidRDefault="00100963" w:rsidP="00100963">
            <w:pPr>
              <w:rPr>
                <w:rFonts w:ascii="Arial" w:hAnsi="Arial" w:cs="Arial"/>
                <w:b/>
                <w:sz w:val="24"/>
                <w:szCs w:val="24"/>
              </w:rPr>
            </w:pPr>
            <w:r w:rsidRPr="00100963">
              <w:rPr>
                <w:rFonts w:ascii="Arial" w:hAnsi="Arial" w:cs="Arial"/>
                <w:b/>
                <w:sz w:val="24"/>
                <w:szCs w:val="24"/>
              </w:rPr>
              <w:t>Процедура:</w:t>
            </w:r>
          </w:p>
        </w:tc>
        <w:tc>
          <w:tcPr>
            <w:tcW w:w="7620" w:type="dxa"/>
          </w:tcPr>
          <w:p w:rsidR="00100963" w:rsidRDefault="004F06BE" w:rsidP="00100963">
            <w:pPr>
              <w:rPr>
                <w:rFonts w:ascii="Arial" w:hAnsi="Arial" w:cs="Arial"/>
                <w:sz w:val="24"/>
                <w:szCs w:val="24"/>
              </w:rPr>
            </w:pPr>
            <w:r>
              <w:rPr>
                <w:rFonts w:ascii="Arial" w:hAnsi="Arial" w:cs="Arial"/>
                <w:sz w:val="24"/>
                <w:szCs w:val="24"/>
              </w:rPr>
              <w:t>Учитель пре</w:t>
            </w:r>
            <w:r w:rsidR="00A074BB">
              <w:rPr>
                <w:rFonts w:ascii="Arial" w:hAnsi="Arial" w:cs="Arial"/>
                <w:sz w:val="24"/>
                <w:szCs w:val="24"/>
              </w:rPr>
              <w:t xml:space="preserve">дставляет ученику буквы и слова; ученик должен продемонстрировать понимание. </w:t>
            </w:r>
          </w:p>
          <w:p w:rsidR="00A074BB" w:rsidRDefault="00A074BB" w:rsidP="00100963">
            <w:pPr>
              <w:rPr>
                <w:rFonts w:ascii="Arial" w:hAnsi="Arial" w:cs="Arial"/>
                <w:sz w:val="24"/>
                <w:szCs w:val="24"/>
              </w:rPr>
            </w:pPr>
          </w:p>
        </w:tc>
      </w:tr>
      <w:tr w:rsidR="00100963" w:rsidTr="00C110A5">
        <w:tc>
          <w:tcPr>
            <w:tcW w:w="1951" w:type="dxa"/>
          </w:tcPr>
          <w:p w:rsidR="00100963" w:rsidRPr="00100963" w:rsidRDefault="00100963" w:rsidP="00100963">
            <w:pPr>
              <w:rPr>
                <w:rFonts w:ascii="Arial" w:hAnsi="Arial" w:cs="Arial"/>
                <w:b/>
                <w:sz w:val="24"/>
                <w:szCs w:val="24"/>
              </w:rPr>
            </w:pPr>
            <w:r w:rsidRPr="00100963">
              <w:rPr>
                <w:rFonts w:ascii="Arial" w:hAnsi="Arial" w:cs="Arial"/>
                <w:b/>
                <w:sz w:val="24"/>
                <w:szCs w:val="24"/>
              </w:rPr>
              <w:t>Подсказки:</w:t>
            </w:r>
          </w:p>
        </w:tc>
        <w:tc>
          <w:tcPr>
            <w:tcW w:w="7620" w:type="dxa"/>
          </w:tcPr>
          <w:p w:rsidR="00100963" w:rsidRDefault="00A074BB" w:rsidP="00100963">
            <w:pPr>
              <w:rPr>
                <w:rFonts w:ascii="Arial" w:hAnsi="Arial" w:cs="Arial"/>
                <w:sz w:val="24"/>
                <w:szCs w:val="24"/>
              </w:rPr>
            </w:pPr>
            <w:r>
              <w:rPr>
                <w:rFonts w:ascii="Arial" w:hAnsi="Arial" w:cs="Arial"/>
                <w:sz w:val="24"/>
                <w:szCs w:val="24"/>
              </w:rPr>
              <w:t xml:space="preserve">Используйте следующие подсказки: расположения, вербальную, указание, рука-над-рукой (физическое управление). Постепенно прекратите подсказки. </w:t>
            </w:r>
          </w:p>
          <w:p w:rsidR="00A074BB" w:rsidRDefault="00A074BB" w:rsidP="00100963">
            <w:pPr>
              <w:rPr>
                <w:rFonts w:ascii="Arial" w:hAnsi="Arial" w:cs="Arial"/>
                <w:sz w:val="24"/>
                <w:szCs w:val="24"/>
              </w:rPr>
            </w:pPr>
          </w:p>
        </w:tc>
      </w:tr>
      <w:tr w:rsidR="00100963" w:rsidTr="00C110A5">
        <w:tc>
          <w:tcPr>
            <w:tcW w:w="1951" w:type="dxa"/>
          </w:tcPr>
          <w:p w:rsidR="00100963" w:rsidRPr="00100963" w:rsidRDefault="00100963" w:rsidP="00100963">
            <w:pPr>
              <w:rPr>
                <w:rFonts w:ascii="Arial" w:hAnsi="Arial" w:cs="Arial"/>
                <w:b/>
                <w:sz w:val="24"/>
                <w:szCs w:val="24"/>
              </w:rPr>
            </w:pPr>
            <w:r w:rsidRPr="00100963">
              <w:rPr>
                <w:rFonts w:ascii="Arial" w:hAnsi="Arial" w:cs="Arial"/>
                <w:b/>
                <w:sz w:val="24"/>
                <w:szCs w:val="24"/>
              </w:rPr>
              <w:t>Критерий входа</w:t>
            </w:r>
            <w:r w:rsidRPr="00A074BB">
              <w:rPr>
                <w:rFonts w:ascii="Arial" w:hAnsi="Arial" w:cs="Arial"/>
                <w:b/>
                <w:sz w:val="24"/>
                <w:szCs w:val="24"/>
              </w:rPr>
              <w:t>/</w:t>
            </w:r>
            <w:r w:rsidRPr="00100963">
              <w:rPr>
                <w:rFonts w:ascii="Arial" w:hAnsi="Arial" w:cs="Arial"/>
                <w:b/>
                <w:sz w:val="24"/>
                <w:szCs w:val="24"/>
              </w:rPr>
              <w:t>отбора:</w:t>
            </w:r>
          </w:p>
        </w:tc>
        <w:tc>
          <w:tcPr>
            <w:tcW w:w="7620" w:type="dxa"/>
          </w:tcPr>
          <w:p w:rsidR="00100963" w:rsidRDefault="00A074BB" w:rsidP="00100963">
            <w:pPr>
              <w:rPr>
                <w:rFonts w:ascii="Arial" w:hAnsi="Arial" w:cs="Arial"/>
                <w:sz w:val="24"/>
                <w:szCs w:val="24"/>
              </w:rPr>
            </w:pPr>
            <w:r>
              <w:rPr>
                <w:rFonts w:ascii="Arial" w:hAnsi="Arial" w:cs="Arial"/>
                <w:sz w:val="24"/>
                <w:szCs w:val="24"/>
              </w:rPr>
              <w:t>Ученик может подбирать объекты к объектам, картинки к картинкам, картинки к объектам. Обычно, он должен к этому времени закончить Рецептивное Комментирование. Однако, некоторые ученики, которые застряли на аудиторных (слуховых) ассоциациях, могут научиться делать визуальные ассоциации (например, подбирать слово к объекту)</w:t>
            </w:r>
          </w:p>
          <w:p w:rsidR="00A074BB" w:rsidRDefault="00A074BB" w:rsidP="00100963">
            <w:pPr>
              <w:rPr>
                <w:rFonts w:ascii="Arial" w:hAnsi="Arial" w:cs="Arial"/>
                <w:sz w:val="24"/>
                <w:szCs w:val="24"/>
              </w:rPr>
            </w:pPr>
          </w:p>
        </w:tc>
      </w:tr>
      <w:tr w:rsidR="00100963" w:rsidTr="00C110A5">
        <w:tc>
          <w:tcPr>
            <w:tcW w:w="1951" w:type="dxa"/>
          </w:tcPr>
          <w:p w:rsidR="00100963" w:rsidRPr="00100963" w:rsidRDefault="00100963" w:rsidP="00100963">
            <w:pPr>
              <w:rPr>
                <w:rFonts w:ascii="Arial" w:hAnsi="Arial" w:cs="Arial"/>
                <w:b/>
                <w:sz w:val="24"/>
                <w:szCs w:val="24"/>
              </w:rPr>
            </w:pPr>
            <w:r w:rsidRPr="00100963">
              <w:rPr>
                <w:rFonts w:ascii="Arial" w:hAnsi="Arial" w:cs="Arial"/>
                <w:b/>
                <w:sz w:val="24"/>
                <w:szCs w:val="24"/>
              </w:rPr>
              <w:t>Критерий мастерства:</w:t>
            </w:r>
          </w:p>
        </w:tc>
        <w:tc>
          <w:tcPr>
            <w:tcW w:w="7620" w:type="dxa"/>
          </w:tcPr>
          <w:p w:rsidR="00100963" w:rsidRDefault="00A074BB" w:rsidP="00100963">
            <w:pPr>
              <w:rPr>
                <w:rFonts w:ascii="Arial" w:hAnsi="Arial" w:cs="Arial"/>
                <w:sz w:val="24"/>
                <w:szCs w:val="24"/>
              </w:rPr>
            </w:pPr>
            <w:r>
              <w:rPr>
                <w:rFonts w:ascii="Arial" w:hAnsi="Arial" w:cs="Arial"/>
                <w:sz w:val="24"/>
                <w:szCs w:val="24"/>
              </w:rPr>
              <w:t xml:space="preserve">Ученик дает восемь правильных ответов из десяти без подсказки. Этот результат он должен повторить в присутствии еще одного учителя как минимум. </w:t>
            </w:r>
          </w:p>
          <w:p w:rsidR="00A074BB" w:rsidRDefault="00A074BB" w:rsidP="00100963">
            <w:pPr>
              <w:rPr>
                <w:rFonts w:ascii="Arial" w:hAnsi="Arial" w:cs="Arial"/>
                <w:sz w:val="24"/>
                <w:szCs w:val="24"/>
              </w:rPr>
            </w:pPr>
          </w:p>
        </w:tc>
      </w:tr>
      <w:tr w:rsidR="00100963" w:rsidTr="00C110A5">
        <w:tc>
          <w:tcPr>
            <w:tcW w:w="1951" w:type="dxa"/>
          </w:tcPr>
          <w:p w:rsidR="00100963" w:rsidRPr="00100963" w:rsidRDefault="00100963" w:rsidP="00100963">
            <w:pPr>
              <w:rPr>
                <w:rFonts w:ascii="Arial" w:hAnsi="Arial" w:cs="Arial"/>
                <w:b/>
                <w:sz w:val="24"/>
                <w:szCs w:val="24"/>
              </w:rPr>
            </w:pPr>
            <w:r w:rsidRPr="00100963">
              <w:rPr>
                <w:rFonts w:ascii="Arial" w:hAnsi="Arial" w:cs="Arial"/>
                <w:b/>
                <w:sz w:val="24"/>
                <w:szCs w:val="24"/>
              </w:rPr>
              <w:t>Фаза 1:</w:t>
            </w:r>
          </w:p>
        </w:tc>
        <w:tc>
          <w:tcPr>
            <w:tcW w:w="7620" w:type="dxa"/>
          </w:tcPr>
          <w:p w:rsidR="00100963" w:rsidRPr="00905A2C" w:rsidRDefault="00A074BB" w:rsidP="00100963">
            <w:pPr>
              <w:rPr>
                <w:rFonts w:ascii="Arial" w:hAnsi="Arial" w:cs="Arial"/>
                <w:b/>
                <w:sz w:val="24"/>
                <w:szCs w:val="24"/>
              </w:rPr>
            </w:pPr>
            <w:r w:rsidRPr="00905A2C">
              <w:rPr>
                <w:rFonts w:ascii="Arial" w:hAnsi="Arial" w:cs="Arial"/>
                <w:b/>
                <w:sz w:val="24"/>
                <w:szCs w:val="24"/>
              </w:rPr>
              <w:t xml:space="preserve">Подбор букв и чисел. </w:t>
            </w:r>
          </w:p>
          <w:p w:rsidR="00A074BB" w:rsidRPr="00905A2C" w:rsidRDefault="00A074BB" w:rsidP="00100963">
            <w:pPr>
              <w:rPr>
                <w:rFonts w:ascii="Arial" w:hAnsi="Arial" w:cs="Arial"/>
                <w:b/>
                <w:sz w:val="24"/>
                <w:szCs w:val="24"/>
              </w:rPr>
            </w:pPr>
          </w:p>
        </w:tc>
      </w:tr>
      <w:tr w:rsidR="00100963" w:rsidTr="00C110A5">
        <w:tc>
          <w:tcPr>
            <w:tcW w:w="1951" w:type="dxa"/>
          </w:tcPr>
          <w:p w:rsidR="00100963" w:rsidRPr="00100963" w:rsidRDefault="00100963" w:rsidP="00100963">
            <w:pPr>
              <w:rPr>
                <w:rFonts w:ascii="Arial" w:hAnsi="Arial" w:cs="Arial"/>
                <w:b/>
                <w:sz w:val="24"/>
                <w:szCs w:val="24"/>
              </w:rPr>
            </w:pPr>
            <w:r w:rsidRPr="00100963">
              <w:rPr>
                <w:rFonts w:ascii="Arial" w:hAnsi="Arial" w:cs="Arial"/>
                <w:b/>
                <w:sz w:val="24"/>
                <w:szCs w:val="24"/>
              </w:rPr>
              <w:t>Фаза 2:</w:t>
            </w:r>
          </w:p>
        </w:tc>
        <w:tc>
          <w:tcPr>
            <w:tcW w:w="7620" w:type="dxa"/>
          </w:tcPr>
          <w:p w:rsidR="00100963" w:rsidRPr="00905A2C" w:rsidRDefault="00A074BB" w:rsidP="00100963">
            <w:pPr>
              <w:rPr>
                <w:rFonts w:ascii="Arial" w:hAnsi="Arial" w:cs="Arial"/>
                <w:b/>
                <w:sz w:val="24"/>
                <w:szCs w:val="24"/>
              </w:rPr>
            </w:pPr>
            <w:r w:rsidRPr="00905A2C">
              <w:rPr>
                <w:rFonts w:ascii="Arial" w:hAnsi="Arial" w:cs="Arial"/>
                <w:b/>
                <w:sz w:val="24"/>
                <w:szCs w:val="24"/>
              </w:rPr>
              <w:t>Подбор слова к слову.</w:t>
            </w:r>
          </w:p>
          <w:p w:rsidR="00A074BB" w:rsidRPr="00905A2C" w:rsidRDefault="00A074BB" w:rsidP="00100963">
            <w:pPr>
              <w:rPr>
                <w:rFonts w:ascii="Arial" w:hAnsi="Arial" w:cs="Arial"/>
                <w:b/>
                <w:sz w:val="24"/>
                <w:szCs w:val="24"/>
              </w:rPr>
            </w:pPr>
          </w:p>
        </w:tc>
      </w:tr>
      <w:tr w:rsidR="00100963" w:rsidTr="00C110A5">
        <w:tc>
          <w:tcPr>
            <w:tcW w:w="1951" w:type="dxa"/>
          </w:tcPr>
          <w:p w:rsidR="00100963" w:rsidRPr="00100963" w:rsidRDefault="00100963" w:rsidP="00100963">
            <w:pPr>
              <w:rPr>
                <w:rFonts w:ascii="Arial" w:hAnsi="Arial" w:cs="Arial"/>
                <w:b/>
                <w:sz w:val="24"/>
                <w:szCs w:val="24"/>
              </w:rPr>
            </w:pPr>
            <w:r w:rsidRPr="00100963">
              <w:rPr>
                <w:rFonts w:ascii="Arial" w:hAnsi="Arial" w:cs="Arial"/>
                <w:b/>
                <w:sz w:val="24"/>
                <w:szCs w:val="24"/>
              </w:rPr>
              <w:t>Фаза 3:</w:t>
            </w:r>
          </w:p>
        </w:tc>
        <w:tc>
          <w:tcPr>
            <w:tcW w:w="7620" w:type="dxa"/>
          </w:tcPr>
          <w:p w:rsidR="00100963" w:rsidRPr="00905A2C" w:rsidRDefault="00A074BB" w:rsidP="00100963">
            <w:pPr>
              <w:rPr>
                <w:rFonts w:ascii="Arial" w:hAnsi="Arial" w:cs="Arial"/>
                <w:b/>
                <w:sz w:val="24"/>
                <w:szCs w:val="24"/>
              </w:rPr>
            </w:pPr>
            <w:r w:rsidRPr="00905A2C">
              <w:rPr>
                <w:rFonts w:ascii="Arial" w:hAnsi="Arial" w:cs="Arial"/>
                <w:b/>
                <w:sz w:val="24"/>
                <w:szCs w:val="24"/>
              </w:rPr>
              <w:t>Подбор отдельных букв к слову в порядке слева направо</w:t>
            </w:r>
          </w:p>
          <w:p w:rsidR="00A074BB" w:rsidRPr="00905A2C" w:rsidRDefault="00A074BB" w:rsidP="00100963">
            <w:pPr>
              <w:rPr>
                <w:rFonts w:ascii="Arial" w:hAnsi="Arial" w:cs="Arial"/>
                <w:b/>
                <w:sz w:val="24"/>
                <w:szCs w:val="24"/>
              </w:rPr>
            </w:pPr>
          </w:p>
        </w:tc>
      </w:tr>
      <w:tr w:rsidR="00100963" w:rsidTr="00C110A5">
        <w:tc>
          <w:tcPr>
            <w:tcW w:w="1951" w:type="dxa"/>
          </w:tcPr>
          <w:p w:rsidR="00100963" w:rsidRPr="00100963" w:rsidRDefault="00100963" w:rsidP="00100963">
            <w:pPr>
              <w:rPr>
                <w:rFonts w:ascii="Arial" w:hAnsi="Arial" w:cs="Arial"/>
                <w:b/>
                <w:sz w:val="24"/>
                <w:szCs w:val="24"/>
              </w:rPr>
            </w:pPr>
            <w:r w:rsidRPr="00100963">
              <w:rPr>
                <w:rFonts w:ascii="Arial" w:hAnsi="Arial" w:cs="Arial"/>
                <w:b/>
                <w:sz w:val="24"/>
                <w:szCs w:val="24"/>
              </w:rPr>
              <w:t>Фаза 4:</w:t>
            </w:r>
          </w:p>
        </w:tc>
        <w:tc>
          <w:tcPr>
            <w:tcW w:w="7620" w:type="dxa"/>
          </w:tcPr>
          <w:p w:rsidR="00100963" w:rsidRPr="00905A2C" w:rsidRDefault="00A074BB" w:rsidP="00100963">
            <w:pPr>
              <w:rPr>
                <w:rFonts w:ascii="Arial" w:hAnsi="Arial" w:cs="Arial"/>
                <w:b/>
                <w:sz w:val="24"/>
                <w:szCs w:val="24"/>
              </w:rPr>
            </w:pPr>
            <w:r w:rsidRPr="00905A2C">
              <w:rPr>
                <w:rFonts w:ascii="Arial" w:hAnsi="Arial" w:cs="Arial"/>
                <w:b/>
                <w:sz w:val="24"/>
                <w:szCs w:val="24"/>
              </w:rPr>
              <w:t>Знание алфавита наизусть</w:t>
            </w:r>
          </w:p>
          <w:p w:rsidR="00A074BB" w:rsidRPr="00905A2C" w:rsidRDefault="00A074BB" w:rsidP="00100963">
            <w:pPr>
              <w:rPr>
                <w:rFonts w:ascii="Arial" w:hAnsi="Arial" w:cs="Arial"/>
                <w:b/>
                <w:sz w:val="24"/>
                <w:szCs w:val="24"/>
              </w:rPr>
            </w:pPr>
          </w:p>
        </w:tc>
      </w:tr>
      <w:tr w:rsidR="00100963" w:rsidTr="00C110A5">
        <w:tc>
          <w:tcPr>
            <w:tcW w:w="1951" w:type="dxa"/>
          </w:tcPr>
          <w:p w:rsidR="00100963" w:rsidRPr="00100963" w:rsidRDefault="00100963" w:rsidP="00100963">
            <w:pPr>
              <w:rPr>
                <w:rFonts w:ascii="Arial" w:hAnsi="Arial" w:cs="Arial"/>
                <w:b/>
                <w:sz w:val="24"/>
                <w:szCs w:val="24"/>
              </w:rPr>
            </w:pPr>
            <w:r w:rsidRPr="00100963">
              <w:rPr>
                <w:rFonts w:ascii="Arial" w:hAnsi="Arial" w:cs="Arial"/>
                <w:b/>
                <w:sz w:val="24"/>
                <w:szCs w:val="24"/>
              </w:rPr>
              <w:t>Фаза 5:</w:t>
            </w:r>
          </w:p>
        </w:tc>
        <w:tc>
          <w:tcPr>
            <w:tcW w:w="7620" w:type="dxa"/>
          </w:tcPr>
          <w:p w:rsidR="00100963" w:rsidRPr="00905A2C" w:rsidRDefault="00A074BB" w:rsidP="00100963">
            <w:pPr>
              <w:rPr>
                <w:rFonts w:ascii="Arial" w:hAnsi="Arial" w:cs="Arial"/>
                <w:b/>
                <w:sz w:val="24"/>
                <w:szCs w:val="24"/>
              </w:rPr>
            </w:pPr>
            <w:r w:rsidRPr="00905A2C">
              <w:rPr>
                <w:rFonts w:ascii="Arial" w:hAnsi="Arial" w:cs="Arial"/>
                <w:b/>
                <w:sz w:val="24"/>
                <w:szCs w:val="24"/>
              </w:rPr>
              <w:t>Рецептивная идентификация (распознавание) заглавных букв алфавита</w:t>
            </w:r>
            <w:r w:rsidR="001F56A0" w:rsidRPr="00905A2C">
              <w:rPr>
                <w:rFonts w:ascii="Arial" w:hAnsi="Arial" w:cs="Arial"/>
                <w:b/>
                <w:sz w:val="24"/>
                <w:szCs w:val="24"/>
              </w:rPr>
              <w:t xml:space="preserve"> (верхний регистр)</w:t>
            </w:r>
          </w:p>
          <w:p w:rsidR="00A074BB" w:rsidRPr="00905A2C" w:rsidRDefault="00A074BB" w:rsidP="00100963">
            <w:pPr>
              <w:rPr>
                <w:rFonts w:ascii="Arial" w:hAnsi="Arial" w:cs="Arial"/>
                <w:b/>
                <w:sz w:val="24"/>
                <w:szCs w:val="24"/>
              </w:rPr>
            </w:pPr>
          </w:p>
        </w:tc>
      </w:tr>
      <w:tr w:rsidR="00100963" w:rsidTr="00C110A5">
        <w:tc>
          <w:tcPr>
            <w:tcW w:w="1951" w:type="dxa"/>
          </w:tcPr>
          <w:p w:rsidR="00100963" w:rsidRPr="00100963" w:rsidRDefault="00100963" w:rsidP="00100963">
            <w:pPr>
              <w:rPr>
                <w:rFonts w:ascii="Arial" w:hAnsi="Arial" w:cs="Arial"/>
                <w:b/>
                <w:sz w:val="24"/>
                <w:szCs w:val="24"/>
              </w:rPr>
            </w:pPr>
            <w:r w:rsidRPr="00100963">
              <w:rPr>
                <w:rFonts w:ascii="Arial" w:hAnsi="Arial" w:cs="Arial"/>
                <w:b/>
                <w:sz w:val="24"/>
                <w:szCs w:val="24"/>
              </w:rPr>
              <w:t>Фаза 6:</w:t>
            </w:r>
          </w:p>
        </w:tc>
        <w:tc>
          <w:tcPr>
            <w:tcW w:w="7620" w:type="dxa"/>
          </w:tcPr>
          <w:p w:rsidR="00100963" w:rsidRPr="00905A2C" w:rsidRDefault="001F56A0" w:rsidP="00100963">
            <w:pPr>
              <w:rPr>
                <w:rFonts w:ascii="Arial" w:hAnsi="Arial" w:cs="Arial"/>
                <w:b/>
                <w:sz w:val="24"/>
                <w:szCs w:val="24"/>
              </w:rPr>
            </w:pPr>
            <w:r w:rsidRPr="00905A2C">
              <w:rPr>
                <w:rFonts w:ascii="Arial" w:hAnsi="Arial" w:cs="Arial"/>
                <w:b/>
                <w:sz w:val="24"/>
                <w:szCs w:val="24"/>
              </w:rPr>
              <w:t>Рецептивная идентификация строчных букв алфавита (нижний регистр)</w:t>
            </w:r>
          </w:p>
          <w:p w:rsidR="001F56A0" w:rsidRPr="00905A2C" w:rsidRDefault="001F56A0" w:rsidP="00100963">
            <w:pPr>
              <w:rPr>
                <w:rFonts w:ascii="Arial" w:hAnsi="Arial" w:cs="Arial"/>
                <w:b/>
                <w:sz w:val="24"/>
                <w:szCs w:val="24"/>
              </w:rPr>
            </w:pPr>
          </w:p>
        </w:tc>
      </w:tr>
      <w:tr w:rsidR="00100963" w:rsidTr="00C110A5">
        <w:tc>
          <w:tcPr>
            <w:tcW w:w="1951" w:type="dxa"/>
          </w:tcPr>
          <w:p w:rsidR="00100963" w:rsidRPr="00100963" w:rsidRDefault="00100963" w:rsidP="00100963">
            <w:pPr>
              <w:rPr>
                <w:rFonts w:ascii="Arial" w:hAnsi="Arial" w:cs="Arial"/>
                <w:b/>
                <w:sz w:val="24"/>
                <w:szCs w:val="24"/>
              </w:rPr>
            </w:pPr>
            <w:r w:rsidRPr="00100963">
              <w:rPr>
                <w:rFonts w:ascii="Arial" w:hAnsi="Arial" w:cs="Arial"/>
                <w:b/>
                <w:sz w:val="24"/>
                <w:szCs w:val="24"/>
              </w:rPr>
              <w:t>Фаза 7:</w:t>
            </w:r>
          </w:p>
        </w:tc>
        <w:tc>
          <w:tcPr>
            <w:tcW w:w="7620" w:type="dxa"/>
          </w:tcPr>
          <w:p w:rsidR="00100963" w:rsidRPr="00905A2C" w:rsidRDefault="001F56A0" w:rsidP="00100963">
            <w:pPr>
              <w:rPr>
                <w:rFonts w:ascii="Arial" w:hAnsi="Arial" w:cs="Arial"/>
                <w:b/>
                <w:sz w:val="24"/>
                <w:szCs w:val="24"/>
              </w:rPr>
            </w:pPr>
            <w:r w:rsidRPr="00905A2C">
              <w:rPr>
                <w:rFonts w:ascii="Arial" w:hAnsi="Arial" w:cs="Arial"/>
                <w:b/>
                <w:sz w:val="24"/>
                <w:szCs w:val="24"/>
              </w:rPr>
              <w:t>Экспрессивное называние заглавных букв алфавита</w:t>
            </w:r>
          </w:p>
          <w:p w:rsidR="001F56A0" w:rsidRPr="00905A2C" w:rsidRDefault="001F56A0" w:rsidP="00100963">
            <w:pPr>
              <w:rPr>
                <w:rFonts w:ascii="Arial" w:hAnsi="Arial" w:cs="Arial"/>
                <w:b/>
                <w:sz w:val="24"/>
                <w:szCs w:val="24"/>
              </w:rPr>
            </w:pPr>
          </w:p>
        </w:tc>
      </w:tr>
      <w:tr w:rsidR="00100963" w:rsidTr="00C110A5">
        <w:tc>
          <w:tcPr>
            <w:tcW w:w="1951" w:type="dxa"/>
          </w:tcPr>
          <w:p w:rsidR="00100963" w:rsidRPr="00100963" w:rsidRDefault="00100963" w:rsidP="00100963">
            <w:pPr>
              <w:rPr>
                <w:rFonts w:ascii="Arial" w:hAnsi="Arial" w:cs="Arial"/>
                <w:b/>
                <w:sz w:val="24"/>
                <w:szCs w:val="24"/>
              </w:rPr>
            </w:pPr>
            <w:r w:rsidRPr="00100963">
              <w:rPr>
                <w:rFonts w:ascii="Arial" w:hAnsi="Arial" w:cs="Arial"/>
                <w:b/>
                <w:sz w:val="24"/>
                <w:szCs w:val="24"/>
              </w:rPr>
              <w:t>Фаза 8:</w:t>
            </w:r>
          </w:p>
        </w:tc>
        <w:tc>
          <w:tcPr>
            <w:tcW w:w="7620" w:type="dxa"/>
          </w:tcPr>
          <w:p w:rsidR="00100963" w:rsidRPr="00905A2C" w:rsidRDefault="001F56A0" w:rsidP="00100963">
            <w:pPr>
              <w:rPr>
                <w:rFonts w:ascii="Arial" w:hAnsi="Arial" w:cs="Arial"/>
                <w:b/>
                <w:sz w:val="24"/>
                <w:szCs w:val="24"/>
              </w:rPr>
            </w:pPr>
            <w:r w:rsidRPr="00905A2C">
              <w:rPr>
                <w:rFonts w:ascii="Arial" w:hAnsi="Arial" w:cs="Arial"/>
                <w:b/>
                <w:sz w:val="24"/>
                <w:szCs w:val="24"/>
              </w:rPr>
              <w:t>Экспрессивное называние строчных букв алфавита</w:t>
            </w:r>
          </w:p>
          <w:p w:rsidR="001F56A0" w:rsidRPr="00905A2C" w:rsidRDefault="001F56A0" w:rsidP="00100963">
            <w:pPr>
              <w:rPr>
                <w:rFonts w:ascii="Arial" w:hAnsi="Arial" w:cs="Arial"/>
                <w:b/>
                <w:sz w:val="24"/>
                <w:szCs w:val="24"/>
              </w:rPr>
            </w:pPr>
          </w:p>
        </w:tc>
      </w:tr>
      <w:tr w:rsidR="00100963" w:rsidTr="00C110A5">
        <w:tc>
          <w:tcPr>
            <w:tcW w:w="1951" w:type="dxa"/>
          </w:tcPr>
          <w:p w:rsidR="00100963" w:rsidRPr="00100963" w:rsidRDefault="00100963" w:rsidP="00100963">
            <w:pPr>
              <w:rPr>
                <w:rFonts w:ascii="Arial" w:hAnsi="Arial" w:cs="Arial"/>
                <w:b/>
                <w:sz w:val="24"/>
                <w:szCs w:val="24"/>
              </w:rPr>
            </w:pPr>
            <w:r w:rsidRPr="00100963">
              <w:rPr>
                <w:rFonts w:ascii="Arial" w:hAnsi="Arial" w:cs="Arial"/>
                <w:b/>
                <w:sz w:val="24"/>
                <w:szCs w:val="24"/>
              </w:rPr>
              <w:t>Фаза 9:</w:t>
            </w:r>
          </w:p>
        </w:tc>
        <w:tc>
          <w:tcPr>
            <w:tcW w:w="7620" w:type="dxa"/>
          </w:tcPr>
          <w:p w:rsidR="00100963" w:rsidRPr="00905A2C" w:rsidRDefault="001F56A0" w:rsidP="00100963">
            <w:pPr>
              <w:rPr>
                <w:rFonts w:ascii="Arial" w:hAnsi="Arial" w:cs="Arial"/>
                <w:b/>
                <w:sz w:val="24"/>
                <w:szCs w:val="24"/>
              </w:rPr>
            </w:pPr>
            <w:r w:rsidRPr="00905A2C">
              <w:rPr>
                <w:rFonts w:ascii="Arial" w:hAnsi="Arial" w:cs="Arial"/>
                <w:b/>
                <w:sz w:val="24"/>
                <w:szCs w:val="24"/>
              </w:rPr>
              <w:t>Раскладывание карточек с буквами (алфавит) по порядку</w:t>
            </w:r>
          </w:p>
        </w:tc>
      </w:tr>
    </w:tbl>
    <w:p w:rsidR="00100963" w:rsidRPr="00100963" w:rsidRDefault="00100963" w:rsidP="00100963">
      <w:pPr>
        <w:rPr>
          <w:rFonts w:ascii="Arial" w:hAnsi="Arial" w:cs="Arial"/>
          <w:sz w:val="24"/>
          <w:szCs w:val="24"/>
        </w:rPr>
      </w:pPr>
    </w:p>
    <w:p w:rsidR="001F56A0" w:rsidRDefault="001F56A0">
      <w:pPr>
        <w:rPr>
          <w:rFonts w:ascii="Arial" w:hAnsi="Arial" w:cs="Arial"/>
          <w:sz w:val="24"/>
          <w:szCs w:val="24"/>
        </w:rPr>
      </w:pPr>
      <w:r>
        <w:rPr>
          <w:rFonts w:ascii="Arial" w:hAnsi="Arial" w:cs="Arial"/>
          <w:sz w:val="24"/>
          <w:szCs w:val="24"/>
        </w:rPr>
        <w:br w:type="page"/>
      </w:r>
    </w:p>
    <w:tbl>
      <w:tblPr>
        <w:tblStyle w:val="a4"/>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620"/>
      </w:tblGrid>
      <w:tr w:rsidR="001F56A0" w:rsidTr="00C110A5">
        <w:tc>
          <w:tcPr>
            <w:tcW w:w="1985" w:type="dxa"/>
          </w:tcPr>
          <w:p w:rsidR="001F56A0" w:rsidRPr="001F56A0" w:rsidRDefault="001F56A0" w:rsidP="00055151">
            <w:pPr>
              <w:pStyle w:val="a5"/>
              <w:ind w:left="0"/>
              <w:rPr>
                <w:rFonts w:ascii="Arial" w:hAnsi="Arial" w:cs="Arial"/>
                <w:b/>
                <w:sz w:val="24"/>
                <w:szCs w:val="24"/>
              </w:rPr>
            </w:pPr>
            <w:r w:rsidRPr="001F56A0">
              <w:rPr>
                <w:rFonts w:ascii="Arial" w:hAnsi="Arial" w:cs="Arial"/>
                <w:b/>
                <w:sz w:val="24"/>
                <w:szCs w:val="24"/>
              </w:rPr>
              <w:lastRenderedPageBreak/>
              <w:t>Фаза 10:</w:t>
            </w:r>
          </w:p>
        </w:tc>
        <w:tc>
          <w:tcPr>
            <w:tcW w:w="7620" w:type="dxa"/>
          </w:tcPr>
          <w:p w:rsidR="001F56A0" w:rsidRDefault="001F56A0" w:rsidP="001F56A0">
            <w:pPr>
              <w:pStyle w:val="a5"/>
              <w:ind w:left="0"/>
              <w:rPr>
                <w:rFonts w:ascii="Arial" w:hAnsi="Arial" w:cs="Arial"/>
                <w:sz w:val="24"/>
                <w:szCs w:val="24"/>
              </w:rPr>
            </w:pPr>
            <w:r w:rsidRPr="0021294F">
              <w:rPr>
                <w:rFonts w:ascii="Arial" w:hAnsi="Arial" w:cs="Arial"/>
                <w:b/>
                <w:sz w:val="24"/>
                <w:szCs w:val="24"/>
              </w:rPr>
              <w:t>Озвучивание карточек с буквами.</w:t>
            </w:r>
            <w:r>
              <w:rPr>
                <w:rFonts w:ascii="Arial" w:hAnsi="Arial" w:cs="Arial"/>
                <w:sz w:val="24"/>
                <w:szCs w:val="24"/>
              </w:rPr>
              <w:t xml:space="preserve"> Учитель показывает карточку с буквой </w:t>
            </w:r>
            <w:r w:rsidR="0021294F">
              <w:rPr>
                <w:rFonts w:ascii="Arial" w:hAnsi="Arial" w:cs="Arial"/>
                <w:sz w:val="24"/>
                <w:szCs w:val="24"/>
              </w:rPr>
              <w:t>ученику и спрашивает «Какой звук?»</w:t>
            </w:r>
          </w:p>
          <w:p w:rsidR="0021294F" w:rsidRDefault="0021294F" w:rsidP="001F56A0">
            <w:pPr>
              <w:pStyle w:val="a5"/>
              <w:ind w:left="0"/>
              <w:rPr>
                <w:rFonts w:ascii="Arial" w:hAnsi="Arial" w:cs="Arial"/>
                <w:sz w:val="24"/>
                <w:szCs w:val="24"/>
              </w:rPr>
            </w:pPr>
          </w:p>
        </w:tc>
      </w:tr>
      <w:tr w:rsidR="001F56A0" w:rsidTr="00C110A5">
        <w:tc>
          <w:tcPr>
            <w:tcW w:w="1985" w:type="dxa"/>
          </w:tcPr>
          <w:p w:rsidR="001F56A0" w:rsidRPr="001F56A0" w:rsidRDefault="001F56A0" w:rsidP="001F56A0">
            <w:pPr>
              <w:pStyle w:val="a5"/>
              <w:ind w:left="0"/>
              <w:rPr>
                <w:rFonts w:ascii="Arial" w:hAnsi="Arial" w:cs="Arial"/>
                <w:b/>
                <w:sz w:val="24"/>
                <w:szCs w:val="24"/>
              </w:rPr>
            </w:pPr>
            <w:r>
              <w:rPr>
                <w:rFonts w:ascii="Arial" w:hAnsi="Arial" w:cs="Arial"/>
                <w:b/>
                <w:sz w:val="24"/>
                <w:szCs w:val="24"/>
              </w:rPr>
              <w:t>Фаза 11</w:t>
            </w:r>
            <w:r w:rsidRPr="001F56A0">
              <w:rPr>
                <w:rFonts w:ascii="Arial" w:hAnsi="Arial" w:cs="Arial"/>
                <w:b/>
                <w:sz w:val="24"/>
                <w:szCs w:val="24"/>
              </w:rPr>
              <w:t>:</w:t>
            </w:r>
          </w:p>
        </w:tc>
        <w:tc>
          <w:tcPr>
            <w:tcW w:w="7620" w:type="dxa"/>
          </w:tcPr>
          <w:p w:rsidR="001F56A0" w:rsidRDefault="0021294F" w:rsidP="001F56A0">
            <w:pPr>
              <w:pStyle w:val="a5"/>
              <w:ind w:left="0"/>
              <w:rPr>
                <w:rFonts w:ascii="Arial" w:hAnsi="Arial" w:cs="Arial"/>
                <w:sz w:val="24"/>
                <w:szCs w:val="24"/>
              </w:rPr>
            </w:pPr>
            <w:r w:rsidRPr="0021294F">
              <w:rPr>
                <w:rFonts w:ascii="Arial" w:hAnsi="Arial" w:cs="Arial"/>
                <w:b/>
                <w:sz w:val="24"/>
                <w:szCs w:val="24"/>
              </w:rPr>
              <w:t>Смешивание звуков.</w:t>
            </w:r>
            <w:r>
              <w:rPr>
                <w:rFonts w:ascii="Arial" w:hAnsi="Arial" w:cs="Arial"/>
                <w:sz w:val="24"/>
                <w:szCs w:val="24"/>
              </w:rPr>
              <w:t xml:space="preserve"> Выложите на стол две или более карточек с буквами, например, </w:t>
            </w:r>
            <w:r w:rsidRPr="0021294F">
              <w:rPr>
                <w:rFonts w:ascii="Arial" w:hAnsi="Arial" w:cs="Arial"/>
                <w:b/>
                <w:sz w:val="24"/>
                <w:szCs w:val="24"/>
              </w:rPr>
              <w:t>К – О – Т</w:t>
            </w:r>
            <w:r>
              <w:rPr>
                <w:rFonts w:ascii="Arial" w:hAnsi="Arial" w:cs="Arial"/>
                <w:sz w:val="24"/>
                <w:szCs w:val="24"/>
              </w:rPr>
              <w:t xml:space="preserve">. Попросите ученика прочитать и указать на букву, по одной за один раз. Ученик должен произнести звуки один за другим по мере того, как вы передвигаете палец. Когда вы будете двигать пальцем по буквам быстрее, он должен смешивать звуки в одно целое, чтобы получить слово. </w:t>
            </w:r>
          </w:p>
          <w:p w:rsidR="0021294F" w:rsidRPr="0021294F" w:rsidRDefault="0021294F" w:rsidP="001F56A0">
            <w:pPr>
              <w:pStyle w:val="a5"/>
              <w:ind w:left="0"/>
              <w:rPr>
                <w:rFonts w:ascii="Arial" w:hAnsi="Arial" w:cs="Arial"/>
                <w:sz w:val="24"/>
                <w:szCs w:val="24"/>
              </w:rPr>
            </w:pPr>
          </w:p>
        </w:tc>
      </w:tr>
      <w:tr w:rsidR="001F56A0" w:rsidTr="00C110A5">
        <w:tc>
          <w:tcPr>
            <w:tcW w:w="1985" w:type="dxa"/>
          </w:tcPr>
          <w:p w:rsidR="001F56A0" w:rsidRPr="001F56A0" w:rsidRDefault="001F56A0" w:rsidP="001F56A0">
            <w:pPr>
              <w:pStyle w:val="a5"/>
              <w:ind w:left="0"/>
              <w:rPr>
                <w:rFonts w:ascii="Arial" w:hAnsi="Arial" w:cs="Arial"/>
                <w:b/>
                <w:sz w:val="24"/>
                <w:szCs w:val="24"/>
              </w:rPr>
            </w:pPr>
            <w:r>
              <w:rPr>
                <w:rFonts w:ascii="Arial" w:hAnsi="Arial" w:cs="Arial"/>
                <w:b/>
                <w:sz w:val="24"/>
                <w:szCs w:val="24"/>
              </w:rPr>
              <w:t>Фаза 12</w:t>
            </w:r>
            <w:r w:rsidRPr="001F56A0">
              <w:rPr>
                <w:rFonts w:ascii="Arial" w:hAnsi="Arial" w:cs="Arial"/>
                <w:b/>
                <w:sz w:val="24"/>
                <w:szCs w:val="24"/>
              </w:rPr>
              <w:t>:</w:t>
            </w:r>
          </w:p>
        </w:tc>
        <w:tc>
          <w:tcPr>
            <w:tcW w:w="7620" w:type="dxa"/>
          </w:tcPr>
          <w:p w:rsidR="001B5D30" w:rsidRDefault="0021294F" w:rsidP="001F56A0">
            <w:pPr>
              <w:pStyle w:val="a5"/>
              <w:ind w:left="0"/>
              <w:rPr>
                <w:rFonts w:ascii="Arial" w:hAnsi="Arial" w:cs="Arial"/>
                <w:sz w:val="24"/>
                <w:szCs w:val="24"/>
              </w:rPr>
            </w:pPr>
            <w:r w:rsidRPr="001B5D30">
              <w:rPr>
                <w:rFonts w:ascii="Arial" w:hAnsi="Arial" w:cs="Arial"/>
                <w:b/>
                <w:sz w:val="24"/>
                <w:szCs w:val="24"/>
              </w:rPr>
              <w:t>Подбор слова к предмету или картинке.</w:t>
            </w:r>
            <w:r>
              <w:rPr>
                <w:rFonts w:ascii="Arial" w:hAnsi="Arial" w:cs="Arial"/>
                <w:sz w:val="24"/>
                <w:szCs w:val="24"/>
              </w:rPr>
              <w:t xml:space="preserve"> Вы можете сделать из этого упражнения игру: распечатайте слова, </w:t>
            </w:r>
            <w:r w:rsidR="001B5D30">
              <w:rPr>
                <w:rFonts w:ascii="Arial" w:hAnsi="Arial" w:cs="Arial"/>
                <w:sz w:val="24"/>
                <w:szCs w:val="24"/>
              </w:rPr>
              <w:t>обозначающие предметы в вашем окружении. Ученик должен прочитать карточку со словом и приклеить ее на соответствующий предмет.</w:t>
            </w:r>
          </w:p>
          <w:p w:rsidR="001F56A0" w:rsidRDefault="001B5D30" w:rsidP="001F56A0">
            <w:pPr>
              <w:pStyle w:val="a5"/>
              <w:ind w:left="0"/>
              <w:rPr>
                <w:rFonts w:ascii="Arial" w:hAnsi="Arial" w:cs="Arial"/>
                <w:sz w:val="24"/>
                <w:szCs w:val="24"/>
              </w:rPr>
            </w:pPr>
            <w:r>
              <w:rPr>
                <w:rFonts w:ascii="Arial" w:hAnsi="Arial" w:cs="Arial"/>
                <w:sz w:val="24"/>
                <w:szCs w:val="24"/>
              </w:rPr>
              <w:t xml:space="preserve"> </w:t>
            </w:r>
          </w:p>
        </w:tc>
      </w:tr>
      <w:tr w:rsidR="001F56A0" w:rsidTr="00C110A5">
        <w:tc>
          <w:tcPr>
            <w:tcW w:w="1985" w:type="dxa"/>
          </w:tcPr>
          <w:p w:rsidR="001F56A0" w:rsidRPr="001F56A0" w:rsidRDefault="001F56A0" w:rsidP="001F56A0">
            <w:pPr>
              <w:pStyle w:val="a5"/>
              <w:ind w:left="0"/>
              <w:rPr>
                <w:rFonts w:ascii="Arial" w:hAnsi="Arial" w:cs="Arial"/>
                <w:b/>
                <w:sz w:val="24"/>
                <w:szCs w:val="24"/>
              </w:rPr>
            </w:pPr>
            <w:r>
              <w:rPr>
                <w:rFonts w:ascii="Arial" w:hAnsi="Arial" w:cs="Arial"/>
                <w:b/>
                <w:sz w:val="24"/>
                <w:szCs w:val="24"/>
              </w:rPr>
              <w:t>Фаза 13</w:t>
            </w:r>
            <w:r w:rsidRPr="001F56A0">
              <w:rPr>
                <w:rFonts w:ascii="Arial" w:hAnsi="Arial" w:cs="Arial"/>
                <w:b/>
                <w:sz w:val="24"/>
                <w:szCs w:val="24"/>
              </w:rPr>
              <w:t>:</w:t>
            </w:r>
          </w:p>
        </w:tc>
        <w:tc>
          <w:tcPr>
            <w:tcW w:w="7620" w:type="dxa"/>
          </w:tcPr>
          <w:p w:rsidR="001F56A0" w:rsidRPr="001B5D30" w:rsidRDefault="001B5D30" w:rsidP="001F56A0">
            <w:pPr>
              <w:pStyle w:val="a5"/>
              <w:ind w:left="0"/>
              <w:rPr>
                <w:rFonts w:ascii="Arial" w:hAnsi="Arial" w:cs="Arial"/>
                <w:b/>
                <w:sz w:val="24"/>
                <w:szCs w:val="24"/>
              </w:rPr>
            </w:pPr>
            <w:r w:rsidRPr="001B5D30">
              <w:rPr>
                <w:rFonts w:ascii="Arial" w:hAnsi="Arial" w:cs="Arial"/>
                <w:b/>
                <w:sz w:val="24"/>
                <w:szCs w:val="24"/>
              </w:rPr>
              <w:t xml:space="preserve">Рецептивная идентификация (распознавание) слов. </w:t>
            </w:r>
          </w:p>
          <w:p w:rsidR="001B5D30" w:rsidRPr="001B5D30" w:rsidRDefault="001B5D30" w:rsidP="001F56A0">
            <w:pPr>
              <w:pStyle w:val="a5"/>
              <w:ind w:left="0"/>
              <w:rPr>
                <w:rFonts w:ascii="Arial" w:hAnsi="Arial" w:cs="Arial"/>
                <w:b/>
                <w:sz w:val="24"/>
                <w:szCs w:val="24"/>
              </w:rPr>
            </w:pPr>
          </w:p>
        </w:tc>
      </w:tr>
      <w:tr w:rsidR="001F56A0" w:rsidTr="00C110A5">
        <w:tc>
          <w:tcPr>
            <w:tcW w:w="1985" w:type="dxa"/>
          </w:tcPr>
          <w:p w:rsidR="001F56A0" w:rsidRPr="001F56A0" w:rsidRDefault="001F56A0" w:rsidP="001F56A0">
            <w:pPr>
              <w:pStyle w:val="a5"/>
              <w:ind w:left="0"/>
              <w:rPr>
                <w:rFonts w:ascii="Arial" w:hAnsi="Arial" w:cs="Arial"/>
                <w:b/>
                <w:sz w:val="24"/>
                <w:szCs w:val="24"/>
              </w:rPr>
            </w:pPr>
            <w:r>
              <w:rPr>
                <w:rFonts w:ascii="Arial" w:hAnsi="Arial" w:cs="Arial"/>
                <w:b/>
                <w:sz w:val="24"/>
                <w:szCs w:val="24"/>
              </w:rPr>
              <w:t>Фаза 14</w:t>
            </w:r>
            <w:r w:rsidRPr="001F56A0">
              <w:rPr>
                <w:rFonts w:ascii="Arial" w:hAnsi="Arial" w:cs="Arial"/>
                <w:b/>
                <w:sz w:val="24"/>
                <w:szCs w:val="24"/>
              </w:rPr>
              <w:t>:</w:t>
            </w:r>
          </w:p>
        </w:tc>
        <w:tc>
          <w:tcPr>
            <w:tcW w:w="7620" w:type="dxa"/>
          </w:tcPr>
          <w:p w:rsidR="001F56A0" w:rsidRPr="001B5D30" w:rsidRDefault="001B5D30" w:rsidP="001F56A0">
            <w:pPr>
              <w:pStyle w:val="a5"/>
              <w:ind w:left="0"/>
              <w:rPr>
                <w:rFonts w:ascii="Arial" w:hAnsi="Arial" w:cs="Arial"/>
                <w:b/>
                <w:sz w:val="24"/>
                <w:szCs w:val="24"/>
              </w:rPr>
            </w:pPr>
            <w:r w:rsidRPr="001B5D30">
              <w:rPr>
                <w:rFonts w:ascii="Arial" w:hAnsi="Arial" w:cs="Arial"/>
                <w:b/>
                <w:sz w:val="24"/>
                <w:szCs w:val="24"/>
              </w:rPr>
              <w:t>Произнесение слова (вслух) по буквам.</w:t>
            </w:r>
          </w:p>
          <w:p w:rsidR="001B5D30" w:rsidRPr="001B5D30" w:rsidRDefault="001B5D30" w:rsidP="001F56A0">
            <w:pPr>
              <w:pStyle w:val="a5"/>
              <w:ind w:left="0"/>
              <w:rPr>
                <w:rFonts w:ascii="Arial" w:hAnsi="Arial" w:cs="Arial"/>
                <w:b/>
                <w:sz w:val="24"/>
                <w:szCs w:val="24"/>
              </w:rPr>
            </w:pPr>
          </w:p>
        </w:tc>
      </w:tr>
      <w:tr w:rsidR="001F56A0" w:rsidTr="00C110A5">
        <w:tc>
          <w:tcPr>
            <w:tcW w:w="1985" w:type="dxa"/>
          </w:tcPr>
          <w:p w:rsidR="001F56A0" w:rsidRPr="001F56A0" w:rsidRDefault="001F56A0" w:rsidP="001F56A0">
            <w:pPr>
              <w:pStyle w:val="a5"/>
              <w:ind w:left="0"/>
              <w:rPr>
                <w:rFonts w:ascii="Arial" w:hAnsi="Arial" w:cs="Arial"/>
                <w:b/>
                <w:sz w:val="24"/>
                <w:szCs w:val="24"/>
              </w:rPr>
            </w:pPr>
            <w:r>
              <w:rPr>
                <w:rFonts w:ascii="Arial" w:hAnsi="Arial" w:cs="Arial"/>
                <w:b/>
                <w:sz w:val="24"/>
                <w:szCs w:val="24"/>
              </w:rPr>
              <w:t>Фаза 15</w:t>
            </w:r>
            <w:r w:rsidRPr="001F56A0">
              <w:rPr>
                <w:rFonts w:ascii="Arial" w:hAnsi="Arial" w:cs="Arial"/>
                <w:b/>
                <w:sz w:val="24"/>
                <w:szCs w:val="24"/>
              </w:rPr>
              <w:t>:</w:t>
            </w:r>
          </w:p>
        </w:tc>
        <w:tc>
          <w:tcPr>
            <w:tcW w:w="7620" w:type="dxa"/>
          </w:tcPr>
          <w:p w:rsidR="001F56A0" w:rsidRPr="001B5D30" w:rsidRDefault="001B5D30" w:rsidP="001F56A0">
            <w:pPr>
              <w:pStyle w:val="a5"/>
              <w:ind w:left="0"/>
              <w:rPr>
                <w:rFonts w:ascii="Arial" w:hAnsi="Arial" w:cs="Arial"/>
                <w:b/>
                <w:sz w:val="24"/>
                <w:szCs w:val="24"/>
              </w:rPr>
            </w:pPr>
            <w:r w:rsidRPr="001B5D30">
              <w:rPr>
                <w:rFonts w:ascii="Arial" w:hAnsi="Arial" w:cs="Arial"/>
                <w:b/>
                <w:sz w:val="24"/>
                <w:szCs w:val="24"/>
              </w:rPr>
              <w:t xml:space="preserve">Чтение предложений. </w:t>
            </w:r>
          </w:p>
          <w:p w:rsidR="001B5D30" w:rsidRPr="001B5D30" w:rsidRDefault="001B5D30" w:rsidP="001F56A0">
            <w:pPr>
              <w:pStyle w:val="a5"/>
              <w:ind w:left="0"/>
              <w:rPr>
                <w:rFonts w:ascii="Arial" w:hAnsi="Arial" w:cs="Arial"/>
                <w:b/>
                <w:sz w:val="24"/>
                <w:szCs w:val="24"/>
              </w:rPr>
            </w:pPr>
          </w:p>
        </w:tc>
      </w:tr>
      <w:tr w:rsidR="001F56A0" w:rsidTr="00C110A5">
        <w:tc>
          <w:tcPr>
            <w:tcW w:w="1985" w:type="dxa"/>
          </w:tcPr>
          <w:p w:rsidR="001F56A0" w:rsidRPr="001F56A0" w:rsidRDefault="001F56A0" w:rsidP="001F56A0">
            <w:pPr>
              <w:pStyle w:val="a5"/>
              <w:ind w:left="0"/>
              <w:rPr>
                <w:rFonts w:ascii="Arial" w:hAnsi="Arial" w:cs="Arial"/>
                <w:b/>
                <w:sz w:val="24"/>
                <w:szCs w:val="24"/>
              </w:rPr>
            </w:pPr>
            <w:r>
              <w:rPr>
                <w:rFonts w:ascii="Arial" w:hAnsi="Arial" w:cs="Arial"/>
                <w:b/>
                <w:sz w:val="24"/>
                <w:szCs w:val="24"/>
              </w:rPr>
              <w:t>Фаза 16</w:t>
            </w:r>
            <w:r w:rsidRPr="001F56A0">
              <w:rPr>
                <w:rFonts w:ascii="Arial" w:hAnsi="Arial" w:cs="Arial"/>
                <w:b/>
                <w:sz w:val="24"/>
                <w:szCs w:val="24"/>
              </w:rPr>
              <w:t>:</w:t>
            </w:r>
          </w:p>
        </w:tc>
        <w:tc>
          <w:tcPr>
            <w:tcW w:w="7620" w:type="dxa"/>
          </w:tcPr>
          <w:p w:rsidR="001F56A0" w:rsidRPr="001B5D30" w:rsidRDefault="001B5D30" w:rsidP="001F56A0">
            <w:pPr>
              <w:pStyle w:val="a5"/>
              <w:ind w:left="0"/>
              <w:rPr>
                <w:rFonts w:ascii="Arial" w:hAnsi="Arial" w:cs="Arial"/>
                <w:b/>
                <w:sz w:val="24"/>
                <w:szCs w:val="24"/>
              </w:rPr>
            </w:pPr>
            <w:r w:rsidRPr="001B5D30">
              <w:rPr>
                <w:rFonts w:ascii="Arial" w:hAnsi="Arial" w:cs="Arial"/>
                <w:b/>
                <w:sz w:val="24"/>
                <w:szCs w:val="24"/>
              </w:rPr>
              <w:t xml:space="preserve">Подбор фраз к картинкам. </w:t>
            </w:r>
          </w:p>
          <w:p w:rsidR="001B5D30" w:rsidRPr="001B5D30" w:rsidRDefault="001B5D30" w:rsidP="001F56A0">
            <w:pPr>
              <w:pStyle w:val="a5"/>
              <w:ind w:left="0"/>
              <w:rPr>
                <w:rFonts w:ascii="Arial" w:hAnsi="Arial" w:cs="Arial"/>
                <w:b/>
                <w:sz w:val="24"/>
                <w:szCs w:val="24"/>
              </w:rPr>
            </w:pPr>
          </w:p>
        </w:tc>
      </w:tr>
      <w:tr w:rsidR="001F56A0" w:rsidTr="00C110A5">
        <w:tc>
          <w:tcPr>
            <w:tcW w:w="1985" w:type="dxa"/>
          </w:tcPr>
          <w:p w:rsidR="001F56A0" w:rsidRPr="001F56A0" w:rsidRDefault="001F56A0" w:rsidP="001F56A0">
            <w:pPr>
              <w:pStyle w:val="a5"/>
              <w:ind w:left="0"/>
              <w:rPr>
                <w:rFonts w:ascii="Arial" w:hAnsi="Arial" w:cs="Arial"/>
                <w:b/>
                <w:sz w:val="24"/>
                <w:szCs w:val="24"/>
              </w:rPr>
            </w:pPr>
            <w:r>
              <w:rPr>
                <w:rFonts w:ascii="Arial" w:hAnsi="Arial" w:cs="Arial"/>
                <w:b/>
                <w:sz w:val="24"/>
                <w:szCs w:val="24"/>
              </w:rPr>
              <w:t>Фаза 17</w:t>
            </w:r>
            <w:r w:rsidRPr="001F56A0">
              <w:rPr>
                <w:rFonts w:ascii="Arial" w:hAnsi="Arial" w:cs="Arial"/>
                <w:b/>
                <w:sz w:val="24"/>
                <w:szCs w:val="24"/>
              </w:rPr>
              <w:t>:</w:t>
            </w:r>
          </w:p>
        </w:tc>
        <w:tc>
          <w:tcPr>
            <w:tcW w:w="7620" w:type="dxa"/>
          </w:tcPr>
          <w:p w:rsidR="001F56A0" w:rsidRDefault="001B5D30" w:rsidP="001F56A0">
            <w:pPr>
              <w:pStyle w:val="a5"/>
              <w:ind w:left="0"/>
              <w:rPr>
                <w:rFonts w:ascii="Arial" w:hAnsi="Arial" w:cs="Arial"/>
                <w:sz w:val="24"/>
                <w:szCs w:val="24"/>
              </w:rPr>
            </w:pPr>
            <w:r w:rsidRPr="001B5D30">
              <w:rPr>
                <w:rFonts w:ascii="Arial" w:hAnsi="Arial" w:cs="Arial"/>
                <w:b/>
                <w:sz w:val="24"/>
                <w:szCs w:val="24"/>
              </w:rPr>
              <w:t>Понимание (осознанное восприятие).</w:t>
            </w:r>
            <w:r>
              <w:rPr>
                <w:rFonts w:ascii="Arial" w:hAnsi="Arial" w:cs="Arial"/>
                <w:sz w:val="24"/>
                <w:szCs w:val="24"/>
              </w:rPr>
              <w:t xml:space="preserve"> Попросите ученика ответить на вопросы о том, что он прочитал. </w:t>
            </w:r>
          </w:p>
          <w:p w:rsidR="001B5D30" w:rsidRDefault="001B5D30" w:rsidP="001F56A0">
            <w:pPr>
              <w:pStyle w:val="a5"/>
              <w:ind w:left="0"/>
              <w:rPr>
                <w:rFonts w:ascii="Arial" w:hAnsi="Arial" w:cs="Arial"/>
                <w:sz w:val="24"/>
                <w:szCs w:val="24"/>
              </w:rPr>
            </w:pPr>
          </w:p>
          <w:p w:rsidR="001B5D30" w:rsidRPr="001B5D30" w:rsidRDefault="001B5D30" w:rsidP="001B5D30">
            <w:pPr>
              <w:pStyle w:val="a5"/>
              <w:numPr>
                <w:ilvl w:val="0"/>
                <w:numId w:val="208"/>
              </w:numPr>
              <w:rPr>
                <w:rFonts w:ascii="Arial" w:hAnsi="Arial" w:cs="Arial"/>
                <w:sz w:val="24"/>
                <w:szCs w:val="24"/>
                <w:lang w:val="en-US"/>
              </w:rPr>
            </w:pPr>
            <w:r>
              <w:rPr>
                <w:rFonts w:ascii="Arial" w:hAnsi="Arial" w:cs="Arial"/>
                <w:sz w:val="24"/>
                <w:szCs w:val="24"/>
              </w:rPr>
              <w:t xml:space="preserve">Кто </w:t>
            </w:r>
            <w:r>
              <w:rPr>
                <w:rFonts w:ascii="Arial" w:hAnsi="Arial" w:cs="Arial"/>
                <w:sz w:val="24"/>
                <w:szCs w:val="24"/>
                <w:lang w:val="en-US"/>
              </w:rPr>
              <w:t>{</w:t>
            </w:r>
            <w:r>
              <w:rPr>
                <w:rFonts w:ascii="Arial" w:hAnsi="Arial" w:cs="Arial"/>
                <w:sz w:val="24"/>
                <w:szCs w:val="24"/>
              </w:rPr>
              <w:t>совершил действие</w:t>
            </w:r>
            <w:r>
              <w:rPr>
                <w:rFonts w:ascii="Arial" w:hAnsi="Arial" w:cs="Arial"/>
                <w:sz w:val="24"/>
                <w:szCs w:val="24"/>
                <w:lang w:val="en-US"/>
              </w:rPr>
              <w:t>}</w:t>
            </w:r>
            <w:r>
              <w:rPr>
                <w:rFonts w:ascii="Arial" w:hAnsi="Arial" w:cs="Arial"/>
                <w:sz w:val="24"/>
                <w:szCs w:val="24"/>
              </w:rPr>
              <w:t>?</w:t>
            </w:r>
          </w:p>
          <w:p w:rsidR="001B5D30" w:rsidRDefault="001B5D30" w:rsidP="001B5D30">
            <w:pPr>
              <w:pStyle w:val="a5"/>
              <w:numPr>
                <w:ilvl w:val="0"/>
                <w:numId w:val="208"/>
              </w:numPr>
              <w:rPr>
                <w:rFonts w:ascii="Arial" w:hAnsi="Arial" w:cs="Arial"/>
                <w:sz w:val="24"/>
                <w:szCs w:val="24"/>
                <w:lang w:val="en-US"/>
              </w:rPr>
            </w:pPr>
            <w:r>
              <w:rPr>
                <w:rFonts w:ascii="Arial" w:hAnsi="Arial" w:cs="Arial"/>
                <w:sz w:val="24"/>
                <w:szCs w:val="24"/>
              </w:rPr>
              <w:t xml:space="preserve">Что сделал </w:t>
            </w:r>
            <w:r>
              <w:rPr>
                <w:rFonts w:ascii="Arial" w:hAnsi="Arial" w:cs="Arial"/>
                <w:sz w:val="24"/>
                <w:szCs w:val="24"/>
                <w:lang w:val="en-US"/>
              </w:rPr>
              <w:t>{</w:t>
            </w:r>
            <w:r>
              <w:rPr>
                <w:rFonts w:ascii="Arial" w:hAnsi="Arial" w:cs="Arial"/>
                <w:sz w:val="24"/>
                <w:szCs w:val="24"/>
              </w:rPr>
              <w:t>человек</w:t>
            </w:r>
            <w:r>
              <w:rPr>
                <w:rFonts w:ascii="Arial" w:hAnsi="Arial" w:cs="Arial"/>
                <w:sz w:val="24"/>
                <w:szCs w:val="24"/>
                <w:lang w:val="en-US"/>
              </w:rPr>
              <w:t>}</w:t>
            </w:r>
            <w:r>
              <w:rPr>
                <w:rFonts w:ascii="Arial" w:hAnsi="Arial" w:cs="Arial"/>
                <w:sz w:val="24"/>
                <w:szCs w:val="24"/>
              </w:rPr>
              <w:t>?</w:t>
            </w:r>
          </w:p>
          <w:p w:rsidR="001B5D30" w:rsidRPr="001B5D30" w:rsidRDefault="001B5D30" w:rsidP="001B5D30">
            <w:pPr>
              <w:pStyle w:val="a5"/>
              <w:numPr>
                <w:ilvl w:val="0"/>
                <w:numId w:val="208"/>
              </w:numPr>
              <w:rPr>
                <w:rFonts w:ascii="Arial" w:hAnsi="Arial" w:cs="Arial"/>
                <w:sz w:val="24"/>
                <w:szCs w:val="24"/>
                <w:lang w:val="en-US"/>
              </w:rPr>
            </w:pPr>
            <w:r>
              <w:rPr>
                <w:rFonts w:ascii="Arial" w:hAnsi="Arial" w:cs="Arial"/>
                <w:sz w:val="24"/>
                <w:szCs w:val="24"/>
              </w:rPr>
              <w:t>Где?</w:t>
            </w:r>
          </w:p>
          <w:p w:rsidR="001B5D30" w:rsidRDefault="001B5D30" w:rsidP="001B5D30">
            <w:pPr>
              <w:pStyle w:val="a5"/>
              <w:numPr>
                <w:ilvl w:val="0"/>
                <w:numId w:val="208"/>
              </w:numPr>
              <w:rPr>
                <w:rFonts w:ascii="Arial" w:hAnsi="Arial" w:cs="Arial"/>
                <w:sz w:val="24"/>
                <w:szCs w:val="24"/>
                <w:lang w:val="en-US"/>
              </w:rPr>
            </w:pPr>
            <w:r>
              <w:rPr>
                <w:rFonts w:ascii="Arial" w:hAnsi="Arial" w:cs="Arial"/>
                <w:sz w:val="24"/>
                <w:szCs w:val="24"/>
              </w:rPr>
              <w:t>Как</w:t>
            </w:r>
            <w:r>
              <w:rPr>
                <w:rFonts w:ascii="Arial" w:hAnsi="Arial" w:cs="Arial"/>
                <w:sz w:val="24"/>
                <w:szCs w:val="24"/>
                <w:lang w:val="en-US"/>
              </w:rPr>
              <w:t>/</w:t>
            </w:r>
            <w:r>
              <w:rPr>
                <w:rFonts w:ascii="Arial" w:hAnsi="Arial" w:cs="Arial"/>
                <w:sz w:val="24"/>
                <w:szCs w:val="24"/>
              </w:rPr>
              <w:t>почему?</w:t>
            </w:r>
          </w:p>
          <w:p w:rsidR="001B5D30" w:rsidRPr="001B5D30" w:rsidRDefault="001B5D30" w:rsidP="001B5D30">
            <w:pPr>
              <w:pStyle w:val="a5"/>
              <w:rPr>
                <w:rFonts w:ascii="Arial" w:hAnsi="Arial" w:cs="Arial"/>
                <w:sz w:val="24"/>
                <w:szCs w:val="24"/>
                <w:lang w:val="en-US"/>
              </w:rPr>
            </w:pPr>
          </w:p>
        </w:tc>
      </w:tr>
      <w:tr w:rsidR="001F56A0" w:rsidTr="00C110A5">
        <w:tc>
          <w:tcPr>
            <w:tcW w:w="1985" w:type="dxa"/>
          </w:tcPr>
          <w:p w:rsidR="001F56A0" w:rsidRPr="001F56A0" w:rsidRDefault="001F56A0" w:rsidP="001F56A0">
            <w:pPr>
              <w:pStyle w:val="a5"/>
              <w:ind w:left="0"/>
              <w:rPr>
                <w:rFonts w:ascii="Arial" w:hAnsi="Arial" w:cs="Arial"/>
                <w:b/>
                <w:sz w:val="24"/>
                <w:szCs w:val="24"/>
              </w:rPr>
            </w:pPr>
            <w:r>
              <w:rPr>
                <w:rFonts w:ascii="Arial" w:hAnsi="Arial" w:cs="Arial"/>
                <w:b/>
                <w:sz w:val="24"/>
                <w:szCs w:val="24"/>
              </w:rPr>
              <w:t>Фаза 18</w:t>
            </w:r>
            <w:r w:rsidRPr="001F56A0">
              <w:rPr>
                <w:rFonts w:ascii="Arial" w:hAnsi="Arial" w:cs="Arial"/>
                <w:b/>
                <w:sz w:val="24"/>
                <w:szCs w:val="24"/>
              </w:rPr>
              <w:t>:</w:t>
            </w:r>
          </w:p>
        </w:tc>
        <w:tc>
          <w:tcPr>
            <w:tcW w:w="7620" w:type="dxa"/>
          </w:tcPr>
          <w:p w:rsidR="001F56A0" w:rsidRDefault="001B5D30" w:rsidP="001F56A0">
            <w:pPr>
              <w:pStyle w:val="a5"/>
              <w:ind w:left="0"/>
              <w:rPr>
                <w:rFonts w:ascii="Arial" w:hAnsi="Arial" w:cs="Arial"/>
                <w:sz w:val="24"/>
                <w:szCs w:val="24"/>
              </w:rPr>
            </w:pPr>
            <w:r w:rsidRPr="00164DFC">
              <w:rPr>
                <w:rFonts w:ascii="Arial" w:hAnsi="Arial" w:cs="Arial"/>
                <w:b/>
                <w:sz w:val="24"/>
                <w:szCs w:val="24"/>
              </w:rPr>
              <w:t>Следование письменным указаниям.</w:t>
            </w:r>
            <w:r>
              <w:rPr>
                <w:rFonts w:ascii="Arial" w:hAnsi="Arial" w:cs="Arial"/>
                <w:sz w:val="24"/>
                <w:szCs w:val="24"/>
              </w:rPr>
              <w:t xml:space="preserve"> Сделайте карточки указателя </w:t>
            </w:r>
            <w:r w:rsidR="00164DFC">
              <w:rPr>
                <w:rFonts w:ascii="Arial" w:hAnsi="Arial" w:cs="Arial"/>
                <w:sz w:val="24"/>
                <w:szCs w:val="24"/>
              </w:rPr>
              <w:t xml:space="preserve">(каталожные карточки) с простыми письменными инструкциями для заданий и занятий (видов деятельности), которые ученик обычно выполняет по дому. </w:t>
            </w:r>
          </w:p>
          <w:p w:rsidR="00164DFC" w:rsidRDefault="00164DFC" w:rsidP="001F56A0">
            <w:pPr>
              <w:pStyle w:val="a5"/>
              <w:ind w:left="0"/>
              <w:rPr>
                <w:rFonts w:ascii="Arial" w:hAnsi="Arial" w:cs="Arial"/>
                <w:sz w:val="24"/>
                <w:szCs w:val="24"/>
              </w:rPr>
            </w:pPr>
          </w:p>
          <w:p w:rsidR="00164DFC" w:rsidRPr="00164DFC" w:rsidRDefault="00164DFC" w:rsidP="00164DFC">
            <w:pPr>
              <w:pStyle w:val="a5"/>
              <w:numPr>
                <w:ilvl w:val="0"/>
                <w:numId w:val="209"/>
              </w:numPr>
              <w:rPr>
                <w:rFonts w:ascii="Arial" w:hAnsi="Arial" w:cs="Arial"/>
                <w:sz w:val="24"/>
                <w:szCs w:val="24"/>
                <w:lang w:val="en-US"/>
              </w:rPr>
            </w:pPr>
            <w:r>
              <w:rPr>
                <w:rFonts w:ascii="Arial" w:hAnsi="Arial" w:cs="Arial"/>
                <w:sz w:val="24"/>
                <w:szCs w:val="24"/>
              </w:rPr>
              <w:t>Инструкция из одного слова</w:t>
            </w:r>
          </w:p>
          <w:p w:rsidR="00164DFC" w:rsidRPr="00164DFC" w:rsidRDefault="00164DFC" w:rsidP="00164DFC">
            <w:pPr>
              <w:pStyle w:val="a5"/>
              <w:numPr>
                <w:ilvl w:val="0"/>
                <w:numId w:val="209"/>
              </w:numPr>
              <w:rPr>
                <w:rFonts w:ascii="Arial" w:hAnsi="Arial" w:cs="Arial"/>
                <w:sz w:val="24"/>
                <w:szCs w:val="24"/>
                <w:lang w:val="en-US"/>
              </w:rPr>
            </w:pPr>
            <w:r>
              <w:rPr>
                <w:rFonts w:ascii="Arial" w:hAnsi="Arial" w:cs="Arial"/>
                <w:sz w:val="24"/>
                <w:szCs w:val="24"/>
              </w:rPr>
              <w:t>Инструкция из двух слов</w:t>
            </w:r>
          </w:p>
          <w:p w:rsidR="00164DFC" w:rsidRPr="00164DFC" w:rsidRDefault="00164DFC" w:rsidP="00164DFC">
            <w:pPr>
              <w:pStyle w:val="a5"/>
              <w:numPr>
                <w:ilvl w:val="0"/>
                <w:numId w:val="209"/>
              </w:numPr>
              <w:rPr>
                <w:rFonts w:ascii="Arial" w:hAnsi="Arial" w:cs="Arial"/>
                <w:sz w:val="24"/>
                <w:szCs w:val="24"/>
                <w:lang w:val="en-US"/>
              </w:rPr>
            </w:pPr>
            <w:r>
              <w:rPr>
                <w:rFonts w:ascii="Arial" w:hAnsi="Arial" w:cs="Arial"/>
                <w:sz w:val="24"/>
                <w:szCs w:val="24"/>
              </w:rPr>
              <w:t>Инструкция из трех слов</w:t>
            </w:r>
          </w:p>
          <w:p w:rsidR="00164DFC" w:rsidRPr="00164DFC" w:rsidRDefault="00164DFC" w:rsidP="00164DFC">
            <w:pPr>
              <w:pStyle w:val="a5"/>
              <w:numPr>
                <w:ilvl w:val="0"/>
                <w:numId w:val="209"/>
              </w:numPr>
              <w:rPr>
                <w:rFonts w:ascii="Arial" w:hAnsi="Arial" w:cs="Arial"/>
                <w:sz w:val="24"/>
                <w:szCs w:val="24"/>
                <w:lang w:val="en-US"/>
              </w:rPr>
            </w:pPr>
            <w:r>
              <w:rPr>
                <w:rFonts w:ascii="Arial" w:hAnsi="Arial" w:cs="Arial"/>
                <w:sz w:val="24"/>
                <w:szCs w:val="24"/>
              </w:rPr>
              <w:t>Законченные предложения</w:t>
            </w:r>
          </w:p>
          <w:p w:rsidR="00164DFC" w:rsidRDefault="00164DFC" w:rsidP="001F56A0">
            <w:pPr>
              <w:pStyle w:val="a5"/>
              <w:ind w:left="0"/>
              <w:rPr>
                <w:rFonts w:ascii="Arial" w:hAnsi="Arial" w:cs="Arial"/>
                <w:sz w:val="24"/>
                <w:szCs w:val="24"/>
              </w:rPr>
            </w:pPr>
          </w:p>
        </w:tc>
      </w:tr>
    </w:tbl>
    <w:p w:rsidR="00100963" w:rsidRDefault="00100963" w:rsidP="00055151">
      <w:pPr>
        <w:pStyle w:val="a5"/>
        <w:rPr>
          <w:rFonts w:ascii="Arial" w:hAnsi="Arial" w:cs="Arial"/>
          <w:sz w:val="24"/>
          <w:szCs w:val="24"/>
        </w:rPr>
      </w:pPr>
    </w:p>
    <w:p w:rsidR="00164DFC" w:rsidRDefault="00164DFC">
      <w:pPr>
        <w:rPr>
          <w:rFonts w:ascii="Arial" w:hAnsi="Arial" w:cs="Arial"/>
          <w:sz w:val="24"/>
          <w:szCs w:val="24"/>
        </w:rPr>
      </w:pPr>
      <w:r>
        <w:rPr>
          <w:rFonts w:ascii="Arial" w:hAnsi="Arial" w:cs="Arial"/>
          <w:sz w:val="24"/>
          <w:szCs w:val="24"/>
        </w:rPr>
        <w:br w:type="page"/>
      </w:r>
    </w:p>
    <w:p w:rsidR="00164DFC" w:rsidRPr="00164DFC" w:rsidRDefault="00164DFC" w:rsidP="00164DFC">
      <w:pPr>
        <w:pStyle w:val="a5"/>
        <w:jc w:val="center"/>
        <w:rPr>
          <w:rFonts w:ascii="Arial" w:hAnsi="Arial" w:cs="Arial"/>
          <w:b/>
          <w:sz w:val="32"/>
          <w:szCs w:val="32"/>
        </w:rPr>
      </w:pPr>
      <w:r w:rsidRPr="00164DFC">
        <w:rPr>
          <w:rFonts w:ascii="Arial" w:hAnsi="Arial" w:cs="Arial"/>
          <w:b/>
          <w:sz w:val="32"/>
          <w:szCs w:val="32"/>
        </w:rPr>
        <w:lastRenderedPageBreak/>
        <w:t>ПИСЬМО (ПРАВОПИСАНИЕ)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164DFC" w:rsidTr="00D83C29">
        <w:tc>
          <w:tcPr>
            <w:tcW w:w="1951" w:type="dxa"/>
          </w:tcPr>
          <w:p w:rsidR="00164DFC" w:rsidRPr="00164DFC" w:rsidRDefault="00164DFC" w:rsidP="00164DFC">
            <w:pPr>
              <w:rPr>
                <w:rFonts w:ascii="Arial" w:hAnsi="Arial" w:cs="Arial"/>
                <w:b/>
                <w:sz w:val="24"/>
                <w:szCs w:val="24"/>
              </w:rPr>
            </w:pPr>
            <w:r w:rsidRPr="00164DFC">
              <w:rPr>
                <w:rFonts w:ascii="Arial" w:hAnsi="Arial" w:cs="Arial"/>
                <w:b/>
                <w:sz w:val="24"/>
                <w:szCs w:val="24"/>
              </w:rPr>
              <w:t>Цели:</w:t>
            </w:r>
          </w:p>
        </w:tc>
        <w:tc>
          <w:tcPr>
            <w:tcW w:w="7620" w:type="dxa"/>
          </w:tcPr>
          <w:p w:rsidR="00164DFC" w:rsidRDefault="00C110A5" w:rsidP="00905A2C">
            <w:pPr>
              <w:pStyle w:val="a5"/>
              <w:numPr>
                <w:ilvl w:val="0"/>
                <w:numId w:val="210"/>
              </w:numPr>
              <w:spacing w:line="360" w:lineRule="auto"/>
              <w:rPr>
                <w:rFonts w:ascii="Arial" w:hAnsi="Arial" w:cs="Arial"/>
                <w:sz w:val="24"/>
                <w:szCs w:val="24"/>
              </w:rPr>
            </w:pPr>
            <w:r w:rsidRPr="00C110A5">
              <w:rPr>
                <w:rFonts w:ascii="Arial" w:hAnsi="Arial" w:cs="Arial"/>
                <w:sz w:val="24"/>
                <w:szCs w:val="24"/>
              </w:rPr>
              <w:t xml:space="preserve">Обеспечить </w:t>
            </w:r>
            <w:r w:rsidR="009361F3">
              <w:rPr>
                <w:rFonts w:ascii="Arial" w:hAnsi="Arial" w:cs="Arial"/>
                <w:sz w:val="24"/>
                <w:szCs w:val="24"/>
              </w:rPr>
              <w:t>средства</w:t>
            </w:r>
            <w:r>
              <w:rPr>
                <w:rFonts w:ascii="Arial" w:hAnsi="Arial" w:cs="Arial"/>
                <w:sz w:val="24"/>
                <w:szCs w:val="24"/>
              </w:rPr>
              <w:t xml:space="preserve"> коммуникации</w:t>
            </w:r>
          </w:p>
          <w:p w:rsidR="00C110A5" w:rsidRDefault="00C110A5" w:rsidP="00905A2C">
            <w:pPr>
              <w:pStyle w:val="a5"/>
              <w:numPr>
                <w:ilvl w:val="0"/>
                <w:numId w:val="210"/>
              </w:numPr>
              <w:spacing w:line="360" w:lineRule="auto"/>
              <w:rPr>
                <w:rFonts w:ascii="Arial" w:hAnsi="Arial" w:cs="Arial"/>
                <w:sz w:val="24"/>
                <w:szCs w:val="24"/>
              </w:rPr>
            </w:pPr>
            <w:r>
              <w:rPr>
                <w:rFonts w:ascii="Arial" w:hAnsi="Arial" w:cs="Arial"/>
                <w:sz w:val="24"/>
                <w:szCs w:val="24"/>
              </w:rPr>
              <w:t>Развить академические навыки</w:t>
            </w:r>
          </w:p>
          <w:p w:rsidR="00C110A5" w:rsidRDefault="009361F3" w:rsidP="00905A2C">
            <w:pPr>
              <w:pStyle w:val="a5"/>
              <w:numPr>
                <w:ilvl w:val="0"/>
                <w:numId w:val="210"/>
              </w:numPr>
              <w:spacing w:line="360" w:lineRule="auto"/>
              <w:rPr>
                <w:rFonts w:ascii="Arial" w:hAnsi="Arial" w:cs="Arial"/>
                <w:sz w:val="24"/>
                <w:szCs w:val="24"/>
              </w:rPr>
            </w:pPr>
            <w:r>
              <w:rPr>
                <w:rFonts w:ascii="Arial" w:hAnsi="Arial" w:cs="Arial"/>
                <w:sz w:val="24"/>
                <w:szCs w:val="24"/>
              </w:rPr>
              <w:t>Улучшить графо-моторные навыки</w:t>
            </w:r>
          </w:p>
          <w:p w:rsidR="009361F3" w:rsidRPr="00C110A5" w:rsidRDefault="009361F3" w:rsidP="009361F3">
            <w:pPr>
              <w:pStyle w:val="a5"/>
              <w:rPr>
                <w:rFonts w:ascii="Arial" w:hAnsi="Arial" w:cs="Arial"/>
                <w:sz w:val="24"/>
                <w:szCs w:val="24"/>
              </w:rPr>
            </w:pPr>
          </w:p>
        </w:tc>
      </w:tr>
      <w:tr w:rsidR="00164DFC" w:rsidTr="00D83C29">
        <w:tc>
          <w:tcPr>
            <w:tcW w:w="1951" w:type="dxa"/>
          </w:tcPr>
          <w:p w:rsidR="00164DFC" w:rsidRPr="00164DFC" w:rsidRDefault="00164DFC" w:rsidP="00164DFC">
            <w:pPr>
              <w:rPr>
                <w:rFonts w:ascii="Arial" w:hAnsi="Arial" w:cs="Arial"/>
                <w:b/>
                <w:sz w:val="24"/>
                <w:szCs w:val="24"/>
              </w:rPr>
            </w:pPr>
            <w:r w:rsidRPr="00164DFC">
              <w:rPr>
                <w:rFonts w:ascii="Arial" w:hAnsi="Arial" w:cs="Arial"/>
                <w:b/>
                <w:sz w:val="24"/>
                <w:szCs w:val="24"/>
              </w:rPr>
              <w:t>Процедура:</w:t>
            </w:r>
          </w:p>
        </w:tc>
        <w:tc>
          <w:tcPr>
            <w:tcW w:w="7620" w:type="dxa"/>
          </w:tcPr>
          <w:p w:rsidR="00164DFC" w:rsidRDefault="009361F3" w:rsidP="00164DFC">
            <w:pPr>
              <w:rPr>
                <w:rFonts w:ascii="Arial" w:hAnsi="Arial" w:cs="Arial"/>
                <w:sz w:val="24"/>
                <w:szCs w:val="24"/>
              </w:rPr>
            </w:pPr>
            <w:r>
              <w:rPr>
                <w:rFonts w:ascii="Arial" w:hAnsi="Arial" w:cs="Arial"/>
                <w:sz w:val="24"/>
                <w:szCs w:val="24"/>
              </w:rPr>
              <w:t xml:space="preserve">Предоставьте стимул ученику, чтобы он ответил на бумаге. </w:t>
            </w:r>
          </w:p>
          <w:p w:rsidR="009361F3" w:rsidRDefault="009361F3" w:rsidP="00164DFC">
            <w:pPr>
              <w:rPr>
                <w:rFonts w:ascii="Arial" w:hAnsi="Arial" w:cs="Arial"/>
                <w:sz w:val="24"/>
                <w:szCs w:val="24"/>
              </w:rPr>
            </w:pPr>
          </w:p>
        </w:tc>
      </w:tr>
      <w:tr w:rsidR="00164DFC" w:rsidTr="00D83C29">
        <w:tc>
          <w:tcPr>
            <w:tcW w:w="1951" w:type="dxa"/>
          </w:tcPr>
          <w:p w:rsidR="00164DFC" w:rsidRPr="00164DFC" w:rsidRDefault="00164DFC" w:rsidP="00164DFC">
            <w:pPr>
              <w:rPr>
                <w:rFonts w:ascii="Arial" w:hAnsi="Arial" w:cs="Arial"/>
                <w:b/>
                <w:sz w:val="24"/>
                <w:szCs w:val="24"/>
              </w:rPr>
            </w:pPr>
            <w:r w:rsidRPr="00164DFC">
              <w:rPr>
                <w:rFonts w:ascii="Arial" w:hAnsi="Arial" w:cs="Arial"/>
                <w:b/>
                <w:sz w:val="24"/>
                <w:szCs w:val="24"/>
              </w:rPr>
              <w:t>Подсказки:</w:t>
            </w:r>
          </w:p>
        </w:tc>
        <w:tc>
          <w:tcPr>
            <w:tcW w:w="7620" w:type="dxa"/>
          </w:tcPr>
          <w:p w:rsidR="00164DFC" w:rsidRDefault="009361F3" w:rsidP="00164DFC">
            <w:pPr>
              <w:rPr>
                <w:rFonts w:ascii="Arial" w:hAnsi="Arial" w:cs="Arial"/>
                <w:sz w:val="24"/>
                <w:szCs w:val="24"/>
              </w:rPr>
            </w:pPr>
            <w:r>
              <w:rPr>
                <w:rFonts w:ascii="Arial" w:hAnsi="Arial" w:cs="Arial"/>
                <w:sz w:val="24"/>
                <w:szCs w:val="24"/>
              </w:rPr>
              <w:t>Используйте физическое управление, демонстрацию, вербальную подсказку и подсказки указания и расположения</w:t>
            </w:r>
            <w:r w:rsidRPr="009361F3">
              <w:rPr>
                <w:rFonts w:ascii="Arial" w:hAnsi="Arial" w:cs="Arial"/>
                <w:sz w:val="24"/>
                <w:szCs w:val="24"/>
              </w:rPr>
              <w:t>/</w:t>
            </w:r>
            <w:r>
              <w:rPr>
                <w:rFonts w:ascii="Arial" w:hAnsi="Arial" w:cs="Arial"/>
                <w:sz w:val="24"/>
                <w:szCs w:val="24"/>
              </w:rPr>
              <w:t xml:space="preserve">положения. Постепенно прекратите подсказки до того момента, когда ученик сможет самостоятельно выполнять это задание. </w:t>
            </w:r>
          </w:p>
          <w:p w:rsidR="009361F3" w:rsidRDefault="009361F3" w:rsidP="00164DFC">
            <w:pPr>
              <w:rPr>
                <w:rFonts w:ascii="Arial" w:hAnsi="Arial" w:cs="Arial"/>
                <w:sz w:val="24"/>
                <w:szCs w:val="24"/>
              </w:rPr>
            </w:pPr>
          </w:p>
        </w:tc>
      </w:tr>
      <w:tr w:rsidR="00164DFC" w:rsidTr="00D83C29">
        <w:tc>
          <w:tcPr>
            <w:tcW w:w="1951" w:type="dxa"/>
          </w:tcPr>
          <w:p w:rsidR="00164DFC" w:rsidRPr="00100963" w:rsidRDefault="00164DFC" w:rsidP="00164DFC">
            <w:pPr>
              <w:rPr>
                <w:rFonts w:ascii="Arial" w:hAnsi="Arial" w:cs="Arial"/>
                <w:b/>
                <w:sz w:val="24"/>
                <w:szCs w:val="24"/>
              </w:rPr>
            </w:pPr>
            <w:r w:rsidRPr="00100963">
              <w:rPr>
                <w:rFonts w:ascii="Arial" w:hAnsi="Arial" w:cs="Arial"/>
                <w:b/>
                <w:sz w:val="24"/>
                <w:szCs w:val="24"/>
              </w:rPr>
              <w:t>Критерий входа</w:t>
            </w:r>
            <w:r w:rsidRPr="00A074BB">
              <w:rPr>
                <w:rFonts w:ascii="Arial" w:hAnsi="Arial" w:cs="Arial"/>
                <w:b/>
                <w:sz w:val="24"/>
                <w:szCs w:val="24"/>
              </w:rPr>
              <w:t>/</w:t>
            </w:r>
            <w:r w:rsidRPr="00100963">
              <w:rPr>
                <w:rFonts w:ascii="Arial" w:hAnsi="Arial" w:cs="Arial"/>
                <w:b/>
                <w:sz w:val="24"/>
                <w:szCs w:val="24"/>
              </w:rPr>
              <w:t>отбора:</w:t>
            </w:r>
          </w:p>
        </w:tc>
        <w:tc>
          <w:tcPr>
            <w:tcW w:w="7620" w:type="dxa"/>
          </w:tcPr>
          <w:p w:rsidR="00164DFC" w:rsidRDefault="009361F3" w:rsidP="00164DFC">
            <w:pPr>
              <w:rPr>
                <w:rFonts w:ascii="Arial" w:hAnsi="Arial" w:cs="Arial"/>
                <w:sz w:val="24"/>
                <w:szCs w:val="24"/>
              </w:rPr>
            </w:pPr>
            <w:r>
              <w:rPr>
                <w:rFonts w:ascii="Arial" w:hAnsi="Arial" w:cs="Arial"/>
                <w:sz w:val="24"/>
                <w:szCs w:val="24"/>
              </w:rPr>
              <w:t>Рисование, чтение</w:t>
            </w:r>
          </w:p>
        </w:tc>
      </w:tr>
      <w:tr w:rsidR="00164DFC" w:rsidTr="00D83C29">
        <w:tc>
          <w:tcPr>
            <w:tcW w:w="1951" w:type="dxa"/>
          </w:tcPr>
          <w:p w:rsidR="00164DFC" w:rsidRPr="00100963" w:rsidRDefault="00164DFC" w:rsidP="00164DFC">
            <w:pPr>
              <w:rPr>
                <w:rFonts w:ascii="Arial" w:hAnsi="Arial" w:cs="Arial"/>
                <w:b/>
                <w:sz w:val="24"/>
                <w:szCs w:val="24"/>
              </w:rPr>
            </w:pPr>
            <w:r w:rsidRPr="00100963">
              <w:rPr>
                <w:rFonts w:ascii="Arial" w:hAnsi="Arial" w:cs="Arial"/>
                <w:b/>
                <w:sz w:val="24"/>
                <w:szCs w:val="24"/>
              </w:rPr>
              <w:t>Критерий мастерства:</w:t>
            </w:r>
          </w:p>
        </w:tc>
        <w:tc>
          <w:tcPr>
            <w:tcW w:w="7620" w:type="dxa"/>
          </w:tcPr>
          <w:p w:rsidR="00164DFC" w:rsidRDefault="009361F3" w:rsidP="00164DFC">
            <w:pPr>
              <w:rPr>
                <w:rFonts w:ascii="Arial" w:hAnsi="Arial" w:cs="Arial"/>
                <w:sz w:val="24"/>
                <w:szCs w:val="24"/>
              </w:rPr>
            </w:pPr>
            <w:r>
              <w:rPr>
                <w:rFonts w:ascii="Arial" w:hAnsi="Arial" w:cs="Arial"/>
                <w:sz w:val="24"/>
                <w:szCs w:val="24"/>
              </w:rPr>
              <w:t>Ученик дает девять правильных ответов из десяти без подсказки. Этот результат он должен повторить в присутствии еще одного педагога как минимум.</w:t>
            </w:r>
          </w:p>
          <w:p w:rsidR="009361F3" w:rsidRDefault="009361F3" w:rsidP="00164DFC">
            <w:pPr>
              <w:rPr>
                <w:rFonts w:ascii="Arial" w:hAnsi="Arial" w:cs="Arial"/>
                <w:sz w:val="24"/>
                <w:szCs w:val="24"/>
              </w:rPr>
            </w:pPr>
          </w:p>
        </w:tc>
      </w:tr>
      <w:tr w:rsidR="00164DFC" w:rsidTr="00D83C29">
        <w:tc>
          <w:tcPr>
            <w:tcW w:w="1951" w:type="dxa"/>
          </w:tcPr>
          <w:p w:rsidR="00164DFC" w:rsidRPr="00164DFC" w:rsidRDefault="00164DFC" w:rsidP="00164DFC">
            <w:pPr>
              <w:rPr>
                <w:rFonts w:ascii="Arial" w:hAnsi="Arial" w:cs="Arial"/>
                <w:b/>
                <w:sz w:val="24"/>
                <w:szCs w:val="24"/>
              </w:rPr>
            </w:pPr>
            <w:r w:rsidRPr="00164DFC">
              <w:rPr>
                <w:rFonts w:ascii="Arial" w:hAnsi="Arial" w:cs="Arial"/>
                <w:b/>
                <w:sz w:val="24"/>
                <w:szCs w:val="24"/>
              </w:rPr>
              <w:t>Фаза 1:</w:t>
            </w:r>
          </w:p>
        </w:tc>
        <w:tc>
          <w:tcPr>
            <w:tcW w:w="7620" w:type="dxa"/>
          </w:tcPr>
          <w:p w:rsidR="00164DFC" w:rsidRDefault="009361F3" w:rsidP="00164DFC">
            <w:pPr>
              <w:rPr>
                <w:rFonts w:ascii="Arial" w:hAnsi="Arial" w:cs="Arial"/>
                <w:sz w:val="24"/>
                <w:szCs w:val="24"/>
              </w:rPr>
            </w:pPr>
            <w:r w:rsidRPr="009361F3">
              <w:rPr>
                <w:rFonts w:ascii="Arial" w:hAnsi="Arial" w:cs="Arial"/>
                <w:b/>
                <w:sz w:val="24"/>
                <w:szCs w:val="24"/>
              </w:rPr>
              <w:t>Обведение букв и чисел/цифр.</w:t>
            </w:r>
            <w:r>
              <w:rPr>
                <w:rFonts w:ascii="Arial" w:hAnsi="Arial" w:cs="Arial"/>
                <w:sz w:val="24"/>
                <w:szCs w:val="24"/>
              </w:rPr>
              <w:t xml:space="preserve"> Используйте разлинованный лист бумаги.</w:t>
            </w:r>
          </w:p>
          <w:p w:rsidR="009361F3" w:rsidRPr="009361F3" w:rsidRDefault="009361F3" w:rsidP="00164DFC">
            <w:pPr>
              <w:rPr>
                <w:rFonts w:ascii="Arial" w:hAnsi="Arial" w:cs="Arial"/>
                <w:sz w:val="24"/>
                <w:szCs w:val="24"/>
                <w:lang w:val="en-US"/>
              </w:rPr>
            </w:pPr>
          </w:p>
        </w:tc>
      </w:tr>
      <w:tr w:rsidR="00164DFC" w:rsidTr="00D83C29">
        <w:tc>
          <w:tcPr>
            <w:tcW w:w="1951" w:type="dxa"/>
          </w:tcPr>
          <w:p w:rsidR="00164DFC" w:rsidRPr="00164DFC" w:rsidRDefault="00164DFC" w:rsidP="00164DFC">
            <w:pPr>
              <w:rPr>
                <w:rFonts w:ascii="Arial" w:hAnsi="Arial" w:cs="Arial"/>
                <w:b/>
                <w:sz w:val="24"/>
                <w:szCs w:val="24"/>
              </w:rPr>
            </w:pPr>
            <w:r w:rsidRPr="00164DFC">
              <w:rPr>
                <w:rFonts w:ascii="Arial" w:hAnsi="Arial" w:cs="Arial"/>
                <w:b/>
                <w:sz w:val="24"/>
                <w:szCs w:val="24"/>
              </w:rPr>
              <w:t xml:space="preserve">Фаза </w:t>
            </w:r>
            <w:r>
              <w:rPr>
                <w:rFonts w:ascii="Arial" w:hAnsi="Arial" w:cs="Arial"/>
                <w:b/>
                <w:sz w:val="24"/>
                <w:szCs w:val="24"/>
              </w:rPr>
              <w:t>2</w:t>
            </w:r>
            <w:r w:rsidRPr="00164DFC">
              <w:rPr>
                <w:rFonts w:ascii="Arial" w:hAnsi="Arial" w:cs="Arial"/>
                <w:b/>
                <w:sz w:val="24"/>
                <w:szCs w:val="24"/>
              </w:rPr>
              <w:t>:</w:t>
            </w:r>
          </w:p>
        </w:tc>
        <w:tc>
          <w:tcPr>
            <w:tcW w:w="7620" w:type="dxa"/>
          </w:tcPr>
          <w:p w:rsidR="00164DFC" w:rsidRDefault="009361F3" w:rsidP="00164DFC">
            <w:pPr>
              <w:rPr>
                <w:rFonts w:ascii="Arial" w:hAnsi="Arial" w:cs="Arial"/>
                <w:sz w:val="24"/>
                <w:szCs w:val="24"/>
              </w:rPr>
            </w:pPr>
            <w:r w:rsidRPr="00905A2C">
              <w:rPr>
                <w:rFonts w:ascii="Arial" w:hAnsi="Arial" w:cs="Arial"/>
                <w:b/>
                <w:sz w:val="24"/>
                <w:szCs w:val="24"/>
              </w:rPr>
              <w:t>Обводит, копирует и пишет имя (название).</w:t>
            </w:r>
            <w:r>
              <w:rPr>
                <w:rFonts w:ascii="Arial" w:hAnsi="Arial" w:cs="Arial"/>
                <w:sz w:val="24"/>
                <w:szCs w:val="24"/>
              </w:rPr>
              <w:t xml:space="preserve"> Начните эту фазу</w:t>
            </w:r>
            <w:r w:rsidR="00905A2C">
              <w:rPr>
                <w:rFonts w:ascii="Arial" w:hAnsi="Arial" w:cs="Arial"/>
                <w:sz w:val="24"/>
                <w:szCs w:val="24"/>
              </w:rPr>
              <w:t>,</w:t>
            </w:r>
            <w:r>
              <w:rPr>
                <w:rFonts w:ascii="Arial" w:hAnsi="Arial" w:cs="Arial"/>
                <w:sz w:val="24"/>
                <w:szCs w:val="24"/>
              </w:rPr>
              <w:t xml:space="preserve"> когда ученик успешно </w:t>
            </w:r>
            <w:r w:rsidR="00905A2C">
              <w:rPr>
                <w:rFonts w:ascii="Arial" w:hAnsi="Arial" w:cs="Arial"/>
                <w:sz w:val="24"/>
                <w:szCs w:val="24"/>
              </w:rPr>
              <w:t xml:space="preserve">выполняет Фазу 1. </w:t>
            </w:r>
          </w:p>
          <w:p w:rsidR="00905A2C" w:rsidRPr="009361F3" w:rsidRDefault="00905A2C" w:rsidP="00164DFC">
            <w:pPr>
              <w:rPr>
                <w:rFonts w:ascii="Arial" w:hAnsi="Arial" w:cs="Arial"/>
                <w:sz w:val="24"/>
                <w:szCs w:val="24"/>
              </w:rPr>
            </w:pPr>
          </w:p>
        </w:tc>
      </w:tr>
      <w:tr w:rsidR="00164DFC" w:rsidTr="00D83C29">
        <w:tc>
          <w:tcPr>
            <w:tcW w:w="1951" w:type="dxa"/>
          </w:tcPr>
          <w:p w:rsidR="00164DFC" w:rsidRPr="00164DFC" w:rsidRDefault="00164DFC" w:rsidP="00164DFC">
            <w:pPr>
              <w:rPr>
                <w:rFonts w:ascii="Arial" w:hAnsi="Arial" w:cs="Arial"/>
                <w:b/>
                <w:sz w:val="24"/>
                <w:szCs w:val="24"/>
              </w:rPr>
            </w:pPr>
            <w:r w:rsidRPr="00164DFC">
              <w:rPr>
                <w:rFonts w:ascii="Arial" w:hAnsi="Arial" w:cs="Arial"/>
                <w:b/>
                <w:sz w:val="24"/>
                <w:szCs w:val="24"/>
              </w:rPr>
              <w:t xml:space="preserve">Фаза </w:t>
            </w:r>
            <w:r>
              <w:rPr>
                <w:rFonts w:ascii="Arial" w:hAnsi="Arial" w:cs="Arial"/>
                <w:b/>
                <w:sz w:val="24"/>
                <w:szCs w:val="24"/>
              </w:rPr>
              <w:t>3</w:t>
            </w:r>
            <w:r w:rsidRPr="00164DFC">
              <w:rPr>
                <w:rFonts w:ascii="Arial" w:hAnsi="Arial" w:cs="Arial"/>
                <w:b/>
                <w:sz w:val="24"/>
                <w:szCs w:val="24"/>
              </w:rPr>
              <w:t>:</w:t>
            </w:r>
          </w:p>
        </w:tc>
        <w:tc>
          <w:tcPr>
            <w:tcW w:w="7620" w:type="dxa"/>
          </w:tcPr>
          <w:p w:rsidR="00164DFC" w:rsidRPr="00905A2C" w:rsidRDefault="00905A2C" w:rsidP="00164DFC">
            <w:pPr>
              <w:rPr>
                <w:rFonts w:ascii="Arial" w:hAnsi="Arial" w:cs="Arial"/>
                <w:b/>
                <w:sz w:val="24"/>
                <w:szCs w:val="24"/>
              </w:rPr>
            </w:pPr>
            <w:r w:rsidRPr="00905A2C">
              <w:rPr>
                <w:rFonts w:ascii="Arial" w:hAnsi="Arial" w:cs="Arial"/>
                <w:b/>
                <w:sz w:val="24"/>
                <w:szCs w:val="24"/>
              </w:rPr>
              <w:t xml:space="preserve">Копирование букв и чисел/цифр. </w:t>
            </w:r>
          </w:p>
          <w:p w:rsidR="00905A2C" w:rsidRPr="00905A2C" w:rsidRDefault="00905A2C" w:rsidP="00164DFC">
            <w:pPr>
              <w:rPr>
                <w:rFonts w:ascii="Arial" w:hAnsi="Arial" w:cs="Arial"/>
                <w:sz w:val="24"/>
                <w:szCs w:val="24"/>
              </w:rPr>
            </w:pPr>
          </w:p>
        </w:tc>
      </w:tr>
      <w:tr w:rsidR="00164DFC" w:rsidTr="00D83C29">
        <w:tc>
          <w:tcPr>
            <w:tcW w:w="1951" w:type="dxa"/>
          </w:tcPr>
          <w:p w:rsidR="00164DFC" w:rsidRPr="00164DFC" w:rsidRDefault="00164DFC" w:rsidP="00164DFC">
            <w:pPr>
              <w:rPr>
                <w:rFonts w:ascii="Arial" w:hAnsi="Arial" w:cs="Arial"/>
                <w:b/>
                <w:sz w:val="24"/>
                <w:szCs w:val="24"/>
              </w:rPr>
            </w:pPr>
            <w:r w:rsidRPr="00164DFC">
              <w:rPr>
                <w:rFonts w:ascii="Arial" w:hAnsi="Arial" w:cs="Arial"/>
                <w:b/>
                <w:sz w:val="24"/>
                <w:szCs w:val="24"/>
              </w:rPr>
              <w:t xml:space="preserve">Фаза </w:t>
            </w:r>
            <w:r>
              <w:rPr>
                <w:rFonts w:ascii="Arial" w:hAnsi="Arial" w:cs="Arial"/>
                <w:b/>
                <w:sz w:val="24"/>
                <w:szCs w:val="24"/>
              </w:rPr>
              <w:t>4</w:t>
            </w:r>
            <w:r w:rsidRPr="00164DFC">
              <w:rPr>
                <w:rFonts w:ascii="Arial" w:hAnsi="Arial" w:cs="Arial"/>
                <w:b/>
                <w:sz w:val="24"/>
                <w:szCs w:val="24"/>
              </w:rPr>
              <w:t>:</w:t>
            </w:r>
          </w:p>
        </w:tc>
        <w:tc>
          <w:tcPr>
            <w:tcW w:w="7620" w:type="dxa"/>
          </w:tcPr>
          <w:p w:rsidR="00164DFC" w:rsidRDefault="00905A2C" w:rsidP="00164DFC">
            <w:pPr>
              <w:rPr>
                <w:rFonts w:ascii="Arial" w:hAnsi="Arial" w:cs="Arial"/>
                <w:sz w:val="24"/>
                <w:szCs w:val="24"/>
              </w:rPr>
            </w:pPr>
            <w:r w:rsidRPr="00905A2C">
              <w:rPr>
                <w:rFonts w:ascii="Arial" w:hAnsi="Arial" w:cs="Arial"/>
                <w:b/>
                <w:sz w:val="24"/>
                <w:szCs w:val="24"/>
              </w:rPr>
              <w:t>Написание букв и чисел/цифр.</w:t>
            </w:r>
            <w:r>
              <w:rPr>
                <w:rFonts w:ascii="Arial" w:hAnsi="Arial" w:cs="Arial"/>
                <w:sz w:val="24"/>
                <w:szCs w:val="24"/>
              </w:rPr>
              <w:t xml:space="preserve"> Начните, когда ученик успешно выполняет Фазу 3 и когда ученик может определять буквы и цифры</w:t>
            </w:r>
            <w:r w:rsidRPr="00905A2C">
              <w:rPr>
                <w:rFonts w:ascii="Arial" w:hAnsi="Arial" w:cs="Arial"/>
                <w:sz w:val="24"/>
                <w:szCs w:val="24"/>
              </w:rPr>
              <w:t>/</w:t>
            </w:r>
            <w:r>
              <w:rPr>
                <w:rFonts w:ascii="Arial" w:hAnsi="Arial" w:cs="Arial"/>
                <w:sz w:val="24"/>
                <w:szCs w:val="24"/>
              </w:rPr>
              <w:t xml:space="preserve">числа. Учитель говорит ученику «Сделай </w:t>
            </w:r>
            <w:r>
              <w:rPr>
                <w:rFonts w:ascii="Arial" w:hAnsi="Arial" w:cs="Arial"/>
                <w:sz w:val="24"/>
                <w:szCs w:val="24"/>
                <w:lang w:val="en-US"/>
              </w:rPr>
              <w:t>{</w:t>
            </w:r>
            <w:r>
              <w:rPr>
                <w:rFonts w:ascii="Arial" w:hAnsi="Arial" w:cs="Arial"/>
                <w:sz w:val="24"/>
                <w:szCs w:val="24"/>
              </w:rPr>
              <w:t>букву__</w:t>
            </w:r>
            <w:r>
              <w:rPr>
                <w:rFonts w:ascii="Arial" w:hAnsi="Arial" w:cs="Arial"/>
                <w:sz w:val="24"/>
                <w:szCs w:val="24"/>
                <w:lang w:val="en-US"/>
              </w:rPr>
              <w:t>}</w:t>
            </w:r>
            <w:r>
              <w:rPr>
                <w:rFonts w:ascii="Arial" w:hAnsi="Arial" w:cs="Arial"/>
                <w:sz w:val="24"/>
                <w:szCs w:val="24"/>
              </w:rPr>
              <w:t>».</w:t>
            </w:r>
          </w:p>
          <w:p w:rsidR="00905A2C" w:rsidRPr="00905A2C" w:rsidRDefault="00905A2C" w:rsidP="00164DFC">
            <w:pPr>
              <w:rPr>
                <w:rFonts w:ascii="Arial" w:hAnsi="Arial" w:cs="Arial"/>
                <w:sz w:val="24"/>
                <w:szCs w:val="24"/>
              </w:rPr>
            </w:pPr>
          </w:p>
        </w:tc>
      </w:tr>
      <w:tr w:rsidR="00164DFC" w:rsidTr="00D83C29">
        <w:tc>
          <w:tcPr>
            <w:tcW w:w="1951" w:type="dxa"/>
          </w:tcPr>
          <w:p w:rsidR="00164DFC" w:rsidRPr="00164DFC" w:rsidRDefault="00164DFC" w:rsidP="00164DFC">
            <w:pPr>
              <w:rPr>
                <w:rFonts w:ascii="Arial" w:hAnsi="Arial" w:cs="Arial"/>
                <w:b/>
                <w:sz w:val="24"/>
                <w:szCs w:val="24"/>
              </w:rPr>
            </w:pPr>
            <w:r w:rsidRPr="00164DFC">
              <w:rPr>
                <w:rFonts w:ascii="Arial" w:hAnsi="Arial" w:cs="Arial"/>
                <w:b/>
                <w:sz w:val="24"/>
                <w:szCs w:val="24"/>
              </w:rPr>
              <w:t xml:space="preserve">Фаза </w:t>
            </w:r>
            <w:r>
              <w:rPr>
                <w:rFonts w:ascii="Arial" w:hAnsi="Arial" w:cs="Arial"/>
                <w:b/>
                <w:sz w:val="24"/>
                <w:szCs w:val="24"/>
              </w:rPr>
              <w:t>5</w:t>
            </w:r>
            <w:r w:rsidRPr="00164DFC">
              <w:rPr>
                <w:rFonts w:ascii="Arial" w:hAnsi="Arial" w:cs="Arial"/>
                <w:b/>
                <w:sz w:val="24"/>
                <w:szCs w:val="24"/>
              </w:rPr>
              <w:t>:</w:t>
            </w:r>
          </w:p>
        </w:tc>
        <w:tc>
          <w:tcPr>
            <w:tcW w:w="7620" w:type="dxa"/>
          </w:tcPr>
          <w:p w:rsidR="00164DFC" w:rsidRPr="00905A2C" w:rsidRDefault="00905A2C" w:rsidP="00164DFC">
            <w:pPr>
              <w:rPr>
                <w:rFonts w:ascii="Arial" w:hAnsi="Arial" w:cs="Arial"/>
                <w:b/>
                <w:sz w:val="24"/>
                <w:szCs w:val="24"/>
              </w:rPr>
            </w:pPr>
            <w:r w:rsidRPr="00905A2C">
              <w:rPr>
                <w:rFonts w:ascii="Arial" w:hAnsi="Arial" w:cs="Arial"/>
                <w:b/>
                <w:sz w:val="24"/>
                <w:szCs w:val="24"/>
              </w:rPr>
              <w:t xml:space="preserve">Подбор отдельных букв к слову в порядке слева направо. </w:t>
            </w:r>
          </w:p>
          <w:p w:rsidR="00905A2C" w:rsidRDefault="00905A2C" w:rsidP="00164DFC">
            <w:pPr>
              <w:rPr>
                <w:rFonts w:ascii="Arial" w:hAnsi="Arial" w:cs="Arial"/>
                <w:sz w:val="24"/>
                <w:szCs w:val="24"/>
              </w:rPr>
            </w:pPr>
          </w:p>
        </w:tc>
      </w:tr>
      <w:tr w:rsidR="00164DFC" w:rsidTr="00D83C29">
        <w:tc>
          <w:tcPr>
            <w:tcW w:w="1951" w:type="dxa"/>
          </w:tcPr>
          <w:p w:rsidR="00164DFC" w:rsidRPr="00164DFC" w:rsidRDefault="00164DFC" w:rsidP="00164DFC">
            <w:pPr>
              <w:rPr>
                <w:rFonts w:ascii="Arial" w:hAnsi="Arial" w:cs="Arial"/>
                <w:b/>
                <w:sz w:val="24"/>
                <w:szCs w:val="24"/>
              </w:rPr>
            </w:pPr>
            <w:r w:rsidRPr="00164DFC">
              <w:rPr>
                <w:rFonts w:ascii="Arial" w:hAnsi="Arial" w:cs="Arial"/>
                <w:b/>
                <w:sz w:val="24"/>
                <w:szCs w:val="24"/>
              </w:rPr>
              <w:t xml:space="preserve">Фаза </w:t>
            </w:r>
            <w:r>
              <w:rPr>
                <w:rFonts w:ascii="Arial" w:hAnsi="Arial" w:cs="Arial"/>
                <w:b/>
                <w:sz w:val="24"/>
                <w:szCs w:val="24"/>
              </w:rPr>
              <w:t>6</w:t>
            </w:r>
            <w:r w:rsidRPr="00164DFC">
              <w:rPr>
                <w:rFonts w:ascii="Arial" w:hAnsi="Arial" w:cs="Arial"/>
                <w:b/>
                <w:sz w:val="24"/>
                <w:szCs w:val="24"/>
              </w:rPr>
              <w:t>:</w:t>
            </w:r>
          </w:p>
        </w:tc>
        <w:tc>
          <w:tcPr>
            <w:tcW w:w="7620" w:type="dxa"/>
          </w:tcPr>
          <w:p w:rsidR="00164DFC" w:rsidRPr="00905A2C" w:rsidRDefault="00905A2C" w:rsidP="00164DFC">
            <w:pPr>
              <w:rPr>
                <w:rFonts w:ascii="Arial" w:hAnsi="Arial" w:cs="Arial"/>
                <w:b/>
                <w:sz w:val="24"/>
                <w:szCs w:val="24"/>
              </w:rPr>
            </w:pPr>
            <w:r w:rsidRPr="00905A2C">
              <w:rPr>
                <w:rFonts w:ascii="Arial" w:hAnsi="Arial" w:cs="Arial"/>
                <w:b/>
                <w:sz w:val="24"/>
                <w:szCs w:val="24"/>
              </w:rPr>
              <w:t xml:space="preserve">Копирование с классной доски (меловой) при входе в комнату. </w:t>
            </w:r>
          </w:p>
          <w:p w:rsidR="00905A2C" w:rsidRDefault="00905A2C" w:rsidP="00164DFC">
            <w:pPr>
              <w:rPr>
                <w:rFonts w:ascii="Arial" w:hAnsi="Arial" w:cs="Arial"/>
                <w:sz w:val="24"/>
                <w:szCs w:val="24"/>
              </w:rPr>
            </w:pPr>
          </w:p>
        </w:tc>
      </w:tr>
      <w:tr w:rsidR="00164DFC" w:rsidTr="00D83C29">
        <w:tc>
          <w:tcPr>
            <w:tcW w:w="1951" w:type="dxa"/>
          </w:tcPr>
          <w:p w:rsidR="00164DFC" w:rsidRPr="00164DFC" w:rsidRDefault="00164DFC" w:rsidP="00164DFC">
            <w:pPr>
              <w:rPr>
                <w:rFonts w:ascii="Arial" w:hAnsi="Arial" w:cs="Arial"/>
                <w:b/>
                <w:sz w:val="24"/>
                <w:szCs w:val="24"/>
              </w:rPr>
            </w:pPr>
            <w:r w:rsidRPr="00164DFC">
              <w:rPr>
                <w:rFonts w:ascii="Arial" w:hAnsi="Arial" w:cs="Arial"/>
                <w:b/>
                <w:sz w:val="24"/>
                <w:szCs w:val="24"/>
              </w:rPr>
              <w:t xml:space="preserve">Фаза </w:t>
            </w:r>
            <w:r>
              <w:rPr>
                <w:rFonts w:ascii="Arial" w:hAnsi="Arial" w:cs="Arial"/>
                <w:b/>
                <w:sz w:val="24"/>
                <w:szCs w:val="24"/>
              </w:rPr>
              <w:t>7</w:t>
            </w:r>
            <w:r w:rsidRPr="00164DFC">
              <w:rPr>
                <w:rFonts w:ascii="Arial" w:hAnsi="Arial" w:cs="Arial"/>
                <w:b/>
                <w:sz w:val="24"/>
                <w:szCs w:val="24"/>
              </w:rPr>
              <w:t>:</w:t>
            </w:r>
          </w:p>
        </w:tc>
        <w:tc>
          <w:tcPr>
            <w:tcW w:w="7620" w:type="dxa"/>
          </w:tcPr>
          <w:p w:rsidR="00164DFC" w:rsidRPr="00905A2C" w:rsidRDefault="00905A2C" w:rsidP="00164DFC">
            <w:pPr>
              <w:rPr>
                <w:rFonts w:ascii="Arial" w:hAnsi="Arial" w:cs="Arial"/>
                <w:b/>
                <w:sz w:val="24"/>
                <w:szCs w:val="24"/>
              </w:rPr>
            </w:pPr>
            <w:r w:rsidRPr="00905A2C">
              <w:rPr>
                <w:rFonts w:ascii="Arial" w:hAnsi="Arial" w:cs="Arial"/>
                <w:b/>
                <w:sz w:val="24"/>
                <w:szCs w:val="24"/>
              </w:rPr>
              <w:t>Написание слов под диктовку</w:t>
            </w:r>
            <w:r>
              <w:rPr>
                <w:rFonts w:ascii="Arial" w:hAnsi="Arial" w:cs="Arial"/>
                <w:b/>
                <w:sz w:val="24"/>
                <w:szCs w:val="24"/>
              </w:rPr>
              <w:t xml:space="preserve"> (диктант).</w:t>
            </w:r>
          </w:p>
          <w:p w:rsidR="00905A2C" w:rsidRDefault="00905A2C" w:rsidP="00164DFC">
            <w:pPr>
              <w:rPr>
                <w:rFonts w:ascii="Arial" w:hAnsi="Arial" w:cs="Arial"/>
                <w:sz w:val="24"/>
                <w:szCs w:val="24"/>
              </w:rPr>
            </w:pPr>
          </w:p>
        </w:tc>
      </w:tr>
      <w:tr w:rsidR="00164DFC" w:rsidTr="00D83C29">
        <w:tc>
          <w:tcPr>
            <w:tcW w:w="1951" w:type="dxa"/>
          </w:tcPr>
          <w:p w:rsidR="00164DFC" w:rsidRPr="00164DFC" w:rsidRDefault="00164DFC" w:rsidP="00164DFC">
            <w:pPr>
              <w:rPr>
                <w:rFonts w:ascii="Arial" w:hAnsi="Arial" w:cs="Arial"/>
                <w:b/>
                <w:sz w:val="24"/>
                <w:szCs w:val="24"/>
              </w:rPr>
            </w:pPr>
            <w:r w:rsidRPr="00164DFC">
              <w:rPr>
                <w:rFonts w:ascii="Arial" w:hAnsi="Arial" w:cs="Arial"/>
                <w:b/>
                <w:sz w:val="24"/>
                <w:szCs w:val="24"/>
              </w:rPr>
              <w:t xml:space="preserve">Фаза </w:t>
            </w:r>
            <w:r>
              <w:rPr>
                <w:rFonts w:ascii="Arial" w:hAnsi="Arial" w:cs="Arial"/>
                <w:b/>
                <w:sz w:val="24"/>
                <w:szCs w:val="24"/>
              </w:rPr>
              <w:t>8</w:t>
            </w:r>
            <w:r w:rsidRPr="00164DFC">
              <w:rPr>
                <w:rFonts w:ascii="Arial" w:hAnsi="Arial" w:cs="Arial"/>
                <w:b/>
                <w:sz w:val="24"/>
                <w:szCs w:val="24"/>
              </w:rPr>
              <w:t>:</w:t>
            </w:r>
          </w:p>
        </w:tc>
        <w:tc>
          <w:tcPr>
            <w:tcW w:w="7620" w:type="dxa"/>
          </w:tcPr>
          <w:p w:rsidR="00164DFC" w:rsidRPr="00905A2C" w:rsidRDefault="00905A2C" w:rsidP="00164DFC">
            <w:pPr>
              <w:rPr>
                <w:rFonts w:ascii="Arial" w:hAnsi="Arial" w:cs="Arial"/>
                <w:b/>
                <w:sz w:val="24"/>
                <w:szCs w:val="24"/>
              </w:rPr>
            </w:pPr>
            <w:r w:rsidRPr="00905A2C">
              <w:rPr>
                <w:rFonts w:ascii="Arial" w:hAnsi="Arial" w:cs="Arial"/>
                <w:b/>
                <w:sz w:val="24"/>
                <w:szCs w:val="24"/>
              </w:rPr>
              <w:t>Написание предложений в ответ на вопросы.</w:t>
            </w:r>
          </w:p>
          <w:p w:rsidR="00905A2C" w:rsidRDefault="00905A2C" w:rsidP="00164DFC">
            <w:pPr>
              <w:rPr>
                <w:rFonts w:ascii="Arial" w:hAnsi="Arial" w:cs="Arial"/>
                <w:sz w:val="24"/>
                <w:szCs w:val="24"/>
              </w:rPr>
            </w:pPr>
          </w:p>
        </w:tc>
      </w:tr>
      <w:tr w:rsidR="00164DFC" w:rsidTr="00D83C29">
        <w:tc>
          <w:tcPr>
            <w:tcW w:w="1951" w:type="dxa"/>
          </w:tcPr>
          <w:p w:rsidR="00164DFC" w:rsidRPr="00164DFC" w:rsidRDefault="00164DFC" w:rsidP="00164DFC">
            <w:pPr>
              <w:rPr>
                <w:rFonts w:ascii="Arial" w:hAnsi="Arial" w:cs="Arial"/>
                <w:b/>
                <w:sz w:val="24"/>
                <w:szCs w:val="24"/>
              </w:rPr>
            </w:pPr>
            <w:r>
              <w:rPr>
                <w:rFonts w:ascii="Arial" w:hAnsi="Arial" w:cs="Arial"/>
                <w:b/>
                <w:sz w:val="24"/>
                <w:szCs w:val="24"/>
              </w:rPr>
              <w:t>Перекрестная ссылка:</w:t>
            </w:r>
          </w:p>
        </w:tc>
        <w:tc>
          <w:tcPr>
            <w:tcW w:w="7620" w:type="dxa"/>
          </w:tcPr>
          <w:p w:rsidR="00164DFC" w:rsidRDefault="00905A2C" w:rsidP="00164DFC">
            <w:pPr>
              <w:rPr>
                <w:rFonts w:ascii="Arial" w:hAnsi="Arial" w:cs="Arial"/>
                <w:sz w:val="24"/>
                <w:szCs w:val="24"/>
              </w:rPr>
            </w:pPr>
            <w:r>
              <w:rPr>
                <w:rFonts w:ascii="Arial" w:hAnsi="Arial" w:cs="Arial"/>
                <w:sz w:val="24"/>
                <w:szCs w:val="24"/>
              </w:rPr>
              <w:t>Рисование</w:t>
            </w:r>
          </w:p>
          <w:p w:rsidR="00905A2C" w:rsidRDefault="00905A2C" w:rsidP="00164DFC">
            <w:pPr>
              <w:rPr>
                <w:rFonts w:ascii="Arial" w:hAnsi="Arial" w:cs="Arial"/>
                <w:sz w:val="24"/>
                <w:szCs w:val="24"/>
              </w:rPr>
            </w:pPr>
            <w:r>
              <w:rPr>
                <w:rFonts w:ascii="Arial" w:hAnsi="Arial" w:cs="Arial"/>
                <w:sz w:val="24"/>
                <w:szCs w:val="24"/>
              </w:rPr>
              <w:t>Чтение</w:t>
            </w:r>
          </w:p>
          <w:p w:rsidR="00905A2C" w:rsidRDefault="00905A2C" w:rsidP="00164DFC">
            <w:pPr>
              <w:rPr>
                <w:rFonts w:ascii="Arial" w:hAnsi="Arial" w:cs="Arial"/>
                <w:sz w:val="24"/>
                <w:szCs w:val="24"/>
              </w:rPr>
            </w:pPr>
          </w:p>
        </w:tc>
      </w:tr>
    </w:tbl>
    <w:p w:rsidR="00905A2C" w:rsidRDefault="00905A2C" w:rsidP="00164DFC">
      <w:pPr>
        <w:rPr>
          <w:rFonts w:ascii="Arial" w:hAnsi="Arial" w:cs="Arial"/>
          <w:sz w:val="24"/>
          <w:szCs w:val="24"/>
        </w:rPr>
      </w:pPr>
    </w:p>
    <w:p w:rsidR="00905A2C" w:rsidRDefault="00905A2C">
      <w:pPr>
        <w:rPr>
          <w:rFonts w:ascii="Arial" w:hAnsi="Arial" w:cs="Arial"/>
          <w:sz w:val="24"/>
          <w:szCs w:val="24"/>
        </w:rPr>
      </w:pPr>
      <w:r>
        <w:rPr>
          <w:rFonts w:ascii="Arial" w:hAnsi="Arial" w:cs="Arial"/>
          <w:sz w:val="24"/>
          <w:szCs w:val="24"/>
        </w:rPr>
        <w:br w:type="page"/>
      </w:r>
    </w:p>
    <w:p w:rsidR="00905A2C" w:rsidRPr="001624AC" w:rsidRDefault="001624AC" w:rsidP="001624AC">
      <w:pPr>
        <w:jc w:val="center"/>
        <w:rPr>
          <w:rFonts w:ascii="Arial" w:hAnsi="Arial" w:cs="Arial"/>
          <w:b/>
          <w:sz w:val="32"/>
          <w:szCs w:val="32"/>
        </w:rPr>
      </w:pPr>
      <w:r w:rsidRPr="001624AC">
        <w:rPr>
          <w:rFonts w:ascii="Arial" w:hAnsi="Arial" w:cs="Arial"/>
          <w:b/>
          <w:sz w:val="32"/>
          <w:szCs w:val="32"/>
        </w:rPr>
        <w:lastRenderedPageBreak/>
        <w:t>НАВЫКИ САМООБСЛУЖИВАНИЯ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1624AC" w:rsidTr="00F71EBA">
        <w:tc>
          <w:tcPr>
            <w:tcW w:w="1951" w:type="dxa"/>
          </w:tcPr>
          <w:p w:rsidR="001624AC" w:rsidRPr="001624AC" w:rsidRDefault="001624AC" w:rsidP="00164DFC">
            <w:pPr>
              <w:rPr>
                <w:rFonts w:ascii="Arial" w:hAnsi="Arial" w:cs="Arial"/>
                <w:b/>
                <w:sz w:val="24"/>
                <w:szCs w:val="24"/>
              </w:rPr>
            </w:pPr>
            <w:r w:rsidRPr="001624AC">
              <w:rPr>
                <w:rFonts w:ascii="Arial" w:hAnsi="Arial" w:cs="Arial"/>
                <w:b/>
                <w:sz w:val="24"/>
                <w:szCs w:val="24"/>
              </w:rPr>
              <w:t>Цели:</w:t>
            </w:r>
          </w:p>
        </w:tc>
        <w:tc>
          <w:tcPr>
            <w:tcW w:w="7620" w:type="dxa"/>
          </w:tcPr>
          <w:p w:rsidR="00D83C29" w:rsidRDefault="00D83C29" w:rsidP="00D83C29">
            <w:pPr>
              <w:pStyle w:val="a5"/>
              <w:numPr>
                <w:ilvl w:val="0"/>
                <w:numId w:val="211"/>
              </w:numPr>
              <w:rPr>
                <w:rFonts w:ascii="Arial" w:hAnsi="Arial" w:cs="Arial"/>
                <w:sz w:val="24"/>
                <w:szCs w:val="24"/>
              </w:rPr>
            </w:pPr>
            <w:r w:rsidRPr="00D83C29">
              <w:rPr>
                <w:rFonts w:ascii="Arial" w:hAnsi="Arial" w:cs="Arial"/>
                <w:sz w:val="24"/>
                <w:szCs w:val="24"/>
              </w:rPr>
              <w:t>Повысить степень самостоятельности</w:t>
            </w:r>
            <w:r>
              <w:rPr>
                <w:rFonts w:ascii="Arial" w:hAnsi="Arial" w:cs="Arial"/>
                <w:sz w:val="24"/>
                <w:szCs w:val="24"/>
              </w:rPr>
              <w:t xml:space="preserve"> в проявлении повседневных жизненных навыков</w:t>
            </w:r>
          </w:p>
          <w:p w:rsidR="00D83C29" w:rsidRDefault="00D83C29" w:rsidP="00D83C29">
            <w:pPr>
              <w:pStyle w:val="a5"/>
              <w:numPr>
                <w:ilvl w:val="0"/>
                <w:numId w:val="211"/>
              </w:numPr>
              <w:rPr>
                <w:rFonts w:ascii="Arial" w:hAnsi="Arial" w:cs="Arial"/>
                <w:sz w:val="24"/>
                <w:szCs w:val="24"/>
              </w:rPr>
            </w:pPr>
            <w:r>
              <w:rPr>
                <w:rFonts w:ascii="Arial" w:hAnsi="Arial" w:cs="Arial"/>
                <w:sz w:val="24"/>
                <w:szCs w:val="24"/>
              </w:rPr>
              <w:t>Развить функциональные способности, соответствующие возрасту ребенка</w:t>
            </w:r>
          </w:p>
          <w:p w:rsidR="00D83C29" w:rsidRDefault="00D83C29" w:rsidP="00D83C29">
            <w:pPr>
              <w:pStyle w:val="a5"/>
              <w:numPr>
                <w:ilvl w:val="0"/>
                <w:numId w:val="211"/>
              </w:numPr>
              <w:rPr>
                <w:rFonts w:ascii="Arial" w:hAnsi="Arial" w:cs="Arial"/>
                <w:sz w:val="24"/>
                <w:szCs w:val="24"/>
              </w:rPr>
            </w:pPr>
            <w:r>
              <w:rPr>
                <w:rFonts w:ascii="Arial" w:hAnsi="Arial" w:cs="Arial"/>
                <w:sz w:val="24"/>
                <w:szCs w:val="24"/>
              </w:rPr>
              <w:t>Способствовать социальной интеграции</w:t>
            </w:r>
          </w:p>
          <w:p w:rsidR="001624AC" w:rsidRPr="00D83C29" w:rsidRDefault="00D83C29" w:rsidP="00D83C29">
            <w:pPr>
              <w:pStyle w:val="a5"/>
              <w:rPr>
                <w:rFonts w:ascii="Arial" w:hAnsi="Arial" w:cs="Arial"/>
                <w:sz w:val="24"/>
                <w:szCs w:val="24"/>
              </w:rPr>
            </w:pPr>
            <w:r>
              <w:rPr>
                <w:rFonts w:ascii="Arial" w:hAnsi="Arial" w:cs="Arial"/>
                <w:sz w:val="24"/>
                <w:szCs w:val="24"/>
              </w:rPr>
              <w:t xml:space="preserve"> </w:t>
            </w:r>
          </w:p>
        </w:tc>
      </w:tr>
      <w:tr w:rsidR="001624AC" w:rsidTr="00F71EBA">
        <w:tc>
          <w:tcPr>
            <w:tcW w:w="1951" w:type="dxa"/>
          </w:tcPr>
          <w:p w:rsidR="001624AC" w:rsidRPr="001624AC" w:rsidRDefault="001624AC" w:rsidP="00164DFC">
            <w:pPr>
              <w:rPr>
                <w:rFonts w:ascii="Arial" w:hAnsi="Arial" w:cs="Arial"/>
                <w:b/>
                <w:sz w:val="24"/>
                <w:szCs w:val="24"/>
              </w:rPr>
            </w:pPr>
            <w:r w:rsidRPr="001624AC">
              <w:rPr>
                <w:rFonts w:ascii="Arial" w:hAnsi="Arial" w:cs="Arial"/>
                <w:b/>
                <w:sz w:val="24"/>
                <w:szCs w:val="24"/>
              </w:rPr>
              <w:t>Процедура:</w:t>
            </w:r>
          </w:p>
        </w:tc>
        <w:tc>
          <w:tcPr>
            <w:tcW w:w="7620" w:type="dxa"/>
          </w:tcPr>
          <w:p w:rsidR="001624AC" w:rsidRDefault="00E31F12" w:rsidP="00164DFC">
            <w:pPr>
              <w:rPr>
                <w:rFonts w:ascii="Arial" w:hAnsi="Arial" w:cs="Arial"/>
                <w:sz w:val="24"/>
                <w:szCs w:val="24"/>
              </w:rPr>
            </w:pPr>
            <w:r>
              <w:rPr>
                <w:rFonts w:ascii="Arial" w:hAnsi="Arial" w:cs="Arial"/>
                <w:sz w:val="24"/>
                <w:szCs w:val="24"/>
              </w:rPr>
              <w:t xml:space="preserve">Во-первых, очень важно следовать </w:t>
            </w:r>
            <w:r w:rsidRPr="00E31F12">
              <w:rPr>
                <w:rFonts w:ascii="Arial" w:hAnsi="Arial" w:cs="Arial"/>
                <w:b/>
                <w:sz w:val="24"/>
                <w:szCs w:val="24"/>
              </w:rPr>
              <w:t>анализу задания</w:t>
            </w:r>
            <w:r>
              <w:rPr>
                <w:rFonts w:ascii="Arial" w:hAnsi="Arial" w:cs="Arial"/>
                <w:sz w:val="24"/>
                <w:szCs w:val="24"/>
              </w:rPr>
              <w:t xml:space="preserve">. Все навыки должны быть разделены на обучаемые части (которым можно обучить). Это упростит навык и, следовательно, снизит степень фрустрации ребенка. Это также гарантирует, что ученик понимает каждый отдельный шаг. Что более важно, это способствует непрерывности обучающего процесса. </w:t>
            </w:r>
            <w:r w:rsidRPr="000D1A26">
              <w:rPr>
                <w:rFonts w:ascii="Arial" w:hAnsi="Arial" w:cs="Arial"/>
                <w:b/>
                <w:sz w:val="24"/>
                <w:szCs w:val="24"/>
              </w:rPr>
              <w:t>Критически важно</w:t>
            </w:r>
            <w:r>
              <w:rPr>
                <w:rFonts w:ascii="Arial" w:hAnsi="Arial" w:cs="Arial"/>
                <w:sz w:val="24"/>
                <w:szCs w:val="24"/>
              </w:rPr>
              <w:t>, чтобы все учителя</w:t>
            </w:r>
            <w:r w:rsidRPr="000D1A26">
              <w:rPr>
                <w:rFonts w:ascii="Arial" w:hAnsi="Arial" w:cs="Arial"/>
                <w:sz w:val="24"/>
                <w:szCs w:val="24"/>
              </w:rPr>
              <w:t>/</w:t>
            </w:r>
            <w:r>
              <w:rPr>
                <w:rFonts w:ascii="Arial" w:hAnsi="Arial" w:cs="Arial"/>
                <w:sz w:val="24"/>
                <w:szCs w:val="24"/>
              </w:rPr>
              <w:t xml:space="preserve">педагоги </w:t>
            </w:r>
            <w:r w:rsidR="000D1A26">
              <w:rPr>
                <w:rFonts w:ascii="Arial" w:hAnsi="Arial" w:cs="Arial"/>
                <w:sz w:val="24"/>
                <w:szCs w:val="24"/>
              </w:rPr>
              <w:t xml:space="preserve">использовали одни и те же шаги в одном и том же порядке, как отмечено (приведено) в анализе задания. </w:t>
            </w:r>
          </w:p>
          <w:p w:rsidR="000D1A26" w:rsidRDefault="000D1A26" w:rsidP="00164DFC">
            <w:pPr>
              <w:rPr>
                <w:rFonts w:ascii="Arial" w:hAnsi="Arial" w:cs="Arial"/>
                <w:sz w:val="24"/>
                <w:szCs w:val="24"/>
              </w:rPr>
            </w:pPr>
          </w:p>
          <w:p w:rsidR="000D1A26" w:rsidRDefault="000D1A26" w:rsidP="000D1A26">
            <w:pPr>
              <w:rPr>
                <w:rFonts w:ascii="Arial" w:hAnsi="Arial" w:cs="Arial"/>
                <w:sz w:val="24"/>
                <w:szCs w:val="24"/>
              </w:rPr>
            </w:pPr>
            <w:r>
              <w:rPr>
                <w:rFonts w:ascii="Arial" w:hAnsi="Arial" w:cs="Arial"/>
                <w:sz w:val="24"/>
                <w:szCs w:val="24"/>
              </w:rPr>
              <w:t xml:space="preserve">Во-вторых, систематический и градуированный (расположенный в последовательном порядке) подход обучения также необходим ученику для того, чтобы полностью освоить и сохранить (удержать) навыки. Обучение сложным навыкам одновременно – неэффективный метод обучения.  </w:t>
            </w:r>
          </w:p>
          <w:p w:rsidR="000D1A26" w:rsidRDefault="000D1A26" w:rsidP="000D1A26">
            <w:pPr>
              <w:rPr>
                <w:rFonts w:ascii="Arial" w:hAnsi="Arial" w:cs="Arial"/>
                <w:sz w:val="24"/>
                <w:szCs w:val="24"/>
              </w:rPr>
            </w:pPr>
          </w:p>
          <w:p w:rsidR="000D1A26" w:rsidRDefault="000D1A26" w:rsidP="000D1A26">
            <w:pPr>
              <w:rPr>
                <w:rFonts w:ascii="Arial" w:hAnsi="Arial" w:cs="Arial"/>
                <w:sz w:val="24"/>
                <w:szCs w:val="24"/>
              </w:rPr>
            </w:pPr>
            <w:r>
              <w:rPr>
                <w:rFonts w:ascii="Arial" w:hAnsi="Arial" w:cs="Arial"/>
                <w:sz w:val="24"/>
                <w:szCs w:val="24"/>
              </w:rPr>
              <w:t xml:space="preserve">В-третьих, очень важно следовать концепции </w:t>
            </w:r>
            <w:r w:rsidRPr="000D1A26">
              <w:rPr>
                <w:rFonts w:ascii="Arial" w:hAnsi="Arial" w:cs="Arial"/>
                <w:b/>
                <w:sz w:val="24"/>
                <w:szCs w:val="24"/>
              </w:rPr>
              <w:t>мастерства</w:t>
            </w:r>
            <w:r>
              <w:rPr>
                <w:rFonts w:ascii="Arial" w:hAnsi="Arial" w:cs="Arial"/>
                <w:sz w:val="24"/>
                <w:szCs w:val="24"/>
              </w:rPr>
              <w:t xml:space="preserve">. То есть, ученик </w:t>
            </w:r>
            <w:r w:rsidR="0067019C">
              <w:rPr>
                <w:rFonts w:ascii="Arial" w:hAnsi="Arial" w:cs="Arial"/>
                <w:sz w:val="24"/>
                <w:szCs w:val="24"/>
              </w:rPr>
              <w:t xml:space="preserve">должен постигать одну ступень за один раз (или в один прием). Нельзя приступать к следующему шагу или ступени, если не предыдущая не была доведена до совершенства (до уровня мастерства). Ступень считается освоенной в совершенстве, когда она выполняется учеником </w:t>
            </w:r>
            <w:r w:rsidR="0067019C" w:rsidRPr="0067019C">
              <w:rPr>
                <w:rFonts w:ascii="Arial" w:hAnsi="Arial" w:cs="Arial"/>
                <w:b/>
                <w:sz w:val="24"/>
                <w:szCs w:val="24"/>
              </w:rPr>
              <w:t>самостоятельно</w:t>
            </w:r>
            <w:r w:rsidR="0067019C">
              <w:rPr>
                <w:rFonts w:ascii="Arial" w:hAnsi="Arial" w:cs="Arial"/>
                <w:sz w:val="24"/>
                <w:szCs w:val="24"/>
              </w:rPr>
              <w:t xml:space="preserve"> (</w:t>
            </w:r>
            <w:r w:rsidR="0067019C" w:rsidRPr="0067019C">
              <w:rPr>
                <w:rFonts w:ascii="Arial" w:hAnsi="Arial" w:cs="Arial"/>
                <w:b/>
                <w:sz w:val="24"/>
                <w:szCs w:val="24"/>
              </w:rPr>
              <w:t>то есть, без подсказок любого типа</w:t>
            </w:r>
            <w:r w:rsidR="0067019C">
              <w:rPr>
                <w:rFonts w:ascii="Arial" w:hAnsi="Arial" w:cs="Arial"/>
                <w:sz w:val="24"/>
                <w:szCs w:val="24"/>
              </w:rPr>
              <w:t xml:space="preserve">) в ходе трех последовательных (следующих одна за другой) сессий. </w:t>
            </w:r>
          </w:p>
          <w:p w:rsidR="0067019C" w:rsidRDefault="0067019C" w:rsidP="000D1A26">
            <w:pPr>
              <w:rPr>
                <w:rFonts w:ascii="Arial" w:hAnsi="Arial" w:cs="Arial"/>
                <w:sz w:val="24"/>
                <w:szCs w:val="24"/>
              </w:rPr>
            </w:pPr>
          </w:p>
          <w:p w:rsidR="0067019C" w:rsidRDefault="0067019C" w:rsidP="000D1A26">
            <w:pPr>
              <w:rPr>
                <w:rFonts w:ascii="Arial" w:hAnsi="Arial" w:cs="Arial"/>
                <w:sz w:val="24"/>
                <w:szCs w:val="24"/>
              </w:rPr>
            </w:pPr>
            <w:r>
              <w:rPr>
                <w:rFonts w:ascii="Arial" w:hAnsi="Arial" w:cs="Arial"/>
                <w:sz w:val="24"/>
                <w:szCs w:val="24"/>
              </w:rPr>
              <w:t>В-четвертых, в процессе обучения, в случае необходимости, используйте наименее интрузивную (навязчивую) подсказку. Иерархия подсказок, обычно используемых в обучении, приведена ниже:</w:t>
            </w:r>
          </w:p>
          <w:p w:rsidR="0067019C" w:rsidRDefault="0067019C" w:rsidP="000D1A26">
            <w:pPr>
              <w:rPr>
                <w:rFonts w:ascii="Arial" w:hAnsi="Arial" w:cs="Arial"/>
                <w:sz w:val="24"/>
                <w:szCs w:val="24"/>
              </w:rPr>
            </w:pPr>
          </w:p>
          <w:p w:rsidR="0067019C" w:rsidRDefault="0067019C" w:rsidP="000D1A26">
            <w:pPr>
              <w:rPr>
                <w:rFonts w:ascii="Arial" w:hAnsi="Arial" w:cs="Arial"/>
                <w:sz w:val="24"/>
                <w:szCs w:val="24"/>
              </w:rPr>
            </w:pPr>
            <w:r>
              <w:rPr>
                <w:rFonts w:ascii="Arial" w:hAnsi="Arial" w:cs="Arial"/>
                <w:sz w:val="24"/>
                <w:szCs w:val="24"/>
              </w:rPr>
              <w:t>Подсказка жестом</w:t>
            </w:r>
          </w:p>
          <w:p w:rsidR="0067019C" w:rsidRDefault="0067019C" w:rsidP="000D1A26">
            <w:pPr>
              <w:rPr>
                <w:rFonts w:ascii="Arial" w:hAnsi="Arial" w:cs="Arial"/>
                <w:sz w:val="24"/>
                <w:szCs w:val="24"/>
              </w:rPr>
            </w:pPr>
            <w:r>
              <w:rPr>
                <w:rFonts w:ascii="Arial" w:hAnsi="Arial" w:cs="Arial"/>
                <w:sz w:val="24"/>
                <w:szCs w:val="24"/>
              </w:rPr>
              <w:t>Косвенная вербальная подсказка (например, «продолжай»)</w:t>
            </w:r>
          </w:p>
          <w:p w:rsidR="0067019C" w:rsidRDefault="0067019C" w:rsidP="000D1A26">
            <w:pPr>
              <w:rPr>
                <w:rFonts w:ascii="Arial" w:hAnsi="Arial" w:cs="Arial"/>
                <w:sz w:val="24"/>
                <w:szCs w:val="24"/>
              </w:rPr>
            </w:pPr>
            <w:r>
              <w:rPr>
                <w:rFonts w:ascii="Arial" w:hAnsi="Arial" w:cs="Arial"/>
                <w:sz w:val="24"/>
                <w:szCs w:val="24"/>
              </w:rPr>
              <w:t>Прямая вербальная подсказка (например, «возьми полотенце»)</w:t>
            </w:r>
          </w:p>
          <w:p w:rsidR="0067019C" w:rsidRDefault="00B80C68" w:rsidP="000D1A26">
            <w:pPr>
              <w:rPr>
                <w:rFonts w:ascii="Arial" w:hAnsi="Arial" w:cs="Arial"/>
                <w:sz w:val="24"/>
                <w:szCs w:val="24"/>
              </w:rPr>
            </w:pPr>
            <w:r>
              <w:rPr>
                <w:rFonts w:ascii="Arial" w:hAnsi="Arial" w:cs="Arial"/>
                <w:sz w:val="24"/>
                <w:szCs w:val="24"/>
              </w:rPr>
              <w:t>Моделирование</w:t>
            </w:r>
          </w:p>
          <w:p w:rsidR="00B80C68" w:rsidRDefault="00B80C68" w:rsidP="000D1A26">
            <w:pPr>
              <w:rPr>
                <w:rFonts w:ascii="Arial" w:hAnsi="Arial" w:cs="Arial"/>
                <w:sz w:val="24"/>
                <w:szCs w:val="24"/>
              </w:rPr>
            </w:pPr>
            <w:r>
              <w:rPr>
                <w:rFonts w:ascii="Arial" w:hAnsi="Arial" w:cs="Arial"/>
                <w:sz w:val="24"/>
                <w:szCs w:val="24"/>
              </w:rPr>
              <w:t xml:space="preserve">Физическое управление </w:t>
            </w:r>
          </w:p>
          <w:p w:rsidR="00B80C68" w:rsidRDefault="00B80C68" w:rsidP="000D1A26">
            <w:pPr>
              <w:rPr>
                <w:rFonts w:ascii="Arial" w:hAnsi="Arial" w:cs="Arial"/>
                <w:sz w:val="24"/>
                <w:szCs w:val="24"/>
              </w:rPr>
            </w:pPr>
          </w:p>
          <w:p w:rsidR="000D1A26" w:rsidRPr="000D1A26" w:rsidRDefault="00B80C68" w:rsidP="00B80C68">
            <w:pPr>
              <w:rPr>
                <w:rFonts w:ascii="Arial" w:hAnsi="Arial" w:cs="Arial"/>
                <w:sz w:val="24"/>
                <w:szCs w:val="24"/>
              </w:rPr>
            </w:pPr>
            <w:r>
              <w:rPr>
                <w:rFonts w:ascii="Arial" w:hAnsi="Arial" w:cs="Arial"/>
                <w:sz w:val="24"/>
                <w:szCs w:val="24"/>
              </w:rPr>
              <w:t>Со временем подсказки должны быть прекращены, чтобы ученик выполнял задание самостоятельно. Используйте дифференцированное поощрение, давая больше поощрения</w:t>
            </w:r>
            <w:r w:rsidRPr="00B80C68">
              <w:rPr>
                <w:rFonts w:ascii="Arial" w:hAnsi="Arial" w:cs="Arial"/>
                <w:sz w:val="24"/>
                <w:szCs w:val="24"/>
              </w:rPr>
              <w:t>/</w:t>
            </w:r>
            <w:r>
              <w:rPr>
                <w:rFonts w:ascii="Arial" w:hAnsi="Arial" w:cs="Arial"/>
                <w:sz w:val="24"/>
                <w:szCs w:val="24"/>
              </w:rPr>
              <w:t>вознаграждения в заданиях (на стадиях обучения), которые выполняются с незначительной помощью со стороны взрослых.</w:t>
            </w:r>
            <w:r w:rsidR="000D1A26">
              <w:rPr>
                <w:rFonts w:ascii="Arial" w:hAnsi="Arial" w:cs="Arial"/>
                <w:sz w:val="24"/>
                <w:szCs w:val="24"/>
              </w:rPr>
              <w:t xml:space="preserve"> </w:t>
            </w:r>
          </w:p>
        </w:tc>
      </w:tr>
    </w:tbl>
    <w:p w:rsidR="001624AC" w:rsidRDefault="001624AC" w:rsidP="00164DFC">
      <w:pPr>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B80C68" w:rsidTr="00D67EF0">
        <w:tc>
          <w:tcPr>
            <w:tcW w:w="1951" w:type="dxa"/>
          </w:tcPr>
          <w:p w:rsidR="00B80C68" w:rsidRDefault="00B80C68" w:rsidP="00164DFC">
            <w:pPr>
              <w:rPr>
                <w:rFonts w:ascii="Arial" w:hAnsi="Arial" w:cs="Arial"/>
                <w:sz w:val="24"/>
                <w:szCs w:val="24"/>
              </w:rPr>
            </w:pPr>
          </w:p>
        </w:tc>
        <w:tc>
          <w:tcPr>
            <w:tcW w:w="7620" w:type="dxa"/>
          </w:tcPr>
          <w:p w:rsidR="00B80C68" w:rsidRPr="00B3374C" w:rsidRDefault="00B80C68" w:rsidP="00B3374C">
            <w:pPr>
              <w:rPr>
                <w:rFonts w:ascii="Arial" w:hAnsi="Arial" w:cs="Arial"/>
                <w:sz w:val="24"/>
                <w:szCs w:val="24"/>
              </w:rPr>
            </w:pPr>
            <w:r>
              <w:rPr>
                <w:rFonts w:ascii="Arial" w:hAnsi="Arial" w:cs="Arial"/>
                <w:sz w:val="24"/>
                <w:szCs w:val="24"/>
              </w:rPr>
              <w:t xml:space="preserve">И последнее, что необходимо учесть, это продолжительность обучающего процесса. Очень важно, чтобы обучение проводилось в максимально оптимальных условиях. </w:t>
            </w:r>
            <w:r w:rsidR="00AB3F98">
              <w:rPr>
                <w:rFonts w:ascii="Arial" w:hAnsi="Arial" w:cs="Arial"/>
                <w:sz w:val="24"/>
                <w:szCs w:val="24"/>
              </w:rPr>
              <w:t xml:space="preserve">Это означает обучение, когда учитель и ученик будут наиболее восприимчивыми и эффективными в своих действиях. Весьма важно обучать ребенка, когда он не проявляет проблемы, заинтересован и мотивирован обучаться. Где возможно, это должны быть естественно возникающие возможности, но не </w:t>
            </w:r>
            <w:r w:rsidR="00B3374C">
              <w:rPr>
                <w:rFonts w:ascii="Arial" w:hAnsi="Arial" w:cs="Arial"/>
                <w:sz w:val="24"/>
                <w:szCs w:val="24"/>
              </w:rPr>
              <w:t>в ущерб качеству</w:t>
            </w:r>
            <w:r w:rsidR="00AB3F98">
              <w:rPr>
                <w:rFonts w:ascii="Arial" w:hAnsi="Arial" w:cs="Arial"/>
                <w:sz w:val="24"/>
                <w:szCs w:val="24"/>
              </w:rPr>
              <w:t xml:space="preserve"> обучения. </w:t>
            </w:r>
            <w:r w:rsidR="00B3374C">
              <w:rPr>
                <w:rFonts w:ascii="Arial" w:hAnsi="Arial" w:cs="Arial"/>
                <w:sz w:val="24"/>
                <w:szCs w:val="24"/>
              </w:rPr>
              <w:t xml:space="preserve">Например, подготовка к школе это естественно возникающий момент для обучения одеванию, но часто </w:t>
            </w:r>
            <w:r w:rsidR="00B3374C" w:rsidRPr="00744089">
              <w:rPr>
                <w:rFonts w:ascii="Arial" w:hAnsi="Arial" w:cs="Arial"/>
                <w:b/>
                <w:sz w:val="24"/>
                <w:szCs w:val="24"/>
              </w:rPr>
              <w:t>НЕ ОПТИМАЛЬНОЕ</w:t>
            </w:r>
            <w:r w:rsidR="00B3374C">
              <w:rPr>
                <w:rFonts w:ascii="Arial" w:hAnsi="Arial" w:cs="Arial"/>
                <w:sz w:val="24"/>
                <w:szCs w:val="24"/>
              </w:rPr>
              <w:t xml:space="preserve"> (по продолжительности) время из-за спешки. Непосредственно перед выходом </w:t>
            </w:r>
            <w:r w:rsidR="001138F6">
              <w:rPr>
                <w:rFonts w:ascii="Arial" w:hAnsi="Arial" w:cs="Arial"/>
                <w:sz w:val="24"/>
                <w:szCs w:val="24"/>
              </w:rPr>
              <w:t xml:space="preserve">на улицу для игры – оптимальное время, потому что </w:t>
            </w:r>
            <w:r w:rsidR="00744089">
              <w:rPr>
                <w:rFonts w:ascii="Arial" w:hAnsi="Arial" w:cs="Arial"/>
                <w:sz w:val="24"/>
                <w:szCs w:val="24"/>
              </w:rPr>
              <w:t xml:space="preserve">вы можете потратить столько времени, сколько вам необходимо и там есть естественный стимул и естественная причина для проявления на практике поведения. </w:t>
            </w:r>
          </w:p>
        </w:tc>
      </w:tr>
    </w:tbl>
    <w:p w:rsidR="004E5D89" w:rsidRPr="002911C3" w:rsidRDefault="004E5D89" w:rsidP="00164DFC">
      <w:pPr>
        <w:rPr>
          <w:rFonts w:ascii="Arial" w:hAnsi="Arial" w:cs="Arial"/>
          <w:b/>
          <w:sz w:val="24"/>
          <w:szCs w:val="24"/>
          <w:u w:val="single"/>
        </w:rPr>
      </w:pPr>
      <w:r w:rsidRPr="002911C3">
        <w:rPr>
          <w:rFonts w:ascii="Arial" w:hAnsi="Arial" w:cs="Arial"/>
          <w:b/>
          <w:sz w:val="24"/>
          <w:szCs w:val="24"/>
          <w:u w:val="single"/>
        </w:rPr>
        <w:t>Питание</w:t>
      </w:r>
    </w:p>
    <w:p w:rsidR="004E5D89" w:rsidRPr="00B76F33" w:rsidRDefault="004E5D89" w:rsidP="004E5D89">
      <w:pPr>
        <w:pStyle w:val="a5"/>
        <w:numPr>
          <w:ilvl w:val="0"/>
          <w:numId w:val="212"/>
        </w:numPr>
        <w:rPr>
          <w:rFonts w:ascii="Arial" w:hAnsi="Arial" w:cs="Arial"/>
        </w:rPr>
      </w:pPr>
      <w:r w:rsidRPr="00B76F33">
        <w:rPr>
          <w:rFonts w:ascii="Arial" w:hAnsi="Arial" w:cs="Arial"/>
        </w:rPr>
        <w:t>Пьет из чашки, держа ее двумя руками, без посторонней помощи (</w:t>
      </w:r>
      <w:r w:rsidRPr="00B76F33">
        <w:rPr>
          <w:rFonts w:ascii="Arial" w:hAnsi="Arial" w:cs="Arial"/>
          <w:lang w:val="en-US"/>
        </w:rPr>
        <w:t>B</w:t>
      </w:r>
      <w:r w:rsidRPr="00B76F33">
        <w:rPr>
          <w:rFonts w:ascii="Arial" w:hAnsi="Arial" w:cs="Arial"/>
        </w:rPr>
        <w:t>: 1-3)</w:t>
      </w:r>
    </w:p>
    <w:p w:rsidR="004E5D89" w:rsidRPr="00B76F33" w:rsidRDefault="004E5D89" w:rsidP="004E5D89">
      <w:pPr>
        <w:pStyle w:val="a5"/>
        <w:numPr>
          <w:ilvl w:val="0"/>
          <w:numId w:val="212"/>
        </w:numPr>
        <w:rPr>
          <w:rFonts w:ascii="Arial" w:hAnsi="Arial" w:cs="Arial"/>
        </w:rPr>
      </w:pPr>
      <w:r w:rsidRPr="00B76F33">
        <w:rPr>
          <w:rFonts w:ascii="Arial" w:hAnsi="Arial" w:cs="Arial"/>
        </w:rPr>
        <w:t xml:space="preserve">Использует ложку, чтобы </w:t>
      </w:r>
      <w:r w:rsidR="00D67EF0" w:rsidRPr="00B76F33">
        <w:rPr>
          <w:rFonts w:ascii="Arial" w:hAnsi="Arial" w:cs="Arial"/>
        </w:rPr>
        <w:t>черпать еду (</w:t>
      </w:r>
      <w:r w:rsidR="00D67EF0" w:rsidRPr="00B76F33">
        <w:rPr>
          <w:rFonts w:ascii="Arial" w:hAnsi="Arial" w:cs="Arial"/>
          <w:lang w:val="en-US"/>
        </w:rPr>
        <w:t>B</w:t>
      </w:r>
      <w:r w:rsidR="00D67EF0" w:rsidRPr="00B76F33">
        <w:rPr>
          <w:rFonts w:ascii="Arial" w:hAnsi="Arial" w:cs="Arial"/>
        </w:rPr>
        <w:t>: 1-3)</w:t>
      </w:r>
    </w:p>
    <w:p w:rsidR="00D67EF0" w:rsidRPr="00B76F33" w:rsidRDefault="00D67EF0" w:rsidP="00D67EF0">
      <w:pPr>
        <w:pStyle w:val="a5"/>
        <w:numPr>
          <w:ilvl w:val="0"/>
          <w:numId w:val="212"/>
        </w:numPr>
        <w:rPr>
          <w:rFonts w:ascii="Arial" w:hAnsi="Arial" w:cs="Arial"/>
        </w:rPr>
      </w:pPr>
      <w:r w:rsidRPr="00B76F33">
        <w:rPr>
          <w:rFonts w:ascii="Arial" w:hAnsi="Arial" w:cs="Arial"/>
        </w:rPr>
        <w:t>Подносит ложку с тарелки ко рту, с небольшим проливом еды (B: 1-6)</w:t>
      </w:r>
    </w:p>
    <w:p w:rsidR="00D67EF0" w:rsidRPr="00B76F33" w:rsidRDefault="00D67EF0" w:rsidP="00D67EF0">
      <w:pPr>
        <w:pStyle w:val="a5"/>
        <w:numPr>
          <w:ilvl w:val="0"/>
          <w:numId w:val="212"/>
        </w:numPr>
        <w:rPr>
          <w:rFonts w:ascii="Arial" w:hAnsi="Arial" w:cs="Arial"/>
        </w:rPr>
      </w:pPr>
      <w:r w:rsidRPr="00B76F33">
        <w:rPr>
          <w:rFonts w:ascii="Arial" w:hAnsi="Arial" w:cs="Arial"/>
        </w:rPr>
        <w:t>Сосет через соломинку (B: 1-6)</w:t>
      </w:r>
    </w:p>
    <w:p w:rsidR="00FB670B" w:rsidRPr="00B76F33" w:rsidRDefault="00D67EF0" w:rsidP="00FB670B">
      <w:pPr>
        <w:pStyle w:val="a5"/>
        <w:numPr>
          <w:ilvl w:val="0"/>
          <w:numId w:val="212"/>
        </w:numPr>
        <w:rPr>
          <w:rFonts w:ascii="Arial" w:hAnsi="Arial" w:cs="Arial"/>
        </w:rPr>
      </w:pPr>
      <w:r w:rsidRPr="00B76F33">
        <w:rPr>
          <w:rFonts w:ascii="Arial" w:hAnsi="Arial" w:cs="Arial"/>
        </w:rPr>
        <w:t>Пьет из чашки, держа ее одной рукой</w:t>
      </w:r>
      <w:r w:rsidR="00FB670B" w:rsidRPr="00B76F33">
        <w:rPr>
          <w:rFonts w:ascii="Arial" w:hAnsi="Arial" w:cs="Arial"/>
        </w:rPr>
        <w:t>, без посторонней помощи (B: 1-6)</w:t>
      </w:r>
    </w:p>
    <w:p w:rsidR="00FB670B" w:rsidRPr="00B76F33" w:rsidRDefault="00FB670B" w:rsidP="00FB670B">
      <w:pPr>
        <w:pStyle w:val="a5"/>
        <w:numPr>
          <w:ilvl w:val="0"/>
          <w:numId w:val="212"/>
        </w:numPr>
        <w:rPr>
          <w:rFonts w:ascii="Arial" w:hAnsi="Arial" w:cs="Arial"/>
        </w:rPr>
      </w:pPr>
      <w:r w:rsidRPr="00B76F33">
        <w:rPr>
          <w:rFonts w:ascii="Arial" w:hAnsi="Arial" w:cs="Arial"/>
        </w:rPr>
        <w:t>Использует вилку (B: 2-0)</w:t>
      </w:r>
    </w:p>
    <w:p w:rsidR="00D67EF0" w:rsidRPr="00B76F33" w:rsidRDefault="00FB670B" w:rsidP="00FB670B">
      <w:pPr>
        <w:pStyle w:val="a5"/>
        <w:numPr>
          <w:ilvl w:val="0"/>
          <w:numId w:val="212"/>
        </w:numPr>
        <w:rPr>
          <w:rFonts w:ascii="Arial" w:hAnsi="Arial" w:cs="Arial"/>
        </w:rPr>
      </w:pPr>
      <w:r w:rsidRPr="00B76F33">
        <w:rPr>
          <w:rFonts w:ascii="Arial" w:hAnsi="Arial" w:cs="Arial"/>
        </w:rPr>
        <w:t>Использует ложку, не проливает еду (B: 2-0)</w:t>
      </w:r>
    </w:p>
    <w:p w:rsidR="00FB670B" w:rsidRPr="00B76F33" w:rsidRDefault="00FB670B" w:rsidP="00FB670B">
      <w:pPr>
        <w:pStyle w:val="a5"/>
        <w:numPr>
          <w:ilvl w:val="0"/>
          <w:numId w:val="212"/>
        </w:numPr>
        <w:rPr>
          <w:rFonts w:ascii="Arial" w:hAnsi="Arial" w:cs="Arial"/>
        </w:rPr>
      </w:pPr>
      <w:r w:rsidRPr="00B76F33">
        <w:rPr>
          <w:rFonts w:ascii="Arial" w:hAnsi="Arial" w:cs="Arial"/>
        </w:rPr>
        <w:t>Использует ребро вилки для разрезания мягкой еды (B: 3-0)</w:t>
      </w:r>
    </w:p>
    <w:p w:rsidR="00FB670B" w:rsidRPr="00B76F33" w:rsidRDefault="00FB670B" w:rsidP="00FB670B">
      <w:pPr>
        <w:pStyle w:val="a5"/>
        <w:numPr>
          <w:ilvl w:val="0"/>
          <w:numId w:val="212"/>
        </w:numPr>
        <w:rPr>
          <w:rFonts w:ascii="Arial" w:hAnsi="Arial" w:cs="Arial"/>
        </w:rPr>
      </w:pPr>
      <w:r w:rsidRPr="00B76F33">
        <w:rPr>
          <w:rFonts w:ascii="Arial" w:hAnsi="Arial" w:cs="Arial"/>
        </w:rPr>
        <w:t>Держит вилку пальцами (B: 3-0)</w:t>
      </w:r>
    </w:p>
    <w:p w:rsidR="00FB670B" w:rsidRPr="00B76F33" w:rsidRDefault="00FB670B" w:rsidP="00FB670B">
      <w:pPr>
        <w:pStyle w:val="a5"/>
        <w:numPr>
          <w:ilvl w:val="0"/>
          <w:numId w:val="212"/>
        </w:numPr>
        <w:rPr>
          <w:rFonts w:ascii="Arial" w:hAnsi="Arial" w:cs="Arial"/>
        </w:rPr>
      </w:pPr>
      <w:r w:rsidRPr="00B76F33">
        <w:rPr>
          <w:rFonts w:ascii="Arial" w:hAnsi="Arial" w:cs="Arial"/>
        </w:rPr>
        <w:t>Использует нож для намазывания (B: 4-0)</w:t>
      </w:r>
    </w:p>
    <w:p w:rsidR="00FB670B" w:rsidRPr="00B76F33" w:rsidRDefault="00FB670B" w:rsidP="00FB670B">
      <w:pPr>
        <w:pStyle w:val="a5"/>
        <w:numPr>
          <w:ilvl w:val="0"/>
          <w:numId w:val="212"/>
        </w:numPr>
        <w:rPr>
          <w:rFonts w:ascii="Arial" w:hAnsi="Arial" w:cs="Arial"/>
        </w:rPr>
      </w:pPr>
      <w:r w:rsidRPr="00B76F33">
        <w:rPr>
          <w:rFonts w:ascii="Arial" w:hAnsi="Arial" w:cs="Arial"/>
        </w:rPr>
        <w:t>Использует нож для разрезания (B: 6-0)</w:t>
      </w:r>
    </w:p>
    <w:p w:rsidR="00FB670B" w:rsidRPr="00B76F33" w:rsidRDefault="00FB670B" w:rsidP="00FB670B">
      <w:pPr>
        <w:pStyle w:val="a5"/>
        <w:numPr>
          <w:ilvl w:val="0"/>
          <w:numId w:val="212"/>
        </w:numPr>
        <w:rPr>
          <w:rFonts w:ascii="Arial" w:hAnsi="Arial" w:cs="Arial"/>
        </w:rPr>
      </w:pPr>
      <w:r w:rsidRPr="00B76F33">
        <w:rPr>
          <w:rFonts w:ascii="Arial" w:hAnsi="Arial" w:cs="Arial"/>
        </w:rPr>
        <w:t xml:space="preserve">Наливает </w:t>
      </w:r>
    </w:p>
    <w:p w:rsidR="00BA02A5" w:rsidRPr="002911C3" w:rsidRDefault="00BA02A5" w:rsidP="00BA02A5">
      <w:pPr>
        <w:rPr>
          <w:rFonts w:ascii="Arial" w:hAnsi="Arial" w:cs="Arial"/>
          <w:b/>
          <w:sz w:val="24"/>
          <w:szCs w:val="24"/>
          <w:u w:val="single"/>
        </w:rPr>
      </w:pPr>
      <w:r w:rsidRPr="002911C3">
        <w:rPr>
          <w:rFonts w:ascii="Arial" w:hAnsi="Arial" w:cs="Arial"/>
          <w:b/>
          <w:sz w:val="24"/>
          <w:szCs w:val="24"/>
          <w:u w:val="single"/>
        </w:rPr>
        <w:t>Раздевание</w:t>
      </w:r>
    </w:p>
    <w:p w:rsidR="00BA02A5" w:rsidRPr="00B76F33" w:rsidRDefault="00BA02A5" w:rsidP="00BA02A5">
      <w:pPr>
        <w:pStyle w:val="a5"/>
        <w:numPr>
          <w:ilvl w:val="0"/>
          <w:numId w:val="213"/>
        </w:numPr>
        <w:rPr>
          <w:rFonts w:ascii="Arial" w:hAnsi="Arial" w:cs="Arial"/>
        </w:rPr>
      </w:pPr>
      <w:r w:rsidRPr="00B76F33">
        <w:rPr>
          <w:rFonts w:ascii="Arial" w:hAnsi="Arial" w:cs="Arial"/>
        </w:rPr>
        <w:t>Снимает носки (В: 1-6)</w:t>
      </w:r>
    </w:p>
    <w:p w:rsidR="00BA02A5" w:rsidRPr="00B76F33" w:rsidRDefault="00BA02A5" w:rsidP="00BA02A5">
      <w:pPr>
        <w:pStyle w:val="a5"/>
        <w:numPr>
          <w:ilvl w:val="0"/>
          <w:numId w:val="213"/>
        </w:numPr>
        <w:rPr>
          <w:rFonts w:ascii="Arial" w:hAnsi="Arial" w:cs="Arial"/>
        </w:rPr>
      </w:pPr>
      <w:r w:rsidRPr="00B76F33">
        <w:rPr>
          <w:rFonts w:ascii="Arial" w:hAnsi="Arial" w:cs="Arial"/>
        </w:rPr>
        <w:t>Снимает обувь (В: 1-6)</w:t>
      </w:r>
    </w:p>
    <w:p w:rsidR="00BA02A5" w:rsidRPr="00B76F33" w:rsidRDefault="00BA02A5" w:rsidP="00BA02A5">
      <w:pPr>
        <w:pStyle w:val="a5"/>
        <w:numPr>
          <w:ilvl w:val="0"/>
          <w:numId w:val="213"/>
        </w:numPr>
        <w:rPr>
          <w:rFonts w:ascii="Arial" w:hAnsi="Arial" w:cs="Arial"/>
        </w:rPr>
      </w:pPr>
      <w:r w:rsidRPr="00B76F33">
        <w:rPr>
          <w:rFonts w:ascii="Arial" w:hAnsi="Arial" w:cs="Arial"/>
        </w:rPr>
        <w:t>Снимает пальто (В: 2-0)</w:t>
      </w:r>
    </w:p>
    <w:p w:rsidR="00BA02A5" w:rsidRPr="00B76F33" w:rsidRDefault="00BA02A5" w:rsidP="00BA02A5">
      <w:pPr>
        <w:pStyle w:val="a5"/>
        <w:numPr>
          <w:ilvl w:val="0"/>
          <w:numId w:val="213"/>
        </w:numPr>
        <w:rPr>
          <w:rFonts w:ascii="Arial" w:hAnsi="Arial" w:cs="Arial"/>
        </w:rPr>
      </w:pPr>
      <w:r w:rsidRPr="00B76F33">
        <w:rPr>
          <w:rFonts w:ascii="Arial" w:hAnsi="Arial" w:cs="Arial"/>
        </w:rPr>
        <w:t>Снимает рубашку (В: 2-0)</w:t>
      </w:r>
    </w:p>
    <w:p w:rsidR="00BA02A5" w:rsidRPr="00B76F33" w:rsidRDefault="00BA02A5" w:rsidP="00BA02A5">
      <w:pPr>
        <w:pStyle w:val="a5"/>
        <w:numPr>
          <w:ilvl w:val="0"/>
          <w:numId w:val="213"/>
        </w:numPr>
        <w:rPr>
          <w:rFonts w:ascii="Arial" w:hAnsi="Arial" w:cs="Arial"/>
        </w:rPr>
      </w:pPr>
      <w:r w:rsidRPr="00B76F33">
        <w:rPr>
          <w:rFonts w:ascii="Arial" w:hAnsi="Arial" w:cs="Arial"/>
        </w:rPr>
        <w:t>Снимает брюки (В: 2-0)</w:t>
      </w:r>
    </w:p>
    <w:p w:rsidR="00BA02A5" w:rsidRPr="00B76F33" w:rsidRDefault="00BA02A5" w:rsidP="00B76F33">
      <w:pPr>
        <w:pStyle w:val="a5"/>
        <w:numPr>
          <w:ilvl w:val="0"/>
          <w:numId w:val="213"/>
        </w:numPr>
        <w:rPr>
          <w:rFonts w:ascii="Arial" w:hAnsi="Arial" w:cs="Arial"/>
        </w:rPr>
      </w:pPr>
      <w:r w:rsidRPr="00B76F33">
        <w:rPr>
          <w:rFonts w:ascii="Arial" w:hAnsi="Arial" w:cs="Arial"/>
        </w:rPr>
        <w:t>Раздевается</w:t>
      </w:r>
      <w:r w:rsidR="00B76F33" w:rsidRPr="00B76F33">
        <w:rPr>
          <w:rFonts w:ascii="Arial" w:hAnsi="Arial" w:cs="Arial"/>
        </w:rPr>
        <w:t>, за исключением трудности «стягивания» одежды (В: 3-0)</w:t>
      </w:r>
    </w:p>
    <w:p w:rsidR="00B76F33" w:rsidRPr="00B76F33" w:rsidRDefault="00B76F33" w:rsidP="00B76F33">
      <w:pPr>
        <w:pStyle w:val="a5"/>
        <w:numPr>
          <w:ilvl w:val="0"/>
          <w:numId w:val="213"/>
        </w:numPr>
        <w:rPr>
          <w:rFonts w:ascii="Arial" w:hAnsi="Arial" w:cs="Arial"/>
        </w:rPr>
      </w:pPr>
      <w:r w:rsidRPr="00B76F33">
        <w:rPr>
          <w:rFonts w:ascii="Arial" w:hAnsi="Arial" w:cs="Arial"/>
        </w:rPr>
        <w:t>Снимает свитер (В: 4-0)</w:t>
      </w:r>
    </w:p>
    <w:p w:rsidR="00B76F33" w:rsidRPr="002911C3" w:rsidRDefault="00B76F33" w:rsidP="00B76F33">
      <w:pPr>
        <w:rPr>
          <w:rFonts w:ascii="Arial" w:hAnsi="Arial" w:cs="Arial"/>
          <w:b/>
          <w:sz w:val="24"/>
          <w:szCs w:val="24"/>
          <w:u w:val="single"/>
        </w:rPr>
      </w:pPr>
      <w:r w:rsidRPr="002911C3">
        <w:rPr>
          <w:rFonts w:ascii="Arial" w:hAnsi="Arial" w:cs="Arial"/>
          <w:b/>
          <w:sz w:val="24"/>
          <w:szCs w:val="24"/>
          <w:u w:val="single"/>
        </w:rPr>
        <w:t>Одевание</w:t>
      </w:r>
    </w:p>
    <w:p w:rsidR="00B76F33" w:rsidRPr="00B76F33" w:rsidRDefault="00B76F33" w:rsidP="00B76F33">
      <w:pPr>
        <w:pStyle w:val="a5"/>
        <w:numPr>
          <w:ilvl w:val="0"/>
          <w:numId w:val="214"/>
        </w:numPr>
        <w:rPr>
          <w:rFonts w:ascii="Arial" w:hAnsi="Arial" w:cs="Arial"/>
        </w:rPr>
      </w:pPr>
      <w:r w:rsidRPr="00B76F33">
        <w:rPr>
          <w:rFonts w:ascii="Arial" w:hAnsi="Arial" w:cs="Arial"/>
        </w:rPr>
        <w:t>Надевает жакет</w:t>
      </w:r>
      <w:r w:rsidRPr="00B76F33">
        <w:rPr>
          <w:rFonts w:ascii="Arial" w:hAnsi="Arial" w:cs="Arial"/>
          <w:lang w:val="en-US"/>
        </w:rPr>
        <w:t>/</w:t>
      </w:r>
      <w:r w:rsidRPr="00B76F33">
        <w:rPr>
          <w:rFonts w:ascii="Arial" w:hAnsi="Arial" w:cs="Arial"/>
        </w:rPr>
        <w:t>куртку (В: 2-6)</w:t>
      </w:r>
    </w:p>
    <w:p w:rsidR="00B76F33" w:rsidRPr="00B76F33" w:rsidRDefault="00B76F33" w:rsidP="00B76F33">
      <w:pPr>
        <w:pStyle w:val="a5"/>
        <w:numPr>
          <w:ilvl w:val="0"/>
          <w:numId w:val="214"/>
        </w:numPr>
        <w:rPr>
          <w:rFonts w:ascii="Arial" w:hAnsi="Arial" w:cs="Arial"/>
        </w:rPr>
      </w:pPr>
      <w:r w:rsidRPr="00B76F33">
        <w:rPr>
          <w:rFonts w:ascii="Arial" w:hAnsi="Arial" w:cs="Arial"/>
        </w:rPr>
        <w:t>Надевает обувь</w:t>
      </w:r>
      <w:r w:rsidRPr="00B76F33">
        <w:rPr>
          <w:rFonts w:ascii="Arial" w:hAnsi="Arial" w:cs="Arial"/>
          <w:lang w:val="en-US"/>
        </w:rPr>
        <w:t xml:space="preserve"> (</w:t>
      </w:r>
      <w:r w:rsidRPr="00B76F33">
        <w:rPr>
          <w:rFonts w:ascii="Arial" w:hAnsi="Arial" w:cs="Arial"/>
        </w:rPr>
        <w:t>обувается) (В: 2-6)</w:t>
      </w:r>
    </w:p>
    <w:p w:rsidR="00B76F33" w:rsidRPr="00B76F33" w:rsidRDefault="00B76F33" w:rsidP="00B76F33">
      <w:pPr>
        <w:pStyle w:val="a5"/>
        <w:numPr>
          <w:ilvl w:val="0"/>
          <w:numId w:val="214"/>
        </w:numPr>
        <w:rPr>
          <w:rFonts w:ascii="Arial" w:hAnsi="Arial" w:cs="Arial"/>
        </w:rPr>
      </w:pPr>
      <w:r w:rsidRPr="00B76F33">
        <w:rPr>
          <w:rFonts w:ascii="Arial" w:hAnsi="Arial" w:cs="Arial"/>
        </w:rPr>
        <w:t>Надевает брюки (В: 2-6)</w:t>
      </w:r>
    </w:p>
    <w:p w:rsidR="00B76F33" w:rsidRPr="00B76F33" w:rsidRDefault="00B76F33" w:rsidP="00B76F33">
      <w:pPr>
        <w:pStyle w:val="a5"/>
        <w:numPr>
          <w:ilvl w:val="0"/>
          <w:numId w:val="214"/>
        </w:numPr>
        <w:rPr>
          <w:rFonts w:ascii="Arial" w:hAnsi="Arial" w:cs="Arial"/>
        </w:rPr>
      </w:pPr>
      <w:r w:rsidRPr="00B76F33">
        <w:rPr>
          <w:rFonts w:ascii="Arial" w:hAnsi="Arial" w:cs="Arial"/>
        </w:rPr>
        <w:t>Надевает носки (В: 3-0)</w:t>
      </w:r>
    </w:p>
    <w:p w:rsidR="00B76F33" w:rsidRPr="00B76F33" w:rsidRDefault="00B76F33" w:rsidP="00B76F33">
      <w:pPr>
        <w:pStyle w:val="a5"/>
        <w:numPr>
          <w:ilvl w:val="0"/>
          <w:numId w:val="214"/>
        </w:numPr>
        <w:rPr>
          <w:rFonts w:ascii="Arial" w:hAnsi="Arial" w:cs="Arial"/>
        </w:rPr>
      </w:pPr>
      <w:r w:rsidRPr="00B76F33">
        <w:rPr>
          <w:rFonts w:ascii="Arial" w:hAnsi="Arial" w:cs="Arial"/>
        </w:rPr>
        <w:t>Надевает свитер (В: 3-0)</w:t>
      </w:r>
      <w:r w:rsidRPr="00B76F33">
        <w:t xml:space="preserve"> </w:t>
      </w:r>
    </w:p>
    <w:p w:rsidR="00B76F33" w:rsidRDefault="00B76F33" w:rsidP="00B76F33">
      <w:pPr>
        <w:pStyle w:val="a5"/>
        <w:numPr>
          <w:ilvl w:val="0"/>
          <w:numId w:val="214"/>
        </w:numPr>
        <w:rPr>
          <w:rFonts w:ascii="Arial" w:hAnsi="Arial" w:cs="Arial"/>
        </w:rPr>
      </w:pPr>
      <w:r>
        <w:rPr>
          <w:rFonts w:ascii="Arial" w:hAnsi="Arial" w:cs="Arial"/>
        </w:rPr>
        <w:t>Одевается с незначительным надзором (В: 3</w:t>
      </w:r>
      <w:r w:rsidRPr="00B76F33">
        <w:rPr>
          <w:rFonts w:ascii="Arial" w:hAnsi="Arial" w:cs="Arial"/>
        </w:rPr>
        <w:t>-0)</w:t>
      </w:r>
    </w:p>
    <w:p w:rsidR="00B76F33" w:rsidRDefault="00B76F33" w:rsidP="00F15663">
      <w:pPr>
        <w:pStyle w:val="a5"/>
        <w:numPr>
          <w:ilvl w:val="0"/>
          <w:numId w:val="214"/>
        </w:numPr>
        <w:rPr>
          <w:rFonts w:ascii="Arial" w:hAnsi="Arial" w:cs="Arial"/>
        </w:rPr>
      </w:pPr>
      <w:r>
        <w:rPr>
          <w:rFonts w:ascii="Arial" w:hAnsi="Arial" w:cs="Arial"/>
        </w:rPr>
        <w:t xml:space="preserve">Одевается без надзора, но нуждается </w:t>
      </w:r>
      <w:r w:rsidR="00F15663">
        <w:rPr>
          <w:rFonts w:ascii="Arial" w:hAnsi="Arial" w:cs="Arial"/>
        </w:rPr>
        <w:t>в помощи с застежками (В: 4</w:t>
      </w:r>
      <w:r w:rsidR="00F15663" w:rsidRPr="00F15663">
        <w:rPr>
          <w:rFonts w:ascii="Arial" w:hAnsi="Arial" w:cs="Arial"/>
        </w:rPr>
        <w:t>-0)</w:t>
      </w:r>
    </w:p>
    <w:p w:rsidR="00F15663" w:rsidRDefault="00F15663" w:rsidP="00F15663">
      <w:pPr>
        <w:pStyle w:val="a5"/>
        <w:numPr>
          <w:ilvl w:val="0"/>
          <w:numId w:val="214"/>
        </w:numPr>
        <w:rPr>
          <w:rFonts w:ascii="Arial" w:hAnsi="Arial" w:cs="Arial"/>
        </w:rPr>
      </w:pPr>
      <w:r>
        <w:rPr>
          <w:rFonts w:ascii="Arial" w:hAnsi="Arial" w:cs="Arial"/>
        </w:rPr>
        <w:t>Одевается самостоятельно (В: 5</w:t>
      </w:r>
      <w:r w:rsidRPr="00F15663">
        <w:rPr>
          <w:rFonts w:ascii="Arial" w:hAnsi="Arial" w:cs="Arial"/>
        </w:rPr>
        <w:t>-0)</w:t>
      </w:r>
    </w:p>
    <w:p w:rsidR="00F15663" w:rsidRPr="002911C3" w:rsidRDefault="00F15663" w:rsidP="00F15663">
      <w:pPr>
        <w:rPr>
          <w:rFonts w:ascii="Arial" w:hAnsi="Arial" w:cs="Arial"/>
          <w:b/>
          <w:u w:val="single"/>
        </w:rPr>
      </w:pPr>
      <w:r w:rsidRPr="002911C3">
        <w:rPr>
          <w:rFonts w:ascii="Arial" w:hAnsi="Arial" w:cs="Arial"/>
          <w:b/>
          <w:u w:val="single"/>
        </w:rPr>
        <w:lastRenderedPageBreak/>
        <w:t>Расстегивание</w:t>
      </w:r>
    </w:p>
    <w:p w:rsidR="00F15663" w:rsidRDefault="00F15663" w:rsidP="00F15663">
      <w:pPr>
        <w:pStyle w:val="a5"/>
        <w:numPr>
          <w:ilvl w:val="0"/>
          <w:numId w:val="215"/>
        </w:numPr>
        <w:rPr>
          <w:rFonts w:ascii="Arial" w:hAnsi="Arial" w:cs="Arial"/>
        </w:rPr>
      </w:pPr>
      <w:r>
        <w:rPr>
          <w:rFonts w:ascii="Arial" w:hAnsi="Arial" w:cs="Arial"/>
        </w:rPr>
        <w:t xml:space="preserve">Расстегивает пуговицы спереди </w:t>
      </w:r>
      <w:r w:rsidRPr="00F15663">
        <w:rPr>
          <w:rFonts w:ascii="Arial" w:hAnsi="Arial" w:cs="Arial"/>
        </w:rPr>
        <w:t>(В: 2-0)</w:t>
      </w:r>
    </w:p>
    <w:p w:rsidR="00F15663" w:rsidRDefault="00F15663" w:rsidP="00F15663">
      <w:pPr>
        <w:pStyle w:val="a5"/>
        <w:numPr>
          <w:ilvl w:val="0"/>
          <w:numId w:val="215"/>
        </w:numPr>
        <w:rPr>
          <w:rFonts w:ascii="Arial" w:hAnsi="Arial" w:cs="Arial"/>
        </w:rPr>
      </w:pPr>
      <w:r>
        <w:rPr>
          <w:rFonts w:ascii="Arial" w:hAnsi="Arial" w:cs="Arial"/>
        </w:rPr>
        <w:t xml:space="preserve">Развязывает бант </w:t>
      </w:r>
      <w:r w:rsidRPr="00F15663">
        <w:rPr>
          <w:rFonts w:ascii="Arial" w:hAnsi="Arial" w:cs="Arial"/>
        </w:rPr>
        <w:t>(В: 2-0)</w:t>
      </w:r>
    </w:p>
    <w:p w:rsidR="00F15663" w:rsidRDefault="005F5059" w:rsidP="005F5059">
      <w:pPr>
        <w:pStyle w:val="a5"/>
        <w:numPr>
          <w:ilvl w:val="0"/>
          <w:numId w:val="215"/>
        </w:numPr>
        <w:rPr>
          <w:rFonts w:ascii="Arial" w:hAnsi="Arial" w:cs="Arial"/>
        </w:rPr>
      </w:pPr>
      <w:r>
        <w:rPr>
          <w:rFonts w:ascii="Arial" w:hAnsi="Arial" w:cs="Arial"/>
        </w:rPr>
        <w:t xml:space="preserve">Расстегивает кнопки спереди </w:t>
      </w:r>
      <w:r w:rsidRPr="005F5059">
        <w:rPr>
          <w:rFonts w:ascii="Arial" w:hAnsi="Arial" w:cs="Arial"/>
        </w:rPr>
        <w:t xml:space="preserve">(В: </w:t>
      </w:r>
      <w:r>
        <w:rPr>
          <w:rFonts w:ascii="Arial" w:hAnsi="Arial" w:cs="Arial"/>
        </w:rPr>
        <w:t>3</w:t>
      </w:r>
      <w:r w:rsidRPr="005F5059">
        <w:rPr>
          <w:rFonts w:ascii="Arial" w:hAnsi="Arial" w:cs="Arial"/>
        </w:rPr>
        <w:t>-0)</w:t>
      </w:r>
    </w:p>
    <w:p w:rsidR="005F5059" w:rsidRDefault="005F5059" w:rsidP="005F5059">
      <w:pPr>
        <w:pStyle w:val="a5"/>
        <w:numPr>
          <w:ilvl w:val="0"/>
          <w:numId w:val="215"/>
        </w:numPr>
        <w:rPr>
          <w:rFonts w:ascii="Arial" w:hAnsi="Arial" w:cs="Arial"/>
        </w:rPr>
      </w:pPr>
      <w:r>
        <w:rPr>
          <w:rFonts w:ascii="Arial" w:hAnsi="Arial" w:cs="Arial"/>
        </w:rPr>
        <w:t>Расстегивает молнию (В: 3</w:t>
      </w:r>
      <w:r w:rsidRPr="005F5059">
        <w:rPr>
          <w:rFonts w:ascii="Arial" w:hAnsi="Arial" w:cs="Arial"/>
        </w:rPr>
        <w:t>-0)</w:t>
      </w:r>
    </w:p>
    <w:p w:rsidR="005F5059" w:rsidRPr="002911C3" w:rsidRDefault="005F5059" w:rsidP="005F5059">
      <w:pPr>
        <w:rPr>
          <w:rFonts w:ascii="Arial" w:hAnsi="Arial" w:cs="Arial"/>
          <w:b/>
          <w:u w:val="single"/>
        </w:rPr>
      </w:pPr>
      <w:r w:rsidRPr="002911C3">
        <w:rPr>
          <w:rFonts w:ascii="Arial" w:hAnsi="Arial" w:cs="Arial"/>
          <w:b/>
          <w:u w:val="single"/>
        </w:rPr>
        <w:t xml:space="preserve">Застегивание </w:t>
      </w:r>
    </w:p>
    <w:p w:rsidR="005F5059" w:rsidRPr="005F5059" w:rsidRDefault="005F5059" w:rsidP="005F5059">
      <w:pPr>
        <w:pStyle w:val="a5"/>
        <w:numPr>
          <w:ilvl w:val="0"/>
          <w:numId w:val="216"/>
        </w:numPr>
        <w:rPr>
          <w:rFonts w:ascii="Arial" w:hAnsi="Arial" w:cs="Arial"/>
        </w:rPr>
      </w:pPr>
      <w:r w:rsidRPr="005F5059">
        <w:rPr>
          <w:rFonts w:ascii="Arial" w:hAnsi="Arial" w:cs="Arial"/>
        </w:rPr>
        <w:t>Застегивает большие пуговицы спереди (В: 3-0)</w:t>
      </w:r>
    </w:p>
    <w:p w:rsidR="005F5059" w:rsidRPr="005F5059" w:rsidRDefault="005F5059" w:rsidP="005F5059">
      <w:pPr>
        <w:pStyle w:val="a5"/>
        <w:numPr>
          <w:ilvl w:val="0"/>
          <w:numId w:val="216"/>
        </w:numPr>
        <w:rPr>
          <w:rFonts w:ascii="Arial" w:hAnsi="Arial" w:cs="Arial"/>
        </w:rPr>
      </w:pPr>
      <w:r w:rsidRPr="005F5059">
        <w:rPr>
          <w:rFonts w:ascii="Arial" w:hAnsi="Arial" w:cs="Arial"/>
        </w:rPr>
        <w:t>Застегивает (защелкивает) кнопки спереди (В: 3-0)</w:t>
      </w:r>
    </w:p>
    <w:p w:rsidR="005F5059" w:rsidRPr="005F5059" w:rsidRDefault="005F5059" w:rsidP="005F5059">
      <w:pPr>
        <w:pStyle w:val="a5"/>
        <w:numPr>
          <w:ilvl w:val="0"/>
          <w:numId w:val="216"/>
        </w:numPr>
        <w:rPr>
          <w:rFonts w:ascii="Arial" w:hAnsi="Arial" w:cs="Arial"/>
        </w:rPr>
      </w:pPr>
      <w:r w:rsidRPr="005F5059">
        <w:rPr>
          <w:rFonts w:ascii="Arial" w:hAnsi="Arial" w:cs="Arial"/>
        </w:rPr>
        <w:t>Застегивает молнию спереди (В: 3-0)</w:t>
      </w:r>
    </w:p>
    <w:p w:rsidR="005F5059" w:rsidRPr="005F5059" w:rsidRDefault="005F5059" w:rsidP="005F5059">
      <w:pPr>
        <w:pStyle w:val="a5"/>
        <w:numPr>
          <w:ilvl w:val="0"/>
          <w:numId w:val="216"/>
        </w:numPr>
        <w:rPr>
          <w:rFonts w:ascii="Arial" w:hAnsi="Arial" w:cs="Arial"/>
        </w:rPr>
      </w:pPr>
      <w:r w:rsidRPr="005F5059">
        <w:rPr>
          <w:rFonts w:ascii="Arial" w:hAnsi="Arial" w:cs="Arial"/>
        </w:rPr>
        <w:t>Пытается зашнуровать обувь (В: 3-0)</w:t>
      </w:r>
    </w:p>
    <w:p w:rsidR="005F5059" w:rsidRPr="005F5059" w:rsidRDefault="005F5059" w:rsidP="005F5059">
      <w:pPr>
        <w:pStyle w:val="a5"/>
        <w:numPr>
          <w:ilvl w:val="0"/>
          <w:numId w:val="216"/>
        </w:numPr>
        <w:rPr>
          <w:rFonts w:ascii="Arial" w:hAnsi="Arial" w:cs="Arial"/>
        </w:rPr>
      </w:pPr>
      <w:r w:rsidRPr="005F5059">
        <w:rPr>
          <w:rFonts w:ascii="Arial" w:hAnsi="Arial" w:cs="Arial"/>
        </w:rPr>
        <w:t>Застегивает маленькие пуговицы спереди (В: 3-0)</w:t>
      </w:r>
    </w:p>
    <w:p w:rsidR="005F5059" w:rsidRPr="005F5059" w:rsidRDefault="005F5059" w:rsidP="005F5059">
      <w:pPr>
        <w:pStyle w:val="a5"/>
        <w:numPr>
          <w:ilvl w:val="0"/>
          <w:numId w:val="216"/>
        </w:numPr>
        <w:rPr>
          <w:rFonts w:ascii="Arial" w:hAnsi="Arial" w:cs="Arial"/>
        </w:rPr>
      </w:pPr>
      <w:r w:rsidRPr="005F5059">
        <w:rPr>
          <w:rFonts w:ascii="Arial" w:hAnsi="Arial" w:cs="Arial"/>
        </w:rPr>
        <w:t xml:space="preserve">Зашнуровывает обувь </w:t>
      </w:r>
      <w:r>
        <w:rPr>
          <w:rFonts w:ascii="Arial" w:hAnsi="Arial" w:cs="Arial"/>
        </w:rPr>
        <w:t>(В: 4</w:t>
      </w:r>
      <w:r w:rsidRPr="005F5059">
        <w:rPr>
          <w:rFonts w:ascii="Arial" w:hAnsi="Arial" w:cs="Arial"/>
        </w:rPr>
        <w:t>-0)</w:t>
      </w:r>
    </w:p>
    <w:p w:rsidR="005F5059" w:rsidRPr="005F5059" w:rsidRDefault="005F5059" w:rsidP="005F5059">
      <w:pPr>
        <w:pStyle w:val="a5"/>
        <w:numPr>
          <w:ilvl w:val="0"/>
          <w:numId w:val="216"/>
        </w:numPr>
        <w:rPr>
          <w:rFonts w:ascii="Arial" w:hAnsi="Arial" w:cs="Arial"/>
        </w:rPr>
      </w:pPr>
      <w:r w:rsidRPr="005F5059">
        <w:rPr>
          <w:rFonts w:ascii="Arial" w:hAnsi="Arial" w:cs="Arial"/>
        </w:rPr>
        <w:t xml:space="preserve">Пытается завязать шнурки </w:t>
      </w:r>
      <w:r>
        <w:rPr>
          <w:rFonts w:ascii="Arial" w:hAnsi="Arial" w:cs="Arial"/>
        </w:rPr>
        <w:t>на обуви (В: 4</w:t>
      </w:r>
      <w:r w:rsidRPr="005F5059">
        <w:rPr>
          <w:rFonts w:ascii="Arial" w:hAnsi="Arial" w:cs="Arial"/>
        </w:rPr>
        <w:t>-0)</w:t>
      </w:r>
    </w:p>
    <w:p w:rsidR="005F5059" w:rsidRPr="005F5059" w:rsidRDefault="005F5059" w:rsidP="005F5059">
      <w:pPr>
        <w:pStyle w:val="a5"/>
        <w:numPr>
          <w:ilvl w:val="0"/>
          <w:numId w:val="216"/>
        </w:numPr>
        <w:rPr>
          <w:rFonts w:ascii="Arial" w:hAnsi="Arial" w:cs="Arial"/>
        </w:rPr>
      </w:pPr>
      <w:r w:rsidRPr="005F5059">
        <w:rPr>
          <w:rFonts w:ascii="Arial" w:hAnsi="Arial" w:cs="Arial"/>
        </w:rPr>
        <w:t xml:space="preserve">Завязывает шнурки на обуви </w:t>
      </w:r>
      <w:r>
        <w:rPr>
          <w:rFonts w:ascii="Arial" w:hAnsi="Arial" w:cs="Arial"/>
        </w:rPr>
        <w:t>(В: 5</w:t>
      </w:r>
      <w:r w:rsidRPr="005F5059">
        <w:rPr>
          <w:rFonts w:ascii="Arial" w:hAnsi="Arial" w:cs="Arial"/>
        </w:rPr>
        <w:t>-0)</w:t>
      </w:r>
    </w:p>
    <w:p w:rsidR="005F5059" w:rsidRPr="002911C3" w:rsidRDefault="00FD7CA3" w:rsidP="005F5059">
      <w:pPr>
        <w:rPr>
          <w:rFonts w:ascii="Arial" w:hAnsi="Arial" w:cs="Arial"/>
          <w:b/>
          <w:u w:val="single"/>
        </w:rPr>
      </w:pPr>
      <w:r w:rsidRPr="002911C3">
        <w:rPr>
          <w:rFonts w:ascii="Arial" w:hAnsi="Arial" w:cs="Arial"/>
          <w:b/>
          <w:u w:val="single"/>
        </w:rPr>
        <w:t>Умывание</w:t>
      </w:r>
      <w:r w:rsidR="007571D2" w:rsidRPr="002911C3">
        <w:rPr>
          <w:rFonts w:ascii="Arial" w:hAnsi="Arial" w:cs="Arial"/>
          <w:b/>
          <w:u w:val="single"/>
        </w:rPr>
        <w:t xml:space="preserve"> </w:t>
      </w:r>
    </w:p>
    <w:p w:rsidR="00FD7CA3" w:rsidRDefault="00FD7CA3" w:rsidP="00FD7CA3">
      <w:pPr>
        <w:pStyle w:val="a5"/>
        <w:numPr>
          <w:ilvl w:val="0"/>
          <w:numId w:val="217"/>
        </w:numPr>
        <w:rPr>
          <w:rFonts w:ascii="Arial" w:hAnsi="Arial" w:cs="Arial"/>
        </w:rPr>
      </w:pPr>
      <w:r w:rsidRPr="00FD7CA3">
        <w:rPr>
          <w:rFonts w:ascii="Arial" w:hAnsi="Arial" w:cs="Arial"/>
        </w:rPr>
        <w:t xml:space="preserve">Сушит </w:t>
      </w:r>
      <w:r>
        <w:rPr>
          <w:rFonts w:ascii="Arial" w:hAnsi="Arial" w:cs="Arial"/>
        </w:rPr>
        <w:t xml:space="preserve">(вытирает) </w:t>
      </w:r>
      <w:r w:rsidRPr="00FD7CA3">
        <w:rPr>
          <w:rFonts w:ascii="Arial" w:hAnsi="Arial" w:cs="Arial"/>
        </w:rPr>
        <w:t xml:space="preserve">руки, может нуждаться в помощи </w:t>
      </w:r>
      <w:r>
        <w:rPr>
          <w:rFonts w:ascii="Arial" w:hAnsi="Arial" w:cs="Arial"/>
        </w:rPr>
        <w:t>(В: 2</w:t>
      </w:r>
      <w:r w:rsidRPr="00FD7CA3">
        <w:rPr>
          <w:rFonts w:ascii="Arial" w:hAnsi="Arial" w:cs="Arial"/>
        </w:rPr>
        <w:t>-0)</w:t>
      </w:r>
    </w:p>
    <w:p w:rsidR="00FD7CA3" w:rsidRPr="00FD7CA3" w:rsidRDefault="00FD7CA3" w:rsidP="00FD7CA3">
      <w:pPr>
        <w:pStyle w:val="a5"/>
        <w:numPr>
          <w:ilvl w:val="0"/>
          <w:numId w:val="217"/>
        </w:numPr>
        <w:rPr>
          <w:rFonts w:ascii="Arial" w:hAnsi="Arial" w:cs="Arial"/>
        </w:rPr>
      </w:pPr>
      <w:r w:rsidRPr="00FD7CA3">
        <w:rPr>
          <w:rFonts w:ascii="Arial" w:hAnsi="Arial" w:cs="Arial"/>
        </w:rPr>
        <w:t xml:space="preserve">Моет руки, может нуждаться в помощи </w:t>
      </w:r>
      <w:r>
        <w:rPr>
          <w:rFonts w:ascii="Arial" w:hAnsi="Arial" w:cs="Arial"/>
        </w:rPr>
        <w:t>(В: 2</w:t>
      </w:r>
      <w:r w:rsidRPr="00FD7CA3">
        <w:rPr>
          <w:rFonts w:ascii="Arial" w:hAnsi="Arial" w:cs="Arial"/>
        </w:rPr>
        <w:t>-0)</w:t>
      </w:r>
    </w:p>
    <w:p w:rsidR="00FD7CA3" w:rsidRPr="00FD7CA3" w:rsidRDefault="00FD7CA3" w:rsidP="00FD7CA3">
      <w:pPr>
        <w:pStyle w:val="a5"/>
        <w:numPr>
          <w:ilvl w:val="0"/>
          <w:numId w:val="217"/>
        </w:numPr>
        <w:rPr>
          <w:rFonts w:ascii="Arial" w:hAnsi="Arial" w:cs="Arial"/>
        </w:rPr>
      </w:pPr>
      <w:r w:rsidRPr="00FD7CA3">
        <w:rPr>
          <w:rFonts w:ascii="Arial" w:hAnsi="Arial" w:cs="Arial"/>
        </w:rPr>
        <w:t xml:space="preserve">Сушит </w:t>
      </w:r>
      <w:r>
        <w:rPr>
          <w:rFonts w:ascii="Arial" w:hAnsi="Arial" w:cs="Arial"/>
        </w:rPr>
        <w:t xml:space="preserve">(вытирает) </w:t>
      </w:r>
      <w:r w:rsidRPr="00FD7CA3">
        <w:rPr>
          <w:rFonts w:ascii="Arial" w:hAnsi="Arial" w:cs="Arial"/>
        </w:rPr>
        <w:t xml:space="preserve">руки, без посторонней помощи </w:t>
      </w:r>
      <w:r>
        <w:rPr>
          <w:rFonts w:ascii="Arial" w:hAnsi="Arial" w:cs="Arial"/>
        </w:rPr>
        <w:t>(В: 2-6</w:t>
      </w:r>
      <w:r w:rsidRPr="00FD7CA3">
        <w:rPr>
          <w:rFonts w:ascii="Arial" w:hAnsi="Arial" w:cs="Arial"/>
        </w:rPr>
        <w:t>)</w:t>
      </w:r>
    </w:p>
    <w:p w:rsidR="0004023C" w:rsidRPr="0004023C" w:rsidRDefault="00FD7CA3" w:rsidP="0004023C">
      <w:pPr>
        <w:pStyle w:val="a5"/>
        <w:numPr>
          <w:ilvl w:val="0"/>
          <w:numId w:val="217"/>
        </w:numPr>
        <w:rPr>
          <w:rFonts w:ascii="Arial" w:hAnsi="Arial" w:cs="Arial"/>
        </w:rPr>
      </w:pPr>
      <w:r w:rsidRPr="0004023C">
        <w:rPr>
          <w:rFonts w:ascii="Arial" w:hAnsi="Arial" w:cs="Arial"/>
        </w:rPr>
        <w:t xml:space="preserve">Вытирает лицо, может нуждаться в помощи </w:t>
      </w:r>
      <w:r w:rsidR="0004023C">
        <w:rPr>
          <w:rFonts w:ascii="Arial" w:hAnsi="Arial" w:cs="Arial"/>
        </w:rPr>
        <w:t>(В: 2-6</w:t>
      </w:r>
      <w:r w:rsidR="0004023C" w:rsidRPr="0004023C">
        <w:rPr>
          <w:rFonts w:ascii="Arial" w:hAnsi="Arial" w:cs="Arial"/>
        </w:rPr>
        <w:t>)</w:t>
      </w:r>
    </w:p>
    <w:p w:rsidR="0004023C" w:rsidRPr="0004023C" w:rsidRDefault="0004023C" w:rsidP="0004023C">
      <w:pPr>
        <w:pStyle w:val="a5"/>
        <w:numPr>
          <w:ilvl w:val="0"/>
          <w:numId w:val="217"/>
        </w:numPr>
        <w:rPr>
          <w:rFonts w:ascii="Arial" w:hAnsi="Arial" w:cs="Arial"/>
        </w:rPr>
      </w:pPr>
      <w:r w:rsidRPr="0004023C">
        <w:rPr>
          <w:rFonts w:ascii="Arial" w:hAnsi="Arial" w:cs="Arial"/>
        </w:rPr>
        <w:t>Моет руки, без помощи (В: 3-0)</w:t>
      </w:r>
    </w:p>
    <w:p w:rsidR="0004023C" w:rsidRPr="0004023C" w:rsidRDefault="0004023C" w:rsidP="0004023C">
      <w:pPr>
        <w:pStyle w:val="a5"/>
        <w:numPr>
          <w:ilvl w:val="0"/>
          <w:numId w:val="217"/>
        </w:numPr>
        <w:rPr>
          <w:rFonts w:ascii="Arial" w:hAnsi="Arial" w:cs="Arial"/>
        </w:rPr>
      </w:pPr>
      <w:r w:rsidRPr="0004023C">
        <w:rPr>
          <w:rFonts w:ascii="Arial" w:hAnsi="Arial" w:cs="Arial"/>
        </w:rPr>
        <w:t>Моет лицо, с помощью (В: 3-0)</w:t>
      </w:r>
    </w:p>
    <w:p w:rsidR="0004023C" w:rsidRPr="0004023C" w:rsidRDefault="0004023C" w:rsidP="0004023C">
      <w:pPr>
        <w:pStyle w:val="a5"/>
        <w:numPr>
          <w:ilvl w:val="0"/>
          <w:numId w:val="217"/>
        </w:numPr>
        <w:rPr>
          <w:rFonts w:ascii="Arial" w:hAnsi="Arial" w:cs="Arial"/>
        </w:rPr>
      </w:pPr>
      <w:r w:rsidRPr="0004023C">
        <w:rPr>
          <w:rFonts w:ascii="Arial" w:hAnsi="Arial" w:cs="Arial"/>
        </w:rPr>
        <w:t>Открывает</w:t>
      </w:r>
      <w:r w:rsidRPr="0004023C">
        <w:rPr>
          <w:rFonts w:ascii="Arial" w:hAnsi="Arial" w:cs="Arial"/>
          <w:lang w:val="en-US"/>
        </w:rPr>
        <w:t>/</w:t>
      </w:r>
      <w:r w:rsidRPr="0004023C">
        <w:rPr>
          <w:rFonts w:ascii="Arial" w:hAnsi="Arial" w:cs="Arial"/>
        </w:rPr>
        <w:t>закрывает кран (В: 3-0)</w:t>
      </w:r>
    </w:p>
    <w:p w:rsidR="0004023C" w:rsidRPr="0004023C" w:rsidRDefault="0004023C" w:rsidP="0004023C">
      <w:pPr>
        <w:pStyle w:val="a5"/>
        <w:numPr>
          <w:ilvl w:val="0"/>
          <w:numId w:val="217"/>
        </w:numPr>
        <w:rPr>
          <w:rFonts w:ascii="Arial" w:hAnsi="Arial" w:cs="Arial"/>
        </w:rPr>
      </w:pPr>
      <w:r w:rsidRPr="0004023C">
        <w:rPr>
          <w:rFonts w:ascii="Arial" w:hAnsi="Arial" w:cs="Arial"/>
        </w:rPr>
        <w:t>Регулирует температуру воды, с помощью (В: 3-0)</w:t>
      </w:r>
    </w:p>
    <w:p w:rsidR="0004023C" w:rsidRPr="0004023C" w:rsidRDefault="0004023C" w:rsidP="0004023C">
      <w:pPr>
        <w:pStyle w:val="a5"/>
        <w:numPr>
          <w:ilvl w:val="0"/>
          <w:numId w:val="217"/>
        </w:numPr>
        <w:rPr>
          <w:rFonts w:ascii="Arial" w:hAnsi="Arial" w:cs="Arial"/>
        </w:rPr>
      </w:pPr>
      <w:r w:rsidRPr="0004023C">
        <w:rPr>
          <w:rFonts w:ascii="Arial" w:hAnsi="Arial" w:cs="Arial"/>
        </w:rPr>
        <w:t>Вытирает лицо, без помощи (В: 3-0)</w:t>
      </w:r>
    </w:p>
    <w:p w:rsidR="0004023C" w:rsidRPr="0004023C" w:rsidRDefault="0004023C" w:rsidP="0004023C">
      <w:pPr>
        <w:pStyle w:val="a5"/>
        <w:numPr>
          <w:ilvl w:val="0"/>
          <w:numId w:val="217"/>
        </w:numPr>
        <w:rPr>
          <w:rFonts w:ascii="Arial" w:hAnsi="Arial" w:cs="Arial"/>
        </w:rPr>
      </w:pPr>
      <w:r w:rsidRPr="0004023C">
        <w:rPr>
          <w:rFonts w:ascii="Arial" w:hAnsi="Arial" w:cs="Arial"/>
        </w:rPr>
        <w:t xml:space="preserve">Моет лицо, без помощи </w:t>
      </w:r>
      <w:r>
        <w:rPr>
          <w:rFonts w:ascii="Arial" w:hAnsi="Arial" w:cs="Arial"/>
        </w:rPr>
        <w:t>(В: 4</w:t>
      </w:r>
      <w:r w:rsidRPr="0004023C">
        <w:rPr>
          <w:rFonts w:ascii="Arial" w:hAnsi="Arial" w:cs="Arial"/>
        </w:rPr>
        <w:t>-0)</w:t>
      </w:r>
    </w:p>
    <w:p w:rsidR="0004023C" w:rsidRPr="0004023C" w:rsidRDefault="0004023C" w:rsidP="0004023C">
      <w:pPr>
        <w:pStyle w:val="a5"/>
        <w:numPr>
          <w:ilvl w:val="0"/>
          <w:numId w:val="217"/>
        </w:numPr>
        <w:rPr>
          <w:rFonts w:ascii="Arial" w:hAnsi="Arial" w:cs="Arial"/>
        </w:rPr>
      </w:pPr>
      <w:r w:rsidRPr="0004023C">
        <w:rPr>
          <w:rFonts w:ascii="Arial" w:hAnsi="Arial" w:cs="Arial"/>
        </w:rPr>
        <w:t xml:space="preserve">Купается/моется, с помощью </w:t>
      </w:r>
      <w:r>
        <w:rPr>
          <w:rFonts w:ascii="Arial" w:hAnsi="Arial" w:cs="Arial"/>
        </w:rPr>
        <w:t>(В: 4</w:t>
      </w:r>
      <w:r w:rsidRPr="0004023C">
        <w:rPr>
          <w:rFonts w:ascii="Arial" w:hAnsi="Arial" w:cs="Arial"/>
        </w:rPr>
        <w:t>-0)</w:t>
      </w:r>
    </w:p>
    <w:p w:rsidR="0004023C" w:rsidRPr="0004023C" w:rsidRDefault="0004023C" w:rsidP="0004023C">
      <w:pPr>
        <w:pStyle w:val="a5"/>
        <w:numPr>
          <w:ilvl w:val="0"/>
          <w:numId w:val="217"/>
        </w:numPr>
        <w:rPr>
          <w:rFonts w:ascii="Arial" w:hAnsi="Arial" w:cs="Arial"/>
        </w:rPr>
      </w:pPr>
      <w:r w:rsidRPr="0004023C">
        <w:rPr>
          <w:rFonts w:ascii="Arial" w:hAnsi="Arial" w:cs="Arial"/>
        </w:rPr>
        <w:t xml:space="preserve">Вытирается после купания, без помощи </w:t>
      </w:r>
      <w:r>
        <w:rPr>
          <w:rFonts w:ascii="Arial" w:hAnsi="Arial" w:cs="Arial"/>
        </w:rPr>
        <w:t>(В: 4</w:t>
      </w:r>
      <w:r w:rsidRPr="0004023C">
        <w:rPr>
          <w:rFonts w:ascii="Arial" w:hAnsi="Arial" w:cs="Arial"/>
        </w:rPr>
        <w:t>-0)</w:t>
      </w:r>
    </w:p>
    <w:p w:rsidR="0004023C" w:rsidRPr="0004023C" w:rsidRDefault="0004023C" w:rsidP="0004023C">
      <w:pPr>
        <w:pStyle w:val="a5"/>
        <w:numPr>
          <w:ilvl w:val="0"/>
          <w:numId w:val="217"/>
        </w:numPr>
        <w:rPr>
          <w:rFonts w:ascii="Arial" w:hAnsi="Arial" w:cs="Arial"/>
        </w:rPr>
      </w:pPr>
      <w:r w:rsidRPr="0004023C">
        <w:rPr>
          <w:rFonts w:ascii="Arial" w:hAnsi="Arial" w:cs="Arial"/>
        </w:rPr>
        <w:t xml:space="preserve">Купается/моется, без помощи </w:t>
      </w:r>
      <w:r>
        <w:rPr>
          <w:rFonts w:ascii="Arial" w:hAnsi="Arial" w:cs="Arial"/>
        </w:rPr>
        <w:t>(В: 6</w:t>
      </w:r>
      <w:r w:rsidRPr="0004023C">
        <w:rPr>
          <w:rFonts w:ascii="Arial" w:hAnsi="Arial" w:cs="Arial"/>
        </w:rPr>
        <w:t>-0)</w:t>
      </w:r>
    </w:p>
    <w:p w:rsidR="00FD7CA3" w:rsidRPr="00FD7CA3" w:rsidRDefault="00FD7CA3" w:rsidP="0004023C">
      <w:pPr>
        <w:pStyle w:val="a5"/>
        <w:rPr>
          <w:rFonts w:ascii="Arial" w:hAnsi="Arial" w:cs="Arial"/>
        </w:rPr>
      </w:pPr>
    </w:p>
    <w:p w:rsidR="007571D2" w:rsidRPr="002911C3" w:rsidRDefault="0004023C" w:rsidP="0004023C">
      <w:pPr>
        <w:rPr>
          <w:rFonts w:ascii="Arial" w:hAnsi="Arial" w:cs="Arial"/>
          <w:b/>
          <w:u w:val="single"/>
        </w:rPr>
      </w:pPr>
      <w:r w:rsidRPr="002911C3">
        <w:rPr>
          <w:rFonts w:ascii="Arial" w:hAnsi="Arial" w:cs="Arial"/>
          <w:b/>
          <w:u w:val="single"/>
        </w:rPr>
        <w:t>Уход за собой</w:t>
      </w:r>
    </w:p>
    <w:p w:rsidR="0004023C" w:rsidRPr="0004023C" w:rsidRDefault="0004023C" w:rsidP="0004023C">
      <w:pPr>
        <w:pStyle w:val="a5"/>
        <w:numPr>
          <w:ilvl w:val="0"/>
          <w:numId w:val="218"/>
        </w:numPr>
        <w:rPr>
          <w:rFonts w:ascii="Arial" w:hAnsi="Arial" w:cs="Arial"/>
        </w:rPr>
      </w:pPr>
      <w:r w:rsidRPr="0004023C">
        <w:rPr>
          <w:rFonts w:ascii="Arial" w:hAnsi="Arial" w:cs="Arial"/>
        </w:rPr>
        <w:t xml:space="preserve">Пытается чистить зубы, со значительной помощью </w:t>
      </w:r>
      <w:r>
        <w:rPr>
          <w:rFonts w:ascii="Arial" w:hAnsi="Arial" w:cs="Arial"/>
        </w:rPr>
        <w:t>(В: 2</w:t>
      </w:r>
      <w:r w:rsidRPr="0004023C">
        <w:rPr>
          <w:rFonts w:ascii="Arial" w:hAnsi="Arial" w:cs="Arial"/>
        </w:rPr>
        <w:t>-0)</w:t>
      </w:r>
    </w:p>
    <w:p w:rsidR="0004023C" w:rsidRPr="0004023C" w:rsidRDefault="0004023C" w:rsidP="0004023C">
      <w:pPr>
        <w:pStyle w:val="a5"/>
        <w:numPr>
          <w:ilvl w:val="0"/>
          <w:numId w:val="218"/>
        </w:numPr>
        <w:rPr>
          <w:rFonts w:ascii="Arial" w:hAnsi="Arial" w:cs="Arial"/>
        </w:rPr>
      </w:pPr>
      <w:r w:rsidRPr="0004023C">
        <w:rPr>
          <w:rFonts w:ascii="Arial" w:hAnsi="Arial" w:cs="Arial"/>
        </w:rPr>
        <w:t>Чистит зубы, с помощью (В: 3-0)</w:t>
      </w:r>
    </w:p>
    <w:p w:rsidR="0004023C" w:rsidRPr="0004023C" w:rsidRDefault="0004023C" w:rsidP="0004023C">
      <w:pPr>
        <w:pStyle w:val="a5"/>
        <w:numPr>
          <w:ilvl w:val="0"/>
          <w:numId w:val="218"/>
        </w:numPr>
        <w:rPr>
          <w:rFonts w:ascii="Arial" w:hAnsi="Arial" w:cs="Arial"/>
        </w:rPr>
      </w:pPr>
      <w:r w:rsidRPr="0004023C">
        <w:rPr>
          <w:rFonts w:ascii="Arial" w:hAnsi="Arial" w:cs="Arial"/>
        </w:rPr>
        <w:t xml:space="preserve">Чистит зубы, без помощи </w:t>
      </w:r>
      <w:r>
        <w:rPr>
          <w:rFonts w:ascii="Arial" w:hAnsi="Arial" w:cs="Arial"/>
        </w:rPr>
        <w:t>(В: 4</w:t>
      </w:r>
      <w:r w:rsidRPr="0004023C">
        <w:rPr>
          <w:rFonts w:ascii="Arial" w:hAnsi="Arial" w:cs="Arial"/>
        </w:rPr>
        <w:t>-0)</w:t>
      </w:r>
    </w:p>
    <w:p w:rsidR="00B54065" w:rsidRPr="00B54065" w:rsidRDefault="00B54065" w:rsidP="00B54065">
      <w:pPr>
        <w:pStyle w:val="a5"/>
        <w:numPr>
          <w:ilvl w:val="0"/>
          <w:numId w:val="218"/>
        </w:numPr>
        <w:rPr>
          <w:rFonts w:ascii="Arial" w:hAnsi="Arial" w:cs="Arial"/>
        </w:rPr>
      </w:pPr>
      <w:r w:rsidRPr="00B54065">
        <w:rPr>
          <w:rFonts w:ascii="Arial" w:hAnsi="Arial" w:cs="Arial"/>
        </w:rPr>
        <w:t xml:space="preserve">Причесывает волосы, с помощью </w:t>
      </w:r>
      <w:r>
        <w:rPr>
          <w:rFonts w:ascii="Arial" w:hAnsi="Arial" w:cs="Arial"/>
        </w:rPr>
        <w:t>(В: 4</w:t>
      </w:r>
      <w:r w:rsidRPr="00B54065">
        <w:rPr>
          <w:rFonts w:ascii="Arial" w:hAnsi="Arial" w:cs="Arial"/>
        </w:rPr>
        <w:t>-0)</w:t>
      </w:r>
    </w:p>
    <w:p w:rsidR="00B54065" w:rsidRPr="00B54065" w:rsidRDefault="00B54065" w:rsidP="00B54065">
      <w:pPr>
        <w:pStyle w:val="a5"/>
        <w:numPr>
          <w:ilvl w:val="0"/>
          <w:numId w:val="218"/>
        </w:numPr>
        <w:rPr>
          <w:rFonts w:ascii="Arial" w:hAnsi="Arial" w:cs="Arial"/>
        </w:rPr>
      </w:pPr>
      <w:r w:rsidRPr="00B54065">
        <w:rPr>
          <w:rFonts w:ascii="Arial" w:hAnsi="Arial" w:cs="Arial"/>
        </w:rPr>
        <w:t xml:space="preserve">Причесывает волосы, без помощи </w:t>
      </w:r>
      <w:r>
        <w:rPr>
          <w:rFonts w:ascii="Arial" w:hAnsi="Arial" w:cs="Arial"/>
        </w:rPr>
        <w:t>(В: 5</w:t>
      </w:r>
      <w:r w:rsidRPr="00B54065">
        <w:rPr>
          <w:rFonts w:ascii="Arial" w:hAnsi="Arial" w:cs="Arial"/>
        </w:rPr>
        <w:t>-0)</w:t>
      </w:r>
    </w:p>
    <w:p w:rsidR="0004023C" w:rsidRPr="002911C3" w:rsidRDefault="00B54065" w:rsidP="00B54065">
      <w:pPr>
        <w:rPr>
          <w:rFonts w:ascii="Arial" w:hAnsi="Arial" w:cs="Arial"/>
          <w:b/>
          <w:u w:val="single"/>
        </w:rPr>
      </w:pPr>
      <w:r w:rsidRPr="002911C3">
        <w:rPr>
          <w:rFonts w:ascii="Arial" w:hAnsi="Arial" w:cs="Arial"/>
          <w:b/>
          <w:u w:val="single"/>
        </w:rPr>
        <w:t>Домашние хлопоты</w:t>
      </w:r>
    </w:p>
    <w:p w:rsidR="00B54065" w:rsidRDefault="00B54065" w:rsidP="00B54065">
      <w:pPr>
        <w:pStyle w:val="a5"/>
        <w:numPr>
          <w:ilvl w:val="0"/>
          <w:numId w:val="219"/>
        </w:numPr>
        <w:rPr>
          <w:rFonts w:ascii="Arial" w:hAnsi="Arial" w:cs="Arial"/>
        </w:rPr>
      </w:pPr>
      <w:r>
        <w:rPr>
          <w:rFonts w:ascii="Arial" w:hAnsi="Arial" w:cs="Arial"/>
        </w:rPr>
        <w:t xml:space="preserve">Уборка вещей </w:t>
      </w:r>
    </w:p>
    <w:p w:rsidR="00B54065" w:rsidRDefault="00B54065" w:rsidP="00B54065">
      <w:pPr>
        <w:pStyle w:val="a5"/>
        <w:numPr>
          <w:ilvl w:val="0"/>
          <w:numId w:val="219"/>
        </w:numPr>
        <w:rPr>
          <w:rFonts w:ascii="Arial" w:hAnsi="Arial" w:cs="Arial"/>
        </w:rPr>
      </w:pPr>
      <w:r>
        <w:rPr>
          <w:rFonts w:ascii="Arial" w:hAnsi="Arial" w:cs="Arial"/>
        </w:rPr>
        <w:t>Приготовление простой пищи (микроволновка, тостер, намазывание чего-либо, размешивание и т.д.)</w:t>
      </w:r>
    </w:p>
    <w:p w:rsidR="00B54065" w:rsidRDefault="00B54065" w:rsidP="00B54065">
      <w:pPr>
        <w:pStyle w:val="a5"/>
        <w:numPr>
          <w:ilvl w:val="0"/>
          <w:numId w:val="219"/>
        </w:numPr>
        <w:rPr>
          <w:rFonts w:ascii="Arial" w:hAnsi="Arial" w:cs="Arial"/>
        </w:rPr>
      </w:pPr>
      <w:r>
        <w:rPr>
          <w:rFonts w:ascii="Arial" w:hAnsi="Arial" w:cs="Arial"/>
        </w:rPr>
        <w:t>Домашняя работа (накрыть на стол, отнести посуду в мойку, вынести мусор, заправить</w:t>
      </w:r>
      <w:r w:rsidRPr="00B54065">
        <w:rPr>
          <w:rFonts w:ascii="Arial" w:hAnsi="Arial" w:cs="Arial"/>
        </w:rPr>
        <w:t>/</w:t>
      </w:r>
      <w:r>
        <w:rPr>
          <w:rFonts w:ascii="Arial" w:hAnsi="Arial" w:cs="Arial"/>
        </w:rPr>
        <w:t>поменять постель, стирка, и т.д.)</w:t>
      </w:r>
    </w:p>
    <w:p w:rsidR="00B54065" w:rsidRDefault="00B54065" w:rsidP="00B54065">
      <w:pPr>
        <w:pStyle w:val="a5"/>
        <w:numPr>
          <w:ilvl w:val="0"/>
          <w:numId w:val="219"/>
        </w:numPr>
        <w:rPr>
          <w:rFonts w:ascii="Arial" w:hAnsi="Arial" w:cs="Arial"/>
        </w:rPr>
      </w:pPr>
      <w:r>
        <w:rPr>
          <w:rFonts w:ascii="Arial" w:hAnsi="Arial" w:cs="Arial"/>
        </w:rPr>
        <w:t>Чистка</w:t>
      </w:r>
      <w:r w:rsidRPr="00B54065">
        <w:rPr>
          <w:rFonts w:ascii="Arial" w:hAnsi="Arial" w:cs="Arial"/>
        </w:rPr>
        <w:t>/</w:t>
      </w:r>
      <w:r>
        <w:rPr>
          <w:rFonts w:ascii="Arial" w:hAnsi="Arial" w:cs="Arial"/>
        </w:rPr>
        <w:t>мытье (вытирание) стола, окна, стены</w:t>
      </w:r>
    </w:p>
    <w:p w:rsidR="00B54065" w:rsidRDefault="00B54065" w:rsidP="00B54065">
      <w:pPr>
        <w:pStyle w:val="a5"/>
        <w:numPr>
          <w:ilvl w:val="0"/>
          <w:numId w:val="219"/>
        </w:numPr>
        <w:rPr>
          <w:rFonts w:ascii="Arial" w:hAnsi="Arial" w:cs="Arial"/>
        </w:rPr>
      </w:pPr>
      <w:r>
        <w:rPr>
          <w:rFonts w:ascii="Arial" w:hAnsi="Arial" w:cs="Arial"/>
        </w:rPr>
        <w:t>Класть посуду в мойку, накрывать на стол</w:t>
      </w:r>
    </w:p>
    <w:p w:rsidR="00C778AC" w:rsidRDefault="00C778AC" w:rsidP="00B54065">
      <w:pPr>
        <w:pStyle w:val="a5"/>
        <w:numPr>
          <w:ilvl w:val="0"/>
          <w:numId w:val="219"/>
        </w:numPr>
        <w:rPr>
          <w:rFonts w:ascii="Arial" w:hAnsi="Arial" w:cs="Arial"/>
        </w:rPr>
      </w:pPr>
      <w:r>
        <w:rPr>
          <w:rFonts w:ascii="Arial" w:hAnsi="Arial" w:cs="Arial"/>
        </w:rPr>
        <w:t>Забота о домашних питомцах</w:t>
      </w:r>
    </w:p>
    <w:p w:rsidR="00C778AC" w:rsidRPr="002911C3" w:rsidRDefault="00C778AC" w:rsidP="00C778AC">
      <w:pPr>
        <w:rPr>
          <w:rFonts w:ascii="Arial" w:hAnsi="Arial" w:cs="Arial"/>
          <w:b/>
          <w:u w:val="single"/>
        </w:rPr>
      </w:pPr>
      <w:r w:rsidRPr="002911C3">
        <w:rPr>
          <w:rFonts w:ascii="Arial" w:hAnsi="Arial" w:cs="Arial"/>
          <w:b/>
          <w:u w:val="single"/>
        </w:rPr>
        <w:lastRenderedPageBreak/>
        <w:t>Община (место проживания)</w:t>
      </w:r>
    </w:p>
    <w:p w:rsidR="00C778AC" w:rsidRPr="00C778AC" w:rsidRDefault="00C778AC" w:rsidP="00C778AC">
      <w:pPr>
        <w:pStyle w:val="a5"/>
        <w:numPr>
          <w:ilvl w:val="0"/>
          <w:numId w:val="220"/>
        </w:numPr>
        <w:rPr>
          <w:rFonts w:ascii="Arial" w:hAnsi="Arial" w:cs="Arial"/>
          <w:lang w:val="en-US"/>
        </w:rPr>
      </w:pPr>
      <w:r>
        <w:rPr>
          <w:rFonts w:ascii="Arial" w:hAnsi="Arial" w:cs="Arial"/>
        </w:rPr>
        <w:t>Безопасность пешеходов</w:t>
      </w:r>
    </w:p>
    <w:p w:rsidR="00C778AC" w:rsidRPr="00C778AC" w:rsidRDefault="00C778AC" w:rsidP="00C778AC">
      <w:pPr>
        <w:pStyle w:val="a5"/>
        <w:numPr>
          <w:ilvl w:val="0"/>
          <w:numId w:val="220"/>
        </w:numPr>
        <w:rPr>
          <w:rFonts w:ascii="Arial" w:hAnsi="Arial" w:cs="Arial"/>
          <w:lang w:val="en-US"/>
        </w:rPr>
      </w:pPr>
      <w:r>
        <w:rPr>
          <w:rFonts w:ascii="Arial" w:hAnsi="Arial" w:cs="Arial"/>
        </w:rPr>
        <w:t>Покупки (шоппинг)</w:t>
      </w:r>
    </w:p>
    <w:p w:rsidR="00C778AC" w:rsidRPr="00C778AC" w:rsidRDefault="00C778AC" w:rsidP="00C778AC">
      <w:pPr>
        <w:pStyle w:val="a5"/>
        <w:numPr>
          <w:ilvl w:val="0"/>
          <w:numId w:val="220"/>
        </w:numPr>
        <w:rPr>
          <w:rFonts w:ascii="Arial" w:hAnsi="Arial" w:cs="Arial"/>
          <w:lang w:val="en-US"/>
        </w:rPr>
      </w:pPr>
      <w:r>
        <w:rPr>
          <w:rFonts w:ascii="Arial" w:hAnsi="Arial" w:cs="Arial"/>
        </w:rPr>
        <w:t>Транспорт</w:t>
      </w:r>
      <w:r>
        <w:rPr>
          <w:rFonts w:ascii="Arial" w:hAnsi="Arial" w:cs="Arial"/>
          <w:lang w:val="en-US"/>
        </w:rPr>
        <w:t xml:space="preserve"> (</w:t>
      </w:r>
      <w:r>
        <w:rPr>
          <w:rFonts w:ascii="Arial" w:hAnsi="Arial" w:cs="Arial"/>
        </w:rPr>
        <w:t>проезд на транспорте)</w:t>
      </w:r>
    </w:p>
    <w:p w:rsidR="00C778AC" w:rsidRPr="00C778AC" w:rsidRDefault="00C778AC" w:rsidP="00C778AC">
      <w:pPr>
        <w:pStyle w:val="a5"/>
        <w:numPr>
          <w:ilvl w:val="0"/>
          <w:numId w:val="220"/>
        </w:numPr>
        <w:rPr>
          <w:rFonts w:ascii="Arial" w:hAnsi="Arial" w:cs="Arial"/>
          <w:lang w:val="en-US"/>
        </w:rPr>
      </w:pPr>
      <w:r>
        <w:rPr>
          <w:rFonts w:ascii="Arial" w:hAnsi="Arial" w:cs="Arial"/>
        </w:rPr>
        <w:t>Переписка (письма)</w:t>
      </w:r>
    </w:p>
    <w:p w:rsidR="00C778AC" w:rsidRPr="00C778AC" w:rsidRDefault="00C778AC" w:rsidP="00C778AC">
      <w:pPr>
        <w:pStyle w:val="a5"/>
        <w:numPr>
          <w:ilvl w:val="0"/>
          <w:numId w:val="220"/>
        </w:numPr>
        <w:rPr>
          <w:rFonts w:ascii="Arial" w:hAnsi="Arial" w:cs="Arial"/>
        </w:rPr>
      </w:pPr>
      <w:r>
        <w:rPr>
          <w:rFonts w:ascii="Arial" w:hAnsi="Arial" w:cs="Arial"/>
        </w:rPr>
        <w:t>Безопасность</w:t>
      </w:r>
      <w:r w:rsidRPr="00C778AC">
        <w:rPr>
          <w:rFonts w:ascii="Arial" w:hAnsi="Arial" w:cs="Arial"/>
        </w:rPr>
        <w:t>/</w:t>
      </w:r>
      <w:r>
        <w:rPr>
          <w:rFonts w:ascii="Arial" w:hAnsi="Arial" w:cs="Arial"/>
        </w:rPr>
        <w:t>посторонние</w:t>
      </w:r>
      <w:r w:rsidRPr="00C778AC">
        <w:rPr>
          <w:rFonts w:ascii="Arial" w:hAnsi="Arial" w:cs="Arial"/>
        </w:rPr>
        <w:t>/</w:t>
      </w:r>
      <w:r>
        <w:rPr>
          <w:rFonts w:ascii="Arial" w:hAnsi="Arial" w:cs="Arial"/>
        </w:rPr>
        <w:t>поведение в экстремальных ситуациях</w:t>
      </w:r>
    </w:p>
    <w:p w:rsidR="00C778AC" w:rsidRPr="002911C3" w:rsidRDefault="00C778AC" w:rsidP="00C778AC">
      <w:pPr>
        <w:rPr>
          <w:rFonts w:ascii="Arial" w:hAnsi="Arial" w:cs="Arial"/>
          <w:b/>
          <w:u w:val="single"/>
        </w:rPr>
      </w:pPr>
      <w:r w:rsidRPr="002911C3">
        <w:rPr>
          <w:rFonts w:ascii="Arial" w:hAnsi="Arial" w:cs="Arial"/>
          <w:b/>
          <w:u w:val="single"/>
        </w:rPr>
        <w:t>Навыки обращения с деньгами</w:t>
      </w:r>
    </w:p>
    <w:p w:rsidR="00C778AC" w:rsidRDefault="00C778AC" w:rsidP="00C778AC">
      <w:pPr>
        <w:pStyle w:val="a5"/>
        <w:numPr>
          <w:ilvl w:val="0"/>
          <w:numId w:val="221"/>
        </w:numPr>
        <w:rPr>
          <w:rFonts w:ascii="Arial" w:hAnsi="Arial" w:cs="Arial"/>
        </w:rPr>
      </w:pPr>
      <w:r>
        <w:rPr>
          <w:rFonts w:ascii="Arial" w:hAnsi="Arial" w:cs="Arial"/>
        </w:rPr>
        <w:t>Сравнение</w:t>
      </w:r>
      <w:r>
        <w:rPr>
          <w:rFonts w:ascii="Arial" w:hAnsi="Arial" w:cs="Arial"/>
          <w:lang w:val="en-US"/>
        </w:rPr>
        <w:t>/</w:t>
      </w:r>
      <w:r>
        <w:rPr>
          <w:rFonts w:ascii="Arial" w:hAnsi="Arial" w:cs="Arial"/>
        </w:rPr>
        <w:t>подбор монет</w:t>
      </w:r>
    </w:p>
    <w:p w:rsidR="00C778AC" w:rsidRDefault="00C778AC" w:rsidP="00C778AC">
      <w:pPr>
        <w:pStyle w:val="a5"/>
        <w:numPr>
          <w:ilvl w:val="0"/>
          <w:numId w:val="221"/>
        </w:numPr>
        <w:rPr>
          <w:rFonts w:ascii="Arial" w:hAnsi="Arial" w:cs="Arial"/>
        </w:rPr>
      </w:pPr>
      <w:r>
        <w:rPr>
          <w:rFonts w:ascii="Arial" w:hAnsi="Arial" w:cs="Arial"/>
        </w:rPr>
        <w:t>Рецептивные комментарии</w:t>
      </w:r>
    </w:p>
    <w:p w:rsidR="00C778AC" w:rsidRDefault="00C778AC" w:rsidP="00C778AC">
      <w:pPr>
        <w:pStyle w:val="a5"/>
        <w:numPr>
          <w:ilvl w:val="0"/>
          <w:numId w:val="221"/>
        </w:numPr>
        <w:rPr>
          <w:rFonts w:ascii="Arial" w:hAnsi="Arial" w:cs="Arial"/>
        </w:rPr>
      </w:pPr>
      <w:r>
        <w:rPr>
          <w:rFonts w:ascii="Arial" w:hAnsi="Arial" w:cs="Arial"/>
        </w:rPr>
        <w:t>Экспрессивные комментарии</w:t>
      </w:r>
    </w:p>
    <w:p w:rsidR="00C778AC" w:rsidRDefault="00C778AC" w:rsidP="00C778AC">
      <w:pPr>
        <w:pStyle w:val="a5"/>
        <w:numPr>
          <w:ilvl w:val="0"/>
          <w:numId w:val="221"/>
        </w:numPr>
        <w:rPr>
          <w:rFonts w:ascii="Arial" w:hAnsi="Arial" w:cs="Arial"/>
        </w:rPr>
      </w:pPr>
      <w:r>
        <w:rPr>
          <w:rFonts w:ascii="Arial" w:hAnsi="Arial" w:cs="Arial"/>
        </w:rPr>
        <w:t xml:space="preserve">Покупки </w:t>
      </w:r>
    </w:p>
    <w:p w:rsidR="00C778AC" w:rsidRPr="002911C3" w:rsidRDefault="00C778AC" w:rsidP="00C778AC">
      <w:pPr>
        <w:rPr>
          <w:rFonts w:ascii="Arial" w:hAnsi="Arial" w:cs="Arial"/>
          <w:b/>
          <w:u w:val="single"/>
        </w:rPr>
      </w:pPr>
      <w:r w:rsidRPr="002911C3">
        <w:rPr>
          <w:rFonts w:ascii="Arial" w:hAnsi="Arial" w:cs="Arial"/>
          <w:b/>
          <w:u w:val="single"/>
        </w:rPr>
        <w:t>Пользование телефоном</w:t>
      </w:r>
    </w:p>
    <w:p w:rsidR="00C778AC" w:rsidRPr="002911C3" w:rsidRDefault="00C778AC" w:rsidP="00C778AC">
      <w:pPr>
        <w:rPr>
          <w:rFonts w:ascii="Arial" w:hAnsi="Arial" w:cs="Arial"/>
          <w:b/>
          <w:u w:val="single"/>
        </w:rPr>
      </w:pPr>
      <w:r w:rsidRPr="002911C3">
        <w:rPr>
          <w:rFonts w:ascii="Arial" w:hAnsi="Arial" w:cs="Arial"/>
          <w:b/>
          <w:u w:val="single"/>
        </w:rPr>
        <w:t>Отправление сообщений</w:t>
      </w:r>
    </w:p>
    <w:p w:rsidR="00C778AC" w:rsidRPr="002911C3" w:rsidRDefault="00C778AC" w:rsidP="00C778AC">
      <w:pPr>
        <w:rPr>
          <w:rFonts w:ascii="Arial" w:hAnsi="Arial" w:cs="Arial"/>
          <w:b/>
          <w:u w:val="single"/>
        </w:rPr>
      </w:pPr>
      <w:r w:rsidRPr="002911C3">
        <w:rPr>
          <w:rFonts w:ascii="Arial" w:hAnsi="Arial" w:cs="Arial"/>
          <w:b/>
          <w:u w:val="single"/>
        </w:rPr>
        <w:t xml:space="preserve">Получение запрашиваемого предмета </w:t>
      </w:r>
      <w:r w:rsidR="002911C3" w:rsidRPr="002911C3">
        <w:rPr>
          <w:rFonts w:ascii="Arial" w:hAnsi="Arial" w:cs="Arial"/>
          <w:b/>
          <w:u w:val="single"/>
        </w:rPr>
        <w:t>и передача его человеку</w:t>
      </w:r>
    </w:p>
    <w:p w:rsidR="002911C3" w:rsidRPr="002911C3" w:rsidRDefault="002911C3" w:rsidP="00C778AC">
      <w:pPr>
        <w:rPr>
          <w:rFonts w:ascii="Arial" w:hAnsi="Arial" w:cs="Arial"/>
          <w:b/>
          <w:u w:val="single"/>
        </w:rPr>
      </w:pPr>
      <w:r w:rsidRPr="002911C3">
        <w:rPr>
          <w:rFonts w:ascii="Arial" w:hAnsi="Arial" w:cs="Arial"/>
          <w:b/>
          <w:u w:val="single"/>
        </w:rPr>
        <w:t xml:space="preserve">Шоппинг в продуктовом магазине </w:t>
      </w:r>
    </w:p>
    <w:p w:rsidR="002911C3" w:rsidRDefault="002911C3">
      <w:pPr>
        <w:rPr>
          <w:rFonts w:ascii="Arial" w:hAnsi="Arial" w:cs="Arial"/>
          <w:b/>
        </w:rPr>
      </w:pPr>
      <w:r>
        <w:rPr>
          <w:rFonts w:ascii="Arial" w:hAnsi="Arial" w:cs="Arial"/>
          <w:b/>
        </w:rPr>
        <w:br w:type="page"/>
      </w:r>
    </w:p>
    <w:p w:rsidR="002911C3" w:rsidRPr="002911C3" w:rsidRDefault="002911C3" w:rsidP="002911C3">
      <w:pPr>
        <w:jc w:val="center"/>
        <w:rPr>
          <w:rFonts w:ascii="Arial" w:hAnsi="Arial" w:cs="Arial"/>
          <w:b/>
          <w:sz w:val="32"/>
          <w:szCs w:val="32"/>
        </w:rPr>
      </w:pPr>
      <w:r w:rsidRPr="002911C3">
        <w:rPr>
          <w:rFonts w:ascii="Arial" w:hAnsi="Arial" w:cs="Arial"/>
          <w:b/>
          <w:sz w:val="32"/>
          <w:szCs w:val="32"/>
        </w:rPr>
        <w:lastRenderedPageBreak/>
        <w:t>ОБУЧЕНИЕ НАВЫКАМ ПОЛЬЗОВАНИЯ ТУАЛЕТОМ</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2911C3" w:rsidTr="000C0204">
        <w:tc>
          <w:tcPr>
            <w:tcW w:w="1951" w:type="dxa"/>
          </w:tcPr>
          <w:p w:rsidR="002911C3" w:rsidRPr="00B52FB8" w:rsidRDefault="00B52FB8" w:rsidP="00C778AC">
            <w:pPr>
              <w:rPr>
                <w:rFonts w:ascii="Arial" w:hAnsi="Arial" w:cs="Arial"/>
                <w:b/>
                <w:sz w:val="24"/>
                <w:szCs w:val="24"/>
              </w:rPr>
            </w:pPr>
            <w:r w:rsidRPr="00B52FB8">
              <w:rPr>
                <w:rFonts w:ascii="Arial" w:hAnsi="Arial" w:cs="Arial"/>
                <w:b/>
                <w:sz w:val="24"/>
                <w:szCs w:val="24"/>
              </w:rPr>
              <w:t>Критерий входа</w:t>
            </w:r>
            <w:r w:rsidRPr="00B52FB8">
              <w:rPr>
                <w:rFonts w:ascii="Arial" w:hAnsi="Arial" w:cs="Arial"/>
                <w:b/>
                <w:sz w:val="24"/>
                <w:szCs w:val="24"/>
                <w:lang w:val="en-US"/>
              </w:rPr>
              <w:t>/</w:t>
            </w:r>
            <w:r w:rsidRPr="00B52FB8">
              <w:rPr>
                <w:rFonts w:ascii="Arial" w:hAnsi="Arial" w:cs="Arial"/>
                <w:b/>
                <w:sz w:val="24"/>
                <w:szCs w:val="24"/>
              </w:rPr>
              <w:t>отбора:</w:t>
            </w:r>
          </w:p>
        </w:tc>
        <w:tc>
          <w:tcPr>
            <w:tcW w:w="7620" w:type="dxa"/>
          </w:tcPr>
          <w:p w:rsidR="002911C3" w:rsidRDefault="00B52FB8" w:rsidP="00C778AC">
            <w:pPr>
              <w:rPr>
                <w:rFonts w:ascii="Arial" w:hAnsi="Arial" w:cs="Arial"/>
                <w:sz w:val="24"/>
                <w:szCs w:val="24"/>
              </w:rPr>
            </w:pPr>
            <w:r>
              <w:rPr>
                <w:rFonts w:ascii="Arial" w:hAnsi="Arial" w:cs="Arial"/>
                <w:sz w:val="24"/>
                <w:szCs w:val="24"/>
              </w:rPr>
              <w:t>Ученик способен сидеть продолжительное время.</w:t>
            </w:r>
          </w:p>
        </w:tc>
      </w:tr>
      <w:tr w:rsidR="002911C3" w:rsidTr="000C0204">
        <w:tc>
          <w:tcPr>
            <w:tcW w:w="1951" w:type="dxa"/>
          </w:tcPr>
          <w:p w:rsidR="002911C3" w:rsidRPr="00B52FB8" w:rsidRDefault="00B52FB8" w:rsidP="00C778AC">
            <w:pPr>
              <w:rPr>
                <w:rFonts w:ascii="Arial" w:hAnsi="Arial" w:cs="Arial"/>
                <w:b/>
                <w:sz w:val="24"/>
                <w:szCs w:val="24"/>
              </w:rPr>
            </w:pPr>
            <w:r w:rsidRPr="00B52FB8">
              <w:rPr>
                <w:rFonts w:ascii="Arial" w:hAnsi="Arial" w:cs="Arial"/>
                <w:b/>
                <w:sz w:val="24"/>
                <w:szCs w:val="24"/>
              </w:rPr>
              <w:t>Процедура:</w:t>
            </w:r>
          </w:p>
        </w:tc>
        <w:tc>
          <w:tcPr>
            <w:tcW w:w="7620" w:type="dxa"/>
          </w:tcPr>
          <w:p w:rsidR="002911C3" w:rsidRDefault="00B52FB8" w:rsidP="00C778AC">
            <w:pPr>
              <w:rPr>
                <w:rFonts w:ascii="Arial" w:hAnsi="Arial" w:cs="Arial"/>
                <w:sz w:val="24"/>
                <w:szCs w:val="24"/>
              </w:rPr>
            </w:pPr>
            <w:r>
              <w:rPr>
                <w:rFonts w:ascii="Arial" w:hAnsi="Arial" w:cs="Arial"/>
                <w:sz w:val="24"/>
                <w:szCs w:val="24"/>
              </w:rPr>
              <w:t xml:space="preserve">До обучения лишите ученика любимых напитков и вознаграждений для того, чтобы повысить их ценность </w:t>
            </w:r>
            <w:r w:rsidR="0021738D">
              <w:rPr>
                <w:rFonts w:ascii="Arial" w:hAnsi="Arial" w:cs="Arial"/>
                <w:sz w:val="24"/>
                <w:szCs w:val="24"/>
              </w:rPr>
              <w:t xml:space="preserve">во время обучения навыкам пользования туалета и увеличить потребление жидкости. </w:t>
            </w:r>
          </w:p>
        </w:tc>
      </w:tr>
    </w:tbl>
    <w:p w:rsidR="00B52FB8" w:rsidRDefault="00B52FB8" w:rsidP="00C778AC">
      <w:pPr>
        <w:rPr>
          <w:rFonts w:ascii="Arial" w:hAnsi="Arial" w:cs="Arial"/>
          <w:sz w:val="24"/>
          <w:szCs w:val="24"/>
        </w:rPr>
      </w:pPr>
    </w:p>
    <w:p w:rsidR="00B52FB8" w:rsidRPr="0021738D" w:rsidRDefault="00B52FB8" w:rsidP="00C778AC">
      <w:pPr>
        <w:rPr>
          <w:rFonts w:ascii="Arial" w:hAnsi="Arial" w:cs="Arial"/>
          <w:b/>
          <w:sz w:val="24"/>
          <w:szCs w:val="24"/>
          <w:u w:val="single"/>
        </w:rPr>
      </w:pPr>
      <w:r w:rsidRPr="00B52FB8">
        <w:rPr>
          <w:rFonts w:ascii="Arial" w:hAnsi="Arial" w:cs="Arial"/>
          <w:b/>
          <w:sz w:val="24"/>
          <w:szCs w:val="24"/>
          <w:u w:val="single"/>
        </w:rPr>
        <w:t>САМОСТОЯТЕЛЬНОЕ ПОЛЬЗОВАНИЕ ТУАЛЕТОМ (</w:t>
      </w:r>
      <w:r w:rsidRPr="00B52FB8">
        <w:rPr>
          <w:rFonts w:ascii="Arial" w:hAnsi="Arial" w:cs="Arial"/>
          <w:b/>
          <w:sz w:val="24"/>
          <w:szCs w:val="24"/>
          <w:u w:val="single"/>
          <w:lang w:val="en-US"/>
        </w:rPr>
        <w:t>B</w:t>
      </w:r>
      <w:r w:rsidRPr="0021738D">
        <w:rPr>
          <w:rFonts w:ascii="Arial" w:hAnsi="Arial" w:cs="Arial"/>
          <w:b/>
          <w:sz w:val="24"/>
          <w:szCs w:val="24"/>
          <w:u w:val="single"/>
        </w:rPr>
        <w:t>: 2-6)</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B52FB8" w:rsidTr="000C0204">
        <w:tc>
          <w:tcPr>
            <w:tcW w:w="1951" w:type="dxa"/>
          </w:tcPr>
          <w:p w:rsidR="00B52FB8" w:rsidRDefault="00B52FB8" w:rsidP="00C778AC">
            <w:pPr>
              <w:rPr>
                <w:rFonts w:ascii="Arial" w:hAnsi="Arial" w:cs="Arial"/>
                <w:sz w:val="24"/>
                <w:szCs w:val="24"/>
              </w:rPr>
            </w:pPr>
            <w:r w:rsidRPr="0021738D">
              <w:rPr>
                <w:rFonts w:ascii="Arial" w:hAnsi="Arial" w:cs="Arial"/>
                <w:b/>
                <w:sz w:val="24"/>
                <w:szCs w:val="24"/>
              </w:rPr>
              <w:t>Фаза 1:</w:t>
            </w:r>
            <w:r w:rsidR="0021738D">
              <w:rPr>
                <w:rFonts w:ascii="Arial" w:hAnsi="Arial" w:cs="Arial"/>
                <w:sz w:val="24"/>
                <w:szCs w:val="24"/>
              </w:rPr>
              <w:t xml:space="preserve">       </w:t>
            </w:r>
            <w:r>
              <w:rPr>
                <w:rFonts w:ascii="Arial" w:hAnsi="Arial" w:cs="Arial"/>
                <w:sz w:val="24"/>
                <w:szCs w:val="24"/>
              </w:rPr>
              <w:t xml:space="preserve">  1.</w:t>
            </w:r>
          </w:p>
          <w:p w:rsidR="0021738D" w:rsidRDefault="0021738D" w:rsidP="00C778AC">
            <w:pPr>
              <w:rPr>
                <w:rFonts w:ascii="Arial" w:hAnsi="Arial" w:cs="Arial"/>
                <w:sz w:val="24"/>
                <w:szCs w:val="24"/>
              </w:rPr>
            </w:pPr>
          </w:p>
          <w:p w:rsidR="0021738D" w:rsidRDefault="0021738D" w:rsidP="00C778AC">
            <w:pPr>
              <w:rPr>
                <w:rFonts w:ascii="Arial" w:hAnsi="Arial" w:cs="Arial"/>
                <w:sz w:val="24"/>
                <w:szCs w:val="24"/>
              </w:rPr>
            </w:pPr>
          </w:p>
          <w:p w:rsidR="0021738D" w:rsidRDefault="0021738D" w:rsidP="00C778AC">
            <w:pPr>
              <w:rPr>
                <w:rFonts w:ascii="Arial" w:hAnsi="Arial" w:cs="Arial"/>
                <w:sz w:val="24"/>
                <w:szCs w:val="24"/>
              </w:rPr>
            </w:pPr>
          </w:p>
          <w:p w:rsidR="0021738D" w:rsidRDefault="0021738D" w:rsidP="00C778AC">
            <w:pPr>
              <w:rPr>
                <w:rFonts w:ascii="Arial" w:hAnsi="Arial" w:cs="Arial"/>
                <w:sz w:val="24"/>
                <w:szCs w:val="24"/>
              </w:rPr>
            </w:pPr>
          </w:p>
          <w:p w:rsidR="0021738D" w:rsidRDefault="0021738D" w:rsidP="00C778AC">
            <w:pPr>
              <w:rPr>
                <w:rFonts w:ascii="Arial" w:hAnsi="Arial" w:cs="Arial"/>
                <w:sz w:val="24"/>
                <w:szCs w:val="24"/>
              </w:rPr>
            </w:pPr>
            <w:r>
              <w:rPr>
                <w:rFonts w:ascii="Arial" w:hAnsi="Arial" w:cs="Arial"/>
                <w:sz w:val="24"/>
                <w:szCs w:val="24"/>
              </w:rPr>
              <w:t xml:space="preserve">                 </w:t>
            </w:r>
          </w:p>
          <w:p w:rsidR="0021738D" w:rsidRDefault="0021738D" w:rsidP="00C778AC">
            <w:pPr>
              <w:rPr>
                <w:rFonts w:ascii="Arial" w:hAnsi="Arial" w:cs="Arial"/>
                <w:sz w:val="24"/>
                <w:szCs w:val="24"/>
              </w:rPr>
            </w:pPr>
            <w:r>
              <w:rPr>
                <w:rFonts w:ascii="Arial" w:hAnsi="Arial" w:cs="Arial"/>
                <w:sz w:val="24"/>
                <w:szCs w:val="24"/>
              </w:rPr>
              <w:t xml:space="preserve">                      </w:t>
            </w:r>
            <w:r w:rsidR="0048714F">
              <w:rPr>
                <w:rFonts w:ascii="Arial" w:hAnsi="Arial" w:cs="Arial"/>
                <w:sz w:val="24"/>
                <w:szCs w:val="24"/>
              </w:rPr>
              <w:t xml:space="preserve"> </w:t>
            </w:r>
            <w:r>
              <w:rPr>
                <w:rFonts w:ascii="Arial" w:hAnsi="Arial" w:cs="Arial"/>
                <w:sz w:val="24"/>
                <w:szCs w:val="24"/>
              </w:rPr>
              <w:t>2.</w:t>
            </w:r>
          </w:p>
          <w:p w:rsidR="0048714F" w:rsidRDefault="0048714F" w:rsidP="00C778AC">
            <w:pPr>
              <w:rPr>
                <w:rFonts w:ascii="Arial" w:hAnsi="Arial" w:cs="Arial"/>
                <w:sz w:val="24"/>
                <w:szCs w:val="24"/>
              </w:rPr>
            </w:pPr>
          </w:p>
          <w:p w:rsidR="0048714F" w:rsidRDefault="0048714F" w:rsidP="00C778AC">
            <w:pPr>
              <w:rPr>
                <w:rFonts w:ascii="Arial" w:hAnsi="Arial" w:cs="Arial"/>
                <w:sz w:val="24"/>
                <w:szCs w:val="24"/>
              </w:rPr>
            </w:pPr>
          </w:p>
          <w:p w:rsidR="0048714F" w:rsidRDefault="0048714F" w:rsidP="00C778AC">
            <w:pPr>
              <w:rPr>
                <w:rFonts w:ascii="Arial" w:hAnsi="Arial" w:cs="Arial"/>
                <w:sz w:val="24"/>
                <w:szCs w:val="24"/>
              </w:rPr>
            </w:pPr>
          </w:p>
          <w:p w:rsidR="0048714F" w:rsidRDefault="0048714F" w:rsidP="00C778AC">
            <w:pPr>
              <w:rPr>
                <w:rFonts w:ascii="Arial" w:hAnsi="Arial" w:cs="Arial"/>
                <w:sz w:val="24"/>
                <w:szCs w:val="24"/>
              </w:rPr>
            </w:pPr>
          </w:p>
          <w:p w:rsidR="0048714F" w:rsidRDefault="0048714F" w:rsidP="00C778AC">
            <w:pPr>
              <w:rPr>
                <w:rFonts w:ascii="Arial" w:hAnsi="Arial" w:cs="Arial"/>
                <w:sz w:val="24"/>
                <w:szCs w:val="24"/>
              </w:rPr>
            </w:pPr>
          </w:p>
          <w:p w:rsidR="0048714F" w:rsidRDefault="0048714F" w:rsidP="00C778AC">
            <w:pPr>
              <w:rPr>
                <w:rFonts w:ascii="Arial" w:hAnsi="Arial" w:cs="Arial"/>
                <w:sz w:val="24"/>
                <w:szCs w:val="24"/>
              </w:rPr>
            </w:pPr>
            <w:r>
              <w:rPr>
                <w:rFonts w:ascii="Arial" w:hAnsi="Arial" w:cs="Arial"/>
                <w:sz w:val="24"/>
                <w:szCs w:val="24"/>
              </w:rPr>
              <w:t xml:space="preserve">                       3.</w:t>
            </w:r>
          </w:p>
          <w:p w:rsidR="0048714F" w:rsidRDefault="0048714F" w:rsidP="00C778AC">
            <w:pPr>
              <w:rPr>
                <w:rFonts w:ascii="Arial" w:hAnsi="Arial" w:cs="Arial"/>
                <w:sz w:val="24"/>
                <w:szCs w:val="24"/>
              </w:rPr>
            </w:pPr>
          </w:p>
          <w:p w:rsidR="0048714F" w:rsidRDefault="0048714F" w:rsidP="00C778AC">
            <w:pPr>
              <w:rPr>
                <w:rFonts w:ascii="Arial" w:hAnsi="Arial" w:cs="Arial"/>
                <w:sz w:val="24"/>
                <w:szCs w:val="24"/>
              </w:rPr>
            </w:pPr>
          </w:p>
          <w:p w:rsidR="0048714F" w:rsidRDefault="0048714F" w:rsidP="00C778AC">
            <w:pPr>
              <w:rPr>
                <w:rFonts w:ascii="Arial" w:hAnsi="Arial" w:cs="Arial"/>
                <w:sz w:val="24"/>
                <w:szCs w:val="24"/>
              </w:rPr>
            </w:pPr>
            <w:r>
              <w:rPr>
                <w:rFonts w:ascii="Arial" w:hAnsi="Arial" w:cs="Arial"/>
                <w:sz w:val="24"/>
                <w:szCs w:val="24"/>
              </w:rPr>
              <w:t xml:space="preserve">                       4.</w:t>
            </w:r>
          </w:p>
        </w:tc>
        <w:tc>
          <w:tcPr>
            <w:tcW w:w="7620" w:type="dxa"/>
          </w:tcPr>
          <w:p w:rsidR="00B52FB8" w:rsidRDefault="00B52FB8" w:rsidP="00B52FB8">
            <w:pPr>
              <w:rPr>
                <w:rFonts w:ascii="Arial" w:hAnsi="Arial" w:cs="Arial"/>
                <w:sz w:val="24"/>
                <w:szCs w:val="24"/>
              </w:rPr>
            </w:pPr>
            <w:r>
              <w:rPr>
                <w:rFonts w:ascii="Arial" w:hAnsi="Arial" w:cs="Arial"/>
                <w:sz w:val="24"/>
                <w:szCs w:val="24"/>
              </w:rPr>
              <w:t>Поместите ребенка в туалет и поощряй</w:t>
            </w:r>
            <w:r w:rsidR="0021738D">
              <w:rPr>
                <w:rFonts w:ascii="Arial" w:hAnsi="Arial" w:cs="Arial"/>
                <w:sz w:val="24"/>
                <w:szCs w:val="24"/>
              </w:rPr>
              <w:t>те его похвалой и жидкостью</w:t>
            </w:r>
            <w:r>
              <w:rPr>
                <w:rFonts w:ascii="Arial" w:hAnsi="Arial" w:cs="Arial"/>
                <w:sz w:val="24"/>
                <w:szCs w:val="24"/>
              </w:rPr>
              <w:t xml:space="preserve"> каждые две-три минуты за «хорошее сидение».</w:t>
            </w:r>
            <w:r w:rsidR="0021738D">
              <w:rPr>
                <w:rFonts w:ascii="Arial" w:hAnsi="Arial" w:cs="Arial"/>
                <w:sz w:val="24"/>
                <w:szCs w:val="24"/>
              </w:rPr>
              <w:t xml:space="preserve"> Вы можете перенести разнообразные занятия</w:t>
            </w:r>
            <w:r>
              <w:rPr>
                <w:rFonts w:ascii="Arial" w:hAnsi="Arial" w:cs="Arial"/>
                <w:sz w:val="24"/>
                <w:szCs w:val="24"/>
              </w:rPr>
              <w:t xml:space="preserve"> </w:t>
            </w:r>
            <w:r w:rsidR="0021738D">
              <w:rPr>
                <w:rFonts w:ascii="Arial" w:hAnsi="Arial" w:cs="Arial"/>
                <w:sz w:val="24"/>
                <w:szCs w:val="24"/>
              </w:rPr>
              <w:t xml:space="preserve">в туалетную комнату, чтобы занять его. Однако, он не должен быть занят настолько, чтобы забыть о сигналах, посылаемых его телом. </w:t>
            </w:r>
          </w:p>
          <w:p w:rsidR="0021738D" w:rsidRDefault="0021738D" w:rsidP="00B52FB8">
            <w:pPr>
              <w:rPr>
                <w:rFonts w:ascii="Arial" w:hAnsi="Arial" w:cs="Arial"/>
                <w:sz w:val="24"/>
                <w:szCs w:val="24"/>
              </w:rPr>
            </w:pPr>
          </w:p>
          <w:p w:rsidR="0021738D" w:rsidRDefault="0021738D" w:rsidP="0021738D">
            <w:pPr>
              <w:rPr>
                <w:rFonts w:ascii="Arial" w:hAnsi="Arial" w:cs="Arial"/>
                <w:sz w:val="24"/>
                <w:szCs w:val="24"/>
              </w:rPr>
            </w:pPr>
            <w:r>
              <w:rPr>
                <w:rFonts w:ascii="Arial" w:hAnsi="Arial" w:cs="Arial"/>
                <w:sz w:val="24"/>
                <w:szCs w:val="24"/>
              </w:rPr>
              <w:t xml:space="preserve">Как только ученик </w:t>
            </w:r>
            <w:r w:rsidR="0048714F">
              <w:rPr>
                <w:rFonts w:ascii="Arial" w:hAnsi="Arial" w:cs="Arial"/>
                <w:sz w:val="24"/>
                <w:szCs w:val="24"/>
              </w:rPr>
              <w:t>«облегчится»</w:t>
            </w:r>
            <w:r>
              <w:rPr>
                <w:rFonts w:ascii="Arial" w:hAnsi="Arial" w:cs="Arial"/>
                <w:sz w:val="24"/>
                <w:szCs w:val="24"/>
              </w:rPr>
              <w:t xml:space="preserve">, его необходимо поощрить щедро, дать ему весьма предпочитаемое им вознаграждение и позволить сойти с унитаза, чтобы заняться любимым занятием в течение примерно 10 минут. Однако, он должен оставаться в туалетной комнате </w:t>
            </w:r>
            <w:r w:rsidR="0048714F">
              <w:rPr>
                <w:rFonts w:ascii="Arial" w:hAnsi="Arial" w:cs="Arial"/>
                <w:sz w:val="24"/>
                <w:szCs w:val="24"/>
              </w:rPr>
              <w:t xml:space="preserve">в течение этого времени. </w:t>
            </w:r>
          </w:p>
          <w:p w:rsidR="0048714F" w:rsidRDefault="0048714F" w:rsidP="0021738D">
            <w:pPr>
              <w:rPr>
                <w:rFonts w:ascii="Arial" w:hAnsi="Arial" w:cs="Arial"/>
                <w:sz w:val="24"/>
                <w:szCs w:val="24"/>
              </w:rPr>
            </w:pPr>
          </w:p>
          <w:p w:rsidR="0048714F" w:rsidRDefault="0048714F" w:rsidP="0021738D">
            <w:pPr>
              <w:rPr>
                <w:rFonts w:ascii="Arial" w:hAnsi="Arial" w:cs="Arial"/>
                <w:sz w:val="24"/>
                <w:szCs w:val="24"/>
              </w:rPr>
            </w:pPr>
            <w:r>
              <w:rPr>
                <w:rFonts w:ascii="Arial" w:hAnsi="Arial" w:cs="Arial"/>
                <w:sz w:val="24"/>
                <w:szCs w:val="24"/>
              </w:rPr>
              <w:t>Через короткий промежуток после этого (10 минут), он должен вернуться на унитаз для того, чтобы снова повторить процесс.</w:t>
            </w:r>
          </w:p>
          <w:p w:rsidR="0048714F" w:rsidRDefault="0048714F" w:rsidP="0021738D">
            <w:pPr>
              <w:rPr>
                <w:rFonts w:ascii="Arial" w:hAnsi="Arial" w:cs="Arial"/>
                <w:sz w:val="24"/>
                <w:szCs w:val="24"/>
              </w:rPr>
            </w:pPr>
          </w:p>
          <w:p w:rsidR="0086723D" w:rsidRDefault="0048714F" w:rsidP="0048714F">
            <w:pPr>
              <w:rPr>
                <w:rFonts w:ascii="Arial" w:hAnsi="Arial" w:cs="Arial"/>
                <w:sz w:val="24"/>
                <w:szCs w:val="24"/>
              </w:rPr>
            </w:pPr>
            <w:r>
              <w:rPr>
                <w:rFonts w:ascii="Arial" w:hAnsi="Arial" w:cs="Arial"/>
                <w:sz w:val="24"/>
                <w:szCs w:val="24"/>
              </w:rPr>
              <w:t xml:space="preserve">Если пройдет продолжительное время и ребенок не облегчится, и ему становится некомфортно, позвольте ему встать на несколько минут, но удерживайте его в туалетной комнате. Через короткий промежуток времени, верните ребенка на унитаз. ОЧЕНЬ важно, чтобы ребенок находился вне унитаза только КРАТКОВРЕМЕННО и необходимо следить за ним ВНИМАТЕЛЬНО в течение этого времени. </w:t>
            </w:r>
            <w:r w:rsidR="0086723D">
              <w:rPr>
                <w:rFonts w:ascii="Arial" w:hAnsi="Arial" w:cs="Arial"/>
                <w:sz w:val="24"/>
                <w:szCs w:val="24"/>
              </w:rPr>
              <w:t xml:space="preserve">Вы НЕ хотите, чтобы казус случился в этот момент. </w:t>
            </w:r>
          </w:p>
          <w:p w:rsidR="0048714F" w:rsidRPr="0021738D" w:rsidRDefault="0048714F" w:rsidP="0048714F">
            <w:pPr>
              <w:rPr>
                <w:rFonts w:ascii="Arial" w:hAnsi="Arial" w:cs="Arial"/>
                <w:sz w:val="24"/>
                <w:szCs w:val="24"/>
              </w:rPr>
            </w:pPr>
            <w:r>
              <w:rPr>
                <w:rFonts w:ascii="Arial" w:hAnsi="Arial" w:cs="Arial"/>
                <w:sz w:val="24"/>
                <w:szCs w:val="24"/>
              </w:rPr>
              <w:t xml:space="preserve">  </w:t>
            </w:r>
          </w:p>
        </w:tc>
      </w:tr>
      <w:tr w:rsidR="0021738D" w:rsidTr="000C0204">
        <w:tc>
          <w:tcPr>
            <w:tcW w:w="1951" w:type="dxa"/>
          </w:tcPr>
          <w:p w:rsidR="0021738D" w:rsidRPr="0086723D" w:rsidRDefault="0086723D" w:rsidP="00C778AC">
            <w:pPr>
              <w:rPr>
                <w:rFonts w:ascii="Arial" w:hAnsi="Arial" w:cs="Arial"/>
                <w:b/>
                <w:sz w:val="24"/>
                <w:szCs w:val="24"/>
              </w:rPr>
            </w:pPr>
            <w:r w:rsidRPr="0086723D">
              <w:rPr>
                <w:rFonts w:ascii="Arial" w:hAnsi="Arial" w:cs="Arial"/>
                <w:b/>
                <w:sz w:val="24"/>
                <w:szCs w:val="24"/>
              </w:rPr>
              <w:t>Критерий прогресса:</w:t>
            </w:r>
          </w:p>
        </w:tc>
        <w:tc>
          <w:tcPr>
            <w:tcW w:w="7620" w:type="dxa"/>
          </w:tcPr>
          <w:p w:rsidR="0021738D" w:rsidRDefault="0086723D" w:rsidP="0086723D">
            <w:pPr>
              <w:rPr>
                <w:rFonts w:ascii="Arial" w:hAnsi="Arial" w:cs="Arial"/>
                <w:sz w:val="24"/>
                <w:szCs w:val="24"/>
              </w:rPr>
            </w:pPr>
            <w:r>
              <w:rPr>
                <w:rFonts w:ascii="Arial" w:hAnsi="Arial" w:cs="Arial"/>
                <w:sz w:val="24"/>
                <w:szCs w:val="24"/>
              </w:rPr>
              <w:t xml:space="preserve">Когда ученик, по видимым признакам, начнет понимать взаимосвязь между туалетом (процессом) и вознаграждением, переходите к следующей фазе. </w:t>
            </w:r>
          </w:p>
          <w:p w:rsidR="0086723D" w:rsidRDefault="0086723D" w:rsidP="0086723D">
            <w:pPr>
              <w:rPr>
                <w:rFonts w:ascii="Arial" w:hAnsi="Arial" w:cs="Arial"/>
                <w:sz w:val="24"/>
                <w:szCs w:val="24"/>
              </w:rPr>
            </w:pPr>
          </w:p>
        </w:tc>
      </w:tr>
      <w:tr w:rsidR="0021738D" w:rsidTr="000C0204">
        <w:tc>
          <w:tcPr>
            <w:tcW w:w="1951" w:type="dxa"/>
          </w:tcPr>
          <w:p w:rsidR="0021738D" w:rsidRDefault="0086723D" w:rsidP="00C778AC">
            <w:pPr>
              <w:rPr>
                <w:rFonts w:ascii="Arial" w:hAnsi="Arial" w:cs="Arial"/>
                <w:sz w:val="24"/>
                <w:szCs w:val="24"/>
              </w:rPr>
            </w:pPr>
            <w:r w:rsidRPr="0086723D">
              <w:rPr>
                <w:rFonts w:ascii="Arial" w:hAnsi="Arial" w:cs="Arial"/>
                <w:b/>
                <w:sz w:val="24"/>
                <w:szCs w:val="24"/>
              </w:rPr>
              <w:t>Фаза 2:</w:t>
            </w:r>
            <w:r w:rsidR="000C0204">
              <w:rPr>
                <w:rFonts w:ascii="Arial" w:hAnsi="Arial" w:cs="Arial"/>
                <w:b/>
                <w:sz w:val="24"/>
                <w:szCs w:val="24"/>
              </w:rPr>
              <w:t xml:space="preserve">   </w:t>
            </w:r>
            <w:r>
              <w:rPr>
                <w:rFonts w:ascii="Arial" w:hAnsi="Arial" w:cs="Arial"/>
                <w:b/>
                <w:sz w:val="24"/>
                <w:szCs w:val="24"/>
              </w:rPr>
              <w:t xml:space="preserve">      </w:t>
            </w:r>
            <w:r w:rsidRPr="0086723D">
              <w:rPr>
                <w:rFonts w:ascii="Arial" w:hAnsi="Arial" w:cs="Arial"/>
                <w:sz w:val="24"/>
                <w:szCs w:val="24"/>
              </w:rPr>
              <w:t>1.</w:t>
            </w:r>
          </w:p>
          <w:p w:rsidR="0086723D" w:rsidRDefault="0086723D" w:rsidP="00C778AC">
            <w:pPr>
              <w:rPr>
                <w:rFonts w:ascii="Arial" w:hAnsi="Arial" w:cs="Arial"/>
                <w:sz w:val="24"/>
                <w:szCs w:val="24"/>
              </w:rPr>
            </w:pPr>
          </w:p>
          <w:p w:rsidR="0086723D" w:rsidRDefault="0086723D" w:rsidP="00C778AC">
            <w:pPr>
              <w:rPr>
                <w:rFonts w:ascii="Arial" w:hAnsi="Arial" w:cs="Arial"/>
                <w:sz w:val="24"/>
                <w:szCs w:val="24"/>
              </w:rPr>
            </w:pPr>
            <w:r>
              <w:rPr>
                <w:rFonts w:ascii="Arial" w:hAnsi="Arial" w:cs="Arial"/>
                <w:sz w:val="24"/>
                <w:szCs w:val="24"/>
              </w:rPr>
              <w:t xml:space="preserve">                       </w:t>
            </w:r>
          </w:p>
          <w:p w:rsidR="0086723D" w:rsidRDefault="0086723D" w:rsidP="00C778AC">
            <w:pPr>
              <w:rPr>
                <w:rFonts w:ascii="Arial" w:hAnsi="Arial" w:cs="Arial"/>
                <w:sz w:val="24"/>
                <w:szCs w:val="24"/>
              </w:rPr>
            </w:pPr>
            <w:r>
              <w:rPr>
                <w:rFonts w:ascii="Arial" w:hAnsi="Arial" w:cs="Arial"/>
                <w:sz w:val="24"/>
                <w:szCs w:val="24"/>
              </w:rPr>
              <w:t xml:space="preserve">                       2.</w:t>
            </w:r>
          </w:p>
          <w:p w:rsidR="0086723D" w:rsidRDefault="0086723D" w:rsidP="00C778AC">
            <w:pPr>
              <w:rPr>
                <w:rFonts w:ascii="Arial" w:hAnsi="Arial" w:cs="Arial"/>
                <w:sz w:val="24"/>
                <w:szCs w:val="24"/>
              </w:rPr>
            </w:pPr>
          </w:p>
          <w:p w:rsidR="0086723D" w:rsidRDefault="0086723D" w:rsidP="00C778AC">
            <w:pPr>
              <w:rPr>
                <w:rFonts w:ascii="Arial" w:hAnsi="Arial" w:cs="Arial"/>
                <w:sz w:val="24"/>
                <w:szCs w:val="24"/>
              </w:rPr>
            </w:pPr>
          </w:p>
          <w:p w:rsidR="0086723D" w:rsidRPr="0086723D" w:rsidRDefault="0086723D" w:rsidP="0086723D">
            <w:pPr>
              <w:rPr>
                <w:rFonts w:ascii="Arial" w:hAnsi="Arial" w:cs="Arial"/>
                <w:b/>
                <w:sz w:val="24"/>
                <w:szCs w:val="24"/>
              </w:rPr>
            </w:pPr>
            <w:r>
              <w:rPr>
                <w:rFonts w:ascii="Arial" w:hAnsi="Arial" w:cs="Arial"/>
                <w:sz w:val="24"/>
                <w:szCs w:val="24"/>
              </w:rPr>
              <w:t xml:space="preserve">                       3.</w:t>
            </w:r>
          </w:p>
        </w:tc>
        <w:tc>
          <w:tcPr>
            <w:tcW w:w="7620" w:type="dxa"/>
          </w:tcPr>
          <w:p w:rsidR="0021738D" w:rsidRDefault="0086723D" w:rsidP="00B52FB8">
            <w:pPr>
              <w:rPr>
                <w:rFonts w:ascii="Arial" w:hAnsi="Arial" w:cs="Arial"/>
                <w:sz w:val="24"/>
                <w:szCs w:val="24"/>
              </w:rPr>
            </w:pPr>
            <w:r>
              <w:rPr>
                <w:rFonts w:ascii="Arial" w:hAnsi="Arial" w:cs="Arial"/>
                <w:sz w:val="24"/>
                <w:szCs w:val="24"/>
              </w:rPr>
              <w:t>Поместите ребенка на стул возле унитаза, сняв с него штанишки и трусики.</w:t>
            </w:r>
          </w:p>
          <w:p w:rsidR="0086723D" w:rsidRDefault="0086723D" w:rsidP="00B52FB8">
            <w:pPr>
              <w:rPr>
                <w:rFonts w:ascii="Arial" w:hAnsi="Arial" w:cs="Arial"/>
                <w:sz w:val="24"/>
                <w:szCs w:val="24"/>
              </w:rPr>
            </w:pPr>
          </w:p>
          <w:p w:rsidR="0086723D" w:rsidRDefault="0086723D" w:rsidP="0086723D">
            <w:pPr>
              <w:rPr>
                <w:rFonts w:ascii="Arial" w:hAnsi="Arial" w:cs="Arial"/>
                <w:sz w:val="24"/>
                <w:szCs w:val="24"/>
              </w:rPr>
            </w:pPr>
            <w:r>
              <w:rPr>
                <w:rFonts w:ascii="Arial" w:hAnsi="Arial" w:cs="Arial"/>
                <w:sz w:val="24"/>
                <w:szCs w:val="24"/>
              </w:rPr>
              <w:t xml:space="preserve">Поощряйте его похвалой и жидкостью каждые 2-3 минуты за «хорошее сидение». </w:t>
            </w:r>
          </w:p>
          <w:p w:rsidR="0086723D" w:rsidRDefault="0086723D" w:rsidP="0086723D">
            <w:pPr>
              <w:rPr>
                <w:rFonts w:ascii="Arial" w:hAnsi="Arial" w:cs="Arial"/>
                <w:sz w:val="24"/>
                <w:szCs w:val="24"/>
              </w:rPr>
            </w:pPr>
          </w:p>
          <w:p w:rsidR="0086723D" w:rsidRDefault="0086723D" w:rsidP="0086723D">
            <w:pPr>
              <w:rPr>
                <w:rFonts w:ascii="Arial" w:hAnsi="Arial" w:cs="Arial"/>
                <w:sz w:val="24"/>
                <w:szCs w:val="24"/>
              </w:rPr>
            </w:pPr>
            <w:r>
              <w:rPr>
                <w:rFonts w:ascii="Arial" w:hAnsi="Arial" w:cs="Arial"/>
                <w:sz w:val="24"/>
                <w:szCs w:val="24"/>
              </w:rPr>
              <w:t xml:space="preserve">Подождите, пока он не встанет самостоятельно, чтобы пойти в туалет. </w:t>
            </w:r>
          </w:p>
        </w:tc>
      </w:tr>
    </w:tbl>
    <w:p w:rsidR="000C0204" w:rsidRDefault="000C0204" w:rsidP="00C778AC">
      <w:pPr>
        <w:rPr>
          <w:rFonts w:ascii="Arial" w:hAnsi="Arial" w:cs="Arial"/>
          <w:sz w:val="24"/>
          <w:szCs w:val="24"/>
        </w:rPr>
      </w:pPr>
    </w:p>
    <w:p w:rsidR="000C0204" w:rsidRDefault="000C0204">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0C0204" w:rsidTr="00FA3A36">
        <w:tc>
          <w:tcPr>
            <w:tcW w:w="1951" w:type="dxa"/>
          </w:tcPr>
          <w:p w:rsidR="000C0204" w:rsidRDefault="000C0204" w:rsidP="00C778AC">
            <w:pPr>
              <w:rPr>
                <w:rFonts w:ascii="Arial" w:hAnsi="Arial" w:cs="Arial"/>
                <w:sz w:val="24"/>
                <w:szCs w:val="24"/>
              </w:rPr>
            </w:pPr>
          </w:p>
          <w:p w:rsidR="000C0204" w:rsidRDefault="000C0204" w:rsidP="00C778AC">
            <w:pPr>
              <w:rPr>
                <w:rFonts w:ascii="Arial" w:hAnsi="Arial" w:cs="Arial"/>
                <w:sz w:val="24"/>
                <w:szCs w:val="24"/>
              </w:rPr>
            </w:pPr>
          </w:p>
          <w:p w:rsidR="000C0204" w:rsidRDefault="000C0204" w:rsidP="00C778AC">
            <w:pPr>
              <w:rPr>
                <w:rFonts w:ascii="Arial" w:hAnsi="Arial" w:cs="Arial"/>
                <w:sz w:val="24"/>
                <w:szCs w:val="24"/>
              </w:rPr>
            </w:pPr>
          </w:p>
          <w:p w:rsidR="000C0204" w:rsidRDefault="000C0204" w:rsidP="00C778AC">
            <w:pPr>
              <w:rPr>
                <w:rFonts w:ascii="Arial" w:hAnsi="Arial" w:cs="Arial"/>
                <w:sz w:val="24"/>
                <w:szCs w:val="24"/>
              </w:rPr>
            </w:pPr>
          </w:p>
          <w:p w:rsidR="000C0204" w:rsidRDefault="000C0204" w:rsidP="00C778AC">
            <w:pPr>
              <w:rPr>
                <w:rFonts w:ascii="Arial" w:hAnsi="Arial" w:cs="Arial"/>
                <w:sz w:val="24"/>
                <w:szCs w:val="24"/>
              </w:rPr>
            </w:pPr>
          </w:p>
          <w:p w:rsidR="000C0204" w:rsidRDefault="000C0204" w:rsidP="00C778AC">
            <w:pPr>
              <w:rPr>
                <w:rFonts w:ascii="Arial" w:hAnsi="Arial" w:cs="Arial"/>
                <w:sz w:val="24"/>
                <w:szCs w:val="24"/>
              </w:rPr>
            </w:pPr>
            <w:r>
              <w:rPr>
                <w:rFonts w:ascii="Arial" w:hAnsi="Arial" w:cs="Arial"/>
                <w:sz w:val="24"/>
                <w:szCs w:val="24"/>
              </w:rPr>
              <w:t xml:space="preserve">                       </w:t>
            </w:r>
            <w:r w:rsidRPr="000C0204">
              <w:rPr>
                <w:rFonts w:ascii="Arial" w:hAnsi="Arial" w:cs="Arial"/>
                <w:sz w:val="24"/>
                <w:szCs w:val="24"/>
              </w:rPr>
              <w:t>4.</w:t>
            </w:r>
          </w:p>
          <w:p w:rsidR="00EA047B" w:rsidRDefault="00EA047B" w:rsidP="00C778AC">
            <w:pPr>
              <w:rPr>
                <w:rFonts w:ascii="Arial" w:hAnsi="Arial" w:cs="Arial"/>
                <w:sz w:val="24"/>
                <w:szCs w:val="24"/>
              </w:rPr>
            </w:pPr>
          </w:p>
          <w:p w:rsidR="00EA047B" w:rsidRDefault="00EA047B" w:rsidP="00C778AC">
            <w:pPr>
              <w:rPr>
                <w:rFonts w:ascii="Arial" w:hAnsi="Arial" w:cs="Arial"/>
                <w:sz w:val="24"/>
                <w:szCs w:val="24"/>
              </w:rPr>
            </w:pPr>
          </w:p>
          <w:p w:rsidR="00EA047B" w:rsidRDefault="00EA047B" w:rsidP="00C778AC">
            <w:pPr>
              <w:rPr>
                <w:rFonts w:ascii="Arial" w:hAnsi="Arial" w:cs="Arial"/>
                <w:sz w:val="24"/>
                <w:szCs w:val="24"/>
              </w:rPr>
            </w:pPr>
          </w:p>
          <w:p w:rsidR="00EA047B" w:rsidRDefault="00EA047B" w:rsidP="00C778AC">
            <w:pPr>
              <w:rPr>
                <w:rFonts w:ascii="Arial" w:hAnsi="Arial" w:cs="Arial"/>
                <w:sz w:val="24"/>
                <w:szCs w:val="24"/>
              </w:rPr>
            </w:pPr>
          </w:p>
          <w:p w:rsidR="00EA047B" w:rsidRDefault="00EA047B" w:rsidP="00C778AC">
            <w:pPr>
              <w:rPr>
                <w:rFonts w:ascii="Arial" w:hAnsi="Arial" w:cs="Arial"/>
                <w:sz w:val="24"/>
                <w:szCs w:val="24"/>
              </w:rPr>
            </w:pPr>
          </w:p>
          <w:p w:rsidR="00EA047B" w:rsidRDefault="00EA047B" w:rsidP="00C778AC">
            <w:pPr>
              <w:rPr>
                <w:rFonts w:ascii="Arial" w:hAnsi="Arial" w:cs="Arial"/>
                <w:sz w:val="24"/>
                <w:szCs w:val="24"/>
              </w:rPr>
            </w:pPr>
          </w:p>
          <w:p w:rsidR="00EA047B" w:rsidRDefault="00EA047B" w:rsidP="00C778AC">
            <w:pPr>
              <w:rPr>
                <w:rFonts w:ascii="Arial" w:hAnsi="Arial" w:cs="Arial"/>
                <w:sz w:val="24"/>
                <w:szCs w:val="24"/>
              </w:rPr>
            </w:pPr>
          </w:p>
          <w:p w:rsidR="00EA047B" w:rsidRDefault="00EA047B" w:rsidP="00C778AC">
            <w:pPr>
              <w:rPr>
                <w:rFonts w:ascii="Arial" w:hAnsi="Arial" w:cs="Arial"/>
                <w:sz w:val="24"/>
                <w:szCs w:val="24"/>
              </w:rPr>
            </w:pPr>
          </w:p>
          <w:p w:rsidR="00EA047B" w:rsidRDefault="00EA047B" w:rsidP="00C778AC">
            <w:pPr>
              <w:rPr>
                <w:rFonts w:ascii="Arial" w:hAnsi="Arial" w:cs="Arial"/>
                <w:sz w:val="24"/>
                <w:szCs w:val="24"/>
              </w:rPr>
            </w:pPr>
          </w:p>
          <w:p w:rsidR="00EA047B" w:rsidRDefault="00EA047B" w:rsidP="00C778AC">
            <w:pPr>
              <w:rPr>
                <w:rFonts w:ascii="Arial" w:hAnsi="Arial" w:cs="Arial"/>
                <w:sz w:val="24"/>
                <w:szCs w:val="24"/>
              </w:rPr>
            </w:pPr>
          </w:p>
          <w:p w:rsidR="00EA047B" w:rsidRPr="000C0204" w:rsidRDefault="00EA047B" w:rsidP="00C778AC">
            <w:pPr>
              <w:rPr>
                <w:rFonts w:ascii="Arial" w:hAnsi="Arial" w:cs="Arial"/>
                <w:sz w:val="24"/>
                <w:szCs w:val="24"/>
              </w:rPr>
            </w:pPr>
            <w:r>
              <w:rPr>
                <w:rFonts w:ascii="Arial" w:hAnsi="Arial" w:cs="Arial"/>
                <w:sz w:val="24"/>
                <w:szCs w:val="24"/>
              </w:rPr>
              <w:t xml:space="preserve">                       5.</w:t>
            </w:r>
          </w:p>
        </w:tc>
        <w:tc>
          <w:tcPr>
            <w:tcW w:w="7620" w:type="dxa"/>
          </w:tcPr>
          <w:p w:rsidR="000C0204" w:rsidRDefault="000C0204" w:rsidP="00C778AC">
            <w:pPr>
              <w:rPr>
                <w:rFonts w:ascii="Arial" w:hAnsi="Arial" w:cs="Arial"/>
                <w:sz w:val="24"/>
                <w:szCs w:val="24"/>
              </w:rPr>
            </w:pPr>
            <w:r>
              <w:rPr>
                <w:rFonts w:ascii="Arial" w:hAnsi="Arial" w:cs="Arial"/>
                <w:sz w:val="24"/>
                <w:szCs w:val="24"/>
              </w:rPr>
              <w:t>НЕ ПОДСКАЗЫВАЙТЕ, ДАЖЕ ЕСЛИ ОН</w:t>
            </w:r>
            <w:r w:rsidRPr="000C0204">
              <w:rPr>
                <w:rFonts w:ascii="Arial" w:hAnsi="Arial" w:cs="Arial"/>
                <w:sz w:val="24"/>
                <w:szCs w:val="24"/>
              </w:rPr>
              <w:t>/</w:t>
            </w:r>
            <w:r>
              <w:rPr>
                <w:rFonts w:ascii="Arial" w:hAnsi="Arial" w:cs="Arial"/>
                <w:sz w:val="24"/>
                <w:szCs w:val="24"/>
              </w:rPr>
              <w:t>ОНА ДЕМОНСТРИРУЕТ ОГРОМНУЮ ПОТРЕБНОСТЬ ОБЛЕГЧИТЬСЯ!!! В ПРОТИВНОМ СЛУЧАЕ ОН</w:t>
            </w:r>
            <w:r w:rsidRPr="000C0204">
              <w:rPr>
                <w:rFonts w:ascii="Arial" w:hAnsi="Arial" w:cs="Arial"/>
                <w:sz w:val="24"/>
                <w:szCs w:val="24"/>
              </w:rPr>
              <w:t>/</w:t>
            </w:r>
            <w:r>
              <w:rPr>
                <w:rFonts w:ascii="Arial" w:hAnsi="Arial" w:cs="Arial"/>
                <w:sz w:val="24"/>
                <w:szCs w:val="24"/>
              </w:rPr>
              <w:t xml:space="preserve">ОНА МОЖЕТ, СКОРЕЙ ВСЕГО, СТАТЬ ЗАВИСИМЫМ(ОЙ) ОТ ПОДСКАЗОК. </w:t>
            </w:r>
          </w:p>
          <w:p w:rsidR="000C0204" w:rsidRDefault="000C0204" w:rsidP="00C778AC">
            <w:pPr>
              <w:rPr>
                <w:rFonts w:ascii="Arial" w:hAnsi="Arial" w:cs="Arial"/>
                <w:sz w:val="24"/>
                <w:szCs w:val="24"/>
              </w:rPr>
            </w:pPr>
          </w:p>
          <w:p w:rsidR="000C0204" w:rsidRDefault="000C0204" w:rsidP="00C778AC">
            <w:pPr>
              <w:rPr>
                <w:rFonts w:ascii="Arial" w:hAnsi="Arial" w:cs="Arial"/>
                <w:sz w:val="24"/>
                <w:szCs w:val="24"/>
              </w:rPr>
            </w:pPr>
            <w:r>
              <w:rPr>
                <w:rFonts w:ascii="Arial" w:hAnsi="Arial" w:cs="Arial"/>
                <w:sz w:val="24"/>
                <w:szCs w:val="24"/>
              </w:rPr>
              <w:t>Когда он облегчится в унитаз, должно произойти следующее:</w:t>
            </w:r>
          </w:p>
          <w:p w:rsidR="00EA03BB" w:rsidRPr="00D948D0" w:rsidRDefault="000C0204" w:rsidP="000C0204">
            <w:pPr>
              <w:pStyle w:val="a5"/>
              <w:numPr>
                <w:ilvl w:val="0"/>
                <w:numId w:val="222"/>
              </w:numPr>
              <w:rPr>
                <w:rFonts w:ascii="Arial" w:hAnsi="Arial" w:cs="Arial"/>
              </w:rPr>
            </w:pPr>
            <w:r w:rsidRPr="00D948D0">
              <w:rPr>
                <w:rFonts w:ascii="Arial" w:hAnsi="Arial" w:cs="Arial"/>
              </w:rPr>
              <w:t xml:space="preserve">Его необходимо щедро вознаградить </w:t>
            </w:r>
            <w:r w:rsidR="00EA03BB" w:rsidRPr="00D948D0">
              <w:rPr>
                <w:rFonts w:ascii="Arial" w:hAnsi="Arial" w:cs="Arial"/>
              </w:rPr>
              <w:t>(в город должен приехать цирк!!)</w:t>
            </w:r>
          </w:p>
          <w:p w:rsidR="000C0204" w:rsidRPr="00D948D0" w:rsidRDefault="00EA03BB" w:rsidP="000C0204">
            <w:pPr>
              <w:pStyle w:val="a5"/>
              <w:numPr>
                <w:ilvl w:val="0"/>
                <w:numId w:val="222"/>
              </w:numPr>
              <w:rPr>
                <w:rFonts w:ascii="Arial" w:hAnsi="Arial" w:cs="Arial"/>
              </w:rPr>
            </w:pPr>
            <w:r w:rsidRPr="00D948D0">
              <w:rPr>
                <w:rFonts w:ascii="Arial" w:hAnsi="Arial" w:cs="Arial"/>
              </w:rPr>
              <w:t>Он может выйти из туалетной комнаты на короткое время (например, 10 минут)</w:t>
            </w:r>
            <w:r w:rsidR="00EA047B" w:rsidRPr="00D948D0">
              <w:rPr>
                <w:rFonts w:ascii="Arial" w:hAnsi="Arial" w:cs="Arial"/>
              </w:rPr>
              <w:t>, чтобы заняться любимым занятием.</w:t>
            </w:r>
          </w:p>
          <w:p w:rsidR="00EA047B" w:rsidRPr="00D948D0" w:rsidRDefault="00EA047B" w:rsidP="000C0204">
            <w:pPr>
              <w:pStyle w:val="a5"/>
              <w:numPr>
                <w:ilvl w:val="0"/>
                <w:numId w:val="222"/>
              </w:numPr>
              <w:rPr>
                <w:rFonts w:ascii="Arial" w:hAnsi="Arial" w:cs="Arial"/>
              </w:rPr>
            </w:pPr>
            <w:r w:rsidRPr="00D948D0">
              <w:rPr>
                <w:rFonts w:ascii="Arial" w:hAnsi="Arial" w:cs="Arial"/>
              </w:rPr>
              <w:t>Стул должен постепенно передвигаться подальше от унитаза.</w:t>
            </w:r>
          </w:p>
          <w:p w:rsidR="00EA047B" w:rsidRPr="00D948D0" w:rsidRDefault="00EA047B" w:rsidP="00EA047B">
            <w:pPr>
              <w:pStyle w:val="a5"/>
              <w:numPr>
                <w:ilvl w:val="0"/>
                <w:numId w:val="222"/>
              </w:numPr>
              <w:rPr>
                <w:rFonts w:ascii="Arial" w:hAnsi="Arial" w:cs="Arial"/>
              </w:rPr>
            </w:pPr>
            <w:r w:rsidRPr="00D948D0">
              <w:rPr>
                <w:rFonts w:ascii="Arial" w:hAnsi="Arial" w:cs="Arial"/>
              </w:rPr>
              <w:t>Один предмет одежды должен добавляться (например, в первый раз – трусики, в следующий раз – штанишки/брюки и т.д.)</w:t>
            </w:r>
          </w:p>
          <w:p w:rsidR="00EA047B" w:rsidRDefault="00EA047B" w:rsidP="00EA047B">
            <w:pPr>
              <w:pStyle w:val="a5"/>
              <w:rPr>
                <w:rFonts w:ascii="Arial" w:hAnsi="Arial" w:cs="Arial"/>
                <w:sz w:val="24"/>
                <w:szCs w:val="24"/>
              </w:rPr>
            </w:pPr>
          </w:p>
          <w:p w:rsidR="00EA047B" w:rsidRDefault="00EA047B" w:rsidP="00EA047B">
            <w:pPr>
              <w:rPr>
                <w:rFonts w:ascii="Arial" w:hAnsi="Arial" w:cs="Arial"/>
                <w:sz w:val="24"/>
                <w:szCs w:val="24"/>
              </w:rPr>
            </w:pPr>
            <w:r>
              <w:rPr>
                <w:rFonts w:ascii="Arial" w:hAnsi="Arial" w:cs="Arial"/>
                <w:sz w:val="24"/>
                <w:szCs w:val="24"/>
              </w:rPr>
              <w:t>Если случится казус, должно произойти следующее:</w:t>
            </w:r>
          </w:p>
          <w:p w:rsidR="00EA047B" w:rsidRPr="00D948D0" w:rsidRDefault="00EA047B" w:rsidP="00781AEA">
            <w:pPr>
              <w:pStyle w:val="a5"/>
              <w:numPr>
                <w:ilvl w:val="0"/>
                <w:numId w:val="223"/>
              </w:numPr>
              <w:rPr>
                <w:rFonts w:ascii="Arial" w:hAnsi="Arial" w:cs="Arial"/>
              </w:rPr>
            </w:pPr>
            <w:r w:rsidRPr="00D948D0">
              <w:rPr>
                <w:rFonts w:ascii="Arial" w:hAnsi="Arial" w:cs="Arial"/>
              </w:rPr>
              <w:t xml:space="preserve">Если вы видите, что сейчас может произойти казус, подавите в себе желание </w:t>
            </w:r>
            <w:r w:rsidR="00781AEA" w:rsidRPr="00D948D0">
              <w:rPr>
                <w:rFonts w:ascii="Arial" w:hAnsi="Arial" w:cs="Arial"/>
              </w:rPr>
              <w:t>немедленно потащить</w:t>
            </w:r>
            <w:r w:rsidRPr="00D948D0">
              <w:rPr>
                <w:rFonts w:ascii="Arial" w:hAnsi="Arial" w:cs="Arial"/>
              </w:rPr>
              <w:t xml:space="preserve"> его к унитазу, в противн</w:t>
            </w:r>
            <w:r w:rsidR="00781AEA" w:rsidRPr="00D948D0">
              <w:rPr>
                <w:rFonts w:ascii="Arial" w:hAnsi="Arial" w:cs="Arial"/>
              </w:rPr>
              <w:t>ом случае он станет зависимым!!!</w:t>
            </w:r>
          </w:p>
          <w:p w:rsidR="00781AEA" w:rsidRPr="00D948D0" w:rsidRDefault="00781AEA" w:rsidP="00781AEA">
            <w:pPr>
              <w:pStyle w:val="a5"/>
              <w:numPr>
                <w:ilvl w:val="0"/>
                <w:numId w:val="223"/>
              </w:numPr>
              <w:rPr>
                <w:rFonts w:ascii="Arial" w:hAnsi="Arial" w:cs="Arial"/>
              </w:rPr>
            </w:pPr>
            <w:r w:rsidRPr="00D948D0">
              <w:rPr>
                <w:rFonts w:ascii="Arial" w:hAnsi="Arial" w:cs="Arial"/>
              </w:rPr>
              <w:t xml:space="preserve">Он должен почистить части тела, намочить одежду и место, где произошел казус. </w:t>
            </w:r>
          </w:p>
          <w:p w:rsidR="00781AEA" w:rsidRPr="00D948D0" w:rsidRDefault="00781AEA" w:rsidP="00781AEA">
            <w:pPr>
              <w:pStyle w:val="a5"/>
              <w:numPr>
                <w:ilvl w:val="0"/>
                <w:numId w:val="223"/>
              </w:numPr>
              <w:rPr>
                <w:rFonts w:ascii="Arial" w:hAnsi="Arial" w:cs="Arial"/>
              </w:rPr>
            </w:pPr>
            <w:r w:rsidRPr="00D948D0">
              <w:rPr>
                <w:rFonts w:ascii="Arial" w:hAnsi="Arial" w:cs="Arial"/>
              </w:rPr>
              <w:t xml:space="preserve">Он должен просмотреть правильное использование унитаза, примерно пять (5) раз. </w:t>
            </w:r>
          </w:p>
          <w:p w:rsidR="00781AEA" w:rsidRPr="00D948D0" w:rsidRDefault="00781AEA" w:rsidP="00781AEA">
            <w:pPr>
              <w:pStyle w:val="a5"/>
              <w:numPr>
                <w:ilvl w:val="0"/>
                <w:numId w:val="223"/>
              </w:numPr>
              <w:rPr>
                <w:rFonts w:ascii="Arial" w:hAnsi="Arial" w:cs="Arial"/>
              </w:rPr>
            </w:pPr>
            <w:r w:rsidRPr="00D948D0">
              <w:rPr>
                <w:rFonts w:ascii="Arial" w:hAnsi="Arial" w:cs="Arial"/>
              </w:rPr>
              <w:t xml:space="preserve">Стул должен быть передвинут на прежнее место. </w:t>
            </w:r>
          </w:p>
          <w:p w:rsidR="00781AEA" w:rsidRPr="00D948D0" w:rsidRDefault="00781AEA" w:rsidP="00781AEA">
            <w:pPr>
              <w:pStyle w:val="a5"/>
              <w:numPr>
                <w:ilvl w:val="0"/>
                <w:numId w:val="223"/>
              </w:numPr>
              <w:rPr>
                <w:rFonts w:ascii="Arial" w:hAnsi="Arial" w:cs="Arial"/>
              </w:rPr>
            </w:pPr>
            <w:r w:rsidRPr="00D948D0">
              <w:rPr>
                <w:rFonts w:ascii="Arial" w:hAnsi="Arial" w:cs="Arial"/>
              </w:rPr>
              <w:t xml:space="preserve">Один предмет одежды необходимо снять. </w:t>
            </w:r>
          </w:p>
          <w:p w:rsidR="00781AEA" w:rsidRPr="00EA047B" w:rsidRDefault="00781AEA" w:rsidP="00781AEA">
            <w:pPr>
              <w:pStyle w:val="a5"/>
              <w:rPr>
                <w:rFonts w:ascii="Arial" w:hAnsi="Arial" w:cs="Arial"/>
                <w:sz w:val="24"/>
                <w:szCs w:val="24"/>
              </w:rPr>
            </w:pPr>
          </w:p>
        </w:tc>
      </w:tr>
      <w:tr w:rsidR="000C0204" w:rsidTr="00FA3A36">
        <w:tc>
          <w:tcPr>
            <w:tcW w:w="1951" w:type="dxa"/>
          </w:tcPr>
          <w:p w:rsidR="000C0204" w:rsidRPr="000C0204" w:rsidRDefault="000C0204" w:rsidP="00C778AC">
            <w:pPr>
              <w:rPr>
                <w:rFonts w:ascii="Arial" w:hAnsi="Arial" w:cs="Arial"/>
                <w:b/>
                <w:sz w:val="24"/>
                <w:szCs w:val="24"/>
              </w:rPr>
            </w:pPr>
            <w:r w:rsidRPr="000C0204">
              <w:rPr>
                <w:rFonts w:ascii="Arial" w:hAnsi="Arial" w:cs="Arial"/>
                <w:b/>
                <w:sz w:val="24"/>
                <w:szCs w:val="24"/>
              </w:rPr>
              <w:t>Критерий прогресса:</w:t>
            </w:r>
          </w:p>
        </w:tc>
        <w:tc>
          <w:tcPr>
            <w:tcW w:w="7620" w:type="dxa"/>
          </w:tcPr>
          <w:p w:rsidR="000C0204" w:rsidRDefault="00781AEA" w:rsidP="00C778AC">
            <w:pPr>
              <w:rPr>
                <w:rFonts w:ascii="Arial" w:hAnsi="Arial" w:cs="Arial"/>
                <w:sz w:val="24"/>
                <w:szCs w:val="24"/>
              </w:rPr>
            </w:pPr>
            <w:r>
              <w:rPr>
                <w:rFonts w:ascii="Arial" w:hAnsi="Arial" w:cs="Arial"/>
                <w:sz w:val="24"/>
                <w:szCs w:val="24"/>
              </w:rPr>
              <w:t xml:space="preserve">Когда ученик полностью одет и далеко от туалетной комнаты, переходите к следующей фазе. </w:t>
            </w:r>
          </w:p>
          <w:p w:rsidR="00781AEA" w:rsidRDefault="00781AEA" w:rsidP="00C778AC">
            <w:pPr>
              <w:rPr>
                <w:rFonts w:ascii="Arial" w:hAnsi="Arial" w:cs="Arial"/>
                <w:sz w:val="24"/>
                <w:szCs w:val="24"/>
              </w:rPr>
            </w:pPr>
          </w:p>
        </w:tc>
      </w:tr>
      <w:tr w:rsidR="000C0204" w:rsidTr="00FA3A36">
        <w:tc>
          <w:tcPr>
            <w:tcW w:w="1951" w:type="dxa"/>
          </w:tcPr>
          <w:p w:rsidR="000C0204" w:rsidRDefault="000C0204" w:rsidP="00C778AC">
            <w:pPr>
              <w:rPr>
                <w:rFonts w:ascii="Arial" w:hAnsi="Arial" w:cs="Arial"/>
                <w:sz w:val="24"/>
                <w:szCs w:val="24"/>
              </w:rPr>
            </w:pPr>
            <w:r w:rsidRPr="000C0204">
              <w:rPr>
                <w:rFonts w:ascii="Arial" w:hAnsi="Arial" w:cs="Arial"/>
                <w:b/>
                <w:sz w:val="24"/>
                <w:szCs w:val="24"/>
              </w:rPr>
              <w:t>Фаза 3:</w:t>
            </w:r>
            <w:r w:rsidR="00781AEA">
              <w:rPr>
                <w:rFonts w:ascii="Arial" w:hAnsi="Arial" w:cs="Arial"/>
                <w:b/>
                <w:sz w:val="24"/>
                <w:szCs w:val="24"/>
              </w:rPr>
              <w:t xml:space="preserve">         </w:t>
            </w:r>
            <w:r w:rsidR="00781AEA" w:rsidRPr="00781AEA">
              <w:rPr>
                <w:rFonts w:ascii="Arial" w:hAnsi="Arial" w:cs="Arial"/>
                <w:sz w:val="24"/>
                <w:szCs w:val="24"/>
              </w:rPr>
              <w:t>1.</w:t>
            </w:r>
          </w:p>
          <w:p w:rsidR="00DC5511" w:rsidRDefault="00DC5511" w:rsidP="00C778AC">
            <w:pPr>
              <w:rPr>
                <w:rFonts w:ascii="Arial" w:hAnsi="Arial" w:cs="Arial"/>
                <w:sz w:val="24"/>
                <w:szCs w:val="24"/>
              </w:rPr>
            </w:pPr>
          </w:p>
          <w:p w:rsidR="00DC5511" w:rsidRDefault="00DC5511" w:rsidP="00C778AC">
            <w:pPr>
              <w:rPr>
                <w:rFonts w:ascii="Arial" w:hAnsi="Arial" w:cs="Arial"/>
                <w:sz w:val="24"/>
                <w:szCs w:val="24"/>
              </w:rPr>
            </w:pPr>
          </w:p>
          <w:p w:rsidR="00DC5511" w:rsidRDefault="00DC5511" w:rsidP="00C778AC">
            <w:pPr>
              <w:rPr>
                <w:rFonts w:ascii="Arial" w:hAnsi="Arial" w:cs="Arial"/>
                <w:sz w:val="24"/>
                <w:szCs w:val="24"/>
              </w:rPr>
            </w:pPr>
          </w:p>
          <w:p w:rsidR="00DC5511" w:rsidRDefault="00DC5511" w:rsidP="00C778AC">
            <w:pPr>
              <w:rPr>
                <w:rFonts w:ascii="Arial" w:hAnsi="Arial" w:cs="Arial"/>
                <w:sz w:val="24"/>
                <w:szCs w:val="24"/>
              </w:rPr>
            </w:pPr>
            <w:r>
              <w:rPr>
                <w:rFonts w:ascii="Arial" w:hAnsi="Arial" w:cs="Arial"/>
                <w:sz w:val="24"/>
                <w:szCs w:val="24"/>
              </w:rPr>
              <w:t xml:space="preserve">                       2.</w:t>
            </w:r>
          </w:p>
          <w:p w:rsidR="00DC5511" w:rsidRDefault="00DC5511" w:rsidP="00C778AC">
            <w:pPr>
              <w:rPr>
                <w:rFonts w:ascii="Arial" w:hAnsi="Arial" w:cs="Arial"/>
                <w:sz w:val="24"/>
                <w:szCs w:val="24"/>
              </w:rPr>
            </w:pPr>
          </w:p>
          <w:p w:rsidR="00DC5511" w:rsidRDefault="00DC5511" w:rsidP="00C778AC">
            <w:pPr>
              <w:rPr>
                <w:rFonts w:ascii="Arial" w:hAnsi="Arial" w:cs="Arial"/>
                <w:sz w:val="24"/>
                <w:szCs w:val="24"/>
              </w:rPr>
            </w:pPr>
          </w:p>
          <w:p w:rsidR="00DC5511" w:rsidRDefault="00DC5511" w:rsidP="00C778AC">
            <w:pPr>
              <w:rPr>
                <w:rFonts w:ascii="Arial" w:hAnsi="Arial" w:cs="Arial"/>
                <w:sz w:val="24"/>
                <w:szCs w:val="24"/>
              </w:rPr>
            </w:pPr>
            <w:r>
              <w:rPr>
                <w:rFonts w:ascii="Arial" w:hAnsi="Arial" w:cs="Arial"/>
                <w:sz w:val="24"/>
                <w:szCs w:val="24"/>
              </w:rPr>
              <w:t xml:space="preserve">                       3.</w:t>
            </w:r>
          </w:p>
          <w:p w:rsidR="00DC5511" w:rsidRDefault="00DC5511" w:rsidP="00C778AC">
            <w:pPr>
              <w:rPr>
                <w:rFonts w:ascii="Arial" w:hAnsi="Arial" w:cs="Arial"/>
                <w:sz w:val="24"/>
                <w:szCs w:val="24"/>
              </w:rPr>
            </w:pPr>
          </w:p>
          <w:p w:rsidR="00DC5511" w:rsidRDefault="00DC5511" w:rsidP="00C778AC">
            <w:pPr>
              <w:rPr>
                <w:rFonts w:ascii="Arial" w:hAnsi="Arial" w:cs="Arial"/>
                <w:sz w:val="24"/>
                <w:szCs w:val="24"/>
              </w:rPr>
            </w:pPr>
            <w:r>
              <w:rPr>
                <w:rFonts w:ascii="Arial" w:hAnsi="Arial" w:cs="Arial"/>
                <w:sz w:val="24"/>
                <w:szCs w:val="24"/>
              </w:rPr>
              <w:t xml:space="preserve">                        </w:t>
            </w:r>
          </w:p>
          <w:p w:rsidR="00DC5511" w:rsidRPr="000C0204" w:rsidRDefault="00DC5511" w:rsidP="00C778AC">
            <w:pPr>
              <w:rPr>
                <w:rFonts w:ascii="Arial" w:hAnsi="Arial" w:cs="Arial"/>
                <w:b/>
                <w:sz w:val="24"/>
                <w:szCs w:val="24"/>
              </w:rPr>
            </w:pPr>
            <w:r>
              <w:rPr>
                <w:rFonts w:ascii="Arial" w:hAnsi="Arial" w:cs="Arial"/>
                <w:sz w:val="24"/>
                <w:szCs w:val="24"/>
              </w:rPr>
              <w:t xml:space="preserve">                       4.</w:t>
            </w:r>
          </w:p>
        </w:tc>
        <w:tc>
          <w:tcPr>
            <w:tcW w:w="7620" w:type="dxa"/>
          </w:tcPr>
          <w:p w:rsidR="000C0204" w:rsidRDefault="00781AEA" w:rsidP="00C778AC">
            <w:pPr>
              <w:rPr>
                <w:rFonts w:ascii="Arial" w:hAnsi="Arial" w:cs="Arial"/>
                <w:sz w:val="24"/>
                <w:szCs w:val="24"/>
              </w:rPr>
            </w:pPr>
            <w:r>
              <w:rPr>
                <w:rFonts w:ascii="Arial" w:hAnsi="Arial" w:cs="Arial"/>
                <w:sz w:val="24"/>
                <w:szCs w:val="24"/>
              </w:rPr>
              <w:t>Проверяйте ученика каждые 30 минут, в каком состоянии его</w:t>
            </w:r>
            <w:r w:rsidRPr="00781AEA">
              <w:rPr>
                <w:rFonts w:ascii="Arial" w:hAnsi="Arial" w:cs="Arial"/>
                <w:sz w:val="24"/>
                <w:szCs w:val="24"/>
              </w:rPr>
              <w:t xml:space="preserve"> </w:t>
            </w:r>
            <w:r>
              <w:rPr>
                <w:rFonts w:ascii="Arial" w:hAnsi="Arial" w:cs="Arial"/>
                <w:sz w:val="24"/>
                <w:szCs w:val="24"/>
              </w:rPr>
              <w:t xml:space="preserve">одежда: сухие ли, чистые ли трусики. </w:t>
            </w:r>
            <w:r w:rsidR="00DC5511">
              <w:rPr>
                <w:rFonts w:ascii="Arial" w:hAnsi="Arial" w:cs="Arial"/>
                <w:sz w:val="24"/>
                <w:szCs w:val="24"/>
              </w:rPr>
              <w:t>Вознаграждайте его щедро за сухие и чистые трусики</w:t>
            </w:r>
            <w:r w:rsidR="00DC5511" w:rsidRPr="00786D2C">
              <w:rPr>
                <w:rFonts w:ascii="Arial" w:hAnsi="Arial" w:cs="Arial"/>
                <w:sz w:val="24"/>
                <w:szCs w:val="24"/>
              </w:rPr>
              <w:t>/</w:t>
            </w:r>
            <w:r w:rsidR="00DC5511">
              <w:rPr>
                <w:rFonts w:ascii="Arial" w:hAnsi="Arial" w:cs="Arial"/>
                <w:sz w:val="24"/>
                <w:szCs w:val="24"/>
              </w:rPr>
              <w:t>штанишки.</w:t>
            </w:r>
          </w:p>
          <w:p w:rsidR="00DC5511" w:rsidRDefault="00DC5511" w:rsidP="00C778AC">
            <w:pPr>
              <w:rPr>
                <w:rFonts w:ascii="Arial" w:hAnsi="Arial" w:cs="Arial"/>
                <w:sz w:val="24"/>
                <w:szCs w:val="24"/>
              </w:rPr>
            </w:pPr>
          </w:p>
          <w:p w:rsidR="00DC5511" w:rsidRDefault="00DC5511" w:rsidP="00C778AC">
            <w:pPr>
              <w:rPr>
                <w:rFonts w:ascii="Arial" w:hAnsi="Arial" w:cs="Arial"/>
                <w:sz w:val="24"/>
                <w:szCs w:val="24"/>
              </w:rPr>
            </w:pPr>
            <w:r>
              <w:rPr>
                <w:rFonts w:ascii="Arial" w:hAnsi="Arial" w:cs="Arial"/>
                <w:sz w:val="24"/>
                <w:szCs w:val="24"/>
              </w:rPr>
              <w:t xml:space="preserve">Если произойдет казус, используйте процедуру, описанную в Фазе 2 выше. </w:t>
            </w:r>
          </w:p>
          <w:p w:rsidR="00DC5511" w:rsidRDefault="00DC5511" w:rsidP="00C778AC">
            <w:pPr>
              <w:rPr>
                <w:rFonts w:ascii="Arial" w:hAnsi="Arial" w:cs="Arial"/>
                <w:sz w:val="24"/>
                <w:szCs w:val="24"/>
              </w:rPr>
            </w:pPr>
          </w:p>
          <w:p w:rsidR="00DC5511" w:rsidRDefault="00DC5511" w:rsidP="00C778AC">
            <w:pPr>
              <w:rPr>
                <w:rFonts w:ascii="Arial" w:hAnsi="Arial" w:cs="Arial"/>
                <w:sz w:val="24"/>
                <w:szCs w:val="24"/>
              </w:rPr>
            </w:pPr>
            <w:r>
              <w:rPr>
                <w:rFonts w:ascii="Arial" w:hAnsi="Arial" w:cs="Arial"/>
                <w:sz w:val="24"/>
                <w:szCs w:val="24"/>
              </w:rPr>
              <w:t>Когда он облегчится в унитаз, дайте ему обильное подкрепление. (см выше)</w:t>
            </w:r>
          </w:p>
          <w:p w:rsidR="00DC5511" w:rsidRDefault="00DC5511" w:rsidP="00C778AC">
            <w:pPr>
              <w:rPr>
                <w:rFonts w:ascii="Arial" w:hAnsi="Arial" w:cs="Arial"/>
                <w:sz w:val="24"/>
                <w:szCs w:val="24"/>
              </w:rPr>
            </w:pPr>
          </w:p>
          <w:p w:rsidR="00DC5511" w:rsidRPr="00DC5511" w:rsidRDefault="00DC5511" w:rsidP="00D948D0">
            <w:pPr>
              <w:rPr>
                <w:rFonts w:ascii="Arial" w:hAnsi="Arial" w:cs="Arial"/>
                <w:sz w:val="24"/>
                <w:szCs w:val="24"/>
              </w:rPr>
            </w:pPr>
            <w:r>
              <w:rPr>
                <w:rFonts w:ascii="Arial" w:hAnsi="Arial" w:cs="Arial"/>
                <w:sz w:val="24"/>
                <w:szCs w:val="24"/>
              </w:rPr>
              <w:t xml:space="preserve">Промежуток времени между «проверками на предмет сухих штанов» должен продлеваться (например, 60 минут, 2 часа, 4 часа, 6 часов и т.д.) </w:t>
            </w:r>
          </w:p>
        </w:tc>
      </w:tr>
      <w:tr w:rsidR="000C0204" w:rsidTr="00FA3A36">
        <w:tc>
          <w:tcPr>
            <w:tcW w:w="1951" w:type="dxa"/>
          </w:tcPr>
          <w:p w:rsidR="00DC5511" w:rsidRDefault="00DC5511" w:rsidP="00C778AC">
            <w:pPr>
              <w:rPr>
                <w:rFonts w:ascii="Arial" w:hAnsi="Arial" w:cs="Arial"/>
                <w:b/>
                <w:sz w:val="24"/>
                <w:szCs w:val="24"/>
              </w:rPr>
            </w:pPr>
            <w:r w:rsidRPr="00DC5511">
              <w:rPr>
                <w:rFonts w:ascii="Arial" w:hAnsi="Arial" w:cs="Arial"/>
                <w:b/>
                <w:sz w:val="24"/>
                <w:szCs w:val="24"/>
                <w:u w:val="single"/>
              </w:rPr>
              <w:t>Выработка привычки:</w:t>
            </w:r>
            <w:r>
              <w:rPr>
                <w:rFonts w:ascii="Arial" w:hAnsi="Arial" w:cs="Arial"/>
                <w:b/>
                <w:sz w:val="24"/>
                <w:szCs w:val="24"/>
              </w:rPr>
              <w:t xml:space="preserve">   </w:t>
            </w:r>
          </w:p>
          <w:p w:rsidR="000C0204" w:rsidRDefault="00DC5511" w:rsidP="00C778AC">
            <w:pPr>
              <w:rPr>
                <w:rFonts w:ascii="Arial" w:hAnsi="Arial" w:cs="Arial"/>
                <w:sz w:val="24"/>
                <w:szCs w:val="24"/>
              </w:rPr>
            </w:pPr>
            <w:r>
              <w:rPr>
                <w:rFonts w:ascii="Arial" w:hAnsi="Arial" w:cs="Arial"/>
                <w:b/>
                <w:sz w:val="24"/>
                <w:szCs w:val="24"/>
              </w:rPr>
              <w:t xml:space="preserve">                       </w:t>
            </w:r>
            <w:r w:rsidRPr="00DC5511">
              <w:rPr>
                <w:rFonts w:ascii="Arial" w:hAnsi="Arial" w:cs="Arial"/>
                <w:sz w:val="24"/>
                <w:szCs w:val="24"/>
              </w:rPr>
              <w:t>1.</w:t>
            </w:r>
          </w:p>
          <w:p w:rsidR="00DC5511" w:rsidRDefault="00DC5511" w:rsidP="00C778AC">
            <w:pPr>
              <w:rPr>
                <w:rFonts w:ascii="Arial" w:hAnsi="Arial" w:cs="Arial"/>
                <w:sz w:val="24"/>
                <w:szCs w:val="24"/>
              </w:rPr>
            </w:pPr>
          </w:p>
          <w:p w:rsidR="00DC5511" w:rsidRDefault="00DC5511" w:rsidP="00C778AC">
            <w:pPr>
              <w:rPr>
                <w:rFonts w:ascii="Arial" w:hAnsi="Arial" w:cs="Arial"/>
                <w:sz w:val="24"/>
                <w:szCs w:val="24"/>
              </w:rPr>
            </w:pPr>
            <w:r>
              <w:rPr>
                <w:rFonts w:ascii="Arial" w:hAnsi="Arial" w:cs="Arial"/>
                <w:sz w:val="24"/>
                <w:szCs w:val="24"/>
              </w:rPr>
              <w:t xml:space="preserve">                       2.</w:t>
            </w:r>
          </w:p>
          <w:p w:rsidR="00D948D0" w:rsidRDefault="00D948D0" w:rsidP="00C778AC">
            <w:pPr>
              <w:rPr>
                <w:rFonts w:ascii="Arial" w:hAnsi="Arial" w:cs="Arial"/>
                <w:sz w:val="24"/>
                <w:szCs w:val="24"/>
              </w:rPr>
            </w:pPr>
          </w:p>
          <w:p w:rsidR="00D948D0" w:rsidRDefault="00D948D0" w:rsidP="00C778AC">
            <w:pPr>
              <w:rPr>
                <w:rFonts w:ascii="Arial" w:hAnsi="Arial" w:cs="Arial"/>
                <w:sz w:val="24"/>
                <w:szCs w:val="24"/>
              </w:rPr>
            </w:pPr>
          </w:p>
          <w:p w:rsidR="00D948D0" w:rsidRPr="000C0204" w:rsidRDefault="00D948D0" w:rsidP="00C778AC">
            <w:pPr>
              <w:rPr>
                <w:rFonts w:ascii="Arial" w:hAnsi="Arial" w:cs="Arial"/>
                <w:b/>
                <w:sz w:val="24"/>
                <w:szCs w:val="24"/>
              </w:rPr>
            </w:pPr>
            <w:r>
              <w:rPr>
                <w:rFonts w:ascii="Arial" w:hAnsi="Arial" w:cs="Arial"/>
                <w:sz w:val="24"/>
                <w:szCs w:val="24"/>
              </w:rPr>
              <w:t xml:space="preserve">                       3.</w:t>
            </w:r>
          </w:p>
        </w:tc>
        <w:tc>
          <w:tcPr>
            <w:tcW w:w="7620" w:type="dxa"/>
          </w:tcPr>
          <w:p w:rsidR="000C0204" w:rsidRDefault="000C0204" w:rsidP="00C778AC">
            <w:pPr>
              <w:rPr>
                <w:rFonts w:ascii="Arial" w:hAnsi="Arial" w:cs="Arial"/>
                <w:sz w:val="24"/>
                <w:szCs w:val="24"/>
              </w:rPr>
            </w:pPr>
          </w:p>
          <w:p w:rsidR="00DC5511" w:rsidRDefault="00DC5511" w:rsidP="00C778AC">
            <w:pPr>
              <w:rPr>
                <w:rFonts w:ascii="Arial" w:hAnsi="Arial" w:cs="Arial"/>
                <w:sz w:val="24"/>
                <w:szCs w:val="24"/>
              </w:rPr>
            </w:pPr>
          </w:p>
          <w:p w:rsidR="00DC5511" w:rsidRDefault="00DC5511" w:rsidP="00C778AC">
            <w:pPr>
              <w:rPr>
                <w:rFonts w:ascii="Arial" w:hAnsi="Arial" w:cs="Arial"/>
                <w:sz w:val="24"/>
                <w:szCs w:val="24"/>
              </w:rPr>
            </w:pPr>
            <w:r>
              <w:rPr>
                <w:rFonts w:ascii="Arial" w:hAnsi="Arial" w:cs="Arial"/>
                <w:sz w:val="24"/>
                <w:szCs w:val="24"/>
              </w:rPr>
              <w:t>Определите расписание</w:t>
            </w:r>
            <w:r w:rsidRPr="00DC5511">
              <w:rPr>
                <w:rFonts w:ascii="Arial" w:hAnsi="Arial" w:cs="Arial"/>
                <w:sz w:val="24"/>
                <w:szCs w:val="24"/>
              </w:rPr>
              <w:t>/</w:t>
            </w:r>
            <w:r>
              <w:rPr>
                <w:rFonts w:ascii="Arial" w:hAnsi="Arial" w:cs="Arial"/>
                <w:sz w:val="24"/>
                <w:szCs w:val="24"/>
              </w:rPr>
              <w:t>график посещения туалета учеником.</w:t>
            </w:r>
          </w:p>
          <w:p w:rsidR="00DC5511" w:rsidRDefault="00DC5511" w:rsidP="00C778AC">
            <w:pPr>
              <w:rPr>
                <w:rFonts w:ascii="Arial" w:hAnsi="Arial" w:cs="Arial"/>
                <w:sz w:val="24"/>
                <w:szCs w:val="24"/>
              </w:rPr>
            </w:pPr>
          </w:p>
          <w:p w:rsidR="00DC5511" w:rsidRDefault="00D948D0" w:rsidP="00C778AC">
            <w:pPr>
              <w:rPr>
                <w:rFonts w:ascii="Arial" w:hAnsi="Arial" w:cs="Arial"/>
                <w:sz w:val="24"/>
                <w:szCs w:val="24"/>
              </w:rPr>
            </w:pPr>
            <w:r>
              <w:rPr>
                <w:rFonts w:ascii="Arial" w:hAnsi="Arial" w:cs="Arial"/>
                <w:sz w:val="24"/>
                <w:szCs w:val="24"/>
              </w:rPr>
              <w:t>Приведите его в туалетную комнату за 15 минут до обычного времени посещения им туалета.</w:t>
            </w:r>
          </w:p>
          <w:p w:rsidR="00D948D0" w:rsidRDefault="00D948D0" w:rsidP="00C778AC">
            <w:pPr>
              <w:rPr>
                <w:rFonts w:ascii="Arial" w:hAnsi="Arial" w:cs="Arial"/>
                <w:sz w:val="24"/>
                <w:szCs w:val="24"/>
              </w:rPr>
            </w:pPr>
          </w:p>
          <w:p w:rsidR="00D948D0" w:rsidRPr="00DC5511" w:rsidRDefault="00D948D0" w:rsidP="00D948D0">
            <w:pPr>
              <w:rPr>
                <w:rFonts w:ascii="Arial" w:hAnsi="Arial" w:cs="Arial"/>
                <w:sz w:val="24"/>
                <w:szCs w:val="24"/>
              </w:rPr>
            </w:pPr>
            <w:r>
              <w:rPr>
                <w:rFonts w:ascii="Arial" w:hAnsi="Arial" w:cs="Arial"/>
                <w:sz w:val="24"/>
                <w:szCs w:val="24"/>
              </w:rPr>
              <w:t>Поместите ученика на унитаз без одежды и поощряйте его похвалой и жидкостью каждые 2-3 минуты за «хорошее сидение».</w:t>
            </w:r>
          </w:p>
        </w:tc>
      </w:tr>
    </w:tbl>
    <w:p w:rsidR="00B52FB8" w:rsidRDefault="00B52FB8" w:rsidP="00C778AC">
      <w:pPr>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D948D0" w:rsidTr="00F96EE6">
        <w:tc>
          <w:tcPr>
            <w:tcW w:w="1951" w:type="dxa"/>
          </w:tcPr>
          <w:p w:rsidR="00D948D0" w:rsidRDefault="00D948D0" w:rsidP="00C778AC">
            <w:pPr>
              <w:rPr>
                <w:rFonts w:ascii="Arial" w:hAnsi="Arial" w:cs="Arial"/>
                <w:sz w:val="24"/>
                <w:szCs w:val="24"/>
              </w:rPr>
            </w:pPr>
            <w:r>
              <w:rPr>
                <w:rFonts w:ascii="Arial" w:hAnsi="Arial" w:cs="Arial"/>
                <w:sz w:val="24"/>
                <w:szCs w:val="24"/>
              </w:rPr>
              <w:lastRenderedPageBreak/>
              <w:t xml:space="preserve">                       4.</w:t>
            </w:r>
          </w:p>
          <w:p w:rsidR="00D948D0" w:rsidRDefault="00D948D0" w:rsidP="00C778AC">
            <w:pPr>
              <w:rPr>
                <w:rFonts w:ascii="Arial" w:hAnsi="Arial" w:cs="Arial"/>
                <w:sz w:val="24"/>
                <w:szCs w:val="24"/>
              </w:rPr>
            </w:pPr>
          </w:p>
          <w:p w:rsidR="003417A6" w:rsidRDefault="00D948D0" w:rsidP="00C778AC">
            <w:pPr>
              <w:rPr>
                <w:rFonts w:ascii="Arial" w:hAnsi="Arial" w:cs="Arial"/>
                <w:sz w:val="24"/>
                <w:szCs w:val="24"/>
              </w:rPr>
            </w:pPr>
            <w:r>
              <w:rPr>
                <w:rFonts w:ascii="Arial" w:hAnsi="Arial" w:cs="Arial"/>
                <w:sz w:val="24"/>
                <w:szCs w:val="24"/>
              </w:rPr>
              <w:t xml:space="preserve">                      </w:t>
            </w:r>
          </w:p>
          <w:p w:rsidR="003417A6" w:rsidRDefault="003417A6" w:rsidP="00C778AC">
            <w:pPr>
              <w:rPr>
                <w:rFonts w:ascii="Arial" w:hAnsi="Arial" w:cs="Arial"/>
                <w:sz w:val="24"/>
                <w:szCs w:val="24"/>
              </w:rPr>
            </w:pPr>
          </w:p>
          <w:p w:rsidR="00D948D0" w:rsidRDefault="003417A6" w:rsidP="00C778AC">
            <w:pPr>
              <w:rPr>
                <w:rFonts w:ascii="Arial" w:hAnsi="Arial" w:cs="Arial"/>
                <w:sz w:val="24"/>
                <w:szCs w:val="24"/>
              </w:rPr>
            </w:pPr>
            <w:r>
              <w:rPr>
                <w:rFonts w:ascii="Arial" w:hAnsi="Arial" w:cs="Arial"/>
                <w:sz w:val="24"/>
                <w:szCs w:val="24"/>
              </w:rPr>
              <w:t xml:space="preserve">                      </w:t>
            </w:r>
            <w:r w:rsidR="00D948D0">
              <w:rPr>
                <w:rFonts w:ascii="Arial" w:hAnsi="Arial" w:cs="Arial"/>
                <w:sz w:val="24"/>
                <w:szCs w:val="24"/>
              </w:rPr>
              <w:t xml:space="preserve"> 5.</w:t>
            </w:r>
          </w:p>
          <w:p w:rsidR="00D948D0" w:rsidRDefault="00D948D0" w:rsidP="00C778AC">
            <w:pPr>
              <w:rPr>
                <w:rFonts w:ascii="Arial" w:hAnsi="Arial" w:cs="Arial"/>
                <w:sz w:val="24"/>
                <w:szCs w:val="24"/>
              </w:rPr>
            </w:pPr>
          </w:p>
          <w:p w:rsidR="003417A6" w:rsidRDefault="00D948D0" w:rsidP="00C778AC">
            <w:pPr>
              <w:rPr>
                <w:rFonts w:ascii="Arial" w:hAnsi="Arial" w:cs="Arial"/>
                <w:sz w:val="24"/>
                <w:szCs w:val="24"/>
              </w:rPr>
            </w:pPr>
            <w:r>
              <w:rPr>
                <w:rFonts w:ascii="Arial" w:hAnsi="Arial" w:cs="Arial"/>
                <w:sz w:val="24"/>
                <w:szCs w:val="24"/>
              </w:rPr>
              <w:t xml:space="preserve">                       </w:t>
            </w:r>
          </w:p>
          <w:p w:rsidR="00D948D0" w:rsidRDefault="003417A6" w:rsidP="00C778AC">
            <w:pPr>
              <w:rPr>
                <w:rFonts w:ascii="Arial" w:hAnsi="Arial" w:cs="Arial"/>
                <w:sz w:val="24"/>
                <w:szCs w:val="24"/>
              </w:rPr>
            </w:pPr>
            <w:r>
              <w:rPr>
                <w:rFonts w:ascii="Arial" w:hAnsi="Arial" w:cs="Arial"/>
                <w:sz w:val="24"/>
                <w:szCs w:val="24"/>
              </w:rPr>
              <w:t xml:space="preserve">                       </w:t>
            </w:r>
            <w:r w:rsidR="00D948D0">
              <w:rPr>
                <w:rFonts w:ascii="Arial" w:hAnsi="Arial" w:cs="Arial"/>
                <w:sz w:val="24"/>
                <w:szCs w:val="24"/>
              </w:rPr>
              <w:t>6.</w:t>
            </w:r>
          </w:p>
          <w:p w:rsidR="00D948D0" w:rsidRDefault="00D948D0" w:rsidP="00C778AC">
            <w:pPr>
              <w:rPr>
                <w:rFonts w:ascii="Arial" w:hAnsi="Arial" w:cs="Arial"/>
                <w:sz w:val="24"/>
                <w:szCs w:val="24"/>
              </w:rPr>
            </w:pPr>
          </w:p>
          <w:p w:rsidR="003417A6" w:rsidRDefault="00D948D0" w:rsidP="00C778AC">
            <w:pPr>
              <w:rPr>
                <w:rFonts w:ascii="Arial" w:hAnsi="Arial" w:cs="Arial"/>
                <w:sz w:val="24"/>
                <w:szCs w:val="24"/>
              </w:rPr>
            </w:pPr>
            <w:r>
              <w:rPr>
                <w:rFonts w:ascii="Arial" w:hAnsi="Arial" w:cs="Arial"/>
                <w:sz w:val="24"/>
                <w:szCs w:val="24"/>
              </w:rPr>
              <w:t xml:space="preserve">                     </w:t>
            </w:r>
          </w:p>
          <w:p w:rsidR="00D948D0" w:rsidRDefault="003417A6" w:rsidP="00C778AC">
            <w:pPr>
              <w:rPr>
                <w:rFonts w:ascii="Arial" w:hAnsi="Arial" w:cs="Arial"/>
                <w:sz w:val="24"/>
                <w:szCs w:val="24"/>
              </w:rPr>
            </w:pPr>
            <w:r>
              <w:rPr>
                <w:rFonts w:ascii="Arial" w:hAnsi="Arial" w:cs="Arial"/>
                <w:sz w:val="24"/>
                <w:szCs w:val="24"/>
              </w:rPr>
              <w:t xml:space="preserve">                     </w:t>
            </w:r>
            <w:r w:rsidR="00D948D0">
              <w:rPr>
                <w:rFonts w:ascii="Arial" w:hAnsi="Arial" w:cs="Arial"/>
                <w:sz w:val="24"/>
                <w:szCs w:val="24"/>
              </w:rPr>
              <w:t xml:space="preserve">  7.</w:t>
            </w:r>
          </w:p>
        </w:tc>
        <w:tc>
          <w:tcPr>
            <w:tcW w:w="7620" w:type="dxa"/>
          </w:tcPr>
          <w:p w:rsidR="00D948D0" w:rsidRDefault="003417A6" w:rsidP="00C778AC">
            <w:pPr>
              <w:rPr>
                <w:rFonts w:ascii="Arial" w:hAnsi="Arial" w:cs="Arial"/>
                <w:sz w:val="24"/>
                <w:szCs w:val="24"/>
              </w:rPr>
            </w:pPr>
            <w:r>
              <w:rPr>
                <w:rFonts w:ascii="Arial" w:hAnsi="Arial" w:cs="Arial"/>
                <w:sz w:val="24"/>
                <w:szCs w:val="24"/>
              </w:rPr>
              <w:t>Как только он сходит в унитаз, его необходимо щедро вознаградить и позволить ему сойти с унитаза, чтобы он мог заняться любимым занятием.</w:t>
            </w:r>
          </w:p>
          <w:p w:rsidR="003417A6" w:rsidRDefault="003417A6" w:rsidP="00C778AC">
            <w:pPr>
              <w:rPr>
                <w:rFonts w:ascii="Arial" w:hAnsi="Arial" w:cs="Arial"/>
                <w:sz w:val="24"/>
                <w:szCs w:val="24"/>
              </w:rPr>
            </w:pPr>
          </w:p>
          <w:p w:rsidR="003417A6" w:rsidRDefault="003417A6" w:rsidP="003417A6">
            <w:pPr>
              <w:rPr>
                <w:rFonts w:ascii="Arial" w:hAnsi="Arial" w:cs="Arial"/>
                <w:sz w:val="24"/>
                <w:szCs w:val="24"/>
              </w:rPr>
            </w:pPr>
            <w:r>
              <w:rPr>
                <w:rFonts w:ascii="Arial" w:hAnsi="Arial" w:cs="Arial"/>
                <w:sz w:val="24"/>
                <w:szCs w:val="24"/>
              </w:rPr>
              <w:t xml:space="preserve">Если он не сходит в унитаз в течение 30 минут, тогда можно позволить ему вернуться к прежнему занятию. </w:t>
            </w:r>
          </w:p>
          <w:p w:rsidR="003417A6" w:rsidRDefault="003417A6" w:rsidP="003417A6">
            <w:pPr>
              <w:rPr>
                <w:rFonts w:ascii="Arial" w:hAnsi="Arial" w:cs="Arial"/>
                <w:sz w:val="24"/>
                <w:szCs w:val="24"/>
              </w:rPr>
            </w:pPr>
          </w:p>
          <w:p w:rsidR="003417A6" w:rsidRDefault="003417A6" w:rsidP="003417A6">
            <w:pPr>
              <w:rPr>
                <w:rFonts w:ascii="Arial" w:hAnsi="Arial" w:cs="Arial"/>
                <w:sz w:val="24"/>
                <w:szCs w:val="24"/>
              </w:rPr>
            </w:pPr>
            <w:r>
              <w:rPr>
                <w:rFonts w:ascii="Arial" w:hAnsi="Arial" w:cs="Arial"/>
                <w:sz w:val="24"/>
                <w:szCs w:val="24"/>
              </w:rPr>
              <w:t>Возвращайте ученика на унитаз каждый час до тех пор, пока он не сходит в туалет.</w:t>
            </w:r>
          </w:p>
          <w:p w:rsidR="003417A6" w:rsidRDefault="003417A6" w:rsidP="003417A6">
            <w:pPr>
              <w:rPr>
                <w:rFonts w:ascii="Arial" w:hAnsi="Arial" w:cs="Arial"/>
                <w:sz w:val="24"/>
                <w:szCs w:val="24"/>
              </w:rPr>
            </w:pPr>
          </w:p>
          <w:p w:rsidR="003417A6" w:rsidRDefault="003417A6" w:rsidP="003417A6">
            <w:pPr>
              <w:rPr>
                <w:rFonts w:ascii="Arial" w:hAnsi="Arial" w:cs="Arial"/>
                <w:sz w:val="24"/>
                <w:szCs w:val="24"/>
              </w:rPr>
            </w:pPr>
            <w:r>
              <w:rPr>
                <w:rFonts w:ascii="Arial" w:hAnsi="Arial" w:cs="Arial"/>
                <w:sz w:val="24"/>
                <w:szCs w:val="24"/>
              </w:rPr>
              <w:t xml:space="preserve">Если казус случится не во время сессии обучения </w:t>
            </w:r>
            <w:r w:rsidR="000A7AE9">
              <w:rPr>
                <w:rFonts w:ascii="Arial" w:hAnsi="Arial" w:cs="Arial"/>
                <w:sz w:val="24"/>
                <w:szCs w:val="24"/>
              </w:rPr>
              <w:t>навыкам пользования туалетом, должно произойти следующее:</w:t>
            </w:r>
          </w:p>
          <w:p w:rsidR="000A7AE9" w:rsidRDefault="000A7AE9" w:rsidP="000A7AE9">
            <w:pPr>
              <w:pStyle w:val="a5"/>
              <w:numPr>
                <w:ilvl w:val="0"/>
                <w:numId w:val="224"/>
              </w:numPr>
              <w:rPr>
                <w:rFonts w:ascii="Arial" w:hAnsi="Arial" w:cs="Arial"/>
                <w:sz w:val="24"/>
                <w:szCs w:val="24"/>
              </w:rPr>
            </w:pPr>
            <w:r>
              <w:rPr>
                <w:rFonts w:ascii="Arial" w:hAnsi="Arial" w:cs="Arial"/>
                <w:sz w:val="24"/>
                <w:szCs w:val="24"/>
              </w:rPr>
              <w:t xml:space="preserve">Он должен почистить части тела, намочить одежду и место, где произошел казус. </w:t>
            </w:r>
          </w:p>
          <w:p w:rsidR="000A7AE9" w:rsidRDefault="000A7AE9" w:rsidP="000A7AE9">
            <w:pPr>
              <w:pStyle w:val="a5"/>
              <w:numPr>
                <w:ilvl w:val="0"/>
                <w:numId w:val="224"/>
              </w:numPr>
              <w:rPr>
                <w:rFonts w:ascii="Arial" w:hAnsi="Arial" w:cs="Arial"/>
                <w:sz w:val="24"/>
                <w:szCs w:val="24"/>
              </w:rPr>
            </w:pPr>
            <w:r>
              <w:rPr>
                <w:rFonts w:ascii="Arial" w:hAnsi="Arial" w:cs="Arial"/>
                <w:sz w:val="24"/>
                <w:szCs w:val="24"/>
              </w:rPr>
              <w:t xml:space="preserve">Он </w:t>
            </w:r>
            <w:r w:rsidR="00866D13">
              <w:rPr>
                <w:rFonts w:ascii="Arial" w:hAnsi="Arial" w:cs="Arial"/>
                <w:sz w:val="24"/>
                <w:szCs w:val="24"/>
              </w:rPr>
              <w:t>должен просмотреть (повторить)</w:t>
            </w:r>
            <w:r>
              <w:rPr>
                <w:rFonts w:ascii="Arial" w:hAnsi="Arial" w:cs="Arial"/>
                <w:sz w:val="24"/>
                <w:szCs w:val="24"/>
              </w:rPr>
              <w:t xml:space="preserve"> правильное использование унитаза примерно пять (5) раз. </w:t>
            </w:r>
          </w:p>
          <w:p w:rsidR="000A7AE9" w:rsidRPr="000A7AE9" w:rsidRDefault="000A7AE9" w:rsidP="000A7AE9">
            <w:pPr>
              <w:pStyle w:val="a5"/>
              <w:rPr>
                <w:rFonts w:ascii="Arial" w:hAnsi="Arial" w:cs="Arial"/>
                <w:sz w:val="24"/>
                <w:szCs w:val="24"/>
              </w:rPr>
            </w:pPr>
          </w:p>
        </w:tc>
      </w:tr>
      <w:tr w:rsidR="00D948D0" w:rsidTr="00F96EE6">
        <w:tc>
          <w:tcPr>
            <w:tcW w:w="9571" w:type="dxa"/>
            <w:gridSpan w:val="2"/>
          </w:tcPr>
          <w:p w:rsidR="00D948D0" w:rsidRPr="003417A6" w:rsidRDefault="00D948D0" w:rsidP="00C778AC">
            <w:pPr>
              <w:rPr>
                <w:rFonts w:ascii="Arial" w:hAnsi="Arial" w:cs="Arial"/>
                <w:b/>
                <w:sz w:val="24"/>
                <w:szCs w:val="24"/>
                <w:u w:val="single"/>
              </w:rPr>
            </w:pPr>
            <w:r w:rsidRPr="003417A6">
              <w:rPr>
                <w:rFonts w:ascii="Arial" w:hAnsi="Arial" w:cs="Arial"/>
                <w:b/>
                <w:sz w:val="24"/>
                <w:szCs w:val="24"/>
                <w:u w:val="single"/>
              </w:rPr>
              <w:t xml:space="preserve">Формирование </w:t>
            </w:r>
            <w:r w:rsidR="003417A6" w:rsidRPr="003417A6">
              <w:rPr>
                <w:rFonts w:ascii="Arial" w:hAnsi="Arial" w:cs="Arial"/>
                <w:b/>
                <w:sz w:val="24"/>
                <w:szCs w:val="24"/>
                <w:u w:val="single"/>
              </w:rPr>
              <w:t>способности самостоятельного пользования туалетом (для ребенка с выработанной привычкой)</w:t>
            </w:r>
          </w:p>
          <w:p w:rsidR="003417A6" w:rsidRPr="003417A6" w:rsidRDefault="003417A6" w:rsidP="00C778AC">
            <w:pPr>
              <w:rPr>
                <w:rFonts w:ascii="Arial" w:hAnsi="Arial" w:cs="Arial"/>
                <w:sz w:val="24"/>
                <w:szCs w:val="24"/>
              </w:rPr>
            </w:pPr>
          </w:p>
        </w:tc>
      </w:tr>
      <w:tr w:rsidR="00D948D0" w:rsidTr="00F96EE6">
        <w:tc>
          <w:tcPr>
            <w:tcW w:w="1951" w:type="dxa"/>
          </w:tcPr>
          <w:p w:rsidR="00D948D0" w:rsidRPr="00F971AD" w:rsidRDefault="00D948D0" w:rsidP="00C778AC">
            <w:pPr>
              <w:rPr>
                <w:rFonts w:ascii="Arial" w:hAnsi="Arial" w:cs="Arial"/>
              </w:rPr>
            </w:pPr>
            <w:r w:rsidRPr="00F971AD">
              <w:rPr>
                <w:rFonts w:ascii="Arial" w:hAnsi="Arial" w:cs="Arial"/>
              </w:rPr>
              <w:t xml:space="preserve">                       </w:t>
            </w:r>
            <w:r w:rsidR="00F971AD">
              <w:rPr>
                <w:rFonts w:ascii="Arial" w:hAnsi="Arial" w:cs="Arial"/>
              </w:rPr>
              <w:t xml:space="preserve">  </w:t>
            </w:r>
            <w:r w:rsidRPr="00F971AD">
              <w:rPr>
                <w:rFonts w:ascii="Arial" w:hAnsi="Arial" w:cs="Arial"/>
              </w:rPr>
              <w:t>1.</w:t>
            </w:r>
          </w:p>
          <w:p w:rsidR="00D948D0" w:rsidRPr="00F971AD" w:rsidRDefault="00D948D0" w:rsidP="00C778AC">
            <w:pPr>
              <w:rPr>
                <w:rFonts w:ascii="Arial" w:hAnsi="Arial" w:cs="Arial"/>
              </w:rPr>
            </w:pPr>
          </w:p>
          <w:p w:rsidR="006E39CB" w:rsidRPr="00F971AD" w:rsidRDefault="00D948D0" w:rsidP="00C778AC">
            <w:pPr>
              <w:rPr>
                <w:rFonts w:ascii="Arial" w:hAnsi="Arial" w:cs="Arial"/>
              </w:rPr>
            </w:pPr>
            <w:r w:rsidRPr="00F971AD">
              <w:rPr>
                <w:rFonts w:ascii="Arial" w:hAnsi="Arial" w:cs="Arial"/>
              </w:rPr>
              <w:t xml:space="preserve">                      </w:t>
            </w:r>
          </w:p>
          <w:p w:rsidR="006E39CB" w:rsidRPr="00F971AD" w:rsidRDefault="006E39CB" w:rsidP="00C778AC">
            <w:pPr>
              <w:rPr>
                <w:rFonts w:ascii="Arial" w:hAnsi="Arial" w:cs="Arial"/>
              </w:rPr>
            </w:pPr>
          </w:p>
          <w:p w:rsidR="006E39CB" w:rsidRPr="00F971AD" w:rsidRDefault="006E39CB" w:rsidP="00C778AC">
            <w:pPr>
              <w:rPr>
                <w:rFonts w:ascii="Arial" w:hAnsi="Arial" w:cs="Arial"/>
              </w:rPr>
            </w:pPr>
          </w:p>
          <w:p w:rsidR="006E39CB" w:rsidRPr="00F971AD" w:rsidRDefault="006E39CB" w:rsidP="00C778AC">
            <w:pPr>
              <w:rPr>
                <w:rFonts w:ascii="Arial" w:hAnsi="Arial" w:cs="Arial"/>
              </w:rPr>
            </w:pPr>
            <w:r w:rsidRPr="00F971AD">
              <w:rPr>
                <w:rFonts w:ascii="Arial" w:hAnsi="Arial" w:cs="Arial"/>
              </w:rPr>
              <w:t xml:space="preserve">                      </w:t>
            </w:r>
          </w:p>
          <w:p w:rsidR="00F971AD" w:rsidRDefault="006E39CB" w:rsidP="00C778AC">
            <w:pPr>
              <w:rPr>
                <w:rFonts w:ascii="Arial" w:hAnsi="Arial" w:cs="Arial"/>
              </w:rPr>
            </w:pPr>
            <w:r w:rsidRPr="00F971AD">
              <w:rPr>
                <w:rFonts w:ascii="Arial" w:hAnsi="Arial" w:cs="Arial"/>
              </w:rPr>
              <w:t xml:space="preserve">                      </w:t>
            </w:r>
            <w:r w:rsidR="00D948D0" w:rsidRPr="00F971AD">
              <w:rPr>
                <w:rFonts w:ascii="Arial" w:hAnsi="Arial" w:cs="Arial"/>
              </w:rPr>
              <w:t xml:space="preserve"> </w:t>
            </w:r>
          </w:p>
          <w:p w:rsidR="00D948D0" w:rsidRPr="00F971AD" w:rsidRDefault="00F971AD" w:rsidP="00C778AC">
            <w:pPr>
              <w:rPr>
                <w:rFonts w:ascii="Arial" w:hAnsi="Arial" w:cs="Arial"/>
              </w:rPr>
            </w:pPr>
            <w:r>
              <w:rPr>
                <w:rFonts w:ascii="Arial" w:hAnsi="Arial" w:cs="Arial"/>
              </w:rPr>
              <w:t xml:space="preserve">                         </w:t>
            </w:r>
            <w:r w:rsidR="00D948D0" w:rsidRPr="00F971AD">
              <w:rPr>
                <w:rFonts w:ascii="Arial" w:hAnsi="Arial" w:cs="Arial"/>
              </w:rPr>
              <w:t>2.</w:t>
            </w:r>
          </w:p>
          <w:p w:rsidR="00D948D0" w:rsidRPr="00F971AD" w:rsidRDefault="00D948D0" w:rsidP="00C778AC">
            <w:pPr>
              <w:rPr>
                <w:rFonts w:ascii="Arial" w:hAnsi="Arial" w:cs="Arial"/>
              </w:rPr>
            </w:pPr>
          </w:p>
          <w:p w:rsidR="00257A54" w:rsidRPr="00F971AD" w:rsidRDefault="00D948D0" w:rsidP="00C778AC">
            <w:pPr>
              <w:rPr>
                <w:rFonts w:ascii="Arial" w:hAnsi="Arial" w:cs="Arial"/>
              </w:rPr>
            </w:pPr>
            <w:r w:rsidRPr="00F971AD">
              <w:rPr>
                <w:rFonts w:ascii="Arial" w:hAnsi="Arial" w:cs="Arial"/>
              </w:rPr>
              <w:t xml:space="preserve">                       </w:t>
            </w:r>
          </w:p>
          <w:p w:rsidR="00257A54" w:rsidRPr="00F971AD" w:rsidRDefault="00257A54" w:rsidP="00C778AC">
            <w:pPr>
              <w:rPr>
                <w:rFonts w:ascii="Arial" w:hAnsi="Arial" w:cs="Arial"/>
              </w:rPr>
            </w:pPr>
          </w:p>
          <w:p w:rsidR="00E52F62" w:rsidRPr="00F971AD" w:rsidRDefault="00257A54" w:rsidP="00C778AC">
            <w:pPr>
              <w:rPr>
                <w:rFonts w:ascii="Arial" w:hAnsi="Arial" w:cs="Arial"/>
              </w:rPr>
            </w:pPr>
            <w:r w:rsidRPr="00F971AD">
              <w:rPr>
                <w:rFonts w:ascii="Arial" w:hAnsi="Arial" w:cs="Arial"/>
              </w:rPr>
              <w:t xml:space="preserve">                       </w:t>
            </w:r>
          </w:p>
          <w:p w:rsidR="00E52F62" w:rsidRPr="00F971AD" w:rsidRDefault="00E52F62" w:rsidP="00C778AC">
            <w:pPr>
              <w:rPr>
                <w:rFonts w:ascii="Arial" w:hAnsi="Arial" w:cs="Arial"/>
              </w:rPr>
            </w:pPr>
          </w:p>
          <w:p w:rsidR="00E52F62" w:rsidRPr="00F971AD" w:rsidRDefault="00E52F62" w:rsidP="00C778AC">
            <w:pPr>
              <w:rPr>
                <w:rFonts w:ascii="Arial" w:hAnsi="Arial" w:cs="Arial"/>
              </w:rPr>
            </w:pPr>
          </w:p>
          <w:p w:rsidR="00E52F62" w:rsidRPr="00F971AD" w:rsidRDefault="00E52F62" w:rsidP="00C778AC">
            <w:pPr>
              <w:rPr>
                <w:rFonts w:ascii="Arial" w:hAnsi="Arial" w:cs="Arial"/>
              </w:rPr>
            </w:pPr>
            <w:r w:rsidRPr="00F971AD">
              <w:rPr>
                <w:rFonts w:ascii="Arial" w:hAnsi="Arial" w:cs="Arial"/>
              </w:rPr>
              <w:t xml:space="preserve">                       </w:t>
            </w:r>
          </w:p>
          <w:p w:rsidR="00E52F62" w:rsidRPr="00F971AD" w:rsidRDefault="00E52F62" w:rsidP="00C778AC">
            <w:pPr>
              <w:rPr>
                <w:rFonts w:ascii="Arial" w:hAnsi="Arial" w:cs="Arial"/>
              </w:rPr>
            </w:pPr>
          </w:p>
          <w:p w:rsidR="00E52F62" w:rsidRPr="00F971AD" w:rsidRDefault="00E52F62" w:rsidP="00C778AC">
            <w:pPr>
              <w:rPr>
                <w:rFonts w:ascii="Arial" w:hAnsi="Arial" w:cs="Arial"/>
              </w:rPr>
            </w:pPr>
          </w:p>
          <w:p w:rsidR="00E52F62" w:rsidRPr="00F971AD" w:rsidRDefault="00E52F62" w:rsidP="00C778AC">
            <w:pPr>
              <w:rPr>
                <w:rFonts w:ascii="Arial" w:hAnsi="Arial" w:cs="Arial"/>
              </w:rPr>
            </w:pPr>
          </w:p>
          <w:p w:rsidR="00D948D0" w:rsidRPr="00F971AD" w:rsidRDefault="00E52F62" w:rsidP="00C778AC">
            <w:pPr>
              <w:rPr>
                <w:rFonts w:ascii="Arial" w:hAnsi="Arial" w:cs="Arial"/>
              </w:rPr>
            </w:pPr>
            <w:r w:rsidRPr="00F971AD">
              <w:rPr>
                <w:rFonts w:ascii="Arial" w:hAnsi="Arial" w:cs="Arial"/>
              </w:rPr>
              <w:t xml:space="preserve">                      </w:t>
            </w:r>
            <w:r w:rsidR="00F971AD">
              <w:rPr>
                <w:rFonts w:ascii="Arial" w:hAnsi="Arial" w:cs="Arial"/>
              </w:rPr>
              <w:t xml:space="preserve">   3</w:t>
            </w:r>
            <w:r w:rsidR="00D948D0" w:rsidRPr="00F971AD">
              <w:rPr>
                <w:rFonts w:ascii="Arial" w:hAnsi="Arial" w:cs="Arial"/>
              </w:rPr>
              <w:t>.</w:t>
            </w:r>
          </w:p>
          <w:p w:rsidR="00D948D0" w:rsidRPr="00F971AD" w:rsidRDefault="00D948D0" w:rsidP="00C778AC">
            <w:pPr>
              <w:rPr>
                <w:rFonts w:ascii="Arial" w:hAnsi="Arial" w:cs="Arial"/>
              </w:rPr>
            </w:pPr>
          </w:p>
          <w:p w:rsidR="00CD6146" w:rsidRPr="00F971AD" w:rsidRDefault="00D948D0" w:rsidP="00C778AC">
            <w:pPr>
              <w:rPr>
                <w:rFonts w:ascii="Arial" w:hAnsi="Arial" w:cs="Arial"/>
              </w:rPr>
            </w:pPr>
            <w:r w:rsidRPr="00F971AD">
              <w:rPr>
                <w:rFonts w:ascii="Arial" w:hAnsi="Arial" w:cs="Arial"/>
              </w:rPr>
              <w:t xml:space="preserve">                       </w:t>
            </w:r>
          </w:p>
          <w:p w:rsidR="00CD6146" w:rsidRPr="00F971AD" w:rsidRDefault="00CD6146" w:rsidP="00C778AC">
            <w:pPr>
              <w:rPr>
                <w:rFonts w:ascii="Arial" w:hAnsi="Arial" w:cs="Arial"/>
              </w:rPr>
            </w:pPr>
          </w:p>
          <w:p w:rsidR="00CD6146" w:rsidRPr="00F971AD" w:rsidRDefault="00CD6146" w:rsidP="00C778AC">
            <w:pPr>
              <w:rPr>
                <w:rFonts w:ascii="Arial" w:hAnsi="Arial" w:cs="Arial"/>
              </w:rPr>
            </w:pPr>
          </w:p>
          <w:p w:rsidR="00CD6146" w:rsidRPr="00F971AD" w:rsidRDefault="00CD6146" w:rsidP="00C778AC">
            <w:pPr>
              <w:rPr>
                <w:rFonts w:ascii="Arial" w:hAnsi="Arial" w:cs="Arial"/>
              </w:rPr>
            </w:pPr>
          </w:p>
          <w:p w:rsidR="00CD6146" w:rsidRPr="00F971AD" w:rsidRDefault="00CD6146" w:rsidP="00C778AC">
            <w:pPr>
              <w:rPr>
                <w:rFonts w:ascii="Arial" w:hAnsi="Arial" w:cs="Arial"/>
              </w:rPr>
            </w:pPr>
            <w:r w:rsidRPr="00F971AD">
              <w:rPr>
                <w:rFonts w:ascii="Arial" w:hAnsi="Arial" w:cs="Arial"/>
              </w:rPr>
              <w:t xml:space="preserve">                       </w:t>
            </w:r>
          </w:p>
          <w:p w:rsidR="00CD6146" w:rsidRPr="00F971AD" w:rsidRDefault="00CD6146" w:rsidP="00C778AC">
            <w:pPr>
              <w:rPr>
                <w:rFonts w:ascii="Arial" w:hAnsi="Arial" w:cs="Arial"/>
              </w:rPr>
            </w:pPr>
          </w:p>
          <w:p w:rsidR="00D948D0" w:rsidRPr="00F971AD" w:rsidRDefault="00CD6146" w:rsidP="00C778AC">
            <w:pPr>
              <w:rPr>
                <w:rFonts w:ascii="Arial" w:hAnsi="Arial" w:cs="Arial"/>
              </w:rPr>
            </w:pPr>
            <w:r w:rsidRPr="00F971AD">
              <w:rPr>
                <w:rFonts w:ascii="Arial" w:hAnsi="Arial" w:cs="Arial"/>
              </w:rPr>
              <w:t xml:space="preserve">                       </w:t>
            </w:r>
            <w:r w:rsidR="00F971AD">
              <w:rPr>
                <w:rFonts w:ascii="Arial" w:hAnsi="Arial" w:cs="Arial"/>
              </w:rPr>
              <w:t xml:space="preserve">  </w:t>
            </w:r>
            <w:r w:rsidR="00D948D0" w:rsidRPr="00F971AD">
              <w:rPr>
                <w:rFonts w:ascii="Arial" w:hAnsi="Arial" w:cs="Arial"/>
              </w:rPr>
              <w:t>4.</w:t>
            </w:r>
          </w:p>
          <w:p w:rsidR="00D948D0" w:rsidRPr="00F971AD" w:rsidRDefault="00D948D0" w:rsidP="00C778AC">
            <w:pPr>
              <w:rPr>
                <w:rFonts w:ascii="Arial" w:hAnsi="Arial" w:cs="Arial"/>
              </w:rPr>
            </w:pPr>
          </w:p>
          <w:p w:rsidR="00F971AD" w:rsidRPr="00F971AD" w:rsidRDefault="00D948D0" w:rsidP="00C778AC">
            <w:pPr>
              <w:rPr>
                <w:rFonts w:ascii="Arial" w:hAnsi="Arial" w:cs="Arial"/>
              </w:rPr>
            </w:pPr>
            <w:r w:rsidRPr="00F971AD">
              <w:rPr>
                <w:rFonts w:ascii="Arial" w:hAnsi="Arial" w:cs="Arial"/>
              </w:rPr>
              <w:t xml:space="preserve">                       </w:t>
            </w:r>
          </w:p>
          <w:p w:rsidR="00F971AD" w:rsidRPr="00F971AD" w:rsidRDefault="00F971AD" w:rsidP="00C778AC">
            <w:pPr>
              <w:rPr>
                <w:rFonts w:ascii="Arial" w:hAnsi="Arial" w:cs="Arial"/>
              </w:rPr>
            </w:pPr>
          </w:p>
          <w:p w:rsidR="00D948D0" w:rsidRPr="00F971AD" w:rsidRDefault="00F971AD" w:rsidP="00C778AC">
            <w:pPr>
              <w:rPr>
                <w:rFonts w:ascii="Arial" w:hAnsi="Arial" w:cs="Arial"/>
              </w:rPr>
            </w:pPr>
            <w:r w:rsidRPr="00F971AD">
              <w:rPr>
                <w:rFonts w:ascii="Arial" w:hAnsi="Arial" w:cs="Arial"/>
              </w:rPr>
              <w:t xml:space="preserve">                       </w:t>
            </w:r>
            <w:r>
              <w:rPr>
                <w:rFonts w:ascii="Arial" w:hAnsi="Arial" w:cs="Arial"/>
              </w:rPr>
              <w:t xml:space="preserve">  </w:t>
            </w:r>
            <w:r w:rsidR="00D948D0" w:rsidRPr="00F971AD">
              <w:rPr>
                <w:rFonts w:ascii="Arial" w:hAnsi="Arial" w:cs="Arial"/>
              </w:rPr>
              <w:t>5.</w:t>
            </w:r>
          </w:p>
          <w:p w:rsidR="00D948D0" w:rsidRDefault="00D948D0" w:rsidP="00C778AC">
            <w:pPr>
              <w:rPr>
                <w:rFonts w:ascii="Arial" w:hAnsi="Arial" w:cs="Arial"/>
                <w:sz w:val="24"/>
                <w:szCs w:val="24"/>
              </w:rPr>
            </w:pPr>
          </w:p>
        </w:tc>
        <w:tc>
          <w:tcPr>
            <w:tcW w:w="7620" w:type="dxa"/>
          </w:tcPr>
          <w:p w:rsidR="00D948D0" w:rsidRPr="00F971AD" w:rsidRDefault="00313904" w:rsidP="006E39CB">
            <w:pPr>
              <w:rPr>
                <w:rFonts w:ascii="Arial" w:hAnsi="Arial" w:cs="Arial"/>
              </w:rPr>
            </w:pPr>
            <w:r w:rsidRPr="00F971AD">
              <w:rPr>
                <w:rFonts w:ascii="Arial" w:hAnsi="Arial" w:cs="Arial"/>
              </w:rPr>
              <w:t xml:space="preserve">Эта </w:t>
            </w:r>
            <w:r w:rsidR="006E39CB" w:rsidRPr="00F971AD">
              <w:rPr>
                <w:rFonts w:ascii="Arial" w:hAnsi="Arial" w:cs="Arial"/>
              </w:rPr>
              <w:t>фаза будет</w:t>
            </w:r>
            <w:r w:rsidRPr="00F971AD">
              <w:rPr>
                <w:rFonts w:ascii="Arial" w:hAnsi="Arial" w:cs="Arial"/>
              </w:rPr>
              <w:t xml:space="preserve"> использова</w:t>
            </w:r>
            <w:r w:rsidR="006E39CB" w:rsidRPr="00F971AD">
              <w:rPr>
                <w:rFonts w:ascii="Arial" w:hAnsi="Arial" w:cs="Arial"/>
              </w:rPr>
              <w:t>ться</w:t>
            </w:r>
            <w:r w:rsidRPr="00F971AD">
              <w:rPr>
                <w:rFonts w:ascii="Arial" w:hAnsi="Arial" w:cs="Arial"/>
              </w:rPr>
              <w:t xml:space="preserve"> при условии, если предыдущие попытки обучения навыкам пользования туалетом </w:t>
            </w:r>
            <w:r w:rsidR="006E39CB" w:rsidRPr="00F971AD">
              <w:rPr>
                <w:rFonts w:ascii="Arial" w:hAnsi="Arial" w:cs="Arial"/>
              </w:rPr>
              <w:t xml:space="preserve">привели к тому, что ребенок стал зависимым от подсказок или от графика для того, чтобы он воспользовался унитазом. Однако, он должен быть способным оставаться сухим между визитами в туалет и «облегчаться» как только его усаживают на унитаз. </w:t>
            </w:r>
          </w:p>
          <w:p w:rsidR="006E39CB" w:rsidRPr="00F971AD" w:rsidRDefault="006E39CB" w:rsidP="006E39CB">
            <w:pPr>
              <w:rPr>
                <w:rFonts w:ascii="Arial" w:hAnsi="Arial" w:cs="Arial"/>
              </w:rPr>
            </w:pPr>
          </w:p>
          <w:p w:rsidR="006E39CB" w:rsidRPr="00F971AD" w:rsidRDefault="006E39CB" w:rsidP="00821B0A">
            <w:pPr>
              <w:rPr>
                <w:rFonts w:ascii="Arial" w:hAnsi="Arial" w:cs="Arial"/>
              </w:rPr>
            </w:pPr>
            <w:r w:rsidRPr="00F971AD">
              <w:rPr>
                <w:rFonts w:ascii="Arial" w:hAnsi="Arial" w:cs="Arial"/>
              </w:rPr>
              <w:t xml:space="preserve">Обучение </w:t>
            </w:r>
            <w:r w:rsidR="00257A54" w:rsidRPr="00F971AD">
              <w:rPr>
                <w:rFonts w:ascii="Arial" w:hAnsi="Arial" w:cs="Arial"/>
              </w:rPr>
              <w:t xml:space="preserve">(тренировка) </w:t>
            </w:r>
            <w:r w:rsidRPr="00F971AD">
              <w:rPr>
                <w:rFonts w:ascii="Arial" w:hAnsi="Arial" w:cs="Arial"/>
              </w:rPr>
              <w:t xml:space="preserve">может начаться через 30 – 60 минут </w:t>
            </w:r>
            <w:r w:rsidR="00257A54" w:rsidRPr="00F971AD">
              <w:rPr>
                <w:rFonts w:ascii="Arial" w:hAnsi="Arial" w:cs="Arial"/>
              </w:rPr>
              <w:t>после его последнего туалета. (Э</w:t>
            </w:r>
            <w:r w:rsidRPr="00F971AD">
              <w:rPr>
                <w:rFonts w:ascii="Arial" w:hAnsi="Arial" w:cs="Arial"/>
              </w:rPr>
              <w:t xml:space="preserve">то уменьшает </w:t>
            </w:r>
            <w:r w:rsidR="00257A54" w:rsidRPr="00F971AD">
              <w:rPr>
                <w:rFonts w:ascii="Arial" w:hAnsi="Arial" w:cs="Arial"/>
              </w:rPr>
              <w:t>паузу между началом сессии и первым случаем использования унитаза</w:t>
            </w:r>
            <w:r w:rsidR="00E52F62" w:rsidRPr="00F971AD">
              <w:rPr>
                <w:rFonts w:ascii="Arial" w:hAnsi="Arial" w:cs="Arial"/>
              </w:rPr>
              <w:t>). Это дает возможность дать ему побольше жидкости заранее). Начните с приведения его в туалетную комнату и помещени</w:t>
            </w:r>
            <w:r w:rsidR="00821B0A" w:rsidRPr="00F971AD">
              <w:rPr>
                <w:rFonts w:ascii="Arial" w:hAnsi="Arial" w:cs="Arial"/>
              </w:rPr>
              <w:t>я его на стул рядом с унитазом. Снабжайте его похвалой и жидкостью каждые 2-3 минуты для подобающего поведения. Пока он сидит на стуле, вы можете играть, петь, смотреть книжки, делать упражнения, смотреть видео и т.д. Однако, делайте частые перерывы в занятии, чтобы</w:t>
            </w:r>
            <w:r w:rsidR="00CD6146" w:rsidRPr="00F971AD">
              <w:rPr>
                <w:rFonts w:ascii="Arial" w:hAnsi="Arial" w:cs="Arial"/>
              </w:rPr>
              <w:t xml:space="preserve"> не препятствовать любому побуждению. </w:t>
            </w:r>
          </w:p>
          <w:p w:rsidR="00CD6146" w:rsidRPr="00F971AD" w:rsidRDefault="00CD6146" w:rsidP="00821B0A">
            <w:pPr>
              <w:rPr>
                <w:rFonts w:ascii="Arial" w:hAnsi="Arial" w:cs="Arial"/>
              </w:rPr>
            </w:pPr>
          </w:p>
          <w:p w:rsidR="00CD6146" w:rsidRPr="00F971AD" w:rsidRDefault="00CD6146" w:rsidP="00821B0A">
            <w:pPr>
              <w:rPr>
                <w:rFonts w:ascii="Arial" w:hAnsi="Arial" w:cs="Arial"/>
              </w:rPr>
            </w:pPr>
            <w:r w:rsidRPr="00F971AD">
              <w:rPr>
                <w:rFonts w:ascii="Arial" w:hAnsi="Arial" w:cs="Arial"/>
              </w:rPr>
              <w:t xml:space="preserve">Дождитесь, чтобы он сам встал и пошел к унитазу. Очень заманчиво подсказать ему пойти к унитазу, но наша цель в данном упражнении – избежать зависимости от подсказок, таким образом наилучшая политика в данном случае НЕ ПОДСКАЗЫВАТЬ. Если вам покажется, что подсказки не избежать, сделайте невербальную подсказку, например, жестом и постарайтесь как можно скорее избавиться от подсказок. </w:t>
            </w:r>
          </w:p>
          <w:p w:rsidR="00CD6146" w:rsidRPr="00F971AD" w:rsidRDefault="00CD6146" w:rsidP="00821B0A">
            <w:pPr>
              <w:rPr>
                <w:rFonts w:ascii="Arial" w:hAnsi="Arial" w:cs="Arial"/>
              </w:rPr>
            </w:pPr>
          </w:p>
          <w:p w:rsidR="00CD6146" w:rsidRPr="00F971AD" w:rsidRDefault="00CD6146" w:rsidP="00821B0A">
            <w:pPr>
              <w:rPr>
                <w:rFonts w:ascii="Arial" w:hAnsi="Arial" w:cs="Arial"/>
              </w:rPr>
            </w:pPr>
            <w:r w:rsidRPr="00F971AD">
              <w:rPr>
                <w:rFonts w:ascii="Arial" w:hAnsi="Arial" w:cs="Arial"/>
              </w:rPr>
              <w:t xml:space="preserve">Когда ученик «облегчится» в унитаз, щедро его вознаградите (то есть, в город должен приехать цирк!!!) Затем он может покинуть место на короткое время </w:t>
            </w:r>
            <w:r w:rsidR="00F971AD" w:rsidRPr="00F971AD">
              <w:rPr>
                <w:rFonts w:ascii="Arial" w:hAnsi="Arial" w:cs="Arial"/>
              </w:rPr>
              <w:t xml:space="preserve">(например, 10-30 минут). </w:t>
            </w:r>
          </w:p>
          <w:p w:rsidR="00F971AD" w:rsidRPr="00F971AD" w:rsidRDefault="00F971AD" w:rsidP="00821B0A">
            <w:pPr>
              <w:rPr>
                <w:rFonts w:ascii="Arial" w:hAnsi="Arial" w:cs="Arial"/>
              </w:rPr>
            </w:pPr>
          </w:p>
          <w:p w:rsidR="00F971AD" w:rsidRPr="00F971AD" w:rsidRDefault="00F971AD" w:rsidP="00821B0A">
            <w:pPr>
              <w:rPr>
                <w:rFonts w:ascii="Arial" w:hAnsi="Arial" w:cs="Arial"/>
              </w:rPr>
            </w:pPr>
            <w:r>
              <w:rPr>
                <w:rFonts w:ascii="Arial" w:hAnsi="Arial" w:cs="Arial"/>
              </w:rPr>
              <w:t xml:space="preserve">С каждым новым успехом, стул должен постепенно передвигаться подальше от унитаза до того, как ученик будет возвращен в туалетную комнату. </w:t>
            </w:r>
          </w:p>
        </w:tc>
      </w:tr>
    </w:tbl>
    <w:p w:rsidR="00D948D0" w:rsidRDefault="00D948D0" w:rsidP="00C778AC">
      <w:pPr>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F971AD" w:rsidTr="00F96EE6">
        <w:tc>
          <w:tcPr>
            <w:tcW w:w="1951" w:type="dxa"/>
          </w:tcPr>
          <w:p w:rsidR="00F971AD" w:rsidRPr="00F971AD" w:rsidRDefault="00F971AD" w:rsidP="00C778AC">
            <w:pPr>
              <w:rPr>
                <w:rFonts w:ascii="Arial" w:hAnsi="Arial" w:cs="Arial"/>
              </w:rPr>
            </w:pPr>
            <w:r>
              <w:rPr>
                <w:rFonts w:ascii="Arial" w:hAnsi="Arial" w:cs="Arial"/>
              </w:rPr>
              <w:lastRenderedPageBreak/>
              <w:t xml:space="preserve">                         6.</w:t>
            </w:r>
          </w:p>
        </w:tc>
        <w:tc>
          <w:tcPr>
            <w:tcW w:w="7620" w:type="dxa"/>
          </w:tcPr>
          <w:p w:rsidR="00F971AD" w:rsidRDefault="00F971AD" w:rsidP="00C778AC">
            <w:pPr>
              <w:rPr>
                <w:rFonts w:ascii="Arial" w:hAnsi="Arial" w:cs="Arial"/>
              </w:rPr>
            </w:pPr>
            <w:r>
              <w:rPr>
                <w:rFonts w:ascii="Arial" w:hAnsi="Arial" w:cs="Arial"/>
              </w:rPr>
              <w:t>Если возникнет казус во время отработки навыков пользования туалетом или вне сессии, должно произойти следующее:</w:t>
            </w:r>
          </w:p>
          <w:p w:rsidR="00F971AD" w:rsidRPr="00F971AD" w:rsidRDefault="00F971AD" w:rsidP="00F971AD">
            <w:pPr>
              <w:pStyle w:val="a5"/>
              <w:numPr>
                <w:ilvl w:val="0"/>
                <w:numId w:val="225"/>
              </w:numPr>
              <w:rPr>
                <w:rFonts w:ascii="Arial" w:hAnsi="Arial" w:cs="Arial"/>
              </w:rPr>
            </w:pPr>
            <w:r w:rsidRPr="00F971AD">
              <w:rPr>
                <w:rFonts w:ascii="Arial" w:hAnsi="Arial" w:cs="Arial"/>
              </w:rPr>
              <w:t xml:space="preserve">Он должен почистить части тела, намочить одежду и место, где произошел казус. </w:t>
            </w:r>
          </w:p>
          <w:p w:rsidR="00F971AD" w:rsidRPr="00F971AD" w:rsidRDefault="00866D13" w:rsidP="00F971AD">
            <w:pPr>
              <w:pStyle w:val="a5"/>
              <w:numPr>
                <w:ilvl w:val="0"/>
                <w:numId w:val="225"/>
              </w:numPr>
              <w:rPr>
                <w:rFonts w:ascii="Arial" w:hAnsi="Arial" w:cs="Arial"/>
              </w:rPr>
            </w:pPr>
            <w:r>
              <w:rPr>
                <w:rFonts w:ascii="Arial" w:hAnsi="Arial" w:cs="Arial"/>
              </w:rPr>
              <w:t>Он должен повтори</w:t>
            </w:r>
            <w:r w:rsidR="00F971AD" w:rsidRPr="00F971AD">
              <w:rPr>
                <w:rFonts w:ascii="Arial" w:hAnsi="Arial" w:cs="Arial"/>
              </w:rPr>
              <w:t>ть правильное использование</w:t>
            </w:r>
            <w:r w:rsidR="0018095D">
              <w:rPr>
                <w:rFonts w:ascii="Arial" w:hAnsi="Arial" w:cs="Arial"/>
              </w:rPr>
              <w:t xml:space="preserve"> унитаза примерно пять (5) раз (то есть, потренировать</w:t>
            </w:r>
            <w:r>
              <w:rPr>
                <w:rFonts w:ascii="Arial" w:hAnsi="Arial" w:cs="Arial"/>
              </w:rPr>
              <w:t>ся</w:t>
            </w:r>
            <w:r w:rsidR="0018095D">
              <w:rPr>
                <w:rFonts w:ascii="Arial" w:hAnsi="Arial" w:cs="Arial"/>
              </w:rPr>
              <w:t xml:space="preserve"> на практике: встать со стула и посидеть недолго на унитазе)</w:t>
            </w:r>
          </w:p>
          <w:p w:rsidR="00F971AD" w:rsidRDefault="00866D13" w:rsidP="00F971AD">
            <w:pPr>
              <w:pStyle w:val="a5"/>
              <w:numPr>
                <w:ilvl w:val="0"/>
                <w:numId w:val="225"/>
              </w:numPr>
              <w:rPr>
                <w:rFonts w:ascii="Arial" w:hAnsi="Arial" w:cs="Arial"/>
              </w:rPr>
            </w:pPr>
            <w:r>
              <w:rPr>
                <w:rFonts w:ascii="Arial" w:hAnsi="Arial" w:cs="Arial"/>
              </w:rPr>
              <w:t xml:space="preserve">Стул должен быть переставлен на прежнее место. </w:t>
            </w:r>
          </w:p>
          <w:p w:rsidR="00866D13" w:rsidRPr="00F971AD" w:rsidRDefault="00866D13" w:rsidP="00866D13">
            <w:pPr>
              <w:pStyle w:val="a5"/>
              <w:rPr>
                <w:rFonts w:ascii="Arial" w:hAnsi="Arial" w:cs="Arial"/>
              </w:rPr>
            </w:pPr>
          </w:p>
        </w:tc>
      </w:tr>
      <w:tr w:rsidR="001D6C4E" w:rsidTr="00F96EE6">
        <w:tc>
          <w:tcPr>
            <w:tcW w:w="9571" w:type="dxa"/>
            <w:gridSpan w:val="2"/>
          </w:tcPr>
          <w:p w:rsidR="001D6C4E" w:rsidRPr="001D6C4E" w:rsidRDefault="001D6C4E" w:rsidP="00C778AC">
            <w:pPr>
              <w:rPr>
                <w:rFonts w:ascii="Arial" w:hAnsi="Arial" w:cs="Arial"/>
                <w:b/>
                <w:sz w:val="24"/>
                <w:szCs w:val="24"/>
                <w:u w:val="single"/>
              </w:rPr>
            </w:pPr>
            <w:r w:rsidRPr="001D6C4E">
              <w:rPr>
                <w:rFonts w:ascii="Arial" w:hAnsi="Arial" w:cs="Arial"/>
                <w:b/>
                <w:sz w:val="24"/>
                <w:szCs w:val="24"/>
                <w:u w:val="single"/>
              </w:rPr>
              <w:t>Тренировка навыков пользования туалетом в ночное время.</w:t>
            </w:r>
          </w:p>
        </w:tc>
      </w:tr>
      <w:tr w:rsidR="00F971AD" w:rsidTr="00F96EE6">
        <w:tc>
          <w:tcPr>
            <w:tcW w:w="1951" w:type="dxa"/>
          </w:tcPr>
          <w:p w:rsidR="00F96EE6" w:rsidRDefault="001D6C4E" w:rsidP="00C778AC">
            <w:pPr>
              <w:rPr>
                <w:rFonts w:ascii="Arial" w:hAnsi="Arial" w:cs="Arial"/>
              </w:rPr>
            </w:pPr>
            <w:r>
              <w:rPr>
                <w:rFonts w:ascii="Arial" w:hAnsi="Arial" w:cs="Arial"/>
              </w:rPr>
              <w:t xml:space="preserve">                         </w:t>
            </w:r>
          </w:p>
          <w:p w:rsidR="00F971AD" w:rsidRDefault="00F96EE6" w:rsidP="00C778AC">
            <w:pPr>
              <w:rPr>
                <w:rFonts w:ascii="Arial" w:hAnsi="Arial" w:cs="Arial"/>
              </w:rPr>
            </w:pPr>
            <w:r w:rsidRPr="00786D2C">
              <w:rPr>
                <w:rFonts w:ascii="Arial" w:hAnsi="Arial" w:cs="Arial"/>
              </w:rPr>
              <w:t xml:space="preserve">                         </w:t>
            </w:r>
            <w:r w:rsidR="001D6C4E">
              <w:rPr>
                <w:rFonts w:ascii="Arial" w:hAnsi="Arial" w:cs="Arial"/>
              </w:rPr>
              <w:t>1.</w:t>
            </w:r>
          </w:p>
          <w:p w:rsidR="00C02B14" w:rsidRDefault="00C02B14" w:rsidP="00C778AC">
            <w:pPr>
              <w:rPr>
                <w:rFonts w:ascii="Arial" w:hAnsi="Arial" w:cs="Arial"/>
              </w:rPr>
            </w:pPr>
          </w:p>
          <w:p w:rsidR="00C02B14" w:rsidRDefault="00C02B14" w:rsidP="00C778AC">
            <w:pPr>
              <w:rPr>
                <w:rFonts w:ascii="Arial" w:hAnsi="Arial" w:cs="Arial"/>
              </w:rPr>
            </w:pPr>
          </w:p>
          <w:p w:rsidR="00C02B14" w:rsidRDefault="00C02B14" w:rsidP="00C778AC">
            <w:pPr>
              <w:rPr>
                <w:rFonts w:ascii="Arial" w:hAnsi="Arial" w:cs="Arial"/>
              </w:rPr>
            </w:pPr>
            <w:r>
              <w:rPr>
                <w:rFonts w:ascii="Arial" w:hAnsi="Arial" w:cs="Arial"/>
              </w:rPr>
              <w:t xml:space="preserve">                         2.</w:t>
            </w:r>
          </w:p>
          <w:p w:rsidR="00C02B14" w:rsidRDefault="00C02B14" w:rsidP="00C778AC">
            <w:pPr>
              <w:rPr>
                <w:rFonts w:ascii="Arial" w:hAnsi="Arial" w:cs="Arial"/>
              </w:rPr>
            </w:pPr>
          </w:p>
          <w:p w:rsidR="00C02B14" w:rsidRDefault="00C02B14" w:rsidP="00C778AC">
            <w:pPr>
              <w:rPr>
                <w:rFonts w:ascii="Arial" w:hAnsi="Arial" w:cs="Arial"/>
              </w:rPr>
            </w:pPr>
          </w:p>
          <w:p w:rsidR="00C02B14" w:rsidRDefault="00C02B14" w:rsidP="00C778AC">
            <w:pPr>
              <w:rPr>
                <w:rFonts w:ascii="Arial" w:hAnsi="Arial" w:cs="Arial"/>
              </w:rPr>
            </w:pPr>
            <w:r>
              <w:rPr>
                <w:rFonts w:ascii="Arial" w:hAnsi="Arial" w:cs="Arial"/>
              </w:rPr>
              <w:t xml:space="preserve">                         3.</w:t>
            </w:r>
          </w:p>
          <w:p w:rsidR="00C02B14" w:rsidRDefault="00C02B14" w:rsidP="00C778AC">
            <w:pPr>
              <w:rPr>
                <w:rFonts w:ascii="Arial" w:hAnsi="Arial" w:cs="Arial"/>
              </w:rPr>
            </w:pPr>
          </w:p>
          <w:p w:rsidR="00C02B14" w:rsidRDefault="00C02B14" w:rsidP="00C778AC">
            <w:pPr>
              <w:rPr>
                <w:rFonts w:ascii="Arial" w:hAnsi="Arial" w:cs="Arial"/>
              </w:rPr>
            </w:pPr>
          </w:p>
          <w:p w:rsidR="00C02B14" w:rsidRPr="001D6C4E" w:rsidRDefault="00C02B14" w:rsidP="00C778AC">
            <w:pPr>
              <w:rPr>
                <w:rFonts w:ascii="Arial" w:hAnsi="Arial" w:cs="Arial"/>
              </w:rPr>
            </w:pPr>
            <w:r>
              <w:rPr>
                <w:rFonts w:ascii="Arial" w:hAnsi="Arial" w:cs="Arial"/>
              </w:rPr>
              <w:t xml:space="preserve">                         4.</w:t>
            </w:r>
          </w:p>
        </w:tc>
        <w:tc>
          <w:tcPr>
            <w:tcW w:w="7620" w:type="dxa"/>
          </w:tcPr>
          <w:p w:rsidR="00F96EE6" w:rsidRDefault="00F96EE6" w:rsidP="00C778AC">
            <w:pPr>
              <w:rPr>
                <w:rFonts w:ascii="Arial" w:hAnsi="Arial" w:cs="Arial"/>
              </w:rPr>
            </w:pPr>
          </w:p>
          <w:p w:rsidR="00F971AD" w:rsidRDefault="000044FF" w:rsidP="00C778AC">
            <w:pPr>
              <w:rPr>
                <w:rFonts w:ascii="Arial" w:hAnsi="Arial" w:cs="Arial"/>
              </w:rPr>
            </w:pPr>
            <w:r>
              <w:rPr>
                <w:rFonts w:ascii="Arial" w:hAnsi="Arial" w:cs="Arial"/>
              </w:rPr>
              <w:t xml:space="preserve">Купите тренировочную подкладку (чувствительный к влаге наматрасник с сигнализацией) </w:t>
            </w:r>
            <w:r w:rsidRPr="000044FF">
              <w:rPr>
                <w:rFonts w:ascii="Arial" w:hAnsi="Arial" w:cs="Arial"/>
              </w:rPr>
              <w:t>(</w:t>
            </w:r>
            <w:r>
              <w:rPr>
                <w:rFonts w:ascii="Arial" w:hAnsi="Arial" w:cs="Arial"/>
                <w:lang w:val="en-US"/>
              </w:rPr>
              <w:t>Night</w:t>
            </w:r>
            <w:r w:rsidRPr="000044FF">
              <w:rPr>
                <w:rFonts w:ascii="Arial" w:hAnsi="Arial" w:cs="Arial"/>
              </w:rPr>
              <w:t xml:space="preserve"> </w:t>
            </w:r>
            <w:r>
              <w:rPr>
                <w:rFonts w:ascii="Arial" w:hAnsi="Arial" w:cs="Arial"/>
                <w:lang w:val="en-US"/>
              </w:rPr>
              <w:t>Trainer</w:t>
            </w:r>
            <w:r w:rsidRPr="000044FF">
              <w:rPr>
                <w:rFonts w:ascii="Arial" w:hAnsi="Arial" w:cs="Arial"/>
              </w:rPr>
              <w:t xml:space="preserve"> </w:t>
            </w:r>
            <w:r>
              <w:rPr>
                <w:rFonts w:ascii="Arial" w:hAnsi="Arial" w:cs="Arial"/>
              </w:rPr>
              <w:t xml:space="preserve">или </w:t>
            </w:r>
            <w:r>
              <w:rPr>
                <w:rFonts w:ascii="Arial" w:hAnsi="Arial" w:cs="Arial"/>
                <w:lang w:val="en-US"/>
              </w:rPr>
              <w:t>Mattell</w:t>
            </w:r>
            <w:r w:rsidRPr="000044FF">
              <w:rPr>
                <w:rFonts w:ascii="Arial" w:hAnsi="Arial" w:cs="Arial"/>
              </w:rPr>
              <w:t xml:space="preserve"> </w:t>
            </w:r>
            <w:r>
              <w:rPr>
                <w:rFonts w:ascii="Arial" w:hAnsi="Arial" w:cs="Arial"/>
                <w:lang w:val="en-US"/>
              </w:rPr>
              <w:t>Toy</w:t>
            </w:r>
            <w:r w:rsidRPr="000044FF">
              <w:rPr>
                <w:rFonts w:ascii="Arial" w:hAnsi="Arial" w:cs="Arial"/>
              </w:rPr>
              <w:t>)</w:t>
            </w:r>
          </w:p>
          <w:p w:rsidR="000044FF" w:rsidRDefault="000044FF" w:rsidP="00C778AC">
            <w:pPr>
              <w:rPr>
                <w:rFonts w:ascii="Arial" w:hAnsi="Arial" w:cs="Arial"/>
              </w:rPr>
            </w:pPr>
          </w:p>
          <w:p w:rsidR="000044FF" w:rsidRDefault="000044FF" w:rsidP="00C778AC">
            <w:pPr>
              <w:rPr>
                <w:rFonts w:ascii="Arial" w:hAnsi="Arial" w:cs="Arial"/>
              </w:rPr>
            </w:pPr>
            <w:r>
              <w:rPr>
                <w:rFonts w:ascii="Arial" w:hAnsi="Arial" w:cs="Arial"/>
              </w:rPr>
              <w:t xml:space="preserve">Определите, разбудит ли его звонок. Если нет, необходимо подключить к наматраснику более громкий звонок. </w:t>
            </w:r>
          </w:p>
          <w:p w:rsidR="000044FF" w:rsidRDefault="000044FF" w:rsidP="00C778AC">
            <w:pPr>
              <w:rPr>
                <w:rFonts w:ascii="Arial" w:hAnsi="Arial" w:cs="Arial"/>
              </w:rPr>
            </w:pPr>
          </w:p>
          <w:p w:rsidR="000044FF" w:rsidRDefault="000044FF" w:rsidP="00C778AC">
            <w:pPr>
              <w:rPr>
                <w:rFonts w:ascii="Arial" w:hAnsi="Arial" w:cs="Arial"/>
              </w:rPr>
            </w:pPr>
            <w:r>
              <w:rPr>
                <w:rFonts w:ascii="Arial" w:hAnsi="Arial" w:cs="Arial"/>
              </w:rPr>
              <w:t xml:space="preserve">Когда </w:t>
            </w:r>
            <w:r w:rsidR="00C02B14">
              <w:rPr>
                <w:rFonts w:ascii="Arial" w:hAnsi="Arial" w:cs="Arial"/>
              </w:rPr>
              <w:t>звонок активируется, убедитесь, что он проснулся полностью и помогите ему сходить в туалет по мере необходимости.</w:t>
            </w:r>
          </w:p>
          <w:p w:rsidR="00C02B14" w:rsidRDefault="00C02B14" w:rsidP="00C778AC">
            <w:pPr>
              <w:rPr>
                <w:rFonts w:ascii="Arial" w:hAnsi="Arial" w:cs="Arial"/>
              </w:rPr>
            </w:pPr>
          </w:p>
          <w:p w:rsidR="00C02B14" w:rsidRDefault="00C02B14" w:rsidP="00C778AC">
            <w:pPr>
              <w:rPr>
                <w:rFonts w:ascii="Arial" w:hAnsi="Arial" w:cs="Arial"/>
              </w:rPr>
            </w:pPr>
            <w:r>
              <w:rPr>
                <w:rFonts w:ascii="Arial" w:hAnsi="Arial" w:cs="Arial"/>
              </w:rPr>
              <w:t xml:space="preserve">Необходимо чтобы ребенок помог вам почистить наматрасник прежде, чем он снова ляжет спать. </w:t>
            </w:r>
          </w:p>
          <w:p w:rsidR="000044FF" w:rsidRPr="000044FF" w:rsidRDefault="000044FF" w:rsidP="00C778AC">
            <w:pPr>
              <w:rPr>
                <w:rFonts w:ascii="Arial" w:hAnsi="Arial" w:cs="Arial"/>
              </w:rPr>
            </w:pPr>
          </w:p>
        </w:tc>
      </w:tr>
      <w:tr w:rsidR="00C02B14" w:rsidTr="00F96EE6">
        <w:tc>
          <w:tcPr>
            <w:tcW w:w="9571" w:type="dxa"/>
            <w:gridSpan w:val="2"/>
          </w:tcPr>
          <w:p w:rsidR="00C02B14" w:rsidRPr="00C02B14" w:rsidRDefault="00C02B14" w:rsidP="00C778AC">
            <w:pPr>
              <w:rPr>
                <w:rFonts w:ascii="Arial" w:hAnsi="Arial" w:cs="Arial"/>
                <w:b/>
                <w:sz w:val="24"/>
                <w:szCs w:val="24"/>
                <w:u w:val="single"/>
              </w:rPr>
            </w:pPr>
            <w:r w:rsidRPr="00C02B14">
              <w:rPr>
                <w:rFonts w:ascii="Arial" w:hAnsi="Arial" w:cs="Arial"/>
                <w:b/>
                <w:sz w:val="24"/>
                <w:szCs w:val="24"/>
                <w:u w:val="single"/>
              </w:rPr>
              <w:t>Проблемы с дефекацией</w:t>
            </w:r>
          </w:p>
        </w:tc>
      </w:tr>
      <w:tr w:rsidR="00C02B14" w:rsidTr="00F96EE6">
        <w:tc>
          <w:tcPr>
            <w:tcW w:w="9571" w:type="dxa"/>
            <w:gridSpan w:val="2"/>
          </w:tcPr>
          <w:p w:rsidR="00C02B14" w:rsidRDefault="00C02B14" w:rsidP="00C778AC">
            <w:pPr>
              <w:rPr>
                <w:rFonts w:ascii="Arial" w:hAnsi="Arial" w:cs="Arial"/>
              </w:rPr>
            </w:pPr>
          </w:p>
          <w:p w:rsidR="00C02B14" w:rsidRDefault="00C02B14" w:rsidP="00C778AC">
            <w:pPr>
              <w:rPr>
                <w:rFonts w:ascii="Arial" w:hAnsi="Arial" w:cs="Arial"/>
                <w:b/>
                <w:sz w:val="24"/>
                <w:szCs w:val="24"/>
              </w:rPr>
            </w:pPr>
            <w:r>
              <w:rPr>
                <w:rFonts w:ascii="Arial" w:hAnsi="Arial" w:cs="Arial"/>
              </w:rPr>
              <w:t xml:space="preserve">                         </w:t>
            </w:r>
            <w:r w:rsidRPr="00897F29">
              <w:rPr>
                <w:rFonts w:ascii="Arial" w:hAnsi="Arial" w:cs="Arial"/>
                <w:b/>
                <w:sz w:val="24"/>
                <w:szCs w:val="24"/>
              </w:rPr>
              <w:t>Сдерживание</w:t>
            </w:r>
          </w:p>
          <w:p w:rsidR="00F96EE6" w:rsidRPr="00897F29" w:rsidRDefault="00F96EE6" w:rsidP="00C778AC">
            <w:pPr>
              <w:rPr>
                <w:rFonts w:ascii="Arial" w:hAnsi="Arial" w:cs="Arial"/>
                <w:b/>
                <w:sz w:val="24"/>
                <w:szCs w:val="24"/>
              </w:rPr>
            </w:pPr>
          </w:p>
        </w:tc>
      </w:tr>
      <w:tr w:rsidR="001D6C4E" w:rsidTr="00F96EE6">
        <w:tc>
          <w:tcPr>
            <w:tcW w:w="1951" w:type="dxa"/>
          </w:tcPr>
          <w:p w:rsidR="001D6C4E" w:rsidRDefault="00897F29" w:rsidP="00C778AC">
            <w:pPr>
              <w:rPr>
                <w:rFonts w:ascii="Arial" w:hAnsi="Arial" w:cs="Arial"/>
              </w:rPr>
            </w:pPr>
            <w:r>
              <w:rPr>
                <w:rFonts w:ascii="Arial" w:hAnsi="Arial" w:cs="Arial"/>
              </w:rPr>
              <w:t xml:space="preserve">                         1.</w:t>
            </w:r>
          </w:p>
          <w:p w:rsidR="00F96EE6" w:rsidRDefault="00F96EE6" w:rsidP="00C778AC">
            <w:pPr>
              <w:rPr>
                <w:rFonts w:ascii="Arial" w:hAnsi="Arial" w:cs="Arial"/>
              </w:rPr>
            </w:pPr>
          </w:p>
          <w:p w:rsidR="00F96EE6" w:rsidRDefault="00F96EE6" w:rsidP="00C778AC">
            <w:pPr>
              <w:rPr>
                <w:rFonts w:ascii="Arial" w:hAnsi="Arial" w:cs="Arial"/>
              </w:rPr>
            </w:pPr>
          </w:p>
          <w:p w:rsidR="00F96EE6" w:rsidRDefault="00F96EE6" w:rsidP="00C778AC">
            <w:pPr>
              <w:rPr>
                <w:rFonts w:ascii="Arial" w:hAnsi="Arial" w:cs="Arial"/>
                <w:lang w:val="en-US"/>
              </w:rPr>
            </w:pPr>
            <w:r>
              <w:rPr>
                <w:rFonts w:ascii="Arial" w:hAnsi="Arial" w:cs="Arial"/>
                <w:lang w:val="en-US"/>
              </w:rPr>
              <w:t xml:space="preserve">                         2.</w:t>
            </w:r>
          </w:p>
          <w:p w:rsidR="00F96EE6" w:rsidRDefault="00F96EE6" w:rsidP="00C778AC">
            <w:pPr>
              <w:rPr>
                <w:rFonts w:ascii="Arial" w:hAnsi="Arial" w:cs="Arial"/>
                <w:lang w:val="en-US"/>
              </w:rPr>
            </w:pPr>
          </w:p>
          <w:p w:rsidR="00F96EE6" w:rsidRDefault="00F96EE6" w:rsidP="00C778AC">
            <w:pPr>
              <w:rPr>
                <w:rFonts w:ascii="Arial" w:hAnsi="Arial" w:cs="Arial"/>
                <w:lang w:val="en-US"/>
              </w:rPr>
            </w:pPr>
          </w:p>
          <w:p w:rsidR="00F96EE6" w:rsidRDefault="00F96EE6" w:rsidP="00C778AC">
            <w:pPr>
              <w:rPr>
                <w:rFonts w:ascii="Arial" w:hAnsi="Arial" w:cs="Arial"/>
                <w:lang w:val="en-US"/>
              </w:rPr>
            </w:pPr>
            <w:r>
              <w:rPr>
                <w:rFonts w:ascii="Arial" w:hAnsi="Arial" w:cs="Arial"/>
                <w:lang w:val="en-US"/>
              </w:rPr>
              <w:t xml:space="preserve">                         3.</w:t>
            </w:r>
          </w:p>
          <w:p w:rsidR="00F96EE6" w:rsidRDefault="00F96EE6" w:rsidP="00C778AC">
            <w:pPr>
              <w:rPr>
                <w:rFonts w:ascii="Arial" w:hAnsi="Arial" w:cs="Arial"/>
                <w:lang w:val="en-US"/>
              </w:rPr>
            </w:pPr>
          </w:p>
          <w:p w:rsidR="00F96EE6" w:rsidRDefault="00F96EE6" w:rsidP="00C778AC">
            <w:pPr>
              <w:rPr>
                <w:rFonts w:ascii="Arial" w:hAnsi="Arial" w:cs="Arial"/>
                <w:lang w:val="en-US"/>
              </w:rPr>
            </w:pPr>
          </w:p>
          <w:p w:rsidR="00F96EE6" w:rsidRDefault="00F96EE6" w:rsidP="00C778AC">
            <w:pPr>
              <w:rPr>
                <w:rFonts w:ascii="Arial" w:hAnsi="Arial" w:cs="Arial"/>
                <w:lang w:val="en-US"/>
              </w:rPr>
            </w:pPr>
            <w:r>
              <w:rPr>
                <w:rFonts w:ascii="Arial" w:hAnsi="Arial" w:cs="Arial"/>
                <w:lang w:val="en-US"/>
              </w:rPr>
              <w:t xml:space="preserve">                         4.</w:t>
            </w:r>
          </w:p>
          <w:p w:rsidR="00F96EE6" w:rsidRDefault="00F96EE6" w:rsidP="00C778AC">
            <w:pPr>
              <w:rPr>
                <w:rFonts w:ascii="Arial" w:hAnsi="Arial" w:cs="Arial"/>
                <w:lang w:val="en-US"/>
              </w:rPr>
            </w:pPr>
          </w:p>
          <w:p w:rsidR="00F96EE6" w:rsidRDefault="00F96EE6" w:rsidP="00C778AC">
            <w:pPr>
              <w:rPr>
                <w:rFonts w:ascii="Arial" w:hAnsi="Arial" w:cs="Arial"/>
                <w:lang w:val="en-US"/>
              </w:rPr>
            </w:pPr>
          </w:p>
          <w:p w:rsidR="00F96EE6" w:rsidRDefault="00F96EE6" w:rsidP="00C778AC">
            <w:pPr>
              <w:rPr>
                <w:rFonts w:ascii="Arial" w:hAnsi="Arial" w:cs="Arial"/>
                <w:lang w:val="en-US"/>
              </w:rPr>
            </w:pPr>
            <w:r>
              <w:rPr>
                <w:rFonts w:ascii="Arial" w:hAnsi="Arial" w:cs="Arial"/>
                <w:lang w:val="en-US"/>
              </w:rPr>
              <w:t xml:space="preserve">                         5.</w:t>
            </w:r>
          </w:p>
          <w:p w:rsidR="00F96EE6" w:rsidRDefault="00F96EE6" w:rsidP="00C778AC">
            <w:pPr>
              <w:rPr>
                <w:rFonts w:ascii="Arial" w:hAnsi="Arial" w:cs="Arial"/>
                <w:lang w:val="en-US"/>
              </w:rPr>
            </w:pPr>
          </w:p>
          <w:p w:rsidR="00F96EE6" w:rsidRPr="00F96EE6" w:rsidRDefault="00F96EE6" w:rsidP="00C778AC">
            <w:pPr>
              <w:rPr>
                <w:rFonts w:ascii="Arial" w:hAnsi="Arial" w:cs="Arial"/>
                <w:lang w:val="en-US"/>
              </w:rPr>
            </w:pPr>
            <w:r>
              <w:rPr>
                <w:rFonts w:ascii="Arial" w:hAnsi="Arial" w:cs="Arial"/>
                <w:lang w:val="en-US"/>
              </w:rPr>
              <w:t xml:space="preserve">                         6.</w:t>
            </w:r>
          </w:p>
        </w:tc>
        <w:tc>
          <w:tcPr>
            <w:tcW w:w="7620" w:type="dxa"/>
          </w:tcPr>
          <w:p w:rsidR="001D6C4E" w:rsidRDefault="00897F29" w:rsidP="00C778AC">
            <w:pPr>
              <w:rPr>
                <w:rFonts w:ascii="Arial" w:hAnsi="Arial" w:cs="Arial"/>
              </w:rPr>
            </w:pPr>
            <w:r>
              <w:rPr>
                <w:rFonts w:ascii="Arial" w:hAnsi="Arial" w:cs="Arial"/>
              </w:rPr>
              <w:t>Сократите</w:t>
            </w:r>
            <w:r w:rsidRPr="00897F29">
              <w:rPr>
                <w:rFonts w:ascii="Arial" w:hAnsi="Arial" w:cs="Arial"/>
              </w:rPr>
              <w:t>/</w:t>
            </w:r>
            <w:r>
              <w:rPr>
                <w:rFonts w:ascii="Arial" w:hAnsi="Arial" w:cs="Arial"/>
              </w:rPr>
              <w:t>уменьшите возможную борьбу за власть (например, злость, требования и т.д.)</w:t>
            </w:r>
          </w:p>
          <w:p w:rsidR="00897F29" w:rsidRDefault="00897F29" w:rsidP="00C778AC">
            <w:pPr>
              <w:rPr>
                <w:rFonts w:ascii="Arial" w:hAnsi="Arial" w:cs="Arial"/>
              </w:rPr>
            </w:pPr>
          </w:p>
          <w:p w:rsidR="00897F29" w:rsidRDefault="00897F29" w:rsidP="00C778AC">
            <w:pPr>
              <w:rPr>
                <w:rFonts w:ascii="Arial" w:hAnsi="Arial" w:cs="Arial"/>
              </w:rPr>
            </w:pPr>
            <w:r>
              <w:rPr>
                <w:rFonts w:ascii="Arial" w:hAnsi="Arial" w:cs="Arial"/>
              </w:rPr>
              <w:t xml:space="preserve">Выявите стимулы, которые получит ученик, если он «выберет» облегчиться. </w:t>
            </w:r>
          </w:p>
          <w:p w:rsidR="00897F29" w:rsidRDefault="00897F29" w:rsidP="00C778AC">
            <w:pPr>
              <w:rPr>
                <w:rFonts w:ascii="Arial" w:hAnsi="Arial" w:cs="Arial"/>
              </w:rPr>
            </w:pPr>
          </w:p>
          <w:p w:rsidR="00897F29" w:rsidRDefault="00897F29" w:rsidP="00C778AC">
            <w:pPr>
              <w:rPr>
                <w:rFonts w:ascii="Arial" w:hAnsi="Arial" w:cs="Arial"/>
              </w:rPr>
            </w:pPr>
            <w:r>
              <w:rPr>
                <w:rFonts w:ascii="Arial" w:hAnsi="Arial" w:cs="Arial"/>
              </w:rPr>
              <w:t xml:space="preserve">Выявите крупные стимулы, которые он получит, когда он научится самостоятельно пользоваться туалетом. </w:t>
            </w:r>
          </w:p>
          <w:p w:rsidR="00897F29" w:rsidRDefault="00897F29" w:rsidP="00C778AC">
            <w:pPr>
              <w:rPr>
                <w:rFonts w:ascii="Arial" w:hAnsi="Arial" w:cs="Arial"/>
              </w:rPr>
            </w:pPr>
          </w:p>
          <w:p w:rsidR="00897F29" w:rsidRDefault="00897F29" w:rsidP="00C778AC">
            <w:pPr>
              <w:rPr>
                <w:rFonts w:ascii="Arial" w:hAnsi="Arial" w:cs="Arial"/>
              </w:rPr>
            </w:pPr>
            <w:r>
              <w:rPr>
                <w:rFonts w:ascii="Arial" w:hAnsi="Arial" w:cs="Arial"/>
              </w:rPr>
              <w:t>Положите стимулы (вознаграждение)</w:t>
            </w:r>
            <w:r w:rsidR="00F96EE6">
              <w:rPr>
                <w:rFonts w:ascii="Arial" w:hAnsi="Arial" w:cs="Arial"/>
              </w:rPr>
              <w:t xml:space="preserve"> на видное место, чтобы ученик мог видеть их. </w:t>
            </w:r>
          </w:p>
          <w:p w:rsidR="00F96EE6" w:rsidRDefault="00F96EE6" w:rsidP="00C778AC">
            <w:pPr>
              <w:rPr>
                <w:rFonts w:ascii="Arial" w:hAnsi="Arial" w:cs="Arial"/>
              </w:rPr>
            </w:pPr>
          </w:p>
          <w:p w:rsidR="00F96EE6" w:rsidRDefault="00F96EE6" w:rsidP="00C778AC">
            <w:pPr>
              <w:rPr>
                <w:rFonts w:ascii="Arial" w:hAnsi="Arial" w:cs="Arial"/>
              </w:rPr>
            </w:pPr>
            <w:r>
              <w:rPr>
                <w:rFonts w:ascii="Arial" w:hAnsi="Arial" w:cs="Arial"/>
              </w:rPr>
              <w:t xml:space="preserve">Спрашивайте его раз в день, как он может получить вознаграждение. </w:t>
            </w:r>
          </w:p>
          <w:p w:rsidR="00F96EE6" w:rsidRDefault="00F96EE6" w:rsidP="00C778AC">
            <w:pPr>
              <w:rPr>
                <w:rFonts w:ascii="Arial" w:hAnsi="Arial" w:cs="Arial"/>
              </w:rPr>
            </w:pPr>
          </w:p>
          <w:p w:rsidR="00F96EE6" w:rsidRDefault="00F96EE6" w:rsidP="00C778AC">
            <w:pPr>
              <w:rPr>
                <w:rFonts w:ascii="Arial" w:hAnsi="Arial" w:cs="Arial"/>
              </w:rPr>
            </w:pPr>
            <w:r>
              <w:rPr>
                <w:rFonts w:ascii="Arial" w:hAnsi="Arial" w:cs="Arial"/>
              </w:rPr>
              <w:t>Если случится неприятность, должно произойти следующее:</w:t>
            </w:r>
          </w:p>
          <w:p w:rsidR="00F96EE6" w:rsidRPr="00F96EE6" w:rsidRDefault="00F96EE6" w:rsidP="00F96EE6">
            <w:pPr>
              <w:pStyle w:val="a5"/>
              <w:numPr>
                <w:ilvl w:val="0"/>
                <w:numId w:val="226"/>
              </w:numPr>
              <w:rPr>
                <w:rFonts w:ascii="Arial" w:hAnsi="Arial" w:cs="Arial"/>
              </w:rPr>
            </w:pPr>
            <w:r w:rsidRPr="00F96EE6">
              <w:rPr>
                <w:rFonts w:ascii="Arial" w:hAnsi="Arial" w:cs="Arial"/>
              </w:rPr>
              <w:t xml:space="preserve"> Он должен почистить части тела, намочить одежду и место, где произошел казус. </w:t>
            </w:r>
          </w:p>
          <w:p w:rsidR="00F96EE6" w:rsidRPr="00F96EE6" w:rsidRDefault="00F96EE6" w:rsidP="00F96EE6">
            <w:pPr>
              <w:pStyle w:val="a5"/>
              <w:numPr>
                <w:ilvl w:val="0"/>
                <w:numId w:val="226"/>
              </w:numPr>
              <w:rPr>
                <w:rFonts w:ascii="Arial" w:hAnsi="Arial" w:cs="Arial"/>
              </w:rPr>
            </w:pPr>
            <w:r w:rsidRPr="00F96EE6">
              <w:rPr>
                <w:rFonts w:ascii="Arial" w:hAnsi="Arial" w:cs="Arial"/>
              </w:rPr>
              <w:t xml:space="preserve">Он должен просмотреть правильное использование унитаза примерно пять (5) раз. </w:t>
            </w:r>
          </w:p>
          <w:p w:rsidR="00F96EE6" w:rsidRPr="00F96EE6" w:rsidRDefault="00F96EE6" w:rsidP="00F96EE6">
            <w:pPr>
              <w:pStyle w:val="a5"/>
              <w:rPr>
                <w:rFonts w:ascii="Arial" w:hAnsi="Arial" w:cs="Arial"/>
              </w:rPr>
            </w:pPr>
          </w:p>
        </w:tc>
      </w:tr>
    </w:tbl>
    <w:p w:rsidR="00F96EE6" w:rsidRDefault="00F96EE6" w:rsidP="00C778AC">
      <w:pPr>
        <w:rPr>
          <w:rFonts w:ascii="Arial" w:hAnsi="Arial" w:cs="Arial"/>
          <w:sz w:val="24"/>
          <w:szCs w:val="24"/>
        </w:rPr>
      </w:pPr>
    </w:p>
    <w:p w:rsidR="00F96EE6" w:rsidRDefault="00F96EE6">
      <w:pPr>
        <w:rPr>
          <w:rFonts w:ascii="Arial" w:hAnsi="Arial" w:cs="Arial"/>
          <w:sz w:val="24"/>
          <w:szCs w:val="24"/>
        </w:rPr>
      </w:pPr>
      <w:r>
        <w:rPr>
          <w:rFonts w:ascii="Arial" w:hAnsi="Arial" w:cs="Arial"/>
          <w:sz w:val="24"/>
          <w:szCs w:val="24"/>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F96EE6" w:rsidTr="005732AC">
        <w:tc>
          <w:tcPr>
            <w:tcW w:w="9571" w:type="dxa"/>
            <w:gridSpan w:val="2"/>
          </w:tcPr>
          <w:p w:rsidR="00F96EE6" w:rsidRDefault="00AA2C2F" w:rsidP="00C778AC">
            <w:pPr>
              <w:rPr>
                <w:rFonts w:ascii="Arial" w:hAnsi="Arial" w:cs="Arial"/>
                <w:b/>
                <w:sz w:val="24"/>
                <w:szCs w:val="24"/>
              </w:rPr>
            </w:pPr>
            <w:r>
              <w:rPr>
                <w:rFonts w:ascii="Arial" w:hAnsi="Arial" w:cs="Arial"/>
                <w:b/>
                <w:sz w:val="24"/>
                <w:szCs w:val="24"/>
              </w:rPr>
              <w:lastRenderedPageBreak/>
              <w:t xml:space="preserve">                       </w:t>
            </w:r>
            <w:r w:rsidR="00F96EE6" w:rsidRPr="00F96EE6">
              <w:rPr>
                <w:rFonts w:ascii="Arial" w:hAnsi="Arial" w:cs="Arial"/>
                <w:b/>
                <w:sz w:val="24"/>
                <w:szCs w:val="24"/>
              </w:rPr>
              <w:t xml:space="preserve">Ритуал </w:t>
            </w:r>
            <w:r w:rsidR="00F71EBA">
              <w:rPr>
                <w:rFonts w:ascii="Arial" w:hAnsi="Arial" w:cs="Arial"/>
                <w:b/>
                <w:sz w:val="24"/>
                <w:szCs w:val="24"/>
              </w:rPr>
              <w:t xml:space="preserve">(стереотипная реакция) </w:t>
            </w:r>
            <w:r w:rsidR="00F96EE6" w:rsidRPr="00F96EE6">
              <w:rPr>
                <w:rFonts w:ascii="Arial" w:hAnsi="Arial" w:cs="Arial"/>
                <w:b/>
                <w:sz w:val="24"/>
                <w:szCs w:val="24"/>
              </w:rPr>
              <w:t>с подгузниками</w:t>
            </w:r>
          </w:p>
          <w:p w:rsidR="00F96EE6" w:rsidRPr="00F96EE6" w:rsidRDefault="00F96EE6" w:rsidP="00C778AC">
            <w:pPr>
              <w:rPr>
                <w:rFonts w:ascii="Arial" w:hAnsi="Arial" w:cs="Arial"/>
                <w:b/>
                <w:sz w:val="24"/>
                <w:szCs w:val="24"/>
              </w:rPr>
            </w:pPr>
          </w:p>
        </w:tc>
      </w:tr>
      <w:tr w:rsidR="00F96EE6" w:rsidTr="005732AC">
        <w:tc>
          <w:tcPr>
            <w:tcW w:w="1951" w:type="dxa"/>
          </w:tcPr>
          <w:p w:rsidR="00F96EE6" w:rsidRDefault="006F20B3" w:rsidP="00C778AC">
            <w:pPr>
              <w:rPr>
                <w:rFonts w:ascii="Arial" w:hAnsi="Arial" w:cs="Arial"/>
                <w:sz w:val="24"/>
                <w:szCs w:val="24"/>
              </w:rPr>
            </w:pPr>
            <w:r>
              <w:rPr>
                <w:rFonts w:ascii="Arial" w:hAnsi="Arial" w:cs="Arial"/>
                <w:sz w:val="24"/>
                <w:szCs w:val="24"/>
              </w:rPr>
              <w:t xml:space="preserve">                       1.</w:t>
            </w:r>
          </w:p>
          <w:p w:rsidR="00AA2C2F" w:rsidRDefault="00AA2C2F" w:rsidP="00C778AC">
            <w:pPr>
              <w:rPr>
                <w:rFonts w:ascii="Arial" w:hAnsi="Arial" w:cs="Arial"/>
                <w:sz w:val="24"/>
                <w:szCs w:val="24"/>
              </w:rPr>
            </w:pPr>
          </w:p>
          <w:p w:rsidR="00AA2C2F" w:rsidRDefault="00AA2C2F" w:rsidP="00C778AC">
            <w:pPr>
              <w:rPr>
                <w:rFonts w:ascii="Arial" w:hAnsi="Arial" w:cs="Arial"/>
                <w:sz w:val="24"/>
                <w:szCs w:val="24"/>
              </w:rPr>
            </w:pPr>
          </w:p>
          <w:p w:rsidR="00AA2C2F" w:rsidRDefault="00AA2C2F" w:rsidP="00C778AC">
            <w:pPr>
              <w:rPr>
                <w:rFonts w:ascii="Arial" w:hAnsi="Arial" w:cs="Arial"/>
                <w:sz w:val="24"/>
                <w:szCs w:val="24"/>
              </w:rPr>
            </w:pPr>
            <w:r>
              <w:rPr>
                <w:rFonts w:ascii="Arial" w:hAnsi="Arial" w:cs="Arial"/>
                <w:sz w:val="24"/>
                <w:szCs w:val="24"/>
              </w:rPr>
              <w:t xml:space="preserve">                       2.</w:t>
            </w:r>
          </w:p>
          <w:p w:rsidR="00AA2C2F" w:rsidRDefault="00AA2C2F" w:rsidP="00C778AC">
            <w:pPr>
              <w:rPr>
                <w:rFonts w:ascii="Arial" w:hAnsi="Arial" w:cs="Arial"/>
                <w:sz w:val="24"/>
                <w:szCs w:val="24"/>
              </w:rPr>
            </w:pPr>
          </w:p>
          <w:p w:rsidR="00AA2C2F" w:rsidRDefault="00AA2C2F" w:rsidP="00C778AC">
            <w:pPr>
              <w:rPr>
                <w:rFonts w:ascii="Arial" w:hAnsi="Arial" w:cs="Arial"/>
                <w:sz w:val="24"/>
                <w:szCs w:val="24"/>
              </w:rPr>
            </w:pPr>
          </w:p>
          <w:p w:rsidR="00AA2C2F" w:rsidRDefault="00AA2C2F" w:rsidP="00C778AC">
            <w:pPr>
              <w:rPr>
                <w:rFonts w:ascii="Arial" w:hAnsi="Arial" w:cs="Arial"/>
                <w:sz w:val="24"/>
                <w:szCs w:val="24"/>
              </w:rPr>
            </w:pPr>
          </w:p>
          <w:p w:rsidR="00AA2C2F" w:rsidRDefault="00AA2C2F" w:rsidP="00C778AC">
            <w:pPr>
              <w:rPr>
                <w:rFonts w:ascii="Arial" w:hAnsi="Arial" w:cs="Arial"/>
                <w:sz w:val="24"/>
                <w:szCs w:val="24"/>
              </w:rPr>
            </w:pPr>
            <w:r>
              <w:rPr>
                <w:rFonts w:ascii="Arial" w:hAnsi="Arial" w:cs="Arial"/>
                <w:sz w:val="24"/>
                <w:szCs w:val="24"/>
              </w:rPr>
              <w:t xml:space="preserve">                       3.</w:t>
            </w:r>
          </w:p>
          <w:p w:rsidR="00AA2C2F" w:rsidRDefault="00AA2C2F" w:rsidP="00C778AC">
            <w:pPr>
              <w:rPr>
                <w:rFonts w:ascii="Arial" w:hAnsi="Arial" w:cs="Arial"/>
                <w:sz w:val="24"/>
                <w:szCs w:val="24"/>
              </w:rPr>
            </w:pPr>
          </w:p>
          <w:p w:rsidR="00AA2C2F" w:rsidRDefault="00AA2C2F" w:rsidP="00C778AC">
            <w:pPr>
              <w:rPr>
                <w:rFonts w:ascii="Arial" w:hAnsi="Arial" w:cs="Arial"/>
                <w:sz w:val="24"/>
                <w:szCs w:val="24"/>
              </w:rPr>
            </w:pPr>
          </w:p>
          <w:p w:rsidR="00AA2C2F" w:rsidRDefault="00AA2C2F" w:rsidP="00C778AC">
            <w:pPr>
              <w:rPr>
                <w:rFonts w:ascii="Arial" w:hAnsi="Arial" w:cs="Arial"/>
                <w:sz w:val="24"/>
                <w:szCs w:val="24"/>
              </w:rPr>
            </w:pPr>
            <w:r>
              <w:rPr>
                <w:rFonts w:ascii="Arial" w:hAnsi="Arial" w:cs="Arial"/>
                <w:sz w:val="24"/>
                <w:szCs w:val="24"/>
              </w:rPr>
              <w:t xml:space="preserve">                       4.</w:t>
            </w:r>
          </w:p>
        </w:tc>
        <w:tc>
          <w:tcPr>
            <w:tcW w:w="7620" w:type="dxa"/>
          </w:tcPr>
          <w:p w:rsidR="00F96EE6" w:rsidRDefault="006F20B3" w:rsidP="00C778AC">
            <w:pPr>
              <w:rPr>
                <w:rFonts w:ascii="Arial" w:hAnsi="Arial" w:cs="Arial"/>
                <w:sz w:val="24"/>
                <w:szCs w:val="24"/>
              </w:rPr>
            </w:pPr>
            <w:r>
              <w:rPr>
                <w:rFonts w:ascii="Arial" w:hAnsi="Arial" w:cs="Arial"/>
                <w:sz w:val="24"/>
                <w:szCs w:val="24"/>
              </w:rPr>
              <w:t>Дайте ученику подгузник, чтобы он использовал его в туалетной комнате.</w:t>
            </w:r>
          </w:p>
          <w:p w:rsidR="006F20B3" w:rsidRDefault="006F20B3" w:rsidP="00C778AC">
            <w:pPr>
              <w:rPr>
                <w:rFonts w:ascii="Arial" w:hAnsi="Arial" w:cs="Arial"/>
                <w:sz w:val="24"/>
                <w:szCs w:val="24"/>
              </w:rPr>
            </w:pPr>
          </w:p>
          <w:p w:rsidR="006F20B3" w:rsidRDefault="00AA2C2F" w:rsidP="00C778AC">
            <w:pPr>
              <w:rPr>
                <w:rFonts w:ascii="Arial" w:hAnsi="Arial" w:cs="Arial"/>
                <w:sz w:val="24"/>
                <w:szCs w:val="24"/>
              </w:rPr>
            </w:pPr>
            <w:r>
              <w:rPr>
                <w:rFonts w:ascii="Arial" w:hAnsi="Arial" w:cs="Arial"/>
                <w:sz w:val="24"/>
                <w:szCs w:val="24"/>
              </w:rPr>
              <w:t xml:space="preserve">Когда он начнет справлять нужду в подгузник в туалетной комнате, начните сажать его на унитаз (все еще в подгузнике) до тех пор, пока он не начнет тужиться. </w:t>
            </w:r>
          </w:p>
          <w:p w:rsidR="00AA2C2F" w:rsidRDefault="00AA2C2F" w:rsidP="00C778AC">
            <w:pPr>
              <w:rPr>
                <w:rFonts w:ascii="Arial" w:hAnsi="Arial" w:cs="Arial"/>
                <w:sz w:val="24"/>
                <w:szCs w:val="24"/>
              </w:rPr>
            </w:pPr>
          </w:p>
          <w:p w:rsidR="00AA2C2F" w:rsidRDefault="00AA2C2F" w:rsidP="00C778AC">
            <w:pPr>
              <w:rPr>
                <w:rFonts w:ascii="Arial" w:hAnsi="Arial" w:cs="Arial"/>
                <w:sz w:val="24"/>
                <w:szCs w:val="24"/>
              </w:rPr>
            </w:pPr>
            <w:r>
              <w:rPr>
                <w:rFonts w:ascii="Arial" w:hAnsi="Arial" w:cs="Arial"/>
                <w:sz w:val="24"/>
                <w:szCs w:val="24"/>
              </w:rPr>
              <w:t>После того как он справит нужду в подгузник, проследите за тем, чтобы ребенок положил содержимое в унитаз.</w:t>
            </w:r>
          </w:p>
          <w:p w:rsidR="00AA2C2F" w:rsidRDefault="00AA2C2F" w:rsidP="00C778AC">
            <w:pPr>
              <w:rPr>
                <w:rFonts w:ascii="Arial" w:hAnsi="Arial" w:cs="Arial"/>
                <w:sz w:val="24"/>
                <w:szCs w:val="24"/>
              </w:rPr>
            </w:pPr>
          </w:p>
          <w:p w:rsidR="00AA2C2F" w:rsidRPr="00AA2C2F" w:rsidRDefault="00AA2C2F" w:rsidP="00C778AC">
            <w:pPr>
              <w:rPr>
                <w:rFonts w:ascii="Arial" w:hAnsi="Arial" w:cs="Arial"/>
                <w:sz w:val="24"/>
                <w:szCs w:val="24"/>
              </w:rPr>
            </w:pPr>
            <w:r>
              <w:rPr>
                <w:rFonts w:ascii="Arial" w:hAnsi="Arial" w:cs="Arial"/>
                <w:sz w:val="24"/>
                <w:szCs w:val="24"/>
              </w:rPr>
              <w:t xml:space="preserve">Вырежьте отверстие в подгузнике пока он не перестанет носить подгузник. </w:t>
            </w:r>
          </w:p>
        </w:tc>
      </w:tr>
    </w:tbl>
    <w:p w:rsidR="00F971AD" w:rsidRDefault="00F971AD" w:rsidP="00C778AC">
      <w:pPr>
        <w:rPr>
          <w:rFonts w:ascii="Arial" w:hAnsi="Arial" w:cs="Arial"/>
          <w:sz w:val="24"/>
          <w:szCs w:val="24"/>
        </w:rPr>
      </w:pPr>
    </w:p>
    <w:p w:rsidR="005732AC" w:rsidRDefault="005732AC">
      <w:pPr>
        <w:rPr>
          <w:rFonts w:ascii="Arial" w:hAnsi="Arial" w:cs="Arial"/>
          <w:sz w:val="24"/>
          <w:szCs w:val="24"/>
        </w:rPr>
      </w:pPr>
      <w:r>
        <w:rPr>
          <w:rFonts w:ascii="Arial" w:hAnsi="Arial" w:cs="Arial"/>
          <w:sz w:val="24"/>
          <w:szCs w:val="24"/>
        </w:rPr>
        <w:br w:type="page"/>
      </w:r>
    </w:p>
    <w:p w:rsidR="005732AC" w:rsidRDefault="005732AC" w:rsidP="005732AC">
      <w:pPr>
        <w:jc w:val="center"/>
        <w:rPr>
          <w:rFonts w:ascii="Arial" w:hAnsi="Arial" w:cs="Arial"/>
          <w:b/>
          <w:sz w:val="32"/>
          <w:szCs w:val="32"/>
        </w:rPr>
      </w:pPr>
      <w:r w:rsidRPr="005732AC">
        <w:rPr>
          <w:rFonts w:ascii="Arial" w:hAnsi="Arial" w:cs="Arial"/>
          <w:b/>
          <w:sz w:val="32"/>
          <w:szCs w:val="32"/>
        </w:rPr>
        <w:lastRenderedPageBreak/>
        <w:t>Школьный контрольный список</w:t>
      </w:r>
    </w:p>
    <w:p w:rsidR="005732AC" w:rsidRPr="005732AC" w:rsidRDefault="005732AC" w:rsidP="005732AC">
      <w:pPr>
        <w:rPr>
          <w:rFonts w:ascii="Arial" w:hAnsi="Arial" w:cs="Arial"/>
          <w:sz w:val="24"/>
          <w:szCs w:val="24"/>
        </w:rPr>
      </w:pPr>
      <w:r w:rsidRPr="005732AC">
        <w:rPr>
          <w:rFonts w:ascii="Arial" w:hAnsi="Arial" w:cs="Arial"/>
          <w:sz w:val="24"/>
          <w:szCs w:val="24"/>
        </w:rPr>
        <w:t>Пункты, которые должны оцениваться в ежедневных отчетах:</w:t>
      </w:r>
    </w:p>
    <w:p w:rsidR="005732AC" w:rsidRPr="005732AC" w:rsidRDefault="005732AC" w:rsidP="005732AC">
      <w:pPr>
        <w:pStyle w:val="a5"/>
        <w:numPr>
          <w:ilvl w:val="0"/>
          <w:numId w:val="227"/>
        </w:numPr>
        <w:spacing w:line="480" w:lineRule="auto"/>
        <w:rPr>
          <w:rFonts w:ascii="Arial" w:hAnsi="Arial" w:cs="Arial"/>
          <w:sz w:val="24"/>
          <w:szCs w:val="24"/>
        </w:rPr>
      </w:pPr>
      <w:r w:rsidRPr="005732AC">
        <w:rPr>
          <w:rFonts w:ascii="Arial" w:hAnsi="Arial" w:cs="Arial"/>
          <w:sz w:val="24"/>
          <w:szCs w:val="24"/>
        </w:rPr>
        <w:t>Следует правилам поведения в классе</w:t>
      </w:r>
    </w:p>
    <w:p w:rsidR="005732AC" w:rsidRPr="005732AC" w:rsidRDefault="005732AC" w:rsidP="005732AC">
      <w:pPr>
        <w:pStyle w:val="a5"/>
        <w:numPr>
          <w:ilvl w:val="0"/>
          <w:numId w:val="227"/>
        </w:numPr>
        <w:spacing w:line="480" w:lineRule="auto"/>
        <w:rPr>
          <w:rFonts w:ascii="Arial" w:hAnsi="Arial" w:cs="Arial"/>
          <w:sz w:val="24"/>
          <w:szCs w:val="24"/>
        </w:rPr>
      </w:pPr>
      <w:r w:rsidRPr="005732AC">
        <w:rPr>
          <w:rFonts w:ascii="Arial" w:hAnsi="Arial" w:cs="Arial"/>
          <w:sz w:val="24"/>
          <w:szCs w:val="24"/>
        </w:rPr>
        <w:t>Держит руки при себе</w:t>
      </w:r>
    </w:p>
    <w:p w:rsidR="005732AC" w:rsidRPr="005732AC" w:rsidRDefault="005732AC" w:rsidP="005732AC">
      <w:pPr>
        <w:pStyle w:val="a5"/>
        <w:numPr>
          <w:ilvl w:val="0"/>
          <w:numId w:val="227"/>
        </w:numPr>
        <w:spacing w:line="480" w:lineRule="auto"/>
        <w:rPr>
          <w:rFonts w:ascii="Arial" w:hAnsi="Arial" w:cs="Arial"/>
          <w:sz w:val="24"/>
          <w:szCs w:val="24"/>
        </w:rPr>
      </w:pPr>
      <w:r w:rsidRPr="005732AC">
        <w:rPr>
          <w:rFonts w:ascii="Arial" w:hAnsi="Arial" w:cs="Arial"/>
          <w:sz w:val="24"/>
          <w:szCs w:val="24"/>
        </w:rPr>
        <w:t xml:space="preserve">Смотрит на учителя в нужные моменты </w:t>
      </w:r>
    </w:p>
    <w:p w:rsidR="005732AC" w:rsidRDefault="005732AC" w:rsidP="005732AC">
      <w:pPr>
        <w:pStyle w:val="a5"/>
        <w:numPr>
          <w:ilvl w:val="0"/>
          <w:numId w:val="227"/>
        </w:numPr>
        <w:spacing w:line="480" w:lineRule="auto"/>
        <w:rPr>
          <w:rFonts w:ascii="Arial" w:hAnsi="Arial" w:cs="Arial"/>
          <w:sz w:val="24"/>
          <w:szCs w:val="24"/>
        </w:rPr>
      </w:pPr>
      <w:r w:rsidRPr="005732AC">
        <w:rPr>
          <w:rFonts w:ascii="Arial" w:hAnsi="Arial" w:cs="Arial"/>
          <w:sz w:val="24"/>
          <w:szCs w:val="24"/>
        </w:rPr>
        <w:t>Следует индивидуальным инструкциям</w:t>
      </w:r>
      <w:r>
        <w:rPr>
          <w:rFonts w:ascii="Arial" w:hAnsi="Arial" w:cs="Arial"/>
          <w:sz w:val="24"/>
          <w:szCs w:val="24"/>
          <w:lang w:val="en-US"/>
        </w:rPr>
        <w:t>/</w:t>
      </w:r>
      <w:r>
        <w:rPr>
          <w:rFonts w:ascii="Arial" w:hAnsi="Arial" w:cs="Arial"/>
          <w:sz w:val="24"/>
          <w:szCs w:val="24"/>
        </w:rPr>
        <w:t>указаниям</w:t>
      </w:r>
    </w:p>
    <w:p w:rsidR="005732AC" w:rsidRDefault="007E0C88" w:rsidP="005732AC">
      <w:pPr>
        <w:pStyle w:val="a5"/>
        <w:numPr>
          <w:ilvl w:val="0"/>
          <w:numId w:val="227"/>
        </w:numPr>
        <w:spacing w:line="480" w:lineRule="auto"/>
        <w:rPr>
          <w:rFonts w:ascii="Arial" w:hAnsi="Arial" w:cs="Arial"/>
          <w:sz w:val="24"/>
          <w:szCs w:val="24"/>
        </w:rPr>
      </w:pPr>
      <w:r>
        <w:rPr>
          <w:rFonts w:ascii="Arial" w:hAnsi="Arial" w:cs="Arial"/>
          <w:sz w:val="24"/>
          <w:szCs w:val="24"/>
        </w:rPr>
        <w:t>Следует групповым и условным директивам</w:t>
      </w:r>
      <w:r w:rsidRPr="007E0C88">
        <w:rPr>
          <w:rFonts w:ascii="Arial" w:hAnsi="Arial" w:cs="Arial"/>
          <w:sz w:val="24"/>
          <w:szCs w:val="24"/>
        </w:rPr>
        <w:t>/</w:t>
      </w:r>
      <w:r>
        <w:rPr>
          <w:rFonts w:ascii="Arial" w:hAnsi="Arial" w:cs="Arial"/>
          <w:sz w:val="24"/>
          <w:szCs w:val="24"/>
        </w:rPr>
        <w:t xml:space="preserve">распоряжениям </w:t>
      </w:r>
    </w:p>
    <w:p w:rsidR="007E0C88" w:rsidRDefault="007E0C88" w:rsidP="005732AC">
      <w:pPr>
        <w:pStyle w:val="a5"/>
        <w:numPr>
          <w:ilvl w:val="0"/>
          <w:numId w:val="227"/>
        </w:numPr>
        <w:spacing w:line="480" w:lineRule="auto"/>
        <w:rPr>
          <w:rFonts w:ascii="Arial" w:hAnsi="Arial" w:cs="Arial"/>
          <w:sz w:val="24"/>
          <w:szCs w:val="24"/>
        </w:rPr>
      </w:pPr>
      <w:r>
        <w:rPr>
          <w:rFonts w:ascii="Arial" w:hAnsi="Arial" w:cs="Arial"/>
          <w:sz w:val="24"/>
          <w:szCs w:val="24"/>
        </w:rPr>
        <w:t>Следует рутине без указаний или модели (например, убирает рюкзак)</w:t>
      </w:r>
    </w:p>
    <w:p w:rsidR="007E0C88" w:rsidRDefault="007E0C88" w:rsidP="005732AC">
      <w:pPr>
        <w:pStyle w:val="a5"/>
        <w:numPr>
          <w:ilvl w:val="0"/>
          <w:numId w:val="227"/>
        </w:numPr>
        <w:spacing w:line="480" w:lineRule="auto"/>
        <w:rPr>
          <w:rFonts w:ascii="Arial" w:hAnsi="Arial" w:cs="Arial"/>
          <w:sz w:val="24"/>
          <w:szCs w:val="24"/>
        </w:rPr>
      </w:pPr>
      <w:r>
        <w:rPr>
          <w:rFonts w:ascii="Arial" w:hAnsi="Arial" w:cs="Arial"/>
          <w:sz w:val="24"/>
          <w:szCs w:val="24"/>
        </w:rPr>
        <w:t>Находится в кругу других детей, не изолирует себя</w:t>
      </w:r>
    </w:p>
    <w:p w:rsidR="007E0C88" w:rsidRDefault="007E0C88" w:rsidP="005732AC">
      <w:pPr>
        <w:pStyle w:val="a5"/>
        <w:numPr>
          <w:ilvl w:val="0"/>
          <w:numId w:val="227"/>
        </w:numPr>
        <w:spacing w:line="480" w:lineRule="auto"/>
        <w:rPr>
          <w:rFonts w:ascii="Arial" w:hAnsi="Arial" w:cs="Arial"/>
          <w:sz w:val="24"/>
          <w:szCs w:val="24"/>
        </w:rPr>
      </w:pPr>
      <w:r>
        <w:rPr>
          <w:rFonts w:ascii="Arial" w:hAnsi="Arial" w:cs="Arial"/>
          <w:sz w:val="24"/>
          <w:szCs w:val="24"/>
        </w:rPr>
        <w:t>Отвечает</w:t>
      </w:r>
      <w:r w:rsidRPr="007E0C88">
        <w:rPr>
          <w:rFonts w:ascii="Arial" w:hAnsi="Arial" w:cs="Arial"/>
          <w:sz w:val="24"/>
          <w:szCs w:val="24"/>
        </w:rPr>
        <w:t>/</w:t>
      </w:r>
      <w:r>
        <w:rPr>
          <w:rFonts w:ascii="Arial" w:hAnsi="Arial" w:cs="Arial"/>
          <w:sz w:val="24"/>
          <w:szCs w:val="24"/>
        </w:rPr>
        <w:t>реагирует на разговоры других детей</w:t>
      </w:r>
    </w:p>
    <w:p w:rsidR="007E0C88" w:rsidRDefault="007E0C88" w:rsidP="005732AC">
      <w:pPr>
        <w:pStyle w:val="a5"/>
        <w:numPr>
          <w:ilvl w:val="0"/>
          <w:numId w:val="227"/>
        </w:numPr>
        <w:spacing w:line="480" w:lineRule="auto"/>
        <w:rPr>
          <w:rFonts w:ascii="Arial" w:hAnsi="Arial" w:cs="Arial"/>
          <w:sz w:val="24"/>
          <w:szCs w:val="24"/>
        </w:rPr>
      </w:pPr>
      <w:r>
        <w:rPr>
          <w:rFonts w:ascii="Arial" w:hAnsi="Arial" w:cs="Arial"/>
          <w:sz w:val="24"/>
          <w:szCs w:val="24"/>
        </w:rPr>
        <w:t>Инициирует игру</w:t>
      </w:r>
    </w:p>
    <w:p w:rsidR="007E0C88" w:rsidRDefault="007E0C88" w:rsidP="005732AC">
      <w:pPr>
        <w:pStyle w:val="a5"/>
        <w:numPr>
          <w:ilvl w:val="0"/>
          <w:numId w:val="227"/>
        </w:numPr>
        <w:spacing w:line="480" w:lineRule="auto"/>
        <w:rPr>
          <w:rFonts w:ascii="Arial" w:hAnsi="Arial" w:cs="Arial"/>
          <w:sz w:val="24"/>
          <w:szCs w:val="24"/>
        </w:rPr>
      </w:pPr>
      <w:r>
        <w:rPr>
          <w:rFonts w:ascii="Arial" w:hAnsi="Arial" w:cs="Arial"/>
          <w:sz w:val="24"/>
          <w:szCs w:val="24"/>
        </w:rPr>
        <w:t>Инициирует вербальное взаимодействие</w:t>
      </w:r>
    </w:p>
    <w:p w:rsidR="007E0C88" w:rsidRDefault="007E0C88" w:rsidP="005732AC">
      <w:pPr>
        <w:pStyle w:val="a5"/>
        <w:numPr>
          <w:ilvl w:val="0"/>
          <w:numId w:val="227"/>
        </w:numPr>
        <w:spacing w:line="480" w:lineRule="auto"/>
        <w:rPr>
          <w:rFonts w:ascii="Arial" w:hAnsi="Arial" w:cs="Arial"/>
          <w:sz w:val="24"/>
          <w:szCs w:val="24"/>
        </w:rPr>
      </w:pPr>
      <w:r>
        <w:rPr>
          <w:rFonts w:ascii="Arial" w:hAnsi="Arial" w:cs="Arial"/>
          <w:sz w:val="24"/>
          <w:szCs w:val="24"/>
        </w:rPr>
        <w:t xml:space="preserve">Не слишком </w:t>
      </w:r>
      <w:r w:rsidR="00BA2E6C">
        <w:rPr>
          <w:rFonts w:ascii="Arial" w:hAnsi="Arial" w:cs="Arial"/>
          <w:sz w:val="24"/>
          <w:szCs w:val="24"/>
        </w:rPr>
        <w:t>быстрый во время занятия</w:t>
      </w:r>
    </w:p>
    <w:p w:rsidR="00BA2E6C" w:rsidRDefault="00BA2E6C" w:rsidP="005732AC">
      <w:pPr>
        <w:pStyle w:val="a5"/>
        <w:numPr>
          <w:ilvl w:val="0"/>
          <w:numId w:val="227"/>
        </w:numPr>
        <w:spacing w:line="480" w:lineRule="auto"/>
        <w:rPr>
          <w:rFonts w:ascii="Arial" w:hAnsi="Arial" w:cs="Arial"/>
          <w:sz w:val="24"/>
          <w:szCs w:val="24"/>
        </w:rPr>
      </w:pPr>
      <w:r>
        <w:rPr>
          <w:rFonts w:ascii="Arial" w:hAnsi="Arial" w:cs="Arial"/>
          <w:sz w:val="24"/>
          <w:szCs w:val="24"/>
        </w:rPr>
        <w:t>Проявляет терпение, когда нужно ждать</w:t>
      </w:r>
    </w:p>
    <w:p w:rsidR="00BA2E6C" w:rsidRDefault="00786D2C" w:rsidP="005732AC">
      <w:pPr>
        <w:pStyle w:val="a5"/>
        <w:numPr>
          <w:ilvl w:val="0"/>
          <w:numId w:val="227"/>
        </w:numPr>
        <w:spacing w:line="480" w:lineRule="auto"/>
        <w:rPr>
          <w:rFonts w:ascii="Arial" w:hAnsi="Arial" w:cs="Arial"/>
          <w:sz w:val="24"/>
          <w:szCs w:val="24"/>
        </w:rPr>
      </w:pPr>
      <w:r>
        <w:rPr>
          <w:rFonts w:ascii="Arial" w:hAnsi="Arial" w:cs="Arial"/>
          <w:sz w:val="24"/>
          <w:szCs w:val="24"/>
        </w:rPr>
        <w:t>Остается в отведенном месте во время работы; остается в линии (очереди)</w:t>
      </w:r>
    </w:p>
    <w:p w:rsidR="00786D2C" w:rsidRDefault="00786D2C" w:rsidP="005732AC">
      <w:pPr>
        <w:pStyle w:val="a5"/>
        <w:numPr>
          <w:ilvl w:val="0"/>
          <w:numId w:val="227"/>
        </w:numPr>
        <w:spacing w:line="480" w:lineRule="auto"/>
        <w:rPr>
          <w:rFonts w:ascii="Arial" w:hAnsi="Arial" w:cs="Arial"/>
          <w:sz w:val="24"/>
          <w:szCs w:val="24"/>
        </w:rPr>
      </w:pPr>
      <w:r>
        <w:rPr>
          <w:rFonts w:ascii="Arial" w:hAnsi="Arial" w:cs="Arial"/>
          <w:sz w:val="24"/>
          <w:szCs w:val="24"/>
        </w:rPr>
        <w:t>Ясность/четкость языка</w:t>
      </w:r>
    </w:p>
    <w:p w:rsidR="00786D2C" w:rsidRDefault="00786D2C" w:rsidP="005732AC">
      <w:pPr>
        <w:pStyle w:val="a5"/>
        <w:numPr>
          <w:ilvl w:val="0"/>
          <w:numId w:val="227"/>
        </w:numPr>
        <w:spacing w:line="480" w:lineRule="auto"/>
        <w:rPr>
          <w:rFonts w:ascii="Arial" w:hAnsi="Arial" w:cs="Arial"/>
          <w:sz w:val="24"/>
          <w:szCs w:val="24"/>
        </w:rPr>
      </w:pPr>
      <w:r>
        <w:rPr>
          <w:rFonts w:ascii="Arial" w:hAnsi="Arial" w:cs="Arial"/>
          <w:sz w:val="24"/>
          <w:szCs w:val="24"/>
        </w:rPr>
        <w:t>Замечает, что делают другие дети и принимает сигналы от них</w:t>
      </w:r>
    </w:p>
    <w:p w:rsidR="00786D2C" w:rsidRDefault="00786D2C" w:rsidP="005732AC">
      <w:pPr>
        <w:pStyle w:val="a5"/>
        <w:numPr>
          <w:ilvl w:val="0"/>
          <w:numId w:val="227"/>
        </w:numPr>
        <w:spacing w:line="480" w:lineRule="auto"/>
        <w:rPr>
          <w:rFonts w:ascii="Arial" w:hAnsi="Arial" w:cs="Arial"/>
          <w:sz w:val="24"/>
          <w:szCs w:val="24"/>
        </w:rPr>
      </w:pPr>
      <w:r>
        <w:rPr>
          <w:rFonts w:ascii="Arial" w:hAnsi="Arial" w:cs="Arial"/>
          <w:sz w:val="24"/>
          <w:szCs w:val="24"/>
        </w:rPr>
        <w:t>Декламирует в унисон</w:t>
      </w:r>
    </w:p>
    <w:p w:rsidR="00786D2C" w:rsidRDefault="00786D2C" w:rsidP="005732AC">
      <w:pPr>
        <w:pStyle w:val="a5"/>
        <w:numPr>
          <w:ilvl w:val="0"/>
          <w:numId w:val="227"/>
        </w:numPr>
        <w:spacing w:line="480" w:lineRule="auto"/>
        <w:rPr>
          <w:rFonts w:ascii="Arial" w:hAnsi="Arial" w:cs="Arial"/>
          <w:sz w:val="24"/>
          <w:szCs w:val="24"/>
        </w:rPr>
      </w:pPr>
      <w:r>
        <w:rPr>
          <w:rFonts w:ascii="Arial" w:hAnsi="Arial" w:cs="Arial"/>
          <w:sz w:val="24"/>
          <w:szCs w:val="24"/>
        </w:rPr>
        <w:t>Делится игрушками</w:t>
      </w:r>
    </w:p>
    <w:p w:rsidR="00786D2C" w:rsidRDefault="00846687" w:rsidP="005732AC">
      <w:pPr>
        <w:pStyle w:val="a5"/>
        <w:numPr>
          <w:ilvl w:val="0"/>
          <w:numId w:val="227"/>
        </w:numPr>
        <w:spacing w:line="480" w:lineRule="auto"/>
        <w:rPr>
          <w:rFonts w:ascii="Arial" w:hAnsi="Arial" w:cs="Arial"/>
          <w:sz w:val="24"/>
          <w:szCs w:val="24"/>
        </w:rPr>
      </w:pPr>
      <w:r>
        <w:rPr>
          <w:rFonts w:ascii="Arial" w:hAnsi="Arial" w:cs="Arial"/>
          <w:sz w:val="24"/>
          <w:szCs w:val="24"/>
        </w:rPr>
        <w:t>Отстаивает свое право</w:t>
      </w:r>
      <w:r w:rsidR="00786D2C">
        <w:rPr>
          <w:rFonts w:ascii="Arial" w:hAnsi="Arial" w:cs="Arial"/>
          <w:sz w:val="24"/>
          <w:szCs w:val="24"/>
        </w:rPr>
        <w:t xml:space="preserve">, когда другой ребенок </w:t>
      </w:r>
      <w:r>
        <w:rPr>
          <w:rFonts w:ascii="Arial" w:hAnsi="Arial" w:cs="Arial"/>
          <w:sz w:val="24"/>
          <w:szCs w:val="24"/>
        </w:rPr>
        <w:t>пытается забрать у него что-либо</w:t>
      </w:r>
    </w:p>
    <w:p w:rsidR="00846687" w:rsidRDefault="00846687" w:rsidP="005732AC">
      <w:pPr>
        <w:pStyle w:val="a5"/>
        <w:numPr>
          <w:ilvl w:val="0"/>
          <w:numId w:val="227"/>
        </w:numPr>
        <w:spacing w:line="480" w:lineRule="auto"/>
        <w:rPr>
          <w:rFonts w:ascii="Arial" w:hAnsi="Arial" w:cs="Arial"/>
          <w:sz w:val="24"/>
          <w:szCs w:val="24"/>
        </w:rPr>
      </w:pPr>
      <w:r>
        <w:rPr>
          <w:rFonts w:ascii="Arial" w:hAnsi="Arial" w:cs="Arial"/>
          <w:sz w:val="24"/>
          <w:szCs w:val="24"/>
        </w:rPr>
        <w:t>Воздерживается от стереотипического поведения (стимулятор</w:t>
      </w:r>
      <w:r w:rsidRPr="00846687">
        <w:rPr>
          <w:rFonts w:ascii="Arial" w:hAnsi="Arial" w:cs="Arial"/>
          <w:sz w:val="24"/>
          <w:szCs w:val="24"/>
        </w:rPr>
        <w:t>/</w:t>
      </w:r>
      <w:r>
        <w:rPr>
          <w:rFonts w:ascii="Arial" w:hAnsi="Arial" w:cs="Arial"/>
          <w:sz w:val="24"/>
          <w:szCs w:val="24"/>
        </w:rPr>
        <w:t>раздражитель)</w:t>
      </w:r>
    </w:p>
    <w:p w:rsidR="00846687" w:rsidRDefault="00846687" w:rsidP="005732AC">
      <w:pPr>
        <w:pStyle w:val="a5"/>
        <w:numPr>
          <w:ilvl w:val="0"/>
          <w:numId w:val="227"/>
        </w:numPr>
        <w:spacing w:line="480" w:lineRule="auto"/>
        <w:rPr>
          <w:rFonts w:ascii="Arial" w:hAnsi="Arial" w:cs="Arial"/>
          <w:sz w:val="24"/>
          <w:szCs w:val="24"/>
        </w:rPr>
      </w:pPr>
      <w:r>
        <w:rPr>
          <w:rFonts w:ascii="Arial" w:hAnsi="Arial" w:cs="Arial"/>
          <w:sz w:val="24"/>
          <w:szCs w:val="24"/>
        </w:rPr>
        <w:t>Играет соответствующим образом с игрушкой</w:t>
      </w:r>
    </w:p>
    <w:p w:rsidR="00846687" w:rsidRDefault="00846687" w:rsidP="005732AC">
      <w:pPr>
        <w:pStyle w:val="a5"/>
        <w:numPr>
          <w:ilvl w:val="0"/>
          <w:numId w:val="227"/>
        </w:numPr>
        <w:spacing w:line="480" w:lineRule="auto"/>
        <w:rPr>
          <w:rFonts w:ascii="Arial" w:hAnsi="Arial" w:cs="Arial"/>
          <w:sz w:val="24"/>
          <w:szCs w:val="24"/>
        </w:rPr>
      </w:pPr>
      <w:r>
        <w:rPr>
          <w:rFonts w:ascii="Arial" w:hAnsi="Arial" w:cs="Arial"/>
          <w:sz w:val="24"/>
          <w:szCs w:val="24"/>
        </w:rPr>
        <w:t>Остается (продолжает) работать над заданием</w:t>
      </w:r>
    </w:p>
    <w:p w:rsidR="00846687" w:rsidRDefault="00846687" w:rsidP="005732AC">
      <w:pPr>
        <w:pStyle w:val="a5"/>
        <w:numPr>
          <w:ilvl w:val="0"/>
          <w:numId w:val="227"/>
        </w:numPr>
        <w:spacing w:line="480" w:lineRule="auto"/>
        <w:rPr>
          <w:rFonts w:ascii="Arial" w:hAnsi="Arial" w:cs="Arial"/>
          <w:sz w:val="24"/>
          <w:szCs w:val="24"/>
        </w:rPr>
      </w:pPr>
      <w:r>
        <w:rPr>
          <w:rFonts w:ascii="Arial" w:hAnsi="Arial" w:cs="Arial"/>
          <w:sz w:val="24"/>
          <w:szCs w:val="24"/>
        </w:rPr>
        <w:t>Остается в выбранной игре</w:t>
      </w:r>
    </w:p>
    <w:p w:rsidR="009869B6" w:rsidRDefault="009869B6" w:rsidP="009869B6">
      <w:pPr>
        <w:pStyle w:val="a5"/>
        <w:spacing w:line="480" w:lineRule="auto"/>
        <w:rPr>
          <w:rFonts w:ascii="Arial" w:hAnsi="Arial" w:cs="Arial"/>
          <w:b/>
          <w:sz w:val="36"/>
          <w:szCs w:val="36"/>
        </w:rPr>
      </w:pPr>
      <w:r w:rsidRPr="009869B6">
        <w:rPr>
          <w:rFonts w:ascii="Arial" w:hAnsi="Arial" w:cs="Arial"/>
          <w:b/>
          <w:sz w:val="36"/>
          <w:szCs w:val="36"/>
        </w:rPr>
        <w:lastRenderedPageBreak/>
        <w:t>ПРИЛОЖЕНИЯ</w:t>
      </w:r>
    </w:p>
    <w:p w:rsidR="009869B6" w:rsidRDefault="009869B6">
      <w:pPr>
        <w:rPr>
          <w:rFonts w:ascii="Arial" w:hAnsi="Arial" w:cs="Arial"/>
          <w:b/>
          <w:sz w:val="24"/>
          <w:szCs w:val="24"/>
        </w:rPr>
      </w:pPr>
      <w:r>
        <w:rPr>
          <w:rFonts w:ascii="Arial" w:hAnsi="Arial" w:cs="Arial"/>
          <w:b/>
          <w:sz w:val="24"/>
          <w:szCs w:val="24"/>
        </w:rPr>
        <w:br w:type="page"/>
      </w:r>
    </w:p>
    <w:p w:rsidR="009F4397" w:rsidRPr="009869B6" w:rsidRDefault="009869B6" w:rsidP="009F4397">
      <w:pPr>
        <w:spacing w:line="480" w:lineRule="auto"/>
        <w:jc w:val="center"/>
        <w:rPr>
          <w:rFonts w:ascii="Arial" w:hAnsi="Arial" w:cs="Arial"/>
          <w:b/>
          <w:sz w:val="32"/>
          <w:szCs w:val="32"/>
        </w:rPr>
      </w:pPr>
      <w:r w:rsidRPr="009869B6">
        <w:rPr>
          <w:rFonts w:ascii="Arial" w:hAnsi="Arial" w:cs="Arial"/>
          <w:b/>
          <w:sz w:val="32"/>
          <w:szCs w:val="32"/>
        </w:rPr>
        <w:lastRenderedPageBreak/>
        <w:t>ОЦЕНКА УЧЕБНОГО ПЛАНА</w:t>
      </w:r>
    </w:p>
    <w:p w:rsidR="009869B6" w:rsidRPr="009869B6" w:rsidRDefault="009869B6" w:rsidP="009869B6">
      <w:pPr>
        <w:spacing w:line="480" w:lineRule="auto"/>
        <w:rPr>
          <w:rFonts w:ascii="Arial" w:hAnsi="Arial" w:cs="Arial"/>
          <w:sz w:val="24"/>
          <w:szCs w:val="24"/>
        </w:rPr>
      </w:pPr>
      <w:r w:rsidRPr="009869B6">
        <w:rPr>
          <w:rFonts w:ascii="Arial" w:hAnsi="Arial" w:cs="Arial"/>
          <w:sz w:val="24"/>
          <w:szCs w:val="24"/>
        </w:rPr>
        <w:t>Имя___________________________________________________</w:t>
      </w:r>
    </w:p>
    <w:tbl>
      <w:tblPr>
        <w:tblStyle w:val="a4"/>
        <w:tblW w:w="0" w:type="auto"/>
        <w:tblLook w:val="04A0" w:firstRow="1" w:lastRow="0" w:firstColumn="1" w:lastColumn="0" w:noHBand="0" w:noVBand="1"/>
      </w:tblPr>
      <w:tblGrid>
        <w:gridCol w:w="9571"/>
      </w:tblGrid>
      <w:tr w:rsidR="009869B6" w:rsidTr="009869B6">
        <w:tc>
          <w:tcPr>
            <w:tcW w:w="9571" w:type="dxa"/>
          </w:tcPr>
          <w:p w:rsidR="009869B6" w:rsidRPr="009869B6" w:rsidRDefault="009869B6" w:rsidP="009869B6">
            <w:pPr>
              <w:rPr>
                <w:rFonts w:ascii="Arial" w:hAnsi="Arial" w:cs="Arial"/>
                <w:b/>
              </w:rPr>
            </w:pPr>
          </w:p>
          <w:p w:rsidR="009869B6" w:rsidRPr="009869B6" w:rsidRDefault="009869B6" w:rsidP="009869B6">
            <w:pPr>
              <w:spacing w:line="480" w:lineRule="auto"/>
              <w:rPr>
                <w:rFonts w:ascii="Arial" w:hAnsi="Arial" w:cs="Arial"/>
              </w:rPr>
            </w:pPr>
            <w:r w:rsidRPr="009869B6">
              <w:rPr>
                <w:rFonts w:ascii="Arial" w:hAnsi="Arial" w:cs="Arial"/>
                <w:b/>
              </w:rPr>
              <w:t xml:space="preserve">НАБЛЮДЕНИЕ 1 </w:t>
            </w:r>
            <w:r w:rsidR="00E82C31" w:rsidRPr="000C4FCE">
              <w:rPr>
                <w:rFonts w:ascii="Arial" w:hAnsi="Arial" w:cs="Arial"/>
                <w:b/>
              </w:rPr>
              <w:t>(</w:t>
            </w:r>
            <w:r w:rsidR="00E82C31">
              <w:rPr>
                <w:rFonts w:ascii="Arial" w:hAnsi="Arial" w:cs="Arial"/>
                <w:b/>
                <w:lang w:val="en-US"/>
              </w:rPr>
              <w:t>OBS</w:t>
            </w:r>
            <w:r w:rsidR="00E82C31" w:rsidRPr="000C4FCE">
              <w:rPr>
                <w:rFonts w:ascii="Arial" w:hAnsi="Arial" w:cs="Arial"/>
                <w:b/>
              </w:rPr>
              <w:t xml:space="preserve"> 1)</w:t>
            </w:r>
            <w:r w:rsidRPr="009869B6">
              <w:rPr>
                <w:rFonts w:ascii="Arial" w:hAnsi="Arial" w:cs="Arial"/>
                <w:b/>
              </w:rPr>
              <w:t xml:space="preserve">           </w:t>
            </w:r>
            <w:r w:rsidR="00E82C31">
              <w:rPr>
                <w:rFonts w:ascii="Arial" w:hAnsi="Arial" w:cs="Arial"/>
              </w:rPr>
              <w:t>Дата:__________</w:t>
            </w:r>
            <w:r w:rsidRPr="009869B6">
              <w:rPr>
                <w:rFonts w:ascii="Arial" w:hAnsi="Arial" w:cs="Arial"/>
              </w:rPr>
              <w:t xml:space="preserve">          Оценщик:__________________</w:t>
            </w:r>
            <w:r>
              <w:rPr>
                <w:rFonts w:ascii="Arial" w:hAnsi="Arial" w:cs="Arial"/>
              </w:rPr>
              <w:t>_</w:t>
            </w:r>
            <w:r w:rsidR="00E82C31">
              <w:rPr>
                <w:rFonts w:ascii="Arial" w:hAnsi="Arial" w:cs="Arial"/>
              </w:rPr>
              <w:t>_</w:t>
            </w:r>
          </w:p>
          <w:p w:rsidR="009869B6" w:rsidRDefault="009869B6" w:rsidP="009869B6">
            <w:pPr>
              <w:spacing w:line="480" w:lineRule="auto"/>
              <w:rPr>
                <w:rFonts w:ascii="Arial" w:hAnsi="Arial" w:cs="Arial"/>
                <w:sz w:val="24"/>
                <w:szCs w:val="24"/>
              </w:rPr>
            </w:pPr>
            <w:r w:rsidRPr="009869B6">
              <w:rPr>
                <w:rFonts w:ascii="Arial" w:hAnsi="Arial" w:cs="Arial"/>
                <w:sz w:val="24"/>
                <w:szCs w:val="24"/>
              </w:rPr>
              <w:t>Комментарии</w:t>
            </w:r>
            <w:r>
              <w:rPr>
                <w:rFonts w:ascii="Arial" w:hAnsi="Arial" w:cs="Arial"/>
                <w:sz w:val="24"/>
                <w:szCs w:val="24"/>
              </w:rPr>
              <w:t>:_________________________________________________________</w:t>
            </w:r>
          </w:p>
          <w:p w:rsidR="009869B6" w:rsidRDefault="009869B6" w:rsidP="009869B6">
            <w:pPr>
              <w:spacing w:line="480" w:lineRule="auto"/>
              <w:rPr>
                <w:rFonts w:ascii="Arial" w:hAnsi="Arial" w:cs="Arial"/>
                <w:b/>
                <w:sz w:val="24"/>
                <w:szCs w:val="24"/>
              </w:rPr>
            </w:pPr>
            <w:r>
              <w:rPr>
                <w:rFonts w:ascii="Arial" w:hAnsi="Arial" w:cs="Arial"/>
                <w:sz w:val="24"/>
                <w:szCs w:val="24"/>
              </w:rPr>
              <w:t>_____________________________________________________________________</w:t>
            </w:r>
          </w:p>
        </w:tc>
      </w:tr>
    </w:tbl>
    <w:p w:rsidR="009869B6" w:rsidRPr="003D46E3" w:rsidRDefault="009869B6" w:rsidP="009869B6">
      <w:pPr>
        <w:spacing w:line="480" w:lineRule="auto"/>
        <w:rPr>
          <w:rFonts w:ascii="Arial" w:hAnsi="Arial" w:cs="Arial"/>
          <w:b/>
          <w:sz w:val="16"/>
          <w:szCs w:val="16"/>
        </w:rPr>
      </w:pPr>
    </w:p>
    <w:tbl>
      <w:tblPr>
        <w:tblStyle w:val="a4"/>
        <w:tblW w:w="0" w:type="auto"/>
        <w:tblLook w:val="04A0" w:firstRow="1" w:lastRow="0" w:firstColumn="1" w:lastColumn="0" w:noHBand="0" w:noVBand="1"/>
      </w:tblPr>
      <w:tblGrid>
        <w:gridCol w:w="9571"/>
      </w:tblGrid>
      <w:tr w:rsidR="003D46E3" w:rsidTr="00053CAC">
        <w:tc>
          <w:tcPr>
            <w:tcW w:w="9571" w:type="dxa"/>
          </w:tcPr>
          <w:p w:rsidR="003D46E3" w:rsidRPr="009869B6" w:rsidRDefault="003D46E3" w:rsidP="00053CAC">
            <w:pPr>
              <w:rPr>
                <w:rFonts w:ascii="Arial" w:hAnsi="Arial" w:cs="Arial"/>
                <w:b/>
              </w:rPr>
            </w:pPr>
          </w:p>
          <w:p w:rsidR="003D46E3" w:rsidRPr="007F6FD7" w:rsidRDefault="003D46E3" w:rsidP="00053CAC">
            <w:pPr>
              <w:spacing w:line="480" w:lineRule="auto"/>
              <w:rPr>
                <w:rFonts w:ascii="Arial" w:hAnsi="Arial" w:cs="Arial"/>
              </w:rPr>
            </w:pPr>
            <w:r>
              <w:rPr>
                <w:rFonts w:ascii="Arial" w:hAnsi="Arial" w:cs="Arial"/>
                <w:b/>
              </w:rPr>
              <w:t>НАБЛЮДЕНИЕ 2</w:t>
            </w:r>
            <w:r w:rsidR="00E82C31">
              <w:rPr>
                <w:rFonts w:ascii="Arial" w:hAnsi="Arial" w:cs="Arial"/>
                <w:b/>
              </w:rPr>
              <w:t xml:space="preserve"> (OBS 2)</w:t>
            </w:r>
            <w:r w:rsidRPr="009869B6">
              <w:rPr>
                <w:rFonts w:ascii="Arial" w:hAnsi="Arial" w:cs="Arial"/>
                <w:b/>
              </w:rPr>
              <w:t xml:space="preserve">         </w:t>
            </w:r>
            <w:r w:rsidRPr="009869B6">
              <w:rPr>
                <w:rFonts w:ascii="Arial" w:hAnsi="Arial" w:cs="Arial"/>
              </w:rPr>
              <w:t>Дата:___________           Оценщик:__________________</w:t>
            </w:r>
            <w:r w:rsidR="00E82C31">
              <w:rPr>
                <w:rFonts w:ascii="Arial" w:hAnsi="Arial" w:cs="Arial"/>
              </w:rPr>
              <w:t>_</w:t>
            </w:r>
            <w:r w:rsidR="00E82C31" w:rsidRPr="007F6FD7">
              <w:rPr>
                <w:rFonts w:ascii="Arial" w:hAnsi="Arial" w:cs="Arial"/>
              </w:rPr>
              <w:t xml:space="preserve">                    </w:t>
            </w:r>
          </w:p>
          <w:p w:rsidR="003D46E3" w:rsidRDefault="003D46E3" w:rsidP="00053CAC">
            <w:pPr>
              <w:spacing w:line="480" w:lineRule="auto"/>
              <w:rPr>
                <w:rFonts w:ascii="Arial" w:hAnsi="Arial" w:cs="Arial"/>
                <w:sz w:val="24"/>
                <w:szCs w:val="24"/>
              </w:rPr>
            </w:pPr>
            <w:r w:rsidRPr="009869B6">
              <w:rPr>
                <w:rFonts w:ascii="Arial" w:hAnsi="Arial" w:cs="Arial"/>
                <w:sz w:val="24"/>
                <w:szCs w:val="24"/>
              </w:rPr>
              <w:t>Комментарии</w:t>
            </w:r>
            <w:r>
              <w:rPr>
                <w:rFonts w:ascii="Arial" w:hAnsi="Arial" w:cs="Arial"/>
                <w:sz w:val="24"/>
                <w:szCs w:val="24"/>
              </w:rPr>
              <w:t>:_________________________________________________________</w:t>
            </w:r>
          </w:p>
          <w:p w:rsidR="003D46E3" w:rsidRDefault="003D46E3" w:rsidP="00053CAC">
            <w:pPr>
              <w:spacing w:line="480" w:lineRule="auto"/>
              <w:rPr>
                <w:rFonts w:ascii="Arial" w:hAnsi="Arial" w:cs="Arial"/>
                <w:b/>
                <w:sz w:val="24"/>
                <w:szCs w:val="24"/>
              </w:rPr>
            </w:pPr>
            <w:r>
              <w:rPr>
                <w:rFonts w:ascii="Arial" w:hAnsi="Arial" w:cs="Arial"/>
                <w:sz w:val="24"/>
                <w:szCs w:val="24"/>
              </w:rPr>
              <w:t>_____________________________________________________________________</w:t>
            </w:r>
          </w:p>
        </w:tc>
      </w:tr>
    </w:tbl>
    <w:p w:rsidR="009869B6" w:rsidRPr="003D46E3" w:rsidRDefault="009869B6" w:rsidP="009869B6">
      <w:pPr>
        <w:spacing w:line="480" w:lineRule="auto"/>
        <w:rPr>
          <w:rFonts w:ascii="Arial" w:hAnsi="Arial" w:cs="Arial"/>
          <w:b/>
          <w:sz w:val="16"/>
          <w:szCs w:val="16"/>
        </w:rPr>
      </w:pPr>
    </w:p>
    <w:tbl>
      <w:tblPr>
        <w:tblStyle w:val="a4"/>
        <w:tblW w:w="0" w:type="auto"/>
        <w:tblLook w:val="04A0" w:firstRow="1" w:lastRow="0" w:firstColumn="1" w:lastColumn="0" w:noHBand="0" w:noVBand="1"/>
      </w:tblPr>
      <w:tblGrid>
        <w:gridCol w:w="9571"/>
      </w:tblGrid>
      <w:tr w:rsidR="003D46E3" w:rsidTr="00053CAC">
        <w:tc>
          <w:tcPr>
            <w:tcW w:w="9571" w:type="dxa"/>
          </w:tcPr>
          <w:p w:rsidR="003D46E3" w:rsidRPr="009869B6" w:rsidRDefault="003D46E3" w:rsidP="00053CAC">
            <w:pPr>
              <w:rPr>
                <w:rFonts w:ascii="Arial" w:hAnsi="Arial" w:cs="Arial"/>
                <w:b/>
              </w:rPr>
            </w:pPr>
          </w:p>
          <w:p w:rsidR="003D46E3" w:rsidRPr="009869B6" w:rsidRDefault="003D46E3" w:rsidP="00053CAC">
            <w:pPr>
              <w:spacing w:line="480" w:lineRule="auto"/>
              <w:rPr>
                <w:rFonts w:ascii="Arial" w:hAnsi="Arial" w:cs="Arial"/>
              </w:rPr>
            </w:pPr>
            <w:r>
              <w:rPr>
                <w:rFonts w:ascii="Arial" w:hAnsi="Arial" w:cs="Arial"/>
                <w:b/>
              </w:rPr>
              <w:t>НАБЛЮДЕНИЕ 3</w:t>
            </w:r>
            <w:r w:rsidR="00E82C31">
              <w:rPr>
                <w:rFonts w:ascii="Arial" w:hAnsi="Arial" w:cs="Arial"/>
                <w:b/>
              </w:rPr>
              <w:t xml:space="preserve"> (OBS 3)</w:t>
            </w:r>
            <w:r w:rsidRPr="009869B6">
              <w:rPr>
                <w:rFonts w:ascii="Arial" w:hAnsi="Arial" w:cs="Arial"/>
                <w:b/>
              </w:rPr>
              <w:t xml:space="preserve">        </w:t>
            </w:r>
            <w:r w:rsidRPr="009869B6">
              <w:rPr>
                <w:rFonts w:ascii="Arial" w:hAnsi="Arial" w:cs="Arial"/>
              </w:rPr>
              <w:t>Дата:___________</w:t>
            </w:r>
            <w:r w:rsidR="00E82C31">
              <w:rPr>
                <w:rFonts w:ascii="Arial" w:hAnsi="Arial" w:cs="Arial"/>
              </w:rPr>
              <w:t>_</w:t>
            </w:r>
            <w:r w:rsidRPr="009869B6">
              <w:rPr>
                <w:rFonts w:ascii="Arial" w:hAnsi="Arial" w:cs="Arial"/>
              </w:rPr>
              <w:t xml:space="preserve">          Оценщик:__________________</w:t>
            </w:r>
            <w:r w:rsidR="00E82C31">
              <w:rPr>
                <w:rFonts w:ascii="Arial" w:hAnsi="Arial" w:cs="Arial"/>
              </w:rPr>
              <w:t>_</w:t>
            </w:r>
          </w:p>
          <w:p w:rsidR="003D46E3" w:rsidRDefault="003D46E3" w:rsidP="00053CAC">
            <w:pPr>
              <w:spacing w:line="480" w:lineRule="auto"/>
              <w:rPr>
                <w:rFonts w:ascii="Arial" w:hAnsi="Arial" w:cs="Arial"/>
                <w:sz w:val="24"/>
                <w:szCs w:val="24"/>
              </w:rPr>
            </w:pPr>
            <w:r w:rsidRPr="009869B6">
              <w:rPr>
                <w:rFonts w:ascii="Arial" w:hAnsi="Arial" w:cs="Arial"/>
                <w:sz w:val="24"/>
                <w:szCs w:val="24"/>
              </w:rPr>
              <w:t>Комментарии</w:t>
            </w:r>
            <w:r>
              <w:rPr>
                <w:rFonts w:ascii="Arial" w:hAnsi="Arial" w:cs="Arial"/>
                <w:sz w:val="24"/>
                <w:szCs w:val="24"/>
              </w:rPr>
              <w:t>:_________________________________________________________</w:t>
            </w:r>
          </w:p>
          <w:p w:rsidR="003D46E3" w:rsidRDefault="003D46E3" w:rsidP="00053CAC">
            <w:pPr>
              <w:spacing w:line="480" w:lineRule="auto"/>
              <w:rPr>
                <w:rFonts w:ascii="Arial" w:hAnsi="Arial" w:cs="Arial"/>
                <w:b/>
                <w:sz w:val="24"/>
                <w:szCs w:val="24"/>
              </w:rPr>
            </w:pPr>
            <w:r>
              <w:rPr>
                <w:rFonts w:ascii="Arial" w:hAnsi="Arial" w:cs="Arial"/>
                <w:sz w:val="24"/>
                <w:szCs w:val="24"/>
              </w:rPr>
              <w:t>_____________________________________________________________________</w:t>
            </w:r>
          </w:p>
        </w:tc>
      </w:tr>
    </w:tbl>
    <w:p w:rsidR="003D46E3" w:rsidRPr="003D46E3" w:rsidRDefault="003D46E3" w:rsidP="009869B6">
      <w:pPr>
        <w:spacing w:line="480" w:lineRule="auto"/>
        <w:rPr>
          <w:rFonts w:ascii="Arial" w:hAnsi="Arial" w:cs="Arial"/>
          <w:b/>
          <w:sz w:val="16"/>
          <w:szCs w:val="16"/>
        </w:rPr>
      </w:pPr>
    </w:p>
    <w:tbl>
      <w:tblPr>
        <w:tblStyle w:val="a4"/>
        <w:tblW w:w="0" w:type="auto"/>
        <w:tblLook w:val="04A0" w:firstRow="1" w:lastRow="0" w:firstColumn="1" w:lastColumn="0" w:noHBand="0" w:noVBand="1"/>
      </w:tblPr>
      <w:tblGrid>
        <w:gridCol w:w="9571"/>
      </w:tblGrid>
      <w:tr w:rsidR="003D46E3" w:rsidTr="00053CAC">
        <w:tc>
          <w:tcPr>
            <w:tcW w:w="9571" w:type="dxa"/>
          </w:tcPr>
          <w:p w:rsidR="003D46E3" w:rsidRPr="009869B6" w:rsidRDefault="003D46E3" w:rsidP="00053CAC">
            <w:pPr>
              <w:rPr>
                <w:rFonts w:ascii="Arial" w:hAnsi="Arial" w:cs="Arial"/>
                <w:b/>
              </w:rPr>
            </w:pPr>
          </w:p>
          <w:p w:rsidR="003D46E3" w:rsidRPr="009869B6" w:rsidRDefault="003D46E3" w:rsidP="00053CAC">
            <w:pPr>
              <w:spacing w:line="480" w:lineRule="auto"/>
              <w:rPr>
                <w:rFonts w:ascii="Arial" w:hAnsi="Arial" w:cs="Arial"/>
              </w:rPr>
            </w:pPr>
            <w:r>
              <w:rPr>
                <w:rFonts w:ascii="Arial" w:hAnsi="Arial" w:cs="Arial"/>
                <w:b/>
              </w:rPr>
              <w:t>НАБЛЮДЕНИЕ 4</w:t>
            </w:r>
            <w:r w:rsidR="00E82C31">
              <w:rPr>
                <w:rFonts w:ascii="Arial" w:hAnsi="Arial" w:cs="Arial"/>
                <w:b/>
              </w:rPr>
              <w:t xml:space="preserve"> (OBS 4)</w:t>
            </w:r>
            <w:r w:rsidRPr="009869B6">
              <w:rPr>
                <w:rFonts w:ascii="Arial" w:hAnsi="Arial" w:cs="Arial"/>
                <w:b/>
              </w:rPr>
              <w:t xml:space="preserve">          </w:t>
            </w:r>
            <w:r w:rsidRPr="009869B6">
              <w:rPr>
                <w:rFonts w:ascii="Arial" w:hAnsi="Arial" w:cs="Arial"/>
              </w:rPr>
              <w:t>Дата:___________           Оценщик:__________________</w:t>
            </w:r>
            <w:r w:rsidR="00E82C31">
              <w:rPr>
                <w:rFonts w:ascii="Arial" w:hAnsi="Arial" w:cs="Arial"/>
              </w:rPr>
              <w:t>_</w:t>
            </w:r>
          </w:p>
          <w:p w:rsidR="003D46E3" w:rsidRDefault="003D46E3" w:rsidP="00053CAC">
            <w:pPr>
              <w:spacing w:line="480" w:lineRule="auto"/>
              <w:rPr>
                <w:rFonts w:ascii="Arial" w:hAnsi="Arial" w:cs="Arial"/>
                <w:sz w:val="24"/>
                <w:szCs w:val="24"/>
              </w:rPr>
            </w:pPr>
            <w:r w:rsidRPr="009869B6">
              <w:rPr>
                <w:rFonts w:ascii="Arial" w:hAnsi="Arial" w:cs="Arial"/>
                <w:sz w:val="24"/>
                <w:szCs w:val="24"/>
              </w:rPr>
              <w:t>Комментарии</w:t>
            </w:r>
            <w:r>
              <w:rPr>
                <w:rFonts w:ascii="Arial" w:hAnsi="Arial" w:cs="Arial"/>
                <w:sz w:val="24"/>
                <w:szCs w:val="24"/>
              </w:rPr>
              <w:t>:_________________________________________________________</w:t>
            </w:r>
          </w:p>
          <w:p w:rsidR="003D46E3" w:rsidRDefault="003D46E3" w:rsidP="00053CAC">
            <w:pPr>
              <w:spacing w:line="480" w:lineRule="auto"/>
              <w:rPr>
                <w:rFonts w:ascii="Arial" w:hAnsi="Arial" w:cs="Arial"/>
                <w:b/>
                <w:sz w:val="24"/>
                <w:szCs w:val="24"/>
              </w:rPr>
            </w:pPr>
            <w:r>
              <w:rPr>
                <w:rFonts w:ascii="Arial" w:hAnsi="Arial" w:cs="Arial"/>
                <w:sz w:val="24"/>
                <w:szCs w:val="24"/>
              </w:rPr>
              <w:t>_____________________________________________________________________</w:t>
            </w:r>
          </w:p>
        </w:tc>
      </w:tr>
    </w:tbl>
    <w:p w:rsidR="003D46E3" w:rsidRPr="003D46E3" w:rsidRDefault="003D46E3" w:rsidP="003D46E3">
      <w:pPr>
        <w:spacing w:line="240" w:lineRule="auto"/>
        <w:rPr>
          <w:rFonts w:ascii="Arial" w:hAnsi="Arial" w:cs="Arial"/>
          <w:b/>
          <w:sz w:val="16"/>
          <w:szCs w:val="16"/>
        </w:rPr>
      </w:pPr>
    </w:p>
    <w:p w:rsidR="003D46E3" w:rsidRDefault="002A1D9F" w:rsidP="003D46E3">
      <w:pPr>
        <w:spacing w:line="240" w:lineRule="auto"/>
        <w:rPr>
          <w:rFonts w:ascii="Arial" w:hAnsi="Arial" w:cs="Arial"/>
          <w:b/>
          <w:sz w:val="24"/>
          <w:szCs w:val="24"/>
        </w:rPr>
      </w:pPr>
      <w:r>
        <w:rPr>
          <w:rFonts w:ascii="Arial" w:hAnsi="Arial" w:cs="Arial"/>
          <w:b/>
          <w:sz w:val="24"/>
          <w:szCs w:val="24"/>
        </w:rPr>
        <w:t>Коды навыков:</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sidR="003D46E3">
        <w:rPr>
          <w:rFonts w:ascii="Arial" w:hAnsi="Arial" w:cs="Arial"/>
          <w:b/>
          <w:sz w:val="24"/>
          <w:szCs w:val="24"/>
        </w:rPr>
        <w:t>Коды поведения: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A1D9F" w:rsidTr="009F4397">
        <w:tc>
          <w:tcPr>
            <w:tcW w:w="4785" w:type="dxa"/>
          </w:tcPr>
          <w:p w:rsidR="002A1D9F" w:rsidRPr="002A1D9F" w:rsidRDefault="002A1D9F" w:rsidP="003D46E3">
            <w:pPr>
              <w:rPr>
                <w:rFonts w:ascii="Arial" w:hAnsi="Arial" w:cs="Arial"/>
                <w:sz w:val="20"/>
                <w:szCs w:val="20"/>
              </w:rPr>
            </w:pPr>
            <w:r w:rsidRPr="002A1D9F">
              <w:rPr>
                <w:rFonts w:ascii="Arial" w:hAnsi="Arial" w:cs="Arial"/>
                <w:sz w:val="20"/>
                <w:szCs w:val="20"/>
                <w:lang w:val="en-US"/>
              </w:rPr>
              <w:t>M:</w:t>
            </w:r>
            <w:r>
              <w:rPr>
                <w:rFonts w:ascii="Arial" w:hAnsi="Arial" w:cs="Arial"/>
                <w:sz w:val="20"/>
                <w:szCs w:val="20"/>
              </w:rPr>
              <w:t xml:space="preserve"> уровень мастерства</w:t>
            </w:r>
          </w:p>
        </w:tc>
        <w:tc>
          <w:tcPr>
            <w:tcW w:w="4786" w:type="dxa"/>
          </w:tcPr>
          <w:p w:rsidR="002A1D9F" w:rsidRPr="002A1D9F" w:rsidRDefault="002A1D9F" w:rsidP="003D46E3">
            <w:pPr>
              <w:rPr>
                <w:rFonts w:ascii="Arial" w:hAnsi="Arial" w:cs="Arial"/>
                <w:sz w:val="20"/>
                <w:szCs w:val="20"/>
              </w:rPr>
            </w:pPr>
            <w:r w:rsidRPr="002A1D9F">
              <w:rPr>
                <w:rFonts w:ascii="Arial" w:hAnsi="Arial" w:cs="Arial"/>
                <w:sz w:val="20"/>
                <w:szCs w:val="20"/>
                <w:lang w:val="en-US"/>
              </w:rPr>
              <w:t>%:</w:t>
            </w:r>
            <w:r>
              <w:rPr>
                <w:rFonts w:ascii="Arial" w:hAnsi="Arial" w:cs="Arial"/>
                <w:sz w:val="20"/>
                <w:szCs w:val="20"/>
              </w:rPr>
              <w:t xml:space="preserve"> процент возникновения</w:t>
            </w:r>
          </w:p>
        </w:tc>
      </w:tr>
      <w:tr w:rsidR="002A1D9F" w:rsidTr="009F4397">
        <w:tc>
          <w:tcPr>
            <w:tcW w:w="4785" w:type="dxa"/>
          </w:tcPr>
          <w:p w:rsidR="002A1D9F" w:rsidRPr="002A1D9F" w:rsidRDefault="002A1D9F" w:rsidP="003D46E3">
            <w:pPr>
              <w:rPr>
                <w:rFonts w:ascii="Arial" w:hAnsi="Arial" w:cs="Arial"/>
                <w:sz w:val="20"/>
                <w:szCs w:val="20"/>
              </w:rPr>
            </w:pPr>
            <w:r w:rsidRPr="002A1D9F">
              <w:rPr>
                <w:rFonts w:ascii="Arial" w:hAnsi="Arial" w:cs="Arial"/>
                <w:sz w:val="20"/>
                <w:szCs w:val="20"/>
                <w:lang w:val="en-US"/>
              </w:rPr>
              <w:t>M1:</w:t>
            </w:r>
            <w:r>
              <w:rPr>
                <w:rFonts w:ascii="Arial" w:hAnsi="Arial" w:cs="Arial"/>
                <w:sz w:val="20"/>
                <w:szCs w:val="20"/>
              </w:rPr>
              <w:t xml:space="preserve"> не готов</w:t>
            </w:r>
          </w:p>
        </w:tc>
        <w:tc>
          <w:tcPr>
            <w:tcW w:w="4786" w:type="dxa"/>
          </w:tcPr>
          <w:p w:rsidR="002A1D9F" w:rsidRPr="002A1D9F" w:rsidRDefault="002A1D9F" w:rsidP="003D46E3">
            <w:pPr>
              <w:rPr>
                <w:rFonts w:ascii="Arial" w:hAnsi="Arial" w:cs="Arial"/>
                <w:sz w:val="20"/>
                <w:szCs w:val="20"/>
                <w:lang w:val="en-US"/>
              </w:rPr>
            </w:pPr>
          </w:p>
        </w:tc>
      </w:tr>
      <w:tr w:rsidR="002A1D9F" w:rsidTr="009F4397">
        <w:tc>
          <w:tcPr>
            <w:tcW w:w="4785" w:type="dxa"/>
          </w:tcPr>
          <w:p w:rsidR="002A1D9F" w:rsidRPr="002A1D9F" w:rsidRDefault="002A1D9F" w:rsidP="003D46E3">
            <w:pPr>
              <w:rPr>
                <w:rFonts w:ascii="Arial" w:hAnsi="Arial" w:cs="Arial"/>
                <w:sz w:val="20"/>
                <w:szCs w:val="20"/>
              </w:rPr>
            </w:pPr>
            <w:r w:rsidRPr="002A1D9F">
              <w:rPr>
                <w:rFonts w:ascii="Arial" w:hAnsi="Arial" w:cs="Arial"/>
                <w:sz w:val="20"/>
                <w:szCs w:val="20"/>
                <w:lang w:val="en-US"/>
              </w:rPr>
              <w:t>M2:</w:t>
            </w:r>
            <w:r>
              <w:rPr>
                <w:rFonts w:ascii="Arial" w:hAnsi="Arial" w:cs="Arial"/>
                <w:sz w:val="20"/>
                <w:szCs w:val="20"/>
              </w:rPr>
              <w:t xml:space="preserve"> осваивает </w:t>
            </w:r>
          </w:p>
        </w:tc>
        <w:tc>
          <w:tcPr>
            <w:tcW w:w="4786" w:type="dxa"/>
          </w:tcPr>
          <w:p w:rsidR="002A1D9F" w:rsidRPr="002A1D9F" w:rsidRDefault="002A1D9F" w:rsidP="003D46E3">
            <w:pPr>
              <w:rPr>
                <w:rFonts w:ascii="Arial" w:hAnsi="Arial" w:cs="Arial"/>
                <w:sz w:val="20"/>
                <w:szCs w:val="20"/>
              </w:rPr>
            </w:pPr>
            <w:r w:rsidRPr="002A1D9F">
              <w:rPr>
                <w:rFonts w:ascii="Arial" w:hAnsi="Arial" w:cs="Arial"/>
                <w:sz w:val="20"/>
                <w:szCs w:val="20"/>
                <w:lang w:val="en-US"/>
              </w:rPr>
              <w:t>S:</w:t>
            </w:r>
            <w:r>
              <w:rPr>
                <w:rFonts w:ascii="Arial" w:hAnsi="Arial" w:cs="Arial"/>
                <w:sz w:val="20"/>
                <w:szCs w:val="20"/>
              </w:rPr>
              <w:t xml:space="preserve"> степень тяжести</w:t>
            </w:r>
          </w:p>
        </w:tc>
      </w:tr>
      <w:tr w:rsidR="002A1D9F" w:rsidTr="009F4397">
        <w:tc>
          <w:tcPr>
            <w:tcW w:w="4785" w:type="dxa"/>
          </w:tcPr>
          <w:p w:rsidR="002A1D9F" w:rsidRPr="002A1D9F" w:rsidRDefault="002A1D9F" w:rsidP="002A1D9F">
            <w:pPr>
              <w:rPr>
                <w:rFonts w:ascii="Arial" w:hAnsi="Arial" w:cs="Arial"/>
                <w:sz w:val="20"/>
                <w:szCs w:val="20"/>
              </w:rPr>
            </w:pPr>
            <w:r w:rsidRPr="002A1D9F">
              <w:rPr>
                <w:rFonts w:ascii="Arial" w:hAnsi="Arial" w:cs="Arial"/>
                <w:sz w:val="20"/>
                <w:szCs w:val="20"/>
                <w:lang w:val="en-US"/>
              </w:rPr>
              <w:t>M3:</w:t>
            </w:r>
            <w:r>
              <w:rPr>
                <w:rFonts w:ascii="Arial" w:hAnsi="Arial" w:cs="Arial"/>
                <w:sz w:val="20"/>
                <w:szCs w:val="20"/>
              </w:rPr>
              <w:t xml:space="preserve"> освоил</w:t>
            </w:r>
          </w:p>
        </w:tc>
        <w:tc>
          <w:tcPr>
            <w:tcW w:w="4786" w:type="dxa"/>
          </w:tcPr>
          <w:p w:rsidR="002A1D9F" w:rsidRPr="002A1D9F" w:rsidRDefault="002A1D9F" w:rsidP="003D46E3">
            <w:pPr>
              <w:rPr>
                <w:rFonts w:ascii="Arial" w:hAnsi="Arial" w:cs="Arial"/>
                <w:sz w:val="20"/>
                <w:szCs w:val="20"/>
              </w:rPr>
            </w:pPr>
            <w:r w:rsidRPr="002A1D9F">
              <w:rPr>
                <w:rFonts w:ascii="Arial" w:hAnsi="Arial" w:cs="Arial"/>
                <w:sz w:val="20"/>
                <w:szCs w:val="20"/>
                <w:lang w:val="en-US"/>
              </w:rPr>
              <w:t>S1:</w:t>
            </w:r>
            <w:r>
              <w:rPr>
                <w:rFonts w:ascii="Arial" w:hAnsi="Arial" w:cs="Arial"/>
                <w:sz w:val="20"/>
                <w:szCs w:val="20"/>
              </w:rPr>
              <w:t xml:space="preserve"> тяжелое</w:t>
            </w:r>
          </w:p>
        </w:tc>
      </w:tr>
      <w:tr w:rsidR="002A1D9F" w:rsidTr="009F4397">
        <w:tc>
          <w:tcPr>
            <w:tcW w:w="4785" w:type="dxa"/>
          </w:tcPr>
          <w:p w:rsidR="002A1D9F" w:rsidRPr="002A1D9F" w:rsidRDefault="002A1D9F" w:rsidP="003D46E3">
            <w:pPr>
              <w:rPr>
                <w:rFonts w:ascii="Arial" w:hAnsi="Arial" w:cs="Arial"/>
                <w:sz w:val="20"/>
                <w:szCs w:val="20"/>
              </w:rPr>
            </w:pPr>
            <w:r w:rsidRPr="002A1D9F">
              <w:rPr>
                <w:rFonts w:ascii="Arial" w:hAnsi="Arial" w:cs="Arial"/>
                <w:sz w:val="20"/>
                <w:szCs w:val="20"/>
                <w:lang w:val="en-US"/>
              </w:rPr>
              <w:t>G:</w:t>
            </w:r>
            <w:r>
              <w:rPr>
                <w:rFonts w:ascii="Arial" w:hAnsi="Arial" w:cs="Arial"/>
                <w:sz w:val="20"/>
                <w:szCs w:val="20"/>
              </w:rPr>
              <w:t xml:space="preserve"> генерализирован </w:t>
            </w:r>
          </w:p>
        </w:tc>
        <w:tc>
          <w:tcPr>
            <w:tcW w:w="4786" w:type="dxa"/>
          </w:tcPr>
          <w:p w:rsidR="002A1D9F" w:rsidRPr="002A1D9F" w:rsidRDefault="002A1D9F" w:rsidP="003D46E3">
            <w:pPr>
              <w:rPr>
                <w:rFonts w:ascii="Arial" w:hAnsi="Arial" w:cs="Arial"/>
                <w:sz w:val="20"/>
                <w:szCs w:val="20"/>
              </w:rPr>
            </w:pPr>
            <w:r w:rsidRPr="002A1D9F">
              <w:rPr>
                <w:rFonts w:ascii="Arial" w:hAnsi="Arial" w:cs="Arial"/>
                <w:sz w:val="20"/>
                <w:szCs w:val="20"/>
                <w:lang w:val="en-US"/>
              </w:rPr>
              <w:t>S2:</w:t>
            </w:r>
            <w:r>
              <w:rPr>
                <w:rFonts w:ascii="Arial" w:hAnsi="Arial" w:cs="Arial"/>
                <w:sz w:val="20"/>
                <w:szCs w:val="20"/>
              </w:rPr>
              <w:t xml:space="preserve"> среднее</w:t>
            </w:r>
          </w:p>
        </w:tc>
      </w:tr>
      <w:tr w:rsidR="002A1D9F" w:rsidTr="009F4397">
        <w:tc>
          <w:tcPr>
            <w:tcW w:w="4785" w:type="dxa"/>
          </w:tcPr>
          <w:p w:rsidR="002A1D9F" w:rsidRPr="002A1D9F" w:rsidRDefault="002A1D9F" w:rsidP="002A1D9F">
            <w:pPr>
              <w:rPr>
                <w:rFonts w:ascii="Arial" w:hAnsi="Arial" w:cs="Arial"/>
                <w:sz w:val="20"/>
                <w:szCs w:val="20"/>
              </w:rPr>
            </w:pPr>
            <w:r w:rsidRPr="002A1D9F">
              <w:rPr>
                <w:rFonts w:ascii="Arial" w:hAnsi="Arial" w:cs="Arial"/>
                <w:sz w:val="20"/>
                <w:szCs w:val="20"/>
                <w:lang w:val="en-US"/>
              </w:rPr>
              <w:t>N</w:t>
            </w:r>
            <w:r w:rsidRPr="00143A40">
              <w:rPr>
                <w:rFonts w:ascii="Arial" w:hAnsi="Arial" w:cs="Arial"/>
                <w:sz w:val="20"/>
                <w:szCs w:val="20"/>
              </w:rPr>
              <w:t>:</w:t>
            </w:r>
            <w:r>
              <w:rPr>
                <w:rFonts w:ascii="Arial" w:hAnsi="Arial" w:cs="Arial"/>
                <w:sz w:val="20"/>
                <w:szCs w:val="20"/>
              </w:rPr>
              <w:t xml:space="preserve"> </w:t>
            </w:r>
            <w:r w:rsidR="00143A40">
              <w:rPr>
                <w:rFonts w:ascii="Arial" w:hAnsi="Arial" w:cs="Arial"/>
                <w:sz w:val="20"/>
                <w:szCs w:val="20"/>
              </w:rPr>
              <w:t>число освоенных предметов (пунктов)</w:t>
            </w:r>
          </w:p>
        </w:tc>
        <w:tc>
          <w:tcPr>
            <w:tcW w:w="4786" w:type="dxa"/>
          </w:tcPr>
          <w:p w:rsidR="002A1D9F" w:rsidRPr="00143A40" w:rsidRDefault="002A1D9F" w:rsidP="002A1D9F">
            <w:pPr>
              <w:rPr>
                <w:rFonts w:ascii="Arial" w:hAnsi="Arial" w:cs="Arial"/>
                <w:sz w:val="20"/>
                <w:szCs w:val="20"/>
              </w:rPr>
            </w:pPr>
            <w:r w:rsidRPr="002A1D9F">
              <w:rPr>
                <w:rFonts w:ascii="Arial" w:hAnsi="Arial" w:cs="Arial"/>
                <w:sz w:val="20"/>
                <w:szCs w:val="20"/>
                <w:lang w:val="en-US"/>
              </w:rPr>
              <w:t>S3:</w:t>
            </w:r>
            <w:r>
              <w:rPr>
                <w:rFonts w:ascii="Arial" w:hAnsi="Arial" w:cs="Arial"/>
                <w:sz w:val="20"/>
                <w:szCs w:val="20"/>
              </w:rPr>
              <w:t xml:space="preserve"> </w:t>
            </w:r>
            <w:r w:rsidR="00143A40">
              <w:rPr>
                <w:rFonts w:ascii="Arial" w:hAnsi="Arial" w:cs="Arial"/>
                <w:sz w:val="20"/>
                <w:szCs w:val="20"/>
              </w:rPr>
              <w:t>легкое</w:t>
            </w:r>
          </w:p>
        </w:tc>
      </w:tr>
      <w:tr w:rsidR="002A1D9F" w:rsidTr="009F4397">
        <w:tc>
          <w:tcPr>
            <w:tcW w:w="4785" w:type="dxa"/>
          </w:tcPr>
          <w:p w:rsidR="002A1D9F" w:rsidRPr="00143A40" w:rsidRDefault="002A1D9F" w:rsidP="002A1D9F">
            <w:pPr>
              <w:rPr>
                <w:rFonts w:ascii="Arial" w:hAnsi="Arial" w:cs="Arial"/>
                <w:sz w:val="20"/>
                <w:szCs w:val="20"/>
              </w:rPr>
            </w:pPr>
            <w:r w:rsidRPr="002A1D9F">
              <w:rPr>
                <w:rFonts w:ascii="Arial" w:hAnsi="Arial" w:cs="Arial"/>
                <w:sz w:val="20"/>
                <w:szCs w:val="20"/>
                <w:lang w:val="en-US"/>
              </w:rPr>
              <w:t>H</w:t>
            </w:r>
            <w:r w:rsidRPr="00143A40">
              <w:rPr>
                <w:rFonts w:ascii="Arial" w:hAnsi="Arial" w:cs="Arial"/>
                <w:sz w:val="20"/>
                <w:szCs w:val="20"/>
              </w:rPr>
              <w:t>:</w:t>
            </w:r>
            <w:r w:rsidR="00143A40">
              <w:rPr>
                <w:rFonts w:ascii="Arial" w:hAnsi="Arial" w:cs="Arial"/>
                <w:sz w:val="20"/>
                <w:szCs w:val="20"/>
              </w:rPr>
              <w:t xml:space="preserve"> завершен самый высокий уровень</w:t>
            </w:r>
          </w:p>
        </w:tc>
        <w:tc>
          <w:tcPr>
            <w:tcW w:w="4786" w:type="dxa"/>
          </w:tcPr>
          <w:p w:rsidR="002A1D9F" w:rsidRPr="002A1D9F" w:rsidRDefault="002A1D9F" w:rsidP="002A1D9F">
            <w:pPr>
              <w:rPr>
                <w:rFonts w:ascii="Arial" w:hAnsi="Arial" w:cs="Arial"/>
                <w:sz w:val="20"/>
                <w:szCs w:val="20"/>
              </w:rPr>
            </w:pPr>
            <w:r w:rsidRPr="002A1D9F">
              <w:rPr>
                <w:rFonts w:ascii="Arial" w:hAnsi="Arial" w:cs="Arial"/>
                <w:sz w:val="20"/>
                <w:szCs w:val="20"/>
                <w:lang w:val="en-US"/>
              </w:rPr>
              <w:t xml:space="preserve">F: </w:t>
            </w:r>
            <w:r>
              <w:rPr>
                <w:rFonts w:ascii="Arial" w:hAnsi="Arial" w:cs="Arial"/>
                <w:sz w:val="20"/>
                <w:szCs w:val="20"/>
              </w:rPr>
              <w:t>частота</w:t>
            </w:r>
          </w:p>
        </w:tc>
      </w:tr>
      <w:tr w:rsidR="002A1D9F" w:rsidTr="009F4397">
        <w:tc>
          <w:tcPr>
            <w:tcW w:w="4785" w:type="dxa"/>
          </w:tcPr>
          <w:p w:rsidR="002A1D9F" w:rsidRPr="00143A40" w:rsidRDefault="002A1D9F" w:rsidP="002A1D9F">
            <w:pPr>
              <w:rPr>
                <w:rFonts w:ascii="Arial" w:hAnsi="Arial" w:cs="Arial"/>
                <w:sz w:val="20"/>
                <w:szCs w:val="20"/>
              </w:rPr>
            </w:pPr>
            <w:r w:rsidRPr="002A1D9F">
              <w:rPr>
                <w:rFonts w:ascii="Arial" w:hAnsi="Arial" w:cs="Arial"/>
                <w:sz w:val="20"/>
                <w:szCs w:val="20"/>
                <w:lang w:val="en-US"/>
              </w:rPr>
              <w:t>I</w:t>
            </w:r>
            <w:r w:rsidRPr="00143A40">
              <w:rPr>
                <w:rFonts w:ascii="Arial" w:hAnsi="Arial" w:cs="Arial"/>
                <w:sz w:val="20"/>
                <w:szCs w:val="20"/>
              </w:rPr>
              <w:t>:</w:t>
            </w:r>
            <w:r w:rsidR="00143A40">
              <w:rPr>
                <w:rFonts w:ascii="Arial" w:hAnsi="Arial" w:cs="Arial"/>
                <w:sz w:val="20"/>
                <w:szCs w:val="20"/>
              </w:rPr>
              <w:t xml:space="preserve"> подробный список освоенных предметов</w:t>
            </w:r>
          </w:p>
        </w:tc>
        <w:tc>
          <w:tcPr>
            <w:tcW w:w="4786" w:type="dxa"/>
          </w:tcPr>
          <w:p w:rsidR="002A1D9F" w:rsidRPr="002A1D9F" w:rsidRDefault="002A1D9F" w:rsidP="002A1D9F">
            <w:pPr>
              <w:rPr>
                <w:rFonts w:ascii="Arial" w:hAnsi="Arial" w:cs="Arial"/>
                <w:sz w:val="20"/>
                <w:szCs w:val="20"/>
                <w:lang w:val="en-US"/>
              </w:rPr>
            </w:pPr>
            <w:r>
              <w:rPr>
                <w:rFonts w:ascii="Arial" w:hAnsi="Arial" w:cs="Arial"/>
                <w:sz w:val="20"/>
                <w:szCs w:val="20"/>
                <w:lang w:val="en-US"/>
              </w:rPr>
              <w:t>HR:</w:t>
            </w:r>
            <w:r w:rsidRPr="002A1D9F">
              <w:rPr>
                <w:rFonts w:ascii="Arial" w:hAnsi="Arial" w:cs="Arial"/>
                <w:sz w:val="20"/>
                <w:szCs w:val="20"/>
                <w:lang w:val="en-US"/>
              </w:rPr>
              <w:t xml:space="preserve">  </w:t>
            </w:r>
            <w:r>
              <w:rPr>
                <w:rFonts w:ascii="Arial" w:hAnsi="Arial" w:cs="Arial"/>
                <w:sz w:val="20"/>
                <w:szCs w:val="20"/>
              </w:rPr>
              <w:t xml:space="preserve">ежечасно                 </w:t>
            </w:r>
            <w:r w:rsidRPr="002A1D9F">
              <w:rPr>
                <w:rFonts w:ascii="Arial" w:hAnsi="Arial" w:cs="Arial"/>
                <w:sz w:val="20"/>
                <w:szCs w:val="20"/>
                <w:lang w:val="en-US"/>
              </w:rPr>
              <w:t>DY:</w:t>
            </w:r>
            <w:r>
              <w:rPr>
                <w:rFonts w:ascii="Arial" w:hAnsi="Arial" w:cs="Arial"/>
                <w:sz w:val="20"/>
                <w:szCs w:val="20"/>
                <w:lang w:val="en-US"/>
              </w:rPr>
              <w:t xml:space="preserve"> ежедневно</w:t>
            </w:r>
          </w:p>
        </w:tc>
      </w:tr>
      <w:tr w:rsidR="002A1D9F" w:rsidTr="009F4397">
        <w:tc>
          <w:tcPr>
            <w:tcW w:w="4785" w:type="dxa"/>
          </w:tcPr>
          <w:p w:rsidR="002A1D9F" w:rsidRPr="00143A40" w:rsidRDefault="002A1D9F" w:rsidP="00143A40">
            <w:pPr>
              <w:rPr>
                <w:rFonts w:ascii="Arial" w:hAnsi="Arial" w:cs="Arial"/>
                <w:sz w:val="20"/>
                <w:szCs w:val="20"/>
              </w:rPr>
            </w:pPr>
            <w:r w:rsidRPr="002A1D9F">
              <w:rPr>
                <w:rFonts w:ascii="Arial" w:hAnsi="Arial" w:cs="Arial"/>
                <w:sz w:val="20"/>
                <w:szCs w:val="20"/>
                <w:lang w:val="en-US"/>
              </w:rPr>
              <w:t>C</w:t>
            </w:r>
            <w:r w:rsidRPr="00143A40">
              <w:rPr>
                <w:rFonts w:ascii="Arial" w:hAnsi="Arial" w:cs="Arial"/>
                <w:sz w:val="20"/>
                <w:szCs w:val="20"/>
              </w:rPr>
              <w:t>:</w:t>
            </w:r>
            <w:r w:rsidR="00143A40">
              <w:rPr>
                <w:rFonts w:ascii="Arial" w:hAnsi="Arial" w:cs="Arial"/>
                <w:sz w:val="20"/>
                <w:szCs w:val="20"/>
              </w:rPr>
              <w:t xml:space="preserve"> сложность (например, число кубиков в </w:t>
            </w:r>
          </w:p>
        </w:tc>
        <w:tc>
          <w:tcPr>
            <w:tcW w:w="4786" w:type="dxa"/>
          </w:tcPr>
          <w:p w:rsidR="002A1D9F" w:rsidRPr="002A1D9F" w:rsidRDefault="002A1D9F" w:rsidP="002A1D9F">
            <w:pPr>
              <w:rPr>
                <w:rFonts w:ascii="Arial" w:hAnsi="Arial" w:cs="Arial"/>
                <w:sz w:val="20"/>
                <w:szCs w:val="20"/>
              </w:rPr>
            </w:pPr>
            <w:r w:rsidRPr="002A1D9F">
              <w:rPr>
                <w:rFonts w:ascii="Arial" w:hAnsi="Arial" w:cs="Arial"/>
                <w:sz w:val="20"/>
                <w:szCs w:val="20"/>
                <w:lang w:val="en-US"/>
              </w:rPr>
              <w:t xml:space="preserve">WK: </w:t>
            </w:r>
            <w:r>
              <w:rPr>
                <w:rFonts w:ascii="Arial" w:hAnsi="Arial" w:cs="Arial"/>
                <w:sz w:val="20"/>
                <w:szCs w:val="20"/>
              </w:rPr>
              <w:t>еженедельно</w:t>
            </w:r>
            <w:r w:rsidRPr="002A1D9F">
              <w:rPr>
                <w:rFonts w:ascii="Arial" w:hAnsi="Arial" w:cs="Arial"/>
                <w:sz w:val="20"/>
                <w:szCs w:val="20"/>
                <w:lang w:val="en-US"/>
              </w:rPr>
              <w:t xml:space="preserve">           MO:</w:t>
            </w:r>
            <w:r>
              <w:rPr>
                <w:rFonts w:ascii="Arial" w:hAnsi="Arial" w:cs="Arial"/>
                <w:sz w:val="20"/>
                <w:szCs w:val="20"/>
              </w:rPr>
              <w:t xml:space="preserve"> ежемесячно</w:t>
            </w:r>
          </w:p>
        </w:tc>
      </w:tr>
      <w:tr w:rsidR="002A1D9F" w:rsidTr="009F4397">
        <w:tc>
          <w:tcPr>
            <w:tcW w:w="4785" w:type="dxa"/>
          </w:tcPr>
          <w:p w:rsidR="002A1D9F" w:rsidRPr="002A1D9F" w:rsidRDefault="00143A40" w:rsidP="002A1D9F">
            <w:pPr>
              <w:rPr>
                <w:rFonts w:ascii="Arial" w:hAnsi="Arial" w:cs="Arial"/>
                <w:sz w:val="20"/>
                <w:szCs w:val="20"/>
                <w:lang w:val="en-US"/>
              </w:rPr>
            </w:pPr>
            <w:r>
              <w:rPr>
                <w:rFonts w:ascii="Arial" w:hAnsi="Arial" w:cs="Arial"/>
                <w:sz w:val="20"/>
                <w:szCs w:val="20"/>
              </w:rPr>
              <w:t xml:space="preserve">     конструкции)</w:t>
            </w:r>
          </w:p>
        </w:tc>
        <w:tc>
          <w:tcPr>
            <w:tcW w:w="4786" w:type="dxa"/>
          </w:tcPr>
          <w:p w:rsidR="002A1D9F" w:rsidRPr="002A1D9F" w:rsidRDefault="002A1D9F" w:rsidP="002A1D9F">
            <w:pPr>
              <w:rPr>
                <w:rFonts w:ascii="Arial" w:hAnsi="Arial" w:cs="Arial"/>
                <w:sz w:val="20"/>
                <w:szCs w:val="20"/>
              </w:rPr>
            </w:pPr>
            <w:r w:rsidRPr="002A1D9F">
              <w:rPr>
                <w:rFonts w:ascii="Arial" w:hAnsi="Arial" w:cs="Arial"/>
                <w:sz w:val="20"/>
                <w:szCs w:val="20"/>
                <w:lang w:val="en-US"/>
              </w:rPr>
              <w:t xml:space="preserve">D: </w:t>
            </w:r>
            <w:r w:rsidRPr="002A1D9F">
              <w:rPr>
                <w:rFonts w:ascii="Arial" w:hAnsi="Arial" w:cs="Arial"/>
                <w:sz w:val="20"/>
                <w:szCs w:val="20"/>
              </w:rPr>
              <w:t>средняя продолжительность</w:t>
            </w:r>
          </w:p>
        </w:tc>
      </w:tr>
    </w:tbl>
    <w:p w:rsidR="003D46E3" w:rsidRDefault="003D46E3" w:rsidP="003D46E3">
      <w:pPr>
        <w:spacing w:line="240" w:lineRule="auto"/>
        <w:rPr>
          <w:rFonts w:ascii="Arial" w:hAnsi="Arial" w:cs="Arial"/>
          <w:lang w:val="en-US"/>
        </w:rPr>
      </w:pPr>
    </w:p>
    <w:p w:rsidR="003D46E3" w:rsidRPr="00647B82" w:rsidRDefault="009F4397" w:rsidP="003D46E3">
      <w:pPr>
        <w:spacing w:line="240" w:lineRule="auto"/>
        <w:rPr>
          <w:rFonts w:ascii="Arial" w:hAnsi="Arial" w:cs="Arial"/>
          <w:b/>
        </w:rPr>
      </w:pPr>
      <w:r w:rsidRPr="00647B82">
        <w:rPr>
          <w:rFonts w:ascii="Arial" w:hAnsi="Arial" w:cs="Arial"/>
          <w:b/>
        </w:rPr>
        <w:lastRenderedPageBreak/>
        <w:t>ПОВЕДЕНИЕ</w:t>
      </w:r>
    </w:p>
    <w:tbl>
      <w:tblPr>
        <w:tblStyle w:val="a4"/>
        <w:tblW w:w="0" w:type="auto"/>
        <w:tblLook w:val="04A0" w:firstRow="1" w:lastRow="0" w:firstColumn="1" w:lastColumn="0" w:noHBand="0" w:noVBand="1"/>
      </w:tblPr>
      <w:tblGrid>
        <w:gridCol w:w="5211"/>
        <w:gridCol w:w="426"/>
        <w:gridCol w:w="992"/>
        <w:gridCol w:w="992"/>
        <w:gridCol w:w="992"/>
        <w:gridCol w:w="958"/>
      </w:tblGrid>
      <w:tr w:rsidR="009F4397" w:rsidTr="00731F1D">
        <w:trPr>
          <w:trHeight w:val="340"/>
        </w:trPr>
        <w:tc>
          <w:tcPr>
            <w:tcW w:w="5211" w:type="dxa"/>
          </w:tcPr>
          <w:p w:rsidR="009F4397" w:rsidRDefault="009F4397" w:rsidP="003D46E3">
            <w:pPr>
              <w:rPr>
                <w:rFonts w:ascii="Arial" w:hAnsi="Arial" w:cs="Arial"/>
              </w:rPr>
            </w:pPr>
          </w:p>
        </w:tc>
        <w:tc>
          <w:tcPr>
            <w:tcW w:w="426" w:type="dxa"/>
          </w:tcPr>
          <w:p w:rsidR="009F4397" w:rsidRDefault="009F4397" w:rsidP="003D46E3">
            <w:pPr>
              <w:rPr>
                <w:rFonts w:ascii="Arial" w:hAnsi="Arial" w:cs="Arial"/>
              </w:rPr>
            </w:pPr>
          </w:p>
        </w:tc>
        <w:tc>
          <w:tcPr>
            <w:tcW w:w="992" w:type="dxa"/>
          </w:tcPr>
          <w:p w:rsidR="009F4397" w:rsidRPr="00793786" w:rsidRDefault="00647B82" w:rsidP="003D46E3">
            <w:pPr>
              <w:rPr>
                <w:rFonts w:ascii="Arial" w:hAnsi="Arial" w:cs="Arial"/>
                <w:b/>
                <w:lang w:val="en-US"/>
              </w:rPr>
            </w:pPr>
            <w:r w:rsidRPr="00793786">
              <w:rPr>
                <w:rFonts w:ascii="Arial" w:hAnsi="Arial" w:cs="Arial"/>
                <w:b/>
                <w:lang w:val="en-US"/>
              </w:rPr>
              <w:t>OBS1</w:t>
            </w:r>
          </w:p>
        </w:tc>
        <w:tc>
          <w:tcPr>
            <w:tcW w:w="992" w:type="dxa"/>
          </w:tcPr>
          <w:p w:rsidR="009F4397" w:rsidRPr="00793786" w:rsidRDefault="00647B82" w:rsidP="003D46E3">
            <w:pPr>
              <w:rPr>
                <w:rFonts w:ascii="Arial" w:hAnsi="Arial" w:cs="Arial"/>
                <w:b/>
                <w:lang w:val="en-US"/>
              </w:rPr>
            </w:pPr>
            <w:r w:rsidRPr="00793786">
              <w:rPr>
                <w:rFonts w:ascii="Arial" w:hAnsi="Arial" w:cs="Arial"/>
                <w:b/>
                <w:lang w:val="en-US"/>
              </w:rPr>
              <w:t>OBS2</w:t>
            </w:r>
          </w:p>
        </w:tc>
        <w:tc>
          <w:tcPr>
            <w:tcW w:w="992" w:type="dxa"/>
          </w:tcPr>
          <w:p w:rsidR="009F4397" w:rsidRPr="00793786" w:rsidRDefault="00647B82" w:rsidP="003D46E3">
            <w:pPr>
              <w:rPr>
                <w:rFonts w:ascii="Arial" w:hAnsi="Arial" w:cs="Arial"/>
                <w:b/>
                <w:lang w:val="en-US"/>
              </w:rPr>
            </w:pPr>
            <w:r w:rsidRPr="00793786">
              <w:rPr>
                <w:rFonts w:ascii="Arial" w:hAnsi="Arial" w:cs="Arial"/>
                <w:b/>
                <w:lang w:val="en-US"/>
              </w:rPr>
              <w:t>OBS3</w:t>
            </w:r>
          </w:p>
        </w:tc>
        <w:tc>
          <w:tcPr>
            <w:tcW w:w="958" w:type="dxa"/>
          </w:tcPr>
          <w:p w:rsidR="009F4397" w:rsidRPr="00793786" w:rsidRDefault="00647B82" w:rsidP="003D46E3">
            <w:pPr>
              <w:rPr>
                <w:rFonts w:ascii="Arial" w:hAnsi="Arial" w:cs="Arial"/>
                <w:b/>
                <w:lang w:val="en-US"/>
              </w:rPr>
            </w:pPr>
            <w:r w:rsidRPr="00793786">
              <w:rPr>
                <w:rFonts w:ascii="Arial" w:hAnsi="Arial" w:cs="Arial"/>
                <w:b/>
                <w:lang w:val="en-US"/>
              </w:rPr>
              <w:t>OBS4</w:t>
            </w:r>
          </w:p>
        </w:tc>
      </w:tr>
      <w:tr w:rsidR="00647B82" w:rsidTr="00731F1D">
        <w:trPr>
          <w:trHeight w:val="340"/>
        </w:trPr>
        <w:tc>
          <w:tcPr>
            <w:tcW w:w="5211" w:type="dxa"/>
            <w:vMerge w:val="restart"/>
          </w:tcPr>
          <w:p w:rsidR="00647B82" w:rsidRPr="004D67C8" w:rsidRDefault="00647B82" w:rsidP="003D46E3">
            <w:pPr>
              <w:rPr>
                <w:rFonts w:ascii="Arial" w:hAnsi="Arial" w:cs="Arial"/>
              </w:rPr>
            </w:pPr>
            <w:r w:rsidRPr="004D67C8">
              <w:rPr>
                <w:rFonts w:ascii="Arial" w:hAnsi="Arial" w:cs="Arial"/>
              </w:rPr>
              <w:t>Вспышки раздражения</w:t>
            </w:r>
          </w:p>
        </w:tc>
        <w:tc>
          <w:tcPr>
            <w:tcW w:w="426" w:type="dxa"/>
          </w:tcPr>
          <w:p w:rsidR="00647B82" w:rsidRPr="00647B82" w:rsidRDefault="00647B82" w:rsidP="003D46E3">
            <w:pPr>
              <w:rPr>
                <w:rFonts w:ascii="Arial" w:hAnsi="Arial" w:cs="Arial"/>
                <w:lang w:val="en-US"/>
              </w:rPr>
            </w:pPr>
            <w:r>
              <w:rPr>
                <w:rFonts w:ascii="Arial" w:hAnsi="Arial" w:cs="Arial"/>
                <w:lang w:val="en-US"/>
              </w:rPr>
              <w:t>F</w:t>
            </w: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58" w:type="dxa"/>
          </w:tcPr>
          <w:p w:rsidR="00647B82" w:rsidRDefault="00647B82" w:rsidP="003D46E3">
            <w:pPr>
              <w:rPr>
                <w:rFonts w:ascii="Arial" w:hAnsi="Arial" w:cs="Arial"/>
              </w:rPr>
            </w:pPr>
          </w:p>
        </w:tc>
      </w:tr>
      <w:tr w:rsidR="00647B82" w:rsidTr="00731F1D">
        <w:trPr>
          <w:trHeight w:val="340"/>
        </w:trPr>
        <w:tc>
          <w:tcPr>
            <w:tcW w:w="5211" w:type="dxa"/>
            <w:vMerge/>
          </w:tcPr>
          <w:p w:rsidR="00647B82" w:rsidRPr="004D67C8" w:rsidRDefault="00647B82" w:rsidP="003D46E3">
            <w:pPr>
              <w:rPr>
                <w:rFonts w:ascii="Arial" w:hAnsi="Arial" w:cs="Arial"/>
              </w:rPr>
            </w:pPr>
          </w:p>
        </w:tc>
        <w:tc>
          <w:tcPr>
            <w:tcW w:w="426" w:type="dxa"/>
          </w:tcPr>
          <w:p w:rsidR="00647B82" w:rsidRPr="00647B82" w:rsidRDefault="00647B82" w:rsidP="003D46E3">
            <w:pPr>
              <w:rPr>
                <w:rFonts w:ascii="Arial" w:hAnsi="Arial" w:cs="Arial"/>
                <w:lang w:val="en-US"/>
              </w:rPr>
            </w:pPr>
            <w:r>
              <w:rPr>
                <w:rFonts w:ascii="Arial" w:hAnsi="Arial" w:cs="Arial"/>
                <w:lang w:val="en-US"/>
              </w:rPr>
              <w:t>S</w:t>
            </w: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58" w:type="dxa"/>
          </w:tcPr>
          <w:p w:rsidR="00647B82" w:rsidRDefault="00647B82" w:rsidP="003D46E3">
            <w:pPr>
              <w:rPr>
                <w:rFonts w:ascii="Arial" w:hAnsi="Arial" w:cs="Arial"/>
              </w:rPr>
            </w:pPr>
          </w:p>
        </w:tc>
      </w:tr>
      <w:tr w:rsidR="00647B82" w:rsidTr="00731F1D">
        <w:trPr>
          <w:trHeight w:val="340"/>
        </w:trPr>
        <w:tc>
          <w:tcPr>
            <w:tcW w:w="5211" w:type="dxa"/>
            <w:vMerge w:val="restart"/>
          </w:tcPr>
          <w:p w:rsidR="00647B82" w:rsidRPr="004D67C8" w:rsidRDefault="00647B82" w:rsidP="003D46E3">
            <w:pPr>
              <w:rPr>
                <w:rFonts w:ascii="Arial" w:hAnsi="Arial" w:cs="Arial"/>
              </w:rPr>
            </w:pPr>
            <w:r w:rsidRPr="004D67C8">
              <w:rPr>
                <w:rFonts w:ascii="Arial" w:hAnsi="Arial" w:cs="Arial"/>
              </w:rPr>
              <w:t>Самоуничижение</w:t>
            </w:r>
          </w:p>
        </w:tc>
        <w:tc>
          <w:tcPr>
            <w:tcW w:w="426" w:type="dxa"/>
          </w:tcPr>
          <w:p w:rsidR="00647B82" w:rsidRPr="00647B82" w:rsidRDefault="00647B82" w:rsidP="003D46E3">
            <w:pPr>
              <w:rPr>
                <w:rFonts w:ascii="Arial" w:hAnsi="Arial" w:cs="Arial"/>
                <w:lang w:val="en-US"/>
              </w:rPr>
            </w:pPr>
            <w:r>
              <w:rPr>
                <w:rFonts w:ascii="Arial" w:hAnsi="Arial" w:cs="Arial"/>
                <w:lang w:val="en-US"/>
              </w:rPr>
              <w:t>F</w:t>
            </w: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58" w:type="dxa"/>
          </w:tcPr>
          <w:p w:rsidR="00647B82" w:rsidRDefault="00647B82" w:rsidP="003D46E3">
            <w:pPr>
              <w:rPr>
                <w:rFonts w:ascii="Arial" w:hAnsi="Arial" w:cs="Arial"/>
              </w:rPr>
            </w:pPr>
          </w:p>
        </w:tc>
      </w:tr>
      <w:tr w:rsidR="00647B82" w:rsidTr="00731F1D">
        <w:trPr>
          <w:trHeight w:val="340"/>
        </w:trPr>
        <w:tc>
          <w:tcPr>
            <w:tcW w:w="5211" w:type="dxa"/>
            <w:vMerge/>
          </w:tcPr>
          <w:p w:rsidR="00647B82" w:rsidRPr="004D67C8" w:rsidRDefault="00647B82" w:rsidP="003D46E3">
            <w:pPr>
              <w:rPr>
                <w:rFonts w:ascii="Arial" w:hAnsi="Arial" w:cs="Arial"/>
              </w:rPr>
            </w:pPr>
          </w:p>
        </w:tc>
        <w:tc>
          <w:tcPr>
            <w:tcW w:w="426" w:type="dxa"/>
          </w:tcPr>
          <w:p w:rsidR="00647B82" w:rsidRPr="00647B82" w:rsidRDefault="00647B82" w:rsidP="003D46E3">
            <w:pPr>
              <w:rPr>
                <w:rFonts w:ascii="Arial" w:hAnsi="Arial" w:cs="Arial"/>
                <w:lang w:val="en-US"/>
              </w:rPr>
            </w:pPr>
            <w:r>
              <w:rPr>
                <w:rFonts w:ascii="Arial" w:hAnsi="Arial" w:cs="Arial"/>
                <w:lang w:val="en-US"/>
              </w:rPr>
              <w:t>S</w:t>
            </w: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58" w:type="dxa"/>
          </w:tcPr>
          <w:p w:rsidR="00647B82" w:rsidRDefault="00647B82" w:rsidP="003D46E3">
            <w:pPr>
              <w:rPr>
                <w:rFonts w:ascii="Arial" w:hAnsi="Arial" w:cs="Arial"/>
              </w:rPr>
            </w:pPr>
          </w:p>
        </w:tc>
      </w:tr>
      <w:tr w:rsidR="00647B82" w:rsidTr="00731F1D">
        <w:trPr>
          <w:trHeight w:val="340"/>
        </w:trPr>
        <w:tc>
          <w:tcPr>
            <w:tcW w:w="5211" w:type="dxa"/>
            <w:vMerge w:val="restart"/>
          </w:tcPr>
          <w:p w:rsidR="00647B82" w:rsidRPr="004D67C8" w:rsidRDefault="00647B82" w:rsidP="003D46E3">
            <w:pPr>
              <w:rPr>
                <w:rFonts w:ascii="Arial" w:hAnsi="Arial" w:cs="Arial"/>
              </w:rPr>
            </w:pPr>
            <w:r w:rsidRPr="004D67C8">
              <w:rPr>
                <w:rFonts w:ascii="Arial" w:hAnsi="Arial" w:cs="Arial"/>
              </w:rPr>
              <w:t>Агрессия</w:t>
            </w:r>
          </w:p>
        </w:tc>
        <w:tc>
          <w:tcPr>
            <w:tcW w:w="426" w:type="dxa"/>
          </w:tcPr>
          <w:p w:rsidR="00647B82" w:rsidRPr="00647B82" w:rsidRDefault="00647B82" w:rsidP="003D46E3">
            <w:pPr>
              <w:rPr>
                <w:rFonts w:ascii="Arial" w:hAnsi="Arial" w:cs="Arial"/>
                <w:lang w:val="en-US"/>
              </w:rPr>
            </w:pPr>
            <w:r>
              <w:rPr>
                <w:rFonts w:ascii="Arial" w:hAnsi="Arial" w:cs="Arial"/>
                <w:lang w:val="en-US"/>
              </w:rPr>
              <w:t>F</w:t>
            </w: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58" w:type="dxa"/>
          </w:tcPr>
          <w:p w:rsidR="00647B82" w:rsidRDefault="00647B82" w:rsidP="003D46E3">
            <w:pPr>
              <w:rPr>
                <w:rFonts w:ascii="Arial" w:hAnsi="Arial" w:cs="Arial"/>
              </w:rPr>
            </w:pPr>
          </w:p>
        </w:tc>
      </w:tr>
      <w:tr w:rsidR="00647B82" w:rsidTr="00731F1D">
        <w:trPr>
          <w:trHeight w:val="340"/>
        </w:trPr>
        <w:tc>
          <w:tcPr>
            <w:tcW w:w="5211" w:type="dxa"/>
            <w:vMerge/>
          </w:tcPr>
          <w:p w:rsidR="00647B82" w:rsidRPr="004D67C8" w:rsidRDefault="00647B82" w:rsidP="003D46E3">
            <w:pPr>
              <w:rPr>
                <w:rFonts w:ascii="Arial" w:hAnsi="Arial" w:cs="Arial"/>
              </w:rPr>
            </w:pPr>
          </w:p>
        </w:tc>
        <w:tc>
          <w:tcPr>
            <w:tcW w:w="426" w:type="dxa"/>
          </w:tcPr>
          <w:p w:rsidR="00647B82" w:rsidRPr="00647B82" w:rsidRDefault="00647B82" w:rsidP="003D46E3">
            <w:pPr>
              <w:rPr>
                <w:rFonts w:ascii="Arial" w:hAnsi="Arial" w:cs="Arial"/>
                <w:lang w:val="en-US"/>
              </w:rPr>
            </w:pPr>
            <w:r>
              <w:rPr>
                <w:rFonts w:ascii="Arial" w:hAnsi="Arial" w:cs="Arial"/>
                <w:lang w:val="en-US"/>
              </w:rPr>
              <w:t>S</w:t>
            </w: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58" w:type="dxa"/>
          </w:tcPr>
          <w:p w:rsidR="00647B82" w:rsidRDefault="00647B82" w:rsidP="003D46E3">
            <w:pPr>
              <w:rPr>
                <w:rFonts w:ascii="Arial" w:hAnsi="Arial" w:cs="Arial"/>
              </w:rPr>
            </w:pPr>
          </w:p>
        </w:tc>
      </w:tr>
      <w:tr w:rsidR="00647B82" w:rsidTr="00731F1D">
        <w:trPr>
          <w:trHeight w:val="340"/>
        </w:trPr>
        <w:tc>
          <w:tcPr>
            <w:tcW w:w="5211" w:type="dxa"/>
            <w:vMerge w:val="restart"/>
          </w:tcPr>
          <w:p w:rsidR="00647B82" w:rsidRPr="004D67C8" w:rsidRDefault="00647B82" w:rsidP="003D46E3">
            <w:pPr>
              <w:rPr>
                <w:rFonts w:ascii="Arial" w:hAnsi="Arial" w:cs="Arial"/>
              </w:rPr>
            </w:pPr>
            <w:r w:rsidRPr="004D67C8">
              <w:rPr>
                <w:rFonts w:ascii="Arial" w:hAnsi="Arial" w:cs="Arial"/>
              </w:rPr>
              <w:t>Другие существенные проявления</w:t>
            </w:r>
          </w:p>
          <w:p w:rsidR="00647B82" w:rsidRPr="004D67C8" w:rsidRDefault="00647B82" w:rsidP="003D46E3">
            <w:pPr>
              <w:rPr>
                <w:rFonts w:ascii="Arial" w:hAnsi="Arial" w:cs="Arial"/>
              </w:rPr>
            </w:pPr>
            <w:r w:rsidRPr="004D67C8">
              <w:rPr>
                <w:rFonts w:ascii="Arial" w:hAnsi="Arial" w:cs="Arial"/>
              </w:rPr>
              <w:t>деструктивного поведения (указать)</w:t>
            </w:r>
          </w:p>
        </w:tc>
        <w:tc>
          <w:tcPr>
            <w:tcW w:w="426" w:type="dxa"/>
          </w:tcPr>
          <w:p w:rsidR="00647B82" w:rsidRPr="00647B82" w:rsidRDefault="00647B82" w:rsidP="003D46E3">
            <w:pPr>
              <w:rPr>
                <w:rFonts w:ascii="Arial" w:hAnsi="Arial" w:cs="Arial"/>
                <w:lang w:val="en-US"/>
              </w:rPr>
            </w:pPr>
            <w:r>
              <w:rPr>
                <w:rFonts w:ascii="Arial" w:hAnsi="Arial" w:cs="Arial"/>
                <w:lang w:val="en-US"/>
              </w:rPr>
              <w:t>F</w:t>
            </w: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58" w:type="dxa"/>
          </w:tcPr>
          <w:p w:rsidR="00647B82" w:rsidRDefault="00647B82" w:rsidP="003D46E3">
            <w:pPr>
              <w:rPr>
                <w:rFonts w:ascii="Arial" w:hAnsi="Arial" w:cs="Arial"/>
              </w:rPr>
            </w:pPr>
          </w:p>
        </w:tc>
      </w:tr>
      <w:tr w:rsidR="00647B82" w:rsidTr="00731F1D">
        <w:trPr>
          <w:trHeight w:val="340"/>
        </w:trPr>
        <w:tc>
          <w:tcPr>
            <w:tcW w:w="5211" w:type="dxa"/>
            <w:vMerge/>
          </w:tcPr>
          <w:p w:rsidR="00647B82" w:rsidRPr="004D67C8" w:rsidRDefault="00647B82" w:rsidP="003D46E3">
            <w:pPr>
              <w:rPr>
                <w:rFonts w:ascii="Arial" w:hAnsi="Arial" w:cs="Arial"/>
              </w:rPr>
            </w:pPr>
          </w:p>
        </w:tc>
        <w:tc>
          <w:tcPr>
            <w:tcW w:w="426" w:type="dxa"/>
          </w:tcPr>
          <w:p w:rsidR="00647B82" w:rsidRPr="00647B82" w:rsidRDefault="00647B82" w:rsidP="003D46E3">
            <w:pPr>
              <w:rPr>
                <w:rFonts w:ascii="Arial" w:hAnsi="Arial" w:cs="Arial"/>
                <w:lang w:val="en-US"/>
              </w:rPr>
            </w:pPr>
            <w:r>
              <w:rPr>
                <w:rFonts w:ascii="Arial" w:hAnsi="Arial" w:cs="Arial"/>
                <w:lang w:val="en-US"/>
              </w:rPr>
              <w:t>S</w:t>
            </w: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58" w:type="dxa"/>
          </w:tcPr>
          <w:p w:rsidR="00647B82" w:rsidRDefault="00647B82" w:rsidP="003D46E3">
            <w:pPr>
              <w:rPr>
                <w:rFonts w:ascii="Arial" w:hAnsi="Arial" w:cs="Arial"/>
              </w:rPr>
            </w:pPr>
          </w:p>
        </w:tc>
      </w:tr>
      <w:tr w:rsidR="00647B82" w:rsidTr="00731F1D">
        <w:trPr>
          <w:trHeight w:val="340"/>
        </w:trPr>
        <w:tc>
          <w:tcPr>
            <w:tcW w:w="5211" w:type="dxa"/>
            <w:vMerge w:val="restart"/>
          </w:tcPr>
          <w:p w:rsidR="00647B82" w:rsidRPr="004D67C8" w:rsidRDefault="00647B82" w:rsidP="00647B82">
            <w:pPr>
              <w:rPr>
                <w:rFonts w:ascii="Arial" w:hAnsi="Arial" w:cs="Arial"/>
              </w:rPr>
            </w:pPr>
            <w:r w:rsidRPr="004D67C8">
              <w:rPr>
                <w:rFonts w:ascii="Arial" w:hAnsi="Arial" w:cs="Arial"/>
              </w:rPr>
              <w:t>Другие существенные проявления</w:t>
            </w:r>
          </w:p>
          <w:p w:rsidR="00647B82" w:rsidRPr="004D67C8" w:rsidRDefault="00647B82" w:rsidP="00647B82">
            <w:pPr>
              <w:rPr>
                <w:rFonts w:ascii="Arial" w:hAnsi="Arial" w:cs="Arial"/>
              </w:rPr>
            </w:pPr>
            <w:r w:rsidRPr="004D67C8">
              <w:rPr>
                <w:rFonts w:ascii="Arial" w:hAnsi="Arial" w:cs="Arial"/>
              </w:rPr>
              <w:t>деструктивного поведения (указать)</w:t>
            </w:r>
          </w:p>
        </w:tc>
        <w:tc>
          <w:tcPr>
            <w:tcW w:w="426" w:type="dxa"/>
          </w:tcPr>
          <w:p w:rsidR="00647B82" w:rsidRPr="00647B82" w:rsidRDefault="00647B82" w:rsidP="003D46E3">
            <w:pPr>
              <w:rPr>
                <w:rFonts w:ascii="Arial" w:hAnsi="Arial" w:cs="Arial"/>
                <w:lang w:val="en-US"/>
              </w:rPr>
            </w:pPr>
            <w:r>
              <w:rPr>
                <w:rFonts w:ascii="Arial" w:hAnsi="Arial" w:cs="Arial"/>
                <w:lang w:val="en-US"/>
              </w:rPr>
              <w:t>F</w:t>
            </w: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58" w:type="dxa"/>
          </w:tcPr>
          <w:p w:rsidR="00647B82" w:rsidRDefault="00647B82" w:rsidP="003D46E3">
            <w:pPr>
              <w:rPr>
                <w:rFonts w:ascii="Arial" w:hAnsi="Arial" w:cs="Arial"/>
              </w:rPr>
            </w:pPr>
          </w:p>
        </w:tc>
      </w:tr>
      <w:tr w:rsidR="00647B82" w:rsidTr="00731F1D">
        <w:trPr>
          <w:trHeight w:val="340"/>
        </w:trPr>
        <w:tc>
          <w:tcPr>
            <w:tcW w:w="5211" w:type="dxa"/>
            <w:vMerge/>
          </w:tcPr>
          <w:p w:rsidR="00647B82" w:rsidRPr="004D67C8" w:rsidRDefault="00647B82" w:rsidP="003D46E3">
            <w:pPr>
              <w:rPr>
                <w:rFonts w:ascii="Arial" w:hAnsi="Arial" w:cs="Arial"/>
              </w:rPr>
            </w:pPr>
          </w:p>
        </w:tc>
        <w:tc>
          <w:tcPr>
            <w:tcW w:w="426" w:type="dxa"/>
          </w:tcPr>
          <w:p w:rsidR="00647B82" w:rsidRPr="00647B82" w:rsidRDefault="00647B82" w:rsidP="003D46E3">
            <w:pPr>
              <w:rPr>
                <w:rFonts w:ascii="Arial" w:hAnsi="Arial" w:cs="Arial"/>
                <w:lang w:val="en-US"/>
              </w:rPr>
            </w:pPr>
            <w:r>
              <w:rPr>
                <w:rFonts w:ascii="Arial" w:hAnsi="Arial" w:cs="Arial"/>
                <w:lang w:val="en-US"/>
              </w:rPr>
              <w:t>S</w:t>
            </w: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58" w:type="dxa"/>
          </w:tcPr>
          <w:p w:rsidR="00647B82" w:rsidRDefault="00647B82" w:rsidP="003D46E3">
            <w:pPr>
              <w:rPr>
                <w:rFonts w:ascii="Arial" w:hAnsi="Arial" w:cs="Arial"/>
              </w:rPr>
            </w:pPr>
          </w:p>
        </w:tc>
      </w:tr>
      <w:tr w:rsidR="004D67C8" w:rsidTr="00731F1D">
        <w:trPr>
          <w:trHeight w:val="340"/>
        </w:trPr>
        <w:tc>
          <w:tcPr>
            <w:tcW w:w="5211" w:type="dxa"/>
            <w:vMerge w:val="restart"/>
          </w:tcPr>
          <w:p w:rsidR="004D67C8" w:rsidRPr="004D67C8" w:rsidRDefault="004D67C8" w:rsidP="003D46E3">
            <w:pPr>
              <w:rPr>
                <w:rFonts w:ascii="Arial" w:hAnsi="Arial" w:cs="Arial"/>
              </w:rPr>
            </w:pPr>
            <w:r w:rsidRPr="004D67C8">
              <w:rPr>
                <w:rFonts w:ascii="Arial" w:hAnsi="Arial" w:cs="Arial"/>
              </w:rPr>
              <w:t>Покидает зону работы</w:t>
            </w:r>
            <w:r w:rsidRPr="004D67C8">
              <w:rPr>
                <w:rFonts w:ascii="Arial" w:hAnsi="Arial" w:cs="Arial"/>
                <w:lang w:val="en-US"/>
              </w:rPr>
              <w:t>/</w:t>
            </w:r>
            <w:r w:rsidRPr="004D67C8">
              <w:rPr>
                <w:rFonts w:ascii="Arial" w:hAnsi="Arial" w:cs="Arial"/>
              </w:rPr>
              <w:t>стул</w:t>
            </w:r>
          </w:p>
        </w:tc>
        <w:tc>
          <w:tcPr>
            <w:tcW w:w="426" w:type="dxa"/>
          </w:tcPr>
          <w:p w:rsidR="004D67C8" w:rsidRPr="00647B82" w:rsidRDefault="004D67C8" w:rsidP="003D46E3">
            <w:pPr>
              <w:rPr>
                <w:rFonts w:ascii="Arial" w:hAnsi="Arial" w:cs="Arial"/>
                <w:lang w:val="en-US"/>
              </w:rPr>
            </w:pPr>
            <w:r>
              <w:rPr>
                <w:rFonts w:ascii="Arial" w:hAnsi="Arial" w:cs="Arial"/>
                <w:lang w:val="en-US"/>
              </w:rPr>
              <w:t>F</w:t>
            </w:r>
          </w:p>
        </w:tc>
        <w:tc>
          <w:tcPr>
            <w:tcW w:w="992" w:type="dxa"/>
          </w:tcPr>
          <w:p w:rsidR="004D67C8" w:rsidRDefault="004D67C8" w:rsidP="003D46E3">
            <w:pPr>
              <w:rPr>
                <w:rFonts w:ascii="Arial" w:hAnsi="Arial" w:cs="Arial"/>
              </w:rPr>
            </w:pPr>
          </w:p>
        </w:tc>
        <w:tc>
          <w:tcPr>
            <w:tcW w:w="992" w:type="dxa"/>
          </w:tcPr>
          <w:p w:rsidR="004D67C8" w:rsidRDefault="004D67C8" w:rsidP="003D46E3">
            <w:pPr>
              <w:rPr>
                <w:rFonts w:ascii="Arial" w:hAnsi="Arial" w:cs="Arial"/>
              </w:rPr>
            </w:pPr>
          </w:p>
        </w:tc>
        <w:tc>
          <w:tcPr>
            <w:tcW w:w="992" w:type="dxa"/>
          </w:tcPr>
          <w:p w:rsidR="004D67C8" w:rsidRDefault="004D67C8" w:rsidP="003D46E3">
            <w:pPr>
              <w:rPr>
                <w:rFonts w:ascii="Arial" w:hAnsi="Arial" w:cs="Arial"/>
              </w:rPr>
            </w:pPr>
          </w:p>
        </w:tc>
        <w:tc>
          <w:tcPr>
            <w:tcW w:w="958" w:type="dxa"/>
          </w:tcPr>
          <w:p w:rsidR="004D67C8" w:rsidRDefault="004D67C8" w:rsidP="003D46E3">
            <w:pPr>
              <w:rPr>
                <w:rFonts w:ascii="Arial" w:hAnsi="Arial" w:cs="Arial"/>
              </w:rPr>
            </w:pPr>
          </w:p>
        </w:tc>
      </w:tr>
      <w:tr w:rsidR="004D67C8" w:rsidTr="00731F1D">
        <w:trPr>
          <w:trHeight w:val="340"/>
        </w:trPr>
        <w:tc>
          <w:tcPr>
            <w:tcW w:w="5211" w:type="dxa"/>
            <w:vMerge/>
          </w:tcPr>
          <w:p w:rsidR="004D67C8" w:rsidRDefault="004D67C8" w:rsidP="003D46E3">
            <w:pPr>
              <w:rPr>
                <w:rFonts w:ascii="Arial" w:hAnsi="Arial" w:cs="Arial"/>
              </w:rPr>
            </w:pPr>
          </w:p>
        </w:tc>
        <w:tc>
          <w:tcPr>
            <w:tcW w:w="426" w:type="dxa"/>
          </w:tcPr>
          <w:p w:rsidR="004D67C8" w:rsidRPr="00647B82" w:rsidRDefault="004D67C8" w:rsidP="003D46E3">
            <w:pPr>
              <w:rPr>
                <w:rFonts w:ascii="Arial" w:hAnsi="Arial" w:cs="Arial"/>
                <w:lang w:val="en-US"/>
              </w:rPr>
            </w:pPr>
            <w:r>
              <w:rPr>
                <w:rFonts w:ascii="Arial" w:hAnsi="Arial" w:cs="Arial"/>
                <w:lang w:val="en-US"/>
              </w:rPr>
              <w:t>S</w:t>
            </w:r>
          </w:p>
        </w:tc>
        <w:tc>
          <w:tcPr>
            <w:tcW w:w="992" w:type="dxa"/>
          </w:tcPr>
          <w:p w:rsidR="004D67C8" w:rsidRDefault="004D67C8" w:rsidP="003D46E3">
            <w:pPr>
              <w:rPr>
                <w:rFonts w:ascii="Arial" w:hAnsi="Arial" w:cs="Arial"/>
              </w:rPr>
            </w:pPr>
          </w:p>
        </w:tc>
        <w:tc>
          <w:tcPr>
            <w:tcW w:w="992" w:type="dxa"/>
          </w:tcPr>
          <w:p w:rsidR="004D67C8" w:rsidRDefault="004D67C8" w:rsidP="003D46E3">
            <w:pPr>
              <w:rPr>
                <w:rFonts w:ascii="Arial" w:hAnsi="Arial" w:cs="Arial"/>
              </w:rPr>
            </w:pPr>
          </w:p>
        </w:tc>
        <w:tc>
          <w:tcPr>
            <w:tcW w:w="992" w:type="dxa"/>
          </w:tcPr>
          <w:p w:rsidR="004D67C8" w:rsidRDefault="004D67C8" w:rsidP="003D46E3">
            <w:pPr>
              <w:rPr>
                <w:rFonts w:ascii="Arial" w:hAnsi="Arial" w:cs="Arial"/>
              </w:rPr>
            </w:pPr>
          </w:p>
        </w:tc>
        <w:tc>
          <w:tcPr>
            <w:tcW w:w="958" w:type="dxa"/>
          </w:tcPr>
          <w:p w:rsidR="004D67C8" w:rsidRDefault="004D67C8" w:rsidP="003D46E3">
            <w:pPr>
              <w:rPr>
                <w:rFonts w:ascii="Arial" w:hAnsi="Arial" w:cs="Arial"/>
              </w:rPr>
            </w:pPr>
          </w:p>
        </w:tc>
      </w:tr>
      <w:tr w:rsidR="004D67C8" w:rsidTr="00731F1D">
        <w:trPr>
          <w:trHeight w:val="340"/>
        </w:trPr>
        <w:tc>
          <w:tcPr>
            <w:tcW w:w="5211" w:type="dxa"/>
            <w:vMerge w:val="restart"/>
          </w:tcPr>
          <w:p w:rsidR="004D67C8" w:rsidRDefault="004D67C8" w:rsidP="003D46E3">
            <w:pPr>
              <w:rPr>
                <w:rFonts w:ascii="Arial" w:hAnsi="Arial" w:cs="Arial"/>
              </w:rPr>
            </w:pPr>
            <w:r>
              <w:rPr>
                <w:rFonts w:ascii="Arial" w:hAnsi="Arial" w:cs="Arial"/>
              </w:rPr>
              <w:t xml:space="preserve">Ноги и руки работают неустанно </w:t>
            </w:r>
          </w:p>
        </w:tc>
        <w:tc>
          <w:tcPr>
            <w:tcW w:w="426" w:type="dxa"/>
          </w:tcPr>
          <w:p w:rsidR="004D67C8" w:rsidRPr="004D67C8" w:rsidRDefault="004D67C8" w:rsidP="003D46E3">
            <w:pPr>
              <w:rPr>
                <w:rFonts w:ascii="Arial" w:hAnsi="Arial" w:cs="Arial"/>
                <w:lang w:val="en-US"/>
              </w:rPr>
            </w:pPr>
            <w:r>
              <w:rPr>
                <w:rFonts w:ascii="Arial" w:hAnsi="Arial" w:cs="Arial"/>
                <w:lang w:val="en-US"/>
              </w:rPr>
              <w:t>F</w:t>
            </w:r>
          </w:p>
        </w:tc>
        <w:tc>
          <w:tcPr>
            <w:tcW w:w="992" w:type="dxa"/>
          </w:tcPr>
          <w:p w:rsidR="004D67C8" w:rsidRDefault="004D67C8" w:rsidP="003D46E3">
            <w:pPr>
              <w:rPr>
                <w:rFonts w:ascii="Arial" w:hAnsi="Arial" w:cs="Arial"/>
              </w:rPr>
            </w:pPr>
          </w:p>
        </w:tc>
        <w:tc>
          <w:tcPr>
            <w:tcW w:w="992" w:type="dxa"/>
          </w:tcPr>
          <w:p w:rsidR="004D67C8" w:rsidRDefault="004D67C8" w:rsidP="003D46E3">
            <w:pPr>
              <w:rPr>
                <w:rFonts w:ascii="Arial" w:hAnsi="Arial" w:cs="Arial"/>
              </w:rPr>
            </w:pPr>
          </w:p>
        </w:tc>
        <w:tc>
          <w:tcPr>
            <w:tcW w:w="992" w:type="dxa"/>
          </w:tcPr>
          <w:p w:rsidR="004D67C8" w:rsidRDefault="004D67C8" w:rsidP="003D46E3">
            <w:pPr>
              <w:rPr>
                <w:rFonts w:ascii="Arial" w:hAnsi="Arial" w:cs="Arial"/>
              </w:rPr>
            </w:pPr>
          </w:p>
        </w:tc>
        <w:tc>
          <w:tcPr>
            <w:tcW w:w="958" w:type="dxa"/>
          </w:tcPr>
          <w:p w:rsidR="004D67C8" w:rsidRDefault="004D67C8" w:rsidP="003D46E3">
            <w:pPr>
              <w:rPr>
                <w:rFonts w:ascii="Arial" w:hAnsi="Arial" w:cs="Arial"/>
              </w:rPr>
            </w:pPr>
          </w:p>
        </w:tc>
      </w:tr>
      <w:tr w:rsidR="004D67C8" w:rsidTr="00731F1D">
        <w:trPr>
          <w:trHeight w:val="340"/>
        </w:trPr>
        <w:tc>
          <w:tcPr>
            <w:tcW w:w="5211" w:type="dxa"/>
            <w:vMerge/>
          </w:tcPr>
          <w:p w:rsidR="004D67C8" w:rsidRDefault="004D67C8" w:rsidP="003D46E3">
            <w:pPr>
              <w:rPr>
                <w:rFonts w:ascii="Arial" w:hAnsi="Arial" w:cs="Arial"/>
              </w:rPr>
            </w:pPr>
          </w:p>
        </w:tc>
        <w:tc>
          <w:tcPr>
            <w:tcW w:w="426" w:type="dxa"/>
          </w:tcPr>
          <w:p w:rsidR="004D67C8" w:rsidRPr="004D67C8" w:rsidRDefault="004D67C8" w:rsidP="003D46E3">
            <w:pPr>
              <w:rPr>
                <w:rFonts w:ascii="Arial" w:hAnsi="Arial" w:cs="Arial"/>
                <w:lang w:val="en-US"/>
              </w:rPr>
            </w:pPr>
            <w:r>
              <w:rPr>
                <w:rFonts w:ascii="Arial" w:hAnsi="Arial" w:cs="Arial"/>
                <w:lang w:val="en-US"/>
              </w:rPr>
              <w:t>S</w:t>
            </w:r>
          </w:p>
        </w:tc>
        <w:tc>
          <w:tcPr>
            <w:tcW w:w="992" w:type="dxa"/>
          </w:tcPr>
          <w:p w:rsidR="004D67C8" w:rsidRDefault="004D67C8" w:rsidP="003D46E3">
            <w:pPr>
              <w:rPr>
                <w:rFonts w:ascii="Arial" w:hAnsi="Arial" w:cs="Arial"/>
              </w:rPr>
            </w:pPr>
          </w:p>
        </w:tc>
        <w:tc>
          <w:tcPr>
            <w:tcW w:w="992" w:type="dxa"/>
          </w:tcPr>
          <w:p w:rsidR="004D67C8" w:rsidRDefault="004D67C8" w:rsidP="003D46E3">
            <w:pPr>
              <w:rPr>
                <w:rFonts w:ascii="Arial" w:hAnsi="Arial" w:cs="Arial"/>
              </w:rPr>
            </w:pPr>
          </w:p>
        </w:tc>
        <w:tc>
          <w:tcPr>
            <w:tcW w:w="992" w:type="dxa"/>
          </w:tcPr>
          <w:p w:rsidR="004D67C8" w:rsidRDefault="004D67C8" w:rsidP="003D46E3">
            <w:pPr>
              <w:rPr>
                <w:rFonts w:ascii="Arial" w:hAnsi="Arial" w:cs="Arial"/>
              </w:rPr>
            </w:pPr>
          </w:p>
        </w:tc>
        <w:tc>
          <w:tcPr>
            <w:tcW w:w="958" w:type="dxa"/>
          </w:tcPr>
          <w:p w:rsidR="004D67C8" w:rsidRDefault="004D67C8" w:rsidP="003D46E3">
            <w:pPr>
              <w:rPr>
                <w:rFonts w:ascii="Arial" w:hAnsi="Arial" w:cs="Arial"/>
              </w:rPr>
            </w:pPr>
          </w:p>
        </w:tc>
      </w:tr>
      <w:tr w:rsidR="00647B82" w:rsidTr="00731F1D">
        <w:trPr>
          <w:trHeight w:val="340"/>
        </w:trPr>
        <w:tc>
          <w:tcPr>
            <w:tcW w:w="5211" w:type="dxa"/>
          </w:tcPr>
          <w:p w:rsidR="00647B82" w:rsidRPr="004D67C8" w:rsidRDefault="004D67C8" w:rsidP="003D46E3">
            <w:pPr>
              <w:rPr>
                <w:rFonts w:ascii="Arial" w:hAnsi="Arial" w:cs="Arial"/>
              </w:rPr>
            </w:pPr>
            <w:r>
              <w:rPr>
                <w:rFonts w:ascii="Arial" w:hAnsi="Arial" w:cs="Arial"/>
              </w:rPr>
              <w:t>Диапазон внимания (сред. продолжительность)</w:t>
            </w:r>
          </w:p>
        </w:tc>
        <w:tc>
          <w:tcPr>
            <w:tcW w:w="426" w:type="dxa"/>
          </w:tcPr>
          <w:p w:rsidR="00647B82" w:rsidRPr="004D67C8" w:rsidRDefault="004D67C8" w:rsidP="003D46E3">
            <w:pPr>
              <w:rPr>
                <w:rFonts w:ascii="Arial" w:hAnsi="Arial" w:cs="Arial"/>
              </w:rPr>
            </w:pPr>
            <w:r>
              <w:rPr>
                <w:rFonts w:ascii="Arial" w:hAnsi="Arial" w:cs="Arial"/>
                <w:lang w:val="en-US"/>
              </w:rPr>
              <w:t>D</w:t>
            </w: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58" w:type="dxa"/>
          </w:tcPr>
          <w:p w:rsidR="00647B82" w:rsidRDefault="00647B82" w:rsidP="003D46E3">
            <w:pPr>
              <w:rPr>
                <w:rFonts w:ascii="Arial" w:hAnsi="Arial" w:cs="Arial"/>
              </w:rPr>
            </w:pPr>
          </w:p>
        </w:tc>
      </w:tr>
      <w:tr w:rsidR="00647B82" w:rsidTr="00731F1D">
        <w:trPr>
          <w:trHeight w:val="340"/>
        </w:trPr>
        <w:tc>
          <w:tcPr>
            <w:tcW w:w="5211" w:type="dxa"/>
          </w:tcPr>
          <w:p w:rsidR="004D67C8" w:rsidRDefault="004D67C8" w:rsidP="003D46E3">
            <w:pPr>
              <w:rPr>
                <w:rFonts w:ascii="Arial" w:hAnsi="Arial" w:cs="Arial"/>
              </w:rPr>
            </w:pPr>
            <w:r>
              <w:rPr>
                <w:rFonts w:ascii="Arial" w:hAnsi="Arial" w:cs="Arial"/>
              </w:rPr>
              <w:t xml:space="preserve">Контакт Глаза-Лицо: </w:t>
            </w:r>
          </w:p>
          <w:p w:rsidR="00647B82" w:rsidRDefault="004D67C8" w:rsidP="003D46E3">
            <w:pPr>
              <w:rPr>
                <w:rFonts w:ascii="Arial" w:hAnsi="Arial" w:cs="Arial"/>
              </w:rPr>
            </w:pPr>
            <w:r>
              <w:rPr>
                <w:rFonts w:ascii="Arial" w:hAnsi="Arial" w:cs="Arial"/>
              </w:rPr>
              <w:t xml:space="preserve">            смотрит по просьбе</w:t>
            </w:r>
          </w:p>
        </w:tc>
        <w:tc>
          <w:tcPr>
            <w:tcW w:w="426" w:type="dxa"/>
          </w:tcPr>
          <w:p w:rsidR="00647B82" w:rsidRDefault="004D67C8" w:rsidP="003D46E3">
            <w:pPr>
              <w:rPr>
                <w:rFonts w:ascii="Arial" w:hAnsi="Arial" w:cs="Arial"/>
              </w:rPr>
            </w:pPr>
            <w:r>
              <w:rPr>
                <w:rFonts w:ascii="Arial" w:hAnsi="Arial" w:cs="Arial"/>
              </w:rPr>
              <w:t>%</w:t>
            </w: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58" w:type="dxa"/>
          </w:tcPr>
          <w:p w:rsidR="00647B82" w:rsidRDefault="00647B82" w:rsidP="003D46E3">
            <w:pPr>
              <w:rPr>
                <w:rFonts w:ascii="Arial" w:hAnsi="Arial" w:cs="Arial"/>
              </w:rPr>
            </w:pPr>
          </w:p>
        </w:tc>
      </w:tr>
      <w:tr w:rsidR="00647B82" w:rsidTr="00731F1D">
        <w:trPr>
          <w:trHeight w:val="340"/>
        </w:trPr>
        <w:tc>
          <w:tcPr>
            <w:tcW w:w="5211" w:type="dxa"/>
          </w:tcPr>
          <w:p w:rsidR="00647B82" w:rsidRDefault="004D67C8" w:rsidP="003D46E3">
            <w:pPr>
              <w:rPr>
                <w:rFonts w:ascii="Arial" w:hAnsi="Arial" w:cs="Arial"/>
              </w:rPr>
            </w:pPr>
            <w:r>
              <w:rPr>
                <w:rFonts w:ascii="Arial" w:hAnsi="Arial" w:cs="Arial"/>
              </w:rPr>
              <w:t xml:space="preserve">            смотрит, когда называют имя</w:t>
            </w:r>
          </w:p>
        </w:tc>
        <w:tc>
          <w:tcPr>
            <w:tcW w:w="426" w:type="dxa"/>
          </w:tcPr>
          <w:p w:rsidR="00647B82" w:rsidRDefault="004D67C8" w:rsidP="003D46E3">
            <w:pPr>
              <w:rPr>
                <w:rFonts w:ascii="Arial" w:hAnsi="Arial" w:cs="Arial"/>
              </w:rPr>
            </w:pPr>
            <w:r>
              <w:rPr>
                <w:rFonts w:ascii="Arial" w:hAnsi="Arial" w:cs="Arial"/>
              </w:rPr>
              <w:t>%</w:t>
            </w: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58" w:type="dxa"/>
          </w:tcPr>
          <w:p w:rsidR="00647B82" w:rsidRDefault="00647B82" w:rsidP="003D46E3">
            <w:pPr>
              <w:rPr>
                <w:rFonts w:ascii="Arial" w:hAnsi="Arial" w:cs="Arial"/>
              </w:rPr>
            </w:pPr>
          </w:p>
        </w:tc>
      </w:tr>
      <w:tr w:rsidR="00647B82" w:rsidTr="00731F1D">
        <w:trPr>
          <w:trHeight w:val="340"/>
        </w:trPr>
        <w:tc>
          <w:tcPr>
            <w:tcW w:w="5211" w:type="dxa"/>
          </w:tcPr>
          <w:p w:rsidR="00647B82" w:rsidRDefault="004D67C8" w:rsidP="003D46E3">
            <w:pPr>
              <w:rPr>
                <w:rFonts w:ascii="Arial" w:hAnsi="Arial" w:cs="Arial"/>
              </w:rPr>
            </w:pPr>
            <w:r>
              <w:rPr>
                <w:rFonts w:ascii="Arial" w:hAnsi="Arial" w:cs="Arial"/>
              </w:rPr>
              <w:t xml:space="preserve">            смотрит, когда говорит или слушает</w:t>
            </w:r>
          </w:p>
        </w:tc>
        <w:tc>
          <w:tcPr>
            <w:tcW w:w="426" w:type="dxa"/>
          </w:tcPr>
          <w:p w:rsidR="00647B82" w:rsidRDefault="004D67C8" w:rsidP="003D46E3">
            <w:pPr>
              <w:rPr>
                <w:rFonts w:ascii="Arial" w:hAnsi="Arial" w:cs="Arial"/>
              </w:rPr>
            </w:pPr>
            <w:r>
              <w:rPr>
                <w:rFonts w:ascii="Arial" w:hAnsi="Arial" w:cs="Arial"/>
              </w:rPr>
              <w:t>%</w:t>
            </w: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58" w:type="dxa"/>
          </w:tcPr>
          <w:p w:rsidR="00647B82" w:rsidRDefault="00647B82" w:rsidP="003D46E3">
            <w:pPr>
              <w:rPr>
                <w:rFonts w:ascii="Arial" w:hAnsi="Arial" w:cs="Arial"/>
              </w:rPr>
            </w:pPr>
          </w:p>
        </w:tc>
      </w:tr>
      <w:tr w:rsidR="00647B82" w:rsidTr="00731F1D">
        <w:trPr>
          <w:trHeight w:val="340"/>
        </w:trPr>
        <w:tc>
          <w:tcPr>
            <w:tcW w:w="5211" w:type="dxa"/>
          </w:tcPr>
          <w:p w:rsidR="00647B82" w:rsidRDefault="004D67C8" w:rsidP="003D46E3">
            <w:pPr>
              <w:rPr>
                <w:rFonts w:ascii="Arial" w:hAnsi="Arial" w:cs="Arial"/>
              </w:rPr>
            </w:pPr>
            <w:r>
              <w:rPr>
                <w:rFonts w:ascii="Arial" w:hAnsi="Arial" w:cs="Arial"/>
              </w:rPr>
              <w:t>Смотрит на материалы задания</w:t>
            </w:r>
          </w:p>
        </w:tc>
        <w:tc>
          <w:tcPr>
            <w:tcW w:w="426" w:type="dxa"/>
          </w:tcPr>
          <w:p w:rsidR="00647B82" w:rsidRDefault="004D67C8" w:rsidP="003D46E3">
            <w:pPr>
              <w:rPr>
                <w:rFonts w:ascii="Arial" w:hAnsi="Arial" w:cs="Arial"/>
              </w:rPr>
            </w:pPr>
            <w:r>
              <w:rPr>
                <w:rFonts w:ascii="Arial" w:hAnsi="Arial" w:cs="Arial"/>
              </w:rPr>
              <w:t>%</w:t>
            </w: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92" w:type="dxa"/>
          </w:tcPr>
          <w:p w:rsidR="00647B82" w:rsidRDefault="00647B82" w:rsidP="003D46E3">
            <w:pPr>
              <w:rPr>
                <w:rFonts w:ascii="Arial" w:hAnsi="Arial" w:cs="Arial"/>
              </w:rPr>
            </w:pPr>
          </w:p>
        </w:tc>
        <w:tc>
          <w:tcPr>
            <w:tcW w:w="958" w:type="dxa"/>
          </w:tcPr>
          <w:p w:rsidR="00647B82" w:rsidRDefault="00647B82" w:rsidP="003D46E3">
            <w:pPr>
              <w:rPr>
                <w:rFonts w:ascii="Arial" w:hAnsi="Arial" w:cs="Arial"/>
              </w:rPr>
            </w:pPr>
          </w:p>
        </w:tc>
      </w:tr>
      <w:tr w:rsidR="004D67C8" w:rsidTr="00731F1D">
        <w:trPr>
          <w:trHeight w:val="340"/>
        </w:trPr>
        <w:tc>
          <w:tcPr>
            <w:tcW w:w="5211" w:type="dxa"/>
          </w:tcPr>
          <w:p w:rsidR="004D67C8" w:rsidRDefault="004D67C8" w:rsidP="003D46E3">
            <w:pPr>
              <w:rPr>
                <w:rFonts w:ascii="Arial" w:hAnsi="Arial" w:cs="Arial"/>
              </w:rPr>
            </w:pPr>
            <w:r>
              <w:rPr>
                <w:rFonts w:ascii="Arial" w:hAnsi="Arial" w:cs="Arial"/>
              </w:rPr>
              <w:t>Следует простым указаниям с жестами</w:t>
            </w:r>
          </w:p>
        </w:tc>
        <w:tc>
          <w:tcPr>
            <w:tcW w:w="426" w:type="dxa"/>
          </w:tcPr>
          <w:p w:rsidR="004D67C8" w:rsidRDefault="004D67C8" w:rsidP="003D46E3">
            <w:pPr>
              <w:rPr>
                <w:rFonts w:ascii="Arial" w:hAnsi="Arial" w:cs="Arial"/>
              </w:rPr>
            </w:pPr>
            <w:r>
              <w:rPr>
                <w:rFonts w:ascii="Arial" w:hAnsi="Arial" w:cs="Arial"/>
              </w:rPr>
              <w:t>%</w:t>
            </w:r>
          </w:p>
        </w:tc>
        <w:tc>
          <w:tcPr>
            <w:tcW w:w="992" w:type="dxa"/>
          </w:tcPr>
          <w:p w:rsidR="004D67C8" w:rsidRDefault="004D67C8" w:rsidP="003D46E3">
            <w:pPr>
              <w:rPr>
                <w:rFonts w:ascii="Arial" w:hAnsi="Arial" w:cs="Arial"/>
              </w:rPr>
            </w:pPr>
          </w:p>
        </w:tc>
        <w:tc>
          <w:tcPr>
            <w:tcW w:w="992" w:type="dxa"/>
          </w:tcPr>
          <w:p w:rsidR="004D67C8" w:rsidRDefault="004D67C8" w:rsidP="003D46E3">
            <w:pPr>
              <w:rPr>
                <w:rFonts w:ascii="Arial" w:hAnsi="Arial" w:cs="Arial"/>
              </w:rPr>
            </w:pPr>
          </w:p>
        </w:tc>
        <w:tc>
          <w:tcPr>
            <w:tcW w:w="992" w:type="dxa"/>
          </w:tcPr>
          <w:p w:rsidR="004D67C8" w:rsidRDefault="004D67C8" w:rsidP="003D46E3">
            <w:pPr>
              <w:rPr>
                <w:rFonts w:ascii="Arial" w:hAnsi="Arial" w:cs="Arial"/>
              </w:rPr>
            </w:pPr>
          </w:p>
        </w:tc>
        <w:tc>
          <w:tcPr>
            <w:tcW w:w="958" w:type="dxa"/>
          </w:tcPr>
          <w:p w:rsidR="004D67C8" w:rsidRDefault="004D67C8" w:rsidP="003D46E3">
            <w:pPr>
              <w:rPr>
                <w:rFonts w:ascii="Arial" w:hAnsi="Arial" w:cs="Arial"/>
              </w:rPr>
            </w:pPr>
          </w:p>
        </w:tc>
      </w:tr>
      <w:tr w:rsidR="004D67C8" w:rsidTr="00731F1D">
        <w:trPr>
          <w:trHeight w:val="340"/>
        </w:trPr>
        <w:tc>
          <w:tcPr>
            <w:tcW w:w="5211" w:type="dxa"/>
          </w:tcPr>
          <w:p w:rsidR="004D67C8" w:rsidRDefault="004D67C8" w:rsidP="003D46E3">
            <w:pPr>
              <w:rPr>
                <w:rFonts w:ascii="Arial" w:hAnsi="Arial" w:cs="Arial"/>
              </w:rPr>
            </w:pPr>
            <w:r>
              <w:rPr>
                <w:rFonts w:ascii="Arial" w:hAnsi="Arial" w:cs="Arial"/>
              </w:rPr>
              <w:t>Соответствие:</w:t>
            </w:r>
          </w:p>
          <w:p w:rsidR="004D67C8" w:rsidRPr="005B4145" w:rsidRDefault="004D67C8" w:rsidP="003D46E3">
            <w:pPr>
              <w:rPr>
                <w:rFonts w:ascii="Arial" w:hAnsi="Arial" w:cs="Arial"/>
              </w:rPr>
            </w:pPr>
            <w:r>
              <w:rPr>
                <w:rFonts w:ascii="Arial" w:hAnsi="Arial" w:cs="Arial"/>
              </w:rPr>
              <w:t xml:space="preserve">            </w:t>
            </w:r>
            <w:r w:rsidR="0035139F">
              <w:rPr>
                <w:rFonts w:ascii="Arial" w:hAnsi="Arial" w:cs="Arial"/>
              </w:rPr>
              <w:t>подойт</w:t>
            </w:r>
            <w:r w:rsidR="005B4145">
              <w:rPr>
                <w:rFonts w:ascii="Arial" w:hAnsi="Arial" w:cs="Arial"/>
              </w:rPr>
              <w:t xml:space="preserve">и с расстояния </w:t>
            </w:r>
            <w:r w:rsidR="005B4145" w:rsidRPr="00EB6929">
              <w:rPr>
                <w:rFonts w:ascii="Arial" w:hAnsi="Arial" w:cs="Arial"/>
              </w:rPr>
              <w:t xml:space="preserve">1,5 </w:t>
            </w:r>
            <w:r w:rsidR="005B4145">
              <w:rPr>
                <w:rFonts w:ascii="Arial" w:hAnsi="Arial" w:cs="Arial"/>
              </w:rPr>
              <w:t>м</w:t>
            </w:r>
          </w:p>
        </w:tc>
        <w:tc>
          <w:tcPr>
            <w:tcW w:w="426" w:type="dxa"/>
          </w:tcPr>
          <w:p w:rsidR="004D67C8" w:rsidRPr="005B4145" w:rsidRDefault="005B4145" w:rsidP="003D46E3">
            <w:pPr>
              <w:rPr>
                <w:rFonts w:ascii="Arial" w:hAnsi="Arial" w:cs="Arial"/>
                <w:lang w:val="en-US"/>
              </w:rPr>
            </w:pPr>
            <w:r>
              <w:rPr>
                <w:rFonts w:ascii="Arial" w:hAnsi="Arial" w:cs="Arial"/>
              </w:rPr>
              <w:t>%</w:t>
            </w:r>
          </w:p>
        </w:tc>
        <w:tc>
          <w:tcPr>
            <w:tcW w:w="992" w:type="dxa"/>
          </w:tcPr>
          <w:p w:rsidR="004D67C8" w:rsidRDefault="004D67C8" w:rsidP="003D46E3">
            <w:pPr>
              <w:rPr>
                <w:rFonts w:ascii="Arial" w:hAnsi="Arial" w:cs="Arial"/>
              </w:rPr>
            </w:pPr>
          </w:p>
        </w:tc>
        <w:tc>
          <w:tcPr>
            <w:tcW w:w="992" w:type="dxa"/>
          </w:tcPr>
          <w:p w:rsidR="004D67C8" w:rsidRDefault="004D67C8" w:rsidP="003D46E3">
            <w:pPr>
              <w:rPr>
                <w:rFonts w:ascii="Arial" w:hAnsi="Arial" w:cs="Arial"/>
              </w:rPr>
            </w:pPr>
          </w:p>
        </w:tc>
        <w:tc>
          <w:tcPr>
            <w:tcW w:w="992" w:type="dxa"/>
          </w:tcPr>
          <w:p w:rsidR="004D67C8" w:rsidRDefault="004D67C8" w:rsidP="003D46E3">
            <w:pPr>
              <w:rPr>
                <w:rFonts w:ascii="Arial" w:hAnsi="Arial" w:cs="Arial"/>
              </w:rPr>
            </w:pPr>
          </w:p>
        </w:tc>
        <w:tc>
          <w:tcPr>
            <w:tcW w:w="958" w:type="dxa"/>
          </w:tcPr>
          <w:p w:rsidR="004D67C8" w:rsidRDefault="004D67C8" w:rsidP="003D46E3">
            <w:pPr>
              <w:rPr>
                <w:rFonts w:ascii="Arial" w:hAnsi="Arial" w:cs="Arial"/>
              </w:rPr>
            </w:pPr>
          </w:p>
        </w:tc>
      </w:tr>
      <w:tr w:rsidR="004D67C8" w:rsidTr="00731F1D">
        <w:trPr>
          <w:trHeight w:val="340"/>
        </w:trPr>
        <w:tc>
          <w:tcPr>
            <w:tcW w:w="5211" w:type="dxa"/>
          </w:tcPr>
          <w:p w:rsidR="004D67C8" w:rsidRDefault="005B4145" w:rsidP="003D46E3">
            <w:pPr>
              <w:rPr>
                <w:rFonts w:ascii="Arial" w:hAnsi="Arial" w:cs="Arial"/>
              </w:rPr>
            </w:pPr>
            <w:r>
              <w:rPr>
                <w:rFonts w:ascii="Arial" w:hAnsi="Arial" w:cs="Arial"/>
              </w:rPr>
              <w:t xml:space="preserve">            </w:t>
            </w:r>
            <w:r w:rsidR="0035139F">
              <w:rPr>
                <w:rFonts w:ascii="Arial" w:hAnsi="Arial" w:cs="Arial"/>
              </w:rPr>
              <w:t>подойт</w:t>
            </w:r>
            <w:r>
              <w:rPr>
                <w:rFonts w:ascii="Arial" w:hAnsi="Arial" w:cs="Arial"/>
              </w:rPr>
              <w:t>и с другого конца комнаты</w:t>
            </w:r>
          </w:p>
        </w:tc>
        <w:tc>
          <w:tcPr>
            <w:tcW w:w="426" w:type="dxa"/>
          </w:tcPr>
          <w:p w:rsidR="004D67C8" w:rsidRDefault="005B4145" w:rsidP="003D46E3">
            <w:pPr>
              <w:rPr>
                <w:rFonts w:ascii="Arial" w:hAnsi="Arial" w:cs="Arial"/>
              </w:rPr>
            </w:pPr>
            <w:r>
              <w:rPr>
                <w:rFonts w:ascii="Arial" w:hAnsi="Arial" w:cs="Arial"/>
              </w:rPr>
              <w:t>%</w:t>
            </w:r>
          </w:p>
        </w:tc>
        <w:tc>
          <w:tcPr>
            <w:tcW w:w="992" w:type="dxa"/>
          </w:tcPr>
          <w:p w:rsidR="004D67C8" w:rsidRDefault="004D67C8" w:rsidP="003D46E3">
            <w:pPr>
              <w:rPr>
                <w:rFonts w:ascii="Arial" w:hAnsi="Arial" w:cs="Arial"/>
              </w:rPr>
            </w:pPr>
          </w:p>
        </w:tc>
        <w:tc>
          <w:tcPr>
            <w:tcW w:w="992" w:type="dxa"/>
          </w:tcPr>
          <w:p w:rsidR="004D67C8" w:rsidRDefault="004D67C8" w:rsidP="003D46E3">
            <w:pPr>
              <w:rPr>
                <w:rFonts w:ascii="Arial" w:hAnsi="Arial" w:cs="Arial"/>
              </w:rPr>
            </w:pPr>
          </w:p>
        </w:tc>
        <w:tc>
          <w:tcPr>
            <w:tcW w:w="992" w:type="dxa"/>
          </w:tcPr>
          <w:p w:rsidR="004D67C8" w:rsidRDefault="004D67C8" w:rsidP="003D46E3">
            <w:pPr>
              <w:rPr>
                <w:rFonts w:ascii="Arial" w:hAnsi="Arial" w:cs="Arial"/>
              </w:rPr>
            </w:pPr>
          </w:p>
        </w:tc>
        <w:tc>
          <w:tcPr>
            <w:tcW w:w="958" w:type="dxa"/>
          </w:tcPr>
          <w:p w:rsidR="004D67C8" w:rsidRDefault="004D67C8" w:rsidP="003D46E3">
            <w:pPr>
              <w:rPr>
                <w:rFonts w:ascii="Arial" w:hAnsi="Arial" w:cs="Arial"/>
              </w:rPr>
            </w:pPr>
          </w:p>
        </w:tc>
      </w:tr>
      <w:tr w:rsidR="004D67C8" w:rsidTr="00731F1D">
        <w:trPr>
          <w:trHeight w:val="340"/>
        </w:trPr>
        <w:tc>
          <w:tcPr>
            <w:tcW w:w="5211" w:type="dxa"/>
          </w:tcPr>
          <w:p w:rsidR="004D67C8" w:rsidRDefault="005B4145" w:rsidP="003D46E3">
            <w:pPr>
              <w:rPr>
                <w:rFonts w:ascii="Arial" w:hAnsi="Arial" w:cs="Arial"/>
              </w:rPr>
            </w:pPr>
            <w:r>
              <w:rPr>
                <w:rFonts w:ascii="Arial" w:hAnsi="Arial" w:cs="Arial"/>
              </w:rPr>
              <w:t xml:space="preserve">            </w:t>
            </w:r>
            <w:r w:rsidR="0035139F">
              <w:rPr>
                <w:rFonts w:ascii="Arial" w:hAnsi="Arial" w:cs="Arial"/>
              </w:rPr>
              <w:t>подойт</w:t>
            </w:r>
            <w:r>
              <w:rPr>
                <w:rFonts w:ascii="Arial" w:hAnsi="Arial" w:cs="Arial"/>
              </w:rPr>
              <w:t>и из другой(их) части(ей) дома</w:t>
            </w:r>
          </w:p>
        </w:tc>
        <w:tc>
          <w:tcPr>
            <w:tcW w:w="426" w:type="dxa"/>
          </w:tcPr>
          <w:p w:rsidR="004D67C8" w:rsidRDefault="005B4145" w:rsidP="003D46E3">
            <w:pPr>
              <w:rPr>
                <w:rFonts w:ascii="Arial" w:hAnsi="Arial" w:cs="Arial"/>
              </w:rPr>
            </w:pPr>
            <w:r>
              <w:rPr>
                <w:rFonts w:ascii="Arial" w:hAnsi="Arial" w:cs="Arial"/>
              </w:rPr>
              <w:t>%</w:t>
            </w:r>
          </w:p>
        </w:tc>
        <w:tc>
          <w:tcPr>
            <w:tcW w:w="992" w:type="dxa"/>
          </w:tcPr>
          <w:p w:rsidR="004D67C8" w:rsidRDefault="004D67C8" w:rsidP="003D46E3">
            <w:pPr>
              <w:rPr>
                <w:rFonts w:ascii="Arial" w:hAnsi="Arial" w:cs="Arial"/>
              </w:rPr>
            </w:pPr>
          </w:p>
        </w:tc>
        <w:tc>
          <w:tcPr>
            <w:tcW w:w="992" w:type="dxa"/>
          </w:tcPr>
          <w:p w:rsidR="004D67C8" w:rsidRDefault="004D67C8" w:rsidP="003D46E3">
            <w:pPr>
              <w:rPr>
                <w:rFonts w:ascii="Arial" w:hAnsi="Arial" w:cs="Arial"/>
              </w:rPr>
            </w:pPr>
          </w:p>
        </w:tc>
        <w:tc>
          <w:tcPr>
            <w:tcW w:w="992" w:type="dxa"/>
          </w:tcPr>
          <w:p w:rsidR="004D67C8" w:rsidRDefault="004D67C8" w:rsidP="003D46E3">
            <w:pPr>
              <w:rPr>
                <w:rFonts w:ascii="Arial" w:hAnsi="Arial" w:cs="Arial"/>
              </w:rPr>
            </w:pPr>
          </w:p>
        </w:tc>
        <w:tc>
          <w:tcPr>
            <w:tcW w:w="958" w:type="dxa"/>
          </w:tcPr>
          <w:p w:rsidR="004D67C8" w:rsidRDefault="004D67C8" w:rsidP="003D46E3">
            <w:pPr>
              <w:rPr>
                <w:rFonts w:ascii="Arial" w:hAnsi="Arial" w:cs="Arial"/>
              </w:rPr>
            </w:pPr>
          </w:p>
        </w:tc>
      </w:tr>
      <w:tr w:rsidR="0035139F" w:rsidTr="00731F1D">
        <w:trPr>
          <w:trHeight w:val="340"/>
        </w:trPr>
        <w:tc>
          <w:tcPr>
            <w:tcW w:w="5211" w:type="dxa"/>
            <w:vMerge w:val="restart"/>
          </w:tcPr>
          <w:p w:rsidR="0035139F" w:rsidRDefault="0035139F" w:rsidP="0035139F">
            <w:pPr>
              <w:rPr>
                <w:rFonts w:ascii="Arial" w:hAnsi="Arial" w:cs="Arial"/>
              </w:rPr>
            </w:pPr>
            <w:r>
              <w:rPr>
                <w:rFonts w:ascii="Arial" w:hAnsi="Arial" w:cs="Arial"/>
              </w:rPr>
              <w:t xml:space="preserve">            подойти с улицы, с близкого расстояния      </w:t>
            </w:r>
          </w:p>
          <w:p w:rsidR="0035139F" w:rsidRDefault="0035139F" w:rsidP="003D46E3">
            <w:pPr>
              <w:rPr>
                <w:rFonts w:ascii="Arial" w:hAnsi="Arial" w:cs="Arial"/>
              </w:rPr>
            </w:pPr>
            <w:r>
              <w:rPr>
                <w:rFonts w:ascii="Arial" w:hAnsi="Arial" w:cs="Arial"/>
              </w:rPr>
              <w:t xml:space="preserve">            в закрытой зоне</w:t>
            </w:r>
          </w:p>
        </w:tc>
        <w:tc>
          <w:tcPr>
            <w:tcW w:w="426" w:type="dxa"/>
            <w:vMerge w:val="restart"/>
          </w:tcPr>
          <w:p w:rsidR="0035139F" w:rsidRDefault="0035139F" w:rsidP="003D46E3">
            <w:pPr>
              <w:rPr>
                <w:rFonts w:ascii="Arial" w:hAnsi="Arial" w:cs="Arial"/>
              </w:rPr>
            </w:pPr>
            <w:r>
              <w:rPr>
                <w:rFonts w:ascii="Arial" w:hAnsi="Arial" w:cs="Arial"/>
              </w:rPr>
              <w:t>%</w:t>
            </w:r>
          </w:p>
        </w:tc>
        <w:tc>
          <w:tcPr>
            <w:tcW w:w="992" w:type="dxa"/>
          </w:tcPr>
          <w:p w:rsidR="0035139F" w:rsidRDefault="0035139F" w:rsidP="003D46E3">
            <w:pPr>
              <w:rPr>
                <w:rFonts w:ascii="Arial" w:hAnsi="Arial" w:cs="Arial"/>
              </w:rPr>
            </w:pPr>
          </w:p>
        </w:tc>
        <w:tc>
          <w:tcPr>
            <w:tcW w:w="992" w:type="dxa"/>
          </w:tcPr>
          <w:p w:rsidR="0035139F" w:rsidRDefault="0035139F" w:rsidP="003D46E3">
            <w:pPr>
              <w:rPr>
                <w:rFonts w:ascii="Arial" w:hAnsi="Arial" w:cs="Arial"/>
              </w:rPr>
            </w:pPr>
          </w:p>
        </w:tc>
        <w:tc>
          <w:tcPr>
            <w:tcW w:w="992" w:type="dxa"/>
          </w:tcPr>
          <w:p w:rsidR="0035139F" w:rsidRDefault="0035139F" w:rsidP="003D46E3">
            <w:pPr>
              <w:rPr>
                <w:rFonts w:ascii="Arial" w:hAnsi="Arial" w:cs="Arial"/>
              </w:rPr>
            </w:pPr>
          </w:p>
        </w:tc>
        <w:tc>
          <w:tcPr>
            <w:tcW w:w="958" w:type="dxa"/>
          </w:tcPr>
          <w:p w:rsidR="0035139F" w:rsidRDefault="0035139F" w:rsidP="003D46E3">
            <w:pPr>
              <w:rPr>
                <w:rFonts w:ascii="Arial" w:hAnsi="Arial" w:cs="Arial"/>
              </w:rPr>
            </w:pPr>
          </w:p>
        </w:tc>
      </w:tr>
      <w:tr w:rsidR="0035139F" w:rsidTr="00731F1D">
        <w:trPr>
          <w:trHeight w:val="340"/>
        </w:trPr>
        <w:tc>
          <w:tcPr>
            <w:tcW w:w="5211" w:type="dxa"/>
            <w:vMerge/>
          </w:tcPr>
          <w:p w:rsidR="0035139F" w:rsidRPr="0035139F" w:rsidRDefault="0035139F" w:rsidP="003D46E3">
            <w:pPr>
              <w:rPr>
                <w:rFonts w:ascii="Arial" w:hAnsi="Arial" w:cs="Arial"/>
                <w:lang w:val="en-US"/>
              </w:rPr>
            </w:pPr>
          </w:p>
        </w:tc>
        <w:tc>
          <w:tcPr>
            <w:tcW w:w="426" w:type="dxa"/>
            <w:vMerge/>
          </w:tcPr>
          <w:p w:rsidR="0035139F" w:rsidRDefault="0035139F" w:rsidP="003D46E3">
            <w:pPr>
              <w:rPr>
                <w:rFonts w:ascii="Arial" w:hAnsi="Arial" w:cs="Arial"/>
              </w:rPr>
            </w:pPr>
          </w:p>
        </w:tc>
        <w:tc>
          <w:tcPr>
            <w:tcW w:w="992" w:type="dxa"/>
          </w:tcPr>
          <w:p w:rsidR="0035139F" w:rsidRDefault="0035139F" w:rsidP="003D46E3">
            <w:pPr>
              <w:rPr>
                <w:rFonts w:ascii="Arial" w:hAnsi="Arial" w:cs="Arial"/>
              </w:rPr>
            </w:pPr>
          </w:p>
        </w:tc>
        <w:tc>
          <w:tcPr>
            <w:tcW w:w="992" w:type="dxa"/>
          </w:tcPr>
          <w:p w:rsidR="0035139F" w:rsidRDefault="0035139F" w:rsidP="003D46E3">
            <w:pPr>
              <w:rPr>
                <w:rFonts w:ascii="Arial" w:hAnsi="Arial" w:cs="Arial"/>
              </w:rPr>
            </w:pPr>
          </w:p>
        </w:tc>
        <w:tc>
          <w:tcPr>
            <w:tcW w:w="992" w:type="dxa"/>
          </w:tcPr>
          <w:p w:rsidR="0035139F" w:rsidRDefault="0035139F" w:rsidP="003D46E3">
            <w:pPr>
              <w:rPr>
                <w:rFonts w:ascii="Arial" w:hAnsi="Arial" w:cs="Arial"/>
              </w:rPr>
            </w:pPr>
          </w:p>
        </w:tc>
        <w:tc>
          <w:tcPr>
            <w:tcW w:w="958" w:type="dxa"/>
          </w:tcPr>
          <w:p w:rsidR="0035139F" w:rsidRDefault="0035139F" w:rsidP="003D46E3">
            <w:pPr>
              <w:rPr>
                <w:rFonts w:ascii="Arial" w:hAnsi="Arial" w:cs="Arial"/>
              </w:rPr>
            </w:pPr>
          </w:p>
        </w:tc>
      </w:tr>
      <w:tr w:rsidR="004D67C8" w:rsidTr="00731F1D">
        <w:trPr>
          <w:trHeight w:val="340"/>
        </w:trPr>
        <w:tc>
          <w:tcPr>
            <w:tcW w:w="5211" w:type="dxa"/>
          </w:tcPr>
          <w:p w:rsidR="004D67C8" w:rsidRDefault="00731F1D" w:rsidP="003D46E3">
            <w:pPr>
              <w:rPr>
                <w:rFonts w:ascii="Arial" w:hAnsi="Arial" w:cs="Arial"/>
              </w:rPr>
            </w:pPr>
            <w:r>
              <w:rPr>
                <w:rFonts w:ascii="Arial" w:hAnsi="Arial" w:cs="Arial"/>
              </w:rPr>
              <w:t xml:space="preserve">            подойти с улицы, с дальнего расстояния</w:t>
            </w:r>
          </w:p>
        </w:tc>
        <w:tc>
          <w:tcPr>
            <w:tcW w:w="426" w:type="dxa"/>
          </w:tcPr>
          <w:p w:rsidR="004D67C8" w:rsidRDefault="00731F1D" w:rsidP="003D46E3">
            <w:pPr>
              <w:rPr>
                <w:rFonts w:ascii="Arial" w:hAnsi="Arial" w:cs="Arial"/>
              </w:rPr>
            </w:pPr>
            <w:r>
              <w:rPr>
                <w:rFonts w:ascii="Arial" w:hAnsi="Arial" w:cs="Arial"/>
              </w:rPr>
              <w:t>%</w:t>
            </w:r>
          </w:p>
        </w:tc>
        <w:tc>
          <w:tcPr>
            <w:tcW w:w="992" w:type="dxa"/>
          </w:tcPr>
          <w:p w:rsidR="004D67C8" w:rsidRDefault="004D67C8" w:rsidP="003D46E3">
            <w:pPr>
              <w:rPr>
                <w:rFonts w:ascii="Arial" w:hAnsi="Arial" w:cs="Arial"/>
              </w:rPr>
            </w:pPr>
          </w:p>
        </w:tc>
        <w:tc>
          <w:tcPr>
            <w:tcW w:w="992" w:type="dxa"/>
          </w:tcPr>
          <w:p w:rsidR="004D67C8" w:rsidRDefault="004D67C8" w:rsidP="003D46E3">
            <w:pPr>
              <w:rPr>
                <w:rFonts w:ascii="Arial" w:hAnsi="Arial" w:cs="Arial"/>
              </w:rPr>
            </w:pPr>
          </w:p>
        </w:tc>
        <w:tc>
          <w:tcPr>
            <w:tcW w:w="992" w:type="dxa"/>
          </w:tcPr>
          <w:p w:rsidR="004D67C8" w:rsidRDefault="004D67C8" w:rsidP="003D46E3">
            <w:pPr>
              <w:rPr>
                <w:rFonts w:ascii="Arial" w:hAnsi="Arial" w:cs="Arial"/>
              </w:rPr>
            </w:pPr>
          </w:p>
        </w:tc>
        <w:tc>
          <w:tcPr>
            <w:tcW w:w="958" w:type="dxa"/>
          </w:tcPr>
          <w:p w:rsidR="004D67C8" w:rsidRDefault="004D67C8" w:rsidP="003D46E3">
            <w:pPr>
              <w:rPr>
                <w:rFonts w:ascii="Arial" w:hAnsi="Arial" w:cs="Arial"/>
              </w:rPr>
            </w:pPr>
          </w:p>
        </w:tc>
      </w:tr>
      <w:tr w:rsidR="004D67C8" w:rsidTr="00731F1D">
        <w:trPr>
          <w:trHeight w:val="340"/>
        </w:trPr>
        <w:tc>
          <w:tcPr>
            <w:tcW w:w="5211" w:type="dxa"/>
          </w:tcPr>
          <w:p w:rsidR="004D67C8" w:rsidRDefault="00731F1D" w:rsidP="003D46E3">
            <w:pPr>
              <w:rPr>
                <w:rFonts w:ascii="Arial" w:hAnsi="Arial" w:cs="Arial"/>
              </w:rPr>
            </w:pPr>
            <w:r>
              <w:rPr>
                <w:rFonts w:ascii="Arial" w:hAnsi="Arial" w:cs="Arial"/>
              </w:rPr>
              <w:t xml:space="preserve">            сесть</w:t>
            </w:r>
          </w:p>
        </w:tc>
        <w:tc>
          <w:tcPr>
            <w:tcW w:w="426" w:type="dxa"/>
          </w:tcPr>
          <w:p w:rsidR="004D67C8" w:rsidRDefault="00731F1D" w:rsidP="003D46E3">
            <w:pPr>
              <w:rPr>
                <w:rFonts w:ascii="Arial" w:hAnsi="Arial" w:cs="Arial"/>
              </w:rPr>
            </w:pPr>
            <w:r>
              <w:rPr>
                <w:rFonts w:ascii="Arial" w:hAnsi="Arial" w:cs="Arial"/>
              </w:rPr>
              <w:t>%</w:t>
            </w:r>
          </w:p>
        </w:tc>
        <w:tc>
          <w:tcPr>
            <w:tcW w:w="992" w:type="dxa"/>
          </w:tcPr>
          <w:p w:rsidR="004D67C8" w:rsidRDefault="004D67C8" w:rsidP="003D46E3">
            <w:pPr>
              <w:rPr>
                <w:rFonts w:ascii="Arial" w:hAnsi="Arial" w:cs="Arial"/>
              </w:rPr>
            </w:pPr>
          </w:p>
        </w:tc>
        <w:tc>
          <w:tcPr>
            <w:tcW w:w="992" w:type="dxa"/>
          </w:tcPr>
          <w:p w:rsidR="004D67C8" w:rsidRDefault="004D67C8" w:rsidP="003D46E3">
            <w:pPr>
              <w:rPr>
                <w:rFonts w:ascii="Arial" w:hAnsi="Arial" w:cs="Arial"/>
              </w:rPr>
            </w:pPr>
          </w:p>
        </w:tc>
        <w:tc>
          <w:tcPr>
            <w:tcW w:w="992" w:type="dxa"/>
          </w:tcPr>
          <w:p w:rsidR="004D67C8" w:rsidRDefault="004D67C8" w:rsidP="003D46E3">
            <w:pPr>
              <w:rPr>
                <w:rFonts w:ascii="Arial" w:hAnsi="Arial" w:cs="Arial"/>
              </w:rPr>
            </w:pPr>
          </w:p>
        </w:tc>
        <w:tc>
          <w:tcPr>
            <w:tcW w:w="958" w:type="dxa"/>
          </w:tcPr>
          <w:p w:rsidR="004D67C8" w:rsidRDefault="004D67C8" w:rsidP="003D46E3">
            <w:pPr>
              <w:rPr>
                <w:rFonts w:ascii="Arial" w:hAnsi="Arial" w:cs="Arial"/>
              </w:rPr>
            </w:pPr>
          </w:p>
        </w:tc>
      </w:tr>
      <w:tr w:rsidR="004D67C8" w:rsidTr="00731F1D">
        <w:trPr>
          <w:trHeight w:val="340"/>
        </w:trPr>
        <w:tc>
          <w:tcPr>
            <w:tcW w:w="5211" w:type="dxa"/>
          </w:tcPr>
          <w:p w:rsidR="004D67C8" w:rsidRDefault="00731F1D" w:rsidP="003D46E3">
            <w:pPr>
              <w:rPr>
                <w:rFonts w:ascii="Arial" w:hAnsi="Arial" w:cs="Arial"/>
              </w:rPr>
            </w:pPr>
            <w:r>
              <w:rPr>
                <w:rFonts w:ascii="Arial" w:hAnsi="Arial" w:cs="Arial"/>
              </w:rPr>
              <w:t xml:space="preserve">            встать</w:t>
            </w:r>
          </w:p>
        </w:tc>
        <w:tc>
          <w:tcPr>
            <w:tcW w:w="426" w:type="dxa"/>
          </w:tcPr>
          <w:p w:rsidR="004D67C8" w:rsidRDefault="00731F1D" w:rsidP="003D46E3">
            <w:pPr>
              <w:rPr>
                <w:rFonts w:ascii="Arial" w:hAnsi="Arial" w:cs="Arial"/>
              </w:rPr>
            </w:pPr>
            <w:r>
              <w:rPr>
                <w:rFonts w:ascii="Arial" w:hAnsi="Arial" w:cs="Arial"/>
              </w:rPr>
              <w:t>%</w:t>
            </w:r>
          </w:p>
        </w:tc>
        <w:tc>
          <w:tcPr>
            <w:tcW w:w="992" w:type="dxa"/>
          </w:tcPr>
          <w:p w:rsidR="004D67C8" w:rsidRDefault="004D67C8" w:rsidP="003D46E3">
            <w:pPr>
              <w:rPr>
                <w:rFonts w:ascii="Arial" w:hAnsi="Arial" w:cs="Arial"/>
              </w:rPr>
            </w:pPr>
          </w:p>
        </w:tc>
        <w:tc>
          <w:tcPr>
            <w:tcW w:w="992" w:type="dxa"/>
          </w:tcPr>
          <w:p w:rsidR="004D67C8" w:rsidRDefault="004D67C8" w:rsidP="003D46E3">
            <w:pPr>
              <w:rPr>
                <w:rFonts w:ascii="Arial" w:hAnsi="Arial" w:cs="Arial"/>
              </w:rPr>
            </w:pPr>
          </w:p>
        </w:tc>
        <w:tc>
          <w:tcPr>
            <w:tcW w:w="992" w:type="dxa"/>
          </w:tcPr>
          <w:p w:rsidR="004D67C8" w:rsidRDefault="004D67C8" w:rsidP="003D46E3">
            <w:pPr>
              <w:rPr>
                <w:rFonts w:ascii="Arial" w:hAnsi="Arial" w:cs="Arial"/>
              </w:rPr>
            </w:pPr>
          </w:p>
        </w:tc>
        <w:tc>
          <w:tcPr>
            <w:tcW w:w="958" w:type="dxa"/>
          </w:tcPr>
          <w:p w:rsidR="004D67C8" w:rsidRDefault="004D67C8" w:rsidP="003D46E3">
            <w:pPr>
              <w:rPr>
                <w:rFonts w:ascii="Arial" w:hAnsi="Arial" w:cs="Arial"/>
              </w:rPr>
            </w:pPr>
          </w:p>
        </w:tc>
      </w:tr>
      <w:tr w:rsidR="00731F1D" w:rsidTr="00731F1D">
        <w:trPr>
          <w:trHeight w:val="340"/>
        </w:trPr>
        <w:tc>
          <w:tcPr>
            <w:tcW w:w="5211" w:type="dxa"/>
          </w:tcPr>
          <w:p w:rsidR="00731F1D" w:rsidRDefault="00731F1D" w:rsidP="003D46E3">
            <w:pPr>
              <w:rPr>
                <w:rFonts w:ascii="Arial" w:hAnsi="Arial" w:cs="Arial"/>
              </w:rPr>
            </w:pPr>
            <w:r>
              <w:rPr>
                <w:rFonts w:ascii="Arial" w:hAnsi="Arial" w:cs="Arial"/>
              </w:rPr>
              <w:t xml:space="preserve">            руки опустить вниз</w:t>
            </w:r>
          </w:p>
        </w:tc>
        <w:tc>
          <w:tcPr>
            <w:tcW w:w="426" w:type="dxa"/>
          </w:tcPr>
          <w:p w:rsidR="00731F1D" w:rsidRDefault="00731F1D" w:rsidP="003D46E3">
            <w:pPr>
              <w:rPr>
                <w:rFonts w:ascii="Arial" w:hAnsi="Arial" w:cs="Arial"/>
              </w:rPr>
            </w:pPr>
            <w:r>
              <w:rPr>
                <w:rFonts w:ascii="Arial" w:hAnsi="Arial" w:cs="Arial"/>
              </w:rPr>
              <w:t>%</w:t>
            </w:r>
          </w:p>
        </w:tc>
        <w:tc>
          <w:tcPr>
            <w:tcW w:w="992" w:type="dxa"/>
          </w:tcPr>
          <w:p w:rsidR="00731F1D" w:rsidRDefault="00731F1D" w:rsidP="003D46E3">
            <w:pPr>
              <w:rPr>
                <w:rFonts w:ascii="Arial" w:hAnsi="Arial" w:cs="Arial"/>
              </w:rPr>
            </w:pPr>
          </w:p>
        </w:tc>
        <w:tc>
          <w:tcPr>
            <w:tcW w:w="992" w:type="dxa"/>
          </w:tcPr>
          <w:p w:rsidR="00731F1D" w:rsidRDefault="00731F1D" w:rsidP="003D46E3">
            <w:pPr>
              <w:rPr>
                <w:rFonts w:ascii="Arial" w:hAnsi="Arial" w:cs="Arial"/>
              </w:rPr>
            </w:pPr>
          </w:p>
        </w:tc>
        <w:tc>
          <w:tcPr>
            <w:tcW w:w="992" w:type="dxa"/>
          </w:tcPr>
          <w:p w:rsidR="00731F1D" w:rsidRDefault="00731F1D" w:rsidP="003D46E3">
            <w:pPr>
              <w:rPr>
                <w:rFonts w:ascii="Arial" w:hAnsi="Arial" w:cs="Arial"/>
              </w:rPr>
            </w:pPr>
          </w:p>
        </w:tc>
        <w:tc>
          <w:tcPr>
            <w:tcW w:w="958" w:type="dxa"/>
          </w:tcPr>
          <w:p w:rsidR="00731F1D" w:rsidRDefault="00731F1D" w:rsidP="003D46E3">
            <w:pPr>
              <w:rPr>
                <w:rFonts w:ascii="Arial" w:hAnsi="Arial" w:cs="Arial"/>
              </w:rPr>
            </w:pPr>
          </w:p>
        </w:tc>
      </w:tr>
    </w:tbl>
    <w:p w:rsidR="009F4397" w:rsidRDefault="009F4397" w:rsidP="003D46E3">
      <w:pPr>
        <w:spacing w:line="240" w:lineRule="auto"/>
        <w:rPr>
          <w:rFonts w:ascii="Arial" w:hAnsi="Arial" w:cs="Arial"/>
        </w:rPr>
      </w:pPr>
    </w:p>
    <w:p w:rsidR="00731F1D" w:rsidRPr="009F4397" w:rsidRDefault="00731F1D" w:rsidP="003D46E3">
      <w:pPr>
        <w:spacing w:line="240" w:lineRule="auto"/>
        <w:rPr>
          <w:rFonts w:ascii="Arial" w:hAnsi="Arial" w:cs="Arial"/>
        </w:rPr>
      </w:pPr>
    </w:p>
    <w:p w:rsidR="003D46E3" w:rsidRPr="004D67C8" w:rsidRDefault="003D46E3" w:rsidP="003D46E3">
      <w:pPr>
        <w:spacing w:line="240" w:lineRule="auto"/>
        <w:rPr>
          <w:rFonts w:ascii="Arial" w:hAnsi="Arial" w:cs="Arial"/>
        </w:rPr>
      </w:pPr>
    </w:p>
    <w:p w:rsidR="003D46E3" w:rsidRPr="004D67C8" w:rsidRDefault="003D46E3" w:rsidP="003D46E3">
      <w:pPr>
        <w:spacing w:line="240" w:lineRule="auto"/>
        <w:rPr>
          <w:rFonts w:ascii="Arial" w:hAnsi="Arial" w:cs="Arial"/>
        </w:rPr>
      </w:pPr>
    </w:p>
    <w:p w:rsidR="003D46E3" w:rsidRPr="004D67C8" w:rsidRDefault="003D46E3" w:rsidP="003D46E3">
      <w:pPr>
        <w:spacing w:line="240" w:lineRule="auto"/>
        <w:rPr>
          <w:rFonts w:ascii="Arial" w:hAnsi="Arial" w:cs="Arial"/>
        </w:rPr>
      </w:pPr>
    </w:p>
    <w:p w:rsidR="003D46E3" w:rsidRPr="004D67C8" w:rsidRDefault="003D46E3" w:rsidP="003D46E3">
      <w:pPr>
        <w:spacing w:line="240" w:lineRule="auto"/>
        <w:rPr>
          <w:rFonts w:ascii="Arial" w:hAnsi="Arial" w:cs="Arial"/>
        </w:rPr>
      </w:pPr>
    </w:p>
    <w:p w:rsidR="003D46E3" w:rsidRDefault="003D46E3" w:rsidP="003D46E3">
      <w:pPr>
        <w:spacing w:line="240" w:lineRule="auto"/>
        <w:rPr>
          <w:rFonts w:ascii="Arial" w:hAnsi="Arial" w:cs="Arial"/>
        </w:rPr>
      </w:pPr>
    </w:p>
    <w:p w:rsidR="003D46E3" w:rsidRDefault="003D46E3" w:rsidP="003D46E3">
      <w:pPr>
        <w:spacing w:line="240" w:lineRule="auto"/>
        <w:rPr>
          <w:rFonts w:ascii="Arial" w:hAnsi="Arial" w:cs="Arial"/>
        </w:rPr>
      </w:pPr>
    </w:p>
    <w:p w:rsidR="00731F1D" w:rsidRDefault="00731F1D" w:rsidP="003D46E3">
      <w:pPr>
        <w:spacing w:line="240" w:lineRule="auto"/>
        <w:rPr>
          <w:rFonts w:ascii="Arial" w:hAnsi="Arial" w:cs="Arial"/>
        </w:rPr>
      </w:pPr>
      <w:r w:rsidRPr="00731F1D">
        <w:rPr>
          <w:rFonts w:ascii="Arial" w:hAnsi="Arial" w:cs="Arial"/>
          <w:b/>
        </w:rPr>
        <w:t xml:space="preserve">ПОВЕДЕНИЕ </w:t>
      </w:r>
      <w:r>
        <w:rPr>
          <w:rFonts w:ascii="Arial" w:hAnsi="Arial" w:cs="Arial"/>
        </w:rPr>
        <w:t>(продолжение)</w:t>
      </w:r>
    </w:p>
    <w:tbl>
      <w:tblPr>
        <w:tblStyle w:val="a4"/>
        <w:tblW w:w="0" w:type="auto"/>
        <w:tblLook w:val="04A0" w:firstRow="1" w:lastRow="0" w:firstColumn="1" w:lastColumn="0" w:noHBand="0" w:noVBand="1"/>
      </w:tblPr>
      <w:tblGrid>
        <w:gridCol w:w="5211"/>
        <w:gridCol w:w="426"/>
        <w:gridCol w:w="992"/>
        <w:gridCol w:w="992"/>
        <w:gridCol w:w="992"/>
        <w:gridCol w:w="958"/>
      </w:tblGrid>
      <w:tr w:rsidR="00731F1D" w:rsidRPr="00647B82" w:rsidTr="00053CAC">
        <w:trPr>
          <w:trHeight w:val="340"/>
        </w:trPr>
        <w:tc>
          <w:tcPr>
            <w:tcW w:w="5211" w:type="dxa"/>
          </w:tcPr>
          <w:p w:rsidR="00731F1D" w:rsidRDefault="00731F1D" w:rsidP="00053CAC">
            <w:pPr>
              <w:rPr>
                <w:rFonts w:ascii="Arial" w:hAnsi="Arial" w:cs="Arial"/>
              </w:rPr>
            </w:pPr>
          </w:p>
        </w:tc>
        <w:tc>
          <w:tcPr>
            <w:tcW w:w="426" w:type="dxa"/>
          </w:tcPr>
          <w:p w:rsidR="00731F1D" w:rsidRDefault="00731F1D" w:rsidP="00053CAC">
            <w:pPr>
              <w:rPr>
                <w:rFonts w:ascii="Arial" w:hAnsi="Arial" w:cs="Arial"/>
              </w:rPr>
            </w:pPr>
          </w:p>
        </w:tc>
        <w:tc>
          <w:tcPr>
            <w:tcW w:w="992" w:type="dxa"/>
          </w:tcPr>
          <w:p w:rsidR="00731F1D" w:rsidRPr="00793786" w:rsidRDefault="00731F1D" w:rsidP="00053CAC">
            <w:pPr>
              <w:rPr>
                <w:rFonts w:ascii="Arial" w:hAnsi="Arial" w:cs="Arial"/>
                <w:b/>
                <w:lang w:val="en-US"/>
              </w:rPr>
            </w:pPr>
            <w:r w:rsidRPr="00793786">
              <w:rPr>
                <w:rFonts w:ascii="Arial" w:hAnsi="Arial" w:cs="Arial"/>
                <w:b/>
                <w:lang w:val="en-US"/>
              </w:rPr>
              <w:t>OBS1</w:t>
            </w:r>
          </w:p>
        </w:tc>
        <w:tc>
          <w:tcPr>
            <w:tcW w:w="992" w:type="dxa"/>
          </w:tcPr>
          <w:p w:rsidR="00731F1D" w:rsidRPr="00793786" w:rsidRDefault="00731F1D" w:rsidP="00053CAC">
            <w:pPr>
              <w:rPr>
                <w:rFonts w:ascii="Arial" w:hAnsi="Arial" w:cs="Arial"/>
                <w:b/>
                <w:lang w:val="en-US"/>
              </w:rPr>
            </w:pPr>
            <w:r w:rsidRPr="00793786">
              <w:rPr>
                <w:rFonts w:ascii="Arial" w:hAnsi="Arial" w:cs="Arial"/>
                <w:b/>
                <w:lang w:val="en-US"/>
              </w:rPr>
              <w:t>OBS2</w:t>
            </w:r>
          </w:p>
        </w:tc>
        <w:tc>
          <w:tcPr>
            <w:tcW w:w="992" w:type="dxa"/>
          </w:tcPr>
          <w:p w:rsidR="00731F1D" w:rsidRPr="00793786" w:rsidRDefault="00731F1D" w:rsidP="00053CAC">
            <w:pPr>
              <w:rPr>
                <w:rFonts w:ascii="Arial" w:hAnsi="Arial" w:cs="Arial"/>
                <w:b/>
                <w:lang w:val="en-US"/>
              </w:rPr>
            </w:pPr>
            <w:r w:rsidRPr="00793786">
              <w:rPr>
                <w:rFonts w:ascii="Arial" w:hAnsi="Arial" w:cs="Arial"/>
                <w:b/>
                <w:lang w:val="en-US"/>
              </w:rPr>
              <w:t>OBS3</w:t>
            </w:r>
          </w:p>
        </w:tc>
        <w:tc>
          <w:tcPr>
            <w:tcW w:w="958" w:type="dxa"/>
          </w:tcPr>
          <w:p w:rsidR="00731F1D" w:rsidRPr="00793786" w:rsidRDefault="00731F1D" w:rsidP="00053CAC">
            <w:pPr>
              <w:rPr>
                <w:rFonts w:ascii="Arial" w:hAnsi="Arial" w:cs="Arial"/>
                <w:b/>
                <w:lang w:val="en-US"/>
              </w:rPr>
            </w:pPr>
            <w:r w:rsidRPr="00793786">
              <w:rPr>
                <w:rFonts w:ascii="Arial" w:hAnsi="Arial" w:cs="Arial"/>
                <w:b/>
                <w:lang w:val="en-US"/>
              </w:rPr>
              <w:t>OBS4</w:t>
            </w:r>
          </w:p>
        </w:tc>
      </w:tr>
      <w:tr w:rsidR="00731F1D" w:rsidTr="00053CAC">
        <w:trPr>
          <w:trHeight w:val="340"/>
        </w:trPr>
        <w:tc>
          <w:tcPr>
            <w:tcW w:w="5211" w:type="dxa"/>
          </w:tcPr>
          <w:p w:rsidR="00731F1D" w:rsidRDefault="000B62BA" w:rsidP="00053CAC">
            <w:pPr>
              <w:rPr>
                <w:rFonts w:ascii="Arial" w:hAnsi="Arial" w:cs="Arial"/>
              </w:rPr>
            </w:pPr>
            <w:r>
              <w:rPr>
                <w:rFonts w:ascii="Arial" w:hAnsi="Arial" w:cs="Arial"/>
              </w:rPr>
              <w:t>Способность находить и подавать объекты (возможно с жестом; без отвлекающего элемента):</w:t>
            </w:r>
          </w:p>
          <w:p w:rsidR="000B62BA" w:rsidRPr="000B62BA" w:rsidRDefault="000B62BA" w:rsidP="00053CAC">
            <w:pPr>
              <w:rPr>
                <w:rFonts w:ascii="Arial" w:hAnsi="Arial" w:cs="Arial"/>
              </w:rPr>
            </w:pPr>
            <w:r>
              <w:rPr>
                <w:rFonts w:ascii="Arial" w:hAnsi="Arial" w:cs="Arial"/>
              </w:rPr>
              <w:t xml:space="preserve">            со стола</w:t>
            </w:r>
          </w:p>
        </w:tc>
        <w:tc>
          <w:tcPr>
            <w:tcW w:w="426" w:type="dxa"/>
          </w:tcPr>
          <w:p w:rsidR="00731F1D" w:rsidRPr="00647B82" w:rsidRDefault="000B62BA" w:rsidP="00053CAC">
            <w:pPr>
              <w:rPr>
                <w:rFonts w:ascii="Arial" w:hAnsi="Arial" w:cs="Arial"/>
                <w:lang w:val="en-US"/>
              </w:rPr>
            </w:pPr>
            <w:r>
              <w:rPr>
                <w:rFonts w:ascii="Arial" w:hAnsi="Arial" w:cs="Arial"/>
                <w:lang w:val="en-US"/>
              </w:rPr>
              <w:t>M</w:t>
            </w:r>
          </w:p>
        </w:tc>
        <w:tc>
          <w:tcPr>
            <w:tcW w:w="992" w:type="dxa"/>
          </w:tcPr>
          <w:p w:rsidR="00731F1D" w:rsidRDefault="00731F1D" w:rsidP="00053CAC">
            <w:pPr>
              <w:rPr>
                <w:rFonts w:ascii="Arial" w:hAnsi="Arial" w:cs="Arial"/>
              </w:rPr>
            </w:pPr>
          </w:p>
        </w:tc>
        <w:tc>
          <w:tcPr>
            <w:tcW w:w="992" w:type="dxa"/>
          </w:tcPr>
          <w:p w:rsidR="00731F1D" w:rsidRDefault="00731F1D" w:rsidP="00053CAC">
            <w:pPr>
              <w:rPr>
                <w:rFonts w:ascii="Arial" w:hAnsi="Arial" w:cs="Arial"/>
              </w:rPr>
            </w:pPr>
          </w:p>
        </w:tc>
        <w:tc>
          <w:tcPr>
            <w:tcW w:w="992" w:type="dxa"/>
          </w:tcPr>
          <w:p w:rsidR="00731F1D" w:rsidRDefault="00731F1D" w:rsidP="00053CAC">
            <w:pPr>
              <w:rPr>
                <w:rFonts w:ascii="Arial" w:hAnsi="Arial" w:cs="Arial"/>
              </w:rPr>
            </w:pPr>
          </w:p>
        </w:tc>
        <w:tc>
          <w:tcPr>
            <w:tcW w:w="958" w:type="dxa"/>
          </w:tcPr>
          <w:p w:rsidR="00731F1D" w:rsidRDefault="00731F1D" w:rsidP="00053CAC">
            <w:pPr>
              <w:rPr>
                <w:rFonts w:ascii="Arial" w:hAnsi="Arial" w:cs="Arial"/>
              </w:rPr>
            </w:pPr>
          </w:p>
        </w:tc>
      </w:tr>
      <w:tr w:rsidR="00731F1D" w:rsidTr="00053CAC">
        <w:trPr>
          <w:trHeight w:val="340"/>
        </w:trPr>
        <w:tc>
          <w:tcPr>
            <w:tcW w:w="5211" w:type="dxa"/>
          </w:tcPr>
          <w:p w:rsidR="00731F1D" w:rsidRPr="004D67C8" w:rsidRDefault="000B62BA" w:rsidP="00053CAC">
            <w:pPr>
              <w:rPr>
                <w:rFonts w:ascii="Arial" w:hAnsi="Arial" w:cs="Arial"/>
              </w:rPr>
            </w:pPr>
            <w:r>
              <w:rPr>
                <w:rFonts w:ascii="Arial" w:hAnsi="Arial" w:cs="Arial"/>
              </w:rPr>
              <w:t xml:space="preserve">            с пола рядом со столом</w:t>
            </w:r>
          </w:p>
        </w:tc>
        <w:tc>
          <w:tcPr>
            <w:tcW w:w="426" w:type="dxa"/>
          </w:tcPr>
          <w:p w:rsidR="00731F1D" w:rsidRPr="00647B82" w:rsidRDefault="000B62BA" w:rsidP="00053CAC">
            <w:pPr>
              <w:rPr>
                <w:rFonts w:ascii="Arial" w:hAnsi="Arial" w:cs="Arial"/>
                <w:lang w:val="en-US"/>
              </w:rPr>
            </w:pPr>
            <w:r>
              <w:rPr>
                <w:rFonts w:ascii="Arial" w:hAnsi="Arial" w:cs="Arial"/>
                <w:lang w:val="en-US"/>
              </w:rPr>
              <w:t>M</w:t>
            </w:r>
          </w:p>
        </w:tc>
        <w:tc>
          <w:tcPr>
            <w:tcW w:w="992" w:type="dxa"/>
          </w:tcPr>
          <w:p w:rsidR="00731F1D" w:rsidRDefault="00731F1D" w:rsidP="00053CAC">
            <w:pPr>
              <w:rPr>
                <w:rFonts w:ascii="Arial" w:hAnsi="Arial" w:cs="Arial"/>
              </w:rPr>
            </w:pPr>
          </w:p>
        </w:tc>
        <w:tc>
          <w:tcPr>
            <w:tcW w:w="992" w:type="dxa"/>
          </w:tcPr>
          <w:p w:rsidR="00731F1D" w:rsidRDefault="00731F1D" w:rsidP="00053CAC">
            <w:pPr>
              <w:rPr>
                <w:rFonts w:ascii="Arial" w:hAnsi="Arial" w:cs="Arial"/>
              </w:rPr>
            </w:pPr>
          </w:p>
        </w:tc>
        <w:tc>
          <w:tcPr>
            <w:tcW w:w="992" w:type="dxa"/>
          </w:tcPr>
          <w:p w:rsidR="00731F1D" w:rsidRDefault="00731F1D" w:rsidP="00053CAC">
            <w:pPr>
              <w:rPr>
                <w:rFonts w:ascii="Arial" w:hAnsi="Arial" w:cs="Arial"/>
              </w:rPr>
            </w:pPr>
          </w:p>
        </w:tc>
        <w:tc>
          <w:tcPr>
            <w:tcW w:w="958" w:type="dxa"/>
          </w:tcPr>
          <w:p w:rsidR="00731F1D" w:rsidRDefault="00731F1D" w:rsidP="00053CAC">
            <w:pPr>
              <w:rPr>
                <w:rFonts w:ascii="Arial" w:hAnsi="Arial" w:cs="Arial"/>
              </w:rPr>
            </w:pPr>
          </w:p>
        </w:tc>
      </w:tr>
      <w:tr w:rsidR="00731F1D" w:rsidTr="00053CAC">
        <w:trPr>
          <w:trHeight w:val="340"/>
        </w:trPr>
        <w:tc>
          <w:tcPr>
            <w:tcW w:w="5211" w:type="dxa"/>
          </w:tcPr>
          <w:p w:rsidR="00731F1D" w:rsidRPr="004D67C8" w:rsidRDefault="000B62BA" w:rsidP="00053CAC">
            <w:pPr>
              <w:rPr>
                <w:rFonts w:ascii="Arial" w:hAnsi="Arial" w:cs="Arial"/>
              </w:rPr>
            </w:pPr>
            <w:r>
              <w:rPr>
                <w:rFonts w:ascii="Arial" w:hAnsi="Arial" w:cs="Arial"/>
              </w:rPr>
              <w:t xml:space="preserve">            с расстояния 1,5 м</w:t>
            </w:r>
          </w:p>
        </w:tc>
        <w:tc>
          <w:tcPr>
            <w:tcW w:w="426" w:type="dxa"/>
          </w:tcPr>
          <w:p w:rsidR="00731F1D" w:rsidRPr="00647B82" w:rsidRDefault="000B62BA" w:rsidP="00053CAC">
            <w:pPr>
              <w:rPr>
                <w:rFonts w:ascii="Arial" w:hAnsi="Arial" w:cs="Arial"/>
                <w:lang w:val="en-US"/>
              </w:rPr>
            </w:pPr>
            <w:r>
              <w:rPr>
                <w:rFonts w:ascii="Arial" w:hAnsi="Arial" w:cs="Arial"/>
                <w:lang w:val="en-US"/>
              </w:rPr>
              <w:t>M</w:t>
            </w:r>
          </w:p>
        </w:tc>
        <w:tc>
          <w:tcPr>
            <w:tcW w:w="992" w:type="dxa"/>
          </w:tcPr>
          <w:p w:rsidR="00731F1D" w:rsidRDefault="00731F1D" w:rsidP="00053CAC">
            <w:pPr>
              <w:rPr>
                <w:rFonts w:ascii="Arial" w:hAnsi="Arial" w:cs="Arial"/>
              </w:rPr>
            </w:pPr>
          </w:p>
        </w:tc>
        <w:tc>
          <w:tcPr>
            <w:tcW w:w="992" w:type="dxa"/>
          </w:tcPr>
          <w:p w:rsidR="00731F1D" w:rsidRDefault="00731F1D" w:rsidP="00053CAC">
            <w:pPr>
              <w:rPr>
                <w:rFonts w:ascii="Arial" w:hAnsi="Arial" w:cs="Arial"/>
              </w:rPr>
            </w:pPr>
          </w:p>
        </w:tc>
        <w:tc>
          <w:tcPr>
            <w:tcW w:w="992" w:type="dxa"/>
          </w:tcPr>
          <w:p w:rsidR="00731F1D" w:rsidRDefault="00731F1D" w:rsidP="00053CAC">
            <w:pPr>
              <w:rPr>
                <w:rFonts w:ascii="Arial" w:hAnsi="Arial" w:cs="Arial"/>
              </w:rPr>
            </w:pPr>
          </w:p>
        </w:tc>
        <w:tc>
          <w:tcPr>
            <w:tcW w:w="958" w:type="dxa"/>
          </w:tcPr>
          <w:p w:rsidR="00731F1D" w:rsidRDefault="00731F1D" w:rsidP="00053CAC">
            <w:pPr>
              <w:rPr>
                <w:rFonts w:ascii="Arial" w:hAnsi="Arial" w:cs="Arial"/>
              </w:rPr>
            </w:pPr>
          </w:p>
        </w:tc>
      </w:tr>
      <w:tr w:rsidR="00731F1D" w:rsidTr="00053CAC">
        <w:trPr>
          <w:trHeight w:val="340"/>
        </w:trPr>
        <w:tc>
          <w:tcPr>
            <w:tcW w:w="5211" w:type="dxa"/>
          </w:tcPr>
          <w:p w:rsidR="00731F1D" w:rsidRPr="004D67C8" w:rsidRDefault="000B62BA" w:rsidP="00053CAC">
            <w:pPr>
              <w:rPr>
                <w:rFonts w:ascii="Arial" w:hAnsi="Arial" w:cs="Arial"/>
              </w:rPr>
            </w:pPr>
            <w:r>
              <w:rPr>
                <w:rFonts w:ascii="Arial" w:hAnsi="Arial" w:cs="Arial"/>
              </w:rPr>
              <w:t xml:space="preserve">            с другого конца комнаты</w:t>
            </w:r>
          </w:p>
        </w:tc>
        <w:tc>
          <w:tcPr>
            <w:tcW w:w="426" w:type="dxa"/>
          </w:tcPr>
          <w:p w:rsidR="00731F1D" w:rsidRPr="00647B82" w:rsidRDefault="000B62BA" w:rsidP="00053CAC">
            <w:pPr>
              <w:rPr>
                <w:rFonts w:ascii="Arial" w:hAnsi="Arial" w:cs="Arial"/>
                <w:lang w:val="en-US"/>
              </w:rPr>
            </w:pPr>
            <w:r>
              <w:rPr>
                <w:rFonts w:ascii="Arial" w:hAnsi="Arial" w:cs="Arial"/>
                <w:lang w:val="en-US"/>
              </w:rPr>
              <w:t>M</w:t>
            </w:r>
          </w:p>
        </w:tc>
        <w:tc>
          <w:tcPr>
            <w:tcW w:w="992" w:type="dxa"/>
          </w:tcPr>
          <w:p w:rsidR="00731F1D" w:rsidRDefault="00731F1D" w:rsidP="00053CAC">
            <w:pPr>
              <w:rPr>
                <w:rFonts w:ascii="Arial" w:hAnsi="Arial" w:cs="Arial"/>
              </w:rPr>
            </w:pPr>
          </w:p>
        </w:tc>
        <w:tc>
          <w:tcPr>
            <w:tcW w:w="992" w:type="dxa"/>
          </w:tcPr>
          <w:p w:rsidR="00731F1D" w:rsidRDefault="00731F1D" w:rsidP="00053CAC">
            <w:pPr>
              <w:rPr>
                <w:rFonts w:ascii="Arial" w:hAnsi="Arial" w:cs="Arial"/>
              </w:rPr>
            </w:pPr>
          </w:p>
        </w:tc>
        <w:tc>
          <w:tcPr>
            <w:tcW w:w="992" w:type="dxa"/>
          </w:tcPr>
          <w:p w:rsidR="00731F1D" w:rsidRDefault="00731F1D" w:rsidP="00053CAC">
            <w:pPr>
              <w:rPr>
                <w:rFonts w:ascii="Arial" w:hAnsi="Arial" w:cs="Arial"/>
              </w:rPr>
            </w:pPr>
          </w:p>
        </w:tc>
        <w:tc>
          <w:tcPr>
            <w:tcW w:w="958" w:type="dxa"/>
          </w:tcPr>
          <w:p w:rsidR="00731F1D" w:rsidRDefault="00731F1D" w:rsidP="00053CAC">
            <w:pPr>
              <w:rPr>
                <w:rFonts w:ascii="Arial" w:hAnsi="Arial" w:cs="Arial"/>
              </w:rPr>
            </w:pPr>
          </w:p>
        </w:tc>
      </w:tr>
      <w:tr w:rsidR="00731F1D" w:rsidTr="00053CAC">
        <w:trPr>
          <w:trHeight w:val="340"/>
        </w:trPr>
        <w:tc>
          <w:tcPr>
            <w:tcW w:w="5211" w:type="dxa"/>
          </w:tcPr>
          <w:p w:rsidR="00731F1D" w:rsidRDefault="00053CAC" w:rsidP="00053CAC">
            <w:pPr>
              <w:rPr>
                <w:rFonts w:ascii="Arial" w:hAnsi="Arial" w:cs="Arial"/>
              </w:rPr>
            </w:pPr>
            <w:r>
              <w:rPr>
                <w:rFonts w:ascii="Arial" w:hAnsi="Arial" w:cs="Arial"/>
              </w:rPr>
              <w:t>Способность ждать:</w:t>
            </w:r>
          </w:p>
          <w:p w:rsidR="00EB6929" w:rsidRPr="004D67C8" w:rsidRDefault="00053CAC" w:rsidP="00053CAC">
            <w:pPr>
              <w:rPr>
                <w:rFonts w:ascii="Arial" w:hAnsi="Arial" w:cs="Arial"/>
              </w:rPr>
            </w:pPr>
            <w:r>
              <w:rPr>
                <w:rFonts w:ascii="Arial" w:hAnsi="Arial" w:cs="Arial"/>
              </w:rPr>
              <w:t xml:space="preserve">            </w:t>
            </w:r>
            <w:r w:rsidR="00EB6929">
              <w:rPr>
                <w:rFonts w:ascii="Arial" w:hAnsi="Arial" w:cs="Arial"/>
              </w:rPr>
              <w:t>когда прозвучит указание</w:t>
            </w:r>
          </w:p>
        </w:tc>
        <w:tc>
          <w:tcPr>
            <w:tcW w:w="426" w:type="dxa"/>
          </w:tcPr>
          <w:p w:rsidR="00731F1D" w:rsidRPr="00647B82" w:rsidRDefault="000B62BA" w:rsidP="00053CAC">
            <w:pPr>
              <w:rPr>
                <w:rFonts w:ascii="Arial" w:hAnsi="Arial" w:cs="Arial"/>
                <w:lang w:val="en-US"/>
              </w:rPr>
            </w:pPr>
            <w:r>
              <w:rPr>
                <w:rFonts w:ascii="Arial" w:hAnsi="Arial" w:cs="Arial"/>
                <w:lang w:val="en-US"/>
              </w:rPr>
              <w:t>M</w:t>
            </w:r>
          </w:p>
        </w:tc>
        <w:tc>
          <w:tcPr>
            <w:tcW w:w="992" w:type="dxa"/>
          </w:tcPr>
          <w:p w:rsidR="00731F1D" w:rsidRDefault="00731F1D" w:rsidP="00053CAC">
            <w:pPr>
              <w:rPr>
                <w:rFonts w:ascii="Arial" w:hAnsi="Arial" w:cs="Arial"/>
              </w:rPr>
            </w:pPr>
          </w:p>
        </w:tc>
        <w:tc>
          <w:tcPr>
            <w:tcW w:w="992" w:type="dxa"/>
          </w:tcPr>
          <w:p w:rsidR="00731F1D" w:rsidRDefault="00731F1D" w:rsidP="00053CAC">
            <w:pPr>
              <w:rPr>
                <w:rFonts w:ascii="Arial" w:hAnsi="Arial" w:cs="Arial"/>
              </w:rPr>
            </w:pPr>
          </w:p>
        </w:tc>
        <w:tc>
          <w:tcPr>
            <w:tcW w:w="992" w:type="dxa"/>
          </w:tcPr>
          <w:p w:rsidR="00731F1D" w:rsidRDefault="00731F1D" w:rsidP="00053CAC">
            <w:pPr>
              <w:rPr>
                <w:rFonts w:ascii="Arial" w:hAnsi="Arial" w:cs="Arial"/>
              </w:rPr>
            </w:pPr>
          </w:p>
        </w:tc>
        <w:tc>
          <w:tcPr>
            <w:tcW w:w="958" w:type="dxa"/>
          </w:tcPr>
          <w:p w:rsidR="00731F1D" w:rsidRDefault="00731F1D" w:rsidP="00053CAC">
            <w:pPr>
              <w:rPr>
                <w:rFonts w:ascii="Arial" w:hAnsi="Arial" w:cs="Arial"/>
              </w:rPr>
            </w:pPr>
          </w:p>
        </w:tc>
      </w:tr>
      <w:tr w:rsidR="00731F1D" w:rsidTr="00053CAC">
        <w:trPr>
          <w:trHeight w:val="340"/>
        </w:trPr>
        <w:tc>
          <w:tcPr>
            <w:tcW w:w="5211" w:type="dxa"/>
          </w:tcPr>
          <w:p w:rsidR="00731F1D" w:rsidRPr="004D67C8" w:rsidRDefault="00EB6929" w:rsidP="00053CAC">
            <w:pPr>
              <w:rPr>
                <w:rFonts w:ascii="Arial" w:hAnsi="Arial" w:cs="Arial"/>
              </w:rPr>
            </w:pPr>
            <w:r>
              <w:rPr>
                <w:rFonts w:ascii="Arial" w:hAnsi="Arial" w:cs="Arial"/>
              </w:rPr>
              <w:t xml:space="preserve">            пока учитель достанет подкрепление</w:t>
            </w:r>
          </w:p>
        </w:tc>
        <w:tc>
          <w:tcPr>
            <w:tcW w:w="426" w:type="dxa"/>
          </w:tcPr>
          <w:p w:rsidR="00731F1D" w:rsidRPr="00647B82" w:rsidRDefault="000B62BA" w:rsidP="00053CAC">
            <w:pPr>
              <w:rPr>
                <w:rFonts w:ascii="Arial" w:hAnsi="Arial" w:cs="Arial"/>
                <w:lang w:val="en-US"/>
              </w:rPr>
            </w:pPr>
            <w:r>
              <w:rPr>
                <w:rFonts w:ascii="Arial" w:hAnsi="Arial" w:cs="Arial"/>
                <w:lang w:val="en-US"/>
              </w:rPr>
              <w:t>M</w:t>
            </w:r>
          </w:p>
        </w:tc>
        <w:tc>
          <w:tcPr>
            <w:tcW w:w="992" w:type="dxa"/>
          </w:tcPr>
          <w:p w:rsidR="00731F1D" w:rsidRDefault="00731F1D" w:rsidP="00053CAC">
            <w:pPr>
              <w:rPr>
                <w:rFonts w:ascii="Arial" w:hAnsi="Arial" w:cs="Arial"/>
              </w:rPr>
            </w:pPr>
          </w:p>
        </w:tc>
        <w:tc>
          <w:tcPr>
            <w:tcW w:w="992" w:type="dxa"/>
          </w:tcPr>
          <w:p w:rsidR="00731F1D" w:rsidRDefault="00731F1D" w:rsidP="00053CAC">
            <w:pPr>
              <w:rPr>
                <w:rFonts w:ascii="Arial" w:hAnsi="Arial" w:cs="Arial"/>
              </w:rPr>
            </w:pPr>
          </w:p>
        </w:tc>
        <w:tc>
          <w:tcPr>
            <w:tcW w:w="992" w:type="dxa"/>
          </w:tcPr>
          <w:p w:rsidR="00731F1D" w:rsidRDefault="00731F1D" w:rsidP="00053CAC">
            <w:pPr>
              <w:rPr>
                <w:rFonts w:ascii="Arial" w:hAnsi="Arial" w:cs="Arial"/>
              </w:rPr>
            </w:pPr>
          </w:p>
        </w:tc>
        <w:tc>
          <w:tcPr>
            <w:tcW w:w="958" w:type="dxa"/>
          </w:tcPr>
          <w:p w:rsidR="00731F1D" w:rsidRDefault="00731F1D" w:rsidP="00053CAC">
            <w:pPr>
              <w:rPr>
                <w:rFonts w:ascii="Arial" w:hAnsi="Arial" w:cs="Arial"/>
              </w:rPr>
            </w:pPr>
          </w:p>
        </w:tc>
      </w:tr>
      <w:tr w:rsidR="00731F1D" w:rsidTr="00053CAC">
        <w:trPr>
          <w:trHeight w:val="340"/>
        </w:trPr>
        <w:tc>
          <w:tcPr>
            <w:tcW w:w="5211" w:type="dxa"/>
          </w:tcPr>
          <w:p w:rsidR="00731F1D" w:rsidRPr="004D67C8" w:rsidRDefault="00EB6929" w:rsidP="00053CAC">
            <w:pPr>
              <w:rPr>
                <w:rFonts w:ascii="Arial" w:hAnsi="Arial" w:cs="Arial"/>
              </w:rPr>
            </w:pPr>
            <w:r>
              <w:rPr>
                <w:rFonts w:ascii="Arial" w:hAnsi="Arial" w:cs="Arial"/>
              </w:rPr>
              <w:t xml:space="preserve">            пока взрослый закончит свое занятие</w:t>
            </w:r>
          </w:p>
        </w:tc>
        <w:tc>
          <w:tcPr>
            <w:tcW w:w="426" w:type="dxa"/>
          </w:tcPr>
          <w:p w:rsidR="00731F1D" w:rsidRPr="00647B82" w:rsidRDefault="000B62BA" w:rsidP="00053CAC">
            <w:pPr>
              <w:rPr>
                <w:rFonts w:ascii="Arial" w:hAnsi="Arial" w:cs="Arial"/>
                <w:lang w:val="en-US"/>
              </w:rPr>
            </w:pPr>
            <w:r>
              <w:rPr>
                <w:rFonts w:ascii="Arial" w:hAnsi="Arial" w:cs="Arial"/>
                <w:lang w:val="en-US"/>
              </w:rPr>
              <w:t>M</w:t>
            </w:r>
          </w:p>
        </w:tc>
        <w:tc>
          <w:tcPr>
            <w:tcW w:w="992" w:type="dxa"/>
          </w:tcPr>
          <w:p w:rsidR="00731F1D" w:rsidRDefault="00731F1D" w:rsidP="00053CAC">
            <w:pPr>
              <w:rPr>
                <w:rFonts w:ascii="Arial" w:hAnsi="Arial" w:cs="Arial"/>
              </w:rPr>
            </w:pPr>
          </w:p>
        </w:tc>
        <w:tc>
          <w:tcPr>
            <w:tcW w:w="992" w:type="dxa"/>
          </w:tcPr>
          <w:p w:rsidR="00731F1D" w:rsidRDefault="00731F1D" w:rsidP="00053CAC">
            <w:pPr>
              <w:rPr>
                <w:rFonts w:ascii="Arial" w:hAnsi="Arial" w:cs="Arial"/>
              </w:rPr>
            </w:pPr>
          </w:p>
        </w:tc>
        <w:tc>
          <w:tcPr>
            <w:tcW w:w="992" w:type="dxa"/>
          </w:tcPr>
          <w:p w:rsidR="00731F1D" w:rsidRDefault="00731F1D" w:rsidP="00053CAC">
            <w:pPr>
              <w:rPr>
                <w:rFonts w:ascii="Arial" w:hAnsi="Arial" w:cs="Arial"/>
              </w:rPr>
            </w:pPr>
          </w:p>
        </w:tc>
        <w:tc>
          <w:tcPr>
            <w:tcW w:w="958" w:type="dxa"/>
          </w:tcPr>
          <w:p w:rsidR="00731F1D" w:rsidRDefault="00731F1D" w:rsidP="00053CAC">
            <w:pPr>
              <w:rPr>
                <w:rFonts w:ascii="Arial" w:hAnsi="Arial" w:cs="Arial"/>
              </w:rPr>
            </w:pPr>
          </w:p>
        </w:tc>
      </w:tr>
      <w:tr w:rsidR="00480F53" w:rsidTr="00802C5E">
        <w:trPr>
          <w:trHeight w:val="690"/>
        </w:trPr>
        <w:tc>
          <w:tcPr>
            <w:tcW w:w="5211" w:type="dxa"/>
          </w:tcPr>
          <w:p w:rsidR="00480F53" w:rsidRPr="004D67C8" w:rsidRDefault="00480F53" w:rsidP="00EB6929">
            <w:pPr>
              <w:rPr>
                <w:rFonts w:ascii="Arial" w:hAnsi="Arial" w:cs="Arial"/>
              </w:rPr>
            </w:pPr>
            <w:r>
              <w:rPr>
                <w:rFonts w:ascii="Arial" w:hAnsi="Arial" w:cs="Arial"/>
              </w:rPr>
              <w:t xml:space="preserve">            своей очереди в высокой степени               </w:t>
            </w:r>
          </w:p>
          <w:p w:rsidR="00480F53" w:rsidRPr="004D67C8" w:rsidRDefault="00480F53" w:rsidP="00EB6929">
            <w:pPr>
              <w:rPr>
                <w:rFonts w:ascii="Arial" w:hAnsi="Arial" w:cs="Arial"/>
              </w:rPr>
            </w:pPr>
            <w:r>
              <w:rPr>
                <w:rFonts w:ascii="Arial" w:hAnsi="Arial" w:cs="Arial"/>
              </w:rPr>
              <w:t xml:space="preserve">            предпочтительном занятии</w:t>
            </w:r>
          </w:p>
        </w:tc>
        <w:tc>
          <w:tcPr>
            <w:tcW w:w="426" w:type="dxa"/>
          </w:tcPr>
          <w:p w:rsidR="00480F53" w:rsidRPr="00647B82" w:rsidRDefault="00480F53" w:rsidP="00053CAC">
            <w:pPr>
              <w:rPr>
                <w:rFonts w:ascii="Arial" w:hAnsi="Arial" w:cs="Arial"/>
                <w:lang w:val="en-US"/>
              </w:rPr>
            </w:pPr>
            <w:r>
              <w:rPr>
                <w:rFonts w:ascii="Arial" w:hAnsi="Arial" w:cs="Arial"/>
                <w:lang w:val="en-US"/>
              </w:rPr>
              <w:t>M</w:t>
            </w:r>
          </w:p>
        </w:tc>
        <w:tc>
          <w:tcPr>
            <w:tcW w:w="992" w:type="dxa"/>
          </w:tcPr>
          <w:p w:rsidR="00480F53" w:rsidRDefault="00480F53" w:rsidP="00053CAC">
            <w:pPr>
              <w:rPr>
                <w:rFonts w:ascii="Arial" w:hAnsi="Arial" w:cs="Arial"/>
              </w:rPr>
            </w:pPr>
          </w:p>
        </w:tc>
        <w:tc>
          <w:tcPr>
            <w:tcW w:w="992" w:type="dxa"/>
          </w:tcPr>
          <w:p w:rsidR="00480F53" w:rsidRDefault="00480F53" w:rsidP="00053CAC">
            <w:pPr>
              <w:rPr>
                <w:rFonts w:ascii="Arial" w:hAnsi="Arial" w:cs="Arial"/>
              </w:rPr>
            </w:pPr>
          </w:p>
        </w:tc>
        <w:tc>
          <w:tcPr>
            <w:tcW w:w="992" w:type="dxa"/>
          </w:tcPr>
          <w:p w:rsidR="00480F53" w:rsidRDefault="00480F53" w:rsidP="00053CAC">
            <w:pPr>
              <w:rPr>
                <w:rFonts w:ascii="Arial" w:hAnsi="Arial" w:cs="Arial"/>
              </w:rPr>
            </w:pPr>
          </w:p>
        </w:tc>
        <w:tc>
          <w:tcPr>
            <w:tcW w:w="958" w:type="dxa"/>
          </w:tcPr>
          <w:p w:rsidR="00480F53" w:rsidRDefault="00480F53" w:rsidP="00053CAC">
            <w:pPr>
              <w:rPr>
                <w:rFonts w:ascii="Arial" w:hAnsi="Arial" w:cs="Arial"/>
              </w:rPr>
            </w:pPr>
          </w:p>
        </w:tc>
      </w:tr>
      <w:tr w:rsidR="00731F1D" w:rsidTr="00053CAC">
        <w:trPr>
          <w:trHeight w:val="340"/>
        </w:trPr>
        <w:tc>
          <w:tcPr>
            <w:tcW w:w="5211" w:type="dxa"/>
          </w:tcPr>
          <w:p w:rsidR="00731F1D" w:rsidRDefault="00EB6929" w:rsidP="00053CAC">
            <w:pPr>
              <w:rPr>
                <w:rFonts w:ascii="Arial" w:hAnsi="Arial" w:cs="Arial"/>
              </w:rPr>
            </w:pPr>
            <w:r>
              <w:rPr>
                <w:rFonts w:ascii="Arial" w:hAnsi="Arial" w:cs="Arial"/>
              </w:rPr>
              <w:t>Остается в задании, предполагающем самостоятельную работу (укажите задание и продолжительность):</w:t>
            </w:r>
          </w:p>
          <w:p w:rsidR="00EB6929" w:rsidRPr="004D67C8" w:rsidRDefault="00EB6929" w:rsidP="00053CAC">
            <w:pPr>
              <w:rPr>
                <w:rFonts w:ascii="Arial" w:hAnsi="Arial" w:cs="Arial"/>
              </w:rPr>
            </w:pPr>
            <w:r>
              <w:rPr>
                <w:rFonts w:ascii="Arial" w:hAnsi="Arial" w:cs="Arial"/>
              </w:rPr>
              <w:t xml:space="preserve">            задание 1:</w:t>
            </w:r>
          </w:p>
        </w:tc>
        <w:tc>
          <w:tcPr>
            <w:tcW w:w="426" w:type="dxa"/>
          </w:tcPr>
          <w:p w:rsidR="00731F1D" w:rsidRPr="00647B82" w:rsidRDefault="000B62BA" w:rsidP="00053CAC">
            <w:pPr>
              <w:rPr>
                <w:rFonts w:ascii="Arial" w:hAnsi="Arial" w:cs="Arial"/>
                <w:lang w:val="en-US"/>
              </w:rPr>
            </w:pPr>
            <w:r>
              <w:rPr>
                <w:rFonts w:ascii="Arial" w:hAnsi="Arial" w:cs="Arial"/>
                <w:lang w:val="en-US"/>
              </w:rPr>
              <w:t>D</w:t>
            </w:r>
          </w:p>
        </w:tc>
        <w:tc>
          <w:tcPr>
            <w:tcW w:w="992" w:type="dxa"/>
          </w:tcPr>
          <w:p w:rsidR="00731F1D" w:rsidRDefault="00731F1D" w:rsidP="00053CAC">
            <w:pPr>
              <w:rPr>
                <w:rFonts w:ascii="Arial" w:hAnsi="Arial" w:cs="Arial"/>
              </w:rPr>
            </w:pPr>
          </w:p>
        </w:tc>
        <w:tc>
          <w:tcPr>
            <w:tcW w:w="992" w:type="dxa"/>
          </w:tcPr>
          <w:p w:rsidR="00731F1D" w:rsidRDefault="00731F1D" w:rsidP="00053CAC">
            <w:pPr>
              <w:rPr>
                <w:rFonts w:ascii="Arial" w:hAnsi="Arial" w:cs="Arial"/>
              </w:rPr>
            </w:pPr>
          </w:p>
        </w:tc>
        <w:tc>
          <w:tcPr>
            <w:tcW w:w="992" w:type="dxa"/>
          </w:tcPr>
          <w:p w:rsidR="00731F1D" w:rsidRDefault="00731F1D" w:rsidP="00053CAC">
            <w:pPr>
              <w:rPr>
                <w:rFonts w:ascii="Arial" w:hAnsi="Arial" w:cs="Arial"/>
              </w:rPr>
            </w:pPr>
          </w:p>
        </w:tc>
        <w:tc>
          <w:tcPr>
            <w:tcW w:w="958" w:type="dxa"/>
          </w:tcPr>
          <w:p w:rsidR="00731F1D" w:rsidRDefault="00731F1D" w:rsidP="00053CAC">
            <w:pPr>
              <w:rPr>
                <w:rFonts w:ascii="Arial" w:hAnsi="Arial" w:cs="Arial"/>
              </w:rPr>
            </w:pPr>
          </w:p>
        </w:tc>
      </w:tr>
      <w:tr w:rsidR="00731F1D" w:rsidTr="00053CAC">
        <w:trPr>
          <w:trHeight w:val="340"/>
        </w:trPr>
        <w:tc>
          <w:tcPr>
            <w:tcW w:w="5211" w:type="dxa"/>
          </w:tcPr>
          <w:p w:rsidR="00731F1D" w:rsidRPr="004D67C8" w:rsidRDefault="00EB6929" w:rsidP="00053CAC">
            <w:pPr>
              <w:rPr>
                <w:rFonts w:ascii="Arial" w:hAnsi="Arial" w:cs="Arial"/>
              </w:rPr>
            </w:pPr>
            <w:r>
              <w:rPr>
                <w:rFonts w:ascii="Arial" w:hAnsi="Arial" w:cs="Arial"/>
              </w:rPr>
              <w:t xml:space="preserve">            задание 2:</w:t>
            </w:r>
          </w:p>
        </w:tc>
        <w:tc>
          <w:tcPr>
            <w:tcW w:w="426" w:type="dxa"/>
          </w:tcPr>
          <w:p w:rsidR="00731F1D" w:rsidRPr="00647B82" w:rsidRDefault="000B62BA" w:rsidP="00053CAC">
            <w:pPr>
              <w:rPr>
                <w:rFonts w:ascii="Arial" w:hAnsi="Arial" w:cs="Arial"/>
                <w:lang w:val="en-US"/>
              </w:rPr>
            </w:pPr>
            <w:r>
              <w:rPr>
                <w:rFonts w:ascii="Arial" w:hAnsi="Arial" w:cs="Arial"/>
                <w:lang w:val="en-US"/>
              </w:rPr>
              <w:t>D</w:t>
            </w:r>
          </w:p>
        </w:tc>
        <w:tc>
          <w:tcPr>
            <w:tcW w:w="992" w:type="dxa"/>
          </w:tcPr>
          <w:p w:rsidR="00731F1D" w:rsidRDefault="00731F1D" w:rsidP="00053CAC">
            <w:pPr>
              <w:rPr>
                <w:rFonts w:ascii="Arial" w:hAnsi="Arial" w:cs="Arial"/>
              </w:rPr>
            </w:pPr>
          </w:p>
        </w:tc>
        <w:tc>
          <w:tcPr>
            <w:tcW w:w="992" w:type="dxa"/>
          </w:tcPr>
          <w:p w:rsidR="00731F1D" w:rsidRDefault="00731F1D" w:rsidP="00053CAC">
            <w:pPr>
              <w:rPr>
                <w:rFonts w:ascii="Arial" w:hAnsi="Arial" w:cs="Arial"/>
              </w:rPr>
            </w:pPr>
          </w:p>
        </w:tc>
        <w:tc>
          <w:tcPr>
            <w:tcW w:w="992" w:type="dxa"/>
          </w:tcPr>
          <w:p w:rsidR="00731F1D" w:rsidRDefault="00731F1D" w:rsidP="00053CAC">
            <w:pPr>
              <w:rPr>
                <w:rFonts w:ascii="Arial" w:hAnsi="Arial" w:cs="Arial"/>
              </w:rPr>
            </w:pPr>
          </w:p>
        </w:tc>
        <w:tc>
          <w:tcPr>
            <w:tcW w:w="958" w:type="dxa"/>
          </w:tcPr>
          <w:p w:rsidR="00731F1D" w:rsidRDefault="00731F1D" w:rsidP="00053CAC">
            <w:pPr>
              <w:rPr>
                <w:rFonts w:ascii="Arial" w:hAnsi="Arial" w:cs="Arial"/>
              </w:rPr>
            </w:pPr>
          </w:p>
        </w:tc>
      </w:tr>
      <w:tr w:rsidR="00731F1D" w:rsidTr="00053CAC">
        <w:trPr>
          <w:trHeight w:val="340"/>
        </w:trPr>
        <w:tc>
          <w:tcPr>
            <w:tcW w:w="5211" w:type="dxa"/>
          </w:tcPr>
          <w:p w:rsidR="00731F1D" w:rsidRPr="004D67C8" w:rsidRDefault="00EB6929" w:rsidP="00053CAC">
            <w:pPr>
              <w:rPr>
                <w:rFonts w:ascii="Arial" w:hAnsi="Arial" w:cs="Arial"/>
              </w:rPr>
            </w:pPr>
            <w:r>
              <w:rPr>
                <w:rFonts w:ascii="Arial" w:hAnsi="Arial" w:cs="Arial"/>
              </w:rPr>
              <w:t xml:space="preserve">            задание 3:</w:t>
            </w:r>
          </w:p>
        </w:tc>
        <w:tc>
          <w:tcPr>
            <w:tcW w:w="426" w:type="dxa"/>
          </w:tcPr>
          <w:p w:rsidR="00731F1D" w:rsidRPr="00647B82" w:rsidRDefault="000B62BA" w:rsidP="00053CAC">
            <w:pPr>
              <w:rPr>
                <w:rFonts w:ascii="Arial" w:hAnsi="Arial" w:cs="Arial"/>
                <w:lang w:val="en-US"/>
              </w:rPr>
            </w:pPr>
            <w:r>
              <w:rPr>
                <w:rFonts w:ascii="Arial" w:hAnsi="Arial" w:cs="Arial"/>
                <w:lang w:val="en-US"/>
              </w:rPr>
              <w:t>D</w:t>
            </w:r>
          </w:p>
        </w:tc>
        <w:tc>
          <w:tcPr>
            <w:tcW w:w="992" w:type="dxa"/>
          </w:tcPr>
          <w:p w:rsidR="00731F1D" w:rsidRDefault="00731F1D" w:rsidP="00053CAC">
            <w:pPr>
              <w:rPr>
                <w:rFonts w:ascii="Arial" w:hAnsi="Arial" w:cs="Arial"/>
              </w:rPr>
            </w:pPr>
          </w:p>
        </w:tc>
        <w:tc>
          <w:tcPr>
            <w:tcW w:w="992" w:type="dxa"/>
          </w:tcPr>
          <w:p w:rsidR="00731F1D" w:rsidRDefault="00731F1D" w:rsidP="00053CAC">
            <w:pPr>
              <w:rPr>
                <w:rFonts w:ascii="Arial" w:hAnsi="Arial" w:cs="Arial"/>
              </w:rPr>
            </w:pPr>
          </w:p>
        </w:tc>
        <w:tc>
          <w:tcPr>
            <w:tcW w:w="992" w:type="dxa"/>
          </w:tcPr>
          <w:p w:rsidR="00731F1D" w:rsidRDefault="00731F1D" w:rsidP="00053CAC">
            <w:pPr>
              <w:rPr>
                <w:rFonts w:ascii="Arial" w:hAnsi="Arial" w:cs="Arial"/>
              </w:rPr>
            </w:pPr>
          </w:p>
        </w:tc>
        <w:tc>
          <w:tcPr>
            <w:tcW w:w="958" w:type="dxa"/>
          </w:tcPr>
          <w:p w:rsidR="00731F1D" w:rsidRDefault="00731F1D" w:rsidP="00053CAC">
            <w:pPr>
              <w:rPr>
                <w:rFonts w:ascii="Arial" w:hAnsi="Arial" w:cs="Arial"/>
              </w:rPr>
            </w:pPr>
          </w:p>
        </w:tc>
      </w:tr>
      <w:tr w:rsidR="00731F1D" w:rsidTr="00053CAC">
        <w:trPr>
          <w:trHeight w:val="340"/>
        </w:trPr>
        <w:tc>
          <w:tcPr>
            <w:tcW w:w="5211" w:type="dxa"/>
          </w:tcPr>
          <w:p w:rsidR="00731F1D" w:rsidRDefault="00480F53" w:rsidP="00053CAC">
            <w:pPr>
              <w:rPr>
                <w:rFonts w:ascii="Arial" w:hAnsi="Arial" w:cs="Arial"/>
              </w:rPr>
            </w:pPr>
            <w:r>
              <w:rPr>
                <w:rFonts w:ascii="Arial" w:hAnsi="Arial" w:cs="Arial"/>
              </w:rPr>
              <w:t>Демонстрирует навыки в различных ситуациях:</w:t>
            </w:r>
          </w:p>
          <w:p w:rsidR="00480F53" w:rsidRPr="00480F53" w:rsidRDefault="00480F53" w:rsidP="00053CAC">
            <w:pPr>
              <w:rPr>
                <w:rFonts w:ascii="Arial" w:hAnsi="Arial" w:cs="Arial"/>
              </w:rPr>
            </w:pPr>
            <w:r>
              <w:rPr>
                <w:rFonts w:ascii="Arial" w:hAnsi="Arial" w:cs="Arial"/>
              </w:rPr>
              <w:t xml:space="preserve">            разнообразный язык и материалы</w:t>
            </w:r>
          </w:p>
        </w:tc>
        <w:tc>
          <w:tcPr>
            <w:tcW w:w="426" w:type="dxa"/>
          </w:tcPr>
          <w:p w:rsidR="00731F1D" w:rsidRPr="00647B82" w:rsidRDefault="000B62BA" w:rsidP="00053CAC">
            <w:pPr>
              <w:rPr>
                <w:rFonts w:ascii="Arial" w:hAnsi="Arial" w:cs="Arial"/>
                <w:lang w:val="en-US"/>
              </w:rPr>
            </w:pPr>
            <w:r>
              <w:rPr>
                <w:rFonts w:ascii="Arial" w:hAnsi="Arial" w:cs="Arial"/>
                <w:lang w:val="en-US"/>
              </w:rPr>
              <w:t>M</w:t>
            </w:r>
          </w:p>
        </w:tc>
        <w:tc>
          <w:tcPr>
            <w:tcW w:w="992" w:type="dxa"/>
          </w:tcPr>
          <w:p w:rsidR="00731F1D" w:rsidRDefault="00731F1D" w:rsidP="00053CAC">
            <w:pPr>
              <w:rPr>
                <w:rFonts w:ascii="Arial" w:hAnsi="Arial" w:cs="Arial"/>
              </w:rPr>
            </w:pPr>
          </w:p>
        </w:tc>
        <w:tc>
          <w:tcPr>
            <w:tcW w:w="992" w:type="dxa"/>
          </w:tcPr>
          <w:p w:rsidR="00731F1D" w:rsidRDefault="00731F1D" w:rsidP="00053CAC">
            <w:pPr>
              <w:rPr>
                <w:rFonts w:ascii="Arial" w:hAnsi="Arial" w:cs="Arial"/>
              </w:rPr>
            </w:pPr>
          </w:p>
        </w:tc>
        <w:tc>
          <w:tcPr>
            <w:tcW w:w="992" w:type="dxa"/>
          </w:tcPr>
          <w:p w:rsidR="00731F1D" w:rsidRDefault="00731F1D" w:rsidP="00053CAC">
            <w:pPr>
              <w:rPr>
                <w:rFonts w:ascii="Arial" w:hAnsi="Arial" w:cs="Arial"/>
              </w:rPr>
            </w:pPr>
          </w:p>
        </w:tc>
        <w:tc>
          <w:tcPr>
            <w:tcW w:w="958" w:type="dxa"/>
          </w:tcPr>
          <w:p w:rsidR="00731F1D" w:rsidRDefault="00731F1D" w:rsidP="00053CAC">
            <w:pPr>
              <w:rPr>
                <w:rFonts w:ascii="Arial" w:hAnsi="Arial" w:cs="Arial"/>
              </w:rPr>
            </w:pPr>
          </w:p>
        </w:tc>
      </w:tr>
      <w:tr w:rsidR="00731F1D" w:rsidTr="00053CAC">
        <w:trPr>
          <w:trHeight w:val="340"/>
        </w:trPr>
        <w:tc>
          <w:tcPr>
            <w:tcW w:w="5211" w:type="dxa"/>
          </w:tcPr>
          <w:p w:rsidR="00731F1D" w:rsidRDefault="00480F53" w:rsidP="00480F53">
            <w:pPr>
              <w:rPr>
                <w:rFonts w:ascii="Arial" w:hAnsi="Arial" w:cs="Arial"/>
              </w:rPr>
            </w:pPr>
            <w:r>
              <w:rPr>
                <w:rFonts w:ascii="Arial" w:hAnsi="Arial" w:cs="Arial"/>
              </w:rPr>
              <w:t xml:space="preserve">            различные люди</w:t>
            </w:r>
          </w:p>
        </w:tc>
        <w:tc>
          <w:tcPr>
            <w:tcW w:w="426" w:type="dxa"/>
          </w:tcPr>
          <w:p w:rsidR="00731F1D" w:rsidRPr="004D67C8" w:rsidRDefault="000B62BA" w:rsidP="00053CAC">
            <w:pPr>
              <w:rPr>
                <w:rFonts w:ascii="Arial" w:hAnsi="Arial" w:cs="Arial"/>
                <w:lang w:val="en-US"/>
              </w:rPr>
            </w:pPr>
            <w:r>
              <w:rPr>
                <w:rFonts w:ascii="Arial" w:hAnsi="Arial" w:cs="Arial"/>
                <w:lang w:val="en-US"/>
              </w:rPr>
              <w:t>M</w:t>
            </w:r>
          </w:p>
        </w:tc>
        <w:tc>
          <w:tcPr>
            <w:tcW w:w="992" w:type="dxa"/>
          </w:tcPr>
          <w:p w:rsidR="00731F1D" w:rsidRDefault="00731F1D" w:rsidP="00053CAC">
            <w:pPr>
              <w:rPr>
                <w:rFonts w:ascii="Arial" w:hAnsi="Arial" w:cs="Arial"/>
              </w:rPr>
            </w:pPr>
          </w:p>
        </w:tc>
        <w:tc>
          <w:tcPr>
            <w:tcW w:w="992" w:type="dxa"/>
          </w:tcPr>
          <w:p w:rsidR="00731F1D" w:rsidRDefault="00731F1D" w:rsidP="00053CAC">
            <w:pPr>
              <w:rPr>
                <w:rFonts w:ascii="Arial" w:hAnsi="Arial" w:cs="Arial"/>
              </w:rPr>
            </w:pPr>
          </w:p>
        </w:tc>
        <w:tc>
          <w:tcPr>
            <w:tcW w:w="992" w:type="dxa"/>
          </w:tcPr>
          <w:p w:rsidR="00731F1D" w:rsidRDefault="00731F1D" w:rsidP="00053CAC">
            <w:pPr>
              <w:rPr>
                <w:rFonts w:ascii="Arial" w:hAnsi="Arial" w:cs="Arial"/>
              </w:rPr>
            </w:pPr>
          </w:p>
        </w:tc>
        <w:tc>
          <w:tcPr>
            <w:tcW w:w="958" w:type="dxa"/>
          </w:tcPr>
          <w:p w:rsidR="00731F1D" w:rsidRDefault="00731F1D" w:rsidP="00053CAC">
            <w:pPr>
              <w:rPr>
                <w:rFonts w:ascii="Arial" w:hAnsi="Arial" w:cs="Arial"/>
              </w:rPr>
            </w:pPr>
          </w:p>
        </w:tc>
      </w:tr>
      <w:tr w:rsidR="00731F1D" w:rsidTr="00053CAC">
        <w:trPr>
          <w:trHeight w:val="340"/>
        </w:trPr>
        <w:tc>
          <w:tcPr>
            <w:tcW w:w="5211" w:type="dxa"/>
          </w:tcPr>
          <w:p w:rsidR="00731F1D" w:rsidRDefault="00480F53" w:rsidP="00053CAC">
            <w:pPr>
              <w:rPr>
                <w:rFonts w:ascii="Arial" w:hAnsi="Arial" w:cs="Arial"/>
              </w:rPr>
            </w:pPr>
            <w:r>
              <w:rPr>
                <w:rFonts w:ascii="Arial" w:hAnsi="Arial" w:cs="Arial"/>
              </w:rPr>
              <w:t xml:space="preserve">            различные места</w:t>
            </w:r>
          </w:p>
        </w:tc>
        <w:tc>
          <w:tcPr>
            <w:tcW w:w="426" w:type="dxa"/>
          </w:tcPr>
          <w:p w:rsidR="00731F1D" w:rsidRPr="004D67C8" w:rsidRDefault="000B62BA" w:rsidP="00053CAC">
            <w:pPr>
              <w:rPr>
                <w:rFonts w:ascii="Arial" w:hAnsi="Arial" w:cs="Arial"/>
                <w:lang w:val="en-US"/>
              </w:rPr>
            </w:pPr>
            <w:r>
              <w:rPr>
                <w:rFonts w:ascii="Arial" w:hAnsi="Arial" w:cs="Arial"/>
                <w:lang w:val="en-US"/>
              </w:rPr>
              <w:t>M</w:t>
            </w:r>
          </w:p>
        </w:tc>
        <w:tc>
          <w:tcPr>
            <w:tcW w:w="992" w:type="dxa"/>
          </w:tcPr>
          <w:p w:rsidR="00731F1D" w:rsidRDefault="00731F1D" w:rsidP="00053CAC">
            <w:pPr>
              <w:rPr>
                <w:rFonts w:ascii="Arial" w:hAnsi="Arial" w:cs="Arial"/>
              </w:rPr>
            </w:pPr>
          </w:p>
        </w:tc>
        <w:tc>
          <w:tcPr>
            <w:tcW w:w="992" w:type="dxa"/>
          </w:tcPr>
          <w:p w:rsidR="00731F1D" w:rsidRDefault="00731F1D" w:rsidP="00053CAC">
            <w:pPr>
              <w:rPr>
                <w:rFonts w:ascii="Arial" w:hAnsi="Arial" w:cs="Arial"/>
              </w:rPr>
            </w:pPr>
          </w:p>
        </w:tc>
        <w:tc>
          <w:tcPr>
            <w:tcW w:w="992" w:type="dxa"/>
          </w:tcPr>
          <w:p w:rsidR="00731F1D" w:rsidRDefault="00731F1D" w:rsidP="00053CAC">
            <w:pPr>
              <w:rPr>
                <w:rFonts w:ascii="Arial" w:hAnsi="Arial" w:cs="Arial"/>
              </w:rPr>
            </w:pPr>
          </w:p>
        </w:tc>
        <w:tc>
          <w:tcPr>
            <w:tcW w:w="958" w:type="dxa"/>
          </w:tcPr>
          <w:p w:rsidR="00731F1D" w:rsidRDefault="00731F1D" w:rsidP="00053CAC">
            <w:pPr>
              <w:rPr>
                <w:rFonts w:ascii="Arial" w:hAnsi="Arial" w:cs="Arial"/>
              </w:rPr>
            </w:pPr>
          </w:p>
        </w:tc>
      </w:tr>
      <w:tr w:rsidR="00480F53" w:rsidTr="00E82C31">
        <w:trPr>
          <w:trHeight w:val="690"/>
        </w:trPr>
        <w:tc>
          <w:tcPr>
            <w:tcW w:w="5211" w:type="dxa"/>
            <w:tcBorders>
              <w:bottom w:val="single" w:sz="4" w:space="0" w:color="auto"/>
            </w:tcBorders>
          </w:tcPr>
          <w:p w:rsidR="00480F53" w:rsidRPr="004D67C8" w:rsidRDefault="00480F53" w:rsidP="00480F53">
            <w:pPr>
              <w:rPr>
                <w:rFonts w:ascii="Arial" w:hAnsi="Arial" w:cs="Arial"/>
              </w:rPr>
            </w:pPr>
            <w:r>
              <w:rPr>
                <w:rFonts w:ascii="Arial" w:hAnsi="Arial" w:cs="Arial"/>
              </w:rPr>
              <w:t xml:space="preserve">            увеличение расстояния между </w:t>
            </w:r>
          </w:p>
          <w:p w:rsidR="00480F53" w:rsidRPr="004D67C8" w:rsidRDefault="00480F53" w:rsidP="00053CAC">
            <w:pPr>
              <w:rPr>
                <w:rFonts w:ascii="Arial" w:hAnsi="Arial" w:cs="Arial"/>
              </w:rPr>
            </w:pPr>
            <w:r>
              <w:rPr>
                <w:rFonts w:ascii="Arial" w:hAnsi="Arial" w:cs="Arial"/>
              </w:rPr>
              <w:t xml:space="preserve">            терапевтом и учеником</w:t>
            </w:r>
          </w:p>
        </w:tc>
        <w:tc>
          <w:tcPr>
            <w:tcW w:w="426" w:type="dxa"/>
            <w:tcBorders>
              <w:bottom w:val="single" w:sz="4" w:space="0" w:color="auto"/>
            </w:tcBorders>
          </w:tcPr>
          <w:p w:rsidR="00480F53" w:rsidRPr="000B62BA" w:rsidRDefault="00480F53" w:rsidP="00053CAC">
            <w:pPr>
              <w:rPr>
                <w:rFonts w:ascii="Arial" w:hAnsi="Arial" w:cs="Arial"/>
                <w:lang w:val="en-US"/>
              </w:rPr>
            </w:pPr>
            <w:r>
              <w:rPr>
                <w:rFonts w:ascii="Arial" w:hAnsi="Arial" w:cs="Arial"/>
                <w:lang w:val="en-US"/>
              </w:rPr>
              <w:t>M</w:t>
            </w:r>
          </w:p>
        </w:tc>
        <w:tc>
          <w:tcPr>
            <w:tcW w:w="992" w:type="dxa"/>
            <w:tcBorders>
              <w:bottom w:val="single" w:sz="4" w:space="0" w:color="auto"/>
            </w:tcBorders>
          </w:tcPr>
          <w:p w:rsidR="00480F53" w:rsidRDefault="00480F53" w:rsidP="00053CAC">
            <w:pPr>
              <w:rPr>
                <w:rFonts w:ascii="Arial" w:hAnsi="Arial" w:cs="Arial"/>
              </w:rPr>
            </w:pPr>
          </w:p>
        </w:tc>
        <w:tc>
          <w:tcPr>
            <w:tcW w:w="992" w:type="dxa"/>
            <w:tcBorders>
              <w:bottom w:val="single" w:sz="4" w:space="0" w:color="auto"/>
            </w:tcBorders>
          </w:tcPr>
          <w:p w:rsidR="00480F53" w:rsidRDefault="00480F53" w:rsidP="00053CAC">
            <w:pPr>
              <w:rPr>
                <w:rFonts w:ascii="Arial" w:hAnsi="Arial" w:cs="Arial"/>
              </w:rPr>
            </w:pPr>
          </w:p>
        </w:tc>
        <w:tc>
          <w:tcPr>
            <w:tcW w:w="992" w:type="dxa"/>
            <w:tcBorders>
              <w:bottom w:val="single" w:sz="4" w:space="0" w:color="auto"/>
            </w:tcBorders>
          </w:tcPr>
          <w:p w:rsidR="00480F53" w:rsidRDefault="00480F53" w:rsidP="00053CAC">
            <w:pPr>
              <w:rPr>
                <w:rFonts w:ascii="Arial" w:hAnsi="Arial" w:cs="Arial"/>
              </w:rPr>
            </w:pPr>
          </w:p>
        </w:tc>
        <w:tc>
          <w:tcPr>
            <w:tcW w:w="958" w:type="dxa"/>
            <w:tcBorders>
              <w:bottom w:val="single" w:sz="4" w:space="0" w:color="auto"/>
            </w:tcBorders>
          </w:tcPr>
          <w:p w:rsidR="00480F53" w:rsidRDefault="00480F53" w:rsidP="00053CAC">
            <w:pPr>
              <w:rPr>
                <w:rFonts w:ascii="Arial" w:hAnsi="Arial" w:cs="Arial"/>
              </w:rPr>
            </w:pPr>
          </w:p>
        </w:tc>
      </w:tr>
      <w:tr w:rsidR="00480F53" w:rsidTr="00E82C31">
        <w:trPr>
          <w:trHeight w:val="759"/>
        </w:trPr>
        <w:tc>
          <w:tcPr>
            <w:tcW w:w="5211" w:type="dxa"/>
            <w:tcBorders>
              <w:bottom w:val="single" w:sz="4" w:space="0" w:color="auto"/>
            </w:tcBorders>
          </w:tcPr>
          <w:p w:rsidR="00480F53" w:rsidRDefault="00480F53" w:rsidP="00053CAC">
            <w:pPr>
              <w:rPr>
                <w:rFonts w:ascii="Arial" w:hAnsi="Arial" w:cs="Arial"/>
              </w:rPr>
            </w:pPr>
            <w:r>
              <w:rPr>
                <w:rFonts w:ascii="Arial" w:hAnsi="Arial" w:cs="Arial"/>
              </w:rPr>
              <w:t>Генерализация Соответствия и Надлежащего</w:t>
            </w:r>
          </w:p>
          <w:p w:rsidR="00480F53" w:rsidRDefault="00480F53" w:rsidP="00053CAC">
            <w:pPr>
              <w:rPr>
                <w:rFonts w:ascii="Arial" w:hAnsi="Arial" w:cs="Arial"/>
              </w:rPr>
            </w:pPr>
            <w:r>
              <w:rPr>
                <w:rFonts w:ascii="Arial" w:hAnsi="Arial" w:cs="Arial"/>
              </w:rPr>
              <w:t>поведения (например, в супермаркете, в парке, в гостях у родственников или друзей</w:t>
            </w:r>
          </w:p>
        </w:tc>
        <w:tc>
          <w:tcPr>
            <w:tcW w:w="426" w:type="dxa"/>
            <w:tcBorders>
              <w:bottom w:val="single" w:sz="4" w:space="0" w:color="auto"/>
            </w:tcBorders>
          </w:tcPr>
          <w:p w:rsidR="00480F53" w:rsidRPr="000B62BA" w:rsidRDefault="00480F53" w:rsidP="00053CAC">
            <w:pPr>
              <w:rPr>
                <w:rFonts w:ascii="Arial" w:hAnsi="Arial" w:cs="Arial"/>
                <w:lang w:val="en-US"/>
              </w:rPr>
            </w:pPr>
            <w:r>
              <w:rPr>
                <w:rFonts w:ascii="Arial" w:hAnsi="Arial" w:cs="Arial"/>
                <w:lang w:val="en-US"/>
              </w:rPr>
              <w:t>M</w:t>
            </w:r>
          </w:p>
        </w:tc>
        <w:tc>
          <w:tcPr>
            <w:tcW w:w="992" w:type="dxa"/>
            <w:tcBorders>
              <w:bottom w:val="single" w:sz="4" w:space="0" w:color="auto"/>
            </w:tcBorders>
          </w:tcPr>
          <w:p w:rsidR="00480F53" w:rsidRDefault="00480F53" w:rsidP="00053CAC">
            <w:pPr>
              <w:rPr>
                <w:rFonts w:ascii="Arial" w:hAnsi="Arial" w:cs="Arial"/>
              </w:rPr>
            </w:pPr>
          </w:p>
        </w:tc>
        <w:tc>
          <w:tcPr>
            <w:tcW w:w="992" w:type="dxa"/>
            <w:tcBorders>
              <w:bottom w:val="single" w:sz="4" w:space="0" w:color="auto"/>
            </w:tcBorders>
          </w:tcPr>
          <w:p w:rsidR="00480F53" w:rsidRDefault="00480F53" w:rsidP="00053CAC">
            <w:pPr>
              <w:rPr>
                <w:rFonts w:ascii="Arial" w:hAnsi="Arial" w:cs="Arial"/>
              </w:rPr>
            </w:pPr>
          </w:p>
        </w:tc>
        <w:tc>
          <w:tcPr>
            <w:tcW w:w="992" w:type="dxa"/>
            <w:tcBorders>
              <w:bottom w:val="single" w:sz="4" w:space="0" w:color="auto"/>
            </w:tcBorders>
          </w:tcPr>
          <w:p w:rsidR="00480F53" w:rsidRDefault="00480F53" w:rsidP="00053CAC">
            <w:pPr>
              <w:rPr>
                <w:rFonts w:ascii="Arial" w:hAnsi="Arial" w:cs="Arial"/>
              </w:rPr>
            </w:pPr>
          </w:p>
        </w:tc>
        <w:tc>
          <w:tcPr>
            <w:tcW w:w="958" w:type="dxa"/>
            <w:tcBorders>
              <w:bottom w:val="single" w:sz="4" w:space="0" w:color="auto"/>
            </w:tcBorders>
          </w:tcPr>
          <w:p w:rsidR="00480F53" w:rsidRDefault="00480F53" w:rsidP="00053CAC">
            <w:pPr>
              <w:rPr>
                <w:rFonts w:ascii="Arial" w:hAnsi="Arial" w:cs="Arial"/>
              </w:rPr>
            </w:pPr>
          </w:p>
        </w:tc>
      </w:tr>
      <w:tr w:rsidR="00731F1D" w:rsidTr="00E82C31">
        <w:trPr>
          <w:trHeight w:val="340"/>
        </w:trPr>
        <w:tc>
          <w:tcPr>
            <w:tcW w:w="5211" w:type="dxa"/>
            <w:tcBorders>
              <w:top w:val="single" w:sz="4" w:space="0" w:color="auto"/>
              <w:left w:val="nil"/>
              <w:bottom w:val="nil"/>
              <w:right w:val="nil"/>
            </w:tcBorders>
          </w:tcPr>
          <w:p w:rsidR="00731F1D" w:rsidRDefault="00731F1D" w:rsidP="00053CAC">
            <w:pPr>
              <w:rPr>
                <w:rFonts w:ascii="Arial" w:hAnsi="Arial" w:cs="Arial"/>
              </w:rPr>
            </w:pPr>
          </w:p>
        </w:tc>
        <w:tc>
          <w:tcPr>
            <w:tcW w:w="426" w:type="dxa"/>
            <w:tcBorders>
              <w:top w:val="single" w:sz="4" w:space="0" w:color="auto"/>
              <w:left w:val="nil"/>
              <w:bottom w:val="nil"/>
              <w:right w:val="nil"/>
            </w:tcBorders>
          </w:tcPr>
          <w:p w:rsidR="00731F1D" w:rsidRDefault="00731F1D" w:rsidP="00053CAC">
            <w:pPr>
              <w:rPr>
                <w:rFonts w:ascii="Arial" w:hAnsi="Arial" w:cs="Arial"/>
              </w:rPr>
            </w:pPr>
          </w:p>
        </w:tc>
        <w:tc>
          <w:tcPr>
            <w:tcW w:w="992" w:type="dxa"/>
            <w:tcBorders>
              <w:top w:val="single" w:sz="4" w:space="0" w:color="auto"/>
              <w:left w:val="nil"/>
              <w:bottom w:val="nil"/>
              <w:right w:val="nil"/>
            </w:tcBorders>
          </w:tcPr>
          <w:p w:rsidR="00731F1D" w:rsidRDefault="00731F1D" w:rsidP="00053CAC">
            <w:pPr>
              <w:rPr>
                <w:rFonts w:ascii="Arial" w:hAnsi="Arial" w:cs="Arial"/>
              </w:rPr>
            </w:pPr>
          </w:p>
        </w:tc>
        <w:tc>
          <w:tcPr>
            <w:tcW w:w="992" w:type="dxa"/>
            <w:tcBorders>
              <w:top w:val="single" w:sz="4" w:space="0" w:color="auto"/>
              <w:left w:val="nil"/>
              <w:bottom w:val="nil"/>
              <w:right w:val="nil"/>
            </w:tcBorders>
          </w:tcPr>
          <w:p w:rsidR="00731F1D" w:rsidRDefault="00731F1D" w:rsidP="00053CAC">
            <w:pPr>
              <w:rPr>
                <w:rFonts w:ascii="Arial" w:hAnsi="Arial" w:cs="Arial"/>
              </w:rPr>
            </w:pPr>
          </w:p>
        </w:tc>
        <w:tc>
          <w:tcPr>
            <w:tcW w:w="992" w:type="dxa"/>
            <w:tcBorders>
              <w:top w:val="single" w:sz="4" w:space="0" w:color="auto"/>
              <w:left w:val="nil"/>
              <w:bottom w:val="nil"/>
              <w:right w:val="nil"/>
            </w:tcBorders>
          </w:tcPr>
          <w:p w:rsidR="00731F1D" w:rsidRDefault="00731F1D" w:rsidP="00053CAC">
            <w:pPr>
              <w:rPr>
                <w:rFonts w:ascii="Arial" w:hAnsi="Arial" w:cs="Arial"/>
              </w:rPr>
            </w:pPr>
          </w:p>
        </w:tc>
        <w:tc>
          <w:tcPr>
            <w:tcW w:w="958" w:type="dxa"/>
            <w:tcBorders>
              <w:top w:val="single" w:sz="4" w:space="0" w:color="auto"/>
              <w:left w:val="nil"/>
              <w:bottom w:val="nil"/>
              <w:right w:val="nil"/>
            </w:tcBorders>
          </w:tcPr>
          <w:p w:rsidR="00731F1D" w:rsidRDefault="00731F1D" w:rsidP="00053CAC">
            <w:pPr>
              <w:rPr>
                <w:rFonts w:ascii="Arial" w:hAnsi="Arial" w:cs="Arial"/>
              </w:rPr>
            </w:pPr>
          </w:p>
        </w:tc>
      </w:tr>
      <w:tr w:rsidR="00731F1D" w:rsidTr="00E82C31">
        <w:trPr>
          <w:trHeight w:val="340"/>
        </w:trPr>
        <w:tc>
          <w:tcPr>
            <w:tcW w:w="5211" w:type="dxa"/>
            <w:tcBorders>
              <w:top w:val="nil"/>
              <w:left w:val="nil"/>
              <w:bottom w:val="nil"/>
              <w:right w:val="nil"/>
            </w:tcBorders>
          </w:tcPr>
          <w:p w:rsidR="00731F1D" w:rsidRDefault="00731F1D" w:rsidP="00053CAC">
            <w:pPr>
              <w:rPr>
                <w:rFonts w:ascii="Arial" w:hAnsi="Arial" w:cs="Arial"/>
              </w:rPr>
            </w:pPr>
          </w:p>
        </w:tc>
        <w:tc>
          <w:tcPr>
            <w:tcW w:w="426" w:type="dxa"/>
            <w:tcBorders>
              <w:top w:val="nil"/>
              <w:left w:val="nil"/>
              <w:bottom w:val="nil"/>
              <w:right w:val="nil"/>
            </w:tcBorders>
          </w:tcPr>
          <w:p w:rsidR="00731F1D" w:rsidRDefault="00731F1D" w:rsidP="00053CAC">
            <w:pPr>
              <w:rPr>
                <w:rFonts w:ascii="Arial" w:hAnsi="Arial" w:cs="Arial"/>
              </w:rPr>
            </w:pPr>
          </w:p>
        </w:tc>
        <w:tc>
          <w:tcPr>
            <w:tcW w:w="992" w:type="dxa"/>
            <w:tcBorders>
              <w:top w:val="nil"/>
              <w:left w:val="nil"/>
              <w:bottom w:val="nil"/>
              <w:right w:val="nil"/>
            </w:tcBorders>
          </w:tcPr>
          <w:p w:rsidR="00731F1D" w:rsidRDefault="00731F1D" w:rsidP="00053CAC">
            <w:pPr>
              <w:rPr>
                <w:rFonts w:ascii="Arial" w:hAnsi="Arial" w:cs="Arial"/>
              </w:rPr>
            </w:pPr>
          </w:p>
        </w:tc>
        <w:tc>
          <w:tcPr>
            <w:tcW w:w="992" w:type="dxa"/>
            <w:tcBorders>
              <w:top w:val="nil"/>
              <w:left w:val="nil"/>
              <w:bottom w:val="nil"/>
              <w:right w:val="nil"/>
            </w:tcBorders>
          </w:tcPr>
          <w:p w:rsidR="00731F1D" w:rsidRDefault="00731F1D" w:rsidP="00053CAC">
            <w:pPr>
              <w:rPr>
                <w:rFonts w:ascii="Arial" w:hAnsi="Arial" w:cs="Arial"/>
              </w:rPr>
            </w:pPr>
          </w:p>
        </w:tc>
        <w:tc>
          <w:tcPr>
            <w:tcW w:w="992" w:type="dxa"/>
            <w:tcBorders>
              <w:top w:val="nil"/>
              <w:left w:val="nil"/>
              <w:bottom w:val="nil"/>
              <w:right w:val="nil"/>
            </w:tcBorders>
          </w:tcPr>
          <w:p w:rsidR="00731F1D" w:rsidRDefault="00731F1D" w:rsidP="00053CAC">
            <w:pPr>
              <w:rPr>
                <w:rFonts w:ascii="Arial" w:hAnsi="Arial" w:cs="Arial"/>
              </w:rPr>
            </w:pPr>
          </w:p>
        </w:tc>
        <w:tc>
          <w:tcPr>
            <w:tcW w:w="958" w:type="dxa"/>
            <w:tcBorders>
              <w:top w:val="nil"/>
              <w:left w:val="nil"/>
              <w:bottom w:val="nil"/>
              <w:right w:val="nil"/>
            </w:tcBorders>
          </w:tcPr>
          <w:p w:rsidR="00731F1D" w:rsidRDefault="00731F1D" w:rsidP="00053CAC">
            <w:pPr>
              <w:rPr>
                <w:rFonts w:ascii="Arial" w:hAnsi="Arial" w:cs="Arial"/>
              </w:rPr>
            </w:pPr>
          </w:p>
        </w:tc>
      </w:tr>
      <w:tr w:rsidR="00731F1D" w:rsidTr="00E82C31">
        <w:trPr>
          <w:trHeight w:val="340"/>
        </w:trPr>
        <w:tc>
          <w:tcPr>
            <w:tcW w:w="5211" w:type="dxa"/>
            <w:tcBorders>
              <w:top w:val="nil"/>
              <w:left w:val="nil"/>
              <w:bottom w:val="single" w:sz="4" w:space="0" w:color="auto"/>
              <w:right w:val="nil"/>
            </w:tcBorders>
          </w:tcPr>
          <w:p w:rsidR="00731F1D" w:rsidRPr="00E82C31" w:rsidRDefault="00E82C31" w:rsidP="00053CAC">
            <w:pPr>
              <w:rPr>
                <w:rFonts w:ascii="Arial" w:hAnsi="Arial" w:cs="Arial"/>
                <w:b/>
              </w:rPr>
            </w:pPr>
            <w:r w:rsidRPr="00E82C31">
              <w:rPr>
                <w:rFonts w:ascii="Arial" w:hAnsi="Arial" w:cs="Arial"/>
                <w:b/>
              </w:rPr>
              <w:t>ОТСЛЕЖИВАНИЕ ВНИМАНИЯ</w:t>
            </w:r>
          </w:p>
        </w:tc>
        <w:tc>
          <w:tcPr>
            <w:tcW w:w="426" w:type="dxa"/>
            <w:tcBorders>
              <w:top w:val="nil"/>
              <w:left w:val="nil"/>
              <w:bottom w:val="single" w:sz="4" w:space="0" w:color="auto"/>
              <w:right w:val="nil"/>
            </w:tcBorders>
          </w:tcPr>
          <w:p w:rsidR="00731F1D" w:rsidRDefault="00731F1D" w:rsidP="00053CAC">
            <w:pPr>
              <w:rPr>
                <w:rFonts w:ascii="Arial" w:hAnsi="Arial" w:cs="Arial"/>
              </w:rPr>
            </w:pPr>
          </w:p>
        </w:tc>
        <w:tc>
          <w:tcPr>
            <w:tcW w:w="992" w:type="dxa"/>
            <w:tcBorders>
              <w:top w:val="nil"/>
              <w:left w:val="nil"/>
              <w:bottom w:val="single" w:sz="4" w:space="0" w:color="auto"/>
              <w:right w:val="nil"/>
            </w:tcBorders>
          </w:tcPr>
          <w:p w:rsidR="00731F1D" w:rsidRDefault="00731F1D" w:rsidP="00053CAC">
            <w:pPr>
              <w:rPr>
                <w:rFonts w:ascii="Arial" w:hAnsi="Arial" w:cs="Arial"/>
              </w:rPr>
            </w:pPr>
          </w:p>
        </w:tc>
        <w:tc>
          <w:tcPr>
            <w:tcW w:w="992" w:type="dxa"/>
            <w:tcBorders>
              <w:top w:val="nil"/>
              <w:left w:val="nil"/>
              <w:bottom w:val="single" w:sz="4" w:space="0" w:color="auto"/>
              <w:right w:val="nil"/>
            </w:tcBorders>
          </w:tcPr>
          <w:p w:rsidR="00731F1D" w:rsidRDefault="00731F1D" w:rsidP="00053CAC">
            <w:pPr>
              <w:rPr>
                <w:rFonts w:ascii="Arial" w:hAnsi="Arial" w:cs="Arial"/>
              </w:rPr>
            </w:pPr>
          </w:p>
        </w:tc>
        <w:tc>
          <w:tcPr>
            <w:tcW w:w="992" w:type="dxa"/>
            <w:tcBorders>
              <w:top w:val="nil"/>
              <w:left w:val="nil"/>
              <w:bottom w:val="single" w:sz="4" w:space="0" w:color="auto"/>
              <w:right w:val="nil"/>
            </w:tcBorders>
          </w:tcPr>
          <w:p w:rsidR="00731F1D" w:rsidRDefault="00731F1D" w:rsidP="00053CAC">
            <w:pPr>
              <w:rPr>
                <w:rFonts w:ascii="Arial" w:hAnsi="Arial" w:cs="Arial"/>
              </w:rPr>
            </w:pPr>
          </w:p>
        </w:tc>
        <w:tc>
          <w:tcPr>
            <w:tcW w:w="958" w:type="dxa"/>
            <w:tcBorders>
              <w:top w:val="nil"/>
              <w:left w:val="nil"/>
              <w:bottom w:val="single" w:sz="4" w:space="0" w:color="auto"/>
              <w:right w:val="nil"/>
            </w:tcBorders>
          </w:tcPr>
          <w:p w:rsidR="00731F1D" w:rsidRDefault="00731F1D" w:rsidP="00053CAC">
            <w:pPr>
              <w:rPr>
                <w:rFonts w:ascii="Arial" w:hAnsi="Arial" w:cs="Arial"/>
              </w:rPr>
            </w:pPr>
          </w:p>
        </w:tc>
      </w:tr>
      <w:tr w:rsidR="00480F53" w:rsidTr="00E82C31">
        <w:trPr>
          <w:trHeight w:val="340"/>
        </w:trPr>
        <w:tc>
          <w:tcPr>
            <w:tcW w:w="5211" w:type="dxa"/>
            <w:tcBorders>
              <w:top w:val="single" w:sz="4" w:space="0" w:color="auto"/>
            </w:tcBorders>
          </w:tcPr>
          <w:p w:rsidR="00480F53" w:rsidRPr="00E82C31" w:rsidRDefault="00480F53" w:rsidP="00053CAC">
            <w:pPr>
              <w:rPr>
                <w:rFonts w:ascii="Arial" w:hAnsi="Arial" w:cs="Arial"/>
              </w:rPr>
            </w:pPr>
          </w:p>
        </w:tc>
        <w:tc>
          <w:tcPr>
            <w:tcW w:w="426" w:type="dxa"/>
            <w:tcBorders>
              <w:top w:val="single" w:sz="4" w:space="0" w:color="auto"/>
            </w:tcBorders>
          </w:tcPr>
          <w:p w:rsidR="00480F53" w:rsidRDefault="00480F53" w:rsidP="00053CAC">
            <w:pPr>
              <w:rPr>
                <w:rFonts w:ascii="Arial" w:hAnsi="Arial" w:cs="Arial"/>
              </w:rPr>
            </w:pPr>
          </w:p>
        </w:tc>
        <w:tc>
          <w:tcPr>
            <w:tcW w:w="992" w:type="dxa"/>
            <w:tcBorders>
              <w:top w:val="single" w:sz="4" w:space="0" w:color="auto"/>
            </w:tcBorders>
          </w:tcPr>
          <w:p w:rsidR="00480F53" w:rsidRPr="00E82C31" w:rsidRDefault="00E82C31" w:rsidP="00053CAC">
            <w:pPr>
              <w:rPr>
                <w:rFonts w:ascii="Arial" w:hAnsi="Arial" w:cs="Arial"/>
                <w:b/>
                <w:lang w:val="en-US"/>
              </w:rPr>
            </w:pPr>
            <w:r w:rsidRPr="00E82C31">
              <w:rPr>
                <w:rFonts w:ascii="Arial" w:hAnsi="Arial" w:cs="Arial"/>
                <w:b/>
                <w:lang w:val="en-US"/>
              </w:rPr>
              <w:t>OBS1</w:t>
            </w:r>
          </w:p>
        </w:tc>
        <w:tc>
          <w:tcPr>
            <w:tcW w:w="992" w:type="dxa"/>
            <w:tcBorders>
              <w:top w:val="single" w:sz="4" w:space="0" w:color="auto"/>
            </w:tcBorders>
          </w:tcPr>
          <w:p w:rsidR="00480F53" w:rsidRPr="00E82C31" w:rsidRDefault="00E82C31" w:rsidP="00053CAC">
            <w:pPr>
              <w:rPr>
                <w:rFonts w:ascii="Arial" w:hAnsi="Arial" w:cs="Arial"/>
                <w:b/>
                <w:lang w:val="en-US"/>
              </w:rPr>
            </w:pPr>
            <w:r w:rsidRPr="00E82C31">
              <w:rPr>
                <w:rFonts w:ascii="Arial" w:hAnsi="Arial" w:cs="Arial"/>
                <w:b/>
                <w:lang w:val="en-US"/>
              </w:rPr>
              <w:t>OBS2</w:t>
            </w:r>
          </w:p>
        </w:tc>
        <w:tc>
          <w:tcPr>
            <w:tcW w:w="992" w:type="dxa"/>
            <w:tcBorders>
              <w:top w:val="single" w:sz="4" w:space="0" w:color="auto"/>
            </w:tcBorders>
          </w:tcPr>
          <w:p w:rsidR="00480F53" w:rsidRPr="00E82C31" w:rsidRDefault="00E82C31" w:rsidP="00053CAC">
            <w:pPr>
              <w:rPr>
                <w:rFonts w:ascii="Arial" w:hAnsi="Arial" w:cs="Arial"/>
                <w:b/>
                <w:lang w:val="en-US"/>
              </w:rPr>
            </w:pPr>
            <w:r w:rsidRPr="00E82C31">
              <w:rPr>
                <w:rFonts w:ascii="Arial" w:hAnsi="Arial" w:cs="Arial"/>
                <w:b/>
                <w:lang w:val="en-US"/>
              </w:rPr>
              <w:t>OBS3</w:t>
            </w:r>
          </w:p>
        </w:tc>
        <w:tc>
          <w:tcPr>
            <w:tcW w:w="958" w:type="dxa"/>
            <w:tcBorders>
              <w:top w:val="single" w:sz="4" w:space="0" w:color="auto"/>
            </w:tcBorders>
          </w:tcPr>
          <w:p w:rsidR="00480F53" w:rsidRPr="00E82C31" w:rsidRDefault="00E82C31" w:rsidP="00053CAC">
            <w:pPr>
              <w:rPr>
                <w:rFonts w:ascii="Arial" w:hAnsi="Arial" w:cs="Arial"/>
                <w:b/>
                <w:lang w:val="en-US"/>
              </w:rPr>
            </w:pPr>
            <w:r w:rsidRPr="00E82C31">
              <w:rPr>
                <w:rFonts w:ascii="Arial" w:hAnsi="Arial" w:cs="Arial"/>
                <w:b/>
                <w:lang w:val="en-US"/>
              </w:rPr>
              <w:t>OBS4</w:t>
            </w:r>
          </w:p>
        </w:tc>
      </w:tr>
      <w:tr w:rsidR="00E82C31" w:rsidTr="00802C5E">
        <w:trPr>
          <w:trHeight w:val="1012"/>
        </w:trPr>
        <w:tc>
          <w:tcPr>
            <w:tcW w:w="5211" w:type="dxa"/>
          </w:tcPr>
          <w:p w:rsidR="00E82C31" w:rsidRDefault="00E82C31" w:rsidP="00053CAC">
            <w:pPr>
              <w:rPr>
                <w:rFonts w:ascii="Arial" w:hAnsi="Arial" w:cs="Arial"/>
              </w:rPr>
            </w:pPr>
            <w:r>
              <w:rPr>
                <w:rFonts w:ascii="Arial" w:hAnsi="Arial" w:cs="Arial"/>
              </w:rPr>
              <w:t>Игра Ракушка (учитель прячет объект под чашку и ученик находит его:</w:t>
            </w:r>
          </w:p>
          <w:p w:rsidR="00E82C31" w:rsidRPr="00E82C31" w:rsidRDefault="00E82C31" w:rsidP="00E82C31">
            <w:pPr>
              <w:pStyle w:val="a5"/>
              <w:numPr>
                <w:ilvl w:val="0"/>
                <w:numId w:val="228"/>
              </w:numPr>
              <w:rPr>
                <w:rFonts w:ascii="Arial" w:hAnsi="Arial" w:cs="Arial"/>
              </w:rPr>
            </w:pPr>
            <w:r>
              <w:rPr>
                <w:rFonts w:ascii="Arial" w:hAnsi="Arial" w:cs="Arial"/>
              </w:rPr>
              <w:t>один отвлекающий элемент; 2) два;</w:t>
            </w:r>
          </w:p>
          <w:p w:rsidR="00E82C31" w:rsidRPr="00E82C31" w:rsidRDefault="00E82C31" w:rsidP="00E82C31">
            <w:pPr>
              <w:pStyle w:val="a5"/>
              <w:numPr>
                <w:ilvl w:val="0"/>
                <w:numId w:val="228"/>
              </w:numPr>
              <w:rPr>
                <w:rFonts w:ascii="Arial" w:hAnsi="Arial" w:cs="Arial"/>
              </w:rPr>
            </w:pPr>
            <w:r>
              <w:rPr>
                <w:rFonts w:ascii="Arial" w:hAnsi="Arial" w:cs="Arial"/>
              </w:rPr>
              <w:t xml:space="preserve">три или более </w:t>
            </w:r>
          </w:p>
        </w:tc>
        <w:tc>
          <w:tcPr>
            <w:tcW w:w="426" w:type="dxa"/>
          </w:tcPr>
          <w:p w:rsidR="00E82C31" w:rsidRPr="00E82C31" w:rsidRDefault="00E82C31" w:rsidP="00053CAC">
            <w:pPr>
              <w:rPr>
                <w:rFonts w:ascii="Arial" w:hAnsi="Arial" w:cs="Arial"/>
                <w:lang w:val="en-US"/>
              </w:rPr>
            </w:pPr>
            <w:r>
              <w:rPr>
                <w:rFonts w:ascii="Arial" w:hAnsi="Arial" w:cs="Arial"/>
                <w:lang w:val="en-US"/>
              </w:rPr>
              <w:t>H</w:t>
            </w:r>
          </w:p>
        </w:tc>
        <w:tc>
          <w:tcPr>
            <w:tcW w:w="992" w:type="dxa"/>
          </w:tcPr>
          <w:p w:rsidR="00E82C31" w:rsidRDefault="00E82C31" w:rsidP="00053CAC">
            <w:pPr>
              <w:rPr>
                <w:rFonts w:ascii="Arial" w:hAnsi="Arial" w:cs="Arial"/>
              </w:rPr>
            </w:pPr>
          </w:p>
        </w:tc>
        <w:tc>
          <w:tcPr>
            <w:tcW w:w="992" w:type="dxa"/>
          </w:tcPr>
          <w:p w:rsidR="00E82C31" w:rsidRDefault="00E82C31" w:rsidP="00053CAC">
            <w:pPr>
              <w:rPr>
                <w:rFonts w:ascii="Arial" w:hAnsi="Arial" w:cs="Arial"/>
              </w:rPr>
            </w:pPr>
          </w:p>
        </w:tc>
        <w:tc>
          <w:tcPr>
            <w:tcW w:w="992" w:type="dxa"/>
          </w:tcPr>
          <w:p w:rsidR="00E82C31" w:rsidRDefault="00E82C31" w:rsidP="00053CAC">
            <w:pPr>
              <w:rPr>
                <w:rFonts w:ascii="Arial" w:hAnsi="Arial" w:cs="Arial"/>
              </w:rPr>
            </w:pPr>
          </w:p>
        </w:tc>
        <w:tc>
          <w:tcPr>
            <w:tcW w:w="958" w:type="dxa"/>
          </w:tcPr>
          <w:p w:rsidR="00E82C31" w:rsidRDefault="00E82C31" w:rsidP="00053CAC">
            <w:pPr>
              <w:rPr>
                <w:rFonts w:ascii="Arial" w:hAnsi="Arial" w:cs="Arial"/>
              </w:rPr>
            </w:pPr>
          </w:p>
        </w:tc>
      </w:tr>
    </w:tbl>
    <w:p w:rsidR="00731F1D" w:rsidRPr="003D46E3" w:rsidRDefault="00731F1D" w:rsidP="003D46E3">
      <w:pPr>
        <w:spacing w:line="240" w:lineRule="auto"/>
        <w:rPr>
          <w:rFonts w:ascii="Arial" w:hAnsi="Arial" w:cs="Arial"/>
        </w:rPr>
      </w:pPr>
    </w:p>
    <w:p w:rsidR="009869B6" w:rsidRDefault="009869B6" w:rsidP="003D46E3">
      <w:pPr>
        <w:pStyle w:val="a5"/>
        <w:spacing w:line="240" w:lineRule="auto"/>
        <w:rPr>
          <w:rFonts w:ascii="Arial" w:hAnsi="Arial" w:cs="Arial"/>
          <w:b/>
        </w:rPr>
      </w:pPr>
    </w:p>
    <w:p w:rsidR="00E82C31" w:rsidRDefault="00E82C31">
      <w:pPr>
        <w:rPr>
          <w:rFonts w:ascii="Arial" w:hAnsi="Arial" w:cs="Arial"/>
          <w:b/>
        </w:rPr>
      </w:pPr>
      <w:r>
        <w:rPr>
          <w:rFonts w:ascii="Arial" w:hAnsi="Arial" w:cs="Arial"/>
          <w:b/>
        </w:rPr>
        <w:br w:type="page"/>
      </w:r>
    </w:p>
    <w:p w:rsidR="00E82C31" w:rsidRDefault="00E82C31" w:rsidP="00E82C31">
      <w:pPr>
        <w:spacing w:line="240" w:lineRule="auto"/>
        <w:rPr>
          <w:rFonts w:ascii="Arial" w:hAnsi="Arial" w:cs="Arial"/>
          <w:b/>
        </w:rPr>
      </w:pPr>
    </w:p>
    <w:tbl>
      <w:tblPr>
        <w:tblStyle w:val="a4"/>
        <w:tblW w:w="0" w:type="auto"/>
        <w:tblLook w:val="04A0" w:firstRow="1" w:lastRow="0" w:firstColumn="1" w:lastColumn="0" w:noHBand="0" w:noVBand="1"/>
      </w:tblPr>
      <w:tblGrid>
        <w:gridCol w:w="5211"/>
        <w:gridCol w:w="426"/>
        <w:gridCol w:w="992"/>
        <w:gridCol w:w="992"/>
        <w:gridCol w:w="992"/>
        <w:gridCol w:w="958"/>
      </w:tblGrid>
      <w:tr w:rsidR="00CF4450" w:rsidRPr="00793786" w:rsidTr="00802C5E">
        <w:trPr>
          <w:trHeight w:val="340"/>
        </w:trPr>
        <w:tc>
          <w:tcPr>
            <w:tcW w:w="5211" w:type="dxa"/>
          </w:tcPr>
          <w:p w:rsidR="00CF4450" w:rsidRDefault="00CF4450" w:rsidP="00802C5E">
            <w:pPr>
              <w:rPr>
                <w:rFonts w:ascii="Arial" w:hAnsi="Arial" w:cs="Arial"/>
              </w:rPr>
            </w:pPr>
          </w:p>
        </w:tc>
        <w:tc>
          <w:tcPr>
            <w:tcW w:w="426" w:type="dxa"/>
          </w:tcPr>
          <w:p w:rsidR="00CF4450" w:rsidRDefault="00CF4450" w:rsidP="00802C5E">
            <w:pPr>
              <w:rPr>
                <w:rFonts w:ascii="Arial" w:hAnsi="Arial" w:cs="Arial"/>
              </w:rPr>
            </w:pPr>
          </w:p>
        </w:tc>
        <w:tc>
          <w:tcPr>
            <w:tcW w:w="992" w:type="dxa"/>
          </w:tcPr>
          <w:p w:rsidR="00CF4450" w:rsidRPr="00793786" w:rsidRDefault="00CF4450" w:rsidP="00802C5E">
            <w:pPr>
              <w:rPr>
                <w:rFonts w:ascii="Arial" w:hAnsi="Arial" w:cs="Arial"/>
                <w:b/>
                <w:lang w:val="en-US"/>
              </w:rPr>
            </w:pPr>
            <w:r w:rsidRPr="00793786">
              <w:rPr>
                <w:rFonts w:ascii="Arial" w:hAnsi="Arial" w:cs="Arial"/>
                <w:b/>
                <w:lang w:val="en-US"/>
              </w:rPr>
              <w:t>OBS1</w:t>
            </w:r>
          </w:p>
        </w:tc>
        <w:tc>
          <w:tcPr>
            <w:tcW w:w="992" w:type="dxa"/>
          </w:tcPr>
          <w:p w:rsidR="00CF4450" w:rsidRPr="00793786" w:rsidRDefault="00CF4450" w:rsidP="00802C5E">
            <w:pPr>
              <w:rPr>
                <w:rFonts w:ascii="Arial" w:hAnsi="Arial" w:cs="Arial"/>
                <w:b/>
                <w:lang w:val="en-US"/>
              </w:rPr>
            </w:pPr>
            <w:r w:rsidRPr="00793786">
              <w:rPr>
                <w:rFonts w:ascii="Arial" w:hAnsi="Arial" w:cs="Arial"/>
                <w:b/>
                <w:lang w:val="en-US"/>
              </w:rPr>
              <w:t>OBS2</w:t>
            </w:r>
          </w:p>
        </w:tc>
        <w:tc>
          <w:tcPr>
            <w:tcW w:w="992" w:type="dxa"/>
          </w:tcPr>
          <w:p w:rsidR="00CF4450" w:rsidRPr="00793786" w:rsidRDefault="00CF4450" w:rsidP="00802C5E">
            <w:pPr>
              <w:rPr>
                <w:rFonts w:ascii="Arial" w:hAnsi="Arial" w:cs="Arial"/>
                <w:b/>
                <w:lang w:val="en-US"/>
              </w:rPr>
            </w:pPr>
            <w:r w:rsidRPr="00793786">
              <w:rPr>
                <w:rFonts w:ascii="Arial" w:hAnsi="Arial" w:cs="Arial"/>
                <w:b/>
                <w:lang w:val="en-US"/>
              </w:rPr>
              <w:t>OBS3</w:t>
            </w:r>
          </w:p>
        </w:tc>
        <w:tc>
          <w:tcPr>
            <w:tcW w:w="958" w:type="dxa"/>
          </w:tcPr>
          <w:p w:rsidR="00CF4450" w:rsidRPr="00793786" w:rsidRDefault="00CF4450" w:rsidP="00802C5E">
            <w:pPr>
              <w:rPr>
                <w:rFonts w:ascii="Arial" w:hAnsi="Arial" w:cs="Arial"/>
                <w:b/>
                <w:lang w:val="en-US"/>
              </w:rPr>
            </w:pPr>
            <w:r w:rsidRPr="00793786">
              <w:rPr>
                <w:rFonts w:ascii="Arial" w:hAnsi="Arial" w:cs="Arial"/>
                <w:b/>
                <w:lang w:val="en-US"/>
              </w:rPr>
              <w:t>OBS4</w:t>
            </w:r>
          </w:p>
        </w:tc>
      </w:tr>
      <w:tr w:rsidR="00CF4450" w:rsidTr="00802C5E">
        <w:trPr>
          <w:trHeight w:val="340"/>
        </w:trPr>
        <w:tc>
          <w:tcPr>
            <w:tcW w:w="5211" w:type="dxa"/>
          </w:tcPr>
          <w:p w:rsidR="00CF4450" w:rsidRPr="00CF4450" w:rsidRDefault="00CF4450" w:rsidP="00802C5E">
            <w:pPr>
              <w:rPr>
                <w:rFonts w:ascii="Arial" w:hAnsi="Arial" w:cs="Arial"/>
                <w:b/>
              </w:rPr>
            </w:pPr>
            <w:r w:rsidRPr="00CF4450">
              <w:rPr>
                <w:rFonts w:ascii="Arial" w:hAnsi="Arial" w:cs="Arial"/>
                <w:b/>
              </w:rPr>
              <w:t>НЕВЕРБАЛЬНАЯ ИМИТАЦИЯ</w:t>
            </w:r>
          </w:p>
        </w:tc>
        <w:tc>
          <w:tcPr>
            <w:tcW w:w="426" w:type="dxa"/>
          </w:tcPr>
          <w:p w:rsidR="00CF4450" w:rsidRPr="00647B82" w:rsidRDefault="00CF4450" w:rsidP="00802C5E">
            <w:pPr>
              <w:rPr>
                <w:rFonts w:ascii="Arial" w:hAnsi="Arial" w:cs="Arial"/>
                <w:lang w:val="en-US"/>
              </w:rPr>
            </w:pPr>
            <w:r>
              <w:rPr>
                <w:rFonts w:ascii="Arial" w:hAnsi="Arial" w:cs="Arial"/>
                <w:lang w:val="en-US"/>
              </w:rPr>
              <w:t>M</w:t>
            </w:r>
          </w:p>
        </w:tc>
        <w:tc>
          <w:tcPr>
            <w:tcW w:w="992" w:type="dxa"/>
          </w:tcPr>
          <w:p w:rsidR="00CF4450" w:rsidRDefault="00CF4450" w:rsidP="00802C5E">
            <w:pPr>
              <w:rPr>
                <w:rFonts w:ascii="Arial" w:hAnsi="Arial" w:cs="Arial"/>
              </w:rPr>
            </w:pPr>
          </w:p>
        </w:tc>
        <w:tc>
          <w:tcPr>
            <w:tcW w:w="992" w:type="dxa"/>
          </w:tcPr>
          <w:p w:rsidR="00CF4450" w:rsidRDefault="00CF4450" w:rsidP="00802C5E">
            <w:pPr>
              <w:rPr>
                <w:rFonts w:ascii="Arial" w:hAnsi="Arial" w:cs="Arial"/>
              </w:rPr>
            </w:pPr>
          </w:p>
        </w:tc>
        <w:tc>
          <w:tcPr>
            <w:tcW w:w="992" w:type="dxa"/>
          </w:tcPr>
          <w:p w:rsidR="00CF4450" w:rsidRDefault="00CF4450" w:rsidP="00802C5E">
            <w:pPr>
              <w:rPr>
                <w:rFonts w:ascii="Arial" w:hAnsi="Arial" w:cs="Arial"/>
              </w:rPr>
            </w:pPr>
          </w:p>
        </w:tc>
        <w:tc>
          <w:tcPr>
            <w:tcW w:w="958" w:type="dxa"/>
          </w:tcPr>
          <w:p w:rsidR="00CF4450" w:rsidRDefault="00CF4450" w:rsidP="00802C5E">
            <w:pPr>
              <w:rPr>
                <w:rFonts w:ascii="Arial" w:hAnsi="Arial" w:cs="Arial"/>
              </w:rPr>
            </w:pPr>
          </w:p>
        </w:tc>
      </w:tr>
      <w:tr w:rsidR="00CF4450" w:rsidTr="00802C5E">
        <w:trPr>
          <w:trHeight w:val="340"/>
        </w:trPr>
        <w:tc>
          <w:tcPr>
            <w:tcW w:w="5211" w:type="dxa"/>
          </w:tcPr>
          <w:p w:rsidR="00CF4450" w:rsidRPr="004D67C8" w:rsidRDefault="00CF4450" w:rsidP="00802C5E">
            <w:pPr>
              <w:rPr>
                <w:rFonts w:ascii="Arial" w:hAnsi="Arial" w:cs="Arial"/>
              </w:rPr>
            </w:pPr>
            <w:r>
              <w:rPr>
                <w:rFonts w:ascii="Arial" w:hAnsi="Arial" w:cs="Arial"/>
              </w:rPr>
              <w:t>Манипуляции с объектом</w:t>
            </w:r>
          </w:p>
        </w:tc>
        <w:tc>
          <w:tcPr>
            <w:tcW w:w="426" w:type="dxa"/>
          </w:tcPr>
          <w:p w:rsidR="00CF4450" w:rsidRPr="00647B82" w:rsidRDefault="00CF4450" w:rsidP="00802C5E">
            <w:pPr>
              <w:rPr>
                <w:rFonts w:ascii="Arial" w:hAnsi="Arial" w:cs="Arial"/>
                <w:lang w:val="en-US"/>
              </w:rPr>
            </w:pPr>
            <w:r>
              <w:rPr>
                <w:rFonts w:ascii="Arial" w:hAnsi="Arial" w:cs="Arial"/>
                <w:lang w:val="en-US"/>
              </w:rPr>
              <w:t>N</w:t>
            </w:r>
          </w:p>
        </w:tc>
        <w:tc>
          <w:tcPr>
            <w:tcW w:w="992" w:type="dxa"/>
          </w:tcPr>
          <w:p w:rsidR="00CF4450" w:rsidRDefault="00CF4450" w:rsidP="00802C5E">
            <w:pPr>
              <w:rPr>
                <w:rFonts w:ascii="Arial" w:hAnsi="Arial" w:cs="Arial"/>
              </w:rPr>
            </w:pPr>
          </w:p>
        </w:tc>
        <w:tc>
          <w:tcPr>
            <w:tcW w:w="992" w:type="dxa"/>
          </w:tcPr>
          <w:p w:rsidR="00CF4450" w:rsidRDefault="00CF4450" w:rsidP="00802C5E">
            <w:pPr>
              <w:rPr>
                <w:rFonts w:ascii="Arial" w:hAnsi="Arial" w:cs="Arial"/>
              </w:rPr>
            </w:pPr>
          </w:p>
        </w:tc>
        <w:tc>
          <w:tcPr>
            <w:tcW w:w="992" w:type="dxa"/>
          </w:tcPr>
          <w:p w:rsidR="00CF4450" w:rsidRDefault="00CF4450" w:rsidP="00802C5E">
            <w:pPr>
              <w:rPr>
                <w:rFonts w:ascii="Arial" w:hAnsi="Arial" w:cs="Arial"/>
              </w:rPr>
            </w:pPr>
          </w:p>
        </w:tc>
        <w:tc>
          <w:tcPr>
            <w:tcW w:w="958" w:type="dxa"/>
          </w:tcPr>
          <w:p w:rsidR="00CF4450" w:rsidRDefault="00CF4450" w:rsidP="00802C5E">
            <w:pPr>
              <w:rPr>
                <w:rFonts w:ascii="Arial" w:hAnsi="Arial" w:cs="Arial"/>
              </w:rPr>
            </w:pPr>
          </w:p>
        </w:tc>
      </w:tr>
      <w:tr w:rsidR="00CF4450" w:rsidTr="00802C5E">
        <w:trPr>
          <w:trHeight w:val="340"/>
        </w:trPr>
        <w:tc>
          <w:tcPr>
            <w:tcW w:w="5211" w:type="dxa"/>
          </w:tcPr>
          <w:p w:rsidR="00CF4450" w:rsidRPr="00CF4450" w:rsidRDefault="00CF4450" w:rsidP="00802C5E">
            <w:pPr>
              <w:rPr>
                <w:rFonts w:ascii="Arial" w:hAnsi="Arial" w:cs="Arial"/>
              </w:rPr>
            </w:pPr>
            <w:r>
              <w:rPr>
                <w:rFonts w:ascii="Arial" w:hAnsi="Arial" w:cs="Arial"/>
              </w:rPr>
              <w:t>Движения крупной моторики</w:t>
            </w:r>
          </w:p>
        </w:tc>
        <w:tc>
          <w:tcPr>
            <w:tcW w:w="426" w:type="dxa"/>
          </w:tcPr>
          <w:p w:rsidR="00CF4450" w:rsidRPr="00647B82" w:rsidRDefault="00CF4450" w:rsidP="00802C5E">
            <w:pPr>
              <w:rPr>
                <w:rFonts w:ascii="Arial" w:hAnsi="Arial" w:cs="Arial"/>
                <w:lang w:val="en-US"/>
              </w:rPr>
            </w:pPr>
            <w:r>
              <w:rPr>
                <w:rFonts w:ascii="Arial" w:hAnsi="Arial" w:cs="Arial"/>
                <w:lang w:val="en-US"/>
              </w:rPr>
              <w:t>N</w:t>
            </w:r>
          </w:p>
        </w:tc>
        <w:tc>
          <w:tcPr>
            <w:tcW w:w="992" w:type="dxa"/>
          </w:tcPr>
          <w:p w:rsidR="00CF4450" w:rsidRDefault="00CF4450" w:rsidP="00802C5E">
            <w:pPr>
              <w:rPr>
                <w:rFonts w:ascii="Arial" w:hAnsi="Arial" w:cs="Arial"/>
              </w:rPr>
            </w:pPr>
          </w:p>
        </w:tc>
        <w:tc>
          <w:tcPr>
            <w:tcW w:w="992" w:type="dxa"/>
          </w:tcPr>
          <w:p w:rsidR="00CF4450" w:rsidRDefault="00CF4450" w:rsidP="00802C5E">
            <w:pPr>
              <w:rPr>
                <w:rFonts w:ascii="Arial" w:hAnsi="Arial" w:cs="Arial"/>
              </w:rPr>
            </w:pPr>
          </w:p>
        </w:tc>
        <w:tc>
          <w:tcPr>
            <w:tcW w:w="992" w:type="dxa"/>
          </w:tcPr>
          <w:p w:rsidR="00CF4450" w:rsidRDefault="00CF4450" w:rsidP="00802C5E">
            <w:pPr>
              <w:rPr>
                <w:rFonts w:ascii="Arial" w:hAnsi="Arial" w:cs="Arial"/>
              </w:rPr>
            </w:pPr>
          </w:p>
        </w:tc>
        <w:tc>
          <w:tcPr>
            <w:tcW w:w="958" w:type="dxa"/>
          </w:tcPr>
          <w:p w:rsidR="00CF4450" w:rsidRDefault="00CF4450" w:rsidP="00802C5E">
            <w:pPr>
              <w:rPr>
                <w:rFonts w:ascii="Arial" w:hAnsi="Arial" w:cs="Arial"/>
              </w:rPr>
            </w:pPr>
          </w:p>
        </w:tc>
      </w:tr>
      <w:tr w:rsidR="00CF4450" w:rsidTr="00802C5E">
        <w:trPr>
          <w:trHeight w:val="340"/>
        </w:trPr>
        <w:tc>
          <w:tcPr>
            <w:tcW w:w="5211" w:type="dxa"/>
          </w:tcPr>
          <w:p w:rsidR="00CF4450" w:rsidRPr="004D67C8" w:rsidRDefault="00CF4450" w:rsidP="00802C5E">
            <w:pPr>
              <w:rPr>
                <w:rFonts w:ascii="Arial" w:hAnsi="Arial" w:cs="Arial"/>
              </w:rPr>
            </w:pPr>
            <w:r>
              <w:rPr>
                <w:rFonts w:ascii="Arial" w:hAnsi="Arial" w:cs="Arial"/>
              </w:rPr>
              <w:t>За пределами стула (когда не сидит на стуле)</w:t>
            </w:r>
          </w:p>
        </w:tc>
        <w:tc>
          <w:tcPr>
            <w:tcW w:w="426" w:type="dxa"/>
          </w:tcPr>
          <w:p w:rsidR="00CF4450" w:rsidRPr="00647B82" w:rsidRDefault="00CF4450" w:rsidP="00802C5E">
            <w:pPr>
              <w:rPr>
                <w:rFonts w:ascii="Arial" w:hAnsi="Arial" w:cs="Arial"/>
                <w:lang w:val="en-US"/>
              </w:rPr>
            </w:pPr>
            <w:r>
              <w:rPr>
                <w:rFonts w:ascii="Arial" w:hAnsi="Arial" w:cs="Arial"/>
                <w:lang w:val="en-US"/>
              </w:rPr>
              <w:t>N</w:t>
            </w:r>
          </w:p>
        </w:tc>
        <w:tc>
          <w:tcPr>
            <w:tcW w:w="992" w:type="dxa"/>
          </w:tcPr>
          <w:p w:rsidR="00CF4450" w:rsidRDefault="00CF4450" w:rsidP="00802C5E">
            <w:pPr>
              <w:rPr>
                <w:rFonts w:ascii="Arial" w:hAnsi="Arial" w:cs="Arial"/>
              </w:rPr>
            </w:pPr>
          </w:p>
        </w:tc>
        <w:tc>
          <w:tcPr>
            <w:tcW w:w="992" w:type="dxa"/>
          </w:tcPr>
          <w:p w:rsidR="00CF4450" w:rsidRDefault="00CF4450" w:rsidP="00802C5E">
            <w:pPr>
              <w:rPr>
                <w:rFonts w:ascii="Arial" w:hAnsi="Arial" w:cs="Arial"/>
              </w:rPr>
            </w:pPr>
          </w:p>
        </w:tc>
        <w:tc>
          <w:tcPr>
            <w:tcW w:w="992" w:type="dxa"/>
          </w:tcPr>
          <w:p w:rsidR="00CF4450" w:rsidRDefault="00CF4450" w:rsidP="00802C5E">
            <w:pPr>
              <w:rPr>
                <w:rFonts w:ascii="Arial" w:hAnsi="Arial" w:cs="Arial"/>
              </w:rPr>
            </w:pPr>
          </w:p>
        </w:tc>
        <w:tc>
          <w:tcPr>
            <w:tcW w:w="958" w:type="dxa"/>
          </w:tcPr>
          <w:p w:rsidR="00CF4450" w:rsidRDefault="00CF4450" w:rsidP="00802C5E">
            <w:pPr>
              <w:rPr>
                <w:rFonts w:ascii="Arial" w:hAnsi="Arial" w:cs="Arial"/>
              </w:rPr>
            </w:pPr>
          </w:p>
        </w:tc>
      </w:tr>
      <w:tr w:rsidR="00CF4450" w:rsidTr="00802C5E">
        <w:trPr>
          <w:trHeight w:val="340"/>
        </w:trPr>
        <w:tc>
          <w:tcPr>
            <w:tcW w:w="5211" w:type="dxa"/>
          </w:tcPr>
          <w:p w:rsidR="00CF4450" w:rsidRPr="004D67C8" w:rsidRDefault="00CF4450" w:rsidP="00802C5E">
            <w:pPr>
              <w:rPr>
                <w:rFonts w:ascii="Arial" w:hAnsi="Arial" w:cs="Arial"/>
              </w:rPr>
            </w:pPr>
            <w:r>
              <w:rPr>
                <w:rFonts w:ascii="Arial" w:hAnsi="Arial" w:cs="Arial"/>
              </w:rPr>
              <w:t>Мелкая моторика</w:t>
            </w:r>
          </w:p>
        </w:tc>
        <w:tc>
          <w:tcPr>
            <w:tcW w:w="426" w:type="dxa"/>
          </w:tcPr>
          <w:p w:rsidR="00CF4450" w:rsidRPr="00647B82" w:rsidRDefault="00CF4450" w:rsidP="00802C5E">
            <w:pPr>
              <w:rPr>
                <w:rFonts w:ascii="Arial" w:hAnsi="Arial" w:cs="Arial"/>
                <w:lang w:val="en-US"/>
              </w:rPr>
            </w:pPr>
            <w:r>
              <w:rPr>
                <w:rFonts w:ascii="Arial" w:hAnsi="Arial" w:cs="Arial"/>
                <w:lang w:val="en-US"/>
              </w:rPr>
              <w:t>N</w:t>
            </w:r>
          </w:p>
        </w:tc>
        <w:tc>
          <w:tcPr>
            <w:tcW w:w="992" w:type="dxa"/>
          </w:tcPr>
          <w:p w:rsidR="00CF4450" w:rsidRDefault="00CF4450" w:rsidP="00802C5E">
            <w:pPr>
              <w:rPr>
                <w:rFonts w:ascii="Arial" w:hAnsi="Arial" w:cs="Arial"/>
              </w:rPr>
            </w:pPr>
          </w:p>
        </w:tc>
        <w:tc>
          <w:tcPr>
            <w:tcW w:w="992" w:type="dxa"/>
          </w:tcPr>
          <w:p w:rsidR="00CF4450" w:rsidRDefault="00CF4450" w:rsidP="00802C5E">
            <w:pPr>
              <w:rPr>
                <w:rFonts w:ascii="Arial" w:hAnsi="Arial" w:cs="Arial"/>
              </w:rPr>
            </w:pPr>
          </w:p>
        </w:tc>
        <w:tc>
          <w:tcPr>
            <w:tcW w:w="992" w:type="dxa"/>
          </w:tcPr>
          <w:p w:rsidR="00CF4450" w:rsidRDefault="00CF4450" w:rsidP="00802C5E">
            <w:pPr>
              <w:rPr>
                <w:rFonts w:ascii="Arial" w:hAnsi="Arial" w:cs="Arial"/>
              </w:rPr>
            </w:pPr>
          </w:p>
        </w:tc>
        <w:tc>
          <w:tcPr>
            <w:tcW w:w="958" w:type="dxa"/>
          </w:tcPr>
          <w:p w:rsidR="00CF4450" w:rsidRDefault="00CF4450" w:rsidP="00802C5E">
            <w:pPr>
              <w:rPr>
                <w:rFonts w:ascii="Arial" w:hAnsi="Arial" w:cs="Arial"/>
              </w:rPr>
            </w:pPr>
          </w:p>
        </w:tc>
      </w:tr>
      <w:tr w:rsidR="00CF4450" w:rsidTr="00802C5E">
        <w:trPr>
          <w:trHeight w:val="340"/>
        </w:trPr>
        <w:tc>
          <w:tcPr>
            <w:tcW w:w="5211" w:type="dxa"/>
          </w:tcPr>
          <w:p w:rsidR="00CF4450" w:rsidRPr="004D67C8" w:rsidRDefault="00CF4450" w:rsidP="00802C5E">
            <w:pPr>
              <w:rPr>
                <w:rFonts w:ascii="Arial" w:hAnsi="Arial" w:cs="Arial"/>
              </w:rPr>
            </w:pPr>
            <w:r>
              <w:rPr>
                <w:rFonts w:ascii="Arial" w:hAnsi="Arial" w:cs="Arial"/>
              </w:rPr>
              <w:t>Непрерывная цепь</w:t>
            </w:r>
          </w:p>
        </w:tc>
        <w:tc>
          <w:tcPr>
            <w:tcW w:w="426" w:type="dxa"/>
          </w:tcPr>
          <w:p w:rsidR="00CF4450" w:rsidRPr="00647B82" w:rsidRDefault="00CF4450" w:rsidP="00802C5E">
            <w:pPr>
              <w:rPr>
                <w:rFonts w:ascii="Arial" w:hAnsi="Arial" w:cs="Arial"/>
                <w:lang w:val="en-US"/>
              </w:rPr>
            </w:pPr>
            <w:r>
              <w:rPr>
                <w:rFonts w:ascii="Arial" w:hAnsi="Arial" w:cs="Arial"/>
                <w:lang w:val="en-US"/>
              </w:rPr>
              <w:t>M</w:t>
            </w:r>
          </w:p>
        </w:tc>
        <w:tc>
          <w:tcPr>
            <w:tcW w:w="992" w:type="dxa"/>
          </w:tcPr>
          <w:p w:rsidR="00CF4450" w:rsidRDefault="00CF4450" w:rsidP="00802C5E">
            <w:pPr>
              <w:rPr>
                <w:rFonts w:ascii="Arial" w:hAnsi="Arial" w:cs="Arial"/>
              </w:rPr>
            </w:pPr>
          </w:p>
        </w:tc>
        <w:tc>
          <w:tcPr>
            <w:tcW w:w="992" w:type="dxa"/>
          </w:tcPr>
          <w:p w:rsidR="00CF4450" w:rsidRDefault="00CF4450" w:rsidP="00802C5E">
            <w:pPr>
              <w:rPr>
                <w:rFonts w:ascii="Arial" w:hAnsi="Arial" w:cs="Arial"/>
              </w:rPr>
            </w:pPr>
          </w:p>
        </w:tc>
        <w:tc>
          <w:tcPr>
            <w:tcW w:w="992" w:type="dxa"/>
          </w:tcPr>
          <w:p w:rsidR="00CF4450" w:rsidRDefault="00CF4450" w:rsidP="00802C5E">
            <w:pPr>
              <w:rPr>
                <w:rFonts w:ascii="Arial" w:hAnsi="Arial" w:cs="Arial"/>
              </w:rPr>
            </w:pPr>
          </w:p>
        </w:tc>
        <w:tc>
          <w:tcPr>
            <w:tcW w:w="958" w:type="dxa"/>
          </w:tcPr>
          <w:p w:rsidR="00CF4450" w:rsidRDefault="00CF4450" w:rsidP="00802C5E">
            <w:pPr>
              <w:rPr>
                <w:rFonts w:ascii="Arial" w:hAnsi="Arial" w:cs="Arial"/>
              </w:rPr>
            </w:pPr>
          </w:p>
        </w:tc>
      </w:tr>
      <w:tr w:rsidR="00CF4450" w:rsidTr="00802C5E">
        <w:trPr>
          <w:trHeight w:val="340"/>
        </w:trPr>
        <w:tc>
          <w:tcPr>
            <w:tcW w:w="5211" w:type="dxa"/>
          </w:tcPr>
          <w:p w:rsidR="00CF4450" w:rsidRPr="004D67C8" w:rsidRDefault="00CF4450" w:rsidP="00802C5E">
            <w:pPr>
              <w:rPr>
                <w:rFonts w:ascii="Arial" w:hAnsi="Arial" w:cs="Arial"/>
              </w:rPr>
            </w:pPr>
            <w:r>
              <w:rPr>
                <w:rFonts w:ascii="Arial" w:hAnsi="Arial" w:cs="Arial"/>
              </w:rPr>
              <w:t>Распознавание мелких деталей</w:t>
            </w:r>
          </w:p>
        </w:tc>
        <w:tc>
          <w:tcPr>
            <w:tcW w:w="426" w:type="dxa"/>
          </w:tcPr>
          <w:p w:rsidR="00CF4450" w:rsidRPr="00647B82" w:rsidRDefault="00CF4450" w:rsidP="00802C5E">
            <w:pPr>
              <w:rPr>
                <w:rFonts w:ascii="Arial" w:hAnsi="Arial" w:cs="Arial"/>
                <w:lang w:val="en-US"/>
              </w:rPr>
            </w:pPr>
            <w:r>
              <w:rPr>
                <w:rFonts w:ascii="Arial" w:hAnsi="Arial" w:cs="Arial"/>
                <w:lang w:val="en-US"/>
              </w:rPr>
              <w:t>N</w:t>
            </w:r>
          </w:p>
        </w:tc>
        <w:tc>
          <w:tcPr>
            <w:tcW w:w="992" w:type="dxa"/>
          </w:tcPr>
          <w:p w:rsidR="00CF4450" w:rsidRDefault="00CF4450" w:rsidP="00802C5E">
            <w:pPr>
              <w:rPr>
                <w:rFonts w:ascii="Arial" w:hAnsi="Arial" w:cs="Arial"/>
              </w:rPr>
            </w:pPr>
          </w:p>
        </w:tc>
        <w:tc>
          <w:tcPr>
            <w:tcW w:w="992" w:type="dxa"/>
          </w:tcPr>
          <w:p w:rsidR="00CF4450" w:rsidRDefault="00CF4450" w:rsidP="00802C5E">
            <w:pPr>
              <w:rPr>
                <w:rFonts w:ascii="Arial" w:hAnsi="Arial" w:cs="Arial"/>
              </w:rPr>
            </w:pPr>
          </w:p>
        </w:tc>
        <w:tc>
          <w:tcPr>
            <w:tcW w:w="992" w:type="dxa"/>
          </w:tcPr>
          <w:p w:rsidR="00CF4450" w:rsidRDefault="00CF4450" w:rsidP="00802C5E">
            <w:pPr>
              <w:rPr>
                <w:rFonts w:ascii="Arial" w:hAnsi="Arial" w:cs="Arial"/>
              </w:rPr>
            </w:pPr>
          </w:p>
        </w:tc>
        <w:tc>
          <w:tcPr>
            <w:tcW w:w="958" w:type="dxa"/>
          </w:tcPr>
          <w:p w:rsidR="00CF4450" w:rsidRDefault="00CF4450" w:rsidP="00802C5E">
            <w:pPr>
              <w:rPr>
                <w:rFonts w:ascii="Arial" w:hAnsi="Arial" w:cs="Arial"/>
              </w:rPr>
            </w:pPr>
          </w:p>
        </w:tc>
      </w:tr>
      <w:tr w:rsidR="00CF4450" w:rsidTr="00802C5E">
        <w:trPr>
          <w:trHeight w:val="340"/>
        </w:trPr>
        <w:tc>
          <w:tcPr>
            <w:tcW w:w="5211" w:type="dxa"/>
          </w:tcPr>
          <w:p w:rsidR="00CF4450" w:rsidRPr="00CF4450" w:rsidRDefault="00CF4450" w:rsidP="00802C5E">
            <w:pPr>
              <w:rPr>
                <w:rFonts w:ascii="Arial" w:hAnsi="Arial" w:cs="Arial"/>
                <w:lang w:val="en-US"/>
              </w:rPr>
            </w:pPr>
            <w:r>
              <w:rPr>
                <w:rFonts w:ascii="Arial" w:hAnsi="Arial" w:cs="Arial"/>
              </w:rPr>
              <w:t>Цепочки из 2 шагов</w:t>
            </w:r>
          </w:p>
        </w:tc>
        <w:tc>
          <w:tcPr>
            <w:tcW w:w="426" w:type="dxa"/>
          </w:tcPr>
          <w:p w:rsidR="00CF4450" w:rsidRPr="00647B82" w:rsidRDefault="00CF4450" w:rsidP="00802C5E">
            <w:pPr>
              <w:rPr>
                <w:rFonts w:ascii="Arial" w:hAnsi="Arial" w:cs="Arial"/>
                <w:lang w:val="en-US"/>
              </w:rPr>
            </w:pPr>
            <w:r>
              <w:rPr>
                <w:rFonts w:ascii="Arial" w:hAnsi="Arial" w:cs="Arial"/>
                <w:lang w:val="en-US"/>
              </w:rPr>
              <w:t>M</w:t>
            </w:r>
          </w:p>
        </w:tc>
        <w:tc>
          <w:tcPr>
            <w:tcW w:w="992" w:type="dxa"/>
          </w:tcPr>
          <w:p w:rsidR="00CF4450" w:rsidRDefault="00CF4450" w:rsidP="00802C5E">
            <w:pPr>
              <w:rPr>
                <w:rFonts w:ascii="Arial" w:hAnsi="Arial" w:cs="Arial"/>
              </w:rPr>
            </w:pPr>
          </w:p>
        </w:tc>
        <w:tc>
          <w:tcPr>
            <w:tcW w:w="992" w:type="dxa"/>
          </w:tcPr>
          <w:p w:rsidR="00CF4450" w:rsidRDefault="00CF4450" w:rsidP="00802C5E">
            <w:pPr>
              <w:rPr>
                <w:rFonts w:ascii="Arial" w:hAnsi="Arial" w:cs="Arial"/>
              </w:rPr>
            </w:pPr>
          </w:p>
        </w:tc>
        <w:tc>
          <w:tcPr>
            <w:tcW w:w="992" w:type="dxa"/>
          </w:tcPr>
          <w:p w:rsidR="00CF4450" w:rsidRDefault="00CF4450" w:rsidP="00802C5E">
            <w:pPr>
              <w:rPr>
                <w:rFonts w:ascii="Arial" w:hAnsi="Arial" w:cs="Arial"/>
              </w:rPr>
            </w:pPr>
          </w:p>
        </w:tc>
        <w:tc>
          <w:tcPr>
            <w:tcW w:w="958" w:type="dxa"/>
          </w:tcPr>
          <w:p w:rsidR="00CF4450" w:rsidRDefault="00CF4450" w:rsidP="00802C5E">
            <w:pPr>
              <w:rPr>
                <w:rFonts w:ascii="Arial" w:hAnsi="Arial" w:cs="Arial"/>
              </w:rPr>
            </w:pPr>
          </w:p>
        </w:tc>
      </w:tr>
      <w:tr w:rsidR="00CF4450" w:rsidTr="00802C5E">
        <w:trPr>
          <w:trHeight w:val="340"/>
        </w:trPr>
        <w:tc>
          <w:tcPr>
            <w:tcW w:w="5211" w:type="dxa"/>
          </w:tcPr>
          <w:p w:rsidR="00CF4450" w:rsidRPr="00CF4450" w:rsidRDefault="00CF4450" w:rsidP="00802C5E">
            <w:pPr>
              <w:rPr>
                <w:rFonts w:ascii="Arial" w:hAnsi="Arial" w:cs="Arial"/>
              </w:rPr>
            </w:pPr>
            <w:r>
              <w:rPr>
                <w:rFonts w:ascii="Arial" w:hAnsi="Arial" w:cs="Arial"/>
              </w:rPr>
              <w:t xml:space="preserve">Перекрещивание </w:t>
            </w:r>
          </w:p>
        </w:tc>
        <w:tc>
          <w:tcPr>
            <w:tcW w:w="426" w:type="dxa"/>
          </w:tcPr>
          <w:p w:rsidR="00CF4450" w:rsidRPr="00647B82" w:rsidRDefault="00CF4450" w:rsidP="00802C5E">
            <w:pPr>
              <w:rPr>
                <w:rFonts w:ascii="Arial" w:hAnsi="Arial" w:cs="Arial"/>
                <w:lang w:val="en-US"/>
              </w:rPr>
            </w:pPr>
            <w:r>
              <w:rPr>
                <w:rFonts w:ascii="Arial" w:hAnsi="Arial" w:cs="Arial"/>
                <w:lang w:val="en-US"/>
              </w:rPr>
              <w:t>N</w:t>
            </w:r>
          </w:p>
        </w:tc>
        <w:tc>
          <w:tcPr>
            <w:tcW w:w="992" w:type="dxa"/>
          </w:tcPr>
          <w:p w:rsidR="00CF4450" w:rsidRDefault="00CF4450" w:rsidP="00802C5E">
            <w:pPr>
              <w:rPr>
                <w:rFonts w:ascii="Arial" w:hAnsi="Arial" w:cs="Arial"/>
              </w:rPr>
            </w:pPr>
          </w:p>
        </w:tc>
        <w:tc>
          <w:tcPr>
            <w:tcW w:w="992" w:type="dxa"/>
          </w:tcPr>
          <w:p w:rsidR="00CF4450" w:rsidRDefault="00CF4450" w:rsidP="00802C5E">
            <w:pPr>
              <w:rPr>
                <w:rFonts w:ascii="Arial" w:hAnsi="Arial" w:cs="Arial"/>
              </w:rPr>
            </w:pPr>
          </w:p>
        </w:tc>
        <w:tc>
          <w:tcPr>
            <w:tcW w:w="992" w:type="dxa"/>
          </w:tcPr>
          <w:p w:rsidR="00CF4450" w:rsidRDefault="00CF4450" w:rsidP="00802C5E">
            <w:pPr>
              <w:rPr>
                <w:rFonts w:ascii="Arial" w:hAnsi="Arial" w:cs="Arial"/>
              </w:rPr>
            </w:pPr>
          </w:p>
        </w:tc>
        <w:tc>
          <w:tcPr>
            <w:tcW w:w="958" w:type="dxa"/>
          </w:tcPr>
          <w:p w:rsidR="00CF4450" w:rsidRDefault="00CF4450" w:rsidP="00802C5E">
            <w:pPr>
              <w:rPr>
                <w:rFonts w:ascii="Arial" w:hAnsi="Arial" w:cs="Arial"/>
              </w:rPr>
            </w:pPr>
          </w:p>
        </w:tc>
      </w:tr>
      <w:tr w:rsidR="00CF4450" w:rsidTr="00802C5E">
        <w:trPr>
          <w:trHeight w:val="340"/>
        </w:trPr>
        <w:tc>
          <w:tcPr>
            <w:tcW w:w="5211" w:type="dxa"/>
          </w:tcPr>
          <w:p w:rsidR="00CF4450" w:rsidRPr="004D67C8" w:rsidRDefault="00CF4450" w:rsidP="00802C5E">
            <w:pPr>
              <w:rPr>
                <w:rFonts w:ascii="Arial" w:hAnsi="Arial" w:cs="Arial"/>
              </w:rPr>
            </w:pPr>
            <w:r>
              <w:rPr>
                <w:rFonts w:ascii="Arial" w:hAnsi="Arial" w:cs="Arial"/>
              </w:rPr>
              <w:t>Два ответа одновременно</w:t>
            </w:r>
          </w:p>
        </w:tc>
        <w:tc>
          <w:tcPr>
            <w:tcW w:w="426" w:type="dxa"/>
          </w:tcPr>
          <w:p w:rsidR="00CF4450" w:rsidRPr="00647B82" w:rsidRDefault="00CF4450" w:rsidP="00802C5E">
            <w:pPr>
              <w:rPr>
                <w:rFonts w:ascii="Arial" w:hAnsi="Arial" w:cs="Arial"/>
                <w:lang w:val="en-US"/>
              </w:rPr>
            </w:pPr>
            <w:r>
              <w:rPr>
                <w:rFonts w:ascii="Arial" w:hAnsi="Arial" w:cs="Arial"/>
                <w:lang w:val="en-US"/>
              </w:rPr>
              <w:t>N</w:t>
            </w:r>
          </w:p>
        </w:tc>
        <w:tc>
          <w:tcPr>
            <w:tcW w:w="992" w:type="dxa"/>
          </w:tcPr>
          <w:p w:rsidR="00CF4450" w:rsidRDefault="00CF4450" w:rsidP="00802C5E">
            <w:pPr>
              <w:rPr>
                <w:rFonts w:ascii="Arial" w:hAnsi="Arial" w:cs="Arial"/>
              </w:rPr>
            </w:pPr>
          </w:p>
        </w:tc>
        <w:tc>
          <w:tcPr>
            <w:tcW w:w="992" w:type="dxa"/>
          </w:tcPr>
          <w:p w:rsidR="00CF4450" w:rsidRDefault="00CF4450" w:rsidP="00802C5E">
            <w:pPr>
              <w:rPr>
                <w:rFonts w:ascii="Arial" w:hAnsi="Arial" w:cs="Arial"/>
              </w:rPr>
            </w:pPr>
          </w:p>
        </w:tc>
        <w:tc>
          <w:tcPr>
            <w:tcW w:w="992" w:type="dxa"/>
          </w:tcPr>
          <w:p w:rsidR="00CF4450" w:rsidRDefault="00CF4450" w:rsidP="00802C5E">
            <w:pPr>
              <w:rPr>
                <w:rFonts w:ascii="Arial" w:hAnsi="Arial" w:cs="Arial"/>
              </w:rPr>
            </w:pPr>
          </w:p>
        </w:tc>
        <w:tc>
          <w:tcPr>
            <w:tcW w:w="958" w:type="dxa"/>
          </w:tcPr>
          <w:p w:rsidR="00CF4450" w:rsidRDefault="00CF4450" w:rsidP="00802C5E">
            <w:pPr>
              <w:rPr>
                <w:rFonts w:ascii="Arial" w:hAnsi="Arial" w:cs="Arial"/>
              </w:rPr>
            </w:pPr>
          </w:p>
        </w:tc>
      </w:tr>
      <w:tr w:rsidR="00CF4450" w:rsidTr="00802C5E">
        <w:trPr>
          <w:trHeight w:val="340"/>
        </w:trPr>
        <w:tc>
          <w:tcPr>
            <w:tcW w:w="5211" w:type="dxa"/>
          </w:tcPr>
          <w:p w:rsidR="00CF4450" w:rsidRPr="004D67C8" w:rsidRDefault="00CF4450" w:rsidP="00802C5E">
            <w:pPr>
              <w:rPr>
                <w:rFonts w:ascii="Arial" w:hAnsi="Arial" w:cs="Arial"/>
              </w:rPr>
            </w:pPr>
            <w:r>
              <w:rPr>
                <w:rFonts w:ascii="Arial" w:hAnsi="Arial" w:cs="Arial"/>
              </w:rPr>
              <w:t>Цепочки из 3 шагов</w:t>
            </w:r>
          </w:p>
        </w:tc>
        <w:tc>
          <w:tcPr>
            <w:tcW w:w="426" w:type="dxa"/>
          </w:tcPr>
          <w:p w:rsidR="00CF4450" w:rsidRPr="00647B82" w:rsidRDefault="00CF4450" w:rsidP="00802C5E">
            <w:pPr>
              <w:rPr>
                <w:rFonts w:ascii="Arial" w:hAnsi="Arial" w:cs="Arial"/>
                <w:lang w:val="en-US"/>
              </w:rPr>
            </w:pPr>
            <w:r>
              <w:rPr>
                <w:rFonts w:ascii="Arial" w:hAnsi="Arial" w:cs="Arial"/>
                <w:lang w:val="en-US"/>
              </w:rPr>
              <w:t>M</w:t>
            </w:r>
          </w:p>
        </w:tc>
        <w:tc>
          <w:tcPr>
            <w:tcW w:w="992" w:type="dxa"/>
          </w:tcPr>
          <w:p w:rsidR="00CF4450" w:rsidRDefault="00CF4450" w:rsidP="00802C5E">
            <w:pPr>
              <w:rPr>
                <w:rFonts w:ascii="Arial" w:hAnsi="Arial" w:cs="Arial"/>
              </w:rPr>
            </w:pPr>
          </w:p>
        </w:tc>
        <w:tc>
          <w:tcPr>
            <w:tcW w:w="992" w:type="dxa"/>
          </w:tcPr>
          <w:p w:rsidR="00CF4450" w:rsidRDefault="00CF4450" w:rsidP="00802C5E">
            <w:pPr>
              <w:rPr>
                <w:rFonts w:ascii="Arial" w:hAnsi="Arial" w:cs="Arial"/>
              </w:rPr>
            </w:pPr>
          </w:p>
        </w:tc>
        <w:tc>
          <w:tcPr>
            <w:tcW w:w="992" w:type="dxa"/>
          </w:tcPr>
          <w:p w:rsidR="00CF4450" w:rsidRDefault="00CF4450" w:rsidP="00802C5E">
            <w:pPr>
              <w:rPr>
                <w:rFonts w:ascii="Arial" w:hAnsi="Arial" w:cs="Arial"/>
              </w:rPr>
            </w:pPr>
          </w:p>
        </w:tc>
        <w:tc>
          <w:tcPr>
            <w:tcW w:w="958" w:type="dxa"/>
          </w:tcPr>
          <w:p w:rsidR="00CF4450" w:rsidRDefault="00CF4450" w:rsidP="00802C5E">
            <w:pPr>
              <w:rPr>
                <w:rFonts w:ascii="Arial" w:hAnsi="Arial" w:cs="Arial"/>
              </w:rPr>
            </w:pPr>
          </w:p>
        </w:tc>
      </w:tr>
      <w:tr w:rsidR="00CF4450" w:rsidTr="00802C5E">
        <w:trPr>
          <w:trHeight w:val="340"/>
        </w:trPr>
        <w:tc>
          <w:tcPr>
            <w:tcW w:w="5211" w:type="dxa"/>
          </w:tcPr>
          <w:p w:rsidR="00CF4450" w:rsidRPr="004D67C8" w:rsidRDefault="00CF4450" w:rsidP="00797531">
            <w:pPr>
              <w:rPr>
                <w:rFonts w:ascii="Arial" w:hAnsi="Arial" w:cs="Arial"/>
              </w:rPr>
            </w:pPr>
            <w:r>
              <w:rPr>
                <w:rFonts w:ascii="Arial" w:hAnsi="Arial" w:cs="Arial"/>
              </w:rPr>
              <w:t>Имитирует действие на видео: ____одно отдельное действие; ____2-шаговое</w:t>
            </w:r>
            <w:r w:rsidR="00797531">
              <w:rPr>
                <w:rFonts w:ascii="Arial" w:hAnsi="Arial" w:cs="Arial"/>
              </w:rPr>
              <w:t xml:space="preserve"> (</w:t>
            </w:r>
            <w:r>
              <w:rPr>
                <w:rFonts w:ascii="Arial" w:hAnsi="Arial" w:cs="Arial"/>
              </w:rPr>
              <w:t>одновременно</w:t>
            </w:r>
            <w:r w:rsidR="00797531">
              <w:rPr>
                <w:rFonts w:ascii="Arial" w:hAnsi="Arial" w:cs="Arial"/>
              </w:rPr>
              <w:t>е)</w:t>
            </w:r>
            <w:r>
              <w:rPr>
                <w:rFonts w:ascii="Arial" w:hAnsi="Arial" w:cs="Arial"/>
              </w:rPr>
              <w:t>; ____3</w:t>
            </w:r>
            <w:r w:rsidR="00797531">
              <w:rPr>
                <w:rFonts w:ascii="Arial" w:hAnsi="Arial" w:cs="Arial"/>
              </w:rPr>
              <w:t>-</w:t>
            </w:r>
            <w:r>
              <w:rPr>
                <w:rFonts w:ascii="Arial" w:hAnsi="Arial" w:cs="Arial"/>
              </w:rPr>
              <w:t>шаг</w:t>
            </w:r>
            <w:r w:rsidR="00797531">
              <w:rPr>
                <w:rFonts w:ascii="Arial" w:hAnsi="Arial" w:cs="Arial"/>
              </w:rPr>
              <w:t>овое; ____непрерывная цепь; ____2-шаговое с паузой; _____3-шаговое с паузой;</w:t>
            </w:r>
          </w:p>
        </w:tc>
        <w:tc>
          <w:tcPr>
            <w:tcW w:w="426" w:type="dxa"/>
          </w:tcPr>
          <w:p w:rsidR="00CF4450" w:rsidRPr="00450D61" w:rsidRDefault="00CF4450" w:rsidP="00802C5E">
            <w:pPr>
              <w:rPr>
                <w:rFonts w:ascii="Arial" w:hAnsi="Arial" w:cs="Arial"/>
              </w:rPr>
            </w:pPr>
          </w:p>
        </w:tc>
        <w:tc>
          <w:tcPr>
            <w:tcW w:w="992" w:type="dxa"/>
          </w:tcPr>
          <w:p w:rsidR="00CF4450" w:rsidRDefault="00CF4450" w:rsidP="00802C5E">
            <w:pPr>
              <w:rPr>
                <w:rFonts w:ascii="Arial" w:hAnsi="Arial" w:cs="Arial"/>
              </w:rPr>
            </w:pPr>
          </w:p>
        </w:tc>
        <w:tc>
          <w:tcPr>
            <w:tcW w:w="992" w:type="dxa"/>
          </w:tcPr>
          <w:p w:rsidR="00CF4450" w:rsidRDefault="00CF4450" w:rsidP="00802C5E">
            <w:pPr>
              <w:rPr>
                <w:rFonts w:ascii="Arial" w:hAnsi="Arial" w:cs="Arial"/>
              </w:rPr>
            </w:pPr>
          </w:p>
        </w:tc>
        <w:tc>
          <w:tcPr>
            <w:tcW w:w="992" w:type="dxa"/>
          </w:tcPr>
          <w:p w:rsidR="00CF4450" w:rsidRDefault="00CF4450" w:rsidP="00802C5E">
            <w:pPr>
              <w:rPr>
                <w:rFonts w:ascii="Arial" w:hAnsi="Arial" w:cs="Arial"/>
              </w:rPr>
            </w:pPr>
          </w:p>
        </w:tc>
        <w:tc>
          <w:tcPr>
            <w:tcW w:w="958" w:type="dxa"/>
          </w:tcPr>
          <w:p w:rsidR="00CF4450" w:rsidRDefault="00CF4450" w:rsidP="00802C5E">
            <w:pPr>
              <w:rPr>
                <w:rFonts w:ascii="Arial" w:hAnsi="Arial" w:cs="Arial"/>
              </w:rPr>
            </w:pPr>
          </w:p>
        </w:tc>
      </w:tr>
      <w:tr w:rsidR="00CF4450" w:rsidTr="00802C5E">
        <w:trPr>
          <w:trHeight w:val="340"/>
        </w:trPr>
        <w:tc>
          <w:tcPr>
            <w:tcW w:w="5211" w:type="dxa"/>
          </w:tcPr>
          <w:p w:rsidR="00CF4450" w:rsidRPr="00797531" w:rsidRDefault="00797531" w:rsidP="00802C5E">
            <w:pPr>
              <w:rPr>
                <w:rFonts w:ascii="Arial" w:hAnsi="Arial" w:cs="Arial"/>
              </w:rPr>
            </w:pPr>
            <w:r w:rsidRPr="00450D61">
              <w:rPr>
                <w:rFonts w:ascii="Arial" w:hAnsi="Arial" w:cs="Arial"/>
              </w:rPr>
              <w:t xml:space="preserve">          </w:t>
            </w:r>
            <w:r>
              <w:rPr>
                <w:rFonts w:ascii="Arial" w:hAnsi="Arial" w:cs="Arial"/>
              </w:rPr>
              <w:t>Стоп-кадр видео</w:t>
            </w:r>
          </w:p>
        </w:tc>
        <w:tc>
          <w:tcPr>
            <w:tcW w:w="426" w:type="dxa"/>
          </w:tcPr>
          <w:p w:rsidR="00CF4450" w:rsidRPr="00797531" w:rsidRDefault="00797531" w:rsidP="00802C5E">
            <w:pPr>
              <w:rPr>
                <w:rFonts w:ascii="Arial" w:hAnsi="Arial" w:cs="Arial"/>
                <w:lang w:val="en-US"/>
              </w:rPr>
            </w:pPr>
            <w:r>
              <w:rPr>
                <w:rFonts w:ascii="Arial" w:hAnsi="Arial" w:cs="Arial"/>
                <w:lang w:val="en-US"/>
              </w:rPr>
              <w:t>N</w:t>
            </w:r>
          </w:p>
        </w:tc>
        <w:tc>
          <w:tcPr>
            <w:tcW w:w="992" w:type="dxa"/>
          </w:tcPr>
          <w:p w:rsidR="00CF4450" w:rsidRDefault="00CF4450" w:rsidP="00802C5E">
            <w:pPr>
              <w:rPr>
                <w:rFonts w:ascii="Arial" w:hAnsi="Arial" w:cs="Arial"/>
              </w:rPr>
            </w:pPr>
          </w:p>
        </w:tc>
        <w:tc>
          <w:tcPr>
            <w:tcW w:w="992" w:type="dxa"/>
          </w:tcPr>
          <w:p w:rsidR="00CF4450" w:rsidRDefault="00CF4450" w:rsidP="00802C5E">
            <w:pPr>
              <w:rPr>
                <w:rFonts w:ascii="Arial" w:hAnsi="Arial" w:cs="Arial"/>
              </w:rPr>
            </w:pPr>
          </w:p>
        </w:tc>
        <w:tc>
          <w:tcPr>
            <w:tcW w:w="992" w:type="dxa"/>
          </w:tcPr>
          <w:p w:rsidR="00CF4450" w:rsidRDefault="00CF4450" w:rsidP="00802C5E">
            <w:pPr>
              <w:rPr>
                <w:rFonts w:ascii="Arial" w:hAnsi="Arial" w:cs="Arial"/>
              </w:rPr>
            </w:pPr>
          </w:p>
        </w:tc>
        <w:tc>
          <w:tcPr>
            <w:tcW w:w="958" w:type="dxa"/>
          </w:tcPr>
          <w:p w:rsidR="00CF4450" w:rsidRDefault="00CF4450" w:rsidP="00802C5E">
            <w:pPr>
              <w:rPr>
                <w:rFonts w:ascii="Arial" w:hAnsi="Arial" w:cs="Arial"/>
              </w:rPr>
            </w:pPr>
          </w:p>
        </w:tc>
      </w:tr>
      <w:tr w:rsidR="00CF4450" w:rsidTr="00802C5E">
        <w:trPr>
          <w:trHeight w:val="340"/>
        </w:trPr>
        <w:tc>
          <w:tcPr>
            <w:tcW w:w="5211" w:type="dxa"/>
          </w:tcPr>
          <w:p w:rsidR="00CF4450" w:rsidRPr="004D67C8" w:rsidRDefault="00797531" w:rsidP="00802C5E">
            <w:pPr>
              <w:rPr>
                <w:rFonts w:ascii="Arial" w:hAnsi="Arial" w:cs="Arial"/>
              </w:rPr>
            </w:pPr>
            <w:r>
              <w:rPr>
                <w:rFonts w:ascii="Arial" w:hAnsi="Arial" w:cs="Arial"/>
              </w:rPr>
              <w:t xml:space="preserve">          Действие на фото</w:t>
            </w:r>
          </w:p>
        </w:tc>
        <w:tc>
          <w:tcPr>
            <w:tcW w:w="426" w:type="dxa"/>
          </w:tcPr>
          <w:p w:rsidR="00CF4450" w:rsidRPr="00797531" w:rsidRDefault="00797531" w:rsidP="00802C5E">
            <w:pPr>
              <w:rPr>
                <w:rFonts w:ascii="Arial" w:hAnsi="Arial" w:cs="Arial"/>
                <w:lang w:val="en-US"/>
              </w:rPr>
            </w:pPr>
            <w:r>
              <w:rPr>
                <w:rFonts w:ascii="Arial" w:hAnsi="Arial" w:cs="Arial"/>
                <w:lang w:val="en-US"/>
              </w:rPr>
              <w:t>N</w:t>
            </w:r>
          </w:p>
        </w:tc>
        <w:tc>
          <w:tcPr>
            <w:tcW w:w="992" w:type="dxa"/>
          </w:tcPr>
          <w:p w:rsidR="00CF4450" w:rsidRDefault="00CF4450" w:rsidP="00802C5E">
            <w:pPr>
              <w:rPr>
                <w:rFonts w:ascii="Arial" w:hAnsi="Arial" w:cs="Arial"/>
              </w:rPr>
            </w:pPr>
          </w:p>
        </w:tc>
        <w:tc>
          <w:tcPr>
            <w:tcW w:w="992" w:type="dxa"/>
          </w:tcPr>
          <w:p w:rsidR="00CF4450" w:rsidRDefault="00CF4450" w:rsidP="00802C5E">
            <w:pPr>
              <w:rPr>
                <w:rFonts w:ascii="Arial" w:hAnsi="Arial" w:cs="Arial"/>
              </w:rPr>
            </w:pPr>
          </w:p>
        </w:tc>
        <w:tc>
          <w:tcPr>
            <w:tcW w:w="992" w:type="dxa"/>
          </w:tcPr>
          <w:p w:rsidR="00CF4450" w:rsidRDefault="00CF4450" w:rsidP="00802C5E">
            <w:pPr>
              <w:rPr>
                <w:rFonts w:ascii="Arial" w:hAnsi="Arial" w:cs="Arial"/>
              </w:rPr>
            </w:pPr>
          </w:p>
        </w:tc>
        <w:tc>
          <w:tcPr>
            <w:tcW w:w="958" w:type="dxa"/>
          </w:tcPr>
          <w:p w:rsidR="00CF4450" w:rsidRDefault="00CF4450" w:rsidP="00802C5E">
            <w:pPr>
              <w:rPr>
                <w:rFonts w:ascii="Arial" w:hAnsi="Arial" w:cs="Arial"/>
              </w:rPr>
            </w:pPr>
          </w:p>
        </w:tc>
      </w:tr>
      <w:tr w:rsidR="00797531" w:rsidTr="00802C5E">
        <w:trPr>
          <w:trHeight w:val="340"/>
        </w:trPr>
        <w:tc>
          <w:tcPr>
            <w:tcW w:w="5211" w:type="dxa"/>
          </w:tcPr>
          <w:p w:rsidR="00797531" w:rsidRPr="00797531" w:rsidRDefault="00797531" w:rsidP="00802C5E">
            <w:pPr>
              <w:rPr>
                <w:rFonts w:ascii="Arial" w:hAnsi="Arial" w:cs="Arial"/>
              </w:rPr>
            </w:pPr>
            <w:r>
              <w:rPr>
                <w:rFonts w:ascii="Arial" w:hAnsi="Arial" w:cs="Arial"/>
              </w:rPr>
              <w:t>Имитирует другого человека</w:t>
            </w:r>
          </w:p>
        </w:tc>
        <w:tc>
          <w:tcPr>
            <w:tcW w:w="426" w:type="dxa"/>
          </w:tcPr>
          <w:p w:rsidR="00797531" w:rsidRPr="00797531" w:rsidRDefault="00797531" w:rsidP="00802C5E">
            <w:pPr>
              <w:rPr>
                <w:rFonts w:ascii="Arial" w:hAnsi="Arial" w:cs="Arial"/>
                <w:lang w:val="en-US"/>
              </w:rPr>
            </w:pPr>
            <w:r>
              <w:rPr>
                <w:rFonts w:ascii="Arial" w:hAnsi="Arial" w:cs="Arial"/>
                <w:lang w:val="en-US"/>
              </w:rPr>
              <w:t>N</w:t>
            </w:r>
          </w:p>
        </w:tc>
        <w:tc>
          <w:tcPr>
            <w:tcW w:w="992" w:type="dxa"/>
          </w:tcPr>
          <w:p w:rsidR="00797531" w:rsidRDefault="00797531" w:rsidP="00802C5E">
            <w:pPr>
              <w:rPr>
                <w:rFonts w:ascii="Arial" w:hAnsi="Arial" w:cs="Arial"/>
              </w:rPr>
            </w:pPr>
          </w:p>
        </w:tc>
        <w:tc>
          <w:tcPr>
            <w:tcW w:w="992" w:type="dxa"/>
          </w:tcPr>
          <w:p w:rsidR="00797531" w:rsidRDefault="00797531" w:rsidP="00802C5E">
            <w:pPr>
              <w:rPr>
                <w:rFonts w:ascii="Arial" w:hAnsi="Arial" w:cs="Arial"/>
              </w:rPr>
            </w:pPr>
          </w:p>
        </w:tc>
        <w:tc>
          <w:tcPr>
            <w:tcW w:w="992" w:type="dxa"/>
          </w:tcPr>
          <w:p w:rsidR="00797531" w:rsidRDefault="00797531" w:rsidP="00802C5E">
            <w:pPr>
              <w:rPr>
                <w:rFonts w:ascii="Arial" w:hAnsi="Arial" w:cs="Arial"/>
              </w:rPr>
            </w:pPr>
          </w:p>
        </w:tc>
        <w:tc>
          <w:tcPr>
            <w:tcW w:w="958" w:type="dxa"/>
          </w:tcPr>
          <w:p w:rsidR="00797531" w:rsidRDefault="00797531" w:rsidP="00802C5E">
            <w:pPr>
              <w:rPr>
                <w:rFonts w:ascii="Arial" w:hAnsi="Arial" w:cs="Arial"/>
              </w:rPr>
            </w:pPr>
          </w:p>
        </w:tc>
      </w:tr>
    </w:tbl>
    <w:p w:rsidR="00CF4450" w:rsidRDefault="00CF4450" w:rsidP="00E82C31">
      <w:pPr>
        <w:spacing w:line="240" w:lineRule="auto"/>
        <w:rPr>
          <w:rFonts w:ascii="Arial" w:hAnsi="Arial" w:cs="Arial"/>
          <w:b/>
        </w:rPr>
      </w:pPr>
    </w:p>
    <w:p w:rsidR="00A76E3C" w:rsidRDefault="00A76E3C" w:rsidP="00E82C31">
      <w:pPr>
        <w:spacing w:line="240" w:lineRule="auto"/>
        <w:rPr>
          <w:rFonts w:ascii="Arial" w:hAnsi="Arial" w:cs="Arial"/>
          <w:b/>
        </w:rPr>
      </w:pPr>
    </w:p>
    <w:tbl>
      <w:tblPr>
        <w:tblStyle w:val="a4"/>
        <w:tblW w:w="0" w:type="auto"/>
        <w:tblLook w:val="04A0" w:firstRow="1" w:lastRow="0" w:firstColumn="1" w:lastColumn="0" w:noHBand="0" w:noVBand="1"/>
      </w:tblPr>
      <w:tblGrid>
        <w:gridCol w:w="5211"/>
        <w:gridCol w:w="426"/>
        <w:gridCol w:w="992"/>
        <w:gridCol w:w="992"/>
        <w:gridCol w:w="992"/>
        <w:gridCol w:w="958"/>
      </w:tblGrid>
      <w:tr w:rsidR="00797531" w:rsidRPr="00793786" w:rsidTr="00802C5E">
        <w:trPr>
          <w:trHeight w:val="340"/>
        </w:trPr>
        <w:tc>
          <w:tcPr>
            <w:tcW w:w="5211" w:type="dxa"/>
          </w:tcPr>
          <w:p w:rsidR="00797531" w:rsidRDefault="00797531" w:rsidP="00802C5E">
            <w:pPr>
              <w:rPr>
                <w:rFonts w:ascii="Arial" w:hAnsi="Arial" w:cs="Arial"/>
              </w:rPr>
            </w:pPr>
          </w:p>
        </w:tc>
        <w:tc>
          <w:tcPr>
            <w:tcW w:w="426" w:type="dxa"/>
          </w:tcPr>
          <w:p w:rsidR="00797531" w:rsidRDefault="00797531" w:rsidP="00802C5E">
            <w:pPr>
              <w:rPr>
                <w:rFonts w:ascii="Arial" w:hAnsi="Arial" w:cs="Arial"/>
              </w:rPr>
            </w:pPr>
          </w:p>
        </w:tc>
        <w:tc>
          <w:tcPr>
            <w:tcW w:w="992" w:type="dxa"/>
          </w:tcPr>
          <w:p w:rsidR="00797531" w:rsidRPr="00793786" w:rsidRDefault="00797531" w:rsidP="00802C5E">
            <w:pPr>
              <w:rPr>
                <w:rFonts w:ascii="Arial" w:hAnsi="Arial" w:cs="Arial"/>
                <w:b/>
                <w:lang w:val="en-US"/>
              </w:rPr>
            </w:pPr>
            <w:r w:rsidRPr="00793786">
              <w:rPr>
                <w:rFonts w:ascii="Arial" w:hAnsi="Arial" w:cs="Arial"/>
                <w:b/>
                <w:lang w:val="en-US"/>
              </w:rPr>
              <w:t>OBS1</w:t>
            </w:r>
          </w:p>
        </w:tc>
        <w:tc>
          <w:tcPr>
            <w:tcW w:w="992" w:type="dxa"/>
          </w:tcPr>
          <w:p w:rsidR="00797531" w:rsidRPr="00793786" w:rsidRDefault="00797531" w:rsidP="00802C5E">
            <w:pPr>
              <w:rPr>
                <w:rFonts w:ascii="Arial" w:hAnsi="Arial" w:cs="Arial"/>
                <w:b/>
                <w:lang w:val="en-US"/>
              </w:rPr>
            </w:pPr>
            <w:r w:rsidRPr="00793786">
              <w:rPr>
                <w:rFonts w:ascii="Arial" w:hAnsi="Arial" w:cs="Arial"/>
                <w:b/>
                <w:lang w:val="en-US"/>
              </w:rPr>
              <w:t>OBS2</w:t>
            </w:r>
          </w:p>
        </w:tc>
        <w:tc>
          <w:tcPr>
            <w:tcW w:w="992" w:type="dxa"/>
          </w:tcPr>
          <w:p w:rsidR="00797531" w:rsidRPr="00793786" w:rsidRDefault="00797531" w:rsidP="00802C5E">
            <w:pPr>
              <w:rPr>
                <w:rFonts w:ascii="Arial" w:hAnsi="Arial" w:cs="Arial"/>
                <w:b/>
                <w:lang w:val="en-US"/>
              </w:rPr>
            </w:pPr>
            <w:r w:rsidRPr="00793786">
              <w:rPr>
                <w:rFonts w:ascii="Arial" w:hAnsi="Arial" w:cs="Arial"/>
                <w:b/>
                <w:lang w:val="en-US"/>
              </w:rPr>
              <w:t>OBS3</w:t>
            </w:r>
          </w:p>
        </w:tc>
        <w:tc>
          <w:tcPr>
            <w:tcW w:w="958" w:type="dxa"/>
          </w:tcPr>
          <w:p w:rsidR="00797531" w:rsidRPr="00793786" w:rsidRDefault="00797531" w:rsidP="00802C5E">
            <w:pPr>
              <w:rPr>
                <w:rFonts w:ascii="Arial" w:hAnsi="Arial" w:cs="Arial"/>
                <w:b/>
                <w:lang w:val="en-US"/>
              </w:rPr>
            </w:pPr>
            <w:r w:rsidRPr="00793786">
              <w:rPr>
                <w:rFonts w:ascii="Arial" w:hAnsi="Arial" w:cs="Arial"/>
                <w:b/>
                <w:lang w:val="en-US"/>
              </w:rPr>
              <w:t>OBS4</w:t>
            </w:r>
          </w:p>
        </w:tc>
      </w:tr>
      <w:tr w:rsidR="00797531" w:rsidTr="00802C5E">
        <w:trPr>
          <w:trHeight w:val="340"/>
        </w:trPr>
        <w:tc>
          <w:tcPr>
            <w:tcW w:w="5211" w:type="dxa"/>
          </w:tcPr>
          <w:p w:rsidR="00797531" w:rsidRPr="00797531" w:rsidRDefault="00797531" w:rsidP="00802C5E">
            <w:pPr>
              <w:rPr>
                <w:rFonts w:ascii="Arial" w:hAnsi="Arial" w:cs="Arial"/>
                <w:b/>
              </w:rPr>
            </w:pPr>
            <w:r w:rsidRPr="00797531">
              <w:rPr>
                <w:rFonts w:ascii="Arial" w:hAnsi="Arial" w:cs="Arial"/>
                <w:b/>
              </w:rPr>
              <w:t>ИМИТАЦИЯ КОНСТРУКЦИЙ ИЗ КУБИКОВ</w:t>
            </w:r>
          </w:p>
        </w:tc>
        <w:tc>
          <w:tcPr>
            <w:tcW w:w="426" w:type="dxa"/>
          </w:tcPr>
          <w:p w:rsidR="00797531" w:rsidRPr="00647B82" w:rsidRDefault="00797531" w:rsidP="00802C5E">
            <w:pPr>
              <w:rPr>
                <w:rFonts w:ascii="Arial" w:hAnsi="Arial" w:cs="Arial"/>
                <w:lang w:val="en-US"/>
              </w:rPr>
            </w:pPr>
            <w:r>
              <w:rPr>
                <w:rFonts w:ascii="Arial" w:hAnsi="Arial" w:cs="Arial"/>
                <w:lang w:val="en-US"/>
              </w:rPr>
              <w:t>M</w:t>
            </w:r>
          </w:p>
        </w:tc>
        <w:tc>
          <w:tcPr>
            <w:tcW w:w="992" w:type="dxa"/>
          </w:tcPr>
          <w:p w:rsidR="00797531" w:rsidRDefault="00797531" w:rsidP="00802C5E">
            <w:pPr>
              <w:rPr>
                <w:rFonts w:ascii="Arial" w:hAnsi="Arial" w:cs="Arial"/>
              </w:rPr>
            </w:pPr>
          </w:p>
        </w:tc>
        <w:tc>
          <w:tcPr>
            <w:tcW w:w="992" w:type="dxa"/>
          </w:tcPr>
          <w:p w:rsidR="00797531" w:rsidRDefault="00797531" w:rsidP="00802C5E">
            <w:pPr>
              <w:rPr>
                <w:rFonts w:ascii="Arial" w:hAnsi="Arial" w:cs="Arial"/>
              </w:rPr>
            </w:pPr>
          </w:p>
        </w:tc>
        <w:tc>
          <w:tcPr>
            <w:tcW w:w="992" w:type="dxa"/>
          </w:tcPr>
          <w:p w:rsidR="00797531" w:rsidRDefault="00797531" w:rsidP="00802C5E">
            <w:pPr>
              <w:rPr>
                <w:rFonts w:ascii="Arial" w:hAnsi="Arial" w:cs="Arial"/>
              </w:rPr>
            </w:pPr>
          </w:p>
        </w:tc>
        <w:tc>
          <w:tcPr>
            <w:tcW w:w="958" w:type="dxa"/>
          </w:tcPr>
          <w:p w:rsidR="00797531" w:rsidRDefault="00797531" w:rsidP="00802C5E">
            <w:pPr>
              <w:rPr>
                <w:rFonts w:ascii="Arial" w:hAnsi="Arial" w:cs="Arial"/>
              </w:rPr>
            </w:pPr>
          </w:p>
        </w:tc>
      </w:tr>
      <w:tr w:rsidR="00797531" w:rsidTr="00802C5E">
        <w:trPr>
          <w:trHeight w:val="340"/>
        </w:trPr>
        <w:tc>
          <w:tcPr>
            <w:tcW w:w="5211" w:type="dxa"/>
          </w:tcPr>
          <w:p w:rsidR="00797531" w:rsidRPr="004D67C8" w:rsidRDefault="00797531" w:rsidP="00802C5E">
            <w:pPr>
              <w:rPr>
                <w:rFonts w:ascii="Arial" w:hAnsi="Arial" w:cs="Arial"/>
              </w:rPr>
            </w:pPr>
            <w:r>
              <w:rPr>
                <w:rFonts w:ascii="Arial" w:hAnsi="Arial" w:cs="Arial"/>
              </w:rPr>
              <w:t>Строительство башни</w:t>
            </w:r>
          </w:p>
        </w:tc>
        <w:tc>
          <w:tcPr>
            <w:tcW w:w="426" w:type="dxa"/>
          </w:tcPr>
          <w:p w:rsidR="00797531" w:rsidRPr="00647B82" w:rsidRDefault="00797531" w:rsidP="00802C5E">
            <w:pPr>
              <w:rPr>
                <w:rFonts w:ascii="Arial" w:hAnsi="Arial" w:cs="Arial"/>
                <w:lang w:val="en-US"/>
              </w:rPr>
            </w:pPr>
            <w:r>
              <w:rPr>
                <w:rFonts w:ascii="Arial" w:hAnsi="Arial" w:cs="Arial"/>
                <w:lang w:val="en-US"/>
              </w:rPr>
              <w:t>C</w:t>
            </w:r>
          </w:p>
        </w:tc>
        <w:tc>
          <w:tcPr>
            <w:tcW w:w="992" w:type="dxa"/>
          </w:tcPr>
          <w:p w:rsidR="00797531" w:rsidRDefault="00797531" w:rsidP="00802C5E">
            <w:pPr>
              <w:rPr>
                <w:rFonts w:ascii="Arial" w:hAnsi="Arial" w:cs="Arial"/>
              </w:rPr>
            </w:pPr>
          </w:p>
        </w:tc>
        <w:tc>
          <w:tcPr>
            <w:tcW w:w="992" w:type="dxa"/>
          </w:tcPr>
          <w:p w:rsidR="00797531" w:rsidRDefault="00797531" w:rsidP="00802C5E">
            <w:pPr>
              <w:rPr>
                <w:rFonts w:ascii="Arial" w:hAnsi="Arial" w:cs="Arial"/>
              </w:rPr>
            </w:pPr>
          </w:p>
        </w:tc>
        <w:tc>
          <w:tcPr>
            <w:tcW w:w="992" w:type="dxa"/>
          </w:tcPr>
          <w:p w:rsidR="00797531" w:rsidRDefault="00797531" w:rsidP="00802C5E">
            <w:pPr>
              <w:rPr>
                <w:rFonts w:ascii="Arial" w:hAnsi="Arial" w:cs="Arial"/>
              </w:rPr>
            </w:pPr>
          </w:p>
        </w:tc>
        <w:tc>
          <w:tcPr>
            <w:tcW w:w="958" w:type="dxa"/>
          </w:tcPr>
          <w:p w:rsidR="00797531" w:rsidRDefault="00797531" w:rsidP="00802C5E">
            <w:pPr>
              <w:rPr>
                <w:rFonts w:ascii="Arial" w:hAnsi="Arial" w:cs="Arial"/>
              </w:rPr>
            </w:pPr>
          </w:p>
        </w:tc>
      </w:tr>
      <w:tr w:rsidR="00797531" w:rsidTr="00802C5E">
        <w:trPr>
          <w:trHeight w:val="340"/>
        </w:trPr>
        <w:tc>
          <w:tcPr>
            <w:tcW w:w="5211" w:type="dxa"/>
          </w:tcPr>
          <w:p w:rsidR="00797531" w:rsidRPr="00A76E3C" w:rsidRDefault="00A76E3C" w:rsidP="00802C5E">
            <w:pPr>
              <w:rPr>
                <w:rFonts w:ascii="Arial" w:hAnsi="Arial" w:cs="Arial"/>
              </w:rPr>
            </w:pPr>
            <w:r>
              <w:rPr>
                <w:rFonts w:ascii="Arial" w:hAnsi="Arial" w:cs="Arial"/>
              </w:rPr>
              <w:t>Различает цветные формы</w:t>
            </w:r>
          </w:p>
        </w:tc>
        <w:tc>
          <w:tcPr>
            <w:tcW w:w="426" w:type="dxa"/>
          </w:tcPr>
          <w:p w:rsidR="00797531" w:rsidRPr="00647B82" w:rsidRDefault="00797531" w:rsidP="00802C5E">
            <w:pPr>
              <w:rPr>
                <w:rFonts w:ascii="Arial" w:hAnsi="Arial" w:cs="Arial"/>
                <w:lang w:val="en-US"/>
              </w:rPr>
            </w:pPr>
            <w:r>
              <w:rPr>
                <w:rFonts w:ascii="Arial" w:hAnsi="Arial" w:cs="Arial"/>
                <w:lang w:val="en-US"/>
              </w:rPr>
              <w:t>M</w:t>
            </w:r>
          </w:p>
        </w:tc>
        <w:tc>
          <w:tcPr>
            <w:tcW w:w="992" w:type="dxa"/>
          </w:tcPr>
          <w:p w:rsidR="00797531" w:rsidRDefault="00797531" w:rsidP="00802C5E">
            <w:pPr>
              <w:rPr>
                <w:rFonts w:ascii="Arial" w:hAnsi="Arial" w:cs="Arial"/>
              </w:rPr>
            </w:pPr>
          </w:p>
        </w:tc>
        <w:tc>
          <w:tcPr>
            <w:tcW w:w="992" w:type="dxa"/>
          </w:tcPr>
          <w:p w:rsidR="00797531" w:rsidRDefault="00797531" w:rsidP="00802C5E">
            <w:pPr>
              <w:rPr>
                <w:rFonts w:ascii="Arial" w:hAnsi="Arial" w:cs="Arial"/>
              </w:rPr>
            </w:pPr>
          </w:p>
        </w:tc>
        <w:tc>
          <w:tcPr>
            <w:tcW w:w="992" w:type="dxa"/>
          </w:tcPr>
          <w:p w:rsidR="00797531" w:rsidRDefault="00797531" w:rsidP="00802C5E">
            <w:pPr>
              <w:rPr>
                <w:rFonts w:ascii="Arial" w:hAnsi="Arial" w:cs="Arial"/>
              </w:rPr>
            </w:pPr>
          </w:p>
        </w:tc>
        <w:tc>
          <w:tcPr>
            <w:tcW w:w="958" w:type="dxa"/>
          </w:tcPr>
          <w:p w:rsidR="00797531" w:rsidRDefault="00797531" w:rsidP="00802C5E">
            <w:pPr>
              <w:rPr>
                <w:rFonts w:ascii="Arial" w:hAnsi="Arial" w:cs="Arial"/>
              </w:rPr>
            </w:pPr>
          </w:p>
        </w:tc>
      </w:tr>
      <w:tr w:rsidR="00797531" w:rsidTr="00802C5E">
        <w:trPr>
          <w:trHeight w:val="340"/>
        </w:trPr>
        <w:tc>
          <w:tcPr>
            <w:tcW w:w="5211" w:type="dxa"/>
          </w:tcPr>
          <w:p w:rsidR="00797531" w:rsidRPr="004D67C8" w:rsidRDefault="00A76E3C" w:rsidP="00802C5E">
            <w:pPr>
              <w:rPr>
                <w:rFonts w:ascii="Arial" w:hAnsi="Arial" w:cs="Arial"/>
              </w:rPr>
            </w:pPr>
            <w:r>
              <w:rPr>
                <w:rFonts w:ascii="Arial" w:hAnsi="Arial" w:cs="Arial"/>
              </w:rPr>
              <w:t>Последовательные шаги</w:t>
            </w:r>
          </w:p>
        </w:tc>
        <w:tc>
          <w:tcPr>
            <w:tcW w:w="426" w:type="dxa"/>
          </w:tcPr>
          <w:p w:rsidR="00797531" w:rsidRPr="00647B82" w:rsidRDefault="00797531" w:rsidP="00802C5E">
            <w:pPr>
              <w:rPr>
                <w:rFonts w:ascii="Arial" w:hAnsi="Arial" w:cs="Arial"/>
                <w:lang w:val="en-US"/>
              </w:rPr>
            </w:pPr>
            <w:r>
              <w:rPr>
                <w:rFonts w:ascii="Arial" w:hAnsi="Arial" w:cs="Arial"/>
                <w:lang w:val="en-US"/>
              </w:rPr>
              <w:t>C</w:t>
            </w:r>
          </w:p>
        </w:tc>
        <w:tc>
          <w:tcPr>
            <w:tcW w:w="992" w:type="dxa"/>
          </w:tcPr>
          <w:p w:rsidR="00797531" w:rsidRDefault="00797531" w:rsidP="00802C5E">
            <w:pPr>
              <w:rPr>
                <w:rFonts w:ascii="Arial" w:hAnsi="Arial" w:cs="Arial"/>
              </w:rPr>
            </w:pPr>
          </w:p>
        </w:tc>
        <w:tc>
          <w:tcPr>
            <w:tcW w:w="992" w:type="dxa"/>
          </w:tcPr>
          <w:p w:rsidR="00797531" w:rsidRDefault="00797531" w:rsidP="00802C5E">
            <w:pPr>
              <w:rPr>
                <w:rFonts w:ascii="Arial" w:hAnsi="Arial" w:cs="Arial"/>
              </w:rPr>
            </w:pPr>
          </w:p>
        </w:tc>
        <w:tc>
          <w:tcPr>
            <w:tcW w:w="992" w:type="dxa"/>
          </w:tcPr>
          <w:p w:rsidR="00797531" w:rsidRDefault="00797531" w:rsidP="00802C5E">
            <w:pPr>
              <w:rPr>
                <w:rFonts w:ascii="Arial" w:hAnsi="Arial" w:cs="Arial"/>
              </w:rPr>
            </w:pPr>
          </w:p>
        </w:tc>
        <w:tc>
          <w:tcPr>
            <w:tcW w:w="958" w:type="dxa"/>
          </w:tcPr>
          <w:p w:rsidR="00797531" w:rsidRDefault="00797531" w:rsidP="00802C5E">
            <w:pPr>
              <w:rPr>
                <w:rFonts w:ascii="Arial" w:hAnsi="Arial" w:cs="Arial"/>
              </w:rPr>
            </w:pPr>
          </w:p>
        </w:tc>
      </w:tr>
      <w:tr w:rsidR="00797531" w:rsidTr="00802C5E">
        <w:trPr>
          <w:trHeight w:val="340"/>
        </w:trPr>
        <w:tc>
          <w:tcPr>
            <w:tcW w:w="5211" w:type="dxa"/>
          </w:tcPr>
          <w:p w:rsidR="00797531" w:rsidRPr="004D67C8" w:rsidRDefault="00A76E3C" w:rsidP="00802C5E">
            <w:pPr>
              <w:rPr>
                <w:rFonts w:ascii="Arial" w:hAnsi="Arial" w:cs="Arial"/>
              </w:rPr>
            </w:pPr>
            <w:r>
              <w:rPr>
                <w:rFonts w:ascii="Arial" w:hAnsi="Arial" w:cs="Arial"/>
              </w:rPr>
              <w:t>Предварительно построенная конструкция</w:t>
            </w:r>
          </w:p>
        </w:tc>
        <w:tc>
          <w:tcPr>
            <w:tcW w:w="426" w:type="dxa"/>
          </w:tcPr>
          <w:p w:rsidR="00797531" w:rsidRPr="00647B82" w:rsidRDefault="00797531" w:rsidP="00802C5E">
            <w:pPr>
              <w:rPr>
                <w:rFonts w:ascii="Arial" w:hAnsi="Arial" w:cs="Arial"/>
                <w:lang w:val="en-US"/>
              </w:rPr>
            </w:pPr>
            <w:r>
              <w:rPr>
                <w:rFonts w:ascii="Arial" w:hAnsi="Arial" w:cs="Arial"/>
                <w:lang w:val="en-US"/>
              </w:rPr>
              <w:t>C</w:t>
            </w:r>
          </w:p>
        </w:tc>
        <w:tc>
          <w:tcPr>
            <w:tcW w:w="992" w:type="dxa"/>
          </w:tcPr>
          <w:p w:rsidR="00797531" w:rsidRDefault="00797531" w:rsidP="00802C5E">
            <w:pPr>
              <w:rPr>
                <w:rFonts w:ascii="Arial" w:hAnsi="Arial" w:cs="Arial"/>
              </w:rPr>
            </w:pPr>
          </w:p>
        </w:tc>
        <w:tc>
          <w:tcPr>
            <w:tcW w:w="992" w:type="dxa"/>
          </w:tcPr>
          <w:p w:rsidR="00797531" w:rsidRDefault="00797531" w:rsidP="00802C5E">
            <w:pPr>
              <w:rPr>
                <w:rFonts w:ascii="Arial" w:hAnsi="Arial" w:cs="Arial"/>
              </w:rPr>
            </w:pPr>
          </w:p>
        </w:tc>
        <w:tc>
          <w:tcPr>
            <w:tcW w:w="992" w:type="dxa"/>
          </w:tcPr>
          <w:p w:rsidR="00797531" w:rsidRDefault="00797531" w:rsidP="00802C5E">
            <w:pPr>
              <w:rPr>
                <w:rFonts w:ascii="Arial" w:hAnsi="Arial" w:cs="Arial"/>
              </w:rPr>
            </w:pPr>
          </w:p>
        </w:tc>
        <w:tc>
          <w:tcPr>
            <w:tcW w:w="958" w:type="dxa"/>
          </w:tcPr>
          <w:p w:rsidR="00797531" w:rsidRDefault="00797531" w:rsidP="00802C5E">
            <w:pPr>
              <w:rPr>
                <w:rFonts w:ascii="Arial" w:hAnsi="Arial" w:cs="Arial"/>
              </w:rPr>
            </w:pPr>
          </w:p>
        </w:tc>
      </w:tr>
      <w:tr w:rsidR="00797531" w:rsidTr="00802C5E">
        <w:trPr>
          <w:trHeight w:val="340"/>
        </w:trPr>
        <w:tc>
          <w:tcPr>
            <w:tcW w:w="5211" w:type="dxa"/>
          </w:tcPr>
          <w:p w:rsidR="00797531" w:rsidRPr="004D67C8" w:rsidRDefault="00A76E3C" w:rsidP="00802C5E">
            <w:pPr>
              <w:rPr>
                <w:rFonts w:ascii="Arial" w:hAnsi="Arial" w:cs="Arial"/>
              </w:rPr>
            </w:pPr>
            <w:r>
              <w:rPr>
                <w:rFonts w:ascii="Arial" w:hAnsi="Arial" w:cs="Arial"/>
              </w:rPr>
              <w:t>1-дюймовые кубики (1</w:t>
            </w:r>
            <w:r>
              <w:rPr>
                <w:rFonts w:ascii="Arial" w:hAnsi="Arial" w:cs="Arial"/>
                <w:lang w:val="en-US"/>
              </w:rPr>
              <w:t xml:space="preserve">” = </w:t>
            </w:r>
            <w:r>
              <w:rPr>
                <w:rFonts w:ascii="Arial" w:hAnsi="Arial" w:cs="Arial"/>
              </w:rPr>
              <w:t>2,54 см)</w:t>
            </w:r>
          </w:p>
        </w:tc>
        <w:tc>
          <w:tcPr>
            <w:tcW w:w="426" w:type="dxa"/>
          </w:tcPr>
          <w:p w:rsidR="00797531" w:rsidRPr="00647B82" w:rsidRDefault="00797531" w:rsidP="00802C5E">
            <w:pPr>
              <w:rPr>
                <w:rFonts w:ascii="Arial" w:hAnsi="Arial" w:cs="Arial"/>
                <w:lang w:val="en-US"/>
              </w:rPr>
            </w:pPr>
            <w:r>
              <w:rPr>
                <w:rFonts w:ascii="Arial" w:hAnsi="Arial" w:cs="Arial"/>
                <w:lang w:val="en-US"/>
              </w:rPr>
              <w:t>C</w:t>
            </w:r>
          </w:p>
        </w:tc>
        <w:tc>
          <w:tcPr>
            <w:tcW w:w="992" w:type="dxa"/>
          </w:tcPr>
          <w:p w:rsidR="00797531" w:rsidRDefault="00797531" w:rsidP="00802C5E">
            <w:pPr>
              <w:rPr>
                <w:rFonts w:ascii="Arial" w:hAnsi="Arial" w:cs="Arial"/>
              </w:rPr>
            </w:pPr>
          </w:p>
        </w:tc>
        <w:tc>
          <w:tcPr>
            <w:tcW w:w="992" w:type="dxa"/>
          </w:tcPr>
          <w:p w:rsidR="00797531" w:rsidRDefault="00797531" w:rsidP="00802C5E">
            <w:pPr>
              <w:rPr>
                <w:rFonts w:ascii="Arial" w:hAnsi="Arial" w:cs="Arial"/>
              </w:rPr>
            </w:pPr>
          </w:p>
        </w:tc>
        <w:tc>
          <w:tcPr>
            <w:tcW w:w="992" w:type="dxa"/>
          </w:tcPr>
          <w:p w:rsidR="00797531" w:rsidRDefault="00797531" w:rsidP="00802C5E">
            <w:pPr>
              <w:rPr>
                <w:rFonts w:ascii="Arial" w:hAnsi="Arial" w:cs="Arial"/>
              </w:rPr>
            </w:pPr>
          </w:p>
        </w:tc>
        <w:tc>
          <w:tcPr>
            <w:tcW w:w="958" w:type="dxa"/>
          </w:tcPr>
          <w:p w:rsidR="00797531" w:rsidRDefault="00797531" w:rsidP="00802C5E">
            <w:pPr>
              <w:rPr>
                <w:rFonts w:ascii="Arial" w:hAnsi="Arial" w:cs="Arial"/>
              </w:rPr>
            </w:pPr>
          </w:p>
        </w:tc>
      </w:tr>
      <w:tr w:rsidR="00797531" w:rsidTr="00802C5E">
        <w:trPr>
          <w:trHeight w:val="340"/>
        </w:trPr>
        <w:tc>
          <w:tcPr>
            <w:tcW w:w="5211" w:type="dxa"/>
          </w:tcPr>
          <w:p w:rsidR="00797531" w:rsidRPr="00A76E3C" w:rsidRDefault="00A76E3C" w:rsidP="00802C5E">
            <w:pPr>
              <w:rPr>
                <w:rFonts w:ascii="Arial" w:hAnsi="Arial" w:cs="Arial"/>
              </w:rPr>
            </w:pPr>
            <w:r>
              <w:rPr>
                <w:rFonts w:ascii="Arial" w:hAnsi="Arial" w:cs="Arial"/>
              </w:rPr>
              <w:t>Одинаковые кубики</w:t>
            </w:r>
            <w:r>
              <w:rPr>
                <w:rFonts w:ascii="Arial" w:hAnsi="Arial" w:cs="Arial"/>
                <w:lang w:val="en-US"/>
              </w:rPr>
              <w:t>/</w:t>
            </w:r>
            <w:r>
              <w:rPr>
                <w:rFonts w:ascii="Arial" w:hAnsi="Arial" w:cs="Arial"/>
              </w:rPr>
              <w:t>блоки</w:t>
            </w:r>
          </w:p>
        </w:tc>
        <w:tc>
          <w:tcPr>
            <w:tcW w:w="426" w:type="dxa"/>
          </w:tcPr>
          <w:p w:rsidR="00797531" w:rsidRPr="00647B82" w:rsidRDefault="00797531" w:rsidP="00802C5E">
            <w:pPr>
              <w:rPr>
                <w:rFonts w:ascii="Arial" w:hAnsi="Arial" w:cs="Arial"/>
                <w:lang w:val="en-US"/>
              </w:rPr>
            </w:pPr>
            <w:r>
              <w:rPr>
                <w:rFonts w:ascii="Arial" w:hAnsi="Arial" w:cs="Arial"/>
                <w:lang w:val="en-US"/>
              </w:rPr>
              <w:t>C</w:t>
            </w:r>
          </w:p>
        </w:tc>
        <w:tc>
          <w:tcPr>
            <w:tcW w:w="992" w:type="dxa"/>
          </w:tcPr>
          <w:p w:rsidR="00797531" w:rsidRDefault="00797531" w:rsidP="00802C5E">
            <w:pPr>
              <w:rPr>
                <w:rFonts w:ascii="Arial" w:hAnsi="Arial" w:cs="Arial"/>
              </w:rPr>
            </w:pPr>
          </w:p>
        </w:tc>
        <w:tc>
          <w:tcPr>
            <w:tcW w:w="992" w:type="dxa"/>
          </w:tcPr>
          <w:p w:rsidR="00797531" w:rsidRDefault="00797531" w:rsidP="00802C5E">
            <w:pPr>
              <w:rPr>
                <w:rFonts w:ascii="Arial" w:hAnsi="Arial" w:cs="Arial"/>
              </w:rPr>
            </w:pPr>
          </w:p>
        </w:tc>
        <w:tc>
          <w:tcPr>
            <w:tcW w:w="992" w:type="dxa"/>
          </w:tcPr>
          <w:p w:rsidR="00797531" w:rsidRDefault="00797531" w:rsidP="00802C5E">
            <w:pPr>
              <w:rPr>
                <w:rFonts w:ascii="Arial" w:hAnsi="Arial" w:cs="Arial"/>
              </w:rPr>
            </w:pPr>
          </w:p>
        </w:tc>
        <w:tc>
          <w:tcPr>
            <w:tcW w:w="958" w:type="dxa"/>
          </w:tcPr>
          <w:p w:rsidR="00797531" w:rsidRDefault="00797531" w:rsidP="00802C5E">
            <w:pPr>
              <w:rPr>
                <w:rFonts w:ascii="Arial" w:hAnsi="Arial" w:cs="Arial"/>
              </w:rPr>
            </w:pPr>
          </w:p>
        </w:tc>
      </w:tr>
      <w:tr w:rsidR="00797531" w:rsidTr="00802C5E">
        <w:trPr>
          <w:trHeight w:val="340"/>
        </w:trPr>
        <w:tc>
          <w:tcPr>
            <w:tcW w:w="5211" w:type="dxa"/>
          </w:tcPr>
          <w:p w:rsidR="00797531" w:rsidRPr="00A76E3C" w:rsidRDefault="00A76E3C" w:rsidP="00802C5E">
            <w:pPr>
              <w:rPr>
                <w:rFonts w:ascii="Arial" w:hAnsi="Arial" w:cs="Arial"/>
              </w:rPr>
            </w:pPr>
            <w:r>
              <w:rPr>
                <w:rFonts w:ascii="Arial" w:hAnsi="Arial" w:cs="Arial"/>
              </w:rPr>
              <w:t>Копирование 2-</w:t>
            </w:r>
            <w:r>
              <w:rPr>
                <w:rFonts w:ascii="Arial" w:hAnsi="Arial" w:cs="Arial"/>
                <w:lang w:val="en-US"/>
              </w:rPr>
              <w:t xml:space="preserve">D </w:t>
            </w:r>
            <w:r>
              <w:rPr>
                <w:rFonts w:ascii="Arial" w:hAnsi="Arial" w:cs="Arial"/>
              </w:rPr>
              <w:t>дизайна</w:t>
            </w:r>
            <w:r>
              <w:rPr>
                <w:rFonts w:ascii="Arial" w:hAnsi="Arial" w:cs="Arial"/>
                <w:lang w:val="en-US"/>
              </w:rPr>
              <w:t>/</w:t>
            </w:r>
            <w:r>
              <w:rPr>
                <w:rFonts w:ascii="Arial" w:hAnsi="Arial" w:cs="Arial"/>
              </w:rPr>
              <w:t>конструкции</w:t>
            </w:r>
          </w:p>
        </w:tc>
        <w:tc>
          <w:tcPr>
            <w:tcW w:w="426" w:type="dxa"/>
          </w:tcPr>
          <w:p w:rsidR="00797531" w:rsidRPr="00647B82" w:rsidRDefault="00797531" w:rsidP="00802C5E">
            <w:pPr>
              <w:rPr>
                <w:rFonts w:ascii="Arial" w:hAnsi="Arial" w:cs="Arial"/>
                <w:lang w:val="en-US"/>
              </w:rPr>
            </w:pPr>
            <w:r>
              <w:rPr>
                <w:rFonts w:ascii="Arial" w:hAnsi="Arial" w:cs="Arial"/>
                <w:lang w:val="en-US"/>
              </w:rPr>
              <w:t>C</w:t>
            </w:r>
          </w:p>
        </w:tc>
        <w:tc>
          <w:tcPr>
            <w:tcW w:w="992" w:type="dxa"/>
          </w:tcPr>
          <w:p w:rsidR="00797531" w:rsidRDefault="00797531" w:rsidP="00802C5E">
            <w:pPr>
              <w:rPr>
                <w:rFonts w:ascii="Arial" w:hAnsi="Arial" w:cs="Arial"/>
              </w:rPr>
            </w:pPr>
          </w:p>
        </w:tc>
        <w:tc>
          <w:tcPr>
            <w:tcW w:w="992" w:type="dxa"/>
          </w:tcPr>
          <w:p w:rsidR="00797531" w:rsidRDefault="00797531" w:rsidP="00802C5E">
            <w:pPr>
              <w:rPr>
                <w:rFonts w:ascii="Arial" w:hAnsi="Arial" w:cs="Arial"/>
              </w:rPr>
            </w:pPr>
          </w:p>
        </w:tc>
        <w:tc>
          <w:tcPr>
            <w:tcW w:w="992" w:type="dxa"/>
          </w:tcPr>
          <w:p w:rsidR="00797531" w:rsidRDefault="00797531" w:rsidP="00802C5E">
            <w:pPr>
              <w:rPr>
                <w:rFonts w:ascii="Arial" w:hAnsi="Arial" w:cs="Arial"/>
              </w:rPr>
            </w:pPr>
          </w:p>
        </w:tc>
        <w:tc>
          <w:tcPr>
            <w:tcW w:w="958" w:type="dxa"/>
          </w:tcPr>
          <w:p w:rsidR="00797531" w:rsidRDefault="00797531" w:rsidP="00802C5E">
            <w:pPr>
              <w:rPr>
                <w:rFonts w:ascii="Arial" w:hAnsi="Arial" w:cs="Arial"/>
              </w:rPr>
            </w:pPr>
          </w:p>
        </w:tc>
      </w:tr>
      <w:tr w:rsidR="00A76E3C" w:rsidTr="00802C5E">
        <w:trPr>
          <w:trHeight w:val="340"/>
        </w:trPr>
        <w:tc>
          <w:tcPr>
            <w:tcW w:w="5211" w:type="dxa"/>
            <w:vMerge w:val="restart"/>
          </w:tcPr>
          <w:p w:rsidR="00A76E3C" w:rsidRPr="004D67C8" w:rsidRDefault="00A76E3C" w:rsidP="00802C5E">
            <w:pPr>
              <w:rPr>
                <w:rFonts w:ascii="Arial" w:hAnsi="Arial" w:cs="Arial"/>
              </w:rPr>
            </w:pPr>
            <w:r>
              <w:rPr>
                <w:rFonts w:ascii="Arial" w:hAnsi="Arial" w:cs="Arial"/>
              </w:rPr>
              <w:t>Создание специфических конструкций</w:t>
            </w:r>
          </w:p>
        </w:tc>
        <w:tc>
          <w:tcPr>
            <w:tcW w:w="426" w:type="dxa"/>
          </w:tcPr>
          <w:p w:rsidR="00A76E3C" w:rsidRPr="00647B82" w:rsidRDefault="00A76E3C" w:rsidP="00802C5E">
            <w:pPr>
              <w:rPr>
                <w:rFonts w:ascii="Arial" w:hAnsi="Arial" w:cs="Arial"/>
                <w:lang w:val="en-US"/>
              </w:rPr>
            </w:pPr>
            <w:r>
              <w:rPr>
                <w:rFonts w:ascii="Arial" w:hAnsi="Arial" w:cs="Arial"/>
                <w:lang w:val="en-US"/>
              </w:rPr>
              <w:t>N</w:t>
            </w:r>
          </w:p>
        </w:tc>
        <w:tc>
          <w:tcPr>
            <w:tcW w:w="992" w:type="dxa"/>
          </w:tcPr>
          <w:p w:rsidR="00A76E3C" w:rsidRDefault="00A76E3C" w:rsidP="00802C5E">
            <w:pPr>
              <w:rPr>
                <w:rFonts w:ascii="Arial" w:hAnsi="Arial" w:cs="Arial"/>
              </w:rPr>
            </w:pPr>
          </w:p>
        </w:tc>
        <w:tc>
          <w:tcPr>
            <w:tcW w:w="992" w:type="dxa"/>
          </w:tcPr>
          <w:p w:rsidR="00A76E3C" w:rsidRDefault="00A76E3C" w:rsidP="00802C5E">
            <w:pPr>
              <w:rPr>
                <w:rFonts w:ascii="Arial" w:hAnsi="Arial" w:cs="Arial"/>
              </w:rPr>
            </w:pPr>
          </w:p>
        </w:tc>
        <w:tc>
          <w:tcPr>
            <w:tcW w:w="992" w:type="dxa"/>
          </w:tcPr>
          <w:p w:rsidR="00A76E3C" w:rsidRDefault="00A76E3C" w:rsidP="00802C5E">
            <w:pPr>
              <w:rPr>
                <w:rFonts w:ascii="Arial" w:hAnsi="Arial" w:cs="Arial"/>
              </w:rPr>
            </w:pPr>
          </w:p>
        </w:tc>
        <w:tc>
          <w:tcPr>
            <w:tcW w:w="958" w:type="dxa"/>
          </w:tcPr>
          <w:p w:rsidR="00A76E3C" w:rsidRDefault="00A76E3C" w:rsidP="00802C5E">
            <w:pPr>
              <w:rPr>
                <w:rFonts w:ascii="Arial" w:hAnsi="Arial" w:cs="Arial"/>
              </w:rPr>
            </w:pPr>
          </w:p>
        </w:tc>
      </w:tr>
      <w:tr w:rsidR="00A76E3C" w:rsidTr="00802C5E">
        <w:trPr>
          <w:trHeight w:val="340"/>
        </w:trPr>
        <w:tc>
          <w:tcPr>
            <w:tcW w:w="5211" w:type="dxa"/>
            <w:vMerge/>
          </w:tcPr>
          <w:p w:rsidR="00A76E3C" w:rsidRPr="004D67C8" w:rsidRDefault="00A76E3C" w:rsidP="00802C5E">
            <w:pPr>
              <w:rPr>
                <w:rFonts w:ascii="Arial" w:hAnsi="Arial" w:cs="Arial"/>
              </w:rPr>
            </w:pPr>
          </w:p>
        </w:tc>
        <w:tc>
          <w:tcPr>
            <w:tcW w:w="426" w:type="dxa"/>
          </w:tcPr>
          <w:p w:rsidR="00A76E3C" w:rsidRPr="00647B82" w:rsidRDefault="00A76E3C" w:rsidP="00802C5E">
            <w:pPr>
              <w:rPr>
                <w:rFonts w:ascii="Arial" w:hAnsi="Arial" w:cs="Arial"/>
                <w:lang w:val="en-US"/>
              </w:rPr>
            </w:pPr>
            <w:r>
              <w:rPr>
                <w:rFonts w:ascii="Arial" w:hAnsi="Arial" w:cs="Arial"/>
                <w:lang w:val="en-US"/>
              </w:rPr>
              <w:t>C</w:t>
            </w:r>
          </w:p>
        </w:tc>
        <w:tc>
          <w:tcPr>
            <w:tcW w:w="992" w:type="dxa"/>
          </w:tcPr>
          <w:p w:rsidR="00A76E3C" w:rsidRDefault="00A76E3C" w:rsidP="00802C5E">
            <w:pPr>
              <w:rPr>
                <w:rFonts w:ascii="Arial" w:hAnsi="Arial" w:cs="Arial"/>
              </w:rPr>
            </w:pPr>
          </w:p>
        </w:tc>
        <w:tc>
          <w:tcPr>
            <w:tcW w:w="992" w:type="dxa"/>
          </w:tcPr>
          <w:p w:rsidR="00A76E3C" w:rsidRDefault="00A76E3C" w:rsidP="00802C5E">
            <w:pPr>
              <w:rPr>
                <w:rFonts w:ascii="Arial" w:hAnsi="Arial" w:cs="Arial"/>
              </w:rPr>
            </w:pPr>
          </w:p>
        </w:tc>
        <w:tc>
          <w:tcPr>
            <w:tcW w:w="992" w:type="dxa"/>
          </w:tcPr>
          <w:p w:rsidR="00A76E3C" w:rsidRDefault="00A76E3C" w:rsidP="00802C5E">
            <w:pPr>
              <w:rPr>
                <w:rFonts w:ascii="Arial" w:hAnsi="Arial" w:cs="Arial"/>
              </w:rPr>
            </w:pPr>
          </w:p>
        </w:tc>
        <w:tc>
          <w:tcPr>
            <w:tcW w:w="958" w:type="dxa"/>
          </w:tcPr>
          <w:p w:rsidR="00A76E3C" w:rsidRDefault="00A76E3C" w:rsidP="00802C5E">
            <w:pPr>
              <w:rPr>
                <w:rFonts w:ascii="Arial" w:hAnsi="Arial" w:cs="Arial"/>
              </w:rPr>
            </w:pPr>
          </w:p>
        </w:tc>
      </w:tr>
      <w:tr w:rsidR="00797531" w:rsidTr="00802C5E">
        <w:trPr>
          <w:trHeight w:val="340"/>
        </w:trPr>
        <w:tc>
          <w:tcPr>
            <w:tcW w:w="5211" w:type="dxa"/>
          </w:tcPr>
          <w:p w:rsidR="00797531" w:rsidRPr="004D67C8" w:rsidRDefault="00A76E3C" w:rsidP="00802C5E">
            <w:pPr>
              <w:rPr>
                <w:rFonts w:ascii="Arial" w:hAnsi="Arial" w:cs="Arial"/>
              </w:rPr>
            </w:pPr>
            <w:r>
              <w:rPr>
                <w:rFonts w:ascii="Arial" w:hAnsi="Arial" w:cs="Arial"/>
              </w:rPr>
              <w:t>Дизайн (конструкция) по памяти</w:t>
            </w:r>
          </w:p>
        </w:tc>
        <w:tc>
          <w:tcPr>
            <w:tcW w:w="426" w:type="dxa"/>
          </w:tcPr>
          <w:p w:rsidR="00797531" w:rsidRPr="00647B82" w:rsidRDefault="00797531" w:rsidP="00802C5E">
            <w:pPr>
              <w:rPr>
                <w:rFonts w:ascii="Arial" w:hAnsi="Arial" w:cs="Arial"/>
                <w:lang w:val="en-US"/>
              </w:rPr>
            </w:pPr>
            <w:r>
              <w:rPr>
                <w:rFonts w:ascii="Arial" w:hAnsi="Arial" w:cs="Arial"/>
                <w:lang w:val="en-US"/>
              </w:rPr>
              <w:t>C</w:t>
            </w:r>
          </w:p>
        </w:tc>
        <w:tc>
          <w:tcPr>
            <w:tcW w:w="992" w:type="dxa"/>
          </w:tcPr>
          <w:p w:rsidR="00797531" w:rsidRDefault="00797531" w:rsidP="00802C5E">
            <w:pPr>
              <w:rPr>
                <w:rFonts w:ascii="Arial" w:hAnsi="Arial" w:cs="Arial"/>
              </w:rPr>
            </w:pPr>
          </w:p>
        </w:tc>
        <w:tc>
          <w:tcPr>
            <w:tcW w:w="992" w:type="dxa"/>
          </w:tcPr>
          <w:p w:rsidR="00797531" w:rsidRDefault="00797531" w:rsidP="00802C5E">
            <w:pPr>
              <w:rPr>
                <w:rFonts w:ascii="Arial" w:hAnsi="Arial" w:cs="Arial"/>
              </w:rPr>
            </w:pPr>
          </w:p>
        </w:tc>
        <w:tc>
          <w:tcPr>
            <w:tcW w:w="992" w:type="dxa"/>
          </w:tcPr>
          <w:p w:rsidR="00797531" w:rsidRDefault="00797531" w:rsidP="00802C5E">
            <w:pPr>
              <w:rPr>
                <w:rFonts w:ascii="Arial" w:hAnsi="Arial" w:cs="Arial"/>
              </w:rPr>
            </w:pPr>
          </w:p>
        </w:tc>
        <w:tc>
          <w:tcPr>
            <w:tcW w:w="958" w:type="dxa"/>
          </w:tcPr>
          <w:p w:rsidR="00797531" w:rsidRDefault="00797531" w:rsidP="00802C5E">
            <w:pPr>
              <w:rPr>
                <w:rFonts w:ascii="Arial" w:hAnsi="Arial" w:cs="Arial"/>
              </w:rPr>
            </w:pPr>
          </w:p>
        </w:tc>
      </w:tr>
    </w:tbl>
    <w:p w:rsidR="00797531" w:rsidRPr="00E82C31" w:rsidRDefault="00797531" w:rsidP="00E82C31">
      <w:pPr>
        <w:spacing w:line="240" w:lineRule="auto"/>
        <w:rPr>
          <w:rFonts w:ascii="Arial" w:hAnsi="Arial" w:cs="Arial"/>
          <w:b/>
        </w:rPr>
      </w:pPr>
    </w:p>
    <w:p w:rsidR="00846687" w:rsidRPr="003D46E3" w:rsidRDefault="00846687" w:rsidP="003D46E3">
      <w:pPr>
        <w:spacing w:line="240" w:lineRule="auto"/>
        <w:rPr>
          <w:rFonts w:ascii="Arial" w:hAnsi="Arial" w:cs="Arial"/>
        </w:rPr>
      </w:pPr>
    </w:p>
    <w:p w:rsidR="00A76E3C" w:rsidRDefault="00A76E3C">
      <w:pPr>
        <w:rPr>
          <w:rFonts w:ascii="Arial" w:hAnsi="Arial" w:cs="Arial"/>
        </w:rPr>
      </w:pPr>
      <w:r>
        <w:rPr>
          <w:rFonts w:ascii="Arial" w:hAnsi="Arial" w:cs="Arial"/>
        </w:rPr>
        <w:br w:type="page"/>
      </w:r>
    </w:p>
    <w:tbl>
      <w:tblPr>
        <w:tblStyle w:val="a4"/>
        <w:tblW w:w="0" w:type="auto"/>
        <w:tblLook w:val="04A0" w:firstRow="1" w:lastRow="0" w:firstColumn="1" w:lastColumn="0" w:noHBand="0" w:noVBand="1"/>
      </w:tblPr>
      <w:tblGrid>
        <w:gridCol w:w="5211"/>
        <w:gridCol w:w="426"/>
        <w:gridCol w:w="992"/>
        <w:gridCol w:w="992"/>
        <w:gridCol w:w="992"/>
        <w:gridCol w:w="958"/>
      </w:tblGrid>
      <w:tr w:rsidR="00A76E3C" w:rsidRPr="00793786" w:rsidTr="00802C5E">
        <w:trPr>
          <w:trHeight w:val="340"/>
        </w:trPr>
        <w:tc>
          <w:tcPr>
            <w:tcW w:w="5211" w:type="dxa"/>
          </w:tcPr>
          <w:p w:rsidR="00A76E3C" w:rsidRPr="00A76E3C" w:rsidRDefault="00A76E3C" w:rsidP="00802C5E">
            <w:pPr>
              <w:rPr>
                <w:rFonts w:ascii="Arial" w:hAnsi="Arial" w:cs="Arial"/>
                <w:b/>
              </w:rPr>
            </w:pPr>
            <w:r w:rsidRPr="00A76E3C">
              <w:rPr>
                <w:rFonts w:ascii="Arial" w:hAnsi="Arial" w:cs="Arial"/>
                <w:b/>
              </w:rPr>
              <w:lastRenderedPageBreak/>
              <w:t>КРУПНАЯ МОТОРИКА</w:t>
            </w:r>
            <w:r>
              <w:rPr>
                <w:rFonts w:ascii="Arial" w:hAnsi="Arial" w:cs="Arial"/>
                <w:b/>
              </w:rPr>
              <w:t xml:space="preserve"> (укажите задание):</w:t>
            </w:r>
          </w:p>
        </w:tc>
        <w:tc>
          <w:tcPr>
            <w:tcW w:w="426" w:type="dxa"/>
          </w:tcPr>
          <w:p w:rsidR="00A76E3C" w:rsidRDefault="00A76E3C" w:rsidP="00802C5E">
            <w:pPr>
              <w:rPr>
                <w:rFonts w:ascii="Arial" w:hAnsi="Arial" w:cs="Arial"/>
              </w:rPr>
            </w:pPr>
          </w:p>
        </w:tc>
        <w:tc>
          <w:tcPr>
            <w:tcW w:w="992" w:type="dxa"/>
          </w:tcPr>
          <w:p w:rsidR="00A76E3C" w:rsidRPr="00793786" w:rsidRDefault="00A76E3C" w:rsidP="00802C5E">
            <w:pPr>
              <w:rPr>
                <w:rFonts w:ascii="Arial" w:hAnsi="Arial" w:cs="Arial"/>
                <w:b/>
                <w:lang w:val="en-US"/>
              </w:rPr>
            </w:pPr>
            <w:r w:rsidRPr="00793786">
              <w:rPr>
                <w:rFonts w:ascii="Arial" w:hAnsi="Arial" w:cs="Arial"/>
                <w:b/>
                <w:lang w:val="en-US"/>
              </w:rPr>
              <w:t>OBS1</w:t>
            </w:r>
          </w:p>
        </w:tc>
        <w:tc>
          <w:tcPr>
            <w:tcW w:w="992" w:type="dxa"/>
          </w:tcPr>
          <w:p w:rsidR="00A76E3C" w:rsidRPr="00793786" w:rsidRDefault="00A76E3C" w:rsidP="00802C5E">
            <w:pPr>
              <w:rPr>
                <w:rFonts w:ascii="Arial" w:hAnsi="Arial" w:cs="Arial"/>
                <w:b/>
                <w:lang w:val="en-US"/>
              </w:rPr>
            </w:pPr>
            <w:r w:rsidRPr="00793786">
              <w:rPr>
                <w:rFonts w:ascii="Arial" w:hAnsi="Arial" w:cs="Arial"/>
                <w:b/>
                <w:lang w:val="en-US"/>
              </w:rPr>
              <w:t>OBS2</w:t>
            </w:r>
          </w:p>
        </w:tc>
        <w:tc>
          <w:tcPr>
            <w:tcW w:w="992" w:type="dxa"/>
          </w:tcPr>
          <w:p w:rsidR="00A76E3C" w:rsidRPr="00793786" w:rsidRDefault="00A76E3C" w:rsidP="00802C5E">
            <w:pPr>
              <w:rPr>
                <w:rFonts w:ascii="Arial" w:hAnsi="Arial" w:cs="Arial"/>
                <w:b/>
                <w:lang w:val="en-US"/>
              </w:rPr>
            </w:pPr>
            <w:r w:rsidRPr="00793786">
              <w:rPr>
                <w:rFonts w:ascii="Arial" w:hAnsi="Arial" w:cs="Arial"/>
                <w:b/>
                <w:lang w:val="en-US"/>
              </w:rPr>
              <w:t>OBS3</w:t>
            </w:r>
          </w:p>
        </w:tc>
        <w:tc>
          <w:tcPr>
            <w:tcW w:w="958" w:type="dxa"/>
          </w:tcPr>
          <w:p w:rsidR="00A76E3C" w:rsidRPr="00793786" w:rsidRDefault="00A76E3C" w:rsidP="00802C5E">
            <w:pPr>
              <w:rPr>
                <w:rFonts w:ascii="Arial" w:hAnsi="Arial" w:cs="Arial"/>
                <w:b/>
                <w:lang w:val="en-US"/>
              </w:rPr>
            </w:pPr>
            <w:r w:rsidRPr="00793786">
              <w:rPr>
                <w:rFonts w:ascii="Arial" w:hAnsi="Arial" w:cs="Arial"/>
                <w:b/>
                <w:lang w:val="en-US"/>
              </w:rPr>
              <w:t>OBS4</w:t>
            </w:r>
          </w:p>
        </w:tc>
      </w:tr>
      <w:tr w:rsidR="00A76E3C" w:rsidTr="00802C5E">
        <w:trPr>
          <w:trHeight w:val="340"/>
        </w:trPr>
        <w:tc>
          <w:tcPr>
            <w:tcW w:w="5211" w:type="dxa"/>
          </w:tcPr>
          <w:p w:rsidR="00A76E3C" w:rsidRPr="000B62BA" w:rsidRDefault="00A76E3C" w:rsidP="00802C5E">
            <w:pPr>
              <w:rPr>
                <w:rFonts w:ascii="Arial" w:hAnsi="Arial" w:cs="Arial"/>
              </w:rPr>
            </w:pPr>
            <w:r>
              <w:rPr>
                <w:rFonts w:ascii="Arial" w:hAnsi="Arial" w:cs="Arial"/>
              </w:rPr>
              <w:t>Задание 1:</w:t>
            </w:r>
          </w:p>
        </w:tc>
        <w:tc>
          <w:tcPr>
            <w:tcW w:w="426" w:type="dxa"/>
          </w:tcPr>
          <w:p w:rsidR="00A76E3C" w:rsidRPr="00647B82" w:rsidRDefault="00A76E3C" w:rsidP="00802C5E">
            <w:pPr>
              <w:rPr>
                <w:rFonts w:ascii="Arial" w:hAnsi="Arial" w:cs="Arial"/>
                <w:lang w:val="en-US"/>
              </w:rPr>
            </w:pPr>
            <w:r>
              <w:rPr>
                <w:rFonts w:ascii="Arial" w:hAnsi="Arial" w:cs="Arial"/>
                <w:lang w:val="en-US"/>
              </w:rPr>
              <w:t>M</w:t>
            </w:r>
          </w:p>
        </w:tc>
        <w:tc>
          <w:tcPr>
            <w:tcW w:w="992" w:type="dxa"/>
          </w:tcPr>
          <w:p w:rsidR="00A76E3C" w:rsidRDefault="00A76E3C" w:rsidP="00802C5E">
            <w:pPr>
              <w:rPr>
                <w:rFonts w:ascii="Arial" w:hAnsi="Arial" w:cs="Arial"/>
              </w:rPr>
            </w:pPr>
          </w:p>
        </w:tc>
        <w:tc>
          <w:tcPr>
            <w:tcW w:w="992" w:type="dxa"/>
          </w:tcPr>
          <w:p w:rsidR="00A76E3C" w:rsidRDefault="00A76E3C" w:rsidP="00802C5E">
            <w:pPr>
              <w:rPr>
                <w:rFonts w:ascii="Arial" w:hAnsi="Arial" w:cs="Arial"/>
              </w:rPr>
            </w:pPr>
          </w:p>
        </w:tc>
        <w:tc>
          <w:tcPr>
            <w:tcW w:w="992" w:type="dxa"/>
          </w:tcPr>
          <w:p w:rsidR="00A76E3C" w:rsidRDefault="00A76E3C" w:rsidP="00802C5E">
            <w:pPr>
              <w:rPr>
                <w:rFonts w:ascii="Arial" w:hAnsi="Arial" w:cs="Arial"/>
              </w:rPr>
            </w:pPr>
          </w:p>
        </w:tc>
        <w:tc>
          <w:tcPr>
            <w:tcW w:w="958" w:type="dxa"/>
          </w:tcPr>
          <w:p w:rsidR="00A76E3C" w:rsidRDefault="00A76E3C" w:rsidP="00802C5E">
            <w:pPr>
              <w:rPr>
                <w:rFonts w:ascii="Arial" w:hAnsi="Arial" w:cs="Arial"/>
              </w:rPr>
            </w:pPr>
          </w:p>
        </w:tc>
      </w:tr>
      <w:tr w:rsidR="00A76E3C" w:rsidTr="00802C5E">
        <w:trPr>
          <w:trHeight w:val="340"/>
        </w:trPr>
        <w:tc>
          <w:tcPr>
            <w:tcW w:w="5211" w:type="dxa"/>
          </w:tcPr>
          <w:p w:rsidR="00A76E3C" w:rsidRPr="000B62BA" w:rsidRDefault="00A76E3C" w:rsidP="00A76E3C">
            <w:pPr>
              <w:rPr>
                <w:rFonts w:ascii="Arial" w:hAnsi="Arial" w:cs="Arial"/>
              </w:rPr>
            </w:pPr>
            <w:r>
              <w:rPr>
                <w:rFonts w:ascii="Arial" w:hAnsi="Arial" w:cs="Arial"/>
              </w:rPr>
              <w:t>Задание 2:</w:t>
            </w:r>
          </w:p>
        </w:tc>
        <w:tc>
          <w:tcPr>
            <w:tcW w:w="426" w:type="dxa"/>
          </w:tcPr>
          <w:p w:rsidR="00A76E3C" w:rsidRPr="00647B82" w:rsidRDefault="00A76E3C" w:rsidP="00A76E3C">
            <w:pPr>
              <w:rPr>
                <w:rFonts w:ascii="Arial" w:hAnsi="Arial" w:cs="Arial"/>
                <w:lang w:val="en-US"/>
              </w:rPr>
            </w:pPr>
            <w:r>
              <w:rPr>
                <w:rFonts w:ascii="Arial" w:hAnsi="Arial" w:cs="Arial"/>
                <w:lang w:val="en-US"/>
              </w:rPr>
              <w:t>M</w:t>
            </w:r>
          </w:p>
        </w:tc>
        <w:tc>
          <w:tcPr>
            <w:tcW w:w="992" w:type="dxa"/>
          </w:tcPr>
          <w:p w:rsidR="00A76E3C" w:rsidRDefault="00A76E3C" w:rsidP="00A76E3C">
            <w:pPr>
              <w:rPr>
                <w:rFonts w:ascii="Arial" w:hAnsi="Arial" w:cs="Arial"/>
              </w:rPr>
            </w:pPr>
          </w:p>
        </w:tc>
        <w:tc>
          <w:tcPr>
            <w:tcW w:w="992" w:type="dxa"/>
          </w:tcPr>
          <w:p w:rsidR="00A76E3C" w:rsidRDefault="00A76E3C" w:rsidP="00A76E3C">
            <w:pPr>
              <w:rPr>
                <w:rFonts w:ascii="Arial" w:hAnsi="Arial" w:cs="Arial"/>
              </w:rPr>
            </w:pPr>
          </w:p>
        </w:tc>
        <w:tc>
          <w:tcPr>
            <w:tcW w:w="992" w:type="dxa"/>
          </w:tcPr>
          <w:p w:rsidR="00A76E3C" w:rsidRDefault="00A76E3C" w:rsidP="00A76E3C">
            <w:pPr>
              <w:rPr>
                <w:rFonts w:ascii="Arial" w:hAnsi="Arial" w:cs="Arial"/>
              </w:rPr>
            </w:pPr>
          </w:p>
        </w:tc>
        <w:tc>
          <w:tcPr>
            <w:tcW w:w="958" w:type="dxa"/>
          </w:tcPr>
          <w:p w:rsidR="00A76E3C" w:rsidRDefault="00A76E3C" w:rsidP="00A76E3C">
            <w:pPr>
              <w:rPr>
                <w:rFonts w:ascii="Arial" w:hAnsi="Arial" w:cs="Arial"/>
              </w:rPr>
            </w:pPr>
          </w:p>
        </w:tc>
      </w:tr>
      <w:tr w:rsidR="00A76E3C" w:rsidTr="00802C5E">
        <w:trPr>
          <w:trHeight w:val="340"/>
        </w:trPr>
        <w:tc>
          <w:tcPr>
            <w:tcW w:w="5211" w:type="dxa"/>
          </w:tcPr>
          <w:p w:rsidR="00A76E3C" w:rsidRPr="000B62BA" w:rsidRDefault="00A76E3C" w:rsidP="00A76E3C">
            <w:pPr>
              <w:rPr>
                <w:rFonts w:ascii="Arial" w:hAnsi="Arial" w:cs="Arial"/>
              </w:rPr>
            </w:pPr>
            <w:r>
              <w:rPr>
                <w:rFonts w:ascii="Arial" w:hAnsi="Arial" w:cs="Arial"/>
              </w:rPr>
              <w:t>Задание 3:</w:t>
            </w:r>
          </w:p>
        </w:tc>
        <w:tc>
          <w:tcPr>
            <w:tcW w:w="426" w:type="dxa"/>
          </w:tcPr>
          <w:p w:rsidR="00A76E3C" w:rsidRPr="00647B82" w:rsidRDefault="00A76E3C" w:rsidP="00A76E3C">
            <w:pPr>
              <w:rPr>
                <w:rFonts w:ascii="Arial" w:hAnsi="Arial" w:cs="Arial"/>
                <w:lang w:val="en-US"/>
              </w:rPr>
            </w:pPr>
            <w:r>
              <w:rPr>
                <w:rFonts w:ascii="Arial" w:hAnsi="Arial" w:cs="Arial"/>
                <w:lang w:val="en-US"/>
              </w:rPr>
              <w:t>M</w:t>
            </w:r>
          </w:p>
        </w:tc>
        <w:tc>
          <w:tcPr>
            <w:tcW w:w="992" w:type="dxa"/>
          </w:tcPr>
          <w:p w:rsidR="00A76E3C" w:rsidRDefault="00A76E3C" w:rsidP="00A76E3C">
            <w:pPr>
              <w:rPr>
                <w:rFonts w:ascii="Arial" w:hAnsi="Arial" w:cs="Arial"/>
              </w:rPr>
            </w:pPr>
          </w:p>
        </w:tc>
        <w:tc>
          <w:tcPr>
            <w:tcW w:w="992" w:type="dxa"/>
          </w:tcPr>
          <w:p w:rsidR="00A76E3C" w:rsidRDefault="00A76E3C" w:rsidP="00A76E3C">
            <w:pPr>
              <w:rPr>
                <w:rFonts w:ascii="Arial" w:hAnsi="Arial" w:cs="Arial"/>
              </w:rPr>
            </w:pPr>
          </w:p>
        </w:tc>
        <w:tc>
          <w:tcPr>
            <w:tcW w:w="992" w:type="dxa"/>
          </w:tcPr>
          <w:p w:rsidR="00A76E3C" w:rsidRDefault="00A76E3C" w:rsidP="00A76E3C">
            <w:pPr>
              <w:rPr>
                <w:rFonts w:ascii="Arial" w:hAnsi="Arial" w:cs="Arial"/>
              </w:rPr>
            </w:pPr>
          </w:p>
        </w:tc>
        <w:tc>
          <w:tcPr>
            <w:tcW w:w="958" w:type="dxa"/>
          </w:tcPr>
          <w:p w:rsidR="00A76E3C" w:rsidRDefault="00A76E3C" w:rsidP="00A76E3C">
            <w:pPr>
              <w:rPr>
                <w:rFonts w:ascii="Arial" w:hAnsi="Arial" w:cs="Arial"/>
              </w:rPr>
            </w:pPr>
          </w:p>
        </w:tc>
      </w:tr>
      <w:tr w:rsidR="00A76E3C" w:rsidTr="00802C5E">
        <w:trPr>
          <w:trHeight w:val="340"/>
        </w:trPr>
        <w:tc>
          <w:tcPr>
            <w:tcW w:w="5211" w:type="dxa"/>
          </w:tcPr>
          <w:p w:rsidR="00A76E3C" w:rsidRPr="000B62BA" w:rsidRDefault="00A76E3C" w:rsidP="00A76E3C">
            <w:pPr>
              <w:rPr>
                <w:rFonts w:ascii="Arial" w:hAnsi="Arial" w:cs="Arial"/>
              </w:rPr>
            </w:pPr>
            <w:r>
              <w:rPr>
                <w:rFonts w:ascii="Arial" w:hAnsi="Arial" w:cs="Arial"/>
              </w:rPr>
              <w:t>Задание 4:</w:t>
            </w:r>
          </w:p>
        </w:tc>
        <w:tc>
          <w:tcPr>
            <w:tcW w:w="426" w:type="dxa"/>
          </w:tcPr>
          <w:p w:rsidR="00A76E3C" w:rsidRPr="00647B82" w:rsidRDefault="00A76E3C" w:rsidP="00A76E3C">
            <w:pPr>
              <w:rPr>
                <w:rFonts w:ascii="Arial" w:hAnsi="Arial" w:cs="Arial"/>
                <w:lang w:val="en-US"/>
              </w:rPr>
            </w:pPr>
            <w:r>
              <w:rPr>
                <w:rFonts w:ascii="Arial" w:hAnsi="Arial" w:cs="Arial"/>
                <w:lang w:val="en-US"/>
              </w:rPr>
              <w:t>M</w:t>
            </w:r>
          </w:p>
        </w:tc>
        <w:tc>
          <w:tcPr>
            <w:tcW w:w="992" w:type="dxa"/>
          </w:tcPr>
          <w:p w:rsidR="00A76E3C" w:rsidRDefault="00A76E3C" w:rsidP="00A76E3C">
            <w:pPr>
              <w:rPr>
                <w:rFonts w:ascii="Arial" w:hAnsi="Arial" w:cs="Arial"/>
              </w:rPr>
            </w:pPr>
          </w:p>
        </w:tc>
        <w:tc>
          <w:tcPr>
            <w:tcW w:w="992" w:type="dxa"/>
          </w:tcPr>
          <w:p w:rsidR="00A76E3C" w:rsidRDefault="00A76E3C" w:rsidP="00A76E3C">
            <w:pPr>
              <w:rPr>
                <w:rFonts w:ascii="Arial" w:hAnsi="Arial" w:cs="Arial"/>
              </w:rPr>
            </w:pPr>
          </w:p>
        </w:tc>
        <w:tc>
          <w:tcPr>
            <w:tcW w:w="992" w:type="dxa"/>
          </w:tcPr>
          <w:p w:rsidR="00A76E3C" w:rsidRDefault="00A76E3C" w:rsidP="00A76E3C">
            <w:pPr>
              <w:rPr>
                <w:rFonts w:ascii="Arial" w:hAnsi="Arial" w:cs="Arial"/>
              </w:rPr>
            </w:pPr>
          </w:p>
        </w:tc>
        <w:tc>
          <w:tcPr>
            <w:tcW w:w="958" w:type="dxa"/>
          </w:tcPr>
          <w:p w:rsidR="00A76E3C" w:rsidRDefault="00A76E3C" w:rsidP="00A76E3C">
            <w:pPr>
              <w:rPr>
                <w:rFonts w:ascii="Arial" w:hAnsi="Arial" w:cs="Arial"/>
              </w:rPr>
            </w:pPr>
          </w:p>
        </w:tc>
      </w:tr>
      <w:tr w:rsidR="00A76E3C" w:rsidTr="00802C5E">
        <w:trPr>
          <w:trHeight w:val="340"/>
        </w:trPr>
        <w:tc>
          <w:tcPr>
            <w:tcW w:w="5211" w:type="dxa"/>
          </w:tcPr>
          <w:p w:rsidR="00A76E3C" w:rsidRPr="000B62BA" w:rsidRDefault="00A76E3C" w:rsidP="00A76E3C">
            <w:pPr>
              <w:rPr>
                <w:rFonts w:ascii="Arial" w:hAnsi="Arial" w:cs="Arial"/>
              </w:rPr>
            </w:pPr>
            <w:r>
              <w:rPr>
                <w:rFonts w:ascii="Arial" w:hAnsi="Arial" w:cs="Arial"/>
              </w:rPr>
              <w:t>Задание 5:</w:t>
            </w:r>
          </w:p>
        </w:tc>
        <w:tc>
          <w:tcPr>
            <w:tcW w:w="426" w:type="dxa"/>
          </w:tcPr>
          <w:p w:rsidR="00A76E3C" w:rsidRPr="00647B82" w:rsidRDefault="00A76E3C" w:rsidP="00A76E3C">
            <w:pPr>
              <w:rPr>
                <w:rFonts w:ascii="Arial" w:hAnsi="Arial" w:cs="Arial"/>
                <w:lang w:val="en-US"/>
              </w:rPr>
            </w:pPr>
            <w:r>
              <w:rPr>
                <w:rFonts w:ascii="Arial" w:hAnsi="Arial" w:cs="Arial"/>
                <w:lang w:val="en-US"/>
              </w:rPr>
              <w:t>M</w:t>
            </w:r>
          </w:p>
        </w:tc>
        <w:tc>
          <w:tcPr>
            <w:tcW w:w="992" w:type="dxa"/>
          </w:tcPr>
          <w:p w:rsidR="00A76E3C" w:rsidRDefault="00A76E3C" w:rsidP="00A76E3C">
            <w:pPr>
              <w:rPr>
                <w:rFonts w:ascii="Arial" w:hAnsi="Arial" w:cs="Arial"/>
              </w:rPr>
            </w:pPr>
          </w:p>
        </w:tc>
        <w:tc>
          <w:tcPr>
            <w:tcW w:w="992" w:type="dxa"/>
          </w:tcPr>
          <w:p w:rsidR="00A76E3C" w:rsidRDefault="00A76E3C" w:rsidP="00A76E3C">
            <w:pPr>
              <w:rPr>
                <w:rFonts w:ascii="Arial" w:hAnsi="Arial" w:cs="Arial"/>
              </w:rPr>
            </w:pPr>
          </w:p>
        </w:tc>
        <w:tc>
          <w:tcPr>
            <w:tcW w:w="992" w:type="dxa"/>
          </w:tcPr>
          <w:p w:rsidR="00A76E3C" w:rsidRDefault="00A76E3C" w:rsidP="00A76E3C">
            <w:pPr>
              <w:rPr>
                <w:rFonts w:ascii="Arial" w:hAnsi="Arial" w:cs="Arial"/>
              </w:rPr>
            </w:pPr>
          </w:p>
        </w:tc>
        <w:tc>
          <w:tcPr>
            <w:tcW w:w="958" w:type="dxa"/>
          </w:tcPr>
          <w:p w:rsidR="00A76E3C" w:rsidRDefault="00A76E3C" w:rsidP="00A76E3C">
            <w:pPr>
              <w:rPr>
                <w:rFonts w:ascii="Arial" w:hAnsi="Arial" w:cs="Arial"/>
              </w:rPr>
            </w:pPr>
          </w:p>
        </w:tc>
      </w:tr>
    </w:tbl>
    <w:p w:rsidR="00846687" w:rsidRDefault="00846687" w:rsidP="003D46E3">
      <w:pPr>
        <w:spacing w:line="240" w:lineRule="auto"/>
        <w:rPr>
          <w:rFonts w:ascii="Arial" w:hAnsi="Arial" w:cs="Arial"/>
        </w:rPr>
      </w:pPr>
    </w:p>
    <w:tbl>
      <w:tblPr>
        <w:tblStyle w:val="a4"/>
        <w:tblW w:w="0" w:type="auto"/>
        <w:tblLook w:val="04A0" w:firstRow="1" w:lastRow="0" w:firstColumn="1" w:lastColumn="0" w:noHBand="0" w:noVBand="1"/>
      </w:tblPr>
      <w:tblGrid>
        <w:gridCol w:w="5211"/>
        <w:gridCol w:w="426"/>
        <w:gridCol w:w="992"/>
        <w:gridCol w:w="992"/>
        <w:gridCol w:w="992"/>
        <w:gridCol w:w="958"/>
      </w:tblGrid>
      <w:tr w:rsidR="00A76E3C" w:rsidRPr="00793786" w:rsidTr="00802C5E">
        <w:trPr>
          <w:trHeight w:val="340"/>
        </w:trPr>
        <w:tc>
          <w:tcPr>
            <w:tcW w:w="5211" w:type="dxa"/>
          </w:tcPr>
          <w:p w:rsidR="00A76E3C" w:rsidRPr="00425817" w:rsidRDefault="00A76E3C" w:rsidP="00802C5E">
            <w:pPr>
              <w:rPr>
                <w:rFonts w:ascii="Arial" w:hAnsi="Arial" w:cs="Arial"/>
                <w:b/>
              </w:rPr>
            </w:pPr>
            <w:r w:rsidRPr="00425817">
              <w:rPr>
                <w:rFonts w:ascii="Arial" w:hAnsi="Arial" w:cs="Arial"/>
                <w:b/>
              </w:rPr>
              <w:t>МЕЛКАЯ МОТОРИКА (укажите задание)</w:t>
            </w:r>
          </w:p>
        </w:tc>
        <w:tc>
          <w:tcPr>
            <w:tcW w:w="426" w:type="dxa"/>
          </w:tcPr>
          <w:p w:rsidR="00A76E3C" w:rsidRDefault="00A76E3C" w:rsidP="00802C5E">
            <w:pPr>
              <w:rPr>
                <w:rFonts w:ascii="Arial" w:hAnsi="Arial" w:cs="Arial"/>
              </w:rPr>
            </w:pPr>
          </w:p>
        </w:tc>
        <w:tc>
          <w:tcPr>
            <w:tcW w:w="992" w:type="dxa"/>
          </w:tcPr>
          <w:p w:rsidR="00A76E3C" w:rsidRPr="00793786" w:rsidRDefault="00A76E3C" w:rsidP="00802C5E">
            <w:pPr>
              <w:rPr>
                <w:rFonts w:ascii="Arial" w:hAnsi="Arial" w:cs="Arial"/>
                <w:b/>
                <w:lang w:val="en-US"/>
              </w:rPr>
            </w:pPr>
            <w:r w:rsidRPr="00793786">
              <w:rPr>
                <w:rFonts w:ascii="Arial" w:hAnsi="Arial" w:cs="Arial"/>
                <w:b/>
                <w:lang w:val="en-US"/>
              </w:rPr>
              <w:t>OBS1</w:t>
            </w:r>
          </w:p>
        </w:tc>
        <w:tc>
          <w:tcPr>
            <w:tcW w:w="992" w:type="dxa"/>
          </w:tcPr>
          <w:p w:rsidR="00A76E3C" w:rsidRPr="00793786" w:rsidRDefault="00A76E3C" w:rsidP="00802C5E">
            <w:pPr>
              <w:rPr>
                <w:rFonts w:ascii="Arial" w:hAnsi="Arial" w:cs="Arial"/>
                <w:b/>
                <w:lang w:val="en-US"/>
              </w:rPr>
            </w:pPr>
            <w:r w:rsidRPr="00793786">
              <w:rPr>
                <w:rFonts w:ascii="Arial" w:hAnsi="Arial" w:cs="Arial"/>
                <w:b/>
                <w:lang w:val="en-US"/>
              </w:rPr>
              <w:t>OBS2</w:t>
            </w:r>
          </w:p>
        </w:tc>
        <w:tc>
          <w:tcPr>
            <w:tcW w:w="992" w:type="dxa"/>
          </w:tcPr>
          <w:p w:rsidR="00A76E3C" w:rsidRPr="00793786" w:rsidRDefault="00A76E3C" w:rsidP="00802C5E">
            <w:pPr>
              <w:rPr>
                <w:rFonts w:ascii="Arial" w:hAnsi="Arial" w:cs="Arial"/>
                <w:b/>
                <w:lang w:val="en-US"/>
              </w:rPr>
            </w:pPr>
            <w:r w:rsidRPr="00793786">
              <w:rPr>
                <w:rFonts w:ascii="Arial" w:hAnsi="Arial" w:cs="Arial"/>
                <w:b/>
                <w:lang w:val="en-US"/>
              </w:rPr>
              <w:t>OBS3</w:t>
            </w:r>
          </w:p>
        </w:tc>
        <w:tc>
          <w:tcPr>
            <w:tcW w:w="958" w:type="dxa"/>
          </w:tcPr>
          <w:p w:rsidR="00A76E3C" w:rsidRPr="00793786" w:rsidRDefault="00A76E3C" w:rsidP="00802C5E">
            <w:pPr>
              <w:rPr>
                <w:rFonts w:ascii="Arial" w:hAnsi="Arial" w:cs="Arial"/>
                <w:b/>
                <w:lang w:val="en-US"/>
              </w:rPr>
            </w:pPr>
            <w:r w:rsidRPr="00793786">
              <w:rPr>
                <w:rFonts w:ascii="Arial" w:hAnsi="Arial" w:cs="Arial"/>
                <w:b/>
                <w:lang w:val="en-US"/>
              </w:rPr>
              <w:t>OBS4</w:t>
            </w:r>
          </w:p>
        </w:tc>
      </w:tr>
      <w:tr w:rsidR="00425817" w:rsidTr="00802C5E">
        <w:trPr>
          <w:trHeight w:val="340"/>
        </w:trPr>
        <w:tc>
          <w:tcPr>
            <w:tcW w:w="5211" w:type="dxa"/>
          </w:tcPr>
          <w:p w:rsidR="00425817" w:rsidRPr="000B62BA" w:rsidRDefault="00425817" w:rsidP="00425817">
            <w:pPr>
              <w:rPr>
                <w:rFonts w:ascii="Arial" w:hAnsi="Arial" w:cs="Arial"/>
              </w:rPr>
            </w:pPr>
            <w:r>
              <w:rPr>
                <w:rFonts w:ascii="Arial" w:hAnsi="Arial" w:cs="Arial"/>
              </w:rPr>
              <w:t>Задание 1:</w:t>
            </w:r>
          </w:p>
        </w:tc>
        <w:tc>
          <w:tcPr>
            <w:tcW w:w="426" w:type="dxa"/>
          </w:tcPr>
          <w:p w:rsidR="00425817" w:rsidRPr="00647B82" w:rsidRDefault="00425817" w:rsidP="00425817">
            <w:pPr>
              <w:rPr>
                <w:rFonts w:ascii="Arial" w:hAnsi="Arial" w:cs="Arial"/>
                <w:lang w:val="en-US"/>
              </w:rPr>
            </w:pPr>
            <w:r>
              <w:rPr>
                <w:rFonts w:ascii="Arial" w:hAnsi="Arial" w:cs="Arial"/>
                <w:lang w:val="en-US"/>
              </w:rPr>
              <w:t>M</w:t>
            </w: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58" w:type="dxa"/>
          </w:tcPr>
          <w:p w:rsidR="00425817" w:rsidRDefault="00425817" w:rsidP="00425817">
            <w:pPr>
              <w:rPr>
                <w:rFonts w:ascii="Arial" w:hAnsi="Arial" w:cs="Arial"/>
              </w:rPr>
            </w:pPr>
          </w:p>
        </w:tc>
      </w:tr>
      <w:tr w:rsidR="00425817" w:rsidTr="00802C5E">
        <w:trPr>
          <w:trHeight w:val="340"/>
        </w:trPr>
        <w:tc>
          <w:tcPr>
            <w:tcW w:w="5211" w:type="dxa"/>
          </w:tcPr>
          <w:p w:rsidR="00425817" w:rsidRPr="000B62BA" w:rsidRDefault="00425817" w:rsidP="00425817">
            <w:pPr>
              <w:rPr>
                <w:rFonts w:ascii="Arial" w:hAnsi="Arial" w:cs="Arial"/>
              </w:rPr>
            </w:pPr>
            <w:r>
              <w:rPr>
                <w:rFonts w:ascii="Arial" w:hAnsi="Arial" w:cs="Arial"/>
              </w:rPr>
              <w:t>Задание 2:</w:t>
            </w:r>
          </w:p>
        </w:tc>
        <w:tc>
          <w:tcPr>
            <w:tcW w:w="426" w:type="dxa"/>
          </w:tcPr>
          <w:p w:rsidR="00425817" w:rsidRPr="00647B82" w:rsidRDefault="00425817" w:rsidP="00425817">
            <w:pPr>
              <w:rPr>
                <w:rFonts w:ascii="Arial" w:hAnsi="Arial" w:cs="Arial"/>
                <w:lang w:val="en-US"/>
              </w:rPr>
            </w:pPr>
            <w:r>
              <w:rPr>
                <w:rFonts w:ascii="Arial" w:hAnsi="Arial" w:cs="Arial"/>
                <w:lang w:val="en-US"/>
              </w:rPr>
              <w:t>M</w:t>
            </w: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58" w:type="dxa"/>
          </w:tcPr>
          <w:p w:rsidR="00425817" w:rsidRDefault="00425817" w:rsidP="00425817">
            <w:pPr>
              <w:rPr>
                <w:rFonts w:ascii="Arial" w:hAnsi="Arial" w:cs="Arial"/>
              </w:rPr>
            </w:pPr>
          </w:p>
        </w:tc>
      </w:tr>
      <w:tr w:rsidR="00425817" w:rsidTr="00802C5E">
        <w:trPr>
          <w:trHeight w:val="340"/>
        </w:trPr>
        <w:tc>
          <w:tcPr>
            <w:tcW w:w="5211" w:type="dxa"/>
          </w:tcPr>
          <w:p w:rsidR="00425817" w:rsidRPr="000B62BA" w:rsidRDefault="00425817" w:rsidP="00425817">
            <w:pPr>
              <w:rPr>
                <w:rFonts w:ascii="Arial" w:hAnsi="Arial" w:cs="Arial"/>
              </w:rPr>
            </w:pPr>
            <w:r>
              <w:rPr>
                <w:rFonts w:ascii="Arial" w:hAnsi="Arial" w:cs="Arial"/>
              </w:rPr>
              <w:t>Задание 3:</w:t>
            </w:r>
          </w:p>
        </w:tc>
        <w:tc>
          <w:tcPr>
            <w:tcW w:w="426" w:type="dxa"/>
          </w:tcPr>
          <w:p w:rsidR="00425817" w:rsidRPr="00647B82" w:rsidRDefault="00425817" w:rsidP="00425817">
            <w:pPr>
              <w:rPr>
                <w:rFonts w:ascii="Arial" w:hAnsi="Arial" w:cs="Arial"/>
                <w:lang w:val="en-US"/>
              </w:rPr>
            </w:pPr>
            <w:r>
              <w:rPr>
                <w:rFonts w:ascii="Arial" w:hAnsi="Arial" w:cs="Arial"/>
                <w:lang w:val="en-US"/>
              </w:rPr>
              <w:t>M</w:t>
            </w: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58" w:type="dxa"/>
          </w:tcPr>
          <w:p w:rsidR="00425817" w:rsidRDefault="00425817" w:rsidP="00425817">
            <w:pPr>
              <w:rPr>
                <w:rFonts w:ascii="Arial" w:hAnsi="Arial" w:cs="Arial"/>
              </w:rPr>
            </w:pPr>
          </w:p>
        </w:tc>
      </w:tr>
      <w:tr w:rsidR="00425817" w:rsidTr="00802C5E">
        <w:trPr>
          <w:trHeight w:val="340"/>
        </w:trPr>
        <w:tc>
          <w:tcPr>
            <w:tcW w:w="5211" w:type="dxa"/>
          </w:tcPr>
          <w:p w:rsidR="00425817" w:rsidRPr="000B62BA" w:rsidRDefault="00425817" w:rsidP="00425817">
            <w:pPr>
              <w:rPr>
                <w:rFonts w:ascii="Arial" w:hAnsi="Arial" w:cs="Arial"/>
              </w:rPr>
            </w:pPr>
            <w:r>
              <w:rPr>
                <w:rFonts w:ascii="Arial" w:hAnsi="Arial" w:cs="Arial"/>
              </w:rPr>
              <w:t>Задание 4:</w:t>
            </w:r>
          </w:p>
        </w:tc>
        <w:tc>
          <w:tcPr>
            <w:tcW w:w="426" w:type="dxa"/>
          </w:tcPr>
          <w:p w:rsidR="00425817" w:rsidRPr="00647B82" w:rsidRDefault="00425817" w:rsidP="00425817">
            <w:pPr>
              <w:rPr>
                <w:rFonts w:ascii="Arial" w:hAnsi="Arial" w:cs="Arial"/>
                <w:lang w:val="en-US"/>
              </w:rPr>
            </w:pPr>
            <w:r>
              <w:rPr>
                <w:rFonts w:ascii="Arial" w:hAnsi="Arial" w:cs="Arial"/>
                <w:lang w:val="en-US"/>
              </w:rPr>
              <w:t>M</w:t>
            </w: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58" w:type="dxa"/>
          </w:tcPr>
          <w:p w:rsidR="00425817" w:rsidRDefault="00425817" w:rsidP="00425817">
            <w:pPr>
              <w:rPr>
                <w:rFonts w:ascii="Arial" w:hAnsi="Arial" w:cs="Arial"/>
              </w:rPr>
            </w:pPr>
          </w:p>
        </w:tc>
      </w:tr>
      <w:tr w:rsidR="00425817" w:rsidTr="00802C5E">
        <w:trPr>
          <w:trHeight w:val="340"/>
        </w:trPr>
        <w:tc>
          <w:tcPr>
            <w:tcW w:w="5211" w:type="dxa"/>
          </w:tcPr>
          <w:p w:rsidR="00425817" w:rsidRPr="000B62BA" w:rsidRDefault="00425817" w:rsidP="00425817">
            <w:pPr>
              <w:rPr>
                <w:rFonts w:ascii="Arial" w:hAnsi="Arial" w:cs="Arial"/>
              </w:rPr>
            </w:pPr>
            <w:r>
              <w:rPr>
                <w:rFonts w:ascii="Arial" w:hAnsi="Arial" w:cs="Arial"/>
              </w:rPr>
              <w:t>Задание 5:</w:t>
            </w:r>
          </w:p>
        </w:tc>
        <w:tc>
          <w:tcPr>
            <w:tcW w:w="426" w:type="dxa"/>
          </w:tcPr>
          <w:p w:rsidR="00425817" w:rsidRPr="00647B82" w:rsidRDefault="00425817" w:rsidP="00425817">
            <w:pPr>
              <w:rPr>
                <w:rFonts w:ascii="Arial" w:hAnsi="Arial" w:cs="Arial"/>
                <w:lang w:val="en-US"/>
              </w:rPr>
            </w:pPr>
            <w:r>
              <w:rPr>
                <w:rFonts w:ascii="Arial" w:hAnsi="Arial" w:cs="Arial"/>
                <w:lang w:val="en-US"/>
              </w:rPr>
              <w:t>M</w:t>
            </w: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58" w:type="dxa"/>
          </w:tcPr>
          <w:p w:rsidR="00425817" w:rsidRDefault="00425817" w:rsidP="00425817">
            <w:pPr>
              <w:rPr>
                <w:rFonts w:ascii="Arial" w:hAnsi="Arial" w:cs="Arial"/>
              </w:rPr>
            </w:pPr>
          </w:p>
        </w:tc>
      </w:tr>
    </w:tbl>
    <w:p w:rsidR="005732AC" w:rsidRDefault="005732AC" w:rsidP="005732AC">
      <w:pPr>
        <w:rPr>
          <w:rFonts w:ascii="Arial" w:hAnsi="Arial" w:cs="Arial"/>
          <w:sz w:val="24"/>
          <w:szCs w:val="24"/>
        </w:rPr>
      </w:pPr>
    </w:p>
    <w:tbl>
      <w:tblPr>
        <w:tblStyle w:val="a4"/>
        <w:tblW w:w="0" w:type="auto"/>
        <w:tblLook w:val="04A0" w:firstRow="1" w:lastRow="0" w:firstColumn="1" w:lastColumn="0" w:noHBand="0" w:noVBand="1"/>
      </w:tblPr>
      <w:tblGrid>
        <w:gridCol w:w="5211"/>
        <w:gridCol w:w="426"/>
        <w:gridCol w:w="992"/>
        <w:gridCol w:w="992"/>
        <w:gridCol w:w="992"/>
        <w:gridCol w:w="958"/>
      </w:tblGrid>
      <w:tr w:rsidR="00425817" w:rsidRPr="00793786" w:rsidTr="00802C5E">
        <w:trPr>
          <w:trHeight w:val="340"/>
        </w:trPr>
        <w:tc>
          <w:tcPr>
            <w:tcW w:w="5211" w:type="dxa"/>
          </w:tcPr>
          <w:p w:rsidR="00425817" w:rsidRPr="00425817" w:rsidRDefault="00425817" w:rsidP="00425817">
            <w:pPr>
              <w:rPr>
                <w:rFonts w:ascii="Arial" w:hAnsi="Arial" w:cs="Arial"/>
                <w:b/>
              </w:rPr>
            </w:pPr>
          </w:p>
        </w:tc>
        <w:tc>
          <w:tcPr>
            <w:tcW w:w="426" w:type="dxa"/>
          </w:tcPr>
          <w:p w:rsidR="00425817" w:rsidRPr="00647B82" w:rsidRDefault="00425817" w:rsidP="00425817">
            <w:pPr>
              <w:rPr>
                <w:rFonts w:ascii="Arial" w:hAnsi="Arial" w:cs="Arial"/>
                <w:lang w:val="en-US"/>
              </w:rPr>
            </w:pPr>
          </w:p>
        </w:tc>
        <w:tc>
          <w:tcPr>
            <w:tcW w:w="992" w:type="dxa"/>
          </w:tcPr>
          <w:p w:rsidR="00425817" w:rsidRPr="00793786" w:rsidRDefault="00425817" w:rsidP="00425817">
            <w:pPr>
              <w:rPr>
                <w:rFonts w:ascii="Arial" w:hAnsi="Arial" w:cs="Arial"/>
                <w:b/>
                <w:lang w:val="en-US"/>
              </w:rPr>
            </w:pPr>
            <w:r w:rsidRPr="00793786">
              <w:rPr>
                <w:rFonts w:ascii="Arial" w:hAnsi="Arial" w:cs="Arial"/>
                <w:b/>
                <w:lang w:val="en-US"/>
              </w:rPr>
              <w:t>OBS1</w:t>
            </w:r>
          </w:p>
        </w:tc>
        <w:tc>
          <w:tcPr>
            <w:tcW w:w="992" w:type="dxa"/>
          </w:tcPr>
          <w:p w:rsidR="00425817" w:rsidRPr="00793786" w:rsidRDefault="00425817" w:rsidP="00425817">
            <w:pPr>
              <w:rPr>
                <w:rFonts w:ascii="Arial" w:hAnsi="Arial" w:cs="Arial"/>
                <w:b/>
                <w:lang w:val="en-US"/>
              </w:rPr>
            </w:pPr>
            <w:r w:rsidRPr="00793786">
              <w:rPr>
                <w:rFonts w:ascii="Arial" w:hAnsi="Arial" w:cs="Arial"/>
                <w:b/>
                <w:lang w:val="en-US"/>
              </w:rPr>
              <w:t>OBS2</w:t>
            </w:r>
          </w:p>
        </w:tc>
        <w:tc>
          <w:tcPr>
            <w:tcW w:w="992" w:type="dxa"/>
          </w:tcPr>
          <w:p w:rsidR="00425817" w:rsidRPr="00793786" w:rsidRDefault="00425817" w:rsidP="00425817">
            <w:pPr>
              <w:rPr>
                <w:rFonts w:ascii="Arial" w:hAnsi="Arial" w:cs="Arial"/>
                <w:b/>
                <w:lang w:val="en-US"/>
              </w:rPr>
            </w:pPr>
            <w:r w:rsidRPr="00793786">
              <w:rPr>
                <w:rFonts w:ascii="Arial" w:hAnsi="Arial" w:cs="Arial"/>
                <w:b/>
                <w:lang w:val="en-US"/>
              </w:rPr>
              <w:t>OBS3</w:t>
            </w:r>
          </w:p>
        </w:tc>
        <w:tc>
          <w:tcPr>
            <w:tcW w:w="958" w:type="dxa"/>
          </w:tcPr>
          <w:p w:rsidR="00425817" w:rsidRPr="00793786" w:rsidRDefault="00425817" w:rsidP="00425817">
            <w:pPr>
              <w:rPr>
                <w:rFonts w:ascii="Arial" w:hAnsi="Arial" w:cs="Arial"/>
                <w:b/>
                <w:lang w:val="en-US"/>
              </w:rPr>
            </w:pPr>
            <w:r w:rsidRPr="00793786">
              <w:rPr>
                <w:rFonts w:ascii="Arial" w:hAnsi="Arial" w:cs="Arial"/>
                <w:b/>
                <w:lang w:val="en-US"/>
              </w:rPr>
              <w:t>OBS4</w:t>
            </w:r>
          </w:p>
        </w:tc>
      </w:tr>
      <w:tr w:rsidR="00425817" w:rsidTr="00802C5E">
        <w:trPr>
          <w:trHeight w:val="340"/>
        </w:trPr>
        <w:tc>
          <w:tcPr>
            <w:tcW w:w="5211" w:type="dxa"/>
          </w:tcPr>
          <w:p w:rsidR="00425817" w:rsidRPr="00425817" w:rsidRDefault="00425817" w:rsidP="00425817">
            <w:pPr>
              <w:rPr>
                <w:rFonts w:ascii="Arial" w:hAnsi="Arial" w:cs="Arial"/>
                <w:b/>
              </w:rPr>
            </w:pPr>
            <w:r w:rsidRPr="00425817">
              <w:rPr>
                <w:rFonts w:ascii="Arial" w:hAnsi="Arial" w:cs="Arial"/>
                <w:b/>
              </w:rPr>
              <w:t>ПОДБОР (СОПОСТАВЛЕНИЕ)</w:t>
            </w:r>
          </w:p>
        </w:tc>
        <w:tc>
          <w:tcPr>
            <w:tcW w:w="426" w:type="dxa"/>
          </w:tcPr>
          <w:p w:rsidR="00425817" w:rsidRPr="00647B82" w:rsidRDefault="00425817" w:rsidP="00425817">
            <w:pPr>
              <w:rPr>
                <w:rFonts w:ascii="Arial" w:hAnsi="Arial" w:cs="Arial"/>
                <w:lang w:val="en-US"/>
              </w:rPr>
            </w:pPr>
            <w:r>
              <w:rPr>
                <w:rFonts w:ascii="Arial" w:hAnsi="Arial" w:cs="Arial"/>
                <w:lang w:val="en-US"/>
              </w:rPr>
              <w:t>M</w:t>
            </w: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58" w:type="dxa"/>
          </w:tcPr>
          <w:p w:rsidR="00425817" w:rsidRDefault="00425817" w:rsidP="00425817">
            <w:pPr>
              <w:rPr>
                <w:rFonts w:ascii="Arial" w:hAnsi="Arial" w:cs="Arial"/>
              </w:rPr>
            </w:pPr>
          </w:p>
        </w:tc>
      </w:tr>
      <w:tr w:rsidR="00425817" w:rsidTr="00802C5E">
        <w:trPr>
          <w:trHeight w:val="340"/>
        </w:trPr>
        <w:tc>
          <w:tcPr>
            <w:tcW w:w="5211" w:type="dxa"/>
          </w:tcPr>
          <w:p w:rsidR="00425817" w:rsidRPr="000B62BA" w:rsidRDefault="00425817" w:rsidP="00425817">
            <w:pPr>
              <w:rPr>
                <w:rFonts w:ascii="Arial" w:hAnsi="Arial" w:cs="Arial"/>
              </w:rPr>
            </w:pPr>
            <w:r>
              <w:rPr>
                <w:rFonts w:ascii="Arial" w:hAnsi="Arial" w:cs="Arial"/>
              </w:rPr>
              <w:t>Объект к объекту</w:t>
            </w:r>
          </w:p>
        </w:tc>
        <w:tc>
          <w:tcPr>
            <w:tcW w:w="426" w:type="dxa"/>
          </w:tcPr>
          <w:p w:rsidR="00425817" w:rsidRPr="00647B82" w:rsidRDefault="00425817" w:rsidP="00425817">
            <w:pPr>
              <w:rPr>
                <w:rFonts w:ascii="Arial" w:hAnsi="Arial" w:cs="Arial"/>
                <w:lang w:val="en-US"/>
              </w:rPr>
            </w:pPr>
            <w:r>
              <w:rPr>
                <w:rFonts w:ascii="Arial" w:hAnsi="Arial" w:cs="Arial"/>
                <w:lang w:val="en-US"/>
              </w:rPr>
              <w:t>N</w:t>
            </w: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58" w:type="dxa"/>
          </w:tcPr>
          <w:p w:rsidR="00425817" w:rsidRDefault="00425817" w:rsidP="00425817">
            <w:pPr>
              <w:rPr>
                <w:rFonts w:ascii="Arial" w:hAnsi="Arial" w:cs="Arial"/>
              </w:rPr>
            </w:pPr>
          </w:p>
        </w:tc>
      </w:tr>
      <w:tr w:rsidR="00425817" w:rsidTr="00802C5E">
        <w:trPr>
          <w:trHeight w:val="340"/>
        </w:trPr>
        <w:tc>
          <w:tcPr>
            <w:tcW w:w="5211" w:type="dxa"/>
          </w:tcPr>
          <w:p w:rsidR="00425817" w:rsidRPr="004D67C8" w:rsidRDefault="00425817" w:rsidP="00425817">
            <w:pPr>
              <w:rPr>
                <w:rFonts w:ascii="Arial" w:hAnsi="Arial" w:cs="Arial"/>
              </w:rPr>
            </w:pPr>
            <w:r>
              <w:rPr>
                <w:rFonts w:ascii="Arial" w:hAnsi="Arial" w:cs="Arial"/>
              </w:rPr>
              <w:t>Картинка к картинке (идентичные объекты)</w:t>
            </w:r>
          </w:p>
        </w:tc>
        <w:tc>
          <w:tcPr>
            <w:tcW w:w="426" w:type="dxa"/>
          </w:tcPr>
          <w:p w:rsidR="00425817" w:rsidRPr="00647B82" w:rsidRDefault="00425817" w:rsidP="00425817">
            <w:pPr>
              <w:rPr>
                <w:rFonts w:ascii="Arial" w:hAnsi="Arial" w:cs="Arial"/>
                <w:lang w:val="en-US"/>
              </w:rPr>
            </w:pPr>
            <w:r>
              <w:rPr>
                <w:rFonts w:ascii="Arial" w:hAnsi="Arial" w:cs="Arial"/>
                <w:lang w:val="en-US"/>
              </w:rPr>
              <w:t>N</w:t>
            </w: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58" w:type="dxa"/>
          </w:tcPr>
          <w:p w:rsidR="00425817" w:rsidRDefault="00425817" w:rsidP="00425817">
            <w:pPr>
              <w:rPr>
                <w:rFonts w:ascii="Arial" w:hAnsi="Arial" w:cs="Arial"/>
              </w:rPr>
            </w:pPr>
          </w:p>
        </w:tc>
      </w:tr>
      <w:tr w:rsidR="00425817" w:rsidTr="00802C5E">
        <w:trPr>
          <w:trHeight w:val="340"/>
        </w:trPr>
        <w:tc>
          <w:tcPr>
            <w:tcW w:w="5211" w:type="dxa"/>
          </w:tcPr>
          <w:p w:rsidR="00425817" w:rsidRPr="004D67C8" w:rsidRDefault="00425817" w:rsidP="00425817">
            <w:pPr>
              <w:rPr>
                <w:rFonts w:ascii="Arial" w:hAnsi="Arial" w:cs="Arial"/>
              </w:rPr>
            </w:pPr>
            <w:r>
              <w:rPr>
                <w:rFonts w:ascii="Arial" w:hAnsi="Arial" w:cs="Arial"/>
              </w:rPr>
              <w:t>Картинка к картинке (идентичные действия)</w:t>
            </w:r>
          </w:p>
        </w:tc>
        <w:tc>
          <w:tcPr>
            <w:tcW w:w="426" w:type="dxa"/>
          </w:tcPr>
          <w:p w:rsidR="00425817" w:rsidRPr="00647B82" w:rsidRDefault="00425817" w:rsidP="00425817">
            <w:pPr>
              <w:rPr>
                <w:rFonts w:ascii="Arial" w:hAnsi="Arial" w:cs="Arial"/>
                <w:lang w:val="en-US"/>
              </w:rPr>
            </w:pPr>
            <w:r>
              <w:rPr>
                <w:rFonts w:ascii="Arial" w:hAnsi="Arial" w:cs="Arial"/>
                <w:lang w:val="en-US"/>
              </w:rPr>
              <w:t>N</w:t>
            </w: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58" w:type="dxa"/>
          </w:tcPr>
          <w:p w:rsidR="00425817" w:rsidRDefault="00425817" w:rsidP="00425817">
            <w:pPr>
              <w:rPr>
                <w:rFonts w:ascii="Arial" w:hAnsi="Arial" w:cs="Arial"/>
              </w:rPr>
            </w:pPr>
          </w:p>
        </w:tc>
      </w:tr>
      <w:tr w:rsidR="00425817" w:rsidTr="00802C5E">
        <w:trPr>
          <w:trHeight w:val="340"/>
        </w:trPr>
        <w:tc>
          <w:tcPr>
            <w:tcW w:w="5211" w:type="dxa"/>
          </w:tcPr>
          <w:p w:rsidR="00425817" w:rsidRPr="004D67C8" w:rsidRDefault="00425817" w:rsidP="00425817">
            <w:pPr>
              <w:rPr>
                <w:rFonts w:ascii="Arial" w:hAnsi="Arial" w:cs="Arial"/>
              </w:rPr>
            </w:pPr>
            <w:r>
              <w:rPr>
                <w:rFonts w:ascii="Arial" w:hAnsi="Arial" w:cs="Arial"/>
              </w:rPr>
              <w:t>Цвет</w:t>
            </w:r>
          </w:p>
        </w:tc>
        <w:tc>
          <w:tcPr>
            <w:tcW w:w="426" w:type="dxa"/>
          </w:tcPr>
          <w:p w:rsidR="00425817" w:rsidRPr="00647B82" w:rsidRDefault="00425817" w:rsidP="00425817">
            <w:pPr>
              <w:rPr>
                <w:rFonts w:ascii="Arial" w:hAnsi="Arial" w:cs="Arial"/>
                <w:lang w:val="en-US"/>
              </w:rPr>
            </w:pPr>
            <w:r>
              <w:rPr>
                <w:rFonts w:ascii="Arial" w:hAnsi="Arial" w:cs="Arial"/>
                <w:lang w:val="en-US"/>
              </w:rPr>
              <w:t>M</w:t>
            </w: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58" w:type="dxa"/>
          </w:tcPr>
          <w:p w:rsidR="00425817" w:rsidRDefault="00425817" w:rsidP="00425817">
            <w:pPr>
              <w:rPr>
                <w:rFonts w:ascii="Arial" w:hAnsi="Arial" w:cs="Arial"/>
              </w:rPr>
            </w:pPr>
          </w:p>
        </w:tc>
      </w:tr>
      <w:tr w:rsidR="00425817" w:rsidTr="00802C5E">
        <w:trPr>
          <w:trHeight w:val="340"/>
        </w:trPr>
        <w:tc>
          <w:tcPr>
            <w:tcW w:w="5211" w:type="dxa"/>
          </w:tcPr>
          <w:p w:rsidR="00425817" w:rsidRPr="004D67C8" w:rsidRDefault="00425817" w:rsidP="00425817">
            <w:pPr>
              <w:rPr>
                <w:rFonts w:ascii="Arial" w:hAnsi="Arial" w:cs="Arial"/>
              </w:rPr>
            </w:pPr>
            <w:r>
              <w:rPr>
                <w:rFonts w:ascii="Arial" w:hAnsi="Arial" w:cs="Arial"/>
              </w:rPr>
              <w:t>Форма (круг, квадрат, треугольник)</w:t>
            </w:r>
          </w:p>
        </w:tc>
        <w:tc>
          <w:tcPr>
            <w:tcW w:w="426" w:type="dxa"/>
          </w:tcPr>
          <w:p w:rsidR="00425817" w:rsidRPr="00647B82" w:rsidRDefault="00425817" w:rsidP="00425817">
            <w:pPr>
              <w:rPr>
                <w:rFonts w:ascii="Arial" w:hAnsi="Arial" w:cs="Arial"/>
                <w:lang w:val="en-US"/>
              </w:rPr>
            </w:pPr>
            <w:r>
              <w:rPr>
                <w:rFonts w:ascii="Arial" w:hAnsi="Arial" w:cs="Arial"/>
                <w:lang w:val="en-US"/>
              </w:rPr>
              <w:t>M</w:t>
            </w: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58" w:type="dxa"/>
          </w:tcPr>
          <w:p w:rsidR="00425817" w:rsidRDefault="00425817" w:rsidP="00425817">
            <w:pPr>
              <w:rPr>
                <w:rFonts w:ascii="Arial" w:hAnsi="Arial" w:cs="Arial"/>
              </w:rPr>
            </w:pPr>
          </w:p>
        </w:tc>
      </w:tr>
      <w:tr w:rsidR="00425817" w:rsidTr="00802C5E">
        <w:trPr>
          <w:trHeight w:val="340"/>
        </w:trPr>
        <w:tc>
          <w:tcPr>
            <w:tcW w:w="5211" w:type="dxa"/>
          </w:tcPr>
          <w:p w:rsidR="00425817" w:rsidRPr="004D67C8" w:rsidRDefault="00425817" w:rsidP="00425817">
            <w:pPr>
              <w:rPr>
                <w:rFonts w:ascii="Arial" w:hAnsi="Arial" w:cs="Arial"/>
              </w:rPr>
            </w:pPr>
            <w:r>
              <w:rPr>
                <w:rFonts w:ascii="Arial" w:hAnsi="Arial" w:cs="Arial"/>
              </w:rPr>
              <w:t>Размер (большой или маленький)</w:t>
            </w:r>
          </w:p>
        </w:tc>
        <w:tc>
          <w:tcPr>
            <w:tcW w:w="426" w:type="dxa"/>
          </w:tcPr>
          <w:p w:rsidR="00425817" w:rsidRPr="00647B82" w:rsidRDefault="00425817" w:rsidP="00425817">
            <w:pPr>
              <w:rPr>
                <w:rFonts w:ascii="Arial" w:hAnsi="Arial" w:cs="Arial"/>
                <w:lang w:val="en-US"/>
              </w:rPr>
            </w:pPr>
            <w:r>
              <w:rPr>
                <w:rFonts w:ascii="Arial" w:hAnsi="Arial" w:cs="Arial"/>
                <w:lang w:val="en-US"/>
              </w:rPr>
              <w:t>M</w:t>
            </w: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58" w:type="dxa"/>
          </w:tcPr>
          <w:p w:rsidR="00425817" w:rsidRDefault="00425817" w:rsidP="00425817">
            <w:pPr>
              <w:rPr>
                <w:rFonts w:ascii="Arial" w:hAnsi="Arial" w:cs="Arial"/>
              </w:rPr>
            </w:pPr>
          </w:p>
        </w:tc>
      </w:tr>
      <w:tr w:rsidR="00425817" w:rsidTr="00802C5E">
        <w:trPr>
          <w:trHeight w:val="340"/>
        </w:trPr>
        <w:tc>
          <w:tcPr>
            <w:tcW w:w="5211" w:type="dxa"/>
          </w:tcPr>
          <w:p w:rsidR="00425817" w:rsidRPr="00425817" w:rsidRDefault="00425817" w:rsidP="00425817">
            <w:pPr>
              <w:rPr>
                <w:rFonts w:ascii="Arial" w:hAnsi="Arial" w:cs="Arial"/>
              </w:rPr>
            </w:pPr>
            <w:r>
              <w:rPr>
                <w:rFonts w:ascii="Arial" w:hAnsi="Arial" w:cs="Arial"/>
              </w:rPr>
              <w:t>Объект к картинке (идентичные)</w:t>
            </w:r>
          </w:p>
        </w:tc>
        <w:tc>
          <w:tcPr>
            <w:tcW w:w="426" w:type="dxa"/>
          </w:tcPr>
          <w:p w:rsidR="00425817" w:rsidRDefault="00425817" w:rsidP="00425817">
            <w:pPr>
              <w:rPr>
                <w:rFonts w:ascii="Arial" w:hAnsi="Arial" w:cs="Arial"/>
                <w:lang w:val="en-US"/>
              </w:rPr>
            </w:pPr>
            <w:r>
              <w:rPr>
                <w:rFonts w:ascii="Arial" w:hAnsi="Arial" w:cs="Arial"/>
                <w:lang w:val="en-US"/>
              </w:rPr>
              <w:t>N</w:t>
            </w: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58" w:type="dxa"/>
          </w:tcPr>
          <w:p w:rsidR="00425817" w:rsidRDefault="00425817" w:rsidP="00425817">
            <w:pPr>
              <w:rPr>
                <w:rFonts w:ascii="Arial" w:hAnsi="Arial" w:cs="Arial"/>
              </w:rPr>
            </w:pPr>
          </w:p>
        </w:tc>
      </w:tr>
      <w:tr w:rsidR="00425817" w:rsidTr="00802C5E">
        <w:trPr>
          <w:trHeight w:val="340"/>
        </w:trPr>
        <w:tc>
          <w:tcPr>
            <w:tcW w:w="5211" w:type="dxa"/>
          </w:tcPr>
          <w:p w:rsidR="00425817" w:rsidRPr="004D67C8" w:rsidRDefault="00425817" w:rsidP="00425817">
            <w:pPr>
              <w:rPr>
                <w:rFonts w:ascii="Arial" w:hAnsi="Arial" w:cs="Arial"/>
              </w:rPr>
            </w:pPr>
            <w:r>
              <w:rPr>
                <w:rFonts w:ascii="Arial" w:hAnsi="Arial" w:cs="Arial"/>
              </w:rPr>
              <w:t>Картинку к объекту (идентичные)</w:t>
            </w:r>
          </w:p>
        </w:tc>
        <w:tc>
          <w:tcPr>
            <w:tcW w:w="426" w:type="dxa"/>
          </w:tcPr>
          <w:p w:rsidR="00425817" w:rsidRDefault="00425817" w:rsidP="00425817">
            <w:pPr>
              <w:rPr>
                <w:rFonts w:ascii="Arial" w:hAnsi="Arial" w:cs="Arial"/>
                <w:lang w:val="en-US"/>
              </w:rPr>
            </w:pPr>
            <w:r>
              <w:rPr>
                <w:rFonts w:ascii="Arial" w:hAnsi="Arial" w:cs="Arial"/>
                <w:lang w:val="en-US"/>
              </w:rPr>
              <w:t>N</w:t>
            </w: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58" w:type="dxa"/>
          </w:tcPr>
          <w:p w:rsidR="00425817" w:rsidRDefault="00425817" w:rsidP="00425817">
            <w:pPr>
              <w:rPr>
                <w:rFonts w:ascii="Arial" w:hAnsi="Arial" w:cs="Arial"/>
              </w:rPr>
            </w:pPr>
          </w:p>
        </w:tc>
      </w:tr>
      <w:tr w:rsidR="00425817" w:rsidTr="00802C5E">
        <w:trPr>
          <w:trHeight w:val="340"/>
        </w:trPr>
        <w:tc>
          <w:tcPr>
            <w:tcW w:w="5211" w:type="dxa"/>
          </w:tcPr>
          <w:p w:rsidR="00425817" w:rsidRPr="004D67C8" w:rsidRDefault="00425817" w:rsidP="00425817">
            <w:pPr>
              <w:rPr>
                <w:rFonts w:ascii="Arial" w:hAnsi="Arial" w:cs="Arial"/>
              </w:rPr>
            </w:pPr>
            <w:r>
              <w:rPr>
                <w:rFonts w:ascii="Arial" w:hAnsi="Arial" w:cs="Arial"/>
              </w:rPr>
              <w:t>Найти похожее (указать)</w:t>
            </w:r>
          </w:p>
        </w:tc>
        <w:tc>
          <w:tcPr>
            <w:tcW w:w="426" w:type="dxa"/>
          </w:tcPr>
          <w:p w:rsidR="00425817" w:rsidRDefault="00425817" w:rsidP="00425817">
            <w:pPr>
              <w:rPr>
                <w:rFonts w:ascii="Arial" w:hAnsi="Arial" w:cs="Arial"/>
                <w:lang w:val="en-US"/>
              </w:rPr>
            </w:pPr>
            <w:r>
              <w:rPr>
                <w:rFonts w:ascii="Arial" w:hAnsi="Arial" w:cs="Arial"/>
                <w:lang w:val="en-US"/>
              </w:rPr>
              <w:t>M</w:t>
            </w: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58" w:type="dxa"/>
          </w:tcPr>
          <w:p w:rsidR="00425817" w:rsidRDefault="00425817" w:rsidP="00425817">
            <w:pPr>
              <w:rPr>
                <w:rFonts w:ascii="Arial" w:hAnsi="Arial" w:cs="Arial"/>
              </w:rPr>
            </w:pPr>
          </w:p>
        </w:tc>
      </w:tr>
      <w:tr w:rsidR="00425817" w:rsidTr="00802C5E">
        <w:trPr>
          <w:trHeight w:val="340"/>
        </w:trPr>
        <w:tc>
          <w:tcPr>
            <w:tcW w:w="5211" w:type="dxa"/>
          </w:tcPr>
          <w:p w:rsidR="00425817" w:rsidRPr="002B3FF9" w:rsidRDefault="002B3FF9" w:rsidP="00425817">
            <w:pPr>
              <w:rPr>
                <w:rFonts w:ascii="Arial" w:hAnsi="Arial" w:cs="Arial"/>
              </w:rPr>
            </w:pPr>
            <w:r>
              <w:rPr>
                <w:rFonts w:ascii="Arial" w:hAnsi="Arial" w:cs="Arial"/>
              </w:rPr>
              <w:t>Сложные параметры</w:t>
            </w:r>
            <w:r w:rsidR="00425817">
              <w:rPr>
                <w:rFonts w:ascii="Arial" w:hAnsi="Arial" w:cs="Arial"/>
              </w:rPr>
              <w:t xml:space="preserve"> (идентичные </w:t>
            </w:r>
            <w:r>
              <w:rPr>
                <w:rFonts w:ascii="Arial" w:hAnsi="Arial" w:cs="Arial"/>
              </w:rPr>
              <w:t xml:space="preserve">комбинации </w:t>
            </w:r>
            <w:r w:rsidR="00425817">
              <w:rPr>
                <w:rFonts w:ascii="Arial" w:hAnsi="Arial" w:cs="Arial"/>
              </w:rPr>
              <w:t>цвет</w:t>
            </w:r>
            <w:r>
              <w:rPr>
                <w:rFonts w:ascii="Arial" w:hAnsi="Arial" w:cs="Arial"/>
              </w:rPr>
              <w:t>а</w:t>
            </w:r>
            <w:r w:rsidRPr="002B3FF9">
              <w:rPr>
                <w:rFonts w:ascii="Arial" w:hAnsi="Arial" w:cs="Arial"/>
              </w:rPr>
              <w:t>/</w:t>
            </w:r>
            <w:r>
              <w:rPr>
                <w:rFonts w:ascii="Arial" w:hAnsi="Arial" w:cs="Arial"/>
              </w:rPr>
              <w:t>формы/размера)</w:t>
            </w:r>
          </w:p>
        </w:tc>
        <w:tc>
          <w:tcPr>
            <w:tcW w:w="426" w:type="dxa"/>
          </w:tcPr>
          <w:p w:rsidR="00425817" w:rsidRDefault="00425817" w:rsidP="00425817">
            <w:pPr>
              <w:rPr>
                <w:rFonts w:ascii="Arial" w:hAnsi="Arial" w:cs="Arial"/>
                <w:lang w:val="en-US"/>
              </w:rPr>
            </w:pPr>
            <w:r>
              <w:rPr>
                <w:rFonts w:ascii="Arial" w:hAnsi="Arial" w:cs="Arial"/>
                <w:lang w:val="en-US"/>
              </w:rPr>
              <w:t>M</w:t>
            </w: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58" w:type="dxa"/>
          </w:tcPr>
          <w:p w:rsidR="00425817" w:rsidRDefault="00425817" w:rsidP="00425817">
            <w:pPr>
              <w:rPr>
                <w:rFonts w:ascii="Arial" w:hAnsi="Arial" w:cs="Arial"/>
              </w:rPr>
            </w:pPr>
          </w:p>
        </w:tc>
      </w:tr>
      <w:tr w:rsidR="00425817" w:rsidTr="00802C5E">
        <w:trPr>
          <w:trHeight w:val="340"/>
        </w:trPr>
        <w:tc>
          <w:tcPr>
            <w:tcW w:w="5211" w:type="dxa"/>
          </w:tcPr>
          <w:p w:rsidR="00425817" w:rsidRDefault="002B3FF9" w:rsidP="00425817">
            <w:pPr>
              <w:rPr>
                <w:rFonts w:ascii="Arial" w:hAnsi="Arial" w:cs="Arial"/>
              </w:rPr>
            </w:pPr>
            <w:r>
              <w:rPr>
                <w:rFonts w:ascii="Arial" w:hAnsi="Arial" w:cs="Arial"/>
              </w:rPr>
              <w:t>Сортировка:</w:t>
            </w:r>
          </w:p>
          <w:p w:rsidR="002B3FF9" w:rsidRPr="002B3FF9" w:rsidRDefault="002B3FF9" w:rsidP="002B3FF9">
            <w:pPr>
              <w:rPr>
                <w:rFonts w:ascii="Arial" w:hAnsi="Arial" w:cs="Arial"/>
              </w:rPr>
            </w:pPr>
            <w:r>
              <w:rPr>
                <w:rFonts w:ascii="Arial" w:hAnsi="Arial" w:cs="Arial"/>
              </w:rPr>
              <w:t xml:space="preserve">                стартер предост-ся для каждой кучки</w:t>
            </w:r>
          </w:p>
        </w:tc>
        <w:tc>
          <w:tcPr>
            <w:tcW w:w="426" w:type="dxa"/>
          </w:tcPr>
          <w:p w:rsidR="00425817" w:rsidRPr="002B3FF9" w:rsidRDefault="00425817" w:rsidP="00425817">
            <w:pPr>
              <w:rPr>
                <w:rFonts w:ascii="Arial" w:hAnsi="Arial" w:cs="Arial"/>
              </w:rPr>
            </w:pPr>
            <w:r>
              <w:rPr>
                <w:rFonts w:ascii="Arial" w:hAnsi="Arial" w:cs="Arial"/>
                <w:lang w:val="en-US"/>
              </w:rPr>
              <w:t>C</w:t>
            </w: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58" w:type="dxa"/>
          </w:tcPr>
          <w:p w:rsidR="00425817" w:rsidRDefault="00425817" w:rsidP="00425817">
            <w:pPr>
              <w:rPr>
                <w:rFonts w:ascii="Arial" w:hAnsi="Arial" w:cs="Arial"/>
              </w:rPr>
            </w:pPr>
          </w:p>
        </w:tc>
      </w:tr>
      <w:tr w:rsidR="00425817" w:rsidTr="00802C5E">
        <w:trPr>
          <w:trHeight w:val="340"/>
        </w:trPr>
        <w:tc>
          <w:tcPr>
            <w:tcW w:w="5211" w:type="dxa"/>
          </w:tcPr>
          <w:p w:rsidR="00425817" w:rsidRPr="004D67C8" w:rsidRDefault="002B3FF9" w:rsidP="00425817">
            <w:pPr>
              <w:rPr>
                <w:rFonts w:ascii="Arial" w:hAnsi="Arial" w:cs="Arial"/>
              </w:rPr>
            </w:pPr>
            <w:r>
              <w:rPr>
                <w:rFonts w:ascii="Arial" w:hAnsi="Arial" w:cs="Arial"/>
              </w:rPr>
              <w:t xml:space="preserve">                стартер не предоставляется</w:t>
            </w:r>
          </w:p>
        </w:tc>
        <w:tc>
          <w:tcPr>
            <w:tcW w:w="426" w:type="dxa"/>
          </w:tcPr>
          <w:p w:rsidR="00425817" w:rsidRPr="002B3FF9" w:rsidRDefault="00425817" w:rsidP="00425817">
            <w:pPr>
              <w:rPr>
                <w:rFonts w:ascii="Arial" w:hAnsi="Arial" w:cs="Arial"/>
              </w:rPr>
            </w:pPr>
            <w:r>
              <w:rPr>
                <w:rFonts w:ascii="Arial" w:hAnsi="Arial" w:cs="Arial"/>
                <w:lang w:val="en-US"/>
              </w:rPr>
              <w:t>C</w:t>
            </w: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58" w:type="dxa"/>
          </w:tcPr>
          <w:p w:rsidR="00425817" w:rsidRDefault="00425817" w:rsidP="00425817">
            <w:pPr>
              <w:rPr>
                <w:rFonts w:ascii="Arial" w:hAnsi="Arial" w:cs="Arial"/>
              </w:rPr>
            </w:pPr>
          </w:p>
        </w:tc>
      </w:tr>
      <w:tr w:rsidR="00425817" w:rsidTr="00802C5E">
        <w:trPr>
          <w:trHeight w:val="340"/>
        </w:trPr>
        <w:tc>
          <w:tcPr>
            <w:tcW w:w="5211" w:type="dxa"/>
          </w:tcPr>
          <w:p w:rsidR="00425817" w:rsidRPr="002B3FF9" w:rsidRDefault="002B3FF9" w:rsidP="00425817">
            <w:pPr>
              <w:rPr>
                <w:rFonts w:ascii="Arial" w:hAnsi="Arial" w:cs="Arial"/>
                <w:lang w:val="en-US"/>
              </w:rPr>
            </w:pPr>
            <w:r>
              <w:rPr>
                <w:rFonts w:ascii="Arial" w:hAnsi="Arial" w:cs="Arial"/>
              </w:rPr>
              <w:t>Неидентичные объекты (3</w:t>
            </w:r>
            <w:r>
              <w:rPr>
                <w:rFonts w:ascii="Arial" w:hAnsi="Arial" w:cs="Arial"/>
                <w:lang w:val="en-US"/>
              </w:rPr>
              <w:t>D)</w:t>
            </w:r>
          </w:p>
        </w:tc>
        <w:tc>
          <w:tcPr>
            <w:tcW w:w="426" w:type="dxa"/>
          </w:tcPr>
          <w:p w:rsidR="00425817" w:rsidRPr="002B3FF9" w:rsidRDefault="00425817" w:rsidP="00425817">
            <w:pPr>
              <w:rPr>
                <w:rFonts w:ascii="Arial" w:hAnsi="Arial" w:cs="Arial"/>
              </w:rPr>
            </w:pPr>
            <w:r>
              <w:rPr>
                <w:rFonts w:ascii="Arial" w:hAnsi="Arial" w:cs="Arial"/>
                <w:lang w:val="en-US"/>
              </w:rPr>
              <w:t>N</w:t>
            </w: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58" w:type="dxa"/>
          </w:tcPr>
          <w:p w:rsidR="00425817" w:rsidRDefault="00425817" w:rsidP="00425817">
            <w:pPr>
              <w:rPr>
                <w:rFonts w:ascii="Arial" w:hAnsi="Arial" w:cs="Arial"/>
              </w:rPr>
            </w:pPr>
          </w:p>
        </w:tc>
      </w:tr>
      <w:tr w:rsidR="00425817" w:rsidTr="00802C5E">
        <w:trPr>
          <w:trHeight w:val="340"/>
        </w:trPr>
        <w:tc>
          <w:tcPr>
            <w:tcW w:w="5211" w:type="dxa"/>
          </w:tcPr>
          <w:p w:rsidR="00425817" w:rsidRPr="002B3FF9" w:rsidRDefault="002B3FF9" w:rsidP="00425817">
            <w:pPr>
              <w:rPr>
                <w:rFonts w:ascii="Arial" w:hAnsi="Arial" w:cs="Arial"/>
                <w:lang w:val="en-US"/>
              </w:rPr>
            </w:pPr>
            <w:r>
              <w:rPr>
                <w:rFonts w:ascii="Arial" w:hAnsi="Arial" w:cs="Arial"/>
              </w:rPr>
              <w:t xml:space="preserve">Неидентичные картинки </w:t>
            </w:r>
            <w:r>
              <w:rPr>
                <w:rFonts w:ascii="Arial" w:hAnsi="Arial" w:cs="Arial"/>
                <w:lang w:val="en-US"/>
              </w:rPr>
              <w:t>(2D)</w:t>
            </w:r>
          </w:p>
        </w:tc>
        <w:tc>
          <w:tcPr>
            <w:tcW w:w="426" w:type="dxa"/>
          </w:tcPr>
          <w:p w:rsidR="00425817" w:rsidRPr="002B3FF9" w:rsidRDefault="00425817" w:rsidP="00425817">
            <w:pPr>
              <w:rPr>
                <w:rFonts w:ascii="Arial" w:hAnsi="Arial" w:cs="Arial"/>
              </w:rPr>
            </w:pPr>
            <w:r>
              <w:rPr>
                <w:rFonts w:ascii="Arial" w:hAnsi="Arial" w:cs="Arial"/>
                <w:lang w:val="en-US"/>
              </w:rPr>
              <w:t>N</w:t>
            </w: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58" w:type="dxa"/>
          </w:tcPr>
          <w:p w:rsidR="00425817" w:rsidRDefault="00425817" w:rsidP="00425817">
            <w:pPr>
              <w:rPr>
                <w:rFonts w:ascii="Arial" w:hAnsi="Arial" w:cs="Arial"/>
              </w:rPr>
            </w:pPr>
          </w:p>
        </w:tc>
      </w:tr>
      <w:tr w:rsidR="00425817" w:rsidTr="00802C5E">
        <w:trPr>
          <w:trHeight w:val="340"/>
        </w:trPr>
        <w:tc>
          <w:tcPr>
            <w:tcW w:w="5211" w:type="dxa"/>
          </w:tcPr>
          <w:p w:rsidR="00425817" w:rsidRPr="004D67C8" w:rsidRDefault="002B3FF9" w:rsidP="00425817">
            <w:pPr>
              <w:rPr>
                <w:rFonts w:ascii="Arial" w:hAnsi="Arial" w:cs="Arial"/>
              </w:rPr>
            </w:pPr>
            <w:r>
              <w:rPr>
                <w:rFonts w:ascii="Arial" w:hAnsi="Arial" w:cs="Arial"/>
              </w:rPr>
              <w:t>Неидентичные объект к картинке и картинка к объекту</w:t>
            </w:r>
          </w:p>
        </w:tc>
        <w:tc>
          <w:tcPr>
            <w:tcW w:w="426" w:type="dxa"/>
          </w:tcPr>
          <w:p w:rsidR="00425817" w:rsidRPr="002B3FF9" w:rsidRDefault="00425817" w:rsidP="00425817">
            <w:pPr>
              <w:rPr>
                <w:rFonts w:ascii="Arial" w:hAnsi="Arial" w:cs="Arial"/>
              </w:rPr>
            </w:pPr>
            <w:r>
              <w:rPr>
                <w:rFonts w:ascii="Arial" w:hAnsi="Arial" w:cs="Arial"/>
                <w:lang w:val="en-US"/>
              </w:rPr>
              <w:t>N</w:t>
            </w: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58" w:type="dxa"/>
          </w:tcPr>
          <w:p w:rsidR="00425817" w:rsidRDefault="00425817" w:rsidP="00425817">
            <w:pPr>
              <w:rPr>
                <w:rFonts w:ascii="Arial" w:hAnsi="Arial" w:cs="Arial"/>
              </w:rPr>
            </w:pPr>
          </w:p>
        </w:tc>
      </w:tr>
      <w:tr w:rsidR="00425817" w:rsidTr="00802C5E">
        <w:trPr>
          <w:trHeight w:val="340"/>
        </w:trPr>
        <w:tc>
          <w:tcPr>
            <w:tcW w:w="5211" w:type="dxa"/>
          </w:tcPr>
          <w:p w:rsidR="00425817" w:rsidRPr="004D67C8" w:rsidRDefault="002B3FF9" w:rsidP="00425817">
            <w:pPr>
              <w:rPr>
                <w:rFonts w:ascii="Arial" w:hAnsi="Arial" w:cs="Arial"/>
              </w:rPr>
            </w:pPr>
            <w:r>
              <w:rPr>
                <w:rFonts w:ascii="Arial" w:hAnsi="Arial" w:cs="Arial"/>
              </w:rPr>
              <w:t>Неидентичные действия</w:t>
            </w:r>
          </w:p>
        </w:tc>
        <w:tc>
          <w:tcPr>
            <w:tcW w:w="426" w:type="dxa"/>
          </w:tcPr>
          <w:p w:rsidR="00425817" w:rsidRPr="002B3FF9" w:rsidRDefault="00425817" w:rsidP="00425817">
            <w:pPr>
              <w:rPr>
                <w:rFonts w:ascii="Arial" w:hAnsi="Arial" w:cs="Arial"/>
              </w:rPr>
            </w:pPr>
            <w:r>
              <w:rPr>
                <w:rFonts w:ascii="Arial" w:hAnsi="Arial" w:cs="Arial"/>
                <w:lang w:val="en-US"/>
              </w:rPr>
              <w:t>N</w:t>
            </w: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58" w:type="dxa"/>
          </w:tcPr>
          <w:p w:rsidR="00425817" w:rsidRDefault="00425817" w:rsidP="00425817">
            <w:pPr>
              <w:rPr>
                <w:rFonts w:ascii="Arial" w:hAnsi="Arial" w:cs="Arial"/>
              </w:rPr>
            </w:pPr>
          </w:p>
        </w:tc>
      </w:tr>
      <w:tr w:rsidR="00425817" w:rsidTr="00802C5E">
        <w:trPr>
          <w:trHeight w:val="340"/>
        </w:trPr>
        <w:tc>
          <w:tcPr>
            <w:tcW w:w="5211" w:type="dxa"/>
          </w:tcPr>
          <w:p w:rsidR="00425817" w:rsidRPr="004D67C8" w:rsidRDefault="002B3FF9" w:rsidP="00425817">
            <w:pPr>
              <w:rPr>
                <w:rFonts w:ascii="Arial" w:hAnsi="Arial" w:cs="Arial"/>
              </w:rPr>
            </w:pPr>
            <w:r>
              <w:rPr>
                <w:rFonts w:ascii="Arial" w:hAnsi="Arial" w:cs="Arial"/>
              </w:rPr>
              <w:t xml:space="preserve">Количество </w:t>
            </w:r>
          </w:p>
        </w:tc>
        <w:tc>
          <w:tcPr>
            <w:tcW w:w="426" w:type="dxa"/>
          </w:tcPr>
          <w:p w:rsidR="00425817" w:rsidRPr="002B3FF9" w:rsidRDefault="00425817" w:rsidP="00425817">
            <w:pPr>
              <w:rPr>
                <w:rFonts w:ascii="Arial" w:hAnsi="Arial" w:cs="Arial"/>
              </w:rPr>
            </w:pPr>
            <w:r>
              <w:rPr>
                <w:rFonts w:ascii="Arial" w:hAnsi="Arial" w:cs="Arial"/>
                <w:lang w:val="en-US"/>
              </w:rPr>
              <w:t>N</w:t>
            </w: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58" w:type="dxa"/>
          </w:tcPr>
          <w:p w:rsidR="00425817" w:rsidRDefault="00425817" w:rsidP="00425817">
            <w:pPr>
              <w:rPr>
                <w:rFonts w:ascii="Arial" w:hAnsi="Arial" w:cs="Arial"/>
              </w:rPr>
            </w:pPr>
          </w:p>
        </w:tc>
      </w:tr>
      <w:tr w:rsidR="00425817" w:rsidTr="00802C5E">
        <w:trPr>
          <w:trHeight w:val="340"/>
        </w:trPr>
        <w:tc>
          <w:tcPr>
            <w:tcW w:w="5211" w:type="dxa"/>
          </w:tcPr>
          <w:p w:rsidR="00425817" w:rsidRPr="004D67C8" w:rsidRDefault="002B3FF9" w:rsidP="00425817">
            <w:pPr>
              <w:rPr>
                <w:rFonts w:ascii="Arial" w:hAnsi="Arial" w:cs="Arial"/>
              </w:rPr>
            </w:pPr>
            <w:r>
              <w:rPr>
                <w:rFonts w:ascii="Arial" w:hAnsi="Arial" w:cs="Arial"/>
              </w:rPr>
              <w:t xml:space="preserve">Ассоциации </w:t>
            </w:r>
          </w:p>
        </w:tc>
        <w:tc>
          <w:tcPr>
            <w:tcW w:w="426" w:type="dxa"/>
          </w:tcPr>
          <w:p w:rsidR="00425817" w:rsidRPr="002B3FF9" w:rsidRDefault="00425817" w:rsidP="00425817">
            <w:pPr>
              <w:rPr>
                <w:rFonts w:ascii="Arial" w:hAnsi="Arial" w:cs="Arial"/>
              </w:rPr>
            </w:pPr>
            <w:r>
              <w:rPr>
                <w:rFonts w:ascii="Arial" w:hAnsi="Arial" w:cs="Arial"/>
                <w:lang w:val="en-US"/>
              </w:rPr>
              <w:t>N</w:t>
            </w: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58" w:type="dxa"/>
          </w:tcPr>
          <w:p w:rsidR="00425817" w:rsidRDefault="00425817" w:rsidP="00425817">
            <w:pPr>
              <w:rPr>
                <w:rFonts w:ascii="Arial" w:hAnsi="Arial" w:cs="Arial"/>
              </w:rPr>
            </w:pPr>
          </w:p>
        </w:tc>
      </w:tr>
      <w:tr w:rsidR="00425817" w:rsidTr="00802C5E">
        <w:trPr>
          <w:trHeight w:val="340"/>
        </w:trPr>
        <w:tc>
          <w:tcPr>
            <w:tcW w:w="5211" w:type="dxa"/>
          </w:tcPr>
          <w:p w:rsidR="00425817" w:rsidRPr="004D67C8" w:rsidRDefault="002B3FF9" w:rsidP="00425817">
            <w:pPr>
              <w:rPr>
                <w:rFonts w:ascii="Arial" w:hAnsi="Arial" w:cs="Arial"/>
              </w:rPr>
            </w:pPr>
            <w:r>
              <w:rPr>
                <w:rFonts w:ascii="Arial" w:hAnsi="Arial" w:cs="Arial"/>
              </w:rPr>
              <w:t xml:space="preserve">Эмоции </w:t>
            </w:r>
          </w:p>
        </w:tc>
        <w:tc>
          <w:tcPr>
            <w:tcW w:w="426" w:type="dxa"/>
          </w:tcPr>
          <w:p w:rsidR="00425817" w:rsidRPr="002B3FF9" w:rsidRDefault="00425817" w:rsidP="00425817">
            <w:pPr>
              <w:rPr>
                <w:rFonts w:ascii="Arial" w:hAnsi="Arial" w:cs="Arial"/>
              </w:rPr>
            </w:pPr>
            <w:r>
              <w:rPr>
                <w:rFonts w:ascii="Arial" w:hAnsi="Arial" w:cs="Arial"/>
                <w:lang w:val="en-US"/>
              </w:rPr>
              <w:t>N</w:t>
            </w: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58" w:type="dxa"/>
          </w:tcPr>
          <w:p w:rsidR="00425817" w:rsidRDefault="00425817" w:rsidP="00425817">
            <w:pPr>
              <w:rPr>
                <w:rFonts w:ascii="Arial" w:hAnsi="Arial" w:cs="Arial"/>
              </w:rPr>
            </w:pPr>
          </w:p>
        </w:tc>
      </w:tr>
      <w:tr w:rsidR="00425817" w:rsidTr="00802C5E">
        <w:trPr>
          <w:trHeight w:val="340"/>
        </w:trPr>
        <w:tc>
          <w:tcPr>
            <w:tcW w:w="5211" w:type="dxa"/>
          </w:tcPr>
          <w:p w:rsidR="00425817" w:rsidRPr="004D67C8" w:rsidRDefault="002B3FF9" w:rsidP="00425817">
            <w:pPr>
              <w:rPr>
                <w:rFonts w:ascii="Arial" w:hAnsi="Arial" w:cs="Arial"/>
              </w:rPr>
            </w:pPr>
            <w:r>
              <w:rPr>
                <w:rFonts w:ascii="Arial" w:hAnsi="Arial" w:cs="Arial"/>
              </w:rPr>
              <w:t xml:space="preserve">Предлоги </w:t>
            </w:r>
          </w:p>
        </w:tc>
        <w:tc>
          <w:tcPr>
            <w:tcW w:w="426" w:type="dxa"/>
          </w:tcPr>
          <w:p w:rsidR="00425817" w:rsidRPr="002B3FF9" w:rsidRDefault="00425817" w:rsidP="00425817">
            <w:pPr>
              <w:rPr>
                <w:rFonts w:ascii="Arial" w:hAnsi="Arial" w:cs="Arial"/>
              </w:rPr>
            </w:pPr>
            <w:r>
              <w:rPr>
                <w:rFonts w:ascii="Arial" w:hAnsi="Arial" w:cs="Arial"/>
                <w:lang w:val="en-US"/>
              </w:rPr>
              <w:t>N</w:t>
            </w: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58" w:type="dxa"/>
          </w:tcPr>
          <w:p w:rsidR="00425817" w:rsidRDefault="00425817" w:rsidP="00425817">
            <w:pPr>
              <w:rPr>
                <w:rFonts w:ascii="Arial" w:hAnsi="Arial" w:cs="Arial"/>
              </w:rPr>
            </w:pPr>
          </w:p>
        </w:tc>
      </w:tr>
      <w:tr w:rsidR="00425817" w:rsidTr="00802C5E">
        <w:trPr>
          <w:trHeight w:val="340"/>
        </w:trPr>
        <w:tc>
          <w:tcPr>
            <w:tcW w:w="5211" w:type="dxa"/>
          </w:tcPr>
          <w:p w:rsidR="00425817" w:rsidRPr="002B3FF9" w:rsidRDefault="002B3FF9" w:rsidP="00425817">
            <w:pPr>
              <w:rPr>
                <w:rFonts w:ascii="Arial" w:hAnsi="Arial" w:cs="Arial"/>
              </w:rPr>
            </w:pPr>
            <w:r>
              <w:rPr>
                <w:rFonts w:ascii="Arial" w:hAnsi="Arial" w:cs="Arial"/>
              </w:rPr>
              <w:t>Буквы, числа</w:t>
            </w:r>
            <w:r>
              <w:rPr>
                <w:rFonts w:ascii="Arial" w:hAnsi="Arial" w:cs="Arial"/>
                <w:lang w:val="en-US"/>
              </w:rPr>
              <w:t>/</w:t>
            </w:r>
            <w:r>
              <w:rPr>
                <w:rFonts w:ascii="Arial" w:hAnsi="Arial" w:cs="Arial"/>
              </w:rPr>
              <w:t>цифры, слова</w:t>
            </w:r>
          </w:p>
        </w:tc>
        <w:tc>
          <w:tcPr>
            <w:tcW w:w="426" w:type="dxa"/>
          </w:tcPr>
          <w:p w:rsidR="00425817" w:rsidRPr="002B3FF9" w:rsidRDefault="00425817" w:rsidP="00425817">
            <w:pPr>
              <w:rPr>
                <w:rFonts w:ascii="Arial" w:hAnsi="Arial" w:cs="Arial"/>
              </w:rPr>
            </w:pPr>
            <w:r>
              <w:rPr>
                <w:rFonts w:ascii="Arial" w:hAnsi="Arial" w:cs="Arial"/>
                <w:lang w:val="en-US"/>
              </w:rPr>
              <w:t>M</w:t>
            </w: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92" w:type="dxa"/>
          </w:tcPr>
          <w:p w:rsidR="00425817" w:rsidRDefault="00425817" w:rsidP="00425817">
            <w:pPr>
              <w:rPr>
                <w:rFonts w:ascii="Arial" w:hAnsi="Arial" w:cs="Arial"/>
              </w:rPr>
            </w:pPr>
          </w:p>
        </w:tc>
        <w:tc>
          <w:tcPr>
            <w:tcW w:w="958" w:type="dxa"/>
          </w:tcPr>
          <w:p w:rsidR="00425817" w:rsidRDefault="00425817" w:rsidP="00425817">
            <w:pPr>
              <w:rPr>
                <w:rFonts w:ascii="Arial" w:hAnsi="Arial" w:cs="Arial"/>
              </w:rPr>
            </w:pPr>
          </w:p>
        </w:tc>
      </w:tr>
    </w:tbl>
    <w:p w:rsidR="009C5C78" w:rsidRDefault="009C5C78" w:rsidP="005732AC">
      <w:pPr>
        <w:rPr>
          <w:rFonts w:ascii="Arial" w:hAnsi="Arial" w:cs="Arial"/>
          <w:sz w:val="24"/>
          <w:szCs w:val="24"/>
        </w:rPr>
      </w:pPr>
    </w:p>
    <w:p w:rsidR="009C5C78" w:rsidRDefault="009C5C78">
      <w:pPr>
        <w:rPr>
          <w:rFonts w:ascii="Arial" w:hAnsi="Arial" w:cs="Arial"/>
          <w:sz w:val="24"/>
          <w:szCs w:val="24"/>
        </w:rPr>
      </w:pPr>
      <w:r>
        <w:rPr>
          <w:rFonts w:ascii="Arial" w:hAnsi="Arial" w:cs="Arial"/>
          <w:sz w:val="24"/>
          <w:szCs w:val="24"/>
        </w:rPr>
        <w:br w:type="page"/>
      </w:r>
    </w:p>
    <w:tbl>
      <w:tblPr>
        <w:tblStyle w:val="a4"/>
        <w:tblW w:w="0" w:type="auto"/>
        <w:tblLook w:val="04A0" w:firstRow="1" w:lastRow="0" w:firstColumn="1" w:lastColumn="0" w:noHBand="0" w:noVBand="1"/>
      </w:tblPr>
      <w:tblGrid>
        <w:gridCol w:w="5211"/>
        <w:gridCol w:w="426"/>
        <w:gridCol w:w="992"/>
        <w:gridCol w:w="992"/>
        <w:gridCol w:w="992"/>
        <w:gridCol w:w="958"/>
      </w:tblGrid>
      <w:tr w:rsidR="009C5C78" w:rsidRPr="00793786" w:rsidTr="00802C5E">
        <w:trPr>
          <w:trHeight w:val="340"/>
        </w:trPr>
        <w:tc>
          <w:tcPr>
            <w:tcW w:w="5211" w:type="dxa"/>
          </w:tcPr>
          <w:p w:rsidR="009C5C78" w:rsidRPr="00425817" w:rsidRDefault="009C5C78" w:rsidP="00802C5E">
            <w:pPr>
              <w:rPr>
                <w:rFonts w:ascii="Arial" w:hAnsi="Arial" w:cs="Arial"/>
                <w:b/>
              </w:rPr>
            </w:pPr>
          </w:p>
        </w:tc>
        <w:tc>
          <w:tcPr>
            <w:tcW w:w="426" w:type="dxa"/>
          </w:tcPr>
          <w:p w:rsidR="009C5C78" w:rsidRPr="00647B82" w:rsidRDefault="009C5C78" w:rsidP="00802C5E">
            <w:pPr>
              <w:rPr>
                <w:rFonts w:ascii="Arial" w:hAnsi="Arial" w:cs="Arial"/>
                <w:lang w:val="en-US"/>
              </w:rPr>
            </w:pPr>
          </w:p>
        </w:tc>
        <w:tc>
          <w:tcPr>
            <w:tcW w:w="992" w:type="dxa"/>
          </w:tcPr>
          <w:p w:rsidR="009C5C78" w:rsidRPr="00793786" w:rsidRDefault="009C5C78" w:rsidP="00802C5E">
            <w:pPr>
              <w:rPr>
                <w:rFonts w:ascii="Arial" w:hAnsi="Arial" w:cs="Arial"/>
                <w:b/>
                <w:lang w:val="en-US"/>
              </w:rPr>
            </w:pPr>
            <w:r w:rsidRPr="00793786">
              <w:rPr>
                <w:rFonts w:ascii="Arial" w:hAnsi="Arial" w:cs="Arial"/>
                <w:b/>
                <w:lang w:val="en-US"/>
              </w:rPr>
              <w:t>OBS1</w:t>
            </w:r>
          </w:p>
        </w:tc>
        <w:tc>
          <w:tcPr>
            <w:tcW w:w="992" w:type="dxa"/>
          </w:tcPr>
          <w:p w:rsidR="009C5C78" w:rsidRPr="00793786" w:rsidRDefault="009C5C78" w:rsidP="00802C5E">
            <w:pPr>
              <w:rPr>
                <w:rFonts w:ascii="Arial" w:hAnsi="Arial" w:cs="Arial"/>
                <w:b/>
                <w:lang w:val="en-US"/>
              </w:rPr>
            </w:pPr>
            <w:r w:rsidRPr="00793786">
              <w:rPr>
                <w:rFonts w:ascii="Arial" w:hAnsi="Arial" w:cs="Arial"/>
                <w:b/>
                <w:lang w:val="en-US"/>
              </w:rPr>
              <w:t>OBS2</w:t>
            </w:r>
          </w:p>
        </w:tc>
        <w:tc>
          <w:tcPr>
            <w:tcW w:w="992" w:type="dxa"/>
          </w:tcPr>
          <w:p w:rsidR="009C5C78" w:rsidRPr="00793786" w:rsidRDefault="009C5C78" w:rsidP="00802C5E">
            <w:pPr>
              <w:rPr>
                <w:rFonts w:ascii="Arial" w:hAnsi="Arial" w:cs="Arial"/>
                <w:b/>
                <w:lang w:val="en-US"/>
              </w:rPr>
            </w:pPr>
            <w:r w:rsidRPr="00793786">
              <w:rPr>
                <w:rFonts w:ascii="Arial" w:hAnsi="Arial" w:cs="Arial"/>
                <w:b/>
                <w:lang w:val="en-US"/>
              </w:rPr>
              <w:t>OBS3</w:t>
            </w:r>
          </w:p>
        </w:tc>
        <w:tc>
          <w:tcPr>
            <w:tcW w:w="958" w:type="dxa"/>
          </w:tcPr>
          <w:p w:rsidR="009C5C78" w:rsidRPr="00793786" w:rsidRDefault="009C5C78" w:rsidP="00802C5E">
            <w:pPr>
              <w:rPr>
                <w:rFonts w:ascii="Arial" w:hAnsi="Arial" w:cs="Arial"/>
                <w:b/>
                <w:lang w:val="en-US"/>
              </w:rPr>
            </w:pPr>
            <w:r w:rsidRPr="00793786">
              <w:rPr>
                <w:rFonts w:ascii="Arial" w:hAnsi="Arial" w:cs="Arial"/>
                <w:b/>
                <w:lang w:val="en-US"/>
              </w:rPr>
              <w:t>OBS4</w:t>
            </w:r>
          </w:p>
        </w:tc>
      </w:tr>
      <w:tr w:rsidR="009C5C78" w:rsidTr="00802C5E">
        <w:trPr>
          <w:trHeight w:val="340"/>
        </w:trPr>
        <w:tc>
          <w:tcPr>
            <w:tcW w:w="5211" w:type="dxa"/>
          </w:tcPr>
          <w:p w:rsidR="009C5C78" w:rsidRPr="009C5C78" w:rsidRDefault="009C5C78" w:rsidP="00802C5E">
            <w:pPr>
              <w:rPr>
                <w:rFonts w:ascii="Arial" w:hAnsi="Arial" w:cs="Arial"/>
                <w:b/>
              </w:rPr>
            </w:pPr>
            <w:r>
              <w:rPr>
                <w:rFonts w:ascii="Arial" w:hAnsi="Arial" w:cs="Arial"/>
                <w:b/>
              </w:rPr>
              <w:t>РИСОВАНИЕ</w:t>
            </w:r>
          </w:p>
        </w:tc>
        <w:tc>
          <w:tcPr>
            <w:tcW w:w="426" w:type="dxa"/>
          </w:tcPr>
          <w:p w:rsidR="009C5C78" w:rsidRPr="00647B82" w:rsidRDefault="009C5C78" w:rsidP="00802C5E">
            <w:pPr>
              <w:rPr>
                <w:rFonts w:ascii="Arial" w:hAnsi="Arial" w:cs="Arial"/>
                <w:lang w:val="en-US"/>
              </w:rPr>
            </w:pPr>
            <w:r>
              <w:rPr>
                <w:rFonts w:ascii="Arial" w:hAnsi="Arial" w:cs="Arial"/>
                <w:lang w:val="en-US"/>
              </w:rPr>
              <w:t>M</w:t>
            </w: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58" w:type="dxa"/>
          </w:tcPr>
          <w:p w:rsidR="009C5C78" w:rsidRDefault="009C5C78" w:rsidP="00802C5E">
            <w:pPr>
              <w:rPr>
                <w:rFonts w:ascii="Arial" w:hAnsi="Arial" w:cs="Arial"/>
              </w:rPr>
            </w:pPr>
          </w:p>
        </w:tc>
      </w:tr>
      <w:tr w:rsidR="009C5C78" w:rsidTr="00802C5E">
        <w:trPr>
          <w:trHeight w:val="340"/>
        </w:trPr>
        <w:tc>
          <w:tcPr>
            <w:tcW w:w="5211" w:type="dxa"/>
          </w:tcPr>
          <w:p w:rsidR="009C5C78" w:rsidRPr="009C5C78" w:rsidRDefault="009C5C78" w:rsidP="00802C5E">
            <w:pPr>
              <w:rPr>
                <w:rFonts w:ascii="Arial" w:hAnsi="Arial" w:cs="Arial"/>
              </w:rPr>
            </w:pPr>
            <w:r>
              <w:rPr>
                <w:rFonts w:ascii="Arial" w:hAnsi="Arial" w:cs="Arial"/>
              </w:rPr>
              <w:t>Контроль ручки</w:t>
            </w:r>
          </w:p>
        </w:tc>
        <w:tc>
          <w:tcPr>
            <w:tcW w:w="426" w:type="dxa"/>
          </w:tcPr>
          <w:p w:rsidR="009C5C78" w:rsidRPr="00647B82" w:rsidRDefault="009C5C78" w:rsidP="00802C5E">
            <w:pPr>
              <w:rPr>
                <w:rFonts w:ascii="Arial" w:hAnsi="Arial" w:cs="Arial"/>
                <w:lang w:val="en-US"/>
              </w:rPr>
            </w:pPr>
            <w:r>
              <w:rPr>
                <w:rFonts w:ascii="Arial" w:hAnsi="Arial" w:cs="Arial"/>
                <w:lang w:val="en-US"/>
              </w:rPr>
              <w:t>M</w:t>
            </w: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58" w:type="dxa"/>
          </w:tcPr>
          <w:p w:rsidR="009C5C78" w:rsidRDefault="009C5C78" w:rsidP="00802C5E">
            <w:pPr>
              <w:rPr>
                <w:rFonts w:ascii="Arial" w:hAnsi="Arial" w:cs="Arial"/>
              </w:rPr>
            </w:pPr>
          </w:p>
        </w:tc>
      </w:tr>
      <w:tr w:rsidR="009C5C78" w:rsidTr="00802C5E">
        <w:trPr>
          <w:trHeight w:val="340"/>
        </w:trPr>
        <w:tc>
          <w:tcPr>
            <w:tcW w:w="5211" w:type="dxa"/>
          </w:tcPr>
          <w:p w:rsidR="009C5C78" w:rsidRPr="009C5C78" w:rsidRDefault="009C5C78" w:rsidP="00802C5E">
            <w:pPr>
              <w:rPr>
                <w:rFonts w:ascii="Arial" w:hAnsi="Arial" w:cs="Arial"/>
              </w:rPr>
            </w:pPr>
            <w:r>
              <w:rPr>
                <w:rFonts w:ascii="Arial" w:hAnsi="Arial" w:cs="Arial"/>
              </w:rPr>
              <w:t>Непрерывные круги или черточки вверх</w:t>
            </w:r>
            <w:r w:rsidRPr="009C5C78">
              <w:rPr>
                <w:rFonts w:ascii="Arial" w:hAnsi="Arial" w:cs="Arial"/>
              </w:rPr>
              <w:t>/</w:t>
            </w:r>
            <w:r>
              <w:rPr>
                <w:rFonts w:ascii="Arial" w:hAnsi="Arial" w:cs="Arial"/>
              </w:rPr>
              <w:t>вниз</w:t>
            </w:r>
          </w:p>
        </w:tc>
        <w:tc>
          <w:tcPr>
            <w:tcW w:w="426" w:type="dxa"/>
          </w:tcPr>
          <w:p w:rsidR="009C5C78" w:rsidRPr="00647B82" w:rsidRDefault="009C5C78" w:rsidP="00802C5E">
            <w:pPr>
              <w:rPr>
                <w:rFonts w:ascii="Arial" w:hAnsi="Arial" w:cs="Arial"/>
                <w:lang w:val="en-US"/>
              </w:rPr>
            </w:pPr>
            <w:r>
              <w:rPr>
                <w:rFonts w:ascii="Arial" w:hAnsi="Arial" w:cs="Arial"/>
                <w:lang w:val="en-US"/>
              </w:rPr>
              <w:t>M</w:t>
            </w: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58" w:type="dxa"/>
          </w:tcPr>
          <w:p w:rsidR="009C5C78" w:rsidRDefault="009C5C78" w:rsidP="00802C5E">
            <w:pPr>
              <w:rPr>
                <w:rFonts w:ascii="Arial" w:hAnsi="Arial" w:cs="Arial"/>
              </w:rPr>
            </w:pPr>
          </w:p>
        </w:tc>
      </w:tr>
      <w:tr w:rsidR="009C5C78" w:rsidTr="00802C5E">
        <w:trPr>
          <w:trHeight w:val="340"/>
        </w:trPr>
        <w:tc>
          <w:tcPr>
            <w:tcW w:w="5211" w:type="dxa"/>
          </w:tcPr>
          <w:p w:rsidR="009C5C78" w:rsidRPr="004D67C8" w:rsidRDefault="009C5C78" w:rsidP="00802C5E">
            <w:pPr>
              <w:rPr>
                <w:rFonts w:ascii="Arial" w:hAnsi="Arial" w:cs="Arial"/>
              </w:rPr>
            </w:pPr>
            <w:r>
              <w:rPr>
                <w:rFonts w:ascii="Arial" w:hAnsi="Arial" w:cs="Arial"/>
              </w:rPr>
              <w:t>Закрашивание в пределах очерченной линии</w:t>
            </w:r>
          </w:p>
        </w:tc>
        <w:tc>
          <w:tcPr>
            <w:tcW w:w="426" w:type="dxa"/>
          </w:tcPr>
          <w:p w:rsidR="009C5C78" w:rsidRPr="00647B82" w:rsidRDefault="009C5C78" w:rsidP="00802C5E">
            <w:pPr>
              <w:rPr>
                <w:rFonts w:ascii="Arial" w:hAnsi="Arial" w:cs="Arial"/>
                <w:lang w:val="en-US"/>
              </w:rPr>
            </w:pPr>
            <w:r>
              <w:rPr>
                <w:rFonts w:ascii="Arial" w:hAnsi="Arial" w:cs="Arial"/>
                <w:lang w:val="en-US"/>
              </w:rPr>
              <w:t>C</w:t>
            </w: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58" w:type="dxa"/>
          </w:tcPr>
          <w:p w:rsidR="009C5C78" w:rsidRDefault="009C5C78" w:rsidP="00802C5E">
            <w:pPr>
              <w:rPr>
                <w:rFonts w:ascii="Arial" w:hAnsi="Arial" w:cs="Arial"/>
              </w:rPr>
            </w:pPr>
          </w:p>
        </w:tc>
      </w:tr>
      <w:tr w:rsidR="009C5C78" w:rsidTr="00802C5E">
        <w:trPr>
          <w:trHeight w:val="340"/>
        </w:trPr>
        <w:tc>
          <w:tcPr>
            <w:tcW w:w="5211" w:type="dxa"/>
          </w:tcPr>
          <w:p w:rsidR="009C5C78" w:rsidRPr="004D67C8" w:rsidRDefault="009C5C78" w:rsidP="00802C5E">
            <w:pPr>
              <w:rPr>
                <w:rFonts w:ascii="Arial" w:hAnsi="Arial" w:cs="Arial"/>
              </w:rPr>
            </w:pPr>
            <w:r>
              <w:rPr>
                <w:rFonts w:ascii="Arial" w:hAnsi="Arial" w:cs="Arial"/>
              </w:rPr>
              <w:t>Рисование красками (закрашивание)</w:t>
            </w:r>
          </w:p>
        </w:tc>
        <w:tc>
          <w:tcPr>
            <w:tcW w:w="426" w:type="dxa"/>
          </w:tcPr>
          <w:p w:rsidR="009C5C78" w:rsidRPr="00647B82" w:rsidRDefault="009C5C78" w:rsidP="00802C5E">
            <w:pPr>
              <w:rPr>
                <w:rFonts w:ascii="Arial" w:hAnsi="Arial" w:cs="Arial"/>
                <w:lang w:val="en-US"/>
              </w:rPr>
            </w:pPr>
            <w:r>
              <w:rPr>
                <w:rFonts w:ascii="Arial" w:hAnsi="Arial" w:cs="Arial"/>
                <w:lang w:val="en-US"/>
              </w:rPr>
              <w:t>C</w:t>
            </w: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58" w:type="dxa"/>
          </w:tcPr>
          <w:p w:rsidR="009C5C78" w:rsidRDefault="009C5C78" w:rsidP="00802C5E">
            <w:pPr>
              <w:rPr>
                <w:rFonts w:ascii="Arial" w:hAnsi="Arial" w:cs="Arial"/>
              </w:rPr>
            </w:pPr>
          </w:p>
        </w:tc>
      </w:tr>
      <w:tr w:rsidR="009C5C78" w:rsidTr="00802C5E">
        <w:trPr>
          <w:trHeight w:val="340"/>
        </w:trPr>
        <w:tc>
          <w:tcPr>
            <w:tcW w:w="5211" w:type="dxa"/>
          </w:tcPr>
          <w:p w:rsidR="009C5C78" w:rsidRPr="004D67C8" w:rsidRDefault="009C5C78" w:rsidP="00802C5E">
            <w:pPr>
              <w:rPr>
                <w:rFonts w:ascii="Arial" w:hAnsi="Arial" w:cs="Arial"/>
              </w:rPr>
            </w:pPr>
            <w:r>
              <w:rPr>
                <w:rFonts w:ascii="Arial" w:hAnsi="Arial" w:cs="Arial"/>
              </w:rPr>
              <w:t>Обведение линий, кругов</w:t>
            </w:r>
          </w:p>
        </w:tc>
        <w:tc>
          <w:tcPr>
            <w:tcW w:w="426" w:type="dxa"/>
          </w:tcPr>
          <w:p w:rsidR="009C5C78" w:rsidRPr="00647B82" w:rsidRDefault="009C5C78" w:rsidP="00802C5E">
            <w:pPr>
              <w:rPr>
                <w:rFonts w:ascii="Arial" w:hAnsi="Arial" w:cs="Arial"/>
                <w:lang w:val="en-US"/>
              </w:rPr>
            </w:pPr>
            <w:r>
              <w:rPr>
                <w:rFonts w:ascii="Arial" w:hAnsi="Arial" w:cs="Arial"/>
                <w:lang w:val="en-US"/>
              </w:rPr>
              <w:t>M</w:t>
            </w: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58" w:type="dxa"/>
          </w:tcPr>
          <w:p w:rsidR="009C5C78" w:rsidRDefault="009C5C78" w:rsidP="00802C5E">
            <w:pPr>
              <w:rPr>
                <w:rFonts w:ascii="Arial" w:hAnsi="Arial" w:cs="Arial"/>
              </w:rPr>
            </w:pPr>
          </w:p>
        </w:tc>
      </w:tr>
      <w:tr w:rsidR="009C5C78" w:rsidTr="00802C5E">
        <w:trPr>
          <w:trHeight w:val="340"/>
        </w:trPr>
        <w:tc>
          <w:tcPr>
            <w:tcW w:w="5211" w:type="dxa"/>
          </w:tcPr>
          <w:p w:rsidR="009C5C78" w:rsidRPr="004D67C8" w:rsidRDefault="009C5C78" w:rsidP="00802C5E">
            <w:pPr>
              <w:rPr>
                <w:rFonts w:ascii="Arial" w:hAnsi="Arial" w:cs="Arial"/>
              </w:rPr>
            </w:pPr>
            <w:r>
              <w:rPr>
                <w:rFonts w:ascii="Arial" w:hAnsi="Arial" w:cs="Arial"/>
              </w:rPr>
              <w:t>Соединение точек</w:t>
            </w:r>
          </w:p>
        </w:tc>
        <w:tc>
          <w:tcPr>
            <w:tcW w:w="426" w:type="dxa"/>
          </w:tcPr>
          <w:p w:rsidR="009C5C78" w:rsidRPr="00647B82" w:rsidRDefault="009C5C78" w:rsidP="00802C5E">
            <w:pPr>
              <w:rPr>
                <w:rFonts w:ascii="Arial" w:hAnsi="Arial" w:cs="Arial"/>
                <w:lang w:val="en-US"/>
              </w:rPr>
            </w:pPr>
            <w:r>
              <w:rPr>
                <w:rFonts w:ascii="Arial" w:hAnsi="Arial" w:cs="Arial"/>
                <w:lang w:val="en-US"/>
              </w:rPr>
              <w:t>M</w:t>
            </w: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58" w:type="dxa"/>
          </w:tcPr>
          <w:p w:rsidR="009C5C78" w:rsidRDefault="009C5C78" w:rsidP="00802C5E">
            <w:pPr>
              <w:rPr>
                <w:rFonts w:ascii="Arial" w:hAnsi="Arial" w:cs="Arial"/>
              </w:rPr>
            </w:pPr>
          </w:p>
        </w:tc>
      </w:tr>
      <w:tr w:rsidR="009C5C78" w:rsidTr="00802C5E">
        <w:trPr>
          <w:trHeight w:val="340"/>
        </w:trPr>
        <w:tc>
          <w:tcPr>
            <w:tcW w:w="5211" w:type="dxa"/>
          </w:tcPr>
          <w:p w:rsidR="009C5C78" w:rsidRPr="00425817" w:rsidRDefault="009C5C78" w:rsidP="00802C5E">
            <w:pPr>
              <w:rPr>
                <w:rFonts w:ascii="Arial" w:hAnsi="Arial" w:cs="Arial"/>
              </w:rPr>
            </w:pPr>
            <w:r>
              <w:rPr>
                <w:rFonts w:ascii="Arial" w:hAnsi="Arial" w:cs="Arial"/>
              </w:rPr>
              <w:t>Копирование линий, кругов</w:t>
            </w:r>
          </w:p>
        </w:tc>
        <w:tc>
          <w:tcPr>
            <w:tcW w:w="426" w:type="dxa"/>
          </w:tcPr>
          <w:p w:rsidR="009C5C78" w:rsidRDefault="009C5C78" w:rsidP="00802C5E">
            <w:pPr>
              <w:rPr>
                <w:rFonts w:ascii="Arial" w:hAnsi="Arial" w:cs="Arial"/>
                <w:lang w:val="en-US"/>
              </w:rPr>
            </w:pPr>
            <w:r>
              <w:rPr>
                <w:rFonts w:ascii="Arial" w:hAnsi="Arial" w:cs="Arial"/>
                <w:lang w:val="en-US"/>
              </w:rPr>
              <w:t>M</w:t>
            </w: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58" w:type="dxa"/>
          </w:tcPr>
          <w:p w:rsidR="009C5C78" w:rsidRDefault="009C5C78" w:rsidP="00802C5E">
            <w:pPr>
              <w:rPr>
                <w:rFonts w:ascii="Arial" w:hAnsi="Arial" w:cs="Arial"/>
              </w:rPr>
            </w:pPr>
          </w:p>
        </w:tc>
      </w:tr>
      <w:tr w:rsidR="009C5C78" w:rsidTr="00802C5E">
        <w:trPr>
          <w:trHeight w:val="340"/>
        </w:trPr>
        <w:tc>
          <w:tcPr>
            <w:tcW w:w="5211" w:type="dxa"/>
          </w:tcPr>
          <w:p w:rsidR="009C5C78" w:rsidRPr="004D67C8" w:rsidRDefault="009C5C78" w:rsidP="00802C5E">
            <w:pPr>
              <w:rPr>
                <w:rFonts w:ascii="Arial" w:hAnsi="Arial" w:cs="Arial"/>
              </w:rPr>
            </w:pPr>
            <w:r>
              <w:rPr>
                <w:rFonts w:ascii="Arial" w:hAnsi="Arial" w:cs="Arial"/>
              </w:rPr>
              <w:t>Использование линейки</w:t>
            </w:r>
          </w:p>
        </w:tc>
        <w:tc>
          <w:tcPr>
            <w:tcW w:w="426" w:type="dxa"/>
          </w:tcPr>
          <w:p w:rsidR="009C5C78" w:rsidRDefault="009C5C78" w:rsidP="00802C5E">
            <w:pPr>
              <w:rPr>
                <w:rFonts w:ascii="Arial" w:hAnsi="Arial" w:cs="Arial"/>
                <w:lang w:val="en-US"/>
              </w:rPr>
            </w:pPr>
            <w:r>
              <w:rPr>
                <w:rFonts w:ascii="Arial" w:hAnsi="Arial" w:cs="Arial"/>
                <w:lang w:val="en-US"/>
              </w:rPr>
              <w:t>M</w:t>
            </w: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58" w:type="dxa"/>
          </w:tcPr>
          <w:p w:rsidR="009C5C78" w:rsidRDefault="009C5C78" w:rsidP="00802C5E">
            <w:pPr>
              <w:rPr>
                <w:rFonts w:ascii="Arial" w:hAnsi="Arial" w:cs="Arial"/>
              </w:rPr>
            </w:pPr>
          </w:p>
        </w:tc>
      </w:tr>
      <w:tr w:rsidR="009C5C78" w:rsidTr="00802C5E">
        <w:trPr>
          <w:trHeight w:val="340"/>
        </w:trPr>
        <w:tc>
          <w:tcPr>
            <w:tcW w:w="5211" w:type="dxa"/>
          </w:tcPr>
          <w:p w:rsidR="009C5C78" w:rsidRPr="004D67C8" w:rsidRDefault="009C5C78" w:rsidP="00802C5E">
            <w:pPr>
              <w:rPr>
                <w:rFonts w:ascii="Arial" w:hAnsi="Arial" w:cs="Arial"/>
              </w:rPr>
            </w:pPr>
            <w:r>
              <w:rPr>
                <w:rFonts w:ascii="Arial" w:hAnsi="Arial" w:cs="Arial"/>
              </w:rPr>
              <w:t>Копирует изображение знакомых объектов</w:t>
            </w:r>
          </w:p>
        </w:tc>
        <w:tc>
          <w:tcPr>
            <w:tcW w:w="426" w:type="dxa"/>
          </w:tcPr>
          <w:p w:rsidR="009C5C78" w:rsidRDefault="009C5C78" w:rsidP="00802C5E">
            <w:pPr>
              <w:rPr>
                <w:rFonts w:ascii="Arial" w:hAnsi="Arial" w:cs="Arial"/>
                <w:lang w:val="en-US"/>
              </w:rPr>
            </w:pPr>
            <w:r>
              <w:rPr>
                <w:rFonts w:ascii="Arial" w:hAnsi="Arial" w:cs="Arial"/>
                <w:lang w:val="en-US"/>
              </w:rPr>
              <w:t>N</w:t>
            </w: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58" w:type="dxa"/>
          </w:tcPr>
          <w:p w:rsidR="009C5C78" w:rsidRDefault="009C5C78" w:rsidP="00802C5E">
            <w:pPr>
              <w:rPr>
                <w:rFonts w:ascii="Arial" w:hAnsi="Arial" w:cs="Arial"/>
              </w:rPr>
            </w:pPr>
          </w:p>
        </w:tc>
      </w:tr>
      <w:tr w:rsidR="009C5C78" w:rsidTr="00802C5E">
        <w:trPr>
          <w:trHeight w:val="340"/>
        </w:trPr>
        <w:tc>
          <w:tcPr>
            <w:tcW w:w="5211" w:type="dxa"/>
          </w:tcPr>
          <w:p w:rsidR="009C5C78" w:rsidRPr="00EC5F9E" w:rsidRDefault="00EC5F9E" w:rsidP="00802C5E">
            <w:pPr>
              <w:rPr>
                <w:rFonts w:ascii="Arial" w:hAnsi="Arial" w:cs="Arial"/>
              </w:rPr>
            </w:pPr>
            <w:r>
              <w:rPr>
                <w:rFonts w:ascii="Arial" w:hAnsi="Arial" w:cs="Arial"/>
              </w:rPr>
              <w:t>Рисует формы произвольно</w:t>
            </w:r>
          </w:p>
        </w:tc>
        <w:tc>
          <w:tcPr>
            <w:tcW w:w="426" w:type="dxa"/>
          </w:tcPr>
          <w:p w:rsidR="009C5C78" w:rsidRDefault="009C5C78" w:rsidP="00802C5E">
            <w:pPr>
              <w:rPr>
                <w:rFonts w:ascii="Arial" w:hAnsi="Arial" w:cs="Arial"/>
                <w:lang w:val="en-US"/>
              </w:rPr>
            </w:pPr>
            <w:r>
              <w:rPr>
                <w:rFonts w:ascii="Arial" w:hAnsi="Arial" w:cs="Arial"/>
                <w:lang w:val="en-US"/>
              </w:rPr>
              <w:t>N</w:t>
            </w: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58" w:type="dxa"/>
          </w:tcPr>
          <w:p w:rsidR="009C5C78" w:rsidRDefault="009C5C78" w:rsidP="00802C5E">
            <w:pPr>
              <w:rPr>
                <w:rFonts w:ascii="Arial" w:hAnsi="Arial" w:cs="Arial"/>
              </w:rPr>
            </w:pPr>
          </w:p>
        </w:tc>
      </w:tr>
      <w:tr w:rsidR="009C5C78" w:rsidTr="00802C5E">
        <w:trPr>
          <w:trHeight w:val="340"/>
        </w:trPr>
        <w:tc>
          <w:tcPr>
            <w:tcW w:w="5211" w:type="dxa"/>
          </w:tcPr>
          <w:p w:rsidR="009C5C78" w:rsidRPr="004D67C8" w:rsidRDefault="00EC5F9E" w:rsidP="00802C5E">
            <w:pPr>
              <w:rPr>
                <w:rFonts w:ascii="Arial" w:hAnsi="Arial" w:cs="Arial"/>
              </w:rPr>
            </w:pPr>
            <w:r>
              <w:rPr>
                <w:rFonts w:ascii="Arial" w:hAnsi="Arial" w:cs="Arial"/>
              </w:rPr>
              <w:t>Рисует знакомые объекты произвольно</w:t>
            </w:r>
          </w:p>
        </w:tc>
        <w:tc>
          <w:tcPr>
            <w:tcW w:w="426" w:type="dxa"/>
          </w:tcPr>
          <w:p w:rsidR="009C5C78" w:rsidRDefault="009C5C78" w:rsidP="00802C5E">
            <w:pPr>
              <w:rPr>
                <w:rFonts w:ascii="Arial" w:hAnsi="Arial" w:cs="Arial"/>
                <w:lang w:val="en-US"/>
              </w:rPr>
            </w:pPr>
            <w:r>
              <w:rPr>
                <w:rFonts w:ascii="Arial" w:hAnsi="Arial" w:cs="Arial"/>
                <w:lang w:val="en-US"/>
              </w:rPr>
              <w:t>N</w:t>
            </w: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58" w:type="dxa"/>
          </w:tcPr>
          <w:p w:rsidR="009C5C78" w:rsidRDefault="009C5C78" w:rsidP="00802C5E">
            <w:pPr>
              <w:rPr>
                <w:rFonts w:ascii="Arial" w:hAnsi="Arial" w:cs="Arial"/>
              </w:rPr>
            </w:pPr>
          </w:p>
        </w:tc>
      </w:tr>
    </w:tbl>
    <w:p w:rsidR="00A76E3C" w:rsidRDefault="00A76E3C" w:rsidP="005732AC">
      <w:pPr>
        <w:rPr>
          <w:rFonts w:ascii="Arial" w:hAnsi="Arial" w:cs="Arial"/>
          <w:sz w:val="24"/>
          <w:szCs w:val="24"/>
        </w:rPr>
      </w:pPr>
    </w:p>
    <w:p w:rsidR="009C5C78" w:rsidRDefault="009C5C78" w:rsidP="005732AC">
      <w:pPr>
        <w:rPr>
          <w:rFonts w:ascii="Arial" w:hAnsi="Arial" w:cs="Arial"/>
          <w:sz w:val="24"/>
          <w:szCs w:val="24"/>
        </w:rPr>
      </w:pPr>
    </w:p>
    <w:tbl>
      <w:tblPr>
        <w:tblStyle w:val="a4"/>
        <w:tblW w:w="0" w:type="auto"/>
        <w:tblLook w:val="04A0" w:firstRow="1" w:lastRow="0" w:firstColumn="1" w:lastColumn="0" w:noHBand="0" w:noVBand="1"/>
      </w:tblPr>
      <w:tblGrid>
        <w:gridCol w:w="5211"/>
        <w:gridCol w:w="426"/>
        <w:gridCol w:w="992"/>
        <w:gridCol w:w="992"/>
        <w:gridCol w:w="992"/>
        <w:gridCol w:w="958"/>
      </w:tblGrid>
      <w:tr w:rsidR="009C5C78" w:rsidRPr="00793786" w:rsidTr="00802C5E">
        <w:trPr>
          <w:trHeight w:val="340"/>
        </w:trPr>
        <w:tc>
          <w:tcPr>
            <w:tcW w:w="5211" w:type="dxa"/>
          </w:tcPr>
          <w:p w:rsidR="009C5C78" w:rsidRPr="00425817" w:rsidRDefault="00090D2C" w:rsidP="00802C5E">
            <w:pPr>
              <w:rPr>
                <w:rFonts w:ascii="Arial" w:hAnsi="Arial" w:cs="Arial"/>
                <w:b/>
              </w:rPr>
            </w:pPr>
            <w:r>
              <w:rPr>
                <w:rFonts w:ascii="Arial" w:hAnsi="Arial" w:cs="Arial"/>
                <w:b/>
              </w:rPr>
              <w:t>ИГРА</w:t>
            </w:r>
          </w:p>
        </w:tc>
        <w:tc>
          <w:tcPr>
            <w:tcW w:w="426" w:type="dxa"/>
          </w:tcPr>
          <w:p w:rsidR="009C5C78" w:rsidRPr="00647B82" w:rsidRDefault="009C5C78" w:rsidP="00802C5E">
            <w:pPr>
              <w:rPr>
                <w:rFonts w:ascii="Arial" w:hAnsi="Arial" w:cs="Arial"/>
                <w:lang w:val="en-US"/>
              </w:rPr>
            </w:pPr>
          </w:p>
        </w:tc>
        <w:tc>
          <w:tcPr>
            <w:tcW w:w="992" w:type="dxa"/>
          </w:tcPr>
          <w:p w:rsidR="009C5C78" w:rsidRPr="00793786" w:rsidRDefault="009C5C78" w:rsidP="00802C5E">
            <w:pPr>
              <w:rPr>
                <w:rFonts w:ascii="Arial" w:hAnsi="Arial" w:cs="Arial"/>
                <w:b/>
                <w:lang w:val="en-US"/>
              </w:rPr>
            </w:pPr>
            <w:r w:rsidRPr="00793786">
              <w:rPr>
                <w:rFonts w:ascii="Arial" w:hAnsi="Arial" w:cs="Arial"/>
                <w:b/>
                <w:lang w:val="en-US"/>
              </w:rPr>
              <w:t>OBS1</w:t>
            </w:r>
          </w:p>
        </w:tc>
        <w:tc>
          <w:tcPr>
            <w:tcW w:w="992" w:type="dxa"/>
          </w:tcPr>
          <w:p w:rsidR="009C5C78" w:rsidRPr="00793786" w:rsidRDefault="009C5C78" w:rsidP="00802C5E">
            <w:pPr>
              <w:rPr>
                <w:rFonts w:ascii="Arial" w:hAnsi="Arial" w:cs="Arial"/>
                <w:b/>
                <w:lang w:val="en-US"/>
              </w:rPr>
            </w:pPr>
            <w:r w:rsidRPr="00793786">
              <w:rPr>
                <w:rFonts w:ascii="Arial" w:hAnsi="Arial" w:cs="Arial"/>
                <w:b/>
                <w:lang w:val="en-US"/>
              </w:rPr>
              <w:t>OBS2</w:t>
            </w:r>
          </w:p>
        </w:tc>
        <w:tc>
          <w:tcPr>
            <w:tcW w:w="992" w:type="dxa"/>
          </w:tcPr>
          <w:p w:rsidR="009C5C78" w:rsidRPr="00793786" w:rsidRDefault="009C5C78" w:rsidP="00802C5E">
            <w:pPr>
              <w:rPr>
                <w:rFonts w:ascii="Arial" w:hAnsi="Arial" w:cs="Arial"/>
                <w:b/>
                <w:lang w:val="en-US"/>
              </w:rPr>
            </w:pPr>
            <w:r w:rsidRPr="00793786">
              <w:rPr>
                <w:rFonts w:ascii="Arial" w:hAnsi="Arial" w:cs="Arial"/>
                <w:b/>
                <w:lang w:val="en-US"/>
              </w:rPr>
              <w:t>OBS3</w:t>
            </w:r>
          </w:p>
        </w:tc>
        <w:tc>
          <w:tcPr>
            <w:tcW w:w="958" w:type="dxa"/>
          </w:tcPr>
          <w:p w:rsidR="009C5C78" w:rsidRPr="00793786" w:rsidRDefault="009C5C78" w:rsidP="00802C5E">
            <w:pPr>
              <w:rPr>
                <w:rFonts w:ascii="Arial" w:hAnsi="Arial" w:cs="Arial"/>
                <w:b/>
                <w:lang w:val="en-US"/>
              </w:rPr>
            </w:pPr>
            <w:r w:rsidRPr="00793786">
              <w:rPr>
                <w:rFonts w:ascii="Arial" w:hAnsi="Arial" w:cs="Arial"/>
                <w:b/>
                <w:lang w:val="en-US"/>
              </w:rPr>
              <w:t>OBS4</w:t>
            </w:r>
          </w:p>
        </w:tc>
      </w:tr>
      <w:tr w:rsidR="009C5C78" w:rsidTr="00802C5E">
        <w:trPr>
          <w:trHeight w:val="340"/>
        </w:trPr>
        <w:tc>
          <w:tcPr>
            <w:tcW w:w="5211" w:type="dxa"/>
          </w:tcPr>
          <w:p w:rsidR="009C5C78" w:rsidRPr="00090D2C" w:rsidRDefault="00090D2C" w:rsidP="00802C5E">
            <w:pPr>
              <w:rPr>
                <w:rFonts w:ascii="Arial" w:hAnsi="Arial" w:cs="Arial"/>
              </w:rPr>
            </w:pPr>
            <w:r w:rsidRPr="00090D2C">
              <w:rPr>
                <w:rFonts w:ascii="Arial" w:hAnsi="Arial" w:cs="Arial"/>
              </w:rPr>
              <w:t>Интерактивные игры</w:t>
            </w:r>
            <w:r>
              <w:rPr>
                <w:rFonts w:ascii="Arial" w:hAnsi="Arial" w:cs="Arial"/>
              </w:rPr>
              <w:t xml:space="preserve"> (см раздел Игры)</w:t>
            </w:r>
          </w:p>
        </w:tc>
        <w:tc>
          <w:tcPr>
            <w:tcW w:w="426" w:type="dxa"/>
          </w:tcPr>
          <w:p w:rsidR="009C5C78" w:rsidRPr="00647B82" w:rsidRDefault="009C5C78" w:rsidP="00802C5E">
            <w:pPr>
              <w:rPr>
                <w:rFonts w:ascii="Arial" w:hAnsi="Arial" w:cs="Arial"/>
                <w:lang w:val="en-US"/>
              </w:rPr>
            </w:pPr>
            <w:r>
              <w:rPr>
                <w:rFonts w:ascii="Arial" w:hAnsi="Arial" w:cs="Arial"/>
                <w:lang w:val="en-US"/>
              </w:rPr>
              <w:t>M</w:t>
            </w: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58" w:type="dxa"/>
          </w:tcPr>
          <w:p w:rsidR="009C5C78" w:rsidRDefault="009C5C78" w:rsidP="00802C5E">
            <w:pPr>
              <w:rPr>
                <w:rFonts w:ascii="Arial" w:hAnsi="Arial" w:cs="Arial"/>
              </w:rPr>
            </w:pPr>
          </w:p>
        </w:tc>
      </w:tr>
      <w:tr w:rsidR="009C5C78" w:rsidTr="00802C5E">
        <w:trPr>
          <w:trHeight w:val="340"/>
        </w:trPr>
        <w:tc>
          <w:tcPr>
            <w:tcW w:w="5211" w:type="dxa"/>
          </w:tcPr>
          <w:p w:rsidR="009C5C78" w:rsidRPr="000B62BA" w:rsidRDefault="00090D2C" w:rsidP="00802C5E">
            <w:pPr>
              <w:rPr>
                <w:rFonts w:ascii="Arial" w:hAnsi="Arial" w:cs="Arial"/>
              </w:rPr>
            </w:pPr>
            <w:r>
              <w:rPr>
                <w:rFonts w:ascii="Arial" w:hAnsi="Arial" w:cs="Arial"/>
              </w:rPr>
              <w:t>Игрушки с причиной и следствием (Джек в коробке)</w:t>
            </w:r>
          </w:p>
        </w:tc>
        <w:tc>
          <w:tcPr>
            <w:tcW w:w="426" w:type="dxa"/>
          </w:tcPr>
          <w:p w:rsidR="009C5C78" w:rsidRPr="00647B82" w:rsidRDefault="00090D2C" w:rsidP="00802C5E">
            <w:pPr>
              <w:rPr>
                <w:rFonts w:ascii="Arial" w:hAnsi="Arial" w:cs="Arial"/>
                <w:lang w:val="en-US"/>
              </w:rPr>
            </w:pPr>
            <w:r>
              <w:rPr>
                <w:rFonts w:ascii="Arial" w:hAnsi="Arial" w:cs="Arial"/>
                <w:lang w:val="en-US"/>
              </w:rPr>
              <w:t>M</w:t>
            </w: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58" w:type="dxa"/>
          </w:tcPr>
          <w:p w:rsidR="009C5C78" w:rsidRDefault="009C5C78" w:rsidP="00802C5E">
            <w:pPr>
              <w:rPr>
                <w:rFonts w:ascii="Arial" w:hAnsi="Arial" w:cs="Arial"/>
              </w:rPr>
            </w:pPr>
          </w:p>
        </w:tc>
      </w:tr>
      <w:tr w:rsidR="009C5C78" w:rsidTr="00802C5E">
        <w:trPr>
          <w:trHeight w:val="340"/>
        </w:trPr>
        <w:tc>
          <w:tcPr>
            <w:tcW w:w="5211" w:type="dxa"/>
          </w:tcPr>
          <w:p w:rsidR="009C5C78" w:rsidRPr="004D67C8" w:rsidRDefault="00090D2C" w:rsidP="00802C5E">
            <w:pPr>
              <w:rPr>
                <w:rFonts w:ascii="Arial" w:hAnsi="Arial" w:cs="Arial"/>
              </w:rPr>
            </w:pPr>
            <w:r>
              <w:rPr>
                <w:rFonts w:ascii="Arial" w:hAnsi="Arial" w:cs="Arial"/>
              </w:rPr>
              <w:t>Развивающие игры (нанизывание колец)</w:t>
            </w:r>
          </w:p>
        </w:tc>
        <w:tc>
          <w:tcPr>
            <w:tcW w:w="426" w:type="dxa"/>
          </w:tcPr>
          <w:p w:rsidR="009C5C78" w:rsidRPr="00647B82" w:rsidRDefault="00090D2C" w:rsidP="00802C5E">
            <w:pPr>
              <w:rPr>
                <w:rFonts w:ascii="Arial" w:hAnsi="Arial" w:cs="Arial"/>
                <w:lang w:val="en-US"/>
              </w:rPr>
            </w:pPr>
            <w:r>
              <w:rPr>
                <w:rFonts w:ascii="Arial" w:hAnsi="Arial" w:cs="Arial"/>
                <w:lang w:val="en-US"/>
              </w:rPr>
              <w:t>M</w:t>
            </w: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58" w:type="dxa"/>
          </w:tcPr>
          <w:p w:rsidR="009C5C78" w:rsidRDefault="009C5C78" w:rsidP="00802C5E">
            <w:pPr>
              <w:rPr>
                <w:rFonts w:ascii="Arial" w:hAnsi="Arial" w:cs="Arial"/>
              </w:rPr>
            </w:pPr>
          </w:p>
        </w:tc>
      </w:tr>
      <w:tr w:rsidR="009C5C78" w:rsidTr="00802C5E">
        <w:trPr>
          <w:trHeight w:val="340"/>
        </w:trPr>
        <w:tc>
          <w:tcPr>
            <w:tcW w:w="5211" w:type="dxa"/>
          </w:tcPr>
          <w:p w:rsidR="009C5C78" w:rsidRPr="004D67C8" w:rsidRDefault="00090D2C" w:rsidP="00802C5E">
            <w:pPr>
              <w:rPr>
                <w:rFonts w:ascii="Arial" w:hAnsi="Arial" w:cs="Arial"/>
              </w:rPr>
            </w:pPr>
            <w:r>
              <w:rPr>
                <w:rFonts w:ascii="Arial" w:hAnsi="Arial" w:cs="Arial"/>
              </w:rPr>
              <w:t>Паззлы (головоломки)</w:t>
            </w:r>
          </w:p>
        </w:tc>
        <w:tc>
          <w:tcPr>
            <w:tcW w:w="426" w:type="dxa"/>
          </w:tcPr>
          <w:p w:rsidR="009C5C78" w:rsidRPr="00647B82" w:rsidRDefault="00090D2C" w:rsidP="00802C5E">
            <w:pPr>
              <w:rPr>
                <w:rFonts w:ascii="Arial" w:hAnsi="Arial" w:cs="Arial"/>
                <w:lang w:val="en-US"/>
              </w:rPr>
            </w:pPr>
            <w:r>
              <w:rPr>
                <w:rFonts w:ascii="Arial" w:hAnsi="Arial" w:cs="Arial"/>
                <w:lang w:val="en-US"/>
              </w:rPr>
              <w:t>C</w:t>
            </w: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58" w:type="dxa"/>
          </w:tcPr>
          <w:p w:rsidR="009C5C78" w:rsidRDefault="009C5C78" w:rsidP="00802C5E">
            <w:pPr>
              <w:rPr>
                <w:rFonts w:ascii="Arial" w:hAnsi="Arial" w:cs="Arial"/>
              </w:rPr>
            </w:pPr>
          </w:p>
        </w:tc>
      </w:tr>
      <w:tr w:rsidR="009C5C78" w:rsidTr="00802C5E">
        <w:trPr>
          <w:trHeight w:val="340"/>
        </w:trPr>
        <w:tc>
          <w:tcPr>
            <w:tcW w:w="5211" w:type="dxa"/>
          </w:tcPr>
          <w:p w:rsidR="009C5C78" w:rsidRPr="00090D2C" w:rsidRDefault="00090D2C" w:rsidP="00802C5E">
            <w:pPr>
              <w:rPr>
                <w:rFonts w:ascii="Arial" w:hAnsi="Arial" w:cs="Arial"/>
              </w:rPr>
            </w:pPr>
            <w:r>
              <w:rPr>
                <w:rFonts w:ascii="Arial" w:hAnsi="Arial" w:cs="Arial"/>
              </w:rPr>
              <w:t>Грузовики</w:t>
            </w:r>
            <w:r>
              <w:rPr>
                <w:rFonts w:ascii="Arial" w:hAnsi="Arial" w:cs="Arial"/>
                <w:lang w:val="en-US"/>
              </w:rPr>
              <w:t>/</w:t>
            </w:r>
            <w:r>
              <w:rPr>
                <w:rFonts w:ascii="Arial" w:hAnsi="Arial" w:cs="Arial"/>
              </w:rPr>
              <w:t xml:space="preserve"> машинки</w:t>
            </w:r>
            <w:r>
              <w:rPr>
                <w:rFonts w:ascii="Arial" w:hAnsi="Arial" w:cs="Arial"/>
                <w:lang w:val="en-US"/>
              </w:rPr>
              <w:t>/</w:t>
            </w:r>
            <w:r>
              <w:rPr>
                <w:rFonts w:ascii="Arial" w:hAnsi="Arial" w:cs="Arial"/>
              </w:rPr>
              <w:t xml:space="preserve"> поезда</w:t>
            </w:r>
          </w:p>
        </w:tc>
        <w:tc>
          <w:tcPr>
            <w:tcW w:w="426" w:type="dxa"/>
          </w:tcPr>
          <w:p w:rsidR="009C5C78" w:rsidRPr="00647B82" w:rsidRDefault="00090D2C" w:rsidP="00802C5E">
            <w:pPr>
              <w:rPr>
                <w:rFonts w:ascii="Arial" w:hAnsi="Arial" w:cs="Arial"/>
                <w:lang w:val="en-US"/>
              </w:rPr>
            </w:pPr>
            <w:r>
              <w:rPr>
                <w:rFonts w:ascii="Arial" w:hAnsi="Arial" w:cs="Arial"/>
                <w:lang w:val="en-US"/>
              </w:rPr>
              <w:t>I</w:t>
            </w: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58" w:type="dxa"/>
          </w:tcPr>
          <w:p w:rsidR="009C5C78" w:rsidRDefault="009C5C78" w:rsidP="00802C5E">
            <w:pPr>
              <w:rPr>
                <w:rFonts w:ascii="Arial" w:hAnsi="Arial" w:cs="Arial"/>
              </w:rPr>
            </w:pPr>
          </w:p>
        </w:tc>
      </w:tr>
      <w:tr w:rsidR="009C5C78" w:rsidTr="00802C5E">
        <w:trPr>
          <w:trHeight w:val="340"/>
        </w:trPr>
        <w:tc>
          <w:tcPr>
            <w:tcW w:w="5211" w:type="dxa"/>
          </w:tcPr>
          <w:p w:rsidR="009C5C78" w:rsidRPr="004D67C8" w:rsidRDefault="00090D2C" w:rsidP="00802C5E">
            <w:pPr>
              <w:rPr>
                <w:rFonts w:ascii="Arial" w:hAnsi="Arial" w:cs="Arial"/>
              </w:rPr>
            </w:pPr>
            <w:r>
              <w:rPr>
                <w:rFonts w:ascii="Arial" w:hAnsi="Arial" w:cs="Arial"/>
              </w:rPr>
              <w:t>Конструкторы (кубики, Лего и т.д.)</w:t>
            </w:r>
          </w:p>
        </w:tc>
        <w:tc>
          <w:tcPr>
            <w:tcW w:w="426" w:type="dxa"/>
          </w:tcPr>
          <w:p w:rsidR="009C5C78" w:rsidRPr="00647B82" w:rsidRDefault="00090D2C" w:rsidP="00802C5E">
            <w:pPr>
              <w:rPr>
                <w:rFonts w:ascii="Arial" w:hAnsi="Arial" w:cs="Arial"/>
                <w:lang w:val="en-US"/>
              </w:rPr>
            </w:pPr>
            <w:r>
              <w:rPr>
                <w:rFonts w:ascii="Arial" w:hAnsi="Arial" w:cs="Arial"/>
                <w:lang w:val="en-US"/>
              </w:rPr>
              <w:t>I</w:t>
            </w: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58" w:type="dxa"/>
          </w:tcPr>
          <w:p w:rsidR="009C5C78" w:rsidRDefault="009C5C78" w:rsidP="00802C5E">
            <w:pPr>
              <w:rPr>
                <w:rFonts w:ascii="Arial" w:hAnsi="Arial" w:cs="Arial"/>
              </w:rPr>
            </w:pPr>
          </w:p>
        </w:tc>
      </w:tr>
      <w:tr w:rsidR="009C5C78" w:rsidTr="00802C5E">
        <w:trPr>
          <w:trHeight w:val="340"/>
        </w:trPr>
        <w:tc>
          <w:tcPr>
            <w:tcW w:w="5211" w:type="dxa"/>
          </w:tcPr>
          <w:p w:rsidR="009C5C78" w:rsidRPr="004D67C8" w:rsidRDefault="00090D2C" w:rsidP="00802C5E">
            <w:pPr>
              <w:rPr>
                <w:rFonts w:ascii="Arial" w:hAnsi="Arial" w:cs="Arial"/>
              </w:rPr>
            </w:pPr>
            <w:r>
              <w:rPr>
                <w:rFonts w:ascii="Arial" w:hAnsi="Arial" w:cs="Arial"/>
              </w:rPr>
              <w:t>Игровые наборы (например, ферма)</w:t>
            </w:r>
          </w:p>
        </w:tc>
        <w:tc>
          <w:tcPr>
            <w:tcW w:w="426" w:type="dxa"/>
          </w:tcPr>
          <w:p w:rsidR="009C5C78" w:rsidRPr="00647B82" w:rsidRDefault="00090D2C" w:rsidP="00802C5E">
            <w:pPr>
              <w:rPr>
                <w:rFonts w:ascii="Arial" w:hAnsi="Arial" w:cs="Arial"/>
                <w:lang w:val="en-US"/>
              </w:rPr>
            </w:pPr>
            <w:r>
              <w:rPr>
                <w:rFonts w:ascii="Arial" w:hAnsi="Arial" w:cs="Arial"/>
                <w:lang w:val="en-US"/>
              </w:rPr>
              <w:t>I</w:t>
            </w: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58" w:type="dxa"/>
          </w:tcPr>
          <w:p w:rsidR="009C5C78" w:rsidRDefault="009C5C78" w:rsidP="00802C5E">
            <w:pPr>
              <w:rPr>
                <w:rFonts w:ascii="Arial" w:hAnsi="Arial" w:cs="Arial"/>
              </w:rPr>
            </w:pPr>
          </w:p>
        </w:tc>
      </w:tr>
      <w:tr w:rsidR="009C5C78" w:rsidTr="00802C5E">
        <w:trPr>
          <w:trHeight w:val="340"/>
        </w:trPr>
        <w:tc>
          <w:tcPr>
            <w:tcW w:w="5211" w:type="dxa"/>
          </w:tcPr>
          <w:p w:rsidR="009C5C78" w:rsidRPr="00425817" w:rsidRDefault="00223402" w:rsidP="00802C5E">
            <w:pPr>
              <w:rPr>
                <w:rFonts w:ascii="Arial" w:hAnsi="Arial" w:cs="Arial"/>
              </w:rPr>
            </w:pPr>
            <w:r>
              <w:rPr>
                <w:rFonts w:ascii="Arial" w:hAnsi="Arial" w:cs="Arial"/>
              </w:rPr>
              <w:t>Игры с очередностью (см раздел Игры)</w:t>
            </w:r>
          </w:p>
        </w:tc>
        <w:tc>
          <w:tcPr>
            <w:tcW w:w="426" w:type="dxa"/>
          </w:tcPr>
          <w:p w:rsidR="009C5C78" w:rsidRDefault="00090D2C" w:rsidP="00802C5E">
            <w:pPr>
              <w:rPr>
                <w:rFonts w:ascii="Arial" w:hAnsi="Arial" w:cs="Arial"/>
                <w:lang w:val="en-US"/>
              </w:rPr>
            </w:pPr>
            <w:r>
              <w:rPr>
                <w:rFonts w:ascii="Arial" w:hAnsi="Arial" w:cs="Arial"/>
                <w:lang w:val="en-US"/>
              </w:rPr>
              <w:t>I</w:t>
            </w: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58" w:type="dxa"/>
          </w:tcPr>
          <w:p w:rsidR="009C5C78" w:rsidRDefault="009C5C78" w:rsidP="00802C5E">
            <w:pPr>
              <w:rPr>
                <w:rFonts w:ascii="Arial" w:hAnsi="Arial" w:cs="Arial"/>
              </w:rPr>
            </w:pPr>
          </w:p>
        </w:tc>
      </w:tr>
      <w:tr w:rsidR="009C5C78" w:rsidTr="00802C5E">
        <w:trPr>
          <w:trHeight w:val="340"/>
        </w:trPr>
        <w:tc>
          <w:tcPr>
            <w:tcW w:w="5211" w:type="dxa"/>
          </w:tcPr>
          <w:p w:rsidR="009C5C78" w:rsidRPr="004D67C8" w:rsidRDefault="00223402" w:rsidP="00802C5E">
            <w:pPr>
              <w:rPr>
                <w:rFonts w:ascii="Arial" w:hAnsi="Arial" w:cs="Arial"/>
              </w:rPr>
            </w:pPr>
            <w:r>
              <w:rPr>
                <w:rFonts w:ascii="Arial" w:hAnsi="Arial" w:cs="Arial"/>
              </w:rPr>
              <w:t>Подвижные игры</w:t>
            </w:r>
          </w:p>
        </w:tc>
        <w:tc>
          <w:tcPr>
            <w:tcW w:w="426" w:type="dxa"/>
          </w:tcPr>
          <w:p w:rsidR="009C5C78" w:rsidRDefault="00090D2C" w:rsidP="00802C5E">
            <w:pPr>
              <w:rPr>
                <w:rFonts w:ascii="Arial" w:hAnsi="Arial" w:cs="Arial"/>
                <w:lang w:val="en-US"/>
              </w:rPr>
            </w:pPr>
            <w:r>
              <w:rPr>
                <w:rFonts w:ascii="Arial" w:hAnsi="Arial" w:cs="Arial"/>
                <w:lang w:val="en-US"/>
              </w:rPr>
              <w:t>I</w:t>
            </w: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58" w:type="dxa"/>
          </w:tcPr>
          <w:p w:rsidR="009C5C78" w:rsidRDefault="009C5C78" w:rsidP="00802C5E">
            <w:pPr>
              <w:rPr>
                <w:rFonts w:ascii="Arial" w:hAnsi="Arial" w:cs="Arial"/>
              </w:rPr>
            </w:pPr>
          </w:p>
        </w:tc>
      </w:tr>
      <w:tr w:rsidR="009C5C78" w:rsidTr="00802C5E">
        <w:trPr>
          <w:trHeight w:val="340"/>
        </w:trPr>
        <w:tc>
          <w:tcPr>
            <w:tcW w:w="5211" w:type="dxa"/>
          </w:tcPr>
          <w:p w:rsidR="009C5C78" w:rsidRPr="004D67C8" w:rsidRDefault="00223402" w:rsidP="00802C5E">
            <w:pPr>
              <w:rPr>
                <w:rFonts w:ascii="Arial" w:hAnsi="Arial" w:cs="Arial"/>
              </w:rPr>
            </w:pPr>
            <w:r>
              <w:rPr>
                <w:rFonts w:ascii="Arial" w:hAnsi="Arial" w:cs="Arial"/>
              </w:rPr>
              <w:t>Песни, танцы</w:t>
            </w:r>
          </w:p>
        </w:tc>
        <w:tc>
          <w:tcPr>
            <w:tcW w:w="426" w:type="dxa"/>
          </w:tcPr>
          <w:p w:rsidR="009C5C78" w:rsidRDefault="00090D2C" w:rsidP="00802C5E">
            <w:pPr>
              <w:rPr>
                <w:rFonts w:ascii="Arial" w:hAnsi="Arial" w:cs="Arial"/>
                <w:lang w:val="en-US"/>
              </w:rPr>
            </w:pPr>
            <w:r>
              <w:rPr>
                <w:rFonts w:ascii="Arial" w:hAnsi="Arial" w:cs="Arial"/>
                <w:lang w:val="en-US"/>
              </w:rPr>
              <w:t>I</w:t>
            </w: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92" w:type="dxa"/>
          </w:tcPr>
          <w:p w:rsidR="009C5C78" w:rsidRDefault="009C5C78" w:rsidP="00802C5E">
            <w:pPr>
              <w:rPr>
                <w:rFonts w:ascii="Arial" w:hAnsi="Arial" w:cs="Arial"/>
              </w:rPr>
            </w:pPr>
          </w:p>
        </w:tc>
        <w:tc>
          <w:tcPr>
            <w:tcW w:w="958" w:type="dxa"/>
          </w:tcPr>
          <w:p w:rsidR="009C5C78" w:rsidRDefault="009C5C78" w:rsidP="00802C5E">
            <w:pPr>
              <w:rPr>
                <w:rFonts w:ascii="Arial" w:hAnsi="Arial" w:cs="Arial"/>
              </w:rPr>
            </w:pPr>
          </w:p>
        </w:tc>
      </w:tr>
      <w:tr w:rsidR="00090D2C" w:rsidTr="00802C5E">
        <w:trPr>
          <w:trHeight w:val="340"/>
        </w:trPr>
        <w:tc>
          <w:tcPr>
            <w:tcW w:w="5211" w:type="dxa"/>
          </w:tcPr>
          <w:p w:rsidR="00090D2C" w:rsidRDefault="00223402" w:rsidP="00802C5E">
            <w:pPr>
              <w:rPr>
                <w:rFonts w:ascii="Arial" w:hAnsi="Arial" w:cs="Arial"/>
              </w:rPr>
            </w:pPr>
            <w:r>
              <w:rPr>
                <w:rFonts w:ascii="Arial" w:hAnsi="Arial" w:cs="Arial"/>
              </w:rPr>
              <w:t>Игры с мячом: 1) катить; 2) бросать; 3) ловить;</w:t>
            </w:r>
          </w:p>
          <w:p w:rsidR="00223402" w:rsidRPr="00223402" w:rsidRDefault="00223402" w:rsidP="00223402">
            <w:pPr>
              <w:pStyle w:val="a5"/>
              <w:numPr>
                <w:ilvl w:val="0"/>
                <w:numId w:val="229"/>
              </w:numPr>
              <w:rPr>
                <w:rFonts w:ascii="Arial" w:hAnsi="Arial" w:cs="Arial"/>
              </w:rPr>
            </w:pPr>
            <w:r w:rsidRPr="00223402">
              <w:rPr>
                <w:rFonts w:ascii="Arial" w:hAnsi="Arial" w:cs="Arial"/>
              </w:rPr>
              <w:t>пинать</w:t>
            </w:r>
            <w:r>
              <w:rPr>
                <w:rFonts w:ascii="Arial" w:hAnsi="Arial" w:cs="Arial"/>
              </w:rPr>
              <w:t>;</w:t>
            </w:r>
          </w:p>
        </w:tc>
        <w:tc>
          <w:tcPr>
            <w:tcW w:w="426" w:type="dxa"/>
          </w:tcPr>
          <w:p w:rsidR="00090D2C" w:rsidRDefault="00090D2C" w:rsidP="00802C5E">
            <w:pPr>
              <w:rPr>
                <w:rFonts w:ascii="Arial" w:hAnsi="Arial" w:cs="Arial"/>
                <w:lang w:val="en-US"/>
              </w:rPr>
            </w:pPr>
            <w:r>
              <w:rPr>
                <w:rFonts w:ascii="Arial" w:hAnsi="Arial" w:cs="Arial"/>
                <w:lang w:val="en-US"/>
              </w:rPr>
              <w:t>I</w:t>
            </w:r>
          </w:p>
        </w:tc>
        <w:tc>
          <w:tcPr>
            <w:tcW w:w="992" w:type="dxa"/>
          </w:tcPr>
          <w:p w:rsidR="00090D2C" w:rsidRDefault="00090D2C" w:rsidP="00802C5E">
            <w:pPr>
              <w:rPr>
                <w:rFonts w:ascii="Arial" w:hAnsi="Arial" w:cs="Arial"/>
              </w:rPr>
            </w:pPr>
          </w:p>
        </w:tc>
        <w:tc>
          <w:tcPr>
            <w:tcW w:w="992" w:type="dxa"/>
          </w:tcPr>
          <w:p w:rsidR="00090D2C" w:rsidRDefault="00090D2C" w:rsidP="00802C5E">
            <w:pPr>
              <w:rPr>
                <w:rFonts w:ascii="Arial" w:hAnsi="Arial" w:cs="Arial"/>
              </w:rPr>
            </w:pPr>
          </w:p>
        </w:tc>
        <w:tc>
          <w:tcPr>
            <w:tcW w:w="992" w:type="dxa"/>
          </w:tcPr>
          <w:p w:rsidR="00090D2C" w:rsidRDefault="00090D2C" w:rsidP="00802C5E">
            <w:pPr>
              <w:rPr>
                <w:rFonts w:ascii="Arial" w:hAnsi="Arial" w:cs="Arial"/>
              </w:rPr>
            </w:pPr>
          </w:p>
        </w:tc>
        <w:tc>
          <w:tcPr>
            <w:tcW w:w="958" w:type="dxa"/>
          </w:tcPr>
          <w:p w:rsidR="00090D2C" w:rsidRDefault="00090D2C" w:rsidP="00802C5E">
            <w:pPr>
              <w:rPr>
                <w:rFonts w:ascii="Arial" w:hAnsi="Arial" w:cs="Arial"/>
              </w:rPr>
            </w:pPr>
          </w:p>
        </w:tc>
      </w:tr>
      <w:tr w:rsidR="00090D2C" w:rsidTr="00802C5E">
        <w:trPr>
          <w:trHeight w:val="340"/>
        </w:trPr>
        <w:tc>
          <w:tcPr>
            <w:tcW w:w="5211" w:type="dxa"/>
          </w:tcPr>
          <w:p w:rsidR="00090D2C" w:rsidRPr="004D67C8" w:rsidRDefault="00223402" w:rsidP="00802C5E">
            <w:pPr>
              <w:rPr>
                <w:rFonts w:ascii="Arial" w:hAnsi="Arial" w:cs="Arial"/>
              </w:rPr>
            </w:pPr>
            <w:r>
              <w:rPr>
                <w:rFonts w:ascii="Arial" w:hAnsi="Arial" w:cs="Arial"/>
              </w:rPr>
              <w:t xml:space="preserve">Книги </w:t>
            </w:r>
          </w:p>
        </w:tc>
        <w:tc>
          <w:tcPr>
            <w:tcW w:w="426" w:type="dxa"/>
          </w:tcPr>
          <w:p w:rsidR="00090D2C" w:rsidRDefault="00090D2C" w:rsidP="00802C5E">
            <w:pPr>
              <w:rPr>
                <w:rFonts w:ascii="Arial" w:hAnsi="Arial" w:cs="Arial"/>
                <w:lang w:val="en-US"/>
              </w:rPr>
            </w:pPr>
            <w:r>
              <w:rPr>
                <w:rFonts w:ascii="Arial" w:hAnsi="Arial" w:cs="Arial"/>
                <w:lang w:val="en-US"/>
              </w:rPr>
              <w:t>M</w:t>
            </w:r>
          </w:p>
        </w:tc>
        <w:tc>
          <w:tcPr>
            <w:tcW w:w="992" w:type="dxa"/>
          </w:tcPr>
          <w:p w:rsidR="00090D2C" w:rsidRDefault="00090D2C" w:rsidP="00802C5E">
            <w:pPr>
              <w:rPr>
                <w:rFonts w:ascii="Arial" w:hAnsi="Arial" w:cs="Arial"/>
              </w:rPr>
            </w:pPr>
          </w:p>
        </w:tc>
        <w:tc>
          <w:tcPr>
            <w:tcW w:w="992" w:type="dxa"/>
          </w:tcPr>
          <w:p w:rsidR="00090D2C" w:rsidRDefault="00090D2C" w:rsidP="00802C5E">
            <w:pPr>
              <w:rPr>
                <w:rFonts w:ascii="Arial" w:hAnsi="Arial" w:cs="Arial"/>
              </w:rPr>
            </w:pPr>
          </w:p>
        </w:tc>
        <w:tc>
          <w:tcPr>
            <w:tcW w:w="992" w:type="dxa"/>
          </w:tcPr>
          <w:p w:rsidR="00090D2C" w:rsidRDefault="00090D2C" w:rsidP="00802C5E">
            <w:pPr>
              <w:rPr>
                <w:rFonts w:ascii="Arial" w:hAnsi="Arial" w:cs="Arial"/>
              </w:rPr>
            </w:pPr>
          </w:p>
        </w:tc>
        <w:tc>
          <w:tcPr>
            <w:tcW w:w="958" w:type="dxa"/>
          </w:tcPr>
          <w:p w:rsidR="00090D2C" w:rsidRDefault="00090D2C" w:rsidP="00802C5E">
            <w:pPr>
              <w:rPr>
                <w:rFonts w:ascii="Arial" w:hAnsi="Arial" w:cs="Arial"/>
              </w:rPr>
            </w:pPr>
          </w:p>
        </w:tc>
      </w:tr>
      <w:tr w:rsidR="00090D2C" w:rsidTr="00802C5E">
        <w:trPr>
          <w:trHeight w:val="340"/>
        </w:trPr>
        <w:tc>
          <w:tcPr>
            <w:tcW w:w="5211" w:type="dxa"/>
          </w:tcPr>
          <w:p w:rsidR="00090D2C" w:rsidRPr="004D67C8" w:rsidRDefault="00223402" w:rsidP="00802C5E">
            <w:pPr>
              <w:rPr>
                <w:rFonts w:ascii="Arial" w:hAnsi="Arial" w:cs="Arial"/>
              </w:rPr>
            </w:pPr>
            <w:r>
              <w:rPr>
                <w:rFonts w:ascii="Arial" w:hAnsi="Arial" w:cs="Arial"/>
              </w:rPr>
              <w:t>Настольные игры</w:t>
            </w:r>
          </w:p>
        </w:tc>
        <w:tc>
          <w:tcPr>
            <w:tcW w:w="426" w:type="dxa"/>
          </w:tcPr>
          <w:p w:rsidR="00090D2C" w:rsidRDefault="00090D2C" w:rsidP="00802C5E">
            <w:pPr>
              <w:rPr>
                <w:rFonts w:ascii="Arial" w:hAnsi="Arial" w:cs="Arial"/>
                <w:lang w:val="en-US"/>
              </w:rPr>
            </w:pPr>
            <w:r>
              <w:rPr>
                <w:rFonts w:ascii="Arial" w:hAnsi="Arial" w:cs="Arial"/>
                <w:lang w:val="en-US"/>
              </w:rPr>
              <w:t>I</w:t>
            </w:r>
          </w:p>
        </w:tc>
        <w:tc>
          <w:tcPr>
            <w:tcW w:w="992" w:type="dxa"/>
          </w:tcPr>
          <w:p w:rsidR="00090D2C" w:rsidRDefault="00090D2C" w:rsidP="00802C5E">
            <w:pPr>
              <w:rPr>
                <w:rFonts w:ascii="Arial" w:hAnsi="Arial" w:cs="Arial"/>
              </w:rPr>
            </w:pPr>
          </w:p>
        </w:tc>
        <w:tc>
          <w:tcPr>
            <w:tcW w:w="992" w:type="dxa"/>
          </w:tcPr>
          <w:p w:rsidR="00090D2C" w:rsidRDefault="00090D2C" w:rsidP="00802C5E">
            <w:pPr>
              <w:rPr>
                <w:rFonts w:ascii="Arial" w:hAnsi="Arial" w:cs="Arial"/>
              </w:rPr>
            </w:pPr>
          </w:p>
        </w:tc>
        <w:tc>
          <w:tcPr>
            <w:tcW w:w="992" w:type="dxa"/>
          </w:tcPr>
          <w:p w:rsidR="00090D2C" w:rsidRDefault="00090D2C" w:rsidP="00802C5E">
            <w:pPr>
              <w:rPr>
                <w:rFonts w:ascii="Arial" w:hAnsi="Arial" w:cs="Arial"/>
              </w:rPr>
            </w:pPr>
          </w:p>
        </w:tc>
        <w:tc>
          <w:tcPr>
            <w:tcW w:w="958" w:type="dxa"/>
          </w:tcPr>
          <w:p w:rsidR="00090D2C" w:rsidRDefault="00090D2C" w:rsidP="00802C5E">
            <w:pPr>
              <w:rPr>
                <w:rFonts w:ascii="Arial" w:hAnsi="Arial" w:cs="Arial"/>
              </w:rPr>
            </w:pPr>
          </w:p>
        </w:tc>
      </w:tr>
      <w:tr w:rsidR="00090D2C" w:rsidTr="00802C5E">
        <w:trPr>
          <w:trHeight w:val="340"/>
        </w:trPr>
        <w:tc>
          <w:tcPr>
            <w:tcW w:w="5211" w:type="dxa"/>
          </w:tcPr>
          <w:p w:rsidR="00090D2C" w:rsidRPr="004D67C8" w:rsidRDefault="00223402" w:rsidP="00802C5E">
            <w:pPr>
              <w:rPr>
                <w:rFonts w:ascii="Arial" w:hAnsi="Arial" w:cs="Arial"/>
              </w:rPr>
            </w:pPr>
            <w:r>
              <w:rPr>
                <w:rFonts w:ascii="Arial" w:hAnsi="Arial" w:cs="Arial"/>
              </w:rPr>
              <w:t>Игры на воображение (Доктор, Спасатели)</w:t>
            </w:r>
          </w:p>
        </w:tc>
        <w:tc>
          <w:tcPr>
            <w:tcW w:w="426" w:type="dxa"/>
          </w:tcPr>
          <w:p w:rsidR="00090D2C" w:rsidRDefault="00090D2C" w:rsidP="00802C5E">
            <w:pPr>
              <w:rPr>
                <w:rFonts w:ascii="Arial" w:hAnsi="Arial" w:cs="Arial"/>
                <w:lang w:val="en-US"/>
              </w:rPr>
            </w:pPr>
            <w:r>
              <w:rPr>
                <w:rFonts w:ascii="Arial" w:hAnsi="Arial" w:cs="Arial"/>
                <w:lang w:val="en-US"/>
              </w:rPr>
              <w:t>I</w:t>
            </w:r>
          </w:p>
        </w:tc>
        <w:tc>
          <w:tcPr>
            <w:tcW w:w="992" w:type="dxa"/>
          </w:tcPr>
          <w:p w:rsidR="00090D2C" w:rsidRDefault="00090D2C" w:rsidP="00802C5E">
            <w:pPr>
              <w:rPr>
                <w:rFonts w:ascii="Arial" w:hAnsi="Arial" w:cs="Arial"/>
              </w:rPr>
            </w:pPr>
          </w:p>
        </w:tc>
        <w:tc>
          <w:tcPr>
            <w:tcW w:w="992" w:type="dxa"/>
          </w:tcPr>
          <w:p w:rsidR="00090D2C" w:rsidRDefault="00090D2C" w:rsidP="00802C5E">
            <w:pPr>
              <w:rPr>
                <w:rFonts w:ascii="Arial" w:hAnsi="Arial" w:cs="Arial"/>
              </w:rPr>
            </w:pPr>
          </w:p>
        </w:tc>
        <w:tc>
          <w:tcPr>
            <w:tcW w:w="992" w:type="dxa"/>
          </w:tcPr>
          <w:p w:rsidR="00090D2C" w:rsidRDefault="00090D2C" w:rsidP="00802C5E">
            <w:pPr>
              <w:rPr>
                <w:rFonts w:ascii="Arial" w:hAnsi="Arial" w:cs="Arial"/>
              </w:rPr>
            </w:pPr>
          </w:p>
        </w:tc>
        <w:tc>
          <w:tcPr>
            <w:tcW w:w="958" w:type="dxa"/>
          </w:tcPr>
          <w:p w:rsidR="00090D2C" w:rsidRDefault="00090D2C" w:rsidP="00802C5E">
            <w:pPr>
              <w:rPr>
                <w:rFonts w:ascii="Arial" w:hAnsi="Arial" w:cs="Arial"/>
              </w:rPr>
            </w:pPr>
          </w:p>
        </w:tc>
      </w:tr>
    </w:tbl>
    <w:p w:rsidR="009C5C78" w:rsidRDefault="009C5C78" w:rsidP="005732AC">
      <w:pPr>
        <w:rPr>
          <w:rFonts w:ascii="Arial" w:hAnsi="Arial" w:cs="Arial"/>
          <w:sz w:val="24"/>
          <w:szCs w:val="24"/>
        </w:rPr>
      </w:pPr>
    </w:p>
    <w:p w:rsidR="00223402" w:rsidRDefault="00223402">
      <w:pPr>
        <w:rPr>
          <w:rFonts w:ascii="Arial" w:hAnsi="Arial" w:cs="Arial"/>
          <w:sz w:val="24"/>
          <w:szCs w:val="24"/>
        </w:rPr>
      </w:pPr>
      <w:r>
        <w:rPr>
          <w:rFonts w:ascii="Arial" w:hAnsi="Arial" w:cs="Arial"/>
          <w:sz w:val="24"/>
          <w:szCs w:val="24"/>
        </w:rPr>
        <w:br w:type="page"/>
      </w:r>
    </w:p>
    <w:tbl>
      <w:tblPr>
        <w:tblStyle w:val="a4"/>
        <w:tblW w:w="0" w:type="auto"/>
        <w:tblLook w:val="04A0" w:firstRow="1" w:lastRow="0" w:firstColumn="1" w:lastColumn="0" w:noHBand="0" w:noVBand="1"/>
      </w:tblPr>
      <w:tblGrid>
        <w:gridCol w:w="5211"/>
        <w:gridCol w:w="426"/>
        <w:gridCol w:w="992"/>
        <w:gridCol w:w="992"/>
        <w:gridCol w:w="992"/>
        <w:gridCol w:w="958"/>
      </w:tblGrid>
      <w:tr w:rsidR="00223402" w:rsidRPr="00793786" w:rsidTr="00802C5E">
        <w:trPr>
          <w:trHeight w:val="340"/>
        </w:trPr>
        <w:tc>
          <w:tcPr>
            <w:tcW w:w="5211" w:type="dxa"/>
          </w:tcPr>
          <w:p w:rsidR="00223402" w:rsidRPr="00425817" w:rsidRDefault="00223402" w:rsidP="00802C5E">
            <w:pPr>
              <w:rPr>
                <w:rFonts w:ascii="Arial" w:hAnsi="Arial" w:cs="Arial"/>
                <w:b/>
              </w:rPr>
            </w:pPr>
          </w:p>
        </w:tc>
        <w:tc>
          <w:tcPr>
            <w:tcW w:w="426" w:type="dxa"/>
          </w:tcPr>
          <w:p w:rsidR="00223402" w:rsidRPr="00647B82" w:rsidRDefault="00223402" w:rsidP="00802C5E">
            <w:pPr>
              <w:rPr>
                <w:rFonts w:ascii="Arial" w:hAnsi="Arial" w:cs="Arial"/>
                <w:lang w:val="en-US"/>
              </w:rPr>
            </w:pPr>
          </w:p>
        </w:tc>
        <w:tc>
          <w:tcPr>
            <w:tcW w:w="992" w:type="dxa"/>
          </w:tcPr>
          <w:p w:rsidR="00223402" w:rsidRPr="00793786" w:rsidRDefault="00223402" w:rsidP="00802C5E">
            <w:pPr>
              <w:rPr>
                <w:rFonts w:ascii="Arial" w:hAnsi="Arial" w:cs="Arial"/>
                <w:b/>
                <w:lang w:val="en-US"/>
              </w:rPr>
            </w:pPr>
            <w:r w:rsidRPr="00793786">
              <w:rPr>
                <w:rFonts w:ascii="Arial" w:hAnsi="Arial" w:cs="Arial"/>
                <w:b/>
                <w:lang w:val="en-US"/>
              </w:rPr>
              <w:t>OBS1</w:t>
            </w:r>
          </w:p>
        </w:tc>
        <w:tc>
          <w:tcPr>
            <w:tcW w:w="992" w:type="dxa"/>
          </w:tcPr>
          <w:p w:rsidR="00223402" w:rsidRPr="00793786" w:rsidRDefault="00223402" w:rsidP="00802C5E">
            <w:pPr>
              <w:rPr>
                <w:rFonts w:ascii="Arial" w:hAnsi="Arial" w:cs="Arial"/>
                <w:b/>
                <w:lang w:val="en-US"/>
              </w:rPr>
            </w:pPr>
            <w:r w:rsidRPr="00793786">
              <w:rPr>
                <w:rFonts w:ascii="Arial" w:hAnsi="Arial" w:cs="Arial"/>
                <w:b/>
                <w:lang w:val="en-US"/>
              </w:rPr>
              <w:t>OBS2</w:t>
            </w:r>
          </w:p>
        </w:tc>
        <w:tc>
          <w:tcPr>
            <w:tcW w:w="992" w:type="dxa"/>
          </w:tcPr>
          <w:p w:rsidR="00223402" w:rsidRPr="00793786" w:rsidRDefault="00223402" w:rsidP="00802C5E">
            <w:pPr>
              <w:rPr>
                <w:rFonts w:ascii="Arial" w:hAnsi="Arial" w:cs="Arial"/>
                <w:b/>
                <w:lang w:val="en-US"/>
              </w:rPr>
            </w:pPr>
            <w:r w:rsidRPr="00793786">
              <w:rPr>
                <w:rFonts w:ascii="Arial" w:hAnsi="Arial" w:cs="Arial"/>
                <w:b/>
                <w:lang w:val="en-US"/>
              </w:rPr>
              <w:t>OBS3</w:t>
            </w:r>
          </w:p>
        </w:tc>
        <w:tc>
          <w:tcPr>
            <w:tcW w:w="958" w:type="dxa"/>
          </w:tcPr>
          <w:p w:rsidR="00223402" w:rsidRPr="00793786" w:rsidRDefault="00223402" w:rsidP="00802C5E">
            <w:pPr>
              <w:rPr>
                <w:rFonts w:ascii="Arial" w:hAnsi="Arial" w:cs="Arial"/>
                <w:b/>
                <w:lang w:val="en-US"/>
              </w:rPr>
            </w:pPr>
            <w:r w:rsidRPr="00793786">
              <w:rPr>
                <w:rFonts w:ascii="Arial" w:hAnsi="Arial" w:cs="Arial"/>
                <w:b/>
                <w:lang w:val="en-US"/>
              </w:rPr>
              <w:t>OBS4</w:t>
            </w:r>
          </w:p>
        </w:tc>
      </w:tr>
      <w:tr w:rsidR="00223402" w:rsidTr="00802C5E">
        <w:trPr>
          <w:trHeight w:val="340"/>
        </w:trPr>
        <w:tc>
          <w:tcPr>
            <w:tcW w:w="5211" w:type="dxa"/>
          </w:tcPr>
          <w:p w:rsidR="00223402" w:rsidRPr="00425817" w:rsidRDefault="00223402" w:rsidP="00802C5E">
            <w:pPr>
              <w:rPr>
                <w:rFonts w:ascii="Arial" w:hAnsi="Arial" w:cs="Arial"/>
                <w:b/>
              </w:rPr>
            </w:pPr>
            <w:r>
              <w:rPr>
                <w:rFonts w:ascii="Arial" w:hAnsi="Arial" w:cs="Arial"/>
                <w:b/>
              </w:rPr>
              <w:t>РЕЦЕПТИВНЫЕ УКАЗАНИЯ</w:t>
            </w:r>
          </w:p>
        </w:tc>
        <w:tc>
          <w:tcPr>
            <w:tcW w:w="426" w:type="dxa"/>
          </w:tcPr>
          <w:p w:rsidR="00223402" w:rsidRPr="00647B82" w:rsidRDefault="00223402" w:rsidP="00802C5E">
            <w:pPr>
              <w:rPr>
                <w:rFonts w:ascii="Arial" w:hAnsi="Arial" w:cs="Arial"/>
                <w:lang w:val="en-US"/>
              </w:rPr>
            </w:pPr>
            <w:r>
              <w:rPr>
                <w:rFonts w:ascii="Arial" w:hAnsi="Arial" w:cs="Arial"/>
                <w:lang w:val="en-US"/>
              </w:rPr>
              <w:t>M</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r w:rsidR="00223402" w:rsidTr="00802C5E">
        <w:trPr>
          <w:trHeight w:val="340"/>
        </w:trPr>
        <w:tc>
          <w:tcPr>
            <w:tcW w:w="5211" w:type="dxa"/>
          </w:tcPr>
          <w:p w:rsidR="00223402" w:rsidRPr="00223402" w:rsidRDefault="00223402" w:rsidP="00802C5E">
            <w:pPr>
              <w:rPr>
                <w:rFonts w:ascii="Arial" w:hAnsi="Arial" w:cs="Arial"/>
              </w:rPr>
            </w:pPr>
            <w:r>
              <w:rPr>
                <w:rFonts w:ascii="Arial" w:hAnsi="Arial" w:cs="Arial"/>
              </w:rPr>
              <w:t xml:space="preserve">Указания с </w:t>
            </w:r>
          </w:p>
        </w:tc>
        <w:tc>
          <w:tcPr>
            <w:tcW w:w="426" w:type="dxa"/>
          </w:tcPr>
          <w:p w:rsidR="00223402" w:rsidRPr="00647B82" w:rsidRDefault="00223402" w:rsidP="00802C5E">
            <w:pPr>
              <w:rPr>
                <w:rFonts w:ascii="Arial" w:hAnsi="Arial" w:cs="Arial"/>
                <w:lang w:val="en-US"/>
              </w:rPr>
            </w:pPr>
            <w:r>
              <w:rPr>
                <w:rFonts w:ascii="Arial" w:hAnsi="Arial" w:cs="Arial"/>
                <w:lang w:val="en-US"/>
              </w:rPr>
              <w:t>N</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r w:rsidR="00223402" w:rsidTr="00802C5E">
        <w:trPr>
          <w:trHeight w:val="340"/>
        </w:trPr>
        <w:tc>
          <w:tcPr>
            <w:tcW w:w="5211" w:type="dxa"/>
          </w:tcPr>
          <w:p w:rsidR="00223402" w:rsidRPr="00541D1C" w:rsidRDefault="00223402" w:rsidP="00541D1C">
            <w:pPr>
              <w:rPr>
                <w:rFonts w:ascii="Arial" w:hAnsi="Arial" w:cs="Arial"/>
              </w:rPr>
            </w:pPr>
            <w:r>
              <w:rPr>
                <w:rFonts w:ascii="Arial" w:hAnsi="Arial" w:cs="Arial"/>
              </w:rPr>
              <w:t xml:space="preserve">Следует указаниям в картинках: ____1 шаг; </w:t>
            </w:r>
            <w:r w:rsidR="00541D1C">
              <w:rPr>
                <w:rFonts w:ascii="Arial" w:hAnsi="Arial" w:cs="Arial"/>
              </w:rPr>
              <w:t>____2 шаг; ____3 шаг; ____продленная последовательность</w:t>
            </w:r>
          </w:p>
        </w:tc>
        <w:tc>
          <w:tcPr>
            <w:tcW w:w="426" w:type="dxa"/>
          </w:tcPr>
          <w:p w:rsidR="00223402" w:rsidRPr="00541D1C" w:rsidRDefault="00223402" w:rsidP="00802C5E">
            <w:pPr>
              <w:rPr>
                <w:rFonts w:ascii="Arial" w:hAnsi="Arial" w:cs="Arial"/>
              </w:rPr>
            </w:pPr>
            <w:r>
              <w:rPr>
                <w:rFonts w:ascii="Arial" w:hAnsi="Arial" w:cs="Arial"/>
                <w:lang w:val="en-US"/>
              </w:rPr>
              <w:t>N</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r w:rsidR="00223402" w:rsidTr="00802C5E">
        <w:trPr>
          <w:trHeight w:val="340"/>
        </w:trPr>
        <w:tc>
          <w:tcPr>
            <w:tcW w:w="5211" w:type="dxa"/>
          </w:tcPr>
          <w:p w:rsidR="00223402" w:rsidRPr="004D67C8" w:rsidRDefault="00541D1C" w:rsidP="00802C5E">
            <w:pPr>
              <w:rPr>
                <w:rFonts w:ascii="Arial" w:hAnsi="Arial" w:cs="Arial"/>
              </w:rPr>
            </w:pPr>
            <w:r>
              <w:rPr>
                <w:rFonts w:ascii="Arial" w:hAnsi="Arial" w:cs="Arial"/>
              </w:rPr>
              <w:t>Манипуляция с объектом</w:t>
            </w:r>
          </w:p>
        </w:tc>
        <w:tc>
          <w:tcPr>
            <w:tcW w:w="426" w:type="dxa"/>
          </w:tcPr>
          <w:p w:rsidR="00223402" w:rsidRPr="00541D1C" w:rsidRDefault="00223402" w:rsidP="00802C5E">
            <w:pPr>
              <w:rPr>
                <w:rFonts w:ascii="Arial" w:hAnsi="Arial" w:cs="Arial"/>
              </w:rPr>
            </w:pPr>
            <w:r>
              <w:rPr>
                <w:rFonts w:ascii="Arial" w:hAnsi="Arial" w:cs="Arial"/>
                <w:lang w:val="en-US"/>
              </w:rPr>
              <w:t>N</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r w:rsidR="00223402" w:rsidTr="00802C5E">
        <w:trPr>
          <w:trHeight w:val="340"/>
        </w:trPr>
        <w:tc>
          <w:tcPr>
            <w:tcW w:w="5211" w:type="dxa"/>
          </w:tcPr>
          <w:p w:rsidR="00223402" w:rsidRPr="004D67C8" w:rsidRDefault="00541D1C" w:rsidP="00802C5E">
            <w:pPr>
              <w:rPr>
                <w:rFonts w:ascii="Arial" w:hAnsi="Arial" w:cs="Arial"/>
              </w:rPr>
            </w:pPr>
            <w:r>
              <w:rPr>
                <w:rFonts w:ascii="Arial" w:hAnsi="Arial" w:cs="Arial"/>
              </w:rPr>
              <w:t>На стуле</w:t>
            </w:r>
          </w:p>
        </w:tc>
        <w:tc>
          <w:tcPr>
            <w:tcW w:w="426" w:type="dxa"/>
          </w:tcPr>
          <w:p w:rsidR="00223402" w:rsidRPr="00541D1C" w:rsidRDefault="00223402" w:rsidP="00802C5E">
            <w:pPr>
              <w:rPr>
                <w:rFonts w:ascii="Arial" w:hAnsi="Arial" w:cs="Arial"/>
              </w:rPr>
            </w:pPr>
            <w:r>
              <w:rPr>
                <w:rFonts w:ascii="Arial" w:hAnsi="Arial" w:cs="Arial"/>
                <w:lang w:val="en-US"/>
              </w:rPr>
              <w:t>N</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r w:rsidR="00223402" w:rsidTr="00802C5E">
        <w:trPr>
          <w:trHeight w:val="340"/>
        </w:trPr>
        <w:tc>
          <w:tcPr>
            <w:tcW w:w="5211" w:type="dxa"/>
          </w:tcPr>
          <w:p w:rsidR="00223402" w:rsidRPr="00541D1C" w:rsidRDefault="00541D1C" w:rsidP="00802C5E">
            <w:pPr>
              <w:rPr>
                <w:rFonts w:ascii="Arial" w:hAnsi="Arial" w:cs="Arial"/>
              </w:rPr>
            </w:pPr>
            <w:r>
              <w:rPr>
                <w:rFonts w:ascii="Arial" w:hAnsi="Arial" w:cs="Arial"/>
              </w:rPr>
              <w:t>Притворные действия</w:t>
            </w:r>
          </w:p>
        </w:tc>
        <w:tc>
          <w:tcPr>
            <w:tcW w:w="426" w:type="dxa"/>
          </w:tcPr>
          <w:p w:rsidR="00223402" w:rsidRPr="00541D1C" w:rsidRDefault="00223402" w:rsidP="00802C5E">
            <w:pPr>
              <w:rPr>
                <w:rFonts w:ascii="Arial" w:hAnsi="Arial" w:cs="Arial"/>
              </w:rPr>
            </w:pPr>
            <w:r>
              <w:rPr>
                <w:rFonts w:ascii="Arial" w:hAnsi="Arial" w:cs="Arial"/>
                <w:lang w:val="en-US"/>
              </w:rPr>
              <w:t>N</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r w:rsidR="00223402" w:rsidTr="00802C5E">
        <w:trPr>
          <w:trHeight w:val="340"/>
        </w:trPr>
        <w:tc>
          <w:tcPr>
            <w:tcW w:w="5211" w:type="dxa"/>
          </w:tcPr>
          <w:p w:rsidR="00223402" w:rsidRPr="004D67C8" w:rsidRDefault="00541D1C" w:rsidP="00802C5E">
            <w:pPr>
              <w:rPr>
                <w:rFonts w:ascii="Arial" w:hAnsi="Arial" w:cs="Arial"/>
              </w:rPr>
            </w:pPr>
            <w:r>
              <w:rPr>
                <w:rFonts w:ascii="Arial" w:hAnsi="Arial" w:cs="Arial"/>
              </w:rPr>
              <w:t>За пределами стула, в той же комнате</w:t>
            </w:r>
          </w:p>
        </w:tc>
        <w:tc>
          <w:tcPr>
            <w:tcW w:w="426" w:type="dxa"/>
          </w:tcPr>
          <w:p w:rsidR="00223402" w:rsidRPr="00541D1C" w:rsidRDefault="00223402" w:rsidP="00802C5E">
            <w:pPr>
              <w:rPr>
                <w:rFonts w:ascii="Arial" w:hAnsi="Arial" w:cs="Arial"/>
              </w:rPr>
            </w:pPr>
            <w:r>
              <w:rPr>
                <w:rFonts w:ascii="Arial" w:hAnsi="Arial" w:cs="Arial"/>
                <w:lang w:val="en-US"/>
              </w:rPr>
              <w:t>N</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r w:rsidR="00223402" w:rsidTr="00802C5E">
        <w:trPr>
          <w:trHeight w:val="340"/>
        </w:trPr>
        <w:tc>
          <w:tcPr>
            <w:tcW w:w="5211" w:type="dxa"/>
          </w:tcPr>
          <w:p w:rsidR="00223402" w:rsidRPr="00425817" w:rsidRDefault="00541D1C" w:rsidP="00802C5E">
            <w:pPr>
              <w:rPr>
                <w:rFonts w:ascii="Arial" w:hAnsi="Arial" w:cs="Arial"/>
              </w:rPr>
            </w:pPr>
            <w:r>
              <w:rPr>
                <w:rFonts w:ascii="Arial" w:hAnsi="Arial" w:cs="Arial"/>
              </w:rPr>
              <w:t>Пойти в другую комнату и вернуться</w:t>
            </w:r>
          </w:p>
        </w:tc>
        <w:tc>
          <w:tcPr>
            <w:tcW w:w="426" w:type="dxa"/>
          </w:tcPr>
          <w:p w:rsidR="00223402" w:rsidRPr="00541D1C" w:rsidRDefault="00223402" w:rsidP="00802C5E">
            <w:pPr>
              <w:rPr>
                <w:rFonts w:ascii="Arial" w:hAnsi="Arial" w:cs="Arial"/>
              </w:rPr>
            </w:pPr>
            <w:r>
              <w:rPr>
                <w:rFonts w:ascii="Arial" w:hAnsi="Arial" w:cs="Arial"/>
                <w:lang w:val="en-US"/>
              </w:rPr>
              <w:t>N</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r w:rsidR="00223402" w:rsidTr="00802C5E">
        <w:trPr>
          <w:trHeight w:val="340"/>
        </w:trPr>
        <w:tc>
          <w:tcPr>
            <w:tcW w:w="5211" w:type="dxa"/>
          </w:tcPr>
          <w:p w:rsidR="00223402" w:rsidRPr="004D67C8" w:rsidRDefault="00541D1C" w:rsidP="00802C5E">
            <w:pPr>
              <w:rPr>
                <w:rFonts w:ascii="Arial" w:hAnsi="Arial" w:cs="Arial"/>
              </w:rPr>
            </w:pPr>
            <w:r>
              <w:rPr>
                <w:rFonts w:ascii="Arial" w:hAnsi="Arial" w:cs="Arial"/>
              </w:rPr>
              <w:t>Пойти в другую комнату, выполнить действие и вернуться</w:t>
            </w:r>
          </w:p>
        </w:tc>
        <w:tc>
          <w:tcPr>
            <w:tcW w:w="426" w:type="dxa"/>
          </w:tcPr>
          <w:p w:rsidR="00223402" w:rsidRPr="00541D1C" w:rsidRDefault="00223402" w:rsidP="00802C5E">
            <w:pPr>
              <w:rPr>
                <w:rFonts w:ascii="Arial" w:hAnsi="Arial" w:cs="Arial"/>
              </w:rPr>
            </w:pPr>
            <w:r>
              <w:rPr>
                <w:rFonts w:ascii="Arial" w:hAnsi="Arial" w:cs="Arial"/>
                <w:lang w:val="en-US"/>
              </w:rPr>
              <w:t>N</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r w:rsidR="00223402" w:rsidTr="00802C5E">
        <w:trPr>
          <w:trHeight w:val="340"/>
        </w:trPr>
        <w:tc>
          <w:tcPr>
            <w:tcW w:w="5211" w:type="dxa"/>
          </w:tcPr>
          <w:p w:rsidR="00223402" w:rsidRPr="004D67C8" w:rsidRDefault="00541D1C" w:rsidP="00802C5E">
            <w:pPr>
              <w:rPr>
                <w:rFonts w:ascii="Arial" w:hAnsi="Arial" w:cs="Arial"/>
              </w:rPr>
            </w:pPr>
            <w:r>
              <w:rPr>
                <w:rFonts w:ascii="Arial" w:hAnsi="Arial" w:cs="Arial"/>
              </w:rPr>
              <w:t>Сказать или сделать</w:t>
            </w:r>
          </w:p>
        </w:tc>
        <w:tc>
          <w:tcPr>
            <w:tcW w:w="426" w:type="dxa"/>
          </w:tcPr>
          <w:p w:rsidR="00223402" w:rsidRPr="00541D1C" w:rsidRDefault="00223402" w:rsidP="00802C5E">
            <w:pPr>
              <w:rPr>
                <w:rFonts w:ascii="Arial" w:hAnsi="Arial" w:cs="Arial"/>
              </w:rPr>
            </w:pPr>
            <w:r>
              <w:rPr>
                <w:rFonts w:ascii="Arial" w:hAnsi="Arial" w:cs="Arial"/>
                <w:lang w:val="en-US"/>
              </w:rPr>
              <w:t>M</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r w:rsidR="00223402" w:rsidTr="00802C5E">
        <w:trPr>
          <w:trHeight w:val="340"/>
        </w:trPr>
        <w:tc>
          <w:tcPr>
            <w:tcW w:w="5211" w:type="dxa"/>
          </w:tcPr>
          <w:p w:rsidR="00223402" w:rsidRPr="004D67C8" w:rsidRDefault="00541D1C" w:rsidP="00802C5E">
            <w:pPr>
              <w:rPr>
                <w:rFonts w:ascii="Arial" w:hAnsi="Arial" w:cs="Arial"/>
              </w:rPr>
            </w:pPr>
            <w:r>
              <w:rPr>
                <w:rFonts w:ascii="Arial" w:hAnsi="Arial" w:cs="Arial"/>
              </w:rPr>
              <w:t>Указания в 2 шага</w:t>
            </w:r>
          </w:p>
        </w:tc>
        <w:tc>
          <w:tcPr>
            <w:tcW w:w="426" w:type="dxa"/>
          </w:tcPr>
          <w:p w:rsidR="00223402" w:rsidRPr="00541D1C" w:rsidRDefault="00223402" w:rsidP="00802C5E">
            <w:pPr>
              <w:rPr>
                <w:rFonts w:ascii="Arial" w:hAnsi="Arial" w:cs="Arial"/>
              </w:rPr>
            </w:pPr>
            <w:r>
              <w:rPr>
                <w:rFonts w:ascii="Arial" w:hAnsi="Arial" w:cs="Arial"/>
                <w:lang w:val="en-US"/>
              </w:rPr>
              <w:t>M</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r w:rsidR="00223402" w:rsidTr="00802C5E">
        <w:trPr>
          <w:trHeight w:val="340"/>
        </w:trPr>
        <w:tc>
          <w:tcPr>
            <w:tcW w:w="5211" w:type="dxa"/>
          </w:tcPr>
          <w:p w:rsidR="00223402" w:rsidRPr="004D67C8" w:rsidRDefault="00541D1C" w:rsidP="00802C5E">
            <w:pPr>
              <w:rPr>
                <w:rFonts w:ascii="Arial" w:hAnsi="Arial" w:cs="Arial"/>
              </w:rPr>
            </w:pPr>
            <w:r>
              <w:rPr>
                <w:rFonts w:ascii="Arial" w:hAnsi="Arial" w:cs="Arial"/>
              </w:rPr>
              <w:t>Указания в 3 шага</w:t>
            </w:r>
          </w:p>
        </w:tc>
        <w:tc>
          <w:tcPr>
            <w:tcW w:w="426" w:type="dxa"/>
          </w:tcPr>
          <w:p w:rsidR="00223402" w:rsidRPr="00541D1C" w:rsidRDefault="00223402" w:rsidP="00802C5E">
            <w:pPr>
              <w:rPr>
                <w:rFonts w:ascii="Arial" w:hAnsi="Arial" w:cs="Arial"/>
              </w:rPr>
            </w:pPr>
            <w:r>
              <w:rPr>
                <w:rFonts w:ascii="Arial" w:hAnsi="Arial" w:cs="Arial"/>
                <w:lang w:val="en-US"/>
              </w:rPr>
              <w:t>M</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r w:rsidR="00223402" w:rsidTr="00802C5E">
        <w:trPr>
          <w:trHeight w:val="340"/>
        </w:trPr>
        <w:tc>
          <w:tcPr>
            <w:tcW w:w="5211" w:type="dxa"/>
          </w:tcPr>
          <w:p w:rsidR="00223402" w:rsidRPr="004D67C8" w:rsidRDefault="00541D1C" w:rsidP="00802C5E">
            <w:pPr>
              <w:rPr>
                <w:rFonts w:ascii="Arial" w:hAnsi="Arial" w:cs="Arial"/>
              </w:rPr>
            </w:pPr>
            <w:r>
              <w:rPr>
                <w:rFonts w:ascii="Arial" w:hAnsi="Arial" w:cs="Arial"/>
              </w:rPr>
              <w:t>Условные распоряжения</w:t>
            </w:r>
          </w:p>
        </w:tc>
        <w:tc>
          <w:tcPr>
            <w:tcW w:w="426" w:type="dxa"/>
          </w:tcPr>
          <w:p w:rsidR="00223402" w:rsidRPr="00541D1C" w:rsidRDefault="00223402" w:rsidP="00802C5E">
            <w:pPr>
              <w:rPr>
                <w:rFonts w:ascii="Arial" w:hAnsi="Arial" w:cs="Arial"/>
              </w:rPr>
            </w:pPr>
            <w:r>
              <w:rPr>
                <w:rFonts w:ascii="Arial" w:hAnsi="Arial" w:cs="Arial"/>
                <w:lang w:val="en-US"/>
              </w:rPr>
              <w:t>N</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bl>
    <w:p w:rsidR="00223402" w:rsidRDefault="00223402" w:rsidP="005732AC">
      <w:pPr>
        <w:rPr>
          <w:rFonts w:ascii="Arial" w:hAnsi="Arial" w:cs="Arial"/>
          <w:sz w:val="24"/>
          <w:szCs w:val="24"/>
        </w:rPr>
      </w:pPr>
    </w:p>
    <w:p w:rsidR="00223402" w:rsidRDefault="00223402" w:rsidP="005732AC">
      <w:pPr>
        <w:rPr>
          <w:rFonts w:ascii="Arial" w:hAnsi="Arial" w:cs="Arial"/>
          <w:sz w:val="24"/>
          <w:szCs w:val="24"/>
        </w:rPr>
      </w:pPr>
    </w:p>
    <w:tbl>
      <w:tblPr>
        <w:tblStyle w:val="a4"/>
        <w:tblW w:w="0" w:type="auto"/>
        <w:tblLook w:val="04A0" w:firstRow="1" w:lastRow="0" w:firstColumn="1" w:lastColumn="0" w:noHBand="0" w:noVBand="1"/>
      </w:tblPr>
      <w:tblGrid>
        <w:gridCol w:w="5211"/>
        <w:gridCol w:w="426"/>
        <w:gridCol w:w="992"/>
        <w:gridCol w:w="992"/>
        <w:gridCol w:w="992"/>
        <w:gridCol w:w="958"/>
      </w:tblGrid>
      <w:tr w:rsidR="00223402" w:rsidRPr="00541D1C" w:rsidTr="00802C5E">
        <w:trPr>
          <w:trHeight w:val="340"/>
        </w:trPr>
        <w:tc>
          <w:tcPr>
            <w:tcW w:w="5211" w:type="dxa"/>
          </w:tcPr>
          <w:p w:rsidR="00223402" w:rsidRPr="00425817" w:rsidRDefault="00223402" w:rsidP="00802C5E">
            <w:pPr>
              <w:rPr>
                <w:rFonts w:ascii="Arial" w:hAnsi="Arial" w:cs="Arial"/>
                <w:b/>
              </w:rPr>
            </w:pPr>
          </w:p>
        </w:tc>
        <w:tc>
          <w:tcPr>
            <w:tcW w:w="426" w:type="dxa"/>
          </w:tcPr>
          <w:p w:rsidR="00223402" w:rsidRPr="00541D1C" w:rsidRDefault="00223402" w:rsidP="00802C5E">
            <w:pPr>
              <w:rPr>
                <w:rFonts w:ascii="Arial" w:hAnsi="Arial" w:cs="Arial"/>
              </w:rPr>
            </w:pPr>
          </w:p>
        </w:tc>
        <w:tc>
          <w:tcPr>
            <w:tcW w:w="992" w:type="dxa"/>
          </w:tcPr>
          <w:p w:rsidR="00223402" w:rsidRPr="00541D1C" w:rsidRDefault="00223402" w:rsidP="00802C5E">
            <w:pPr>
              <w:rPr>
                <w:rFonts w:ascii="Arial" w:hAnsi="Arial" w:cs="Arial"/>
                <w:b/>
              </w:rPr>
            </w:pPr>
            <w:r w:rsidRPr="00793786">
              <w:rPr>
                <w:rFonts w:ascii="Arial" w:hAnsi="Arial" w:cs="Arial"/>
                <w:b/>
                <w:lang w:val="en-US"/>
              </w:rPr>
              <w:t>OBS</w:t>
            </w:r>
            <w:r w:rsidRPr="00541D1C">
              <w:rPr>
                <w:rFonts w:ascii="Arial" w:hAnsi="Arial" w:cs="Arial"/>
                <w:b/>
              </w:rPr>
              <w:t>1</w:t>
            </w:r>
          </w:p>
        </w:tc>
        <w:tc>
          <w:tcPr>
            <w:tcW w:w="992" w:type="dxa"/>
          </w:tcPr>
          <w:p w:rsidR="00223402" w:rsidRPr="00541D1C" w:rsidRDefault="00223402" w:rsidP="00802C5E">
            <w:pPr>
              <w:rPr>
                <w:rFonts w:ascii="Arial" w:hAnsi="Arial" w:cs="Arial"/>
                <w:b/>
              </w:rPr>
            </w:pPr>
            <w:r w:rsidRPr="00793786">
              <w:rPr>
                <w:rFonts w:ascii="Arial" w:hAnsi="Arial" w:cs="Arial"/>
                <w:b/>
                <w:lang w:val="en-US"/>
              </w:rPr>
              <w:t>OBS</w:t>
            </w:r>
            <w:r w:rsidRPr="00541D1C">
              <w:rPr>
                <w:rFonts w:ascii="Arial" w:hAnsi="Arial" w:cs="Arial"/>
                <w:b/>
              </w:rPr>
              <w:t>2</w:t>
            </w:r>
          </w:p>
        </w:tc>
        <w:tc>
          <w:tcPr>
            <w:tcW w:w="992" w:type="dxa"/>
          </w:tcPr>
          <w:p w:rsidR="00223402" w:rsidRPr="00541D1C" w:rsidRDefault="00223402" w:rsidP="00802C5E">
            <w:pPr>
              <w:rPr>
                <w:rFonts w:ascii="Arial" w:hAnsi="Arial" w:cs="Arial"/>
                <w:b/>
              </w:rPr>
            </w:pPr>
            <w:r w:rsidRPr="00793786">
              <w:rPr>
                <w:rFonts w:ascii="Arial" w:hAnsi="Arial" w:cs="Arial"/>
                <w:b/>
                <w:lang w:val="en-US"/>
              </w:rPr>
              <w:t>OBS</w:t>
            </w:r>
            <w:r w:rsidRPr="00541D1C">
              <w:rPr>
                <w:rFonts w:ascii="Arial" w:hAnsi="Arial" w:cs="Arial"/>
                <w:b/>
              </w:rPr>
              <w:t>3</w:t>
            </w:r>
          </w:p>
        </w:tc>
        <w:tc>
          <w:tcPr>
            <w:tcW w:w="958" w:type="dxa"/>
          </w:tcPr>
          <w:p w:rsidR="00223402" w:rsidRPr="00541D1C" w:rsidRDefault="00223402" w:rsidP="00802C5E">
            <w:pPr>
              <w:rPr>
                <w:rFonts w:ascii="Arial" w:hAnsi="Arial" w:cs="Arial"/>
                <w:b/>
              </w:rPr>
            </w:pPr>
            <w:r w:rsidRPr="00793786">
              <w:rPr>
                <w:rFonts w:ascii="Arial" w:hAnsi="Arial" w:cs="Arial"/>
                <w:b/>
                <w:lang w:val="en-US"/>
              </w:rPr>
              <w:t>OBS</w:t>
            </w:r>
            <w:r w:rsidRPr="00541D1C">
              <w:rPr>
                <w:rFonts w:ascii="Arial" w:hAnsi="Arial" w:cs="Arial"/>
                <w:b/>
              </w:rPr>
              <w:t>4</w:t>
            </w:r>
          </w:p>
        </w:tc>
      </w:tr>
      <w:tr w:rsidR="00223402" w:rsidTr="00802C5E">
        <w:trPr>
          <w:trHeight w:val="340"/>
        </w:trPr>
        <w:tc>
          <w:tcPr>
            <w:tcW w:w="5211" w:type="dxa"/>
          </w:tcPr>
          <w:p w:rsidR="00223402" w:rsidRPr="00425817" w:rsidRDefault="00541D1C" w:rsidP="00802C5E">
            <w:pPr>
              <w:rPr>
                <w:rFonts w:ascii="Arial" w:hAnsi="Arial" w:cs="Arial"/>
                <w:b/>
              </w:rPr>
            </w:pPr>
            <w:r>
              <w:rPr>
                <w:rFonts w:ascii="Arial" w:hAnsi="Arial" w:cs="Arial"/>
                <w:b/>
              </w:rPr>
              <w:t>РЕЦЕПТИВНОЕ КОММЕНТИРОВАНИЕ</w:t>
            </w:r>
          </w:p>
        </w:tc>
        <w:tc>
          <w:tcPr>
            <w:tcW w:w="426" w:type="dxa"/>
          </w:tcPr>
          <w:p w:rsidR="00223402" w:rsidRPr="00541D1C" w:rsidRDefault="00223402" w:rsidP="00802C5E">
            <w:pPr>
              <w:rPr>
                <w:rFonts w:ascii="Arial" w:hAnsi="Arial" w:cs="Arial"/>
              </w:rPr>
            </w:pPr>
            <w:r>
              <w:rPr>
                <w:rFonts w:ascii="Arial" w:hAnsi="Arial" w:cs="Arial"/>
                <w:lang w:val="en-US"/>
              </w:rPr>
              <w:t>M</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r w:rsidR="00223402" w:rsidTr="00802C5E">
        <w:trPr>
          <w:trHeight w:val="340"/>
        </w:trPr>
        <w:tc>
          <w:tcPr>
            <w:tcW w:w="5211" w:type="dxa"/>
          </w:tcPr>
          <w:p w:rsidR="00223402" w:rsidRPr="00541D1C" w:rsidRDefault="00541D1C" w:rsidP="00802C5E">
            <w:pPr>
              <w:rPr>
                <w:rFonts w:ascii="Arial" w:hAnsi="Arial" w:cs="Arial"/>
              </w:rPr>
            </w:pPr>
            <w:r w:rsidRPr="00541D1C">
              <w:rPr>
                <w:rFonts w:ascii="Arial" w:hAnsi="Arial" w:cs="Arial"/>
              </w:rPr>
              <w:t xml:space="preserve">Просьбы </w:t>
            </w:r>
          </w:p>
        </w:tc>
        <w:tc>
          <w:tcPr>
            <w:tcW w:w="426" w:type="dxa"/>
          </w:tcPr>
          <w:p w:rsidR="00223402" w:rsidRPr="00541D1C" w:rsidRDefault="00223402" w:rsidP="00802C5E">
            <w:pPr>
              <w:rPr>
                <w:rFonts w:ascii="Arial" w:hAnsi="Arial" w:cs="Arial"/>
              </w:rPr>
            </w:pPr>
            <w:r>
              <w:rPr>
                <w:rFonts w:ascii="Arial" w:hAnsi="Arial" w:cs="Arial"/>
                <w:lang w:val="en-US"/>
              </w:rPr>
              <w:t>M</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r w:rsidR="00223402" w:rsidTr="00802C5E">
        <w:trPr>
          <w:trHeight w:val="340"/>
        </w:trPr>
        <w:tc>
          <w:tcPr>
            <w:tcW w:w="5211" w:type="dxa"/>
          </w:tcPr>
          <w:p w:rsidR="00223402" w:rsidRPr="00541D1C" w:rsidRDefault="00802C5E" w:rsidP="00802C5E">
            <w:pPr>
              <w:rPr>
                <w:rFonts w:ascii="Arial" w:hAnsi="Arial" w:cs="Arial"/>
              </w:rPr>
            </w:pPr>
            <w:r>
              <w:rPr>
                <w:rFonts w:ascii="Arial" w:hAnsi="Arial" w:cs="Arial"/>
              </w:rPr>
              <w:t>Части тела</w:t>
            </w:r>
          </w:p>
        </w:tc>
        <w:tc>
          <w:tcPr>
            <w:tcW w:w="426" w:type="dxa"/>
          </w:tcPr>
          <w:p w:rsidR="00223402" w:rsidRPr="00647B82" w:rsidRDefault="00223402" w:rsidP="00802C5E">
            <w:pPr>
              <w:rPr>
                <w:rFonts w:ascii="Arial" w:hAnsi="Arial" w:cs="Arial"/>
                <w:lang w:val="en-US"/>
              </w:rPr>
            </w:pPr>
            <w:r>
              <w:rPr>
                <w:rFonts w:ascii="Arial" w:hAnsi="Arial" w:cs="Arial"/>
                <w:lang w:val="en-US"/>
              </w:rPr>
              <w:t>N</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r w:rsidR="00223402" w:rsidTr="00802C5E">
        <w:trPr>
          <w:trHeight w:val="340"/>
        </w:trPr>
        <w:tc>
          <w:tcPr>
            <w:tcW w:w="5211" w:type="dxa"/>
          </w:tcPr>
          <w:p w:rsidR="00223402" w:rsidRPr="004D67C8" w:rsidRDefault="00802C5E" w:rsidP="00802C5E">
            <w:pPr>
              <w:rPr>
                <w:rFonts w:ascii="Arial" w:hAnsi="Arial" w:cs="Arial"/>
              </w:rPr>
            </w:pPr>
            <w:r>
              <w:rPr>
                <w:rFonts w:ascii="Arial" w:hAnsi="Arial" w:cs="Arial"/>
              </w:rPr>
              <w:t xml:space="preserve">Объекты </w:t>
            </w:r>
          </w:p>
        </w:tc>
        <w:tc>
          <w:tcPr>
            <w:tcW w:w="426" w:type="dxa"/>
          </w:tcPr>
          <w:p w:rsidR="00223402" w:rsidRPr="00647B82" w:rsidRDefault="00223402" w:rsidP="00802C5E">
            <w:pPr>
              <w:rPr>
                <w:rFonts w:ascii="Arial" w:hAnsi="Arial" w:cs="Arial"/>
                <w:lang w:val="en-US"/>
              </w:rPr>
            </w:pPr>
            <w:r>
              <w:rPr>
                <w:rFonts w:ascii="Arial" w:hAnsi="Arial" w:cs="Arial"/>
                <w:lang w:val="en-US"/>
              </w:rPr>
              <w:t>N</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r w:rsidR="00223402" w:rsidTr="00802C5E">
        <w:trPr>
          <w:trHeight w:val="340"/>
        </w:trPr>
        <w:tc>
          <w:tcPr>
            <w:tcW w:w="5211" w:type="dxa"/>
          </w:tcPr>
          <w:p w:rsidR="00223402" w:rsidRPr="004D67C8" w:rsidRDefault="00802C5E" w:rsidP="00802C5E">
            <w:pPr>
              <w:rPr>
                <w:rFonts w:ascii="Arial" w:hAnsi="Arial" w:cs="Arial"/>
              </w:rPr>
            </w:pPr>
            <w:r>
              <w:rPr>
                <w:rFonts w:ascii="Arial" w:hAnsi="Arial" w:cs="Arial"/>
              </w:rPr>
              <w:t>Картинки с изображением объектов</w:t>
            </w:r>
          </w:p>
        </w:tc>
        <w:tc>
          <w:tcPr>
            <w:tcW w:w="426" w:type="dxa"/>
          </w:tcPr>
          <w:p w:rsidR="00223402" w:rsidRPr="00647B82" w:rsidRDefault="00223402" w:rsidP="00802C5E">
            <w:pPr>
              <w:rPr>
                <w:rFonts w:ascii="Arial" w:hAnsi="Arial" w:cs="Arial"/>
                <w:lang w:val="en-US"/>
              </w:rPr>
            </w:pPr>
            <w:r>
              <w:rPr>
                <w:rFonts w:ascii="Arial" w:hAnsi="Arial" w:cs="Arial"/>
                <w:lang w:val="en-US"/>
              </w:rPr>
              <w:t>N</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r w:rsidR="00223402" w:rsidTr="00802C5E">
        <w:trPr>
          <w:trHeight w:val="340"/>
        </w:trPr>
        <w:tc>
          <w:tcPr>
            <w:tcW w:w="5211" w:type="dxa"/>
          </w:tcPr>
          <w:p w:rsidR="00223402" w:rsidRPr="004D67C8" w:rsidRDefault="00802C5E" w:rsidP="00802C5E">
            <w:pPr>
              <w:rPr>
                <w:rFonts w:ascii="Arial" w:hAnsi="Arial" w:cs="Arial"/>
              </w:rPr>
            </w:pPr>
            <w:r>
              <w:rPr>
                <w:rFonts w:ascii="Arial" w:hAnsi="Arial" w:cs="Arial"/>
              </w:rPr>
              <w:t>Картинки с изображением действий</w:t>
            </w:r>
          </w:p>
        </w:tc>
        <w:tc>
          <w:tcPr>
            <w:tcW w:w="426" w:type="dxa"/>
          </w:tcPr>
          <w:p w:rsidR="00223402" w:rsidRPr="00647B82" w:rsidRDefault="00223402" w:rsidP="00802C5E">
            <w:pPr>
              <w:rPr>
                <w:rFonts w:ascii="Arial" w:hAnsi="Arial" w:cs="Arial"/>
                <w:lang w:val="en-US"/>
              </w:rPr>
            </w:pPr>
            <w:r>
              <w:rPr>
                <w:rFonts w:ascii="Arial" w:hAnsi="Arial" w:cs="Arial"/>
                <w:lang w:val="en-US"/>
              </w:rPr>
              <w:t>N</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r w:rsidR="00223402" w:rsidTr="00802C5E">
        <w:trPr>
          <w:trHeight w:val="340"/>
        </w:trPr>
        <w:tc>
          <w:tcPr>
            <w:tcW w:w="5211" w:type="dxa"/>
          </w:tcPr>
          <w:p w:rsidR="00223402" w:rsidRPr="004D67C8" w:rsidRDefault="00802C5E" w:rsidP="00802C5E">
            <w:pPr>
              <w:rPr>
                <w:rFonts w:ascii="Arial" w:hAnsi="Arial" w:cs="Arial"/>
              </w:rPr>
            </w:pPr>
            <w:r>
              <w:rPr>
                <w:rFonts w:ascii="Arial" w:hAnsi="Arial" w:cs="Arial"/>
              </w:rPr>
              <w:t>Картинки с изображением людей</w:t>
            </w:r>
          </w:p>
        </w:tc>
        <w:tc>
          <w:tcPr>
            <w:tcW w:w="426" w:type="dxa"/>
          </w:tcPr>
          <w:p w:rsidR="00223402" w:rsidRPr="00647B82" w:rsidRDefault="00223402" w:rsidP="00802C5E">
            <w:pPr>
              <w:rPr>
                <w:rFonts w:ascii="Arial" w:hAnsi="Arial" w:cs="Arial"/>
                <w:lang w:val="en-US"/>
              </w:rPr>
            </w:pPr>
            <w:r>
              <w:rPr>
                <w:rFonts w:ascii="Arial" w:hAnsi="Arial" w:cs="Arial"/>
                <w:lang w:val="en-US"/>
              </w:rPr>
              <w:t>N</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r w:rsidR="00223402" w:rsidTr="00802C5E">
        <w:trPr>
          <w:trHeight w:val="340"/>
        </w:trPr>
        <w:tc>
          <w:tcPr>
            <w:tcW w:w="5211" w:type="dxa"/>
          </w:tcPr>
          <w:p w:rsidR="00223402" w:rsidRPr="00802C5E" w:rsidRDefault="00802C5E" w:rsidP="00802C5E">
            <w:pPr>
              <w:rPr>
                <w:rFonts w:ascii="Arial" w:hAnsi="Arial" w:cs="Arial"/>
                <w:lang w:val="en-US"/>
              </w:rPr>
            </w:pPr>
            <w:r>
              <w:rPr>
                <w:rFonts w:ascii="Arial" w:hAnsi="Arial" w:cs="Arial"/>
              </w:rPr>
              <w:t xml:space="preserve">Люди </w:t>
            </w:r>
            <w:r>
              <w:rPr>
                <w:rFonts w:ascii="Arial" w:hAnsi="Arial" w:cs="Arial"/>
                <w:lang w:val="en-US"/>
              </w:rPr>
              <w:t>(3D)</w:t>
            </w:r>
          </w:p>
        </w:tc>
        <w:tc>
          <w:tcPr>
            <w:tcW w:w="426" w:type="dxa"/>
          </w:tcPr>
          <w:p w:rsidR="00223402" w:rsidRPr="00647B82" w:rsidRDefault="00223402" w:rsidP="00802C5E">
            <w:pPr>
              <w:rPr>
                <w:rFonts w:ascii="Arial" w:hAnsi="Arial" w:cs="Arial"/>
                <w:lang w:val="en-US"/>
              </w:rPr>
            </w:pPr>
            <w:r>
              <w:rPr>
                <w:rFonts w:ascii="Arial" w:hAnsi="Arial" w:cs="Arial"/>
                <w:lang w:val="en-US"/>
              </w:rPr>
              <w:t>N</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r w:rsidR="00223402" w:rsidTr="00802C5E">
        <w:trPr>
          <w:trHeight w:val="340"/>
        </w:trPr>
        <w:tc>
          <w:tcPr>
            <w:tcW w:w="5211" w:type="dxa"/>
          </w:tcPr>
          <w:p w:rsidR="00223402" w:rsidRPr="00802C5E" w:rsidRDefault="00802C5E" w:rsidP="00802C5E">
            <w:pPr>
              <w:rPr>
                <w:rFonts w:ascii="Arial" w:hAnsi="Arial" w:cs="Arial"/>
              </w:rPr>
            </w:pPr>
            <w:r>
              <w:rPr>
                <w:rFonts w:ascii="Arial" w:hAnsi="Arial" w:cs="Arial"/>
              </w:rPr>
              <w:t xml:space="preserve">Находит и подает 2 предмета </w:t>
            </w:r>
          </w:p>
        </w:tc>
        <w:tc>
          <w:tcPr>
            <w:tcW w:w="426" w:type="dxa"/>
          </w:tcPr>
          <w:p w:rsidR="00223402" w:rsidRDefault="00223402" w:rsidP="00802C5E">
            <w:pPr>
              <w:rPr>
                <w:rFonts w:ascii="Arial" w:hAnsi="Arial" w:cs="Arial"/>
                <w:lang w:val="en-US"/>
              </w:rPr>
            </w:pPr>
            <w:r>
              <w:rPr>
                <w:rFonts w:ascii="Arial" w:hAnsi="Arial" w:cs="Arial"/>
                <w:lang w:val="en-US"/>
              </w:rPr>
              <w:t>M</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r w:rsidR="00223402" w:rsidTr="00802C5E">
        <w:trPr>
          <w:trHeight w:val="340"/>
        </w:trPr>
        <w:tc>
          <w:tcPr>
            <w:tcW w:w="5211" w:type="dxa"/>
          </w:tcPr>
          <w:p w:rsidR="00802C5E" w:rsidRPr="004D67C8" w:rsidRDefault="00802C5E" w:rsidP="00802C5E">
            <w:pPr>
              <w:rPr>
                <w:rFonts w:ascii="Arial" w:hAnsi="Arial" w:cs="Arial"/>
              </w:rPr>
            </w:pPr>
            <w:r>
              <w:rPr>
                <w:rFonts w:ascii="Arial" w:hAnsi="Arial" w:cs="Arial"/>
              </w:rPr>
              <w:t>Цвет</w:t>
            </w:r>
          </w:p>
        </w:tc>
        <w:tc>
          <w:tcPr>
            <w:tcW w:w="426" w:type="dxa"/>
          </w:tcPr>
          <w:p w:rsidR="00223402" w:rsidRDefault="00223402" w:rsidP="00802C5E">
            <w:pPr>
              <w:rPr>
                <w:rFonts w:ascii="Arial" w:hAnsi="Arial" w:cs="Arial"/>
                <w:lang w:val="en-US"/>
              </w:rPr>
            </w:pPr>
            <w:r>
              <w:rPr>
                <w:rFonts w:ascii="Arial" w:hAnsi="Arial" w:cs="Arial"/>
                <w:lang w:val="en-US"/>
              </w:rPr>
              <w:t>N</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r w:rsidR="00223402" w:rsidTr="00802C5E">
        <w:trPr>
          <w:trHeight w:val="340"/>
        </w:trPr>
        <w:tc>
          <w:tcPr>
            <w:tcW w:w="5211" w:type="dxa"/>
          </w:tcPr>
          <w:p w:rsidR="00223402" w:rsidRPr="004D67C8" w:rsidRDefault="00802C5E" w:rsidP="00802C5E">
            <w:pPr>
              <w:rPr>
                <w:rFonts w:ascii="Arial" w:hAnsi="Arial" w:cs="Arial"/>
              </w:rPr>
            </w:pPr>
            <w:r>
              <w:rPr>
                <w:rFonts w:ascii="Arial" w:hAnsi="Arial" w:cs="Arial"/>
              </w:rPr>
              <w:t xml:space="preserve">Форма </w:t>
            </w:r>
          </w:p>
        </w:tc>
        <w:tc>
          <w:tcPr>
            <w:tcW w:w="426" w:type="dxa"/>
          </w:tcPr>
          <w:p w:rsidR="00223402" w:rsidRDefault="00223402" w:rsidP="00802C5E">
            <w:pPr>
              <w:rPr>
                <w:rFonts w:ascii="Arial" w:hAnsi="Arial" w:cs="Arial"/>
                <w:lang w:val="en-US"/>
              </w:rPr>
            </w:pPr>
            <w:r>
              <w:rPr>
                <w:rFonts w:ascii="Arial" w:hAnsi="Arial" w:cs="Arial"/>
                <w:lang w:val="en-US"/>
              </w:rPr>
              <w:t>N</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r w:rsidR="00223402" w:rsidTr="00802C5E">
        <w:trPr>
          <w:trHeight w:val="340"/>
        </w:trPr>
        <w:tc>
          <w:tcPr>
            <w:tcW w:w="5211" w:type="dxa"/>
          </w:tcPr>
          <w:p w:rsidR="00223402" w:rsidRPr="004D67C8" w:rsidRDefault="00802C5E" w:rsidP="00802C5E">
            <w:pPr>
              <w:rPr>
                <w:rFonts w:ascii="Arial" w:hAnsi="Arial" w:cs="Arial"/>
              </w:rPr>
            </w:pPr>
            <w:r>
              <w:rPr>
                <w:rFonts w:ascii="Arial" w:hAnsi="Arial" w:cs="Arial"/>
              </w:rPr>
              <w:t xml:space="preserve">Размер </w:t>
            </w:r>
          </w:p>
        </w:tc>
        <w:tc>
          <w:tcPr>
            <w:tcW w:w="426" w:type="dxa"/>
          </w:tcPr>
          <w:p w:rsidR="00223402" w:rsidRDefault="00223402" w:rsidP="00802C5E">
            <w:pPr>
              <w:rPr>
                <w:rFonts w:ascii="Arial" w:hAnsi="Arial" w:cs="Arial"/>
                <w:lang w:val="en-US"/>
              </w:rPr>
            </w:pPr>
            <w:r>
              <w:rPr>
                <w:rFonts w:ascii="Arial" w:hAnsi="Arial" w:cs="Arial"/>
                <w:lang w:val="en-US"/>
              </w:rPr>
              <w:t>M</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r w:rsidR="00223402" w:rsidTr="00802C5E">
        <w:trPr>
          <w:trHeight w:val="340"/>
        </w:trPr>
        <w:tc>
          <w:tcPr>
            <w:tcW w:w="5211" w:type="dxa"/>
          </w:tcPr>
          <w:p w:rsidR="00223402" w:rsidRPr="00802C5E" w:rsidRDefault="00802C5E" w:rsidP="00802C5E">
            <w:pPr>
              <w:rPr>
                <w:rFonts w:ascii="Arial" w:hAnsi="Arial" w:cs="Arial"/>
              </w:rPr>
            </w:pPr>
            <w:r>
              <w:rPr>
                <w:rFonts w:ascii="Arial" w:hAnsi="Arial" w:cs="Arial"/>
              </w:rPr>
              <w:t>Распознавание комбинаций цвет</w:t>
            </w:r>
            <w:r>
              <w:rPr>
                <w:rFonts w:ascii="Arial" w:hAnsi="Arial" w:cs="Arial"/>
                <w:lang w:val="en-US"/>
              </w:rPr>
              <w:t>/</w:t>
            </w:r>
            <w:r>
              <w:rPr>
                <w:rFonts w:ascii="Arial" w:hAnsi="Arial" w:cs="Arial"/>
              </w:rPr>
              <w:t>объект</w:t>
            </w:r>
          </w:p>
        </w:tc>
        <w:tc>
          <w:tcPr>
            <w:tcW w:w="426" w:type="dxa"/>
          </w:tcPr>
          <w:p w:rsidR="00223402" w:rsidRDefault="00223402" w:rsidP="00802C5E">
            <w:pPr>
              <w:rPr>
                <w:rFonts w:ascii="Arial" w:hAnsi="Arial" w:cs="Arial"/>
                <w:lang w:val="en-US"/>
              </w:rPr>
            </w:pPr>
            <w:r>
              <w:rPr>
                <w:rFonts w:ascii="Arial" w:hAnsi="Arial" w:cs="Arial"/>
                <w:lang w:val="en-US"/>
              </w:rPr>
              <w:t>M</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r w:rsidR="00223402" w:rsidTr="00802C5E">
        <w:trPr>
          <w:trHeight w:val="340"/>
        </w:trPr>
        <w:tc>
          <w:tcPr>
            <w:tcW w:w="5211" w:type="dxa"/>
          </w:tcPr>
          <w:p w:rsidR="00223402" w:rsidRPr="004D67C8" w:rsidRDefault="00802C5E" w:rsidP="00802C5E">
            <w:pPr>
              <w:rPr>
                <w:rFonts w:ascii="Arial" w:hAnsi="Arial" w:cs="Arial"/>
              </w:rPr>
            </w:pPr>
            <w:r>
              <w:rPr>
                <w:rFonts w:ascii="Arial" w:hAnsi="Arial" w:cs="Arial"/>
              </w:rPr>
              <w:t>Комбинация двух признаков</w:t>
            </w:r>
          </w:p>
        </w:tc>
        <w:tc>
          <w:tcPr>
            <w:tcW w:w="426" w:type="dxa"/>
          </w:tcPr>
          <w:p w:rsidR="00223402" w:rsidRDefault="00223402" w:rsidP="00802C5E">
            <w:pPr>
              <w:rPr>
                <w:rFonts w:ascii="Arial" w:hAnsi="Arial" w:cs="Arial"/>
                <w:lang w:val="en-US"/>
              </w:rPr>
            </w:pPr>
            <w:r>
              <w:rPr>
                <w:rFonts w:ascii="Arial" w:hAnsi="Arial" w:cs="Arial"/>
                <w:lang w:val="en-US"/>
              </w:rPr>
              <w:t>M</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r w:rsidR="00223402" w:rsidTr="00802C5E">
        <w:trPr>
          <w:trHeight w:val="340"/>
        </w:trPr>
        <w:tc>
          <w:tcPr>
            <w:tcW w:w="5211" w:type="dxa"/>
          </w:tcPr>
          <w:p w:rsidR="00223402" w:rsidRPr="004D67C8" w:rsidRDefault="00802C5E" w:rsidP="00802C5E">
            <w:pPr>
              <w:rPr>
                <w:rFonts w:ascii="Arial" w:hAnsi="Arial" w:cs="Arial"/>
              </w:rPr>
            </w:pPr>
            <w:r>
              <w:rPr>
                <w:rFonts w:ascii="Arial" w:hAnsi="Arial" w:cs="Arial"/>
              </w:rPr>
              <w:t>Комбинация трех признаков</w:t>
            </w:r>
          </w:p>
        </w:tc>
        <w:tc>
          <w:tcPr>
            <w:tcW w:w="426" w:type="dxa"/>
          </w:tcPr>
          <w:p w:rsidR="00223402" w:rsidRDefault="00223402" w:rsidP="00802C5E">
            <w:pPr>
              <w:rPr>
                <w:rFonts w:ascii="Arial" w:hAnsi="Arial" w:cs="Arial"/>
                <w:lang w:val="en-US"/>
              </w:rPr>
            </w:pPr>
            <w:r>
              <w:rPr>
                <w:rFonts w:ascii="Arial" w:hAnsi="Arial" w:cs="Arial"/>
                <w:lang w:val="en-US"/>
              </w:rPr>
              <w:t>M</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r w:rsidR="00223402" w:rsidTr="00802C5E">
        <w:trPr>
          <w:trHeight w:val="340"/>
        </w:trPr>
        <w:tc>
          <w:tcPr>
            <w:tcW w:w="5211" w:type="dxa"/>
          </w:tcPr>
          <w:p w:rsidR="00223402" w:rsidRPr="00631DDC" w:rsidRDefault="00802C5E" w:rsidP="00802C5E">
            <w:pPr>
              <w:rPr>
                <w:rFonts w:ascii="Arial" w:hAnsi="Arial" w:cs="Arial"/>
              </w:rPr>
            </w:pPr>
            <w:r>
              <w:rPr>
                <w:rFonts w:ascii="Arial" w:hAnsi="Arial" w:cs="Arial"/>
              </w:rPr>
              <w:t>Картинки с изображением мест</w:t>
            </w:r>
            <w:r w:rsidR="00631DDC">
              <w:rPr>
                <w:rFonts w:ascii="Arial" w:hAnsi="Arial" w:cs="Arial"/>
              </w:rPr>
              <w:t xml:space="preserve"> (дом и община)</w:t>
            </w:r>
          </w:p>
        </w:tc>
        <w:tc>
          <w:tcPr>
            <w:tcW w:w="426" w:type="dxa"/>
          </w:tcPr>
          <w:p w:rsidR="00223402" w:rsidRDefault="00223402" w:rsidP="00802C5E">
            <w:pPr>
              <w:rPr>
                <w:rFonts w:ascii="Arial" w:hAnsi="Arial" w:cs="Arial"/>
                <w:lang w:val="en-US"/>
              </w:rPr>
            </w:pPr>
            <w:r>
              <w:rPr>
                <w:rFonts w:ascii="Arial" w:hAnsi="Arial" w:cs="Arial"/>
                <w:lang w:val="en-US"/>
              </w:rPr>
              <w:t>N</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r w:rsidR="00223402" w:rsidTr="00802C5E">
        <w:trPr>
          <w:trHeight w:val="340"/>
        </w:trPr>
        <w:tc>
          <w:tcPr>
            <w:tcW w:w="5211" w:type="dxa"/>
          </w:tcPr>
          <w:p w:rsidR="00223402" w:rsidRPr="004D67C8" w:rsidRDefault="00802C5E" w:rsidP="00802C5E">
            <w:pPr>
              <w:rPr>
                <w:rFonts w:ascii="Arial" w:hAnsi="Arial" w:cs="Arial"/>
              </w:rPr>
            </w:pPr>
            <w:r>
              <w:rPr>
                <w:rFonts w:ascii="Arial" w:hAnsi="Arial" w:cs="Arial"/>
              </w:rPr>
              <w:t>Эмоции (см раздел Эмоции)</w:t>
            </w:r>
          </w:p>
        </w:tc>
        <w:tc>
          <w:tcPr>
            <w:tcW w:w="426" w:type="dxa"/>
          </w:tcPr>
          <w:p w:rsidR="00223402" w:rsidRDefault="00223402" w:rsidP="00802C5E">
            <w:pPr>
              <w:rPr>
                <w:rFonts w:ascii="Arial" w:hAnsi="Arial" w:cs="Arial"/>
                <w:lang w:val="en-US"/>
              </w:rPr>
            </w:pPr>
            <w:r>
              <w:rPr>
                <w:rFonts w:ascii="Arial" w:hAnsi="Arial" w:cs="Arial"/>
                <w:lang w:val="en-US"/>
              </w:rPr>
              <w:t>M</w:t>
            </w: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92" w:type="dxa"/>
          </w:tcPr>
          <w:p w:rsidR="00223402" w:rsidRDefault="00223402" w:rsidP="00802C5E">
            <w:pPr>
              <w:rPr>
                <w:rFonts w:ascii="Arial" w:hAnsi="Arial" w:cs="Arial"/>
              </w:rPr>
            </w:pPr>
          </w:p>
        </w:tc>
        <w:tc>
          <w:tcPr>
            <w:tcW w:w="958" w:type="dxa"/>
          </w:tcPr>
          <w:p w:rsidR="00223402" w:rsidRDefault="00223402" w:rsidP="00802C5E">
            <w:pPr>
              <w:rPr>
                <w:rFonts w:ascii="Arial" w:hAnsi="Arial" w:cs="Arial"/>
              </w:rPr>
            </w:pPr>
          </w:p>
        </w:tc>
      </w:tr>
    </w:tbl>
    <w:p w:rsidR="00223402" w:rsidRDefault="00223402" w:rsidP="005732AC">
      <w:pPr>
        <w:rPr>
          <w:rFonts w:ascii="Arial" w:hAnsi="Arial" w:cs="Arial"/>
          <w:sz w:val="24"/>
          <w:szCs w:val="24"/>
        </w:rPr>
      </w:pPr>
    </w:p>
    <w:p w:rsidR="00802C5E" w:rsidRDefault="00802C5E">
      <w:pPr>
        <w:rPr>
          <w:rFonts w:ascii="Arial" w:hAnsi="Arial" w:cs="Arial"/>
          <w:sz w:val="24"/>
          <w:szCs w:val="24"/>
        </w:rPr>
      </w:pPr>
      <w:r>
        <w:rPr>
          <w:rFonts w:ascii="Arial" w:hAnsi="Arial" w:cs="Arial"/>
          <w:sz w:val="24"/>
          <w:szCs w:val="24"/>
        </w:rPr>
        <w:br w:type="page"/>
      </w:r>
    </w:p>
    <w:tbl>
      <w:tblPr>
        <w:tblStyle w:val="a4"/>
        <w:tblW w:w="0" w:type="auto"/>
        <w:tblLook w:val="04A0" w:firstRow="1" w:lastRow="0" w:firstColumn="1" w:lastColumn="0" w:noHBand="0" w:noVBand="1"/>
      </w:tblPr>
      <w:tblGrid>
        <w:gridCol w:w="5211"/>
        <w:gridCol w:w="426"/>
        <w:gridCol w:w="992"/>
        <w:gridCol w:w="992"/>
        <w:gridCol w:w="992"/>
        <w:gridCol w:w="958"/>
      </w:tblGrid>
      <w:tr w:rsidR="00802C5E" w:rsidRPr="00541D1C" w:rsidTr="00802C5E">
        <w:trPr>
          <w:trHeight w:val="340"/>
        </w:trPr>
        <w:tc>
          <w:tcPr>
            <w:tcW w:w="5211" w:type="dxa"/>
          </w:tcPr>
          <w:p w:rsidR="00802C5E" w:rsidRPr="00425817" w:rsidRDefault="00802C5E" w:rsidP="00802C5E">
            <w:pPr>
              <w:rPr>
                <w:rFonts w:ascii="Arial" w:hAnsi="Arial" w:cs="Arial"/>
                <w:b/>
              </w:rPr>
            </w:pPr>
          </w:p>
        </w:tc>
        <w:tc>
          <w:tcPr>
            <w:tcW w:w="426" w:type="dxa"/>
          </w:tcPr>
          <w:p w:rsidR="00802C5E" w:rsidRPr="00541D1C" w:rsidRDefault="00802C5E" w:rsidP="00802C5E">
            <w:pPr>
              <w:rPr>
                <w:rFonts w:ascii="Arial" w:hAnsi="Arial" w:cs="Arial"/>
              </w:rPr>
            </w:pPr>
          </w:p>
        </w:tc>
        <w:tc>
          <w:tcPr>
            <w:tcW w:w="992" w:type="dxa"/>
          </w:tcPr>
          <w:p w:rsidR="00802C5E" w:rsidRPr="00541D1C" w:rsidRDefault="00802C5E" w:rsidP="00802C5E">
            <w:pPr>
              <w:rPr>
                <w:rFonts w:ascii="Arial" w:hAnsi="Arial" w:cs="Arial"/>
                <w:b/>
              </w:rPr>
            </w:pPr>
            <w:r w:rsidRPr="00793786">
              <w:rPr>
                <w:rFonts w:ascii="Arial" w:hAnsi="Arial" w:cs="Arial"/>
                <w:b/>
                <w:lang w:val="en-US"/>
              </w:rPr>
              <w:t>OBS</w:t>
            </w:r>
            <w:r w:rsidRPr="00541D1C">
              <w:rPr>
                <w:rFonts w:ascii="Arial" w:hAnsi="Arial" w:cs="Arial"/>
                <w:b/>
              </w:rPr>
              <w:t>1</w:t>
            </w:r>
          </w:p>
        </w:tc>
        <w:tc>
          <w:tcPr>
            <w:tcW w:w="992" w:type="dxa"/>
          </w:tcPr>
          <w:p w:rsidR="00802C5E" w:rsidRPr="00541D1C" w:rsidRDefault="00802C5E" w:rsidP="00802C5E">
            <w:pPr>
              <w:rPr>
                <w:rFonts w:ascii="Arial" w:hAnsi="Arial" w:cs="Arial"/>
                <w:b/>
              </w:rPr>
            </w:pPr>
            <w:r w:rsidRPr="00793786">
              <w:rPr>
                <w:rFonts w:ascii="Arial" w:hAnsi="Arial" w:cs="Arial"/>
                <w:b/>
                <w:lang w:val="en-US"/>
              </w:rPr>
              <w:t>OBS</w:t>
            </w:r>
            <w:r w:rsidRPr="00541D1C">
              <w:rPr>
                <w:rFonts w:ascii="Arial" w:hAnsi="Arial" w:cs="Arial"/>
                <w:b/>
              </w:rPr>
              <w:t>2</w:t>
            </w:r>
          </w:p>
        </w:tc>
        <w:tc>
          <w:tcPr>
            <w:tcW w:w="992" w:type="dxa"/>
          </w:tcPr>
          <w:p w:rsidR="00802C5E" w:rsidRPr="00541D1C" w:rsidRDefault="00802C5E" w:rsidP="00802C5E">
            <w:pPr>
              <w:rPr>
                <w:rFonts w:ascii="Arial" w:hAnsi="Arial" w:cs="Arial"/>
                <w:b/>
              </w:rPr>
            </w:pPr>
            <w:r w:rsidRPr="00793786">
              <w:rPr>
                <w:rFonts w:ascii="Arial" w:hAnsi="Arial" w:cs="Arial"/>
                <w:b/>
                <w:lang w:val="en-US"/>
              </w:rPr>
              <w:t>OBS</w:t>
            </w:r>
            <w:r w:rsidRPr="00541D1C">
              <w:rPr>
                <w:rFonts w:ascii="Arial" w:hAnsi="Arial" w:cs="Arial"/>
                <w:b/>
              </w:rPr>
              <w:t>3</w:t>
            </w:r>
          </w:p>
        </w:tc>
        <w:tc>
          <w:tcPr>
            <w:tcW w:w="958" w:type="dxa"/>
          </w:tcPr>
          <w:p w:rsidR="00802C5E" w:rsidRPr="00541D1C" w:rsidRDefault="00802C5E" w:rsidP="00802C5E">
            <w:pPr>
              <w:rPr>
                <w:rFonts w:ascii="Arial" w:hAnsi="Arial" w:cs="Arial"/>
                <w:b/>
              </w:rPr>
            </w:pPr>
            <w:r w:rsidRPr="00793786">
              <w:rPr>
                <w:rFonts w:ascii="Arial" w:hAnsi="Arial" w:cs="Arial"/>
                <w:b/>
                <w:lang w:val="en-US"/>
              </w:rPr>
              <w:t>OBS</w:t>
            </w:r>
            <w:r w:rsidRPr="00541D1C">
              <w:rPr>
                <w:rFonts w:ascii="Arial" w:hAnsi="Arial" w:cs="Arial"/>
                <w:b/>
              </w:rPr>
              <w:t>4</w:t>
            </w:r>
          </w:p>
        </w:tc>
      </w:tr>
      <w:tr w:rsidR="00802C5E" w:rsidTr="00CB7DC2">
        <w:trPr>
          <w:trHeight w:val="284"/>
        </w:trPr>
        <w:tc>
          <w:tcPr>
            <w:tcW w:w="5211" w:type="dxa"/>
          </w:tcPr>
          <w:p w:rsidR="00802C5E" w:rsidRPr="00802C5E" w:rsidRDefault="00802C5E" w:rsidP="00802C5E">
            <w:pPr>
              <w:rPr>
                <w:rFonts w:ascii="Arial" w:hAnsi="Arial" w:cs="Arial"/>
                <w:b/>
              </w:rPr>
            </w:pPr>
            <w:r>
              <w:rPr>
                <w:rFonts w:ascii="Arial" w:hAnsi="Arial" w:cs="Arial"/>
                <w:b/>
              </w:rPr>
              <w:t>ИНИЦИАЦИЯ ВЗАИМОДЕЙСТВИЯ</w:t>
            </w:r>
            <w:r>
              <w:rPr>
                <w:rFonts w:ascii="Arial" w:hAnsi="Arial" w:cs="Arial"/>
                <w:b/>
                <w:lang w:val="en-US"/>
              </w:rPr>
              <w:t>/</w:t>
            </w:r>
            <w:r>
              <w:rPr>
                <w:rFonts w:ascii="Arial" w:hAnsi="Arial" w:cs="Arial"/>
                <w:b/>
              </w:rPr>
              <w:t>ОБЩЕНИЯ:</w:t>
            </w:r>
          </w:p>
        </w:tc>
        <w:tc>
          <w:tcPr>
            <w:tcW w:w="426" w:type="dxa"/>
          </w:tcPr>
          <w:p w:rsidR="00802C5E" w:rsidRPr="00541D1C" w:rsidRDefault="00802C5E" w:rsidP="00802C5E">
            <w:pPr>
              <w:rPr>
                <w:rFonts w:ascii="Arial" w:hAnsi="Arial" w:cs="Arial"/>
              </w:rPr>
            </w:pPr>
            <w:r>
              <w:rPr>
                <w:rFonts w:ascii="Arial" w:hAnsi="Arial" w:cs="Arial"/>
                <w:lang w:val="en-US"/>
              </w:rPr>
              <w:t>M</w:t>
            </w: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58" w:type="dxa"/>
          </w:tcPr>
          <w:p w:rsidR="00802C5E" w:rsidRDefault="00802C5E" w:rsidP="00802C5E">
            <w:pPr>
              <w:rPr>
                <w:rFonts w:ascii="Arial" w:hAnsi="Arial" w:cs="Arial"/>
              </w:rPr>
            </w:pPr>
          </w:p>
        </w:tc>
      </w:tr>
      <w:tr w:rsidR="00802C5E" w:rsidTr="00CB7DC2">
        <w:trPr>
          <w:trHeight w:val="284"/>
        </w:trPr>
        <w:tc>
          <w:tcPr>
            <w:tcW w:w="5211" w:type="dxa"/>
          </w:tcPr>
          <w:p w:rsidR="00802C5E" w:rsidRDefault="00A16BA7" w:rsidP="00802C5E">
            <w:pPr>
              <w:rPr>
                <w:rFonts w:ascii="Arial" w:hAnsi="Arial" w:cs="Arial"/>
              </w:rPr>
            </w:pPr>
            <w:r>
              <w:rPr>
                <w:rFonts w:ascii="Arial" w:hAnsi="Arial" w:cs="Arial"/>
              </w:rPr>
              <w:t>Варианты выбора</w:t>
            </w:r>
            <w:r w:rsidRPr="00A16BA7">
              <w:rPr>
                <w:rFonts w:ascii="Arial" w:hAnsi="Arial" w:cs="Arial"/>
              </w:rPr>
              <w:t>/</w:t>
            </w:r>
            <w:r>
              <w:rPr>
                <w:rFonts w:ascii="Arial" w:hAnsi="Arial" w:cs="Arial"/>
              </w:rPr>
              <w:t>функциональное общение:</w:t>
            </w:r>
          </w:p>
          <w:p w:rsidR="00A16BA7" w:rsidRPr="00A16BA7" w:rsidRDefault="00A16BA7" w:rsidP="00802C5E">
            <w:pPr>
              <w:rPr>
                <w:rFonts w:ascii="Arial" w:hAnsi="Arial" w:cs="Arial"/>
              </w:rPr>
            </w:pPr>
            <w:r>
              <w:rPr>
                <w:rFonts w:ascii="Arial" w:hAnsi="Arial" w:cs="Arial"/>
              </w:rPr>
              <w:t xml:space="preserve">          выбирает из представленных предметов (берет предмет)</w:t>
            </w:r>
          </w:p>
        </w:tc>
        <w:tc>
          <w:tcPr>
            <w:tcW w:w="426" w:type="dxa"/>
          </w:tcPr>
          <w:p w:rsidR="00802C5E" w:rsidRPr="00541D1C" w:rsidRDefault="00802C5E" w:rsidP="00802C5E">
            <w:pPr>
              <w:rPr>
                <w:rFonts w:ascii="Arial" w:hAnsi="Arial" w:cs="Arial"/>
              </w:rPr>
            </w:pPr>
            <w:r>
              <w:rPr>
                <w:rFonts w:ascii="Arial" w:hAnsi="Arial" w:cs="Arial"/>
                <w:lang w:val="en-US"/>
              </w:rPr>
              <w:t>M</w:t>
            </w: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58" w:type="dxa"/>
          </w:tcPr>
          <w:p w:rsidR="00802C5E" w:rsidRDefault="00802C5E" w:rsidP="00802C5E">
            <w:pPr>
              <w:rPr>
                <w:rFonts w:ascii="Arial" w:hAnsi="Arial" w:cs="Arial"/>
              </w:rPr>
            </w:pPr>
          </w:p>
        </w:tc>
      </w:tr>
      <w:tr w:rsidR="00802C5E" w:rsidTr="00CB7DC2">
        <w:trPr>
          <w:trHeight w:val="284"/>
        </w:trPr>
        <w:tc>
          <w:tcPr>
            <w:tcW w:w="5211" w:type="dxa"/>
          </w:tcPr>
          <w:p w:rsidR="00802C5E" w:rsidRPr="00541D1C" w:rsidRDefault="00A16BA7" w:rsidP="00802C5E">
            <w:pPr>
              <w:rPr>
                <w:rFonts w:ascii="Arial" w:hAnsi="Arial" w:cs="Arial"/>
              </w:rPr>
            </w:pPr>
            <w:r>
              <w:rPr>
                <w:rFonts w:ascii="Arial" w:hAnsi="Arial" w:cs="Arial"/>
              </w:rPr>
              <w:t xml:space="preserve">          указывает на желанный предмет из предложенных</w:t>
            </w:r>
          </w:p>
        </w:tc>
        <w:tc>
          <w:tcPr>
            <w:tcW w:w="426" w:type="dxa"/>
          </w:tcPr>
          <w:p w:rsidR="00802C5E" w:rsidRPr="00647B82" w:rsidRDefault="00802C5E" w:rsidP="00802C5E">
            <w:pPr>
              <w:rPr>
                <w:rFonts w:ascii="Arial" w:hAnsi="Arial" w:cs="Arial"/>
                <w:lang w:val="en-US"/>
              </w:rPr>
            </w:pPr>
            <w:r>
              <w:rPr>
                <w:rFonts w:ascii="Arial" w:hAnsi="Arial" w:cs="Arial"/>
                <w:lang w:val="en-US"/>
              </w:rPr>
              <w:t>M</w:t>
            </w: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58" w:type="dxa"/>
          </w:tcPr>
          <w:p w:rsidR="00802C5E" w:rsidRDefault="00802C5E" w:rsidP="00802C5E">
            <w:pPr>
              <w:rPr>
                <w:rFonts w:ascii="Arial" w:hAnsi="Arial" w:cs="Arial"/>
              </w:rPr>
            </w:pPr>
          </w:p>
        </w:tc>
      </w:tr>
      <w:tr w:rsidR="00802C5E" w:rsidTr="00CB7DC2">
        <w:trPr>
          <w:trHeight w:val="284"/>
        </w:trPr>
        <w:tc>
          <w:tcPr>
            <w:tcW w:w="5211" w:type="dxa"/>
          </w:tcPr>
          <w:p w:rsidR="00A16BA7" w:rsidRPr="00A16BA7" w:rsidRDefault="00A16BA7" w:rsidP="00A16BA7">
            <w:pPr>
              <w:rPr>
                <w:rFonts w:ascii="Arial" w:hAnsi="Arial" w:cs="Arial"/>
              </w:rPr>
            </w:pPr>
            <w:r>
              <w:rPr>
                <w:rFonts w:ascii="Arial" w:hAnsi="Arial" w:cs="Arial"/>
              </w:rPr>
              <w:t xml:space="preserve">          выбирает иконку (изображение) и передает взрослому</w:t>
            </w:r>
            <w:r w:rsidRPr="00A16BA7">
              <w:rPr>
                <w:rFonts w:ascii="Arial" w:hAnsi="Arial" w:cs="Arial"/>
              </w:rPr>
              <w:t xml:space="preserve"> (</w:t>
            </w:r>
            <w:r>
              <w:rPr>
                <w:rFonts w:ascii="Arial" w:hAnsi="Arial" w:cs="Arial"/>
              </w:rPr>
              <w:t>постановка)</w:t>
            </w:r>
          </w:p>
        </w:tc>
        <w:tc>
          <w:tcPr>
            <w:tcW w:w="426" w:type="dxa"/>
          </w:tcPr>
          <w:p w:rsidR="00802C5E" w:rsidRPr="00647B82" w:rsidRDefault="00802C5E" w:rsidP="00802C5E">
            <w:pPr>
              <w:rPr>
                <w:rFonts w:ascii="Arial" w:hAnsi="Arial" w:cs="Arial"/>
                <w:lang w:val="en-US"/>
              </w:rPr>
            </w:pPr>
            <w:r>
              <w:rPr>
                <w:rFonts w:ascii="Arial" w:hAnsi="Arial" w:cs="Arial"/>
                <w:lang w:val="en-US"/>
              </w:rPr>
              <w:t>M</w:t>
            </w: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58" w:type="dxa"/>
          </w:tcPr>
          <w:p w:rsidR="00802C5E" w:rsidRDefault="00802C5E" w:rsidP="00802C5E">
            <w:pPr>
              <w:rPr>
                <w:rFonts w:ascii="Arial" w:hAnsi="Arial" w:cs="Arial"/>
              </w:rPr>
            </w:pPr>
          </w:p>
        </w:tc>
      </w:tr>
      <w:tr w:rsidR="00802C5E" w:rsidTr="00CB7DC2">
        <w:trPr>
          <w:trHeight w:val="284"/>
        </w:trPr>
        <w:tc>
          <w:tcPr>
            <w:tcW w:w="5211" w:type="dxa"/>
          </w:tcPr>
          <w:p w:rsidR="00802C5E" w:rsidRPr="004D67C8" w:rsidRDefault="00A16BA7" w:rsidP="00802C5E">
            <w:pPr>
              <w:rPr>
                <w:rFonts w:ascii="Arial" w:hAnsi="Arial" w:cs="Arial"/>
              </w:rPr>
            </w:pPr>
            <w:r>
              <w:rPr>
                <w:rFonts w:ascii="Arial" w:hAnsi="Arial" w:cs="Arial"/>
              </w:rPr>
              <w:t xml:space="preserve">          выбирает иконку и передает взрослому (случайно)</w:t>
            </w:r>
          </w:p>
        </w:tc>
        <w:tc>
          <w:tcPr>
            <w:tcW w:w="426" w:type="dxa"/>
          </w:tcPr>
          <w:p w:rsidR="00802C5E" w:rsidRPr="00647B82" w:rsidRDefault="00802C5E" w:rsidP="00802C5E">
            <w:pPr>
              <w:rPr>
                <w:rFonts w:ascii="Arial" w:hAnsi="Arial" w:cs="Arial"/>
                <w:lang w:val="en-US"/>
              </w:rPr>
            </w:pPr>
            <w:r>
              <w:rPr>
                <w:rFonts w:ascii="Arial" w:hAnsi="Arial" w:cs="Arial"/>
                <w:lang w:val="en-US"/>
              </w:rPr>
              <w:t>M</w:t>
            </w: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58" w:type="dxa"/>
          </w:tcPr>
          <w:p w:rsidR="00802C5E" w:rsidRDefault="00802C5E" w:rsidP="00802C5E">
            <w:pPr>
              <w:rPr>
                <w:rFonts w:ascii="Arial" w:hAnsi="Arial" w:cs="Arial"/>
              </w:rPr>
            </w:pPr>
          </w:p>
        </w:tc>
      </w:tr>
      <w:tr w:rsidR="00802C5E" w:rsidTr="00CB7DC2">
        <w:trPr>
          <w:trHeight w:val="284"/>
        </w:trPr>
        <w:tc>
          <w:tcPr>
            <w:tcW w:w="5211" w:type="dxa"/>
          </w:tcPr>
          <w:p w:rsidR="00802C5E" w:rsidRPr="004D67C8" w:rsidRDefault="00A16BA7" w:rsidP="00802C5E">
            <w:pPr>
              <w:rPr>
                <w:rFonts w:ascii="Arial" w:hAnsi="Arial" w:cs="Arial"/>
              </w:rPr>
            </w:pPr>
            <w:r>
              <w:rPr>
                <w:rFonts w:ascii="Arial" w:hAnsi="Arial" w:cs="Arial"/>
              </w:rPr>
              <w:t xml:space="preserve">          различает иконки</w:t>
            </w:r>
          </w:p>
        </w:tc>
        <w:tc>
          <w:tcPr>
            <w:tcW w:w="426" w:type="dxa"/>
          </w:tcPr>
          <w:p w:rsidR="00802C5E" w:rsidRPr="00647B82" w:rsidRDefault="00802C5E" w:rsidP="00802C5E">
            <w:pPr>
              <w:rPr>
                <w:rFonts w:ascii="Arial" w:hAnsi="Arial" w:cs="Arial"/>
                <w:lang w:val="en-US"/>
              </w:rPr>
            </w:pPr>
            <w:r>
              <w:rPr>
                <w:rFonts w:ascii="Arial" w:hAnsi="Arial" w:cs="Arial"/>
                <w:lang w:val="en-US"/>
              </w:rPr>
              <w:t>C</w:t>
            </w: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58" w:type="dxa"/>
          </w:tcPr>
          <w:p w:rsidR="00802C5E" w:rsidRDefault="00802C5E" w:rsidP="00802C5E">
            <w:pPr>
              <w:rPr>
                <w:rFonts w:ascii="Arial" w:hAnsi="Arial" w:cs="Arial"/>
              </w:rPr>
            </w:pPr>
          </w:p>
        </w:tc>
      </w:tr>
      <w:tr w:rsidR="00802C5E" w:rsidTr="00CB7DC2">
        <w:trPr>
          <w:trHeight w:val="284"/>
        </w:trPr>
        <w:tc>
          <w:tcPr>
            <w:tcW w:w="5211" w:type="dxa"/>
          </w:tcPr>
          <w:p w:rsidR="00802C5E" w:rsidRPr="004D67C8" w:rsidRDefault="00A16BA7" w:rsidP="00A16BA7">
            <w:pPr>
              <w:rPr>
                <w:rFonts w:ascii="Arial" w:hAnsi="Arial" w:cs="Arial"/>
              </w:rPr>
            </w:pPr>
            <w:r>
              <w:rPr>
                <w:rFonts w:ascii="Arial" w:hAnsi="Arial" w:cs="Arial"/>
              </w:rPr>
              <w:t xml:space="preserve">          выражает желание – предмет в наличии</w:t>
            </w:r>
          </w:p>
        </w:tc>
        <w:tc>
          <w:tcPr>
            <w:tcW w:w="426" w:type="dxa"/>
          </w:tcPr>
          <w:p w:rsidR="00802C5E" w:rsidRPr="00647B82" w:rsidRDefault="00802C5E" w:rsidP="00802C5E">
            <w:pPr>
              <w:rPr>
                <w:rFonts w:ascii="Arial" w:hAnsi="Arial" w:cs="Arial"/>
                <w:lang w:val="en-US"/>
              </w:rPr>
            </w:pPr>
            <w:r>
              <w:rPr>
                <w:rFonts w:ascii="Arial" w:hAnsi="Arial" w:cs="Arial"/>
                <w:lang w:val="en-US"/>
              </w:rPr>
              <w:t>M</w:t>
            </w: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58" w:type="dxa"/>
          </w:tcPr>
          <w:p w:rsidR="00802C5E" w:rsidRDefault="00802C5E" w:rsidP="00802C5E">
            <w:pPr>
              <w:rPr>
                <w:rFonts w:ascii="Arial" w:hAnsi="Arial" w:cs="Arial"/>
              </w:rPr>
            </w:pPr>
          </w:p>
        </w:tc>
      </w:tr>
      <w:tr w:rsidR="00802C5E" w:rsidTr="00CB7DC2">
        <w:trPr>
          <w:trHeight w:val="284"/>
        </w:trPr>
        <w:tc>
          <w:tcPr>
            <w:tcW w:w="5211" w:type="dxa"/>
          </w:tcPr>
          <w:p w:rsidR="00802C5E" w:rsidRPr="00A16BA7" w:rsidRDefault="00A16BA7" w:rsidP="00802C5E">
            <w:pPr>
              <w:rPr>
                <w:rFonts w:ascii="Arial" w:hAnsi="Arial" w:cs="Arial"/>
              </w:rPr>
            </w:pPr>
            <w:r>
              <w:rPr>
                <w:rFonts w:ascii="Arial" w:hAnsi="Arial" w:cs="Arial"/>
              </w:rPr>
              <w:t xml:space="preserve">          </w:t>
            </w:r>
            <w:r w:rsidR="00323B78">
              <w:rPr>
                <w:rFonts w:ascii="Arial" w:hAnsi="Arial" w:cs="Arial"/>
              </w:rPr>
              <w:t>в</w:t>
            </w:r>
            <w:r>
              <w:rPr>
                <w:rFonts w:ascii="Arial" w:hAnsi="Arial" w:cs="Arial"/>
              </w:rPr>
              <w:t>ыражает выбор</w:t>
            </w:r>
            <w:r w:rsidR="00323B78">
              <w:rPr>
                <w:rFonts w:ascii="Arial" w:hAnsi="Arial" w:cs="Arial"/>
              </w:rPr>
              <w:t xml:space="preserve"> – предмета нет в наличии</w:t>
            </w:r>
          </w:p>
        </w:tc>
        <w:tc>
          <w:tcPr>
            <w:tcW w:w="426" w:type="dxa"/>
          </w:tcPr>
          <w:p w:rsidR="00802C5E" w:rsidRPr="00647B82" w:rsidRDefault="00802C5E" w:rsidP="00802C5E">
            <w:pPr>
              <w:rPr>
                <w:rFonts w:ascii="Arial" w:hAnsi="Arial" w:cs="Arial"/>
                <w:lang w:val="en-US"/>
              </w:rPr>
            </w:pPr>
            <w:r>
              <w:rPr>
                <w:rFonts w:ascii="Arial" w:hAnsi="Arial" w:cs="Arial"/>
                <w:lang w:val="en-US"/>
              </w:rPr>
              <w:t>M</w:t>
            </w: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58" w:type="dxa"/>
          </w:tcPr>
          <w:p w:rsidR="00802C5E" w:rsidRDefault="00802C5E" w:rsidP="00802C5E">
            <w:pPr>
              <w:rPr>
                <w:rFonts w:ascii="Arial" w:hAnsi="Arial" w:cs="Arial"/>
              </w:rPr>
            </w:pPr>
          </w:p>
        </w:tc>
      </w:tr>
      <w:tr w:rsidR="00802C5E" w:rsidTr="00CB7DC2">
        <w:trPr>
          <w:trHeight w:val="284"/>
        </w:trPr>
        <w:tc>
          <w:tcPr>
            <w:tcW w:w="5211" w:type="dxa"/>
          </w:tcPr>
          <w:p w:rsidR="00802C5E" w:rsidRDefault="00323B78" w:rsidP="00802C5E">
            <w:pPr>
              <w:rPr>
                <w:rFonts w:ascii="Arial" w:hAnsi="Arial" w:cs="Arial"/>
              </w:rPr>
            </w:pPr>
            <w:r>
              <w:rPr>
                <w:rFonts w:ascii="Arial" w:hAnsi="Arial" w:cs="Arial"/>
              </w:rPr>
              <w:t>Соблазн</w:t>
            </w:r>
            <w:r w:rsidRPr="00450D61">
              <w:rPr>
                <w:rFonts w:ascii="Arial" w:hAnsi="Arial" w:cs="Arial"/>
              </w:rPr>
              <w:t>/</w:t>
            </w:r>
            <w:r>
              <w:rPr>
                <w:rFonts w:ascii="Arial" w:hAnsi="Arial" w:cs="Arial"/>
              </w:rPr>
              <w:t>искушение общения:</w:t>
            </w:r>
          </w:p>
          <w:p w:rsidR="00323B78" w:rsidRPr="00323B78" w:rsidRDefault="00323B78" w:rsidP="00802C5E">
            <w:pPr>
              <w:rPr>
                <w:rFonts w:ascii="Arial" w:hAnsi="Arial" w:cs="Arial"/>
              </w:rPr>
            </w:pPr>
            <w:r>
              <w:rPr>
                <w:rFonts w:ascii="Arial" w:hAnsi="Arial" w:cs="Arial"/>
              </w:rPr>
              <w:t xml:space="preserve">          постановка (запланированное)</w:t>
            </w:r>
          </w:p>
        </w:tc>
        <w:tc>
          <w:tcPr>
            <w:tcW w:w="426" w:type="dxa"/>
          </w:tcPr>
          <w:p w:rsidR="00802C5E" w:rsidRPr="00323B78" w:rsidRDefault="00802C5E" w:rsidP="00802C5E">
            <w:pPr>
              <w:rPr>
                <w:rFonts w:ascii="Arial" w:hAnsi="Arial" w:cs="Arial"/>
              </w:rPr>
            </w:pPr>
            <w:r>
              <w:rPr>
                <w:rFonts w:ascii="Arial" w:hAnsi="Arial" w:cs="Arial"/>
                <w:lang w:val="en-US"/>
              </w:rPr>
              <w:t>N</w:t>
            </w: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58" w:type="dxa"/>
          </w:tcPr>
          <w:p w:rsidR="00802C5E" w:rsidRDefault="00802C5E" w:rsidP="00802C5E">
            <w:pPr>
              <w:rPr>
                <w:rFonts w:ascii="Arial" w:hAnsi="Arial" w:cs="Arial"/>
              </w:rPr>
            </w:pPr>
          </w:p>
        </w:tc>
      </w:tr>
      <w:tr w:rsidR="00802C5E" w:rsidTr="00CB7DC2">
        <w:trPr>
          <w:trHeight w:val="284"/>
        </w:trPr>
        <w:tc>
          <w:tcPr>
            <w:tcW w:w="5211" w:type="dxa"/>
          </w:tcPr>
          <w:p w:rsidR="00802C5E" w:rsidRPr="004D67C8" w:rsidRDefault="00323B78" w:rsidP="00323B78">
            <w:pPr>
              <w:rPr>
                <w:rFonts w:ascii="Arial" w:hAnsi="Arial" w:cs="Arial"/>
              </w:rPr>
            </w:pPr>
            <w:r>
              <w:rPr>
                <w:rFonts w:ascii="Arial" w:hAnsi="Arial" w:cs="Arial"/>
              </w:rPr>
              <w:t xml:space="preserve">          случайное         </w:t>
            </w:r>
          </w:p>
        </w:tc>
        <w:tc>
          <w:tcPr>
            <w:tcW w:w="426" w:type="dxa"/>
          </w:tcPr>
          <w:p w:rsidR="00802C5E" w:rsidRPr="00323B78" w:rsidRDefault="00802C5E" w:rsidP="00802C5E">
            <w:pPr>
              <w:rPr>
                <w:rFonts w:ascii="Arial" w:hAnsi="Arial" w:cs="Arial"/>
              </w:rPr>
            </w:pPr>
            <w:r>
              <w:rPr>
                <w:rFonts w:ascii="Arial" w:hAnsi="Arial" w:cs="Arial"/>
                <w:lang w:val="en-US"/>
              </w:rPr>
              <w:t>M</w:t>
            </w: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58" w:type="dxa"/>
          </w:tcPr>
          <w:p w:rsidR="00802C5E" w:rsidRDefault="00802C5E" w:rsidP="00802C5E">
            <w:pPr>
              <w:rPr>
                <w:rFonts w:ascii="Arial" w:hAnsi="Arial" w:cs="Arial"/>
              </w:rPr>
            </w:pPr>
          </w:p>
        </w:tc>
      </w:tr>
      <w:tr w:rsidR="00802C5E" w:rsidTr="00CB7DC2">
        <w:trPr>
          <w:trHeight w:val="284"/>
        </w:trPr>
        <w:tc>
          <w:tcPr>
            <w:tcW w:w="5211" w:type="dxa"/>
          </w:tcPr>
          <w:p w:rsidR="00802C5E" w:rsidRDefault="00323B78" w:rsidP="00802C5E">
            <w:pPr>
              <w:rPr>
                <w:rFonts w:ascii="Arial" w:hAnsi="Arial" w:cs="Arial"/>
              </w:rPr>
            </w:pPr>
            <w:r>
              <w:rPr>
                <w:rFonts w:ascii="Arial" w:hAnsi="Arial" w:cs="Arial"/>
              </w:rPr>
              <w:t>Задавание вопросов:</w:t>
            </w:r>
          </w:p>
          <w:p w:rsidR="00323B78" w:rsidRPr="004D67C8" w:rsidRDefault="00323B78" w:rsidP="00802C5E">
            <w:pPr>
              <w:rPr>
                <w:rFonts w:ascii="Arial" w:hAnsi="Arial" w:cs="Arial"/>
              </w:rPr>
            </w:pPr>
            <w:r>
              <w:rPr>
                <w:rFonts w:ascii="Arial" w:hAnsi="Arial" w:cs="Arial"/>
              </w:rPr>
              <w:t xml:space="preserve">          Что это?</w:t>
            </w:r>
          </w:p>
        </w:tc>
        <w:tc>
          <w:tcPr>
            <w:tcW w:w="426" w:type="dxa"/>
          </w:tcPr>
          <w:p w:rsidR="00802C5E" w:rsidRPr="00323B78" w:rsidRDefault="00802C5E" w:rsidP="00802C5E">
            <w:pPr>
              <w:rPr>
                <w:rFonts w:ascii="Arial" w:hAnsi="Arial" w:cs="Arial"/>
              </w:rPr>
            </w:pPr>
            <w:r>
              <w:rPr>
                <w:rFonts w:ascii="Arial" w:hAnsi="Arial" w:cs="Arial"/>
                <w:lang w:val="en-US"/>
              </w:rPr>
              <w:t>N</w:t>
            </w: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58" w:type="dxa"/>
          </w:tcPr>
          <w:p w:rsidR="00802C5E" w:rsidRDefault="00802C5E" w:rsidP="00802C5E">
            <w:pPr>
              <w:rPr>
                <w:rFonts w:ascii="Arial" w:hAnsi="Arial" w:cs="Arial"/>
              </w:rPr>
            </w:pPr>
          </w:p>
        </w:tc>
      </w:tr>
      <w:tr w:rsidR="00802C5E" w:rsidTr="00CB7DC2">
        <w:trPr>
          <w:trHeight w:val="284"/>
        </w:trPr>
        <w:tc>
          <w:tcPr>
            <w:tcW w:w="5211" w:type="dxa"/>
          </w:tcPr>
          <w:p w:rsidR="00802C5E" w:rsidRPr="004D67C8" w:rsidRDefault="00323B78" w:rsidP="00802C5E">
            <w:pPr>
              <w:rPr>
                <w:rFonts w:ascii="Arial" w:hAnsi="Arial" w:cs="Arial"/>
              </w:rPr>
            </w:pPr>
            <w:r>
              <w:rPr>
                <w:rFonts w:ascii="Arial" w:hAnsi="Arial" w:cs="Arial"/>
              </w:rPr>
              <w:t xml:space="preserve">          Кто это?</w:t>
            </w:r>
          </w:p>
        </w:tc>
        <w:tc>
          <w:tcPr>
            <w:tcW w:w="426" w:type="dxa"/>
          </w:tcPr>
          <w:p w:rsidR="00802C5E" w:rsidRPr="00323B78" w:rsidRDefault="00802C5E" w:rsidP="00802C5E">
            <w:pPr>
              <w:rPr>
                <w:rFonts w:ascii="Arial" w:hAnsi="Arial" w:cs="Arial"/>
              </w:rPr>
            </w:pPr>
            <w:r>
              <w:rPr>
                <w:rFonts w:ascii="Arial" w:hAnsi="Arial" w:cs="Arial"/>
                <w:lang w:val="en-US"/>
              </w:rPr>
              <w:t>N</w:t>
            </w: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58" w:type="dxa"/>
          </w:tcPr>
          <w:p w:rsidR="00802C5E" w:rsidRDefault="00802C5E" w:rsidP="00802C5E">
            <w:pPr>
              <w:rPr>
                <w:rFonts w:ascii="Arial" w:hAnsi="Arial" w:cs="Arial"/>
              </w:rPr>
            </w:pPr>
          </w:p>
        </w:tc>
      </w:tr>
      <w:tr w:rsidR="00802C5E" w:rsidTr="00CB7DC2">
        <w:trPr>
          <w:trHeight w:val="284"/>
        </w:trPr>
        <w:tc>
          <w:tcPr>
            <w:tcW w:w="5211" w:type="dxa"/>
          </w:tcPr>
          <w:p w:rsidR="00802C5E" w:rsidRPr="00802C5E" w:rsidRDefault="00323B78" w:rsidP="00802C5E">
            <w:pPr>
              <w:rPr>
                <w:rFonts w:ascii="Arial" w:hAnsi="Arial" w:cs="Arial"/>
              </w:rPr>
            </w:pPr>
            <w:r>
              <w:rPr>
                <w:rFonts w:ascii="Arial" w:hAnsi="Arial" w:cs="Arial"/>
              </w:rPr>
              <w:t xml:space="preserve">          Где это?</w:t>
            </w:r>
          </w:p>
        </w:tc>
        <w:tc>
          <w:tcPr>
            <w:tcW w:w="426" w:type="dxa"/>
          </w:tcPr>
          <w:p w:rsidR="00802C5E" w:rsidRPr="00323B78" w:rsidRDefault="00802C5E" w:rsidP="00802C5E">
            <w:pPr>
              <w:rPr>
                <w:rFonts w:ascii="Arial" w:hAnsi="Arial" w:cs="Arial"/>
              </w:rPr>
            </w:pPr>
            <w:r>
              <w:rPr>
                <w:rFonts w:ascii="Arial" w:hAnsi="Arial" w:cs="Arial"/>
                <w:lang w:val="en-US"/>
              </w:rPr>
              <w:t>N</w:t>
            </w: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58" w:type="dxa"/>
          </w:tcPr>
          <w:p w:rsidR="00802C5E" w:rsidRDefault="00802C5E" w:rsidP="00802C5E">
            <w:pPr>
              <w:rPr>
                <w:rFonts w:ascii="Arial" w:hAnsi="Arial" w:cs="Arial"/>
              </w:rPr>
            </w:pPr>
          </w:p>
        </w:tc>
      </w:tr>
      <w:tr w:rsidR="00802C5E" w:rsidTr="00CB7DC2">
        <w:trPr>
          <w:trHeight w:val="284"/>
        </w:trPr>
        <w:tc>
          <w:tcPr>
            <w:tcW w:w="5211" w:type="dxa"/>
          </w:tcPr>
          <w:p w:rsidR="00802C5E" w:rsidRPr="004D67C8" w:rsidRDefault="00323B78" w:rsidP="00802C5E">
            <w:pPr>
              <w:rPr>
                <w:rFonts w:ascii="Arial" w:hAnsi="Arial" w:cs="Arial"/>
              </w:rPr>
            </w:pPr>
            <w:r>
              <w:rPr>
                <w:rFonts w:ascii="Arial" w:hAnsi="Arial" w:cs="Arial"/>
              </w:rPr>
              <w:t xml:space="preserve">          Что ты делаешь?</w:t>
            </w:r>
          </w:p>
        </w:tc>
        <w:tc>
          <w:tcPr>
            <w:tcW w:w="426" w:type="dxa"/>
          </w:tcPr>
          <w:p w:rsidR="00802C5E" w:rsidRPr="00323B78" w:rsidRDefault="00802C5E" w:rsidP="00802C5E">
            <w:pPr>
              <w:rPr>
                <w:rFonts w:ascii="Arial" w:hAnsi="Arial" w:cs="Arial"/>
              </w:rPr>
            </w:pPr>
            <w:r>
              <w:rPr>
                <w:rFonts w:ascii="Arial" w:hAnsi="Arial" w:cs="Arial"/>
                <w:lang w:val="en-US"/>
              </w:rPr>
              <w:t>N</w:t>
            </w: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58" w:type="dxa"/>
          </w:tcPr>
          <w:p w:rsidR="00802C5E" w:rsidRDefault="00802C5E" w:rsidP="00802C5E">
            <w:pPr>
              <w:rPr>
                <w:rFonts w:ascii="Arial" w:hAnsi="Arial" w:cs="Arial"/>
              </w:rPr>
            </w:pPr>
          </w:p>
        </w:tc>
      </w:tr>
      <w:tr w:rsidR="00802C5E" w:rsidTr="00CB7DC2">
        <w:trPr>
          <w:trHeight w:val="284"/>
        </w:trPr>
        <w:tc>
          <w:tcPr>
            <w:tcW w:w="5211" w:type="dxa"/>
          </w:tcPr>
          <w:p w:rsidR="00802C5E" w:rsidRPr="004D67C8" w:rsidRDefault="00323B78" w:rsidP="00802C5E">
            <w:pPr>
              <w:rPr>
                <w:rFonts w:ascii="Arial" w:hAnsi="Arial" w:cs="Arial"/>
              </w:rPr>
            </w:pPr>
            <w:r>
              <w:rPr>
                <w:rFonts w:ascii="Arial" w:hAnsi="Arial" w:cs="Arial"/>
              </w:rPr>
              <w:t xml:space="preserve">          Что там?</w:t>
            </w:r>
          </w:p>
        </w:tc>
        <w:tc>
          <w:tcPr>
            <w:tcW w:w="426" w:type="dxa"/>
          </w:tcPr>
          <w:p w:rsidR="00802C5E" w:rsidRPr="00323B78" w:rsidRDefault="00802C5E" w:rsidP="00802C5E">
            <w:pPr>
              <w:rPr>
                <w:rFonts w:ascii="Arial" w:hAnsi="Arial" w:cs="Arial"/>
              </w:rPr>
            </w:pPr>
            <w:r>
              <w:rPr>
                <w:rFonts w:ascii="Arial" w:hAnsi="Arial" w:cs="Arial"/>
                <w:lang w:val="en-US"/>
              </w:rPr>
              <w:t>N</w:t>
            </w: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58" w:type="dxa"/>
          </w:tcPr>
          <w:p w:rsidR="00802C5E" w:rsidRDefault="00802C5E" w:rsidP="00802C5E">
            <w:pPr>
              <w:rPr>
                <w:rFonts w:ascii="Arial" w:hAnsi="Arial" w:cs="Arial"/>
              </w:rPr>
            </w:pPr>
          </w:p>
        </w:tc>
      </w:tr>
      <w:tr w:rsidR="00802C5E" w:rsidTr="00CB7DC2">
        <w:trPr>
          <w:trHeight w:val="284"/>
        </w:trPr>
        <w:tc>
          <w:tcPr>
            <w:tcW w:w="5211" w:type="dxa"/>
          </w:tcPr>
          <w:p w:rsidR="00802C5E" w:rsidRPr="004D67C8" w:rsidRDefault="00323B78" w:rsidP="00802C5E">
            <w:pPr>
              <w:rPr>
                <w:rFonts w:ascii="Arial" w:hAnsi="Arial" w:cs="Arial"/>
              </w:rPr>
            </w:pPr>
            <w:r>
              <w:rPr>
                <w:rFonts w:ascii="Arial" w:hAnsi="Arial" w:cs="Arial"/>
              </w:rPr>
              <w:t xml:space="preserve">          Куда ты идешь?</w:t>
            </w:r>
          </w:p>
        </w:tc>
        <w:tc>
          <w:tcPr>
            <w:tcW w:w="426" w:type="dxa"/>
          </w:tcPr>
          <w:p w:rsidR="00802C5E" w:rsidRPr="00323B78" w:rsidRDefault="00802C5E" w:rsidP="00802C5E">
            <w:pPr>
              <w:rPr>
                <w:rFonts w:ascii="Arial" w:hAnsi="Arial" w:cs="Arial"/>
              </w:rPr>
            </w:pPr>
            <w:r>
              <w:rPr>
                <w:rFonts w:ascii="Arial" w:hAnsi="Arial" w:cs="Arial"/>
                <w:lang w:val="en-US"/>
              </w:rPr>
              <w:t>N</w:t>
            </w: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58" w:type="dxa"/>
          </w:tcPr>
          <w:p w:rsidR="00802C5E" w:rsidRDefault="00802C5E" w:rsidP="00802C5E">
            <w:pPr>
              <w:rPr>
                <w:rFonts w:ascii="Arial" w:hAnsi="Arial" w:cs="Arial"/>
              </w:rPr>
            </w:pPr>
          </w:p>
        </w:tc>
      </w:tr>
      <w:tr w:rsidR="00802C5E" w:rsidTr="00CB7DC2">
        <w:trPr>
          <w:trHeight w:val="284"/>
        </w:trPr>
        <w:tc>
          <w:tcPr>
            <w:tcW w:w="5211" w:type="dxa"/>
          </w:tcPr>
          <w:p w:rsidR="00802C5E" w:rsidRPr="004D67C8" w:rsidRDefault="00CB7DC2" w:rsidP="00802C5E">
            <w:pPr>
              <w:rPr>
                <w:rFonts w:ascii="Arial" w:hAnsi="Arial" w:cs="Arial"/>
              </w:rPr>
            </w:pPr>
            <w:r>
              <w:rPr>
                <w:rFonts w:ascii="Arial" w:hAnsi="Arial" w:cs="Arial"/>
              </w:rPr>
              <w:t xml:space="preserve">          У кого (это)?</w:t>
            </w:r>
          </w:p>
        </w:tc>
        <w:tc>
          <w:tcPr>
            <w:tcW w:w="426" w:type="dxa"/>
          </w:tcPr>
          <w:p w:rsidR="00802C5E" w:rsidRPr="00323B78" w:rsidRDefault="00802C5E" w:rsidP="00802C5E">
            <w:pPr>
              <w:rPr>
                <w:rFonts w:ascii="Arial" w:hAnsi="Arial" w:cs="Arial"/>
              </w:rPr>
            </w:pPr>
            <w:r>
              <w:rPr>
                <w:rFonts w:ascii="Arial" w:hAnsi="Arial" w:cs="Arial"/>
                <w:lang w:val="en-US"/>
              </w:rPr>
              <w:t>N</w:t>
            </w: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92" w:type="dxa"/>
          </w:tcPr>
          <w:p w:rsidR="00802C5E" w:rsidRDefault="00802C5E" w:rsidP="00802C5E">
            <w:pPr>
              <w:rPr>
                <w:rFonts w:ascii="Arial" w:hAnsi="Arial" w:cs="Arial"/>
              </w:rPr>
            </w:pPr>
          </w:p>
        </w:tc>
        <w:tc>
          <w:tcPr>
            <w:tcW w:w="958" w:type="dxa"/>
          </w:tcPr>
          <w:p w:rsidR="00802C5E" w:rsidRDefault="00802C5E" w:rsidP="00802C5E">
            <w:pPr>
              <w:rPr>
                <w:rFonts w:ascii="Arial" w:hAnsi="Arial" w:cs="Arial"/>
              </w:rPr>
            </w:pPr>
          </w:p>
        </w:tc>
      </w:tr>
    </w:tbl>
    <w:p w:rsidR="00802C5E" w:rsidRDefault="00802C5E" w:rsidP="005732AC">
      <w:pPr>
        <w:rPr>
          <w:rFonts w:ascii="Arial" w:hAnsi="Arial" w:cs="Arial"/>
          <w:sz w:val="24"/>
          <w:szCs w:val="24"/>
        </w:rPr>
      </w:pPr>
    </w:p>
    <w:tbl>
      <w:tblPr>
        <w:tblStyle w:val="a4"/>
        <w:tblW w:w="0" w:type="auto"/>
        <w:tblLook w:val="04A0" w:firstRow="1" w:lastRow="0" w:firstColumn="1" w:lastColumn="0" w:noHBand="0" w:noVBand="1"/>
      </w:tblPr>
      <w:tblGrid>
        <w:gridCol w:w="5211"/>
        <w:gridCol w:w="426"/>
        <w:gridCol w:w="992"/>
        <w:gridCol w:w="992"/>
        <w:gridCol w:w="992"/>
        <w:gridCol w:w="958"/>
      </w:tblGrid>
      <w:tr w:rsidR="00CB7DC2" w:rsidRPr="00541D1C" w:rsidTr="00450D61">
        <w:trPr>
          <w:trHeight w:val="340"/>
        </w:trPr>
        <w:tc>
          <w:tcPr>
            <w:tcW w:w="5211" w:type="dxa"/>
          </w:tcPr>
          <w:p w:rsidR="00CB7DC2" w:rsidRPr="00425817" w:rsidRDefault="00CB7DC2" w:rsidP="00450D61">
            <w:pPr>
              <w:rPr>
                <w:rFonts w:ascii="Arial" w:hAnsi="Arial" w:cs="Arial"/>
                <w:b/>
              </w:rPr>
            </w:pPr>
          </w:p>
        </w:tc>
        <w:tc>
          <w:tcPr>
            <w:tcW w:w="426" w:type="dxa"/>
          </w:tcPr>
          <w:p w:rsidR="00CB7DC2" w:rsidRPr="00541D1C" w:rsidRDefault="00CB7DC2" w:rsidP="00450D61">
            <w:pPr>
              <w:rPr>
                <w:rFonts w:ascii="Arial" w:hAnsi="Arial" w:cs="Arial"/>
              </w:rPr>
            </w:pPr>
          </w:p>
        </w:tc>
        <w:tc>
          <w:tcPr>
            <w:tcW w:w="992" w:type="dxa"/>
          </w:tcPr>
          <w:p w:rsidR="00CB7DC2" w:rsidRPr="00541D1C" w:rsidRDefault="00CB7DC2" w:rsidP="00450D61">
            <w:pPr>
              <w:rPr>
                <w:rFonts w:ascii="Arial" w:hAnsi="Arial" w:cs="Arial"/>
                <w:b/>
              </w:rPr>
            </w:pPr>
            <w:r w:rsidRPr="00793786">
              <w:rPr>
                <w:rFonts w:ascii="Arial" w:hAnsi="Arial" w:cs="Arial"/>
                <w:b/>
                <w:lang w:val="en-US"/>
              </w:rPr>
              <w:t>OBS</w:t>
            </w:r>
            <w:r w:rsidRPr="00541D1C">
              <w:rPr>
                <w:rFonts w:ascii="Arial" w:hAnsi="Arial" w:cs="Arial"/>
                <w:b/>
              </w:rPr>
              <w:t>1</w:t>
            </w:r>
          </w:p>
        </w:tc>
        <w:tc>
          <w:tcPr>
            <w:tcW w:w="992" w:type="dxa"/>
          </w:tcPr>
          <w:p w:rsidR="00CB7DC2" w:rsidRPr="00541D1C" w:rsidRDefault="00CB7DC2" w:rsidP="00450D61">
            <w:pPr>
              <w:rPr>
                <w:rFonts w:ascii="Arial" w:hAnsi="Arial" w:cs="Arial"/>
                <w:b/>
              </w:rPr>
            </w:pPr>
            <w:r w:rsidRPr="00793786">
              <w:rPr>
                <w:rFonts w:ascii="Arial" w:hAnsi="Arial" w:cs="Arial"/>
                <w:b/>
                <w:lang w:val="en-US"/>
              </w:rPr>
              <w:t>OBS</w:t>
            </w:r>
            <w:r w:rsidRPr="00541D1C">
              <w:rPr>
                <w:rFonts w:ascii="Arial" w:hAnsi="Arial" w:cs="Arial"/>
                <w:b/>
              </w:rPr>
              <w:t>2</w:t>
            </w:r>
          </w:p>
        </w:tc>
        <w:tc>
          <w:tcPr>
            <w:tcW w:w="992" w:type="dxa"/>
          </w:tcPr>
          <w:p w:rsidR="00CB7DC2" w:rsidRPr="00541D1C" w:rsidRDefault="00CB7DC2" w:rsidP="00450D61">
            <w:pPr>
              <w:rPr>
                <w:rFonts w:ascii="Arial" w:hAnsi="Arial" w:cs="Arial"/>
                <w:b/>
              </w:rPr>
            </w:pPr>
            <w:r w:rsidRPr="00793786">
              <w:rPr>
                <w:rFonts w:ascii="Arial" w:hAnsi="Arial" w:cs="Arial"/>
                <w:b/>
                <w:lang w:val="en-US"/>
              </w:rPr>
              <w:t>OBS</w:t>
            </w:r>
            <w:r w:rsidRPr="00541D1C">
              <w:rPr>
                <w:rFonts w:ascii="Arial" w:hAnsi="Arial" w:cs="Arial"/>
                <w:b/>
              </w:rPr>
              <w:t>3</w:t>
            </w:r>
          </w:p>
        </w:tc>
        <w:tc>
          <w:tcPr>
            <w:tcW w:w="958" w:type="dxa"/>
          </w:tcPr>
          <w:p w:rsidR="00CB7DC2" w:rsidRPr="00541D1C" w:rsidRDefault="00CB7DC2" w:rsidP="00450D61">
            <w:pPr>
              <w:rPr>
                <w:rFonts w:ascii="Arial" w:hAnsi="Arial" w:cs="Arial"/>
                <w:b/>
              </w:rPr>
            </w:pPr>
            <w:r w:rsidRPr="00793786">
              <w:rPr>
                <w:rFonts w:ascii="Arial" w:hAnsi="Arial" w:cs="Arial"/>
                <w:b/>
                <w:lang w:val="en-US"/>
              </w:rPr>
              <w:t>OBS</w:t>
            </w:r>
            <w:r w:rsidRPr="00541D1C">
              <w:rPr>
                <w:rFonts w:ascii="Arial" w:hAnsi="Arial" w:cs="Arial"/>
                <w:b/>
              </w:rPr>
              <w:t>4</w:t>
            </w:r>
          </w:p>
        </w:tc>
      </w:tr>
      <w:tr w:rsidR="00CB7DC2" w:rsidTr="00CB7DC2">
        <w:trPr>
          <w:trHeight w:val="312"/>
        </w:trPr>
        <w:tc>
          <w:tcPr>
            <w:tcW w:w="5211" w:type="dxa"/>
          </w:tcPr>
          <w:p w:rsidR="00CB7DC2" w:rsidRPr="001D3D54" w:rsidRDefault="001D3D54" w:rsidP="00450D61">
            <w:pPr>
              <w:rPr>
                <w:rFonts w:ascii="Arial" w:hAnsi="Arial" w:cs="Arial"/>
                <w:b/>
              </w:rPr>
            </w:pPr>
            <w:r>
              <w:rPr>
                <w:rFonts w:ascii="Arial" w:hAnsi="Arial" w:cs="Arial"/>
                <w:b/>
              </w:rPr>
              <w:t>ВЕРБАЛЬНАЯ ИМИТАЦИЯ</w:t>
            </w:r>
          </w:p>
        </w:tc>
        <w:tc>
          <w:tcPr>
            <w:tcW w:w="426" w:type="dxa"/>
          </w:tcPr>
          <w:p w:rsidR="00CB7DC2" w:rsidRPr="00541D1C" w:rsidRDefault="00CB7DC2" w:rsidP="00450D61">
            <w:pPr>
              <w:rPr>
                <w:rFonts w:ascii="Arial" w:hAnsi="Arial" w:cs="Arial"/>
              </w:rPr>
            </w:pPr>
            <w:r>
              <w:rPr>
                <w:rFonts w:ascii="Arial" w:hAnsi="Arial" w:cs="Arial"/>
                <w:lang w:val="en-US"/>
              </w:rPr>
              <w:t>M</w:t>
            </w:r>
          </w:p>
        </w:tc>
        <w:tc>
          <w:tcPr>
            <w:tcW w:w="992" w:type="dxa"/>
          </w:tcPr>
          <w:p w:rsidR="00CB7DC2" w:rsidRDefault="00CB7DC2" w:rsidP="00450D61">
            <w:pPr>
              <w:rPr>
                <w:rFonts w:ascii="Arial" w:hAnsi="Arial" w:cs="Arial"/>
              </w:rPr>
            </w:pPr>
          </w:p>
        </w:tc>
        <w:tc>
          <w:tcPr>
            <w:tcW w:w="992" w:type="dxa"/>
          </w:tcPr>
          <w:p w:rsidR="00CB7DC2" w:rsidRDefault="00CB7DC2" w:rsidP="00450D61">
            <w:pPr>
              <w:rPr>
                <w:rFonts w:ascii="Arial" w:hAnsi="Arial" w:cs="Arial"/>
              </w:rPr>
            </w:pPr>
          </w:p>
        </w:tc>
        <w:tc>
          <w:tcPr>
            <w:tcW w:w="992" w:type="dxa"/>
          </w:tcPr>
          <w:p w:rsidR="00CB7DC2" w:rsidRDefault="00CB7DC2" w:rsidP="00450D61">
            <w:pPr>
              <w:rPr>
                <w:rFonts w:ascii="Arial" w:hAnsi="Arial" w:cs="Arial"/>
              </w:rPr>
            </w:pPr>
          </w:p>
        </w:tc>
        <w:tc>
          <w:tcPr>
            <w:tcW w:w="958" w:type="dxa"/>
          </w:tcPr>
          <w:p w:rsidR="00CB7DC2" w:rsidRDefault="00CB7DC2" w:rsidP="00450D61">
            <w:pPr>
              <w:rPr>
                <w:rFonts w:ascii="Arial" w:hAnsi="Arial" w:cs="Arial"/>
              </w:rPr>
            </w:pPr>
          </w:p>
        </w:tc>
      </w:tr>
      <w:tr w:rsidR="00CB7DC2" w:rsidTr="00CB7DC2">
        <w:trPr>
          <w:trHeight w:val="312"/>
        </w:trPr>
        <w:tc>
          <w:tcPr>
            <w:tcW w:w="5211" w:type="dxa"/>
          </w:tcPr>
          <w:p w:rsidR="00CB7DC2" w:rsidRPr="001D3D54" w:rsidRDefault="001D3D54" w:rsidP="00450D61">
            <w:pPr>
              <w:rPr>
                <w:rFonts w:ascii="Arial" w:hAnsi="Arial" w:cs="Arial"/>
              </w:rPr>
            </w:pPr>
            <w:r>
              <w:rPr>
                <w:rFonts w:ascii="Arial" w:hAnsi="Arial" w:cs="Arial"/>
              </w:rPr>
              <w:t>Спонтанная болтовня</w:t>
            </w:r>
          </w:p>
        </w:tc>
        <w:tc>
          <w:tcPr>
            <w:tcW w:w="426" w:type="dxa"/>
          </w:tcPr>
          <w:p w:rsidR="00CB7DC2" w:rsidRPr="00541D1C" w:rsidRDefault="00CB7DC2" w:rsidP="00450D61">
            <w:pPr>
              <w:rPr>
                <w:rFonts w:ascii="Arial" w:hAnsi="Arial" w:cs="Arial"/>
              </w:rPr>
            </w:pPr>
            <w:r>
              <w:rPr>
                <w:rFonts w:ascii="Arial" w:hAnsi="Arial" w:cs="Arial"/>
                <w:lang w:val="en-US"/>
              </w:rPr>
              <w:t>M</w:t>
            </w:r>
          </w:p>
        </w:tc>
        <w:tc>
          <w:tcPr>
            <w:tcW w:w="992" w:type="dxa"/>
          </w:tcPr>
          <w:p w:rsidR="00CB7DC2" w:rsidRDefault="00CB7DC2" w:rsidP="00450D61">
            <w:pPr>
              <w:rPr>
                <w:rFonts w:ascii="Arial" w:hAnsi="Arial" w:cs="Arial"/>
              </w:rPr>
            </w:pPr>
          </w:p>
        </w:tc>
        <w:tc>
          <w:tcPr>
            <w:tcW w:w="992" w:type="dxa"/>
          </w:tcPr>
          <w:p w:rsidR="00CB7DC2" w:rsidRDefault="00CB7DC2" w:rsidP="00450D61">
            <w:pPr>
              <w:rPr>
                <w:rFonts w:ascii="Arial" w:hAnsi="Arial" w:cs="Arial"/>
              </w:rPr>
            </w:pPr>
          </w:p>
        </w:tc>
        <w:tc>
          <w:tcPr>
            <w:tcW w:w="992" w:type="dxa"/>
          </w:tcPr>
          <w:p w:rsidR="00CB7DC2" w:rsidRDefault="00CB7DC2" w:rsidP="00450D61">
            <w:pPr>
              <w:rPr>
                <w:rFonts w:ascii="Arial" w:hAnsi="Arial" w:cs="Arial"/>
              </w:rPr>
            </w:pPr>
          </w:p>
        </w:tc>
        <w:tc>
          <w:tcPr>
            <w:tcW w:w="958" w:type="dxa"/>
          </w:tcPr>
          <w:p w:rsidR="00CB7DC2" w:rsidRDefault="00CB7DC2" w:rsidP="00450D61">
            <w:pPr>
              <w:rPr>
                <w:rFonts w:ascii="Arial" w:hAnsi="Arial" w:cs="Arial"/>
              </w:rPr>
            </w:pPr>
          </w:p>
        </w:tc>
      </w:tr>
      <w:tr w:rsidR="00CB7DC2" w:rsidTr="00CB7DC2">
        <w:trPr>
          <w:trHeight w:val="312"/>
        </w:trPr>
        <w:tc>
          <w:tcPr>
            <w:tcW w:w="5211" w:type="dxa"/>
          </w:tcPr>
          <w:p w:rsidR="00CB7DC2" w:rsidRPr="001D3D54" w:rsidRDefault="001D3D54" w:rsidP="00450D61">
            <w:pPr>
              <w:rPr>
                <w:rFonts w:ascii="Arial" w:hAnsi="Arial" w:cs="Arial"/>
                <w:lang w:val="en-US"/>
              </w:rPr>
            </w:pPr>
            <w:r>
              <w:rPr>
                <w:rFonts w:ascii="Arial" w:hAnsi="Arial" w:cs="Arial"/>
              </w:rPr>
              <w:t>Имитация движений рта</w:t>
            </w:r>
          </w:p>
        </w:tc>
        <w:tc>
          <w:tcPr>
            <w:tcW w:w="426" w:type="dxa"/>
          </w:tcPr>
          <w:p w:rsidR="00CB7DC2" w:rsidRPr="00647B82" w:rsidRDefault="00CB7DC2" w:rsidP="00450D61">
            <w:pPr>
              <w:rPr>
                <w:rFonts w:ascii="Arial" w:hAnsi="Arial" w:cs="Arial"/>
                <w:lang w:val="en-US"/>
              </w:rPr>
            </w:pPr>
            <w:r>
              <w:rPr>
                <w:rFonts w:ascii="Arial" w:hAnsi="Arial" w:cs="Arial"/>
                <w:lang w:val="en-US"/>
              </w:rPr>
              <w:t>N</w:t>
            </w:r>
          </w:p>
        </w:tc>
        <w:tc>
          <w:tcPr>
            <w:tcW w:w="992" w:type="dxa"/>
          </w:tcPr>
          <w:p w:rsidR="00CB7DC2" w:rsidRDefault="00CB7DC2" w:rsidP="00450D61">
            <w:pPr>
              <w:rPr>
                <w:rFonts w:ascii="Arial" w:hAnsi="Arial" w:cs="Arial"/>
              </w:rPr>
            </w:pPr>
          </w:p>
        </w:tc>
        <w:tc>
          <w:tcPr>
            <w:tcW w:w="992" w:type="dxa"/>
          </w:tcPr>
          <w:p w:rsidR="00CB7DC2" w:rsidRDefault="00CB7DC2" w:rsidP="00450D61">
            <w:pPr>
              <w:rPr>
                <w:rFonts w:ascii="Arial" w:hAnsi="Arial" w:cs="Arial"/>
              </w:rPr>
            </w:pPr>
          </w:p>
        </w:tc>
        <w:tc>
          <w:tcPr>
            <w:tcW w:w="992" w:type="dxa"/>
          </w:tcPr>
          <w:p w:rsidR="00CB7DC2" w:rsidRDefault="00CB7DC2" w:rsidP="00450D61">
            <w:pPr>
              <w:rPr>
                <w:rFonts w:ascii="Arial" w:hAnsi="Arial" w:cs="Arial"/>
              </w:rPr>
            </w:pPr>
          </w:p>
        </w:tc>
        <w:tc>
          <w:tcPr>
            <w:tcW w:w="958" w:type="dxa"/>
          </w:tcPr>
          <w:p w:rsidR="00CB7DC2" w:rsidRDefault="00CB7DC2" w:rsidP="00450D61">
            <w:pPr>
              <w:rPr>
                <w:rFonts w:ascii="Arial" w:hAnsi="Arial" w:cs="Arial"/>
              </w:rPr>
            </w:pPr>
          </w:p>
        </w:tc>
      </w:tr>
      <w:tr w:rsidR="00CB7DC2" w:rsidTr="00CB7DC2">
        <w:trPr>
          <w:trHeight w:val="312"/>
        </w:trPr>
        <w:tc>
          <w:tcPr>
            <w:tcW w:w="5211" w:type="dxa"/>
          </w:tcPr>
          <w:p w:rsidR="00CB7DC2" w:rsidRPr="00A16BA7" w:rsidRDefault="001D3D54" w:rsidP="00450D61">
            <w:pPr>
              <w:rPr>
                <w:rFonts w:ascii="Arial" w:hAnsi="Arial" w:cs="Arial"/>
              </w:rPr>
            </w:pPr>
            <w:r>
              <w:rPr>
                <w:rFonts w:ascii="Arial" w:hAnsi="Arial" w:cs="Arial"/>
              </w:rPr>
              <w:t>Манипуляция с объектом со звуком</w:t>
            </w:r>
          </w:p>
        </w:tc>
        <w:tc>
          <w:tcPr>
            <w:tcW w:w="426" w:type="dxa"/>
          </w:tcPr>
          <w:p w:rsidR="00CB7DC2" w:rsidRPr="00647B82" w:rsidRDefault="00CB7DC2" w:rsidP="00450D61">
            <w:pPr>
              <w:rPr>
                <w:rFonts w:ascii="Arial" w:hAnsi="Arial" w:cs="Arial"/>
                <w:lang w:val="en-US"/>
              </w:rPr>
            </w:pPr>
            <w:r>
              <w:rPr>
                <w:rFonts w:ascii="Arial" w:hAnsi="Arial" w:cs="Arial"/>
                <w:lang w:val="en-US"/>
              </w:rPr>
              <w:t>N</w:t>
            </w:r>
          </w:p>
        </w:tc>
        <w:tc>
          <w:tcPr>
            <w:tcW w:w="992" w:type="dxa"/>
          </w:tcPr>
          <w:p w:rsidR="00CB7DC2" w:rsidRDefault="00CB7DC2" w:rsidP="00450D61">
            <w:pPr>
              <w:rPr>
                <w:rFonts w:ascii="Arial" w:hAnsi="Arial" w:cs="Arial"/>
              </w:rPr>
            </w:pPr>
          </w:p>
        </w:tc>
        <w:tc>
          <w:tcPr>
            <w:tcW w:w="992" w:type="dxa"/>
          </w:tcPr>
          <w:p w:rsidR="00CB7DC2" w:rsidRDefault="00CB7DC2" w:rsidP="00450D61">
            <w:pPr>
              <w:rPr>
                <w:rFonts w:ascii="Arial" w:hAnsi="Arial" w:cs="Arial"/>
              </w:rPr>
            </w:pPr>
          </w:p>
        </w:tc>
        <w:tc>
          <w:tcPr>
            <w:tcW w:w="992" w:type="dxa"/>
          </w:tcPr>
          <w:p w:rsidR="00CB7DC2" w:rsidRDefault="00CB7DC2" w:rsidP="00450D61">
            <w:pPr>
              <w:rPr>
                <w:rFonts w:ascii="Arial" w:hAnsi="Arial" w:cs="Arial"/>
              </w:rPr>
            </w:pPr>
          </w:p>
        </w:tc>
        <w:tc>
          <w:tcPr>
            <w:tcW w:w="958" w:type="dxa"/>
          </w:tcPr>
          <w:p w:rsidR="00CB7DC2" w:rsidRDefault="00CB7DC2" w:rsidP="00450D61">
            <w:pPr>
              <w:rPr>
                <w:rFonts w:ascii="Arial" w:hAnsi="Arial" w:cs="Arial"/>
              </w:rPr>
            </w:pPr>
          </w:p>
        </w:tc>
      </w:tr>
      <w:tr w:rsidR="00CB7DC2" w:rsidTr="00CB7DC2">
        <w:trPr>
          <w:trHeight w:val="312"/>
        </w:trPr>
        <w:tc>
          <w:tcPr>
            <w:tcW w:w="5211" w:type="dxa"/>
          </w:tcPr>
          <w:p w:rsidR="00CB7DC2" w:rsidRPr="001D3D54" w:rsidRDefault="001D3D54" w:rsidP="00450D61">
            <w:pPr>
              <w:rPr>
                <w:rFonts w:ascii="Arial" w:hAnsi="Arial" w:cs="Arial"/>
              </w:rPr>
            </w:pPr>
            <w:r>
              <w:rPr>
                <w:rFonts w:ascii="Arial" w:hAnsi="Arial" w:cs="Arial"/>
              </w:rPr>
              <w:t>Временная дискриминация</w:t>
            </w:r>
          </w:p>
        </w:tc>
        <w:tc>
          <w:tcPr>
            <w:tcW w:w="426" w:type="dxa"/>
          </w:tcPr>
          <w:p w:rsidR="00CB7DC2" w:rsidRPr="00647B82" w:rsidRDefault="00CB7DC2" w:rsidP="00450D61">
            <w:pPr>
              <w:rPr>
                <w:rFonts w:ascii="Arial" w:hAnsi="Arial" w:cs="Arial"/>
                <w:lang w:val="en-US"/>
              </w:rPr>
            </w:pPr>
            <w:r>
              <w:rPr>
                <w:rFonts w:ascii="Arial" w:hAnsi="Arial" w:cs="Arial"/>
                <w:lang w:val="en-US"/>
              </w:rPr>
              <w:t>M</w:t>
            </w:r>
          </w:p>
        </w:tc>
        <w:tc>
          <w:tcPr>
            <w:tcW w:w="992" w:type="dxa"/>
          </w:tcPr>
          <w:p w:rsidR="00CB7DC2" w:rsidRDefault="00CB7DC2" w:rsidP="00450D61">
            <w:pPr>
              <w:rPr>
                <w:rFonts w:ascii="Arial" w:hAnsi="Arial" w:cs="Arial"/>
              </w:rPr>
            </w:pPr>
          </w:p>
        </w:tc>
        <w:tc>
          <w:tcPr>
            <w:tcW w:w="992" w:type="dxa"/>
          </w:tcPr>
          <w:p w:rsidR="00CB7DC2" w:rsidRDefault="00CB7DC2" w:rsidP="00450D61">
            <w:pPr>
              <w:rPr>
                <w:rFonts w:ascii="Arial" w:hAnsi="Arial" w:cs="Arial"/>
              </w:rPr>
            </w:pPr>
          </w:p>
        </w:tc>
        <w:tc>
          <w:tcPr>
            <w:tcW w:w="992" w:type="dxa"/>
          </w:tcPr>
          <w:p w:rsidR="00CB7DC2" w:rsidRDefault="00CB7DC2" w:rsidP="00450D61">
            <w:pPr>
              <w:rPr>
                <w:rFonts w:ascii="Arial" w:hAnsi="Arial" w:cs="Arial"/>
              </w:rPr>
            </w:pPr>
          </w:p>
        </w:tc>
        <w:tc>
          <w:tcPr>
            <w:tcW w:w="958" w:type="dxa"/>
          </w:tcPr>
          <w:p w:rsidR="00CB7DC2" w:rsidRDefault="00CB7DC2" w:rsidP="00450D61">
            <w:pPr>
              <w:rPr>
                <w:rFonts w:ascii="Arial" w:hAnsi="Arial" w:cs="Arial"/>
              </w:rPr>
            </w:pPr>
          </w:p>
        </w:tc>
      </w:tr>
      <w:tr w:rsidR="00CB7DC2" w:rsidTr="00CB7DC2">
        <w:trPr>
          <w:trHeight w:val="312"/>
        </w:trPr>
        <w:tc>
          <w:tcPr>
            <w:tcW w:w="5211" w:type="dxa"/>
          </w:tcPr>
          <w:p w:rsidR="00CB7DC2" w:rsidRPr="004D67C8" w:rsidRDefault="001D3D54" w:rsidP="00450D61">
            <w:pPr>
              <w:rPr>
                <w:rFonts w:ascii="Arial" w:hAnsi="Arial" w:cs="Arial"/>
              </w:rPr>
            </w:pPr>
            <w:r>
              <w:rPr>
                <w:rFonts w:ascii="Arial" w:hAnsi="Arial" w:cs="Arial"/>
              </w:rPr>
              <w:t>Звуки подбора</w:t>
            </w:r>
          </w:p>
        </w:tc>
        <w:tc>
          <w:tcPr>
            <w:tcW w:w="426" w:type="dxa"/>
          </w:tcPr>
          <w:p w:rsidR="00CB7DC2" w:rsidRPr="00647B82" w:rsidRDefault="00CB7DC2" w:rsidP="00450D61">
            <w:pPr>
              <w:rPr>
                <w:rFonts w:ascii="Arial" w:hAnsi="Arial" w:cs="Arial"/>
                <w:lang w:val="en-US"/>
              </w:rPr>
            </w:pPr>
            <w:r>
              <w:rPr>
                <w:rFonts w:ascii="Arial" w:hAnsi="Arial" w:cs="Arial"/>
                <w:lang w:val="en-US"/>
              </w:rPr>
              <w:t>N</w:t>
            </w:r>
          </w:p>
        </w:tc>
        <w:tc>
          <w:tcPr>
            <w:tcW w:w="992" w:type="dxa"/>
          </w:tcPr>
          <w:p w:rsidR="00CB7DC2" w:rsidRDefault="00CB7DC2" w:rsidP="00450D61">
            <w:pPr>
              <w:rPr>
                <w:rFonts w:ascii="Arial" w:hAnsi="Arial" w:cs="Arial"/>
              </w:rPr>
            </w:pPr>
          </w:p>
        </w:tc>
        <w:tc>
          <w:tcPr>
            <w:tcW w:w="992" w:type="dxa"/>
          </w:tcPr>
          <w:p w:rsidR="00CB7DC2" w:rsidRDefault="00CB7DC2" w:rsidP="00450D61">
            <w:pPr>
              <w:rPr>
                <w:rFonts w:ascii="Arial" w:hAnsi="Arial" w:cs="Arial"/>
              </w:rPr>
            </w:pPr>
          </w:p>
        </w:tc>
        <w:tc>
          <w:tcPr>
            <w:tcW w:w="992" w:type="dxa"/>
          </w:tcPr>
          <w:p w:rsidR="00CB7DC2" w:rsidRDefault="00CB7DC2" w:rsidP="00450D61">
            <w:pPr>
              <w:rPr>
                <w:rFonts w:ascii="Arial" w:hAnsi="Arial" w:cs="Arial"/>
              </w:rPr>
            </w:pPr>
          </w:p>
        </w:tc>
        <w:tc>
          <w:tcPr>
            <w:tcW w:w="958" w:type="dxa"/>
          </w:tcPr>
          <w:p w:rsidR="00CB7DC2" w:rsidRDefault="00CB7DC2" w:rsidP="00450D61">
            <w:pPr>
              <w:rPr>
                <w:rFonts w:ascii="Arial" w:hAnsi="Arial" w:cs="Arial"/>
              </w:rPr>
            </w:pPr>
          </w:p>
        </w:tc>
      </w:tr>
      <w:tr w:rsidR="00CB7DC2" w:rsidTr="00CB7DC2">
        <w:trPr>
          <w:trHeight w:val="312"/>
        </w:trPr>
        <w:tc>
          <w:tcPr>
            <w:tcW w:w="5211" w:type="dxa"/>
          </w:tcPr>
          <w:p w:rsidR="00CB7DC2" w:rsidRPr="004D67C8" w:rsidRDefault="00FB4A2D" w:rsidP="00450D61">
            <w:pPr>
              <w:rPr>
                <w:rFonts w:ascii="Arial" w:hAnsi="Arial" w:cs="Arial"/>
              </w:rPr>
            </w:pPr>
            <w:r>
              <w:rPr>
                <w:rFonts w:ascii="Arial" w:hAnsi="Arial" w:cs="Arial"/>
              </w:rPr>
              <w:t>Сочетания</w:t>
            </w:r>
          </w:p>
        </w:tc>
        <w:tc>
          <w:tcPr>
            <w:tcW w:w="426" w:type="dxa"/>
          </w:tcPr>
          <w:p w:rsidR="00CB7DC2" w:rsidRPr="00647B82" w:rsidRDefault="00CB7DC2" w:rsidP="00450D61">
            <w:pPr>
              <w:rPr>
                <w:rFonts w:ascii="Arial" w:hAnsi="Arial" w:cs="Arial"/>
                <w:lang w:val="en-US"/>
              </w:rPr>
            </w:pPr>
            <w:r>
              <w:rPr>
                <w:rFonts w:ascii="Arial" w:hAnsi="Arial" w:cs="Arial"/>
                <w:lang w:val="en-US"/>
              </w:rPr>
              <w:t>N</w:t>
            </w:r>
          </w:p>
        </w:tc>
        <w:tc>
          <w:tcPr>
            <w:tcW w:w="992" w:type="dxa"/>
          </w:tcPr>
          <w:p w:rsidR="00CB7DC2" w:rsidRDefault="00CB7DC2" w:rsidP="00450D61">
            <w:pPr>
              <w:rPr>
                <w:rFonts w:ascii="Arial" w:hAnsi="Arial" w:cs="Arial"/>
              </w:rPr>
            </w:pPr>
          </w:p>
        </w:tc>
        <w:tc>
          <w:tcPr>
            <w:tcW w:w="992" w:type="dxa"/>
          </w:tcPr>
          <w:p w:rsidR="00CB7DC2" w:rsidRDefault="00CB7DC2" w:rsidP="00450D61">
            <w:pPr>
              <w:rPr>
                <w:rFonts w:ascii="Arial" w:hAnsi="Arial" w:cs="Arial"/>
              </w:rPr>
            </w:pPr>
          </w:p>
        </w:tc>
        <w:tc>
          <w:tcPr>
            <w:tcW w:w="992" w:type="dxa"/>
          </w:tcPr>
          <w:p w:rsidR="00CB7DC2" w:rsidRDefault="00CB7DC2" w:rsidP="00450D61">
            <w:pPr>
              <w:rPr>
                <w:rFonts w:ascii="Arial" w:hAnsi="Arial" w:cs="Arial"/>
              </w:rPr>
            </w:pPr>
          </w:p>
        </w:tc>
        <w:tc>
          <w:tcPr>
            <w:tcW w:w="958" w:type="dxa"/>
          </w:tcPr>
          <w:p w:rsidR="00CB7DC2" w:rsidRDefault="00CB7DC2" w:rsidP="00450D61">
            <w:pPr>
              <w:rPr>
                <w:rFonts w:ascii="Arial" w:hAnsi="Arial" w:cs="Arial"/>
              </w:rPr>
            </w:pPr>
          </w:p>
        </w:tc>
      </w:tr>
      <w:tr w:rsidR="00CB7DC2" w:rsidTr="00CB7DC2">
        <w:trPr>
          <w:trHeight w:val="312"/>
        </w:trPr>
        <w:tc>
          <w:tcPr>
            <w:tcW w:w="5211" w:type="dxa"/>
          </w:tcPr>
          <w:p w:rsidR="00CB7DC2" w:rsidRPr="00A16BA7" w:rsidRDefault="00617102" w:rsidP="00450D61">
            <w:pPr>
              <w:rPr>
                <w:rFonts w:ascii="Arial" w:hAnsi="Arial" w:cs="Arial"/>
              </w:rPr>
            </w:pPr>
            <w:r>
              <w:rPr>
                <w:rFonts w:ascii="Arial" w:hAnsi="Arial" w:cs="Arial"/>
              </w:rPr>
              <w:t>Звуки без визуальной подсказки</w:t>
            </w:r>
          </w:p>
        </w:tc>
        <w:tc>
          <w:tcPr>
            <w:tcW w:w="426" w:type="dxa"/>
          </w:tcPr>
          <w:p w:rsidR="00CB7DC2" w:rsidRPr="00647B82" w:rsidRDefault="00CB7DC2" w:rsidP="00450D61">
            <w:pPr>
              <w:rPr>
                <w:rFonts w:ascii="Arial" w:hAnsi="Arial" w:cs="Arial"/>
                <w:lang w:val="en-US"/>
              </w:rPr>
            </w:pPr>
            <w:r>
              <w:rPr>
                <w:rFonts w:ascii="Arial" w:hAnsi="Arial" w:cs="Arial"/>
                <w:lang w:val="en-US"/>
              </w:rPr>
              <w:t>M</w:t>
            </w:r>
          </w:p>
        </w:tc>
        <w:tc>
          <w:tcPr>
            <w:tcW w:w="992" w:type="dxa"/>
          </w:tcPr>
          <w:p w:rsidR="00CB7DC2" w:rsidRDefault="00CB7DC2" w:rsidP="00450D61">
            <w:pPr>
              <w:rPr>
                <w:rFonts w:ascii="Arial" w:hAnsi="Arial" w:cs="Arial"/>
              </w:rPr>
            </w:pPr>
          </w:p>
        </w:tc>
        <w:tc>
          <w:tcPr>
            <w:tcW w:w="992" w:type="dxa"/>
          </w:tcPr>
          <w:p w:rsidR="00CB7DC2" w:rsidRDefault="00CB7DC2" w:rsidP="00450D61">
            <w:pPr>
              <w:rPr>
                <w:rFonts w:ascii="Arial" w:hAnsi="Arial" w:cs="Arial"/>
              </w:rPr>
            </w:pPr>
          </w:p>
        </w:tc>
        <w:tc>
          <w:tcPr>
            <w:tcW w:w="992" w:type="dxa"/>
          </w:tcPr>
          <w:p w:rsidR="00CB7DC2" w:rsidRDefault="00CB7DC2" w:rsidP="00450D61">
            <w:pPr>
              <w:rPr>
                <w:rFonts w:ascii="Arial" w:hAnsi="Arial" w:cs="Arial"/>
              </w:rPr>
            </w:pPr>
          </w:p>
        </w:tc>
        <w:tc>
          <w:tcPr>
            <w:tcW w:w="958" w:type="dxa"/>
          </w:tcPr>
          <w:p w:rsidR="00CB7DC2" w:rsidRDefault="00CB7DC2" w:rsidP="00450D61">
            <w:pPr>
              <w:rPr>
                <w:rFonts w:ascii="Arial" w:hAnsi="Arial" w:cs="Arial"/>
              </w:rPr>
            </w:pPr>
          </w:p>
        </w:tc>
      </w:tr>
      <w:tr w:rsidR="00CB7DC2" w:rsidTr="00CB7DC2">
        <w:trPr>
          <w:trHeight w:val="312"/>
        </w:trPr>
        <w:tc>
          <w:tcPr>
            <w:tcW w:w="5211" w:type="dxa"/>
          </w:tcPr>
          <w:p w:rsidR="00CB7DC2" w:rsidRDefault="00617102" w:rsidP="00450D61">
            <w:pPr>
              <w:rPr>
                <w:rFonts w:ascii="Arial" w:hAnsi="Arial" w:cs="Arial"/>
              </w:rPr>
            </w:pPr>
            <w:r>
              <w:rPr>
                <w:rFonts w:ascii="Arial" w:hAnsi="Arial" w:cs="Arial"/>
              </w:rPr>
              <w:t>Имитирует модуляцию:</w:t>
            </w:r>
          </w:p>
          <w:p w:rsidR="00617102" w:rsidRPr="00617102" w:rsidRDefault="00617102" w:rsidP="00450D61">
            <w:pPr>
              <w:rPr>
                <w:rFonts w:ascii="Arial" w:hAnsi="Arial" w:cs="Arial"/>
              </w:rPr>
            </w:pPr>
            <w:r>
              <w:rPr>
                <w:rFonts w:ascii="Arial" w:hAnsi="Arial" w:cs="Arial"/>
              </w:rPr>
              <w:t xml:space="preserve">            громкость</w:t>
            </w:r>
          </w:p>
        </w:tc>
        <w:tc>
          <w:tcPr>
            <w:tcW w:w="426" w:type="dxa"/>
          </w:tcPr>
          <w:p w:rsidR="00CB7DC2" w:rsidRPr="00CB7DC2" w:rsidRDefault="00CB7DC2" w:rsidP="00450D61">
            <w:pPr>
              <w:rPr>
                <w:rFonts w:ascii="Arial" w:hAnsi="Arial" w:cs="Arial"/>
                <w:lang w:val="en-US"/>
              </w:rPr>
            </w:pPr>
            <w:r>
              <w:rPr>
                <w:rFonts w:ascii="Arial" w:hAnsi="Arial" w:cs="Arial"/>
                <w:lang w:val="en-US"/>
              </w:rPr>
              <w:t>M</w:t>
            </w:r>
          </w:p>
        </w:tc>
        <w:tc>
          <w:tcPr>
            <w:tcW w:w="992" w:type="dxa"/>
          </w:tcPr>
          <w:p w:rsidR="00CB7DC2" w:rsidRDefault="00CB7DC2" w:rsidP="00450D61">
            <w:pPr>
              <w:rPr>
                <w:rFonts w:ascii="Arial" w:hAnsi="Arial" w:cs="Arial"/>
              </w:rPr>
            </w:pPr>
          </w:p>
        </w:tc>
        <w:tc>
          <w:tcPr>
            <w:tcW w:w="992" w:type="dxa"/>
          </w:tcPr>
          <w:p w:rsidR="00CB7DC2" w:rsidRDefault="00CB7DC2" w:rsidP="00450D61">
            <w:pPr>
              <w:rPr>
                <w:rFonts w:ascii="Arial" w:hAnsi="Arial" w:cs="Arial"/>
              </w:rPr>
            </w:pPr>
          </w:p>
        </w:tc>
        <w:tc>
          <w:tcPr>
            <w:tcW w:w="992" w:type="dxa"/>
          </w:tcPr>
          <w:p w:rsidR="00CB7DC2" w:rsidRDefault="00CB7DC2" w:rsidP="00450D61">
            <w:pPr>
              <w:rPr>
                <w:rFonts w:ascii="Arial" w:hAnsi="Arial" w:cs="Arial"/>
              </w:rPr>
            </w:pPr>
          </w:p>
        </w:tc>
        <w:tc>
          <w:tcPr>
            <w:tcW w:w="958" w:type="dxa"/>
          </w:tcPr>
          <w:p w:rsidR="00CB7DC2" w:rsidRPr="00CB7DC2" w:rsidRDefault="00CB7DC2" w:rsidP="00450D61">
            <w:pPr>
              <w:rPr>
                <w:rFonts w:ascii="Arial" w:hAnsi="Arial" w:cs="Arial"/>
                <w:lang w:val="en-US"/>
              </w:rPr>
            </w:pPr>
          </w:p>
        </w:tc>
      </w:tr>
      <w:tr w:rsidR="00617102" w:rsidTr="00CB7DC2">
        <w:trPr>
          <w:trHeight w:val="312"/>
        </w:trPr>
        <w:tc>
          <w:tcPr>
            <w:tcW w:w="5211" w:type="dxa"/>
          </w:tcPr>
          <w:p w:rsidR="00617102" w:rsidRPr="004D67C8" w:rsidRDefault="00617102" w:rsidP="00617102">
            <w:pPr>
              <w:rPr>
                <w:rFonts w:ascii="Arial" w:hAnsi="Arial" w:cs="Arial"/>
              </w:rPr>
            </w:pPr>
            <w:r>
              <w:rPr>
                <w:rFonts w:ascii="Arial" w:hAnsi="Arial" w:cs="Arial"/>
              </w:rPr>
              <w:t xml:space="preserve">            продолжительность</w:t>
            </w:r>
          </w:p>
        </w:tc>
        <w:tc>
          <w:tcPr>
            <w:tcW w:w="426" w:type="dxa"/>
          </w:tcPr>
          <w:p w:rsidR="00617102" w:rsidRPr="00CB7DC2" w:rsidRDefault="00617102" w:rsidP="00617102">
            <w:pPr>
              <w:rPr>
                <w:rFonts w:ascii="Arial" w:hAnsi="Arial" w:cs="Arial"/>
                <w:lang w:val="en-US"/>
              </w:rPr>
            </w:pPr>
            <w:r>
              <w:rPr>
                <w:rFonts w:ascii="Arial" w:hAnsi="Arial" w:cs="Arial"/>
                <w:lang w:val="en-US"/>
              </w:rPr>
              <w:t>M</w:t>
            </w:r>
          </w:p>
        </w:tc>
        <w:tc>
          <w:tcPr>
            <w:tcW w:w="992" w:type="dxa"/>
          </w:tcPr>
          <w:p w:rsidR="00617102" w:rsidRDefault="00617102" w:rsidP="00617102">
            <w:pPr>
              <w:rPr>
                <w:rFonts w:ascii="Arial" w:hAnsi="Arial" w:cs="Arial"/>
              </w:rPr>
            </w:pPr>
          </w:p>
        </w:tc>
        <w:tc>
          <w:tcPr>
            <w:tcW w:w="992" w:type="dxa"/>
          </w:tcPr>
          <w:p w:rsidR="00617102" w:rsidRDefault="00617102" w:rsidP="00617102">
            <w:pPr>
              <w:rPr>
                <w:rFonts w:ascii="Arial" w:hAnsi="Arial" w:cs="Arial"/>
              </w:rPr>
            </w:pPr>
          </w:p>
        </w:tc>
        <w:tc>
          <w:tcPr>
            <w:tcW w:w="992" w:type="dxa"/>
          </w:tcPr>
          <w:p w:rsidR="00617102" w:rsidRDefault="00617102" w:rsidP="00617102">
            <w:pPr>
              <w:rPr>
                <w:rFonts w:ascii="Arial" w:hAnsi="Arial" w:cs="Arial"/>
              </w:rPr>
            </w:pPr>
          </w:p>
        </w:tc>
        <w:tc>
          <w:tcPr>
            <w:tcW w:w="958" w:type="dxa"/>
          </w:tcPr>
          <w:p w:rsidR="00617102" w:rsidRDefault="00617102" w:rsidP="00617102">
            <w:pPr>
              <w:rPr>
                <w:rFonts w:ascii="Arial" w:hAnsi="Arial" w:cs="Arial"/>
              </w:rPr>
            </w:pPr>
          </w:p>
        </w:tc>
      </w:tr>
      <w:tr w:rsidR="00617102" w:rsidTr="00CB7DC2">
        <w:trPr>
          <w:trHeight w:val="312"/>
        </w:trPr>
        <w:tc>
          <w:tcPr>
            <w:tcW w:w="5211" w:type="dxa"/>
          </w:tcPr>
          <w:p w:rsidR="00617102" w:rsidRPr="00617102" w:rsidRDefault="00617102" w:rsidP="00617102">
            <w:pPr>
              <w:rPr>
                <w:rFonts w:ascii="Arial" w:hAnsi="Arial" w:cs="Arial"/>
              </w:rPr>
            </w:pPr>
            <w:r>
              <w:rPr>
                <w:rFonts w:ascii="Arial" w:hAnsi="Arial" w:cs="Arial"/>
              </w:rPr>
              <w:t xml:space="preserve">            высота звука </w:t>
            </w:r>
          </w:p>
        </w:tc>
        <w:tc>
          <w:tcPr>
            <w:tcW w:w="426" w:type="dxa"/>
          </w:tcPr>
          <w:p w:rsidR="00617102" w:rsidRPr="00CB7DC2" w:rsidRDefault="00617102" w:rsidP="00617102">
            <w:pPr>
              <w:rPr>
                <w:rFonts w:ascii="Arial" w:hAnsi="Arial" w:cs="Arial"/>
                <w:lang w:val="en-US"/>
              </w:rPr>
            </w:pPr>
            <w:r>
              <w:rPr>
                <w:rFonts w:ascii="Arial" w:hAnsi="Arial" w:cs="Arial"/>
                <w:lang w:val="en-US"/>
              </w:rPr>
              <w:t>M</w:t>
            </w:r>
          </w:p>
        </w:tc>
        <w:tc>
          <w:tcPr>
            <w:tcW w:w="992" w:type="dxa"/>
          </w:tcPr>
          <w:p w:rsidR="00617102" w:rsidRDefault="00617102" w:rsidP="00617102">
            <w:pPr>
              <w:rPr>
                <w:rFonts w:ascii="Arial" w:hAnsi="Arial" w:cs="Arial"/>
              </w:rPr>
            </w:pPr>
          </w:p>
        </w:tc>
        <w:tc>
          <w:tcPr>
            <w:tcW w:w="992" w:type="dxa"/>
          </w:tcPr>
          <w:p w:rsidR="00617102" w:rsidRDefault="00617102" w:rsidP="00617102">
            <w:pPr>
              <w:rPr>
                <w:rFonts w:ascii="Arial" w:hAnsi="Arial" w:cs="Arial"/>
              </w:rPr>
            </w:pPr>
          </w:p>
        </w:tc>
        <w:tc>
          <w:tcPr>
            <w:tcW w:w="992" w:type="dxa"/>
          </w:tcPr>
          <w:p w:rsidR="00617102" w:rsidRDefault="00617102" w:rsidP="00617102">
            <w:pPr>
              <w:rPr>
                <w:rFonts w:ascii="Arial" w:hAnsi="Arial" w:cs="Arial"/>
              </w:rPr>
            </w:pPr>
          </w:p>
        </w:tc>
        <w:tc>
          <w:tcPr>
            <w:tcW w:w="958" w:type="dxa"/>
          </w:tcPr>
          <w:p w:rsidR="00617102" w:rsidRDefault="00617102" w:rsidP="00617102">
            <w:pPr>
              <w:rPr>
                <w:rFonts w:ascii="Arial" w:hAnsi="Arial" w:cs="Arial"/>
              </w:rPr>
            </w:pPr>
          </w:p>
        </w:tc>
      </w:tr>
      <w:tr w:rsidR="00617102" w:rsidTr="00CB7DC2">
        <w:trPr>
          <w:trHeight w:val="312"/>
        </w:trPr>
        <w:tc>
          <w:tcPr>
            <w:tcW w:w="5211" w:type="dxa"/>
          </w:tcPr>
          <w:p w:rsidR="00617102" w:rsidRPr="004D67C8" w:rsidRDefault="00617102" w:rsidP="00617102">
            <w:pPr>
              <w:rPr>
                <w:rFonts w:ascii="Arial" w:hAnsi="Arial" w:cs="Arial"/>
              </w:rPr>
            </w:pPr>
            <w:r>
              <w:rPr>
                <w:rFonts w:ascii="Arial" w:hAnsi="Arial" w:cs="Arial"/>
              </w:rPr>
              <w:t xml:space="preserve">            интонация</w:t>
            </w:r>
          </w:p>
        </w:tc>
        <w:tc>
          <w:tcPr>
            <w:tcW w:w="426" w:type="dxa"/>
          </w:tcPr>
          <w:p w:rsidR="00617102" w:rsidRPr="00CB7DC2" w:rsidRDefault="00617102" w:rsidP="00617102">
            <w:pPr>
              <w:rPr>
                <w:rFonts w:ascii="Arial" w:hAnsi="Arial" w:cs="Arial"/>
                <w:lang w:val="en-US"/>
              </w:rPr>
            </w:pPr>
            <w:r>
              <w:rPr>
                <w:rFonts w:ascii="Arial" w:hAnsi="Arial" w:cs="Arial"/>
                <w:lang w:val="en-US"/>
              </w:rPr>
              <w:t>C</w:t>
            </w:r>
          </w:p>
        </w:tc>
        <w:tc>
          <w:tcPr>
            <w:tcW w:w="992" w:type="dxa"/>
          </w:tcPr>
          <w:p w:rsidR="00617102" w:rsidRDefault="00617102" w:rsidP="00617102">
            <w:pPr>
              <w:rPr>
                <w:rFonts w:ascii="Arial" w:hAnsi="Arial" w:cs="Arial"/>
              </w:rPr>
            </w:pPr>
          </w:p>
        </w:tc>
        <w:tc>
          <w:tcPr>
            <w:tcW w:w="992" w:type="dxa"/>
          </w:tcPr>
          <w:p w:rsidR="00617102" w:rsidRDefault="00617102" w:rsidP="00617102">
            <w:pPr>
              <w:rPr>
                <w:rFonts w:ascii="Arial" w:hAnsi="Arial" w:cs="Arial"/>
              </w:rPr>
            </w:pPr>
          </w:p>
        </w:tc>
        <w:tc>
          <w:tcPr>
            <w:tcW w:w="992" w:type="dxa"/>
          </w:tcPr>
          <w:p w:rsidR="00617102" w:rsidRDefault="00617102" w:rsidP="00617102">
            <w:pPr>
              <w:rPr>
                <w:rFonts w:ascii="Arial" w:hAnsi="Arial" w:cs="Arial"/>
              </w:rPr>
            </w:pPr>
          </w:p>
        </w:tc>
        <w:tc>
          <w:tcPr>
            <w:tcW w:w="958" w:type="dxa"/>
          </w:tcPr>
          <w:p w:rsidR="00617102" w:rsidRDefault="00617102" w:rsidP="00617102">
            <w:pPr>
              <w:rPr>
                <w:rFonts w:ascii="Arial" w:hAnsi="Arial" w:cs="Arial"/>
              </w:rPr>
            </w:pPr>
          </w:p>
        </w:tc>
      </w:tr>
      <w:tr w:rsidR="00CB7DC2" w:rsidTr="00CB7DC2">
        <w:trPr>
          <w:trHeight w:val="312"/>
        </w:trPr>
        <w:tc>
          <w:tcPr>
            <w:tcW w:w="5211" w:type="dxa"/>
          </w:tcPr>
          <w:p w:rsidR="00CB7DC2" w:rsidRPr="004D67C8" w:rsidRDefault="00617102" w:rsidP="00450D61">
            <w:pPr>
              <w:rPr>
                <w:rFonts w:ascii="Arial" w:hAnsi="Arial" w:cs="Arial"/>
              </w:rPr>
            </w:pPr>
            <w:r>
              <w:rPr>
                <w:rFonts w:ascii="Arial" w:hAnsi="Arial" w:cs="Arial"/>
              </w:rPr>
              <w:t>Цепочки</w:t>
            </w:r>
          </w:p>
        </w:tc>
        <w:tc>
          <w:tcPr>
            <w:tcW w:w="426" w:type="dxa"/>
          </w:tcPr>
          <w:p w:rsidR="00CB7DC2" w:rsidRPr="00CB7DC2" w:rsidRDefault="00CB7DC2" w:rsidP="00450D61">
            <w:pPr>
              <w:rPr>
                <w:rFonts w:ascii="Arial" w:hAnsi="Arial" w:cs="Arial"/>
                <w:lang w:val="en-US"/>
              </w:rPr>
            </w:pPr>
            <w:r>
              <w:rPr>
                <w:rFonts w:ascii="Arial" w:hAnsi="Arial" w:cs="Arial"/>
                <w:lang w:val="en-US"/>
              </w:rPr>
              <w:t>N</w:t>
            </w:r>
          </w:p>
        </w:tc>
        <w:tc>
          <w:tcPr>
            <w:tcW w:w="992" w:type="dxa"/>
          </w:tcPr>
          <w:p w:rsidR="00CB7DC2" w:rsidRDefault="00CB7DC2" w:rsidP="00450D61">
            <w:pPr>
              <w:rPr>
                <w:rFonts w:ascii="Arial" w:hAnsi="Arial" w:cs="Arial"/>
              </w:rPr>
            </w:pPr>
          </w:p>
        </w:tc>
        <w:tc>
          <w:tcPr>
            <w:tcW w:w="992" w:type="dxa"/>
          </w:tcPr>
          <w:p w:rsidR="00CB7DC2" w:rsidRDefault="00CB7DC2" w:rsidP="00450D61">
            <w:pPr>
              <w:rPr>
                <w:rFonts w:ascii="Arial" w:hAnsi="Arial" w:cs="Arial"/>
              </w:rPr>
            </w:pPr>
          </w:p>
        </w:tc>
        <w:tc>
          <w:tcPr>
            <w:tcW w:w="992" w:type="dxa"/>
          </w:tcPr>
          <w:p w:rsidR="00CB7DC2" w:rsidRDefault="00CB7DC2" w:rsidP="00450D61">
            <w:pPr>
              <w:rPr>
                <w:rFonts w:ascii="Arial" w:hAnsi="Arial" w:cs="Arial"/>
              </w:rPr>
            </w:pPr>
          </w:p>
        </w:tc>
        <w:tc>
          <w:tcPr>
            <w:tcW w:w="958" w:type="dxa"/>
          </w:tcPr>
          <w:p w:rsidR="00CB7DC2" w:rsidRDefault="00CB7DC2" w:rsidP="00450D61">
            <w:pPr>
              <w:rPr>
                <w:rFonts w:ascii="Arial" w:hAnsi="Arial" w:cs="Arial"/>
              </w:rPr>
            </w:pPr>
          </w:p>
        </w:tc>
      </w:tr>
      <w:tr w:rsidR="00CB7DC2" w:rsidTr="00CB7DC2">
        <w:trPr>
          <w:trHeight w:val="312"/>
        </w:trPr>
        <w:tc>
          <w:tcPr>
            <w:tcW w:w="5211" w:type="dxa"/>
          </w:tcPr>
          <w:p w:rsidR="00CB7DC2" w:rsidRPr="004D67C8" w:rsidRDefault="00617102" w:rsidP="00450D61">
            <w:pPr>
              <w:rPr>
                <w:rFonts w:ascii="Arial" w:hAnsi="Arial" w:cs="Arial"/>
              </w:rPr>
            </w:pPr>
            <w:r>
              <w:rPr>
                <w:rFonts w:ascii="Arial" w:hAnsi="Arial" w:cs="Arial"/>
              </w:rPr>
              <w:t>Слова со сложными звуками</w:t>
            </w:r>
          </w:p>
        </w:tc>
        <w:tc>
          <w:tcPr>
            <w:tcW w:w="426" w:type="dxa"/>
          </w:tcPr>
          <w:p w:rsidR="00CB7DC2" w:rsidRPr="00CB7DC2" w:rsidRDefault="00CB7DC2" w:rsidP="00450D61">
            <w:pPr>
              <w:rPr>
                <w:rFonts w:ascii="Arial" w:hAnsi="Arial" w:cs="Arial"/>
                <w:lang w:val="en-US"/>
              </w:rPr>
            </w:pPr>
            <w:r>
              <w:rPr>
                <w:rFonts w:ascii="Arial" w:hAnsi="Arial" w:cs="Arial"/>
                <w:lang w:val="en-US"/>
              </w:rPr>
              <w:t>N</w:t>
            </w:r>
          </w:p>
        </w:tc>
        <w:tc>
          <w:tcPr>
            <w:tcW w:w="992" w:type="dxa"/>
          </w:tcPr>
          <w:p w:rsidR="00CB7DC2" w:rsidRDefault="00CB7DC2" w:rsidP="00450D61">
            <w:pPr>
              <w:rPr>
                <w:rFonts w:ascii="Arial" w:hAnsi="Arial" w:cs="Arial"/>
              </w:rPr>
            </w:pPr>
          </w:p>
        </w:tc>
        <w:tc>
          <w:tcPr>
            <w:tcW w:w="992" w:type="dxa"/>
          </w:tcPr>
          <w:p w:rsidR="00CB7DC2" w:rsidRDefault="00CB7DC2" w:rsidP="00450D61">
            <w:pPr>
              <w:rPr>
                <w:rFonts w:ascii="Arial" w:hAnsi="Arial" w:cs="Arial"/>
              </w:rPr>
            </w:pPr>
          </w:p>
        </w:tc>
        <w:tc>
          <w:tcPr>
            <w:tcW w:w="992" w:type="dxa"/>
          </w:tcPr>
          <w:p w:rsidR="00CB7DC2" w:rsidRDefault="00CB7DC2" w:rsidP="00450D61">
            <w:pPr>
              <w:rPr>
                <w:rFonts w:ascii="Arial" w:hAnsi="Arial" w:cs="Arial"/>
              </w:rPr>
            </w:pPr>
          </w:p>
        </w:tc>
        <w:tc>
          <w:tcPr>
            <w:tcW w:w="958" w:type="dxa"/>
          </w:tcPr>
          <w:p w:rsidR="00CB7DC2" w:rsidRDefault="00CB7DC2" w:rsidP="00450D61">
            <w:pPr>
              <w:rPr>
                <w:rFonts w:ascii="Arial" w:hAnsi="Arial" w:cs="Arial"/>
              </w:rPr>
            </w:pPr>
          </w:p>
        </w:tc>
      </w:tr>
      <w:tr w:rsidR="00CB7DC2" w:rsidTr="00CB7DC2">
        <w:trPr>
          <w:trHeight w:val="312"/>
        </w:trPr>
        <w:tc>
          <w:tcPr>
            <w:tcW w:w="5211" w:type="dxa"/>
          </w:tcPr>
          <w:p w:rsidR="00CB7DC2" w:rsidRPr="004D67C8" w:rsidRDefault="00617102" w:rsidP="00450D61">
            <w:pPr>
              <w:rPr>
                <w:rFonts w:ascii="Arial" w:hAnsi="Arial" w:cs="Arial"/>
              </w:rPr>
            </w:pPr>
            <w:r>
              <w:rPr>
                <w:rFonts w:ascii="Arial" w:hAnsi="Arial" w:cs="Arial"/>
              </w:rPr>
              <w:t>Имитация фраз из 2 слов</w:t>
            </w:r>
          </w:p>
        </w:tc>
        <w:tc>
          <w:tcPr>
            <w:tcW w:w="426" w:type="dxa"/>
          </w:tcPr>
          <w:p w:rsidR="00CB7DC2" w:rsidRDefault="00CB7DC2" w:rsidP="00450D61">
            <w:pPr>
              <w:rPr>
                <w:rFonts w:ascii="Arial" w:hAnsi="Arial" w:cs="Arial"/>
                <w:lang w:val="en-US"/>
              </w:rPr>
            </w:pPr>
            <w:r>
              <w:rPr>
                <w:rFonts w:ascii="Arial" w:hAnsi="Arial" w:cs="Arial"/>
                <w:lang w:val="en-US"/>
              </w:rPr>
              <w:t>N</w:t>
            </w:r>
          </w:p>
        </w:tc>
        <w:tc>
          <w:tcPr>
            <w:tcW w:w="992" w:type="dxa"/>
          </w:tcPr>
          <w:p w:rsidR="00CB7DC2" w:rsidRDefault="00CB7DC2" w:rsidP="00450D61">
            <w:pPr>
              <w:rPr>
                <w:rFonts w:ascii="Arial" w:hAnsi="Arial" w:cs="Arial"/>
              </w:rPr>
            </w:pPr>
          </w:p>
        </w:tc>
        <w:tc>
          <w:tcPr>
            <w:tcW w:w="992" w:type="dxa"/>
          </w:tcPr>
          <w:p w:rsidR="00CB7DC2" w:rsidRDefault="00CB7DC2" w:rsidP="00450D61">
            <w:pPr>
              <w:rPr>
                <w:rFonts w:ascii="Arial" w:hAnsi="Arial" w:cs="Arial"/>
              </w:rPr>
            </w:pPr>
          </w:p>
        </w:tc>
        <w:tc>
          <w:tcPr>
            <w:tcW w:w="992" w:type="dxa"/>
          </w:tcPr>
          <w:p w:rsidR="00CB7DC2" w:rsidRDefault="00CB7DC2" w:rsidP="00450D61">
            <w:pPr>
              <w:rPr>
                <w:rFonts w:ascii="Arial" w:hAnsi="Arial" w:cs="Arial"/>
              </w:rPr>
            </w:pPr>
          </w:p>
        </w:tc>
        <w:tc>
          <w:tcPr>
            <w:tcW w:w="958" w:type="dxa"/>
          </w:tcPr>
          <w:p w:rsidR="00CB7DC2" w:rsidRDefault="00CB7DC2" w:rsidP="00450D61">
            <w:pPr>
              <w:rPr>
                <w:rFonts w:ascii="Arial" w:hAnsi="Arial" w:cs="Arial"/>
              </w:rPr>
            </w:pPr>
          </w:p>
        </w:tc>
      </w:tr>
      <w:tr w:rsidR="00CB7DC2" w:rsidTr="00CB7DC2">
        <w:trPr>
          <w:trHeight w:val="312"/>
        </w:trPr>
        <w:tc>
          <w:tcPr>
            <w:tcW w:w="5211" w:type="dxa"/>
          </w:tcPr>
          <w:p w:rsidR="00CB7DC2" w:rsidRPr="004D67C8" w:rsidRDefault="00617102" w:rsidP="00450D61">
            <w:pPr>
              <w:rPr>
                <w:rFonts w:ascii="Arial" w:hAnsi="Arial" w:cs="Arial"/>
              </w:rPr>
            </w:pPr>
            <w:r>
              <w:rPr>
                <w:rFonts w:ascii="Arial" w:hAnsi="Arial" w:cs="Arial"/>
              </w:rPr>
              <w:t>Имитация фраз из 3-5 слов</w:t>
            </w:r>
          </w:p>
        </w:tc>
        <w:tc>
          <w:tcPr>
            <w:tcW w:w="426" w:type="dxa"/>
          </w:tcPr>
          <w:p w:rsidR="00CB7DC2" w:rsidRDefault="00CB7DC2" w:rsidP="00450D61">
            <w:pPr>
              <w:rPr>
                <w:rFonts w:ascii="Arial" w:hAnsi="Arial" w:cs="Arial"/>
                <w:lang w:val="en-US"/>
              </w:rPr>
            </w:pPr>
            <w:r>
              <w:rPr>
                <w:rFonts w:ascii="Arial" w:hAnsi="Arial" w:cs="Arial"/>
                <w:lang w:val="en-US"/>
              </w:rPr>
              <w:t>M</w:t>
            </w:r>
          </w:p>
        </w:tc>
        <w:tc>
          <w:tcPr>
            <w:tcW w:w="992" w:type="dxa"/>
          </w:tcPr>
          <w:p w:rsidR="00CB7DC2" w:rsidRDefault="00CB7DC2" w:rsidP="00450D61">
            <w:pPr>
              <w:rPr>
                <w:rFonts w:ascii="Arial" w:hAnsi="Arial" w:cs="Arial"/>
              </w:rPr>
            </w:pPr>
          </w:p>
        </w:tc>
        <w:tc>
          <w:tcPr>
            <w:tcW w:w="992" w:type="dxa"/>
          </w:tcPr>
          <w:p w:rsidR="00CB7DC2" w:rsidRDefault="00CB7DC2" w:rsidP="00450D61">
            <w:pPr>
              <w:rPr>
                <w:rFonts w:ascii="Arial" w:hAnsi="Arial" w:cs="Arial"/>
              </w:rPr>
            </w:pPr>
          </w:p>
        </w:tc>
        <w:tc>
          <w:tcPr>
            <w:tcW w:w="992" w:type="dxa"/>
          </w:tcPr>
          <w:p w:rsidR="00CB7DC2" w:rsidRDefault="00CB7DC2" w:rsidP="00450D61">
            <w:pPr>
              <w:rPr>
                <w:rFonts w:ascii="Arial" w:hAnsi="Arial" w:cs="Arial"/>
              </w:rPr>
            </w:pPr>
          </w:p>
        </w:tc>
        <w:tc>
          <w:tcPr>
            <w:tcW w:w="958" w:type="dxa"/>
          </w:tcPr>
          <w:p w:rsidR="00CB7DC2" w:rsidRDefault="00CB7DC2" w:rsidP="00450D61">
            <w:pPr>
              <w:rPr>
                <w:rFonts w:ascii="Arial" w:hAnsi="Arial" w:cs="Arial"/>
              </w:rPr>
            </w:pPr>
          </w:p>
        </w:tc>
      </w:tr>
    </w:tbl>
    <w:p w:rsidR="00CB7DC2" w:rsidRDefault="00CB7DC2" w:rsidP="005732AC">
      <w:pPr>
        <w:rPr>
          <w:rFonts w:ascii="Arial" w:hAnsi="Arial" w:cs="Arial"/>
          <w:sz w:val="24"/>
          <w:szCs w:val="24"/>
        </w:rPr>
      </w:pPr>
    </w:p>
    <w:p w:rsidR="001D3D54" w:rsidRDefault="001D3D54">
      <w:pPr>
        <w:rPr>
          <w:rFonts w:ascii="Arial" w:hAnsi="Arial" w:cs="Arial"/>
          <w:sz w:val="24"/>
          <w:szCs w:val="24"/>
        </w:rPr>
      </w:pPr>
      <w:r>
        <w:rPr>
          <w:rFonts w:ascii="Arial" w:hAnsi="Arial" w:cs="Arial"/>
          <w:sz w:val="24"/>
          <w:szCs w:val="24"/>
        </w:rPr>
        <w:br w:type="page"/>
      </w:r>
    </w:p>
    <w:tbl>
      <w:tblPr>
        <w:tblStyle w:val="a4"/>
        <w:tblW w:w="0" w:type="auto"/>
        <w:tblLook w:val="04A0" w:firstRow="1" w:lastRow="0" w:firstColumn="1" w:lastColumn="0" w:noHBand="0" w:noVBand="1"/>
      </w:tblPr>
      <w:tblGrid>
        <w:gridCol w:w="5211"/>
        <w:gridCol w:w="426"/>
        <w:gridCol w:w="992"/>
        <w:gridCol w:w="992"/>
        <w:gridCol w:w="992"/>
        <w:gridCol w:w="958"/>
      </w:tblGrid>
      <w:tr w:rsidR="001D3D54" w:rsidRPr="00541D1C" w:rsidTr="00450D61">
        <w:trPr>
          <w:trHeight w:val="340"/>
        </w:trPr>
        <w:tc>
          <w:tcPr>
            <w:tcW w:w="5211" w:type="dxa"/>
          </w:tcPr>
          <w:p w:rsidR="001D3D54" w:rsidRPr="00425817" w:rsidRDefault="001D3D54" w:rsidP="00450D61">
            <w:pPr>
              <w:rPr>
                <w:rFonts w:ascii="Arial" w:hAnsi="Arial" w:cs="Arial"/>
                <w:b/>
              </w:rPr>
            </w:pPr>
          </w:p>
        </w:tc>
        <w:tc>
          <w:tcPr>
            <w:tcW w:w="426" w:type="dxa"/>
          </w:tcPr>
          <w:p w:rsidR="001D3D54" w:rsidRPr="00541D1C" w:rsidRDefault="001D3D54" w:rsidP="00450D61">
            <w:pPr>
              <w:rPr>
                <w:rFonts w:ascii="Arial" w:hAnsi="Arial" w:cs="Arial"/>
              </w:rPr>
            </w:pPr>
          </w:p>
        </w:tc>
        <w:tc>
          <w:tcPr>
            <w:tcW w:w="992" w:type="dxa"/>
          </w:tcPr>
          <w:p w:rsidR="001D3D54" w:rsidRPr="00541D1C" w:rsidRDefault="001D3D54" w:rsidP="00450D61">
            <w:pPr>
              <w:rPr>
                <w:rFonts w:ascii="Arial" w:hAnsi="Arial" w:cs="Arial"/>
                <w:b/>
              </w:rPr>
            </w:pPr>
            <w:r w:rsidRPr="00793786">
              <w:rPr>
                <w:rFonts w:ascii="Arial" w:hAnsi="Arial" w:cs="Arial"/>
                <w:b/>
                <w:lang w:val="en-US"/>
              </w:rPr>
              <w:t>OBS</w:t>
            </w:r>
            <w:r w:rsidRPr="00541D1C">
              <w:rPr>
                <w:rFonts w:ascii="Arial" w:hAnsi="Arial" w:cs="Arial"/>
                <w:b/>
              </w:rPr>
              <w:t>1</w:t>
            </w:r>
          </w:p>
        </w:tc>
        <w:tc>
          <w:tcPr>
            <w:tcW w:w="992" w:type="dxa"/>
          </w:tcPr>
          <w:p w:rsidR="001D3D54" w:rsidRPr="00541D1C" w:rsidRDefault="001D3D54" w:rsidP="00450D61">
            <w:pPr>
              <w:rPr>
                <w:rFonts w:ascii="Arial" w:hAnsi="Arial" w:cs="Arial"/>
                <w:b/>
              </w:rPr>
            </w:pPr>
            <w:r w:rsidRPr="00793786">
              <w:rPr>
                <w:rFonts w:ascii="Arial" w:hAnsi="Arial" w:cs="Arial"/>
                <w:b/>
                <w:lang w:val="en-US"/>
              </w:rPr>
              <w:t>OBS</w:t>
            </w:r>
            <w:r w:rsidRPr="00541D1C">
              <w:rPr>
                <w:rFonts w:ascii="Arial" w:hAnsi="Arial" w:cs="Arial"/>
                <w:b/>
              </w:rPr>
              <w:t>2</w:t>
            </w:r>
          </w:p>
        </w:tc>
        <w:tc>
          <w:tcPr>
            <w:tcW w:w="992" w:type="dxa"/>
          </w:tcPr>
          <w:p w:rsidR="001D3D54" w:rsidRPr="00541D1C" w:rsidRDefault="001D3D54" w:rsidP="00450D61">
            <w:pPr>
              <w:rPr>
                <w:rFonts w:ascii="Arial" w:hAnsi="Arial" w:cs="Arial"/>
                <w:b/>
              </w:rPr>
            </w:pPr>
            <w:r w:rsidRPr="00793786">
              <w:rPr>
                <w:rFonts w:ascii="Arial" w:hAnsi="Arial" w:cs="Arial"/>
                <w:b/>
                <w:lang w:val="en-US"/>
              </w:rPr>
              <w:t>OBS</w:t>
            </w:r>
            <w:r w:rsidRPr="00541D1C">
              <w:rPr>
                <w:rFonts w:ascii="Arial" w:hAnsi="Arial" w:cs="Arial"/>
                <w:b/>
              </w:rPr>
              <w:t>3</w:t>
            </w:r>
          </w:p>
        </w:tc>
        <w:tc>
          <w:tcPr>
            <w:tcW w:w="958" w:type="dxa"/>
          </w:tcPr>
          <w:p w:rsidR="001D3D54" w:rsidRPr="00541D1C" w:rsidRDefault="001D3D54" w:rsidP="00450D61">
            <w:pPr>
              <w:rPr>
                <w:rFonts w:ascii="Arial" w:hAnsi="Arial" w:cs="Arial"/>
                <w:b/>
              </w:rPr>
            </w:pPr>
            <w:r w:rsidRPr="00793786">
              <w:rPr>
                <w:rFonts w:ascii="Arial" w:hAnsi="Arial" w:cs="Arial"/>
                <w:b/>
                <w:lang w:val="en-US"/>
              </w:rPr>
              <w:t>OBS</w:t>
            </w:r>
            <w:r w:rsidRPr="00541D1C">
              <w:rPr>
                <w:rFonts w:ascii="Arial" w:hAnsi="Arial" w:cs="Arial"/>
                <w:b/>
              </w:rPr>
              <w:t>4</w:t>
            </w:r>
          </w:p>
        </w:tc>
      </w:tr>
      <w:tr w:rsidR="001D3D54" w:rsidTr="00450D61">
        <w:trPr>
          <w:trHeight w:val="340"/>
        </w:trPr>
        <w:tc>
          <w:tcPr>
            <w:tcW w:w="5211" w:type="dxa"/>
          </w:tcPr>
          <w:p w:rsidR="001D3D54" w:rsidRPr="00425817" w:rsidRDefault="00631DDC" w:rsidP="00450D61">
            <w:pPr>
              <w:rPr>
                <w:rFonts w:ascii="Arial" w:hAnsi="Arial" w:cs="Arial"/>
                <w:b/>
              </w:rPr>
            </w:pPr>
            <w:r>
              <w:rPr>
                <w:rFonts w:ascii="Arial" w:hAnsi="Arial" w:cs="Arial"/>
                <w:b/>
              </w:rPr>
              <w:t>ЭКСПРЕССИВНОЕ КОММЕНТИРОВАНИЕ</w:t>
            </w:r>
          </w:p>
        </w:tc>
        <w:tc>
          <w:tcPr>
            <w:tcW w:w="426" w:type="dxa"/>
          </w:tcPr>
          <w:p w:rsidR="001D3D54" w:rsidRPr="00631DDC" w:rsidRDefault="00631DDC" w:rsidP="00450D61">
            <w:pPr>
              <w:rPr>
                <w:rFonts w:ascii="Arial" w:hAnsi="Arial" w:cs="Arial"/>
                <w:lang w:val="en-US"/>
              </w:rPr>
            </w:pPr>
            <w:r>
              <w:rPr>
                <w:rFonts w:ascii="Arial" w:hAnsi="Arial" w:cs="Arial"/>
                <w:lang w:val="en-US"/>
              </w:rPr>
              <w:t>M</w:t>
            </w:r>
          </w:p>
        </w:tc>
        <w:tc>
          <w:tcPr>
            <w:tcW w:w="992" w:type="dxa"/>
          </w:tcPr>
          <w:p w:rsidR="001D3D54" w:rsidRDefault="001D3D54" w:rsidP="00450D61">
            <w:pPr>
              <w:rPr>
                <w:rFonts w:ascii="Arial" w:hAnsi="Arial" w:cs="Arial"/>
              </w:rPr>
            </w:pPr>
          </w:p>
        </w:tc>
        <w:tc>
          <w:tcPr>
            <w:tcW w:w="992" w:type="dxa"/>
          </w:tcPr>
          <w:p w:rsidR="001D3D54" w:rsidRDefault="001D3D54" w:rsidP="00450D61">
            <w:pPr>
              <w:rPr>
                <w:rFonts w:ascii="Arial" w:hAnsi="Arial" w:cs="Arial"/>
              </w:rPr>
            </w:pPr>
          </w:p>
        </w:tc>
        <w:tc>
          <w:tcPr>
            <w:tcW w:w="992" w:type="dxa"/>
          </w:tcPr>
          <w:p w:rsidR="001D3D54" w:rsidRDefault="001D3D54" w:rsidP="00450D61">
            <w:pPr>
              <w:rPr>
                <w:rFonts w:ascii="Arial" w:hAnsi="Arial" w:cs="Arial"/>
              </w:rPr>
            </w:pPr>
          </w:p>
        </w:tc>
        <w:tc>
          <w:tcPr>
            <w:tcW w:w="958" w:type="dxa"/>
          </w:tcPr>
          <w:p w:rsidR="001D3D54" w:rsidRDefault="001D3D54" w:rsidP="00450D61">
            <w:pPr>
              <w:rPr>
                <w:rFonts w:ascii="Arial" w:hAnsi="Arial" w:cs="Arial"/>
              </w:rPr>
            </w:pPr>
          </w:p>
        </w:tc>
      </w:tr>
      <w:tr w:rsidR="001D3D54" w:rsidTr="00450D61">
        <w:trPr>
          <w:trHeight w:val="340"/>
        </w:trPr>
        <w:tc>
          <w:tcPr>
            <w:tcW w:w="5211" w:type="dxa"/>
          </w:tcPr>
          <w:p w:rsidR="001D3D54" w:rsidRPr="00631DDC" w:rsidRDefault="00631DDC" w:rsidP="00450D61">
            <w:pPr>
              <w:rPr>
                <w:rFonts w:ascii="Arial" w:hAnsi="Arial" w:cs="Arial"/>
              </w:rPr>
            </w:pPr>
            <w:r>
              <w:rPr>
                <w:rFonts w:ascii="Arial" w:hAnsi="Arial" w:cs="Arial"/>
              </w:rPr>
              <w:t xml:space="preserve">Просьбы </w:t>
            </w:r>
          </w:p>
        </w:tc>
        <w:tc>
          <w:tcPr>
            <w:tcW w:w="426" w:type="dxa"/>
          </w:tcPr>
          <w:p w:rsidR="001D3D54" w:rsidRPr="00631DDC" w:rsidRDefault="00631DDC" w:rsidP="00450D61">
            <w:pPr>
              <w:rPr>
                <w:rFonts w:ascii="Arial" w:hAnsi="Arial" w:cs="Arial"/>
                <w:lang w:val="en-US"/>
              </w:rPr>
            </w:pPr>
            <w:r>
              <w:rPr>
                <w:rFonts w:ascii="Arial" w:hAnsi="Arial" w:cs="Arial"/>
                <w:lang w:val="en-US"/>
              </w:rPr>
              <w:t>N</w:t>
            </w:r>
          </w:p>
        </w:tc>
        <w:tc>
          <w:tcPr>
            <w:tcW w:w="992" w:type="dxa"/>
          </w:tcPr>
          <w:p w:rsidR="001D3D54" w:rsidRDefault="001D3D54" w:rsidP="00450D61">
            <w:pPr>
              <w:rPr>
                <w:rFonts w:ascii="Arial" w:hAnsi="Arial" w:cs="Arial"/>
              </w:rPr>
            </w:pPr>
          </w:p>
        </w:tc>
        <w:tc>
          <w:tcPr>
            <w:tcW w:w="992" w:type="dxa"/>
          </w:tcPr>
          <w:p w:rsidR="001D3D54" w:rsidRDefault="001D3D54" w:rsidP="00450D61">
            <w:pPr>
              <w:rPr>
                <w:rFonts w:ascii="Arial" w:hAnsi="Arial" w:cs="Arial"/>
              </w:rPr>
            </w:pPr>
          </w:p>
        </w:tc>
        <w:tc>
          <w:tcPr>
            <w:tcW w:w="992" w:type="dxa"/>
          </w:tcPr>
          <w:p w:rsidR="001D3D54" w:rsidRDefault="001D3D54" w:rsidP="00450D61">
            <w:pPr>
              <w:rPr>
                <w:rFonts w:ascii="Arial" w:hAnsi="Arial" w:cs="Arial"/>
              </w:rPr>
            </w:pPr>
          </w:p>
        </w:tc>
        <w:tc>
          <w:tcPr>
            <w:tcW w:w="958" w:type="dxa"/>
          </w:tcPr>
          <w:p w:rsidR="001D3D54" w:rsidRDefault="001D3D54" w:rsidP="00450D61">
            <w:pPr>
              <w:rPr>
                <w:rFonts w:ascii="Arial" w:hAnsi="Arial" w:cs="Arial"/>
              </w:rPr>
            </w:pPr>
          </w:p>
        </w:tc>
      </w:tr>
      <w:tr w:rsidR="001D3D54" w:rsidTr="00450D61">
        <w:trPr>
          <w:trHeight w:val="340"/>
        </w:trPr>
        <w:tc>
          <w:tcPr>
            <w:tcW w:w="5211" w:type="dxa"/>
          </w:tcPr>
          <w:p w:rsidR="001D3D54" w:rsidRPr="00541D1C" w:rsidRDefault="00631DDC" w:rsidP="00450D61">
            <w:pPr>
              <w:rPr>
                <w:rFonts w:ascii="Arial" w:hAnsi="Arial" w:cs="Arial"/>
              </w:rPr>
            </w:pPr>
            <w:r>
              <w:rPr>
                <w:rFonts w:ascii="Arial" w:hAnsi="Arial" w:cs="Arial"/>
              </w:rPr>
              <w:t>Части тела</w:t>
            </w:r>
          </w:p>
        </w:tc>
        <w:tc>
          <w:tcPr>
            <w:tcW w:w="426" w:type="dxa"/>
          </w:tcPr>
          <w:p w:rsidR="001D3D54" w:rsidRPr="00647B82" w:rsidRDefault="00631DDC" w:rsidP="00450D61">
            <w:pPr>
              <w:rPr>
                <w:rFonts w:ascii="Arial" w:hAnsi="Arial" w:cs="Arial"/>
                <w:lang w:val="en-US"/>
              </w:rPr>
            </w:pPr>
            <w:r>
              <w:rPr>
                <w:rFonts w:ascii="Arial" w:hAnsi="Arial" w:cs="Arial"/>
                <w:lang w:val="en-US"/>
              </w:rPr>
              <w:t>N</w:t>
            </w:r>
          </w:p>
        </w:tc>
        <w:tc>
          <w:tcPr>
            <w:tcW w:w="992" w:type="dxa"/>
          </w:tcPr>
          <w:p w:rsidR="001D3D54" w:rsidRDefault="001D3D54" w:rsidP="00450D61">
            <w:pPr>
              <w:rPr>
                <w:rFonts w:ascii="Arial" w:hAnsi="Arial" w:cs="Arial"/>
              </w:rPr>
            </w:pPr>
          </w:p>
        </w:tc>
        <w:tc>
          <w:tcPr>
            <w:tcW w:w="992" w:type="dxa"/>
          </w:tcPr>
          <w:p w:rsidR="001D3D54" w:rsidRDefault="001D3D54" w:rsidP="00450D61">
            <w:pPr>
              <w:rPr>
                <w:rFonts w:ascii="Arial" w:hAnsi="Arial" w:cs="Arial"/>
              </w:rPr>
            </w:pPr>
          </w:p>
        </w:tc>
        <w:tc>
          <w:tcPr>
            <w:tcW w:w="992" w:type="dxa"/>
          </w:tcPr>
          <w:p w:rsidR="001D3D54" w:rsidRDefault="001D3D54" w:rsidP="00450D61">
            <w:pPr>
              <w:rPr>
                <w:rFonts w:ascii="Arial" w:hAnsi="Arial" w:cs="Arial"/>
              </w:rPr>
            </w:pPr>
          </w:p>
        </w:tc>
        <w:tc>
          <w:tcPr>
            <w:tcW w:w="958" w:type="dxa"/>
          </w:tcPr>
          <w:p w:rsidR="001D3D54" w:rsidRDefault="001D3D54" w:rsidP="00450D61">
            <w:pPr>
              <w:rPr>
                <w:rFonts w:ascii="Arial" w:hAnsi="Arial" w:cs="Arial"/>
              </w:rPr>
            </w:pPr>
          </w:p>
        </w:tc>
      </w:tr>
      <w:tr w:rsidR="00631DDC" w:rsidTr="00450D61">
        <w:trPr>
          <w:trHeight w:val="340"/>
        </w:trPr>
        <w:tc>
          <w:tcPr>
            <w:tcW w:w="5211" w:type="dxa"/>
          </w:tcPr>
          <w:p w:rsidR="00631DDC" w:rsidRPr="004D67C8" w:rsidRDefault="00631DDC" w:rsidP="00631DDC">
            <w:pPr>
              <w:rPr>
                <w:rFonts w:ascii="Arial" w:hAnsi="Arial" w:cs="Arial"/>
              </w:rPr>
            </w:pPr>
            <w:r>
              <w:rPr>
                <w:rFonts w:ascii="Arial" w:hAnsi="Arial" w:cs="Arial"/>
              </w:rPr>
              <w:t xml:space="preserve">Объекты </w:t>
            </w:r>
          </w:p>
        </w:tc>
        <w:tc>
          <w:tcPr>
            <w:tcW w:w="426" w:type="dxa"/>
          </w:tcPr>
          <w:p w:rsidR="00631DDC" w:rsidRPr="00647B82" w:rsidRDefault="00631DDC" w:rsidP="00631DDC">
            <w:pPr>
              <w:rPr>
                <w:rFonts w:ascii="Arial" w:hAnsi="Arial" w:cs="Arial"/>
                <w:lang w:val="en-US"/>
              </w:rPr>
            </w:pPr>
            <w:r>
              <w:rPr>
                <w:rFonts w:ascii="Arial" w:hAnsi="Arial" w:cs="Arial"/>
                <w:lang w:val="en-US"/>
              </w:rPr>
              <w:t>N</w:t>
            </w:r>
          </w:p>
        </w:tc>
        <w:tc>
          <w:tcPr>
            <w:tcW w:w="992" w:type="dxa"/>
          </w:tcPr>
          <w:p w:rsidR="00631DDC" w:rsidRDefault="00631DDC" w:rsidP="00631DDC">
            <w:pPr>
              <w:rPr>
                <w:rFonts w:ascii="Arial" w:hAnsi="Arial" w:cs="Arial"/>
              </w:rPr>
            </w:pPr>
          </w:p>
        </w:tc>
        <w:tc>
          <w:tcPr>
            <w:tcW w:w="992" w:type="dxa"/>
          </w:tcPr>
          <w:p w:rsidR="00631DDC" w:rsidRDefault="00631DDC" w:rsidP="00631DDC">
            <w:pPr>
              <w:rPr>
                <w:rFonts w:ascii="Arial" w:hAnsi="Arial" w:cs="Arial"/>
              </w:rPr>
            </w:pPr>
          </w:p>
        </w:tc>
        <w:tc>
          <w:tcPr>
            <w:tcW w:w="992" w:type="dxa"/>
          </w:tcPr>
          <w:p w:rsidR="00631DDC" w:rsidRDefault="00631DDC" w:rsidP="00631DDC">
            <w:pPr>
              <w:rPr>
                <w:rFonts w:ascii="Arial" w:hAnsi="Arial" w:cs="Arial"/>
              </w:rPr>
            </w:pPr>
          </w:p>
        </w:tc>
        <w:tc>
          <w:tcPr>
            <w:tcW w:w="958" w:type="dxa"/>
          </w:tcPr>
          <w:p w:rsidR="00631DDC" w:rsidRDefault="00631DDC" w:rsidP="00631DDC">
            <w:pPr>
              <w:rPr>
                <w:rFonts w:ascii="Arial" w:hAnsi="Arial" w:cs="Arial"/>
              </w:rPr>
            </w:pPr>
          </w:p>
        </w:tc>
      </w:tr>
      <w:tr w:rsidR="00631DDC" w:rsidTr="00450D61">
        <w:trPr>
          <w:trHeight w:val="340"/>
        </w:trPr>
        <w:tc>
          <w:tcPr>
            <w:tcW w:w="5211" w:type="dxa"/>
          </w:tcPr>
          <w:p w:rsidR="00631DDC" w:rsidRPr="004D67C8" w:rsidRDefault="00631DDC" w:rsidP="00631DDC">
            <w:pPr>
              <w:rPr>
                <w:rFonts w:ascii="Arial" w:hAnsi="Arial" w:cs="Arial"/>
              </w:rPr>
            </w:pPr>
            <w:r>
              <w:rPr>
                <w:rFonts w:ascii="Arial" w:hAnsi="Arial" w:cs="Arial"/>
              </w:rPr>
              <w:t>Картинки с изображением объектов</w:t>
            </w:r>
          </w:p>
        </w:tc>
        <w:tc>
          <w:tcPr>
            <w:tcW w:w="426" w:type="dxa"/>
          </w:tcPr>
          <w:p w:rsidR="00631DDC" w:rsidRPr="00647B82" w:rsidRDefault="00631DDC" w:rsidP="00631DDC">
            <w:pPr>
              <w:rPr>
                <w:rFonts w:ascii="Arial" w:hAnsi="Arial" w:cs="Arial"/>
                <w:lang w:val="en-US"/>
              </w:rPr>
            </w:pPr>
            <w:r>
              <w:rPr>
                <w:rFonts w:ascii="Arial" w:hAnsi="Arial" w:cs="Arial"/>
                <w:lang w:val="en-US"/>
              </w:rPr>
              <w:t>N</w:t>
            </w:r>
          </w:p>
        </w:tc>
        <w:tc>
          <w:tcPr>
            <w:tcW w:w="992" w:type="dxa"/>
          </w:tcPr>
          <w:p w:rsidR="00631DDC" w:rsidRDefault="00631DDC" w:rsidP="00631DDC">
            <w:pPr>
              <w:rPr>
                <w:rFonts w:ascii="Arial" w:hAnsi="Arial" w:cs="Arial"/>
              </w:rPr>
            </w:pPr>
          </w:p>
        </w:tc>
        <w:tc>
          <w:tcPr>
            <w:tcW w:w="992" w:type="dxa"/>
          </w:tcPr>
          <w:p w:rsidR="00631DDC" w:rsidRDefault="00631DDC" w:rsidP="00631DDC">
            <w:pPr>
              <w:rPr>
                <w:rFonts w:ascii="Arial" w:hAnsi="Arial" w:cs="Arial"/>
              </w:rPr>
            </w:pPr>
          </w:p>
        </w:tc>
        <w:tc>
          <w:tcPr>
            <w:tcW w:w="992" w:type="dxa"/>
          </w:tcPr>
          <w:p w:rsidR="00631DDC" w:rsidRDefault="00631DDC" w:rsidP="00631DDC">
            <w:pPr>
              <w:rPr>
                <w:rFonts w:ascii="Arial" w:hAnsi="Arial" w:cs="Arial"/>
              </w:rPr>
            </w:pPr>
          </w:p>
        </w:tc>
        <w:tc>
          <w:tcPr>
            <w:tcW w:w="958" w:type="dxa"/>
          </w:tcPr>
          <w:p w:rsidR="00631DDC" w:rsidRDefault="00631DDC" w:rsidP="00631DDC">
            <w:pPr>
              <w:rPr>
                <w:rFonts w:ascii="Arial" w:hAnsi="Arial" w:cs="Arial"/>
              </w:rPr>
            </w:pPr>
          </w:p>
        </w:tc>
      </w:tr>
      <w:tr w:rsidR="00631DDC" w:rsidTr="00450D61">
        <w:trPr>
          <w:trHeight w:val="340"/>
        </w:trPr>
        <w:tc>
          <w:tcPr>
            <w:tcW w:w="5211" w:type="dxa"/>
          </w:tcPr>
          <w:p w:rsidR="00631DDC" w:rsidRPr="004D67C8" w:rsidRDefault="00631DDC" w:rsidP="00631DDC">
            <w:pPr>
              <w:rPr>
                <w:rFonts w:ascii="Arial" w:hAnsi="Arial" w:cs="Arial"/>
              </w:rPr>
            </w:pPr>
            <w:r>
              <w:rPr>
                <w:rFonts w:ascii="Arial" w:hAnsi="Arial" w:cs="Arial"/>
              </w:rPr>
              <w:t>Картинки с изображением действий</w:t>
            </w:r>
          </w:p>
        </w:tc>
        <w:tc>
          <w:tcPr>
            <w:tcW w:w="426" w:type="dxa"/>
          </w:tcPr>
          <w:p w:rsidR="00631DDC" w:rsidRPr="00647B82" w:rsidRDefault="00631DDC" w:rsidP="00631DDC">
            <w:pPr>
              <w:rPr>
                <w:rFonts w:ascii="Arial" w:hAnsi="Arial" w:cs="Arial"/>
                <w:lang w:val="en-US"/>
              </w:rPr>
            </w:pPr>
            <w:r>
              <w:rPr>
                <w:rFonts w:ascii="Arial" w:hAnsi="Arial" w:cs="Arial"/>
                <w:lang w:val="en-US"/>
              </w:rPr>
              <w:t>N</w:t>
            </w:r>
          </w:p>
        </w:tc>
        <w:tc>
          <w:tcPr>
            <w:tcW w:w="992" w:type="dxa"/>
          </w:tcPr>
          <w:p w:rsidR="00631DDC" w:rsidRDefault="00631DDC" w:rsidP="00631DDC">
            <w:pPr>
              <w:rPr>
                <w:rFonts w:ascii="Arial" w:hAnsi="Arial" w:cs="Arial"/>
              </w:rPr>
            </w:pPr>
          </w:p>
        </w:tc>
        <w:tc>
          <w:tcPr>
            <w:tcW w:w="992" w:type="dxa"/>
          </w:tcPr>
          <w:p w:rsidR="00631DDC" w:rsidRDefault="00631DDC" w:rsidP="00631DDC">
            <w:pPr>
              <w:rPr>
                <w:rFonts w:ascii="Arial" w:hAnsi="Arial" w:cs="Arial"/>
              </w:rPr>
            </w:pPr>
          </w:p>
        </w:tc>
        <w:tc>
          <w:tcPr>
            <w:tcW w:w="992" w:type="dxa"/>
          </w:tcPr>
          <w:p w:rsidR="00631DDC" w:rsidRDefault="00631DDC" w:rsidP="00631DDC">
            <w:pPr>
              <w:rPr>
                <w:rFonts w:ascii="Arial" w:hAnsi="Arial" w:cs="Arial"/>
              </w:rPr>
            </w:pPr>
          </w:p>
        </w:tc>
        <w:tc>
          <w:tcPr>
            <w:tcW w:w="958" w:type="dxa"/>
          </w:tcPr>
          <w:p w:rsidR="00631DDC" w:rsidRDefault="00631DDC" w:rsidP="00631DDC">
            <w:pPr>
              <w:rPr>
                <w:rFonts w:ascii="Arial" w:hAnsi="Arial" w:cs="Arial"/>
              </w:rPr>
            </w:pPr>
          </w:p>
        </w:tc>
      </w:tr>
      <w:tr w:rsidR="00631DDC" w:rsidTr="00450D61">
        <w:trPr>
          <w:trHeight w:val="340"/>
        </w:trPr>
        <w:tc>
          <w:tcPr>
            <w:tcW w:w="5211" w:type="dxa"/>
          </w:tcPr>
          <w:p w:rsidR="00631DDC" w:rsidRDefault="00631DDC" w:rsidP="00631DDC">
            <w:pPr>
              <w:rPr>
                <w:rFonts w:ascii="Arial" w:hAnsi="Arial" w:cs="Arial"/>
              </w:rPr>
            </w:pPr>
            <w:r>
              <w:rPr>
                <w:rFonts w:ascii="Arial" w:hAnsi="Arial" w:cs="Arial"/>
              </w:rPr>
              <w:t>Действия вживую</w:t>
            </w:r>
          </w:p>
        </w:tc>
        <w:tc>
          <w:tcPr>
            <w:tcW w:w="426" w:type="dxa"/>
          </w:tcPr>
          <w:p w:rsidR="00631DDC" w:rsidRPr="00631DDC" w:rsidRDefault="00631DDC" w:rsidP="00631DDC">
            <w:pPr>
              <w:rPr>
                <w:rFonts w:ascii="Arial" w:hAnsi="Arial" w:cs="Arial"/>
              </w:rPr>
            </w:pPr>
            <w:r>
              <w:rPr>
                <w:rFonts w:ascii="Arial" w:hAnsi="Arial" w:cs="Arial"/>
                <w:lang w:val="en-US"/>
              </w:rPr>
              <w:t>N</w:t>
            </w:r>
          </w:p>
        </w:tc>
        <w:tc>
          <w:tcPr>
            <w:tcW w:w="992" w:type="dxa"/>
          </w:tcPr>
          <w:p w:rsidR="00631DDC" w:rsidRDefault="00631DDC" w:rsidP="00631DDC">
            <w:pPr>
              <w:rPr>
                <w:rFonts w:ascii="Arial" w:hAnsi="Arial" w:cs="Arial"/>
              </w:rPr>
            </w:pPr>
          </w:p>
        </w:tc>
        <w:tc>
          <w:tcPr>
            <w:tcW w:w="992" w:type="dxa"/>
          </w:tcPr>
          <w:p w:rsidR="00631DDC" w:rsidRDefault="00631DDC" w:rsidP="00631DDC">
            <w:pPr>
              <w:rPr>
                <w:rFonts w:ascii="Arial" w:hAnsi="Arial" w:cs="Arial"/>
              </w:rPr>
            </w:pPr>
          </w:p>
        </w:tc>
        <w:tc>
          <w:tcPr>
            <w:tcW w:w="992" w:type="dxa"/>
          </w:tcPr>
          <w:p w:rsidR="00631DDC" w:rsidRDefault="00631DDC" w:rsidP="00631DDC">
            <w:pPr>
              <w:rPr>
                <w:rFonts w:ascii="Arial" w:hAnsi="Arial" w:cs="Arial"/>
              </w:rPr>
            </w:pPr>
          </w:p>
        </w:tc>
        <w:tc>
          <w:tcPr>
            <w:tcW w:w="958" w:type="dxa"/>
          </w:tcPr>
          <w:p w:rsidR="00631DDC" w:rsidRDefault="00631DDC" w:rsidP="00631DDC">
            <w:pPr>
              <w:rPr>
                <w:rFonts w:ascii="Arial" w:hAnsi="Arial" w:cs="Arial"/>
              </w:rPr>
            </w:pPr>
          </w:p>
        </w:tc>
      </w:tr>
      <w:tr w:rsidR="00631DDC" w:rsidTr="00450D61">
        <w:trPr>
          <w:trHeight w:val="340"/>
        </w:trPr>
        <w:tc>
          <w:tcPr>
            <w:tcW w:w="5211" w:type="dxa"/>
          </w:tcPr>
          <w:p w:rsidR="00631DDC" w:rsidRPr="004D67C8" w:rsidRDefault="00631DDC" w:rsidP="00631DDC">
            <w:pPr>
              <w:rPr>
                <w:rFonts w:ascii="Arial" w:hAnsi="Arial" w:cs="Arial"/>
              </w:rPr>
            </w:pPr>
            <w:r>
              <w:rPr>
                <w:rFonts w:ascii="Arial" w:hAnsi="Arial" w:cs="Arial"/>
              </w:rPr>
              <w:t>Картинки с изображением людей</w:t>
            </w:r>
          </w:p>
        </w:tc>
        <w:tc>
          <w:tcPr>
            <w:tcW w:w="426" w:type="dxa"/>
          </w:tcPr>
          <w:p w:rsidR="00631DDC" w:rsidRPr="00647B82" w:rsidRDefault="00631DDC" w:rsidP="00631DDC">
            <w:pPr>
              <w:rPr>
                <w:rFonts w:ascii="Arial" w:hAnsi="Arial" w:cs="Arial"/>
                <w:lang w:val="en-US"/>
              </w:rPr>
            </w:pPr>
            <w:r>
              <w:rPr>
                <w:rFonts w:ascii="Arial" w:hAnsi="Arial" w:cs="Arial"/>
                <w:lang w:val="en-US"/>
              </w:rPr>
              <w:t>N</w:t>
            </w:r>
          </w:p>
        </w:tc>
        <w:tc>
          <w:tcPr>
            <w:tcW w:w="992" w:type="dxa"/>
          </w:tcPr>
          <w:p w:rsidR="00631DDC" w:rsidRDefault="00631DDC" w:rsidP="00631DDC">
            <w:pPr>
              <w:rPr>
                <w:rFonts w:ascii="Arial" w:hAnsi="Arial" w:cs="Arial"/>
              </w:rPr>
            </w:pPr>
          </w:p>
        </w:tc>
        <w:tc>
          <w:tcPr>
            <w:tcW w:w="992" w:type="dxa"/>
          </w:tcPr>
          <w:p w:rsidR="00631DDC" w:rsidRDefault="00631DDC" w:rsidP="00631DDC">
            <w:pPr>
              <w:rPr>
                <w:rFonts w:ascii="Arial" w:hAnsi="Arial" w:cs="Arial"/>
              </w:rPr>
            </w:pPr>
          </w:p>
        </w:tc>
        <w:tc>
          <w:tcPr>
            <w:tcW w:w="992" w:type="dxa"/>
          </w:tcPr>
          <w:p w:rsidR="00631DDC" w:rsidRDefault="00631DDC" w:rsidP="00631DDC">
            <w:pPr>
              <w:rPr>
                <w:rFonts w:ascii="Arial" w:hAnsi="Arial" w:cs="Arial"/>
              </w:rPr>
            </w:pPr>
          </w:p>
        </w:tc>
        <w:tc>
          <w:tcPr>
            <w:tcW w:w="958" w:type="dxa"/>
          </w:tcPr>
          <w:p w:rsidR="00631DDC" w:rsidRDefault="00631DDC" w:rsidP="00631DDC">
            <w:pPr>
              <w:rPr>
                <w:rFonts w:ascii="Arial" w:hAnsi="Arial" w:cs="Arial"/>
              </w:rPr>
            </w:pPr>
          </w:p>
        </w:tc>
      </w:tr>
      <w:tr w:rsidR="00631DDC" w:rsidTr="00450D61">
        <w:trPr>
          <w:trHeight w:val="340"/>
        </w:trPr>
        <w:tc>
          <w:tcPr>
            <w:tcW w:w="5211" w:type="dxa"/>
          </w:tcPr>
          <w:p w:rsidR="00631DDC" w:rsidRPr="00802C5E" w:rsidRDefault="00631DDC" w:rsidP="00631DDC">
            <w:pPr>
              <w:rPr>
                <w:rFonts w:ascii="Arial" w:hAnsi="Arial" w:cs="Arial"/>
                <w:lang w:val="en-US"/>
              </w:rPr>
            </w:pPr>
            <w:r>
              <w:rPr>
                <w:rFonts w:ascii="Arial" w:hAnsi="Arial" w:cs="Arial"/>
              </w:rPr>
              <w:t xml:space="preserve">Люди </w:t>
            </w:r>
            <w:r>
              <w:rPr>
                <w:rFonts w:ascii="Arial" w:hAnsi="Arial" w:cs="Arial"/>
                <w:lang w:val="en-US"/>
              </w:rPr>
              <w:t>(3D)</w:t>
            </w:r>
          </w:p>
        </w:tc>
        <w:tc>
          <w:tcPr>
            <w:tcW w:w="426" w:type="dxa"/>
          </w:tcPr>
          <w:p w:rsidR="00631DDC" w:rsidRPr="00647B82" w:rsidRDefault="00631DDC" w:rsidP="00631DDC">
            <w:pPr>
              <w:rPr>
                <w:rFonts w:ascii="Arial" w:hAnsi="Arial" w:cs="Arial"/>
                <w:lang w:val="en-US"/>
              </w:rPr>
            </w:pPr>
            <w:r>
              <w:rPr>
                <w:rFonts w:ascii="Arial" w:hAnsi="Arial" w:cs="Arial"/>
                <w:lang w:val="en-US"/>
              </w:rPr>
              <w:t>N</w:t>
            </w:r>
          </w:p>
        </w:tc>
        <w:tc>
          <w:tcPr>
            <w:tcW w:w="992" w:type="dxa"/>
          </w:tcPr>
          <w:p w:rsidR="00631DDC" w:rsidRDefault="00631DDC" w:rsidP="00631DDC">
            <w:pPr>
              <w:rPr>
                <w:rFonts w:ascii="Arial" w:hAnsi="Arial" w:cs="Arial"/>
              </w:rPr>
            </w:pPr>
          </w:p>
        </w:tc>
        <w:tc>
          <w:tcPr>
            <w:tcW w:w="992" w:type="dxa"/>
          </w:tcPr>
          <w:p w:rsidR="00631DDC" w:rsidRDefault="00631DDC" w:rsidP="00631DDC">
            <w:pPr>
              <w:rPr>
                <w:rFonts w:ascii="Arial" w:hAnsi="Arial" w:cs="Arial"/>
              </w:rPr>
            </w:pPr>
          </w:p>
        </w:tc>
        <w:tc>
          <w:tcPr>
            <w:tcW w:w="992" w:type="dxa"/>
          </w:tcPr>
          <w:p w:rsidR="00631DDC" w:rsidRDefault="00631DDC" w:rsidP="00631DDC">
            <w:pPr>
              <w:rPr>
                <w:rFonts w:ascii="Arial" w:hAnsi="Arial" w:cs="Arial"/>
              </w:rPr>
            </w:pPr>
          </w:p>
        </w:tc>
        <w:tc>
          <w:tcPr>
            <w:tcW w:w="958" w:type="dxa"/>
          </w:tcPr>
          <w:p w:rsidR="00631DDC" w:rsidRDefault="00631DDC" w:rsidP="00631DDC">
            <w:pPr>
              <w:rPr>
                <w:rFonts w:ascii="Arial" w:hAnsi="Arial" w:cs="Arial"/>
              </w:rPr>
            </w:pPr>
          </w:p>
        </w:tc>
      </w:tr>
      <w:tr w:rsidR="00631DDC" w:rsidTr="00450D61">
        <w:trPr>
          <w:trHeight w:val="340"/>
        </w:trPr>
        <w:tc>
          <w:tcPr>
            <w:tcW w:w="5211" w:type="dxa"/>
          </w:tcPr>
          <w:p w:rsidR="00631DDC" w:rsidRPr="004D67C8" w:rsidRDefault="00631DDC" w:rsidP="00631DDC">
            <w:pPr>
              <w:rPr>
                <w:rFonts w:ascii="Arial" w:hAnsi="Arial" w:cs="Arial"/>
              </w:rPr>
            </w:pPr>
            <w:r>
              <w:rPr>
                <w:rFonts w:ascii="Arial" w:hAnsi="Arial" w:cs="Arial"/>
              </w:rPr>
              <w:t>Цвет</w:t>
            </w:r>
          </w:p>
        </w:tc>
        <w:tc>
          <w:tcPr>
            <w:tcW w:w="426" w:type="dxa"/>
          </w:tcPr>
          <w:p w:rsidR="00631DDC" w:rsidRDefault="00631DDC" w:rsidP="00631DDC">
            <w:pPr>
              <w:rPr>
                <w:rFonts w:ascii="Arial" w:hAnsi="Arial" w:cs="Arial"/>
                <w:lang w:val="en-US"/>
              </w:rPr>
            </w:pPr>
            <w:r>
              <w:rPr>
                <w:rFonts w:ascii="Arial" w:hAnsi="Arial" w:cs="Arial"/>
                <w:lang w:val="en-US"/>
              </w:rPr>
              <w:t>N</w:t>
            </w:r>
          </w:p>
        </w:tc>
        <w:tc>
          <w:tcPr>
            <w:tcW w:w="992" w:type="dxa"/>
          </w:tcPr>
          <w:p w:rsidR="00631DDC" w:rsidRDefault="00631DDC" w:rsidP="00631DDC">
            <w:pPr>
              <w:rPr>
                <w:rFonts w:ascii="Arial" w:hAnsi="Arial" w:cs="Arial"/>
              </w:rPr>
            </w:pPr>
          </w:p>
        </w:tc>
        <w:tc>
          <w:tcPr>
            <w:tcW w:w="992" w:type="dxa"/>
          </w:tcPr>
          <w:p w:rsidR="00631DDC" w:rsidRDefault="00631DDC" w:rsidP="00631DDC">
            <w:pPr>
              <w:rPr>
                <w:rFonts w:ascii="Arial" w:hAnsi="Arial" w:cs="Arial"/>
              </w:rPr>
            </w:pPr>
          </w:p>
        </w:tc>
        <w:tc>
          <w:tcPr>
            <w:tcW w:w="992" w:type="dxa"/>
          </w:tcPr>
          <w:p w:rsidR="00631DDC" w:rsidRDefault="00631DDC" w:rsidP="00631DDC">
            <w:pPr>
              <w:rPr>
                <w:rFonts w:ascii="Arial" w:hAnsi="Arial" w:cs="Arial"/>
              </w:rPr>
            </w:pPr>
          </w:p>
        </w:tc>
        <w:tc>
          <w:tcPr>
            <w:tcW w:w="958" w:type="dxa"/>
          </w:tcPr>
          <w:p w:rsidR="00631DDC" w:rsidRDefault="00631DDC" w:rsidP="00631DDC">
            <w:pPr>
              <w:rPr>
                <w:rFonts w:ascii="Arial" w:hAnsi="Arial" w:cs="Arial"/>
              </w:rPr>
            </w:pPr>
          </w:p>
        </w:tc>
      </w:tr>
      <w:tr w:rsidR="00631DDC" w:rsidTr="00450D61">
        <w:trPr>
          <w:trHeight w:val="340"/>
        </w:trPr>
        <w:tc>
          <w:tcPr>
            <w:tcW w:w="5211" w:type="dxa"/>
          </w:tcPr>
          <w:p w:rsidR="00631DDC" w:rsidRPr="004D67C8" w:rsidRDefault="00631DDC" w:rsidP="00631DDC">
            <w:pPr>
              <w:rPr>
                <w:rFonts w:ascii="Arial" w:hAnsi="Arial" w:cs="Arial"/>
              </w:rPr>
            </w:pPr>
            <w:r>
              <w:rPr>
                <w:rFonts w:ascii="Arial" w:hAnsi="Arial" w:cs="Arial"/>
              </w:rPr>
              <w:t xml:space="preserve">Форма </w:t>
            </w:r>
          </w:p>
        </w:tc>
        <w:tc>
          <w:tcPr>
            <w:tcW w:w="426" w:type="dxa"/>
          </w:tcPr>
          <w:p w:rsidR="00631DDC" w:rsidRDefault="00631DDC" w:rsidP="00631DDC">
            <w:pPr>
              <w:rPr>
                <w:rFonts w:ascii="Arial" w:hAnsi="Arial" w:cs="Arial"/>
                <w:lang w:val="en-US"/>
              </w:rPr>
            </w:pPr>
            <w:r>
              <w:rPr>
                <w:rFonts w:ascii="Arial" w:hAnsi="Arial" w:cs="Arial"/>
                <w:lang w:val="en-US"/>
              </w:rPr>
              <w:t>N</w:t>
            </w:r>
          </w:p>
        </w:tc>
        <w:tc>
          <w:tcPr>
            <w:tcW w:w="992" w:type="dxa"/>
          </w:tcPr>
          <w:p w:rsidR="00631DDC" w:rsidRDefault="00631DDC" w:rsidP="00631DDC">
            <w:pPr>
              <w:rPr>
                <w:rFonts w:ascii="Arial" w:hAnsi="Arial" w:cs="Arial"/>
              </w:rPr>
            </w:pPr>
          </w:p>
        </w:tc>
        <w:tc>
          <w:tcPr>
            <w:tcW w:w="992" w:type="dxa"/>
          </w:tcPr>
          <w:p w:rsidR="00631DDC" w:rsidRDefault="00631DDC" w:rsidP="00631DDC">
            <w:pPr>
              <w:rPr>
                <w:rFonts w:ascii="Arial" w:hAnsi="Arial" w:cs="Arial"/>
              </w:rPr>
            </w:pPr>
          </w:p>
        </w:tc>
        <w:tc>
          <w:tcPr>
            <w:tcW w:w="992" w:type="dxa"/>
          </w:tcPr>
          <w:p w:rsidR="00631DDC" w:rsidRDefault="00631DDC" w:rsidP="00631DDC">
            <w:pPr>
              <w:rPr>
                <w:rFonts w:ascii="Arial" w:hAnsi="Arial" w:cs="Arial"/>
              </w:rPr>
            </w:pPr>
          </w:p>
        </w:tc>
        <w:tc>
          <w:tcPr>
            <w:tcW w:w="958" w:type="dxa"/>
          </w:tcPr>
          <w:p w:rsidR="00631DDC" w:rsidRDefault="00631DDC" w:rsidP="00631DDC">
            <w:pPr>
              <w:rPr>
                <w:rFonts w:ascii="Arial" w:hAnsi="Arial" w:cs="Arial"/>
              </w:rPr>
            </w:pPr>
          </w:p>
        </w:tc>
      </w:tr>
      <w:tr w:rsidR="00631DDC" w:rsidTr="00450D61">
        <w:trPr>
          <w:trHeight w:val="340"/>
        </w:trPr>
        <w:tc>
          <w:tcPr>
            <w:tcW w:w="5211" w:type="dxa"/>
          </w:tcPr>
          <w:p w:rsidR="00631DDC" w:rsidRPr="004D67C8" w:rsidRDefault="00631DDC" w:rsidP="00631DDC">
            <w:pPr>
              <w:rPr>
                <w:rFonts w:ascii="Arial" w:hAnsi="Arial" w:cs="Arial"/>
              </w:rPr>
            </w:pPr>
            <w:r>
              <w:rPr>
                <w:rFonts w:ascii="Arial" w:hAnsi="Arial" w:cs="Arial"/>
              </w:rPr>
              <w:t xml:space="preserve">Размер </w:t>
            </w:r>
          </w:p>
        </w:tc>
        <w:tc>
          <w:tcPr>
            <w:tcW w:w="426" w:type="dxa"/>
          </w:tcPr>
          <w:p w:rsidR="00631DDC" w:rsidRPr="001F4A12" w:rsidRDefault="001F4A12" w:rsidP="00631DDC">
            <w:pPr>
              <w:rPr>
                <w:rFonts w:ascii="Arial" w:hAnsi="Arial" w:cs="Arial"/>
              </w:rPr>
            </w:pPr>
            <w:r>
              <w:rPr>
                <w:rFonts w:ascii="Arial" w:hAnsi="Arial" w:cs="Arial"/>
                <w:lang w:val="en-US"/>
              </w:rPr>
              <w:t>N</w:t>
            </w:r>
          </w:p>
        </w:tc>
        <w:tc>
          <w:tcPr>
            <w:tcW w:w="992" w:type="dxa"/>
          </w:tcPr>
          <w:p w:rsidR="00631DDC" w:rsidRDefault="00631DDC" w:rsidP="00631DDC">
            <w:pPr>
              <w:rPr>
                <w:rFonts w:ascii="Arial" w:hAnsi="Arial" w:cs="Arial"/>
              </w:rPr>
            </w:pPr>
          </w:p>
        </w:tc>
        <w:tc>
          <w:tcPr>
            <w:tcW w:w="992" w:type="dxa"/>
          </w:tcPr>
          <w:p w:rsidR="00631DDC" w:rsidRDefault="00631DDC" w:rsidP="00631DDC">
            <w:pPr>
              <w:rPr>
                <w:rFonts w:ascii="Arial" w:hAnsi="Arial" w:cs="Arial"/>
              </w:rPr>
            </w:pPr>
          </w:p>
        </w:tc>
        <w:tc>
          <w:tcPr>
            <w:tcW w:w="992" w:type="dxa"/>
          </w:tcPr>
          <w:p w:rsidR="00631DDC" w:rsidRDefault="00631DDC" w:rsidP="00631DDC">
            <w:pPr>
              <w:rPr>
                <w:rFonts w:ascii="Arial" w:hAnsi="Arial" w:cs="Arial"/>
              </w:rPr>
            </w:pPr>
          </w:p>
        </w:tc>
        <w:tc>
          <w:tcPr>
            <w:tcW w:w="958" w:type="dxa"/>
          </w:tcPr>
          <w:p w:rsidR="00631DDC" w:rsidRDefault="00631DDC" w:rsidP="00631DDC">
            <w:pPr>
              <w:rPr>
                <w:rFonts w:ascii="Arial" w:hAnsi="Arial" w:cs="Arial"/>
              </w:rPr>
            </w:pPr>
          </w:p>
        </w:tc>
      </w:tr>
      <w:tr w:rsidR="00631DDC" w:rsidTr="00450D61">
        <w:trPr>
          <w:trHeight w:val="340"/>
        </w:trPr>
        <w:tc>
          <w:tcPr>
            <w:tcW w:w="5211" w:type="dxa"/>
          </w:tcPr>
          <w:p w:rsidR="00631DDC" w:rsidRPr="00802C5E" w:rsidRDefault="001F4A12" w:rsidP="00631DDC">
            <w:pPr>
              <w:rPr>
                <w:rFonts w:ascii="Arial" w:hAnsi="Arial" w:cs="Arial"/>
              </w:rPr>
            </w:pPr>
            <w:r>
              <w:rPr>
                <w:rFonts w:ascii="Arial" w:hAnsi="Arial" w:cs="Arial"/>
              </w:rPr>
              <w:t>Картинки с изображением мест возле дома</w:t>
            </w:r>
          </w:p>
        </w:tc>
        <w:tc>
          <w:tcPr>
            <w:tcW w:w="426" w:type="dxa"/>
          </w:tcPr>
          <w:p w:rsidR="00631DDC" w:rsidRPr="001F4A12" w:rsidRDefault="001F4A12" w:rsidP="00631DDC">
            <w:pPr>
              <w:rPr>
                <w:rFonts w:ascii="Arial" w:hAnsi="Arial" w:cs="Arial"/>
                <w:lang w:val="en-US"/>
              </w:rPr>
            </w:pPr>
            <w:r>
              <w:rPr>
                <w:rFonts w:ascii="Arial" w:hAnsi="Arial" w:cs="Arial"/>
                <w:lang w:val="en-US"/>
              </w:rPr>
              <w:t>N</w:t>
            </w:r>
          </w:p>
        </w:tc>
        <w:tc>
          <w:tcPr>
            <w:tcW w:w="992" w:type="dxa"/>
          </w:tcPr>
          <w:p w:rsidR="00631DDC" w:rsidRDefault="00631DDC" w:rsidP="00631DDC">
            <w:pPr>
              <w:rPr>
                <w:rFonts w:ascii="Arial" w:hAnsi="Arial" w:cs="Arial"/>
              </w:rPr>
            </w:pPr>
          </w:p>
        </w:tc>
        <w:tc>
          <w:tcPr>
            <w:tcW w:w="992" w:type="dxa"/>
          </w:tcPr>
          <w:p w:rsidR="00631DDC" w:rsidRDefault="00631DDC" w:rsidP="00631DDC">
            <w:pPr>
              <w:rPr>
                <w:rFonts w:ascii="Arial" w:hAnsi="Arial" w:cs="Arial"/>
              </w:rPr>
            </w:pPr>
          </w:p>
        </w:tc>
        <w:tc>
          <w:tcPr>
            <w:tcW w:w="992" w:type="dxa"/>
          </w:tcPr>
          <w:p w:rsidR="00631DDC" w:rsidRDefault="00631DDC" w:rsidP="00631DDC">
            <w:pPr>
              <w:rPr>
                <w:rFonts w:ascii="Arial" w:hAnsi="Arial" w:cs="Arial"/>
              </w:rPr>
            </w:pPr>
          </w:p>
        </w:tc>
        <w:tc>
          <w:tcPr>
            <w:tcW w:w="958" w:type="dxa"/>
          </w:tcPr>
          <w:p w:rsidR="00631DDC" w:rsidRDefault="00631DDC" w:rsidP="00631DDC">
            <w:pPr>
              <w:rPr>
                <w:rFonts w:ascii="Arial" w:hAnsi="Arial" w:cs="Arial"/>
              </w:rPr>
            </w:pPr>
          </w:p>
        </w:tc>
      </w:tr>
      <w:tr w:rsidR="00631DDC" w:rsidTr="00450D61">
        <w:trPr>
          <w:trHeight w:val="340"/>
        </w:trPr>
        <w:tc>
          <w:tcPr>
            <w:tcW w:w="5211" w:type="dxa"/>
          </w:tcPr>
          <w:p w:rsidR="00631DDC" w:rsidRPr="004D67C8" w:rsidRDefault="001F4A12" w:rsidP="00631DDC">
            <w:pPr>
              <w:rPr>
                <w:rFonts w:ascii="Arial" w:hAnsi="Arial" w:cs="Arial"/>
              </w:rPr>
            </w:pPr>
            <w:r>
              <w:rPr>
                <w:rFonts w:ascii="Arial" w:hAnsi="Arial" w:cs="Arial"/>
              </w:rPr>
              <w:t>Картинки с изображением мест в общине</w:t>
            </w:r>
          </w:p>
        </w:tc>
        <w:tc>
          <w:tcPr>
            <w:tcW w:w="426" w:type="dxa"/>
          </w:tcPr>
          <w:p w:rsidR="00631DDC" w:rsidRPr="001F4A12" w:rsidRDefault="001F4A12" w:rsidP="00631DDC">
            <w:pPr>
              <w:rPr>
                <w:rFonts w:ascii="Arial" w:hAnsi="Arial" w:cs="Arial"/>
                <w:lang w:val="en-US"/>
              </w:rPr>
            </w:pPr>
            <w:r>
              <w:rPr>
                <w:rFonts w:ascii="Arial" w:hAnsi="Arial" w:cs="Arial"/>
                <w:lang w:val="en-US"/>
              </w:rPr>
              <w:t>N</w:t>
            </w:r>
          </w:p>
        </w:tc>
        <w:tc>
          <w:tcPr>
            <w:tcW w:w="992" w:type="dxa"/>
          </w:tcPr>
          <w:p w:rsidR="00631DDC" w:rsidRDefault="00631DDC" w:rsidP="00631DDC">
            <w:pPr>
              <w:rPr>
                <w:rFonts w:ascii="Arial" w:hAnsi="Arial" w:cs="Arial"/>
              </w:rPr>
            </w:pPr>
          </w:p>
        </w:tc>
        <w:tc>
          <w:tcPr>
            <w:tcW w:w="992" w:type="dxa"/>
          </w:tcPr>
          <w:p w:rsidR="00631DDC" w:rsidRDefault="00631DDC" w:rsidP="00631DDC">
            <w:pPr>
              <w:rPr>
                <w:rFonts w:ascii="Arial" w:hAnsi="Arial" w:cs="Arial"/>
              </w:rPr>
            </w:pPr>
          </w:p>
        </w:tc>
        <w:tc>
          <w:tcPr>
            <w:tcW w:w="992" w:type="dxa"/>
          </w:tcPr>
          <w:p w:rsidR="00631DDC" w:rsidRDefault="00631DDC" w:rsidP="00631DDC">
            <w:pPr>
              <w:rPr>
                <w:rFonts w:ascii="Arial" w:hAnsi="Arial" w:cs="Arial"/>
              </w:rPr>
            </w:pPr>
          </w:p>
        </w:tc>
        <w:tc>
          <w:tcPr>
            <w:tcW w:w="958" w:type="dxa"/>
          </w:tcPr>
          <w:p w:rsidR="00631DDC" w:rsidRDefault="00631DDC" w:rsidP="00631DDC">
            <w:pPr>
              <w:rPr>
                <w:rFonts w:ascii="Arial" w:hAnsi="Arial" w:cs="Arial"/>
              </w:rPr>
            </w:pPr>
          </w:p>
        </w:tc>
      </w:tr>
      <w:tr w:rsidR="00631DDC" w:rsidTr="00450D61">
        <w:trPr>
          <w:trHeight w:val="340"/>
        </w:trPr>
        <w:tc>
          <w:tcPr>
            <w:tcW w:w="5211" w:type="dxa"/>
          </w:tcPr>
          <w:p w:rsidR="00631DDC" w:rsidRPr="004D67C8" w:rsidRDefault="001F4A12" w:rsidP="00631DDC">
            <w:pPr>
              <w:rPr>
                <w:rFonts w:ascii="Arial" w:hAnsi="Arial" w:cs="Arial"/>
              </w:rPr>
            </w:pPr>
            <w:r>
              <w:rPr>
                <w:rFonts w:ascii="Arial" w:hAnsi="Arial" w:cs="Arial"/>
              </w:rPr>
              <w:t>Эмоции (см раздел Эмоции)</w:t>
            </w:r>
          </w:p>
        </w:tc>
        <w:tc>
          <w:tcPr>
            <w:tcW w:w="426" w:type="dxa"/>
          </w:tcPr>
          <w:p w:rsidR="00631DDC" w:rsidRPr="001F4A12" w:rsidRDefault="001F4A12" w:rsidP="00631DDC">
            <w:pPr>
              <w:rPr>
                <w:rFonts w:ascii="Arial" w:hAnsi="Arial" w:cs="Arial"/>
                <w:lang w:val="en-US"/>
              </w:rPr>
            </w:pPr>
            <w:r>
              <w:rPr>
                <w:rFonts w:ascii="Arial" w:hAnsi="Arial" w:cs="Arial"/>
                <w:lang w:val="en-US"/>
              </w:rPr>
              <w:t>M</w:t>
            </w:r>
          </w:p>
        </w:tc>
        <w:tc>
          <w:tcPr>
            <w:tcW w:w="992" w:type="dxa"/>
          </w:tcPr>
          <w:p w:rsidR="00631DDC" w:rsidRDefault="00631DDC" w:rsidP="00631DDC">
            <w:pPr>
              <w:rPr>
                <w:rFonts w:ascii="Arial" w:hAnsi="Arial" w:cs="Arial"/>
              </w:rPr>
            </w:pPr>
          </w:p>
        </w:tc>
        <w:tc>
          <w:tcPr>
            <w:tcW w:w="992" w:type="dxa"/>
          </w:tcPr>
          <w:p w:rsidR="00631DDC" w:rsidRDefault="00631DDC" w:rsidP="00631DDC">
            <w:pPr>
              <w:rPr>
                <w:rFonts w:ascii="Arial" w:hAnsi="Arial" w:cs="Arial"/>
              </w:rPr>
            </w:pPr>
          </w:p>
        </w:tc>
        <w:tc>
          <w:tcPr>
            <w:tcW w:w="992" w:type="dxa"/>
          </w:tcPr>
          <w:p w:rsidR="00631DDC" w:rsidRDefault="00631DDC" w:rsidP="00631DDC">
            <w:pPr>
              <w:rPr>
                <w:rFonts w:ascii="Arial" w:hAnsi="Arial" w:cs="Arial"/>
              </w:rPr>
            </w:pPr>
          </w:p>
        </w:tc>
        <w:tc>
          <w:tcPr>
            <w:tcW w:w="958" w:type="dxa"/>
          </w:tcPr>
          <w:p w:rsidR="00631DDC" w:rsidRDefault="00631DDC" w:rsidP="00631DDC">
            <w:pPr>
              <w:rPr>
                <w:rFonts w:ascii="Arial" w:hAnsi="Arial" w:cs="Arial"/>
              </w:rPr>
            </w:pPr>
          </w:p>
        </w:tc>
      </w:tr>
    </w:tbl>
    <w:p w:rsidR="001D3D54" w:rsidRDefault="001D3D54" w:rsidP="005732AC">
      <w:pPr>
        <w:rPr>
          <w:rFonts w:ascii="Arial" w:hAnsi="Arial" w:cs="Arial"/>
          <w:sz w:val="24"/>
          <w:szCs w:val="24"/>
        </w:rPr>
      </w:pPr>
    </w:p>
    <w:p w:rsidR="001F4A12" w:rsidRDefault="001F4A12" w:rsidP="005732AC">
      <w:pPr>
        <w:rPr>
          <w:rFonts w:ascii="Arial" w:hAnsi="Arial" w:cs="Arial"/>
          <w:sz w:val="24"/>
          <w:szCs w:val="24"/>
        </w:rPr>
      </w:pPr>
    </w:p>
    <w:tbl>
      <w:tblPr>
        <w:tblStyle w:val="a4"/>
        <w:tblW w:w="0" w:type="auto"/>
        <w:tblLook w:val="04A0" w:firstRow="1" w:lastRow="0" w:firstColumn="1" w:lastColumn="0" w:noHBand="0" w:noVBand="1"/>
      </w:tblPr>
      <w:tblGrid>
        <w:gridCol w:w="5211"/>
        <w:gridCol w:w="426"/>
        <w:gridCol w:w="992"/>
        <w:gridCol w:w="992"/>
        <w:gridCol w:w="992"/>
        <w:gridCol w:w="958"/>
      </w:tblGrid>
      <w:tr w:rsidR="001D3D54" w:rsidRPr="00541D1C" w:rsidTr="00450D61">
        <w:trPr>
          <w:trHeight w:val="340"/>
        </w:trPr>
        <w:tc>
          <w:tcPr>
            <w:tcW w:w="5211" w:type="dxa"/>
          </w:tcPr>
          <w:p w:rsidR="001D3D54" w:rsidRPr="00A4246D" w:rsidRDefault="001D3D54" w:rsidP="00450D61">
            <w:pPr>
              <w:rPr>
                <w:rFonts w:ascii="Arial" w:hAnsi="Arial" w:cs="Arial"/>
                <w:b/>
              </w:rPr>
            </w:pPr>
          </w:p>
        </w:tc>
        <w:tc>
          <w:tcPr>
            <w:tcW w:w="426" w:type="dxa"/>
          </w:tcPr>
          <w:p w:rsidR="001D3D54" w:rsidRPr="00541D1C" w:rsidRDefault="001D3D54" w:rsidP="00450D61">
            <w:pPr>
              <w:rPr>
                <w:rFonts w:ascii="Arial" w:hAnsi="Arial" w:cs="Arial"/>
              </w:rPr>
            </w:pPr>
          </w:p>
        </w:tc>
        <w:tc>
          <w:tcPr>
            <w:tcW w:w="992" w:type="dxa"/>
          </w:tcPr>
          <w:p w:rsidR="001D3D54" w:rsidRPr="00541D1C" w:rsidRDefault="001D3D54" w:rsidP="00450D61">
            <w:pPr>
              <w:rPr>
                <w:rFonts w:ascii="Arial" w:hAnsi="Arial" w:cs="Arial"/>
                <w:b/>
              </w:rPr>
            </w:pPr>
            <w:r w:rsidRPr="00793786">
              <w:rPr>
                <w:rFonts w:ascii="Arial" w:hAnsi="Arial" w:cs="Arial"/>
                <w:b/>
                <w:lang w:val="en-US"/>
              </w:rPr>
              <w:t>OBS</w:t>
            </w:r>
            <w:r w:rsidRPr="00541D1C">
              <w:rPr>
                <w:rFonts w:ascii="Arial" w:hAnsi="Arial" w:cs="Arial"/>
                <w:b/>
              </w:rPr>
              <w:t>1</w:t>
            </w:r>
          </w:p>
        </w:tc>
        <w:tc>
          <w:tcPr>
            <w:tcW w:w="992" w:type="dxa"/>
          </w:tcPr>
          <w:p w:rsidR="001D3D54" w:rsidRPr="00541D1C" w:rsidRDefault="001D3D54" w:rsidP="00450D61">
            <w:pPr>
              <w:rPr>
                <w:rFonts w:ascii="Arial" w:hAnsi="Arial" w:cs="Arial"/>
                <w:b/>
              </w:rPr>
            </w:pPr>
            <w:r w:rsidRPr="00793786">
              <w:rPr>
                <w:rFonts w:ascii="Arial" w:hAnsi="Arial" w:cs="Arial"/>
                <w:b/>
                <w:lang w:val="en-US"/>
              </w:rPr>
              <w:t>OBS</w:t>
            </w:r>
            <w:r w:rsidRPr="00541D1C">
              <w:rPr>
                <w:rFonts w:ascii="Arial" w:hAnsi="Arial" w:cs="Arial"/>
                <w:b/>
              </w:rPr>
              <w:t>2</w:t>
            </w:r>
          </w:p>
        </w:tc>
        <w:tc>
          <w:tcPr>
            <w:tcW w:w="992" w:type="dxa"/>
          </w:tcPr>
          <w:p w:rsidR="001D3D54" w:rsidRPr="00541D1C" w:rsidRDefault="001D3D54" w:rsidP="00450D61">
            <w:pPr>
              <w:rPr>
                <w:rFonts w:ascii="Arial" w:hAnsi="Arial" w:cs="Arial"/>
                <w:b/>
              </w:rPr>
            </w:pPr>
            <w:r w:rsidRPr="00793786">
              <w:rPr>
                <w:rFonts w:ascii="Arial" w:hAnsi="Arial" w:cs="Arial"/>
                <w:b/>
                <w:lang w:val="en-US"/>
              </w:rPr>
              <w:t>OBS</w:t>
            </w:r>
            <w:r w:rsidRPr="00541D1C">
              <w:rPr>
                <w:rFonts w:ascii="Arial" w:hAnsi="Arial" w:cs="Arial"/>
                <w:b/>
              </w:rPr>
              <w:t>3</w:t>
            </w:r>
          </w:p>
        </w:tc>
        <w:tc>
          <w:tcPr>
            <w:tcW w:w="958" w:type="dxa"/>
          </w:tcPr>
          <w:p w:rsidR="001D3D54" w:rsidRPr="00541D1C" w:rsidRDefault="001D3D54" w:rsidP="00450D61">
            <w:pPr>
              <w:rPr>
                <w:rFonts w:ascii="Arial" w:hAnsi="Arial" w:cs="Arial"/>
                <w:b/>
              </w:rPr>
            </w:pPr>
            <w:r w:rsidRPr="00793786">
              <w:rPr>
                <w:rFonts w:ascii="Arial" w:hAnsi="Arial" w:cs="Arial"/>
                <w:b/>
                <w:lang w:val="en-US"/>
              </w:rPr>
              <w:t>OBS</w:t>
            </w:r>
            <w:r w:rsidRPr="00541D1C">
              <w:rPr>
                <w:rFonts w:ascii="Arial" w:hAnsi="Arial" w:cs="Arial"/>
                <w:b/>
              </w:rPr>
              <w:t>4</w:t>
            </w:r>
          </w:p>
        </w:tc>
      </w:tr>
      <w:tr w:rsidR="001D3D54" w:rsidTr="00450D61">
        <w:trPr>
          <w:trHeight w:val="340"/>
        </w:trPr>
        <w:tc>
          <w:tcPr>
            <w:tcW w:w="5211" w:type="dxa"/>
          </w:tcPr>
          <w:p w:rsidR="001D3D54" w:rsidRPr="00425817" w:rsidRDefault="00A4246D" w:rsidP="00450D61">
            <w:pPr>
              <w:rPr>
                <w:rFonts w:ascii="Arial" w:hAnsi="Arial" w:cs="Arial"/>
                <w:b/>
              </w:rPr>
            </w:pPr>
            <w:r>
              <w:rPr>
                <w:rFonts w:ascii="Arial" w:hAnsi="Arial" w:cs="Arial"/>
                <w:b/>
              </w:rPr>
              <w:t>БАЗОВЫЕ РАЗГОВОРНЫЕ НАВЫКИ</w:t>
            </w:r>
          </w:p>
        </w:tc>
        <w:tc>
          <w:tcPr>
            <w:tcW w:w="426" w:type="dxa"/>
          </w:tcPr>
          <w:p w:rsidR="001D3D54" w:rsidRPr="00A4246D" w:rsidRDefault="00A4246D" w:rsidP="00450D61">
            <w:pPr>
              <w:rPr>
                <w:rFonts w:ascii="Arial" w:hAnsi="Arial" w:cs="Arial"/>
                <w:lang w:val="en-US"/>
              </w:rPr>
            </w:pPr>
            <w:r>
              <w:rPr>
                <w:rFonts w:ascii="Arial" w:hAnsi="Arial" w:cs="Arial"/>
                <w:lang w:val="en-US"/>
              </w:rPr>
              <w:t>M</w:t>
            </w:r>
          </w:p>
        </w:tc>
        <w:tc>
          <w:tcPr>
            <w:tcW w:w="992" w:type="dxa"/>
          </w:tcPr>
          <w:p w:rsidR="001D3D54" w:rsidRDefault="001D3D54" w:rsidP="00450D61">
            <w:pPr>
              <w:rPr>
                <w:rFonts w:ascii="Arial" w:hAnsi="Arial" w:cs="Arial"/>
              </w:rPr>
            </w:pPr>
          </w:p>
        </w:tc>
        <w:tc>
          <w:tcPr>
            <w:tcW w:w="992" w:type="dxa"/>
          </w:tcPr>
          <w:p w:rsidR="001D3D54" w:rsidRDefault="001D3D54" w:rsidP="00450D61">
            <w:pPr>
              <w:rPr>
                <w:rFonts w:ascii="Arial" w:hAnsi="Arial" w:cs="Arial"/>
              </w:rPr>
            </w:pPr>
          </w:p>
        </w:tc>
        <w:tc>
          <w:tcPr>
            <w:tcW w:w="992" w:type="dxa"/>
          </w:tcPr>
          <w:p w:rsidR="001D3D54" w:rsidRDefault="001D3D54" w:rsidP="00450D61">
            <w:pPr>
              <w:rPr>
                <w:rFonts w:ascii="Arial" w:hAnsi="Arial" w:cs="Arial"/>
              </w:rPr>
            </w:pPr>
          </w:p>
        </w:tc>
        <w:tc>
          <w:tcPr>
            <w:tcW w:w="958" w:type="dxa"/>
          </w:tcPr>
          <w:p w:rsidR="001D3D54" w:rsidRDefault="001D3D54" w:rsidP="00450D61">
            <w:pPr>
              <w:rPr>
                <w:rFonts w:ascii="Arial" w:hAnsi="Arial" w:cs="Arial"/>
              </w:rPr>
            </w:pPr>
          </w:p>
        </w:tc>
      </w:tr>
      <w:tr w:rsidR="001D3D54" w:rsidTr="00450D61">
        <w:trPr>
          <w:trHeight w:val="340"/>
        </w:trPr>
        <w:tc>
          <w:tcPr>
            <w:tcW w:w="5211" w:type="dxa"/>
          </w:tcPr>
          <w:p w:rsidR="001D3D54" w:rsidRPr="00A4246D" w:rsidRDefault="00A4246D" w:rsidP="00450D61">
            <w:pPr>
              <w:rPr>
                <w:rFonts w:ascii="Arial" w:hAnsi="Arial" w:cs="Arial"/>
              </w:rPr>
            </w:pPr>
            <w:r>
              <w:rPr>
                <w:rFonts w:ascii="Arial" w:hAnsi="Arial" w:cs="Arial"/>
              </w:rPr>
              <w:t>Отвечает на приветствие: 1) смотрит; 2) говорит «привет»; 3) говорит «привет + имя»</w:t>
            </w:r>
          </w:p>
        </w:tc>
        <w:tc>
          <w:tcPr>
            <w:tcW w:w="426" w:type="dxa"/>
          </w:tcPr>
          <w:p w:rsidR="001D3D54" w:rsidRPr="00A4246D" w:rsidRDefault="00A4246D" w:rsidP="00450D61">
            <w:pPr>
              <w:rPr>
                <w:rFonts w:ascii="Arial" w:hAnsi="Arial" w:cs="Arial"/>
                <w:lang w:val="en-US"/>
              </w:rPr>
            </w:pPr>
            <w:r>
              <w:rPr>
                <w:rFonts w:ascii="Arial" w:hAnsi="Arial" w:cs="Arial"/>
                <w:lang w:val="en-US"/>
              </w:rPr>
              <w:t>H</w:t>
            </w:r>
          </w:p>
        </w:tc>
        <w:tc>
          <w:tcPr>
            <w:tcW w:w="992" w:type="dxa"/>
          </w:tcPr>
          <w:p w:rsidR="001D3D54" w:rsidRDefault="001D3D54" w:rsidP="00450D61">
            <w:pPr>
              <w:rPr>
                <w:rFonts w:ascii="Arial" w:hAnsi="Arial" w:cs="Arial"/>
              </w:rPr>
            </w:pPr>
          </w:p>
        </w:tc>
        <w:tc>
          <w:tcPr>
            <w:tcW w:w="992" w:type="dxa"/>
          </w:tcPr>
          <w:p w:rsidR="001D3D54" w:rsidRDefault="001D3D54" w:rsidP="00450D61">
            <w:pPr>
              <w:rPr>
                <w:rFonts w:ascii="Arial" w:hAnsi="Arial" w:cs="Arial"/>
              </w:rPr>
            </w:pPr>
          </w:p>
        </w:tc>
        <w:tc>
          <w:tcPr>
            <w:tcW w:w="992" w:type="dxa"/>
          </w:tcPr>
          <w:p w:rsidR="001D3D54" w:rsidRDefault="001D3D54" w:rsidP="00450D61">
            <w:pPr>
              <w:rPr>
                <w:rFonts w:ascii="Arial" w:hAnsi="Arial" w:cs="Arial"/>
              </w:rPr>
            </w:pPr>
          </w:p>
        </w:tc>
        <w:tc>
          <w:tcPr>
            <w:tcW w:w="958" w:type="dxa"/>
          </w:tcPr>
          <w:p w:rsidR="001D3D54" w:rsidRDefault="001D3D54" w:rsidP="00450D61">
            <w:pPr>
              <w:rPr>
                <w:rFonts w:ascii="Arial" w:hAnsi="Arial" w:cs="Arial"/>
              </w:rPr>
            </w:pPr>
          </w:p>
        </w:tc>
      </w:tr>
      <w:tr w:rsidR="001D3D54" w:rsidTr="00450D61">
        <w:trPr>
          <w:trHeight w:val="340"/>
        </w:trPr>
        <w:tc>
          <w:tcPr>
            <w:tcW w:w="5211" w:type="dxa"/>
          </w:tcPr>
          <w:p w:rsidR="001D3D54" w:rsidRPr="00C5516A" w:rsidRDefault="00C5516A" w:rsidP="00450D61">
            <w:pPr>
              <w:rPr>
                <w:rFonts w:ascii="Arial" w:hAnsi="Arial" w:cs="Arial"/>
              </w:rPr>
            </w:pPr>
            <w:r w:rsidRPr="00C5516A">
              <w:rPr>
                <w:rFonts w:ascii="Arial" w:hAnsi="Arial" w:cs="Arial"/>
                <w:lang w:val="en-US"/>
              </w:rPr>
              <w:t>Инициация/</w:t>
            </w:r>
            <w:r w:rsidRPr="00C5516A">
              <w:rPr>
                <w:rFonts w:ascii="Arial" w:hAnsi="Arial" w:cs="Arial"/>
              </w:rPr>
              <w:t>выражение желания</w:t>
            </w:r>
          </w:p>
        </w:tc>
        <w:tc>
          <w:tcPr>
            <w:tcW w:w="426" w:type="dxa"/>
          </w:tcPr>
          <w:p w:rsidR="001D3D54" w:rsidRPr="00647B82" w:rsidRDefault="00A4246D" w:rsidP="00450D61">
            <w:pPr>
              <w:rPr>
                <w:rFonts w:ascii="Arial" w:hAnsi="Arial" w:cs="Arial"/>
                <w:lang w:val="en-US"/>
              </w:rPr>
            </w:pPr>
            <w:r>
              <w:rPr>
                <w:rFonts w:ascii="Arial" w:hAnsi="Arial" w:cs="Arial"/>
                <w:lang w:val="en-US"/>
              </w:rPr>
              <w:t>N</w:t>
            </w:r>
          </w:p>
        </w:tc>
        <w:tc>
          <w:tcPr>
            <w:tcW w:w="992" w:type="dxa"/>
          </w:tcPr>
          <w:p w:rsidR="001D3D54" w:rsidRDefault="001D3D54" w:rsidP="00450D61">
            <w:pPr>
              <w:rPr>
                <w:rFonts w:ascii="Arial" w:hAnsi="Arial" w:cs="Arial"/>
              </w:rPr>
            </w:pPr>
          </w:p>
        </w:tc>
        <w:tc>
          <w:tcPr>
            <w:tcW w:w="992" w:type="dxa"/>
          </w:tcPr>
          <w:p w:rsidR="001D3D54" w:rsidRDefault="001D3D54" w:rsidP="00450D61">
            <w:pPr>
              <w:rPr>
                <w:rFonts w:ascii="Arial" w:hAnsi="Arial" w:cs="Arial"/>
              </w:rPr>
            </w:pPr>
          </w:p>
        </w:tc>
        <w:tc>
          <w:tcPr>
            <w:tcW w:w="992" w:type="dxa"/>
          </w:tcPr>
          <w:p w:rsidR="001D3D54" w:rsidRDefault="001D3D54" w:rsidP="00450D61">
            <w:pPr>
              <w:rPr>
                <w:rFonts w:ascii="Arial" w:hAnsi="Arial" w:cs="Arial"/>
              </w:rPr>
            </w:pPr>
          </w:p>
        </w:tc>
        <w:tc>
          <w:tcPr>
            <w:tcW w:w="958" w:type="dxa"/>
          </w:tcPr>
          <w:p w:rsidR="001D3D54" w:rsidRDefault="001D3D54" w:rsidP="00450D61">
            <w:pPr>
              <w:rPr>
                <w:rFonts w:ascii="Arial" w:hAnsi="Arial" w:cs="Arial"/>
              </w:rPr>
            </w:pPr>
          </w:p>
        </w:tc>
      </w:tr>
      <w:tr w:rsidR="001D3D54" w:rsidTr="00450D61">
        <w:trPr>
          <w:trHeight w:val="340"/>
        </w:trPr>
        <w:tc>
          <w:tcPr>
            <w:tcW w:w="5211" w:type="dxa"/>
          </w:tcPr>
          <w:p w:rsidR="001D3D54" w:rsidRDefault="00450D61" w:rsidP="00450D61">
            <w:pPr>
              <w:rPr>
                <w:rFonts w:ascii="Arial" w:hAnsi="Arial" w:cs="Arial"/>
              </w:rPr>
            </w:pPr>
            <w:r>
              <w:rPr>
                <w:rFonts w:ascii="Arial" w:hAnsi="Arial" w:cs="Arial"/>
              </w:rPr>
              <w:t>Основа предложения:</w:t>
            </w:r>
          </w:p>
          <w:p w:rsidR="00450D61" w:rsidRPr="004D67C8" w:rsidRDefault="00450D61" w:rsidP="00450D61">
            <w:pPr>
              <w:rPr>
                <w:rFonts w:ascii="Arial" w:hAnsi="Arial" w:cs="Arial"/>
              </w:rPr>
            </w:pPr>
            <w:r>
              <w:rPr>
                <w:rFonts w:ascii="Arial" w:hAnsi="Arial" w:cs="Arial"/>
              </w:rPr>
              <w:t xml:space="preserve">             Я хочу…</w:t>
            </w:r>
          </w:p>
        </w:tc>
        <w:tc>
          <w:tcPr>
            <w:tcW w:w="426" w:type="dxa"/>
          </w:tcPr>
          <w:p w:rsidR="001D3D54" w:rsidRPr="00647B82" w:rsidRDefault="00A4246D" w:rsidP="00450D61">
            <w:pPr>
              <w:rPr>
                <w:rFonts w:ascii="Arial" w:hAnsi="Arial" w:cs="Arial"/>
                <w:lang w:val="en-US"/>
              </w:rPr>
            </w:pPr>
            <w:r>
              <w:rPr>
                <w:rFonts w:ascii="Arial" w:hAnsi="Arial" w:cs="Arial"/>
                <w:lang w:val="en-US"/>
              </w:rPr>
              <w:t>M</w:t>
            </w:r>
          </w:p>
        </w:tc>
        <w:tc>
          <w:tcPr>
            <w:tcW w:w="992" w:type="dxa"/>
          </w:tcPr>
          <w:p w:rsidR="001D3D54" w:rsidRDefault="001D3D54" w:rsidP="00450D61">
            <w:pPr>
              <w:rPr>
                <w:rFonts w:ascii="Arial" w:hAnsi="Arial" w:cs="Arial"/>
              </w:rPr>
            </w:pPr>
          </w:p>
        </w:tc>
        <w:tc>
          <w:tcPr>
            <w:tcW w:w="992" w:type="dxa"/>
          </w:tcPr>
          <w:p w:rsidR="001D3D54" w:rsidRDefault="001D3D54" w:rsidP="00450D61">
            <w:pPr>
              <w:rPr>
                <w:rFonts w:ascii="Arial" w:hAnsi="Arial" w:cs="Arial"/>
              </w:rPr>
            </w:pPr>
          </w:p>
        </w:tc>
        <w:tc>
          <w:tcPr>
            <w:tcW w:w="992" w:type="dxa"/>
          </w:tcPr>
          <w:p w:rsidR="001D3D54" w:rsidRDefault="001D3D54" w:rsidP="00450D61">
            <w:pPr>
              <w:rPr>
                <w:rFonts w:ascii="Arial" w:hAnsi="Arial" w:cs="Arial"/>
              </w:rPr>
            </w:pPr>
          </w:p>
        </w:tc>
        <w:tc>
          <w:tcPr>
            <w:tcW w:w="958" w:type="dxa"/>
          </w:tcPr>
          <w:p w:rsidR="001D3D54" w:rsidRDefault="001D3D54" w:rsidP="00450D61">
            <w:pPr>
              <w:rPr>
                <w:rFonts w:ascii="Arial" w:hAnsi="Arial" w:cs="Arial"/>
              </w:rPr>
            </w:pPr>
          </w:p>
        </w:tc>
      </w:tr>
      <w:tr w:rsidR="001D3D54" w:rsidTr="00450D61">
        <w:trPr>
          <w:trHeight w:val="340"/>
        </w:trPr>
        <w:tc>
          <w:tcPr>
            <w:tcW w:w="5211" w:type="dxa"/>
          </w:tcPr>
          <w:p w:rsidR="001D3D54" w:rsidRPr="004D67C8" w:rsidRDefault="00450D61" w:rsidP="00450D61">
            <w:pPr>
              <w:rPr>
                <w:rFonts w:ascii="Arial" w:hAnsi="Arial" w:cs="Arial"/>
              </w:rPr>
            </w:pPr>
            <w:r>
              <w:rPr>
                <w:rFonts w:ascii="Arial" w:hAnsi="Arial" w:cs="Arial"/>
              </w:rPr>
              <w:t xml:space="preserve">             Это (есть) …</w:t>
            </w:r>
          </w:p>
        </w:tc>
        <w:tc>
          <w:tcPr>
            <w:tcW w:w="426" w:type="dxa"/>
          </w:tcPr>
          <w:p w:rsidR="001D3D54" w:rsidRPr="00647B82" w:rsidRDefault="00A4246D" w:rsidP="00450D61">
            <w:pPr>
              <w:rPr>
                <w:rFonts w:ascii="Arial" w:hAnsi="Arial" w:cs="Arial"/>
                <w:lang w:val="en-US"/>
              </w:rPr>
            </w:pPr>
            <w:r>
              <w:rPr>
                <w:rFonts w:ascii="Arial" w:hAnsi="Arial" w:cs="Arial"/>
                <w:lang w:val="en-US"/>
              </w:rPr>
              <w:t>M</w:t>
            </w:r>
          </w:p>
        </w:tc>
        <w:tc>
          <w:tcPr>
            <w:tcW w:w="992" w:type="dxa"/>
          </w:tcPr>
          <w:p w:rsidR="001D3D54" w:rsidRDefault="001D3D54" w:rsidP="00450D61">
            <w:pPr>
              <w:rPr>
                <w:rFonts w:ascii="Arial" w:hAnsi="Arial" w:cs="Arial"/>
              </w:rPr>
            </w:pPr>
          </w:p>
        </w:tc>
        <w:tc>
          <w:tcPr>
            <w:tcW w:w="992" w:type="dxa"/>
          </w:tcPr>
          <w:p w:rsidR="001D3D54" w:rsidRDefault="001D3D54" w:rsidP="00450D61">
            <w:pPr>
              <w:rPr>
                <w:rFonts w:ascii="Arial" w:hAnsi="Arial" w:cs="Arial"/>
              </w:rPr>
            </w:pPr>
          </w:p>
        </w:tc>
        <w:tc>
          <w:tcPr>
            <w:tcW w:w="992" w:type="dxa"/>
          </w:tcPr>
          <w:p w:rsidR="001D3D54" w:rsidRDefault="001D3D54" w:rsidP="00450D61">
            <w:pPr>
              <w:rPr>
                <w:rFonts w:ascii="Arial" w:hAnsi="Arial" w:cs="Arial"/>
              </w:rPr>
            </w:pPr>
          </w:p>
        </w:tc>
        <w:tc>
          <w:tcPr>
            <w:tcW w:w="958" w:type="dxa"/>
          </w:tcPr>
          <w:p w:rsidR="001D3D54" w:rsidRDefault="001D3D54" w:rsidP="00450D61">
            <w:pPr>
              <w:rPr>
                <w:rFonts w:ascii="Arial" w:hAnsi="Arial" w:cs="Arial"/>
              </w:rPr>
            </w:pPr>
          </w:p>
        </w:tc>
      </w:tr>
      <w:tr w:rsidR="001D3D54" w:rsidTr="00450D61">
        <w:trPr>
          <w:trHeight w:val="340"/>
        </w:trPr>
        <w:tc>
          <w:tcPr>
            <w:tcW w:w="5211" w:type="dxa"/>
          </w:tcPr>
          <w:p w:rsidR="001D3D54" w:rsidRPr="004D67C8" w:rsidRDefault="00450D61" w:rsidP="00450D61">
            <w:pPr>
              <w:rPr>
                <w:rFonts w:ascii="Arial" w:hAnsi="Arial" w:cs="Arial"/>
              </w:rPr>
            </w:pPr>
            <w:r>
              <w:rPr>
                <w:rFonts w:ascii="Arial" w:hAnsi="Arial" w:cs="Arial"/>
              </w:rPr>
              <w:t xml:space="preserve">             Это…</w:t>
            </w:r>
          </w:p>
        </w:tc>
        <w:tc>
          <w:tcPr>
            <w:tcW w:w="426" w:type="dxa"/>
          </w:tcPr>
          <w:p w:rsidR="001D3D54" w:rsidRPr="00647B82" w:rsidRDefault="00A4246D" w:rsidP="00450D61">
            <w:pPr>
              <w:rPr>
                <w:rFonts w:ascii="Arial" w:hAnsi="Arial" w:cs="Arial"/>
                <w:lang w:val="en-US"/>
              </w:rPr>
            </w:pPr>
            <w:r>
              <w:rPr>
                <w:rFonts w:ascii="Arial" w:hAnsi="Arial" w:cs="Arial"/>
                <w:lang w:val="en-US"/>
              </w:rPr>
              <w:t>M</w:t>
            </w:r>
          </w:p>
        </w:tc>
        <w:tc>
          <w:tcPr>
            <w:tcW w:w="992" w:type="dxa"/>
          </w:tcPr>
          <w:p w:rsidR="001D3D54" w:rsidRDefault="001D3D54" w:rsidP="00450D61">
            <w:pPr>
              <w:rPr>
                <w:rFonts w:ascii="Arial" w:hAnsi="Arial" w:cs="Arial"/>
              </w:rPr>
            </w:pPr>
          </w:p>
        </w:tc>
        <w:tc>
          <w:tcPr>
            <w:tcW w:w="992" w:type="dxa"/>
          </w:tcPr>
          <w:p w:rsidR="001D3D54" w:rsidRDefault="001D3D54" w:rsidP="00450D61">
            <w:pPr>
              <w:rPr>
                <w:rFonts w:ascii="Arial" w:hAnsi="Arial" w:cs="Arial"/>
              </w:rPr>
            </w:pPr>
          </w:p>
        </w:tc>
        <w:tc>
          <w:tcPr>
            <w:tcW w:w="992" w:type="dxa"/>
          </w:tcPr>
          <w:p w:rsidR="001D3D54" w:rsidRDefault="001D3D54" w:rsidP="00450D61">
            <w:pPr>
              <w:rPr>
                <w:rFonts w:ascii="Arial" w:hAnsi="Arial" w:cs="Arial"/>
              </w:rPr>
            </w:pPr>
          </w:p>
        </w:tc>
        <w:tc>
          <w:tcPr>
            <w:tcW w:w="958" w:type="dxa"/>
          </w:tcPr>
          <w:p w:rsidR="001D3D54" w:rsidRDefault="001D3D54" w:rsidP="00450D61">
            <w:pPr>
              <w:rPr>
                <w:rFonts w:ascii="Arial" w:hAnsi="Arial" w:cs="Arial"/>
              </w:rPr>
            </w:pPr>
          </w:p>
        </w:tc>
      </w:tr>
      <w:tr w:rsidR="001D3D54" w:rsidTr="00450D61">
        <w:trPr>
          <w:trHeight w:val="340"/>
        </w:trPr>
        <w:tc>
          <w:tcPr>
            <w:tcW w:w="5211" w:type="dxa"/>
          </w:tcPr>
          <w:p w:rsidR="001D3D54" w:rsidRPr="004D67C8" w:rsidRDefault="00450D61" w:rsidP="00450D61">
            <w:pPr>
              <w:rPr>
                <w:rFonts w:ascii="Arial" w:hAnsi="Arial" w:cs="Arial"/>
              </w:rPr>
            </w:pPr>
            <w:r>
              <w:rPr>
                <w:rFonts w:ascii="Arial" w:hAnsi="Arial" w:cs="Arial"/>
              </w:rPr>
              <w:t xml:space="preserve">             Я вижу…</w:t>
            </w:r>
          </w:p>
        </w:tc>
        <w:tc>
          <w:tcPr>
            <w:tcW w:w="426" w:type="dxa"/>
          </w:tcPr>
          <w:p w:rsidR="001D3D54" w:rsidRPr="00647B82" w:rsidRDefault="00A4246D" w:rsidP="00450D61">
            <w:pPr>
              <w:rPr>
                <w:rFonts w:ascii="Arial" w:hAnsi="Arial" w:cs="Arial"/>
                <w:lang w:val="en-US"/>
              </w:rPr>
            </w:pPr>
            <w:r>
              <w:rPr>
                <w:rFonts w:ascii="Arial" w:hAnsi="Arial" w:cs="Arial"/>
                <w:lang w:val="en-US"/>
              </w:rPr>
              <w:t>M</w:t>
            </w:r>
          </w:p>
        </w:tc>
        <w:tc>
          <w:tcPr>
            <w:tcW w:w="992" w:type="dxa"/>
          </w:tcPr>
          <w:p w:rsidR="001D3D54" w:rsidRDefault="001D3D54" w:rsidP="00450D61">
            <w:pPr>
              <w:rPr>
                <w:rFonts w:ascii="Arial" w:hAnsi="Arial" w:cs="Arial"/>
              </w:rPr>
            </w:pPr>
          </w:p>
        </w:tc>
        <w:tc>
          <w:tcPr>
            <w:tcW w:w="992" w:type="dxa"/>
          </w:tcPr>
          <w:p w:rsidR="001D3D54" w:rsidRDefault="001D3D54" w:rsidP="00450D61">
            <w:pPr>
              <w:rPr>
                <w:rFonts w:ascii="Arial" w:hAnsi="Arial" w:cs="Arial"/>
              </w:rPr>
            </w:pPr>
          </w:p>
        </w:tc>
        <w:tc>
          <w:tcPr>
            <w:tcW w:w="992" w:type="dxa"/>
          </w:tcPr>
          <w:p w:rsidR="001D3D54" w:rsidRDefault="001D3D54" w:rsidP="00450D61">
            <w:pPr>
              <w:rPr>
                <w:rFonts w:ascii="Arial" w:hAnsi="Arial" w:cs="Arial"/>
              </w:rPr>
            </w:pPr>
          </w:p>
        </w:tc>
        <w:tc>
          <w:tcPr>
            <w:tcW w:w="958" w:type="dxa"/>
          </w:tcPr>
          <w:p w:rsidR="001D3D54" w:rsidRDefault="001D3D54" w:rsidP="00450D61">
            <w:pPr>
              <w:rPr>
                <w:rFonts w:ascii="Arial" w:hAnsi="Arial" w:cs="Arial"/>
              </w:rPr>
            </w:pPr>
          </w:p>
        </w:tc>
      </w:tr>
      <w:tr w:rsidR="001D3D54" w:rsidTr="00450D61">
        <w:trPr>
          <w:trHeight w:val="340"/>
        </w:trPr>
        <w:tc>
          <w:tcPr>
            <w:tcW w:w="5211" w:type="dxa"/>
          </w:tcPr>
          <w:p w:rsidR="001D3D54" w:rsidRPr="00450D61" w:rsidRDefault="00450D61" w:rsidP="00450D61">
            <w:pPr>
              <w:rPr>
                <w:rFonts w:ascii="Arial" w:hAnsi="Arial" w:cs="Arial"/>
              </w:rPr>
            </w:pPr>
            <w:r>
              <w:rPr>
                <w:rFonts w:ascii="Arial" w:hAnsi="Arial" w:cs="Arial"/>
              </w:rPr>
              <w:t xml:space="preserve">             У меня (есть)…</w:t>
            </w:r>
          </w:p>
        </w:tc>
        <w:tc>
          <w:tcPr>
            <w:tcW w:w="426" w:type="dxa"/>
          </w:tcPr>
          <w:p w:rsidR="001D3D54" w:rsidRPr="00647B82" w:rsidRDefault="00A4246D" w:rsidP="00450D61">
            <w:pPr>
              <w:rPr>
                <w:rFonts w:ascii="Arial" w:hAnsi="Arial" w:cs="Arial"/>
                <w:lang w:val="en-US"/>
              </w:rPr>
            </w:pPr>
            <w:r>
              <w:rPr>
                <w:rFonts w:ascii="Arial" w:hAnsi="Arial" w:cs="Arial"/>
                <w:lang w:val="en-US"/>
              </w:rPr>
              <w:t>M</w:t>
            </w:r>
          </w:p>
        </w:tc>
        <w:tc>
          <w:tcPr>
            <w:tcW w:w="992" w:type="dxa"/>
          </w:tcPr>
          <w:p w:rsidR="001D3D54" w:rsidRDefault="001D3D54" w:rsidP="00450D61">
            <w:pPr>
              <w:rPr>
                <w:rFonts w:ascii="Arial" w:hAnsi="Arial" w:cs="Arial"/>
              </w:rPr>
            </w:pPr>
          </w:p>
        </w:tc>
        <w:tc>
          <w:tcPr>
            <w:tcW w:w="992" w:type="dxa"/>
          </w:tcPr>
          <w:p w:rsidR="001D3D54" w:rsidRDefault="001D3D54" w:rsidP="00450D61">
            <w:pPr>
              <w:rPr>
                <w:rFonts w:ascii="Arial" w:hAnsi="Arial" w:cs="Arial"/>
              </w:rPr>
            </w:pPr>
          </w:p>
        </w:tc>
        <w:tc>
          <w:tcPr>
            <w:tcW w:w="992" w:type="dxa"/>
          </w:tcPr>
          <w:p w:rsidR="001D3D54" w:rsidRDefault="001D3D54" w:rsidP="00450D61">
            <w:pPr>
              <w:rPr>
                <w:rFonts w:ascii="Arial" w:hAnsi="Arial" w:cs="Arial"/>
              </w:rPr>
            </w:pPr>
          </w:p>
        </w:tc>
        <w:tc>
          <w:tcPr>
            <w:tcW w:w="958" w:type="dxa"/>
          </w:tcPr>
          <w:p w:rsidR="001D3D54" w:rsidRDefault="001D3D54" w:rsidP="00450D61">
            <w:pPr>
              <w:rPr>
                <w:rFonts w:ascii="Arial" w:hAnsi="Arial" w:cs="Arial"/>
              </w:rPr>
            </w:pPr>
          </w:p>
        </w:tc>
      </w:tr>
      <w:tr w:rsidR="001D3D54" w:rsidTr="00450D61">
        <w:trPr>
          <w:trHeight w:val="340"/>
        </w:trPr>
        <w:tc>
          <w:tcPr>
            <w:tcW w:w="5211" w:type="dxa"/>
          </w:tcPr>
          <w:p w:rsidR="001D3D54" w:rsidRPr="00802C5E" w:rsidRDefault="00450D61" w:rsidP="00450D61">
            <w:pPr>
              <w:rPr>
                <w:rFonts w:ascii="Arial" w:hAnsi="Arial" w:cs="Arial"/>
              </w:rPr>
            </w:pPr>
            <w:r>
              <w:rPr>
                <w:rFonts w:ascii="Arial" w:hAnsi="Arial" w:cs="Arial"/>
              </w:rPr>
              <w:t>Комментирование (посмотри сюда, я сделал это и т.д.)</w:t>
            </w:r>
          </w:p>
        </w:tc>
        <w:tc>
          <w:tcPr>
            <w:tcW w:w="426" w:type="dxa"/>
          </w:tcPr>
          <w:p w:rsidR="001D3D54" w:rsidRDefault="00A4246D" w:rsidP="00450D61">
            <w:pPr>
              <w:rPr>
                <w:rFonts w:ascii="Arial" w:hAnsi="Arial" w:cs="Arial"/>
                <w:lang w:val="en-US"/>
              </w:rPr>
            </w:pPr>
            <w:r>
              <w:rPr>
                <w:rFonts w:ascii="Arial" w:hAnsi="Arial" w:cs="Arial"/>
                <w:lang w:val="en-US"/>
              </w:rPr>
              <w:t>N</w:t>
            </w:r>
          </w:p>
        </w:tc>
        <w:tc>
          <w:tcPr>
            <w:tcW w:w="992" w:type="dxa"/>
          </w:tcPr>
          <w:p w:rsidR="001D3D54" w:rsidRDefault="001D3D54" w:rsidP="00450D61">
            <w:pPr>
              <w:rPr>
                <w:rFonts w:ascii="Arial" w:hAnsi="Arial" w:cs="Arial"/>
              </w:rPr>
            </w:pPr>
          </w:p>
        </w:tc>
        <w:tc>
          <w:tcPr>
            <w:tcW w:w="992" w:type="dxa"/>
          </w:tcPr>
          <w:p w:rsidR="001D3D54" w:rsidRDefault="001D3D54" w:rsidP="00450D61">
            <w:pPr>
              <w:rPr>
                <w:rFonts w:ascii="Arial" w:hAnsi="Arial" w:cs="Arial"/>
              </w:rPr>
            </w:pPr>
          </w:p>
        </w:tc>
        <w:tc>
          <w:tcPr>
            <w:tcW w:w="992" w:type="dxa"/>
          </w:tcPr>
          <w:p w:rsidR="001D3D54" w:rsidRDefault="001D3D54" w:rsidP="00450D61">
            <w:pPr>
              <w:rPr>
                <w:rFonts w:ascii="Arial" w:hAnsi="Arial" w:cs="Arial"/>
              </w:rPr>
            </w:pPr>
          </w:p>
        </w:tc>
        <w:tc>
          <w:tcPr>
            <w:tcW w:w="958" w:type="dxa"/>
          </w:tcPr>
          <w:p w:rsidR="001D3D54" w:rsidRDefault="001D3D54" w:rsidP="00450D61">
            <w:pPr>
              <w:rPr>
                <w:rFonts w:ascii="Arial" w:hAnsi="Arial" w:cs="Arial"/>
              </w:rPr>
            </w:pPr>
          </w:p>
        </w:tc>
      </w:tr>
      <w:tr w:rsidR="001D3D54" w:rsidTr="00450D61">
        <w:trPr>
          <w:trHeight w:val="340"/>
        </w:trPr>
        <w:tc>
          <w:tcPr>
            <w:tcW w:w="5211" w:type="dxa"/>
          </w:tcPr>
          <w:p w:rsidR="001D3D54" w:rsidRPr="004D67C8" w:rsidRDefault="00450D61" w:rsidP="00450D61">
            <w:pPr>
              <w:rPr>
                <w:rFonts w:ascii="Arial" w:hAnsi="Arial" w:cs="Arial"/>
              </w:rPr>
            </w:pPr>
            <w:r>
              <w:rPr>
                <w:rFonts w:ascii="Arial" w:hAnsi="Arial" w:cs="Arial"/>
              </w:rPr>
              <w:t>Осознает утверждение (о, что? и т.д.)</w:t>
            </w:r>
          </w:p>
        </w:tc>
        <w:tc>
          <w:tcPr>
            <w:tcW w:w="426" w:type="dxa"/>
          </w:tcPr>
          <w:p w:rsidR="001D3D54" w:rsidRPr="00450D61" w:rsidRDefault="00A4246D" w:rsidP="00450D61">
            <w:pPr>
              <w:rPr>
                <w:rFonts w:ascii="Arial" w:hAnsi="Arial" w:cs="Arial"/>
              </w:rPr>
            </w:pPr>
            <w:r>
              <w:rPr>
                <w:rFonts w:ascii="Arial" w:hAnsi="Arial" w:cs="Arial"/>
                <w:lang w:val="en-US"/>
              </w:rPr>
              <w:t>N</w:t>
            </w:r>
          </w:p>
        </w:tc>
        <w:tc>
          <w:tcPr>
            <w:tcW w:w="992" w:type="dxa"/>
          </w:tcPr>
          <w:p w:rsidR="001D3D54" w:rsidRDefault="001D3D54" w:rsidP="00450D61">
            <w:pPr>
              <w:rPr>
                <w:rFonts w:ascii="Arial" w:hAnsi="Arial" w:cs="Arial"/>
              </w:rPr>
            </w:pPr>
          </w:p>
        </w:tc>
        <w:tc>
          <w:tcPr>
            <w:tcW w:w="992" w:type="dxa"/>
          </w:tcPr>
          <w:p w:rsidR="001D3D54" w:rsidRDefault="001D3D54" w:rsidP="00450D61">
            <w:pPr>
              <w:rPr>
                <w:rFonts w:ascii="Arial" w:hAnsi="Arial" w:cs="Arial"/>
              </w:rPr>
            </w:pPr>
          </w:p>
        </w:tc>
        <w:tc>
          <w:tcPr>
            <w:tcW w:w="992" w:type="dxa"/>
          </w:tcPr>
          <w:p w:rsidR="001D3D54" w:rsidRDefault="001D3D54" w:rsidP="00450D61">
            <w:pPr>
              <w:rPr>
                <w:rFonts w:ascii="Arial" w:hAnsi="Arial" w:cs="Arial"/>
              </w:rPr>
            </w:pPr>
          </w:p>
        </w:tc>
        <w:tc>
          <w:tcPr>
            <w:tcW w:w="958" w:type="dxa"/>
          </w:tcPr>
          <w:p w:rsidR="001D3D54" w:rsidRDefault="001D3D54" w:rsidP="00450D61">
            <w:pPr>
              <w:rPr>
                <w:rFonts w:ascii="Arial" w:hAnsi="Arial" w:cs="Arial"/>
              </w:rPr>
            </w:pPr>
          </w:p>
        </w:tc>
      </w:tr>
    </w:tbl>
    <w:p w:rsidR="001D3D54" w:rsidRDefault="001D3D54" w:rsidP="005732AC">
      <w:pPr>
        <w:rPr>
          <w:rFonts w:ascii="Arial" w:hAnsi="Arial" w:cs="Arial"/>
          <w:sz w:val="24"/>
          <w:szCs w:val="24"/>
        </w:rPr>
      </w:pPr>
    </w:p>
    <w:p w:rsidR="00450D61" w:rsidRDefault="00450D61">
      <w:pPr>
        <w:rPr>
          <w:rFonts w:ascii="Arial" w:hAnsi="Arial" w:cs="Arial"/>
          <w:sz w:val="24"/>
          <w:szCs w:val="24"/>
        </w:rPr>
      </w:pPr>
      <w:r>
        <w:rPr>
          <w:rFonts w:ascii="Arial" w:hAnsi="Arial" w:cs="Arial"/>
          <w:sz w:val="24"/>
          <w:szCs w:val="24"/>
        </w:rPr>
        <w:br w:type="page"/>
      </w:r>
    </w:p>
    <w:tbl>
      <w:tblPr>
        <w:tblStyle w:val="a4"/>
        <w:tblW w:w="0" w:type="auto"/>
        <w:tblLook w:val="04A0" w:firstRow="1" w:lastRow="0" w:firstColumn="1" w:lastColumn="0" w:noHBand="0" w:noVBand="1"/>
      </w:tblPr>
      <w:tblGrid>
        <w:gridCol w:w="5211"/>
        <w:gridCol w:w="426"/>
        <w:gridCol w:w="992"/>
        <w:gridCol w:w="992"/>
        <w:gridCol w:w="992"/>
        <w:gridCol w:w="958"/>
      </w:tblGrid>
      <w:tr w:rsidR="00450D61" w:rsidRPr="00541D1C" w:rsidTr="00450D61">
        <w:trPr>
          <w:trHeight w:val="340"/>
        </w:trPr>
        <w:tc>
          <w:tcPr>
            <w:tcW w:w="5211" w:type="dxa"/>
          </w:tcPr>
          <w:p w:rsidR="00450D61" w:rsidRPr="00425817" w:rsidRDefault="00450D61" w:rsidP="00450D61">
            <w:pPr>
              <w:rPr>
                <w:rFonts w:ascii="Arial" w:hAnsi="Arial" w:cs="Arial"/>
                <w:b/>
              </w:rPr>
            </w:pPr>
          </w:p>
        </w:tc>
        <w:tc>
          <w:tcPr>
            <w:tcW w:w="426" w:type="dxa"/>
          </w:tcPr>
          <w:p w:rsidR="00450D61" w:rsidRPr="00541D1C" w:rsidRDefault="00450D61" w:rsidP="00450D61">
            <w:pPr>
              <w:rPr>
                <w:rFonts w:ascii="Arial" w:hAnsi="Arial" w:cs="Arial"/>
              </w:rPr>
            </w:pPr>
          </w:p>
        </w:tc>
        <w:tc>
          <w:tcPr>
            <w:tcW w:w="992" w:type="dxa"/>
          </w:tcPr>
          <w:p w:rsidR="00450D61" w:rsidRPr="00541D1C" w:rsidRDefault="00450D61" w:rsidP="00450D61">
            <w:pPr>
              <w:rPr>
                <w:rFonts w:ascii="Arial" w:hAnsi="Arial" w:cs="Arial"/>
                <w:b/>
              </w:rPr>
            </w:pPr>
            <w:r w:rsidRPr="00793786">
              <w:rPr>
                <w:rFonts w:ascii="Arial" w:hAnsi="Arial" w:cs="Arial"/>
                <w:b/>
                <w:lang w:val="en-US"/>
              </w:rPr>
              <w:t>OBS</w:t>
            </w:r>
            <w:r w:rsidRPr="00541D1C">
              <w:rPr>
                <w:rFonts w:ascii="Arial" w:hAnsi="Arial" w:cs="Arial"/>
                <w:b/>
              </w:rPr>
              <w:t>1</w:t>
            </w:r>
          </w:p>
        </w:tc>
        <w:tc>
          <w:tcPr>
            <w:tcW w:w="992" w:type="dxa"/>
          </w:tcPr>
          <w:p w:rsidR="00450D61" w:rsidRPr="00541D1C" w:rsidRDefault="00450D61" w:rsidP="00450D61">
            <w:pPr>
              <w:rPr>
                <w:rFonts w:ascii="Arial" w:hAnsi="Arial" w:cs="Arial"/>
                <w:b/>
              </w:rPr>
            </w:pPr>
            <w:r w:rsidRPr="00793786">
              <w:rPr>
                <w:rFonts w:ascii="Arial" w:hAnsi="Arial" w:cs="Arial"/>
                <w:b/>
                <w:lang w:val="en-US"/>
              </w:rPr>
              <w:t>OBS</w:t>
            </w:r>
            <w:r w:rsidRPr="00541D1C">
              <w:rPr>
                <w:rFonts w:ascii="Arial" w:hAnsi="Arial" w:cs="Arial"/>
                <w:b/>
              </w:rPr>
              <w:t>2</w:t>
            </w:r>
          </w:p>
        </w:tc>
        <w:tc>
          <w:tcPr>
            <w:tcW w:w="992" w:type="dxa"/>
          </w:tcPr>
          <w:p w:rsidR="00450D61" w:rsidRPr="00541D1C" w:rsidRDefault="00450D61" w:rsidP="00450D61">
            <w:pPr>
              <w:rPr>
                <w:rFonts w:ascii="Arial" w:hAnsi="Arial" w:cs="Arial"/>
                <w:b/>
              </w:rPr>
            </w:pPr>
            <w:r w:rsidRPr="00793786">
              <w:rPr>
                <w:rFonts w:ascii="Arial" w:hAnsi="Arial" w:cs="Arial"/>
                <w:b/>
                <w:lang w:val="en-US"/>
              </w:rPr>
              <w:t>OBS</w:t>
            </w:r>
            <w:r w:rsidRPr="00541D1C">
              <w:rPr>
                <w:rFonts w:ascii="Arial" w:hAnsi="Arial" w:cs="Arial"/>
                <w:b/>
              </w:rPr>
              <w:t>3</w:t>
            </w:r>
          </w:p>
        </w:tc>
        <w:tc>
          <w:tcPr>
            <w:tcW w:w="958" w:type="dxa"/>
          </w:tcPr>
          <w:p w:rsidR="00450D61" w:rsidRPr="00541D1C" w:rsidRDefault="00450D61" w:rsidP="00450D61">
            <w:pPr>
              <w:rPr>
                <w:rFonts w:ascii="Arial" w:hAnsi="Arial" w:cs="Arial"/>
                <w:b/>
              </w:rPr>
            </w:pPr>
            <w:r w:rsidRPr="00793786">
              <w:rPr>
                <w:rFonts w:ascii="Arial" w:hAnsi="Arial" w:cs="Arial"/>
                <w:b/>
                <w:lang w:val="en-US"/>
              </w:rPr>
              <w:t>OBS</w:t>
            </w:r>
            <w:r w:rsidRPr="00541D1C">
              <w:rPr>
                <w:rFonts w:ascii="Arial" w:hAnsi="Arial" w:cs="Arial"/>
                <w:b/>
              </w:rPr>
              <w:t>4</w:t>
            </w:r>
          </w:p>
        </w:tc>
      </w:tr>
      <w:tr w:rsidR="00450D61" w:rsidTr="00450D61">
        <w:trPr>
          <w:trHeight w:val="340"/>
        </w:trPr>
        <w:tc>
          <w:tcPr>
            <w:tcW w:w="5211" w:type="dxa"/>
          </w:tcPr>
          <w:p w:rsidR="00450D61" w:rsidRPr="00E80415" w:rsidRDefault="00E80415" w:rsidP="00450D61">
            <w:pPr>
              <w:rPr>
                <w:rFonts w:ascii="Arial" w:hAnsi="Arial" w:cs="Arial"/>
                <w:b/>
              </w:rPr>
            </w:pPr>
            <w:r>
              <w:rPr>
                <w:rFonts w:ascii="Arial" w:hAnsi="Arial" w:cs="Arial"/>
                <w:b/>
              </w:rPr>
              <w:t>НАСТОЙЧИВОСТЬ</w:t>
            </w:r>
            <w:r>
              <w:rPr>
                <w:rFonts w:ascii="Arial" w:hAnsi="Arial" w:cs="Arial"/>
                <w:b/>
                <w:lang w:val="en-US"/>
              </w:rPr>
              <w:t>/</w:t>
            </w:r>
            <w:r>
              <w:rPr>
                <w:rFonts w:ascii="Arial" w:hAnsi="Arial" w:cs="Arial"/>
                <w:b/>
              </w:rPr>
              <w:t>УПОРСТВО</w:t>
            </w:r>
          </w:p>
        </w:tc>
        <w:tc>
          <w:tcPr>
            <w:tcW w:w="426" w:type="dxa"/>
          </w:tcPr>
          <w:p w:rsidR="00450D61" w:rsidRPr="00631DDC" w:rsidRDefault="00E80415" w:rsidP="00450D61">
            <w:pPr>
              <w:rPr>
                <w:rFonts w:ascii="Arial" w:hAnsi="Arial" w:cs="Arial"/>
                <w:lang w:val="en-US"/>
              </w:rPr>
            </w:pPr>
            <w:r>
              <w:rPr>
                <w:rFonts w:ascii="Arial" w:hAnsi="Arial" w:cs="Arial"/>
                <w:lang w:val="en-US"/>
              </w:rPr>
              <w:t>M</w:t>
            </w:r>
          </w:p>
        </w:tc>
        <w:tc>
          <w:tcPr>
            <w:tcW w:w="992" w:type="dxa"/>
          </w:tcPr>
          <w:p w:rsidR="00450D61" w:rsidRDefault="00450D61" w:rsidP="00450D61">
            <w:pPr>
              <w:rPr>
                <w:rFonts w:ascii="Arial" w:hAnsi="Arial" w:cs="Arial"/>
              </w:rPr>
            </w:pPr>
          </w:p>
        </w:tc>
        <w:tc>
          <w:tcPr>
            <w:tcW w:w="992" w:type="dxa"/>
          </w:tcPr>
          <w:p w:rsidR="00450D61" w:rsidRDefault="00450D61" w:rsidP="00450D61">
            <w:pPr>
              <w:rPr>
                <w:rFonts w:ascii="Arial" w:hAnsi="Arial" w:cs="Arial"/>
              </w:rPr>
            </w:pPr>
          </w:p>
        </w:tc>
        <w:tc>
          <w:tcPr>
            <w:tcW w:w="992" w:type="dxa"/>
          </w:tcPr>
          <w:p w:rsidR="00450D61" w:rsidRDefault="00450D61" w:rsidP="00450D61">
            <w:pPr>
              <w:rPr>
                <w:rFonts w:ascii="Arial" w:hAnsi="Arial" w:cs="Arial"/>
              </w:rPr>
            </w:pPr>
          </w:p>
        </w:tc>
        <w:tc>
          <w:tcPr>
            <w:tcW w:w="958" w:type="dxa"/>
          </w:tcPr>
          <w:p w:rsidR="00450D61" w:rsidRDefault="00450D61" w:rsidP="00450D61">
            <w:pPr>
              <w:rPr>
                <w:rFonts w:ascii="Arial" w:hAnsi="Arial" w:cs="Arial"/>
              </w:rPr>
            </w:pPr>
          </w:p>
        </w:tc>
      </w:tr>
      <w:tr w:rsidR="00450D61" w:rsidTr="00450D61">
        <w:trPr>
          <w:trHeight w:val="340"/>
        </w:trPr>
        <w:tc>
          <w:tcPr>
            <w:tcW w:w="5211" w:type="dxa"/>
          </w:tcPr>
          <w:p w:rsidR="00450D61" w:rsidRPr="00631DDC" w:rsidRDefault="00E80415" w:rsidP="00450D61">
            <w:pPr>
              <w:rPr>
                <w:rFonts w:ascii="Arial" w:hAnsi="Arial" w:cs="Arial"/>
              </w:rPr>
            </w:pPr>
            <w:r>
              <w:rPr>
                <w:rFonts w:ascii="Arial" w:hAnsi="Arial" w:cs="Arial"/>
              </w:rPr>
              <w:t>Желания (см раздел Соблазн общения)</w:t>
            </w:r>
          </w:p>
        </w:tc>
        <w:tc>
          <w:tcPr>
            <w:tcW w:w="426" w:type="dxa"/>
          </w:tcPr>
          <w:p w:rsidR="00450D61" w:rsidRPr="00E80415" w:rsidRDefault="00E80415" w:rsidP="00450D61">
            <w:pPr>
              <w:rPr>
                <w:rFonts w:ascii="Arial" w:hAnsi="Arial" w:cs="Arial"/>
                <w:lang w:val="en-US"/>
              </w:rPr>
            </w:pPr>
            <w:r>
              <w:rPr>
                <w:rFonts w:ascii="Arial" w:hAnsi="Arial" w:cs="Arial"/>
                <w:lang w:val="en-US"/>
              </w:rPr>
              <w:t>M</w:t>
            </w:r>
          </w:p>
        </w:tc>
        <w:tc>
          <w:tcPr>
            <w:tcW w:w="992" w:type="dxa"/>
          </w:tcPr>
          <w:p w:rsidR="00450D61" w:rsidRDefault="00450D61" w:rsidP="00450D61">
            <w:pPr>
              <w:rPr>
                <w:rFonts w:ascii="Arial" w:hAnsi="Arial" w:cs="Arial"/>
              </w:rPr>
            </w:pPr>
          </w:p>
        </w:tc>
        <w:tc>
          <w:tcPr>
            <w:tcW w:w="992" w:type="dxa"/>
          </w:tcPr>
          <w:p w:rsidR="00450D61" w:rsidRDefault="00450D61" w:rsidP="00450D61">
            <w:pPr>
              <w:rPr>
                <w:rFonts w:ascii="Arial" w:hAnsi="Arial" w:cs="Arial"/>
              </w:rPr>
            </w:pPr>
          </w:p>
        </w:tc>
        <w:tc>
          <w:tcPr>
            <w:tcW w:w="992" w:type="dxa"/>
          </w:tcPr>
          <w:p w:rsidR="00450D61" w:rsidRDefault="00450D61" w:rsidP="00450D61">
            <w:pPr>
              <w:rPr>
                <w:rFonts w:ascii="Arial" w:hAnsi="Arial" w:cs="Arial"/>
              </w:rPr>
            </w:pPr>
          </w:p>
        </w:tc>
        <w:tc>
          <w:tcPr>
            <w:tcW w:w="958" w:type="dxa"/>
          </w:tcPr>
          <w:p w:rsidR="00450D61" w:rsidRDefault="00450D61" w:rsidP="00450D61">
            <w:pPr>
              <w:rPr>
                <w:rFonts w:ascii="Arial" w:hAnsi="Arial" w:cs="Arial"/>
              </w:rPr>
            </w:pPr>
          </w:p>
        </w:tc>
      </w:tr>
      <w:tr w:rsidR="00450D61" w:rsidTr="00450D61">
        <w:trPr>
          <w:trHeight w:val="340"/>
        </w:trPr>
        <w:tc>
          <w:tcPr>
            <w:tcW w:w="5211" w:type="dxa"/>
          </w:tcPr>
          <w:p w:rsidR="00450D61" w:rsidRPr="00541D1C" w:rsidRDefault="00E80415" w:rsidP="00450D61">
            <w:pPr>
              <w:rPr>
                <w:rFonts w:ascii="Arial" w:hAnsi="Arial" w:cs="Arial"/>
              </w:rPr>
            </w:pPr>
            <w:r>
              <w:rPr>
                <w:rFonts w:ascii="Arial" w:hAnsi="Arial" w:cs="Arial"/>
              </w:rPr>
              <w:t>Выражает недовольство</w:t>
            </w:r>
          </w:p>
        </w:tc>
        <w:tc>
          <w:tcPr>
            <w:tcW w:w="426" w:type="dxa"/>
          </w:tcPr>
          <w:p w:rsidR="00450D61" w:rsidRPr="00E80415" w:rsidRDefault="00E80415" w:rsidP="00450D61">
            <w:pPr>
              <w:rPr>
                <w:rFonts w:ascii="Arial" w:hAnsi="Arial" w:cs="Arial"/>
                <w:lang w:val="en-US"/>
              </w:rPr>
            </w:pPr>
            <w:r>
              <w:rPr>
                <w:rFonts w:ascii="Arial" w:hAnsi="Arial" w:cs="Arial"/>
                <w:lang w:val="en-US"/>
              </w:rPr>
              <w:t>M</w:t>
            </w:r>
          </w:p>
        </w:tc>
        <w:tc>
          <w:tcPr>
            <w:tcW w:w="992" w:type="dxa"/>
          </w:tcPr>
          <w:p w:rsidR="00450D61" w:rsidRDefault="00450D61" w:rsidP="00450D61">
            <w:pPr>
              <w:rPr>
                <w:rFonts w:ascii="Arial" w:hAnsi="Arial" w:cs="Arial"/>
              </w:rPr>
            </w:pPr>
          </w:p>
        </w:tc>
        <w:tc>
          <w:tcPr>
            <w:tcW w:w="992" w:type="dxa"/>
          </w:tcPr>
          <w:p w:rsidR="00450D61" w:rsidRDefault="00450D61" w:rsidP="00450D61">
            <w:pPr>
              <w:rPr>
                <w:rFonts w:ascii="Arial" w:hAnsi="Arial" w:cs="Arial"/>
              </w:rPr>
            </w:pPr>
          </w:p>
        </w:tc>
        <w:tc>
          <w:tcPr>
            <w:tcW w:w="992" w:type="dxa"/>
          </w:tcPr>
          <w:p w:rsidR="00450D61" w:rsidRDefault="00450D61" w:rsidP="00450D61">
            <w:pPr>
              <w:rPr>
                <w:rFonts w:ascii="Arial" w:hAnsi="Arial" w:cs="Arial"/>
              </w:rPr>
            </w:pPr>
          </w:p>
        </w:tc>
        <w:tc>
          <w:tcPr>
            <w:tcW w:w="958" w:type="dxa"/>
          </w:tcPr>
          <w:p w:rsidR="00450D61" w:rsidRDefault="00450D61" w:rsidP="00450D61">
            <w:pPr>
              <w:rPr>
                <w:rFonts w:ascii="Arial" w:hAnsi="Arial" w:cs="Arial"/>
              </w:rPr>
            </w:pPr>
          </w:p>
        </w:tc>
      </w:tr>
      <w:tr w:rsidR="00450D61" w:rsidTr="00450D61">
        <w:trPr>
          <w:trHeight w:val="340"/>
        </w:trPr>
        <w:tc>
          <w:tcPr>
            <w:tcW w:w="5211" w:type="dxa"/>
          </w:tcPr>
          <w:p w:rsidR="00450D61" w:rsidRPr="004D67C8" w:rsidRDefault="00E80415" w:rsidP="00450D61">
            <w:pPr>
              <w:rPr>
                <w:rFonts w:ascii="Arial" w:hAnsi="Arial" w:cs="Arial"/>
              </w:rPr>
            </w:pPr>
            <w:r>
              <w:rPr>
                <w:rFonts w:ascii="Arial" w:hAnsi="Arial" w:cs="Arial"/>
              </w:rPr>
              <w:t>Действует для предотвращения нежелательного действия со стороны других</w:t>
            </w:r>
          </w:p>
        </w:tc>
        <w:tc>
          <w:tcPr>
            <w:tcW w:w="426" w:type="dxa"/>
          </w:tcPr>
          <w:p w:rsidR="00450D61" w:rsidRPr="00E80415" w:rsidRDefault="00E80415" w:rsidP="00450D61">
            <w:pPr>
              <w:rPr>
                <w:rFonts w:ascii="Arial" w:hAnsi="Arial" w:cs="Arial"/>
                <w:lang w:val="en-US"/>
              </w:rPr>
            </w:pPr>
            <w:r>
              <w:rPr>
                <w:rFonts w:ascii="Arial" w:hAnsi="Arial" w:cs="Arial"/>
                <w:lang w:val="en-US"/>
              </w:rPr>
              <w:t>M</w:t>
            </w:r>
          </w:p>
        </w:tc>
        <w:tc>
          <w:tcPr>
            <w:tcW w:w="992" w:type="dxa"/>
          </w:tcPr>
          <w:p w:rsidR="00450D61" w:rsidRDefault="00450D61" w:rsidP="00450D61">
            <w:pPr>
              <w:rPr>
                <w:rFonts w:ascii="Arial" w:hAnsi="Arial" w:cs="Arial"/>
              </w:rPr>
            </w:pPr>
          </w:p>
        </w:tc>
        <w:tc>
          <w:tcPr>
            <w:tcW w:w="992" w:type="dxa"/>
          </w:tcPr>
          <w:p w:rsidR="00450D61" w:rsidRDefault="00450D61" w:rsidP="00450D61">
            <w:pPr>
              <w:rPr>
                <w:rFonts w:ascii="Arial" w:hAnsi="Arial" w:cs="Arial"/>
              </w:rPr>
            </w:pPr>
          </w:p>
        </w:tc>
        <w:tc>
          <w:tcPr>
            <w:tcW w:w="992" w:type="dxa"/>
          </w:tcPr>
          <w:p w:rsidR="00450D61" w:rsidRDefault="00450D61" w:rsidP="00450D61">
            <w:pPr>
              <w:rPr>
                <w:rFonts w:ascii="Arial" w:hAnsi="Arial" w:cs="Arial"/>
              </w:rPr>
            </w:pPr>
          </w:p>
        </w:tc>
        <w:tc>
          <w:tcPr>
            <w:tcW w:w="958" w:type="dxa"/>
          </w:tcPr>
          <w:p w:rsidR="00450D61" w:rsidRDefault="00450D61" w:rsidP="00450D61">
            <w:pPr>
              <w:rPr>
                <w:rFonts w:ascii="Arial" w:hAnsi="Arial" w:cs="Arial"/>
              </w:rPr>
            </w:pPr>
          </w:p>
        </w:tc>
      </w:tr>
      <w:tr w:rsidR="00450D61" w:rsidTr="00450D61">
        <w:trPr>
          <w:trHeight w:val="340"/>
        </w:trPr>
        <w:tc>
          <w:tcPr>
            <w:tcW w:w="5211" w:type="dxa"/>
          </w:tcPr>
          <w:p w:rsidR="00450D61" w:rsidRPr="00E80415" w:rsidRDefault="00E80415" w:rsidP="00450D61">
            <w:pPr>
              <w:rPr>
                <w:rFonts w:ascii="Arial" w:hAnsi="Arial" w:cs="Arial"/>
              </w:rPr>
            </w:pPr>
            <w:r>
              <w:rPr>
                <w:rFonts w:ascii="Arial" w:hAnsi="Arial" w:cs="Arial"/>
              </w:rPr>
              <w:t>Убеждение: 1) объекты; 2) действия; 3) признаки</w:t>
            </w:r>
            <w:r w:rsidRPr="00E80415">
              <w:rPr>
                <w:rFonts w:ascii="Arial" w:hAnsi="Arial" w:cs="Arial"/>
              </w:rPr>
              <w:t>/</w:t>
            </w:r>
            <w:r>
              <w:rPr>
                <w:rFonts w:ascii="Arial" w:hAnsi="Arial" w:cs="Arial"/>
              </w:rPr>
              <w:t>свойства</w:t>
            </w:r>
          </w:p>
        </w:tc>
        <w:tc>
          <w:tcPr>
            <w:tcW w:w="426" w:type="dxa"/>
          </w:tcPr>
          <w:p w:rsidR="00450D61" w:rsidRPr="00E80415" w:rsidRDefault="00E80415" w:rsidP="00450D61">
            <w:pPr>
              <w:rPr>
                <w:rFonts w:ascii="Arial" w:hAnsi="Arial" w:cs="Arial"/>
                <w:lang w:val="en-US"/>
              </w:rPr>
            </w:pPr>
            <w:r>
              <w:rPr>
                <w:rFonts w:ascii="Arial" w:hAnsi="Arial" w:cs="Arial"/>
                <w:lang w:val="en-US"/>
              </w:rPr>
              <w:t>I</w:t>
            </w:r>
          </w:p>
        </w:tc>
        <w:tc>
          <w:tcPr>
            <w:tcW w:w="992" w:type="dxa"/>
          </w:tcPr>
          <w:p w:rsidR="00450D61" w:rsidRDefault="00450D61" w:rsidP="00450D61">
            <w:pPr>
              <w:rPr>
                <w:rFonts w:ascii="Arial" w:hAnsi="Arial" w:cs="Arial"/>
              </w:rPr>
            </w:pPr>
          </w:p>
        </w:tc>
        <w:tc>
          <w:tcPr>
            <w:tcW w:w="992" w:type="dxa"/>
          </w:tcPr>
          <w:p w:rsidR="00450D61" w:rsidRDefault="00450D61" w:rsidP="00450D61">
            <w:pPr>
              <w:rPr>
                <w:rFonts w:ascii="Arial" w:hAnsi="Arial" w:cs="Arial"/>
              </w:rPr>
            </w:pPr>
          </w:p>
        </w:tc>
        <w:tc>
          <w:tcPr>
            <w:tcW w:w="992" w:type="dxa"/>
          </w:tcPr>
          <w:p w:rsidR="00450D61" w:rsidRDefault="00450D61" w:rsidP="00450D61">
            <w:pPr>
              <w:rPr>
                <w:rFonts w:ascii="Arial" w:hAnsi="Arial" w:cs="Arial"/>
              </w:rPr>
            </w:pPr>
          </w:p>
        </w:tc>
        <w:tc>
          <w:tcPr>
            <w:tcW w:w="958" w:type="dxa"/>
          </w:tcPr>
          <w:p w:rsidR="00450D61" w:rsidRDefault="00450D61" w:rsidP="00450D61">
            <w:pPr>
              <w:rPr>
                <w:rFonts w:ascii="Arial" w:hAnsi="Arial" w:cs="Arial"/>
              </w:rPr>
            </w:pPr>
          </w:p>
        </w:tc>
      </w:tr>
      <w:tr w:rsidR="00450D61" w:rsidTr="00450D61">
        <w:trPr>
          <w:trHeight w:val="340"/>
        </w:trPr>
        <w:tc>
          <w:tcPr>
            <w:tcW w:w="5211" w:type="dxa"/>
          </w:tcPr>
          <w:p w:rsidR="00450D61" w:rsidRPr="004D67C8" w:rsidRDefault="00E80415" w:rsidP="00450D61">
            <w:pPr>
              <w:rPr>
                <w:rFonts w:ascii="Arial" w:hAnsi="Arial" w:cs="Arial"/>
              </w:rPr>
            </w:pPr>
            <w:r>
              <w:rPr>
                <w:rFonts w:ascii="Arial" w:hAnsi="Arial" w:cs="Arial"/>
              </w:rPr>
              <w:t>Выявляет и исправляет ошибки учителя</w:t>
            </w:r>
          </w:p>
        </w:tc>
        <w:tc>
          <w:tcPr>
            <w:tcW w:w="426" w:type="dxa"/>
          </w:tcPr>
          <w:p w:rsidR="00450D61" w:rsidRPr="00E80415" w:rsidRDefault="00E80415" w:rsidP="00450D61">
            <w:pPr>
              <w:rPr>
                <w:rFonts w:ascii="Arial" w:hAnsi="Arial" w:cs="Arial"/>
                <w:lang w:val="en-US"/>
              </w:rPr>
            </w:pPr>
            <w:r>
              <w:rPr>
                <w:rFonts w:ascii="Arial" w:hAnsi="Arial" w:cs="Arial"/>
                <w:lang w:val="en-US"/>
              </w:rPr>
              <w:t>M</w:t>
            </w:r>
          </w:p>
        </w:tc>
        <w:tc>
          <w:tcPr>
            <w:tcW w:w="992" w:type="dxa"/>
          </w:tcPr>
          <w:p w:rsidR="00450D61" w:rsidRDefault="00450D61" w:rsidP="00450D61">
            <w:pPr>
              <w:rPr>
                <w:rFonts w:ascii="Arial" w:hAnsi="Arial" w:cs="Arial"/>
              </w:rPr>
            </w:pPr>
          </w:p>
        </w:tc>
        <w:tc>
          <w:tcPr>
            <w:tcW w:w="992" w:type="dxa"/>
          </w:tcPr>
          <w:p w:rsidR="00450D61" w:rsidRDefault="00450D61" w:rsidP="00450D61">
            <w:pPr>
              <w:rPr>
                <w:rFonts w:ascii="Arial" w:hAnsi="Arial" w:cs="Arial"/>
              </w:rPr>
            </w:pPr>
          </w:p>
        </w:tc>
        <w:tc>
          <w:tcPr>
            <w:tcW w:w="992" w:type="dxa"/>
          </w:tcPr>
          <w:p w:rsidR="00450D61" w:rsidRDefault="00450D61" w:rsidP="00450D61">
            <w:pPr>
              <w:rPr>
                <w:rFonts w:ascii="Arial" w:hAnsi="Arial" w:cs="Arial"/>
              </w:rPr>
            </w:pPr>
          </w:p>
        </w:tc>
        <w:tc>
          <w:tcPr>
            <w:tcW w:w="958" w:type="dxa"/>
          </w:tcPr>
          <w:p w:rsidR="00450D61" w:rsidRDefault="00450D61" w:rsidP="00450D61">
            <w:pPr>
              <w:rPr>
                <w:rFonts w:ascii="Arial" w:hAnsi="Arial" w:cs="Arial"/>
              </w:rPr>
            </w:pPr>
          </w:p>
        </w:tc>
      </w:tr>
      <w:tr w:rsidR="00450D61" w:rsidTr="00450D61">
        <w:trPr>
          <w:trHeight w:val="340"/>
        </w:trPr>
        <w:tc>
          <w:tcPr>
            <w:tcW w:w="5211" w:type="dxa"/>
          </w:tcPr>
          <w:p w:rsidR="00450D61" w:rsidRDefault="00E80415" w:rsidP="00450D61">
            <w:pPr>
              <w:rPr>
                <w:rFonts w:ascii="Arial" w:hAnsi="Arial" w:cs="Arial"/>
              </w:rPr>
            </w:pPr>
            <w:r>
              <w:rPr>
                <w:rFonts w:ascii="Arial" w:hAnsi="Arial" w:cs="Arial"/>
              </w:rPr>
              <w:t>Противится неадекватному предложению (отклоняет)</w:t>
            </w:r>
          </w:p>
        </w:tc>
        <w:tc>
          <w:tcPr>
            <w:tcW w:w="426" w:type="dxa"/>
          </w:tcPr>
          <w:p w:rsidR="00450D61" w:rsidRPr="00E80415" w:rsidRDefault="00E80415" w:rsidP="00450D61">
            <w:pPr>
              <w:rPr>
                <w:rFonts w:ascii="Arial" w:hAnsi="Arial" w:cs="Arial"/>
                <w:lang w:val="en-US"/>
              </w:rPr>
            </w:pPr>
            <w:r>
              <w:rPr>
                <w:rFonts w:ascii="Arial" w:hAnsi="Arial" w:cs="Arial"/>
                <w:lang w:val="en-US"/>
              </w:rPr>
              <w:t>N</w:t>
            </w:r>
          </w:p>
        </w:tc>
        <w:tc>
          <w:tcPr>
            <w:tcW w:w="992" w:type="dxa"/>
          </w:tcPr>
          <w:p w:rsidR="00450D61" w:rsidRDefault="00450D61" w:rsidP="00450D61">
            <w:pPr>
              <w:rPr>
                <w:rFonts w:ascii="Arial" w:hAnsi="Arial" w:cs="Arial"/>
              </w:rPr>
            </w:pPr>
          </w:p>
        </w:tc>
        <w:tc>
          <w:tcPr>
            <w:tcW w:w="992" w:type="dxa"/>
          </w:tcPr>
          <w:p w:rsidR="00450D61" w:rsidRDefault="00450D61" w:rsidP="00450D61">
            <w:pPr>
              <w:rPr>
                <w:rFonts w:ascii="Arial" w:hAnsi="Arial" w:cs="Arial"/>
              </w:rPr>
            </w:pPr>
          </w:p>
        </w:tc>
        <w:tc>
          <w:tcPr>
            <w:tcW w:w="992" w:type="dxa"/>
          </w:tcPr>
          <w:p w:rsidR="00450D61" w:rsidRDefault="00450D61" w:rsidP="00450D61">
            <w:pPr>
              <w:rPr>
                <w:rFonts w:ascii="Arial" w:hAnsi="Arial" w:cs="Arial"/>
              </w:rPr>
            </w:pPr>
          </w:p>
        </w:tc>
        <w:tc>
          <w:tcPr>
            <w:tcW w:w="958" w:type="dxa"/>
          </w:tcPr>
          <w:p w:rsidR="00450D61" w:rsidRDefault="00450D61" w:rsidP="00450D61">
            <w:pPr>
              <w:rPr>
                <w:rFonts w:ascii="Arial" w:hAnsi="Arial" w:cs="Arial"/>
              </w:rPr>
            </w:pPr>
          </w:p>
        </w:tc>
      </w:tr>
    </w:tbl>
    <w:p w:rsidR="00450D61" w:rsidRDefault="00450D61" w:rsidP="005732AC">
      <w:pPr>
        <w:rPr>
          <w:rFonts w:ascii="Arial" w:hAnsi="Arial" w:cs="Arial"/>
          <w:sz w:val="24"/>
          <w:szCs w:val="24"/>
        </w:rPr>
      </w:pPr>
    </w:p>
    <w:p w:rsidR="00E80415" w:rsidRDefault="00E80415" w:rsidP="005732AC">
      <w:pPr>
        <w:rPr>
          <w:rFonts w:ascii="Arial" w:hAnsi="Arial" w:cs="Arial"/>
          <w:sz w:val="24"/>
          <w:szCs w:val="24"/>
        </w:rPr>
      </w:pPr>
    </w:p>
    <w:p w:rsidR="00E80415" w:rsidRDefault="00E80415" w:rsidP="005732AC">
      <w:pPr>
        <w:rPr>
          <w:rFonts w:ascii="Arial" w:hAnsi="Arial" w:cs="Arial"/>
          <w:sz w:val="24"/>
          <w:szCs w:val="24"/>
        </w:rPr>
      </w:pPr>
    </w:p>
    <w:tbl>
      <w:tblPr>
        <w:tblStyle w:val="a4"/>
        <w:tblW w:w="0" w:type="auto"/>
        <w:tblLook w:val="04A0" w:firstRow="1" w:lastRow="0" w:firstColumn="1" w:lastColumn="0" w:noHBand="0" w:noVBand="1"/>
      </w:tblPr>
      <w:tblGrid>
        <w:gridCol w:w="5211"/>
        <w:gridCol w:w="426"/>
        <w:gridCol w:w="992"/>
        <w:gridCol w:w="992"/>
        <w:gridCol w:w="992"/>
        <w:gridCol w:w="958"/>
      </w:tblGrid>
      <w:tr w:rsidR="00E80415" w:rsidRPr="00541D1C" w:rsidTr="00084F4A">
        <w:trPr>
          <w:trHeight w:val="340"/>
        </w:trPr>
        <w:tc>
          <w:tcPr>
            <w:tcW w:w="5211" w:type="dxa"/>
          </w:tcPr>
          <w:p w:rsidR="00E80415" w:rsidRPr="00425817" w:rsidRDefault="00E80415" w:rsidP="00084F4A">
            <w:pPr>
              <w:rPr>
                <w:rFonts w:ascii="Arial" w:hAnsi="Arial" w:cs="Arial"/>
                <w:b/>
              </w:rPr>
            </w:pPr>
          </w:p>
        </w:tc>
        <w:tc>
          <w:tcPr>
            <w:tcW w:w="426" w:type="dxa"/>
          </w:tcPr>
          <w:p w:rsidR="00E80415" w:rsidRPr="00541D1C" w:rsidRDefault="00E80415" w:rsidP="00084F4A">
            <w:pPr>
              <w:rPr>
                <w:rFonts w:ascii="Arial" w:hAnsi="Arial" w:cs="Arial"/>
              </w:rPr>
            </w:pPr>
          </w:p>
        </w:tc>
        <w:tc>
          <w:tcPr>
            <w:tcW w:w="992" w:type="dxa"/>
          </w:tcPr>
          <w:p w:rsidR="00E80415" w:rsidRPr="00541D1C" w:rsidRDefault="00E80415" w:rsidP="00084F4A">
            <w:pPr>
              <w:rPr>
                <w:rFonts w:ascii="Arial" w:hAnsi="Arial" w:cs="Arial"/>
                <w:b/>
              </w:rPr>
            </w:pPr>
            <w:r w:rsidRPr="00793786">
              <w:rPr>
                <w:rFonts w:ascii="Arial" w:hAnsi="Arial" w:cs="Arial"/>
                <w:b/>
                <w:lang w:val="en-US"/>
              </w:rPr>
              <w:t>OBS</w:t>
            </w:r>
            <w:r w:rsidRPr="00541D1C">
              <w:rPr>
                <w:rFonts w:ascii="Arial" w:hAnsi="Arial" w:cs="Arial"/>
                <w:b/>
              </w:rPr>
              <w:t>1</w:t>
            </w:r>
          </w:p>
        </w:tc>
        <w:tc>
          <w:tcPr>
            <w:tcW w:w="992" w:type="dxa"/>
          </w:tcPr>
          <w:p w:rsidR="00E80415" w:rsidRPr="00541D1C" w:rsidRDefault="00E80415" w:rsidP="00084F4A">
            <w:pPr>
              <w:rPr>
                <w:rFonts w:ascii="Arial" w:hAnsi="Arial" w:cs="Arial"/>
                <w:b/>
              </w:rPr>
            </w:pPr>
            <w:r w:rsidRPr="00793786">
              <w:rPr>
                <w:rFonts w:ascii="Arial" w:hAnsi="Arial" w:cs="Arial"/>
                <w:b/>
                <w:lang w:val="en-US"/>
              </w:rPr>
              <w:t>OBS</w:t>
            </w:r>
            <w:r w:rsidRPr="00541D1C">
              <w:rPr>
                <w:rFonts w:ascii="Arial" w:hAnsi="Arial" w:cs="Arial"/>
                <w:b/>
              </w:rPr>
              <w:t>2</w:t>
            </w:r>
          </w:p>
        </w:tc>
        <w:tc>
          <w:tcPr>
            <w:tcW w:w="992" w:type="dxa"/>
          </w:tcPr>
          <w:p w:rsidR="00E80415" w:rsidRPr="00541D1C" w:rsidRDefault="00E80415" w:rsidP="00084F4A">
            <w:pPr>
              <w:rPr>
                <w:rFonts w:ascii="Arial" w:hAnsi="Arial" w:cs="Arial"/>
                <w:b/>
              </w:rPr>
            </w:pPr>
            <w:r w:rsidRPr="00793786">
              <w:rPr>
                <w:rFonts w:ascii="Arial" w:hAnsi="Arial" w:cs="Arial"/>
                <w:b/>
                <w:lang w:val="en-US"/>
              </w:rPr>
              <w:t>OBS</w:t>
            </w:r>
            <w:r w:rsidRPr="00541D1C">
              <w:rPr>
                <w:rFonts w:ascii="Arial" w:hAnsi="Arial" w:cs="Arial"/>
                <w:b/>
              </w:rPr>
              <w:t>3</w:t>
            </w:r>
          </w:p>
        </w:tc>
        <w:tc>
          <w:tcPr>
            <w:tcW w:w="958" w:type="dxa"/>
          </w:tcPr>
          <w:p w:rsidR="00E80415" w:rsidRPr="00541D1C" w:rsidRDefault="00E80415" w:rsidP="00084F4A">
            <w:pPr>
              <w:rPr>
                <w:rFonts w:ascii="Arial" w:hAnsi="Arial" w:cs="Arial"/>
                <w:b/>
              </w:rPr>
            </w:pPr>
            <w:r w:rsidRPr="00793786">
              <w:rPr>
                <w:rFonts w:ascii="Arial" w:hAnsi="Arial" w:cs="Arial"/>
                <w:b/>
                <w:lang w:val="en-US"/>
              </w:rPr>
              <w:t>OBS</w:t>
            </w:r>
            <w:r w:rsidRPr="00541D1C">
              <w:rPr>
                <w:rFonts w:ascii="Arial" w:hAnsi="Arial" w:cs="Arial"/>
                <w:b/>
              </w:rPr>
              <w:t>4</w:t>
            </w:r>
          </w:p>
        </w:tc>
      </w:tr>
      <w:tr w:rsidR="00E80415" w:rsidTr="00084F4A">
        <w:trPr>
          <w:trHeight w:val="340"/>
        </w:trPr>
        <w:tc>
          <w:tcPr>
            <w:tcW w:w="5211" w:type="dxa"/>
          </w:tcPr>
          <w:p w:rsidR="00E80415" w:rsidRPr="00E80415" w:rsidRDefault="00E80415" w:rsidP="00084F4A">
            <w:pPr>
              <w:rPr>
                <w:rFonts w:ascii="Arial" w:hAnsi="Arial" w:cs="Arial"/>
                <w:b/>
              </w:rPr>
            </w:pPr>
            <w:r>
              <w:rPr>
                <w:rFonts w:ascii="Arial" w:hAnsi="Arial" w:cs="Arial"/>
                <w:b/>
              </w:rPr>
              <w:t>ДА</w:t>
            </w:r>
            <w:r>
              <w:rPr>
                <w:rFonts w:ascii="Arial" w:hAnsi="Arial" w:cs="Arial"/>
                <w:b/>
                <w:lang w:val="en-US"/>
              </w:rPr>
              <w:t>/</w:t>
            </w:r>
            <w:r>
              <w:rPr>
                <w:rFonts w:ascii="Arial" w:hAnsi="Arial" w:cs="Arial"/>
                <w:b/>
              </w:rPr>
              <w:t>НЕТ</w:t>
            </w:r>
          </w:p>
        </w:tc>
        <w:tc>
          <w:tcPr>
            <w:tcW w:w="426" w:type="dxa"/>
          </w:tcPr>
          <w:p w:rsidR="00E80415" w:rsidRPr="00631DDC" w:rsidRDefault="00E80415" w:rsidP="00084F4A">
            <w:pPr>
              <w:rPr>
                <w:rFonts w:ascii="Arial" w:hAnsi="Arial" w:cs="Arial"/>
                <w:lang w:val="en-US"/>
              </w:rPr>
            </w:pPr>
          </w:p>
        </w:tc>
        <w:tc>
          <w:tcPr>
            <w:tcW w:w="992" w:type="dxa"/>
          </w:tcPr>
          <w:p w:rsidR="00E80415" w:rsidRDefault="00E80415" w:rsidP="00084F4A">
            <w:pPr>
              <w:rPr>
                <w:rFonts w:ascii="Arial" w:hAnsi="Arial" w:cs="Arial"/>
              </w:rPr>
            </w:pPr>
          </w:p>
        </w:tc>
        <w:tc>
          <w:tcPr>
            <w:tcW w:w="992" w:type="dxa"/>
          </w:tcPr>
          <w:p w:rsidR="00E80415" w:rsidRDefault="00E80415" w:rsidP="00084F4A">
            <w:pPr>
              <w:rPr>
                <w:rFonts w:ascii="Arial" w:hAnsi="Arial" w:cs="Arial"/>
              </w:rPr>
            </w:pPr>
          </w:p>
        </w:tc>
        <w:tc>
          <w:tcPr>
            <w:tcW w:w="992" w:type="dxa"/>
          </w:tcPr>
          <w:p w:rsidR="00E80415" w:rsidRDefault="00E80415" w:rsidP="00084F4A">
            <w:pPr>
              <w:rPr>
                <w:rFonts w:ascii="Arial" w:hAnsi="Arial" w:cs="Arial"/>
              </w:rPr>
            </w:pPr>
          </w:p>
        </w:tc>
        <w:tc>
          <w:tcPr>
            <w:tcW w:w="958" w:type="dxa"/>
          </w:tcPr>
          <w:p w:rsidR="00E80415" w:rsidRDefault="00E80415" w:rsidP="00084F4A">
            <w:pPr>
              <w:rPr>
                <w:rFonts w:ascii="Arial" w:hAnsi="Arial" w:cs="Arial"/>
              </w:rPr>
            </w:pPr>
          </w:p>
        </w:tc>
      </w:tr>
      <w:tr w:rsidR="00E80415" w:rsidTr="00084F4A">
        <w:trPr>
          <w:trHeight w:val="340"/>
        </w:trPr>
        <w:tc>
          <w:tcPr>
            <w:tcW w:w="5211" w:type="dxa"/>
          </w:tcPr>
          <w:p w:rsidR="00E80415" w:rsidRPr="00631DDC" w:rsidRDefault="00E80415" w:rsidP="00084F4A">
            <w:pPr>
              <w:rPr>
                <w:rFonts w:ascii="Arial" w:hAnsi="Arial" w:cs="Arial"/>
              </w:rPr>
            </w:pPr>
            <w:r>
              <w:rPr>
                <w:rFonts w:ascii="Arial" w:hAnsi="Arial" w:cs="Arial"/>
              </w:rPr>
              <w:t>Желания («Ты хочешь печенье?»)</w:t>
            </w:r>
          </w:p>
        </w:tc>
        <w:tc>
          <w:tcPr>
            <w:tcW w:w="426" w:type="dxa"/>
          </w:tcPr>
          <w:p w:rsidR="00E80415" w:rsidRPr="00631DDC" w:rsidRDefault="00E80415" w:rsidP="00084F4A">
            <w:pPr>
              <w:rPr>
                <w:rFonts w:ascii="Arial" w:hAnsi="Arial" w:cs="Arial"/>
                <w:lang w:val="en-US"/>
              </w:rPr>
            </w:pPr>
          </w:p>
        </w:tc>
        <w:tc>
          <w:tcPr>
            <w:tcW w:w="992" w:type="dxa"/>
          </w:tcPr>
          <w:p w:rsidR="00E80415" w:rsidRDefault="00E80415" w:rsidP="00084F4A">
            <w:pPr>
              <w:rPr>
                <w:rFonts w:ascii="Arial" w:hAnsi="Arial" w:cs="Arial"/>
              </w:rPr>
            </w:pPr>
          </w:p>
        </w:tc>
        <w:tc>
          <w:tcPr>
            <w:tcW w:w="992" w:type="dxa"/>
          </w:tcPr>
          <w:p w:rsidR="00E80415" w:rsidRDefault="00E80415" w:rsidP="00084F4A">
            <w:pPr>
              <w:rPr>
                <w:rFonts w:ascii="Arial" w:hAnsi="Arial" w:cs="Arial"/>
              </w:rPr>
            </w:pPr>
          </w:p>
        </w:tc>
        <w:tc>
          <w:tcPr>
            <w:tcW w:w="992" w:type="dxa"/>
          </w:tcPr>
          <w:p w:rsidR="00E80415" w:rsidRDefault="00E80415" w:rsidP="00084F4A">
            <w:pPr>
              <w:rPr>
                <w:rFonts w:ascii="Arial" w:hAnsi="Arial" w:cs="Arial"/>
              </w:rPr>
            </w:pPr>
          </w:p>
        </w:tc>
        <w:tc>
          <w:tcPr>
            <w:tcW w:w="958" w:type="dxa"/>
          </w:tcPr>
          <w:p w:rsidR="00E80415" w:rsidRDefault="00E80415" w:rsidP="00084F4A">
            <w:pPr>
              <w:rPr>
                <w:rFonts w:ascii="Arial" w:hAnsi="Arial" w:cs="Arial"/>
              </w:rPr>
            </w:pPr>
          </w:p>
        </w:tc>
      </w:tr>
      <w:tr w:rsidR="00E80415" w:rsidTr="00084F4A">
        <w:trPr>
          <w:trHeight w:val="340"/>
        </w:trPr>
        <w:tc>
          <w:tcPr>
            <w:tcW w:w="5211" w:type="dxa"/>
          </w:tcPr>
          <w:p w:rsidR="00E80415" w:rsidRDefault="00E80415" w:rsidP="00084F4A">
            <w:pPr>
              <w:rPr>
                <w:rFonts w:ascii="Arial" w:hAnsi="Arial" w:cs="Arial"/>
              </w:rPr>
            </w:pPr>
            <w:r>
              <w:rPr>
                <w:rFonts w:ascii="Arial" w:hAnsi="Arial" w:cs="Arial"/>
              </w:rPr>
              <w:t>Отрицание:</w:t>
            </w:r>
          </w:p>
          <w:p w:rsidR="00E80415" w:rsidRPr="00541D1C" w:rsidRDefault="00E80415" w:rsidP="00084F4A">
            <w:pPr>
              <w:rPr>
                <w:rFonts w:ascii="Arial" w:hAnsi="Arial" w:cs="Arial"/>
              </w:rPr>
            </w:pPr>
            <w:r>
              <w:rPr>
                <w:rFonts w:ascii="Arial" w:hAnsi="Arial" w:cs="Arial"/>
              </w:rPr>
              <w:t xml:space="preserve">              Не делай этого</w:t>
            </w:r>
          </w:p>
        </w:tc>
        <w:tc>
          <w:tcPr>
            <w:tcW w:w="426" w:type="dxa"/>
          </w:tcPr>
          <w:p w:rsidR="00E80415" w:rsidRPr="00647B82" w:rsidRDefault="00E80415" w:rsidP="00084F4A">
            <w:pPr>
              <w:rPr>
                <w:rFonts w:ascii="Arial" w:hAnsi="Arial" w:cs="Arial"/>
                <w:lang w:val="en-US"/>
              </w:rPr>
            </w:pPr>
          </w:p>
        </w:tc>
        <w:tc>
          <w:tcPr>
            <w:tcW w:w="992" w:type="dxa"/>
          </w:tcPr>
          <w:p w:rsidR="00E80415" w:rsidRDefault="00E80415" w:rsidP="00084F4A">
            <w:pPr>
              <w:rPr>
                <w:rFonts w:ascii="Arial" w:hAnsi="Arial" w:cs="Arial"/>
              </w:rPr>
            </w:pPr>
          </w:p>
        </w:tc>
        <w:tc>
          <w:tcPr>
            <w:tcW w:w="992" w:type="dxa"/>
          </w:tcPr>
          <w:p w:rsidR="00E80415" w:rsidRDefault="00E80415" w:rsidP="00084F4A">
            <w:pPr>
              <w:rPr>
                <w:rFonts w:ascii="Arial" w:hAnsi="Arial" w:cs="Arial"/>
              </w:rPr>
            </w:pPr>
          </w:p>
        </w:tc>
        <w:tc>
          <w:tcPr>
            <w:tcW w:w="992" w:type="dxa"/>
          </w:tcPr>
          <w:p w:rsidR="00E80415" w:rsidRDefault="00E80415" w:rsidP="00084F4A">
            <w:pPr>
              <w:rPr>
                <w:rFonts w:ascii="Arial" w:hAnsi="Arial" w:cs="Arial"/>
              </w:rPr>
            </w:pPr>
          </w:p>
        </w:tc>
        <w:tc>
          <w:tcPr>
            <w:tcW w:w="958" w:type="dxa"/>
          </w:tcPr>
          <w:p w:rsidR="00E80415" w:rsidRDefault="00E80415" w:rsidP="00084F4A">
            <w:pPr>
              <w:rPr>
                <w:rFonts w:ascii="Arial" w:hAnsi="Arial" w:cs="Arial"/>
              </w:rPr>
            </w:pPr>
          </w:p>
        </w:tc>
      </w:tr>
      <w:tr w:rsidR="00E80415" w:rsidTr="00084F4A">
        <w:trPr>
          <w:trHeight w:val="340"/>
        </w:trPr>
        <w:tc>
          <w:tcPr>
            <w:tcW w:w="5211" w:type="dxa"/>
          </w:tcPr>
          <w:p w:rsidR="00E80415" w:rsidRPr="00E80415" w:rsidRDefault="00E80415" w:rsidP="00084F4A">
            <w:pPr>
              <w:rPr>
                <w:rFonts w:ascii="Arial" w:hAnsi="Arial" w:cs="Arial"/>
              </w:rPr>
            </w:pPr>
            <w:r>
              <w:rPr>
                <w:rFonts w:ascii="Arial" w:hAnsi="Arial" w:cs="Arial"/>
              </w:rPr>
              <w:t xml:space="preserve">              Не </w:t>
            </w:r>
            <w:r>
              <w:rPr>
                <w:rFonts w:ascii="Arial" w:hAnsi="Arial" w:cs="Arial"/>
                <w:lang w:val="en-US"/>
              </w:rPr>
              <w:t>{</w:t>
            </w:r>
            <w:r>
              <w:rPr>
                <w:rFonts w:ascii="Arial" w:hAnsi="Arial" w:cs="Arial"/>
              </w:rPr>
              <w:t>действие</w:t>
            </w:r>
            <w:r>
              <w:rPr>
                <w:rFonts w:ascii="Arial" w:hAnsi="Arial" w:cs="Arial"/>
                <w:lang w:val="en-US"/>
              </w:rPr>
              <w:t>}</w:t>
            </w:r>
          </w:p>
        </w:tc>
        <w:tc>
          <w:tcPr>
            <w:tcW w:w="426" w:type="dxa"/>
          </w:tcPr>
          <w:p w:rsidR="00E80415" w:rsidRPr="00647B82" w:rsidRDefault="00E80415" w:rsidP="00084F4A">
            <w:pPr>
              <w:rPr>
                <w:rFonts w:ascii="Arial" w:hAnsi="Arial" w:cs="Arial"/>
                <w:lang w:val="en-US"/>
              </w:rPr>
            </w:pPr>
          </w:p>
        </w:tc>
        <w:tc>
          <w:tcPr>
            <w:tcW w:w="992" w:type="dxa"/>
          </w:tcPr>
          <w:p w:rsidR="00E80415" w:rsidRDefault="00E80415" w:rsidP="00084F4A">
            <w:pPr>
              <w:rPr>
                <w:rFonts w:ascii="Arial" w:hAnsi="Arial" w:cs="Arial"/>
              </w:rPr>
            </w:pPr>
          </w:p>
        </w:tc>
        <w:tc>
          <w:tcPr>
            <w:tcW w:w="992" w:type="dxa"/>
          </w:tcPr>
          <w:p w:rsidR="00E80415" w:rsidRDefault="00E80415" w:rsidP="00084F4A">
            <w:pPr>
              <w:rPr>
                <w:rFonts w:ascii="Arial" w:hAnsi="Arial" w:cs="Arial"/>
              </w:rPr>
            </w:pPr>
          </w:p>
        </w:tc>
        <w:tc>
          <w:tcPr>
            <w:tcW w:w="992" w:type="dxa"/>
          </w:tcPr>
          <w:p w:rsidR="00E80415" w:rsidRDefault="00E80415" w:rsidP="00084F4A">
            <w:pPr>
              <w:rPr>
                <w:rFonts w:ascii="Arial" w:hAnsi="Arial" w:cs="Arial"/>
              </w:rPr>
            </w:pPr>
          </w:p>
        </w:tc>
        <w:tc>
          <w:tcPr>
            <w:tcW w:w="958" w:type="dxa"/>
          </w:tcPr>
          <w:p w:rsidR="00E80415" w:rsidRDefault="00E80415" w:rsidP="00084F4A">
            <w:pPr>
              <w:rPr>
                <w:rFonts w:ascii="Arial" w:hAnsi="Arial" w:cs="Arial"/>
              </w:rPr>
            </w:pPr>
          </w:p>
        </w:tc>
      </w:tr>
      <w:tr w:rsidR="00E80415" w:rsidTr="00084F4A">
        <w:trPr>
          <w:trHeight w:val="340"/>
        </w:trPr>
        <w:tc>
          <w:tcPr>
            <w:tcW w:w="5211" w:type="dxa"/>
          </w:tcPr>
          <w:p w:rsidR="00E80415" w:rsidRPr="004D67C8" w:rsidRDefault="00E80415" w:rsidP="00084F4A">
            <w:pPr>
              <w:rPr>
                <w:rFonts w:ascii="Arial" w:hAnsi="Arial" w:cs="Arial"/>
              </w:rPr>
            </w:pPr>
            <w:r>
              <w:rPr>
                <w:rFonts w:ascii="Arial" w:hAnsi="Arial" w:cs="Arial"/>
              </w:rPr>
              <w:t xml:space="preserve">              Говори или не говори </w:t>
            </w:r>
          </w:p>
        </w:tc>
        <w:tc>
          <w:tcPr>
            <w:tcW w:w="426" w:type="dxa"/>
          </w:tcPr>
          <w:p w:rsidR="00E80415" w:rsidRPr="00647B82" w:rsidRDefault="00E80415" w:rsidP="00084F4A">
            <w:pPr>
              <w:rPr>
                <w:rFonts w:ascii="Arial" w:hAnsi="Arial" w:cs="Arial"/>
                <w:lang w:val="en-US"/>
              </w:rPr>
            </w:pPr>
          </w:p>
        </w:tc>
        <w:tc>
          <w:tcPr>
            <w:tcW w:w="992" w:type="dxa"/>
          </w:tcPr>
          <w:p w:rsidR="00E80415" w:rsidRDefault="00E80415" w:rsidP="00084F4A">
            <w:pPr>
              <w:rPr>
                <w:rFonts w:ascii="Arial" w:hAnsi="Arial" w:cs="Arial"/>
              </w:rPr>
            </w:pPr>
          </w:p>
        </w:tc>
        <w:tc>
          <w:tcPr>
            <w:tcW w:w="992" w:type="dxa"/>
          </w:tcPr>
          <w:p w:rsidR="00E80415" w:rsidRDefault="00E80415" w:rsidP="00084F4A">
            <w:pPr>
              <w:rPr>
                <w:rFonts w:ascii="Arial" w:hAnsi="Arial" w:cs="Arial"/>
              </w:rPr>
            </w:pPr>
          </w:p>
        </w:tc>
        <w:tc>
          <w:tcPr>
            <w:tcW w:w="992" w:type="dxa"/>
          </w:tcPr>
          <w:p w:rsidR="00E80415" w:rsidRDefault="00E80415" w:rsidP="00084F4A">
            <w:pPr>
              <w:rPr>
                <w:rFonts w:ascii="Arial" w:hAnsi="Arial" w:cs="Arial"/>
              </w:rPr>
            </w:pPr>
          </w:p>
        </w:tc>
        <w:tc>
          <w:tcPr>
            <w:tcW w:w="958" w:type="dxa"/>
          </w:tcPr>
          <w:p w:rsidR="00E80415" w:rsidRDefault="00E80415" w:rsidP="00084F4A">
            <w:pPr>
              <w:rPr>
                <w:rFonts w:ascii="Arial" w:hAnsi="Arial" w:cs="Arial"/>
              </w:rPr>
            </w:pPr>
          </w:p>
        </w:tc>
      </w:tr>
      <w:tr w:rsidR="00E80415" w:rsidTr="00084F4A">
        <w:trPr>
          <w:trHeight w:val="340"/>
        </w:trPr>
        <w:tc>
          <w:tcPr>
            <w:tcW w:w="5211" w:type="dxa"/>
          </w:tcPr>
          <w:p w:rsidR="00E80415" w:rsidRPr="004D67C8" w:rsidRDefault="00E80415" w:rsidP="00084F4A">
            <w:pPr>
              <w:rPr>
                <w:rFonts w:ascii="Arial" w:hAnsi="Arial" w:cs="Arial"/>
              </w:rPr>
            </w:pPr>
            <w:r>
              <w:rPr>
                <w:rFonts w:ascii="Arial" w:hAnsi="Arial" w:cs="Arial"/>
              </w:rPr>
              <w:t xml:space="preserve">              </w:t>
            </w:r>
            <w:r w:rsidR="00955B69">
              <w:rPr>
                <w:rFonts w:ascii="Arial" w:hAnsi="Arial" w:cs="Arial"/>
              </w:rPr>
              <w:t>Не (коснись не яблока)</w:t>
            </w:r>
          </w:p>
        </w:tc>
        <w:tc>
          <w:tcPr>
            <w:tcW w:w="426" w:type="dxa"/>
          </w:tcPr>
          <w:p w:rsidR="00E80415" w:rsidRPr="00647B82" w:rsidRDefault="00E80415" w:rsidP="00084F4A">
            <w:pPr>
              <w:rPr>
                <w:rFonts w:ascii="Arial" w:hAnsi="Arial" w:cs="Arial"/>
                <w:lang w:val="en-US"/>
              </w:rPr>
            </w:pPr>
          </w:p>
        </w:tc>
        <w:tc>
          <w:tcPr>
            <w:tcW w:w="992" w:type="dxa"/>
          </w:tcPr>
          <w:p w:rsidR="00E80415" w:rsidRDefault="00E80415" w:rsidP="00084F4A">
            <w:pPr>
              <w:rPr>
                <w:rFonts w:ascii="Arial" w:hAnsi="Arial" w:cs="Arial"/>
              </w:rPr>
            </w:pPr>
          </w:p>
        </w:tc>
        <w:tc>
          <w:tcPr>
            <w:tcW w:w="992" w:type="dxa"/>
          </w:tcPr>
          <w:p w:rsidR="00E80415" w:rsidRDefault="00E80415" w:rsidP="00084F4A">
            <w:pPr>
              <w:rPr>
                <w:rFonts w:ascii="Arial" w:hAnsi="Arial" w:cs="Arial"/>
              </w:rPr>
            </w:pPr>
          </w:p>
        </w:tc>
        <w:tc>
          <w:tcPr>
            <w:tcW w:w="992" w:type="dxa"/>
          </w:tcPr>
          <w:p w:rsidR="00E80415" w:rsidRDefault="00E80415" w:rsidP="00084F4A">
            <w:pPr>
              <w:rPr>
                <w:rFonts w:ascii="Arial" w:hAnsi="Arial" w:cs="Arial"/>
              </w:rPr>
            </w:pPr>
          </w:p>
        </w:tc>
        <w:tc>
          <w:tcPr>
            <w:tcW w:w="958" w:type="dxa"/>
          </w:tcPr>
          <w:p w:rsidR="00E80415" w:rsidRDefault="00E80415" w:rsidP="00084F4A">
            <w:pPr>
              <w:rPr>
                <w:rFonts w:ascii="Arial" w:hAnsi="Arial" w:cs="Arial"/>
              </w:rPr>
            </w:pPr>
          </w:p>
        </w:tc>
      </w:tr>
      <w:tr w:rsidR="00E80415" w:rsidTr="00084F4A">
        <w:trPr>
          <w:trHeight w:val="340"/>
        </w:trPr>
        <w:tc>
          <w:tcPr>
            <w:tcW w:w="5211" w:type="dxa"/>
          </w:tcPr>
          <w:p w:rsidR="00E80415" w:rsidRDefault="00955B69" w:rsidP="00084F4A">
            <w:pPr>
              <w:rPr>
                <w:rFonts w:ascii="Arial" w:hAnsi="Arial" w:cs="Arial"/>
              </w:rPr>
            </w:pPr>
            <w:r>
              <w:rPr>
                <w:rFonts w:ascii="Arial" w:hAnsi="Arial" w:cs="Arial"/>
              </w:rPr>
              <w:t>Объекты («Это грузовик?»)</w:t>
            </w:r>
          </w:p>
        </w:tc>
        <w:tc>
          <w:tcPr>
            <w:tcW w:w="426" w:type="dxa"/>
          </w:tcPr>
          <w:p w:rsidR="00E80415" w:rsidRPr="00631DDC" w:rsidRDefault="00E80415" w:rsidP="00084F4A">
            <w:pPr>
              <w:rPr>
                <w:rFonts w:ascii="Arial" w:hAnsi="Arial" w:cs="Arial"/>
              </w:rPr>
            </w:pPr>
          </w:p>
        </w:tc>
        <w:tc>
          <w:tcPr>
            <w:tcW w:w="992" w:type="dxa"/>
          </w:tcPr>
          <w:p w:rsidR="00E80415" w:rsidRDefault="00E80415" w:rsidP="00084F4A">
            <w:pPr>
              <w:rPr>
                <w:rFonts w:ascii="Arial" w:hAnsi="Arial" w:cs="Arial"/>
              </w:rPr>
            </w:pPr>
          </w:p>
        </w:tc>
        <w:tc>
          <w:tcPr>
            <w:tcW w:w="992" w:type="dxa"/>
          </w:tcPr>
          <w:p w:rsidR="00E80415" w:rsidRDefault="00E80415" w:rsidP="00084F4A">
            <w:pPr>
              <w:rPr>
                <w:rFonts w:ascii="Arial" w:hAnsi="Arial" w:cs="Arial"/>
              </w:rPr>
            </w:pPr>
          </w:p>
        </w:tc>
        <w:tc>
          <w:tcPr>
            <w:tcW w:w="992" w:type="dxa"/>
          </w:tcPr>
          <w:p w:rsidR="00E80415" w:rsidRDefault="00E80415" w:rsidP="00084F4A">
            <w:pPr>
              <w:rPr>
                <w:rFonts w:ascii="Arial" w:hAnsi="Arial" w:cs="Arial"/>
              </w:rPr>
            </w:pPr>
          </w:p>
        </w:tc>
        <w:tc>
          <w:tcPr>
            <w:tcW w:w="958" w:type="dxa"/>
          </w:tcPr>
          <w:p w:rsidR="00E80415" w:rsidRDefault="00E80415" w:rsidP="00084F4A">
            <w:pPr>
              <w:rPr>
                <w:rFonts w:ascii="Arial" w:hAnsi="Arial" w:cs="Arial"/>
              </w:rPr>
            </w:pPr>
          </w:p>
        </w:tc>
      </w:tr>
      <w:tr w:rsidR="00E80415" w:rsidTr="00084F4A">
        <w:trPr>
          <w:trHeight w:val="340"/>
        </w:trPr>
        <w:tc>
          <w:tcPr>
            <w:tcW w:w="5211" w:type="dxa"/>
          </w:tcPr>
          <w:p w:rsidR="00E80415" w:rsidRPr="004D67C8" w:rsidRDefault="00955B69" w:rsidP="00084F4A">
            <w:pPr>
              <w:rPr>
                <w:rFonts w:ascii="Arial" w:hAnsi="Arial" w:cs="Arial"/>
              </w:rPr>
            </w:pPr>
            <w:r>
              <w:rPr>
                <w:rFonts w:ascii="Arial" w:hAnsi="Arial" w:cs="Arial"/>
              </w:rPr>
              <w:t>Люди («Это папа?»)</w:t>
            </w:r>
          </w:p>
        </w:tc>
        <w:tc>
          <w:tcPr>
            <w:tcW w:w="426" w:type="dxa"/>
          </w:tcPr>
          <w:p w:rsidR="00E80415" w:rsidRPr="00647B82" w:rsidRDefault="00E80415" w:rsidP="00084F4A">
            <w:pPr>
              <w:rPr>
                <w:rFonts w:ascii="Arial" w:hAnsi="Arial" w:cs="Arial"/>
                <w:lang w:val="en-US"/>
              </w:rPr>
            </w:pPr>
          </w:p>
        </w:tc>
        <w:tc>
          <w:tcPr>
            <w:tcW w:w="992" w:type="dxa"/>
          </w:tcPr>
          <w:p w:rsidR="00E80415" w:rsidRDefault="00E80415" w:rsidP="00084F4A">
            <w:pPr>
              <w:rPr>
                <w:rFonts w:ascii="Arial" w:hAnsi="Arial" w:cs="Arial"/>
              </w:rPr>
            </w:pPr>
          </w:p>
        </w:tc>
        <w:tc>
          <w:tcPr>
            <w:tcW w:w="992" w:type="dxa"/>
          </w:tcPr>
          <w:p w:rsidR="00E80415" w:rsidRDefault="00E80415" w:rsidP="00084F4A">
            <w:pPr>
              <w:rPr>
                <w:rFonts w:ascii="Arial" w:hAnsi="Arial" w:cs="Arial"/>
              </w:rPr>
            </w:pPr>
          </w:p>
        </w:tc>
        <w:tc>
          <w:tcPr>
            <w:tcW w:w="992" w:type="dxa"/>
          </w:tcPr>
          <w:p w:rsidR="00E80415" w:rsidRDefault="00E80415" w:rsidP="00084F4A">
            <w:pPr>
              <w:rPr>
                <w:rFonts w:ascii="Arial" w:hAnsi="Arial" w:cs="Arial"/>
              </w:rPr>
            </w:pPr>
          </w:p>
        </w:tc>
        <w:tc>
          <w:tcPr>
            <w:tcW w:w="958" w:type="dxa"/>
          </w:tcPr>
          <w:p w:rsidR="00E80415" w:rsidRDefault="00E80415" w:rsidP="00084F4A">
            <w:pPr>
              <w:rPr>
                <w:rFonts w:ascii="Arial" w:hAnsi="Arial" w:cs="Arial"/>
              </w:rPr>
            </w:pPr>
          </w:p>
        </w:tc>
      </w:tr>
      <w:tr w:rsidR="00E80415" w:rsidTr="00084F4A">
        <w:trPr>
          <w:trHeight w:val="340"/>
        </w:trPr>
        <w:tc>
          <w:tcPr>
            <w:tcW w:w="5211" w:type="dxa"/>
          </w:tcPr>
          <w:p w:rsidR="00E80415" w:rsidRPr="00955B69" w:rsidRDefault="00955B69" w:rsidP="00084F4A">
            <w:pPr>
              <w:rPr>
                <w:rFonts w:ascii="Arial" w:hAnsi="Arial" w:cs="Arial"/>
              </w:rPr>
            </w:pPr>
            <w:r>
              <w:rPr>
                <w:rFonts w:ascii="Arial" w:hAnsi="Arial" w:cs="Arial"/>
              </w:rPr>
              <w:t>Действия («Мама стоит?»)</w:t>
            </w:r>
          </w:p>
        </w:tc>
        <w:tc>
          <w:tcPr>
            <w:tcW w:w="426" w:type="dxa"/>
          </w:tcPr>
          <w:p w:rsidR="00E80415" w:rsidRPr="00647B82" w:rsidRDefault="00E80415" w:rsidP="00084F4A">
            <w:pPr>
              <w:rPr>
                <w:rFonts w:ascii="Arial" w:hAnsi="Arial" w:cs="Arial"/>
                <w:lang w:val="en-US"/>
              </w:rPr>
            </w:pPr>
          </w:p>
        </w:tc>
        <w:tc>
          <w:tcPr>
            <w:tcW w:w="992" w:type="dxa"/>
          </w:tcPr>
          <w:p w:rsidR="00E80415" w:rsidRDefault="00E80415" w:rsidP="00084F4A">
            <w:pPr>
              <w:rPr>
                <w:rFonts w:ascii="Arial" w:hAnsi="Arial" w:cs="Arial"/>
              </w:rPr>
            </w:pPr>
          </w:p>
        </w:tc>
        <w:tc>
          <w:tcPr>
            <w:tcW w:w="992" w:type="dxa"/>
          </w:tcPr>
          <w:p w:rsidR="00E80415" w:rsidRDefault="00E80415" w:rsidP="00084F4A">
            <w:pPr>
              <w:rPr>
                <w:rFonts w:ascii="Arial" w:hAnsi="Arial" w:cs="Arial"/>
              </w:rPr>
            </w:pPr>
          </w:p>
        </w:tc>
        <w:tc>
          <w:tcPr>
            <w:tcW w:w="992" w:type="dxa"/>
          </w:tcPr>
          <w:p w:rsidR="00E80415" w:rsidRDefault="00E80415" w:rsidP="00084F4A">
            <w:pPr>
              <w:rPr>
                <w:rFonts w:ascii="Arial" w:hAnsi="Arial" w:cs="Arial"/>
              </w:rPr>
            </w:pPr>
          </w:p>
        </w:tc>
        <w:tc>
          <w:tcPr>
            <w:tcW w:w="958" w:type="dxa"/>
          </w:tcPr>
          <w:p w:rsidR="00E80415" w:rsidRDefault="00E80415" w:rsidP="00084F4A">
            <w:pPr>
              <w:rPr>
                <w:rFonts w:ascii="Arial" w:hAnsi="Arial" w:cs="Arial"/>
              </w:rPr>
            </w:pPr>
          </w:p>
        </w:tc>
      </w:tr>
      <w:tr w:rsidR="00E80415" w:rsidTr="00084F4A">
        <w:trPr>
          <w:trHeight w:val="340"/>
        </w:trPr>
        <w:tc>
          <w:tcPr>
            <w:tcW w:w="5211" w:type="dxa"/>
          </w:tcPr>
          <w:p w:rsidR="00E80415" w:rsidRPr="004D67C8" w:rsidRDefault="00955B69" w:rsidP="00084F4A">
            <w:pPr>
              <w:rPr>
                <w:rFonts w:ascii="Arial" w:hAnsi="Arial" w:cs="Arial"/>
              </w:rPr>
            </w:pPr>
            <w:r>
              <w:rPr>
                <w:rFonts w:ascii="Arial" w:hAnsi="Arial" w:cs="Arial"/>
              </w:rPr>
              <w:t>Признаки («Это красное?»)</w:t>
            </w:r>
          </w:p>
        </w:tc>
        <w:tc>
          <w:tcPr>
            <w:tcW w:w="426" w:type="dxa"/>
          </w:tcPr>
          <w:p w:rsidR="00E80415" w:rsidRDefault="00E80415" w:rsidP="00084F4A">
            <w:pPr>
              <w:rPr>
                <w:rFonts w:ascii="Arial" w:hAnsi="Arial" w:cs="Arial"/>
                <w:lang w:val="en-US"/>
              </w:rPr>
            </w:pPr>
          </w:p>
        </w:tc>
        <w:tc>
          <w:tcPr>
            <w:tcW w:w="992" w:type="dxa"/>
          </w:tcPr>
          <w:p w:rsidR="00E80415" w:rsidRDefault="00E80415" w:rsidP="00084F4A">
            <w:pPr>
              <w:rPr>
                <w:rFonts w:ascii="Arial" w:hAnsi="Arial" w:cs="Arial"/>
              </w:rPr>
            </w:pPr>
          </w:p>
        </w:tc>
        <w:tc>
          <w:tcPr>
            <w:tcW w:w="992" w:type="dxa"/>
          </w:tcPr>
          <w:p w:rsidR="00E80415" w:rsidRDefault="00E80415" w:rsidP="00084F4A">
            <w:pPr>
              <w:rPr>
                <w:rFonts w:ascii="Arial" w:hAnsi="Arial" w:cs="Arial"/>
              </w:rPr>
            </w:pPr>
          </w:p>
        </w:tc>
        <w:tc>
          <w:tcPr>
            <w:tcW w:w="992" w:type="dxa"/>
          </w:tcPr>
          <w:p w:rsidR="00E80415" w:rsidRDefault="00E80415" w:rsidP="00084F4A">
            <w:pPr>
              <w:rPr>
                <w:rFonts w:ascii="Arial" w:hAnsi="Arial" w:cs="Arial"/>
              </w:rPr>
            </w:pPr>
          </w:p>
        </w:tc>
        <w:tc>
          <w:tcPr>
            <w:tcW w:w="958" w:type="dxa"/>
          </w:tcPr>
          <w:p w:rsidR="00E80415" w:rsidRDefault="00E80415" w:rsidP="00084F4A">
            <w:pPr>
              <w:rPr>
                <w:rFonts w:ascii="Arial" w:hAnsi="Arial" w:cs="Arial"/>
              </w:rPr>
            </w:pPr>
          </w:p>
        </w:tc>
      </w:tr>
      <w:tr w:rsidR="00E80415" w:rsidTr="00084F4A">
        <w:trPr>
          <w:trHeight w:val="340"/>
        </w:trPr>
        <w:tc>
          <w:tcPr>
            <w:tcW w:w="5211" w:type="dxa"/>
          </w:tcPr>
          <w:p w:rsidR="00E80415" w:rsidRPr="004D67C8" w:rsidRDefault="00955B69" w:rsidP="00084F4A">
            <w:pPr>
              <w:rPr>
                <w:rFonts w:ascii="Arial" w:hAnsi="Arial" w:cs="Arial"/>
              </w:rPr>
            </w:pPr>
            <w:r>
              <w:rPr>
                <w:rFonts w:ascii="Arial" w:hAnsi="Arial" w:cs="Arial"/>
              </w:rPr>
              <w:t>Понятия («Это угол (стола, комнаты)?»)</w:t>
            </w:r>
          </w:p>
        </w:tc>
        <w:tc>
          <w:tcPr>
            <w:tcW w:w="426" w:type="dxa"/>
          </w:tcPr>
          <w:p w:rsidR="00E80415" w:rsidRPr="00955B69" w:rsidRDefault="00E80415" w:rsidP="00084F4A">
            <w:pPr>
              <w:rPr>
                <w:rFonts w:ascii="Arial" w:hAnsi="Arial" w:cs="Arial"/>
              </w:rPr>
            </w:pPr>
          </w:p>
        </w:tc>
        <w:tc>
          <w:tcPr>
            <w:tcW w:w="992" w:type="dxa"/>
          </w:tcPr>
          <w:p w:rsidR="00E80415" w:rsidRDefault="00E80415" w:rsidP="00084F4A">
            <w:pPr>
              <w:rPr>
                <w:rFonts w:ascii="Arial" w:hAnsi="Arial" w:cs="Arial"/>
              </w:rPr>
            </w:pPr>
          </w:p>
        </w:tc>
        <w:tc>
          <w:tcPr>
            <w:tcW w:w="992" w:type="dxa"/>
          </w:tcPr>
          <w:p w:rsidR="00E80415" w:rsidRDefault="00E80415" w:rsidP="00084F4A">
            <w:pPr>
              <w:rPr>
                <w:rFonts w:ascii="Arial" w:hAnsi="Arial" w:cs="Arial"/>
              </w:rPr>
            </w:pPr>
          </w:p>
        </w:tc>
        <w:tc>
          <w:tcPr>
            <w:tcW w:w="992" w:type="dxa"/>
          </w:tcPr>
          <w:p w:rsidR="00E80415" w:rsidRDefault="00E80415" w:rsidP="00084F4A">
            <w:pPr>
              <w:rPr>
                <w:rFonts w:ascii="Arial" w:hAnsi="Arial" w:cs="Arial"/>
              </w:rPr>
            </w:pPr>
          </w:p>
        </w:tc>
        <w:tc>
          <w:tcPr>
            <w:tcW w:w="958" w:type="dxa"/>
          </w:tcPr>
          <w:p w:rsidR="00E80415" w:rsidRDefault="00E80415" w:rsidP="00084F4A">
            <w:pPr>
              <w:rPr>
                <w:rFonts w:ascii="Arial" w:hAnsi="Arial" w:cs="Arial"/>
              </w:rPr>
            </w:pPr>
          </w:p>
        </w:tc>
      </w:tr>
      <w:tr w:rsidR="00955B69" w:rsidTr="00084F4A">
        <w:trPr>
          <w:trHeight w:val="340"/>
        </w:trPr>
        <w:tc>
          <w:tcPr>
            <w:tcW w:w="5211" w:type="dxa"/>
          </w:tcPr>
          <w:p w:rsidR="00955B69" w:rsidRPr="00955B69" w:rsidRDefault="00955B69" w:rsidP="00084F4A">
            <w:pPr>
              <w:rPr>
                <w:rFonts w:ascii="Arial" w:hAnsi="Arial" w:cs="Arial"/>
              </w:rPr>
            </w:pPr>
            <w:r>
              <w:rPr>
                <w:rFonts w:ascii="Arial" w:hAnsi="Arial" w:cs="Arial"/>
              </w:rPr>
              <w:t>Отвечает на вопросы Правда</w:t>
            </w:r>
            <w:r w:rsidRPr="00955B69">
              <w:rPr>
                <w:rFonts w:ascii="Arial" w:hAnsi="Arial" w:cs="Arial"/>
              </w:rPr>
              <w:t>/</w:t>
            </w:r>
            <w:r>
              <w:rPr>
                <w:rFonts w:ascii="Arial" w:hAnsi="Arial" w:cs="Arial"/>
              </w:rPr>
              <w:t>Ложь (или Да</w:t>
            </w:r>
            <w:r w:rsidRPr="00955B69">
              <w:rPr>
                <w:rFonts w:ascii="Arial" w:hAnsi="Arial" w:cs="Arial"/>
              </w:rPr>
              <w:t>/</w:t>
            </w:r>
            <w:r>
              <w:rPr>
                <w:rFonts w:ascii="Arial" w:hAnsi="Arial" w:cs="Arial"/>
              </w:rPr>
              <w:t>Нет) о невидимых вещах</w:t>
            </w:r>
          </w:p>
        </w:tc>
        <w:tc>
          <w:tcPr>
            <w:tcW w:w="426" w:type="dxa"/>
          </w:tcPr>
          <w:p w:rsidR="00955B69" w:rsidRP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58" w:type="dxa"/>
          </w:tcPr>
          <w:p w:rsidR="00955B69" w:rsidRDefault="00955B69" w:rsidP="00084F4A">
            <w:pPr>
              <w:rPr>
                <w:rFonts w:ascii="Arial" w:hAnsi="Arial" w:cs="Arial"/>
              </w:rPr>
            </w:pPr>
          </w:p>
        </w:tc>
      </w:tr>
      <w:tr w:rsidR="00955B69" w:rsidTr="00084F4A">
        <w:trPr>
          <w:trHeight w:val="340"/>
        </w:trPr>
        <w:tc>
          <w:tcPr>
            <w:tcW w:w="5211" w:type="dxa"/>
          </w:tcPr>
          <w:p w:rsidR="00955B69" w:rsidRPr="004D67C8" w:rsidRDefault="00955B69" w:rsidP="00084F4A">
            <w:pPr>
              <w:rPr>
                <w:rFonts w:ascii="Arial" w:hAnsi="Arial" w:cs="Arial"/>
              </w:rPr>
            </w:pPr>
            <w:r>
              <w:rPr>
                <w:rFonts w:ascii="Arial" w:hAnsi="Arial" w:cs="Arial"/>
              </w:rPr>
              <w:t xml:space="preserve">Отвечает на вопросы, которые частично являются правдой </w:t>
            </w:r>
          </w:p>
        </w:tc>
        <w:tc>
          <w:tcPr>
            <w:tcW w:w="426" w:type="dxa"/>
          </w:tcPr>
          <w:p w:rsidR="00955B69" w:rsidRP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58" w:type="dxa"/>
          </w:tcPr>
          <w:p w:rsidR="00955B69" w:rsidRDefault="00955B69" w:rsidP="00084F4A">
            <w:pPr>
              <w:rPr>
                <w:rFonts w:ascii="Arial" w:hAnsi="Arial" w:cs="Arial"/>
              </w:rPr>
            </w:pPr>
          </w:p>
        </w:tc>
      </w:tr>
    </w:tbl>
    <w:p w:rsidR="00E80415" w:rsidRDefault="00E80415" w:rsidP="005732AC">
      <w:pPr>
        <w:rPr>
          <w:rFonts w:ascii="Arial" w:hAnsi="Arial" w:cs="Arial"/>
          <w:sz w:val="24"/>
          <w:szCs w:val="24"/>
        </w:rPr>
      </w:pPr>
    </w:p>
    <w:p w:rsidR="00955B69" w:rsidRDefault="00955B69">
      <w:pPr>
        <w:rPr>
          <w:rFonts w:ascii="Arial" w:hAnsi="Arial" w:cs="Arial"/>
          <w:sz w:val="24"/>
          <w:szCs w:val="24"/>
        </w:rPr>
      </w:pPr>
    </w:p>
    <w:tbl>
      <w:tblPr>
        <w:tblStyle w:val="a4"/>
        <w:tblW w:w="0" w:type="auto"/>
        <w:tblLook w:val="04A0" w:firstRow="1" w:lastRow="0" w:firstColumn="1" w:lastColumn="0" w:noHBand="0" w:noVBand="1"/>
      </w:tblPr>
      <w:tblGrid>
        <w:gridCol w:w="5211"/>
        <w:gridCol w:w="426"/>
        <w:gridCol w:w="992"/>
        <w:gridCol w:w="992"/>
        <w:gridCol w:w="992"/>
        <w:gridCol w:w="958"/>
      </w:tblGrid>
      <w:tr w:rsidR="00955B69" w:rsidRPr="00541D1C" w:rsidTr="00084F4A">
        <w:trPr>
          <w:trHeight w:val="340"/>
        </w:trPr>
        <w:tc>
          <w:tcPr>
            <w:tcW w:w="5211" w:type="dxa"/>
          </w:tcPr>
          <w:p w:rsidR="00955B69" w:rsidRPr="00425817" w:rsidRDefault="00955B69" w:rsidP="00084F4A">
            <w:pPr>
              <w:rPr>
                <w:rFonts w:ascii="Arial" w:hAnsi="Arial" w:cs="Arial"/>
                <w:b/>
              </w:rPr>
            </w:pPr>
          </w:p>
        </w:tc>
        <w:tc>
          <w:tcPr>
            <w:tcW w:w="426" w:type="dxa"/>
          </w:tcPr>
          <w:p w:rsidR="00955B69" w:rsidRPr="00541D1C" w:rsidRDefault="00955B69" w:rsidP="00084F4A">
            <w:pPr>
              <w:rPr>
                <w:rFonts w:ascii="Arial" w:hAnsi="Arial" w:cs="Arial"/>
              </w:rPr>
            </w:pPr>
          </w:p>
        </w:tc>
        <w:tc>
          <w:tcPr>
            <w:tcW w:w="992" w:type="dxa"/>
          </w:tcPr>
          <w:p w:rsidR="00955B69" w:rsidRPr="00541D1C" w:rsidRDefault="00955B69" w:rsidP="00084F4A">
            <w:pPr>
              <w:rPr>
                <w:rFonts w:ascii="Arial" w:hAnsi="Arial" w:cs="Arial"/>
                <w:b/>
              </w:rPr>
            </w:pPr>
            <w:r w:rsidRPr="00793786">
              <w:rPr>
                <w:rFonts w:ascii="Arial" w:hAnsi="Arial" w:cs="Arial"/>
                <w:b/>
                <w:lang w:val="en-US"/>
              </w:rPr>
              <w:t>OBS</w:t>
            </w:r>
            <w:r w:rsidRPr="00541D1C">
              <w:rPr>
                <w:rFonts w:ascii="Arial" w:hAnsi="Arial" w:cs="Arial"/>
                <w:b/>
              </w:rPr>
              <w:t>1</w:t>
            </w:r>
          </w:p>
        </w:tc>
        <w:tc>
          <w:tcPr>
            <w:tcW w:w="992" w:type="dxa"/>
          </w:tcPr>
          <w:p w:rsidR="00955B69" w:rsidRPr="00541D1C" w:rsidRDefault="00955B69" w:rsidP="00084F4A">
            <w:pPr>
              <w:rPr>
                <w:rFonts w:ascii="Arial" w:hAnsi="Arial" w:cs="Arial"/>
                <w:b/>
              </w:rPr>
            </w:pPr>
            <w:r w:rsidRPr="00793786">
              <w:rPr>
                <w:rFonts w:ascii="Arial" w:hAnsi="Arial" w:cs="Arial"/>
                <w:b/>
                <w:lang w:val="en-US"/>
              </w:rPr>
              <w:t>OBS</w:t>
            </w:r>
            <w:r w:rsidRPr="00541D1C">
              <w:rPr>
                <w:rFonts w:ascii="Arial" w:hAnsi="Arial" w:cs="Arial"/>
                <w:b/>
              </w:rPr>
              <w:t>2</w:t>
            </w:r>
          </w:p>
        </w:tc>
        <w:tc>
          <w:tcPr>
            <w:tcW w:w="992" w:type="dxa"/>
          </w:tcPr>
          <w:p w:rsidR="00955B69" w:rsidRPr="00541D1C" w:rsidRDefault="00955B69" w:rsidP="00084F4A">
            <w:pPr>
              <w:rPr>
                <w:rFonts w:ascii="Arial" w:hAnsi="Arial" w:cs="Arial"/>
                <w:b/>
              </w:rPr>
            </w:pPr>
            <w:r w:rsidRPr="00793786">
              <w:rPr>
                <w:rFonts w:ascii="Arial" w:hAnsi="Arial" w:cs="Arial"/>
                <w:b/>
                <w:lang w:val="en-US"/>
              </w:rPr>
              <w:t>OBS</w:t>
            </w:r>
            <w:r w:rsidRPr="00541D1C">
              <w:rPr>
                <w:rFonts w:ascii="Arial" w:hAnsi="Arial" w:cs="Arial"/>
                <w:b/>
              </w:rPr>
              <w:t>3</w:t>
            </w:r>
          </w:p>
        </w:tc>
        <w:tc>
          <w:tcPr>
            <w:tcW w:w="958" w:type="dxa"/>
          </w:tcPr>
          <w:p w:rsidR="00955B69" w:rsidRPr="00541D1C" w:rsidRDefault="00955B69" w:rsidP="00084F4A">
            <w:pPr>
              <w:rPr>
                <w:rFonts w:ascii="Arial" w:hAnsi="Arial" w:cs="Arial"/>
                <w:b/>
              </w:rPr>
            </w:pPr>
            <w:r w:rsidRPr="00793786">
              <w:rPr>
                <w:rFonts w:ascii="Arial" w:hAnsi="Arial" w:cs="Arial"/>
                <w:b/>
                <w:lang w:val="en-US"/>
              </w:rPr>
              <w:t>OBS</w:t>
            </w:r>
            <w:r w:rsidRPr="00541D1C">
              <w:rPr>
                <w:rFonts w:ascii="Arial" w:hAnsi="Arial" w:cs="Arial"/>
                <w:b/>
              </w:rPr>
              <w:t>4</w:t>
            </w:r>
          </w:p>
        </w:tc>
      </w:tr>
      <w:tr w:rsidR="00955B69" w:rsidTr="00084F4A">
        <w:trPr>
          <w:trHeight w:val="340"/>
        </w:trPr>
        <w:tc>
          <w:tcPr>
            <w:tcW w:w="5211" w:type="dxa"/>
          </w:tcPr>
          <w:p w:rsidR="00955B69" w:rsidRPr="00425817" w:rsidRDefault="00955B69" w:rsidP="00084F4A">
            <w:pPr>
              <w:rPr>
                <w:rFonts w:ascii="Arial" w:hAnsi="Arial" w:cs="Arial"/>
                <w:b/>
              </w:rPr>
            </w:pPr>
            <w:r>
              <w:rPr>
                <w:rFonts w:ascii="Arial" w:hAnsi="Arial" w:cs="Arial"/>
                <w:b/>
              </w:rPr>
              <w:t>СОВМЕСТНОЕ ВНИМАНИЕ</w:t>
            </w:r>
          </w:p>
        </w:tc>
        <w:tc>
          <w:tcPr>
            <w:tcW w:w="426" w:type="dxa"/>
          </w:tcPr>
          <w:p w:rsidR="00955B69" w:rsidRPr="00955B69" w:rsidRDefault="00955B69" w:rsidP="00084F4A">
            <w:pPr>
              <w:rPr>
                <w:rFonts w:ascii="Arial" w:hAnsi="Arial" w:cs="Arial"/>
                <w:lang w:val="en-US"/>
              </w:rPr>
            </w:pPr>
            <w:r>
              <w:rPr>
                <w:rFonts w:ascii="Arial" w:hAnsi="Arial" w:cs="Arial"/>
                <w:lang w:val="en-US"/>
              </w:rPr>
              <w:t>M</w:t>
            </w: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58" w:type="dxa"/>
          </w:tcPr>
          <w:p w:rsidR="00955B69" w:rsidRDefault="00955B69" w:rsidP="00084F4A">
            <w:pPr>
              <w:rPr>
                <w:rFonts w:ascii="Arial" w:hAnsi="Arial" w:cs="Arial"/>
              </w:rPr>
            </w:pPr>
          </w:p>
        </w:tc>
      </w:tr>
    </w:tbl>
    <w:p w:rsidR="00955B69" w:rsidRDefault="00955B69" w:rsidP="005732AC">
      <w:pPr>
        <w:rPr>
          <w:rFonts w:ascii="Arial" w:hAnsi="Arial" w:cs="Arial"/>
          <w:sz w:val="24"/>
          <w:szCs w:val="24"/>
        </w:rPr>
      </w:pPr>
    </w:p>
    <w:p w:rsidR="00955B69" w:rsidRDefault="00955B69">
      <w:pPr>
        <w:rPr>
          <w:rFonts w:ascii="Arial" w:hAnsi="Arial" w:cs="Arial"/>
          <w:sz w:val="24"/>
          <w:szCs w:val="24"/>
        </w:rPr>
      </w:pPr>
      <w:r>
        <w:rPr>
          <w:rFonts w:ascii="Arial" w:hAnsi="Arial" w:cs="Arial"/>
          <w:sz w:val="24"/>
          <w:szCs w:val="24"/>
        </w:rPr>
        <w:br w:type="page"/>
      </w:r>
    </w:p>
    <w:tbl>
      <w:tblPr>
        <w:tblStyle w:val="a4"/>
        <w:tblW w:w="0" w:type="auto"/>
        <w:tblLook w:val="04A0" w:firstRow="1" w:lastRow="0" w:firstColumn="1" w:lastColumn="0" w:noHBand="0" w:noVBand="1"/>
      </w:tblPr>
      <w:tblGrid>
        <w:gridCol w:w="5211"/>
        <w:gridCol w:w="426"/>
        <w:gridCol w:w="992"/>
        <w:gridCol w:w="992"/>
        <w:gridCol w:w="992"/>
        <w:gridCol w:w="958"/>
      </w:tblGrid>
      <w:tr w:rsidR="00955B69" w:rsidRPr="00541D1C" w:rsidTr="00084F4A">
        <w:trPr>
          <w:trHeight w:val="340"/>
        </w:trPr>
        <w:tc>
          <w:tcPr>
            <w:tcW w:w="5211" w:type="dxa"/>
          </w:tcPr>
          <w:p w:rsidR="00955B69" w:rsidRPr="00425817" w:rsidRDefault="00955B69" w:rsidP="00084F4A">
            <w:pPr>
              <w:rPr>
                <w:rFonts w:ascii="Arial" w:hAnsi="Arial" w:cs="Arial"/>
                <w:b/>
              </w:rPr>
            </w:pPr>
          </w:p>
        </w:tc>
        <w:tc>
          <w:tcPr>
            <w:tcW w:w="426" w:type="dxa"/>
          </w:tcPr>
          <w:p w:rsidR="00955B69" w:rsidRPr="00541D1C" w:rsidRDefault="00955B69" w:rsidP="00084F4A">
            <w:pPr>
              <w:rPr>
                <w:rFonts w:ascii="Arial" w:hAnsi="Arial" w:cs="Arial"/>
              </w:rPr>
            </w:pPr>
          </w:p>
        </w:tc>
        <w:tc>
          <w:tcPr>
            <w:tcW w:w="992" w:type="dxa"/>
          </w:tcPr>
          <w:p w:rsidR="00955B69" w:rsidRPr="00541D1C" w:rsidRDefault="00955B69" w:rsidP="00084F4A">
            <w:pPr>
              <w:rPr>
                <w:rFonts w:ascii="Arial" w:hAnsi="Arial" w:cs="Arial"/>
                <w:b/>
              </w:rPr>
            </w:pPr>
            <w:r w:rsidRPr="00793786">
              <w:rPr>
                <w:rFonts w:ascii="Arial" w:hAnsi="Arial" w:cs="Arial"/>
                <w:b/>
                <w:lang w:val="en-US"/>
              </w:rPr>
              <w:t>OBS</w:t>
            </w:r>
            <w:r w:rsidRPr="00541D1C">
              <w:rPr>
                <w:rFonts w:ascii="Arial" w:hAnsi="Arial" w:cs="Arial"/>
                <w:b/>
              </w:rPr>
              <w:t>1</w:t>
            </w:r>
          </w:p>
        </w:tc>
        <w:tc>
          <w:tcPr>
            <w:tcW w:w="992" w:type="dxa"/>
          </w:tcPr>
          <w:p w:rsidR="00955B69" w:rsidRPr="00541D1C" w:rsidRDefault="00955B69" w:rsidP="00084F4A">
            <w:pPr>
              <w:rPr>
                <w:rFonts w:ascii="Arial" w:hAnsi="Arial" w:cs="Arial"/>
                <w:b/>
              </w:rPr>
            </w:pPr>
            <w:r w:rsidRPr="00793786">
              <w:rPr>
                <w:rFonts w:ascii="Arial" w:hAnsi="Arial" w:cs="Arial"/>
                <w:b/>
                <w:lang w:val="en-US"/>
              </w:rPr>
              <w:t>OBS</w:t>
            </w:r>
            <w:r w:rsidRPr="00541D1C">
              <w:rPr>
                <w:rFonts w:ascii="Arial" w:hAnsi="Arial" w:cs="Arial"/>
                <w:b/>
              </w:rPr>
              <w:t>2</w:t>
            </w:r>
          </w:p>
        </w:tc>
        <w:tc>
          <w:tcPr>
            <w:tcW w:w="992" w:type="dxa"/>
          </w:tcPr>
          <w:p w:rsidR="00955B69" w:rsidRPr="00541D1C" w:rsidRDefault="00955B69" w:rsidP="00084F4A">
            <w:pPr>
              <w:rPr>
                <w:rFonts w:ascii="Arial" w:hAnsi="Arial" w:cs="Arial"/>
                <w:b/>
              </w:rPr>
            </w:pPr>
            <w:r w:rsidRPr="00793786">
              <w:rPr>
                <w:rFonts w:ascii="Arial" w:hAnsi="Arial" w:cs="Arial"/>
                <w:b/>
                <w:lang w:val="en-US"/>
              </w:rPr>
              <w:t>OBS</w:t>
            </w:r>
            <w:r w:rsidRPr="00541D1C">
              <w:rPr>
                <w:rFonts w:ascii="Arial" w:hAnsi="Arial" w:cs="Arial"/>
                <w:b/>
              </w:rPr>
              <w:t>3</w:t>
            </w:r>
          </w:p>
        </w:tc>
        <w:tc>
          <w:tcPr>
            <w:tcW w:w="958" w:type="dxa"/>
          </w:tcPr>
          <w:p w:rsidR="00955B69" w:rsidRPr="00541D1C" w:rsidRDefault="00955B69" w:rsidP="00084F4A">
            <w:pPr>
              <w:rPr>
                <w:rFonts w:ascii="Arial" w:hAnsi="Arial" w:cs="Arial"/>
                <w:b/>
              </w:rPr>
            </w:pPr>
            <w:r w:rsidRPr="00793786">
              <w:rPr>
                <w:rFonts w:ascii="Arial" w:hAnsi="Arial" w:cs="Arial"/>
                <w:b/>
                <w:lang w:val="en-US"/>
              </w:rPr>
              <w:t>OBS</w:t>
            </w:r>
            <w:r w:rsidRPr="00541D1C">
              <w:rPr>
                <w:rFonts w:ascii="Arial" w:hAnsi="Arial" w:cs="Arial"/>
                <w:b/>
              </w:rPr>
              <w:t>4</w:t>
            </w:r>
          </w:p>
        </w:tc>
      </w:tr>
      <w:tr w:rsidR="00955B69" w:rsidTr="00084F4A">
        <w:trPr>
          <w:trHeight w:val="340"/>
        </w:trPr>
        <w:tc>
          <w:tcPr>
            <w:tcW w:w="5211" w:type="dxa"/>
          </w:tcPr>
          <w:p w:rsidR="00955B69" w:rsidRPr="00955B69" w:rsidRDefault="00955B69" w:rsidP="00084F4A">
            <w:pPr>
              <w:rPr>
                <w:rFonts w:ascii="Arial" w:hAnsi="Arial" w:cs="Arial"/>
                <w:b/>
              </w:rPr>
            </w:pPr>
            <w:r>
              <w:rPr>
                <w:rFonts w:ascii="Arial" w:hAnsi="Arial" w:cs="Arial"/>
                <w:b/>
              </w:rPr>
              <w:t>ЭМОЦИИ</w:t>
            </w:r>
          </w:p>
        </w:tc>
        <w:tc>
          <w:tcPr>
            <w:tcW w:w="426" w:type="dxa"/>
          </w:tcPr>
          <w:p w:rsidR="00955B69" w:rsidRPr="00631DDC" w:rsidRDefault="00344853" w:rsidP="00084F4A">
            <w:pPr>
              <w:rPr>
                <w:rFonts w:ascii="Arial" w:hAnsi="Arial" w:cs="Arial"/>
                <w:lang w:val="en-US"/>
              </w:rPr>
            </w:pPr>
            <w:r>
              <w:rPr>
                <w:rFonts w:ascii="Arial" w:hAnsi="Arial" w:cs="Arial"/>
                <w:lang w:val="en-US"/>
              </w:rPr>
              <w:t>M</w:t>
            </w: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58" w:type="dxa"/>
          </w:tcPr>
          <w:p w:rsidR="00955B69" w:rsidRDefault="00955B69" w:rsidP="00084F4A">
            <w:pPr>
              <w:rPr>
                <w:rFonts w:ascii="Arial" w:hAnsi="Arial" w:cs="Arial"/>
              </w:rPr>
            </w:pPr>
          </w:p>
        </w:tc>
      </w:tr>
      <w:tr w:rsidR="00955B69" w:rsidTr="00084F4A">
        <w:trPr>
          <w:trHeight w:val="340"/>
        </w:trPr>
        <w:tc>
          <w:tcPr>
            <w:tcW w:w="5211" w:type="dxa"/>
          </w:tcPr>
          <w:p w:rsidR="00955B69" w:rsidRPr="00631DDC" w:rsidRDefault="004E4805" w:rsidP="004E4805">
            <w:pPr>
              <w:rPr>
                <w:rFonts w:ascii="Arial" w:hAnsi="Arial" w:cs="Arial"/>
              </w:rPr>
            </w:pPr>
            <w:r>
              <w:rPr>
                <w:rFonts w:ascii="Arial" w:hAnsi="Arial" w:cs="Arial"/>
              </w:rPr>
              <w:t xml:space="preserve">Неидентичный подбор </w:t>
            </w:r>
          </w:p>
        </w:tc>
        <w:tc>
          <w:tcPr>
            <w:tcW w:w="426" w:type="dxa"/>
          </w:tcPr>
          <w:p w:rsidR="00955B69" w:rsidRPr="00631DDC" w:rsidRDefault="00344853" w:rsidP="00084F4A">
            <w:pPr>
              <w:rPr>
                <w:rFonts w:ascii="Arial" w:hAnsi="Arial" w:cs="Arial"/>
                <w:lang w:val="en-US"/>
              </w:rPr>
            </w:pPr>
            <w:r>
              <w:rPr>
                <w:rFonts w:ascii="Arial" w:hAnsi="Arial" w:cs="Arial"/>
                <w:lang w:val="en-US"/>
              </w:rPr>
              <w:t>N</w:t>
            </w: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58" w:type="dxa"/>
          </w:tcPr>
          <w:p w:rsidR="00955B69" w:rsidRDefault="00955B69" w:rsidP="00084F4A">
            <w:pPr>
              <w:rPr>
                <w:rFonts w:ascii="Arial" w:hAnsi="Arial" w:cs="Arial"/>
              </w:rPr>
            </w:pPr>
          </w:p>
        </w:tc>
      </w:tr>
      <w:tr w:rsidR="00955B69" w:rsidTr="00084F4A">
        <w:trPr>
          <w:trHeight w:val="340"/>
        </w:trPr>
        <w:tc>
          <w:tcPr>
            <w:tcW w:w="5211" w:type="dxa"/>
          </w:tcPr>
          <w:p w:rsidR="00955B69" w:rsidRPr="00541D1C" w:rsidRDefault="004E4805" w:rsidP="00084F4A">
            <w:pPr>
              <w:rPr>
                <w:rFonts w:ascii="Arial" w:hAnsi="Arial" w:cs="Arial"/>
              </w:rPr>
            </w:pPr>
            <w:r>
              <w:rPr>
                <w:rFonts w:ascii="Arial" w:hAnsi="Arial" w:cs="Arial"/>
              </w:rPr>
              <w:t>Узнавание эмоций, изображенных на картинках</w:t>
            </w:r>
          </w:p>
        </w:tc>
        <w:tc>
          <w:tcPr>
            <w:tcW w:w="426" w:type="dxa"/>
          </w:tcPr>
          <w:p w:rsidR="00955B69" w:rsidRPr="00344853" w:rsidRDefault="00344853" w:rsidP="00084F4A">
            <w:pPr>
              <w:rPr>
                <w:rFonts w:ascii="Arial" w:hAnsi="Arial" w:cs="Arial"/>
                <w:lang w:val="en-US"/>
              </w:rPr>
            </w:pPr>
            <w:r>
              <w:rPr>
                <w:rFonts w:ascii="Arial" w:hAnsi="Arial" w:cs="Arial"/>
                <w:lang w:val="en-US"/>
              </w:rPr>
              <w:t>N</w:t>
            </w: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58" w:type="dxa"/>
          </w:tcPr>
          <w:p w:rsidR="00955B69" w:rsidRDefault="00955B69" w:rsidP="00084F4A">
            <w:pPr>
              <w:rPr>
                <w:rFonts w:ascii="Arial" w:hAnsi="Arial" w:cs="Arial"/>
              </w:rPr>
            </w:pPr>
          </w:p>
        </w:tc>
      </w:tr>
      <w:tr w:rsidR="00955B69" w:rsidTr="00084F4A">
        <w:trPr>
          <w:trHeight w:val="340"/>
        </w:trPr>
        <w:tc>
          <w:tcPr>
            <w:tcW w:w="5211" w:type="dxa"/>
          </w:tcPr>
          <w:p w:rsidR="00955B69" w:rsidRPr="004E4805" w:rsidRDefault="004E4805" w:rsidP="00084F4A">
            <w:pPr>
              <w:rPr>
                <w:rFonts w:ascii="Arial" w:hAnsi="Arial" w:cs="Arial"/>
              </w:rPr>
            </w:pPr>
            <w:r>
              <w:rPr>
                <w:rFonts w:ascii="Arial" w:hAnsi="Arial" w:cs="Arial"/>
              </w:rPr>
              <w:t>Комментирует эмоцию на картинке</w:t>
            </w:r>
            <w:r w:rsidRPr="004E4805">
              <w:rPr>
                <w:rFonts w:ascii="Arial" w:hAnsi="Arial" w:cs="Arial"/>
              </w:rPr>
              <w:t>/</w:t>
            </w:r>
            <w:r>
              <w:rPr>
                <w:rFonts w:ascii="Arial" w:hAnsi="Arial" w:cs="Arial"/>
              </w:rPr>
              <w:t>фото</w:t>
            </w:r>
          </w:p>
        </w:tc>
        <w:tc>
          <w:tcPr>
            <w:tcW w:w="426" w:type="dxa"/>
          </w:tcPr>
          <w:p w:rsidR="00955B69" w:rsidRPr="00344853" w:rsidRDefault="00344853" w:rsidP="00084F4A">
            <w:pPr>
              <w:rPr>
                <w:rFonts w:ascii="Arial" w:hAnsi="Arial" w:cs="Arial"/>
                <w:lang w:val="en-US"/>
              </w:rPr>
            </w:pPr>
            <w:r>
              <w:rPr>
                <w:rFonts w:ascii="Arial" w:hAnsi="Arial" w:cs="Arial"/>
                <w:lang w:val="en-US"/>
              </w:rPr>
              <w:t>N</w:t>
            </w: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58" w:type="dxa"/>
          </w:tcPr>
          <w:p w:rsidR="00955B69" w:rsidRDefault="00955B69" w:rsidP="00084F4A">
            <w:pPr>
              <w:rPr>
                <w:rFonts w:ascii="Arial" w:hAnsi="Arial" w:cs="Arial"/>
              </w:rPr>
            </w:pPr>
          </w:p>
        </w:tc>
      </w:tr>
      <w:tr w:rsidR="00955B69" w:rsidTr="00084F4A">
        <w:trPr>
          <w:trHeight w:val="340"/>
        </w:trPr>
        <w:tc>
          <w:tcPr>
            <w:tcW w:w="5211" w:type="dxa"/>
          </w:tcPr>
          <w:p w:rsidR="00955B69" w:rsidRPr="004D67C8" w:rsidRDefault="00344853" w:rsidP="00084F4A">
            <w:pPr>
              <w:rPr>
                <w:rFonts w:ascii="Arial" w:hAnsi="Arial" w:cs="Arial"/>
              </w:rPr>
            </w:pPr>
            <w:r>
              <w:rPr>
                <w:rFonts w:ascii="Arial" w:hAnsi="Arial" w:cs="Arial"/>
              </w:rPr>
              <w:t>Демонстрирует конкретные эмоции</w:t>
            </w:r>
          </w:p>
        </w:tc>
        <w:tc>
          <w:tcPr>
            <w:tcW w:w="426" w:type="dxa"/>
          </w:tcPr>
          <w:p w:rsidR="00955B69" w:rsidRPr="00344853" w:rsidRDefault="00344853" w:rsidP="00084F4A">
            <w:pPr>
              <w:rPr>
                <w:rFonts w:ascii="Arial" w:hAnsi="Arial" w:cs="Arial"/>
                <w:lang w:val="en-US"/>
              </w:rPr>
            </w:pPr>
            <w:r>
              <w:rPr>
                <w:rFonts w:ascii="Arial" w:hAnsi="Arial" w:cs="Arial"/>
                <w:lang w:val="en-US"/>
              </w:rPr>
              <w:t>N</w:t>
            </w: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58" w:type="dxa"/>
          </w:tcPr>
          <w:p w:rsidR="00955B69" w:rsidRDefault="00955B69" w:rsidP="00084F4A">
            <w:pPr>
              <w:rPr>
                <w:rFonts w:ascii="Arial" w:hAnsi="Arial" w:cs="Arial"/>
              </w:rPr>
            </w:pPr>
          </w:p>
        </w:tc>
      </w:tr>
      <w:tr w:rsidR="00955B69" w:rsidTr="00084F4A">
        <w:trPr>
          <w:trHeight w:val="340"/>
        </w:trPr>
        <w:tc>
          <w:tcPr>
            <w:tcW w:w="5211" w:type="dxa"/>
          </w:tcPr>
          <w:p w:rsidR="00955B69" w:rsidRPr="004D67C8" w:rsidRDefault="00344853" w:rsidP="00084F4A">
            <w:pPr>
              <w:rPr>
                <w:rFonts w:ascii="Arial" w:hAnsi="Arial" w:cs="Arial"/>
              </w:rPr>
            </w:pPr>
            <w:r>
              <w:rPr>
                <w:rFonts w:ascii="Arial" w:hAnsi="Arial" w:cs="Arial"/>
              </w:rPr>
              <w:t>Комментирует эмоции на лицах других</w:t>
            </w:r>
          </w:p>
        </w:tc>
        <w:tc>
          <w:tcPr>
            <w:tcW w:w="426" w:type="dxa"/>
          </w:tcPr>
          <w:p w:rsidR="00955B69" w:rsidRPr="00344853" w:rsidRDefault="00344853" w:rsidP="00084F4A">
            <w:pPr>
              <w:rPr>
                <w:rFonts w:ascii="Arial" w:hAnsi="Arial" w:cs="Arial"/>
                <w:lang w:val="en-US"/>
              </w:rPr>
            </w:pPr>
            <w:r>
              <w:rPr>
                <w:rFonts w:ascii="Arial" w:hAnsi="Arial" w:cs="Arial"/>
                <w:lang w:val="en-US"/>
              </w:rPr>
              <w:t>N</w:t>
            </w: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58" w:type="dxa"/>
          </w:tcPr>
          <w:p w:rsidR="00955B69" w:rsidRDefault="00955B69" w:rsidP="00084F4A">
            <w:pPr>
              <w:rPr>
                <w:rFonts w:ascii="Arial" w:hAnsi="Arial" w:cs="Arial"/>
              </w:rPr>
            </w:pPr>
          </w:p>
        </w:tc>
      </w:tr>
      <w:tr w:rsidR="00955B69" w:rsidTr="00084F4A">
        <w:trPr>
          <w:trHeight w:val="340"/>
        </w:trPr>
        <w:tc>
          <w:tcPr>
            <w:tcW w:w="5211" w:type="dxa"/>
          </w:tcPr>
          <w:p w:rsidR="00955B69" w:rsidRDefault="00344853" w:rsidP="00084F4A">
            <w:pPr>
              <w:rPr>
                <w:rFonts w:ascii="Arial" w:hAnsi="Arial" w:cs="Arial"/>
              </w:rPr>
            </w:pPr>
            <w:r>
              <w:rPr>
                <w:rFonts w:ascii="Arial" w:hAnsi="Arial" w:cs="Arial"/>
              </w:rPr>
              <w:t>Высказывает, что он чувствует</w:t>
            </w:r>
          </w:p>
        </w:tc>
        <w:tc>
          <w:tcPr>
            <w:tcW w:w="426" w:type="dxa"/>
          </w:tcPr>
          <w:p w:rsidR="00955B69" w:rsidRPr="00344853" w:rsidRDefault="00344853" w:rsidP="00084F4A">
            <w:pPr>
              <w:rPr>
                <w:rFonts w:ascii="Arial" w:hAnsi="Arial" w:cs="Arial"/>
                <w:lang w:val="en-US"/>
              </w:rPr>
            </w:pPr>
            <w:r>
              <w:rPr>
                <w:rFonts w:ascii="Arial" w:hAnsi="Arial" w:cs="Arial"/>
                <w:lang w:val="en-US"/>
              </w:rPr>
              <w:t>N</w:t>
            </w: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58" w:type="dxa"/>
          </w:tcPr>
          <w:p w:rsidR="00955B69" w:rsidRDefault="00955B69" w:rsidP="00084F4A">
            <w:pPr>
              <w:rPr>
                <w:rFonts w:ascii="Arial" w:hAnsi="Arial" w:cs="Arial"/>
              </w:rPr>
            </w:pPr>
          </w:p>
        </w:tc>
      </w:tr>
      <w:tr w:rsidR="00955B69" w:rsidTr="00084F4A">
        <w:trPr>
          <w:trHeight w:val="340"/>
        </w:trPr>
        <w:tc>
          <w:tcPr>
            <w:tcW w:w="5211" w:type="dxa"/>
          </w:tcPr>
          <w:p w:rsidR="00955B69" w:rsidRPr="004D67C8" w:rsidRDefault="00344853" w:rsidP="00084F4A">
            <w:pPr>
              <w:rPr>
                <w:rFonts w:ascii="Arial" w:hAnsi="Arial" w:cs="Arial"/>
              </w:rPr>
            </w:pPr>
            <w:r>
              <w:rPr>
                <w:rFonts w:ascii="Arial" w:hAnsi="Arial" w:cs="Arial"/>
              </w:rPr>
              <w:t>Определяет причины, вызвавшие эмоции</w:t>
            </w:r>
          </w:p>
        </w:tc>
        <w:tc>
          <w:tcPr>
            <w:tcW w:w="426" w:type="dxa"/>
          </w:tcPr>
          <w:p w:rsidR="00955B69" w:rsidRPr="00344853" w:rsidRDefault="00344853" w:rsidP="00084F4A">
            <w:pPr>
              <w:rPr>
                <w:rFonts w:ascii="Arial" w:hAnsi="Arial" w:cs="Arial"/>
                <w:lang w:val="en-US"/>
              </w:rPr>
            </w:pPr>
            <w:r>
              <w:rPr>
                <w:rFonts w:ascii="Arial" w:hAnsi="Arial" w:cs="Arial"/>
                <w:lang w:val="en-US"/>
              </w:rPr>
              <w:t>M</w:t>
            </w: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58" w:type="dxa"/>
          </w:tcPr>
          <w:p w:rsidR="00955B69" w:rsidRDefault="00955B69" w:rsidP="00084F4A">
            <w:pPr>
              <w:rPr>
                <w:rFonts w:ascii="Arial" w:hAnsi="Arial" w:cs="Arial"/>
              </w:rPr>
            </w:pPr>
          </w:p>
        </w:tc>
      </w:tr>
      <w:tr w:rsidR="00955B69" w:rsidTr="00084F4A">
        <w:trPr>
          <w:trHeight w:val="340"/>
        </w:trPr>
        <w:tc>
          <w:tcPr>
            <w:tcW w:w="5211" w:type="dxa"/>
          </w:tcPr>
          <w:p w:rsidR="00955B69" w:rsidRPr="004E4805" w:rsidRDefault="00344853" w:rsidP="00084F4A">
            <w:pPr>
              <w:rPr>
                <w:rFonts w:ascii="Arial" w:hAnsi="Arial" w:cs="Arial"/>
              </w:rPr>
            </w:pPr>
            <w:r>
              <w:rPr>
                <w:rFonts w:ascii="Arial" w:hAnsi="Arial" w:cs="Arial"/>
              </w:rPr>
              <w:t xml:space="preserve">Выполняет действие, чтобы вызвать эмоции другого человека </w:t>
            </w:r>
          </w:p>
        </w:tc>
        <w:tc>
          <w:tcPr>
            <w:tcW w:w="426" w:type="dxa"/>
          </w:tcPr>
          <w:p w:rsidR="00955B69" w:rsidRPr="00344853" w:rsidRDefault="00344853" w:rsidP="00084F4A">
            <w:pPr>
              <w:rPr>
                <w:rFonts w:ascii="Arial" w:hAnsi="Arial" w:cs="Arial"/>
                <w:lang w:val="en-US"/>
              </w:rPr>
            </w:pPr>
            <w:r>
              <w:rPr>
                <w:rFonts w:ascii="Arial" w:hAnsi="Arial" w:cs="Arial"/>
                <w:lang w:val="en-US"/>
              </w:rPr>
              <w:t>M</w:t>
            </w: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58" w:type="dxa"/>
          </w:tcPr>
          <w:p w:rsidR="00955B69" w:rsidRDefault="00955B69" w:rsidP="00084F4A">
            <w:pPr>
              <w:rPr>
                <w:rFonts w:ascii="Arial" w:hAnsi="Arial" w:cs="Arial"/>
              </w:rPr>
            </w:pPr>
          </w:p>
        </w:tc>
      </w:tr>
      <w:tr w:rsidR="00955B69" w:rsidTr="00084F4A">
        <w:trPr>
          <w:trHeight w:val="340"/>
        </w:trPr>
        <w:tc>
          <w:tcPr>
            <w:tcW w:w="5211" w:type="dxa"/>
          </w:tcPr>
          <w:p w:rsidR="00955B69" w:rsidRPr="004D67C8" w:rsidRDefault="00344853" w:rsidP="00344853">
            <w:pPr>
              <w:rPr>
                <w:rFonts w:ascii="Arial" w:hAnsi="Arial" w:cs="Arial"/>
              </w:rPr>
            </w:pPr>
            <w:r>
              <w:rPr>
                <w:rFonts w:ascii="Arial" w:hAnsi="Arial" w:cs="Arial"/>
              </w:rPr>
              <w:t>Комментирует эмоции и их причины у себя и у других людей в случайных ситуациях</w:t>
            </w:r>
          </w:p>
        </w:tc>
        <w:tc>
          <w:tcPr>
            <w:tcW w:w="426" w:type="dxa"/>
          </w:tcPr>
          <w:p w:rsidR="00955B69" w:rsidRPr="00344853" w:rsidRDefault="00344853" w:rsidP="00084F4A">
            <w:pPr>
              <w:rPr>
                <w:rFonts w:ascii="Arial" w:hAnsi="Arial" w:cs="Arial"/>
                <w:lang w:val="en-US"/>
              </w:rPr>
            </w:pPr>
            <w:r>
              <w:rPr>
                <w:rFonts w:ascii="Arial" w:hAnsi="Arial" w:cs="Arial"/>
                <w:lang w:val="en-US"/>
              </w:rPr>
              <w:t>M</w:t>
            </w: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58" w:type="dxa"/>
          </w:tcPr>
          <w:p w:rsidR="00955B69" w:rsidRDefault="00955B69" w:rsidP="00084F4A">
            <w:pPr>
              <w:rPr>
                <w:rFonts w:ascii="Arial" w:hAnsi="Arial" w:cs="Arial"/>
              </w:rPr>
            </w:pPr>
          </w:p>
        </w:tc>
      </w:tr>
      <w:tr w:rsidR="00955B69" w:rsidTr="00084F4A">
        <w:trPr>
          <w:trHeight w:val="340"/>
        </w:trPr>
        <w:tc>
          <w:tcPr>
            <w:tcW w:w="5211" w:type="dxa"/>
          </w:tcPr>
          <w:p w:rsidR="00955B69" w:rsidRPr="00344853" w:rsidRDefault="00344853" w:rsidP="00084F4A">
            <w:pPr>
              <w:rPr>
                <w:rFonts w:ascii="Arial" w:hAnsi="Arial" w:cs="Arial"/>
              </w:rPr>
            </w:pPr>
            <w:r>
              <w:rPr>
                <w:rFonts w:ascii="Arial" w:hAnsi="Arial" w:cs="Arial"/>
              </w:rPr>
              <w:t>Отождествляет</w:t>
            </w:r>
            <w:r w:rsidRPr="00344853">
              <w:rPr>
                <w:rFonts w:ascii="Arial" w:hAnsi="Arial" w:cs="Arial"/>
              </w:rPr>
              <w:t>/</w:t>
            </w:r>
            <w:r>
              <w:rPr>
                <w:rFonts w:ascii="Arial" w:hAnsi="Arial" w:cs="Arial"/>
              </w:rPr>
              <w:t>распознает соответствующий ответ на эмоциональную ситуацию</w:t>
            </w:r>
          </w:p>
        </w:tc>
        <w:tc>
          <w:tcPr>
            <w:tcW w:w="426" w:type="dxa"/>
          </w:tcPr>
          <w:p w:rsidR="00955B69" w:rsidRPr="00344853" w:rsidRDefault="00344853" w:rsidP="00084F4A">
            <w:pPr>
              <w:rPr>
                <w:rFonts w:ascii="Arial" w:hAnsi="Arial" w:cs="Arial"/>
                <w:lang w:val="en-US"/>
              </w:rPr>
            </w:pPr>
            <w:r>
              <w:rPr>
                <w:rFonts w:ascii="Arial" w:hAnsi="Arial" w:cs="Arial"/>
                <w:lang w:val="en-US"/>
              </w:rPr>
              <w:t>N</w:t>
            </w: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58" w:type="dxa"/>
          </w:tcPr>
          <w:p w:rsidR="00955B69" w:rsidRDefault="00955B69" w:rsidP="00084F4A">
            <w:pPr>
              <w:rPr>
                <w:rFonts w:ascii="Arial" w:hAnsi="Arial" w:cs="Arial"/>
              </w:rPr>
            </w:pPr>
          </w:p>
        </w:tc>
      </w:tr>
    </w:tbl>
    <w:p w:rsidR="00955B69" w:rsidRDefault="00955B69" w:rsidP="005732AC">
      <w:pPr>
        <w:rPr>
          <w:rFonts w:ascii="Arial" w:hAnsi="Arial" w:cs="Arial"/>
          <w:sz w:val="24"/>
          <w:szCs w:val="24"/>
        </w:rPr>
      </w:pPr>
    </w:p>
    <w:p w:rsidR="00344853" w:rsidRDefault="00344853" w:rsidP="005732AC">
      <w:pPr>
        <w:rPr>
          <w:rFonts w:ascii="Arial" w:hAnsi="Arial" w:cs="Arial"/>
          <w:sz w:val="24"/>
          <w:szCs w:val="24"/>
        </w:rPr>
      </w:pPr>
    </w:p>
    <w:tbl>
      <w:tblPr>
        <w:tblStyle w:val="a4"/>
        <w:tblW w:w="0" w:type="auto"/>
        <w:tblLook w:val="04A0" w:firstRow="1" w:lastRow="0" w:firstColumn="1" w:lastColumn="0" w:noHBand="0" w:noVBand="1"/>
      </w:tblPr>
      <w:tblGrid>
        <w:gridCol w:w="5211"/>
        <w:gridCol w:w="426"/>
        <w:gridCol w:w="992"/>
        <w:gridCol w:w="992"/>
        <w:gridCol w:w="992"/>
        <w:gridCol w:w="958"/>
      </w:tblGrid>
      <w:tr w:rsidR="00955B69" w:rsidRPr="00541D1C" w:rsidTr="00084F4A">
        <w:trPr>
          <w:trHeight w:val="340"/>
        </w:trPr>
        <w:tc>
          <w:tcPr>
            <w:tcW w:w="5211" w:type="dxa"/>
          </w:tcPr>
          <w:p w:rsidR="00955B69" w:rsidRPr="00425817" w:rsidRDefault="00955B69" w:rsidP="00084F4A">
            <w:pPr>
              <w:rPr>
                <w:rFonts w:ascii="Arial" w:hAnsi="Arial" w:cs="Arial"/>
                <w:b/>
              </w:rPr>
            </w:pPr>
          </w:p>
        </w:tc>
        <w:tc>
          <w:tcPr>
            <w:tcW w:w="426" w:type="dxa"/>
          </w:tcPr>
          <w:p w:rsidR="00955B69" w:rsidRPr="00541D1C" w:rsidRDefault="00955B69" w:rsidP="00084F4A">
            <w:pPr>
              <w:rPr>
                <w:rFonts w:ascii="Arial" w:hAnsi="Arial" w:cs="Arial"/>
              </w:rPr>
            </w:pPr>
          </w:p>
        </w:tc>
        <w:tc>
          <w:tcPr>
            <w:tcW w:w="992" w:type="dxa"/>
          </w:tcPr>
          <w:p w:rsidR="00955B69" w:rsidRPr="00541D1C" w:rsidRDefault="00955B69" w:rsidP="00084F4A">
            <w:pPr>
              <w:rPr>
                <w:rFonts w:ascii="Arial" w:hAnsi="Arial" w:cs="Arial"/>
                <w:b/>
              </w:rPr>
            </w:pPr>
            <w:r w:rsidRPr="00793786">
              <w:rPr>
                <w:rFonts w:ascii="Arial" w:hAnsi="Arial" w:cs="Arial"/>
                <w:b/>
                <w:lang w:val="en-US"/>
              </w:rPr>
              <w:t>OBS</w:t>
            </w:r>
            <w:r w:rsidRPr="00541D1C">
              <w:rPr>
                <w:rFonts w:ascii="Arial" w:hAnsi="Arial" w:cs="Arial"/>
                <w:b/>
              </w:rPr>
              <w:t>1</w:t>
            </w:r>
          </w:p>
        </w:tc>
        <w:tc>
          <w:tcPr>
            <w:tcW w:w="992" w:type="dxa"/>
          </w:tcPr>
          <w:p w:rsidR="00955B69" w:rsidRPr="00541D1C" w:rsidRDefault="00955B69" w:rsidP="00084F4A">
            <w:pPr>
              <w:rPr>
                <w:rFonts w:ascii="Arial" w:hAnsi="Arial" w:cs="Arial"/>
                <w:b/>
              </w:rPr>
            </w:pPr>
            <w:r w:rsidRPr="00793786">
              <w:rPr>
                <w:rFonts w:ascii="Arial" w:hAnsi="Arial" w:cs="Arial"/>
                <w:b/>
                <w:lang w:val="en-US"/>
              </w:rPr>
              <w:t>OBS</w:t>
            </w:r>
            <w:r w:rsidRPr="00541D1C">
              <w:rPr>
                <w:rFonts w:ascii="Arial" w:hAnsi="Arial" w:cs="Arial"/>
                <w:b/>
              </w:rPr>
              <w:t>2</w:t>
            </w:r>
          </w:p>
        </w:tc>
        <w:tc>
          <w:tcPr>
            <w:tcW w:w="992" w:type="dxa"/>
          </w:tcPr>
          <w:p w:rsidR="00955B69" w:rsidRPr="00541D1C" w:rsidRDefault="00955B69" w:rsidP="00084F4A">
            <w:pPr>
              <w:rPr>
                <w:rFonts w:ascii="Arial" w:hAnsi="Arial" w:cs="Arial"/>
                <w:b/>
              </w:rPr>
            </w:pPr>
            <w:r w:rsidRPr="00793786">
              <w:rPr>
                <w:rFonts w:ascii="Arial" w:hAnsi="Arial" w:cs="Arial"/>
                <w:b/>
                <w:lang w:val="en-US"/>
              </w:rPr>
              <w:t>OBS</w:t>
            </w:r>
            <w:r w:rsidRPr="00541D1C">
              <w:rPr>
                <w:rFonts w:ascii="Arial" w:hAnsi="Arial" w:cs="Arial"/>
                <w:b/>
              </w:rPr>
              <w:t>3</w:t>
            </w:r>
          </w:p>
        </w:tc>
        <w:tc>
          <w:tcPr>
            <w:tcW w:w="958" w:type="dxa"/>
          </w:tcPr>
          <w:p w:rsidR="00955B69" w:rsidRPr="00541D1C" w:rsidRDefault="00955B69" w:rsidP="00084F4A">
            <w:pPr>
              <w:rPr>
                <w:rFonts w:ascii="Arial" w:hAnsi="Arial" w:cs="Arial"/>
                <w:b/>
              </w:rPr>
            </w:pPr>
            <w:r w:rsidRPr="00793786">
              <w:rPr>
                <w:rFonts w:ascii="Arial" w:hAnsi="Arial" w:cs="Arial"/>
                <w:b/>
                <w:lang w:val="en-US"/>
              </w:rPr>
              <w:t>OBS</w:t>
            </w:r>
            <w:r w:rsidRPr="00541D1C">
              <w:rPr>
                <w:rFonts w:ascii="Arial" w:hAnsi="Arial" w:cs="Arial"/>
                <w:b/>
              </w:rPr>
              <w:t>4</w:t>
            </w:r>
          </w:p>
        </w:tc>
      </w:tr>
      <w:tr w:rsidR="00955B69" w:rsidTr="00084F4A">
        <w:trPr>
          <w:trHeight w:val="340"/>
        </w:trPr>
        <w:tc>
          <w:tcPr>
            <w:tcW w:w="5211" w:type="dxa"/>
          </w:tcPr>
          <w:p w:rsidR="00955B69" w:rsidRPr="00344853" w:rsidRDefault="00344853" w:rsidP="00084F4A">
            <w:pPr>
              <w:rPr>
                <w:rFonts w:ascii="Arial" w:hAnsi="Arial" w:cs="Arial"/>
                <w:b/>
              </w:rPr>
            </w:pPr>
            <w:r>
              <w:rPr>
                <w:rFonts w:ascii="Arial" w:hAnsi="Arial" w:cs="Arial"/>
                <w:b/>
              </w:rPr>
              <w:t>ПРАГМАТИЧНЫЕ ЖЕСТЫ</w:t>
            </w:r>
          </w:p>
        </w:tc>
        <w:tc>
          <w:tcPr>
            <w:tcW w:w="426" w:type="dxa"/>
          </w:tcPr>
          <w:p w:rsidR="00955B69" w:rsidRPr="00631DDC" w:rsidRDefault="00344853" w:rsidP="00084F4A">
            <w:pPr>
              <w:rPr>
                <w:rFonts w:ascii="Arial" w:hAnsi="Arial" w:cs="Arial"/>
                <w:lang w:val="en-US"/>
              </w:rPr>
            </w:pPr>
            <w:r>
              <w:rPr>
                <w:rFonts w:ascii="Arial" w:hAnsi="Arial" w:cs="Arial"/>
                <w:lang w:val="en-US"/>
              </w:rPr>
              <w:t>M</w:t>
            </w: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58" w:type="dxa"/>
          </w:tcPr>
          <w:p w:rsidR="00955B69" w:rsidRDefault="00955B69" w:rsidP="00084F4A">
            <w:pPr>
              <w:rPr>
                <w:rFonts w:ascii="Arial" w:hAnsi="Arial" w:cs="Arial"/>
              </w:rPr>
            </w:pPr>
          </w:p>
        </w:tc>
      </w:tr>
    </w:tbl>
    <w:p w:rsidR="00955B69" w:rsidRDefault="00955B69" w:rsidP="005732AC">
      <w:pPr>
        <w:rPr>
          <w:rFonts w:ascii="Arial" w:hAnsi="Arial" w:cs="Arial"/>
          <w:sz w:val="24"/>
          <w:szCs w:val="24"/>
        </w:rPr>
      </w:pPr>
    </w:p>
    <w:p w:rsidR="00955B69" w:rsidRDefault="00955B69" w:rsidP="005732AC">
      <w:pPr>
        <w:rPr>
          <w:rFonts w:ascii="Arial" w:hAnsi="Arial" w:cs="Arial"/>
          <w:sz w:val="24"/>
          <w:szCs w:val="24"/>
        </w:rPr>
      </w:pPr>
    </w:p>
    <w:tbl>
      <w:tblPr>
        <w:tblStyle w:val="a4"/>
        <w:tblW w:w="0" w:type="auto"/>
        <w:tblLook w:val="04A0" w:firstRow="1" w:lastRow="0" w:firstColumn="1" w:lastColumn="0" w:noHBand="0" w:noVBand="1"/>
      </w:tblPr>
      <w:tblGrid>
        <w:gridCol w:w="5211"/>
        <w:gridCol w:w="426"/>
        <w:gridCol w:w="992"/>
        <w:gridCol w:w="992"/>
        <w:gridCol w:w="992"/>
        <w:gridCol w:w="958"/>
      </w:tblGrid>
      <w:tr w:rsidR="00955B69" w:rsidRPr="00541D1C" w:rsidTr="00084F4A">
        <w:trPr>
          <w:trHeight w:val="340"/>
        </w:trPr>
        <w:tc>
          <w:tcPr>
            <w:tcW w:w="5211" w:type="dxa"/>
          </w:tcPr>
          <w:p w:rsidR="00955B69" w:rsidRPr="00425817" w:rsidRDefault="00955B69" w:rsidP="00084F4A">
            <w:pPr>
              <w:rPr>
                <w:rFonts w:ascii="Arial" w:hAnsi="Arial" w:cs="Arial"/>
                <w:b/>
              </w:rPr>
            </w:pPr>
          </w:p>
        </w:tc>
        <w:tc>
          <w:tcPr>
            <w:tcW w:w="426" w:type="dxa"/>
          </w:tcPr>
          <w:p w:rsidR="00955B69" w:rsidRPr="00541D1C" w:rsidRDefault="00955B69" w:rsidP="00084F4A">
            <w:pPr>
              <w:rPr>
                <w:rFonts w:ascii="Arial" w:hAnsi="Arial" w:cs="Arial"/>
              </w:rPr>
            </w:pPr>
          </w:p>
        </w:tc>
        <w:tc>
          <w:tcPr>
            <w:tcW w:w="992" w:type="dxa"/>
          </w:tcPr>
          <w:p w:rsidR="00955B69" w:rsidRPr="00541D1C" w:rsidRDefault="00955B69" w:rsidP="00084F4A">
            <w:pPr>
              <w:rPr>
                <w:rFonts w:ascii="Arial" w:hAnsi="Arial" w:cs="Arial"/>
                <w:b/>
              </w:rPr>
            </w:pPr>
            <w:r w:rsidRPr="00793786">
              <w:rPr>
                <w:rFonts w:ascii="Arial" w:hAnsi="Arial" w:cs="Arial"/>
                <w:b/>
                <w:lang w:val="en-US"/>
              </w:rPr>
              <w:t>OBS</w:t>
            </w:r>
            <w:r w:rsidRPr="00541D1C">
              <w:rPr>
                <w:rFonts w:ascii="Arial" w:hAnsi="Arial" w:cs="Arial"/>
                <w:b/>
              </w:rPr>
              <w:t>1</w:t>
            </w:r>
          </w:p>
        </w:tc>
        <w:tc>
          <w:tcPr>
            <w:tcW w:w="992" w:type="dxa"/>
          </w:tcPr>
          <w:p w:rsidR="00955B69" w:rsidRPr="00541D1C" w:rsidRDefault="00955B69" w:rsidP="00084F4A">
            <w:pPr>
              <w:rPr>
                <w:rFonts w:ascii="Arial" w:hAnsi="Arial" w:cs="Arial"/>
                <w:b/>
              </w:rPr>
            </w:pPr>
            <w:r w:rsidRPr="00793786">
              <w:rPr>
                <w:rFonts w:ascii="Arial" w:hAnsi="Arial" w:cs="Arial"/>
                <w:b/>
                <w:lang w:val="en-US"/>
              </w:rPr>
              <w:t>OBS</w:t>
            </w:r>
            <w:r w:rsidRPr="00541D1C">
              <w:rPr>
                <w:rFonts w:ascii="Arial" w:hAnsi="Arial" w:cs="Arial"/>
                <w:b/>
              </w:rPr>
              <w:t>2</w:t>
            </w:r>
          </w:p>
        </w:tc>
        <w:tc>
          <w:tcPr>
            <w:tcW w:w="992" w:type="dxa"/>
          </w:tcPr>
          <w:p w:rsidR="00955B69" w:rsidRPr="00541D1C" w:rsidRDefault="00955B69" w:rsidP="00084F4A">
            <w:pPr>
              <w:rPr>
                <w:rFonts w:ascii="Arial" w:hAnsi="Arial" w:cs="Arial"/>
                <w:b/>
              </w:rPr>
            </w:pPr>
            <w:r w:rsidRPr="00793786">
              <w:rPr>
                <w:rFonts w:ascii="Arial" w:hAnsi="Arial" w:cs="Arial"/>
                <w:b/>
                <w:lang w:val="en-US"/>
              </w:rPr>
              <w:t>OBS</w:t>
            </w:r>
            <w:r w:rsidRPr="00541D1C">
              <w:rPr>
                <w:rFonts w:ascii="Arial" w:hAnsi="Arial" w:cs="Arial"/>
                <w:b/>
              </w:rPr>
              <w:t>3</w:t>
            </w:r>
          </w:p>
        </w:tc>
        <w:tc>
          <w:tcPr>
            <w:tcW w:w="958" w:type="dxa"/>
          </w:tcPr>
          <w:p w:rsidR="00955B69" w:rsidRPr="00541D1C" w:rsidRDefault="00955B69" w:rsidP="00084F4A">
            <w:pPr>
              <w:rPr>
                <w:rFonts w:ascii="Arial" w:hAnsi="Arial" w:cs="Arial"/>
                <w:b/>
              </w:rPr>
            </w:pPr>
            <w:r w:rsidRPr="00793786">
              <w:rPr>
                <w:rFonts w:ascii="Arial" w:hAnsi="Arial" w:cs="Arial"/>
                <w:b/>
                <w:lang w:val="en-US"/>
              </w:rPr>
              <w:t>OBS</w:t>
            </w:r>
            <w:r w:rsidRPr="00541D1C">
              <w:rPr>
                <w:rFonts w:ascii="Arial" w:hAnsi="Arial" w:cs="Arial"/>
                <w:b/>
              </w:rPr>
              <w:t>4</w:t>
            </w:r>
          </w:p>
        </w:tc>
      </w:tr>
      <w:tr w:rsidR="00955B69" w:rsidTr="00084F4A">
        <w:trPr>
          <w:trHeight w:val="340"/>
        </w:trPr>
        <w:tc>
          <w:tcPr>
            <w:tcW w:w="5211" w:type="dxa"/>
          </w:tcPr>
          <w:p w:rsidR="00955B69" w:rsidRPr="00344853" w:rsidRDefault="00344853" w:rsidP="00084F4A">
            <w:pPr>
              <w:rPr>
                <w:rFonts w:ascii="Arial" w:hAnsi="Arial" w:cs="Arial"/>
                <w:b/>
              </w:rPr>
            </w:pPr>
            <w:r>
              <w:rPr>
                <w:rFonts w:ascii="Arial" w:hAnsi="Arial" w:cs="Arial"/>
                <w:b/>
              </w:rPr>
              <w:t>ПРИЗНАКИ</w:t>
            </w:r>
            <w:r>
              <w:rPr>
                <w:rFonts w:ascii="Arial" w:hAnsi="Arial" w:cs="Arial"/>
                <w:b/>
                <w:lang w:val="en-US"/>
              </w:rPr>
              <w:t>/</w:t>
            </w:r>
            <w:r>
              <w:rPr>
                <w:rFonts w:ascii="Arial" w:hAnsi="Arial" w:cs="Arial"/>
                <w:b/>
              </w:rPr>
              <w:t>СВОЙСТВА</w:t>
            </w:r>
          </w:p>
        </w:tc>
        <w:tc>
          <w:tcPr>
            <w:tcW w:w="426" w:type="dxa"/>
          </w:tcPr>
          <w:p w:rsidR="00955B69" w:rsidRPr="00631DDC" w:rsidRDefault="00955B69" w:rsidP="00084F4A">
            <w:pPr>
              <w:rPr>
                <w:rFonts w:ascii="Arial" w:hAnsi="Arial" w:cs="Arial"/>
                <w:lang w:val="en-US"/>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58" w:type="dxa"/>
          </w:tcPr>
          <w:p w:rsidR="00955B69" w:rsidRDefault="00955B69" w:rsidP="00084F4A">
            <w:pPr>
              <w:rPr>
                <w:rFonts w:ascii="Arial" w:hAnsi="Arial" w:cs="Arial"/>
              </w:rPr>
            </w:pPr>
          </w:p>
        </w:tc>
      </w:tr>
      <w:tr w:rsidR="00955B69" w:rsidTr="00084F4A">
        <w:trPr>
          <w:trHeight w:val="340"/>
        </w:trPr>
        <w:tc>
          <w:tcPr>
            <w:tcW w:w="5211" w:type="dxa"/>
          </w:tcPr>
          <w:p w:rsidR="00955B69" w:rsidRPr="00631DDC" w:rsidRDefault="00344853" w:rsidP="00084F4A">
            <w:pPr>
              <w:rPr>
                <w:rFonts w:ascii="Arial" w:hAnsi="Arial" w:cs="Arial"/>
              </w:rPr>
            </w:pPr>
            <w:r>
              <w:rPr>
                <w:rFonts w:ascii="Arial" w:hAnsi="Arial" w:cs="Arial"/>
              </w:rPr>
              <w:t>Физические свойства</w:t>
            </w:r>
          </w:p>
        </w:tc>
        <w:tc>
          <w:tcPr>
            <w:tcW w:w="426" w:type="dxa"/>
          </w:tcPr>
          <w:p w:rsidR="00955B69" w:rsidRPr="00631DDC" w:rsidRDefault="00955B69" w:rsidP="00084F4A">
            <w:pPr>
              <w:rPr>
                <w:rFonts w:ascii="Arial" w:hAnsi="Arial" w:cs="Arial"/>
                <w:lang w:val="en-US"/>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58" w:type="dxa"/>
          </w:tcPr>
          <w:p w:rsidR="00955B69" w:rsidRDefault="00955B69" w:rsidP="00084F4A">
            <w:pPr>
              <w:rPr>
                <w:rFonts w:ascii="Arial" w:hAnsi="Arial" w:cs="Arial"/>
              </w:rPr>
            </w:pPr>
          </w:p>
        </w:tc>
      </w:tr>
      <w:tr w:rsidR="00955B69" w:rsidTr="00084F4A">
        <w:trPr>
          <w:trHeight w:val="340"/>
        </w:trPr>
        <w:tc>
          <w:tcPr>
            <w:tcW w:w="5211" w:type="dxa"/>
          </w:tcPr>
          <w:p w:rsidR="00955B69" w:rsidRPr="00541D1C" w:rsidRDefault="00444D24" w:rsidP="00084F4A">
            <w:pPr>
              <w:rPr>
                <w:rFonts w:ascii="Arial" w:hAnsi="Arial" w:cs="Arial"/>
              </w:rPr>
            </w:pPr>
            <w:r>
              <w:rPr>
                <w:rFonts w:ascii="Arial" w:hAnsi="Arial" w:cs="Arial"/>
              </w:rPr>
              <w:t xml:space="preserve">Пол </w:t>
            </w:r>
          </w:p>
        </w:tc>
        <w:tc>
          <w:tcPr>
            <w:tcW w:w="426" w:type="dxa"/>
          </w:tcPr>
          <w:p w:rsidR="00955B69" w:rsidRPr="00647B82" w:rsidRDefault="00955B69" w:rsidP="00084F4A">
            <w:pPr>
              <w:rPr>
                <w:rFonts w:ascii="Arial" w:hAnsi="Arial" w:cs="Arial"/>
                <w:lang w:val="en-US"/>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58" w:type="dxa"/>
          </w:tcPr>
          <w:p w:rsidR="00955B69" w:rsidRDefault="00955B69" w:rsidP="00084F4A">
            <w:pPr>
              <w:rPr>
                <w:rFonts w:ascii="Arial" w:hAnsi="Arial" w:cs="Arial"/>
              </w:rPr>
            </w:pPr>
          </w:p>
        </w:tc>
      </w:tr>
      <w:tr w:rsidR="00955B69" w:rsidTr="00084F4A">
        <w:trPr>
          <w:trHeight w:val="340"/>
        </w:trPr>
        <w:tc>
          <w:tcPr>
            <w:tcW w:w="5211" w:type="dxa"/>
          </w:tcPr>
          <w:p w:rsidR="00955B69" w:rsidRPr="00444D24" w:rsidRDefault="00444D24" w:rsidP="00084F4A">
            <w:pPr>
              <w:rPr>
                <w:rFonts w:ascii="Arial" w:hAnsi="Arial" w:cs="Arial"/>
              </w:rPr>
            </w:pPr>
            <w:r>
              <w:rPr>
                <w:rFonts w:ascii="Arial" w:hAnsi="Arial" w:cs="Arial"/>
              </w:rPr>
              <w:t>Громкий</w:t>
            </w:r>
            <w:r>
              <w:rPr>
                <w:rFonts w:ascii="Arial" w:hAnsi="Arial" w:cs="Arial"/>
                <w:lang w:val="en-US"/>
              </w:rPr>
              <w:t>/</w:t>
            </w:r>
            <w:r>
              <w:rPr>
                <w:rFonts w:ascii="Arial" w:hAnsi="Arial" w:cs="Arial"/>
              </w:rPr>
              <w:t>тихий</w:t>
            </w:r>
          </w:p>
        </w:tc>
        <w:tc>
          <w:tcPr>
            <w:tcW w:w="426" w:type="dxa"/>
          </w:tcPr>
          <w:p w:rsidR="00955B69" w:rsidRPr="00647B82" w:rsidRDefault="00955B69" w:rsidP="00084F4A">
            <w:pPr>
              <w:rPr>
                <w:rFonts w:ascii="Arial" w:hAnsi="Arial" w:cs="Arial"/>
                <w:lang w:val="en-US"/>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58" w:type="dxa"/>
          </w:tcPr>
          <w:p w:rsidR="00955B69" w:rsidRDefault="00955B69" w:rsidP="00084F4A">
            <w:pPr>
              <w:rPr>
                <w:rFonts w:ascii="Arial" w:hAnsi="Arial" w:cs="Arial"/>
              </w:rPr>
            </w:pPr>
          </w:p>
        </w:tc>
      </w:tr>
      <w:tr w:rsidR="00955B69" w:rsidTr="00084F4A">
        <w:trPr>
          <w:trHeight w:val="340"/>
        </w:trPr>
        <w:tc>
          <w:tcPr>
            <w:tcW w:w="5211" w:type="dxa"/>
          </w:tcPr>
          <w:p w:rsidR="00955B69" w:rsidRPr="00444D24" w:rsidRDefault="00444D24" w:rsidP="00084F4A">
            <w:pPr>
              <w:rPr>
                <w:rFonts w:ascii="Arial" w:hAnsi="Arial" w:cs="Arial"/>
              </w:rPr>
            </w:pPr>
            <w:r>
              <w:rPr>
                <w:rFonts w:ascii="Arial" w:hAnsi="Arial" w:cs="Arial"/>
              </w:rPr>
              <w:t>Пространственные понятия</w:t>
            </w:r>
            <w:r>
              <w:rPr>
                <w:rFonts w:ascii="Arial" w:hAnsi="Arial" w:cs="Arial"/>
                <w:lang w:val="en-US"/>
              </w:rPr>
              <w:t>/</w:t>
            </w:r>
            <w:r>
              <w:rPr>
                <w:rFonts w:ascii="Arial" w:hAnsi="Arial" w:cs="Arial"/>
              </w:rPr>
              <w:t>концепции</w:t>
            </w:r>
          </w:p>
        </w:tc>
        <w:tc>
          <w:tcPr>
            <w:tcW w:w="426" w:type="dxa"/>
          </w:tcPr>
          <w:p w:rsidR="00955B69" w:rsidRPr="00647B82" w:rsidRDefault="00955B69" w:rsidP="00084F4A">
            <w:pPr>
              <w:rPr>
                <w:rFonts w:ascii="Arial" w:hAnsi="Arial" w:cs="Arial"/>
                <w:lang w:val="en-US"/>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58" w:type="dxa"/>
          </w:tcPr>
          <w:p w:rsidR="00955B69" w:rsidRDefault="00955B69" w:rsidP="00084F4A">
            <w:pPr>
              <w:rPr>
                <w:rFonts w:ascii="Arial" w:hAnsi="Arial" w:cs="Arial"/>
              </w:rPr>
            </w:pPr>
          </w:p>
        </w:tc>
      </w:tr>
      <w:tr w:rsidR="00955B69" w:rsidTr="00084F4A">
        <w:trPr>
          <w:trHeight w:val="340"/>
        </w:trPr>
        <w:tc>
          <w:tcPr>
            <w:tcW w:w="5211" w:type="dxa"/>
          </w:tcPr>
          <w:p w:rsidR="00955B69" w:rsidRPr="004D67C8" w:rsidRDefault="00444D24" w:rsidP="00084F4A">
            <w:pPr>
              <w:rPr>
                <w:rFonts w:ascii="Arial" w:hAnsi="Arial" w:cs="Arial"/>
              </w:rPr>
            </w:pPr>
            <w:r>
              <w:rPr>
                <w:rFonts w:ascii="Arial" w:hAnsi="Arial" w:cs="Arial"/>
              </w:rPr>
              <w:t>Количественные понятия</w:t>
            </w:r>
          </w:p>
        </w:tc>
        <w:tc>
          <w:tcPr>
            <w:tcW w:w="426" w:type="dxa"/>
          </w:tcPr>
          <w:p w:rsidR="00955B69" w:rsidRPr="00647B82" w:rsidRDefault="00955B69" w:rsidP="00084F4A">
            <w:pPr>
              <w:rPr>
                <w:rFonts w:ascii="Arial" w:hAnsi="Arial" w:cs="Arial"/>
                <w:lang w:val="en-US"/>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58" w:type="dxa"/>
          </w:tcPr>
          <w:p w:rsidR="00955B69" w:rsidRDefault="00955B69" w:rsidP="00084F4A">
            <w:pPr>
              <w:rPr>
                <w:rFonts w:ascii="Arial" w:hAnsi="Arial" w:cs="Arial"/>
              </w:rPr>
            </w:pPr>
          </w:p>
        </w:tc>
      </w:tr>
      <w:tr w:rsidR="00955B69" w:rsidTr="00084F4A">
        <w:trPr>
          <w:trHeight w:val="340"/>
        </w:trPr>
        <w:tc>
          <w:tcPr>
            <w:tcW w:w="5211" w:type="dxa"/>
          </w:tcPr>
          <w:p w:rsidR="00955B69" w:rsidRDefault="00444D24" w:rsidP="00084F4A">
            <w:pPr>
              <w:rPr>
                <w:rFonts w:ascii="Arial" w:hAnsi="Arial" w:cs="Arial"/>
              </w:rPr>
            </w:pPr>
            <w:r>
              <w:rPr>
                <w:rFonts w:ascii="Arial" w:hAnsi="Arial" w:cs="Arial"/>
              </w:rPr>
              <w:t>Прочие Противоположности</w:t>
            </w:r>
          </w:p>
        </w:tc>
        <w:tc>
          <w:tcPr>
            <w:tcW w:w="426" w:type="dxa"/>
          </w:tcPr>
          <w:p w:rsidR="00955B69" w:rsidRPr="00631DDC"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58" w:type="dxa"/>
          </w:tcPr>
          <w:p w:rsidR="00955B69" w:rsidRDefault="00955B69" w:rsidP="00084F4A">
            <w:pPr>
              <w:rPr>
                <w:rFonts w:ascii="Arial" w:hAnsi="Arial" w:cs="Arial"/>
              </w:rPr>
            </w:pPr>
          </w:p>
        </w:tc>
      </w:tr>
      <w:tr w:rsidR="00955B69" w:rsidTr="00084F4A">
        <w:trPr>
          <w:trHeight w:val="340"/>
        </w:trPr>
        <w:tc>
          <w:tcPr>
            <w:tcW w:w="5211" w:type="dxa"/>
          </w:tcPr>
          <w:p w:rsidR="00955B69" w:rsidRPr="004D67C8" w:rsidRDefault="00444D24" w:rsidP="00084F4A">
            <w:pPr>
              <w:rPr>
                <w:rFonts w:ascii="Arial" w:hAnsi="Arial" w:cs="Arial"/>
              </w:rPr>
            </w:pPr>
            <w:r>
              <w:rPr>
                <w:rFonts w:ascii="Arial" w:hAnsi="Arial" w:cs="Arial"/>
              </w:rPr>
              <w:t>Логические связующие элементы (союзы и, или)</w:t>
            </w:r>
          </w:p>
        </w:tc>
        <w:tc>
          <w:tcPr>
            <w:tcW w:w="426" w:type="dxa"/>
          </w:tcPr>
          <w:p w:rsidR="00955B69" w:rsidRPr="00444D24"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92" w:type="dxa"/>
          </w:tcPr>
          <w:p w:rsidR="00955B69" w:rsidRDefault="00955B69" w:rsidP="00084F4A">
            <w:pPr>
              <w:rPr>
                <w:rFonts w:ascii="Arial" w:hAnsi="Arial" w:cs="Arial"/>
              </w:rPr>
            </w:pPr>
          </w:p>
        </w:tc>
        <w:tc>
          <w:tcPr>
            <w:tcW w:w="958" w:type="dxa"/>
          </w:tcPr>
          <w:p w:rsidR="00955B69" w:rsidRDefault="00955B69" w:rsidP="00084F4A">
            <w:pPr>
              <w:rPr>
                <w:rFonts w:ascii="Arial" w:hAnsi="Arial" w:cs="Arial"/>
              </w:rPr>
            </w:pPr>
          </w:p>
        </w:tc>
      </w:tr>
    </w:tbl>
    <w:p w:rsidR="00955B69" w:rsidRDefault="00955B69" w:rsidP="005732AC">
      <w:pPr>
        <w:rPr>
          <w:rFonts w:ascii="Arial" w:hAnsi="Arial" w:cs="Arial"/>
          <w:sz w:val="24"/>
          <w:szCs w:val="24"/>
        </w:rPr>
      </w:pPr>
    </w:p>
    <w:p w:rsidR="00444D24" w:rsidRDefault="00444D24">
      <w:pPr>
        <w:rPr>
          <w:rFonts w:ascii="Arial" w:hAnsi="Arial" w:cs="Arial"/>
          <w:sz w:val="24"/>
          <w:szCs w:val="24"/>
        </w:rPr>
      </w:pPr>
      <w:r>
        <w:rPr>
          <w:rFonts w:ascii="Arial" w:hAnsi="Arial" w:cs="Arial"/>
          <w:sz w:val="24"/>
          <w:szCs w:val="24"/>
        </w:rPr>
        <w:br w:type="page"/>
      </w:r>
    </w:p>
    <w:tbl>
      <w:tblPr>
        <w:tblStyle w:val="a4"/>
        <w:tblW w:w="0" w:type="auto"/>
        <w:tblLook w:val="04A0" w:firstRow="1" w:lastRow="0" w:firstColumn="1" w:lastColumn="0" w:noHBand="0" w:noVBand="1"/>
      </w:tblPr>
      <w:tblGrid>
        <w:gridCol w:w="5211"/>
        <w:gridCol w:w="426"/>
        <w:gridCol w:w="992"/>
        <w:gridCol w:w="992"/>
        <w:gridCol w:w="992"/>
        <w:gridCol w:w="958"/>
      </w:tblGrid>
      <w:tr w:rsidR="00444D24" w:rsidRPr="00541D1C" w:rsidTr="000B3200">
        <w:trPr>
          <w:trHeight w:val="284"/>
        </w:trPr>
        <w:tc>
          <w:tcPr>
            <w:tcW w:w="5211" w:type="dxa"/>
          </w:tcPr>
          <w:p w:rsidR="00444D24" w:rsidRPr="00425817" w:rsidRDefault="00444D24" w:rsidP="00084F4A">
            <w:pPr>
              <w:rPr>
                <w:rFonts w:ascii="Arial" w:hAnsi="Arial" w:cs="Arial"/>
                <w:b/>
              </w:rPr>
            </w:pPr>
          </w:p>
        </w:tc>
        <w:tc>
          <w:tcPr>
            <w:tcW w:w="426" w:type="dxa"/>
          </w:tcPr>
          <w:p w:rsidR="00444D24" w:rsidRPr="00541D1C" w:rsidRDefault="00444D24" w:rsidP="00084F4A">
            <w:pPr>
              <w:rPr>
                <w:rFonts w:ascii="Arial" w:hAnsi="Arial" w:cs="Arial"/>
              </w:rPr>
            </w:pPr>
          </w:p>
        </w:tc>
        <w:tc>
          <w:tcPr>
            <w:tcW w:w="992" w:type="dxa"/>
          </w:tcPr>
          <w:p w:rsidR="00444D24" w:rsidRPr="00541D1C" w:rsidRDefault="00444D24" w:rsidP="00084F4A">
            <w:pPr>
              <w:rPr>
                <w:rFonts w:ascii="Arial" w:hAnsi="Arial" w:cs="Arial"/>
                <w:b/>
              </w:rPr>
            </w:pPr>
            <w:r w:rsidRPr="00793786">
              <w:rPr>
                <w:rFonts w:ascii="Arial" w:hAnsi="Arial" w:cs="Arial"/>
                <w:b/>
                <w:lang w:val="en-US"/>
              </w:rPr>
              <w:t>OBS</w:t>
            </w:r>
            <w:r w:rsidRPr="00541D1C">
              <w:rPr>
                <w:rFonts w:ascii="Arial" w:hAnsi="Arial" w:cs="Arial"/>
                <w:b/>
              </w:rPr>
              <w:t>1</w:t>
            </w:r>
          </w:p>
        </w:tc>
        <w:tc>
          <w:tcPr>
            <w:tcW w:w="992" w:type="dxa"/>
          </w:tcPr>
          <w:p w:rsidR="00444D24" w:rsidRPr="00541D1C" w:rsidRDefault="00444D24" w:rsidP="00084F4A">
            <w:pPr>
              <w:rPr>
                <w:rFonts w:ascii="Arial" w:hAnsi="Arial" w:cs="Arial"/>
                <w:b/>
              </w:rPr>
            </w:pPr>
            <w:r w:rsidRPr="00793786">
              <w:rPr>
                <w:rFonts w:ascii="Arial" w:hAnsi="Arial" w:cs="Arial"/>
                <w:b/>
                <w:lang w:val="en-US"/>
              </w:rPr>
              <w:t>OBS</w:t>
            </w:r>
            <w:r w:rsidRPr="00541D1C">
              <w:rPr>
                <w:rFonts w:ascii="Arial" w:hAnsi="Arial" w:cs="Arial"/>
                <w:b/>
              </w:rPr>
              <w:t>2</w:t>
            </w:r>
          </w:p>
        </w:tc>
        <w:tc>
          <w:tcPr>
            <w:tcW w:w="992" w:type="dxa"/>
          </w:tcPr>
          <w:p w:rsidR="00444D24" w:rsidRPr="00541D1C" w:rsidRDefault="00444D24" w:rsidP="00084F4A">
            <w:pPr>
              <w:rPr>
                <w:rFonts w:ascii="Arial" w:hAnsi="Arial" w:cs="Arial"/>
                <w:b/>
              </w:rPr>
            </w:pPr>
            <w:r w:rsidRPr="00793786">
              <w:rPr>
                <w:rFonts w:ascii="Arial" w:hAnsi="Arial" w:cs="Arial"/>
                <w:b/>
                <w:lang w:val="en-US"/>
              </w:rPr>
              <w:t>OBS</w:t>
            </w:r>
            <w:r w:rsidRPr="00541D1C">
              <w:rPr>
                <w:rFonts w:ascii="Arial" w:hAnsi="Arial" w:cs="Arial"/>
                <w:b/>
              </w:rPr>
              <w:t>3</w:t>
            </w:r>
          </w:p>
        </w:tc>
        <w:tc>
          <w:tcPr>
            <w:tcW w:w="958" w:type="dxa"/>
          </w:tcPr>
          <w:p w:rsidR="00444D24" w:rsidRPr="00541D1C" w:rsidRDefault="00444D24" w:rsidP="00084F4A">
            <w:pPr>
              <w:rPr>
                <w:rFonts w:ascii="Arial" w:hAnsi="Arial" w:cs="Arial"/>
                <w:b/>
              </w:rPr>
            </w:pPr>
            <w:r w:rsidRPr="00793786">
              <w:rPr>
                <w:rFonts w:ascii="Arial" w:hAnsi="Arial" w:cs="Arial"/>
                <w:b/>
                <w:lang w:val="en-US"/>
              </w:rPr>
              <w:t>OBS</w:t>
            </w:r>
            <w:r w:rsidRPr="00541D1C">
              <w:rPr>
                <w:rFonts w:ascii="Arial" w:hAnsi="Arial" w:cs="Arial"/>
                <w:b/>
              </w:rPr>
              <w:t>4</w:t>
            </w:r>
          </w:p>
        </w:tc>
      </w:tr>
      <w:tr w:rsidR="00BA2B0D" w:rsidTr="000B3200">
        <w:trPr>
          <w:trHeight w:val="284"/>
        </w:trPr>
        <w:tc>
          <w:tcPr>
            <w:tcW w:w="5211" w:type="dxa"/>
          </w:tcPr>
          <w:p w:rsidR="00BA2B0D" w:rsidRPr="00425817" w:rsidRDefault="00BA2B0D" w:rsidP="00BA2B0D">
            <w:pPr>
              <w:rPr>
                <w:rFonts w:ascii="Arial" w:hAnsi="Arial" w:cs="Arial"/>
                <w:b/>
              </w:rPr>
            </w:pPr>
            <w:r>
              <w:rPr>
                <w:rFonts w:ascii="Arial" w:hAnsi="Arial" w:cs="Arial"/>
                <w:b/>
              </w:rPr>
              <w:t>ФУНКЦИИ</w:t>
            </w:r>
          </w:p>
        </w:tc>
        <w:tc>
          <w:tcPr>
            <w:tcW w:w="426" w:type="dxa"/>
          </w:tcPr>
          <w:p w:rsidR="00BA2B0D" w:rsidRPr="00631DDC" w:rsidRDefault="00D321B5" w:rsidP="00BA2B0D">
            <w:pPr>
              <w:rPr>
                <w:rFonts w:ascii="Arial" w:hAnsi="Arial" w:cs="Arial"/>
                <w:lang w:val="en-US"/>
              </w:rPr>
            </w:pPr>
            <w:r>
              <w:rPr>
                <w:rFonts w:ascii="Arial" w:hAnsi="Arial" w:cs="Arial"/>
                <w:lang w:val="en-US"/>
              </w:rPr>
              <w:t>M</w:t>
            </w:r>
          </w:p>
        </w:tc>
        <w:tc>
          <w:tcPr>
            <w:tcW w:w="992" w:type="dxa"/>
          </w:tcPr>
          <w:p w:rsidR="00BA2B0D" w:rsidRDefault="00BA2B0D" w:rsidP="00BA2B0D">
            <w:pPr>
              <w:rPr>
                <w:rFonts w:ascii="Arial" w:hAnsi="Arial" w:cs="Arial"/>
              </w:rPr>
            </w:pPr>
          </w:p>
        </w:tc>
        <w:tc>
          <w:tcPr>
            <w:tcW w:w="992" w:type="dxa"/>
          </w:tcPr>
          <w:p w:rsidR="00BA2B0D" w:rsidRDefault="00BA2B0D" w:rsidP="00BA2B0D">
            <w:pPr>
              <w:rPr>
                <w:rFonts w:ascii="Arial" w:hAnsi="Arial" w:cs="Arial"/>
              </w:rPr>
            </w:pPr>
          </w:p>
        </w:tc>
        <w:tc>
          <w:tcPr>
            <w:tcW w:w="992" w:type="dxa"/>
          </w:tcPr>
          <w:p w:rsidR="00BA2B0D" w:rsidRDefault="00BA2B0D" w:rsidP="00BA2B0D">
            <w:pPr>
              <w:rPr>
                <w:rFonts w:ascii="Arial" w:hAnsi="Arial" w:cs="Arial"/>
              </w:rPr>
            </w:pPr>
          </w:p>
        </w:tc>
        <w:tc>
          <w:tcPr>
            <w:tcW w:w="958" w:type="dxa"/>
          </w:tcPr>
          <w:p w:rsidR="00BA2B0D" w:rsidRDefault="00BA2B0D" w:rsidP="00BA2B0D">
            <w:pPr>
              <w:rPr>
                <w:rFonts w:ascii="Arial" w:hAnsi="Arial" w:cs="Arial"/>
              </w:rPr>
            </w:pPr>
          </w:p>
        </w:tc>
      </w:tr>
      <w:tr w:rsidR="00BA2B0D" w:rsidTr="000B3200">
        <w:trPr>
          <w:trHeight w:val="284"/>
        </w:trPr>
        <w:tc>
          <w:tcPr>
            <w:tcW w:w="5211" w:type="dxa"/>
          </w:tcPr>
          <w:p w:rsidR="00BA2B0D" w:rsidRPr="00444D24" w:rsidRDefault="00BA2B0D" w:rsidP="00BA2B0D">
            <w:pPr>
              <w:rPr>
                <w:rFonts w:ascii="Arial" w:hAnsi="Arial" w:cs="Arial"/>
              </w:rPr>
            </w:pPr>
            <w:r>
              <w:rPr>
                <w:rFonts w:ascii="Arial" w:hAnsi="Arial" w:cs="Arial"/>
              </w:rPr>
              <w:t xml:space="preserve">Ученик показывает действие </w:t>
            </w:r>
            <w:r w:rsidRPr="00444D24">
              <w:rPr>
                <w:rFonts w:ascii="Arial" w:hAnsi="Arial" w:cs="Arial"/>
              </w:rPr>
              <w:t>3</w:t>
            </w:r>
            <w:r>
              <w:rPr>
                <w:rFonts w:ascii="Arial" w:hAnsi="Arial" w:cs="Arial"/>
                <w:lang w:val="en-US"/>
              </w:rPr>
              <w:t>D</w:t>
            </w:r>
            <w:r w:rsidRPr="00444D24">
              <w:rPr>
                <w:rFonts w:ascii="Arial" w:hAnsi="Arial" w:cs="Arial"/>
              </w:rPr>
              <w:t xml:space="preserve"> </w:t>
            </w:r>
            <w:r>
              <w:rPr>
                <w:rFonts w:ascii="Arial" w:hAnsi="Arial" w:cs="Arial"/>
              </w:rPr>
              <w:t>объекта</w:t>
            </w:r>
          </w:p>
        </w:tc>
        <w:tc>
          <w:tcPr>
            <w:tcW w:w="426" w:type="dxa"/>
          </w:tcPr>
          <w:p w:rsidR="00BA2B0D" w:rsidRPr="00D321B5" w:rsidRDefault="00D321B5" w:rsidP="00BA2B0D">
            <w:pPr>
              <w:rPr>
                <w:rFonts w:ascii="Arial" w:hAnsi="Arial" w:cs="Arial"/>
                <w:lang w:val="en-US"/>
              </w:rPr>
            </w:pPr>
            <w:r>
              <w:rPr>
                <w:rFonts w:ascii="Arial" w:hAnsi="Arial" w:cs="Arial"/>
                <w:lang w:val="en-US"/>
              </w:rPr>
              <w:t>N</w:t>
            </w:r>
          </w:p>
        </w:tc>
        <w:tc>
          <w:tcPr>
            <w:tcW w:w="992" w:type="dxa"/>
          </w:tcPr>
          <w:p w:rsidR="00BA2B0D" w:rsidRDefault="00BA2B0D" w:rsidP="00BA2B0D">
            <w:pPr>
              <w:rPr>
                <w:rFonts w:ascii="Arial" w:hAnsi="Arial" w:cs="Arial"/>
              </w:rPr>
            </w:pPr>
          </w:p>
        </w:tc>
        <w:tc>
          <w:tcPr>
            <w:tcW w:w="992" w:type="dxa"/>
          </w:tcPr>
          <w:p w:rsidR="00BA2B0D" w:rsidRDefault="00BA2B0D" w:rsidP="00BA2B0D">
            <w:pPr>
              <w:rPr>
                <w:rFonts w:ascii="Arial" w:hAnsi="Arial" w:cs="Arial"/>
              </w:rPr>
            </w:pPr>
          </w:p>
        </w:tc>
        <w:tc>
          <w:tcPr>
            <w:tcW w:w="992" w:type="dxa"/>
          </w:tcPr>
          <w:p w:rsidR="00BA2B0D" w:rsidRDefault="00BA2B0D" w:rsidP="00BA2B0D">
            <w:pPr>
              <w:rPr>
                <w:rFonts w:ascii="Arial" w:hAnsi="Arial" w:cs="Arial"/>
              </w:rPr>
            </w:pPr>
          </w:p>
        </w:tc>
        <w:tc>
          <w:tcPr>
            <w:tcW w:w="958" w:type="dxa"/>
          </w:tcPr>
          <w:p w:rsidR="00BA2B0D" w:rsidRDefault="00BA2B0D" w:rsidP="00BA2B0D">
            <w:pPr>
              <w:rPr>
                <w:rFonts w:ascii="Arial" w:hAnsi="Arial" w:cs="Arial"/>
              </w:rPr>
            </w:pPr>
          </w:p>
        </w:tc>
      </w:tr>
      <w:tr w:rsidR="00BA2B0D" w:rsidTr="000B3200">
        <w:trPr>
          <w:trHeight w:val="284"/>
        </w:trPr>
        <w:tc>
          <w:tcPr>
            <w:tcW w:w="5211" w:type="dxa"/>
          </w:tcPr>
          <w:p w:rsidR="00BA2B0D" w:rsidRPr="00BA2B0D" w:rsidRDefault="00BA2B0D" w:rsidP="00BA2B0D">
            <w:pPr>
              <w:rPr>
                <w:rFonts w:ascii="Arial" w:hAnsi="Arial" w:cs="Arial"/>
              </w:rPr>
            </w:pPr>
            <w:r>
              <w:rPr>
                <w:rFonts w:ascii="Arial" w:hAnsi="Arial" w:cs="Arial"/>
              </w:rPr>
              <w:t>С чем</w:t>
            </w:r>
            <w:r w:rsidRPr="00BA2B0D">
              <w:rPr>
                <w:rFonts w:ascii="Arial" w:hAnsi="Arial" w:cs="Arial"/>
              </w:rPr>
              <w:t>/</w:t>
            </w:r>
            <w:r>
              <w:rPr>
                <w:rFonts w:ascii="Arial" w:hAnsi="Arial" w:cs="Arial"/>
              </w:rPr>
              <w:t xml:space="preserve">чем ты </w:t>
            </w:r>
            <w:r w:rsidRPr="00BA2B0D">
              <w:rPr>
                <w:rFonts w:ascii="Arial" w:hAnsi="Arial" w:cs="Arial"/>
              </w:rPr>
              <w:t>{</w:t>
            </w:r>
            <w:r>
              <w:rPr>
                <w:rFonts w:ascii="Arial" w:hAnsi="Arial" w:cs="Arial"/>
              </w:rPr>
              <w:t>действие</w:t>
            </w:r>
            <w:r w:rsidRPr="00BA2B0D">
              <w:rPr>
                <w:rFonts w:ascii="Arial" w:hAnsi="Arial" w:cs="Arial"/>
              </w:rPr>
              <w:t>}</w:t>
            </w:r>
            <w:r>
              <w:rPr>
                <w:rFonts w:ascii="Arial" w:hAnsi="Arial" w:cs="Arial"/>
              </w:rPr>
              <w:t xml:space="preserve">? </w:t>
            </w:r>
            <w:r w:rsidRPr="000B3200">
              <w:rPr>
                <w:rFonts w:ascii="Arial" w:hAnsi="Arial" w:cs="Arial"/>
                <w:sz w:val="20"/>
                <w:szCs w:val="20"/>
              </w:rPr>
              <w:t>Показывает на объект</w:t>
            </w:r>
          </w:p>
        </w:tc>
        <w:tc>
          <w:tcPr>
            <w:tcW w:w="426" w:type="dxa"/>
          </w:tcPr>
          <w:p w:rsidR="00BA2B0D" w:rsidRPr="00647B82" w:rsidRDefault="00D321B5" w:rsidP="00BA2B0D">
            <w:pPr>
              <w:rPr>
                <w:rFonts w:ascii="Arial" w:hAnsi="Arial" w:cs="Arial"/>
                <w:lang w:val="en-US"/>
              </w:rPr>
            </w:pPr>
            <w:r>
              <w:rPr>
                <w:rFonts w:ascii="Arial" w:hAnsi="Arial" w:cs="Arial"/>
                <w:lang w:val="en-US"/>
              </w:rPr>
              <w:t>N</w:t>
            </w:r>
          </w:p>
        </w:tc>
        <w:tc>
          <w:tcPr>
            <w:tcW w:w="992" w:type="dxa"/>
          </w:tcPr>
          <w:p w:rsidR="00BA2B0D" w:rsidRDefault="00BA2B0D" w:rsidP="00BA2B0D">
            <w:pPr>
              <w:rPr>
                <w:rFonts w:ascii="Arial" w:hAnsi="Arial" w:cs="Arial"/>
              </w:rPr>
            </w:pPr>
          </w:p>
        </w:tc>
        <w:tc>
          <w:tcPr>
            <w:tcW w:w="992" w:type="dxa"/>
          </w:tcPr>
          <w:p w:rsidR="00BA2B0D" w:rsidRDefault="00BA2B0D" w:rsidP="00BA2B0D">
            <w:pPr>
              <w:rPr>
                <w:rFonts w:ascii="Arial" w:hAnsi="Arial" w:cs="Arial"/>
              </w:rPr>
            </w:pPr>
          </w:p>
        </w:tc>
        <w:tc>
          <w:tcPr>
            <w:tcW w:w="992" w:type="dxa"/>
          </w:tcPr>
          <w:p w:rsidR="00BA2B0D" w:rsidRDefault="00BA2B0D" w:rsidP="00BA2B0D">
            <w:pPr>
              <w:rPr>
                <w:rFonts w:ascii="Arial" w:hAnsi="Arial" w:cs="Arial"/>
              </w:rPr>
            </w:pPr>
          </w:p>
        </w:tc>
        <w:tc>
          <w:tcPr>
            <w:tcW w:w="958" w:type="dxa"/>
          </w:tcPr>
          <w:p w:rsidR="00BA2B0D" w:rsidRDefault="00BA2B0D" w:rsidP="00BA2B0D">
            <w:pPr>
              <w:rPr>
                <w:rFonts w:ascii="Arial" w:hAnsi="Arial" w:cs="Arial"/>
              </w:rPr>
            </w:pPr>
          </w:p>
        </w:tc>
      </w:tr>
      <w:tr w:rsidR="00BA2B0D" w:rsidTr="000B3200">
        <w:trPr>
          <w:trHeight w:val="284"/>
        </w:trPr>
        <w:tc>
          <w:tcPr>
            <w:tcW w:w="5211" w:type="dxa"/>
          </w:tcPr>
          <w:p w:rsidR="00BA2B0D" w:rsidRPr="00BA2B0D" w:rsidRDefault="00BA2B0D" w:rsidP="00BA2B0D">
            <w:pPr>
              <w:rPr>
                <w:rFonts w:ascii="Arial" w:hAnsi="Arial" w:cs="Arial"/>
              </w:rPr>
            </w:pPr>
            <w:r>
              <w:rPr>
                <w:rFonts w:ascii="Arial" w:hAnsi="Arial" w:cs="Arial"/>
              </w:rPr>
              <w:t xml:space="preserve">Для чего </w:t>
            </w:r>
            <w:r w:rsidRPr="00BA2B0D">
              <w:rPr>
                <w:rFonts w:ascii="Arial" w:hAnsi="Arial" w:cs="Arial"/>
              </w:rPr>
              <w:t>{</w:t>
            </w:r>
            <w:r>
              <w:rPr>
                <w:rFonts w:ascii="Arial" w:hAnsi="Arial" w:cs="Arial"/>
              </w:rPr>
              <w:t>объект</w:t>
            </w:r>
            <w:r w:rsidRPr="00BA2B0D">
              <w:rPr>
                <w:rFonts w:ascii="Arial" w:hAnsi="Arial" w:cs="Arial"/>
              </w:rPr>
              <w:t>}</w:t>
            </w:r>
            <w:r>
              <w:rPr>
                <w:rFonts w:ascii="Arial" w:hAnsi="Arial" w:cs="Arial"/>
              </w:rPr>
              <w:t>? (объект видимый</w:t>
            </w:r>
            <w:r w:rsidRPr="00BA2B0D">
              <w:rPr>
                <w:rFonts w:ascii="Arial" w:hAnsi="Arial" w:cs="Arial"/>
              </w:rPr>
              <w:t>/</w:t>
            </w:r>
            <w:r>
              <w:rPr>
                <w:rFonts w:ascii="Arial" w:hAnsi="Arial" w:cs="Arial"/>
              </w:rPr>
              <w:t xml:space="preserve"> вербальный ответ)</w:t>
            </w:r>
          </w:p>
        </w:tc>
        <w:tc>
          <w:tcPr>
            <w:tcW w:w="426" w:type="dxa"/>
          </w:tcPr>
          <w:p w:rsidR="00BA2B0D" w:rsidRPr="00D321B5" w:rsidRDefault="00D321B5" w:rsidP="00BA2B0D">
            <w:pPr>
              <w:rPr>
                <w:rFonts w:ascii="Arial" w:hAnsi="Arial" w:cs="Arial"/>
                <w:lang w:val="en-US"/>
              </w:rPr>
            </w:pPr>
            <w:r>
              <w:rPr>
                <w:rFonts w:ascii="Arial" w:hAnsi="Arial" w:cs="Arial"/>
                <w:lang w:val="en-US"/>
              </w:rPr>
              <w:t>N</w:t>
            </w:r>
          </w:p>
        </w:tc>
        <w:tc>
          <w:tcPr>
            <w:tcW w:w="992" w:type="dxa"/>
          </w:tcPr>
          <w:p w:rsidR="00BA2B0D" w:rsidRDefault="00BA2B0D" w:rsidP="00BA2B0D">
            <w:pPr>
              <w:rPr>
                <w:rFonts w:ascii="Arial" w:hAnsi="Arial" w:cs="Arial"/>
              </w:rPr>
            </w:pPr>
          </w:p>
        </w:tc>
        <w:tc>
          <w:tcPr>
            <w:tcW w:w="992" w:type="dxa"/>
          </w:tcPr>
          <w:p w:rsidR="00BA2B0D" w:rsidRDefault="00BA2B0D" w:rsidP="00BA2B0D">
            <w:pPr>
              <w:rPr>
                <w:rFonts w:ascii="Arial" w:hAnsi="Arial" w:cs="Arial"/>
              </w:rPr>
            </w:pPr>
          </w:p>
        </w:tc>
        <w:tc>
          <w:tcPr>
            <w:tcW w:w="992" w:type="dxa"/>
          </w:tcPr>
          <w:p w:rsidR="00BA2B0D" w:rsidRDefault="00BA2B0D" w:rsidP="00BA2B0D">
            <w:pPr>
              <w:rPr>
                <w:rFonts w:ascii="Arial" w:hAnsi="Arial" w:cs="Arial"/>
              </w:rPr>
            </w:pPr>
          </w:p>
        </w:tc>
        <w:tc>
          <w:tcPr>
            <w:tcW w:w="958" w:type="dxa"/>
          </w:tcPr>
          <w:p w:rsidR="00BA2B0D" w:rsidRDefault="00BA2B0D" w:rsidP="00BA2B0D">
            <w:pPr>
              <w:rPr>
                <w:rFonts w:ascii="Arial" w:hAnsi="Arial" w:cs="Arial"/>
              </w:rPr>
            </w:pPr>
          </w:p>
        </w:tc>
      </w:tr>
      <w:tr w:rsidR="00BA2B0D" w:rsidTr="000B3200">
        <w:trPr>
          <w:trHeight w:val="284"/>
        </w:trPr>
        <w:tc>
          <w:tcPr>
            <w:tcW w:w="5211" w:type="dxa"/>
          </w:tcPr>
          <w:p w:rsidR="00BA2B0D" w:rsidRPr="004D67C8" w:rsidRDefault="00BA2B0D" w:rsidP="00BA2B0D">
            <w:pPr>
              <w:rPr>
                <w:rFonts w:ascii="Arial" w:hAnsi="Arial" w:cs="Arial"/>
              </w:rPr>
            </w:pPr>
            <w:r>
              <w:rPr>
                <w:rFonts w:ascii="Arial" w:hAnsi="Arial" w:cs="Arial"/>
              </w:rPr>
              <w:t>С чем</w:t>
            </w:r>
            <w:r w:rsidRPr="00BA2B0D">
              <w:rPr>
                <w:rFonts w:ascii="Arial" w:hAnsi="Arial" w:cs="Arial"/>
              </w:rPr>
              <w:t>/</w:t>
            </w:r>
            <w:r>
              <w:rPr>
                <w:rFonts w:ascii="Arial" w:hAnsi="Arial" w:cs="Arial"/>
              </w:rPr>
              <w:t xml:space="preserve">чем ты </w:t>
            </w:r>
            <w:r w:rsidRPr="00BA2B0D">
              <w:rPr>
                <w:rFonts w:ascii="Arial" w:hAnsi="Arial" w:cs="Arial"/>
              </w:rPr>
              <w:t>{</w:t>
            </w:r>
            <w:r>
              <w:rPr>
                <w:rFonts w:ascii="Arial" w:hAnsi="Arial" w:cs="Arial"/>
              </w:rPr>
              <w:t>действие</w:t>
            </w:r>
            <w:r w:rsidRPr="00BA2B0D">
              <w:rPr>
                <w:rFonts w:ascii="Arial" w:hAnsi="Arial" w:cs="Arial"/>
              </w:rPr>
              <w:t>}</w:t>
            </w:r>
            <w:r>
              <w:rPr>
                <w:rFonts w:ascii="Arial" w:hAnsi="Arial" w:cs="Arial"/>
              </w:rPr>
              <w:t xml:space="preserve">? </w:t>
            </w:r>
            <w:r w:rsidRPr="004C507E">
              <w:rPr>
                <w:rFonts w:ascii="Arial" w:hAnsi="Arial" w:cs="Arial"/>
                <w:sz w:val="20"/>
                <w:szCs w:val="20"/>
              </w:rPr>
              <w:t>Показывает на картинку</w:t>
            </w:r>
          </w:p>
        </w:tc>
        <w:tc>
          <w:tcPr>
            <w:tcW w:w="426" w:type="dxa"/>
          </w:tcPr>
          <w:p w:rsidR="00BA2B0D" w:rsidRPr="00647B82" w:rsidRDefault="00D321B5" w:rsidP="00BA2B0D">
            <w:pPr>
              <w:rPr>
                <w:rFonts w:ascii="Arial" w:hAnsi="Arial" w:cs="Arial"/>
                <w:lang w:val="en-US"/>
              </w:rPr>
            </w:pPr>
            <w:r>
              <w:rPr>
                <w:rFonts w:ascii="Arial" w:hAnsi="Arial" w:cs="Arial"/>
                <w:lang w:val="en-US"/>
              </w:rPr>
              <w:t>N</w:t>
            </w:r>
          </w:p>
        </w:tc>
        <w:tc>
          <w:tcPr>
            <w:tcW w:w="992" w:type="dxa"/>
          </w:tcPr>
          <w:p w:rsidR="00BA2B0D" w:rsidRDefault="00BA2B0D" w:rsidP="00BA2B0D">
            <w:pPr>
              <w:rPr>
                <w:rFonts w:ascii="Arial" w:hAnsi="Arial" w:cs="Arial"/>
              </w:rPr>
            </w:pPr>
          </w:p>
        </w:tc>
        <w:tc>
          <w:tcPr>
            <w:tcW w:w="992" w:type="dxa"/>
          </w:tcPr>
          <w:p w:rsidR="00BA2B0D" w:rsidRDefault="00BA2B0D" w:rsidP="00BA2B0D">
            <w:pPr>
              <w:rPr>
                <w:rFonts w:ascii="Arial" w:hAnsi="Arial" w:cs="Arial"/>
              </w:rPr>
            </w:pPr>
          </w:p>
        </w:tc>
        <w:tc>
          <w:tcPr>
            <w:tcW w:w="992" w:type="dxa"/>
          </w:tcPr>
          <w:p w:rsidR="00BA2B0D" w:rsidRDefault="00BA2B0D" w:rsidP="00BA2B0D">
            <w:pPr>
              <w:rPr>
                <w:rFonts w:ascii="Arial" w:hAnsi="Arial" w:cs="Arial"/>
              </w:rPr>
            </w:pPr>
          </w:p>
        </w:tc>
        <w:tc>
          <w:tcPr>
            <w:tcW w:w="958" w:type="dxa"/>
          </w:tcPr>
          <w:p w:rsidR="00BA2B0D" w:rsidRDefault="00BA2B0D" w:rsidP="00BA2B0D">
            <w:pPr>
              <w:rPr>
                <w:rFonts w:ascii="Arial" w:hAnsi="Arial" w:cs="Arial"/>
              </w:rPr>
            </w:pPr>
          </w:p>
        </w:tc>
      </w:tr>
      <w:tr w:rsidR="00BA2B0D" w:rsidTr="000B3200">
        <w:trPr>
          <w:trHeight w:val="284"/>
        </w:trPr>
        <w:tc>
          <w:tcPr>
            <w:tcW w:w="5211" w:type="dxa"/>
          </w:tcPr>
          <w:p w:rsidR="00BA2B0D" w:rsidRPr="00BA2B0D" w:rsidRDefault="00BA2B0D" w:rsidP="00BA2B0D">
            <w:pPr>
              <w:rPr>
                <w:rFonts w:ascii="Arial" w:hAnsi="Arial" w:cs="Arial"/>
              </w:rPr>
            </w:pPr>
            <w:r>
              <w:rPr>
                <w:rFonts w:ascii="Arial" w:hAnsi="Arial" w:cs="Arial"/>
              </w:rPr>
              <w:t xml:space="preserve">Ученик показывает действие </w:t>
            </w:r>
            <w:r w:rsidRPr="00BA2B0D">
              <w:rPr>
                <w:rFonts w:ascii="Arial" w:hAnsi="Arial" w:cs="Arial"/>
              </w:rPr>
              <w:t>2</w:t>
            </w:r>
            <w:r>
              <w:rPr>
                <w:rFonts w:ascii="Arial" w:hAnsi="Arial" w:cs="Arial"/>
                <w:lang w:val="en-US"/>
              </w:rPr>
              <w:t>D</w:t>
            </w:r>
            <w:r>
              <w:rPr>
                <w:rFonts w:ascii="Arial" w:hAnsi="Arial" w:cs="Arial"/>
              </w:rPr>
              <w:t xml:space="preserve"> объекта</w:t>
            </w:r>
          </w:p>
        </w:tc>
        <w:tc>
          <w:tcPr>
            <w:tcW w:w="426" w:type="dxa"/>
          </w:tcPr>
          <w:p w:rsidR="00BA2B0D" w:rsidRPr="00D321B5" w:rsidRDefault="00D321B5" w:rsidP="00BA2B0D">
            <w:pPr>
              <w:rPr>
                <w:rFonts w:ascii="Arial" w:hAnsi="Arial" w:cs="Arial"/>
                <w:lang w:val="en-US"/>
              </w:rPr>
            </w:pPr>
            <w:r>
              <w:rPr>
                <w:rFonts w:ascii="Arial" w:hAnsi="Arial" w:cs="Arial"/>
                <w:lang w:val="en-US"/>
              </w:rPr>
              <w:t>N</w:t>
            </w:r>
          </w:p>
        </w:tc>
        <w:tc>
          <w:tcPr>
            <w:tcW w:w="992" w:type="dxa"/>
          </w:tcPr>
          <w:p w:rsidR="00BA2B0D" w:rsidRDefault="00BA2B0D" w:rsidP="00BA2B0D">
            <w:pPr>
              <w:rPr>
                <w:rFonts w:ascii="Arial" w:hAnsi="Arial" w:cs="Arial"/>
              </w:rPr>
            </w:pPr>
          </w:p>
        </w:tc>
        <w:tc>
          <w:tcPr>
            <w:tcW w:w="992" w:type="dxa"/>
          </w:tcPr>
          <w:p w:rsidR="00BA2B0D" w:rsidRDefault="00BA2B0D" w:rsidP="00BA2B0D">
            <w:pPr>
              <w:rPr>
                <w:rFonts w:ascii="Arial" w:hAnsi="Arial" w:cs="Arial"/>
              </w:rPr>
            </w:pPr>
          </w:p>
        </w:tc>
        <w:tc>
          <w:tcPr>
            <w:tcW w:w="992" w:type="dxa"/>
          </w:tcPr>
          <w:p w:rsidR="00BA2B0D" w:rsidRDefault="00BA2B0D" w:rsidP="00BA2B0D">
            <w:pPr>
              <w:rPr>
                <w:rFonts w:ascii="Arial" w:hAnsi="Arial" w:cs="Arial"/>
              </w:rPr>
            </w:pPr>
          </w:p>
        </w:tc>
        <w:tc>
          <w:tcPr>
            <w:tcW w:w="958" w:type="dxa"/>
          </w:tcPr>
          <w:p w:rsidR="00BA2B0D" w:rsidRDefault="00BA2B0D" w:rsidP="00BA2B0D">
            <w:pPr>
              <w:rPr>
                <w:rFonts w:ascii="Arial" w:hAnsi="Arial" w:cs="Arial"/>
              </w:rPr>
            </w:pPr>
          </w:p>
        </w:tc>
      </w:tr>
      <w:tr w:rsidR="00BA2B0D" w:rsidTr="000B3200">
        <w:trPr>
          <w:trHeight w:val="284"/>
        </w:trPr>
        <w:tc>
          <w:tcPr>
            <w:tcW w:w="5211" w:type="dxa"/>
          </w:tcPr>
          <w:p w:rsidR="00BA2B0D" w:rsidRDefault="00BA2B0D" w:rsidP="00BA2B0D">
            <w:pPr>
              <w:rPr>
                <w:rFonts w:ascii="Arial" w:hAnsi="Arial" w:cs="Arial"/>
              </w:rPr>
            </w:pPr>
            <w:r>
              <w:rPr>
                <w:rFonts w:ascii="Arial" w:hAnsi="Arial" w:cs="Arial"/>
              </w:rPr>
              <w:t>С чем</w:t>
            </w:r>
            <w:r w:rsidRPr="00BA2B0D">
              <w:rPr>
                <w:rFonts w:ascii="Arial" w:hAnsi="Arial" w:cs="Arial"/>
              </w:rPr>
              <w:t>/</w:t>
            </w:r>
            <w:r>
              <w:rPr>
                <w:rFonts w:ascii="Arial" w:hAnsi="Arial" w:cs="Arial"/>
              </w:rPr>
              <w:t xml:space="preserve">чем ты </w:t>
            </w:r>
            <w:r w:rsidRPr="00BA2B0D">
              <w:rPr>
                <w:rFonts w:ascii="Arial" w:hAnsi="Arial" w:cs="Arial"/>
              </w:rPr>
              <w:t>{</w:t>
            </w:r>
            <w:r>
              <w:rPr>
                <w:rFonts w:ascii="Arial" w:hAnsi="Arial" w:cs="Arial"/>
              </w:rPr>
              <w:t>действие</w:t>
            </w:r>
            <w:r w:rsidRPr="00BA2B0D">
              <w:rPr>
                <w:rFonts w:ascii="Arial" w:hAnsi="Arial" w:cs="Arial"/>
              </w:rPr>
              <w:t>}</w:t>
            </w:r>
            <w:r>
              <w:rPr>
                <w:rFonts w:ascii="Arial" w:hAnsi="Arial" w:cs="Arial"/>
              </w:rPr>
              <w:t>? (вербальный ответ)</w:t>
            </w:r>
          </w:p>
        </w:tc>
        <w:tc>
          <w:tcPr>
            <w:tcW w:w="426" w:type="dxa"/>
          </w:tcPr>
          <w:p w:rsidR="00BA2B0D" w:rsidRPr="00D321B5" w:rsidRDefault="00D321B5" w:rsidP="00BA2B0D">
            <w:pPr>
              <w:rPr>
                <w:rFonts w:ascii="Arial" w:hAnsi="Arial" w:cs="Arial"/>
                <w:lang w:val="en-US"/>
              </w:rPr>
            </w:pPr>
            <w:r>
              <w:rPr>
                <w:rFonts w:ascii="Arial" w:hAnsi="Arial" w:cs="Arial"/>
                <w:lang w:val="en-US"/>
              </w:rPr>
              <w:t>N</w:t>
            </w:r>
          </w:p>
        </w:tc>
        <w:tc>
          <w:tcPr>
            <w:tcW w:w="992" w:type="dxa"/>
          </w:tcPr>
          <w:p w:rsidR="00BA2B0D" w:rsidRDefault="00BA2B0D" w:rsidP="00BA2B0D">
            <w:pPr>
              <w:rPr>
                <w:rFonts w:ascii="Arial" w:hAnsi="Arial" w:cs="Arial"/>
              </w:rPr>
            </w:pPr>
          </w:p>
        </w:tc>
        <w:tc>
          <w:tcPr>
            <w:tcW w:w="992" w:type="dxa"/>
          </w:tcPr>
          <w:p w:rsidR="00BA2B0D" w:rsidRDefault="00BA2B0D" w:rsidP="00BA2B0D">
            <w:pPr>
              <w:rPr>
                <w:rFonts w:ascii="Arial" w:hAnsi="Arial" w:cs="Arial"/>
              </w:rPr>
            </w:pPr>
          </w:p>
        </w:tc>
        <w:tc>
          <w:tcPr>
            <w:tcW w:w="992" w:type="dxa"/>
          </w:tcPr>
          <w:p w:rsidR="00BA2B0D" w:rsidRDefault="00BA2B0D" w:rsidP="00BA2B0D">
            <w:pPr>
              <w:rPr>
                <w:rFonts w:ascii="Arial" w:hAnsi="Arial" w:cs="Arial"/>
              </w:rPr>
            </w:pPr>
          </w:p>
        </w:tc>
        <w:tc>
          <w:tcPr>
            <w:tcW w:w="958" w:type="dxa"/>
          </w:tcPr>
          <w:p w:rsidR="00BA2B0D" w:rsidRDefault="00BA2B0D" w:rsidP="00BA2B0D">
            <w:pPr>
              <w:rPr>
                <w:rFonts w:ascii="Arial" w:hAnsi="Arial" w:cs="Arial"/>
              </w:rPr>
            </w:pPr>
          </w:p>
        </w:tc>
      </w:tr>
      <w:tr w:rsidR="00BA2B0D" w:rsidTr="000B3200">
        <w:trPr>
          <w:trHeight w:val="284"/>
        </w:trPr>
        <w:tc>
          <w:tcPr>
            <w:tcW w:w="5211" w:type="dxa"/>
          </w:tcPr>
          <w:p w:rsidR="00BA2B0D" w:rsidRPr="004D67C8" w:rsidRDefault="00BA2B0D" w:rsidP="00BA2B0D">
            <w:pPr>
              <w:rPr>
                <w:rFonts w:ascii="Arial" w:hAnsi="Arial" w:cs="Arial"/>
              </w:rPr>
            </w:pPr>
            <w:r>
              <w:rPr>
                <w:rFonts w:ascii="Arial" w:hAnsi="Arial" w:cs="Arial"/>
              </w:rPr>
              <w:t xml:space="preserve">Для чего </w:t>
            </w:r>
            <w:r w:rsidRPr="00BA2B0D">
              <w:rPr>
                <w:rFonts w:ascii="Arial" w:hAnsi="Arial" w:cs="Arial"/>
              </w:rPr>
              <w:t>{</w:t>
            </w:r>
            <w:r>
              <w:rPr>
                <w:rFonts w:ascii="Arial" w:hAnsi="Arial" w:cs="Arial"/>
              </w:rPr>
              <w:t>объект</w:t>
            </w:r>
            <w:r w:rsidRPr="00BA2B0D">
              <w:rPr>
                <w:rFonts w:ascii="Arial" w:hAnsi="Arial" w:cs="Arial"/>
              </w:rPr>
              <w:t>}</w:t>
            </w:r>
            <w:r>
              <w:rPr>
                <w:rFonts w:ascii="Arial" w:hAnsi="Arial" w:cs="Arial"/>
              </w:rPr>
              <w:t>? (объект невидимый</w:t>
            </w:r>
            <w:r w:rsidRPr="00BA2B0D">
              <w:rPr>
                <w:rFonts w:ascii="Arial" w:hAnsi="Arial" w:cs="Arial"/>
              </w:rPr>
              <w:t>/</w:t>
            </w:r>
            <w:r>
              <w:rPr>
                <w:rFonts w:ascii="Arial" w:hAnsi="Arial" w:cs="Arial"/>
              </w:rPr>
              <w:t xml:space="preserve"> вербальный ответ)</w:t>
            </w:r>
          </w:p>
        </w:tc>
        <w:tc>
          <w:tcPr>
            <w:tcW w:w="426" w:type="dxa"/>
          </w:tcPr>
          <w:p w:rsidR="00BA2B0D" w:rsidRPr="00D321B5" w:rsidRDefault="00D321B5" w:rsidP="00BA2B0D">
            <w:pPr>
              <w:rPr>
                <w:rFonts w:ascii="Arial" w:hAnsi="Arial" w:cs="Arial"/>
                <w:lang w:val="en-US"/>
              </w:rPr>
            </w:pPr>
            <w:r>
              <w:rPr>
                <w:rFonts w:ascii="Arial" w:hAnsi="Arial" w:cs="Arial"/>
                <w:lang w:val="en-US"/>
              </w:rPr>
              <w:t>N</w:t>
            </w:r>
          </w:p>
        </w:tc>
        <w:tc>
          <w:tcPr>
            <w:tcW w:w="992" w:type="dxa"/>
          </w:tcPr>
          <w:p w:rsidR="00BA2B0D" w:rsidRDefault="00BA2B0D" w:rsidP="00BA2B0D">
            <w:pPr>
              <w:rPr>
                <w:rFonts w:ascii="Arial" w:hAnsi="Arial" w:cs="Arial"/>
              </w:rPr>
            </w:pPr>
          </w:p>
        </w:tc>
        <w:tc>
          <w:tcPr>
            <w:tcW w:w="992" w:type="dxa"/>
          </w:tcPr>
          <w:p w:rsidR="00BA2B0D" w:rsidRDefault="00BA2B0D" w:rsidP="00BA2B0D">
            <w:pPr>
              <w:rPr>
                <w:rFonts w:ascii="Arial" w:hAnsi="Arial" w:cs="Arial"/>
              </w:rPr>
            </w:pPr>
          </w:p>
        </w:tc>
        <w:tc>
          <w:tcPr>
            <w:tcW w:w="992" w:type="dxa"/>
          </w:tcPr>
          <w:p w:rsidR="00BA2B0D" w:rsidRDefault="00BA2B0D" w:rsidP="00BA2B0D">
            <w:pPr>
              <w:rPr>
                <w:rFonts w:ascii="Arial" w:hAnsi="Arial" w:cs="Arial"/>
              </w:rPr>
            </w:pPr>
          </w:p>
        </w:tc>
        <w:tc>
          <w:tcPr>
            <w:tcW w:w="958" w:type="dxa"/>
          </w:tcPr>
          <w:p w:rsidR="00BA2B0D" w:rsidRDefault="00BA2B0D" w:rsidP="00BA2B0D">
            <w:pPr>
              <w:rPr>
                <w:rFonts w:ascii="Arial" w:hAnsi="Arial" w:cs="Arial"/>
              </w:rPr>
            </w:pPr>
          </w:p>
        </w:tc>
      </w:tr>
      <w:tr w:rsidR="00BA2B0D" w:rsidTr="000B3200">
        <w:trPr>
          <w:trHeight w:val="284"/>
        </w:trPr>
        <w:tc>
          <w:tcPr>
            <w:tcW w:w="5211" w:type="dxa"/>
          </w:tcPr>
          <w:p w:rsidR="00BA2B0D" w:rsidRPr="00BA2B0D" w:rsidRDefault="00BA2B0D" w:rsidP="00BA2B0D">
            <w:pPr>
              <w:rPr>
                <w:rFonts w:ascii="Arial" w:hAnsi="Arial" w:cs="Arial"/>
              </w:rPr>
            </w:pPr>
            <w:r>
              <w:rPr>
                <w:rFonts w:ascii="Arial" w:hAnsi="Arial" w:cs="Arial"/>
              </w:rPr>
              <w:t xml:space="preserve">Чем ты </w:t>
            </w:r>
            <w:r>
              <w:rPr>
                <w:rFonts w:ascii="Arial" w:hAnsi="Arial" w:cs="Arial"/>
                <w:lang w:val="en-US"/>
              </w:rPr>
              <w:t>{</w:t>
            </w:r>
            <w:r>
              <w:rPr>
                <w:rFonts w:ascii="Arial" w:hAnsi="Arial" w:cs="Arial"/>
              </w:rPr>
              <w:t>функция тела</w:t>
            </w:r>
            <w:r>
              <w:rPr>
                <w:rFonts w:ascii="Arial" w:hAnsi="Arial" w:cs="Arial"/>
                <w:lang w:val="en-US"/>
              </w:rPr>
              <w:t>}</w:t>
            </w:r>
            <w:r>
              <w:rPr>
                <w:rFonts w:ascii="Arial" w:hAnsi="Arial" w:cs="Arial"/>
              </w:rPr>
              <w:t>?</w:t>
            </w:r>
          </w:p>
        </w:tc>
        <w:tc>
          <w:tcPr>
            <w:tcW w:w="426" w:type="dxa"/>
          </w:tcPr>
          <w:p w:rsidR="00BA2B0D" w:rsidRPr="00647B82" w:rsidRDefault="00D321B5" w:rsidP="00BA2B0D">
            <w:pPr>
              <w:rPr>
                <w:rFonts w:ascii="Arial" w:hAnsi="Arial" w:cs="Arial"/>
                <w:lang w:val="en-US"/>
              </w:rPr>
            </w:pPr>
            <w:r>
              <w:rPr>
                <w:rFonts w:ascii="Arial" w:hAnsi="Arial" w:cs="Arial"/>
                <w:lang w:val="en-US"/>
              </w:rPr>
              <w:t>N</w:t>
            </w:r>
          </w:p>
        </w:tc>
        <w:tc>
          <w:tcPr>
            <w:tcW w:w="992" w:type="dxa"/>
          </w:tcPr>
          <w:p w:rsidR="00BA2B0D" w:rsidRDefault="00BA2B0D" w:rsidP="00BA2B0D">
            <w:pPr>
              <w:rPr>
                <w:rFonts w:ascii="Arial" w:hAnsi="Arial" w:cs="Arial"/>
              </w:rPr>
            </w:pPr>
          </w:p>
        </w:tc>
        <w:tc>
          <w:tcPr>
            <w:tcW w:w="992" w:type="dxa"/>
          </w:tcPr>
          <w:p w:rsidR="00BA2B0D" w:rsidRDefault="00BA2B0D" w:rsidP="00BA2B0D">
            <w:pPr>
              <w:rPr>
                <w:rFonts w:ascii="Arial" w:hAnsi="Arial" w:cs="Arial"/>
              </w:rPr>
            </w:pPr>
          </w:p>
        </w:tc>
        <w:tc>
          <w:tcPr>
            <w:tcW w:w="992" w:type="dxa"/>
          </w:tcPr>
          <w:p w:rsidR="00BA2B0D" w:rsidRDefault="00BA2B0D" w:rsidP="00BA2B0D">
            <w:pPr>
              <w:rPr>
                <w:rFonts w:ascii="Arial" w:hAnsi="Arial" w:cs="Arial"/>
              </w:rPr>
            </w:pPr>
          </w:p>
        </w:tc>
        <w:tc>
          <w:tcPr>
            <w:tcW w:w="958" w:type="dxa"/>
          </w:tcPr>
          <w:p w:rsidR="00BA2B0D" w:rsidRDefault="00BA2B0D" w:rsidP="00BA2B0D">
            <w:pPr>
              <w:rPr>
                <w:rFonts w:ascii="Arial" w:hAnsi="Arial" w:cs="Arial"/>
              </w:rPr>
            </w:pPr>
          </w:p>
        </w:tc>
      </w:tr>
      <w:tr w:rsidR="00BA2B0D" w:rsidTr="000B3200">
        <w:trPr>
          <w:trHeight w:val="284"/>
        </w:trPr>
        <w:tc>
          <w:tcPr>
            <w:tcW w:w="5211" w:type="dxa"/>
          </w:tcPr>
          <w:p w:rsidR="00BA2B0D" w:rsidRPr="00BA2B0D" w:rsidRDefault="00BA2B0D" w:rsidP="00BA2B0D">
            <w:pPr>
              <w:rPr>
                <w:rFonts w:ascii="Arial" w:hAnsi="Arial" w:cs="Arial"/>
              </w:rPr>
            </w:pPr>
            <w:r>
              <w:rPr>
                <w:rFonts w:ascii="Arial" w:hAnsi="Arial" w:cs="Arial"/>
              </w:rPr>
              <w:t xml:space="preserve">Что ты делаешь </w:t>
            </w:r>
            <w:r w:rsidRPr="00BA2B0D">
              <w:rPr>
                <w:rFonts w:ascii="Arial" w:hAnsi="Arial" w:cs="Arial"/>
              </w:rPr>
              <w:t>{</w:t>
            </w:r>
            <w:r>
              <w:rPr>
                <w:rFonts w:ascii="Arial" w:hAnsi="Arial" w:cs="Arial"/>
              </w:rPr>
              <w:t>часть тела</w:t>
            </w:r>
            <w:r w:rsidRPr="00BA2B0D">
              <w:rPr>
                <w:rFonts w:ascii="Arial" w:hAnsi="Arial" w:cs="Arial"/>
              </w:rPr>
              <w:t>}</w:t>
            </w:r>
            <w:r>
              <w:rPr>
                <w:rFonts w:ascii="Arial" w:hAnsi="Arial" w:cs="Arial"/>
              </w:rPr>
              <w:t>?</w:t>
            </w:r>
          </w:p>
        </w:tc>
        <w:tc>
          <w:tcPr>
            <w:tcW w:w="426" w:type="dxa"/>
          </w:tcPr>
          <w:p w:rsidR="00BA2B0D" w:rsidRPr="00D321B5" w:rsidRDefault="00D321B5" w:rsidP="00BA2B0D">
            <w:pPr>
              <w:rPr>
                <w:rFonts w:ascii="Arial" w:hAnsi="Arial" w:cs="Arial"/>
                <w:lang w:val="en-US"/>
              </w:rPr>
            </w:pPr>
            <w:r>
              <w:rPr>
                <w:rFonts w:ascii="Arial" w:hAnsi="Arial" w:cs="Arial"/>
                <w:lang w:val="en-US"/>
              </w:rPr>
              <w:t>N</w:t>
            </w:r>
          </w:p>
        </w:tc>
        <w:tc>
          <w:tcPr>
            <w:tcW w:w="992" w:type="dxa"/>
          </w:tcPr>
          <w:p w:rsidR="00BA2B0D" w:rsidRDefault="00BA2B0D" w:rsidP="00BA2B0D">
            <w:pPr>
              <w:rPr>
                <w:rFonts w:ascii="Arial" w:hAnsi="Arial" w:cs="Arial"/>
              </w:rPr>
            </w:pPr>
          </w:p>
        </w:tc>
        <w:tc>
          <w:tcPr>
            <w:tcW w:w="992" w:type="dxa"/>
          </w:tcPr>
          <w:p w:rsidR="00BA2B0D" w:rsidRDefault="00BA2B0D" w:rsidP="00BA2B0D">
            <w:pPr>
              <w:rPr>
                <w:rFonts w:ascii="Arial" w:hAnsi="Arial" w:cs="Arial"/>
              </w:rPr>
            </w:pPr>
          </w:p>
        </w:tc>
        <w:tc>
          <w:tcPr>
            <w:tcW w:w="992" w:type="dxa"/>
          </w:tcPr>
          <w:p w:rsidR="00BA2B0D" w:rsidRDefault="00BA2B0D" w:rsidP="00BA2B0D">
            <w:pPr>
              <w:rPr>
                <w:rFonts w:ascii="Arial" w:hAnsi="Arial" w:cs="Arial"/>
              </w:rPr>
            </w:pPr>
          </w:p>
        </w:tc>
        <w:tc>
          <w:tcPr>
            <w:tcW w:w="958" w:type="dxa"/>
          </w:tcPr>
          <w:p w:rsidR="00BA2B0D" w:rsidRDefault="00BA2B0D" w:rsidP="00BA2B0D">
            <w:pPr>
              <w:rPr>
                <w:rFonts w:ascii="Arial" w:hAnsi="Arial" w:cs="Arial"/>
              </w:rPr>
            </w:pPr>
          </w:p>
        </w:tc>
      </w:tr>
      <w:tr w:rsidR="00BA2B0D" w:rsidTr="000B3200">
        <w:trPr>
          <w:trHeight w:val="284"/>
        </w:trPr>
        <w:tc>
          <w:tcPr>
            <w:tcW w:w="5211" w:type="dxa"/>
          </w:tcPr>
          <w:p w:rsidR="00BA2B0D" w:rsidRPr="00BA2B0D" w:rsidRDefault="00BA2B0D" w:rsidP="00BA2B0D">
            <w:pPr>
              <w:rPr>
                <w:rFonts w:ascii="Arial" w:hAnsi="Arial" w:cs="Arial"/>
              </w:rPr>
            </w:pPr>
            <w:r>
              <w:rPr>
                <w:rFonts w:ascii="Arial" w:hAnsi="Arial" w:cs="Arial"/>
              </w:rPr>
              <w:t xml:space="preserve">Что ты делаешь в </w:t>
            </w:r>
            <w:r w:rsidRPr="00BA2B0D">
              <w:rPr>
                <w:rFonts w:ascii="Arial" w:hAnsi="Arial" w:cs="Arial"/>
              </w:rPr>
              <w:t>{</w:t>
            </w:r>
            <w:r>
              <w:rPr>
                <w:rFonts w:ascii="Arial" w:hAnsi="Arial" w:cs="Arial"/>
              </w:rPr>
              <w:t>комната</w:t>
            </w:r>
            <w:r w:rsidRPr="00BA2B0D">
              <w:rPr>
                <w:rFonts w:ascii="Arial" w:hAnsi="Arial" w:cs="Arial"/>
              </w:rPr>
              <w:t>}</w:t>
            </w:r>
            <w:r>
              <w:rPr>
                <w:rFonts w:ascii="Arial" w:hAnsi="Arial" w:cs="Arial"/>
              </w:rPr>
              <w:t>?</w:t>
            </w:r>
          </w:p>
        </w:tc>
        <w:tc>
          <w:tcPr>
            <w:tcW w:w="426" w:type="dxa"/>
          </w:tcPr>
          <w:p w:rsidR="00BA2B0D" w:rsidRPr="00D321B5" w:rsidRDefault="00D321B5" w:rsidP="00BA2B0D">
            <w:pPr>
              <w:rPr>
                <w:rFonts w:ascii="Arial" w:hAnsi="Arial" w:cs="Arial"/>
                <w:lang w:val="en-US"/>
              </w:rPr>
            </w:pPr>
            <w:r>
              <w:rPr>
                <w:rFonts w:ascii="Arial" w:hAnsi="Arial" w:cs="Arial"/>
                <w:lang w:val="en-US"/>
              </w:rPr>
              <w:t>N</w:t>
            </w:r>
          </w:p>
        </w:tc>
        <w:tc>
          <w:tcPr>
            <w:tcW w:w="992" w:type="dxa"/>
          </w:tcPr>
          <w:p w:rsidR="00BA2B0D" w:rsidRDefault="00BA2B0D" w:rsidP="00BA2B0D">
            <w:pPr>
              <w:rPr>
                <w:rFonts w:ascii="Arial" w:hAnsi="Arial" w:cs="Arial"/>
              </w:rPr>
            </w:pPr>
          </w:p>
        </w:tc>
        <w:tc>
          <w:tcPr>
            <w:tcW w:w="992" w:type="dxa"/>
          </w:tcPr>
          <w:p w:rsidR="00BA2B0D" w:rsidRDefault="00BA2B0D" w:rsidP="00BA2B0D">
            <w:pPr>
              <w:rPr>
                <w:rFonts w:ascii="Arial" w:hAnsi="Arial" w:cs="Arial"/>
              </w:rPr>
            </w:pPr>
          </w:p>
        </w:tc>
        <w:tc>
          <w:tcPr>
            <w:tcW w:w="992" w:type="dxa"/>
          </w:tcPr>
          <w:p w:rsidR="00BA2B0D" w:rsidRDefault="00BA2B0D" w:rsidP="00BA2B0D">
            <w:pPr>
              <w:rPr>
                <w:rFonts w:ascii="Arial" w:hAnsi="Arial" w:cs="Arial"/>
              </w:rPr>
            </w:pPr>
          </w:p>
        </w:tc>
        <w:tc>
          <w:tcPr>
            <w:tcW w:w="958" w:type="dxa"/>
          </w:tcPr>
          <w:p w:rsidR="00BA2B0D" w:rsidRDefault="00BA2B0D" w:rsidP="00BA2B0D">
            <w:pPr>
              <w:rPr>
                <w:rFonts w:ascii="Arial" w:hAnsi="Arial" w:cs="Arial"/>
              </w:rPr>
            </w:pPr>
          </w:p>
        </w:tc>
      </w:tr>
      <w:tr w:rsidR="00BA2B0D" w:rsidTr="000B3200">
        <w:trPr>
          <w:trHeight w:val="284"/>
        </w:trPr>
        <w:tc>
          <w:tcPr>
            <w:tcW w:w="5211" w:type="dxa"/>
          </w:tcPr>
          <w:p w:rsidR="00BA2B0D" w:rsidRPr="00BA2B0D" w:rsidRDefault="00BA2B0D" w:rsidP="00BA2B0D">
            <w:pPr>
              <w:rPr>
                <w:rFonts w:ascii="Arial" w:hAnsi="Arial" w:cs="Arial"/>
              </w:rPr>
            </w:pPr>
            <w:r>
              <w:rPr>
                <w:rFonts w:ascii="Arial" w:hAnsi="Arial" w:cs="Arial"/>
              </w:rPr>
              <w:t xml:space="preserve">Где ты </w:t>
            </w:r>
            <w:r>
              <w:rPr>
                <w:rFonts w:ascii="Arial" w:hAnsi="Arial" w:cs="Arial"/>
                <w:lang w:val="en-US"/>
              </w:rPr>
              <w:t>{</w:t>
            </w:r>
            <w:r>
              <w:rPr>
                <w:rFonts w:ascii="Arial" w:hAnsi="Arial" w:cs="Arial"/>
              </w:rPr>
              <w:t>действие</w:t>
            </w:r>
            <w:r>
              <w:rPr>
                <w:rFonts w:ascii="Arial" w:hAnsi="Arial" w:cs="Arial"/>
                <w:lang w:val="en-US"/>
              </w:rPr>
              <w:t>}</w:t>
            </w:r>
            <w:r>
              <w:rPr>
                <w:rFonts w:ascii="Arial" w:hAnsi="Arial" w:cs="Arial"/>
              </w:rPr>
              <w:t>?</w:t>
            </w:r>
          </w:p>
        </w:tc>
        <w:tc>
          <w:tcPr>
            <w:tcW w:w="426" w:type="dxa"/>
          </w:tcPr>
          <w:p w:rsidR="00BA2B0D" w:rsidRDefault="00D321B5" w:rsidP="00BA2B0D">
            <w:pPr>
              <w:rPr>
                <w:rFonts w:ascii="Arial" w:hAnsi="Arial" w:cs="Arial"/>
                <w:lang w:val="en-US"/>
              </w:rPr>
            </w:pPr>
            <w:r>
              <w:rPr>
                <w:rFonts w:ascii="Arial" w:hAnsi="Arial" w:cs="Arial"/>
                <w:lang w:val="en-US"/>
              </w:rPr>
              <w:t>N</w:t>
            </w:r>
          </w:p>
        </w:tc>
        <w:tc>
          <w:tcPr>
            <w:tcW w:w="992" w:type="dxa"/>
          </w:tcPr>
          <w:p w:rsidR="00BA2B0D" w:rsidRDefault="00BA2B0D" w:rsidP="00BA2B0D">
            <w:pPr>
              <w:rPr>
                <w:rFonts w:ascii="Arial" w:hAnsi="Arial" w:cs="Arial"/>
              </w:rPr>
            </w:pPr>
          </w:p>
        </w:tc>
        <w:tc>
          <w:tcPr>
            <w:tcW w:w="992" w:type="dxa"/>
          </w:tcPr>
          <w:p w:rsidR="00BA2B0D" w:rsidRDefault="00BA2B0D" w:rsidP="00BA2B0D">
            <w:pPr>
              <w:rPr>
                <w:rFonts w:ascii="Arial" w:hAnsi="Arial" w:cs="Arial"/>
              </w:rPr>
            </w:pPr>
          </w:p>
        </w:tc>
        <w:tc>
          <w:tcPr>
            <w:tcW w:w="992" w:type="dxa"/>
          </w:tcPr>
          <w:p w:rsidR="00BA2B0D" w:rsidRDefault="00BA2B0D" w:rsidP="00BA2B0D">
            <w:pPr>
              <w:rPr>
                <w:rFonts w:ascii="Arial" w:hAnsi="Arial" w:cs="Arial"/>
              </w:rPr>
            </w:pPr>
          </w:p>
        </w:tc>
        <w:tc>
          <w:tcPr>
            <w:tcW w:w="958" w:type="dxa"/>
          </w:tcPr>
          <w:p w:rsidR="00BA2B0D" w:rsidRDefault="00BA2B0D" w:rsidP="00BA2B0D">
            <w:pPr>
              <w:rPr>
                <w:rFonts w:ascii="Arial" w:hAnsi="Arial" w:cs="Arial"/>
              </w:rPr>
            </w:pPr>
          </w:p>
        </w:tc>
      </w:tr>
    </w:tbl>
    <w:p w:rsidR="00D321B5" w:rsidRDefault="00D321B5" w:rsidP="005732AC">
      <w:pPr>
        <w:rPr>
          <w:rFonts w:ascii="Arial" w:hAnsi="Arial" w:cs="Arial"/>
          <w:sz w:val="24"/>
          <w:szCs w:val="24"/>
        </w:rPr>
      </w:pPr>
    </w:p>
    <w:tbl>
      <w:tblPr>
        <w:tblStyle w:val="a4"/>
        <w:tblW w:w="0" w:type="auto"/>
        <w:tblLook w:val="04A0" w:firstRow="1" w:lastRow="0" w:firstColumn="1" w:lastColumn="0" w:noHBand="0" w:noVBand="1"/>
      </w:tblPr>
      <w:tblGrid>
        <w:gridCol w:w="5211"/>
        <w:gridCol w:w="426"/>
        <w:gridCol w:w="992"/>
        <w:gridCol w:w="992"/>
        <w:gridCol w:w="992"/>
        <w:gridCol w:w="958"/>
      </w:tblGrid>
      <w:tr w:rsidR="00444D24" w:rsidRPr="00541D1C" w:rsidTr="000B3200">
        <w:trPr>
          <w:trHeight w:val="284"/>
        </w:trPr>
        <w:tc>
          <w:tcPr>
            <w:tcW w:w="5211" w:type="dxa"/>
          </w:tcPr>
          <w:p w:rsidR="00444D24" w:rsidRPr="00425817" w:rsidRDefault="00444D24" w:rsidP="00084F4A">
            <w:pPr>
              <w:rPr>
                <w:rFonts w:ascii="Arial" w:hAnsi="Arial" w:cs="Arial"/>
                <w:b/>
              </w:rPr>
            </w:pPr>
          </w:p>
        </w:tc>
        <w:tc>
          <w:tcPr>
            <w:tcW w:w="426" w:type="dxa"/>
          </w:tcPr>
          <w:p w:rsidR="00444D24" w:rsidRPr="00541D1C" w:rsidRDefault="00444D24" w:rsidP="00084F4A">
            <w:pPr>
              <w:rPr>
                <w:rFonts w:ascii="Arial" w:hAnsi="Arial" w:cs="Arial"/>
              </w:rPr>
            </w:pPr>
          </w:p>
        </w:tc>
        <w:tc>
          <w:tcPr>
            <w:tcW w:w="992" w:type="dxa"/>
          </w:tcPr>
          <w:p w:rsidR="00444D24" w:rsidRPr="00541D1C" w:rsidRDefault="00444D24" w:rsidP="00084F4A">
            <w:pPr>
              <w:rPr>
                <w:rFonts w:ascii="Arial" w:hAnsi="Arial" w:cs="Arial"/>
                <w:b/>
              </w:rPr>
            </w:pPr>
            <w:r w:rsidRPr="00793786">
              <w:rPr>
                <w:rFonts w:ascii="Arial" w:hAnsi="Arial" w:cs="Arial"/>
                <w:b/>
                <w:lang w:val="en-US"/>
              </w:rPr>
              <w:t>OBS</w:t>
            </w:r>
            <w:r w:rsidRPr="00541D1C">
              <w:rPr>
                <w:rFonts w:ascii="Arial" w:hAnsi="Arial" w:cs="Arial"/>
                <w:b/>
              </w:rPr>
              <w:t>1</w:t>
            </w:r>
          </w:p>
        </w:tc>
        <w:tc>
          <w:tcPr>
            <w:tcW w:w="992" w:type="dxa"/>
          </w:tcPr>
          <w:p w:rsidR="00444D24" w:rsidRPr="00541D1C" w:rsidRDefault="00444D24" w:rsidP="00084F4A">
            <w:pPr>
              <w:rPr>
                <w:rFonts w:ascii="Arial" w:hAnsi="Arial" w:cs="Arial"/>
                <w:b/>
              </w:rPr>
            </w:pPr>
            <w:r w:rsidRPr="00793786">
              <w:rPr>
                <w:rFonts w:ascii="Arial" w:hAnsi="Arial" w:cs="Arial"/>
                <w:b/>
                <w:lang w:val="en-US"/>
              </w:rPr>
              <w:t>OBS</w:t>
            </w:r>
            <w:r w:rsidRPr="00541D1C">
              <w:rPr>
                <w:rFonts w:ascii="Arial" w:hAnsi="Arial" w:cs="Arial"/>
                <w:b/>
              </w:rPr>
              <w:t>2</w:t>
            </w:r>
          </w:p>
        </w:tc>
        <w:tc>
          <w:tcPr>
            <w:tcW w:w="992" w:type="dxa"/>
          </w:tcPr>
          <w:p w:rsidR="00444D24" w:rsidRPr="00541D1C" w:rsidRDefault="00444D24" w:rsidP="00084F4A">
            <w:pPr>
              <w:rPr>
                <w:rFonts w:ascii="Arial" w:hAnsi="Arial" w:cs="Arial"/>
                <w:b/>
              </w:rPr>
            </w:pPr>
            <w:r w:rsidRPr="00793786">
              <w:rPr>
                <w:rFonts w:ascii="Arial" w:hAnsi="Arial" w:cs="Arial"/>
                <w:b/>
                <w:lang w:val="en-US"/>
              </w:rPr>
              <w:t>OBS</w:t>
            </w:r>
            <w:r w:rsidRPr="00541D1C">
              <w:rPr>
                <w:rFonts w:ascii="Arial" w:hAnsi="Arial" w:cs="Arial"/>
                <w:b/>
              </w:rPr>
              <w:t>3</w:t>
            </w:r>
          </w:p>
        </w:tc>
        <w:tc>
          <w:tcPr>
            <w:tcW w:w="958" w:type="dxa"/>
          </w:tcPr>
          <w:p w:rsidR="00444D24" w:rsidRPr="00541D1C" w:rsidRDefault="00444D24" w:rsidP="00084F4A">
            <w:pPr>
              <w:rPr>
                <w:rFonts w:ascii="Arial" w:hAnsi="Arial" w:cs="Arial"/>
                <w:b/>
              </w:rPr>
            </w:pPr>
            <w:r w:rsidRPr="00793786">
              <w:rPr>
                <w:rFonts w:ascii="Arial" w:hAnsi="Arial" w:cs="Arial"/>
                <w:b/>
                <w:lang w:val="en-US"/>
              </w:rPr>
              <w:t>OBS</w:t>
            </w:r>
            <w:r w:rsidRPr="00541D1C">
              <w:rPr>
                <w:rFonts w:ascii="Arial" w:hAnsi="Arial" w:cs="Arial"/>
                <w:b/>
              </w:rPr>
              <w:t>4</w:t>
            </w:r>
          </w:p>
        </w:tc>
      </w:tr>
      <w:tr w:rsidR="00444D24" w:rsidTr="000B3200">
        <w:trPr>
          <w:trHeight w:val="284"/>
        </w:trPr>
        <w:tc>
          <w:tcPr>
            <w:tcW w:w="5211" w:type="dxa"/>
          </w:tcPr>
          <w:p w:rsidR="00444D24" w:rsidRPr="00425817" w:rsidRDefault="00D321B5" w:rsidP="00084F4A">
            <w:pPr>
              <w:rPr>
                <w:rFonts w:ascii="Arial" w:hAnsi="Arial" w:cs="Arial"/>
                <w:b/>
              </w:rPr>
            </w:pPr>
            <w:r>
              <w:rPr>
                <w:rFonts w:ascii="Arial" w:hAnsi="Arial" w:cs="Arial"/>
                <w:b/>
              </w:rPr>
              <w:t>КАТЕГОРИИ</w:t>
            </w:r>
          </w:p>
        </w:tc>
        <w:tc>
          <w:tcPr>
            <w:tcW w:w="426" w:type="dxa"/>
          </w:tcPr>
          <w:p w:rsidR="00444D24" w:rsidRPr="00631DDC" w:rsidRDefault="00D321B5" w:rsidP="00084F4A">
            <w:pPr>
              <w:rPr>
                <w:rFonts w:ascii="Arial" w:hAnsi="Arial" w:cs="Arial"/>
                <w:lang w:val="en-US"/>
              </w:rPr>
            </w:pPr>
            <w:r>
              <w:rPr>
                <w:rFonts w:ascii="Arial" w:hAnsi="Arial" w:cs="Arial"/>
                <w:lang w:val="en-US"/>
              </w:rPr>
              <w:t>M</w:t>
            </w: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58" w:type="dxa"/>
          </w:tcPr>
          <w:p w:rsidR="00444D24" w:rsidRDefault="00444D24" w:rsidP="00084F4A">
            <w:pPr>
              <w:rPr>
                <w:rFonts w:ascii="Arial" w:hAnsi="Arial" w:cs="Arial"/>
              </w:rPr>
            </w:pPr>
          </w:p>
        </w:tc>
      </w:tr>
      <w:tr w:rsidR="00444D24" w:rsidTr="000B3200">
        <w:trPr>
          <w:trHeight w:val="284"/>
        </w:trPr>
        <w:tc>
          <w:tcPr>
            <w:tcW w:w="5211" w:type="dxa"/>
          </w:tcPr>
          <w:p w:rsidR="00444D24" w:rsidRPr="00D321B5" w:rsidRDefault="00D321B5" w:rsidP="00084F4A">
            <w:pPr>
              <w:rPr>
                <w:rFonts w:ascii="Arial" w:hAnsi="Arial" w:cs="Arial"/>
              </w:rPr>
            </w:pPr>
            <w:r>
              <w:rPr>
                <w:rFonts w:ascii="Arial" w:hAnsi="Arial" w:cs="Arial"/>
              </w:rPr>
              <w:t>Подбор</w:t>
            </w:r>
            <w:r>
              <w:rPr>
                <w:rFonts w:ascii="Arial" w:hAnsi="Arial" w:cs="Arial"/>
                <w:lang w:val="en-US"/>
              </w:rPr>
              <w:t>/</w:t>
            </w:r>
            <w:r>
              <w:rPr>
                <w:rFonts w:ascii="Arial" w:hAnsi="Arial" w:cs="Arial"/>
              </w:rPr>
              <w:t>сортировка</w:t>
            </w:r>
          </w:p>
        </w:tc>
        <w:tc>
          <w:tcPr>
            <w:tcW w:w="426" w:type="dxa"/>
          </w:tcPr>
          <w:p w:rsidR="00444D24" w:rsidRPr="00631DDC" w:rsidRDefault="00D321B5" w:rsidP="00084F4A">
            <w:pPr>
              <w:rPr>
                <w:rFonts w:ascii="Arial" w:hAnsi="Arial" w:cs="Arial"/>
                <w:lang w:val="en-US"/>
              </w:rPr>
            </w:pPr>
            <w:r>
              <w:rPr>
                <w:rFonts w:ascii="Arial" w:hAnsi="Arial" w:cs="Arial"/>
                <w:lang w:val="en-US"/>
              </w:rPr>
              <w:t>N</w:t>
            </w: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58" w:type="dxa"/>
          </w:tcPr>
          <w:p w:rsidR="00444D24" w:rsidRDefault="00444D24" w:rsidP="00084F4A">
            <w:pPr>
              <w:rPr>
                <w:rFonts w:ascii="Arial" w:hAnsi="Arial" w:cs="Arial"/>
              </w:rPr>
            </w:pPr>
          </w:p>
        </w:tc>
      </w:tr>
      <w:tr w:rsidR="00444D24" w:rsidTr="000B3200">
        <w:trPr>
          <w:trHeight w:val="284"/>
        </w:trPr>
        <w:tc>
          <w:tcPr>
            <w:tcW w:w="5211" w:type="dxa"/>
          </w:tcPr>
          <w:p w:rsidR="00444D24" w:rsidRPr="00541D1C" w:rsidRDefault="00D321B5" w:rsidP="00084F4A">
            <w:pPr>
              <w:rPr>
                <w:rFonts w:ascii="Arial" w:hAnsi="Arial" w:cs="Arial"/>
              </w:rPr>
            </w:pPr>
            <w:r>
              <w:rPr>
                <w:rFonts w:ascii="Arial" w:hAnsi="Arial" w:cs="Arial"/>
              </w:rPr>
              <w:t>Рецептивный (указать на животное)</w:t>
            </w:r>
          </w:p>
        </w:tc>
        <w:tc>
          <w:tcPr>
            <w:tcW w:w="426" w:type="dxa"/>
          </w:tcPr>
          <w:p w:rsidR="00444D24" w:rsidRPr="00647B82" w:rsidRDefault="00D321B5" w:rsidP="00084F4A">
            <w:pPr>
              <w:rPr>
                <w:rFonts w:ascii="Arial" w:hAnsi="Arial" w:cs="Arial"/>
                <w:lang w:val="en-US"/>
              </w:rPr>
            </w:pPr>
            <w:r>
              <w:rPr>
                <w:rFonts w:ascii="Arial" w:hAnsi="Arial" w:cs="Arial"/>
                <w:lang w:val="en-US"/>
              </w:rPr>
              <w:t>N</w:t>
            </w: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58" w:type="dxa"/>
          </w:tcPr>
          <w:p w:rsidR="00444D24" w:rsidRDefault="00444D24" w:rsidP="00084F4A">
            <w:pPr>
              <w:rPr>
                <w:rFonts w:ascii="Arial" w:hAnsi="Arial" w:cs="Arial"/>
              </w:rPr>
            </w:pPr>
          </w:p>
        </w:tc>
      </w:tr>
      <w:tr w:rsidR="00444D24" w:rsidTr="000B3200">
        <w:trPr>
          <w:trHeight w:val="284"/>
        </w:trPr>
        <w:tc>
          <w:tcPr>
            <w:tcW w:w="5211" w:type="dxa"/>
          </w:tcPr>
          <w:p w:rsidR="00444D24" w:rsidRPr="004D67C8" w:rsidRDefault="00D321B5" w:rsidP="00084F4A">
            <w:pPr>
              <w:rPr>
                <w:rFonts w:ascii="Arial" w:hAnsi="Arial" w:cs="Arial"/>
              </w:rPr>
            </w:pPr>
            <w:r>
              <w:rPr>
                <w:rFonts w:ascii="Arial" w:hAnsi="Arial" w:cs="Arial"/>
              </w:rPr>
              <w:t>Экспрессивный (</w:t>
            </w:r>
            <w:r w:rsidRPr="000B3200">
              <w:rPr>
                <w:rFonts w:ascii="Arial" w:hAnsi="Arial" w:cs="Arial"/>
                <w:sz w:val="20"/>
                <w:szCs w:val="20"/>
              </w:rPr>
              <w:t>к какой группе относится собака)</w:t>
            </w:r>
          </w:p>
        </w:tc>
        <w:tc>
          <w:tcPr>
            <w:tcW w:w="426" w:type="dxa"/>
          </w:tcPr>
          <w:p w:rsidR="00444D24" w:rsidRPr="00D321B5" w:rsidRDefault="00D321B5" w:rsidP="00084F4A">
            <w:pPr>
              <w:rPr>
                <w:rFonts w:ascii="Arial" w:hAnsi="Arial" w:cs="Arial"/>
                <w:lang w:val="en-US"/>
              </w:rPr>
            </w:pPr>
            <w:r>
              <w:rPr>
                <w:rFonts w:ascii="Arial" w:hAnsi="Arial" w:cs="Arial"/>
                <w:lang w:val="en-US"/>
              </w:rPr>
              <w:t>N</w:t>
            </w: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58" w:type="dxa"/>
          </w:tcPr>
          <w:p w:rsidR="00444D24" w:rsidRDefault="00444D24" w:rsidP="00084F4A">
            <w:pPr>
              <w:rPr>
                <w:rFonts w:ascii="Arial" w:hAnsi="Arial" w:cs="Arial"/>
              </w:rPr>
            </w:pPr>
          </w:p>
        </w:tc>
      </w:tr>
      <w:tr w:rsidR="00444D24" w:rsidTr="000B3200">
        <w:trPr>
          <w:trHeight w:val="284"/>
        </w:trPr>
        <w:tc>
          <w:tcPr>
            <w:tcW w:w="5211" w:type="dxa"/>
          </w:tcPr>
          <w:p w:rsidR="00444D24" w:rsidRPr="00D321B5" w:rsidRDefault="00D321B5" w:rsidP="00084F4A">
            <w:pPr>
              <w:rPr>
                <w:rFonts w:ascii="Arial" w:hAnsi="Arial" w:cs="Arial"/>
              </w:rPr>
            </w:pPr>
            <w:r>
              <w:rPr>
                <w:rFonts w:ascii="Arial" w:hAnsi="Arial" w:cs="Arial"/>
              </w:rPr>
              <w:t>Назови что-либо (кого-либо), что</w:t>
            </w:r>
            <w:r w:rsidR="000B3200">
              <w:rPr>
                <w:rFonts w:ascii="Arial" w:hAnsi="Arial" w:cs="Arial"/>
              </w:rPr>
              <w:t xml:space="preserve"> (кто)</w:t>
            </w:r>
            <w:r>
              <w:rPr>
                <w:rFonts w:ascii="Arial" w:hAnsi="Arial" w:cs="Arial"/>
              </w:rPr>
              <w:t xml:space="preserve"> относится к </w:t>
            </w:r>
            <w:r w:rsidRPr="00D321B5">
              <w:rPr>
                <w:rFonts w:ascii="Arial" w:hAnsi="Arial" w:cs="Arial"/>
              </w:rPr>
              <w:t>{</w:t>
            </w:r>
            <w:r>
              <w:rPr>
                <w:rFonts w:ascii="Arial" w:hAnsi="Arial" w:cs="Arial"/>
              </w:rPr>
              <w:t>категория</w:t>
            </w:r>
            <w:r w:rsidRPr="00D321B5">
              <w:rPr>
                <w:rFonts w:ascii="Arial" w:hAnsi="Arial" w:cs="Arial"/>
              </w:rPr>
              <w:t>}</w:t>
            </w:r>
          </w:p>
        </w:tc>
        <w:tc>
          <w:tcPr>
            <w:tcW w:w="426" w:type="dxa"/>
          </w:tcPr>
          <w:p w:rsidR="00444D24" w:rsidRPr="00D321B5" w:rsidRDefault="00D321B5" w:rsidP="00084F4A">
            <w:pPr>
              <w:rPr>
                <w:rFonts w:ascii="Arial" w:hAnsi="Arial" w:cs="Arial"/>
                <w:lang w:val="en-US"/>
              </w:rPr>
            </w:pPr>
            <w:r>
              <w:rPr>
                <w:rFonts w:ascii="Arial" w:hAnsi="Arial" w:cs="Arial"/>
                <w:lang w:val="en-US"/>
              </w:rPr>
              <w:t>N</w:t>
            </w: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58" w:type="dxa"/>
          </w:tcPr>
          <w:p w:rsidR="00444D24" w:rsidRDefault="00444D24" w:rsidP="00084F4A">
            <w:pPr>
              <w:rPr>
                <w:rFonts w:ascii="Arial" w:hAnsi="Arial" w:cs="Arial"/>
              </w:rPr>
            </w:pPr>
          </w:p>
        </w:tc>
      </w:tr>
    </w:tbl>
    <w:p w:rsidR="00444D24" w:rsidRDefault="00444D24" w:rsidP="005732AC">
      <w:pPr>
        <w:rPr>
          <w:rFonts w:ascii="Arial" w:hAnsi="Arial" w:cs="Arial"/>
          <w:sz w:val="24"/>
          <w:szCs w:val="24"/>
        </w:rPr>
      </w:pPr>
    </w:p>
    <w:tbl>
      <w:tblPr>
        <w:tblStyle w:val="a4"/>
        <w:tblW w:w="0" w:type="auto"/>
        <w:tblLook w:val="04A0" w:firstRow="1" w:lastRow="0" w:firstColumn="1" w:lastColumn="0" w:noHBand="0" w:noVBand="1"/>
      </w:tblPr>
      <w:tblGrid>
        <w:gridCol w:w="5211"/>
        <w:gridCol w:w="426"/>
        <w:gridCol w:w="992"/>
        <w:gridCol w:w="992"/>
        <w:gridCol w:w="992"/>
        <w:gridCol w:w="958"/>
      </w:tblGrid>
      <w:tr w:rsidR="00444D24" w:rsidRPr="00541D1C" w:rsidTr="000B3200">
        <w:trPr>
          <w:trHeight w:val="284"/>
        </w:trPr>
        <w:tc>
          <w:tcPr>
            <w:tcW w:w="5211" w:type="dxa"/>
          </w:tcPr>
          <w:p w:rsidR="00444D24" w:rsidRPr="00425817" w:rsidRDefault="00444D24" w:rsidP="00084F4A">
            <w:pPr>
              <w:rPr>
                <w:rFonts w:ascii="Arial" w:hAnsi="Arial" w:cs="Arial"/>
                <w:b/>
              </w:rPr>
            </w:pPr>
          </w:p>
        </w:tc>
        <w:tc>
          <w:tcPr>
            <w:tcW w:w="426" w:type="dxa"/>
          </w:tcPr>
          <w:p w:rsidR="00444D24" w:rsidRPr="00541D1C" w:rsidRDefault="00444D24" w:rsidP="00084F4A">
            <w:pPr>
              <w:rPr>
                <w:rFonts w:ascii="Arial" w:hAnsi="Arial" w:cs="Arial"/>
              </w:rPr>
            </w:pPr>
          </w:p>
        </w:tc>
        <w:tc>
          <w:tcPr>
            <w:tcW w:w="992" w:type="dxa"/>
          </w:tcPr>
          <w:p w:rsidR="00444D24" w:rsidRPr="00541D1C" w:rsidRDefault="00444D24" w:rsidP="00084F4A">
            <w:pPr>
              <w:rPr>
                <w:rFonts w:ascii="Arial" w:hAnsi="Arial" w:cs="Arial"/>
                <w:b/>
              </w:rPr>
            </w:pPr>
            <w:r w:rsidRPr="00793786">
              <w:rPr>
                <w:rFonts w:ascii="Arial" w:hAnsi="Arial" w:cs="Arial"/>
                <w:b/>
                <w:lang w:val="en-US"/>
              </w:rPr>
              <w:t>OBS</w:t>
            </w:r>
            <w:r w:rsidRPr="00541D1C">
              <w:rPr>
                <w:rFonts w:ascii="Arial" w:hAnsi="Arial" w:cs="Arial"/>
                <w:b/>
              </w:rPr>
              <w:t>1</w:t>
            </w:r>
          </w:p>
        </w:tc>
        <w:tc>
          <w:tcPr>
            <w:tcW w:w="992" w:type="dxa"/>
          </w:tcPr>
          <w:p w:rsidR="00444D24" w:rsidRPr="00541D1C" w:rsidRDefault="00444D24" w:rsidP="00084F4A">
            <w:pPr>
              <w:rPr>
                <w:rFonts w:ascii="Arial" w:hAnsi="Arial" w:cs="Arial"/>
                <w:b/>
              </w:rPr>
            </w:pPr>
            <w:r w:rsidRPr="00793786">
              <w:rPr>
                <w:rFonts w:ascii="Arial" w:hAnsi="Arial" w:cs="Arial"/>
                <w:b/>
                <w:lang w:val="en-US"/>
              </w:rPr>
              <w:t>OBS</w:t>
            </w:r>
            <w:r w:rsidRPr="00541D1C">
              <w:rPr>
                <w:rFonts w:ascii="Arial" w:hAnsi="Arial" w:cs="Arial"/>
                <w:b/>
              </w:rPr>
              <w:t>2</w:t>
            </w:r>
          </w:p>
        </w:tc>
        <w:tc>
          <w:tcPr>
            <w:tcW w:w="992" w:type="dxa"/>
          </w:tcPr>
          <w:p w:rsidR="00444D24" w:rsidRPr="00541D1C" w:rsidRDefault="00444D24" w:rsidP="00084F4A">
            <w:pPr>
              <w:rPr>
                <w:rFonts w:ascii="Arial" w:hAnsi="Arial" w:cs="Arial"/>
                <w:b/>
              </w:rPr>
            </w:pPr>
            <w:r w:rsidRPr="00793786">
              <w:rPr>
                <w:rFonts w:ascii="Arial" w:hAnsi="Arial" w:cs="Arial"/>
                <w:b/>
                <w:lang w:val="en-US"/>
              </w:rPr>
              <w:t>OBS</w:t>
            </w:r>
            <w:r w:rsidRPr="00541D1C">
              <w:rPr>
                <w:rFonts w:ascii="Arial" w:hAnsi="Arial" w:cs="Arial"/>
                <w:b/>
              </w:rPr>
              <w:t>3</w:t>
            </w:r>
          </w:p>
        </w:tc>
        <w:tc>
          <w:tcPr>
            <w:tcW w:w="958" w:type="dxa"/>
          </w:tcPr>
          <w:p w:rsidR="00444D24" w:rsidRPr="00541D1C" w:rsidRDefault="00444D24" w:rsidP="00084F4A">
            <w:pPr>
              <w:rPr>
                <w:rFonts w:ascii="Arial" w:hAnsi="Arial" w:cs="Arial"/>
                <w:b/>
              </w:rPr>
            </w:pPr>
            <w:r w:rsidRPr="00793786">
              <w:rPr>
                <w:rFonts w:ascii="Arial" w:hAnsi="Arial" w:cs="Arial"/>
                <w:b/>
                <w:lang w:val="en-US"/>
              </w:rPr>
              <w:t>OBS</w:t>
            </w:r>
            <w:r w:rsidRPr="00541D1C">
              <w:rPr>
                <w:rFonts w:ascii="Arial" w:hAnsi="Arial" w:cs="Arial"/>
                <w:b/>
              </w:rPr>
              <w:t>4</w:t>
            </w:r>
          </w:p>
        </w:tc>
      </w:tr>
      <w:tr w:rsidR="00444D24" w:rsidTr="000B3200">
        <w:trPr>
          <w:trHeight w:val="284"/>
        </w:trPr>
        <w:tc>
          <w:tcPr>
            <w:tcW w:w="5211" w:type="dxa"/>
          </w:tcPr>
          <w:p w:rsidR="00444D24" w:rsidRPr="00D321B5" w:rsidRDefault="00D321B5" w:rsidP="00084F4A">
            <w:pPr>
              <w:rPr>
                <w:rFonts w:ascii="Arial" w:hAnsi="Arial" w:cs="Arial"/>
                <w:b/>
              </w:rPr>
            </w:pPr>
            <w:r>
              <w:rPr>
                <w:rFonts w:ascii="Arial" w:hAnsi="Arial" w:cs="Arial"/>
                <w:b/>
              </w:rPr>
              <w:t xml:space="preserve">ОБЩИЕ ЗНАНИЯ И РАССУЖДЕНИЕ – ЧАСТЬ </w:t>
            </w:r>
            <w:r>
              <w:rPr>
                <w:rFonts w:ascii="Arial" w:hAnsi="Arial" w:cs="Arial"/>
                <w:b/>
                <w:lang w:val="en-US"/>
              </w:rPr>
              <w:t>I</w:t>
            </w:r>
          </w:p>
        </w:tc>
        <w:tc>
          <w:tcPr>
            <w:tcW w:w="426" w:type="dxa"/>
          </w:tcPr>
          <w:p w:rsidR="00444D24" w:rsidRPr="00D321B5"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58" w:type="dxa"/>
          </w:tcPr>
          <w:p w:rsidR="00444D24" w:rsidRDefault="00444D24" w:rsidP="00084F4A">
            <w:pPr>
              <w:rPr>
                <w:rFonts w:ascii="Arial" w:hAnsi="Arial" w:cs="Arial"/>
              </w:rPr>
            </w:pPr>
          </w:p>
        </w:tc>
      </w:tr>
      <w:tr w:rsidR="00444D24" w:rsidTr="000B3200">
        <w:trPr>
          <w:trHeight w:val="284"/>
        </w:trPr>
        <w:tc>
          <w:tcPr>
            <w:tcW w:w="5211" w:type="dxa"/>
          </w:tcPr>
          <w:p w:rsidR="00444D24" w:rsidRPr="00D321B5" w:rsidRDefault="00D321B5" w:rsidP="00084F4A">
            <w:pPr>
              <w:rPr>
                <w:rFonts w:ascii="Arial" w:hAnsi="Arial" w:cs="Arial"/>
              </w:rPr>
            </w:pPr>
            <w:r>
              <w:rPr>
                <w:rFonts w:ascii="Arial" w:hAnsi="Arial" w:cs="Arial"/>
              </w:rPr>
              <w:t>Ассоциации – подбор</w:t>
            </w:r>
            <w:r w:rsidRPr="00D321B5">
              <w:rPr>
                <w:rFonts w:ascii="Arial" w:hAnsi="Arial" w:cs="Arial"/>
              </w:rPr>
              <w:t>/</w:t>
            </w:r>
            <w:r>
              <w:rPr>
                <w:rFonts w:ascii="Arial" w:hAnsi="Arial" w:cs="Arial"/>
              </w:rPr>
              <w:t>сопоставление 2 связанных друг с другом объектов (</w:t>
            </w:r>
            <w:r w:rsidRPr="00D321B5">
              <w:rPr>
                <w:rFonts w:ascii="Arial" w:hAnsi="Arial" w:cs="Arial"/>
              </w:rPr>
              <w:t>3</w:t>
            </w:r>
            <w:r>
              <w:rPr>
                <w:rFonts w:ascii="Arial" w:hAnsi="Arial" w:cs="Arial"/>
                <w:lang w:val="en-US"/>
              </w:rPr>
              <w:t>D</w:t>
            </w:r>
            <w:r w:rsidRPr="00D321B5">
              <w:rPr>
                <w:rFonts w:ascii="Arial" w:hAnsi="Arial" w:cs="Arial"/>
              </w:rPr>
              <w:t>)</w:t>
            </w:r>
          </w:p>
        </w:tc>
        <w:tc>
          <w:tcPr>
            <w:tcW w:w="426" w:type="dxa"/>
          </w:tcPr>
          <w:p w:rsidR="00444D24" w:rsidRP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58" w:type="dxa"/>
          </w:tcPr>
          <w:p w:rsidR="00444D24" w:rsidRDefault="00444D24" w:rsidP="00084F4A">
            <w:pPr>
              <w:rPr>
                <w:rFonts w:ascii="Arial" w:hAnsi="Arial" w:cs="Arial"/>
              </w:rPr>
            </w:pPr>
          </w:p>
        </w:tc>
      </w:tr>
      <w:tr w:rsidR="00444D24" w:rsidTr="000B3200">
        <w:trPr>
          <w:trHeight w:val="284"/>
        </w:trPr>
        <w:tc>
          <w:tcPr>
            <w:tcW w:w="5211" w:type="dxa"/>
          </w:tcPr>
          <w:p w:rsidR="00444D24" w:rsidRPr="00BA2B0D" w:rsidRDefault="00D321B5" w:rsidP="00BA2B0D">
            <w:pPr>
              <w:rPr>
                <w:rFonts w:ascii="Arial" w:hAnsi="Arial" w:cs="Arial"/>
              </w:rPr>
            </w:pPr>
            <w:r>
              <w:rPr>
                <w:rFonts w:ascii="Arial" w:hAnsi="Arial" w:cs="Arial"/>
              </w:rPr>
              <w:t>Ассоциации – подбор</w:t>
            </w:r>
            <w:r w:rsidRPr="00D321B5">
              <w:rPr>
                <w:rFonts w:ascii="Arial" w:hAnsi="Arial" w:cs="Arial"/>
              </w:rPr>
              <w:t>/</w:t>
            </w:r>
            <w:r>
              <w:rPr>
                <w:rFonts w:ascii="Arial" w:hAnsi="Arial" w:cs="Arial"/>
              </w:rPr>
              <w:t>сопоставление 2 связанных друг с другом предметов (2</w:t>
            </w:r>
            <w:r>
              <w:rPr>
                <w:rFonts w:ascii="Arial" w:hAnsi="Arial" w:cs="Arial"/>
                <w:lang w:val="en-US"/>
              </w:rPr>
              <w:t>D</w:t>
            </w:r>
            <w:r w:rsidRPr="00D321B5">
              <w:rPr>
                <w:rFonts w:ascii="Arial" w:hAnsi="Arial" w:cs="Arial"/>
              </w:rPr>
              <w:t>)</w:t>
            </w:r>
          </w:p>
        </w:tc>
        <w:tc>
          <w:tcPr>
            <w:tcW w:w="426" w:type="dxa"/>
          </w:tcPr>
          <w:p w:rsidR="00444D24" w:rsidRP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58" w:type="dxa"/>
          </w:tcPr>
          <w:p w:rsidR="00444D24" w:rsidRDefault="00444D24" w:rsidP="00084F4A">
            <w:pPr>
              <w:rPr>
                <w:rFonts w:ascii="Arial" w:hAnsi="Arial" w:cs="Arial"/>
              </w:rPr>
            </w:pPr>
          </w:p>
        </w:tc>
      </w:tr>
      <w:tr w:rsidR="00444D24" w:rsidTr="000B3200">
        <w:trPr>
          <w:trHeight w:val="284"/>
        </w:trPr>
        <w:tc>
          <w:tcPr>
            <w:tcW w:w="5211" w:type="dxa"/>
          </w:tcPr>
          <w:p w:rsidR="00444D24" w:rsidRDefault="00D321B5" w:rsidP="00084F4A">
            <w:pPr>
              <w:rPr>
                <w:rFonts w:ascii="Arial" w:hAnsi="Arial" w:cs="Arial"/>
              </w:rPr>
            </w:pPr>
            <w:r>
              <w:rPr>
                <w:rFonts w:ascii="Arial" w:hAnsi="Arial" w:cs="Arial"/>
              </w:rPr>
              <w:t>Аудиторная дискриминация (распознавание на слух) – подбирает предмет к живому звуку:</w:t>
            </w:r>
          </w:p>
          <w:p w:rsidR="00D321B5" w:rsidRPr="00BA2B0D" w:rsidRDefault="00D321B5" w:rsidP="00084F4A">
            <w:pPr>
              <w:rPr>
                <w:rFonts w:ascii="Arial" w:hAnsi="Arial" w:cs="Arial"/>
              </w:rPr>
            </w:pPr>
            <w:r>
              <w:rPr>
                <w:rFonts w:ascii="Arial" w:hAnsi="Arial" w:cs="Arial"/>
              </w:rPr>
              <w:t xml:space="preserve">             Выбирает из объектов</w:t>
            </w:r>
          </w:p>
        </w:tc>
        <w:tc>
          <w:tcPr>
            <w:tcW w:w="426" w:type="dxa"/>
          </w:tcPr>
          <w:p w:rsidR="00444D24" w:rsidRP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58" w:type="dxa"/>
          </w:tcPr>
          <w:p w:rsidR="00444D24" w:rsidRDefault="00444D24" w:rsidP="00084F4A">
            <w:pPr>
              <w:rPr>
                <w:rFonts w:ascii="Arial" w:hAnsi="Arial" w:cs="Arial"/>
              </w:rPr>
            </w:pPr>
          </w:p>
        </w:tc>
      </w:tr>
      <w:tr w:rsidR="00444D24" w:rsidTr="000B3200">
        <w:trPr>
          <w:trHeight w:val="284"/>
        </w:trPr>
        <w:tc>
          <w:tcPr>
            <w:tcW w:w="5211" w:type="dxa"/>
          </w:tcPr>
          <w:p w:rsidR="00444D24" w:rsidRPr="004D67C8" w:rsidRDefault="00D321B5" w:rsidP="00BA2B0D">
            <w:pPr>
              <w:rPr>
                <w:rFonts w:ascii="Arial" w:hAnsi="Arial" w:cs="Arial"/>
              </w:rPr>
            </w:pPr>
            <w:r>
              <w:rPr>
                <w:rFonts w:ascii="Arial" w:hAnsi="Arial" w:cs="Arial"/>
              </w:rPr>
              <w:t xml:space="preserve">             Выбирает из картинок</w:t>
            </w:r>
          </w:p>
        </w:tc>
        <w:tc>
          <w:tcPr>
            <w:tcW w:w="426" w:type="dxa"/>
          </w:tcPr>
          <w:p w:rsidR="00444D24" w:rsidRP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58" w:type="dxa"/>
          </w:tcPr>
          <w:p w:rsidR="00444D24" w:rsidRDefault="00444D24" w:rsidP="00084F4A">
            <w:pPr>
              <w:rPr>
                <w:rFonts w:ascii="Arial" w:hAnsi="Arial" w:cs="Arial"/>
              </w:rPr>
            </w:pPr>
          </w:p>
        </w:tc>
      </w:tr>
      <w:tr w:rsidR="00444D24" w:rsidTr="000B3200">
        <w:trPr>
          <w:trHeight w:val="284"/>
        </w:trPr>
        <w:tc>
          <w:tcPr>
            <w:tcW w:w="5211" w:type="dxa"/>
          </w:tcPr>
          <w:p w:rsidR="00444D24" w:rsidRPr="00BA2B0D" w:rsidRDefault="00D321B5" w:rsidP="00084F4A">
            <w:pPr>
              <w:rPr>
                <w:rFonts w:ascii="Arial" w:hAnsi="Arial" w:cs="Arial"/>
              </w:rPr>
            </w:pPr>
            <w:r>
              <w:rPr>
                <w:rFonts w:ascii="Arial" w:hAnsi="Arial" w:cs="Arial"/>
              </w:rPr>
              <w:t xml:space="preserve">             Дает ответ без визуальной составляющ.</w:t>
            </w:r>
          </w:p>
        </w:tc>
        <w:tc>
          <w:tcPr>
            <w:tcW w:w="426" w:type="dxa"/>
          </w:tcPr>
          <w:p w:rsidR="00444D24" w:rsidRP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58" w:type="dxa"/>
          </w:tcPr>
          <w:p w:rsidR="00444D24" w:rsidRDefault="00444D24" w:rsidP="00084F4A">
            <w:pPr>
              <w:rPr>
                <w:rFonts w:ascii="Arial" w:hAnsi="Arial" w:cs="Arial"/>
              </w:rPr>
            </w:pPr>
          </w:p>
        </w:tc>
      </w:tr>
      <w:tr w:rsidR="00444D24" w:rsidTr="000B3200">
        <w:trPr>
          <w:trHeight w:val="284"/>
        </w:trPr>
        <w:tc>
          <w:tcPr>
            <w:tcW w:w="5211" w:type="dxa"/>
          </w:tcPr>
          <w:p w:rsidR="00444D24" w:rsidRDefault="00D321B5" w:rsidP="00084F4A">
            <w:pPr>
              <w:rPr>
                <w:rFonts w:ascii="Arial" w:hAnsi="Arial" w:cs="Arial"/>
              </w:rPr>
            </w:pPr>
            <w:r>
              <w:rPr>
                <w:rFonts w:ascii="Arial" w:hAnsi="Arial" w:cs="Arial"/>
              </w:rPr>
              <w:t>Аудиторная дискриминация (распознавание на слух) – подбирает предмет к записанному звуку</w:t>
            </w:r>
            <w:r w:rsidR="000B3200">
              <w:rPr>
                <w:rFonts w:ascii="Arial" w:hAnsi="Arial" w:cs="Arial"/>
              </w:rPr>
              <w:t>:</w:t>
            </w:r>
          </w:p>
          <w:p w:rsidR="000B3200" w:rsidRDefault="000B3200" w:rsidP="00084F4A">
            <w:pPr>
              <w:rPr>
                <w:rFonts w:ascii="Arial" w:hAnsi="Arial" w:cs="Arial"/>
              </w:rPr>
            </w:pPr>
            <w:r>
              <w:rPr>
                <w:rFonts w:ascii="Arial" w:hAnsi="Arial" w:cs="Arial"/>
              </w:rPr>
              <w:t xml:space="preserve">             Выбирает из объектов</w:t>
            </w:r>
          </w:p>
        </w:tc>
        <w:tc>
          <w:tcPr>
            <w:tcW w:w="426" w:type="dxa"/>
          </w:tcPr>
          <w:p w:rsidR="00444D24" w:rsidRPr="00631DDC"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58" w:type="dxa"/>
          </w:tcPr>
          <w:p w:rsidR="00444D24" w:rsidRDefault="00444D24" w:rsidP="00084F4A">
            <w:pPr>
              <w:rPr>
                <w:rFonts w:ascii="Arial" w:hAnsi="Arial" w:cs="Arial"/>
              </w:rPr>
            </w:pPr>
          </w:p>
        </w:tc>
      </w:tr>
      <w:tr w:rsidR="000B3200" w:rsidTr="000B3200">
        <w:trPr>
          <w:trHeight w:val="284"/>
        </w:trPr>
        <w:tc>
          <w:tcPr>
            <w:tcW w:w="5211" w:type="dxa"/>
          </w:tcPr>
          <w:p w:rsidR="000B3200" w:rsidRPr="004D67C8" w:rsidRDefault="000B3200" w:rsidP="000B3200">
            <w:pPr>
              <w:rPr>
                <w:rFonts w:ascii="Arial" w:hAnsi="Arial" w:cs="Arial"/>
              </w:rPr>
            </w:pPr>
            <w:r>
              <w:rPr>
                <w:rFonts w:ascii="Arial" w:hAnsi="Arial" w:cs="Arial"/>
              </w:rPr>
              <w:t xml:space="preserve">             Выбирает из картинок</w:t>
            </w:r>
          </w:p>
        </w:tc>
        <w:tc>
          <w:tcPr>
            <w:tcW w:w="426" w:type="dxa"/>
          </w:tcPr>
          <w:p w:rsidR="000B3200" w:rsidRPr="00444D24" w:rsidRDefault="000B3200" w:rsidP="000B3200">
            <w:pPr>
              <w:rPr>
                <w:rFonts w:ascii="Arial" w:hAnsi="Arial" w:cs="Arial"/>
              </w:rPr>
            </w:pPr>
          </w:p>
        </w:tc>
        <w:tc>
          <w:tcPr>
            <w:tcW w:w="992" w:type="dxa"/>
          </w:tcPr>
          <w:p w:rsidR="000B3200" w:rsidRDefault="000B3200" w:rsidP="000B3200">
            <w:pPr>
              <w:rPr>
                <w:rFonts w:ascii="Arial" w:hAnsi="Arial" w:cs="Arial"/>
              </w:rPr>
            </w:pPr>
          </w:p>
        </w:tc>
        <w:tc>
          <w:tcPr>
            <w:tcW w:w="992" w:type="dxa"/>
          </w:tcPr>
          <w:p w:rsidR="000B3200" w:rsidRDefault="000B3200" w:rsidP="000B3200">
            <w:pPr>
              <w:rPr>
                <w:rFonts w:ascii="Arial" w:hAnsi="Arial" w:cs="Arial"/>
              </w:rPr>
            </w:pPr>
          </w:p>
        </w:tc>
        <w:tc>
          <w:tcPr>
            <w:tcW w:w="992" w:type="dxa"/>
          </w:tcPr>
          <w:p w:rsidR="000B3200" w:rsidRDefault="000B3200" w:rsidP="000B3200">
            <w:pPr>
              <w:rPr>
                <w:rFonts w:ascii="Arial" w:hAnsi="Arial" w:cs="Arial"/>
              </w:rPr>
            </w:pPr>
          </w:p>
        </w:tc>
        <w:tc>
          <w:tcPr>
            <w:tcW w:w="958" w:type="dxa"/>
          </w:tcPr>
          <w:p w:rsidR="000B3200" w:rsidRDefault="000B3200" w:rsidP="000B3200">
            <w:pPr>
              <w:rPr>
                <w:rFonts w:ascii="Arial" w:hAnsi="Arial" w:cs="Arial"/>
              </w:rPr>
            </w:pPr>
          </w:p>
        </w:tc>
      </w:tr>
      <w:tr w:rsidR="000B3200" w:rsidTr="000B3200">
        <w:trPr>
          <w:trHeight w:val="284"/>
        </w:trPr>
        <w:tc>
          <w:tcPr>
            <w:tcW w:w="5211" w:type="dxa"/>
          </w:tcPr>
          <w:p w:rsidR="000B3200" w:rsidRPr="00BA2B0D" w:rsidRDefault="000B3200" w:rsidP="000B3200">
            <w:pPr>
              <w:rPr>
                <w:rFonts w:ascii="Arial" w:hAnsi="Arial" w:cs="Arial"/>
              </w:rPr>
            </w:pPr>
            <w:r>
              <w:rPr>
                <w:rFonts w:ascii="Arial" w:hAnsi="Arial" w:cs="Arial"/>
              </w:rPr>
              <w:t xml:space="preserve">             Дает ответ без визуальной составляющ.</w:t>
            </w:r>
          </w:p>
        </w:tc>
        <w:tc>
          <w:tcPr>
            <w:tcW w:w="426" w:type="dxa"/>
          </w:tcPr>
          <w:p w:rsidR="000B3200" w:rsidRPr="00444D24" w:rsidRDefault="000B3200" w:rsidP="000B3200">
            <w:pPr>
              <w:rPr>
                <w:rFonts w:ascii="Arial" w:hAnsi="Arial" w:cs="Arial"/>
              </w:rPr>
            </w:pPr>
          </w:p>
        </w:tc>
        <w:tc>
          <w:tcPr>
            <w:tcW w:w="992" w:type="dxa"/>
          </w:tcPr>
          <w:p w:rsidR="000B3200" w:rsidRDefault="000B3200" w:rsidP="000B3200">
            <w:pPr>
              <w:rPr>
                <w:rFonts w:ascii="Arial" w:hAnsi="Arial" w:cs="Arial"/>
              </w:rPr>
            </w:pPr>
          </w:p>
        </w:tc>
        <w:tc>
          <w:tcPr>
            <w:tcW w:w="992" w:type="dxa"/>
          </w:tcPr>
          <w:p w:rsidR="000B3200" w:rsidRDefault="000B3200" w:rsidP="000B3200">
            <w:pPr>
              <w:rPr>
                <w:rFonts w:ascii="Arial" w:hAnsi="Arial" w:cs="Arial"/>
              </w:rPr>
            </w:pPr>
          </w:p>
        </w:tc>
        <w:tc>
          <w:tcPr>
            <w:tcW w:w="992" w:type="dxa"/>
          </w:tcPr>
          <w:p w:rsidR="000B3200" w:rsidRDefault="000B3200" w:rsidP="000B3200">
            <w:pPr>
              <w:rPr>
                <w:rFonts w:ascii="Arial" w:hAnsi="Arial" w:cs="Arial"/>
              </w:rPr>
            </w:pPr>
          </w:p>
        </w:tc>
        <w:tc>
          <w:tcPr>
            <w:tcW w:w="958" w:type="dxa"/>
          </w:tcPr>
          <w:p w:rsidR="000B3200" w:rsidRDefault="000B3200" w:rsidP="000B3200">
            <w:pPr>
              <w:rPr>
                <w:rFonts w:ascii="Arial" w:hAnsi="Arial" w:cs="Arial"/>
              </w:rPr>
            </w:pPr>
          </w:p>
        </w:tc>
      </w:tr>
      <w:tr w:rsidR="00444D24" w:rsidTr="000B3200">
        <w:trPr>
          <w:trHeight w:val="284"/>
        </w:trPr>
        <w:tc>
          <w:tcPr>
            <w:tcW w:w="5211" w:type="dxa"/>
          </w:tcPr>
          <w:p w:rsidR="00444D24" w:rsidRDefault="000B3200" w:rsidP="00084F4A">
            <w:pPr>
              <w:rPr>
                <w:rFonts w:ascii="Arial" w:hAnsi="Arial" w:cs="Arial"/>
              </w:rPr>
            </w:pPr>
            <w:r>
              <w:rPr>
                <w:rFonts w:ascii="Arial" w:hAnsi="Arial" w:cs="Arial"/>
              </w:rPr>
              <w:t>Ассоциирует действие с человеком</w:t>
            </w:r>
            <w:r w:rsidRPr="000B3200">
              <w:rPr>
                <w:rFonts w:ascii="Arial" w:hAnsi="Arial" w:cs="Arial"/>
              </w:rPr>
              <w:t>/</w:t>
            </w:r>
            <w:r>
              <w:rPr>
                <w:rFonts w:ascii="Arial" w:hAnsi="Arial" w:cs="Arial"/>
              </w:rPr>
              <w:t>животным</w:t>
            </w:r>
            <w:r w:rsidRPr="000B3200">
              <w:rPr>
                <w:rFonts w:ascii="Arial" w:hAnsi="Arial" w:cs="Arial"/>
              </w:rPr>
              <w:t>/</w:t>
            </w:r>
            <w:r>
              <w:rPr>
                <w:rFonts w:ascii="Arial" w:hAnsi="Arial" w:cs="Arial"/>
              </w:rPr>
              <w:t>персонажем:</w:t>
            </w:r>
          </w:p>
          <w:p w:rsidR="000B3200" w:rsidRPr="000B3200" w:rsidRDefault="000B3200" w:rsidP="00084F4A">
            <w:pPr>
              <w:rPr>
                <w:rFonts w:ascii="Arial" w:hAnsi="Arial" w:cs="Arial"/>
              </w:rPr>
            </w:pPr>
            <w:r>
              <w:rPr>
                <w:rFonts w:ascii="Arial" w:hAnsi="Arial" w:cs="Arial"/>
              </w:rPr>
              <w:t xml:space="preserve">             Что «говорит» животное?</w:t>
            </w:r>
          </w:p>
        </w:tc>
        <w:tc>
          <w:tcPr>
            <w:tcW w:w="426" w:type="dxa"/>
          </w:tcPr>
          <w:p w:rsidR="00444D24" w:rsidRP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58" w:type="dxa"/>
          </w:tcPr>
          <w:p w:rsidR="00444D24" w:rsidRDefault="00444D24" w:rsidP="00084F4A">
            <w:pPr>
              <w:rPr>
                <w:rFonts w:ascii="Arial" w:hAnsi="Arial" w:cs="Arial"/>
              </w:rPr>
            </w:pPr>
          </w:p>
        </w:tc>
      </w:tr>
      <w:tr w:rsidR="00444D24" w:rsidTr="000B3200">
        <w:trPr>
          <w:trHeight w:val="284"/>
        </w:trPr>
        <w:tc>
          <w:tcPr>
            <w:tcW w:w="5211" w:type="dxa"/>
          </w:tcPr>
          <w:p w:rsidR="00444D24" w:rsidRPr="00BA2B0D" w:rsidRDefault="000B3200" w:rsidP="00084F4A">
            <w:pPr>
              <w:rPr>
                <w:rFonts w:ascii="Arial" w:hAnsi="Arial" w:cs="Arial"/>
              </w:rPr>
            </w:pPr>
            <w:r>
              <w:rPr>
                <w:rFonts w:ascii="Arial" w:hAnsi="Arial" w:cs="Arial"/>
              </w:rPr>
              <w:t xml:space="preserve">             Что ест персонаж?</w:t>
            </w:r>
          </w:p>
        </w:tc>
        <w:tc>
          <w:tcPr>
            <w:tcW w:w="426" w:type="dxa"/>
          </w:tcPr>
          <w:p w:rsidR="00444D24" w:rsidRP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58" w:type="dxa"/>
          </w:tcPr>
          <w:p w:rsidR="00444D24" w:rsidRDefault="00444D24" w:rsidP="00084F4A">
            <w:pPr>
              <w:rPr>
                <w:rFonts w:ascii="Arial" w:hAnsi="Arial" w:cs="Arial"/>
              </w:rPr>
            </w:pPr>
          </w:p>
        </w:tc>
      </w:tr>
      <w:tr w:rsidR="00444D24" w:rsidTr="000B3200">
        <w:trPr>
          <w:trHeight w:val="284"/>
        </w:trPr>
        <w:tc>
          <w:tcPr>
            <w:tcW w:w="5211" w:type="dxa"/>
          </w:tcPr>
          <w:p w:rsidR="00444D24" w:rsidRPr="00BA2B0D" w:rsidRDefault="000B3200" w:rsidP="00084F4A">
            <w:pPr>
              <w:rPr>
                <w:rFonts w:ascii="Arial" w:hAnsi="Arial" w:cs="Arial"/>
              </w:rPr>
            </w:pPr>
            <w:r>
              <w:rPr>
                <w:rFonts w:ascii="Arial" w:hAnsi="Arial" w:cs="Arial"/>
              </w:rPr>
              <w:t xml:space="preserve">             Что делает персонаж?</w:t>
            </w:r>
          </w:p>
        </w:tc>
        <w:tc>
          <w:tcPr>
            <w:tcW w:w="426" w:type="dxa"/>
          </w:tcPr>
          <w:p w:rsidR="00444D24" w:rsidRP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58" w:type="dxa"/>
          </w:tcPr>
          <w:p w:rsidR="00444D24" w:rsidRDefault="00444D24" w:rsidP="00084F4A">
            <w:pPr>
              <w:rPr>
                <w:rFonts w:ascii="Arial" w:hAnsi="Arial" w:cs="Arial"/>
              </w:rPr>
            </w:pPr>
          </w:p>
        </w:tc>
      </w:tr>
      <w:tr w:rsidR="00444D24" w:rsidTr="000B3200">
        <w:trPr>
          <w:trHeight w:val="284"/>
        </w:trPr>
        <w:tc>
          <w:tcPr>
            <w:tcW w:w="5211" w:type="dxa"/>
          </w:tcPr>
          <w:p w:rsidR="00444D24" w:rsidRPr="000B3200" w:rsidRDefault="000B3200" w:rsidP="00084F4A">
            <w:pPr>
              <w:rPr>
                <w:rFonts w:ascii="Arial" w:hAnsi="Arial" w:cs="Arial"/>
              </w:rPr>
            </w:pPr>
            <w:r>
              <w:rPr>
                <w:rFonts w:ascii="Arial" w:hAnsi="Arial" w:cs="Arial"/>
              </w:rPr>
              <w:t xml:space="preserve">             Кто</w:t>
            </w:r>
            <w:r>
              <w:rPr>
                <w:rFonts w:ascii="Arial" w:hAnsi="Arial" w:cs="Arial"/>
                <w:lang w:val="en-US"/>
              </w:rPr>
              <w:t xml:space="preserve"> </w:t>
            </w:r>
            <w:r>
              <w:rPr>
                <w:rFonts w:ascii="Arial" w:hAnsi="Arial" w:cs="Arial"/>
              </w:rPr>
              <w:t xml:space="preserve">«говорит» (произносит) </w:t>
            </w:r>
            <w:r>
              <w:rPr>
                <w:rFonts w:ascii="Arial" w:hAnsi="Arial" w:cs="Arial"/>
                <w:lang w:val="en-US"/>
              </w:rPr>
              <w:t>{</w:t>
            </w:r>
            <w:r>
              <w:rPr>
                <w:rFonts w:ascii="Arial" w:hAnsi="Arial" w:cs="Arial"/>
              </w:rPr>
              <w:t>звук</w:t>
            </w:r>
            <w:r>
              <w:rPr>
                <w:rFonts w:ascii="Arial" w:hAnsi="Arial" w:cs="Arial"/>
                <w:lang w:val="en-US"/>
              </w:rPr>
              <w:t>}</w:t>
            </w:r>
            <w:r>
              <w:rPr>
                <w:rFonts w:ascii="Arial" w:hAnsi="Arial" w:cs="Arial"/>
              </w:rPr>
              <w:t>?</w:t>
            </w:r>
          </w:p>
        </w:tc>
        <w:tc>
          <w:tcPr>
            <w:tcW w:w="426" w:type="dxa"/>
          </w:tcPr>
          <w:p w:rsidR="00444D24" w:rsidRP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58" w:type="dxa"/>
          </w:tcPr>
          <w:p w:rsidR="00444D24" w:rsidRDefault="00444D24" w:rsidP="00084F4A">
            <w:pPr>
              <w:rPr>
                <w:rFonts w:ascii="Arial" w:hAnsi="Arial" w:cs="Arial"/>
              </w:rPr>
            </w:pPr>
          </w:p>
        </w:tc>
      </w:tr>
      <w:tr w:rsidR="00444D24" w:rsidTr="00084F4A">
        <w:trPr>
          <w:trHeight w:val="340"/>
        </w:trPr>
        <w:tc>
          <w:tcPr>
            <w:tcW w:w="5211" w:type="dxa"/>
          </w:tcPr>
          <w:p w:rsidR="00444D24" w:rsidRPr="000B3200" w:rsidRDefault="000B3200" w:rsidP="00084F4A">
            <w:pPr>
              <w:rPr>
                <w:rFonts w:ascii="Arial" w:hAnsi="Arial" w:cs="Arial"/>
              </w:rPr>
            </w:pPr>
            <w:r>
              <w:rPr>
                <w:rFonts w:ascii="Arial" w:hAnsi="Arial" w:cs="Arial"/>
              </w:rPr>
              <w:t xml:space="preserve">             Кто ест </w:t>
            </w:r>
            <w:r>
              <w:rPr>
                <w:rFonts w:ascii="Arial" w:hAnsi="Arial" w:cs="Arial"/>
                <w:lang w:val="en-US"/>
              </w:rPr>
              <w:t>{</w:t>
            </w:r>
            <w:r>
              <w:rPr>
                <w:rFonts w:ascii="Arial" w:hAnsi="Arial" w:cs="Arial"/>
              </w:rPr>
              <w:t>предмет</w:t>
            </w:r>
            <w:r>
              <w:rPr>
                <w:rFonts w:ascii="Arial" w:hAnsi="Arial" w:cs="Arial"/>
                <w:lang w:val="en-US"/>
              </w:rPr>
              <w:t>}</w:t>
            </w:r>
            <w:r>
              <w:rPr>
                <w:rFonts w:ascii="Arial" w:hAnsi="Arial" w:cs="Arial"/>
              </w:rPr>
              <w:t>?</w:t>
            </w:r>
          </w:p>
        </w:tc>
        <w:tc>
          <w:tcPr>
            <w:tcW w:w="426" w:type="dxa"/>
          </w:tcPr>
          <w:p w:rsidR="00444D24" w:rsidRPr="00444D24" w:rsidRDefault="00444D24" w:rsidP="00084F4A">
            <w:pPr>
              <w:rPr>
                <w:rFonts w:ascii="Arial" w:hAnsi="Arial" w:cs="Arial"/>
              </w:rPr>
            </w:pPr>
          </w:p>
        </w:tc>
        <w:tc>
          <w:tcPr>
            <w:tcW w:w="992" w:type="dxa"/>
          </w:tcPr>
          <w:p w:rsidR="00444D24" w:rsidRDefault="00444D24" w:rsidP="00084F4A">
            <w:pPr>
              <w:rPr>
                <w:rFonts w:ascii="Arial" w:hAnsi="Arial" w:cs="Arial"/>
              </w:rPr>
            </w:pPr>
          </w:p>
        </w:tc>
        <w:tc>
          <w:tcPr>
            <w:tcW w:w="992" w:type="dxa"/>
          </w:tcPr>
          <w:p w:rsidR="00444D24" w:rsidRPr="000B3200" w:rsidRDefault="00444D24" w:rsidP="00084F4A">
            <w:pPr>
              <w:rPr>
                <w:rFonts w:ascii="Arial" w:hAnsi="Arial" w:cs="Arial"/>
                <w:lang w:val="en-US"/>
              </w:rPr>
            </w:pPr>
          </w:p>
        </w:tc>
        <w:tc>
          <w:tcPr>
            <w:tcW w:w="992" w:type="dxa"/>
          </w:tcPr>
          <w:p w:rsidR="00444D24" w:rsidRDefault="00444D24" w:rsidP="00084F4A">
            <w:pPr>
              <w:rPr>
                <w:rFonts w:ascii="Arial" w:hAnsi="Arial" w:cs="Arial"/>
              </w:rPr>
            </w:pPr>
          </w:p>
        </w:tc>
        <w:tc>
          <w:tcPr>
            <w:tcW w:w="958" w:type="dxa"/>
          </w:tcPr>
          <w:p w:rsidR="00444D24" w:rsidRDefault="00444D24" w:rsidP="00084F4A">
            <w:pPr>
              <w:rPr>
                <w:rFonts w:ascii="Arial" w:hAnsi="Arial" w:cs="Arial"/>
              </w:rPr>
            </w:pPr>
          </w:p>
        </w:tc>
      </w:tr>
      <w:tr w:rsidR="000B3200" w:rsidTr="00084F4A">
        <w:trPr>
          <w:trHeight w:val="340"/>
        </w:trPr>
        <w:tc>
          <w:tcPr>
            <w:tcW w:w="5211" w:type="dxa"/>
          </w:tcPr>
          <w:p w:rsidR="000B3200" w:rsidRPr="000B3200" w:rsidRDefault="000B3200" w:rsidP="00084F4A">
            <w:pPr>
              <w:rPr>
                <w:rFonts w:ascii="Arial" w:hAnsi="Arial" w:cs="Arial"/>
              </w:rPr>
            </w:pPr>
            <w:r>
              <w:rPr>
                <w:rFonts w:ascii="Arial" w:hAnsi="Arial" w:cs="Arial"/>
              </w:rPr>
              <w:t xml:space="preserve">             Кто </w:t>
            </w:r>
            <w:r>
              <w:rPr>
                <w:rFonts w:ascii="Arial" w:hAnsi="Arial" w:cs="Arial"/>
                <w:lang w:val="en-US"/>
              </w:rPr>
              <w:t>{</w:t>
            </w:r>
            <w:r>
              <w:rPr>
                <w:rFonts w:ascii="Arial" w:hAnsi="Arial" w:cs="Arial"/>
              </w:rPr>
              <w:t>совершает действие</w:t>
            </w:r>
            <w:r>
              <w:rPr>
                <w:rFonts w:ascii="Arial" w:hAnsi="Arial" w:cs="Arial"/>
                <w:lang w:val="en-US"/>
              </w:rPr>
              <w:t>}</w:t>
            </w:r>
            <w:r>
              <w:rPr>
                <w:rFonts w:ascii="Arial" w:hAnsi="Arial" w:cs="Arial"/>
              </w:rPr>
              <w:t>?</w:t>
            </w:r>
          </w:p>
        </w:tc>
        <w:tc>
          <w:tcPr>
            <w:tcW w:w="426" w:type="dxa"/>
          </w:tcPr>
          <w:p w:rsidR="000B3200" w:rsidRPr="00444D24" w:rsidRDefault="000B3200" w:rsidP="00084F4A">
            <w:pPr>
              <w:rPr>
                <w:rFonts w:ascii="Arial" w:hAnsi="Arial" w:cs="Arial"/>
              </w:rPr>
            </w:pPr>
          </w:p>
        </w:tc>
        <w:tc>
          <w:tcPr>
            <w:tcW w:w="992" w:type="dxa"/>
          </w:tcPr>
          <w:p w:rsidR="000B3200" w:rsidRDefault="000B3200" w:rsidP="00084F4A">
            <w:pPr>
              <w:rPr>
                <w:rFonts w:ascii="Arial" w:hAnsi="Arial" w:cs="Arial"/>
              </w:rPr>
            </w:pPr>
          </w:p>
        </w:tc>
        <w:tc>
          <w:tcPr>
            <w:tcW w:w="992" w:type="dxa"/>
          </w:tcPr>
          <w:p w:rsidR="000B3200" w:rsidRPr="000B3200" w:rsidRDefault="000B3200" w:rsidP="00084F4A">
            <w:pPr>
              <w:rPr>
                <w:rFonts w:ascii="Arial" w:hAnsi="Arial" w:cs="Arial"/>
                <w:lang w:val="en-US"/>
              </w:rPr>
            </w:pPr>
          </w:p>
        </w:tc>
        <w:tc>
          <w:tcPr>
            <w:tcW w:w="992" w:type="dxa"/>
          </w:tcPr>
          <w:p w:rsidR="000B3200" w:rsidRDefault="000B3200" w:rsidP="00084F4A">
            <w:pPr>
              <w:rPr>
                <w:rFonts w:ascii="Arial" w:hAnsi="Arial" w:cs="Arial"/>
              </w:rPr>
            </w:pPr>
          </w:p>
        </w:tc>
        <w:tc>
          <w:tcPr>
            <w:tcW w:w="958" w:type="dxa"/>
          </w:tcPr>
          <w:p w:rsidR="000B3200" w:rsidRDefault="000B3200" w:rsidP="00084F4A">
            <w:pPr>
              <w:rPr>
                <w:rFonts w:ascii="Arial" w:hAnsi="Arial" w:cs="Arial"/>
              </w:rPr>
            </w:pPr>
          </w:p>
        </w:tc>
      </w:tr>
    </w:tbl>
    <w:p w:rsidR="00444D24" w:rsidRDefault="00444D24" w:rsidP="005732AC">
      <w:pPr>
        <w:rPr>
          <w:rFonts w:ascii="Arial" w:hAnsi="Arial" w:cs="Arial"/>
          <w:sz w:val="24"/>
          <w:szCs w:val="24"/>
        </w:rPr>
      </w:pPr>
    </w:p>
    <w:tbl>
      <w:tblPr>
        <w:tblStyle w:val="a4"/>
        <w:tblW w:w="0" w:type="auto"/>
        <w:tblLook w:val="04A0" w:firstRow="1" w:lastRow="0" w:firstColumn="1" w:lastColumn="0" w:noHBand="0" w:noVBand="1"/>
      </w:tblPr>
      <w:tblGrid>
        <w:gridCol w:w="5211"/>
        <w:gridCol w:w="426"/>
        <w:gridCol w:w="992"/>
        <w:gridCol w:w="992"/>
        <w:gridCol w:w="992"/>
        <w:gridCol w:w="958"/>
      </w:tblGrid>
      <w:tr w:rsidR="004C507E" w:rsidRPr="00793786" w:rsidTr="00084F4A">
        <w:trPr>
          <w:trHeight w:val="340"/>
        </w:trPr>
        <w:tc>
          <w:tcPr>
            <w:tcW w:w="5211" w:type="dxa"/>
          </w:tcPr>
          <w:p w:rsidR="004C507E" w:rsidRDefault="004C507E" w:rsidP="00084F4A">
            <w:pPr>
              <w:rPr>
                <w:rFonts w:ascii="Arial" w:hAnsi="Arial" w:cs="Arial"/>
              </w:rPr>
            </w:pPr>
          </w:p>
        </w:tc>
        <w:tc>
          <w:tcPr>
            <w:tcW w:w="426" w:type="dxa"/>
          </w:tcPr>
          <w:p w:rsidR="004C507E" w:rsidRDefault="004C507E" w:rsidP="00084F4A">
            <w:pPr>
              <w:rPr>
                <w:rFonts w:ascii="Arial" w:hAnsi="Arial" w:cs="Arial"/>
              </w:rPr>
            </w:pPr>
          </w:p>
        </w:tc>
        <w:tc>
          <w:tcPr>
            <w:tcW w:w="992" w:type="dxa"/>
          </w:tcPr>
          <w:p w:rsidR="004C507E" w:rsidRPr="00793786" w:rsidRDefault="004C507E" w:rsidP="00084F4A">
            <w:pPr>
              <w:rPr>
                <w:rFonts w:ascii="Arial" w:hAnsi="Arial" w:cs="Arial"/>
                <w:b/>
                <w:lang w:val="en-US"/>
              </w:rPr>
            </w:pPr>
            <w:r w:rsidRPr="00793786">
              <w:rPr>
                <w:rFonts w:ascii="Arial" w:hAnsi="Arial" w:cs="Arial"/>
                <w:b/>
                <w:lang w:val="en-US"/>
              </w:rPr>
              <w:t>OBS1</w:t>
            </w:r>
          </w:p>
        </w:tc>
        <w:tc>
          <w:tcPr>
            <w:tcW w:w="992" w:type="dxa"/>
          </w:tcPr>
          <w:p w:rsidR="004C507E" w:rsidRPr="00793786" w:rsidRDefault="004C507E" w:rsidP="00084F4A">
            <w:pPr>
              <w:rPr>
                <w:rFonts w:ascii="Arial" w:hAnsi="Arial" w:cs="Arial"/>
                <w:b/>
                <w:lang w:val="en-US"/>
              </w:rPr>
            </w:pPr>
            <w:r w:rsidRPr="00793786">
              <w:rPr>
                <w:rFonts w:ascii="Arial" w:hAnsi="Arial" w:cs="Arial"/>
                <w:b/>
                <w:lang w:val="en-US"/>
              </w:rPr>
              <w:t>OBS2</w:t>
            </w:r>
          </w:p>
        </w:tc>
        <w:tc>
          <w:tcPr>
            <w:tcW w:w="992" w:type="dxa"/>
          </w:tcPr>
          <w:p w:rsidR="004C507E" w:rsidRPr="00793786" w:rsidRDefault="004C507E" w:rsidP="00084F4A">
            <w:pPr>
              <w:rPr>
                <w:rFonts w:ascii="Arial" w:hAnsi="Arial" w:cs="Arial"/>
                <w:b/>
                <w:lang w:val="en-US"/>
              </w:rPr>
            </w:pPr>
            <w:r w:rsidRPr="00793786">
              <w:rPr>
                <w:rFonts w:ascii="Arial" w:hAnsi="Arial" w:cs="Arial"/>
                <w:b/>
                <w:lang w:val="en-US"/>
              </w:rPr>
              <w:t>OBS3</w:t>
            </w:r>
          </w:p>
        </w:tc>
        <w:tc>
          <w:tcPr>
            <w:tcW w:w="958" w:type="dxa"/>
          </w:tcPr>
          <w:p w:rsidR="004C507E" w:rsidRPr="00793786" w:rsidRDefault="004C507E" w:rsidP="00084F4A">
            <w:pPr>
              <w:rPr>
                <w:rFonts w:ascii="Arial" w:hAnsi="Arial" w:cs="Arial"/>
                <w:b/>
                <w:lang w:val="en-US"/>
              </w:rPr>
            </w:pPr>
            <w:r w:rsidRPr="00793786">
              <w:rPr>
                <w:rFonts w:ascii="Arial" w:hAnsi="Arial" w:cs="Arial"/>
                <w:b/>
                <w:lang w:val="en-US"/>
              </w:rPr>
              <w:t>OBS4</w:t>
            </w:r>
          </w:p>
        </w:tc>
      </w:tr>
      <w:tr w:rsidR="004C507E" w:rsidTr="00084F4A">
        <w:trPr>
          <w:trHeight w:val="340"/>
        </w:trPr>
        <w:tc>
          <w:tcPr>
            <w:tcW w:w="5211" w:type="dxa"/>
          </w:tcPr>
          <w:p w:rsidR="004C507E" w:rsidRPr="004C507E" w:rsidRDefault="004C507E" w:rsidP="00084F4A">
            <w:pPr>
              <w:rPr>
                <w:rFonts w:ascii="Arial" w:hAnsi="Arial" w:cs="Arial"/>
                <w:b/>
              </w:rPr>
            </w:pPr>
            <w:r>
              <w:rPr>
                <w:rFonts w:ascii="Arial" w:hAnsi="Arial" w:cs="Arial"/>
                <w:b/>
              </w:rPr>
              <w:t xml:space="preserve">ОБЩИЕ ЗНАНИЯ И РАССУЖДЕНИЕ – ЧАСТЬ </w:t>
            </w:r>
            <w:r>
              <w:rPr>
                <w:rFonts w:ascii="Arial" w:hAnsi="Arial" w:cs="Arial"/>
                <w:b/>
                <w:lang w:val="en-US"/>
              </w:rPr>
              <w:t>I</w:t>
            </w:r>
            <w:r>
              <w:rPr>
                <w:rFonts w:ascii="Arial" w:hAnsi="Arial" w:cs="Arial"/>
                <w:b/>
              </w:rPr>
              <w:t xml:space="preserve"> </w:t>
            </w:r>
            <w:r w:rsidRPr="004C507E">
              <w:rPr>
                <w:rFonts w:ascii="Arial" w:hAnsi="Arial" w:cs="Arial"/>
              </w:rPr>
              <w:t>(продолжение)</w:t>
            </w:r>
          </w:p>
        </w:tc>
        <w:tc>
          <w:tcPr>
            <w:tcW w:w="426" w:type="dxa"/>
          </w:tcPr>
          <w:p w:rsidR="004C507E" w:rsidRP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58" w:type="dxa"/>
          </w:tcPr>
          <w:p w:rsidR="004C507E" w:rsidRDefault="004C507E" w:rsidP="00084F4A">
            <w:pPr>
              <w:rPr>
                <w:rFonts w:ascii="Arial" w:hAnsi="Arial" w:cs="Arial"/>
              </w:rPr>
            </w:pPr>
          </w:p>
        </w:tc>
      </w:tr>
      <w:tr w:rsidR="004C507E" w:rsidTr="00084F4A">
        <w:trPr>
          <w:trHeight w:val="340"/>
        </w:trPr>
        <w:tc>
          <w:tcPr>
            <w:tcW w:w="5211" w:type="dxa"/>
          </w:tcPr>
          <w:p w:rsidR="004C507E" w:rsidRDefault="004C507E" w:rsidP="00084F4A">
            <w:pPr>
              <w:rPr>
                <w:rFonts w:ascii="Arial" w:hAnsi="Arial" w:cs="Arial"/>
              </w:rPr>
            </w:pPr>
            <w:r>
              <w:rPr>
                <w:rFonts w:ascii="Arial" w:hAnsi="Arial" w:cs="Arial"/>
              </w:rPr>
              <w:t>Местоположение (места):</w:t>
            </w:r>
          </w:p>
          <w:p w:rsidR="004C507E" w:rsidRPr="004C507E" w:rsidRDefault="004C507E" w:rsidP="00084F4A">
            <w:pPr>
              <w:rPr>
                <w:rFonts w:ascii="Arial" w:hAnsi="Arial" w:cs="Arial"/>
              </w:rPr>
            </w:pPr>
            <w:r>
              <w:rPr>
                <w:rFonts w:ascii="Arial" w:hAnsi="Arial" w:cs="Arial"/>
              </w:rPr>
              <w:t xml:space="preserve">      Рецептивное распознавание комнаты (свой дом) </w:t>
            </w:r>
            <w:r w:rsidRPr="004C507E">
              <w:rPr>
                <w:rFonts w:ascii="Arial" w:hAnsi="Arial" w:cs="Arial"/>
              </w:rPr>
              <w:t>2</w:t>
            </w:r>
            <w:r>
              <w:rPr>
                <w:rFonts w:ascii="Arial" w:hAnsi="Arial" w:cs="Arial"/>
                <w:lang w:val="en-US"/>
              </w:rPr>
              <w:t>D</w:t>
            </w:r>
          </w:p>
        </w:tc>
        <w:tc>
          <w:tcPr>
            <w:tcW w:w="426" w:type="dxa"/>
          </w:tcPr>
          <w:p w:rsidR="004C507E" w:rsidRPr="00652597" w:rsidRDefault="00652597" w:rsidP="00084F4A">
            <w:pPr>
              <w:rPr>
                <w:rFonts w:ascii="Arial" w:hAnsi="Arial" w:cs="Arial"/>
                <w:lang w:val="en-US"/>
              </w:rPr>
            </w:pPr>
            <w:r>
              <w:rPr>
                <w:rFonts w:ascii="Arial" w:hAnsi="Arial" w:cs="Arial"/>
                <w:lang w:val="en-US"/>
              </w:rPr>
              <w:t>N</w:t>
            </w: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58" w:type="dxa"/>
          </w:tcPr>
          <w:p w:rsidR="004C507E" w:rsidRDefault="004C507E" w:rsidP="00084F4A">
            <w:pPr>
              <w:rPr>
                <w:rFonts w:ascii="Arial" w:hAnsi="Arial" w:cs="Arial"/>
              </w:rPr>
            </w:pPr>
          </w:p>
        </w:tc>
      </w:tr>
      <w:tr w:rsidR="004C507E" w:rsidTr="00084F4A">
        <w:trPr>
          <w:trHeight w:val="340"/>
        </w:trPr>
        <w:tc>
          <w:tcPr>
            <w:tcW w:w="5211" w:type="dxa"/>
          </w:tcPr>
          <w:p w:rsidR="004C507E" w:rsidRPr="004C507E" w:rsidRDefault="00C70ADC" w:rsidP="00084F4A">
            <w:pPr>
              <w:rPr>
                <w:rFonts w:ascii="Arial" w:hAnsi="Arial" w:cs="Arial"/>
              </w:rPr>
            </w:pPr>
            <w:r w:rsidRPr="00C70ADC">
              <w:rPr>
                <w:rFonts w:ascii="Arial" w:hAnsi="Arial" w:cs="Arial"/>
              </w:rPr>
              <w:t xml:space="preserve">      </w:t>
            </w:r>
            <w:r w:rsidR="004C507E">
              <w:rPr>
                <w:rFonts w:ascii="Arial" w:hAnsi="Arial" w:cs="Arial"/>
              </w:rPr>
              <w:t xml:space="preserve">Экспрессивное комментирование комнат в своем доме </w:t>
            </w:r>
            <w:r w:rsidR="004C507E" w:rsidRPr="004C507E">
              <w:rPr>
                <w:rFonts w:ascii="Arial" w:hAnsi="Arial" w:cs="Arial"/>
              </w:rPr>
              <w:t>2</w:t>
            </w:r>
            <w:r w:rsidR="004C507E">
              <w:rPr>
                <w:rFonts w:ascii="Arial" w:hAnsi="Arial" w:cs="Arial"/>
                <w:lang w:val="en-US"/>
              </w:rPr>
              <w:t>D</w:t>
            </w:r>
          </w:p>
        </w:tc>
        <w:tc>
          <w:tcPr>
            <w:tcW w:w="426" w:type="dxa"/>
          </w:tcPr>
          <w:p w:rsidR="004C507E" w:rsidRPr="00652597" w:rsidRDefault="00652597" w:rsidP="00084F4A">
            <w:pPr>
              <w:rPr>
                <w:rFonts w:ascii="Arial" w:hAnsi="Arial" w:cs="Arial"/>
                <w:lang w:val="en-US"/>
              </w:rPr>
            </w:pPr>
            <w:r>
              <w:rPr>
                <w:rFonts w:ascii="Arial" w:hAnsi="Arial" w:cs="Arial"/>
                <w:lang w:val="en-US"/>
              </w:rPr>
              <w:t>N</w:t>
            </w: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58" w:type="dxa"/>
          </w:tcPr>
          <w:p w:rsidR="004C507E" w:rsidRDefault="004C507E" w:rsidP="00084F4A">
            <w:pPr>
              <w:rPr>
                <w:rFonts w:ascii="Arial" w:hAnsi="Arial" w:cs="Arial"/>
              </w:rPr>
            </w:pPr>
          </w:p>
        </w:tc>
      </w:tr>
      <w:tr w:rsidR="004C507E" w:rsidTr="00084F4A">
        <w:trPr>
          <w:trHeight w:val="340"/>
        </w:trPr>
        <w:tc>
          <w:tcPr>
            <w:tcW w:w="5211" w:type="dxa"/>
          </w:tcPr>
          <w:p w:rsidR="004C507E" w:rsidRPr="00C70ADC" w:rsidRDefault="00C70ADC" w:rsidP="00084F4A">
            <w:pPr>
              <w:rPr>
                <w:rFonts w:ascii="Arial" w:hAnsi="Arial" w:cs="Arial"/>
              </w:rPr>
            </w:pPr>
            <w:r w:rsidRPr="00084F4A">
              <w:rPr>
                <w:rFonts w:ascii="Arial" w:hAnsi="Arial" w:cs="Arial"/>
              </w:rPr>
              <w:t xml:space="preserve">      </w:t>
            </w:r>
            <w:r>
              <w:rPr>
                <w:rFonts w:ascii="Arial" w:hAnsi="Arial" w:cs="Arial"/>
              </w:rPr>
              <w:t>Идет в названную комнату</w:t>
            </w:r>
          </w:p>
        </w:tc>
        <w:tc>
          <w:tcPr>
            <w:tcW w:w="426" w:type="dxa"/>
          </w:tcPr>
          <w:p w:rsidR="004C507E" w:rsidRPr="00652597" w:rsidRDefault="00652597" w:rsidP="00084F4A">
            <w:pPr>
              <w:rPr>
                <w:rFonts w:ascii="Arial" w:hAnsi="Arial" w:cs="Arial"/>
                <w:lang w:val="en-US"/>
              </w:rPr>
            </w:pPr>
            <w:r>
              <w:rPr>
                <w:rFonts w:ascii="Arial" w:hAnsi="Arial" w:cs="Arial"/>
                <w:lang w:val="en-US"/>
              </w:rPr>
              <w:t>N</w:t>
            </w: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58" w:type="dxa"/>
          </w:tcPr>
          <w:p w:rsidR="004C507E" w:rsidRDefault="004C507E" w:rsidP="00084F4A">
            <w:pPr>
              <w:rPr>
                <w:rFonts w:ascii="Arial" w:hAnsi="Arial" w:cs="Arial"/>
              </w:rPr>
            </w:pPr>
          </w:p>
        </w:tc>
      </w:tr>
      <w:tr w:rsidR="004C507E" w:rsidTr="00084F4A">
        <w:trPr>
          <w:trHeight w:val="340"/>
        </w:trPr>
        <w:tc>
          <w:tcPr>
            <w:tcW w:w="5211" w:type="dxa"/>
          </w:tcPr>
          <w:p w:rsidR="004C507E" w:rsidRPr="004D67C8" w:rsidRDefault="00C70ADC" w:rsidP="00084F4A">
            <w:pPr>
              <w:rPr>
                <w:rFonts w:ascii="Arial" w:hAnsi="Arial" w:cs="Arial"/>
              </w:rPr>
            </w:pPr>
            <w:r>
              <w:rPr>
                <w:rFonts w:ascii="Arial" w:hAnsi="Arial" w:cs="Arial"/>
              </w:rPr>
              <w:t xml:space="preserve">      Называет комнату, где он находится</w:t>
            </w:r>
          </w:p>
        </w:tc>
        <w:tc>
          <w:tcPr>
            <w:tcW w:w="426" w:type="dxa"/>
          </w:tcPr>
          <w:p w:rsidR="004C507E" w:rsidRPr="00652597" w:rsidRDefault="00652597" w:rsidP="00084F4A">
            <w:pPr>
              <w:rPr>
                <w:rFonts w:ascii="Arial" w:hAnsi="Arial" w:cs="Arial"/>
                <w:lang w:val="en-US"/>
              </w:rPr>
            </w:pPr>
            <w:r>
              <w:rPr>
                <w:rFonts w:ascii="Arial" w:hAnsi="Arial" w:cs="Arial"/>
                <w:lang w:val="en-US"/>
              </w:rPr>
              <w:t>N</w:t>
            </w: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58" w:type="dxa"/>
          </w:tcPr>
          <w:p w:rsidR="004C507E" w:rsidRDefault="004C507E" w:rsidP="00084F4A">
            <w:pPr>
              <w:rPr>
                <w:rFonts w:ascii="Arial" w:hAnsi="Arial" w:cs="Arial"/>
              </w:rPr>
            </w:pPr>
          </w:p>
        </w:tc>
      </w:tr>
      <w:tr w:rsidR="004C507E" w:rsidTr="00084F4A">
        <w:trPr>
          <w:trHeight w:val="340"/>
        </w:trPr>
        <w:tc>
          <w:tcPr>
            <w:tcW w:w="5211" w:type="dxa"/>
          </w:tcPr>
          <w:p w:rsidR="004C507E" w:rsidRPr="00084F4A" w:rsidRDefault="00C70ADC" w:rsidP="00084F4A">
            <w:pPr>
              <w:rPr>
                <w:rFonts w:ascii="Arial" w:hAnsi="Arial" w:cs="Arial"/>
              </w:rPr>
            </w:pPr>
            <w:r>
              <w:rPr>
                <w:rFonts w:ascii="Arial" w:hAnsi="Arial" w:cs="Arial"/>
              </w:rPr>
              <w:t xml:space="preserve">      Рецептивное распознавание общих комнат </w:t>
            </w:r>
            <w:r w:rsidRPr="00084F4A">
              <w:rPr>
                <w:rFonts w:ascii="Arial" w:hAnsi="Arial" w:cs="Arial"/>
              </w:rPr>
              <w:t>(2</w:t>
            </w:r>
            <w:r>
              <w:rPr>
                <w:rFonts w:ascii="Arial" w:hAnsi="Arial" w:cs="Arial"/>
                <w:lang w:val="en-US"/>
              </w:rPr>
              <w:t>D</w:t>
            </w:r>
            <w:r w:rsidRPr="00084F4A">
              <w:rPr>
                <w:rFonts w:ascii="Arial" w:hAnsi="Arial" w:cs="Arial"/>
              </w:rPr>
              <w:t xml:space="preserve"> </w:t>
            </w:r>
            <w:r>
              <w:rPr>
                <w:rFonts w:ascii="Arial" w:hAnsi="Arial" w:cs="Arial"/>
              </w:rPr>
              <w:t xml:space="preserve">и </w:t>
            </w:r>
            <w:r w:rsidRPr="00084F4A">
              <w:rPr>
                <w:rFonts w:ascii="Arial" w:hAnsi="Arial" w:cs="Arial"/>
              </w:rPr>
              <w:t>3</w:t>
            </w:r>
            <w:r>
              <w:rPr>
                <w:rFonts w:ascii="Arial" w:hAnsi="Arial" w:cs="Arial"/>
                <w:lang w:val="en-US"/>
              </w:rPr>
              <w:t>D</w:t>
            </w:r>
            <w:r w:rsidRPr="00084F4A">
              <w:rPr>
                <w:rFonts w:ascii="Arial" w:hAnsi="Arial" w:cs="Arial"/>
              </w:rPr>
              <w:t>)</w:t>
            </w:r>
          </w:p>
        </w:tc>
        <w:tc>
          <w:tcPr>
            <w:tcW w:w="426" w:type="dxa"/>
          </w:tcPr>
          <w:p w:rsidR="004C507E" w:rsidRPr="00652597" w:rsidRDefault="00652597" w:rsidP="00084F4A">
            <w:pPr>
              <w:rPr>
                <w:rFonts w:ascii="Arial" w:hAnsi="Arial" w:cs="Arial"/>
                <w:lang w:val="en-US"/>
              </w:rPr>
            </w:pPr>
            <w:r>
              <w:rPr>
                <w:rFonts w:ascii="Arial" w:hAnsi="Arial" w:cs="Arial"/>
                <w:lang w:val="en-US"/>
              </w:rPr>
              <w:t>N</w:t>
            </w: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58" w:type="dxa"/>
          </w:tcPr>
          <w:p w:rsidR="004C507E" w:rsidRDefault="004C507E" w:rsidP="00084F4A">
            <w:pPr>
              <w:rPr>
                <w:rFonts w:ascii="Arial" w:hAnsi="Arial" w:cs="Arial"/>
              </w:rPr>
            </w:pPr>
          </w:p>
        </w:tc>
      </w:tr>
      <w:tr w:rsidR="004C507E" w:rsidTr="00084F4A">
        <w:trPr>
          <w:trHeight w:val="340"/>
        </w:trPr>
        <w:tc>
          <w:tcPr>
            <w:tcW w:w="5211" w:type="dxa"/>
          </w:tcPr>
          <w:p w:rsidR="004C507E" w:rsidRPr="004D67C8" w:rsidRDefault="00084F4A" w:rsidP="00084F4A">
            <w:pPr>
              <w:rPr>
                <w:rFonts w:ascii="Arial" w:hAnsi="Arial" w:cs="Arial"/>
              </w:rPr>
            </w:pPr>
            <w:r>
              <w:rPr>
                <w:rFonts w:ascii="Arial" w:hAnsi="Arial" w:cs="Arial"/>
              </w:rPr>
              <w:t xml:space="preserve">      Экспрессивное комментирование общих комнат </w:t>
            </w:r>
            <w:r w:rsidRPr="00084F4A">
              <w:rPr>
                <w:rFonts w:ascii="Arial" w:hAnsi="Arial" w:cs="Arial"/>
              </w:rPr>
              <w:t>(2</w:t>
            </w:r>
            <w:r>
              <w:rPr>
                <w:rFonts w:ascii="Arial" w:hAnsi="Arial" w:cs="Arial"/>
                <w:lang w:val="en-US"/>
              </w:rPr>
              <w:t>D</w:t>
            </w:r>
            <w:r w:rsidRPr="00084F4A">
              <w:rPr>
                <w:rFonts w:ascii="Arial" w:hAnsi="Arial" w:cs="Arial"/>
              </w:rPr>
              <w:t xml:space="preserve"> </w:t>
            </w:r>
            <w:r>
              <w:rPr>
                <w:rFonts w:ascii="Arial" w:hAnsi="Arial" w:cs="Arial"/>
              </w:rPr>
              <w:t xml:space="preserve">и </w:t>
            </w:r>
            <w:r w:rsidRPr="00084F4A">
              <w:rPr>
                <w:rFonts w:ascii="Arial" w:hAnsi="Arial" w:cs="Arial"/>
              </w:rPr>
              <w:t>3</w:t>
            </w:r>
            <w:r>
              <w:rPr>
                <w:rFonts w:ascii="Arial" w:hAnsi="Arial" w:cs="Arial"/>
                <w:lang w:val="en-US"/>
              </w:rPr>
              <w:t>D</w:t>
            </w:r>
            <w:r w:rsidRPr="00084F4A">
              <w:rPr>
                <w:rFonts w:ascii="Arial" w:hAnsi="Arial" w:cs="Arial"/>
              </w:rPr>
              <w:t>)</w:t>
            </w:r>
          </w:p>
        </w:tc>
        <w:tc>
          <w:tcPr>
            <w:tcW w:w="426" w:type="dxa"/>
          </w:tcPr>
          <w:p w:rsidR="004C507E" w:rsidRPr="00652597" w:rsidRDefault="00652597" w:rsidP="00084F4A">
            <w:pPr>
              <w:rPr>
                <w:rFonts w:ascii="Arial" w:hAnsi="Arial" w:cs="Arial"/>
                <w:lang w:val="en-US"/>
              </w:rPr>
            </w:pPr>
            <w:r>
              <w:rPr>
                <w:rFonts w:ascii="Arial" w:hAnsi="Arial" w:cs="Arial"/>
                <w:lang w:val="en-US"/>
              </w:rPr>
              <w:t>N</w:t>
            </w: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58" w:type="dxa"/>
          </w:tcPr>
          <w:p w:rsidR="004C507E" w:rsidRDefault="004C507E" w:rsidP="00084F4A">
            <w:pPr>
              <w:rPr>
                <w:rFonts w:ascii="Arial" w:hAnsi="Arial" w:cs="Arial"/>
              </w:rPr>
            </w:pPr>
          </w:p>
        </w:tc>
      </w:tr>
      <w:tr w:rsidR="004C507E" w:rsidTr="00084F4A">
        <w:trPr>
          <w:trHeight w:val="340"/>
        </w:trPr>
        <w:tc>
          <w:tcPr>
            <w:tcW w:w="5211" w:type="dxa"/>
          </w:tcPr>
          <w:p w:rsidR="004C507E" w:rsidRPr="004C507E" w:rsidRDefault="00084F4A" w:rsidP="00084F4A">
            <w:pPr>
              <w:rPr>
                <w:rFonts w:ascii="Arial" w:hAnsi="Arial" w:cs="Arial"/>
              </w:rPr>
            </w:pPr>
            <w:r>
              <w:rPr>
                <w:rFonts w:ascii="Arial" w:hAnsi="Arial" w:cs="Arial"/>
              </w:rPr>
              <w:t xml:space="preserve">      Рецептивное распознавание мест в районе проживания </w:t>
            </w:r>
            <w:r w:rsidRPr="00084F4A">
              <w:rPr>
                <w:rFonts w:ascii="Arial" w:hAnsi="Arial" w:cs="Arial"/>
              </w:rPr>
              <w:t>(2</w:t>
            </w:r>
            <w:r>
              <w:rPr>
                <w:rFonts w:ascii="Arial" w:hAnsi="Arial" w:cs="Arial"/>
                <w:lang w:val="en-US"/>
              </w:rPr>
              <w:t>D</w:t>
            </w:r>
            <w:r w:rsidRPr="00084F4A">
              <w:rPr>
                <w:rFonts w:ascii="Arial" w:hAnsi="Arial" w:cs="Arial"/>
              </w:rPr>
              <w:t xml:space="preserve"> </w:t>
            </w:r>
            <w:r>
              <w:rPr>
                <w:rFonts w:ascii="Arial" w:hAnsi="Arial" w:cs="Arial"/>
              </w:rPr>
              <w:t xml:space="preserve">и </w:t>
            </w:r>
            <w:r w:rsidRPr="00084F4A">
              <w:rPr>
                <w:rFonts w:ascii="Arial" w:hAnsi="Arial" w:cs="Arial"/>
              </w:rPr>
              <w:t>3</w:t>
            </w:r>
            <w:r>
              <w:rPr>
                <w:rFonts w:ascii="Arial" w:hAnsi="Arial" w:cs="Arial"/>
                <w:lang w:val="en-US"/>
              </w:rPr>
              <w:t>D</w:t>
            </w:r>
            <w:r w:rsidRPr="00084F4A">
              <w:rPr>
                <w:rFonts w:ascii="Arial" w:hAnsi="Arial" w:cs="Arial"/>
              </w:rPr>
              <w:t>)</w:t>
            </w:r>
          </w:p>
        </w:tc>
        <w:tc>
          <w:tcPr>
            <w:tcW w:w="426" w:type="dxa"/>
          </w:tcPr>
          <w:p w:rsidR="004C507E" w:rsidRPr="00652597" w:rsidRDefault="00652597" w:rsidP="00084F4A">
            <w:pPr>
              <w:rPr>
                <w:rFonts w:ascii="Arial" w:hAnsi="Arial" w:cs="Arial"/>
                <w:lang w:val="en-US"/>
              </w:rPr>
            </w:pPr>
            <w:r>
              <w:rPr>
                <w:rFonts w:ascii="Arial" w:hAnsi="Arial" w:cs="Arial"/>
                <w:lang w:val="en-US"/>
              </w:rPr>
              <w:t>N</w:t>
            </w: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58" w:type="dxa"/>
          </w:tcPr>
          <w:p w:rsidR="004C507E" w:rsidRDefault="004C507E" w:rsidP="00084F4A">
            <w:pPr>
              <w:rPr>
                <w:rFonts w:ascii="Arial" w:hAnsi="Arial" w:cs="Arial"/>
              </w:rPr>
            </w:pPr>
          </w:p>
        </w:tc>
      </w:tr>
      <w:tr w:rsidR="004C507E" w:rsidTr="00084F4A">
        <w:trPr>
          <w:trHeight w:val="340"/>
        </w:trPr>
        <w:tc>
          <w:tcPr>
            <w:tcW w:w="5211" w:type="dxa"/>
          </w:tcPr>
          <w:p w:rsidR="004C507E" w:rsidRPr="00CF4450" w:rsidRDefault="00084F4A" w:rsidP="00084F4A">
            <w:pPr>
              <w:rPr>
                <w:rFonts w:ascii="Arial" w:hAnsi="Arial" w:cs="Arial"/>
              </w:rPr>
            </w:pPr>
            <w:r>
              <w:rPr>
                <w:rFonts w:ascii="Arial" w:hAnsi="Arial" w:cs="Arial"/>
              </w:rPr>
              <w:t xml:space="preserve">      Экспрессивное комментирование мест в районе проживания </w:t>
            </w:r>
            <w:r w:rsidRPr="00084F4A">
              <w:rPr>
                <w:rFonts w:ascii="Arial" w:hAnsi="Arial" w:cs="Arial"/>
              </w:rPr>
              <w:t>(2</w:t>
            </w:r>
            <w:r>
              <w:rPr>
                <w:rFonts w:ascii="Arial" w:hAnsi="Arial" w:cs="Arial"/>
                <w:lang w:val="en-US"/>
              </w:rPr>
              <w:t>D</w:t>
            </w:r>
            <w:r w:rsidRPr="00084F4A">
              <w:rPr>
                <w:rFonts w:ascii="Arial" w:hAnsi="Arial" w:cs="Arial"/>
              </w:rPr>
              <w:t xml:space="preserve"> </w:t>
            </w:r>
            <w:r>
              <w:rPr>
                <w:rFonts w:ascii="Arial" w:hAnsi="Arial" w:cs="Arial"/>
              </w:rPr>
              <w:t xml:space="preserve">и </w:t>
            </w:r>
            <w:r w:rsidRPr="00084F4A">
              <w:rPr>
                <w:rFonts w:ascii="Arial" w:hAnsi="Arial" w:cs="Arial"/>
              </w:rPr>
              <w:t>3</w:t>
            </w:r>
            <w:r>
              <w:rPr>
                <w:rFonts w:ascii="Arial" w:hAnsi="Arial" w:cs="Arial"/>
                <w:lang w:val="en-US"/>
              </w:rPr>
              <w:t>D</w:t>
            </w:r>
            <w:r w:rsidRPr="00084F4A">
              <w:rPr>
                <w:rFonts w:ascii="Arial" w:hAnsi="Arial" w:cs="Arial"/>
              </w:rPr>
              <w:t>)</w:t>
            </w:r>
          </w:p>
        </w:tc>
        <w:tc>
          <w:tcPr>
            <w:tcW w:w="426" w:type="dxa"/>
          </w:tcPr>
          <w:p w:rsidR="004C507E" w:rsidRPr="00652597" w:rsidRDefault="00652597" w:rsidP="00084F4A">
            <w:pPr>
              <w:rPr>
                <w:rFonts w:ascii="Arial" w:hAnsi="Arial" w:cs="Arial"/>
                <w:lang w:val="en-US"/>
              </w:rPr>
            </w:pPr>
            <w:r>
              <w:rPr>
                <w:rFonts w:ascii="Arial" w:hAnsi="Arial" w:cs="Arial"/>
                <w:lang w:val="en-US"/>
              </w:rPr>
              <w:t>N</w:t>
            </w: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58" w:type="dxa"/>
          </w:tcPr>
          <w:p w:rsidR="004C507E" w:rsidRDefault="004C507E" w:rsidP="00084F4A">
            <w:pPr>
              <w:rPr>
                <w:rFonts w:ascii="Arial" w:hAnsi="Arial" w:cs="Arial"/>
              </w:rPr>
            </w:pPr>
          </w:p>
        </w:tc>
      </w:tr>
      <w:tr w:rsidR="004C507E" w:rsidTr="00084F4A">
        <w:trPr>
          <w:trHeight w:val="340"/>
        </w:trPr>
        <w:tc>
          <w:tcPr>
            <w:tcW w:w="5211" w:type="dxa"/>
          </w:tcPr>
          <w:p w:rsidR="004C507E" w:rsidRDefault="00084F4A" w:rsidP="00084F4A">
            <w:pPr>
              <w:rPr>
                <w:rFonts w:ascii="Arial" w:hAnsi="Arial" w:cs="Arial"/>
              </w:rPr>
            </w:pPr>
            <w:r>
              <w:rPr>
                <w:rFonts w:ascii="Arial" w:hAnsi="Arial" w:cs="Arial"/>
              </w:rPr>
              <w:t>Представители социальных профессий:</w:t>
            </w:r>
          </w:p>
          <w:p w:rsidR="00084F4A" w:rsidRPr="004D67C8" w:rsidRDefault="00084F4A" w:rsidP="00084F4A">
            <w:pPr>
              <w:rPr>
                <w:rFonts w:ascii="Arial" w:hAnsi="Arial" w:cs="Arial"/>
              </w:rPr>
            </w:pPr>
            <w:r>
              <w:rPr>
                <w:rFonts w:ascii="Arial" w:hAnsi="Arial" w:cs="Arial"/>
              </w:rPr>
              <w:t xml:space="preserve">      Рецептивное распознавание человека</w:t>
            </w:r>
          </w:p>
        </w:tc>
        <w:tc>
          <w:tcPr>
            <w:tcW w:w="426" w:type="dxa"/>
          </w:tcPr>
          <w:p w:rsidR="004C507E" w:rsidRPr="00652597" w:rsidRDefault="00652597" w:rsidP="00084F4A">
            <w:pPr>
              <w:rPr>
                <w:rFonts w:ascii="Arial" w:hAnsi="Arial" w:cs="Arial"/>
                <w:lang w:val="en-US"/>
              </w:rPr>
            </w:pPr>
            <w:r>
              <w:rPr>
                <w:rFonts w:ascii="Arial" w:hAnsi="Arial" w:cs="Arial"/>
                <w:lang w:val="en-US"/>
              </w:rPr>
              <w:t>N</w:t>
            </w: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58" w:type="dxa"/>
          </w:tcPr>
          <w:p w:rsidR="004C507E" w:rsidRDefault="004C507E" w:rsidP="00084F4A">
            <w:pPr>
              <w:rPr>
                <w:rFonts w:ascii="Arial" w:hAnsi="Arial" w:cs="Arial"/>
              </w:rPr>
            </w:pPr>
          </w:p>
        </w:tc>
      </w:tr>
      <w:tr w:rsidR="004C507E" w:rsidTr="00084F4A">
        <w:trPr>
          <w:trHeight w:val="340"/>
        </w:trPr>
        <w:tc>
          <w:tcPr>
            <w:tcW w:w="5211" w:type="dxa"/>
          </w:tcPr>
          <w:p w:rsidR="004C507E" w:rsidRPr="004D67C8" w:rsidRDefault="00084F4A" w:rsidP="00084F4A">
            <w:pPr>
              <w:rPr>
                <w:rFonts w:ascii="Arial" w:hAnsi="Arial" w:cs="Arial"/>
              </w:rPr>
            </w:pPr>
            <w:r>
              <w:rPr>
                <w:rFonts w:ascii="Arial" w:hAnsi="Arial" w:cs="Arial"/>
              </w:rPr>
              <w:t xml:space="preserve">      </w:t>
            </w:r>
            <w:r w:rsidR="005B341F">
              <w:rPr>
                <w:rFonts w:ascii="Arial" w:hAnsi="Arial" w:cs="Arial"/>
              </w:rPr>
              <w:t>Экспрессивное</w:t>
            </w:r>
            <w:r>
              <w:rPr>
                <w:rFonts w:ascii="Arial" w:hAnsi="Arial" w:cs="Arial"/>
              </w:rPr>
              <w:t xml:space="preserve"> комментирование человека</w:t>
            </w:r>
          </w:p>
        </w:tc>
        <w:tc>
          <w:tcPr>
            <w:tcW w:w="426" w:type="dxa"/>
          </w:tcPr>
          <w:p w:rsidR="004C507E" w:rsidRPr="00652597" w:rsidRDefault="00652597" w:rsidP="00084F4A">
            <w:pPr>
              <w:rPr>
                <w:rFonts w:ascii="Arial" w:hAnsi="Arial" w:cs="Arial"/>
                <w:lang w:val="en-US"/>
              </w:rPr>
            </w:pPr>
            <w:r>
              <w:rPr>
                <w:rFonts w:ascii="Arial" w:hAnsi="Arial" w:cs="Arial"/>
                <w:lang w:val="en-US"/>
              </w:rPr>
              <w:t>N</w:t>
            </w: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58" w:type="dxa"/>
          </w:tcPr>
          <w:p w:rsidR="004C507E" w:rsidRDefault="004C507E" w:rsidP="00084F4A">
            <w:pPr>
              <w:rPr>
                <w:rFonts w:ascii="Arial" w:hAnsi="Arial" w:cs="Arial"/>
              </w:rPr>
            </w:pPr>
          </w:p>
        </w:tc>
      </w:tr>
      <w:tr w:rsidR="004C507E" w:rsidTr="00084F4A">
        <w:trPr>
          <w:trHeight w:val="340"/>
        </w:trPr>
        <w:tc>
          <w:tcPr>
            <w:tcW w:w="5211" w:type="dxa"/>
          </w:tcPr>
          <w:p w:rsidR="004C507E" w:rsidRPr="00084F4A" w:rsidRDefault="00084F4A" w:rsidP="00084F4A">
            <w:pPr>
              <w:rPr>
                <w:rFonts w:ascii="Arial" w:hAnsi="Arial" w:cs="Arial"/>
              </w:rPr>
            </w:pPr>
            <w:r>
              <w:rPr>
                <w:rFonts w:ascii="Arial" w:hAnsi="Arial" w:cs="Arial"/>
              </w:rPr>
              <w:t xml:space="preserve">      Что делает </w:t>
            </w:r>
            <w:r w:rsidRPr="00084F4A">
              <w:rPr>
                <w:rFonts w:ascii="Arial" w:hAnsi="Arial" w:cs="Arial"/>
              </w:rPr>
              <w:t>{</w:t>
            </w:r>
            <w:r>
              <w:rPr>
                <w:rFonts w:ascii="Arial" w:hAnsi="Arial" w:cs="Arial"/>
              </w:rPr>
              <w:t>человек</w:t>
            </w:r>
            <w:r w:rsidRPr="00084F4A">
              <w:rPr>
                <w:rFonts w:ascii="Arial" w:hAnsi="Arial" w:cs="Arial"/>
              </w:rPr>
              <w:t>}</w:t>
            </w:r>
            <w:r>
              <w:rPr>
                <w:rFonts w:ascii="Arial" w:hAnsi="Arial" w:cs="Arial"/>
              </w:rPr>
              <w:t>? (чем занимается?)</w:t>
            </w:r>
          </w:p>
        </w:tc>
        <w:tc>
          <w:tcPr>
            <w:tcW w:w="426" w:type="dxa"/>
          </w:tcPr>
          <w:p w:rsidR="004C507E" w:rsidRPr="00652597" w:rsidRDefault="00652597" w:rsidP="00084F4A">
            <w:pPr>
              <w:rPr>
                <w:rFonts w:ascii="Arial" w:hAnsi="Arial" w:cs="Arial"/>
                <w:lang w:val="en-US"/>
              </w:rPr>
            </w:pPr>
            <w:r>
              <w:rPr>
                <w:rFonts w:ascii="Arial" w:hAnsi="Arial" w:cs="Arial"/>
                <w:lang w:val="en-US"/>
              </w:rPr>
              <w:t>N</w:t>
            </w: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58" w:type="dxa"/>
          </w:tcPr>
          <w:p w:rsidR="004C507E" w:rsidRDefault="004C507E" w:rsidP="00084F4A">
            <w:pPr>
              <w:rPr>
                <w:rFonts w:ascii="Arial" w:hAnsi="Arial" w:cs="Arial"/>
              </w:rPr>
            </w:pPr>
          </w:p>
        </w:tc>
      </w:tr>
      <w:tr w:rsidR="004C507E" w:rsidTr="00084F4A">
        <w:trPr>
          <w:trHeight w:val="340"/>
        </w:trPr>
        <w:tc>
          <w:tcPr>
            <w:tcW w:w="5211" w:type="dxa"/>
          </w:tcPr>
          <w:p w:rsidR="004C507E" w:rsidRPr="00084F4A" w:rsidRDefault="00084F4A" w:rsidP="00084F4A">
            <w:pPr>
              <w:rPr>
                <w:rFonts w:ascii="Arial" w:hAnsi="Arial" w:cs="Arial"/>
              </w:rPr>
            </w:pPr>
            <w:r>
              <w:rPr>
                <w:rFonts w:ascii="Arial" w:hAnsi="Arial" w:cs="Arial"/>
              </w:rPr>
              <w:t xml:space="preserve">      Кто </w:t>
            </w:r>
            <w:r w:rsidRPr="00084F4A">
              <w:rPr>
                <w:rFonts w:ascii="Arial" w:hAnsi="Arial" w:cs="Arial"/>
              </w:rPr>
              <w:t>{</w:t>
            </w:r>
            <w:r>
              <w:rPr>
                <w:rFonts w:ascii="Arial" w:hAnsi="Arial" w:cs="Arial"/>
              </w:rPr>
              <w:t>выполняет роль</w:t>
            </w:r>
            <w:r w:rsidRPr="00084F4A">
              <w:rPr>
                <w:rFonts w:ascii="Arial" w:hAnsi="Arial" w:cs="Arial"/>
              </w:rPr>
              <w:t>}</w:t>
            </w:r>
            <w:r>
              <w:rPr>
                <w:rFonts w:ascii="Arial" w:hAnsi="Arial" w:cs="Arial"/>
              </w:rPr>
              <w:t>? ____указывает на картинку; _____вербальный ответ</w:t>
            </w:r>
          </w:p>
        </w:tc>
        <w:tc>
          <w:tcPr>
            <w:tcW w:w="426" w:type="dxa"/>
          </w:tcPr>
          <w:p w:rsidR="004C507E" w:rsidRPr="00652597" w:rsidRDefault="00652597" w:rsidP="00084F4A">
            <w:pPr>
              <w:rPr>
                <w:rFonts w:ascii="Arial" w:hAnsi="Arial" w:cs="Arial"/>
                <w:lang w:val="en-US"/>
              </w:rPr>
            </w:pPr>
            <w:r>
              <w:rPr>
                <w:rFonts w:ascii="Arial" w:hAnsi="Arial" w:cs="Arial"/>
                <w:lang w:val="en-US"/>
              </w:rPr>
              <w:t>N</w:t>
            </w: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58" w:type="dxa"/>
          </w:tcPr>
          <w:p w:rsidR="004C507E" w:rsidRDefault="004C507E" w:rsidP="00084F4A">
            <w:pPr>
              <w:rPr>
                <w:rFonts w:ascii="Arial" w:hAnsi="Arial" w:cs="Arial"/>
              </w:rPr>
            </w:pPr>
          </w:p>
        </w:tc>
      </w:tr>
      <w:tr w:rsidR="004C507E" w:rsidTr="00084F4A">
        <w:trPr>
          <w:trHeight w:val="340"/>
        </w:trPr>
        <w:tc>
          <w:tcPr>
            <w:tcW w:w="5211" w:type="dxa"/>
          </w:tcPr>
          <w:p w:rsidR="004C507E" w:rsidRPr="00084F4A" w:rsidRDefault="00084F4A" w:rsidP="00084F4A">
            <w:pPr>
              <w:rPr>
                <w:rFonts w:ascii="Arial" w:hAnsi="Arial" w:cs="Arial"/>
              </w:rPr>
            </w:pPr>
            <w:r>
              <w:rPr>
                <w:rFonts w:ascii="Arial" w:hAnsi="Arial" w:cs="Arial"/>
              </w:rPr>
              <w:t xml:space="preserve">      Где можно увидеть </w:t>
            </w:r>
            <w:r w:rsidRPr="00084F4A">
              <w:rPr>
                <w:rFonts w:ascii="Arial" w:hAnsi="Arial" w:cs="Arial"/>
              </w:rPr>
              <w:t>{</w:t>
            </w:r>
            <w:r>
              <w:rPr>
                <w:rFonts w:ascii="Arial" w:hAnsi="Arial" w:cs="Arial"/>
              </w:rPr>
              <w:t>человека</w:t>
            </w:r>
            <w:r w:rsidRPr="00084F4A">
              <w:rPr>
                <w:rFonts w:ascii="Arial" w:hAnsi="Arial" w:cs="Arial"/>
              </w:rPr>
              <w:t>}</w:t>
            </w:r>
            <w:r>
              <w:rPr>
                <w:rFonts w:ascii="Arial" w:hAnsi="Arial" w:cs="Arial"/>
              </w:rPr>
              <w:t>? ____указывает на картинку; _____вербальный ответ</w:t>
            </w:r>
          </w:p>
        </w:tc>
        <w:tc>
          <w:tcPr>
            <w:tcW w:w="426" w:type="dxa"/>
          </w:tcPr>
          <w:p w:rsidR="004C507E" w:rsidRPr="00652597" w:rsidRDefault="00652597" w:rsidP="00084F4A">
            <w:pPr>
              <w:rPr>
                <w:rFonts w:ascii="Arial" w:hAnsi="Arial" w:cs="Arial"/>
                <w:lang w:val="en-US"/>
              </w:rPr>
            </w:pPr>
            <w:r>
              <w:rPr>
                <w:rFonts w:ascii="Arial" w:hAnsi="Arial" w:cs="Arial"/>
                <w:lang w:val="en-US"/>
              </w:rPr>
              <w:t>N</w:t>
            </w: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58" w:type="dxa"/>
          </w:tcPr>
          <w:p w:rsidR="004C507E" w:rsidRDefault="004C507E" w:rsidP="00084F4A">
            <w:pPr>
              <w:rPr>
                <w:rFonts w:ascii="Arial" w:hAnsi="Arial" w:cs="Arial"/>
              </w:rPr>
            </w:pPr>
          </w:p>
        </w:tc>
      </w:tr>
      <w:tr w:rsidR="004C507E" w:rsidTr="00084F4A">
        <w:trPr>
          <w:trHeight w:val="340"/>
        </w:trPr>
        <w:tc>
          <w:tcPr>
            <w:tcW w:w="5211" w:type="dxa"/>
          </w:tcPr>
          <w:p w:rsidR="004C507E" w:rsidRPr="00045117" w:rsidRDefault="00084F4A" w:rsidP="00084F4A">
            <w:pPr>
              <w:rPr>
                <w:rFonts w:ascii="Arial" w:hAnsi="Arial" w:cs="Arial"/>
              </w:rPr>
            </w:pPr>
            <w:r>
              <w:rPr>
                <w:rFonts w:ascii="Arial" w:hAnsi="Arial" w:cs="Arial"/>
              </w:rPr>
              <w:t xml:space="preserve">      </w:t>
            </w:r>
            <w:r w:rsidR="00045117">
              <w:rPr>
                <w:rFonts w:ascii="Arial" w:hAnsi="Arial" w:cs="Arial"/>
              </w:rPr>
              <w:t xml:space="preserve">Чем пользуется </w:t>
            </w:r>
            <w:r w:rsidR="00045117" w:rsidRPr="00045117">
              <w:rPr>
                <w:rFonts w:ascii="Arial" w:hAnsi="Arial" w:cs="Arial"/>
              </w:rPr>
              <w:t>{</w:t>
            </w:r>
            <w:r w:rsidR="00045117">
              <w:rPr>
                <w:rFonts w:ascii="Arial" w:hAnsi="Arial" w:cs="Arial"/>
              </w:rPr>
              <w:t>человек</w:t>
            </w:r>
            <w:r w:rsidR="00045117" w:rsidRPr="00045117">
              <w:rPr>
                <w:rFonts w:ascii="Arial" w:hAnsi="Arial" w:cs="Arial"/>
              </w:rPr>
              <w:t>}</w:t>
            </w:r>
            <w:r w:rsidR="00045117">
              <w:rPr>
                <w:rFonts w:ascii="Arial" w:hAnsi="Arial" w:cs="Arial"/>
              </w:rPr>
              <w:t>? ____указывает на картинку; _____вербальный ответ</w:t>
            </w:r>
          </w:p>
        </w:tc>
        <w:tc>
          <w:tcPr>
            <w:tcW w:w="426" w:type="dxa"/>
          </w:tcPr>
          <w:p w:rsidR="004C507E" w:rsidRPr="00652597" w:rsidRDefault="00652597" w:rsidP="00084F4A">
            <w:pPr>
              <w:rPr>
                <w:rFonts w:ascii="Arial" w:hAnsi="Arial" w:cs="Arial"/>
                <w:lang w:val="en-US"/>
              </w:rPr>
            </w:pPr>
            <w:r>
              <w:rPr>
                <w:rFonts w:ascii="Arial" w:hAnsi="Arial" w:cs="Arial"/>
                <w:lang w:val="en-US"/>
              </w:rPr>
              <w:t>N</w:t>
            </w: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58" w:type="dxa"/>
          </w:tcPr>
          <w:p w:rsidR="004C507E" w:rsidRDefault="004C507E" w:rsidP="00084F4A">
            <w:pPr>
              <w:rPr>
                <w:rFonts w:ascii="Arial" w:hAnsi="Arial" w:cs="Arial"/>
              </w:rPr>
            </w:pPr>
          </w:p>
        </w:tc>
      </w:tr>
      <w:tr w:rsidR="004C507E" w:rsidTr="00084F4A">
        <w:trPr>
          <w:trHeight w:val="340"/>
        </w:trPr>
        <w:tc>
          <w:tcPr>
            <w:tcW w:w="5211" w:type="dxa"/>
          </w:tcPr>
          <w:p w:rsidR="004C507E" w:rsidRDefault="00045117" w:rsidP="00045117">
            <w:pPr>
              <w:rPr>
                <w:rFonts w:ascii="Arial" w:hAnsi="Arial" w:cs="Arial"/>
              </w:rPr>
            </w:pPr>
            <w:r>
              <w:rPr>
                <w:rFonts w:ascii="Arial" w:hAnsi="Arial" w:cs="Arial"/>
              </w:rPr>
              <w:t xml:space="preserve">Противоположности (только вербальный </w:t>
            </w:r>
            <w:r>
              <w:rPr>
                <w:rFonts w:ascii="Arial" w:hAnsi="Arial" w:cs="Arial"/>
                <w:lang w:val="en-US"/>
              </w:rPr>
              <w:t>SD</w:t>
            </w:r>
            <w:r>
              <w:rPr>
                <w:rFonts w:ascii="Arial" w:hAnsi="Arial" w:cs="Arial"/>
              </w:rPr>
              <w:t>, без визуального):</w:t>
            </w:r>
          </w:p>
          <w:p w:rsidR="00045117" w:rsidRPr="00045117" w:rsidRDefault="00045117" w:rsidP="00045117">
            <w:pPr>
              <w:rPr>
                <w:rFonts w:ascii="Arial" w:hAnsi="Arial" w:cs="Arial"/>
              </w:rPr>
            </w:pPr>
            <w:r>
              <w:rPr>
                <w:rFonts w:ascii="Arial" w:hAnsi="Arial" w:cs="Arial"/>
              </w:rPr>
              <w:t xml:space="preserve">      С</w:t>
            </w:r>
            <w:r w:rsidR="005B341F">
              <w:rPr>
                <w:rFonts w:ascii="Arial" w:hAnsi="Arial" w:cs="Arial"/>
              </w:rPr>
              <w:t>опоставляет</w:t>
            </w:r>
            <w:r>
              <w:rPr>
                <w:rFonts w:ascii="Arial" w:hAnsi="Arial" w:cs="Arial"/>
              </w:rPr>
              <w:t xml:space="preserve"> (</w:t>
            </w:r>
            <w:r>
              <w:rPr>
                <w:rFonts w:ascii="Arial" w:hAnsi="Arial" w:cs="Arial"/>
                <w:lang w:val="en-US"/>
              </w:rPr>
              <w:t>2D)</w:t>
            </w:r>
          </w:p>
        </w:tc>
        <w:tc>
          <w:tcPr>
            <w:tcW w:w="426" w:type="dxa"/>
          </w:tcPr>
          <w:p w:rsidR="004C507E" w:rsidRPr="00652597" w:rsidRDefault="00652597" w:rsidP="00084F4A">
            <w:pPr>
              <w:rPr>
                <w:rFonts w:ascii="Arial" w:hAnsi="Arial" w:cs="Arial"/>
                <w:lang w:val="en-US"/>
              </w:rPr>
            </w:pPr>
            <w:r>
              <w:rPr>
                <w:rFonts w:ascii="Arial" w:hAnsi="Arial" w:cs="Arial"/>
                <w:lang w:val="en-US"/>
              </w:rPr>
              <w:t>N</w:t>
            </w: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58" w:type="dxa"/>
          </w:tcPr>
          <w:p w:rsidR="004C507E" w:rsidRDefault="004C507E" w:rsidP="00084F4A">
            <w:pPr>
              <w:rPr>
                <w:rFonts w:ascii="Arial" w:hAnsi="Arial" w:cs="Arial"/>
              </w:rPr>
            </w:pPr>
          </w:p>
        </w:tc>
      </w:tr>
      <w:tr w:rsidR="004C507E" w:rsidTr="00084F4A">
        <w:trPr>
          <w:trHeight w:val="340"/>
        </w:trPr>
        <w:tc>
          <w:tcPr>
            <w:tcW w:w="5211" w:type="dxa"/>
          </w:tcPr>
          <w:p w:rsidR="004C507E" w:rsidRPr="004D67C8" w:rsidRDefault="00045117" w:rsidP="00084F4A">
            <w:pPr>
              <w:rPr>
                <w:rFonts w:ascii="Arial" w:hAnsi="Arial" w:cs="Arial"/>
              </w:rPr>
            </w:pPr>
            <w:r>
              <w:rPr>
                <w:rFonts w:ascii="Arial" w:hAnsi="Arial" w:cs="Arial"/>
              </w:rPr>
              <w:t xml:space="preserve">      Что является противоположным: показывает на противоположное</w:t>
            </w:r>
          </w:p>
        </w:tc>
        <w:tc>
          <w:tcPr>
            <w:tcW w:w="426" w:type="dxa"/>
          </w:tcPr>
          <w:p w:rsidR="004C507E" w:rsidRPr="00652597" w:rsidRDefault="00652597" w:rsidP="00084F4A">
            <w:pPr>
              <w:rPr>
                <w:rFonts w:ascii="Arial" w:hAnsi="Arial" w:cs="Arial"/>
                <w:lang w:val="en-US"/>
              </w:rPr>
            </w:pPr>
            <w:r>
              <w:rPr>
                <w:rFonts w:ascii="Arial" w:hAnsi="Arial" w:cs="Arial"/>
                <w:lang w:val="en-US"/>
              </w:rPr>
              <w:t>N</w:t>
            </w: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58" w:type="dxa"/>
          </w:tcPr>
          <w:p w:rsidR="004C507E" w:rsidRDefault="004C507E" w:rsidP="00084F4A">
            <w:pPr>
              <w:rPr>
                <w:rFonts w:ascii="Arial" w:hAnsi="Arial" w:cs="Arial"/>
              </w:rPr>
            </w:pPr>
          </w:p>
        </w:tc>
      </w:tr>
      <w:tr w:rsidR="004C507E" w:rsidTr="00084F4A">
        <w:trPr>
          <w:trHeight w:val="340"/>
        </w:trPr>
        <w:tc>
          <w:tcPr>
            <w:tcW w:w="5211" w:type="dxa"/>
          </w:tcPr>
          <w:p w:rsidR="004C507E" w:rsidRPr="004D67C8" w:rsidRDefault="00045117" w:rsidP="00084F4A">
            <w:pPr>
              <w:rPr>
                <w:rFonts w:ascii="Arial" w:hAnsi="Arial" w:cs="Arial"/>
              </w:rPr>
            </w:pPr>
            <w:r>
              <w:rPr>
                <w:rFonts w:ascii="Arial" w:hAnsi="Arial" w:cs="Arial"/>
              </w:rPr>
              <w:t xml:space="preserve">      Что является противоположным: называет (без визуального)</w:t>
            </w:r>
          </w:p>
        </w:tc>
        <w:tc>
          <w:tcPr>
            <w:tcW w:w="426" w:type="dxa"/>
          </w:tcPr>
          <w:p w:rsidR="004C507E" w:rsidRPr="00652597" w:rsidRDefault="00652597" w:rsidP="00084F4A">
            <w:pPr>
              <w:rPr>
                <w:rFonts w:ascii="Arial" w:hAnsi="Arial" w:cs="Arial"/>
                <w:lang w:val="en-US"/>
              </w:rPr>
            </w:pPr>
            <w:r>
              <w:rPr>
                <w:rFonts w:ascii="Arial" w:hAnsi="Arial" w:cs="Arial"/>
                <w:lang w:val="en-US"/>
              </w:rPr>
              <w:t>N</w:t>
            </w: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58" w:type="dxa"/>
          </w:tcPr>
          <w:p w:rsidR="004C507E" w:rsidRDefault="004C507E" w:rsidP="00084F4A">
            <w:pPr>
              <w:rPr>
                <w:rFonts w:ascii="Arial" w:hAnsi="Arial" w:cs="Arial"/>
              </w:rPr>
            </w:pPr>
          </w:p>
        </w:tc>
      </w:tr>
      <w:tr w:rsidR="004C507E" w:rsidTr="00084F4A">
        <w:trPr>
          <w:trHeight w:val="340"/>
        </w:trPr>
        <w:tc>
          <w:tcPr>
            <w:tcW w:w="5211" w:type="dxa"/>
          </w:tcPr>
          <w:p w:rsidR="004C507E" w:rsidRDefault="00045117" w:rsidP="00084F4A">
            <w:pPr>
              <w:rPr>
                <w:rFonts w:ascii="Arial" w:hAnsi="Arial" w:cs="Arial"/>
              </w:rPr>
            </w:pPr>
            <w:r>
              <w:rPr>
                <w:rFonts w:ascii="Arial" w:hAnsi="Arial" w:cs="Arial"/>
              </w:rPr>
              <w:t xml:space="preserve">Сочетание: </w:t>
            </w:r>
          </w:p>
          <w:p w:rsidR="00045117" w:rsidRPr="004D67C8" w:rsidRDefault="00045117" w:rsidP="00084F4A">
            <w:pPr>
              <w:rPr>
                <w:rFonts w:ascii="Arial" w:hAnsi="Arial" w:cs="Arial"/>
              </w:rPr>
            </w:pPr>
            <w:r>
              <w:rPr>
                <w:rFonts w:ascii="Arial" w:hAnsi="Arial" w:cs="Arial"/>
              </w:rPr>
              <w:t xml:space="preserve">      Сортирует предметы, сделанные из одного и того же материала</w:t>
            </w:r>
          </w:p>
        </w:tc>
        <w:tc>
          <w:tcPr>
            <w:tcW w:w="426" w:type="dxa"/>
          </w:tcPr>
          <w:p w:rsidR="004C507E" w:rsidRPr="00652597" w:rsidRDefault="00652597" w:rsidP="00084F4A">
            <w:pPr>
              <w:rPr>
                <w:rFonts w:ascii="Arial" w:hAnsi="Arial" w:cs="Arial"/>
                <w:lang w:val="en-US"/>
              </w:rPr>
            </w:pPr>
            <w:r>
              <w:rPr>
                <w:rFonts w:ascii="Arial" w:hAnsi="Arial" w:cs="Arial"/>
                <w:lang w:val="en-US"/>
              </w:rPr>
              <w:t>N</w:t>
            </w: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58" w:type="dxa"/>
          </w:tcPr>
          <w:p w:rsidR="004C507E" w:rsidRDefault="004C507E" w:rsidP="00084F4A">
            <w:pPr>
              <w:rPr>
                <w:rFonts w:ascii="Arial" w:hAnsi="Arial" w:cs="Arial"/>
              </w:rPr>
            </w:pPr>
          </w:p>
        </w:tc>
      </w:tr>
      <w:tr w:rsidR="004C507E" w:rsidTr="00084F4A">
        <w:trPr>
          <w:trHeight w:val="340"/>
        </w:trPr>
        <w:tc>
          <w:tcPr>
            <w:tcW w:w="5211" w:type="dxa"/>
          </w:tcPr>
          <w:p w:rsidR="004C507E" w:rsidRPr="00045117" w:rsidRDefault="00045117" w:rsidP="00084F4A">
            <w:pPr>
              <w:rPr>
                <w:rFonts w:ascii="Arial" w:hAnsi="Arial" w:cs="Arial"/>
              </w:rPr>
            </w:pPr>
            <w:r>
              <w:rPr>
                <w:rFonts w:ascii="Arial" w:hAnsi="Arial" w:cs="Arial"/>
              </w:rPr>
              <w:t xml:space="preserve">      Что сделано из </w:t>
            </w:r>
            <w:r w:rsidRPr="00045117">
              <w:rPr>
                <w:rFonts w:ascii="Arial" w:hAnsi="Arial" w:cs="Arial"/>
              </w:rPr>
              <w:t>{</w:t>
            </w:r>
            <w:r>
              <w:rPr>
                <w:rFonts w:ascii="Arial" w:hAnsi="Arial" w:cs="Arial"/>
              </w:rPr>
              <w:t>материал</w:t>
            </w:r>
            <w:r w:rsidRPr="00045117">
              <w:rPr>
                <w:rFonts w:ascii="Arial" w:hAnsi="Arial" w:cs="Arial"/>
              </w:rPr>
              <w:t>}</w:t>
            </w:r>
            <w:r>
              <w:rPr>
                <w:rFonts w:ascii="Arial" w:hAnsi="Arial" w:cs="Arial"/>
              </w:rPr>
              <w:t>: показывает</w:t>
            </w:r>
          </w:p>
        </w:tc>
        <w:tc>
          <w:tcPr>
            <w:tcW w:w="426" w:type="dxa"/>
          </w:tcPr>
          <w:p w:rsidR="004C507E" w:rsidRPr="00652597" w:rsidRDefault="00652597" w:rsidP="00084F4A">
            <w:pPr>
              <w:rPr>
                <w:rFonts w:ascii="Arial" w:hAnsi="Arial" w:cs="Arial"/>
                <w:lang w:val="en-US"/>
              </w:rPr>
            </w:pPr>
            <w:r>
              <w:rPr>
                <w:rFonts w:ascii="Arial" w:hAnsi="Arial" w:cs="Arial"/>
                <w:lang w:val="en-US"/>
              </w:rPr>
              <w:t>N</w:t>
            </w: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58" w:type="dxa"/>
          </w:tcPr>
          <w:p w:rsidR="004C507E" w:rsidRDefault="004C507E" w:rsidP="00084F4A">
            <w:pPr>
              <w:rPr>
                <w:rFonts w:ascii="Arial" w:hAnsi="Arial" w:cs="Arial"/>
              </w:rPr>
            </w:pPr>
          </w:p>
        </w:tc>
      </w:tr>
      <w:tr w:rsidR="004C507E" w:rsidTr="00084F4A">
        <w:trPr>
          <w:trHeight w:val="340"/>
        </w:trPr>
        <w:tc>
          <w:tcPr>
            <w:tcW w:w="5211" w:type="dxa"/>
          </w:tcPr>
          <w:p w:rsidR="004C507E" w:rsidRPr="00045117" w:rsidRDefault="00045117" w:rsidP="00084F4A">
            <w:pPr>
              <w:rPr>
                <w:rFonts w:ascii="Arial" w:hAnsi="Arial" w:cs="Arial"/>
              </w:rPr>
            </w:pPr>
            <w:r>
              <w:rPr>
                <w:rFonts w:ascii="Arial" w:hAnsi="Arial" w:cs="Arial"/>
              </w:rPr>
              <w:t xml:space="preserve">      Из чего сделан </w:t>
            </w:r>
            <w:r>
              <w:rPr>
                <w:rFonts w:ascii="Arial" w:hAnsi="Arial" w:cs="Arial"/>
                <w:lang w:val="en-US"/>
              </w:rPr>
              <w:t>{</w:t>
            </w:r>
            <w:r>
              <w:rPr>
                <w:rFonts w:ascii="Arial" w:hAnsi="Arial" w:cs="Arial"/>
              </w:rPr>
              <w:t>объект</w:t>
            </w:r>
            <w:r>
              <w:rPr>
                <w:rFonts w:ascii="Arial" w:hAnsi="Arial" w:cs="Arial"/>
                <w:lang w:val="en-US"/>
              </w:rPr>
              <w:t>}</w:t>
            </w:r>
            <w:r>
              <w:rPr>
                <w:rFonts w:ascii="Arial" w:hAnsi="Arial" w:cs="Arial"/>
              </w:rPr>
              <w:t>?</w:t>
            </w:r>
          </w:p>
        </w:tc>
        <w:tc>
          <w:tcPr>
            <w:tcW w:w="426" w:type="dxa"/>
          </w:tcPr>
          <w:p w:rsidR="004C507E" w:rsidRPr="00652597" w:rsidRDefault="00652597" w:rsidP="00084F4A">
            <w:pPr>
              <w:rPr>
                <w:rFonts w:ascii="Arial" w:hAnsi="Arial" w:cs="Arial"/>
                <w:lang w:val="en-US"/>
              </w:rPr>
            </w:pPr>
            <w:r>
              <w:rPr>
                <w:rFonts w:ascii="Arial" w:hAnsi="Arial" w:cs="Arial"/>
                <w:lang w:val="en-US"/>
              </w:rPr>
              <w:t>N</w:t>
            </w: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92" w:type="dxa"/>
          </w:tcPr>
          <w:p w:rsidR="004C507E" w:rsidRDefault="004C507E" w:rsidP="00084F4A">
            <w:pPr>
              <w:rPr>
                <w:rFonts w:ascii="Arial" w:hAnsi="Arial" w:cs="Arial"/>
              </w:rPr>
            </w:pPr>
          </w:p>
        </w:tc>
        <w:tc>
          <w:tcPr>
            <w:tcW w:w="958" w:type="dxa"/>
          </w:tcPr>
          <w:p w:rsidR="004C507E" w:rsidRDefault="004C507E" w:rsidP="00084F4A">
            <w:pPr>
              <w:rPr>
                <w:rFonts w:ascii="Arial" w:hAnsi="Arial" w:cs="Arial"/>
              </w:rPr>
            </w:pPr>
          </w:p>
        </w:tc>
      </w:tr>
      <w:tr w:rsidR="00045117" w:rsidTr="00084F4A">
        <w:trPr>
          <w:trHeight w:val="340"/>
        </w:trPr>
        <w:tc>
          <w:tcPr>
            <w:tcW w:w="5211" w:type="dxa"/>
          </w:tcPr>
          <w:p w:rsidR="00045117" w:rsidRPr="00045117" w:rsidRDefault="00045117" w:rsidP="00084F4A">
            <w:pPr>
              <w:rPr>
                <w:rFonts w:ascii="Arial" w:hAnsi="Arial" w:cs="Arial"/>
              </w:rPr>
            </w:pPr>
            <w:r>
              <w:rPr>
                <w:rFonts w:ascii="Arial" w:hAnsi="Arial" w:cs="Arial"/>
              </w:rPr>
              <w:t xml:space="preserve">      Называет что-то, что сделано из </w:t>
            </w:r>
            <w:r w:rsidRPr="00045117">
              <w:rPr>
                <w:rFonts w:ascii="Arial" w:hAnsi="Arial" w:cs="Arial"/>
              </w:rPr>
              <w:t>{</w:t>
            </w:r>
            <w:r>
              <w:rPr>
                <w:rFonts w:ascii="Arial" w:hAnsi="Arial" w:cs="Arial"/>
              </w:rPr>
              <w:t>материал</w:t>
            </w:r>
            <w:r w:rsidRPr="00045117">
              <w:rPr>
                <w:rFonts w:ascii="Arial" w:hAnsi="Arial" w:cs="Arial"/>
              </w:rPr>
              <w:t>}</w:t>
            </w:r>
          </w:p>
        </w:tc>
        <w:tc>
          <w:tcPr>
            <w:tcW w:w="426" w:type="dxa"/>
          </w:tcPr>
          <w:p w:rsidR="00045117" w:rsidRPr="00652597" w:rsidRDefault="00652597" w:rsidP="00084F4A">
            <w:pPr>
              <w:rPr>
                <w:rFonts w:ascii="Arial" w:hAnsi="Arial" w:cs="Arial"/>
                <w:lang w:val="en-US"/>
              </w:rPr>
            </w:pPr>
            <w:r>
              <w:rPr>
                <w:rFonts w:ascii="Arial" w:hAnsi="Arial" w:cs="Arial"/>
                <w:lang w:val="en-US"/>
              </w:rPr>
              <w:t>N</w:t>
            </w:r>
          </w:p>
        </w:tc>
        <w:tc>
          <w:tcPr>
            <w:tcW w:w="992" w:type="dxa"/>
          </w:tcPr>
          <w:p w:rsidR="00045117" w:rsidRDefault="00045117" w:rsidP="00084F4A">
            <w:pPr>
              <w:rPr>
                <w:rFonts w:ascii="Arial" w:hAnsi="Arial" w:cs="Arial"/>
              </w:rPr>
            </w:pPr>
          </w:p>
        </w:tc>
        <w:tc>
          <w:tcPr>
            <w:tcW w:w="992" w:type="dxa"/>
          </w:tcPr>
          <w:p w:rsidR="00045117" w:rsidRDefault="00045117" w:rsidP="00084F4A">
            <w:pPr>
              <w:rPr>
                <w:rFonts w:ascii="Arial" w:hAnsi="Arial" w:cs="Arial"/>
              </w:rPr>
            </w:pPr>
          </w:p>
        </w:tc>
        <w:tc>
          <w:tcPr>
            <w:tcW w:w="992" w:type="dxa"/>
          </w:tcPr>
          <w:p w:rsidR="00045117" w:rsidRDefault="00045117" w:rsidP="00084F4A">
            <w:pPr>
              <w:rPr>
                <w:rFonts w:ascii="Arial" w:hAnsi="Arial" w:cs="Arial"/>
              </w:rPr>
            </w:pPr>
          </w:p>
        </w:tc>
        <w:tc>
          <w:tcPr>
            <w:tcW w:w="958" w:type="dxa"/>
          </w:tcPr>
          <w:p w:rsidR="00045117" w:rsidRPr="00652597" w:rsidRDefault="00045117" w:rsidP="00084F4A">
            <w:pPr>
              <w:rPr>
                <w:rFonts w:ascii="Arial" w:hAnsi="Arial" w:cs="Arial"/>
                <w:lang w:val="en-US"/>
              </w:rPr>
            </w:pPr>
          </w:p>
        </w:tc>
      </w:tr>
      <w:tr w:rsidR="00652597" w:rsidTr="00652597">
        <w:trPr>
          <w:trHeight w:val="284"/>
        </w:trPr>
        <w:tc>
          <w:tcPr>
            <w:tcW w:w="5211" w:type="dxa"/>
            <w:vMerge w:val="restart"/>
          </w:tcPr>
          <w:p w:rsidR="00652597" w:rsidRPr="004D67C8" w:rsidRDefault="00652597" w:rsidP="00084F4A">
            <w:pPr>
              <w:rPr>
                <w:rFonts w:ascii="Arial" w:hAnsi="Arial" w:cs="Arial"/>
              </w:rPr>
            </w:pPr>
            <w:r>
              <w:rPr>
                <w:rFonts w:ascii="Arial" w:hAnsi="Arial" w:cs="Arial"/>
              </w:rPr>
              <w:t>Описывает человека (человек присутствует)</w:t>
            </w:r>
          </w:p>
        </w:tc>
        <w:tc>
          <w:tcPr>
            <w:tcW w:w="426" w:type="dxa"/>
          </w:tcPr>
          <w:p w:rsidR="00652597" w:rsidRPr="00652597" w:rsidRDefault="00652597" w:rsidP="00084F4A">
            <w:pPr>
              <w:rPr>
                <w:rFonts w:ascii="Arial" w:hAnsi="Arial" w:cs="Arial"/>
                <w:lang w:val="en-US"/>
              </w:rPr>
            </w:pPr>
            <w:r>
              <w:rPr>
                <w:rFonts w:ascii="Arial" w:hAnsi="Arial" w:cs="Arial"/>
                <w:lang w:val="en-US"/>
              </w:rPr>
              <w:t>C</w:t>
            </w:r>
          </w:p>
        </w:tc>
        <w:tc>
          <w:tcPr>
            <w:tcW w:w="992" w:type="dxa"/>
          </w:tcPr>
          <w:p w:rsidR="00652597" w:rsidRDefault="00652597" w:rsidP="00084F4A">
            <w:pPr>
              <w:rPr>
                <w:rFonts w:ascii="Arial" w:hAnsi="Arial" w:cs="Arial"/>
              </w:rPr>
            </w:pPr>
          </w:p>
        </w:tc>
        <w:tc>
          <w:tcPr>
            <w:tcW w:w="992" w:type="dxa"/>
          </w:tcPr>
          <w:p w:rsidR="00652597" w:rsidRDefault="00652597" w:rsidP="00084F4A">
            <w:pPr>
              <w:rPr>
                <w:rFonts w:ascii="Arial" w:hAnsi="Arial" w:cs="Arial"/>
              </w:rPr>
            </w:pPr>
          </w:p>
        </w:tc>
        <w:tc>
          <w:tcPr>
            <w:tcW w:w="992" w:type="dxa"/>
          </w:tcPr>
          <w:p w:rsidR="00652597" w:rsidRDefault="00652597" w:rsidP="00084F4A">
            <w:pPr>
              <w:rPr>
                <w:rFonts w:ascii="Arial" w:hAnsi="Arial" w:cs="Arial"/>
              </w:rPr>
            </w:pPr>
          </w:p>
        </w:tc>
        <w:tc>
          <w:tcPr>
            <w:tcW w:w="958" w:type="dxa"/>
          </w:tcPr>
          <w:p w:rsidR="00652597" w:rsidRDefault="00652597" w:rsidP="00084F4A">
            <w:pPr>
              <w:rPr>
                <w:rFonts w:ascii="Arial" w:hAnsi="Arial" w:cs="Arial"/>
              </w:rPr>
            </w:pPr>
          </w:p>
        </w:tc>
      </w:tr>
      <w:tr w:rsidR="00652597" w:rsidTr="00652597">
        <w:trPr>
          <w:trHeight w:val="284"/>
        </w:trPr>
        <w:tc>
          <w:tcPr>
            <w:tcW w:w="5211" w:type="dxa"/>
            <w:vMerge/>
          </w:tcPr>
          <w:p w:rsidR="00652597" w:rsidRDefault="00652597" w:rsidP="00084F4A">
            <w:pPr>
              <w:rPr>
                <w:rFonts w:ascii="Arial" w:hAnsi="Arial" w:cs="Arial"/>
              </w:rPr>
            </w:pPr>
          </w:p>
        </w:tc>
        <w:tc>
          <w:tcPr>
            <w:tcW w:w="426" w:type="dxa"/>
          </w:tcPr>
          <w:p w:rsidR="00652597" w:rsidRPr="00652597" w:rsidRDefault="00652597" w:rsidP="00084F4A">
            <w:pPr>
              <w:rPr>
                <w:rFonts w:ascii="Arial" w:hAnsi="Arial" w:cs="Arial"/>
                <w:lang w:val="en-US"/>
              </w:rPr>
            </w:pPr>
            <w:r>
              <w:rPr>
                <w:rFonts w:ascii="Arial" w:hAnsi="Arial" w:cs="Arial"/>
                <w:lang w:val="en-US"/>
              </w:rPr>
              <w:t>N</w:t>
            </w:r>
          </w:p>
        </w:tc>
        <w:tc>
          <w:tcPr>
            <w:tcW w:w="992" w:type="dxa"/>
          </w:tcPr>
          <w:p w:rsidR="00652597" w:rsidRDefault="00652597" w:rsidP="00084F4A">
            <w:pPr>
              <w:rPr>
                <w:rFonts w:ascii="Arial" w:hAnsi="Arial" w:cs="Arial"/>
              </w:rPr>
            </w:pPr>
          </w:p>
        </w:tc>
        <w:tc>
          <w:tcPr>
            <w:tcW w:w="992" w:type="dxa"/>
          </w:tcPr>
          <w:p w:rsidR="00652597" w:rsidRDefault="00652597" w:rsidP="00084F4A">
            <w:pPr>
              <w:rPr>
                <w:rFonts w:ascii="Arial" w:hAnsi="Arial" w:cs="Arial"/>
              </w:rPr>
            </w:pPr>
          </w:p>
        </w:tc>
        <w:tc>
          <w:tcPr>
            <w:tcW w:w="992" w:type="dxa"/>
          </w:tcPr>
          <w:p w:rsidR="00652597" w:rsidRDefault="00652597" w:rsidP="00084F4A">
            <w:pPr>
              <w:rPr>
                <w:rFonts w:ascii="Arial" w:hAnsi="Arial" w:cs="Arial"/>
              </w:rPr>
            </w:pPr>
          </w:p>
        </w:tc>
        <w:tc>
          <w:tcPr>
            <w:tcW w:w="958" w:type="dxa"/>
          </w:tcPr>
          <w:p w:rsidR="00652597" w:rsidRDefault="00652597" w:rsidP="00084F4A">
            <w:pPr>
              <w:rPr>
                <w:rFonts w:ascii="Arial" w:hAnsi="Arial" w:cs="Arial"/>
              </w:rPr>
            </w:pPr>
          </w:p>
        </w:tc>
      </w:tr>
      <w:tr w:rsidR="00652597" w:rsidTr="00652597">
        <w:trPr>
          <w:trHeight w:val="284"/>
        </w:trPr>
        <w:tc>
          <w:tcPr>
            <w:tcW w:w="5211" w:type="dxa"/>
            <w:vMerge w:val="restart"/>
          </w:tcPr>
          <w:p w:rsidR="00652597" w:rsidRPr="004D67C8" w:rsidRDefault="00652597" w:rsidP="005B341F">
            <w:pPr>
              <w:rPr>
                <w:rFonts w:ascii="Arial" w:hAnsi="Arial" w:cs="Arial"/>
              </w:rPr>
            </w:pPr>
            <w:r>
              <w:rPr>
                <w:rFonts w:ascii="Arial" w:hAnsi="Arial" w:cs="Arial"/>
              </w:rPr>
              <w:t xml:space="preserve">Распознает человека, у которого есть </w:t>
            </w:r>
            <w:r w:rsidR="005B341F">
              <w:rPr>
                <w:rFonts w:ascii="Arial" w:hAnsi="Arial" w:cs="Arial"/>
              </w:rPr>
              <w:t xml:space="preserve">определенная </w:t>
            </w:r>
            <w:r>
              <w:rPr>
                <w:rFonts w:ascii="Arial" w:hAnsi="Arial" w:cs="Arial"/>
              </w:rPr>
              <w:t>характеристика (и)</w:t>
            </w:r>
          </w:p>
        </w:tc>
        <w:tc>
          <w:tcPr>
            <w:tcW w:w="426" w:type="dxa"/>
          </w:tcPr>
          <w:p w:rsidR="00652597" w:rsidRPr="004C507E" w:rsidRDefault="00652597" w:rsidP="00084F4A">
            <w:pPr>
              <w:rPr>
                <w:rFonts w:ascii="Arial" w:hAnsi="Arial" w:cs="Arial"/>
              </w:rPr>
            </w:pPr>
            <w:r>
              <w:rPr>
                <w:rFonts w:ascii="Arial" w:hAnsi="Arial" w:cs="Arial"/>
              </w:rPr>
              <w:t>C</w:t>
            </w:r>
          </w:p>
        </w:tc>
        <w:tc>
          <w:tcPr>
            <w:tcW w:w="992" w:type="dxa"/>
          </w:tcPr>
          <w:p w:rsidR="00652597" w:rsidRDefault="00652597" w:rsidP="00084F4A">
            <w:pPr>
              <w:rPr>
                <w:rFonts w:ascii="Arial" w:hAnsi="Arial" w:cs="Arial"/>
              </w:rPr>
            </w:pPr>
          </w:p>
        </w:tc>
        <w:tc>
          <w:tcPr>
            <w:tcW w:w="992" w:type="dxa"/>
          </w:tcPr>
          <w:p w:rsidR="00652597" w:rsidRDefault="00652597" w:rsidP="00084F4A">
            <w:pPr>
              <w:rPr>
                <w:rFonts w:ascii="Arial" w:hAnsi="Arial" w:cs="Arial"/>
              </w:rPr>
            </w:pPr>
          </w:p>
        </w:tc>
        <w:tc>
          <w:tcPr>
            <w:tcW w:w="992" w:type="dxa"/>
          </w:tcPr>
          <w:p w:rsidR="00652597" w:rsidRDefault="00652597" w:rsidP="00084F4A">
            <w:pPr>
              <w:rPr>
                <w:rFonts w:ascii="Arial" w:hAnsi="Arial" w:cs="Arial"/>
              </w:rPr>
            </w:pPr>
          </w:p>
        </w:tc>
        <w:tc>
          <w:tcPr>
            <w:tcW w:w="958" w:type="dxa"/>
          </w:tcPr>
          <w:p w:rsidR="00652597" w:rsidRDefault="00652597" w:rsidP="00084F4A">
            <w:pPr>
              <w:rPr>
                <w:rFonts w:ascii="Arial" w:hAnsi="Arial" w:cs="Arial"/>
              </w:rPr>
            </w:pPr>
          </w:p>
        </w:tc>
      </w:tr>
      <w:tr w:rsidR="00652597" w:rsidTr="00652597">
        <w:trPr>
          <w:trHeight w:val="284"/>
        </w:trPr>
        <w:tc>
          <w:tcPr>
            <w:tcW w:w="5211" w:type="dxa"/>
            <w:vMerge/>
          </w:tcPr>
          <w:p w:rsidR="00652597" w:rsidRPr="004D67C8" w:rsidRDefault="00652597" w:rsidP="00084F4A">
            <w:pPr>
              <w:rPr>
                <w:rFonts w:ascii="Arial" w:hAnsi="Arial" w:cs="Arial"/>
              </w:rPr>
            </w:pPr>
          </w:p>
        </w:tc>
        <w:tc>
          <w:tcPr>
            <w:tcW w:w="426" w:type="dxa"/>
          </w:tcPr>
          <w:p w:rsidR="00652597" w:rsidRPr="004C507E" w:rsidRDefault="00652597" w:rsidP="00084F4A">
            <w:pPr>
              <w:rPr>
                <w:rFonts w:ascii="Arial" w:hAnsi="Arial" w:cs="Arial"/>
              </w:rPr>
            </w:pPr>
            <w:r>
              <w:rPr>
                <w:rFonts w:ascii="Arial" w:hAnsi="Arial" w:cs="Arial"/>
              </w:rPr>
              <w:t>N</w:t>
            </w:r>
          </w:p>
        </w:tc>
        <w:tc>
          <w:tcPr>
            <w:tcW w:w="992" w:type="dxa"/>
          </w:tcPr>
          <w:p w:rsidR="00652597" w:rsidRDefault="00652597" w:rsidP="00084F4A">
            <w:pPr>
              <w:rPr>
                <w:rFonts w:ascii="Arial" w:hAnsi="Arial" w:cs="Arial"/>
              </w:rPr>
            </w:pPr>
          </w:p>
        </w:tc>
        <w:tc>
          <w:tcPr>
            <w:tcW w:w="992" w:type="dxa"/>
          </w:tcPr>
          <w:p w:rsidR="00652597" w:rsidRDefault="00652597" w:rsidP="00084F4A">
            <w:pPr>
              <w:rPr>
                <w:rFonts w:ascii="Arial" w:hAnsi="Arial" w:cs="Arial"/>
              </w:rPr>
            </w:pPr>
          </w:p>
        </w:tc>
        <w:tc>
          <w:tcPr>
            <w:tcW w:w="992" w:type="dxa"/>
          </w:tcPr>
          <w:p w:rsidR="00652597" w:rsidRDefault="00652597" w:rsidP="00084F4A">
            <w:pPr>
              <w:rPr>
                <w:rFonts w:ascii="Arial" w:hAnsi="Arial" w:cs="Arial"/>
              </w:rPr>
            </w:pPr>
          </w:p>
        </w:tc>
        <w:tc>
          <w:tcPr>
            <w:tcW w:w="958" w:type="dxa"/>
          </w:tcPr>
          <w:p w:rsidR="00652597" w:rsidRDefault="00652597" w:rsidP="00084F4A">
            <w:pPr>
              <w:rPr>
                <w:rFonts w:ascii="Arial" w:hAnsi="Arial" w:cs="Arial"/>
              </w:rPr>
            </w:pPr>
          </w:p>
        </w:tc>
      </w:tr>
      <w:tr w:rsidR="00652597" w:rsidTr="00652597">
        <w:trPr>
          <w:trHeight w:val="284"/>
        </w:trPr>
        <w:tc>
          <w:tcPr>
            <w:tcW w:w="5211" w:type="dxa"/>
            <w:vMerge w:val="restart"/>
          </w:tcPr>
          <w:p w:rsidR="00652597" w:rsidRPr="00652597" w:rsidRDefault="00652597" w:rsidP="00084F4A">
            <w:pPr>
              <w:rPr>
                <w:rFonts w:ascii="Arial" w:hAnsi="Arial" w:cs="Arial"/>
              </w:rPr>
            </w:pPr>
            <w:r>
              <w:rPr>
                <w:rFonts w:ascii="Arial" w:hAnsi="Arial" w:cs="Arial"/>
              </w:rPr>
              <w:t>Описывает животное</w:t>
            </w:r>
            <w:r w:rsidRPr="00652597">
              <w:rPr>
                <w:rFonts w:ascii="Arial" w:hAnsi="Arial" w:cs="Arial"/>
              </w:rPr>
              <w:t>/</w:t>
            </w:r>
            <w:r>
              <w:rPr>
                <w:rFonts w:ascii="Arial" w:hAnsi="Arial" w:cs="Arial"/>
              </w:rPr>
              <w:t>объект (объект видимый)</w:t>
            </w:r>
          </w:p>
        </w:tc>
        <w:tc>
          <w:tcPr>
            <w:tcW w:w="426" w:type="dxa"/>
          </w:tcPr>
          <w:p w:rsidR="00652597" w:rsidRPr="00652597" w:rsidRDefault="00652597" w:rsidP="00084F4A">
            <w:pPr>
              <w:rPr>
                <w:rFonts w:ascii="Arial" w:hAnsi="Arial" w:cs="Arial"/>
                <w:lang w:val="en-US"/>
              </w:rPr>
            </w:pPr>
            <w:r>
              <w:rPr>
                <w:rFonts w:ascii="Arial" w:hAnsi="Arial" w:cs="Arial"/>
                <w:lang w:val="en-US"/>
              </w:rPr>
              <w:t>C</w:t>
            </w:r>
          </w:p>
        </w:tc>
        <w:tc>
          <w:tcPr>
            <w:tcW w:w="992" w:type="dxa"/>
          </w:tcPr>
          <w:p w:rsidR="00652597" w:rsidRDefault="00652597" w:rsidP="00084F4A">
            <w:pPr>
              <w:rPr>
                <w:rFonts w:ascii="Arial" w:hAnsi="Arial" w:cs="Arial"/>
              </w:rPr>
            </w:pPr>
          </w:p>
        </w:tc>
        <w:tc>
          <w:tcPr>
            <w:tcW w:w="992" w:type="dxa"/>
          </w:tcPr>
          <w:p w:rsidR="00652597" w:rsidRDefault="00652597" w:rsidP="00084F4A">
            <w:pPr>
              <w:rPr>
                <w:rFonts w:ascii="Arial" w:hAnsi="Arial" w:cs="Arial"/>
              </w:rPr>
            </w:pPr>
          </w:p>
        </w:tc>
        <w:tc>
          <w:tcPr>
            <w:tcW w:w="992" w:type="dxa"/>
          </w:tcPr>
          <w:p w:rsidR="00652597" w:rsidRDefault="00652597" w:rsidP="00084F4A">
            <w:pPr>
              <w:rPr>
                <w:rFonts w:ascii="Arial" w:hAnsi="Arial" w:cs="Arial"/>
              </w:rPr>
            </w:pPr>
          </w:p>
        </w:tc>
        <w:tc>
          <w:tcPr>
            <w:tcW w:w="958" w:type="dxa"/>
          </w:tcPr>
          <w:p w:rsidR="00652597" w:rsidRDefault="00652597" w:rsidP="00084F4A">
            <w:pPr>
              <w:rPr>
                <w:rFonts w:ascii="Arial" w:hAnsi="Arial" w:cs="Arial"/>
              </w:rPr>
            </w:pPr>
          </w:p>
        </w:tc>
      </w:tr>
      <w:tr w:rsidR="00652597" w:rsidTr="00652597">
        <w:trPr>
          <w:trHeight w:val="284"/>
        </w:trPr>
        <w:tc>
          <w:tcPr>
            <w:tcW w:w="5211" w:type="dxa"/>
            <w:vMerge/>
          </w:tcPr>
          <w:p w:rsidR="00652597" w:rsidRPr="004D67C8" w:rsidRDefault="00652597" w:rsidP="00084F4A">
            <w:pPr>
              <w:rPr>
                <w:rFonts w:ascii="Arial" w:hAnsi="Arial" w:cs="Arial"/>
              </w:rPr>
            </w:pPr>
          </w:p>
        </w:tc>
        <w:tc>
          <w:tcPr>
            <w:tcW w:w="426" w:type="dxa"/>
          </w:tcPr>
          <w:p w:rsidR="00652597" w:rsidRPr="00652597" w:rsidRDefault="00652597" w:rsidP="00084F4A">
            <w:pPr>
              <w:rPr>
                <w:rFonts w:ascii="Arial" w:hAnsi="Arial" w:cs="Arial"/>
                <w:lang w:val="en-US"/>
              </w:rPr>
            </w:pPr>
            <w:r>
              <w:rPr>
                <w:rFonts w:ascii="Arial" w:hAnsi="Arial" w:cs="Arial"/>
                <w:lang w:val="en-US"/>
              </w:rPr>
              <w:t>N</w:t>
            </w:r>
          </w:p>
        </w:tc>
        <w:tc>
          <w:tcPr>
            <w:tcW w:w="992" w:type="dxa"/>
          </w:tcPr>
          <w:p w:rsidR="00652597" w:rsidRDefault="00652597" w:rsidP="00084F4A">
            <w:pPr>
              <w:rPr>
                <w:rFonts w:ascii="Arial" w:hAnsi="Arial" w:cs="Arial"/>
              </w:rPr>
            </w:pPr>
          </w:p>
        </w:tc>
        <w:tc>
          <w:tcPr>
            <w:tcW w:w="992" w:type="dxa"/>
          </w:tcPr>
          <w:p w:rsidR="00652597" w:rsidRDefault="00652597" w:rsidP="00084F4A">
            <w:pPr>
              <w:rPr>
                <w:rFonts w:ascii="Arial" w:hAnsi="Arial" w:cs="Arial"/>
              </w:rPr>
            </w:pPr>
          </w:p>
        </w:tc>
        <w:tc>
          <w:tcPr>
            <w:tcW w:w="992" w:type="dxa"/>
          </w:tcPr>
          <w:p w:rsidR="00652597" w:rsidRDefault="00652597" w:rsidP="00084F4A">
            <w:pPr>
              <w:rPr>
                <w:rFonts w:ascii="Arial" w:hAnsi="Arial" w:cs="Arial"/>
              </w:rPr>
            </w:pPr>
          </w:p>
        </w:tc>
        <w:tc>
          <w:tcPr>
            <w:tcW w:w="958" w:type="dxa"/>
          </w:tcPr>
          <w:p w:rsidR="00652597" w:rsidRDefault="00652597" w:rsidP="00084F4A">
            <w:pPr>
              <w:rPr>
                <w:rFonts w:ascii="Arial" w:hAnsi="Arial" w:cs="Arial"/>
              </w:rPr>
            </w:pPr>
          </w:p>
        </w:tc>
      </w:tr>
      <w:tr w:rsidR="00652597" w:rsidTr="00652597">
        <w:trPr>
          <w:trHeight w:val="284"/>
        </w:trPr>
        <w:tc>
          <w:tcPr>
            <w:tcW w:w="5211" w:type="dxa"/>
            <w:vMerge w:val="restart"/>
          </w:tcPr>
          <w:p w:rsidR="00652597" w:rsidRPr="00652597" w:rsidRDefault="00652597" w:rsidP="00084F4A">
            <w:pPr>
              <w:rPr>
                <w:rFonts w:ascii="Arial" w:hAnsi="Arial" w:cs="Arial"/>
              </w:rPr>
            </w:pPr>
            <w:r>
              <w:rPr>
                <w:rFonts w:ascii="Arial" w:hAnsi="Arial" w:cs="Arial"/>
              </w:rPr>
              <w:t>Распознает животное</w:t>
            </w:r>
            <w:r w:rsidRPr="00652597">
              <w:rPr>
                <w:rFonts w:ascii="Arial" w:hAnsi="Arial" w:cs="Arial"/>
              </w:rPr>
              <w:t>/</w:t>
            </w:r>
            <w:r>
              <w:rPr>
                <w:rFonts w:ascii="Arial" w:hAnsi="Arial" w:cs="Arial"/>
              </w:rPr>
              <w:t>объект, которое (ый) имеет характеристику (и)</w:t>
            </w:r>
          </w:p>
        </w:tc>
        <w:tc>
          <w:tcPr>
            <w:tcW w:w="426" w:type="dxa"/>
          </w:tcPr>
          <w:p w:rsidR="00652597" w:rsidRPr="00652597" w:rsidRDefault="00652597" w:rsidP="00084F4A">
            <w:pPr>
              <w:rPr>
                <w:rFonts w:ascii="Arial" w:hAnsi="Arial" w:cs="Arial"/>
                <w:lang w:val="en-US"/>
              </w:rPr>
            </w:pPr>
            <w:r>
              <w:rPr>
                <w:rFonts w:ascii="Arial" w:hAnsi="Arial" w:cs="Arial"/>
                <w:lang w:val="en-US"/>
              </w:rPr>
              <w:t>C</w:t>
            </w:r>
          </w:p>
        </w:tc>
        <w:tc>
          <w:tcPr>
            <w:tcW w:w="992" w:type="dxa"/>
          </w:tcPr>
          <w:p w:rsidR="00652597" w:rsidRDefault="00652597" w:rsidP="00084F4A">
            <w:pPr>
              <w:rPr>
                <w:rFonts w:ascii="Arial" w:hAnsi="Arial" w:cs="Arial"/>
              </w:rPr>
            </w:pPr>
          </w:p>
        </w:tc>
        <w:tc>
          <w:tcPr>
            <w:tcW w:w="992" w:type="dxa"/>
          </w:tcPr>
          <w:p w:rsidR="00652597" w:rsidRDefault="00652597" w:rsidP="00084F4A">
            <w:pPr>
              <w:rPr>
                <w:rFonts w:ascii="Arial" w:hAnsi="Arial" w:cs="Arial"/>
              </w:rPr>
            </w:pPr>
          </w:p>
        </w:tc>
        <w:tc>
          <w:tcPr>
            <w:tcW w:w="992" w:type="dxa"/>
          </w:tcPr>
          <w:p w:rsidR="00652597" w:rsidRDefault="00652597" w:rsidP="00084F4A">
            <w:pPr>
              <w:rPr>
                <w:rFonts w:ascii="Arial" w:hAnsi="Arial" w:cs="Arial"/>
              </w:rPr>
            </w:pPr>
          </w:p>
        </w:tc>
        <w:tc>
          <w:tcPr>
            <w:tcW w:w="958" w:type="dxa"/>
          </w:tcPr>
          <w:p w:rsidR="00652597" w:rsidRDefault="00652597" w:rsidP="00084F4A">
            <w:pPr>
              <w:rPr>
                <w:rFonts w:ascii="Arial" w:hAnsi="Arial" w:cs="Arial"/>
              </w:rPr>
            </w:pPr>
          </w:p>
        </w:tc>
      </w:tr>
      <w:tr w:rsidR="00652597" w:rsidTr="00652597">
        <w:trPr>
          <w:trHeight w:val="284"/>
        </w:trPr>
        <w:tc>
          <w:tcPr>
            <w:tcW w:w="5211" w:type="dxa"/>
            <w:vMerge/>
          </w:tcPr>
          <w:p w:rsidR="00652597" w:rsidRPr="004D67C8" w:rsidRDefault="00652597" w:rsidP="00084F4A">
            <w:pPr>
              <w:rPr>
                <w:rFonts w:ascii="Arial" w:hAnsi="Arial" w:cs="Arial"/>
              </w:rPr>
            </w:pPr>
          </w:p>
        </w:tc>
        <w:tc>
          <w:tcPr>
            <w:tcW w:w="426" w:type="dxa"/>
          </w:tcPr>
          <w:p w:rsidR="00652597" w:rsidRPr="00652597" w:rsidRDefault="00652597" w:rsidP="00084F4A">
            <w:pPr>
              <w:rPr>
                <w:rFonts w:ascii="Arial" w:hAnsi="Arial" w:cs="Arial"/>
                <w:lang w:val="en-US"/>
              </w:rPr>
            </w:pPr>
            <w:r>
              <w:rPr>
                <w:rFonts w:ascii="Arial" w:hAnsi="Arial" w:cs="Arial"/>
                <w:lang w:val="en-US"/>
              </w:rPr>
              <w:t>N</w:t>
            </w:r>
          </w:p>
        </w:tc>
        <w:tc>
          <w:tcPr>
            <w:tcW w:w="992" w:type="dxa"/>
          </w:tcPr>
          <w:p w:rsidR="00652597" w:rsidRDefault="00652597" w:rsidP="00084F4A">
            <w:pPr>
              <w:rPr>
                <w:rFonts w:ascii="Arial" w:hAnsi="Arial" w:cs="Arial"/>
              </w:rPr>
            </w:pPr>
          </w:p>
        </w:tc>
        <w:tc>
          <w:tcPr>
            <w:tcW w:w="992" w:type="dxa"/>
          </w:tcPr>
          <w:p w:rsidR="00652597" w:rsidRDefault="00652597" w:rsidP="00084F4A">
            <w:pPr>
              <w:rPr>
                <w:rFonts w:ascii="Arial" w:hAnsi="Arial" w:cs="Arial"/>
              </w:rPr>
            </w:pPr>
          </w:p>
        </w:tc>
        <w:tc>
          <w:tcPr>
            <w:tcW w:w="992" w:type="dxa"/>
          </w:tcPr>
          <w:p w:rsidR="00652597" w:rsidRDefault="00652597" w:rsidP="00084F4A">
            <w:pPr>
              <w:rPr>
                <w:rFonts w:ascii="Arial" w:hAnsi="Arial" w:cs="Arial"/>
              </w:rPr>
            </w:pPr>
          </w:p>
        </w:tc>
        <w:tc>
          <w:tcPr>
            <w:tcW w:w="958" w:type="dxa"/>
          </w:tcPr>
          <w:p w:rsidR="00652597" w:rsidRDefault="00652597" w:rsidP="00084F4A">
            <w:pPr>
              <w:rPr>
                <w:rFonts w:ascii="Arial" w:hAnsi="Arial" w:cs="Arial"/>
              </w:rPr>
            </w:pPr>
          </w:p>
        </w:tc>
      </w:tr>
    </w:tbl>
    <w:p w:rsidR="000B3200" w:rsidRDefault="000B3200" w:rsidP="005732AC">
      <w:pPr>
        <w:rPr>
          <w:rFonts w:ascii="Arial" w:hAnsi="Arial" w:cs="Arial"/>
          <w:sz w:val="24"/>
          <w:szCs w:val="24"/>
        </w:rPr>
      </w:pPr>
    </w:p>
    <w:tbl>
      <w:tblPr>
        <w:tblStyle w:val="a4"/>
        <w:tblW w:w="0" w:type="auto"/>
        <w:tblLook w:val="04A0" w:firstRow="1" w:lastRow="0" w:firstColumn="1" w:lastColumn="0" w:noHBand="0" w:noVBand="1"/>
      </w:tblPr>
      <w:tblGrid>
        <w:gridCol w:w="5211"/>
        <w:gridCol w:w="426"/>
        <w:gridCol w:w="992"/>
        <w:gridCol w:w="992"/>
        <w:gridCol w:w="992"/>
        <w:gridCol w:w="958"/>
      </w:tblGrid>
      <w:tr w:rsidR="00652597" w:rsidRPr="00793786" w:rsidTr="004526F7">
        <w:trPr>
          <w:trHeight w:val="340"/>
        </w:trPr>
        <w:tc>
          <w:tcPr>
            <w:tcW w:w="5211" w:type="dxa"/>
          </w:tcPr>
          <w:p w:rsidR="00652597" w:rsidRDefault="00652597" w:rsidP="004526F7">
            <w:pPr>
              <w:rPr>
                <w:rFonts w:ascii="Arial" w:hAnsi="Arial" w:cs="Arial"/>
              </w:rPr>
            </w:pPr>
          </w:p>
        </w:tc>
        <w:tc>
          <w:tcPr>
            <w:tcW w:w="426" w:type="dxa"/>
          </w:tcPr>
          <w:p w:rsidR="00652597" w:rsidRDefault="00652597" w:rsidP="004526F7">
            <w:pPr>
              <w:rPr>
                <w:rFonts w:ascii="Arial" w:hAnsi="Arial" w:cs="Arial"/>
              </w:rPr>
            </w:pPr>
          </w:p>
        </w:tc>
        <w:tc>
          <w:tcPr>
            <w:tcW w:w="992" w:type="dxa"/>
          </w:tcPr>
          <w:p w:rsidR="00652597" w:rsidRPr="00793786" w:rsidRDefault="00652597" w:rsidP="004526F7">
            <w:pPr>
              <w:rPr>
                <w:rFonts w:ascii="Arial" w:hAnsi="Arial" w:cs="Arial"/>
                <w:b/>
                <w:lang w:val="en-US"/>
              </w:rPr>
            </w:pPr>
            <w:r w:rsidRPr="00793786">
              <w:rPr>
                <w:rFonts w:ascii="Arial" w:hAnsi="Arial" w:cs="Arial"/>
                <w:b/>
                <w:lang w:val="en-US"/>
              </w:rPr>
              <w:t>OBS1</w:t>
            </w:r>
          </w:p>
        </w:tc>
        <w:tc>
          <w:tcPr>
            <w:tcW w:w="992" w:type="dxa"/>
          </w:tcPr>
          <w:p w:rsidR="00652597" w:rsidRPr="00793786" w:rsidRDefault="00652597" w:rsidP="004526F7">
            <w:pPr>
              <w:rPr>
                <w:rFonts w:ascii="Arial" w:hAnsi="Arial" w:cs="Arial"/>
                <w:b/>
                <w:lang w:val="en-US"/>
              </w:rPr>
            </w:pPr>
            <w:r w:rsidRPr="00793786">
              <w:rPr>
                <w:rFonts w:ascii="Arial" w:hAnsi="Arial" w:cs="Arial"/>
                <w:b/>
                <w:lang w:val="en-US"/>
              </w:rPr>
              <w:t>OBS2</w:t>
            </w:r>
          </w:p>
        </w:tc>
        <w:tc>
          <w:tcPr>
            <w:tcW w:w="992" w:type="dxa"/>
          </w:tcPr>
          <w:p w:rsidR="00652597" w:rsidRPr="00793786" w:rsidRDefault="00652597" w:rsidP="004526F7">
            <w:pPr>
              <w:rPr>
                <w:rFonts w:ascii="Arial" w:hAnsi="Arial" w:cs="Arial"/>
                <w:b/>
                <w:lang w:val="en-US"/>
              </w:rPr>
            </w:pPr>
            <w:r w:rsidRPr="00793786">
              <w:rPr>
                <w:rFonts w:ascii="Arial" w:hAnsi="Arial" w:cs="Arial"/>
                <w:b/>
                <w:lang w:val="en-US"/>
              </w:rPr>
              <w:t>OBS3</w:t>
            </w:r>
          </w:p>
        </w:tc>
        <w:tc>
          <w:tcPr>
            <w:tcW w:w="958" w:type="dxa"/>
          </w:tcPr>
          <w:p w:rsidR="00652597" w:rsidRPr="00793786" w:rsidRDefault="00652597" w:rsidP="004526F7">
            <w:pPr>
              <w:rPr>
                <w:rFonts w:ascii="Arial" w:hAnsi="Arial" w:cs="Arial"/>
                <w:b/>
                <w:lang w:val="en-US"/>
              </w:rPr>
            </w:pPr>
            <w:r w:rsidRPr="00793786">
              <w:rPr>
                <w:rFonts w:ascii="Arial" w:hAnsi="Arial" w:cs="Arial"/>
                <w:b/>
                <w:lang w:val="en-US"/>
              </w:rPr>
              <w:t>OBS4</w:t>
            </w:r>
          </w:p>
        </w:tc>
      </w:tr>
      <w:tr w:rsidR="00652597" w:rsidTr="004526F7">
        <w:trPr>
          <w:trHeight w:val="340"/>
        </w:trPr>
        <w:tc>
          <w:tcPr>
            <w:tcW w:w="5211" w:type="dxa"/>
          </w:tcPr>
          <w:p w:rsidR="00652597" w:rsidRPr="00652597" w:rsidRDefault="00652597" w:rsidP="004526F7">
            <w:pPr>
              <w:rPr>
                <w:rFonts w:ascii="Arial" w:hAnsi="Arial" w:cs="Arial"/>
                <w:b/>
              </w:rPr>
            </w:pPr>
            <w:r>
              <w:rPr>
                <w:rFonts w:ascii="Arial" w:hAnsi="Arial" w:cs="Arial"/>
                <w:b/>
              </w:rPr>
              <w:t xml:space="preserve">ОБЩИЕ ЗНАНИЯ И РАССУЖДЕНИЕ </w:t>
            </w:r>
            <w:r w:rsidRPr="00652597">
              <w:rPr>
                <w:rFonts w:ascii="Arial" w:hAnsi="Arial" w:cs="Arial"/>
                <w:b/>
              </w:rPr>
              <w:t>(</w:t>
            </w:r>
            <w:r>
              <w:rPr>
                <w:rFonts w:ascii="Arial" w:hAnsi="Arial" w:cs="Arial"/>
                <w:b/>
              </w:rPr>
              <w:t xml:space="preserve">ЛОГИЧЕСИКОЕ МЫШЛЕНИЕ) – ЧАСТЬ </w:t>
            </w:r>
            <w:r>
              <w:rPr>
                <w:rFonts w:ascii="Arial" w:hAnsi="Arial" w:cs="Arial"/>
                <w:b/>
                <w:lang w:val="en-US"/>
              </w:rPr>
              <w:t>II</w:t>
            </w:r>
          </w:p>
        </w:tc>
        <w:tc>
          <w:tcPr>
            <w:tcW w:w="426" w:type="dxa"/>
          </w:tcPr>
          <w:p w:rsidR="00652597" w:rsidRPr="00681EE4" w:rsidRDefault="00681EE4" w:rsidP="004526F7">
            <w:pPr>
              <w:rPr>
                <w:rFonts w:ascii="Arial" w:hAnsi="Arial" w:cs="Arial"/>
                <w:lang w:val="en-US"/>
              </w:rPr>
            </w:pPr>
            <w:r>
              <w:rPr>
                <w:rFonts w:ascii="Arial" w:hAnsi="Arial" w:cs="Arial"/>
                <w:lang w:val="en-US"/>
              </w:rPr>
              <w:t>M</w:t>
            </w: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58" w:type="dxa"/>
          </w:tcPr>
          <w:p w:rsidR="00652597" w:rsidRDefault="00652597" w:rsidP="004526F7">
            <w:pPr>
              <w:rPr>
                <w:rFonts w:ascii="Arial" w:hAnsi="Arial" w:cs="Arial"/>
              </w:rPr>
            </w:pPr>
          </w:p>
        </w:tc>
      </w:tr>
      <w:tr w:rsidR="00652597" w:rsidTr="004526F7">
        <w:trPr>
          <w:trHeight w:val="340"/>
        </w:trPr>
        <w:tc>
          <w:tcPr>
            <w:tcW w:w="5211" w:type="dxa"/>
          </w:tcPr>
          <w:p w:rsidR="00652597" w:rsidRPr="004C507E" w:rsidRDefault="00652597" w:rsidP="004526F7">
            <w:pPr>
              <w:rPr>
                <w:rFonts w:ascii="Arial" w:hAnsi="Arial" w:cs="Arial"/>
              </w:rPr>
            </w:pPr>
            <w:r>
              <w:rPr>
                <w:rFonts w:ascii="Arial" w:hAnsi="Arial" w:cs="Arial"/>
              </w:rPr>
              <w:t xml:space="preserve">Описывает человека </w:t>
            </w:r>
            <w:r w:rsidR="005B341F">
              <w:rPr>
                <w:rFonts w:ascii="Arial" w:hAnsi="Arial" w:cs="Arial"/>
              </w:rPr>
              <w:t>или предмет (объект не находится в поле зрения)</w:t>
            </w:r>
          </w:p>
        </w:tc>
        <w:tc>
          <w:tcPr>
            <w:tcW w:w="426" w:type="dxa"/>
          </w:tcPr>
          <w:p w:rsidR="00652597" w:rsidRPr="00681EE4" w:rsidRDefault="00681EE4" w:rsidP="004526F7">
            <w:pPr>
              <w:rPr>
                <w:rFonts w:ascii="Arial" w:hAnsi="Arial" w:cs="Arial"/>
                <w:lang w:val="en-US"/>
              </w:rPr>
            </w:pPr>
            <w:r>
              <w:rPr>
                <w:rFonts w:ascii="Arial" w:hAnsi="Arial" w:cs="Arial"/>
                <w:lang w:val="en-US"/>
              </w:rPr>
              <w:t>N</w:t>
            </w: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58" w:type="dxa"/>
          </w:tcPr>
          <w:p w:rsidR="00652597" w:rsidRDefault="00652597" w:rsidP="004526F7">
            <w:pPr>
              <w:rPr>
                <w:rFonts w:ascii="Arial" w:hAnsi="Arial" w:cs="Arial"/>
              </w:rPr>
            </w:pPr>
          </w:p>
        </w:tc>
      </w:tr>
      <w:tr w:rsidR="00652597" w:rsidTr="004526F7">
        <w:trPr>
          <w:trHeight w:val="340"/>
        </w:trPr>
        <w:tc>
          <w:tcPr>
            <w:tcW w:w="5211" w:type="dxa"/>
          </w:tcPr>
          <w:p w:rsidR="00652597" w:rsidRPr="004C507E" w:rsidRDefault="005B341F" w:rsidP="004526F7">
            <w:pPr>
              <w:rPr>
                <w:rFonts w:ascii="Arial" w:hAnsi="Arial" w:cs="Arial"/>
              </w:rPr>
            </w:pPr>
            <w:r>
              <w:rPr>
                <w:rFonts w:ascii="Arial" w:hAnsi="Arial" w:cs="Arial"/>
              </w:rPr>
              <w:t>Распознает человека или предмет, у которого есть определенные характеристики (объект не находится в поле зрения)</w:t>
            </w:r>
          </w:p>
        </w:tc>
        <w:tc>
          <w:tcPr>
            <w:tcW w:w="426" w:type="dxa"/>
          </w:tcPr>
          <w:p w:rsidR="00652597" w:rsidRPr="00681EE4" w:rsidRDefault="00681EE4" w:rsidP="004526F7">
            <w:pPr>
              <w:rPr>
                <w:rFonts w:ascii="Arial" w:hAnsi="Arial" w:cs="Arial"/>
                <w:lang w:val="en-US"/>
              </w:rPr>
            </w:pPr>
            <w:r>
              <w:rPr>
                <w:rFonts w:ascii="Arial" w:hAnsi="Arial" w:cs="Arial"/>
                <w:lang w:val="en-US"/>
              </w:rPr>
              <w:t>N</w:t>
            </w: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58" w:type="dxa"/>
          </w:tcPr>
          <w:p w:rsidR="00652597" w:rsidRDefault="00652597" w:rsidP="004526F7">
            <w:pPr>
              <w:rPr>
                <w:rFonts w:ascii="Arial" w:hAnsi="Arial" w:cs="Arial"/>
              </w:rPr>
            </w:pPr>
          </w:p>
        </w:tc>
      </w:tr>
      <w:tr w:rsidR="00652597" w:rsidTr="004526F7">
        <w:trPr>
          <w:trHeight w:val="340"/>
        </w:trPr>
        <w:tc>
          <w:tcPr>
            <w:tcW w:w="5211" w:type="dxa"/>
          </w:tcPr>
          <w:p w:rsidR="00652597" w:rsidRDefault="005B341F" w:rsidP="004526F7">
            <w:pPr>
              <w:rPr>
                <w:rFonts w:ascii="Arial" w:hAnsi="Arial" w:cs="Arial"/>
              </w:rPr>
            </w:pPr>
            <w:r>
              <w:rPr>
                <w:rFonts w:ascii="Arial" w:hAnsi="Arial" w:cs="Arial"/>
              </w:rPr>
              <w:t>Ассоциации:</w:t>
            </w:r>
          </w:p>
          <w:p w:rsidR="005B341F" w:rsidRPr="00C70ADC" w:rsidRDefault="005B341F" w:rsidP="004526F7">
            <w:pPr>
              <w:rPr>
                <w:rFonts w:ascii="Arial" w:hAnsi="Arial" w:cs="Arial"/>
              </w:rPr>
            </w:pPr>
            <w:r>
              <w:rPr>
                <w:rFonts w:ascii="Arial" w:hAnsi="Arial" w:cs="Arial"/>
              </w:rPr>
              <w:t xml:space="preserve">        Вербальный вопрос-вербальный ответ (что подходит к обуви?) </w:t>
            </w:r>
          </w:p>
        </w:tc>
        <w:tc>
          <w:tcPr>
            <w:tcW w:w="426" w:type="dxa"/>
          </w:tcPr>
          <w:p w:rsidR="00652597" w:rsidRPr="00681EE4" w:rsidRDefault="00681EE4" w:rsidP="004526F7">
            <w:pPr>
              <w:rPr>
                <w:rFonts w:ascii="Arial" w:hAnsi="Arial" w:cs="Arial"/>
                <w:lang w:val="en-US"/>
              </w:rPr>
            </w:pPr>
            <w:r>
              <w:rPr>
                <w:rFonts w:ascii="Arial" w:hAnsi="Arial" w:cs="Arial"/>
                <w:lang w:val="en-US"/>
              </w:rPr>
              <w:t>N</w:t>
            </w: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58" w:type="dxa"/>
          </w:tcPr>
          <w:p w:rsidR="00652597" w:rsidRDefault="00652597" w:rsidP="004526F7">
            <w:pPr>
              <w:rPr>
                <w:rFonts w:ascii="Arial" w:hAnsi="Arial" w:cs="Arial"/>
              </w:rPr>
            </w:pPr>
          </w:p>
        </w:tc>
      </w:tr>
      <w:tr w:rsidR="00652597" w:rsidTr="004526F7">
        <w:trPr>
          <w:trHeight w:val="340"/>
        </w:trPr>
        <w:tc>
          <w:tcPr>
            <w:tcW w:w="5211" w:type="dxa"/>
          </w:tcPr>
          <w:p w:rsidR="00652597" w:rsidRPr="004D67C8" w:rsidRDefault="005B341F" w:rsidP="004526F7">
            <w:pPr>
              <w:rPr>
                <w:rFonts w:ascii="Arial" w:hAnsi="Arial" w:cs="Arial"/>
              </w:rPr>
            </w:pPr>
            <w:r>
              <w:rPr>
                <w:rFonts w:ascii="Arial" w:hAnsi="Arial" w:cs="Arial"/>
              </w:rPr>
              <w:t xml:space="preserve">        Объясняет, почему два предмета подходят друг другу</w:t>
            </w:r>
          </w:p>
        </w:tc>
        <w:tc>
          <w:tcPr>
            <w:tcW w:w="426" w:type="dxa"/>
          </w:tcPr>
          <w:p w:rsidR="00652597" w:rsidRPr="00681EE4" w:rsidRDefault="00681EE4" w:rsidP="004526F7">
            <w:pPr>
              <w:rPr>
                <w:rFonts w:ascii="Arial" w:hAnsi="Arial" w:cs="Arial"/>
                <w:lang w:val="en-US"/>
              </w:rPr>
            </w:pPr>
            <w:r>
              <w:rPr>
                <w:rFonts w:ascii="Arial" w:hAnsi="Arial" w:cs="Arial"/>
                <w:lang w:val="en-US"/>
              </w:rPr>
              <w:t>N</w:t>
            </w: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58" w:type="dxa"/>
          </w:tcPr>
          <w:p w:rsidR="00652597" w:rsidRDefault="00652597" w:rsidP="004526F7">
            <w:pPr>
              <w:rPr>
                <w:rFonts w:ascii="Arial" w:hAnsi="Arial" w:cs="Arial"/>
              </w:rPr>
            </w:pPr>
          </w:p>
        </w:tc>
      </w:tr>
      <w:tr w:rsidR="00652597" w:rsidTr="004526F7">
        <w:trPr>
          <w:trHeight w:val="340"/>
        </w:trPr>
        <w:tc>
          <w:tcPr>
            <w:tcW w:w="5211" w:type="dxa"/>
          </w:tcPr>
          <w:p w:rsidR="00652597" w:rsidRPr="005B341F" w:rsidRDefault="005B341F" w:rsidP="004526F7">
            <w:pPr>
              <w:rPr>
                <w:rFonts w:ascii="Arial" w:hAnsi="Arial" w:cs="Arial"/>
              </w:rPr>
            </w:pPr>
            <w:r>
              <w:rPr>
                <w:rFonts w:ascii="Arial" w:hAnsi="Arial" w:cs="Arial"/>
              </w:rPr>
              <w:t>Почему</w:t>
            </w:r>
            <w:r w:rsidRPr="005B341F">
              <w:rPr>
                <w:rFonts w:ascii="Arial" w:hAnsi="Arial" w:cs="Arial"/>
              </w:rPr>
              <w:t>/</w:t>
            </w:r>
            <w:r>
              <w:rPr>
                <w:rFonts w:ascii="Arial" w:hAnsi="Arial" w:cs="Arial"/>
              </w:rPr>
              <w:t>когда мы производим действие?</w:t>
            </w:r>
          </w:p>
        </w:tc>
        <w:tc>
          <w:tcPr>
            <w:tcW w:w="426" w:type="dxa"/>
          </w:tcPr>
          <w:p w:rsidR="00652597" w:rsidRPr="00681EE4" w:rsidRDefault="00681EE4" w:rsidP="004526F7">
            <w:pPr>
              <w:rPr>
                <w:rFonts w:ascii="Arial" w:hAnsi="Arial" w:cs="Arial"/>
                <w:lang w:val="en-US"/>
              </w:rPr>
            </w:pPr>
            <w:r>
              <w:rPr>
                <w:rFonts w:ascii="Arial" w:hAnsi="Arial" w:cs="Arial"/>
                <w:lang w:val="en-US"/>
              </w:rPr>
              <w:t>N</w:t>
            </w: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58" w:type="dxa"/>
          </w:tcPr>
          <w:p w:rsidR="00652597" w:rsidRDefault="00652597" w:rsidP="004526F7">
            <w:pPr>
              <w:rPr>
                <w:rFonts w:ascii="Arial" w:hAnsi="Arial" w:cs="Arial"/>
              </w:rPr>
            </w:pPr>
          </w:p>
        </w:tc>
      </w:tr>
      <w:tr w:rsidR="00652597" w:rsidTr="004526F7">
        <w:trPr>
          <w:trHeight w:val="340"/>
        </w:trPr>
        <w:tc>
          <w:tcPr>
            <w:tcW w:w="5211" w:type="dxa"/>
          </w:tcPr>
          <w:p w:rsidR="00652597" w:rsidRPr="004D67C8" w:rsidRDefault="005B341F" w:rsidP="004526F7">
            <w:pPr>
              <w:rPr>
                <w:rFonts w:ascii="Arial" w:hAnsi="Arial" w:cs="Arial"/>
              </w:rPr>
            </w:pPr>
            <w:r>
              <w:rPr>
                <w:rFonts w:ascii="Arial" w:hAnsi="Arial" w:cs="Arial"/>
              </w:rPr>
              <w:t>Что ты делаешь когда?</w:t>
            </w:r>
          </w:p>
        </w:tc>
        <w:tc>
          <w:tcPr>
            <w:tcW w:w="426" w:type="dxa"/>
          </w:tcPr>
          <w:p w:rsidR="00652597" w:rsidRPr="00681EE4" w:rsidRDefault="00681EE4" w:rsidP="004526F7">
            <w:pPr>
              <w:rPr>
                <w:rFonts w:ascii="Arial" w:hAnsi="Arial" w:cs="Arial"/>
                <w:lang w:val="en-US"/>
              </w:rPr>
            </w:pPr>
            <w:r>
              <w:rPr>
                <w:rFonts w:ascii="Arial" w:hAnsi="Arial" w:cs="Arial"/>
                <w:lang w:val="en-US"/>
              </w:rPr>
              <w:t>N</w:t>
            </w: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58" w:type="dxa"/>
          </w:tcPr>
          <w:p w:rsidR="00652597" w:rsidRDefault="00652597" w:rsidP="004526F7">
            <w:pPr>
              <w:rPr>
                <w:rFonts w:ascii="Arial" w:hAnsi="Arial" w:cs="Arial"/>
              </w:rPr>
            </w:pPr>
          </w:p>
        </w:tc>
      </w:tr>
      <w:tr w:rsidR="00652597" w:rsidTr="004526F7">
        <w:trPr>
          <w:trHeight w:val="340"/>
        </w:trPr>
        <w:tc>
          <w:tcPr>
            <w:tcW w:w="5211" w:type="dxa"/>
          </w:tcPr>
          <w:p w:rsidR="00652597" w:rsidRPr="004C507E" w:rsidRDefault="005B341F" w:rsidP="004526F7">
            <w:pPr>
              <w:rPr>
                <w:rFonts w:ascii="Arial" w:hAnsi="Arial" w:cs="Arial"/>
              </w:rPr>
            </w:pPr>
            <w:r>
              <w:rPr>
                <w:rFonts w:ascii="Arial" w:hAnsi="Arial" w:cs="Arial"/>
              </w:rPr>
              <w:t>Куда мы идем (для)…?</w:t>
            </w:r>
          </w:p>
        </w:tc>
        <w:tc>
          <w:tcPr>
            <w:tcW w:w="426" w:type="dxa"/>
          </w:tcPr>
          <w:p w:rsidR="00652597" w:rsidRPr="00681EE4" w:rsidRDefault="00681EE4" w:rsidP="004526F7">
            <w:pPr>
              <w:rPr>
                <w:rFonts w:ascii="Arial" w:hAnsi="Arial" w:cs="Arial"/>
                <w:lang w:val="en-US"/>
              </w:rPr>
            </w:pPr>
            <w:r>
              <w:rPr>
                <w:rFonts w:ascii="Arial" w:hAnsi="Arial" w:cs="Arial"/>
                <w:lang w:val="en-US"/>
              </w:rPr>
              <w:t>N</w:t>
            </w: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58" w:type="dxa"/>
          </w:tcPr>
          <w:p w:rsidR="00652597" w:rsidRDefault="00652597" w:rsidP="004526F7">
            <w:pPr>
              <w:rPr>
                <w:rFonts w:ascii="Arial" w:hAnsi="Arial" w:cs="Arial"/>
              </w:rPr>
            </w:pPr>
          </w:p>
        </w:tc>
      </w:tr>
      <w:tr w:rsidR="00652597" w:rsidTr="004526F7">
        <w:trPr>
          <w:trHeight w:val="340"/>
        </w:trPr>
        <w:tc>
          <w:tcPr>
            <w:tcW w:w="5211" w:type="dxa"/>
          </w:tcPr>
          <w:p w:rsidR="00652597" w:rsidRPr="00CF4450" w:rsidRDefault="005B341F" w:rsidP="004526F7">
            <w:pPr>
              <w:rPr>
                <w:rFonts w:ascii="Arial" w:hAnsi="Arial" w:cs="Arial"/>
              </w:rPr>
            </w:pPr>
            <w:r>
              <w:rPr>
                <w:rFonts w:ascii="Arial" w:hAnsi="Arial" w:cs="Arial"/>
              </w:rPr>
              <w:t>Невыполнимые задачи</w:t>
            </w:r>
          </w:p>
        </w:tc>
        <w:tc>
          <w:tcPr>
            <w:tcW w:w="426" w:type="dxa"/>
          </w:tcPr>
          <w:p w:rsidR="00652597" w:rsidRPr="00681EE4" w:rsidRDefault="00681EE4" w:rsidP="004526F7">
            <w:pPr>
              <w:rPr>
                <w:rFonts w:ascii="Arial" w:hAnsi="Arial" w:cs="Arial"/>
                <w:lang w:val="en-US"/>
              </w:rPr>
            </w:pPr>
            <w:r>
              <w:rPr>
                <w:rFonts w:ascii="Arial" w:hAnsi="Arial" w:cs="Arial"/>
                <w:lang w:val="en-US"/>
              </w:rPr>
              <w:t>N</w:t>
            </w: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58" w:type="dxa"/>
          </w:tcPr>
          <w:p w:rsidR="00652597" w:rsidRDefault="00652597" w:rsidP="004526F7">
            <w:pPr>
              <w:rPr>
                <w:rFonts w:ascii="Arial" w:hAnsi="Arial" w:cs="Arial"/>
              </w:rPr>
            </w:pPr>
          </w:p>
        </w:tc>
      </w:tr>
      <w:tr w:rsidR="00652597" w:rsidTr="004526F7">
        <w:trPr>
          <w:trHeight w:val="340"/>
        </w:trPr>
        <w:tc>
          <w:tcPr>
            <w:tcW w:w="5211" w:type="dxa"/>
          </w:tcPr>
          <w:p w:rsidR="00652597" w:rsidRDefault="00681EE4" w:rsidP="004526F7">
            <w:pPr>
              <w:rPr>
                <w:rFonts w:ascii="Arial" w:hAnsi="Arial" w:cs="Arial"/>
              </w:rPr>
            </w:pPr>
            <w:r>
              <w:rPr>
                <w:rFonts w:ascii="Arial" w:hAnsi="Arial" w:cs="Arial"/>
              </w:rPr>
              <w:t>Абсурдные понятия:</w:t>
            </w:r>
          </w:p>
          <w:p w:rsidR="00681EE4" w:rsidRPr="004D67C8" w:rsidRDefault="00681EE4" w:rsidP="004526F7">
            <w:pPr>
              <w:rPr>
                <w:rFonts w:ascii="Arial" w:hAnsi="Arial" w:cs="Arial"/>
              </w:rPr>
            </w:pPr>
            <w:r>
              <w:rPr>
                <w:rFonts w:ascii="Arial" w:hAnsi="Arial" w:cs="Arial"/>
              </w:rPr>
              <w:t xml:space="preserve">         Распознавание</w:t>
            </w:r>
          </w:p>
        </w:tc>
        <w:tc>
          <w:tcPr>
            <w:tcW w:w="426" w:type="dxa"/>
          </w:tcPr>
          <w:p w:rsidR="00652597" w:rsidRPr="00681EE4" w:rsidRDefault="00681EE4" w:rsidP="004526F7">
            <w:pPr>
              <w:rPr>
                <w:rFonts w:ascii="Arial" w:hAnsi="Arial" w:cs="Arial"/>
                <w:lang w:val="en-US"/>
              </w:rPr>
            </w:pPr>
            <w:r>
              <w:rPr>
                <w:rFonts w:ascii="Arial" w:hAnsi="Arial" w:cs="Arial"/>
                <w:lang w:val="en-US"/>
              </w:rPr>
              <w:t>M</w:t>
            </w: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58" w:type="dxa"/>
          </w:tcPr>
          <w:p w:rsidR="00652597" w:rsidRDefault="00652597" w:rsidP="004526F7">
            <w:pPr>
              <w:rPr>
                <w:rFonts w:ascii="Arial" w:hAnsi="Arial" w:cs="Arial"/>
              </w:rPr>
            </w:pPr>
          </w:p>
        </w:tc>
      </w:tr>
      <w:tr w:rsidR="00652597" w:rsidTr="004526F7">
        <w:trPr>
          <w:trHeight w:val="340"/>
        </w:trPr>
        <w:tc>
          <w:tcPr>
            <w:tcW w:w="5211" w:type="dxa"/>
          </w:tcPr>
          <w:p w:rsidR="00681EE4" w:rsidRPr="004D67C8" w:rsidRDefault="00681EE4" w:rsidP="00681EE4">
            <w:pPr>
              <w:rPr>
                <w:rFonts w:ascii="Arial" w:hAnsi="Arial" w:cs="Arial"/>
              </w:rPr>
            </w:pPr>
            <w:r>
              <w:rPr>
                <w:rFonts w:ascii="Arial" w:hAnsi="Arial" w:cs="Arial"/>
              </w:rPr>
              <w:t xml:space="preserve">         Объяснение</w:t>
            </w:r>
          </w:p>
        </w:tc>
        <w:tc>
          <w:tcPr>
            <w:tcW w:w="426" w:type="dxa"/>
          </w:tcPr>
          <w:p w:rsidR="00652597" w:rsidRPr="00681EE4" w:rsidRDefault="00681EE4" w:rsidP="004526F7">
            <w:pPr>
              <w:rPr>
                <w:rFonts w:ascii="Arial" w:hAnsi="Arial" w:cs="Arial"/>
                <w:lang w:val="en-US"/>
              </w:rPr>
            </w:pPr>
            <w:r>
              <w:rPr>
                <w:rFonts w:ascii="Arial" w:hAnsi="Arial" w:cs="Arial"/>
                <w:lang w:val="en-US"/>
              </w:rPr>
              <w:t>M</w:t>
            </w: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58" w:type="dxa"/>
          </w:tcPr>
          <w:p w:rsidR="00652597" w:rsidRDefault="00652597" w:rsidP="004526F7">
            <w:pPr>
              <w:rPr>
                <w:rFonts w:ascii="Arial" w:hAnsi="Arial" w:cs="Arial"/>
              </w:rPr>
            </w:pPr>
          </w:p>
        </w:tc>
      </w:tr>
      <w:tr w:rsidR="00652597" w:rsidTr="004526F7">
        <w:trPr>
          <w:trHeight w:val="340"/>
        </w:trPr>
        <w:tc>
          <w:tcPr>
            <w:tcW w:w="5211" w:type="dxa"/>
          </w:tcPr>
          <w:p w:rsidR="00652597" w:rsidRPr="00084F4A" w:rsidRDefault="00681EE4" w:rsidP="004526F7">
            <w:pPr>
              <w:rPr>
                <w:rFonts w:ascii="Arial" w:hAnsi="Arial" w:cs="Arial"/>
              </w:rPr>
            </w:pPr>
            <w:r>
              <w:rPr>
                <w:rFonts w:ascii="Arial" w:hAnsi="Arial" w:cs="Arial"/>
              </w:rPr>
              <w:t xml:space="preserve">         Исправление </w:t>
            </w:r>
          </w:p>
        </w:tc>
        <w:tc>
          <w:tcPr>
            <w:tcW w:w="426" w:type="dxa"/>
          </w:tcPr>
          <w:p w:rsidR="00652597" w:rsidRPr="00681EE4" w:rsidRDefault="00681EE4" w:rsidP="004526F7">
            <w:pPr>
              <w:rPr>
                <w:rFonts w:ascii="Arial" w:hAnsi="Arial" w:cs="Arial"/>
                <w:lang w:val="en-US"/>
              </w:rPr>
            </w:pPr>
            <w:r>
              <w:rPr>
                <w:rFonts w:ascii="Arial" w:hAnsi="Arial" w:cs="Arial"/>
                <w:lang w:val="en-US"/>
              </w:rPr>
              <w:t>M</w:t>
            </w: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58" w:type="dxa"/>
          </w:tcPr>
          <w:p w:rsidR="00652597" w:rsidRDefault="00652597" w:rsidP="004526F7">
            <w:pPr>
              <w:rPr>
                <w:rFonts w:ascii="Arial" w:hAnsi="Arial" w:cs="Arial"/>
              </w:rPr>
            </w:pPr>
          </w:p>
        </w:tc>
      </w:tr>
      <w:tr w:rsidR="00652597" w:rsidTr="004526F7">
        <w:trPr>
          <w:trHeight w:val="340"/>
        </w:trPr>
        <w:tc>
          <w:tcPr>
            <w:tcW w:w="5211" w:type="dxa"/>
          </w:tcPr>
          <w:p w:rsidR="00652597" w:rsidRPr="00681EE4" w:rsidRDefault="00681EE4" w:rsidP="004526F7">
            <w:pPr>
              <w:rPr>
                <w:rFonts w:ascii="Arial" w:hAnsi="Arial" w:cs="Arial"/>
              </w:rPr>
            </w:pPr>
            <w:r>
              <w:rPr>
                <w:rFonts w:ascii="Arial" w:hAnsi="Arial" w:cs="Arial"/>
              </w:rPr>
              <w:t>Выявляет</w:t>
            </w:r>
            <w:r w:rsidRPr="00681EE4">
              <w:rPr>
                <w:rFonts w:ascii="Arial" w:hAnsi="Arial" w:cs="Arial"/>
              </w:rPr>
              <w:t>/</w:t>
            </w:r>
            <w:r>
              <w:rPr>
                <w:rFonts w:ascii="Arial" w:hAnsi="Arial" w:cs="Arial"/>
              </w:rPr>
              <w:t>идентифицирует предмет, недостающий в картинке (на фото)</w:t>
            </w:r>
          </w:p>
        </w:tc>
        <w:tc>
          <w:tcPr>
            <w:tcW w:w="426" w:type="dxa"/>
          </w:tcPr>
          <w:p w:rsidR="00652597" w:rsidRPr="00681EE4" w:rsidRDefault="00681EE4" w:rsidP="004526F7">
            <w:pPr>
              <w:rPr>
                <w:rFonts w:ascii="Arial" w:hAnsi="Arial" w:cs="Arial"/>
                <w:lang w:val="en-US"/>
              </w:rPr>
            </w:pPr>
            <w:r>
              <w:rPr>
                <w:rFonts w:ascii="Arial" w:hAnsi="Arial" w:cs="Arial"/>
                <w:lang w:val="en-US"/>
              </w:rPr>
              <w:t>N</w:t>
            </w: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58" w:type="dxa"/>
          </w:tcPr>
          <w:p w:rsidR="00652597" w:rsidRDefault="00652597" w:rsidP="004526F7">
            <w:pPr>
              <w:rPr>
                <w:rFonts w:ascii="Arial" w:hAnsi="Arial" w:cs="Arial"/>
              </w:rPr>
            </w:pPr>
          </w:p>
        </w:tc>
      </w:tr>
      <w:tr w:rsidR="00652597" w:rsidTr="004526F7">
        <w:trPr>
          <w:trHeight w:val="340"/>
        </w:trPr>
        <w:tc>
          <w:tcPr>
            <w:tcW w:w="5211" w:type="dxa"/>
          </w:tcPr>
          <w:p w:rsidR="00652597" w:rsidRPr="00681EE4" w:rsidRDefault="00681EE4" w:rsidP="004526F7">
            <w:pPr>
              <w:rPr>
                <w:rFonts w:ascii="Arial" w:hAnsi="Arial" w:cs="Arial"/>
              </w:rPr>
            </w:pPr>
            <w:r>
              <w:rPr>
                <w:rFonts w:ascii="Arial" w:hAnsi="Arial" w:cs="Arial"/>
              </w:rPr>
              <w:t xml:space="preserve">Загадки </w:t>
            </w:r>
          </w:p>
        </w:tc>
        <w:tc>
          <w:tcPr>
            <w:tcW w:w="426" w:type="dxa"/>
          </w:tcPr>
          <w:p w:rsidR="00652597" w:rsidRPr="00681EE4" w:rsidRDefault="00681EE4" w:rsidP="004526F7">
            <w:pPr>
              <w:rPr>
                <w:rFonts w:ascii="Arial" w:hAnsi="Arial" w:cs="Arial"/>
                <w:lang w:val="en-US"/>
              </w:rPr>
            </w:pPr>
            <w:r>
              <w:rPr>
                <w:rFonts w:ascii="Arial" w:hAnsi="Arial" w:cs="Arial"/>
                <w:lang w:val="en-US"/>
              </w:rPr>
              <w:t>M</w:t>
            </w: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58" w:type="dxa"/>
          </w:tcPr>
          <w:p w:rsidR="00652597" w:rsidRDefault="00652597" w:rsidP="004526F7">
            <w:pPr>
              <w:rPr>
                <w:rFonts w:ascii="Arial" w:hAnsi="Arial" w:cs="Arial"/>
              </w:rPr>
            </w:pPr>
          </w:p>
        </w:tc>
      </w:tr>
      <w:tr w:rsidR="00652597" w:rsidTr="004526F7">
        <w:trPr>
          <w:trHeight w:val="340"/>
        </w:trPr>
        <w:tc>
          <w:tcPr>
            <w:tcW w:w="5211" w:type="dxa"/>
          </w:tcPr>
          <w:p w:rsidR="00652597" w:rsidRPr="00045117" w:rsidRDefault="00681EE4" w:rsidP="004526F7">
            <w:pPr>
              <w:rPr>
                <w:rFonts w:ascii="Arial" w:hAnsi="Arial" w:cs="Arial"/>
              </w:rPr>
            </w:pPr>
            <w:r>
              <w:rPr>
                <w:rFonts w:ascii="Arial" w:hAnsi="Arial" w:cs="Arial"/>
              </w:rPr>
              <w:t xml:space="preserve">Аналогии </w:t>
            </w:r>
          </w:p>
        </w:tc>
        <w:tc>
          <w:tcPr>
            <w:tcW w:w="426" w:type="dxa"/>
          </w:tcPr>
          <w:p w:rsidR="00652597" w:rsidRPr="00681EE4" w:rsidRDefault="00681EE4" w:rsidP="004526F7">
            <w:pPr>
              <w:rPr>
                <w:rFonts w:ascii="Arial" w:hAnsi="Arial" w:cs="Arial"/>
                <w:lang w:val="en-US"/>
              </w:rPr>
            </w:pPr>
            <w:r>
              <w:rPr>
                <w:rFonts w:ascii="Arial" w:hAnsi="Arial" w:cs="Arial"/>
                <w:lang w:val="en-US"/>
              </w:rPr>
              <w:t>M</w:t>
            </w: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58" w:type="dxa"/>
          </w:tcPr>
          <w:p w:rsidR="00652597" w:rsidRDefault="00652597" w:rsidP="004526F7">
            <w:pPr>
              <w:rPr>
                <w:rFonts w:ascii="Arial" w:hAnsi="Arial" w:cs="Arial"/>
              </w:rPr>
            </w:pPr>
          </w:p>
        </w:tc>
      </w:tr>
      <w:tr w:rsidR="00652597" w:rsidTr="004526F7">
        <w:trPr>
          <w:trHeight w:val="340"/>
        </w:trPr>
        <w:tc>
          <w:tcPr>
            <w:tcW w:w="5211" w:type="dxa"/>
          </w:tcPr>
          <w:p w:rsidR="00652597" w:rsidRPr="00681EE4" w:rsidRDefault="00681EE4" w:rsidP="004526F7">
            <w:pPr>
              <w:rPr>
                <w:rFonts w:ascii="Arial" w:hAnsi="Arial" w:cs="Arial"/>
              </w:rPr>
            </w:pPr>
            <w:r>
              <w:rPr>
                <w:rFonts w:ascii="Arial" w:hAnsi="Arial" w:cs="Arial"/>
              </w:rPr>
              <w:t xml:space="preserve">Следует образцу (структурирует) – добавляет предмет к серии: 1) </w:t>
            </w:r>
            <w:r>
              <w:rPr>
                <w:rFonts w:ascii="Arial" w:hAnsi="Arial" w:cs="Arial"/>
                <w:lang w:val="en-US"/>
              </w:rPr>
              <w:t>ABAB</w:t>
            </w:r>
            <w:r w:rsidRPr="00681EE4">
              <w:rPr>
                <w:rFonts w:ascii="Arial" w:hAnsi="Arial" w:cs="Arial"/>
              </w:rPr>
              <w:t xml:space="preserve">; 2) </w:t>
            </w:r>
            <w:r>
              <w:rPr>
                <w:rFonts w:ascii="Arial" w:hAnsi="Arial" w:cs="Arial"/>
                <w:lang w:val="en-US"/>
              </w:rPr>
              <w:t>AABB</w:t>
            </w:r>
            <w:r w:rsidRPr="00681EE4">
              <w:rPr>
                <w:rFonts w:ascii="Arial" w:hAnsi="Arial" w:cs="Arial"/>
              </w:rPr>
              <w:t xml:space="preserve">; 3) </w:t>
            </w:r>
            <w:r>
              <w:rPr>
                <w:rFonts w:ascii="Arial" w:hAnsi="Arial" w:cs="Arial"/>
                <w:lang w:val="en-US"/>
              </w:rPr>
              <w:t>ABBABB</w:t>
            </w:r>
            <w:r w:rsidRPr="00681EE4">
              <w:rPr>
                <w:rFonts w:ascii="Arial" w:hAnsi="Arial" w:cs="Arial"/>
              </w:rPr>
              <w:t xml:space="preserve">; 4) </w:t>
            </w:r>
            <w:r>
              <w:rPr>
                <w:rFonts w:ascii="Arial" w:hAnsi="Arial" w:cs="Arial"/>
                <w:lang w:val="en-US"/>
              </w:rPr>
              <w:t>AABAAB</w:t>
            </w:r>
            <w:r w:rsidRPr="00681EE4">
              <w:rPr>
                <w:rFonts w:ascii="Arial" w:hAnsi="Arial" w:cs="Arial"/>
              </w:rPr>
              <w:t xml:space="preserve">; 5) </w:t>
            </w:r>
            <w:r>
              <w:rPr>
                <w:rFonts w:ascii="Arial" w:hAnsi="Arial" w:cs="Arial"/>
                <w:lang w:val="en-US"/>
              </w:rPr>
              <w:t>ABCABC</w:t>
            </w:r>
          </w:p>
        </w:tc>
        <w:tc>
          <w:tcPr>
            <w:tcW w:w="426" w:type="dxa"/>
          </w:tcPr>
          <w:p w:rsidR="00652597" w:rsidRPr="00681EE4" w:rsidRDefault="00681EE4" w:rsidP="004526F7">
            <w:pPr>
              <w:rPr>
                <w:rFonts w:ascii="Arial" w:hAnsi="Arial" w:cs="Arial"/>
                <w:lang w:val="en-US"/>
              </w:rPr>
            </w:pPr>
            <w:r>
              <w:rPr>
                <w:rFonts w:ascii="Arial" w:hAnsi="Arial" w:cs="Arial"/>
                <w:lang w:val="en-US"/>
              </w:rPr>
              <w:t>I</w:t>
            </w: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58" w:type="dxa"/>
          </w:tcPr>
          <w:p w:rsidR="00652597" w:rsidRDefault="00652597" w:rsidP="004526F7">
            <w:pPr>
              <w:rPr>
                <w:rFonts w:ascii="Arial" w:hAnsi="Arial" w:cs="Arial"/>
              </w:rPr>
            </w:pPr>
          </w:p>
        </w:tc>
      </w:tr>
      <w:tr w:rsidR="00681EE4" w:rsidTr="004526F7">
        <w:trPr>
          <w:trHeight w:val="340"/>
        </w:trPr>
        <w:tc>
          <w:tcPr>
            <w:tcW w:w="5211" w:type="dxa"/>
          </w:tcPr>
          <w:p w:rsidR="00681EE4" w:rsidRPr="00045117" w:rsidRDefault="00681EE4" w:rsidP="004526F7">
            <w:pPr>
              <w:rPr>
                <w:rFonts w:ascii="Arial" w:hAnsi="Arial" w:cs="Arial"/>
              </w:rPr>
            </w:pPr>
            <w:r>
              <w:rPr>
                <w:rFonts w:ascii="Arial" w:hAnsi="Arial" w:cs="Arial"/>
              </w:rPr>
              <w:t xml:space="preserve">Кодирование </w:t>
            </w:r>
          </w:p>
        </w:tc>
        <w:tc>
          <w:tcPr>
            <w:tcW w:w="426" w:type="dxa"/>
          </w:tcPr>
          <w:p w:rsidR="00681EE4" w:rsidRDefault="00681EE4" w:rsidP="004526F7">
            <w:pPr>
              <w:rPr>
                <w:rFonts w:ascii="Arial" w:hAnsi="Arial" w:cs="Arial"/>
                <w:lang w:val="en-US"/>
              </w:rPr>
            </w:pPr>
            <w:r>
              <w:rPr>
                <w:rFonts w:ascii="Arial" w:hAnsi="Arial" w:cs="Arial"/>
                <w:lang w:val="en-US"/>
              </w:rPr>
              <w:t>C</w:t>
            </w:r>
          </w:p>
        </w:tc>
        <w:tc>
          <w:tcPr>
            <w:tcW w:w="992" w:type="dxa"/>
          </w:tcPr>
          <w:p w:rsidR="00681EE4" w:rsidRDefault="00681EE4" w:rsidP="004526F7">
            <w:pPr>
              <w:rPr>
                <w:rFonts w:ascii="Arial" w:hAnsi="Arial" w:cs="Arial"/>
              </w:rPr>
            </w:pPr>
          </w:p>
        </w:tc>
        <w:tc>
          <w:tcPr>
            <w:tcW w:w="992" w:type="dxa"/>
          </w:tcPr>
          <w:p w:rsidR="00681EE4" w:rsidRDefault="00681EE4" w:rsidP="004526F7">
            <w:pPr>
              <w:rPr>
                <w:rFonts w:ascii="Arial" w:hAnsi="Arial" w:cs="Arial"/>
              </w:rPr>
            </w:pPr>
          </w:p>
        </w:tc>
        <w:tc>
          <w:tcPr>
            <w:tcW w:w="992" w:type="dxa"/>
          </w:tcPr>
          <w:p w:rsidR="00681EE4" w:rsidRDefault="00681EE4" w:rsidP="004526F7">
            <w:pPr>
              <w:rPr>
                <w:rFonts w:ascii="Arial" w:hAnsi="Arial" w:cs="Arial"/>
              </w:rPr>
            </w:pPr>
          </w:p>
        </w:tc>
        <w:tc>
          <w:tcPr>
            <w:tcW w:w="958" w:type="dxa"/>
          </w:tcPr>
          <w:p w:rsidR="00681EE4" w:rsidRDefault="00681EE4" w:rsidP="004526F7">
            <w:pPr>
              <w:rPr>
                <w:rFonts w:ascii="Arial" w:hAnsi="Arial" w:cs="Arial"/>
              </w:rPr>
            </w:pPr>
          </w:p>
        </w:tc>
      </w:tr>
    </w:tbl>
    <w:p w:rsidR="00652597" w:rsidRDefault="00652597" w:rsidP="005732AC">
      <w:pPr>
        <w:rPr>
          <w:rFonts w:ascii="Arial" w:hAnsi="Arial" w:cs="Arial"/>
          <w:sz w:val="24"/>
          <w:szCs w:val="24"/>
        </w:rPr>
      </w:pPr>
    </w:p>
    <w:p w:rsidR="00652597" w:rsidRDefault="00652597" w:rsidP="005732AC">
      <w:pPr>
        <w:rPr>
          <w:rFonts w:ascii="Arial" w:hAnsi="Arial" w:cs="Arial"/>
          <w:sz w:val="24"/>
          <w:szCs w:val="24"/>
        </w:rPr>
      </w:pPr>
    </w:p>
    <w:tbl>
      <w:tblPr>
        <w:tblStyle w:val="a4"/>
        <w:tblW w:w="0" w:type="auto"/>
        <w:tblLook w:val="04A0" w:firstRow="1" w:lastRow="0" w:firstColumn="1" w:lastColumn="0" w:noHBand="0" w:noVBand="1"/>
      </w:tblPr>
      <w:tblGrid>
        <w:gridCol w:w="5211"/>
        <w:gridCol w:w="426"/>
        <w:gridCol w:w="992"/>
        <w:gridCol w:w="992"/>
        <w:gridCol w:w="992"/>
        <w:gridCol w:w="958"/>
      </w:tblGrid>
      <w:tr w:rsidR="00652597" w:rsidRPr="00793786" w:rsidTr="004526F7">
        <w:trPr>
          <w:trHeight w:val="340"/>
        </w:trPr>
        <w:tc>
          <w:tcPr>
            <w:tcW w:w="5211" w:type="dxa"/>
          </w:tcPr>
          <w:p w:rsidR="00652597" w:rsidRDefault="00652597" w:rsidP="004526F7">
            <w:pPr>
              <w:rPr>
                <w:rFonts w:ascii="Arial" w:hAnsi="Arial" w:cs="Arial"/>
              </w:rPr>
            </w:pPr>
          </w:p>
        </w:tc>
        <w:tc>
          <w:tcPr>
            <w:tcW w:w="426" w:type="dxa"/>
          </w:tcPr>
          <w:p w:rsidR="00652597" w:rsidRDefault="00652597" w:rsidP="004526F7">
            <w:pPr>
              <w:rPr>
                <w:rFonts w:ascii="Arial" w:hAnsi="Arial" w:cs="Arial"/>
              </w:rPr>
            </w:pPr>
          </w:p>
        </w:tc>
        <w:tc>
          <w:tcPr>
            <w:tcW w:w="992" w:type="dxa"/>
          </w:tcPr>
          <w:p w:rsidR="00652597" w:rsidRPr="00793786" w:rsidRDefault="00652597" w:rsidP="004526F7">
            <w:pPr>
              <w:rPr>
                <w:rFonts w:ascii="Arial" w:hAnsi="Arial" w:cs="Arial"/>
                <w:b/>
                <w:lang w:val="en-US"/>
              </w:rPr>
            </w:pPr>
            <w:r w:rsidRPr="00793786">
              <w:rPr>
                <w:rFonts w:ascii="Arial" w:hAnsi="Arial" w:cs="Arial"/>
                <w:b/>
                <w:lang w:val="en-US"/>
              </w:rPr>
              <w:t>OBS1</w:t>
            </w:r>
          </w:p>
        </w:tc>
        <w:tc>
          <w:tcPr>
            <w:tcW w:w="992" w:type="dxa"/>
          </w:tcPr>
          <w:p w:rsidR="00652597" w:rsidRPr="00793786" w:rsidRDefault="00652597" w:rsidP="004526F7">
            <w:pPr>
              <w:rPr>
                <w:rFonts w:ascii="Arial" w:hAnsi="Arial" w:cs="Arial"/>
                <w:b/>
                <w:lang w:val="en-US"/>
              </w:rPr>
            </w:pPr>
            <w:r w:rsidRPr="00793786">
              <w:rPr>
                <w:rFonts w:ascii="Arial" w:hAnsi="Arial" w:cs="Arial"/>
                <w:b/>
                <w:lang w:val="en-US"/>
              </w:rPr>
              <w:t>OBS2</w:t>
            </w:r>
          </w:p>
        </w:tc>
        <w:tc>
          <w:tcPr>
            <w:tcW w:w="992" w:type="dxa"/>
          </w:tcPr>
          <w:p w:rsidR="00652597" w:rsidRPr="00793786" w:rsidRDefault="00652597" w:rsidP="004526F7">
            <w:pPr>
              <w:rPr>
                <w:rFonts w:ascii="Arial" w:hAnsi="Arial" w:cs="Arial"/>
                <w:b/>
                <w:lang w:val="en-US"/>
              </w:rPr>
            </w:pPr>
            <w:r w:rsidRPr="00793786">
              <w:rPr>
                <w:rFonts w:ascii="Arial" w:hAnsi="Arial" w:cs="Arial"/>
                <w:b/>
                <w:lang w:val="en-US"/>
              </w:rPr>
              <w:t>OBS3</w:t>
            </w:r>
          </w:p>
        </w:tc>
        <w:tc>
          <w:tcPr>
            <w:tcW w:w="958" w:type="dxa"/>
          </w:tcPr>
          <w:p w:rsidR="00652597" w:rsidRPr="00793786" w:rsidRDefault="00652597" w:rsidP="004526F7">
            <w:pPr>
              <w:rPr>
                <w:rFonts w:ascii="Arial" w:hAnsi="Arial" w:cs="Arial"/>
                <w:b/>
                <w:lang w:val="en-US"/>
              </w:rPr>
            </w:pPr>
            <w:r w:rsidRPr="00793786">
              <w:rPr>
                <w:rFonts w:ascii="Arial" w:hAnsi="Arial" w:cs="Arial"/>
                <w:b/>
                <w:lang w:val="en-US"/>
              </w:rPr>
              <w:t>OBS4</w:t>
            </w:r>
          </w:p>
        </w:tc>
      </w:tr>
      <w:tr w:rsidR="00652597" w:rsidTr="004526F7">
        <w:trPr>
          <w:trHeight w:val="340"/>
        </w:trPr>
        <w:tc>
          <w:tcPr>
            <w:tcW w:w="5211" w:type="dxa"/>
          </w:tcPr>
          <w:p w:rsidR="00652597" w:rsidRPr="00681EE4" w:rsidRDefault="00681EE4" w:rsidP="004526F7">
            <w:pPr>
              <w:rPr>
                <w:rFonts w:ascii="Arial" w:hAnsi="Arial" w:cs="Arial"/>
                <w:b/>
              </w:rPr>
            </w:pPr>
            <w:r>
              <w:rPr>
                <w:rFonts w:ascii="Arial" w:hAnsi="Arial" w:cs="Arial"/>
                <w:b/>
              </w:rPr>
              <w:t>ПОХОЖЕЕ</w:t>
            </w:r>
            <w:r>
              <w:rPr>
                <w:rFonts w:ascii="Arial" w:hAnsi="Arial" w:cs="Arial"/>
                <w:b/>
                <w:lang w:val="en-US"/>
              </w:rPr>
              <w:t>/</w:t>
            </w:r>
            <w:r>
              <w:rPr>
                <w:rFonts w:ascii="Arial" w:hAnsi="Arial" w:cs="Arial"/>
                <w:b/>
              </w:rPr>
              <w:t>ОТЛИЧНОЕ</w:t>
            </w:r>
          </w:p>
        </w:tc>
        <w:tc>
          <w:tcPr>
            <w:tcW w:w="426" w:type="dxa"/>
          </w:tcPr>
          <w:p w:rsidR="00652597" w:rsidRPr="00681EE4" w:rsidRDefault="00681EE4" w:rsidP="004526F7">
            <w:pPr>
              <w:rPr>
                <w:rFonts w:ascii="Arial" w:hAnsi="Arial" w:cs="Arial"/>
                <w:lang w:val="en-US"/>
              </w:rPr>
            </w:pPr>
            <w:r>
              <w:rPr>
                <w:rFonts w:ascii="Arial" w:hAnsi="Arial" w:cs="Arial"/>
                <w:lang w:val="en-US"/>
              </w:rPr>
              <w:t>M</w:t>
            </w: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58" w:type="dxa"/>
          </w:tcPr>
          <w:p w:rsidR="00652597" w:rsidRDefault="00652597" w:rsidP="004526F7">
            <w:pPr>
              <w:rPr>
                <w:rFonts w:ascii="Arial" w:hAnsi="Arial" w:cs="Arial"/>
              </w:rPr>
            </w:pPr>
          </w:p>
        </w:tc>
      </w:tr>
      <w:tr w:rsidR="00652597" w:rsidTr="004526F7">
        <w:trPr>
          <w:trHeight w:val="340"/>
        </w:trPr>
        <w:tc>
          <w:tcPr>
            <w:tcW w:w="5211" w:type="dxa"/>
          </w:tcPr>
          <w:p w:rsidR="00652597" w:rsidRPr="00681EE4" w:rsidRDefault="00681EE4" w:rsidP="00681EE4">
            <w:pPr>
              <w:rPr>
                <w:rFonts w:ascii="Arial" w:hAnsi="Arial" w:cs="Arial"/>
              </w:rPr>
            </w:pPr>
            <w:r w:rsidRPr="00681EE4">
              <w:rPr>
                <w:rFonts w:ascii="Arial" w:hAnsi="Arial" w:cs="Arial"/>
              </w:rPr>
              <w:t xml:space="preserve"> </w:t>
            </w:r>
            <w:r>
              <w:rPr>
                <w:rFonts w:ascii="Arial" w:hAnsi="Arial" w:cs="Arial"/>
              </w:rPr>
              <w:t>Дай мне похожий или дай мне другой (отличный)</w:t>
            </w:r>
          </w:p>
        </w:tc>
        <w:tc>
          <w:tcPr>
            <w:tcW w:w="426" w:type="dxa"/>
          </w:tcPr>
          <w:p w:rsidR="00652597" w:rsidRPr="00652597" w:rsidRDefault="00681EE4" w:rsidP="004526F7">
            <w:pPr>
              <w:rPr>
                <w:rFonts w:ascii="Arial" w:hAnsi="Arial" w:cs="Arial"/>
                <w:lang w:val="en-US"/>
              </w:rPr>
            </w:pPr>
            <w:r>
              <w:rPr>
                <w:rFonts w:ascii="Arial" w:hAnsi="Arial" w:cs="Arial"/>
                <w:lang w:val="en-US"/>
              </w:rPr>
              <w:t>M</w:t>
            </w: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58" w:type="dxa"/>
          </w:tcPr>
          <w:p w:rsidR="00652597" w:rsidRDefault="00652597" w:rsidP="004526F7">
            <w:pPr>
              <w:rPr>
                <w:rFonts w:ascii="Arial" w:hAnsi="Arial" w:cs="Arial"/>
              </w:rPr>
            </w:pPr>
          </w:p>
        </w:tc>
      </w:tr>
      <w:tr w:rsidR="00652597" w:rsidTr="004526F7">
        <w:trPr>
          <w:trHeight w:val="340"/>
        </w:trPr>
        <w:tc>
          <w:tcPr>
            <w:tcW w:w="5211" w:type="dxa"/>
          </w:tcPr>
          <w:p w:rsidR="00652597" w:rsidRPr="004C507E" w:rsidRDefault="005B7C85" w:rsidP="004526F7">
            <w:pPr>
              <w:rPr>
                <w:rFonts w:ascii="Arial" w:hAnsi="Arial" w:cs="Arial"/>
              </w:rPr>
            </w:pPr>
            <w:r>
              <w:rPr>
                <w:rFonts w:ascii="Arial" w:hAnsi="Arial" w:cs="Arial"/>
              </w:rPr>
              <w:t>Найди похожий или отличный или Сравнение объектов</w:t>
            </w:r>
          </w:p>
        </w:tc>
        <w:tc>
          <w:tcPr>
            <w:tcW w:w="426" w:type="dxa"/>
          </w:tcPr>
          <w:p w:rsidR="00652597" w:rsidRPr="00652597" w:rsidRDefault="00681EE4" w:rsidP="004526F7">
            <w:pPr>
              <w:rPr>
                <w:rFonts w:ascii="Arial" w:hAnsi="Arial" w:cs="Arial"/>
                <w:lang w:val="en-US"/>
              </w:rPr>
            </w:pPr>
            <w:r>
              <w:rPr>
                <w:rFonts w:ascii="Arial" w:hAnsi="Arial" w:cs="Arial"/>
                <w:lang w:val="en-US"/>
              </w:rPr>
              <w:t>M</w:t>
            </w: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58" w:type="dxa"/>
          </w:tcPr>
          <w:p w:rsidR="00652597" w:rsidRDefault="00652597" w:rsidP="004526F7">
            <w:pPr>
              <w:rPr>
                <w:rFonts w:ascii="Arial" w:hAnsi="Arial" w:cs="Arial"/>
              </w:rPr>
            </w:pPr>
          </w:p>
        </w:tc>
      </w:tr>
      <w:tr w:rsidR="00652597" w:rsidTr="004526F7">
        <w:trPr>
          <w:trHeight w:val="340"/>
        </w:trPr>
        <w:tc>
          <w:tcPr>
            <w:tcW w:w="5211" w:type="dxa"/>
          </w:tcPr>
          <w:p w:rsidR="00652597" w:rsidRPr="00C70ADC" w:rsidRDefault="005B7C85" w:rsidP="004526F7">
            <w:pPr>
              <w:rPr>
                <w:rFonts w:ascii="Arial" w:hAnsi="Arial" w:cs="Arial"/>
              </w:rPr>
            </w:pPr>
            <w:r>
              <w:rPr>
                <w:rFonts w:ascii="Arial" w:hAnsi="Arial" w:cs="Arial"/>
              </w:rPr>
              <w:t>Говорит, похожи ли два предмета или отличаются друг от друга</w:t>
            </w:r>
          </w:p>
        </w:tc>
        <w:tc>
          <w:tcPr>
            <w:tcW w:w="426" w:type="dxa"/>
          </w:tcPr>
          <w:p w:rsidR="00652597" w:rsidRPr="00652597" w:rsidRDefault="00681EE4" w:rsidP="004526F7">
            <w:pPr>
              <w:rPr>
                <w:rFonts w:ascii="Arial" w:hAnsi="Arial" w:cs="Arial"/>
                <w:lang w:val="en-US"/>
              </w:rPr>
            </w:pPr>
            <w:r>
              <w:rPr>
                <w:rFonts w:ascii="Arial" w:hAnsi="Arial" w:cs="Arial"/>
                <w:lang w:val="en-US"/>
              </w:rPr>
              <w:t>M</w:t>
            </w: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58" w:type="dxa"/>
          </w:tcPr>
          <w:p w:rsidR="00652597" w:rsidRDefault="00652597" w:rsidP="004526F7">
            <w:pPr>
              <w:rPr>
                <w:rFonts w:ascii="Arial" w:hAnsi="Arial" w:cs="Arial"/>
              </w:rPr>
            </w:pPr>
          </w:p>
        </w:tc>
      </w:tr>
      <w:tr w:rsidR="00652597" w:rsidTr="004526F7">
        <w:trPr>
          <w:trHeight w:val="340"/>
        </w:trPr>
        <w:tc>
          <w:tcPr>
            <w:tcW w:w="5211" w:type="dxa"/>
          </w:tcPr>
          <w:p w:rsidR="00652597" w:rsidRPr="004D67C8" w:rsidRDefault="005B7C85" w:rsidP="004526F7">
            <w:pPr>
              <w:rPr>
                <w:rFonts w:ascii="Arial" w:hAnsi="Arial" w:cs="Arial"/>
              </w:rPr>
            </w:pPr>
            <w:r>
              <w:rPr>
                <w:rFonts w:ascii="Arial" w:hAnsi="Arial" w:cs="Arial"/>
              </w:rPr>
              <w:t xml:space="preserve">Отвечает, почему похожи или отличаются </w:t>
            </w:r>
          </w:p>
        </w:tc>
        <w:tc>
          <w:tcPr>
            <w:tcW w:w="426" w:type="dxa"/>
          </w:tcPr>
          <w:p w:rsidR="00652597" w:rsidRPr="00652597" w:rsidRDefault="00681EE4" w:rsidP="004526F7">
            <w:pPr>
              <w:rPr>
                <w:rFonts w:ascii="Arial" w:hAnsi="Arial" w:cs="Arial"/>
                <w:lang w:val="en-US"/>
              </w:rPr>
            </w:pPr>
            <w:r>
              <w:rPr>
                <w:rFonts w:ascii="Arial" w:hAnsi="Arial" w:cs="Arial"/>
                <w:lang w:val="en-US"/>
              </w:rPr>
              <w:t>M</w:t>
            </w: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58" w:type="dxa"/>
          </w:tcPr>
          <w:p w:rsidR="00652597" w:rsidRDefault="00652597" w:rsidP="004526F7">
            <w:pPr>
              <w:rPr>
                <w:rFonts w:ascii="Arial" w:hAnsi="Arial" w:cs="Arial"/>
              </w:rPr>
            </w:pPr>
          </w:p>
        </w:tc>
      </w:tr>
      <w:tr w:rsidR="00652597" w:rsidTr="004526F7">
        <w:trPr>
          <w:trHeight w:val="340"/>
        </w:trPr>
        <w:tc>
          <w:tcPr>
            <w:tcW w:w="5211" w:type="dxa"/>
          </w:tcPr>
          <w:p w:rsidR="00652597" w:rsidRPr="00084F4A" w:rsidRDefault="005B7C85" w:rsidP="005B7C85">
            <w:pPr>
              <w:rPr>
                <w:rFonts w:ascii="Arial" w:hAnsi="Arial" w:cs="Arial"/>
              </w:rPr>
            </w:pPr>
            <w:r>
              <w:rPr>
                <w:rFonts w:ascii="Arial" w:hAnsi="Arial" w:cs="Arial"/>
              </w:rPr>
              <w:t>Отвечает, почему похожи или отличаются в отношении предметов, которые одновременно являются и похожими, и различными</w:t>
            </w:r>
          </w:p>
        </w:tc>
        <w:tc>
          <w:tcPr>
            <w:tcW w:w="426" w:type="dxa"/>
          </w:tcPr>
          <w:p w:rsidR="00652597" w:rsidRPr="00652597" w:rsidRDefault="00681EE4" w:rsidP="004526F7">
            <w:pPr>
              <w:rPr>
                <w:rFonts w:ascii="Arial" w:hAnsi="Arial" w:cs="Arial"/>
                <w:lang w:val="en-US"/>
              </w:rPr>
            </w:pPr>
            <w:r>
              <w:rPr>
                <w:rFonts w:ascii="Arial" w:hAnsi="Arial" w:cs="Arial"/>
                <w:lang w:val="en-US"/>
              </w:rPr>
              <w:t>M</w:t>
            </w: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92" w:type="dxa"/>
          </w:tcPr>
          <w:p w:rsidR="00652597" w:rsidRDefault="00652597" w:rsidP="004526F7">
            <w:pPr>
              <w:rPr>
                <w:rFonts w:ascii="Arial" w:hAnsi="Arial" w:cs="Arial"/>
              </w:rPr>
            </w:pPr>
          </w:p>
        </w:tc>
        <w:tc>
          <w:tcPr>
            <w:tcW w:w="958" w:type="dxa"/>
          </w:tcPr>
          <w:p w:rsidR="00652597" w:rsidRDefault="00652597" w:rsidP="004526F7">
            <w:pPr>
              <w:rPr>
                <w:rFonts w:ascii="Arial" w:hAnsi="Arial" w:cs="Arial"/>
              </w:rPr>
            </w:pPr>
          </w:p>
        </w:tc>
      </w:tr>
    </w:tbl>
    <w:p w:rsidR="00652597" w:rsidRDefault="00652597" w:rsidP="005732AC">
      <w:pPr>
        <w:rPr>
          <w:rFonts w:ascii="Arial" w:hAnsi="Arial" w:cs="Arial"/>
          <w:sz w:val="24"/>
          <w:szCs w:val="24"/>
        </w:rPr>
      </w:pPr>
    </w:p>
    <w:p w:rsidR="005B7C85" w:rsidRDefault="005B7C85">
      <w:pPr>
        <w:rPr>
          <w:rFonts w:ascii="Arial" w:hAnsi="Arial" w:cs="Arial"/>
          <w:sz w:val="24"/>
          <w:szCs w:val="24"/>
        </w:rPr>
      </w:pPr>
      <w:r>
        <w:rPr>
          <w:rFonts w:ascii="Arial" w:hAnsi="Arial" w:cs="Arial"/>
          <w:sz w:val="24"/>
          <w:szCs w:val="24"/>
        </w:rPr>
        <w:br w:type="page"/>
      </w:r>
    </w:p>
    <w:tbl>
      <w:tblPr>
        <w:tblStyle w:val="a4"/>
        <w:tblW w:w="0" w:type="auto"/>
        <w:tblLook w:val="04A0" w:firstRow="1" w:lastRow="0" w:firstColumn="1" w:lastColumn="0" w:noHBand="0" w:noVBand="1"/>
      </w:tblPr>
      <w:tblGrid>
        <w:gridCol w:w="5211"/>
        <w:gridCol w:w="426"/>
        <w:gridCol w:w="992"/>
        <w:gridCol w:w="992"/>
        <w:gridCol w:w="992"/>
        <w:gridCol w:w="958"/>
      </w:tblGrid>
      <w:tr w:rsidR="005B7C85" w:rsidRPr="00793786" w:rsidTr="004526F7">
        <w:trPr>
          <w:trHeight w:val="340"/>
        </w:trPr>
        <w:tc>
          <w:tcPr>
            <w:tcW w:w="5211" w:type="dxa"/>
          </w:tcPr>
          <w:p w:rsidR="005B7C85" w:rsidRDefault="005B7C85" w:rsidP="004526F7">
            <w:pPr>
              <w:rPr>
                <w:rFonts w:ascii="Arial" w:hAnsi="Arial" w:cs="Arial"/>
              </w:rPr>
            </w:pPr>
          </w:p>
        </w:tc>
        <w:tc>
          <w:tcPr>
            <w:tcW w:w="426" w:type="dxa"/>
          </w:tcPr>
          <w:p w:rsidR="005B7C85" w:rsidRDefault="005B7C85" w:rsidP="004526F7">
            <w:pPr>
              <w:rPr>
                <w:rFonts w:ascii="Arial" w:hAnsi="Arial" w:cs="Arial"/>
              </w:rPr>
            </w:pPr>
          </w:p>
        </w:tc>
        <w:tc>
          <w:tcPr>
            <w:tcW w:w="992" w:type="dxa"/>
          </w:tcPr>
          <w:p w:rsidR="005B7C85" w:rsidRPr="00793786" w:rsidRDefault="005B7C85" w:rsidP="004526F7">
            <w:pPr>
              <w:rPr>
                <w:rFonts w:ascii="Arial" w:hAnsi="Arial" w:cs="Arial"/>
                <w:b/>
                <w:lang w:val="en-US"/>
              </w:rPr>
            </w:pPr>
            <w:r w:rsidRPr="00793786">
              <w:rPr>
                <w:rFonts w:ascii="Arial" w:hAnsi="Arial" w:cs="Arial"/>
                <w:b/>
                <w:lang w:val="en-US"/>
              </w:rPr>
              <w:t>OBS1</w:t>
            </w:r>
          </w:p>
        </w:tc>
        <w:tc>
          <w:tcPr>
            <w:tcW w:w="992" w:type="dxa"/>
          </w:tcPr>
          <w:p w:rsidR="005B7C85" w:rsidRPr="00793786" w:rsidRDefault="005B7C85" w:rsidP="004526F7">
            <w:pPr>
              <w:rPr>
                <w:rFonts w:ascii="Arial" w:hAnsi="Arial" w:cs="Arial"/>
                <w:b/>
                <w:lang w:val="en-US"/>
              </w:rPr>
            </w:pPr>
            <w:r w:rsidRPr="00793786">
              <w:rPr>
                <w:rFonts w:ascii="Arial" w:hAnsi="Arial" w:cs="Arial"/>
                <w:b/>
                <w:lang w:val="en-US"/>
              </w:rPr>
              <w:t>OBS2</w:t>
            </w:r>
          </w:p>
        </w:tc>
        <w:tc>
          <w:tcPr>
            <w:tcW w:w="992" w:type="dxa"/>
          </w:tcPr>
          <w:p w:rsidR="005B7C85" w:rsidRPr="00793786" w:rsidRDefault="005B7C85" w:rsidP="004526F7">
            <w:pPr>
              <w:rPr>
                <w:rFonts w:ascii="Arial" w:hAnsi="Arial" w:cs="Arial"/>
                <w:b/>
                <w:lang w:val="en-US"/>
              </w:rPr>
            </w:pPr>
            <w:r w:rsidRPr="00793786">
              <w:rPr>
                <w:rFonts w:ascii="Arial" w:hAnsi="Arial" w:cs="Arial"/>
                <w:b/>
                <w:lang w:val="en-US"/>
              </w:rPr>
              <w:t>OBS3</w:t>
            </w:r>
          </w:p>
        </w:tc>
        <w:tc>
          <w:tcPr>
            <w:tcW w:w="958" w:type="dxa"/>
          </w:tcPr>
          <w:p w:rsidR="005B7C85" w:rsidRPr="00793786" w:rsidRDefault="005B7C85" w:rsidP="004526F7">
            <w:pPr>
              <w:rPr>
                <w:rFonts w:ascii="Arial" w:hAnsi="Arial" w:cs="Arial"/>
                <w:b/>
                <w:lang w:val="en-US"/>
              </w:rPr>
            </w:pPr>
            <w:r w:rsidRPr="00793786">
              <w:rPr>
                <w:rFonts w:ascii="Arial" w:hAnsi="Arial" w:cs="Arial"/>
                <w:b/>
                <w:lang w:val="en-US"/>
              </w:rPr>
              <w:t>OBS4</w:t>
            </w:r>
          </w:p>
        </w:tc>
      </w:tr>
      <w:tr w:rsidR="005B7C85" w:rsidTr="004526F7">
        <w:trPr>
          <w:trHeight w:val="340"/>
        </w:trPr>
        <w:tc>
          <w:tcPr>
            <w:tcW w:w="5211" w:type="dxa"/>
          </w:tcPr>
          <w:p w:rsidR="005B7C85" w:rsidRPr="00652597" w:rsidRDefault="005B7C85" w:rsidP="004526F7">
            <w:pPr>
              <w:rPr>
                <w:rFonts w:ascii="Arial" w:hAnsi="Arial" w:cs="Arial"/>
                <w:b/>
              </w:rPr>
            </w:pPr>
            <w:r>
              <w:rPr>
                <w:rFonts w:ascii="Arial" w:hAnsi="Arial" w:cs="Arial"/>
                <w:b/>
              </w:rPr>
              <w:t>ПРЕДЛОГИ</w:t>
            </w:r>
          </w:p>
        </w:tc>
        <w:tc>
          <w:tcPr>
            <w:tcW w:w="426" w:type="dxa"/>
          </w:tcPr>
          <w:p w:rsidR="005B7C85" w:rsidRPr="00681EE4" w:rsidRDefault="00847C20" w:rsidP="004526F7">
            <w:pPr>
              <w:rPr>
                <w:rFonts w:ascii="Arial" w:hAnsi="Arial" w:cs="Arial"/>
                <w:lang w:val="en-US"/>
              </w:rPr>
            </w:pPr>
            <w:r>
              <w:rPr>
                <w:rFonts w:ascii="Arial" w:hAnsi="Arial" w:cs="Arial"/>
                <w:lang w:val="en-US"/>
              </w:rPr>
              <w:t>M</w:t>
            </w: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58" w:type="dxa"/>
          </w:tcPr>
          <w:p w:rsidR="005B7C85" w:rsidRDefault="005B7C85" w:rsidP="004526F7">
            <w:pPr>
              <w:rPr>
                <w:rFonts w:ascii="Arial" w:hAnsi="Arial" w:cs="Arial"/>
              </w:rPr>
            </w:pPr>
          </w:p>
        </w:tc>
      </w:tr>
      <w:tr w:rsidR="005B7C85" w:rsidTr="004526F7">
        <w:trPr>
          <w:trHeight w:val="340"/>
        </w:trPr>
        <w:tc>
          <w:tcPr>
            <w:tcW w:w="5211" w:type="dxa"/>
          </w:tcPr>
          <w:p w:rsidR="005B7C85" w:rsidRDefault="005B7C85" w:rsidP="004526F7">
            <w:pPr>
              <w:rPr>
                <w:rFonts w:ascii="Arial" w:hAnsi="Arial" w:cs="Arial"/>
              </w:rPr>
            </w:pPr>
            <w:r>
              <w:rPr>
                <w:rFonts w:ascii="Arial" w:hAnsi="Arial" w:cs="Arial"/>
              </w:rPr>
              <w:t>Рецептивные:</w:t>
            </w:r>
          </w:p>
          <w:p w:rsidR="005B7C85" w:rsidRPr="005B7C85" w:rsidRDefault="005B7C85" w:rsidP="005B7C85">
            <w:pPr>
              <w:rPr>
                <w:rFonts w:ascii="Arial" w:hAnsi="Arial" w:cs="Arial"/>
              </w:rPr>
            </w:pPr>
            <w:r>
              <w:rPr>
                <w:rFonts w:ascii="Arial" w:hAnsi="Arial" w:cs="Arial"/>
              </w:rPr>
              <w:t xml:space="preserve">          На (верху): 1) объекты; 2) сам; 3) картинки</w:t>
            </w:r>
          </w:p>
        </w:tc>
        <w:tc>
          <w:tcPr>
            <w:tcW w:w="426" w:type="dxa"/>
          </w:tcPr>
          <w:p w:rsidR="005B7C85" w:rsidRPr="00847C20" w:rsidRDefault="00847C20" w:rsidP="004526F7">
            <w:pPr>
              <w:rPr>
                <w:rFonts w:ascii="Arial" w:hAnsi="Arial" w:cs="Arial"/>
                <w:lang w:val="en-US"/>
              </w:rPr>
            </w:pPr>
            <w:r>
              <w:rPr>
                <w:rFonts w:ascii="Arial" w:hAnsi="Arial" w:cs="Arial"/>
                <w:lang w:val="en-US"/>
              </w:rPr>
              <w:t>M</w:t>
            </w: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58" w:type="dxa"/>
          </w:tcPr>
          <w:p w:rsidR="005B7C85" w:rsidRDefault="005B7C85" w:rsidP="004526F7">
            <w:pPr>
              <w:rPr>
                <w:rFonts w:ascii="Arial" w:hAnsi="Arial" w:cs="Arial"/>
              </w:rPr>
            </w:pPr>
          </w:p>
        </w:tc>
      </w:tr>
      <w:tr w:rsidR="005B7C85" w:rsidTr="004526F7">
        <w:trPr>
          <w:trHeight w:val="340"/>
        </w:trPr>
        <w:tc>
          <w:tcPr>
            <w:tcW w:w="5211" w:type="dxa"/>
          </w:tcPr>
          <w:p w:rsidR="005B7C85" w:rsidRPr="004C507E" w:rsidRDefault="005B7C85" w:rsidP="004526F7">
            <w:pPr>
              <w:rPr>
                <w:rFonts w:ascii="Arial" w:hAnsi="Arial" w:cs="Arial"/>
              </w:rPr>
            </w:pPr>
            <w:r>
              <w:rPr>
                <w:rFonts w:ascii="Arial" w:hAnsi="Arial" w:cs="Arial"/>
              </w:rPr>
              <w:t xml:space="preserve">          Под: 1) объекты; 2) сам; 3) картинки</w:t>
            </w:r>
          </w:p>
        </w:tc>
        <w:tc>
          <w:tcPr>
            <w:tcW w:w="426" w:type="dxa"/>
          </w:tcPr>
          <w:p w:rsidR="005B7C85" w:rsidRPr="00847C20" w:rsidRDefault="00847C20" w:rsidP="004526F7">
            <w:pPr>
              <w:rPr>
                <w:rFonts w:ascii="Arial" w:hAnsi="Arial" w:cs="Arial"/>
                <w:lang w:val="en-US"/>
              </w:rPr>
            </w:pPr>
            <w:r>
              <w:rPr>
                <w:rFonts w:ascii="Arial" w:hAnsi="Arial" w:cs="Arial"/>
                <w:lang w:val="en-US"/>
              </w:rPr>
              <w:t>M</w:t>
            </w: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58" w:type="dxa"/>
          </w:tcPr>
          <w:p w:rsidR="005B7C85" w:rsidRDefault="005B7C85" w:rsidP="004526F7">
            <w:pPr>
              <w:rPr>
                <w:rFonts w:ascii="Arial" w:hAnsi="Arial" w:cs="Arial"/>
              </w:rPr>
            </w:pPr>
          </w:p>
        </w:tc>
      </w:tr>
      <w:tr w:rsidR="005B7C85" w:rsidTr="004526F7">
        <w:trPr>
          <w:trHeight w:val="340"/>
        </w:trPr>
        <w:tc>
          <w:tcPr>
            <w:tcW w:w="5211" w:type="dxa"/>
          </w:tcPr>
          <w:p w:rsidR="005B7C85" w:rsidRPr="00C70ADC" w:rsidRDefault="005B7C85" w:rsidP="004526F7">
            <w:pPr>
              <w:rPr>
                <w:rFonts w:ascii="Arial" w:hAnsi="Arial" w:cs="Arial"/>
              </w:rPr>
            </w:pPr>
            <w:r>
              <w:rPr>
                <w:rFonts w:ascii="Arial" w:hAnsi="Arial" w:cs="Arial"/>
              </w:rPr>
              <w:t xml:space="preserve">          Внутри: 1) объекты; 2) сам; 3) картинки</w:t>
            </w:r>
          </w:p>
        </w:tc>
        <w:tc>
          <w:tcPr>
            <w:tcW w:w="426" w:type="dxa"/>
          </w:tcPr>
          <w:p w:rsidR="005B7C85" w:rsidRPr="00847C20" w:rsidRDefault="00847C20" w:rsidP="004526F7">
            <w:pPr>
              <w:rPr>
                <w:rFonts w:ascii="Arial" w:hAnsi="Arial" w:cs="Arial"/>
                <w:lang w:val="en-US"/>
              </w:rPr>
            </w:pPr>
            <w:r>
              <w:rPr>
                <w:rFonts w:ascii="Arial" w:hAnsi="Arial" w:cs="Arial"/>
                <w:lang w:val="en-US"/>
              </w:rPr>
              <w:t>M</w:t>
            </w: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58" w:type="dxa"/>
          </w:tcPr>
          <w:p w:rsidR="005B7C85" w:rsidRDefault="005B7C85" w:rsidP="004526F7">
            <w:pPr>
              <w:rPr>
                <w:rFonts w:ascii="Arial" w:hAnsi="Arial" w:cs="Arial"/>
              </w:rPr>
            </w:pPr>
          </w:p>
        </w:tc>
      </w:tr>
      <w:tr w:rsidR="005B7C85" w:rsidTr="004526F7">
        <w:trPr>
          <w:trHeight w:val="340"/>
        </w:trPr>
        <w:tc>
          <w:tcPr>
            <w:tcW w:w="5211" w:type="dxa"/>
          </w:tcPr>
          <w:p w:rsidR="005B7C85" w:rsidRPr="004D67C8" w:rsidRDefault="005B7C85" w:rsidP="004526F7">
            <w:pPr>
              <w:rPr>
                <w:rFonts w:ascii="Arial" w:hAnsi="Arial" w:cs="Arial"/>
              </w:rPr>
            </w:pPr>
            <w:r>
              <w:rPr>
                <w:rFonts w:ascii="Arial" w:hAnsi="Arial" w:cs="Arial"/>
              </w:rPr>
              <w:t xml:space="preserve">          Рядом: 1) объекты; 2) сам; 3) картинки</w:t>
            </w:r>
          </w:p>
        </w:tc>
        <w:tc>
          <w:tcPr>
            <w:tcW w:w="426" w:type="dxa"/>
          </w:tcPr>
          <w:p w:rsidR="005B7C85" w:rsidRPr="00847C20" w:rsidRDefault="00847C20" w:rsidP="004526F7">
            <w:pPr>
              <w:rPr>
                <w:rFonts w:ascii="Arial" w:hAnsi="Arial" w:cs="Arial"/>
                <w:lang w:val="en-US"/>
              </w:rPr>
            </w:pPr>
            <w:r>
              <w:rPr>
                <w:rFonts w:ascii="Arial" w:hAnsi="Arial" w:cs="Arial"/>
                <w:lang w:val="en-US"/>
              </w:rPr>
              <w:t>M</w:t>
            </w: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58" w:type="dxa"/>
          </w:tcPr>
          <w:p w:rsidR="005B7C85" w:rsidRDefault="005B7C85" w:rsidP="004526F7">
            <w:pPr>
              <w:rPr>
                <w:rFonts w:ascii="Arial" w:hAnsi="Arial" w:cs="Arial"/>
              </w:rPr>
            </w:pPr>
          </w:p>
        </w:tc>
      </w:tr>
      <w:tr w:rsidR="005B7C85" w:rsidTr="004526F7">
        <w:trPr>
          <w:trHeight w:val="340"/>
        </w:trPr>
        <w:tc>
          <w:tcPr>
            <w:tcW w:w="5211" w:type="dxa"/>
          </w:tcPr>
          <w:p w:rsidR="005B7C85" w:rsidRPr="005B341F" w:rsidRDefault="005B7C85" w:rsidP="004526F7">
            <w:pPr>
              <w:rPr>
                <w:rFonts w:ascii="Arial" w:hAnsi="Arial" w:cs="Arial"/>
              </w:rPr>
            </w:pPr>
            <w:r>
              <w:rPr>
                <w:rFonts w:ascii="Arial" w:hAnsi="Arial" w:cs="Arial"/>
              </w:rPr>
              <w:t xml:space="preserve">          Между: 1) объекты; 2) сам; 3) картинки</w:t>
            </w:r>
          </w:p>
        </w:tc>
        <w:tc>
          <w:tcPr>
            <w:tcW w:w="426" w:type="dxa"/>
          </w:tcPr>
          <w:p w:rsidR="005B7C85" w:rsidRPr="00847C20" w:rsidRDefault="00847C20" w:rsidP="004526F7">
            <w:pPr>
              <w:rPr>
                <w:rFonts w:ascii="Arial" w:hAnsi="Arial" w:cs="Arial"/>
                <w:lang w:val="en-US"/>
              </w:rPr>
            </w:pPr>
            <w:r>
              <w:rPr>
                <w:rFonts w:ascii="Arial" w:hAnsi="Arial" w:cs="Arial"/>
                <w:lang w:val="en-US"/>
              </w:rPr>
              <w:t>M</w:t>
            </w: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58" w:type="dxa"/>
          </w:tcPr>
          <w:p w:rsidR="005B7C85" w:rsidRDefault="005B7C85" w:rsidP="004526F7">
            <w:pPr>
              <w:rPr>
                <w:rFonts w:ascii="Arial" w:hAnsi="Arial" w:cs="Arial"/>
              </w:rPr>
            </w:pPr>
          </w:p>
        </w:tc>
      </w:tr>
      <w:tr w:rsidR="005B7C85" w:rsidTr="004526F7">
        <w:trPr>
          <w:trHeight w:val="340"/>
        </w:trPr>
        <w:tc>
          <w:tcPr>
            <w:tcW w:w="5211" w:type="dxa"/>
          </w:tcPr>
          <w:p w:rsidR="005B7C85" w:rsidRPr="004D67C8" w:rsidRDefault="005B7C85" w:rsidP="004526F7">
            <w:pPr>
              <w:rPr>
                <w:rFonts w:ascii="Arial" w:hAnsi="Arial" w:cs="Arial"/>
              </w:rPr>
            </w:pPr>
            <w:r>
              <w:rPr>
                <w:rFonts w:ascii="Arial" w:hAnsi="Arial" w:cs="Arial"/>
              </w:rPr>
              <w:t xml:space="preserve">          Сзади: 1) объекты; 2) сам; 3) картинки</w:t>
            </w:r>
          </w:p>
        </w:tc>
        <w:tc>
          <w:tcPr>
            <w:tcW w:w="426" w:type="dxa"/>
          </w:tcPr>
          <w:p w:rsidR="005B7C85" w:rsidRPr="00847C20" w:rsidRDefault="00847C20" w:rsidP="004526F7">
            <w:pPr>
              <w:rPr>
                <w:rFonts w:ascii="Arial" w:hAnsi="Arial" w:cs="Arial"/>
                <w:lang w:val="en-US"/>
              </w:rPr>
            </w:pPr>
            <w:r>
              <w:rPr>
                <w:rFonts w:ascii="Arial" w:hAnsi="Arial" w:cs="Arial"/>
                <w:lang w:val="en-US"/>
              </w:rPr>
              <w:t>M</w:t>
            </w: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58" w:type="dxa"/>
          </w:tcPr>
          <w:p w:rsidR="005B7C85" w:rsidRDefault="005B7C85" w:rsidP="004526F7">
            <w:pPr>
              <w:rPr>
                <w:rFonts w:ascii="Arial" w:hAnsi="Arial" w:cs="Arial"/>
              </w:rPr>
            </w:pPr>
          </w:p>
        </w:tc>
      </w:tr>
      <w:tr w:rsidR="005B7C85" w:rsidTr="004526F7">
        <w:trPr>
          <w:trHeight w:val="340"/>
        </w:trPr>
        <w:tc>
          <w:tcPr>
            <w:tcW w:w="5211" w:type="dxa"/>
          </w:tcPr>
          <w:p w:rsidR="005B7C85" w:rsidRPr="004C507E" w:rsidRDefault="005B7C85" w:rsidP="004526F7">
            <w:pPr>
              <w:rPr>
                <w:rFonts w:ascii="Arial" w:hAnsi="Arial" w:cs="Arial"/>
              </w:rPr>
            </w:pPr>
            <w:r>
              <w:rPr>
                <w:rFonts w:ascii="Arial" w:hAnsi="Arial" w:cs="Arial"/>
              </w:rPr>
              <w:t xml:space="preserve">          Перед: 1) объекты; 2) сам; 3) картинки</w:t>
            </w:r>
          </w:p>
        </w:tc>
        <w:tc>
          <w:tcPr>
            <w:tcW w:w="426" w:type="dxa"/>
          </w:tcPr>
          <w:p w:rsidR="005B7C85" w:rsidRPr="00847C20" w:rsidRDefault="00847C20" w:rsidP="004526F7">
            <w:pPr>
              <w:rPr>
                <w:rFonts w:ascii="Arial" w:hAnsi="Arial" w:cs="Arial"/>
                <w:lang w:val="en-US"/>
              </w:rPr>
            </w:pPr>
            <w:r>
              <w:rPr>
                <w:rFonts w:ascii="Arial" w:hAnsi="Arial" w:cs="Arial"/>
                <w:lang w:val="en-US"/>
              </w:rPr>
              <w:t>M</w:t>
            </w: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58" w:type="dxa"/>
          </w:tcPr>
          <w:p w:rsidR="005B7C85" w:rsidRDefault="005B7C85" w:rsidP="004526F7">
            <w:pPr>
              <w:rPr>
                <w:rFonts w:ascii="Arial" w:hAnsi="Arial" w:cs="Arial"/>
              </w:rPr>
            </w:pPr>
          </w:p>
        </w:tc>
      </w:tr>
      <w:tr w:rsidR="005B7C85" w:rsidTr="004526F7">
        <w:trPr>
          <w:trHeight w:val="340"/>
        </w:trPr>
        <w:tc>
          <w:tcPr>
            <w:tcW w:w="5211" w:type="dxa"/>
          </w:tcPr>
          <w:p w:rsidR="005B7C85" w:rsidRDefault="00847C20" w:rsidP="004526F7">
            <w:pPr>
              <w:rPr>
                <w:rFonts w:ascii="Arial" w:hAnsi="Arial" w:cs="Arial"/>
              </w:rPr>
            </w:pPr>
            <w:r>
              <w:rPr>
                <w:rFonts w:ascii="Arial" w:hAnsi="Arial" w:cs="Arial"/>
              </w:rPr>
              <w:t>Экспрессивные:</w:t>
            </w:r>
          </w:p>
          <w:p w:rsidR="00847C20" w:rsidRPr="00CF4450" w:rsidRDefault="00847C20" w:rsidP="004526F7">
            <w:pPr>
              <w:rPr>
                <w:rFonts w:ascii="Arial" w:hAnsi="Arial" w:cs="Arial"/>
              </w:rPr>
            </w:pPr>
            <w:r>
              <w:rPr>
                <w:rFonts w:ascii="Arial" w:hAnsi="Arial" w:cs="Arial"/>
              </w:rPr>
              <w:t xml:space="preserve">          На (верху): 1) объекты; 2) сам; 3) картинки</w:t>
            </w:r>
          </w:p>
        </w:tc>
        <w:tc>
          <w:tcPr>
            <w:tcW w:w="426" w:type="dxa"/>
          </w:tcPr>
          <w:p w:rsidR="005B7C85" w:rsidRPr="00847C20" w:rsidRDefault="00847C20" w:rsidP="004526F7">
            <w:pPr>
              <w:rPr>
                <w:rFonts w:ascii="Arial" w:hAnsi="Arial" w:cs="Arial"/>
                <w:lang w:val="en-US"/>
              </w:rPr>
            </w:pPr>
            <w:r>
              <w:rPr>
                <w:rFonts w:ascii="Arial" w:hAnsi="Arial" w:cs="Arial"/>
                <w:lang w:val="en-US"/>
              </w:rPr>
              <w:t>M</w:t>
            </w: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58" w:type="dxa"/>
          </w:tcPr>
          <w:p w:rsidR="005B7C85" w:rsidRDefault="005B7C85" w:rsidP="004526F7">
            <w:pPr>
              <w:rPr>
                <w:rFonts w:ascii="Arial" w:hAnsi="Arial" w:cs="Arial"/>
              </w:rPr>
            </w:pPr>
          </w:p>
        </w:tc>
      </w:tr>
      <w:tr w:rsidR="00847C20" w:rsidTr="004526F7">
        <w:trPr>
          <w:trHeight w:val="340"/>
        </w:trPr>
        <w:tc>
          <w:tcPr>
            <w:tcW w:w="5211" w:type="dxa"/>
          </w:tcPr>
          <w:p w:rsidR="00847C20" w:rsidRPr="004C507E" w:rsidRDefault="00847C20" w:rsidP="00847C20">
            <w:pPr>
              <w:rPr>
                <w:rFonts w:ascii="Arial" w:hAnsi="Arial" w:cs="Arial"/>
              </w:rPr>
            </w:pPr>
            <w:r>
              <w:rPr>
                <w:rFonts w:ascii="Arial" w:hAnsi="Arial" w:cs="Arial"/>
              </w:rPr>
              <w:t xml:space="preserve">          Под: 1) объекты; 2) сам; 3) картинки</w:t>
            </w:r>
          </w:p>
        </w:tc>
        <w:tc>
          <w:tcPr>
            <w:tcW w:w="426" w:type="dxa"/>
          </w:tcPr>
          <w:p w:rsidR="00847C20" w:rsidRPr="00847C20" w:rsidRDefault="00847C20" w:rsidP="00847C20">
            <w:pPr>
              <w:rPr>
                <w:rFonts w:ascii="Arial" w:hAnsi="Arial" w:cs="Arial"/>
                <w:lang w:val="en-US"/>
              </w:rPr>
            </w:pPr>
            <w:r>
              <w:rPr>
                <w:rFonts w:ascii="Arial" w:hAnsi="Arial" w:cs="Arial"/>
                <w:lang w:val="en-US"/>
              </w:rPr>
              <w:t>M</w:t>
            </w:r>
          </w:p>
        </w:tc>
        <w:tc>
          <w:tcPr>
            <w:tcW w:w="992" w:type="dxa"/>
          </w:tcPr>
          <w:p w:rsidR="00847C20" w:rsidRDefault="00847C20" w:rsidP="00847C20">
            <w:pPr>
              <w:rPr>
                <w:rFonts w:ascii="Arial" w:hAnsi="Arial" w:cs="Arial"/>
              </w:rPr>
            </w:pPr>
          </w:p>
        </w:tc>
        <w:tc>
          <w:tcPr>
            <w:tcW w:w="992" w:type="dxa"/>
          </w:tcPr>
          <w:p w:rsidR="00847C20" w:rsidRDefault="00847C20" w:rsidP="00847C20">
            <w:pPr>
              <w:rPr>
                <w:rFonts w:ascii="Arial" w:hAnsi="Arial" w:cs="Arial"/>
              </w:rPr>
            </w:pPr>
          </w:p>
        </w:tc>
        <w:tc>
          <w:tcPr>
            <w:tcW w:w="992" w:type="dxa"/>
          </w:tcPr>
          <w:p w:rsidR="00847C20" w:rsidRDefault="00847C20" w:rsidP="00847C20">
            <w:pPr>
              <w:rPr>
                <w:rFonts w:ascii="Arial" w:hAnsi="Arial" w:cs="Arial"/>
              </w:rPr>
            </w:pPr>
          </w:p>
        </w:tc>
        <w:tc>
          <w:tcPr>
            <w:tcW w:w="958" w:type="dxa"/>
          </w:tcPr>
          <w:p w:rsidR="00847C20" w:rsidRDefault="00847C20" w:rsidP="00847C20">
            <w:pPr>
              <w:rPr>
                <w:rFonts w:ascii="Arial" w:hAnsi="Arial" w:cs="Arial"/>
              </w:rPr>
            </w:pPr>
          </w:p>
        </w:tc>
      </w:tr>
      <w:tr w:rsidR="00847C20" w:rsidTr="004526F7">
        <w:trPr>
          <w:trHeight w:val="340"/>
        </w:trPr>
        <w:tc>
          <w:tcPr>
            <w:tcW w:w="5211" w:type="dxa"/>
          </w:tcPr>
          <w:p w:rsidR="00847C20" w:rsidRPr="00C70ADC" w:rsidRDefault="00847C20" w:rsidP="00847C20">
            <w:pPr>
              <w:rPr>
                <w:rFonts w:ascii="Arial" w:hAnsi="Arial" w:cs="Arial"/>
              </w:rPr>
            </w:pPr>
            <w:r>
              <w:rPr>
                <w:rFonts w:ascii="Arial" w:hAnsi="Arial" w:cs="Arial"/>
              </w:rPr>
              <w:t xml:space="preserve">          Внутри: 1) объекты; 2) сам; 3) картинки</w:t>
            </w:r>
          </w:p>
        </w:tc>
        <w:tc>
          <w:tcPr>
            <w:tcW w:w="426" w:type="dxa"/>
          </w:tcPr>
          <w:p w:rsidR="00847C20" w:rsidRPr="00847C20" w:rsidRDefault="00847C20" w:rsidP="00847C20">
            <w:pPr>
              <w:rPr>
                <w:rFonts w:ascii="Arial" w:hAnsi="Arial" w:cs="Arial"/>
                <w:lang w:val="en-US"/>
              </w:rPr>
            </w:pPr>
            <w:r>
              <w:rPr>
                <w:rFonts w:ascii="Arial" w:hAnsi="Arial" w:cs="Arial"/>
                <w:lang w:val="en-US"/>
              </w:rPr>
              <w:t>M</w:t>
            </w:r>
          </w:p>
        </w:tc>
        <w:tc>
          <w:tcPr>
            <w:tcW w:w="992" w:type="dxa"/>
          </w:tcPr>
          <w:p w:rsidR="00847C20" w:rsidRDefault="00847C20" w:rsidP="00847C20">
            <w:pPr>
              <w:rPr>
                <w:rFonts w:ascii="Arial" w:hAnsi="Arial" w:cs="Arial"/>
              </w:rPr>
            </w:pPr>
          </w:p>
        </w:tc>
        <w:tc>
          <w:tcPr>
            <w:tcW w:w="992" w:type="dxa"/>
          </w:tcPr>
          <w:p w:rsidR="00847C20" w:rsidRDefault="00847C20" w:rsidP="00847C20">
            <w:pPr>
              <w:rPr>
                <w:rFonts w:ascii="Arial" w:hAnsi="Arial" w:cs="Arial"/>
              </w:rPr>
            </w:pPr>
          </w:p>
        </w:tc>
        <w:tc>
          <w:tcPr>
            <w:tcW w:w="992" w:type="dxa"/>
          </w:tcPr>
          <w:p w:rsidR="00847C20" w:rsidRDefault="00847C20" w:rsidP="00847C20">
            <w:pPr>
              <w:rPr>
                <w:rFonts w:ascii="Arial" w:hAnsi="Arial" w:cs="Arial"/>
              </w:rPr>
            </w:pPr>
          </w:p>
        </w:tc>
        <w:tc>
          <w:tcPr>
            <w:tcW w:w="958" w:type="dxa"/>
          </w:tcPr>
          <w:p w:rsidR="00847C20" w:rsidRDefault="00847C20" w:rsidP="00847C20">
            <w:pPr>
              <w:rPr>
                <w:rFonts w:ascii="Arial" w:hAnsi="Arial" w:cs="Arial"/>
              </w:rPr>
            </w:pPr>
          </w:p>
        </w:tc>
      </w:tr>
      <w:tr w:rsidR="00847C20" w:rsidTr="004526F7">
        <w:trPr>
          <w:trHeight w:val="340"/>
        </w:trPr>
        <w:tc>
          <w:tcPr>
            <w:tcW w:w="5211" w:type="dxa"/>
          </w:tcPr>
          <w:p w:rsidR="00847C20" w:rsidRPr="004D67C8" w:rsidRDefault="00847C20" w:rsidP="00847C20">
            <w:pPr>
              <w:rPr>
                <w:rFonts w:ascii="Arial" w:hAnsi="Arial" w:cs="Arial"/>
              </w:rPr>
            </w:pPr>
            <w:r>
              <w:rPr>
                <w:rFonts w:ascii="Arial" w:hAnsi="Arial" w:cs="Arial"/>
              </w:rPr>
              <w:t xml:space="preserve">          Рядом: 1) объекты; 2) сам; 3) картинки</w:t>
            </w:r>
          </w:p>
        </w:tc>
        <w:tc>
          <w:tcPr>
            <w:tcW w:w="426" w:type="dxa"/>
          </w:tcPr>
          <w:p w:rsidR="00847C20" w:rsidRPr="00847C20" w:rsidRDefault="00847C20" w:rsidP="00847C20">
            <w:pPr>
              <w:rPr>
                <w:rFonts w:ascii="Arial" w:hAnsi="Arial" w:cs="Arial"/>
                <w:lang w:val="en-US"/>
              </w:rPr>
            </w:pPr>
            <w:r>
              <w:rPr>
                <w:rFonts w:ascii="Arial" w:hAnsi="Arial" w:cs="Arial"/>
                <w:lang w:val="en-US"/>
              </w:rPr>
              <w:t>M</w:t>
            </w:r>
          </w:p>
        </w:tc>
        <w:tc>
          <w:tcPr>
            <w:tcW w:w="992" w:type="dxa"/>
          </w:tcPr>
          <w:p w:rsidR="00847C20" w:rsidRDefault="00847C20" w:rsidP="00847C20">
            <w:pPr>
              <w:rPr>
                <w:rFonts w:ascii="Arial" w:hAnsi="Arial" w:cs="Arial"/>
              </w:rPr>
            </w:pPr>
          </w:p>
        </w:tc>
        <w:tc>
          <w:tcPr>
            <w:tcW w:w="992" w:type="dxa"/>
          </w:tcPr>
          <w:p w:rsidR="00847C20" w:rsidRDefault="00847C20" w:rsidP="00847C20">
            <w:pPr>
              <w:rPr>
                <w:rFonts w:ascii="Arial" w:hAnsi="Arial" w:cs="Arial"/>
              </w:rPr>
            </w:pPr>
          </w:p>
        </w:tc>
        <w:tc>
          <w:tcPr>
            <w:tcW w:w="992" w:type="dxa"/>
          </w:tcPr>
          <w:p w:rsidR="00847C20" w:rsidRDefault="00847C20" w:rsidP="00847C20">
            <w:pPr>
              <w:rPr>
                <w:rFonts w:ascii="Arial" w:hAnsi="Arial" w:cs="Arial"/>
              </w:rPr>
            </w:pPr>
          </w:p>
        </w:tc>
        <w:tc>
          <w:tcPr>
            <w:tcW w:w="958" w:type="dxa"/>
          </w:tcPr>
          <w:p w:rsidR="00847C20" w:rsidRDefault="00847C20" w:rsidP="00847C20">
            <w:pPr>
              <w:rPr>
                <w:rFonts w:ascii="Arial" w:hAnsi="Arial" w:cs="Arial"/>
              </w:rPr>
            </w:pPr>
          </w:p>
        </w:tc>
      </w:tr>
      <w:tr w:rsidR="00847C20" w:rsidTr="004526F7">
        <w:trPr>
          <w:trHeight w:val="340"/>
        </w:trPr>
        <w:tc>
          <w:tcPr>
            <w:tcW w:w="5211" w:type="dxa"/>
          </w:tcPr>
          <w:p w:rsidR="00847C20" w:rsidRPr="005B341F" w:rsidRDefault="00847C20" w:rsidP="00847C20">
            <w:pPr>
              <w:rPr>
                <w:rFonts w:ascii="Arial" w:hAnsi="Arial" w:cs="Arial"/>
              </w:rPr>
            </w:pPr>
            <w:r>
              <w:rPr>
                <w:rFonts w:ascii="Arial" w:hAnsi="Arial" w:cs="Arial"/>
              </w:rPr>
              <w:t xml:space="preserve">          Между: 1) объекты; 2) сам; 3) картинки</w:t>
            </w:r>
          </w:p>
        </w:tc>
        <w:tc>
          <w:tcPr>
            <w:tcW w:w="426" w:type="dxa"/>
          </w:tcPr>
          <w:p w:rsidR="00847C20" w:rsidRPr="00847C20" w:rsidRDefault="00847C20" w:rsidP="00847C20">
            <w:pPr>
              <w:rPr>
                <w:rFonts w:ascii="Arial" w:hAnsi="Arial" w:cs="Arial"/>
                <w:lang w:val="en-US"/>
              </w:rPr>
            </w:pPr>
            <w:r>
              <w:rPr>
                <w:rFonts w:ascii="Arial" w:hAnsi="Arial" w:cs="Arial"/>
                <w:lang w:val="en-US"/>
              </w:rPr>
              <w:t>M</w:t>
            </w:r>
          </w:p>
        </w:tc>
        <w:tc>
          <w:tcPr>
            <w:tcW w:w="992" w:type="dxa"/>
          </w:tcPr>
          <w:p w:rsidR="00847C20" w:rsidRDefault="00847C20" w:rsidP="00847C20">
            <w:pPr>
              <w:rPr>
                <w:rFonts w:ascii="Arial" w:hAnsi="Arial" w:cs="Arial"/>
              </w:rPr>
            </w:pPr>
          </w:p>
        </w:tc>
        <w:tc>
          <w:tcPr>
            <w:tcW w:w="992" w:type="dxa"/>
          </w:tcPr>
          <w:p w:rsidR="00847C20" w:rsidRDefault="00847C20" w:rsidP="00847C20">
            <w:pPr>
              <w:rPr>
                <w:rFonts w:ascii="Arial" w:hAnsi="Arial" w:cs="Arial"/>
              </w:rPr>
            </w:pPr>
          </w:p>
        </w:tc>
        <w:tc>
          <w:tcPr>
            <w:tcW w:w="992" w:type="dxa"/>
          </w:tcPr>
          <w:p w:rsidR="00847C20" w:rsidRDefault="00847C20" w:rsidP="00847C20">
            <w:pPr>
              <w:rPr>
                <w:rFonts w:ascii="Arial" w:hAnsi="Arial" w:cs="Arial"/>
              </w:rPr>
            </w:pPr>
          </w:p>
        </w:tc>
        <w:tc>
          <w:tcPr>
            <w:tcW w:w="958" w:type="dxa"/>
          </w:tcPr>
          <w:p w:rsidR="00847C20" w:rsidRDefault="00847C20" w:rsidP="00847C20">
            <w:pPr>
              <w:rPr>
                <w:rFonts w:ascii="Arial" w:hAnsi="Arial" w:cs="Arial"/>
              </w:rPr>
            </w:pPr>
          </w:p>
        </w:tc>
      </w:tr>
      <w:tr w:rsidR="00847C20" w:rsidTr="004526F7">
        <w:trPr>
          <w:trHeight w:val="340"/>
        </w:trPr>
        <w:tc>
          <w:tcPr>
            <w:tcW w:w="5211" w:type="dxa"/>
          </w:tcPr>
          <w:p w:rsidR="00847C20" w:rsidRPr="004D67C8" w:rsidRDefault="00847C20" w:rsidP="00847C20">
            <w:pPr>
              <w:rPr>
                <w:rFonts w:ascii="Arial" w:hAnsi="Arial" w:cs="Arial"/>
              </w:rPr>
            </w:pPr>
            <w:r>
              <w:rPr>
                <w:rFonts w:ascii="Arial" w:hAnsi="Arial" w:cs="Arial"/>
              </w:rPr>
              <w:t xml:space="preserve">          Сзади: 1) объекты; 2) сам; 3) картинки</w:t>
            </w:r>
          </w:p>
        </w:tc>
        <w:tc>
          <w:tcPr>
            <w:tcW w:w="426" w:type="dxa"/>
          </w:tcPr>
          <w:p w:rsidR="00847C20" w:rsidRPr="00847C20" w:rsidRDefault="00847C20" w:rsidP="00847C20">
            <w:pPr>
              <w:rPr>
                <w:rFonts w:ascii="Arial" w:hAnsi="Arial" w:cs="Arial"/>
                <w:lang w:val="en-US"/>
              </w:rPr>
            </w:pPr>
            <w:r>
              <w:rPr>
                <w:rFonts w:ascii="Arial" w:hAnsi="Arial" w:cs="Arial"/>
                <w:lang w:val="en-US"/>
              </w:rPr>
              <w:t>M</w:t>
            </w:r>
          </w:p>
        </w:tc>
        <w:tc>
          <w:tcPr>
            <w:tcW w:w="992" w:type="dxa"/>
          </w:tcPr>
          <w:p w:rsidR="00847C20" w:rsidRDefault="00847C20" w:rsidP="00847C20">
            <w:pPr>
              <w:rPr>
                <w:rFonts w:ascii="Arial" w:hAnsi="Arial" w:cs="Arial"/>
              </w:rPr>
            </w:pPr>
          </w:p>
        </w:tc>
        <w:tc>
          <w:tcPr>
            <w:tcW w:w="992" w:type="dxa"/>
          </w:tcPr>
          <w:p w:rsidR="00847C20" w:rsidRDefault="00847C20" w:rsidP="00847C20">
            <w:pPr>
              <w:rPr>
                <w:rFonts w:ascii="Arial" w:hAnsi="Arial" w:cs="Arial"/>
              </w:rPr>
            </w:pPr>
          </w:p>
        </w:tc>
        <w:tc>
          <w:tcPr>
            <w:tcW w:w="992" w:type="dxa"/>
          </w:tcPr>
          <w:p w:rsidR="00847C20" w:rsidRDefault="00847C20" w:rsidP="00847C20">
            <w:pPr>
              <w:rPr>
                <w:rFonts w:ascii="Arial" w:hAnsi="Arial" w:cs="Arial"/>
              </w:rPr>
            </w:pPr>
          </w:p>
        </w:tc>
        <w:tc>
          <w:tcPr>
            <w:tcW w:w="958" w:type="dxa"/>
          </w:tcPr>
          <w:p w:rsidR="00847C20" w:rsidRDefault="00847C20" w:rsidP="00847C20">
            <w:pPr>
              <w:rPr>
                <w:rFonts w:ascii="Arial" w:hAnsi="Arial" w:cs="Arial"/>
              </w:rPr>
            </w:pPr>
          </w:p>
        </w:tc>
      </w:tr>
      <w:tr w:rsidR="00847C20" w:rsidTr="004526F7">
        <w:trPr>
          <w:trHeight w:val="340"/>
        </w:trPr>
        <w:tc>
          <w:tcPr>
            <w:tcW w:w="5211" w:type="dxa"/>
          </w:tcPr>
          <w:p w:rsidR="00847C20" w:rsidRPr="004C507E" w:rsidRDefault="00847C20" w:rsidP="00847C20">
            <w:pPr>
              <w:rPr>
                <w:rFonts w:ascii="Arial" w:hAnsi="Arial" w:cs="Arial"/>
              </w:rPr>
            </w:pPr>
            <w:r>
              <w:rPr>
                <w:rFonts w:ascii="Arial" w:hAnsi="Arial" w:cs="Arial"/>
              </w:rPr>
              <w:t xml:space="preserve">          Перед: 1) объекты; 2) сам; 3) картинки</w:t>
            </w:r>
          </w:p>
        </w:tc>
        <w:tc>
          <w:tcPr>
            <w:tcW w:w="426" w:type="dxa"/>
          </w:tcPr>
          <w:p w:rsidR="00847C20" w:rsidRPr="00847C20" w:rsidRDefault="00847C20" w:rsidP="00847C20">
            <w:pPr>
              <w:rPr>
                <w:rFonts w:ascii="Arial" w:hAnsi="Arial" w:cs="Arial"/>
                <w:lang w:val="en-US"/>
              </w:rPr>
            </w:pPr>
            <w:r>
              <w:rPr>
                <w:rFonts w:ascii="Arial" w:hAnsi="Arial" w:cs="Arial"/>
                <w:lang w:val="en-US"/>
              </w:rPr>
              <w:t>M</w:t>
            </w:r>
          </w:p>
        </w:tc>
        <w:tc>
          <w:tcPr>
            <w:tcW w:w="992" w:type="dxa"/>
          </w:tcPr>
          <w:p w:rsidR="00847C20" w:rsidRDefault="00847C20" w:rsidP="00847C20">
            <w:pPr>
              <w:rPr>
                <w:rFonts w:ascii="Arial" w:hAnsi="Arial" w:cs="Arial"/>
              </w:rPr>
            </w:pPr>
          </w:p>
        </w:tc>
        <w:tc>
          <w:tcPr>
            <w:tcW w:w="992" w:type="dxa"/>
          </w:tcPr>
          <w:p w:rsidR="00847C20" w:rsidRDefault="00847C20" w:rsidP="00847C20">
            <w:pPr>
              <w:rPr>
                <w:rFonts w:ascii="Arial" w:hAnsi="Arial" w:cs="Arial"/>
              </w:rPr>
            </w:pPr>
          </w:p>
        </w:tc>
        <w:tc>
          <w:tcPr>
            <w:tcW w:w="992" w:type="dxa"/>
          </w:tcPr>
          <w:p w:rsidR="00847C20" w:rsidRDefault="00847C20" w:rsidP="00847C20">
            <w:pPr>
              <w:rPr>
                <w:rFonts w:ascii="Arial" w:hAnsi="Arial" w:cs="Arial"/>
              </w:rPr>
            </w:pPr>
          </w:p>
        </w:tc>
        <w:tc>
          <w:tcPr>
            <w:tcW w:w="958" w:type="dxa"/>
          </w:tcPr>
          <w:p w:rsidR="00847C20" w:rsidRDefault="00847C20" w:rsidP="00847C20">
            <w:pPr>
              <w:rPr>
                <w:rFonts w:ascii="Arial" w:hAnsi="Arial" w:cs="Arial"/>
              </w:rPr>
            </w:pPr>
          </w:p>
        </w:tc>
      </w:tr>
    </w:tbl>
    <w:p w:rsidR="005B7C85" w:rsidRDefault="005B7C85" w:rsidP="005732AC">
      <w:pPr>
        <w:rPr>
          <w:rFonts w:ascii="Arial" w:hAnsi="Arial" w:cs="Arial"/>
          <w:sz w:val="24"/>
          <w:szCs w:val="24"/>
        </w:rPr>
      </w:pPr>
    </w:p>
    <w:p w:rsidR="005B7C85" w:rsidRDefault="005B7C85" w:rsidP="005732AC">
      <w:pPr>
        <w:rPr>
          <w:rFonts w:ascii="Arial" w:hAnsi="Arial" w:cs="Arial"/>
          <w:sz w:val="24"/>
          <w:szCs w:val="24"/>
        </w:rPr>
      </w:pPr>
    </w:p>
    <w:tbl>
      <w:tblPr>
        <w:tblStyle w:val="a4"/>
        <w:tblW w:w="0" w:type="auto"/>
        <w:tblLook w:val="04A0" w:firstRow="1" w:lastRow="0" w:firstColumn="1" w:lastColumn="0" w:noHBand="0" w:noVBand="1"/>
      </w:tblPr>
      <w:tblGrid>
        <w:gridCol w:w="5211"/>
        <w:gridCol w:w="426"/>
        <w:gridCol w:w="992"/>
        <w:gridCol w:w="992"/>
        <w:gridCol w:w="992"/>
        <w:gridCol w:w="958"/>
      </w:tblGrid>
      <w:tr w:rsidR="005B7C85" w:rsidRPr="00793786" w:rsidTr="004526F7">
        <w:trPr>
          <w:trHeight w:val="340"/>
        </w:trPr>
        <w:tc>
          <w:tcPr>
            <w:tcW w:w="5211" w:type="dxa"/>
          </w:tcPr>
          <w:p w:rsidR="005B7C85" w:rsidRDefault="005B7C85" w:rsidP="004526F7">
            <w:pPr>
              <w:rPr>
                <w:rFonts w:ascii="Arial" w:hAnsi="Arial" w:cs="Arial"/>
              </w:rPr>
            </w:pPr>
          </w:p>
        </w:tc>
        <w:tc>
          <w:tcPr>
            <w:tcW w:w="426" w:type="dxa"/>
          </w:tcPr>
          <w:p w:rsidR="005B7C85" w:rsidRDefault="005B7C85" w:rsidP="004526F7">
            <w:pPr>
              <w:rPr>
                <w:rFonts w:ascii="Arial" w:hAnsi="Arial" w:cs="Arial"/>
              </w:rPr>
            </w:pPr>
          </w:p>
        </w:tc>
        <w:tc>
          <w:tcPr>
            <w:tcW w:w="992" w:type="dxa"/>
          </w:tcPr>
          <w:p w:rsidR="005B7C85" w:rsidRPr="00793786" w:rsidRDefault="005B7C85" w:rsidP="004526F7">
            <w:pPr>
              <w:rPr>
                <w:rFonts w:ascii="Arial" w:hAnsi="Arial" w:cs="Arial"/>
                <w:b/>
                <w:lang w:val="en-US"/>
              </w:rPr>
            </w:pPr>
            <w:r w:rsidRPr="00793786">
              <w:rPr>
                <w:rFonts w:ascii="Arial" w:hAnsi="Arial" w:cs="Arial"/>
                <w:b/>
                <w:lang w:val="en-US"/>
              </w:rPr>
              <w:t>OBS1</w:t>
            </w:r>
          </w:p>
        </w:tc>
        <w:tc>
          <w:tcPr>
            <w:tcW w:w="992" w:type="dxa"/>
          </w:tcPr>
          <w:p w:rsidR="005B7C85" w:rsidRPr="00793786" w:rsidRDefault="005B7C85" w:rsidP="004526F7">
            <w:pPr>
              <w:rPr>
                <w:rFonts w:ascii="Arial" w:hAnsi="Arial" w:cs="Arial"/>
                <w:b/>
                <w:lang w:val="en-US"/>
              </w:rPr>
            </w:pPr>
            <w:r w:rsidRPr="00793786">
              <w:rPr>
                <w:rFonts w:ascii="Arial" w:hAnsi="Arial" w:cs="Arial"/>
                <w:b/>
                <w:lang w:val="en-US"/>
              </w:rPr>
              <w:t>OBS2</w:t>
            </w:r>
          </w:p>
        </w:tc>
        <w:tc>
          <w:tcPr>
            <w:tcW w:w="992" w:type="dxa"/>
          </w:tcPr>
          <w:p w:rsidR="005B7C85" w:rsidRPr="00793786" w:rsidRDefault="005B7C85" w:rsidP="004526F7">
            <w:pPr>
              <w:rPr>
                <w:rFonts w:ascii="Arial" w:hAnsi="Arial" w:cs="Arial"/>
                <w:b/>
                <w:lang w:val="en-US"/>
              </w:rPr>
            </w:pPr>
            <w:r w:rsidRPr="00793786">
              <w:rPr>
                <w:rFonts w:ascii="Arial" w:hAnsi="Arial" w:cs="Arial"/>
                <w:b/>
                <w:lang w:val="en-US"/>
              </w:rPr>
              <w:t>OBS3</w:t>
            </w:r>
          </w:p>
        </w:tc>
        <w:tc>
          <w:tcPr>
            <w:tcW w:w="958" w:type="dxa"/>
          </w:tcPr>
          <w:p w:rsidR="005B7C85" w:rsidRPr="00793786" w:rsidRDefault="005B7C85" w:rsidP="004526F7">
            <w:pPr>
              <w:rPr>
                <w:rFonts w:ascii="Arial" w:hAnsi="Arial" w:cs="Arial"/>
                <w:b/>
                <w:lang w:val="en-US"/>
              </w:rPr>
            </w:pPr>
            <w:r w:rsidRPr="00793786">
              <w:rPr>
                <w:rFonts w:ascii="Arial" w:hAnsi="Arial" w:cs="Arial"/>
                <w:b/>
                <w:lang w:val="en-US"/>
              </w:rPr>
              <w:t>OBS4</w:t>
            </w:r>
          </w:p>
        </w:tc>
      </w:tr>
      <w:tr w:rsidR="005B7C85" w:rsidTr="004526F7">
        <w:trPr>
          <w:trHeight w:val="340"/>
        </w:trPr>
        <w:tc>
          <w:tcPr>
            <w:tcW w:w="5211" w:type="dxa"/>
          </w:tcPr>
          <w:p w:rsidR="005B7C85" w:rsidRPr="00652597" w:rsidRDefault="00847C20" w:rsidP="004526F7">
            <w:pPr>
              <w:rPr>
                <w:rFonts w:ascii="Arial" w:hAnsi="Arial" w:cs="Arial"/>
                <w:b/>
              </w:rPr>
            </w:pPr>
            <w:r>
              <w:rPr>
                <w:rFonts w:ascii="Arial" w:hAnsi="Arial" w:cs="Arial"/>
                <w:b/>
              </w:rPr>
              <w:t>МЕСТОИМЕНИЯ</w:t>
            </w:r>
          </w:p>
        </w:tc>
        <w:tc>
          <w:tcPr>
            <w:tcW w:w="426" w:type="dxa"/>
          </w:tcPr>
          <w:p w:rsidR="005B7C85" w:rsidRPr="00681EE4" w:rsidRDefault="00285424" w:rsidP="004526F7">
            <w:pPr>
              <w:rPr>
                <w:rFonts w:ascii="Arial" w:hAnsi="Arial" w:cs="Arial"/>
                <w:lang w:val="en-US"/>
              </w:rPr>
            </w:pPr>
            <w:r>
              <w:rPr>
                <w:rFonts w:ascii="Arial" w:hAnsi="Arial" w:cs="Arial"/>
                <w:lang w:val="en-US"/>
              </w:rPr>
              <w:t>M</w:t>
            </w: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58" w:type="dxa"/>
          </w:tcPr>
          <w:p w:rsidR="005B7C85" w:rsidRDefault="005B7C85" w:rsidP="004526F7">
            <w:pPr>
              <w:rPr>
                <w:rFonts w:ascii="Arial" w:hAnsi="Arial" w:cs="Arial"/>
              </w:rPr>
            </w:pPr>
          </w:p>
        </w:tc>
      </w:tr>
      <w:tr w:rsidR="005B7C85" w:rsidTr="004526F7">
        <w:trPr>
          <w:trHeight w:val="340"/>
        </w:trPr>
        <w:tc>
          <w:tcPr>
            <w:tcW w:w="5211" w:type="dxa"/>
          </w:tcPr>
          <w:p w:rsidR="005B7C85" w:rsidRDefault="00847C20" w:rsidP="004526F7">
            <w:pPr>
              <w:rPr>
                <w:rFonts w:ascii="Arial" w:hAnsi="Arial" w:cs="Arial"/>
              </w:rPr>
            </w:pPr>
            <w:r>
              <w:rPr>
                <w:rFonts w:ascii="Arial" w:hAnsi="Arial" w:cs="Arial"/>
              </w:rPr>
              <w:t>Рецептивные:</w:t>
            </w:r>
          </w:p>
          <w:p w:rsidR="00847C20" w:rsidRPr="004C507E" w:rsidRDefault="00847C20" w:rsidP="004526F7">
            <w:pPr>
              <w:rPr>
                <w:rFonts w:ascii="Arial" w:hAnsi="Arial" w:cs="Arial"/>
              </w:rPr>
            </w:pPr>
            <w:r>
              <w:rPr>
                <w:rFonts w:ascii="Arial" w:hAnsi="Arial" w:cs="Arial"/>
              </w:rPr>
              <w:t xml:space="preserve">            Мой или твой</w:t>
            </w:r>
          </w:p>
        </w:tc>
        <w:tc>
          <w:tcPr>
            <w:tcW w:w="426" w:type="dxa"/>
          </w:tcPr>
          <w:p w:rsidR="005B7C85" w:rsidRPr="00681EE4" w:rsidRDefault="00285424" w:rsidP="004526F7">
            <w:pPr>
              <w:rPr>
                <w:rFonts w:ascii="Arial" w:hAnsi="Arial" w:cs="Arial"/>
                <w:lang w:val="en-US"/>
              </w:rPr>
            </w:pPr>
            <w:r>
              <w:rPr>
                <w:rFonts w:ascii="Arial" w:hAnsi="Arial" w:cs="Arial"/>
                <w:lang w:val="en-US"/>
              </w:rPr>
              <w:t>M</w:t>
            </w: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58" w:type="dxa"/>
          </w:tcPr>
          <w:p w:rsidR="005B7C85" w:rsidRDefault="005B7C85" w:rsidP="004526F7">
            <w:pPr>
              <w:rPr>
                <w:rFonts w:ascii="Arial" w:hAnsi="Arial" w:cs="Arial"/>
              </w:rPr>
            </w:pPr>
          </w:p>
        </w:tc>
      </w:tr>
      <w:tr w:rsidR="005B7C85" w:rsidTr="004526F7">
        <w:trPr>
          <w:trHeight w:val="340"/>
        </w:trPr>
        <w:tc>
          <w:tcPr>
            <w:tcW w:w="5211" w:type="dxa"/>
          </w:tcPr>
          <w:p w:rsidR="005B7C85" w:rsidRPr="00847C20" w:rsidRDefault="00847C20" w:rsidP="004526F7">
            <w:pPr>
              <w:rPr>
                <w:rFonts w:ascii="Arial" w:hAnsi="Arial" w:cs="Arial"/>
              </w:rPr>
            </w:pPr>
            <w:r>
              <w:rPr>
                <w:rFonts w:ascii="Arial" w:hAnsi="Arial" w:cs="Arial"/>
              </w:rPr>
              <w:t xml:space="preserve">            Его</w:t>
            </w:r>
            <w:r w:rsidRPr="00847C20">
              <w:rPr>
                <w:rFonts w:ascii="Arial" w:hAnsi="Arial" w:cs="Arial"/>
              </w:rPr>
              <w:t>/</w:t>
            </w:r>
            <w:r>
              <w:rPr>
                <w:rFonts w:ascii="Arial" w:hAnsi="Arial" w:cs="Arial"/>
              </w:rPr>
              <w:t>её: 1) люди; 2) картинки (фото)</w:t>
            </w:r>
          </w:p>
        </w:tc>
        <w:tc>
          <w:tcPr>
            <w:tcW w:w="426" w:type="dxa"/>
          </w:tcPr>
          <w:p w:rsidR="005B7C85" w:rsidRPr="00285424" w:rsidRDefault="00285424" w:rsidP="004526F7">
            <w:pPr>
              <w:rPr>
                <w:rFonts w:ascii="Arial" w:hAnsi="Arial" w:cs="Arial"/>
                <w:lang w:val="en-US"/>
              </w:rPr>
            </w:pPr>
            <w:r>
              <w:rPr>
                <w:rFonts w:ascii="Arial" w:hAnsi="Arial" w:cs="Arial"/>
                <w:lang w:val="en-US"/>
              </w:rPr>
              <w:t>M</w:t>
            </w: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58" w:type="dxa"/>
          </w:tcPr>
          <w:p w:rsidR="005B7C85" w:rsidRDefault="005B7C85" w:rsidP="004526F7">
            <w:pPr>
              <w:rPr>
                <w:rFonts w:ascii="Arial" w:hAnsi="Arial" w:cs="Arial"/>
              </w:rPr>
            </w:pPr>
          </w:p>
        </w:tc>
      </w:tr>
      <w:tr w:rsidR="005B7C85" w:rsidTr="004526F7">
        <w:trPr>
          <w:trHeight w:val="340"/>
        </w:trPr>
        <w:tc>
          <w:tcPr>
            <w:tcW w:w="5211" w:type="dxa"/>
          </w:tcPr>
          <w:p w:rsidR="005B7C85" w:rsidRPr="00847C20" w:rsidRDefault="00847C20" w:rsidP="004526F7">
            <w:pPr>
              <w:rPr>
                <w:rFonts w:ascii="Arial" w:hAnsi="Arial" w:cs="Arial"/>
              </w:rPr>
            </w:pPr>
            <w:r>
              <w:rPr>
                <w:rFonts w:ascii="Arial" w:hAnsi="Arial" w:cs="Arial"/>
              </w:rPr>
              <w:t xml:space="preserve">            Их</w:t>
            </w:r>
            <w:r>
              <w:rPr>
                <w:rFonts w:ascii="Arial" w:hAnsi="Arial" w:cs="Arial"/>
                <w:lang w:val="en-US"/>
              </w:rPr>
              <w:t>/</w:t>
            </w:r>
            <w:r>
              <w:rPr>
                <w:rFonts w:ascii="Arial" w:hAnsi="Arial" w:cs="Arial"/>
              </w:rPr>
              <w:t>наш</w:t>
            </w:r>
            <w:r>
              <w:rPr>
                <w:rFonts w:ascii="Arial" w:hAnsi="Arial" w:cs="Arial"/>
                <w:lang w:val="en-US"/>
              </w:rPr>
              <w:t>/</w:t>
            </w:r>
            <w:r>
              <w:rPr>
                <w:rFonts w:ascii="Arial" w:hAnsi="Arial" w:cs="Arial"/>
              </w:rPr>
              <w:t>твой</w:t>
            </w:r>
          </w:p>
        </w:tc>
        <w:tc>
          <w:tcPr>
            <w:tcW w:w="426" w:type="dxa"/>
          </w:tcPr>
          <w:p w:rsidR="005B7C85" w:rsidRPr="00285424" w:rsidRDefault="00285424" w:rsidP="004526F7">
            <w:pPr>
              <w:rPr>
                <w:rFonts w:ascii="Arial" w:hAnsi="Arial" w:cs="Arial"/>
                <w:lang w:val="en-US"/>
              </w:rPr>
            </w:pPr>
            <w:r>
              <w:rPr>
                <w:rFonts w:ascii="Arial" w:hAnsi="Arial" w:cs="Arial"/>
                <w:lang w:val="en-US"/>
              </w:rPr>
              <w:t>M</w:t>
            </w: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58" w:type="dxa"/>
          </w:tcPr>
          <w:p w:rsidR="005B7C85" w:rsidRDefault="005B7C85" w:rsidP="004526F7">
            <w:pPr>
              <w:rPr>
                <w:rFonts w:ascii="Arial" w:hAnsi="Arial" w:cs="Arial"/>
              </w:rPr>
            </w:pPr>
          </w:p>
        </w:tc>
      </w:tr>
      <w:tr w:rsidR="005B7C85" w:rsidTr="004526F7">
        <w:trPr>
          <w:trHeight w:val="340"/>
        </w:trPr>
        <w:tc>
          <w:tcPr>
            <w:tcW w:w="5211" w:type="dxa"/>
          </w:tcPr>
          <w:p w:rsidR="005B7C85" w:rsidRDefault="00847C20" w:rsidP="004526F7">
            <w:pPr>
              <w:rPr>
                <w:rFonts w:ascii="Arial" w:hAnsi="Arial" w:cs="Arial"/>
              </w:rPr>
            </w:pPr>
            <w:r>
              <w:rPr>
                <w:rFonts w:ascii="Arial" w:hAnsi="Arial" w:cs="Arial"/>
              </w:rPr>
              <w:t xml:space="preserve">            я</w:t>
            </w:r>
            <w:r w:rsidRPr="00847C20">
              <w:rPr>
                <w:rFonts w:ascii="Arial" w:hAnsi="Arial" w:cs="Arial"/>
              </w:rPr>
              <w:t>/</w:t>
            </w:r>
            <w:r>
              <w:rPr>
                <w:rFonts w:ascii="Arial" w:hAnsi="Arial" w:cs="Arial"/>
              </w:rPr>
              <w:t>ты («Покажи на меня</w:t>
            </w:r>
            <w:r w:rsidRPr="00847C20">
              <w:rPr>
                <w:rFonts w:ascii="Arial" w:hAnsi="Arial" w:cs="Arial"/>
              </w:rPr>
              <w:t>/тебя”</w:t>
            </w:r>
            <w:r>
              <w:rPr>
                <w:rFonts w:ascii="Arial" w:hAnsi="Arial" w:cs="Arial"/>
              </w:rPr>
              <w:t>)*</w:t>
            </w:r>
          </w:p>
          <w:p w:rsidR="00847C20" w:rsidRPr="00847C20" w:rsidRDefault="00847C20" w:rsidP="004526F7">
            <w:pPr>
              <w:rPr>
                <w:rFonts w:ascii="Arial" w:hAnsi="Arial" w:cs="Arial"/>
              </w:rPr>
            </w:pPr>
            <w:r>
              <w:rPr>
                <w:rFonts w:ascii="Arial" w:hAnsi="Arial" w:cs="Arial"/>
              </w:rPr>
              <w:t>*(в английском – не склоняется)</w:t>
            </w:r>
          </w:p>
        </w:tc>
        <w:tc>
          <w:tcPr>
            <w:tcW w:w="426" w:type="dxa"/>
          </w:tcPr>
          <w:p w:rsidR="005B7C85" w:rsidRPr="00285424" w:rsidRDefault="00285424" w:rsidP="004526F7">
            <w:pPr>
              <w:rPr>
                <w:rFonts w:ascii="Arial" w:hAnsi="Arial" w:cs="Arial"/>
                <w:lang w:val="en-US"/>
              </w:rPr>
            </w:pPr>
            <w:r>
              <w:rPr>
                <w:rFonts w:ascii="Arial" w:hAnsi="Arial" w:cs="Arial"/>
                <w:lang w:val="en-US"/>
              </w:rPr>
              <w:t>M</w:t>
            </w: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58" w:type="dxa"/>
          </w:tcPr>
          <w:p w:rsidR="005B7C85" w:rsidRDefault="005B7C85" w:rsidP="004526F7">
            <w:pPr>
              <w:rPr>
                <w:rFonts w:ascii="Arial" w:hAnsi="Arial" w:cs="Arial"/>
              </w:rPr>
            </w:pPr>
          </w:p>
        </w:tc>
      </w:tr>
      <w:tr w:rsidR="005B7C85" w:rsidTr="004526F7">
        <w:trPr>
          <w:trHeight w:val="340"/>
        </w:trPr>
        <w:tc>
          <w:tcPr>
            <w:tcW w:w="5211" w:type="dxa"/>
          </w:tcPr>
          <w:p w:rsidR="005B7C85" w:rsidRPr="00847C20" w:rsidRDefault="00847C20" w:rsidP="004526F7">
            <w:pPr>
              <w:rPr>
                <w:rFonts w:ascii="Arial" w:hAnsi="Arial" w:cs="Arial"/>
              </w:rPr>
            </w:pPr>
            <w:r>
              <w:rPr>
                <w:rFonts w:ascii="Arial" w:hAnsi="Arial" w:cs="Arial"/>
              </w:rPr>
              <w:t xml:space="preserve">            Ему</w:t>
            </w:r>
            <w:r w:rsidRPr="00847C20">
              <w:rPr>
                <w:rFonts w:ascii="Arial" w:hAnsi="Arial" w:cs="Arial"/>
              </w:rPr>
              <w:t>/</w:t>
            </w:r>
            <w:r>
              <w:rPr>
                <w:rFonts w:ascii="Arial" w:hAnsi="Arial" w:cs="Arial"/>
              </w:rPr>
              <w:t xml:space="preserve">ей («дай </w:t>
            </w:r>
            <w:r w:rsidRPr="00847C20">
              <w:rPr>
                <w:rFonts w:ascii="Arial" w:hAnsi="Arial" w:cs="Arial"/>
              </w:rPr>
              <w:t>{</w:t>
            </w:r>
            <w:r>
              <w:rPr>
                <w:rFonts w:ascii="Arial" w:hAnsi="Arial" w:cs="Arial"/>
              </w:rPr>
              <w:t>объект</w:t>
            </w:r>
            <w:r w:rsidRPr="00847C20">
              <w:rPr>
                <w:rFonts w:ascii="Arial" w:hAnsi="Arial" w:cs="Arial"/>
              </w:rPr>
              <w:t>}</w:t>
            </w:r>
            <w:r>
              <w:rPr>
                <w:rFonts w:ascii="Arial" w:hAnsi="Arial" w:cs="Arial"/>
              </w:rPr>
              <w:t xml:space="preserve"> ему</w:t>
            </w:r>
            <w:r w:rsidRPr="00847C20">
              <w:rPr>
                <w:rFonts w:ascii="Arial" w:hAnsi="Arial" w:cs="Arial"/>
              </w:rPr>
              <w:t>/</w:t>
            </w:r>
            <w:r>
              <w:rPr>
                <w:rFonts w:ascii="Arial" w:hAnsi="Arial" w:cs="Arial"/>
              </w:rPr>
              <w:t>ей» «укажи на него</w:t>
            </w:r>
            <w:r w:rsidRPr="00847C20">
              <w:rPr>
                <w:rFonts w:ascii="Arial" w:hAnsi="Arial" w:cs="Arial"/>
              </w:rPr>
              <w:t>/</w:t>
            </w:r>
            <w:r>
              <w:rPr>
                <w:rFonts w:ascii="Arial" w:hAnsi="Arial" w:cs="Arial"/>
              </w:rPr>
              <w:t>нее»</w:t>
            </w:r>
            <w:r w:rsidR="00B74032">
              <w:rPr>
                <w:rFonts w:ascii="Arial" w:hAnsi="Arial" w:cs="Arial"/>
              </w:rPr>
              <w:t>* (в английском – не склоняется)</w:t>
            </w:r>
          </w:p>
        </w:tc>
        <w:tc>
          <w:tcPr>
            <w:tcW w:w="426" w:type="dxa"/>
          </w:tcPr>
          <w:p w:rsidR="005B7C85" w:rsidRPr="00285424" w:rsidRDefault="00285424" w:rsidP="004526F7">
            <w:pPr>
              <w:rPr>
                <w:rFonts w:ascii="Arial" w:hAnsi="Arial" w:cs="Arial"/>
                <w:lang w:val="en-US"/>
              </w:rPr>
            </w:pPr>
            <w:r>
              <w:rPr>
                <w:rFonts w:ascii="Arial" w:hAnsi="Arial" w:cs="Arial"/>
                <w:lang w:val="en-US"/>
              </w:rPr>
              <w:t>M</w:t>
            </w: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58" w:type="dxa"/>
          </w:tcPr>
          <w:p w:rsidR="005B7C85" w:rsidRDefault="005B7C85" w:rsidP="004526F7">
            <w:pPr>
              <w:rPr>
                <w:rFonts w:ascii="Arial" w:hAnsi="Arial" w:cs="Arial"/>
              </w:rPr>
            </w:pPr>
          </w:p>
        </w:tc>
      </w:tr>
      <w:tr w:rsidR="005B7C85" w:rsidTr="004526F7">
        <w:trPr>
          <w:trHeight w:val="340"/>
        </w:trPr>
        <w:tc>
          <w:tcPr>
            <w:tcW w:w="5211" w:type="dxa"/>
          </w:tcPr>
          <w:p w:rsidR="005B7C85" w:rsidRDefault="00B74032" w:rsidP="004526F7">
            <w:pPr>
              <w:rPr>
                <w:rFonts w:ascii="Arial" w:hAnsi="Arial" w:cs="Arial"/>
              </w:rPr>
            </w:pPr>
            <w:r>
              <w:rPr>
                <w:rFonts w:ascii="Arial" w:hAnsi="Arial" w:cs="Arial"/>
              </w:rPr>
              <w:t>Экспрессивные:</w:t>
            </w:r>
          </w:p>
          <w:p w:rsidR="00B74032" w:rsidRPr="004D67C8" w:rsidRDefault="00B74032" w:rsidP="004526F7">
            <w:pPr>
              <w:rPr>
                <w:rFonts w:ascii="Arial" w:hAnsi="Arial" w:cs="Arial"/>
              </w:rPr>
            </w:pPr>
            <w:r>
              <w:rPr>
                <w:rFonts w:ascii="Arial" w:hAnsi="Arial" w:cs="Arial"/>
              </w:rPr>
              <w:t xml:space="preserve">            Мой или твой</w:t>
            </w:r>
          </w:p>
        </w:tc>
        <w:tc>
          <w:tcPr>
            <w:tcW w:w="426" w:type="dxa"/>
          </w:tcPr>
          <w:p w:rsidR="005B7C85" w:rsidRPr="00285424" w:rsidRDefault="00285424" w:rsidP="004526F7">
            <w:pPr>
              <w:rPr>
                <w:rFonts w:ascii="Arial" w:hAnsi="Arial" w:cs="Arial"/>
                <w:lang w:val="en-US"/>
              </w:rPr>
            </w:pPr>
            <w:r>
              <w:rPr>
                <w:rFonts w:ascii="Arial" w:hAnsi="Arial" w:cs="Arial"/>
                <w:lang w:val="en-US"/>
              </w:rPr>
              <w:t>M</w:t>
            </w: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58" w:type="dxa"/>
          </w:tcPr>
          <w:p w:rsidR="005B7C85" w:rsidRDefault="005B7C85" w:rsidP="004526F7">
            <w:pPr>
              <w:rPr>
                <w:rFonts w:ascii="Arial" w:hAnsi="Arial" w:cs="Arial"/>
              </w:rPr>
            </w:pPr>
          </w:p>
        </w:tc>
      </w:tr>
      <w:tr w:rsidR="005B7C85" w:rsidTr="004526F7">
        <w:trPr>
          <w:trHeight w:val="340"/>
        </w:trPr>
        <w:tc>
          <w:tcPr>
            <w:tcW w:w="5211" w:type="dxa"/>
          </w:tcPr>
          <w:p w:rsidR="005B7C85" w:rsidRPr="00B74032" w:rsidRDefault="00B74032" w:rsidP="004526F7">
            <w:pPr>
              <w:rPr>
                <w:rFonts w:ascii="Arial" w:hAnsi="Arial" w:cs="Arial"/>
              </w:rPr>
            </w:pPr>
            <w:r>
              <w:rPr>
                <w:rFonts w:ascii="Arial" w:hAnsi="Arial" w:cs="Arial"/>
              </w:rPr>
              <w:t xml:space="preserve">            Его</w:t>
            </w:r>
            <w:r>
              <w:rPr>
                <w:rFonts w:ascii="Arial" w:hAnsi="Arial" w:cs="Arial"/>
                <w:lang w:val="en-US"/>
              </w:rPr>
              <w:t>/</w:t>
            </w:r>
            <w:r>
              <w:rPr>
                <w:rFonts w:ascii="Arial" w:hAnsi="Arial" w:cs="Arial"/>
              </w:rPr>
              <w:t>её</w:t>
            </w:r>
          </w:p>
        </w:tc>
        <w:tc>
          <w:tcPr>
            <w:tcW w:w="426" w:type="dxa"/>
          </w:tcPr>
          <w:p w:rsidR="005B7C85" w:rsidRPr="00285424" w:rsidRDefault="00285424" w:rsidP="004526F7">
            <w:pPr>
              <w:rPr>
                <w:rFonts w:ascii="Arial" w:hAnsi="Arial" w:cs="Arial"/>
                <w:lang w:val="en-US"/>
              </w:rPr>
            </w:pPr>
            <w:r>
              <w:rPr>
                <w:rFonts w:ascii="Arial" w:hAnsi="Arial" w:cs="Arial"/>
                <w:lang w:val="en-US"/>
              </w:rPr>
              <w:t>M</w:t>
            </w: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58" w:type="dxa"/>
          </w:tcPr>
          <w:p w:rsidR="005B7C85" w:rsidRDefault="005B7C85" w:rsidP="004526F7">
            <w:pPr>
              <w:rPr>
                <w:rFonts w:ascii="Arial" w:hAnsi="Arial" w:cs="Arial"/>
              </w:rPr>
            </w:pPr>
          </w:p>
        </w:tc>
      </w:tr>
      <w:tr w:rsidR="005B7C85" w:rsidTr="004526F7">
        <w:trPr>
          <w:trHeight w:val="340"/>
        </w:trPr>
        <w:tc>
          <w:tcPr>
            <w:tcW w:w="5211" w:type="dxa"/>
          </w:tcPr>
          <w:p w:rsidR="005B7C85" w:rsidRPr="00B74032" w:rsidRDefault="00B74032" w:rsidP="004526F7">
            <w:pPr>
              <w:rPr>
                <w:rFonts w:ascii="Arial" w:hAnsi="Arial" w:cs="Arial"/>
              </w:rPr>
            </w:pPr>
            <w:r>
              <w:rPr>
                <w:rFonts w:ascii="Arial" w:hAnsi="Arial" w:cs="Arial"/>
              </w:rPr>
              <w:t xml:space="preserve">            Их</w:t>
            </w:r>
            <w:r>
              <w:rPr>
                <w:rFonts w:ascii="Arial" w:hAnsi="Arial" w:cs="Arial"/>
                <w:lang w:val="en-US"/>
              </w:rPr>
              <w:t>/</w:t>
            </w:r>
            <w:r>
              <w:rPr>
                <w:rFonts w:ascii="Arial" w:hAnsi="Arial" w:cs="Arial"/>
              </w:rPr>
              <w:t>наш</w:t>
            </w:r>
          </w:p>
        </w:tc>
        <w:tc>
          <w:tcPr>
            <w:tcW w:w="426" w:type="dxa"/>
          </w:tcPr>
          <w:p w:rsidR="005B7C85" w:rsidRPr="00285424" w:rsidRDefault="00285424" w:rsidP="004526F7">
            <w:pPr>
              <w:rPr>
                <w:rFonts w:ascii="Arial" w:hAnsi="Arial" w:cs="Arial"/>
                <w:lang w:val="en-US"/>
              </w:rPr>
            </w:pPr>
            <w:r>
              <w:rPr>
                <w:rFonts w:ascii="Arial" w:hAnsi="Arial" w:cs="Arial"/>
                <w:lang w:val="en-US"/>
              </w:rPr>
              <w:t>M</w:t>
            </w: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58" w:type="dxa"/>
          </w:tcPr>
          <w:p w:rsidR="005B7C85" w:rsidRDefault="005B7C85" w:rsidP="004526F7">
            <w:pPr>
              <w:rPr>
                <w:rFonts w:ascii="Arial" w:hAnsi="Arial" w:cs="Arial"/>
              </w:rPr>
            </w:pPr>
          </w:p>
        </w:tc>
      </w:tr>
      <w:tr w:rsidR="005B7C85" w:rsidTr="004526F7">
        <w:trPr>
          <w:trHeight w:val="340"/>
        </w:trPr>
        <w:tc>
          <w:tcPr>
            <w:tcW w:w="5211" w:type="dxa"/>
          </w:tcPr>
          <w:p w:rsidR="005B7C85" w:rsidRPr="00B74032" w:rsidRDefault="00285424" w:rsidP="004526F7">
            <w:pPr>
              <w:rPr>
                <w:rFonts w:ascii="Arial" w:hAnsi="Arial" w:cs="Arial"/>
              </w:rPr>
            </w:pPr>
            <w:r>
              <w:rPr>
                <w:rFonts w:ascii="Arial" w:hAnsi="Arial" w:cs="Arial"/>
              </w:rPr>
              <w:t xml:space="preserve">            Я</w:t>
            </w:r>
            <w:r w:rsidR="00B74032">
              <w:rPr>
                <w:rFonts w:ascii="Arial" w:hAnsi="Arial" w:cs="Arial"/>
                <w:lang w:val="en-US"/>
              </w:rPr>
              <w:t>/</w:t>
            </w:r>
            <w:r w:rsidR="00B74032">
              <w:rPr>
                <w:rFonts w:ascii="Arial" w:hAnsi="Arial" w:cs="Arial"/>
              </w:rPr>
              <w:t>ты</w:t>
            </w:r>
            <w:r>
              <w:rPr>
                <w:rFonts w:ascii="Arial" w:hAnsi="Arial" w:cs="Arial"/>
              </w:rPr>
              <w:t xml:space="preserve"> </w:t>
            </w:r>
          </w:p>
        </w:tc>
        <w:tc>
          <w:tcPr>
            <w:tcW w:w="426" w:type="dxa"/>
          </w:tcPr>
          <w:p w:rsidR="005B7C85" w:rsidRPr="00285424" w:rsidRDefault="00285424" w:rsidP="004526F7">
            <w:pPr>
              <w:rPr>
                <w:rFonts w:ascii="Arial" w:hAnsi="Arial" w:cs="Arial"/>
                <w:lang w:val="en-US"/>
              </w:rPr>
            </w:pPr>
            <w:r>
              <w:rPr>
                <w:rFonts w:ascii="Arial" w:hAnsi="Arial" w:cs="Arial"/>
                <w:lang w:val="en-US"/>
              </w:rPr>
              <w:t>M</w:t>
            </w: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58" w:type="dxa"/>
          </w:tcPr>
          <w:p w:rsidR="005B7C85" w:rsidRDefault="005B7C85" w:rsidP="004526F7">
            <w:pPr>
              <w:rPr>
                <w:rFonts w:ascii="Arial" w:hAnsi="Arial" w:cs="Arial"/>
              </w:rPr>
            </w:pPr>
          </w:p>
        </w:tc>
      </w:tr>
      <w:tr w:rsidR="005B7C85" w:rsidTr="004526F7">
        <w:trPr>
          <w:trHeight w:val="340"/>
        </w:trPr>
        <w:tc>
          <w:tcPr>
            <w:tcW w:w="5211" w:type="dxa"/>
          </w:tcPr>
          <w:p w:rsidR="005B7C85" w:rsidRPr="00285424" w:rsidRDefault="00285424" w:rsidP="004526F7">
            <w:pPr>
              <w:rPr>
                <w:rFonts w:ascii="Arial" w:hAnsi="Arial" w:cs="Arial"/>
              </w:rPr>
            </w:pPr>
            <w:r>
              <w:rPr>
                <w:rFonts w:ascii="Arial" w:hAnsi="Arial" w:cs="Arial"/>
              </w:rPr>
              <w:t xml:space="preserve">            Он</w:t>
            </w:r>
            <w:r>
              <w:rPr>
                <w:rFonts w:ascii="Arial" w:hAnsi="Arial" w:cs="Arial"/>
                <w:lang w:val="en-US"/>
              </w:rPr>
              <w:t>/</w:t>
            </w:r>
            <w:r>
              <w:rPr>
                <w:rFonts w:ascii="Arial" w:hAnsi="Arial" w:cs="Arial"/>
              </w:rPr>
              <w:t>она</w:t>
            </w:r>
          </w:p>
        </w:tc>
        <w:tc>
          <w:tcPr>
            <w:tcW w:w="426" w:type="dxa"/>
          </w:tcPr>
          <w:p w:rsidR="005B7C85" w:rsidRPr="00285424" w:rsidRDefault="00285424" w:rsidP="004526F7">
            <w:pPr>
              <w:rPr>
                <w:rFonts w:ascii="Arial" w:hAnsi="Arial" w:cs="Arial"/>
                <w:lang w:val="en-US"/>
              </w:rPr>
            </w:pPr>
            <w:r>
              <w:rPr>
                <w:rFonts w:ascii="Arial" w:hAnsi="Arial" w:cs="Arial"/>
                <w:lang w:val="en-US"/>
              </w:rPr>
              <w:t>M</w:t>
            </w: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58" w:type="dxa"/>
          </w:tcPr>
          <w:p w:rsidR="005B7C85" w:rsidRDefault="005B7C85" w:rsidP="004526F7">
            <w:pPr>
              <w:rPr>
                <w:rFonts w:ascii="Arial" w:hAnsi="Arial" w:cs="Arial"/>
              </w:rPr>
            </w:pPr>
          </w:p>
        </w:tc>
      </w:tr>
      <w:tr w:rsidR="005B7C85" w:rsidTr="004526F7">
        <w:trPr>
          <w:trHeight w:val="340"/>
        </w:trPr>
        <w:tc>
          <w:tcPr>
            <w:tcW w:w="5211" w:type="dxa"/>
          </w:tcPr>
          <w:p w:rsidR="005B7C85" w:rsidRPr="00285424" w:rsidRDefault="00285424" w:rsidP="004526F7">
            <w:pPr>
              <w:rPr>
                <w:rFonts w:ascii="Arial" w:hAnsi="Arial" w:cs="Arial"/>
              </w:rPr>
            </w:pPr>
            <w:r>
              <w:rPr>
                <w:rFonts w:ascii="Arial" w:hAnsi="Arial" w:cs="Arial"/>
              </w:rPr>
              <w:t xml:space="preserve">            Они</w:t>
            </w:r>
            <w:r>
              <w:rPr>
                <w:rFonts w:ascii="Arial" w:hAnsi="Arial" w:cs="Arial"/>
                <w:lang w:val="en-US"/>
              </w:rPr>
              <w:t>/</w:t>
            </w:r>
            <w:r>
              <w:rPr>
                <w:rFonts w:ascii="Arial" w:hAnsi="Arial" w:cs="Arial"/>
              </w:rPr>
              <w:t>мы</w:t>
            </w:r>
          </w:p>
        </w:tc>
        <w:tc>
          <w:tcPr>
            <w:tcW w:w="426" w:type="dxa"/>
          </w:tcPr>
          <w:p w:rsidR="005B7C85" w:rsidRPr="00285424" w:rsidRDefault="00285424" w:rsidP="004526F7">
            <w:pPr>
              <w:rPr>
                <w:rFonts w:ascii="Arial" w:hAnsi="Arial" w:cs="Arial"/>
                <w:lang w:val="en-US"/>
              </w:rPr>
            </w:pPr>
            <w:r>
              <w:rPr>
                <w:rFonts w:ascii="Arial" w:hAnsi="Arial" w:cs="Arial"/>
                <w:lang w:val="en-US"/>
              </w:rPr>
              <w:t>M</w:t>
            </w: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58" w:type="dxa"/>
          </w:tcPr>
          <w:p w:rsidR="005B7C85" w:rsidRDefault="005B7C85" w:rsidP="004526F7">
            <w:pPr>
              <w:rPr>
                <w:rFonts w:ascii="Arial" w:hAnsi="Arial" w:cs="Arial"/>
              </w:rPr>
            </w:pPr>
          </w:p>
        </w:tc>
      </w:tr>
      <w:tr w:rsidR="005B7C85" w:rsidTr="004526F7">
        <w:trPr>
          <w:trHeight w:val="340"/>
        </w:trPr>
        <w:tc>
          <w:tcPr>
            <w:tcW w:w="5211" w:type="dxa"/>
          </w:tcPr>
          <w:p w:rsidR="005B7C85" w:rsidRPr="00285424" w:rsidRDefault="00285424" w:rsidP="004526F7">
            <w:pPr>
              <w:rPr>
                <w:rFonts w:ascii="Arial" w:hAnsi="Arial" w:cs="Arial"/>
              </w:rPr>
            </w:pPr>
            <w:r>
              <w:rPr>
                <w:rFonts w:ascii="Arial" w:hAnsi="Arial" w:cs="Arial"/>
              </w:rPr>
              <w:t xml:space="preserve">            Сочетания местоимений в именительном падеже и притяжательных местоимений («Ты трогаешь мой нос»)</w:t>
            </w:r>
          </w:p>
        </w:tc>
        <w:tc>
          <w:tcPr>
            <w:tcW w:w="426" w:type="dxa"/>
          </w:tcPr>
          <w:p w:rsidR="005B7C85" w:rsidRPr="00285424" w:rsidRDefault="00285424" w:rsidP="004526F7">
            <w:pPr>
              <w:rPr>
                <w:rFonts w:ascii="Arial" w:hAnsi="Arial" w:cs="Arial"/>
                <w:lang w:val="en-US"/>
              </w:rPr>
            </w:pPr>
            <w:r>
              <w:rPr>
                <w:rFonts w:ascii="Arial" w:hAnsi="Arial" w:cs="Arial"/>
                <w:lang w:val="en-US"/>
              </w:rPr>
              <w:t>M</w:t>
            </w: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92" w:type="dxa"/>
          </w:tcPr>
          <w:p w:rsidR="005B7C85" w:rsidRDefault="005B7C85" w:rsidP="004526F7">
            <w:pPr>
              <w:rPr>
                <w:rFonts w:ascii="Arial" w:hAnsi="Arial" w:cs="Arial"/>
              </w:rPr>
            </w:pPr>
          </w:p>
        </w:tc>
        <w:tc>
          <w:tcPr>
            <w:tcW w:w="958" w:type="dxa"/>
          </w:tcPr>
          <w:p w:rsidR="005B7C85" w:rsidRDefault="005B7C85" w:rsidP="004526F7">
            <w:pPr>
              <w:rPr>
                <w:rFonts w:ascii="Arial" w:hAnsi="Arial" w:cs="Arial"/>
              </w:rPr>
            </w:pPr>
          </w:p>
        </w:tc>
      </w:tr>
    </w:tbl>
    <w:p w:rsidR="005B7C85" w:rsidRDefault="005B7C85" w:rsidP="005732AC">
      <w:pPr>
        <w:rPr>
          <w:rFonts w:ascii="Arial" w:hAnsi="Arial" w:cs="Arial"/>
          <w:sz w:val="24"/>
          <w:szCs w:val="24"/>
        </w:rPr>
      </w:pPr>
    </w:p>
    <w:p w:rsidR="00F75B3A" w:rsidRDefault="00F75B3A">
      <w:pPr>
        <w:rPr>
          <w:rFonts w:ascii="Arial" w:hAnsi="Arial" w:cs="Arial"/>
          <w:sz w:val="24"/>
          <w:szCs w:val="24"/>
        </w:rPr>
      </w:pPr>
      <w:r>
        <w:rPr>
          <w:rFonts w:ascii="Arial" w:hAnsi="Arial" w:cs="Arial"/>
          <w:sz w:val="24"/>
          <w:szCs w:val="24"/>
        </w:rPr>
        <w:br w:type="page"/>
      </w:r>
    </w:p>
    <w:tbl>
      <w:tblPr>
        <w:tblStyle w:val="a4"/>
        <w:tblW w:w="0" w:type="auto"/>
        <w:tblLook w:val="04A0" w:firstRow="1" w:lastRow="0" w:firstColumn="1" w:lastColumn="0" w:noHBand="0" w:noVBand="1"/>
      </w:tblPr>
      <w:tblGrid>
        <w:gridCol w:w="5211"/>
        <w:gridCol w:w="426"/>
        <w:gridCol w:w="992"/>
        <w:gridCol w:w="992"/>
        <w:gridCol w:w="992"/>
        <w:gridCol w:w="958"/>
      </w:tblGrid>
      <w:tr w:rsidR="00F75B3A" w:rsidRPr="00793786" w:rsidTr="004526F7">
        <w:trPr>
          <w:trHeight w:val="340"/>
        </w:trPr>
        <w:tc>
          <w:tcPr>
            <w:tcW w:w="5211" w:type="dxa"/>
          </w:tcPr>
          <w:p w:rsidR="00F75B3A" w:rsidRDefault="00F75B3A" w:rsidP="004526F7">
            <w:pPr>
              <w:rPr>
                <w:rFonts w:ascii="Arial" w:hAnsi="Arial" w:cs="Arial"/>
              </w:rPr>
            </w:pPr>
          </w:p>
        </w:tc>
        <w:tc>
          <w:tcPr>
            <w:tcW w:w="426" w:type="dxa"/>
          </w:tcPr>
          <w:p w:rsidR="00F75B3A" w:rsidRDefault="00F75B3A" w:rsidP="004526F7">
            <w:pPr>
              <w:rPr>
                <w:rFonts w:ascii="Arial" w:hAnsi="Arial" w:cs="Arial"/>
              </w:rPr>
            </w:pPr>
          </w:p>
        </w:tc>
        <w:tc>
          <w:tcPr>
            <w:tcW w:w="992" w:type="dxa"/>
          </w:tcPr>
          <w:p w:rsidR="00F75B3A" w:rsidRPr="00793786" w:rsidRDefault="00F75B3A" w:rsidP="004526F7">
            <w:pPr>
              <w:rPr>
                <w:rFonts w:ascii="Arial" w:hAnsi="Arial" w:cs="Arial"/>
                <w:b/>
                <w:lang w:val="en-US"/>
              </w:rPr>
            </w:pPr>
            <w:r w:rsidRPr="00793786">
              <w:rPr>
                <w:rFonts w:ascii="Arial" w:hAnsi="Arial" w:cs="Arial"/>
                <w:b/>
                <w:lang w:val="en-US"/>
              </w:rPr>
              <w:t>OBS1</w:t>
            </w:r>
          </w:p>
        </w:tc>
        <w:tc>
          <w:tcPr>
            <w:tcW w:w="992" w:type="dxa"/>
          </w:tcPr>
          <w:p w:rsidR="00F75B3A" w:rsidRPr="00793786" w:rsidRDefault="00F75B3A" w:rsidP="004526F7">
            <w:pPr>
              <w:rPr>
                <w:rFonts w:ascii="Arial" w:hAnsi="Arial" w:cs="Arial"/>
                <w:b/>
                <w:lang w:val="en-US"/>
              </w:rPr>
            </w:pPr>
            <w:r w:rsidRPr="00793786">
              <w:rPr>
                <w:rFonts w:ascii="Arial" w:hAnsi="Arial" w:cs="Arial"/>
                <w:b/>
                <w:lang w:val="en-US"/>
              </w:rPr>
              <w:t>OBS2</w:t>
            </w:r>
          </w:p>
        </w:tc>
        <w:tc>
          <w:tcPr>
            <w:tcW w:w="992" w:type="dxa"/>
          </w:tcPr>
          <w:p w:rsidR="00F75B3A" w:rsidRPr="00793786" w:rsidRDefault="00F75B3A" w:rsidP="004526F7">
            <w:pPr>
              <w:rPr>
                <w:rFonts w:ascii="Arial" w:hAnsi="Arial" w:cs="Arial"/>
                <w:b/>
                <w:lang w:val="en-US"/>
              </w:rPr>
            </w:pPr>
            <w:r w:rsidRPr="00793786">
              <w:rPr>
                <w:rFonts w:ascii="Arial" w:hAnsi="Arial" w:cs="Arial"/>
                <w:b/>
                <w:lang w:val="en-US"/>
              </w:rPr>
              <w:t>OBS3</w:t>
            </w:r>
          </w:p>
        </w:tc>
        <w:tc>
          <w:tcPr>
            <w:tcW w:w="958" w:type="dxa"/>
          </w:tcPr>
          <w:p w:rsidR="00F75B3A" w:rsidRPr="00793786" w:rsidRDefault="00F75B3A" w:rsidP="004526F7">
            <w:pPr>
              <w:rPr>
                <w:rFonts w:ascii="Arial" w:hAnsi="Arial" w:cs="Arial"/>
                <w:b/>
                <w:lang w:val="en-US"/>
              </w:rPr>
            </w:pPr>
            <w:r w:rsidRPr="00793786">
              <w:rPr>
                <w:rFonts w:ascii="Arial" w:hAnsi="Arial" w:cs="Arial"/>
                <w:b/>
                <w:lang w:val="en-US"/>
              </w:rPr>
              <w:t>OBS4</w:t>
            </w:r>
          </w:p>
        </w:tc>
      </w:tr>
      <w:tr w:rsidR="00F75B3A" w:rsidTr="004526F7">
        <w:trPr>
          <w:trHeight w:val="340"/>
        </w:trPr>
        <w:tc>
          <w:tcPr>
            <w:tcW w:w="5211" w:type="dxa"/>
          </w:tcPr>
          <w:p w:rsidR="00F75B3A" w:rsidRPr="00652597" w:rsidRDefault="009832BE" w:rsidP="004526F7">
            <w:pPr>
              <w:rPr>
                <w:rFonts w:ascii="Arial" w:hAnsi="Arial" w:cs="Arial"/>
                <w:b/>
              </w:rPr>
            </w:pPr>
            <w:r>
              <w:rPr>
                <w:rFonts w:ascii="Arial" w:hAnsi="Arial" w:cs="Arial"/>
                <w:b/>
              </w:rPr>
              <w:t>РАЗВИТИЕ РЕЧИ (РАСШИРЕНИЕ СЛОВАРНОГО ЗАПАСА)</w:t>
            </w:r>
          </w:p>
        </w:tc>
        <w:tc>
          <w:tcPr>
            <w:tcW w:w="426" w:type="dxa"/>
          </w:tcPr>
          <w:p w:rsidR="00F75B3A" w:rsidRPr="00681EE4" w:rsidRDefault="00F75B3A" w:rsidP="004526F7">
            <w:pPr>
              <w:rPr>
                <w:rFonts w:ascii="Arial" w:hAnsi="Arial" w:cs="Arial"/>
                <w:lang w:val="en-US"/>
              </w:rPr>
            </w:pPr>
            <w:r>
              <w:rPr>
                <w:rFonts w:ascii="Arial" w:hAnsi="Arial" w:cs="Arial"/>
                <w:lang w:val="en-US"/>
              </w:rPr>
              <w:t>M</w:t>
            </w: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58" w:type="dxa"/>
          </w:tcPr>
          <w:p w:rsidR="00F75B3A" w:rsidRDefault="00F75B3A" w:rsidP="004526F7">
            <w:pPr>
              <w:rPr>
                <w:rFonts w:ascii="Arial" w:hAnsi="Arial" w:cs="Arial"/>
              </w:rPr>
            </w:pPr>
          </w:p>
        </w:tc>
      </w:tr>
      <w:tr w:rsidR="00F75B3A" w:rsidTr="004526F7">
        <w:trPr>
          <w:trHeight w:val="340"/>
        </w:trPr>
        <w:tc>
          <w:tcPr>
            <w:tcW w:w="5211" w:type="dxa"/>
          </w:tcPr>
          <w:p w:rsidR="00F75B3A" w:rsidRPr="00B27AAD" w:rsidRDefault="00B27AAD" w:rsidP="004526F7">
            <w:pPr>
              <w:rPr>
                <w:rFonts w:ascii="Arial" w:hAnsi="Arial" w:cs="Arial"/>
                <w:lang w:val="en-US"/>
              </w:rPr>
            </w:pPr>
            <w:r>
              <w:rPr>
                <w:rFonts w:ascii="Arial" w:hAnsi="Arial" w:cs="Arial"/>
              </w:rPr>
              <w:t xml:space="preserve">Это </w:t>
            </w:r>
            <w:r>
              <w:rPr>
                <w:rFonts w:ascii="Arial" w:hAnsi="Arial" w:cs="Arial"/>
                <w:lang w:val="en-US"/>
              </w:rPr>
              <w:t>{</w:t>
            </w:r>
            <w:r w:rsidR="004526F7">
              <w:rPr>
                <w:rFonts w:ascii="Arial" w:hAnsi="Arial" w:cs="Arial"/>
              </w:rPr>
              <w:t>объект</w:t>
            </w:r>
            <w:r>
              <w:rPr>
                <w:rFonts w:ascii="Arial" w:hAnsi="Arial" w:cs="Arial"/>
                <w:lang w:val="en-US"/>
              </w:rPr>
              <w:t>}</w:t>
            </w:r>
          </w:p>
        </w:tc>
        <w:tc>
          <w:tcPr>
            <w:tcW w:w="426" w:type="dxa"/>
          </w:tcPr>
          <w:p w:rsidR="00F75B3A" w:rsidRPr="00847C20" w:rsidRDefault="00F75B3A" w:rsidP="004526F7">
            <w:pPr>
              <w:rPr>
                <w:rFonts w:ascii="Arial" w:hAnsi="Arial" w:cs="Arial"/>
                <w:lang w:val="en-US"/>
              </w:rPr>
            </w:pPr>
            <w:r>
              <w:rPr>
                <w:rFonts w:ascii="Arial" w:hAnsi="Arial" w:cs="Arial"/>
                <w:lang w:val="en-US"/>
              </w:rPr>
              <w:t>M</w:t>
            </w: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58" w:type="dxa"/>
          </w:tcPr>
          <w:p w:rsidR="00F75B3A" w:rsidRDefault="00F75B3A" w:rsidP="004526F7">
            <w:pPr>
              <w:rPr>
                <w:rFonts w:ascii="Arial" w:hAnsi="Arial" w:cs="Arial"/>
              </w:rPr>
            </w:pPr>
          </w:p>
        </w:tc>
      </w:tr>
      <w:tr w:rsidR="00F75B3A" w:rsidTr="004526F7">
        <w:trPr>
          <w:trHeight w:val="340"/>
        </w:trPr>
        <w:tc>
          <w:tcPr>
            <w:tcW w:w="5211" w:type="dxa"/>
          </w:tcPr>
          <w:p w:rsidR="00F75B3A" w:rsidRPr="00B27AAD" w:rsidRDefault="004526F7" w:rsidP="004526F7">
            <w:pPr>
              <w:rPr>
                <w:rFonts w:ascii="Arial" w:hAnsi="Arial" w:cs="Arial"/>
                <w:lang w:val="en-US"/>
              </w:rPr>
            </w:pPr>
            <w:r>
              <w:rPr>
                <w:rFonts w:ascii="Arial" w:hAnsi="Arial" w:cs="Arial"/>
              </w:rPr>
              <w:t xml:space="preserve">У меня (есть) </w:t>
            </w:r>
            <w:r w:rsidR="00B27AAD">
              <w:rPr>
                <w:rFonts w:ascii="Arial" w:hAnsi="Arial" w:cs="Arial"/>
                <w:lang w:val="en-US"/>
              </w:rPr>
              <w:t>{</w:t>
            </w:r>
            <w:r>
              <w:rPr>
                <w:rFonts w:ascii="Arial" w:hAnsi="Arial" w:cs="Arial"/>
              </w:rPr>
              <w:t>объект</w:t>
            </w:r>
            <w:r w:rsidR="00B27AAD">
              <w:rPr>
                <w:rFonts w:ascii="Arial" w:hAnsi="Arial" w:cs="Arial"/>
                <w:lang w:val="en-US"/>
              </w:rPr>
              <w:t>}</w:t>
            </w:r>
          </w:p>
        </w:tc>
        <w:tc>
          <w:tcPr>
            <w:tcW w:w="426" w:type="dxa"/>
          </w:tcPr>
          <w:p w:rsidR="00F75B3A" w:rsidRPr="00847C20" w:rsidRDefault="00F75B3A" w:rsidP="004526F7">
            <w:pPr>
              <w:rPr>
                <w:rFonts w:ascii="Arial" w:hAnsi="Arial" w:cs="Arial"/>
                <w:lang w:val="en-US"/>
              </w:rPr>
            </w:pPr>
            <w:r>
              <w:rPr>
                <w:rFonts w:ascii="Arial" w:hAnsi="Arial" w:cs="Arial"/>
                <w:lang w:val="en-US"/>
              </w:rPr>
              <w:t>M</w:t>
            </w: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58" w:type="dxa"/>
          </w:tcPr>
          <w:p w:rsidR="00F75B3A" w:rsidRDefault="00F75B3A" w:rsidP="004526F7">
            <w:pPr>
              <w:rPr>
                <w:rFonts w:ascii="Arial" w:hAnsi="Arial" w:cs="Arial"/>
              </w:rPr>
            </w:pPr>
          </w:p>
        </w:tc>
      </w:tr>
      <w:tr w:rsidR="00F75B3A" w:rsidTr="004526F7">
        <w:trPr>
          <w:trHeight w:val="340"/>
        </w:trPr>
        <w:tc>
          <w:tcPr>
            <w:tcW w:w="5211" w:type="dxa"/>
          </w:tcPr>
          <w:p w:rsidR="00F75B3A" w:rsidRPr="00B27AAD" w:rsidRDefault="004526F7" w:rsidP="004526F7">
            <w:pPr>
              <w:rPr>
                <w:rFonts w:ascii="Arial" w:hAnsi="Arial" w:cs="Arial"/>
                <w:lang w:val="en-US"/>
              </w:rPr>
            </w:pPr>
            <w:r>
              <w:rPr>
                <w:rFonts w:ascii="Arial" w:hAnsi="Arial" w:cs="Arial"/>
              </w:rPr>
              <w:t xml:space="preserve">Я вижу </w:t>
            </w:r>
            <w:r w:rsidR="00B27AAD">
              <w:rPr>
                <w:rFonts w:ascii="Arial" w:hAnsi="Arial" w:cs="Arial"/>
                <w:lang w:val="en-US"/>
              </w:rPr>
              <w:t>{</w:t>
            </w:r>
            <w:r>
              <w:rPr>
                <w:rFonts w:ascii="Arial" w:hAnsi="Arial" w:cs="Arial"/>
              </w:rPr>
              <w:t>объект</w:t>
            </w:r>
            <w:r w:rsidR="00B27AAD">
              <w:rPr>
                <w:rFonts w:ascii="Arial" w:hAnsi="Arial" w:cs="Arial"/>
                <w:lang w:val="en-US"/>
              </w:rPr>
              <w:t>}</w:t>
            </w:r>
          </w:p>
        </w:tc>
        <w:tc>
          <w:tcPr>
            <w:tcW w:w="426" w:type="dxa"/>
          </w:tcPr>
          <w:p w:rsidR="00F75B3A" w:rsidRPr="00847C20" w:rsidRDefault="00F75B3A" w:rsidP="004526F7">
            <w:pPr>
              <w:rPr>
                <w:rFonts w:ascii="Arial" w:hAnsi="Arial" w:cs="Arial"/>
                <w:lang w:val="en-US"/>
              </w:rPr>
            </w:pPr>
            <w:r>
              <w:rPr>
                <w:rFonts w:ascii="Arial" w:hAnsi="Arial" w:cs="Arial"/>
                <w:lang w:val="en-US"/>
              </w:rPr>
              <w:t>M</w:t>
            </w: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58" w:type="dxa"/>
          </w:tcPr>
          <w:p w:rsidR="00F75B3A" w:rsidRDefault="00F75B3A" w:rsidP="004526F7">
            <w:pPr>
              <w:rPr>
                <w:rFonts w:ascii="Arial" w:hAnsi="Arial" w:cs="Arial"/>
              </w:rPr>
            </w:pPr>
          </w:p>
        </w:tc>
      </w:tr>
      <w:tr w:rsidR="00F75B3A" w:rsidTr="004526F7">
        <w:trPr>
          <w:trHeight w:val="340"/>
        </w:trPr>
        <w:tc>
          <w:tcPr>
            <w:tcW w:w="5211" w:type="dxa"/>
          </w:tcPr>
          <w:p w:rsidR="00F75B3A" w:rsidRPr="004526F7" w:rsidRDefault="004526F7" w:rsidP="004526F7">
            <w:pPr>
              <w:rPr>
                <w:rFonts w:ascii="Arial" w:hAnsi="Arial" w:cs="Arial"/>
              </w:rPr>
            </w:pPr>
            <w:r>
              <w:rPr>
                <w:rFonts w:ascii="Arial" w:hAnsi="Arial" w:cs="Arial"/>
              </w:rPr>
              <w:t xml:space="preserve">Я вижу </w:t>
            </w:r>
            <w:r w:rsidRPr="004526F7">
              <w:rPr>
                <w:rFonts w:ascii="Arial" w:hAnsi="Arial" w:cs="Arial"/>
              </w:rPr>
              <w:t>{</w:t>
            </w:r>
            <w:r>
              <w:rPr>
                <w:rFonts w:ascii="Arial" w:hAnsi="Arial" w:cs="Arial"/>
              </w:rPr>
              <w:t>объект</w:t>
            </w:r>
            <w:r w:rsidR="00B27AAD" w:rsidRPr="004526F7">
              <w:rPr>
                <w:rFonts w:ascii="Arial" w:hAnsi="Arial" w:cs="Arial"/>
              </w:rPr>
              <w:t>}</w:t>
            </w:r>
            <w:r>
              <w:rPr>
                <w:rFonts w:ascii="Arial" w:hAnsi="Arial" w:cs="Arial"/>
              </w:rPr>
              <w:t xml:space="preserve"> и </w:t>
            </w:r>
            <w:r w:rsidRPr="004526F7">
              <w:rPr>
                <w:rFonts w:ascii="Arial" w:hAnsi="Arial" w:cs="Arial"/>
              </w:rPr>
              <w:t>{</w:t>
            </w:r>
            <w:r>
              <w:rPr>
                <w:rFonts w:ascii="Arial" w:hAnsi="Arial" w:cs="Arial"/>
              </w:rPr>
              <w:t>объект</w:t>
            </w:r>
            <w:r w:rsidRPr="004526F7">
              <w:rPr>
                <w:rFonts w:ascii="Arial" w:hAnsi="Arial" w:cs="Arial"/>
              </w:rPr>
              <w:t>}</w:t>
            </w:r>
          </w:p>
        </w:tc>
        <w:tc>
          <w:tcPr>
            <w:tcW w:w="426" w:type="dxa"/>
          </w:tcPr>
          <w:p w:rsidR="00F75B3A" w:rsidRPr="00847C20" w:rsidRDefault="00F75B3A" w:rsidP="004526F7">
            <w:pPr>
              <w:rPr>
                <w:rFonts w:ascii="Arial" w:hAnsi="Arial" w:cs="Arial"/>
                <w:lang w:val="en-US"/>
              </w:rPr>
            </w:pPr>
            <w:r>
              <w:rPr>
                <w:rFonts w:ascii="Arial" w:hAnsi="Arial" w:cs="Arial"/>
                <w:lang w:val="en-US"/>
              </w:rPr>
              <w:t>M</w:t>
            </w: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58" w:type="dxa"/>
          </w:tcPr>
          <w:p w:rsidR="00F75B3A" w:rsidRDefault="00F75B3A" w:rsidP="004526F7">
            <w:pPr>
              <w:rPr>
                <w:rFonts w:ascii="Arial" w:hAnsi="Arial" w:cs="Arial"/>
              </w:rPr>
            </w:pPr>
          </w:p>
        </w:tc>
      </w:tr>
      <w:tr w:rsidR="00F75B3A" w:rsidTr="004526F7">
        <w:trPr>
          <w:trHeight w:val="340"/>
        </w:trPr>
        <w:tc>
          <w:tcPr>
            <w:tcW w:w="5211" w:type="dxa"/>
          </w:tcPr>
          <w:p w:rsidR="00F75B3A" w:rsidRPr="004526F7" w:rsidRDefault="004526F7" w:rsidP="004526F7">
            <w:pPr>
              <w:rPr>
                <w:rFonts w:ascii="Arial" w:hAnsi="Arial" w:cs="Arial"/>
              </w:rPr>
            </w:pPr>
            <w:r>
              <w:rPr>
                <w:rFonts w:ascii="Arial" w:hAnsi="Arial" w:cs="Arial"/>
              </w:rPr>
              <w:t xml:space="preserve">Я вижу </w:t>
            </w:r>
            <w:r w:rsidR="00B27AAD" w:rsidRPr="004526F7">
              <w:rPr>
                <w:rFonts w:ascii="Arial" w:hAnsi="Arial" w:cs="Arial"/>
              </w:rPr>
              <w:t>{</w:t>
            </w:r>
            <w:r>
              <w:rPr>
                <w:rFonts w:ascii="Arial" w:hAnsi="Arial" w:cs="Arial"/>
              </w:rPr>
              <w:t>множество объектов в комнате и т.д.</w:t>
            </w:r>
            <w:r w:rsidR="00B27AAD" w:rsidRPr="004526F7">
              <w:rPr>
                <w:rFonts w:ascii="Arial" w:hAnsi="Arial" w:cs="Arial"/>
              </w:rPr>
              <w:t>}</w:t>
            </w:r>
          </w:p>
        </w:tc>
        <w:tc>
          <w:tcPr>
            <w:tcW w:w="426" w:type="dxa"/>
          </w:tcPr>
          <w:p w:rsidR="00F75B3A" w:rsidRPr="00847C20" w:rsidRDefault="00F75B3A" w:rsidP="004526F7">
            <w:pPr>
              <w:rPr>
                <w:rFonts w:ascii="Arial" w:hAnsi="Arial" w:cs="Arial"/>
                <w:lang w:val="en-US"/>
              </w:rPr>
            </w:pPr>
            <w:r>
              <w:rPr>
                <w:rFonts w:ascii="Arial" w:hAnsi="Arial" w:cs="Arial"/>
                <w:lang w:val="en-US"/>
              </w:rPr>
              <w:t>M</w:t>
            </w: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58" w:type="dxa"/>
          </w:tcPr>
          <w:p w:rsidR="00F75B3A" w:rsidRDefault="00F75B3A" w:rsidP="004526F7">
            <w:pPr>
              <w:rPr>
                <w:rFonts w:ascii="Arial" w:hAnsi="Arial" w:cs="Arial"/>
              </w:rPr>
            </w:pPr>
          </w:p>
        </w:tc>
      </w:tr>
      <w:tr w:rsidR="00F75B3A" w:rsidTr="004526F7">
        <w:trPr>
          <w:trHeight w:val="340"/>
        </w:trPr>
        <w:tc>
          <w:tcPr>
            <w:tcW w:w="5211" w:type="dxa"/>
          </w:tcPr>
          <w:p w:rsidR="00F75B3A" w:rsidRPr="004526F7" w:rsidRDefault="004526F7" w:rsidP="004526F7">
            <w:pPr>
              <w:rPr>
                <w:rFonts w:ascii="Arial" w:hAnsi="Arial" w:cs="Arial"/>
              </w:rPr>
            </w:pPr>
            <w:r>
              <w:rPr>
                <w:rFonts w:ascii="Arial" w:hAnsi="Arial" w:cs="Arial"/>
              </w:rPr>
              <w:t xml:space="preserve">Я вижу </w:t>
            </w:r>
            <w:r w:rsidR="00B27AAD" w:rsidRPr="004526F7">
              <w:rPr>
                <w:rFonts w:ascii="Arial" w:hAnsi="Arial" w:cs="Arial"/>
              </w:rPr>
              <w:t>{</w:t>
            </w:r>
            <w:r>
              <w:rPr>
                <w:rFonts w:ascii="Arial" w:hAnsi="Arial" w:cs="Arial"/>
              </w:rPr>
              <w:t>множество предметов в сложной картинке</w:t>
            </w:r>
            <w:r w:rsidR="00B27AAD" w:rsidRPr="004526F7">
              <w:rPr>
                <w:rFonts w:ascii="Arial" w:hAnsi="Arial" w:cs="Arial"/>
              </w:rPr>
              <w:t>}</w:t>
            </w:r>
          </w:p>
        </w:tc>
        <w:tc>
          <w:tcPr>
            <w:tcW w:w="426" w:type="dxa"/>
          </w:tcPr>
          <w:p w:rsidR="00F75B3A" w:rsidRPr="00847C20" w:rsidRDefault="00F75B3A" w:rsidP="004526F7">
            <w:pPr>
              <w:rPr>
                <w:rFonts w:ascii="Arial" w:hAnsi="Arial" w:cs="Arial"/>
                <w:lang w:val="en-US"/>
              </w:rPr>
            </w:pPr>
            <w:r>
              <w:rPr>
                <w:rFonts w:ascii="Arial" w:hAnsi="Arial" w:cs="Arial"/>
                <w:lang w:val="en-US"/>
              </w:rPr>
              <w:t>M</w:t>
            </w: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58" w:type="dxa"/>
          </w:tcPr>
          <w:p w:rsidR="00F75B3A" w:rsidRDefault="00F75B3A" w:rsidP="004526F7">
            <w:pPr>
              <w:rPr>
                <w:rFonts w:ascii="Arial" w:hAnsi="Arial" w:cs="Arial"/>
              </w:rPr>
            </w:pPr>
          </w:p>
        </w:tc>
      </w:tr>
      <w:tr w:rsidR="00F75B3A" w:rsidTr="004526F7">
        <w:trPr>
          <w:trHeight w:val="340"/>
        </w:trPr>
        <w:tc>
          <w:tcPr>
            <w:tcW w:w="5211" w:type="dxa"/>
          </w:tcPr>
          <w:p w:rsidR="00F75B3A" w:rsidRPr="004526F7" w:rsidRDefault="004526F7" w:rsidP="004526F7">
            <w:pPr>
              <w:rPr>
                <w:rFonts w:ascii="Arial" w:hAnsi="Arial" w:cs="Arial"/>
              </w:rPr>
            </w:pPr>
            <w:r>
              <w:rPr>
                <w:rFonts w:ascii="Arial" w:hAnsi="Arial" w:cs="Arial"/>
              </w:rPr>
              <w:t>Сочетания глагола</w:t>
            </w:r>
            <w:r>
              <w:rPr>
                <w:rFonts w:ascii="Arial" w:hAnsi="Arial" w:cs="Arial"/>
                <w:lang w:val="en-US"/>
              </w:rPr>
              <w:t>/</w:t>
            </w:r>
            <w:r>
              <w:rPr>
                <w:rFonts w:ascii="Arial" w:hAnsi="Arial" w:cs="Arial"/>
              </w:rPr>
              <w:t>объекта</w:t>
            </w:r>
          </w:p>
        </w:tc>
        <w:tc>
          <w:tcPr>
            <w:tcW w:w="426" w:type="dxa"/>
          </w:tcPr>
          <w:p w:rsidR="00F75B3A" w:rsidRPr="00847C20" w:rsidRDefault="00F75B3A" w:rsidP="004526F7">
            <w:pPr>
              <w:rPr>
                <w:rFonts w:ascii="Arial" w:hAnsi="Arial" w:cs="Arial"/>
                <w:lang w:val="en-US"/>
              </w:rPr>
            </w:pPr>
            <w:r>
              <w:rPr>
                <w:rFonts w:ascii="Arial" w:hAnsi="Arial" w:cs="Arial"/>
                <w:lang w:val="en-US"/>
              </w:rPr>
              <w:t>N</w:t>
            </w: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58" w:type="dxa"/>
          </w:tcPr>
          <w:p w:rsidR="00F75B3A" w:rsidRDefault="00F75B3A" w:rsidP="004526F7">
            <w:pPr>
              <w:rPr>
                <w:rFonts w:ascii="Arial" w:hAnsi="Arial" w:cs="Arial"/>
              </w:rPr>
            </w:pPr>
          </w:p>
        </w:tc>
      </w:tr>
      <w:tr w:rsidR="00F75B3A" w:rsidTr="004526F7">
        <w:trPr>
          <w:trHeight w:val="340"/>
        </w:trPr>
        <w:tc>
          <w:tcPr>
            <w:tcW w:w="5211" w:type="dxa"/>
          </w:tcPr>
          <w:p w:rsidR="00F75B3A" w:rsidRPr="00CF4450" w:rsidRDefault="004526F7" w:rsidP="004526F7">
            <w:pPr>
              <w:rPr>
                <w:rFonts w:ascii="Arial" w:hAnsi="Arial" w:cs="Arial"/>
              </w:rPr>
            </w:pPr>
            <w:r>
              <w:rPr>
                <w:rFonts w:ascii="Arial" w:hAnsi="Arial" w:cs="Arial"/>
              </w:rPr>
              <w:t>Сочетания существительного</w:t>
            </w:r>
            <w:r>
              <w:rPr>
                <w:rFonts w:ascii="Arial" w:hAnsi="Arial" w:cs="Arial"/>
                <w:lang w:val="en-US"/>
              </w:rPr>
              <w:t>/</w:t>
            </w:r>
            <w:r>
              <w:rPr>
                <w:rFonts w:ascii="Arial" w:hAnsi="Arial" w:cs="Arial"/>
              </w:rPr>
              <w:t>глагола</w:t>
            </w:r>
          </w:p>
        </w:tc>
        <w:tc>
          <w:tcPr>
            <w:tcW w:w="426" w:type="dxa"/>
          </w:tcPr>
          <w:p w:rsidR="00F75B3A" w:rsidRPr="00847C20" w:rsidRDefault="009832BE" w:rsidP="004526F7">
            <w:pPr>
              <w:rPr>
                <w:rFonts w:ascii="Arial" w:hAnsi="Arial" w:cs="Arial"/>
                <w:lang w:val="en-US"/>
              </w:rPr>
            </w:pPr>
            <w:r>
              <w:rPr>
                <w:rFonts w:ascii="Arial" w:hAnsi="Arial" w:cs="Arial"/>
                <w:lang w:val="en-US"/>
              </w:rPr>
              <w:t>N</w:t>
            </w: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58" w:type="dxa"/>
          </w:tcPr>
          <w:p w:rsidR="00F75B3A" w:rsidRDefault="00F75B3A" w:rsidP="004526F7">
            <w:pPr>
              <w:rPr>
                <w:rFonts w:ascii="Arial" w:hAnsi="Arial" w:cs="Arial"/>
              </w:rPr>
            </w:pPr>
          </w:p>
        </w:tc>
      </w:tr>
      <w:tr w:rsidR="00F75B3A" w:rsidTr="004526F7">
        <w:trPr>
          <w:trHeight w:val="340"/>
        </w:trPr>
        <w:tc>
          <w:tcPr>
            <w:tcW w:w="5211" w:type="dxa"/>
          </w:tcPr>
          <w:p w:rsidR="00F75B3A" w:rsidRPr="004526F7" w:rsidRDefault="004526F7" w:rsidP="004526F7">
            <w:pPr>
              <w:rPr>
                <w:rFonts w:ascii="Arial" w:hAnsi="Arial" w:cs="Arial"/>
              </w:rPr>
            </w:pPr>
            <w:r>
              <w:rPr>
                <w:rFonts w:ascii="Arial" w:hAnsi="Arial" w:cs="Arial"/>
              </w:rPr>
              <w:t>Местоимение</w:t>
            </w:r>
            <w:r>
              <w:rPr>
                <w:rFonts w:ascii="Arial" w:hAnsi="Arial" w:cs="Arial"/>
                <w:lang w:val="en-US"/>
              </w:rPr>
              <w:t>/</w:t>
            </w:r>
            <w:r>
              <w:rPr>
                <w:rFonts w:ascii="Arial" w:hAnsi="Arial" w:cs="Arial"/>
              </w:rPr>
              <w:t>глагол</w:t>
            </w:r>
          </w:p>
        </w:tc>
        <w:tc>
          <w:tcPr>
            <w:tcW w:w="426" w:type="dxa"/>
          </w:tcPr>
          <w:p w:rsidR="00F75B3A" w:rsidRPr="00847C20" w:rsidRDefault="009832BE" w:rsidP="004526F7">
            <w:pPr>
              <w:rPr>
                <w:rFonts w:ascii="Arial" w:hAnsi="Arial" w:cs="Arial"/>
                <w:lang w:val="en-US"/>
              </w:rPr>
            </w:pPr>
            <w:r>
              <w:rPr>
                <w:rFonts w:ascii="Arial" w:hAnsi="Arial" w:cs="Arial"/>
                <w:lang w:val="en-US"/>
              </w:rPr>
              <w:t>N</w:t>
            </w: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58" w:type="dxa"/>
          </w:tcPr>
          <w:p w:rsidR="00F75B3A" w:rsidRDefault="00F75B3A" w:rsidP="004526F7">
            <w:pPr>
              <w:rPr>
                <w:rFonts w:ascii="Arial" w:hAnsi="Arial" w:cs="Arial"/>
              </w:rPr>
            </w:pPr>
          </w:p>
        </w:tc>
      </w:tr>
      <w:tr w:rsidR="00F75B3A" w:rsidTr="004526F7">
        <w:trPr>
          <w:trHeight w:val="340"/>
        </w:trPr>
        <w:tc>
          <w:tcPr>
            <w:tcW w:w="5211" w:type="dxa"/>
          </w:tcPr>
          <w:p w:rsidR="00F75B3A" w:rsidRPr="004526F7" w:rsidRDefault="004526F7" w:rsidP="004526F7">
            <w:pPr>
              <w:rPr>
                <w:rFonts w:ascii="Arial" w:hAnsi="Arial" w:cs="Arial"/>
              </w:rPr>
            </w:pPr>
            <w:r>
              <w:rPr>
                <w:rFonts w:ascii="Arial" w:hAnsi="Arial" w:cs="Arial"/>
              </w:rPr>
              <w:t>Прилагательное</w:t>
            </w:r>
            <w:r>
              <w:rPr>
                <w:rFonts w:ascii="Arial" w:hAnsi="Arial" w:cs="Arial"/>
                <w:lang w:val="en-US"/>
              </w:rPr>
              <w:t>/</w:t>
            </w:r>
            <w:r>
              <w:rPr>
                <w:rFonts w:ascii="Arial" w:hAnsi="Arial" w:cs="Arial"/>
              </w:rPr>
              <w:t>объект</w:t>
            </w:r>
          </w:p>
        </w:tc>
        <w:tc>
          <w:tcPr>
            <w:tcW w:w="426" w:type="dxa"/>
          </w:tcPr>
          <w:p w:rsidR="00F75B3A" w:rsidRPr="00847C20" w:rsidRDefault="009832BE" w:rsidP="004526F7">
            <w:pPr>
              <w:rPr>
                <w:rFonts w:ascii="Arial" w:hAnsi="Arial" w:cs="Arial"/>
                <w:lang w:val="en-US"/>
              </w:rPr>
            </w:pPr>
            <w:r>
              <w:rPr>
                <w:rFonts w:ascii="Arial" w:hAnsi="Arial" w:cs="Arial"/>
                <w:lang w:val="en-US"/>
              </w:rPr>
              <w:t>N</w:t>
            </w: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58" w:type="dxa"/>
          </w:tcPr>
          <w:p w:rsidR="00F75B3A" w:rsidRDefault="00F75B3A" w:rsidP="004526F7">
            <w:pPr>
              <w:rPr>
                <w:rFonts w:ascii="Arial" w:hAnsi="Arial" w:cs="Arial"/>
              </w:rPr>
            </w:pPr>
          </w:p>
        </w:tc>
      </w:tr>
      <w:tr w:rsidR="00F75B3A" w:rsidTr="004526F7">
        <w:trPr>
          <w:trHeight w:val="340"/>
        </w:trPr>
        <w:tc>
          <w:tcPr>
            <w:tcW w:w="5211" w:type="dxa"/>
          </w:tcPr>
          <w:p w:rsidR="00F75B3A" w:rsidRPr="004D67C8" w:rsidRDefault="004526F7" w:rsidP="004526F7">
            <w:pPr>
              <w:rPr>
                <w:rFonts w:ascii="Arial" w:hAnsi="Arial" w:cs="Arial"/>
              </w:rPr>
            </w:pPr>
            <w:r>
              <w:rPr>
                <w:rFonts w:ascii="Arial" w:hAnsi="Arial" w:cs="Arial"/>
              </w:rPr>
              <w:t>Прилагательное</w:t>
            </w:r>
            <w:r>
              <w:rPr>
                <w:rFonts w:ascii="Arial" w:hAnsi="Arial" w:cs="Arial"/>
                <w:lang w:val="en-US"/>
              </w:rPr>
              <w:t>/</w:t>
            </w:r>
            <w:r>
              <w:rPr>
                <w:rFonts w:ascii="Arial" w:hAnsi="Arial" w:cs="Arial"/>
              </w:rPr>
              <w:t>прилагательное</w:t>
            </w:r>
            <w:r>
              <w:rPr>
                <w:rFonts w:ascii="Arial" w:hAnsi="Arial" w:cs="Arial"/>
                <w:lang w:val="en-US"/>
              </w:rPr>
              <w:t>/</w:t>
            </w:r>
            <w:r>
              <w:rPr>
                <w:rFonts w:ascii="Arial" w:hAnsi="Arial" w:cs="Arial"/>
              </w:rPr>
              <w:t>объект</w:t>
            </w:r>
          </w:p>
        </w:tc>
        <w:tc>
          <w:tcPr>
            <w:tcW w:w="426" w:type="dxa"/>
          </w:tcPr>
          <w:p w:rsidR="00F75B3A" w:rsidRPr="00847C20" w:rsidRDefault="009832BE" w:rsidP="004526F7">
            <w:pPr>
              <w:rPr>
                <w:rFonts w:ascii="Arial" w:hAnsi="Arial" w:cs="Arial"/>
                <w:lang w:val="en-US"/>
              </w:rPr>
            </w:pPr>
            <w:r>
              <w:rPr>
                <w:rFonts w:ascii="Arial" w:hAnsi="Arial" w:cs="Arial"/>
                <w:lang w:val="en-US"/>
              </w:rPr>
              <w:t>N</w:t>
            </w: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58" w:type="dxa"/>
          </w:tcPr>
          <w:p w:rsidR="00F75B3A" w:rsidRDefault="00F75B3A" w:rsidP="004526F7">
            <w:pPr>
              <w:rPr>
                <w:rFonts w:ascii="Arial" w:hAnsi="Arial" w:cs="Arial"/>
              </w:rPr>
            </w:pPr>
          </w:p>
        </w:tc>
      </w:tr>
      <w:tr w:rsidR="00F75B3A" w:rsidTr="004526F7">
        <w:trPr>
          <w:trHeight w:val="340"/>
        </w:trPr>
        <w:tc>
          <w:tcPr>
            <w:tcW w:w="5211" w:type="dxa"/>
          </w:tcPr>
          <w:p w:rsidR="00F75B3A" w:rsidRPr="004526F7" w:rsidRDefault="004526F7" w:rsidP="004526F7">
            <w:pPr>
              <w:rPr>
                <w:rFonts w:ascii="Arial" w:hAnsi="Arial" w:cs="Arial"/>
              </w:rPr>
            </w:pPr>
            <w:r>
              <w:rPr>
                <w:rFonts w:ascii="Arial" w:hAnsi="Arial" w:cs="Arial"/>
              </w:rPr>
              <w:t>Существительное</w:t>
            </w:r>
            <w:r>
              <w:rPr>
                <w:rFonts w:ascii="Arial" w:hAnsi="Arial" w:cs="Arial"/>
                <w:lang w:val="en-US"/>
              </w:rPr>
              <w:t>/</w:t>
            </w:r>
            <w:r>
              <w:rPr>
                <w:rFonts w:ascii="Arial" w:hAnsi="Arial" w:cs="Arial"/>
              </w:rPr>
              <w:t>глагол</w:t>
            </w:r>
            <w:r>
              <w:rPr>
                <w:rFonts w:ascii="Arial" w:hAnsi="Arial" w:cs="Arial"/>
                <w:lang w:val="en-US"/>
              </w:rPr>
              <w:t>/</w:t>
            </w:r>
            <w:r>
              <w:rPr>
                <w:rFonts w:ascii="Arial" w:hAnsi="Arial" w:cs="Arial"/>
              </w:rPr>
              <w:t>объект</w:t>
            </w:r>
          </w:p>
        </w:tc>
        <w:tc>
          <w:tcPr>
            <w:tcW w:w="426" w:type="dxa"/>
          </w:tcPr>
          <w:p w:rsidR="00F75B3A" w:rsidRPr="00847C20" w:rsidRDefault="009832BE" w:rsidP="004526F7">
            <w:pPr>
              <w:rPr>
                <w:rFonts w:ascii="Arial" w:hAnsi="Arial" w:cs="Arial"/>
                <w:lang w:val="en-US"/>
              </w:rPr>
            </w:pPr>
            <w:r>
              <w:rPr>
                <w:rFonts w:ascii="Arial" w:hAnsi="Arial" w:cs="Arial"/>
                <w:lang w:val="en-US"/>
              </w:rPr>
              <w:t>N</w:t>
            </w: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58" w:type="dxa"/>
          </w:tcPr>
          <w:p w:rsidR="00F75B3A" w:rsidRDefault="00F75B3A" w:rsidP="004526F7">
            <w:pPr>
              <w:rPr>
                <w:rFonts w:ascii="Arial" w:hAnsi="Arial" w:cs="Arial"/>
              </w:rPr>
            </w:pPr>
          </w:p>
        </w:tc>
      </w:tr>
      <w:tr w:rsidR="00F75B3A" w:rsidTr="004526F7">
        <w:trPr>
          <w:trHeight w:val="340"/>
        </w:trPr>
        <w:tc>
          <w:tcPr>
            <w:tcW w:w="5211" w:type="dxa"/>
          </w:tcPr>
          <w:p w:rsidR="00F75B3A" w:rsidRPr="004526F7" w:rsidRDefault="004526F7" w:rsidP="004526F7">
            <w:pPr>
              <w:rPr>
                <w:rFonts w:ascii="Arial" w:hAnsi="Arial" w:cs="Arial"/>
              </w:rPr>
            </w:pPr>
            <w:r>
              <w:rPr>
                <w:rFonts w:ascii="Arial" w:hAnsi="Arial" w:cs="Arial"/>
              </w:rPr>
              <w:t>Местоимение</w:t>
            </w:r>
            <w:r>
              <w:rPr>
                <w:rFonts w:ascii="Arial" w:hAnsi="Arial" w:cs="Arial"/>
                <w:lang w:val="en-US"/>
              </w:rPr>
              <w:t>/</w:t>
            </w:r>
            <w:r>
              <w:rPr>
                <w:rFonts w:ascii="Arial" w:hAnsi="Arial" w:cs="Arial"/>
              </w:rPr>
              <w:t>глагол</w:t>
            </w:r>
            <w:r>
              <w:rPr>
                <w:rFonts w:ascii="Arial" w:hAnsi="Arial" w:cs="Arial"/>
                <w:lang w:val="en-US"/>
              </w:rPr>
              <w:t>/</w:t>
            </w:r>
            <w:r>
              <w:rPr>
                <w:rFonts w:ascii="Arial" w:hAnsi="Arial" w:cs="Arial"/>
              </w:rPr>
              <w:t>объект</w:t>
            </w:r>
          </w:p>
        </w:tc>
        <w:tc>
          <w:tcPr>
            <w:tcW w:w="426" w:type="dxa"/>
          </w:tcPr>
          <w:p w:rsidR="00F75B3A" w:rsidRPr="00847C20" w:rsidRDefault="009832BE" w:rsidP="004526F7">
            <w:pPr>
              <w:rPr>
                <w:rFonts w:ascii="Arial" w:hAnsi="Arial" w:cs="Arial"/>
                <w:lang w:val="en-US"/>
              </w:rPr>
            </w:pPr>
            <w:r>
              <w:rPr>
                <w:rFonts w:ascii="Arial" w:hAnsi="Arial" w:cs="Arial"/>
                <w:lang w:val="en-US"/>
              </w:rPr>
              <w:t>N</w:t>
            </w: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58" w:type="dxa"/>
          </w:tcPr>
          <w:p w:rsidR="00F75B3A" w:rsidRDefault="00F75B3A" w:rsidP="004526F7">
            <w:pPr>
              <w:rPr>
                <w:rFonts w:ascii="Arial" w:hAnsi="Arial" w:cs="Arial"/>
              </w:rPr>
            </w:pPr>
          </w:p>
        </w:tc>
      </w:tr>
      <w:tr w:rsidR="00F75B3A" w:rsidTr="004526F7">
        <w:trPr>
          <w:trHeight w:val="340"/>
        </w:trPr>
        <w:tc>
          <w:tcPr>
            <w:tcW w:w="5211" w:type="dxa"/>
          </w:tcPr>
          <w:p w:rsidR="00F75B3A" w:rsidRPr="004526F7" w:rsidRDefault="004526F7" w:rsidP="004526F7">
            <w:pPr>
              <w:rPr>
                <w:rFonts w:ascii="Arial" w:hAnsi="Arial" w:cs="Arial"/>
                <w:lang w:val="en-US"/>
              </w:rPr>
            </w:pPr>
            <w:r>
              <w:rPr>
                <w:rFonts w:ascii="Arial" w:hAnsi="Arial" w:cs="Arial"/>
              </w:rPr>
              <w:t xml:space="preserve">Это </w:t>
            </w:r>
            <w:r>
              <w:rPr>
                <w:rFonts w:ascii="Arial" w:hAnsi="Arial" w:cs="Arial"/>
                <w:lang w:val="en-US"/>
              </w:rPr>
              <w:t>{</w:t>
            </w:r>
            <w:r>
              <w:rPr>
                <w:rFonts w:ascii="Arial" w:hAnsi="Arial" w:cs="Arial"/>
              </w:rPr>
              <w:t>прилагательное</w:t>
            </w:r>
            <w:r>
              <w:rPr>
                <w:rFonts w:ascii="Arial" w:hAnsi="Arial" w:cs="Arial"/>
                <w:lang w:val="en-US"/>
              </w:rPr>
              <w:t>/</w:t>
            </w:r>
            <w:r>
              <w:rPr>
                <w:rFonts w:ascii="Arial" w:hAnsi="Arial" w:cs="Arial"/>
              </w:rPr>
              <w:t>объект</w:t>
            </w:r>
            <w:r>
              <w:rPr>
                <w:rFonts w:ascii="Arial" w:hAnsi="Arial" w:cs="Arial"/>
                <w:lang w:val="en-US"/>
              </w:rPr>
              <w:t>}</w:t>
            </w:r>
          </w:p>
        </w:tc>
        <w:tc>
          <w:tcPr>
            <w:tcW w:w="426" w:type="dxa"/>
          </w:tcPr>
          <w:p w:rsidR="00F75B3A" w:rsidRPr="00847C20" w:rsidRDefault="009832BE" w:rsidP="004526F7">
            <w:pPr>
              <w:rPr>
                <w:rFonts w:ascii="Arial" w:hAnsi="Arial" w:cs="Arial"/>
                <w:lang w:val="en-US"/>
              </w:rPr>
            </w:pPr>
            <w:r>
              <w:rPr>
                <w:rFonts w:ascii="Arial" w:hAnsi="Arial" w:cs="Arial"/>
                <w:lang w:val="en-US"/>
              </w:rPr>
              <w:t>M</w:t>
            </w: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92" w:type="dxa"/>
          </w:tcPr>
          <w:p w:rsidR="00F75B3A" w:rsidRDefault="00F75B3A" w:rsidP="004526F7">
            <w:pPr>
              <w:rPr>
                <w:rFonts w:ascii="Arial" w:hAnsi="Arial" w:cs="Arial"/>
              </w:rPr>
            </w:pPr>
          </w:p>
        </w:tc>
        <w:tc>
          <w:tcPr>
            <w:tcW w:w="958" w:type="dxa"/>
          </w:tcPr>
          <w:p w:rsidR="00F75B3A" w:rsidRDefault="00F75B3A" w:rsidP="004526F7">
            <w:pPr>
              <w:rPr>
                <w:rFonts w:ascii="Arial" w:hAnsi="Arial" w:cs="Arial"/>
              </w:rPr>
            </w:pPr>
          </w:p>
        </w:tc>
      </w:tr>
      <w:tr w:rsidR="009832BE" w:rsidTr="004526F7">
        <w:trPr>
          <w:trHeight w:val="340"/>
        </w:trPr>
        <w:tc>
          <w:tcPr>
            <w:tcW w:w="5211" w:type="dxa"/>
          </w:tcPr>
          <w:p w:rsidR="009832BE" w:rsidRPr="004526F7" w:rsidRDefault="004526F7" w:rsidP="004526F7">
            <w:pPr>
              <w:rPr>
                <w:rFonts w:ascii="Arial" w:hAnsi="Arial" w:cs="Arial"/>
                <w:lang w:val="en-US"/>
              </w:rPr>
            </w:pPr>
            <w:r>
              <w:rPr>
                <w:rFonts w:ascii="Arial" w:hAnsi="Arial" w:cs="Arial"/>
              </w:rPr>
              <w:t xml:space="preserve">Я вижу </w:t>
            </w:r>
            <w:r>
              <w:rPr>
                <w:rFonts w:ascii="Arial" w:hAnsi="Arial" w:cs="Arial"/>
                <w:lang w:val="en-US"/>
              </w:rPr>
              <w:t>{</w:t>
            </w:r>
            <w:r>
              <w:rPr>
                <w:rFonts w:ascii="Arial" w:hAnsi="Arial" w:cs="Arial"/>
              </w:rPr>
              <w:t>прилагательное</w:t>
            </w:r>
            <w:r>
              <w:rPr>
                <w:rFonts w:ascii="Arial" w:hAnsi="Arial" w:cs="Arial"/>
                <w:lang w:val="en-US"/>
              </w:rPr>
              <w:t>/</w:t>
            </w:r>
            <w:r>
              <w:rPr>
                <w:rFonts w:ascii="Arial" w:hAnsi="Arial" w:cs="Arial"/>
              </w:rPr>
              <w:t>объект</w:t>
            </w:r>
            <w:r>
              <w:rPr>
                <w:rFonts w:ascii="Arial" w:hAnsi="Arial" w:cs="Arial"/>
                <w:lang w:val="en-US"/>
              </w:rPr>
              <w:t>}</w:t>
            </w:r>
          </w:p>
        </w:tc>
        <w:tc>
          <w:tcPr>
            <w:tcW w:w="426" w:type="dxa"/>
          </w:tcPr>
          <w:p w:rsidR="009832BE" w:rsidRDefault="009832BE" w:rsidP="004526F7">
            <w:pPr>
              <w:rPr>
                <w:rFonts w:ascii="Arial" w:hAnsi="Arial" w:cs="Arial"/>
                <w:lang w:val="en-US"/>
              </w:rPr>
            </w:pPr>
            <w:r>
              <w:rPr>
                <w:rFonts w:ascii="Arial" w:hAnsi="Arial" w:cs="Arial"/>
                <w:lang w:val="en-US"/>
              </w:rPr>
              <w:t>M</w:t>
            </w:r>
          </w:p>
        </w:tc>
        <w:tc>
          <w:tcPr>
            <w:tcW w:w="992" w:type="dxa"/>
          </w:tcPr>
          <w:p w:rsidR="009832BE" w:rsidRDefault="009832BE" w:rsidP="004526F7">
            <w:pPr>
              <w:rPr>
                <w:rFonts w:ascii="Arial" w:hAnsi="Arial" w:cs="Arial"/>
              </w:rPr>
            </w:pPr>
          </w:p>
        </w:tc>
        <w:tc>
          <w:tcPr>
            <w:tcW w:w="992" w:type="dxa"/>
          </w:tcPr>
          <w:p w:rsidR="009832BE" w:rsidRDefault="009832BE" w:rsidP="004526F7">
            <w:pPr>
              <w:rPr>
                <w:rFonts w:ascii="Arial" w:hAnsi="Arial" w:cs="Arial"/>
              </w:rPr>
            </w:pPr>
          </w:p>
        </w:tc>
        <w:tc>
          <w:tcPr>
            <w:tcW w:w="992" w:type="dxa"/>
          </w:tcPr>
          <w:p w:rsidR="009832BE" w:rsidRDefault="009832BE" w:rsidP="004526F7">
            <w:pPr>
              <w:rPr>
                <w:rFonts w:ascii="Arial" w:hAnsi="Arial" w:cs="Arial"/>
              </w:rPr>
            </w:pPr>
          </w:p>
        </w:tc>
        <w:tc>
          <w:tcPr>
            <w:tcW w:w="958" w:type="dxa"/>
          </w:tcPr>
          <w:p w:rsidR="009832BE" w:rsidRDefault="009832BE" w:rsidP="004526F7">
            <w:pPr>
              <w:rPr>
                <w:rFonts w:ascii="Arial" w:hAnsi="Arial" w:cs="Arial"/>
              </w:rPr>
            </w:pPr>
          </w:p>
        </w:tc>
      </w:tr>
      <w:tr w:rsidR="009832BE" w:rsidTr="004526F7">
        <w:trPr>
          <w:trHeight w:val="340"/>
        </w:trPr>
        <w:tc>
          <w:tcPr>
            <w:tcW w:w="5211" w:type="dxa"/>
          </w:tcPr>
          <w:p w:rsidR="009832BE" w:rsidRPr="004526F7" w:rsidRDefault="004526F7" w:rsidP="004526F7">
            <w:pPr>
              <w:rPr>
                <w:rFonts w:ascii="Arial" w:hAnsi="Arial" w:cs="Arial"/>
                <w:lang w:val="en-US"/>
              </w:rPr>
            </w:pPr>
            <w:r>
              <w:rPr>
                <w:rFonts w:ascii="Arial" w:hAnsi="Arial" w:cs="Arial"/>
              </w:rPr>
              <w:t xml:space="preserve">У меня </w:t>
            </w:r>
            <w:r>
              <w:rPr>
                <w:rFonts w:ascii="Arial" w:hAnsi="Arial" w:cs="Arial"/>
                <w:lang w:val="en-US"/>
              </w:rPr>
              <w:t>{</w:t>
            </w:r>
            <w:r>
              <w:rPr>
                <w:rFonts w:ascii="Arial" w:hAnsi="Arial" w:cs="Arial"/>
              </w:rPr>
              <w:t>прилагательное</w:t>
            </w:r>
            <w:r>
              <w:rPr>
                <w:rFonts w:ascii="Arial" w:hAnsi="Arial" w:cs="Arial"/>
                <w:lang w:val="en-US"/>
              </w:rPr>
              <w:t>/</w:t>
            </w:r>
            <w:r>
              <w:rPr>
                <w:rFonts w:ascii="Arial" w:hAnsi="Arial" w:cs="Arial"/>
              </w:rPr>
              <w:t>объект</w:t>
            </w:r>
            <w:r>
              <w:rPr>
                <w:rFonts w:ascii="Arial" w:hAnsi="Arial" w:cs="Arial"/>
                <w:lang w:val="en-US"/>
              </w:rPr>
              <w:t>}</w:t>
            </w:r>
          </w:p>
        </w:tc>
        <w:tc>
          <w:tcPr>
            <w:tcW w:w="426" w:type="dxa"/>
          </w:tcPr>
          <w:p w:rsidR="009832BE" w:rsidRDefault="009832BE" w:rsidP="004526F7">
            <w:pPr>
              <w:rPr>
                <w:rFonts w:ascii="Arial" w:hAnsi="Arial" w:cs="Arial"/>
                <w:lang w:val="en-US"/>
              </w:rPr>
            </w:pPr>
            <w:r>
              <w:rPr>
                <w:rFonts w:ascii="Arial" w:hAnsi="Arial" w:cs="Arial"/>
                <w:lang w:val="en-US"/>
              </w:rPr>
              <w:t>M</w:t>
            </w:r>
          </w:p>
        </w:tc>
        <w:tc>
          <w:tcPr>
            <w:tcW w:w="992" w:type="dxa"/>
          </w:tcPr>
          <w:p w:rsidR="009832BE" w:rsidRDefault="009832BE" w:rsidP="004526F7">
            <w:pPr>
              <w:rPr>
                <w:rFonts w:ascii="Arial" w:hAnsi="Arial" w:cs="Arial"/>
              </w:rPr>
            </w:pPr>
          </w:p>
        </w:tc>
        <w:tc>
          <w:tcPr>
            <w:tcW w:w="992" w:type="dxa"/>
          </w:tcPr>
          <w:p w:rsidR="009832BE" w:rsidRDefault="009832BE" w:rsidP="004526F7">
            <w:pPr>
              <w:rPr>
                <w:rFonts w:ascii="Arial" w:hAnsi="Arial" w:cs="Arial"/>
              </w:rPr>
            </w:pPr>
          </w:p>
        </w:tc>
        <w:tc>
          <w:tcPr>
            <w:tcW w:w="992" w:type="dxa"/>
          </w:tcPr>
          <w:p w:rsidR="009832BE" w:rsidRDefault="009832BE" w:rsidP="004526F7">
            <w:pPr>
              <w:rPr>
                <w:rFonts w:ascii="Arial" w:hAnsi="Arial" w:cs="Arial"/>
              </w:rPr>
            </w:pPr>
          </w:p>
        </w:tc>
        <w:tc>
          <w:tcPr>
            <w:tcW w:w="958" w:type="dxa"/>
          </w:tcPr>
          <w:p w:rsidR="009832BE" w:rsidRDefault="009832BE" w:rsidP="004526F7">
            <w:pPr>
              <w:rPr>
                <w:rFonts w:ascii="Arial" w:hAnsi="Arial" w:cs="Arial"/>
              </w:rPr>
            </w:pPr>
          </w:p>
        </w:tc>
      </w:tr>
      <w:tr w:rsidR="004526F7" w:rsidTr="004526F7">
        <w:trPr>
          <w:trHeight w:val="340"/>
        </w:trPr>
        <w:tc>
          <w:tcPr>
            <w:tcW w:w="5211" w:type="dxa"/>
          </w:tcPr>
          <w:p w:rsidR="004526F7" w:rsidRPr="004526F7" w:rsidRDefault="004526F7" w:rsidP="004526F7">
            <w:pPr>
              <w:rPr>
                <w:rFonts w:ascii="Arial" w:hAnsi="Arial" w:cs="Arial"/>
                <w:lang w:val="en-US"/>
              </w:rPr>
            </w:pPr>
            <w:r>
              <w:rPr>
                <w:rFonts w:ascii="Arial" w:hAnsi="Arial" w:cs="Arial"/>
              </w:rPr>
              <w:t xml:space="preserve">Это </w:t>
            </w:r>
            <w:r>
              <w:rPr>
                <w:rFonts w:ascii="Arial" w:hAnsi="Arial" w:cs="Arial"/>
                <w:lang w:val="en-US"/>
              </w:rPr>
              <w:t>{</w:t>
            </w:r>
            <w:r>
              <w:rPr>
                <w:rFonts w:ascii="Arial" w:hAnsi="Arial" w:cs="Arial"/>
              </w:rPr>
              <w:t>прилагательное</w:t>
            </w:r>
            <w:r>
              <w:rPr>
                <w:rFonts w:ascii="Arial" w:hAnsi="Arial" w:cs="Arial"/>
                <w:lang w:val="en-US"/>
              </w:rPr>
              <w:t>/</w:t>
            </w:r>
            <w:r>
              <w:rPr>
                <w:rFonts w:ascii="Arial" w:hAnsi="Arial" w:cs="Arial"/>
              </w:rPr>
              <w:t>прилагательное</w:t>
            </w:r>
            <w:r>
              <w:rPr>
                <w:rFonts w:ascii="Arial" w:hAnsi="Arial" w:cs="Arial"/>
                <w:lang w:val="en-US"/>
              </w:rPr>
              <w:t>/</w:t>
            </w:r>
            <w:r>
              <w:rPr>
                <w:rFonts w:ascii="Arial" w:hAnsi="Arial" w:cs="Arial"/>
              </w:rPr>
              <w:t>объект</w:t>
            </w:r>
            <w:r>
              <w:rPr>
                <w:rFonts w:ascii="Arial" w:hAnsi="Arial" w:cs="Arial"/>
                <w:lang w:val="en-US"/>
              </w:rPr>
              <w:t>}</w:t>
            </w:r>
          </w:p>
        </w:tc>
        <w:tc>
          <w:tcPr>
            <w:tcW w:w="426" w:type="dxa"/>
          </w:tcPr>
          <w:p w:rsidR="004526F7" w:rsidRDefault="004526F7" w:rsidP="004526F7">
            <w:pPr>
              <w:rPr>
                <w:rFonts w:ascii="Arial" w:hAnsi="Arial" w:cs="Arial"/>
                <w:lang w:val="en-US"/>
              </w:rPr>
            </w:pPr>
            <w:r>
              <w:rPr>
                <w:rFonts w:ascii="Arial" w:hAnsi="Arial" w:cs="Arial"/>
                <w:lang w:val="en-US"/>
              </w:rPr>
              <w:t>M</w:t>
            </w:r>
          </w:p>
        </w:tc>
        <w:tc>
          <w:tcPr>
            <w:tcW w:w="992" w:type="dxa"/>
          </w:tcPr>
          <w:p w:rsidR="004526F7" w:rsidRDefault="004526F7" w:rsidP="004526F7">
            <w:pPr>
              <w:rPr>
                <w:rFonts w:ascii="Arial" w:hAnsi="Arial" w:cs="Arial"/>
              </w:rPr>
            </w:pPr>
          </w:p>
        </w:tc>
        <w:tc>
          <w:tcPr>
            <w:tcW w:w="992" w:type="dxa"/>
          </w:tcPr>
          <w:p w:rsidR="004526F7" w:rsidRDefault="004526F7" w:rsidP="004526F7">
            <w:pPr>
              <w:rPr>
                <w:rFonts w:ascii="Arial" w:hAnsi="Arial" w:cs="Arial"/>
              </w:rPr>
            </w:pPr>
          </w:p>
        </w:tc>
        <w:tc>
          <w:tcPr>
            <w:tcW w:w="992" w:type="dxa"/>
          </w:tcPr>
          <w:p w:rsidR="004526F7" w:rsidRDefault="004526F7" w:rsidP="004526F7">
            <w:pPr>
              <w:rPr>
                <w:rFonts w:ascii="Arial" w:hAnsi="Arial" w:cs="Arial"/>
              </w:rPr>
            </w:pPr>
          </w:p>
        </w:tc>
        <w:tc>
          <w:tcPr>
            <w:tcW w:w="958" w:type="dxa"/>
          </w:tcPr>
          <w:p w:rsidR="004526F7" w:rsidRDefault="004526F7" w:rsidP="004526F7">
            <w:pPr>
              <w:rPr>
                <w:rFonts w:ascii="Arial" w:hAnsi="Arial" w:cs="Arial"/>
              </w:rPr>
            </w:pPr>
          </w:p>
        </w:tc>
      </w:tr>
      <w:tr w:rsidR="004526F7" w:rsidTr="004526F7">
        <w:trPr>
          <w:trHeight w:val="340"/>
        </w:trPr>
        <w:tc>
          <w:tcPr>
            <w:tcW w:w="5211" w:type="dxa"/>
          </w:tcPr>
          <w:p w:rsidR="004526F7" w:rsidRPr="00B05A28" w:rsidRDefault="004526F7" w:rsidP="004526F7">
            <w:pPr>
              <w:rPr>
                <w:rFonts w:ascii="Arial" w:hAnsi="Arial" w:cs="Arial"/>
              </w:rPr>
            </w:pPr>
            <w:r>
              <w:rPr>
                <w:rFonts w:ascii="Arial" w:hAnsi="Arial" w:cs="Arial"/>
              </w:rPr>
              <w:t xml:space="preserve">Я вижу </w:t>
            </w:r>
            <w:r w:rsidRPr="00B05A28">
              <w:rPr>
                <w:rFonts w:ascii="Arial" w:hAnsi="Arial" w:cs="Arial"/>
              </w:rPr>
              <w:t>{</w:t>
            </w:r>
            <w:r>
              <w:rPr>
                <w:rFonts w:ascii="Arial" w:hAnsi="Arial" w:cs="Arial"/>
              </w:rPr>
              <w:t>прилагательное</w:t>
            </w:r>
            <w:r w:rsidRPr="00B05A28">
              <w:rPr>
                <w:rFonts w:ascii="Arial" w:hAnsi="Arial" w:cs="Arial"/>
              </w:rPr>
              <w:t>/</w:t>
            </w:r>
            <w:r w:rsidR="00B05A28">
              <w:rPr>
                <w:rFonts w:ascii="Arial" w:hAnsi="Arial" w:cs="Arial"/>
              </w:rPr>
              <w:t>прилагательное</w:t>
            </w:r>
            <w:r w:rsidR="00B05A28" w:rsidRPr="00B05A28">
              <w:rPr>
                <w:rFonts w:ascii="Arial" w:hAnsi="Arial" w:cs="Arial"/>
              </w:rPr>
              <w:t>/</w:t>
            </w:r>
            <w:r>
              <w:rPr>
                <w:rFonts w:ascii="Arial" w:hAnsi="Arial" w:cs="Arial"/>
              </w:rPr>
              <w:t>объект</w:t>
            </w:r>
            <w:r w:rsidRPr="00B05A28">
              <w:rPr>
                <w:rFonts w:ascii="Arial" w:hAnsi="Arial" w:cs="Arial"/>
              </w:rPr>
              <w:t>}</w:t>
            </w:r>
          </w:p>
        </w:tc>
        <w:tc>
          <w:tcPr>
            <w:tcW w:w="426" w:type="dxa"/>
          </w:tcPr>
          <w:p w:rsidR="004526F7" w:rsidRDefault="004526F7" w:rsidP="004526F7">
            <w:pPr>
              <w:rPr>
                <w:rFonts w:ascii="Arial" w:hAnsi="Arial" w:cs="Arial"/>
                <w:lang w:val="en-US"/>
              </w:rPr>
            </w:pPr>
            <w:r>
              <w:rPr>
                <w:rFonts w:ascii="Arial" w:hAnsi="Arial" w:cs="Arial"/>
                <w:lang w:val="en-US"/>
              </w:rPr>
              <w:t>M</w:t>
            </w:r>
          </w:p>
        </w:tc>
        <w:tc>
          <w:tcPr>
            <w:tcW w:w="992" w:type="dxa"/>
          </w:tcPr>
          <w:p w:rsidR="004526F7" w:rsidRDefault="004526F7" w:rsidP="004526F7">
            <w:pPr>
              <w:rPr>
                <w:rFonts w:ascii="Arial" w:hAnsi="Arial" w:cs="Arial"/>
              </w:rPr>
            </w:pPr>
          </w:p>
        </w:tc>
        <w:tc>
          <w:tcPr>
            <w:tcW w:w="992" w:type="dxa"/>
          </w:tcPr>
          <w:p w:rsidR="004526F7" w:rsidRDefault="004526F7" w:rsidP="004526F7">
            <w:pPr>
              <w:rPr>
                <w:rFonts w:ascii="Arial" w:hAnsi="Arial" w:cs="Arial"/>
              </w:rPr>
            </w:pPr>
          </w:p>
        </w:tc>
        <w:tc>
          <w:tcPr>
            <w:tcW w:w="992" w:type="dxa"/>
          </w:tcPr>
          <w:p w:rsidR="004526F7" w:rsidRDefault="004526F7" w:rsidP="004526F7">
            <w:pPr>
              <w:rPr>
                <w:rFonts w:ascii="Arial" w:hAnsi="Arial" w:cs="Arial"/>
              </w:rPr>
            </w:pPr>
          </w:p>
        </w:tc>
        <w:tc>
          <w:tcPr>
            <w:tcW w:w="958" w:type="dxa"/>
          </w:tcPr>
          <w:p w:rsidR="004526F7" w:rsidRDefault="004526F7" w:rsidP="004526F7">
            <w:pPr>
              <w:rPr>
                <w:rFonts w:ascii="Arial" w:hAnsi="Arial" w:cs="Arial"/>
              </w:rPr>
            </w:pPr>
          </w:p>
        </w:tc>
      </w:tr>
      <w:tr w:rsidR="004526F7" w:rsidTr="004526F7">
        <w:trPr>
          <w:trHeight w:val="340"/>
        </w:trPr>
        <w:tc>
          <w:tcPr>
            <w:tcW w:w="5211" w:type="dxa"/>
          </w:tcPr>
          <w:p w:rsidR="004526F7" w:rsidRPr="00B05A28" w:rsidRDefault="004526F7" w:rsidP="004526F7">
            <w:pPr>
              <w:rPr>
                <w:rFonts w:ascii="Arial" w:hAnsi="Arial" w:cs="Arial"/>
              </w:rPr>
            </w:pPr>
            <w:r>
              <w:rPr>
                <w:rFonts w:ascii="Arial" w:hAnsi="Arial" w:cs="Arial"/>
              </w:rPr>
              <w:t xml:space="preserve">У меня </w:t>
            </w:r>
            <w:r w:rsidRPr="00B05A28">
              <w:rPr>
                <w:rFonts w:ascii="Arial" w:hAnsi="Arial" w:cs="Arial"/>
              </w:rPr>
              <w:t>{</w:t>
            </w:r>
            <w:r>
              <w:rPr>
                <w:rFonts w:ascii="Arial" w:hAnsi="Arial" w:cs="Arial"/>
              </w:rPr>
              <w:t>прилагательное</w:t>
            </w:r>
            <w:r w:rsidRPr="00B05A28">
              <w:rPr>
                <w:rFonts w:ascii="Arial" w:hAnsi="Arial" w:cs="Arial"/>
              </w:rPr>
              <w:t>/</w:t>
            </w:r>
            <w:r w:rsidR="00B05A28">
              <w:rPr>
                <w:rFonts w:ascii="Arial" w:hAnsi="Arial" w:cs="Arial"/>
              </w:rPr>
              <w:t>прилагательное</w:t>
            </w:r>
            <w:r w:rsidR="00B05A28" w:rsidRPr="00B05A28">
              <w:rPr>
                <w:rFonts w:ascii="Arial" w:hAnsi="Arial" w:cs="Arial"/>
              </w:rPr>
              <w:t>/</w:t>
            </w:r>
            <w:r>
              <w:rPr>
                <w:rFonts w:ascii="Arial" w:hAnsi="Arial" w:cs="Arial"/>
              </w:rPr>
              <w:t>объект</w:t>
            </w:r>
            <w:r w:rsidRPr="00B05A28">
              <w:rPr>
                <w:rFonts w:ascii="Arial" w:hAnsi="Arial" w:cs="Arial"/>
              </w:rPr>
              <w:t>}</w:t>
            </w:r>
          </w:p>
        </w:tc>
        <w:tc>
          <w:tcPr>
            <w:tcW w:w="426" w:type="dxa"/>
          </w:tcPr>
          <w:p w:rsidR="004526F7" w:rsidRDefault="004526F7" w:rsidP="004526F7">
            <w:pPr>
              <w:rPr>
                <w:rFonts w:ascii="Arial" w:hAnsi="Arial" w:cs="Arial"/>
                <w:lang w:val="en-US"/>
              </w:rPr>
            </w:pPr>
            <w:r>
              <w:rPr>
                <w:rFonts w:ascii="Arial" w:hAnsi="Arial" w:cs="Arial"/>
                <w:lang w:val="en-US"/>
              </w:rPr>
              <w:t>M</w:t>
            </w:r>
          </w:p>
        </w:tc>
        <w:tc>
          <w:tcPr>
            <w:tcW w:w="992" w:type="dxa"/>
          </w:tcPr>
          <w:p w:rsidR="004526F7" w:rsidRDefault="004526F7" w:rsidP="004526F7">
            <w:pPr>
              <w:rPr>
                <w:rFonts w:ascii="Arial" w:hAnsi="Arial" w:cs="Arial"/>
              </w:rPr>
            </w:pPr>
          </w:p>
        </w:tc>
        <w:tc>
          <w:tcPr>
            <w:tcW w:w="992" w:type="dxa"/>
          </w:tcPr>
          <w:p w:rsidR="004526F7" w:rsidRDefault="004526F7" w:rsidP="004526F7">
            <w:pPr>
              <w:rPr>
                <w:rFonts w:ascii="Arial" w:hAnsi="Arial" w:cs="Arial"/>
              </w:rPr>
            </w:pPr>
          </w:p>
        </w:tc>
        <w:tc>
          <w:tcPr>
            <w:tcW w:w="992" w:type="dxa"/>
          </w:tcPr>
          <w:p w:rsidR="004526F7" w:rsidRDefault="004526F7" w:rsidP="004526F7">
            <w:pPr>
              <w:rPr>
                <w:rFonts w:ascii="Arial" w:hAnsi="Arial" w:cs="Arial"/>
              </w:rPr>
            </w:pPr>
          </w:p>
        </w:tc>
        <w:tc>
          <w:tcPr>
            <w:tcW w:w="958" w:type="dxa"/>
          </w:tcPr>
          <w:p w:rsidR="004526F7" w:rsidRDefault="004526F7" w:rsidP="004526F7">
            <w:pPr>
              <w:rPr>
                <w:rFonts w:ascii="Arial" w:hAnsi="Arial" w:cs="Arial"/>
              </w:rPr>
            </w:pPr>
          </w:p>
        </w:tc>
      </w:tr>
      <w:tr w:rsidR="009832BE" w:rsidTr="004526F7">
        <w:trPr>
          <w:trHeight w:val="340"/>
        </w:trPr>
        <w:tc>
          <w:tcPr>
            <w:tcW w:w="5211" w:type="dxa"/>
          </w:tcPr>
          <w:p w:rsidR="009832BE" w:rsidRPr="00B05A28" w:rsidRDefault="00B05A28" w:rsidP="004526F7">
            <w:pPr>
              <w:rPr>
                <w:rFonts w:ascii="Arial" w:hAnsi="Arial" w:cs="Arial"/>
              </w:rPr>
            </w:pPr>
            <w:r>
              <w:rPr>
                <w:rFonts w:ascii="Arial" w:hAnsi="Arial" w:cs="Arial"/>
                <w:lang w:val="en-US"/>
              </w:rPr>
              <w:t>П</w:t>
            </w:r>
            <w:r>
              <w:rPr>
                <w:rFonts w:ascii="Arial" w:hAnsi="Arial" w:cs="Arial"/>
              </w:rPr>
              <w:t>рилагательное</w:t>
            </w:r>
            <w:r>
              <w:rPr>
                <w:rFonts w:ascii="Arial" w:hAnsi="Arial" w:cs="Arial"/>
                <w:lang w:val="en-US"/>
              </w:rPr>
              <w:t>/</w:t>
            </w:r>
            <w:r>
              <w:rPr>
                <w:rFonts w:ascii="Arial" w:hAnsi="Arial" w:cs="Arial"/>
              </w:rPr>
              <w:t>объект</w:t>
            </w:r>
            <w:r>
              <w:rPr>
                <w:rFonts w:ascii="Arial" w:hAnsi="Arial" w:cs="Arial"/>
                <w:lang w:val="en-US"/>
              </w:rPr>
              <w:t>/</w:t>
            </w:r>
            <w:r>
              <w:rPr>
                <w:rFonts w:ascii="Arial" w:hAnsi="Arial" w:cs="Arial"/>
              </w:rPr>
              <w:t>предлог</w:t>
            </w:r>
            <w:r>
              <w:rPr>
                <w:rFonts w:ascii="Arial" w:hAnsi="Arial" w:cs="Arial"/>
                <w:lang w:val="en-US"/>
              </w:rPr>
              <w:t>/</w:t>
            </w:r>
            <w:r>
              <w:rPr>
                <w:rFonts w:ascii="Arial" w:hAnsi="Arial" w:cs="Arial"/>
              </w:rPr>
              <w:t>объект</w:t>
            </w:r>
          </w:p>
        </w:tc>
        <w:tc>
          <w:tcPr>
            <w:tcW w:w="426" w:type="dxa"/>
          </w:tcPr>
          <w:p w:rsidR="009832BE" w:rsidRDefault="009832BE" w:rsidP="004526F7">
            <w:pPr>
              <w:rPr>
                <w:rFonts w:ascii="Arial" w:hAnsi="Arial" w:cs="Arial"/>
                <w:lang w:val="en-US"/>
              </w:rPr>
            </w:pPr>
            <w:r>
              <w:rPr>
                <w:rFonts w:ascii="Arial" w:hAnsi="Arial" w:cs="Arial"/>
                <w:lang w:val="en-US"/>
              </w:rPr>
              <w:t>M</w:t>
            </w:r>
          </w:p>
        </w:tc>
        <w:tc>
          <w:tcPr>
            <w:tcW w:w="992" w:type="dxa"/>
          </w:tcPr>
          <w:p w:rsidR="009832BE" w:rsidRDefault="009832BE" w:rsidP="004526F7">
            <w:pPr>
              <w:rPr>
                <w:rFonts w:ascii="Arial" w:hAnsi="Arial" w:cs="Arial"/>
              </w:rPr>
            </w:pPr>
          </w:p>
        </w:tc>
        <w:tc>
          <w:tcPr>
            <w:tcW w:w="992" w:type="dxa"/>
          </w:tcPr>
          <w:p w:rsidR="009832BE" w:rsidRDefault="009832BE" w:rsidP="004526F7">
            <w:pPr>
              <w:rPr>
                <w:rFonts w:ascii="Arial" w:hAnsi="Arial" w:cs="Arial"/>
              </w:rPr>
            </w:pPr>
          </w:p>
        </w:tc>
        <w:tc>
          <w:tcPr>
            <w:tcW w:w="992" w:type="dxa"/>
          </w:tcPr>
          <w:p w:rsidR="009832BE" w:rsidRDefault="009832BE" w:rsidP="004526F7">
            <w:pPr>
              <w:rPr>
                <w:rFonts w:ascii="Arial" w:hAnsi="Arial" w:cs="Arial"/>
              </w:rPr>
            </w:pPr>
          </w:p>
        </w:tc>
        <w:tc>
          <w:tcPr>
            <w:tcW w:w="958" w:type="dxa"/>
          </w:tcPr>
          <w:p w:rsidR="009832BE" w:rsidRDefault="009832BE" w:rsidP="004526F7">
            <w:pPr>
              <w:rPr>
                <w:rFonts w:ascii="Arial" w:hAnsi="Arial" w:cs="Arial"/>
              </w:rPr>
            </w:pPr>
          </w:p>
        </w:tc>
      </w:tr>
      <w:tr w:rsidR="009832BE" w:rsidTr="004526F7">
        <w:trPr>
          <w:trHeight w:val="340"/>
        </w:trPr>
        <w:tc>
          <w:tcPr>
            <w:tcW w:w="5211" w:type="dxa"/>
          </w:tcPr>
          <w:p w:rsidR="009832BE" w:rsidRPr="00FC323E" w:rsidRDefault="00B05A28" w:rsidP="004526F7">
            <w:pPr>
              <w:rPr>
                <w:rFonts w:ascii="Arial" w:hAnsi="Arial" w:cs="Arial"/>
              </w:rPr>
            </w:pPr>
            <w:r>
              <w:rPr>
                <w:rFonts w:ascii="Arial" w:hAnsi="Arial" w:cs="Arial"/>
              </w:rPr>
              <w:t>Подлежащее</w:t>
            </w:r>
            <w:r w:rsidRPr="00FC323E">
              <w:rPr>
                <w:rFonts w:ascii="Arial" w:hAnsi="Arial" w:cs="Arial"/>
              </w:rPr>
              <w:t>/</w:t>
            </w:r>
            <w:r>
              <w:rPr>
                <w:rFonts w:ascii="Arial" w:hAnsi="Arial" w:cs="Arial"/>
              </w:rPr>
              <w:t>глагол</w:t>
            </w:r>
            <w:r w:rsidRPr="00FC323E">
              <w:rPr>
                <w:rFonts w:ascii="Arial" w:hAnsi="Arial" w:cs="Arial"/>
              </w:rPr>
              <w:t>/</w:t>
            </w:r>
            <w:r>
              <w:rPr>
                <w:rFonts w:ascii="Arial" w:hAnsi="Arial" w:cs="Arial"/>
              </w:rPr>
              <w:t>объект</w:t>
            </w:r>
            <w:r w:rsidRPr="00FC323E">
              <w:rPr>
                <w:rFonts w:ascii="Arial" w:hAnsi="Arial" w:cs="Arial"/>
              </w:rPr>
              <w:t>/</w:t>
            </w:r>
            <w:r w:rsidR="00FC323E">
              <w:rPr>
                <w:rFonts w:ascii="Arial" w:hAnsi="Arial" w:cs="Arial"/>
              </w:rPr>
              <w:t>характеристика (признак)</w:t>
            </w:r>
          </w:p>
        </w:tc>
        <w:tc>
          <w:tcPr>
            <w:tcW w:w="426" w:type="dxa"/>
          </w:tcPr>
          <w:p w:rsidR="009832BE" w:rsidRDefault="009832BE" w:rsidP="004526F7">
            <w:pPr>
              <w:rPr>
                <w:rFonts w:ascii="Arial" w:hAnsi="Arial" w:cs="Arial"/>
                <w:lang w:val="en-US"/>
              </w:rPr>
            </w:pPr>
            <w:r>
              <w:rPr>
                <w:rFonts w:ascii="Arial" w:hAnsi="Arial" w:cs="Arial"/>
                <w:lang w:val="en-US"/>
              </w:rPr>
              <w:t>M</w:t>
            </w:r>
          </w:p>
        </w:tc>
        <w:tc>
          <w:tcPr>
            <w:tcW w:w="992" w:type="dxa"/>
          </w:tcPr>
          <w:p w:rsidR="009832BE" w:rsidRDefault="009832BE" w:rsidP="004526F7">
            <w:pPr>
              <w:rPr>
                <w:rFonts w:ascii="Arial" w:hAnsi="Arial" w:cs="Arial"/>
              </w:rPr>
            </w:pPr>
          </w:p>
        </w:tc>
        <w:tc>
          <w:tcPr>
            <w:tcW w:w="992" w:type="dxa"/>
          </w:tcPr>
          <w:p w:rsidR="009832BE" w:rsidRDefault="009832BE" w:rsidP="004526F7">
            <w:pPr>
              <w:rPr>
                <w:rFonts w:ascii="Arial" w:hAnsi="Arial" w:cs="Arial"/>
              </w:rPr>
            </w:pPr>
          </w:p>
        </w:tc>
        <w:tc>
          <w:tcPr>
            <w:tcW w:w="992" w:type="dxa"/>
          </w:tcPr>
          <w:p w:rsidR="009832BE" w:rsidRDefault="009832BE" w:rsidP="004526F7">
            <w:pPr>
              <w:rPr>
                <w:rFonts w:ascii="Arial" w:hAnsi="Arial" w:cs="Arial"/>
              </w:rPr>
            </w:pPr>
          </w:p>
        </w:tc>
        <w:tc>
          <w:tcPr>
            <w:tcW w:w="958" w:type="dxa"/>
          </w:tcPr>
          <w:p w:rsidR="009832BE" w:rsidRDefault="009832BE" w:rsidP="004526F7">
            <w:pPr>
              <w:rPr>
                <w:rFonts w:ascii="Arial" w:hAnsi="Arial" w:cs="Arial"/>
              </w:rPr>
            </w:pPr>
          </w:p>
        </w:tc>
      </w:tr>
      <w:tr w:rsidR="009832BE" w:rsidTr="004526F7">
        <w:trPr>
          <w:trHeight w:val="340"/>
        </w:trPr>
        <w:tc>
          <w:tcPr>
            <w:tcW w:w="5211" w:type="dxa"/>
          </w:tcPr>
          <w:p w:rsidR="009832BE" w:rsidRDefault="00FC323E" w:rsidP="004526F7">
            <w:pPr>
              <w:rPr>
                <w:rFonts w:ascii="Arial" w:hAnsi="Arial" w:cs="Arial"/>
              </w:rPr>
            </w:pPr>
            <w:r>
              <w:rPr>
                <w:rFonts w:ascii="Arial" w:hAnsi="Arial" w:cs="Arial"/>
              </w:rPr>
              <w:t>Времена глагола:</w:t>
            </w:r>
          </w:p>
          <w:p w:rsidR="00FC323E" w:rsidRPr="004C507E" w:rsidRDefault="00FC323E" w:rsidP="004526F7">
            <w:pPr>
              <w:rPr>
                <w:rFonts w:ascii="Arial" w:hAnsi="Arial" w:cs="Arial"/>
              </w:rPr>
            </w:pPr>
            <w:r>
              <w:rPr>
                <w:rFonts w:ascii="Arial" w:hAnsi="Arial" w:cs="Arial"/>
              </w:rPr>
              <w:t xml:space="preserve">           настоящее</w:t>
            </w:r>
          </w:p>
        </w:tc>
        <w:tc>
          <w:tcPr>
            <w:tcW w:w="426" w:type="dxa"/>
          </w:tcPr>
          <w:p w:rsidR="009832BE" w:rsidRDefault="009832BE" w:rsidP="004526F7">
            <w:pPr>
              <w:rPr>
                <w:rFonts w:ascii="Arial" w:hAnsi="Arial" w:cs="Arial"/>
                <w:lang w:val="en-US"/>
              </w:rPr>
            </w:pPr>
            <w:r>
              <w:rPr>
                <w:rFonts w:ascii="Arial" w:hAnsi="Arial" w:cs="Arial"/>
                <w:lang w:val="en-US"/>
              </w:rPr>
              <w:t>M</w:t>
            </w:r>
          </w:p>
        </w:tc>
        <w:tc>
          <w:tcPr>
            <w:tcW w:w="992" w:type="dxa"/>
          </w:tcPr>
          <w:p w:rsidR="009832BE" w:rsidRDefault="009832BE" w:rsidP="004526F7">
            <w:pPr>
              <w:rPr>
                <w:rFonts w:ascii="Arial" w:hAnsi="Arial" w:cs="Arial"/>
              </w:rPr>
            </w:pPr>
          </w:p>
        </w:tc>
        <w:tc>
          <w:tcPr>
            <w:tcW w:w="992" w:type="dxa"/>
          </w:tcPr>
          <w:p w:rsidR="009832BE" w:rsidRDefault="009832BE" w:rsidP="004526F7">
            <w:pPr>
              <w:rPr>
                <w:rFonts w:ascii="Arial" w:hAnsi="Arial" w:cs="Arial"/>
              </w:rPr>
            </w:pPr>
          </w:p>
        </w:tc>
        <w:tc>
          <w:tcPr>
            <w:tcW w:w="992" w:type="dxa"/>
          </w:tcPr>
          <w:p w:rsidR="009832BE" w:rsidRDefault="009832BE" w:rsidP="004526F7">
            <w:pPr>
              <w:rPr>
                <w:rFonts w:ascii="Arial" w:hAnsi="Arial" w:cs="Arial"/>
              </w:rPr>
            </w:pPr>
          </w:p>
        </w:tc>
        <w:tc>
          <w:tcPr>
            <w:tcW w:w="958" w:type="dxa"/>
          </w:tcPr>
          <w:p w:rsidR="009832BE" w:rsidRDefault="009832BE" w:rsidP="004526F7">
            <w:pPr>
              <w:rPr>
                <w:rFonts w:ascii="Arial" w:hAnsi="Arial" w:cs="Arial"/>
              </w:rPr>
            </w:pPr>
          </w:p>
        </w:tc>
      </w:tr>
      <w:tr w:rsidR="009832BE" w:rsidTr="004526F7">
        <w:trPr>
          <w:trHeight w:val="340"/>
        </w:trPr>
        <w:tc>
          <w:tcPr>
            <w:tcW w:w="5211" w:type="dxa"/>
          </w:tcPr>
          <w:p w:rsidR="009832BE" w:rsidRPr="004C507E" w:rsidRDefault="00FC323E" w:rsidP="004526F7">
            <w:pPr>
              <w:rPr>
                <w:rFonts w:ascii="Arial" w:hAnsi="Arial" w:cs="Arial"/>
              </w:rPr>
            </w:pPr>
            <w:r>
              <w:rPr>
                <w:rFonts w:ascii="Arial" w:hAnsi="Arial" w:cs="Arial"/>
              </w:rPr>
              <w:t xml:space="preserve">           прошедшее</w:t>
            </w:r>
          </w:p>
        </w:tc>
        <w:tc>
          <w:tcPr>
            <w:tcW w:w="426" w:type="dxa"/>
          </w:tcPr>
          <w:p w:rsidR="009832BE" w:rsidRDefault="009832BE" w:rsidP="004526F7">
            <w:pPr>
              <w:rPr>
                <w:rFonts w:ascii="Arial" w:hAnsi="Arial" w:cs="Arial"/>
                <w:lang w:val="en-US"/>
              </w:rPr>
            </w:pPr>
            <w:r>
              <w:rPr>
                <w:rFonts w:ascii="Arial" w:hAnsi="Arial" w:cs="Arial"/>
                <w:lang w:val="en-US"/>
              </w:rPr>
              <w:t>M</w:t>
            </w:r>
          </w:p>
        </w:tc>
        <w:tc>
          <w:tcPr>
            <w:tcW w:w="992" w:type="dxa"/>
          </w:tcPr>
          <w:p w:rsidR="009832BE" w:rsidRDefault="009832BE" w:rsidP="004526F7">
            <w:pPr>
              <w:rPr>
                <w:rFonts w:ascii="Arial" w:hAnsi="Arial" w:cs="Arial"/>
              </w:rPr>
            </w:pPr>
          </w:p>
        </w:tc>
        <w:tc>
          <w:tcPr>
            <w:tcW w:w="992" w:type="dxa"/>
          </w:tcPr>
          <w:p w:rsidR="009832BE" w:rsidRDefault="009832BE" w:rsidP="004526F7">
            <w:pPr>
              <w:rPr>
                <w:rFonts w:ascii="Arial" w:hAnsi="Arial" w:cs="Arial"/>
              </w:rPr>
            </w:pPr>
          </w:p>
        </w:tc>
        <w:tc>
          <w:tcPr>
            <w:tcW w:w="992" w:type="dxa"/>
          </w:tcPr>
          <w:p w:rsidR="009832BE" w:rsidRDefault="009832BE" w:rsidP="004526F7">
            <w:pPr>
              <w:rPr>
                <w:rFonts w:ascii="Arial" w:hAnsi="Arial" w:cs="Arial"/>
              </w:rPr>
            </w:pPr>
          </w:p>
        </w:tc>
        <w:tc>
          <w:tcPr>
            <w:tcW w:w="958" w:type="dxa"/>
          </w:tcPr>
          <w:p w:rsidR="009832BE" w:rsidRDefault="009832BE" w:rsidP="004526F7">
            <w:pPr>
              <w:rPr>
                <w:rFonts w:ascii="Arial" w:hAnsi="Arial" w:cs="Arial"/>
              </w:rPr>
            </w:pPr>
          </w:p>
        </w:tc>
      </w:tr>
      <w:tr w:rsidR="009832BE" w:rsidTr="004526F7">
        <w:trPr>
          <w:trHeight w:val="340"/>
        </w:trPr>
        <w:tc>
          <w:tcPr>
            <w:tcW w:w="5211" w:type="dxa"/>
          </w:tcPr>
          <w:p w:rsidR="009832BE" w:rsidRPr="004C507E" w:rsidRDefault="00FC323E" w:rsidP="004526F7">
            <w:pPr>
              <w:rPr>
                <w:rFonts w:ascii="Arial" w:hAnsi="Arial" w:cs="Arial"/>
              </w:rPr>
            </w:pPr>
            <w:r>
              <w:rPr>
                <w:rFonts w:ascii="Arial" w:hAnsi="Arial" w:cs="Arial"/>
              </w:rPr>
              <w:t xml:space="preserve">           будущее</w:t>
            </w:r>
          </w:p>
        </w:tc>
        <w:tc>
          <w:tcPr>
            <w:tcW w:w="426" w:type="dxa"/>
          </w:tcPr>
          <w:p w:rsidR="009832BE" w:rsidRDefault="009832BE" w:rsidP="004526F7">
            <w:pPr>
              <w:rPr>
                <w:rFonts w:ascii="Arial" w:hAnsi="Arial" w:cs="Arial"/>
                <w:lang w:val="en-US"/>
              </w:rPr>
            </w:pPr>
            <w:r>
              <w:rPr>
                <w:rFonts w:ascii="Arial" w:hAnsi="Arial" w:cs="Arial"/>
                <w:lang w:val="en-US"/>
              </w:rPr>
              <w:t>M</w:t>
            </w:r>
          </w:p>
        </w:tc>
        <w:tc>
          <w:tcPr>
            <w:tcW w:w="992" w:type="dxa"/>
          </w:tcPr>
          <w:p w:rsidR="009832BE" w:rsidRDefault="009832BE" w:rsidP="004526F7">
            <w:pPr>
              <w:rPr>
                <w:rFonts w:ascii="Arial" w:hAnsi="Arial" w:cs="Arial"/>
              </w:rPr>
            </w:pPr>
          </w:p>
        </w:tc>
        <w:tc>
          <w:tcPr>
            <w:tcW w:w="992" w:type="dxa"/>
          </w:tcPr>
          <w:p w:rsidR="009832BE" w:rsidRDefault="009832BE" w:rsidP="004526F7">
            <w:pPr>
              <w:rPr>
                <w:rFonts w:ascii="Arial" w:hAnsi="Arial" w:cs="Arial"/>
              </w:rPr>
            </w:pPr>
          </w:p>
        </w:tc>
        <w:tc>
          <w:tcPr>
            <w:tcW w:w="992" w:type="dxa"/>
          </w:tcPr>
          <w:p w:rsidR="009832BE" w:rsidRDefault="009832BE" w:rsidP="004526F7">
            <w:pPr>
              <w:rPr>
                <w:rFonts w:ascii="Arial" w:hAnsi="Arial" w:cs="Arial"/>
              </w:rPr>
            </w:pPr>
          </w:p>
        </w:tc>
        <w:tc>
          <w:tcPr>
            <w:tcW w:w="958" w:type="dxa"/>
          </w:tcPr>
          <w:p w:rsidR="009832BE" w:rsidRDefault="009832BE" w:rsidP="004526F7">
            <w:pPr>
              <w:rPr>
                <w:rFonts w:ascii="Arial" w:hAnsi="Arial" w:cs="Arial"/>
              </w:rPr>
            </w:pPr>
          </w:p>
        </w:tc>
      </w:tr>
      <w:tr w:rsidR="009832BE" w:rsidTr="004526F7">
        <w:trPr>
          <w:trHeight w:val="340"/>
        </w:trPr>
        <w:tc>
          <w:tcPr>
            <w:tcW w:w="5211" w:type="dxa"/>
          </w:tcPr>
          <w:p w:rsidR="009832BE" w:rsidRDefault="00FC323E" w:rsidP="004526F7">
            <w:pPr>
              <w:rPr>
                <w:rFonts w:ascii="Arial" w:hAnsi="Arial" w:cs="Arial"/>
              </w:rPr>
            </w:pPr>
            <w:r>
              <w:rPr>
                <w:rFonts w:ascii="Arial" w:hAnsi="Arial" w:cs="Arial"/>
              </w:rPr>
              <w:t>Множественное число:</w:t>
            </w:r>
          </w:p>
          <w:p w:rsidR="00FC323E" w:rsidRPr="004C507E" w:rsidRDefault="00FC323E" w:rsidP="004526F7">
            <w:pPr>
              <w:rPr>
                <w:rFonts w:ascii="Arial" w:hAnsi="Arial" w:cs="Arial"/>
              </w:rPr>
            </w:pPr>
            <w:r>
              <w:rPr>
                <w:rFonts w:ascii="Arial" w:hAnsi="Arial" w:cs="Arial"/>
              </w:rPr>
              <w:t xml:space="preserve">           Рецептивные существительные</w:t>
            </w:r>
          </w:p>
        </w:tc>
        <w:tc>
          <w:tcPr>
            <w:tcW w:w="426" w:type="dxa"/>
          </w:tcPr>
          <w:p w:rsidR="009832BE" w:rsidRDefault="009832BE" w:rsidP="004526F7">
            <w:pPr>
              <w:rPr>
                <w:rFonts w:ascii="Arial" w:hAnsi="Arial" w:cs="Arial"/>
                <w:lang w:val="en-US"/>
              </w:rPr>
            </w:pPr>
            <w:r>
              <w:rPr>
                <w:rFonts w:ascii="Arial" w:hAnsi="Arial" w:cs="Arial"/>
                <w:lang w:val="en-US"/>
              </w:rPr>
              <w:t>M</w:t>
            </w:r>
          </w:p>
        </w:tc>
        <w:tc>
          <w:tcPr>
            <w:tcW w:w="992" w:type="dxa"/>
          </w:tcPr>
          <w:p w:rsidR="009832BE" w:rsidRDefault="009832BE" w:rsidP="004526F7">
            <w:pPr>
              <w:rPr>
                <w:rFonts w:ascii="Arial" w:hAnsi="Arial" w:cs="Arial"/>
              </w:rPr>
            </w:pPr>
          </w:p>
        </w:tc>
        <w:tc>
          <w:tcPr>
            <w:tcW w:w="992" w:type="dxa"/>
          </w:tcPr>
          <w:p w:rsidR="009832BE" w:rsidRDefault="009832BE" w:rsidP="004526F7">
            <w:pPr>
              <w:rPr>
                <w:rFonts w:ascii="Arial" w:hAnsi="Arial" w:cs="Arial"/>
              </w:rPr>
            </w:pPr>
          </w:p>
        </w:tc>
        <w:tc>
          <w:tcPr>
            <w:tcW w:w="992" w:type="dxa"/>
          </w:tcPr>
          <w:p w:rsidR="009832BE" w:rsidRDefault="009832BE" w:rsidP="004526F7">
            <w:pPr>
              <w:rPr>
                <w:rFonts w:ascii="Arial" w:hAnsi="Arial" w:cs="Arial"/>
              </w:rPr>
            </w:pPr>
          </w:p>
        </w:tc>
        <w:tc>
          <w:tcPr>
            <w:tcW w:w="958" w:type="dxa"/>
          </w:tcPr>
          <w:p w:rsidR="009832BE" w:rsidRDefault="009832BE" w:rsidP="004526F7">
            <w:pPr>
              <w:rPr>
                <w:rFonts w:ascii="Arial" w:hAnsi="Arial" w:cs="Arial"/>
              </w:rPr>
            </w:pPr>
          </w:p>
        </w:tc>
      </w:tr>
      <w:tr w:rsidR="009832BE" w:rsidTr="004526F7">
        <w:trPr>
          <w:trHeight w:val="340"/>
        </w:trPr>
        <w:tc>
          <w:tcPr>
            <w:tcW w:w="5211" w:type="dxa"/>
          </w:tcPr>
          <w:p w:rsidR="009832BE" w:rsidRPr="004C507E" w:rsidRDefault="00FC323E" w:rsidP="00FC323E">
            <w:pPr>
              <w:rPr>
                <w:rFonts w:ascii="Arial" w:hAnsi="Arial" w:cs="Arial"/>
              </w:rPr>
            </w:pPr>
            <w:r>
              <w:rPr>
                <w:rFonts w:ascii="Arial" w:hAnsi="Arial" w:cs="Arial"/>
              </w:rPr>
              <w:t xml:space="preserve">           Экспрессивные существительные</w:t>
            </w:r>
          </w:p>
        </w:tc>
        <w:tc>
          <w:tcPr>
            <w:tcW w:w="426" w:type="dxa"/>
          </w:tcPr>
          <w:p w:rsidR="009832BE" w:rsidRDefault="009832BE" w:rsidP="004526F7">
            <w:pPr>
              <w:rPr>
                <w:rFonts w:ascii="Arial" w:hAnsi="Arial" w:cs="Arial"/>
                <w:lang w:val="en-US"/>
              </w:rPr>
            </w:pPr>
            <w:r>
              <w:rPr>
                <w:rFonts w:ascii="Arial" w:hAnsi="Arial" w:cs="Arial"/>
                <w:lang w:val="en-US"/>
              </w:rPr>
              <w:t>M</w:t>
            </w:r>
          </w:p>
        </w:tc>
        <w:tc>
          <w:tcPr>
            <w:tcW w:w="992" w:type="dxa"/>
          </w:tcPr>
          <w:p w:rsidR="009832BE" w:rsidRDefault="009832BE" w:rsidP="004526F7">
            <w:pPr>
              <w:rPr>
                <w:rFonts w:ascii="Arial" w:hAnsi="Arial" w:cs="Arial"/>
              </w:rPr>
            </w:pPr>
          </w:p>
        </w:tc>
        <w:tc>
          <w:tcPr>
            <w:tcW w:w="992" w:type="dxa"/>
          </w:tcPr>
          <w:p w:rsidR="009832BE" w:rsidRDefault="009832BE" w:rsidP="004526F7">
            <w:pPr>
              <w:rPr>
                <w:rFonts w:ascii="Arial" w:hAnsi="Arial" w:cs="Arial"/>
              </w:rPr>
            </w:pPr>
          </w:p>
        </w:tc>
        <w:tc>
          <w:tcPr>
            <w:tcW w:w="992" w:type="dxa"/>
          </w:tcPr>
          <w:p w:rsidR="009832BE" w:rsidRDefault="009832BE" w:rsidP="004526F7">
            <w:pPr>
              <w:rPr>
                <w:rFonts w:ascii="Arial" w:hAnsi="Arial" w:cs="Arial"/>
              </w:rPr>
            </w:pPr>
          </w:p>
        </w:tc>
        <w:tc>
          <w:tcPr>
            <w:tcW w:w="958" w:type="dxa"/>
          </w:tcPr>
          <w:p w:rsidR="009832BE" w:rsidRDefault="009832BE" w:rsidP="004526F7">
            <w:pPr>
              <w:rPr>
                <w:rFonts w:ascii="Arial" w:hAnsi="Arial" w:cs="Arial"/>
              </w:rPr>
            </w:pPr>
          </w:p>
        </w:tc>
      </w:tr>
      <w:tr w:rsidR="009832BE" w:rsidTr="004526F7">
        <w:trPr>
          <w:trHeight w:val="340"/>
        </w:trPr>
        <w:tc>
          <w:tcPr>
            <w:tcW w:w="5211" w:type="dxa"/>
          </w:tcPr>
          <w:p w:rsidR="009832BE" w:rsidRPr="004C507E" w:rsidRDefault="00FC323E" w:rsidP="004526F7">
            <w:pPr>
              <w:rPr>
                <w:rFonts w:ascii="Arial" w:hAnsi="Arial" w:cs="Arial"/>
              </w:rPr>
            </w:pPr>
            <w:r>
              <w:rPr>
                <w:rFonts w:ascii="Arial" w:hAnsi="Arial" w:cs="Arial"/>
              </w:rPr>
              <w:t xml:space="preserve">           Экспрессивные глаголы</w:t>
            </w:r>
          </w:p>
        </w:tc>
        <w:tc>
          <w:tcPr>
            <w:tcW w:w="426" w:type="dxa"/>
          </w:tcPr>
          <w:p w:rsidR="009832BE" w:rsidRDefault="009832BE" w:rsidP="004526F7">
            <w:pPr>
              <w:rPr>
                <w:rFonts w:ascii="Arial" w:hAnsi="Arial" w:cs="Arial"/>
                <w:lang w:val="en-US"/>
              </w:rPr>
            </w:pPr>
            <w:r>
              <w:rPr>
                <w:rFonts w:ascii="Arial" w:hAnsi="Arial" w:cs="Arial"/>
                <w:lang w:val="en-US"/>
              </w:rPr>
              <w:t>M</w:t>
            </w:r>
          </w:p>
        </w:tc>
        <w:tc>
          <w:tcPr>
            <w:tcW w:w="992" w:type="dxa"/>
          </w:tcPr>
          <w:p w:rsidR="009832BE" w:rsidRDefault="009832BE" w:rsidP="004526F7">
            <w:pPr>
              <w:rPr>
                <w:rFonts w:ascii="Arial" w:hAnsi="Arial" w:cs="Arial"/>
              </w:rPr>
            </w:pPr>
          </w:p>
        </w:tc>
        <w:tc>
          <w:tcPr>
            <w:tcW w:w="992" w:type="dxa"/>
          </w:tcPr>
          <w:p w:rsidR="009832BE" w:rsidRDefault="009832BE" w:rsidP="004526F7">
            <w:pPr>
              <w:rPr>
                <w:rFonts w:ascii="Arial" w:hAnsi="Arial" w:cs="Arial"/>
              </w:rPr>
            </w:pPr>
          </w:p>
        </w:tc>
        <w:tc>
          <w:tcPr>
            <w:tcW w:w="992" w:type="dxa"/>
          </w:tcPr>
          <w:p w:rsidR="009832BE" w:rsidRDefault="009832BE" w:rsidP="004526F7">
            <w:pPr>
              <w:rPr>
                <w:rFonts w:ascii="Arial" w:hAnsi="Arial" w:cs="Arial"/>
              </w:rPr>
            </w:pPr>
          </w:p>
        </w:tc>
        <w:tc>
          <w:tcPr>
            <w:tcW w:w="958" w:type="dxa"/>
          </w:tcPr>
          <w:p w:rsidR="009832BE" w:rsidRDefault="009832BE" w:rsidP="004526F7">
            <w:pPr>
              <w:rPr>
                <w:rFonts w:ascii="Arial" w:hAnsi="Arial" w:cs="Arial"/>
              </w:rPr>
            </w:pPr>
          </w:p>
        </w:tc>
      </w:tr>
      <w:tr w:rsidR="009832BE" w:rsidTr="004526F7">
        <w:trPr>
          <w:trHeight w:val="340"/>
        </w:trPr>
        <w:tc>
          <w:tcPr>
            <w:tcW w:w="5211" w:type="dxa"/>
          </w:tcPr>
          <w:p w:rsidR="009832BE" w:rsidRPr="004C507E" w:rsidRDefault="00FC323E" w:rsidP="004526F7">
            <w:pPr>
              <w:rPr>
                <w:rFonts w:ascii="Arial" w:hAnsi="Arial" w:cs="Arial"/>
              </w:rPr>
            </w:pPr>
            <w:r>
              <w:rPr>
                <w:rFonts w:ascii="Arial" w:hAnsi="Arial" w:cs="Arial"/>
              </w:rPr>
              <w:t xml:space="preserve">           Использует в предложениях существительные и глаголы в единственном и множественном числах</w:t>
            </w:r>
          </w:p>
        </w:tc>
        <w:tc>
          <w:tcPr>
            <w:tcW w:w="426" w:type="dxa"/>
          </w:tcPr>
          <w:p w:rsidR="009832BE" w:rsidRDefault="009832BE" w:rsidP="004526F7">
            <w:pPr>
              <w:rPr>
                <w:rFonts w:ascii="Arial" w:hAnsi="Arial" w:cs="Arial"/>
                <w:lang w:val="en-US"/>
              </w:rPr>
            </w:pPr>
            <w:r>
              <w:rPr>
                <w:rFonts w:ascii="Arial" w:hAnsi="Arial" w:cs="Arial"/>
                <w:lang w:val="en-US"/>
              </w:rPr>
              <w:t>M</w:t>
            </w:r>
          </w:p>
        </w:tc>
        <w:tc>
          <w:tcPr>
            <w:tcW w:w="992" w:type="dxa"/>
          </w:tcPr>
          <w:p w:rsidR="009832BE" w:rsidRDefault="009832BE" w:rsidP="004526F7">
            <w:pPr>
              <w:rPr>
                <w:rFonts w:ascii="Arial" w:hAnsi="Arial" w:cs="Arial"/>
              </w:rPr>
            </w:pPr>
          </w:p>
        </w:tc>
        <w:tc>
          <w:tcPr>
            <w:tcW w:w="992" w:type="dxa"/>
          </w:tcPr>
          <w:p w:rsidR="009832BE" w:rsidRDefault="009832BE" w:rsidP="004526F7">
            <w:pPr>
              <w:rPr>
                <w:rFonts w:ascii="Arial" w:hAnsi="Arial" w:cs="Arial"/>
              </w:rPr>
            </w:pPr>
          </w:p>
        </w:tc>
        <w:tc>
          <w:tcPr>
            <w:tcW w:w="992" w:type="dxa"/>
          </w:tcPr>
          <w:p w:rsidR="009832BE" w:rsidRDefault="009832BE" w:rsidP="004526F7">
            <w:pPr>
              <w:rPr>
                <w:rFonts w:ascii="Arial" w:hAnsi="Arial" w:cs="Arial"/>
              </w:rPr>
            </w:pPr>
          </w:p>
        </w:tc>
        <w:tc>
          <w:tcPr>
            <w:tcW w:w="958" w:type="dxa"/>
          </w:tcPr>
          <w:p w:rsidR="009832BE" w:rsidRDefault="009832BE" w:rsidP="004526F7">
            <w:pPr>
              <w:rPr>
                <w:rFonts w:ascii="Arial" w:hAnsi="Arial" w:cs="Arial"/>
              </w:rPr>
            </w:pPr>
          </w:p>
        </w:tc>
      </w:tr>
    </w:tbl>
    <w:p w:rsidR="00F75B3A" w:rsidRDefault="00F75B3A" w:rsidP="005732AC">
      <w:pPr>
        <w:rPr>
          <w:rFonts w:ascii="Arial" w:hAnsi="Arial" w:cs="Arial"/>
          <w:sz w:val="24"/>
          <w:szCs w:val="24"/>
          <w:lang w:val="en-US"/>
        </w:rPr>
      </w:pPr>
    </w:p>
    <w:p w:rsidR="00FC323E" w:rsidRDefault="00FC323E">
      <w:pPr>
        <w:rPr>
          <w:rFonts w:ascii="Arial" w:hAnsi="Arial" w:cs="Arial"/>
          <w:sz w:val="24"/>
          <w:szCs w:val="24"/>
          <w:lang w:val="en-US"/>
        </w:rPr>
      </w:pPr>
      <w:r>
        <w:rPr>
          <w:rFonts w:ascii="Arial" w:hAnsi="Arial" w:cs="Arial"/>
          <w:sz w:val="24"/>
          <w:szCs w:val="24"/>
          <w:lang w:val="en-US"/>
        </w:rPr>
        <w:br w:type="page"/>
      </w:r>
    </w:p>
    <w:tbl>
      <w:tblPr>
        <w:tblStyle w:val="a4"/>
        <w:tblW w:w="0" w:type="auto"/>
        <w:tblLook w:val="04A0" w:firstRow="1" w:lastRow="0" w:firstColumn="1" w:lastColumn="0" w:noHBand="0" w:noVBand="1"/>
      </w:tblPr>
      <w:tblGrid>
        <w:gridCol w:w="5211"/>
        <w:gridCol w:w="426"/>
        <w:gridCol w:w="992"/>
        <w:gridCol w:w="992"/>
        <w:gridCol w:w="992"/>
        <w:gridCol w:w="958"/>
      </w:tblGrid>
      <w:tr w:rsidR="00FC323E" w:rsidRPr="00793786" w:rsidTr="003A43C8">
        <w:trPr>
          <w:trHeight w:val="340"/>
        </w:trPr>
        <w:tc>
          <w:tcPr>
            <w:tcW w:w="5211" w:type="dxa"/>
          </w:tcPr>
          <w:p w:rsidR="00FC323E" w:rsidRDefault="00FC323E" w:rsidP="003A43C8">
            <w:pPr>
              <w:rPr>
                <w:rFonts w:ascii="Arial" w:hAnsi="Arial" w:cs="Arial"/>
              </w:rPr>
            </w:pPr>
          </w:p>
        </w:tc>
        <w:tc>
          <w:tcPr>
            <w:tcW w:w="426" w:type="dxa"/>
          </w:tcPr>
          <w:p w:rsidR="00FC323E" w:rsidRDefault="00FC323E" w:rsidP="003A43C8">
            <w:pPr>
              <w:rPr>
                <w:rFonts w:ascii="Arial" w:hAnsi="Arial" w:cs="Arial"/>
              </w:rPr>
            </w:pPr>
          </w:p>
        </w:tc>
        <w:tc>
          <w:tcPr>
            <w:tcW w:w="992" w:type="dxa"/>
          </w:tcPr>
          <w:p w:rsidR="00FC323E" w:rsidRPr="00793786" w:rsidRDefault="00FC323E" w:rsidP="003A43C8">
            <w:pPr>
              <w:rPr>
                <w:rFonts w:ascii="Arial" w:hAnsi="Arial" w:cs="Arial"/>
                <w:b/>
                <w:lang w:val="en-US"/>
              </w:rPr>
            </w:pPr>
            <w:r w:rsidRPr="00793786">
              <w:rPr>
                <w:rFonts w:ascii="Arial" w:hAnsi="Arial" w:cs="Arial"/>
                <w:b/>
                <w:lang w:val="en-US"/>
              </w:rPr>
              <w:t>OBS1</w:t>
            </w:r>
          </w:p>
        </w:tc>
        <w:tc>
          <w:tcPr>
            <w:tcW w:w="992" w:type="dxa"/>
          </w:tcPr>
          <w:p w:rsidR="00FC323E" w:rsidRPr="00793786" w:rsidRDefault="00FC323E" w:rsidP="003A43C8">
            <w:pPr>
              <w:rPr>
                <w:rFonts w:ascii="Arial" w:hAnsi="Arial" w:cs="Arial"/>
                <w:b/>
                <w:lang w:val="en-US"/>
              </w:rPr>
            </w:pPr>
            <w:r w:rsidRPr="00793786">
              <w:rPr>
                <w:rFonts w:ascii="Arial" w:hAnsi="Arial" w:cs="Arial"/>
                <w:b/>
                <w:lang w:val="en-US"/>
              </w:rPr>
              <w:t>OBS2</w:t>
            </w:r>
          </w:p>
        </w:tc>
        <w:tc>
          <w:tcPr>
            <w:tcW w:w="992" w:type="dxa"/>
          </w:tcPr>
          <w:p w:rsidR="00FC323E" w:rsidRPr="00793786" w:rsidRDefault="00FC323E" w:rsidP="003A43C8">
            <w:pPr>
              <w:rPr>
                <w:rFonts w:ascii="Arial" w:hAnsi="Arial" w:cs="Arial"/>
                <w:b/>
                <w:lang w:val="en-US"/>
              </w:rPr>
            </w:pPr>
            <w:r w:rsidRPr="00793786">
              <w:rPr>
                <w:rFonts w:ascii="Arial" w:hAnsi="Arial" w:cs="Arial"/>
                <w:b/>
                <w:lang w:val="en-US"/>
              </w:rPr>
              <w:t>OBS3</w:t>
            </w:r>
          </w:p>
        </w:tc>
        <w:tc>
          <w:tcPr>
            <w:tcW w:w="958" w:type="dxa"/>
          </w:tcPr>
          <w:p w:rsidR="00FC323E" w:rsidRPr="00793786" w:rsidRDefault="00FC323E" w:rsidP="003A43C8">
            <w:pPr>
              <w:rPr>
                <w:rFonts w:ascii="Arial" w:hAnsi="Arial" w:cs="Arial"/>
                <w:b/>
                <w:lang w:val="en-US"/>
              </w:rPr>
            </w:pPr>
            <w:r w:rsidRPr="00793786">
              <w:rPr>
                <w:rFonts w:ascii="Arial" w:hAnsi="Arial" w:cs="Arial"/>
                <w:b/>
                <w:lang w:val="en-US"/>
              </w:rPr>
              <w:t>OBS4</w:t>
            </w:r>
          </w:p>
        </w:tc>
      </w:tr>
      <w:tr w:rsidR="00FC323E" w:rsidTr="003A43C8">
        <w:trPr>
          <w:trHeight w:val="340"/>
        </w:trPr>
        <w:tc>
          <w:tcPr>
            <w:tcW w:w="5211" w:type="dxa"/>
          </w:tcPr>
          <w:p w:rsidR="00FC323E" w:rsidRPr="00FC323E" w:rsidRDefault="00AF055D" w:rsidP="003A43C8">
            <w:pPr>
              <w:rPr>
                <w:rFonts w:ascii="Arial" w:hAnsi="Arial" w:cs="Arial"/>
                <w:b/>
              </w:rPr>
            </w:pPr>
            <w:r>
              <w:rPr>
                <w:rFonts w:ascii="Arial" w:hAnsi="Arial" w:cs="Arial"/>
                <w:b/>
              </w:rPr>
              <w:t>«Я НЕ ЗНАЮ»</w:t>
            </w:r>
          </w:p>
        </w:tc>
        <w:tc>
          <w:tcPr>
            <w:tcW w:w="426" w:type="dxa"/>
          </w:tcPr>
          <w:p w:rsidR="00FC323E" w:rsidRPr="00681EE4" w:rsidRDefault="00FC323E" w:rsidP="003A43C8">
            <w:pPr>
              <w:rPr>
                <w:rFonts w:ascii="Arial" w:hAnsi="Arial" w:cs="Arial"/>
                <w:lang w:val="en-US"/>
              </w:rPr>
            </w:pPr>
            <w:r>
              <w:rPr>
                <w:rFonts w:ascii="Arial" w:hAnsi="Arial" w:cs="Arial"/>
                <w:lang w:val="en-US"/>
              </w:rPr>
              <w:t>M</w:t>
            </w: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58" w:type="dxa"/>
          </w:tcPr>
          <w:p w:rsidR="00FC323E" w:rsidRDefault="00FC323E" w:rsidP="003A43C8">
            <w:pPr>
              <w:rPr>
                <w:rFonts w:ascii="Arial" w:hAnsi="Arial" w:cs="Arial"/>
              </w:rPr>
            </w:pPr>
          </w:p>
        </w:tc>
      </w:tr>
      <w:tr w:rsidR="00FC323E" w:rsidTr="003A43C8">
        <w:trPr>
          <w:trHeight w:val="340"/>
        </w:trPr>
        <w:tc>
          <w:tcPr>
            <w:tcW w:w="5211" w:type="dxa"/>
          </w:tcPr>
          <w:p w:rsidR="00FC323E" w:rsidRDefault="00AF055D" w:rsidP="003A43C8">
            <w:pPr>
              <w:rPr>
                <w:rFonts w:ascii="Arial" w:hAnsi="Arial" w:cs="Arial"/>
              </w:rPr>
            </w:pPr>
            <w:r>
              <w:rPr>
                <w:rFonts w:ascii="Arial" w:hAnsi="Arial" w:cs="Arial"/>
              </w:rPr>
              <w:t>Отвечает «Я не знаю» на неизвестные вопросы:</w:t>
            </w:r>
          </w:p>
          <w:p w:rsidR="00AF055D" w:rsidRPr="00AF055D" w:rsidRDefault="00AF055D" w:rsidP="003A43C8">
            <w:pPr>
              <w:rPr>
                <w:rFonts w:ascii="Arial" w:hAnsi="Arial" w:cs="Arial"/>
              </w:rPr>
            </w:pPr>
            <w:r>
              <w:rPr>
                <w:rFonts w:ascii="Arial" w:hAnsi="Arial" w:cs="Arial"/>
              </w:rPr>
              <w:t xml:space="preserve">           Что это?</w:t>
            </w:r>
          </w:p>
        </w:tc>
        <w:tc>
          <w:tcPr>
            <w:tcW w:w="426" w:type="dxa"/>
          </w:tcPr>
          <w:p w:rsidR="00FC323E" w:rsidRPr="00847C20" w:rsidRDefault="00FC323E" w:rsidP="003A43C8">
            <w:pPr>
              <w:rPr>
                <w:rFonts w:ascii="Arial" w:hAnsi="Arial" w:cs="Arial"/>
                <w:lang w:val="en-US"/>
              </w:rPr>
            </w:pPr>
            <w:r>
              <w:rPr>
                <w:rFonts w:ascii="Arial" w:hAnsi="Arial" w:cs="Arial"/>
                <w:lang w:val="en-US"/>
              </w:rPr>
              <w:t>M</w:t>
            </w: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58" w:type="dxa"/>
          </w:tcPr>
          <w:p w:rsidR="00FC323E" w:rsidRDefault="00FC323E" w:rsidP="003A43C8">
            <w:pPr>
              <w:rPr>
                <w:rFonts w:ascii="Arial" w:hAnsi="Arial" w:cs="Arial"/>
              </w:rPr>
            </w:pPr>
          </w:p>
        </w:tc>
      </w:tr>
      <w:tr w:rsidR="00AF055D" w:rsidTr="003A43C8">
        <w:trPr>
          <w:trHeight w:val="340"/>
        </w:trPr>
        <w:tc>
          <w:tcPr>
            <w:tcW w:w="5211" w:type="dxa"/>
          </w:tcPr>
          <w:p w:rsidR="00AF055D" w:rsidRPr="00AF055D" w:rsidRDefault="00AF055D" w:rsidP="00AF055D">
            <w:pPr>
              <w:rPr>
                <w:rFonts w:ascii="Arial" w:hAnsi="Arial" w:cs="Arial"/>
              </w:rPr>
            </w:pPr>
            <w:r>
              <w:rPr>
                <w:rFonts w:ascii="Arial" w:hAnsi="Arial" w:cs="Arial"/>
              </w:rPr>
              <w:t xml:space="preserve">           Кто это?</w:t>
            </w:r>
          </w:p>
        </w:tc>
        <w:tc>
          <w:tcPr>
            <w:tcW w:w="426" w:type="dxa"/>
          </w:tcPr>
          <w:p w:rsidR="00AF055D" w:rsidRPr="00847C20" w:rsidRDefault="00AF055D" w:rsidP="00AF055D">
            <w:pPr>
              <w:rPr>
                <w:rFonts w:ascii="Arial" w:hAnsi="Arial" w:cs="Arial"/>
                <w:lang w:val="en-US"/>
              </w:rPr>
            </w:pPr>
            <w:r>
              <w:rPr>
                <w:rFonts w:ascii="Arial" w:hAnsi="Arial" w:cs="Arial"/>
                <w:lang w:val="en-US"/>
              </w:rPr>
              <w:t>M</w:t>
            </w:r>
          </w:p>
        </w:tc>
        <w:tc>
          <w:tcPr>
            <w:tcW w:w="992" w:type="dxa"/>
          </w:tcPr>
          <w:p w:rsidR="00AF055D" w:rsidRDefault="00AF055D" w:rsidP="00AF055D">
            <w:pPr>
              <w:rPr>
                <w:rFonts w:ascii="Arial" w:hAnsi="Arial" w:cs="Arial"/>
              </w:rPr>
            </w:pPr>
          </w:p>
        </w:tc>
        <w:tc>
          <w:tcPr>
            <w:tcW w:w="992" w:type="dxa"/>
          </w:tcPr>
          <w:p w:rsidR="00AF055D" w:rsidRDefault="00AF055D" w:rsidP="00AF055D">
            <w:pPr>
              <w:rPr>
                <w:rFonts w:ascii="Arial" w:hAnsi="Arial" w:cs="Arial"/>
              </w:rPr>
            </w:pPr>
          </w:p>
        </w:tc>
        <w:tc>
          <w:tcPr>
            <w:tcW w:w="992" w:type="dxa"/>
          </w:tcPr>
          <w:p w:rsidR="00AF055D" w:rsidRDefault="00AF055D" w:rsidP="00AF055D">
            <w:pPr>
              <w:rPr>
                <w:rFonts w:ascii="Arial" w:hAnsi="Arial" w:cs="Arial"/>
              </w:rPr>
            </w:pPr>
          </w:p>
        </w:tc>
        <w:tc>
          <w:tcPr>
            <w:tcW w:w="958" w:type="dxa"/>
          </w:tcPr>
          <w:p w:rsidR="00AF055D" w:rsidRDefault="00AF055D" w:rsidP="00AF055D">
            <w:pPr>
              <w:rPr>
                <w:rFonts w:ascii="Arial" w:hAnsi="Arial" w:cs="Arial"/>
              </w:rPr>
            </w:pPr>
          </w:p>
        </w:tc>
      </w:tr>
      <w:tr w:rsidR="00AF055D" w:rsidTr="003A43C8">
        <w:trPr>
          <w:trHeight w:val="340"/>
        </w:trPr>
        <w:tc>
          <w:tcPr>
            <w:tcW w:w="5211" w:type="dxa"/>
          </w:tcPr>
          <w:p w:rsidR="00AF055D" w:rsidRPr="004526F7" w:rsidRDefault="00AF055D" w:rsidP="00AF055D">
            <w:pPr>
              <w:rPr>
                <w:rFonts w:ascii="Arial" w:hAnsi="Arial" w:cs="Arial"/>
              </w:rPr>
            </w:pPr>
            <w:r>
              <w:rPr>
                <w:rFonts w:ascii="Arial" w:hAnsi="Arial" w:cs="Arial"/>
              </w:rPr>
              <w:t xml:space="preserve">           Где это?</w:t>
            </w:r>
          </w:p>
        </w:tc>
        <w:tc>
          <w:tcPr>
            <w:tcW w:w="426" w:type="dxa"/>
          </w:tcPr>
          <w:p w:rsidR="00AF055D" w:rsidRPr="00847C20" w:rsidRDefault="00AF055D" w:rsidP="00AF055D">
            <w:pPr>
              <w:rPr>
                <w:rFonts w:ascii="Arial" w:hAnsi="Arial" w:cs="Arial"/>
                <w:lang w:val="en-US"/>
              </w:rPr>
            </w:pPr>
            <w:r>
              <w:rPr>
                <w:rFonts w:ascii="Arial" w:hAnsi="Arial" w:cs="Arial"/>
                <w:lang w:val="en-US"/>
              </w:rPr>
              <w:t>M</w:t>
            </w:r>
          </w:p>
        </w:tc>
        <w:tc>
          <w:tcPr>
            <w:tcW w:w="992" w:type="dxa"/>
          </w:tcPr>
          <w:p w:rsidR="00AF055D" w:rsidRDefault="00AF055D" w:rsidP="00AF055D">
            <w:pPr>
              <w:rPr>
                <w:rFonts w:ascii="Arial" w:hAnsi="Arial" w:cs="Arial"/>
              </w:rPr>
            </w:pPr>
          </w:p>
        </w:tc>
        <w:tc>
          <w:tcPr>
            <w:tcW w:w="992" w:type="dxa"/>
          </w:tcPr>
          <w:p w:rsidR="00AF055D" w:rsidRDefault="00AF055D" w:rsidP="00AF055D">
            <w:pPr>
              <w:rPr>
                <w:rFonts w:ascii="Arial" w:hAnsi="Arial" w:cs="Arial"/>
              </w:rPr>
            </w:pPr>
          </w:p>
        </w:tc>
        <w:tc>
          <w:tcPr>
            <w:tcW w:w="992" w:type="dxa"/>
          </w:tcPr>
          <w:p w:rsidR="00AF055D" w:rsidRDefault="00AF055D" w:rsidP="00AF055D">
            <w:pPr>
              <w:rPr>
                <w:rFonts w:ascii="Arial" w:hAnsi="Arial" w:cs="Arial"/>
              </w:rPr>
            </w:pPr>
          </w:p>
        </w:tc>
        <w:tc>
          <w:tcPr>
            <w:tcW w:w="958" w:type="dxa"/>
          </w:tcPr>
          <w:p w:rsidR="00AF055D" w:rsidRDefault="00AF055D" w:rsidP="00AF055D">
            <w:pPr>
              <w:rPr>
                <w:rFonts w:ascii="Arial" w:hAnsi="Arial" w:cs="Arial"/>
              </w:rPr>
            </w:pPr>
          </w:p>
        </w:tc>
      </w:tr>
      <w:tr w:rsidR="00FC323E" w:rsidTr="003A43C8">
        <w:trPr>
          <w:trHeight w:val="340"/>
        </w:trPr>
        <w:tc>
          <w:tcPr>
            <w:tcW w:w="5211" w:type="dxa"/>
          </w:tcPr>
          <w:p w:rsidR="00FC323E" w:rsidRDefault="00AF055D" w:rsidP="003A43C8">
            <w:pPr>
              <w:rPr>
                <w:rFonts w:ascii="Arial" w:hAnsi="Arial" w:cs="Arial"/>
              </w:rPr>
            </w:pPr>
            <w:r>
              <w:rPr>
                <w:rFonts w:ascii="Arial" w:hAnsi="Arial" w:cs="Arial"/>
              </w:rPr>
              <w:t>Ищет информацию в ответ на вопрос:</w:t>
            </w:r>
          </w:p>
          <w:p w:rsidR="00AF055D" w:rsidRPr="004526F7" w:rsidRDefault="00AF055D" w:rsidP="003A43C8">
            <w:pPr>
              <w:rPr>
                <w:rFonts w:ascii="Arial" w:hAnsi="Arial" w:cs="Arial"/>
              </w:rPr>
            </w:pPr>
            <w:r>
              <w:rPr>
                <w:rFonts w:ascii="Arial" w:hAnsi="Arial" w:cs="Arial"/>
              </w:rPr>
              <w:t xml:space="preserve">           Что это?</w:t>
            </w:r>
          </w:p>
        </w:tc>
        <w:tc>
          <w:tcPr>
            <w:tcW w:w="426" w:type="dxa"/>
          </w:tcPr>
          <w:p w:rsidR="00FC323E" w:rsidRPr="00847C20" w:rsidRDefault="00FC323E" w:rsidP="003A43C8">
            <w:pPr>
              <w:rPr>
                <w:rFonts w:ascii="Arial" w:hAnsi="Arial" w:cs="Arial"/>
                <w:lang w:val="en-US"/>
              </w:rPr>
            </w:pPr>
            <w:r>
              <w:rPr>
                <w:rFonts w:ascii="Arial" w:hAnsi="Arial" w:cs="Arial"/>
                <w:lang w:val="en-US"/>
              </w:rPr>
              <w:t>M</w:t>
            </w: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58" w:type="dxa"/>
          </w:tcPr>
          <w:p w:rsidR="00FC323E" w:rsidRDefault="00FC323E" w:rsidP="003A43C8">
            <w:pPr>
              <w:rPr>
                <w:rFonts w:ascii="Arial" w:hAnsi="Arial" w:cs="Arial"/>
              </w:rPr>
            </w:pPr>
          </w:p>
        </w:tc>
      </w:tr>
      <w:tr w:rsidR="00AF055D" w:rsidTr="003A43C8">
        <w:trPr>
          <w:trHeight w:val="340"/>
        </w:trPr>
        <w:tc>
          <w:tcPr>
            <w:tcW w:w="5211" w:type="dxa"/>
          </w:tcPr>
          <w:p w:rsidR="00AF055D" w:rsidRPr="00AF055D" w:rsidRDefault="00AF055D" w:rsidP="00AF055D">
            <w:pPr>
              <w:rPr>
                <w:rFonts w:ascii="Arial" w:hAnsi="Arial" w:cs="Arial"/>
              </w:rPr>
            </w:pPr>
            <w:r>
              <w:rPr>
                <w:rFonts w:ascii="Arial" w:hAnsi="Arial" w:cs="Arial"/>
              </w:rPr>
              <w:t xml:space="preserve">           Кто это?</w:t>
            </w:r>
          </w:p>
        </w:tc>
        <w:tc>
          <w:tcPr>
            <w:tcW w:w="426" w:type="dxa"/>
          </w:tcPr>
          <w:p w:rsidR="00AF055D" w:rsidRPr="00847C20" w:rsidRDefault="00AF055D" w:rsidP="00AF055D">
            <w:pPr>
              <w:rPr>
                <w:rFonts w:ascii="Arial" w:hAnsi="Arial" w:cs="Arial"/>
                <w:lang w:val="en-US"/>
              </w:rPr>
            </w:pPr>
            <w:r>
              <w:rPr>
                <w:rFonts w:ascii="Arial" w:hAnsi="Arial" w:cs="Arial"/>
                <w:lang w:val="en-US"/>
              </w:rPr>
              <w:t>M</w:t>
            </w:r>
          </w:p>
        </w:tc>
        <w:tc>
          <w:tcPr>
            <w:tcW w:w="992" w:type="dxa"/>
          </w:tcPr>
          <w:p w:rsidR="00AF055D" w:rsidRDefault="00AF055D" w:rsidP="00AF055D">
            <w:pPr>
              <w:rPr>
                <w:rFonts w:ascii="Arial" w:hAnsi="Arial" w:cs="Arial"/>
              </w:rPr>
            </w:pPr>
          </w:p>
        </w:tc>
        <w:tc>
          <w:tcPr>
            <w:tcW w:w="992" w:type="dxa"/>
          </w:tcPr>
          <w:p w:rsidR="00AF055D" w:rsidRDefault="00AF055D" w:rsidP="00AF055D">
            <w:pPr>
              <w:rPr>
                <w:rFonts w:ascii="Arial" w:hAnsi="Arial" w:cs="Arial"/>
              </w:rPr>
            </w:pPr>
          </w:p>
        </w:tc>
        <w:tc>
          <w:tcPr>
            <w:tcW w:w="992" w:type="dxa"/>
          </w:tcPr>
          <w:p w:rsidR="00AF055D" w:rsidRDefault="00AF055D" w:rsidP="00AF055D">
            <w:pPr>
              <w:rPr>
                <w:rFonts w:ascii="Arial" w:hAnsi="Arial" w:cs="Arial"/>
              </w:rPr>
            </w:pPr>
          </w:p>
        </w:tc>
        <w:tc>
          <w:tcPr>
            <w:tcW w:w="958" w:type="dxa"/>
          </w:tcPr>
          <w:p w:rsidR="00AF055D" w:rsidRDefault="00AF055D" w:rsidP="00AF055D">
            <w:pPr>
              <w:rPr>
                <w:rFonts w:ascii="Arial" w:hAnsi="Arial" w:cs="Arial"/>
              </w:rPr>
            </w:pPr>
          </w:p>
        </w:tc>
      </w:tr>
      <w:tr w:rsidR="00AF055D" w:rsidTr="003A43C8">
        <w:trPr>
          <w:trHeight w:val="340"/>
        </w:trPr>
        <w:tc>
          <w:tcPr>
            <w:tcW w:w="5211" w:type="dxa"/>
          </w:tcPr>
          <w:p w:rsidR="00AF055D" w:rsidRPr="004526F7" w:rsidRDefault="00AF055D" w:rsidP="00AF055D">
            <w:pPr>
              <w:rPr>
                <w:rFonts w:ascii="Arial" w:hAnsi="Arial" w:cs="Arial"/>
              </w:rPr>
            </w:pPr>
            <w:r>
              <w:rPr>
                <w:rFonts w:ascii="Arial" w:hAnsi="Arial" w:cs="Arial"/>
              </w:rPr>
              <w:t xml:space="preserve">           Где это?</w:t>
            </w:r>
          </w:p>
        </w:tc>
        <w:tc>
          <w:tcPr>
            <w:tcW w:w="426" w:type="dxa"/>
          </w:tcPr>
          <w:p w:rsidR="00AF055D" w:rsidRPr="00847C20" w:rsidRDefault="00AF055D" w:rsidP="00AF055D">
            <w:pPr>
              <w:rPr>
                <w:rFonts w:ascii="Arial" w:hAnsi="Arial" w:cs="Arial"/>
                <w:lang w:val="en-US"/>
              </w:rPr>
            </w:pPr>
            <w:r>
              <w:rPr>
                <w:rFonts w:ascii="Arial" w:hAnsi="Arial" w:cs="Arial"/>
                <w:lang w:val="en-US"/>
              </w:rPr>
              <w:t>M</w:t>
            </w:r>
          </w:p>
        </w:tc>
        <w:tc>
          <w:tcPr>
            <w:tcW w:w="992" w:type="dxa"/>
          </w:tcPr>
          <w:p w:rsidR="00AF055D" w:rsidRDefault="00AF055D" w:rsidP="00AF055D">
            <w:pPr>
              <w:rPr>
                <w:rFonts w:ascii="Arial" w:hAnsi="Arial" w:cs="Arial"/>
              </w:rPr>
            </w:pPr>
          </w:p>
        </w:tc>
        <w:tc>
          <w:tcPr>
            <w:tcW w:w="992" w:type="dxa"/>
          </w:tcPr>
          <w:p w:rsidR="00AF055D" w:rsidRDefault="00AF055D" w:rsidP="00AF055D">
            <w:pPr>
              <w:rPr>
                <w:rFonts w:ascii="Arial" w:hAnsi="Arial" w:cs="Arial"/>
              </w:rPr>
            </w:pPr>
          </w:p>
        </w:tc>
        <w:tc>
          <w:tcPr>
            <w:tcW w:w="992" w:type="dxa"/>
          </w:tcPr>
          <w:p w:rsidR="00AF055D" w:rsidRDefault="00AF055D" w:rsidP="00AF055D">
            <w:pPr>
              <w:rPr>
                <w:rFonts w:ascii="Arial" w:hAnsi="Arial" w:cs="Arial"/>
              </w:rPr>
            </w:pPr>
          </w:p>
        </w:tc>
        <w:tc>
          <w:tcPr>
            <w:tcW w:w="958" w:type="dxa"/>
          </w:tcPr>
          <w:p w:rsidR="00AF055D" w:rsidRDefault="00AF055D" w:rsidP="00AF055D">
            <w:pPr>
              <w:rPr>
                <w:rFonts w:ascii="Arial" w:hAnsi="Arial" w:cs="Arial"/>
              </w:rPr>
            </w:pPr>
          </w:p>
        </w:tc>
      </w:tr>
      <w:tr w:rsidR="00FC323E" w:rsidTr="003A43C8">
        <w:trPr>
          <w:trHeight w:val="340"/>
        </w:trPr>
        <w:tc>
          <w:tcPr>
            <w:tcW w:w="5211" w:type="dxa"/>
          </w:tcPr>
          <w:p w:rsidR="00FC323E" w:rsidRPr="004526F7" w:rsidRDefault="00AF055D" w:rsidP="003A43C8">
            <w:pPr>
              <w:rPr>
                <w:rFonts w:ascii="Arial" w:hAnsi="Arial" w:cs="Arial"/>
              </w:rPr>
            </w:pPr>
            <w:r>
              <w:rPr>
                <w:rFonts w:ascii="Arial" w:hAnsi="Arial" w:cs="Arial"/>
              </w:rPr>
              <w:t>Отвечает «Я не знаю» на случайные вопросы</w:t>
            </w:r>
          </w:p>
        </w:tc>
        <w:tc>
          <w:tcPr>
            <w:tcW w:w="426" w:type="dxa"/>
          </w:tcPr>
          <w:p w:rsidR="00FC323E" w:rsidRPr="00847C20" w:rsidRDefault="00FC323E" w:rsidP="003A43C8">
            <w:pPr>
              <w:rPr>
                <w:rFonts w:ascii="Arial" w:hAnsi="Arial" w:cs="Arial"/>
                <w:lang w:val="en-US"/>
              </w:rPr>
            </w:pPr>
            <w:r>
              <w:rPr>
                <w:rFonts w:ascii="Arial" w:hAnsi="Arial" w:cs="Arial"/>
                <w:lang w:val="en-US"/>
              </w:rPr>
              <w:t>M</w:t>
            </w: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58" w:type="dxa"/>
          </w:tcPr>
          <w:p w:rsidR="00FC323E" w:rsidRDefault="00FC323E" w:rsidP="003A43C8">
            <w:pPr>
              <w:rPr>
                <w:rFonts w:ascii="Arial" w:hAnsi="Arial" w:cs="Arial"/>
              </w:rPr>
            </w:pPr>
          </w:p>
        </w:tc>
      </w:tr>
      <w:tr w:rsidR="00FC323E" w:rsidTr="003A43C8">
        <w:trPr>
          <w:trHeight w:val="340"/>
        </w:trPr>
        <w:tc>
          <w:tcPr>
            <w:tcW w:w="5211" w:type="dxa"/>
          </w:tcPr>
          <w:p w:rsidR="00FC323E" w:rsidRPr="00CF4450" w:rsidRDefault="00AF055D" w:rsidP="003A43C8">
            <w:pPr>
              <w:rPr>
                <w:rFonts w:ascii="Arial" w:hAnsi="Arial" w:cs="Arial"/>
              </w:rPr>
            </w:pPr>
            <w:r>
              <w:rPr>
                <w:rFonts w:ascii="Arial" w:hAnsi="Arial" w:cs="Arial"/>
              </w:rPr>
              <w:t>Я не понимаю</w:t>
            </w:r>
          </w:p>
        </w:tc>
        <w:tc>
          <w:tcPr>
            <w:tcW w:w="426" w:type="dxa"/>
          </w:tcPr>
          <w:p w:rsidR="00FC323E" w:rsidRPr="00847C20" w:rsidRDefault="00FC323E" w:rsidP="003A43C8">
            <w:pPr>
              <w:rPr>
                <w:rFonts w:ascii="Arial" w:hAnsi="Arial" w:cs="Arial"/>
                <w:lang w:val="en-US"/>
              </w:rPr>
            </w:pPr>
            <w:r>
              <w:rPr>
                <w:rFonts w:ascii="Arial" w:hAnsi="Arial" w:cs="Arial"/>
                <w:lang w:val="en-US"/>
              </w:rPr>
              <w:t>M</w:t>
            </w: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58" w:type="dxa"/>
          </w:tcPr>
          <w:p w:rsidR="00FC323E" w:rsidRDefault="00FC323E" w:rsidP="003A43C8">
            <w:pPr>
              <w:rPr>
                <w:rFonts w:ascii="Arial" w:hAnsi="Arial" w:cs="Arial"/>
              </w:rPr>
            </w:pPr>
          </w:p>
        </w:tc>
      </w:tr>
    </w:tbl>
    <w:p w:rsidR="00FC323E" w:rsidRDefault="00FC323E" w:rsidP="005732AC">
      <w:pPr>
        <w:rPr>
          <w:rFonts w:ascii="Arial" w:hAnsi="Arial" w:cs="Arial"/>
          <w:sz w:val="24"/>
          <w:szCs w:val="24"/>
          <w:lang w:val="en-US"/>
        </w:rPr>
      </w:pPr>
    </w:p>
    <w:p w:rsidR="00AF055D" w:rsidRDefault="00AF055D" w:rsidP="005732AC">
      <w:pPr>
        <w:rPr>
          <w:rFonts w:ascii="Arial" w:hAnsi="Arial" w:cs="Arial"/>
          <w:sz w:val="24"/>
          <w:szCs w:val="24"/>
          <w:lang w:val="en-US"/>
        </w:rPr>
      </w:pPr>
    </w:p>
    <w:tbl>
      <w:tblPr>
        <w:tblStyle w:val="a4"/>
        <w:tblW w:w="0" w:type="auto"/>
        <w:tblLook w:val="04A0" w:firstRow="1" w:lastRow="0" w:firstColumn="1" w:lastColumn="0" w:noHBand="0" w:noVBand="1"/>
      </w:tblPr>
      <w:tblGrid>
        <w:gridCol w:w="5211"/>
        <w:gridCol w:w="426"/>
        <w:gridCol w:w="992"/>
        <w:gridCol w:w="992"/>
        <w:gridCol w:w="992"/>
        <w:gridCol w:w="958"/>
      </w:tblGrid>
      <w:tr w:rsidR="00FC323E" w:rsidRPr="00793786" w:rsidTr="003A43C8">
        <w:trPr>
          <w:trHeight w:val="340"/>
        </w:trPr>
        <w:tc>
          <w:tcPr>
            <w:tcW w:w="5211" w:type="dxa"/>
          </w:tcPr>
          <w:p w:rsidR="00FC323E" w:rsidRDefault="00FC323E" w:rsidP="003A43C8">
            <w:pPr>
              <w:rPr>
                <w:rFonts w:ascii="Arial" w:hAnsi="Arial" w:cs="Arial"/>
              </w:rPr>
            </w:pPr>
          </w:p>
        </w:tc>
        <w:tc>
          <w:tcPr>
            <w:tcW w:w="426" w:type="dxa"/>
          </w:tcPr>
          <w:p w:rsidR="00FC323E" w:rsidRDefault="00FC323E" w:rsidP="003A43C8">
            <w:pPr>
              <w:rPr>
                <w:rFonts w:ascii="Arial" w:hAnsi="Arial" w:cs="Arial"/>
              </w:rPr>
            </w:pPr>
          </w:p>
        </w:tc>
        <w:tc>
          <w:tcPr>
            <w:tcW w:w="992" w:type="dxa"/>
          </w:tcPr>
          <w:p w:rsidR="00FC323E" w:rsidRPr="00793786" w:rsidRDefault="00FC323E" w:rsidP="003A43C8">
            <w:pPr>
              <w:rPr>
                <w:rFonts w:ascii="Arial" w:hAnsi="Arial" w:cs="Arial"/>
                <w:b/>
                <w:lang w:val="en-US"/>
              </w:rPr>
            </w:pPr>
            <w:r w:rsidRPr="00793786">
              <w:rPr>
                <w:rFonts w:ascii="Arial" w:hAnsi="Arial" w:cs="Arial"/>
                <w:b/>
                <w:lang w:val="en-US"/>
              </w:rPr>
              <w:t>OBS1</w:t>
            </w:r>
          </w:p>
        </w:tc>
        <w:tc>
          <w:tcPr>
            <w:tcW w:w="992" w:type="dxa"/>
          </w:tcPr>
          <w:p w:rsidR="00FC323E" w:rsidRPr="00793786" w:rsidRDefault="00FC323E" w:rsidP="003A43C8">
            <w:pPr>
              <w:rPr>
                <w:rFonts w:ascii="Arial" w:hAnsi="Arial" w:cs="Arial"/>
                <w:b/>
                <w:lang w:val="en-US"/>
              </w:rPr>
            </w:pPr>
            <w:r w:rsidRPr="00793786">
              <w:rPr>
                <w:rFonts w:ascii="Arial" w:hAnsi="Arial" w:cs="Arial"/>
                <w:b/>
                <w:lang w:val="en-US"/>
              </w:rPr>
              <w:t>OBS2</w:t>
            </w:r>
          </w:p>
        </w:tc>
        <w:tc>
          <w:tcPr>
            <w:tcW w:w="992" w:type="dxa"/>
          </w:tcPr>
          <w:p w:rsidR="00FC323E" w:rsidRPr="00793786" w:rsidRDefault="00FC323E" w:rsidP="003A43C8">
            <w:pPr>
              <w:rPr>
                <w:rFonts w:ascii="Arial" w:hAnsi="Arial" w:cs="Arial"/>
                <w:b/>
                <w:lang w:val="en-US"/>
              </w:rPr>
            </w:pPr>
            <w:r w:rsidRPr="00793786">
              <w:rPr>
                <w:rFonts w:ascii="Arial" w:hAnsi="Arial" w:cs="Arial"/>
                <w:b/>
                <w:lang w:val="en-US"/>
              </w:rPr>
              <w:t>OBS3</w:t>
            </w:r>
          </w:p>
        </w:tc>
        <w:tc>
          <w:tcPr>
            <w:tcW w:w="958" w:type="dxa"/>
          </w:tcPr>
          <w:p w:rsidR="00FC323E" w:rsidRPr="00793786" w:rsidRDefault="00FC323E" w:rsidP="003A43C8">
            <w:pPr>
              <w:rPr>
                <w:rFonts w:ascii="Arial" w:hAnsi="Arial" w:cs="Arial"/>
                <w:b/>
                <w:lang w:val="en-US"/>
              </w:rPr>
            </w:pPr>
            <w:r w:rsidRPr="00793786">
              <w:rPr>
                <w:rFonts w:ascii="Arial" w:hAnsi="Arial" w:cs="Arial"/>
                <w:b/>
                <w:lang w:val="en-US"/>
              </w:rPr>
              <w:t>OBS4</w:t>
            </w:r>
          </w:p>
        </w:tc>
      </w:tr>
      <w:tr w:rsidR="00FC323E" w:rsidTr="003A43C8">
        <w:trPr>
          <w:trHeight w:val="340"/>
        </w:trPr>
        <w:tc>
          <w:tcPr>
            <w:tcW w:w="5211" w:type="dxa"/>
          </w:tcPr>
          <w:p w:rsidR="00FC323E" w:rsidRPr="00AF055D" w:rsidRDefault="00AF055D" w:rsidP="003A43C8">
            <w:pPr>
              <w:rPr>
                <w:rFonts w:ascii="Arial" w:hAnsi="Arial" w:cs="Arial"/>
                <w:b/>
              </w:rPr>
            </w:pPr>
            <w:r>
              <w:rPr>
                <w:rFonts w:ascii="Arial" w:hAnsi="Arial" w:cs="Arial"/>
                <w:b/>
              </w:rPr>
              <w:t>НАВЫКИ РАЗГОВОРНОЙ РЕЧИ – СРЕДНИЙ (ПРОМЕЖУТОЧНЫЙ) УРОВЕНЬ</w:t>
            </w:r>
          </w:p>
        </w:tc>
        <w:tc>
          <w:tcPr>
            <w:tcW w:w="426" w:type="dxa"/>
          </w:tcPr>
          <w:p w:rsidR="00FC323E" w:rsidRPr="00681EE4" w:rsidRDefault="00FC323E" w:rsidP="003A43C8">
            <w:pPr>
              <w:rPr>
                <w:rFonts w:ascii="Arial" w:hAnsi="Arial" w:cs="Arial"/>
                <w:lang w:val="en-US"/>
              </w:rPr>
            </w:pPr>
            <w:r>
              <w:rPr>
                <w:rFonts w:ascii="Arial" w:hAnsi="Arial" w:cs="Arial"/>
                <w:lang w:val="en-US"/>
              </w:rPr>
              <w:t>M</w:t>
            </w: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58" w:type="dxa"/>
          </w:tcPr>
          <w:p w:rsidR="00FC323E" w:rsidRDefault="00FC323E" w:rsidP="003A43C8">
            <w:pPr>
              <w:rPr>
                <w:rFonts w:ascii="Arial" w:hAnsi="Arial" w:cs="Arial"/>
              </w:rPr>
            </w:pPr>
          </w:p>
        </w:tc>
      </w:tr>
      <w:tr w:rsidR="00FC323E" w:rsidTr="003A43C8">
        <w:trPr>
          <w:trHeight w:val="340"/>
        </w:trPr>
        <w:tc>
          <w:tcPr>
            <w:tcW w:w="5211" w:type="dxa"/>
          </w:tcPr>
          <w:p w:rsidR="00FC323E" w:rsidRPr="00AF055D" w:rsidRDefault="00AF055D" w:rsidP="003A43C8">
            <w:pPr>
              <w:rPr>
                <w:rFonts w:ascii="Arial" w:hAnsi="Arial" w:cs="Arial"/>
              </w:rPr>
            </w:pPr>
            <w:r>
              <w:rPr>
                <w:rFonts w:ascii="Arial" w:hAnsi="Arial" w:cs="Arial"/>
              </w:rPr>
              <w:t xml:space="preserve">Отвечает на </w:t>
            </w:r>
            <w:r w:rsidR="00C03E9B">
              <w:rPr>
                <w:rFonts w:ascii="Arial" w:hAnsi="Arial" w:cs="Arial"/>
              </w:rPr>
              <w:t xml:space="preserve">не ограниченные </w:t>
            </w:r>
            <w:r>
              <w:rPr>
                <w:rFonts w:ascii="Arial" w:hAnsi="Arial" w:cs="Arial"/>
              </w:rPr>
              <w:t xml:space="preserve">механические </w:t>
            </w:r>
            <w:r w:rsidR="00C03E9B">
              <w:rPr>
                <w:rFonts w:ascii="Arial" w:hAnsi="Arial" w:cs="Arial"/>
              </w:rPr>
              <w:t xml:space="preserve">(выученные наизусть) </w:t>
            </w:r>
            <w:r>
              <w:rPr>
                <w:rFonts w:ascii="Arial" w:hAnsi="Arial" w:cs="Arial"/>
              </w:rPr>
              <w:t xml:space="preserve">вопросы </w:t>
            </w:r>
            <w:r w:rsidR="00C03E9B">
              <w:rPr>
                <w:rFonts w:ascii="Arial" w:hAnsi="Arial" w:cs="Arial"/>
              </w:rPr>
              <w:t>(«Как тебя зовут?»)</w:t>
            </w:r>
          </w:p>
        </w:tc>
        <w:tc>
          <w:tcPr>
            <w:tcW w:w="426" w:type="dxa"/>
          </w:tcPr>
          <w:p w:rsidR="00FC323E" w:rsidRPr="00AF055D" w:rsidRDefault="00AF055D" w:rsidP="003A43C8">
            <w:pPr>
              <w:rPr>
                <w:rFonts w:ascii="Arial" w:hAnsi="Arial" w:cs="Arial"/>
              </w:rPr>
            </w:pPr>
            <w:r>
              <w:rPr>
                <w:rFonts w:ascii="Arial" w:hAnsi="Arial" w:cs="Arial"/>
                <w:lang w:val="en-US"/>
              </w:rPr>
              <w:t>N</w:t>
            </w: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58" w:type="dxa"/>
          </w:tcPr>
          <w:p w:rsidR="00FC323E" w:rsidRDefault="00FC323E" w:rsidP="003A43C8">
            <w:pPr>
              <w:rPr>
                <w:rFonts w:ascii="Arial" w:hAnsi="Arial" w:cs="Arial"/>
              </w:rPr>
            </w:pPr>
          </w:p>
        </w:tc>
      </w:tr>
      <w:tr w:rsidR="00AF055D" w:rsidTr="003A43C8">
        <w:trPr>
          <w:trHeight w:val="340"/>
        </w:trPr>
        <w:tc>
          <w:tcPr>
            <w:tcW w:w="5211" w:type="dxa"/>
          </w:tcPr>
          <w:p w:rsidR="00AF055D" w:rsidRPr="00C03E9B" w:rsidRDefault="00C03E9B" w:rsidP="00AF055D">
            <w:pPr>
              <w:rPr>
                <w:rFonts w:ascii="Arial" w:hAnsi="Arial" w:cs="Arial"/>
              </w:rPr>
            </w:pPr>
            <w:r>
              <w:rPr>
                <w:rFonts w:ascii="Arial" w:hAnsi="Arial" w:cs="Arial"/>
              </w:rPr>
              <w:t>Отвечает на субъективные вопросы</w:t>
            </w:r>
            <w:r w:rsidRPr="00C03E9B">
              <w:rPr>
                <w:rFonts w:ascii="Arial" w:hAnsi="Arial" w:cs="Arial"/>
              </w:rPr>
              <w:t xml:space="preserve"> (</w:t>
            </w:r>
            <w:r>
              <w:rPr>
                <w:rFonts w:ascii="Arial" w:hAnsi="Arial" w:cs="Arial"/>
              </w:rPr>
              <w:t>«Кто твой любимый…?») («Какое твое любимое…?»)</w:t>
            </w:r>
          </w:p>
        </w:tc>
        <w:tc>
          <w:tcPr>
            <w:tcW w:w="426" w:type="dxa"/>
          </w:tcPr>
          <w:p w:rsidR="00AF055D" w:rsidRPr="00C03E9B" w:rsidRDefault="00AF055D" w:rsidP="00AF055D">
            <w:pPr>
              <w:rPr>
                <w:rFonts w:ascii="Arial" w:hAnsi="Arial" w:cs="Arial"/>
              </w:rPr>
            </w:pPr>
            <w:r>
              <w:rPr>
                <w:rFonts w:ascii="Arial" w:hAnsi="Arial" w:cs="Arial"/>
                <w:lang w:val="en-US"/>
              </w:rPr>
              <w:t>N</w:t>
            </w:r>
          </w:p>
        </w:tc>
        <w:tc>
          <w:tcPr>
            <w:tcW w:w="992" w:type="dxa"/>
          </w:tcPr>
          <w:p w:rsidR="00AF055D" w:rsidRDefault="00AF055D" w:rsidP="00AF055D">
            <w:pPr>
              <w:rPr>
                <w:rFonts w:ascii="Arial" w:hAnsi="Arial" w:cs="Arial"/>
              </w:rPr>
            </w:pPr>
          </w:p>
        </w:tc>
        <w:tc>
          <w:tcPr>
            <w:tcW w:w="992" w:type="dxa"/>
          </w:tcPr>
          <w:p w:rsidR="00AF055D" w:rsidRDefault="00AF055D" w:rsidP="00AF055D">
            <w:pPr>
              <w:rPr>
                <w:rFonts w:ascii="Arial" w:hAnsi="Arial" w:cs="Arial"/>
              </w:rPr>
            </w:pPr>
          </w:p>
        </w:tc>
        <w:tc>
          <w:tcPr>
            <w:tcW w:w="992" w:type="dxa"/>
          </w:tcPr>
          <w:p w:rsidR="00AF055D" w:rsidRDefault="00AF055D" w:rsidP="00AF055D">
            <w:pPr>
              <w:rPr>
                <w:rFonts w:ascii="Arial" w:hAnsi="Arial" w:cs="Arial"/>
              </w:rPr>
            </w:pPr>
          </w:p>
        </w:tc>
        <w:tc>
          <w:tcPr>
            <w:tcW w:w="958" w:type="dxa"/>
          </w:tcPr>
          <w:p w:rsidR="00AF055D" w:rsidRDefault="00AF055D" w:rsidP="00AF055D">
            <w:pPr>
              <w:rPr>
                <w:rFonts w:ascii="Arial" w:hAnsi="Arial" w:cs="Arial"/>
              </w:rPr>
            </w:pPr>
          </w:p>
        </w:tc>
      </w:tr>
      <w:tr w:rsidR="00AF055D" w:rsidTr="003A43C8">
        <w:trPr>
          <w:trHeight w:val="340"/>
        </w:trPr>
        <w:tc>
          <w:tcPr>
            <w:tcW w:w="5211" w:type="dxa"/>
          </w:tcPr>
          <w:p w:rsidR="00AF055D" w:rsidRPr="00C03E9B" w:rsidRDefault="00C03E9B" w:rsidP="00AF055D">
            <w:pPr>
              <w:rPr>
                <w:rFonts w:ascii="Arial" w:hAnsi="Arial" w:cs="Arial"/>
              </w:rPr>
            </w:pPr>
            <w:r>
              <w:rPr>
                <w:rFonts w:ascii="Arial" w:hAnsi="Arial" w:cs="Arial"/>
              </w:rPr>
              <w:t>Отвечает на вопросы, предполагающие ответ Да</w:t>
            </w:r>
            <w:r w:rsidRPr="00C03E9B">
              <w:rPr>
                <w:rFonts w:ascii="Arial" w:hAnsi="Arial" w:cs="Arial"/>
              </w:rPr>
              <w:t>/</w:t>
            </w:r>
            <w:r>
              <w:rPr>
                <w:rFonts w:ascii="Arial" w:hAnsi="Arial" w:cs="Arial"/>
              </w:rPr>
              <w:t>Нет («Ты мальчик?»)</w:t>
            </w:r>
          </w:p>
        </w:tc>
        <w:tc>
          <w:tcPr>
            <w:tcW w:w="426" w:type="dxa"/>
          </w:tcPr>
          <w:p w:rsidR="00AF055D" w:rsidRPr="00C03E9B" w:rsidRDefault="00AF055D" w:rsidP="00AF055D">
            <w:pPr>
              <w:rPr>
                <w:rFonts w:ascii="Arial" w:hAnsi="Arial" w:cs="Arial"/>
              </w:rPr>
            </w:pPr>
            <w:r>
              <w:rPr>
                <w:rFonts w:ascii="Arial" w:hAnsi="Arial" w:cs="Arial"/>
                <w:lang w:val="en-US"/>
              </w:rPr>
              <w:t>N</w:t>
            </w:r>
          </w:p>
        </w:tc>
        <w:tc>
          <w:tcPr>
            <w:tcW w:w="992" w:type="dxa"/>
          </w:tcPr>
          <w:p w:rsidR="00AF055D" w:rsidRDefault="00AF055D" w:rsidP="00AF055D">
            <w:pPr>
              <w:rPr>
                <w:rFonts w:ascii="Arial" w:hAnsi="Arial" w:cs="Arial"/>
              </w:rPr>
            </w:pPr>
          </w:p>
        </w:tc>
        <w:tc>
          <w:tcPr>
            <w:tcW w:w="992" w:type="dxa"/>
          </w:tcPr>
          <w:p w:rsidR="00AF055D" w:rsidRDefault="00AF055D" w:rsidP="00AF055D">
            <w:pPr>
              <w:rPr>
                <w:rFonts w:ascii="Arial" w:hAnsi="Arial" w:cs="Arial"/>
              </w:rPr>
            </w:pPr>
          </w:p>
        </w:tc>
        <w:tc>
          <w:tcPr>
            <w:tcW w:w="992" w:type="dxa"/>
          </w:tcPr>
          <w:p w:rsidR="00AF055D" w:rsidRDefault="00AF055D" w:rsidP="00AF055D">
            <w:pPr>
              <w:rPr>
                <w:rFonts w:ascii="Arial" w:hAnsi="Arial" w:cs="Arial"/>
              </w:rPr>
            </w:pPr>
          </w:p>
        </w:tc>
        <w:tc>
          <w:tcPr>
            <w:tcW w:w="958" w:type="dxa"/>
          </w:tcPr>
          <w:p w:rsidR="00AF055D" w:rsidRDefault="00AF055D" w:rsidP="00AF055D">
            <w:pPr>
              <w:rPr>
                <w:rFonts w:ascii="Arial" w:hAnsi="Arial" w:cs="Arial"/>
              </w:rPr>
            </w:pPr>
          </w:p>
        </w:tc>
      </w:tr>
      <w:tr w:rsidR="00AF055D" w:rsidTr="003A43C8">
        <w:trPr>
          <w:trHeight w:val="340"/>
        </w:trPr>
        <w:tc>
          <w:tcPr>
            <w:tcW w:w="5211" w:type="dxa"/>
          </w:tcPr>
          <w:p w:rsidR="00AF055D" w:rsidRPr="004526F7" w:rsidRDefault="00C03E9B" w:rsidP="00AF055D">
            <w:pPr>
              <w:rPr>
                <w:rFonts w:ascii="Arial" w:hAnsi="Arial" w:cs="Arial"/>
              </w:rPr>
            </w:pPr>
            <w:r>
              <w:rPr>
                <w:rFonts w:ascii="Arial" w:hAnsi="Arial" w:cs="Arial"/>
              </w:rPr>
              <w:t>Отвечает на простые разговорные вопросы («Что ты делал прошлым вечером?»)</w:t>
            </w:r>
          </w:p>
        </w:tc>
        <w:tc>
          <w:tcPr>
            <w:tcW w:w="426" w:type="dxa"/>
          </w:tcPr>
          <w:p w:rsidR="00AF055D" w:rsidRPr="00C03E9B" w:rsidRDefault="00AF055D" w:rsidP="00AF055D">
            <w:pPr>
              <w:rPr>
                <w:rFonts w:ascii="Arial" w:hAnsi="Arial" w:cs="Arial"/>
              </w:rPr>
            </w:pPr>
            <w:r>
              <w:rPr>
                <w:rFonts w:ascii="Arial" w:hAnsi="Arial" w:cs="Arial"/>
                <w:lang w:val="en-US"/>
              </w:rPr>
              <w:t>N</w:t>
            </w:r>
          </w:p>
        </w:tc>
        <w:tc>
          <w:tcPr>
            <w:tcW w:w="992" w:type="dxa"/>
          </w:tcPr>
          <w:p w:rsidR="00AF055D" w:rsidRDefault="00AF055D" w:rsidP="00AF055D">
            <w:pPr>
              <w:rPr>
                <w:rFonts w:ascii="Arial" w:hAnsi="Arial" w:cs="Arial"/>
              </w:rPr>
            </w:pPr>
          </w:p>
        </w:tc>
        <w:tc>
          <w:tcPr>
            <w:tcW w:w="992" w:type="dxa"/>
          </w:tcPr>
          <w:p w:rsidR="00AF055D" w:rsidRDefault="00AF055D" w:rsidP="00AF055D">
            <w:pPr>
              <w:rPr>
                <w:rFonts w:ascii="Arial" w:hAnsi="Arial" w:cs="Arial"/>
              </w:rPr>
            </w:pPr>
          </w:p>
        </w:tc>
        <w:tc>
          <w:tcPr>
            <w:tcW w:w="992" w:type="dxa"/>
          </w:tcPr>
          <w:p w:rsidR="00AF055D" w:rsidRDefault="00AF055D" w:rsidP="00AF055D">
            <w:pPr>
              <w:rPr>
                <w:rFonts w:ascii="Arial" w:hAnsi="Arial" w:cs="Arial"/>
              </w:rPr>
            </w:pPr>
          </w:p>
        </w:tc>
        <w:tc>
          <w:tcPr>
            <w:tcW w:w="958" w:type="dxa"/>
          </w:tcPr>
          <w:p w:rsidR="00AF055D" w:rsidRDefault="00AF055D" w:rsidP="00AF055D">
            <w:pPr>
              <w:rPr>
                <w:rFonts w:ascii="Arial" w:hAnsi="Arial" w:cs="Arial"/>
              </w:rPr>
            </w:pPr>
          </w:p>
        </w:tc>
      </w:tr>
      <w:tr w:rsidR="00AF055D" w:rsidTr="003A43C8">
        <w:trPr>
          <w:trHeight w:val="340"/>
        </w:trPr>
        <w:tc>
          <w:tcPr>
            <w:tcW w:w="5211" w:type="dxa"/>
          </w:tcPr>
          <w:p w:rsidR="00AF055D" w:rsidRPr="004526F7" w:rsidRDefault="00C03E9B" w:rsidP="00AF055D">
            <w:pPr>
              <w:rPr>
                <w:rFonts w:ascii="Arial" w:hAnsi="Arial" w:cs="Arial"/>
              </w:rPr>
            </w:pPr>
            <w:r>
              <w:rPr>
                <w:rFonts w:ascii="Arial" w:hAnsi="Arial" w:cs="Arial"/>
              </w:rPr>
              <w:t>Отвечает на вопросы, предполагающие множество вариантов ответов</w:t>
            </w:r>
          </w:p>
        </w:tc>
        <w:tc>
          <w:tcPr>
            <w:tcW w:w="426" w:type="dxa"/>
          </w:tcPr>
          <w:p w:rsidR="00AF055D" w:rsidRPr="00C03E9B" w:rsidRDefault="00AF055D" w:rsidP="00AF055D">
            <w:pPr>
              <w:rPr>
                <w:rFonts w:ascii="Arial" w:hAnsi="Arial" w:cs="Arial"/>
              </w:rPr>
            </w:pPr>
            <w:r>
              <w:rPr>
                <w:rFonts w:ascii="Arial" w:hAnsi="Arial" w:cs="Arial"/>
                <w:lang w:val="en-US"/>
              </w:rPr>
              <w:t>N</w:t>
            </w:r>
          </w:p>
        </w:tc>
        <w:tc>
          <w:tcPr>
            <w:tcW w:w="992" w:type="dxa"/>
          </w:tcPr>
          <w:p w:rsidR="00AF055D" w:rsidRDefault="00AF055D" w:rsidP="00AF055D">
            <w:pPr>
              <w:rPr>
                <w:rFonts w:ascii="Arial" w:hAnsi="Arial" w:cs="Arial"/>
              </w:rPr>
            </w:pPr>
          </w:p>
        </w:tc>
        <w:tc>
          <w:tcPr>
            <w:tcW w:w="992" w:type="dxa"/>
          </w:tcPr>
          <w:p w:rsidR="00AF055D" w:rsidRDefault="00AF055D" w:rsidP="00AF055D">
            <w:pPr>
              <w:rPr>
                <w:rFonts w:ascii="Arial" w:hAnsi="Arial" w:cs="Arial"/>
              </w:rPr>
            </w:pPr>
          </w:p>
        </w:tc>
        <w:tc>
          <w:tcPr>
            <w:tcW w:w="992" w:type="dxa"/>
          </w:tcPr>
          <w:p w:rsidR="00AF055D" w:rsidRDefault="00AF055D" w:rsidP="00AF055D">
            <w:pPr>
              <w:rPr>
                <w:rFonts w:ascii="Arial" w:hAnsi="Arial" w:cs="Arial"/>
              </w:rPr>
            </w:pPr>
          </w:p>
        </w:tc>
        <w:tc>
          <w:tcPr>
            <w:tcW w:w="958" w:type="dxa"/>
          </w:tcPr>
          <w:p w:rsidR="00AF055D" w:rsidRDefault="00AF055D" w:rsidP="00AF055D">
            <w:pPr>
              <w:rPr>
                <w:rFonts w:ascii="Arial" w:hAnsi="Arial" w:cs="Arial"/>
              </w:rPr>
            </w:pPr>
          </w:p>
        </w:tc>
      </w:tr>
      <w:tr w:rsidR="00AF055D" w:rsidTr="003A43C8">
        <w:trPr>
          <w:trHeight w:val="340"/>
        </w:trPr>
        <w:tc>
          <w:tcPr>
            <w:tcW w:w="5211" w:type="dxa"/>
          </w:tcPr>
          <w:p w:rsidR="00AF055D" w:rsidRPr="004526F7" w:rsidRDefault="00C03E9B" w:rsidP="00AF055D">
            <w:pPr>
              <w:rPr>
                <w:rFonts w:ascii="Arial" w:hAnsi="Arial" w:cs="Arial"/>
              </w:rPr>
            </w:pPr>
            <w:r>
              <w:rPr>
                <w:rFonts w:ascii="Arial" w:hAnsi="Arial" w:cs="Arial"/>
              </w:rPr>
              <w:t>Задает встречные вопросы</w:t>
            </w:r>
          </w:p>
        </w:tc>
        <w:tc>
          <w:tcPr>
            <w:tcW w:w="426" w:type="dxa"/>
          </w:tcPr>
          <w:p w:rsidR="00AF055D" w:rsidRPr="00C03E9B" w:rsidRDefault="00AF055D" w:rsidP="00AF055D">
            <w:pPr>
              <w:rPr>
                <w:rFonts w:ascii="Arial" w:hAnsi="Arial" w:cs="Arial"/>
              </w:rPr>
            </w:pPr>
            <w:r>
              <w:rPr>
                <w:rFonts w:ascii="Arial" w:hAnsi="Arial" w:cs="Arial"/>
                <w:lang w:val="en-US"/>
              </w:rPr>
              <w:t>N</w:t>
            </w:r>
          </w:p>
        </w:tc>
        <w:tc>
          <w:tcPr>
            <w:tcW w:w="992" w:type="dxa"/>
          </w:tcPr>
          <w:p w:rsidR="00AF055D" w:rsidRDefault="00AF055D" w:rsidP="00AF055D">
            <w:pPr>
              <w:rPr>
                <w:rFonts w:ascii="Arial" w:hAnsi="Arial" w:cs="Arial"/>
              </w:rPr>
            </w:pPr>
          </w:p>
        </w:tc>
        <w:tc>
          <w:tcPr>
            <w:tcW w:w="992" w:type="dxa"/>
          </w:tcPr>
          <w:p w:rsidR="00AF055D" w:rsidRDefault="00AF055D" w:rsidP="00AF055D">
            <w:pPr>
              <w:rPr>
                <w:rFonts w:ascii="Arial" w:hAnsi="Arial" w:cs="Arial"/>
              </w:rPr>
            </w:pPr>
          </w:p>
        </w:tc>
        <w:tc>
          <w:tcPr>
            <w:tcW w:w="992" w:type="dxa"/>
          </w:tcPr>
          <w:p w:rsidR="00AF055D" w:rsidRDefault="00AF055D" w:rsidP="00AF055D">
            <w:pPr>
              <w:rPr>
                <w:rFonts w:ascii="Arial" w:hAnsi="Arial" w:cs="Arial"/>
              </w:rPr>
            </w:pPr>
          </w:p>
        </w:tc>
        <w:tc>
          <w:tcPr>
            <w:tcW w:w="958" w:type="dxa"/>
          </w:tcPr>
          <w:p w:rsidR="00AF055D" w:rsidRDefault="00AF055D" w:rsidP="00AF055D">
            <w:pPr>
              <w:rPr>
                <w:rFonts w:ascii="Arial" w:hAnsi="Arial" w:cs="Arial"/>
              </w:rPr>
            </w:pPr>
          </w:p>
        </w:tc>
      </w:tr>
      <w:tr w:rsidR="00FC323E" w:rsidTr="003A43C8">
        <w:trPr>
          <w:trHeight w:val="340"/>
        </w:trPr>
        <w:tc>
          <w:tcPr>
            <w:tcW w:w="5211" w:type="dxa"/>
          </w:tcPr>
          <w:p w:rsidR="00FC323E" w:rsidRPr="00C03E9B" w:rsidRDefault="00C03E9B" w:rsidP="003A43C8">
            <w:pPr>
              <w:rPr>
                <w:rFonts w:ascii="Arial" w:hAnsi="Arial" w:cs="Arial"/>
              </w:rPr>
            </w:pPr>
            <w:r>
              <w:rPr>
                <w:rFonts w:ascii="Arial" w:hAnsi="Arial" w:cs="Arial"/>
              </w:rPr>
              <w:t>Утверждение</w:t>
            </w:r>
            <w:r>
              <w:rPr>
                <w:rFonts w:ascii="Arial" w:hAnsi="Arial" w:cs="Arial"/>
                <w:lang w:val="en-US"/>
              </w:rPr>
              <w:t>/</w:t>
            </w:r>
            <w:r>
              <w:rPr>
                <w:rFonts w:ascii="Arial" w:hAnsi="Arial" w:cs="Arial"/>
              </w:rPr>
              <w:t>утверждение</w:t>
            </w:r>
          </w:p>
        </w:tc>
        <w:tc>
          <w:tcPr>
            <w:tcW w:w="426" w:type="dxa"/>
          </w:tcPr>
          <w:p w:rsidR="00FC323E" w:rsidRPr="00C03E9B" w:rsidRDefault="00FC323E" w:rsidP="003A43C8">
            <w:pPr>
              <w:rPr>
                <w:rFonts w:ascii="Arial" w:hAnsi="Arial" w:cs="Arial"/>
              </w:rPr>
            </w:pPr>
            <w:r>
              <w:rPr>
                <w:rFonts w:ascii="Arial" w:hAnsi="Arial" w:cs="Arial"/>
                <w:lang w:val="en-US"/>
              </w:rPr>
              <w:t>N</w:t>
            </w: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58" w:type="dxa"/>
          </w:tcPr>
          <w:p w:rsidR="00FC323E" w:rsidRDefault="00FC323E" w:rsidP="003A43C8">
            <w:pPr>
              <w:rPr>
                <w:rFonts w:ascii="Arial" w:hAnsi="Arial" w:cs="Arial"/>
              </w:rPr>
            </w:pPr>
          </w:p>
        </w:tc>
      </w:tr>
      <w:tr w:rsidR="00FC323E" w:rsidTr="003A43C8">
        <w:trPr>
          <w:trHeight w:val="340"/>
        </w:trPr>
        <w:tc>
          <w:tcPr>
            <w:tcW w:w="5211" w:type="dxa"/>
          </w:tcPr>
          <w:p w:rsidR="00FC323E" w:rsidRPr="00DD7F30" w:rsidRDefault="00DD7F30" w:rsidP="003A43C8">
            <w:pPr>
              <w:rPr>
                <w:rFonts w:ascii="Arial" w:hAnsi="Arial" w:cs="Arial"/>
              </w:rPr>
            </w:pPr>
            <w:r>
              <w:rPr>
                <w:rFonts w:ascii="Arial" w:hAnsi="Arial" w:cs="Arial"/>
              </w:rPr>
              <w:t>У</w:t>
            </w:r>
            <w:r w:rsidR="00C03E9B">
              <w:rPr>
                <w:rFonts w:ascii="Arial" w:hAnsi="Arial" w:cs="Arial"/>
              </w:rPr>
              <w:t>тверждение</w:t>
            </w:r>
            <w:r w:rsidR="00C03E9B">
              <w:rPr>
                <w:rFonts w:ascii="Arial" w:hAnsi="Arial" w:cs="Arial"/>
                <w:lang w:val="en-US"/>
              </w:rPr>
              <w:t>/</w:t>
            </w:r>
            <w:r>
              <w:rPr>
                <w:rFonts w:ascii="Arial" w:hAnsi="Arial" w:cs="Arial"/>
              </w:rPr>
              <w:t>отрицательное утверждение</w:t>
            </w:r>
          </w:p>
        </w:tc>
        <w:tc>
          <w:tcPr>
            <w:tcW w:w="426" w:type="dxa"/>
          </w:tcPr>
          <w:p w:rsidR="00FC323E" w:rsidRPr="00C03E9B" w:rsidRDefault="00FC323E" w:rsidP="003A43C8">
            <w:pPr>
              <w:rPr>
                <w:rFonts w:ascii="Arial" w:hAnsi="Arial" w:cs="Arial"/>
              </w:rPr>
            </w:pPr>
            <w:r>
              <w:rPr>
                <w:rFonts w:ascii="Arial" w:hAnsi="Arial" w:cs="Arial"/>
                <w:lang w:val="en-US"/>
              </w:rPr>
              <w:t>N</w:t>
            </w: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58" w:type="dxa"/>
          </w:tcPr>
          <w:p w:rsidR="00FC323E" w:rsidRDefault="00FC323E" w:rsidP="003A43C8">
            <w:pPr>
              <w:rPr>
                <w:rFonts w:ascii="Arial" w:hAnsi="Arial" w:cs="Arial"/>
              </w:rPr>
            </w:pPr>
          </w:p>
        </w:tc>
      </w:tr>
      <w:tr w:rsidR="00FC323E" w:rsidTr="003A43C8">
        <w:trPr>
          <w:trHeight w:val="340"/>
        </w:trPr>
        <w:tc>
          <w:tcPr>
            <w:tcW w:w="5211" w:type="dxa"/>
          </w:tcPr>
          <w:p w:rsidR="00FC323E" w:rsidRPr="00DD7F30" w:rsidRDefault="00DD7F30" w:rsidP="003A43C8">
            <w:pPr>
              <w:rPr>
                <w:rFonts w:ascii="Arial" w:hAnsi="Arial" w:cs="Arial"/>
              </w:rPr>
            </w:pPr>
            <w:r>
              <w:rPr>
                <w:rFonts w:ascii="Arial" w:hAnsi="Arial" w:cs="Arial"/>
              </w:rPr>
              <w:t>Утверждение</w:t>
            </w:r>
            <w:r>
              <w:rPr>
                <w:rFonts w:ascii="Arial" w:hAnsi="Arial" w:cs="Arial"/>
                <w:lang w:val="en-US"/>
              </w:rPr>
              <w:t>/</w:t>
            </w:r>
            <w:r>
              <w:rPr>
                <w:rFonts w:ascii="Arial" w:hAnsi="Arial" w:cs="Arial"/>
              </w:rPr>
              <w:t>утверждение</w:t>
            </w:r>
            <w:r>
              <w:rPr>
                <w:rFonts w:ascii="Arial" w:hAnsi="Arial" w:cs="Arial"/>
                <w:lang w:val="en-US"/>
              </w:rPr>
              <w:t>/</w:t>
            </w:r>
            <w:r>
              <w:rPr>
                <w:rFonts w:ascii="Arial" w:hAnsi="Arial" w:cs="Arial"/>
              </w:rPr>
              <w:t>вопрос</w:t>
            </w:r>
          </w:p>
        </w:tc>
        <w:tc>
          <w:tcPr>
            <w:tcW w:w="426" w:type="dxa"/>
          </w:tcPr>
          <w:p w:rsidR="00FC323E" w:rsidRPr="00C03E9B" w:rsidRDefault="00FC323E" w:rsidP="003A43C8">
            <w:pPr>
              <w:rPr>
                <w:rFonts w:ascii="Arial" w:hAnsi="Arial" w:cs="Arial"/>
              </w:rPr>
            </w:pPr>
            <w:r>
              <w:rPr>
                <w:rFonts w:ascii="Arial" w:hAnsi="Arial" w:cs="Arial"/>
                <w:lang w:val="en-US"/>
              </w:rPr>
              <w:t>N</w:t>
            </w: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58" w:type="dxa"/>
          </w:tcPr>
          <w:p w:rsidR="00FC323E" w:rsidRDefault="00FC323E" w:rsidP="003A43C8">
            <w:pPr>
              <w:rPr>
                <w:rFonts w:ascii="Arial" w:hAnsi="Arial" w:cs="Arial"/>
              </w:rPr>
            </w:pPr>
          </w:p>
        </w:tc>
      </w:tr>
    </w:tbl>
    <w:p w:rsidR="00FC323E" w:rsidRDefault="00FC323E" w:rsidP="005732AC">
      <w:pPr>
        <w:rPr>
          <w:rFonts w:ascii="Arial" w:hAnsi="Arial" w:cs="Arial"/>
          <w:sz w:val="24"/>
          <w:szCs w:val="24"/>
        </w:rPr>
      </w:pPr>
    </w:p>
    <w:p w:rsidR="00DD7F30" w:rsidRPr="00C03E9B" w:rsidRDefault="00DD7F30" w:rsidP="005732AC">
      <w:pPr>
        <w:rPr>
          <w:rFonts w:ascii="Arial" w:hAnsi="Arial" w:cs="Arial"/>
          <w:sz w:val="24"/>
          <w:szCs w:val="24"/>
        </w:rPr>
      </w:pPr>
    </w:p>
    <w:tbl>
      <w:tblPr>
        <w:tblStyle w:val="a4"/>
        <w:tblW w:w="0" w:type="auto"/>
        <w:tblLook w:val="04A0" w:firstRow="1" w:lastRow="0" w:firstColumn="1" w:lastColumn="0" w:noHBand="0" w:noVBand="1"/>
      </w:tblPr>
      <w:tblGrid>
        <w:gridCol w:w="5211"/>
        <w:gridCol w:w="426"/>
        <w:gridCol w:w="992"/>
        <w:gridCol w:w="992"/>
        <w:gridCol w:w="992"/>
        <w:gridCol w:w="958"/>
      </w:tblGrid>
      <w:tr w:rsidR="00FC323E" w:rsidRPr="00C03E9B" w:rsidTr="003A43C8">
        <w:trPr>
          <w:trHeight w:val="340"/>
        </w:trPr>
        <w:tc>
          <w:tcPr>
            <w:tcW w:w="5211" w:type="dxa"/>
          </w:tcPr>
          <w:p w:rsidR="00FC323E" w:rsidRDefault="00FC323E" w:rsidP="003A43C8">
            <w:pPr>
              <w:rPr>
                <w:rFonts w:ascii="Arial" w:hAnsi="Arial" w:cs="Arial"/>
              </w:rPr>
            </w:pPr>
          </w:p>
        </w:tc>
        <w:tc>
          <w:tcPr>
            <w:tcW w:w="426" w:type="dxa"/>
          </w:tcPr>
          <w:p w:rsidR="00FC323E" w:rsidRDefault="00FC323E" w:rsidP="003A43C8">
            <w:pPr>
              <w:rPr>
                <w:rFonts w:ascii="Arial" w:hAnsi="Arial" w:cs="Arial"/>
              </w:rPr>
            </w:pPr>
          </w:p>
        </w:tc>
        <w:tc>
          <w:tcPr>
            <w:tcW w:w="992" w:type="dxa"/>
          </w:tcPr>
          <w:p w:rsidR="00FC323E" w:rsidRPr="00C03E9B" w:rsidRDefault="00FC323E" w:rsidP="003A43C8">
            <w:pPr>
              <w:rPr>
                <w:rFonts w:ascii="Arial" w:hAnsi="Arial" w:cs="Arial"/>
                <w:b/>
              </w:rPr>
            </w:pPr>
            <w:r w:rsidRPr="00793786">
              <w:rPr>
                <w:rFonts w:ascii="Arial" w:hAnsi="Arial" w:cs="Arial"/>
                <w:b/>
                <w:lang w:val="en-US"/>
              </w:rPr>
              <w:t>OBS</w:t>
            </w:r>
            <w:r w:rsidRPr="00C03E9B">
              <w:rPr>
                <w:rFonts w:ascii="Arial" w:hAnsi="Arial" w:cs="Arial"/>
                <w:b/>
              </w:rPr>
              <w:t>1</w:t>
            </w:r>
          </w:p>
        </w:tc>
        <w:tc>
          <w:tcPr>
            <w:tcW w:w="992" w:type="dxa"/>
          </w:tcPr>
          <w:p w:rsidR="00FC323E" w:rsidRPr="00C03E9B" w:rsidRDefault="00FC323E" w:rsidP="003A43C8">
            <w:pPr>
              <w:rPr>
                <w:rFonts w:ascii="Arial" w:hAnsi="Arial" w:cs="Arial"/>
                <w:b/>
              </w:rPr>
            </w:pPr>
            <w:r w:rsidRPr="00793786">
              <w:rPr>
                <w:rFonts w:ascii="Arial" w:hAnsi="Arial" w:cs="Arial"/>
                <w:b/>
                <w:lang w:val="en-US"/>
              </w:rPr>
              <w:t>OBS</w:t>
            </w:r>
            <w:r w:rsidRPr="00C03E9B">
              <w:rPr>
                <w:rFonts w:ascii="Arial" w:hAnsi="Arial" w:cs="Arial"/>
                <w:b/>
              </w:rPr>
              <w:t>2</w:t>
            </w:r>
          </w:p>
        </w:tc>
        <w:tc>
          <w:tcPr>
            <w:tcW w:w="992" w:type="dxa"/>
          </w:tcPr>
          <w:p w:rsidR="00FC323E" w:rsidRPr="00C03E9B" w:rsidRDefault="00FC323E" w:rsidP="003A43C8">
            <w:pPr>
              <w:rPr>
                <w:rFonts w:ascii="Arial" w:hAnsi="Arial" w:cs="Arial"/>
                <w:b/>
              </w:rPr>
            </w:pPr>
            <w:r w:rsidRPr="00793786">
              <w:rPr>
                <w:rFonts w:ascii="Arial" w:hAnsi="Arial" w:cs="Arial"/>
                <w:b/>
                <w:lang w:val="en-US"/>
              </w:rPr>
              <w:t>OBS</w:t>
            </w:r>
            <w:r w:rsidRPr="00C03E9B">
              <w:rPr>
                <w:rFonts w:ascii="Arial" w:hAnsi="Arial" w:cs="Arial"/>
                <w:b/>
              </w:rPr>
              <w:t>3</w:t>
            </w:r>
          </w:p>
        </w:tc>
        <w:tc>
          <w:tcPr>
            <w:tcW w:w="958" w:type="dxa"/>
          </w:tcPr>
          <w:p w:rsidR="00FC323E" w:rsidRPr="00C03E9B" w:rsidRDefault="00FC323E" w:rsidP="003A43C8">
            <w:pPr>
              <w:rPr>
                <w:rFonts w:ascii="Arial" w:hAnsi="Arial" w:cs="Arial"/>
                <w:b/>
              </w:rPr>
            </w:pPr>
            <w:r w:rsidRPr="00793786">
              <w:rPr>
                <w:rFonts w:ascii="Arial" w:hAnsi="Arial" w:cs="Arial"/>
                <w:b/>
                <w:lang w:val="en-US"/>
              </w:rPr>
              <w:t>OBS</w:t>
            </w:r>
            <w:r w:rsidRPr="00C03E9B">
              <w:rPr>
                <w:rFonts w:ascii="Arial" w:hAnsi="Arial" w:cs="Arial"/>
                <w:b/>
              </w:rPr>
              <w:t>4</w:t>
            </w:r>
          </w:p>
        </w:tc>
      </w:tr>
      <w:tr w:rsidR="00FC323E" w:rsidTr="003A43C8">
        <w:trPr>
          <w:trHeight w:val="340"/>
        </w:trPr>
        <w:tc>
          <w:tcPr>
            <w:tcW w:w="5211" w:type="dxa"/>
          </w:tcPr>
          <w:p w:rsidR="00FC323E" w:rsidRPr="00652597" w:rsidRDefault="00DD7F30" w:rsidP="003A43C8">
            <w:pPr>
              <w:rPr>
                <w:rFonts w:ascii="Arial" w:hAnsi="Arial" w:cs="Arial"/>
                <w:b/>
              </w:rPr>
            </w:pPr>
            <w:r>
              <w:rPr>
                <w:rFonts w:ascii="Arial" w:hAnsi="Arial" w:cs="Arial"/>
                <w:b/>
              </w:rPr>
              <w:t>СПОСОБНОСТЬ ЗАДАВАТЬ ВОПРОСЫ</w:t>
            </w:r>
          </w:p>
        </w:tc>
        <w:tc>
          <w:tcPr>
            <w:tcW w:w="426" w:type="dxa"/>
          </w:tcPr>
          <w:p w:rsidR="00FC323E" w:rsidRPr="00681EE4" w:rsidRDefault="00FC323E" w:rsidP="003A43C8">
            <w:pPr>
              <w:rPr>
                <w:rFonts w:ascii="Arial" w:hAnsi="Arial" w:cs="Arial"/>
                <w:lang w:val="en-US"/>
              </w:rPr>
            </w:pPr>
            <w:r>
              <w:rPr>
                <w:rFonts w:ascii="Arial" w:hAnsi="Arial" w:cs="Arial"/>
                <w:lang w:val="en-US"/>
              </w:rPr>
              <w:t>M</w:t>
            </w: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58" w:type="dxa"/>
          </w:tcPr>
          <w:p w:rsidR="00FC323E" w:rsidRDefault="00FC323E" w:rsidP="003A43C8">
            <w:pPr>
              <w:rPr>
                <w:rFonts w:ascii="Arial" w:hAnsi="Arial" w:cs="Arial"/>
              </w:rPr>
            </w:pPr>
          </w:p>
        </w:tc>
      </w:tr>
      <w:tr w:rsidR="00FC323E" w:rsidTr="003A43C8">
        <w:trPr>
          <w:trHeight w:val="340"/>
        </w:trPr>
        <w:tc>
          <w:tcPr>
            <w:tcW w:w="5211" w:type="dxa"/>
          </w:tcPr>
          <w:p w:rsidR="00FC323E" w:rsidRPr="00DD7F30" w:rsidRDefault="00DD7F30" w:rsidP="003A43C8">
            <w:pPr>
              <w:rPr>
                <w:rFonts w:ascii="Arial" w:hAnsi="Arial" w:cs="Arial"/>
              </w:rPr>
            </w:pPr>
            <w:r>
              <w:rPr>
                <w:rFonts w:ascii="Arial" w:hAnsi="Arial" w:cs="Arial"/>
              </w:rPr>
              <w:t xml:space="preserve">            Что это?</w:t>
            </w:r>
          </w:p>
        </w:tc>
        <w:tc>
          <w:tcPr>
            <w:tcW w:w="426" w:type="dxa"/>
          </w:tcPr>
          <w:p w:rsidR="00FC323E" w:rsidRPr="00847C20" w:rsidRDefault="00FC323E" w:rsidP="003A43C8">
            <w:pPr>
              <w:rPr>
                <w:rFonts w:ascii="Arial" w:hAnsi="Arial" w:cs="Arial"/>
                <w:lang w:val="en-US"/>
              </w:rPr>
            </w:pPr>
            <w:r>
              <w:rPr>
                <w:rFonts w:ascii="Arial" w:hAnsi="Arial" w:cs="Arial"/>
                <w:lang w:val="en-US"/>
              </w:rPr>
              <w:t>M</w:t>
            </w: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58" w:type="dxa"/>
          </w:tcPr>
          <w:p w:rsidR="00FC323E" w:rsidRDefault="00FC323E" w:rsidP="003A43C8">
            <w:pPr>
              <w:rPr>
                <w:rFonts w:ascii="Arial" w:hAnsi="Arial" w:cs="Arial"/>
              </w:rPr>
            </w:pPr>
          </w:p>
        </w:tc>
      </w:tr>
      <w:tr w:rsidR="00FC323E" w:rsidTr="003A43C8">
        <w:trPr>
          <w:trHeight w:val="340"/>
        </w:trPr>
        <w:tc>
          <w:tcPr>
            <w:tcW w:w="5211" w:type="dxa"/>
          </w:tcPr>
          <w:p w:rsidR="00FC323E" w:rsidRPr="00DD7F30" w:rsidRDefault="00DD7F30" w:rsidP="003A43C8">
            <w:pPr>
              <w:rPr>
                <w:rFonts w:ascii="Arial" w:hAnsi="Arial" w:cs="Arial"/>
              </w:rPr>
            </w:pPr>
            <w:r>
              <w:rPr>
                <w:rFonts w:ascii="Arial" w:hAnsi="Arial" w:cs="Arial"/>
              </w:rPr>
              <w:t xml:space="preserve">            Кто это?</w:t>
            </w:r>
          </w:p>
        </w:tc>
        <w:tc>
          <w:tcPr>
            <w:tcW w:w="426" w:type="dxa"/>
          </w:tcPr>
          <w:p w:rsidR="00FC323E" w:rsidRPr="00847C20" w:rsidRDefault="00FC323E" w:rsidP="003A43C8">
            <w:pPr>
              <w:rPr>
                <w:rFonts w:ascii="Arial" w:hAnsi="Arial" w:cs="Arial"/>
                <w:lang w:val="en-US"/>
              </w:rPr>
            </w:pPr>
            <w:r>
              <w:rPr>
                <w:rFonts w:ascii="Arial" w:hAnsi="Arial" w:cs="Arial"/>
                <w:lang w:val="en-US"/>
              </w:rPr>
              <w:t>M</w:t>
            </w: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58" w:type="dxa"/>
          </w:tcPr>
          <w:p w:rsidR="00FC323E" w:rsidRDefault="00FC323E" w:rsidP="003A43C8">
            <w:pPr>
              <w:rPr>
                <w:rFonts w:ascii="Arial" w:hAnsi="Arial" w:cs="Arial"/>
              </w:rPr>
            </w:pPr>
          </w:p>
        </w:tc>
      </w:tr>
      <w:tr w:rsidR="00FC323E" w:rsidTr="003A43C8">
        <w:trPr>
          <w:trHeight w:val="340"/>
        </w:trPr>
        <w:tc>
          <w:tcPr>
            <w:tcW w:w="5211" w:type="dxa"/>
          </w:tcPr>
          <w:p w:rsidR="00FC323E" w:rsidRPr="00DD7F30" w:rsidRDefault="00DD7F30" w:rsidP="003A43C8">
            <w:pPr>
              <w:rPr>
                <w:rFonts w:ascii="Arial" w:hAnsi="Arial" w:cs="Arial"/>
              </w:rPr>
            </w:pPr>
            <w:r>
              <w:rPr>
                <w:rFonts w:ascii="Arial" w:hAnsi="Arial" w:cs="Arial"/>
              </w:rPr>
              <w:t xml:space="preserve">            Где это?</w:t>
            </w:r>
          </w:p>
        </w:tc>
        <w:tc>
          <w:tcPr>
            <w:tcW w:w="426" w:type="dxa"/>
          </w:tcPr>
          <w:p w:rsidR="00FC323E" w:rsidRPr="00847C20" w:rsidRDefault="00FC323E" w:rsidP="003A43C8">
            <w:pPr>
              <w:rPr>
                <w:rFonts w:ascii="Arial" w:hAnsi="Arial" w:cs="Arial"/>
                <w:lang w:val="en-US"/>
              </w:rPr>
            </w:pPr>
            <w:r>
              <w:rPr>
                <w:rFonts w:ascii="Arial" w:hAnsi="Arial" w:cs="Arial"/>
                <w:lang w:val="en-US"/>
              </w:rPr>
              <w:t>M</w:t>
            </w: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58" w:type="dxa"/>
          </w:tcPr>
          <w:p w:rsidR="00FC323E" w:rsidRDefault="00FC323E" w:rsidP="003A43C8">
            <w:pPr>
              <w:rPr>
                <w:rFonts w:ascii="Arial" w:hAnsi="Arial" w:cs="Arial"/>
              </w:rPr>
            </w:pPr>
          </w:p>
        </w:tc>
      </w:tr>
      <w:tr w:rsidR="00FC323E" w:rsidTr="003A43C8">
        <w:trPr>
          <w:trHeight w:val="340"/>
        </w:trPr>
        <w:tc>
          <w:tcPr>
            <w:tcW w:w="5211" w:type="dxa"/>
          </w:tcPr>
          <w:p w:rsidR="00FC323E" w:rsidRPr="004526F7" w:rsidRDefault="00DD7F30" w:rsidP="003A43C8">
            <w:pPr>
              <w:rPr>
                <w:rFonts w:ascii="Arial" w:hAnsi="Arial" w:cs="Arial"/>
              </w:rPr>
            </w:pPr>
            <w:r>
              <w:rPr>
                <w:rFonts w:ascii="Arial" w:hAnsi="Arial" w:cs="Arial"/>
              </w:rPr>
              <w:t xml:space="preserve">            Что ты делаешь?</w:t>
            </w:r>
          </w:p>
        </w:tc>
        <w:tc>
          <w:tcPr>
            <w:tcW w:w="426" w:type="dxa"/>
          </w:tcPr>
          <w:p w:rsidR="00FC323E" w:rsidRPr="00847C20" w:rsidRDefault="00FC323E" w:rsidP="003A43C8">
            <w:pPr>
              <w:rPr>
                <w:rFonts w:ascii="Arial" w:hAnsi="Arial" w:cs="Arial"/>
                <w:lang w:val="en-US"/>
              </w:rPr>
            </w:pPr>
            <w:r>
              <w:rPr>
                <w:rFonts w:ascii="Arial" w:hAnsi="Arial" w:cs="Arial"/>
                <w:lang w:val="en-US"/>
              </w:rPr>
              <w:t>M</w:t>
            </w: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58" w:type="dxa"/>
          </w:tcPr>
          <w:p w:rsidR="00FC323E" w:rsidRDefault="00FC323E" w:rsidP="003A43C8">
            <w:pPr>
              <w:rPr>
                <w:rFonts w:ascii="Arial" w:hAnsi="Arial" w:cs="Arial"/>
              </w:rPr>
            </w:pPr>
          </w:p>
        </w:tc>
      </w:tr>
      <w:tr w:rsidR="00FC323E" w:rsidTr="003A43C8">
        <w:trPr>
          <w:trHeight w:val="340"/>
        </w:trPr>
        <w:tc>
          <w:tcPr>
            <w:tcW w:w="5211" w:type="dxa"/>
          </w:tcPr>
          <w:p w:rsidR="00FC323E" w:rsidRPr="004526F7" w:rsidRDefault="00DD7F30" w:rsidP="003A43C8">
            <w:pPr>
              <w:rPr>
                <w:rFonts w:ascii="Arial" w:hAnsi="Arial" w:cs="Arial"/>
              </w:rPr>
            </w:pPr>
            <w:r>
              <w:rPr>
                <w:rFonts w:ascii="Arial" w:hAnsi="Arial" w:cs="Arial"/>
              </w:rPr>
              <w:t xml:space="preserve">            Что там?</w:t>
            </w:r>
          </w:p>
        </w:tc>
        <w:tc>
          <w:tcPr>
            <w:tcW w:w="426" w:type="dxa"/>
          </w:tcPr>
          <w:p w:rsidR="00FC323E" w:rsidRPr="00847C20" w:rsidRDefault="00FC323E" w:rsidP="003A43C8">
            <w:pPr>
              <w:rPr>
                <w:rFonts w:ascii="Arial" w:hAnsi="Arial" w:cs="Arial"/>
                <w:lang w:val="en-US"/>
              </w:rPr>
            </w:pPr>
            <w:r>
              <w:rPr>
                <w:rFonts w:ascii="Arial" w:hAnsi="Arial" w:cs="Arial"/>
                <w:lang w:val="en-US"/>
              </w:rPr>
              <w:t>M</w:t>
            </w: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58" w:type="dxa"/>
          </w:tcPr>
          <w:p w:rsidR="00FC323E" w:rsidRDefault="00FC323E" w:rsidP="003A43C8">
            <w:pPr>
              <w:rPr>
                <w:rFonts w:ascii="Arial" w:hAnsi="Arial" w:cs="Arial"/>
              </w:rPr>
            </w:pPr>
          </w:p>
        </w:tc>
      </w:tr>
      <w:tr w:rsidR="00FC323E" w:rsidTr="003A43C8">
        <w:trPr>
          <w:trHeight w:val="340"/>
        </w:trPr>
        <w:tc>
          <w:tcPr>
            <w:tcW w:w="5211" w:type="dxa"/>
          </w:tcPr>
          <w:p w:rsidR="00FC323E" w:rsidRPr="004526F7" w:rsidRDefault="00DD7F30" w:rsidP="003A43C8">
            <w:pPr>
              <w:rPr>
                <w:rFonts w:ascii="Arial" w:hAnsi="Arial" w:cs="Arial"/>
              </w:rPr>
            </w:pPr>
            <w:r>
              <w:rPr>
                <w:rFonts w:ascii="Arial" w:hAnsi="Arial" w:cs="Arial"/>
              </w:rPr>
              <w:t xml:space="preserve">            Куда ты идешь?</w:t>
            </w:r>
          </w:p>
        </w:tc>
        <w:tc>
          <w:tcPr>
            <w:tcW w:w="426" w:type="dxa"/>
          </w:tcPr>
          <w:p w:rsidR="00FC323E" w:rsidRPr="00847C20" w:rsidRDefault="00FC323E" w:rsidP="003A43C8">
            <w:pPr>
              <w:rPr>
                <w:rFonts w:ascii="Arial" w:hAnsi="Arial" w:cs="Arial"/>
                <w:lang w:val="en-US"/>
              </w:rPr>
            </w:pPr>
            <w:r>
              <w:rPr>
                <w:rFonts w:ascii="Arial" w:hAnsi="Arial" w:cs="Arial"/>
                <w:lang w:val="en-US"/>
              </w:rPr>
              <w:t>M</w:t>
            </w: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58" w:type="dxa"/>
          </w:tcPr>
          <w:p w:rsidR="00FC323E" w:rsidRDefault="00FC323E" w:rsidP="003A43C8">
            <w:pPr>
              <w:rPr>
                <w:rFonts w:ascii="Arial" w:hAnsi="Arial" w:cs="Arial"/>
              </w:rPr>
            </w:pPr>
          </w:p>
        </w:tc>
      </w:tr>
      <w:tr w:rsidR="00FC323E" w:rsidTr="003A43C8">
        <w:trPr>
          <w:trHeight w:val="340"/>
        </w:trPr>
        <w:tc>
          <w:tcPr>
            <w:tcW w:w="5211" w:type="dxa"/>
          </w:tcPr>
          <w:p w:rsidR="00FC323E" w:rsidRPr="004526F7" w:rsidRDefault="00DD7F30" w:rsidP="003A43C8">
            <w:pPr>
              <w:rPr>
                <w:rFonts w:ascii="Arial" w:hAnsi="Arial" w:cs="Arial"/>
              </w:rPr>
            </w:pPr>
            <w:r>
              <w:rPr>
                <w:rFonts w:ascii="Arial" w:hAnsi="Arial" w:cs="Arial"/>
              </w:rPr>
              <w:t xml:space="preserve">            У кого это (есть)?</w:t>
            </w:r>
          </w:p>
        </w:tc>
        <w:tc>
          <w:tcPr>
            <w:tcW w:w="426" w:type="dxa"/>
          </w:tcPr>
          <w:p w:rsidR="00FC323E" w:rsidRPr="00DD7F30" w:rsidRDefault="00DD7F30" w:rsidP="003A43C8">
            <w:pPr>
              <w:rPr>
                <w:rFonts w:ascii="Arial" w:hAnsi="Arial" w:cs="Arial"/>
              </w:rPr>
            </w:pPr>
            <w:r>
              <w:rPr>
                <w:rFonts w:ascii="Arial" w:hAnsi="Arial" w:cs="Arial"/>
                <w:lang w:val="en-US"/>
              </w:rPr>
              <w:t>M</w:t>
            </w: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92" w:type="dxa"/>
          </w:tcPr>
          <w:p w:rsidR="00FC323E" w:rsidRDefault="00FC323E" w:rsidP="003A43C8">
            <w:pPr>
              <w:rPr>
                <w:rFonts w:ascii="Arial" w:hAnsi="Arial" w:cs="Arial"/>
              </w:rPr>
            </w:pPr>
          </w:p>
        </w:tc>
        <w:tc>
          <w:tcPr>
            <w:tcW w:w="958" w:type="dxa"/>
          </w:tcPr>
          <w:p w:rsidR="00FC323E" w:rsidRDefault="00FC323E" w:rsidP="003A43C8">
            <w:pPr>
              <w:rPr>
                <w:rFonts w:ascii="Arial" w:hAnsi="Arial" w:cs="Arial"/>
              </w:rPr>
            </w:pPr>
          </w:p>
        </w:tc>
      </w:tr>
    </w:tbl>
    <w:p w:rsidR="00FC323E" w:rsidRDefault="00FC323E" w:rsidP="005732AC">
      <w:pPr>
        <w:rPr>
          <w:rFonts w:ascii="Arial" w:hAnsi="Arial" w:cs="Arial"/>
          <w:sz w:val="24"/>
          <w:szCs w:val="24"/>
          <w:lang w:val="en-US"/>
        </w:rPr>
      </w:pPr>
    </w:p>
    <w:tbl>
      <w:tblPr>
        <w:tblStyle w:val="a4"/>
        <w:tblW w:w="0" w:type="auto"/>
        <w:tblLook w:val="04A0" w:firstRow="1" w:lastRow="0" w:firstColumn="1" w:lastColumn="0" w:noHBand="0" w:noVBand="1"/>
      </w:tblPr>
      <w:tblGrid>
        <w:gridCol w:w="5211"/>
        <w:gridCol w:w="426"/>
        <w:gridCol w:w="992"/>
        <w:gridCol w:w="992"/>
        <w:gridCol w:w="992"/>
        <w:gridCol w:w="958"/>
      </w:tblGrid>
      <w:tr w:rsidR="00DD7F30" w:rsidRPr="00C03E9B" w:rsidTr="003A43C8">
        <w:trPr>
          <w:trHeight w:val="340"/>
        </w:trPr>
        <w:tc>
          <w:tcPr>
            <w:tcW w:w="5211" w:type="dxa"/>
          </w:tcPr>
          <w:p w:rsidR="00DD7F30" w:rsidRDefault="00DD7F30" w:rsidP="003A43C8">
            <w:pPr>
              <w:rPr>
                <w:rFonts w:ascii="Arial" w:hAnsi="Arial" w:cs="Arial"/>
              </w:rPr>
            </w:pPr>
          </w:p>
        </w:tc>
        <w:tc>
          <w:tcPr>
            <w:tcW w:w="426" w:type="dxa"/>
          </w:tcPr>
          <w:p w:rsidR="00DD7F30" w:rsidRDefault="00DD7F30" w:rsidP="003A43C8">
            <w:pPr>
              <w:rPr>
                <w:rFonts w:ascii="Arial" w:hAnsi="Arial" w:cs="Arial"/>
              </w:rPr>
            </w:pPr>
          </w:p>
        </w:tc>
        <w:tc>
          <w:tcPr>
            <w:tcW w:w="992" w:type="dxa"/>
          </w:tcPr>
          <w:p w:rsidR="00DD7F30" w:rsidRPr="00C03E9B" w:rsidRDefault="00DD7F30" w:rsidP="003A43C8">
            <w:pPr>
              <w:rPr>
                <w:rFonts w:ascii="Arial" w:hAnsi="Arial" w:cs="Arial"/>
                <w:b/>
              </w:rPr>
            </w:pPr>
            <w:r w:rsidRPr="00793786">
              <w:rPr>
                <w:rFonts w:ascii="Arial" w:hAnsi="Arial" w:cs="Arial"/>
                <w:b/>
                <w:lang w:val="en-US"/>
              </w:rPr>
              <w:t>OBS</w:t>
            </w:r>
            <w:r w:rsidRPr="00C03E9B">
              <w:rPr>
                <w:rFonts w:ascii="Arial" w:hAnsi="Arial" w:cs="Arial"/>
                <w:b/>
              </w:rPr>
              <w:t>1</w:t>
            </w:r>
          </w:p>
        </w:tc>
        <w:tc>
          <w:tcPr>
            <w:tcW w:w="992" w:type="dxa"/>
          </w:tcPr>
          <w:p w:rsidR="00DD7F30" w:rsidRPr="00C03E9B" w:rsidRDefault="00DD7F30" w:rsidP="003A43C8">
            <w:pPr>
              <w:rPr>
                <w:rFonts w:ascii="Arial" w:hAnsi="Arial" w:cs="Arial"/>
                <w:b/>
              </w:rPr>
            </w:pPr>
            <w:r w:rsidRPr="00793786">
              <w:rPr>
                <w:rFonts w:ascii="Arial" w:hAnsi="Arial" w:cs="Arial"/>
                <w:b/>
                <w:lang w:val="en-US"/>
              </w:rPr>
              <w:t>OBS</w:t>
            </w:r>
            <w:r w:rsidRPr="00C03E9B">
              <w:rPr>
                <w:rFonts w:ascii="Arial" w:hAnsi="Arial" w:cs="Arial"/>
                <w:b/>
              </w:rPr>
              <w:t>2</w:t>
            </w:r>
          </w:p>
        </w:tc>
        <w:tc>
          <w:tcPr>
            <w:tcW w:w="992" w:type="dxa"/>
          </w:tcPr>
          <w:p w:rsidR="00DD7F30" w:rsidRPr="00C03E9B" w:rsidRDefault="00DD7F30" w:rsidP="003A43C8">
            <w:pPr>
              <w:rPr>
                <w:rFonts w:ascii="Arial" w:hAnsi="Arial" w:cs="Arial"/>
                <w:b/>
              </w:rPr>
            </w:pPr>
            <w:r w:rsidRPr="00793786">
              <w:rPr>
                <w:rFonts w:ascii="Arial" w:hAnsi="Arial" w:cs="Arial"/>
                <w:b/>
                <w:lang w:val="en-US"/>
              </w:rPr>
              <w:t>OBS</w:t>
            </w:r>
            <w:r w:rsidRPr="00C03E9B">
              <w:rPr>
                <w:rFonts w:ascii="Arial" w:hAnsi="Arial" w:cs="Arial"/>
                <w:b/>
              </w:rPr>
              <w:t>3</w:t>
            </w:r>
          </w:p>
        </w:tc>
        <w:tc>
          <w:tcPr>
            <w:tcW w:w="958" w:type="dxa"/>
          </w:tcPr>
          <w:p w:rsidR="00DD7F30" w:rsidRPr="00C03E9B" w:rsidRDefault="00DD7F30" w:rsidP="003A43C8">
            <w:pPr>
              <w:rPr>
                <w:rFonts w:ascii="Arial" w:hAnsi="Arial" w:cs="Arial"/>
                <w:b/>
              </w:rPr>
            </w:pPr>
            <w:r w:rsidRPr="00793786">
              <w:rPr>
                <w:rFonts w:ascii="Arial" w:hAnsi="Arial" w:cs="Arial"/>
                <w:b/>
                <w:lang w:val="en-US"/>
              </w:rPr>
              <w:t>OBS</w:t>
            </w:r>
            <w:r w:rsidRPr="00C03E9B">
              <w:rPr>
                <w:rFonts w:ascii="Arial" w:hAnsi="Arial" w:cs="Arial"/>
                <w:b/>
              </w:rPr>
              <w:t>4</w:t>
            </w:r>
          </w:p>
        </w:tc>
      </w:tr>
      <w:tr w:rsidR="00DD7F30" w:rsidTr="003A43C8">
        <w:trPr>
          <w:trHeight w:val="340"/>
        </w:trPr>
        <w:tc>
          <w:tcPr>
            <w:tcW w:w="5211" w:type="dxa"/>
          </w:tcPr>
          <w:p w:rsidR="00DD7F30" w:rsidRPr="00652597" w:rsidRDefault="00DD7F30" w:rsidP="003A43C8">
            <w:pPr>
              <w:rPr>
                <w:rFonts w:ascii="Arial" w:hAnsi="Arial" w:cs="Arial"/>
                <w:b/>
              </w:rPr>
            </w:pPr>
            <w:r>
              <w:rPr>
                <w:rFonts w:ascii="Arial" w:hAnsi="Arial" w:cs="Arial"/>
                <w:b/>
              </w:rPr>
              <w:t>ПОСЛЕДОВАТЕЛЬНОСТЬ</w:t>
            </w:r>
          </w:p>
        </w:tc>
        <w:tc>
          <w:tcPr>
            <w:tcW w:w="426" w:type="dxa"/>
          </w:tcPr>
          <w:p w:rsidR="00DD7F30" w:rsidRPr="00681EE4" w:rsidRDefault="00DD7F30" w:rsidP="003A43C8">
            <w:pPr>
              <w:rPr>
                <w:rFonts w:ascii="Arial" w:hAnsi="Arial" w:cs="Arial"/>
                <w:lang w:val="en-US"/>
              </w:rPr>
            </w:pPr>
            <w:r>
              <w:rPr>
                <w:rFonts w:ascii="Arial" w:hAnsi="Arial" w:cs="Arial"/>
                <w:lang w:val="en-US"/>
              </w:rPr>
              <w:t>M</w:t>
            </w:r>
          </w:p>
        </w:tc>
        <w:tc>
          <w:tcPr>
            <w:tcW w:w="992" w:type="dxa"/>
          </w:tcPr>
          <w:p w:rsidR="00DD7F30" w:rsidRDefault="00DD7F30" w:rsidP="003A43C8">
            <w:pPr>
              <w:rPr>
                <w:rFonts w:ascii="Arial" w:hAnsi="Arial" w:cs="Arial"/>
              </w:rPr>
            </w:pPr>
          </w:p>
        </w:tc>
        <w:tc>
          <w:tcPr>
            <w:tcW w:w="992" w:type="dxa"/>
          </w:tcPr>
          <w:p w:rsidR="00DD7F30" w:rsidRDefault="00DD7F30" w:rsidP="003A43C8">
            <w:pPr>
              <w:rPr>
                <w:rFonts w:ascii="Arial" w:hAnsi="Arial" w:cs="Arial"/>
              </w:rPr>
            </w:pPr>
          </w:p>
        </w:tc>
        <w:tc>
          <w:tcPr>
            <w:tcW w:w="992" w:type="dxa"/>
          </w:tcPr>
          <w:p w:rsidR="00DD7F30" w:rsidRDefault="00DD7F30" w:rsidP="003A43C8">
            <w:pPr>
              <w:rPr>
                <w:rFonts w:ascii="Arial" w:hAnsi="Arial" w:cs="Arial"/>
              </w:rPr>
            </w:pPr>
          </w:p>
        </w:tc>
        <w:tc>
          <w:tcPr>
            <w:tcW w:w="958" w:type="dxa"/>
          </w:tcPr>
          <w:p w:rsidR="00DD7F30" w:rsidRDefault="00DD7F30" w:rsidP="003A43C8">
            <w:pPr>
              <w:rPr>
                <w:rFonts w:ascii="Arial" w:hAnsi="Arial" w:cs="Arial"/>
              </w:rPr>
            </w:pPr>
          </w:p>
        </w:tc>
      </w:tr>
      <w:tr w:rsidR="00DD7F30" w:rsidTr="003A43C8">
        <w:trPr>
          <w:trHeight w:val="340"/>
        </w:trPr>
        <w:tc>
          <w:tcPr>
            <w:tcW w:w="5211" w:type="dxa"/>
          </w:tcPr>
          <w:p w:rsidR="00DD7F30" w:rsidRPr="00DD7F30" w:rsidRDefault="001508C8" w:rsidP="003A43C8">
            <w:pPr>
              <w:rPr>
                <w:rFonts w:ascii="Arial" w:hAnsi="Arial" w:cs="Arial"/>
              </w:rPr>
            </w:pPr>
            <w:r>
              <w:rPr>
                <w:rFonts w:ascii="Arial" w:hAnsi="Arial" w:cs="Arial"/>
              </w:rPr>
              <w:t>Последовательность из 3 карточек</w:t>
            </w:r>
          </w:p>
        </w:tc>
        <w:tc>
          <w:tcPr>
            <w:tcW w:w="426" w:type="dxa"/>
          </w:tcPr>
          <w:p w:rsidR="00DD7F30" w:rsidRPr="00847C20" w:rsidRDefault="001508C8" w:rsidP="003A43C8">
            <w:pPr>
              <w:rPr>
                <w:rFonts w:ascii="Arial" w:hAnsi="Arial" w:cs="Arial"/>
                <w:lang w:val="en-US"/>
              </w:rPr>
            </w:pPr>
            <w:r>
              <w:rPr>
                <w:rFonts w:ascii="Arial" w:hAnsi="Arial" w:cs="Arial"/>
                <w:lang w:val="en-US"/>
              </w:rPr>
              <w:t>N</w:t>
            </w:r>
          </w:p>
        </w:tc>
        <w:tc>
          <w:tcPr>
            <w:tcW w:w="992" w:type="dxa"/>
          </w:tcPr>
          <w:p w:rsidR="00DD7F30" w:rsidRDefault="00DD7F30" w:rsidP="003A43C8">
            <w:pPr>
              <w:rPr>
                <w:rFonts w:ascii="Arial" w:hAnsi="Arial" w:cs="Arial"/>
              </w:rPr>
            </w:pPr>
          </w:p>
        </w:tc>
        <w:tc>
          <w:tcPr>
            <w:tcW w:w="992" w:type="dxa"/>
          </w:tcPr>
          <w:p w:rsidR="00DD7F30" w:rsidRDefault="00DD7F30" w:rsidP="003A43C8">
            <w:pPr>
              <w:rPr>
                <w:rFonts w:ascii="Arial" w:hAnsi="Arial" w:cs="Arial"/>
              </w:rPr>
            </w:pPr>
          </w:p>
        </w:tc>
        <w:tc>
          <w:tcPr>
            <w:tcW w:w="992" w:type="dxa"/>
          </w:tcPr>
          <w:p w:rsidR="00DD7F30" w:rsidRDefault="00DD7F30" w:rsidP="003A43C8">
            <w:pPr>
              <w:rPr>
                <w:rFonts w:ascii="Arial" w:hAnsi="Arial" w:cs="Arial"/>
              </w:rPr>
            </w:pPr>
          </w:p>
        </w:tc>
        <w:tc>
          <w:tcPr>
            <w:tcW w:w="958" w:type="dxa"/>
          </w:tcPr>
          <w:p w:rsidR="00DD7F30" w:rsidRDefault="00DD7F30" w:rsidP="003A43C8">
            <w:pPr>
              <w:rPr>
                <w:rFonts w:ascii="Arial" w:hAnsi="Arial" w:cs="Arial"/>
              </w:rPr>
            </w:pPr>
          </w:p>
        </w:tc>
      </w:tr>
      <w:tr w:rsidR="00DD7F30" w:rsidTr="003A43C8">
        <w:trPr>
          <w:trHeight w:val="340"/>
        </w:trPr>
        <w:tc>
          <w:tcPr>
            <w:tcW w:w="5211" w:type="dxa"/>
          </w:tcPr>
          <w:p w:rsidR="00DD7F30" w:rsidRPr="00DD7F30" w:rsidRDefault="001508C8" w:rsidP="003A43C8">
            <w:pPr>
              <w:rPr>
                <w:rFonts w:ascii="Arial" w:hAnsi="Arial" w:cs="Arial"/>
              </w:rPr>
            </w:pPr>
            <w:r>
              <w:rPr>
                <w:rFonts w:ascii="Arial" w:hAnsi="Arial" w:cs="Arial"/>
              </w:rPr>
              <w:t>Составление по порядку 3 карточек с буквами</w:t>
            </w:r>
          </w:p>
        </w:tc>
        <w:tc>
          <w:tcPr>
            <w:tcW w:w="426" w:type="dxa"/>
          </w:tcPr>
          <w:p w:rsidR="00DD7F30" w:rsidRPr="00847C20" w:rsidRDefault="00DD7F30" w:rsidP="003A43C8">
            <w:pPr>
              <w:rPr>
                <w:rFonts w:ascii="Arial" w:hAnsi="Arial" w:cs="Arial"/>
                <w:lang w:val="en-US"/>
              </w:rPr>
            </w:pPr>
            <w:r>
              <w:rPr>
                <w:rFonts w:ascii="Arial" w:hAnsi="Arial" w:cs="Arial"/>
                <w:lang w:val="en-US"/>
              </w:rPr>
              <w:t>M</w:t>
            </w:r>
          </w:p>
        </w:tc>
        <w:tc>
          <w:tcPr>
            <w:tcW w:w="992" w:type="dxa"/>
          </w:tcPr>
          <w:p w:rsidR="00DD7F30" w:rsidRDefault="00DD7F30" w:rsidP="003A43C8">
            <w:pPr>
              <w:rPr>
                <w:rFonts w:ascii="Arial" w:hAnsi="Arial" w:cs="Arial"/>
              </w:rPr>
            </w:pPr>
          </w:p>
        </w:tc>
        <w:tc>
          <w:tcPr>
            <w:tcW w:w="992" w:type="dxa"/>
          </w:tcPr>
          <w:p w:rsidR="00DD7F30" w:rsidRDefault="00DD7F30" w:rsidP="003A43C8">
            <w:pPr>
              <w:rPr>
                <w:rFonts w:ascii="Arial" w:hAnsi="Arial" w:cs="Arial"/>
              </w:rPr>
            </w:pPr>
          </w:p>
        </w:tc>
        <w:tc>
          <w:tcPr>
            <w:tcW w:w="992" w:type="dxa"/>
          </w:tcPr>
          <w:p w:rsidR="00DD7F30" w:rsidRDefault="00DD7F30" w:rsidP="003A43C8">
            <w:pPr>
              <w:rPr>
                <w:rFonts w:ascii="Arial" w:hAnsi="Arial" w:cs="Arial"/>
              </w:rPr>
            </w:pPr>
          </w:p>
        </w:tc>
        <w:tc>
          <w:tcPr>
            <w:tcW w:w="958" w:type="dxa"/>
          </w:tcPr>
          <w:p w:rsidR="00DD7F30" w:rsidRDefault="00DD7F30" w:rsidP="003A43C8">
            <w:pPr>
              <w:rPr>
                <w:rFonts w:ascii="Arial" w:hAnsi="Arial" w:cs="Arial"/>
              </w:rPr>
            </w:pPr>
          </w:p>
        </w:tc>
      </w:tr>
      <w:tr w:rsidR="00DD7F30" w:rsidTr="003A43C8">
        <w:trPr>
          <w:trHeight w:val="340"/>
        </w:trPr>
        <w:tc>
          <w:tcPr>
            <w:tcW w:w="5211" w:type="dxa"/>
          </w:tcPr>
          <w:p w:rsidR="00DD7F30" w:rsidRPr="00DD7F30" w:rsidRDefault="001508C8" w:rsidP="003A43C8">
            <w:pPr>
              <w:rPr>
                <w:rFonts w:ascii="Arial" w:hAnsi="Arial" w:cs="Arial"/>
              </w:rPr>
            </w:pPr>
            <w:r>
              <w:rPr>
                <w:rFonts w:ascii="Arial" w:hAnsi="Arial" w:cs="Arial"/>
              </w:rPr>
              <w:t>Составление по порядку 3 карточек с цифрами</w:t>
            </w:r>
          </w:p>
        </w:tc>
        <w:tc>
          <w:tcPr>
            <w:tcW w:w="426" w:type="dxa"/>
          </w:tcPr>
          <w:p w:rsidR="00DD7F30" w:rsidRPr="00847C20" w:rsidRDefault="00DD7F30" w:rsidP="003A43C8">
            <w:pPr>
              <w:rPr>
                <w:rFonts w:ascii="Arial" w:hAnsi="Arial" w:cs="Arial"/>
                <w:lang w:val="en-US"/>
              </w:rPr>
            </w:pPr>
            <w:r>
              <w:rPr>
                <w:rFonts w:ascii="Arial" w:hAnsi="Arial" w:cs="Arial"/>
                <w:lang w:val="en-US"/>
              </w:rPr>
              <w:t>M</w:t>
            </w:r>
          </w:p>
        </w:tc>
        <w:tc>
          <w:tcPr>
            <w:tcW w:w="992" w:type="dxa"/>
          </w:tcPr>
          <w:p w:rsidR="00DD7F30" w:rsidRDefault="00DD7F30" w:rsidP="003A43C8">
            <w:pPr>
              <w:rPr>
                <w:rFonts w:ascii="Arial" w:hAnsi="Arial" w:cs="Arial"/>
              </w:rPr>
            </w:pPr>
          </w:p>
        </w:tc>
        <w:tc>
          <w:tcPr>
            <w:tcW w:w="992" w:type="dxa"/>
          </w:tcPr>
          <w:p w:rsidR="00DD7F30" w:rsidRDefault="00DD7F30" w:rsidP="003A43C8">
            <w:pPr>
              <w:rPr>
                <w:rFonts w:ascii="Arial" w:hAnsi="Arial" w:cs="Arial"/>
              </w:rPr>
            </w:pPr>
          </w:p>
        </w:tc>
        <w:tc>
          <w:tcPr>
            <w:tcW w:w="992" w:type="dxa"/>
          </w:tcPr>
          <w:p w:rsidR="00DD7F30" w:rsidRDefault="00DD7F30" w:rsidP="003A43C8">
            <w:pPr>
              <w:rPr>
                <w:rFonts w:ascii="Arial" w:hAnsi="Arial" w:cs="Arial"/>
              </w:rPr>
            </w:pPr>
          </w:p>
        </w:tc>
        <w:tc>
          <w:tcPr>
            <w:tcW w:w="958" w:type="dxa"/>
          </w:tcPr>
          <w:p w:rsidR="00DD7F30" w:rsidRDefault="00DD7F30" w:rsidP="003A43C8">
            <w:pPr>
              <w:rPr>
                <w:rFonts w:ascii="Arial" w:hAnsi="Arial" w:cs="Arial"/>
              </w:rPr>
            </w:pPr>
          </w:p>
        </w:tc>
      </w:tr>
      <w:tr w:rsidR="00DD7F30" w:rsidTr="003A43C8">
        <w:trPr>
          <w:trHeight w:val="340"/>
        </w:trPr>
        <w:tc>
          <w:tcPr>
            <w:tcW w:w="5211" w:type="dxa"/>
          </w:tcPr>
          <w:p w:rsidR="00DD7F30" w:rsidRPr="004526F7" w:rsidRDefault="001508C8" w:rsidP="003A43C8">
            <w:pPr>
              <w:rPr>
                <w:rFonts w:ascii="Arial" w:hAnsi="Arial" w:cs="Arial"/>
              </w:rPr>
            </w:pPr>
            <w:r>
              <w:rPr>
                <w:rFonts w:ascii="Arial" w:hAnsi="Arial" w:cs="Arial"/>
              </w:rPr>
              <w:t>Последовательность из 4 карточек</w:t>
            </w:r>
          </w:p>
        </w:tc>
        <w:tc>
          <w:tcPr>
            <w:tcW w:w="426" w:type="dxa"/>
          </w:tcPr>
          <w:p w:rsidR="00DD7F30" w:rsidRPr="00847C20" w:rsidRDefault="001508C8" w:rsidP="003A43C8">
            <w:pPr>
              <w:rPr>
                <w:rFonts w:ascii="Arial" w:hAnsi="Arial" w:cs="Arial"/>
                <w:lang w:val="en-US"/>
              </w:rPr>
            </w:pPr>
            <w:r>
              <w:rPr>
                <w:rFonts w:ascii="Arial" w:hAnsi="Arial" w:cs="Arial"/>
                <w:lang w:val="en-US"/>
              </w:rPr>
              <w:t>N</w:t>
            </w:r>
          </w:p>
        </w:tc>
        <w:tc>
          <w:tcPr>
            <w:tcW w:w="992" w:type="dxa"/>
          </w:tcPr>
          <w:p w:rsidR="00DD7F30" w:rsidRDefault="00DD7F30" w:rsidP="003A43C8">
            <w:pPr>
              <w:rPr>
                <w:rFonts w:ascii="Arial" w:hAnsi="Arial" w:cs="Arial"/>
              </w:rPr>
            </w:pPr>
          </w:p>
        </w:tc>
        <w:tc>
          <w:tcPr>
            <w:tcW w:w="992" w:type="dxa"/>
          </w:tcPr>
          <w:p w:rsidR="00DD7F30" w:rsidRDefault="00DD7F30" w:rsidP="003A43C8">
            <w:pPr>
              <w:rPr>
                <w:rFonts w:ascii="Arial" w:hAnsi="Arial" w:cs="Arial"/>
              </w:rPr>
            </w:pPr>
          </w:p>
        </w:tc>
        <w:tc>
          <w:tcPr>
            <w:tcW w:w="992" w:type="dxa"/>
          </w:tcPr>
          <w:p w:rsidR="00DD7F30" w:rsidRDefault="00DD7F30" w:rsidP="003A43C8">
            <w:pPr>
              <w:rPr>
                <w:rFonts w:ascii="Arial" w:hAnsi="Arial" w:cs="Arial"/>
              </w:rPr>
            </w:pPr>
          </w:p>
        </w:tc>
        <w:tc>
          <w:tcPr>
            <w:tcW w:w="958" w:type="dxa"/>
          </w:tcPr>
          <w:p w:rsidR="00DD7F30" w:rsidRDefault="00DD7F30" w:rsidP="003A43C8">
            <w:pPr>
              <w:rPr>
                <w:rFonts w:ascii="Arial" w:hAnsi="Arial" w:cs="Arial"/>
              </w:rPr>
            </w:pPr>
          </w:p>
        </w:tc>
      </w:tr>
      <w:tr w:rsidR="00DD7F30" w:rsidTr="003A43C8">
        <w:trPr>
          <w:trHeight w:val="340"/>
        </w:trPr>
        <w:tc>
          <w:tcPr>
            <w:tcW w:w="5211" w:type="dxa"/>
          </w:tcPr>
          <w:p w:rsidR="00DD7F30" w:rsidRPr="004526F7" w:rsidRDefault="001508C8" w:rsidP="003A43C8">
            <w:pPr>
              <w:rPr>
                <w:rFonts w:ascii="Arial" w:hAnsi="Arial" w:cs="Arial"/>
              </w:rPr>
            </w:pPr>
            <w:r>
              <w:rPr>
                <w:rFonts w:ascii="Arial" w:hAnsi="Arial" w:cs="Arial"/>
              </w:rPr>
              <w:t>Что будет дальше?</w:t>
            </w:r>
          </w:p>
        </w:tc>
        <w:tc>
          <w:tcPr>
            <w:tcW w:w="426" w:type="dxa"/>
          </w:tcPr>
          <w:p w:rsidR="00DD7F30" w:rsidRPr="00847C20" w:rsidRDefault="00DD7F30" w:rsidP="003A43C8">
            <w:pPr>
              <w:rPr>
                <w:rFonts w:ascii="Arial" w:hAnsi="Arial" w:cs="Arial"/>
                <w:lang w:val="en-US"/>
              </w:rPr>
            </w:pPr>
            <w:r>
              <w:rPr>
                <w:rFonts w:ascii="Arial" w:hAnsi="Arial" w:cs="Arial"/>
                <w:lang w:val="en-US"/>
              </w:rPr>
              <w:t>M</w:t>
            </w:r>
          </w:p>
        </w:tc>
        <w:tc>
          <w:tcPr>
            <w:tcW w:w="992" w:type="dxa"/>
          </w:tcPr>
          <w:p w:rsidR="00DD7F30" w:rsidRDefault="00DD7F30" w:rsidP="003A43C8">
            <w:pPr>
              <w:rPr>
                <w:rFonts w:ascii="Arial" w:hAnsi="Arial" w:cs="Arial"/>
              </w:rPr>
            </w:pPr>
          </w:p>
        </w:tc>
        <w:tc>
          <w:tcPr>
            <w:tcW w:w="992" w:type="dxa"/>
          </w:tcPr>
          <w:p w:rsidR="00DD7F30" w:rsidRDefault="00DD7F30" w:rsidP="003A43C8">
            <w:pPr>
              <w:rPr>
                <w:rFonts w:ascii="Arial" w:hAnsi="Arial" w:cs="Arial"/>
              </w:rPr>
            </w:pPr>
          </w:p>
        </w:tc>
        <w:tc>
          <w:tcPr>
            <w:tcW w:w="992" w:type="dxa"/>
          </w:tcPr>
          <w:p w:rsidR="00DD7F30" w:rsidRDefault="00DD7F30" w:rsidP="003A43C8">
            <w:pPr>
              <w:rPr>
                <w:rFonts w:ascii="Arial" w:hAnsi="Arial" w:cs="Arial"/>
              </w:rPr>
            </w:pPr>
          </w:p>
        </w:tc>
        <w:tc>
          <w:tcPr>
            <w:tcW w:w="958" w:type="dxa"/>
          </w:tcPr>
          <w:p w:rsidR="00DD7F30" w:rsidRDefault="00DD7F30" w:rsidP="003A43C8">
            <w:pPr>
              <w:rPr>
                <w:rFonts w:ascii="Arial" w:hAnsi="Arial" w:cs="Arial"/>
              </w:rPr>
            </w:pPr>
          </w:p>
        </w:tc>
      </w:tr>
      <w:tr w:rsidR="00DD7F30" w:rsidTr="003A43C8">
        <w:trPr>
          <w:trHeight w:val="340"/>
        </w:trPr>
        <w:tc>
          <w:tcPr>
            <w:tcW w:w="5211" w:type="dxa"/>
          </w:tcPr>
          <w:p w:rsidR="00DD7F30" w:rsidRPr="004526F7" w:rsidRDefault="001508C8" w:rsidP="003A43C8">
            <w:pPr>
              <w:rPr>
                <w:rFonts w:ascii="Arial" w:hAnsi="Arial" w:cs="Arial"/>
              </w:rPr>
            </w:pPr>
            <w:r>
              <w:rPr>
                <w:rFonts w:ascii="Arial" w:hAnsi="Arial" w:cs="Arial"/>
              </w:rPr>
              <w:t>Последовательность из 5 и 6 карточек</w:t>
            </w:r>
          </w:p>
        </w:tc>
        <w:tc>
          <w:tcPr>
            <w:tcW w:w="426" w:type="dxa"/>
          </w:tcPr>
          <w:p w:rsidR="00DD7F30" w:rsidRPr="00847C20" w:rsidRDefault="00DD7F30" w:rsidP="003A43C8">
            <w:pPr>
              <w:rPr>
                <w:rFonts w:ascii="Arial" w:hAnsi="Arial" w:cs="Arial"/>
                <w:lang w:val="en-US"/>
              </w:rPr>
            </w:pPr>
            <w:r>
              <w:rPr>
                <w:rFonts w:ascii="Arial" w:hAnsi="Arial" w:cs="Arial"/>
                <w:lang w:val="en-US"/>
              </w:rPr>
              <w:t>M</w:t>
            </w:r>
          </w:p>
        </w:tc>
        <w:tc>
          <w:tcPr>
            <w:tcW w:w="992" w:type="dxa"/>
          </w:tcPr>
          <w:p w:rsidR="00DD7F30" w:rsidRDefault="00DD7F30" w:rsidP="003A43C8">
            <w:pPr>
              <w:rPr>
                <w:rFonts w:ascii="Arial" w:hAnsi="Arial" w:cs="Arial"/>
              </w:rPr>
            </w:pPr>
          </w:p>
        </w:tc>
        <w:tc>
          <w:tcPr>
            <w:tcW w:w="992" w:type="dxa"/>
          </w:tcPr>
          <w:p w:rsidR="00DD7F30" w:rsidRDefault="00DD7F30" w:rsidP="003A43C8">
            <w:pPr>
              <w:rPr>
                <w:rFonts w:ascii="Arial" w:hAnsi="Arial" w:cs="Arial"/>
              </w:rPr>
            </w:pPr>
          </w:p>
        </w:tc>
        <w:tc>
          <w:tcPr>
            <w:tcW w:w="992" w:type="dxa"/>
          </w:tcPr>
          <w:p w:rsidR="00DD7F30" w:rsidRDefault="00DD7F30" w:rsidP="003A43C8">
            <w:pPr>
              <w:rPr>
                <w:rFonts w:ascii="Arial" w:hAnsi="Arial" w:cs="Arial"/>
              </w:rPr>
            </w:pPr>
          </w:p>
        </w:tc>
        <w:tc>
          <w:tcPr>
            <w:tcW w:w="958" w:type="dxa"/>
          </w:tcPr>
          <w:p w:rsidR="00DD7F30" w:rsidRDefault="00DD7F30" w:rsidP="003A43C8">
            <w:pPr>
              <w:rPr>
                <w:rFonts w:ascii="Arial" w:hAnsi="Arial" w:cs="Arial"/>
              </w:rPr>
            </w:pPr>
          </w:p>
        </w:tc>
      </w:tr>
      <w:tr w:rsidR="00DD7F30" w:rsidTr="003A43C8">
        <w:trPr>
          <w:trHeight w:val="340"/>
        </w:trPr>
        <w:tc>
          <w:tcPr>
            <w:tcW w:w="5211" w:type="dxa"/>
          </w:tcPr>
          <w:p w:rsidR="00DD7F30" w:rsidRPr="004526F7" w:rsidRDefault="001508C8" w:rsidP="003A43C8">
            <w:pPr>
              <w:rPr>
                <w:rFonts w:ascii="Arial" w:hAnsi="Arial" w:cs="Arial"/>
              </w:rPr>
            </w:pPr>
            <w:r>
              <w:rPr>
                <w:rFonts w:ascii="Arial" w:hAnsi="Arial" w:cs="Arial"/>
              </w:rPr>
              <w:t>Составление по порядку 4-6 карточек с буквами</w:t>
            </w:r>
          </w:p>
        </w:tc>
        <w:tc>
          <w:tcPr>
            <w:tcW w:w="426" w:type="dxa"/>
          </w:tcPr>
          <w:p w:rsidR="00DD7F30" w:rsidRPr="00DD7F30" w:rsidRDefault="00DD7F30" w:rsidP="003A43C8">
            <w:pPr>
              <w:rPr>
                <w:rFonts w:ascii="Arial" w:hAnsi="Arial" w:cs="Arial"/>
              </w:rPr>
            </w:pPr>
            <w:r>
              <w:rPr>
                <w:rFonts w:ascii="Arial" w:hAnsi="Arial" w:cs="Arial"/>
                <w:lang w:val="en-US"/>
              </w:rPr>
              <w:t>M</w:t>
            </w:r>
          </w:p>
        </w:tc>
        <w:tc>
          <w:tcPr>
            <w:tcW w:w="992" w:type="dxa"/>
          </w:tcPr>
          <w:p w:rsidR="00DD7F30" w:rsidRDefault="00DD7F30" w:rsidP="003A43C8">
            <w:pPr>
              <w:rPr>
                <w:rFonts w:ascii="Arial" w:hAnsi="Arial" w:cs="Arial"/>
              </w:rPr>
            </w:pPr>
          </w:p>
        </w:tc>
        <w:tc>
          <w:tcPr>
            <w:tcW w:w="992" w:type="dxa"/>
          </w:tcPr>
          <w:p w:rsidR="00DD7F30" w:rsidRDefault="00DD7F30" w:rsidP="003A43C8">
            <w:pPr>
              <w:rPr>
                <w:rFonts w:ascii="Arial" w:hAnsi="Arial" w:cs="Arial"/>
              </w:rPr>
            </w:pPr>
          </w:p>
        </w:tc>
        <w:tc>
          <w:tcPr>
            <w:tcW w:w="992" w:type="dxa"/>
          </w:tcPr>
          <w:p w:rsidR="00DD7F30" w:rsidRDefault="00DD7F30" w:rsidP="003A43C8">
            <w:pPr>
              <w:rPr>
                <w:rFonts w:ascii="Arial" w:hAnsi="Arial" w:cs="Arial"/>
              </w:rPr>
            </w:pPr>
          </w:p>
        </w:tc>
        <w:tc>
          <w:tcPr>
            <w:tcW w:w="958" w:type="dxa"/>
          </w:tcPr>
          <w:p w:rsidR="00DD7F30" w:rsidRDefault="00DD7F30" w:rsidP="003A43C8">
            <w:pPr>
              <w:rPr>
                <w:rFonts w:ascii="Arial" w:hAnsi="Arial" w:cs="Arial"/>
              </w:rPr>
            </w:pPr>
          </w:p>
        </w:tc>
      </w:tr>
      <w:tr w:rsidR="001508C8" w:rsidTr="003A43C8">
        <w:trPr>
          <w:trHeight w:val="340"/>
        </w:trPr>
        <w:tc>
          <w:tcPr>
            <w:tcW w:w="5211" w:type="dxa"/>
          </w:tcPr>
          <w:p w:rsidR="001508C8" w:rsidRPr="004526F7" w:rsidRDefault="001508C8" w:rsidP="003A43C8">
            <w:pPr>
              <w:rPr>
                <w:rFonts w:ascii="Arial" w:hAnsi="Arial" w:cs="Arial"/>
              </w:rPr>
            </w:pPr>
            <w:r>
              <w:rPr>
                <w:rFonts w:ascii="Arial" w:hAnsi="Arial" w:cs="Arial"/>
              </w:rPr>
              <w:t>Составление по порядку 4-6 карточек с цифрами</w:t>
            </w:r>
          </w:p>
        </w:tc>
        <w:tc>
          <w:tcPr>
            <w:tcW w:w="426" w:type="dxa"/>
          </w:tcPr>
          <w:p w:rsidR="001508C8" w:rsidRPr="001508C8" w:rsidRDefault="001508C8" w:rsidP="003A43C8">
            <w:pPr>
              <w:rPr>
                <w:rFonts w:ascii="Arial" w:hAnsi="Arial" w:cs="Arial"/>
              </w:rPr>
            </w:pPr>
            <w:r>
              <w:rPr>
                <w:rFonts w:ascii="Arial" w:hAnsi="Arial" w:cs="Arial"/>
                <w:lang w:val="en-US"/>
              </w:rPr>
              <w:t>M</w:t>
            </w:r>
          </w:p>
        </w:tc>
        <w:tc>
          <w:tcPr>
            <w:tcW w:w="992" w:type="dxa"/>
          </w:tcPr>
          <w:p w:rsidR="001508C8" w:rsidRDefault="001508C8" w:rsidP="003A43C8">
            <w:pPr>
              <w:rPr>
                <w:rFonts w:ascii="Arial" w:hAnsi="Arial" w:cs="Arial"/>
              </w:rPr>
            </w:pPr>
          </w:p>
        </w:tc>
        <w:tc>
          <w:tcPr>
            <w:tcW w:w="992" w:type="dxa"/>
          </w:tcPr>
          <w:p w:rsidR="001508C8" w:rsidRDefault="001508C8" w:rsidP="003A43C8">
            <w:pPr>
              <w:rPr>
                <w:rFonts w:ascii="Arial" w:hAnsi="Arial" w:cs="Arial"/>
              </w:rPr>
            </w:pPr>
          </w:p>
        </w:tc>
        <w:tc>
          <w:tcPr>
            <w:tcW w:w="992" w:type="dxa"/>
          </w:tcPr>
          <w:p w:rsidR="001508C8" w:rsidRDefault="001508C8" w:rsidP="003A43C8">
            <w:pPr>
              <w:rPr>
                <w:rFonts w:ascii="Arial" w:hAnsi="Arial" w:cs="Arial"/>
              </w:rPr>
            </w:pPr>
          </w:p>
        </w:tc>
        <w:tc>
          <w:tcPr>
            <w:tcW w:w="958" w:type="dxa"/>
          </w:tcPr>
          <w:p w:rsidR="001508C8" w:rsidRDefault="001508C8" w:rsidP="003A43C8">
            <w:pPr>
              <w:rPr>
                <w:rFonts w:ascii="Arial" w:hAnsi="Arial" w:cs="Arial"/>
              </w:rPr>
            </w:pPr>
          </w:p>
        </w:tc>
      </w:tr>
    </w:tbl>
    <w:p w:rsidR="00DD7F30" w:rsidRDefault="00DD7F30" w:rsidP="005732AC">
      <w:pPr>
        <w:rPr>
          <w:rFonts w:ascii="Arial" w:hAnsi="Arial" w:cs="Arial"/>
          <w:sz w:val="24"/>
          <w:szCs w:val="24"/>
          <w:lang w:val="en-US"/>
        </w:rPr>
      </w:pPr>
    </w:p>
    <w:p w:rsidR="001508C8" w:rsidRDefault="001508C8" w:rsidP="005732AC">
      <w:pPr>
        <w:rPr>
          <w:rFonts w:ascii="Arial" w:hAnsi="Arial" w:cs="Arial"/>
          <w:sz w:val="24"/>
          <w:szCs w:val="24"/>
          <w:lang w:val="en-US"/>
        </w:rPr>
      </w:pPr>
    </w:p>
    <w:tbl>
      <w:tblPr>
        <w:tblStyle w:val="a4"/>
        <w:tblW w:w="0" w:type="auto"/>
        <w:tblLook w:val="04A0" w:firstRow="1" w:lastRow="0" w:firstColumn="1" w:lastColumn="0" w:noHBand="0" w:noVBand="1"/>
      </w:tblPr>
      <w:tblGrid>
        <w:gridCol w:w="5211"/>
        <w:gridCol w:w="426"/>
        <w:gridCol w:w="992"/>
        <w:gridCol w:w="992"/>
        <w:gridCol w:w="992"/>
        <w:gridCol w:w="958"/>
      </w:tblGrid>
      <w:tr w:rsidR="001508C8" w:rsidRPr="00C03E9B" w:rsidTr="003A43C8">
        <w:trPr>
          <w:trHeight w:val="340"/>
        </w:trPr>
        <w:tc>
          <w:tcPr>
            <w:tcW w:w="5211" w:type="dxa"/>
          </w:tcPr>
          <w:p w:rsidR="001508C8" w:rsidRDefault="001508C8" w:rsidP="003A43C8">
            <w:pPr>
              <w:rPr>
                <w:rFonts w:ascii="Arial" w:hAnsi="Arial" w:cs="Arial"/>
              </w:rPr>
            </w:pPr>
          </w:p>
        </w:tc>
        <w:tc>
          <w:tcPr>
            <w:tcW w:w="426" w:type="dxa"/>
          </w:tcPr>
          <w:p w:rsidR="001508C8" w:rsidRDefault="001508C8" w:rsidP="003A43C8">
            <w:pPr>
              <w:rPr>
                <w:rFonts w:ascii="Arial" w:hAnsi="Arial" w:cs="Arial"/>
              </w:rPr>
            </w:pPr>
          </w:p>
        </w:tc>
        <w:tc>
          <w:tcPr>
            <w:tcW w:w="992" w:type="dxa"/>
          </w:tcPr>
          <w:p w:rsidR="001508C8" w:rsidRPr="00C03E9B" w:rsidRDefault="001508C8" w:rsidP="003A43C8">
            <w:pPr>
              <w:rPr>
                <w:rFonts w:ascii="Arial" w:hAnsi="Arial" w:cs="Arial"/>
                <w:b/>
              </w:rPr>
            </w:pPr>
            <w:r w:rsidRPr="00793786">
              <w:rPr>
                <w:rFonts w:ascii="Arial" w:hAnsi="Arial" w:cs="Arial"/>
                <w:b/>
                <w:lang w:val="en-US"/>
              </w:rPr>
              <w:t>OBS</w:t>
            </w:r>
            <w:r w:rsidRPr="00C03E9B">
              <w:rPr>
                <w:rFonts w:ascii="Arial" w:hAnsi="Arial" w:cs="Arial"/>
                <w:b/>
              </w:rPr>
              <w:t>1</w:t>
            </w:r>
          </w:p>
        </w:tc>
        <w:tc>
          <w:tcPr>
            <w:tcW w:w="992" w:type="dxa"/>
          </w:tcPr>
          <w:p w:rsidR="001508C8" w:rsidRPr="00C03E9B" w:rsidRDefault="001508C8" w:rsidP="003A43C8">
            <w:pPr>
              <w:rPr>
                <w:rFonts w:ascii="Arial" w:hAnsi="Arial" w:cs="Arial"/>
                <w:b/>
              </w:rPr>
            </w:pPr>
            <w:r w:rsidRPr="00793786">
              <w:rPr>
                <w:rFonts w:ascii="Arial" w:hAnsi="Arial" w:cs="Arial"/>
                <w:b/>
                <w:lang w:val="en-US"/>
              </w:rPr>
              <w:t>OBS</w:t>
            </w:r>
            <w:r w:rsidRPr="00C03E9B">
              <w:rPr>
                <w:rFonts w:ascii="Arial" w:hAnsi="Arial" w:cs="Arial"/>
                <w:b/>
              </w:rPr>
              <w:t>2</w:t>
            </w:r>
          </w:p>
        </w:tc>
        <w:tc>
          <w:tcPr>
            <w:tcW w:w="992" w:type="dxa"/>
          </w:tcPr>
          <w:p w:rsidR="001508C8" w:rsidRPr="00C03E9B" w:rsidRDefault="001508C8" w:rsidP="003A43C8">
            <w:pPr>
              <w:rPr>
                <w:rFonts w:ascii="Arial" w:hAnsi="Arial" w:cs="Arial"/>
                <w:b/>
              </w:rPr>
            </w:pPr>
            <w:r w:rsidRPr="00793786">
              <w:rPr>
                <w:rFonts w:ascii="Arial" w:hAnsi="Arial" w:cs="Arial"/>
                <w:b/>
                <w:lang w:val="en-US"/>
              </w:rPr>
              <w:t>OBS</w:t>
            </w:r>
            <w:r w:rsidRPr="00C03E9B">
              <w:rPr>
                <w:rFonts w:ascii="Arial" w:hAnsi="Arial" w:cs="Arial"/>
                <w:b/>
              </w:rPr>
              <w:t>3</w:t>
            </w:r>
          </w:p>
        </w:tc>
        <w:tc>
          <w:tcPr>
            <w:tcW w:w="958" w:type="dxa"/>
          </w:tcPr>
          <w:p w:rsidR="001508C8" w:rsidRPr="00C03E9B" w:rsidRDefault="001508C8" w:rsidP="003A43C8">
            <w:pPr>
              <w:rPr>
                <w:rFonts w:ascii="Arial" w:hAnsi="Arial" w:cs="Arial"/>
                <w:b/>
              </w:rPr>
            </w:pPr>
            <w:r w:rsidRPr="00793786">
              <w:rPr>
                <w:rFonts w:ascii="Arial" w:hAnsi="Arial" w:cs="Arial"/>
                <w:b/>
                <w:lang w:val="en-US"/>
              </w:rPr>
              <w:t>OBS</w:t>
            </w:r>
            <w:r w:rsidRPr="00C03E9B">
              <w:rPr>
                <w:rFonts w:ascii="Arial" w:hAnsi="Arial" w:cs="Arial"/>
                <w:b/>
              </w:rPr>
              <w:t>4</w:t>
            </w:r>
          </w:p>
        </w:tc>
      </w:tr>
      <w:tr w:rsidR="001508C8" w:rsidTr="003A43C8">
        <w:trPr>
          <w:trHeight w:val="340"/>
        </w:trPr>
        <w:tc>
          <w:tcPr>
            <w:tcW w:w="5211" w:type="dxa"/>
          </w:tcPr>
          <w:p w:rsidR="001508C8" w:rsidRPr="001508C8" w:rsidRDefault="001508C8" w:rsidP="003A43C8">
            <w:pPr>
              <w:rPr>
                <w:rFonts w:ascii="Arial" w:hAnsi="Arial" w:cs="Arial"/>
                <w:b/>
              </w:rPr>
            </w:pPr>
            <w:r>
              <w:rPr>
                <w:rFonts w:ascii="Arial" w:hAnsi="Arial" w:cs="Arial"/>
                <w:b/>
              </w:rPr>
              <w:t>ВРЕМЕННЫЕ ПОНЯТИЯ</w:t>
            </w:r>
          </w:p>
        </w:tc>
        <w:tc>
          <w:tcPr>
            <w:tcW w:w="426" w:type="dxa"/>
          </w:tcPr>
          <w:p w:rsidR="001508C8" w:rsidRPr="00681EE4" w:rsidRDefault="001508C8" w:rsidP="003A43C8">
            <w:pPr>
              <w:rPr>
                <w:rFonts w:ascii="Arial" w:hAnsi="Arial" w:cs="Arial"/>
                <w:lang w:val="en-US"/>
              </w:rPr>
            </w:pPr>
            <w:r>
              <w:rPr>
                <w:rFonts w:ascii="Arial" w:hAnsi="Arial" w:cs="Arial"/>
                <w:lang w:val="en-US"/>
              </w:rPr>
              <w:t>M</w:t>
            </w:r>
          </w:p>
        </w:tc>
        <w:tc>
          <w:tcPr>
            <w:tcW w:w="992" w:type="dxa"/>
          </w:tcPr>
          <w:p w:rsidR="001508C8" w:rsidRDefault="001508C8" w:rsidP="003A43C8">
            <w:pPr>
              <w:rPr>
                <w:rFonts w:ascii="Arial" w:hAnsi="Arial" w:cs="Arial"/>
              </w:rPr>
            </w:pPr>
          </w:p>
        </w:tc>
        <w:tc>
          <w:tcPr>
            <w:tcW w:w="992" w:type="dxa"/>
          </w:tcPr>
          <w:p w:rsidR="001508C8" w:rsidRDefault="001508C8" w:rsidP="003A43C8">
            <w:pPr>
              <w:rPr>
                <w:rFonts w:ascii="Arial" w:hAnsi="Arial" w:cs="Arial"/>
              </w:rPr>
            </w:pPr>
          </w:p>
        </w:tc>
        <w:tc>
          <w:tcPr>
            <w:tcW w:w="992" w:type="dxa"/>
          </w:tcPr>
          <w:p w:rsidR="001508C8" w:rsidRDefault="001508C8" w:rsidP="003A43C8">
            <w:pPr>
              <w:rPr>
                <w:rFonts w:ascii="Arial" w:hAnsi="Arial" w:cs="Arial"/>
              </w:rPr>
            </w:pPr>
          </w:p>
        </w:tc>
        <w:tc>
          <w:tcPr>
            <w:tcW w:w="958" w:type="dxa"/>
          </w:tcPr>
          <w:p w:rsidR="001508C8" w:rsidRDefault="001508C8" w:rsidP="003A43C8">
            <w:pPr>
              <w:rPr>
                <w:rFonts w:ascii="Arial" w:hAnsi="Arial" w:cs="Arial"/>
              </w:rPr>
            </w:pPr>
          </w:p>
        </w:tc>
      </w:tr>
      <w:tr w:rsidR="001508C8" w:rsidTr="003A43C8">
        <w:trPr>
          <w:trHeight w:val="340"/>
        </w:trPr>
        <w:tc>
          <w:tcPr>
            <w:tcW w:w="5211" w:type="dxa"/>
          </w:tcPr>
          <w:p w:rsidR="001508C8" w:rsidRDefault="001508C8" w:rsidP="003A43C8">
            <w:pPr>
              <w:rPr>
                <w:rFonts w:ascii="Arial" w:hAnsi="Arial" w:cs="Arial"/>
              </w:rPr>
            </w:pPr>
            <w:r>
              <w:rPr>
                <w:rFonts w:ascii="Arial" w:hAnsi="Arial" w:cs="Arial"/>
              </w:rPr>
              <w:t>Первый</w:t>
            </w:r>
            <w:r w:rsidRPr="001508C8">
              <w:rPr>
                <w:rFonts w:ascii="Arial" w:hAnsi="Arial" w:cs="Arial"/>
              </w:rPr>
              <w:t>/</w:t>
            </w:r>
            <w:r>
              <w:rPr>
                <w:rFonts w:ascii="Arial" w:hAnsi="Arial" w:cs="Arial"/>
              </w:rPr>
              <w:t>последний:</w:t>
            </w:r>
          </w:p>
          <w:p w:rsidR="001508C8" w:rsidRPr="001508C8" w:rsidRDefault="001508C8" w:rsidP="003A43C8">
            <w:pPr>
              <w:rPr>
                <w:rFonts w:ascii="Arial" w:hAnsi="Arial" w:cs="Arial"/>
              </w:rPr>
            </w:pPr>
            <w:r>
              <w:rPr>
                <w:rFonts w:ascii="Arial" w:hAnsi="Arial" w:cs="Arial"/>
              </w:rPr>
              <w:t xml:space="preserve">        Начало и конец послед</w:t>
            </w:r>
            <w:r w:rsidR="006B7D2D">
              <w:rPr>
                <w:rFonts w:ascii="Arial" w:hAnsi="Arial" w:cs="Arial"/>
              </w:rPr>
              <w:t>овательности из картинок, чисел или</w:t>
            </w:r>
            <w:r>
              <w:rPr>
                <w:rFonts w:ascii="Arial" w:hAnsi="Arial" w:cs="Arial"/>
              </w:rPr>
              <w:t xml:space="preserve"> букв</w:t>
            </w:r>
          </w:p>
        </w:tc>
        <w:tc>
          <w:tcPr>
            <w:tcW w:w="426" w:type="dxa"/>
          </w:tcPr>
          <w:p w:rsidR="001508C8" w:rsidRPr="00847C20" w:rsidRDefault="001508C8" w:rsidP="003A43C8">
            <w:pPr>
              <w:rPr>
                <w:rFonts w:ascii="Arial" w:hAnsi="Arial" w:cs="Arial"/>
                <w:lang w:val="en-US"/>
              </w:rPr>
            </w:pPr>
            <w:r>
              <w:rPr>
                <w:rFonts w:ascii="Arial" w:hAnsi="Arial" w:cs="Arial"/>
                <w:lang w:val="en-US"/>
              </w:rPr>
              <w:t>M</w:t>
            </w:r>
          </w:p>
        </w:tc>
        <w:tc>
          <w:tcPr>
            <w:tcW w:w="992" w:type="dxa"/>
          </w:tcPr>
          <w:p w:rsidR="001508C8" w:rsidRDefault="001508C8" w:rsidP="003A43C8">
            <w:pPr>
              <w:rPr>
                <w:rFonts w:ascii="Arial" w:hAnsi="Arial" w:cs="Arial"/>
              </w:rPr>
            </w:pPr>
          </w:p>
        </w:tc>
        <w:tc>
          <w:tcPr>
            <w:tcW w:w="992" w:type="dxa"/>
          </w:tcPr>
          <w:p w:rsidR="001508C8" w:rsidRDefault="001508C8" w:rsidP="003A43C8">
            <w:pPr>
              <w:rPr>
                <w:rFonts w:ascii="Arial" w:hAnsi="Arial" w:cs="Arial"/>
              </w:rPr>
            </w:pPr>
          </w:p>
        </w:tc>
        <w:tc>
          <w:tcPr>
            <w:tcW w:w="992" w:type="dxa"/>
          </w:tcPr>
          <w:p w:rsidR="001508C8" w:rsidRDefault="001508C8" w:rsidP="003A43C8">
            <w:pPr>
              <w:rPr>
                <w:rFonts w:ascii="Arial" w:hAnsi="Arial" w:cs="Arial"/>
              </w:rPr>
            </w:pPr>
          </w:p>
        </w:tc>
        <w:tc>
          <w:tcPr>
            <w:tcW w:w="958" w:type="dxa"/>
          </w:tcPr>
          <w:p w:rsidR="001508C8" w:rsidRDefault="001508C8" w:rsidP="003A43C8">
            <w:pPr>
              <w:rPr>
                <w:rFonts w:ascii="Arial" w:hAnsi="Arial" w:cs="Arial"/>
              </w:rPr>
            </w:pPr>
          </w:p>
        </w:tc>
      </w:tr>
      <w:tr w:rsidR="001508C8" w:rsidTr="003A43C8">
        <w:trPr>
          <w:trHeight w:val="340"/>
        </w:trPr>
        <w:tc>
          <w:tcPr>
            <w:tcW w:w="5211" w:type="dxa"/>
          </w:tcPr>
          <w:p w:rsidR="001508C8" w:rsidRPr="001508C8" w:rsidRDefault="001508C8" w:rsidP="003A43C8">
            <w:pPr>
              <w:rPr>
                <w:rFonts w:ascii="Arial" w:hAnsi="Arial" w:cs="Arial"/>
              </w:rPr>
            </w:pPr>
            <w:r>
              <w:rPr>
                <w:rFonts w:ascii="Arial" w:hAnsi="Arial" w:cs="Arial"/>
              </w:rPr>
              <w:t xml:space="preserve">        Начало и конец ряда персонажей</w:t>
            </w:r>
            <w:r w:rsidRPr="001508C8">
              <w:rPr>
                <w:rFonts w:ascii="Arial" w:hAnsi="Arial" w:cs="Arial"/>
              </w:rPr>
              <w:t>/</w:t>
            </w:r>
            <w:r>
              <w:rPr>
                <w:rFonts w:ascii="Arial" w:hAnsi="Arial" w:cs="Arial"/>
              </w:rPr>
              <w:t>людей</w:t>
            </w:r>
          </w:p>
        </w:tc>
        <w:tc>
          <w:tcPr>
            <w:tcW w:w="426" w:type="dxa"/>
          </w:tcPr>
          <w:p w:rsidR="001508C8" w:rsidRPr="00847C20" w:rsidRDefault="001508C8" w:rsidP="003A43C8">
            <w:pPr>
              <w:rPr>
                <w:rFonts w:ascii="Arial" w:hAnsi="Arial" w:cs="Arial"/>
                <w:lang w:val="en-US"/>
              </w:rPr>
            </w:pPr>
            <w:r>
              <w:rPr>
                <w:rFonts w:ascii="Arial" w:hAnsi="Arial" w:cs="Arial"/>
                <w:lang w:val="en-US"/>
              </w:rPr>
              <w:t>M</w:t>
            </w:r>
          </w:p>
        </w:tc>
        <w:tc>
          <w:tcPr>
            <w:tcW w:w="992" w:type="dxa"/>
          </w:tcPr>
          <w:p w:rsidR="001508C8" w:rsidRDefault="001508C8" w:rsidP="003A43C8">
            <w:pPr>
              <w:rPr>
                <w:rFonts w:ascii="Arial" w:hAnsi="Arial" w:cs="Arial"/>
              </w:rPr>
            </w:pPr>
          </w:p>
        </w:tc>
        <w:tc>
          <w:tcPr>
            <w:tcW w:w="992" w:type="dxa"/>
          </w:tcPr>
          <w:p w:rsidR="001508C8" w:rsidRDefault="001508C8" w:rsidP="003A43C8">
            <w:pPr>
              <w:rPr>
                <w:rFonts w:ascii="Arial" w:hAnsi="Arial" w:cs="Arial"/>
              </w:rPr>
            </w:pPr>
          </w:p>
        </w:tc>
        <w:tc>
          <w:tcPr>
            <w:tcW w:w="992" w:type="dxa"/>
          </w:tcPr>
          <w:p w:rsidR="001508C8" w:rsidRDefault="001508C8" w:rsidP="003A43C8">
            <w:pPr>
              <w:rPr>
                <w:rFonts w:ascii="Arial" w:hAnsi="Arial" w:cs="Arial"/>
              </w:rPr>
            </w:pPr>
          </w:p>
        </w:tc>
        <w:tc>
          <w:tcPr>
            <w:tcW w:w="958" w:type="dxa"/>
          </w:tcPr>
          <w:p w:rsidR="001508C8" w:rsidRDefault="001508C8" w:rsidP="003A43C8">
            <w:pPr>
              <w:rPr>
                <w:rFonts w:ascii="Arial" w:hAnsi="Arial" w:cs="Arial"/>
              </w:rPr>
            </w:pPr>
          </w:p>
        </w:tc>
      </w:tr>
      <w:tr w:rsidR="001508C8" w:rsidTr="003A43C8">
        <w:trPr>
          <w:trHeight w:val="340"/>
        </w:trPr>
        <w:tc>
          <w:tcPr>
            <w:tcW w:w="5211" w:type="dxa"/>
          </w:tcPr>
          <w:p w:rsidR="001508C8" w:rsidRPr="00DD7F30" w:rsidRDefault="001508C8" w:rsidP="003A43C8">
            <w:pPr>
              <w:rPr>
                <w:rFonts w:ascii="Arial" w:hAnsi="Arial" w:cs="Arial"/>
              </w:rPr>
            </w:pPr>
            <w:r>
              <w:rPr>
                <w:rFonts w:ascii="Arial" w:hAnsi="Arial" w:cs="Arial"/>
              </w:rPr>
              <w:t xml:space="preserve">        Чего ты коснулся в первую очередь или в последнюю очередь</w:t>
            </w:r>
          </w:p>
        </w:tc>
        <w:tc>
          <w:tcPr>
            <w:tcW w:w="426" w:type="dxa"/>
          </w:tcPr>
          <w:p w:rsidR="001508C8" w:rsidRPr="00847C20" w:rsidRDefault="001508C8" w:rsidP="003A43C8">
            <w:pPr>
              <w:rPr>
                <w:rFonts w:ascii="Arial" w:hAnsi="Arial" w:cs="Arial"/>
                <w:lang w:val="en-US"/>
              </w:rPr>
            </w:pPr>
            <w:r>
              <w:rPr>
                <w:rFonts w:ascii="Arial" w:hAnsi="Arial" w:cs="Arial"/>
                <w:lang w:val="en-US"/>
              </w:rPr>
              <w:t>M</w:t>
            </w:r>
          </w:p>
        </w:tc>
        <w:tc>
          <w:tcPr>
            <w:tcW w:w="992" w:type="dxa"/>
          </w:tcPr>
          <w:p w:rsidR="001508C8" w:rsidRDefault="001508C8" w:rsidP="003A43C8">
            <w:pPr>
              <w:rPr>
                <w:rFonts w:ascii="Arial" w:hAnsi="Arial" w:cs="Arial"/>
              </w:rPr>
            </w:pPr>
          </w:p>
        </w:tc>
        <w:tc>
          <w:tcPr>
            <w:tcW w:w="992" w:type="dxa"/>
          </w:tcPr>
          <w:p w:rsidR="001508C8" w:rsidRDefault="001508C8" w:rsidP="003A43C8">
            <w:pPr>
              <w:rPr>
                <w:rFonts w:ascii="Arial" w:hAnsi="Arial" w:cs="Arial"/>
              </w:rPr>
            </w:pPr>
          </w:p>
        </w:tc>
        <w:tc>
          <w:tcPr>
            <w:tcW w:w="992" w:type="dxa"/>
          </w:tcPr>
          <w:p w:rsidR="001508C8" w:rsidRDefault="001508C8" w:rsidP="003A43C8">
            <w:pPr>
              <w:rPr>
                <w:rFonts w:ascii="Arial" w:hAnsi="Arial" w:cs="Arial"/>
              </w:rPr>
            </w:pPr>
          </w:p>
        </w:tc>
        <w:tc>
          <w:tcPr>
            <w:tcW w:w="958" w:type="dxa"/>
          </w:tcPr>
          <w:p w:rsidR="001508C8" w:rsidRDefault="001508C8" w:rsidP="003A43C8">
            <w:pPr>
              <w:rPr>
                <w:rFonts w:ascii="Arial" w:hAnsi="Arial" w:cs="Arial"/>
              </w:rPr>
            </w:pPr>
          </w:p>
        </w:tc>
      </w:tr>
      <w:tr w:rsidR="001508C8" w:rsidTr="003A43C8">
        <w:trPr>
          <w:trHeight w:val="340"/>
        </w:trPr>
        <w:tc>
          <w:tcPr>
            <w:tcW w:w="5211" w:type="dxa"/>
          </w:tcPr>
          <w:p w:rsidR="001508C8" w:rsidRPr="004526F7" w:rsidRDefault="001508C8" w:rsidP="003A43C8">
            <w:pPr>
              <w:rPr>
                <w:rFonts w:ascii="Arial" w:hAnsi="Arial" w:cs="Arial"/>
              </w:rPr>
            </w:pPr>
            <w:r>
              <w:rPr>
                <w:rFonts w:ascii="Arial" w:hAnsi="Arial" w:cs="Arial"/>
              </w:rPr>
              <w:t xml:space="preserve">        Что ты сделал в первую очередь или в последнюю очередь</w:t>
            </w:r>
          </w:p>
        </w:tc>
        <w:tc>
          <w:tcPr>
            <w:tcW w:w="426" w:type="dxa"/>
          </w:tcPr>
          <w:p w:rsidR="001508C8" w:rsidRPr="00847C20" w:rsidRDefault="001508C8" w:rsidP="003A43C8">
            <w:pPr>
              <w:rPr>
                <w:rFonts w:ascii="Arial" w:hAnsi="Arial" w:cs="Arial"/>
                <w:lang w:val="en-US"/>
              </w:rPr>
            </w:pPr>
            <w:r>
              <w:rPr>
                <w:rFonts w:ascii="Arial" w:hAnsi="Arial" w:cs="Arial"/>
                <w:lang w:val="en-US"/>
              </w:rPr>
              <w:t>M</w:t>
            </w:r>
          </w:p>
        </w:tc>
        <w:tc>
          <w:tcPr>
            <w:tcW w:w="992" w:type="dxa"/>
          </w:tcPr>
          <w:p w:rsidR="001508C8" w:rsidRDefault="001508C8" w:rsidP="003A43C8">
            <w:pPr>
              <w:rPr>
                <w:rFonts w:ascii="Arial" w:hAnsi="Arial" w:cs="Arial"/>
              </w:rPr>
            </w:pPr>
          </w:p>
        </w:tc>
        <w:tc>
          <w:tcPr>
            <w:tcW w:w="992" w:type="dxa"/>
          </w:tcPr>
          <w:p w:rsidR="001508C8" w:rsidRDefault="001508C8" w:rsidP="003A43C8">
            <w:pPr>
              <w:rPr>
                <w:rFonts w:ascii="Arial" w:hAnsi="Arial" w:cs="Arial"/>
              </w:rPr>
            </w:pPr>
          </w:p>
        </w:tc>
        <w:tc>
          <w:tcPr>
            <w:tcW w:w="992" w:type="dxa"/>
          </w:tcPr>
          <w:p w:rsidR="001508C8" w:rsidRDefault="001508C8" w:rsidP="003A43C8">
            <w:pPr>
              <w:rPr>
                <w:rFonts w:ascii="Arial" w:hAnsi="Arial" w:cs="Arial"/>
              </w:rPr>
            </w:pPr>
          </w:p>
        </w:tc>
        <w:tc>
          <w:tcPr>
            <w:tcW w:w="958" w:type="dxa"/>
          </w:tcPr>
          <w:p w:rsidR="001508C8" w:rsidRDefault="001508C8" w:rsidP="003A43C8">
            <w:pPr>
              <w:rPr>
                <w:rFonts w:ascii="Arial" w:hAnsi="Arial" w:cs="Arial"/>
              </w:rPr>
            </w:pPr>
          </w:p>
        </w:tc>
      </w:tr>
      <w:tr w:rsidR="001508C8" w:rsidTr="003A43C8">
        <w:trPr>
          <w:trHeight w:val="340"/>
        </w:trPr>
        <w:tc>
          <w:tcPr>
            <w:tcW w:w="5211" w:type="dxa"/>
          </w:tcPr>
          <w:p w:rsidR="001508C8" w:rsidRPr="004526F7" w:rsidRDefault="001508C8" w:rsidP="003A43C8">
            <w:pPr>
              <w:rPr>
                <w:rFonts w:ascii="Arial" w:hAnsi="Arial" w:cs="Arial"/>
              </w:rPr>
            </w:pPr>
            <w:r>
              <w:rPr>
                <w:rFonts w:ascii="Arial" w:hAnsi="Arial" w:cs="Arial"/>
              </w:rPr>
              <w:t xml:space="preserve">        </w:t>
            </w:r>
            <w:r w:rsidR="006B7D2D">
              <w:rPr>
                <w:rFonts w:ascii="Arial" w:hAnsi="Arial" w:cs="Arial"/>
              </w:rPr>
              <w:t>Начало и конец последовательности из цифр или букв</w:t>
            </w:r>
          </w:p>
        </w:tc>
        <w:tc>
          <w:tcPr>
            <w:tcW w:w="426" w:type="dxa"/>
          </w:tcPr>
          <w:p w:rsidR="001508C8" w:rsidRPr="00847C20" w:rsidRDefault="001508C8" w:rsidP="003A43C8">
            <w:pPr>
              <w:rPr>
                <w:rFonts w:ascii="Arial" w:hAnsi="Arial" w:cs="Arial"/>
                <w:lang w:val="en-US"/>
              </w:rPr>
            </w:pPr>
            <w:r>
              <w:rPr>
                <w:rFonts w:ascii="Arial" w:hAnsi="Arial" w:cs="Arial"/>
                <w:lang w:val="en-US"/>
              </w:rPr>
              <w:t>M</w:t>
            </w:r>
          </w:p>
        </w:tc>
        <w:tc>
          <w:tcPr>
            <w:tcW w:w="992" w:type="dxa"/>
          </w:tcPr>
          <w:p w:rsidR="001508C8" w:rsidRDefault="001508C8" w:rsidP="003A43C8">
            <w:pPr>
              <w:rPr>
                <w:rFonts w:ascii="Arial" w:hAnsi="Arial" w:cs="Arial"/>
              </w:rPr>
            </w:pPr>
          </w:p>
        </w:tc>
        <w:tc>
          <w:tcPr>
            <w:tcW w:w="992" w:type="dxa"/>
          </w:tcPr>
          <w:p w:rsidR="001508C8" w:rsidRDefault="001508C8" w:rsidP="003A43C8">
            <w:pPr>
              <w:rPr>
                <w:rFonts w:ascii="Arial" w:hAnsi="Arial" w:cs="Arial"/>
              </w:rPr>
            </w:pPr>
          </w:p>
        </w:tc>
        <w:tc>
          <w:tcPr>
            <w:tcW w:w="992" w:type="dxa"/>
          </w:tcPr>
          <w:p w:rsidR="001508C8" w:rsidRDefault="001508C8" w:rsidP="003A43C8">
            <w:pPr>
              <w:rPr>
                <w:rFonts w:ascii="Arial" w:hAnsi="Arial" w:cs="Arial"/>
              </w:rPr>
            </w:pPr>
          </w:p>
        </w:tc>
        <w:tc>
          <w:tcPr>
            <w:tcW w:w="958" w:type="dxa"/>
          </w:tcPr>
          <w:p w:rsidR="001508C8" w:rsidRDefault="001508C8" w:rsidP="003A43C8">
            <w:pPr>
              <w:rPr>
                <w:rFonts w:ascii="Arial" w:hAnsi="Arial" w:cs="Arial"/>
              </w:rPr>
            </w:pPr>
          </w:p>
        </w:tc>
      </w:tr>
      <w:tr w:rsidR="001508C8" w:rsidTr="003A43C8">
        <w:trPr>
          <w:trHeight w:val="340"/>
        </w:trPr>
        <w:tc>
          <w:tcPr>
            <w:tcW w:w="5211" w:type="dxa"/>
          </w:tcPr>
          <w:p w:rsidR="001508C8" w:rsidRDefault="006B7D2D" w:rsidP="003A43C8">
            <w:pPr>
              <w:rPr>
                <w:rFonts w:ascii="Arial" w:hAnsi="Arial" w:cs="Arial"/>
              </w:rPr>
            </w:pPr>
            <w:r>
              <w:rPr>
                <w:rFonts w:ascii="Arial" w:hAnsi="Arial" w:cs="Arial"/>
              </w:rPr>
              <w:t>До</w:t>
            </w:r>
            <w:r w:rsidRPr="006B7D2D">
              <w:rPr>
                <w:rFonts w:ascii="Arial" w:hAnsi="Arial" w:cs="Arial"/>
              </w:rPr>
              <w:t>/</w:t>
            </w:r>
            <w:r>
              <w:rPr>
                <w:rFonts w:ascii="Arial" w:hAnsi="Arial" w:cs="Arial"/>
              </w:rPr>
              <w:t>после:</w:t>
            </w:r>
          </w:p>
          <w:p w:rsidR="006B7D2D" w:rsidRPr="006B7D2D" w:rsidRDefault="006B7D2D" w:rsidP="003A43C8">
            <w:pPr>
              <w:rPr>
                <w:rFonts w:ascii="Arial" w:hAnsi="Arial" w:cs="Arial"/>
              </w:rPr>
            </w:pPr>
            <w:r>
              <w:rPr>
                <w:rFonts w:ascii="Arial" w:hAnsi="Arial" w:cs="Arial"/>
              </w:rPr>
              <w:t xml:space="preserve">        Что (идет) до или после цифры</w:t>
            </w:r>
            <w:r w:rsidRPr="006B7D2D">
              <w:rPr>
                <w:rFonts w:ascii="Arial" w:hAnsi="Arial" w:cs="Arial"/>
              </w:rPr>
              <w:t>/</w:t>
            </w:r>
            <w:r>
              <w:rPr>
                <w:rFonts w:ascii="Arial" w:hAnsi="Arial" w:cs="Arial"/>
              </w:rPr>
              <w:t>числа</w:t>
            </w:r>
          </w:p>
        </w:tc>
        <w:tc>
          <w:tcPr>
            <w:tcW w:w="426" w:type="dxa"/>
          </w:tcPr>
          <w:p w:rsidR="001508C8" w:rsidRPr="00847C20" w:rsidRDefault="001508C8" w:rsidP="003A43C8">
            <w:pPr>
              <w:rPr>
                <w:rFonts w:ascii="Arial" w:hAnsi="Arial" w:cs="Arial"/>
                <w:lang w:val="en-US"/>
              </w:rPr>
            </w:pPr>
            <w:r>
              <w:rPr>
                <w:rFonts w:ascii="Arial" w:hAnsi="Arial" w:cs="Arial"/>
                <w:lang w:val="en-US"/>
              </w:rPr>
              <w:t>M</w:t>
            </w:r>
          </w:p>
        </w:tc>
        <w:tc>
          <w:tcPr>
            <w:tcW w:w="992" w:type="dxa"/>
          </w:tcPr>
          <w:p w:rsidR="001508C8" w:rsidRDefault="001508C8" w:rsidP="003A43C8">
            <w:pPr>
              <w:rPr>
                <w:rFonts w:ascii="Arial" w:hAnsi="Arial" w:cs="Arial"/>
              </w:rPr>
            </w:pPr>
          </w:p>
        </w:tc>
        <w:tc>
          <w:tcPr>
            <w:tcW w:w="992" w:type="dxa"/>
          </w:tcPr>
          <w:p w:rsidR="001508C8" w:rsidRDefault="001508C8" w:rsidP="003A43C8">
            <w:pPr>
              <w:rPr>
                <w:rFonts w:ascii="Arial" w:hAnsi="Arial" w:cs="Arial"/>
              </w:rPr>
            </w:pPr>
          </w:p>
        </w:tc>
        <w:tc>
          <w:tcPr>
            <w:tcW w:w="992" w:type="dxa"/>
          </w:tcPr>
          <w:p w:rsidR="001508C8" w:rsidRDefault="001508C8" w:rsidP="003A43C8">
            <w:pPr>
              <w:rPr>
                <w:rFonts w:ascii="Arial" w:hAnsi="Arial" w:cs="Arial"/>
              </w:rPr>
            </w:pPr>
          </w:p>
        </w:tc>
        <w:tc>
          <w:tcPr>
            <w:tcW w:w="958" w:type="dxa"/>
          </w:tcPr>
          <w:p w:rsidR="001508C8" w:rsidRDefault="001508C8" w:rsidP="003A43C8">
            <w:pPr>
              <w:rPr>
                <w:rFonts w:ascii="Arial" w:hAnsi="Arial" w:cs="Arial"/>
              </w:rPr>
            </w:pPr>
          </w:p>
        </w:tc>
      </w:tr>
      <w:tr w:rsidR="001508C8" w:rsidTr="003A43C8">
        <w:trPr>
          <w:trHeight w:val="340"/>
        </w:trPr>
        <w:tc>
          <w:tcPr>
            <w:tcW w:w="5211" w:type="dxa"/>
          </w:tcPr>
          <w:p w:rsidR="001508C8" w:rsidRPr="004526F7" w:rsidRDefault="006B7D2D" w:rsidP="003A43C8">
            <w:pPr>
              <w:rPr>
                <w:rFonts w:ascii="Arial" w:hAnsi="Arial" w:cs="Arial"/>
              </w:rPr>
            </w:pPr>
            <w:r>
              <w:rPr>
                <w:rFonts w:ascii="Arial" w:hAnsi="Arial" w:cs="Arial"/>
              </w:rPr>
              <w:t xml:space="preserve">        Что (идет) до или после буквы</w:t>
            </w:r>
          </w:p>
        </w:tc>
        <w:tc>
          <w:tcPr>
            <w:tcW w:w="426" w:type="dxa"/>
          </w:tcPr>
          <w:p w:rsidR="001508C8" w:rsidRPr="00DD7F30" w:rsidRDefault="001508C8" w:rsidP="003A43C8">
            <w:pPr>
              <w:rPr>
                <w:rFonts w:ascii="Arial" w:hAnsi="Arial" w:cs="Arial"/>
              </w:rPr>
            </w:pPr>
            <w:r>
              <w:rPr>
                <w:rFonts w:ascii="Arial" w:hAnsi="Arial" w:cs="Arial"/>
                <w:lang w:val="en-US"/>
              </w:rPr>
              <w:t>M</w:t>
            </w:r>
          </w:p>
        </w:tc>
        <w:tc>
          <w:tcPr>
            <w:tcW w:w="992" w:type="dxa"/>
          </w:tcPr>
          <w:p w:rsidR="001508C8" w:rsidRDefault="001508C8" w:rsidP="003A43C8">
            <w:pPr>
              <w:rPr>
                <w:rFonts w:ascii="Arial" w:hAnsi="Arial" w:cs="Arial"/>
              </w:rPr>
            </w:pPr>
          </w:p>
        </w:tc>
        <w:tc>
          <w:tcPr>
            <w:tcW w:w="992" w:type="dxa"/>
          </w:tcPr>
          <w:p w:rsidR="001508C8" w:rsidRDefault="001508C8" w:rsidP="003A43C8">
            <w:pPr>
              <w:rPr>
                <w:rFonts w:ascii="Arial" w:hAnsi="Arial" w:cs="Arial"/>
              </w:rPr>
            </w:pPr>
          </w:p>
        </w:tc>
        <w:tc>
          <w:tcPr>
            <w:tcW w:w="992" w:type="dxa"/>
          </w:tcPr>
          <w:p w:rsidR="001508C8" w:rsidRDefault="001508C8" w:rsidP="003A43C8">
            <w:pPr>
              <w:rPr>
                <w:rFonts w:ascii="Arial" w:hAnsi="Arial" w:cs="Arial"/>
              </w:rPr>
            </w:pPr>
          </w:p>
        </w:tc>
        <w:tc>
          <w:tcPr>
            <w:tcW w:w="958" w:type="dxa"/>
          </w:tcPr>
          <w:p w:rsidR="001508C8" w:rsidRDefault="001508C8" w:rsidP="003A43C8">
            <w:pPr>
              <w:rPr>
                <w:rFonts w:ascii="Arial" w:hAnsi="Arial" w:cs="Arial"/>
              </w:rPr>
            </w:pPr>
          </w:p>
        </w:tc>
      </w:tr>
      <w:tr w:rsidR="001508C8" w:rsidTr="003A43C8">
        <w:trPr>
          <w:trHeight w:val="340"/>
        </w:trPr>
        <w:tc>
          <w:tcPr>
            <w:tcW w:w="5211" w:type="dxa"/>
          </w:tcPr>
          <w:p w:rsidR="001508C8" w:rsidRPr="004526F7" w:rsidRDefault="006B7D2D" w:rsidP="003A43C8">
            <w:pPr>
              <w:rPr>
                <w:rFonts w:ascii="Arial" w:hAnsi="Arial" w:cs="Arial"/>
              </w:rPr>
            </w:pPr>
            <w:r>
              <w:rPr>
                <w:rFonts w:ascii="Arial" w:hAnsi="Arial" w:cs="Arial"/>
              </w:rPr>
              <w:t xml:space="preserve">        Что (идет) до или после дня</w:t>
            </w:r>
          </w:p>
        </w:tc>
        <w:tc>
          <w:tcPr>
            <w:tcW w:w="426" w:type="dxa"/>
          </w:tcPr>
          <w:p w:rsidR="001508C8" w:rsidRPr="001508C8" w:rsidRDefault="001508C8" w:rsidP="003A43C8">
            <w:pPr>
              <w:rPr>
                <w:rFonts w:ascii="Arial" w:hAnsi="Arial" w:cs="Arial"/>
              </w:rPr>
            </w:pPr>
            <w:r>
              <w:rPr>
                <w:rFonts w:ascii="Arial" w:hAnsi="Arial" w:cs="Arial"/>
                <w:lang w:val="en-US"/>
              </w:rPr>
              <w:t>M</w:t>
            </w:r>
          </w:p>
        </w:tc>
        <w:tc>
          <w:tcPr>
            <w:tcW w:w="992" w:type="dxa"/>
          </w:tcPr>
          <w:p w:rsidR="001508C8" w:rsidRDefault="001508C8" w:rsidP="003A43C8">
            <w:pPr>
              <w:rPr>
                <w:rFonts w:ascii="Arial" w:hAnsi="Arial" w:cs="Arial"/>
              </w:rPr>
            </w:pPr>
          </w:p>
        </w:tc>
        <w:tc>
          <w:tcPr>
            <w:tcW w:w="992" w:type="dxa"/>
          </w:tcPr>
          <w:p w:rsidR="001508C8" w:rsidRDefault="001508C8" w:rsidP="003A43C8">
            <w:pPr>
              <w:rPr>
                <w:rFonts w:ascii="Arial" w:hAnsi="Arial" w:cs="Arial"/>
              </w:rPr>
            </w:pPr>
          </w:p>
        </w:tc>
        <w:tc>
          <w:tcPr>
            <w:tcW w:w="992" w:type="dxa"/>
          </w:tcPr>
          <w:p w:rsidR="001508C8" w:rsidRDefault="001508C8" w:rsidP="003A43C8">
            <w:pPr>
              <w:rPr>
                <w:rFonts w:ascii="Arial" w:hAnsi="Arial" w:cs="Arial"/>
              </w:rPr>
            </w:pPr>
          </w:p>
        </w:tc>
        <w:tc>
          <w:tcPr>
            <w:tcW w:w="958" w:type="dxa"/>
          </w:tcPr>
          <w:p w:rsidR="001508C8" w:rsidRDefault="001508C8" w:rsidP="003A43C8">
            <w:pPr>
              <w:rPr>
                <w:rFonts w:ascii="Arial" w:hAnsi="Arial" w:cs="Arial"/>
              </w:rPr>
            </w:pPr>
          </w:p>
        </w:tc>
      </w:tr>
      <w:tr w:rsidR="001508C8" w:rsidTr="003A43C8">
        <w:trPr>
          <w:trHeight w:val="340"/>
        </w:trPr>
        <w:tc>
          <w:tcPr>
            <w:tcW w:w="5211" w:type="dxa"/>
          </w:tcPr>
          <w:p w:rsidR="001508C8" w:rsidRPr="004526F7" w:rsidRDefault="006B7D2D" w:rsidP="003A43C8">
            <w:pPr>
              <w:rPr>
                <w:rFonts w:ascii="Arial" w:hAnsi="Arial" w:cs="Arial"/>
              </w:rPr>
            </w:pPr>
            <w:r>
              <w:rPr>
                <w:rFonts w:ascii="Arial" w:hAnsi="Arial" w:cs="Arial"/>
              </w:rPr>
              <w:t xml:space="preserve">        Что (идет) до или после картинки в последовательности</w:t>
            </w:r>
          </w:p>
        </w:tc>
        <w:tc>
          <w:tcPr>
            <w:tcW w:w="426" w:type="dxa"/>
          </w:tcPr>
          <w:p w:rsidR="001508C8" w:rsidRDefault="001508C8" w:rsidP="003A43C8">
            <w:pPr>
              <w:rPr>
                <w:rFonts w:ascii="Arial" w:hAnsi="Arial" w:cs="Arial"/>
                <w:lang w:val="en-US"/>
              </w:rPr>
            </w:pPr>
            <w:r>
              <w:rPr>
                <w:rFonts w:ascii="Arial" w:hAnsi="Arial" w:cs="Arial"/>
                <w:lang w:val="en-US"/>
              </w:rPr>
              <w:t>M</w:t>
            </w:r>
          </w:p>
        </w:tc>
        <w:tc>
          <w:tcPr>
            <w:tcW w:w="992" w:type="dxa"/>
          </w:tcPr>
          <w:p w:rsidR="001508C8" w:rsidRDefault="001508C8" w:rsidP="003A43C8">
            <w:pPr>
              <w:rPr>
                <w:rFonts w:ascii="Arial" w:hAnsi="Arial" w:cs="Arial"/>
              </w:rPr>
            </w:pPr>
          </w:p>
        </w:tc>
        <w:tc>
          <w:tcPr>
            <w:tcW w:w="992" w:type="dxa"/>
          </w:tcPr>
          <w:p w:rsidR="001508C8" w:rsidRDefault="001508C8" w:rsidP="003A43C8">
            <w:pPr>
              <w:rPr>
                <w:rFonts w:ascii="Arial" w:hAnsi="Arial" w:cs="Arial"/>
              </w:rPr>
            </w:pPr>
          </w:p>
        </w:tc>
        <w:tc>
          <w:tcPr>
            <w:tcW w:w="992" w:type="dxa"/>
          </w:tcPr>
          <w:p w:rsidR="001508C8" w:rsidRDefault="001508C8" w:rsidP="003A43C8">
            <w:pPr>
              <w:rPr>
                <w:rFonts w:ascii="Arial" w:hAnsi="Arial" w:cs="Arial"/>
              </w:rPr>
            </w:pPr>
          </w:p>
        </w:tc>
        <w:tc>
          <w:tcPr>
            <w:tcW w:w="958" w:type="dxa"/>
          </w:tcPr>
          <w:p w:rsidR="001508C8" w:rsidRDefault="001508C8" w:rsidP="003A43C8">
            <w:pPr>
              <w:rPr>
                <w:rFonts w:ascii="Arial" w:hAnsi="Arial" w:cs="Arial"/>
              </w:rPr>
            </w:pPr>
          </w:p>
        </w:tc>
      </w:tr>
      <w:tr w:rsidR="001508C8" w:rsidTr="003A43C8">
        <w:trPr>
          <w:trHeight w:val="340"/>
        </w:trPr>
        <w:tc>
          <w:tcPr>
            <w:tcW w:w="5211" w:type="dxa"/>
          </w:tcPr>
          <w:p w:rsidR="001508C8" w:rsidRPr="004526F7" w:rsidRDefault="006B7D2D" w:rsidP="003A43C8">
            <w:pPr>
              <w:rPr>
                <w:rFonts w:ascii="Arial" w:hAnsi="Arial" w:cs="Arial"/>
              </w:rPr>
            </w:pPr>
            <w:r>
              <w:rPr>
                <w:rFonts w:ascii="Arial" w:hAnsi="Arial" w:cs="Arial"/>
              </w:rPr>
              <w:t xml:space="preserve">        Что ты делал до или после промежуточного действия</w:t>
            </w:r>
          </w:p>
        </w:tc>
        <w:tc>
          <w:tcPr>
            <w:tcW w:w="426" w:type="dxa"/>
          </w:tcPr>
          <w:p w:rsidR="001508C8" w:rsidRDefault="001508C8" w:rsidP="003A43C8">
            <w:pPr>
              <w:rPr>
                <w:rFonts w:ascii="Arial" w:hAnsi="Arial" w:cs="Arial"/>
                <w:lang w:val="en-US"/>
              </w:rPr>
            </w:pPr>
            <w:r>
              <w:rPr>
                <w:rFonts w:ascii="Arial" w:hAnsi="Arial" w:cs="Arial"/>
                <w:lang w:val="en-US"/>
              </w:rPr>
              <w:t>M</w:t>
            </w:r>
          </w:p>
        </w:tc>
        <w:tc>
          <w:tcPr>
            <w:tcW w:w="992" w:type="dxa"/>
          </w:tcPr>
          <w:p w:rsidR="001508C8" w:rsidRDefault="001508C8" w:rsidP="003A43C8">
            <w:pPr>
              <w:rPr>
                <w:rFonts w:ascii="Arial" w:hAnsi="Arial" w:cs="Arial"/>
              </w:rPr>
            </w:pPr>
          </w:p>
        </w:tc>
        <w:tc>
          <w:tcPr>
            <w:tcW w:w="992" w:type="dxa"/>
          </w:tcPr>
          <w:p w:rsidR="001508C8" w:rsidRDefault="001508C8" w:rsidP="003A43C8">
            <w:pPr>
              <w:rPr>
                <w:rFonts w:ascii="Arial" w:hAnsi="Arial" w:cs="Arial"/>
              </w:rPr>
            </w:pPr>
          </w:p>
        </w:tc>
        <w:tc>
          <w:tcPr>
            <w:tcW w:w="992" w:type="dxa"/>
          </w:tcPr>
          <w:p w:rsidR="001508C8" w:rsidRDefault="001508C8" w:rsidP="003A43C8">
            <w:pPr>
              <w:rPr>
                <w:rFonts w:ascii="Arial" w:hAnsi="Arial" w:cs="Arial"/>
              </w:rPr>
            </w:pPr>
          </w:p>
        </w:tc>
        <w:tc>
          <w:tcPr>
            <w:tcW w:w="958" w:type="dxa"/>
          </w:tcPr>
          <w:p w:rsidR="001508C8" w:rsidRDefault="001508C8" w:rsidP="003A43C8">
            <w:pPr>
              <w:rPr>
                <w:rFonts w:ascii="Arial" w:hAnsi="Arial" w:cs="Arial"/>
              </w:rPr>
            </w:pPr>
          </w:p>
        </w:tc>
      </w:tr>
      <w:tr w:rsidR="001508C8" w:rsidTr="003A43C8">
        <w:trPr>
          <w:trHeight w:val="340"/>
        </w:trPr>
        <w:tc>
          <w:tcPr>
            <w:tcW w:w="5211" w:type="dxa"/>
          </w:tcPr>
          <w:p w:rsidR="001508C8" w:rsidRPr="004526F7" w:rsidRDefault="006B7D2D" w:rsidP="003A43C8">
            <w:pPr>
              <w:rPr>
                <w:rFonts w:ascii="Arial" w:hAnsi="Arial" w:cs="Arial"/>
              </w:rPr>
            </w:pPr>
            <w:r>
              <w:rPr>
                <w:rFonts w:ascii="Arial" w:hAnsi="Arial" w:cs="Arial"/>
              </w:rPr>
              <w:t xml:space="preserve">        Выполняет указание с До или После</w:t>
            </w:r>
          </w:p>
        </w:tc>
        <w:tc>
          <w:tcPr>
            <w:tcW w:w="426" w:type="dxa"/>
          </w:tcPr>
          <w:p w:rsidR="001508C8" w:rsidRDefault="001508C8" w:rsidP="003A43C8">
            <w:pPr>
              <w:rPr>
                <w:rFonts w:ascii="Arial" w:hAnsi="Arial" w:cs="Arial"/>
                <w:lang w:val="en-US"/>
              </w:rPr>
            </w:pPr>
            <w:r>
              <w:rPr>
                <w:rFonts w:ascii="Arial" w:hAnsi="Arial" w:cs="Arial"/>
                <w:lang w:val="en-US"/>
              </w:rPr>
              <w:t>M</w:t>
            </w:r>
          </w:p>
        </w:tc>
        <w:tc>
          <w:tcPr>
            <w:tcW w:w="992" w:type="dxa"/>
          </w:tcPr>
          <w:p w:rsidR="001508C8" w:rsidRDefault="001508C8" w:rsidP="003A43C8">
            <w:pPr>
              <w:rPr>
                <w:rFonts w:ascii="Arial" w:hAnsi="Arial" w:cs="Arial"/>
              </w:rPr>
            </w:pPr>
          </w:p>
        </w:tc>
        <w:tc>
          <w:tcPr>
            <w:tcW w:w="992" w:type="dxa"/>
          </w:tcPr>
          <w:p w:rsidR="001508C8" w:rsidRDefault="001508C8" w:rsidP="003A43C8">
            <w:pPr>
              <w:rPr>
                <w:rFonts w:ascii="Arial" w:hAnsi="Arial" w:cs="Arial"/>
              </w:rPr>
            </w:pPr>
          </w:p>
        </w:tc>
        <w:tc>
          <w:tcPr>
            <w:tcW w:w="992" w:type="dxa"/>
          </w:tcPr>
          <w:p w:rsidR="001508C8" w:rsidRDefault="001508C8" w:rsidP="003A43C8">
            <w:pPr>
              <w:rPr>
                <w:rFonts w:ascii="Arial" w:hAnsi="Arial" w:cs="Arial"/>
              </w:rPr>
            </w:pPr>
          </w:p>
        </w:tc>
        <w:tc>
          <w:tcPr>
            <w:tcW w:w="958" w:type="dxa"/>
          </w:tcPr>
          <w:p w:rsidR="001508C8" w:rsidRDefault="001508C8" w:rsidP="003A43C8">
            <w:pPr>
              <w:rPr>
                <w:rFonts w:ascii="Arial" w:hAnsi="Arial" w:cs="Arial"/>
              </w:rPr>
            </w:pPr>
          </w:p>
        </w:tc>
      </w:tr>
    </w:tbl>
    <w:p w:rsidR="001508C8" w:rsidRDefault="001508C8" w:rsidP="005732AC">
      <w:pPr>
        <w:rPr>
          <w:rFonts w:ascii="Arial" w:hAnsi="Arial" w:cs="Arial"/>
          <w:sz w:val="24"/>
          <w:szCs w:val="24"/>
          <w:lang w:val="en-US"/>
        </w:rPr>
      </w:pPr>
    </w:p>
    <w:p w:rsidR="006B7D2D" w:rsidRDefault="006B7D2D">
      <w:pPr>
        <w:rPr>
          <w:rFonts w:ascii="Arial" w:hAnsi="Arial" w:cs="Arial"/>
          <w:sz w:val="24"/>
          <w:szCs w:val="24"/>
          <w:lang w:val="en-US"/>
        </w:rPr>
      </w:pPr>
      <w:r>
        <w:rPr>
          <w:rFonts w:ascii="Arial" w:hAnsi="Arial" w:cs="Arial"/>
          <w:sz w:val="24"/>
          <w:szCs w:val="24"/>
          <w:lang w:val="en-US"/>
        </w:rPr>
        <w:br w:type="page"/>
      </w:r>
    </w:p>
    <w:tbl>
      <w:tblPr>
        <w:tblStyle w:val="a4"/>
        <w:tblW w:w="0" w:type="auto"/>
        <w:tblLook w:val="04A0" w:firstRow="1" w:lastRow="0" w:firstColumn="1" w:lastColumn="0" w:noHBand="0" w:noVBand="1"/>
      </w:tblPr>
      <w:tblGrid>
        <w:gridCol w:w="5211"/>
        <w:gridCol w:w="426"/>
        <w:gridCol w:w="992"/>
        <w:gridCol w:w="992"/>
        <w:gridCol w:w="992"/>
        <w:gridCol w:w="958"/>
      </w:tblGrid>
      <w:tr w:rsidR="006B7D2D" w:rsidRPr="00C03E9B" w:rsidTr="003A43C8">
        <w:trPr>
          <w:trHeight w:val="340"/>
        </w:trPr>
        <w:tc>
          <w:tcPr>
            <w:tcW w:w="5211" w:type="dxa"/>
          </w:tcPr>
          <w:p w:rsidR="006B7D2D" w:rsidRDefault="006B7D2D" w:rsidP="003A43C8">
            <w:pPr>
              <w:rPr>
                <w:rFonts w:ascii="Arial" w:hAnsi="Arial" w:cs="Arial"/>
              </w:rPr>
            </w:pPr>
          </w:p>
        </w:tc>
        <w:tc>
          <w:tcPr>
            <w:tcW w:w="426" w:type="dxa"/>
          </w:tcPr>
          <w:p w:rsidR="006B7D2D" w:rsidRDefault="006B7D2D" w:rsidP="003A43C8">
            <w:pPr>
              <w:rPr>
                <w:rFonts w:ascii="Arial" w:hAnsi="Arial" w:cs="Arial"/>
              </w:rPr>
            </w:pPr>
          </w:p>
        </w:tc>
        <w:tc>
          <w:tcPr>
            <w:tcW w:w="992" w:type="dxa"/>
          </w:tcPr>
          <w:p w:rsidR="006B7D2D" w:rsidRPr="00C03E9B" w:rsidRDefault="006B7D2D" w:rsidP="003A43C8">
            <w:pPr>
              <w:rPr>
                <w:rFonts w:ascii="Arial" w:hAnsi="Arial" w:cs="Arial"/>
                <w:b/>
              </w:rPr>
            </w:pPr>
            <w:r w:rsidRPr="00793786">
              <w:rPr>
                <w:rFonts w:ascii="Arial" w:hAnsi="Arial" w:cs="Arial"/>
                <w:b/>
                <w:lang w:val="en-US"/>
              </w:rPr>
              <w:t>OBS</w:t>
            </w:r>
            <w:r w:rsidRPr="00C03E9B">
              <w:rPr>
                <w:rFonts w:ascii="Arial" w:hAnsi="Arial" w:cs="Arial"/>
                <w:b/>
              </w:rPr>
              <w:t>1</w:t>
            </w:r>
          </w:p>
        </w:tc>
        <w:tc>
          <w:tcPr>
            <w:tcW w:w="992" w:type="dxa"/>
          </w:tcPr>
          <w:p w:rsidR="006B7D2D" w:rsidRPr="00C03E9B" w:rsidRDefault="006B7D2D" w:rsidP="003A43C8">
            <w:pPr>
              <w:rPr>
                <w:rFonts w:ascii="Arial" w:hAnsi="Arial" w:cs="Arial"/>
                <w:b/>
              </w:rPr>
            </w:pPr>
            <w:r w:rsidRPr="00793786">
              <w:rPr>
                <w:rFonts w:ascii="Arial" w:hAnsi="Arial" w:cs="Arial"/>
                <w:b/>
                <w:lang w:val="en-US"/>
              </w:rPr>
              <w:t>OBS</w:t>
            </w:r>
            <w:r w:rsidRPr="00C03E9B">
              <w:rPr>
                <w:rFonts w:ascii="Arial" w:hAnsi="Arial" w:cs="Arial"/>
                <w:b/>
              </w:rPr>
              <w:t>2</w:t>
            </w:r>
          </w:p>
        </w:tc>
        <w:tc>
          <w:tcPr>
            <w:tcW w:w="992" w:type="dxa"/>
          </w:tcPr>
          <w:p w:rsidR="006B7D2D" w:rsidRPr="00C03E9B" w:rsidRDefault="006B7D2D" w:rsidP="003A43C8">
            <w:pPr>
              <w:rPr>
                <w:rFonts w:ascii="Arial" w:hAnsi="Arial" w:cs="Arial"/>
                <w:b/>
              </w:rPr>
            </w:pPr>
            <w:r w:rsidRPr="00793786">
              <w:rPr>
                <w:rFonts w:ascii="Arial" w:hAnsi="Arial" w:cs="Arial"/>
                <w:b/>
                <w:lang w:val="en-US"/>
              </w:rPr>
              <w:t>OBS</w:t>
            </w:r>
            <w:r w:rsidRPr="00C03E9B">
              <w:rPr>
                <w:rFonts w:ascii="Arial" w:hAnsi="Arial" w:cs="Arial"/>
                <w:b/>
              </w:rPr>
              <w:t>3</w:t>
            </w:r>
          </w:p>
        </w:tc>
        <w:tc>
          <w:tcPr>
            <w:tcW w:w="958" w:type="dxa"/>
          </w:tcPr>
          <w:p w:rsidR="006B7D2D" w:rsidRPr="00C03E9B" w:rsidRDefault="006B7D2D" w:rsidP="003A43C8">
            <w:pPr>
              <w:rPr>
                <w:rFonts w:ascii="Arial" w:hAnsi="Arial" w:cs="Arial"/>
                <w:b/>
              </w:rPr>
            </w:pPr>
            <w:r w:rsidRPr="00793786">
              <w:rPr>
                <w:rFonts w:ascii="Arial" w:hAnsi="Arial" w:cs="Arial"/>
                <w:b/>
                <w:lang w:val="en-US"/>
              </w:rPr>
              <w:t>OBS</w:t>
            </w:r>
            <w:r w:rsidRPr="00C03E9B">
              <w:rPr>
                <w:rFonts w:ascii="Arial" w:hAnsi="Arial" w:cs="Arial"/>
                <w:b/>
              </w:rPr>
              <w:t>4</w:t>
            </w:r>
          </w:p>
        </w:tc>
      </w:tr>
      <w:tr w:rsidR="006B7D2D" w:rsidTr="003A43C8">
        <w:trPr>
          <w:trHeight w:val="340"/>
        </w:trPr>
        <w:tc>
          <w:tcPr>
            <w:tcW w:w="5211" w:type="dxa"/>
          </w:tcPr>
          <w:p w:rsidR="006B7D2D" w:rsidRPr="006B7D2D" w:rsidRDefault="006B7D2D" w:rsidP="003A43C8">
            <w:pPr>
              <w:rPr>
                <w:rFonts w:ascii="Arial" w:hAnsi="Arial" w:cs="Arial"/>
                <w:b/>
              </w:rPr>
            </w:pPr>
            <w:r>
              <w:rPr>
                <w:rFonts w:ascii="Arial" w:hAnsi="Arial" w:cs="Arial"/>
                <w:b/>
              </w:rPr>
              <w:t>ВООБРАЖЕНИЕ И СПОСОБНОСТЬ РАССКАЗЫВАТЬ ИСТОРИИ</w:t>
            </w:r>
            <w:r w:rsidRPr="006B7D2D">
              <w:rPr>
                <w:rFonts w:ascii="Arial" w:hAnsi="Arial" w:cs="Arial"/>
                <w:b/>
              </w:rPr>
              <w:t>/</w:t>
            </w:r>
            <w:r>
              <w:rPr>
                <w:rFonts w:ascii="Arial" w:hAnsi="Arial" w:cs="Arial"/>
                <w:b/>
              </w:rPr>
              <w:t>СКАЗКИ</w:t>
            </w:r>
          </w:p>
        </w:tc>
        <w:tc>
          <w:tcPr>
            <w:tcW w:w="426" w:type="dxa"/>
          </w:tcPr>
          <w:p w:rsidR="006B7D2D" w:rsidRPr="00082201" w:rsidRDefault="00082201" w:rsidP="003A43C8">
            <w:pPr>
              <w:rPr>
                <w:rFonts w:ascii="Arial" w:hAnsi="Arial" w:cs="Arial"/>
                <w:lang w:val="en-US"/>
              </w:rPr>
            </w:pPr>
            <w:r>
              <w:rPr>
                <w:rFonts w:ascii="Arial" w:hAnsi="Arial" w:cs="Arial"/>
                <w:lang w:val="en-US"/>
              </w:rPr>
              <w:t>M</w:t>
            </w:r>
          </w:p>
        </w:tc>
        <w:tc>
          <w:tcPr>
            <w:tcW w:w="992" w:type="dxa"/>
          </w:tcPr>
          <w:p w:rsidR="006B7D2D" w:rsidRDefault="006B7D2D" w:rsidP="003A43C8">
            <w:pPr>
              <w:rPr>
                <w:rFonts w:ascii="Arial" w:hAnsi="Arial" w:cs="Arial"/>
              </w:rPr>
            </w:pPr>
          </w:p>
        </w:tc>
        <w:tc>
          <w:tcPr>
            <w:tcW w:w="992" w:type="dxa"/>
          </w:tcPr>
          <w:p w:rsidR="006B7D2D" w:rsidRDefault="006B7D2D" w:rsidP="003A43C8">
            <w:pPr>
              <w:rPr>
                <w:rFonts w:ascii="Arial" w:hAnsi="Arial" w:cs="Arial"/>
              </w:rPr>
            </w:pPr>
          </w:p>
        </w:tc>
        <w:tc>
          <w:tcPr>
            <w:tcW w:w="992" w:type="dxa"/>
          </w:tcPr>
          <w:p w:rsidR="006B7D2D" w:rsidRDefault="006B7D2D" w:rsidP="003A43C8">
            <w:pPr>
              <w:rPr>
                <w:rFonts w:ascii="Arial" w:hAnsi="Arial" w:cs="Arial"/>
              </w:rPr>
            </w:pPr>
          </w:p>
        </w:tc>
        <w:tc>
          <w:tcPr>
            <w:tcW w:w="958" w:type="dxa"/>
          </w:tcPr>
          <w:p w:rsidR="006B7D2D" w:rsidRDefault="006B7D2D" w:rsidP="003A43C8">
            <w:pPr>
              <w:rPr>
                <w:rFonts w:ascii="Arial" w:hAnsi="Arial" w:cs="Arial"/>
              </w:rPr>
            </w:pPr>
          </w:p>
        </w:tc>
      </w:tr>
      <w:tr w:rsidR="006B7D2D" w:rsidTr="003A43C8">
        <w:trPr>
          <w:trHeight w:val="340"/>
        </w:trPr>
        <w:tc>
          <w:tcPr>
            <w:tcW w:w="5211" w:type="dxa"/>
          </w:tcPr>
          <w:p w:rsidR="006B7D2D" w:rsidRPr="001508C8" w:rsidRDefault="006B7D2D" w:rsidP="003A43C8">
            <w:pPr>
              <w:rPr>
                <w:rFonts w:ascii="Arial" w:hAnsi="Arial" w:cs="Arial"/>
              </w:rPr>
            </w:pPr>
            <w:r>
              <w:rPr>
                <w:rFonts w:ascii="Arial" w:hAnsi="Arial" w:cs="Arial"/>
              </w:rPr>
              <w:t>Воспроизводит звуки животных</w:t>
            </w:r>
          </w:p>
        </w:tc>
        <w:tc>
          <w:tcPr>
            <w:tcW w:w="426" w:type="dxa"/>
          </w:tcPr>
          <w:p w:rsidR="006B7D2D" w:rsidRPr="00082201" w:rsidRDefault="00082201" w:rsidP="003A43C8">
            <w:pPr>
              <w:rPr>
                <w:rFonts w:ascii="Arial" w:hAnsi="Arial" w:cs="Arial"/>
                <w:lang w:val="en-US"/>
              </w:rPr>
            </w:pPr>
            <w:r>
              <w:rPr>
                <w:rFonts w:ascii="Arial" w:hAnsi="Arial" w:cs="Arial"/>
                <w:lang w:val="en-US"/>
              </w:rPr>
              <w:t>N</w:t>
            </w:r>
          </w:p>
        </w:tc>
        <w:tc>
          <w:tcPr>
            <w:tcW w:w="992" w:type="dxa"/>
          </w:tcPr>
          <w:p w:rsidR="006B7D2D" w:rsidRDefault="006B7D2D" w:rsidP="003A43C8">
            <w:pPr>
              <w:rPr>
                <w:rFonts w:ascii="Arial" w:hAnsi="Arial" w:cs="Arial"/>
              </w:rPr>
            </w:pPr>
          </w:p>
        </w:tc>
        <w:tc>
          <w:tcPr>
            <w:tcW w:w="992" w:type="dxa"/>
          </w:tcPr>
          <w:p w:rsidR="006B7D2D" w:rsidRDefault="006B7D2D" w:rsidP="003A43C8">
            <w:pPr>
              <w:rPr>
                <w:rFonts w:ascii="Arial" w:hAnsi="Arial" w:cs="Arial"/>
              </w:rPr>
            </w:pPr>
          </w:p>
        </w:tc>
        <w:tc>
          <w:tcPr>
            <w:tcW w:w="992" w:type="dxa"/>
          </w:tcPr>
          <w:p w:rsidR="006B7D2D" w:rsidRDefault="006B7D2D" w:rsidP="003A43C8">
            <w:pPr>
              <w:rPr>
                <w:rFonts w:ascii="Arial" w:hAnsi="Arial" w:cs="Arial"/>
              </w:rPr>
            </w:pPr>
          </w:p>
        </w:tc>
        <w:tc>
          <w:tcPr>
            <w:tcW w:w="958" w:type="dxa"/>
          </w:tcPr>
          <w:p w:rsidR="006B7D2D" w:rsidRDefault="006B7D2D" w:rsidP="003A43C8">
            <w:pPr>
              <w:rPr>
                <w:rFonts w:ascii="Arial" w:hAnsi="Arial" w:cs="Arial"/>
              </w:rPr>
            </w:pPr>
          </w:p>
        </w:tc>
      </w:tr>
      <w:tr w:rsidR="006B7D2D" w:rsidTr="003A43C8">
        <w:trPr>
          <w:trHeight w:val="340"/>
        </w:trPr>
        <w:tc>
          <w:tcPr>
            <w:tcW w:w="5211" w:type="dxa"/>
          </w:tcPr>
          <w:p w:rsidR="006B7D2D" w:rsidRPr="001508C8" w:rsidRDefault="006B7D2D" w:rsidP="003A43C8">
            <w:pPr>
              <w:rPr>
                <w:rFonts w:ascii="Arial" w:hAnsi="Arial" w:cs="Arial"/>
              </w:rPr>
            </w:pPr>
            <w:r>
              <w:rPr>
                <w:rFonts w:ascii="Arial" w:hAnsi="Arial" w:cs="Arial"/>
              </w:rPr>
              <w:t xml:space="preserve">Подражает </w:t>
            </w:r>
            <w:r w:rsidR="00030A64">
              <w:rPr>
                <w:rFonts w:ascii="Arial" w:hAnsi="Arial" w:cs="Arial"/>
              </w:rPr>
              <w:t>повадкам животного</w:t>
            </w:r>
            <w:r>
              <w:rPr>
                <w:rFonts w:ascii="Arial" w:hAnsi="Arial" w:cs="Arial"/>
              </w:rPr>
              <w:t xml:space="preserve"> </w:t>
            </w:r>
          </w:p>
        </w:tc>
        <w:tc>
          <w:tcPr>
            <w:tcW w:w="426" w:type="dxa"/>
          </w:tcPr>
          <w:p w:rsidR="006B7D2D" w:rsidRPr="00082201" w:rsidRDefault="00082201" w:rsidP="003A43C8">
            <w:pPr>
              <w:rPr>
                <w:rFonts w:ascii="Arial" w:hAnsi="Arial" w:cs="Arial"/>
                <w:lang w:val="en-US"/>
              </w:rPr>
            </w:pPr>
            <w:r>
              <w:rPr>
                <w:rFonts w:ascii="Arial" w:hAnsi="Arial" w:cs="Arial"/>
                <w:lang w:val="en-US"/>
              </w:rPr>
              <w:t>N</w:t>
            </w:r>
          </w:p>
        </w:tc>
        <w:tc>
          <w:tcPr>
            <w:tcW w:w="992" w:type="dxa"/>
          </w:tcPr>
          <w:p w:rsidR="006B7D2D" w:rsidRDefault="006B7D2D" w:rsidP="003A43C8">
            <w:pPr>
              <w:rPr>
                <w:rFonts w:ascii="Arial" w:hAnsi="Arial" w:cs="Arial"/>
              </w:rPr>
            </w:pPr>
          </w:p>
        </w:tc>
        <w:tc>
          <w:tcPr>
            <w:tcW w:w="992" w:type="dxa"/>
          </w:tcPr>
          <w:p w:rsidR="006B7D2D" w:rsidRDefault="006B7D2D" w:rsidP="003A43C8">
            <w:pPr>
              <w:rPr>
                <w:rFonts w:ascii="Arial" w:hAnsi="Arial" w:cs="Arial"/>
              </w:rPr>
            </w:pPr>
          </w:p>
        </w:tc>
        <w:tc>
          <w:tcPr>
            <w:tcW w:w="992" w:type="dxa"/>
          </w:tcPr>
          <w:p w:rsidR="006B7D2D" w:rsidRDefault="006B7D2D" w:rsidP="003A43C8">
            <w:pPr>
              <w:rPr>
                <w:rFonts w:ascii="Arial" w:hAnsi="Arial" w:cs="Arial"/>
              </w:rPr>
            </w:pPr>
          </w:p>
        </w:tc>
        <w:tc>
          <w:tcPr>
            <w:tcW w:w="958" w:type="dxa"/>
          </w:tcPr>
          <w:p w:rsidR="006B7D2D" w:rsidRDefault="006B7D2D" w:rsidP="003A43C8">
            <w:pPr>
              <w:rPr>
                <w:rFonts w:ascii="Arial" w:hAnsi="Arial" w:cs="Arial"/>
              </w:rPr>
            </w:pPr>
          </w:p>
        </w:tc>
      </w:tr>
      <w:tr w:rsidR="006B7D2D" w:rsidTr="003A43C8">
        <w:trPr>
          <w:trHeight w:val="340"/>
        </w:trPr>
        <w:tc>
          <w:tcPr>
            <w:tcW w:w="5211" w:type="dxa"/>
          </w:tcPr>
          <w:p w:rsidR="006B7D2D" w:rsidRPr="00DD7F30" w:rsidRDefault="00030A64" w:rsidP="003A43C8">
            <w:pPr>
              <w:rPr>
                <w:rFonts w:ascii="Arial" w:hAnsi="Arial" w:cs="Arial"/>
              </w:rPr>
            </w:pPr>
            <w:r>
              <w:rPr>
                <w:rFonts w:ascii="Arial" w:hAnsi="Arial" w:cs="Arial"/>
              </w:rPr>
              <w:t>Ребенок притворяется, как будто что-то делает</w:t>
            </w:r>
          </w:p>
        </w:tc>
        <w:tc>
          <w:tcPr>
            <w:tcW w:w="426" w:type="dxa"/>
          </w:tcPr>
          <w:p w:rsidR="006B7D2D" w:rsidRPr="00082201" w:rsidRDefault="00082201" w:rsidP="003A43C8">
            <w:pPr>
              <w:rPr>
                <w:rFonts w:ascii="Arial" w:hAnsi="Arial" w:cs="Arial"/>
                <w:lang w:val="en-US"/>
              </w:rPr>
            </w:pPr>
            <w:r>
              <w:rPr>
                <w:rFonts w:ascii="Arial" w:hAnsi="Arial" w:cs="Arial"/>
                <w:lang w:val="en-US"/>
              </w:rPr>
              <w:t>N</w:t>
            </w:r>
          </w:p>
        </w:tc>
        <w:tc>
          <w:tcPr>
            <w:tcW w:w="992" w:type="dxa"/>
          </w:tcPr>
          <w:p w:rsidR="006B7D2D" w:rsidRDefault="006B7D2D" w:rsidP="003A43C8">
            <w:pPr>
              <w:rPr>
                <w:rFonts w:ascii="Arial" w:hAnsi="Arial" w:cs="Arial"/>
              </w:rPr>
            </w:pPr>
          </w:p>
        </w:tc>
        <w:tc>
          <w:tcPr>
            <w:tcW w:w="992" w:type="dxa"/>
          </w:tcPr>
          <w:p w:rsidR="006B7D2D" w:rsidRDefault="006B7D2D" w:rsidP="003A43C8">
            <w:pPr>
              <w:rPr>
                <w:rFonts w:ascii="Arial" w:hAnsi="Arial" w:cs="Arial"/>
              </w:rPr>
            </w:pPr>
          </w:p>
        </w:tc>
        <w:tc>
          <w:tcPr>
            <w:tcW w:w="992" w:type="dxa"/>
          </w:tcPr>
          <w:p w:rsidR="006B7D2D" w:rsidRDefault="006B7D2D" w:rsidP="003A43C8">
            <w:pPr>
              <w:rPr>
                <w:rFonts w:ascii="Arial" w:hAnsi="Arial" w:cs="Arial"/>
              </w:rPr>
            </w:pPr>
          </w:p>
        </w:tc>
        <w:tc>
          <w:tcPr>
            <w:tcW w:w="958" w:type="dxa"/>
          </w:tcPr>
          <w:p w:rsidR="006B7D2D" w:rsidRDefault="006B7D2D" w:rsidP="003A43C8">
            <w:pPr>
              <w:rPr>
                <w:rFonts w:ascii="Arial" w:hAnsi="Arial" w:cs="Arial"/>
              </w:rPr>
            </w:pPr>
          </w:p>
        </w:tc>
      </w:tr>
      <w:tr w:rsidR="006B7D2D" w:rsidTr="003A43C8">
        <w:trPr>
          <w:trHeight w:val="340"/>
        </w:trPr>
        <w:tc>
          <w:tcPr>
            <w:tcW w:w="5211" w:type="dxa"/>
          </w:tcPr>
          <w:p w:rsidR="006B7D2D" w:rsidRPr="004526F7" w:rsidRDefault="00030A64" w:rsidP="003A43C8">
            <w:pPr>
              <w:rPr>
                <w:rFonts w:ascii="Arial" w:hAnsi="Arial" w:cs="Arial"/>
              </w:rPr>
            </w:pPr>
            <w:r>
              <w:rPr>
                <w:rFonts w:ascii="Arial" w:hAnsi="Arial" w:cs="Arial"/>
              </w:rPr>
              <w:t>Ребенок распознает действие, которое изображает терапевт</w:t>
            </w:r>
          </w:p>
        </w:tc>
        <w:tc>
          <w:tcPr>
            <w:tcW w:w="426" w:type="dxa"/>
          </w:tcPr>
          <w:p w:rsidR="006B7D2D" w:rsidRPr="00082201" w:rsidRDefault="00082201" w:rsidP="003A43C8">
            <w:pPr>
              <w:rPr>
                <w:rFonts w:ascii="Arial" w:hAnsi="Arial" w:cs="Arial"/>
                <w:lang w:val="en-US"/>
              </w:rPr>
            </w:pPr>
            <w:r>
              <w:rPr>
                <w:rFonts w:ascii="Arial" w:hAnsi="Arial" w:cs="Arial"/>
                <w:lang w:val="en-US"/>
              </w:rPr>
              <w:t>N</w:t>
            </w:r>
          </w:p>
        </w:tc>
        <w:tc>
          <w:tcPr>
            <w:tcW w:w="992" w:type="dxa"/>
          </w:tcPr>
          <w:p w:rsidR="006B7D2D" w:rsidRDefault="006B7D2D" w:rsidP="003A43C8">
            <w:pPr>
              <w:rPr>
                <w:rFonts w:ascii="Arial" w:hAnsi="Arial" w:cs="Arial"/>
              </w:rPr>
            </w:pPr>
          </w:p>
        </w:tc>
        <w:tc>
          <w:tcPr>
            <w:tcW w:w="992" w:type="dxa"/>
          </w:tcPr>
          <w:p w:rsidR="006B7D2D" w:rsidRDefault="006B7D2D" w:rsidP="003A43C8">
            <w:pPr>
              <w:rPr>
                <w:rFonts w:ascii="Arial" w:hAnsi="Arial" w:cs="Arial"/>
              </w:rPr>
            </w:pPr>
          </w:p>
        </w:tc>
        <w:tc>
          <w:tcPr>
            <w:tcW w:w="992" w:type="dxa"/>
          </w:tcPr>
          <w:p w:rsidR="006B7D2D" w:rsidRDefault="006B7D2D" w:rsidP="003A43C8">
            <w:pPr>
              <w:rPr>
                <w:rFonts w:ascii="Arial" w:hAnsi="Arial" w:cs="Arial"/>
              </w:rPr>
            </w:pPr>
          </w:p>
        </w:tc>
        <w:tc>
          <w:tcPr>
            <w:tcW w:w="958" w:type="dxa"/>
          </w:tcPr>
          <w:p w:rsidR="006B7D2D" w:rsidRDefault="006B7D2D" w:rsidP="003A43C8">
            <w:pPr>
              <w:rPr>
                <w:rFonts w:ascii="Arial" w:hAnsi="Arial" w:cs="Arial"/>
              </w:rPr>
            </w:pPr>
          </w:p>
        </w:tc>
      </w:tr>
      <w:tr w:rsidR="006B7D2D" w:rsidTr="003A43C8">
        <w:trPr>
          <w:trHeight w:val="340"/>
        </w:trPr>
        <w:tc>
          <w:tcPr>
            <w:tcW w:w="5211" w:type="dxa"/>
          </w:tcPr>
          <w:p w:rsidR="006B7D2D" w:rsidRPr="00030A64" w:rsidRDefault="00030A64" w:rsidP="003A43C8">
            <w:pPr>
              <w:rPr>
                <w:rFonts w:ascii="Arial" w:hAnsi="Arial" w:cs="Arial"/>
              </w:rPr>
            </w:pPr>
            <w:r>
              <w:rPr>
                <w:rFonts w:ascii="Arial" w:hAnsi="Arial" w:cs="Arial"/>
              </w:rPr>
              <w:t xml:space="preserve">Играет роли: библиотекарь, служащий компании </w:t>
            </w:r>
            <w:r>
              <w:rPr>
                <w:rFonts w:ascii="Arial" w:hAnsi="Arial" w:cs="Arial"/>
                <w:lang w:val="en-US"/>
              </w:rPr>
              <w:t>Winchell</w:t>
            </w:r>
            <w:r>
              <w:rPr>
                <w:rFonts w:ascii="Arial" w:hAnsi="Arial" w:cs="Arial"/>
              </w:rPr>
              <w:t>, водитель автобуса и т.д.</w:t>
            </w:r>
          </w:p>
        </w:tc>
        <w:tc>
          <w:tcPr>
            <w:tcW w:w="426" w:type="dxa"/>
          </w:tcPr>
          <w:p w:rsidR="006B7D2D" w:rsidRPr="00082201" w:rsidRDefault="00082201" w:rsidP="003A43C8">
            <w:pPr>
              <w:rPr>
                <w:rFonts w:ascii="Arial" w:hAnsi="Arial" w:cs="Arial"/>
                <w:lang w:val="en-US"/>
              </w:rPr>
            </w:pPr>
            <w:r>
              <w:rPr>
                <w:rFonts w:ascii="Arial" w:hAnsi="Arial" w:cs="Arial"/>
                <w:lang w:val="en-US"/>
              </w:rPr>
              <w:t>I</w:t>
            </w:r>
          </w:p>
        </w:tc>
        <w:tc>
          <w:tcPr>
            <w:tcW w:w="992" w:type="dxa"/>
          </w:tcPr>
          <w:p w:rsidR="006B7D2D" w:rsidRDefault="006B7D2D" w:rsidP="003A43C8">
            <w:pPr>
              <w:rPr>
                <w:rFonts w:ascii="Arial" w:hAnsi="Arial" w:cs="Arial"/>
              </w:rPr>
            </w:pPr>
          </w:p>
        </w:tc>
        <w:tc>
          <w:tcPr>
            <w:tcW w:w="992" w:type="dxa"/>
          </w:tcPr>
          <w:p w:rsidR="006B7D2D" w:rsidRDefault="006B7D2D" w:rsidP="003A43C8">
            <w:pPr>
              <w:rPr>
                <w:rFonts w:ascii="Arial" w:hAnsi="Arial" w:cs="Arial"/>
              </w:rPr>
            </w:pPr>
          </w:p>
        </w:tc>
        <w:tc>
          <w:tcPr>
            <w:tcW w:w="992" w:type="dxa"/>
          </w:tcPr>
          <w:p w:rsidR="006B7D2D" w:rsidRDefault="006B7D2D" w:rsidP="003A43C8">
            <w:pPr>
              <w:rPr>
                <w:rFonts w:ascii="Arial" w:hAnsi="Arial" w:cs="Arial"/>
              </w:rPr>
            </w:pPr>
          </w:p>
        </w:tc>
        <w:tc>
          <w:tcPr>
            <w:tcW w:w="958" w:type="dxa"/>
          </w:tcPr>
          <w:p w:rsidR="006B7D2D" w:rsidRDefault="006B7D2D" w:rsidP="003A43C8">
            <w:pPr>
              <w:rPr>
                <w:rFonts w:ascii="Arial" w:hAnsi="Arial" w:cs="Arial"/>
              </w:rPr>
            </w:pPr>
          </w:p>
        </w:tc>
      </w:tr>
      <w:tr w:rsidR="006B7D2D" w:rsidTr="003A43C8">
        <w:trPr>
          <w:trHeight w:val="340"/>
        </w:trPr>
        <w:tc>
          <w:tcPr>
            <w:tcW w:w="5211" w:type="dxa"/>
          </w:tcPr>
          <w:p w:rsidR="006B7D2D" w:rsidRPr="006B7D2D" w:rsidRDefault="00030A64" w:rsidP="003A43C8">
            <w:pPr>
              <w:rPr>
                <w:rFonts w:ascii="Arial" w:hAnsi="Arial" w:cs="Arial"/>
              </w:rPr>
            </w:pPr>
            <w:r>
              <w:rPr>
                <w:rFonts w:ascii="Arial" w:hAnsi="Arial" w:cs="Arial"/>
              </w:rPr>
              <w:t>Что можно сделать из этого? (креативное использование обычных объектов)</w:t>
            </w:r>
          </w:p>
        </w:tc>
        <w:tc>
          <w:tcPr>
            <w:tcW w:w="426" w:type="dxa"/>
          </w:tcPr>
          <w:p w:rsidR="006B7D2D" w:rsidRPr="00082201" w:rsidRDefault="00082201" w:rsidP="003A43C8">
            <w:pPr>
              <w:rPr>
                <w:rFonts w:ascii="Arial" w:hAnsi="Arial" w:cs="Arial"/>
                <w:lang w:val="en-US"/>
              </w:rPr>
            </w:pPr>
            <w:r>
              <w:rPr>
                <w:rFonts w:ascii="Arial" w:hAnsi="Arial" w:cs="Arial"/>
                <w:lang w:val="en-US"/>
              </w:rPr>
              <w:t>N</w:t>
            </w:r>
          </w:p>
        </w:tc>
        <w:tc>
          <w:tcPr>
            <w:tcW w:w="992" w:type="dxa"/>
          </w:tcPr>
          <w:p w:rsidR="006B7D2D" w:rsidRDefault="006B7D2D" w:rsidP="003A43C8">
            <w:pPr>
              <w:rPr>
                <w:rFonts w:ascii="Arial" w:hAnsi="Arial" w:cs="Arial"/>
              </w:rPr>
            </w:pPr>
          </w:p>
        </w:tc>
        <w:tc>
          <w:tcPr>
            <w:tcW w:w="992" w:type="dxa"/>
          </w:tcPr>
          <w:p w:rsidR="006B7D2D" w:rsidRDefault="006B7D2D" w:rsidP="003A43C8">
            <w:pPr>
              <w:rPr>
                <w:rFonts w:ascii="Arial" w:hAnsi="Arial" w:cs="Arial"/>
              </w:rPr>
            </w:pPr>
          </w:p>
        </w:tc>
        <w:tc>
          <w:tcPr>
            <w:tcW w:w="992" w:type="dxa"/>
          </w:tcPr>
          <w:p w:rsidR="006B7D2D" w:rsidRDefault="006B7D2D" w:rsidP="003A43C8">
            <w:pPr>
              <w:rPr>
                <w:rFonts w:ascii="Arial" w:hAnsi="Arial" w:cs="Arial"/>
              </w:rPr>
            </w:pPr>
          </w:p>
        </w:tc>
        <w:tc>
          <w:tcPr>
            <w:tcW w:w="958" w:type="dxa"/>
          </w:tcPr>
          <w:p w:rsidR="006B7D2D" w:rsidRDefault="006B7D2D" w:rsidP="003A43C8">
            <w:pPr>
              <w:rPr>
                <w:rFonts w:ascii="Arial" w:hAnsi="Arial" w:cs="Arial"/>
              </w:rPr>
            </w:pPr>
          </w:p>
        </w:tc>
      </w:tr>
      <w:tr w:rsidR="006B7D2D" w:rsidTr="003A43C8">
        <w:trPr>
          <w:trHeight w:val="340"/>
        </w:trPr>
        <w:tc>
          <w:tcPr>
            <w:tcW w:w="5211" w:type="dxa"/>
          </w:tcPr>
          <w:p w:rsidR="006B7D2D" w:rsidRPr="004526F7" w:rsidRDefault="00030A64" w:rsidP="003A43C8">
            <w:pPr>
              <w:rPr>
                <w:rFonts w:ascii="Arial" w:hAnsi="Arial" w:cs="Arial"/>
              </w:rPr>
            </w:pPr>
            <w:r>
              <w:rPr>
                <w:rFonts w:ascii="Arial" w:hAnsi="Arial" w:cs="Arial"/>
              </w:rPr>
              <w:t>Рисование картинок</w:t>
            </w:r>
          </w:p>
        </w:tc>
        <w:tc>
          <w:tcPr>
            <w:tcW w:w="426" w:type="dxa"/>
          </w:tcPr>
          <w:p w:rsidR="006B7D2D" w:rsidRPr="00082201" w:rsidRDefault="00082201" w:rsidP="003A43C8">
            <w:pPr>
              <w:rPr>
                <w:rFonts w:ascii="Arial" w:hAnsi="Arial" w:cs="Arial"/>
                <w:lang w:val="en-US"/>
              </w:rPr>
            </w:pPr>
            <w:r>
              <w:rPr>
                <w:rFonts w:ascii="Arial" w:hAnsi="Arial" w:cs="Arial"/>
                <w:lang w:val="en-US"/>
              </w:rPr>
              <w:t>I</w:t>
            </w:r>
          </w:p>
        </w:tc>
        <w:tc>
          <w:tcPr>
            <w:tcW w:w="992" w:type="dxa"/>
          </w:tcPr>
          <w:p w:rsidR="006B7D2D" w:rsidRDefault="006B7D2D" w:rsidP="003A43C8">
            <w:pPr>
              <w:rPr>
                <w:rFonts w:ascii="Arial" w:hAnsi="Arial" w:cs="Arial"/>
              </w:rPr>
            </w:pPr>
          </w:p>
        </w:tc>
        <w:tc>
          <w:tcPr>
            <w:tcW w:w="992" w:type="dxa"/>
          </w:tcPr>
          <w:p w:rsidR="006B7D2D" w:rsidRDefault="006B7D2D" w:rsidP="003A43C8">
            <w:pPr>
              <w:rPr>
                <w:rFonts w:ascii="Arial" w:hAnsi="Arial" w:cs="Arial"/>
              </w:rPr>
            </w:pPr>
          </w:p>
        </w:tc>
        <w:tc>
          <w:tcPr>
            <w:tcW w:w="992" w:type="dxa"/>
          </w:tcPr>
          <w:p w:rsidR="006B7D2D" w:rsidRDefault="006B7D2D" w:rsidP="003A43C8">
            <w:pPr>
              <w:rPr>
                <w:rFonts w:ascii="Arial" w:hAnsi="Arial" w:cs="Arial"/>
              </w:rPr>
            </w:pPr>
          </w:p>
        </w:tc>
        <w:tc>
          <w:tcPr>
            <w:tcW w:w="958" w:type="dxa"/>
          </w:tcPr>
          <w:p w:rsidR="006B7D2D" w:rsidRDefault="006B7D2D" w:rsidP="003A43C8">
            <w:pPr>
              <w:rPr>
                <w:rFonts w:ascii="Arial" w:hAnsi="Arial" w:cs="Arial"/>
              </w:rPr>
            </w:pPr>
          </w:p>
        </w:tc>
      </w:tr>
      <w:tr w:rsidR="006B7D2D" w:rsidTr="003A43C8">
        <w:trPr>
          <w:trHeight w:val="340"/>
        </w:trPr>
        <w:tc>
          <w:tcPr>
            <w:tcW w:w="5211" w:type="dxa"/>
          </w:tcPr>
          <w:p w:rsidR="006B7D2D" w:rsidRPr="00030A64" w:rsidRDefault="00030A64" w:rsidP="003A43C8">
            <w:pPr>
              <w:rPr>
                <w:rFonts w:ascii="Arial" w:hAnsi="Arial" w:cs="Arial"/>
              </w:rPr>
            </w:pPr>
            <w:r>
              <w:rPr>
                <w:rFonts w:ascii="Arial" w:hAnsi="Arial" w:cs="Arial"/>
              </w:rPr>
              <w:t>Создание конструкций и объектов из элементов Лего</w:t>
            </w:r>
            <w:r w:rsidRPr="00030A64">
              <w:rPr>
                <w:rFonts w:ascii="Arial" w:hAnsi="Arial" w:cs="Arial"/>
              </w:rPr>
              <w:t>/</w:t>
            </w:r>
            <w:r>
              <w:rPr>
                <w:rFonts w:ascii="Arial" w:hAnsi="Arial" w:cs="Arial"/>
              </w:rPr>
              <w:t>кубиков</w:t>
            </w:r>
          </w:p>
        </w:tc>
        <w:tc>
          <w:tcPr>
            <w:tcW w:w="426" w:type="dxa"/>
          </w:tcPr>
          <w:p w:rsidR="006B7D2D" w:rsidRPr="00082201" w:rsidRDefault="00082201" w:rsidP="003A43C8">
            <w:pPr>
              <w:rPr>
                <w:rFonts w:ascii="Arial" w:hAnsi="Arial" w:cs="Arial"/>
                <w:lang w:val="en-US"/>
              </w:rPr>
            </w:pPr>
            <w:r>
              <w:rPr>
                <w:rFonts w:ascii="Arial" w:hAnsi="Arial" w:cs="Arial"/>
                <w:lang w:val="en-US"/>
              </w:rPr>
              <w:t>I</w:t>
            </w:r>
          </w:p>
        </w:tc>
        <w:tc>
          <w:tcPr>
            <w:tcW w:w="992" w:type="dxa"/>
          </w:tcPr>
          <w:p w:rsidR="006B7D2D" w:rsidRDefault="006B7D2D" w:rsidP="003A43C8">
            <w:pPr>
              <w:rPr>
                <w:rFonts w:ascii="Arial" w:hAnsi="Arial" w:cs="Arial"/>
              </w:rPr>
            </w:pPr>
          </w:p>
        </w:tc>
        <w:tc>
          <w:tcPr>
            <w:tcW w:w="992" w:type="dxa"/>
          </w:tcPr>
          <w:p w:rsidR="006B7D2D" w:rsidRDefault="006B7D2D" w:rsidP="003A43C8">
            <w:pPr>
              <w:rPr>
                <w:rFonts w:ascii="Arial" w:hAnsi="Arial" w:cs="Arial"/>
              </w:rPr>
            </w:pPr>
          </w:p>
        </w:tc>
        <w:tc>
          <w:tcPr>
            <w:tcW w:w="992" w:type="dxa"/>
          </w:tcPr>
          <w:p w:rsidR="006B7D2D" w:rsidRDefault="006B7D2D" w:rsidP="003A43C8">
            <w:pPr>
              <w:rPr>
                <w:rFonts w:ascii="Arial" w:hAnsi="Arial" w:cs="Arial"/>
              </w:rPr>
            </w:pPr>
          </w:p>
        </w:tc>
        <w:tc>
          <w:tcPr>
            <w:tcW w:w="958" w:type="dxa"/>
          </w:tcPr>
          <w:p w:rsidR="006B7D2D" w:rsidRDefault="006B7D2D" w:rsidP="003A43C8">
            <w:pPr>
              <w:rPr>
                <w:rFonts w:ascii="Arial" w:hAnsi="Arial" w:cs="Arial"/>
              </w:rPr>
            </w:pPr>
          </w:p>
        </w:tc>
      </w:tr>
      <w:tr w:rsidR="006B7D2D" w:rsidTr="003A43C8">
        <w:trPr>
          <w:trHeight w:val="340"/>
        </w:trPr>
        <w:tc>
          <w:tcPr>
            <w:tcW w:w="5211" w:type="dxa"/>
          </w:tcPr>
          <w:p w:rsidR="006B7D2D" w:rsidRPr="00082201" w:rsidRDefault="00030A64" w:rsidP="003A43C8">
            <w:pPr>
              <w:rPr>
                <w:rFonts w:ascii="Arial" w:hAnsi="Arial" w:cs="Arial"/>
              </w:rPr>
            </w:pPr>
            <w:r>
              <w:rPr>
                <w:rFonts w:ascii="Arial" w:hAnsi="Arial" w:cs="Arial"/>
              </w:rPr>
              <w:t>Последовательный рассказ – «Расскажи мне историю</w:t>
            </w:r>
            <w:r w:rsidRPr="00030A64">
              <w:rPr>
                <w:rFonts w:ascii="Arial" w:hAnsi="Arial" w:cs="Arial"/>
              </w:rPr>
              <w:t>/</w:t>
            </w:r>
            <w:r>
              <w:rPr>
                <w:rFonts w:ascii="Arial" w:hAnsi="Arial" w:cs="Arial"/>
              </w:rPr>
              <w:t>сказку»: 1) одна сцена</w:t>
            </w:r>
            <w:r w:rsidR="00082201" w:rsidRPr="00082201">
              <w:rPr>
                <w:rFonts w:ascii="Arial" w:hAnsi="Arial" w:cs="Arial"/>
              </w:rPr>
              <w:t>/</w:t>
            </w:r>
            <w:r w:rsidR="00082201">
              <w:rPr>
                <w:rFonts w:ascii="Arial" w:hAnsi="Arial" w:cs="Arial"/>
              </w:rPr>
              <w:t>место происшествия</w:t>
            </w:r>
            <w:r>
              <w:rPr>
                <w:rFonts w:ascii="Arial" w:hAnsi="Arial" w:cs="Arial"/>
              </w:rPr>
              <w:t>; 2) две сцены; 3) три сцены; 4) 4-6 сцен</w:t>
            </w:r>
          </w:p>
        </w:tc>
        <w:tc>
          <w:tcPr>
            <w:tcW w:w="426" w:type="dxa"/>
          </w:tcPr>
          <w:p w:rsidR="006B7D2D" w:rsidRPr="00082201" w:rsidRDefault="00082201" w:rsidP="003A43C8">
            <w:pPr>
              <w:rPr>
                <w:rFonts w:ascii="Arial" w:hAnsi="Arial" w:cs="Arial"/>
                <w:lang w:val="en-US"/>
              </w:rPr>
            </w:pPr>
            <w:r>
              <w:rPr>
                <w:rFonts w:ascii="Arial" w:hAnsi="Arial" w:cs="Arial"/>
                <w:lang w:val="en-US"/>
              </w:rPr>
              <w:t>H</w:t>
            </w:r>
          </w:p>
        </w:tc>
        <w:tc>
          <w:tcPr>
            <w:tcW w:w="992" w:type="dxa"/>
          </w:tcPr>
          <w:p w:rsidR="006B7D2D" w:rsidRDefault="006B7D2D" w:rsidP="003A43C8">
            <w:pPr>
              <w:rPr>
                <w:rFonts w:ascii="Arial" w:hAnsi="Arial" w:cs="Arial"/>
              </w:rPr>
            </w:pPr>
          </w:p>
        </w:tc>
        <w:tc>
          <w:tcPr>
            <w:tcW w:w="992" w:type="dxa"/>
          </w:tcPr>
          <w:p w:rsidR="006B7D2D" w:rsidRDefault="006B7D2D" w:rsidP="003A43C8">
            <w:pPr>
              <w:rPr>
                <w:rFonts w:ascii="Arial" w:hAnsi="Arial" w:cs="Arial"/>
              </w:rPr>
            </w:pPr>
          </w:p>
        </w:tc>
        <w:tc>
          <w:tcPr>
            <w:tcW w:w="992" w:type="dxa"/>
          </w:tcPr>
          <w:p w:rsidR="006B7D2D" w:rsidRDefault="006B7D2D" w:rsidP="003A43C8">
            <w:pPr>
              <w:rPr>
                <w:rFonts w:ascii="Arial" w:hAnsi="Arial" w:cs="Arial"/>
              </w:rPr>
            </w:pPr>
          </w:p>
        </w:tc>
        <w:tc>
          <w:tcPr>
            <w:tcW w:w="958" w:type="dxa"/>
          </w:tcPr>
          <w:p w:rsidR="006B7D2D" w:rsidRDefault="006B7D2D" w:rsidP="003A43C8">
            <w:pPr>
              <w:rPr>
                <w:rFonts w:ascii="Arial" w:hAnsi="Arial" w:cs="Arial"/>
              </w:rPr>
            </w:pPr>
          </w:p>
        </w:tc>
      </w:tr>
      <w:tr w:rsidR="006B7D2D" w:rsidTr="003A43C8">
        <w:trPr>
          <w:trHeight w:val="340"/>
        </w:trPr>
        <w:tc>
          <w:tcPr>
            <w:tcW w:w="5211" w:type="dxa"/>
          </w:tcPr>
          <w:p w:rsidR="006B7D2D" w:rsidRPr="00082201" w:rsidRDefault="00082201" w:rsidP="003A43C8">
            <w:pPr>
              <w:rPr>
                <w:rFonts w:ascii="Arial" w:hAnsi="Arial" w:cs="Arial"/>
              </w:rPr>
            </w:pPr>
            <w:r>
              <w:rPr>
                <w:rFonts w:ascii="Arial" w:hAnsi="Arial" w:cs="Arial"/>
              </w:rPr>
              <w:t>Рассказать историю</w:t>
            </w:r>
            <w:r w:rsidRPr="00082201">
              <w:rPr>
                <w:rFonts w:ascii="Arial" w:hAnsi="Arial" w:cs="Arial"/>
              </w:rPr>
              <w:t>/</w:t>
            </w:r>
            <w:r>
              <w:rPr>
                <w:rFonts w:ascii="Arial" w:hAnsi="Arial" w:cs="Arial"/>
              </w:rPr>
              <w:t>сказку с подсказками в виде картинок</w:t>
            </w:r>
          </w:p>
        </w:tc>
        <w:tc>
          <w:tcPr>
            <w:tcW w:w="426" w:type="dxa"/>
          </w:tcPr>
          <w:p w:rsidR="006B7D2D" w:rsidRPr="00082201" w:rsidRDefault="00082201" w:rsidP="003A43C8">
            <w:pPr>
              <w:rPr>
                <w:rFonts w:ascii="Arial" w:hAnsi="Arial" w:cs="Arial"/>
                <w:lang w:val="en-US"/>
              </w:rPr>
            </w:pPr>
            <w:r>
              <w:rPr>
                <w:rFonts w:ascii="Arial" w:hAnsi="Arial" w:cs="Arial"/>
                <w:lang w:val="en-US"/>
              </w:rPr>
              <w:t>I</w:t>
            </w:r>
          </w:p>
        </w:tc>
        <w:tc>
          <w:tcPr>
            <w:tcW w:w="992" w:type="dxa"/>
          </w:tcPr>
          <w:p w:rsidR="006B7D2D" w:rsidRDefault="006B7D2D" w:rsidP="003A43C8">
            <w:pPr>
              <w:rPr>
                <w:rFonts w:ascii="Arial" w:hAnsi="Arial" w:cs="Arial"/>
              </w:rPr>
            </w:pPr>
          </w:p>
        </w:tc>
        <w:tc>
          <w:tcPr>
            <w:tcW w:w="992" w:type="dxa"/>
          </w:tcPr>
          <w:p w:rsidR="006B7D2D" w:rsidRDefault="006B7D2D" w:rsidP="003A43C8">
            <w:pPr>
              <w:rPr>
                <w:rFonts w:ascii="Arial" w:hAnsi="Arial" w:cs="Arial"/>
              </w:rPr>
            </w:pPr>
          </w:p>
        </w:tc>
        <w:tc>
          <w:tcPr>
            <w:tcW w:w="992" w:type="dxa"/>
          </w:tcPr>
          <w:p w:rsidR="006B7D2D" w:rsidRDefault="006B7D2D" w:rsidP="003A43C8">
            <w:pPr>
              <w:rPr>
                <w:rFonts w:ascii="Arial" w:hAnsi="Arial" w:cs="Arial"/>
              </w:rPr>
            </w:pPr>
          </w:p>
        </w:tc>
        <w:tc>
          <w:tcPr>
            <w:tcW w:w="958" w:type="dxa"/>
          </w:tcPr>
          <w:p w:rsidR="006B7D2D" w:rsidRDefault="006B7D2D" w:rsidP="003A43C8">
            <w:pPr>
              <w:rPr>
                <w:rFonts w:ascii="Arial" w:hAnsi="Arial" w:cs="Arial"/>
              </w:rPr>
            </w:pPr>
          </w:p>
        </w:tc>
      </w:tr>
      <w:tr w:rsidR="006B7D2D" w:rsidTr="003A43C8">
        <w:trPr>
          <w:trHeight w:val="340"/>
        </w:trPr>
        <w:tc>
          <w:tcPr>
            <w:tcW w:w="5211" w:type="dxa"/>
          </w:tcPr>
          <w:p w:rsidR="006B7D2D" w:rsidRPr="00082201" w:rsidRDefault="00082201" w:rsidP="00082201">
            <w:pPr>
              <w:rPr>
                <w:rFonts w:ascii="Arial" w:hAnsi="Arial" w:cs="Arial"/>
              </w:rPr>
            </w:pPr>
            <w:r>
              <w:rPr>
                <w:rFonts w:ascii="Arial" w:hAnsi="Arial" w:cs="Arial"/>
              </w:rPr>
              <w:t>Закончить сказку</w:t>
            </w:r>
            <w:r w:rsidRPr="00082201">
              <w:rPr>
                <w:rFonts w:ascii="Arial" w:hAnsi="Arial" w:cs="Arial"/>
              </w:rPr>
              <w:t>/</w:t>
            </w:r>
            <w:r>
              <w:rPr>
                <w:rFonts w:ascii="Arial" w:hAnsi="Arial" w:cs="Arial"/>
              </w:rPr>
              <w:t>последовательность – «Что произойдет дальше?»</w:t>
            </w:r>
          </w:p>
        </w:tc>
        <w:tc>
          <w:tcPr>
            <w:tcW w:w="426" w:type="dxa"/>
          </w:tcPr>
          <w:p w:rsidR="006B7D2D" w:rsidRPr="00082201" w:rsidRDefault="00082201" w:rsidP="003A43C8">
            <w:pPr>
              <w:rPr>
                <w:rFonts w:ascii="Arial" w:hAnsi="Arial" w:cs="Arial"/>
                <w:lang w:val="en-US"/>
              </w:rPr>
            </w:pPr>
            <w:r>
              <w:rPr>
                <w:rFonts w:ascii="Arial" w:hAnsi="Arial" w:cs="Arial"/>
                <w:lang w:val="en-US"/>
              </w:rPr>
              <w:t>M</w:t>
            </w:r>
          </w:p>
        </w:tc>
        <w:tc>
          <w:tcPr>
            <w:tcW w:w="992" w:type="dxa"/>
          </w:tcPr>
          <w:p w:rsidR="006B7D2D" w:rsidRDefault="006B7D2D" w:rsidP="003A43C8">
            <w:pPr>
              <w:rPr>
                <w:rFonts w:ascii="Arial" w:hAnsi="Arial" w:cs="Arial"/>
              </w:rPr>
            </w:pPr>
          </w:p>
        </w:tc>
        <w:tc>
          <w:tcPr>
            <w:tcW w:w="992" w:type="dxa"/>
          </w:tcPr>
          <w:p w:rsidR="006B7D2D" w:rsidRDefault="006B7D2D" w:rsidP="003A43C8">
            <w:pPr>
              <w:rPr>
                <w:rFonts w:ascii="Arial" w:hAnsi="Arial" w:cs="Arial"/>
              </w:rPr>
            </w:pPr>
          </w:p>
        </w:tc>
        <w:tc>
          <w:tcPr>
            <w:tcW w:w="992" w:type="dxa"/>
          </w:tcPr>
          <w:p w:rsidR="006B7D2D" w:rsidRDefault="006B7D2D" w:rsidP="003A43C8">
            <w:pPr>
              <w:rPr>
                <w:rFonts w:ascii="Arial" w:hAnsi="Arial" w:cs="Arial"/>
              </w:rPr>
            </w:pPr>
          </w:p>
        </w:tc>
        <w:tc>
          <w:tcPr>
            <w:tcW w:w="958" w:type="dxa"/>
          </w:tcPr>
          <w:p w:rsidR="006B7D2D" w:rsidRDefault="006B7D2D" w:rsidP="003A43C8">
            <w:pPr>
              <w:rPr>
                <w:rFonts w:ascii="Arial" w:hAnsi="Arial" w:cs="Arial"/>
              </w:rPr>
            </w:pPr>
          </w:p>
        </w:tc>
      </w:tr>
      <w:tr w:rsidR="00082201" w:rsidTr="003A43C8">
        <w:trPr>
          <w:trHeight w:val="340"/>
        </w:trPr>
        <w:tc>
          <w:tcPr>
            <w:tcW w:w="5211" w:type="dxa"/>
          </w:tcPr>
          <w:p w:rsidR="00082201" w:rsidRPr="004526F7" w:rsidRDefault="00082201" w:rsidP="003A43C8">
            <w:pPr>
              <w:rPr>
                <w:rFonts w:ascii="Arial" w:hAnsi="Arial" w:cs="Arial"/>
              </w:rPr>
            </w:pPr>
            <w:r>
              <w:rPr>
                <w:rFonts w:ascii="Arial" w:hAnsi="Arial" w:cs="Arial"/>
              </w:rPr>
              <w:t>Добавлять предложения к сказке по очереди</w:t>
            </w:r>
          </w:p>
        </w:tc>
        <w:tc>
          <w:tcPr>
            <w:tcW w:w="426" w:type="dxa"/>
          </w:tcPr>
          <w:p w:rsidR="00082201" w:rsidRPr="00082201" w:rsidRDefault="00082201" w:rsidP="003A43C8">
            <w:pPr>
              <w:rPr>
                <w:rFonts w:ascii="Arial" w:hAnsi="Arial" w:cs="Arial"/>
                <w:lang w:val="en-US"/>
              </w:rPr>
            </w:pPr>
            <w:r>
              <w:rPr>
                <w:rFonts w:ascii="Arial" w:hAnsi="Arial" w:cs="Arial"/>
                <w:lang w:val="en-US"/>
              </w:rPr>
              <w:t>M</w:t>
            </w:r>
          </w:p>
        </w:tc>
        <w:tc>
          <w:tcPr>
            <w:tcW w:w="992" w:type="dxa"/>
          </w:tcPr>
          <w:p w:rsidR="00082201" w:rsidRDefault="00082201" w:rsidP="003A43C8">
            <w:pPr>
              <w:rPr>
                <w:rFonts w:ascii="Arial" w:hAnsi="Arial" w:cs="Arial"/>
              </w:rPr>
            </w:pPr>
          </w:p>
        </w:tc>
        <w:tc>
          <w:tcPr>
            <w:tcW w:w="992" w:type="dxa"/>
          </w:tcPr>
          <w:p w:rsidR="00082201" w:rsidRDefault="00082201" w:rsidP="003A43C8">
            <w:pPr>
              <w:rPr>
                <w:rFonts w:ascii="Arial" w:hAnsi="Arial" w:cs="Arial"/>
              </w:rPr>
            </w:pPr>
          </w:p>
        </w:tc>
        <w:tc>
          <w:tcPr>
            <w:tcW w:w="992" w:type="dxa"/>
          </w:tcPr>
          <w:p w:rsidR="00082201" w:rsidRDefault="00082201" w:rsidP="003A43C8">
            <w:pPr>
              <w:rPr>
                <w:rFonts w:ascii="Arial" w:hAnsi="Arial" w:cs="Arial"/>
              </w:rPr>
            </w:pPr>
          </w:p>
        </w:tc>
        <w:tc>
          <w:tcPr>
            <w:tcW w:w="958" w:type="dxa"/>
          </w:tcPr>
          <w:p w:rsidR="00082201" w:rsidRDefault="00082201" w:rsidP="003A43C8">
            <w:pPr>
              <w:rPr>
                <w:rFonts w:ascii="Arial" w:hAnsi="Arial" w:cs="Arial"/>
              </w:rPr>
            </w:pPr>
          </w:p>
        </w:tc>
      </w:tr>
      <w:tr w:rsidR="00082201" w:rsidTr="003A43C8">
        <w:trPr>
          <w:trHeight w:val="340"/>
        </w:trPr>
        <w:tc>
          <w:tcPr>
            <w:tcW w:w="5211" w:type="dxa"/>
          </w:tcPr>
          <w:p w:rsidR="00082201" w:rsidRPr="004526F7" w:rsidRDefault="00082201" w:rsidP="003A43C8">
            <w:pPr>
              <w:rPr>
                <w:rFonts w:ascii="Arial" w:hAnsi="Arial" w:cs="Arial"/>
              </w:rPr>
            </w:pPr>
            <w:r>
              <w:rPr>
                <w:rFonts w:ascii="Arial" w:hAnsi="Arial" w:cs="Arial"/>
              </w:rPr>
              <w:t>Придумывать сказку</w:t>
            </w:r>
          </w:p>
        </w:tc>
        <w:tc>
          <w:tcPr>
            <w:tcW w:w="426" w:type="dxa"/>
          </w:tcPr>
          <w:p w:rsidR="00082201" w:rsidRPr="00082201" w:rsidRDefault="00082201" w:rsidP="003A43C8">
            <w:pPr>
              <w:rPr>
                <w:rFonts w:ascii="Arial" w:hAnsi="Arial" w:cs="Arial"/>
                <w:lang w:val="en-US"/>
              </w:rPr>
            </w:pPr>
            <w:r>
              <w:rPr>
                <w:rFonts w:ascii="Arial" w:hAnsi="Arial" w:cs="Arial"/>
                <w:lang w:val="en-US"/>
              </w:rPr>
              <w:t>M</w:t>
            </w:r>
          </w:p>
        </w:tc>
        <w:tc>
          <w:tcPr>
            <w:tcW w:w="992" w:type="dxa"/>
          </w:tcPr>
          <w:p w:rsidR="00082201" w:rsidRDefault="00082201" w:rsidP="003A43C8">
            <w:pPr>
              <w:rPr>
                <w:rFonts w:ascii="Arial" w:hAnsi="Arial" w:cs="Arial"/>
              </w:rPr>
            </w:pPr>
          </w:p>
        </w:tc>
        <w:tc>
          <w:tcPr>
            <w:tcW w:w="992" w:type="dxa"/>
          </w:tcPr>
          <w:p w:rsidR="00082201" w:rsidRDefault="00082201" w:rsidP="003A43C8">
            <w:pPr>
              <w:rPr>
                <w:rFonts w:ascii="Arial" w:hAnsi="Arial" w:cs="Arial"/>
              </w:rPr>
            </w:pPr>
          </w:p>
        </w:tc>
        <w:tc>
          <w:tcPr>
            <w:tcW w:w="992" w:type="dxa"/>
          </w:tcPr>
          <w:p w:rsidR="00082201" w:rsidRDefault="00082201" w:rsidP="003A43C8">
            <w:pPr>
              <w:rPr>
                <w:rFonts w:ascii="Arial" w:hAnsi="Arial" w:cs="Arial"/>
              </w:rPr>
            </w:pPr>
          </w:p>
        </w:tc>
        <w:tc>
          <w:tcPr>
            <w:tcW w:w="958" w:type="dxa"/>
          </w:tcPr>
          <w:p w:rsidR="00082201" w:rsidRDefault="00082201" w:rsidP="003A43C8">
            <w:pPr>
              <w:rPr>
                <w:rFonts w:ascii="Arial" w:hAnsi="Arial" w:cs="Arial"/>
              </w:rPr>
            </w:pPr>
          </w:p>
        </w:tc>
      </w:tr>
    </w:tbl>
    <w:p w:rsidR="006B7D2D" w:rsidRDefault="006B7D2D" w:rsidP="005732AC">
      <w:pPr>
        <w:rPr>
          <w:rFonts w:ascii="Arial" w:hAnsi="Arial" w:cs="Arial"/>
          <w:sz w:val="24"/>
          <w:szCs w:val="24"/>
        </w:rPr>
      </w:pPr>
    </w:p>
    <w:p w:rsidR="00082201" w:rsidRDefault="00082201" w:rsidP="005732AC">
      <w:pPr>
        <w:rPr>
          <w:rFonts w:ascii="Arial" w:hAnsi="Arial" w:cs="Arial"/>
          <w:sz w:val="24"/>
          <w:szCs w:val="24"/>
        </w:rPr>
      </w:pPr>
    </w:p>
    <w:tbl>
      <w:tblPr>
        <w:tblStyle w:val="a4"/>
        <w:tblW w:w="0" w:type="auto"/>
        <w:tblLook w:val="04A0" w:firstRow="1" w:lastRow="0" w:firstColumn="1" w:lastColumn="0" w:noHBand="0" w:noVBand="1"/>
      </w:tblPr>
      <w:tblGrid>
        <w:gridCol w:w="5211"/>
        <w:gridCol w:w="426"/>
        <w:gridCol w:w="992"/>
        <w:gridCol w:w="992"/>
        <w:gridCol w:w="992"/>
        <w:gridCol w:w="958"/>
      </w:tblGrid>
      <w:tr w:rsidR="00082201" w:rsidRPr="00C03E9B" w:rsidTr="003A43C8">
        <w:trPr>
          <w:trHeight w:val="340"/>
        </w:trPr>
        <w:tc>
          <w:tcPr>
            <w:tcW w:w="5211" w:type="dxa"/>
          </w:tcPr>
          <w:p w:rsidR="00082201" w:rsidRDefault="00082201" w:rsidP="003A43C8">
            <w:pPr>
              <w:rPr>
                <w:rFonts w:ascii="Arial" w:hAnsi="Arial" w:cs="Arial"/>
              </w:rPr>
            </w:pPr>
          </w:p>
        </w:tc>
        <w:tc>
          <w:tcPr>
            <w:tcW w:w="426" w:type="dxa"/>
          </w:tcPr>
          <w:p w:rsidR="00082201" w:rsidRDefault="00082201" w:rsidP="003A43C8">
            <w:pPr>
              <w:rPr>
                <w:rFonts w:ascii="Arial" w:hAnsi="Arial" w:cs="Arial"/>
              </w:rPr>
            </w:pPr>
          </w:p>
        </w:tc>
        <w:tc>
          <w:tcPr>
            <w:tcW w:w="992" w:type="dxa"/>
          </w:tcPr>
          <w:p w:rsidR="00082201" w:rsidRPr="00C03E9B" w:rsidRDefault="00082201" w:rsidP="003A43C8">
            <w:pPr>
              <w:rPr>
                <w:rFonts w:ascii="Arial" w:hAnsi="Arial" w:cs="Arial"/>
                <w:b/>
              </w:rPr>
            </w:pPr>
            <w:r w:rsidRPr="00793786">
              <w:rPr>
                <w:rFonts w:ascii="Arial" w:hAnsi="Arial" w:cs="Arial"/>
                <w:b/>
                <w:lang w:val="en-US"/>
              </w:rPr>
              <w:t>OBS</w:t>
            </w:r>
            <w:r w:rsidRPr="00C03E9B">
              <w:rPr>
                <w:rFonts w:ascii="Arial" w:hAnsi="Arial" w:cs="Arial"/>
                <w:b/>
              </w:rPr>
              <w:t>1</w:t>
            </w:r>
          </w:p>
        </w:tc>
        <w:tc>
          <w:tcPr>
            <w:tcW w:w="992" w:type="dxa"/>
          </w:tcPr>
          <w:p w:rsidR="00082201" w:rsidRPr="00C03E9B" w:rsidRDefault="00082201" w:rsidP="003A43C8">
            <w:pPr>
              <w:rPr>
                <w:rFonts w:ascii="Arial" w:hAnsi="Arial" w:cs="Arial"/>
                <w:b/>
              </w:rPr>
            </w:pPr>
            <w:r w:rsidRPr="00793786">
              <w:rPr>
                <w:rFonts w:ascii="Arial" w:hAnsi="Arial" w:cs="Arial"/>
                <w:b/>
                <w:lang w:val="en-US"/>
              </w:rPr>
              <w:t>OBS</w:t>
            </w:r>
            <w:r w:rsidRPr="00C03E9B">
              <w:rPr>
                <w:rFonts w:ascii="Arial" w:hAnsi="Arial" w:cs="Arial"/>
                <w:b/>
              </w:rPr>
              <w:t>2</w:t>
            </w:r>
          </w:p>
        </w:tc>
        <w:tc>
          <w:tcPr>
            <w:tcW w:w="992" w:type="dxa"/>
          </w:tcPr>
          <w:p w:rsidR="00082201" w:rsidRPr="00C03E9B" w:rsidRDefault="00082201" w:rsidP="003A43C8">
            <w:pPr>
              <w:rPr>
                <w:rFonts w:ascii="Arial" w:hAnsi="Arial" w:cs="Arial"/>
                <w:b/>
              </w:rPr>
            </w:pPr>
            <w:r w:rsidRPr="00793786">
              <w:rPr>
                <w:rFonts w:ascii="Arial" w:hAnsi="Arial" w:cs="Arial"/>
                <w:b/>
                <w:lang w:val="en-US"/>
              </w:rPr>
              <w:t>OBS</w:t>
            </w:r>
            <w:r w:rsidRPr="00C03E9B">
              <w:rPr>
                <w:rFonts w:ascii="Arial" w:hAnsi="Arial" w:cs="Arial"/>
                <w:b/>
              </w:rPr>
              <w:t>3</w:t>
            </w:r>
          </w:p>
        </w:tc>
        <w:tc>
          <w:tcPr>
            <w:tcW w:w="958" w:type="dxa"/>
          </w:tcPr>
          <w:p w:rsidR="00082201" w:rsidRPr="00C03E9B" w:rsidRDefault="00082201" w:rsidP="003A43C8">
            <w:pPr>
              <w:rPr>
                <w:rFonts w:ascii="Arial" w:hAnsi="Arial" w:cs="Arial"/>
                <w:b/>
              </w:rPr>
            </w:pPr>
            <w:r w:rsidRPr="00793786">
              <w:rPr>
                <w:rFonts w:ascii="Arial" w:hAnsi="Arial" w:cs="Arial"/>
                <w:b/>
                <w:lang w:val="en-US"/>
              </w:rPr>
              <w:t>OBS</w:t>
            </w:r>
            <w:r w:rsidRPr="00C03E9B">
              <w:rPr>
                <w:rFonts w:ascii="Arial" w:hAnsi="Arial" w:cs="Arial"/>
                <w:b/>
              </w:rPr>
              <w:t>4</w:t>
            </w:r>
          </w:p>
        </w:tc>
      </w:tr>
      <w:tr w:rsidR="00082201" w:rsidTr="003A43C8">
        <w:trPr>
          <w:trHeight w:val="340"/>
        </w:trPr>
        <w:tc>
          <w:tcPr>
            <w:tcW w:w="5211" w:type="dxa"/>
          </w:tcPr>
          <w:p w:rsidR="00082201" w:rsidRPr="006B7D2D" w:rsidRDefault="00082201" w:rsidP="003A43C8">
            <w:pPr>
              <w:rPr>
                <w:rFonts w:ascii="Arial" w:hAnsi="Arial" w:cs="Arial"/>
                <w:b/>
              </w:rPr>
            </w:pPr>
            <w:r>
              <w:rPr>
                <w:rFonts w:ascii="Arial" w:hAnsi="Arial" w:cs="Arial"/>
                <w:b/>
              </w:rPr>
              <w:t>ПРИЧИНА И СЛЕДСТВИЕ</w:t>
            </w:r>
          </w:p>
        </w:tc>
        <w:tc>
          <w:tcPr>
            <w:tcW w:w="426" w:type="dxa"/>
          </w:tcPr>
          <w:p w:rsidR="00082201" w:rsidRPr="00082201" w:rsidRDefault="00082201" w:rsidP="003A43C8">
            <w:pPr>
              <w:rPr>
                <w:rFonts w:ascii="Arial" w:hAnsi="Arial" w:cs="Arial"/>
                <w:lang w:val="en-US"/>
              </w:rPr>
            </w:pPr>
            <w:r>
              <w:rPr>
                <w:rFonts w:ascii="Arial" w:hAnsi="Arial" w:cs="Arial"/>
                <w:lang w:val="en-US"/>
              </w:rPr>
              <w:t>M</w:t>
            </w:r>
          </w:p>
        </w:tc>
        <w:tc>
          <w:tcPr>
            <w:tcW w:w="992" w:type="dxa"/>
          </w:tcPr>
          <w:p w:rsidR="00082201" w:rsidRDefault="00082201" w:rsidP="003A43C8">
            <w:pPr>
              <w:rPr>
                <w:rFonts w:ascii="Arial" w:hAnsi="Arial" w:cs="Arial"/>
              </w:rPr>
            </w:pPr>
          </w:p>
        </w:tc>
        <w:tc>
          <w:tcPr>
            <w:tcW w:w="992" w:type="dxa"/>
          </w:tcPr>
          <w:p w:rsidR="00082201" w:rsidRDefault="00082201" w:rsidP="003A43C8">
            <w:pPr>
              <w:rPr>
                <w:rFonts w:ascii="Arial" w:hAnsi="Arial" w:cs="Arial"/>
              </w:rPr>
            </w:pPr>
          </w:p>
        </w:tc>
        <w:tc>
          <w:tcPr>
            <w:tcW w:w="992" w:type="dxa"/>
          </w:tcPr>
          <w:p w:rsidR="00082201" w:rsidRDefault="00082201" w:rsidP="003A43C8">
            <w:pPr>
              <w:rPr>
                <w:rFonts w:ascii="Arial" w:hAnsi="Arial" w:cs="Arial"/>
              </w:rPr>
            </w:pPr>
          </w:p>
        </w:tc>
        <w:tc>
          <w:tcPr>
            <w:tcW w:w="958" w:type="dxa"/>
          </w:tcPr>
          <w:p w:rsidR="00082201" w:rsidRDefault="00082201" w:rsidP="003A43C8">
            <w:pPr>
              <w:rPr>
                <w:rFonts w:ascii="Arial" w:hAnsi="Arial" w:cs="Arial"/>
              </w:rPr>
            </w:pPr>
          </w:p>
        </w:tc>
      </w:tr>
      <w:tr w:rsidR="00082201" w:rsidTr="003A43C8">
        <w:trPr>
          <w:trHeight w:val="340"/>
        </w:trPr>
        <w:tc>
          <w:tcPr>
            <w:tcW w:w="5211" w:type="dxa"/>
          </w:tcPr>
          <w:p w:rsidR="00082201" w:rsidRPr="001508C8" w:rsidRDefault="00082201" w:rsidP="003A43C8">
            <w:pPr>
              <w:rPr>
                <w:rFonts w:ascii="Arial" w:hAnsi="Arial" w:cs="Arial"/>
              </w:rPr>
            </w:pPr>
            <w:r>
              <w:rPr>
                <w:rFonts w:ascii="Arial" w:hAnsi="Arial" w:cs="Arial"/>
              </w:rPr>
              <w:t>Отвечает на вопросы Почему при демонстрации вживую</w:t>
            </w:r>
          </w:p>
        </w:tc>
        <w:tc>
          <w:tcPr>
            <w:tcW w:w="426" w:type="dxa"/>
          </w:tcPr>
          <w:p w:rsidR="00082201" w:rsidRPr="00082201" w:rsidRDefault="00082201" w:rsidP="003A43C8">
            <w:pPr>
              <w:rPr>
                <w:rFonts w:ascii="Arial" w:hAnsi="Arial" w:cs="Arial"/>
                <w:lang w:val="en-US"/>
              </w:rPr>
            </w:pPr>
            <w:r>
              <w:rPr>
                <w:rFonts w:ascii="Arial" w:hAnsi="Arial" w:cs="Arial"/>
                <w:lang w:val="en-US"/>
              </w:rPr>
              <w:t>N</w:t>
            </w:r>
          </w:p>
        </w:tc>
        <w:tc>
          <w:tcPr>
            <w:tcW w:w="992" w:type="dxa"/>
          </w:tcPr>
          <w:p w:rsidR="00082201" w:rsidRDefault="00082201" w:rsidP="003A43C8">
            <w:pPr>
              <w:rPr>
                <w:rFonts w:ascii="Arial" w:hAnsi="Arial" w:cs="Arial"/>
              </w:rPr>
            </w:pPr>
          </w:p>
        </w:tc>
        <w:tc>
          <w:tcPr>
            <w:tcW w:w="992" w:type="dxa"/>
          </w:tcPr>
          <w:p w:rsidR="00082201" w:rsidRDefault="00082201" w:rsidP="003A43C8">
            <w:pPr>
              <w:rPr>
                <w:rFonts w:ascii="Arial" w:hAnsi="Arial" w:cs="Arial"/>
              </w:rPr>
            </w:pPr>
          </w:p>
        </w:tc>
        <w:tc>
          <w:tcPr>
            <w:tcW w:w="992" w:type="dxa"/>
          </w:tcPr>
          <w:p w:rsidR="00082201" w:rsidRDefault="00082201" w:rsidP="003A43C8">
            <w:pPr>
              <w:rPr>
                <w:rFonts w:ascii="Arial" w:hAnsi="Arial" w:cs="Arial"/>
              </w:rPr>
            </w:pPr>
          </w:p>
        </w:tc>
        <w:tc>
          <w:tcPr>
            <w:tcW w:w="958" w:type="dxa"/>
          </w:tcPr>
          <w:p w:rsidR="00082201" w:rsidRDefault="00082201" w:rsidP="003A43C8">
            <w:pPr>
              <w:rPr>
                <w:rFonts w:ascii="Arial" w:hAnsi="Arial" w:cs="Arial"/>
              </w:rPr>
            </w:pPr>
          </w:p>
        </w:tc>
      </w:tr>
      <w:tr w:rsidR="00082201" w:rsidTr="003A43C8">
        <w:trPr>
          <w:trHeight w:val="340"/>
        </w:trPr>
        <w:tc>
          <w:tcPr>
            <w:tcW w:w="5211" w:type="dxa"/>
          </w:tcPr>
          <w:p w:rsidR="00082201" w:rsidRPr="001508C8" w:rsidRDefault="00082201" w:rsidP="003A43C8">
            <w:pPr>
              <w:rPr>
                <w:rFonts w:ascii="Arial" w:hAnsi="Arial" w:cs="Arial"/>
              </w:rPr>
            </w:pPr>
            <w:r>
              <w:rPr>
                <w:rFonts w:ascii="Arial" w:hAnsi="Arial" w:cs="Arial"/>
              </w:rPr>
              <w:t>Недостающий элемент последовательности</w:t>
            </w:r>
          </w:p>
        </w:tc>
        <w:tc>
          <w:tcPr>
            <w:tcW w:w="426" w:type="dxa"/>
          </w:tcPr>
          <w:p w:rsidR="00082201" w:rsidRPr="00082201" w:rsidRDefault="00082201" w:rsidP="003A43C8">
            <w:pPr>
              <w:rPr>
                <w:rFonts w:ascii="Arial" w:hAnsi="Arial" w:cs="Arial"/>
                <w:lang w:val="en-US"/>
              </w:rPr>
            </w:pPr>
            <w:r>
              <w:rPr>
                <w:rFonts w:ascii="Arial" w:hAnsi="Arial" w:cs="Arial"/>
                <w:lang w:val="en-US"/>
              </w:rPr>
              <w:t>M</w:t>
            </w:r>
          </w:p>
        </w:tc>
        <w:tc>
          <w:tcPr>
            <w:tcW w:w="992" w:type="dxa"/>
          </w:tcPr>
          <w:p w:rsidR="00082201" w:rsidRDefault="00082201" w:rsidP="003A43C8">
            <w:pPr>
              <w:rPr>
                <w:rFonts w:ascii="Arial" w:hAnsi="Arial" w:cs="Arial"/>
              </w:rPr>
            </w:pPr>
          </w:p>
        </w:tc>
        <w:tc>
          <w:tcPr>
            <w:tcW w:w="992" w:type="dxa"/>
          </w:tcPr>
          <w:p w:rsidR="00082201" w:rsidRDefault="00082201" w:rsidP="003A43C8">
            <w:pPr>
              <w:rPr>
                <w:rFonts w:ascii="Arial" w:hAnsi="Arial" w:cs="Arial"/>
              </w:rPr>
            </w:pPr>
          </w:p>
        </w:tc>
        <w:tc>
          <w:tcPr>
            <w:tcW w:w="992" w:type="dxa"/>
          </w:tcPr>
          <w:p w:rsidR="00082201" w:rsidRDefault="00082201" w:rsidP="003A43C8">
            <w:pPr>
              <w:rPr>
                <w:rFonts w:ascii="Arial" w:hAnsi="Arial" w:cs="Arial"/>
              </w:rPr>
            </w:pPr>
          </w:p>
        </w:tc>
        <w:tc>
          <w:tcPr>
            <w:tcW w:w="958" w:type="dxa"/>
          </w:tcPr>
          <w:p w:rsidR="00082201" w:rsidRDefault="00082201" w:rsidP="003A43C8">
            <w:pPr>
              <w:rPr>
                <w:rFonts w:ascii="Arial" w:hAnsi="Arial" w:cs="Arial"/>
              </w:rPr>
            </w:pPr>
          </w:p>
        </w:tc>
      </w:tr>
      <w:tr w:rsidR="00082201" w:rsidTr="003A43C8">
        <w:trPr>
          <w:trHeight w:val="340"/>
        </w:trPr>
        <w:tc>
          <w:tcPr>
            <w:tcW w:w="5211" w:type="dxa"/>
          </w:tcPr>
          <w:p w:rsidR="00082201" w:rsidRPr="00DD7F30" w:rsidRDefault="00082201" w:rsidP="003A43C8">
            <w:pPr>
              <w:rPr>
                <w:rFonts w:ascii="Arial" w:hAnsi="Arial" w:cs="Arial"/>
              </w:rPr>
            </w:pPr>
            <w:r>
              <w:rPr>
                <w:rFonts w:ascii="Arial" w:hAnsi="Arial" w:cs="Arial"/>
              </w:rPr>
              <w:t>Что было до последовательности</w:t>
            </w:r>
          </w:p>
        </w:tc>
        <w:tc>
          <w:tcPr>
            <w:tcW w:w="426" w:type="dxa"/>
          </w:tcPr>
          <w:p w:rsidR="00082201" w:rsidRPr="00082201" w:rsidRDefault="00082201" w:rsidP="003A43C8">
            <w:pPr>
              <w:rPr>
                <w:rFonts w:ascii="Arial" w:hAnsi="Arial" w:cs="Arial"/>
                <w:lang w:val="en-US"/>
              </w:rPr>
            </w:pPr>
            <w:r>
              <w:rPr>
                <w:rFonts w:ascii="Arial" w:hAnsi="Arial" w:cs="Arial"/>
                <w:lang w:val="en-US"/>
              </w:rPr>
              <w:t>M</w:t>
            </w:r>
          </w:p>
        </w:tc>
        <w:tc>
          <w:tcPr>
            <w:tcW w:w="992" w:type="dxa"/>
          </w:tcPr>
          <w:p w:rsidR="00082201" w:rsidRDefault="00082201" w:rsidP="003A43C8">
            <w:pPr>
              <w:rPr>
                <w:rFonts w:ascii="Arial" w:hAnsi="Arial" w:cs="Arial"/>
              </w:rPr>
            </w:pPr>
          </w:p>
        </w:tc>
        <w:tc>
          <w:tcPr>
            <w:tcW w:w="992" w:type="dxa"/>
          </w:tcPr>
          <w:p w:rsidR="00082201" w:rsidRDefault="00082201" w:rsidP="003A43C8">
            <w:pPr>
              <w:rPr>
                <w:rFonts w:ascii="Arial" w:hAnsi="Arial" w:cs="Arial"/>
              </w:rPr>
            </w:pPr>
          </w:p>
        </w:tc>
        <w:tc>
          <w:tcPr>
            <w:tcW w:w="992" w:type="dxa"/>
          </w:tcPr>
          <w:p w:rsidR="00082201" w:rsidRDefault="00082201" w:rsidP="003A43C8">
            <w:pPr>
              <w:rPr>
                <w:rFonts w:ascii="Arial" w:hAnsi="Arial" w:cs="Arial"/>
              </w:rPr>
            </w:pPr>
          </w:p>
        </w:tc>
        <w:tc>
          <w:tcPr>
            <w:tcW w:w="958" w:type="dxa"/>
          </w:tcPr>
          <w:p w:rsidR="00082201" w:rsidRDefault="00082201" w:rsidP="003A43C8">
            <w:pPr>
              <w:rPr>
                <w:rFonts w:ascii="Arial" w:hAnsi="Arial" w:cs="Arial"/>
              </w:rPr>
            </w:pPr>
          </w:p>
        </w:tc>
      </w:tr>
      <w:tr w:rsidR="00082201" w:rsidTr="003A43C8">
        <w:trPr>
          <w:trHeight w:val="340"/>
        </w:trPr>
        <w:tc>
          <w:tcPr>
            <w:tcW w:w="5211" w:type="dxa"/>
          </w:tcPr>
          <w:p w:rsidR="00082201" w:rsidRPr="004526F7" w:rsidRDefault="00082201" w:rsidP="003A43C8">
            <w:pPr>
              <w:rPr>
                <w:rFonts w:ascii="Arial" w:hAnsi="Arial" w:cs="Arial"/>
              </w:rPr>
            </w:pPr>
            <w:r>
              <w:rPr>
                <w:rFonts w:ascii="Arial" w:hAnsi="Arial" w:cs="Arial"/>
              </w:rPr>
              <w:t>Что предположительно произойдет дальше</w:t>
            </w:r>
          </w:p>
        </w:tc>
        <w:tc>
          <w:tcPr>
            <w:tcW w:w="426" w:type="dxa"/>
          </w:tcPr>
          <w:p w:rsidR="00082201" w:rsidRPr="00082201" w:rsidRDefault="00082201" w:rsidP="003A43C8">
            <w:pPr>
              <w:rPr>
                <w:rFonts w:ascii="Arial" w:hAnsi="Arial" w:cs="Arial"/>
                <w:lang w:val="en-US"/>
              </w:rPr>
            </w:pPr>
            <w:r>
              <w:rPr>
                <w:rFonts w:ascii="Arial" w:hAnsi="Arial" w:cs="Arial"/>
                <w:lang w:val="en-US"/>
              </w:rPr>
              <w:t>M</w:t>
            </w:r>
          </w:p>
        </w:tc>
        <w:tc>
          <w:tcPr>
            <w:tcW w:w="992" w:type="dxa"/>
          </w:tcPr>
          <w:p w:rsidR="00082201" w:rsidRDefault="00082201" w:rsidP="003A43C8">
            <w:pPr>
              <w:rPr>
                <w:rFonts w:ascii="Arial" w:hAnsi="Arial" w:cs="Arial"/>
              </w:rPr>
            </w:pPr>
          </w:p>
        </w:tc>
        <w:tc>
          <w:tcPr>
            <w:tcW w:w="992" w:type="dxa"/>
          </w:tcPr>
          <w:p w:rsidR="00082201" w:rsidRDefault="00082201" w:rsidP="003A43C8">
            <w:pPr>
              <w:rPr>
                <w:rFonts w:ascii="Arial" w:hAnsi="Arial" w:cs="Arial"/>
              </w:rPr>
            </w:pPr>
          </w:p>
        </w:tc>
        <w:tc>
          <w:tcPr>
            <w:tcW w:w="992" w:type="dxa"/>
          </w:tcPr>
          <w:p w:rsidR="00082201" w:rsidRDefault="00082201" w:rsidP="003A43C8">
            <w:pPr>
              <w:rPr>
                <w:rFonts w:ascii="Arial" w:hAnsi="Arial" w:cs="Arial"/>
              </w:rPr>
            </w:pPr>
          </w:p>
        </w:tc>
        <w:tc>
          <w:tcPr>
            <w:tcW w:w="958" w:type="dxa"/>
          </w:tcPr>
          <w:p w:rsidR="00082201" w:rsidRDefault="00082201" w:rsidP="003A43C8">
            <w:pPr>
              <w:rPr>
                <w:rFonts w:ascii="Arial" w:hAnsi="Arial" w:cs="Arial"/>
              </w:rPr>
            </w:pPr>
          </w:p>
        </w:tc>
      </w:tr>
      <w:tr w:rsidR="00082201" w:rsidTr="003A43C8">
        <w:trPr>
          <w:trHeight w:val="340"/>
        </w:trPr>
        <w:tc>
          <w:tcPr>
            <w:tcW w:w="5211" w:type="dxa"/>
          </w:tcPr>
          <w:p w:rsidR="00082201" w:rsidRPr="00206726" w:rsidRDefault="00206726" w:rsidP="003A43C8">
            <w:pPr>
              <w:rPr>
                <w:rFonts w:ascii="Arial" w:hAnsi="Arial" w:cs="Arial"/>
              </w:rPr>
            </w:pPr>
            <w:r>
              <w:rPr>
                <w:rFonts w:ascii="Arial" w:hAnsi="Arial" w:cs="Arial"/>
              </w:rPr>
              <w:t>Заключение о действии, изображенном на картинке</w:t>
            </w:r>
          </w:p>
        </w:tc>
        <w:tc>
          <w:tcPr>
            <w:tcW w:w="426" w:type="dxa"/>
          </w:tcPr>
          <w:p w:rsidR="00082201" w:rsidRPr="00082201" w:rsidRDefault="00082201" w:rsidP="003A43C8">
            <w:pPr>
              <w:rPr>
                <w:rFonts w:ascii="Arial" w:hAnsi="Arial" w:cs="Arial"/>
                <w:lang w:val="en-US"/>
              </w:rPr>
            </w:pPr>
            <w:r>
              <w:rPr>
                <w:rFonts w:ascii="Arial" w:hAnsi="Arial" w:cs="Arial"/>
                <w:lang w:val="en-US"/>
              </w:rPr>
              <w:t>M</w:t>
            </w:r>
          </w:p>
        </w:tc>
        <w:tc>
          <w:tcPr>
            <w:tcW w:w="992" w:type="dxa"/>
          </w:tcPr>
          <w:p w:rsidR="00082201" w:rsidRDefault="00082201" w:rsidP="003A43C8">
            <w:pPr>
              <w:rPr>
                <w:rFonts w:ascii="Arial" w:hAnsi="Arial" w:cs="Arial"/>
              </w:rPr>
            </w:pPr>
          </w:p>
        </w:tc>
        <w:tc>
          <w:tcPr>
            <w:tcW w:w="992" w:type="dxa"/>
          </w:tcPr>
          <w:p w:rsidR="00082201" w:rsidRDefault="00082201" w:rsidP="003A43C8">
            <w:pPr>
              <w:rPr>
                <w:rFonts w:ascii="Arial" w:hAnsi="Arial" w:cs="Arial"/>
              </w:rPr>
            </w:pPr>
          </w:p>
        </w:tc>
        <w:tc>
          <w:tcPr>
            <w:tcW w:w="992" w:type="dxa"/>
          </w:tcPr>
          <w:p w:rsidR="00082201" w:rsidRDefault="00082201" w:rsidP="003A43C8">
            <w:pPr>
              <w:rPr>
                <w:rFonts w:ascii="Arial" w:hAnsi="Arial" w:cs="Arial"/>
              </w:rPr>
            </w:pPr>
          </w:p>
        </w:tc>
        <w:tc>
          <w:tcPr>
            <w:tcW w:w="958" w:type="dxa"/>
          </w:tcPr>
          <w:p w:rsidR="00082201" w:rsidRDefault="00082201" w:rsidP="003A43C8">
            <w:pPr>
              <w:rPr>
                <w:rFonts w:ascii="Arial" w:hAnsi="Arial" w:cs="Arial"/>
              </w:rPr>
            </w:pPr>
          </w:p>
        </w:tc>
      </w:tr>
      <w:tr w:rsidR="00082201" w:rsidTr="003A43C8">
        <w:trPr>
          <w:trHeight w:val="340"/>
        </w:trPr>
        <w:tc>
          <w:tcPr>
            <w:tcW w:w="5211" w:type="dxa"/>
          </w:tcPr>
          <w:p w:rsidR="00082201" w:rsidRPr="006B7D2D" w:rsidRDefault="00206726" w:rsidP="003A43C8">
            <w:pPr>
              <w:rPr>
                <w:rFonts w:ascii="Arial" w:hAnsi="Arial" w:cs="Arial"/>
              </w:rPr>
            </w:pPr>
            <w:r>
              <w:rPr>
                <w:rFonts w:ascii="Arial" w:hAnsi="Arial" w:cs="Arial"/>
              </w:rPr>
              <w:t>Отвечает на вопросы Почему из раздела Общие знания и информация (интравербальные)</w:t>
            </w:r>
          </w:p>
        </w:tc>
        <w:tc>
          <w:tcPr>
            <w:tcW w:w="426" w:type="dxa"/>
          </w:tcPr>
          <w:p w:rsidR="00082201" w:rsidRPr="00082201" w:rsidRDefault="00082201" w:rsidP="003A43C8">
            <w:pPr>
              <w:rPr>
                <w:rFonts w:ascii="Arial" w:hAnsi="Arial" w:cs="Arial"/>
                <w:lang w:val="en-US"/>
              </w:rPr>
            </w:pPr>
            <w:r>
              <w:rPr>
                <w:rFonts w:ascii="Arial" w:hAnsi="Arial" w:cs="Arial"/>
                <w:lang w:val="en-US"/>
              </w:rPr>
              <w:t>M</w:t>
            </w:r>
          </w:p>
        </w:tc>
        <w:tc>
          <w:tcPr>
            <w:tcW w:w="992" w:type="dxa"/>
          </w:tcPr>
          <w:p w:rsidR="00082201" w:rsidRDefault="00082201" w:rsidP="003A43C8">
            <w:pPr>
              <w:rPr>
                <w:rFonts w:ascii="Arial" w:hAnsi="Arial" w:cs="Arial"/>
              </w:rPr>
            </w:pPr>
          </w:p>
        </w:tc>
        <w:tc>
          <w:tcPr>
            <w:tcW w:w="992" w:type="dxa"/>
          </w:tcPr>
          <w:p w:rsidR="00082201" w:rsidRDefault="00082201" w:rsidP="003A43C8">
            <w:pPr>
              <w:rPr>
                <w:rFonts w:ascii="Arial" w:hAnsi="Arial" w:cs="Arial"/>
              </w:rPr>
            </w:pPr>
          </w:p>
        </w:tc>
        <w:tc>
          <w:tcPr>
            <w:tcW w:w="992" w:type="dxa"/>
          </w:tcPr>
          <w:p w:rsidR="00082201" w:rsidRDefault="00082201" w:rsidP="003A43C8">
            <w:pPr>
              <w:rPr>
                <w:rFonts w:ascii="Arial" w:hAnsi="Arial" w:cs="Arial"/>
              </w:rPr>
            </w:pPr>
          </w:p>
        </w:tc>
        <w:tc>
          <w:tcPr>
            <w:tcW w:w="958" w:type="dxa"/>
          </w:tcPr>
          <w:p w:rsidR="00082201" w:rsidRDefault="00082201" w:rsidP="003A43C8">
            <w:pPr>
              <w:rPr>
                <w:rFonts w:ascii="Arial" w:hAnsi="Arial" w:cs="Arial"/>
              </w:rPr>
            </w:pPr>
          </w:p>
        </w:tc>
      </w:tr>
    </w:tbl>
    <w:p w:rsidR="00082201" w:rsidRDefault="00082201" w:rsidP="005732AC">
      <w:pPr>
        <w:rPr>
          <w:rFonts w:ascii="Arial" w:hAnsi="Arial" w:cs="Arial"/>
          <w:sz w:val="24"/>
          <w:szCs w:val="24"/>
        </w:rPr>
      </w:pPr>
    </w:p>
    <w:p w:rsidR="00206726" w:rsidRDefault="00206726">
      <w:pPr>
        <w:rPr>
          <w:rFonts w:ascii="Arial" w:hAnsi="Arial" w:cs="Arial"/>
          <w:sz w:val="24"/>
          <w:szCs w:val="24"/>
        </w:rPr>
      </w:pPr>
      <w:r>
        <w:rPr>
          <w:rFonts w:ascii="Arial" w:hAnsi="Arial" w:cs="Arial"/>
          <w:sz w:val="24"/>
          <w:szCs w:val="24"/>
        </w:rPr>
        <w:br w:type="page"/>
      </w:r>
    </w:p>
    <w:tbl>
      <w:tblPr>
        <w:tblStyle w:val="a4"/>
        <w:tblW w:w="0" w:type="auto"/>
        <w:tblLook w:val="04A0" w:firstRow="1" w:lastRow="0" w:firstColumn="1" w:lastColumn="0" w:noHBand="0" w:noVBand="1"/>
      </w:tblPr>
      <w:tblGrid>
        <w:gridCol w:w="5211"/>
        <w:gridCol w:w="426"/>
        <w:gridCol w:w="992"/>
        <w:gridCol w:w="992"/>
        <w:gridCol w:w="992"/>
        <w:gridCol w:w="958"/>
      </w:tblGrid>
      <w:tr w:rsidR="00206726" w:rsidRPr="00C03E9B" w:rsidTr="003A43C8">
        <w:trPr>
          <w:trHeight w:val="340"/>
        </w:trPr>
        <w:tc>
          <w:tcPr>
            <w:tcW w:w="5211" w:type="dxa"/>
          </w:tcPr>
          <w:p w:rsidR="00206726" w:rsidRDefault="00206726" w:rsidP="003A43C8">
            <w:pPr>
              <w:rPr>
                <w:rFonts w:ascii="Arial" w:hAnsi="Arial" w:cs="Arial"/>
              </w:rPr>
            </w:pPr>
          </w:p>
        </w:tc>
        <w:tc>
          <w:tcPr>
            <w:tcW w:w="426" w:type="dxa"/>
          </w:tcPr>
          <w:p w:rsidR="00206726" w:rsidRDefault="00206726" w:rsidP="003A43C8">
            <w:pPr>
              <w:rPr>
                <w:rFonts w:ascii="Arial" w:hAnsi="Arial" w:cs="Arial"/>
              </w:rPr>
            </w:pPr>
          </w:p>
        </w:tc>
        <w:tc>
          <w:tcPr>
            <w:tcW w:w="992" w:type="dxa"/>
          </w:tcPr>
          <w:p w:rsidR="00206726" w:rsidRPr="00C03E9B" w:rsidRDefault="00206726" w:rsidP="003A43C8">
            <w:pPr>
              <w:rPr>
                <w:rFonts w:ascii="Arial" w:hAnsi="Arial" w:cs="Arial"/>
                <w:b/>
              </w:rPr>
            </w:pPr>
            <w:r w:rsidRPr="00793786">
              <w:rPr>
                <w:rFonts w:ascii="Arial" w:hAnsi="Arial" w:cs="Arial"/>
                <w:b/>
                <w:lang w:val="en-US"/>
              </w:rPr>
              <w:t>OBS</w:t>
            </w:r>
            <w:r w:rsidRPr="00C03E9B">
              <w:rPr>
                <w:rFonts w:ascii="Arial" w:hAnsi="Arial" w:cs="Arial"/>
                <w:b/>
              </w:rPr>
              <w:t>1</w:t>
            </w:r>
          </w:p>
        </w:tc>
        <w:tc>
          <w:tcPr>
            <w:tcW w:w="992" w:type="dxa"/>
          </w:tcPr>
          <w:p w:rsidR="00206726" w:rsidRPr="00C03E9B" w:rsidRDefault="00206726" w:rsidP="003A43C8">
            <w:pPr>
              <w:rPr>
                <w:rFonts w:ascii="Arial" w:hAnsi="Arial" w:cs="Arial"/>
                <w:b/>
              </w:rPr>
            </w:pPr>
            <w:r w:rsidRPr="00793786">
              <w:rPr>
                <w:rFonts w:ascii="Arial" w:hAnsi="Arial" w:cs="Arial"/>
                <w:b/>
                <w:lang w:val="en-US"/>
              </w:rPr>
              <w:t>OBS</w:t>
            </w:r>
            <w:r w:rsidRPr="00C03E9B">
              <w:rPr>
                <w:rFonts w:ascii="Arial" w:hAnsi="Arial" w:cs="Arial"/>
                <w:b/>
              </w:rPr>
              <w:t>2</w:t>
            </w:r>
          </w:p>
        </w:tc>
        <w:tc>
          <w:tcPr>
            <w:tcW w:w="992" w:type="dxa"/>
          </w:tcPr>
          <w:p w:rsidR="00206726" w:rsidRPr="00C03E9B" w:rsidRDefault="00206726" w:rsidP="003A43C8">
            <w:pPr>
              <w:rPr>
                <w:rFonts w:ascii="Arial" w:hAnsi="Arial" w:cs="Arial"/>
                <w:b/>
              </w:rPr>
            </w:pPr>
            <w:r w:rsidRPr="00793786">
              <w:rPr>
                <w:rFonts w:ascii="Arial" w:hAnsi="Arial" w:cs="Arial"/>
                <w:b/>
                <w:lang w:val="en-US"/>
              </w:rPr>
              <w:t>OBS</w:t>
            </w:r>
            <w:r w:rsidRPr="00C03E9B">
              <w:rPr>
                <w:rFonts w:ascii="Arial" w:hAnsi="Arial" w:cs="Arial"/>
                <w:b/>
              </w:rPr>
              <w:t>3</w:t>
            </w:r>
          </w:p>
        </w:tc>
        <w:tc>
          <w:tcPr>
            <w:tcW w:w="958" w:type="dxa"/>
          </w:tcPr>
          <w:p w:rsidR="00206726" w:rsidRPr="00C03E9B" w:rsidRDefault="00206726" w:rsidP="003A43C8">
            <w:pPr>
              <w:rPr>
                <w:rFonts w:ascii="Arial" w:hAnsi="Arial" w:cs="Arial"/>
                <w:b/>
              </w:rPr>
            </w:pPr>
            <w:r w:rsidRPr="00793786">
              <w:rPr>
                <w:rFonts w:ascii="Arial" w:hAnsi="Arial" w:cs="Arial"/>
                <w:b/>
                <w:lang w:val="en-US"/>
              </w:rPr>
              <w:t>OBS</w:t>
            </w:r>
            <w:r w:rsidRPr="00C03E9B">
              <w:rPr>
                <w:rFonts w:ascii="Arial" w:hAnsi="Arial" w:cs="Arial"/>
                <w:b/>
              </w:rPr>
              <w:t>4</w:t>
            </w:r>
          </w:p>
        </w:tc>
      </w:tr>
      <w:tr w:rsidR="00206726" w:rsidTr="003A43C8">
        <w:trPr>
          <w:trHeight w:val="340"/>
        </w:trPr>
        <w:tc>
          <w:tcPr>
            <w:tcW w:w="5211" w:type="dxa"/>
          </w:tcPr>
          <w:p w:rsidR="00206726" w:rsidRPr="003A43C8" w:rsidRDefault="003A43C8" w:rsidP="003A43C8">
            <w:pPr>
              <w:rPr>
                <w:rFonts w:ascii="Arial" w:hAnsi="Arial" w:cs="Arial"/>
                <w:b/>
              </w:rPr>
            </w:pPr>
            <w:r>
              <w:rPr>
                <w:rFonts w:ascii="Arial" w:hAnsi="Arial" w:cs="Arial"/>
                <w:b/>
              </w:rPr>
              <w:t>ПОНИМАНИЕ (ОСМЫСЛЕНИЕ)</w:t>
            </w:r>
          </w:p>
        </w:tc>
        <w:tc>
          <w:tcPr>
            <w:tcW w:w="426" w:type="dxa"/>
          </w:tcPr>
          <w:p w:rsidR="00206726" w:rsidRPr="00082201" w:rsidRDefault="003A43C8" w:rsidP="003A43C8">
            <w:pPr>
              <w:rPr>
                <w:rFonts w:ascii="Arial" w:hAnsi="Arial" w:cs="Arial"/>
                <w:lang w:val="en-US"/>
              </w:rPr>
            </w:pPr>
            <w:r>
              <w:rPr>
                <w:rFonts w:ascii="Arial" w:hAnsi="Arial" w:cs="Arial"/>
                <w:lang w:val="en-US"/>
              </w:rPr>
              <w:t>M</w:t>
            </w: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58" w:type="dxa"/>
          </w:tcPr>
          <w:p w:rsidR="00206726" w:rsidRDefault="00206726" w:rsidP="003A43C8">
            <w:pPr>
              <w:rPr>
                <w:rFonts w:ascii="Arial" w:hAnsi="Arial" w:cs="Arial"/>
              </w:rPr>
            </w:pPr>
          </w:p>
        </w:tc>
      </w:tr>
      <w:tr w:rsidR="00206726" w:rsidTr="003A43C8">
        <w:trPr>
          <w:trHeight w:val="340"/>
        </w:trPr>
        <w:tc>
          <w:tcPr>
            <w:tcW w:w="5211" w:type="dxa"/>
          </w:tcPr>
          <w:p w:rsidR="00206726" w:rsidRDefault="003A43C8" w:rsidP="003A43C8">
            <w:pPr>
              <w:rPr>
                <w:rFonts w:ascii="Arial" w:hAnsi="Arial" w:cs="Arial"/>
              </w:rPr>
            </w:pPr>
            <w:r>
              <w:rPr>
                <w:rFonts w:ascii="Arial" w:hAnsi="Arial" w:cs="Arial"/>
              </w:rPr>
              <w:t>Наблюдение:</w:t>
            </w:r>
          </w:p>
          <w:p w:rsidR="003A43C8" w:rsidRPr="003A43C8" w:rsidRDefault="003A43C8" w:rsidP="003A43C8">
            <w:pPr>
              <w:rPr>
                <w:rFonts w:ascii="Arial" w:hAnsi="Arial" w:cs="Arial"/>
              </w:rPr>
            </w:pPr>
            <w:r>
              <w:rPr>
                <w:rFonts w:ascii="Arial" w:hAnsi="Arial" w:cs="Arial"/>
              </w:rPr>
              <w:t xml:space="preserve">          Что (</w:t>
            </w:r>
            <w:r w:rsidRPr="003A43C8">
              <w:rPr>
                <w:rFonts w:ascii="Arial" w:hAnsi="Arial" w:cs="Arial"/>
              </w:rPr>
              <w:t>3</w:t>
            </w:r>
            <w:r>
              <w:rPr>
                <w:rFonts w:ascii="Arial" w:hAnsi="Arial" w:cs="Arial"/>
                <w:lang w:val="en-US"/>
              </w:rPr>
              <w:t>D</w:t>
            </w:r>
            <w:r w:rsidRPr="003A43C8">
              <w:rPr>
                <w:rFonts w:ascii="Arial" w:hAnsi="Arial" w:cs="Arial"/>
              </w:rPr>
              <w:t xml:space="preserve"> </w:t>
            </w:r>
            <w:r>
              <w:rPr>
                <w:rFonts w:ascii="Arial" w:hAnsi="Arial" w:cs="Arial"/>
              </w:rPr>
              <w:t xml:space="preserve">и </w:t>
            </w:r>
            <w:r w:rsidRPr="003A43C8">
              <w:rPr>
                <w:rFonts w:ascii="Arial" w:hAnsi="Arial" w:cs="Arial"/>
              </w:rPr>
              <w:t>2</w:t>
            </w:r>
            <w:r>
              <w:rPr>
                <w:rFonts w:ascii="Arial" w:hAnsi="Arial" w:cs="Arial"/>
                <w:lang w:val="en-US"/>
              </w:rPr>
              <w:t>D</w:t>
            </w:r>
            <w:r w:rsidRPr="003A43C8">
              <w:rPr>
                <w:rFonts w:ascii="Arial" w:hAnsi="Arial" w:cs="Arial"/>
              </w:rPr>
              <w:t>)</w:t>
            </w:r>
          </w:p>
        </w:tc>
        <w:tc>
          <w:tcPr>
            <w:tcW w:w="426" w:type="dxa"/>
          </w:tcPr>
          <w:p w:rsidR="00206726" w:rsidRPr="003A43C8" w:rsidRDefault="003A43C8" w:rsidP="003A43C8">
            <w:pPr>
              <w:rPr>
                <w:rFonts w:ascii="Arial" w:hAnsi="Arial" w:cs="Arial"/>
                <w:lang w:val="en-US"/>
              </w:rPr>
            </w:pPr>
            <w:r>
              <w:rPr>
                <w:rFonts w:ascii="Arial" w:hAnsi="Arial" w:cs="Arial"/>
                <w:lang w:val="en-US"/>
              </w:rPr>
              <w:t>M</w:t>
            </w: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58" w:type="dxa"/>
          </w:tcPr>
          <w:p w:rsidR="00206726" w:rsidRDefault="00206726" w:rsidP="003A43C8">
            <w:pPr>
              <w:rPr>
                <w:rFonts w:ascii="Arial" w:hAnsi="Arial" w:cs="Arial"/>
              </w:rPr>
            </w:pPr>
          </w:p>
        </w:tc>
      </w:tr>
      <w:tr w:rsidR="00206726" w:rsidTr="003A43C8">
        <w:trPr>
          <w:trHeight w:val="340"/>
        </w:trPr>
        <w:tc>
          <w:tcPr>
            <w:tcW w:w="5211" w:type="dxa"/>
          </w:tcPr>
          <w:p w:rsidR="00206726" w:rsidRPr="001508C8" w:rsidRDefault="003A43C8" w:rsidP="003A43C8">
            <w:pPr>
              <w:rPr>
                <w:rFonts w:ascii="Arial" w:hAnsi="Arial" w:cs="Arial"/>
              </w:rPr>
            </w:pPr>
            <w:r>
              <w:rPr>
                <w:rFonts w:ascii="Arial" w:hAnsi="Arial" w:cs="Arial"/>
              </w:rPr>
              <w:t xml:space="preserve">          Какого цвета (</w:t>
            </w:r>
            <w:r w:rsidRPr="003A43C8">
              <w:rPr>
                <w:rFonts w:ascii="Arial" w:hAnsi="Arial" w:cs="Arial"/>
              </w:rPr>
              <w:t>3</w:t>
            </w:r>
            <w:r>
              <w:rPr>
                <w:rFonts w:ascii="Arial" w:hAnsi="Arial" w:cs="Arial"/>
                <w:lang w:val="en-US"/>
              </w:rPr>
              <w:t>D</w:t>
            </w:r>
            <w:r w:rsidRPr="003A43C8">
              <w:rPr>
                <w:rFonts w:ascii="Arial" w:hAnsi="Arial" w:cs="Arial"/>
              </w:rPr>
              <w:t xml:space="preserve"> </w:t>
            </w:r>
            <w:r>
              <w:rPr>
                <w:rFonts w:ascii="Arial" w:hAnsi="Arial" w:cs="Arial"/>
              </w:rPr>
              <w:t xml:space="preserve">и </w:t>
            </w:r>
            <w:r w:rsidRPr="003A43C8">
              <w:rPr>
                <w:rFonts w:ascii="Arial" w:hAnsi="Arial" w:cs="Arial"/>
              </w:rPr>
              <w:t>2</w:t>
            </w:r>
            <w:r>
              <w:rPr>
                <w:rFonts w:ascii="Arial" w:hAnsi="Arial" w:cs="Arial"/>
                <w:lang w:val="en-US"/>
              </w:rPr>
              <w:t>D</w:t>
            </w:r>
            <w:r w:rsidRPr="003A43C8">
              <w:rPr>
                <w:rFonts w:ascii="Arial" w:hAnsi="Arial" w:cs="Arial"/>
              </w:rPr>
              <w:t>)</w:t>
            </w:r>
            <w:r>
              <w:rPr>
                <w:rFonts w:ascii="Arial" w:hAnsi="Arial" w:cs="Arial"/>
              </w:rPr>
              <w:t xml:space="preserve"> </w:t>
            </w:r>
          </w:p>
        </w:tc>
        <w:tc>
          <w:tcPr>
            <w:tcW w:w="426" w:type="dxa"/>
          </w:tcPr>
          <w:p w:rsidR="00206726" w:rsidRPr="003A43C8" w:rsidRDefault="003A43C8" w:rsidP="003A43C8">
            <w:pPr>
              <w:rPr>
                <w:rFonts w:ascii="Arial" w:hAnsi="Arial" w:cs="Arial"/>
                <w:lang w:val="en-US"/>
              </w:rPr>
            </w:pPr>
            <w:r>
              <w:rPr>
                <w:rFonts w:ascii="Arial" w:hAnsi="Arial" w:cs="Arial"/>
                <w:lang w:val="en-US"/>
              </w:rPr>
              <w:t>M</w:t>
            </w: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58" w:type="dxa"/>
          </w:tcPr>
          <w:p w:rsidR="00206726" w:rsidRDefault="00206726" w:rsidP="003A43C8">
            <w:pPr>
              <w:rPr>
                <w:rFonts w:ascii="Arial" w:hAnsi="Arial" w:cs="Arial"/>
              </w:rPr>
            </w:pPr>
          </w:p>
        </w:tc>
      </w:tr>
      <w:tr w:rsidR="00206726" w:rsidTr="003A43C8">
        <w:trPr>
          <w:trHeight w:val="340"/>
        </w:trPr>
        <w:tc>
          <w:tcPr>
            <w:tcW w:w="5211" w:type="dxa"/>
          </w:tcPr>
          <w:p w:rsidR="00206726" w:rsidRPr="00DD7F30" w:rsidRDefault="003A43C8" w:rsidP="003A43C8">
            <w:pPr>
              <w:rPr>
                <w:rFonts w:ascii="Arial" w:hAnsi="Arial" w:cs="Arial"/>
              </w:rPr>
            </w:pPr>
            <w:r>
              <w:rPr>
                <w:rFonts w:ascii="Arial" w:hAnsi="Arial" w:cs="Arial"/>
              </w:rPr>
              <w:t xml:space="preserve">          Что или какого цвета</w:t>
            </w:r>
          </w:p>
        </w:tc>
        <w:tc>
          <w:tcPr>
            <w:tcW w:w="426" w:type="dxa"/>
          </w:tcPr>
          <w:p w:rsidR="00206726" w:rsidRPr="003A43C8" w:rsidRDefault="003A43C8" w:rsidP="003A43C8">
            <w:pPr>
              <w:rPr>
                <w:rFonts w:ascii="Arial" w:hAnsi="Arial" w:cs="Arial"/>
                <w:lang w:val="en-US"/>
              </w:rPr>
            </w:pPr>
            <w:r>
              <w:rPr>
                <w:rFonts w:ascii="Arial" w:hAnsi="Arial" w:cs="Arial"/>
                <w:lang w:val="en-US"/>
              </w:rPr>
              <w:t>M</w:t>
            </w: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58" w:type="dxa"/>
          </w:tcPr>
          <w:p w:rsidR="00206726" w:rsidRDefault="00206726" w:rsidP="003A43C8">
            <w:pPr>
              <w:rPr>
                <w:rFonts w:ascii="Arial" w:hAnsi="Arial" w:cs="Arial"/>
              </w:rPr>
            </w:pPr>
          </w:p>
        </w:tc>
      </w:tr>
      <w:tr w:rsidR="00206726" w:rsidTr="003A43C8">
        <w:trPr>
          <w:trHeight w:val="340"/>
        </w:trPr>
        <w:tc>
          <w:tcPr>
            <w:tcW w:w="5211" w:type="dxa"/>
          </w:tcPr>
          <w:p w:rsidR="00206726" w:rsidRPr="004526F7" w:rsidRDefault="003A43C8" w:rsidP="003A43C8">
            <w:pPr>
              <w:rPr>
                <w:rFonts w:ascii="Arial" w:hAnsi="Arial" w:cs="Arial"/>
              </w:rPr>
            </w:pPr>
            <w:r>
              <w:rPr>
                <w:rFonts w:ascii="Arial" w:hAnsi="Arial" w:cs="Arial"/>
              </w:rPr>
              <w:t xml:space="preserve">          Кто (</w:t>
            </w:r>
            <w:r w:rsidRPr="003A43C8">
              <w:rPr>
                <w:rFonts w:ascii="Arial" w:hAnsi="Arial" w:cs="Arial"/>
              </w:rPr>
              <w:t>3</w:t>
            </w:r>
            <w:r>
              <w:rPr>
                <w:rFonts w:ascii="Arial" w:hAnsi="Arial" w:cs="Arial"/>
                <w:lang w:val="en-US"/>
              </w:rPr>
              <w:t>D</w:t>
            </w:r>
            <w:r w:rsidRPr="003A43C8">
              <w:rPr>
                <w:rFonts w:ascii="Arial" w:hAnsi="Arial" w:cs="Arial"/>
              </w:rPr>
              <w:t xml:space="preserve"> </w:t>
            </w:r>
            <w:r>
              <w:rPr>
                <w:rFonts w:ascii="Arial" w:hAnsi="Arial" w:cs="Arial"/>
              </w:rPr>
              <w:t xml:space="preserve">и </w:t>
            </w:r>
            <w:r w:rsidRPr="003A43C8">
              <w:rPr>
                <w:rFonts w:ascii="Arial" w:hAnsi="Arial" w:cs="Arial"/>
              </w:rPr>
              <w:t>2</w:t>
            </w:r>
            <w:r>
              <w:rPr>
                <w:rFonts w:ascii="Arial" w:hAnsi="Arial" w:cs="Arial"/>
                <w:lang w:val="en-US"/>
              </w:rPr>
              <w:t>D</w:t>
            </w:r>
            <w:r w:rsidRPr="003A43C8">
              <w:rPr>
                <w:rFonts w:ascii="Arial" w:hAnsi="Arial" w:cs="Arial"/>
              </w:rPr>
              <w:t>)</w:t>
            </w:r>
          </w:p>
        </w:tc>
        <w:tc>
          <w:tcPr>
            <w:tcW w:w="426" w:type="dxa"/>
          </w:tcPr>
          <w:p w:rsidR="00206726" w:rsidRPr="003A43C8" w:rsidRDefault="003A43C8" w:rsidP="003A43C8">
            <w:pPr>
              <w:rPr>
                <w:rFonts w:ascii="Arial" w:hAnsi="Arial" w:cs="Arial"/>
                <w:lang w:val="en-US"/>
              </w:rPr>
            </w:pPr>
            <w:r>
              <w:rPr>
                <w:rFonts w:ascii="Arial" w:hAnsi="Arial" w:cs="Arial"/>
                <w:lang w:val="en-US"/>
              </w:rPr>
              <w:t>M</w:t>
            </w: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58" w:type="dxa"/>
          </w:tcPr>
          <w:p w:rsidR="00206726" w:rsidRDefault="00206726" w:rsidP="003A43C8">
            <w:pPr>
              <w:rPr>
                <w:rFonts w:ascii="Arial" w:hAnsi="Arial" w:cs="Arial"/>
              </w:rPr>
            </w:pPr>
          </w:p>
        </w:tc>
      </w:tr>
      <w:tr w:rsidR="00206726" w:rsidTr="003A43C8">
        <w:trPr>
          <w:trHeight w:val="340"/>
        </w:trPr>
        <w:tc>
          <w:tcPr>
            <w:tcW w:w="5211" w:type="dxa"/>
          </w:tcPr>
          <w:p w:rsidR="00206726" w:rsidRPr="00030A64" w:rsidRDefault="003A43C8" w:rsidP="003A43C8">
            <w:pPr>
              <w:rPr>
                <w:rFonts w:ascii="Arial" w:hAnsi="Arial" w:cs="Arial"/>
              </w:rPr>
            </w:pPr>
            <w:r>
              <w:rPr>
                <w:rFonts w:ascii="Arial" w:hAnsi="Arial" w:cs="Arial"/>
              </w:rPr>
              <w:t xml:space="preserve">          Кто или что</w:t>
            </w:r>
          </w:p>
        </w:tc>
        <w:tc>
          <w:tcPr>
            <w:tcW w:w="426" w:type="dxa"/>
          </w:tcPr>
          <w:p w:rsidR="00206726" w:rsidRPr="003A43C8" w:rsidRDefault="003A43C8" w:rsidP="003A43C8">
            <w:pPr>
              <w:rPr>
                <w:rFonts w:ascii="Arial" w:hAnsi="Arial" w:cs="Arial"/>
                <w:lang w:val="en-US"/>
              </w:rPr>
            </w:pPr>
            <w:r>
              <w:rPr>
                <w:rFonts w:ascii="Arial" w:hAnsi="Arial" w:cs="Arial"/>
                <w:lang w:val="en-US"/>
              </w:rPr>
              <w:t>M</w:t>
            </w: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58" w:type="dxa"/>
          </w:tcPr>
          <w:p w:rsidR="00206726" w:rsidRDefault="00206726" w:rsidP="003A43C8">
            <w:pPr>
              <w:rPr>
                <w:rFonts w:ascii="Arial" w:hAnsi="Arial" w:cs="Arial"/>
              </w:rPr>
            </w:pPr>
          </w:p>
        </w:tc>
      </w:tr>
      <w:tr w:rsidR="00206726" w:rsidTr="003A43C8">
        <w:trPr>
          <w:trHeight w:val="340"/>
        </w:trPr>
        <w:tc>
          <w:tcPr>
            <w:tcW w:w="5211" w:type="dxa"/>
          </w:tcPr>
          <w:p w:rsidR="00206726" w:rsidRPr="006B7D2D" w:rsidRDefault="003A43C8" w:rsidP="003A43C8">
            <w:pPr>
              <w:rPr>
                <w:rFonts w:ascii="Arial" w:hAnsi="Arial" w:cs="Arial"/>
              </w:rPr>
            </w:pPr>
            <w:r>
              <w:rPr>
                <w:rFonts w:ascii="Arial" w:hAnsi="Arial" w:cs="Arial"/>
              </w:rPr>
              <w:t xml:space="preserve">          Что делает (</w:t>
            </w:r>
            <w:r w:rsidRPr="003A43C8">
              <w:rPr>
                <w:rFonts w:ascii="Arial" w:hAnsi="Arial" w:cs="Arial"/>
              </w:rPr>
              <w:t>3</w:t>
            </w:r>
            <w:r>
              <w:rPr>
                <w:rFonts w:ascii="Arial" w:hAnsi="Arial" w:cs="Arial"/>
                <w:lang w:val="en-US"/>
              </w:rPr>
              <w:t>D</w:t>
            </w:r>
            <w:r w:rsidRPr="003A43C8">
              <w:rPr>
                <w:rFonts w:ascii="Arial" w:hAnsi="Arial" w:cs="Arial"/>
              </w:rPr>
              <w:t xml:space="preserve"> </w:t>
            </w:r>
            <w:r>
              <w:rPr>
                <w:rFonts w:ascii="Arial" w:hAnsi="Arial" w:cs="Arial"/>
              </w:rPr>
              <w:t xml:space="preserve">и </w:t>
            </w:r>
            <w:r w:rsidRPr="003A43C8">
              <w:rPr>
                <w:rFonts w:ascii="Arial" w:hAnsi="Arial" w:cs="Arial"/>
              </w:rPr>
              <w:t>2</w:t>
            </w:r>
            <w:r>
              <w:rPr>
                <w:rFonts w:ascii="Arial" w:hAnsi="Arial" w:cs="Arial"/>
                <w:lang w:val="en-US"/>
              </w:rPr>
              <w:t>D</w:t>
            </w:r>
            <w:r w:rsidRPr="003A43C8">
              <w:rPr>
                <w:rFonts w:ascii="Arial" w:hAnsi="Arial" w:cs="Arial"/>
              </w:rPr>
              <w:t>)</w:t>
            </w:r>
          </w:p>
        </w:tc>
        <w:tc>
          <w:tcPr>
            <w:tcW w:w="426" w:type="dxa"/>
          </w:tcPr>
          <w:p w:rsidR="00206726" w:rsidRPr="003A43C8" w:rsidRDefault="003A43C8" w:rsidP="003A43C8">
            <w:pPr>
              <w:rPr>
                <w:rFonts w:ascii="Arial" w:hAnsi="Arial" w:cs="Arial"/>
                <w:lang w:val="en-US"/>
              </w:rPr>
            </w:pPr>
            <w:r>
              <w:rPr>
                <w:rFonts w:ascii="Arial" w:hAnsi="Arial" w:cs="Arial"/>
                <w:lang w:val="en-US"/>
              </w:rPr>
              <w:t>M</w:t>
            </w: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58" w:type="dxa"/>
          </w:tcPr>
          <w:p w:rsidR="00206726" w:rsidRDefault="00206726" w:rsidP="003A43C8">
            <w:pPr>
              <w:rPr>
                <w:rFonts w:ascii="Arial" w:hAnsi="Arial" w:cs="Arial"/>
              </w:rPr>
            </w:pPr>
          </w:p>
        </w:tc>
      </w:tr>
      <w:tr w:rsidR="00206726" w:rsidTr="003A43C8">
        <w:trPr>
          <w:trHeight w:val="340"/>
        </w:trPr>
        <w:tc>
          <w:tcPr>
            <w:tcW w:w="5211" w:type="dxa"/>
          </w:tcPr>
          <w:p w:rsidR="00206726" w:rsidRPr="004526F7" w:rsidRDefault="003A43C8" w:rsidP="003A43C8">
            <w:pPr>
              <w:rPr>
                <w:rFonts w:ascii="Arial" w:hAnsi="Arial" w:cs="Arial"/>
              </w:rPr>
            </w:pPr>
            <w:r>
              <w:rPr>
                <w:rFonts w:ascii="Arial" w:hAnsi="Arial" w:cs="Arial"/>
              </w:rPr>
              <w:t xml:space="preserve">          Кто или что или что делает</w:t>
            </w:r>
          </w:p>
        </w:tc>
        <w:tc>
          <w:tcPr>
            <w:tcW w:w="426" w:type="dxa"/>
          </w:tcPr>
          <w:p w:rsidR="00206726" w:rsidRPr="003A43C8" w:rsidRDefault="003A43C8" w:rsidP="003A43C8">
            <w:pPr>
              <w:rPr>
                <w:rFonts w:ascii="Arial" w:hAnsi="Arial" w:cs="Arial"/>
                <w:lang w:val="en-US"/>
              </w:rPr>
            </w:pPr>
            <w:r>
              <w:rPr>
                <w:rFonts w:ascii="Arial" w:hAnsi="Arial" w:cs="Arial"/>
                <w:lang w:val="en-US"/>
              </w:rPr>
              <w:t>M</w:t>
            </w: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58" w:type="dxa"/>
          </w:tcPr>
          <w:p w:rsidR="00206726" w:rsidRDefault="00206726" w:rsidP="003A43C8">
            <w:pPr>
              <w:rPr>
                <w:rFonts w:ascii="Arial" w:hAnsi="Arial" w:cs="Arial"/>
              </w:rPr>
            </w:pPr>
          </w:p>
        </w:tc>
      </w:tr>
      <w:tr w:rsidR="00206726" w:rsidTr="003A43C8">
        <w:trPr>
          <w:trHeight w:val="340"/>
        </w:trPr>
        <w:tc>
          <w:tcPr>
            <w:tcW w:w="5211" w:type="dxa"/>
          </w:tcPr>
          <w:p w:rsidR="00206726" w:rsidRPr="004526F7" w:rsidRDefault="003A43C8" w:rsidP="003A43C8">
            <w:pPr>
              <w:rPr>
                <w:rFonts w:ascii="Arial" w:hAnsi="Arial" w:cs="Arial"/>
              </w:rPr>
            </w:pPr>
            <w:r>
              <w:rPr>
                <w:rFonts w:ascii="Arial" w:hAnsi="Arial" w:cs="Arial"/>
              </w:rPr>
              <w:t xml:space="preserve">          Где (</w:t>
            </w:r>
            <w:r w:rsidRPr="003A43C8">
              <w:rPr>
                <w:rFonts w:ascii="Arial" w:hAnsi="Arial" w:cs="Arial"/>
              </w:rPr>
              <w:t>3</w:t>
            </w:r>
            <w:r>
              <w:rPr>
                <w:rFonts w:ascii="Arial" w:hAnsi="Arial" w:cs="Arial"/>
                <w:lang w:val="en-US"/>
              </w:rPr>
              <w:t>D</w:t>
            </w:r>
            <w:r w:rsidRPr="003A43C8">
              <w:rPr>
                <w:rFonts w:ascii="Arial" w:hAnsi="Arial" w:cs="Arial"/>
              </w:rPr>
              <w:t xml:space="preserve"> </w:t>
            </w:r>
            <w:r>
              <w:rPr>
                <w:rFonts w:ascii="Arial" w:hAnsi="Arial" w:cs="Arial"/>
              </w:rPr>
              <w:t xml:space="preserve">и </w:t>
            </w:r>
            <w:r w:rsidRPr="003A43C8">
              <w:rPr>
                <w:rFonts w:ascii="Arial" w:hAnsi="Arial" w:cs="Arial"/>
              </w:rPr>
              <w:t>2</w:t>
            </w:r>
            <w:r>
              <w:rPr>
                <w:rFonts w:ascii="Arial" w:hAnsi="Arial" w:cs="Arial"/>
                <w:lang w:val="en-US"/>
              </w:rPr>
              <w:t>D</w:t>
            </w:r>
            <w:r w:rsidRPr="003A43C8">
              <w:rPr>
                <w:rFonts w:ascii="Arial" w:hAnsi="Arial" w:cs="Arial"/>
              </w:rPr>
              <w:t>)</w:t>
            </w:r>
          </w:p>
        </w:tc>
        <w:tc>
          <w:tcPr>
            <w:tcW w:w="426" w:type="dxa"/>
          </w:tcPr>
          <w:p w:rsidR="00206726" w:rsidRPr="003A43C8" w:rsidRDefault="003A43C8" w:rsidP="003A43C8">
            <w:pPr>
              <w:rPr>
                <w:rFonts w:ascii="Arial" w:hAnsi="Arial" w:cs="Arial"/>
                <w:lang w:val="en-US"/>
              </w:rPr>
            </w:pPr>
            <w:r>
              <w:rPr>
                <w:rFonts w:ascii="Arial" w:hAnsi="Arial" w:cs="Arial"/>
                <w:lang w:val="en-US"/>
              </w:rPr>
              <w:t>M</w:t>
            </w: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58" w:type="dxa"/>
          </w:tcPr>
          <w:p w:rsidR="00206726" w:rsidRDefault="00206726" w:rsidP="003A43C8">
            <w:pPr>
              <w:rPr>
                <w:rFonts w:ascii="Arial" w:hAnsi="Arial" w:cs="Arial"/>
              </w:rPr>
            </w:pPr>
          </w:p>
        </w:tc>
      </w:tr>
      <w:tr w:rsidR="00206726" w:rsidTr="003A43C8">
        <w:trPr>
          <w:trHeight w:val="340"/>
        </w:trPr>
        <w:tc>
          <w:tcPr>
            <w:tcW w:w="5211" w:type="dxa"/>
          </w:tcPr>
          <w:p w:rsidR="00206726" w:rsidRPr="004526F7" w:rsidRDefault="003A43C8" w:rsidP="003A43C8">
            <w:pPr>
              <w:rPr>
                <w:rFonts w:ascii="Arial" w:hAnsi="Arial" w:cs="Arial"/>
              </w:rPr>
            </w:pPr>
            <w:r>
              <w:rPr>
                <w:rFonts w:ascii="Arial" w:hAnsi="Arial" w:cs="Arial"/>
              </w:rPr>
              <w:t xml:space="preserve">          Кто или что или что делает или где</w:t>
            </w:r>
          </w:p>
        </w:tc>
        <w:tc>
          <w:tcPr>
            <w:tcW w:w="426" w:type="dxa"/>
          </w:tcPr>
          <w:p w:rsidR="00206726" w:rsidRPr="003A43C8" w:rsidRDefault="003A43C8" w:rsidP="003A43C8">
            <w:pPr>
              <w:rPr>
                <w:rFonts w:ascii="Arial" w:hAnsi="Arial" w:cs="Arial"/>
                <w:lang w:val="en-US"/>
              </w:rPr>
            </w:pPr>
            <w:r>
              <w:rPr>
                <w:rFonts w:ascii="Arial" w:hAnsi="Arial" w:cs="Arial"/>
                <w:lang w:val="en-US"/>
              </w:rPr>
              <w:t>M</w:t>
            </w: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58" w:type="dxa"/>
          </w:tcPr>
          <w:p w:rsidR="00206726" w:rsidRDefault="00206726" w:rsidP="003A43C8">
            <w:pPr>
              <w:rPr>
                <w:rFonts w:ascii="Arial" w:hAnsi="Arial" w:cs="Arial"/>
              </w:rPr>
            </w:pPr>
          </w:p>
        </w:tc>
      </w:tr>
      <w:tr w:rsidR="00206726" w:rsidTr="003A43C8">
        <w:trPr>
          <w:trHeight w:val="340"/>
        </w:trPr>
        <w:tc>
          <w:tcPr>
            <w:tcW w:w="5211" w:type="dxa"/>
          </w:tcPr>
          <w:p w:rsidR="00206726" w:rsidRPr="003A43C8" w:rsidRDefault="003A43C8" w:rsidP="003A43C8">
            <w:pPr>
              <w:rPr>
                <w:rFonts w:ascii="Arial" w:hAnsi="Arial" w:cs="Arial"/>
              </w:rPr>
            </w:pPr>
            <w:r>
              <w:rPr>
                <w:rFonts w:ascii="Arial" w:hAnsi="Arial" w:cs="Arial"/>
              </w:rPr>
              <w:t xml:space="preserve">          Который</w:t>
            </w:r>
            <w:r w:rsidRPr="003A43C8">
              <w:rPr>
                <w:rFonts w:ascii="Arial" w:hAnsi="Arial" w:cs="Arial"/>
              </w:rPr>
              <w:t>/</w:t>
            </w:r>
            <w:r>
              <w:rPr>
                <w:rFonts w:ascii="Arial" w:hAnsi="Arial" w:cs="Arial"/>
              </w:rPr>
              <w:t>какой (</w:t>
            </w:r>
            <w:r w:rsidRPr="003A43C8">
              <w:rPr>
                <w:rFonts w:ascii="Arial" w:hAnsi="Arial" w:cs="Arial"/>
              </w:rPr>
              <w:t>3</w:t>
            </w:r>
            <w:r>
              <w:rPr>
                <w:rFonts w:ascii="Arial" w:hAnsi="Arial" w:cs="Arial"/>
                <w:lang w:val="en-US"/>
              </w:rPr>
              <w:t>D</w:t>
            </w:r>
            <w:r w:rsidRPr="003A43C8">
              <w:rPr>
                <w:rFonts w:ascii="Arial" w:hAnsi="Arial" w:cs="Arial"/>
              </w:rPr>
              <w:t xml:space="preserve"> </w:t>
            </w:r>
            <w:r>
              <w:rPr>
                <w:rFonts w:ascii="Arial" w:hAnsi="Arial" w:cs="Arial"/>
              </w:rPr>
              <w:t xml:space="preserve">и </w:t>
            </w:r>
            <w:r w:rsidRPr="003A43C8">
              <w:rPr>
                <w:rFonts w:ascii="Arial" w:hAnsi="Arial" w:cs="Arial"/>
              </w:rPr>
              <w:t>2</w:t>
            </w:r>
            <w:r>
              <w:rPr>
                <w:rFonts w:ascii="Arial" w:hAnsi="Arial" w:cs="Arial"/>
                <w:lang w:val="en-US"/>
              </w:rPr>
              <w:t>D</w:t>
            </w:r>
            <w:r w:rsidRPr="003A43C8">
              <w:rPr>
                <w:rFonts w:ascii="Arial" w:hAnsi="Arial" w:cs="Arial"/>
              </w:rPr>
              <w:t>)</w:t>
            </w:r>
          </w:p>
        </w:tc>
        <w:tc>
          <w:tcPr>
            <w:tcW w:w="426" w:type="dxa"/>
          </w:tcPr>
          <w:p w:rsidR="00206726" w:rsidRPr="003A43C8" w:rsidRDefault="003A43C8" w:rsidP="003A43C8">
            <w:pPr>
              <w:rPr>
                <w:rFonts w:ascii="Arial" w:hAnsi="Arial" w:cs="Arial"/>
                <w:lang w:val="en-US"/>
              </w:rPr>
            </w:pPr>
            <w:r>
              <w:rPr>
                <w:rFonts w:ascii="Arial" w:hAnsi="Arial" w:cs="Arial"/>
                <w:lang w:val="en-US"/>
              </w:rPr>
              <w:t>M</w:t>
            </w: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92" w:type="dxa"/>
          </w:tcPr>
          <w:p w:rsidR="00206726" w:rsidRPr="003A43C8" w:rsidRDefault="00206726" w:rsidP="003A43C8">
            <w:pPr>
              <w:rPr>
                <w:rFonts w:ascii="Arial" w:hAnsi="Arial" w:cs="Arial"/>
                <w:lang w:val="en-US"/>
              </w:rPr>
            </w:pPr>
          </w:p>
        </w:tc>
        <w:tc>
          <w:tcPr>
            <w:tcW w:w="958" w:type="dxa"/>
          </w:tcPr>
          <w:p w:rsidR="00206726" w:rsidRDefault="00206726" w:rsidP="003A43C8">
            <w:pPr>
              <w:rPr>
                <w:rFonts w:ascii="Arial" w:hAnsi="Arial" w:cs="Arial"/>
              </w:rPr>
            </w:pPr>
          </w:p>
        </w:tc>
      </w:tr>
      <w:tr w:rsidR="00206726" w:rsidTr="003A43C8">
        <w:trPr>
          <w:trHeight w:val="340"/>
        </w:trPr>
        <w:tc>
          <w:tcPr>
            <w:tcW w:w="5211" w:type="dxa"/>
          </w:tcPr>
          <w:p w:rsidR="00206726" w:rsidRPr="003A43C8" w:rsidRDefault="003A43C8" w:rsidP="003A43C8">
            <w:pPr>
              <w:rPr>
                <w:rFonts w:ascii="Arial" w:hAnsi="Arial" w:cs="Arial"/>
              </w:rPr>
            </w:pPr>
            <w:r>
              <w:rPr>
                <w:rFonts w:ascii="Arial" w:hAnsi="Arial" w:cs="Arial"/>
              </w:rPr>
              <w:t xml:space="preserve">          Кто или что или что делает или где или который</w:t>
            </w:r>
            <w:r w:rsidRPr="003A43C8">
              <w:rPr>
                <w:rFonts w:ascii="Arial" w:hAnsi="Arial" w:cs="Arial"/>
              </w:rPr>
              <w:t>/</w:t>
            </w:r>
            <w:r>
              <w:rPr>
                <w:rFonts w:ascii="Arial" w:hAnsi="Arial" w:cs="Arial"/>
              </w:rPr>
              <w:t>какой</w:t>
            </w:r>
          </w:p>
        </w:tc>
        <w:tc>
          <w:tcPr>
            <w:tcW w:w="426" w:type="dxa"/>
          </w:tcPr>
          <w:p w:rsidR="00206726" w:rsidRPr="003A43C8" w:rsidRDefault="003A43C8" w:rsidP="003A43C8">
            <w:pPr>
              <w:rPr>
                <w:rFonts w:ascii="Arial" w:hAnsi="Arial" w:cs="Arial"/>
                <w:lang w:val="en-US"/>
              </w:rPr>
            </w:pPr>
            <w:r>
              <w:rPr>
                <w:rFonts w:ascii="Arial" w:hAnsi="Arial" w:cs="Arial"/>
                <w:lang w:val="en-US"/>
              </w:rPr>
              <w:t>M</w:t>
            </w: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58" w:type="dxa"/>
          </w:tcPr>
          <w:p w:rsidR="00206726" w:rsidRDefault="00206726" w:rsidP="003A43C8">
            <w:pPr>
              <w:rPr>
                <w:rFonts w:ascii="Arial" w:hAnsi="Arial" w:cs="Arial"/>
              </w:rPr>
            </w:pPr>
          </w:p>
        </w:tc>
      </w:tr>
      <w:tr w:rsidR="00206726" w:rsidTr="003A43C8">
        <w:trPr>
          <w:trHeight w:val="340"/>
        </w:trPr>
        <w:tc>
          <w:tcPr>
            <w:tcW w:w="5211" w:type="dxa"/>
          </w:tcPr>
          <w:p w:rsidR="00206726" w:rsidRPr="003A43C8" w:rsidRDefault="003A43C8" w:rsidP="003A43C8">
            <w:pPr>
              <w:rPr>
                <w:rFonts w:ascii="Arial" w:hAnsi="Arial" w:cs="Arial"/>
                <w:lang w:val="en-US"/>
              </w:rPr>
            </w:pPr>
            <w:r>
              <w:rPr>
                <w:rFonts w:ascii="Arial" w:hAnsi="Arial" w:cs="Arial"/>
              </w:rPr>
              <w:t xml:space="preserve">          Как </w:t>
            </w:r>
            <w:r>
              <w:rPr>
                <w:rFonts w:ascii="Arial" w:hAnsi="Arial" w:cs="Arial"/>
                <w:lang w:val="en-US"/>
              </w:rPr>
              <w:t xml:space="preserve">(3D </w:t>
            </w:r>
            <w:r>
              <w:rPr>
                <w:rFonts w:ascii="Arial" w:hAnsi="Arial" w:cs="Arial"/>
              </w:rPr>
              <w:t xml:space="preserve">и </w:t>
            </w:r>
            <w:r>
              <w:rPr>
                <w:rFonts w:ascii="Arial" w:hAnsi="Arial" w:cs="Arial"/>
                <w:lang w:val="en-US"/>
              </w:rPr>
              <w:t>2D)</w:t>
            </w:r>
          </w:p>
        </w:tc>
        <w:tc>
          <w:tcPr>
            <w:tcW w:w="426" w:type="dxa"/>
          </w:tcPr>
          <w:p w:rsidR="00206726" w:rsidRPr="003A43C8" w:rsidRDefault="003A43C8" w:rsidP="003A43C8">
            <w:pPr>
              <w:rPr>
                <w:rFonts w:ascii="Arial" w:hAnsi="Arial" w:cs="Arial"/>
                <w:lang w:val="en-US"/>
              </w:rPr>
            </w:pPr>
            <w:r>
              <w:rPr>
                <w:rFonts w:ascii="Arial" w:hAnsi="Arial" w:cs="Arial"/>
                <w:lang w:val="en-US"/>
              </w:rPr>
              <w:t>M</w:t>
            </w: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58" w:type="dxa"/>
          </w:tcPr>
          <w:p w:rsidR="00206726" w:rsidRDefault="00206726" w:rsidP="003A43C8">
            <w:pPr>
              <w:rPr>
                <w:rFonts w:ascii="Arial" w:hAnsi="Arial" w:cs="Arial"/>
              </w:rPr>
            </w:pPr>
          </w:p>
        </w:tc>
      </w:tr>
      <w:tr w:rsidR="00206726" w:rsidTr="003A43C8">
        <w:trPr>
          <w:trHeight w:val="340"/>
        </w:trPr>
        <w:tc>
          <w:tcPr>
            <w:tcW w:w="5211" w:type="dxa"/>
          </w:tcPr>
          <w:p w:rsidR="00206726" w:rsidRPr="004526F7" w:rsidRDefault="003A43C8" w:rsidP="003A43C8">
            <w:pPr>
              <w:rPr>
                <w:rFonts w:ascii="Arial" w:hAnsi="Arial" w:cs="Arial"/>
              </w:rPr>
            </w:pPr>
            <w:r>
              <w:rPr>
                <w:rFonts w:ascii="Arial" w:hAnsi="Arial" w:cs="Arial"/>
              </w:rPr>
              <w:t xml:space="preserve">          Кто или что или что делает или где или который</w:t>
            </w:r>
            <w:r w:rsidRPr="003A43C8">
              <w:rPr>
                <w:rFonts w:ascii="Arial" w:hAnsi="Arial" w:cs="Arial"/>
              </w:rPr>
              <w:t>/</w:t>
            </w:r>
            <w:r>
              <w:rPr>
                <w:rFonts w:ascii="Arial" w:hAnsi="Arial" w:cs="Arial"/>
              </w:rPr>
              <w:t>какой или как</w:t>
            </w:r>
          </w:p>
        </w:tc>
        <w:tc>
          <w:tcPr>
            <w:tcW w:w="426" w:type="dxa"/>
          </w:tcPr>
          <w:p w:rsidR="00206726" w:rsidRPr="003A43C8" w:rsidRDefault="003A43C8" w:rsidP="003A43C8">
            <w:pPr>
              <w:rPr>
                <w:rFonts w:ascii="Arial" w:hAnsi="Arial" w:cs="Arial"/>
                <w:lang w:val="en-US"/>
              </w:rPr>
            </w:pPr>
            <w:r>
              <w:rPr>
                <w:rFonts w:ascii="Arial" w:hAnsi="Arial" w:cs="Arial"/>
                <w:lang w:val="en-US"/>
              </w:rPr>
              <w:t>M</w:t>
            </w: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58" w:type="dxa"/>
          </w:tcPr>
          <w:p w:rsidR="00206726" w:rsidRDefault="00206726" w:rsidP="003A43C8">
            <w:pPr>
              <w:rPr>
                <w:rFonts w:ascii="Arial" w:hAnsi="Arial" w:cs="Arial"/>
              </w:rPr>
            </w:pPr>
          </w:p>
        </w:tc>
      </w:tr>
      <w:tr w:rsidR="00206726" w:rsidTr="003A43C8">
        <w:trPr>
          <w:trHeight w:val="340"/>
        </w:trPr>
        <w:tc>
          <w:tcPr>
            <w:tcW w:w="5211" w:type="dxa"/>
          </w:tcPr>
          <w:p w:rsidR="00206726" w:rsidRDefault="003A43C8" w:rsidP="003A43C8">
            <w:pPr>
              <w:rPr>
                <w:rFonts w:ascii="Arial" w:hAnsi="Arial" w:cs="Arial"/>
              </w:rPr>
            </w:pPr>
            <w:r>
              <w:rPr>
                <w:rFonts w:ascii="Arial" w:hAnsi="Arial" w:cs="Arial"/>
              </w:rPr>
              <w:t>Способность слушать и читать:</w:t>
            </w:r>
          </w:p>
          <w:p w:rsidR="003A43C8" w:rsidRPr="003A43C8" w:rsidRDefault="003A43C8" w:rsidP="003A43C8">
            <w:pPr>
              <w:rPr>
                <w:rFonts w:ascii="Arial" w:hAnsi="Arial" w:cs="Arial"/>
              </w:rPr>
            </w:pPr>
            <w:r w:rsidRPr="00D227ED">
              <w:rPr>
                <w:rFonts w:ascii="Arial" w:hAnsi="Arial" w:cs="Arial"/>
              </w:rPr>
              <w:t xml:space="preserve">          </w:t>
            </w:r>
            <w:r>
              <w:rPr>
                <w:rFonts w:ascii="Arial" w:hAnsi="Arial" w:cs="Arial"/>
              </w:rPr>
              <w:t>Кто или что делает</w:t>
            </w:r>
          </w:p>
        </w:tc>
        <w:tc>
          <w:tcPr>
            <w:tcW w:w="426" w:type="dxa"/>
          </w:tcPr>
          <w:p w:rsidR="00206726" w:rsidRPr="00CE4CFD" w:rsidRDefault="00CE4CFD" w:rsidP="003A43C8">
            <w:pPr>
              <w:rPr>
                <w:rFonts w:ascii="Arial" w:hAnsi="Arial" w:cs="Arial"/>
                <w:lang w:val="en-US"/>
              </w:rPr>
            </w:pPr>
            <w:r>
              <w:rPr>
                <w:rFonts w:ascii="Arial" w:hAnsi="Arial" w:cs="Arial"/>
                <w:lang w:val="en-US"/>
              </w:rPr>
              <w:t>M</w:t>
            </w: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58" w:type="dxa"/>
          </w:tcPr>
          <w:p w:rsidR="00206726" w:rsidRDefault="00206726" w:rsidP="003A43C8">
            <w:pPr>
              <w:rPr>
                <w:rFonts w:ascii="Arial" w:hAnsi="Arial" w:cs="Arial"/>
              </w:rPr>
            </w:pPr>
          </w:p>
        </w:tc>
      </w:tr>
      <w:tr w:rsidR="00206726" w:rsidTr="003A43C8">
        <w:trPr>
          <w:trHeight w:val="340"/>
        </w:trPr>
        <w:tc>
          <w:tcPr>
            <w:tcW w:w="5211" w:type="dxa"/>
          </w:tcPr>
          <w:p w:rsidR="00206726" w:rsidRPr="004526F7" w:rsidRDefault="003A43C8" w:rsidP="003A43C8">
            <w:pPr>
              <w:rPr>
                <w:rFonts w:ascii="Arial" w:hAnsi="Arial" w:cs="Arial"/>
              </w:rPr>
            </w:pPr>
            <w:r>
              <w:rPr>
                <w:rFonts w:ascii="Arial" w:hAnsi="Arial" w:cs="Arial"/>
              </w:rPr>
              <w:t xml:space="preserve">          Кто или что делает или что или какого цвета</w:t>
            </w:r>
          </w:p>
        </w:tc>
        <w:tc>
          <w:tcPr>
            <w:tcW w:w="426" w:type="dxa"/>
          </w:tcPr>
          <w:p w:rsidR="00206726" w:rsidRPr="00CE4CFD" w:rsidRDefault="00CE4CFD" w:rsidP="003A43C8">
            <w:pPr>
              <w:rPr>
                <w:rFonts w:ascii="Arial" w:hAnsi="Arial" w:cs="Arial"/>
                <w:lang w:val="en-US"/>
              </w:rPr>
            </w:pPr>
            <w:r>
              <w:rPr>
                <w:rFonts w:ascii="Arial" w:hAnsi="Arial" w:cs="Arial"/>
                <w:lang w:val="en-US"/>
              </w:rPr>
              <w:t>M</w:t>
            </w: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58" w:type="dxa"/>
          </w:tcPr>
          <w:p w:rsidR="00206726" w:rsidRDefault="00206726" w:rsidP="003A43C8">
            <w:pPr>
              <w:rPr>
                <w:rFonts w:ascii="Arial" w:hAnsi="Arial" w:cs="Arial"/>
              </w:rPr>
            </w:pPr>
          </w:p>
        </w:tc>
      </w:tr>
      <w:tr w:rsidR="00206726" w:rsidTr="003A43C8">
        <w:trPr>
          <w:trHeight w:val="340"/>
        </w:trPr>
        <w:tc>
          <w:tcPr>
            <w:tcW w:w="5211" w:type="dxa"/>
          </w:tcPr>
          <w:p w:rsidR="00206726" w:rsidRPr="003A43C8" w:rsidRDefault="003A43C8" w:rsidP="003A43C8">
            <w:pPr>
              <w:rPr>
                <w:rFonts w:ascii="Arial" w:hAnsi="Arial" w:cs="Arial"/>
              </w:rPr>
            </w:pPr>
            <w:r>
              <w:rPr>
                <w:rFonts w:ascii="Arial" w:hAnsi="Arial" w:cs="Arial"/>
              </w:rPr>
              <w:t xml:space="preserve">          Где (</w:t>
            </w:r>
            <w:r>
              <w:rPr>
                <w:rFonts w:ascii="Arial" w:hAnsi="Arial" w:cs="Arial"/>
                <w:lang w:val="en-US"/>
              </w:rPr>
              <w:t xml:space="preserve">3D </w:t>
            </w:r>
            <w:r>
              <w:rPr>
                <w:rFonts w:ascii="Arial" w:hAnsi="Arial" w:cs="Arial"/>
              </w:rPr>
              <w:t xml:space="preserve">и </w:t>
            </w:r>
            <w:r>
              <w:rPr>
                <w:rFonts w:ascii="Arial" w:hAnsi="Arial" w:cs="Arial"/>
                <w:lang w:val="en-US"/>
              </w:rPr>
              <w:t>2D</w:t>
            </w:r>
            <w:r>
              <w:rPr>
                <w:rFonts w:ascii="Arial" w:hAnsi="Arial" w:cs="Arial"/>
              </w:rPr>
              <w:t>)</w:t>
            </w:r>
          </w:p>
        </w:tc>
        <w:tc>
          <w:tcPr>
            <w:tcW w:w="426" w:type="dxa"/>
          </w:tcPr>
          <w:p w:rsidR="00206726" w:rsidRPr="00CE4CFD" w:rsidRDefault="00CE4CFD" w:rsidP="003A43C8">
            <w:pPr>
              <w:rPr>
                <w:rFonts w:ascii="Arial" w:hAnsi="Arial" w:cs="Arial"/>
                <w:lang w:val="en-US"/>
              </w:rPr>
            </w:pPr>
            <w:r>
              <w:rPr>
                <w:rFonts w:ascii="Arial" w:hAnsi="Arial" w:cs="Arial"/>
                <w:lang w:val="en-US"/>
              </w:rPr>
              <w:t>M</w:t>
            </w: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58" w:type="dxa"/>
          </w:tcPr>
          <w:p w:rsidR="00206726" w:rsidRDefault="00206726" w:rsidP="003A43C8">
            <w:pPr>
              <w:rPr>
                <w:rFonts w:ascii="Arial" w:hAnsi="Arial" w:cs="Arial"/>
              </w:rPr>
            </w:pPr>
          </w:p>
        </w:tc>
      </w:tr>
      <w:tr w:rsidR="00206726" w:rsidTr="003A43C8">
        <w:trPr>
          <w:trHeight w:val="340"/>
        </w:trPr>
        <w:tc>
          <w:tcPr>
            <w:tcW w:w="5211" w:type="dxa"/>
          </w:tcPr>
          <w:p w:rsidR="00206726" w:rsidRPr="004526F7" w:rsidRDefault="003A43C8" w:rsidP="003A43C8">
            <w:pPr>
              <w:rPr>
                <w:rFonts w:ascii="Arial" w:hAnsi="Arial" w:cs="Arial"/>
              </w:rPr>
            </w:pPr>
            <w:r>
              <w:rPr>
                <w:rFonts w:ascii="Arial" w:hAnsi="Arial" w:cs="Arial"/>
              </w:rPr>
              <w:t xml:space="preserve">          Кто или что делает или что или какого цвета или где</w:t>
            </w:r>
          </w:p>
        </w:tc>
        <w:tc>
          <w:tcPr>
            <w:tcW w:w="426" w:type="dxa"/>
          </w:tcPr>
          <w:p w:rsidR="00206726" w:rsidRPr="00CE4CFD" w:rsidRDefault="00CE4CFD" w:rsidP="003A43C8">
            <w:pPr>
              <w:rPr>
                <w:rFonts w:ascii="Arial" w:hAnsi="Arial" w:cs="Arial"/>
                <w:lang w:val="en-US"/>
              </w:rPr>
            </w:pPr>
            <w:r>
              <w:rPr>
                <w:rFonts w:ascii="Arial" w:hAnsi="Arial" w:cs="Arial"/>
                <w:lang w:val="en-US"/>
              </w:rPr>
              <w:t>M</w:t>
            </w: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58" w:type="dxa"/>
          </w:tcPr>
          <w:p w:rsidR="00206726" w:rsidRDefault="00206726" w:rsidP="003A43C8">
            <w:pPr>
              <w:rPr>
                <w:rFonts w:ascii="Arial" w:hAnsi="Arial" w:cs="Arial"/>
              </w:rPr>
            </w:pPr>
          </w:p>
        </w:tc>
      </w:tr>
      <w:tr w:rsidR="00206726" w:rsidTr="003A43C8">
        <w:trPr>
          <w:trHeight w:val="340"/>
        </w:trPr>
        <w:tc>
          <w:tcPr>
            <w:tcW w:w="5211" w:type="dxa"/>
          </w:tcPr>
          <w:p w:rsidR="00206726" w:rsidRPr="004526F7" w:rsidRDefault="00CE4CFD" w:rsidP="003A43C8">
            <w:pPr>
              <w:rPr>
                <w:rFonts w:ascii="Arial" w:hAnsi="Arial" w:cs="Arial"/>
              </w:rPr>
            </w:pPr>
            <w:r>
              <w:rPr>
                <w:rFonts w:ascii="Arial" w:hAnsi="Arial" w:cs="Arial"/>
              </w:rPr>
              <w:t xml:space="preserve">          Кто или что делает или что или какого цвета или где или когда</w:t>
            </w:r>
          </w:p>
        </w:tc>
        <w:tc>
          <w:tcPr>
            <w:tcW w:w="426" w:type="dxa"/>
          </w:tcPr>
          <w:p w:rsidR="00206726" w:rsidRPr="00CE4CFD" w:rsidRDefault="00CE4CFD" w:rsidP="003A43C8">
            <w:pPr>
              <w:rPr>
                <w:rFonts w:ascii="Arial" w:hAnsi="Arial" w:cs="Arial"/>
                <w:lang w:val="en-US"/>
              </w:rPr>
            </w:pPr>
            <w:r>
              <w:rPr>
                <w:rFonts w:ascii="Arial" w:hAnsi="Arial" w:cs="Arial"/>
                <w:lang w:val="en-US"/>
              </w:rPr>
              <w:t>M</w:t>
            </w: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58" w:type="dxa"/>
          </w:tcPr>
          <w:p w:rsidR="00206726" w:rsidRDefault="00206726" w:rsidP="003A43C8">
            <w:pPr>
              <w:rPr>
                <w:rFonts w:ascii="Arial" w:hAnsi="Arial" w:cs="Arial"/>
              </w:rPr>
            </w:pPr>
          </w:p>
        </w:tc>
      </w:tr>
      <w:tr w:rsidR="00206726" w:rsidTr="003A43C8">
        <w:trPr>
          <w:trHeight w:val="340"/>
        </w:trPr>
        <w:tc>
          <w:tcPr>
            <w:tcW w:w="5211" w:type="dxa"/>
          </w:tcPr>
          <w:p w:rsidR="00206726" w:rsidRPr="00CE4CFD" w:rsidRDefault="00CE4CFD" w:rsidP="003A43C8">
            <w:pPr>
              <w:rPr>
                <w:rFonts w:ascii="Arial" w:hAnsi="Arial" w:cs="Arial"/>
              </w:rPr>
            </w:pPr>
            <w:r>
              <w:rPr>
                <w:rFonts w:ascii="Arial" w:hAnsi="Arial" w:cs="Arial"/>
              </w:rPr>
              <w:t xml:space="preserve">          Кто или что делает или что или какого цвета или где или когда или который</w:t>
            </w:r>
            <w:r w:rsidRPr="00CE4CFD">
              <w:rPr>
                <w:rFonts w:ascii="Arial" w:hAnsi="Arial" w:cs="Arial"/>
              </w:rPr>
              <w:t>/</w:t>
            </w:r>
            <w:r>
              <w:rPr>
                <w:rFonts w:ascii="Arial" w:hAnsi="Arial" w:cs="Arial"/>
              </w:rPr>
              <w:t>какой</w:t>
            </w:r>
          </w:p>
        </w:tc>
        <w:tc>
          <w:tcPr>
            <w:tcW w:w="426" w:type="dxa"/>
          </w:tcPr>
          <w:p w:rsidR="00206726" w:rsidRPr="00CE4CFD" w:rsidRDefault="00CE4CFD" w:rsidP="003A43C8">
            <w:pPr>
              <w:rPr>
                <w:rFonts w:ascii="Arial" w:hAnsi="Arial" w:cs="Arial"/>
                <w:lang w:val="en-US"/>
              </w:rPr>
            </w:pPr>
            <w:r>
              <w:rPr>
                <w:rFonts w:ascii="Arial" w:hAnsi="Arial" w:cs="Arial"/>
                <w:lang w:val="en-US"/>
              </w:rPr>
              <w:t>M</w:t>
            </w: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58" w:type="dxa"/>
          </w:tcPr>
          <w:p w:rsidR="00206726" w:rsidRDefault="00206726" w:rsidP="003A43C8">
            <w:pPr>
              <w:rPr>
                <w:rFonts w:ascii="Arial" w:hAnsi="Arial" w:cs="Arial"/>
              </w:rPr>
            </w:pPr>
          </w:p>
        </w:tc>
      </w:tr>
      <w:tr w:rsidR="00206726" w:rsidTr="003A43C8">
        <w:trPr>
          <w:trHeight w:val="340"/>
        </w:trPr>
        <w:tc>
          <w:tcPr>
            <w:tcW w:w="5211" w:type="dxa"/>
          </w:tcPr>
          <w:p w:rsidR="00206726" w:rsidRPr="003A43C8" w:rsidRDefault="00CE4CFD" w:rsidP="003A43C8">
            <w:pPr>
              <w:rPr>
                <w:rFonts w:ascii="Arial" w:hAnsi="Arial" w:cs="Arial"/>
              </w:rPr>
            </w:pPr>
            <w:r>
              <w:rPr>
                <w:rFonts w:ascii="Arial" w:hAnsi="Arial" w:cs="Arial"/>
              </w:rPr>
              <w:t xml:space="preserve">          Кто или что делает или что или какого цвета или где или когда или который</w:t>
            </w:r>
            <w:r w:rsidRPr="00CE4CFD">
              <w:rPr>
                <w:rFonts w:ascii="Arial" w:hAnsi="Arial" w:cs="Arial"/>
              </w:rPr>
              <w:t>/</w:t>
            </w:r>
            <w:r>
              <w:rPr>
                <w:rFonts w:ascii="Arial" w:hAnsi="Arial" w:cs="Arial"/>
              </w:rPr>
              <w:t>какой или почему</w:t>
            </w:r>
          </w:p>
        </w:tc>
        <w:tc>
          <w:tcPr>
            <w:tcW w:w="426" w:type="dxa"/>
          </w:tcPr>
          <w:p w:rsidR="00206726" w:rsidRPr="00CE4CFD" w:rsidRDefault="00CE4CFD" w:rsidP="003A43C8">
            <w:pPr>
              <w:rPr>
                <w:rFonts w:ascii="Arial" w:hAnsi="Arial" w:cs="Arial"/>
                <w:lang w:val="en-US"/>
              </w:rPr>
            </w:pPr>
            <w:r>
              <w:rPr>
                <w:rFonts w:ascii="Arial" w:hAnsi="Arial" w:cs="Arial"/>
                <w:lang w:val="en-US"/>
              </w:rPr>
              <w:t>M</w:t>
            </w: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92" w:type="dxa"/>
          </w:tcPr>
          <w:p w:rsidR="00206726" w:rsidRDefault="00206726" w:rsidP="003A43C8">
            <w:pPr>
              <w:rPr>
                <w:rFonts w:ascii="Arial" w:hAnsi="Arial" w:cs="Arial"/>
              </w:rPr>
            </w:pPr>
          </w:p>
        </w:tc>
        <w:tc>
          <w:tcPr>
            <w:tcW w:w="958" w:type="dxa"/>
          </w:tcPr>
          <w:p w:rsidR="00206726" w:rsidRDefault="00206726" w:rsidP="003A43C8">
            <w:pPr>
              <w:rPr>
                <w:rFonts w:ascii="Arial" w:hAnsi="Arial" w:cs="Arial"/>
              </w:rPr>
            </w:pPr>
          </w:p>
        </w:tc>
      </w:tr>
      <w:tr w:rsidR="00CE4CFD" w:rsidTr="003A43C8">
        <w:trPr>
          <w:trHeight w:val="340"/>
        </w:trPr>
        <w:tc>
          <w:tcPr>
            <w:tcW w:w="5211" w:type="dxa"/>
          </w:tcPr>
          <w:p w:rsidR="00CE4CFD" w:rsidRPr="003A43C8" w:rsidRDefault="00CE4CFD" w:rsidP="003A43C8">
            <w:pPr>
              <w:rPr>
                <w:rFonts w:ascii="Arial" w:hAnsi="Arial" w:cs="Arial"/>
              </w:rPr>
            </w:pPr>
            <w:r>
              <w:rPr>
                <w:rFonts w:ascii="Arial" w:hAnsi="Arial" w:cs="Arial"/>
              </w:rPr>
              <w:t xml:space="preserve">          Кто или что делает или что или какого цвета или где или когда или который</w:t>
            </w:r>
            <w:r w:rsidRPr="00CE4CFD">
              <w:rPr>
                <w:rFonts w:ascii="Arial" w:hAnsi="Arial" w:cs="Arial"/>
              </w:rPr>
              <w:t>/</w:t>
            </w:r>
            <w:r>
              <w:rPr>
                <w:rFonts w:ascii="Arial" w:hAnsi="Arial" w:cs="Arial"/>
              </w:rPr>
              <w:t>какой или почему или как</w:t>
            </w:r>
          </w:p>
        </w:tc>
        <w:tc>
          <w:tcPr>
            <w:tcW w:w="426" w:type="dxa"/>
          </w:tcPr>
          <w:p w:rsidR="00CE4CFD" w:rsidRPr="00CE4CFD" w:rsidRDefault="00CE4CFD" w:rsidP="003A43C8">
            <w:pPr>
              <w:rPr>
                <w:rFonts w:ascii="Arial" w:hAnsi="Arial" w:cs="Arial"/>
                <w:lang w:val="en-US"/>
              </w:rPr>
            </w:pPr>
            <w:r>
              <w:rPr>
                <w:rFonts w:ascii="Arial" w:hAnsi="Arial" w:cs="Arial"/>
                <w:lang w:val="en-US"/>
              </w:rPr>
              <w:t>M</w:t>
            </w:r>
          </w:p>
        </w:tc>
        <w:tc>
          <w:tcPr>
            <w:tcW w:w="992" w:type="dxa"/>
          </w:tcPr>
          <w:p w:rsidR="00CE4CFD" w:rsidRDefault="00CE4CFD" w:rsidP="003A43C8">
            <w:pPr>
              <w:rPr>
                <w:rFonts w:ascii="Arial" w:hAnsi="Arial" w:cs="Arial"/>
              </w:rPr>
            </w:pPr>
          </w:p>
        </w:tc>
        <w:tc>
          <w:tcPr>
            <w:tcW w:w="992" w:type="dxa"/>
          </w:tcPr>
          <w:p w:rsidR="00CE4CFD" w:rsidRDefault="00CE4CFD" w:rsidP="003A43C8">
            <w:pPr>
              <w:rPr>
                <w:rFonts w:ascii="Arial" w:hAnsi="Arial" w:cs="Arial"/>
              </w:rPr>
            </w:pPr>
          </w:p>
        </w:tc>
        <w:tc>
          <w:tcPr>
            <w:tcW w:w="992" w:type="dxa"/>
          </w:tcPr>
          <w:p w:rsidR="00CE4CFD" w:rsidRDefault="00CE4CFD" w:rsidP="003A43C8">
            <w:pPr>
              <w:rPr>
                <w:rFonts w:ascii="Arial" w:hAnsi="Arial" w:cs="Arial"/>
              </w:rPr>
            </w:pPr>
          </w:p>
        </w:tc>
        <w:tc>
          <w:tcPr>
            <w:tcW w:w="958" w:type="dxa"/>
          </w:tcPr>
          <w:p w:rsidR="00CE4CFD" w:rsidRDefault="00CE4CFD" w:rsidP="003A43C8">
            <w:pPr>
              <w:rPr>
                <w:rFonts w:ascii="Arial" w:hAnsi="Arial" w:cs="Arial"/>
              </w:rPr>
            </w:pPr>
          </w:p>
        </w:tc>
      </w:tr>
    </w:tbl>
    <w:p w:rsidR="00206726" w:rsidRDefault="00206726" w:rsidP="005732AC">
      <w:pPr>
        <w:rPr>
          <w:rFonts w:ascii="Arial" w:hAnsi="Arial" w:cs="Arial"/>
          <w:sz w:val="24"/>
          <w:szCs w:val="24"/>
        </w:rPr>
      </w:pPr>
    </w:p>
    <w:p w:rsidR="00CE4CFD" w:rsidRDefault="00CE4CFD">
      <w:pPr>
        <w:rPr>
          <w:rFonts w:ascii="Arial" w:hAnsi="Arial" w:cs="Arial"/>
          <w:sz w:val="24"/>
          <w:szCs w:val="24"/>
        </w:rPr>
      </w:pPr>
      <w:r>
        <w:rPr>
          <w:rFonts w:ascii="Arial" w:hAnsi="Arial" w:cs="Arial"/>
          <w:sz w:val="24"/>
          <w:szCs w:val="24"/>
        </w:rPr>
        <w:br w:type="page"/>
      </w:r>
    </w:p>
    <w:tbl>
      <w:tblPr>
        <w:tblStyle w:val="a4"/>
        <w:tblW w:w="0" w:type="auto"/>
        <w:tblLook w:val="04A0" w:firstRow="1" w:lastRow="0" w:firstColumn="1" w:lastColumn="0" w:noHBand="0" w:noVBand="1"/>
      </w:tblPr>
      <w:tblGrid>
        <w:gridCol w:w="5211"/>
        <w:gridCol w:w="426"/>
        <w:gridCol w:w="992"/>
        <w:gridCol w:w="992"/>
        <w:gridCol w:w="992"/>
        <w:gridCol w:w="958"/>
      </w:tblGrid>
      <w:tr w:rsidR="00CE4CFD" w:rsidRPr="00C03E9B" w:rsidTr="00B92214">
        <w:trPr>
          <w:trHeight w:val="312"/>
        </w:trPr>
        <w:tc>
          <w:tcPr>
            <w:tcW w:w="5211" w:type="dxa"/>
          </w:tcPr>
          <w:p w:rsidR="00CE4CFD" w:rsidRDefault="00CE4CFD" w:rsidP="00D227ED">
            <w:pPr>
              <w:rPr>
                <w:rFonts w:ascii="Arial" w:hAnsi="Arial" w:cs="Arial"/>
              </w:rPr>
            </w:pPr>
          </w:p>
        </w:tc>
        <w:tc>
          <w:tcPr>
            <w:tcW w:w="426" w:type="dxa"/>
          </w:tcPr>
          <w:p w:rsidR="00CE4CFD" w:rsidRDefault="00CE4CFD" w:rsidP="00D227ED">
            <w:pPr>
              <w:rPr>
                <w:rFonts w:ascii="Arial" w:hAnsi="Arial" w:cs="Arial"/>
              </w:rPr>
            </w:pPr>
          </w:p>
        </w:tc>
        <w:tc>
          <w:tcPr>
            <w:tcW w:w="992" w:type="dxa"/>
          </w:tcPr>
          <w:p w:rsidR="00CE4CFD" w:rsidRPr="00C03E9B" w:rsidRDefault="00CE4CFD" w:rsidP="00D227ED">
            <w:pPr>
              <w:rPr>
                <w:rFonts w:ascii="Arial" w:hAnsi="Arial" w:cs="Arial"/>
                <w:b/>
              </w:rPr>
            </w:pPr>
            <w:r w:rsidRPr="00793786">
              <w:rPr>
                <w:rFonts w:ascii="Arial" w:hAnsi="Arial" w:cs="Arial"/>
                <w:b/>
                <w:lang w:val="en-US"/>
              </w:rPr>
              <w:t>OBS</w:t>
            </w:r>
            <w:r w:rsidRPr="00C03E9B">
              <w:rPr>
                <w:rFonts w:ascii="Arial" w:hAnsi="Arial" w:cs="Arial"/>
                <w:b/>
              </w:rPr>
              <w:t>1</w:t>
            </w:r>
          </w:p>
        </w:tc>
        <w:tc>
          <w:tcPr>
            <w:tcW w:w="992" w:type="dxa"/>
          </w:tcPr>
          <w:p w:rsidR="00CE4CFD" w:rsidRPr="00C03E9B" w:rsidRDefault="00CE4CFD" w:rsidP="00D227ED">
            <w:pPr>
              <w:rPr>
                <w:rFonts w:ascii="Arial" w:hAnsi="Arial" w:cs="Arial"/>
                <w:b/>
              </w:rPr>
            </w:pPr>
            <w:r w:rsidRPr="00793786">
              <w:rPr>
                <w:rFonts w:ascii="Arial" w:hAnsi="Arial" w:cs="Arial"/>
                <w:b/>
                <w:lang w:val="en-US"/>
              </w:rPr>
              <w:t>OBS</w:t>
            </w:r>
            <w:r w:rsidRPr="00C03E9B">
              <w:rPr>
                <w:rFonts w:ascii="Arial" w:hAnsi="Arial" w:cs="Arial"/>
                <w:b/>
              </w:rPr>
              <w:t>2</w:t>
            </w:r>
          </w:p>
        </w:tc>
        <w:tc>
          <w:tcPr>
            <w:tcW w:w="992" w:type="dxa"/>
          </w:tcPr>
          <w:p w:rsidR="00CE4CFD" w:rsidRPr="00C03E9B" w:rsidRDefault="00CE4CFD" w:rsidP="00D227ED">
            <w:pPr>
              <w:rPr>
                <w:rFonts w:ascii="Arial" w:hAnsi="Arial" w:cs="Arial"/>
                <w:b/>
              </w:rPr>
            </w:pPr>
            <w:r w:rsidRPr="00793786">
              <w:rPr>
                <w:rFonts w:ascii="Arial" w:hAnsi="Arial" w:cs="Arial"/>
                <w:b/>
                <w:lang w:val="en-US"/>
              </w:rPr>
              <w:t>OBS</w:t>
            </w:r>
            <w:r w:rsidRPr="00C03E9B">
              <w:rPr>
                <w:rFonts w:ascii="Arial" w:hAnsi="Arial" w:cs="Arial"/>
                <w:b/>
              </w:rPr>
              <w:t>3</w:t>
            </w:r>
          </w:p>
        </w:tc>
        <w:tc>
          <w:tcPr>
            <w:tcW w:w="958" w:type="dxa"/>
          </w:tcPr>
          <w:p w:rsidR="00CE4CFD" w:rsidRPr="00C03E9B" w:rsidRDefault="00CE4CFD" w:rsidP="00D227ED">
            <w:pPr>
              <w:rPr>
                <w:rFonts w:ascii="Arial" w:hAnsi="Arial" w:cs="Arial"/>
                <w:b/>
              </w:rPr>
            </w:pPr>
            <w:r w:rsidRPr="00793786">
              <w:rPr>
                <w:rFonts w:ascii="Arial" w:hAnsi="Arial" w:cs="Arial"/>
                <w:b/>
                <w:lang w:val="en-US"/>
              </w:rPr>
              <w:t>OBS</w:t>
            </w:r>
            <w:r w:rsidRPr="00C03E9B">
              <w:rPr>
                <w:rFonts w:ascii="Arial" w:hAnsi="Arial" w:cs="Arial"/>
                <w:b/>
              </w:rPr>
              <w:t>4</w:t>
            </w:r>
          </w:p>
        </w:tc>
      </w:tr>
      <w:tr w:rsidR="00CE4CFD" w:rsidTr="00B92214">
        <w:trPr>
          <w:trHeight w:val="312"/>
        </w:trPr>
        <w:tc>
          <w:tcPr>
            <w:tcW w:w="5211" w:type="dxa"/>
          </w:tcPr>
          <w:p w:rsidR="00CE4CFD" w:rsidRPr="00CE4CFD" w:rsidRDefault="00CE4CFD" w:rsidP="00D227ED">
            <w:pPr>
              <w:rPr>
                <w:rFonts w:ascii="Arial" w:hAnsi="Arial" w:cs="Arial"/>
                <w:b/>
                <w:lang w:val="en-US"/>
              </w:rPr>
            </w:pPr>
            <w:r>
              <w:rPr>
                <w:rFonts w:ascii="Arial" w:hAnsi="Arial" w:cs="Arial"/>
                <w:b/>
              </w:rPr>
              <w:t>РАЗГОВОРНЫЕ НАВЫКИ – ПРОДВИНУТЫЙ УРОВЕНЬ</w:t>
            </w:r>
          </w:p>
        </w:tc>
        <w:tc>
          <w:tcPr>
            <w:tcW w:w="426" w:type="dxa"/>
          </w:tcPr>
          <w:p w:rsidR="00CE4CFD" w:rsidRPr="00082201" w:rsidRDefault="006C0353"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B92214">
        <w:trPr>
          <w:trHeight w:val="312"/>
        </w:trPr>
        <w:tc>
          <w:tcPr>
            <w:tcW w:w="5211" w:type="dxa"/>
          </w:tcPr>
          <w:p w:rsidR="00CE4CFD" w:rsidRPr="003A43C8" w:rsidRDefault="00CE4CFD" w:rsidP="00D227ED">
            <w:pPr>
              <w:rPr>
                <w:rFonts w:ascii="Arial" w:hAnsi="Arial" w:cs="Arial"/>
              </w:rPr>
            </w:pPr>
            <w:r>
              <w:rPr>
                <w:rFonts w:ascii="Arial" w:hAnsi="Arial" w:cs="Arial"/>
              </w:rPr>
              <w:t>Рассказать или спросить</w:t>
            </w:r>
          </w:p>
        </w:tc>
        <w:tc>
          <w:tcPr>
            <w:tcW w:w="426" w:type="dxa"/>
          </w:tcPr>
          <w:p w:rsidR="00CE4CFD" w:rsidRPr="003A43C8" w:rsidRDefault="006C0353"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B92214">
        <w:trPr>
          <w:trHeight w:val="312"/>
        </w:trPr>
        <w:tc>
          <w:tcPr>
            <w:tcW w:w="5211" w:type="dxa"/>
          </w:tcPr>
          <w:p w:rsidR="00CE4CFD" w:rsidRPr="001508C8" w:rsidRDefault="009E7474" w:rsidP="00D227ED">
            <w:pPr>
              <w:rPr>
                <w:rFonts w:ascii="Arial" w:hAnsi="Arial" w:cs="Arial"/>
              </w:rPr>
            </w:pPr>
            <w:r>
              <w:rPr>
                <w:rFonts w:ascii="Arial" w:hAnsi="Arial" w:cs="Arial"/>
              </w:rPr>
              <w:t xml:space="preserve">Невербальное разговорное поведение </w:t>
            </w:r>
          </w:p>
        </w:tc>
        <w:tc>
          <w:tcPr>
            <w:tcW w:w="426" w:type="dxa"/>
          </w:tcPr>
          <w:p w:rsidR="00CE4CFD" w:rsidRPr="003A43C8" w:rsidRDefault="006C0353"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B92214">
        <w:trPr>
          <w:trHeight w:val="312"/>
        </w:trPr>
        <w:tc>
          <w:tcPr>
            <w:tcW w:w="5211" w:type="dxa"/>
          </w:tcPr>
          <w:p w:rsidR="00CE4CFD" w:rsidRPr="006C0353" w:rsidRDefault="006C0353" w:rsidP="00D227ED">
            <w:pPr>
              <w:rPr>
                <w:rFonts w:ascii="Arial" w:hAnsi="Arial" w:cs="Arial"/>
              </w:rPr>
            </w:pPr>
            <w:r>
              <w:rPr>
                <w:rFonts w:ascii="Arial" w:hAnsi="Arial" w:cs="Arial"/>
              </w:rPr>
              <w:t>Вербальное поведение</w:t>
            </w:r>
          </w:p>
        </w:tc>
        <w:tc>
          <w:tcPr>
            <w:tcW w:w="426" w:type="dxa"/>
          </w:tcPr>
          <w:p w:rsidR="00CE4CFD" w:rsidRPr="003A43C8" w:rsidRDefault="006C0353"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B92214">
        <w:trPr>
          <w:trHeight w:val="312"/>
        </w:trPr>
        <w:tc>
          <w:tcPr>
            <w:tcW w:w="5211" w:type="dxa"/>
          </w:tcPr>
          <w:p w:rsidR="00CE4CFD" w:rsidRPr="004526F7" w:rsidRDefault="006C0353" w:rsidP="00D227ED">
            <w:pPr>
              <w:rPr>
                <w:rFonts w:ascii="Arial" w:hAnsi="Arial" w:cs="Arial"/>
              </w:rPr>
            </w:pPr>
            <w:r>
              <w:rPr>
                <w:rFonts w:ascii="Arial" w:hAnsi="Arial" w:cs="Arial"/>
              </w:rPr>
              <w:t>Перечисляет пункты для тем разговора</w:t>
            </w:r>
          </w:p>
        </w:tc>
        <w:tc>
          <w:tcPr>
            <w:tcW w:w="426" w:type="dxa"/>
          </w:tcPr>
          <w:p w:rsidR="00CE4CFD" w:rsidRPr="006C0353" w:rsidRDefault="006C0353"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B92214">
        <w:trPr>
          <w:trHeight w:val="312"/>
        </w:trPr>
        <w:tc>
          <w:tcPr>
            <w:tcW w:w="5211" w:type="dxa"/>
          </w:tcPr>
          <w:p w:rsidR="00CE4CFD" w:rsidRPr="00030A64" w:rsidRDefault="006C0353" w:rsidP="00D227ED">
            <w:pPr>
              <w:rPr>
                <w:rFonts w:ascii="Arial" w:hAnsi="Arial" w:cs="Arial"/>
              </w:rPr>
            </w:pPr>
            <w:r>
              <w:rPr>
                <w:rFonts w:ascii="Arial" w:hAnsi="Arial" w:cs="Arial"/>
              </w:rPr>
              <w:t>Ответы на простые вопросы</w:t>
            </w:r>
          </w:p>
        </w:tc>
        <w:tc>
          <w:tcPr>
            <w:tcW w:w="426" w:type="dxa"/>
          </w:tcPr>
          <w:p w:rsidR="00CE4CFD" w:rsidRPr="003A43C8" w:rsidRDefault="006C0353"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B92214">
        <w:trPr>
          <w:trHeight w:val="312"/>
        </w:trPr>
        <w:tc>
          <w:tcPr>
            <w:tcW w:w="5211" w:type="dxa"/>
          </w:tcPr>
          <w:p w:rsidR="00CE4CFD" w:rsidRPr="006C0353" w:rsidRDefault="006C0353" w:rsidP="00D227ED">
            <w:pPr>
              <w:rPr>
                <w:rFonts w:ascii="Arial" w:hAnsi="Arial" w:cs="Arial"/>
              </w:rPr>
            </w:pPr>
            <w:r>
              <w:rPr>
                <w:rFonts w:ascii="Arial" w:hAnsi="Arial" w:cs="Arial"/>
              </w:rPr>
              <w:t>Обменивается утверждениями</w:t>
            </w:r>
            <w:r>
              <w:rPr>
                <w:rFonts w:ascii="Arial" w:hAnsi="Arial" w:cs="Arial"/>
                <w:lang w:val="en-US"/>
              </w:rPr>
              <w:t>/</w:t>
            </w:r>
            <w:r>
              <w:rPr>
                <w:rFonts w:ascii="Arial" w:hAnsi="Arial" w:cs="Arial"/>
              </w:rPr>
              <w:t>заявлениями</w:t>
            </w:r>
          </w:p>
        </w:tc>
        <w:tc>
          <w:tcPr>
            <w:tcW w:w="426" w:type="dxa"/>
          </w:tcPr>
          <w:p w:rsidR="00CE4CFD" w:rsidRPr="003A43C8" w:rsidRDefault="006C0353"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B92214">
        <w:trPr>
          <w:trHeight w:val="312"/>
        </w:trPr>
        <w:tc>
          <w:tcPr>
            <w:tcW w:w="5211" w:type="dxa"/>
          </w:tcPr>
          <w:p w:rsidR="00CE4CFD" w:rsidRPr="004526F7" w:rsidRDefault="006C0353" w:rsidP="00D227ED">
            <w:pPr>
              <w:rPr>
                <w:rFonts w:ascii="Arial" w:hAnsi="Arial" w:cs="Arial"/>
              </w:rPr>
            </w:pPr>
            <w:r>
              <w:rPr>
                <w:rFonts w:ascii="Arial" w:hAnsi="Arial" w:cs="Arial"/>
              </w:rPr>
              <w:t>Задает вопросы</w:t>
            </w:r>
          </w:p>
        </w:tc>
        <w:tc>
          <w:tcPr>
            <w:tcW w:w="426" w:type="dxa"/>
          </w:tcPr>
          <w:p w:rsidR="00CE4CFD" w:rsidRPr="003A43C8" w:rsidRDefault="006C0353"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B92214">
        <w:trPr>
          <w:trHeight w:val="312"/>
        </w:trPr>
        <w:tc>
          <w:tcPr>
            <w:tcW w:w="5211" w:type="dxa"/>
          </w:tcPr>
          <w:p w:rsidR="00CE4CFD" w:rsidRPr="006C0353" w:rsidRDefault="006C0353" w:rsidP="00D227ED">
            <w:pPr>
              <w:rPr>
                <w:rFonts w:ascii="Arial" w:hAnsi="Arial" w:cs="Arial"/>
              </w:rPr>
            </w:pPr>
            <w:r>
              <w:rPr>
                <w:rFonts w:ascii="Arial" w:hAnsi="Arial" w:cs="Arial"/>
              </w:rPr>
              <w:t>Вставляет информацию</w:t>
            </w:r>
          </w:p>
        </w:tc>
        <w:tc>
          <w:tcPr>
            <w:tcW w:w="426" w:type="dxa"/>
          </w:tcPr>
          <w:p w:rsidR="00CE4CFD" w:rsidRPr="003A43C8" w:rsidRDefault="006C0353"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B92214">
        <w:trPr>
          <w:trHeight w:val="312"/>
        </w:trPr>
        <w:tc>
          <w:tcPr>
            <w:tcW w:w="5211" w:type="dxa"/>
          </w:tcPr>
          <w:p w:rsidR="00CE4CFD" w:rsidRPr="004526F7" w:rsidRDefault="006C0353" w:rsidP="00D227ED">
            <w:pPr>
              <w:rPr>
                <w:rFonts w:ascii="Arial" w:hAnsi="Arial" w:cs="Arial"/>
              </w:rPr>
            </w:pPr>
            <w:r>
              <w:rPr>
                <w:rFonts w:ascii="Arial" w:hAnsi="Arial" w:cs="Arial"/>
              </w:rPr>
              <w:t>Определяет интересы</w:t>
            </w:r>
          </w:p>
        </w:tc>
        <w:tc>
          <w:tcPr>
            <w:tcW w:w="426" w:type="dxa"/>
          </w:tcPr>
          <w:p w:rsidR="00CE4CFD" w:rsidRPr="003A43C8" w:rsidRDefault="006C0353"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B92214">
        <w:trPr>
          <w:trHeight w:val="312"/>
        </w:trPr>
        <w:tc>
          <w:tcPr>
            <w:tcW w:w="5211" w:type="dxa"/>
          </w:tcPr>
          <w:p w:rsidR="00CE4CFD" w:rsidRPr="003A43C8" w:rsidRDefault="006C0353" w:rsidP="00D227ED">
            <w:pPr>
              <w:rPr>
                <w:rFonts w:ascii="Arial" w:hAnsi="Arial" w:cs="Arial"/>
              </w:rPr>
            </w:pPr>
            <w:r>
              <w:rPr>
                <w:rFonts w:ascii="Arial" w:hAnsi="Arial" w:cs="Arial"/>
              </w:rPr>
              <w:t>Инициирует разговор</w:t>
            </w:r>
          </w:p>
        </w:tc>
        <w:tc>
          <w:tcPr>
            <w:tcW w:w="426" w:type="dxa"/>
          </w:tcPr>
          <w:p w:rsidR="00CE4CFD" w:rsidRPr="003A43C8" w:rsidRDefault="006C0353"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Pr="003A43C8" w:rsidRDefault="00CE4CFD" w:rsidP="00D227ED">
            <w:pPr>
              <w:rPr>
                <w:rFonts w:ascii="Arial" w:hAnsi="Arial" w:cs="Arial"/>
                <w:lang w:val="en-US"/>
              </w:rPr>
            </w:pPr>
          </w:p>
        </w:tc>
        <w:tc>
          <w:tcPr>
            <w:tcW w:w="958" w:type="dxa"/>
          </w:tcPr>
          <w:p w:rsidR="00CE4CFD" w:rsidRDefault="00CE4CFD" w:rsidP="00D227ED">
            <w:pPr>
              <w:rPr>
                <w:rFonts w:ascii="Arial" w:hAnsi="Arial" w:cs="Arial"/>
              </w:rPr>
            </w:pPr>
          </w:p>
        </w:tc>
      </w:tr>
      <w:tr w:rsidR="00CE4CFD" w:rsidTr="00B92214">
        <w:trPr>
          <w:trHeight w:val="312"/>
        </w:trPr>
        <w:tc>
          <w:tcPr>
            <w:tcW w:w="5211" w:type="dxa"/>
          </w:tcPr>
          <w:p w:rsidR="00CE4CFD" w:rsidRPr="003A43C8" w:rsidRDefault="006C0353" w:rsidP="00D227ED">
            <w:pPr>
              <w:rPr>
                <w:rFonts w:ascii="Arial" w:hAnsi="Arial" w:cs="Arial"/>
              </w:rPr>
            </w:pPr>
            <w:r>
              <w:rPr>
                <w:rFonts w:ascii="Arial" w:hAnsi="Arial" w:cs="Arial"/>
              </w:rPr>
              <w:t>Когда сверстникам становится неинтересно</w:t>
            </w:r>
          </w:p>
        </w:tc>
        <w:tc>
          <w:tcPr>
            <w:tcW w:w="426" w:type="dxa"/>
          </w:tcPr>
          <w:p w:rsidR="00CE4CFD" w:rsidRPr="003A43C8" w:rsidRDefault="006C0353"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bl>
    <w:p w:rsidR="00CE4CFD" w:rsidRDefault="00CE4CFD" w:rsidP="005732AC">
      <w:pPr>
        <w:rPr>
          <w:rFonts w:ascii="Arial" w:hAnsi="Arial" w:cs="Arial"/>
          <w:sz w:val="24"/>
          <w:szCs w:val="24"/>
        </w:rPr>
      </w:pPr>
    </w:p>
    <w:p w:rsidR="006C0353" w:rsidRDefault="006C0353" w:rsidP="005732AC">
      <w:pPr>
        <w:rPr>
          <w:rFonts w:ascii="Arial" w:hAnsi="Arial" w:cs="Arial"/>
          <w:sz w:val="24"/>
          <w:szCs w:val="24"/>
        </w:rPr>
      </w:pPr>
    </w:p>
    <w:tbl>
      <w:tblPr>
        <w:tblStyle w:val="a4"/>
        <w:tblW w:w="0" w:type="auto"/>
        <w:tblLook w:val="04A0" w:firstRow="1" w:lastRow="0" w:firstColumn="1" w:lastColumn="0" w:noHBand="0" w:noVBand="1"/>
      </w:tblPr>
      <w:tblGrid>
        <w:gridCol w:w="5211"/>
        <w:gridCol w:w="426"/>
        <w:gridCol w:w="992"/>
        <w:gridCol w:w="992"/>
        <w:gridCol w:w="992"/>
        <w:gridCol w:w="958"/>
      </w:tblGrid>
      <w:tr w:rsidR="00CE4CFD" w:rsidRPr="00C03E9B" w:rsidTr="00B92214">
        <w:trPr>
          <w:trHeight w:val="312"/>
        </w:trPr>
        <w:tc>
          <w:tcPr>
            <w:tcW w:w="5211" w:type="dxa"/>
          </w:tcPr>
          <w:p w:rsidR="00CE4CFD" w:rsidRDefault="00CE4CFD" w:rsidP="00D227ED">
            <w:pPr>
              <w:rPr>
                <w:rFonts w:ascii="Arial" w:hAnsi="Arial" w:cs="Arial"/>
              </w:rPr>
            </w:pPr>
          </w:p>
        </w:tc>
        <w:tc>
          <w:tcPr>
            <w:tcW w:w="426" w:type="dxa"/>
          </w:tcPr>
          <w:p w:rsidR="00CE4CFD" w:rsidRDefault="00CE4CFD" w:rsidP="00D227ED">
            <w:pPr>
              <w:rPr>
                <w:rFonts w:ascii="Arial" w:hAnsi="Arial" w:cs="Arial"/>
              </w:rPr>
            </w:pPr>
          </w:p>
        </w:tc>
        <w:tc>
          <w:tcPr>
            <w:tcW w:w="992" w:type="dxa"/>
          </w:tcPr>
          <w:p w:rsidR="00CE4CFD" w:rsidRPr="00C03E9B" w:rsidRDefault="00CE4CFD" w:rsidP="00D227ED">
            <w:pPr>
              <w:rPr>
                <w:rFonts w:ascii="Arial" w:hAnsi="Arial" w:cs="Arial"/>
                <w:b/>
              </w:rPr>
            </w:pPr>
            <w:r w:rsidRPr="00793786">
              <w:rPr>
                <w:rFonts w:ascii="Arial" w:hAnsi="Arial" w:cs="Arial"/>
                <w:b/>
                <w:lang w:val="en-US"/>
              </w:rPr>
              <w:t>OBS</w:t>
            </w:r>
            <w:r w:rsidRPr="00C03E9B">
              <w:rPr>
                <w:rFonts w:ascii="Arial" w:hAnsi="Arial" w:cs="Arial"/>
                <w:b/>
              </w:rPr>
              <w:t>1</w:t>
            </w:r>
          </w:p>
        </w:tc>
        <w:tc>
          <w:tcPr>
            <w:tcW w:w="992" w:type="dxa"/>
          </w:tcPr>
          <w:p w:rsidR="00CE4CFD" w:rsidRPr="00C03E9B" w:rsidRDefault="00CE4CFD" w:rsidP="00D227ED">
            <w:pPr>
              <w:rPr>
                <w:rFonts w:ascii="Arial" w:hAnsi="Arial" w:cs="Arial"/>
                <w:b/>
              </w:rPr>
            </w:pPr>
            <w:r w:rsidRPr="00793786">
              <w:rPr>
                <w:rFonts w:ascii="Arial" w:hAnsi="Arial" w:cs="Arial"/>
                <w:b/>
                <w:lang w:val="en-US"/>
              </w:rPr>
              <w:t>OBS</w:t>
            </w:r>
            <w:r w:rsidRPr="00C03E9B">
              <w:rPr>
                <w:rFonts w:ascii="Arial" w:hAnsi="Arial" w:cs="Arial"/>
                <w:b/>
              </w:rPr>
              <w:t>2</w:t>
            </w:r>
          </w:p>
        </w:tc>
        <w:tc>
          <w:tcPr>
            <w:tcW w:w="992" w:type="dxa"/>
          </w:tcPr>
          <w:p w:rsidR="00CE4CFD" w:rsidRPr="00C03E9B" w:rsidRDefault="00CE4CFD" w:rsidP="00D227ED">
            <w:pPr>
              <w:rPr>
                <w:rFonts w:ascii="Arial" w:hAnsi="Arial" w:cs="Arial"/>
                <w:b/>
              </w:rPr>
            </w:pPr>
            <w:r w:rsidRPr="00793786">
              <w:rPr>
                <w:rFonts w:ascii="Arial" w:hAnsi="Arial" w:cs="Arial"/>
                <w:b/>
                <w:lang w:val="en-US"/>
              </w:rPr>
              <w:t>OBS</w:t>
            </w:r>
            <w:r w:rsidRPr="00C03E9B">
              <w:rPr>
                <w:rFonts w:ascii="Arial" w:hAnsi="Arial" w:cs="Arial"/>
                <w:b/>
              </w:rPr>
              <w:t>3</w:t>
            </w:r>
          </w:p>
        </w:tc>
        <w:tc>
          <w:tcPr>
            <w:tcW w:w="958" w:type="dxa"/>
          </w:tcPr>
          <w:p w:rsidR="00CE4CFD" w:rsidRPr="00C03E9B" w:rsidRDefault="00CE4CFD" w:rsidP="00D227ED">
            <w:pPr>
              <w:rPr>
                <w:rFonts w:ascii="Arial" w:hAnsi="Arial" w:cs="Arial"/>
                <w:b/>
              </w:rPr>
            </w:pPr>
            <w:r w:rsidRPr="00793786">
              <w:rPr>
                <w:rFonts w:ascii="Arial" w:hAnsi="Arial" w:cs="Arial"/>
                <w:b/>
                <w:lang w:val="en-US"/>
              </w:rPr>
              <w:t>OBS</w:t>
            </w:r>
            <w:r w:rsidRPr="00C03E9B">
              <w:rPr>
                <w:rFonts w:ascii="Arial" w:hAnsi="Arial" w:cs="Arial"/>
                <w:b/>
              </w:rPr>
              <w:t>4</w:t>
            </w:r>
          </w:p>
        </w:tc>
      </w:tr>
      <w:tr w:rsidR="00CE4CFD" w:rsidTr="00B92214">
        <w:trPr>
          <w:trHeight w:val="312"/>
        </w:trPr>
        <w:tc>
          <w:tcPr>
            <w:tcW w:w="5211" w:type="dxa"/>
          </w:tcPr>
          <w:p w:rsidR="00CE4CFD" w:rsidRPr="00170FFF" w:rsidRDefault="00170FFF" w:rsidP="00D227ED">
            <w:pPr>
              <w:rPr>
                <w:rFonts w:ascii="Arial" w:hAnsi="Arial" w:cs="Arial"/>
                <w:b/>
                <w:lang w:val="en-US"/>
              </w:rPr>
            </w:pPr>
            <w:r>
              <w:rPr>
                <w:rFonts w:ascii="Arial" w:hAnsi="Arial" w:cs="Arial"/>
                <w:b/>
              </w:rPr>
              <w:t xml:space="preserve">ОБЩЕСТВЕННОЕ СОЗНАНИЕ </w:t>
            </w:r>
          </w:p>
        </w:tc>
        <w:tc>
          <w:tcPr>
            <w:tcW w:w="426" w:type="dxa"/>
          </w:tcPr>
          <w:p w:rsidR="00CE4CFD" w:rsidRPr="00082201" w:rsidRDefault="00170FFF"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B92214">
        <w:trPr>
          <w:trHeight w:val="312"/>
        </w:trPr>
        <w:tc>
          <w:tcPr>
            <w:tcW w:w="5211" w:type="dxa"/>
          </w:tcPr>
          <w:p w:rsidR="00CE4CFD" w:rsidRDefault="00170FFF" w:rsidP="00D227ED">
            <w:pPr>
              <w:rPr>
                <w:rFonts w:ascii="Arial" w:hAnsi="Arial" w:cs="Arial"/>
              </w:rPr>
            </w:pPr>
            <w:r>
              <w:rPr>
                <w:rFonts w:ascii="Arial" w:hAnsi="Arial" w:cs="Arial"/>
              </w:rPr>
              <w:t xml:space="preserve">Обучение на основе </w:t>
            </w:r>
            <w:r w:rsidR="00B92214">
              <w:rPr>
                <w:rFonts w:ascii="Arial" w:hAnsi="Arial" w:cs="Arial"/>
              </w:rPr>
              <w:t xml:space="preserve">подсказки </w:t>
            </w:r>
            <w:r>
              <w:rPr>
                <w:rFonts w:ascii="Arial" w:hAnsi="Arial" w:cs="Arial"/>
              </w:rPr>
              <w:t xml:space="preserve">моделирования: </w:t>
            </w:r>
          </w:p>
          <w:p w:rsidR="00CD665E" w:rsidRPr="00170FFF" w:rsidRDefault="00CD665E" w:rsidP="00D227ED">
            <w:pPr>
              <w:rPr>
                <w:rFonts w:ascii="Arial" w:hAnsi="Arial" w:cs="Arial"/>
              </w:rPr>
            </w:pPr>
            <w:r>
              <w:rPr>
                <w:rFonts w:ascii="Arial" w:hAnsi="Arial" w:cs="Arial"/>
              </w:rPr>
              <w:t xml:space="preserve">           </w:t>
            </w:r>
            <w:r w:rsidR="00A27520">
              <w:rPr>
                <w:rFonts w:ascii="Arial" w:hAnsi="Arial" w:cs="Arial"/>
              </w:rPr>
              <w:t>вербальное</w:t>
            </w:r>
          </w:p>
        </w:tc>
        <w:tc>
          <w:tcPr>
            <w:tcW w:w="426" w:type="dxa"/>
          </w:tcPr>
          <w:p w:rsidR="00CE4CFD" w:rsidRPr="00B92214" w:rsidRDefault="00B92214"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B92214">
        <w:trPr>
          <w:trHeight w:val="312"/>
        </w:trPr>
        <w:tc>
          <w:tcPr>
            <w:tcW w:w="5211" w:type="dxa"/>
          </w:tcPr>
          <w:p w:rsidR="00CE4CFD" w:rsidRPr="00DD7F30" w:rsidRDefault="00170FFF" w:rsidP="00D227ED">
            <w:pPr>
              <w:rPr>
                <w:rFonts w:ascii="Arial" w:hAnsi="Arial" w:cs="Arial"/>
              </w:rPr>
            </w:pPr>
            <w:r>
              <w:rPr>
                <w:rFonts w:ascii="Arial" w:hAnsi="Arial" w:cs="Arial"/>
              </w:rPr>
              <w:t xml:space="preserve">           визуальное</w:t>
            </w:r>
          </w:p>
        </w:tc>
        <w:tc>
          <w:tcPr>
            <w:tcW w:w="426" w:type="dxa"/>
          </w:tcPr>
          <w:p w:rsidR="00CE4CFD" w:rsidRPr="003A43C8" w:rsidRDefault="00B92214"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B92214">
        <w:trPr>
          <w:trHeight w:val="312"/>
        </w:trPr>
        <w:tc>
          <w:tcPr>
            <w:tcW w:w="5211" w:type="dxa"/>
          </w:tcPr>
          <w:p w:rsidR="00CE4CFD" w:rsidRDefault="00B337D8" w:rsidP="00D227ED">
            <w:pPr>
              <w:rPr>
                <w:rFonts w:ascii="Arial" w:hAnsi="Arial" w:cs="Arial"/>
              </w:rPr>
            </w:pPr>
            <w:r>
              <w:rPr>
                <w:rFonts w:ascii="Arial" w:hAnsi="Arial" w:cs="Arial"/>
              </w:rPr>
              <w:t>Приветствия:</w:t>
            </w:r>
          </w:p>
          <w:p w:rsidR="00A27520" w:rsidRPr="004526F7" w:rsidRDefault="00A27520" w:rsidP="00D227ED">
            <w:pPr>
              <w:rPr>
                <w:rFonts w:ascii="Arial" w:hAnsi="Arial" w:cs="Arial"/>
              </w:rPr>
            </w:pPr>
            <w:r>
              <w:rPr>
                <w:rFonts w:ascii="Arial" w:hAnsi="Arial" w:cs="Arial"/>
              </w:rPr>
              <w:t xml:space="preserve">           отвечает</w:t>
            </w:r>
          </w:p>
        </w:tc>
        <w:tc>
          <w:tcPr>
            <w:tcW w:w="426" w:type="dxa"/>
          </w:tcPr>
          <w:p w:rsidR="00CE4CFD" w:rsidRPr="003A43C8" w:rsidRDefault="00B92214"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B92214">
        <w:trPr>
          <w:trHeight w:val="312"/>
        </w:trPr>
        <w:tc>
          <w:tcPr>
            <w:tcW w:w="5211" w:type="dxa"/>
          </w:tcPr>
          <w:p w:rsidR="00CE4CFD" w:rsidRPr="006B7D2D" w:rsidRDefault="00B337D8" w:rsidP="00D227ED">
            <w:pPr>
              <w:rPr>
                <w:rFonts w:ascii="Arial" w:hAnsi="Arial" w:cs="Arial"/>
              </w:rPr>
            </w:pPr>
            <w:r>
              <w:rPr>
                <w:rFonts w:ascii="Arial" w:hAnsi="Arial" w:cs="Arial"/>
              </w:rPr>
              <w:t xml:space="preserve">           инициирует</w:t>
            </w:r>
          </w:p>
        </w:tc>
        <w:tc>
          <w:tcPr>
            <w:tcW w:w="426" w:type="dxa"/>
          </w:tcPr>
          <w:p w:rsidR="00CE4CFD" w:rsidRPr="003A43C8" w:rsidRDefault="00B92214"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B92214">
        <w:trPr>
          <w:trHeight w:val="312"/>
        </w:trPr>
        <w:tc>
          <w:tcPr>
            <w:tcW w:w="5211" w:type="dxa"/>
          </w:tcPr>
          <w:p w:rsidR="00CE4CFD" w:rsidRDefault="00B337D8" w:rsidP="00D227ED">
            <w:pPr>
              <w:rPr>
                <w:rFonts w:ascii="Arial" w:hAnsi="Arial" w:cs="Arial"/>
              </w:rPr>
            </w:pPr>
            <w:r>
              <w:rPr>
                <w:rFonts w:ascii="Arial" w:hAnsi="Arial" w:cs="Arial"/>
              </w:rPr>
              <w:t>Способность делиться и сотрудничать:</w:t>
            </w:r>
          </w:p>
          <w:p w:rsidR="00A27520" w:rsidRPr="004526F7" w:rsidRDefault="00A27520" w:rsidP="00D227ED">
            <w:pPr>
              <w:rPr>
                <w:rFonts w:ascii="Arial" w:hAnsi="Arial" w:cs="Arial"/>
              </w:rPr>
            </w:pPr>
            <w:r>
              <w:rPr>
                <w:rFonts w:ascii="Arial" w:hAnsi="Arial" w:cs="Arial"/>
              </w:rPr>
              <w:t xml:space="preserve">           соблюдает очередность</w:t>
            </w:r>
          </w:p>
        </w:tc>
        <w:tc>
          <w:tcPr>
            <w:tcW w:w="426" w:type="dxa"/>
          </w:tcPr>
          <w:p w:rsidR="00CE4CFD" w:rsidRPr="003A43C8" w:rsidRDefault="00B92214"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B92214">
        <w:trPr>
          <w:trHeight w:val="312"/>
        </w:trPr>
        <w:tc>
          <w:tcPr>
            <w:tcW w:w="5211" w:type="dxa"/>
          </w:tcPr>
          <w:p w:rsidR="00CE4CFD" w:rsidRPr="004526F7" w:rsidRDefault="00B337D8" w:rsidP="00D227ED">
            <w:pPr>
              <w:rPr>
                <w:rFonts w:ascii="Arial" w:hAnsi="Arial" w:cs="Arial"/>
              </w:rPr>
            </w:pPr>
            <w:r>
              <w:rPr>
                <w:rFonts w:ascii="Arial" w:hAnsi="Arial" w:cs="Arial"/>
              </w:rPr>
              <w:t xml:space="preserve">           проигрывает достойно</w:t>
            </w:r>
          </w:p>
        </w:tc>
        <w:tc>
          <w:tcPr>
            <w:tcW w:w="426" w:type="dxa"/>
          </w:tcPr>
          <w:p w:rsidR="00CE4CFD" w:rsidRPr="003A43C8" w:rsidRDefault="00B92214"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B92214">
        <w:trPr>
          <w:trHeight w:val="312"/>
        </w:trPr>
        <w:tc>
          <w:tcPr>
            <w:tcW w:w="5211" w:type="dxa"/>
          </w:tcPr>
          <w:p w:rsidR="00CE4CFD" w:rsidRDefault="00B337D8" w:rsidP="00D227ED">
            <w:pPr>
              <w:rPr>
                <w:rFonts w:ascii="Arial" w:hAnsi="Arial" w:cs="Arial"/>
              </w:rPr>
            </w:pPr>
            <w:r>
              <w:rPr>
                <w:rFonts w:ascii="Arial" w:hAnsi="Arial" w:cs="Arial"/>
              </w:rPr>
              <w:t>Определяет</w:t>
            </w:r>
            <w:r w:rsidR="00CD665E">
              <w:rPr>
                <w:rFonts w:ascii="Arial" w:hAnsi="Arial" w:cs="Arial"/>
              </w:rPr>
              <w:t>, кто в группе:</w:t>
            </w:r>
          </w:p>
          <w:p w:rsidR="00CD665E" w:rsidRPr="003A43C8" w:rsidRDefault="00CD665E" w:rsidP="00D227ED">
            <w:pPr>
              <w:rPr>
                <w:rFonts w:ascii="Arial" w:hAnsi="Arial" w:cs="Arial"/>
              </w:rPr>
            </w:pPr>
            <w:r>
              <w:rPr>
                <w:rFonts w:ascii="Arial" w:hAnsi="Arial" w:cs="Arial"/>
              </w:rPr>
              <w:t xml:space="preserve">           Держит определенный предмет</w:t>
            </w:r>
          </w:p>
        </w:tc>
        <w:tc>
          <w:tcPr>
            <w:tcW w:w="426" w:type="dxa"/>
          </w:tcPr>
          <w:p w:rsidR="00CE4CFD" w:rsidRPr="003A43C8" w:rsidRDefault="00B92214"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Pr="003A43C8" w:rsidRDefault="00CE4CFD" w:rsidP="00D227ED">
            <w:pPr>
              <w:rPr>
                <w:rFonts w:ascii="Arial" w:hAnsi="Arial" w:cs="Arial"/>
                <w:lang w:val="en-US"/>
              </w:rPr>
            </w:pPr>
          </w:p>
        </w:tc>
        <w:tc>
          <w:tcPr>
            <w:tcW w:w="958" w:type="dxa"/>
          </w:tcPr>
          <w:p w:rsidR="00CE4CFD" w:rsidRDefault="00CE4CFD" w:rsidP="00D227ED">
            <w:pPr>
              <w:rPr>
                <w:rFonts w:ascii="Arial" w:hAnsi="Arial" w:cs="Arial"/>
              </w:rPr>
            </w:pPr>
          </w:p>
        </w:tc>
      </w:tr>
      <w:tr w:rsidR="00CD665E" w:rsidTr="00B92214">
        <w:trPr>
          <w:trHeight w:val="312"/>
        </w:trPr>
        <w:tc>
          <w:tcPr>
            <w:tcW w:w="5211" w:type="dxa"/>
          </w:tcPr>
          <w:p w:rsidR="00CD665E" w:rsidRPr="003A43C8" w:rsidRDefault="00CD665E" w:rsidP="00D227ED">
            <w:pPr>
              <w:rPr>
                <w:rFonts w:ascii="Arial" w:hAnsi="Arial" w:cs="Arial"/>
              </w:rPr>
            </w:pPr>
            <w:r>
              <w:rPr>
                <w:rFonts w:ascii="Arial" w:hAnsi="Arial" w:cs="Arial"/>
              </w:rPr>
              <w:t xml:space="preserve">           Имеет конкретный признак (цвет волос, голубой свитер и т.д.)</w:t>
            </w:r>
          </w:p>
        </w:tc>
        <w:tc>
          <w:tcPr>
            <w:tcW w:w="426" w:type="dxa"/>
          </w:tcPr>
          <w:p w:rsidR="00CD665E" w:rsidRPr="00B92214" w:rsidRDefault="00B92214" w:rsidP="00D227ED">
            <w:pPr>
              <w:rPr>
                <w:rFonts w:ascii="Arial" w:hAnsi="Arial" w:cs="Arial"/>
                <w:lang w:val="en-US"/>
              </w:rPr>
            </w:pPr>
            <w:r>
              <w:rPr>
                <w:rFonts w:ascii="Arial" w:hAnsi="Arial" w:cs="Arial"/>
                <w:lang w:val="en-US"/>
              </w:rPr>
              <w:t>M</w:t>
            </w:r>
          </w:p>
        </w:tc>
        <w:tc>
          <w:tcPr>
            <w:tcW w:w="992" w:type="dxa"/>
          </w:tcPr>
          <w:p w:rsidR="00CD665E" w:rsidRDefault="00CD665E" w:rsidP="00D227ED">
            <w:pPr>
              <w:rPr>
                <w:rFonts w:ascii="Arial" w:hAnsi="Arial" w:cs="Arial"/>
              </w:rPr>
            </w:pPr>
          </w:p>
        </w:tc>
        <w:tc>
          <w:tcPr>
            <w:tcW w:w="992" w:type="dxa"/>
          </w:tcPr>
          <w:p w:rsidR="00CD665E" w:rsidRDefault="00CD665E" w:rsidP="00D227ED">
            <w:pPr>
              <w:rPr>
                <w:rFonts w:ascii="Arial" w:hAnsi="Arial" w:cs="Arial"/>
              </w:rPr>
            </w:pPr>
          </w:p>
        </w:tc>
        <w:tc>
          <w:tcPr>
            <w:tcW w:w="992" w:type="dxa"/>
          </w:tcPr>
          <w:p w:rsidR="00CD665E" w:rsidRDefault="00CD665E" w:rsidP="00D227ED">
            <w:pPr>
              <w:rPr>
                <w:rFonts w:ascii="Arial" w:hAnsi="Arial" w:cs="Arial"/>
              </w:rPr>
            </w:pPr>
          </w:p>
        </w:tc>
        <w:tc>
          <w:tcPr>
            <w:tcW w:w="958" w:type="dxa"/>
          </w:tcPr>
          <w:p w:rsidR="00CD665E" w:rsidRDefault="00CD665E" w:rsidP="00D227ED">
            <w:pPr>
              <w:rPr>
                <w:rFonts w:ascii="Arial" w:hAnsi="Arial" w:cs="Arial"/>
              </w:rPr>
            </w:pPr>
          </w:p>
        </w:tc>
      </w:tr>
      <w:tr w:rsidR="00CD665E" w:rsidTr="00B92214">
        <w:trPr>
          <w:trHeight w:val="312"/>
        </w:trPr>
        <w:tc>
          <w:tcPr>
            <w:tcW w:w="5211" w:type="dxa"/>
          </w:tcPr>
          <w:p w:rsidR="00CD665E" w:rsidRPr="003A43C8" w:rsidRDefault="00CD665E" w:rsidP="00D227ED">
            <w:pPr>
              <w:rPr>
                <w:rFonts w:ascii="Arial" w:hAnsi="Arial" w:cs="Arial"/>
              </w:rPr>
            </w:pPr>
            <w:r>
              <w:rPr>
                <w:rFonts w:ascii="Arial" w:hAnsi="Arial" w:cs="Arial"/>
              </w:rPr>
              <w:t xml:space="preserve">           Выполняет определенное действие</w:t>
            </w:r>
          </w:p>
        </w:tc>
        <w:tc>
          <w:tcPr>
            <w:tcW w:w="426" w:type="dxa"/>
          </w:tcPr>
          <w:p w:rsidR="00CD665E" w:rsidRPr="00B92214" w:rsidRDefault="00B92214" w:rsidP="00D227ED">
            <w:pPr>
              <w:rPr>
                <w:rFonts w:ascii="Arial" w:hAnsi="Arial" w:cs="Arial"/>
                <w:lang w:val="en-US"/>
              </w:rPr>
            </w:pPr>
            <w:r>
              <w:rPr>
                <w:rFonts w:ascii="Arial" w:hAnsi="Arial" w:cs="Arial"/>
                <w:lang w:val="en-US"/>
              </w:rPr>
              <w:t>M</w:t>
            </w:r>
          </w:p>
        </w:tc>
        <w:tc>
          <w:tcPr>
            <w:tcW w:w="992" w:type="dxa"/>
          </w:tcPr>
          <w:p w:rsidR="00CD665E" w:rsidRDefault="00CD665E" w:rsidP="00D227ED">
            <w:pPr>
              <w:rPr>
                <w:rFonts w:ascii="Arial" w:hAnsi="Arial" w:cs="Arial"/>
              </w:rPr>
            </w:pPr>
          </w:p>
        </w:tc>
        <w:tc>
          <w:tcPr>
            <w:tcW w:w="992" w:type="dxa"/>
          </w:tcPr>
          <w:p w:rsidR="00CD665E" w:rsidRDefault="00CD665E" w:rsidP="00D227ED">
            <w:pPr>
              <w:rPr>
                <w:rFonts w:ascii="Arial" w:hAnsi="Arial" w:cs="Arial"/>
              </w:rPr>
            </w:pPr>
          </w:p>
        </w:tc>
        <w:tc>
          <w:tcPr>
            <w:tcW w:w="992" w:type="dxa"/>
          </w:tcPr>
          <w:p w:rsidR="00CD665E" w:rsidRDefault="00CD665E" w:rsidP="00D227ED">
            <w:pPr>
              <w:rPr>
                <w:rFonts w:ascii="Arial" w:hAnsi="Arial" w:cs="Arial"/>
              </w:rPr>
            </w:pPr>
          </w:p>
        </w:tc>
        <w:tc>
          <w:tcPr>
            <w:tcW w:w="958" w:type="dxa"/>
          </w:tcPr>
          <w:p w:rsidR="00CD665E" w:rsidRDefault="00CD665E" w:rsidP="00D227ED">
            <w:pPr>
              <w:rPr>
                <w:rFonts w:ascii="Arial" w:hAnsi="Arial" w:cs="Arial"/>
              </w:rPr>
            </w:pPr>
          </w:p>
        </w:tc>
      </w:tr>
      <w:tr w:rsidR="00CD665E" w:rsidTr="00B92214">
        <w:trPr>
          <w:trHeight w:val="312"/>
        </w:trPr>
        <w:tc>
          <w:tcPr>
            <w:tcW w:w="5211" w:type="dxa"/>
          </w:tcPr>
          <w:p w:rsidR="00CD665E" w:rsidRPr="003A43C8" w:rsidRDefault="00CD665E" w:rsidP="00D227ED">
            <w:pPr>
              <w:rPr>
                <w:rFonts w:ascii="Arial" w:hAnsi="Arial" w:cs="Arial"/>
              </w:rPr>
            </w:pPr>
            <w:r>
              <w:rPr>
                <w:rFonts w:ascii="Arial" w:hAnsi="Arial" w:cs="Arial"/>
              </w:rPr>
              <w:t xml:space="preserve">           Сказал определенную фразу</w:t>
            </w:r>
          </w:p>
        </w:tc>
        <w:tc>
          <w:tcPr>
            <w:tcW w:w="426" w:type="dxa"/>
          </w:tcPr>
          <w:p w:rsidR="00CD665E" w:rsidRPr="00B92214" w:rsidRDefault="00B92214" w:rsidP="00D227ED">
            <w:pPr>
              <w:rPr>
                <w:rFonts w:ascii="Arial" w:hAnsi="Arial" w:cs="Arial"/>
                <w:lang w:val="en-US"/>
              </w:rPr>
            </w:pPr>
            <w:r>
              <w:rPr>
                <w:rFonts w:ascii="Arial" w:hAnsi="Arial" w:cs="Arial"/>
                <w:lang w:val="en-US"/>
              </w:rPr>
              <w:t>M</w:t>
            </w:r>
          </w:p>
        </w:tc>
        <w:tc>
          <w:tcPr>
            <w:tcW w:w="992" w:type="dxa"/>
          </w:tcPr>
          <w:p w:rsidR="00CD665E" w:rsidRDefault="00CD665E" w:rsidP="00D227ED">
            <w:pPr>
              <w:rPr>
                <w:rFonts w:ascii="Arial" w:hAnsi="Arial" w:cs="Arial"/>
              </w:rPr>
            </w:pPr>
          </w:p>
        </w:tc>
        <w:tc>
          <w:tcPr>
            <w:tcW w:w="992" w:type="dxa"/>
          </w:tcPr>
          <w:p w:rsidR="00CD665E" w:rsidRDefault="00CD665E" w:rsidP="00D227ED">
            <w:pPr>
              <w:rPr>
                <w:rFonts w:ascii="Arial" w:hAnsi="Arial" w:cs="Arial"/>
              </w:rPr>
            </w:pPr>
          </w:p>
        </w:tc>
        <w:tc>
          <w:tcPr>
            <w:tcW w:w="992" w:type="dxa"/>
          </w:tcPr>
          <w:p w:rsidR="00CD665E" w:rsidRDefault="00CD665E" w:rsidP="00D227ED">
            <w:pPr>
              <w:rPr>
                <w:rFonts w:ascii="Arial" w:hAnsi="Arial" w:cs="Arial"/>
              </w:rPr>
            </w:pPr>
          </w:p>
        </w:tc>
        <w:tc>
          <w:tcPr>
            <w:tcW w:w="958" w:type="dxa"/>
          </w:tcPr>
          <w:p w:rsidR="00CD665E" w:rsidRDefault="00CD665E" w:rsidP="00D227ED">
            <w:pPr>
              <w:rPr>
                <w:rFonts w:ascii="Arial" w:hAnsi="Arial" w:cs="Arial"/>
              </w:rPr>
            </w:pPr>
          </w:p>
        </w:tc>
      </w:tr>
      <w:tr w:rsidR="00CD665E" w:rsidTr="00B92214">
        <w:trPr>
          <w:trHeight w:val="312"/>
        </w:trPr>
        <w:tc>
          <w:tcPr>
            <w:tcW w:w="5211" w:type="dxa"/>
          </w:tcPr>
          <w:p w:rsidR="00CD665E" w:rsidRPr="003A43C8" w:rsidRDefault="00CD665E" w:rsidP="00D227ED">
            <w:pPr>
              <w:rPr>
                <w:rFonts w:ascii="Arial" w:hAnsi="Arial" w:cs="Arial"/>
              </w:rPr>
            </w:pPr>
            <w:r>
              <w:rPr>
                <w:rFonts w:ascii="Arial" w:hAnsi="Arial" w:cs="Arial"/>
              </w:rPr>
              <w:t xml:space="preserve">           Прочая информация (например, что нравится, что не нравится)</w:t>
            </w:r>
          </w:p>
        </w:tc>
        <w:tc>
          <w:tcPr>
            <w:tcW w:w="426" w:type="dxa"/>
          </w:tcPr>
          <w:p w:rsidR="00CD665E" w:rsidRPr="00B92214" w:rsidRDefault="00B92214" w:rsidP="00D227ED">
            <w:pPr>
              <w:rPr>
                <w:rFonts w:ascii="Arial" w:hAnsi="Arial" w:cs="Arial"/>
                <w:lang w:val="en-US"/>
              </w:rPr>
            </w:pPr>
            <w:r>
              <w:rPr>
                <w:rFonts w:ascii="Arial" w:hAnsi="Arial" w:cs="Arial"/>
                <w:lang w:val="en-US"/>
              </w:rPr>
              <w:t>M</w:t>
            </w:r>
          </w:p>
        </w:tc>
        <w:tc>
          <w:tcPr>
            <w:tcW w:w="992" w:type="dxa"/>
          </w:tcPr>
          <w:p w:rsidR="00CD665E" w:rsidRDefault="00CD665E" w:rsidP="00D227ED">
            <w:pPr>
              <w:rPr>
                <w:rFonts w:ascii="Arial" w:hAnsi="Arial" w:cs="Arial"/>
              </w:rPr>
            </w:pPr>
          </w:p>
        </w:tc>
        <w:tc>
          <w:tcPr>
            <w:tcW w:w="992" w:type="dxa"/>
          </w:tcPr>
          <w:p w:rsidR="00CD665E" w:rsidRDefault="00CD665E" w:rsidP="00D227ED">
            <w:pPr>
              <w:rPr>
                <w:rFonts w:ascii="Arial" w:hAnsi="Arial" w:cs="Arial"/>
              </w:rPr>
            </w:pPr>
          </w:p>
        </w:tc>
        <w:tc>
          <w:tcPr>
            <w:tcW w:w="992" w:type="dxa"/>
          </w:tcPr>
          <w:p w:rsidR="00CD665E" w:rsidRDefault="00CD665E" w:rsidP="00D227ED">
            <w:pPr>
              <w:rPr>
                <w:rFonts w:ascii="Arial" w:hAnsi="Arial" w:cs="Arial"/>
              </w:rPr>
            </w:pPr>
          </w:p>
        </w:tc>
        <w:tc>
          <w:tcPr>
            <w:tcW w:w="958" w:type="dxa"/>
          </w:tcPr>
          <w:p w:rsidR="00CD665E" w:rsidRDefault="00CD665E" w:rsidP="00D227ED">
            <w:pPr>
              <w:rPr>
                <w:rFonts w:ascii="Arial" w:hAnsi="Arial" w:cs="Arial"/>
              </w:rPr>
            </w:pPr>
          </w:p>
        </w:tc>
      </w:tr>
      <w:tr w:rsidR="00CD665E" w:rsidTr="00B92214">
        <w:trPr>
          <w:trHeight w:val="312"/>
        </w:trPr>
        <w:tc>
          <w:tcPr>
            <w:tcW w:w="5211" w:type="dxa"/>
          </w:tcPr>
          <w:p w:rsidR="00CD665E" w:rsidRDefault="00CD665E" w:rsidP="00D227ED">
            <w:pPr>
              <w:rPr>
                <w:rFonts w:ascii="Arial" w:hAnsi="Arial" w:cs="Arial"/>
              </w:rPr>
            </w:pPr>
            <w:r>
              <w:rPr>
                <w:rFonts w:ascii="Arial" w:hAnsi="Arial" w:cs="Arial"/>
              </w:rPr>
              <w:t>Обращает внимание на вербальную составляющую в групповом занятии:</w:t>
            </w:r>
          </w:p>
          <w:p w:rsidR="00CD665E" w:rsidRPr="003A43C8" w:rsidRDefault="00A27520" w:rsidP="00A27520">
            <w:pPr>
              <w:rPr>
                <w:rFonts w:ascii="Arial" w:hAnsi="Arial" w:cs="Arial"/>
              </w:rPr>
            </w:pPr>
            <w:r>
              <w:rPr>
                <w:rFonts w:ascii="Arial" w:hAnsi="Arial" w:cs="Arial"/>
              </w:rPr>
              <w:t xml:space="preserve">           Остается в указанном месте во время группового занятия</w:t>
            </w:r>
          </w:p>
        </w:tc>
        <w:tc>
          <w:tcPr>
            <w:tcW w:w="426" w:type="dxa"/>
          </w:tcPr>
          <w:p w:rsidR="00CD665E" w:rsidRPr="00A27520" w:rsidRDefault="00A27520" w:rsidP="00D227ED">
            <w:pPr>
              <w:rPr>
                <w:rFonts w:ascii="Arial" w:hAnsi="Arial" w:cs="Arial"/>
              </w:rPr>
            </w:pPr>
            <w:r>
              <w:rPr>
                <w:rFonts w:ascii="Arial" w:hAnsi="Arial" w:cs="Arial"/>
                <w:lang w:val="en-US"/>
              </w:rPr>
              <w:t>D</w:t>
            </w:r>
          </w:p>
        </w:tc>
        <w:tc>
          <w:tcPr>
            <w:tcW w:w="992" w:type="dxa"/>
          </w:tcPr>
          <w:p w:rsidR="00CD665E" w:rsidRDefault="00CD665E" w:rsidP="00D227ED">
            <w:pPr>
              <w:rPr>
                <w:rFonts w:ascii="Arial" w:hAnsi="Arial" w:cs="Arial"/>
              </w:rPr>
            </w:pPr>
          </w:p>
        </w:tc>
        <w:tc>
          <w:tcPr>
            <w:tcW w:w="992" w:type="dxa"/>
          </w:tcPr>
          <w:p w:rsidR="00CD665E" w:rsidRDefault="00CD665E" w:rsidP="00D227ED">
            <w:pPr>
              <w:rPr>
                <w:rFonts w:ascii="Arial" w:hAnsi="Arial" w:cs="Arial"/>
              </w:rPr>
            </w:pPr>
          </w:p>
        </w:tc>
        <w:tc>
          <w:tcPr>
            <w:tcW w:w="992" w:type="dxa"/>
          </w:tcPr>
          <w:p w:rsidR="00CD665E" w:rsidRDefault="00CD665E" w:rsidP="00D227ED">
            <w:pPr>
              <w:rPr>
                <w:rFonts w:ascii="Arial" w:hAnsi="Arial" w:cs="Arial"/>
              </w:rPr>
            </w:pPr>
          </w:p>
        </w:tc>
        <w:tc>
          <w:tcPr>
            <w:tcW w:w="958" w:type="dxa"/>
          </w:tcPr>
          <w:p w:rsidR="00CD665E" w:rsidRDefault="00CD665E" w:rsidP="00D227ED">
            <w:pPr>
              <w:rPr>
                <w:rFonts w:ascii="Arial" w:hAnsi="Arial" w:cs="Arial"/>
              </w:rPr>
            </w:pPr>
          </w:p>
        </w:tc>
      </w:tr>
      <w:tr w:rsidR="00CD665E" w:rsidTr="00B92214">
        <w:trPr>
          <w:trHeight w:val="312"/>
        </w:trPr>
        <w:tc>
          <w:tcPr>
            <w:tcW w:w="5211" w:type="dxa"/>
          </w:tcPr>
          <w:p w:rsidR="00CD665E" w:rsidRPr="003A43C8" w:rsidRDefault="00A27520" w:rsidP="00D227ED">
            <w:pPr>
              <w:rPr>
                <w:rFonts w:ascii="Arial" w:hAnsi="Arial" w:cs="Arial"/>
              </w:rPr>
            </w:pPr>
            <w:r>
              <w:rPr>
                <w:rFonts w:ascii="Arial" w:hAnsi="Arial" w:cs="Arial"/>
              </w:rPr>
              <w:t xml:space="preserve">           Выполняет действие</w:t>
            </w:r>
            <w:r w:rsidR="00B92214">
              <w:rPr>
                <w:rFonts w:ascii="Arial" w:hAnsi="Arial" w:cs="Arial"/>
              </w:rPr>
              <w:t xml:space="preserve"> в унисон с группой</w:t>
            </w:r>
          </w:p>
        </w:tc>
        <w:tc>
          <w:tcPr>
            <w:tcW w:w="426" w:type="dxa"/>
          </w:tcPr>
          <w:p w:rsidR="00CD665E" w:rsidRPr="00CD665E" w:rsidRDefault="00B92214" w:rsidP="00D227ED">
            <w:pPr>
              <w:rPr>
                <w:rFonts w:ascii="Arial" w:hAnsi="Arial" w:cs="Arial"/>
              </w:rPr>
            </w:pPr>
            <w:r>
              <w:rPr>
                <w:rFonts w:ascii="Arial" w:hAnsi="Arial" w:cs="Arial"/>
              </w:rPr>
              <w:t>%</w:t>
            </w:r>
          </w:p>
        </w:tc>
        <w:tc>
          <w:tcPr>
            <w:tcW w:w="992" w:type="dxa"/>
          </w:tcPr>
          <w:p w:rsidR="00CD665E" w:rsidRDefault="00CD665E" w:rsidP="00D227ED">
            <w:pPr>
              <w:rPr>
                <w:rFonts w:ascii="Arial" w:hAnsi="Arial" w:cs="Arial"/>
              </w:rPr>
            </w:pPr>
          </w:p>
        </w:tc>
        <w:tc>
          <w:tcPr>
            <w:tcW w:w="992" w:type="dxa"/>
          </w:tcPr>
          <w:p w:rsidR="00CD665E" w:rsidRDefault="00CD665E" w:rsidP="00D227ED">
            <w:pPr>
              <w:rPr>
                <w:rFonts w:ascii="Arial" w:hAnsi="Arial" w:cs="Arial"/>
              </w:rPr>
            </w:pPr>
          </w:p>
        </w:tc>
        <w:tc>
          <w:tcPr>
            <w:tcW w:w="992" w:type="dxa"/>
          </w:tcPr>
          <w:p w:rsidR="00CD665E" w:rsidRDefault="00CD665E" w:rsidP="00D227ED">
            <w:pPr>
              <w:rPr>
                <w:rFonts w:ascii="Arial" w:hAnsi="Arial" w:cs="Arial"/>
              </w:rPr>
            </w:pPr>
          </w:p>
        </w:tc>
        <w:tc>
          <w:tcPr>
            <w:tcW w:w="958" w:type="dxa"/>
          </w:tcPr>
          <w:p w:rsidR="00CD665E" w:rsidRDefault="00CD665E" w:rsidP="00D227ED">
            <w:pPr>
              <w:rPr>
                <w:rFonts w:ascii="Arial" w:hAnsi="Arial" w:cs="Arial"/>
              </w:rPr>
            </w:pPr>
          </w:p>
        </w:tc>
      </w:tr>
      <w:tr w:rsidR="00CD665E" w:rsidTr="00B92214">
        <w:trPr>
          <w:trHeight w:val="312"/>
        </w:trPr>
        <w:tc>
          <w:tcPr>
            <w:tcW w:w="5211" w:type="dxa"/>
          </w:tcPr>
          <w:p w:rsidR="00CD665E" w:rsidRPr="003A43C8" w:rsidRDefault="00B92214" w:rsidP="00D227ED">
            <w:pPr>
              <w:rPr>
                <w:rFonts w:ascii="Arial" w:hAnsi="Arial" w:cs="Arial"/>
              </w:rPr>
            </w:pPr>
            <w:r>
              <w:rPr>
                <w:rFonts w:ascii="Arial" w:hAnsi="Arial" w:cs="Arial"/>
              </w:rPr>
              <w:t xml:space="preserve">           Поет песню в унисон с группой</w:t>
            </w:r>
          </w:p>
        </w:tc>
        <w:tc>
          <w:tcPr>
            <w:tcW w:w="426" w:type="dxa"/>
          </w:tcPr>
          <w:p w:rsidR="00CD665E" w:rsidRPr="00CD665E" w:rsidRDefault="00B92214" w:rsidP="00D227ED">
            <w:pPr>
              <w:rPr>
                <w:rFonts w:ascii="Arial" w:hAnsi="Arial" w:cs="Arial"/>
              </w:rPr>
            </w:pPr>
            <w:r>
              <w:rPr>
                <w:rFonts w:ascii="Arial" w:hAnsi="Arial" w:cs="Arial"/>
              </w:rPr>
              <w:t>%</w:t>
            </w:r>
          </w:p>
        </w:tc>
        <w:tc>
          <w:tcPr>
            <w:tcW w:w="992" w:type="dxa"/>
          </w:tcPr>
          <w:p w:rsidR="00CD665E" w:rsidRDefault="00CD665E" w:rsidP="00D227ED">
            <w:pPr>
              <w:rPr>
                <w:rFonts w:ascii="Arial" w:hAnsi="Arial" w:cs="Arial"/>
              </w:rPr>
            </w:pPr>
          </w:p>
        </w:tc>
        <w:tc>
          <w:tcPr>
            <w:tcW w:w="992" w:type="dxa"/>
          </w:tcPr>
          <w:p w:rsidR="00CD665E" w:rsidRDefault="00CD665E" w:rsidP="00D227ED">
            <w:pPr>
              <w:rPr>
                <w:rFonts w:ascii="Arial" w:hAnsi="Arial" w:cs="Arial"/>
              </w:rPr>
            </w:pPr>
          </w:p>
        </w:tc>
        <w:tc>
          <w:tcPr>
            <w:tcW w:w="992" w:type="dxa"/>
          </w:tcPr>
          <w:p w:rsidR="00CD665E" w:rsidRDefault="00CD665E" w:rsidP="00D227ED">
            <w:pPr>
              <w:rPr>
                <w:rFonts w:ascii="Arial" w:hAnsi="Arial" w:cs="Arial"/>
              </w:rPr>
            </w:pPr>
          </w:p>
        </w:tc>
        <w:tc>
          <w:tcPr>
            <w:tcW w:w="958" w:type="dxa"/>
          </w:tcPr>
          <w:p w:rsidR="00CD665E" w:rsidRDefault="00CD665E" w:rsidP="00D227ED">
            <w:pPr>
              <w:rPr>
                <w:rFonts w:ascii="Arial" w:hAnsi="Arial" w:cs="Arial"/>
              </w:rPr>
            </w:pPr>
          </w:p>
        </w:tc>
      </w:tr>
      <w:tr w:rsidR="00A27520" w:rsidTr="00B92214">
        <w:trPr>
          <w:trHeight w:val="312"/>
        </w:trPr>
        <w:tc>
          <w:tcPr>
            <w:tcW w:w="5211" w:type="dxa"/>
          </w:tcPr>
          <w:p w:rsidR="00A27520" w:rsidRPr="003A43C8" w:rsidRDefault="00B92214" w:rsidP="00D227ED">
            <w:pPr>
              <w:rPr>
                <w:rFonts w:ascii="Arial" w:hAnsi="Arial" w:cs="Arial"/>
              </w:rPr>
            </w:pPr>
            <w:r>
              <w:rPr>
                <w:rFonts w:ascii="Arial" w:hAnsi="Arial" w:cs="Arial"/>
              </w:rPr>
              <w:t xml:space="preserve">           Смотрит на говорящего</w:t>
            </w:r>
          </w:p>
        </w:tc>
        <w:tc>
          <w:tcPr>
            <w:tcW w:w="426" w:type="dxa"/>
          </w:tcPr>
          <w:p w:rsidR="00A27520" w:rsidRPr="00CD665E" w:rsidRDefault="00B92214" w:rsidP="00D227ED">
            <w:pPr>
              <w:rPr>
                <w:rFonts w:ascii="Arial" w:hAnsi="Arial" w:cs="Arial"/>
              </w:rPr>
            </w:pPr>
            <w:r>
              <w:rPr>
                <w:rFonts w:ascii="Arial" w:hAnsi="Arial" w:cs="Arial"/>
              </w:rPr>
              <w:t>%</w:t>
            </w:r>
          </w:p>
        </w:tc>
        <w:tc>
          <w:tcPr>
            <w:tcW w:w="992" w:type="dxa"/>
          </w:tcPr>
          <w:p w:rsidR="00A27520" w:rsidRDefault="00A27520" w:rsidP="00D227ED">
            <w:pPr>
              <w:rPr>
                <w:rFonts w:ascii="Arial" w:hAnsi="Arial" w:cs="Arial"/>
              </w:rPr>
            </w:pPr>
          </w:p>
        </w:tc>
        <w:tc>
          <w:tcPr>
            <w:tcW w:w="992" w:type="dxa"/>
          </w:tcPr>
          <w:p w:rsidR="00A27520" w:rsidRDefault="00A27520" w:rsidP="00D227ED">
            <w:pPr>
              <w:rPr>
                <w:rFonts w:ascii="Arial" w:hAnsi="Arial" w:cs="Arial"/>
              </w:rPr>
            </w:pPr>
          </w:p>
        </w:tc>
        <w:tc>
          <w:tcPr>
            <w:tcW w:w="992" w:type="dxa"/>
          </w:tcPr>
          <w:p w:rsidR="00A27520" w:rsidRDefault="00A27520" w:rsidP="00D227ED">
            <w:pPr>
              <w:rPr>
                <w:rFonts w:ascii="Arial" w:hAnsi="Arial" w:cs="Arial"/>
              </w:rPr>
            </w:pPr>
          </w:p>
        </w:tc>
        <w:tc>
          <w:tcPr>
            <w:tcW w:w="958" w:type="dxa"/>
          </w:tcPr>
          <w:p w:rsidR="00A27520" w:rsidRDefault="00A27520" w:rsidP="00D227ED">
            <w:pPr>
              <w:rPr>
                <w:rFonts w:ascii="Arial" w:hAnsi="Arial" w:cs="Arial"/>
              </w:rPr>
            </w:pPr>
          </w:p>
        </w:tc>
      </w:tr>
      <w:tr w:rsidR="00A27520" w:rsidTr="00B92214">
        <w:trPr>
          <w:trHeight w:val="312"/>
        </w:trPr>
        <w:tc>
          <w:tcPr>
            <w:tcW w:w="5211" w:type="dxa"/>
          </w:tcPr>
          <w:p w:rsidR="00A27520" w:rsidRPr="003A43C8" w:rsidRDefault="00B92214" w:rsidP="00D227ED">
            <w:pPr>
              <w:rPr>
                <w:rFonts w:ascii="Arial" w:hAnsi="Arial" w:cs="Arial"/>
              </w:rPr>
            </w:pPr>
            <w:r>
              <w:rPr>
                <w:rFonts w:ascii="Arial" w:hAnsi="Arial" w:cs="Arial"/>
              </w:rPr>
              <w:t xml:space="preserve">           Отвечает на вопросы, заданные группе</w:t>
            </w:r>
          </w:p>
        </w:tc>
        <w:tc>
          <w:tcPr>
            <w:tcW w:w="426" w:type="dxa"/>
          </w:tcPr>
          <w:p w:rsidR="00A27520" w:rsidRPr="00CD665E" w:rsidRDefault="00B92214" w:rsidP="00D227ED">
            <w:pPr>
              <w:rPr>
                <w:rFonts w:ascii="Arial" w:hAnsi="Arial" w:cs="Arial"/>
              </w:rPr>
            </w:pPr>
            <w:r>
              <w:rPr>
                <w:rFonts w:ascii="Arial" w:hAnsi="Arial" w:cs="Arial"/>
              </w:rPr>
              <w:t>%</w:t>
            </w:r>
          </w:p>
        </w:tc>
        <w:tc>
          <w:tcPr>
            <w:tcW w:w="992" w:type="dxa"/>
          </w:tcPr>
          <w:p w:rsidR="00A27520" w:rsidRDefault="00A27520" w:rsidP="00D227ED">
            <w:pPr>
              <w:rPr>
                <w:rFonts w:ascii="Arial" w:hAnsi="Arial" w:cs="Arial"/>
              </w:rPr>
            </w:pPr>
          </w:p>
        </w:tc>
        <w:tc>
          <w:tcPr>
            <w:tcW w:w="992" w:type="dxa"/>
          </w:tcPr>
          <w:p w:rsidR="00A27520" w:rsidRDefault="00A27520" w:rsidP="00D227ED">
            <w:pPr>
              <w:rPr>
                <w:rFonts w:ascii="Arial" w:hAnsi="Arial" w:cs="Arial"/>
              </w:rPr>
            </w:pPr>
          </w:p>
        </w:tc>
        <w:tc>
          <w:tcPr>
            <w:tcW w:w="992" w:type="dxa"/>
          </w:tcPr>
          <w:p w:rsidR="00A27520" w:rsidRDefault="00A27520" w:rsidP="00D227ED">
            <w:pPr>
              <w:rPr>
                <w:rFonts w:ascii="Arial" w:hAnsi="Arial" w:cs="Arial"/>
              </w:rPr>
            </w:pPr>
          </w:p>
        </w:tc>
        <w:tc>
          <w:tcPr>
            <w:tcW w:w="958" w:type="dxa"/>
          </w:tcPr>
          <w:p w:rsidR="00A27520" w:rsidRDefault="00A27520" w:rsidP="00D227ED">
            <w:pPr>
              <w:rPr>
                <w:rFonts w:ascii="Arial" w:hAnsi="Arial" w:cs="Arial"/>
              </w:rPr>
            </w:pPr>
          </w:p>
        </w:tc>
      </w:tr>
      <w:tr w:rsidR="00A27520" w:rsidTr="00B92214">
        <w:trPr>
          <w:trHeight w:val="312"/>
        </w:trPr>
        <w:tc>
          <w:tcPr>
            <w:tcW w:w="5211" w:type="dxa"/>
          </w:tcPr>
          <w:p w:rsidR="00A27520" w:rsidRPr="003A43C8" w:rsidRDefault="00B92214" w:rsidP="00D227ED">
            <w:pPr>
              <w:rPr>
                <w:rFonts w:ascii="Arial" w:hAnsi="Arial" w:cs="Arial"/>
              </w:rPr>
            </w:pPr>
            <w:r>
              <w:rPr>
                <w:rFonts w:ascii="Arial" w:hAnsi="Arial" w:cs="Arial"/>
              </w:rPr>
              <w:t xml:space="preserve">           Следует указаниям, данным всей группе</w:t>
            </w:r>
          </w:p>
        </w:tc>
        <w:tc>
          <w:tcPr>
            <w:tcW w:w="426" w:type="dxa"/>
          </w:tcPr>
          <w:p w:rsidR="00A27520" w:rsidRPr="00CD665E" w:rsidRDefault="00B92214" w:rsidP="00D227ED">
            <w:pPr>
              <w:rPr>
                <w:rFonts w:ascii="Arial" w:hAnsi="Arial" w:cs="Arial"/>
              </w:rPr>
            </w:pPr>
            <w:r>
              <w:rPr>
                <w:rFonts w:ascii="Arial" w:hAnsi="Arial" w:cs="Arial"/>
              </w:rPr>
              <w:t>%</w:t>
            </w:r>
          </w:p>
        </w:tc>
        <w:tc>
          <w:tcPr>
            <w:tcW w:w="992" w:type="dxa"/>
          </w:tcPr>
          <w:p w:rsidR="00A27520" w:rsidRDefault="00A27520" w:rsidP="00D227ED">
            <w:pPr>
              <w:rPr>
                <w:rFonts w:ascii="Arial" w:hAnsi="Arial" w:cs="Arial"/>
              </w:rPr>
            </w:pPr>
          </w:p>
        </w:tc>
        <w:tc>
          <w:tcPr>
            <w:tcW w:w="992" w:type="dxa"/>
          </w:tcPr>
          <w:p w:rsidR="00A27520" w:rsidRDefault="00A27520" w:rsidP="00D227ED">
            <w:pPr>
              <w:rPr>
                <w:rFonts w:ascii="Arial" w:hAnsi="Arial" w:cs="Arial"/>
              </w:rPr>
            </w:pPr>
          </w:p>
        </w:tc>
        <w:tc>
          <w:tcPr>
            <w:tcW w:w="992" w:type="dxa"/>
          </w:tcPr>
          <w:p w:rsidR="00A27520" w:rsidRDefault="00A27520" w:rsidP="00D227ED">
            <w:pPr>
              <w:rPr>
                <w:rFonts w:ascii="Arial" w:hAnsi="Arial" w:cs="Arial"/>
              </w:rPr>
            </w:pPr>
          </w:p>
        </w:tc>
        <w:tc>
          <w:tcPr>
            <w:tcW w:w="958" w:type="dxa"/>
          </w:tcPr>
          <w:p w:rsidR="00A27520" w:rsidRDefault="00A27520" w:rsidP="00D227ED">
            <w:pPr>
              <w:rPr>
                <w:rFonts w:ascii="Arial" w:hAnsi="Arial" w:cs="Arial"/>
              </w:rPr>
            </w:pPr>
          </w:p>
        </w:tc>
      </w:tr>
      <w:tr w:rsidR="00B92214" w:rsidTr="00B92214">
        <w:trPr>
          <w:trHeight w:val="312"/>
        </w:trPr>
        <w:tc>
          <w:tcPr>
            <w:tcW w:w="5211" w:type="dxa"/>
          </w:tcPr>
          <w:p w:rsidR="00B92214" w:rsidRPr="00B92214" w:rsidRDefault="00B92214" w:rsidP="00D227ED">
            <w:pPr>
              <w:rPr>
                <w:rFonts w:ascii="Arial" w:hAnsi="Arial" w:cs="Arial"/>
              </w:rPr>
            </w:pPr>
            <w:r>
              <w:rPr>
                <w:rFonts w:ascii="Arial" w:hAnsi="Arial" w:cs="Arial"/>
              </w:rPr>
              <w:t>Дает информацию группе</w:t>
            </w:r>
            <w:r w:rsidRPr="00B92214">
              <w:rPr>
                <w:rFonts w:ascii="Arial" w:hAnsi="Arial" w:cs="Arial"/>
              </w:rPr>
              <w:t>/</w:t>
            </w:r>
            <w:r>
              <w:rPr>
                <w:rFonts w:ascii="Arial" w:hAnsi="Arial" w:cs="Arial"/>
              </w:rPr>
              <w:t>игры в кругу</w:t>
            </w:r>
          </w:p>
        </w:tc>
        <w:tc>
          <w:tcPr>
            <w:tcW w:w="426" w:type="dxa"/>
          </w:tcPr>
          <w:p w:rsidR="00B92214" w:rsidRPr="00B92214" w:rsidRDefault="00B92214" w:rsidP="00D227ED">
            <w:pPr>
              <w:rPr>
                <w:rFonts w:ascii="Arial" w:hAnsi="Arial" w:cs="Arial"/>
                <w:lang w:val="en-US"/>
              </w:rPr>
            </w:pPr>
            <w:r>
              <w:rPr>
                <w:rFonts w:ascii="Arial" w:hAnsi="Arial" w:cs="Arial"/>
                <w:lang w:val="en-US"/>
              </w:rPr>
              <w:t>M</w:t>
            </w:r>
          </w:p>
        </w:tc>
        <w:tc>
          <w:tcPr>
            <w:tcW w:w="992" w:type="dxa"/>
          </w:tcPr>
          <w:p w:rsidR="00B92214" w:rsidRDefault="00B92214" w:rsidP="00D227ED">
            <w:pPr>
              <w:rPr>
                <w:rFonts w:ascii="Arial" w:hAnsi="Arial" w:cs="Arial"/>
              </w:rPr>
            </w:pPr>
          </w:p>
        </w:tc>
        <w:tc>
          <w:tcPr>
            <w:tcW w:w="992" w:type="dxa"/>
          </w:tcPr>
          <w:p w:rsidR="00B92214" w:rsidRDefault="00B92214" w:rsidP="00D227ED">
            <w:pPr>
              <w:rPr>
                <w:rFonts w:ascii="Arial" w:hAnsi="Arial" w:cs="Arial"/>
              </w:rPr>
            </w:pPr>
          </w:p>
        </w:tc>
        <w:tc>
          <w:tcPr>
            <w:tcW w:w="992" w:type="dxa"/>
          </w:tcPr>
          <w:p w:rsidR="00B92214" w:rsidRDefault="00B92214" w:rsidP="00D227ED">
            <w:pPr>
              <w:rPr>
                <w:rFonts w:ascii="Arial" w:hAnsi="Arial" w:cs="Arial"/>
              </w:rPr>
            </w:pPr>
          </w:p>
        </w:tc>
        <w:tc>
          <w:tcPr>
            <w:tcW w:w="958" w:type="dxa"/>
          </w:tcPr>
          <w:p w:rsidR="00B92214" w:rsidRDefault="00B92214" w:rsidP="00D227ED">
            <w:pPr>
              <w:rPr>
                <w:rFonts w:ascii="Arial" w:hAnsi="Arial" w:cs="Arial"/>
              </w:rPr>
            </w:pPr>
          </w:p>
        </w:tc>
      </w:tr>
      <w:tr w:rsidR="00B92214" w:rsidTr="00B92214">
        <w:trPr>
          <w:trHeight w:val="312"/>
        </w:trPr>
        <w:tc>
          <w:tcPr>
            <w:tcW w:w="5211" w:type="dxa"/>
          </w:tcPr>
          <w:p w:rsidR="00B92214" w:rsidRPr="00B92214" w:rsidRDefault="00B92214" w:rsidP="00D227ED">
            <w:pPr>
              <w:rPr>
                <w:rFonts w:ascii="Arial" w:hAnsi="Arial" w:cs="Arial"/>
              </w:rPr>
            </w:pPr>
            <w:r>
              <w:rPr>
                <w:rFonts w:ascii="Arial" w:hAnsi="Arial" w:cs="Arial"/>
              </w:rPr>
              <w:t>Ищет информацию, задавая вопросы</w:t>
            </w:r>
          </w:p>
        </w:tc>
        <w:tc>
          <w:tcPr>
            <w:tcW w:w="426" w:type="dxa"/>
          </w:tcPr>
          <w:p w:rsidR="00B92214" w:rsidRPr="00B92214" w:rsidRDefault="00B92214" w:rsidP="00D227ED">
            <w:pPr>
              <w:rPr>
                <w:rFonts w:ascii="Arial" w:hAnsi="Arial" w:cs="Arial"/>
                <w:lang w:val="en-US"/>
              </w:rPr>
            </w:pPr>
            <w:r>
              <w:rPr>
                <w:rFonts w:ascii="Arial" w:hAnsi="Arial" w:cs="Arial"/>
                <w:lang w:val="en-US"/>
              </w:rPr>
              <w:t>M</w:t>
            </w:r>
          </w:p>
        </w:tc>
        <w:tc>
          <w:tcPr>
            <w:tcW w:w="992" w:type="dxa"/>
          </w:tcPr>
          <w:p w:rsidR="00B92214" w:rsidRDefault="00B92214" w:rsidP="00D227ED">
            <w:pPr>
              <w:rPr>
                <w:rFonts w:ascii="Arial" w:hAnsi="Arial" w:cs="Arial"/>
              </w:rPr>
            </w:pPr>
          </w:p>
        </w:tc>
        <w:tc>
          <w:tcPr>
            <w:tcW w:w="992" w:type="dxa"/>
          </w:tcPr>
          <w:p w:rsidR="00B92214" w:rsidRDefault="00B92214" w:rsidP="00D227ED">
            <w:pPr>
              <w:rPr>
                <w:rFonts w:ascii="Arial" w:hAnsi="Arial" w:cs="Arial"/>
              </w:rPr>
            </w:pPr>
          </w:p>
        </w:tc>
        <w:tc>
          <w:tcPr>
            <w:tcW w:w="992" w:type="dxa"/>
          </w:tcPr>
          <w:p w:rsidR="00B92214" w:rsidRDefault="00B92214" w:rsidP="00D227ED">
            <w:pPr>
              <w:rPr>
                <w:rFonts w:ascii="Arial" w:hAnsi="Arial" w:cs="Arial"/>
              </w:rPr>
            </w:pPr>
          </w:p>
        </w:tc>
        <w:tc>
          <w:tcPr>
            <w:tcW w:w="958" w:type="dxa"/>
          </w:tcPr>
          <w:p w:rsidR="00B92214" w:rsidRDefault="00B92214" w:rsidP="00D227ED">
            <w:pPr>
              <w:rPr>
                <w:rFonts w:ascii="Arial" w:hAnsi="Arial" w:cs="Arial"/>
              </w:rPr>
            </w:pPr>
          </w:p>
        </w:tc>
      </w:tr>
    </w:tbl>
    <w:p w:rsidR="00CE4CFD" w:rsidRDefault="00CE4CFD" w:rsidP="005732AC">
      <w:pPr>
        <w:rPr>
          <w:rFonts w:ascii="Arial" w:hAnsi="Arial" w:cs="Arial"/>
          <w:sz w:val="24"/>
          <w:szCs w:val="24"/>
        </w:rPr>
      </w:pPr>
    </w:p>
    <w:tbl>
      <w:tblPr>
        <w:tblStyle w:val="a4"/>
        <w:tblW w:w="0" w:type="auto"/>
        <w:tblLook w:val="04A0" w:firstRow="1" w:lastRow="0" w:firstColumn="1" w:lastColumn="0" w:noHBand="0" w:noVBand="1"/>
      </w:tblPr>
      <w:tblGrid>
        <w:gridCol w:w="5211"/>
        <w:gridCol w:w="426"/>
        <w:gridCol w:w="992"/>
        <w:gridCol w:w="992"/>
        <w:gridCol w:w="992"/>
        <w:gridCol w:w="958"/>
      </w:tblGrid>
      <w:tr w:rsidR="00CE4CFD" w:rsidRPr="00C03E9B" w:rsidTr="00C835BC">
        <w:trPr>
          <w:trHeight w:val="312"/>
        </w:trPr>
        <w:tc>
          <w:tcPr>
            <w:tcW w:w="5211" w:type="dxa"/>
          </w:tcPr>
          <w:p w:rsidR="00CE4CFD" w:rsidRPr="00D227ED" w:rsidRDefault="00CE4CFD" w:rsidP="00D227ED">
            <w:pPr>
              <w:rPr>
                <w:rFonts w:ascii="Arial" w:hAnsi="Arial" w:cs="Arial"/>
              </w:rPr>
            </w:pPr>
          </w:p>
        </w:tc>
        <w:tc>
          <w:tcPr>
            <w:tcW w:w="426" w:type="dxa"/>
          </w:tcPr>
          <w:p w:rsidR="00CE4CFD" w:rsidRDefault="00CE4CFD" w:rsidP="00D227ED">
            <w:pPr>
              <w:rPr>
                <w:rFonts w:ascii="Arial" w:hAnsi="Arial" w:cs="Arial"/>
              </w:rPr>
            </w:pPr>
          </w:p>
        </w:tc>
        <w:tc>
          <w:tcPr>
            <w:tcW w:w="992" w:type="dxa"/>
          </w:tcPr>
          <w:p w:rsidR="00CE4CFD" w:rsidRPr="00C03E9B" w:rsidRDefault="00CE4CFD" w:rsidP="00D227ED">
            <w:pPr>
              <w:rPr>
                <w:rFonts w:ascii="Arial" w:hAnsi="Arial" w:cs="Arial"/>
                <w:b/>
              </w:rPr>
            </w:pPr>
            <w:r w:rsidRPr="00793786">
              <w:rPr>
                <w:rFonts w:ascii="Arial" w:hAnsi="Arial" w:cs="Arial"/>
                <w:b/>
                <w:lang w:val="en-US"/>
              </w:rPr>
              <w:t>OBS</w:t>
            </w:r>
            <w:r w:rsidRPr="00C03E9B">
              <w:rPr>
                <w:rFonts w:ascii="Arial" w:hAnsi="Arial" w:cs="Arial"/>
                <w:b/>
              </w:rPr>
              <w:t>1</w:t>
            </w:r>
          </w:p>
        </w:tc>
        <w:tc>
          <w:tcPr>
            <w:tcW w:w="992" w:type="dxa"/>
          </w:tcPr>
          <w:p w:rsidR="00CE4CFD" w:rsidRPr="00C03E9B" w:rsidRDefault="00CE4CFD" w:rsidP="00D227ED">
            <w:pPr>
              <w:rPr>
                <w:rFonts w:ascii="Arial" w:hAnsi="Arial" w:cs="Arial"/>
                <w:b/>
              </w:rPr>
            </w:pPr>
            <w:r w:rsidRPr="00793786">
              <w:rPr>
                <w:rFonts w:ascii="Arial" w:hAnsi="Arial" w:cs="Arial"/>
                <w:b/>
                <w:lang w:val="en-US"/>
              </w:rPr>
              <w:t>OBS</w:t>
            </w:r>
            <w:r w:rsidRPr="00C03E9B">
              <w:rPr>
                <w:rFonts w:ascii="Arial" w:hAnsi="Arial" w:cs="Arial"/>
                <w:b/>
              </w:rPr>
              <w:t>2</w:t>
            </w:r>
          </w:p>
        </w:tc>
        <w:tc>
          <w:tcPr>
            <w:tcW w:w="992" w:type="dxa"/>
          </w:tcPr>
          <w:p w:rsidR="00CE4CFD" w:rsidRPr="00C03E9B" w:rsidRDefault="00CE4CFD" w:rsidP="00D227ED">
            <w:pPr>
              <w:rPr>
                <w:rFonts w:ascii="Arial" w:hAnsi="Arial" w:cs="Arial"/>
                <w:b/>
              </w:rPr>
            </w:pPr>
            <w:r w:rsidRPr="00793786">
              <w:rPr>
                <w:rFonts w:ascii="Arial" w:hAnsi="Arial" w:cs="Arial"/>
                <w:b/>
                <w:lang w:val="en-US"/>
              </w:rPr>
              <w:t>OBS</w:t>
            </w:r>
            <w:r w:rsidRPr="00C03E9B">
              <w:rPr>
                <w:rFonts w:ascii="Arial" w:hAnsi="Arial" w:cs="Arial"/>
                <w:b/>
              </w:rPr>
              <w:t>3</w:t>
            </w:r>
          </w:p>
        </w:tc>
        <w:tc>
          <w:tcPr>
            <w:tcW w:w="958" w:type="dxa"/>
          </w:tcPr>
          <w:p w:rsidR="00CE4CFD" w:rsidRPr="00C03E9B" w:rsidRDefault="00CE4CFD" w:rsidP="00D227ED">
            <w:pPr>
              <w:rPr>
                <w:rFonts w:ascii="Arial" w:hAnsi="Arial" w:cs="Arial"/>
                <w:b/>
              </w:rPr>
            </w:pPr>
            <w:r w:rsidRPr="00793786">
              <w:rPr>
                <w:rFonts w:ascii="Arial" w:hAnsi="Arial" w:cs="Arial"/>
                <w:b/>
                <w:lang w:val="en-US"/>
              </w:rPr>
              <w:t>OBS</w:t>
            </w:r>
            <w:r w:rsidRPr="00C03E9B">
              <w:rPr>
                <w:rFonts w:ascii="Arial" w:hAnsi="Arial" w:cs="Arial"/>
                <w:b/>
              </w:rPr>
              <w:t>4</w:t>
            </w:r>
          </w:p>
        </w:tc>
      </w:tr>
      <w:tr w:rsidR="00CE4CFD" w:rsidTr="00C835BC">
        <w:trPr>
          <w:trHeight w:val="312"/>
        </w:trPr>
        <w:tc>
          <w:tcPr>
            <w:tcW w:w="5211" w:type="dxa"/>
          </w:tcPr>
          <w:p w:rsidR="00CE4CFD" w:rsidRPr="00D227ED" w:rsidRDefault="00D227ED" w:rsidP="00D227ED">
            <w:pPr>
              <w:rPr>
                <w:rFonts w:ascii="Arial" w:hAnsi="Arial" w:cs="Arial"/>
                <w:b/>
              </w:rPr>
            </w:pPr>
            <w:r w:rsidRPr="00D227ED">
              <w:rPr>
                <w:rFonts w:ascii="Arial" w:hAnsi="Arial" w:cs="Arial"/>
                <w:b/>
              </w:rPr>
              <w:t>ОБУЧЕНИЕ ЧЕРЕЗ НАБЛЮДЕНИЕ</w:t>
            </w:r>
          </w:p>
        </w:tc>
        <w:tc>
          <w:tcPr>
            <w:tcW w:w="426" w:type="dxa"/>
          </w:tcPr>
          <w:p w:rsidR="00CE4CFD" w:rsidRPr="00C835BC" w:rsidRDefault="00C835BC"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C835BC">
        <w:trPr>
          <w:trHeight w:val="312"/>
        </w:trPr>
        <w:tc>
          <w:tcPr>
            <w:tcW w:w="5211" w:type="dxa"/>
          </w:tcPr>
          <w:p w:rsidR="00CE4CFD" w:rsidRPr="003A43C8" w:rsidRDefault="00D227ED" w:rsidP="00D227ED">
            <w:pPr>
              <w:rPr>
                <w:rFonts w:ascii="Arial" w:hAnsi="Arial" w:cs="Arial"/>
              </w:rPr>
            </w:pPr>
            <w:r>
              <w:rPr>
                <w:rFonts w:ascii="Arial" w:hAnsi="Arial" w:cs="Arial"/>
              </w:rPr>
              <w:t>Моделирование как подсказка</w:t>
            </w:r>
          </w:p>
        </w:tc>
        <w:tc>
          <w:tcPr>
            <w:tcW w:w="426" w:type="dxa"/>
          </w:tcPr>
          <w:p w:rsidR="00CE4CFD" w:rsidRPr="003A43C8" w:rsidRDefault="00C835BC"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C835BC">
        <w:trPr>
          <w:trHeight w:val="312"/>
        </w:trPr>
        <w:tc>
          <w:tcPr>
            <w:tcW w:w="5211" w:type="dxa"/>
          </w:tcPr>
          <w:p w:rsidR="00CE4CFD" w:rsidRDefault="00D227ED" w:rsidP="00D227ED">
            <w:pPr>
              <w:rPr>
                <w:rFonts w:ascii="Arial" w:hAnsi="Arial" w:cs="Arial"/>
              </w:rPr>
            </w:pPr>
            <w:r>
              <w:rPr>
                <w:rFonts w:ascii="Arial" w:hAnsi="Arial" w:cs="Arial"/>
              </w:rPr>
              <w:t>Понимание</w:t>
            </w:r>
            <w:r w:rsidRPr="00D227ED">
              <w:rPr>
                <w:rFonts w:ascii="Arial" w:hAnsi="Arial" w:cs="Arial"/>
              </w:rPr>
              <w:t>/</w:t>
            </w:r>
            <w:r>
              <w:rPr>
                <w:rFonts w:ascii="Arial" w:hAnsi="Arial" w:cs="Arial"/>
              </w:rPr>
              <w:t>осознание:</w:t>
            </w:r>
          </w:p>
          <w:p w:rsidR="00D227ED" w:rsidRPr="00D227ED" w:rsidRDefault="00D227ED" w:rsidP="00D227ED">
            <w:pPr>
              <w:rPr>
                <w:rFonts w:ascii="Arial" w:hAnsi="Arial" w:cs="Arial"/>
              </w:rPr>
            </w:pPr>
            <w:r>
              <w:rPr>
                <w:rFonts w:ascii="Arial" w:hAnsi="Arial" w:cs="Arial"/>
              </w:rPr>
              <w:t xml:space="preserve">         Распознает человека, держащего предмет</w:t>
            </w:r>
          </w:p>
        </w:tc>
        <w:tc>
          <w:tcPr>
            <w:tcW w:w="426" w:type="dxa"/>
          </w:tcPr>
          <w:p w:rsidR="00CE4CFD" w:rsidRPr="00C835BC" w:rsidRDefault="00C835BC"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C835BC">
        <w:trPr>
          <w:trHeight w:val="312"/>
        </w:trPr>
        <w:tc>
          <w:tcPr>
            <w:tcW w:w="5211" w:type="dxa"/>
          </w:tcPr>
          <w:p w:rsidR="00CE4CFD" w:rsidRPr="00DD7F30" w:rsidRDefault="00D227ED" w:rsidP="00D227ED">
            <w:pPr>
              <w:rPr>
                <w:rFonts w:ascii="Arial" w:hAnsi="Arial" w:cs="Arial"/>
              </w:rPr>
            </w:pPr>
            <w:r>
              <w:rPr>
                <w:rFonts w:ascii="Arial" w:hAnsi="Arial" w:cs="Arial"/>
              </w:rPr>
              <w:t xml:space="preserve">         Распознает человека с физической характеристикой</w:t>
            </w:r>
          </w:p>
        </w:tc>
        <w:tc>
          <w:tcPr>
            <w:tcW w:w="426" w:type="dxa"/>
          </w:tcPr>
          <w:p w:rsidR="00CE4CFD" w:rsidRPr="00C835BC" w:rsidRDefault="00C835BC"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C835BC">
        <w:trPr>
          <w:trHeight w:val="312"/>
        </w:trPr>
        <w:tc>
          <w:tcPr>
            <w:tcW w:w="5211" w:type="dxa"/>
          </w:tcPr>
          <w:p w:rsidR="00CE4CFD" w:rsidRPr="004526F7" w:rsidRDefault="00D227ED" w:rsidP="00D227ED">
            <w:pPr>
              <w:rPr>
                <w:rFonts w:ascii="Arial" w:hAnsi="Arial" w:cs="Arial"/>
              </w:rPr>
            </w:pPr>
            <w:r>
              <w:rPr>
                <w:rFonts w:ascii="Arial" w:hAnsi="Arial" w:cs="Arial"/>
              </w:rPr>
              <w:t xml:space="preserve">         Распознает человека, выполняющего действие</w:t>
            </w:r>
          </w:p>
        </w:tc>
        <w:tc>
          <w:tcPr>
            <w:tcW w:w="426" w:type="dxa"/>
          </w:tcPr>
          <w:p w:rsidR="00CE4CFD" w:rsidRPr="00C835BC" w:rsidRDefault="00C835BC"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C835BC">
        <w:trPr>
          <w:trHeight w:val="312"/>
        </w:trPr>
        <w:tc>
          <w:tcPr>
            <w:tcW w:w="5211" w:type="dxa"/>
          </w:tcPr>
          <w:p w:rsidR="00D227ED" w:rsidRPr="00030A64" w:rsidRDefault="00D227ED" w:rsidP="00D227ED">
            <w:pPr>
              <w:rPr>
                <w:rFonts w:ascii="Arial" w:hAnsi="Arial" w:cs="Arial"/>
              </w:rPr>
            </w:pPr>
            <w:r>
              <w:rPr>
                <w:rFonts w:ascii="Arial" w:hAnsi="Arial" w:cs="Arial"/>
              </w:rPr>
              <w:t xml:space="preserve">         Распознает человека, сделавшего заявление</w:t>
            </w:r>
          </w:p>
        </w:tc>
        <w:tc>
          <w:tcPr>
            <w:tcW w:w="426" w:type="dxa"/>
          </w:tcPr>
          <w:p w:rsidR="00CE4CFD" w:rsidRPr="00C835BC" w:rsidRDefault="00C835BC"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C835BC">
        <w:trPr>
          <w:trHeight w:val="312"/>
        </w:trPr>
        <w:tc>
          <w:tcPr>
            <w:tcW w:w="5211" w:type="dxa"/>
          </w:tcPr>
          <w:p w:rsidR="00CE4CFD" w:rsidRDefault="00D227ED" w:rsidP="00D227ED">
            <w:pPr>
              <w:rPr>
                <w:rFonts w:ascii="Arial" w:hAnsi="Arial" w:cs="Arial"/>
              </w:rPr>
            </w:pPr>
            <w:r>
              <w:rPr>
                <w:rFonts w:ascii="Arial" w:hAnsi="Arial" w:cs="Arial"/>
              </w:rPr>
              <w:t>Слушает учебные блоки, которые даются другому человеку (может ответить на вопрос о том, что произошло):</w:t>
            </w:r>
          </w:p>
          <w:p w:rsidR="00D227ED" w:rsidRPr="00D227ED" w:rsidRDefault="00D227ED" w:rsidP="00D227ED">
            <w:pPr>
              <w:rPr>
                <w:rFonts w:ascii="Arial" w:hAnsi="Arial" w:cs="Arial"/>
              </w:rPr>
            </w:pPr>
            <w:r>
              <w:rPr>
                <w:rFonts w:ascii="Arial" w:hAnsi="Arial" w:cs="Arial"/>
              </w:rPr>
              <w:t xml:space="preserve">         Что делал </w:t>
            </w:r>
            <w:r>
              <w:rPr>
                <w:rFonts w:ascii="Arial" w:hAnsi="Arial" w:cs="Arial"/>
                <w:lang w:val="en-US"/>
              </w:rPr>
              <w:t>{</w:t>
            </w:r>
            <w:r>
              <w:rPr>
                <w:rFonts w:ascii="Arial" w:hAnsi="Arial" w:cs="Arial"/>
              </w:rPr>
              <w:t>человек</w:t>
            </w:r>
            <w:r>
              <w:rPr>
                <w:rFonts w:ascii="Arial" w:hAnsi="Arial" w:cs="Arial"/>
                <w:lang w:val="en-US"/>
              </w:rPr>
              <w:t>}</w:t>
            </w:r>
            <w:r>
              <w:rPr>
                <w:rFonts w:ascii="Arial" w:hAnsi="Arial" w:cs="Arial"/>
              </w:rPr>
              <w:t>?</w:t>
            </w:r>
          </w:p>
        </w:tc>
        <w:tc>
          <w:tcPr>
            <w:tcW w:w="426" w:type="dxa"/>
          </w:tcPr>
          <w:p w:rsidR="00CE4CFD" w:rsidRPr="00C835BC" w:rsidRDefault="00C835BC"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C835BC">
        <w:trPr>
          <w:trHeight w:val="312"/>
        </w:trPr>
        <w:tc>
          <w:tcPr>
            <w:tcW w:w="5211" w:type="dxa"/>
          </w:tcPr>
          <w:p w:rsidR="00CE4CFD" w:rsidRPr="00D227ED" w:rsidRDefault="00D227ED" w:rsidP="00D227ED">
            <w:pPr>
              <w:rPr>
                <w:rFonts w:ascii="Arial" w:hAnsi="Arial" w:cs="Arial"/>
              </w:rPr>
            </w:pPr>
            <w:r>
              <w:rPr>
                <w:rFonts w:ascii="Arial" w:hAnsi="Arial" w:cs="Arial"/>
              </w:rPr>
              <w:t xml:space="preserve">         Кто </w:t>
            </w:r>
            <w:r>
              <w:rPr>
                <w:rFonts w:ascii="Arial" w:hAnsi="Arial" w:cs="Arial"/>
                <w:lang w:val="en-US"/>
              </w:rPr>
              <w:t>{</w:t>
            </w:r>
            <w:r>
              <w:rPr>
                <w:rFonts w:ascii="Arial" w:hAnsi="Arial" w:cs="Arial"/>
              </w:rPr>
              <w:t>выполняет действие</w:t>
            </w:r>
            <w:r>
              <w:rPr>
                <w:rFonts w:ascii="Arial" w:hAnsi="Arial" w:cs="Arial"/>
                <w:lang w:val="en-US"/>
              </w:rPr>
              <w:t>}</w:t>
            </w:r>
            <w:r>
              <w:rPr>
                <w:rFonts w:ascii="Arial" w:hAnsi="Arial" w:cs="Arial"/>
              </w:rPr>
              <w:t>?</w:t>
            </w:r>
          </w:p>
        </w:tc>
        <w:tc>
          <w:tcPr>
            <w:tcW w:w="426" w:type="dxa"/>
          </w:tcPr>
          <w:p w:rsidR="00CE4CFD" w:rsidRPr="00C835BC" w:rsidRDefault="00C835BC"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C835BC">
        <w:trPr>
          <w:trHeight w:val="312"/>
        </w:trPr>
        <w:tc>
          <w:tcPr>
            <w:tcW w:w="5211" w:type="dxa"/>
          </w:tcPr>
          <w:p w:rsidR="00CE4CFD" w:rsidRPr="00D227ED" w:rsidRDefault="00D227ED" w:rsidP="00D227ED">
            <w:pPr>
              <w:rPr>
                <w:rFonts w:ascii="Arial" w:hAnsi="Arial" w:cs="Arial"/>
              </w:rPr>
            </w:pPr>
            <w:r>
              <w:rPr>
                <w:rFonts w:ascii="Arial" w:hAnsi="Arial" w:cs="Arial"/>
              </w:rPr>
              <w:t xml:space="preserve">         Что любит делать </w:t>
            </w:r>
            <w:r>
              <w:rPr>
                <w:rFonts w:ascii="Arial" w:hAnsi="Arial" w:cs="Arial"/>
                <w:lang w:val="en-US"/>
              </w:rPr>
              <w:t>{</w:t>
            </w:r>
            <w:r>
              <w:rPr>
                <w:rFonts w:ascii="Arial" w:hAnsi="Arial" w:cs="Arial"/>
              </w:rPr>
              <w:t>человек</w:t>
            </w:r>
            <w:r>
              <w:rPr>
                <w:rFonts w:ascii="Arial" w:hAnsi="Arial" w:cs="Arial"/>
                <w:lang w:val="en-US"/>
              </w:rPr>
              <w:t>}</w:t>
            </w:r>
            <w:r>
              <w:rPr>
                <w:rFonts w:ascii="Arial" w:hAnsi="Arial" w:cs="Arial"/>
              </w:rPr>
              <w:t>?</w:t>
            </w:r>
          </w:p>
        </w:tc>
        <w:tc>
          <w:tcPr>
            <w:tcW w:w="426" w:type="dxa"/>
          </w:tcPr>
          <w:p w:rsidR="00CE4CFD" w:rsidRPr="00C835BC" w:rsidRDefault="00C835BC"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C835BC">
        <w:trPr>
          <w:trHeight w:val="312"/>
        </w:trPr>
        <w:tc>
          <w:tcPr>
            <w:tcW w:w="5211" w:type="dxa"/>
          </w:tcPr>
          <w:p w:rsidR="00CE4CFD" w:rsidRPr="004526F7" w:rsidRDefault="00D227ED" w:rsidP="00D227ED">
            <w:pPr>
              <w:rPr>
                <w:rFonts w:ascii="Arial" w:hAnsi="Arial" w:cs="Arial"/>
              </w:rPr>
            </w:pPr>
            <w:r>
              <w:rPr>
                <w:rFonts w:ascii="Arial" w:hAnsi="Arial" w:cs="Arial"/>
              </w:rPr>
              <w:t xml:space="preserve">Слушает случайную информацию </w:t>
            </w:r>
          </w:p>
        </w:tc>
        <w:tc>
          <w:tcPr>
            <w:tcW w:w="426" w:type="dxa"/>
          </w:tcPr>
          <w:p w:rsidR="00CE4CFD" w:rsidRPr="00C835BC" w:rsidRDefault="00C835BC"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C835BC">
        <w:trPr>
          <w:trHeight w:val="312"/>
        </w:trPr>
        <w:tc>
          <w:tcPr>
            <w:tcW w:w="5211" w:type="dxa"/>
          </w:tcPr>
          <w:p w:rsidR="00C835BC" w:rsidRPr="003A43C8" w:rsidRDefault="00D227ED" w:rsidP="00D227ED">
            <w:pPr>
              <w:rPr>
                <w:rFonts w:ascii="Arial" w:hAnsi="Arial" w:cs="Arial"/>
              </w:rPr>
            </w:pPr>
            <w:r>
              <w:rPr>
                <w:rFonts w:ascii="Arial" w:hAnsi="Arial" w:cs="Arial"/>
              </w:rPr>
              <w:t>Наблюдает события в окружающей среде (может ответить на вопрос о том</w:t>
            </w:r>
            <w:r w:rsidR="00C835BC">
              <w:rPr>
                <w:rFonts w:ascii="Arial" w:hAnsi="Arial" w:cs="Arial"/>
              </w:rPr>
              <w:t>, что произошло):</w:t>
            </w:r>
          </w:p>
        </w:tc>
        <w:tc>
          <w:tcPr>
            <w:tcW w:w="426" w:type="dxa"/>
          </w:tcPr>
          <w:p w:rsidR="00CE4CFD" w:rsidRPr="00C835BC" w:rsidRDefault="00C835BC"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Pr="00D227E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C835BC">
        <w:trPr>
          <w:trHeight w:val="312"/>
        </w:trPr>
        <w:tc>
          <w:tcPr>
            <w:tcW w:w="5211" w:type="dxa"/>
          </w:tcPr>
          <w:p w:rsidR="00CE4CFD" w:rsidRPr="003A43C8" w:rsidRDefault="00C835BC" w:rsidP="00D227ED">
            <w:pPr>
              <w:rPr>
                <w:rFonts w:ascii="Arial" w:hAnsi="Arial" w:cs="Arial"/>
              </w:rPr>
            </w:pPr>
            <w:r>
              <w:rPr>
                <w:rFonts w:ascii="Arial" w:hAnsi="Arial" w:cs="Arial"/>
              </w:rPr>
              <w:t>Выявляет неправильную информацию</w:t>
            </w:r>
          </w:p>
        </w:tc>
        <w:tc>
          <w:tcPr>
            <w:tcW w:w="426" w:type="dxa"/>
          </w:tcPr>
          <w:p w:rsidR="00CE4CFD" w:rsidRPr="00C835BC" w:rsidRDefault="00C835BC"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C835BC">
        <w:trPr>
          <w:trHeight w:val="312"/>
        </w:trPr>
        <w:tc>
          <w:tcPr>
            <w:tcW w:w="5211" w:type="dxa"/>
          </w:tcPr>
          <w:p w:rsidR="00CE4CFD" w:rsidRPr="003A43C8" w:rsidRDefault="00C835BC" w:rsidP="00D227ED">
            <w:pPr>
              <w:rPr>
                <w:rFonts w:ascii="Arial" w:hAnsi="Arial" w:cs="Arial"/>
              </w:rPr>
            </w:pPr>
            <w:r>
              <w:rPr>
                <w:rFonts w:ascii="Arial" w:hAnsi="Arial" w:cs="Arial"/>
              </w:rPr>
              <w:t>Который человек видит?</w:t>
            </w:r>
          </w:p>
        </w:tc>
        <w:tc>
          <w:tcPr>
            <w:tcW w:w="426" w:type="dxa"/>
          </w:tcPr>
          <w:p w:rsidR="00CE4CFD" w:rsidRPr="00C835BC" w:rsidRDefault="00C835BC"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C835BC">
        <w:trPr>
          <w:trHeight w:val="312"/>
        </w:trPr>
        <w:tc>
          <w:tcPr>
            <w:tcW w:w="5211" w:type="dxa"/>
          </w:tcPr>
          <w:p w:rsidR="00CE4CFD" w:rsidRDefault="00C835BC" w:rsidP="00D227ED">
            <w:pPr>
              <w:rPr>
                <w:rFonts w:ascii="Arial" w:hAnsi="Arial" w:cs="Arial"/>
              </w:rPr>
            </w:pPr>
            <w:r>
              <w:rPr>
                <w:rFonts w:ascii="Arial" w:hAnsi="Arial" w:cs="Arial"/>
              </w:rPr>
              <w:t>Групповые инструкции</w:t>
            </w:r>
            <w:r>
              <w:rPr>
                <w:rFonts w:ascii="Arial" w:hAnsi="Arial" w:cs="Arial"/>
                <w:lang w:val="en-US"/>
              </w:rPr>
              <w:t>/</w:t>
            </w:r>
            <w:r>
              <w:rPr>
                <w:rFonts w:ascii="Arial" w:hAnsi="Arial" w:cs="Arial"/>
              </w:rPr>
              <w:t>указания:</w:t>
            </w:r>
          </w:p>
          <w:p w:rsidR="00C835BC" w:rsidRPr="00C835BC" w:rsidRDefault="00C835BC" w:rsidP="00D227ED">
            <w:pPr>
              <w:rPr>
                <w:rFonts w:ascii="Arial" w:hAnsi="Arial" w:cs="Arial"/>
              </w:rPr>
            </w:pPr>
            <w:r>
              <w:rPr>
                <w:rFonts w:ascii="Arial" w:hAnsi="Arial" w:cs="Arial"/>
              </w:rPr>
              <w:t xml:space="preserve">          все</w:t>
            </w:r>
          </w:p>
        </w:tc>
        <w:tc>
          <w:tcPr>
            <w:tcW w:w="426" w:type="dxa"/>
          </w:tcPr>
          <w:p w:rsidR="00CE4CFD" w:rsidRPr="00C835BC" w:rsidRDefault="00C835BC"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C835BC">
        <w:trPr>
          <w:trHeight w:val="312"/>
        </w:trPr>
        <w:tc>
          <w:tcPr>
            <w:tcW w:w="5211" w:type="dxa"/>
          </w:tcPr>
          <w:p w:rsidR="00CE4CFD" w:rsidRPr="003A43C8" w:rsidRDefault="00C835BC" w:rsidP="00D227ED">
            <w:pPr>
              <w:rPr>
                <w:rFonts w:ascii="Arial" w:hAnsi="Arial" w:cs="Arial"/>
              </w:rPr>
            </w:pPr>
            <w:r>
              <w:rPr>
                <w:rFonts w:ascii="Arial" w:hAnsi="Arial" w:cs="Arial"/>
              </w:rPr>
              <w:t xml:space="preserve">          условные</w:t>
            </w:r>
          </w:p>
        </w:tc>
        <w:tc>
          <w:tcPr>
            <w:tcW w:w="426" w:type="dxa"/>
          </w:tcPr>
          <w:p w:rsidR="00CE4CFD" w:rsidRPr="00C835BC" w:rsidRDefault="00C835BC"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C835BC">
        <w:trPr>
          <w:trHeight w:val="312"/>
        </w:trPr>
        <w:tc>
          <w:tcPr>
            <w:tcW w:w="5211" w:type="dxa"/>
          </w:tcPr>
          <w:p w:rsidR="00CE4CFD" w:rsidRPr="00C835BC" w:rsidRDefault="00C835BC" w:rsidP="00D227ED">
            <w:pPr>
              <w:rPr>
                <w:rFonts w:ascii="Arial" w:hAnsi="Arial" w:cs="Arial"/>
              </w:rPr>
            </w:pPr>
            <w:r>
              <w:rPr>
                <w:rFonts w:ascii="Arial" w:hAnsi="Arial" w:cs="Arial"/>
              </w:rPr>
              <w:t>Я</w:t>
            </w:r>
            <w:r w:rsidRPr="00C835BC">
              <w:rPr>
                <w:rFonts w:ascii="Arial" w:hAnsi="Arial" w:cs="Arial"/>
              </w:rPr>
              <w:t>/</w:t>
            </w:r>
            <w:r>
              <w:rPr>
                <w:rFonts w:ascii="Arial" w:hAnsi="Arial" w:cs="Arial"/>
              </w:rPr>
              <w:t>не я (например, на вопрос «кто хочет …?»)</w:t>
            </w:r>
          </w:p>
        </w:tc>
        <w:tc>
          <w:tcPr>
            <w:tcW w:w="426" w:type="dxa"/>
          </w:tcPr>
          <w:p w:rsidR="00CE4CFD" w:rsidRPr="00C835BC" w:rsidRDefault="00C835BC"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C835BC">
        <w:trPr>
          <w:trHeight w:val="312"/>
        </w:trPr>
        <w:tc>
          <w:tcPr>
            <w:tcW w:w="5211" w:type="dxa"/>
          </w:tcPr>
          <w:p w:rsidR="00CE4CFD" w:rsidRPr="00C835BC" w:rsidRDefault="00C835BC" w:rsidP="00C835BC">
            <w:pPr>
              <w:rPr>
                <w:rFonts w:ascii="Arial" w:hAnsi="Arial" w:cs="Arial"/>
                <w:lang w:val="en-US"/>
              </w:rPr>
            </w:pPr>
            <w:r>
              <w:rPr>
                <w:rFonts w:ascii="Arial" w:hAnsi="Arial" w:cs="Arial"/>
              </w:rPr>
              <w:t>Получать информацию - вербально</w:t>
            </w:r>
          </w:p>
        </w:tc>
        <w:tc>
          <w:tcPr>
            <w:tcW w:w="426" w:type="dxa"/>
          </w:tcPr>
          <w:p w:rsidR="00CE4CFD" w:rsidRPr="00C835BC" w:rsidRDefault="00C835BC"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C835BC">
        <w:trPr>
          <w:trHeight w:val="312"/>
        </w:trPr>
        <w:tc>
          <w:tcPr>
            <w:tcW w:w="5211" w:type="dxa"/>
          </w:tcPr>
          <w:p w:rsidR="00CE4CFD" w:rsidRPr="00C835BC" w:rsidRDefault="00C835BC" w:rsidP="00D227ED">
            <w:pPr>
              <w:rPr>
                <w:rFonts w:ascii="Arial" w:hAnsi="Arial" w:cs="Arial"/>
              </w:rPr>
            </w:pPr>
            <w:r>
              <w:rPr>
                <w:rFonts w:ascii="Arial" w:hAnsi="Arial" w:cs="Arial"/>
              </w:rPr>
              <w:t>Делать вывод - вербально</w:t>
            </w:r>
          </w:p>
        </w:tc>
        <w:tc>
          <w:tcPr>
            <w:tcW w:w="426" w:type="dxa"/>
          </w:tcPr>
          <w:p w:rsidR="00CE4CFD" w:rsidRPr="00C835BC" w:rsidRDefault="00C835BC"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C835BC">
        <w:trPr>
          <w:trHeight w:val="312"/>
        </w:trPr>
        <w:tc>
          <w:tcPr>
            <w:tcW w:w="5211" w:type="dxa"/>
          </w:tcPr>
          <w:p w:rsidR="00CE4CFD" w:rsidRPr="003A43C8" w:rsidRDefault="00C835BC" w:rsidP="00C835BC">
            <w:pPr>
              <w:rPr>
                <w:rFonts w:ascii="Arial" w:hAnsi="Arial" w:cs="Arial"/>
              </w:rPr>
            </w:pPr>
            <w:r>
              <w:rPr>
                <w:rFonts w:ascii="Arial" w:hAnsi="Arial" w:cs="Arial"/>
              </w:rPr>
              <w:t>Получать информацию - визуально</w:t>
            </w:r>
          </w:p>
        </w:tc>
        <w:tc>
          <w:tcPr>
            <w:tcW w:w="426" w:type="dxa"/>
          </w:tcPr>
          <w:p w:rsidR="00CE4CFD" w:rsidRPr="00C835BC" w:rsidRDefault="00C835BC"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C835BC">
        <w:trPr>
          <w:trHeight w:val="312"/>
        </w:trPr>
        <w:tc>
          <w:tcPr>
            <w:tcW w:w="5211" w:type="dxa"/>
          </w:tcPr>
          <w:p w:rsidR="00CE4CFD" w:rsidRPr="003A43C8" w:rsidRDefault="00C835BC" w:rsidP="00D227ED">
            <w:pPr>
              <w:rPr>
                <w:rFonts w:ascii="Arial" w:hAnsi="Arial" w:cs="Arial"/>
              </w:rPr>
            </w:pPr>
            <w:r>
              <w:rPr>
                <w:rFonts w:ascii="Arial" w:hAnsi="Arial" w:cs="Arial"/>
              </w:rPr>
              <w:t>Делать вывод - визуально</w:t>
            </w:r>
          </w:p>
        </w:tc>
        <w:tc>
          <w:tcPr>
            <w:tcW w:w="426" w:type="dxa"/>
          </w:tcPr>
          <w:p w:rsidR="00CE4CFD" w:rsidRPr="00C835BC" w:rsidRDefault="00C835BC"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C835BC">
        <w:trPr>
          <w:trHeight w:val="312"/>
        </w:trPr>
        <w:tc>
          <w:tcPr>
            <w:tcW w:w="5211" w:type="dxa"/>
          </w:tcPr>
          <w:p w:rsidR="00CE4CFD" w:rsidRPr="003A43C8" w:rsidRDefault="00C835BC" w:rsidP="00D227ED">
            <w:pPr>
              <w:rPr>
                <w:rFonts w:ascii="Arial" w:hAnsi="Arial" w:cs="Arial"/>
              </w:rPr>
            </w:pPr>
            <w:r>
              <w:rPr>
                <w:rFonts w:ascii="Arial" w:hAnsi="Arial" w:cs="Arial"/>
              </w:rPr>
              <w:t>Описывает интересы сверстника</w:t>
            </w:r>
          </w:p>
        </w:tc>
        <w:tc>
          <w:tcPr>
            <w:tcW w:w="426" w:type="dxa"/>
          </w:tcPr>
          <w:p w:rsidR="00CE4CFD" w:rsidRPr="00C835BC" w:rsidRDefault="00C835BC"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bl>
    <w:p w:rsidR="00CE4CFD" w:rsidRDefault="00CE4CFD" w:rsidP="005732AC">
      <w:pPr>
        <w:rPr>
          <w:rFonts w:ascii="Arial" w:hAnsi="Arial" w:cs="Arial"/>
          <w:sz w:val="24"/>
          <w:szCs w:val="24"/>
        </w:rPr>
      </w:pPr>
    </w:p>
    <w:tbl>
      <w:tblPr>
        <w:tblStyle w:val="a4"/>
        <w:tblW w:w="0" w:type="auto"/>
        <w:tblLook w:val="04A0" w:firstRow="1" w:lastRow="0" w:firstColumn="1" w:lastColumn="0" w:noHBand="0" w:noVBand="1"/>
      </w:tblPr>
      <w:tblGrid>
        <w:gridCol w:w="5211"/>
        <w:gridCol w:w="426"/>
        <w:gridCol w:w="992"/>
        <w:gridCol w:w="992"/>
        <w:gridCol w:w="992"/>
        <w:gridCol w:w="958"/>
      </w:tblGrid>
      <w:tr w:rsidR="00CE4CFD" w:rsidRPr="00C03E9B" w:rsidTr="00C835BC">
        <w:trPr>
          <w:trHeight w:val="312"/>
        </w:trPr>
        <w:tc>
          <w:tcPr>
            <w:tcW w:w="5211" w:type="dxa"/>
          </w:tcPr>
          <w:p w:rsidR="00CE4CFD" w:rsidRDefault="00CE4CFD" w:rsidP="00D227ED">
            <w:pPr>
              <w:rPr>
                <w:rFonts w:ascii="Arial" w:hAnsi="Arial" w:cs="Arial"/>
              </w:rPr>
            </w:pPr>
          </w:p>
        </w:tc>
        <w:tc>
          <w:tcPr>
            <w:tcW w:w="426" w:type="dxa"/>
          </w:tcPr>
          <w:p w:rsidR="00CE4CFD" w:rsidRDefault="00CE4CFD" w:rsidP="00D227ED">
            <w:pPr>
              <w:rPr>
                <w:rFonts w:ascii="Arial" w:hAnsi="Arial" w:cs="Arial"/>
              </w:rPr>
            </w:pPr>
          </w:p>
        </w:tc>
        <w:tc>
          <w:tcPr>
            <w:tcW w:w="992" w:type="dxa"/>
          </w:tcPr>
          <w:p w:rsidR="00CE4CFD" w:rsidRPr="00C03E9B" w:rsidRDefault="00CE4CFD" w:rsidP="00D227ED">
            <w:pPr>
              <w:rPr>
                <w:rFonts w:ascii="Arial" w:hAnsi="Arial" w:cs="Arial"/>
                <w:b/>
              </w:rPr>
            </w:pPr>
            <w:r w:rsidRPr="00793786">
              <w:rPr>
                <w:rFonts w:ascii="Arial" w:hAnsi="Arial" w:cs="Arial"/>
                <w:b/>
                <w:lang w:val="en-US"/>
              </w:rPr>
              <w:t>OBS</w:t>
            </w:r>
            <w:r w:rsidRPr="00C03E9B">
              <w:rPr>
                <w:rFonts w:ascii="Arial" w:hAnsi="Arial" w:cs="Arial"/>
                <w:b/>
              </w:rPr>
              <w:t>1</w:t>
            </w:r>
          </w:p>
        </w:tc>
        <w:tc>
          <w:tcPr>
            <w:tcW w:w="992" w:type="dxa"/>
          </w:tcPr>
          <w:p w:rsidR="00CE4CFD" w:rsidRPr="00C03E9B" w:rsidRDefault="00CE4CFD" w:rsidP="00D227ED">
            <w:pPr>
              <w:rPr>
                <w:rFonts w:ascii="Arial" w:hAnsi="Arial" w:cs="Arial"/>
                <w:b/>
              </w:rPr>
            </w:pPr>
            <w:r w:rsidRPr="00793786">
              <w:rPr>
                <w:rFonts w:ascii="Arial" w:hAnsi="Arial" w:cs="Arial"/>
                <w:b/>
                <w:lang w:val="en-US"/>
              </w:rPr>
              <w:t>OBS</w:t>
            </w:r>
            <w:r w:rsidRPr="00C03E9B">
              <w:rPr>
                <w:rFonts w:ascii="Arial" w:hAnsi="Arial" w:cs="Arial"/>
                <w:b/>
              </w:rPr>
              <w:t>2</w:t>
            </w:r>
          </w:p>
        </w:tc>
        <w:tc>
          <w:tcPr>
            <w:tcW w:w="992" w:type="dxa"/>
          </w:tcPr>
          <w:p w:rsidR="00CE4CFD" w:rsidRPr="00C03E9B" w:rsidRDefault="00CE4CFD" w:rsidP="00D227ED">
            <w:pPr>
              <w:rPr>
                <w:rFonts w:ascii="Arial" w:hAnsi="Arial" w:cs="Arial"/>
                <w:b/>
              </w:rPr>
            </w:pPr>
            <w:r w:rsidRPr="00793786">
              <w:rPr>
                <w:rFonts w:ascii="Arial" w:hAnsi="Arial" w:cs="Arial"/>
                <w:b/>
                <w:lang w:val="en-US"/>
              </w:rPr>
              <w:t>OBS</w:t>
            </w:r>
            <w:r w:rsidRPr="00C03E9B">
              <w:rPr>
                <w:rFonts w:ascii="Arial" w:hAnsi="Arial" w:cs="Arial"/>
                <w:b/>
              </w:rPr>
              <w:t>3</w:t>
            </w:r>
          </w:p>
        </w:tc>
        <w:tc>
          <w:tcPr>
            <w:tcW w:w="958" w:type="dxa"/>
          </w:tcPr>
          <w:p w:rsidR="00CE4CFD" w:rsidRPr="00C03E9B" w:rsidRDefault="00CE4CFD" w:rsidP="00D227ED">
            <w:pPr>
              <w:rPr>
                <w:rFonts w:ascii="Arial" w:hAnsi="Arial" w:cs="Arial"/>
                <w:b/>
              </w:rPr>
            </w:pPr>
            <w:r w:rsidRPr="00793786">
              <w:rPr>
                <w:rFonts w:ascii="Arial" w:hAnsi="Arial" w:cs="Arial"/>
                <w:b/>
                <w:lang w:val="en-US"/>
              </w:rPr>
              <w:t>OBS</w:t>
            </w:r>
            <w:r w:rsidRPr="00C03E9B">
              <w:rPr>
                <w:rFonts w:ascii="Arial" w:hAnsi="Arial" w:cs="Arial"/>
                <w:b/>
              </w:rPr>
              <w:t>4</w:t>
            </w:r>
          </w:p>
        </w:tc>
      </w:tr>
      <w:tr w:rsidR="00CE4CFD" w:rsidTr="00C835BC">
        <w:trPr>
          <w:trHeight w:val="312"/>
        </w:trPr>
        <w:tc>
          <w:tcPr>
            <w:tcW w:w="5211" w:type="dxa"/>
          </w:tcPr>
          <w:p w:rsidR="00CE4CFD" w:rsidRPr="003A43C8" w:rsidRDefault="00C835BC" w:rsidP="00D227ED">
            <w:pPr>
              <w:rPr>
                <w:rFonts w:ascii="Arial" w:hAnsi="Arial" w:cs="Arial"/>
                <w:b/>
              </w:rPr>
            </w:pPr>
            <w:r>
              <w:rPr>
                <w:rFonts w:ascii="Arial" w:hAnsi="Arial" w:cs="Arial"/>
                <w:b/>
              </w:rPr>
              <w:t>НАВЫКИ СОЦИАЛИЗАЦИИ</w:t>
            </w:r>
          </w:p>
        </w:tc>
        <w:tc>
          <w:tcPr>
            <w:tcW w:w="426" w:type="dxa"/>
          </w:tcPr>
          <w:p w:rsidR="00CE4CFD" w:rsidRPr="00C835BC" w:rsidRDefault="00C835BC" w:rsidP="00D227ED">
            <w:pPr>
              <w:rPr>
                <w:rFonts w:ascii="Arial" w:hAnsi="Arial" w:cs="Arial"/>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bl>
    <w:p w:rsidR="00CE4CFD" w:rsidRDefault="00CE4CFD" w:rsidP="005732AC">
      <w:pPr>
        <w:rPr>
          <w:rFonts w:ascii="Arial" w:hAnsi="Arial" w:cs="Arial"/>
          <w:sz w:val="24"/>
          <w:szCs w:val="24"/>
        </w:rPr>
      </w:pPr>
    </w:p>
    <w:tbl>
      <w:tblPr>
        <w:tblStyle w:val="a4"/>
        <w:tblW w:w="0" w:type="auto"/>
        <w:tblLook w:val="04A0" w:firstRow="1" w:lastRow="0" w:firstColumn="1" w:lastColumn="0" w:noHBand="0" w:noVBand="1"/>
      </w:tblPr>
      <w:tblGrid>
        <w:gridCol w:w="5211"/>
        <w:gridCol w:w="426"/>
        <w:gridCol w:w="992"/>
        <w:gridCol w:w="992"/>
        <w:gridCol w:w="992"/>
        <w:gridCol w:w="958"/>
      </w:tblGrid>
      <w:tr w:rsidR="00CE4CFD" w:rsidRPr="00C03E9B" w:rsidTr="00C835BC">
        <w:trPr>
          <w:trHeight w:val="312"/>
        </w:trPr>
        <w:tc>
          <w:tcPr>
            <w:tcW w:w="5211" w:type="dxa"/>
          </w:tcPr>
          <w:p w:rsidR="00CE4CFD" w:rsidRDefault="00CE4CFD" w:rsidP="00D227ED">
            <w:pPr>
              <w:rPr>
                <w:rFonts w:ascii="Arial" w:hAnsi="Arial" w:cs="Arial"/>
              </w:rPr>
            </w:pPr>
          </w:p>
        </w:tc>
        <w:tc>
          <w:tcPr>
            <w:tcW w:w="426" w:type="dxa"/>
          </w:tcPr>
          <w:p w:rsidR="00CE4CFD" w:rsidRDefault="00CE4CFD" w:rsidP="00D227ED">
            <w:pPr>
              <w:rPr>
                <w:rFonts w:ascii="Arial" w:hAnsi="Arial" w:cs="Arial"/>
              </w:rPr>
            </w:pPr>
          </w:p>
        </w:tc>
        <w:tc>
          <w:tcPr>
            <w:tcW w:w="992" w:type="dxa"/>
          </w:tcPr>
          <w:p w:rsidR="00CE4CFD" w:rsidRPr="00C03E9B" w:rsidRDefault="00CE4CFD" w:rsidP="00D227ED">
            <w:pPr>
              <w:rPr>
                <w:rFonts w:ascii="Arial" w:hAnsi="Arial" w:cs="Arial"/>
                <w:b/>
              </w:rPr>
            </w:pPr>
            <w:r w:rsidRPr="00793786">
              <w:rPr>
                <w:rFonts w:ascii="Arial" w:hAnsi="Arial" w:cs="Arial"/>
                <w:b/>
                <w:lang w:val="en-US"/>
              </w:rPr>
              <w:t>OBS</w:t>
            </w:r>
            <w:r w:rsidRPr="00C03E9B">
              <w:rPr>
                <w:rFonts w:ascii="Arial" w:hAnsi="Arial" w:cs="Arial"/>
                <w:b/>
              </w:rPr>
              <w:t>1</w:t>
            </w:r>
          </w:p>
        </w:tc>
        <w:tc>
          <w:tcPr>
            <w:tcW w:w="992" w:type="dxa"/>
          </w:tcPr>
          <w:p w:rsidR="00CE4CFD" w:rsidRPr="00C03E9B" w:rsidRDefault="00CE4CFD" w:rsidP="00D227ED">
            <w:pPr>
              <w:rPr>
                <w:rFonts w:ascii="Arial" w:hAnsi="Arial" w:cs="Arial"/>
                <w:b/>
              </w:rPr>
            </w:pPr>
            <w:r w:rsidRPr="00793786">
              <w:rPr>
                <w:rFonts w:ascii="Arial" w:hAnsi="Arial" w:cs="Arial"/>
                <w:b/>
                <w:lang w:val="en-US"/>
              </w:rPr>
              <w:t>OBS</w:t>
            </w:r>
            <w:r w:rsidRPr="00C03E9B">
              <w:rPr>
                <w:rFonts w:ascii="Arial" w:hAnsi="Arial" w:cs="Arial"/>
                <w:b/>
              </w:rPr>
              <w:t>2</w:t>
            </w:r>
          </w:p>
        </w:tc>
        <w:tc>
          <w:tcPr>
            <w:tcW w:w="992" w:type="dxa"/>
          </w:tcPr>
          <w:p w:rsidR="00CE4CFD" w:rsidRPr="00C03E9B" w:rsidRDefault="00CE4CFD" w:rsidP="00D227ED">
            <w:pPr>
              <w:rPr>
                <w:rFonts w:ascii="Arial" w:hAnsi="Arial" w:cs="Arial"/>
                <w:b/>
              </w:rPr>
            </w:pPr>
            <w:r w:rsidRPr="00793786">
              <w:rPr>
                <w:rFonts w:ascii="Arial" w:hAnsi="Arial" w:cs="Arial"/>
                <w:b/>
                <w:lang w:val="en-US"/>
              </w:rPr>
              <w:t>OBS</w:t>
            </w:r>
            <w:r w:rsidRPr="00C03E9B">
              <w:rPr>
                <w:rFonts w:ascii="Arial" w:hAnsi="Arial" w:cs="Arial"/>
                <w:b/>
              </w:rPr>
              <w:t>3</w:t>
            </w:r>
          </w:p>
        </w:tc>
        <w:tc>
          <w:tcPr>
            <w:tcW w:w="958" w:type="dxa"/>
          </w:tcPr>
          <w:p w:rsidR="00CE4CFD" w:rsidRPr="00C03E9B" w:rsidRDefault="00CE4CFD" w:rsidP="00D227ED">
            <w:pPr>
              <w:rPr>
                <w:rFonts w:ascii="Arial" w:hAnsi="Arial" w:cs="Arial"/>
                <w:b/>
              </w:rPr>
            </w:pPr>
            <w:r w:rsidRPr="00793786">
              <w:rPr>
                <w:rFonts w:ascii="Arial" w:hAnsi="Arial" w:cs="Arial"/>
                <w:b/>
                <w:lang w:val="en-US"/>
              </w:rPr>
              <w:t>OBS</w:t>
            </w:r>
            <w:r w:rsidRPr="00C03E9B">
              <w:rPr>
                <w:rFonts w:ascii="Arial" w:hAnsi="Arial" w:cs="Arial"/>
                <w:b/>
              </w:rPr>
              <w:t>4</w:t>
            </w:r>
          </w:p>
        </w:tc>
      </w:tr>
      <w:tr w:rsidR="00CE4CFD" w:rsidTr="00C835BC">
        <w:trPr>
          <w:trHeight w:val="312"/>
        </w:trPr>
        <w:tc>
          <w:tcPr>
            <w:tcW w:w="5211" w:type="dxa"/>
          </w:tcPr>
          <w:p w:rsidR="00CE4CFD" w:rsidRPr="003A43C8" w:rsidRDefault="00C835BC" w:rsidP="00D227ED">
            <w:pPr>
              <w:rPr>
                <w:rFonts w:ascii="Arial" w:hAnsi="Arial" w:cs="Arial"/>
                <w:b/>
              </w:rPr>
            </w:pPr>
            <w:r>
              <w:rPr>
                <w:rFonts w:ascii="Arial" w:hAnsi="Arial" w:cs="Arial"/>
                <w:b/>
              </w:rPr>
              <w:t>ПАМЯТЬ</w:t>
            </w:r>
          </w:p>
        </w:tc>
        <w:tc>
          <w:tcPr>
            <w:tcW w:w="426" w:type="dxa"/>
          </w:tcPr>
          <w:p w:rsidR="00CE4CFD" w:rsidRPr="00DB61D7" w:rsidRDefault="00DB61D7"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C835BC">
        <w:trPr>
          <w:trHeight w:val="312"/>
        </w:trPr>
        <w:tc>
          <w:tcPr>
            <w:tcW w:w="5211" w:type="dxa"/>
          </w:tcPr>
          <w:p w:rsidR="00CE4CFD" w:rsidRPr="003A43C8" w:rsidRDefault="00DB61D7" w:rsidP="00D227ED">
            <w:pPr>
              <w:rPr>
                <w:rFonts w:ascii="Arial" w:hAnsi="Arial" w:cs="Arial"/>
              </w:rPr>
            </w:pPr>
            <w:r>
              <w:rPr>
                <w:rFonts w:ascii="Arial" w:hAnsi="Arial" w:cs="Arial"/>
              </w:rPr>
              <w:t>Визуальная память (подбор с задержкой)</w:t>
            </w:r>
          </w:p>
        </w:tc>
        <w:tc>
          <w:tcPr>
            <w:tcW w:w="426" w:type="dxa"/>
          </w:tcPr>
          <w:p w:rsidR="00CE4CFD" w:rsidRPr="00DB61D7" w:rsidRDefault="00DB61D7"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C835BC">
        <w:trPr>
          <w:trHeight w:val="312"/>
        </w:trPr>
        <w:tc>
          <w:tcPr>
            <w:tcW w:w="5211" w:type="dxa"/>
          </w:tcPr>
          <w:p w:rsidR="00CE4CFD" w:rsidRPr="00DB61D7" w:rsidRDefault="00DB61D7" w:rsidP="00D227ED">
            <w:pPr>
              <w:rPr>
                <w:rFonts w:ascii="Arial" w:hAnsi="Arial" w:cs="Arial"/>
              </w:rPr>
            </w:pPr>
            <w:r>
              <w:rPr>
                <w:rFonts w:ascii="Arial" w:hAnsi="Arial" w:cs="Arial"/>
              </w:rPr>
              <w:t>Подает множество объектов (рецептивный комментарий</w:t>
            </w:r>
          </w:p>
        </w:tc>
        <w:tc>
          <w:tcPr>
            <w:tcW w:w="426" w:type="dxa"/>
          </w:tcPr>
          <w:p w:rsidR="00CE4CFD" w:rsidRPr="00DB61D7" w:rsidRDefault="00DB61D7"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C835BC">
        <w:trPr>
          <w:trHeight w:val="312"/>
        </w:trPr>
        <w:tc>
          <w:tcPr>
            <w:tcW w:w="5211" w:type="dxa"/>
          </w:tcPr>
          <w:p w:rsidR="00CE4CFD" w:rsidRPr="00DD7F30" w:rsidRDefault="00DB61D7" w:rsidP="00D227ED">
            <w:pPr>
              <w:rPr>
                <w:rFonts w:ascii="Arial" w:hAnsi="Arial" w:cs="Arial"/>
              </w:rPr>
            </w:pPr>
            <w:r>
              <w:rPr>
                <w:rFonts w:ascii="Arial" w:hAnsi="Arial" w:cs="Arial"/>
              </w:rPr>
              <w:t>Чего не хватает?</w:t>
            </w:r>
          </w:p>
        </w:tc>
        <w:tc>
          <w:tcPr>
            <w:tcW w:w="426" w:type="dxa"/>
          </w:tcPr>
          <w:p w:rsidR="00CE4CFD" w:rsidRPr="00DB61D7" w:rsidRDefault="00DB61D7"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C835BC">
        <w:trPr>
          <w:trHeight w:val="312"/>
        </w:trPr>
        <w:tc>
          <w:tcPr>
            <w:tcW w:w="5211" w:type="dxa"/>
          </w:tcPr>
          <w:p w:rsidR="00CE4CFD" w:rsidRPr="004526F7" w:rsidRDefault="00DB61D7" w:rsidP="00D227ED">
            <w:pPr>
              <w:rPr>
                <w:rFonts w:ascii="Arial" w:hAnsi="Arial" w:cs="Arial"/>
              </w:rPr>
            </w:pPr>
            <w:r>
              <w:rPr>
                <w:rFonts w:ascii="Arial" w:hAnsi="Arial" w:cs="Arial"/>
              </w:rPr>
              <w:t>Запоминает 3 объекта после 10-мин. показа</w:t>
            </w:r>
          </w:p>
        </w:tc>
        <w:tc>
          <w:tcPr>
            <w:tcW w:w="426" w:type="dxa"/>
          </w:tcPr>
          <w:p w:rsidR="00CE4CFD" w:rsidRPr="00DB61D7" w:rsidRDefault="00DB61D7"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C835BC">
        <w:trPr>
          <w:trHeight w:val="312"/>
        </w:trPr>
        <w:tc>
          <w:tcPr>
            <w:tcW w:w="5211" w:type="dxa"/>
          </w:tcPr>
          <w:p w:rsidR="00CE4CFD" w:rsidRPr="00030A64" w:rsidRDefault="00DB61D7" w:rsidP="00D227ED">
            <w:pPr>
              <w:rPr>
                <w:rFonts w:ascii="Arial" w:hAnsi="Arial" w:cs="Arial"/>
              </w:rPr>
            </w:pPr>
            <w:r>
              <w:rPr>
                <w:rFonts w:ascii="Arial" w:hAnsi="Arial" w:cs="Arial"/>
              </w:rPr>
              <w:t>Вспоминает (способность вспоминать)</w:t>
            </w:r>
          </w:p>
        </w:tc>
        <w:tc>
          <w:tcPr>
            <w:tcW w:w="426" w:type="dxa"/>
          </w:tcPr>
          <w:p w:rsidR="00CE4CFD" w:rsidRPr="00DB61D7" w:rsidRDefault="00DB61D7"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D227ED">
        <w:trPr>
          <w:trHeight w:val="340"/>
        </w:trPr>
        <w:tc>
          <w:tcPr>
            <w:tcW w:w="5211" w:type="dxa"/>
          </w:tcPr>
          <w:p w:rsidR="00CE4CFD" w:rsidRPr="006B7D2D" w:rsidRDefault="00DB61D7" w:rsidP="00D227ED">
            <w:pPr>
              <w:rPr>
                <w:rFonts w:ascii="Arial" w:hAnsi="Arial" w:cs="Arial"/>
              </w:rPr>
            </w:pPr>
            <w:r>
              <w:rPr>
                <w:rFonts w:ascii="Arial" w:hAnsi="Arial" w:cs="Arial"/>
              </w:rPr>
              <w:t>Запоминает слова песни</w:t>
            </w:r>
          </w:p>
        </w:tc>
        <w:tc>
          <w:tcPr>
            <w:tcW w:w="426" w:type="dxa"/>
          </w:tcPr>
          <w:p w:rsidR="00CE4CFD" w:rsidRPr="00DB61D7" w:rsidRDefault="00DB61D7"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D227ED">
        <w:trPr>
          <w:trHeight w:val="340"/>
        </w:trPr>
        <w:tc>
          <w:tcPr>
            <w:tcW w:w="5211" w:type="dxa"/>
          </w:tcPr>
          <w:p w:rsidR="00CE4CFD" w:rsidRPr="00DB61D7" w:rsidRDefault="00DB61D7" w:rsidP="00D227ED">
            <w:pPr>
              <w:rPr>
                <w:rFonts w:ascii="Arial" w:hAnsi="Arial" w:cs="Arial"/>
              </w:rPr>
            </w:pPr>
            <w:r>
              <w:rPr>
                <w:rFonts w:ascii="Arial" w:hAnsi="Arial" w:cs="Arial"/>
              </w:rPr>
              <w:t>Подробно излагает знакомую сказку (например, Три поросенка)</w:t>
            </w:r>
          </w:p>
        </w:tc>
        <w:tc>
          <w:tcPr>
            <w:tcW w:w="426" w:type="dxa"/>
          </w:tcPr>
          <w:p w:rsidR="00CE4CFD" w:rsidRPr="00DB61D7" w:rsidRDefault="00DB61D7"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bl>
    <w:p w:rsidR="00CE4CFD" w:rsidRDefault="00CE4CFD" w:rsidP="005732AC">
      <w:pPr>
        <w:rPr>
          <w:rFonts w:ascii="Arial" w:hAnsi="Arial" w:cs="Arial"/>
          <w:sz w:val="24"/>
          <w:szCs w:val="24"/>
        </w:rPr>
      </w:pPr>
    </w:p>
    <w:tbl>
      <w:tblPr>
        <w:tblStyle w:val="a4"/>
        <w:tblW w:w="0" w:type="auto"/>
        <w:tblLook w:val="04A0" w:firstRow="1" w:lastRow="0" w:firstColumn="1" w:lastColumn="0" w:noHBand="0" w:noVBand="1"/>
      </w:tblPr>
      <w:tblGrid>
        <w:gridCol w:w="5211"/>
        <w:gridCol w:w="426"/>
        <w:gridCol w:w="992"/>
        <w:gridCol w:w="992"/>
        <w:gridCol w:w="992"/>
        <w:gridCol w:w="958"/>
      </w:tblGrid>
      <w:tr w:rsidR="00CE4CFD" w:rsidRPr="00C03E9B" w:rsidTr="00D227ED">
        <w:trPr>
          <w:trHeight w:val="340"/>
        </w:trPr>
        <w:tc>
          <w:tcPr>
            <w:tcW w:w="5211" w:type="dxa"/>
          </w:tcPr>
          <w:p w:rsidR="00CE4CFD" w:rsidRDefault="00CE4CFD" w:rsidP="00D227ED">
            <w:pPr>
              <w:rPr>
                <w:rFonts w:ascii="Arial" w:hAnsi="Arial" w:cs="Arial"/>
              </w:rPr>
            </w:pPr>
          </w:p>
        </w:tc>
        <w:tc>
          <w:tcPr>
            <w:tcW w:w="426" w:type="dxa"/>
          </w:tcPr>
          <w:p w:rsidR="00CE4CFD" w:rsidRDefault="00CE4CFD" w:rsidP="00D227ED">
            <w:pPr>
              <w:rPr>
                <w:rFonts w:ascii="Arial" w:hAnsi="Arial" w:cs="Arial"/>
              </w:rPr>
            </w:pPr>
          </w:p>
        </w:tc>
        <w:tc>
          <w:tcPr>
            <w:tcW w:w="992" w:type="dxa"/>
          </w:tcPr>
          <w:p w:rsidR="00CE4CFD" w:rsidRPr="00C03E9B" w:rsidRDefault="00CE4CFD" w:rsidP="00D227ED">
            <w:pPr>
              <w:rPr>
                <w:rFonts w:ascii="Arial" w:hAnsi="Arial" w:cs="Arial"/>
                <w:b/>
              </w:rPr>
            </w:pPr>
            <w:r w:rsidRPr="00793786">
              <w:rPr>
                <w:rFonts w:ascii="Arial" w:hAnsi="Arial" w:cs="Arial"/>
                <w:b/>
                <w:lang w:val="en-US"/>
              </w:rPr>
              <w:t>OBS</w:t>
            </w:r>
            <w:r w:rsidRPr="00C03E9B">
              <w:rPr>
                <w:rFonts w:ascii="Arial" w:hAnsi="Arial" w:cs="Arial"/>
                <w:b/>
              </w:rPr>
              <w:t>1</w:t>
            </w:r>
          </w:p>
        </w:tc>
        <w:tc>
          <w:tcPr>
            <w:tcW w:w="992" w:type="dxa"/>
          </w:tcPr>
          <w:p w:rsidR="00CE4CFD" w:rsidRPr="00C03E9B" w:rsidRDefault="00CE4CFD" w:rsidP="00D227ED">
            <w:pPr>
              <w:rPr>
                <w:rFonts w:ascii="Arial" w:hAnsi="Arial" w:cs="Arial"/>
                <w:b/>
              </w:rPr>
            </w:pPr>
            <w:r w:rsidRPr="00793786">
              <w:rPr>
                <w:rFonts w:ascii="Arial" w:hAnsi="Arial" w:cs="Arial"/>
                <w:b/>
                <w:lang w:val="en-US"/>
              </w:rPr>
              <w:t>OBS</w:t>
            </w:r>
            <w:r w:rsidRPr="00C03E9B">
              <w:rPr>
                <w:rFonts w:ascii="Arial" w:hAnsi="Arial" w:cs="Arial"/>
                <w:b/>
              </w:rPr>
              <w:t>2</w:t>
            </w:r>
          </w:p>
        </w:tc>
        <w:tc>
          <w:tcPr>
            <w:tcW w:w="992" w:type="dxa"/>
          </w:tcPr>
          <w:p w:rsidR="00CE4CFD" w:rsidRPr="00C03E9B" w:rsidRDefault="00CE4CFD" w:rsidP="00D227ED">
            <w:pPr>
              <w:rPr>
                <w:rFonts w:ascii="Arial" w:hAnsi="Arial" w:cs="Arial"/>
                <w:b/>
              </w:rPr>
            </w:pPr>
            <w:r w:rsidRPr="00793786">
              <w:rPr>
                <w:rFonts w:ascii="Arial" w:hAnsi="Arial" w:cs="Arial"/>
                <w:b/>
                <w:lang w:val="en-US"/>
              </w:rPr>
              <w:t>OBS</w:t>
            </w:r>
            <w:r w:rsidRPr="00C03E9B">
              <w:rPr>
                <w:rFonts w:ascii="Arial" w:hAnsi="Arial" w:cs="Arial"/>
                <w:b/>
              </w:rPr>
              <w:t>3</w:t>
            </w:r>
          </w:p>
        </w:tc>
        <w:tc>
          <w:tcPr>
            <w:tcW w:w="958" w:type="dxa"/>
          </w:tcPr>
          <w:p w:rsidR="00CE4CFD" w:rsidRPr="00C03E9B" w:rsidRDefault="00CE4CFD" w:rsidP="00D227ED">
            <w:pPr>
              <w:rPr>
                <w:rFonts w:ascii="Arial" w:hAnsi="Arial" w:cs="Arial"/>
                <w:b/>
              </w:rPr>
            </w:pPr>
            <w:r w:rsidRPr="00793786">
              <w:rPr>
                <w:rFonts w:ascii="Arial" w:hAnsi="Arial" w:cs="Arial"/>
                <w:b/>
                <w:lang w:val="en-US"/>
              </w:rPr>
              <w:t>OBS</w:t>
            </w:r>
            <w:r w:rsidRPr="00C03E9B">
              <w:rPr>
                <w:rFonts w:ascii="Arial" w:hAnsi="Arial" w:cs="Arial"/>
                <w:b/>
              </w:rPr>
              <w:t>4</w:t>
            </w:r>
          </w:p>
        </w:tc>
      </w:tr>
      <w:tr w:rsidR="00CE4CFD" w:rsidTr="00D227ED">
        <w:trPr>
          <w:trHeight w:val="340"/>
        </w:trPr>
        <w:tc>
          <w:tcPr>
            <w:tcW w:w="5211" w:type="dxa"/>
          </w:tcPr>
          <w:p w:rsidR="00CE4CFD" w:rsidRPr="003A43C8" w:rsidRDefault="00DB61D7" w:rsidP="00D227ED">
            <w:pPr>
              <w:rPr>
                <w:rFonts w:ascii="Arial" w:hAnsi="Arial" w:cs="Arial"/>
                <w:b/>
              </w:rPr>
            </w:pPr>
            <w:r>
              <w:rPr>
                <w:rFonts w:ascii="Arial" w:hAnsi="Arial" w:cs="Arial"/>
                <w:b/>
              </w:rPr>
              <w:t>КОЛИЧЕСТВЕННЫЕ ПОНЯТИЯ</w:t>
            </w:r>
          </w:p>
        </w:tc>
        <w:tc>
          <w:tcPr>
            <w:tcW w:w="426" w:type="dxa"/>
          </w:tcPr>
          <w:p w:rsidR="00CE4CFD" w:rsidRPr="00AE2BE8" w:rsidRDefault="00AE2BE8"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D227ED">
        <w:trPr>
          <w:trHeight w:val="340"/>
        </w:trPr>
        <w:tc>
          <w:tcPr>
            <w:tcW w:w="5211" w:type="dxa"/>
          </w:tcPr>
          <w:p w:rsidR="00CE4CFD" w:rsidRPr="003A43C8" w:rsidRDefault="00DB61D7" w:rsidP="00D227ED">
            <w:pPr>
              <w:rPr>
                <w:rFonts w:ascii="Arial" w:hAnsi="Arial" w:cs="Arial"/>
              </w:rPr>
            </w:pPr>
            <w:r>
              <w:rPr>
                <w:rFonts w:ascii="Arial" w:hAnsi="Arial" w:cs="Arial"/>
              </w:rPr>
              <w:t>Нанизывание колец и составление чашек</w:t>
            </w:r>
          </w:p>
        </w:tc>
        <w:tc>
          <w:tcPr>
            <w:tcW w:w="426" w:type="dxa"/>
          </w:tcPr>
          <w:p w:rsidR="00CE4CFD" w:rsidRPr="00AE2BE8" w:rsidRDefault="00AE2BE8"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D227ED">
        <w:trPr>
          <w:trHeight w:val="340"/>
        </w:trPr>
        <w:tc>
          <w:tcPr>
            <w:tcW w:w="5211" w:type="dxa"/>
          </w:tcPr>
          <w:p w:rsidR="00CE4CFD" w:rsidRPr="001508C8" w:rsidRDefault="00DB61D7" w:rsidP="00D227ED">
            <w:pPr>
              <w:rPr>
                <w:rFonts w:ascii="Arial" w:hAnsi="Arial" w:cs="Arial"/>
              </w:rPr>
            </w:pPr>
            <w:r>
              <w:rPr>
                <w:rFonts w:ascii="Arial" w:hAnsi="Arial" w:cs="Arial"/>
              </w:rPr>
              <w:t>Расставить до 5 объектов по размеру</w:t>
            </w:r>
          </w:p>
        </w:tc>
        <w:tc>
          <w:tcPr>
            <w:tcW w:w="426" w:type="dxa"/>
          </w:tcPr>
          <w:p w:rsidR="00CE4CFD" w:rsidRPr="00AE2BE8" w:rsidRDefault="00AE2BE8"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D227ED">
        <w:trPr>
          <w:trHeight w:val="340"/>
        </w:trPr>
        <w:tc>
          <w:tcPr>
            <w:tcW w:w="5211" w:type="dxa"/>
          </w:tcPr>
          <w:p w:rsidR="00AE2BE8" w:rsidRPr="00DD7F30" w:rsidRDefault="00DB61D7" w:rsidP="00D227ED">
            <w:pPr>
              <w:rPr>
                <w:rFonts w:ascii="Arial" w:hAnsi="Arial" w:cs="Arial"/>
              </w:rPr>
            </w:pPr>
            <w:r>
              <w:rPr>
                <w:rFonts w:ascii="Arial" w:hAnsi="Arial" w:cs="Arial"/>
              </w:rPr>
              <w:t xml:space="preserve">Сосчитать 1-10 (слева направо, соответствие </w:t>
            </w:r>
            <w:r w:rsidR="00AE2BE8">
              <w:rPr>
                <w:rFonts w:ascii="Arial" w:hAnsi="Arial" w:cs="Arial"/>
              </w:rPr>
              <w:t>один к одному)</w:t>
            </w:r>
          </w:p>
        </w:tc>
        <w:tc>
          <w:tcPr>
            <w:tcW w:w="426" w:type="dxa"/>
          </w:tcPr>
          <w:p w:rsidR="00CE4CFD" w:rsidRPr="00AE2BE8" w:rsidRDefault="00AE2BE8" w:rsidP="00D227ED">
            <w:pPr>
              <w:rPr>
                <w:rFonts w:ascii="Arial" w:hAnsi="Arial" w:cs="Arial"/>
                <w:lang w:val="en-US"/>
              </w:rPr>
            </w:pPr>
            <w:r>
              <w:rPr>
                <w:rFonts w:ascii="Arial" w:hAnsi="Arial" w:cs="Arial"/>
                <w:lang w:val="en-US"/>
              </w:rPr>
              <w:t>H</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D227ED">
        <w:trPr>
          <w:trHeight w:val="340"/>
        </w:trPr>
        <w:tc>
          <w:tcPr>
            <w:tcW w:w="5211" w:type="dxa"/>
          </w:tcPr>
          <w:p w:rsidR="00CE4CFD" w:rsidRPr="004526F7" w:rsidRDefault="00AE2BE8" w:rsidP="00D227ED">
            <w:pPr>
              <w:rPr>
                <w:rFonts w:ascii="Arial" w:hAnsi="Arial" w:cs="Arial"/>
              </w:rPr>
            </w:pPr>
            <w:r>
              <w:rPr>
                <w:rFonts w:ascii="Arial" w:hAnsi="Arial" w:cs="Arial"/>
              </w:rPr>
              <w:t>Наизусть считает до:_______</w:t>
            </w:r>
          </w:p>
        </w:tc>
        <w:tc>
          <w:tcPr>
            <w:tcW w:w="426" w:type="dxa"/>
          </w:tcPr>
          <w:p w:rsidR="00CE4CFD" w:rsidRPr="00AE2BE8" w:rsidRDefault="00AE2BE8" w:rsidP="00D227ED">
            <w:pPr>
              <w:rPr>
                <w:rFonts w:ascii="Arial" w:hAnsi="Arial" w:cs="Arial"/>
                <w:lang w:val="en-US"/>
              </w:rPr>
            </w:pPr>
            <w:r>
              <w:rPr>
                <w:rFonts w:ascii="Arial" w:hAnsi="Arial" w:cs="Arial"/>
                <w:lang w:val="en-US"/>
              </w:rPr>
              <w:t>H</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D227ED">
        <w:trPr>
          <w:trHeight w:val="340"/>
        </w:trPr>
        <w:tc>
          <w:tcPr>
            <w:tcW w:w="5211" w:type="dxa"/>
          </w:tcPr>
          <w:p w:rsidR="00CE4CFD" w:rsidRPr="00E77A66" w:rsidRDefault="00E77A66" w:rsidP="00D227ED">
            <w:pPr>
              <w:rPr>
                <w:rFonts w:ascii="Arial" w:hAnsi="Arial" w:cs="Arial"/>
              </w:rPr>
            </w:pPr>
            <w:r>
              <w:rPr>
                <w:rFonts w:ascii="Arial" w:hAnsi="Arial" w:cs="Arial"/>
              </w:rPr>
              <w:t xml:space="preserve">Устанавливает равенство с </w:t>
            </w:r>
            <w:r w:rsidRPr="00E77A66">
              <w:rPr>
                <w:rFonts w:ascii="Arial" w:hAnsi="Arial" w:cs="Arial"/>
              </w:rPr>
              <w:t>3</w:t>
            </w:r>
            <w:r>
              <w:rPr>
                <w:rFonts w:ascii="Arial" w:hAnsi="Arial" w:cs="Arial"/>
                <w:lang w:val="en-US"/>
              </w:rPr>
              <w:t>D</w:t>
            </w:r>
            <w:r>
              <w:rPr>
                <w:rFonts w:ascii="Arial" w:hAnsi="Arial" w:cs="Arial"/>
              </w:rPr>
              <w:t xml:space="preserve"> объектами</w:t>
            </w:r>
          </w:p>
        </w:tc>
        <w:tc>
          <w:tcPr>
            <w:tcW w:w="426" w:type="dxa"/>
          </w:tcPr>
          <w:p w:rsidR="00CE4CFD" w:rsidRPr="00AE2BE8" w:rsidRDefault="00AE2BE8"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D227ED">
        <w:trPr>
          <w:trHeight w:val="340"/>
        </w:trPr>
        <w:tc>
          <w:tcPr>
            <w:tcW w:w="5211" w:type="dxa"/>
          </w:tcPr>
          <w:p w:rsidR="00CE4CFD" w:rsidRDefault="00E77A66" w:rsidP="00D227ED">
            <w:pPr>
              <w:rPr>
                <w:rFonts w:ascii="Arial" w:hAnsi="Arial" w:cs="Arial"/>
              </w:rPr>
            </w:pPr>
            <w:r>
              <w:rPr>
                <w:rFonts w:ascii="Arial" w:hAnsi="Arial" w:cs="Arial"/>
              </w:rPr>
              <w:t>Подбирает количество:</w:t>
            </w:r>
          </w:p>
          <w:p w:rsidR="00E77A66" w:rsidRPr="006B7D2D" w:rsidRDefault="00E77A66" w:rsidP="00D227ED">
            <w:pPr>
              <w:rPr>
                <w:rFonts w:ascii="Arial" w:hAnsi="Arial" w:cs="Arial"/>
              </w:rPr>
            </w:pPr>
            <w:r>
              <w:rPr>
                <w:rFonts w:ascii="Arial" w:hAnsi="Arial" w:cs="Arial"/>
              </w:rPr>
              <w:t xml:space="preserve">           Идентичная конфигурация</w:t>
            </w:r>
          </w:p>
        </w:tc>
        <w:tc>
          <w:tcPr>
            <w:tcW w:w="426" w:type="dxa"/>
          </w:tcPr>
          <w:p w:rsidR="00CE4CFD" w:rsidRPr="00AE2BE8" w:rsidRDefault="00AE2BE8" w:rsidP="00D227ED">
            <w:pPr>
              <w:rPr>
                <w:rFonts w:ascii="Arial" w:hAnsi="Arial" w:cs="Arial"/>
                <w:lang w:val="en-US"/>
              </w:rPr>
            </w:pPr>
            <w:r>
              <w:rPr>
                <w:rFonts w:ascii="Arial" w:hAnsi="Arial" w:cs="Arial"/>
                <w:lang w:val="en-US"/>
              </w:rPr>
              <w:t>H</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D227ED">
        <w:trPr>
          <w:trHeight w:val="340"/>
        </w:trPr>
        <w:tc>
          <w:tcPr>
            <w:tcW w:w="5211" w:type="dxa"/>
          </w:tcPr>
          <w:p w:rsidR="00CE4CFD" w:rsidRPr="004526F7" w:rsidRDefault="00E77A66" w:rsidP="00D227ED">
            <w:pPr>
              <w:rPr>
                <w:rFonts w:ascii="Arial" w:hAnsi="Arial" w:cs="Arial"/>
              </w:rPr>
            </w:pPr>
            <w:r>
              <w:rPr>
                <w:rFonts w:ascii="Arial" w:hAnsi="Arial" w:cs="Arial"/>
              </w:rPr>
              <w:t xml:space="preserve">           Неидентичная конфигурация</w:t>
            </w:r>
          </w:p>
        </w:tc>
        <w:tc>
          <w:tcPr>
            <w:tcW w:w="426" w:type="dxa"/>
          </w:tcPr>
          <w:p w:rsidR="00CE4CFD" w:rsidRPr="00AE2BE8" w:rsidRDefault="00AE2BE8" w:rsidP="00D227ED">
            <w:pPr>
              <w:rPr>
                <w:rFonts w:ascii="Arial" w:hAnsi="Arial" w:cs="Arial"/>
                <w:lang w:val="en-US"/>
              </w:rPr>
            </w:pPr>
            <w:r>
              <w:rPr>
                <w:rFonts w:ascii="Arial" w:hAnsi="Arial" w:cs="Arial"/>
                <w:lang w:val="en-US"/>
              </w:rPr>
              <w:t>H</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D227ED">
        <w:trPr>
          <w:trHeight w:val="340"/>
        </w:trPr>
        <w:tc>
          <w:tcPr>
            <w:tcW w:w="5211" w:type="dxa"/>
          </w:tcPr>
          <w:p w:rsidR="00CE4CFD" w:rsidRDefault="00FE309C" w:rsidP="00D227ED">
            <w:pPr>
              <w:rPr>
                <w:rFonts w:ascii="Arial" w:hAnsi="Arial" w:cs="Arial"/>
              </w:rPr>
            </w:pPr>
            <w:r>
              <w:rPr>
                <w:rFonts w:ascii="Arial" w:hAnsi="Arial" w:cs="Arial"/>
              </w:rPr>
              <w:t>Рецептивное количество:</w:t>
            </w:r>
          </w:p>
          <w:p w:rsidR="00FE309C" w:rsidRPr="00FE309C" w:rsidRDefault="00FE309C" w:rsidP="00D227ED">
            <w:pPr>
              <w:rPr>
                <w:rFonts w:ascii="Arial" w:hAnsi="Arial" w:cs="Arial"/>
              </w:rPr>
            </w:pPr>
            <w:r>
              <w:rPr>
                <w:rFonts w:ascii="Arial" w:hAnsi="Arial" w:cs="Arial"/>
              </w:rPr>
              <w:t xml:space="preserve">           </w:t>
            </w:r>
            <w:r>
              <w:rPr>
                <w:rFonts w:ascii="Arial" w:hAnsi="Arial" w:cs="Arial"/>
                <w:lang w:val="en-US"/>
              </w:rPr>
              <w:t xml:space="preserve">3D </w:t>
            </w:r>
            <w:r>
              <w:rPr>
                <w:rFonts w:ascii="Arial" w:hAnsi="Arial" w:cs="Arial"/>
              </w:rPr>
              <w:t>объекты</w:t>
            </w:r>
          </w:p>
        </w:tc>
        <w:tc>
          <w:tcPr>
            <w:tcW w:w="426" w:type="dxa"/>
          </w:tcPr>
          <w:p w:rsidR="00CE4CFD" w:rsidRPr="00AE2BE8" w:rsidRDefault="00AE2BE8" w:rsidP="00D227ED">
            <w:pPr>
              <w:rPr>
                <w:rFonts w:ascii="Arial" w:hAnsi="Arial" w:cs="Arial"/>
                <w:lang w:val="en-US"/>
              </w:rPr>
            </w:pPr>
            <w:r>
              <w:rPr>
                <w:rFonts w:ascii="Arial" w:hAnsi="Arial" w:cs="Arial"/>
                <w:lang w:val="en-US"/>
              </w:rPr>
              <w:t>H</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D227ED">
        <w:trPr>
          <w:trHeight w:val="340"/>
        </w:trPr>
        <w:tc>
          <w:tcPr>
            <w:tcW w:w="5211" w:type="dxa"/>
          </w:tcPr>
          <w:p w:rsidR="00CE4CFD" w:rsidRPr="00FE309C" w:rsidRDefault="00FE309C" w:rsidP="00D227ED">
            <w:pPr>
              <w:rPr>
                <w:rFonts w:ascii="Arial" w:hAnsi="Arial" w:cs="Arial"/>
              </w:rPr>
            </w:pPr>
            <w:r>
              <w:rPr>
                <w:rFonts w:ascii="Arial" w:hAnsi="Arial" w:cs="Arial"/>
                <w:lang w:val="en-US"/>
              </w:rPr>
              <w:t xml:space="preserve">           2D</w:t>
            </w:r>
            <w:r>
              <w:rPr>
                <w:rFonts w:ascii="Arial" w:hAnsi="Arial" w:cs="Arial"/>
              </w:rPr>
              <w:t xml:space="preserve"> объекты</w:t>
            </w:r>
          </w:p>
        </w:tc>
        <w:tc>
          <w:tcPr>
            <w:tcW w:w="426" w:type="dxa"/>
          </w:tcPr>
          <w:p w:rsidR="00CE4CFD" w:rsidRPr="00AE2BE8" w:rsidRDefault="00AE2BE8" w:rsidP="00D227ED">
            <w:pPr>
              <w:rPr>
                <w:rFonts w:ascii="Arial" w:hAnsi="Arial" w:cs="Arial"/>
                <w:lang w:val="en-US"/>
              </w:rPr>
            </w:pPr>
            <w:r>
              <w:rPr>
                <w:rFonts w:ascii="Arial" w:hAnsi="Arial" w:cs="Arial"/>
                <w:lang w:val="en-US"/>
              </w:rPr>
              <w:t>H</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D227ED">
        <w:trPr>
          <w:trHeight w:val="340"/>
        </w:trPr>
        <w:tc>
          <w:tcPr>
            <w:tcW w:w="5211" w:type="dxa"/>
          </w:tcPr>
          <w:p w:rsidR="00FE309C" w:rsidRDefault="00FE309C" w:rsidP="00D227ED">
            <w:pPr>
              <w:rPr>
                <w:rFonts w:ascii="Arial" w:hAnsi="Arial" w:cs="Arial"/>
              </w:rPr>
            </w:pPr>
            <w:r>
              <w:rPr>
                <w:rFonts w:ascii="Arial" w:hAnsi="Arial" w:cs="Arial"/>
              </w:rPr>
              <w:t>Экспрессивное количество:</w:t>
            </w:r>
          </w:p>
          <w:p w:rsidR="00CE4CFD" w:rsidRPr="00FE309C" w:rsidRDefault="00FE309C" w:rsidP="00D227ED">
            <w:pPr>
              <w:rPr>
                <w:rFonts w:ascii="Arial" w:hAnsi="Arial" w:cs="Arial"/>
              </w:rPr>
            </w:pPr>
            <w:r>
              <w:rPr>
                <w:rFonts w:ascii="Arial" w:hAnsi="Arial" w:cs="Arial"/>
                <w:lang w:val="en-US"/>
              </w:rPr>
              <w:t xml:space="preserve">           3D</w:t>
            </w:r>
            <w:r>
              <w:rPr>
                <w:rFonts w:ascii="Arial" w:hAnsi="Arial" w:cs="Arial"/>
              </w:rPr>
              <w:t xml:space="preserve"> объекты</w:t>
            </w:r>
          </w:p>
        </w:tc>
        <w:tc>
          <w:tcPr>
            <w:tcW w:w="426" w:type="dxa"/>
          </w:tcPr>
          <w:p w:rsidR="00CE4CFD" w:rsidRPr="00AE2BE8" w:rsidRDefault="00AE2BE8" w:rsidP="00D227ED">
            <w:pPr>
              <w:rPr>
                <w:rFonts w:ascii="Arial" w:hAnsi="Arial" w:cs="Arial"/>
                <w:lang w:val="en-US"/>
              </w:rPr>
            </w:pPr>
            <w:r>
              <w:rPr>
                <w:rFonts w:ascii="Arial" w:hAnsi="Arial" w:cs="Arial"/>
                <w:lang w:val="en-US"/>
              </w:rPr>
              <w:t>H</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D227ED">
        <w:trPr>
          <w:trHeight w:val="340"/>
        </w:trPr>
        <w:tc>
          <w:tcPr>
            <w:tcW w:w="5211" w:type="dxa"/>
          </w:tcPr>
          <w:p w:rsidR="00CE4CFD" w:rsidRPr="00FE309C" w:rsidRDefault="00FE309C" w:rsidP="00D227ED">
            <w:pPr>
              <w:rPr>
                <w:rFonts w:ascii="Arial" w:hAnsi="Arial" w:cs="Arial"/>
              </w:rPr>
            </w:pPr>
            <w:r>
              <w:rPr>
                <w:rFonts w:ascii="Arial" w:hAnsi="Arial" w:cs="Arial"/>
                <w:lang w:val="en-US"/>
              </w:rPr>
              <w:t xml:space="preserve">           2D</w:t>
            </w:r>
            <w:r>
              <w:rPr>
                <w:rFonts w:ascii="Arial" w:hAnsi="Arial" w:cs="Arial"/>
              </w:rPr>
              <w:t xml:space="preserve"> объекты</w:t>
            </w:r>
          </w:p>
        </w:tc>
        <w:tc>
          <w:tcPr>
            <w:tcW w:w="426" w:type="dxa"/>
          </w:tcPr>
          <w:p w:rsidR="00CE4CFD" w:rsidRPr="00AE2BE8" w:rsidRDefault="00AE2BE8" w:rsidP="00D227ED">
            <w:pPr>
              <w:rPr>
                <w:rFonts w:ascii="Arial" w:hAnsi="Arial" w:cs="Arial"/>
                <w:lang w:val="en-US"/>
              </w:rPr>
            </w:pPr>
            <w:r>
              <w:rPr>
                <w:rFonts w:ascii="Arial" w:hAnsi="Arial" w:cs="Arial"/>
                <w:lang w:val="en-US"/>
              </w:rPr>
              <w:t>H</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D227ED">
        <w:trPr>
          <w:trHeight w:val="340"/>
        </w:trPr>
        <w:tc>
          <w:tcPr>
            <w:tcW w:w="5211" w:type="dxa"/>
          </w:tcPr>
          <w:p w:rsidR="00CE4CFD" w:rsidRDefault="00FE309C" w:rsidP="00D227ED">
            <w:pPr>
              <w:rPr>
                <w:rFonts w:ascii="Arial" w:hAnsi="Arial" w:cs="Arial"/>
              </w:rPr>
            </w:pPr>
            <w:r>
              <w:rPr>
                <w:rFonts w:ascii="Arial" w:hAnsi="Arial" w:cs="Arial"/>
              </w:rPr>
              <w:t>Символы (цифры</w:t>
            </w:r>
            <w:r w:rsidRPr="00FE309C">
              <w:rPr>
                <w:rFonts w:ascii="Arial" w:hAnsi="Arial" w:cs="Arial"/>
              </w:rPr>
              <w:t>/</w:t>
            </w:r>
            <w:r>
              <w:rPr>
                <w:rFonts w:ascii="Arial" w:hAnsi="Arial" w:cs="Arial"/>
              </w:rPr>
              <w:t>числа):</w:t>
            </w:r>
          </w:p>
          <w:p w:rsidR="00FE309C" w:rsidRPr="00FE309C" w:rsidRDefault="00FE309C" w:rsidP="00D227ED">
            <w:pPr>
              <w:rPr>
                <w:rFonts w:ascii="Arial" w:hAnsi="Arial" w:cs="Arial"/>
              </w:rPr>
            </w:pPr>
            <w:r>
              <w:rPr>
                <w:rFonts w:ascii="Arial" w:hAnsi="Arial" w:cs="Arial"/>
              </w:rPr>
              <w:t xml:space="preserve">           Рецептивное распознавание</w:t>
            </w:r>
          </w:p>
        </w:tc>
        <w:tc>
          <w:tcPr>
            <w:tcW w:w="426" w:type="dxa"/>
          </w:tcPr>
          <w:p w:rsidR="00CE4CFD" w:rsidRPr="00AE2BE8" w:rsidRDefault="00AE2BE8" w:rsidP="00D227ED">
            <w:pPr>
              <w:rPr>
                <w:rFonts w:ascii="Arial" w:hAnsi="Arial" w:cs="Arial"/>
                <w:lang w:val="en-US"/>
              </w:rPr>
            </w:pPr>
            <w:r>
              <w:rPr>
                <w:rFonts w:ascii="Arial" w:hAnsi="Arial" w:cs="Arial"/>
                <w:lang w:val="en-US"/>
              </w:rPr>
              <w:t>H</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D227ED">
        <w:trPr>
          <w:trHeight w:val="340"/>
        </w:trPr>
        <w:tc>
          <w:tcPr>
            <w:tcW w:w="5211" w:type="dxa"/>
          </w:tcPr>
          <w:p w:rsidR="00CE4CFD" w:rsidRPr="003A43C8" w:rsidRDefault="00FE309C" w:rsidP="00D227ED">
            <w:pPr>
              <w:rPr>
                <w:rFonts w:ascii="Arial" w:hAnsi="Arial" w:cs="Arial"/>
              </w:rPr>
            </w:pPr>
            <w:r>
              <w:rPr>
                <w:rFonts w:ascii="Arial" w:hAnsi="Arial" w:cs="Arial"/>
              </w:rPr>
              <w:t xml:space="preserve">           Экспрессивное комментирование</w:t>
            </w:r>
          </w:p>
        </w:tc>
        <w:tc>
          <w:tcPr>
            <w:tcW w:w="426" w:type="dxa"/>
          </w:tcPr>
          <w:p w:rsidR="00CE4CFD" w:rsidRPr="00AE2BE8" w:rsidRDefault="00AE2BE8" w:rsidP="00D227ED">
            <w:pPr>
              <w:rPr>
                <w:rFonts w:ascii="Arial" w:hAnsi="Arial" w:cs="Arial"/>
                <w:lang w:val="en-US"/>
              </w:rPr>
            </w:pPr>
            <w:r>
              <w:rPr>
                <w:rFonts w:ascii="Arial" w:hAnsi="Arial" w:cs="Arial"/>
                <w:lang w:val="en-US"/>
              </w:rPr>
              <w:t>H</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D227ED">
        <w:trPr>
          <w:trHeight w:val="340"/>
        </w:trPr>
        <w:tc>
          <w:tcPr>
            <w:tcW w:w="5211" w:type="dxa"/>
          </w:tcPr>
          <w:p w:rsidR="00CE4CFD" w:rsidRPr="003A43C8" w:rsidRDefault="00FE309C" w:rsidP="00D227ED">
            <w:pPr>
              <w:rPr>
                <w:rFonts w:ascii="Arial" w:hAnsi="Arial" w:cs="Arial"/>
              </w:rPr>
            </w:pPr>
            <w:r>
              <w:rPr>
                <w:rFonts w:ascii="Arial" w:hAnsi="Arial" w:cs="Arial"/>
              </w:rPr>
              <w:t xml:space="preserve">           Подбор символа к количеству</w:t>
            </w:r>
          </w:p>
        </w:tc>
        <w:tc>
          <w:tcPr>
            <w:tcW w:w="426" w:type="dxa"/>
          </w:tcPr>
          <w:p w:rsidR="00CE4CFD" w:rsidRPr="00AE2BE8" w:rsidRDefault="00AE2BE8" w:rsidP="00D227ED">
            <w:pPr>
              <w:rPr>
                <w:rFonts w:ascii="Arial" w:hAnsi="Arial" w:cs="Arial"/>
                <w:lang w:val="en-US"/>
              </w:rPr>
            </w:pPr>
            <w:r>
              <w:rPr>
                <w:rFonts w:ascii="Arial" w:hAnsi="Arial" w:cs="Arial"/>
                <w:lang w:val="en-US"/>
              </w:rPr>
              <w:t>H</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D227ED">
        <w:trPr>
          <w:trHeight w:val="340"/>
        </w:trPr>
        <w:tc>
          <w:tcPr>
            <w:tcW w:w="5211" w:type="dxa"/>
          </w:tcPr>
          <w:p w:rsidR="00CE4CFD" w:rsidRPr="003A43C8" w:rsidRDefault="00FE309C" w:rsidP="00D227ED">
            <w:pPr>
              <w:rPr>
                <w:rFonts w:ascii="Arial" w:hAnsi="Arial" w:cs="Arial"/>
              </w:rPr>
            </w:pPr>
            <w:r>
              <w:rPr>
                <w:rFonts w:ascii="Arial" w:hAnsi="Arial" w:cs="Arial"/>
              </w:rPr>
              <w:t xml:space="preserve">           Подбор названия числа к символу и количеству</w:t>
            </w:r>
          </w:p>
        </w:tc>
        <w:tc>
          <w:tcPr>
            <w:tcW w:w="426" w:type="dxa"/>
          </w:tcPr>
          <w:p w:rsidR="00CE4CFD" w:rsidRPr="00AE2BE8" w:rsidRDefault="00AE2BE8" w:rsidP="00D227ED">
            <w:pPr>
              <w:rPr>
                <w:rFonts w:ascii="Arial" w:hAnsi="Arial" w:cs="Arial"/>
                <w:lang w:val="en-US"/>
              </w:rPr>
            </w:pPr>
            <w:r>
              <w:rPr>
                <w:rFonts w:ascii="Arial" w:hAnsi="Arial" w:cs="Arial"/>
                <w:lang w:val="en-US"/>
              </w:rPr>
              <w:t>H</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FE309C" w:rsidTr="00D227ED">
        <w:trPr>
          <w:trHeight w:val="340"/>
        </w:trPr>
        <w:tc>
          <w:tcPr>
            <w:tcW w:w="5211" w:type="dxa"/>
          </w:tcPr>
          <w:p w:rsidR="00FE309C" w:rsidRDefault="00FE309C" w:rsidP="00D227ED">
            <w:pPr>
              <w:rPr>
                <w:rFonts w:ascii="Arial" w:hAnsi="Arial" w:cs="Arial"/>
              </w:rPr>
            </w:pPr>
            <w:r>
              <w:rPr>
                <w:rFonts w:ascii="Arial" w:hAnsi="Arial" w:cs="Arial"/>
              </w:rPr>
              <w:t xml:space="preserve">Сделай </w:t>
            </w:r>
            <w:r w:rsidRPr="00FE309C">
              <w:rPr>
                <w:rFonts w:ascii="Arial" w:hAnsi="Arial" w:cs="Arial"/>
              </w:rPr>
              <w:t>{</w:t>
            </w:r>
            <w:r>
              <w:rPr>
                <w:rFonts w:ascii="Arial" w:hAnsi="Arial" w:cs="Arial"/>
              </w:rPr>
              <w:t>количество</w:t>
            </w:r>
            <w:r w:rsidRPr="00FE309C">
              <w:rPr>
                <w:rFonts w:ascii="Arial" w:hAnsi="Arial" w:cs="Arial"/>
              </w:rPr>
              <w:t>}/</w:t>
            </w:r>
            <w:r>
              <w:rPr>
                <w:rFonts w:ascii="Arial" w:hAnsi="Arial" w:cs="Arial"/>
              </w:rPr>
              <w:t xml:space="preserve">дай мне </w:t>
            </w:r>
            <w:r w:rsidRPr="00FE309C">
              <w:rPr>
                <w:rFonts w:ascii="Arial" w:hAnsi="Arial" w:cs="Arial"/>
              </w:rPr>
              <w:t>{</w:t>
            </w:r>
            <w:r>
              <w:rPr>
                <w:rFonts w:ascii="Arial" w:hAnsi="Arial" w:cs="Arial"/>
              </w:rPr>
              <w:t>количество</w:t>
            </w:r>
            <w:r w:rsidRPr="00FE309C">
              <w:rPr>
                <w:rFonts w:ascii="Arial" w:hAnsi="Arial" w:cs="Arial"/>
              </w:rPr>
              <w:t>}</w:t>
            </w:r>
          </w:p>
        </w:tc>
        <w:tc>
          <w:tcPr>
            <w:tcW w:w="426" w:type="dxa"/>
          </w:tcPr>
          <w:p w:rsidR="00FE309C" w:rsidRPr="00FE309C" w:rsidRDefault="00FE309C" w:rsidP="00D227ED">
            <w:pPr>
              <w:rPr>
                <w:rFonts w:ascii="Arial" w:hAnsi="Arial" w:cs="Arial"/>
              </w:rPr>
            </w:pPr>
            <w:r>
              <w:rPr>
                <w:rFonts w:ascii="Arial" w:hAnsi="Arial" w:cs="Arial"/>
                <w:lang w:val="en-US"/>
              </w:rPr>
              <w:t>H</w:t>
            </w:r>
          </w:p>
        </w:tc>
        <w:tc>
          <w:tcPr>
            <w:tcW w:w="992" w:type="dxa"/>
          </w:tcPr>
          <w:p w:rsidR="00FE309C" w:rsidRDefault="00FE309C" w:rsidP="00D227ED">
            <w:pPr>
              <w:rPr>
                <w:rFonts w:ascii="Arial" w:hAnsi="Arial" w:cs="Arial"/>
              </w:rPr>
            </w:pPr>
          </w:p>
        </w:tc>
        <w:tc>
          <w:tcPr>
            <w:tcW w:w="992" w:type="dxa"/>
          </w:tcPr>
          <w:p w:rsidR="00FE309C" w:rsidRDefault="00FE309C" w:rsidP="00D227ED">
            <w:pPr>
              <w:rPr>
                <w:rFonts w:ascii="Arial" w:hAnsi="Arial" w:cs="Arial"/>
              </w:rPr>
            </w:pPr>
          </w:p>
        </w:tc>
        <w:tc>
          <w:tcPr>
            <w:tcW w:w="992" w:type="dxa"/>
          </w:tcPr>
          <w:p w:rsidR="00FE309C" w:rsidRDefault="00FE309C" w:rsidP="00D227ED">
            <w:pPr>
              <w:rPr>
                <w:rFonts w:ascii="Arial" w:hAnsi="Arial" w:cs="Arial"/>
              </w:rPr>
            </w:pPr>
          </w:p>
        </w:tc>
        <w:tc>
          <w:tcPr>
            <w:tcW w:w="958" w:type="dxa"/>
          </w:tcPr>
          <w:p w:rsidR="00FE309C" w:rsidRDefault="00FE309C" w:rsidP="00D227ED">
            <w:pPr>
              <w:rPr>
                <w:rFonts w:ascii="Arial" w:hAnsi="Arial" w:cs="Arial"/>
              </w:rPr>
            </w:pPr>
          </w:p>
        </w:tc>
      </w:tr>
      <w:tr w:rsidR="00CE4CFD" w:rsidTr="00D227ED">
        <w:trPr>
          <w:trHeight w:val="340"/>
        </w:trPr>
        <w:tc>
          <w:tcPr>
            <w:tcW w:w="5211" w:type="dxa"/>
          </w:tcPr>
          <w:p w:rsidR="00CE4CFD" w:rsidRDefault="00FE309C" w:rsidP="00D227ED">
            <w:pPr>
              <w:rPr>
                <w:rFonts w:ascii="Arial" w:hAnsi="Arial" w:cs="Arial"/>
              </w:rPr>
            </w:pPr>
            <w:r>
              <w:rPr>
                <w:rFonts w:ascii="Arial" w:hAnsi="Arial" w:cs="Arial"/>
              </w:rPr>
              <w:t>Больше или меньше:</w:t>
            </w:r>
          </w:p>
          <w:p w:rsidR="00FE309C" w:rsidRPr="006A3133" w:rsidRDefault="00FE309C" w:rsidP="00D227ED">
            <w:pPr>
              <w:rPr>
                <w:rFonts w:ascii="Arial" w:hAnsi="Arial" w:cs="Arial"/>
              </w:rPr>
            </w:pPr>
            <w:r>
              <w:rPr>
                <w:rFonts w:ascii="Arial" w:hAnsi="Arial" w:cs="Arial"/>
              </w:rPr>
              <w:t xml:space="preserve">           Рецептивная дискриминация (установление различий)</w:t>
            </w:r>
          </w:p>
        </w:tc>
        <w:tc>
          <w:tcPr>
            <w:tcW w:w="426" w:type="dxa"/>
          </w:tcPr>
          <w:p w:rsidR="00CE4CFD" w:rsidRPr="00AE2BE8" w:rsidRDefault="00AE2BE8"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D227ED">
        <w:trPr>
          <w:trHeight w:val="340"/>
        </w:trPr>
        <w:tc>
          <w:tcPr>
            <w:tcW w:w="5211" w:type="dxa"/>
          </w:tcPr>
          <w:p w:rsidR="00CE4CFD" w:rsidRPr="00FE309C" w:rsidRDefault="00FE309C" w:rsidP="00D227ED">
            <w:pPr>
              <w:rPr>
                <w:rFonts w:ascii="Arial" w:hAnsi="Arial" w:cs="Arial"/>
              </w:rPr>
            </w:pPr>
            <w:r>
              <w:rPr>
                <w:rFonts w:ascii="Arial" w:hAnsi="Arial" w:cs="Arial"/>
              </w:rPr>
              <w:t xml:space="preserve">           Сделать больше</w:t>
            </w:r>
            <w:r>
              <w:rPr>
                <w:rFonts w:ascii="Arial" w:hAnsi="Arial" w:cs="Arial"/>
                <w:lang w:val="en-US"/>
              </w:rPr>
              <w:t>/</w:t>
            </w:r>
            <w:r>
              <w:rPr>
                <w:rFonts w:ascii="Arial" w:hAnsi="Arial" w:cs="Arial"/>
              </w:rPr>
              <w:t>меньше</w:t>
            </w:r>
          </w:p>
        </w:tc>
        <w:tc>
          <w:tcPr>
            <w:tcW w:w="426" w:type="dxa"/>
          </w:tcPr>
          <w:p w:rsidR="00CE4CFD" w:rsidRPr="00AE2BE8" w:rsidRDefault="00AE2BE8"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D227ED">
        <w:trPr>
          <w:trHeight w:val="340"/>
        </w:trPr>
        <w:tc>
          <w:tcPr>
            <w:tcW w:w="5211" w:type="dxa"/>
          </w:tcPr>
          <w:p w:rsidR="00CE4CFD" w:rsidRPr="00FE309C" w:rsidRDefault="00FE309C" w:rsidP="000256E6">
            <w:pPr>
              <w:rPr>
                <w:rFonts w:ascii="Arial" w:hAnsi="Arial" w:cs="Arial"/>
              </w:rPr>
            </w:pPr>
            <w:r>
              <w:rPr>
                <w:rFonts w:ascii="Arial" w:hAnsi="Arial" w:cs="Arial"/>
              </w:rPr>
              <w:t xml:space="preserve">           Наибольший</w:t>
            </w:r>
            <w:r>
              <w:rPr>
                <w:rFonts w:ascii="Arial" w:hAnsi="Arial" w:cs="Arial"/>
                <w:lang w:val="en-US"/>
              </w:rPr>
              <w:t>/</w:t>
            </w:r>
            <w:r w:rsidR="000256E6">
              <w:rPr>
                <w:rFonts w:ascii="Arial" w:hAnsi="Arial" w:cs="Arial"/>
              </w:rPr>
              <w:t>наименьший</w:t>
            </w:r>
          </w:p>
        </w:tc>
        <w:tc>
          <w:tcPr>
            <w:tcW w:w="426" w:type="dxa"/>
          </w:tcPr>
          <w:p w:rsidR="00CE4CFD" w:rsidRPr="00AE2BE8" w:rsidRDefault="00AE2BE8"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D227ED">
        <w:trPr>
          <w:trHeight w:val="340"/>
        </w:trPr>
        <w:tc>
          <w:tcPr>
            <w:tcW w:w="5211" w:type="dxa"/>
          </w:tcPr>
          <w:p w:rsidR="00CE4CFD" w:rsidRDefault="000256E6" w:rsidP="00D227ED">
            <w:pPr>
              <w:rPr>
                <w:rFonts w:ascii="Arial" w:hAnsi="Arial" w:cs="Arial"/>
              </w:rPr>
            </w:pPr>
            <w:r>
              <w:rPr>
                <w:rFonts w:ascii="Arial" w:hAnsi="Arial" w:cs="Arial"/>
              </w:rPr>
              <w:t>Последовательности:</w:t>
            </w:r>
          </w:p>
          <w:p w:rsidR="000256E6" w:rsidRPr="003A43C8" w:rsidRDefault="000256E6" w:rsidP="00D227ED">
            <w:pPr>
              <w:rPr>
                <w:rFonts w:ascii="Arial" w:hAnsi="Arial" w:cs="Arial"/>
              </w:rPr>
            </w:pPr>
            <w:r>
              <w:rPr>
                <w:rFonts w:ascii="Arial" w:hAnsi="Arial" w:cs="Arial"/>
              </w:rPr>
              <w:t xml:space="preserve">           Последовательные числа</w:t>
            </w:r>
          </w:p>
        </w:tc>
        <w:tc>
          <w:tcPr>
            <w:tcW w:w="426" w:type="dxa"/>
          </w:tcPr>
          <w:p w:rsidR="00CE4CFD" w:rsidRPr="00AE2BE8" w:rsidRDefault="00AE2BE8" w:rsidP="00D227ED">
            <w:pPr>
              <w:rPr>
                <w:rFonts w:ascii="Arial" w:hAnsi="Arial" w:cs="Arial"/>
                <w:lang w:val="en-US"/>
              </w:rPr>
            </w:pPr>
            <w:r>
              <w:rPr>
                <w:rFonts w:ascii="Arial" w:hAnsi="Arial" w:cs="Arial"/>
                <w:lang w:val="en-US"/>
              </w:rPr>
              <w:t>H</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D227ED">
        <w:trPr>
          <w:trHeight w:val="340"/>
        </w:trPr>
        <w:tc>
          <w:tcPr>
            <w:tcW w:w="5211" w:type="dxa"/>
          </w:tcPr>
          <w:p w:rsidR="00CE4CFD" w:rsidRPr="003A43C8" w:rsidRDefault="000256E6" w:rsidP="00D227ED">
            <w:pPr>
              <w:rPr>
                <w:rFonts w:ascii="Arial" w:hAnsi="Arial" w:cs="Arial"/>
              </w:rPr>
            </w:pPr>
            <w:r>
              <w:rPr>
                <w:rFonts w:ascii="Arial" w:hAnsi="Arial" w:cs="Arial"/>
              </w:rPr>
              <w:t xml:space="preserve">           Непоследовательные числа</w:t>
            </w:r>
          </w:p>
        </w:tc>
        <w:tc>
          <w:tcPr>
            <w:tcW w:w="426" w:type="dxa"/>
          </w:tcPr>
          <w:p w:rsidR="00CE4CFD" w:rsidRPr="00AE2BE8" w:rsidRDefault="00AE2BE8"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D227ED">
        <w:trPr>
          <w:trHeight w:val="340"/>
        </w:trPr>
        <w:tc>
          <w:tcPr>
            <w:tcW w:w="5211" w:type="dxa"/>
          </w:tcPr>
          <w:p w:rsidR="00CE4CFD" w:rsidRPr="000256E6" w:rsidRDefault="000256E6" w:rsidP="00D227ED">
            <w:pPr>
              <w:rPr>
                <w:rFonts w:ascii="Arial" w:hAnsi="Arial" w:cs="Arial"/>
              </w:rPr>
            </w:pPr>
            <w:r>
              <w:rPr>
                <w:rFonts w:ascii="Arial" w:hAnsi="Arial" w:cs="Arial"/>
              </w:rPr>
              <w:t xml:space="preserve">           Какое (число) идет до</w:t>
            </w:r>
            <w:r w:rsidRPr="000256E6">
              <w:rPr>
                <w:rFonts w:ascii="Arial" w:hAnsi="Arial" w:cs="Arial"/>
              </w:rPr>
              <w:t>/</w:t>
            </w:r>
            <w:r>
              <w:rPr>
                <w:rFonts w:ascii="Arial" w:hAnsi="Arial" w:cs="Arial"/>
              </w:rPr>
              <w:t xml:space="preserve">после </w:t>
            </w:r>
            <w:r w:rsidRPr="000256E6">
              <w:rPr>
                <w:rFonts w:ascii="Arial" w:hAnsi="Arial" w:cs="Arial"/>
              </w:rPr>
              <w:t>{</w:t>
            </w:r>
            <w:r>
              <w:rPr>
                <w:rFonts w:ascii="Arial" w:hAnsi="Arial" w:cs="Arial"/>
              </w:rPr>
              <w:t>числа</w:t>
            </w:r>
            <w:r w:rsidRPr="000256E6">
              <w:rPr>
                <w:rFonts w:ascii="Arial" w:hAnsi="Arial" w:cs="Arial"/>
              </w:rPr>
              <w:t>}</w:t>
            </w:r>
          </w:p>
        </w:tc>
        <w:tc>
          <w:tcPr>
            <w:tcW w:w="426" w:type="dxa"/>
          </w:tcPr>
          <w:p w:rsidR="00CE4CFD" w:rsidRPr="00AE2BE8" w:rsidRDefault="00AE2BE8" w:rsidP="00D227ED">
            <w:pPr>
              <w:rPr>
                <w:rFonts w:ascii="Arial" w:hAnsi="Arial" w:cs="Arial"/>
                <w:lang w:val="en-US"/>
              </w:rPr>
            </w:pPr>
            <w:r>
              <w:rPr>
                <w:rFonts w:ascii="Arial" w:hAnsi="Arial" w:cs="Arial"/>
                <w:lang w:val="en-US"/>
              </w:rPr>
              <w:t>M</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D227ED">
        <w:trPr>
          <w:trHeight w:val="340"/>
        </w:trPr>
        <w:tc>
          <w:tcPr>
            <w:tcW w:w="5211" w:type="dxa"/>
          </w:tcPr>
          <w:p w:rsidR="00CE4CFD" w:rsidRPr="003A43C8" w:rsidRDefault="000256E6" w:rsidP="00D227ED">
            <w:pPr>
              <w:rPr>
                <w:rFonts w:ascii="Arial" w:hAnsi="Arial" w:cs="Arial"/>
              </w:rPr>
            </w:pPr>
            <w:r>
              <w:rPr>
                <w:rFonts w:ascii="Arial" w:hAnsi="Arial" w:cs="Arial"/>
              </w:rPr>
              <w:t>Считает: ___10-ками, ____2-ками, ____5-ками</w:t>
            </w:r>
          </w:p>
        </w:tc>
        <w:tc>
          <w:tcPr>
            <w:tcW w:w="426" w:type="dxa"/>
          </w:tcPr>
          <w:p w:rsidR="00CE4CFD" w:rsidRPr="00AE2BE8" w:rsidRDefault="00AE2BE8" w:rsidP="00D227ED">
            <w:pPr>
              <w:rPr>
                <w:rFonts w:ascii="Arial" w:hAnsi="Arial" w:cs="Arial"/>
                <w:lang w:val="en-US"/>
              </w:rPr>
            </w:pPr>
            <w:r>
              <w:rPr>
                <w:rFonts w:ascii="Arial" w:hAnsi="Arial" w:cs="Arial"/>
                <w:lang w:val="en-US"/>
              </w:rPr>
              <w:t>I</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CE4CFD" w:rsidTr="00D227ED">
        <w:trPr>
          <w:trHeight w:val="340"/>
        </w:trPr>
        <w:tc>
          <w:tcPr>
            <w:tcW w:w="5211" w:type="dxa"/>
          </w:tcPr>
          <w:p w:rsidR="00CE4CFD" w:rsidRPr="003A43C8" w:rsidRDefault="000256E6" w:rsidP="00D227ED">
            <w:pPr>
              <w:rPr>
                <w:rFonts w:ascii="Arial" w:hAnsi="Arial" w:cs="Arial"/>
              </w:rPr>
            </w:pPr>
            <w:r>
              <w:rPr>
                <w:rFonts w:ascii="Arial" w:hAnsi="Arial" w:cs="Arial"/>
              </w:rPr>
              <w:t>Данные о сложении</w:t>
            </w:r>
          </w:p>
        </w:tc>
        <w:tc>
          <w:tcPr>
            <w:tcW w:w="426" w:type="dxa"/>
          </w:tcPr>
          <w:p w:rsidR="00CE4CFD" w:rsidRPr="00AE2BE8" w:rsidRDefault="00AE2BE8" w:rsidP="00D227ED">
            <w:pPr>
              <w:rPr>
                <w:rFonts w:ascii="Arial" w:hAnsi="Arial" w:cs="Arial"/>
                <w:lang w:val="en-US"/>
              </w:rPr>
            </w:pPr>
            <w:r>
              <w:rPr>
                <w:rFonts w:ascii="Arial" w:hAnsi="Arial" w:cs="Arial"/>
                <w:lang w:val="en-US"/>
              </w:rPr>
              <w:t>H</w:t>
            </w: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92" w:type="dxa"/>
          </w:tcPr>
          <w:p w:rsidR="00CE4CFD" w:rsidRDefault="00CE4CFD" w:rsidP="00D227ED">
            <w:pPr>
              <w:rPr>
                <w:rFonts w:ascii="Arial" w:hAnsi="Arial" w:cs="Arial"/>
              </w:rPr>
            </w:pPr>
          </w:p>
        </w:tc>
        <w:tc>
          <w:tcPr>
            <w:tcW w:w="958" w:type="dxa"/>
          </w:tcPr>
          <w:p w:rsidR="00CE4CFD" w:rsidRDefault="00CE4CFD" w:rsidP="00D227ED">
            <w:pPr>
              <w:rPr>
                <w:rFonts w:ascii="Arial" w:hAnsi="Arial" w:cs="Arial"/>
              </w:rPr>
            </w:pPr>
          </w:p>
        </w:tc>
      </w:tr>
      <w:tr w:rsidR="00AE2BE8" w:rsidTr="00D227ED">
        <w:trPr>
          <w:trHeight w:val="340"/>
        </w:trPr>
        <w:tc>
          <w:tcPr>
            <w:tcW w:w="5211" w:type="dxa"/>
          </w:tcPr>
          <w:p w:rsidR="00AE2BE8" w:rsidRPr="003A43C8" w:rsidRDefault="000256E6" w:rsidP="00D227ED">
            <w:pPr>
              <w:rPr>
                <w:rFonts w:ascii="Arial" w:hAnsi="Arial" w:cs="Arial"/>
              </w:rPr>
            </w:pPr>
            <w:r>
              <w:rPr>
                <w:rFonts w:ascii="Arial" w:hAnsi="Arial" w:cs="Arial"/>
              </w:rPr>
              <w:t>Данные о вычитании</w:t>
            </w:r>
          </w:p>
        </w:tc>
        <w:tc>
          <w:tcPr>
            <w:tcW w:w="426" w:type="dxa"/>
          </w:tcPr>
          <w:p w:rsidR="00AE2BE8" w:rsidRPr="00AE2BE8" w:rsidRDefault="00AE2BE8" w:rsidP="00D227ED">
            <w:pPr>
              <w:rPr>
                <w:rFonts w:ascii="Arial" w:hAnsi="Arial" w:cs="Arial"/>
                <w:lang w:val="en-US"/>
              </w:rPr>
            </w:pPr>
            <w:r>
              <w:rPr>
                <w:rFonts w:ascii="Arial" w:hAnsi="Arial" w:cs="Arial"/>
                <w:lang w:val="en-US"/>
              </w:rPr>
              <w:t>H</w:t>
            </w:r>
          </w:p>
        </w:tc>
        <w:tc>
          <w:tcPr>
            <w:tcW w:w="992" w:type="dxa"/>
          </w:tcPr>
          <w:p w:rsidR="00AE2BE8" w:rsidRDefault="00AE2BE8" w:rsidP="00D227ED">
            <w:pPr>
              <w:rPr>
                <w:rFonts w:ascii="Arial" w:hAnsi="Arial" w:cs="Arial"/>
              </w:rPr>
            </w:pPr>
          </w:p>
        </w:tc>
        <w:tc>
          <w:tcPr>
            <w:tcW w:w="992" w:type="dxa"/>
          </w:tcPr>
          <w:p w:rsidR="00AE2BE8" w:rsidRDefault="00AE2BE8" w:rsidP="00D227ED">
            <w:pPr>
              <w:rPr>
                <w:rFonts w:ascii="Arial" w:hAnsi="Arial" w:cs="Arial"/>
              </w:rPr>
            </w:pPr>
          </w:p>
        </w:tc>
        <w:tc>
          <w:tcPr>
            <w:tcW w:w="992" w:type="dxa"/>
          </w:tcPr>
          <w:p w:rsidR="00AE2BE8" w:rsidRDefault="00AE2BE8" w:rsidP="00D227ED">
            <w:pPr>
              <w:rPr>
                <w:rFonts w:ascii="Arial" w:hAnsi="Arial" w:cs="Arial"/>
              </w:rPr>
            </w:pPr>
          </w:p>
        </w:tc>
        <w:tc>
          <w:tcPr>
            <w:tcW w:w="958" w:type="dxa"/>
          </w:tcPr>
          <w:p w:rsidR="00AE2BE8" w:rsidRDefault="00AE2BE8" w:rsidP="00D227ED">
            <w:pPr>
              <w:rPr>
                <w:rFonts w:ascii="Arial" w:hAnsi="Arial" w:cs="Arial"/>
              </w:rPr>
            </w:pPr>
          </w:p>
        </w:tc>
      </w:tr>
      <w:tr w:rsidR="00AE2BE8" w:rsidTr="00D227ED">
        <w:trPr>
          <w:trHeight w:val="340"/>
        </w:trPr>
        <w:tc>
          <w:tcPr>
            <w:tcW w:w="5211" w:type="dxa"/>
          </w:tcPr>
          <w:p w:rsidR="00AE2BE8" w:rsidRPr="00A7019C" w:rsidRDefault="00A7019C" w:rsidP="00D227ED">
            <w:pPr>
              <w:rPr>
                <w:rFonts w:ascii="Arial" w:hAnsi="Arial" w:cs="Arial"/>
              </w:rPr>
            </w:pPr>
            <w:r>
              <w:rPr>
                <w:rFonts w:ascii="Arial" w:hAnsi="Arial" w:cs="Arial"/>
              </w:rPr>
              <w:t>Сложение</w:t>
            </w:r>
            <w:r>
              <w:rPr>
                <w:rFonts w:ascii="Arial" w:hAnsi="Arial" w:cs="Arial"/>
                <w:lang w:val="en-US"/>
              </w:rPr>
              <w:t xml:space="preserve"> или </w:t>
            </w:r>
            <w:r>
              <w:rPr>
                <w:rFonts w:ascii="Arial" w:hAnsi="Arial" w:cs="Arial"/>
              </w:rPr>
              <w:t>вычитание</w:t>
            </w:r>
          </w:p>
        </w:tc>
        <w:tc>
          <w:tcPr>
            <w:tcW w:w="426" w:type="dxa"/>
          </w:tcPr>
          <w:p w:rsidR="00AE2BE8" w:rsidRPr="00AE2BE8" w:rsidRDefault="00AE2BE8" w:rsidP="00D227ED">
            <w:pPr>
              <w:rPr>
                <w:rFonts w:ascii="Arial" w:hAnsi="Arial" w:cs="Arial"/>
                <w:lang w:val="en-US"/>
              </w:rPr>
            </w:pPr>
            <w:r>
              <w:rPr>
                <w:rFonts w:ascii="Arial" w:hAnsi="Arial" w:cs="Arial"/>
                <w:lang w:val="en-US"/>
              </w:rPr>
              <w:t>M</w:t>
            </w:r>
          </w:p>
        </w:tc>
        <w:tc>
          <w:tcPr>
            <w:tcW w:w="992" w:type="dxa"/>
          </w:tcPr>
          <w:p w:rsidR="00AE2BE8" w:rsidRDefault="00AE2BE8" w:rsidP="00D227ED">
            <w:pPr>
              <w:rPr>
                <w:rFonts w:ascii="Arial" w:hAnsi="Arial" w:cs="Arial"/>
              </w:rPr>
            </w:pPr>
          </w:p>
        </w:tc>
        <w:tc>
          <w:tcPr>
            <w:tcW w:w="992" w:type="dxa"/>
          </w:tcPr>
          <w:p w:rsidR="00AE2BE8" w:rsidRDefault="00AE2BE8" w:rsidP="00D227ED">
            <w:pPr>
              <w:rPr>
                <w:rFonts w:ascii="Arial" w:hAnsi="Arial" w:cs="Arial"/>
              </w:rPr>
            </w:pPr>
          </w:p>
        </w:tc>
        <w:tc>
          <w:tcPr>
            <w:tcW w:w="992" w:type="dxa"/>
          </w:tcPr>
          <w:p w:rsidR="00AE2BE8" w:rsidRDefault="00AE2BE8" w:rsidP="00D227ED">
            <w:pPr>
              <w:rPr>
                <w:rFonts w:ascii="Arial" w:hAnsi="Arial" w:cs="Arial"/>
              </w:rPr>
            </w:pPr>
          </w:p>
        </w:tc>
        <w:tc>
          <w:tcPr>
            <w:tcW w:w="958" w:type="dxa"/>
          </w:tcPr>
          <w:p w:rsidR="00AE2BE8" w:rsidRDefault="00AE2BE8" w:rsidP="00D227ED">
            <w:pPr>
              <w:rPr>
                <w:rFonts w:ascii="Arial" w:hAnsi="Arial" w:cs="Arial"/>
              </w:rPr>
            </w:pPr>
          </w:p>
        </w:tc>
      </w:tr>
      <w:tr w:rsidR="00AE2BE8" w:rsidTr="00D227ED">
        <w:trPr>
          <w:trHeight w:val="340"/>
        </w:trPr>
        <w:tc>
          <w:tcPr>
            <w:tcW w:w="5211" w:type="dxa"/>
          </w:tcPr>
          <w:p w:rsidR="00AE2BE8" w:rsidRPr="003214E6" w:rsidRDefault="003214E6" w:rsidP="00D227ED">
            <w:pPr>
              <w:rPr>
                <w:rFonts w:ascii="Arial" w:hAnsi="Arial" w:cs="Arial"/>
              </w:rPr>
            </w:pPr>
            <w:r>
              <w:rPr>
                <w:rFonts w:ascii="Arial" w:hAnsi="Arial" w:cs="Arial"/>
              </w:rPr>
              <w:t>Четные</w:t>
            </w:r>
            <w:r>
              <w:rPr>
                <w:rFonts w:ascii="Arial" w:hAnsi="Arial" w:cs="Arial"/>
                <w:lang w:val="en-US"/>
              </w:rPr>
              <w:t>/</w:t>
            </w:r>
            <w:r>
              <w:rPr>
                <w:rFonts w:ascii="Arial" w:hAnsi="Arial" w:cs="Arial"/>
              </w:rPr>
              <w:t>нечетные (числа)</w:t>
            </w:r>
          </w:p>
        </w:tc>
        <w:tc>
          <w:tcPr>
            <w:tcW w:w="426" w:type="dxa"/>
          </w:tcPr>
          <w:p w:rsidR="00AE2BE8" w:rsidRPr="00AE2BE8" w:rsidRDefault="00AE2BE8" w:rsidP="00D227ED">
            <w:pPr>
              <w:rPr>
                <w:rFonts w:ascii="Arial" w:hAnsi="Arial" w:cs="Arial"/>
                <w:lang w:val="en-US"/>
              </w:rPr>
            </w:pPr>
            <w:r>
              <w:rPr>
                <w:rFonts w:ascii="Arial" w:hAnsi="Arial" w:cs="Arial"/>
                <w:lang w:val="en-US"/>
              </w:rPr>
              <w:t>M</w:t>
            </w:r>
          </w:p>
        </w:tc>
        <w:tc>
          <w:tcPr>
            <w:tcW w:w="992" w:type="dxa"/>
          </w:tcPr>
          <w:p w:rsidR="00AE2BE8" w:rsidRDefault="00AE2BE8" w:rsidP="00D227ED">
            <w:pPr>
              <w:rPr>
                <w:rFonts w:ascii="Arial" w:hAnsi="Arial" w:cs="Arial"/>
              </w:rPr>
            </w:pPr>
          </w:p>
        </w:tc>
        <w:tc>
          <w:tcPr>
            <w:tcW w:w="992" w:type="dxa"/>
          </w:tcPr>
          <w:p w:rsidR="00AE2BE8" w:rsidRDefault="00AE2BE8" w:rsidP="00D227ED">
            <w:pPr>
              <w:rPr>
                <w:rFonts w:ascii="Arial" w:hAnsi="Arial" w:cs="Arial"/>
              </w:rPr>
            </w:pPr>
          </w:p>
        </w:tc>
        <w:tc>
          <w:tcPr>
            <w:tcW w:w="992" w:type="dxa"/>
          </w:tcPr>
          <w:p w:rsidR="00AE2BE8" w:rsidRDefault="00AE2BE8" w:rsidP="00D227ED">
            <w:pPr>
              <w:rPr>
                <w:rFonts w:ascii="Arial" w:hAnsi="Arial" w:cs="Arial"/>
              </w:rPr>
            </w:pPr>
          </w:p>
        </w:tc>
        <w:tc>
          <w:tcPr>
            <w:tcW w:w="958" w:type="dxa"/>
          </w:tcPr>
          <w:p w:rsidR="00AE2BE8" w:rsidRDefault="00AE2BE8" w:rsidP="00D227ED">
            <w:pPr>
              <w:rPr>
                <w:rFonts w:ascii="Arial" w:hAnsi="Arial" w:cs="Arial"/>
              </w:rPr>
            </w:pPr>
          </w:p>
        </w:tc>
      </w:tr>
      <w:tr w:rsidR="00AE2BE8" w:rsidTr="00D227ED">
        <w:trPr>
          <w:trHeight w:val="340"/>
        </w:trPr>
        <w:tc>
          <w:tcPr>
            <w:tcW w:w="5211" w:type="dxa"/>
          </w:tcPr>
          <w:p w:rsidR="00AE2BE8" w:rsidRPr="003214E6" w:rsidRDefault="003214E6" w:rsidP="00D227ED">
            <w:pPr>
              <w:rPr>
                <w:rFonts w:ascii="Arial" w:hAnsi="Arial" w:cs="Arial"/>
              </w:rPr>
            </w:pPr>
            <w:r>
              <w:rPr>
                <w:rFonts w:ascii="Arial" w:hAnsi="Arial" w:cs="Arial"/>
              </w:rPr>
              <w:t>Порядковые числа (числительные)</w:t>
            </w:r>
          </w:p>
        </w:tc>
        <w:tc>
          <w:tcPr>
            <w:tcW w:w="426" w:type="dxa"/>
          </w:tcPr>
          <w:p w:rsidR="00AE2BE8" w:rsidRPr="00AE2BE8" w:rsidRDefault="00AE2BE8" w:rsidP="00D227ED">
            <w:pPr>
              <w:rPr>
                <w:rFonts w:ascii="Arial" w:hAnsi="Arial" w:cs="Arial"/>
                <w:lang w:val="en-US"/>
              </w:rPr>
            </w:pPr>
            <w:r>
              <w:rPr>
                <w:rFonts w:ascii="Arial" w:hAnsi="Arial" w:cs="Arial"/>
                <w:lang w:val="en-US"/>
              </w:rPr>
              <w:t>H</w:t>
            </w:r>
          </w:p>
        </w:tc>
        <w:tc>
          <w:tcPr>
            <w:tcW w:w="992" w:type="dxa"/>
          </w:tcPr>
          <w:p w:rsidR="00AE2BE8" w:rsidRDefault="00AE2BE8" w:rsidP="00D227ED">
            <w:pPr>
              <w:rPr>
                <w:rFonts w:ascii="Arial" w:hAnsi="Arial" w:cs="Arial"/>
              </w:rPr>
            </w:pPr>
          </w:p>
        </w:tc>
        <w:tc>
          <w:tcPr>
            <w:tcW w:w="992" w:type="dxa"/>
          </w:tcPr>
          <w:p w:rsidR="00AE2BE8" w:rsidRDefault="00AE2BE8" w:rsidP="00D227ED">
            <w:pPr>
              <w:rPr>
                <w:rFonts w:ascii="Arial" w:hAnsi="Arial" w:cs="Arial"/>
              </w:rPr>
            </w:pPr>
          </w:p>
        </w:tc>
        <w:tc>
          <w:tcPr>
            <w:tcW w:w="992" w:type="dxa"/>
          </w:tcPr>
          <w:p w:rsidR="00AE2BE8" w:rsidRDefault="00AE2BE8" w:rsidP="00D227ED">
            <w:pPr>
              <w:rPr>
                <w:rFonts w:ascii="Arial" w:hAnsi="Arial" w:cs="Arial"/>
              </w:rPr>
            </w:pPr>
          </w:p>
        </w:tc>
        <w:tc>
          <w:tcPr>
            <w:tcW w:w="958" w:type="dxa"/>
          </w:tcPr>
          <w:p w:rsidR="00AE2BE8" w:rsidRDefault="00AE2BE8" w:rsidP="00D227ED">
            <w:pPr>
              <w:rPr>
                <w:rFonts w:ascii="Arial" w:hAnsi="Arial" w:cs="Arial"/>
              </w:rPr>
            </w:pPr>
          </w:p>
        </w:tc>
      </w:tr>
      <w:tr w:rsidR="00AE2BE8" w:rsidTr="00D227ED">
        <w:trPr>
          <w:trHeight w:val="340"/>
        </w:trPr>
        <w:tc>
          <w:tcPr>
            <w:tcW w:w="5211" w:type="dxa"/>
          </w:tcPr>
          <w:p w:rsidR="00AE2BE8" w:rsidRPr="003A43C8" w:rsidRDefault="00C5516A" w:rsidP="00B365AA">
            <w:pPr>
              <w:rPr>
                <w:rFonts w:ascii="Arial" w:hAnsi="Arial" w:cs="Arial"/>
              </w:rPr>
            </w:pPr>
            <w:r w:rsidRPr="00B365AA">
              <w:rPr>
                <w:rFonts w:ascii="Arial" w:hAnsi="Arial" w:cs="Arial"/>
              </w:rPr>
              <w:t>Проблем</w:t>
            </w:r>
            <w:r w:rsidR="00B365AA" w:rsidRPr="00B365AA">
              <w:rPr>
                <w:rFonts w:ascii="Arial" w:hAnsi="Arial" w:cs="Arial"/>
              </w:rPr>
              <w:t>ы, связанные с повествованием</w:t>
            </w:r>
          </w:p>
        </w:tc>
        <w:tc>
          <w:tcPr>
            <w:tcW w:w="426" w:type="dxa"/>
          </w:tcPr>
          <w:p w:rsidR="00AE2BE8" w:rsidRPr="00AE2BE8" w:rsidRDefault="00AE2BE8" w:rsidP="00D227ED">
            <w:pPr>
              <w:rPr>
                <w:rFonts w:ascii="Arial" w:hAnsi="Arial" w:cs="Arial"/>
                <w:lang w:val="en-US"/>
              </w:rPr>
            </w:pPr>
            <w:r>
              <w:rPr>
                <w:rFonts w:ascii="Arial" w:hAnsi="Arial" w:cs="Arial"/>
                <w:lang w:val="en-US"/>
              </w:rPr>
              <w:t>M</w:t>
            </w:r>
          </w:p>
        </w:tc>
        <w:tc>
          <w:tcPr>
            <w:tcW w:w="992" w:type="dxa"/>
          </w:tcPr>
          <w:p w:rsidR="00AE2BE8" w:rsidRDefault="00AE2BE8" w:rsidP="00D227ED">
            <w:pPr>
              <w:rPr>
                <w:rFonts w:ascii="Arial" w:hAnsi="Arial" w:cs="Arial"/>
              </w:rPr>
            </w:pPr>
          </w:p>
        </w:tc>
        <w:tc>
          <w:tcPr>
            <w:tcW w:w="992" w:type="dxa"/>
          </w:tcPr>
          <w:p w:rsidR="00AE2BE8" w:rsidRDefault="00AE2BE8" w:rsidP="00D227ED">
            <w:pPr>
              <w:rPr>
                <w:rFonts w:ascii="Arial" w:hAnsi="Arial" w:cs="Arial"/>
              </w:rPr>
            </w:pPr>
          </w:p>
        </w:tc>
        <w:tc>
          <w:tcPr>
            <w:tcW w:w="992" w:type="dxa"/>
          </w:tcPr>
          <w:p w:rsidR="00AE2BE8" w:rsidRDefault="00AE2BE8" w:rsidP="00D227ED">
            <w:pPr>
              <w:rPr>
                <w:rFonts w:ascii="Arial" w:hAnsi="Arial" w:cs="Arial"/>
              </w:rPr>
            </w:pPr>
          </w:p>
        </w:tc>
        <w:tc>
          <w:tcPr>
            <w:tcW w:w="958" w:type="dxa"/>
          </w:tcPr>
          <w:p w:rsidR="00AE2BE8" w:rsidRDefault="00AE2BE8" w:rsidP="00D227ED">
            <w:pPr>
              <w:rPr>
                <w:rFonts w:ascii="Arial" w:hAnsi="Arial" w:cs="Arial"/>
              </w:rPr>
            </w:pPr>
          </w:p>
        </w:tc>
      </w:tr>
    </w:tbl>
    <w:p w:rsidR="00CE4CFD" w:rsidRDefault="00CE4CFD" w:rsidP="005732AC">
      <w:pPr>
        <w:rPr>
          <w:rFonts w:ascii="Arial" w:hAnsi="Arial" w:cs="Arial"/>
          <w:sz w:val="24"/>
          <w:szCs w:val="24"/>
        </w:rPr>
      </w:pPr>
    </w:p>
    <w:p w:rsidR="003214E6" w:rsidRDefault="003214E6">
      <w:pPr>
        <w:rPr>
          <w:rFonts w:ascii="Arial" w:hAnsi="Arial" w:cs="Arial"/>
          <w:sz w:val="24"/>
          <w:szCs w:val="24"/>
        </w:rPr>
      </w:pPr>
      <w:r>
        <w:rPr>
          <w:rFonts w:ascii="Arial" w:hAnsi="Arial" w:cs="Arial"/>
          <w:sz w:val="24"/>
          <w:szCs w:val="24"/>
        </w:rPr>
        <w:br w:type="page"/>
      </w:r>
    </w:p>
    <w:tbl>
      <w:tblPr>
        <w:tblStyle w:val="a4"/>
        <w:tblW w:w="0" w:type="auto"/>
        <w:tblLook w:val="04A0" w:firstRow="1" w:lastRow="0" w:firstColumn="1" w:lastColumn="0" w:noHBand="0" w:noVBand="1"/>
      </w:tblPr>
      <w:tblGrid>
        <w:gridCol w:w="5211"/>
        <w:gridCol w:w="426"/>
        <w:gridCol w:w="992"/>
        <w:gridCol w:w="992"/>
        <w:gridCol w:w="992"/>
        <w:gridCol w:w="958"/>
      </w:tblGrid>
      <w:tr w:rsidR="003214E6" w:rsidRPr="00C03E9B" w:rsidTr="006A3133">
        <w:trPr>
          <w:trHeight w:val="340"/>
        </w:trPr>
        <w:tc>
          <w:tcPr>
            <w:tcW w:w="5211" w:type="dxa"/>
          </w:tcPr>
          <w:p w:rsidR="003214E6" w:rsidRDefault="003214E6" w:rsidP="006A3133">
            <w:pPr>
              <w:rPr>
                <w:rFonts w:ascii="Arial" w:hAnsi="Arial" w:cs="Arial"/>
              </w:rPr>
            </w:pPr>
          </w:p>
        </w:tc>
        <w:tc>
          <w:tcPr>
            <w:tcW w:w="426" w:type="dxa"/>
          </w:tcPr>
          <w:p w:rsidR="003214E6" w:rsidRDefault="003214E6" w:rsidP="006A3133">
            <w:pPr>
              <w:rPr>
                <w:rFonts w:ascii="Arial" w:hAnsi="Arial" w:cs="Arial"/>
              </w:rPr>
            </w:pPr>
          </w:p>
        </w:tc>
        <w:tc>
          <w:tcPr>
            <w:tcW w:w="992" w:type="dxa"/>
          </w:tcPr>
          <w:p w:rsidR="003214E6" w:rsidRPr="00C03E9B" w:rsidRDefault="003214E6" w:rsidP="006A3133">
            <w:pPr>
              <w:rPr>
                <w:rFonts w:ascii="Arial" w:hAnsi="Arial" w:cs="Arial"/>
                <w:b/>
              </w:rPr>
            </w:pPr>
            <w:r w:rsidRPr="00793786">
              <w:rPr>
                <w:rFonts w:ascii="Arial" w:hAnsi="Arial" w:cs="Arial"/>
                <w:b/>
                <w:lang w:val="en-US"/>
              </w:rPr>
              <w:t>OBS</w:t>
            </w:r>
            <w:r w:rsidRPr="00C03E9B">
              <w:rPr>
                <w:rFonts w:ascii="Arial" w:hAnsi="Arial" w:cs="Arial"/>
                <w:b/>
              </w:rPr>
              <w:t>1</w:t>
            </w:r>
          </w:p>
        </w:tc>
        <w:tc>
          <w:tcPr>
            <w:tcW w:w="992" w:type="dxa"/>
          </w:tcPr>
          <w:p w:rsidR="003214E6" w:rsidRPr="00C03E9B" w:rsidRDefault="003214E6" w:rsidP="006A3133">
            <w:pPr>
              <w:rPr>
                <w:rFonts w:ascii="Arial" w:hAnsi="Arial" w:cs="Arial"/>
                <w:b/>
              </w:rPr>
            </w:pPr>
            <w:r w:rsidRPr="00793786">
              <w:rPr>
                <w:rFonts w:ascii="Arial" w:hAnsi="Arial" w:cs="Arial"/>
                <w:b/>
                <w:lang w:val="en-US"/>
              </w:rPr>
              <w:t>OBS</w:t>
            </w:r>
            <w:r w:rsidRPr="00C03E9B">
              <w:rPr>
                <w:rFonts w:ascii="Arial" w:hAnsi="Arial" w:cs="Arial"/>
                <w:b/>
              </w:rPr>
              <w:t>2</w:t>
            </w:r>
          </w:p>
        </w:tc>
        <w:tc>
          <w:tcPr>
            <w:tcW w:w="992" w:type="dxa"/>
          </w:tcPr>
          <w:p w:rsidR="003214E6" w:rsidRPr="00C03E9B" w:rsidRDefault="003214E6" w:rsidP="006A3133">
            <w:pPr>
              <w:rPr>
                <w:rFonts w:ascii="Arial" w:hAnsi="Arial" w:cs="Arial"/>
                <w:b/>
              </w:rPr>
            </w:pPr>
            <w:r w:rsidRPr="00793786">
              <w:rPr>
                <w:rFonts w:ascii="Arial" w:hAnsi="Arial" w:cs="Arial"/>
                <w:b/>
                <w:lang w:val="en-US"/>
              </w:rPr>
              <w:t>OBS</w:t>
            </w:r>
            <w:r w:rsidRPr="00C03E9B">
              <w:rPr>
                <w:rFonts w:ascii="Arial" w:hAnsi="Arial" w:cs="Arial"/>
                <w:b/>
              </w:rPr>
              <w:t>3</w:t>
            </w:r>
          </w:p>
        </w:tc>
        <w:tc>
          <w:tcPr>
            <w:tcW w:w="958" w:type="dxa"/>
          </w:tcPr>
          <w:p w:rsidR="003214E6" w:rsidRPr="00C03E9B" w:rsidRDefault="003214E6" w:rsidP="006A3133">
            <w:pPr>
              <w:rPr>
                <w:rFonts w:ascii="Arial" w:hAnsi="Arial" w:cs="Arial"/>
                <w:b/>
              </w:rPr>
            </w:pPr>
            <w:r w:rsidRPr="00793786">
              <w:rPr>
                <w:rFonts w:ascii="Arial" w:hAnsi="Arial" w:cs="Arial"/>
                <w:b/>
                <w:lang w:val="en-US"/>
              </w:rPr>
              <w:t>OBS</w:t>
            </w:r>
            <w:r w:rsidRPr="00C03E9B">
              <w:rPr>
                <w:rFonts w:ascii="Arial" w:hAnsi="Arial" w:cs="Arial"/>
                <w:b/>
              </w:rPr>
              <w:t>4</w:t>
            </w:r>
          </w:p>
        </w:tc>
      </w:tr>
      <w:tr w:rsidR="003214E6" w:rsidTr="006A3133">
        <w:trPr>
          <w:trHeight w:val="340"/>
        </w:trPr>
        <w:tc>
          <w:tcPr>
            <w:tcW w:w="5211" w:type="dxa"/>
          </w:tcPr>
          <w:p w:rsidR="003214E6" w:rsidRPr="003A43C8" w:rsidRDefault="003214E6" w:rsidP="006A3133">
            <w:pPr>
              <w:rPr>
                <w:rFonts w:ascii="Arial" w:hAnsi="Arial" w:cs="Arial"/>
                <w:b/>
              </w:rPr>
            </w:pPr>
            <w:r>
              <w:rPr>
                <w:rFonts w:ascii="Arial" w:hAnsi="Arial" w:cs="Arial"/>
                <w:b/>
              </w:rPr>
              <w:t>ПОНЯТИЯ О ВРЕМЕНИ</w:t>
            </w:r>
          </w:p>
        </w:tc>
        <w:tc>
          <w:tcPr>
            <w:tcW w:w="426" w:type="dxa"/>
          </w:tcPr>
          <w:p w:rsidR="003214E6" w:rsidRPr="00AE2BE8" w:rsidRDefault="003214E6" w:rsidP="006A3133">
            <w:pPr>
              <w:rPr>
                <w:rFonts w:ascii="Arial" w:hAnsi="Arial" w:cs="Arial"/>
                <w:lang w:val="en-US"/>
              </w:rPr>
            </w:pP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58" w:type="dxa"/>
          </w:tcPr>
          <w:p w:rsidR="003214E6" w:rsidRDefault="003214E6" w:rsidP="006A3133">
            <w:pPr>
              <w:rPr>
                <w:rFonts w:ascii="Arial" w:hAnsi="Arial" w:cs="Arial"/>
              </w:rPr>
            </w:pPr>
          </w:p>
        </w:tc>
      </w:tr>
      <w:tr w:rsidR="003214E6" w:rsidTr="006A3133">
        <w:trPr>
          <w:trHeight w:val="340"/>
        </w:trPr>
        <w:tc>
          <w:tcPr>
            <w:tcW w:w="5211" w:type="dxa"/>
          </w:tcPr>
          <w:p w:rsidR="003214E6" w:rsidRDefault="003214E6" w:rsidP="006A3133">
            <w:pPr>
              <w:rPr>
                <w:rFonts w:ascii="Arial" w:hAnsi="Arial" w:cs="Arial"/>
              </w:rPr>
            </w:pPr>
            <w:r>
              <w:rPr>
                <w:rFonts w:ascii="Arial" w:hAnsi="Arial" w:cs="Arial"/>
              </w:rPr>
              <w:t>Календарь:</w:t>
            </w:r>
          </w:p>
          <w:p w:rsidR="003214E6" w:rsidRPr="003A43C8" w:rsidRDefault="003214E6" w:rsidP="006A3133">
            <w:pPr>
              <w:rPr>
                <w:rFonts w:ascii="Arial" w:hAnsi="Arial" w:cs="Arial"/>
              </w:rPr>
            </w:pPr>
            <w:r>
              <w:rPr>
                <w:rFonts w:ascii="Arial" w:hAnsi="Arial" w:cs="Arial"/>
              </w:rPr>
              <w:t xml:space="preserve">             Дни недели</w:t>
            </w:r>
          </w:p>
        </w:tc>
        <w:tc>
          <w:tcPr>
            <w:tcW w:w="426" w:type="dxa"/>
          </w:tcPr>
          <w:p w:rsidR="003214E6" w:rsidRPr="00AE2BE8" w:rsidRDefault="003214E6" w:rsidP="006A3133">
            <w:pPr>
              <w:rPr>
                <w:rFonts w:ascii="Arial" w:hAnsi="Arial" w:cs="Arial"/>
                <w:lang w:val="en-US"/>
              </w:rPr>
            </w:pP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58" w:type="dxa"/>
          </w:tcPr>
          <w:p w:rsidR="003214E6" w:rsidRDefault="003214E6" w:rsidP="006A3133">
            <w:pPr>
              <w:rPr>
                <w:rFonts w:ascii="Arial" w:hAnsi="Arial" w:cs="Arial"/>
              </w:rPr>
            </w:pPr>
          </w:p>
        </w:tc>
      </w:tr>
      <w:tr w:rsidR="003214E6" w:rsidTr="006A3133">
        <w:trPr>
          <w:trHeight w:val="340"/>
        </w:trPr>
        <w:tc>
          <w:tcPr>
            <w:tcW w:w="5211" w:type="dxa"/>
          </w:tcPr>
          <w:p w:rsidR="003214E6" w:rsidRPr="001508C8" w:rsidRDefault="003214E6" w:rsidP="006A3133">
            <w:pPr>
              <w:rPr>
                <w:rFonts w:ascii="Arial" w:hAnsi="Arial" w:cs="Arial"/>
              </w:rPr>
            </w:pPr>
            <w:r>
              <w:rPr>
                <w:rFonts w:ascii="Arial" w:hAnsi="Arial" w:cs="Arial"/>
              </w:rPr>
              <w:t xml:space="preserve">             Месяцы </w:t>
            </w:r>
          </w:p>
        </w:tc>
        <w:tc>
          <w:tcPr>
            <w:tcW w:w="426" w:type="dxa"/>
          </w:tcPr>
          <w:p w:rsidR="003214E6" w:rsidRPr="00AE2BE8" w:rsidRDefault="003214E6" w:rsidP="006A3133">
            <w:pPr>
              <w:rPr>
                <w:rFonts w:ascii="Arial" w:hAnsi="Arial" w:cs="Arial"/>
                <w:lang w:val="en-US"/>
              </w:rPr>
            </w:pP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58" w:type="dxa"/>
          </w:tcPr>
          <w:p w:rsidR="003214E6" w:rsidRDefault="003214E6" w:rsidP="006A3133">
            <w:pPr>
              <w:rPr>
                <w:rFonts w:ascii="Arial" w:hAnsi="Arial" w:cs="Arial"/>
              </w:rPr>
            </w:pPr>
          </w:p>
        </w:tc>
      </w:tr>
      <w:tr w:rsidR="003214E6" w:rsidTr="006A3133">
        <w:trPr>
          <w:trHeight w:val="340"/>
        </w:trPr>
        <w:tc>
          <w:tcPr>
            <w:tcW w:w="5211" w:type="dxa"/>
          </w:tcPr>
          <w:p w:rsidR="003214E6" w:rsidRPr="00DD7F30" w:rsidRDefault="003214E6" w:rsidP="006A3133">
            <w:pPr>
              <w:rPr>
                <w:rFonts w:ascii="Arial" w:hAnsi="Arial" w:cs="Arial"/>
              </w:rPr>
            </w:pPr>
            <w:r>
              <w:rPr>
                <w:rFonts w:ascii="Arial" w:hAnsi="Arial" w:cs="Arial"/>
              </w:rPr>
              <w:t xml:space="preserve">             Год </w:t>
            </w:r>
          </w:p>
        </w:tc>
        <w:tc>
          <w:tcPr>
            <w:tcW w:w="426" w:type="dxa"/>
          </w:tcPr>
          <w:p w:rsidR="003214E6" w:rsidRPr="00AE2BE8" w:rsidRDefault="003214E6" w:rsidP="006A3133">
            <w:pPr>
              <w:rPr>
                <w:rFonts w:ascii="Arial" w:hAnsi="Arial" w:cs="Arial"/>
                <w:lang w:val="en-US"/>
              </w:rPr>
            </w:pP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58" w:type="dxa"/>
          </w:tcPr>
          <w:p w:rsidR="003214E6" w:rsidRDefault="003214E6" w:rsidP="006A3133">
            <w:pPr>
              <w:rPr>
                <w:rFonts w:ascii="Arial" w:hAnsi="Arial" w:cs="Arial"/>
              </w:rPr>
            </w:pPr>
          </w:p>
        </w:tc>
      </w:tr>
      <w:tr w:rsidR="003214E6" w:rsidTr="006A3133">
        <w:trPr>
          <w:trHeight w:val="340"/>
        </w:trPr>
        <w:tc>
          <w:tcPr>
            <w:tcW w:w="5211" w:type="dxa"/>
          </w:tcPr>
          <w:p w:rsidR="003214E6" w:rsidRPr="003214E6" w:rsidRDefault="003214E6" w:rsidP="006A3133">
            <w:pPr>
              <w:rPr>
                <w:rFonts w:ascii="Arial" w:hAnsi="Arial" w:cs="Arial"/>
              </w:rPr>
            </w:pPr>
            <w:r>
              <w:rPr>
                <w:rFonts w:ascii="Arial" w:hAnsi="Arial" w:cs="Arial"/>
              </w:rPr>
              <w:t xml:space="preserve">             Сегодня</w:t>
            </w:r>
            <w:r>
              <w:rPr>
                <w:rFonts w:ascii="Arial" w:hAnsi="Arial" w:cs="Arial"/>
                <w:lang w:val="en-US"/>
              </w:rPr>
              <w:t>/</w:t>
            </w:r>
            <w:r>
              <w:rPr>
                <w:rFonts w:ascii="Arial" w:hAnsi="Arial" w:cs="Arial"/>
              </w:rPr>
              <w:t>завтра</w:t>
            </w:r>
            <w:r>
              <w:rPr>
                <w:rFonts w:ascii="Arial" w:hAnsi="Arial" w:cs="Arial"/>
                <w:lang w:val="en-US"/>
              </w:rPr>
              <w:t>/</w:t>
            </w:r>
            <w:r>
              <w:rPr>
                <w:rFonts w:ascii="Arial" w:hAnsi="Arial" w:cs="Arial"/>
              </w:rPr>
              <w:t>вчера</w:t>
            </w:r>
          </w:p>
        </w:tc>
        <w:tc>
          <w:tcPr>
            <w:tcW w:w="426" w:type="dxa"/>
          </w:tcPr>
          <w:p w:rsidR="003214E6" w:rsidRPr="00AE2BE8" w:rsidRDefault="003214E6" w:rsidP="006A3133">
            <w:pPr>
              <w:rPr>
                <w:rFonts w:ascii="Arial" w:hAnsi="Arial" w:cs="Arial"/>
                <w:lang w:val="en-US"/>
              </w:rPr>
            </w:pP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58" w:type="dxa"/>
          </w:tcPr>
          <w:p w:rsidR="003214E6" w:rsidRDefault="003214E6" w:rsidP="006A3133">
            <w:pPr>
              <w:rPr>
                <w:rFonts w:ascii="Arial" w:hAnsi="Arial" w:cs="Arial"/>
              </w:rPr>
            </w:pPr>
          </w:p>
        </w:tc>
      </w:tr>
      <w:tr w:rsidR="003214E6" w:rsidTr="006A3133">
        <w:trPr>
          <w:trHeight w:val="340"/>
        </w:trPr>
        <w:tc>
          <w:tcPr>
            <w:tcW w:w="5211" w:type="dxa"/>
          </w:tcPr>
          <w:p w:rsidR="003214E6" w:rsidRPr="003214E6" w:rsidRDefault="003214E6" w:rsidP="006A3133">
            <w:pPr>
              <w:rPr>
                <w:rFonts w:ascii="Arial" w:hAnsi="Arial" w:cs="Arial"/>
              </w:rPr>
            </w:pPr>
            <w:r>
              <w:rPr>
                <w:rFonts w:ascii="Arial" w:hAnsi="Arial" w:cs="Arial"/>
              </w:rPr>
              <w:t xml:space="preserve">             Выходной</w:t>
            </w:r>
            <w:r>
              <w:rPr>
                <w:rFonts w:ascii="Arial" w:hAnsi="Arial" w:cs="Arial"/>
                <w:lang w:val="en-US"/>
              </w:rPr>
              <w:t>/</w:t>
            </w:r>
            <w:r>
              <w:rPr>
                <w:rFonts w:ascii="Arial" w:hAnsi="Arial" w:cs="Arial"/>
              </w:rPr>
              <w:t>рабочий день (будни)</w:t>
            </w:r>
          </w:p>
        </w:tc>
        <w:tc>
          <w:tcPr>
            <w:tcW w:w="426" w:type="dxa"/>
          </w:tcPr>
          <w:p w:rsidR="003214E6" w:rsidRPr="00AE2BE8" w:rsidRDefault="003214E6" w:rsidP="006A3133">
            <w:pPr>
              <w:rPr>
                <w:rFonts w:ascii="Arial" w:hAnsi="Arial" w:cs="Arial"/>
                <w:lang w:val="en-US"/>
              </w:rPr>
            </w:pP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58" w:type="dxa"/>
          </w:tcPr>
          <w:p w:rsidR="003214E6" w:rsidRDefault="003214E6" w:rsidP="006A3133">
            <w:pPr>
              <w:rPr>
                <w:rFonts w:ascii="Arial" w:hAnsi="Arial" w:cs="Arial"/>
              </w:rPr>
            </w:pPr>
          </w:p>
        </w:tc>
      </w:tr>
      <w:tr w:rsidR="003214E6" w:rsidTr="006A3133">
        <w:trPr>
          <w:trHeight w:val="340"/>
        </w:trPr>
        <w:tc>
          <w:tcPr>
            <w:tcW w:w="5211" w:type="dxa"/>
          </w:tcPr>
          <w:p w:rsidR="003214E6" w:rsidRPr="003214E6" w:rsidRDefault="003214E6" w:rsidP="006A3133">
            <w:pPr>
              <w:rPr>
                <w:rFonts w:ascii="Arial" w:hAnsi="Arial" w:cs="Arial"/>
              </w:rPr>
            </w:pPr>
            <w:r>
              <w:rPr>
                <w:rFonts w:ascii="Arial" w:hAnsi="Arial" w:cs="Arial"/>
              </w:rPr>
              <w:t xml:space="preserve">             Следующая неделя</w:t>
            </w:r>
            <w:r>
              <w:rPr>
                <w:rFonts w:ascii="Arial" w:hAnsi="Arial" w:cs="Arial"/>
                <w:lang w:val="en-US"/>
              </w:rPr>
              <w:t>/</w:t>
            </w:r>
            <w:r>
              <w:rPr>
                <w:rFonts w:ascii="Arial" w:hAnsi="Arial" w:cs="Arial"/>
              </w:rPr>
              <w:t>прошлая неделя</w:t>
            </w:r>
          </w:p>
        </w:tc>
        <w:tc>
          <w:tcPr>
            <w:tcW w:w="426" w:type="dxa"/>
          </w:tcPr>
          <w:p w:rsidR="003214E6" w:rsidRPr="00AE2BE8" w:rsidRDefault="003214E6" w:rsidP="006A3133">
            <w:pPr>
              <w:rPr>
                <w:rFonts w:ascii="Arial" w:hAnsi="Arial" w:cs="Arial"/>
                <w:lang w:val="en-US"/>
              </w:rPr>
            </w:pP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58" w:type="dxa"/>
          </w:tcPr>
          <w:p w:rsidR="003214E6" w:rsidRDefault="003214E6" w:rsidP="006A3133">
            <w:pPr>
              <w:rPr>
                <w:rFonts w:ascii="Arial" w:hAnsi="Arial" w:cs="Arial"/>
              </w:rPr>
            </w:pPr>
          </w:p>
        </w:tc>
      </w:tr>
      <w:tr w:rsidR="003214E6" w:rsidRPr="003214E6" w:rsidTr="006A3133">
        <w:trPr>
          <w:trHeight w:val="340"/>
        </w:trPr>
        <w:tc>
          <w:tcPr>
            <w:tcW w:w="5211" w:type="dxa"/>
          </w:tcPr>
          <w:p w:rsidR="003214E6" w:rsidRPr="003214E6" w:rsidRDefault="003214E6" w:rsidP="006A3133">
            <w:pPr>
              <w:rPr>
                <w:rFonts w:ascii="Arial" w:hAnsi="Arial" w:cs="Arial"/>
              </w:rPr>
            </w:pPr>
            <w:r>
              <w:rPr>
                <w:rFonts w:ascii="Arial" w:hAnsi="Arial" w:cs="Arial"/>
              </w:rPr>
              <w:t>Когда</w:t>
            </w:r>
            <w:r w:rsidRPr="003214E6">
              <w:rPr>
                <w:rFonts w:ascii="Arial" w:hAnsi="Arial" w:cs="Arial"/>
              </w:rPr>
              <w:t xml:space="preserve"> </w:t>
            </w:r>
            <w:r>
              <w:rPr>
                <w:rFonts w:ascii="Arial" w:hAnsi="Arial" w:cs="Arial"/>
              </w:rPr>
              <w:t>ты</w:t>
            </w:r>
            <w:r w:rsidRPr="003214E6">
              <w:rPr>
                <w:rFonts w:ascii="Arial" w:hAnsi="Arial" w:cs="Arial"/>
              </w:rPr>
              <w:t>______?:</w:t>
            </w:r>
            <w:r>
              <w:rPr>
                <w:rFonts w:ascii="Arial" w:hAnsi="Arial" w:cs="Arial"/>
              </w:rPr>
              <w:t xml:space="preserve"> утро; полдень; вечер; ночь</w:t>
            </w:r>
          </w:p>
        </w:tc>
        <w:tc>
          <w:tcPr>
            <w:tcW w:w="426" w:type="dxa"/>
          </w:tcPr>
          <w:p w:rsidR="003214E6" w:rsidRPr="003214E6" w:rsidRDefault="003214E6" w:rsidP="006A3133">
            <w:pPr>
              <w:rPr>
                <w:rFonts w:ascii="Arial" w:hAnsi="Arial" w:cs="Arial"/>
              </w:rPr>
            </w:pPr>
          </w:p>
        </w:tc>
        <w:tc>
          <w:tcPr>
            <w:tcW w:w="992" w:type="dxa"/>
          </w:tcPr>
          <w:p w:rsidR="003214E6" w:rsidRPr="003214E6" w:rsidRDefault="003214E6" w:rsidP="006A3133">
            <w:pPr>
              <w:rPr>
                <w:rFonts w:ascii="Arial" w:hAnsi="Arial" w:cs="Arial"/>
              </w:rPr>
            </w:pPr>
          </w:p>
        </w:tc>
        <w:tc>
          <w:tcPr>
            <w:tcW w:w="992" w:type="dxa"/>
          </w:tcPr>
          <w:p w:rsidR="003214E6" w:rsidRPr="003214E6" w:rsidRDefault="003214E6" w:rsidP="006A3133">
            <w:pPr>
              <w:rPr>
                <w:rFonts w:ascii="Arial" w:hAnsi="Arial" w:cs="Arial"/>
              </w:rPr>
            </w:pPr>
          </w:p>
        </w:tc>
        <w:tc>
          <w:tcPr>
            <w:tcW w:w="992" w:type="dxa"/>
          </w:tcPr>
          <w:p w:rsidR="003214E6" w:rsidRPr="003214E6" w:rsidRDefault="003214E6" w:rsidP="006A3133">
            <w:pPr>
              <w:rPr>
                <w:rFonts w:ascii="Arial" w:hAnsi="Arial" w:cs="Arial"/>
              </w:rPr>
            </w:pPr>
          </w:p>
        </w:tc>
        <w:tc>
          <w:tcPr>
            <w:tcW w:w="958" w:type="dxa"/>
          </w:tcPr>
          <w:p w:rsidR="003214E6" w:rsidRPr="003214E6" w:rsidRDefault="003214E6" w:rsidP="006A3133">
            <w:pPr>
              <w:rPr>
                <w:rFonts w:ascii="Arial" w:hAnsi="Arial" w:cs="Arial"/>
              </w:rPr>
            </w:pPr>
          </w:p>
        </w:tc>
      </w:tr>
      <w:tr w:rsidR="003214E6" w:rsidRPr="003214E6" w:rsidTr="006A3133">
        <w:trPr>
          <w:trHeight w:val="340"/>
        </w:trPr>
        <w:tc>
          <w:tcPr>
            <w:tcW w:w="5211" w:type="dxa"/>
          </w:tcPr>
          <w:p w:rsidR="003214E6" w:rsidRPr="003214E6" w:rsidRDefault="003214E6" w:rsidP="006A3133">
            <w:pPr>
              <w:rPr>
                <w:rFonts w:ascii="Arial" w:hAnsi="Arial" w:cs="Arial"/>
              </w:rPr>
            </w:pPr>
            <w:r>
              <w:rPr>
                <w:rFonts w:ascii="Arial" w:hAnsi="Arial" w:cs="Arial"/>
              </w:rPr>
              <w:t>Времена года (сезоны)</w:t>
            </w:r>
          </w:p>
        </w:tc>
        <w:tc>
          <w:tcPr>
            <w:tcW w:w="426" w:type="dxa"/>
          </w:tcPr>
          <w:p w:rsidR="003214E6" w:rsidRPr="003214E6" w:rsidRDefault="003214E6" w:rsidP="006A3133">
            <w:pPr>
              <w:rPr>
                <w:rFonts w:ascii="Arial" w:hAnsi="Arial" w:cs="Arial"/>
              </w:rPr>
            </w:pPr>
          </w:p>
        </w:tc>
        <w:tc>
          <w:tcPr>
            <w:tcW w:w="992" w:type="dxa"/>
          </w:tcPr>
          <w:p w:rsidR="003214E6" w:rsidRPr="003214E6" w:rsidRDefault="003214E6" w:rsidP="006A3133">
            <w:pPr>
              <w:rPr>
                <w:rFonts w:ascii="Arial" w:hAnsi="Arial" w:cs="Arial"/>
              </w:rPr>
            </w:pPr>
          </w:p>
        </w:tc>
        <w:tc>
          <w:tcPr>
            <w:tcW w:w="992" w:type="dxa"/>
          </w:tcPr>
          <w:p w:rsidR="003214E6" w:rsidRPr="003214E6" w:rsidRDefault="003214E6" w:rsidP="006A3133">
            <w:pPr>
              <w:rPr>
                <w:rFonts w:ascii="Arial" w:hAnsi="Arial" w:cs="Arial"/>
              </w:rPr>
            </w:pPr>
          </w:p>
        </w:tc>
        <w:tc>
          <w:tcPr>
            <w:tcW w:w="992" w:type="dxa"/>
          </w:tcPr>
          <w:p w:rsidR="003214E6" w:rsidRPr="003214E6" w:rsidRDefault="003214E6" w:rsidP="006A3133">
            <w:pPr>
              <w:rPr>
                <w:rFonts w:ascii="Arial" w:hAnsi="Arial" w:cs="Arial"/>
              </w:rPr>
            </w:pPr>
          </w:p>
        </w:tc>
        <w:tc>
          <w:tcPr>
            <w:tcW w:w="958" w:type="dxa"/>
          </w:tcPr>
          <w:p w:rsidR="003214E6" w:rsidRPr="003214E6" w:rsidRDefault="003214E6" w:rsidP="006A3133">
            <w:pPr>
              <w:rPr>
                <w:rFonts w:ascii="Arial" w:hAnsi="Arial" w:cs="Arial"/>
              </w:rPr>
            </w:pPr>
          </w:p>
        </w:tc>
      </w:tr>
      <w:tr w:rsidR="003214E6" w:rsidRPr="003214E6" w:rsidTr="006A3133">
        <w:trPr>
          <w:trHeight w:val="340"/>
        </w:trPr>
        <w:tc>
          <w:tcPr>
            <w:tcW w:w="5211" w:type="dxa"/>
          </w:tcPr>
          <w:p w:rsidR="003214E6" w:rsidRPr="003214E6" w:rsidRDefault="003214E6" w:rsidP="006A3133">
            <w:pPr>
              <w:rPr>
                <w:rFonts w:ascii="Arial" w:hAnsi="Arial" w:cs="Arial"/>
              </w:rPr>
            </w:pPr>
            <w:r>
              <w:rPr>
                <w:rFonts w:ascii="Arial" w:hAnsi="Arial" w:cs="Arial"/>
              </w:rPr>
              <w:t xml:space="preserve">Праздники </w:t>
            </w:r>
          </w:p>
        </w:tc>
        <w:tc>
          <w:tcPr>
            <w:tcW w:w="426" w:type="dxa"/>
          </w:tcPr>
          <w:p w:rsidR="003214E6" w:rsidRPr="003214E6" w:rsidRDefault="003214E6" w:rsidP="006A3133">
            <w:pPr>
              <w:rPr>
                <w:rFonts w:ascii="Arial" w:hAnsi="Arial" w:cs="Arial"/>
              </w:rPr>
            </w:pPr>
          </w:p>
        </w:tc>
        <w:tc>
          <w:tcPr>
            <w:tcW w:w="992" w:type="dxa"/>
          </w:tcPr>
          <w:p w:rsidR="003214E6" w:rsidRPr="003214E6" w:rsidRDefault="003214E6" w:rsidP="006A3133">
            <w:pPr>
              <w:rPr>
                <w:rFonts w:ascii="Arial" w:hAnsi="Arial" w:cs="Arial"/>
              </w:rPr>
            </w:pPr>
          </w:p>
        </w:tc>
        <w:tc>
          <w:tcPr>
            <w:tcW w:w="992" w:type="dxa"/>
          </w:tcPr>
          <w:p w:rsidR="003214E6" w:rsidRPr="003214E6" w:rsidRDefault="003214E6" w:rsidP="006A3133">
            <w:pPr>
              <w:rPr>
                <w:rFonts w:ascii="Arial" w:hAnsi="Arial" w:cs="Arial"/>
              </w:rPr>
            </w:pPr>
          </w:p>
        </w:tc>
        <w:tc>
          <w:tcPr>
            <w:tcW w:w="992" w:type="dxa"/>
          </w:tcPr>
          <w:p w:rsidR="003214E6" w:rsidRPr="003214E6" w:rsidRDefault="003214E6" w:rsidP="006A3133">
            <w:pPr>
              <w:rPr>
                <w:rFonts w:ascii="Arial" w:hAnsi="Arial" w:cs="Arial"/>
              </w:rPr>
            </w:pPr>
          </w:p>
        </w:tc>
        <w:tc>
          <w:tcPr>
            <w:tcW w:w="958" w:type="dxa"/>
          </w:tcPr>
          <w:p w:rsidR="003214E6" w:rsidRPr="003214E6" w:rsidRDefault="003214E6" w:rsidP="006A3133">
            <w:pPr>
              <w:rPr>
                <w:rFonts w:ascii="Arial" w:hAnsi="Arial" w:cs="Arial"/>
              </w:rPr>
            </w:pPr>
          </w:p>
        </w:tc>
      </w:tr>
      <w:tr w:rsidR="003214E6" w:rsidRPr="003214E6" w:rsidTr="006A3133">
        <w:trPr>
          <w:trHeight w:val="340"/>
        </w:trPr>
        <w:tc>
          <w:tcPr>
            <w:tcW w:w="5211" w:type="dxa"/>
          </w:tcPr>
          <w:p w:rsidR="003214E6" w:rsidRPr="003214E6" w:rsidRDefault="00652AD6" w:rsidP="006A3133">
            <w:pPr>
              <w:rPr>
                <w:rFonts w:ascii="Arial" w:hAnsi="Arial" w:cs="Arial"/>
              </w:rPr>
            </w:pPr>
            <w:r>
              <w:rPr>
                <w:rFonts w:ascii="Arial" w:hAnsi="Arial" w:cs="Arial"/>
              </w:rPr>
              <w:t>Умение говорить время: 1) до часа; 2) до получаса; 3) до четверти часа; 4) до ближайших 5 минут</w:t>
            </w:r>
          </w:p>
        </w:tc>
        <w:tc>
          <w:tcPr>
            <w:tcW w:w="426" w:type="dxa"/>
          </w:tcPr>
          <w:p w:rsidR="003214E6" w:rsidRPr="003214E6" w:rsidRDefault="003214E6" w:rsidP="006A3133">
            <w:pPr>
              <w:rPr>
                <w:rFonts w:ascii="Arial" w:hAnsi="Arial" w:cs="Arial"/>
              </w:rPr>
            </w:pPr>
          </w:p>
        </w:tc>
        <w:tc>
          <w:tcPr>
            <w:tcW w:w="992" w:type="dxa"/>
          </w:tcPr>
          <w:p w:rsidR="003214E6" w:rsidRPr="003214E6" w:rsidRDefault="003214E6" w:rsidP="006A3133">
            <w:pPr>
              <w:rPr>
                <w:rFonts w:ascii="Arial" w:hAnsi="Arial" w:cs="Arial"/>
              </w:rPr>
            </w:pPr>
          </w:p>
        </w:tc>
        <w:tc>
          <w:tcPr>
            <w:tcW w:w="992" w:type="dxa"/>
          </w:tcPr>
          <w:p w:rsidR="003214E6" w:rsidRPr="003214E6" w:rsidRDefault="003214E6" w:rsidP="006A3133">
            <w:pPr>
              <w:rPr>
                <w:rFonts w:ascii="Arial" w:hAnsi="Arial" w:cs="Arial"/>
              </w:rPr>
            </w:pPr>
          </w:p>
        </w:tc>
        <w:tc>
          <w:tcPr>
            <w:tcW w:w="992" w:type="dxa"/>
          </w:tcPr>
          <w:p w:rsidR="003214E6" w:rsidRPr="003214E6" w:rsidRDefault="003214E6" w:rsidP="006A3133">
            <w:pPr>
              <w:rPr>
                <w:rFonts w:ascii="Arial" w:hAnsi="Arial" w:cs="Arial"/>
              </w:rPr>
            </w:pPr>
          </w:p>
        </w:tc>
        <w:tc>
          <w:tcPr>
            <w:tcW w:w="958" w:type="dxa"/>
          </w:tcPr>
          <w:p w:rsidR="003214E6" w:rsidRPr="003214E6" w:rsidRDefault="003214E6" w:rsidP="006A3133">
            <w:pPr>
              <w:rPr>
                <w:rFonts w:ascii="Arial" w:hAnsi="Arial" w:cs="Arial"/>
              </w:rPr>
            </w:pPr>
          </w:p>
        </w:tc>
      </w:tr>
    </w:tbl>
    <w:p w:rsidR="003214E6" w:rsidRPr="003214E6" w:rsidRDefault="003214E6">
      <w:pPr>
        <w:rPr>
          <w:rFonts w:ascii="Arial" w:hAnsi="Arial" w:cs="Arial"/>
          <w:sz w:val="24"/>
          <w:szCs w:val="24"/>
        </w:rPr>
      </w:pPr>
      <w:r w:rsidRPr="003214E6">
        <w:rPr>
          <w:rFonts w:ascii="Arial" w:hAnsi="Arial" w:cs="Arial"/>
          <w:sz w:val="24"/>
          <w:szCs w:val="24"/>
        </w:rPr>
        <w:br w:type="page"/>
      </w:r>
    </w:p>
    <w:tbl>
      <w:tblPr>
        <w:tblStyle w:val="a4"/>
        <w:tblW w:w="0" w:type="auto"/>
        <w:tblLook w:val="04A0" w:firstRow="1" w:lastRow="0" w:firstColumn="1" w:lastColumn="0" w:noHBand="0" w:noVBand="1"/>
      </w:tblPr>
      <w:tblGrid>
        <w:gridCol w:w="5211"/>
        <w:gridCol w:w="426"/>
        <w:gridCol w:w="992"/>
        <w:gridCol w:w="992"/>
        <w:gridCol w:w="992"/>
        <w:gridCol w:w="958"/>
      </w:tblGrid>
      <w:tr w:rsidR="003214E6" w:rsidRPr="003214E6" w:rsidTr="006A3133">
        <w:trPr>
          <w:trHeight w:val="340"/>
        </w:trPr>
        <w:tc>
          <w:tcPr>
            <w:tcW w:w="5211" w:type="dxa"/>
          </w:tcPr>
          <w:p w:rsidR="003214E6" w:rsidRPr="00CE545D" w:rsidRDefault="00CE545D" w:rsidP="006A3133">
            <w:pPr>
              <w:rPr>
                <w:rFonts w:ascii="Arial" w:hAnsi="Arial" w:cs="Arial"/>
                <w:b/>
              </w:rPr>
            </w:pPr>
            <w:r w:rsidRPr="00CE545D">
              <w:rPr>
                <w:rFonts w:ascii="Arial" w:hAnsi="Arial" w:cs="Arial"/>
                <w:b/>
              </w:rPr>
              <w:lastRenderedPageBreak/>
              <w:t>ЧТЕНИЕ</w:t>
            </w:r>
          </w:p>
        </w:tc>
        <w:tc>
          <w:tcPr>
            <w:tcW w:w="426" w:type="dxa"/>
          </w:tcPr>
          <w:p w:rsidR="003214E6" w:rsidRPr="003214E6" w:rsidRDefault="003214E6" w:rsidP="006A3133">
            <w:pPr>
              <w:rPr>
                <w:rFonts w:ascii="Arial" w:hAnsi="Arial" w:cs="Arial"/>
              </w:rPr>
            </w:pPr>
          </w:p>
        </w:tc>
        <w:tc>
          <w:tcPr>
            <w:tcW w:w="992" w:type="dxa"/>
          </w:tcPr>
          <w:p w:rsidR="003214E6" w:rsidRPr="003214E6" w:rsidRDefault="003214E6" w:rsidP="006A3133">
            <w:pPr>
              <w:rPr>
                <w:rFonts w:ascii="Arial" w:hAnsi="Arial" w:cs="Arial"/>
                <w:b/>
                <w:lang w:val="en-US"/>
              </w:rPr>
            </w:pPr>
            <w:r w:rsidRPr="00793786">
              <w:rPr>
                <w:rFonts w:ascii="Arial" w:hAnsi="Arial" w:cs="Arial"/>
                <w:b/>
                <w:lang w:val="en-US"/>
              </w:rPr>
              <w:t>OBS</w:t>
            </w:r>
            <w:r w:rsidRPr="003214E6">
              <w:rPr>
                <w:rFonts w:ascii="Arial" w:hAnsi="Arial" w:cs="Arial"/>
                <w:b/>
                <w:lang w:val="en-US"/>
              </w:rPr>
              <w:t>1</w:t>
            </w:r>
          </w:p>
        </w:tc>
        <w:tc>
          <w:tcPr>
            <w:tcW w:w="992" w:type="dxa"/>
          </w:tcPr>
          <w:p w:rsidR="003214E6" w:rsidRPr="003214E6" w:rsidRDefault="003214E6" w:rsidP="006A3133">
            <w:pPr>
              <w:rPr>
                <w:rFonts w:ascii="Arial" w:hAnsi="Arial" w:cs="Arial"/>
                <w:b/>
                <w:lang w:val="en-US"/>
              </w:rPr>
            </w:pPr>
            <w:r w:rsidRPr="00793786">
              <w:rPr>
                <w:rFonts w:ascii="Arial" w:hAnsi="Arial" w:cs="Arial"/>
                <w:b/>
                <w:lang w:val="en-US"/>
              </w:rPr>
              <w:t>OBS</w:t>
            </w:r>
            <w:r w:rsidRPr="003214E6">
              <w:rPr>
                <w:rFonts w:ascii="Arial" w:hAnsi="Arial" w:cs="Arial"/>
                <w:b/>
                <w:lang w:val="en-US"/>
              </w:rPr>
              <w:t>2</w:t>
            </w:r>
          </w:p>
        </w:tc>
        <w:tc>
          <w:tcPr>
            <w:tcW w:w="992" w:type="dxa"/>
          </w:tcPr>
          <w:p w:rsidR="003214E6" w:rsidRPr="003214E6" w:rsidRDefault="003214E6" w:rsidP="006A3133">
            <w:pPr>
              <w:rPr>
                <w:rFonts w:ascii="Arial" w:hAnsi="Arial" w:cs="Arial"/>
                <w:b/>
                <w:lang w:val="en-US"/>
              </w:rPr>
            </w:pPr>
            <w:r w:rsidRPr="00793786">
              <w:rPr>
                <w:rFonts w:ascii="Arial" w:hAnsi="Arial" w:cs="Arial"/>
                <w:b/>
                <w:lang w:val="en-US"/>
              </w:rPr>
              <w:t>OBS</w:t>
            </w:r>
            <w:r w:rsidRPr="003214E6">
              <w:rPr>
                <w:rFonts w:ascii="Arial" w:hAnsi="Arial" w:cs="Arial"/>
                <w:b/>
                <w:lang w:val="en-US"/>
              </w:rPr>
              <w:t>3</w:t>
            </w:r>
          </w:p>
        </w:tc>
        <w:tc>
          <w:tcPr>
            <w:tcW w:w="958" w:type="dxa"/>
          </w:tcPr>
          <w:p w:rsidR="003214E6" w:rsidRPr="003214E6" w:rsidRDefault="003214E6" w:rsidP="006A3133">
            <w:pPr>
              <w:rPr>
                <w:rFonts w:ascii="Arial" w:hAnsi="Arial" w:cs="Arial"/>
                <w:b/>
                <w:lang w:val="en-US"/>
              </w:rPr>
            </w:pPr>
            <w:r w:rsidRPr="00793786">
              <w:rPr>
                <w:rFonts w:ascii="Arial" w:hAnsi="Arial" w:cs="Arial"/>
                <w:b/>
                <w:lang w:val="en-US"/>
              </w:rPr>
              <w:t>OBS</w:t>
            </w:r>
            <w:r w:rsidRPr="003214E6">
              <w:rPr>
                <w:rFonts w:ascii="Arial" w:hAnsi="Arial" w:cs="Arial"/>
                <w:b/>
                <w:lang w:val="en-US"/>
              </w:rPr>
              <w:t>4</w:t>
            </w:r>
          </w:p>
        </w:tc>
      </w:tr>
      <w:tr w:rsidR="003214E6" w:rsidRPr="003214E6" w:rsidTr="006A3133">
        <w:trPr>
          <w:trHeight w:val="340"/>
        </w:trPr>
        <w:tc>
          <w:tcPr>
            <w:tcW w:w="5211" w:type="dxa"/>
          </w:tcPr>
          <w:p w:rsidR="003214E6" w:rsidRDefault="00CE545D" w:rsidP="006A3133">
            <w:pPr>
              <w:rPr>
                <w:rFonts w:ascii="Arial" w:hAnsi="Arial" w:cs="Arial"/>
              </w:rPr>
            </w:pPr>
            <w:r>
              <w:rPr>
                <w:rFonts w:ascii="Arial" w:hAnsi="Arial" w:cs="Arial"/>
              </w:rPr>
              <w:t xml:space="preserve">Подбор: </w:t>
            </w:r>
          </w:p>
          <w:p w:rsidR="00CE545D" w:rsidRPr="00CE545D" w:rsidRDefault="00CE545D" w:rsidP="006A3133">
            <w:pPr>
              <w:rPr>
                <w:rFonts w:ascii="Arial" w:hAnsi="Arial" w:cs="Arial"/>
              </w:rPr>
            </w:pPr>
            <w:r>
              <w:rPr>
                <w:rFonts w:ascii="Arial" w:hAnsi="Arial" w:cs="Arial"/>
              </w:rPr>
              <w:t xml:space="preserve">           Букв</w:t>
            </w:r>
          </w:p>
        </w:tc>
        <w:tc>
          <w:tcPr>
            <w:tcW w:w="426" w:type="dxa"/>
          </w:tcPr>
          <w:p w:rsidR="003214E6" w:rsidRPr="006A3133" w:rsidRDefault="006A3133" w:rsidP="006A3133">
            <w:pPr>
              <w:rPr>
                <w:rFonts w:ascii="Arial" w:hAnsi="Arial" w:cs="Arial"/>
                <w:lang w:val="en-US"/>
              </w:rPr>
            </w:pPr>
            <w:r>
              <w:rPr>
                <w:rFonts w:ascii="Arial" w:hAnsi="Arial" w:cs="Arial"/>
                <w:lang w:val="en-US"/>
              </w:rPr>
              <w:t>M</w:t>
            </w:r>
          </w:p>
        </w:tc>
        <w:tc>
          <w:tcPr>
            <w:tcW w:w="992" w:type="dxa"/>
          </w:tcPr>
          <w:p w:rsidR="003214E6" w:rsidRPr="003214E6" w:rsidRDefault="003214E6" w:rsidP="006A3133">
            <w:pPr>
              <w:rPr>
                <w:rFonts w:ascii="Arial" w:hAnsi="Arial" w:cs="Arial"/>
                <w:lang w:val="en-US"/>
              </w:rPr>
            </w:pPr>
          </w:p>
        </w:tc>
        <w:tc>
          <w:tcPr>
            <w:tcW w:w="992" w:type="dxa"/>
          </w:tcPr>
          <w:p w:rsidR="003214E6" w:rsidRPr="003214E6" w:rsidRDefault="003214E6" w:rsidP="006A3133">
            <w:pPr>
              <w:rPr>
                <w:rFonts w:ascii="Arial" w:hAnsi="Arial" w:cs="Arial"/>
                <w:lang w:val="en-US"/>
              </w:rPr>
            </w:pPr>
          </w:p>
        </w:tc>
        <w:tc>
          <w:tcPr>
            <w:tcW w:w="992" w:type="dxa"/>
          </w:tcPr>
          <w:p w:rsidR="003214E6" w:rsidRPr="003214E6" w:rsidRDefault="003214E6" w:rsidP="006A3133">
            <w:pPr>
              <w:rPr>
                <w:rFonts w:ascii="Arial" w:hAnsi="Arial" w:cs="Arial"/>
                <w:lang w:val="en-US"/>
              </w:rPr>
            </w:pPr>
          </w:p>
        </w:tc>
        <w:tc>
          <w:tcPr>
            <w:tcW w:w="958" w:type="dxa"/>
          </w:tcPr>
          <w:p w:rsidR="003214E6" w:rsidRPr="003214E6" w:rsidRDefault="003214E6" w:rsidP="006A3133">
            <w:pPr>
              <w:rPr>
                <w:rFonts w:ascii="Arial" w:hAnsi="Arial" w:cs="Arial"/>
                <w:lang w:val="en-US"/>
              </w:rPr>
            </w:pPr>
          </w:p>
        </w:tc>
      </w:tr>
      <w:tr w:rsidR="003214E6" w:rsidRPr="003214E6" w:rsidTr="006A3133">
        <w:trPr>
          <w:trHeight w:val="340"/>
        </w:trPr>
        <w:tc>
          <w:tcPr>
            <w:tcW w:w="5211" w:type="dxa"/>
          </w:tcPr>
          <w:p w:rsidR="003214E6" w:rsidRPr="00CE545D" w:rsidRDefault="00CE545D" w:rsidP="006A3133">
            <w:pPr>
              <w:rPr>
                <w:rFonts w:ascii="Arial" w:hAnsi="Arial" w:cs="Arial"/>
              </w:rPr>
            </w:pPr>
            <w:r>
              <w:rPr>
                <w:rFonts w:ascii="Arial" w:hAnsi="Arial" w:cs="Arial"/>
              </w:rPr>
              <w:t xml:space="preserve">           Слова к слову</w:t>
            </w:r>
          </w:p>
        </w:tc>
        <w:tc>
          <w:tcPr>
            <w:tcW w:w="426" w:type="dxa"/>
          </w:tcPr>
          <w:p w:rsidR="003214E6" w:rsidRPr="00AE2BE8" w:rsidRDefault="006A3133" w:rsidP="006A3133">
            <w:pPr>
              <w:rPr>
                <w:rFonts w:ascii="Arial" w:hAnsi="Arial" w:cs="Arial"/>
                <w:lang w:val="en-US"/>
              </w:rPr>
            </w:pPr>
            <w:r>
              <w:rPr>
                <w:rFonts w:ascii="Arial" w:hAnsi="Arial" w:cs="Arial"/>
                <w:lang w:val="en-US"/>
              </w:rPr>
              <w:t>M</w:t>
            </w:r>
          </w:p>
        </w:tc>
        <w:tc>
          <w:tcPr>
            <w:tcW w:w="992" w:type="dxa"/>
          </w:tcPr>
          <w:p w:rsidR="003214E6" w:rsidRPr="003214E6" w:rsidRDefault="003214E6" w:rsidP="006A3133">
            <w:pPr>
              <w:rPr>
                <w:rFonts w:ascii="Arial" w:hAnsi="Arial" w:cs="Arial"/>
                <w:lang w:val="en-US"/>
              </w:rPr>
            </w:pPr>
          </w:p>
        </w:tc>
        <w:tc>
          <w:tcPr>
            <w:tcW w:w="992" w:type="dxa"/>
          </w:tcPr>
          <w:p w:rsidR="003214E6" w:rsidRPr="003214E6" w:rsidRDefault="003214E6" w:rsidP="006A3133">
            <w:pPr>
              <w:rPr>
                <w:rFonts w:ascii="Arial" w:hAnsi="Arial" w:cs="Arial"/>
                <w:lang w:val="en-US"/>
              </w:rPr>
            </w:pPr>
          </w:p>
        </w:tc>
        <w:tc>
          <w:tcPr>
            <w:tcW w:w="992" w:type="dxa"/>
          </w:tcPr>
          <w:p w:rsidR="003214E6" w:rsidRPr="003214E6" w:rsidRDefault="003214E6" w:rsidP="006A3133">
            <w:pPr>
              <w:rPr>
                <w:rFonts w:ascii="Arial" w:hAnsi="Arial" w:cs="Arial"/>
                <w:lang w:val="en-US"/>
              </w:rPr>
            </w:pPr>
          </w:p>
        </w:tc>
        <w:tc>
          <w:tcPr>
            <w:tcW w:w="958" w:type="dxa"/>
          </w:tcPr>
          <w:p w:rsidR="003214E6" w:rsidRPr="003214E6" w:rsidRDefault="003214E6" w:rsidP="006A3133">
            <w:pPr>
              <w:rPr>
                <w:rFonts w:ascii="Arial" w:hAnsi="Arial" w:cs="Arial"/>
                <w:lang w:val="en-US"/>
              </w:rPr>
            </w:pPr>
          </w:p>
        </w:tc>
      </w:tr>
      <w:tr w:rsidR="003214E6" w:rsidRPr="00CE545D" w:rsidTr="006A3133">
        <w:trPr>
          <w:trHeight w:val="340"/>
        </w:trPr>
        <w:tc>
          <w:tcPr>
            <w:tcW w:w="5211" w:type="dxa"/>
          </w:tcPr>
          <w:p w:rsidR="003214E6" w:rsidRPr="00CE545D" w:rsidRDefault="00CE545D" w:rsidP="006A3133">
            <w:pPr>
              <w:rPr>
                <w:rFonts w:ascii="Arial" w:hAnsi="Arial" w:cs="Arial"/>
              </w:rPr>
            </w:pPr>
            <w:r>
              <w:rPr>
                <w:rFonts w:ascii="Arial" w:hAnsi="Arial" w:cs="Arial"/>
              </w:rPr>
              <w:t xml:space="preserve">           Отдельных букв к слову слева направо</w:t>
            </w:r>
          </w:p>
        </w:tc>
        <w:tc>
          <w:tcPr>
            <w:tcW w:w="426" w:type="dxa"/>
          </w:tcPr>
          <w:p w:rsidR="003214E6" w:rsidRPr="006A3133" w:rsidRDefault="006A3133" w:rsidP="006A3133">
            <w:pPr>
              <w:rPr>
                <w:rFonts w:ascii="Arial" w:hAnsi="Arial" w:cs="Arial"/>
                <w:lang w:val="en-US"/>
              </w:rPr>
            </w:pPr>
            <w:r>
              <w:rPr>
                <w:rFonts w:ascii="Arial" w:hAnsi="Arial" w:cs="Arial"/>
                <w:lang w:val="en-US"/>
              </w:rPr>
              <w:t>M</w:t>
            </w: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58" w:type="dxa"/>
          </w:tcPr>
          <w:p w:rsidR="003214E6" w:rsidRPr="00CE545D" w:rsidRDefault="003214E6" w:rsidP="006A3133">
            <w:pPr>
              <w:rPr>
                <w:rFonts w:ascii="Arial" w:hAnsi="Arial" w:cs="Arial"/>
              </w:rPr>
            </w:pPr>
          </w:p>
        </w:tc>
      </w:tr>
      <w:tr w:rsidR="003214E6" w:rsidRPr="00CE545D" w:rsidTr="006A3133">
        <w:trPr>
          <w:trHeight w:val="340"/>
        </w:trPr>
        <w:tc>
          <w:tcPr>
            <w:tcW w:w="5211" w:type="dxa"/>
          </w:tcPr>
          <w:p w:rsidR="003214E6" w:rsidRPr="00CE545D" w:rsidRDefault="00CE545D" w:rsidP="006A3133">
            <w:pPr>
              <w:rPr>
                <w:rFonts w:ascii="Arial" w:hAnsi="Arial" w:cs="Arial"/>
              </w:rPr>
            </w:pPr>
            <w:r>
              <w:rPr>
                <w:rFonts w:ascii="Arial" w:hAnsi="Arial" w:cs="Arial"/>
              </w:rPr>
              <w:t>Рассказывает наизусть алфавит</w:t>
            </w:r>
          </w:p>
        </w:tc>
        <w:tc>
          <w:tcPr>
            <w:tcW w:w="426" w:type="dxa"/>
          </w:tcPr>
          <w:p w:rsidR="003214E6" w:rsidRPr="006A3133" w:rsidRDefault="006A3133" w:rsidP="006A3133">
            <w:pPr>
              <w:rPr>
                <w:rFonts w:ascii="Arial" w:hAnsi="Arial" w:cs="Arial"/>
                <w:lang w:val="en-US"/>
              </w:rPr>
            </w:pPr>
            <w:r>
              <w:rPr>
                <w:rFonts w:ascii="Arial" w:hAnsi="Arial" w:cs="Arial"/>
                <w:lang w:val="en-US"/>
              </w:rPr>
              <w:t>M</w:t>
            </w: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58" w:type="dxa"/>
          </w:tcPr>
          <w:p w:rsidR="003214E6" w:rsidRPr="00CE545D" w:rsidRDefault="003214E6" w:rsidP="006A3133">
            <w:pPr>
              <w:rPr>
                <w:rFonts w:ascii="Arial" w:hAnsi="Arial" w:cs="Arial"/>
              </w:rPr>
            </w:pPr>
          </w:p>
        </w:tc>
      </w:tr>
      <w:tr w:rsidR="003214E6" w:rsidRPr="00CE545D" w:rsidTr="006A3133">
        <w:trPr>
          <w:trHeight w:val="340"/>
        </w:trPr>
        <w:tc>
          <w:tcPr>
            <w:tcW w:w="5211" w:type="dxa"/>
          </w:tcPr>
          <w:p w:rsidR="003214E6" w:rsidRDefault="00CE545D" w:rsidP="006A3133">
            <w:pPr>
              <w:rPr>
                <w:rFonts w:ascii="Arial" w:hAnsi="Arial" w:cs="Arial"/>
              </w:rPr>
            </w:pPr>
            <w:r>
              <w:rPr>
                <w:rFonts w:ascii="Arial" w:hAnsi="Arial" w:cs="Arial"/>
              </w:rPr>
              <w:t>Рецептивная идентификация:</w:t>
            </w:r>
          </w:p>
          <w:p w:rsidR="00CE545D" w:rsidRPr="00CE545D" w:rsidRDefault="00CE545D" w:rsidP="006A3133">
            <w:pPr>
              <w:rPr>
                <w:rFonts w:ascii="Arial" w:hAnsi="Arial" w:cs="Arial"/>
              </w:rPr>
            </w:pPr>
            <w:r>
              <w:rPr>
                <w:rFonts w:ascii="Arial" w:hAnsi="Arial" w:cs="Arial"/>
              </w:rPr>
              <w:t xml:space="preserve">           Заглавные буквы (верхний регистр)</w:t>
            </w:r>
          </w:p>
        </w:tc>
        <w:tc>
          <w:tcPr>
            <w:tcW w:w="426" w:type="dxa"/>
          </w:tcPr>
          <w:p w:rsidR="003214E6" w:rsidRPr="006A3133" w:rsidRDefault="006A3133" w:rsidP="006A3133">
            <w:pPr>
              <w:rPr>
                <w:rFonts w:ascii="Arial" w:hAnsi="Arial" w:cs="Arial"/>
                <w:lang w:val="en-US"/>
              </w:rPr>
            </w:pPr>
            <w:r>
              <w:rPr>
                <w:rFonts w:ascii="Arial" w:hAnsi="Arial" w:cs="Arial"/>
                <w:lang w:val="en-US"/>
              </w:rPr>
              <w:t>N</w:t>
            </w: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58" w:type="dxa"/>
          </w:tcPr>
          <w:p w:rsidR="003214E6" w:rsidRPr="00CE545D" w:rsidRDefault="003214E6" w:rsidP="006A3133">
            <w:pPr>
              <w:rPr>
                <w:rFonts w:ascii="Arial" w:hAnsi="Arial" w:cs="Arial"/>
              </w:rPr>
            </w:pPr>
          </w:p>
        </w:tc>
      </w:tr>
      <w:tr w:rsidR="003214E6" w:rsidRPr="00CE545D" w:rsidTr="006A3133">
        <w:trPr>
          <w:trHeight w:val="340"/>
        </w:trPr>
        <w:tc>
          <w:tcPr>
            <w:tcW w:w="5211" w:type="dxa"/>
          </w:tcPr>
          <w:p w:rsidR="003214E6" w:rsidRPr="00CE545D" w:rsidRDefault="00CE545D" w:rsidP="006A3133">
            <w:pPr>
              <w:rPr>
                <w:rFonts w:ascii="Arial" w:hAnsi="Arial" w:cs="Arial"/>
              </w:rPr>
            </w:pPr>
            <w:r>
              <w:rPr>
                <w:rFonts w:ascii="Arial" w:hAnsi="Arial" w:cs="Arial"/>
              </w:rPr>
              <w:t xml:space="preserve">           Строчные буквы (нижний регистр)</w:t>
            </w:r>
          </w:p>
        </w:tc>
        <w:tc>
          <w:tcPr>
            <w:tcW w:w="426" w:type="dxa"/>
          </w:tcPr>
          <w:p w:rsidR="003214E6" w:rsidRPr="006A3133" w:rsidRDefault="006A3133" w:rsidP="006A3133">
            <w:pPr>
              <w:rPr>
                <w:rFonts w:ascii="Arial" w:hAnsi="Arial" w:cs="Arial"/>
                <w:lang w:val="en-US"/>
              </w:rPr>
            </w:pPr>
            <w:r>
              <w:rPr>
                <w:rFonts w:ascii="Arial" w:hAnsi="Arial" w:cs="Arial"/>
                <w:lang w:val="en-US"/>
              </w:rPr>
              <w:t>N</w:t>
            </w: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58" w:type="dxa"/>
          </w:tcPr>
          <w:p w:rsidR="003214E6" w:rsidRPr="00CE545D" w:rsidRDefault="003214E6" w:rsidP="006A3133">
            <w:pPr>
              <w:rPr>
                <w:rFonts w:ascii="Arial" w:hAnsi="Arial" w:cs="Arial"/>
              </w:rPr>
            </w:pPr>
          </w:p>
        </w:tc>
      </w:tr>
      <w:tr w:rsidR="003214E6" w:rsidRPr="00CE545D" w:rsidTr="006A3133">
        <w:trPr>
          <w:trHeight w:val="340"/>
        </w:trPr>
        <w:tc>
          <w:tcPr>
            <w:tcW w:w="5211" w:type="dxa"/>
          </w:tcPr>
          <w:p w:rsidR="003214E6" w:rsidRDefault="00CE545D" w:rsidP="006A3133">
            <w:pPr>
              <w:rPr>
                <w:rFonts w:ascii="Arial" w:hAnsi="Arial" w:cs="Arial"/>
              </w:rPr>
            </w:pPr>
            <w:r>
              <w:rPr>
                <w:rFonts w:ascii="Arial" w:hAnsi="Arial" w:cs="Arial"/>
              </w:rPr>
              <w:t>Экспрессивное называние:</w:t>
            </w:r>
          </w:p>
          <w:p w:rsidR="00CE545D" w:rsidRPr="00CE545D" w:rsidRDefault="00CE545D" w:rsidP="006A3133">
            <w:pPr>
              <w:rPr>
                <w:rFonts w:ascii="Arial" w:hAnsi="Arial" w:cs="Arial"/>
              </w:rPr>
            </w:pPr>
            <w:r>
              <w:rPr>
                <w:rFonts w:ascii="Arial" w:hAnsi="Arial" w:cs="Arial"/>
              </w:rPr>
              <w:t xml:space="preserve">           Заглавные буквы</w:t>
            </w:r>
          </w:p>
        </w:tc>
        <w:tc>
          <w:tcPr>
            <w:tcW w:w="426" w:type="dxa"/>
          </w:tcPr>
          <w:p w:rsidR="003214E6" w:rsidRPr="006A3133" w:rsidRDefault="006A3133" w:rsidP="006A3133">
            <w:pPr>
              <w:rPr>
                <w:rFonts w:ascii="Arial" w:hAnsi="Arial" w:cs="Arial"/>
                <w:lang w:val="en-US"/>
              </w:rPr>
            </w:pPr>
            <w:r>
              <w:rPr>
                <w:rFonts w:ascii="Arial" w:hAnsi="Arial" w:cs="Arial"/>
                <w:lang w:val="en-US"/>
              </w:rPr>
              <w:t>N</w:t>
            </w: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58" w:type="dxa"/>
          </w:tcPr>
          <w:p w:rsidR="003214E6" w:rsidRPr="00CE545D" w:rsidRDefault="003214E6" w:rsidP="006A3133">
            <w:pPr>
              <w:rPr>
                <w:rFonts w:ascii="Arial" w:hAnsi="Arial" w:cs="Arial"/>
              </w:rPr>
            </w:pPr>
          </w:p>
        </w:tc>
      </w:tr>
      <w:tr w:rsidR="003214E6" w:rsidRPr="00CE545D" w:rsidTr="006A3133">
        <w:trPr>
          <w:trHeight w:val="340"/>
        </w:trPr>
        <w:tc>
          <w:tcPr>
            <w:tcW w:w="5211" w:type="dxa"/>
          </w:tcPr>
          <w:p w:rsidR="003214E6" w:rsidRPr="00CE545D" w:rsidRDefault="00CE545D" w:rsidP="006A3133">
            <w:pPr>
              <w:rPr>
                <w:rFonts w:ascii="Arial" w:hAnsi="Arial" w:cs="Arial"/>
              </w:rPr>
            </w:pPr>
            <w:r>
              <w:rPr>
                <w:rFonts w:ascii="Arial" w:hAnsi="Arial" w:cs="Arial"/>
              </w:rPr>
              <w:t xml:space="preserve">           Строчные буквы</w:t>
            </w:r>
          </w:p>
        </w:tc>
        <w:tc>
          <w:tcPr>
            <w:tcW w:w="426" w:type="dxa"/>
          </w:tcPr>
          <w:p w:rsidR="003214E6" w:rsidRPr="006A3133" w:rsidRDefault="006A3133" w:rsidP="006A3133">
            <w:pPr>
              <w:rPr>
                <w:rFonts w:ascii="Arial" w:hAnsi="Arial" w:cs="Arial"/>
                <w:lang w:val="en-US"/>
              </w:rPr>
            </w:pPr>
            <w:r>
              <w:rPr>
                <w:rFonts w:ascii="Arial" w:hAnsi="Arial" w:cs="Arial"/>
                <w:lang w:val="en-US"/>
              </w:rPr>
              <w:t>N</w:t>
            </w: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58" w:type="dxa"/>
          </w:tcPr>
          <w:p w:rsidR="003214E6" w:rsidRPr="00CE545D" w:rsidRDefault="003214E6" w:rsidP="006A3133">
            <w:pPr>
              <w:rPr>
                <w:rFonts w:ascii="Arial" w:hAnsi="Arial" w:cs="Arial"/>
              </w:rPr>
            </w:pPr>
          </w:p>
        </w:tc>
      </w:tr>
      <w:tr w:rsidR="003214E6" w:rsidRPr="00CE545D" w:rsidTr="006A3133">
        <w:trPr>
          <w:trHeight w:val="340"/>
        </w:trPr>
        <w:tc>
          <w:tcPr>
            <w:tcW w:w="5211" w:type="dxa"/>
          </w:tcPr>
          <w:p w:rsidR="003214E6" w:rsidRPr="00CE545D" w:rsidRDefault="00CE545D" w:rsidP="006A3133">
            <w:pPr>
              <w:rPr>
                <w:rFonts w:ascii="Arial" w:hAnsi="Arial" w:cs="Arial"/>
              </w:rPr>
            </w:pPr>
            <w:r>
              <w:rPr>
                <w:rFonts w:ascii="Arial" w:hAnsi="Arial" w:cs="Arial"/>
              </w:rPr>
              <w:t>Раскладывает карточки с буквами по порядку</w:t>
            </w:r>
          </w:p>
        </w:tc>
        <w:tc>
          <w:tcPr>
            <w:tcW w:w="426" w:type="dxa"/>
          </w:tcPr>
          <w:p w:rsidR="003214E6" w:rsidRPr="006A3133" w:rsidRDefault="006A3133" w:rsidP="006A3133">
            <w:pPr>
              <w:rPr>
                <w:rFonts w:ascii="Arial" w:hAnsi="Arial" w:cs="Arial"/>
                <w:lang w:val="en-US"/>
              </w:rPr>
            </w:pPr>
            <w:r>
              <w:rPr>
                <w:rFonts w:ascii="Arial" w:hAnsi="Arial" w:cs="Arial"/>
                <w:lang w:val="en-US"/>
              </w:rPr>
              <w:t>C</w:t>
            </w: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58" w:type="dxa"/>
          </w:tcPr>
          <w:p w:rsidR="003214E6" w:rsidRPr="00CE545D" w:rsidRDefault="003214E6" w:rsidP="006A3133">
            <w:pPr>
              <w:rPr>
                <w:rFonts w:ascii="Arial" w:hAnsi="Arial" w:cs="Arial"/>
              </w:rPr>
            </w:pPr>
          </w:p>
        </w:tc>
      </w:tr>
      <w:tr w:rsidR="003214E6" w:rsidRPr="00CE545D" w:rsidTr="006A3133">
        <w:trPr>
          <w:trHeight w:val="340"/>
        </w:trPr>
        <w:tc>
          <w:tcPr>
            <w:tcW w:w="5211" w:type="dxa"/>
          </w:tcPr>
          <w:p w:rsidR="003214E6" w:rsidRPr="00CE545D" w:rsidRDefault="0030666F" w:rsidP="006A3133">
            <w:pPr>
              <w:rPr>
                <w:rFonts w:ascii="Arial" w:hAnsi="Arial" w:cs="Arial"/>
              </w:rPr>
            </w:pPr>
            <w:r>
              <w:rPr>
                <w:rFonts w:ascii="Arial" w:hAnsi="Arial" w:cs="Arial"/>
              </w:rPr>
              <w:t>Произносит звуки букв по модели</w:t>
            </w:r>
          </w:p>
        </w:tc>
        <w:tc>
          <w:tcPr>
            <w:tcW w:w="426" w:type="dxa"/>
          </w:tcPr>
          <w:p w:rsidR="003214E6" w:rsidRPr="006A3133" w:rsidRDefault="006A3133" w:rsidP="006A3133">
            <w:pPr>
              <w:rPr>
                <w:rFonts w:ascii="Arial" w:hAnsi="Arial" w:cs="Arial"/>
                <w:lang w:val="en-US"/>
              </w:rPr>
            </w:pPr>
            <w:r>
              <w:rPr>
                <w:rFonts w:ascii="Arial" w:hAnsi="Arial" w:cs="Arial"/>
                <w:lang w:val="en-US"/>
              </w:rPr>
              <w:t>N</w:t>
            </w: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58" w:type="dxa"/>
          </w:tcPr>
          <w:p w:rsidR="003214E6" w:rsidRPr="00CE545D" w:rsidRDefault="003214E6" w:rsidP="006A3133">
            <w:pPr>
              <w:rPr>
                <w:rFonts w:ascii="Arial" w:hAnsi="Arial" w:cs="Arial"/>
              </w:rPr>
            </w:pPr>
          </w:p>
        </w:tc>
      </w:tr>
      <w:tr w:rsidR="003214E6" w:rsidRPr="00CE545D" w:rsidTr="006A3133">
        <w:trPr>
          <w:trHeight w:val="340"/>
        </w:trPr>
        <w:tc>
          <w:tcPr>
            <w:tcW w:w="5211" w:type="dxa"/>
          </w:tcPr>
          <w:p w:rsidR="003214E6" w:rsidRPr="00CE545D" w:rsidRDefault="0030666F" w:rsidP="006A3133">
            <w:pPr>
              <w:rPr>
                <w:rFonts w:ascii="Arial" w:hAnsi="Arial" w:cs="Arial"/>
              </w:rPr>
            </w:pPr>
            <w:r>
              <w:rPr>
                <w:rFonts w:ascii="Arial" w:hAnsi="Arial" w:cs="Arial"/>
              </w:rPr>
              <w:t>Смешивает звуки</w:t>
            </w:r>
          </w:p>
        </w:tc>
        <w:tc>
          <w:tcPr>
            <w:tcW w:w="426" w:type="dxa"/>
          </w:tcPr>
          <w:p w:rsidR="003214E6" w:rsidRPr="006A3133" w:rsidRDefault="006A3133" w:rsidP="006A3133">
            <w:pPr>
              <w:rPr>
                <w:rFonts w:ascii="Arial" w:hAnsi="Arial" w:cs="Arial"/>
                <w:lang w:val="en-US"/>
              </w:rPr>
            </w:pPr>
            <w:r>
              <w:rPr>
                <w:rFonts w:ascii="Arial" w:hAnsi="Arial" w:cs="Arial"/>
                <w:lang w:val="en-US"/>
              </w:rPr>
              <w:t>M</w:t>
            </w: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58" w:type="dxa"/>
          </w:tcPr>
          <w:p w:rsidR="003214E6" w:rsidRPr="00CE545D" w:rsidRDefault="003214E6" w:rsidP="006A3133">
            <w:pPr>
              <w:rPr>
                <w:rFonts w:ascii="Arial" w:hAnsi="Arial" w:cs="Arial"/>
              </w:rPr>
            </w:pPr>
          </w:p>
        </w:tc>
      </w:tr>
      <w:tr w:rsidR="003214E6" w:rsidRPr="00CE545D" w:rsidTr="006A3133">
        <w:trPr>
          <w:trHeight w:val="340"/>
        </w:trPr>
        <w:tc>
          <w:tcPr>
            <w:tcW w:w="5211" w:type="dxa"/>
          </w:tcPr>
          <w:p w:rsidR="003214E6" w:rsidRPr="0030666F" w:rsidRDefault="0030666F" w:rsidP="006A3133">
            <w:pPr>
              <w:rPr>
                <w:rFonts w:ascii="Arial" w:hAnsi="Arial" w:cs="Arial"/>
              </w:rPr>
            </w:pPr>
            <w:r>
              <w:rPr>
                <w:rFonts w:ascii="Arial" w:hAnsi="Arial" w:cs="Arial"/>
              </w:rPr>
              <w:t>Подбирает слово к картинке</w:t>
            </w:r>
            <w:r w:rsidRPr="0030666F">
              <w:rPr>
                <w:rFonts w:ascii="Arial" w:hAnsi="Arial" w:cs="Arial"/>
              </w:rPr>
              <w:t>/</w:t>
            </w:r>
            <w:r>
              <w:rPr>
                <w:rFonts w:ascii="Arial" w:hAnsi="Arial" w:cs="Arial"/>
              </w:rPr>
              <w:t>объектам</w:t>
            </w:r>
          </w:p>
        </w:tc>
        <w:tc>
          <w:tcPr>
            <w:tcW w:w="426" w:type="dxa"/>
          </w:tcPr>
          <w:p w:rsidR="003214E6" w:rsidRPr="006A3133" w:rsidRDefault="006A3133" w:rsidP="006A3133">
            <w:pPr>
              <w:rPr>
                <w:rFonts w:ascii="Arial" w:hAnsi="Arial" w:cs="Arial"/>
                <w:lang w:val="en-US"/>
              </w:rPr>
            </w:pPr>
            <w:r>
              <w:rPr>
                <w:rFonts w:ascii="Arial" w:hAnsi="Arial" w:cs="Arial"/>
                <w:lang w:val="en-US"/>
              </w:rPr>
              <w:t>M</w:t>
            </w: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58" w:type="dxa"/>
          </w:tcPr>
          <w:p w:rsidR="003214E6" w:rsidRPr="00CE545D" w:rsidRDefault="003214E6" w:rsidP="006A3133">
            <w:pPr>
              <w:rPr>
                <w:rFonts w:ascii="Arial" w:hAnsi="Arial" w:cs="Arial"/>
              </w:rPr>
            </w:pPr>
          </w:p>
        </w:tc>
      </w:tr>
      <w:tr w:rsidR="003214E6" w:rsidRPr="00CE545D" w:rsidTr="006A3133">
        <w:trPr>
          <w:trHeight w:val="340"/>
        </w:trPr>
        <w:tc>
          <w:tcPr>
            <w:tcW w:w="5211" w:type="dxa"/>
          </w:tcPr>
          <w:p w:rsidR="003214E6" w:rsidRPr="00CE545D" w:rsidRDefault="0030666F" w:rsidP="006A3133">
            <w:pPr>
              <w:rPr>
                <w:rFonts w:ascii="Arial" w:hAnsi="Arial" w:cs="Arial"/>
              </w:rPr>
            </w:pPr>
            <w:r>
              <w:rPr>
                <w:rFonts w:ascii="Arial" w:hAnsi="Arial" w:cs="Arial"/>
              </w:rPr>
              <w:t>Рецептивное распознавание слов</w:t>
            </w:r>
          </w:p>
        </w:tc>
        <w:tc>
          <w:tcPr>
            <w:tcW w:w="426" w:type="dxa"/>
          </w:tcPr>
          <w:p w:rsidR="003214E6" w:rsidRPr="006A3133" w:rsidRDefault="006A3133" w:rsidP="006A3133">
            <w:pPr>
              <w:rPr>
                <w:rFonts w:ascii="Arial" w:hAnsi="Arial" w:cs="Arial"/>
                <w:lang w:val="en-US"/>
              </w:rPr>
            </w:pPr>
            <w:r>
              <w:rPr>
                <w:rFonts w:ascii="Arial" w:hAnsi="Arial" w:cs="Arial"/>
                <w:lang w:val="en-US"/>
              </w:rPr>
              <w:t>N</w:t>
            </w: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58" w:type="dxa"/>
          </w:tcPr>
          <w:p w:rsidR="003214E6" w:rsidRPr="00CE545D" w:rsidRDefault="003214E6" w:rsidP="006A3133">
            <w:pPr>
              <w:rPr>
                <w:rFonts w:ascii="Arial" w:hAnsi="Arial" w:cs="Arial"/>
              </w:rPr>
            </w:pPr>
          </w:p>
        </w:tc>
      </w:tr>
      <w:tr w:rsidR="003214E6" w:rsidRPr="00CE545D" w:rsidTr="006A3133">
        <w:trPr>
          <w:trHeight w:val="340"/>
        </w:trPr>
        <w:tc>
          <w:tcPr>
            <w:tcW w:w="5211" w:type="dxa"/>
          </w:tcPr>
          <w:p w:rsidR="003214E6" w:rsidRPr="00CE545D" w:rsidRDefault="0030666F" w:rsidP="006A3133">
            <w:pPr>
              <w:rPr>
                <w:rFonts w:ascii="Arial" w:hAnsi="Arial" w:cs="Arial"/>
              </w:rPr>
            </w:pPr>
            <w:r>
              <w:rPr>
                <w:rFonts w:ascii="Arial" w:hAnsi="Arial" w:cs="Arial"/>
              </w:rPr>
              <w:t>Произнесение (вслух) слов по буквам</w:t>
            </w:r>
          </w:p>
        </w:tc>
        <w:tc>
          <w:tcPr>
            <w:tcW w:w="426" w:type="dxa"/>
          </w:tcPr>
          <w:p w:rsidR="003214E6" w:rsidRPr="006A3133" w:rsidRDefault="006A3133" w:rsidP="006A3133">
            <w:pPr>
              <w:rPr>
                <w:rFonts w:ascii="Arial" w:hAnsi="Arial" w:cs="Arial"/>
                <w:lang w:val="en-US"/>
              </w:rPr>
            </w:pPr>
            <w:r>
              <w:rPr>
                <w:rFonts w:ascii="Arial" w:hAnsi="Arial" w:cs="Arial"/>
                <w:lang w:val="en-US"/>
              </w:rPr>
              <w:t>N</w:t>
            </w: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58" w:type="dxa"/>
          </w:tcPr>
          <w:p w:rsidR="003214E6" w:rsidRPr="00CE545D" w:rsidRDefault="003214E6" w:rsidP="006A3133">
            <w:pPr>
              <w:rPr>
                <w:rFonts w:ascii="Arial" w:hAnsi="Arial" w:cs="Arial"/>
              </w:rPr>
            </w:pPr>
          </w:p>
        </w:tc>
      </w:tr>
      <w:tr w:rsidR="003214E6" w:rsidRPr="00CE545D" w:rsidTr="006A3133">
        <w:trPr>
          <w:trHeight w:val="340"/>
        </w:trPr>
        <w:tc>
          <w:tcPr>
            <w:tcW w:w="5211" w:type="dxa"/>
          </w:tcPr>
          <w:p w:rsidR="003214E6" w:rsidRPr="00CE545D" w:rsidRDefault="0030666F" w:rsidP="006A3133">
            <w:pPr>
              <w:rPr>
                <w:rFonts w:ascii="Arial" w:hAnsi="Arial" w:cs="Arial"/>
              </w:rPr>
            </w:pPr>
            <w:r>
              <w:rPr>
                <w:rFonts w:ascii="Arial" w:hAnsi="Arial" w:cs="Arial"/>
              </w:rPr>
              <w:t>Чтение предложений</w:t>
            </w:r>
          </w:p>
        </w:tc>
        <w:tc>
          <w:tcPr>
            <w:tcW w:w="426" w:type="dxa"/>
          </w:tcPr>
          <w:p w:rsidR="003214E6" w:rsidRPr="006A3133" w:rsidRDefault="006A3133" w:rsidP="006A3133">
            <w:pPr>
              <w:rPr>
                <w:rFonts w:ascii="Arial" w:hAnsi="Arial" w:cs="Arial"/>
                <w:lang w:val="en-US"/>
              </w:rPr>
            </w:pPr>
            <w:r>
              <w:rPr>
                <w:rFonts w:ascii="Arial" w:hAnsi="Arial" w:cs="Arial"/>
                <w:lang w:val="en-US"/>
              </w:rPr>
              <w:t>M</w:t>
            </w: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58" w:type="dxa"/>
          </w:tcPr>
          <w:p w:rsidR="003214E6" w:rsidRPr="00CE545D" w:rsidRDefault="003214E6" w:rsidP="006A3133">
            <w:pPr>
              <w:rPr>
                <w:rFonts w:ascii="Arial" w:hAnsi="Arial" w:cs="Arial"/>
              </w:rPr>
            </w:pPr>
          </w:p>
        </w:tc>
      </w:tr>
      <w:tr w:rsidR="003214E6" w:rsidRPr="00CE545D" w:rsidTr="006A3133">
        <w:trPr>
          <w:trHeight w:val="340"/>
        </w:trPr>
        <w:tc>
          <w:tcPr>
            <w:tcW w:w="5211" w:type="dxa"/>
          </w:tcPr>
          <w:p w:rsidR="003214E6" w:rsidRPr="00CE545D" w:rsidRDefault="0030666F" w:rsidP="006A3133">
            <w:pPr>
              <w:rPr>
                <w:rFonts w:ascii="Arial" w:hAnsi="Arial" w:cs="Arial"/>
              </w:rPr>
            </w:pPr>
            <w:r>
              <w:rPr>
                <w:rFonts w:ascii="Arial" w:hAnsi="Arial" w:cs="Arial"/>
              </w:rPr>
              <w:t>Подбор фраз к картинкам</w:t>
            </w:r>
          </w:p>
        </w:tc>
        <w:tc>
          <w:tcPr>
            <w:tcW w:w="426" w:type="dxa"/>
          </w:tcPr>
          <w:p w:rsidR="003214E6" w:rsidRPr="006A3133" w:rsidRDefault="006A3133" w:rsidP="006A3133">
            <w:pPr>
              <w:rPr>
                <w:rFonts w:ascii="Arial" w:hAnsi="Arial" w:cs="Arial"/>
                <w:lang w:val="en-US"/>
              </w:rPr>
            </w:pPr>
            <w:r>
              <w:rPr>
                <w:rFonts w:ascii="Arial" w:hAnsi="Arial" w:cs="Arial"/>
                <w:lang w:val="en-US"/>
              </w:rPr>
              <w:t>M</w:t>
            </w: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58" w:type="dxa"/>
          </w:tcPr>
          <w:p w:rsidR="003214E6" w:rsidRPr="00CE545D" w:rsidRDefault="003214E6" w:rsidP="006A3133">
            <w:pPr>
              <w:rPr>
                <w:rFonts w:ascii="Arial" w:hAnsi="Arial" w:cs="Arial"/>
              </w:rPr>
            </w:pPr>
          </w:p>
        </w:tc>
      </w:tr>
      <w:tr w:rsidR="003214E6" w:rsidRPr="00CE545D" w:rsidTr="006A3133">
        <w:trPr>
          <w:trHeight w:val="340"/>
        </w:trPr>
        <w:tc>
          <w:tcPr>
            <w:tcW w:w="5211" w:type="dxa"/>
          </w:tcPr>
          <w:p w:rsidR="003214E6" w:rsidRDefault="0030666F" w:rsidP="006A3133">
            <w:pPr>
              <w:rPr>
                <w:rFonts w:ascii="Arial" w:hAnsi="Arial" w:cs="Arial"/>
              </w:rPr>
            </w:pPr>
            <w:r>
              <w:rPr>
                <w:rFonts w:ascii="Arial" w:hAnsi="Arial" w:cs="Arial"/>
              </w:rPr>
              <w:t>Понимание:</w:t>
            </w:r>
          </w:p>
          <w:p w:rsidR="0030666F" w:rsidRPr="0030666F" w:rsidRDefault="0030666F" w:rsidP="006A3133">
            <w:pPr>
              <w:rPr>
                <w:rFonts w:ascii="Arial" w:hAnsi="Arial" w:cs="Arial"/>
              </w:rPr>
            </w:pPr>
            <w:r>
              <w:rPr>
                <w:rFonts w:ascii="Arial" w:hAnsi="Arial" w:cs="Arial"/>
              </w:rPr>
              <w:t xml:space="preserve">             Кто </w:t>
            </w:r>
            <w:r>
              <w:rPr>
                <w:rFonts w:ascii="Arial" w:hAnsi="Arial" w:cs="Arial"/>
                <w:lang w:val="en-US"/>
              </w:rPr>
              <w:t>{</w:t>
            </w:r>
            <w:r>
              <w:rPr>
                <w:rFonts w:ascii="Arial" w:hAnsi="Arial" w:cs="Arial"/>
              </w:rPr>
              <w:t>совершил действие</w:t>
            </w:r>
            <w:r>
              <w:rPr>
                <w:rFonts w:ascii="Arial" w:hAnsi="Arial" w:cs="Arial"/>
                <w:lang w:val="en-US"/>
              </w:rPr>
              <w:t>}</w:t>
            </w:r>
            <w:r>
              <w:rPr>
                <w:rFonts w:ascii="Arial" w:hAnsi="Arial" w:cs="Arial"/>
              </w:rPr>
              <w:t>?</w:t>
            </w:r>
          </w:p>
        </w:tc>
        <w:tc>
          <w:tcPr>
            <w:tcW w:w="426" w:type="dxa"/>
          </w:tcPr>
          <w:p w:rsidR="003214E6" w:rsidRPr="006A3133" w:rsidRDefault="006A3133" w:rsidP="006A3133">
            <w:pPr>
              <w:rPr>
                <w:rFonts w:ascii="Arial" w:hAnsi="Arial" w:cs="Arial"/>
                <w:lang w:val="en-US"/>
              </w:rPr>
            </w:pPr>
            <w:r>
              <w:rPr>
                <w:rFonts w:ascii="Arial" w:hAnsi="Arial" w:cs="Arial"/>
                <w:lang w:val="en-US"/>
              </w:rPr>
              <w:t>M</w:t>
            </w: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58" w:type="dxa"/>
          </w:tcPr>
          <w:p w:rsidR="003214E6" w:rsidRPr="00CE545D" w:rsidRDefault="003214E6" w:rsidP="006A3133">
            <w:pPr>
              <w:rPr>
                <w:rFonts w:ascii="Arial" w:hAnsi="Arial" w:cs="Arial"/>
              </w:rPr>
            </w:pPr>
          </w:p>
        </w:tc>
      </w:tr>
      <w:tr w:rsidR="003214E6" w:rsidRPr="00CE545D" w:rsidTr="006A3133">
        <w:trPr>
          <w:trHeight w:val="340"/>
        </w:trPr>
        <w:tc>
          <w:tcPr>
            <w:tcW w:w="5211" w:type="dxa"/>
          </w:tcPr>
          <w:p w:rsidR="003214E6" w:rsidRPr="0030666F" w:rsidRDefault="0030666F" w:rsidP="006A3133">
            <w:pPr>
              <w:rPr>
                <w:rFonts w:ascii="Arial" w:hAnsi="Arial" w:cs="Arial"/>
              </w:rPr>
            </w:pPr>
            <w:r>
              <w:rPr>
                <w:rFonts w:ascii="Arial" w:hAnsi="Arial" w:cs="Arial"/>
              </w:rPr>
              <w:t xml:space="preserve">             Что </w:t>
            </w:r>
            <w:r>
              <w:rPr>
                <w:rFonts w:ascii="Arial" w:hAnsi="Arial" w:cs="Arial"/>
                <w:lang w:val="en-US"/>
              </w:rPr>
              <w:t>{</w:t>
            </w:r>
            <w:r>
              <w:rPr>
                <w:rFonts w:ascii="Arial" w:hAnsi="Arial" w:cs="Arial"/>
              </w:rPr>
              <w:t>сделал человек</w:t>
            </w:r>
            <w:r>
              <w:rPr>
                <w:rFonts w:ascii="Arial" w:hAnsi="Arial" w:cs="Arial"/>
                <w:lang w:val="en-US"/>
              </w:rPr>
              <w:t>}</w:t>
            </w:r>
            <w:r>
              <w:rPr>
                <w:rFonts w:ascii="Arial" w:hAnsi="Arial" w:cs="Arial"/>
              </w:rPr>
              <w:t>?</w:t>
            </w:r>
          </w:p>
        </w:tc>
        <w:tc>
          <w:tcPr>
            <w:tcW w:w="426" w:type="dxa"/>
          </w:tcPr>
          <w:p w:rsidR="003214E6" w:rsidRPr="006A3133" w:rsidRDefault="006A3133" w:rsidP="006A3133">
            <w:pPr>
              <w:rPr>
                <w:rFonts w:ascii="Arial" w:hAnsi="Arial" w:cs="Arial"/>
                <w:lang w:val="en-US"/>
              </w:rPr>
            </w:pPr>
            <w:r>
              <w:rPr>
                <w:rFonts w:ascii="Arial" w:hAnsi="Arial" w:cs="Arial"/>
                <w:lang w:val="en-US"/>
              </w:rPr>
              <w:t>M</w:t>
            </w: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58" w:type="dxa"/>
          </w:tcPr>
          <w:p w:rsidR="003214E6" w:rsidRPr="00CE545D" w:rsidRDefault="003214E6" w:rsidP="006A3133">
            <w:pPr>
              <w:rPr>
                <w:rFonts w:ascii="Arial" w:hAnsi="Arial" w:cs="Arial"/>
              </w:rPr>
            </w:pPr>
          </w:p>
        </w:tc>
      </w:tr>
      <w:tr w:rsidR="003214E6" w:rsidRPr="00CE545D" w:rsidTr="006A3133">
        <w:trPr>
          <w:trHeight w:val="340"/>
        </w:trPr>
        <w:tc>
          <w:tcPr>
            <w:tcW w:w="5211" w:type="dxa"/>
          </w:tcPr>
          <w:p w:rsidR="003214E6" w:rsidRPr="00CE545D" w:rsidRDefault="0030666F" w:rsidP="006A3133">
            <w:pPr>
              <w:rPr>
                <w:rFonts w:ascii="Arial" w:hAnsi="Arial" w:cs="Arial"/>
              </w:rPr>
            </w:pPr>
            <w:r>
              <w:rPr>
                <w:rFonts w:ascii="Arial" w:hAnsi="Arial" w:cs="Arial"/>
              </w:rPr>
              <w:t xml:space="preserve">             Где?</w:t>
            </w:r>
          </w:p>
        </w:tc>
        <w:tc>
          <w:tcPr>
            <w:tcW w:w="426" w:type="dxa"/>
          </w:tcPr>
          <w:p w:rsidR="003214E6" w:rsidRPr="006A3133" w:rsidRDefault="006A3133" w:rsidP="006A3133">
            <w:pPr>
              <w:rPr>
                <w:rFonts w:ascii="Arial" w:hAnsi="Arial" w:cs="Arial"/>
                <w:lang w:val="en-US"/>
              </w:rPr>
            </w:pPr>
            <w:r>
              <w:rPr>
                <w:rFonts w:ascii="Arial" w:hAnsi="Arial" w:cs="Arial"/>
                <w:lang w:val="en-US"/>
              </w:rPr>
              <w:t>M</w:t>
            </w: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58" w:type="dxa"/>
          </w:tcPr>
          <w:p w:rsidR="003214E6" w:rsidRPr="00CE545D" w:rsidRDefault="003214E6" w:rsidP="006A3133">
            <w:pPr>
              <w:rPr>
                <w:rFonts w:ascii="Arial" w:hAnsi="Arial" w:cs="Arial"/>
              </w:rPr>
            </w:pPr>
          </w:p>
        </w:tc>
      </w:tr>
      <w:tr w:rsidR="003214E6" w:rsidRPr="00CE545D" w:rsidTr="006A3133">
        <w:trPr>
          <w:trHeight w:val="340"/>
        </w:trPr>
        <w:tc>
          <w:tcPr>
            <w:tcW w:w="5211" w:type="dxa"/>
          </w:tcPr>
          <w:p w:rsidR="003214E6" w:rsidRPr="0030666F" w:rsidRDefault="0030666F" w:rsidP="006A3133">
            <w:pPr>
              <w:rPr>
                <w:rFonts w:ascii="Arial" w:hAnsi="Arial" w:cs="Arial"/>
              </w:rPr>
            </w:pPr>
            <w:r>
              <w:rPr>
                <w:rFonts w:ascii="Arial" w:hAnsi="Arial" w:cs="Arial"/>
              </w:rPr>
              <w:t xml:space="preserve">             Как</w:t>
            </w:r>
            <w:r>
              <w:rPr>
                <w:rFonts w:ascii="Arial" w:hAnsi="Arial" w:cs="Arial"/>
                <w:lang w:val="en-US"/>
              </w:rPr>
              <w:t>/</w:t>
            </w:r>
            <w:r>
              <w:rPr>
                <w:rFonts w:ascii="Arial" w:hAnsi="Arial" w:cs="Arial"/>
              </w:rPr>
              <w:t>почему?</w:t>
            </w:r>
          </w:p>
        </w:tc>
        <w:tc>
          <w:tcPr>
            <w:tcW w:w="426" w:type="dxa"/>
          </w:tcPr>
          <w:p w:rsidR="003214E6" w:rsidRPr="006A3133" w:rsidRDefault="006A3133" w:rsidP="006A3133">
            <w:pPr>
              <w:rPr>
                <w:rFonts w:ascii="Arial" w:hAnsi="Arial" w:cs="Arial"/>
                <w:lang w:val="en-US"/>
              </w:rPr>
            </w:pPr>
            <w:r>
              <w:rPr>
                <w:rFonts w:ascii="Arial" w:hAnsi="Arial" w:cs="Arial"/>
                <w:lang w:val="en-US"/>
              </w:rPr>
              <w:t>M</w:t>
            </w: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58" w:type="dxa"/>
          </w:tcPr>
          <w:p w:rsidR="003214E6" w:rsidRPr="00CE545D" w:rsidRDefault="003214E6" w:rsidP="006A3133">
            <w:pPr>
              <w:rPr>
                <w:rFonts w:ascii="Arial" w:hAnsi="Arial" w:cs="Arial"/>
              </w:rPr>
            </w:pPr>
          </w:p>
        </w:tc>
      </w:tr>
      <w:tr w:rsidR="003214E6" w:rsidRPr="00CE545D" w:rsidTr="006A3133">
        <w:trPr>
          <w:trHeight w:val="340"/>
        </w:trPr>
        <w:tc>
          <w:tcPr>
            <w:tcW w:w="5211" w:type="dxa"/>
          </w:tcPr>
          <w:p w:rsidR="003214E6" w:rsidRDefault="0030666F" w:rsidP="006A3133">
            <w:pPr>
              <w:rPr>
                <w:rFonts w:ascii="Arial" w:hAnsi="Arial" w:cs="Arial"/>
              </w:rPr>
            </w:pPr>
            <w:r>
              <w:rPr>
                <w:rFonts w:ascii="Arial" w:hAnsi="Arial" w:cs="Arial"/>
              </w:rPr>
              <w:t>Следование письменным инструкциям:</w:t>
            </w:r>
          </w:p>
          <w:p w:rsidR="0030666F" w:rsidRPr="0030666F" w:rsidRDefault="0030666F" w:rsidP="006A3133">
            <w:pPr>
              <w:rPr>
                <w:rFonts w:ascii="Arial" w:hAnsi="Arial" w:cs="Arial"/>
              </w:rPr>
            </w:pPr>
            <w:r>
              <w:rPr>
                <w:rFonts w:ascii="Arial" w:hAnsi="Arial" w:cs="Arial"/>
              </w:rPr>
              <w:t xml:space="preserve">             Распоряжение из одного слова</w:t>
            </w:r>
          </w:p>
        </w:tc>
        <w:tc>
          <w:tcPr>
            <w:tcW w:w="426" w:type="dxa"/>
          </w:tcPr>
          <w:p w:rsidR="003214E6" w:rsidRPr="006A3133" w:rsidRDefault="006A3133" w:rsidP="006A3133">
            <w:pPr>
              <w:rPr>
                <w:rFonts w:ascii="Arial" w:hAnsi="Arial" w:cs="Arial"/>
                <w:lang w:val="en-US"/>
              </w:rPr>
            </w:pPr>
            <w:r>
              <w:rPr>
                <w:rFonts w:ascii="Arial" w:hAnsi="Arial" w:cs="Arial"/>
                <w:lang w:val="en-US"/>
              </w:rPr>
              <w:t>N</w:t>
            </w: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58" w:type="dxa"/>
          </w:tcPr>
          <w:p w:rsidR="003214E6" w:rsidRPr="00CE545D" w:rsidRDefault="003214E6" w:rsidP="006A3133">
            <w:pPr>
              <w:rPr>
                <w:rFonts w:ascii="Arial" w:hAnsi="Arial" w:cs="Arial"/>
              </w:rPr>
            </w:pPr>
          </w:p>
        </w:tc>
      </w:tr>
      <w:tr w:rsidR="003214E6" w:rsidRPr="00CE545D" w:rsidTr="006A3133">
        <w:trPr>
          <w:trHeight w:val="340"/>
        </w:trPr>
        <w:tc>
          <w:tcPr>
            <w:tcW w:w="5211" w:type="dxa"/>
          </w:tcPr>
          <w:p w:rsidR="003214E6" w:rsidRPr="00CE545D" w:rsidRDefault="0030666F" w:rsidP="006A3133">
            <w:pPr>
              <w:rPr>
                <w:rFonts w:ascii="Arial" w:hAnsi="Arial" w:cs="Arial"/>
              </w:rPr>
            </w:pPr>
            <w:r>
              <w:rPr>
                <w:rFonts w:ascii="Arial" w:hAnsi="Arial" w:cs="Arial"/>
              </w:rPr>
              <w:t xml:space="preserve">             Распоряжение из двух слов</w:t>
            </w:r>
          </w:p>
        </w:tc>
        <w:tc>
          <w:tcPr>
            <w:tcW w:w="426" w:type="dxa"/>
          </w:tcPr>
          <w:p w:rsidR="003214E6" w:rsidRPr="006A3133" w:rsidRDefault="006A3133" w:rsidP="006A3133">
            <w:pPr>
              <w:rPr>
                <w:rFonts w:ascii="Arial" w:hAnsi="Arial" w:cs="Arial"/>
                <w:lang w:val="en-US"/>
              </w:rPr>
            </w:pPr>
            <w:r>
              <w:rPr>
                <w:rFonts w:ascii="Arial" w:hAnsi="Arial" w:cs="Arial"/>
                <w:lang w:val="en-US"/>
              </w:rPr>
              <w:t>N</w:t>
            </w: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58" w:type="dxa"/>
          </w:tcPr>
          <w:p w:rsidR="003214E6" w:rsidRPr="00CE545D" w:rsidRDefault="003214E6" w:rsidP="006A3133">
            <w:pPr>
              <w:rPr>
                <w:rFonts w:ascii="Arial" w:hAnsi="Arial" w:cs="Arial"/>
              </w:rPr>
            </w:pPr>
          </w:p>
        </w:tc>
      </w:tr>
      <w:tr w:rsidR="003214E6" w:rsidRPr="00CE545D" w:rsidTr="006A3133">
        <w:trPr>
          <w:trHeight w:val="340"/>
        </w:trPr>
        <w:tc>
          <w:tcPr>
            <w:tcW w:w="5211" w:type="dxa"/>
          </w:tcPr>
          <w:p w:rsidR="003214E6" w:rsidRPr="00CE545D" w:rsidRDefault="0030666F" w:rsidP="006A3133">
            <w:pPr>
              <w:rPr>
                <w:rFonts w:ascii="Arial" w:hAnsi="Arial" w:cs="Arial"/>
              </w:rPr>
            </w:pPr>
            <w:r>
              <w:rPr>
                <w:rFonts w:ascii="Arial" w:hAnsi="Arial" w:cs="Arial"/>
              </w:rPr>
              <w:t xml:space="preserve">             Распоряжение из трех слов</w:t>
            </w:r>
          </w:p>
        </w:tc>
        <w:tc>
          <w:tcPr>
            <w:tcW w:w="426" w:type="dxa"/>
          </w:tcPr>
          <w:p w:rsidR="003214E6" w:rsidRPr="006A3133" w:rsidRDefault="006A3133" w:rsidP="006A3133">
            <w:pPr>
              <w:rPr>
                <w:rFonts w:ascii="Arial" w:hAnsi="Arial" w:cs="Arial"/>
                <w:lang w:val="en-US"/>
              </w:rPr>
            </w:pPr>
            <w:r>
              <w:rPr>
                <w:rFonts w:ascii="Arial" w:hAnsi="Arial" w:cs="Arial"/>
                <w:lang w:val="en-US"/>
              </w:rPr>
              <w:t>N</w:t>
            </w: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92" w:type="dxa"/>
          </w:tcPr>
          <w:p w:rsidR="003214E6" w:rsidRPr="00CE545D" w:rsidRDefault="003214E6" w:rsidP="006A3133">
            <w:pPr>
              <w:rPr>
                <w:rFonts w:ascii="Arial" w:hAnsi="Arial" w:cs="Arial"/>
              </w:rPr>
            </w:pPr>
          </w:p>
        </w:tc>
        <w:tc>
          <w:tcPr>
            <w:tcW w:w="958" w:type="dxa"/>
          </w:tcPr>
          <w:p w:rsidR="003214E6" w:rsidRPr="00CE545D" w:rsidRDefault="003214E6" w:rsidP="006A3133">
            <w:pPr>
              <w:rPr>
                <w:rFonts w:ascii="Arial" w:hAnsi="Arial" w:cs="Arial"/>
              </w:rPr>
            </w:pPr>
          </w:p>
        </w:tc>
      </w:tr>
    </w:tbl>
    <w:p w:rsidR="003214E6" w:rsidRDefault="003214E6" w:rsidP="005732AC">
      <w:pPr>
        <w:rPr>
          <w:rFonts w:ascii="Arial" w:hAnsi="Arial" w:cs="Arial"/>
          <w:sz w:val="24"/>
          <w:szCs w:val="24"/>
        </w:rPr>
      </w:pPr>
    </w:p>
    <w:p w:rsidR="0030666F" w:rsidRPr="00CE545D" w:rsidRDefault="0030666F" w:rsidP="005732AC">
      <w:pPr>
        <w:rPr>
          <w:rFonts w:ascii="Arial" w:hAnsi="Arial" w:cs="Arial"/>
          <w:sz w:val="24"/>
          <w:szCs w:val="24"/>
        </w:rPr>
      </w:pPr>
    </w:p>
    <w:tbl>
      <w:tblPr>
        <w:tblStyle w:val="a4"/>
        <w:tblW w:w="0" w:type="auto"/>
        <w:tblLook w:val="04A0" w:firstRow="1" w:lastRow="0" w:firstColumn="1" w:lastColumn="0" w:noHBand="0" w:noVBand="1"/>
      </w:tblPr>
      <w:tblGrid>
        <w:gridCol w:w="5211"/>
        <w:gridCol w:w="426"/>
        <w:gridCol w:w="992"/>
        <w:gridCol w:w="992"/>
        <w:gridCol w:w="992"/>
        <w:gridCol w:w="958"/>
      </w:tblGrid>
      <w:tr w:rsidR="003214E6" w:rsidRPr="00C03E9B" w:rsidTr="006A3133">
        <w:trPr>
          <w:trHeight w:val="340"/>
        </w:trPr>
        <w:tc>
          <w:tcPr>
            <w:tcW w:w="5211" w:type="dxa"/>
          </w:tcPr>
          <w:p w:rsidR="003214E6" w:rsidRPr="0030666F" w:rsidRDefault="0030666F" w:rsidP="006A3133">
            <w:pPr>
              <w:rPr>
                <w:rFonts w:ascii="Arial" w:hAnsi="Arial" w:cs="Arial"/>
                <w:b/>
              </w:rPr>
            </w:pPr>
            <w:r w:rsidRPr="0030666F">
              <w:rPr>
                <w:rFonts w:ascii="Arial" w:hAnsi="Arial" w:cs="Arial"/>
                <w:b/>
              </w:rPr>
              <w:t>ПИСЬМО (ПРАВОПИСАНИЕ)</w:t>
            </w:r>
          </w:p>
        </w:tc>
        <w:tc>
          <w:tcPr>
            <w:tcW w:w="426" w:type="dxa"/>
          </w:tcPr>
          <w:p w:rsidR="003214E6" w:rsidRPr="00CE545D" w:rsidRDefault="003214E6" w:rsidP="006A3133">
            <w:pPr>
              <w:rPr>
                <w:rFonts w:ascii="Arial" w:hAnsi="Arial" w:cs="Arial"/>
              </w:rPr>
            </w:pPr>
          </w:p>
        </w:tc>
        <w:tc>
          <w:tcPr>
            <w:tcW w:w="992" w:type="dxa"/>
          </w:tcPr>
          <w:p w:rsidR="003214E6" w:rsidRPr="00C03E9B" w:rsidRDefault="003214E6" w:rsidP="006A3133">
            <w:pPr>
              <w:rPr>
                <w:rFonts w:ascii="Arial" w:hAnsi="Arial" w:cs="Arial"/>
                <w:b/>
              </w:rPr>
            </w:pPr>
            <w:r w:rsidRPr="00793786">
              <w:rPr>
                <w:rFonts w:ascii="Arial" w:hAnsi="Arial" w:cs="Arial"/>
                <w:b/>
                <w:lang w:val="en-US"/>
              </w:rPr>
              <w:t>OBS</w:t>
            </w:r>
            <w:r w:rsidRPr="00C03E9B">
              <w:rPr>
                <w:rFonts w:ascii="Arial" w:hAnsi="Arial" w:cs="Arial"/>
                <w:b/>
              </w:rPr>
              <w:t>1</w:t>
            </w:r>
          </w:p>
        </w:tc>
        <w:tc>
          <w:tcPr>
            <w:tcW w:w="992" w:type="dxa"/>
          </w:tcPr>
          <w:p w:rsidR="003214E6" w:rsidRPr="00C03E9B" w:rsidRDefault="003214E6" w:rsidP="006A3133">
            <w:pPr>
              <w:rPr>
                <w:rFonts w:ascii="Arial" w:hAnsi="Arial" w:cs="Arial"/>
                <w:b/>
              </w:rPr>
            </w:pPr>
            <w:r w:rsidRPr="00793786">
              <w:rPr>
                <w:rFonts w:ascii="Arial" w:hAnsi="Arial" w:cs="Arial"/>
                <w:b/>
                <w:lang w:val="en-US"/>
              </w:rPr>
              <w:t>OBS</w:t>
            </w:r>
            <w:r w:rsidRPr="00C03E9B">
              <w:rPr>
                <w:rFonts w:ascii="Arial" w:hAnsi="Arial" w:cs="Arial"/>
                <w:b/>
              </w:rPr>
              <w:t>2</w:t>
            </w:r>
          </w:p>
        </w:tc>
        <w:tc>
          <w:tcPr>
            <w:tcW w:w="992" w:type="dxa"/>
          </w:tcPr>
          <w:p w:rsidR="003214E6" w:rsidRPr="00C03E9B" w:rsidRDefault="003214E6" w:rsidP="006A3133">
            <w:pPr>
              <w:rPr>
                <w:rFonts w:ascii="Arial" w:hAnsi="Arial" w:cs="Arial"/>
                <w:b/>
              </w:rPr>
            </w:pPr>
            <w:r w:rsidRPr="00793786">
              <w:rPr>
                <w:rFonts w:ascii="Arial" w:hAnsi="Arial" w:cs="Arial"/>
                <w:b/>
                <w:lang w:val="en-US"/>
              </w:rPr>
              <w:t>OBS</w:t>
            </w:r>
            <w:r w:rsidRPr="00C03E9B">
              <w:rPr>
                <w:rFonts w:ascii="Arial" w:hAnsi="Arial" w:cs="Arial"/>
                <w:b/>
              </w:rPr>
              <w:t>3</w:t>
            </w:r>
          </w:p>
        </w:tc>
        <w:tc>
          <w:tcPr>
            <w:tcW w:w="958" w:type="dxa"/>
          </w:tcPr>
          <w:p w:rsidR="003214E6" w:rsidRPr="00C03E9B" w:rsidRDefault="003214E6" w:rsidP="006A3133">
            <w:pPr>
              <w:rPr>
                <w:rFonts w:ascii="Arial" w:hAnsi="Arial" w:cs="Arial"/>
                <w:b/>
              </w:rPr>
            </w:pPr>
            <w:r w:rsidRPr="00793786">
              <w:rPr>
                <w:rFonts w:ascii="Arial" w:hAnsi="Arial" w:cs="Arial"/>
                <w:b/>
                <w:lang w:val="en-US"/>
              </w:rPr>
              <w:t>OBS</w:t>
            </w:r>
            <w:r w:rsidRPr="00C03E9B">
              <w:rPr>
                <w:rFonts w:ascii="Arial" w:hAnsi="Arial" w:cs="Arial"/>
                <w:b/>
              </w:rPr>
              <w:t>4</w:t>
            </w:r>
          </w:p>
        </w:tc>
      </w:tr>
      <w:tr w:rsidR="003214E6" w:rsidTr="006A3133">
        <w:trPr>
          <w:trHeight w:val="340"/>
        </w:trPr>
        <w:tc>
          <w:tcPr>
            <w:tcW w:w="5211" w:type="dxa"/>
          </w:tcPr>
          <w:p w:rsidR="003214E6" w:rsidRPr="0030666F" w:rsidRDefault="00D326B8" w:rsidP="006A3133">
            <w:pPr>
              <w:rPr>
                <w:rFonts w:ascii="Arial" w:hAnsi="Arial" w:cs="Arial"/>
              </w:rPr>
            </w:pPr>
            <w:r>
              <w:rPr>
                <w:rFonts w:ascii="Arial" w:hAnsi="Arial" w:cs="Arial"/>
              </w:rPr>
              <w:t>Обводит буквы и цифры на разлинованном листе</w:t>
            </w:r>
          </w:p>
        </w:tc>
        <w:tc>
          <w:tcPr>
            <w:tcW w:w="426" w:type="dxa"/>
          </w:tcPr>
          <w:p w:rsidR="003214E6" w:rsidRPr="006A3133" w:rsidRDefault="006A3133" w:rsidP="006A3133">
            <w:pPr>
              <w:rPr>
                <w:rFonts w:ascii="Arial" w:hAnsi="Arial" w:cs="Arial"/>
                <w:lang w:val="en-US"/>
              </w:rPr>
            </w:pPr>
            <w:r>
              <w:rPr>
                <w:rFonts w:ascii="Arial" w:hAnsi="Arial" w:cs="Arial"/>
                <w:lang w:val="en-US"/>
              </w:rPr>
              <w:t>M</w:t>
            </w: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58" w:type="dxa"/>
          </w:tcPr>
          <w:p w:rsidR="003214E6" w:rsidRDefault="003214E6" w:rsidP="006A3133">
            <w:pPr>
              <w:rPr>
                <w:rFonts w:ascii="Arial" w:hAnsi="Arial" w:cs="Arial"/>
              </w:rPr>
            </w:pPr>
          </w:p>
        </w:tc>
      </w:tr>
      <w:tr w:rsidR="003214E6" w:rsidTr="006A3133">
        <w:trPr>
          <w:trHeight w:val="340"/>
        </w:trPr>
        <w:tc>
          <w:tcPr>
            <w:tcW w:w="5211" w:type="dxa"/>
          </w:tcPr>
          <w:p w:rsidR="003214E6" w:rsidRPr="003A43C8" w:rsidRDefault="006A3133" w:rsidP="006A3133">
            <w:pPr>
              <w:rPr>
                <w:rFonts w:ascii="Arial" w:hAnsi="Arial" w:cs="Arial"/>
              </w:rPr>
            </w:pPr>
            <w:r>
              <w:rPr>
                <w:rFonts w:ascii="Arial" w:hAnsi="Arial" w:cs="Arial"/>
              </w:rPr>
              <w:t>Обводит, копирует и пишет имя</w:t>
            </w:r>
          </w:p>
        </w:tc>
        <w:tc>
          <w:tcPr>
            <w:tcW w:w="426" w:type="dxa"/>
          </w:tcPr>
          <w:p w:rsidR="003214E6" w:rsidRPr="006A3133" w:rsidRDefault="006A3133" w:rsidP="006A3133">
            <w:pPr>
              <w:rPr>
                <w:rFonts w:ascii="Arial" w:hAnsi="Arial" w:cs="Arial"/>
                <w:lang w:val="en-US"/>
              </w:rPr>
            </w:pPr>
            <w:r>
              <w:rPr>
                <w:rFonts w:ascii="Arial" w:hAnsi="Arial" w:cs="Arial"/>
                <w:lang w:val="en-US"/>
              </w:rPr>
              <w:t>M</w:t>
            </w: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58" w:type="dxa"/>
          </w:tcPr>
          <w:p w:rsidR="003214E6" w:rsidRDefault="003214E6" w:rsidP="006A3133">
            <w:pPr>
              <w:rPr>
                <w:rFonts w:ascii="Arial" w:hAnsi="Arial" w:cs="Arial"/>
              </w:rPr>
            </w:pPr>
          </w:p>
        </w:tc>
      </w:tr>
      <w:tr w:rsidR="003214E6" w:rsidTr="006A3133">
        <w:trPr>
          <w:trHeight w:val="340"/>
        </w:trPr>
        <w:tc>
          <w:tcPr>
            <w:tcW w:w="5211" w:type="dxa"/>
          </w:tcPr>
          <w:p w:rsidR="003214E6" w:rsidRPr="006A3133" w:rsidRDefault="006A3133" w:rsidP="006A3133">
            <w:pPr>
              <w:rPr>
                <w:rFonts w:ascii="Arial" w:hAnsi="Arial" w:cs="Arial"/>
              </w:rPr>
            </w:pPr>
            <w:r>
              <w:rPr>
                <w:rFonts w:ascii="Arial" w:hAnsi="Arial" w:cs="Arial"/>
              </w:rPr>
              <w:t>Копирует буквы и числа</w:t>
            </w:r>
            <w:r w:rsidRPr="006A3133">
              <w:rPr>
                <w:rFonts w:ascii="Arial" w:hAnsi="Arial" w:cs="Arial"/>
              </w:rPr>
              <w:t>/</w:t>
            </w:r>
            <w:r>
              <w:rPr>
                <w:rFonts w:ascii="Arial" w:hAnsi="Arial" w:cs="Arial"/>
              </w:rPr>
              <w:t>цифры</w:t>
            </w:r>
          </w:p>
        </w:tc>
        <w:tc>
          <w:tcPr>
            <w:tcW w:w="426" w:type="dxa"/>
          </w:tcPr>
          <w:p w:rsidR="003214E6" w:rsidRPr="006A3133" w:rsidRDefault="006A3133" w:rsidP="006A3133">
            <w:pPr>
              <w:rPr>
                <w:rFonts w:ascii="Arial" w:hAnsi="Arial" w:cs="Arial"/>
                <w:lang w:val="en-US"/>
              </w:rPr>
            </w:pPr>
            <w:r>
              <w:rPr>
                <w:rFonts w:ascii="Arial" w:hAnsi="Arial" w:cs="Arial"/>
                <w:lang w:val="en-US"/>
              </w:rPr>
              <w:t>M</w:t>
            </w: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58" w:type="dxa"/>
          </w:tcPr>
          <w:p w:rsidR="003214E6" w:rsidRDefault="003214E6" w:rsidP="006A3133">
            <w:pPr>
              <w:rPr>
                <w:rFonts w:ascii="Arial" w:hAnsi="Arial" w:cs="Arial"/>
              </w:rPr>
            </w:pPr>
          </w:p>
        </w:tc>
      </w:tr>
      <w:tr w:rsidR="003214E6" w:rsidTr="006A3133">
        <w:trPr>
          <w:trHeight w:val="340"/>
        </w:trPr>
        <w:tc>
          <w:tcPr>
            <w:tcW w:w="5211" w:type="dxa"/>
          </w:tcPr>
          <w:p w:rsidR="003214E6" w:rsidRPr="00DD7F30" w:rsidRDefault="006A3133" w:rsidP="006A3133">
            <w:pPr>
              <w:rPr>
                <w:rFonts w:ascii="Arial" w:hAnsi="Arial" w:cs="Arial"/>
              </w:rPr>
            </w:pPr>
            <w:r>
              <w:rPr>
                <w:rFonts w:ascii="Arial" w:hAnsi="Arial" w:cs="Arial"/>
              </w:rPr>
              <w:t>Пишет буквы и числа</w:t>
            </w:r>
            <w:r w:rsidRPr="006A3133">
              <w:rPr>
                <w:rFonts w:ascii="Arial" w:hAnsi="Arial" w:cs="Arial"/>
              </w:rPr>
              <w:t>/</w:t>
            </w:r>
            <w:r>
              <w:rPr>
                <w:rFonts w:ascii="Arial" w:hAnsi="Arial" w:cs="Arial"/>
              </w:rPr>
              <w:t>цифры</w:t>
            </w:r>
          </w:p>
        </w:tc>
        <w:tc>
          <w:tcPr>
            <w:tcW w:w="426" w:type="dxa"/>
          </w:tcPr>
          <w:p w:rsidR="003214E6" w:rsidRPr="006A3133" w:rsidRDefault="006A3133" w:rsidP="006A3133">
            <w:pPr>
              <w:rPr>
                <w:rFonts w:ascii="Arial" w:hAnsi="Arial" w:cs="Arial"/>
                <w:lang w:val="en-US"/>
              </w:rPr>
            </w:pPr>
            <w:r>
              <w:rPr>
                <w:rFonts w:ascii="Arial" w:hAnsi="Arial" w:cs="Arial"/>
                <w:lang w:val="en-US"/>
              </w:rPr>
              <w:t>M</w:t>
            </w: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58" w:type="dxa"/>
          </w:tcPr>
          <w:p w:rsidR="003214E6" w:rsidRDefault="003214E6" w:rsidP="006A3133">
            <w:pPr>
              <w:rPr>
                <w:rFonts w:ascii="Arial" w:hAnsi="Arial" w:cs="Arial"/>
              </w:rPr>
            </w:pPr>
          </w:p>
        </w:tc>
      </w:tr>
      <w:tr w:rsidR="003214E6" w:rsidTr="006A3133">
        <w:trPr>
          <w:trHeight w:val="340"/>
        </w:trPr>
        <w:tc>
          <w:tcPr>
            <w:tcW w:w="5211" w:type="dxa"/>
          </w:tcPr>
          <w:p w:rsidR="003214E6" w:rsidRPr="004526F7" w:rsidRDefault="006A3133" w:rsidP="006A3133">
            <w:pPr>
              <w:rPr>
                <w:rFonts w:ascii="Arial" w:hAnsi="Arial" w:cs="Arial"/>
              </w:rPr>
            </w:pPr>
            <w:r>
              <w:rPr>
                <w:rFonts w:ascii="Arial" w:hAnsi="Arial" w:cs="Arial"/>
              </w:rPr>
              <w:t>Подбор отдельных букв к слову слева направо</w:t>
            </w:r>
          </w:p>
        </w:tc>
        <w:tc>
          <w:tcPr>
            <w:tcW w:w="426" w:type="dxa"/>
          </w:tcPr>
          <w:p w:rsidR="003214E6" w:rsidRPr="006A3133" w:rsidRDefault="006A3133" w:rsidP="006A3133">
            <w:pPr>
              <w:rPr>
                <w:rFonts w:ascii="Arial" w:hAnsi="Arial" w:cs="Arial"/>
                <w:lang w:val="en-US"/>
              </w:rPr>
            </w:pPr>
            <w:r>
              <w:rPr>
                <w:rFonts w:ascii="Arial" w:hAnsi="Arial" w:cs="Arial"/>
                <w:lang w:val="en-US"/>
              </w:rPr>
              <w:t>M</w:t>
            </w: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58" w:type="dxa"/>
          </w:tcPr>
          <w:p w:rsidR="003214E6" w:rsidRDefault="003214E6" w:rsidP="006A3133">
            <w:pPr>
              <w:rPr>
                <w:rFonts w:ascii="Arial" w:hAnsi="Arial" w:cs="Arial"/>
              </w:rPr>
            </w:pPr>
          </w:p>
        </w:tc>
      </w:tr>
      <w:tr w:rsidR="003214E6" w:rsidTr="006A3133">
        <w:trPr>
          <w:trHeight w:val="340"/>
        </w:trPr>
        <w:tc>
          <w:tcPr>
            <w:tcW w:w="5211" w:type="dxa"/>
          </w:tcPr>
          <w:p w:rsidR="003214E6" w:rsidRPr="00E77A66" w:rsidRDefault="006A3133" w:rsidP="006A3133">
            <w:pPr>
              <w:rPr>
                <w:rFonts w:ascii="Arial" w:hAnsi="Arial" w:cs="Arial"/>
              </w:rPr>
            </w:pPr>
            <w:r>
              <w:rPr>
                <w:rFonts w:ascii="Arial" w:hAnsi="Arial" w:cs="Arial"/>
              </w:rPr>
              <w:t>Копирование с доски в начале комнаты</w:t>
            </w:r>
          </w:p>
        </w:tc>
        <w:tc>
          <w:tcPr>
            <w:tcW w:w="426" w:type="dxa"/>
          </w:tcPr>
          <w:p w:rsidR="003214E6" w:rsidRPr="006A3133" w:rsidRDefault="006A3133" w:rsidP="006A3133">
            <w:pPr>
              <w:rPr>
                <w:rFonts w:ascii="Arial" w:hAnsi="Arial" w:cs="Arial"/>
                <w:lang w:val="en-US"/>
              </w:rPr>
            </w:pPr>
            <w:r>
              <w:rPr>
                <w:rFonts w:ascii="Arial" w:hAnsi="Arial" w:cs="Arial"/>
                <w:lang w:val="en-US"/>
              </w:rPr>
              <w:t>M</w:t>
            </w: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58" w:type="dxa"/>
          </w:tcPr>
          <w:p w:rsidR="003214E6" w:rsidRDefault="003214E6" w:rsidP="006A3133">
            <w:pPr>
              <w:rPr>
                <w:rFonts w:ascii="Arial" w:hAnsi="Arial" w:cs="Arial"/>
              </w:rPr>
            </w:pPr>
          </w:p>
        </w:tc>
      </w:tr>
      <w:tr w:rsidR="003214E6" w:rsidTr="006A3133">
        <w:trPr>
          <w:trHeight w:val="340"/>
        </w:trPr>
        <w:tc>
          <w:tcPr>
            <w:tcW w:w="5211" w:type="dxa"/>
          </w:tcPr>
          <w:p w:rsidR="003214E6" w:rsidRPr="006B7D2D" w:rsidRDefault="006A3133" w:rsidP="006A3133">
            <w:pPr>
              <w:rPr>
                <w:rFonts w:ascii="Arial" w:hAnsi="Arial" w:cs="Arial"/>
              </w:rPr>
            </w:pPr>
            <w:r>
              <w:rPr>
                <w:rFonts w:ascii="Arial" w:hAnsi="Arial" w:cs="Arial"/>
              </w:rPr>
              <w:t>Пишет слова под диктовку</w:t>
            </w:r>
          </w:p>
        </w:tc>
        <w:tc>
          <w:tcPr>
            <w:tcW w:w="426" w:type="dxa"/>
          </w:tcPr>
          <w:p w:rsidR="003214E6" w:rsidRPr="006A3133" w:rsidRDefault="006A3133" w:rsidP="006A3133">
            <w:pPr>
              <w:rPr>
                <w:rFonts w:ascii="Arial" w:hAnsi="Arial" w:cs="Arial"/>
                <w:lang w:val="en-US"/>
              </w:rPr>
            </w:pPr>
            <w:r>
              <w:rPr>
                <w:rFonts w:ascii="Arial" w:hAnsi="Arial" w:cs="Arial"/>
                <w:lang w:val="en-US"/>
              </w:rPr>
              <w:t>M</w:t>
            </w: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58" w:type="dxa"/>
          </w:tcPr>
          <w:p w:rsidR="003214E6" w:rsidRDefault="003214E6" w:rsidP="006A3133">
            <w:pPr>
              <w:rPr>
                <w:rFonts w:ascii="Arial" w:hAnsi="Arial" w:cs="Arial"/>
              </w:rPr>
            </w:pPr>
          </w:p>
        </w:tc>
      </w:tr>
      <w:tr w:rsidR="003214E6" w:rsidTr="006A3133">
        <w:trPr>
          <w:trHeight w:val="340"/>
        </w:trPr>
        <w:tc>
          <w:tcPr>
            <w:tcW w:w="5211" w:type="dxa"/>
          </w:tcPr>
          <w:p w:rsidR="003214E6" w:rsidRPr="004526F7" w:rsidRDefault="006A3133" w:rsidP="006A3133">
            <w:pPr>
              <w:rPr>
                <w:rFonts w:ascii="Arial" w:hAnsi="Arial" w:cs="Arial"/>
              </w:rPr>
            </w:pPr>
            <w:r>
              <w:rPr>
                <w:rFonts w:ascii="Arial" w:hAnsi="Arial" w:cs="Arial"/>
              </w:rPr>
              <w:t>Пишет предложения в ответ на вопросы</w:t>
            </w:r>
          </w:p>
        </w:tc>
        <w:tc>
          <w:tcPr>
            <w:tcW w:w="426" w:type="dxa"/>
          </w:tcPr>
          <w:p w:rsidR="003214E6" w:rsidRPr="006A3133" w:rsidRDefault="006A3133" w:rsidP="006A3133">
            <w:pPr>
              <w:rPr>
                <w:rFonts w:ascii="Arial" w:hAnsi="Arial" w:cs="Arial"/>
                <w:lang w:val="en-US"/>
              </w:rPr>
            </w:pPr>
            <w:r>
              <w:rPr>
                <w:rFonts w:ascii="Arial" w:hAnsi="Arial" w:cs="Arial"/>
                <w:lang w:val="en-US"/>
              </w:rPr>
              <w:t>M</w:t>
            </w: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92" w:type="dxa"/>
          </w:tcPr>
          <w:p w:rsidR="003214E6" w:rsidRDefault="003214E6" w:rsidP="006A3133">
            <w:pPr>
              <w:rPr>
                <w:rFonts w:ascii="Arial" w:hAnsi="Arial" w:cs="Arial"/>
              </w:rPr>
            </w:pPr>
          </w:p>
        </w:tc>
        <w:tc>
          <w:tcPr>
            <w:tcW w:w="958" w:type="dxa"/>
          </w:tcPr>
          <w:p w:rsidR="003214E6" w:rsidRDefault="003214E6" w:rsidP="006A3133">
            <w:pPr>
              <w:rPr>
                <w:rFonts w:ascii="Arial" w:hAnsi="Arial" w:cs="Arial"/>
              </w:rPr>
            </w:pPr>
          </w:p>
        </w:tc>
      </w:tr>
    </w:tbl>
    <w:p w:rsidR="00AE2BE8" w:rsidRDefault="00AE2BE8" w:rsidP="005732AC">
      <w:pPr>
        <w:rPr>
          <w:rFonts w:ascii="Arial" w:hAnsi="Arial" w:cs="Arial"/>
          <w:sz w:val="24"/>
          <w:szCs w:val="24"/>
        </w:rPr>
      </w:pPr>
    </w:p>
    <w:p w:rsidR="006A3133" w:rsidRDefault="006A3133">
      <w:pPr>
        <w:rPr>
          <w:rFonts w:ascii="Arial" w:hAnsi="Arial" w:cs="Arial"/>
          <w:sz w:val="24"/>
          <w:szCs w:val="24"/>
        </w:rPr>
      </w:pPr>
      <w:r>
        <w:rPr>
          <w:rFonts w:ascii="Arial" w:hAnsi="Arial" w:cs="Arial"/>
          <w:sz w:val="24"/>
          <w:szCs w:val="24"/>
        </w:rPr>
        <w:br w:type="page"/>
      </w:r>
    </w:p>
    <w:tbl>
      <w:tblPr>
        <w:tblStyle w:val="a4"/>
        <w:tblW w:w="0" w:type="auto"/>
        <w:tblLook w:val="04A0" w:firstRow="1" w:lastRow="0" w:firstColumn="1" w:lastColumn="0" w:noHBand="0" w:noVBand="1"/>
      </w:tblPr>
      <w:tblGrid>
        <w:gridCol w:w="5211"/>
        <w:gridCol w:w="426"/>
        <w:gridCol w:w="992"/>
        <w:gridCol w:w="992"/>
        <w:gridCol w:w="992"/>
        <w:gridCol w:w="958"/>
      </w:tblGrid>
      <w:tr w:rsidR="006A3133" w:rsidRPr="003214E6" w:rsidTr="006A3133">
        <w:trPr>
          <w:trHeight w:val="340"/>
        </w:trPr>
        <w:tc>
          <w:tcPr>
            <w:tcW w:w="5211" w:type="dxa"/>
          </w:tcPr>
          <w:p w:rsidR="006A3133" w:rsidRPr="006A3133" w:rsidRDefault="006A3133" w:rsidP="006A3133">
            <w:pPr>
              <w:rPr>
                <w:rFonts w:ascii="Arial" w:hAnsi="Arial" w:cs="Arial"/>
                <w:b/>
              </w:rPr>
            </w:pPr>
            <w:r>
              <w:rPr>
                <w:rFonts w:ascii="Arial" w:hAnsi="Arial" w:cs="Arial"/>
                <w:b/>
              </w:rPr>
              <w:lastRenderedPageBreak/>
              <w:t>НАВЫКИ САМООБСЛУЖИВАНИЯ</w:t>
            </w:r>
          </w:p>
        </w:tc>
        <w:tc>
          <w:tcPr>
            <w:tcW w:w="426" w:type="dxa"/>
          </w:tcPr>
          <w:p w:rsidR="006A3133" w:rsidRPr="003214E6" w:rsidRDefault="006A3133" w:rsidP="006A3133">
            <w:pPr>
              <w:rPr>
                <w:rFonts w:ascii="Arial" w:hAnsi="Arial" w:cs="Arial"/>
              </w:rPr>
            </w:pPr>
          </w:p>
        </w:tc>
        <w:tc>
          <w:tcPr>
            <w:tcW w:w="992" w:type="dxa"/>
          </w:tcPr>
          <w:p w:rsidR="006A3133" w:rsidRPr="003214E6" w:rsidRDefault="006A3133" w:rsidP="006A3133">
            <w:pPr>
              <w:rPr>
                <w:rFonts w:ascii="Arial" w:hAnsi="Arial" w:cs="Arial"/>
                <w:b/>
                <w:lang w:val="en-US"/>
              </w:rPr>
            </w:pPr>
            <w:r w:rsidRPr="00793786">
              <w:rPr>
                <w:rFonts w:ascii="Arial" w:hAnsi="Arial" w:cs="Arial"/>
                <w:b/>
                <w:lang w:val="en-US"/>
              </w:rPr>
              <w:t>OBS</w:t>
            </w:r>
            <w:r w:rsidRPr="003214E6">
              <w:rPr>
                <w:rFonts w:ascii="Arial" w:hAnsi="Arial" w:cs="Arial"/>
                <w:b/>
                <w:lang w:val="en-US"/>
              </w:rPr>
              <w:t>1</w:t>
            </w:r>
          </w:p>
        </w:tc>
        <w:tc>
          <w:tcPr>
            <w:tcW w:w="992" w:type="dxa"/>
          </w:tcPr>
          <w:p w:rsidR="006A3133" w:rsidRPr="003214E6" w:rsidRDefault="006A3133" w:rsidP="006A3133">
            <w:pPr>
              <w:rPr>
                <w:rFonts w:ascii="Arial" w:hAnsi="Arial" w:cs="Arial"/>
                <w:b/>
                <w:lang w:val="en-US"/>
              </w:rPr>
            </w:pPr>
            <w:r w:rsidRPr="00793786">
              <w:rPr>
                <w:rFonts w:ascii="Arial" w:hAnsi="Arial" w:cs="Arial"/>
                <w:b/>
                <w:lang w:val="en-US"/>
              </w:rPr>
              <w:t>OBS</w:t>
            </w:r>
            <w:r w:rsidRPr="003214E6">
              <w:rPr>
                <w:rFonts w:ascii="Arial" w:hAnsi="Arial" w:cs="Arial"/>
                <w:b/>
                <w:lang w:val="en-US"/>
              </w:rPr>
              <w:t>2</w:t>
            </w:r>
          </w:p>
        </w:tc>
        <w:tc>
          <w:tcPr>
            <w:tcW w:w="992" w:type="dxa"/>
          </w:tcPr>
          <w:p w:rsidR="006A3133" w:rsidRPr="003214E6" w:rsidRDefault="006A3133" w:rsidP="006A3133">
            <w:pPr>
              <w:rPr>
                <w:rFonts w:ascii="Arial" w:hAnsi="Arial" w:cs="Arial"/>
                <w:b/>
                <w:lang w:val="en-US"/>
              </w:rPr>
            </w:pPr>
            <w:r w:rsidRPr="00793786">
              <w:rPr>
                <w:rFonts w:ascii="Arial" w:hAnsi="Arial" w:cs="Arial"/>
                <w:b/>
                <w:lang w:val="en-US"/>
              </w:rPr>
              <w:t>OBS</w:t>
            </w:r>
            <w:r w:rsidRPr="003214E6">
              <w:rPr>
                <w:rFonts w:ascii="Arial" w:hAnsi="Arial" w:cs="Arial"/>
                <w:b/>
                <w:lang w:val="en-US"/>
              </w:rPr>
              <w:t>3</w:t>
            </w:r>
          </w:p>
        </w:tc>
        <w:tc>
          <w:tcPr>
            <w:tcW w:w="958" w:type="dxa"/>
          </w:tcPr>
          <w:p w:rsidR="006A3133" w:rsidRPr="003214E6" w:rsidRDefault="006A3133" w:rsidP="006A3133">
            <w:pPr>
              <w:rPr>
                <w:rFonts w:ascii="Arial" w:hAnsi="Arial" w:cs="Arial"/>
                <w:b/>
                <w:lang w:val="en-US"/>
              </w:rPr>
            </w:pPr>
            <w:r w:rsidRPr="00793786">
              <w:rPr>
                <w:rFonts w:ascii="Arial" w:hAnsi="Arial" w:cs="Arial"/>
                <w:b/>
                <w:lang w:val="en-US"/>
              </w:rPr>
              <w:t>OBS</w:t>
            </w:r>
            <w:r w:rsidRPr="003214E6">
              <w:rPr>
                <w:rFonts w:ascii="Arial" w:hAnsi="Arial" w:cs="Arial"/>
                <w:b/>
                <w:lang w:val="en-US"/>
              </w:rPr>
              <w:t>4</w:t>
            </w:r>
          </w:p>
        </w:tc>
      </w:tr>
      <w:tr w:rsidR="006A3133" w:rsidRPr="003214E6" w:rsidTr="006A3133">
        <w:trPr>
          <w:trHeight w:val="340"/>
        </w:trPr>
        <w:tc>
          <w:tcPr>
            <w:tcW w:w="5211" w:type="dxa"/>
          </w:tcPr>
          <w:p w:rsidR="006A3133" w:rsidRDefault="006A3133" w:rsidP="006A3133">
            <w:pPr>
              <w:rPr>
                <w:rFonts w:ascii="Arial" w:hAnsi="Arial" w:cs="Arial"/>
              </w:rPr>
            </w:pPr>
            <w:r>
              <w:rPr>
                <w:rFonts w:ascii="Arial" w:hAnsi="Arial" w:cs="Arial"/>
              </w:rPr>
              <w:t>Прием пищи:</w:t>
            </w:r>
          </w:p>
          <w:p w:rsidR="006A3133" w:rsidRPr="006A3133" w:rsidRDefault="006A3133" w:rsidP="006A3133">
            <w:pPr>
              <w:rPr>
                <w:rFonts w:ascii="Arial" w:hAnsi="Arial" w:cs="Arial"/>
              </w:rPr>
            </w:pPr>
            <w:r>
              <w:rPr>
                <w:rFonts w:ascii="Arial" w:hAnsi="Arial" w:cs="Arial"/>
              </w:rPr>
              <w:t xml:space="preserve">          Ложка</w:t>
            </w:r>
            <w:r>
              <w:rPr>
                <w:rFonts w:ascii="Arial" w:hAnsi="Arial" w:cs="Arial"/>
                <w:lang w:val="en-US"/>
              </w:rPr>
              <w:t>/</w:t>
            </w:r>
            <w:r>
              <w:rPr>
                <w:rFonts w:ascii="Arial" w:hAnsi="Arial" w:cs="Arial"/>
              </w:rPr>
              <w:t>вилка</w:t>
            </w:r>
          </w:p>
        </w:tc>
        <w:tc>
          <w:tcPr>
            <w:tcW w:w="426" w:type="dxa"/>
          </w:tcPr>
          <w:p w:rsidR="006A3133" w:rsidRPr="006A3133" w:rsidRDefault="006A3133" w:rsidP="006A3133">
            <w:pPr>
              <w:rPr>
                <w:rFonts w:ascii="Arial" w:hAnsi="Arial" w:cs="Arial"/>
                <w:lang w:val="en-US"/>
              </w:rPr>
            </w:pPr>
            <w:r>
              <w:rPr>
                <w:rFonts w:ascii="Arial" w:hAnsi="Arial" w:cs="Arial"/>
                <w:lang w:val="en-US"/>
              </w:rPr>
              <w:t>M</w:t>
            </w:r>
          </w:p>
        </w:tc>
        <w:tc>
          <w:tcPr>
            <w:tcW w:w="992" w:type="dxa"/>
          </w:tcPr>
          <w:p w:rsidR="006A3133" w:rsidRPr="003214E6" w:rsidRDefault="006A3133" w:rsidP="006A3133">
            <w:pPr>
              <w:rPr>
                <w:rFonts w:ascii="Arial" w:hAnsi="Arial" w:cs="Arial"/>
                <w:lang w:val="en-US"/>
              </w:rPr>
            </w:pPr>
          </w:p>
        </w:tc>
        <w:tc>
          <w:tcPr>
            <w:tcW w:w="992" w:type="dxa"/>
          </w:tcPr>
          <w:p w:rsidR="006A3133" w:rsidRPr="003214E6" w:rsidRDefault="006A3133" w:rsidP="006A3133">
            <w:pPr>
              <w:rPr>
                <w:rFonts w:ascii="Arial" w:hAnsi="Arial" w:cs="Arial"/>
                <w:lang w:val="en-US"/>
              </w:rPr>
            </w:pPr>
          </w:p>
        </w:tc>
        <w:tc>
          <w:tcPr>
            <w:tcW w:w="992" w:type="dxa"/>
          </w:tcPr>
          <w:p w:rsidR="006A3133" w:rsidRPr="003214E6" w:rsidRDefault="006A3133" w:rsidP="006A3133">
            <w:pPr>
              <w:rPr>
                <w:rFonts w:ascii="Arial" w:hAnsi="Arial" w:cs="Arial"/>
                <w:lang w:val="en-US"/>
              </w:rPr>
            </w:pPr>
          </w:p>
        </w:tc>
        <w:tc>
          <w:tcPr>
            <w:tcW w:w="958" w:type="dxa"/>
          </w:tcPr>
          <w:p w:rsidR="006A3133" w:rsidRPr="003214E6" w:rsidRDefault="006A3133" w:rsidP="006A3133">
            <w:pPr>
              <w:rPr>
                <w:rFonts w:ascii="Arial" w:hAnsi="Arial" w:cs="Arial"/>
                <w:lang w:val="en-US"/>
              </w:rPr>
            </w:pPr>
          </w:p>
        </w:tc>
      </w:tr>
      <w:tr w:rsidR="006A3133" w:rsidRPr="003214E6" w:rsidTr="006A3133">
        <w:trPr>
          <w:trHeight w:val="340"/>
        </w:trPr>
        <w:tc>
          <w:tcPr>
            <w:tcW w:w="5211" w:type="dxa"/>
          </w:tcPr>
          <w:p w:rsidR="006A3133" w:rsidRPr="00CE545D" w:rsidRDefault="006A3133" w:rsidP="008E1F6B">
            <w:pPr>
              <w:rPr>
                <w:rFonts w:ascii="Arial" w:hAnsi="Arial" w:cs="Arial"/>
              </w:rPr>
            </w:pPr>
            <w:r>
              <w:rPr>
                <w:rFonts w:ascii="Arial" w:hAnsi="Arial" w:cs="Arial"/>
              </w:rPr>
              <w:t xml:space="preserve">          </w:t>
            </w:r>
            <w:r w:rsidR="008E1F6B">
              <w:rPr>
                <w:rFonts w:ascii="Arial" w:hAnsi="Arial" w:cs="Arial"/>
              </w:rPr>
              <w:t>Способность пить</w:t>
            </w:r>
            <w:r>
              <w:rPr>
                <w:rFonts w:ascii="Arial" w:hAnsi="Arial" w:cs="Arial"/>
              </w:rPr>
              <w:t xml:space="preserve"> из чашки</w:t>
            </w:r>
          </w:p>
        </w:tc>
        <w:tc>
          <w:tcPr>
            <w:tcW w:w="426" w:type="dxa"/>
          </w:tcPr>
          <w:p w:rsidR="006A3133" w:rsidRPr="00AE2BE8" w:rsidRDefault="006A3133" w:rsidP="006A3133">
            <w:pPr>
              <w:rPr>
                <w:rFonts w:ascii="Arial" w:hAnsi="Arial" w:cs="Arial"/>
                <w:lang w:val="en-US"/>
              </w:rPr>
            </w:pPr>
            <w:r>
              <w:rPr>
                <w:rFonts w:ascii="Arial" w:hAnsi="Arial" w:cs="Arial"/>
                <w:lang w:val="en-US"/>
              </w:rPr>
              <w:t>M</w:t>
            </w:r>
          </w:p>
        </w:tc>
        <w:tc>
          <w:tcPr>
            <w:tcW w:w="992" w:type="dxa"/>
          </w:tcPr>
          <w:p w:rsidR="006A3133" w:rsidRPr="003214E6" w:rsidRDefault="006A3133" w:rsidP="006A3133">
            <w:pPr>
              <w:rPr>
                <w:rFonts w:ascii="Arial" w:hAnsi="Arial" w:cs="Arial"/>
                <w:lang w:val="en-US"/>
              </w:rPr>
            </w:pPr>
          </w:p>
        </w:tc>
        <w:tc>
          <w:tcPr>
            <w:tcW w:w="992" w:type="dxa"/>
          </w:tcPr>
          <w:p w:rsidR="006A3133" w:rsidRPr="003214E6" w:rsidRDefault="006A3133" w:rsidP="006A3133">
            <w:pPr>
              <w:rPr>
                <w:rFonts w:ascii="Arial" w:hAnsi="Arial" w:cs="Arial"/>
                <w:lang w:val="en-US"/>
              </w:rPr>
            </w:pPr>
          </w:p>
        </w:tc>
        <w:tc>
          <w:tcPr>
            <w:tcW w:w="992" w:type="dxa"/>
          </w:tcPr>
          <w:p w:rsidR="006A3133" w:rsidRPr="003214E6" w:rsidRDefault="006A3133" w:rsidP="006A3133">
            <w:pPr>
              <w:rPr>
                <w:rFonts w:ascii="Arial" w:hAnsi="Arial" w:cs="Arial"/>
                <w:lang w:val="en-US"/>
              </w:rPr>
            </w:pPr>
          </w:p>
        </w:tc>
        <w:tc>
          <w:tcPr>
            <w:tcW w:w="958" w:type="dxa"/>
          </w:tcPr>
          <w:p w:rsidR="006A3133" w:rsidRPr="003214E6" w:rsidRDefault="006A3133" w:rsidP="006A3133">
            <w:pPr>
              <w:rPr>
                <w:rFonts w:ascii="Arial" w:hAnsi="Arial" w:cs="Arial"/>
                <w:lang w:val="en-US"/>
              </w:rPr>
            </w:pPr>
          </w:p>
        </w:tc>
      </w:tr>
      <w:tr w:rsidR="006A3133" w:rsidRPr="00CE545D" w:rsidTr="006A3133">
        <w:trPr>
          <w:trHeight w:val="340"/>
        </w:trPr>
        <w:tc>
          <w:tcPr>
            <w:tcW w:w="5211" w:type="dxa"/>
          </w:tcPr>
          <w:p w:rsidR="006A3133" w:rsidRPr="00CE545D" w:rsidRDefault="006A3133" w:rsidP="006A3133">
            <w:pPr>
              <w:rPr>
                <w:rFonts w:ascii="Arial" w:hAnsi="Arial" w:cs="Arial"/>
              </w:rPr>
            </w:pPr>
            <w:r>
              <w:rPr>
                <w:rFonts w:ascii="Arial" w:hAnsi="Arial" w:cs="Arial"/>
              </w:rPr>
              <w:t xml:space="preserve">          </w:t>
            </w:r>
            <w:r w:rsidR="008E1F6B">
              <w:rPr>
                <w:rFonts w:ascii="Arial" w:hAnsi="Arial" w:cs="Arial"/>
              </w:rPr>
              <w:t>Способность наливать</w:t>
            </w:r>
          </w:p>
        </w:tc>
        <w:tc>
          <w:tcPr>
            <w:tcW w:w="426" w:type="dxa"/>
          </w:tcPr>
          <w:p w:rsidR="006A3133" w:rsidRPr="006A3133" w:rsidRDefault="006A3133" w:rsidP="006A3133">
            <w:pPr>
              <w:rPr>
                <w:rFonts w:ascii="Arial" w:hAnsi="Arial" w:cs="Arial"/>
                <w:lang w:val="en-US"/>
              </w:rPr>
            </w:pPr>
            <w:r>
              <w:rPr>
                <w:rFonts w:ascii="Arial" w:hAnsi="Arial" w:cs="Arial"/>
                <w:lang w:val="en-US"/>
              </w:rPr>
              <w:t>M</w:t>
            </w: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58" w:type="dxa"/>
          </w:tcPr>
          <w:p w:rsidR="006A3133" w:rsidRPr="00CE545D" w:rsidRDefault="006A3133" w:rsidP="006A3133">
            <w:pPr>
              <w:rPr>
                <w:rFonts w:ascii="Arial" w:hAnsi="Arial" w:cs="Arial"/>
              </w:rPr>
            </w:pPr>
          </w:p>
        </w:tc>
      </w:tr>
      <w:tr w:rsidR="006A3133" w:rsidRPr="00CE545D" w:rsidTr="006A3133">
        <w:trPr>
          <w:trHeight w:val="340"/>
        </w:trPr>
        <w:tc>
          <w:tcPr>
            <w:tcW w:w="5211" w:type="dxa"/>
          </w:tcPr>
          <w:p w:rsidR="006A3133" w:rsidRPr="00CE545D" w:rsidRDefault="008E1F6B" w:rsidP="006A3133">
            <w:pPr>
              <w:rPr>
                <w:rFonts w:ascii="Arial" w:hAnsi="Arial" w:cs="Arial"/>
              </w:rPr>
            </w:pPr>
            <w:r>
              <w:rPr>
                <w:rFonts w:ascii="Arial" w:hAnsi="Arial" w:cs="Arial"/>
              </w:rPr>
              <w:t xml:space="preserve">          Питье через соломинку</w:t>
            </w:r>
          </w:p>
        </w:tc>
        <w:tc>
          <w:tcPr>
            <w:tcW w:w="426" w:type="dxa"/>
          </w:tcPr>
          <w:p w:rsidR="006A3133" w:rsidRPr="006A3133" w:rsidRDefault="006A3133" w:rsidP="006A3133">
            <w:pPr>
              <w:rPr>
                <w:rFonts w:ascii="Arial" w:hAnsi="Arial" w:cs="Arial"/>
                <w:lang w:val="en-US"/>
              </w:rPr>
            </w:pPr>
            <w:r>
              <w:rPr>
                <w:rFonts w:ascii="Arial" w:hAnsi="Arial" w:cs="Arial"/>
                <w:lang w:val="en-US"/>
              </w:rPr>
              <w:t>M</w:t>
            </w: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58" w:type="dxa"/>
          </w:tcPr>
          <w:p w:rsidR="006A3133" w:rsidRPr="00CE545D" w:rsidRDefault="006A3133" w:rsidP="006A3133">
            <w:pPr>
              <w:rPr>
                <w:rFonts w:ascii="Arial" w:hAnsi="Arial" w:cs="Arial"/>
              </w:rPr>
            </w:pPr>
          </w:p>
        </w:tc>
      </w:tr>
      <w:tr w:rsidR="006A3133" w:rsidRPr="00CE545D" w:rsidTr="006A3133">
        <w:trPr>
          <w:trHeight w:val="340"/>
        </w:trPr>
        <w:tc>
          <w:tcPr>
            <w:tcW w:w="5211" w:type="dxa"/>
          </w:tcPr>
          <w:p w:rsidR="006A3133" w:rsidRPr="008E1F6B" w:rsidRDefault="008E1F6B" w:rsidP="006A3133">
            <w:pPr>
              <w:rPr>
                <w:rFonts w:ascii="Arial" w:hAnsi="Arial" w:cs="Arial"/>
              </w:rPr>
            </w:pPr>
            <w:r>
              <w:rPr>
                <w:rFonts w:ascii="Arial" w:hAnsi="Arial" w:cs="Arial"/>
              </w:rPr>
              <w:t xml:space="preserve">          Умение намазывать</w:t>
            </w:r>
            <w:r w:rsidRPr="008E1F6B">
              <w:rPr>
                <w:rFonts w:ascii="Arial" w:hAnsi="Arial" w:cs="Arial"/>
              </w:rPr>
              <w:t>/</w:t>
            </w:r>
            <w:r>
              <w:rPr>
                <w:rFonts w:ascii="Arial" w:hAnsi="Arial" w:cs="Arial"/>
              </w:rPr>
              <w:t>резать с помощью ножа</w:t>
            </w:r>
          </w:p>
        </w:tc>
        <w:tc>
          <w:tcPr>
            <w:tcW w:w="426" w:type="dxa"/>
          </w:tcPr>
          <w:p w:rsidR="006A3133" w:rsidRPr="006A3133" w:rsidRDefault="006A3133" w:rsidP="006A3133">
            <w:pPr>
              <w:rPr>
                <w:rFonts w:ascii="Arial" w:hAnsi="Arial" w:cs="Arial"/>
                <w:lang w:val="en-US"/>
              </w:rPr>
            </w:pPr>
            <w:r>
              <w:rPr>
                <w:rFonts w:ascii="Arial" w:hAnsi="Arial" w:cs="Arial"/>
                <w:lang w:val="en-US"/>
              </w:rPr>
              <w:t>M</w:t>
            </w: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58" w:type="dxa"/>
          </w:tcPr>
          <w:p w:rsidR="006A3133" w:rsidRPr="00CE545D" w:rsidRDefault="006A3133" w:rsidP="006A3133">
            <w:pPr>
              <w:rPr>
                <w:rFonts w:ascii="Arial" w:hAnsi="Arial" w:cs="Arial"/>
              </w:rPr>
            </w:pPr>
          </w:p>
        </w:tc>
      </w:tr>
      <w:tr w:rsidR="006A3133" w:rsidRPr="00CE545D" w:rsidTr="006A3133">
        <w:trPr>
          <w:trHeight w:val="340"/>
        </w:trPr>
        <w:tc>
          <w:tcPr>
            <w:tcW w:w="5211" w:type="dxa"/>
          </w:tcPr>
          <w:p w:rsidR="006A3133" w:rsidRDefault="008E1F6B" w:rsidP="006A3133">
            <w:pPr>
              <w:rPr>
                <w:rFonts w:ascii="Arial" w:hAnsi="Arial" w:cs="Arial"/>
              </w:rPr>
            </w:pPr>
            <w:r>
              <w:rPr>
                <w:rFonts w:ascii="Arial" w:hAnsi="Arial" w:cs="Arial"/>
              </w:rPr>
              <w:t>Одевание:</w:t>
            </w:r>
          </w:p>
          <w:p w:rsidR="008E1F6B" w:rsidRPr="00CE545D" w:rsidRDefault="008E1F6B" w:rsidP="006A3133">
            <w:pPr>
              <w:rPr>
                <w:rFonts w:ascii="Arial" w:hAnsi="Arial" w:cs="Arial"/>
              </w:rPr>
            </w:pPr>
            <w:r>
              <w:rPr>
                <w:rFonts w:ascii="Arial" w:hAnsi="Arial" w:cs="Arial"/>
              </w:rPr>
              <w:t xml:space="preserve">          Способность раздеваться</w:t>
            </w:r>
          </w:p>
        </w:tc>
        <w:tc>
          <w:tcPr>
            <w:tcW w:w="426" w:type="dxa"/>
          </w:tcPr>
          <w:p w:rsidR="006A3133" w:rsidRPr="006A3133" w:rsidRDefault="006A3133" w:rsidP="006A3133">
            <w:pPr>
              <w:rPr>
                <w:rFonts w:ascii="Arial" w:hAnsi="Arial" w:cs="Arial"/>
                <w:lang w:val="en-US"/>
              </w:rPr>
            </w:pPr>
            <w:r>
              <w:rPr>
                <w:rFonts w:ascii="Arial" w:hAnsi="Arial" w:cs="Arial"/>
                <w:lang w:val="en-US"/>
              </w:rPr>
              <w:t>M</w:t>
            </w: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58" w:type="dxa"/>
          </w:tcPr>
          <w:p w:rsidR="006A3133" w:rsidRPr="00CE545D" w:rsidRDefault="006A3133" w:rsidP="006A3133">
            <w:pPr>
              <w:rPr>
                <w:rFonts w:ascii="Arial" w:hAnsi="Arial" w:cs="Arial"/>
              </w:rPr>
            </w:pPr>
          </w:p>
        </w:tc>
      </w:tr>
      <w:tr w:rsidR="006A3133" w:rsidRPr="00CE545D" w:rsidTr="006A3133">
        <w:trPr>
          <w:trHeight w:val="340"/>
        </w:trPr>
        <w:tc>
          <w:tcPr>
            <w:tcW w:w="5211" w:type="dxa"/>
          </w:tcPr>
          <w:p w:rsidR="006A3133" w:rsidRPr="00CE545D" w:rsidRDefault="008E1F6B" w:rsidP="006A3133">
            <w:pPr>
              <w:rPr>
                <w:rFonts w:ascii="Arial" w:hAnsi="Arial" w:cs="Arial"/>
              </w:rPr>
            </w:pPr>
            <w:r>
              <w:rPr>
                <w:rFonts w:ascii="Arial" w:hAnsi="Arial" w:cs="Arial"/>
              </w:rPr>
              <w:t xml:space="preserve">          Способность одеваться</w:t>
            </w:r>
          </w:p>
        </w:tc>
        <w:tc>
          <w:tcPr>
            <w:tcW w:w="426" w:type="dxa"/>
          </w:tcPr>
          <w:p w:rsidR="006A3133" w:rsidRPr="006A3133" w:rsidRDefault="006A3133" w:rsidP="006A3133">
            <w:pPr>
              <w:rPr>
                <w:rFonts w:ascii="Arial" w:hAnsi="Arial" w:cs="Arial"/>
                <w:lang w:val="en-US"/>
              </w:rPr>
            </w:pPr>
            <w:r>
              <w:rPr>
                <w:rFonts w:ascii="Arial" w:hAnsi="Arial" w:cs="Arial"/>
                <w:lang w:val="en-US"/>
              </w:rPr>
              <w:t>M</w:t>
            </w: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58" w:type="dxa"/>
          </w:tcPr>
          <w:p w:rsidR="006A3133" w:rsidRPr="00CE545D" w:rsidRDefault="006A3133" w:rsidP="006A3133">
            <w:pPr>
              <w:rPr>
                <w:rFonts w:ascii="Arial" w:hAnsi="Arial" w:cs="Arial"/>
              </w:rPr>
            </w:pPr>
          </w:p>
        </w:tc>
      </w:tr>
      <w:tr w:rsidR="006A3133" w:rsidRPr="00CE545D" w:rsidTr="006A3133">
        <w:trPr>
          <w:trHeight w:val="340"/>
        </w:trPr>
        <w:tc>
          <w:tcPr>
            <w:tcW w:w="5211" w:type="dxa"/>
          </w:tcPr>
          <w:p w:rsidR="006A3133" w:rsidRPr="00CE545D" w:rsidRDefault="008E1F6B" w:rsidP="006A3133">
            <w:pPr>
              <w:rPr>
                <w:rFonts w:ascii="Arial" w:hAnsi="Arial" w:cs="Arial"/>
              </w:rPr>
            </w:pPr>
            <w:r>
              <w:rPr>
                <w:rFonts w:ascii="Arial" w:hAnsi="Arial" w:cs="Arial"/>
              </w:rPr>
              <w:t xml:space="preserve">          Расстегиваться (кнопки, пуговицы, молния)</w:t>
            </w:r>
          </w:p>
        </w:tc>
        <w:tc>
          <w:tcPr>
            <w:tcW w:w="426" w:type="dxa"/>
          </w:tcPr>
          <w:p w:rsidR="006A3133" w:rsidRPr="006A3133" w:rsidRDefault="006A3133" w:rsidP="006A3133">
            <w:pPr>
              <w:rPr>
                <w:rFonts w:ascii="Arial" w:hAnsi="Arial" w:cs="Arial"/>
                <w:lang w:val="en-US"/>
              </w:rPr>
            </w:pPr>
            <w:r>
              <w:rPr>
                <w:rFonts w:ascii="Arial" w:hAnsi="Arial" w:cs="Arial"/>
                <w:lang w:val="en-US"/>
              </w:rPr>
              <w:t>M</w:t>
            </w: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58" w:type="dxa"/>
          </w:tcPr>
          <w:p w:rsidR="006A3133" w:rsidRPr="00CE545D" w:rsidRDefault="006A3133" w:rsidP="006A3133">
            <w:pPr>
              <w:rPr>
                <w:rFonts w:ascii="Arial" w:hAnsi="Arial" w:cs="Arial"/>
              </w:rPr>
            </w:pPr>
          </w:p>
        </w:tc>
      </w:tr>
      <w:tr w:rsidR="006A3133" w:rsidRPr="00CE545D" w:rsidTr="006A3133">
        <w:trPr>
          <w:trHeight w:val="340"/>
        </w:trPr>
        <w:tc>
          <w:tcPr>
            <w:tcW w:w="5211" w:type="dxa"/>
          </w:tcPr>
          <w:p w:rsidR="006A3133" w:rsidRPr="00CE545D" w:rsidRDefault="008E1F6B" w:rsidP="006A3133">
            <w:pPr>
              <w:rPr>
                <w:rFonts w:ascii="Arial" w:hAnsi="Arial" w:cs="Arial"/>
              </w:rPr>
            </w:pPr>
            <w:r>
              <w:rPr>
                <w:rFonts w:ascii="Arial" w:hAnsi="Arial" w:cs="Arial"/>
              </w:rPr>
              <w:t xml:space="preserve">          Застегиваться </w:t>
            </w:r>
          </w:p>
        </w:tc>
        <w:tc>
          <w:tcPr>
            <w:tcW w:w="426" w:type="dxa"/>
          </w:tcPr>
          <w:p w:rsidR="006A3133" w:rsidRPr="006A3133" w:rsidRDefault="006A3133" w:rsidP="006A3133">
            <w:pPr>
              <w:rPr>
                <w:rFonts w:ascii="Arial" w:hAnsi="Arial" w:cs="Arial"/>
                <w:lang w:val="en-US"/>
              </w:rPr>
            </w:pPr>
            <w:r>
              <w:rPr>
                <w:rFonts w:ascii="Arial" w:hAnsi="Arial" w:cs="Arial"/>
                <w:lang w:val="en-US"/>
              </w:rPr>
              <w:t>M</w:t>
            </w: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58" w:type="dxa"/>
          </w:tcPr>
          <w:p w:rsidR="006A3133" w:rsidRPr="00CE545D" w:rsidRDefault="006A3133" w:rsidP="006A3133">
            <w:pPr>
              <w:rPr>
                <w:rFonts w:ascii="Arial" w:hAnsi="Arial" w:cs="Arial"/>
              </w:rPr>
            </w:pPr>
          </w:p>
        </w:tc>
      </w:tr>
      <w:tr w:rsidR="006A3133" w:rsidRPr="00CE545D" w:rsidTr="006A3133">
        <w:trPr>
          <w:trHeight w:val="340"/>
        </w:trPr>
        <w:tc>
          <w:tcPr>
            <w:tcW w:w="5211" w:type="dxa"/>
          </w:tcPr>
          <w:p w:rsidR="006A3133" w:rsidRPr="00CE545D" w:rsidRDefault="008E1F6B" w:rsidP="006A3133">
            <w:pPr>
              <w:rPr>
                <w:rFonts w:ascii="Arial" w:hAnsi="Arial" w:cs="Arial"/>
              </w:rPr>
            </w:pPr>
            <w:r>
              <w:rPr>
                <w:rFonts w:ascii="Arial" w:hAnsi="Arial" w:cs="Arial"/>
              </w:rPr>
              <w:t xml:space="preserve">          Разуваться </w:t>
            </w:r>
          </w:p>
        </w:tc>
        <w:tc>
          <w:tcPr>
            <w:tcW w:w="426" w:type="dxa"/>
          </w:tcPr>
          <w:p w:rsidR="006A3133" w:rsidRPr="006A3133" w:rsidRDefault="006A3133" w:rsidP="006A3133">
            <w:pPr>
              <w:rPr>
                <w:rFonts w:ascii="Arial" w:hAnsi="Arial" w:cs="Arial"/>
                <w:lang w:val="en-US"/>
              </w:rPr>
            </w:pPr>
            <w:r>
              <w:rPr>
                <w:rFonts w:ascii="Arial" w:hAnsi="Arial" w:cs="Arial"/>
                <w:lang w:val="en-US"/>
              </w:rPr>
              <w:t>M</w:t>
            </w: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58" w:type="dxa"/>
          </w:tcPr>
          <w:p w:rsidR="006A3133" w:rsidRPr="00CE545D" w:rsidRDefault="006A3133" w:rsidP="006A3133">
            <w:pPr>
              <w:rPr>
                <w:rFonts w:ascii="Arial" w:hAnsi="Arial" w:cs="Arial"/>
              </w:rPr>
            </w:pPr>
          </w:p>
        </w:tc>
      </w:tr>
      <w:tr w:rsidR="006A3133" w:rsidRPr="00CE545D" w:rsidTr="006A3133">
        <w:trPr>
          <w:trHeight w:val="340"/>
        </w:trPr>
        <w:tc>
          <w:tcPr>
            <w:tcW w:w="5211" w:type="dxa"/>
          </w:tcPr>
          <w:p w:rsidR="006A3133" w:rsidRPr="00CE545D" w:rsidRDefault="008E1F6B" w:rsidP="006A3133">
            <w:pPr>
              <w:rPr>
                <w:rFonts w:ascii="Arial" w:hAnsi="Arial" w:cs="Arial"/>
              </w:rPr>
            </w:pPr>
            <w:r>
              <w:rPr>
                <w:rFonts w:ascii="Arial" w:hAnsi="Arial" w:cs="Arial"/>
              </w:rPr>
              <w:t xml:space="preserve">          Обуваться </w:t>
            </w:r>
          </w:p>
        </w:tc>
        <w:tc>
          <w:tcPr>
            <w:tcW w:w="426" w:type="dxa"/>
          </w:tcPr>
          <w:p w:rsidR="006A3133" w:rsidRPr="006A3133" w:rsidRDefault="006A3133" w:rsidP="006A3133">
            <w:pPr>
              <w:rPr>
                <w:rFonts w:ascii="Arial" w:hAnsi="Arial" w:cs="Arial"/>
                <w:lang w:val="en-US"/>
              </w:rPr>
            </w:pPr>
            <w:r>
              <w:rPr>
                <w:rFonts w:ascii="Arial" w:hAnsi="Arial" w:cs="Arial"/>
                <w:lang w:val="en-US"/>
              </w:rPr>
              <w:t>M</w:t>
            </w: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58" w:type="dxa"/>
          </w:tcPr>
          <w:p w:rsidR="006A3133" w:rsidRPr="00CE545D" w:rsidRDefault="006A3133" w:rsidP="006A3133">
            <w:pPr>
              <w:rPr>
                <w:rFonts w:ascii="Arial" w:hAnsi="Arial" w:cs="Arial"/>
              </w:rPr>
            </w:pPr>
          </w:p>
        </w:tc>
      </w:tr>
      <w:tr w:rsidR="006A3133" w:rsidRPr="00CE545D" w:rsidTr="006A3133">
        <w:trPr>
          <w:trHeight w:val="340"/>
        </w:trPr>
        <w:tc>
          <w:tcPr>
            <w:tcW w:w="5211" w:type="dxa"/>
          </w:tcPr>
          <w:p w:rsidR="006A3133" w:rsidRPr="0030666F" w:rsidRDefault="00EB74FA" w:rsidP="006A3133">
            <w:pPr>
              <w:rPr>
                <w:rFonts w:ascii="Arial" w:hAnsi="Arial" w:cs="Arial"/>
              </w:rPr>
            </w:pPr>
            <w:r>
              <w:rPr>
                <w:rFonts w:ascii="Arial" w:hAnsi="Arial" w:cs="Arial"/>
              </w:rPr>
              <w:t xml:space="preserve">          Завязывать шнурки на обуви</w:t>
            </w:r>
          </w:p>
        </w:tc>
        <w:tc>
          <w:tcPr>
            <w:tcW w:w="426" w:type="dxa"/>
          </w:tcPr>
          <w:p w:rsidR="006A3133" w:rsidRPr="006A3133" w:rsidRDefault="006A3133" w:rsidP="006A3133">
            <w:pPr>
              <w:rPr>
                <w:rFonts w:ascii="Arial" w:hAnsi="Arial" w:cs="Arial"/>
                <w:lang w:val="en-US"/>
              </w:rPr>
            </w:pPr>
            <w:r>
              <w:rPr>
                <w:rFonts w:ascii="Arial" w:hAnsi="Arial" w:cs="Arial"/>
                <w:lang w:val="en-US"/>
              </w:rPr>
              <w:t>M</w:t>
            </w: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58" w:type="dxa"/>
          </w:tcPr>
          <w:p w:rsidR="006A3133" w:rsidRPr="00CE545D" w:rsidRDefault="006A3133" w:rsidP="006A3133">
            <w:pPr>
              <w:rPr>
                <w:rFonts w:ascii="Arial" w:hAnsi="Arial" w:cs="Arial"/>
              </w:rPr>
            </w:pPr>
          </w:p>
        </w:tc>
      </w:tr>
      <w:tr w:rsidR="006A3133" w:rsidRPr="00CE545D" w:rsidTr="006A3133">
        <w:trPr>
          <w:trHeight w:val="340"/>
        </w:trPr>
        <w:tc>
          <w:tcPr>
            <w:tcW w:w="5211" w:type="dxa"/>
          </w:tcPr>
          <w:p w:rsidR="006A3133" w:rsidRDefault="00EB74FA" w:rsidP="006A3133">
            <w:pPr>
              <w:rPr>
                <w:rFonts w:ascii="Arial" w:hAnsi="Arial" w:cs="Arial"/>
              </w:rPr>
            </w:pPr>
            <w:r>
              <w:rPr>
                <w:rFonts w:ascii="Arial" w:hAnsi="Arial" w:cs="Arial"/>
              </w:rPr>
              <w:t>Навыки пользования туалетом:</w:t>
            </w:r>
          </w:p>
          <w:p w:rsidR="00EB74FA" w:rsidRPr="00CE545D" w:rsidRDefault="00EB74FA" w:rsidP="006A3133">
            <w:pPr>
              <w:rPr>
                <w:rFonts w:ascii="Arial" w:hAnsi="Arial" w:cs="Arial"/>
              </w:rPr>
            </w:pPr>
            <w:r>
              <w:rPr>
                <w:rFonts w:ascii="Arial" w:hAnsi="Arial" w:cs="Arial"/>
              </w:rPr>
              <w:t xml:space="preserve">          </w:t>
            </w:r>
            <w:r w:rsidR="00267346">
              <w:rPr>
                <w:rFonts w:ascii="Arial" w:hAnsi="Arial" w:cs="Arial"/>
              </w:rPr>
              <w:t>Выработана привычка</w:t>
            </w:r>
          </w:p>
        </w:tc>
        <w:tc>
          <w:tcPr>
            <w:tcW w:w="426" w:type="dxa"/>
          </w:tcPr>
          <w:p w:rsidR="006A3133" w:rsidRPr="006A3133" w:rsidRDefault="006A3133" w:rsidP="006A3133">
            <w:pPr>
              <w:rPr>
                <w:rFonts w:ascii="Arial" w:hAnsi="Arial" w:cs="Arial"/>
                <w:lang w:val="en-US"/>
              </w:rPr>
            </w:pPr>
            <w:r>
              <w:rPr>
                <w:rFonts w:ascii="Arial" w:hAnsi="Arial" w:cs="Arial"/>
                <w:lang w:val="en-US"/>
              </w:rPr>
              <w:t>M</w:t>
            </w: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58" w:type="dxa"/>
          </w:tcPr>
          <w:p w:rsidR="006A3133" w:rsidRPr="00CE545D" w:rsidRDefault="006A3133" w:rsidP="006A3133">
            <w:pPr>
              <w:rPr>
                <w:rFonts w:ascii="Arial" w:hAnsi="Arial" w:cs="Arial"/>
              </w:rPr>
            </w:pPr>
          </w:p>
        </w:tc>
      </w:tr>
      <w:tr w:rsidR="006A3133" w:rsidRPr="00CE545D" w:rsidTr="006A3133">
        <w:trPr>
          <w:trHeight w:val="340"/>
        </w:trPr>
        <w:tc>
          <w:tcPr>
            <w:tcW w:w="5211" w:type="dxa"/>
          </w:tcPr>
          <w:p w:rsidR="006A3133" w:rsidRPr="00CE545D" w:rsidRDefault="00267346" w:rsidP="006A3133">
            <w:pPr>
              <w:rPr>
                <w:rFonts w:ascii="Arial" w:hAnsi="Arial" w:cs="Arial"/>
              </w:rPr>
            </w:pPr>
            <w:r>
              <w:rPr>
                <w:rFonts w:ascii="Arial" w:hAnsi="Arial" w:cs="Arial"/>
              </w:rPr>
              <w:t xml:space="preserve">          Инициирует посещение туалета</w:t>
            </w:r>
          </w:p>
        </w:tc>
        <w:tc>
          <w:tcPr>
            <w:tcW w:w="426" w:type="dxa"/>
          </w:tcPr>
          <w:p w:rsidR="006A3133" w:rsidRPr="006A3133" w:rsidRDefault="006A3133" w:rsidP="006A3133">
            <w:pPr>
              <w:rPr>
                <w:rFonts w:ascii="Arial" w:hAnsi="Arial" w:cs="Arial"/>
                <w:lang w:val="en-US"/>
              </w:rPr>
            </w:pPr>
            <w:r>
              <w:rPr>
                <w:rFonts w:ascii="Arial" w:hAnsi="Arial" w:cs="Arial"/>
                <w:lang w:val="en-US"/>
              </w:rPr>
              <w:t>M</w:t>
            </w: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58" w:type="dxa"/>
          </w:tcPr>
          <w:p w:rsidR="006A3133" w:rsidRPr="00CE545D" w:rsidRDefault="006A3133" w:rsidP="006A3133">
            <w:pPr>
              <w:rPr>
                <w:rFonts w:ascii="Arial" w:hAnsi="Arial" w:cs="Arial"/>
              </w:rPr>
            </w:pPr>
          </w:p>
        </w:tc>
      </w:tr>
      <w:tr w:rsidR="006A3133" w:rsidRPr="00CE545D" w:rsidTr="006A3133">
        <w:trPr>
          <w:trHeight w:val="340"/>
        </w:trPr>
        <w:tc>
          <w:tcPr>
            <w:tcW w:w="5211" w:type="dxa"/>
          </w:tcPr>
          <w:p w:rsidR="006A3133" w:rsidRPr="00CE545D" w:rsidRDefault="00267346" w:rsidP="006A3133">
            <w:pPr>
              <w:rPr>
                <w:rFonts w:ascii="Arial" w:hAnsi="Arial" w:cs="Arial"/>
              </w:rPr>
            </w:pPr>
            <w:r>
              <w:rPr>
                <w:rFonts w:ascii="Arial" w:hAnsi="Arial" w:cs="Arial"/>
              </w:rPr>
              <w:t xml:space="preserve">          Сухой ночью</w:t>
            </w:r>
          </w:p>
        </w:tc>
        <w:tc>
          <w:tcPr>
            <w:tcW w:w="426" w:type="dxa"/>
          </w:tcPr>
          <w:p w:rsidR="006A3133" w:rsidRPr="006A3133" w:rsidRDefault="006A3133" w:rsidP="006A3133">
            <w:pPr>
              <w:rPr>
                <w:rFonts w:ascii="Arial" w:hAnsi="Arial" w:cs="Arial"/>
                <w:lang w:val="en-US"/>
              </w:rPr>
            </w:pPr>
            <w:r>
              <w:rPr>
                <w:rFonts w:ascii="Arial" w:hAnsi="Arial" w:cs="Arial"/>
                <w:lang w:val="en-US"/>
              </w:rPr>
              <w:t>M</w:t>
            </w: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58" w:type="dxa"/>
          </w:tcPr>
          <w:p w:rsidR="006A3133" w:rsidRPr="00CE545D" w:rsidRDefault="006A3133" w:rsidP="006A3133">
            <w:pPr>
              <w:rPr>
                <w:rFonts w:ascii="Arial" w:hAnsi="Arial" w:cs="Arial"/>
              </w:rPr>
            </w:pPr>
          </w:p>
        </w:tc>
      </w:tr>
      <w:tr w:rsidR="006A3133" w:rsidRPr="00CE545D" w:rsidTr="006A3133">
        <w:trPr>
          <w:trHeight w:val="340"/>
        </w:trPr>
        <w:tc>
          <w:tcPr>
            <w:tcW w:w="5211" w:type="dxa"/>
          </w:tcPr>
          <w:p w:rsidR="006A3133" w:rsidRDefault="00267346" w:rsidP="006A3133">
            <w:pPr>
              <w:rPr>
                <w:rFonts w:ascii="Arial" w:hAnsi="Arial" w:cs="Arial"/>
              </w:rPr>
            </w:pPr>
            <w:r>
              <w:rPr>
                <w:rFonts w:ascii="Arial" w:hAnsi="Arial" w:cs="Arial"/>
              </w:rPr>
              <w:t>Гигиена:</w:t>
            </w:r>
          </w:p>
          <w:p w:rsidR="00267346" w:rsidRPr="00267346" w:rsidRDefault="00267346" w:rsidP="006A3133">
            <w:pPr>
              <w:rPr>
                <w:rFonts w:ascii="Arial" w:hAnsi="Arial" w:cs="Arial"/>
              </w:rPr>
            </w:pPr>
            <w:r>
              <w:rPr>
                <w:rFonts w:ascii="Arial" w:hAnsi="Arial" w:cs="Arial"/>
              </w:rPr>
              <w:t xml:space="preserve">          Мытье лица</w:t>
            </w:r>
            <w:r>
              <w:rPr>
                <w:rFonts w:ascii="Arial" w:hAnsi="Arial" w:cs="Arial"/>
                <w:lang w:val="en-US"/>
              </w:rPr>
              <w:t>/</w:t>
            </w:r>
            <w:r>
              <w:rPr>
                <w:rFonts w:ascii="Arial" w:hAnsi="Arial" w:cs="Arial"/>
              </w:rPr>
              <w:t>рук</w:t>
            </w:r>
          </w:p>
        </w:tc>
        <w:tc>
          <w:tcPr>
            <w:tcW w:w="426" w:type="dxa"/>
          </w:tcPr>
          <w:p w:rsidR="006A3133" w:rsidRPr="006A3133" w:rsidRDefault="006A3133" w:rsidP="006A3133">
            <w:pPr>
              <w:rPr>
                <w:rFonts w:ascii="Arial" w:hAnsi="Arial" w:cs="Arial"/>
                <w:lang w:val="en-US"/>
              </w:rPr>
            </w:pPr>
            <w:r>
              <w:rPr>
                <w:rFonts w:ascii="Arial" w:hAnsi="Arial" w:cs="Arial"/>
                <w:lang w:val="en-US"/>
              </w:rPr>
              <w:t>M</w:t>
            </w: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58" w:type="dxa"/>
          </w:tcPr>
          <w:p w:rsidR="006A3133" w:rsidRPr="00CE545D" w:rsidRDefault="006A3133" w:rsidP="006A3133">
            <w:pPr>
              <w:rPr>
                <w:rFonts w:ascii="Arial" w:hAnsi="Arial" w:cs="Arial"/>
              </w:rPr>
            </w:pPr>
          </w:p>
        </w:tc>
      </w:tr>
      <w:tr w:rsidR="006A3133" w:rsidRPr="00CE545D" w:rsidTr="006A3133">
        <w:trPr>
          <w:trHeight w:val="340"/>
        </w:trPr>
        <w:tc>
          <w:tcPr>
            <w:tcW w:w="5211" w:type="dxa"/>
          </w:tcPr>
          <w:p w:rsidR="006A3133" w:rsidRPr="0030666F" w:rsidRDefault="00267346" w:rsidP="00267346">
            <w:pPr>
              <w:rPr>
                <w:rFonts w:ascii="Arial" w:hAnsi="Arial" w:cs="Arial"/>
              </w:rPr>
            </w:pPr>
            <w:r>
              <w:rPr>
                <w:rFonts w:ascii="Arial" w:hAnsi="Arial" w:cs="Arial"/>
              </w:rPr>
              <w:t xml:space="preserve">          Чистка зубов</w:t>
            </w:r>
          </w:p>
        </w:tc>
        <w:tc>
          <w:tcPr>
            <w:tcW w:w="426" w:type="dxa"/>
          </w:tcPr>
          <w:p w:rsidR="006A3133" w:rsidRPr="006A3133" w:rsidRDefault="006A3133" w:rsidP="006A3133">
            <w:pPr>
              <w:rPr>
                <w:rFonts w:ascii="Arial" w:hAnsi="Arial" w:cs="Arial"/>
                <w:lang w:val="en-US"/>
              </w:rPr>
            </w:pPr>
            <w:r>
              <w:rPr>
                <w:rFonts w:ascii="Arial" w:hAnsi="Arial" w:cs="Arial"/>
                <w:lang w:val="en-US"/>
              </w:rPr>
              <w:t>M</w:t>
            </w: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58" w:type="dxa"/>
          </w:tcPr>
          <w:p w:rsidR="006A3133" w:rsidRPr="00CE545D" w:rsidRDefault="006A3133" w:rsidP="006A3133">
            <w:pPr>
              <w:rPr>
                <w:rFonts w:ascii="Arial" w:hAnsi="Arial" w:cs="Arial"/>
              </w:rPr>
            </w:pPr>
          </w:p>
        </w:tc>
      </w:tr>
      <w:tr w:rsidR="006A3133" w:rsidRPr="00CE545D" w:rsidTr="006A3133">
        <w:trPr>
          <w:trHeight w:val="340"/>
        </w:trPr>
        <w:tc>
          <w:tcPr>
            <w:tcW w:w="5211" w:type="dxa"/>
          </w:tcPr>
          <w:p w:rsidR="006A3133" w:rsidRPr="0030666F" w:rsidRDefault="00267346" w:rsidP="006A3133">
            <w:pPr>
              <w:rPr>
                <w:rFonts w:ascii="Arial" w:hAnsi="Arial" w:cs="Arial"/>
              </w:rPr>
            </w:pPr>
            <w:r>
              <w:rPr>
                <w:rFonts w:ascii="Arial" w:hAnsi="Arial" w:cs="Arial"/>
              </w:rPr>
              <w:t xml:space="preserve">          Уход за волосами</w:t>
            </w:r>
          </w:p>
        </w:tc>
        <w:tc>
          <w:tcPr>
            <w:tcW w:w="426" w:type="dxa"/>
          </w:tcPr>
          <w:p w:rsidR="006A3133" w:rsidRPr="006A3133" w:rsidRDefault="006A3133" w:rsidP="006A3133">
            <w:pPr>
              <w:rPr>
                <w:rFonts w:ascii="Arial" w:hAnsi="Arial" w:cs="Arial"/>
                <w:lang w:val="en-US"/>
              </w:rPr>
            </w:pPr>
            <w:r>
              <w:rPr>
                <w:rFonts w:ascii="Arial" w:hAnsi="Arial" w:cs="Arial"/>
                <w:lang w:val="en-US"/>
              </w:rPr>
              <w:t>M</w:t>
            </w: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58" w:type="dxa"/>
          </w:tcPr>
          <w:p w:rsidR="006A3133" w:rsidRPr="00CE545D" w:rsidRDefault="006A3133" w:rsidP="006A3133">
            <w:pPr>
              <w:rPr>
                <w:rFonts w:ascii="Arial" w:hAnsi="Arial" w:cs="Arial"/>
              </w:rPr>
            </w:pPr>
          </w:p>
        </w:tc>
      </w:tr>
      <w:tr w:rsidR="006A3133" w:rsidRPr="00CE545D" w:rsidTr="006A3133">
        <w:trPr>
          <w:trHeight w:val="340"/>
        </w:trPr>
        <w:tc>
          <w:tcPr>
            <w:tcW w:w="5211" w:type="dxa"/>
          </w:tcPr>
          <w:p w:rsidR="006A3133" w:rsidRPr="00CE545D" w:rsidRDefault="00267346" w:rsidP="006A3133">
            <w:pPr>
              <w:rPr>
                <w:rFonts w:ascii="Arial" w:hAnsi="Arial" w:cs="Arial"/>
              </w:rPr>
            </w:pPr>
            <w:r>
              <w:rPr>
                <w:rFonts w:ascii="Arial" w:hAnsi="Arial" w:cs="Arial"/>
              </w:rPr>
              <w:t xml:space="preserve">          Купание </w:t>
            </w:r>
          </w:p>
        </w:tc>
        <w:tc>
          <w:tcPr>
            <w:tcW w:w="426" w:type="dxa"/>
          </w:tcPr>
          <w:p w:rsidR="006A3133" w:rsidRPr="006A3133" w:rsidRDefault="006A3133" w:rsidP="006A3133">
            <w:pPr>
              <w:rPr>
                <w:rFonts w:ascii="Arial" w:hAnsi="Arial" w:cs="Arial"/>
                <w:lang w:val="en-US"/>
              </w:rPr>
            </w:pPr>
            <w:r>
              <w:rPr>
                <w:rFonts w:ascii="Arial" w:hAnsi="Arial" w:cs="Arial"/>
                <w:lang w:val="en-US"/>
              </w:rPr>
              <w:t>M</w:t>
            </w: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58" w:type="dxa"/>
          </w:tcPr>
          <w:p w:rsidR="006A3133" w:rsidRPr="00CE545D" w:rsidRDefault="006A3133" w:rsidP="006A3133">
            <w:pPr>
              <w:rPr>
                <w:rFonts w:ascii="Arial" w:hAnsi="Arial" w:cs="Arial"/>
              </w:rPr>
            </w:pPr>
          </w:p>
        </w:tc>
      </w:tr>
      <w:tr w:rsidR="006A3133" w:rsidRPr="00CE545D" w:rsidTr="006A3133">
        <w:trPr>
          <w:trHeight w:val="340"/>
        </w:trPr>
        <w:tc>
          <w:tcPr>
            <w:tcW w:w="5211" w:type="dxa"/>
          </w:tcPr>
          <w:p w:rsidR="006A3133" w:rsidRDefault="00267346" w:rsidP="006A3133">
            <w:pPr>
              <w:rPr>
                <w:rFonts w:ascii="Arial" w:hAnsi="Arial" w:cs="Arial"/>
              </w:rPr>
            </w:pPr>
            <w:r>
              <w:rPr>
                <w:rFonts w:ascii="Arial" w:hAnsi="Arial" w:cs="Arial"/>
              </w:rPr>
              <w:t>Домашние хлопоты:</w:t>
            </w:r>
          </w:p>
          <w:p w:rsidR="0068297C" w:rsidRPr="0068297C" w:rsidRDefault="0068297C" w:rsidP="006A3133">
            <w:pPr>
              <w:rPr>
                <w:rFonts w:ascii="Arial" w:hAnsi="Arial" w:cs="Arial"/>
                <w:lang w:val="en-US"/>
              </w:rPr>
            </w:pPr>
            <w:r>
              <w:rPr>
                <w:rFonts w:ascii="Arial" w:hAnsi="Arial" w:cs="Arial"/>
                <w:lang w:val="en-US"/>
              </w:rPr>
              <w:t xml:space="preserve">          </w:t>
            </w:r>
            <w:r>
              <w:rPr>
                <w:rFonts w:ascii="Arial" w:hAnsi="Arial" w:cs="Arial"/>
              </w:rPr>
              <w:t>Убирать вещи</w:t>
            </w:r>
          </w:p>
        </w:tc>
        <w:tc>
          <w:tcPr>
            <w:tcW w:w="426" w:type="dxa"/>
          </w:tcPr>
          <w:p w:rsidR="006A3133" w:rsidRPr="006A3133" w:rsidRDefault="006A3133" w:rsidP="006A3133">
            <w:pPr>
              <w:rPr>
                <w:rFonts w:ascii="Arial" w:hAnsi="Arial" w:cs="Arial"/>
                <w:lang w:val="en-US"/>
              </w:rPr>
            </w:pPr>
            <w:r>
              <w:rPr>
                <w:rFonts w:ascii="Arial" w:hAnsi="Arial" w:cs="Arial"/>
                <w:lang w:val="en-US"/>
              </w:rPr>
              <w:t>I</w:t>
            </w: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58" w:type="dxa"/>
          </w:tcPr>
          <w:p w:rsidR="006A3133" w:rsidRPr="00CE545D" w:rsidRDefault="006A3133" w:rsidP="006A3133">
            <w:pPr>
              <w:rPr>
                <w:rFonts w:ascii="Arial" w:hAnsi="Arial" w:cs="Arial"/>
              </w:rPr>
            </w:pPr>
          </w:p>
        </w:tc>
      </w:tr>
      <w:tr w:rsidR="006A3133" w:rsidRPr="00CE545D" w:rsidTr="006A3133">
        <w:trPr>
          <w:trHeight w:val="340"/>
        </w:trPr>
        <w:tc>
          <w:tcPr>
            <w:tcW w:w="5211" w:type="dxa"/>
          </w:tcPr>
          <w:p w:rsidR="006A3133" w:rsidRPr="00CE545D" w:rsidRDefault="00267346" w:rsidP="006A3133">
            <w:pPr>
              <w:rPr>
                <w:rFonts w:ascii="Arial" w:hAnsi="Arial" w:cs="Arial"/>
              </w:rPr>
            </w:pPr>
            <w:r>
              <w:rPr>
                <w:rFonts w:ascii="Arial" w:hAnsi="Arial" w:cs="Arial"/>
              </w:rPr>
              <w:t xml:space="preserve">          Приготовление простой еды </w:t>
            </w:r>
            <w:r w:rsidR="00CE1C4E">
              <w:rPr>
                <w:rFonts w:ascii="Arial" w:hAnsi="Arial" w:cs="Arial"/>
              </w:rPr>
              <w:t>(микроволновка, тостер, намазывание, размешивание и т.д.)</w:t>
            </w:r>
          </w:p>
        </w:tc>
        <w:tc>
          <w:tcPr>
            <w:tcW w:w="426" w:type="dxa"/>
          </w:tcPr>
          <w:p w:rsidR="006A3133" w:rsidRPr="006A3133" w:rsidRDefault="006A3133" w:rsidP="006A3133">
            <w:pPr>
              <w:rPr>
                <w:rFonts w:ascii="Arial" w:hAnsi="Arial" w:cs="Arial"/>
                <w:lang w:val="en-US"/>
              </w:rPr>
            </w:pPr>
            <w:r>
              <w:rPr>
                <w:rFonts w:ascii="Arial" w:hAnsi="Arial" w:cs="Arial"/>
                <w:lang w:val="en-US"/>
              </w:rPr>
              <w:t>I</w:t>
            </w: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58" w:type="dxa"/>
          </w:tcPr>
          <w:p w:rsidR="006A3133" w:rsidRPr="00CE545D" w:rsidRDefault="006A3133" w:rsidP="006A3133">
            <w:pPr>
              <w:rPr>
                <w:rFonts w:ascii="Arial" w:hAnsi="Arial" w:cs="Arial"/>
              </w:rPr>
            </w:pPr>
          </w:p>
        </w:tc>
      </w:tr>
      <w:tr w:rsidR="006A3133" w:rsidRPr="00CE545D" w:rsidTr="006A3133">
        <w:trPr>
          <w:trHeight w:val="340"/>
        </w:trPr>
        <w:tc>
          <w:tcPr>
            <w:tcW w:w="5211" w:type="dxa"/>
          </w:tcPr>
          <w:p w:rsidR="006A3133" w:rsidRPr="00CE1C4E" w:rsidRDefault="00CE1C4E" w:rsidP="006A3133">
            <w:pPr>
              <w:rPr>
                <w:rFonts w:ascii="Arial" w:hAnsi="Arial" w:cs="Arial"/>
              </w:rPr>
            </w:pPr>
            <w:r>
              <w:rPr>
                <w:rFonts w:ascii="Arial" w:hAnsi="Arial" w:cs="Arial"/>
              </w:rPr>
              <w:t xml:space="preserve">          Домашняя работа (накрывать на стол, относить посуду в мойку, выносить мусор, заправлять</w:t>
            </w:r>
            <w:r w:rsidRPr="00CE1C4E">
              <w:rPr>
                <w:rFonts w:ascii="Arial" w:hAnsi="Arial" w:cs="Arial"/>
              </w:rPr>
              <w:t>/</w:t>
            </w:r>
            <w:r>
              <w:rPr>
                <w:rFonts w:ascii="Arial" w:hAnsi="Arial" w:cs="Arial"/>
              </w:rPr>
              <w:t>менять постельное белье, стирка, и т.д.)</w:t>
            </w:r>
          </w:p>
        </w:tc>
        <w:tc>
          <w:tcPr>
            <w:tcW w:w="426" w:type="dxa"/>
          </w:tcPr>
          <w:p w:rsidR="006A3133" w:rsidRPr="006A3133" w:rsidRDefault="006A3133" w:rsidP="006A3133">
            <w:pPr>
              <w:rPr>
                <w:rFonts w:ascii="Arial" w:hAnsi="Arial" w:cs="Arial"/>
                <w:lang w:val="en-US"/>
              </w:rPr>
            </w:pPr>
            <w:r>
              <w:rPr>
                <w:rFonts w:ascii="Arial" w:hAnsi="Arial" w:cs="Arial"/>
                <w:lang w:val="en-US"/>
              </w:rPr>
              <w:t>I</w:t>
            </w: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58" w:type="dxa"/>
          </w:tcPr>
          <w:p w:rsidR="006A3133" w:rsidRPr="00CE545D" w:rsidRDefault="006A3133" w:rsidP="006A3133">
            <w:pPr>
              <w:rPr>
                <w:rFonts w:ascii="Arial" w:hAnsi="Arial" w:cs="Arial"/>
              </w:rPr>
            </w:pPr>
          </w:p>
        </w:tc>
      </w:tr>
      <w:tr w:rsidR="006A3133" w:rsidRPr="00CE545D" w:rsidTr="006A3133">
        <w:trPr>
          <w:trHeight w:val="340"/>
        </w:trPr>
        <w:tc>
          <w:tcPr>
            <w:tcW w:w="5211" w:type="dxa"/>
          </w:tcPr>
          <w:p w:rsidR="006A3133" w:rsidRPr="00CE545D" w:rsidRDefault="00CE1C4E" w:rsidP="00CE1C4E">
            <w:pPr>
              <w:rPr>
                <w:rFonts w:ascii="Arial" w:hAnsi="Arial" w:cs="Arial"/>
              </w:rPr>
            </w:pPr>
            <w:r>
              <w:rPr>
                <w:rFonts w:ascii="Arial" w:hAnsi="Arial" w:cs="Arial"/>
              </w:rPr>
              <w:t xml:space="preserve">          Чистить</w:t>
            </w:r>
            <w:r w:rsidRPr="00CE1C4E">
              <w:rPr>
                <w:rFonts w:ascii="Arial" w:hAnsi="Arial" w:cs="Arial"/>
              </w:rPr>
              <w:t>/</w:t>
            </w:r>
            <w:r>
              <w:rPr>
                <w:rFonts w:ascii="Arial" w:hAnsi="Arial" w:cs="Arial"/>
              </w:rPr>
              <w:t>мыть стол, окна, стены</w:t>
            </w:r>
          </w:p>
        </w:tc>
        <w:tc>
          <w:tcPr>
            <w:tcW w:w="426" w:type="dxa"/>
          </w:tcPr>
          <w:p w:rsidR="006A3133" w:rsidRPr="00CE1C4E" w:rsidRDefault="006A3133" w:rsidP="006A3133">
            <w:pPr>
              <w:rPr>
                <w:rFonts w:ascii="Arial" w:hAnsi="Arial" w:cs="Arial"/>
              </w:rPr>
            </w:pPr>
            <w:r>
              <w:rPr>
                <w:rFonts w:ascii="Arial" w:hAnsi="Arial" w:cs="Arial"/>
                <w:lang w:val="en-US"/>
              </w:rPr>
              <w:t>I</w:t>
            </w: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58" w:type="dxa"/>
          </w:tcPr>
          <w:p w:rsidR="006A3133" w:rsidRPr="00CE545D" w:rsidRDefault="006A3133" w:rsidP="006A3133">
            <w:pPr>
              <w:rPr>
                <w:rFonts w:ascii="Arial" w:hAnsi="Arial" w:cs="Arial"/>
              </w:rPr>
            </w:pPr>
          </w:p>
        </w:tc>
      </w:tr>
      <w:tr w:rsidR="006A3133" w:rsidRPr="00CE545D" w:rsidTr="006A3133">
        <w:trPr>
          <w:trHeight w:val="340"/>
        </w:trPr>
        <w:tc>
          <w:tcPr>
            <w:tcW w:w="5211" w:type="dxa"/>
          </w:tcPr>
          <w:p w:rsidR="006A3133" w:rsidRPr="00CE545D" w:rsidRDefault="00CE1C4E" w:rsidP="006A3133">
            <w:pPr>
              <w:rPr>
                <w:rFonts w:ascii="Arial" w:hAnsi="Arial" w:cs="Arial"/>
              </w:rPr>
            </w:pPr>
            <w:r>
              <w:rPr>
                <w:rFonts w:ascii="Arial" w:hAnsi="Arial" w:cs="Arial"/>
              </w:rPr>
              <w:t xml:space="preserve">          Класть посуду в мойку, накрывать на стол</w:t>
            </w:r>
          </w:p>
        </w:tc>
        <w:tc>
          <w:tcPr>
            <w:tcW w:w="426" w:type="dxa"/>
          </w:tcPr>
          <w:p w:rsidR="006A3133" w:rsidRPr="00CE1C4E" w:rsidRDefault="0068297C" w:rsidP="006A3133">
            <w:pPr>
              <w:rPr>
                <w:rFonts w:ascii="Arial" w:hAnsi="Arial" w:cs="Arial"/>
              </w:rPr>
            </w:pPr>
            <w:r>
              <w:rPr>
                <w:rFonts w:ascii="Arial" w:hAnsi="Arial" w:cs="Arial"/>
                <w:lang w:val="en-US"/>
              </w:rPr>
              <w:t>I</w:t>
            </w: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58" w:type="dxa"/>
          </w:tcPr>
          <w:p w:rsidR="006A3133" w:rsidRPr="00CE545D" w:rsidRDefault="006A3133" w:rsidP="006A3133">
            <w:pPr>
              <w:rPr>
                <w:rFonts w:ascii="Arial" w:hAnsi="Arial" w:cs="Arial"/>
              </w:rPr>
            </w:pPr>
          </w:p>
        </w:tc>
      </w:tr>
      <w:tr w:rsidR="006A3133" w:rsidRPr="00CE545D" w:rsidTr="006A3133">
        <w:trPr>
          <w:trHeight w:val="340"/>
        </w:trPr>
        <w:tc>
          <w:tcPr>
            <w:tcW w:w="5211" w:type="dxa"/>
          </w:tcPr>
          <w:p w:rsidR="006A3133" w:rsidRPr="00CE545D" w:rsidRDefault="00CE1C4E" w:rsidP="006A3133">
            <w:pPr>
              <w:rPr>
                <w:rFonts w:ascii="Arial" w:hAnsi="Arial" w:cs="Arial"/>
              </w:rPr>
            </w:pPr>
            <w:r>
              <w:rPr>
                <w:rFonts w:ascii="Arial" w:hAnsi="Arial" w:cs="Arial"/>
              </w:rPr>
              <w:t xml:space="preserve">          Заботиться о домашних питомцах</w:t>
            </w:r>
          </w:p>
        </w:tc>
        <w:tc>
          <w:tcPr>
            <w:tcW w:w="426" w:type="dxa"/>
          </w:tcPr>
          <w:p w:rsidR="006A3133" w:rsidRPr="00CE1C4E" w:rsidRDefault="006A3133" w:rsidP="006A3133">
            <w:pPr>
              <w:rPr>
                <w:rFonts w:ascii="Arial" w:hAnsi="Arial" w:cs="Arial"/>
              </w:rPr>
            </w:pPr>
            <w:r>
              <w:rPr>
                <w:rFonts w:ascii="Arial" w:hAnsi="Arial" w:cs="Arial"/>
                <w:lang w:val="en-US"/>
              </w:rPr>
              <w:t>M</w:t>
            </w: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58" w:type="dxa"/>
          </w:tcPr>
          <w:p w:rsidR="006A3133" w:rsidRPr="00CE545D" w:rsidRDefault="006A3133" w:rsidP="006A3133">
            <w:pPr>
              <w:rPr>
                <w:rFonts w:ascii="Arial" w:hAnsi="Arial" w:cs="Arial"/>
              </w:rPr>
            </w:pPr>
          </w:p>
        </w:tc>
      </w:tr>
      <w:tr w:rsidR="006A3133" w:rsidRPr="00CE545D" w:rsidTr="006A3133">
        <w:trPr>
          <w:trHeight w:val="340"/>
        </w:trPr>
        <w:tc>
          <w:tcPr>
            <w:tcW w:w="5211" w:type="dxa"/>
          </w:tcPr>
          <w:p w:rsidR="006A3133" w:rsidRDefault="00CE1C4E" w:rsidP="006A3133">
            <w:pPr>
              <w:rPr>
                <w:rFonts w:ascii="Arial" w:hAnsi="Arial" w:cs="Arial"/>
              </w:rPr>
            </w:pPr>
            <w:r>
              <w:rPr>
                <w:rFonts w:ascii="Arial" w:hAnsi="Arial" w:cs="Arial"/>
              </w:rPr>
              <w:t>Место проживания:</w:t>
            </w:r>
          </w:p>
          <w:p w:rsidR="00CE1C4E" w:rsidRPr="00CE545D" w:rsidRDefault="00CE1C4E" w:rsidP="006A3133">
            <w:pPr>
              <w:rPr>
                <w:rFonts w:ascii="Arial" w:hAnsi="Arial" w:cs="Arial"/>
              </w:rPr>
            </w:pPr>
            <w:r>
              <w:rPr>
                <w:rFonts w:ascii="Arial" w:hAnsi="Arial" w:cs="Arial"/>
              </w:rPr>
              <w:t xml:space="preserve">          Безопасность пешеходов</w:t>
            </w:r>
          </w:p>
        </w:tc>
        <w:tc>
          <w:tcPr>
            <w:tcW w:w="426" w:type="dxa"/>
          </w:tcPr>
          <w:p w:rsidR="006A3133" w:rsidRPr="00CE1C4E" w:rsidRDefault="006A3133" w:rsidP="006A3133">
            <w:pPr>
              <w:rPr>
                <w:rFonts w:ascii="Arial" w:hAnsi="Arial" w:cs="Arial"/>
              </w:rPr>
            </w:pPr>
            <w:r>
              <w:rPr>
                <w:rFonts w:ascii="Arial" w:hAnsi="Arial" w:cs="Arial"/>
                <w:lang w:val="en-US"/>
              </w:rPr>
              <w:t>M</w:t>
            </w: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58" w:type="dxa"/>
          </w:tcPr>
          <w:p w:rsidR="006A3133" w:rsidRPr="00CE545D" w:rsidRDefault="006A3133" w:rsidP="006A3133">
            <w:pPr>
              <w:rPr>
                <w:rFonts w:ascii="Arial" w:hAnsi="Arial" w:cs="Arial"/>
              </w:rPr>
            </w:pPr>
          </w:p>
        </w:tc>
      </w:tr>
      <w:tr w:rsidR="006A3133" w:rsidRPr="00CE545D" w:rsidTr="006A3133">
        <w:trPr>
          <w:trHeight w:val="340"/>
        </w:trPr>
        <w:tc>
          <w:tcPr>
            <w:tcW w:w="5211" w:type="dxa"/>
          </w:tcPr>
          <w:p w:rsidR="006A3133" w:rsidRPr="00CE545D" w:rsidRDefault="00CE1C4E" w:rsidP="006A3133">
            <w:pPr>
              <w:rPr>
                <w:rFonts w:ascii="Arial" w:hAnsi="Arial" w:cs="Arial"/>
              </w:rPr>
            </w:pPr>
            <w:r>
              <w:rPr>
                <w:rFonts w:ascii="Arial" w:hAnsi="Arial" w:cs="Arial"/>
              </w:rPr>
              <w:t xml:space="preserve">          Способность делать покупки</w:t>
            </w:r>
          </w:p>
        </w:tc>
        <w:tc>
          <w:tcPr>
            <w:tcW w:w="426" w:type="dxa"/>
          </w:tcPr>
          <w:p w:rsidR="006A3133" w:rsidRPr="00CE1C4E" w:rsidRDefault="006A3133" w:rsidP="006A3133">
            <w:pPr>
              <w:rPr>
                <w:rFonts w:ascii="Arial" w:hAnsi="Arial" w:cs="Arial"/>
              </w:rPr>
            </w:pPr>
            <w:r>
              <w:rPr>
                <w:rFonts w:ascii="Arial" w:hAnsi="Arial" w:cs="Arial"/>
                <w:lang w:val="en-US"/>
              </w:rPr>
              <w:t>M</w:t>
            </w: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58" w:type="dxa"/>
          </w:tcPr>
          <w:p w:rsidR="006A3133" w:rsidRPr="00CE545D" w:rsidRDefault="006A3133" w:rsidP="006A3133">
            <w:pPr>
              <w:rPr>
                <w:rFonts w:ascii="Arial" w:hAnsi="Arial" w:cs="Arial"/>
              </w:rPr>
            </w:pPr>
          </w:p>
        </w:tc>
      </w:tr>
      <w:tr w:rsidR="006A3133" w:rsidRPr="00CE545D" w:rsidTr="006A3133">
        <w:trPr>
          <w:trHeight w:val="340"/>
        </w:trPr>
        <w:tc>
          <w:tcPr>
            <w:tcW w:w="5211" w:type="dxa"/>
          </w:tcPr>
          <w:p w:rsidR="006A3133" w:rsidRPr="00CE545D" w:rsidRDefault="00CE1C4E" w:rsidP="006A3133">
            <w:pPr>
              <w:rPr>
                <w:rFonts w:ascii="Arial" w:hAnsi="Arial" w:cs="Arial"/>
              </w:rPr>
            </w:pPr>
            <w:r>
              <w:rPr>
                <w:rFonts w:ascii="Arial" w:hAnsi="Arial" w:cs="Arial"/>
              </w:rPr>
              <w:t xml:space="preserve">          Проезд на транспорте</w:t>
            </w:r>
          </w:p>
        </w:tc>
        <w:tc>
          <w:tcPr>
            <w:tcW w:w="426" w:type="dxa"/>
          </w:tcPr>
          <w:p w:rsidR="006A3133" w:rsidRPr="00CE1C4E" w:rsidRDefault="006A3133" w:rsidP="006A3133">
            <w:pPr>
              <w:rPr>
                <w:rFonts w:ascii="Arial" w:hAnsi="Arial" w:cs="Arial"/>
              </w:rPr>
            </w:pPr>
            <w:r>
              <w:rPr>
                <w:rFonts w:ascii="Arial" w:hAnsi="Arial" w:cs="Arial"/>
                <w:lang w:val="en-US"/>
              </w:rPr>
              <w:t>M</w:t>
            </w: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58" w:type="dxa"/>
          </w:tcPr>
          <w:p w:rsidR="006A3133" w:rsidRPr="00CE545D" w:rsidRDefault="006A3133" w:rsidP="006A3133">
            <w:pPr>
              <w:rPr>
                <w:rFonts w:ascii="Arial" w:hAnsi="Arial" w:cs="Arial"/>
              </w:rPr>
            </w:pPr>
          </w:p>
        </w:tc>
      </w:tr>
      <w:tr w:rsidR="006A3133" w:rsidRPr="00CE545D" w:rsidTr="006A3133">
        <w:trPr>
          <w:trHeight w:val="340"/>
        </w:trPr>
        <w:tc>
          <w:tcPr>
            <w:tcW w:w="5211" w:type="dxa"/>
          </w:tcPr>
          <w:p w:rsidR="006A3133" w:rsidRPr="00CE545D" w:rsidRDefault="00CE1C4E" w:rsidP="006A3133">
            <w:pPr>
              <w:rPr>
                <w:rFonts w:ascii="Arial" w:hAnsi="Arial" w:cs="Arial"/>
              </w:rPr>
            </w:pPr>
            <w:r>
              <w:rPr>
                <w:rFonts w:ascii="Arial" w:hAnsi="Arial" w:cs="Arial"/>
              </w:rPr>
              <w:t xml:space="preserve">          Переписка </w:t>
            </w:r>
          </w:p>
        </w:tc>
        <w:tc>
          <w:tcPr>
            <w:tcW w:w="426" w:type="dxa"/>
          </w:tcPr>
          <w:p w:rsidR="006A3133" w:rsidRPr="00CE1C4E" w:rsidRDefault="006A3133" w:rsidP="006A3133">
            <w:pPr>
              <w:rPr>
                <w:rFonts w:ascii="Arial" w:hAnsi="Arial" w:cs="Arial"/>
              </w:rPr>
            </w:pPr>
            <w:r>
              <w:rPr>
                <w:rFonts w:ascii="Arial" w:hAnsi="Arial" w:cs="Arial"/>
                <w:lang w:val="en-US"/>
              </w:rPr>
              <w:t>M</w:t>
            </w: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58" w:type="dxa"/>
          </w:tcPr>
          <w:p w:rsidR="006A3133" w:rsidRPr="00CE545D" w:rsidRDefault="006A3133" w:rsidP="006A3133">
            <w:pPr>
              <w:rPr>
                <w:rFonts w:ascii="Arial" w:hAnsi="Arial" w:cs="Arial"/>
              </w:rPr>
            </w:pPr>
          </w:p>
        </w:tc>
      </w:tr>
      <w:tr w:rsidR="006A3133" w:rsidRPr="00CE545D" w:rsidTr="006A3133">
        <w:trPr>
          <w:trHeight w:val="340"/>
        </w:trPr>
        <w:tc>
          <w:tcPr>
            <w:tcW w:w="5211" w:type="dxa"/>
          </w:tcPr>
          <w:p w:rsidR="006A3133" w:rsidRPr="0068297C" w:rsidRDefault="00CE1C4E" w:rsidP="006A3133">
            <w:pPr>
              <w:rPr>
                <w:rFonts w:ascii="Arial" w:hAnsi="Arial" w:cs="Arial"/>
              </w:rPr>
            </w:pPr>
            <w:r>
              <w:rPr>
                <w:rFonts w:ascii="Arial" w:hAnsi="Arial" w:cs="Arial"/>
              </w:rPr>
              <w:t xml:space="preserve">          </w:t>
            </w:r>
            <w:r w:rsidR="0068297C">
              <w:rPr>
                <w:rFonts w:ascii="Arial" w:hAnsi="Arial" w:cs="Arial"/>
              </w:rPr>
              <w:t>Безопасность</w:t>
            </w:r>
            <w:r w:rsidR="0068297C" w:rsidRPr="0068297C">
              <w:rPr>
                <w:rFonts w:ascii="Arial" w:hAnsi="Arial" w:cs="Arial"/>
              </w:rPr>
              <w:t>/</w:t>
            </w:r>
            <w:r w:rsidR="0068297C">
              <w:rPr>
                <w:rFonts w:ascii="Arial" w:hAnsi="Arial" w:cs="Arial"/>
              </w:rPr>
              <w:t>посторонние люди</w:t>
            </w:r>
            <w:r w:rsidR="0068297C" w:rsidRPr="0068297C">
              <w:rPr>
                <w:rFonts w:ascii="Arial" w:hAnsi="Arial" w:cs="Arial"/>
              </w:rPr>
              <w:t>/</w:t>
            </w:r>
            <w:r w:rsidR="0068297C">
              <w:rPr>
                <w:rFonts w:ascii="Arial" w:hAnsi="Arial" w:cs="Arial"/>
              </w:rPr>
              <w:t>поведение в экстремальных ситуациях</w:t>
            </w:r>
          </w:p>
        </w:tc>
        <w:tc>
          <w:tcPr>
            <w:tcW w:w="426" w:type="dxa"/>
          </w:tcPr>
          <w:p w:rsidR="006A3133" w:rsidRPr="0068297C" w:rsidRDefault="0068297C" w:rsidP="006A3133">
            <w:pPr>
              <w:rPr>
                <w:rFonts w:ascii="Arial" w:hAnsi="Arial" w:cs="Arial"/>
              </w:rPr>
            </w:pPr>
            <w:r>
              <w:rPr>
                <w:rFonts w:ascii="Arial" w:hAnsi="Arial" w:cs="Arial"/>
                <w:lang w:val="en-US"/>
              </w:rPr>
              <w:t>M</w:t>
            </w: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92" w:type="dxa"/>
          </w:tcPr>
          <w:p w:rsidR="006A3133" w:rsidRPr="00CE545D" w:rsidRDefault="006A3133" w:rsidP="006A3133">
            <w:pPr>
              <w:rPr>
                <w:rFonts w:ascii="Arial" w:hAnsi="Arial" w:cs="Arial"/>
              </w:rPr>
            </w:pPr>
          </w:p>
        </w:tc>
        <w:tc>
          <w:tcPr>
            <w:tcW w:w="958" w:type="dxa"/>
          </w:tcPr>
          <w:p w:rsidR="006A3133" w:rsidRPr="00CE545D" w:rsidRDefault="006A3133" w:rsidP="006A3133">
            <w:pPr>
              <w:rPr>
                <w:rFonts w:ascii="Arial" w:hAnsi="Arial" w:cs="Arial"/>
              </w:rPr>
            </w:pPr>
          </w:p>
        </w:tc>
      </w:tr>
    </w:tbl>
    <w:p w:rsidR="00AE2BE8" w:rsidRDefault="00AE2BE8" w:rsidP="005732AC">
      <w:pPr>
        <w:rPr>
          <w:rFonts w:ascii="Arial" w:hAnsi="Arial" w:cs="Arial"/>
          <w:sz w:val="24"/>
          <w:szCs w:val="24"/>
        </w:rPr>
      </w:pPr>
    </w:p>
    <w:p w:rsidR="0068297C" w:rsidRDefault="0068297C">
      <w:pPr>
        <w:rPr>
          <w:rFonts w:ascii="Arial" w:hAnsi="Arial" w:cs="Arial"/>
          <w:sz w:val="24"/>
          <w:szCs w:val="24"/>
        </w:rPr>
      </w:pPr>
      <w:r>
        <w:rPr>
          <w:rFonts w:ascii="Arial" w:hAnsi="Arial" w:cs="Arial"/>
          <w:sz w:val="24"/>
          <w:szCs w:val="24"/>
        </w:rPr>
        <w:br w:type="page"/>
      </w:r>
    </w:p>
    <w:tbl>
      <w:tblPr>
        <w:tblStyle w:val="a4"/>
        <w:tblW w:w="0" w:type="auto"/>
        <w:tblLook w:val="04A0" w:firstRow="1" w:lastRow="0" w:firstColumn="1" w:lastColumn="0" w:noHBand="0" w:noVBand="1"/>
      </w:tblPr>
      <w:tblGrid>
        <w:gridCol w:w="5211"/>
        <w:gridCol w:w="426"/>
        <w:gridCol w:w="992"/>
        <w:gridCol w:w="992"/>
        <w:gridCol w:w="992"/>
        <w:gridCol w:w="958"/>
      </w:tblGrid>
      <w:tr w:rsidR="0068297C" w:rsidRPr="003214E6" w:rsidTr="007F6FD7">
        <w:trPr>
          <w:trHeight w:val="340"/>
        </w:trPr>
        <w:tc>
          <w:tcPr>
            <w:tcW w:w="5211" w:type="dxa"/>
          </w:tcPr>
          <w:p w:rsidR="0068297C" w:rsidRPr="0068297C" w:rsidRDefault="0068297C" w:rsidP="007F6FD7">
            <w:pPr>
              <w:rPr>
                <w:rFonts w:ascii="Arial" w:hAnsi="Arial" w:cs="Arial"/>
                <w:b/>
              </w:rPr>
            </w:pPr>
            <w:r>
              <w:rPr>
                <w:rFonts w:ascii="Arial" w:hAnsi="Arial" w:cs="Arial"/>
                <w:b/>
              </w:rPr>
              <w:lastRenderedPageBreak/>
              <w:t>НАВЫКИ САМООБСЛУЖИВАНИЯ (продолж.)</w:t>
            </w:r>
          </w:p>
        </w:tc>
        <w:tc>
          <w:tcPr>
            <w:tcW w:w="426" w:type="dxa"/>
          </w:tcPr>
          <w:p w:rsidR="0068297C" w:rsidRPr="003214E6" w:rsidRDefault="0068297C" w:rsidP="007F6FD7">
            <w:pPr>
              <w:rPr>
                <w:rFonts w:ascii="Arial" w:hAnsi="Arial" w:cs="Arial"/>
              </w:rPr>
            </w:pPr>
          </w:p>
        </w:tc>
        <w:tc>
          <w:tcPr>
            <w:tcW w:w="992" w:type="dxa"/>
          </w:tcPr>
          <w:p w:rsidR="0068297C" w:rsidRPr="003214E6" w:rsidRDefault="0068297C" w:rsidP="007F6FD7">
            <w:pPr>
              <w:rPr>
                <w:rFonts w:ascii="Arial" w:hAnsi="Arial" w:cs="Arial"/>
                <w:b/>
                <w:lang w:val="en-US"/>
              </w:rPr>
            </w:pPr>
            <w:r w:rsidRPr="00793786">
              <w:rPr>
                <w:rFonts w:ascii="Arial" w:hAnsi="Arial" w:cs="Arial"/>
                <w:b/>
                <w:lang w:val="en-US"/>
              </w:rPr>
              <w:t>OBS</w:t>
            </w:r>
            <w:r w:rsidRPr="003214E6">
              <w:rPr>
                <w:rFonts w:ascii="Arial" w:hAnsi="Arial" w:cs="Arial"/>
                <w:b/>
                <w:lang w:val="en-US"/>
              </w:rPr>
              <w:t>1</w:t>
            </w:r>
          </w:p>
        </w:tc>
        <w:tc>
          <w:tcPr>
            <w:tcW w:w="992" w:type="dxa"/>
          </w:tcPr>
          <w:p w:rsidR="0068297C" w:rsidRPr="003214E6" w:rsidRDefault="0068297C" w:rsidP="007F6FD7">
            <w:pPr>
              <w:rPr>
                <w:rFonts w:ascii="Arial" w:hAnsi="Arial" w:cs="Arial"/>
                <w:b/>
                <w:lang w:val="en-US"/>
              </w:rPr>
            </w:pPr>
            <w:r w:rsidRPr="00793786">
              <w:rPr>
                <w:rFonts w:ascii="Arial" w:hAnsi="Arial" w:cs="Arial"/>
                <w:b/>
                <w:lang w:val="en-US"/>
              </w:rPr>
              <w:t>OBS</w:t>
            </w:r>
            <w:r w:rsidRPr="003214E6">
              <w:rPr>
                <w:rFonts w:ascii="Arial" w:hAnsi="Arial" w:cs="Arial"/>
                <w:b/>
                <w:lang w:val="en-US"/>
              </w:rPr>
              <w:t>2</w:t>
            </w:r>
          </w:p>
        </w:tc>
        <w:tc>
          <w:tcPr>
            <w:tcW w:w="992" w:type="dxa"/>
          </w:tcPr>
          <w:p w:rsidR="0068297C" w:rsidRPr="003214E6" w:rsidRDefault="0068297C" w:rsidP="007F6FD7">
            <w:pPr>
              <w:rPr>
                <w:rFonts w:ascii="Arial" w:hAnsi="Arial" w:cs="Arial"/>
                <w:b/>
                <w:lang w:val="en-US"/>
              </w:rPr>
            </w:pPr>
            <w:r w:rsidRPr="00793786">
              <w:rPr>
                <w:rFonts w:ascii="Arial" w:hAnsi="Arial" w:cs="Arial"/>
                <w:b/>
                <w:lang w:val="en-US"/>
              </w:rPr>
              <w:t>OBS</w:t>
            </w:r>
            <w:r w:rsidRPr="003214E6">
              <w:rPr>
                <w:rFonts w:ascii="Arial" w:hAnsi="Arial" w:cs="Arial"/>
                <w:b/>
                <w:lang w:val="en-US"/>
              </w:rPr>
              <w:t>3</w:t>
            </w:r>
          </w:p>
        </w:tc>
        <w:tc>
          <w:tcPr>
            <w:tcW w:w="958" w:type="dxa"/>
          </w:tcPr>
          <w:p w:rsidR="0068297C" w:rsidRPr="003214E6" w:rsidRDefault="0068297C" w:rsidP="007F6FD7">
            <w:pPr>
              <w:rPr>
                <w:rFonts w:ascii="Arial" w:hAnsi="Arial" w:cs="Arial"/>
                <w:b/>
                <w:lang w:val="en-US"/>
              </w:rPr>
            </w:pPr>
            <w:r w:rsidRPr="00793786">
              <w:rPr>
                <w:rFonts w:ascii="Arial" w:hAnsi="Arial" w:cs="Arial"/>
                <w:b/>
                <w:lang w:val="en-US"/>
              </w:rPr>
              <w:t>OBS</w:t>
            </w:r>
            <w:r w:rsidRPr="003214E6">
              <w:rPr>
                <w:rFonts w:ascii="Arial" w:hAnsi="Arial" w:cs="Arial"/>
                <w:b/>
                <w:lang w:val="en-US"/>
              </w:rPr>
              <w:t>4</w:t>
            </w:r>
          </w:p>
        </w:tc>
      </w:tr>
      <w:tr w:rsidR="0068297C" w:rsidRPr="0068297C" w:rsidTr="007F6FD7">
        <w:trPr>
          <w:trHeight w:val="340"/>
        </w:trPr>
        <w:tc>
          <w:tcPr>
            <w:tcW w:w="5211" w:type="dxa"/>
          </w:tcPr>
          <w:p w:rsidR="0068297C" w:rsidRDefault="0068297C" w:rsidP="007F6FD7">
            <w:pPr>
              <w:rPr>
                <w:rFonts w:ascii="Arial" w:hAnsi="Arial" w:cs="Arial"/>
              </w:rPr>
            </w:pPr>
            <w:r>
              <w:rPr>
                <w:rFonts w:ascii="Arial" w:hAnsi="Arial" w:cs="Arial"/>
              </w:rPr>
              <w:t>Навыки обращения с деньгами:</w:t>
            </w:r>
          </w:p>
          <w:p w:rsidR="0068297C" w:rsidRPr="006A3133" w:rsidRDefault="0068297C" w:rsidP="007F6FD7">
            <w:pPr>
              <w:rPr>
                <w:rFonts w:ascii="Arial" w:hAnsi="Arial" w:cs="Arial"/>
              </w:rPr>
            </w:pPr>
            <w:r>
              <w:rPr>
                <w:rFonts w:ascii="Arial" w:hAnsi="Arial" w:cs="Arial"/>
              </w:rPr>
              <w:t xml:space="preserve">            Подбирает</w:t>
            </w:r>
            <w:r w:rsidRPr="0068297C">
              <w:rPr>
                <w:rFonts w:ascii="Arial" w:hAnsi="Arial" w:cs="Arial"/>
              </w:rPr>
              <w:t>/</w:t>
            </w:r>
            <w:r>
              <w:rPr>
                <w:rFonts w:ascii="Arial" w:hAnsi="Arial" w:cs="Arial"/>
              </w:rPr>
              <w:t>сопоставляет монеты</w:t>
            </w:r>
          </w:p>
        </w:tc>
        <w:tc>
          <w:tcPr>
            <w:tcW w:w="426" w:type="dxa"/>
          </w:tcPr>
          <w:p w:rsidR="0068297C" w:rsidRPr="000C30EB" w:rsidRDefault="000C30EB" w:rsidP="007F6FD7">
            <w:pPr>
              <w:rPr>
                <w:rFonts w:ascii="Arial" w:hAnsi="Arial" w:cs="Arial"/>
                <w:lang w:val="en-US"/>
              </w:rPr>
            </w:pPr>
            <w:r>
              <w:rPr>
                <w:rFonts w:ascii="Arial" w:hAnsi="Arial" w:cs="Arial"/>
                <w:lang w:val="en-US"/>
              </w:rPr>
              <w:t>M</w:t>
            </w:r>
          </w:p>
        </w:tc>
        <w:tc>
          <w:tcPr>
            <w:tcW w:w="992" w:type="dxa"/>
          </w:tcPr>
          <w:p w:rsidR="0068297C" w:rsidRPr="0068297C" w:rsidRDefault="0068297C" w:rsidP="007F6FD7">
            <w:pPr>
              <w:rPr>
                <w:rFonts w:ascii="Arial" w:hAnsi="Arial" w:cs="Arial"/>
              </w:rPr>
            </w:pPr>
          </w:p>
        </w:tc>
        <w:tc>
          <w:tcPr>
            <w:tcW w:w="992" w:type="dxa"/>
          </w:tcPr>
          <w:p w:rsidR="0068297C" w:rsidRPr="0068297C" w:rsidRDefault="0068297C" w:rsidP="007F6FD7">
            <w:pPr>
              <w:rPr>
                <w:rFonts w:ascii="Arial" w:hAnsi="Arial" w:cs="Arial"/>
              </w:rPr>
            </w:pPr>
          </w:p>
        </w:tc>
        <w:tc>
          <w:tcPr>
            <w:tcW w:w="992" w:type="dxa"/>
          </w:tcPr>
          <w:p w:rsidR="0068297C" w:rsidRPr="0068297C" w:rsidRDefault="0068297C" w:rsidP="007F6FD7">
            <w:pPr>
              <w:rPr>
                <w:rFonts w:ascii="Arial" w:hAnsi="Arial" w:cs="Arial"/>
              </w:rPr>
            </w:pPr>
          </w:p>
        </w:tc>
        <w:tc>
          <w:tcPr>
            <w:tcW w:w="958" w:type="dxa"/>
          </w:tcPr>
          <w:p w:rsidR="0068297C" w:rsidRPr="0068297C" w:rsidRDefault="0068297C" w:rsidP="007F6FD7">
            <w:pPr>
              <w:rPr>
                <w:rFonts w:ascii="Arial" w:hAnsi="Arial" w:cs="Arial"/>
              </w:rPr>
            </w:pPr>
          </w:p>
        </w:tc>
      </w:tr>
      <w:tr w:rsidR="0068297C" w:rsidRPr="0068297C" w:rsidTr="007F6FD7">
        <w:trPr>
          <w:trHeight w:val="340"/>
        </w:trPr>
        <w:tc>
          <w:tcPr>
            <w:tcW w:w="5211" w:type="dxa"/>
          </w:tcPr>
          <w:p w:rsidR="0068297C" w:rsidRPr="00CE545D" w:rsidRDefault="0068297C" w:rsidP="007F6FD7">
            <w:pPr>
              <w:rPr>
                <w:rFonts w:ascii="Arial" w:hAnsi="Arial" w:cs="Arial"/>
              </w:rPr>
            </w:pPr>
            <w:r>
              <w:rPr>
                <w:rFonts w:ascii="Arial" w:hAnsi="Arial" w:cs="Arial"/>
              </w:rPr>
              <w:t xml:space="preserve">            Рецептивное комментирование (1 цент, 5 центов, 10 центов, 25 центов, 50 центов, 1 доллар, 5, 10, 20 долларов)</w:t>
            </w:r>
          </w:p>
        </w:tc>
        <w:tc>
          <w:tcPr>
            <w:tcW w:w="426" w:type="dxa"/>
          </w:tcPr>
          <w:p w:rsidR="0068297C" w:rsidRPr="000C30EB" w:rsidRDefault="000C30EB" w:rsidP="007F6FD7">
            <w:pPr>
              <w:rPr>
                <w:rFonts w:ascii="Arial" w:hAnsi="Arial" w:cs="Arial"/>
                <w:lang w:val="en-US"/>
              </w:rPr>
            </w:pPr>
            <w:r>
              <w:rPr>
                <w:rFonts w:ascii="Arial" w:hAnsi="Arial" w:cs="Arial"/>
                <w:lang w:val="en-US"/>
              </w:rPr>
              <w:t>N</w:t>
            </w:r>
          </w:p>
        </w:tc>
        <w:tc>
          <w:tcPr>
            <w:tcW w:w="992" w:type="dxa"/>
          </w:tcPr>
          <w:p w:rsidR="0068297C" w:rsidRPr="0068297C" w:rsidRDefault="0068297C" w:rsidP="007F6FD7">
            <w:pPr>
              <w:rPr>
                <w:rFonts w:ascii="Arial" w:hAnsi="Arial" w:cs="Arial"/>
              </w:rPr>
            </w:pPr>
          </w:p>
        </w:tc>
        <w:tc>
          <w:tcPr>
            <w:tcW w:w="992" w:type="dxa"/>
          </w:tcPr>
          <w:p w:rsidR="0068297C" w:rsidRPr="0068297C" w:rsidRDefault="0068297C" w:rsidP="007F6FD7">
            <w:pPr>
              <w:rPr>
                <w:rFonts w:ascii="Arial" w:hAnsi="Arial" w:cs="Arial"/>
              </w:rPr>
            </w:pPr>
          </w:p>
        </w:tc>
        <w:tc>
          <w:tcPr>
            <w:tcW w:w="992" w:type="dxa"/>
          </w:tcPr>
          <w:p w:rsidR="0068297C" w:rsidRPr="0068297C" w:rsidRDefault="0068297C" w:rsidP="007F6FD7">
            <w:pPr>
              <w:rPr>
                <w:rFonts w:ascii="Arial" w:hAnsi="Arial" w:cs="Arial"/>
              </w:rPr>
            </w:pPr>
          </w:p>
        </w:tc>
        <w:tc>
          <w:tcPr>
            <w:tcW w:w="958" w:type="dxa"/>
          </w:tcPr>
          <w:p w:rsidR="0068297C" w:rsidRPr="0068297C" w:rsidRDefault="0068297C" w:rsidP="007F6FD7">
            <w:pPr>
              <w:rPr>
                <w:rFonts w:ascii="Arial" w:hAnsi="Arial" w:cs="Arial"/>
              </w:rPr>
            </w:pPr>
          </w:p>
        </w:tc>
      </w:tr>
      <w:tr w:rsidR="0068297C" w:rsidRPr="00CE545D" w:rsidTr="007F6FD7">
        <w:trPr>
          <w:trHeight w:val="340"/>
        </w:trPr>
        <w:tc>
          <w:tcPr>
            <w:tcW w:w="5211" w:type="dxa"/>
          </w:tcPr>
          <w:p w:rsidR="0068297C" w:rsidRPr="00CE545D" w:rsidRDefault="0068297C" w:rsidP="007F6FD7">
            <w:pPr>
              <w:rPr>
                <w:rFonts w:ascii="Arial" w:hAnsi="Arial" w:cs="Arial"/>
              </w:rPr>
            </w:pPr>
            <w:r>
              <w:rPr>
                <w:rFonts w:ascii="Arial" w:hAnsi="Arial" w:cs="Arial"/>
              </w:rPr>
              <w:t xml:space="preserve">            Экспрессивное комментирование</w:t>
            </w:r>
          </w:p>
        </w:tc>
        <w:tc>
          <w:tcPr>
            <w:tcW w:w="426" w:type="dxa"/>
          </w:tcPr>
          <w:p w:rsidR="0068297C" w:rsidRPr="000C30EB" w:rsidRDefault="000C30EB" w:rsidP="007F6FD7">
            <w:pPr>
              <w:rPr>
                <w:rFonts w:ascii="Arial" w:hAnsi="Arial" w:cs="Arial"/>
                <w:lang w:val="en-US"/>
              </w:rPr>
            </w:pPr>
            <w:r>
              <w:rPr>
                <w:rFonts w:ascii="Arial" w:hAnsi="Arial" w:cs="Arial"/>
                <w:lang w:val="en-US"/>
              </w:rPr>
              <w:t>N</w:t>
            </w:r>
          </w:p>
        </w:tc>
        <w:tc>
          <w:tcPr>
            <w:tcW w:w="992" w:type="dxa"/>
          </w:tcPr>
          <w:p w:rsidR="0068297C" w:rsidRPr="00CE545D" w:rsidRDefault="0068297C" w:rsidP="007F6FD7">
            <w:pPr>
              <w:rPr>
                <w:rFonts w:ascii="Arial" w:hAnsi="Arial" w:cs="Arial"/>
              </w:rPr>
            </w:pPr>
          </w:p>
        </w:tc>
        <w:tc>
          <w:tcPr>
            <w:tcW w:w="992" w:type="dxa"/>
          </w:tcPr>
          <w:p w:rsidR="0068297C" w:rsidRPr="00CE545D" w:rsidRDefault="0068297C" w:rsidP="007F6FD7">
            <w:pPr>
              <w:rPr>
                <w:rFonts w:ascii="Arial" w:hAnsi="Arial" w:cs="Arial"/>
              </w:rPr>
            </w:pPr>
          </w:p>
        </w:tc>
        <w:tc>
          <w:tcPr>
            <w:tcW w:w="992" w:type="dxa"/>
          </w:tcPr>
          <w:p w:rsidR="0068297C" w:rsidRPr="00CE545D" w:rsidRDefault="0068297C" w:rsidP="007F6FD7">
            <w:pPr>
              <w:rPr>
                <w:rFonts w:ascii="Arial" w:hAnsi="Arial" w:cs="Arial"/>
              </w:rPr>
            </w:pPr>
          </w:p>
        </w:tc>
        <w:tc>
          <w:tcPr>
            <w:tcW w:w="958" w:type="dxa"/>
          </w:tcPr>
          <w:p w:rsidR="0068297C" w:rsidRPr="00CE545D" w:rsidRDefault="0068297C" w:rsidP="007F6FD7">
            <w:pPr>
              <w:rPr>
                <w:rFonts w:ascii="Arial" w:hAnsi="Arial" w:cs="Arial"/>
              </w:rPr>
            </w:pPr>
          </w:p>
        </w:tc>
      </w:tr>
      <w:tr w:rsidR="0068297C" w:rsidRPr="00CE545D" w:rsidTr="007F6FD7">
        <w:trPr>
          <w:trHeight w:val="340"/>
        </w:trPr>
        <w:tc>
          <w:tcPr>
            <w:tcW w:w="5211" w:type="dxa"/>
          </w:tcPr>
          <w:p w:rsidR="0068297C" w:rsidRPr="00CE545D" w:rsidRDefault="0068297C" w:rsidP="007F6FD7">
            <w:pPr>
              <w:rPr>
                <w:rFonts w:ascii="Arial" w:hAnsi="Arial" w:cs="Arial"/>
              </w:rPr>
            </w:pPr>
            <w:r>
              <w:rPr>
                <w:rFonts w:ascii="Arial" w:hAnsi="Arial" w:cs="Arial"/>
              </w:rPr>
              <w:t xml:space="preserve">            </w:t>
            </w:r>
            <w:r w:rsidR="000C30EB">
              <w:rPr>
                <w:rFonts w:ascii="Arial" w:hAnsi="Arial" w:cs="Arial"/>
              </w:rPr>
              <w:t>Делать покупки</w:t>
            </w:r>
          </w:p>
        </w:tc>
        <w:tc>
          <w:tcPr>
            <w:tcW w:w="426" w:type="dxa"/>
          </w:tcPr>
          <w:p w:rsidR="0068297C" w:rsidRPr="000C30EB" w:rsidRDefault="000C30EB" w:rsidP="007F6FD7">
            <w:pPr>
              <w:rPr>
                <w:rFonts w:ascii="Arial" w:hAnsi="Arial" w:cs="Arial"/>
                <w:lang w:val="en-US"/>
              </w:rPr>
            </w:pPr>
            <w:r>
              <w:rPr>
                <w:rFonts w:ascii="Arial" w:hAnsi="Arial" w:cs="Arial"/>
                <w:lang w:val="en-US"/>
              </w:rPr>
              <w:t>M</w:t>
            </w:r>
          </w:p>
        </w:tc>
        <w:tc>
          <w:tcPr>
            <w:tcW w:w="992" w:type="dxa"/>
          </w:tcPr>
          <w:p w:rsidR="0068297C" w:rsidRPr="00CE545D" w:rsidRDefault="0068297C" w:rsidP="007F6FD7">
            <w:pPr>
              <w:rPr>
                <w:rFonts w:ascii="Arial" w:hAnsi="Arial" w:cs="Arial"/>
              </w:rPr>
            </w:pPr>
          </w:p>
        </w:tc>
        <w:tc>
          <w:tcPr>
            <w:tcW w:w="992" w:type="dxa"/>
          </w:tcPr>
          <w:p w:rsidR="0068297C" w:rsidRPr="00CE545D" w:rsidRDefault="0068297C" w:rsidP="007F6FD7">
            <w:pPr>
              <w:rPr>
                <w:rFonts w:ascii="Arial" w:hAnsi="Arial" w:cs="Arial"/>
              </w:rPr>
            </w:pPr>
          </w:p>
        </w:tc>
        <w:tc>
          <w:tcPr>
            <w:tcW w:w="992" w:type="dxa"/>
          </w:tcPr>
          <w:p w:rsidR="0068297C" w:rsidRPr="00CE545D" w:rsidRDefault="0068297C" w:rsidP="007F6FD7">
            <w:pPr>
              <w:rPr>
                <w:rFonts w:ascii="Arial" w:hAnsi="Arial" w:cs="Arial"/>
              </w:rPr>
            </w:pPr>
          </w:p>
        </w:tc>
        <w:tc>
          <w:tcPr>
            <w:tcW w:w="958" w:type="dxa"/>
          </w:tcPr>
          <w:p w:rsidR="0068297C" w:rsidRPr="00CE545D" w:rsidRDefault="0068297C" w:rsidP="007F6FD7">
            <w:pPr>
              <w:rPr>
                <w:rFonts w:ascii="Arial" w:hAnsi="Arial" w:cs="Arial"/>
              </w:rPr>
            </w:pPr>
          </w:p>
        </w:tc>
      </w:tr>
      <w:tr w:rsidR="0068297C" w:rsidRPr="00CE545D" w:rsidTr="007F6FD7">
        <w:trPr>
          <w:trHeight w:val="340"/>
        </w:trPr>
        <w:tc>
          <w:tcPr>
            <w:tcW w:w="5211" w:type="dxa"/>
          </w:tcPr>
          <w:p w:rsidR="0068297C" w:rsidRPr="008E1F6B" w:rsidRDefault="000C30EB" w:rsidP="007F6FD7">
            <w:pPr>
              <w:rPr>
                <w:rFonts w:ascii="Arial" w:hAnsi="Arial" w:cs="Arial"/>
              </w:rPr>
            </w:pPr>
            <w:r>
              <w:rPr>
                <w:rFonts w:ascii="Arial" w:hAnsi="Arial" w:cs="Arial"/>
              </w:rPr>
              <w:t>Умение пользоваться телефоном</w:t>
            </w:r>
          </w:p>
        </w:tc>
        <w:tc>
          <w:tcPr>
            <w:tcW w:w="426" w:type="dxa"/>
          </w:tcPr>
          <w:p w:rsidR="0068297C" w:rsidRPr="000C30EB" w:rsidRDefault="000C30EB" w:rsidP="007F6FD7">
            <w:pPr>
              <w:rPr>
                <w:rFonts w:ascii="Arial" w:hAnsi="Arial" w:cs="Arial"/>
                <w:lang w:val="en-US"/>
              </w:rPr>
            </w:pPr>
            <w:r>
              <w:rPr>
                <w:rFonts w:ascii="Arial" w:hAnsi="Arial" w:cs="Arial"/>
                <w:lang w:val="en-US"/>
              </w:rPr>
              <w:t>M</w:t>
            </w:r>
          </w:p>
        </w:tc>
        <w:tc>
          <w:tcPr>
            <w:tcW w:w="992" w:type="dxa"/>
          </w:tcPr>
          <w:p w:rsidR="0068297C" w:rsidRPr="00CE545D" w:rsidRDefault="0068297C" w:rsidP="007F6FD7">
            <w:pPr>
              <w:rPr>
                <w:rFonts w:ascii="Arial" w:hAnsi="Arial" w:cs="Arial"/>
              </w:rPr>
            </w:pPr>
          </w:p>
        </w:tc>
        <w:tc>
          <w:tcPr>
            <w:tcW w:w="992" w:type="dxa"/>
          </w:tcPr>
          <w:p w:rsidR="0068297C" w:rsidRPr="00CE545D" w:rsidRDefault="0068297C" w:rsidP="007F6FD7">
            <w:pPr>
              <w:rPr>
                <w:rFonts w:ascii="Arial" w:hAnsi="Arial" w:cs="Arial"/>
              </w:rPr>
            </w:pPr>
          </w:p>
        </w:tc>
        <w:tc>
          <w:tcPr>
            <w:tcW w:w="992" w:type="dxa"/>
          </w:tcPr>
          <w:p w:rsidR="0068297C" w:rsidRPr="00CE545D" w:rsidRDefault="0068297C" w:rsidP="007F6FD7">
            <w:pPr>
              <w:rPr>
                <w:rFonts w:ascii="Arial" w:hAnsi="Arial" w:cs="Arial"/>
              </w:rPr>
            </w:pPr>
          </w:p>
        </w:tc>
        <w:tc>
          <w:tcPr>
            <w:tcW w:w="958" w:type="dxa"/>
          </w:tcPr>
          <w:p w:rsidR="0068297C" w:rsidRPr="00CE545D" w:rsidRDefault="0068297C" w:rsidP="007F6FD7">
            <w:pPr>
              <w:rPr>
                <w:rFonts w:ascii="Arial" w:hAnsi="Arial" w:cs="Arial"/>
              </w:rPr>
            </w:pPr>
          </w:p>
        </w:tc>
      </w:tr>
      <w:tr w:rsidR="0068297C" w:rsidRPr="00CE545D" w:rsidTr="007F6FD7">
        <w:trPr>
          <w:trHeight w:val="340"/>
        </w:trPr>
        <w:tc>
          <w:tcPr>
            <w:tcW w:w="5211" w:type="dxa"/>
          </w:tcPr>
          <w:p w:rsidR="0068297C" w:rsidRPr="00CE545D" w:rsidRDefault="000C30EB" w:rsidP="007F6FD7">
            <w:pPr>
              <w:rPr>
                <w:rFonts w:ascii="Arial" w:hAnsi="Arial" w:cs="Arial"/>
              </w:rPr>
            </w:pPr>
            <w:r>
              <w:rPr>
                <w:rFonts w:ascii="Arial" w:hAnsi="Arial" w:cs="Arial"/>
              </w:rPr>
              <w:t>Отправление сообщений</w:t>
            </w:r>
          </w:p>
        </w:tc>
        <w:tc>
          <w:tcPr>
            <w:tcW w:w="426" w:type="dxa"/>
          </w:tcPr>
          <w:p w:rsidR="0068297C" w:rsidRPr="000C30EB" w:rsidRDefault="000C30EB" w:rsidP="007F6FD7">
            <w:pPr>
              <w:rPr>
                <w:rFonts w:ascii="Arial" w:hAnsi="Arial" w:cs="Arial"/>
                <w:lang w:val="en-US"/>
              </w:rPr>
            </w:pPr>
            <w:r>
              <w:rPr>
                <w:rFonts w:ascii="Arial" w:hAnsi="Arial" w:cs="Arial"/>
                <w:lang w:val="en-US"/>
              </w:rPr>
              <w:t>M</w:t>
            </w:r>
          </w:p>
        </w:tc>
        <w:tc>
          <w:tcPr>
            <w:tcW w:w="992" w:type="dxa"/>
          </w:tcPr>
          <w:p w:rsidR="0068297C" w:rsidRPr="00CE545D" w:rsidRDefault="0068297C" w:rsidP="007F6FD7">
            <w:pPr>
              <w:rPr>
                <w:rFonts w:ascii="Arial" w:hAnsi="Arial" w:cs="Arial"/>
              </w:rPr>
            </w:pPr>
          </w:p>
        </w:tc>
        <w:tc>
          <w:tcPr>
            <w:tcW w:w="992" w:type="dxa"/>
          </w:tcPr>
          <w:p w:rsidR="0068297C" w:rsidRPr="00CE545D" w:rsidRDefault="0068297C" w:rsidP="007F6FD7">
            <w:pPr>
              <w:rPr>
                <w:rFonts w:ascii="Arial" w:hAnsi="Arial" w:cs="Arial"/>
              </w:rPr>
            </w:pPr>
          </w:p>
        </w:tc>
        <w:tc>
          <w:tcPr>
            <w:tcW w:w="992" w:type="dxa"/>
          </w:tcPr>
          <w:p w:rsidR="0068297C" w:rsidRPr="00CE545D" w:rsidRDefault="0068297C" w:rsidP="007F6FD7">
            <w:pPr>
              <w:rPr>
                <w:rFonts w:ascii="Arial" w:hAnsi="Arial" w:cs="Arial"/>
              </w:rPr>
            </w:pPr>
          </w:p>
        </w:tc>
        <w:tc>
          <w:tcPr>
            <w:tcW w:w="958" w:type="dxa"/>
          </w:tcPr>
          <w:p w:rsidR="0068297C" w:rsidRPr="00CE545D" w:rsidRDefault="0068297C" w:rsidP="007F6FD7">
            <w:pPr>
              <w:rPr>
                <w:rFonts w:ascii="Arial" w:hAnsi="Arial" w:cs="Arial"/>
              </w:rPr>
            </w:pPr>
          </w:p>
        </w:tc>
      </w:tr>
      <w:tr w:rsidR="0068297C" w:rsidRPr="00CE545D" w:rsidTr="007F6FD7">
        <w:trPr>
          <w:trHeight w:val="340"/>
        </w:trPr>
        <w:tc>
          <w:tcPr>
            <w:tcW w:w="5211" w:type="dxa"/>
          </w:tcPr>
          <w:p w:rsidR="0068297C" w:rsidRPr="00CE545D" w:rsidRDefault="000C30EB" w:rsidP="007F6FD7">
            <w:pPr>
              <w:rPr>
                <w:rFonts w:ascii="Arial" w:hAnsi="Arial" w:cs="Arial"/>
              </w:rPr>
            </w:pPr>
            <w:r>
              <w:rPr>
                <w:rFonts w:ascii="Arial" w:hAnsi="Arial" w:cs="Arial"/>
              </w:rPr>
              <w:t>Получение запрашиваемого предмета и передача его человеку</w:t>
            </w:r>
          </w:p>
        </w:tc>
        <w:tc>
          <w:tcPr>
            <w:tcW w:w="426" w:type="dxa"/>
          </w:tcPr>
          <w:p w:rsidR="0068297C" w:rsidRPr="000C30EB" w:rsidRDefault="000C30EB" w:rsidP="007F6FD7">
            <w:pPr>
              <w:rPr>
                <w:rFonts w:ascii="Arial" w:hAnsi="Arial" w:cs="Arial"/>
                <w:lang w:val="en-US"/>
              </w:rPr>
            </w:pPr>
            <w:r>
              <w:rPr>
                <w:rFonts w:ascii="Arial" w:hAnsi="Arial" w:cs="Arial"/>
                <w:lang w:val="en-US"/>
              </w:rPr>
              <w:t>M</w:t>
            </w:r>
          </w:p>
        </w:tc>
        <w:tc>
          <w:tcPr>
            <w:tcW w:w="992" w:type="dxa"/>
          </w:tcPr>
          <w:p w:rsidR="0068297C" w:rsidRPr="00CE545D" w:rsidRDefault="0068297C" w:rsidP="007F6FD7">
            <w:pPr>
              <w:rPr>
                <w:rFonts w:ascii="Arial" w:hAnsi="Arial" w:cs="Arial"/>
              </w:rPr>
            </w:pPr>
          </w:p>
        </w:tc>
        <w:tc>
          <w:tcPr>
            <w:tcW w:w="992" w:type="dxa"/>
          </w:tcPr>
          <w:p w:rsidR="0068297C" w:rsidRPr="00CE545D" w:rsidRDefault="0068297C" w:rsidP="007F6FD7">
            <w:pPr>
              <w:rPr>
                <w:rFonts w:ascii="Arial" w:hAnsi="Arial" w:cs="Arial"/>
              </w:rPr>
            </w:pPr>
          </w:p>
        </w:tc>
        <w:tc>
          <w:tcPr>
            <w:tcW w:w="992" w:type="dxa"/>
          </w:tcPr>
          <w:p w:rsidR="0068297C" w:rsidRPr="00CE545D" w:rsidRDefault="0068297C" w:rsidP="007F6FD7">
            <w:pPr>
              <w:rPr>
                <w:rFonts w:ascii="Arial" w:hAnsi="Arial" w:cs="Arial"/>
              </w:rPr>
            </w:pPr>
          </w:p>
        </w:tc>
        <w:tc>
          <w:tcPr>
            <w:tcW w:w="958" w:type="dxa"/>
          </w:tcPr>
          <w:p w:rsidR="0068297C" w:rsidRPr="00CE545D" w:rsidRDefault="0068297C" w:rsidP="007F6FD7">
            <w:pPr>
              <w:rPr>
                <w:rFonts w:ascii="Arial" w:hAnsi="Arial" w:cs="Arial"/>
              </w:rPr>
            </w:pPr>
          </w:p>
        </w:tc>
      </w:tr>
      <w:tr w:rsidR="0068297C" w:rsidRPr="00CE545D" w:rsidTr="007F6FD7">
        <w:trPr>
          <w:trHeight w:val="340"/>
        </w:trPr>
        <w:tc>
          <w:tcPr>
            <w:tcW w:w="5211" w:type="dxa"/>
          </w:tcPr>
          <w:p w:rsidR="0068297C" w:rsidRPr="00CE545D" w:rsidRDefault="000C30EB" w:rsidP="007F6FD7">
            <w:pPr>
              <w:rPr>
                <w:rFonts w:ascii="Arial" w:hAnsi="Arial" w:cs="Arial"/>
              </w:rPr>
            </w:pPr>
            <w:r>
              <w:rPr>
                <w:rFonts w:ascii="Arial" w:hAnsi="Arial" w:cs="Arial"/>
              </w:rPr>
              <w:t>Шоппинг в продуктовом магазине</w:t>
            </w:r>
          </w:p>
        </w:tc>
        <w:tc>
          <w:tcPr>
            <w:tcW w:w="426" w:type="dxa"/>
          </w:tcPr>
          <w:p w:rsidR="0068297C" w:rsidRPr="000C30EB" w:rsidRDefault="000C30EB" w:rsidP="007F6FD7">
            <w:pPr>
              <w:rPr>
                <w:rFonts w:ascii="Arial" w:hAnsi="Arial" w:cs="Arial"/>
                <w:lang w:val="en-US"/>
              </w:rPr>
            </w:pPr>
            <w:r>
              <w:rPr>
                <w:rFonts w:ascii="Arial" w:hAnsi="Arial" w:cs="Arial"/>
                <w:lang w:val="en-US"/>
              </w:rPr>
              <w:t>M</w:t>
            </w:r>
          </w:p>
        </w:tc>
        <w:tc>
          <w:tcPr>
            <w:tcW w:w="992" w:type="dxa"/>
          </w:tcPr>
          <w:p w:rsidR="0068297C" w:rsidRPr="00CE545D" w:rsidRDefault="0068297C" w:rsidP="007F6FD7">
            <w:pPr>
              <w:rPr>
                <w:rFonts w:ascii="Arial" w:hAnsi="Arial" w:cs="Arial"/>
              </w:rPr>
            </w:pPr>
          </w:p>
        </w:tc>
        <w:tc>
          <w:tcPr>
            <w:tcW w:w="992" w:type="dxa"/>
          </w:tcPr>
          <w:p w:rsidR="0068297C" w:rsidRPr="00CE545D" w:rsidRDefault="0068297C" w:rsidP="007F6FD7">
            <w:pPr>
              <w:rPr>
                <w:rFonts w:ascii="Arial" w:hAnsi="Arial" w:cs="Arial"/>
              </w:rPr>
            </w:pPr>
          </w:p>
        </w:tc>
        <w:tc>
          <w:tcPr>
            <w:tcW w:w="992" w:type="dxa"/>
          </w:tcPr>
          <w:p w:rsidR="0068297C" w:rsidRPr="00CE545D" w:rsidRDefault="0068297C" w:rsidP="007F6FD7">
            <w:pPr>
              <w:rPr>
                <w:rFonts w:ascii="Arial" w:hAnsi="Arial" w:cs="Arial"/>
              </w:rPr>
            </w:pPr>
          </w:p>
        </w:tc>
        <w:tc>
          <w:tcPr>
            <w:tcW w:w="958" w:type="dxa"/>
          </w:tcPr>
          <w:p w:rsidR="0068297C" w:rsidRPr="00CE545D" w:rsidRDefault="0068297C" w:rsidP="007F6FD7">
            <w:pPr>
              <w:rPr>
                <w:rFonts w:ascii="Arial" w:hAnsi="Arial" w:cs="Arial"/>
              </w:rPr>
            </w:pPr>
          </w:p>
        </w:tc>
      </w:tr>
    </w:tbl>
    <w:p w:rsidR="0068297C" w:rsidRDefault="0068297C" w:rsidP="005732AC">
      <w:pPr>
        <w:rPr>
          <w:rFonts w:ascii="Arial" w:hAnsi="Arial" w:cs="Arial"/>
          <w:sz w:val="24"/>
          <w:szCs w:val="24"/>
        </w:rPr>
      </w:pPr>
    </w:p>
    <w:p w:rsidR="004755CF" w:rsidRDefault="004755CF">
      <w:pPr>
        <w:rPr>
          <w:rFonts w:ascii="Arial" w:hAnsi="Arial" w:cs="Arial"/>
          <w:sz w:val="24"/>
          <w:szCs w:val="24"/>
        </w:rPr>
      </w:pPr>
    </w:p>
    <w:p w:rsidR="004755CF" w:rsidRDefault="004755CF">
      <w:pPr>
        <w:rPr>
          <w:rFonts w:ascii="Arial" w:hAnsi="Arial" w:cs="Arial"/>
          <w:sz w:val="24"/>
          <w:szCs w:val="24"/>
        </w:rPr>
      </w:pPr>
    </w:p>
    <w:p w:rsidR="004755CF" w:rsidRDefault="004755CF">
      <w:pPr>
        <w:rPr>
          <w:rFonts w:ascii="Arial" w:hAnsi="Arial" w:cs="Arial"/>
          <w:sz w:val="24"/>
          <w:szCs w:val="24"/>
        </w:rPr>
      </w:pPr>
    </w:p>
    <w:p w:rsidR="004755CF" w:rsidRDefault="004755CF">
      <w:pPr>
        <w:rPr>
          <w:rFonts w:ascii="Arial" w:hAnsi="Arial" w:cs="Arial"/>
          <w:sz w:val="24"/>
          <w:szCs w:val="24"/>
        </w:rPr>
      </w:pPr>
    </w:p>
    <w:p w:rsidR="004755CF" w:rsidRDefault="004755CF">
      <w:pPr>
        <w:rPr>
          <w:rFonts w:ascii="Arial" w:hAnsi="Arial" w:cs="Arial"/>
          <w:sz w:val="24"/>
          <w:szCs w:val="24"/>
        </w:rPr>
      </w:pPr>
    </w:p>
    <w:p w:rsidR="004755CF" w:rsidRDefault="004755CF">
      <w:pPr>
        <w:rPr>
          <w:rFonts w:ascii="Arial" w:hAnsi="Arial" w:cs="Arial"/>
          <w:sz w:val="24"/>
          <w:szCs w:val="24"/>
        </w:rPr>
      </w:pPr>
    </w:p>
    <w:p w:rsidR="004755CF" w:rsidRDefault="004755CF">
      <w:pPr>
        <w:rPr>
          <w:rFonts w:ascii="Arial" w:hAnsi="Arial" w:cs="Arial"/>
          <w:sz w:val="24"/>
          <w:szCs w:val="24"/>
        </w:rPr>
      </w:pPr>
    </w:p>
    <w:p w:rsidR="004755CF" w:rsidRDefault="004755CF">
      <w:pPr>
        <w:rPr>
          <w:rFonts w:ascii="Arial" w:hAnsi="Arial" w:cs="Arial"/>
          <w:sz w:val="24"/>
          <w:szCs w:val="24"/>
        </w:rPr>
      </w:pPr>
    </w:p>
    <w:p w:rsidR="004755CF" w:rsidRDefault="004755CF">
      <w:pPr>
        <w:rPr>
          <w:rFonts w:ascii="Arial" w:hAnsi="Arial" w:cs="Arial"/>
          <w:sz w:val="24"/>
          <w:szCs w:val="24"/>
        </w:rPr>
      </w:pPr>
    </w:p>
    <w:p w:rsidR="004755CF" w:rsidRDefault="004755CF">
      <w:pPr>
        <w:rPr>
          <w:rFonts w:ascii="Arial" w:hAnsi="Arial" w:cs="Arial"/>
          <w:sz w:val="24"/>
          <w:szCs w:val="24"/>
        </w:rPr>
      </w:pPr>
    </w:p>
    <w:p w:rsidR="004755CF" w:rsidRDefault="004755CF">
      <w:pPr>
        <w:rPr>
          <w:rFonts w:ascii="Arial" w:hAnsi="Arial" w:cs="Arial"/>
          <w:sz w:val="24"/>
          <w:szCs w:val="24"/>
        </w:rPr>
      </w:pPr>
    </w:p>
    <w:p w:rsidR="004755CF" w:rsidRDefault="004755CF">
      <w:pPr>
        <w:rPr>
          <w:rFonts w:ascii="Arial" w:hAnsi="Arial" w:cs="Arial"/>
          <w:sz w:val="24"/>
          <w:szCs w:val="24"/>
        </w:rPr>
      </w:pPr>
    </w:p>
    <w:p w:rsidR="004755CF" w:rsidRDefault="004755CF">
      <w:pPr>
        <w:rPr>
          <w:rFonts w:ascii="Arial" w:hAnsi="Arial" w:cs="Arial"/>
          <w:sz w:val="24"/>
          <w:szCs w:val="24"/>
        </w:rPr>
      </w:pPr>
    </w:p>
    <w:p w:rsidR="004755CF" w:rsidRDefault="004755CF">
      <w:pPr>
        <w:rPr>
          <w:rFonts w:ascii="Arial" w:hAnsi="Arial" w:cs="Arial"/>
          <w:sz w:val="24"/>
          <w:szCs w:val="24"/>
        </w:rPr>
      </w:pPr>
    </w:p>
    <w:p w:rsidR="004755CF" w:rsidRDefault="004755CF">
      <w:pPr>
        <w:rPr>
          <w:rFonts w:ascii="Arial" w:hAnsi="Arial" w:cs="Arial"/>
          <w:sz w:val="24"/>
          <w:szCs w:val="24"/>
        </w:rPr>
      </w:pPr>
    </w:p>
    <w:p w:rsidR="004755CF" w:rsidRDefault="004755CF">
      <w:pPr>
        <w:rPr>
          <w:rFonts w:ascii="Arial" w:hAnsi="Arial" w:cs="Arial"/>
          <w:sz w:val="24"/>
          <w:szCs w:val="24"/>
        </w:rPr>
      </w:pPr>
    </w:p>
    <w:p w:rsidR="004755CF" w:rsidRDefault="004755CF">
      <w:pPr>
        <w:rPr>
          <w:rFonts w:ascii="Arial" w:hAnsi="Arial" w:cs="Arial"/>
          <w:sz w:val="24"/>
          <w:szCs w:val="24"/>
        </w:rPr>
      </w:pPr>
    </w:p>
    <w:p w:rsidR="004755CF" w:rsidRDefault="004755CF">
      <w:pPr>
        <w:rPr>
          <w:rFonts w:ascii="Arial" w:hAnsi="Arial" w:cs="Arial"/>
          <w:sz w:val="24"/>
          <w:szCs w:val="24"/>
        </w:rPr>
      </w:pPr>
    </w:p>
    <w:p w:rsidR="004755CF" w:rsidRDefault="004755CF">
      <w:pPr>
        <w:rPr>
          <w:rFonts w:ascii="Arial" w:hAnsi="Arial" w:cs="Arial"/>
          <w:sz w:val="24"/>
          <w:szCs w:val="24"/>
        </w:rPr>
      </w:pPr>
    </w:p>
    <w:p w:rsidR="004755CF" w:rsidRDefault="004755CF">
      <w:pPr>
        <w:rPr>
          <w:rFonts w:ascii="Arial" w:hAnsi="Arial" w:cs="Arial"/>
          <w:sz w:val="24"/>
          <w:szCs w:val="24"/>
        </w:rPr>
      </w:pPr>
    </w:p>
    <w:p w:rsidR="004755CF" w:rsidRPr="004755CF" w:rsidRDefault="004755CF" w:rsidP="004755CF">
      <w:pPr>
        <w:jc w:val="center"/>
        <w:rPr>
          <w:rFonts w:ascii="Arial" w:hAnsi="Arial" w:cs="Arial"/>
          <w:b/>
          <w:sz w:val="32"/>
          <w:szCs w:val="32"/>
        </w:rPr>
      </w:pPr>
      <w:r w:rsidRPr="004755CF">
        <w:rPr>
          <w:rFonts w:ascii="Arial" w:hAnsi="Arial" w:cs="Arial"/>
          <w:b/>
          <w:sz w:val="32"/>
          <w:szCs w:val="32"/>
        </w:rPr>
        <w:lastRenderedPageBreak/>
        <w:t>ОБЗОР ПРОГРАММ</w:t>
      </w:r>
    </w:p>
    <w:tbl>
      <w:tblPr>
        <w:tblStyle w:val="a4"/>
        <w:tblW w:w="0" w:type="auto"/>
        <w:tblLook w:val="04A0" w:firstRow="1" w:lastRow="0" w:firstColumn="1" w:lastColumn="0" w:noHBand="0" w:noVBand="1"/>
      </w:tblPr>
      <w:tblGrid>
        <w:gridCol w:w="4503"/>
        <w:gridCol w:w="563"/>
        <w:gridCol w:w="563"/>
        <w:gridCol w:w="563"/>
        <w:gridCol w:w="563"/>
        <w:gridCol w:w="563"/>
        <w:gridCol w:w="563"/>
        <w:gridCol w:w="563"/>
        <w:gridCol w:w="563"/>
        <w:gridCol w:w="564"/>
      </w:tblGrid>
      <w:tr w:rsidR="004755CF" w:rsidTr="004755CF">
        <w:tc>
          <w:tcPr>
            <w:tcW w:w="4503" w:type="dxa"/>
          </w:tcPr>
          <w:p w:rsidR="004755CF" w:rsidRDefault="004755CF" w:rsidP="005732AC">
            <w:pPr>
              <w:rPr>
                <w:rFonts w:ascii="Arial" w:hAnsi="Arial" w:cs="Arial"/>
                <w:sz w:val="24"/>
                <w:szCs w:val="24"/>
              </w:rPr>
            </w:pPr>
            <w:r>
              <w:rPr>
                <w:rFonts w:ascii="Arial" w:hAnsi="Arial" w:cs="Arial"/>
                <w:sz w:val="24"/>
                <w:szCs w:val="24"/>
              </w:rPr>
              <w:t xml:space="preserve">                                                     Дата:</w:t>
            </w: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r w:rsidR="004755CF" w:rsidTr="004755CF">
        <w:tc>
          <w:tcPr>
            <w:tcW w:w="450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3" w:type="dxa"/>
          </w:tcPr>
          <w:p w:rsidR="004755CF" w:rsidRDefault="004755CF" w:rsidP="005732AC">
            <w:pPr>
              <w:rPr>
                <w:rFonts w:ascii="Arial" w:hAnsi="Arial" w:cs="Arial"/>
                <w:sz w:val="24"/>
                <w:szCs w:val="24"/>
              </w:rPr>
            </w:pPr>
          </w:p>
        </w:tc>
        <w:tc>
          <w:tcPr>
            <w:tcW w:w="564" w:type="dxa"/>
          </w:tcPr>
          <w:p w:rsidR="004755CF" w:rsidRDefault="004755CF" w:rsidP="005732AC">
            <w:pPr>
              <w:rPr>
                <w:rFonts w:ascii="Arial" w:hAnsi="Arial" w:cs="Arial"/>
                <w:sz w:val="24"/>
                <w:szCs w:val="24"/>
              </w:rPr>
            </w:pPr>
          </w:p>
        </w:tc>
      </w:tr>
    </w:tbl>
    <w:p w:rsidR="000C30EB" w:rsidRDefault="000C30EB" w:rsidP="005732AC">
      <w:pPr>
        <w:rPr>
          <w:rFonts w:ascii="Arial" w:hAnsi="Arial" w:cs="Arial"/>
          <w:sz w:val="24"/>
          <w:szCs w:val="24"/>
        </w:rPr>
      </w:pPr>
    </w:p>
    <w:p w:rsidR="004755CF" w:rsidRDefault="004755CF" w:rsidP="008D27B2">
      <w:pPr>
        <w:jc w:val="center"/>
        <w:rPr>
          <w:rFonts w:ascii="Arial" w:hAnsi="Arial" w:cs="Arial"/>
          <w:b/>
          <w:sz w:val="32"/>
          <w:szCs w:val="32"/>
        </w:rPr>
      </w:pPr>
      <w:r w:rsidRPr="008D27B2">
        <w:rPr>
          <w:rFonts w:ascii="Arial" w:hAnsi="Arial" w:cs="Arial"/>
          <w:b/>
          <w:sz w:val="32"/>
          <w:szCs w:val="32"/>
        </w:rPr>
        <w:lastRenderedPageBreak/>
        <w:t>ОЦЕНКА ПРОИЗВОДИТЕЛЬНОСТИ</w:t>
      </w:r>
    </w:p>
    <w:p w:rsidR="008D27B2" w:rsidRPr="008D27B2" w:rsidRDefault="008D27B2" w:rsidP="008D27B2">
      <w:pPr>
        <w:jc w:val="center"/>
        <w:rPr>
          <w:rFonts w:ascii="Arial" w:hAnsi="Arial" w:cs="Arial"/>
          <w:b/>
          <w:sz w:val="32"/>
          <w:szCs w:val="32"/>
        </w:rPr>
      </w:pPr>
    </w:p>
    <w:p w:rsidR="004755CF" w:rsidRDefault="008D27B2" w:rsidP="005732AC">
      <w:pPr>
        <w:rPr>
          <w:rFonts w:ascii="Arial" w:hAnsi="Arial" w:cs="Arial"/>
          <w:sz w:val="24"/>
          <w:szCs w:val="24"/>
        </w:rPr>
      </w:pPr>
      <w:r w:rsidRPr="00B6509A">
        <w:rPr>
          <w:rFonts w:ascii="Arial" w:hAnsi="Arial" w:cs="Arial"/>
        </w:rPr>
        <w:t>Персонал</w:t>
      </w:r>
      <w:r w:rsidR="004755CF" w:rsidRPr="00B6509A">
        <w:rPr>
          <w:rFonts w:ascii="Arial" w:hAnsi="Arial" w:cs="Arial"/>
        </w:rPr>
        <w:t>:</w:t>
      </w:r>
      <w:r w:rsidR="004755CF">
        <w:rPr>
          <w:rFonts w:ascii="Arial" w:hAnsi="Arial" w:cs="Arial"/>
          <w:sz w:val="24"/>
          <w:szCs w:val="24"/>
        </w:rPr>
        <w:t>________________</w:t>
      </w:r>
      <w:r>
        <w:rPr>
          <w:rFonts w:ascii="Arial" w:hAnsi="Arial" w:cs="Arial"/>
          <w:sz w:val="24"/>
          <w:szCs w:val="24"/>
        </w:rPr>
        <w:t>____________</w:t>
      </w:r>
      <w:r w:rsidR="004755CF">
        <w:rPr>
          <w:rFonts w:ascii="Arial" w:hAnsi="Arial" w:cs="Arial"/>
          <w:sz w:val="24"/>
          <w:szCs w:val="24"/>
        </w:rPr>
        <w:t xml:space="preserve">          </w:t>
      </w:r>
      <w:r w:rsidR="004755CF" w:rsidRPr="00B6509A">
        <w:rPr>
          <w:rFonts w:ascii="Arial" w:hAnsi="Arial" w:cs="Arial"/>
        </w:rPr>
        <w:t>Дата:</w:t>
      </w:r>
      <w:r w:rsidR="004755CF">
        <w:rPr>
          <w:rFonts w:ascii="Arial" w:hAnsi="Arial" w:cs="Arial"/>
          <w:sz w:val="24"/>
          <w:szCs w:val="24"/>
        </w:rPr>
        <w:t>___</w:t>
      </w:r>
      <w:r w:rsidR="004755CF" w:rsidRPr="00546B44">
        <w:rPr>
          <w:rFonts w:ascii="Arial" w:hAnsi="Arial" w:cs="Arial"/>
          <w:sz w:val="24"/>
          <w:szCs w:val="24"/>
        </w:rPr>
        <w:t>/</w:t>
      </w:r>
      <w:r w:rsidR="004755CF">
        <w:rPr>
          <w:rFonts w:ascii="Arial" w:hAnsi="Arial" w:cs="Arial"/>
          <w:sz w:val="24"/>
          <w:szCs w:val="24"/>
        </w:rPr>
        <w:t>___</w:t>
      </w:r>
      <w:r w:rsidR="004755CF" w:rsidRPr="00546B44">
        <w:rPr>
          <w:rFonts w:ascii="Arial" w:hAnsi="Arial" w:cs="Arial"/>
          <w:sz w:val="24"/>
          <w:szCs w:val="24"/>
        </w:rPr>
        <w:t>/</w:t>
      </w:r>
    </w:p>
    <w:p w:rsidR="004755CF" w:rsidRDefault="004755CF" w:rsidP="005732AC">
      <w:pPr>
        <w:rPr>
          <w:rFonts w:ascii="Arial" w:hAnsi="Arial" w:cs="Arial"/>
          <w:sz w:val="24"/>
          <w:szCs w:val="24"/>
        </w:rPr>
      </w:pPr>
      <w:r w:rsidRPr="00B6509A">
        <w:rPr>
          <w:rFonts w:ascii="Arial" w:hAnsi="Arial" w:cs="Arial"/>
        </w:rPr>
        <w:t>Оценщик</w:t>
      </w:r>
      <w:r w:rsidR="00546B44" w:rsidRPr="00B6509A">
        <w:rPr>
          <w:rFonts w:ascii="Arial" w:hAnsi="Arial" w:cs="Arial"/>
        </w:rPr>
        <w:t>:</w:t>
      </w:r>
      <w:r w:rsidR="00546B44">
        <w:rPr>
          <w:rFonts w:ascii="Arial" w:hAnsi="Arial" w:cs="Arial"/>
          <w:sz w:val="24"/>
          <w:szCs w:val="24"/>
        </w:rPr>
        <w:t xml:space="preserve">_____________________________         </w:t>
      </w:r>
      <w:r w:rsidR="00546B44" w:rsidRPr="00B6509A">
        <w:rPr>
          <w:rFonts w:ascii="Arial" w:hAnsi="Arial" w:cs="Arial"/>
        </w:rPr>
        <w:t>Ребенок:</w:t>
      </w:r>
      <w:r w:rsidR="00546B44">
        <w:rPr>
          <w:rFonts w:ascii="Arial" w:hAnsi="Arial" w:cs="Arial"/>
          <w:sz w:val="24"/>
          <w:szCs w:val="24"/>
        </w:rPr>
        <w:t>____________________</w:t>
      </w:r>
    </w:p>
    <w:p w:rsidR="00546B44" w:rsidRDefault="00546B44" w:rsidP="005732AC">
      <w:pPr>
        <w:rPr>
          <w:rFonts w:ascii="Arial" w:hAnsi="Arial" w:cs="Arial"/>
          <w:sz w:val="24"/>
          <w:szCs w:val="24"/>
        </w:rPr>
      </w:pPr>
      <w:r w:rsidRPr="00B6509A">
        <w:rPr>
          <w:rFonts w:ascii="Arial" w:hAnsi="Arial" w:cs="Arial"/>
        </w:rPr>
        <w:t>Причина оценки:</w:t>
      </w:r>
      <w:r>
        <w:rPr>
          <w:rFonts w:ascii="Arial" w:hAnsi="Arial" w:cs="Arial"/>
          <w:sz w:val="24"/>
          <w:szCs w:val="24"/>
        </w:rPr>
        <w:t>________________________</w:t>
      </w:r>
      <w:r w:rsidR="008D27B2">
        <w:rPr>
          <w:rFonts w:ascii="Arial" w:hAnsi="Arial" w:cs="Arial"/>
          <w:sz w:val="24"/>
          <w:szCs w:val="24"/>
        </w:rPr>
        <w:t>_______________________________</w:t>
      </w:r>
    </w:p>
    <w:p w:rsidR="008D27B2" w:rsidRDefault="008D27B2" w:rsidP="005732AC">
      <w:pPr>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1"/>
      </w:tblGrid>
      <w:tr w:rsidR="00546B44" w:rsidTr="008D27B2">
        <w:tc>
          <w:tcPr>
            <w:tcW w:w="3190" w:type="dxa"/>
          </w:tcPr>
          <w:p w:rsidR="00546B44" w:rsidRPr="00546B44" w:rsidRDefault="00546B44" w:rsidP="005732AC">
            <w:pPr>
              <w:rPr>
                <w:rFonts w:ascii="Arial" w:hAnsi="Arial" w:cs="Arial"/>
                <w:sz w:val="20"/>
                <w:szCs w:val="20"/>
              </w:rPr>
            </w:pPr>
            <w:r w:rsidRPr="00546B44">
              <w:rPr>
                <w:rFonts w:ascii="Arial" w:hAnsi="Arial" w:cs="Arial"/>
                <w:sz w:val="20"/>
                <w:szCs w:val="20"/>
              </w:rPr>
              <w:t>1</w:t>
            </w:r>
            <w:r>
              <w:rPr>
                <w:rFonts w:ascii="Arial" w:hAnsi="Arial" w:cs="Arial"/>
                <w:sz w:val="20"/>
                <w:szCs w:val="20"/>
              </w:rPr>
              <w:t xml:space="preserve"> </w:t>
            </w:r>
            <w:r w:rsidRPr="00546B44">
              <w:rPr>
                <w:rFonts w:ascii="Arial" w:hAnsi="Arial" w:cs="Arial"/>
                <w:sz w:val="20"/>
                <w:szCs w:val="20"/>
              </w:rPr>
              <w:t xml:space="preserve">= </w:t>
            </w:r>
            <w:r w:rsidR="00B6509A">
              <w:rPr>
                <w:rFonts w:ascii="Arial" w:hAnsi="Arial" w:cs="Arial"/>
                <w:sz w:val="20"/>
                <w:szCs w:val="20"/>
              </w:rPr>
              <w:t>изредко возникал</w:t>
            </w:r>
            <w:r w:rsidRPr="00546B44">
              <w:rPr>
                <w:rFonts w:ascii="Arial" w:hAnsi="Arial" w:cs="Arial"/>
                <w:sz w:val="20"/>
                <w:szCs w:val="20"/>
              </w:rPr>
              <w:t>/</w:t>
            </w:r>
          </w:p>
          <w:p w:rsidR="008D27B2" w:rsidRDefault="00546B44" w:rsidP="005732AC">
            <w:pPr>
              <w:rPr>
                <w:rFonts w:ascii="Arial" w:hAnsi="Arial" w:cs="Arial"/>
                <w:sz w:val="20"/>
                <w:szCs w:val="20"/>
              </w:rPr>
            </w:pPr>
            <w:r w:rsidRPr="00546B44">
              <w:rPr>
                <w:rFonts w:ascii="Arial" w:hAnsi="Arial" w:cs="Arial"/>
                <w:sz w:val="20"/>
                <w:szCs w:val="20"/>
              </w:rPr>
              <w:t xml:space="preserve">     </w:t>
            </w:r>
            <w:r>
              <w:rPr>
                <w:rFonts w:ascii="Arial" w:hAnsi="Arial" w:cs="Arial"/>
                <w:sz w:val="20"/>
                <w:szCs w:val="20"/>
              </w:rPr>
              <w:t xml:space="preserve">четко выраженные  </w:t>
            </w:r>
          </w:p>
          <w:p w:rsidR="00546B44" w:rsidRPr="00546B44" w:rsidRDefault="008D27B2" w:rsidP="005732AC">
            <w:pPr>
              <w:rPr>
                <w:rFonts w:ascii="Arial" w:hAnsi="Arial" w:cs="Arial"/>
                <w:sz w:val="20"/>
                <w:szCs w:val="20"/>
              </w:rPr>
            </w:pPr>
            <w:r>
              <w:rPr>
                <w:rFonts w:ascii="Arial" w:hAnsi="Arial" w:cs="Arial"/>
                <w:sz w:val="20"/>
                <w:szCs w:val="20"/>
              </w:rPr>
              <w:t xml:space="preserve">    </w:t>
            </w:r>
            <w:r w:rsidR="00546B44">
              <w:rPr>
                <w:rFonts w:ascii="Arial" w:hAnsi="Arial" w:cs="Arial"/>
                <w:sz w:val="20"/>
                <w:szCs w:val="20"/>
              </w:rPr>
              <w:t xml:space="preserve"> проблемы</w:t>
            </w:r>
          </w:p>
        </w:tc>
        <w:tc>
          <w:tcPr>
            <w:tcW w:w="3190" w:type="dxa"/>
          </w:tcPr>
          <w:p w:rsidR="00546B44" w:rsidRDefault="00546B44" w:rsidP="005732AC">
            <w:pPr>
              <w:rPr>
                <w:rFonts w:ascii="Arial" w:hAnsi="Arial" w:cs="Arial"/>
                <w:sz w:val="20"/>
                <w:szCs w:val="20"/>
              </w:rPr>
            </w:pPr>
            <w:r>
              <w:rPr>
                <w:rFonts w:ascii="Arial" w:hAnsi="Arial" w:cs="Arial"/>
                <w:sz w:val="20"/>
                <w:szCs w:val="20"/>
              </w:rPr>
              <w:t>2 = частично удовлетворяющий</w:t>
            </w:r>
            <w:r w:rsidRPr="00546B44">
              <w:rPr>
                <w:rFonts w:ascii="Arial" w:hAnsi="Arial" w:cs="Arial"/>
                <w:sz w:val="20"/>
                <w:szCs w:val="20"/>
              </w:rPr>
              <w:t>/</w:t>
            </w:r>
          </w:p>
          <w:p w:rsidR="00546B44" w:rsidRDefault="00B6509A" w:rsidP="005732AC">
            <w:pPr>
              <w:rPr>
                <w:rFonts w:ascii="Arial" w:hAnsi="Arial" w:cs="Arial"/>
                <w:sz w:val="20"/>
                <w:szCs w:val="20"/>
              </w:rPr>
            </w:pPr>
            <w:r>
              <w:rPr>
                <w:rFonts w:ascii="Arial" w:hAnsi="Arial" w:cs="Arial"/>
                <w:sz w:val="20"/>
                <w:szCs w:val="20"/>
              </w:rPr>
              <w:t>нуждается в усовершенствовании</w:t>
            </w:r>
          </w:p>
          <w:p w:rsidR="008D27B2" w:rsidRPr="00546B44" w:rsidRDefault="008D27B2" w:rsidP="005732AC">
            <w:pPr>
              <w:rPr>
                <w:rFonts w:ascii="Arial" w:hAnsi="Arial" w:cs="Arial"/>
                <w:sz w:val="20"/>
                <w:szCs w:val="20"/>
              </w:rPr>
            </w:pPr>
          </w:p>
        </w:tc>
        <w:tc>
          <w:tcPr>
            <w:tcW w:w="3191" w:type="dxa"/>
          </w:tcPr>
          <w:p w:rsidR="00546B44" w:rsidRDefault="00546B44" w:rsidP="005732AC">
            <w:pPr>
              <w:rPr>
                <w:rFonts w:ascii="Arial" w:hAnsi="Arial" w:cs="Arial"/>
                <w:sz w:val="20"/>
                <w:szCs w:val="20"/>
                <w:lang w:val="en-US"/>
              </w:rPr>
            </w:pPr>
            <w:r>
              <w:rPr>
                <w:rFonts w:ascii="Arial" w:hAnsi="Arial" w:cs="Arial"/>
                <w:sz w:val="20"/>
                <w:szCs w:val="20"/>
              </w:rPr>
              <w:t>3 = обычно возника</w:t>
            </w:r>
            <w:r w:rsidR="00B6509A">
              <w:rPr>
                <w:rFonts w:ascii="Arial" w:hAnsi="Arial" w:cs="Arial"/>
                <w:sz w:val="20"/>
                <w:szCs w:val="20"/>
              </w:rPr>
              <w:t>л</w:t>
            </w:r>
            <w:r>
              <w:rPr>
                <w:rFonts w:ascii="Arial" w:hAnsi="Arial" w:cs="Arial"/>
                <w:sz w:val="20"/>
                <w:szCs w:val="20"/>
                <w:lang w:val="en-US"/>
              </w:rPr>
              <w:t>/</w:t>
            </w:r>
          </w:p>
          <w:p w:rsidR="00546B44" w:rsidRPr="00546B44" w:rsidRDefault="00546B44" w:rsidP="005732AC">
            <w:pPr>
              <w:rPr>
                <w:rFonts w:ascii="Arial" w:hAnsi="Arial" w:cs="Arial"/>
                <w:sz w:val="20"/>
                <w:szCs w:val="20"/>
              </w:rPr>
            </w:pPr>
            <w:r>
              <w:rPr>
                <w:rFonts w:ascii="Arial" w:hAnsi="Arial" w:cs="Arial"/>
                <w:sz w:val="20"/>
                <w:szCs w:val="20"/>
              </w:rPr>
              <w:t>адекватный</w:t>
            </w:r>
            <w:r>
              <w:rPr>
                <w:rFonts w:ascii="Arial" w:hAnsi="Arial" w:cs="Arial"/>
                <w:sz w:val="20"/>
                <w:szCs w:val="20"/>
                <w:lang w:val="en-US"/>
              </w:rPr>
              <w:t>/</w:t>
            </w:r>
            <w:r>
              <w:rPr>
                <w:rFonts w:ascii="Arial" w:hAnsi="Arial" w:cs="Arial"/>
                <w:sz w:val="20"/>
                <w:szCs w:val="20"/>
              </w:rPr>
              <w:t>приемлемый</w:t>
            </w:r>
          </w:p>
        </w:tc>
      </w:tr>
    </w:tbl>
    <w:p w:rsidR="00546B44" w:rsidRDefault="008D27B2" w:rsidP="005732AC">
      <w:pPr>
        <w:rPr>
          <w:rFonts w:ascii="Arial" w:hAnsi="Arial" w:cs="Arial"/>
          <w:sz w:val="20"/>
          <w:szCs w:val="20"/>
        </w:rPr>
      </w:pPr>
      <w:r>
        <w:rPr>
          <w:rFonts w:ascii="Arial" w:hAnsi="Arial" w:cs="Arial"/>
          <w:sz w:val="20"/>
          <w:szCs w:val="20"/>
        </w:rPr>
        <w:t>(П</w:t>
      </w:r>
      <w:r w:rsidR="00546B44" w:rsidRPr="008D27B2">
        <w:rPr>
          <w:rFonts w:ascii="Arial" w:hAnsi="Arial" w:cs="Arial"/>
          <w:sz w:val="20"/>
          <w:szCs w:val="20"/>
        </w:rPr>
        <w:t>ункты</w:t>
      </w:r>
      <w:r>
        <w:rPr>
          <w:rFonts w:ascii="Arial" w:hAnsi="Arial" w:cs="Arial"/>
          <w:sz w:val="20"/>
          <w:szCs w:val="20"/>
        </w:rPr>
        <w:t>,</w:t>
      </w:r>
      <w:r w:rsidR="00546B44" w:rsidRPr="008D27B2">
        <w:rPr>
          <w:rFonts w:ascii="Arial" w:hAnsi="Arial" w:cs="Arial"/>
          <w:sz w:val="20"/>
          <w:szCs w:val="20"/>
        </w:rPr>
        <w:t xml:space="preserve"> обозначенные </w:t>
      </w:r>
      <w:r w:rsidRPr="008D27B2">
        <w:rPr>
          <w:rFonts w:ascii="Arial" w:hAnsi="Arial" w:cs="Arial"/>
          <w:sz w:val="20"/>
          <w:szCs w:val="20"/>
        </w:rPr>
        <w:t>* обычно не могут быть оценены на основании только одного наблюдения)</w:t>
      </w:r>
    </w:p>
    <w:p w:rsidR="008D27B2" w:rsidRPr="008D27B2" w:rsidRDefault="008D27B2" w:rsidP="005732AC">
      <w:pPr>
        <w:rPr>
          <w:rFonts w:ascii="Arial" w:hAnsi="Arial" w:cs="Arial"/>
          <w:sz w:val="20"/>
          <w:szCs w:val="20"/>
        </w:rPr>
      </w:pPr>
    </w:p>
    <w:tbl>
      <w:tblPr>
        <w:tblStyle w:val="a4"/>
        <w:tblW w:w="0" w:type="auto"/>
        <w:tblLook w:val="04A0" w:firstRow="1" w:lastRow="0" w:firstColumn="1" w:lastColumn="0" w:noHBand="0" w:noVBand="1"/>
      </w:tblPr>
      <w:tblGrid>
        <w:gridCol w:w="7479"/>
        <w:gridCol w:w="709"/>
        <w:gridCol w:w="709"/>
        <w:gridCol w:w="674"/>
      </w:tblGrid>
      <w:tr w:rsidR="008D27B2" w:rsidRPr="008D27B2" w:rsidTr="00681471">
        <w:trPr>
          <w:trHeight w:val="454"/>
        </w:trPr>
        <w:tc>
          <w:tcPr>
            <w:tcW w:w="7479" w:type="dxa"/>
          </w:tcPr>
          <w:p w:rsidR="008D27B2" w:rsidRPr="008D27B2" w:rsidRDefault="008D27B2" w:rsidP="005732AC">
            <w:pPr>
              <w:rPr>
                <w:rFonts w:ascii="Arial" w:hAnsi="Arial" w:cs="Arial"/>
                <w:b/>
              </w:rPr>
            </w:pPr>
            <w:r w:rsidRPr="008D27B2">
              <w:rPr>
                <w:rFonts w:ascii="Arial" w:hAnsi="Arial" w:cs="Arial"/>
                <w:b/>
              </w:rPr>
              <w:t>ФОРМИРОВАНИЕ ПОВЕДЕНИЯ</w:t>
            </w:r>
          </w:p>
        </w:tc>
        <w:tc>
          <w:tcPr>
            <w:tcW w:w="709" w:type="dxa"/>
            <w:vAlign w:val="center"/>
          </w:tcPr>
          <w:p w:rsidR="008D27B2" w:rsidRPr="008D27B2" w:rsidRDefault="008D27B2" w:rsidP="008D27B2">
            <w:pPr>
              <w:jc w:val="center"/>
              <w:rPr>
                <w:rFonts w:ascii="Arial" w:hAnsi="Arial" w:cs="Arial"/>
              </w:rPr>
            </w:pPr>
            <w:r w:rsidRPr="008D27B2">
              <w:rPr>
                <w:rFonts w:ascii="Arial" w:hAnsi="Arial" w:cs="Arial"/>
              </w:rPr>
              <w:t>1</w:t>
            </w:r>
          </w:p>
        </w:tc>
        <w:tc>
          <w:tcPr>
            <w:tcW w:w="709" w:type="dxa"/>
            <w:vAlign w:val="center"/>
          </w:tcPr>
          <w:p w:rsidR="008D27B2" w:rsidRPr="008D27B2" w:rsidRDefault="008D27B2" w:rsidP="008D27B2">
            <w:pPr>
              <w:jc w:val="center"/>
              <w:rPr>
                <w:rFonts w:ascii="Arial" w:hAnsi="Arial" w:cs="Arial"/>
              </w:rPr>
            </w:pPr>
            <w:r w:rsidRPr="008D27B2">
              <w:rPr>
                <w:rFonts w:ascii="Arial" w:hAnsi="Arial" w:cs="Arial"/>
              </w:rPr>
              <w:t>2</w:t>
            </w:r>
          </w:p>
        </w:tc>
        <w:tc>
          <w:tcPr>
            <w:tcW w:w="674" w:type="dxa"/>
            <w:vAlign w:val="center"/>
          </w:tcPr>
          <w:p w:rsidR="008D27B2" w:rsidRPr="008D27B2" w:rsidRDefault="008D27B2" w:rsidP="008D27B2">
            <w:pPr>
              <w:jc w:val="center"/>
              <w:rPr>
                <w:rFonts w:ascii="Arial" w:hAnsi="Arial" w:cs="Arial"/>
              </w:rPr>
            </w:pPr>
            <w:r w:rsidRPr="008D27B2">
              <w:rPr>
                <w:rFonts w:ascii="Arial" w:hAnsi="Arial" w:cs="Arial"/>
              </w:rPr>
              <w:t>3</w:t>
            </w:r>
          </w:p>
        </w:tc>
      </w:tr>
      <w:tr w:rsidR="008D27B2" w:rsidRPr="008D27B2" w:rsidTr="00681471">
        <w:trPr>
          <w:trHeight w:val="454"/>
        </w:trPr>
        <w:tc>
          <w:tcPr>
            <w:tcW w:w="7479" w:type="dxa"/>
          </w:tcPr>
          <w:p w:rsidR="008D27B2" w:rsidRPr="008D27B2" w:rsidRDefault="00C31410" w:rsidP="008D27B2">
            <w:pPr>
              <w:pStyle w:val="a5"/>
              <w:numPr>
                <w:ilvl w:val="0"/>
                <w:numId w:val="230"/>
              </w:numPr>
              <w:rPr>
                <w:rFonts w:ascii="Arial" w:hAnsi="Arial" w:cs="Arial"/>
              </w:rPr>
            </w:pPr>
            <w:r>
              <w:rPr>
                <w:rFonts w:ascii="Arial" w:hAnsi="Arial" w:cs="Arial"/>
              </w:rPr>
              <w:t>Предоставляет позитивное поощрение во времена, когда необходимо укрепить и поддерживать надлежащее поведение для задания.</w:t>
            </w:r>
          </w:p>
        </w:tc>
        <w:tc>
          <w:tcPr>
            <w:tcW w:w="709" w:type="dxa"/>
          </w:tcPr>
          <w:p w:rsidR="008D27B2" w:rsidRPr="008D27B2" w:rsidRDefault="008D27B2" w:rsidP="005732AC">
            <w:pPr>
              <w:rPr>
                <w:rFonts w:ascii="Arial" w:hAnsi="Arial" w:cs="Arial"/>
              </w:rPr>
            </w:pPr>
          </w:p>
        </w:tc>
        <w:tc>
          <w:tcPr>
            <w:tcW w:w="709" w:type="dxa"/>
          </w:tcPr>
          <w:p w:rsidR="008D27B2" w:rsidRPr="008D27B2" w:rsidRDefault="008D27B2" w:rsidP="005732AC">
            <w:pPr>
              <w:rPr>
                <w:rFonts w:ascii="Arial" w:hAnsi="Arial" w:cs="Arial"/>
              </w:rPr>
            </w:pPr>
          </w:p>
        </w:tc>
        <w:tc>
          <w:tcPr>
            <w:tcW w:w="674" w:type="dxa"/>
          </w:tcPr>
          <w:p w:rsidR="008D27B2" w:rsidRPr="008D27B2" w:rsidRDefault="008D27B2" w:rsidP="005732AC">
            <w:pPr>
              <w:rPr>
                <w:rFonts w:ascii="Arial" w:hAnsi="Arial" w:cs="Arial"/>
              </w:rPr>
            </w:pPr>
          </w:p>
        </w:tc>
      </w:tr>
      <w:tr w:rsidR="008D27B2" w:rsidRPr="008D27B2" w:rsidTr="00681471">
        <w:trPr>
          <w:trHeight w:val="454"/>
        </w:trPr>
        <w:tc>
          <w:tcPr>
            <w:tcW w:w="7479" w:type="dxa"/>
          </w:tcPr>
          <w:p w:rsidR="008D27B2" w:rsidRPr="00C31410" w:rsidRDefault="00C31410" w:rsidP="00C31410">
            <w:pPr>
              <w:pStyle w:val="a5"/>
              <w:numPr>
                <w:ilvl w:val="0"/>
                <w:numId w:val="230"/>
              </w:numPr>
              <w:rPr>
                <w:rFonts w:ascii="Arial" w:hAnsi="Arial" w:cs="Arial"/>
              </w:rPr>
            </w:pPr>
            <w:r>
              <w:rPr>
                <w:rFonts w:ascii="Arial" w:hAnsi="Arial" w:cs="Arial"/>
              </w:rPr>
              <w:t>Не использует угрозы и взятки</w:t>
            </w:r>
            <w:r w:rsidRPr="00C31410">
              <w:rPr>
                <w:rFonts w:ascii="Arial" w:hAnsi="Arial" w:cs="Arial"/>
              </w:rPr>
              <w:t xml:space="preserve"> (</w:t>
            </w:r>
            <w:r>
              <w:rPr>
                <w:rFonts w:ascii="Arial" w:hAnsi="Arial" w:cs="Arial"/>
              </w:rPr>
              <w:t>подкуп)</w:t>
            </w:r>
          </w:p>
        </w:tc>
        <w:tc>
          <w:tcPr>
            <w:tcW w:w="709" w:type="dxa"/>
          </w:tcPr>
          <w:p w:rsidR="008D27B2" w:rsidRPr="008D27B2" w:rsidRDefault="008D27B2" w:rsidP="005732AC">
            <w:pPr>
              <w:rPr>
                <w:rFonts w:ascii="Arial" w:hAnsi="Arial" w:cs="Arial"/>
              </w:rPr>
            </w:pPr>
          </w:p>
        </w:tc>
        <w:tc>
          <w:tcPr>
            <w:tcW w:w="709" w:type="dxa"/>
          </w:tcPr>
          <w:p w:rsidR="008D27B2" w:rsidRPr="008D27B2" w:rsidRDefault="008D27B2" w:rsidP="005732AC">
            <w:pPr>
              <w:rPr>
                <w:rFonts w:ascii="Arial" w:hAnsi="Arial" w:cs="Arial"/>
              </w:rPr>
            </w:pPr>
          </w:p>
        </w:tc>
        <w:tc>
          <w:tcPr>
            <w:tcW w:w="674" w:type="dxa"/>
          </w:tcPr>
          <w:p w:rsidR="008D27B2" w:rsidRPr="008D27B2" w:rsidRDefault="008D27B2" w:rsidP="005732AC">
            <w:pPr>
              <w:rPr>
                <w:rFonts w:ascii="Arial" w:hAnsi="Arial" w:cs="Arial"/>
              </w:rPr>
            </w:pPr>
          </w:p>
        </w:tc>
      </w:tr>
      <w:tr w:rsidR="008D27B2" w:rsidRPr="008D27B2" w:rsidTr="00681471">
        <w:trPr>
          <w:trHeight w:val="454"/>
        </w:trPr>
        <w:tc>
          <w:tcPr>
            <w:tcW w:w="7479" w:type="dxa"/>
          </w:tcPr>
          <w:p w:rsidR="00C31410" w:rsidRPr="00C31410" w:rsidRDefault="00C31410" w:rsidP="00C31410">
            <w:pPr>
              <w:pStyle w:val="a5"/>
              <w:numPr>
                <w:ilvl w:val="0"/>
                <w:numId w:val="230"/>
              </w:numPr>
              <w:rPr>
                <w:rFonts w:ascii="Arial" w:hAnsi="Arial" w:cs="Arial"/>
              </w:rPr>
            </w:pPr>
            <w:r w:rsidRPr="00C31410">
              <w:rPr>
                <w:rFonts w:ascii="Arial" w:hAnsi="Arial" w:cs="Arial"/>
              </w:rPr>
              <w:t>Использует проактивное обучение для поощрения надлежащего альтернативного поведения</w:t>
            </w:r>
            <w:r>
              <w:rPr>
                <w:rFonts w:ascii="Arial" w:hAnsi="Arial" w:cs="Arial"/>
              </w:rPr>
              <w:t xml:space="preserve"> *</w:t>
            </w:r>
          </w:p>
        </w:tc>
        <w:tc>
          <w:tcPr>
            <w:tcW w:w="709" w:type="dxa"/>
          </w:tcPr>
          <w:p w:rsidR="008D27B2" w:rsidRPr="008D27B2" w:rsidRDefault="008D27B2" w:rsidP="005732AC">
            <w:pPr>
              <w:rPr>
                <w:rFonts w:ascii="Arial" w:hAnsi="Arial" w:cs="Arial"/>
              </w:rPr>
            </w:pPr>
          </w:p>
        </w:tc>
        <w:tc>
          <w:tcPr>
            <w:tcW w:w="709" w:type="dxa"/>
          </w:tcPr>
          <w:p w:rsidR="008D27B2" w:rsidRPr="008D27B2" w:rsidRDefault="008D27B2" w:rsidP="005732AC">
            <w:pPr>
              <w:rPr>
                <w:rFonts w:ascii="Arial" w:hAnsi="Arial" w:cs="Arial"/>
              </w:rPr>
            </w:pPr>
          </w:p>
        </w:tc>
        <w:tc>
          <w:tcPr>
            <w:tcW w:w="674" w:type="dxa"/>
          </w:tcPr>
          <w:p w:rsidR="008D27B2" w:rsidRPr="008D27B2" w:rsidRDefault="008D27B2" w:rsidP="005732AC">
            <w:pPr>
              <w:rPr>
                <w:rFonts w:ascii="Arial" w:hAnsi="Arial" w:cs="Arial"/>
              </w:rPr>
            </w:pPr>
          </w:p>
        </w:tc>
      </w:tr>
      <w:tr w:rsidR="008D27B2" w:rsidRPr="008D27B2" w:rsidTr="00681471">
        <w:trPr>
          <w:trHeight w:val="454"/>
        </w:trPr>
        <w:tc>
          <w:tcPr>
            <w:tcW w:w="7479" w:type="dxa"/>
          </w:tcPr>
          <w:p w:rsidR="008D27B2" w:rsidRPr="00C31410" w:rsidRDefault="00C31410" w:rsidP="00C31410">
            <w:pPr>
              <w:pStyle w:val="a5"/>
              <w:numPr>
                <w:ilvl w:val="0"/>
                <w:numId w:val="230"/>
              </w:numPr>
              <w:rPr>
                <w:rFonts w:ascii="Arial" w:hAnsi="Arial" w:cs="Arial"/>
              </w:rPr>
            </w:pPr>
            <w:r w:rsidRPr="00C31410">
              <w:rPr>
                <w:rFonts w:ascii="Arial" w:hAnsi="Arial" w:cs="Arial"/>
              </w:rPr>
              <w:t xml:space="preserve">Корректирует </w:t>
            </w:r>
            <w:r>
              <w:rPr>
                <w:rFonts w:ascii="Arial" w:hAnsi="Arial" w:cs="Arial"/>
              </w:rPr>
              <w:t>деструктивное поведение, если есть необходимость</w:t>
            </w:r>
          </w:p>
        </w:tc>
        <w:tc>
          <w:tcPr>
            <w:tcW w:w="709" w:type="dxa"/>
          </w:tcPr>
          <w:p w:rsidR="008D27B2" w:rsidRPr="008D27B2" w:rsidRDefault="008D27B2" w:rsidP="005732AC">
            <w:pPr>
              <w:rPr>
                <w:rFonts w:ascii="Arial" w:hAnsi="Arial" w:cs="Arial"/>
              </w:rPr>
            </w:pPr>
          </w:p>
        </w:tc>
        <w:tc>
          <w:tcPr>
            <w:tcW w:w="709" w:type="dxa"/>
          </w:tcPr>
          <w:p w:rsidR="008D27B2" w:rsidRPr="008D27B2" w:rsidRDefault="008D27B2" w:rsidP="005732AC">
            <w:pPr>
              <w:rPr>
                <w:rFonts w:ascii="Arial" w:hAnsi="Arial" w:cs="Arial"/>
              </w:rPr>
            </w:pPr>
          </w:p>
        </w:tc>
        <w:tc>
          <w:tcPr>
            <w:tcW w:w="674" w:type="dxa"/>
          </w:tcPr>
          <w:p w:rsidR="008D27B2" w:rsidRPr="008D27B2" w:rsidRDefault="008D27B2" w:rsidP="005732AC">
            <w:pPr>
              <w:rPr>
                <w:rFonts w:ascii="Arial" w:hAnsi="Arial" w:cs="Arial"/>
              </w:rPr>
            </w:pPr>
          </w:p>
        </w:tc>
      </w:tr>
    </w:tbl>
    <w:p w:rsidR="008D27B2" w:rsidRDefault="008D27B2" w:rsidP="005732AC">
      <w:pPr>
        <w:rPr>
          <w:rFonts w:ascii="Arial" w:hAnsi="Arial" w:cs="Arial"/>
        </w:rPr>
      </w:pPr>
    </w:p>
    <w:p w:rsidR="00681471" w:rsidRPr="008D27B2" w:rsidRDefault="00681471" w:rsidP="005732AC">
      <w:pPr>
        <w:rPr>
          <w:rFonts w:ascii="Arial" w:hAnsi="Arial" w:cs="Arial"/>
        </w:rPr>
      </w:pPr>
    </w:p>
    <w:tbl>
      <w:tblPr>
        <w:tblStyle w:val="a4"/>
        <w:tblW w:w="0" w:type="auto"/>
        <w:tblLook w:val="04A0" w:firstRow="1" w:lastRow="0" w:firstColumn="1" w:lastColumn="0" w:noHBand="0" w:noVBand="1"/>
      </w:tblPr>
      <w:tblGrid>
        <w:gridCol w:w="7479"/>
        <w:gridCol w:w="709"/>
        <w:gridCol w:w="709"/>
        <w:gridCol w:w="674"/>
      </w:tblGrid>
      <w:tr w:rsidR="008D27B2" w:rsidRPr="008D27B2" w:rsidTr="00681471">
        <w:trPr>
          <w:trHeight w:val="454"/>
        </w:trPr>
        <w:tc>
          <w:tcPr>
            <w:tcW w:w="7479" w:type="dxa"/>
          </w:tcPr>
          <w:p w:rsidR="008D27B2" w:rsidRPr="00C31410" w:rsidRDefault="00C31410" w:rsidP="007F6FD7">
            <w:pPr>
              <w:rPr>
                <w:rFonts w:ascii="Arial" w:hAnsi="Arial" w:cs="Arial"/>
                <w:b/>
              </w:rPr>
            </w:pPr>
            <w:r w:rsidRPr="00C31410">
              <w:rPr>
                <w:rFonts w:ascii="Arial" w:hAnsi="Arial" w:cs="Arial"/>
                <w:b/>
              </w:rPr>
              <w:t>СИТУАЦИЯ</w:t>
            </w:r>
          </w:p>
        </w:tc>
        <w:tc>
          <w:tcPr>
            <w:tcW w:w="709" w:type="dxa"/>
            <w:vAlign w:val="center"/>
          </w:tcPr>
          <w:p w:rsidR="008D27B2" w:rsidRPr="008D27B2" w:rsidRDefault="008D27B2" w:rsidP="007F6FD7">
            <w:pPr>
              <w:jc w:val="center"/>
              <w:rPr>
                <w:rFonts w:ascii="Arial" w:hAnsi="Arial" w:cs="Arial"/>
              </w:rPr>
            </w:pPr>
            <w:r w:rsidRPr="008D27B2">
              <w:rPr>
                <w:rFonts w:ascii="Arial" w:hAnsi="Arial" w:cs="Arial"/>
              </w:rPr>
              <w:t>1</w:t>
            </w:r>
          </w:p>
        </w:tc>
        <w:tc>
          <w:tcPr>
            <w:tcW w:w="709" w:type="dxa"/>
            <w:vAlign w:val="center"/>
          </w:tcPr>
          <w:p w:rsidR="008D27B2" w:rsidRPr="008D27B2" w:rsidRDefault="008D27B2" w:rsidP="007F6FD7">
            <w:pPr>
              <w:jc w:val="center"/>
              <w:rPr>
                <w:rFonts w:ascii="Arial" w:hAnsi="Arial" w:cs="Arial"/>
              </w:rPr>
            </w:pPr>
            <w:r w:rsidRPr="008D27B2">
              <w:rPr>
                <w:rFonts w:ascii="Arial" w:hAnsi="Arial" w:cs="Arial"/>
              </w:rPr>
              <w:t>2</w:t>
            </w:r>
          </w:p>
        </w:tc>
        <w:tc>
          <w:tcPr>
            <w:tcW w:w="674" w:type="dxa"/>
            <w:vAlign w:val="center"/>
          </w:tcPr>
          <w:p w:rsidR="008D27B2" w:rsidRPr="008D27B2" w:rsidRDefault="008D27B2" w:rsidP="007F6FD7">
            <w:pPr>
              <w:jc w:val="center"/>
              <w:rPr>
                <w:rFonts w:ascii="Arial" w:hAnsi="Arial" w:cs="Arial"/>
              </w:rPr>
            </w:pPr>
            <w:r w:rsidRPr="008D27B2">
              <w:rPr>
                <w:rFonts w:ascii="Arial" w:hAnsi="Arial" w:cs="Arial"/>
              </w:rPr>
              <w:t>3</w:t>
            </w:r>
          </w:p>
        </w:tc>
      </w:tr>
      <w:tr w:rsidR="008D27B2" w:rsidRPr="008D27B2" w:rsidTr="00681471">
        <w:trPr>
          <w:trHeight w:val="454"/>
        </w:trPr>
        <w:tc>
          <w:tcPr>
            <w:tcW w:w="7479" w:type="dxa"/>
          </w:tcPr>
          <w:p w:rsidR="008D27B2" w:rsidRPr="00B6509A" w:rsidRDefault="00B6509A" w:rsidP="00B6509A">
            <w:pPr>
              <w:pStyle w:val="a5"/>
              <w:numPr>
                <w:ilvl w:val="0"/>
                <w:numId w:val="231"/>
              </w:numPr>
              <w:rPr>
                <w:rFonts w:ascii="Arial" w:hAnsi="Arial" w:cs="Arial"/>
              </w:rPr>
            </w:pPr>
            <w:r>
              <w:rPr>
                <w:rFonts w:ascii="Arial" w:hAnsi="Arial" w:cs="Arial"/>
              </w:rPr>
              <w:t>Учебные материалы были готовы и организованы</w:t>
            </w:r>
          </w:p>
        </w:tc>
        <w:tc>
          <w:tcPr>
            <w:tcW w:w="709" w:type="dxa"/>
          </w:tcPr>
          <w:p w:rsidR="008D27B2" w:rsidRPr="008D27B2" w:rsidRDefault="008D27B2" w:rsidP="007F6FD7">
            <w:pPr>
              <w:rPr>
                <w:rFonts w:ascii="Arial" w:hAnsi="Arial" w:cs="Arial"/>
              </w:rPr>
            </w:pPr>
          </w:p>
        </w:tc>
        <w:tc>
          <w:tcPr>
            <w:tcW w:w="709" w:type="dxa"/>
          </w:tcPr>
          <w:p w:rsidR="008D27B2" w:rsidRPr="008D27B2" w:rsidRDefault="008D27B2" w:rsidP="007F6FD7">
            <w:pPr>
              <w:rPr>
                <w:rFonts w:ascii="Arial" w:hAnsi="Arial" w:cs="Arial"/>
              </w:rPr>
            </w:pPr>
          </w:p>
        </w:tc>
        <w:tc>
          <w:tcPr>
            <w:tcW w:w="674" w:type="dxa"/>
          </w:tcPr>
          <w:p w:rsidR="008D27B2" w:rsidRPr="008D27B2" w:rsidRDefault="008D27B2" w:rsidP="007F6FD7">
            <w:pPr>
              <w:rPr>
                <w:rFonts w:ascii="Arial" w:hAnsi="Arial" w:cs="Arial"/>
              </w:rPr>
            </w:pPr>
          </w:p>
        </w:tc>
      </w:tr>
      <w:tr w:rsidR="008D27B2" w:rsidRPr="008D27B2" w:rsidTr="00681471">
        <w:trPr>
          <w:trHeight w:val="454"/>
        </w:trPr>
        <w:tc>
          <w:tcPr>
            <w:tcW w:w="7479" w:type="dxa"/>
          </w:tcPr>
          <w:p w:rsidR="008D27B2" w:rsidRPr="00B6509A" w:rsidRDefault="00B6509A" w:rsidP="00B6509A">
            <w:pPr>
              <w:pStyle w:val="a5"/>
              <w:numPr>
                <w:ilvl w:val="0"/>
                <w:numId w:val="231"/>
              </w:numPr>
              <w:rPr>
                <w:rFonts w:ascii="Arial" w:hAnsi="Arial" w:cs="Arial"/>
              </w:rPr>
            </w:pPr>
            <w:r>
              <w:rPr>
                <w:rFonts w:ascii="Arial" w:hAnsi="Arial" w:cs="Arial"/>
              </w:rPr>
              <w:t>Устройство физической среды и уровень отвлекающих элементов</w:t>
            </w:r>
            <w:r w:rsidRPr="00B6509A">
              <w:rPr>
                <w:rFonts w:ascii="Arial" w:hAnsi="Arial" w:cs="Arial"/>
              </w:rPr>
              <w:t>/</w:t>
            </w:r>
            <w:r>
              <w:rPr>
                <w:rFonts w:ascii="Arial" w:hAnsi="Arial" w:cs="Arial"/>
              </w:rPr>
              <w:t>моментов были подходящими для ребенка</w:t>
            </w:r>
          </w:p>
        </w:tc>
        <w:tc>
          <w:tcPr>
            <w:tcW w:w="709" w:type="dxa"/>
          </w:tcPr>
          <w:p w:rsidR="008D27B2" w:rsidRPr="008D27B2" w:rsidRDefault="008D27B2" w:rsidP="007F6FD7">
            <w:pPr>
              <w:rPr>
                <w:rFonts w:ascii="Arial" w:hAnsi="Arial" w:cs="Arial"/>
              </w:rPr>
            </w:pPr>
          </w:p>
        </w:tc>
        <w:tc>
          <w:tcPr>
            <w:tcW w:w="709" w:type="dxa"/>
          </w:tcPr>
          <w:p w:rsidR="008D27B2" w:rsidRPr="008D27B2" w:rsidRDefault="008D27B2" w:rsidP="007F6FD7">
            <w:pPr>
              <w:rPr>
                <w:rFonts w:ascii="Arial" w:hAnsi="Arial" w:cs="Arial"/>
              </w:rPr>
            </w:pPr>
          </w:p>
        </w:tc>
        <w:tc>
          <w:tcPr>
            <w:tcW w:w="674" w:type="dxa"/>
          </w:tcPr>
          <w:p w:rsidR="008D27B2" w:rsidRPr="008D27B2" w:rsidRDefault="008D27B2" w:rsidP="007F6FD7">
            <w:pPr>
              <w:rPr>
                <w:rFonts w:ascii="Arial" w:hAnsi="Arial" w:cs="Arial"/>
              </w:rPr>
            </w:pPr>
          </w:p>
        </w:tc>
      </w:tr>
      <w:tr w:rsidR="008D27B2" w:rsidRPr="008D27B2" w:rsidTr="00681471">
        <w:trPr>
          <w:trHeight w:val="454"/>
        </w:trPr>
        <w:tc>
          <w:tcPr>
            <w:tcW w:w="7479" w:type="dxa"/>
          </w:tcPr>
          <w:p w:rsidR="008D27B2" w:rsidRPr="00B6509A" w:rsidRDefault="00B6509A" w:rsidP="00B6509A">
            <w:pPr>
              <w:pStyle w:val="a5"/>
              <w:numPr>
                <w:ilvl w:val="0"/>
                <w:numId w:val="231"/>
              </w:numPr>
              <w:rPr>
                <w:rFonts w:ascii="Arial" w:hAnsi="Arial" w:cs="Arial"/>
              </w:rPr>
            </w:pPr>
            <w:r>
              <w:rPr>
                <w:rFonts w:ascii="Arial" w:hAnsi="Arial" w:cs="Arial"/>
              </w:rPr>
              <w:t>Место обучения варьировалось и использовалась естественная обстановка (подходящая для ученика)</w:t>
            </w:r>
          </w:p>
        </w:tc>
        <w:tc>
          <w:tcPr>
            <w:tcW w:w="709" w:type="dxa"/>
          </w:tcPr>
          <w:p w:rsidR="008D27B2" w:rsidRPr="008D27B2" w:rsidRDefault="008D27B2" w:rsidP="007F6FD7">
            <w:pPr>
              <w:rPr>
                <w:rFonts w:ascii="Arial" w:hAnsi="Arial" w:cs="Arial"/>
              </w:rPr>
            </w:pPr>
          </w:p>
        </w:tc>
        <w:tc>
          <w:tcPr>
            <w:tcW w:w="709" w:type="dxa"/>
          </w:tcPr>
          <w:p w:rsidR="008D27B2" w:rsidRPr="008D27B2" w:rsidRDefault="008D27B2" w:rsidP="007F6FD7">
            <w:pPr>
              <w:rPr>
                <w:rFonts w:ascii="Arial" w:hAnsi="Arial" w:cs="Arial"/>
              </w:rPr>
            </w:pPr>
          </w:p>
        </w:tc>
        <w:tc>
          <w:tcPr>
            <w:tcW w:w="674" w:type="dxa"/>
          </w:tcPr>
          <w:p w:rsidR="008D27B2" w:rsidRPr="008D27B2" w:rsidRDefault="008D27B2" w:rsidP="007F6FD7">
            <w:pPr>
              <w:rPr>
                <w:rFonts w:ascii="Arial" w:hAnsi="Arial" w:cs="Arial"/>
              </w:rPr>
            </w:pPr>
          </w:p>
        </w:tc>
      </w:tr>
    </w:tbl>
    <w:p w:rsidR="004755CF" w:rsidRDefault="004755CF" w:rsidP="005732AC">
      <w:pPr>
        <w:rPr>
          <w:rFonts w:ascii="Arial" w:hAnsi="Arial" w:cs="Arial"/>
        </w:rPr>
      </w:pPr>
    </w:p>
    <w:p w:rsidR="00681471" w:rsidRPr="008D27B2" w:rsidRDefault="00681471" w:rsidP="005732AC">
      <w:pPr>
        <w:rPr>
          <w:rFonts w:ascii="Arial" w:hAnsi="Arial" w:cs="Arial"/>
        </w:rPr>
      </w:pPr>
    </w:p>
    <w:tbl>
      <w:tblPr>
        <w:tblStyle w:val="a4"/>
        <w:tblW w:w="0" w:type="auto"/>
        <w:tblLook w:val="04A0" w:firstRow="1" w:lastRow="0" w:firstColumn="1" w:lastColumn="0" w:noHBand="0" w:noVBand="1"/>
      </w:tblPr>
      <w:tblGrid>
        <w:gridCol w:w="7479"/>
        <w:gridCol w:w="709"/>
        <w:gridCol w:w="709"/>
        <w:gridCol w:w="674"/>
      </w:tblGrid>
      <w:tr w:rsidR="008D27B2" w:rsidRPr="008D27B2" w:rsidTr="00681471">
        <w:trPr>
          <w:trHeight w:val="454"/>
        </w:trPr>
        <w:tc>
          <w:tcPr>
            <w:tcW w:w="7479" w:type="dxa"/>
          </w:tcPr>
          <w:p w:rsidR="008D27B2" w:rsidRPr="00B6509A" w:rsidRDefault="00B6509A" w:rsidP="007F6FD7">
            <w:pPr>
              <w:rPr>
                <w:rFonts w:ascii="Arial" w:hAnsi="Arial" w:cs="Arial"/>
                <w:b/>
              </w:rPr>
            </w:pPr>
            <w:r w:rsidRPr="00B6509A">
              <w:rPr>
                <w:rFonts w:ascii="Arial" w:hAnsi="Arial" w:cs="Arial"/>
                <w:b/>
              </w:rPr>
              <w:t>ЗАДАНИЕ</w:t>
            </w:r>
          </w:p>
        </w:tc>
        <w:tc>
          <w:tcPr>
            <w:tcW w:w="709" w:type="dxa"/>
            <w:vAlign w:val="center"/>
          </w:tcPr>
          <w:p w:rsidR="008D27B2" w:rsidRPr="008D27B2" w:rsidRDefault="008D27B2" w:rsidP="007F6FD7">
            <w:pPr>
              <w:jc w:val="center"/>
              <w:rPr>
                <w:rFonts w:ascii="Arial" w:hAnsi="Arial" w:cs="Arial"/>
              </w:rPr>
            </w:pPr>
            <w:r w:rsidRPr="008D27B2">
              <w:rPr>
                <w:rFonts w:ascii="Arial" w:hAnsi="Arial" w:cs="Arial"/>
              </w:rPr>
              <w:t>1</w:t>
            </w:r>
          </w:p>
        </w:tc>
        <w:tc>
          <w:tcPr>
            <w:tcW w:w="709" w:type="dxa"/>
            <w:vAlign w:val="center"/>
          </w:tcPr>
          <w:p w:rsidR="008D27B2" w:rsidRPr="008D27B2" w:rsidRDefault="008D27B2" w:rsidP="007F6FD7">
            <w:pPr>
              <w:jc w:val="center"/>
              <w:rPr>
                <w:rFonts w:ascii="Arial" w:hAnsi="Arial" w:cs="Arial"/>
              </w:rPr>
            </w:pPr>
            <w:r w:rsidRPr="008D27B2">
              <w:rPr>
                <w:rFonts w:ascii="Arial" w:hAnsi="Arial" w:cs="Arial"/>
              </w:rPr>
              <w:t>2</w:t>
            </w:r>
          </w:p>
        </w:tc>
        <w:tc>
          <w:tcPr>
            <w:tcW w:w="674" w:type="dxa"/>
            <w:vAlign w:val="center"/>
          </w:tcPr>
          <w:p w:rsidR="008D27B2" w:rsidRPr="008D27B2" w:rsidRDefault="008D27B2" w:rsidP="007F6FD7">
            <w:pPr>
              <w:jc w:val="center"/>
              <w:rPr>
                <w:rFonts w:ascii="Arial" w:hAnsi="Arial" w:cs="Arial"/>
              </w:rPr>
            </w:pPr>
            <w:r w:rsidRPr="008D27B2">
              <w:rPr>
                <w:rFonts w:ascii="Arial" w:hAnsi="Arial" w:cs="Arial"/>
              </w:rPr>
              <w:t>3</w:t>
            </w:r>
          </w:p>
        </w:tc>
      </w:tr>
      <w:tr w:rsidR="008D27B2" w:rsidRPr="008D27B2" w:rsidTr="00681471">
        <w:trPr>
          <w:trHeight w:val="454"/>
        </w:trPr>
        <w:tc>
          <w:tcPr>
            <w:tcW w:w="7479" w:type="dxa"/>
          </w:tcPr>
          <w:p w:rsidR="008D27B2" w:rsidRPr="00B6509A" w:rsidRDefault="00B6509A" w:rsidP="00B6509A">
            <w:pPr>
              <w:pStyle w:val="a5"/>
              <w:numPr>
                <w:ilvl w:val="0"/>
                <w:numId w:val="232"/>
              </w:numPr>
              <w:rPr>
                <w:rFonts w:ascii="Arial" w:hAnsi="Arial" w:cs="Arial"/>
              </w:rPr>
            </w:pPr>
            <w:r>
              <w:rPr>
                <w:rFonts w:ascii="Arial" w:hAnsi="Arial" w:cs="Arial"/>
              </w:rPr>
              <w:t>Задания были адекватными функциональному уровню ученика</w:t>
            </w:r>
          </w:p>
        </w:tc>
        <w:tc>
          <w:tcPr>
            <w:tcW w:w="709" w:type="dxa"/>
          </w:tcPr>
          <w:p w:rsidR="008D27B2" w:rsidRPr="008D27B2" w:rsidRDefault="008D27B2" w:rsidP="007F6FD7">
            <w:pPr>
              <w:rPr>
                <w:rFonts w:ascii="Arial" w:hAnsi="Arial" w:cs="Arial"/>
              </w:rPr>
            </w:pPr>
          </w:p>
        </w:tc>
        <w:tc>
          <w:tcPr>
            <w:tcW w:w="709" w:type="dxa"/>
          </w:tcPr>
          <w:p w:rsidR="008D27B2" w:rsidRPr="008D27B2" w:rsidRDefault="008D27B2" w:rsidP="007F6FD7">
            <w:pPr>
              <w:rPr>
                <w:rFonts w:ascii="Arial" w:hAnsi="Arial" w:cs="Arial"/>
              </w:rPr>
            </w:pPr>
          </w:p>
        </w:tc>
        <w:tc>
          <w:tcPr>
            <w:tcW w:w="674" w:type="dxa"/>
          </w:tcPr>
          <w:p w:rsidR="008D27B2" w:rsidRPr="008D27B2" w:rsidRDefault="008D27B2" w:rsidP="007F6FD7">
            <w:pPr>
              <w:rPr>
                <w:rFonts w:ascii="Arial" w:hAnsi="Arial" w:cs="Arial"/>
              </w:rPr>
            </w:pPr>
          </w:p>
        </w:tc>
      </w:tr>
      <w:tr w:rsidR="008D27B2" w:rsidRPr="008D27B2" w:rsidTr="00681471">
        <w:trPr>
          <w:trHeight w:val="454"/>
        </w:trPr>
        <w:tc>
          <w:tcPr>
            <w:tcW w:w="7479" w:type="dxa"/>
          </w:tcPr>
          <w:p w:rsidR="008D27B2" w:rsidRPr="00B6509A" w:rsidRDefault="00B6509A" w:rsidP="00B6509A">
            <w:pPr>
              <w:pStyle w:val="a5"/>
              <w:numPr>
                <w:ilvl w:val="0"/>
                <w:numId w:val="232"/>
              </w:numPr>
              <w:rPr>
                <w:rFonts w:ascii="Arial" w:hAnsi="Arial" w:cs="Arial"/>
              </w:rPr>
            </w:pPr>
            <w:r>
              <w:rPr>
                <w:rFonts w:ascii="Arial" w:hAnsi="Arial" w:cs="Arial"/>
              </w:rPr>
              <w:t>Задания были разделены на отдельные части-компоненты</w:t>
            </w:r>
          </w:p>
        </w:tc>
        <w:tc>
          <w:tcPr>
            <w:tcW w:w="709" w:type="dxa"/>
          </w:tcPr>
          <w:p w:rsidR="008D27B2" w:rsidRPr="008D27B2" w:rsidRDefault="008D27B2" w:rsidP="007F6FD7">
            <w:pPr>
              <w:rPr>
                <w:rFonts w:ascii="Arial" w:hAnsi="Arial" w:cs="Arial"/>
              </w:rPr>
            </w:pPr>
          </w:p>
        </w:tc>
        <w:tc>
          <w:tcPr>
            <w:tcW w:w="709" w:type="dxa"/>
          </w:tcPr>
          <w:p w:rsidR="008D27B2" w:rsidRPr="008D27B2" w:rsidRDefault="008D27B2" w:rsidP="007F6FD7">
            <w:pPr>
              <w:rPr>
                <w:rFonts w:ascii="Arial" w:hAnsi="Arial" w:cs="Arial"/>
              </w:rPr>
            </w:pPr>
          </w:p>
        </w:tc>
        <w:tc>
          <w:tcPr>
            <w:tcW w:w="674" w:type="dxa"/>
          </w:tcPr>
          <w:p w:rsidR="008D27B2" w:rsidRPr="008D27B2" w:rsidRDefault="008D27B2" w:rsidP="007F6FD7">
            <w:pPr>
              <w:rPr>
                <w:rFonts w:ascii="Arial" w:hAnsi="Arial" w:cs="Arial"/>
              </w:rPr>
            </w:pPr>
          </w:p>
        </w:tc>
      </w:tr>
      <w:tr w:rsidR="008D27B2" w:rsidRPr="008D27B2" w:rsidTr="00681471">
        <w:trPr>
          <w:trHeight w:val="454"/>
        </w:trPr>
        <w:tc>
          <w:tcPr>
            <w:tcW w:w="7479" w:type="dxa"/>
          </w:tcPr>
          <w:p w:rsidR="008D27B2" w:rsidRPr="00B6509A" w:rsidRDefault="00B6509A" w:rsidP="00B6509A">
            <w:pPr>
              <w:pStyle w:val="a5"/>
              <w:numPr>
                <w:ilvl w:val="0"/>
                <w:numId w:val="232"/>
              </w:numPr>
              <w:rPr>
                <w:rFonts w:ascii="Arial" w:hAnsi="Arial" w:cs="Arial"/>
              </w:rPr>
            </w:pPr>
            <w:r>
              <w:rPr>
                <w:rFonts w:ascii="Arial" w:hAnsi="Arial" w:cs="Arial"/>
              </w:rPr>
              <w:t>Учитель понимает цель (назначение) программы</w:t>
            </w:r>
          </w:p>
        </w:tc>
        <w:tc>
          <w:tcPr>
            <w:tcW w:w="709" w:type="dxa"/>
          </w:tcPr>
          <w:p w:rsidR="008D27B2" w:rsidRPr="008D27B2" w:rsidRDefault="008D27B2" w:rsidP="007F6FD7">
            <w:pPr>
              <w:rPr>
                <w:rFonts w:ascii="Arial" w:hAnsi="Arial" w:cs="Arial"/>
              </w:rPr>
            </w:pPr>
          </w:p>
        </w:tc>
        <w:tc>
          <w:tcPr>
            <w:tcW w:w="709" w:type="dxa"/>
          </w:tcPr>
          <w:p w:rsidR="008D27B2" w:rsidRPr="008D27B2" w:rsidRDefault="008D27B2" w:rsidP="007F6FD7">
            <w:pPr>
              <w:rPr>
                <w:rFonts w:ascii="Arial" w:hAnsi="Arial" w:cs="Arial"/>
              </w:rPr>
            </w:pPr>
          </w:p>
        </w:tc>
        <w:tc>
          <w:tcPr>
            <w:tcW w:w="674" w:type="dxa"/>
          </w:tcPr>
          <w:p w:rsidR="008D27B2" w:rsidRPr="008D27B2" w:rsidRDefault="008D27B2" w:rsidP="007F6FD7">
            <w:pPr>
              <w:rPr>
                <w:rFonts w:ascii="Arial" w:hAnsi="Arial" w:cs="Arial"/>
              </w:rPr>
            </w:pPr>
          </w:p>
        </w:tc>
      </w:tr>
    </w:tbl>
    <w:p w:rsidR="008D27B2" w:rsidRDefault="008D27B2" w:rsidP="005732AC">
      <w:pPr>
        <w:rPr>
          <w:rFonts w:ascii="Arial" w:hAnsi="Arial" w:cs="Arial"/>
        </w:rPr>
      </w:pPr>
    </w:p>
    <w:tbl>
      <w:tblPr>
        <w:tblStyle w:val="a4"/>
        <w:tblW w:w="0" w:type="auto"/>
        <w:tblLook w:val="04A0" w:firstRow="1" w:lastRow="0" w:firstColumn="1" w:lastColumn="0" w:noHBand="0" w:noVBand="1"/>
      </w:tblPr>
      <w:tblGrid>
        <w:gridCol w:w="7479"/>
        <w:gridCol w:w="709"/>
        <w:gridCol w:w="709"/>
        <w:gridCol w:w="674"/>
      </w:tblGrid>
      <w:tr w:rsidR="0033254B" w:rsidTr="007F6FD7">
        <w:tc>
          <w:tcPr>
            <w:tcW w:w="7479" w:type="dxa"/>
          </w:tcPr>
          <w:p w:rsidR="0033254B" w:rsidRPr="00681471" w:rsidRDefault="0033254B" w:rsidP="007F6FD7">
            <w:pPr>
              <w:rPr>
                <w:rFonts w:ascii="Arial" w:hAnsi="Arial" w:cs="Arial"/>
                <w:b/>
                <w:sz w:val="24"/>
                <w:szCs w:val="24"/>
              </w:rPr>
            </w:pPr>
            <w:r>
              <w:rPr>
                <w:rFonts w:ascii="Arial" w:hAnsi="Arial" w:cs="Arial"/>
              </w:rPr>
              <w:lastRenderedPageBreak/>
              <w:br w:type="page"/>
            </w:r>
            <w:r w:rsidR="00681471" w:rsidRPr="00681471">
              <w:rPr>
                <w:rFonts w:ascii="Arial" w:hAnsi="Arial" w:cs="Arial"/>
                <w:b/>
              </w:rPr>
              <w:t>ИНСТРУКЦИИ</w:t>
            </w:r>
            <w:r w:rsidR="00681471" w:rsidRPr="00681471">
              <w:rPr>
                <w:rFonts w:ascii="Arial" w:hAnsi="Arial" w:cs="Arial"/>
                <w:b/>
                <w:lang w:val="en-US"/>
              </w:rPr>
              <w:t>/</w:t>
            </w:r>
            <w:r w:rsidR="00681471" w:rsidRPr="00681471">
              <w:rPr>
                <w:rFonts w:ascii="Arial" w:hAnsi="Arial" w:cs="Arial"/>
                <w:b/>
              </w:rPr>
              <w:t>УКАЗАНИЯ</w:t>
            </w:r>
          </w:p>
        </w:tc>
        <w:tc>
          <w:tcPr>
            <w:tcW w:w="709" w:type="dxa"/>
            <w:vAlign w:val="center"/>
          </w:tcPr>
          <w:p w:rsidR="0033254B" w:rsidRDefault="0033254B" w:rsidP="007F6FD7">
            <w:pPr>
              <w:jc w:val="center"/>
              <w:rPr>
                <w:rFonts w:ascii="Arial" w:hAnsi="Arial" w:cs="Arial"/>
                <w:sz w:val="24"/>
                <w:szCs w:val="24"/>
              </w:rPr>
            </w:pPr>
            <w:r>
              <w:rPr>
                <w:rFonts w:ascii="Arial" w:hAnsi="Arial" w:cs="Arial"/>
                <w:sz w:val="24"/>
                <w:szCs w:val="24"/>
              </w:rPr>
              <w:t>1</w:t>
            </w:r>
          </w:p>
        </w:tc>
        <w:tc>
          <w:tcPr>
            <w:tcW w:w="709" w:type="dxa"/>
            <w:vAlign w:val="center"/>
          </w:tcPr>
          <w:p w:rsidR="0033254B" w:rsidRDefault="0033254B" w:rsidP="007F6FD7">
            <w:pPr>
              <w:jc w:val="center"/>
              <w:rPr>
                <w:rFonts w:ascii="Arial" w:hAnsi="Arial" w:cs="Arial"/>
                <w:sz w:val="24"/>
                <w:szCs w:val="24"/>
              </w:rPr>
            </w:pPr>
            <w:r>
              <w:rPr>
                <w:rFonts w:ascii="Arial" w:hAnsi="Arial" w:cs="Arial"/>
                <w:sz w:val="24"/>
                <w:szCs w:val="24"/>
              </w:rPr>
              <w:t>2</w:t>
            </w:r>
          </w:p>
        </w:tc>
        <w:tc>
          <w:tcPr>
            <w:tcW w:w="674" w:type="dxa"/>
            <w:vAlign w:val="center"/>
          </w:tcPr>
          <w:p w:rsidR="0033254B" w:rsidRDefault="0033254B" w:rsidP="007F6FD7">
            <w:pPr>
              <w:jc w:val="center"/>
              <w:rPr>
                <w:rFonts w:ascii="Arial" w:hAnsi="Arial" w:cs="Arial"/>
                <w:sz w:val="24"/>
                <w:szCs w:val="24"/>
              </w:rPr>
            </w:pPr>
            <w:r>
              <w:rPr>
                <w:rFonts w:ascii="Arial" w:hAnsi="Arial" w:cs="Arial"/>
                <w:sz w:val="24"/>
                <w:szCs w:val="24"/>
              </w:rPr>
              <w:t>3</w:t>
            </w:r>
          </w:p>
        </w:tc>
      </w:tr>
      <w:tr w:rsidR="0033254B" w:rsidTr="007F6FD7">
        <w:tc>
          <w:tcPr>
            <w:tcW w:w="7479" w:type="dxa"/>
          </w:tcPr>
          <w:p w:rsidR="0033254B" w:rsidRPr="00681471" w:rsidRDefault="00681471" w:rsidP="00681471">
            <w:pPr>
              <w:pStyle w:val="a5"/>
              <w:numPr>
                <w:ilvl w:val="0"/>
                <w:numId w:val="233"/>
              </w:numPr>
              <w:rPr>
                <w:rFonts w:ascii="Arial" w:hAnsi="Arial" w:cs="Arial"/>
                <w:sz w:val="24"/>
                <w:szCs w:val="24"/>
              </w:rPr>
            </w:pPr>
            <w:r>
              <w:rPr>
                <w:rFonts w:ascii="Arial" w:hAnsi="Arial" w:cs="Arial"/>
                <w:sz w:val="24"/>
                <w:szCs w:val="24"/>
              </w:rPr>
              <w:t>Инструкции</w:t>
            </w:r>
            <w:r w:rsidRPr="00681471">
              <w:rPr>
                <w:rFonts w:ascii="Arial" w:hAnsi="Arial" w:cs="Arial"/>
                <w:sz w:val="24"/>
                <w:szCs w:val="24"/>
              </w:rPr>
              <w:t>/</w:t>
            </w:r>
            <w:r>
              <w:rPr>
                <w:rFonts w:ascii="Arial" w:hAnsi="Arial" w:cs="Arial"/>
                <w:sz w:val="24"/>
                <w:szCs w:val="24"/>
              </w:rPr>
              <w:t>указания соответствовали функциональному статусу ребенка (уровень сложности, ясность</w:t>
            </w:r>
            <w:r w:rsidR="00CC165F">
              <w:rPr>
                <w:rFonts w:ascii="Arial" w:hAnsi="Arial" w:cs="Arial"/>
                <w:sz w:val="24"/>
                <w:szCs w:val="24"/>
              </w:rPr>
              <w:t xml:space="preserve"> и т.д.</w:t>
            </w:r>
            <w:r>
              <w:rPr>
                <w:rFonts w:ascii="Arial" w:hAnsi="Arial" w:cs="Arial"/>
                <w:sz w:val="24"/>
                <w:szCs w:val="24"/>
              </w:rPr>
              <w:t>)</w:t>
            </w:r>
          </w:p>
        </w:tc>
        <w:tc>
          <w:tcPr>
            <w:tcW w:w="709" w:type="dxa"/>
          </w:tcPr>
          <w:p w:rsidR="0033254B" w:rsidRDefault="0033254B" w:rsidP="007F6FD7">
            <w:pPr>
              <w:rPr>
                <w:rFonts w:ascii="Arial" w:hAnsi="Arial" w:cs="Arial"/>
                <w:sz w:val="24"/>
                <w:szCs w:val="24"/>
              </w:rPr>
            </w:pPr>
          </w:p>
        </w:tc>
        <w:tc>
          <w:tcPr>
            <w:tcW w:w="709" w:type="dxa"/>
          </w:tcPr>
          <w:p w:rsidR="0033254B" w:rsidRDefault="0033254B" w:rsidP="007F6FD7">
            <w:pPr>
              <w:rPr>
                <w:rFonts w:ascii="Arial" w:hAnsi="Arial" w:cs="Arial"/>
                <w:sz w:val="24"/>
                <w:szCs w:val="24"/>
              </w:rPr>
            </w:pPr>
          </w:p>
        </w:tc>
        <w:tc>
          <w:tcPr>
            <w:tcW w:w="674" w:type="dxa"/>
          </w:tcPr>
          <w:p w:rsidR="0033254B" w:rsidRDefault="0033254B" w:rsidP="007F6FD7">
            <w:pPr>
              <w:rPr>
                <w:rFonts w:ascii="Arial" w:hAnsi="Arial" w:cs="Arial"/>
                <w:sz w:val="24"/>
                <w:szCs w:val="24"/>
              </w:rPr>
            </w:pPr>
          </w:p>
        </w:tc>
      </w:tr>
      <w:tr w:rsidR="0033254B" w:rsidTr="007F6FD7">
        <w:tc>
          <w:tcPr>
            <w:tcW w:w="7479" w:type="dxa"/>
          </w:tcPr>
          <w:p w:rsidR="0033254B" w:rsidRPr="00681471" w:rsidRDefault="00CC165F" w:rsidP="00681471">
            <w:pPr>
              <w:pStyle w:val="a5"/>
              <w:numPr>
                <w:ilvl w:val="0"/>
                <w:numId w:val="233"/>
              </w:numPr>
              <w:rPr>
                <w:rFonts w:ascii="Arial" w:hAnsi="Arial" w:cs="Arial"/>
                <w:sz w:val="24"/>
                <w:szCs w:val="24"/>
              </w:rPr>
            </w:pPr>
            <w:r>
              <w:rPr>
                <w:rFonts w:ascii="Arial" w:hAnsi="Arial" w:cs="Arial"/>
                <w:sz w:val="24"/>
                <w:szCs w:val="24"/>
              </w:rPr>
              <w:t>Естественный тон голоса был использован</w:t>
            </w:r>
          </w:p>
        </w:tc>
        <w:tc>
          <w:tcPr>
            <w:tcW w:w="709" w:type="dxa"/>
          </w:tcPr>
          <w:p w:rsidR="0033254B" w:rsidRDefault="0033254B" w:rsidP="007F6FD7">
            <w:pPr>
              <w:rPr>
                <w:rFonts w:ascii="Arial" w:hAnsi="Arial" w:cs="Arial"/>
                <w:sz w:val="24"/>
                <w:szCs w:val="24"/>
              </w:rPr>
            </w:pPr>
          </w:p>
        </w:tc>
        <w:tc>
          <w:tcPr>
            <w:tcW w:w="709" w:type="dxa"/>
          </w:tcPr>
          <w:p w:rsidR="0033254B" w:rsidRDefault="0033254B" w:rsidP="007F6FD7">
            <w:pPr>
              <w:rPr>
                <w:rFonts w:ascii="Arial" w:hAnsi="Arial" w:cs="Arial"/>
                <w:sz w:val="24"/>
                <w:szCs w:val="24"/>
              </w:rPr>
            </w:pPr>
          </w:p>
        </w:tc>
        <w:tc>
          <w:tcPr>
            <w:tcW w:w="674" w:type="dxa"/>
          </w:tcPr>
          <w:p w:rsidR="0033254B" w:rsidRDefault="0033254B" w:rsidP="007F6FD7">
            <w:pPr>
              <w:rPr>
                <w:rFonts w:ascii="Arial" w:hAnsi="Arial" w:cs="Arial"/>
                <w:sz w:val="24"/>
                <w:szCs w:val="24"/>
              </w:rPr>
            </w:pPr>
          </w:p>
        </w:tc>
      </w:tr>
      <w:tr w:rsidR="0033254B" w:rsidTr="007F6FD7">
        <w:tc>
          <w:tcPr>
            <w:tcW w:w="7479" w:type="dxa"/>
          </w:tcPr>
          <w:p w:rsidR="0033254B" w:rsidRPr="00CC165F" w:rsidRDefault="00CC165F" w:rsidP="00CC165F">
            <w:pPr>
              <w:pStyle w:val="a5"/>
              <w:numPr>
                <w:ilvl w:val="0"/>
                <w:numId w:val="233"/>
              </w:numPr>
              <w:rPr>
                <w:rFonts w:ascii="Arial" w:hAnsi="Arial" w:cs="Arial"/>
                <w:sz w:val="24"/>
                <w:szCs w:val="24"/>
              </w:rPr>
            </w:pPr>
            <w:r>
              <w:rPr>
                <w:rFonts w:ascii="Arial" w:hAnsi="Arial" w:cs="Arial"/>
                <w:sz w:val="24"/>
                <w:szCs w:val="24"/>
              </w:rPr>
              <w:t>Использованные слова соотносились с желательным ответом</w:t>
            </w:r>
          </w:p>
        </w:tc>
        <w:tc>
          <w:tcPr>
            <w:tcW w:w="709" w:type="dxa"/>
          </w:tcPr>
          <w:p w:rsidR="0033254B" w:rsidRDefault="0033254B" w:rsidP="007F6FD7">
            <w:pPr>
              <w:rPr>
                <w:rFonts w:ascii="Arial" w:hAnsi="Arial" w:cs="Arial"/>
                <w:sz w:val="24"/>
                <w:szCs w:val="24"/>
              </w:rPr>
            </w:pPr>
          </w:p>
        </w:tc>
        <w:tc>
          <w:tcPr>
            <w:tcW w:w="709" w:type="dxa"/>
          </w:tcPr>
          <w:p w:rsidR="0033254B" w:rsidRDefault="0033254B" w:rsidP="007F6FD7">
            <w:pPr>
              <w:rPr>
                <w:rFonts w:ascii="Arial" w:hAnsi="Arial" w:cs="Arial"/>
                <w:sz w:val="24"/>
                <w:szCs w:val="24"/>
              </w:rPr>
            </w:pPr>
          </w:p>
        </w:tc>
        <w:tc>
          <w:tcPr>
            <w:tcW w:w="674" w:type="dxa"/>
          </w:tcPr>
          <w:p w:rsidR="0033254B" w:rsidRDefault="0033254B" w:rsidP="007F6FD7">
            <w:pPr>
              <w:rPr>
                <w:rFonts w:ascii="Arial" w:hAnsi="Arial" w:cs="Arial"/>
                <w:sz w:val="24"/>
                <w:szCs w:val="24"/>
              </w:rPr>
            </w:pPr>
          </w:p>
        </w:tc>
      </w:tr>
      <w:tr w:rsidR="0033254B" w:rsidTr="007F6FD7">
        <w:tc>
          <w:tcPr>
            <w:tcW w:w="7479" w:type="dxa"/>
          </w:tcPr>
          <w:p w:rsidR="0033254B" w:rsidRPr="00F14156" w:rsidRDefault="00F14156" w:rsidP="00F14156">
            <w:pPr>
              <w:pStyle w:val="a5"/>
              <w:numPr>
                <w:ilvl w:val="0"/>
                <w:numId w:val="233"/>
              </w:numPr>
              <w:rPr>
                <w:rFonts w:ascii="Arial" w:hAnsi="Arial" w:cs="Arial"/>
                <w:sz w:val="24"/>
                <w:szCs w:val="24"/>
              </w:rPr>
            </w:pPr>
            <w:r>
              <w:rPr>
                <w:rFonts w:ascii="Arial" w:hAnsi="Arial" w:cs="Arial"/>
                <w:sz w:val="24"/>
                <w:szCs w:val="24"/>
              </w:rPr>
              <w:t>Разновидность</w:t>
            </w:r>
            <w:r w:rsidRPr="00F14156">
              <w:rPr>
                <w:rFonts w:ascii="Arial" w:hAnsi="Arial" w:cs="Arial"/>
                <w:sz w:val="24"/>
                <w:szCs w:val="24"/>
              </w:rPr>
              <w:t>/</w:t>
            </w:r>
            <w:r>
              <w:rPr>
                <w:rFonts w:ascii="Arial" w:hAnsi="Arial" w:cs="Arial"/>
                <w:sz w:val="24"/>
                <w:szCs w:val="24"/>
              </w:rPr>
              <w:t>последовательность инструкций соотносилась с функциональным уровнем ребенка</w:t>
            </w:r>
          </w:p>
        </w:tc>
        <w:tc>
          <w:tcPr>
            <w:tcW w:w="709" w:type="dxa"/>
          </w:tcPr>
          <w:p w:rsidR="0033254B" w:rsidRDefault="0033254B" w:rsidP="007F6FD7">
            <w:pPr>
              <w:rPr>
                <w:rFonts w:ascii="Arial" w:hAnsi="Arial" w:cs="Arial"/>
                <w:sz w:val="24"/>
                <w:szCs w:val="24"/>
              </w:rPr>
            </w:pPr>
          </w:p>
        </w:tc>
        <w:tc>
          <w:tcPr>
            <w:tcW w:w="709" w:type="dxa"/>
          </w:tcPr>
          <w:p w:rsidR="0033254B" w:rsidRDefault="0033254B" w:rsidP="007F6FD7">
            <w:pPr>
              <w:rPr>
                <w:rFonts w:ascii="Arial" w:hAnsi="Arial" w:cs="Arial"/>
                <w:sz w:val="24"/>
                <w:szCs w:val="24"/>
              </w:rPr>
            </w:pPr>
          </w:p>
        </w:tc>
        <w:tc>
          <w:tcPr>
            <w:tcW w:w="674" w:type="dxa"/>
          </w:tcPr>
          <w:p w:rsidR="0033254B" w:rsidRDefault="0033254B" w:rsidP="007F6FD7">
            <w:pPr>
              <w:rPr>
                <w:rFonts w:ascii="Arial" w:hAnsi="Arial" w:cs="Arial"/>
                <w:sz w:val="24"/>
                <w:szCs w:val="24"/>
              </w:rPr>
            </w:pPr>
          </w:p>
        </w:tc>
      </w:tr>
      <w:tr w:rsidR="00CC165F" w:rsidTr="007F6FD7">
        <w:tc>
          <w:tcPr>
            <w:tcW w:w="7479" w:type="dxa"/>
          </w:tcPr>
          <w:p w:rsidR="00CC165F" w:rsidRPr="00F14156" w:rsidRDefault="00F14156" w:rsidP="00F14156">
            <w:pPr>
              <w:pStyle w:val="a5"/>
              <w:numPr>
                <w:ilvl w:val="0"/>
                <w:numId w:val="233"/>
              </w:numPr>
              <w:rPr>
                <w:rFonts w:ascii="Arial" w:hAnsi="Arial" w:cs="Arial"/>
                <w:sz w:val="24"/>
                <w:szCs w:val="24"/>
              </w:rPr>
            </w:pPr>
            <w:r>
              <w:rPr>
                <w:rFonts w:ascii="Arial" w:hAnsi="Arial" w:cs="Arial"/>
                <w:sz w:val="24"/>
                <w:szCs w:val="24"/>
              </w:rPr>
              <w:t xml:space="preserve">Необходимое количество времени давалось на ответ (например, </w:t>
            </w:r>
            <w:r w:rsidRPr="00F14156">
              <w:rPr>
                <w:rFonts w:ascii="Arial" w:hAnsi="Arial" w:cs="Arial"/>
                <w:b/>
                <w:sz w:val="24"/>
                <w:szCs w:val="24"/>
              </w:rPr>
              <w:t>приблизительно</w:t>
            </w:r>
            <w:r>
              <w:rPr>
                <w:rFonts w:ascii="Arial" w:hAnsi="Arial" w:cs="Arial"/>
                <w:sz w:val="24"/>
                <w:szCs w:val="24"/>
              </w:rPr>
              <w:t xml:space="preserve"> 3-5 секунд)</w:t>
            </w:r>
          </w:p>
        </w:tc>
        <w:tc>
          <w:tcPr>
            <w:tcW w:w="709" w:type="dxa"/>
          </w:tcPr>
          <w:p w:rsidR="00CC165F" w:rsidRDefault="00CC165F" w:rsidP="007F6FD7">
            <w:pPr>
              <w:rPr>
                <w:rFonts w:ascii="Arial" w:hAnsi="Arial" w:cs="Arial"/>
                <w:sz w:val="24"/>
                <w:szCs w:val="24"/>
              </w:rPr>
            </w:pPr>
          </w:p>
        </w:tc>
        <w:tc>
          <w:tcPr>
            <w:tcW w:w="709" w:type="dxa"/>
          </w:tcPr>
          <w:p w:rsidR="00CC165F" w:rsidRDefault="00CC165F" w:rsidP="007F6FD7">
            <w:pPr>
              <w:rPr>
                <w:rFonts w:ascii="Arial" w:hAnsi="Arial" w:cs="Arial"/>
                <w:sz w:val="24"/>
                <w:szCs w:val="24"/>
              </w:rPr>
            </w:pPr>
          </w:p>
        </w:tc>
        <w:tc>
          <w:tcPr>
            <w:tcW w:w="674" w:type="dxa"/>
          </w:tcPr>
          <w:p w:rsidR="00CC165F" w:rsidRDefault="00CC165F" w:rsidP="007F6FD7">
            <w:pPr>
              <w:rPr>
                <w:rFonts w:ascii="Arial" w:hAnsi="Arial" w:cs="Arial"/>
                <w:sz w:val="24"/>
                <w:szCs w:val="24"/>
              </w:rPr>
            </w:pPr>
          </w:p>
        </w:tc>
      </w:tr>
    </w:tbl>
    <w:p w:rsidR="0033254B" w:rsidRDefault="0033254B" w:rsidP="005732AC">
      <w:pPr>
        <w:rPr>
          <w:rFonts w:ascii="Arial" w:hAnsi="Arial" w:cs="Arial"/>
        </w:rPr>
      </w:pPr>
    </w:p>
    <w:p w:rsidR="004E1FD3" w:rsidRDefault="004E1FD3" w:rsidP="005732AC">
      <w:pPr>
        <w:rPr>
          <w:rFonts w:ascii="Arial" w:hAnsi="Arial" w:cs="Arial"/>
        </w:rPr>
      </w:pPr>
    </w:p>
    <w:tbl>
      <w:tblPr>
        <w:tblStyle w:val="a4"/>
        <w:tblW w:w="0" w:type="auto"/>
        <w:tblLook w:val="04A0" w:firstRow="1" w:lastRow="0" w:firstColumn="1" w:lastColumn="0" w:noHBand="0" w:noVBand="1"/>
      </w:tblPr>
      <w:tblGrid>
        <w:gridCol w:w="7479"/>
        <w:gridCol w:w="709"/>
        <w:gridCol w:w="709"/>
        <w:gridCol w:w="674"/>
      </w:tblGrid>
      <w:tr w:rsidR="0033254B" w:rsidTr="007F6FD7">
        <w:tc>
          <w:tcPr>
            <w:tcW w:w="7479" w:type="dxa"/>
          </w:tcPr>
          <w:p w:rsidR="0033254B" w:rsidRPr="00F14156" w:rsidRDefault="00F14156" w:rsidP="007F6FD7">
            <w:pPr>
              <w:rPr>
                <w:rFonts w:ascii="Arial" w:hAnsi="Arial" w:cs="Arial"/>
                <w:b/>
                <w:sz w:val="24"/>
                <w:szCs w:val="24"/>
              </w:rPr>
            </w:pPr>
            <w:r w:rsidRPr="00F14156">
              <w:rPr>
                <w:rFonts w:ascii="Arial" w:hAnsi="Arial" w:cs="Arial"/>
                <w:b/>
                <w:sz w:val="24"/>
                <w:szCs w:val="24"/>
              </w:rPr>
              <w:t>ОБРАТНАЯ СВЯЗЬ</w:t>
            </w:r>
            <w:r w:rsidRPr="00F14156">
              <w:rPr>
                <w:rFonts w:ascii="Arial" w:hAnsi="Arial" w:cs="Arial"/>
                <w:b/>
                <w:sz w:val="24"/>
                <w:szCs w:val="24"/>
                <w:lang w:val="en-US"/>
              </w:rPr>
              <w:t>/</w:t>
            </w:r>
            <w:r>
              <w:rPr>
                <w:rFonts w:ascii="Arial" w:hAnsi="Arial" w:cs="Arial"/>
                <w:b/>
                <w:sz w:val="24"/>
                <w:szCs w:val="24"/>
              </w:rPr>
              <w:t>ПОСЛЕДСТВИЯ</w:t>
            </w:r>
          </w:p>
        </w:tc>
        <w:tc>
          <w:tcPr>
            <w:tcW w:w="709" w:type="dxa"/>
            <w:vAlign w:val="center"/>
          </w:tcPr>
          <w:p w:rsidR="0033254B" w:rsidRDefault="0033254B" w:rsidP="007F6FD7">
            <w:pPr>
              <w:jc w:val="center"/>
              <w:rPr>
                <w:rFonts w:ascii="Arial" w:hAnsi="Arial" w:cs="Arial"/>
                <w:sz w:val="24"/>
                <w:szCs w:val="24"/>
              </w:rPr>
            </w:pPr>
            <w:r>
              <w:rPr>
                <w:rFonts w:ascii="Arial" w:hAnsi="Arial" w:cs="Arial"/>
                <w:sz w:val="24"/>
                <w:szCs w:val="24"/>
              </w:rPr>
              <w:t>1</w:t>
            </w:r>
          </w:p>
        </w:tc>
        <w:tc>
          <w:tcPr>
            <w:tcW w:w="709" w:type="dxa"/>
            <w:vAlign w:val="center"/>
          </w:tcPr>
          <w:p w:rsidR="0033254B" w:rsidRDefault="0033254B" w:rsidP="007F6FD7">
            <w:pPr>
              <w:jc w:val="center"/>
              <w:rPr>
                <w:rFonts w:ascii="Arial" w:hAnsi="Arial" w:cs="Arial"/>
                <w:sz w:val="24"/>
                <w:szCs w:val="24"/>
              </w:rPr>
            </w:pPr>
            <w:r>
              <w:rPr>
                <w:rFonts w:ascii="Arial" w:hAnsi="Arial" w:cs="Arial"/>
                <w:sz w:val="24"/>
                <w:szCs w:val="24"/>
              </w:rPr>
              <w:t>2</w:t>
            </w:r>
          </w:p>
        </w:tc>
        <w:tc>
          <w:tcPr>
            <w:tcW w:w="674" w:type="dxa"/>
            <w:vAlign w:val="center"/>
          </w:tcPr>
          <w:p w:rsidR="0033254B" w:rsidRDefault="0033254B" w:rsidP="007F6FD7">
            <w:pPr>
              <w:jc w:val="center"/>
              <w:rPr>
                <w:rFonts w:ascii="Arial" w:hAnsi="Arial" w:cs="Arial"/>
                <w:sz w:val="24"/>
                <w:szCs w:val="24"/>
              </w:rPr>
            </w:pPr>
            <w:r>
              <w:rPr>
                <w:rFonts w:ascii="Arial" w:hAnsi="Arial" w:cs="Arial"/>
                <w:sz w:val="24"/>
                <w:szCs w:val="24"/>
              </w:rPr>
              <w:t>3</w:t>
            </w:r>
          </w:p>
        </w:tc>
      </w:tr>
      <w:tr w:rsidR="0033254B" w:rsidTr="007F6FD7">
        <w:tc>
          <w:tcPr>
            <w:tcW w:w="7479" w:type="dxa"/>
          </w:tcPr>
          <w:p w:rsidR="0033254B" w:rsidRPr="00F14156" w:rsidRDefault="00F14156" w:rsidP="00F14156">
            <w:pPr>
              <w:pStyle w:val="a5"/>
              <w:numPr>
                <w:ilvl w:val="0"/>
                <w:numId w:val="234"/>
              </w:numPr>
              <w:rPr>
                <w:rFonts w:ascii="Arial" w:hAnsi="Arial" w:cs="Arial"/>
                <w:sz w:val="24"/>
                <w:szCs w:val="24"/>
              </w:rPr>
            </w:pPr>
            <w:r>
              <w:rPr>
                <w:rFonts w:ascii="Arial" w:hAnsi="Arial" w:cs="Arial"/>
                <w:sz w:val="24"/>
                <w:szCs w:val="24"/>
              </w:rPr>
              <w:t>Обратная связь была настолько быстрой, насколько это было необходимо ученику</w:t>
            </w:r>
          </w:p>
        </w:tc>
        <w:tc>
          <w:tcPr>
            <w:tcW w:w="709" w:type="dxa"/>
          </w:tcPr>
          <w:p w:rsidR="0033254B" w:rsidRDefault="0033254B" w:rsidP="007F6FD7">
            <w:pPr>
              <w:rPr>
                <w:rFonts w:ascii="Arial" w:hAnsi="Arial" w:cs="Arial"/>
                <w:sz w:val="24"/>
                <w:szCs w:val="24"/>
              </w:rPr>
            </w:pPr>
          </w:p>
        </w:tc>
        <w:tc>
          <w:tcPr>
            <w:tcW w:w="709" w:type="dxa"/>
          </w:tcPr>
          <w:p w:rsidR="0033254B" w:rsidRDefault="0033254B" w:rsidP="007F6FD7">
            <w:pPr>
              <w:rPr>
                <w:rFonts w:ascii="Arial" w:hAnsi="Arial" w:cs="Arial"/>
                <w:sz w:val="24"/>
                <w:szCs w:val="24"/>
              </w:rPr>
            </w:pPr>
          </w:p>
        </w:tc>
        <w:tc>
          <w:tcPr>
            <w:tcW w:w="674" w:type="dxa"/>
          </w:tcPr>
          <w:p w:rsidR="0033254B" w:rsidRDefault="0033254B" w:rsidP="007F6FD7">
            <w:pPr>
              <w:rPr>
                <w:rFonts w:ascii="Arial" w:hAnsi="Arial" w:cs="Arial"/>
                <w:sz w:val="24"/>
                <w:szCs w:val="24"/>
              </w:rPr>
            </w:pPr>
          </w:p>
        </w:tc>
      </w:tr>
      <w:tr w:rsidR="0033254B" w:rsidTr="007F6FD7">
        <w:tc>
          <w:tcPr>
            <w:tcW w:w="7479" w:type="dxa"/>
          </w:tcPr>
          <w:p w:rsidR="0033254B" w:rsidRPr="00F14156" w:rsidRDefault="00F14156" w:rsidP="00F14156">
            <w:pPr>
              <w:pStyle w:val="a5"/>
              <w:numPr>
                <w:ilvl w:val="0"/>
                <w:numId w:val="234"/>
              </w:numPr>
              <w:rPr>
                <w:rFonts w:ascii="Arial" w:hAnsi="Arial" w:cs="Arial"/>
                <w:sz w:val="24"/>
                <w:szCs w:val="24"/>
              </w:rPr>
            </w:pPr>
            <w:r>
              <w:rPr>
                <w:rFonts w:ascii="Arial" w:hAnsi="Arial" w:cs="Arial"/>
                <w:sz w:val="24"/>
                <w:szCs w:val="24"/>
              </w:rPr>
              <w:t>Последствия были эффективными</w:t>
            </w:r>
          </w:p>
        </w:tc>
        <w:tc>
          <w:tcPr>
            <w:tcW w:w="709" w:type="dxa"/>
          </w:tcPr>
          <w:p w:rsidR="0033254B" w:rsidRDefault="0033254B" w:rsidP="007F6FD7">
            <w:pPr>
              <w:rPr>
                <w:rFonts w:ascii="Arial" w:hAnsi="Arial" w:cs="Arial"/>
                <w:sz w:val="24"/>
                <w:szCs w:val="24"/>
              </w:rPr>
            </w:pPr>
          </w:p>
        </w:tc>
        <w:tc>
          <w:tcPr>
            <w:tcW w:w="709" w:type="dxa"/>
          </w:tcPr>
          <w:p w:rsidR="0033254B" w:rsidRDefault="0033254B" w:rsidP="007F6FD7">
            <w:pPr>
              <w:rPr>
                <w:rFonts w:ascii="Arial" w:hAnsi="Arial" w:cs="Arial"/>
                <w:sz w:val="24"/>
                <w:szCs w:val="24"/>
              </w:rPr>
            </w:pPr>
          </w:p>
        </w:tc>
        <w:tc>
          <w:tcPr>
            <w:tcW w:w="674" w:type="dxa"/>
          </w:tcPr>
          <w:p w:rsidR="0033254B" w:rsidRDefault="0033254B" w:rsidP="007F6FD7">
            <w:pPr>
              <w:rPr>
                <w:rFonts w:ascii="Arial" w:hAnsi="Arial" w:cs="Arial"/>
                <w:sz w:val="24"/>
                <w:szCs w:val="24"/>
              </w:rPr>
            </w:pPr>
          </w:p>
        </w:tc>
      </w:tr>
      <w:tr w:rsidR="0033254B" w:rsidTr="007F6FD7">
        <w:tc>
          <w:tcPr>
            <w:tcW w:w="7479" w:type="dxa"/>
          </w:tcPr>
          <w:p w:rsidR="0033254B" w:rsidRPr="00F14156" w:rsidRDefault="00F14156" w:rsidP="00F14156">
            <w:pPr>
              <w:pStyle w:val="a5"/>
              <w:numPr>
                <w:ilvl w:val="0"/>
                <w:numId w:val="234"/>
              </w:numPr>
              <w:rPr>
                <w:rFonts w:ascii="Arial" w:hAnsi="Arial" w:cs="Arial"/>
                <w:sz w:val="24"/>
                <w:szCs w:val="24"/>
              </w:rPr>
            </w:pPr>
            <w:r>
              <w:rPr>
                <w:rFonts w:ascii="Arial" w:hAnsi="Arial" w:cs="Arial"/>
                <w:sz w:val="24"/>
                <w:szCs w:val="24"/>
              </w:rPr>
              <w:t>Ответы ученика были правильно оценены</w:t>
            </w:r>
          </w:p>
        </w:tc>
        <w:tc>
          <w:tcPr>
            <w:tcW w:w="709" w:type="dxa"/>
          </w:tcPr>
          <w:p w:rsidR="0033254B" w:rsidRDefault="0033254B" w:rsidP="007F6FD7">
            <w:pPr>
              <w:rPr>
                <w:rFonts w:ascii="Arial" w:hAnsi="Arial" w:cs="Arial"/>
                <w:sz w:val="24"/>
                <w:szCs w:val="24"/>
              </w:rPr>
            </w:pPr>
          </w:p>
        </w:tc>
        <w:tc>
          <w:tcPr>
            <w:tcW w:w="709" w:type="dxa"/>
          </w:tcPr>
          <w:p w:rsidR="0033254B" w:rsidRDefault="0033254B" w:rsidP="007F6FD7">
            <w:pPr>
              <w:rPr>
                <w:rFonts w:ascii="Arial" w:hAnsi="Arial" w:cs="Arial"/>
                <w:sz w:val="24"/>
                <w:szCs w:val="24"/>
              </w:rPr>
            </w:pPr>
          </w:p>
        </w:tc>
        <w:tc>
          <w:tcPr>
            <w:tcW w:w="674" w:type="dxa"/>
          </w:tcPr>
          <w:p w:rsidR="0033254B" w:rsidRDefault="0033254B" w:rsidP="007F6FD7">
            <w:pPr>
              <w:rPr>
                <w:rFonts w:ascii="Arial" w:hAnsi="Arial" w:cs="Arial"/>
                <w:sz w:val="24"/>
                <w:szCs w:val="24"/>
              </w:rPr>
            </w:pPr>
          </w:p>
        </w:tc>
      </w:tr>
      <w:tr w:rsidR="0033254B" w:rsidTr="007F6FD7">
        <w:tc>
          <w:tcPr>
            <w:tcW w:w="7479" w:type="dxa"/>
          </w:tcPr>
          <w:p w:rsidR="0033254B" w:rsidRPr="00F14156" w:rsidRDefault="00F14156" w:rsidP="00F14156">
            <w:pPr>
              <w:pStyle w:val="a5"/>
              <w:numPr>
                <w:ilvl w:val="0"/>
                <w:numId w:val="234"/>
              </w:numPr>
              <w:rPr>
                <w:rFonts w:ascii="Arial" w:hAnsi="Arial" w:cs="Arial"/>
                <w:sz w:val="24"/>
                <w:szCs w:val="24"/>
              </w:rPr>
            </w:pPr>
            <w:r>
              <w:rPr>
                <w:rFonts w:ascii="Arial" w:hAnsi="Arial" w:cs="Arial"/>
                <w:sz w:val="24"/>
                <w:szCs w:val="24"/>
              </w:rPr>
              <w:t>Частота предоставления подкрепления</w:t>
            </w:r>
            <w:r w:rsidRPr="00F14156">
              <w:rPr>
                <w:rFonts w:ascii="Arial" w:hAnsi="Arial" w:cs="Arial"/>
                <w:sz w:val="24"/>
                <w:szCs w:val="24"/>
              </w:rPr>
              <w:t>/</w:t>
            </w:r>
            <w:r>
              <w:rPr>
                <w:rFonts w:ascii="Arial" w:hAnsi="Arial" w:cs="Arial"/>
                <w:sz w:val="24"/>
                <w:szCs w:val="24"/>
              </w:rPr>
              <w:t>вознаграждения была оптимальной (достаточно часто, чтобы быть эффективным, но «угасала» насколько возможно быстро)</w:t>
            </w:r>
          </w:p>
        </w:tc>
        <w:tc>
          <w:tcPr>
            <w:tcW w:w="709" w:type="dxa"/>
          </w:tcPr>
          <w:p w:rsidR="0033254B" w:rsidRDefault="0033254B" w:rsidP="007F6FD7">
            <w:pPr>
              <w:rPr>
                <w:rFonts w:ascii="Arial" w:hAnsi="Arial" w:cs="Arial"/>
                <w:sz w:val="24"/>
                <w:szCs w:val="24"/>
              </w:rPr>
            </w:pPr>
          </w:p>
        </w:tc>
        <w:tc>
          <w:tcPr>
            <w:tcW w:w="709" w:type="dxa"/>
          </w:tcPr>
          <w:p w:rsidR="0033254B" w:rsidRDefault="0033254B" w:rsidP="007F6FD7">
            <w:pPr>
              <w:rPr>
                <w:rFonts w:ascii="Arial" w:hAnsi="Arial" w:cs="Arial"/>
                <w:sz w:val="24"/>
                <w:szCs w:val="24"/>
              </w:rPr>
            </w:pPr>
          </w:p>
        </w:tc>
        <w:tc>
          <w:tcPr>
            <w:tcW w:w="674" w:type="dxa"/>
          </w:tcPr>
          <w:p w:rsidR="0033254B" w:rsidRDefault="0033254B" w:rsidP="007F6FD7">
            <w:pPr>
              <w:rPr>
                <w:rFonts w:ascii="Arial" w:hAnsi="Arial" w:cs="Arial"/>
                <w:sz w:val="24"/>
                <w:szCs w:val="24"/>
              </w:rPr>
            </w:pPr>
          </w:p>
        </w:tc>
      </w:tr>
      <w:tr w:rsidR="0033254B" w:rsidTr="007F6FD7">
        <w:tc>
          <w:tcPr>
            <w:tcW w:w="7479" w:type="dxa"/>
          </w:tcPr>
          <w:p w:rsidR="0033254B" w:rsidRPr="00F14156" w:rsidRDefault="00F14156" w:rsidP="00F14156">
            <w:pPr>
              <w:pStyle w:val="a5"/>
              <w:numPr>
                <w:ilvl w:val="0"/>
                <w:numId w:val="234"/>
              </w:numPr>
              <w:rPr>
                <w:rFonts w:ascii="Arial" w:hAnsi="Arial" w:cs="Arial"/>
                <w:sz w:val="24"/>
                <w:szCs w:val="24"/>
              </w:rPr>
            </w:pPr>
            <w:r>
              <w:rPr>
                <w:rFonts w:ascii="Arial" w:hAnsi="Arial" w:cs="Arial"/>
                <w:sz w:val="24"/>
                <w:szCs w:val="24"/>
              </w:rPr>
              <w:t xml:space="preserve">Были использованы дифференцированные последствия (за качество ответа, внимание, </w:t>
            </w:r>
            <w:r w:rsidR="00B846C9">
              <w:rPr>
                <w:rFonts w:ascii="Arial" w:hAnsi="Arial" w:cs="Arial"/>
                <w:sz w:val="24"/>
                <w:szCs w:val="24"/>
              </w:rPr>
              <w:t>малое количество подсказок и т.д.)</w:t>
            </w:r>
          </w:p>
        </w:tc>
        <w:tc>
          <w:tcPr>
            <w:tcW w:w="709" w:type="dxa"/>
          </w:tcPr>
          <w:p w:rsidR="0033254B" w:rsidRDefault="0033254B" w:rsidP="007F6FD7">
            <w:pPr>
              <w:rPr>
                <w:rFonts w:ascii="Arial" w:hAnsi="Arial" w:cs="Arial"/>
                <w:sz w:val="24"/>
                <w:szCs w:val="24"/>
              </w:rPr>
            </w:pPr>
          </w:p>
        </w:tc>
        <w:tc>
          <w:tcPr>
            <w:tcW w:w="709" w:type="dxa"/>
          </w:tcPr>
          <w:p w:rsidR="0033254B" w:rsidRDefault="0033254B" w:rsidP="007F6FD7">
            <w:pPr>
              <w:rPr>
                <w:rFonts w:ascii="Arial" w:hAnsi="Arial" w:cs="Arial"/>
                <w:sz w:val="24"/>
                <w:szCs w:val="24"/>
              </w:rPr>
            </w:pPr>
          </w:p>
        </w:tc>
        <w:tc>
          <w:tcPr>
            <w:tcW w:w="674" w:type="dxa"/>
          </w:tcPr>
          <w:p w:rsidR="0033254B" w:rsidRDefault="0033254B" w:rsidP="007F6FD7">
            <w:pPr>
              <w:rPr>
                <w:rFonts w:ascii="Arial" w:hAnsi="Arial" w:cs="Arial"/>
                <w:sz w:val="24"/>
                <w:szCs w:val="24"/>
              </w:rPr>
            </w:pPr>
          </w:p>
        </w:tc>
      </w:tr>
      <w:tr w:rsidR="0033254B" w:rsidTr="007F6FD7">
        <w:tc>
          <w:tcPr>
            <w:tcW w:w="7479" w:type="dxa"/>
          </w:tcPr>
          <w:p w:rsidR="0033254B" w:rsidRPr="00B846C9" w:rsidRDefault="00B846C9" w:rsidP="00B846C9">
            <w:pPr>
              <w:pStyle w:val="a5"/>
              <w:numPr>
                <w:ilvl w:val="0"/>
                <w:numId w:val="234"/>
              </w:numPr>
              <w:rPr>
                <w:rFonts w:ascii="Arial" w:hAnsi="Arial" w:cs="Arial"/>
                <w:sz w:val="24"/>
                <w:szCs w:val="24"/>
              </w:rPr>
            </w:pPr>
            <w:r>
              <w:rPr>
                <w:rFonts w:ascii="Arial" w:hAnsi="Arial" w:cs="Arial"/>
                <w:sz w:val="24"/>
                <w:szCs w:val="24"/>
              </w:rPr>
              <w:t>Была использована информационная обратная связь</w:t>
            </w:r>
          </w:p>
        </w:tc>
        <w:tc>
          <w:tcPr>
            <w:tcW w:w="709" w:type="dxa"/>
          </w:tcPr>
          <w:p w:rsidR="0033254B" w:rsidRDefault="0033254B" w:rsidP="007F6FD7">
            <w:pPr>
              <w:rPr>
                <w:rFonts w:ascii="Arial" w:hAnsi="Arial" w:cs="Arial"/>
                <w:sz w:val="24"/>
                <w:szCs w:val="24"/>
              </w:rPr>
            </w:pPr>
          </w:p>
        </w:tc>
        <w:tc>
          <w:tcPr>
            <w:tcW w:w="709" w:type="dxa"/>
          </w:tcPr>
          <w:p w:rsidR="0033254B" w:rsidRDefault="0033254B" w:rsidP="007F6FD7">
            <w:pPr>
              <w:rPr>
                <w:rFonts w:ascii="Arial" w:hAnsi="Arial" w:cs="Arial"/>
                <w:sz w:val="24"/>
                <w:szCs w:val="24"/>
              </w:rPr>
            </w:pPr>
          </w:p>
        </w:tc>
        <w:tc>
          <w:tcPr>
            <w:tcW w:w="674" w:type="dxa"/>
          </w:tcPr>
          <w:p w:rsidR="0033254B" w:rsidRDefault="0033254B" w:rsidP="007F6FD7">
            <w:pPr>
              <w:rPr>
                <w:rFonts w:ascii="Arial" w:hAnsi="Arial" w:cs="Arial"/>
                <w:sz w:val="24"/>
                <w:szCs w:val="24"/>
              </w:rPr>
            </w:pPr>
          </w:p>
        </w:tc>
      </w:tr>
      <w:tr w:rsidR="0033254B" w:rsidTr="007F6FD7">
        <w:tc>
          <w:tcPr>
            <w:tcW w:w="7479" w:type="dxa"/>
          </w:tcPr>
          <w:p w:rsidR="0033254B" w:rsidRPr="00B846C9" w:rsidRDefault="00B846C9" w:rsidP="00B846C9">
            <w:pPr>
              <w:pStyle w:val="a5"/>
              <w:numPr>
                <w:ilvl w:val="0"/>
                <w:numId w:val="234"/>
              </w:numPr>
              <w:rPr>
                <w:rFonts w:ascii="Arial" w:hAnsi="Arial" w:cs="Arial"/>
                <w:sz w:val="24"/>
                <w:szCs w:val="24"/>
              </w:rPr>
            </w:pPr>
            <w:r>
              <w:rPr>
                <w:rFonts w:ascii="Arial" w:hAnsi="Arial" w:cs="Arial"/>
                <w:sz w:val="24"/>
                <w:szCs w:val="24"/>
              </w:rPr>
              <w:t>Если использовались осязаемые вознаграждения, они сопровождались социальными стимулами с целью эффективного развития ценности социального поощрения</w:t>
            </w:r>
          </w:p>
        </w:tc>
        <w:tc>
          <w:tcPr>
            <w:tcW w:w="709" w:type="dxa"/>
          </w:tcPr>
          <w:p w:rsidR="0033254B" w:rsidRDefault="0033254B" w:rsidP="007F6FD7">
            <w:pPr>
              <w:rPr>
                <w:rFonts w:ascii="Arial" w:hAnsi="Arial" w:cs="Arial"/>
                <w:sz w:val="24"/>
                <w:szCs w:val="24"/>
              </w:rPr>
            </w:pPr>
          </w:p>
        </w:tc>
        <w:tc>
          <w:tcPr>
            <w:tcW w:w="709" w:type="dxa"/>
          </w:tcPr>
          <w:p w:rsidR="0033254B" w:rsidRDefault="0033254B" w:rsidP="007F6FD7">
            <w:pPr>
              <w:rPr>
                <w:rFonts w:ascii="Arial" w:hAnsi="Arial" w:cs="Arial"/>
                <w:sz w:val="24"/>
                <w:szCs w:val="24"/>
              </w:rPr>
            </w:pPr>
          </w:p>
        </w:tc>
        <w:tc>
          <w:tcPr>
            <w:tcW w:w="674" w:type="dxa"/>
          </w:tcPr>
          <w:p w:rsidR="0033254B" w:rsidRDefault="0033254B" w:rsidP="007F6FD7">
            <w:pPr>
              <w:rPr>
                <w:rFonts w:ascii="Arial" w:hAnsi="Arial" w:cs="Arial"/>
                <w:sz w:val="24"/>
                <w:szCs w:val="24"/>
              </w:rPr>
            </w:pPr>
          </w:p>
        </w:tc>
      </w:tr>
      <w:tr w:rsidR="0033254B" w:rsidTr="007F6FD7">
        <w:tc>
          <w:tcPr>
            <w:tcW w:w="7479" w:type="dxa"/>
          </w:tcPr>
          <w:p w:rsidR="0033254B" w:rsidRPr="00B846C9" w:rsidRDefault="00B846C9" w:rsidP="00B846C9">
            <w:pPr>
              <w:pStyle w:val="a5"/>
              <w:numPr>
                <w:ilvl w:val="0"/>
                <w:numId w:val="234"/>
              </w:numPr>
              <w:rPr>
                <w:rFonts w:ascii="Arial" w:hAnsi="Arial" w:cs="Arial"/>
                <w:sz w:val="24"/>
                <w:szCs w:val="24"/>
              </w:rPr>
            </w:pPr>
            <w:r>
              <w:rPr>
                <w:rFonts w:ascii="Arial" w:hAnsi="Arial" w:cs="Arial"/>
                <w:sz w:val="24"/>
                <w:szCs w:val="24"/>
              </w:rPr>
              <w:t>Случайности были последовательно реализованы</w:t>
            </w:r>
          </w:p>
        </w:tc>
        <w:tc>
          <w:tcPr>
            <w:tcW w:w="709" w:type="dxa"/>
          </w:tcPr>
          <w:p w:rsidR="0033254B" w:rsidRDefault="0033254B" w:rsidP="007F6FD7">
            <w:pPr>
              <w:rPr>
                <w:rFonts w:ascii="Arial" w:hAnsi="Arial" w:cs="Arial"/>
                <w:sz w:val="24"/>
                <w:szCs w:val="24"/>
              </w:rPr>
            </w:pPr>
          </w:p>
        </w:tc>
        <w:tc>
          <w:tcPr>
            <w:tcW w:w="709" w:type="dxa"/>
          </w:tcPr>
          <w:p w:rsidR="0033254B" w:rsidRDefault="0033254B" w:rsidP="007F6FD7">
            <w:pPr>
              <w:rPr>
                <w:rFonts w:ascii="Arial" w:hAnsi="Arial" w:cs="Arial"/>
                <w:sz w:val="24"/>
                <w:szCs w:val="24"/>
              </w:rPr>
            </w:pPr>
          </w:p>
        </w:tc>
        <w:tc>
          <w:tcPr>
            <w:tcW w:w="674" w:type="dxa"/>
          </w:tcPr>
          <w:p w:rsidR="0033254B" w:rsidRDefault="0033254B" w:rsidP="007F6FD7">
            <w:pPr>
              <w:rPr>
                <w:rFonts w:ascii="Arial" w:hAnsi="Arial" w:cs="Arial"/>
                <w:sz w:val="24"/>
                <w:szCs w:val="24"/>
              </w:rPr>
            </w:pPr>
          </w:p>
        </w:tc>
      </w:tr>
      <w:tr w:rsidR="0033254B" w:rsidTr="007F6FD7">
        <w:tc>
          <w:tcPr>
            <w:tcW w:w="7479" w:type="dxa"/>
          </w:tcPr>
          <w:p w:rsidR="0033254B" w:rsidRPr="00B846C9" w:rsidRDefault="00B846C9" w:rsidP="00B846C9">
            <w:pPr>
              <w:pStyle w:val="a5"/>
              <w:numPr>
                <w:ilvl w:val="0"/>
                <w:numId w:val="234"/>
              </w:numPr>
              <w:rPr>
                <w:rFonts w:ascii="Arial" w:hAnsi="Arial" w:cs="Arial"/>
                <w:sz w:val="24"/>
                <w:szCs w:val="24"/>
              </w:rPr>
            </w:pPr>
            <w:r>
              <w:rPr>
                <w:rFonts w:ascii="Arial" w:hAnsi="Arial" w:cs="Arial"/>
                <w:sz w:val="24"/>
                <w:szCs w:val="24"/>
              </w:rPr>
              <w:t>Были использованы разнообразные стимулы</w:t>
            </w:r>
            <w:r w:rsidRPr="00B846C9">
              <w:rPr>
                <w:rFonts w:ascii="Arial" w:hAnsi="Arial" w:cs="Arial"/>
                <w:sz w:val="24"/>
                <w:szCs w:val="24"/>
              </w:rPr>
              <w:t>/</w:t>
            </w:r>
            <w:r>
              <w:rPr>
                <w:rFonts w:ascii="Arial" w:hAnsi="Arial" w:cs="Arial"/>
                <w:sz w:val="24"/>
                <w:szCs w:val="24"/>
              </w:rPr>
              <w:t>поощрения</w:t>
            </w:r>
          </w:p>
        </w:tc>
        <w:tc>
          <w:tcPr>
            <w:tcW w:w="709" w:type="dxa"/>
          </w:tcPr>
          <w:p w:rsidR="0033254B" w:rsidRDefault="0033254B" w:rsidP="007F6FD7">
            <w:pPr>
              <w:rPr>
                <w:rFonts w:ascii="Arial" w:hAnsi="Arial" w:cs="Arial"/>
                <w:sz w:val="24"/>
                <w:szCs w:val="24"/>
              </w:rPr>
            </w:pPr>
          </w:p>
        </w:tc>
        <w:tc>
          <w:tcPr>
            <w:tcW w:w="709" w:type="dxa"/>
          </w:tcPr>
          <w:p w:rsidR="0033254B" w:rsidRDefault="0033254B" w:rsidP="007F6FD7">
            <w:pPr>
              <w:rPr>
                <w:rFonts w:ascii="Arial" w:hAnsi="Arial" w:cs="Arial"/>
                <w:sz w:val="24"/>
                <w:szCs w:val="24"/>
              </w:rPr>
            </w:pPr>
          </w:p>
        </w:tc>
        <w:tc>
          <w:tcPr>
            <w:tcW w:w="674" w:type="dxa"/>
          </w:tcPr>
          <w:p w:rsidR="0033254B" w:rsidRDefault="0033254B" w:rsidP="007F6FD7">
            <w:pPr>
              <w:rPr>
                <w:rFonts w:ascii="Arial" w:hAnsi="Arial" w:cs="Arial"/>
                <w:sz w:val="24"/>
                <w:szCs w:val="24"/>
              </w:rPr>
            </w:pPr>
          </w:p>
        </w:tc>
      </w:tr>
    </w:tbl>
    <w:p w:rsidR="0033254B" w:rsidRDefault="0033254B" w:rsidP="005732AC">
      <w:pPr>
        <w:rPr>
          <w:rFonts w:ascii="Arial" w:hAnsi="Arial" w:cs="Arial"/>
        </w:rPr>
      </w:pPr>
    </w:p>
    <w:p w:rsidR="00B846C9" w:rsidRDefault="00B846C9" w:rsidP="005732AC">
      <w:pPr>
        <w:rPr>
          <w:rFonts w:ascii="Arial" w:hAnsi="Arial" w:cs="Arial"/>
        </w:rPr>
      </w:pPr>
    </w:p>
    <w:tbl>
      <w:tblPr>
        <w:tblStyle w:val="a4"/>
        <w:tblW w:w="0" w:type="auto"/>
        <w:tblLook w:val="04A0" w:firstRow="1" w:lastRow="0" w:firstColumn="1" w:lastColumn="0" w:noHBand="0" w:noVBand="1"/>
      </w:tblPr>
      <w:tblGrid>
        <w:gridCol w:w="7479"/>
        <w:gridCol w:w="709"/>
        <w:gridCol w:w="709"/>
        <w:gridCol w:w="674"/>
      </w:tblGrid>
      <w:tr w:rsidR="0033254B" w:rsidTr="007F6FD7">
        <w:tc>
          <w:tcPr>
            <w:tcW w:w="7479" w:type="dxa"/>
          </w:tcPr>
          <w:p w:rsidR="0033254B" w:rsidRPr="00B846C9" w:rsidRDefault="00B846C9" w:rsidP="007F6FD7">
            <w:pPr>
              <w:rPr>
                <w:rFonts w:ascii="Arial" w:hAnsi="Arial" w:cs="Arial"/>
                <w:b/>
                <w:sz w:val="24"/>
                <w:szCs w:val="24"/>
              </w:rPr>
            </w:pPr>
            <w:r w:rsidRPr="00B846C9">
              <w:rPr>
                <w:rFonts w:ascii="Arial" w:hAnsi="Arial" w:cs="Arial"/>
                <w:b/>
                <w:sz w:val="24"/>
                <w:szCs w:val="24"/>
              </w:rPr>
              <w:t>ИНТЕРВАЛ МЕЖДУ УЧЕБНЫМИ БЛОКАМИ</w:t>
            </w:r>
          </w:p>
        </w:tc>
        <w:tc>
          <w:tcPr>
            <w:tcW w:w="709" w:type="dxa"/>
            <w:vAlign w:val="center"/>
          </w:tcPr>
          <w:p w:rsidR="0033254B" w:rsidRDefault="0033254B" w:rsidP="007F6FD7">
            <w:pPr>
              <w:jc w:val="center"/>
              <w:rPr>
                <w:rFonts w:ascii="Arial" w:hAnsi="Arial" w:cs="Arial"/>
                <w:sz w:val="24"/>
                <w:szCs w:val="24"/>
              </w:rPr>
            </w:pPr>
            <w:r>
              <w:rPr>
                <w:rFonts w:ascii="Arial" w:hAnsi="Arial" w:cs="Arial"/>
                <w:sz w:val="24"/>
                <w:szCs w:val="24"/>
              </w:rPr>
              <w:t>1</w:t>
            </w:r>
          </w:p>
        </w:tc>
        <w:tc>
          <w:tcPr>
            <w:tcW w:w="709" w:type="dxa"/>
            <w:vAlign w:val="center"/>
          </w:tcPr>
          <w:p w:rsidR="0033254B" w:rsidRDefault="0033254B" w:rsidP="007F6FD7">
            <w:pPr>
              <w:jc w:val="center"/>
              <w:rPr>
                <w:rFonts w:ascii="Arial" w:hAnsi="Arial" w:cs="Arial"/>
                <w:sz w:val="24"/>
                <w:szCs w:val="24"/>
              </w:rPr>
            </w:pPr>
            <w:r>
              <w:rPr>
                <w:rFonts w:ascii="Arial" w:hAnsi="Arial" w:cs="Arial"/>
                <w:sz w:val="24"/>
                <w:szCs w:val="24"/>
              </w:rPr>
              <w:t>2</w:t>
            </w:r>
          </w:p>
        </w:tc>
        <w:tc>
          <w:tcPr>
            <w:tcW w:w="674" w:type="dxa"/>
            <w:vAlign w:val="center"/>
          </w:tcPr>
          <w:p w:rsidR="0033254B" w:rsidRDefault="0033254B" w:rsidP="007F6FD7">
            <w:pPr>
              <w:jc w:val="center"/>
              <w:rPr>
                <w:rFonts w:ascii="Arial" w:hAnsi="Arial" w:cs="Arial"/>
                <w:sz w:val="24"/>
                <w:szCs w:val="24"/>
              </w:rPr>
            </w:pPr>
            <w:r>
              <w:rPr>
                <w:rFonts w:ascii="Arial" w:hAnsi="Arial" w:cs="Arial"/>
                <w:sz w:val="24"/>
                <w:szCs w:val="24"/>
              </w:rPr>
              <w:t>3</w:t>
            </w:r>
          </w:p>
        </w:tc>
      </w:tr>
      <w:tr w:rsidR="0033254B" w:rsidTr="007F6FD7">
        <w:tc>
          <w:tcPr>
            <w:tcW w:w="7479" w:type="dxa"/>
          </w:tcPr>
          <w:p w:rsidR="0033254B" w:rsidRPr="00B846C9" w:rsidRDefault="00B846C9" w:rsidP="00B846C9">
            <w:pPr>
              <w:pStyle w:val="a5"/>
              <w:numPr>
                <w:ilvl w:val="0"/>
                <w:numId w:val="235"/>
              </w:numPr>
              <w:rPr>
                <w:rFonts w:ascii="Arial" w:hAnsi="Arial" w:cs="Arial"/>
                <w:sz w:val="24"/>
                <w:szCs w:val="24"/>
              </w:rPr>
            </w:pPr>
            <w:r>
              <w:rPr>
                <w:rFonts w:ascii="Arial" w:hAnsi="Arial" w:cs="Arial"/>
                <w:sz w:val="24"/>
                <w:szCs w:val="24"/>
              </w:rPr>
              <w:t>Каждый блок был отдельным</w:t>
            </w:r>
          </w:p>
        </w:tc>
        <w:tc>
          <w:tcPr>
            <w:tcW w:w="709" w:type="dxa"/>
          </w:tcPr>
          <w:p w:rsidR="0033254B" w:rsidRDefault="0033254B" w:rsidP="007F6FD7">
            <w:pPr>
              <w:rPr>
                <w:rFonts w:ascii="Arial" w:hAnsi="Arial" w:cs="Arial"/>
                <w:sz w:val="24"/>
                <w:szCs w:val="24"/>
              </w:rPr>
            </w:pPr>
          </w:p>
        </w:tc>
        <w:tc>
          <w:tcPr>
            <w:tcW w:w="709" w:type="dxa"/>
          </w:tcPr>
          <w:p w:rsidR="0033254B" w:rsidRDefault="0033254B" w:rsidP="007F6FD7">
            <w:pPr>
              <w:rPr>
                <w:rFonts w:ascii="Arial" w:hAnsi="Arial" w:cs="Arial"/>
                <w:sz w:val="24"/>
                <w:szCs w:val="24"/>
              </w:rPr>
            </w:pPr>
          </w:p>
        </w:tc>
        <w:tc>
          <w:tcPr>
            <w:tcW w:w="674" w:type="dxa"/>
          </w:tcPr>
          <w:p w:rsidR="0033254B" w:rsidRDefault="0033254B" w:rsidP="007F6FD7">
            <w:pPr>
              <w:rPr>
                <w:rFonts w:ascii="Arial" w:hAnsi="Arial" w:cs="Arial"/>
                <w:sz w:val="24"/>
                <w:szCs w:val="24"/>
              </w:rPr>
            </w:pPr>
          </w:p>
        </w:tc>
      </w:tr>
      <w:tr w:rsidR="0033254B" w:rsidTr="007F6FD7">
        <w:tc>
          <w:tcPr>
            <w:tcW w:w="7479" w:type="dxa"/>
          </w:tcPr>
          <w:p w:rsidR="0033254B" w:rsidRPr="00B846C9" w:rsidRDefault="00B846C9" w:rsidP="00B846C9">
            <w:pPr>
              <w:pStyle w:val="a5"/>
              <w:numPr>
                <w:ilvl w:val="0"/>
                <w:numId w:val="235"/>
              </w:numPr>
              <w:rPr>
                <w:rFonts w:ascii="Arial" w:hAnsi="Arial" w:cs="Arial"/>
                <w:sz w:val="24"/>
                <w:szCs w:val="24"/>
              </w:rPr>
            </w:pPr>
            <w:r>
              <w:rPr>
                <w:rFonts w:ascii="Arial" w:hAnsi="Arial" w:cs="Arial"/>
                <w:sz w:val="24"/>
                <w:szCs w:val="24"/>
              </w:rPr>
              <w:t>Интервал между блоками был оптимальным (хороший темп</w:t>
            </w:r>
            <w:r w:rsidRPr="00B846C9">
              <w:rPr>
                <w:rFonts w:ascii="Arial" w:hAnsi="Arial" w:cs="Arial"/>
                <w:sz w:val="24"/>
                <w:szCs w:val="24"/>
              </w:rPr>
              <w:t>/</w:t>
            </w:r>
            <w:r>
              <w:rPr>
                <w:rFonts w:ascii="Arial" w:hAnsi="Arial" w:cs="Arial"/>
                <w:sz w:val="24"/>
                <w:szCs w:val="24"/>
              </w:rPr>
              <w:t xml:space="preserve">шаг; у ученика было достаточно времени для получения </w:t>
            </w:r>
            <w:r w:rsidR="004E1FD3">
              <w:rPr>
                <w:rFonts w:ascii="Arial" w:hAnsi="Arial" w:cs="Arial"/>
                <w:sz w:val="24"/>
                <w:szCs w:val="24"/>
              </w:rPr>
              <w:t>поощрения</w:t>
            </w:r>
          </w:p>
        </w:tc>
        <w:tc>
          <w:tcPr>
            <w:tcW w:w="709" w:type="dxa"/>
          </w:tcPr>
          <w:p w:rsidR="0033254B" w:rsidRDefault="0033254B" w:rsidP="007F6FD7">
            <w:pPr>
              <w:rPr>
                <w:rFonts w:ascii="Arial" w:hAnsi="Arial" w:cs="Arial"/>
                <w:sz w:val="24"/>
                <w:szCs w:val="24"/>
              </w:rPr>
            </w:pPr>
          </w:p>
        </w:tc>
        <w:tc>
          <w:tcPr>
            <w:tcW w:w="709" w:type="dxa"/>
          </w:tcPr>
          <w:p w:rsidR="0033254B" w:rsidRDefault="0033254B" w:rsidP="007F6FD7">
            <w:pPr>
              <w:rPr>
                <w:rFonts w:ascii="Arial" w:hAnsi="Arial" w:cs="Arial"/>
                <w:sz w:val="24"/>
                <w:szCs w:val="24"/>
              </w:rPr>
            </w:pPr>
          </w:p>
        </w:tc>
        <w:tc>
          <w:tcPr>
            <w:tcW w:w="674" w:type="dxa"/>
          </w:tcPr>
          <w:p w:rsidR="0033254B" w:rsidRDefault="0033254B" w:rsidP="007F6FD7">
            <w:pPr>
              <w:rPr>
                <w:rFonts w:ascii="Arial" w:hAnsi="Arial" w:cs="Arial"/>
                <w:sz w:val="24"/>
                <w:szCs w:val="24"/>
              </w:rPr>
            </w:pPr>
          </w:p>
        </w:tc>
      </w:tr>
    </w:tbl>
    <w:p w:rsidR="0033254B" w:rsidRDefault="0033254B" w:rsidP="005732AC">
      <w:pPr>
        <w:rPr>
          <w:rFonts w:ascii="Arial" w:hAnsi="Arial" w:cs="Arial"/>
        </w:rPr>
      </w:pPr>
    </w:p>
    <w:p w:rsidR="0033254B" w:rsidRDefault="0033254B">
      <w:pPr>
        <w:rPr>
          <w:rFonts w:ascii="Arial" w:hAnsi="Arial" w:cs="Arial"/>
        </w:rPr>
      </w:pPr>
      <w:r>
        <w:rPr>
          <w:rFonts w:ascii="Arial" w:hAnsi="Arial" w:cs="Arial"/>
        </w:rPr>
        <w:br w:type="page"/>
      </w:r>
    </w:p>
    <w:tbl>
      <w:tblPr>
        <w:tblStyle w:val="a4"/>
        <w:tblW w:w="0" w:type="auto"/>
        <w:tblLayout w:type="fixed"/>
        <w:tblLook w:val="04A0" w:firstRow="1" w:lastRow="0" w:firstColumn="1" w:lastColumn="0" w:noHBand="0" w:noVBand="1"/>
      </w:tblPr>
      <w:tblGrid>
        <w:gridCol w:w="7479"/>
        <w:gridCol w:w="697"/>
        <w:gridCol w:w="697"/>
        <w:gridCol w:w="698"/>
      </w:tblGrid>
      <w:tr w:rsidR="0033254B" w:rsidTr="009329C1">
        <w:trPr>
          <w:trHeight w:val="454"/>
        </w:trPr>
        <w:tc>
          <w:tcPr>
            <w:tcW w:w="7479" w:type="dxa"/>
          </w:tcPr>
          <w:p w:rsidR="0033254B" w:rsidRPr="004E1FD3" w:rsidRDefault="004E1FD3" w:rsidP="007F6FD7">
            <w:pPr>
              <w:rPr>
                <w:rFonts w:ascii="Arial" w:hAnsi="Arial" w:cs="Arial"/>
                <w:b/>
                <w:sz w:val="24"/>
                <w:szCs w:val="24"/>
              </w:rPr>
            </w:pPr>
            <w:r w:rsidRPr="004E1FD3">
              <w:rPr>
                <w:rFonts w:ascii="Arial" w:hAnsi="Arial" w:cs="Arial"/>
                <w:b/>
                <w:sz w:val="24"/>
                <w:szCs w:val="24"/>
              </w:rPr>
              <w:lastRenderedPageBreak/>
              <w:t>ПОДСКАЗКИ</w:t>
            </w:r>
          </w:p>
        </w:tc>
        <w:tc>
          <w:tcPr>
            <w:tcW w:w="697" w:type="dxa"/>
            <w:vAlign w:val="center"/>
          </w:tcPr>
          <w:p w:rsidR="0033254B" w:rsidRDefault="0033254B" w:rsidP="007F6FD7">
            <w:pPr>
              <w:jc w:val="center"/>
              <w:rPr>
                <w:rFonts w:ascii="Arial" w:hAnsi="Arial" w:cs="Arial"/>
                <w:sz w:val="24"/>
                <w:szCs w:val="24"/>
              </w:rPr>
            </w:pPr>
            <w:r>
              <w:rPr>
                <w:rFonts w:ascii="Arial" w:hAnsi="Arial" w:cs="Arial"/>
                <w:sz w:val="24"/>
                <w:szCs w:val="24"/>
              </w:rPr>
              <w:t>1</w:t>
            </w:r>
          </w:p>
        </w:tc>
        <w:tc>
          <w:tcPr>
            <w:tcW w:w="697" w:type="dxa"/>
            <w:vAlign w:val="center"/>
          </w:tcPr>
          <w:p w:rsidR="0033254B" w:rsidRDefault="0033254B" w:rsidP="007F6FD7">
            <w:pPr>
              <w:jc w:val="center"/>
              <w:rPr>
                <w:rFonts w:ascii="Arial" w:hAnsi="Arial" w:cs="Arial"/>
                <w:sz w:val="24"/>
                <w:szCs w:val="24"/>
              </w:rPr>
            </w:pPr>
            <w:r>
              <w:rPr>
                <w:rFonts w:ascii="Arial" w:hAnsi="Arial" w:cs="Arial"/>
                <w:sz w:val="24"/>
                <w:szCs w:val="24"/>
              </w:rPr>
              <w:t>2</w:t>
            </w:r>
          </w:p>
        </w:tc>
        <w:tc>
          <w:tcPr>
            <w:tcW w:w="698" w:type="dxa"/>
            <w:vAlign w:val="center"/>
          </w:tcPr>
          <w:p w:rsidR="0033254B" w:rsidRDefault="0033254B" w:rsidP="007F6FD7">
            <w:pPr>
              <w:jc w:val="center"/>
              <w:rPr>
                <w:rFonts w:ascii="Arial" w:hAnsi="Arial" w:cs="Arial"/>
                <w:sz w:val="24"/>
                <w:szCs w:val="24"/>
              </w:rPr>
            </w:pPr>
            <w:r>
              <w:rPr>
                <w:rFonts w:ascii="Arial" w:hAnsi="Arial" w:cs="Arial"/>
                <w:sz w:val="24"/>
                <w:szCs w:val="24"/>
              </w:rPr>
              <w:t>3</w:t>
            </w:r>
          </w:p>
        </w:tc>
      </w:tr>
      <w:tr w:rsidR="0033254B" w:rsidTr="009329C1">
        <w:trPr>
          <w:trHeight w:val="454"/>
        </w:trPr>
        <w:tc>
          <w:tcPr>
            <w:tcW w:w="7479" w:type="dxa"/>
          </w:tcPr>
          <w:p w:rsidR="0033254B" w:rsidRPr="004E1FD3" w:rsidRDefault="004E1FD3" w:rsidP="004E1FD3">
            <w:pPr>
              <w:pStyle w:val="a5"/>
              <w:numPr>
                <w:ilvl w:val="0"/>
                <w:numId w:val="236"/>
              </w:numPr>
              <w:rPr>
                <w:rFonts w:ascii="Arial" w:hAnsi="Arial" w:cs="Arial"/>
                <w:sz w:val="24"/>
                <w:szCs w:val="24"/>
              </w:rPr>
            </w:pPr>
            <w:r>
              <w:rPr>
                <w:rFonts w:ascii="Arial" w:hAnsi="Arial" w:cs="Arial"/>
                <w:sz w:val="24"/>
                <w:szCs w:val="24"/>
              </w:rPr>
              <w:t>В</w:t>
            </w:r>
            <w:r w:rsidR="002A2F70">
              <w:rPr>
                <w:rFonts w:ascii="Arial" w:hAnsi="Arial" w:cs="Arial"/>
                <w:sz w:val="24"/>
                <w:szCs w:val="24"/>
              </w:rPr>
              <w:t>ыбор времени для подсказок был</w:t>
            </w:r>
            <w:r>
              <w:rPr>
                <w:rFonts w:ascii="Arial" w:hAnsi="Arial" w:cs="Arial"/>
                <w:sz w:val="24"/>
                <w:szCs w:val="24"/>
              </w:rPr>
              <w:t xml:space="preserve"> оптимальным </w:t>
            </w:r>
            <w:r w:rsidR="002A2F70">
              <w:rPr>
                <w:rFonts w:ascii="Arial" w:hAnsi="Arial" w:cs="Arial"/>
                <w:sz w:val="24"/>
                <w:szCs w:val="24"/>
              </w:rPr>
              <w:t>(обычно это означает сопровождение или немедленное следование указанию)</w:t>
            </w:r>
          </w:p>
        </w:tc>
        <w:tc>
          <w:tcPr>
            <w:tcW w:w="697" w:type="dxa"/>
          </w:tcPr>
          <w:p w:rsidR="0033254B" w:rsidRDefault="0033254B" w:rsidP="007F6FD7">
            <w:pPr>
              <w:rPr>
                <w:rFonts w:ascii="Arial" w:hAnsi="Arial" w:cs="Arial"/>
                <w:sz w:val="24"/>
                <w:szCs w:val="24"/>
              </w:rPr>
            </w:pPr>
          </w:p>
        </w:tc>
        <w:tc>
          <w:tcPr>
            <w:tcW w:w="697" w:type="dxa"/>
          </w:tcPr>
          <w:p w:rsidR="0033254B" w:rsidRDefault="0033254B" w:rsidP="007F6FD7">
            <w:pPr>
              <w:rPr>
                <w:rFonts w:ascii="Arial" w:hAnsi="Arial" w:cs="Arial"/>
                <w:sz w:val="24"/>
                <w:szCs w:val="24"/>
              </w:rPr>
            </w:pPr>
          </w:p>
        </w:tc>
        <w:tc>
          <w:tcPr>
            <w:tcW w:w="698" w:type="dxa"/>
          </w:tcPr>
          <w:p w:rsidR="0033254B" w:rsidRDefault="0033254B" w:rsidP="007F6FD7">
            <w:pPr>
              <w:rPr>
                <w:rFonts w:ascii="Arial" w:hAnsi="Arial" w:cs="Arial"/>
                <w:sz w:val="24"/>
                <w:szCs w:val="24"/>
              </w:rPr>
            </w:pPr>
          </w:p>
        </w:tc>
      </w:tr>
      <w:tr w:rsidR="0033254B" w:rsidTr="009329C1">
        <w:trPr>
          <w:trHeight w:val="454"/>
        </w:trPr>
        <w:tc>
          <w:tcPr>
            <w:tcW w:w="7479" w:type="dxa"/>
          </w:tcPr>
          <w:p w:rsidR="0033254B" w:rsidRPr="002A2F70" w:rsidRDefault="002A2F70" w:rsidP="002A2F70">
            <w:pPr>
              <w:pStyle w:val="a5"/>
              <w:numPr>
                <w:ilvl w:val="0"/>
                <w:numId w:val="236"/>
              </w:numPr>
              <w:rPr>
                <w:rFonts w:ascii="Arial" w:hAnsi="Arial" w:cs="Arial"/>
                <w:sz w:val="24"/>
                <w:szCs w:val="24"/>
              </w:rPr>
            </w:pPr>
            <w:r>
              <w:rPr>
                <w:rFonts w:ascii="Arial" w:hAnsi="Arial" w:cs="Arial"/>
                <w:sz w:val="24"/>
                <w:szCs w:val="24"/>
              </w:rPr>
              <w:t xml:space="preserve">Содействия было оказано ровно столько, сколько было необходимо для обеспечения успеха, но не более того </w:t>
            </w:r>
          </w:p>
        </w:tc>
        <w:tc>
          <w:tcPr>
            <w:tcW w:w="697" w:type="dxa"/>
          </w:tcPr>
          <w:p w:rsidR="0033254B" w:rsidRDefault="0033254B" w:rsidP="007F6FD7">
            <w:pPr>
              <w:rPr>
                <w:rFonts w:ascii="Arial" w:hAnsi="Arial" w:cs="Arial"/>
                <w:sz w:val="24"/>
                <w:szCs w:val="24"/>
              </w:rPr>
            </w:pPr>
          </w:p>
        </w:tc>
        <w:tc>
          <w:tcPr>
            <w:tcW w:w="697" w:type="dxa"/>
          </w:tcPr>
          <w:p w:rsidR="0033254B" w:rsidRDefault="0033254B" w:rsidP="007F6FD7">
            <w:pPr>
              <w:rPr>
                <w:rFonts w:ascii="Arial" w:hAnsi="Arial" w:cs="Arial"/>
                <w:sz w:val="24"/>
                <w:szCs w:val="24"/>
              </w:rPr>
            </w:pPr>
          </w:p>
        </w:tc>
        <w:tc>
          <w:tcPr>
            <w:tcW w:w="698" w:type="dxa"/>
          </w:tcPr>
          <w:p w:rsidR="0033254B" w:rsidRDefault="0033254B" w:rsidP="007F6FD7">
            <w:pPr>
              <w:rPr>
                <w:rFonts w:ascii="Arial" w:hAnsi="Arial" w:cs="Arial"/>
                <w:sz w:val="24"/>
                <w:szCs w:val="24"/>
              </w:rPr>
            </w:pPr>
          </w:p>
        </w:tc>
      </w:tr>
      <w:tr w:rsidR="0033254B" w:rsidTr="009329C1">
        <w:trPr>
          <w:trHeight w:val="454"/>
        </w:trPr>
        <w:tc>
          <w:tcPr>
            <w:tcW w:w="7479" w:type="dxa"/>
          </w:tcPr>
          <w:p w:rsidR="0033254B" w:rsidRPr="002A2F70" w:rsidRDefault="002A2F70" w:rsidP="00686D21">
            <w:pPr>
              <w:pStyle w:val="a5"/>
              <w:numPr>
                <w:ilvl w:val="0"/>
                <w:numId w:val="236"/>
              </w:numPr>
              <w:rPr>
                <w:rFonts w:ascii="Arial" w:hAnsi="Arial" w:cs="Arial"/>
                <w:sz w:val="24"/>
                <w:szCs w:val="24"/>
              </w:rPr>
            </w:pPr>
            <w:r>
              <w:rPr>
                <w:rFonts w:ascii="Arial" w:hAnsi="Arial" w:cs="Arial"/>
                <w:sz w:val="24"/>
                <w:szCs w:val="24"/>
              </w:rPr>
              <w:t xml:space="preserve">Если первая подсказка не </w:t>
            </w:r>
            <w:r w:rsidR="00686D21">
              <w:rPr>
                <w:rFonts w:ascii="Arial" w:hAnsi="Arial" w:cs="Arial"/>
                <w:sz w:val="24"/>
                <w:szCs w:val="24"/>
              </w:rPr>
              <w:t>была эффективной</w:t>
            </w:r>
            <w:r>
              <w:rPr>
                <w:rFonts w:ascii="Arial" w:hAnsi="Arial" w:cs="Arial"/>
                <w:sz w:val="24"/>
                <w:szCs w:val="24"/>
              </w:rPr>
              <w:t xml:space="preserve">, то более интрузивные </w:t>
            </w:r>
            <w:r w:rsidR="00686D21">
              <w:rPr>
                <w:rFonts w:ascii="Arial" w:hAnsi="Arial" w:cs="Arial"/>
                <w:sz w:val="24"/>
                <w:szCs w:val="24"/>
              </w:rPr>
              <w:t>подсказки были предоставлены</w:t>
            </w:r>
          </w:p>
        </w:tc>
        <w:tc>
          <w:tcPr>
            <w:tcW w:w="697" w:type="dxa"/>
          </w:tcPr>
          <w:p w:rsidR="0033254B" w:rsidRDefault="0033254B" w:rsidP="007F6FD7">
            <w:pPr>
              <w:rPr>
                <w:rFonts w:ascii="Arial" w:hAnsi="Arial" w:cs="Arial"/>
                <w:sz w:val="24"/>
                <w:szCs w:val="24"/>
              </w:rPr>
            </w:pPr>
          </w:p>
        </w:tc>
        <w:tc>
          <w:tcPr>
            <w:tcW w:w="697" w:type="dxa"/>
          </w:tcPr>
          <w:p w:rsidR="0033254B" w:rsidRDefault="0033254B" w:rsidP="007F6FD7">
            <w:pPr>
              <w:rPr>
                <w:rFonts w:ascii="Arial" w:hAnsi="Arial" w:cs="Arial"/>
                <w:sz w:val="24"/>
                <w:szCs w:val="24"/>
              </w:rPr>
            </w:pPr>
          </w:p>
        </w:tc>
        <w:tc>
          <w:tcPr>
            <w:tcW w:w="698" w:type="dxa"/>
          </w:tcPr>
          <w:p w:rsidR="0033254B" w:rsidRDefault="0033254B" w:rsidP="007F6FD7">
            <w:pPr>
              <w:rPr>
                <w:rFonts w:ascii="Arial" w:hAnsi="Arial" w:cs="Arial"/>
                <w:sz w:val="24"/>
                <w:szCs w:val="24"/>
              </w:rPr>
            </w:pPr>
          </w:p>
        </w:tc>
      </w:tr>
      <w:tr w:rsidR="0033254B" w:rsidTr="009329C1">
        <w:trPr>
          <w:trHeight w:val="454"/>
        </w:trPr>
        <w:tc>
          <w:tcPr>
            <w:tcW w:w="7479" w:type="dxa"/>
          </w:tcPr>
          <w:p w:rsidR="0033254B" w:rsidRPr="00686D21" w:rsidRDefault="00686D21" w:rsidP="00686D21">
            <w:pPr>
              <w:pStyle w:val="a5"/>
              <w:numPr>
                <w:ilvl w:val="0"/>
                <w:numId w:val="236"/>
              </w:numPr>
              <w:rPr>
                <w:rFonts w:ascii="Arial" w:hAnsi="Arial" w:cs="Arial"/>
                <w:sz w:val="24"/>
                <w:szCs w:val="24"/>
              </w:rPr>
            </w:pPr>
            <w:r>
              <w:rPr>
                <w:rFonts w:ascii="Arial" w:hAnsi="Arial" w:cs="Arial"/>
                <w:sz w:val="24"/>
                <w:szCs w:val="24"/>
              </w:rPr>
              <w:t>Подсказки были использованы во избежа</w:t>
            </w:r>
            <w:r w:rsidR="008F114C">
              <w:rPr>
                <w:rFonts w:ascii="Arial" w:hAnsi="Arial" w:cs="Arial"/>
                <w:sz w:val="24"/>
                <w:szCs w:val="24"/>
              </w:rPr>
              <w:t>ние длительной неудачи</w:t>
            </w:r>
            <w:r>
              <w:rPr>
                <w:rFonts w:ascii="Arial" w:hAnsi="Arial" w:cs="Arial"/>
                <w:sz w:val="24"/>
                <w:szCs w:val="24"/>
              </w:rPr>
              <w:t xml:space="preserve"> за счет предоставления необходимой помощи </w:t>
            </w:r>
          </w:p>
        </w:tc>
        <w:tc>
          <w:tcPr>
            <w:tcW w:w="697" w:type="dxa"/>
          </w:tcPr>
          <w:p w:rsidR="0033254B" w:rsidRDefault="0033254B" w:rsidP="007F6FD7">
            <w:pPr>
              <w:rPr>
                <w:rFonts w:ascii="Arial" w:hAnsi="Arial" w:cs="Arial"/>
                <w:sz w:val="24"/>
                <w:szCs w:val="24"/>
              </w:rPr>
            </w:pPr>
          </w:p>
        </w:tc>
        <w:tc>
          <w:tcPr>
            <w:tcW w:w="697" w:type="dxa"/>
          </w:tcPr>
          <w:p w:rsidR="0033254B" w:rsidRDefault="0033254B" w:rsidP="007F6FD7">
            <w:pPr>
              <w:rPr>
                <w:rFonts w:ascii="Arial" w:hAnsi="Arial" w:cs="Arial"/>
                <w:sz w:val="24"/>
                <w:szCs w:val="24"/>
              </w:rPr>
            </w:pPr>
          </w:p>
        </w:tc>
        <w:tc>
          <w:tcPr>
            <w:tcW w:w="698" w:type="dxa"/>
          </w:tcPr>
          <w:p w:rsidR="0033254B" w:rsidRDefault="0033254B" w:rsidP="007F6FD7">
            <w:pPr>
              <w:rPr>
                <w:rFonts w:ascii="Arial" w:hAnsi="Arial" w:cs="Arial"/>
                <w:sz w:val="24"/>
                <w:szCs w:val="24"/>
              </w:rPr>
            </w:pPr>
          </w:p>
        </w:tc>
      </w:tr>
      <w:tr w:rsidR="0033254B" w:rsidTr="009329C1">
        <w:trPr>
          <w:trHeight w:val="454"/>
        </w:trPr>
        <w:tc>
          <w:tcPr>
            <w:tcW w:w="7479" w:type="dxa"/>
          </w:tcPr>
          <w:p w:rsidR="0033254B" w:rsidRPr="008F114C" w:rsidRDefault="008F114C" w:rsidP="008F114C">
            <w:pPr>
              <w:pStyle w:val="a5"/>
              <w:numPr>
                <w:ilvl w:val="0"/>
                <w:numId w:val="236"/>
              </w:numPr>
              <w:rPr>
                <w:rFonts w:ascii="Arial" w:hAnsi="Arial" w:cs="Arial"/>
                <w:sz w:val="24"/>
                <w:szCs w:val="24"/>
              </w:rPr>
            </w:pPr>
            <w:r>
              <w:rPr>
                <w:rFonts w:ascii="Arial" w:hAnsi="Arial" w:cs="Arial"/>
                <w:sz w:val="24"/>
                <w:szCs w:val="24"/>
              </w:rPr>
              <w:t>За блоками с подсказками последовали блоки без подсказок или блоки со сниженным уровнем подсказок</w:t>
            </w:r>
          </w:p>
        </w:tc>
        <w:tc>
          <w:tcPr>
            <w:tcW w:w="697" w:type="dxa"/>
          </w:tcPr>
          <w:p w:rsidR="0033254B" w:rsidRDefault="0033254B" w:rsidP="007F6FD7">
            <w:pPr>
              <w:rPr>
                <w:rFonts w:ascii="Arial" w:hAnsi="Arial" w:cs="Arial"/>
                <w:sz w:val="24"/>
                <w:szCs w:val="24"/>
              </w:rPr>
            </w:pPr>
          </w:p>
        </w:tc>
        <w:tc>
          <w:tcPr>
            <w:tcW w:w="697" w:type="dxa"/>
          </w:tcPr>
          <w:p w:rsidR="0033254B" w:rsidRDefault="0033254B" w:rsidP="007F6FD7">
            <w:pPr>
              <w:rPr>
                <w:rFonts w:ascii="Arial" w:hAnsi="Arial" w:cs="Arial"/>
                <w:sz w:val="24"/>
                <w:szCs w:val="24"/>
              </w:rPr>
            </w:pPr>
          </w:p>
        </w:tc>
        <w:tc>
          <w:tcPr>
            <w:tcW w:w="698" w:type="dxa"/>
          </w:tcPr>
          <w:p w:rsidR="0033254B" w:rsidRDefault="0033254B" w:rsidP="007F6FD7">
            <w:pPr>
              <w:rPr>
                <w:rFonts w:ascii="Arial" w:hAnsi="Arial" w:cs="Arial"/>
                <w:sz w:val="24"/>
                <w:szCs w:val="24"/>
              </w:rPr>
            </w:pPr>
          </w:p>
        </w:tc>
      </w:tr>
      <w:tr w:rsidR="0033254B" w:rsidTr="009329C1">
        <w:trPr>
          <w:trHeight w:val="454"/>
        </w:trPr>
        <w:tc>
          <w:tcPr>
            <w:tcW w:w="7479" w:type="dxa"/>
          </w:tcPr>
          <w:p w:rsidR="0033254B" w:rsidRPr="008F114C" w:rsidRDefault="008F114C" w:rsidP="008F114C">
            <w:pPr>
              <w:pStyle w:val="a5"/>
              <w:numPr>
                <w:ilvl w:val="0"/>
                <w:numId w:val="236"/>
              </w:numPr>
              <w:rPr>
                <w:rFonts w:ascii="Arial" w:hAnsi="Arial" w:cs="Arial"/>
                <w:sz w:val="24"/>
                <w:szCs w:val="24"/>
              </w:rPr>
            </w:pPr>
            <w:r>
              <w:rPr>
                <w:rFonts w:ascii="Arial" w:hAnsi="Arial" w:cs="Arial"/>
                <w:sz w:val="24"/>
                <w:szCs w:val="24"/>
              </w:rPr>
              <w:t>Адекватный тип подсказки был использован (например, демонстрация, вербальная модель, физическое управление, «</w:t>
            </w:r>
            <w:r w:rsidR="00225898" w:rsidRPr="00225898">
              <w:rPr>
                <w:rFonts w:ascii="Arial" w:hAnsi="Arial" w:cs="Arial"/>
                <w:sz w:val="24"/>
                <w:szCs w:val="24"/>
              </w:rPr>
              <w:t>внутренняя</w:t>
            </w:r>
            <w:r>
              <w:rPr>
                <w:rFonts w:ascii="Arial" w:hAnsi="Arial" w:cs="Arial"/>
                <w:sz w:val="24"/>
                <w:szCs w:val="24"/>
              </w:rPr>
              <w:t>»</w:t>
            </w:r>
            <w:r w:rsidR="00225898">
              <w:rPr>
                <w:rFonts w:ascii="Arial" w:hAnsi="Arial" w:cs="Arial"/>
                <w:sz w:val="24"/>
                <w:szCs w:val="24"/>
              </w:rPr>
              <w:t xml:space="preserve"> (сам стимул является подсказкой)</w:t>
            </w:r>
            <w:r>
              <w:rPr>
                <w:rFonts w:ascii="Arial" w:hAnsi="Arial" w:cs="Arial"/>
                <w:sz w:val="24"/>
                <w:szCs w:val="24"/>
              </w:rPr>
              <w:t>)</w:t>
            </w:r>
          </w:p>
        </w:tc>
        <w:tc>
          <w:tcPr>
            <w:tcW w:w="697" w:type="dxa"/>
          </w:tcPr>
          <w:p w:rsidR="0033254B" w:rsidRDefault="0033254B" w:rsidP="007F6FD7">
            <w:pPr>
              <w:rPr>
                <w:rFonts w:ascii="Arial" w:hAnsi="Arial" w:cs="Arial"/>
                <w:sz w:val="24"/>
                <w:szCs w:val="24"/>
              </w:rPr>
            </w:pPr>
          </w:p>
        </w:tc>
        <w:tc>
          <w:tcPr>
            <w:tcW w:w="697" w:type="dxa"/>
          </w:tcPr>
          <w:p w:rsidR="0033254B" w:rsidRDefault="0033254B" w:rsidP="007F6FD7">
            <w:pPr>
              <w:rPr>
                <w:rFonts w:ascii="Arial" w:hAnsi="Arial" w:cs="Arial"/>
                <w:sz w:val="24"/>
                <w:szCs w:val="24"/>
              </w:rPr>
            </w:pPr>
          </w:p>
        </w:tc>
        <w:tc>
          <w:tcPr>
            <w:tcW w:w="698" w:type="dxa"/>
          </w:tcPr>
          <w:p w:rsidR="0033254B" w:rsidRDefault="0033254B" w:rsidP="007F6FD7">
            <w:pPr>
              <w:rPr>
                <w:rFonts w:ascii="Arial" w:hAnsi="Arial" w:cs="Arial"/>
                <w:sz w:val="24"/>
                <w:szCs w:val="24"/>
              </w:rPr>
            </w:pPr>
          </w:p>
        </w:tc>
      </w:tr>
      <w:tr w:rsidR="0033254B" w:rsidTr="009329C1">
        <w:trPr>
          <w:trHeight w:val="454"/>
        </w:trPr>
        <w:tc>
          <w:tcPr>
            <w:tcW w:w="7479" w:type="dxa"/>
          </w:tcPr>
          <w:p w:rsidR="0033254B" w:rsidRPr="008F114C" w:rsidRDefault="008F114C" w:rsidP="00BC5D24">
            <w:pPr>
              <w:pStyle w:val="a5"/>
              <w:numPr>
                <w:ilvl w:val="0"/>
                <w:numId w:val="236"/>
              </w:numPr>
              <w:rPr>
                <w:rFonts w:ascii="Arial" w:hAnsi="Arial" w:cs="Arial"/>
                <w:sz w:val="24"/>
                <w:szCs w:val="24"/>
              </w:rPr>
            </w:pPr>
            <w:r>
              <w:rPr>
                <w:rFonts w:ascii="Arial" w:hAnsi="Arial" w:cs="Arial"/>
                <w:sz w:val="24"/>
                <w:szCs w:val="24"/>
              </w:rPr>
              <w:t xml:space="preserve">Когда ученик сделал ошибку по причине невнимания или поведения «выхода из задания», подсказки были использованы </w:t>
            </w:r>
            <w:r w:rsidR="00BC5D24">
              <w:rPr>
                <w:rFonts w:ascii="Arial" w:hAnsi="Arial" w:cs="Arial"/>
                <w:sz w:val="24"/>
                <w:szCs w:val="24"/>
              </w:rPr>
              <w:t>только когда поведение нельзя было скорректировать с последствиями</w:t>
            </w:r>
            <w:r>
              <w:rPr>
                <w:rFonts w:ascii="Arial" w:hAnsi="Arial" w:cs="Arial"/>
                <w:sz w:val="24"/>
                <w:szCs w:val="24"/>
              </w:rPr>
              <w:t xml:space="preserve"> </w:t>
            </w:r>
          </w:p>
        </w:tc>
        <w:tc>
          <w:tcPr>
            <w:tcW w:w="697" w:type="dxa"/>
          </w:tcPr>
          <w:p w:rsidR="0033254B" w:rsidRDefault="0033254B" w:rsidP="007F6FD7">
            <w:pPr>
              <w:rPr>
                <w:rFonts w:ascii="Arial" w:hAnsi="Arial" w:cs="Arial"/>
                <w:sz w:val="24"/>
                <w:szCs w:val="24"/>
              </w:rPr>
            </w:pPr>
          </w:p>
        </w:tc>
        <w:tc>
          <w:tcPr>
            <w:tcW w:w="697" w:type="dxa"/>
          </w:tcPr>
          <w:p w:rsidR="0033254B" w:rsidRDefault="0033254B" w:rsidP="007F6FD7">
            <w:pPr>
              <w:rPr>
                <w:rFonts w:ascii="Arial" w:hAnsi="Arial" w:cs="Arial"/>
                <w:sz w:val="24"/>
                <w:szCs w:val="24"/>
              </w:rPr>
            </w:pPr>
          </w:p>
        </w:tc>
        <w:tc>
          <w:tcPr>
            <w:tcW w:w="698" w:type="dxa"/>
          </w:tcPr>
          <w:p w:rsidR="0033254B" w:rsidRDefault="0033254B" w:rsidP="007F6FD7">
            <w:pPr>
              <w:rPr>
                <w:rFonts w:ascii="Arial" w:hAnsi="Arial" w:cs="Arial"/>
                <w:sz w:val="24"/>
                <w:szCs w:val="24"/>
              </w:rPr>
            </w:pPr>
          </w:p>
        </w:tc>
      </w:tr>
      <w:tr w:rsidR="0033254B" w:rsidTr="009329C1">
        <w:trPr>
          <w:trHeight w:val="454"/>
        </w:trPr>
        <w:tc>
          <w:tcPr>
            <w:tcW w:w="7479" w:type="dxa"/>
          </w:tcPr>
          <w:p w:rsidR="0033254B" w:rsidRPr="00BC5D24" w:rsidRDefault="00BC5D24" w:rsidP="00BC5D24">
            <w:pPr>
              <w:pStyle w:val="a5"/>
              <w:numPr>
                <w:ilvl w:val="0"/>
                <w:numId w:val="236"/>
              </w:numPr>
              <w:rPr>
                <w:rFonts w:ascii="Arial" w:hAnsi="Arial" w:cs="Arial"/>
                <w:sz w:val="24"/>
                <w:szCs w:val="24"/>
              </w:rPr>
            </w:pPr>
            <w:r>
              <w:rPr>
                <w:rFonts w:ascii="Arial" w:hAnsi="Arial" w:cs="Arial"/>
                <w:sz w:val="24"/>
                <w:szCs w:val="24"/>
              </w:rPr>
              <w:t>Наблюдались систематические попытки прекратить подсказки</w:t>
            </w:r>
          </w:p>
        </w:tc>
        <w:tc>
          <w:tcPr>
            <w:tcW w:w="697" w:type="dxa"/>
          </w:tcPr>
          <w:p w:rsidR="0033254B" w:rsidRDefault="0033254B" w:rsidP="007F6FD7">
            <w:pPr>
              <w:rPr>
                <w:rFonts w:ascii="Arial" w:hAnsi="Arial" w:cs="Arial"/>
                <w:sz w:val="24"/>
                <w:szCs w:val="24"/>
              </w:rPr>
            </w:pPr>
          </w:p>
        </w:tc>
        <w:tc>
          <w:tcPr>
            <w:tcW w:w="697" w:type="dxa"/>
          </w:tcPr>
          <w:p w:rsidR="0033254B" w:rsidRDefault="0033254B" w:rsidP="007F6FD7">
            <w:pPr>
              <w:rPr>
                <w:rFonts w:ascii="Arial" w:hAnsi="Arial" w:cs="Arial"/>
                <w:sz w:val="24"/>
                <w:szCs w:val="24"/>
              </w:rPr>
            </w:pPr>
          </w:p>
        </w:tc>
        <w:tc>
          <w:tcPr>
            <w:tcW w:w="698" w:type="dxa"/>
          </w:tcPr>
          <w:p w:rsidR="0033254B" w:rsidRDefault="0033254B" w:rsidP="007F6FD7">
            <w:pPr>
              <w:rPr>
                <w:rFonts w:ascii="Arial" w:hAnsi="Arial" w:cs="Arial"/>
                <w:sz w:val="24"/>
                <w:szCs w:val="24"/>
              </w:rPr>
            </w:pPr>
          </w:p>
        </w:tc>
      </w:tr>
      <w:tr w:rsidR="0033254B" w:rsidTr="009329C1">
        <w:trPr>
          <w:trHeight w:val="454"/>
        </w:trPr>
        <w:tc>
          <w:tcPr>
            <w:tcW w:w="7479" w:type="dxa"/>
          </w:tcPr>
          <w:p w:rsidR="0033254B" w:rsidRPr="00BC5D24" w:rsidRDefault="00BC5D24" w:rsidP="00BC5D24">
            <w:pPr>
              <w:pStyle w:val="a5"/>
              <w:numPr>
                <w:ilvl w:val="0"/>
                <w:numId w:val="236"/>
              </w:numPr>
              <w:rPr>
                <w:rFonts w:ascii="Arial" w:hAnsi="Arial" w:cs="Arial"/>
                <w:sz w:val="24"/>
                <w:szCs w:val="24"/>
              </w:rPr>
            </w:pPr>
            <w:r>
              <w:rPr>
                <w:rFonts w:ascii="Arial" w:hAnsi="Arial" w:cs="Arial"/>
                <w:sz w:val="24"/>
                <w:szCs w:val="24"/>
              </w:rPr>
              <w:t>Был(а) чувствителен</w:t>
            </w:r>
            <w:r w:rsidRPr="00BC5D24">
              <w:rPr>
                <w:rFonts w:ascii="Arial" w:hAnsi="Arial" w:cs="Arial"/>
                <w:sz w:val="24"/>
                <w:szCs w:val="24"/>
              </w:rPr>
              <w:t>(</w:t>
            </w:r>
            <w:r>
              <w:rPr>
                <w:rFonts w:ascii="Arial" w:hAnsi="Arial" w:cs="Arial"/>
                <w:sz w:val="24"/>
                <w:szCs w:val="24"/>
              </w:rPr>
              <w:t>льна) к нечаянным подсказкам (например, позиционная, взгляды, образцы</w:t>
            </w:r>
            <w:r w:rsidRPr="00BC5D24">
              <w:rPr>
                <w:rFonts w:ascii="Arial" w:hAnsi="Arial" w:cs="Arial"/>
                <w:sz w:val="24"/>
                <w:szCs w:val="24"/>
              </w:rPr>
              <w:t>/</w:t>
            </w:r>
            <w:r>
              <w:rPr>
                <w:rFonts w:ascii="Arial" w:hAnsi="Arial" w:cs="Arial"/>
                <w:sz w:val="24"/>
                <w:szCs w:val="24"/>
              </w:rPr>
              <w:t>модели, ответы движением губ</w:t>
            </w:r>
            <w:r w:rsidR="009329C1">
              <w:rPr>
                <w:rFonts w:ascii="Arial" w:hAnsi="Arial" w:cs="Arial"/>
                <w:sz w:val="24"/>
                <w:szCs w:val="24"/>
              </w:rPr>
              <w:t>)</w:t>
            </w:r>
          </w:p>
        </w:tc>
        <w:tc>
          <w:tcPr>
            <w:tcW w:w="697" w:type="dxa"/>
          </w:tcPr>
          <w:p w:rsidR="0033254B" w:rsidRDefault="0033254B" w:rsidP="007F6FD7">
            <w:pPr>
              <w:rPr>
                <w:rFonts w:ascii="Arial" w:hAnsi="Arial" w:cs="Arial"/>
                <w:sz w:val="24"/>
                <w:szCs w:val="24"/>
              </w:rPr>
            </w:pPr>
          </w:p>
        </w:tc>
        <w:tc>
          <w:tcPr>
            <w:tcW w:w="697" w:type="dxa"/>
          </w:tcPr>
          <w:p w:rsidR="0033254B" w:rsidRDefault="0033254B" w:rsidP="007F6FD7">
            <w:pPr>
              <w:rPr>
                <w:rFonts w:ascii="Arial" w:hAnsi="Arial" w:cs="Arial"/>
                <w:sz w:val="24"/>
                <w:szCs w:val="24"/>
              </w:rPr>
            </w:pPr>
          </w:p>
        </w:tc>
        <w:tc>
          <w:tcPr>
            <w:tcW w:w="698" w:type="dxa"/>
          </w:tcPr>
          <w:p w:rsidR="0033254B" w:rsidRDefault="0033254B" w:rsidP="007F6FD7">
            <w:pPr>
              <w:rPr>
                <w:rFonts w:ascii="Arial" w:hAnsi="Arial" w:cs="Arial"/>
                <w:sz w:val="24"/>
                <w:szCs w:val="24"/>
              </w:rPr>
            </w:pPr>
          </w:p>
        </w:tc>
      </w:tr>
    </w:tbl>
    <w:p w:rsidR="0033254B" w:rsidRDefault="0033254B" w:rsidP="005732AC">
      <w:pPr>
        <w:rPr>
          <w:rFonts w:ascii="Arial" w:hAnsi="Arial" w:cs="Arial"/>
        </w:rPr>
      </w:pPr>
    </w:p>
    <w:p w:rsidR="0033254B" w:rsidRDefault="0033254B" w:rsidP="005732AC">
      <w:pPr>
        <w:rPr>
          <w:rFonts w:ascii="Arial" w:hAnsi="Arial" w:cs="Arial"/>
        </w:rPr>
      </w:pPr>
    </w:p>
    <w:tbl>
      <w:tblPr>
        <w:tblStyle w:val="a4"/>
        <w:tblW w:w="0" w:type="auto"/>
        <w:tblLook w:val="04A0" w:firstRow="1" w:lastRow="0" w:firstColumn="1" w:lastColumn="0" w:noHBand="0" w:noVBand="1"/>
      </w:tblPr>
      <w:tblGrid>
        <w:gridCol w:w="7479"/>
        <w:gridCol w:w="709"/>
        <w:gridCol w:w="709"/>
        <w:gridCol w:w="674"/>
      </w:tblGrid>
      <w:tr w:rsidR="0033254B" w:rsidTr="009329C1">
        <w:trPr>
          <w:trHeight w:val="454"/>
        </w:trPr>
        <w:tc>
          <w:tcPr>
            <w:tcW w:w="7479" w:type="dxa"/>
          </w:tcPr>
          <w:p w:rsidR="0033254B" w:rsidRPr="009329C1" w:rsidRDefault="009329C1" w:rsidP="007F6FD7">
            <w:pPr>
              <w:rPr>
                <w:rFonts w:ascii="Arial" w:hAnsi="Arial" w:cs="Arial"/>
                <w:b/>
                <w:sz w:val="24"/>
                <w:szCs w:val="24"/>
              </w:rPr>
            </w:pPr>
            <w:r w:rsidRPr="009329C1">
              <w:rPr>
                <w:rFonts w:ascii="Arial" w:hAnsi="Arial" w:cs="Arial"/>
                <w:b/>
                <w:sz w:val="24"/>
                <w:szCs w:val="24"/>
              </w:rPr>
              <w:t>УСТАНОВЛЕНИЕ ВНИМАНИЯ</w:t>
            </w:r>
          </w:p>
        </w:tc>
        <w:tc>
          <w:tcPr>
            <w:tcW w:w="709" w:type="dxa"/>
            <w:vAlign w:val="center"/>
          </w:tcPr>
          <w:p w:rsidR="0033254B" w:rsidRDefault="0033254B" w:rsidP="007F6FD7">
            <w:pPr>
              <w:jc w:val="center"/>
              <w:rPr>
                <w:rFonts w:ascii="Arial" w:hAnsi="Arial" w:cs="Arial"/>
                <w:sz w:val="24"/>
                <w:szCs w:val="24"/>
              </w:rPr>
            </w:pPr>
            <w:r>
              <w:rPr>
                <w:rFonts w:ascii="Arial" w:hAnsi="Arial" w:cs="Arial"/>
                <w:sz w:val="24"/>
                <w:szCs w:val="24"/>
              </w:rPr>
              <w:t>1</w:t>
            </w:r>
          </w:p>
        </w:tc>
        <w:tc>
          <w:tcPr>
            <w:tcW w:w="709" w:type="dxa"/>
            <w:vAlign w:val="center"/>
          </w:tcPr>
          <w:p w:rsidR="0033254B" w:rsidRDefault="0033254B" w:rsidP="007F6FD7">
            <w:pPr>
              <w:jc w:val="center"/>
              <w:rPr>
                <w:rFonts w:ascii="Arial" w:hAnsi="Arial" w:cs="Arial"/>
                <w:sz w:val="24"/>
                <w:szCs w:val="24"/>
              </w:rPr>
            </w:pPr>
            <w:r>
              <w:rPr>
                <w:rFonts w:ascii="Arial" w:hAnsi="Arial" w:cs="Arial"/>
                <w:sz w:val="24"/>
                <w:szCs w:val="24"/>
              </w:rPr>
              <w:t>2</w:t>
            </w:r>
          </w:p>
        </w:tc>
        <w:tc>
          <w:tcPr>
            <w:tcW w:w="674" w:type="dxa"/>
            <w:vAlign w:val="center"/>
          </w:tcPr>
          <w:p w:rsidR="0033254B" w:rsidRDefault="0033254B" w:rsidP="007F6FD7">
            <w:pPr>
              <w:jc w:val="center"/>
              <w:rPr>
                <w:rFonts w:ascii="Arial" w:hAnsi="Arial" w:cs="Arial"/>
                <w:sz w:val="24"/>
                <w:szCs w:val="24"/>
              </w:rPr>
            </w:pPr>
            <w:r>
              <w:rPr>
                <w:rFonts w:ascii="Arial" w:hAnsi="Arial" w:cs="Arial"/>
                <w:sz w:val="24"/>
                <w:szCs w:val="24"/>
              </w:rPr>
              <w:t>3</w:t>
            </w:r>
          </w:p>
        </w:tc>
      </w:tr>
      <w:tr w:rsidR="0033254B" w:rsidTr="009329C1">
        <w:trPr>
          <w:trHeight w:val="454"/>
        </w:trPr>
        <w:tc>
          <w:tcPr>
            <w:tcW w:w="7479" w:type="dxa"/>
          </w:tcPr>
          <w:p w:rsidR="0033254B" w:rsidRPr="009329C1" w:rsidRDefault="009329C1" w:rsidP="009329C1">
            <w:pPr>
              <w:pStyle w:val="a5"/>
              <w:numPr>
                <w:ilvl w:val="0"/>
                <w:numId w:val="237"/>
              </w:numPr>
              <w:rPr>
                <w:rFonts w:ascii="Arial" w:hAnsi="Arial" w:cs="Arial"/>
                <w:sz w:val="24"/>
                <w:szCs w:val="24"/>
              </w:rPr>
            </w:pPr>
            <w:r>
              <w:rPr>
                <w:rFonts w:ascii="Arial" w:hAnsi="Arial" w:cs="Arial"/>
                <w:sz w:val="24"/>
                <w:szCs w:val="24"/>
              </w:rPr>
              <w:t>Хорошее поведение поощрялось, когда оно возникало</w:t>
            </w:r>
          </w:p>
        </w:tc>
        <w:tc>
          <w:tcPr>
            <w:tcW w:w="709" w:type="dxa"/>
          </w:tcPr>
          <w:p w:rsidR="0033254B" w:rsidRDefault="0033254B" w:rsidP="007F6FD7">
            <w:pPr>
              <w:rPr>
                <w:rFonts w:ascii="Arial" w:hAnsi="Arial" w:cs="Arial"/>
                <w:sz w:val="24"/>
                <w:szCs w:val="24"/>
              </w:rPr>
            </w:pPr>
          </w:p>
        </w:tc>
        <w:tc>
          <w:tcPr>
            <w:tcW w:w="709" w:type="dxa"/>
          </w:tcPr>
          <w:p w:rsidR="0033254B" w:rsidRDefault="0033254B" w:rsidP="007F6FD7">
            <w:pPr>
              <w:rPr>
                <w:rFonts w:ascii="Arial" w:hAnsi="Arial" w:cs="Arial"/>
                <w:sz w:val="24"/>
                <w:szCs w:val="24"/>
              </w:rPr>
            </w:pPr>
          </w:p>
        </w:tc>
        <w:tc>
          <w:tcPr>
            <w:tcW w:w="674" w:type="dxa"/>
          </w:tcPr>
          <w:p w:rsidR="0033254B" w:rsidRDefault="0033254B" w:rsidP="007F6FD7">
            <w:pPr>
              <w:rPr>
                <w:rFonts w:ascii="Arial" w:hAnsi="Arial" w:cs="Arial"/>
                <w:sz w:val="24"/>
                <w:szCs w:val="24"/>
              </w:rPr>
            </w:pPr>
          </w:p>
        </w:tc>
      </w:tr>
      <w:tr w:rsidR="0033254B" w:rsidTr="009329C1">
        <w:trPr>
          <w:trHeight w:val="454"/>
        </w:trPr>
        <w:tc>
          <w:tcPr>
            <w:tcW w:w="7479" w:type="dxa"/>
          </w:tcPr>
          <w:p w:rsidR="0033254B" w:rsidRPr="009329C1" w:rsidRDefault="009329C1" w:rsidP="009329C1">
            <w:pPr>
              <w:pStyle w:val="a5"/>
              <w:numPr>
                <w:ilvl w:val="0"/>
                <w:numId w:val="237"/>
              </w:numPr>
              <w:rPr>
                <w:rFonts w:ascii="Arial" w:hAnsi="Arial" w:cs="Arial"/>
                <w:sz w:val="24"/>
                <w:szCs w:val="24"/>
              </w:rPr>
            </w:pPr>
            <w:r>
              <w:rPr>
                <w:rFonts w:ascii="Arial" w:hAnsi="Arial" w:cs="Arial"/>
                <w:sz w:val="24"/>
                <w:szCs w:val="24"/>
              </w:rPr>
              <w:t xml:space="preserve">Время начала блоков запланировано оптимально для установления лучшего внимания </w:t>
            </w:r>
          </w:p>
        </w:tc>
        <w:tc>
          <w:tcPr>
            <w:tcW w:w="709" w:type="dxa"/>
          </w:tcPr>
          <w:p w:rsidR="0033254B" w:rsidRDefault="0033254B" w:rsidP="007F6FD7">
            <w:pPr>
              <w:rPr>
                <w:rFonts w:ascii="Arial" w:hAnsi="Arial" w:cs="Arial"/>
                <w:sz w:val="24"/>
                <w:szCs w:val="24"/>
              </w:rPr>
            </w:pPr>
          </w:p>
        </w:tc>
        <w:tc>
          <w:tcPr>
            <w:tcW w:w="709" w:type="dxa"/>
          </w:tcPr>
          <w:p w:rsidR="0033254B" w:rsidRDefault="0033254B" w:rsidP="007F6FD7">
            <w:pPr>
              <w:rPr>
                <w:rFonts w:ascii="Arial" w:hAnsi="Arial" w:cs="Arial"/>
                <w:sz w:val="24"/>
                <w:szCs w:val="24"/>
              </w:rPr>
            </w:pPr>
          </w:p>
        </w:tc>
        <w:tc>
          <w:tcPr>
            <w:tcW w:w="674" w:type="dxa"/>
          </w:tcPr>
          <w:p w:rsidR="0033254B" w:rsidRDefault="0033254B" w:rsidP="007F6FD7">
            <w:pPr>
              <w:rPr>
                <w:rFonts w:ascii="Arial" w:hAnsi="Arial" w:cs="Arial"/>
                <w:sz w:val="24"/>
                <w:szCs w:val="24"/>
              </w:rPr>
            </w:pPr>
          </w:p>
        </w:tc>
      </w:tr>
      <w:tr w:rsidR="0033254B" w:rsidTr="009329C1">
        <w:trPr>
          <w:trHeight w:val="454"/>
        </w:trPr>
        <w:tc>
          <w:tcPr>
            <w:tcW w:w="7479" w:type="dxa"/>
          </w:tcPr>
          <w:p w:rsidR="0033254B" w:rsidRPr="009329C1" w:rsidRDefault="009329C1" w:rsidP="009329C1">
            <w:pPr>
              <w:pStyle w:val="a5"/>
              <w:numPr>
                <w:ilvl w:val="0"/>
                <w:numId w:val="237"/>
              </w:numPr>
              <w:rPr>
                <w:rFonts w:ascii="Arial" w:hAnsi="Arial" w:cs="Arial"/>
                <w:sz w:val="24"/>
                <w:szCs w:val="24"/>
              </w:rPr>
            </w:pPr>
            <w:r>
              <w:rPr>
                <w:rFonts w:ascii="Arial" w:hAnsi="Arial" w:cs="Arial"/>
                <w:sz w:val="24"/>
                <w:szCs w:val="24"/>
              </w:rPr>
              <w:t>Следовал плану для стимулирования самостоятельного направления внимания</w:t>
            </w:r>
          </w:p>
        </w:tc>
        <w:tc>
          <w:tcPr>
            <w:tcW w:w="709" w:type="dxa"/>
          </w:tcPr>
          <w:p w:rsidR="0033254B" w:rsidRDefault="0033254B" w:rsidP="007F6FD7">
            <w:pPr>
              <w:rPr>
                <w:rFonts w:ascii="Arial" w:hAnsi="Arial" w:cs="Arial"/>
                <w:sz w:val="24"/>
                <w:szCs w:val="24"/>
              </w:rPr>
            </w:pPr>
          </w:p>
        </w:tc>
        <w:tc>
          <w:tcPr>
            <w:tcW w:w="709" w:type="dxa"/>
          </w:tcPr>
          <w:p w:rsidR="0033254B" w:rsidRDefault="0033254B" w:rsidP="007F6FD7">
            <w:pPr>
              <w:rPr>
                <w:rFonts w:ascii="Arial" w:hAnsi="Arial" w:cs="Arial"/>
                <w:sz w:val="24"/>
                <w:szCs w:val="24"/>
              </w:rPr>
            </w:pPr>
          </w:p>
        </w:tc>
        <w:tc>
          <w:tcPr>
            <w:tcW w:w="674" w:type="dxa"/>
          </w:tcPr>
          <w:p w:rsidR="0033254B" w:rsidRDefault="0033254B" w:rsidP="007F6FD7">
            <w:pPr>
              <w:rPr>
                <w:rFonts w:ascii="Arial" w:hAnsi="Arial" w:cs="Arial"/>
                <w:sz w:val="24"/>
                <w:szCs w:val="24"/>
              </w:rPr>
            </w:pPr>
          </w:p>
        </w:tc>
      </w:tr>
    </w:tbl>
    <w:p w:rsidR="0033254B" w:rsidRDefault="0033254B" w:rsidP="005732AC">
      <w:pPr>
        <w:rPr>
          <w:rFonts w:ascii="Arial" w:hAnsi="Arial" w:cs="Arial"/>
        </w:rPr>
      </w:pPr>
    </w:p>
    <w:p w:rsidR="009329C1" w:rsidRDefault="009329C1">
      <w:pPr>
        <w:rPr>
          <w:rFonts w:ascii="Arial" w:hAnsi="Arial" w:cs="Arial"/>
        </w:rPr>
      </w:pPr>
      <w:r>
        <w:rPr>
          <w:rFonts w:ascii="Arial" w:hAnsi="Arial" w:cs="Arial"/>
        </w:rPr>
        <w:br w:type="page"/>
      </w:r>
    </w:p>
    <w:tbl>
      <w:tblPr>
        <w:tblStyle w:val="a4"/>
        <w:tblW w:w="0" w:type="auto"/>
        <w:tblLook w:val="04A0" w:firstRow="1" w:lastRow="0" w:firstColumn="1" w:lastColumn="0" w:noHBand="0" w:noVBand="1"/>
      </w:tblPr>
      <w:tblGrid>
        <w:gridCol w:w="7479"/>
        <w:gridCol w:w="709"/>
        <w:gridCol w:w="709"/>
        <w:gridCol w:w="674"/>
      </w:tblGrid>
      <w:tr w:rsidR="009329C1" w:rsidTr="007F6FD7">
        <w:trPr>
          <w:trHeight w:val="454"/>
        </w:trPr>
        <w:tc>
          <w:tcPr>
            <w:tcW w:w="7479" w:type="dxa"/>
          </w:tcPr>
          <w:p w:rsidR="009329C1" w:rsidRDefault="009329C1" w:rsidP="007F6FD7">
            <w:pPr>
              <w:rPr>
                <w:rFonts w:ascii="Arial" w:hAnsi="Arial" w:cs="Arial"/>
                <w:b/>
                <w:sz w:val="24"/>
                <w:szCs w:val="24"/>
              </w:rPr>
            </w:pPr>
            <w:r>
              <w:rPr>
                <w:rFonts w:ascii="Arial" w:hAnsi="Arial" w:cs="Arial"/>
                <w:b/>
                <w:sz w:val="24"/>
                <w:szCs w:val="24"/>
              </w:rPr>
              <w:lastRenderedPageBreak/>
              <w:t>МАКСИМИЗАЦИЯ ПРОГРЕССА:</w:t>
            </w:r>
          </w:p>
          <w:p w:rsidR="009329C1" w:rsidRPr="009329C1" w:rsidRDefault="00252CE0" w:rsidP="007F6FD7">
            <w:pPr>
              <w:rPr>
                <w:rFonts w:ascii="Arial" w:hAnsi="Arial" w:cs="Arial"/>
                <w:b/>
                <w:sz w:val="24"/>
                <w:szCs w:val="24"/>
              </w:rPr>
            </w:pPr>
            <w:r>
              <w:rPr>
                <w:rFonts w:ascii="Arial" w:hAnsi="Arial" w:cs="Arial"/>
                <w:b/>
                <w:sz w:val="24"/>
                <w:szCs w:val="24"/>
              </w:rPr>
              <w:t>(</w:t>
            </w:r>
            <w:r w:rsidR="009329C1">
              <w:rPr>
                <w:rFonts w:ascii="Arial" w:hAnsi="Arial" w:cs="Arial"/>
                <w:b/>
                <w:sz w:val="24"/>
                <w:szCs w:val="24"/>
              </w:rPr>
              <w:t xml:space="preserve">ОБУЧЕНИЕ </w:t>
            </w:r>
            <w:r>
              <w:rPr>
                <w:rFonts w:ascii="Arial" w:hAnsi="Arial" w:cs="Arial"/>
                <w:b/>
                <w:sz w:val="24"/>
                <w:szCs w:val="24"/>
              </w:rPr>
              <w:t xml:space="preserve">СДЕЛАНО </w:t>
            </w:r>
            <w:r w:rsidR="009329C1">
              <w:rPr>
                <w:rFonts w:ascii="Arial" w:hAnsi="Arial" w:cs="Arial"/>
                <w:b/>
                <w:sz w:val="24"/>
                <w:szCs w:val="24"/>
              </w:rPr>
              <w:t>УВЛЕКАТЕЛЬНЫМ И ЕСТЕСТВЕННЫМ)</w:t>
            </w:r>
          </w:p>
        </w:tc>
        <w:tc>
          <w:tcPr>
            <w:tcW w:w="709" w:type="dxa"/>
            <w:vAlign w:val="center"/>
          </w:tcPr>
          <w:p w:rsidR="009329C1" w:rsidRDefault="009329C1" w:rsidP="007F6FD7">
            <w:pPr>
              <w:jc w:val="center"/>
              <w:rPr>
                <w:rFonts w:ascii="Arial" w:hAnsi="Arial" w:cs="Arial"/>
                <w:sz w:val="24"/>
                <w:szCs w:val="24"/>
              </w:rPr>
            </w:pPr>
            <w:r>
              <w:rPr>
                <w:rFonts w:ascii="Arial" w:hAnsi="Arial" w:cs="Arial"/>
                <w:sz w:val="24"/>
                <w:szCs w:val="24"/>
              </w:rPr>
              <w:t>1</w:t>
            </w:r>
          </w:p>
        </w:tc>
        <w:tc>
          <w:tcPr>
            <w:tcW w:w="709" w:type="dxa"/>
            <w:vAlign w:val="center"/>
          </w:tcPr>
          <w:p w:rsidR="009329C1" w:rsidRDefault="009329C1" w:rsidP="007F6FD7">
            <w:pPr>
              <w:jc w:val="center"/>
              <w:rPr>
                <w:rFonts w:ascii="Arial" w:hAnsi="Arial" w:cs="Arial"/>
                <w:sz w:val="24"/>
                <w:szCs w:val="24"/>
              </w:rPr>
            </w:pPr>
            <w:r>
              <w:rPr>
                <w:rFonts w:ascii="Arial" w:hAnsi="Arial" w:cs="Arial"/>
                <w:sz w:val="24"/>
                <w:szCs w:val="24"/>
              </w:rPr>
              <w:t>2</w:t>
            </w:r>
          </w:p>
        </w:tc>
        <w:tc>
          <w:tcPr>
            <w:tcW w:w="674" w:type="dxa"/>
            <w:vAlign w:val="center"/>
          </w:tcPr>
          <w:p w:rsidR="009329C1" w:rsidRDefault="009329C1" w:rsidP="007F6FD7">
            <w:pPr>
              <w:jc w:val="center"/>
              <w:rPr>
                <w:rFonts w:ascii="Arial" w:hAnsi="Arial" w:cs="Arial"/>
                <w:sz w:val="24"/>
                <w:szCs w:val="24"/>
              </w:rPr>
            </w:pPr>
            <w:r>
              <w:rPr>
                <w:rFonts w:ascii="Arial" w:hAnsi="Arial" w:cs="Arial"/>
                <w:sz w:val="24"/>
                <w:szCs w:val="24"/>
              </w:rPr>
              <w:t>3</w:t>
            </w:r>
          </w:p>
        </w:tc>
      </w:tr>
      <w:tr w:rsidR="009329C1" w:rsidTr="007F6FD7">
        <w:trPr>
          <w:trHeight w:val="454"/>
        </w:trPr>
        <w:tc>
          <w:tcPr>
            <w:tcW w:w="7479" w:type="dxa"/>
          </w:tcPr>
          <w:p w:rsidR="009329C1" w:rsidRPr="009329C1" w:rsidRDefault="00252CE0" w:rsidP="009329C1">
            <w:pPr>
              <w:pStyle w:val="a5"/>
              <w:numPr>
                <w:ilvl w:val="0"/>
                <w:numId w:val="238"/>
              </w:numPr>
              <w:rPr>
                <w:rFonts w:ascii="Arial" w:hAnsi="Arial" w:cs="Arial"/>
                <w:sz w:val="24"/>
                <w:szCs w:val="24"/>
              </w:rPr>
            </w:pPr>
            <w:r>
              <w:rPr>
                <w:rFonts w:ascii="Arial" w:hAnsi="Arial" w:cs="Arial"/>
                <w:sz w:val="24"/>
                <w:szCs w:val="24"/>
              </w:rPr>
              <w:t>Продолжительность сессии была подходящей; выбор времени и длительность перерывов были соответствующими</w:t>
            </w:r>
            <w:r w:rsidRPr="00252CE0">
              <w:rPr>
                <w:rFonts w:ascii="Arial" w:hAnsi="Arial" w:cs="Arial"/>
                <w:sz w:val="24"/>
                <w:szCs w:val="24"/>
              </w:rPr>
              <w:t>/</w:t>
            </w:r>
            <w:r>
              <w:rPr>
                <w:rFonts w:ascii="Arial" w:hAnsi="Arial" w:cs="Arial"/>
                <w:sz w:val="24"/>
                <w:szCs w:val="24"/>
              </w:rPr>
              <w:t>подходящими</w:t>
            </w:r>
          </w:p>
        </w:tc>
        <w:tc>
          <w:tcPr>
            <w:tcW w:w="709" w:type="dxa"/>
          </w:tcPr>
          <w:p w:rsidR="009329C1" w:rsidRDefault="009329C1" w:rsidP="007F6FD7">
            <w:pPr>
              <w:rPr>
                <w:rFonts w:ascii="Arial" w:hAnsi="Arial" w:cs="Arial"/>
                <w:sz w:val="24"/>
                <w:szCs w:val="24"/>
              </w:rPr>
            </w:pPr>
          </w:p>
        </w:tc>
        <w:tc>
          <w:tcPr>
            <w:tcW w:w="709" w:type="dxa"/>
          </w:tcPr>
          <w:p w:rsidR="009329C1" w:rsidRDefault="009329C1" w:rsidP="007F6FD7">
            <w:pPr>
              <w:rPr>
                <w:rFonts w:ascii="Arial" w:hAnsi="Arial" w:cs="Arial"/>
                <w:sz w:val="24"/>
                <w:szCs w:val="24"/>
              </w:rPr>
            </w:pPr>
          </w:p>
        </w:tc>
        <w:tc>
          <w:tcPr>
            <w:tcW w:w="674" w:type="dxa"/>
          </w:tcPr>
          <w:p w:rsidR="009329C1" w:rsidRDefault="009329C1" w:rsidP="007F6FD7">
            <w:pPr>
              <w:rPr>
                <w:rFonts w:ascii="Arial" w:hAnsi="Arial" w:cs="Arial"/>
                <w:sz w:val="24"/>
                <w:szCs w:val="24"/>
              </w:rPr>
            </w:pPr>
          </w:p>
        </w:tc>
      </w:tr>
      <w:tr w:rsidR="009329C1" w:rsidTr="007F6FD7">
        <w:trPr>
          <w:trHeight w:val="454"/>
        </w:trPr>
        <w:tc>
          <w:tcPr>
            <w:tcW w:w="7479" w:type="dxa"/>
          </w:tcPr>
          <w:p w:rsidR="009329C1" w:rsidRPr="009329C1" w:rsidRDefault="00252CE0" w:rsidP="009329C1">
            <w:pPr>
              <w:pStyle w:val="a5"/>
              <w:numPr>
                <w:ilvl w:val="0"/>
                <w:numId w:val="238"/>
              </w:numPr>
              <w:rPr>
                <w:rFonts w:ascii="Arial" w:hAnsi="Arial" w:cs="Arial"/>
                <w:sz w:val="24"/>
                <w:szCs w:val="24"/>
              </w:rPr>
            </w:pPr>
            <w:r>
              <w:rPr>
                <w:rFonts w:ascii="Arial" w:hAnsi="Arial" w:cs="Arial"/>
                <w:sz w:val="24"/>
                <w:szCs w:val="24"/>
              </w:rPr>
              <w:t>Порядок заданий был организован таким образом, что трудные задания были вставлены между более легкими заданиями</w:t>
            </w:r>
          </w:p>
        </w:tc>
        <w:tc>
          <w:tcPr>
            <w:tcW w:w="709" w:type="dxa"/>
          </w:tcPr>
          <w:p w:rsidR="009329C1" w:rsidRDefault="009329C1" w:rsidP="007F6FD7">
            <w:pPr>
              <w:rPr>
                <w:rFonts w:ascii="Arial" w:hAnsi="Arial" w:cs="Arial"/>
                <w:sz w:val="24"/>
                <w:szCs w:val="24"/>
              </w:rPr>
            </w:pPr>
          </w:p>
        </w:tc>
        <w:tc>
          <w:tcPr>
            <w:tcW w:w="709" w:type="dxa"/>
          </w:tcPr>
          <w:p w:rsidR="009329C1" w:rsidRDefault="009329C1" w:rsidP="007F6FD7">
            <w:pPr>
              <w:rPr>
                <w:rFonts w:ascii="Arial" w:hAnsi="Arial" w:cs="Arial"/>
                <w:sz w:val="24"/>
                <w:szCs w:val="24"/>
              </w:rPr>
            </w:pPr>
          </w:p>
        </w:tc>
        <w:tc>
          <w:tcPr>
            <w:tcW w:w="674" w:type="dxa"/>
          </w:tcPr>
          <w:p w:rsidR="009329C1" w:rsidRDefault="009329C1" w:rsidP="007F6FD7">
            <w:pPr>
              <w:rPr>
                <w:rFonts w:ascii="Arial" w:hAnsi="Arial" w:cs="Arial"/>
                <w:sz w:val="24"/>
                <w:szCs w:val="24"/>
              </w:rPr>
            </w:pPr>
          </w:p>
        </w:tc>
      </w:tr>
      <w:tr w:rsidR="00252CE0" w:rsidTr="007F6FD7">
        <w:trPr>
          <w:trHeight w:val="454"/>
        </w:trPr>
        <w:tc>
          <w:tcPr>
            <w:tcW w:w="7479" w:type="dxa"/>
          </w:tcPr>
          <w:p w:rsidR="00252CE0" w:rsidRPr="009329C1" w:rsidRDefault="00252CE0" w:rsidP="009329C1">
            <w:pPr>
              <w:pStyle w:val="a5"/>
              <w:numPr>
                <w:ilvl w:val="0"/>
                <w:numId w:val="238"/>
              </w:numPr>
              <w:rPr>
                <w:rFonts w:ascii="Arial" w:hAnsi="Arial" w:cs="Arial"/>
                <w:sz w:val="24"/>
                <w:szCs w:val="24"/>
              </w:rPr>
            </w:pPr>
            <w:r>
              <w:rPr>
                <w:rFonts w:ascii="Arial" w:hAnsi="Arial" w:cs="Arial"/>
                <w:sz w:val="24"/>
                <w:szCs w:val="24"/>
              </w:rPr>
              <w:t xml:space="preserve">Завершал сессию </w:t>
            </w:r>
            <w:r w:rsidR="00CD47A0">
              <w:rPr>
                <w:rFonts w:ascii="Arial" w:hAnsi="Arial" w:cs="Arial"/>
                <w:sz w:val="24"/>
                <w:szCs w:val="24"/>
              </w:rPr>
              <w:t>примерами</w:t>
            </w:r>
            <w:r>
              <w:rPr>
                <w:rFonts w:ascii="Arial" w:hAnsi="Arial" w:cs="Arial"/>
                <w:sz w:val="24"/>
                <w:szCs w:val="24"/>
              </w:rPr>
              <w:t xml:space="preserve"> успеха</w:t>
            </w:r>
          </w:p>
        </w:tc>
        <w:tc>
          <w:tcPr>
            <w:tcW w:w="709" w:type="dxa"/>
          </w:tcPr>
          <w:p w:rsidR="00252CE0" w:rsidRDefault="00252CE0" w:rsidP="007F6FD7">
            <w:pPr>
              <w:rPr>
                <w:rFonts w:ascii="Arial" w:hAnsi="Arial" w:cs="Arial"/>
                <w:sz w:val="24"/>
                <w:szCs w:val="24"/>
              </w:rPr>
            </w:pPr>
          </w:p>
        </w:tc>
        <w:tc>
          <w:tcPr>
            <w:tcW w:w="709" w:type="dxa"/>
          </w:tcPr>
          <w:p w:rsidR="00252CE0" w:rsidRDefault="00252CE0" w:rsidP="007F6FD7">
            <w:pPr>
              <w:rPr>
                <w:rFonts w:ascii="Arial" w:hAnsi="Arial" w:cs="Arial"/>
                <w:sz w:val="24"/>
                <w:szCs w:val="24"/>
              </w:rPr>
            </w:pPr>
          </w:p>
        </w:tc>
        <w:tc>
          <w:tcPr>
            <w:tcW w:w="674" w:type="dxa"/>
          </w:tcPr>
          <w:p w:rsidR="00252CE0" w:rsidRDefault="00252CE0" w:rsidP="007F6FD7">
            <w:pPr>
              <w:rPr>
                <w:rFonts w:ascii="Arial" w:hAnsi="Arial" w:cs="Arial"/>
                <w:sz w:val="24"/>
                <w:szCs w:val="24"/>
              </w:rPr>
            </w:pPr>
          </w:p>
        </w:tc>
      </w:tr>
      <w:tr w:rsidR="00252CE0" w:rsidTr="007F6FD7">
        <w:trPr>
          <w:trHeight w:val="454"/>
        </w:trPr>
        <w:tc>
          <w:tcPr>
            <w:tcW w:w="7479" w:type="dxa"/>
          </w:tcPr>
          <w:p w:rsidR="00252CE0" w:rsidRPr="009329C1" w:rsidRDefault="00CD47A0" w:rsidP="009329C1">
            <w:pPr>
              <w:pStyle w:val="a5"/>
              <w:numPr>
                <w:ilvl w:val="0"/>
                <w:numId w:val="238"/>
              </w:numPr>
              <w:rPr>
                <w:rFonts w:ascii="Arial" w:hAnsi="Arial" w:cs="Arial"/>
                <w:sz w:val="24"/>
                <w:szCs w:val="24"/>
              </w:rPr>
            </w:pPr>
            <w:r>
              <w:rPr>
                <w:rFonts w:ascii="Arial" w:hAnsi="Arial" w:cs="Arial"/>
                <w:sz w:val="24"/>
                <w:szCs w:val="24"/>
              </w:rPr>
              <w:t>Создавал пове</w:t>
            </w:r>
            <w:r w:rsidR="007F6FD7">
              <w:rPr>
                <w:rFonts w:ascii="Arial" w:hAnsi="Arial" w:cs="Arial"/>
                <w:sz w:val="24"/>
                <w:szCs w:val="24"/>
              </w:rPr>
              <w:t xml:space="preserve">денческий импульс </w:t>
            </w:r>
            <w:r w:rsidR="007F6FD7" w:rsidRPr="007F6FD7">
              <w:rPr>
                <w:rFonts w:ascii="Arial" w:hAnsi="Arial" w:cs="Arial"/>
                <w:sz w:val="24"/>
                <w:szCs w:val="24"/>
              </w:rPr>
              <w:t>(</w:t>
            </w:r>
            <w:r w:rsidR="007F6FD7">
              <w:rPr>
                <w:rFonts w:ascii="Arial" w:hAnsi="Arial" w:cs="Arial"/>
                <w:sz w:val="24"/>
                <w:szCs w:val="24"/>
              </w:rPr>
              <w:t>движения</w:t>
            </w:r>
            <w:r w:rsidR="007F6FD7" w:rsidRPr="007F6FD7">
              <w:rPr>
                <w:rFonts w:ascii="Arial" w:hAnsi="Arial" w:cs="Arial"/>
                <w:sz w:val="24"/>
                <w:szCs w:val="24"/>
              </w:rPr>
              <w:t>/</w:t>
            </w:r>
            <w:r w:rsidR="007F6FD7">
              <w:rPr>
                <w:rFonts w:ascii="Arial" w:hAnsi="Arial" w:cs="Arial"/>
                <w:sz w:val="24"/>
                <w:szCs w:val="24"/>
              </w:rPr>
              <w:t>продвижения)</w:t>
            </w:r>
          </w:p>
        </w:tc>
        <w:tc>
          <w:tcPr>
            <w:tcW w:w="709" w:type="dxa"/>
          </w:tcPr>
          <w:p w:rsidR="00252CE0" w:rsidRDefault="00252CE0" w:rsidP="007F6FD7">
            <w:pPr>
              <w:rPr>
                <w:rFonts w:ascii="Arial" w:hAnsi="Arial" w:cs="Arial"/>
                <w:sz w:val="24"/>
                <w:szCs w:val="24"/>
              </w:rPr>
            </w:pPr>
          </w:p>
        </w:tc>
        <w:tc>
          <w:tcPr>
            <w:tcW w:w="709" w:type="dxa"/>
          </w:tcPr>
          <w:p w:rsidR="00252CE0" w:rsidRDefault="00252CE0" w:rsidP="007F6FD7">
            <w:pPr>
              <w:rPr>
                <w:rFonts w:ascii="Arial" w:hAnsi="Arial" w:cs="Arial"/>
                <w:sz w:val="24"/>
                <w:szCs w:val="24"/>
              </w:rPr>
            </w:pPr>
          </w:p>
        </w:tc>
        <w:tc>
          <w:tcPr>
            <w:tcW w:w="674" w:type="dxa"/>
          </w:tcPr>
          <w:p w:rsidR="00252CE0" w:rsidRDefault="00252CE0" w:rsidP="007F6FD7">
            <w:pPr>
              <w:rPr>
                <w:rFonts w:ascii="Arial" w:hAnsi="Arial" w:cs="Arial"/>
                <w:sz w:val="24"/>
                <w:szCs w:val="24"/>
              </w:rPr>
            </w:pPr>
          </w:p>
        </w:tc>
      </w:tr>
      <w:tr w:rsidR="00252CE0" w:rsidTr="007F6FD7">
        <w:trPr>
          <w:trHeight w:val="454"/>
        </w:trPr>
        <w:tc>
          <w:tcPr>
            <w:tcW w:w="7479" w:type="dxa"/>
          </w:tcPr>
          <w:p w:rsidR="00252CE0" w:rsidRPr="009329C1" w:rsidRDefault="007F6FD7" w:rsidP="007F6FD7">
            <w:pPr>
              <w:pStyle w:val="a5"/>
              <w:numPr>
                <w:ilvl w:val="0"/>
                <w:numId w:val="238"/>
              </w:numPr>
              <w:rPr>
                <w:rFonts w:ascii="Arial" w:hAnsi="Arial" w:cs="Arial"/>
                <w:sz w:val="24"/>
                <w:szCs w:val="24"/>
              </w:rPr>
            </w:pPr>
            <w:r>
              <w:rPr>
                <w:rFonts w:ascii="Arial" w:hAnsi="Arial" w:cs="Arial"/>
                <w:sz w:val="24"/>
                <w:szCs w:val="24"/>
              </w:rPr>
              <w:t>Включал</w:t>
            </w:r>
            <w:r w:rsidRPr="007F6FD7">
              <w:rPr>
                <w:rFonts w:ascii="Arial" w:hAnsi="Arial" w:cs="Arial"/>
                <w:sz w:val="24"/>
                <w:szCs w:val="24"/>
              </w:rPr>
              <w:t>/</w:t>
            </w:r>
            <w:r>
              <w:rPr>
                <w:rFonts w:ascii="Arial" w:hAnsi="Arial" w:cs="Arial"/>
                <w:sz w:val="24"/>
                <w:szCs w:val="24"/>
              </w:rPr>
              <w:t>создавал хороший баланс игры на протяжении всей программы</w:t>
            </w:r>
          </w:p>
        </w:tc>
        <w:tc>
          <w:tcPr>
            <w:tcW w:w="709" w:type="dxa"/>
          </w:tcPr>
          <w:p w:rsidR="00252CE0" w:rsidRDefault="00252CE0" w:rsidP="007F6FD7">
            <w:pPr>
              <w:rPr>
                <w:rFonts w:ascii="Arial" w:hAnsi="Arial" w:cs="Arial"/>
                <w:sz w:val="24"/>
                <w:szCs w:val="24"/>
              </w:rPr>
            </w:pPr>
          </w:p>
        </w:tc>
        <w:tc>
          <w:tcPr>
            <w:tcW w:w="709" w:type="dxa"/>
          </w:tcPr>
          <w:p w:rsidR="00252CE0" w:rsidRDefault="00252CE0" w:rsidP="007F6FD7">
            <w:pPr>
              <w:rPr>
                <w:rFonts w:ascii="Arial" w:hAnsi="Arial" w:cs="Arial"/>
                <w:sz w:val="24"/>
                <w:szCs w:val="24"/>
              </w:rPr>
            </w:pPr>
          </w:p>
        </w:tc>
        <w:tc>
          <w:tcPr>
            <w:tcW w:w="674" w:type="dxa"/>
          </w:tcPr>
          <w:p w:rsidR="00252CE0" w:rsidRDefault="00252CE0" w:rsidP="007F6FD7">
            <w:pPr>
              <w:rPr>
                <w:rFonts w:ascii="Arial" w:hAnsi="Arial" w:cs="Arial"/>
                <w:sz w:val="24"/>
                <w:szCs w:val="24"/>
              </w:rPr>
            </w:pPr>
          </w:p>
        </w:tc>
      </w:tr>
      <w:tr w:rsidR="00252CE0" w:rsidTr="007F6FD7">
        <w:trPr>
          <w:trHeight w:val="454"/>
        </w:trPr>
        <w:tc>
          <w:tcPr>
            <w:tcW w:w="7479" w:type="dxa"/>
          </w:tcPr>
          <w:p w:rsidR="00252CE0" w:rsidRPr="009329C1" w:rsidRDefault="007F6FD7" w:rsidP="009329C1">
            <w:pPr>
              <w:pStyle w:val="a5"/>
              <w:numPr>
                <w:ilvl w:val="0"/>
                <w:numId w:val="238"/>
              </w:numPr>
              <w:rPr>
                <w:rFonts w:ascii="Arial" w:hAnsi="Arial" w:cs="Arial"/>
                <w:sz w:val="24"/>
                <w:szCs w:val="24"/>
              </w:rPr>
            </w:pPr>
            <w:r>
              <w:rPr>
                <w:rFonts w:ascii="Arial" w:hAnsi="Arial" w:cs="Arial"/>
                <w:sz w:val="24"/>
                <w:szCs w:val="24"/>
              </w:rPr>
              <w:t>Сделал терапию максимально естественной, насколько возможно (например, моделирует естественную речь)</w:t>
            </w:r>
          </w:p>
        </w:tc>
        <w:tc>
          <w:tcPr>
            <w:tcW w:w="709" w:type="dxa"/>
          </w:tcPr>
          <w:p w:rsidR="00252CE0" w:rsidRDefault="00252CE0" w:rsidP="007F6FD7">
            <w:pPr>
              <w:rPr>
                <w:rFonts w:ascii="Arial" w:hAnsi="Arial" w:cs="Arial"/>
                <w:sz w:val="24"/>
                <w:szCs w:val="24"/>
              </w:rPr>
            </w:pPr>
          </w:p>
        </w:tc>
        <w:tc>
          <w:tcPr>
            <w:tcW w:w="709" w:type="dxa"/>
          </w:tcPr>
          <w:p w:rsidR="00252CE0" w:rsidRDefault="00252CE0" w:rsidP="007F6FD7">
            <w:pPr>
              <w:rPr>
                <w:rFonts w:ascii="Arial" w:hAnsi="Arial" w:cs="Arial"/>
                <w:sz w:val="24"/>
                <w:szCs w:val="24"/>
              </w:rPr>
            </w:pPr>
          </w:p>
        </w:tc>
        <w:tc>
          <w:tcPr>
            <w:tcW w:w="674" w:type="dxa"/>
          </w:tcPr>
          <w:p w:rsidR="00252CE0" w:rsidRDefault="00252CE0" w:rsidP="007F6FD7">
            <w:pPr>
              <w:rPr>
                <w:rFonts w:ascii="Arial" w:hAnsi="Arial" w:cs="Arial"/>
                <w:sz w:val="24"/>
                <w:szCs w:val="24"/>
              </w:rPr>
            </w:pPr>
          </w:p>
        </w:tc>
      </w:tr>
      <w:tr w:rsidR="00252CE0" w:rsidTr="007F6FD7">
        <w:trPr>
          <w:trHeight w:val="454"/>
        </w:trPr>
        <w:tc>
          <w:tcPr>
            <w:tcW w:w="7479" w:type="dxa"/>
          </w:tcPr>
          <w:p w:rsidR="00252CE0" w:rsidRPr="009329C1" w:rsidRDefault="0013193D" w:rsidP="009329C1">
            <w:pPr>
              <w:pStyle w:val="a5"/>
              <w:numPr>
                <w:ilvl w:val="0"/>
                <w:numId w:val="238"/>
              </w:numPr>
              <w:rPr>
                <w:rFonts w:ascii="Arial" w:hAnsi="Arial" w:cs="Arial"/>
                <w:sz w:val="24"/>
                <w:szCs w:val="24"/>
              </w:rPr>
            </w:pPr>
            <w:r>
              <w:rPr>
                <w:rFonts w:ascii="Arial" w:hAnsi="Arial" w:cs="Arial"/>
                <w:sz w:val="24"/>
                <w:szCs w:val="24"/>
              </w:rPr>
              <w:t>Попытался ускорить процесс генерализации насколько это было возможно</w:t>
            </w:r>
          </w:p>
        </w:tc>
        <w:tc>
          <w:tcPr>
            <w:tcW w:w="709" w:type="dxa"/>
          </w:tcPr>
          <w:p w:rsidR="00252CE0" w:rsidRDefault="00252CE0" w:rsidP="007F6FD7">
            <w:pPr>
              <w:rPr>
                <w:rFonts w:ascii="Arial" w:hAnsi="Arial" w:cs="Arial"/>
                <w:sz w:val="24"/>
                <w:szCs w:val="24"/>
              </w:rPr>
            </w:pPr>
          </w:p>
        </w:tc>
        <w:tc>
          <w:tcPr>
            <w:tcW w:w="709" w:type="dxa"/>
          </w:tcPr>
          <w:p w:rsidR="00252CE0" w:rsidRDefault="00252CE0" w:rsidP="007F6FD7">
            <w:pPr>
              <w:rPr>
                <w:rFonts w:ascii="Arial" w:hAnsi="Arial" w:cs="Arial"/>
                <w:sz w:val="24"/>
                <w:szCs w:val="24"/>
              </w:rPr>
            </w:pPr>
          </w:p>
        </w:tc>
        <w:tc>
          <w:tcPr>
            <w:tcW w:w="674" w:type="dxa"/>
          </w:tcPr>
          <w:p w:rsidR="00252CE0" w:rsidRDefault="00252CE0" w:rsidP="007F6FD7">
            <w:pPr>
              <w:rPr>
                <w:rFonts w:ascii="Arial" w:hAnsi="Arial" w:cs="Arial"/>
                <w:sz w:val="24"/>
                <w:szCs w:val="24"/>
              </w:rPr>
            </w:pPr>
          </w:p>
        </w:tc>
      </w:tr>
      <w:tr w:rsidR="00252CE0" w:rsidTr="007F6FD7">
        <w:trPr>
          <w:trHeight w:val="454"/>
        </w:trPr>
        <w:tc>
          <w:tcPr>
            <w:tcW w:w="7479" w:type="dxa"/>
          </w:tcPr>
          <w:p w:rsidR="00252CE0" w:rsidRPr="009329C1" w:rsidRDefault="0013193D" w:rsidP="009329C1">
            <w:pPr>
              <w:pStyle w:val="a5"/>
              <w:numPr>
                <w:ilvl w:val="0"/>
                <w:numId w:val="238"/>
              </w:numPr>
              <w:rPr>
                <w:rFonts w:ascii="Arial" w:hAnsi="Arial" w:cs="Arial"/>
                <w:sz w:val="24"/>
                <w:szCs w:val="24"/>
              </w:rPr>
            </w:pPr>
            <w:r>
              <w:rPr>
                <w:rFonts w:ascii="Arial" w:hAnsi="Arial" w:cs="Arial"/>
                <w:sz w:val="24"/>
                <w:szCs w:val="24"/>
              </w:rPr>
              <w:t>Скорректировал обучение с учетом поведения ученика и его производительности</w:t>
            </w:r>
          </w:p>
        </w:tc>
        <w:tc>
          <w:tcPr>
            <w:tcW w:w="709" w:type="dxa"/>
          </w:tcPr>
          <w:p w:rsidR="00252CE0" w:rsidRDefault="00252CE0" w:rsidP="007F6FD7">
            <w:pPr>
              <w:rPr>
                <w:rFonts w:ascii="Arial" w:hAnsi="Arial" w:cs="Arial"/>
                <w:sz w:val="24"/>
                <w:szCs w:val="24"/>
              </w:rPr>
            </w:pPr>
          </w:p>
        </w:tc>
        <w:tc>
          <w:tcPr>
            <w:tcW w:w="709" w:type="dxa"/>
          </w:tcPr>
          <w:p w:rsidR="00252CE0" w:rsidRDefault="00252CE0" w:rsidP="007F6FD7">
            <w:pPr>
              <w:rPr>
                <w:rFonts w:ascii="Arial" w:hAnsi="Arial" w:cs="Arial"/>
                <w:sz w:val="24"/>
                <w:szCs w:val="24"/>
              </w:rPr>
            </w:pPr>
          </w:p>
        </w:tc>
        <w:tc>
          <w:tcPr>
            <w:tcW w:w="674" w:type="dxa"/>
          </w:tcPr>
          <w:p w:rsidR="00252CE0" w:rsidRDefault="00252CE0" w:rsidP="007F6FD7">
            <w:pPr>
              <w:rPr>
                <w:rFonts w:ascii="Arial" w:hAnsi="Arial" w:cs="Arial"/>
                <w:sz w:val="24"/>
                <w:szCs w:val="24"/>
              </w:rPr>
            </w:pPr>
          </w:p>
        </w:tc>
      </w:tr>
      <w:tr w:rsidR="00252CE0" w:rsidTr="007F6FD7">
        <w:trPr>
          <w:trHeight w:val="454"/>
        </w:trPr>
        <w:tc>
          <w:tcPr>
            <w:tcW w:w="7479" w:type="dxa"/>
          </w:tcPr>
          <w:p w:rsidR="00252CE0" w:rsidRPr="009329C1" w:rsidRDefault="0013193D" w:rsidP="009329C1">
            <w:pPr>
              <w:pStyle w:val="a5"/>
              <w:numPr>
                <w:ilvl w:val="0"/>
                <w:numId w:val="238"/>
              </w:numPr>
              <w:rPr>
                <w:rFonts w:ascii="Arial" w:hAnsi="Arial" w:cs="Arial"/>
                <w:sz w:val="24"/>
                <w:szCs w:val="24"/>
              </w:rPr>
            </w:pPr>
            <w:r>
              <w:rPr>
                <w:rFonts w:ascii="Arial" w:hAnsi="Arial" w:cs="Arial"/>
                <w:sz w:val="24"/>
                <w:szCs w:val="24"/>
              </w:rPr>
              <w:t>Подход в процессе обучения был полон энтузиазма</w:t>
            </w:r>
          </w:p>
        </w:tc>
        <w:tc>
          <w:tcPr>
            <w:tcW w:w="709" w:type="dxa"/>
          </w:tcPr>
          <w:p w:rsidR="00252CE0" w:rsidRDefault="00252CE0" w:rsidP="007F6FD7">
            <w:pPr>
              <w:rPr>
                <w:rFonts w:ascii="Arial" w:hAnsi="Arial" w:cs="Arial"/>
                <w:sz w:val="24"/>
                <w:szCs w:val="24"/>
              </w:rPr>
            </w:pPr>
          </w:p>
        </w:tc>
        <w:tc>
          <w:tcPr>
            <w:tcW w:w="709" w:type="dxa"/>
          </w:tcPr>
          <w:p w:rsidR="00252CE0" w:rsidRDefault="00252CE0" w:rsidP="007F6FD7">
            <w:pPr>
              <w:rPr>
                <w:rFonts w:ascii="Arial" w:hAnsi="Arial" w:cs="Arial"/>
                <w:sz w:val="24"/>
                <w:szCs w:val="24"/>
              </w:rPr>
            </w:pPr>
          </w:p>
        </w:tc>
        <w:tc>
          <w:tcPr>
            <w:tcW w:w="674" w:type="dxa"/>
          </w:tcPr>
          <w:p w:rsidR="00252CE0" w:rsidRDefault="00252CE0" w:rsidP="007F6FD7">
            <w:pPr>
              <w:rPr>
                <w:rFonts w:ascii="Arial" w:hAnsi="Arial" w:cs="Arial"/>
                <w:sz w:val="24"/>
                <w:szCs w:val="24"/>
              </w:rPr>
            </w:pPr>
          </w:p>
        </w:tc>
      </w:tr>
      <w:tr w:rsidR="00252CE0" w:rsidTr="007F6FD7">
        <w:trPr>
          <w:trHeight w:val="454"/>
        </w:trPr>
        <w:tc>
          <w:tcPr>
            <w:tcW w:w="7479" w:type="dxa"/>
          </w:tcPr>
          <w:p w:rsidR="00252CE0" w:rsidRPr="009329C1" w:rsidRDefault="0013193D" w:rsidP="009329C1">
            <w:pPr>
              <w:pStyle w:val="a5"/>
              <w:numPr>
                <w:ilvl w:val="0"/>
                <w:numId w:val="238"/>
              </w:numPr>
              <w:rPr>
                <w:rFonts w:ascii="Arial" w:hAnsi="Arial" w:cs="Arial"/>
                <w:sz w:val="24"/>
                <w:szCs w:val="24"/>
              </w:rPr>
            </w:pPr>
            <w:r>
              <w:rPr>
                <w:rFonts w:ascii="Arial" w:hAnsi="Arial" w:cs="Arial"/>
                <w:sz w:val="24"/>
                <w:szCs w:val="24"/>
              </w:rPr>
              <w:t>Использовал интересные и предпочтительные материалы</w:t>
            </w:r>
          </w:p>
        </w:tc>
        <w:tc>
          <w:tcPr>
            <w:tcW w:w="709" w:type="dxa"/>
          </w:tcPr>
          <w:p w:rsidR="00252CE0" w:rsidRDefault="00252CE0" w:rsidP="007F6FD7">
            <w:pPr>
              <w:rPr>
                <w:rFonts w:ascii="Arial" w:hAnsi="Arial" w:cs="Arial"/>
                <w:sz w:val="24"/>
                <w:szCs w:val="24"/>
              </w:rPr>
            </w:pPr>
          </w:p>
        </w:tc>
        <w:tc>
          <w:tcPr>
            <w:tcW w:w="709" w:type="dxa"/>
          </w:tcPr>
          <w:p w:rsidR="00252CE0" w:rsidRDefault="00252CE0" w:rsidP="007F6FD7">
            <w:pPr>
              <w:rPr>
                <w:rFonts w:ascii="Arial" w:hAnsi="Arial" w:cs="Arial"/>
                <w:sz w:val="24"/>
                <w:szCs w:val="24"/>
              </w:rPr>
            </w:pPr>
          </w:p>
        </w:tc>
        <w:tc>
          <w:tcPr>
            <w:tcW w:w="674" w:type="dxa"/>
          </w:tcPr>
          <w:p w:rsidR="00252CE0" w:rsidRDefault="00252CE0" w:rsidP="007F6FD7">
            <w:pPr>
              <w:rPr>
                <w:rFonts w:ascii="Arial" w:hAnsi="Arial" w:cs="Arial"/>
                <w:sz w:val="24"/>
                <w:szCs w:val="24"/>
              </w:rPr>
            </w:pPr>
          </w:p>
        </w:tc>
      </w:tr>
      <w:tr w:rsidR="00252CE0" w:rsidTr="007F6FD7">
        <w:trPr>
          <w:trHeight w:val="454"/>
        </w:trPr>
        <w:tc>
          <w:tcPr>
            <w:tcW w:w="7479" w:type="dxa"/>
          </w:tcPr>
          <w:p w:rsidR="00252CE0" w:rsidRPr="009329C1" w:rsidRDefault="0013193D" w:rsidP="009329C1">
            <w:pPr>
              <w:pStyle w:val="a5"/>
              <w:numPr>
                <w:ilvl w:val="0"/>
                <w:numId w:val="238"/>
              </w:numPr>
              <w:rPr>
                <w:rFonts w:ascii="Arial" w:hAnsi="Arial" w:cs="Arial"/>
                <w:sz w:val="24"/>
                <w:szCs w:val="24"/>
              </w:rPr>
            </w:pPr>
            <w:r>
              <w:rPr>
                <w:rFonts w:ascii="Arial" w:hAnsi="Arial" w:cs="Arial"/>
                <w:sz w:val="24"/>
                <w:szCs w:val="24"/>
              </w:rPr>
              <w:t xml:space="preserve"> Не давал скучать ученику, продолжая заниматься программой, которая уже была освоена</w:t>
            </w:r>
          </w:p>
        </w:tc>
        <w:tc>
          <w:tcPr>
            <w:tcW w:w="709" w:type="dxa"/>
          </w:tcPr>
          <w:p w:rsidR="00252CE0" w:rsidRDefault="00252CE0" w:rsidP="007F6FD7">
            <w:pPr>
              <w:rPr>
                <w:rFonts w:ascii="Arial" w:hAnsi="Arial" w:cs="Arial"/>
                <w:sz w:val="24"/>
                <w:szCs w:val="24"/>
              </w:rPr>
            </w:pPr>
          </w:p>
        </w:tc>
        <w:tc>
          <w:tcPr>
            <w:tcW w:w="709" w:type="dxa"/>
          </w:tcPr>
          <w:p w:rsidR="00252CE0" w:rsidRDefault="00252CE0" w:rsidP="007F6FD7">
            <w:pPr>
              <w:rPr>
                <w:rFonts w:ascii="Arial" w:hAnsi="Arial" w:cs="Arial"/>
                <w:sz w:val="24"/>
                <w:szCs w:val="24"/>
              </w:rPr>
            </w:pPr>
          </w:p>
        </w:tc>
        <w:tc>
          <w:tcPr>
            <w:tcW w:w="674" w:type="dxa"/>
          </w:tcPr>
          <w:p w:rsidR="00252CE0" w:rsidRDefault="00252CE0" w:rsidP="007F6FD7">
            <w:pPr>
              <w:rPr>
                <w:rFonts w:ascii="Arial" w:hAnsi="Arial" w:cs="Arial"/>
                <w:sz w:val="24"/>
                <w:szCs w:val="24"/>
              </w:rPr>
            </w:pPr>
          </w:p>
        </w:tc>
      </w:tr>
      <w:tr w:rsidR="00252CE0" w:rsidTr="007F6FD7">
        <w:trPr>
          <w:trHeight w:val="454"/>
        </w:trPr>
        <w:tc>
          <w:tcPr>
            <w:tcW w:w="7479" w:type="dxa"/>
          </w:tcPr>
          <w:p w:rsidR="00252CE0" w:rsidRPr="009329C1" w:rsidRDefault="0013193D" w:rsidP="009329C1">
            <w:pPr>
              <w:pStyle w:val="a5"/>
              <w:numPr>
                <w:ilvl w:val="0"/>
                <w:numId w:val="238"/>
              </w:numPr>
              <w:rPr>
                <w:rFonts w:ascii="Arial" w:hAnsi="Arial" w:cs="Arial"/>
                <w:sz w:val="24"/>
                <w:szCs w:val="24"/>
              </w:rPr>
            </w:pPr>
            <w:r>
              <w:rPr>
                <w:rFonts w:ascii="Arial" w:hAnsi="Arial" w:cs="Arial"/>
                <w:sz w:val="24"/>
                <w:szCs w:val="24"/>
              </w:rPr>
              <w:t xml:space="preserve"> Вознаграждал ученика за хорошее внимание и эффективность тем, что заканчивал «муштру» раньше. </w:t>
            </w:r>
          </w:p>
        </w:tc>
        <w:tc>
          <w:tcPr>
            <w:tcW w:w="709" w:type="dxa"/>
          </w:tcPr>
          <w:p w:rsidR="00252CE0" w:rsidRDefault="00252CE0" w:rsidP="007F6FD7">
            <w:pPr>
              <w:rPr>
                <w:rFonts w:ascii="Arial" w:hAnsi="Arial" w:cs="Arial"/>
                <w:sz w:val="24"/>
                <w:szCs w:val="24"/>
              </w:rPr>
            </w:pPr>
          </w:p>
        </w:tc>
        <w:tc>
          <w:tcPr>
            <w:tcW w:w="709" w:type="dxa"/>
          </w:tcPr>
          <w:p w:rsidR="00252CE0" w:rsidRDefault="00252CE0" w:rsidP="007F6FD7">
            <w:pPr>
              <w:rPr>
                <w:rFonts w:ascii="Arial" w:hAnsi="Arial" w:cs="Arial"/>
                <w:sz w:val="24"/>
                <w:szCs w:val="24"/>
              </w:rPr>
            </w:pPr>
          </w:p>
        </w:tc>
        <w:tc>
          <w:tcPr>
            <w:tcW w:w="674" w:type="dxa"/>
          </w:tcPr>
          <w:p w:rsidR="00252CE0" w:rsidRDefault="00252CE0" w:rsidP="007F6FD7">
            <w:pPr>
              <w:rPr>
                <w:rFonts w:ascii="Arial" w:hAnsi="Arial" w:cs="Arial"/>
                <w:sz w:val="24"/>
                <w:szCs w:val="24"/>
              </w:rPr>
            </w:pPr>
          </w:p>
        </w:tc>
      </w:tr>
      <w:tr w:rsidR="00252CE0" w:rsidTr="007F6FD7">
        <w:trPr>
          <w:trHeight w:val="454"/>
        </w:trPr>
        <w:tc>
          <w:tcPr>
            <w:tcW w:w="7479" w:type="dxa"/>
          </w:tcPr>
          <w:p w:rsidR="00252CE0" w:rsidRPr="009329C1" w:rsidRDefault="0013193D" w:rsidP="009329C1">
            <w:pPr>
              <w:pStyle w:val="a5"/>
              <w:numPr>
                <w:ilvl w:val="0"/>
                <w:numId w:val="238"/>
              </w:numPr>
              <w:rPr>
                <w:rFonts w:ascii="Arial" w:hAnsi="Arial" w:cs="Arial"/>
                <w:sz w:val="24"/>
                <w:szCs w:val="24"/>
              </w:rPr>
            </w:pPr>
            <w:r>
              <w:rPr>
                <w:rFonts w:ascii="Arial" w:hAnsi="Arial" w:cs="Arial"/>
                <w:sz w:val="24"/>
                <w:szCs w:val="24"/>
              </w:rPr>
              <w:t>«Вплетал» в одни задания другие задания там, где это было необходимо</w:t>
            </w:r>
          </w:p>
        </w:tc>
        <w:tc>
          <w:tcPr>
            <w:tcW w:w="709" w:type="dxa"/>
          </w:tcPr>
          <w:p w:rsidR="00252CE0" w:rsidRDefault="00252CE0" w:rsidP="007F6FD7">
            <w:pPr>
              <w:rPr>
                <w:rFonts w:ascii="Arial" w:hAnsi="Arial" w:cs="Arial"/>
                <w:sz w:val="24"/>
                <w:szCs w:val="24"/>
              </w:rPr>
            </w:pPr>
          </w:p>
        </w:tc>
        <w:tc>
          <w:tcPr>
            <w:tcW w:w="709" w:type="dxa"/>
          </w:tcPr>
          <w:p w:rsidR="00252CE0" w:rsidRDefault="00252CE0" w:rsidP="007F6FD7">
            <w:pPr>
              <w:rPr>
                <w:rFonts w:ascii="Arial" w:hAnsi="Arial" w:cs="Arial"/>
                <w:sz w:val="24"/>
                <w:szCs w:val="24"/>
              </w:rPr>
            </w:pPr>
          </w:p>
        </w:tc>
        <w:tc>
          <w:tcPr>
            <w:tcW w:w="674" w:type="dxa"/>
          </w:tcPr>
          <w:p w:rsidR="00252CE0" w:rsidRDefault="00252CE0" w:rsidP="007F6FD7">
            <w:pPr>
              <w:rPr>
                <w:rFonts w:ascii="Arial" w:hAnsi="Arial" w:cs="Arial"/>
                <w:sz w:val="24"/>
                <w:szCs w:val="24"/>
              </w:rPr>
            </w:pPr>
          </w:p>
        </w:tc>
      </w:tr>
    </w:tbl>
    <w:p w:rsidR="009329C1" w:rsidRDefault="009329C1" w:rsidP="005732AC">
      <w:pPr>
        <w:rPr>
          <w:rFonts w:ascii="Arial" w:hAnsi="Arial" w:cs="Arial"/>
        </w:rPr>
      </w:pPr>
    </w:p>
    <w:p w:rsidR="0013193D" w:rsidRPr="0013193D" w:rsidRDefault="0013193D" w:rsidP="0013193D">
      <w:pPr>
        <w:pBdr>
          <w:bottom w:val="single" w:sz="12" w:space="1" w:color="auto"/>
        </w:pBdr>
        <w:jc w:val="center"/>
        <w:rPr>
          <w:rFonts w:ascii="Arial" w:hAnsi="Arial" w:cs="Arial"/>
          <w:b/>
        </w:rPr>
      </w:pPr>
      <w:r w:rsidRPr="0013193D">
        <w:rPr>
          <w:rFonts w:ascii="Arial" w:hAnsi="Arial" w:cs="Arial"/>
          <w:b/>
        </w:rPr>
        <w:t>ДОПОЛНИТЕЛЬНЫЕ КОММЕНТАРИИ</w:t>
      </w:r>
      <w:r>
        <w:rPr>
          <w:rFonts w:ascii="Arial" w:hAnsi="Arial" w:cs="Arial"/>
          <w:b/>
        </w:rPr>
        <w:t xml:space="preserve"> (по необходимости)</w:t>
      </w:r>
    </w:p>
    <w:p w:rsidR="0013193D" w:rsidRDefault="0013193D" w:rsidP="005732AC">
      <w:pPr>
        <w:pBdr>
          <w:bottom w:val="single" w:sz="12" w:space="1" w:color="auto"/>
        </w:pBdr>
        <w:rPr>
          <w:rFonts w:ascii="Arial" w:hAnsi="Arial" w:cs="Arial"/>
        </w:rPr>
      </w:pPr>
    </w:p>
    <w:p w:rsidR="0013193D" w:rsidRDefault="0013193D" w:rsidP="005732AC">
      <w:pPr>
        <w:rPr>
          <w:rFonts w:ascii="Arial" w:hAnsi="Arial" w:cs="Arial"/>
        </w:rPr>
      </w:pPr>
    </w:p>
    <w:p w:rsidR="0013193D" w:rsidRDefault="0013193D" w:rsidP="005732AC">
      <w:pPr>
        <w:pBdr>
          <w:top w:val="single" w:sz="12" w:space="1" w:color="auto"/>
          <w:bottom w:val="single" w:sz="12" w:space="1" w:color="auto"/>
        </w:pBdr>
        <w:rPr>
          <w:rFonts w:ascii="Arial" w:hAnsi="Arial" w:cs="Arial"/>
        </w:rPr>
      </w:pPr>
    </w:p>
    <w:p w:rsidR="0013193D" w:rsidRDefault="0013193D" w:rsidP="005732AC">
      <w:pPr>
        <w:pBdr>
          <w:bottom w:val="single" w:sz="12" w:space="1" w:color="auto"/>
          <w:between w:val="single" w:sz="12" w:space="1" w:color="auto"/>
        </w:pBdr>
        <w:rPr>
          <w:rFonts w:ascii="Arial" w:hAnsi="Arial" w:cs="Arial"/>
        </w:rPr>
      </w:pPr>
    </w:p>
    <w:p w:rsidR="0013193D" w:rsidRDefault="0013193D" w:rsidP="005732AC">
      <w:pPr>
        <w:pBdr>
          <w:bottom w:val="single" w:sz="12" w:space="1" w:color="auto"/>
          <w:between w:val="single" w:sz="12" w:space="1" w:color="auto"/>
        </w:pBdr>
        <w:rPr>
          <w:rFonts w:ascii="Arial" w:hAnsi="Arial" w:cs="Arial"/>
        </w:rPr>
      </w:pPr>
    </w:p>
    <w:p w:rsidR="0013193D" w:rsidRDefault="0013193D" w:rsidP="005732AC">
      <w:pPr>
        <w:pBdr>
          <w:bottom w:val="single" w:sz="12" w:space="1" w:color="auto"/>
          <w:between w:val="single" w:sz="12" w:space="1" w:color="auto"/>
        </w:pBdr>
        <w:rPr>
          <w:rFonts w:ascii="Arial" w:hAnsi="Arial" w:cs="Arial"/>
        </w:rPr>
      </w:pPr>
    </w:p>
    <w:p w:rsidR="0013193D" w:rsidRDefault="0013193D" w:rsidP="005732AC">
      <w:pPr>
        <w:rPr>
          <w:rFonts w:ascii="Arial" w:hAnsi="Arial" w:cs="Arial"/>
        </w:rPr>
      </w:pPr>
    </w:p>
    <w:p w:rsidR="0013193D" w:rsidRDefault="0013193D">
      <w:pPr>
        <w:rPr>
          <w:rFonts w:ascii="Arial" w:hAnsi="Arial" w:cs="Arial"/>
        </w:rPr>
      </w:pPr>
      <w:r>
        <w:rPr>
          <w:rFonts w:ascii="Arial" w:hAnsi="Arial" w:cs="Arial"/>
        </w:rPr>
        <w:br w:type="page"/>
      </w:r>
    </w:p>
    <w:p w:rsidR="0013193D" w:rsidRDefault="0013193D" w:rsidP="005732AC">
      <w:pPr>
        <w:rPr>
          <w:rFonts w:ascii="Arial" w:hAnsi="Arial" w:cs="Arial"/>
        </w:rPr>
      </w:pPr>
      <w:r>
        <w:rPr>
          <w:rFonts w:ascii="Arial" w:hAnsi="Arial" w:cs="Arial"/>
        </w:rPr>
        <w:lastRenderedPageBreak/>
        <w:t xml:space="preserve">По мере необходимости, прокомментируйте общие рабочие привычки, которые были продемонстрированы </w:t>
      </w:r>
      <w:r w:rsidR="000A3B2E">
        <w:rPr>
          <w:rFonts w:ascii="Arial" w:hAnsi="Arial" w:cs="Arial"/>
        </w:rPr>
        <w:t>во время выполнения работы в целом с несколькими клиентами:</w:t>
      </w:r>
    </w:p>
    <w:p w:rsidR="000A3B2E" w:rsidRDefault="000A3B2E" w:rsidP="005732AC">
      <w:pPr>
        <w:rPr>
          <w:rFonts w:ascii="Arial" w:hAnsi="Arial" w:cs="Arial"/>
        </w:rPr>
      </w:pPr>
    </w:p>
    <w:tbl>
      <w:tblPr>
        <w:tblStyle w:val="a4"/>
        <w:tblW w:w="0" w:type="auto"/>
        <w:tblLook w:val="04A0" w:firstRow="1" w:lastRow="0" w:firstColumn="1" w:lastColumn="0" w:noHBand="0" w:noVBand="1"/>
      </w:tblPr>
      <w:tblGrid>
        <w:gridCol w:w="7479"/>
        <w:gridCol w:w="709"/>
        <w:gridCol w:w="709"/>
        <w:gridCol w:w="674"/>
      </w:tblGrid>
      <w:tr w:rsidR="000A3B2E" w:rsidTr="00507352">
        <w:trPr>
          <w:trHeight w:val="454"/>
        </w:trPr>
        <w:tc>
          <w:tcPr>
            <w:tcW w:w="7479" w:type="dxa"/>
          </w:tcPr>
          <w:p w:rsidR="000A3B2E" w:rsidRPr="009329C1" w:rsidRDefault="000A3B2E" w:rsidP="00507352">
            <w:pPr>
              <w:rPr>
                <w:rFonts w:ascii="Arial" w:hAnsi="Arial" w:cs="Arial"/>
                <w:b/>
                <w:sz w:val="24"/>
                <w:szCs w:val="24"/>
              </w:rPr>
            </w:pPr>
            <w:r>
              <w:rPr>
                <w:rFonts w:ascii="Arial" w:hAnsi="Arial" w:cs="Arial"/>
                <w:b/>
                <w:sz w:val="24"/>
                <w:szCs w:val="24"/>
              </w:rPr>
              <w:t>ПРОФЕССИОНАЛЬНЫЙ РОСТ</w:t>
            </w:r>
          </w:p>
        </w:tc>
        <w:tc>
          <w:tcPr>
            <w:tcW w:w="709" w:type="dxa"/>
            <w:vAlign w:val="center"/>
          </w:tcPr>
          <w:p w:rsidR="000A3B2E" w:rsidRDefault="000A3B2E" w:rsidP="00507352">
            <w:pPr>
              <w:jc w:val="center"/>
              <w:rPr>
                <w:rFonts w:ascii="Arial" w:hAnsi="Arial" w:cs="Arial"/>
                <w:sz w:val="24"/>
                <w:szCs w:val="24"/>
              </w:rPr>
            </w:pPr>
            <w:r>
              <w:rPr>
                <w:rFonts w:ascii="Arial" w:hAnsi="Arial" w:cs="Arial"/>
                <w:sz w:val="24"/>
                <w:szCs w:val="24"/>
              </w:rPr>
              <w:t>1</w:t>
            </w:r>
          </w:p>
        </w:tc>
        <w:tc>
          <w:tcPr>
            <w:tcW w:w="709" w:type="dxa"/>
            <w:vAlign w:val="center"/>
          </w:tcPr>
          <w:p w:rsidR="000A3B2E" w:rsidRDefault="000A3B2E" w:rsidP="00507352">
            <w:pPr>
              <w:jc w:val="center"/>
              <w:rPr>
                <w:rFonts w:ascii="Arial" w:hAnsi="Arial" w:cs="Arial"/>
                <w:sz w:val="24"/>
                <w:szCs w:val="24"/>
              </w:rPr>
            </w:pPr>
            <w:r>
              <w:rPr>
                <w:rFonts w:ascii="Arial" w:hAnsi="Arial" w:cs="Arial"/>
                <w:sz w:val="24"/>
                <w:szCs w:val="24"/>
              </w:rPr>
              <w:t>2</w:t>
            </w:r>
          </w:p>
        </w:tc>
        <w:tc>
          <w:tcPr>
            <w:tcW w:w="674" w:type="dxa"/>
            <w:vAlign w:val="center"/>
          </w:tcPr>
          <w:p w:rsidR="000A3B2E" w:rsidRDefault="000A3B2E" w:rsidP="00507352">
            <w:pPr>
              <w:jc w:val="center"/>
              <w:rPr>
                <w:rFonts w:ascii="Arial" w:hAnsi="Arial" w:cs="Arial"/>
                <w:sz w:val="24"/>
                <w:szCs w:val="24"/>
              </w:rPr>
            </w:pPr>
            <w:r>
              <w:rPr>
                <w:rFonts w:ascii="Arial" w:hAnsi="Arial" w:cs="Arial"/>
                <w:sz w:val="24"/>
                <w:szCs w:val="24"/>
              </w:rPr>
              <w:t>3</w:t>
            </w:r>
          </w:p>
        </w:tc>
      </w:tr>
      <w:tr w:rsidR="000A3B2E" w:rsidTr="00507352">
        <w:trPr>
          <w:trHeight w:val="454"/>
        </w:trPr>
        <w:tc>
          <w:tcPr>
            <w:tcW w:w="7479" w:type="dxa"/>
          </w:tcPr>
          <w:p w:rsidR="000A3B2E" w:rsidRPr="009329C1" w:rsidRDefault="000A3B2E" w:rsidP="000A3B2E">
            <w:pPr>
              <w:pStyle w:val="a5"/>
              <w:numPr>
                <w:ilvl w:val="0"/>
                <w:numId w:val="239"/>
              </w:numPr>
              <w:rPr>
                <w:rFonts w:ascii="Arial" w:hAnsi="Arial" w:cs="Arial"/>
                <w:sz w:val="24"/>
                <w:szCs w:val="24"/>
              </w:rPr>
            </w:pPr>
            <w:r>
              <w:rPr>
                <w:rFonts w:ascii="Arial" w:hAnsi="Arial" w:cs="Arial"/>
                <w:sz w:val="24"/>
                <w:szCs w:val="24"/>
              </w:rPr>
              <w:t>Полон жажды обучения и активности</w:t>
            </w:r>
          </w:p>
        </w:tc>
        <w:tc>
          <w:tcPr>
            <w:tcW w:w="709" w:type="dxa"/>
          </w:tcPr>
          <w:p w:rsidR="000A3B2E" w:rsidRDefault="000A3B2E" w:rsidP="00507352">
            <w:pPr>
              <w:rPr>
                <w:rFonts w:ascii="Arial" w:hAnsi="Arial" w:cs="Arial"/>
                <w:sz w:val="24"/>
                <w:szCs w:val="24"/>
              </w:rPr>
            </w:pPr>
          </w:p>
        </w:tc>
        <w:tc>
          <w:tcPr>
            <w:tcW w:w="709" w:type="dxa"/>
          </w:tcPr>
          <w:p w:rsidR="000A3B2E" w:rsidRDefault="000A3B2E" w:rsidP="00507352">
            <w:pPr>
              <w:rPr>
                <w:rFonts w:ascii="Arial" w:hAnsi="Arial" w:cs="Arial"/>
                <w:sz w:val="24"/>
                <w:szCs w:val="24"/>
              </w:rPr>
            </w:pPr>
          </w:p>
        </w:tc>
        <w:tc>
          <w:tcPr>
            <w:tcW w:w="674" w:type="dxa"/>
          </w:tcPr>
          <w:p w:rsidR="000A3B2E" w:rsidRDefault="000A3B2E" w:rsidP="00507352">
            <w:pPr>
              <w:rPr>
                <w:rFonts w:ascii="Arial" w:hAnsi="Arial" w:cs="Arial"/>
                <w:sz w:val="24"/>
                <w:szCs w:val="24"/>
              </w:rPr>
            </w:pPr>
          </w:p>
        </w:tc>
      </w:tr>
      <w:tr w:rsidR="000A3B2E" w:rsidTr="00507352">
        <w:trPr>
          <w:trHeight w:val="454"/>
        </w:trPr>
        <w:tc>
          <w:tcPr>
            <w:tcW w:w="7479" w:type="dxa"/>
          </w:tcPr>
          <w:p w:rsidR="000A3B2E" w:rsidRPr="009329C1" w:rsidRDefault="008565B6" w:rsidP="000A3B2E">
            <w:pPr>
              <w:pStyle w:val="a5"/>
              <w:numPr>
                <w:ilvl w:val="0"/>
                <w:numId w:val="239"/>
              </w:numPr>
              <w:rPr>
                <w:rFonts w:ascii="Arial" w:hAnsi="Arial" w:cs="Arial"/>
                <w:sz w:val="24"/>
                <w:szCs w:val="24"/>
              </w:rPr>
            </w:pPr>
            <w:r>
              <w:rPr>
                <w:rFonts w:ascii="Arial" w:hAnsi="Arial" w:cs="Arial"/>
                <w:sz w:val="24"/>
                <w:szCs w:val="24"/>
              </w:rPr>
              <w:t>Вносит очень ценный вклад в дело клиники</w:t>
            </w:r>
          </w:p>
        </w:tc>
        <w:tc>
          <w:tcPr>
            <w:tcW w:w="709" w:type="dxa"/>
          </w:tcPr>
          <w:p w:rsidR="000A3B2E" w:rsidRDefault="000A3B2E" w:rsidP="00507352">
            <w:pPr>
              <w:rPr>
                <w:rFonts w:ascii="Arial" w:hAnsi="Arial" w:cs="Arial"/>
                <w:sz w:val="24"/>
                <w:szCs w:val="24"/>
              </w:rPr>
            </w:pPr>
          </w:p>
        </w:tc>
        <w:tc>
          <w:tcPr>
            <w:tcW w:w="709" w:type="dxa"/>
          </w:tcPr>
          <w:p w:rsidR="000A3B2E" w:rsidRDefault="000A3B2E" w:rsidP="00507352">
            <w:pPr>
              <w:rPr>
                <w:rFonts w:ascii="Arial" w:hAnsi="Arial" w:cs="Arial"/>
                <w:sz w:val="24"/>
                <w:szCs w:val="24"/>
              </w:rPr>
            </w:pPr>
          </w:p>
        </w:tc>
        <w:tc>
          <w:tcPr>
            <w:tcW w:w="674" w:type="dxa"/>
          </w:tcPr>
          <w:p w:rsidR="000A3B2E" w:rsidRDefault="000A3B2E" w:rsidP="00507352">
            <w:pPr>
              <w:rPr>
                <w:rFonts w:ascii="Arial" w:hAnsi="Arial" w:cs="Arial"/>
                <w:sz w:val="24"/>
                <w:szCs w:val="24"/>
              </w:rPr>
            </w:pPr>
          </w:p>
        </w:tc>
      </w:tr>
      <w:tr w:rsidR="000A3B2E" w:rsidTr="00507352">
        <w:trPr>
          <w:trHeight w:val="454"/>
        </w:trPr>
        <w:tc>
          <w:tcPr>
            <w:tcW w:w="7479" w:type="dxa"/>
          </w:tcPr>
          <w:p w:rsidR="000A3B2E" w:rsidRPr="009329C1" w:rsidRDefault="008565B6" w:rsidP="000A3B2E">
            <w:pPr>
              <w:pStyle w:val="a5"/>
              <w:numPr>
                <w:ilvl w:val="0"/>
                <w:numId w:val="239"/>
              </w:numPr>
              <w:rPr>
                <w:rFonts w:ascii="Arial" w:hAnsi="Arial" w:cs="Arial"/>
                <w:sz w:val="24"/>
                <w:szCs w:val="24"/>
              </w:rPr>
            </w:pPr>
            <w:r>
              <w:rPr>
                <w:rFonts w:ascii="Arial" w:hAnsi="Arial" w:cs="Arial"/>
                <w:sz w:val="24"/>
                <w:szCs w:val="24"/>
              </w:rPr>
              <w:t>Жаждет роста</w:t>
            </w:r>
          </w:p>
        </w:tc>
        <w:tc>
          <w:tcPr>
            <w:tcW w:w="709" w:type="dxa"/>
          </w:tcPr>
          <w:p w:rsidR="000A3B2E" w:rsidRDefault="000A3B2E" w:rsidP="00507352">
            <w:pPr>
              <w:rPr>
                <w:rFonts w:ascii="Arial" w:hAnsi="Arial" w:cs="Arial"/>
                <w:sz w:val="24"/>
                <w:szCs w:val="24"/>
              </w:rPr>
            </w:pPr>
          </w:p>
        </w:tc>
        <w:tc>
          <w:tcPr>
            <w:tcW w:w="709" w:type="dxa"/>
          </w:tcPr>
          <w:p w:rsidR="000A3B2E" w:rsidRDefault="000A3B2E" w:rsidP="00507352">
            <w:pPr>
              <w:rPr>
                <w:rFonts w:ascii="Arial" w:hAnsi="Arial" w:cs="Arial"/>
                <w:sz w:val="24"/>
                <w:szCs w:val="24"/>
              </w:rPr>
            </w:pPr>
          </w:p>
        </w:tc>
        <w:tc>
          <w:tcPr>
            <w:tcW w:w="674" w:type="dxa"/>
          </w:tcPr>
          <w:p w:rsidR="000A3B2E" w:rsidRDefault="000A3B2E" w:rsidP="00507352">
            <w:pPr>
              <w:rPr>
                <w:rFonts w:ascii="Arial" w:hAnsi="Arial" w:cs="Arial"/>
                <w:sz w:val="24"/>
                <w:szCs w:val="24"/>
              </w:rPr>
            </w:pPr>
          </w:p>
        </w:tc>
      </w:tr>
    </w:tbl>
    <w:p w:rsidR="000A3B2E" w:rsidRDefault="000A3B2E" w:rsidP="005732AC">
      <w:pPr>
        <w:rPr>
          <w:rFonts w:ascii="Arial" w:hAnsi="Arial" w:cs="Arial"/>
        </w:rPr>
      </w:pPr>
    </w:p>
    <w:p w:rsidR="000A3B2E" w:rsidRDefault="000A3B2E" w:rsidP="005732AC">
      <w:pPr>
        <w:rPr>
          <w:rFonts w:ascii="Arial" w:hAnsi="Arial" w:cs="Arial"/>
        </w:rPr>
      </w:pPr>
    </w:p>
    <w:tbl>
      <w:tblPr>
        <w:tblStyle w:val="a4"/>
        <w:tblW w:w="0" w:type="auto"/>
        <w:tblLook w:val="04A0" w:firstRow="1" w:lastRow="0" w:firstColumn="1" w:lastColumn="0" w:noHBand="0" w:noVBand="1"/>
      </w:tblPr>
      <w:tblGrid>
        <w:gridCol w:w="7479"/>
        <w:gridCol w:w="709"/>
        <w:gridCol w:w="709"/>
        <w:gridCol w:w="674"/>
      </w:tblGrid>
      <w:tr w:rsidR="000A3B2E" w:rsidTr="00507352">
        <w:trPr>
          <w:trHeight w:val="454"/>
        </w:trPr>
        <w:tc>
          <w:tcPr>
            <w:tcW w:w="7479" w:type="dxa"/>
          </w:tcPr>
          <w:p w:rsidR="000A3B2E" w:rsidRPr="009329C1" w:rsidRDefault="008565B6" w:rsidP="00507352">
            <w:pPr>
              <w:rPr>
                <w:rFonts w:ascii="Arial" w:hAnsi="Arial" w:cs="Arial"/>
                <w:b/>
                <w:sz w:val="24"/>
                <w:szCs w:val="24"/>
              </w:rPr>
            </w:pPr>
            <w:r>
              <w:rPr>
                <w:rFonts w:ascii="Arial" w:hAnsi="Arial" w:cs="Arial"/>
                <w:b/>
                <w:sz w:val="24"/>
                <w:szCs w:val="24"/>
              </w:rPr>
              <w:t>ВЗАИМООТНОШЕНИЯ</w:t>
            </w:r>
          </w:p>
        </w:tc>
        <w:tc>
          <w:tcPr>
            <w:tcW w:w="709" w:type="dxa"/>
            <w:vAlign w:val="center"/>
          </w:tcPr>
          <w:p w:rsidR="000A3B2E" w:rsidRDefault="000A3B2E" w:rsidP="00507352">
            <w:pPr>
              <w:jc w:val="center"/>
              <w:rPr>
                <w:rFonts w:ascii="Arial" w:hAnsi="Arial" w:cs="Arial"/>
                <w:sz w:val="24"/>
                <w:szCs w:val="24"/>
              </w:rPr>
            </w:pPr>
            <w:r>
              <w:rPr>
                <w:rFonts w:ascii="Arial" w:hAnsi="Arial" w:cs="Arial"/>
                <w:sz w:val="24"/>
                <w:szCs w:val="24"/>
              </w:rPr>
              <w:t>1</w:t>
            </w:r>
          </w:p>
        </w:tc>
        <w:tc>
          <w:tcPr>
            <w:tcW w:w="709" w:type="dxa"/>
            <w:vAlign w:val="center"/>
          </w:tcPr>
          <w:p w:rsidR="000A3B2E" w:rsidRDefault="000A3B2E" w:rsidP="00507352">
            <w:pPr>
              <w:jc w:val="center"/>
              <w:rPr>
                <w:rFonts w:ascii="Arial" w:hAnsi="Arial" w:cs="Arial"/>
                <w:sz w:val="24"/>
                <w:szCs w:val="24"/>
              </w:rPr>
            </w:pPr>
            <w:r>
              <w:rPr>
                <w:rFonts w:ascii="Arial" w:hAnsi="Arial" w:cs="Arial"/>
                <w:sz w:val="24"/>
                <w:szCs w:val="24"/>
              </w:rPr>
              <w:t>2</w:t>
            </w:r>
          </w:p>
        </w:tc>
        <w:tc>
          <w:tcPr>
            <w:tcW w:w="674" w:type="dxa"/>
            <w:vAlign w:val="center"/>
          </w:tcPr>
          <w:p w:rsidR="000A3B2E" w:rsidRDefault="000A3B2E" w:rsidP="00507352">
            <w:pPr>
              <w:jc w:val="center"/>
              <w:rPr>
                <w:rFonts w:ascii="Arial" w:hAnsi="Arial" w:cs="Arial"/>
                <w:sz w:val="24"/>
                <w:szCs w:val="24"/>
              </w:rPr>
            </w:pPr>
            <w:r>
              <w:rPr>
                <w:rFonts w:ascii="Arial" w:hAnsi="Arial" w:cs="Arial"/>
                <w:sz w:val="24"/>
                <w:szCs w:val="24"/>
              </w:rPr>
              <w:t>3</w:t>
            </w:r>
          </w:p>
        </w:tc>
      </w:tr>
      <w:tr w:rsidR="000A3B2E" w:rsidTr="00507352">
        <w:trPr>
          <w:trHeight w:val="454"/>
        </w:trPr>
        <w:tc>
          <w:tcPr>
            <w:tcW w:w="7479" w:type="dxa"/>
          </w:tcPr>
          <w:p w:rsidR="000A3B2E" w:rsidRPr="009329C1" w:rsidRDefault="008565B6" w:rsidP="000A3B2E">
            <w:pPr>
              <w:pStyle w:val="a5"/>
              <w:numPr>
                <w:ilvl w:val="0"/>
                <w:numId w:val="240"/>
              </w:numPr>
              <w:rPr>
                <w:rFonts w:ascii="Arial" w:hAnsi="Arial" w:cs="Arial"/>
                <w:sz w:val="24"/>
                <w:szCs w:val="24"/>
              </w:rPr>
            </w:pPr>
            <w:r>
              <w:rPr>
                <w:rFonts w:ascii="Arial" w:hAnsi="Arial" w:cs="Arial"/>
                <w:sz w:val="24"/>
                <w:szCs w:val="24"/>
              </w:rPr>
              <w:t>Работает хорошо в качестве члена команды клиники</w:t>
            </w:r>
          </w:p>
        </w:tc>
        <w:tc>
          <w:tcPr>
            <w:tcW w:w="709" w:type="dxa"/>
          </w:tcPr>
          <w:p w:rsidR="000A3B2E" w:rsidRDefault="000A3B2E" w:rsidP="00507352">
            <w:pPr>
              <w:rPr>
                <w:rFonts w:ascii="Arial" w:hAnsi="Arial" w:cs="Arial"/>
                <w:sz w:val="24"/>
                <w:szCs w:val="24"/>
              </w:rPr>
            </w:pPr>
          </w:p>
        </w:tc>
        <w:tc>
          <w:tcPr>
            <w:tcW w:w="709" w:type="dxa"/>
          </w:tcPr>
          <w:p w:rsidR="000A3B2E" w:rsidRDefault="000A3B2E" w:rsidP="00507352">
            <w:pPr>
              <w:rPr>
                <w:rFonts w:ascii="Arial" w:hAnsi="Arial" w:cs="Arial"/>
                <w:sz w:val="24"/>
                <w:szCs w:val="24"/>
              </w:rPr>
            </w:pPr>
          </w:p>
        </w:tc>
        <w:tc>
          <w:tcPr>
            <w:tcW w:w="674" w:type="dxa"/>
          </w:tcPr>
          <w:p w:rsidR="000A3B2E" w:rsidRDefault="000A3B2E" w:rsidP="00507352">
            <w:pPr>
              <w:rPr>
                <w:rFonts w:ascii="Arial" w:hAnsi="Arial" w:cs="Arial"/>
                <w:sz w:val="24"/>
                <w:szCs w:val="24"/>
              </w:rPr>
            </w:pPr>
          </w:p>
        </w:tc>
      </w:tr>
      <w:tr w:rsidR="000A3B2E" w:rsidTr="00507352">
        <w:trPr>
          <w:trHeight w:val="454"/>
        </w:trPr>
        <w:tc>
          <w:tcPr>
            <w:tcW w:w="7479" w:type="dxa"/>
          </w:tcPr>
          <w:p w:rsidR="000A3B2E" w:rsidRPr="009329C1" w:rsidRDefault="008565B6" w:rsidP="008565B6">
            <w:pPr>
              <w:pStyle w:val="a5"/>
              <w:numPr>
                <w:ilvl w:val="0"/>
                <w:numId w:val="240"/>
              </w:numPr>
              <w:rPr>
                <w:rFonts w:ascii="Arial" w:hAnsi="Arial" w:cs="Arial"/>
                <w:sz w:val="24"/>
                <w:szCs w:val="24"/>
              </w:rPr>
            </w:pPr>
            <w:r>
              <w:rPr>
                <w:rFonts w:ascii="Arial" w:hAnsi="Arial" w:cs="Arial"/>
                <w:sz w:val="24"/>
                <w:szCs w:val="24"/>
              </w:rPr>
              <w:t>Чутко реагирует, давая обратную связь</w:t>
            </w:r>
          </w:p>
        </w:tc>
        <w:tc>
          <w:tcPr>
            <w:tcW w:w="709" w:type="dxa"/>
          </w:tcPr>
          <w:p w:rsidR="000A3B2E" w:rsidRDefault="000A3B2E" w:rsidP="00507352">
            <w:pPr>
              <w:rPr>
                <w:rFonts w:ascii="Arial" w:hAnsi="Arial" w:cs="Arial"/>
                <w:sz w:val="24"/>
                <w:szCs w:val="24"/>
              </w:rPr>
            </w:pPr>
          </w:p>
        </w:tc>
        <w:tc>
          <w:tcPr>
            <w:tcW w:w="709" w:type="dxa"/>
          </w:tcPr>
          <w:p w:rsidR="000A3B2E" w:rsidRDefault="000A3B2E" w:rsidP="00507352">
            <w:pPr>
              <w:rPr>
                <w:rFonts w:ascii="Arial" w:hAnsi="Arial" w:cs="Arial"/>
                <w:sz w:val="24"/>
                <w:szCs w:val="24"/>
              </w:rPr>
            </w:pPr>
          </w:p>
        </w:tc>
        <w:tc>
          <w:tcPr>
            <w:tcW w:w="674" w:type="dxa"/>
          </w:tcPr>
          <w:p w:rsidR="000A3B2E" w:rsidRDefault="000A3B2E" w:rsidP="00507352">
            <w:pPr>
              <w:rPr>
                <w:rFonts w:ascii="Arial" w:hAnsi="Arial" w:cs="Arial"/>
                <w:sz w:val="24"/>
                <w:szCs w:val="24"/>
              </w:rPr>
            </w:pPr>
          </w:p>
        </w:tc>
      </w:tr>
      <w:tr w:rsidR="000A3B2E" w:rsidTr="00507352">
        <w:trPr>
          <w:trHeight w:val="454"/>
        </w:trPr>
        <w:tc>
          <w:tcPr>
            <w:tcW w:w="7479" w:type="dxa"/>
          </w:tcPr>
          <w:p w:rsidR="000A3B2E" w:rsidRPr="009329C1" w:rsidRDefault="008565B6" w:rsidP="000A3B2E">
            <w:pPr>
              <w:pStyle w:val="a5"/>
              <w:numPr>
                <w:ilvl w:val="0"/>
                <w:numId w:val="240"/>
              </w:numPr>
              <w:rPr>
                <w:rFonts w:ascii="Arial" w:hAnsi="Arial" w:cs="Arial"/>
                <w:sz w:val="24"/>
                <w:szCs w:val="24"/>
              </w:rPr>
            </w:pPr>
            <w:r>
              <w:rPr>
                <w:rFonts w:ascii="Arial" w:hAnsi="Arial" w:cs="Arial"/>
                <w:sz w:val="24"/>
                <w:szCs w:val="24"/>
              </w:rPr>
              <w:t>Взаимоотношения с родителя в пределах дозволенных границ</w:t>
            </w:r>
          </w:p>
        </w:tc>
        <w:tc>
          <w:tcPr>
            <w:tcW w:w="709" w:type="dxa"/>
          </w:tcPr>
          <w:p w:rsidR="000A3B2E" w:rsidRDefault="000A3B2E" w:rsidP="00507352">
            <w:pPr>
              <w:rPr>
                <w:rFonts w:ascii="Arial" w:hAnsi="Arial" w:cs="Arial"/>
                <w:sz w:val="24"/>
                <w:szCs w:val="24"/>
              </w:rPr>
            </w:pPr>
          </w:p>
        </w:tc>
        <w:tc>
          <w:tcPr>
            <w:tcW w:w="709" w:type="dxa"/>
          </w:tcPr>
          <w:p w:rsidR="000A3B2E" w:rsidRDefault="000A3B2E" w:rsidP="00507352">
            <w:pPr>
              <w:rPr>
                <w:rFonts w:ascii="Arial" w:hAnsi="Arial" w:cs="Arial"/>
                <w:sz w:val="24"/>
                <w:szCs w:val="24"/>
              </w:rPr>
            </w:pPr>
          </w:p>
        </w:tc>
        <w:tc>
          <w:tcPr>
            <w:tcW w:w="674" w:type="dxa"/>
          </w:tcPr>
          <w:p w:rsidR="000A3B2E" w:rsidRDefault="000A3B2E" w:rsidP="00507352">
            <w:pPr>
              <w:rPr>
                <w:rFonts w:ascii="Arial" w:hAnsi="Arial" w:cs="Arial"/>
                <w:sz w:val="24"/>
                <w:szCs w:val="24"/>
              </w:rPr>
            </w:pPr>
          </w:p>
        </w:tc>
      </w:tr>
    </w:tbl>
    <w:p w:rsidR="000A3B2E" w:rsidRDefault="000A3B2E" w:rsidP="005732AC">
      <w:pPr>
        <w:rPr>
          <w:rFonts w:ascii="Arial" w:hAnsi="Arial" w:cs="Arial"/>
        </w:rPr>
      </w:pPr>
    </w:p>
    <w:p w:rsidR="000A3B2E" w:rsidRDefault="000A3B2E" w:rsidP="005732AC">
      <w:pPr>
        <w:rPr>
          <w:rFonts w:ascii="Arial" w:hAnsi="Arial" w:cs="Arial"/>
        </w:rPr>
      </w:pPr>
    </w:p>
    <w:tbl>
      <w:tblPr>
        <w:tblStyle w:val="a4"/>
        <w:tblW w:w="0" w:type="auto"/>
        <w:tblLook w:val="04A0" w:firstRow="1" w:lastRow="0" w:firstColumn="1" w:lastColumn="0" w:noHBand="0" w:noVBand="1"/>
      </w:tblPr>
      <w:tblGrid>
        <w:gridCol w:w="7479"/>
        <w:gridCol w:w="709"/>
        <w:gridCol w:w="709"/>
        <w:gridCol w:w="674"/>
      </w:tblGrid>
      <w:tr w:rsidR="000A3B2E" w:rsidTr="00507352">
        <w:trPr>
          <w:trHeight w:val="454"/>
        </w:trPr>
        <w:tc>
          <w:tcPr>
            <w:tcW w:w="7479" w:type="dxa"/>
          </w:tcPr>
          <w:p w:rsidR="000A3B2E" w:rsidRPr="009329C1" w:rsidRDefault="008565B6" w:rsidP="00507352">
            <w:pPr>
              <w:rPr>
                <w:rFonts w:ascii="Arial" w:hAnsi="Arial" w:cs="Arial"/>
                <w:b/>
                <w:sz w:val="24"/>
                <w:szCs w:val="24"/>
              </w:rPr>
            </w:pPr>
            <w:r>
              <w:rPr>
                <w:rFonts w:ascii="Arial" w:hAnsi="Arial" w:cs="Arial"/>
                <w:b/>
                <w:sz w:val="24"/>
                <w:szCs w:val="24"/>
              </w:rPr>
              <w:t>ОТВЕТСТВЕННОСТЬ И ПРОФЕССИОНАЛЬНОЕ ПОВЕДЕНИЕ</w:t>
            </w:r>
          </w:p>
        </w:tc>
        <w:tc>
          <w:tcPr>
            <w:tcW w:w="709" w:type="dxa"/>
            <w:vAlign w:val="center"/>
          </w:tcPr>
          <w:p w:rsidR="000A3B2E" w:rsidRDefault="000A3B2E" w:rsidP="00507352">
            <w:pPr>
              <w:jc w:val="center"/>
              <w:rPr>
                <w:rFonts w:ascii="Arial" w:hAnsi="Arial" w:cs="Arial"/>
                <w:sz w:val="24"/>
                <w:szCs w:val="24"/>
              </w:rPr>
            </w:pPr>
            <w:r>
              <w:rPr>
                <w:rFonts w:ascii="Arial" w:hAnsi="Arial" w:cs="Arial"/>
                <w:sz w:val="24"/>
                <w:szCs w:val="24"/>
              </w:rPr>
              <w:t>1</w:t>
            </w:r>
          </w:p>
        </w:tc>
        <w:tc>
          <w:tcPr>
            <w:tcW w:w="709" w:type="dxa"/>
            <w:vAlign w:val="center"/>
          </w:tcPr>
          <w:p w:rsidR="000A3B2E" w:rsidRDefault="000A3B2E" w:rsidP="00507352">
            <w:pPr>
              <w:jc w:val="center"/>
              <w:rPr>
                <w:rFonts w:ascii="Arial" w:hAnsi="Arial" w:cs="Arial"/>
                <w:sz w:val="24"/>
                <w:szCs w:val="24"/>
              </w:rPr>
            </w:pPr>
            <w:r>
              <w:rPr>
                <w:rFonts w:ascii="Arial" w:hAnsi="Arial" w:cs="Arial"/>
                <w:sz w:val="24"/>
                <w:szCs w:val="24"/>
              </w:rPr>
              <w:t>2</w:t>
            </w:r>
          </w:p>
        </w:tc>
        <w:tc>
          <w:tcPr>
            <w:tcW w:w="674" w:type="dxa"/>
            <w:vAlign w:val="center"/>
          </w:tcPr>
          <w:p w:rsidR="000A3B2E" w:rsidRDefault="000A3B2E" w:rsidP="00507352">
            <w:pPr>
              <w:jc w:val="center"/>
              <w:rPr>
                <w:rFonts w:ascii="Arial" w:hAnsi="Arial" w:cs="Arial"/>
                <w:sz w:val="24"/>
                <w:szCs w:val="24"/>
              </w:rPr>
            </w:pPr>
            <w:r>
              <w:rPr>
                <w:rFonts w:ascii="Arial" w:hAnsi="Arial" w:cs="Arial"/>
                <w:sz w:val="24"/>
                <w:szCs w:val="24"/>
              </w:rPr>
              <w:t>3</w:t>
            </w:r>
          </w:p>
        </w:tc>
      </w:tr>
      <w:tr w:rsidR="000A3B2E" w:rsidTr="00507352">
        <w:trPr>
          <w:trHeight w:val="454"/>
        </w:trPr>
        <w:tc>
          <w:tcPr>
            <w:tcW w:w="7479" w:type="dxa"/>
          </w:tcPr>
          <w:p w:rsidR="000A3B2E" w:rsidRPr="009329C1" w:rsidRDefault="008565B6" w:rsidP="000A3B2E">
            <w:pPr>
              <w:pStyle w:val="a5"/>
              <w:numPr>
                <w:ilvl w:val="0"/>
                <w:numId w:val="241"/>
              </w:numPr>
              <w:rPr>
                <w:rFonts w:ascii="Arial" w:hAnsi="Arial" w:cs="Arial"/>
                <w:sz w:val="24"/>
                <w:szCs w:val="24"/>
              </w:rPr>
            </w:pPr>
            <w:r>
              <w:rPr>
                <w:rFonts w:ascii="Arial" w:hAnsi="Arial" w:cs="Arial"/>
                <w:sz w:val="24"/>
                <w:szCs w:val="24"/>
              </w:rPr>
              <w:t>Пунктуален (педагог)</w:t>
            </w:r>
          </w:p>
        </w:tc>
        <w:tc>
          <w:tcPr>
            <w:tcW w:w="709" w:type="dxa"/>
          </w:tcPr>
          <w:p w:rsidR="000A3B2E" w:rsidRDefault="000A3B2E" w:rsidP="00507352">
            <w:pPr>
              <w:rPr>
                <w:rFonts w:ascii="Arial" w:hAnsi="Arial" w:cs="Arial"/>
                <w:sz w:val="24"/>
                <w:szCs w:val="24"/>
              </w:rPr>
            </w:pPr>
          </w:p>
        </w:tc>
        <w:tc>
          <w:tcPr>
            <w:tcW w:w="709" w:type="dxa"/>
          </w:tcPr>
          <w:p w:rsidR="000A3B2E" w:rsidRDefault="000A3B2E" w:rsidP="00507352">
            <w:pPr>
              <w:rPr>
                <w:rFonts w:ascii="Arial" w:hAnsi="Arial" w:cs="Arial"/>
                <w:sz w:val="24"/>
                <w:szCs w:val="24"/>
              </w:rPr>
            </w:pPr>
          </w:p>
        </w:tc>
        <w:tc>
          <w:tcPr>
            <w:tcW w:w="674" w:type="dxa"/>
          </w:tcPr>
          <w:p w:rsidR="000A3B2E" w:rsidRDefault="000A3B2E" w:rsidP="00507352">
            <w:pPr>
              <w:rPr>
                <w:rFonts w:ascii="Arial" w:hAnsi="Arial" w:cs="Arial"/>
                <w:sz w:val="24"/>
                <w:szCs w:val="24"/>
              </w:rPr>
            </w:pPr>
          </w:p>
        </w:tc>
      </w:tr>
      <w:tr w:rsidR="000A3B2E" w:rsidTr="00507352">
        <w:trPr>
          <w:trHeight w:val="454"/>
        </w:trPr>
        <w:tc>
          <w:tcPr>
            <w:tcW w:w="7479" w:type="dxa"/>
          </w:tcPr>
          <w:p w:rsidR="000A3B2E" w:rsidRPr="009329C1" w:rsidRDefault="008565B6" w:rsidP="000A3B2E">
            <w:pPr>
              <w:pStyle w:val="a5"/>
              <w:numPr>
                <w:ilvl w:val="0"/>
                <w:numId w:val="241"/>
              </w:numPr>
              <w:rPr>
                <w:rFonts w:ascii="Arial" w:hAnsi="Arial" w:cs="Arial"/>
                <w:sz w:val="24"/>
                <w:szCs w:val="24"/>
              </w:rPr>
            </w:pPr>
            <w:r>
              <w:rPr>
                <w:rFonts w:ascii="Arial" w:hAnsi="Arial" w:cs="Arial"/>
                <w:sz w:val="24"/>
                <w:szCs w:val="24"/>
              </w:rPr>
              <w:t xml:space="preserve">Регулярное посещение </w:t>
            </w:r>
            <w:r w:rsidR="00136049">
              <w:rPr>
                <w:rFonts w:ascii="Arial" w:hAnsi="Arial" w:cs="Arial"/>
                <w:sz w:val="24"/>
                <w:szCs w:val="24"/>
              </w:rPr>
              <w:t>- хорошее</w:t>
            </w:r>
          </w:p>
        </w:tc>
        <w:tc>
          <w:tcPr>
            <w:tcW w:w="709" w:type="dxa"/>
          </w:tcPr>
          <w:p w:rsidR="000A3B2E" w:rsidRDefault="000A3B2E" w:rsidP="00507352">
            <w:pPr>
              <w:rPr>
                <w:rFonts w:ascii="Arial" w:hAnsi="Arial" w:cs="Arial"/>
                <w:sz w:val="24"/>
                <w:szCs w:val="24"/>
              </w:rPr>
            </w:pPr>
          </w:p>
        </w:tc>
        <w:tc>
          <w:tcPr>
            <w:tcW w:w="709" w:type="dxa"/>
          </w:tcPr>
          <w:p w:rsidR="000A3B2E" w:rsidRDefault="000A3B2E" w:rsidP="00507352">
            <w:pPr>
              <w:rPr>
                <w:rFonts w:ascii="Arial" w:hAnsi="Arial" w:cs="Arial"/>
                <w:sz w:val="24"/>
                <w:szCs w:val="24"/>
              </w:rPr>
            </w:pPr>
          </w:p>
        </w:tc>
        <w:tc>
          <w:tcPr>
            <w:tcW w:w="674" w:type="dxa"/>
          </w:tcPr>
          <w:p w:rsidR="000A3B2E" w:rsidRDefault="000A3B2E" w:rsidP="00507352">
            <w:pPr>
              <w:rPr>
                <w:rFonts w:ascii="Arial" w:hAnsi="Arial" w:cs="Arial"/>
                <w:sz w:val="24"/>
                <w:szCs w:val="24"/>
              </w:rPr>
            </w:pPr>
          </w:p>
        </w:tc>
      </w:tr>
      <w:tr w:rsidR="000A3B2E" w:rsidTr="00507352">
        <w:trPr>
          <w:trHeight w:val="454"/>
        </w:trPr>
        <w:tc>
          <w:tcPr>
            <w:tcW w:w="7479" w:type="dxa"/>
          </w:tcPr>
          <w:p w:rsidR="000A3B2E" w:rsidRPr="009329C1" w:rsidRDefault="00136049" w:rsidP="000A3B2E">
            <w:pPr>
              <w:pStyle w:val="a5"/>
              <w:numPr>
                <w:ilvl w:val="0"/>
                <w:numId w:val="241"/>
              </w:numPr>
              <w:rPr>
                <w:rFonts w:ascii="Arial" w:hAnsi="Arial" w:cs="Arial"/>
                <w:sz w:val="24"/>
                <w:szCs w:val="24"/>
              </w:rPr>
            </w:pPr>
            <w:r>
              <w:rPr>
                <w:rFonts w:ascii="Arial" w:hAnsi="Arial" w:cs="Arial"/>
                <w:sz w:val="24"/>
                <w:szCs w:val="24"/>
              </w:rPr>
              <w:t>Уведомляет семью ученика должным образом, когда занятие отменяется</w:t>
            </w:r>
          </w:p>
        </w:tc>
        <w:tc>
          <w:tcPr>
            <w:tcW w:w="709" w:type="dxa"/>
          </w:tcPr>
          <w:p w:rsidR="000A3B2E" w:rsidRDefault="000A3B2E" w:rsidP="00507352">
            <w:pPr>
              <w:rPr>
                <w:rFonts w:ascii="Arial" w:hAnsi="Arial" w:cs="Arial"/>
                <w:sz w:val="24"/>
                <w:szCs w:val="24"/>
              </w:rPr>
            </w:pPr>
          </w:p>
        </w:tc>
        <w:tc>
          <w:tcPr>
            <w:tcW w:w="709" w:type="dxa"/>
          </w:tcPr>
          <w:p w:rsidR="000A3B2E" w:rsidRDefault="000A3B2E" w:rsidP="00507352">
            <w:pPr>
              <w:rPr>
                <w:rFonts w:ascii="Arial" w:hAnsi="Arial" w:cs="Arial"/>
                <w:sz w:val="24"/>
                <w:szCs w:val="24"/>
              </w:rPr>
            </w:pPr>
          </w:p>
        </w:tc>
        <w:tc>
          <w:tcPr>
            <w:tcW w:w="674" w:type="dxa"/>
          </w:tcPr>
          <w:p w:rsidR="000A3B2E" w:rsidRDefault="000A3B2E" w:rsidP="00507352">
            <w:pPr>
              <w:rPr>
                <w:rFonts w:ascii="Arial" w:hAnsi="Arial" w:cs="Arial"/>
                <w:sz w:val="24"/>
                <w:szCs w:val="24"/>
              </w:rPr>
            </w:pPr>
          </w:p>
        </w:tc>
      </w:tr>
      <w:tr w:rsidR="00136049" w:rsidTr="00507352">
        <w:trPr>
          <w:trHeight w:val="454"/>
        </w:trPr>
        <w:tc>
          <w:tcPr>
            <w:tcW w:w="7479" w:type="dxa"/>
          </w:tcPr>
          <w:p w:rsidR="00136049" w:rsidRPr="009329C1" w:rsidRDefault="00136049" w:rsidP="000A3B2E">
            <w:pPr>
              <w:pStyle w:val="a5"/>
              <w:numPr>
                <w:ilvl w:val="0"/>
                <w:numId w:val="241"/>
              </w:numPr>
              <w:rPr>
                <w:rFonts w:ascii="Arial" w:hAnsi="Arial" w:cs="Arial"/>
                <w:sz w:val="24"/>
                <w:szCs w:val="24"/>
              </w:rPr>
            </w:pPr>
            <w:r>
              <w:rPr>
                <w:rFonts w:ascii="Arial" w:hAnsi="Arial" w:cs="Arial"/>
                <w:sz w:val="24"/>
                <w:szCs w:val="24"/>
              </w:rPr>
              <w:t>Использует время благоразумно</w:t>
            </w:r>
          </w:p>
        </w:tc>
        <w:tc>
          <w:tcPr>
            <w:tcW w:w="709" w:type="dxa"/>
          </w:tcPr>
          <w:p w:rsidR="00136049" w:rsidRDefault="00136049" w:rsidP="00507352">
            <w:pPr>
              <w:rPr>
                <w:rFonts w:ascii="Arial" w:hAnsi="Arial" w:cs="Arial"/>
                <w:sz w:val="24"/>
                <w:szCs w:val="24"/>
              </w:rPr>
            </w:pPr>
          </w:p>
        </w:tc>
        <w:tc>
          <w:tcPr>
            <w:tcW w:w="709" w:type="dxa"/>
          </w:tcPr>
          <w:p w:rsidR="00136049" w:rsidRDefault="00136049" w:rsidP="00507352">
            <w:pPr>
              <w:rPr>
                <w:rFonts w:ascii="Arial" w:hAnsi="Arial" w:cs="Arial"/>
                <w:sz w:val="24"/>
                <w:szCs w:val="24"/>
              </w:rPr>
            </w:pPr>
          </w:p>
        </w:tc>
        <w:tc>
          <w:tcPr>
            <w:tcW w:w="674" w:type="dxa"/>
          </w:tcPr>
          <w:p w:rsidR="00136049" w:rsidRDefault="00136049" w:rsidP="00507352">
            <w:pPr>
              <w:rPr>
                <w:rFonts w:ascii="Arial" w:hAnsi="Arial" w:cs="Arial"/>
                <w:sz w:val="24"/>
                <w:szCs w:val="24"/>
              </w:rPr>
            </w:pPr>
          </w:p>
        </w:tc>
      </w:tr>
      <w:tr w:rsidR="00136049" w:rsidTr="00507352">
        <w:trPr>
          <w:trHeight w:val="454"/>
        </w:trPr>
        <w:tc>
          <w:tcPr>
            <w:tcW w:w="7479" w:type="dxa"/>
          </w:tcPr>
          <w:p w:rsidR="00136049" w:rsidRPr="009329C1" w:rsidRDefault="00136049" w:rsidP="000A3B2E">
            <w:pPr>
              <w:pStyle w:val="a5"/>
              <w:numPr>
                <w:ilvl w:val="0"/>
                <w:numId w:val="241"/>
              </w:numPr>
              <w:rPr>
                <w:rFonts w:ascii="Arial" w:hAnsi="Arial" w:cs="Arial"/>
                <w:sz w:val="24"/>
                <w:szCs w:val="24"/>
              </w:rPr>
            </w:pPr>
            <w:r>
              <w:rPr>
                <w:rFonts w:ascii="Arial" w:hAnsi="Arial" w:cs="Arial"/>
                <w:sz w:val="24"/>
                <w:szCs w:val="24"/>
              </w:rPr>
              <w:t>Одевается профессионально</w:t>
            </w:r>
          </w:p>
        </w:tc>
        <w:tc>
          <w:tcPr>
            <w:tcW w:w="709" w:type="dxa"/>
          </w:tcPr>
          <w:p w:rsidR="00136049" w:rsidRDefault="00136049" w:rsidP="00507352">
            <w:pPr>
              <w:rPr>
                <w:rFonts w:ascii="Arial" w:hAnsi="Arial" w:cs="Arial"/>
                <w:sz w:val="24"/>
                <w:szCs w:val="24"/>
              </w:rPr>
            </w:pPr>
          </w:p>
        </w:tc>
        <w:tc>
          <w:tcPr>
            <w:tcW w:w="709" w:type="dxa"/>
          </w:tcPr>
          <w:p w:rsidR="00136049" w:rsidRDefault="00136049" w:rsidP="00507352">
            <w:pPr>
              <w:rPr>
                <w:rFonts w:ascii="Arial" w:hAnsi="Arial" w:cs="Arial"/>
                <w:sz w:val="24"/>
                <w:szCs w:val="24"/>
              </w:rPr>
            </w:pPr>
          </w:p>
        </w:tc>
        <w:tc>
          <w:tcPr>
            <w:tcW w:w="674" w:type="dxa"/>
          </w:tcPr>
          <w:p w:rsidR="00136049" w:rsidRDefault="00136049" w:rsidP="00507352">
            <w:pPr>
              <w:rPr>
                <w:rFonts w:ascii="Arial" w:hAnsi="Arial" w:cs="Arial"/>
                <w:sz w:val="24"/>
                <w:szCs w:val="24"/>
              </w:rPr>
            </w:pPr>
          </w:p>
        </w:tc>
      </w:tr>
    </w:tbl>
    <w:p w:rsidR="00136049" w:rsidRDefault="00136049" w:rsidP="005732AC">
      <w:pPr>
        <w:rPr>
          <w:rFonts w:ascii="Arial" w:hAnsi="Arial" w:cs="Arial"/>
        </w:rPr>
      </w:pPr>
    </w:p>
    <w:p w:rsidR="00136049" w:rsidRDefault="00136049">
      <w:pPr>
        <w:rPr>
          <w:rFonts w:ascii="Arial" w:hAnsi="Arial" w:cs="Arial"/>
        </w:rPr>
      </w:pPr>
      <w:r>
        <w:rPr>
          <w:rFonts w:ascii="Arial" w:hAnsi="Arial" w:cs="Arial"/>
        </w:rPr>
        <w:br w:type="page"/>
      </w:r>
    </w:p>
    <w:p w:rsidR="000A3B2E" w:rsidRDefault="000A3B2E" w:rsidP="005732AC">
      <w:pPr>
        <w:rPr>
          <w:rFonts w:ascii="Arial" w:hAnsi="Arial" w:cs="Arial"/>
        </w:rPr>
      </w:pPr>
    </w:p>
    <w:p w:rsidR="00136049" w:rsidRPr="00136049" w:rsidRDefault="00136049" w:rsidP="00136049">
      <w:pPr>
        <w:jc w:val="center"/>
        <w:rPr>
          <w:rFonts w:ascii="Arial" w:hAnsi="Arial" w:cs="Arial"/>
          <w:b/>
          <w:sz w:val="24"/>
          <w:szCs w:val="24"/>
        </w:rPr>
      </w:pPr>
      <w:r w:rsidRPr="00136049">
        <w:rPr>
          <w:rFonts w:ascii="Arial" w:hAnsi="Arial" w:cs="Arial"/>
          <w:b/>
          <w:sz w:val="24"/>
          <w:szCs w:val="24"/>
        </w:rPr>
        <w:t>ДОПОЛНИТЕЛЬНЫЕ КОММЕНТАРИИ (по необходимости)</w:t>
      </w:r>
    </w:p>
    <w:tbl>
      <w:tblPr>
        <w:tblStyle w:val="a4"/>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571"/>
      </w:tblGrid>
      <w:tr w:rsidR="00136049" w:rsidTr="00136049">
        <w:trPr>
          <w:trHeight w:val="567"/>
        </w:trPr>
        <w:tc>
          <w:tcPr>
            <w:tcW w:w="9571" w:type="dxa"/>
          </w:tcPr>
          <w:p w:rsidR="00136049" w:rsidRDefault="00136049" w:rsidP="005732AC">
            <w:pPr>
              <w:rPr>
                <w:rFonts w:ascii="Arial" w:hAnsi="Arial" w:cs="Arial"/>
              </w:rPr>
            </w:pPr>
            <w:r>
              <w:rPr>
                <w:rFonts w:ascii="Arial" w:hAnsi="Arial" w:cs="Arial"/>
              </w:rPr>
              <w:br w:type="page"/>
            </w:r>
            <w:r>
              <w:rPr>
                <w:rFonts w:ascii="Arial" w:hAnsi="Arial" w:cs="Arial"/>
              </w:rPr>
              <w:br w:type="page"/>
            </w:r>
          </w:p>
        </w:tc>
      </w:tr>
      <w:tr w:rsidR="00136049" w:rsidTr="00136049">
        <w:trPr>
          <w:trHeight w:val="567"/>
        </w:trPr>
        <w:tc>
          <w:tcPr>
            <w:tcW w:w="9571" w:type="dxa"/>
          </w:tcPr>
          <w:p w:rsidR="00136049" w:rsidRDefault="00136049" w:rsidP="005732AC">
            <w:pPr>
              <w:rPr>
                <w:rFonts w:ascii="Arial" w:hAnsi="Arial" w:cs="Arial"/>
              </w:rPr>
            </w:pPr>
          </w:p>
        </w:tc>
      </w:tr>
      <w:tr w:rsidR="00136049" w:rsidTr="00136049">
        <w:trPr>
          <w:trHeight w:val="567"/>
        </w:trPr>
        <w:tc>
          <w:tcPr>
            <w:tcW w:w="9571" w:type="dxa"/>
          </w:tcPr>
          <w:p w:rsidR="00136049" w:rsidRDefault="00136049" w:rsidP="005732AC">
            <w:pPr>
              <w:rPr>
                <w:rFonts w:ascii="Arial" w:hAnsi="Arial" w:cs="Arial"/>
              </w:rPr>
            </w:pPr>
          </w:p>
        </w:tc>
      </w:tr>
      <w:tr w:rsidR="00136049" w:rsidTr="00136049">
        <w:trPr>
          <w:trHeight w:val="567"/>
        </w:trPr>
        <w:tc>
          <w:tcPr>
            <w:tcW w:w="9571" w:type="dxa"/>
          </w:tcPr>
          <w:p w:rsidR="00136049" w:rsidRDefault="00136049" w:rsidP="005732AC">
            <w:pPr>
              <w:rPr>
                <w:rFonts w:ascii="Arial" w:hAnsi="Arial" w:cs="Arial"/>
              </w:rPr>
            </w:pPr>
          </w:p>
        </w:tc>
      </w:tr>
      <w:tr w:rsidR="00136049" w:rsidTr="00136049">
        <w:trPr>
          <w:trHeight w:val="567"/>
        </w:trPr>
        <w:tc>
          <w:tcPr>
            <w:tcW w:w="9571" w:type="dxa"/>
          </w:tcPr>
          <w:p w:rsidR="00136049" w:rsidRDefault="00136049" w:rsidP="005732AC">
            <w:pPr>
              <w:rPr>
                <w:rFonts w:ascii="Arial" w:hAnsi="Arial" w:cs="Arial"/>
              </w:rPr>
            </w:pPr>
          </w:p>
        </w:tc>
      </w:tr>
      <w:tr w:rsidR="00136049" w:rsidTr="00136049">
        <w:trPr>
          <w:trHeight w:val="567"/>
        </w:trPr>
        <w:tc>
          <w:tcPr>
            <w:tcW w:w="9571" w:type="dxa"/>
          </w:tcPr>
          <w:p w:rsidR="00136049" w:rsidRDefault="00136049" w:rsidP="005732AC">
            <w:pPr>
              <w:rPr>
                <w:rFonts w:ascii="Arial" w:hAnsi="Arial" w:cs="Arial"/>
              </w:rPr>
            </w:pPr>
          </w:p>
        </w:tc>
      </w:tr>
      <w:tr w:rsidR="00136049" w:rsidTr="00136049">
        <w:trPr>
          <w:trHeight w:val="567"/>
        </w:trPr>
        <w:tc>
          <w:tcPr>
            <w:tcW w:w="9571" w:type="dxa"/>
          </w:tcPr>
          <w:p w:rsidR="00136049" w:rsidRDefault="00136049" w:rsidP="005732AC">
            <w:pPr>
              <w:rPr>
                <w:rFonts w:ascii="Arial" w:hAnsi="Arial" w:cs="Arial"/>
              </w:rPr>
            </w:pPr>
          </w:p>
        </w:tc>
      </w:tr>
      <w:tr w:rsidR="00136049" w:rsidTr="00136049">
        <w:trPr>
          <w:trHeight w:val="567"/>
        </w:trPr>
        <w:tc>
          <w:tcPr>
            <w:tcW w:w="9571" w:type="dxa"/>
          </w:tcPr>
          <w:p w:rsidR="00136049" w:rsidRDefault="00136049" w:rsidP="005732AC">
            <w:pPr>
              <w:rPr>
                <w:rFonts w:ascii="Arial" w:hAnsi="Arial" w:cs="Arial"/>
              </w:rPr>
            </w:pPr>
          </w:p>
        </w:tc>
      </w:tr>
      <w:tr w:rsidR="00136049" w:rsidTr="00136049">
        <w:trPr>
          <w:trHeight w:val="567"/>
        </w:trPr>
        <w:tc>
          <w:tcPr>
            <w:tcW w:w="9571" w:type="dxa"/>
          </w:tcPr>
          <w:p w:rsidR="00136049" w:rsidRDefault="00136049" w:rsidP="005732AC">
            <w:pPr>
              <w:rPr>
                <w:rFonts w:ascii="Arial" w:hAnsi="Arial" w:cs="Arial"/>
              </w:rPr>
            </w:pPr>
          </w:p>
        </w:tc>
      </w:tr>
      <w:tr w:rsidR="00136049" w:rsidTr="00136049">
        <w:trPr>
          <w:trHeight w:val="567"/>
        </w:trPr>
        <w:tc>
          <w:tcPr>
            <w:tcW w:w="9571" w:type="dxa"/>
          </w:tcPr>
          <w:p w:rsidR="00136049" w:rsidRDefault="00136049" w:rsidP="005732AC">
            <w:pPr>
              <w:rPr>
                <w:rFonts w:ascii="Arial" w:hAnsi="Arial" w:cs="Arial"/>
              </w:rPr>
            </w:pPr>
          </w:p>
        </w:tc>
      </w:tr>
      <w:tr w:rsidR="00136049" w:rsidTr="00136049">
        <w:trPr>
          <w:trHeight w:val="567"/>
        </w:trPr>
        <w:tc>
          <w:tcPr>
            <w:tcW w:w="9571" w:type="dxa"/>
          </w:tcPr>
          <w:p w:rsidR="00136049" w:rsidRDefault="00136049" w:rsidP="005732AC">
            <w:pPr>
              <w:rPr>
                <w:rFonts w:ascii="Arial" w:hAnsi="Arial" w:cs="Arial"/>
              </w:rPr>
            </w:pPr>
          </w:p>
        </w:tc>
      </w:tr>
      <w:tr w:rsidR="00136049" w:rsidTr="00136049">
        <w:trPr>
          <w:trHeight w:val="567"/>
        </w:trPr>
        <w:tc>
          <w:tcPr>
            <w:tcW w:w="9571" w:type="dxa"/>
          </w:tcPr>
          <w:p w:rsidR="00136049" w:rsidRDefault="00136049" w:rsidP="005732AC">
            <w:pPr>
              <w:rPr>
                <w:rFonts w:ascii="Arial" w:hAnsi="Arial" w:cs="Arial"/>
              </w:rPr>
            </w:pPr>
          </w:p>
        </w:tc>
      </w:tr>
      <w:tr w:rsidR="00136049" w:rsidTr="00136049">
        <w:trPr>
          <w:trHeight w:val="567"/>
        </w:trPr>
        <w:tc>
          <w:tcPr>
            <w:tcW w:w="9571" w:type="dxa"/>
          </w:tcPr>
          <w:p w:rsidR="00136049" w:rsidRDefault="00136049" w:rsidP="005732AC">
            <w:pPr>
              <w:rPr>
                <w:rFonts w:ascii="Arial" w:hAnsi="Arial" w:cs="Arial"/>
              </w:rPr>
            </w:pPr>
          </w:p>
        </w:tc>
      </w:tr>
      <w:tr w:rsidR="00136049" w:rsidTr="00136049">
        <w:trPr>
          <w:trHeight w:val="567"/>
        </w:trPr>
        <w:tc>
          <w:tcPr>
            <w:tcW w:w="9571" w:type="dxa"/>
          </w:tcPr>
          <w:p w:rsidR="00136049" w:rsidRDefault="00136049" w:rsidP="005732AC">
            <w:pPr>
              <w:rPr>
                <w:rFonts w:ascii="Arial" w:hAnsi="Arial" w:cs="Arial"/>
              </w:rPr>
            </w:pPr>
          </w:p>
        </w:tc>
      </w:tr>
      <w:tr w:rsidR="00136049" w:rsidTr="00136049">
        <w:trPr>
          <w:trHeight w:val="567"/>
        </w:trPr>
        <w:tc>
          <w:tcPr>
            <w:tcW w:w="9571" w:type="dxa"/>
          </w:tcPr>
          <w:p w:rsidR="00136049" w:rsidRDefault="00136049" w:rsidP="005732AC">
            <w:pPr>
              <w:rPr>
                <w:rFonts w:ascii="Arial" w:hAnsi="Arial" w:cs="Arial"/>
              </w:rPr>
            </w:pPr>
          </w:p>
        </w:tc>
      </w:tr>
      <w:tr w:rsidR="00136049" w:rsidTr="00136049">
        <w:trPr>
          <w:trHeight w:val="567"/>
        </w:trPr>
        <w:tc>
          <w:tcPr>
            <w:tcW w:w="9571" w:type="dxa"/>
          </w:tcPr>
          <w:p w:rsidR="00136049" w:rsidRDefault="00136049" w:rsidP="005732AC">
            <w:pPr>
              <w:rPr>
                <w:rFonts w:ascii="Arial" w:hAnsi="Arial" w:cs="Arial"/>
              </w:rPr>
            </w:pPr>
          </w:p>
        </w:tc>
      </w:tr>
      <w:tr w:rsidR="00136049" w:rsidTr="00136049">
        <w:trPr>
          <w:trHeight w:val="567"/>
        </w:trPr>
        <w:tc>
          <w:tcPr>
            <w:tcW w:w="9571" w:type="dxa"/>
          </w:tcPr>
          <w:p w:rsidR="00136049" w:rsidRDefault="00136049" w:rsidP="005732AC">
            <w:pPr>
              <w:rPr>
                <w:rFonts w:ascii="Arial" w:hAnsi="Arial" w:cs="Arial"/>
              </w:rPr>
            </w:pPr>
          </w:p>
        </w:tc>
      </w:tr>
      <w:tr w:rsidR="00136049" w:rsidTr="00136049">
        <w:trPr>
          <w:trHeight w:val="567"/>
        </w:trPr>
        <w:tc>
          <w:tcPr>
            <w:tcW w:w="9571" w:type="dxa"/>
          </w:tcPr>
          <w:p w:rsidR="00136049" w:rsidRDefault="00136049" w:rsidP="005732AC">
            <w:pPr>
              <w:rPr>
                <w:rFonts w:ascii="Arial" w:hAnsi="Arial" w:cs="Arial"/>
              </w:rPr>
            </w:pPr>
          </w:p>
        </w:tc>
      </w:tr>
      <w:tr w:rsidR="00136049" w:rsidTr="00136049">
        <w:trPr>
          <w:trHeight w:val="567"/>
        </w:trPr>
        <w:tc>
          <w:tcPr>
            <w:tcW w:w="9571" w:type="dxa"/>
          </w:tcPr>
          <w:p w:rsidR="00136049" w:rsidRDefault="00136049" w:rsidP="005732AC">
            <w:pPr>
              <w:rPr>
                <w:rFonts w:ascii="Arial" w:hAnsi="Arial" w:cs="Arial"/>
              </w:rPr>
            </w:pPr>
          </w:p>
        </w:tc>
      </w:tr>
      <w:tr w:rsidR="00136049" w:rsidTr="00136049">
        <w:trPr>
          <w:trHeight w:val="567"/>
        </w:trPr>
        <w:tc>
          <w:tcPr>
            <w:tcW w:w="9571" w:type="dxa"/>
          </w:tcPr>
          <w:p w:rsidR="00136049" w:rsidRDefault="00136049" w:rsidP="005732AC">
            <w:pPr>
              <w:rPr>
                <w:rFonts w:ascii="Arial" w:hAnsi="Arial" w:cs="Arial"/>
              </w:rPr>
            </w:pPr>
          </w:p>
        </w:tc>
      </w:tr>
      <w:tr w:rsidR="00136049" w:rsidTr="00136049">
        <w:trPr>
          <w:trHeight w:val="567"/>
        </w:trPr>
        <w:tc>
          <w:tcPr>
            <w:tcW w:w="9571" w:type="dxa"/>
          </w:tcPr>
          <w:p w:rsidR="00136049" w:rsidRDefault="00136049" w:rsidP="005732AC">
            <w:pPr>
              <w:rPr>
                <w:rFonts w:ascii="Arial" w:hAnsi="Arial" w:cs="Arial"/>
              </w:rPr>
            </w:pPr>
          </w:p>
        </w:tc>
      </w:tr>
    </w:tbl>
    <w:p w:rsidR="00136049" w:rsidRDefault="00136049" w:rsidP="005732AC">
      <w:pPr>
        <w:rPr>
          <w:rFonts w:ascii="Arial" w:hAnsi="Arial" w:cs="Arial"/>
        </w:rPr>
      </w:pPr>
    </w:p>
    <w:p w:rsidR="00136049" w:rsidRDefault="00136049" w:rsidP="005732AC">
      <w:pPr>
        <w:rPr>
          <w:rFonts w:ascii="Arial" w:hAnsi="Arial" w:cs="Arial"/>
        </w:rPr>
      </w:pPr>
      <w:r>
        <w:rPr>
          <w:rFonts w:ascii="Arial" w:hAnsi="Arial" w:cs="Arial"/>
        </w:rPr>
        <w:t>Персонал ознакомлен:_________________</w:t>
      </w:r>
      <w:r>
        <w:rPr>
          <w:rFonts w:ascii="Arial" w:hAnsi="Arial" w:cs="Arial"/>
          <w:lang w:val="en-US"/>
        </w:rPr>
        <w:t>_______</w:t>
      </w:r>
      <w:r>
        <w:rPr>
          <w:rFonts w:ascii="Arial" w:hAnsi="Arial" w:cs="Arial"/>
        </w:rPr>
        <w:t xml:space="preserve">           Дата:____</w:t>
      </w:r>
      <w:r>
        <w:rPr>
          <w:rFonts w:ascii="Arial" w:hAnsi="Arial" w:cs="Arial"/>
          <w:lang w:val="en-US"/>
        </w:rPr>
        <w:t>/____/</w:t>
      </w:r>
      <w:r>
        <w:rPr>
          <w:rFonts w:ascii="Arial" w:hAnsi="Arial" w:cs="Arial"/>
        </w:rPr>
        <w:t xml:space="preserve"> </w:t>
      </w:r>
    </w:p>
    <w:p w:rsidR="00136049" w:rsidRDefault="00136049">
      <w:pPr>
        <w:rPr>
          <w:rFonts w:ascii="Arial" w:hAnsi="Arial" w:cs="Arial"/>
        </w:rPr>
      </w:pPr>
      <w:r>
        <w:rPr>
          <w:rFonts w:ascii="Arial" w:hAnsi="Arial" w:cs="Arial"/>
        </w:rPr>
        <w:br w:type="page"/>
      </w:r>
    </w:p>
    <w:p w:rsidR="00136049" w:rsidRPr="00136049" w:rsidRDefault="00136049" w:rsidP="00136049">
      <w:pPr>
        <w:jc w:val="center"/>
        <w:rPr>
          <w:rFonts w:ascii="Arial" w:hAnsi="Arial" w:cs="Arial"/>
          <w:b/>
          <w:sz w:val="32"/>
          <w:szCs w:val="32"/>
        </w:rPr>
      </w:pPr>
      <w:r w:rsidRPr="00136049">
        <w:rPr>
          <w:rFonts w:ascii="Arial" w:hAnsi="Arial" w:cs="Arial"/>
          <w:b/>
          <w:sz w:val="32"/>
          <w:szCs w:val="32"/>
        </w:rPr>
        <w:lastRenderedPageBreak/>
        <w:t>ОПИСАНИЕ ПРОГРАММЫ</w:t>
      </w:r>
    </w:p>
    <w:p w:rsidR="00136049" w:rsidRDefault="00136049" w:rsidP="005732AC">
      <w:pPr>
        <w:rPr>
          <w:rFonts w:ascii="Arial" w:hAnsi="Arial" w:cs="Arial"/>
        </w:rPr>
      </w:pPr>
      <w:r>
        <w:rPr>
          <w:rFonts w:ascii="Arial" w:hAnsi="Arial" w:cs="Arial"/>
        </w:rPr>
        <w:t>Программа:</w:t>
      </w:r>
      <w:r w:rsidR="00132D4E">
        <w:rPr>
          <w:rFonts w:ascii="Arial" w:hAnsi="Arial" w:cs="Arial"/>
        </w:rPr>
        <w:t>___________________       Введение:______________    Освоена:__________</w:t>
      </w:r>
    </w:p>
    <w:tbl>
      <w:tblPr>
        <w:tblStyle w:val="a4"/>
        <w:tblW w:w="0" w:type="auto"/>
        <w:tblLook w:val="04A0" w:firstRow="1" w:lastRow="0" w:firstColumn="1" w:lastColumn="0" w:noHBand="0" w:noVBand="1"/>
      </w:tblPr>
      <w:tblGrid>
        <w:gridCol w:w="9571"/>
      </w:tblGrid>
      <w:tr w:rsidR="00132D4E" w:rsidTr="00132D4E">
        <w:tc>
          <w:tcPr>
            <w:tcW w:w="9571" w:type="dxa"/>
          </w:tcPr>
          <w:p w:rsidR="00132D4E" w:rsidRDefault="00132D4E" w:rsidP="00132D4E">
            <w:pPr>
              <w:spacing w:line="360" w:lineRule="auto"/>
              <w:rPr>
                <w:rFonts w:ascii="Arial" w:hAnsi="Arial" w:cs="Arial"/>
              </w:rPr>
            </w:pPr>
          </w:p>
          <w:p w:rsidR="00132D4E" w:rsidRDefault="00132D4E" w:rsidP="00132D4E">
            <w:pPr>
              <w:spacing w:line="360" w:lineRule="auto"/>
              <w:rPr>
                <w:rFonts w:ascii="Arial" w:hAnsi="Arial" w:cs="Arial"/>
              </w:rPr>
            </w:pPr>
            <w:r>
              <w:rPr>
                <w:rFonts w:ascii="Arial" w:hAnsi="Arial" w:cs="Arial"/>
              </w:rPr>
              <w:t>Общая процедура:____________________________________________________________</w:t>
            </w:r>
          </w:p>
          <w:p w:rsidR="00132D4E" w:rsidRDefault="00132D4E" w:rsidP="00132D4E">
            <w:pPr>
              <w:spacing w:line="360" w:lineRule="auto"/>
              <w:rPr>
                <w:rFonts w:ascii="Arial" w:hAnsi="Arial" w:cs="Arial"/>
              </w:rPr>
            </w:pPr>
            <w:r>
              <w:rPr>
                <w:rFonts w:ascii="Arial" w:hAnsi="Arial" w:cs="Arial"/>
              </w:rPr>
              <w:t>____________________________________________________________________________</w:t>
            </w:r>
          </w:p>
          <w:p w:rsidR="00132D4E" w:rsidRDefault="00132D4E" w:rsidP="00132D4E">
            <w:pPr>
              <w:spacing w:line="360" w:lineRule="auto"/>
              <w:rPr>
                <w:rFonts w:ascii="Arial" w:hAnsi="Arial" w:cs="Arial"/>
              </w:rPr>
            </w:pPr>
            <w:r>
              <w:rPr>
                <w:rFonts w:ascii="Arial" w:hAnsi="Arial" w:cs="Arial"/>
              </w:rPr>
              <w:t>____________________________________________________________________________</w:t>
            </w:r>
          </w:p>
          <w:p w:rsidR="00132D4E" w:rsidRDefault="00132D4E" w:rsidP="00132D4E">
            <w:pPr>
              <w:spacing w:line="360" w:lineRule="auto"/>
              <w:rPr>
                <w:rFonts w:ascii="Arial" w:hAnsi="Arial" w:cs="Arial"/>
              </w:rPr>
            </w:pPr>
            <w:r>
              <w:rPr>
                <w:rFonts w:ascii="Arial" w:hAnsi="Arial" w:cs="Arial"/>
              </w:rPr>
              <w:t>____________________________________________________________________________</w:t>
            </w:r>
          </w:p>
          <w:p w:rsidR="00132D4E" w:rsidRDefault="00132D4E" w:rsidP="00132D4E">
            <w:pPr>
              <w:spacing w:line="360" w:lineRule="auto"/>
              <w:rPr>
                <w:rFonts w:ascii="Arial" w:hAnsi="Arial" w:cs="Arial"/>
              </w:rPr>
            </w:pPr>
            <w:r>
              <w:rPr>
                <w:rFonts w:ascii="Arial" w:hAnsi="Arial" w:cs="Arial"/>
              </w:rPr>
              <w:t>____________________________________________________________________________</w:t>
            </w:r>
          </w:p>
          <w:p w:rsidR="00132D4E" w:rsidRDefault="00132D4E" w:rsidP="00132D4E">
            <w:pPr>
              <w:spacing w:line="360" w:lineRule="auto"/>
              <w:rPr>
                <w:rFonts w:ascii="Arial" w:hAnsi="Arial" w:cs="Arial"/>
              </w:rPr>
            </w:pPr>
            <w:r>
              <w:rPr>
                <w:rFonts w:ascii="Arial" w:hAnsi="Arial" w:cs="Arial"/>
              </w:rPr>
              <w:t>____________________________________________________________________________</w:t>
            </w:r>
          </w:p>
          <w:p w:rsidR="00132D4E" w:rsidRDefault="00132D4E" w:rsidP="00132D4E">
            <w:pPr>
              <w:spacing w:line="360" w:lineRule="auto"/>
              <w:rPr>
                <w:rFonts w:ascii="Arial" w:hAnsi="Arial" w:cs="Arial"/>
              </w:rPr>
            </w:pPr>
            <w:r>
              <w:rPr>
                <w:rFonts w:ascii="Arial" w:hAnsi="Arial" w:cs="Arial"/>
              </w:rPr>
              <w:t>____________________________________________________________________________</w:t>
            </w:r>
          </w:p>
          <w:p w:rsidR="00132D4E" w:rsidRDefault="00132D4E" w:rsidP="00132D4E">
            <w:pPr>
              <w:spacing w:line="360" w:lineRule="auto"/>
              <w:rPr>
                <w:rFonts w:ascii="Arial" w:hAnsi="Arial" w:cs="Arial"/>
              </w:rPr>
            </w:pPr>
          </w:p>
        </w:tc>
      </w:tr>
    </w:tbl>
    <w:p w:rsidR="00132D4E" w:rsidRDefault="00132D4E" w:rsidP="005732AC">
      <w:pPr>
        <w:rPr>
          <w:rFonts w:ascii="Arial" w:hAnsi="Arial" w:cs="Arial"/>
        </w:rPr>
      </w:pPr>
    </w:p>
    <w:tbl>
      <w:tblPr>
        <w:tblStyle w:val="a4"/>
        <w:tblW w:w="0" w:type="auto"/>
        <w:tblLook w:val="04A0" w:firstRow="1" w:lastRow="0" w:firstColumn="1" w:lastColumn="0" w:noHBand="0" w:noVBand="1"/>
      </w:tblPr>
      <w:tblGrid>
        <w:gridCol w:w="1668"/>
        <w:gridCol w:w="3969"/>
        <w:gridCol w:w="3934"/>
      </w:tblGrid>
      <w:tr w:rsidR="00132D4E" w:rsidTr="00132D4E">
        <w:trPr>
          <w:trHeight w:val="340"/>
        </w:trPr>
        <w:tc>
          <w:tcPr>
            <w:tcW w:w="1668" w:type="dxa"/>
          </w:tcPr>
          <w:p w:rsidR="00132D4E" w:rsidRDefault="00132D4E" w:rsidP="00132D4E">
            <w:pPr>
              <w:jc w:val="center"/>
              <w:rPr>
                <w:rFonts w:ascii="Arial" w:hAnsi="Arial" w:cs="Arial"/>
              </w:rPr>
            </w:pPr>
            <w:r>
              <w:rPr>
                <w:rFonts w:ascii="Arial" w:hAnsi="Arial" w:cs="Arial"/>
              </w:rPr>
              <w:t>Начало</w:t>
            </w:r>
          </w:p>
        </w:tc>
        <w:tc>
          <w:tcPr>
            <w:tcW w:w="3969" w:type="dxa"/>
          </w:tcPr>
          <w:p w:rsidR="00132D4E" w:rsidRPr="00132D4E" w:rsidRDefault="00132D4E" w:rsidP="00132D4E">
            <w:pPr>
              <w:jc w:val="center"/>
              <w:rPr>
                <w:rFonts w:ascii="Arial" w:hAnsi="Arial" w:cs="Arial"/>
              </w:rPr>
            </w:pPr>
            <w:r>
              <w:rPr>
                <w:rFonts w:ascii="Arial" w:hAnsi="Arial" w:cs="Arial"/>
              </w:rPr>
              <w:t>Учитель говорит</w:t>
            </w:r>
            <w:r>
              <w:rPr>
                <w:rFonts w:ascii="Arial" w:hAnsi="Arial" w:cs="Arial"/>
                <w:lang w:val="en-US"/>
              </w:rPr>
              <w:t>/</w:t>
            </w:r>
            <w:r>
              <w:rPr>
                <w:rFonts w:ascii="Arial" w:hAnsi="Arial" w:cs="Arial"/>
              </w:rPr>
              <w:t>делает:</w:t>
            </w:r>
          </w:p>
        </w:tc>
        <w:tc>
          <w:tcPr>
            <w:tcW w:w="3934" w:type="dxa"/>
          </w:tcPr>
          <w:p w:rsidR="00132D4E" w:rsidRPr="00132D4E" w:rsidRDefault="00132D4E" w:rsidP="00132D4E">
            <w:pPr>
              <w:jc w:val="center"/>
              <w:rPr>
                <w:rFonts w:ascii="Arial" w:hAnsi="Arial" w:cs="Arial"/>
              </w:rPr>
            </w:pPr>
            <w:r>
              <w:rPr>
                <w:rFonts w:ascii="Arial" w:hAnsi="Arial" w:cs="Arial"/>
              </w:rPr>
              <w:t>Ученик говорит</w:t>
            </w:r>
            <w:r>
              <w:rPr>
                <w:rFonts w:ascii="Arial" w:hAnsi="Arial" w:cs="Arial"/>
                <w:lang w:val="en-US"/>
              </w:rPr>
              <w:t>/</w:t>
            </w:r>
            <w:r>
              <w:rPr>
                <w:rFonts w:ascii="Arial" w:hAnsi="Arial" w:cs="Arial"/>
              </w:rPr>
              <w:t>делает:</w:t>
            </w:r>
          </w:p>
        </w:tc>
      </w:tr>
      <w:tr w:rsidR="00132D4E" w:rsidTr="00132D4E">
        <w:trPr>
          <w:trHeight w:val="340"/>
        </w:trPr>
        <w:tc>
          <w:tcPr>
            <w:tcW w:w="1668" w:type="dxa"/>
          </w:tcPr>
          <w:p w:rsidR="00132D4E" w:rsidRDefault="00132D4E" w:rsidP="005732AC">
            <w:pPr>
              <w:rPr>
                <w:rFonts w:ascii="Arial" w:hAnsi="Arial" w:cs="Arial"/>
              </w:rPr>
            </w:pPr>
          </w:p>
        </w:tc>
        <w:tc>
          <w:tcPr>
            <w:tcW w:w="3969" w:type="dxa"/>
          </w:tcPr>
          <w:p w:rsidR="00132D4E" w:rsidRPr="00132D4E" w:rsidRDefault="00132D4E" w:rsidP="005732AC">
            <w:pPr>
              <w:rPr>
                <w:rFonts w:ascii="Arial" w:hAnsi="Arial" w:cs="Arial"/>
                <w:lang w:val="en-US"/>
              </w:rPr>
            </w:pPr>
            <w:r>
              <w:rPr>
                <w:rFonts w:ascii="Arial" w:hAnsi="Arial" w:cs="Arial"/>
                <w:lang w:val="en-US"/>
              </w:rPr>
              <w:t>SD 1:</w:t>
            </w:r>
          </w:p>
        </w:tc>
        <w:tc>
          <w:tcPr>
            <w:tcW w:w="3934" w:type="dxa"/>
          </w:tcPr>
          <w:p w:rsidR="00132D4E" w:rsidRPr="00132D4E" w:rsidRDefault="00132D4E" w:rsidP="005732AC">
            <w:pPr>
              <w:rPr>
                <w:rFonts w:ascii="Arial" w:hAnsi="Arial" w:cs="Arial"/>
                <w:lang w:val="en-US"/>
              </w:rPr>
            </w:pPr>
            <w:r>
              <w:rPr>
                <w:rFonts w:ascii="Arial" w:hAnsi="Arial" w:cs="Arial"/>
                <w:lang w:val="en-US"/>
              </w:rPr>
              <w:t>R 1:</w:t>
            </w:r>
          </w:p>
        </w:tc>
      </w:tr>
      <w:tr w:rsidR="00132D4E" w:rsidTr="00132D4E">
        <w:trPr>
          <w:trHeight w:val="340"/>
        </w:trPr>
        <w:tc>
          <w:tcPr>
            <w:tcW w:w="1668" w:type="dxa"/>
          </w:tcPr>
          <w:p w:rsidR="00132D4E" w:rsidRDefault="00132D4E" w:rsidP="005732AC">
            <w:pPr>
              <w:rPr>
                <w:rFonts w:ascii="Arial" w:hAnsi="Arial" w:cs="Arial"/>
              </w:rPr>
            </w:pPr>
          </w:p>
        </w:tc>
        <w:tc>
          <w:tcPr>
            <w:tcW w:w="3969" w:type="dxa"/>
          </w:tcPr>
          <w:p w:rsidR="00132D4E" w:rsidRPr="00132D4E" w:rsidRDefault="00132D4E" w:rsidP="005732AC">
            <w:pPr>
              <w:rPr>
                <w:rFonts w:ascii="Arial" w:hAnsi="Arial" w:cs="Arial"/>
                <w:lang w:val="en-US"/>
              </w:rPr>
            </w:pPr>
            <w:r>
              <w:rPr>
                <w:rFonts w:ascii="Arial" w:hAnsi="Arial" w:cs="Arial"/>
                <w:lang w:val="en-US"/>
              </w:rPr>
              <w:t>SD 2:</w:t>
            </w:r>
          </w:p>
        </w:tc>
        <w:tc>
          <w:tcPr>
            <w:tcW w:w="3934" w:type="dxa"/>
          </w:tcPr>
          <w:p w:rsidR="00132D4E" w:rsidRPr="00132D4E" w:rsidRDefault="00132D4E" w:rsidP="005732AC">
            <w:pPr>
              <w:rPr>
                <w:rFonts w:ascii="Arial" w:hAnsi="Arial" w:cs="Arial"/>
                <w:lang w:val="en-US"/>
              </w:rPr>
            </w:pPr>
            <w:r>
              <w:rPr>
                <w:rFonts w:ascii="Arial" w:hAnsi="Arial" w:cs="Arial"/>
                <w:lang w:val="en-US"/>
              </w:rPr>
              <w:t>R 2:</w:t>
            </w:r>
          </w:p>
        </w:tc>
      </w:tr>
      <w:tr w:rsidR="00132D4E" w:rsidTr="00132D4E">
        <w:trPr>
          <w:trHeight w:val="340"/>
        </w:trPr>
        <w:tc>
          <w:tcPr>
            <w:tcW w:w="1668" w:type="dxa"/>
          </w:tcPr>
          <w:p w:rsidR="00132D4E" w:rsidRDefault="00132D4E" w:rsidP="005732AC">
            <w:pPr>
              <w:rPr>
                <w:rFonts w:ascii="Arial" w:hAnsi="Arial" w:cs="Arial"/>
              </w:rPr>
            </w:pPr>
          </w:p>
        </w:tc>
        <w:tc>
          <w:tcPr>
            <w:tcW w:w="3969" w:type="dxa"/>
          </w:tcPr>
          <w:p w:rsidR="00132D4E" w:rsidRPr="00132D4E" w:rsidRDefault="00132D4E" w:rsidP="005732AC">
            <w:pPr>
              <w:rPr>
                <w:rFonts w:ascii="Arial" w:hAnsi="Arial" w:cs="Arial"/>
                <w:lang w:val="en-US"/>
              </w:rPr>
            </w:pPr>
            <w:r>
              <w:rPr>
                <w:rFonts w:ascii="Arial" w:hAnsi="Arial" w:cs="Arial"/>
                <w:lang w:val="en-US"/>
              </w:rPr>
              <w:t>SD 3:</w:t>
            </w:r>
          </w:p>
        </w:tc>
        <w:tc>
          <w:tcPr>
            <w:tcW w:w="3934" w:type="dxa"/>
          </w:tcPr>
          <w:p w:rsidR="00132D4E" w:rsidRPr="00132D4E" w:rsidRDefault="00132D4E" w:rsidP="005732AC">
            <w:pPr>
              <w:rPr>
                <w:rFonts w:ascii="Arial" w:hAnsi="Arial" w:cs="Arial"/>
                <w:lang w:val="en-US"/>
              </w:rPr>
            </w:pPr>
            <w:r>
              <w:rPr>
                <w:rFonts w:ascii="Arial" w:hAnsi="Arial" w:cs="Arial"/>
                <w:lang w:val="en-US"/>
              </w:rPr>
              <w:t>R 3:</w:t>
            </w:r>
          </w:p>
        </w:tc>
      </w:tr>
      <w:tr w:rsidR="00132D4E" w:rsidTr="00132D4E">
        <w:trPr>
          <w:trHeight w:val="340"/>
        </w:trPr>
        <w:tc>
          <w:tcPr>
            <w:tcW w:w="1668" w:type="dxa"/>
          </w:tcPr>
          <w:p w:rsidR="00132D4E" w:rsidRDefault="00132D4E" w:rsidP="005732AC">
            <w:pPr>
              <w:rPr>
                <w:rFonts w:ascii="Arial" w:hAnsi="Arial" w:cs="Arial"/>
              </w:rPr>
            </w:pPr>
          </w:p>
        </w:tc>
        <w:tc>
          <w:tcPr>
            <w:tcW w:w="3969" w:type="dxa"/>
          </w:tcPr>
          <w:p w:rsidR="00132D4E" w:rsidRPr="00132D4E" w:rsidRDefault="00132D4E" w:rsidP="005732AC">
            <w:pPr>
              <w:rPr>
                <w:rFonts w:ascii="Arial" w:hAnsi="Arial" w:cs="Arial"/>
                <w:lang w:val="en-US"/>
              </w:rPr>
            </w:pPr>
            <w:r>
              <w:rPr>
                <w:rFonts w:ascii="Arial" w:hAnsi="Arial" w:cs="Arial"/>
                <w:lang w:val="en-US"/>
              </w:rPr>
              <w:t>SD 4:</w:t>
            </w:r>
          </w:p>
        </w:tc>
        <w:tc>
          <w:tcPr>
            <w:tcW w:w="3934" w:type="dxa"/>
          </w:tcPr>
          <w:p w:rsidR="00132D4E" w:rsidRPr="00132D4E" w:rsidRDefault="00132D4E" w:rsidP="005732AC">
            <w:pPr>
              <w:rPr>
                <w:rFonts w:ascii="Arial" w:hAnsi="Arial" w:cs="Arial"/>
                <w:lang w:val="en-US"/>
              </w:rPr>
            </w:pPr>
            <w:r>
              <w:rPr>
                <w:rFonts w:ascii="Arial" w:hAnsi="Arial" w:cs="Arial"/>
                <w:lang w:val="en-US"/>
              </w:rPr>
              <w:t>R 4:</w:t>
            </w:r>
          </w:p>
        </w:tc>
      </w:tr>
      <w:tr w:rsidR="00132D4E" w:rsidTr="00132D4E">
        <w:trPr>
          <w:trHeight w:val="340"/>
        </w:trPr>
        <w:tc>
          <w:tcPr>
            <w:tcW w:w="1668" w:type="dxa"/>
          </w:tcPr>
          <w:p w:rsidR="00132D4E" w:rsidRDefault="00132D4E" w:rsidP="005732AC">
            <w:pPr>
              <w:rPr>
                <w:rFonts w:ascii="Arial" w:hAnsi="Arial" w:cs="Arial"/>
              </w:rPr>
            </w:pPr>
          </w:p>
        </w:tc>
        <w:tc>
          <w:tcPr>
            <w:tcW w:w="3969" w:type="dxa"/>
          </w:tcPr>
          <w:p w:rsidR="00132D4E" w:rsidRPr="00132D4E" w:rsidRDefault="00132D4E" w:rsidP="005732AC">
            <w:pPr>
              <w:rPr>
                <w:rFonts w:ascii="Arial" w:hAnsi="Arial" w:cs="Arial"/>
                <w:lang w:val="en-US"/>
              </w:rPr>
            </w:pPr>
            <w:r>
              <w:rPr>
                <w:rFonts w:ascii="Arial" w:hAnsi="Arial" w:cs="Arial"/>
                <w:lang w:val="en-US"/>
              </w:rPr>
              <w:t>SD 5:</w:t>
            </w:r>
          </w:p>
        </w:tc>
        <w:tc>
          <w:tcPr>
            <w:tcW w:w="3934" w:type="dxa"/>
          </w:tcPr>
          <w:p w:rsidR="00132D4E" w:rsidRPr="00132D4E" w:rsidRDefault="00132D4E" w:rsidP="005732AC">
            <w:pPr>
              <w:rPr>
                <w:rFonts w:ascii="Arial" w:hAnsi="Arial" w:cs="Arial"/>
                <w:lang w:val="en-US"/>
              </w:rPr>
            </w:pPr>
            <w:r>
              <w:rPr>
                <w:rFonts w:ascii="Arial" w:hAnsi="Arial" w:cs="Arial"/>
                <w:lang w:val="en-US"/>
              </w:rPr>
              <w:t>R 5:</w:t>
            </w:r>
          </w:p>
        </w:tc>
      </w:tr>
    </w:tbl>
    <w:p w:rsidR="00132D4E" w:rsidRDefault="00132D4E" w:rsidP="005732AC">
      <w:pPr>
        <w:rPr>
          <w:rFonts w:ascii="Arial" w:hAnsi="Arial" w:cs="Arial"/>
        </w:rPr>
      </w:pPr>
    </w:p>
    <w:tbl>
      <w:tblPr>
        <w:tblStyle w:val="a4"/>
        <w:tblW w:w="0" w:type="auto"/>
        <w:tblLook w:val="04A0" w:firstRow="1" w:lastRow="0" w:firstColumn="1" w:lastColumn="0" w:noHBand="0" w:noVBand="1"/>
      </w:tblPr>
      <w:tblGrid>
        <w:gridCol w:w="9571"/>
      </w:tblGrid>
      <w:tr w:rsidR="00132D4E" w:rsidTr="00132D4E">
        <w:tc>
          <w:tcPr>
            <w:tcW w:w="9571" w:type="dxa"/>
          </w:tcPr>
          <w:p w:rsidR="00132D4E" w:rsidRDefault="00132D4E" w:rsidP="00132D4E">
            <w:pPr>
              <w:spacing w:line="360" w:lineRule="auto"/>
              <w:rPr>
                <w:rFonts w:ascii="Arial" w:hAnsi="Arial" w:cs="Arial"/>
              </w:rPr>
            </w:pPr>
          </w:p>
          <w:p w:rsidR="00132D4E" w:rsidRDefault="00132D4E" w:rsidP="00132D4E">
            <w:pPr>
              <w:spacing w:line="360" w:lineRule="auto"/>
              <w:rPr>
                <w:rFonts w:ascii="Arial" w:hAnsi="Arial" w:cs="Arial"/>
              </w:rPr>
            </w:pPr>
            <w:r>
              <w:rPr>
                <w:rFonts w:ascii="Arial" w:hAnsi="Arial" w:cs="Arial"/>
              </w:rPr>
              <w:t>Подсказки:___________________________________________________________________</w:t>
            </w:r>
          </w:p>
          <w:p w:rsidR="00132D4E" w:rsidRDefault="00132D4E" w:rsidP="00132D4E">
            <w:pPr>
              <w:spacing w:line="360" w:lineRule="auto"/>
              <w:rPr>
                <w:rFonts w:ascii="Arial" w:hAnsi="Arial" w:cs="Arial"/>
              </w:rPr>
            </w:pPr>
            <w:r>
              <w:rPr>
                <w:rFonts w:ascii="Arial" w:hAnsi="Arial" w:cs="Arial"/>
              </w:rPr>
              <w:t>____________________________________________________________________________</w:t>
            </w:r>
          </w:p>
          <w:p w:rsidR="00132D4E" w:rsidRDefault="00132D4E" w:rsidP="00132D4E">
            <w:pPr>
              <w:spacing w:line="360" w:lineRule="auto"/>
              <w:rPr>
                <w:rFonts w:ascii="Arial" w:hAnsi="Arial" w:cs="Arial"/>
              </w:rPr>
            </w:pPr>
            <w:r>
              <w:rPr>
                <w:rFonts w:ascii="Arial" w:hAnsi="Arial" w:cs="Arial"/>
              </w:rPr>
              <w:t>____________________________________________________________________________</w:t>
            </w:r>
          </w:p>
          <w:p w:rsidR="00132D4E" w:rsidRDefault="00132D4E" w:rsidP="00132D4E">
            <w:pPr>
              <w:spacing w:line="360" w:lineRule="auto"/>
              <w:rPr>
                <w:rFonts w:ascii="Arial" w:hAnsi="Arial" w:cs="Arial"/>
              </w:rPr>
            </w:pPr>
            <w:r>
              <w:rPr>
                <w:rFonts w:ascii="Arial" w:hAnsi="Arial" w:cs="Arial"/>
              </w:rPr>
              <w:t>____________________________________________________________________________</w:t>
            </w:r>
          </w:p>
          <w:p w:rsidR="00132D4E" w:rsidRDefault="00132D4E" w:rsidP="00132D4E">
            <w:pPr>
              <w:spacing w:line="360" w:lineRule="auto"/>
              <w:rPr>
                <w:rFonts w:ascii="Arial" w:hAnsi="Arial" w:cs="Arial"/>
              </w:rPr>
            </w:pPr>
            <w:r>
              <w:rPr>
                <w:rFonts w:ascii="Arial" w:hAnsi="Arial" w:cs="Arial"/>
              </w:rPr>
              <w:t>____________________________________________________________________________</w:t>
            </w:r>
          </w:p>
          <w:p w:rsidR="00132D4E" w:rsidRPr="00132D4E" w:rsidRDefault="00132D4E" w:rsidP="005732AC">
            <w:pPr>
              <w:rPr>
                <w:rFonts w:ascii="Arial" w:hAnsi="Arial" w:cs="Arial"/>
              </w:rPr>
            </w:pPr>
          </w:p>
        </w:tc>
      </w:tr>
    </w:tbl>
    <w:p w:rsidR="00132D4E" w:rsidRDefault="00132D4E" w:rsidP="005732AC">
      <w:pPr>
        <w:rPr>
          <w:rFonts w:ascii="Arial" w:hAnsi="Arial" w:cs="Arial"/>
        </w:rPr>
      </w:pPr>
    </w:p>
    <w:tbl>
      <w:tblPr>
        <w:tblStyle w:val="a4"/>
        <w:tblW w:w="0" w:type="auto"/>
        <w:tblLook w:val="04A0" w:firstRow="1" w:lastRow="0" w:firstColumn="1" w:lastColumn="0" w:noHBand="0" w:noVBand="1"/>
      </w:tblPr>
      <w:tblGrid>
        <w:gridCol w:w="9571"/>
      </w:tblGrid>
      <w:tr w:rsidR="00BA68E3" w:rsidTr="00BA68E3">
        <w:tc>
          <w:tcPr>
            <w:tcW w:w="9571" w:type="dxa"/>
          </w:tcPr>
          <w:p w:rsidR="00BA68E3" w:rsidRDefault="00BA68E3" w:rsidP="005732AC">
            <w:pPr>
              <w:rPr>
                <w:rFonts w:ascii="Arial" w:hAnsi="Arial" w:cs="Arial"/>
              </w:rPr>
            </w:pPr>
          </w:p>
          <w:p w:rsidR="00BA68E3" w:rsidRDefault="00BA68E3" w:rsidP="00BA68E3">
            <w:pPr>
              <w:spacing w:line="360" w:lineRule="auto"/>
              <w:rPr>
                <w:rFonts w:ascii="Arial" w:hAnsi="Arial" w:cs="Arial"/>
              </w:rPr>
            </w:pPr>
            <w:r>
              <w:rPr>
                <w:rFonts w:ascii="Arial" w:hAnsi="Arial" w:cs="Arial"/>
              </w:rPr>
              <w:t>Комментари__________________________________________________________________</w:t>
            </w:r>
          </w:p>
          <w:p w:rsidR="00BA68E3" w:rsidRDefault="00BA68E3" w:rsidP="00BA68E3">
            <w:pPr>
              <w:spacing w:line="360" w:lineRule="auto"/>
              <w:rPr>
                <w:rFonts w:ascii="Arial" w:hAnsi="Arial" w:cs="Arial"/>
              </w:rPr>
            </w:pPr>
            <w:r>
              <w:rPr>
                <w:rFonts w:ascii="Arial" w:hAnsi="Arial" w:cs="Arial"/>
              </w:rPr>
              <w:t>____________________________________________________________________________</w:t>
            </w:r>
          </w:p>
          <w:p w:rsidR="00BA68E3" w:rsidRDefault="00BA68E3" w:rsidP="00BA68E3">
            <w:pPr>
              <w:spacing w:line="360" w:lineRule="auto"/>
              <w:rPr>
                <w:rFonts w:ascii="Arial" w:hAnsi="Arial" w:cs="Arial"/>
              </w:rPr>
            </w:pPr>
            <w:r>
              <w:rPr>
                <w:rFonts w:ascii="Arial" w:hAnsi="Arial" w:cs="Arial"/>
              </w:rPr>
              <w:t>____________________________________________________________________________</w:t>
            </w:r>
          </w:p>
          <w:p w:rsidR="00BA68E3" w:rsidRDefault="00BA68E3" w:rsidP="00BA68E3">
            <w:pPr>
              <w:spacing w:line="360" w:lineRule="auto"/>
              <w:rPr>
                <w:rFonts w:ascii="Arial" w:hAnsi="Arial" w:cs="Arial"/>
              </w:rPr>
            </w:pPr>
            <w:r>
              <w:rPr>
                <w:rFonts w:ascii="Arial" w:hAnsi="Arial" w:cs="Arial"/>
              </w:rPr>
              <w:t>____________________________________________________________________________</w:t>
            </w:r>
          </w:p>
          <w:p w:rsidR="00BA68E3" w:rsidRDefault="00BA68E3" w:rsidP="00BA68E3">
            <w:pPr>
              <w:spacing w:line="360" w:lineRule="auto"/>
              <w:rPr>
                <w:rFonts w:ascii="Arial" w:hAnsi="Arial" w:cs="Arial"/>
              </w:rPr>
            </w:pPr>
            <w:r>
              <w:rPr>
                <w:rFonts w:ascii="Arial" w:hAnsi="Arial" w:cs="Arial"/>
              </w:rPr>
              <w:t>____________________________________________________________________________</w:t>
            </w:r>
          </w:p>
          <w:p w:rsidR="00BA68E3" w:rsidRDefault="00BA68E3" w:rsidP="005732AC">
            <w:pPr>
              <w:rPr>
                <w:rFonts w:ascii="Arial" w:hAnsi="Arial" w:cs="Arial"/>
              </w:rPr>
            </w:pPr>
          </w:p>
        </w:tc>
      </w:tr>
    </w:tbl>
    <w:p w:rsidR="00132D4E" w:rsidRPr="0013193D" w:rsidRDefault="00132D4E" w:rsidP="005732AC">
      <w:pPr>
        <w:rPr>
          <w:rFonts w:ascii="Arial" w:hAnsi="Arial" w:cs="Arial"/>
        </w:rPr>
      </w:pPr>
    </w:p>
    <w:sectPr w:rsidR="00132D4E" w:rsidRPr="0013193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172" w:rsidRDefault="00827172" w:rsidP="00AA4536">
      <w:pPr>
        <w:spacing w:after="0" w:line="240" w:lineRule="auto"/>
      </w:pPr>
      <w:r>
        <w:separator/>
      </w:r>
    </w:p>
  </w:endnote>
  <w:endnote w:type="continuationSeparator" w:id="0">
    <w:p w:rsidR="00827172" w:rsidRDefault="00827172" w:rsidP="00AA4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172" w:rsidRDefault="00827172" w:rsidP="00AA4536">
      <w:pPr>
        <w:spacing w:after="0" w:line="240" w:lineRule="auto"/>
      </w:pPr>
      <w:r>
        <w:separator/>
      </w:r>
    </w:p>
  </w:footnote>
  <w:footnote w:type="continuationSeparator" w:id="0">
    <w:p w:rsidR="00827172" w:rsidRDefault="00827172" w:rsidP="00AA45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7250F"/>
    <w:multiLevelType w:val="hybridMultilevel"/>
    <w:tmpl w:val="0652D16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706173"/>
    <w:multiLevelType w:val="hybridMultilevel"/>
    <w:tmpl w:val="C75461A4"/>
    <w:lvl w:ilvl="0" w:tplc="66BC93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1E861EB"/>
    <w:multiLevelType w:val="hybridMultilevel"/>
    <w:tmpl w:val="CF080314"/>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7C001E"/>
    <w:multiLevelType w:val="hybridMultilevel"/>
    <w:tmpl w:val="BB462602"/>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29707B8"/>
    <w:multiLevelType w:val="hybridMultilevel"/>
    <w:tmpl w:val="75C48160"/>
    <w:lvl w:ilvl="0" w:tplc="60089AF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3AF0888"/>
    <w:multiLevelType w:val="hybridMultilevel"/>
    <w:tmpl w:val="795AE5D4"/>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A3055F"/>
    <w:multiLevelType w:val="hybridMultilevel"/>
    <w:tmpl w:val="841470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4C82E66"/>
    <w:multiLevelType w:val="hybridMultilevel"/>
    <w:tmpl w:val="A84CF5EE"/>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5314682"/>
    <w:multiLevelType w:val="hybridMultilevel"/>
    <w:tmpl w:val="972854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5F07478"/>
    <w:multiLevelType w:val="hybridMultilevel"/>
    <w:tmpl w:val="A5204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6760933"/>
    <w:multiLevelType w:val="hybridMultilevel"/>
    <w:tmpl w:val="B6BAA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6A87AEE"/>
    <w:multiLevelType w:val="hybridMultilevel"/>
    <w:tmpl w:val="EE5CC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75B5BD0"/>
    <w:multiLevelType w:val="hybridMultilevel"/>
    <w:tmpl w:val="7CA64C4C"/>
    <w:lvl w:ilvl="0" w:tplc="B0F676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07711A08"/>
    <w:multiLevelType w:val="hybridMultilevel"/>
    <w:tmpl w:val="A544A688"/>
    <w:lvl w:ilvl="0" w:tplc="1EC0EC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07810F40"/>
    <w:multiLevelType w:val="hybridMultilevel"/>
    <w:tmpl w:val="4304743C"/>
    <w:lvl w:ilvl="0" w:tplc="465825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7EF7B44"/>
    <w:multiLevelType w:val="hybridMultilevel"/>
    <w:tmpl w:val="054464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84F7EBC"/>
    <w:multiLevelType w:val="hybridMultilevel"/>
    <w:tmpl w:val="DECCD376"/>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92D230D"/>
    <w:multiLevelType w:val="hybridMultilevel"/>
    <w:tmpl w:val="B8DEA3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92E5853"/>
    <w:multiLevelType w:val="hybridMultilevel"/>
    <w:tmpl w:val="00983F7E"/>
    <w:lvl w:ilvl="0" w:tplc="17509F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09A11650"/>
    <w:multiLevelType w:val="hybridMultilevel"/>
    <w:tmpl w:val="11C40FB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9EC66D3"/>
    <w:multiLevelType w:val="hybridMultilevel"/>
    <w:tmpl w:val="6A047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AA64477"/>
    <w:multiLevelType w:val="hybridMultilevel"/>
    <w:tmpl w:val="D2A0E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B353280"/>
    <w:multiLevelType w:val="hybridMultilevel"/>
    <w:tmpl w:val="FD08DE2C"/>
    <w:lvl w:ilvl="0" w:tplc="C05892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0BD63D45"/>
    <w:multiLevelType w:val="hybridMultilevel"/>
    <w:tmpl w:val="365A7C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CCB6F45"/>
    <w:multiLevelType w:val="hybridMultilevel"/>
    <w:tmpl w:val="082E3148"/>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CFC5805"/>
    <w:multiLevelType w:val="hybridMultilevel"/>
    <w:tmpl w:val="FAE6DAF8"/>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D373C0D"/>
    <w:multiLevelType w:val="hybridMultilevel"/>
    <w:tmpl w:val="4E36D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0D496321"/>
    <w:multiLevelType w:val="hybridMultilevel"/>
    <w:tmpl w:val="85DCBE26"/>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0D4964A4"/>
    <w:multiLevelType w:val="hybridMultilevel"/>
    <w:tmpl w:val="EE5CC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0D522AEB"/>
    <w:multiLevelType w:val="hybridMultilevel"/>
    <w:tmpl w:val="4F04B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0E062728"/>
    <w:multiLevelType w:val="hybridMultilevel"/>
    <w:tmpl w:val="1820F8AA"/>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0E08005D"/>
    <w:multiLevelType w:val="hybridMultilevel"/>
    <w:tmpl w:val="04E64EC8"/>
    <w:lvl w:ilvl="0" w:tplc="EFC02D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0E266E45"/>
    <w:multiLevelType w:val="hybridMultilevel"/>
    <w:tmpl w:val="490CA244"/>
    <w:lvl w:ilvl="0" w:tplc="C2B6532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0EE356DB"/>
    <w:multiLevelType w:val="hybridMultilevel"/>
    <w:tmpl w:val="7D8023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0F392C21"/>
    <w:multiLevelType w:val="hybridMultilevel"/>
    <w:tmpl w:val="2DB4C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0FC22945"/>
    <w:multiLevelType w:val="hybridMultilevel"/>
    <w:tmpl w:val="F3B2AC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01D4C77"/>
    <w:multiLevelType w:val="hybridMultilevel"/>
    <w:tmpl w:val="D5048EDE"/>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08F6643"/>
    <w:multiLevelType w:val="hybridMultilevel"/>
    <w:tmpl w:val="E376D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2207A59"/>
    <w:multiLevelType w:val="hybridMultilevel"/>
    <w:tmpl w:val="6D78F5CE"/>
    <w:lvl w:ilvl="0" w:tplc="3A7AE16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140C39D3"/>
    <w:multiLevelType w:val="hybridMultilevel"/>
    <w:tmpl w:val="43940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43D1B92"/>
    <w:multiLevelType w:val="hybridMultilevel"/>
    <w:tmpl w:val="4FD4E2B8"/>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146344D2"/>
    <w:multiLevelType w:val="hybridMultilevel"/>
    <w:tmpl w:val="B1A6C536"/>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49605F8"/>
    <w:multiLevelType w:val="hybridMultilevel"/>
    <w:tmpl w:val="CB8C3634"/>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168109DD"/>
    <w:multiLevelType w:val="hybridMultilevel"/>
    <w:tmpl w:val="00609A9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173F04CA"/>
    <w:multiLevelType w:val="hybridMultilevel"/>
    <w:tmpl w:val="21288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17CB7C81"/>
    <w:multiLevelType w:val="hybridMultilevel"/>
    <w:tmpl w:val="59544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83A199E"/>
    <w:multiLevelType w:val="hybridMultilevel"/>
    <w:tmpl w:val="A71AFC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184D7ACE"/>
    <w:multiLevelType w:val="hybridMultilevel"/>
    <w:tmpl w:val="95464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89B2E53"/>
    <w:multiLevelType w:val="hybridMultilevel"/>
    <w:tmpl w:val="0CE06694"/>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18DF4DD1"/>
    <w:multiLevelType w:val="hybridMultilevel"/>
    <w:tmpl w:val="F314CF3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A1005A4"/>
    <w:multiLevelType w:val="hybridMultilevel"/>
    <w:tmpl w:val="F552DA6C"/>
    <w:lvl w:ilvl="0" w:tplc="5AD06F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nsid w:val="1AE56C10"/>
    <w:multiLevelType w:val="hybridMultilevel"/>
    <w:tmpl w:val="BEFC8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AFD1F9D"/>
    <w:multiLevelType w:val="hybridMultilevel"/>
    <w:tmpl w:val="DE644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B5C4766"/>
    <w:multiLevelType w:val="hybridMultilevel"/>
    <w:tmpl w:val="8070B98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1C506856"/>
    <w:multiLevelType w:val="hybridMultilevel"/>
    <w:tmpl w:val="57748C86"/>
    <w:lvl w:ilvl="0" w:tplc="772406D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
    <w:nsid w:val="1C9F2B46"/>
    <w:multiLevelType w:val="hybridMultilevel"/>
    <w:tmpl w:val="25242A7A"/>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1D7A0E8F"/>
    <w:multiLevelType w:val="hybridMultilevel"/>
    <w:tmpl w:val="E9283B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1DB674E7"/>
    <w:multiLevelType w:val="hybridMultilevel"/>
    <w:tmpl w:val="474A54B8"/>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1E025CED"/>
    <w:multiLevelType w:val="hybridMultilevel"/>
    <w:tmpl w:val="3D02E304"/>
    <w:lvl w:ilvl="0" w:tplc="3E5CB94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
    <w:nsid w:val="1E264F2B"/>
    <w:multiLevelType w:val="hybridMultilevel"/>
    <w:tmpl w:val="A718F388"/>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1EBC5130"/>
    <w:multiLevelType w:val="hybridMultilevel"/>
    <w:tmpl w:val="1BF26A6A"/>
    <w:lvl w:ilvl="0" w:tplc="0AA238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
    <w:nsid w:val="1F3D134B"/>
    <w:multiLevelType w:val="hybridMultilevel"/>
    <w:tmpl w:val="4F944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1FEE34AB"/>
    <w:multiLevelType w:val="hybridMultilevel"/>
    <w:tmpl w:val="ED22D4E8"/>
    <w:lvl w:ilvl="0" w:tplc="D98A0C9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
    <w:nsid w:val="207F5802"/>
    <w:multiLevelType w:val="hybridMultilevel"/>
    <w:tmpl w:val="B2AC0DF0"/>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20F45C92"/>
    <w:multiLevelType w:val="hybridMultilevel"/>
    <w:tmpl w:val="DB2A9C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214E71B5"/>
    <w:multiLevelType w:val="hybridMultilevel"/>
    <w:tmpl w:val="AA3C622A"/>
    <w:lvl w:ilvl="0" w:tplc="484C0C2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6">
    <w:nsid w:val="220672F6"/>
    <w:multiLevelType w:val="hybridMultilevel"/>
    <w:tmpl w:val="326A7CEA"/>
    <w:lvl w:ilvl="0" w:tplc="AF5610D8">
      <w:start w:val="1"/>
      <w:numFmt w:val="upp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227A6141"/>
    <w:multiLevelType w:val="hybridMultilevel"/>
    <w:tmpl w:val="A6A6CA66"/>
    <w:lvl w:ilvl="0" w:tplc="8F7AD86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
    <w:nsid w:val="228801C8"/>
    <w:multiLevelType w:val="hybridMultilevel"/>
    <w:tmpl w:val="AAECA4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23757C15"/>
    <w:multiLevelType w:val="hybridMultilevel"/>
    <w:tmpl w:val="EB804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37C1288"/>
    <w:multiLevelType w:val="hybridMultilevel"/>
    <w:tmpl w:val="27BA851E"/>
    <w:lvl w:ilvl="0" w:tplc="BA864E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1">
    <w:nsid w:val="2442384B"/>
    <w:multiLevelType w:val="hybridMultilevel"/>
    <w:tmpl w:val="1E6C6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4A33A86"/>
    <w:multiLevelType w:val="hybridMultilevel"/>
    <w:tmpl w:val="B13610C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24E23DCE"/>
    <w:multiLevelType w:val="hybridMultilevel"/>
    <w:tmpl w:val="48F8CA88"/>
    <w:lvl w:ilvl="0" w:tplc="A7E47000">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4">
    <w:nsid w:val="25074552"/>
    <w:multiLevelType w:val="hybridMultilevel"/>
    <w:tmpl w:val="9162DB04"/>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2628007A"/>
    <w:multiLevelType w:val="hybridMultilevel"/>
    <w:tmpl w:val="06680422"/>
    <w:lvl w:ilvl="0" w:tplc="F06600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
    <w:nsid w:val="27022BC4"/>
    <w:multiLevelType w:val="hybridMultilevel"/>
    <w:tmpl w:val="76A8A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279068B1"/>
    <w:multiLevelType w:val="hybridMultilevel"/>
    <w:tmpl w:val="04C2F43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2883639E"/>
    <w:multiLevelType w:val="hybridMultilevel"/>
    <w:tmpl w:val="3EE8A0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28AD3DE7"/>
    <w:multiLevelType w:val="hybridMultilevel"/>
    <w:tmpl w:val="907E9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29391953"/>
    <w:multiLevelType w:val="hybridMultilevel"/>
    <w:tmpl w:val="98BAB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293E66D0"/>
    <w:multiLevelType w:val="hybridMultilevel"/>
    <w:tmpl w:val="4FF60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29B94E84"/>
    <w:multiLevelType w:val="hybridMultilevel"/>
    <w:tmpl w:val="79EE0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2A0E0C7D"/>
    <w:multiLevelType w:val="hybridMultilevel"/>
    <w:tmpl w:val="A8EC0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A873219"/>
    <w:multiLevelType w:val="hybridMultilevel"/>
    <w:tmpl w:val="F9F0F2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2B1D4059"/>
    <w:multiLevelType w:val="hybridMultilevel"/>
    <w:tmpl w:val="D2B88B2A"/>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B261286"/>
    <w:multiLevelType w:val="hybridMultilevel"/>
    <w:tmpl w:val="A43AD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2C556611"/>
    <w:multiLevelType w:val="hybridMultilevel"/>
    <w:tmpl w:val="50821F68"/>
    <w:lvl w:ilvl="0" w:tplc="2A86B1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8">
    <w:nsid w:val="2CE916FE"/>
    <w:multiLevelType w:val="hybridMultilevel"/>
    <w:tmpl w:val="E020D11A"/>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2CF20AC3"/>
    <w:multiLevelType w:val="hybridMultilevel"/>
    <w:tmpl w:val="9B708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2D09688C"/>
    <w:multiLevelType w:val="hybridMultilevel"/>
    <w:tmpl w:val="DE8089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2D1A7AB4"/>
    <w:multiLevelType w:val="hybridMultilevel"/>
    <w:tmpl w:val="E062B676"/>
    <w:lvl w:ilvl="0" w:tplc="4A20009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2">
    <w:nsid w:val="2D571936"/>
    <w:multiLevelType w:val="hybridMultilevel"/>
    <w:tmpl w:val="C254B268"/>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2D5E2F3B"/>
    <w:multiLevelType w:val="hybridMultilevel"/>
    <w:tmpl w:val="CE86816A"/>
    <w:lvl w:ilvl="0" w:tplc="DD3C052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4">
    <w:nsid w:val="2DC04F50"/>
    <w:multiLevelType w:val="hybridMultilevel"/>
    <w:tmpl w:val="91A4A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2DCE007F"/>
    <w:multiLevelType w:val="hybridMultilevel"/>
    <w:tmpl w:val="6D665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E3268CD"/>
    <w:multiLevelType w:val="hybridMultilevel"/>
    <w:tmpl w:val="8DB85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2E9D01EF"/>
    <w:multiLevelType w:val="hybridMultilevel"/>
    <w:tmpl w:val="1D2EE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2E9F32CA"/>
    <w:multiLevelType w:val="hybridMultilevel"/>
    <w:tmpl w:val="E2EAE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2EB464BA"/>
    <w:multiLevelType w:val="hybridMultilevel"/>
    <w:tmpl w:val="B70025A4"/>
    <w:lvl w:ilvl="0" w:tplc="B4942D2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0">
    <w:nsid w:val="2F5160F7"/>
    <w:multiLevelType w:val="hybridMultilevel"/>
    <w:tmpl w:val="DF183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2F7F5F56"/>
    <w:multiLevelType w:val="hybridMultilevel"/>
    <w:tmpl w:val="7D628746"/>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2F8A6C2A"/>
    <w:multiLevelType w:val="hybridMultilevel"/>
    <w:tmpl w:val="E2987EC0"/>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32DA18BC"/>
    <w:multiLevelType w:val="hybridMultilevel"/>
    <w:tmpl w:val="3F224C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331E46F2"/>
    <w:multiLevelType w:val="hybridMultilevel"/>
    <w:tmpl w:val="3FE0E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35286B9E"/>
    <w:multiLevelType w:val="hybridMultilevel"/>
    <w:tmpl w:val="041CFEF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386F3B00"/>
    <w:multiLevelType w:val="hybridMultilevel"/>
    <w:tmpl w:val="71C0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38E1446D"/>
    <w:multiLevelType w:val="hybridMultilevel"/>
    <w:tmpl w:val="44AE3D96"/>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39727993"/>
    <w:multiLevelType w:val="hybridMultilevel"/>
    <w:tmpl w:val="09E6F8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398E39F1"/>
    <w:multiLevelType w:val="hybridMultilevel"/>
    <w:tmpl w:val="7DCEC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399E154B"/>
    <w:multiLevelType w:val="hybridMultilevel"/>
    <w:tmpl w:val="C9FC61B6"/>
    <w:lvl w:ilvl="0" w:tplc="DE46D8D4">
      <w:start w:val="1"/>
      <w:numFmt w:val="lowerLetter"/>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11">
    <w:nsid w:val="39B752A3"/>
    <w:multiLevelType w:val="hybridMultilevel"/>
    <w:tmpl w:val="5456D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3A144E9E"/>
    <w:multiLevelType w:val="hybridMultilevel"/>
    <w:tmpl w:val="673AB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3A2F67BA"/>
    <w:multiLevelType w:val="hybridMultilevel"/>
    <w:tmpl w:val="E0D88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3B0C6BD8"/>
    <w:multiLevelType w:val="hybridMultilevel"/>
    <w:tmpl w:val="FED4D58E"/>
    <w:lvl w:ilvl="0" w:tplc="30801F6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5">
    <w:nsid w:val="3B2D7F23"/>
    <w:multiLevelType w:val="hybridMultilevel"/>
    <w:tmpl w:val="38F8F534"/>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3C02503D"/>
    <w:multiLevelType w:val="hybridMultilevel"/>
    <w:tmpl w:val="77128366"/>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3C4C6129"/>
    <w:multiLevelType w:val="hybridMultilevel"/>
    <w:tmpl w:val="BC78C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3C803CFC"/>
    <w:multiLevelType w:val="hybridMultilevel"/>
    <w:tmpl w:val="492E00E4"/>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3CC20BEF"/>
    <w:multiLevelType w:val="hybridMultilevel"/>
    <w:tmpl w:val="87B00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3CC80362"/>
    <w:multiLevelType w:val="hybridMultilevel"/>
    <w:tmpl w:val="081A3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DFC3027"/>
    <w:multiLevelType w:val="hybridMultilevel"/>
    <w:tmpl w:val="5AEA1EE6"/>
    <w:lvl w:ilvl="0" w:tplc="19949FA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2">
    <w:nsid w:val="3E312CDA"/>
    <w:multiLevelType w:val="hybridMultilevel"/>
    <w:tmpl w:val="E0D27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3E4C17FA"/>
    <w:multiLevelType w:val="hybridMultilevel"/>
    <w:tmpl w:val="1B501C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3E557D84"/>
    <w:multiLevelType w:val="hybridMultilevel"/>
    <w:tmpl w:val="75163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3F380288"/>
    <w:multiLevelType w:val="hybridMultilevel"/>
    <w:tmpl w:val="EC7295A0"/>
    <w:lvl w:ilvl="0" w:tplc="2D20B2E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6">
    <w:nsid w:val="3F402BC1"/>
    <w:multiLevelType w:val="hybridMultilevel"/>
    <w:tmpl w:val="837E109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3F950145"/>
    <w:multiLevelType w:val="hybridMultilevel"/>
    <w:tmpl w:val="99CCAB38"/>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3FD16DB3"/>
    <w:multiLevelType w:val="hybridMultilevel"/>
    <w:tmpl w:val="BB7E6ED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3FE867A1"/>
    <w:multiLevelType w:val="hybridMultilevel"/>
    <w:tmpl w:val="630E68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3FFF6170"/>
    <w:multiLevelType w:val="hybridMultilevel"/>
    <w:tmpl w:val="CCCAF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404A1EB3"/>
    <w:multiLevelType w:val="hybridMultilevel"/>
    <w:tmpl w:val="EE5CC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40831B80"/>
    <w:multiLevelType w:val="hybridMultilevel"/>
    <w:tmpl w:val="3E244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40F37B93"/>
    <w:multiLevelType w:val="hybridMultilevel"/>
    <w:tmpl w:val="0100ACA4"/>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41634644"/>
    <w:multiLevelType w:val="hybridMultilevel"/>
    <w:tmpl w:val="CFA8D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16C200F"/>
    <w:multiLevelType w:val="hybridMultilevel"/>
    <w:tmpl w:val="ACEA1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41AC2013"/>
    <w:multiLevelType w:val="hybridMultilevel"/>
    <w:tmpl w:val="E77AF74E"/>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43B65328"/>
    <w:multiLevelType w:val="hybridMultilevel"/>
    <w:tmpl w:val="B246D6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43BB2DD4"/>
    <w:multiLevelType w:val="hybridMultilevel"/>
    <w:tmpl w:val="99E8E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44884F2E"/>
    <w:multiLevelType w:val="hybridMultilevel"/>
    <w:tmpl w:val="DEE47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44E67C1D"/>
    <w:multiLevelType w:val="hybridMultilevel"/>
    <w:tmpl w:val="56C2D144"/>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45E221E0"/>
    <w:multiLevelType w:val="hybridMultilevel"/>
    <w:tmpl w:val="52A4B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4666046F"/>
    <w:multiLevelType w:val="hybridMultilevel"/>
    <w:tmpl w:val="DDD0224A"/>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473A3080"/>
    <w:multiLevelType w:val="hybridMultilevel"/>
    <w:tmpl w:val="CE04F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48117357"/>
    <w:multiLevelType w:val="hybridMultilevel"/>
    <w:tmpl w:val="C1B49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486D4B23"/>
    <w:multiLevelType w:val="hybridMultilevel"/>
    <w:tmpl w:val="1B82C84E"/>
    <w:lvl w:ilvl="0" w:tplc="BA4686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6">
    <w:nsid w:val="492E233F"/>
    <w:multiLevelType w:val="hybridMultilevel"/>
    <w:tmpl w:val="84DEBE80"/>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493C5568"/>
    <w:multiLevelType w:val="hybridMultilevel"/>
    <w:tmpl w:val="239EF1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4A0314B4"/>
    <w:multiLevelType w:val="hybridMultilevel"/>
    <w:tmpl w:val="D3A61100"/>
    <w:lvl w:ilvl="0" w:tplc="65CEF7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4B041969"/>
    <w:multiLevelType w:val="hybridMultilevel"/>
    <w:tmpl w:val="CA9C35EC"/>
    <w:lvl w:ilvl="0" w:tplc="C3A88A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0">
    <w:nsid w:val="4B0A0525"/>
    <w:multiLevelType w:val="hybridMultilevel"/>
    <w:tmpl w:val="FE98C43E"/>
    <w:lvl w:ilvl="0" w:tplc="363025C2">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1">
    <w:nsid w:val="4B4E35F5"/>
    <w:multiLevelType w:val="hybridMultilevel"/>
    <w:tmpl w:val="813EA2E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4B8875EF"/>
    <w:multiLevelType w:val="hybridMultilevel"/>
    <w:tmpl w:val="6158FC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4BA65293"/>
    <w:multiLevelType w:val="hybridMultilevel"/>
    <w:tmpl w:val="518CD73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4BAF48EE"/>
    <w:multiLevelType w:val="hybridMultilevel"/>
    <w:tmpl w:val="5100E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4CDA04A7"/>
    <w:multiLevelType w:val="hybridMultilevel"/>
    <w:tmpl w:val="FFF05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4CDD0B93"/>
    <w:multiLevelType w:val="hybridMultilevel"/>
    <w:tmpl w:val="EA36C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4D6F5D23"/>
    <w:multiLevelType w:val="hybridMultilevel"/>
    <w:tmpl w:val="C96CB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4DBA2A93"/>
    <w:multiLevelType w:val="hybridMultilevel"/>
    <w:tmpl w:val="BB08A2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4DE044ED"/>
    <w:multiLevelType w:val="hybridMultilevel"/>
    <w:tmpl w:val="B1F0B9FE"/>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nsid w:val="4ED47406"/>
    <w:multiLevelType w:val="hybridMultilevel"/>
    <w:tmpl w:val="0D58533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4EEA2FF6"/>
    <w:multiLevelType w:val="hybridMultilevel"/>
    <w:tmpl w:val="CC8CB542"/>
    <w:lvl w:ilvl="0" w:tplc="2ED0697E">
      <w:start w:val="1"/>
      <w:numFmt w:val="low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4FBD4C55"/>
    <w:multiLevelType w:val="hybridMultilevel"/>
    <w:tmpl w:val="49C813E0"/>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nsid w:val="4FE1422A"/>
    <w:multiLevelType w:val="hybridMultilevel"/>
    <w:tmpl w:val="F1AC0F18"/>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503C492B"/>
    <w:multiLevelType w:val="hybridMultilevel"/>
    <w:tmpl w:val="D7A09DBE"/>
    <w:lvl w:ilvl="0" w:tplc="85185BF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5">
    <w:nsid w:val="50714EDD"/>
    <w:multiLevelType w:val="hybridMultilevel"/>
    <w:tmpl w:val="4C969D0E"/>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50F05928"/>
    <w:multiLevelType w:val="hybridMultilevel"/>
    <w:tmpl w:val="D13ED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50F8081B"/>
    <w:multiLevelType w:val="hybridMultilevel"/>
    <w:tmpl w:val="8D020E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510155B1"/>
    <w:multiLevelType w:val="hybridMultilevel"/>
    <w:tmpl w:val="EB222C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524D1876"/>
    <w:multiLevelType w:val="hybridMultilevel"/>
    <w:tmpl w:val="A37A0B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nsid w:val="524E39E1"/>
    <w:multiLevelType w:val="hybridMultilevel"/>
    <w:tmpl w:val="42922E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nsid w:val="52955431"/>
    <w:multiLevelType w:val="hybridMultilevel"/>
    <w:tmpl w:val="4BB0EE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nsid w:val="52A37F9E"/>
    <w:multiLevelType w:val="hybridMultilevel"/>
    <w:tmpl w:val="0960F276"/>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52AE2B01"/>
    <w:multiLevelType w:val="hybridMultilevel"/>
    <w:tmpl w:val="829037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nsid w:val="5325701F"/>
    <w:multiLevelType w:val="hybridMultilevel"/>
    <w:tmpl w:val="6DB2CBE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544F1B0E"/>
    <w:multiLevelType w:val="hybridMultilevel"/>
    <w:tmpl w:val="72606B24"/>
    <w:lvl w:ilvl="0" w:tplc="91FE48F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6">
    <w:nsid w:val="545A36B6"/>
    <w:multiLevelType w:val="hybridMultilevel"/>
    <w:tmpl w:val="B9604EF0"/>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nsid w:val="54743FB9"/>
    <w:multiLevelType w:val="hybridMultilevel"/>
    <w:tmpl w:val="E7BCD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nsid w:val="573D74AF"/>
    <w:multiLevelType w:val="hybridMultilevel"/>
    <w:tmpl w:val="3A6A7FD4"/>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nsid w:val="575B0FBB"/>
    <w:multiLevelType w:val="hybridMultilevel"/>
    <w:tmpl w:val="590ED7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57897C13"/>
    <w:multiLevelType w:val="hybridMultilevel"/>
    <w:tmpl w:val="8C4A7DE8"/>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nsid w:val="57D3094E"/>
    <w:multiLevelType w:val="hybridMultilevel"/>
    <w:tmpl w:val="C69866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57F0634B"/>
    <w:multiLevelType w:val="hybridMultilevel"/>
    <w:tmpl w:val="50427D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583F422B"/>
    <w:multiLevelType w:val="hybridMultilevel"/>
    <w:tmpl w:val="86501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584C34D1"/>
    <w:multiLevelType w:val="hybridMultilevel"/>
    <w:tmpl w:val="E1285F56"/>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58B85998"/>
    <w:multiLevelType w:val="hybridMultilevel"/>
    <w:tmpl w:val="4A286E68"/>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nsid w:val="59305047"/>
    <w:multiLevelType w:val="hybridMultilevel"/>
    <w:tmpl w:val="DF9AC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nsid w:val="5A7F7744"/>
    <w:multiLevelType w:val="hybridMultilevel"/>
    <w:tmpl w:val="9514A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5B773389"/>
    <w:multiLevelType w:val="hybridMultilevel"/>
    <w:tmpl w:val="56847FD8"/>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5B8667B6"/>
    <w:multiLevelType w:val="hybridMultilevel"/>
    <w:tmpl w:val="153E5E24"/>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nsid w:val="5C074644"/>
    <w:multiLevelType w:val="hybridMultilevel"/>
    <w:tmpl w:val="2AD6A34E"/>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nsid w:val="5CE16242"/>
    <w:multiLevelType w:val="hybridMultilevel"/>
    <w:tmpl w:val="BDB07BA6"/>
    <w:lvl w:ilvl="0" w:tplc="14DC99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2">
    <w:nsid w:val="5D043F36"/>
    <w:multiLevelType w:val="hybridMultilevel"/>
    <w:tmpl w:val="5FC09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nsid w:val="5D8F0290"/>
    <w:multiLevelType w:val="hybridMultilevel"/>
    <w:tmpl w:val="9E8E2470"/>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5E9A0ED2"/>
    <w:multiLevelType w:val="hybridMultilevel"/>
    <w:tmpl w:val="F984CD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5EC21631"/>
    <w:multiLevelType w:val="hybridMultilevel"/>
    <w:tmpl w:val="575CD10A"/>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6">
    <w:nsid w:val="5F3D6241"/>
    <w:multiLevelType w:val="hybridMultilevel"/>
    <w:tmpl w:val="47CCC1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nsid w:val="6070692E"/>
    <w:multiLevelType w:val="hybridMultilevel"/>
    <w:tmpl w:val="DB6A0B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60B25809"/>
    <w:multiLevelType w:val="hybridMultilevel"/>
    <w:tmpl w:val="C01691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nsid w:val="60B7181E"/>
    <w:multiLevelType w:val="hybridMultilevel"/>
    <w:tmpl w:val="A6D603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nsid w:val="60DA5DFE"/>
    <w:multiLevelType w:val="hybridMultilevel"/>
    <w:tmpl w:val="B858ACB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1">
    <w:nsid w:val="619720A8"/>
    <w:multiLevelType w:val="hybridMultilevel"/>
    <w:tmpl w:val="DE6424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nsid w:val="61B809B9"/>
    <w:multiLevelType w:val="hybridMultilevel"/>
    <w:tmpl w:val="C3B0F09A"/>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nsid w:val="63214557"/>
    <w:multiLevelType w:val="hybridMultilevel"/>
    <w:tmpl w:val="54E2F0FE"/>
    <w:lvl w:ilvl="0" w:tplc="FF0883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4">
    <w:nsid w:val="63934E0A"/>
    <w:multiLevelType w:val="hybridMultilevel"/>
    <w:tmpl w:val="ED42A5C2"/>
    <w:lvl w:ilvl="0" w:tplc="22462E50">
      <w:start w:val="1"/>
      <w:numFmt w:val="lowerLetter"/>
      <w:lvlText w:val="%1."/>
      <w:lvlJc w:val="left"/>
      <w:pPr>
        <w:ind w:left="1080" w:hanging="360"/>
      </w:pPr>
      <w:rPr>
        <w:rFonts w:hint="default"/>
      </w:rPr>
    </w:lvl>
    <w:lvl w:ilvl="1" w:tplc="04190019">
      <w:start w:val="1"/>
      <w:numFmt w:val="lowerLetter"/>
      <w:lvlText w:val="%2."/>
      <w:lvlJc w:val="left"/>
      <w:pPr>
        <w:ind w:left="1800" w:hanging="360"/>
      </w:pPr>
    </w:lvl>
    <w:lvl w:ilvl="2" w:tplc="7DB61A8C">
      <w:start w:val="1"/>
      <w:numFmt w:val="decimal"/>
      <w:lvlText w:val="%3."/>
      <w:lvlJc w:val="left"/>
      <w:pPr>
        <w:ind w:left="2700" w:hanging="360"/>
      </w:pPr>
      <w:rPr>
        <w:rFonts w:ascii="Arial" w:eastAsiaTheme="minorHAnsi" w:hAnsi="Arial" w:cs="Arial"/>
      </w:r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5">
    <w:nsid w:val="63BD0F5D"/>
    <w:multiLevelType w:val="hybridMultilevel"/>
    <w:tmpl w:val="415CC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nsid w:val="64B0723E"/>
    <w:multiLevelType w:val="hybridMultilevel"/>
    <w:tmpl w:val="86C6CA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nsid w:val="6625715B"/>
    <w:multiLevelType w:val="hybridMultilevel"/>
    <w:tmpl w:val="673AB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nsid w:val="66CE3817"/>
    <w:multiLevelType w:val="hybridMultilevel"/>
    <w:tmpl w:val="12ACB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9">
    <w:nsid w:val="66E12440"/>
    <w:multiLevelType w:val="hybridMultilevel"/>
    <w:tmpl w:val="CE10BD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nsid w:val="67377DB3"/>
    <w:multiLevelType w:val="hybridMultilevel"/>
    <w:tmpl w:val="2668C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nsid w:val="67CA0D15"/>
    <w:multiLevelType w:val="hybridMultilevel"/>
    <w:tmpl w:val="582CFE9E"/>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68153C71"/>
    <w:multiLevelType w:val="hybridMultilevel"/>
    <w:tmpl w:val="763657E6"/>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3">
    <w:nsid w:val="683C0D97"/>
    <w:multiLevelType w:val="hybridMultilevel"/>
    <w:tmpl w:val="EBA0DF62"/>
    <w:lvl w:ilvl="0" w:tplc="61B491E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4">
    <w:nsid w:val="69610389"/>
    <w:multiLevelType w:val="hybridMultilevel"/>
    <w:tmpl w:val="0AA0F3E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nsid w:val="6AE46A85"/>
    <w:multiLevelType w:val="hybridMultilevel"/>
    <w:tmpl w:val="CB40D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nsid w:val="6B212D16"/>
    <w:multiLevelType w:val="hybridMultilevel"/>
    <w:tmpl w:val="442EE7E2"/>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7">
    <w:nsid w:val="6B3467F3"/>
    <w:multiLevelType w:val="hybridMultilevel"/>
    <w:tmpl w:val="BF826436"/>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6B3A587D"/>
    <w:multiLevelType w:val="hybridMultilevel"/>
    <w:tmpl w:val="EB00F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9">
    <w:nsid w:val="6BE170CD"/>
    <w:multiLevelType w:val="hybridMultilevel"/>
    <w:tmpl w:val="B89EF744"/>
    <w:lvl w:ilvl="0" w:tplc="3BFEE8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0">
    <w:nsid w:val="6C2C1B2A"/>
    <w:multiLevelType w:val="hybridMultilevel"/>
    <w:tmpl w:val="48D20CBE"/>
    <w:lvl w:ilvl="0" w:tplc="274AB5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1">
    <w:nsid w:val="6C2D4917"/>
    <w:multiLevelType w:val="hybridMultilevel"/>
    <w:tmpl w:val="C1EE3942"/>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nsid w:val="6CDB5755"/>
    <w:multiLevelType w:val="hybridMultilevel"/>
    <w:tmpl w:val="8326DAC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nsid w:val="6D592DB4"/>
    <w:multiLevelType w:val="hybridMultilevel"/>
    <w:tmpl w:val="41A6E1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6D7E4469"/>
    <w:multiLevelType w:val="hybridMultilevel"/>
    <w:tmpl w:val="A4864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nsid w:val="6E603B4D"/>
    <w:multiLevelType w:val="hybridMultilevel"/>
    <w:tmpl w:val="906616D6"/>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nsid w:val="6EA73F9E"/>
    <w:multiLevelType w:val="hybridMultilevel"/>
    <w:tmpl w:val="BACE2676"/>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7">
    <w:nsid w:val="6FC76487"/>
    <w:multiLevelType w:val="hybridMultilevel"/>
    <w:tmpl w:val="448C1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8">
    <w:nsid w:val="70861C44"/>
    <w:multiLevelType w:val="hybridMultilevel"/>
    <w:tmpl w:val="FF203290"/>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9">
    <w:nsid w:val="70A6571F"/>
    <w:multiLevelType w:val="hybridMultilevel"/>
    <w:tmpl w:val="8D489660"/>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0">
    <w:nsid w:val="71CA17E0"/>
    <w:multiLevelType w:val="hybridMultilevel"/>
    <w:tmpl w:val="0EB8F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1">
    <w:nsid w:val="732B0AF5"/>
    <w:multiLevelType w:val="hybridMultilevel"/>
    <w:tmpl w:val="4FC249A6"/>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2">
    <w:nsid w:val="73C359A1"/>
    <w:multiLevelType w:val="hybridMultilevel"/>
    <w:tmpl w:val="F6025C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nsid w:val="741E7587"/>
    <w:multiLevelType w:val="hybridMultilevel"/>
    <w:tmpl w:val="CF7EC6A0"/>
    <w:lvl w:ilvl="0" w:tplc="62EA092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4">
    <w:nsid w:val="74216C41"/>
    <w:multiLevelType w:val="hybridMultilevel"/>
    <w:tmpl w:val="1166D5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5">
    <w:nsid w:val="74D60388"/>
    <w:multiLevelType w:val="hybridMultilevel"/>
    <w:tmpl w:val="FCE0E08A"/>
    <w:lvl w:ilvl="0" w:tplc="B4105F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6">
    <w:nsid w:val="75022FB6"/>
    <w:multiLevelType w:val="hybridMultilevel"/>
    <w:tmpl w:val="0C126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7">
    <w:nsid w:val="7511673B"/>
    <w:multiLevelType w:val="hybridMultilevel"/>
    <w:tmpl w:val="663EB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8">
    <w:nsid w:val="769B6ABC"/>
    <w:multiLevelType w:val="hybridMultilevel"/>
    <w:tmpl w:val="EE5CC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9">
    <w:nsid w:val="76D35B9C"/>
    <w:multiLevelType w:val="hybridMultilevel"/>
    <w:tmpl w:val="B9580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0">
    <w:nsid w:val="76DD45A4"/>
    <w:multiLevelType w:val="hybridMultilevel"/>
    <w:tmpl w:val="9F7E234A"/>
    <w:lvl w:ilvl="0" w:tplc="6144EEE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1">
    <w:nsid w:val="77106562"/>
    <w:multiLevelType w:val="hybridMultilevel"/>
    <w:tmpl w:val="5956C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2">
    <w:nsid w:val="776E00C8"/>
    <w:multiLevelType w:val="hybridMultilevel"/>
    <w:tmpl w:val="2B0CB294"/>
    <w:lvl w:ilvl="0" w:tplc="FA0659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3">
    <w:nsid w:val="795A49C2"/>
    <w:multiLevelType w:val="hybridMultilevel"/>
    <w:tmpl w:val="2BA6C3B8"/>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4">
    <w:nsid w:val="79964930"/>
    <w:multiLevelType w:val="hybridMultilevel"/>
    <w:tmpl w:val="EE5CC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nsid w:val="7A4A319E"/>
    <w:multiLevelType w:val="hybridMultilevel"/>
    <w:tmpl w:val="03B6D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6">
    <w:nsid w:val="7A6967B9"/>
    <w:multiLevelType w:val="hybridMultilevel"/>
    <w:tmpl w:val="FC5E2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7">
    <w:nsid w:val="7BB8202B"/>
    <w:multiLevelType w:val="hybridMultilevel"/>
    <w:tmpl w:val="87DA5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7BFA68DF"/>
    <w:multiLevelType w:val="hybridMultilevel"/>
    <w:tmpl w:val="FFCE2B56"/>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nsid w:val="7C26164D"/>
    <w:multiLevelType w:val="hybridMultilevel"/>
    <w:tmpl w:val="A8EAAD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0">
    <w:nsid w:val="7C617839"/>
    <w:multiLevelType w:val="hybridMultilevel"/>
    <w:tmpl w:val="3FF05B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1">
    <w:nsid w:val="7C83705B"/>
    <w:multiLevelType w:val="hybridMultilevel"/>
    <w:tmpl w:val="50368C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2">
    <w:nsid w:val="7CC15383"/>
    <w:multiLevelType w:val="hybridMultilevel"/>
    <w:tmpl w:val="F04C4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3">
    <w:nsid w:val="7CE539D0"/>
    <w:multiLevelType w:val="hybridMultilevel"/>
    <w:tmpl w:val="3222B0E2"/>
    <w:lvl w:ilvl="0" w:tplc="F9D864F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4">
    <w:nsid w:val="7D144B5C"/>
    <w:multiLevelType w:val="hybridMultilevel"/>
    <w:tmpl w:val="24E25E72"/>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nsid w:val="7E030722"/>
    <w:multiLevelType w:val="hybridMultilevel"/>
    <w:tmpl w:val="224E4CC0"/>
    <w:lvl w:ilvl="0" w:tplc="A504FFE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6">
    <w:nsid w:val="7E317167"/>
    <w:multiLevelType w:val="hybridMultilevel"/>
    <w:tmpl w:val="2D06C0A0"/>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7">
    <w:nsid w:val="7EFA2368"/>
    <w:multiLevelType w:val="hybridMultilevel"/>
    <w:tmpl w:val="7502427C"/>
    <w:lvl w:ilvl="0" w:tplc="AA9CCB6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8">
    <w:nsid w:val="7F0E2021"/>
    <w:multiLevelType w:val="hybridMultilevel"/>
    <w:tmpl w:val="2138A4DA"/>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9">
    <w:nsid w:val="7F385909"/>
    <w:multiLevelType w:val="hybridMultilevel"/>
    <w:tmpl w:val="CB449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7FA94C98"/>
    <w:multiLevelType w:val="hybridMultilevel"/>
    <w:tmpl w:val="145A0AE2"/>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nsid w:val="7FD322FB"/>
    <w:multiLevelType w:val="hybridMultilevel"/>
    <w:tmpl w:val="C0E837F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2">
    <w:nsid w:val="7FFC3C71"/>
    <w:multiLevelType w:val="hybridMultilevel"/>
    <w:tmpl w:val="07548C02"/>
    <w:lvl w:ilvl="0" w:tplc="89A618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94"/>
  </w:num>
  <w:num w:numId="2">
    <w:abstractNumId w:val="143"/>
  </w:num>
  <w:num w:numId="3">
    <w:abstractNumId w:val="35"/>
  </w:num>
  <w:num w:numId="4">
    <w:abstractNumId w:val="14"/>
  </w:num>
  <w:num w:numId="5">
    <w:abstractNumId w:val="55"/>
  </w:num>
  <w:num w:numId="6">
    <w:abstractNumId w:val="76"/>
  </w:num>
  <w:num w:numId="7">
    <w:abstractNumId w:val="99"/>
  </w:num>
  <w:num w:numId="8">
    <w:abstractNumId w:val="157"/>
  </w:num>
  <w:num w:numId="9">
    <w:abstractNumId w:val="175"/>
  </w:num>
  <w:num w:numId="10">
    <w:abstractNumId w:val="46"/>
  </w:num>
  <w:num w:numId="11">
    <w:abstractNumId w:val="257"/>
  </w:num>
  <w:num w:numId="12">
    <w:abstractNumId w:val="233"/>
  </w:num>
  <w:num w:numId="13">
    <w:abstractNumId w:val="255"/>
  </w:num>
  <w:num w:numId="14">
    <w:abstractNumId w:val="241"/>
  </w:num>
  <w:num w:numId="15">
    <w:abstractNumId w:val="204"/>
  </w:num>
  <w:num w:numId="16">
    <w:abstractNumId w:val="93"/>
  </w:num>
  <w:num w:numId="17">
    <w:abstractNumId w:val="253"/>
  </w:num>
  <w:num w:numId="18">
    <w:abstractNumId w:val="110"/>
  </w:num>
  <w:num w:numId="19">
    <w:abstractNumId w:val="51"/>
  </w:num>
  <w:num w:numId="20">
    <w:abstractNumId w:val="148"/>
  </w:num>
  <w:num w:numId="21">
    <w:abstractNumId w:val="164"/>
  </w:num>
  <w:num w:numId="22">
    <w:abstractNumId w:val="121"/>
  </w:num>
  <w:num w:numId="23">
    <w:abstractNumId w:val="91"/>
  </w:num>
  <w:num w:numId="24">
    <w:abstractNumId w:val="95"/>
  </w:num>
  <w:num w:numId="25">
    <w:abstractNumId w:val="213"/>
  </w:num>
  <w:num w:numId="26">
    <w:abstractNumId w:val="62"/>
  </w:num>
  <w:num w:numId="27">
    <w:abstractNumId w:val="32"/>
  </w:num>
  <w:num w:numId="28">
    <w:abstractNumId w:val="38"/>
  </w:num>
  <w:num w:numId="29">
    <w:abstractNumId w:val="8"/>
  </w:num>
  <w:num w:numId="30">
    <w:abstractNumId w:val="21"/>
  </w:num>
  <w:num w:numId="31">
    <w:abstractNumId w:val="54"/>
  </w:num>
  <w:num w:numId="32">
    <w:abstractNumId w:val="138"/>
  </w:num>
  <w:num w:numId="33">
    <w:abstractNumId w:val="85"/>
  </w:num>
  <w:num w:numId="34">
    <w:abstractNumId w:val="65"/>
  </w:num>
  <w:num w:numId="35">
    <w:abstractNumId w:val="120"/>
  </w:num>
  <w:num w:numId="36">
    <w:abstractNumId w:val="58"/>
  </w:num>
  <w:num w:numId="37">
    <w:abstractNumId w:val="67"/>
  </w:num>
  <w:num w:numId="38">
    <w:abstractNumId w:val="223"/>
  </w:num>
  <w:num w:numId="39">
    <w:abstractNumId w:val="78"/>
  </w:num>
  <w:num w:numId="40">
    <w:abstractNumId w:val="230"/>
  </w:num>
  <w:num w:numId="41">
    <w:abstractNumId w:val="168"/>
  </w:num>
  <w:num w:numId="42">
    <w:abstractNumId w:val="63"/>
  </w:num>
  <w:num w:numId="43">
    <w:abstractNumId w:val="192"/>
  </w:num>
  <w:num w:numId="44">
    <w:abstractNumId w:val="48"/>
  </w:num>
  <w:num w:numId="45">
    <w:abstractNumId w:val="136"/>
  </w:num>
  <w:num w:numId="46">
    <w:abstractNumId w:val="45"/>
  </w:num>
  <w:num w:numId="47">
    <w:abstractNumId w:val="205"/>
  </w:num>
  <w:num w:numId="48">
    <w:abstractNumId w:val="74"/>
  </w:num>
  <w:num w:numId="49">
    <w:abstractNumId w:val="202"/>
  </w:num>
  <w:num w:numId="50">
    <w:abstractNumId w:val="37"/>
  </w:num>
  <w:num w:numId="51">
    <w:abstractNumId w:val="167"/>
  </w:num>
  <w:num w:numId="52">
    <w:abstractNumId w:val="147"/>
  </w:num>
  <w:num w:numId="53">
    <w:abstractNumId w:val="132"/>
  </w:num>
  <w:num w:numId="54">
    <w:abstractNumId w:val="79"/>
  </w:num>
  <w:num w:numId="55">
    <w:abstractNumId w:val="199"/>
  </w:num>
  <w:num w:numId="56">
    <w:abstractNumId w:val="114"/>
  </w:num>
  <w:num w:numId="57">
    <w:abstractNumId w:val="232"/>
  </w:num>
  <w:num w:numId="58">
    <w:abstractNumId w:val="206"/>
  </w:num>
  <w:num w:numId="59">
    <w:abstractNumId w:val="109"/>
  </w:num>
  <w:num w:numId="60">
    <w:abstractNumId w:val="208"/>
  </w:num>
  <w:num w:numId="61">
    <w:abstractNumId w:val="198"/>
  </w:num>
  <w:num w:numId="62">
    <w:abstractNumId w:val="227"/>
  </w:num>
  <w:num w:numId="63">
    <w:abstractNumId w:val="19"/>
  </w:num>
  <w:num w:numId="64">
    <w:abstractNumId w:val="80"/>
  </w:num>
  <w:num w:numId="65">
    <w:abstractNumId w:val="172"/>
  </w:num>
  <w:num w:numId="66">
    <w:abstractNumId w:val="188"/>
  </w:num>
  <w:num w:numId="67">
    <w:abstractNumId w:val="165"/>
  </w:num>
  <w:num w:numId="68">
    <w:abstractNumId w:val="140"/>
  </w:num>
  <w:num w:numId="69">
    <w:abstractNumId w:val="181"/>
  </w:num>
  <w:num w:numId="70">
    <w:abstractNumId w:val="174"/>
  </w:num>
  <w:num w:numId="71">
    <w:abstractNumId w:val="43"/>
  </w:num>
  <w:num w:numId="72">
    <w:abstractNumId w:val="152"/>
  </w:num>
  <w:num w:numId="73">
    <w:abstractNumId w:val="23"/>
  </w:num>
  <w:num w:numId="74">
    <w:abstractNumId w:val="20"/>
  </w:num>
  <w:num w:numId="75">
    <w:abstractNumId w:val="141"/>
  </w:num>
  <w:num w:numId="76">
    <w:abstractNumId w:val="239"/>
  </w:num>
  <w:num w:numId="77">
    <w:abstractNumId w:val="139"/>
  </w:num>
  <w:num w:numId="78">
    <w:abstractNumId w:val="40"/>
  </w:num>
  <w:num w:numId="79">
    <w:abstractNumId w:val="102"/>
  </w:num>
  <w:num w:numId="80">
    <w:abstractNumId w:val="260"/>
  </w:num>
  <w:num w:numId="81">
    <w:abstractNumId w:val="258"/>
  </w:num>
  <w:num w:numId="82">
    <w:abstractNumId w:val="218"/>
  </w:num>
  <w:num w:numId="83">
    <w:abstractNumId w:val="254"/>
  </w:num>
  <w:num w:numId="84">
    <w:abstractNumId w:val="228"/>
  </w:num>
  <w:num w:numId="85">
    <w:abstractNumId w:val="261"/>
  </w:num>
  <w:num w:numId="86">
    <w:abstractNumId w:val="72"/>
  </w:num>
  <w:num w:numId="87">
    <w:abstractNumId w:val="155"/>
  </w:num>
  <w:num w:numId="88">
    <w:abstractNumId w:val="177"/>
  </w:num>
  <w:num w:numId="89">
    <w:abstractNumId w:val="89"/>
  </w:num>
  <w:num w:numId="90">
    <w:abstractNumId w:val="126"/>
  </w:num>
  <w:num w:numId="91">
    <w:abstractNumId w:val="210"/>
  </w:num>
  <w:num w:numId="92">
    <w:abstractNumId w:val="36"/>
  </w:num>
  <w:num w:numId="93">
    <w:abstractNumId w:val="30"/>
  </w:num>
  <w:num w:numId="94">
    <w:abstractNumId w:val="154"/>
  </w:num>
  <w:num w:numId="95">
    <w:abstractNumId w:val="166"/>
  </w:num>
  <w:num w:numId="96">
    <w:abstractNumId w:val="225"/>
  </w:num>
  <w:num w:numId="97">
    <w:abstractNumId w:val="92"/>
  </w:num>
  <w:num w:numId="98">
    <w:abstractNumId w:val="97"/>
  </w:num>
  <w:num w:numId="99">
    <w:abstractNumId w:val="185"/>
  </w:num>
  <w:num w:numId="100">
    <w:abstractNumId w:val="116"/>
  </w:num>
  <w:num w:numId="101">
    <w:abstractNumId w:val="193"/>
  </w:num>
  <w:num w:numId="102">
    <w:abstractNumId w:val="25"/>
  </w:num>
  <w:num w:numId="103">
    <w:abstractNumId w:val="248"/>
  </w:num>
  <w:num w:numId="104">
    <w:abstractNumId w:val="256"/>
  </w:num>
  <w:num w:numId="105">
    <w:abstractNumId w:val="42"/>
  </w:num>
  <w:num w:numId="106">
    <w:abstractNumId w:val="217"/>
  </w:num>
  <w:num w:numId="107">
    <w:abstractNumId w:val="186"/>
  </w:num>
  <w:num w:numId="108">
    <w:abstractNumId w:val="159"/>
  </w:num>
  <w:num w:numId="109">
    <w:abstractNumId w:val="128"/>
  </w:num>
  <w:num w:numId="110">
    <w:abstractNumId w:val="231"/>
  </w:num>
  <w:num w:numId="111">
    <w:abstractNumId w:val="178"/>
  </w:num>
  <w:num w:numId="112">
    <w:abstractNumId w:val="7"/>
  </w:num>
  <w:num w:numId="113">
    <w:abstractNumId w:val="27"/>
  </w:num>
  <w:num w:numId="114">
    <w:abstractNumId w:val="184"/>
  </w:num>
  <w:num w:numId="115">
    <w:abstractNumId w:val="211"/>
  </w:num>
  <w:num w:numId="116">
    <w:abstractNumId w:val="209"/>
  </w:num>
  <w:num w:numId="117">
    <w:abstractNumId w:val="124"/>
  </w:num>
  <w:num w:numId="118">
    <w:abstractNumId w:val="176"/>
  </w:num>
  <w:num w:numId="119">
    <w:abstractNumId w:val="191"/>
  </w:num>
  <w:num w:numId="120">
    <w:abstractNumId w:val="22"/>
  </w:num>
  <w:num w:numId="121">
    <w:abstractNumId w:val="220"/>
  </w:num>
  <w:num w:numId="122">
    <w:abstractNumId w:val="4"/>
  </w:num>
  <w:num w:numId="123">
    <w:abstractNumId w:val="70"/>
  </w:num>
  <w:num w:numId="124">
    <w:abstractNumId w:val="73"/>
  </w:num>
  <w:num w:numId="125">
    <w:abstractNumId w:val="125"/>
  </w:num>
  <w:num w:numId="126">
    <w:abstractNumId w:val="242"/>
  </w:num>
  <w:num w:numId="127">
    <w:abstractNumId w:val="235"/>
  </w:num>
  <w:num w:numId="128">
    <w:abstractNumId w:val="127"/>
  </w:num>
  <w:num w:numId="129">
    <w:abstractNumId w:val="31"/>
  </w:num>
  <w:num w:numId="130">
    <w:abstractNumId w:val="12"/>
  </w:num>
  <w:num w:numId="131">
    <w:abstractNumId w:val="18"/>
  </w:num>
  <w:num w:numId="132">
    <w:abstractNumId w:val="60"/>
  </w:num>
  <w:num w:numId="133">
    <w:abstractNumId w:val="145"/>
  </w:num>
  <w:num w:numId="134">
    <w:abstractNumId w:val="13"/>
  </w:num>
  <w:num w:numId="135">
    <w:abstractNumId w:val="50"/>
  </w:num>
  <w:num w:numId="136">
    <w:abstractNumId w:val="61"/>
  </w:num>
  <w:num w:numId="137">
    <w:abstractNumId w:val="197"/>
  </w:num>
  <w:num w:numId="138">
    <w:abstractNumId w:val="160"/>
  </w:num>
  <w:num w:numId="139">
    <w:abstractNumId w:val="86"/>
  </w:num>
  <w:num w:numId="140">
    <w:abstractNumId w:val="226"/>
  </w:num>
  <w:num w:numId="141">
    <w:abstractNumId w:val="115"/>
  </w:num>
  <w:num w:numId="142">
    <w:abstractNumId w:val="142"/>
  </w:num>
  <w:num w:numId="143">
    <w:abstractNumId w:val="215"/>
  </w:num>
  <w:num w:numId="144">
    <w:abstractNumId w:val="107"/>
  </w:num>
  <w:num w:numId="145">
    <w:abstractNumId w:val="133"/>
  </w:num>
  <w:num w:numId="146">
    <w:abstractNumId w:val="229"/>
  </w:num>
  <w:num w:numId="147">
    <w:abstractNumId w:val="41"/>
  </w:num>
  <w:num w:numId="148">
    <w:abstractNumId w:val="77"/>
  </w:num>
  <w:num w:numId="149">
    <w:abstractNumId w:val="196"/>
  </w:num>
  <w:num w:numId="150">
    <w:abstractNumId w:val="64"/>
  </w:num>
  <w:num w:numId="151">
    <w:abstractNumId w:val="81"/>
  </w:num>
  <w:num w:numId="152">
    <w:abstractNumId w:val="162"/>
  </w:num>
  <w:num w:numId="153">
    <w:abstractNumId w:val="101"/>
  </w:num>
  <w:num w:numId="154">
    <w:abstractNumId w:val="252"/>
  </w:num>
  <w:num w:numId="155">
    <w:abstractNumId w:val="88"/>
  </w:num>
  <w:num w:numId="156">
    <w:abstractNumId w:val="57"/>
  </w:num>
  <w:num w:numId="157">
    <w:abstractNumId w:val="221"/>
  </w:num>
  <w:num w:numId="158">
    <w:abstractNumId w:val="180"/>
  </w:num>
  <w:num w:numId="159">
    <w:abstractNumId w:val="212"/>
  </w:num>
  <w:num w:numId="160">
    <w:abstractNumId w:val="222"/>
  </w:num>
  <w:num w:numId="161">
    <w:abstractNumId w:val="24"/>
  </w:num>
  <w:num w:numId="162">
    <w:abstractNumId w:val="49"/>
  </w:num>
  <w:num w:numId="163">
    <w:abstractNumId w:val="153"/>
  </w:num>
  <w:num w:numId="164">
    <w:abstractNumId w:val="118"/>
  </w:num>
  <w:num w:numId="165">
    <w:abstractNumId w:val="224"/>
  </w:num>
  <w:num w:numId="166">
    <w:abstractNumId w:val="200"/>
  </w:num>
  <w:num w:numId="167">
    <w:abstractNumId w:val="53"/>
  </w:num>
  <w:num w:numId="168">
    <w:abstractNumId w:val="10"/>
  </w:num>
  <w:num w:numId="169">
    <w:abstractNumId w:val="207"/>
  </w:num>
  <w:num w:numId="170">
    <w:abstractNumId w:val="112"/>
  </w:num>
  <w:num w:numId="171">
    <w:abstractNumId w:val="214"/>
  </w:num>
  <w:num w:numId="172">
    <w:abstractNumId w:val="262"/>
  </w:num>
  <w:num w:numId="173">
    <w:abstractNumId w:val="113"/>
  </w:num>
  <w:num w:numId="174">
    <w:abstractNumId w:val="68"/>
  </w:num>
  <w:num w:numId="175">
    <w:abstractNumId w:val="169"/>
  </w:num>
  <w:num w:numId="176">
    <w:abstractNumId w:val="201"/>
  </w:num>
  <w:num w:numId="177">
    <w:abstractNumId w:val="156"/>
  </w:num>
  <w:num w:numId="178">
    <w:abstractNumId w:val="103"/>
  </w:num>
  <w:num w:numId="179">
    <w:abstractNumId w:val="83"/>
  </w:num>
  <w:num w:numId="180">
    <w:abstractNumId w:val="144"/>
  </w:num>
  <w:num w:numId="181">
    <w:abstractNumId w:val="59"/>
  </w:num>
  <w:num w:numId="182">
    <w:abstractNumId w:val="195"/>
  </w:num>
  <w:num w:numId="183">
    <w:abstractNumId w:val="151"/>
  </w:num>
  <w:num w:numId="184">
    <w:abstractNumId w:val="2"/>
  </w:num>
  <w:num w:numId="185">
    <w:abstractNumId w:val="190"/>
  </w:num>
  <w:num w:numId="186">
    <w:abstractNumId w:val="161"/>
  </w:num>
  <w:num w:numId="187">
    <w:abstractNumId w:val="3"/>
  </w:num>
  <w:num w:numId="188">
    <w:abstractNumId w:val="5"/>
  </w:num>
  <w:num w:numId="189">
    <w:abstractNumId w:val="108"/>
  </w:num>
  <w:num w:numId="190">
    <w:abstractNumId w:val="173"/>
  </w:num>
  <w:num w:numId="191">
    <w:abstractNumId w:val="82"/>
  </w:num>
  <w:num w:numId="192">
    <w:abstractNumId w:val="6"/>
  </w:num>
  <w:num w:numId="193">
    <w:abstractNumId w:val="123"/>
  </w:num>
  <w:num w:numId="194">
    <w:abstractNumId w:val="100"/>
  </w:num>
  <w:num w:numId="195">
    <w:abstractNumId w:val="26"/>
  </w:num>
  <w:num w:numId="196">
    <w:abstractNumId w:val="240"/>
  </w:num>
  <w:num w:numId="197">
    <w:abstractNumId w:val="33"/>
  </w:num>
  <w:num w:numId="198">
    <w:abstractNumId w:val="249"/>
  </w:num>
  <w:num w:numId="199">
    <w:abstractNumId w:val="66"/>
  </w:num>
  <w:num w:numId="200">
    <w:abstractNumId w:val="87"/>
  </w:num>
  <w:num w:numId="201">
    <w:abstractNumId w:val="75"/>
  </w:num>
  <w:num w:numId="202">
    <w:abstractNumId w:val="203"/>
  </w:num>
  <w:num w:numId="203">
    <w:abstractNumId w:val="219"/>
  </w:num>
  <w:num w:numId="204">
    <w:abstractNumId w:val="150"/>
  </w:num>
  <w:num w:numId="205">
    <w:abstractNumId w:val="1"/>
  </w:num>
  <w:num w:numId="206">
    <w:abstractNumId w:val="149"/>
  </w:num>
  <w:num w:numId="207">
    <w:abstractNumId w:val="182"/>
  </w:num>
  <w:num w:numId="208">
    <w:abstractNumId w:val="105"/>
  </w:num>
  <w:num w:numId="209">
    <w:abstractNumId w:val="0"/>
  </w:num>
  <w:num w:numId="210">
    <w:abstractNumId w:val="117"/>
  </w:num>
  <w:num w:numId="211">
    <w:abstractNumId w:val="104"/>
  </w:num>
  <w:num w:numId="212">
    <w:abstractNumId w:val="44"/>
  </w:num>
  <w:num w:numId="213">
    <w:abstractNumId w:val="119"/>
  </w:num>
  <w:num w:numId="214">
    <w:abstractNumId w:val="237"/>
  </w:num>
  <w:num w:numId="215">
    <w:abstractNumId w:val="34"/>
  </w:num>
  <w:num w:numId="216">
    <w:abstractNumId w:val="251"/>
  </w:num>
  <w:num w:numId="217">
    <w:abstractNumId w:val="171"/>
  </w:num>
  <w:num w:numId="218">
    <w:abstractNumId w:val="84"/>
  </w:num>
  <w:num w:numId="219">
    <w:abstractNumId w:val="98"/>
  </w:num>
  <w:num w:numId="220">
    <w:abstractNumId w:val="236"/>
  </w:num>
  <w:num w:numId="221">
    <w:abstractNumId w:val="245"/>
  </w:num>
  <w:num w:numId="222">
    <w:abstractNumId w:val="216"/>
  </w:num>
  <w:num w:numId="223">
    <w:abstractNumId w:val="243"/>
  </w:num>
  <w:num w:numId="224">
    <w:abstractNumId w:val="16"/>
  </w:num>
  <w:num w:numId="225">
    <w:abstractNumId w:val="189"/>
  </w:num>
  <w:num w:numId="226">
    <w:abstractNumId w:val="146"/>
  </w:num>
  <w:num w:numId="227">
    <w:abstractNumId w:val="179"/>
  </w:num>
  <w:num w:numId="228">
    <w:abstractNumId w:val="170"/>
  </w:num>
  <w:num w:numId="229">
    <w:abstractNumId w:val="163"/>
  </w:num>
  <w:num w:numId="230">
    <w:abstractNumId w:val="246"/>
  </w:num>
  <w:num w:numId="231">
    <w:abstractNumId w:val="111"/>
  </w:num>
  <w:num w:numId="232">
    <w:abstractNumId w:val="250"/>
  </w:num>
  <w:num w:numId="233">
    <w:abstractNumId w:val="69"/>
  </w:num>
  <w:num w:numId="234">
    <w:abstractNumId w:val="47"/>
  </w:num>
  <w:num w:numId="235">
    <w:abstractNumId w:val="183"/>
  </w:num>
  <w:num w:numId="236">
    <w:abstractNumId w:val="17"/>
  </w:num>
  <w:num w:numId="237">
    <w:abstractNumId w:val="11"/>
  </w:num>
  <w:num w:numId="238">
    <w:abstractNumId w:val="244"/>
  </w:num>
  <w:num w:numId="239">
    <w:abstractNumId w:val="238"/>
  </w:num>
  <w:num w:numId="240">
    <w:abstractNumId w:val="28"/>
  </w:num>
  <w:num w:numId="241">
    <w:abstractNumId w:val="131"/>
  </w:num>
  <w:num w:numId="242">
    <w:abstractNumId w:val="29"/>
  </w:num>
  <w:num w:numId="243">
    <w:abstractNumId w:val="259"/>
  </w:num>
  <w:num w:numId="244">
    <w:abstractNumId w:val="122"/>
  </w:num>
  <w:num w:numId="245">
    <w:abstractNumId w:val="247"/>
  </w:num>
  <w:num w:numId="246">
    <w:abstractNumId w:val="187"/>
  </w:num>
  <w:num w:numId="247">
    <w:abstractNumId w:val="134"/>
  </w:num>
  <w:num w:numId="248">
    <w:abstractNumId w:val="52"/>
  </w:num>
  <w:num w:numId="249">
    <w:abstractNumId w:val="194"/>
  </w:num>
  <w:num w:numId="250">
    <w:abstractNumId w:val="15"/>
  </w:num>
  <w:num w:numId="251">
    <w:abstractNumId w:val="39"/>
  </w:num>
  <w:num w:numId="252">
    <w:abstractNumId w:val="71"/>
  </w:num>
  <w:num w:numId="253">
    <w:abstractNumId w:val="158"/>
  </w:num>
  <w:num w:numId="254">
    <w:abstractNumId w:val="129"/>
  </w:num>
  <w:num w:numId="255">
    <w:abstractNumId w:val="96"/>
  </w:num>
  <w:num w:numId="256">
    <w:abstractNumId w:val="135"/>
  </w:num>
  <w:num w:numId="257">
    <w:abstractNumId w:val="106"/>
  </w:num>
  <w:num w:numId="258">
    <w:abstractNumId w:val="9"/>
  </w:num>
  <w:num w:numId="259">
    <w:abstractNumId w:val="234"/>
  </w:num>
  <w:num w:numId="260">
    <w:abstractNumId w:val="137"/>
  </w:num>
  <w:num w:numId="261">
    <w:abstractNumId w:val="130"/>
  </w:num>
  <w:num w:numId="262">
    <w:abstractNumId w:val="90"/>
  </w:num>
  <w:num w:numId="263">
    <w:abstractNumId w:val="56"/>
  </w:num>
  <w:numIdMacAtCleanup w:val="2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01D"/>
    <w:rsid w:val="00000418"/>
    <w:rsid w:val="00003144"/>
    <w:rsid w:val="000044FF"/>
    <w:rsid w:val="000106D8"/>
    <w:rsid w:val="00012168"/>
    <w:rsid w:val="0001287F"/>
    <w:rsid w:val="00012ECA"/>
    <w:rsid w:val="000141A8"/>
    <w:rsid w:val="0002180D"/>
    <w:rsid w:val="000237B7"/>
    <w:rsid w:val="00023DB9"/>
    <w:rsid w:val="00024E8B"/>
    <w:rsid w:val="000256E6"/>
    <w:rsid w:val="00026583"/>
    <w:rsid w:val="000267B6"/>
    <w:rsid w:val="00027BFE"/>
    <w:rsid w:val="00030A64"/>
    <w:rsid w:val="00031AA4"/>
    <w:rsid w:val="000331A0"/>
    <w:rsid w:val="000333FD"/>
    <w:rsid w:val="000343D5"/>
    <w:rsid w:val="000366A7"/>
    <w:rsid w:val="0004023C"/>
    <w:rsid w:val="00043D37"/>
    <w:rsid w:val="00043F45"/>
    <w:rsid w:val="000440D3"/>
    <w:rsid w:val="00045117"/>
    <w:rsid w:val="000452C2"/>
    <w:rsid w:val="00045731"/>
    <w:rsid w:val="00050336"/>
    <w:rsid w:val="00050911"/>
    <w:rsid w:val="0005120E"/>
    <w:rsid w:val="00052A55"/>
    <w:rsid w:val="00052F85"/>
    <w:rsid w:val="00053CAC"/>
    <w:rsid w:val="00055151"/>
    <w:rsid w:val="000573B0"/>
    <w:rsid w:val="00057B8B"/>
    <w:rsid w:val="000613A1"/>
    <w:rsid w:val="00067223"/>
    <w:rsid w:val="00070EF4"/>
    <w:rsid w:val="000710BA"/>
    <w:rsid w:val="00072B17"/>
    <w:rsid w:val="0007379C"/>
    <w:rsid w:val="00074216"/>
    <w:rsid w:val="000745F0"/>
    <w:rsid w:val="000772FB"/>
    <w:rsid w:val="000818D0"/>
    <w:rsid w:val="00082201"/>
    <w:rsid w:val="00083239"/>
    <w:rsid w:val="00084F4A"/>
    <w:rsid w:val="00090D2C"/>
    <w:rsid w:val="0009199E"/>
    <w:rsid w:val="0009309E"/>
    <w:rsid w:val="000954BA"/>
    <w:rsid w:val="000977B3"/>
    <w:rsid w:val="000A148E"/>
    <w:rsid w:val="000A2703"/>
    <w:rsid w:val="000A3B2E"/>
    <w:rsid w:val="000A3EE8"/>
    <w:rsid w:val="000A4808"/>
    <w:rsid w:val="000A4BC4"/>
    <w:rsid w:val="000A62C6"/>
    <w:rsid w:val="000A7ABC"/>
    <w:rsid w:val="000A7AE9"/>
    <w:rsid w:val="000B0187"/>
    <w:rsid w:val="000B3200"/>
    <w:rsid w:val="000B3CB4"/>
    <w:rsid w:val="000B4A01"/>
    <w:rsid w:val="000B5FA5"/>
    <w:rsid w:val="000B62BA"/>
    <w:rsid w:val="000C0204"/>
    <w:rsid w:val="000C021A"/>
    <w:rsid w:val="000C30EB"/>
    <w:rsid w:val="000C4911"/>
    <w:rsid w:val="000C4BA7"/>
    <w:rsid w:val="000C4FCE"/>
    <w:rsid w:val="000C731A"/>
    <w:rsid w:val="000C7482"/>
    <w:rsid w:val="000D1A26"/>
    <w:rsid w:val="000D3697"/>
    <w:rsid w:val="000D3E19"/>
    <w:rsid w:val="000D425C"/>
    <w:rsid w:val="000D681C"/>
    <w:rsid w:val="000E14C6"/>
    <w:rsid w:val="000E1E21"/>
    <w:rsid w:val="000E27E1"/>
    <w:rsid w:val="000E698F"/>
    <w:rsid w:val="000E758D"/>
    <w:rsid w:val="000F13E5"/>
    <w:rsid w:val="000F1E32"/>
    <w:rsid w:val="000F3677"/>
    <w:rsid w:val="00100963"/>
    <w:rsid w:val="00100BFE"/>
    <w:rsid w:val="00100FB7"/>
    <w:rsid w:val="0010288D"/>
    <w:rsid w:val="00103F33"/>
    <w:rsid w:val="001057D7"/>
    <w:rsid w:val="00105BF1"/>
    <w:rsid w:val="00107069"/>
    <w:rsid w:val="00107D2B"/>
    <w:rsid w:val="00112686"/>
    <w:rsid w:val="001130A5"/>
    <w:rsid w:val="001138F6"/>
    <w:rsid w:val="00116FF0"/>
    <w:rsid w:val="00121B9F"/>
    <w:rsid w:val="00122873"/>
    <w:rsid w:val="00123F82"/>
    <w:rsid w:val="00125987"/>
    <w:rsid w:val="001308D3"/>
    <w:rsid w:val="0013193D"/>
    <w:rsid w:val="00132278"/>
    <w:rsid w:val="00132D4E"/>
    <w:rsid w:val="00133C42"/>
    <w:rsid w:val="00136049"/>
    <w:rsid w:val="00137352"/>
    <w:rsid w:val="00137923"/>
    <w:rsid w:val="001403A2"/>
    <w:rsid w:val="00141883"/>
    <w:rsid w:val="00143A40"/>
    <w:rsid w:val="00146010"/>
    <w:rsid w:val="001505B0"/>
    <w:rsid w:val="001508C8"/>
    <w:rsid w:val="00153AC3"/>
    <w:rsid w:val="00154BB9"/>
    <w:rsid w:val="0016155C"/>
    <w:rsid w:val="001624AC"/>
    <w:rsid w:val="00164DFC"/>
    <w:rsid w:val="0017040A"/>
    <w:rsid w:val="00170FFF"/>
    <w:rsid w:val="00173A9B"/>
    <w:rsid w:val="0017459B"/>
    <w:rsid w:val="0018095D"/>
    <w:rsid w:val="00181B47"/>
    <w:rsid w:val="00181D67"/>
    <w:rsid w:val="001847B9"/>
    <w:rsid w:val="00190048"/>
    <w:rsid w:val="001912CE"/>
    <w:rsid w:val="001938A3"/>
    <w:rsid w:val="00195E06"/>
    <w:rsid w:val="00195EF7"/>
    <w:rsid w:val="001A18B5"/>
    <w:rsid w:val="001A562C"/>
    <w:rsid w:val="001A6587"/>
    <w:rsid w:val="001B0A97"/>
    <w:rsid w:val="001B1E2E"/>
    <w:rsid w:val="001B3A31"/>
    <w:rsid w:val="001B3F71"/>
    <w:rsid w:val="001B59BE"/>
    <w:rsid w:val="001B5C40"/>
    <w:rsid w:val="001B5D30"/>
    <w:rsid w:val="001C0BE0"/>
    <w:rsid w:val="001C1073"/>
    <w:rsid w:val="001C1D71"/>
    <w:rsid w:val="001C23F2"/>
    <w:rsid w:val="001C29A1"/>
    <w:rsid w:val="001C2C36"/>
    <w:rsid w:val="001C452C"/>
    <w:rsid w:val="001D351F"/>
    <w:rsid w:val="001D3D54"/>
    <w:rsid w:val="001D538A"/>
    <w:rsid w:val="001D5CEA"/>
    <w:rsid w:val="001D656B"/>
    <w:rsid w:val="001D6C4E"/>
    <w:rsid w:val="001D7C9C"/>
    <w:rsid w:val="001E1BC0"/>
    <w:rsid w:val="001E4876"/>
    <w:rsid w:val="001E79F7"/>
    <w:rsid w:val="001E7CB9"/>
    <w:rsid w:val="001F1F1A"/>
    <w:rsid w:val="001F4A12"/>
    <w:rsid w:val="001F56A0"/>
    <w:rsid w:val="001F580A"/>
    <w:rsid w:val="001F6CBE"/>
    <w:rsid w:val="0020124F"/>
    <w:rsid w:val="00202270"/>
    <w:rsid w:val="0020473F"/>
    <w:rsid w:val="00206726"/>
    <w:rsid w:val="0021294F"/>
    <w:rsid w:val="002150C5"/>
    <w:rsid w:val="0021738D"/>
    <w:rsid w:val="00217945"/>
    <w:rsid w:val="002179D5"/>
    <w:rsid w:val="00223091"/>
    <w:rsid w:val="00223402"/>
    <w:rsid w:val="00224B57"/>
    <w:rsid w:val="00225898"/>
    <w:rsid w:val="00230C4F"/>
    <w:rsid w:val="00237BFA"/>
    <w:rsid w:val="00237D49"/>
    <w:rsid w:val="00237F8B"/>
    <w:rsid w:val="0024338A"/>
    <w:rsid w:val="00246A98"/>
    <w:rsid w:val="00247311"/>
    <w:rsid w:val="00251CC0"/>
    <w:rsid w:val="00252CE0"/>
    <w:rsid w:val="00253CC0"/>
    <w:rsid w:val="00255826"/>
    <w:rsid w:val="00257A54"/>
    <w:rsid w:val="00257EBC"/>
    <w:rsid w:val="00261639"/>
    <w:rsid w:val="00261C83"/>
    <w:rsid w:val="00264007"/>
    <w:rsid w:val="00265AB6"/>
    <w:rsid w:val="00267346"/>
    <w:rsid w:val="00267FD5"/>
    <w:rsid w:val="002731C2"/>
    <w:rsid w:val="00273773"/>
    <w:rsid w:val="00274366"/>
    <w:rsid w:val="0027510C"/>
    <w:rsid w:val="00276A49"/>
    <w:rsid w:val="00277E25"/>
    <w:rsid w:val="00280649"/>
    <w:rsid w:val="00281A7D"/>
    <w:rsid w:val="00284E19"/>
    <w:rsid w:val="00285058"/>
    <w:rsid w:val="00285424"/>
    <w:rsid w:val="00286EFA"/>
    <w:rsid w:val="00287A0E"/>
    <w:rsid w:val="002911C3"/>
    <w:rsid w:val="002911CB"/>
    <w:rsid w:val="002935A2"/>
    <w:rsid w:val="002956F7"/>
    <w:rsid w:val="002967D5"/>
    <w:rsid w:val="002A1D9F"/>
    <w:rsid w:val="002A2F70"/>
    <w:rsid w:val="002A4588"/>
    <w:rsid w:val="002A7ECE"/>
    <w:rsid w:val="002B325A"/>
    <w:rsid w:val="002B3A74"/>
    <w:rsid w:val="002B3F16"/>
    <w:rsid w:val="002B3FF9"/>
    <w:rsid w:val="002B52CC"/>
    <w:rsid w:val="002B6FF9"/>
    <w:rsid w:val="002B7EE1"/>
    <w:rsid w:val="002C18F4"/>
    <w:rsid w:val="002C3E0A"/>
    <w:rsid w:val="002C4190"/>
    <w:rsid w:val="002C54DE"/>
    <w:rsid w:val="002C6CF8"/>
    <w:rsid w:val="002D0B80"/>
    <w:rsid w:val="002E1EED"/>
    <w:rsid w:val="002E306F"/>
    <w:rsid w:val="002E76DA"/>
    <w:rsid w:val="002F2A60"/>
    <w:rsid w:val="002F3DA6"/>
    <w:rsid w:val="002F3F3C"/>
    <w:rsid w:val="002F5538"/>
    <w:rsid w:val="00300AE2"/>
    <w:rsid w:val="003011D8"/>
    <w:rsid w:val="003030DF"/>
    <w:rsid w:val="00305372"/>
    <w:rsid w:val="0030666F"/>
    <w:rsid w:val="003073F1"/>
    <w:rsid w:val="00307D94"/>
    <w:rsid w:val="00307E07"/>
    <w:rsid w:val="003118E4"/>
    <w:rsid w:val="00311E92"/>
    <w:rsid w:val="003120BD"/>
    <w:rsid w:val="00313904"/>
    <w:rsid w:val="00313BDB"/>
    <w:rsid w:val="00316E5E"/>
    <w:rsid w:val="003214E6"/>
    <w:rsid w:val="003237DE"/>
    <w:rsid w:val="00323B78"/>
    <w:rsid w:val="00324F74"/>
    <w:rsid w:val="00324FB5"/>
    <w:rsid w:val="003262EC"/>
    <w:rsid w:val="00330D91"/>
    <w:rsid w:val="0033254B"/>
    <w:rsid w:val="003354ED"/>
    <w:rsid w:val="00337716"/>
    <w:rsid w:val="003417A6"/>
    <w:rsid w:val="003426E3"/>
    <w:rsid w:val="0034368C"/>
    <w:rsid w:val="00344853"/>
    <w:rsid w:val="00344FBD"/>
    <w:rsid w:val="00346EF3"/>
    <w:rsid w:val="0035139F"/>
    <w:rsid w:val="00353E1C"/>
    <w:rsid w:val="0036023E"/>
    <w:rsid w:val="003612AE"/>
    <w:rsid w:val="0036429D"/>
    <w:rsid w:val="00366040"/>
    <w:rsid w:val="00371F42"/>
    <w:rsid w:val="00375501"/>
    <w:rsid w:val="00376421"/>
    <w:rsid w:val="00377442"/>
    <w:rsid w:val="00377B9F"/>
    <w:rsid w:val="0038093A"/>
    <w:rsid w:val="00383303"/>
    <w:rsid w:val="003847BE"/>
    <w:rsid w:val="00387AF3"/>
    <w:rsid w:val="00390B25"/>
    <w:rsid w:val="00390DCD"/>
    <w:rsid w:val="00395390"/>
    <w:rsid w:val="003966DF"/>
    <w:rsid w:val="00396FAF"/>
    <w:rsid w:val="003A0196"/>
    <w:rsid w:val="003A03D3"/>
    <w:rsid w:val="003A14A9"/>
    <w:rsid w:val="003A43C8"/>
    <w:rsid w:val="003A6091"/>
    <w:rsid w:val="003B5432"/>
    <w:rsid w:val="003C29B2"/>
    <w:rsid w:val="003C2A32"/>
    <w:rsid w:val="003D1F21"/>
    <w:rsid w:val="003D34BC"/>
    <w:rsid w:val="003D46E3"/>
    <w:rsid w:val="003D5503"/>
    <w:rsid w:val="003D602E"/>
    <w:rsid w:val="003D749B"/>
    <w:rsid w:val="003E1D27"/>
    <w:rsid w:val="003E4D97"/>
    <w:rsid w:val="003E5224"/>
    <w:rsid w:val="003E7E23"/>
    <w:rsid w:val="003F4409"/>
    <w:rsid w:val="003F769D"/>
    <w:rsid w:val="00400BD6"/>
    <w:rsid w:val="00400C5F"/>
    <w:rsid w:val="0040397C"/>
    <w:rsid w:val="004051A7"/>
    <w:rsid w:val="00410A6C"/>
    <w:rsid w:val="00410C61"/>
    <w:rsid w:val="00412563"/>
    <w:rsid w:val="004135A9"/>
    <w:rsid w:val="004135CD"/>
    <w:rsid w:val="0041395B"/>
    <w:rsid w:val="00414F06"/>
    <w:rsid w:val="004178A8"/>
    <w:rsid w:val="0042227F"/>
    <w:rsid w:val="00425817"/>
    <w:rsid w:val="00425A09"/>
    <w:rsid w:val="00427643"/>
    <w:rsid w:val="00432AE2"/>
    <w:rsid w:val="00440D7A"/>
    <w:rsid w:val="004411D6"/>
    <w:rsid w:val="00443AB0"/>
    <w:rsid w:val="00443F8D"/>
    <w:rsid w:val="00444D24"/>
    <w:rsid w:val="004463F3"/>
    <w:rsid w:val="00447B68"/>
    <w:rsid w:val="00450D61"/>
    <w:rsid w:val="004526F7"/>
    <w:rsid w:val="004536A3"/>
    <w:rsid w:val="0045438B"/>
    <w:rsid w:val="00457A27"/>
    <w:rsid w:val="00457AEB"/>
    <w:rsid w:val="00457C0A"/>
    <w:rsid w:val="00463369"/>
    <w:rsid w:val="00466067"/>
    <w:rsid w:val="00466D72"/>
    <w:rsid w:val="0047070E"/>
    <w:rsid w:val="004731F8"/>
    <w:rsid w:val="0047349A"/>
    <w:rsid w:val="004755CF"/>
    <w:rsid w:val="00476E35"/>
    <w:rsid w:val="004802C2"/>
    <w:rsid w:val="004806F3"/>
    <w:rsid w:val="00480F53"/>
    <w:rsid w:val="00481B15"/>
    <w:rsid w:val="00481B25"/>
    <w:rsid w:val="0048546D"/>
    <w:rsid w:val="00486DC5"/>
    <w:rsid w:val="0048714F"/>
    <w:rsid w:val="00493712"/>
    <w:rsid w:val="004A07B0"/>
    <w:rsid w:val="004A0B28"/>
    <w:rsid w:val="004B3110"/>
    <w:rsid w:val="004B5806"/>
    <w:rsid w:val="004B586F"/>
    <w:rsid w:val="004B7090"/>
    <w:rsid w:val="004C507E"/>
    <w:rsid w:val="004C50E3"/>
    <w:rsid w:val="004C76D2"/>
    <w:rsid w:val="004D382F"/>
    <w:rsid w:val="004D67C8"/>
    <w:rsid w:val="004D6BBF"/>
    <w:rsid w:val="004E1FD3"/>
    <w:rsid w:val="004E345A"/>
    <w:rsid w:val="004E4144"/>
    <w:rsid w:val="004E4805"/>
    <w:rsid w:val="004E5D89"/>
    <w:rsid w:val="004F06BE"/>
    <w:rsid w:val="004F26D9"/>
    <w:rsid w:val="004F38F0"/>
    <w:rsid w:val="004F5DE5"/>
    <w:rsid w:val="004F656A"/>
    <w:rsid w:val="004F6D4D"/>
    <w:rsid w:val="00502068"/>
    <w:rsid w:val="005041CD"/>
    <w:rsid w:val="005051A6"/>
    <w:rsid w:val="00506B74"/>
    <w:rsid w:val="00507352"/>
    <w:rsid w:val="00507B2D"/>
    <w:rsid w:val="00510571"/>
    <w:rsid w:val="00510C33"/>
    <w:rsid w:val="005141BC"/>
    <w:rsid w:val="00515321"/>
    <w:rsid w:val="00515EBA"/>
    <w:rsid w:val="00516A3A"/>
    <w:rsid w:val="005219AA"/>
    <w:rsid w:val="00526BF6"/>
    <w:rsid w:val="00527D54"/>
    <w:rsid w:val="0053009D"/>
    <w:rsid w:val="00532ACD"/>
    <w:rsid w:val="00533353"/>
    <w:rsid w:val="005358E7"/>
    <w:rsid w:val="00536A29"/>
    <w:rsid w:val="00541D1C"/>
    <w:rsid w:val="00546B44"/>
    <w:rsid w:val="005515DF"/>
    <w:rsid w:val="00552462"/>
    <w:rsid w:val="00555D94"/>
    <w:rsid w:val="00556918"/>
    <w:rsid w:val="00562DF6"/>
    <w:rsid w:val="005644D1"/>
    <w:rsid w:val="0056537F"/>
    <w:rsid w:val="00567730"/>
    <w:rsid w:val="005732AC"/>
    <w:rsid w:val="00573534"/>
    <w:rsid w:val="0057389A"/>
    <w:rsid w:val="00574293"/>
    <w:rsid w:val="005748EB"/>
    <w:rsid w:val="005754DC"/>
    <w:rsid w:val="0057662C"/>
    <w:rsid w:val="005805B7"/>
    <w:rsid w:val="00581F7B"/>
    <w:rsid w:val="005823AE"/>
    <w:rsid w:val="005834E5"/>
    <w:rsid w:val="005847F8"/>
    <w:rsid w:val="00585A93"/>
    <w:rsid w:val="00586A63"/>
    <w:rsid w:val="00586B2F"/>
    <w:rsid w:val="0059300B"/>
    <w:rsid w:val="00594206"/>
    <w:rsid w:val="005A1941"/>
    <w:rsid w:val="005A6424"/>
    <w:rsid w:val="005A6463"/>
    <w:rsid w:val="005A7230"/>
    <w:rsid w:val="005B341F"/>
    <w:rsid w:val="005B374E"/>
    <w:rsid w:val="005B4145"/>
    <w:rsid w:val="005B5595"/>
    <w:rsid w:val="005B574A"/>
    <w:rsid w:val="005B60CE"/>
    <w:rsid w:val="005B7C85"/>
    <w:rsid w:val="005C1409"/>
    <w:rsid w:val="005C2871"/>
    <w:rsid w:val="005C5618"/>
    <w:rsid w:val="005D1E6B"/>
    <w:rsid w:val="005D21A3"/>
    <w:rsid w:val="005D53E0"/>
    <w:rsid w:val="005D59E7"/>
    <w:rsid w:val="005D6CBB"/>
    <w:rsid w:val="005D72A4"/>
    <w:rsid w:val="005E3F58"/>
    <w:rsid w:val="005E410B"/>
    <w:rsid w:val="005E6A72"/>
    <w:rsid w:val="005E78A4"/>
    <w:rsid w:val="005F0FAA"/>
    <w:rsid w:val="005F3189"/>
    <w:rsid w:val="005F4206"/>
    <w:rsid w:val="005F428D"/>
    <w:rsid w:val="005F461D"/>
    <w:rsid w:val="005F4B60"/>
    <w:rsid w:val="005F5059"/>
    <w:rsid w:val="005F58F6"/>
    <w:rsid w:val="005F5FDF"/>
    <w:rsid w:val="006003AB"/>
    <w:rsid w:val="006020E5"/>
    <w:rsid w:val="00602593"/>
    <w:rsid w:val="00603086"/>
    <w:rsid w:val="006064D4"/>
    <w:rsid w:val="00606E3B"/>
    <w:rsid w:val="00607CB9"/>
    <w:rsid w:val="00610DFD"/>
    <w:rsid w:val="006139F1"/>
    <w:rsid w:val="006148AB"/>
    <w:rsid w:val="00614F39"/>
    <w:rsid w:val="00617102"/>
    <w:rsid w:val="006229FA"/>
    <w:rsid w:val="006231A1"/>
    <w:rsid w:val="006275AC"/>
    <w:rsid w:val="00630146"/>
    <w:rsid w:val="00631DDC"/>
    <w:rsid w:val="0063231B"/>
    <w:rsid w:val="00632EC0"/>
    <w:rsid w:val="0063312B"/>
    <w:rsid w:val="00633D13"/>
    <w:rsid w:val="00634AF5"/>
    <w:rsid w:val="00636300"/>
    <w:rsid w:val="006367FB"/>
    <w:rsid w:val="00637D64"/>
    <w:rsid w:val="00641D44"/>
    <w:rsid w:val="00641DF6"/>
    <w:rsid w:val="006420E3"/>
    <w:rsid w:val="006437E5"/>
    <w:rsid w:val="00643E57"/>
    <w:rsid w:val="0064609E"/>
    <w:rsid w:val="00647B82"/>
    <w:rsid w:val="00650CFE"/>
    <w:rsid w:val="00652597"/>
    <w:rsid w:val="006525BA"/>
    <w:rsid w:val="00652AD6"/>
    <w:rsid w:val="00652E19"/>
    <w:rsid w:val="006550A0"/>
    <w:rsid w:val="00656B30"/>
    <w:rsid w:val="006608A5"/>
    <w:rsid w:val="0067019C"/>
    <w:rsid w:val="00675673"/>
    <w:rsid w:val="006770F2"/>
    <w:rsid w:val="00677FA6"/>
    <w:rsid w:val="00681471"/>
    <w:rsid w:val="00681A39"/>
    <w:rsid w:val="00681EE4"/>
    <w:rsid w:val="00681EFF"/>
    <w:rsid w:val="0068297C"/>
    <w:rsid w:val="00683D31"/>
    <w:rsid w:val="00684BF4"/>
    <w:rsid w:val="0068619F"/>
    <w:rsid w:val="00686A24"/>
    <w:rsid w:val="00686D21"/>
    <w:rsid w:val="00687DDF"/>
    <w:rsid w:val="006952DD"/>
    <w:rsid w:val="006969F9"/>
    <w:rsid w:val="006A2163"/>
    <w:rsid w:val="006A3133"/>
    <w:rsid w:val="006A51AF"/>
    <w:rsid w:val="006A6A86"/>
    <w:rsid w:val="006B7830"/>
    <w:rsid w:val="006B78BA"/>
    <w:rsid w:val="006B7D2D"/>
    <w:rsid w:val="006C02C1"/>
    <w:rsid w:val="006C0353"/>
    <w:rsid w:val="006C0B9B"/>
    <w:rsid w:val="006C10F5"/>
    <w:rsid w:val="006C2B9C"/>
    <w:rsid w:val="006C5C7D"/>
    <w:rsid w:val="006D093B"/>
    <w:rsid w:val="006D09C2"/>
    <w:rsid w:val="006D0C7E"/>
    <w:rsid w:val="006D0D1A"/>
    <w:rsid w:val="006D3AF9"/>
    <w:rsid w:val="006D4112"/>
    <w:rsid w:val="006D7DCD"/>
    <w:rsid w:val="006E276D"/>
    <w:rsid w:val="006E39CB"/>
    <w:rsid w:val="006E4C34"/>
    <w:rsid w:val="006E62A5"/>
    <w:rsid w:val="006E640F"/>
    <w:rsid w:val="006E78E5"/>
    <w:rsid w:val="006F0AD6"/>
    <w:rsid w:val="006F20B3"/>
    <w:rsid w:val="006F4C63"/>
    <w:rsid w:val="006F516B"/>
    <w:rsid w:val="0070212E"/>
    <w:rsid w:val="0070483A"/>
    <w:rsid w:val="00705A53"/>
    <w:rsid w:val="00706BEC"/>
    <w:rsid w:val="00707606"/>
    <w:rsid w:val="00710B7E"/>
    <w:rsid w:val="00710E0E"/>
    <w:rsid w:val="00714F29"/>
    <w:rsid w:val="00716004"/>
    <w:rsid w:val="00717A12"/>
    <w:rsid w:val="00731F1D"/>
    <w:rsid w:val="00733E4F"/>
    <w:rsid w:val="007349A9"/>
    <w:rsid w:val="00736553"/>
    <w:rsid w:val="00737747"/>
    <w:rsid w:val="0074071A"/>
    <w:rsid w:val="00742A39"/>
    <w:rsid w:val="00742D6C"/>
    <w:rsid w:val="00742E64"/>
    <w:rsid w:val="00744089"/>
    <w:rsid w:val="00746A2B"/>
    <w:rsid w:val="007474BC"/>
    <w:rsid w:val="00751A13"/>
    <w:rsid w:val="00752620"/>
    <w:rsid w:val="0075368A"/>
    <w:rsid w:val="007543BA"/>
    <w:rsid w:val="0075563E"/>
    <w:rsid w:val="00755B5E"/>
    <w:rsid w:val="007571D2"/>
    <w:rsid w:val="007602E5"/>
    <w:rsid w:val="00763533"/>
    <w:rsid w:val="00764274"/>
    <w:rsid w:val="00764415"/>
    <w:rsid w:val="00766928"/>
    <w:rsid w:val="00772109"/>
    <w:rsid w:val="007725BE"/>
    <w:rsid w:val="00772DA3"/>
    <w:rsid w:val="00773027"/>
    <w:rsid w:val="00777ABB"/>
    <w:rsid w:val="007808F7"/>
    <w:rsid w:val="007813DA"/>
    <w:rsid w:val="00781AEA"/>
    <w:rsid w:val="00783AF2"/>
    <w:rsid w:val="00783D88"/>
    <w:rsid w:val="0078502F"/>
    <w:rsid w:val="00786BEB"/>
    <w:rsid w:val="00786D2C"/>
    <w:rsid w:val="00787002"/>
    <w:rsid w:val="00793786"/>
    <w:rsid w:val="00796A68"/>
    <w:rsid w:val="00797531"/>
    <w:rsid w:val="007A0005"/>
    <w:rsid w:val="007A1198"/>
    <w:rsid w:val="007A1310"/>
    <w:rsid w:val="007A1DB4"/>
    <w:rsid w:val="007A272F"/>
    <w:rsid w:val="007A4ADF"/>
    <w:rsid w:val="007A701D"/>
    <w:rsid w:val="007A750D"/>
    <w:rsid w:val="007A7919"/>
    <w:rsid w:val="007B094D"/>
    <w:rsid w:val="007B22F3"/>
    <w:rsid w:val="007B69CB"/>
    <w:rsid w:val="007B6A0B"/>
    <w:rsid w:val="007C0C39"/>
    <w:rsid w:val="007C182E"/>
    <w:rsid w:val="007C4823"/>
    <w:rsid w:val="007D035A"/>
    <w:rsid w:val="007D0539"/>
    <w:rsid w:val="007D4528"/>
    <w:rsid w:val="007D4EA7"/>
    <w:rsid w:val="007D5D88"/>
    <w:rsid w:val="007D7585"/>
    <w:rsid w:val="007E0C88"/>
    <w:rsid w:val="007E3D2F"/>
    <w:rsid w:val="007E6020"/>
    <w:rsid w:val="007E6C91"/>
    <w:rsid w:val="007E70A2"/>
    <w:rsid w:val="007F136B"/>
    <w:rsid w:val="007F3495"/>
    <w:rsid w:val="007F6FD7"/>
    <w:rsid w:val="008000BC"/>
    <w:rsid w:val="00801697"/>
    <w:rsid w:val="00802C5E"/>
    <w:rsid w:val="0080329D"/>
    <w:rsid w:val="00804DB2"/>
    <w:rsid w:val="008062D0"/>
    <w:rsid w:val="008066E5"/>
    <w:rsid w:val="00811FD9"/>
    <w:rsid w:val="0081507E"/>
    <w:rsid w:val="008153A9"/>
    <w:rsid w:val="00815629"/>
    <w:rsid w:val="00821B0A"/>
    <w:rsid w:val="00824138"/>
    <w:rsid w:val="00827172"/>
    <w:rsid w:val="00827277"/>
    <w:rsid w:val="00831A45"/>
    <w:rsid w:val="00832E0B"/>
    <w:rsid w:val="00833E53"/>
    <w:rsid w:val="00836CC3"/>
    <w:rsid w:val="008372AC"/>
    <w:rsid w:val="00837EC7"/>
    <w:rsid w:val="00841758"/>
    <w:rsid w:val="00844719"/>
    <w:rsid w:val="008447A7"/>
    <w:rsid w:val="0084536A"/>
    <w:rsid w:val="0084575C"/>
    <w:rsid w:val="00845D30"/>
    <w:rsid w:val="0084645A"/>
    <w:rsid w:val="00846687"/>
    <w:rsid w:val="00847112"/>
    <w:rsid w:val="0084780F"/>
    <w:rsid w:val="00847C20"/>
    <w:rsid w:val="008501AC"/>
    <w:rsid w:val="0085170A"/>
    <w:rsid w:val="0085271E"/>
    <w:rsid w:val="00854FCF"/>
    <w:rsid w:val="008565B6"/>
    <w:rsid w:val="008566C5"/>
    <w:rsid w:val="008568CC"/>
    <w:rsid w:val="008569DB"/>
    <w:rsid w:val="008576D7"/>
    <w:rsid w:val="0086591C"/>
    <w:rsid w:val="008668B8"/>
    <w:rsid w:val="00866D13"/>
    <w:rsid w:val="00866E0E"/>
    <w:rsid w:val="0086723D"/>
    <w:rsid w:val="00873822"/>
    <w:rsid w:val="00876347"/>
    <w:rsid w:val="00876848"/>
    <w:rsid w:val="008846E1"/>
    <w:rsid w:val="00885C50"/>
    <w:rsid w:val="00885D47"/>
    <w:rsid w:val="00886613"/>
    <w:rsid w:val="008867EA"/>
    <w:rsid w:val="00890C3E"/>
    <w:rsid w:val="0089108A"/>
    <w:rsid w:val="00892F87"/>
    <w:rsid w:val="00894AF4"/>
    <w:rsid w:val="008963EC"/>
    <w:rsid w:val="0089721F"/>
    <w:rsid w:val="008979A9"/>
    <w:rsid w:val="00897F29"/>
    <w:rsid w:val="008A0390"/>
    <w:rsid w:val="008A3D8B"/>
    <w:rsid w:val="008A4299"/>
    <w:rsid w:val="008A477C"/>
    <w:rsid w:val="008A59C3"/>
    <w:rsid w:val="008B115F"/>
    <w:rsid w:val="008B174B"/>
    <w:rsid w:val="008B2829"/>
    <w:rsid w:val="008B375D"/>
    <w:rsid w:val="008B39D8"/>
    <w:rsid w:val="008B56EF"/>
    <w:rsid w:val="008B71CF"/>
    <w:rsid w:val="008B7331"/>
    <w:rsid w:val="008C0AB9"/>
    <w:rsid w:val="008C1C95"/>
    <w:rsid w:val="008C3C2F"/>
    <w:rsid w:val="008D1DC0"/>
    <w:rsid w:val="008D20B6"/>
    <w:rsid w:val="008D27B2"/>
    <w:rsid w:val="008D5DA6"/>
    <w:rsid w:val="008D60C6"/>
    <w:rsid w:val="008E1F6B"/>
    <w:rsid w:val="008E21F4"/>
    <w:rsid w:val="008E2B5F"/>
    <w:rsid w:val="008F1123"/>
    <w:rsid w:val="008F114C"/>
    <w:rsid w:val="008F44D0"/>
    <w:rsid w:val="00900A2D"/>
    <w:rsid w:val="00903C11"/>
    <w:rsid w:val="00905A2C"/>
    <w:rsid w:val="00906CA3"/>
    <w:rsid w:val="00906D62"/>
    <w:rsid w:val="00907F98"/>
    <w:rsid w:val="00910962"/>
    <w:rsid w:val="00911A35"/>
    <w:rsid w:val="0091277D"/>
    <w:rsid w:val="00917584"/>
    <w:rsid w:val="00917C00"/>
    <w:rsid w:val="00920BDF"/>
    <w:rsid w:val="00925956"/>
    <w:rsid w:val="00926C67"/>
    <w:rsid w:val="0093020B"/>
    <w:rsid w:val="009306E5"/>
    <w:rsid w:val="009329C1"/>
    <w:rsid w:val="00932A49"/>
    <w:rsid w:val="009361F3"/>
    <w:rsid w:val="009362C4"/>
    <w:rsid w:val="009400B5"/>
    <w:rsid w:val="00942456"/>
    <w:rsid w:val="0094270F"/>
    <w:rsid w:val="00944453"/>
    <w:rsid w:val="009444F4"/>
    <w:rsid w:val="00945A25"/>
    <w:rsid w:val="00946313"/>
    <w:rsid w:val="009466A9"/>
    <w:rsid w:val="00950386"/>
    <w:rsid w:val="00954116"/>
    <w:rsid w:val="00955B69"/>
    <w:rsid w:val="009578AD"/>
    <w:rsid w:val="00963F47"/>
    <w:rsid w:val="009643C0"/>
    <w:rsid w:val="00965597"/>
    <w:rsid w:val="00967EFD"/>
    <w:rsid w:val="009705C9"/>
    <w:rsid w:val="009719EE"/>
    <w:rsid w:val="00971CA5"/>
    <w:rsid w:val="00974068"/>
    <w:rsid w:val="009832BE"/>
    <w:rsid w:val="00984AF5"/>
    <w:rsid w:val="009869B6"/>
    <w:rsid w:val="00986D38"/>
    <w:rsid w:val="009879B9"/>
    <w:rsid w:val="00993528"/>
    <w:rsid w:val="009962C7"/>
    <w:rsid w:val="00996C4E"/>
    <w:rsid w:val="009A3261"/>
    <w:rsid w:val="009A6257"/>
    <w:rsid w:val="009A6546"/>
    <w:rsid w:val="009A6F6F"/>
    <w:rsid w:val="009B009A"/>
    <w:rsid w:val="009B0F30"/>
    <w:rsid w:val="009B19A0"/>
    <w:rsid w:val="009B2A0B"/>
    <w:rsid w:val="009B393F"/>
    <w:rsid w:val="009B699D"/>
    <w:rsid w:val="009C143C"/>
    <w:rsid w:val="009C2AC2"/>
    <w:rsid w:val="009C3837"/>
    <w:rsid w:val="009C5C78"/>
    <w:rsid w:val="009C7E2C"/>
    <w:rsid w:val="009D10EC"/>
    <w:rsid w:val="009D17FF"/>
    <w:rsid w:val="009D2BDD"/>
    <w:rsid w:val="009D2DE9"/>
    <w:rsid w:val="009D4CE3"/>
    <w:rsid w:val="009D6821"/>
    <w:rsid w:val="009D7BDD"/>
    <w:rsid w:val="009D7DAE"/>
    <w:rsid w:val="009E1F16"/>
    <w:rsid w:val="009E4817"/>
    <w:rsid w:val="009E5E29"/>
    <w:rsid w:val="009E7474"/>
    <w:rsid w:val="009F0AF5"/>
    <w:rsid w:val="009F2EEB"/>
    <w:rsid w:val="009F4397"/>
    <w:rsid w:val="009F588F"/>
    <w:rsid w:val="00A009FD"/>
    <w:rsid w:val="00A05742"/>
    <w:rsid w:val="00A06036"/>
    <w:rsid w:val="00A0613E"/>
    <w:rsid w:val="00A06B72"/>
    <w:rsid w:val="00A074BB"/>
    <w:rsid w:val="00A07960"/>
    <w:rsid w:val="00A11253"/>
    <w:rsid w:val="00A159DE"/>
    <w:rsid w:val="00A16BA7"/>
    <w:rsid w:val="00A17F07"/>
    <w:rsid w:val="00A2062F"/>
    <w:rsid w:val="00A23697"/>
    <w:rsid w:val="00A2598C"/>
    <w:rsid w:val="00A27520"/>
    <w:rsid w:val="00A2754A"/>
    <w:rsid w:val="00A32AF0"/>
    <w:rsid w:val="00A32C5A"/>
    <w:rsid w:val="00A33356"/>
    <w:rsid w:val="00A346B0"/>
    <w:rsid w:val="00A40643"/>
    <w:rsid w:val="00A4246D"/>
    <w:rsid w:val="00A50017"/>
    <w:rsid w:val="00A505D7"/>
    <w:rsid w:val="00A50B65"/>
    <w:rsid w:val="00A51A44"/>
    <w:rsid w:val="00A52CCF"/>
    <w:rsid w:val="00A56111"/>
    <w:rsid w:val="00A565D3"/>
    <w:rsid w:val="00A60D28"/>
    <w:rsid w:val="00A61133"/>
    <w:rsid w:val="00A62BB0"/>
    <w:rsid w:val="00A63169"/>
    <w:rsid w:val="00A7019C"/>
    <w:rsid w:val="00A70B54"/>
    <w:rsid w:val="00A71590"/>
    <w:rsid w:val="00A71D01"/>
    <w:rsid w:val="00A7281E"/>
    <w:rsid w:val="00A72E6C"/>
    <w:rsid w:val="00A73C7F"/>
    <w:rsid w:val="00A743BB"/>
    <w:rsid w:val="00A7470E"/>
    <w:rsid w:val="00A750A7"/>
    <w:rsid w:val="00A76E3C"/>
    <w:rsid w:val="00A777E3"/>
    <w:rsid w:val="00A77B41"/>
    <w:rsid w:val="00A8345B"/>
    <w:rsid w:val="00A8416B"/>
    <w:rsid w:val="00A84A8D"/>
    <w:rsid w:val="00A84FF0"/>
    <w:rsid w:val="00A86596"/>
    <w:rsid w:val="00A9239B"/>
    <w:rsid w:val="00A9289B"/>
    <w:rsid w:val="00A94809"/>
    <w:rsid w:val="00A97149"/>
    <w:rsid w:val="00AA2C2F"/>
    <w:rsid w:val="00AA4536"/>
    <w:rsid w:val="00AA570C"/>
    <w:rsid w:val="00AA5F52"/>
    <w:rsid w:val="00AA6122"/>
    <w:rsid w:val="00AB0FE6"/>
    <w:rsid w:val="00AB314E"/>
    <w:rsid w:val="00AB357F"/>
    <w:rsid w:val="00AB373D"/>
    <w:rsid w:val="00AB3F98"/>
    <w:rsid w:val="00AB511C"/>
    <w:rsid w:val="00AB72D6"/>
    <w:rsid w:val="00AC02AA"/>
    <w:rsid w:val="00AC18EA"/>
    <w:rsid w:val="00AC2120"/>
    <w:rsid w:val="00AC4029"/>
    <w:rsid w:val="00AC4930"/>
    <w:rsid w:val="00AC49CF"/>
    <w:rsid w:val="00AC553A"/>
    <w:rsid w:val="00AC5DE8"/>
    <w:rsid w:val="00AC66E3"/>
    <w:rsid w:val="00AC7083"/>
    <w:rsid w:val="00AD1A89"/>
    <w:rsid w:val="00AD30C6"/>
    <w:rsid w:val="00AD391C"/>
    <w:rsid w:val="00AD52B4"/>
    <w:rsid w:val="00AD6A60"/>
    <w:rsid w:val="00AE2BE8"/>
    <w:rsid w:val="00AE4204"/>
    <w:rsid w:val="00AE497C"/>
    <w:rsid w:val="00AE55F0"/>
    <w:rsid w:val="00AE6F26"/>
    <w:rsid w:val="00AF055D"/>
    <w:rsid w:val="00AF17F1"/>
    <w:rsid w:val="00AF2407"/>
    <w:rsid w:val="00B0021E"/>
    <w:rsid w:val="00B02D12"/>
    <w:rsid w:val="00B03241"/>
    <w:rsid w:val="00B03670"/>
    <w:rsid w:val="00B05096"/>
    <w:rsid w:val="00B05A28"/>
    <w:rsid w:val="00B10DAC"/>
    <w:rsid w:val="00B1106E"/>
    <w:rsid w:val="00B165DC"/>
    <w:rsid w:val="00B17FFB"/>
    <w:rsid w:val="00B25298"/>
    <w:rsid w:val="00B27AAD"/>
    <w:rsid w:val="00B27E95"/>
    <w:rsid w:val="00B3374C"/>
    <w:rsid w:val="00B337D8"/>
    <w:rsid w:val="00B34E31"/>
    <w:rsid w:val="00B365AA"/>
    <w:rsid w:val="00B36732"/>
    <w:rsid w:val="00B37521"/>
    <w:rsid w:val="00B37A5A"/>
    <w:rsid w:val="00B41FDC"/>
    <w:rsid w:val="00B52416"/>
    <w:rsid w:val="00B52FB8"/>
    <w:rsid w:val="00B535E3"/>
    <w:rsid w:val="00B54065"/>
    <w:rsid w:val="00B5448F"/>
    <w:rsid w:val="00B553C0"/>
    <w:rsid w:val="00B57EB2"/>
    <w:rsid w:val="00B60CDF"/>
    <w:rsid w:val="00B6186C"/>
    <w:rsid w:val="00B62D8F"/>
    <w:rsid w:val="00B6509A"/>
    <w:rsid w:val="00B66DA4"/>
    <w:rsid w:val="00B70541"/>
    <w:rsid w:val="00B72622"/>
    <w:rsid w:val="00B74032"/>
    <w:rsid w:val="00B75320"/>
    <w:rsid w:val="00B76581"/>
    <w:rsid w:val="00B76F33"/>
    <w:rsid w:val="00B77121"/>
    <w:rsid w:val="00B779AF"/>
    <w:rsid w:val="00B779E7"/>
    <w:rsid w:val="00B80C68"/>
    <w:rsid w:val="00B82D1D"/>
    <w:rsid w:val="00B846C9"/>
    <w:rsid w:val="00B85FA2"/>
    <w:rsid w:val="00B87D6D"/>
    <w:rsid w:val="00B917F7"/>
    <w:rsid w:val="00B92214"/>
    <w:rsid w:val="00B939A9"/>
    <w:rsid w:val="00B953E0"/>
    <w:rsid w:val="00B962E8"/>
    <w:rsid w:val="00B96EBB"/>
    <w:rsid w:val="00B96ECD"/>
    <w:rsid w:val="00BA003A"/>
    <w:rsid w:val="00BA02A5"/>
    <w:rsid w:val="00BA2534"/>
    <w:rsid w:val="00BA2B0D"/>
    <w:rsid w:val="00BA2E6C"/>
    <w:rsid w:val="00BA2FD1"/>
    <w:rsid w:val="00BA3D82"/>
    <w:rsid w:val="00BA68E3"/>
    <w:rsid w:val="00BA7730"/>
    <w:rsid w:val="00BB160C"/>
    <w:rsid w:val="00BB1629"/>
    <w:rsid w:val="00BB2B05"/>
    <w:rsid w:val="00BB3552"/>
    <w:rsid w:val="00BB4441"/>
    <w:rsid w:val="00BB5C8B"/>
    <w:rsid w:val="00BB5FB7"/>
    <w:rsid w:val="00BB7E50"/>
    <w:rsid w:val="00BC0CF7"/>
    <w:rsid w:val="00BC4B2C"/>
    <w:rsid w:val="00BC57C1"/>
    <w:rsid w:val="00BC5D24"/>
    <w:rsid w:val="00BC7635"/>
    <w:rsid w:val="00BC786B"/>
    <w:rsid w:val="00BD025C"/>
    <w:rsid w:val="00BD2690"/>
    <w:rsid w:val="00BD30EF"/>
    <w:rsid w:val="00BD35CD"/>
    <w:rsid w:val="00BD37E6"/>
    <w:rsid w:val="00BE1698"/>
    <w:rsid w:val="00BE6318"/>
    <w:rsid w:val="00BE70AC"/>
    <w:rsid w:val="00BF01F4"/>
    <w:rsid w:val="00BF3888"/>
    <w:rsid w:val="00BF3C28"/>
    <w:rsid w:val="00C002C9"/>
    <w:rsid w:val="00C02B14"/>
    <w:rsid w:val="00C03613"/>
    <w:rsid w:val="00C03E9B"/>
    <w:rsid w:val="00C0404E"/>
    <w:rsid w:val="00C07066"/>
    <w:rsid w:val="00C106B5"/>
    <w:rsid w:val="00C110A5"/>
    <w:rsid w:val="00C217F0"/>
    <w:rsid w:val="00C222F2"/>
    <w:rsid w:val="00C231F7"/>
    <w:rsid w:val="00C256E5"/>
    <w:rsid w:val="00C25D36"/>
    <w:rsid w:val="00C30D7F"/>
    <w:rsid w:val="00C31410"/>
    <w:rsid w:val="00C37341"/>
    <w:rsid w:val="00C379D4"/>
    <w:rsid w:val="00C4111A"/>
    <w:rsid w:val="00C41E2D"/>
    <w:rsid w:val="00C4260F"/>
    <w:rsid w:val="00C42948"/>
    <w:rsid w:val="00C44419"/>
    <w:rsid w:val="00C455DA"/>
    <w:rsid w:val="00C4747C"/>
    <w:rsid w:val="00C5516A"/>
    <w:rsid w:val="00C568C8"/>
    <w:rsid w:val="00C56FC8"/>
    <w:rsid w:val="00C647D1"/>
    <w:rsid w:val="00C66FFE"/>
    <w:rsid w:val="00C7023C"/>
    <w:rsid w:val="00C70ADC"/>
    <w:rsid w:val="00C710CB"/>
    <w:rsid w:val="00C715C2"/>
    <w:rsid w:val="00C742C4"/>
    <w:rsid w:val="00C778AC"/>
    <w:rsid w:val="00C82C36"/>
    <w:rsid w:val="00C82D54"/>
    <w:rsid w:val="00C8340D"/>
    <w:rsid w:val="00C835BC"/>
    <w:rsid w:val="00C906AD"/>
    <w:rsid w:val="00C93DA6"/>
    <w:rsid w:val="00C93EAF"/>
    <w:rsid w:val="00C9628E"/>
    <w:rsid w:val="00C979AD"/>
    <w:rsid w:val="00C97C71"/>
    <w:rsid w:val="00C97CEA"/>
    <w:rsid w:val="00CA2C80"/>
    <w:rsid w:val="00CA3180"/>
    <w:rsid w:val="00CA50F6"/>
    <w:rsid w:val="00CA57EA"/>
    <w:rsid w:val="00CB18C9"/>
    <w:rsid w:val="00CB2D63"/>
    <w:rsid w:val="00CB2E04"/>
    <w:rsid w:val="00CB7DC2"/>
    <w:rsid w:val="00CC02B1"/>
    <w:rsid w:val="00CC165F"/>
    <w:rsid w:val="00CC22A0"/>
    <w:rsid w:val="00CC2F0B"/>
    <w:rsid w:val="00CC7C63"/>
    <w:rsid w:val="00CD0093"/>
    <w:rsid w:val="00CD05DF"/>
    <w:rsid w:val="00CD1C73"/>
    <w:rsid w:val="00CD47A0"/>
    <w:rsid w:val="00CD52FA"/>
    <w:rsid w:val="00CD5400"/>
    <w:rsid w:val="00CD604F"/>
    <w:rsid w:val="00CD6146"/>
    <w:rsid w:val="00CD665E"/>
    <w:rsid w:val="00CE1C4E"/>
    <w:rsid w:val="00CE4CFD"/>
    <w:rsid w:val="00CE545D"/>
    <w:rsid w:val="00CE58FC"/>
    <w:rsid w:val="00CE797D"/>
    <w:rsid w:val="00CF3B6A"/>
    <w:rsid w:val="00CF426C"/>
    <w:rsid w:val="00CF4450"/>
    <w:rsid w:val="00CF475C"/>
    <w:rsid w:val="00CF4DC3"/>
    <w:rsid w:val="00CF50C6"/>
    <w:rsid w:val="00CF529B"/>
    <w:rsid w:val="00CF5AE1"/>
    <w:rsid w:val="00D02088"/>
    <w:rsid w:val="00D020B2"/>
    <w:rsid w:val="00D05A31"/>
    <w:rsid w:val="00D068AB"/>
    <w:rsid w:val="00D06AB0"/>
    <w:rsid w:val="00D074E9"/>
    <w:rsid w:val="00D1337C"/>
    <w:rsid w:val="00D138FE"/>
    <w:rsid w:val="00D15280"/>
    <w:rsid w:val="00D21381"/>
    <w:rsid w:val="00D227ED"/>
    <w:rsid w:val="00D22C09"/>
    <w:rsid w:val="00D22FCA"/>
    <w:rsid w:val="00D249E7"/>
    <w:rsid w:val="00D26C3B"/>
    <w:rsid w:val="00D321B5"/>
    <w:rsid w:val="00D32314"/>
    <w:rsid w:val="00D324C8"/>
    <w:rsid w:val="00D326B8"/>
    <w:rsid w:val="00D35C57"/>
    <w:rsid w:val="00D36A3E"/>
    <w:rsid w:val="00D37869"/>
    <w:rsid w:val="00D37B26"/>
    <w:rsid w:val="00D428EC"/>
    <w:rsid w:val="00D4328D"/>
    <w:rsid w:val="00D43F68"/>
    <w:rsid w:val="00D44287"/>
    <w:rsid w:val="00D4572D"/>
    <w:rsid w:val="00D525CA"/>
    <w:rsid w:val="00D5459B"/>
    <w:rsid w:val="00D56693"/>
    <w:rsid w:val="00D56E12"/>
    <w:rsid w:val="00D57E24"/>
    <w:rsid w:val="00D625DC"/>
    <w:rsid w:val="00D62777"/>
    <w:rsid w:val="00D62DD9"/>
    <w:rsid w:val="00D632F4"/>
    <w:rsid w:val="00D64D9C"/>
    <w:rsid w:val="00D67EF0"/>
    <w:rsid w:val="00D71C07"/>
    <w:rsid w:val="00D728D5"/>
    <w:rsid w:val="00D740E9"/>
    <w:rsid w:val="00D76D96"/>
    <w:rsid w:val="00D76F84"/>
    <w:rsid w:val="00D7764D"/>
    <w:rsid w:val="00D81F82"/>
    <w:rsid w:val="00D83C29"/>
    <w:rsid w:val="00D8416C"/>
    <w:rsid w:val="00D846A7"/>
    <w:rsid w:val="00D84858"/>
    <w:rsid w:val="00D86064"/>
    <w:rsid w:val="00D91BA2"/>
    <w:rsid w:val="00D9329B"/>
    <w:rsid w:val="00D948D0"/>
    <w:rsid w:val="00DA23AE"/>
    <w:rsid w:val="00DA2C44"/>
    <w:rsid w:val="00DA3E1E"/>
    <w:rsid w:val="00DA7886"/>
    <w:rsid w:val="00DB1BFD"/>
    <w:rsid w:val="00DB1E46"/>
    <w:rsid w:val="00DB2B09"/>
    <w:rsid w:val="00DB3B42"/>
    <w:rsid w:val="00DB4DB8"/>
    <w:rsid w:val="00DB61D7"/>
    <w:rsid w:val="00DB6B0B"/>
    <w:rsid w:val="00DC1CA3"/>
    <w:rsid w:val="00DC5511"/>
    <w:rsid w:val="00DC5912"/>
    <w:rsid w:val="00DC775A"/>
    <w:rsid w:val="00DD2A5B"/>
    <w:rsid w:val="00DD2E3A"/>
    <w:rsid w:val="00DD4475"/>
    <w:rsid w:val="00DD7F30"/>
    <w:rsid w:val="00DE1F0E"/>
    <w:rsid w:val="00DE2482"/>
    <w:rsid w:val="00DE44AF"/>
    <w:rsid w:val="00DE4783"/>
    <w:rsid w:val="00DE4A5C"/>
    <w:rsid w:val="00DE6A78"/>
    <w:rsid w:val="00DF046D"/>
    <w:rsid w:val="00DF06E7"/>
    <w:rsid w:val="00DF210D"/>
    <w:rsid w:val="00DF46D5"/>
    <w:rsid w:val="00E044D4"/>
    <w:rsid w:val="00E108C4"/>
    <w:rsid w:val="00E12581"/>
    <w:rsid w:val="00E12F7A"/>
    <w:rsid w:val="00E17398"/>
    <w:rsid w:val="00E1749E"/>
    <w:rsid w:val="00E2030A"/>
    <w:rsid w:val="00E2033D"/>
    <w:rsid w:val="00E221BA"/>
    <w:rsid w:val="00E256F0"/>
    <w:rsid w:val="00E31F12"/>
    <w:rsid w:val="00E332C3"/>
    <w:rsid w:val="00E35092"/>
    <w:rsid w:val="00E3595E"/>
    <w:rsid w:val="00E359DB"/>
    <w:rsid w:val="00E41AAB"/>
    <w:rsid w:val="00E41F71"/>
    <w:rsid w:val="00E43CBA"/>
    <w:rsid w:val="00E45D37"/>
    <w:rsid w:val="00E465C9"/>
    <w:rsid w:val="00E46B8C"/>
    <w:rsid w:val="00E471B4"/>
    <w:rsid w:val="00E474CF"/>
    <w:rsid w:val="00E506C9"/>
    <w:rsid w:val="00E5182B"/>
    <w:rsid w:val="00E52F62"/>
    <w:rsid w:val="00E6005F"/>
    <w:rsid w:val="00E61575"/>
    <w:rsid w:val="00E625A8"/>
    <w:rsid w:val="00E6609B"/>
    <w:rsid w:val="00E702E4"/>
    <w:rsid w:val="00E70F6C"/>
    <w:rsid w:val="00E727E3"/>
    <w:rsid w:val="00E74568"/>
    <w:rsid w:val="00E74971"/>
    <w:rsid w:val="00E74B54"/>
    <w:rsid w:val="00E76B8D"/>
    <w:rsid w:val="00E77228"/>
    <w:rsid w:val="00E7735D"/>
    <w:rsid w:val="00E778B9"/>
    <w:rsid w:val="00E77951"/>
    <w:rsid w:val="00E77A66"/>
    <w:rsid w:val="00E77C19"/>
    <w:rsid w:val="00E80415"/>
    <w:rsid w:val="00E81C92"/>
    <w:rsid w:val="00E82C31"/>
    <w:rsid w:val="00E83884"/>
    <w:rsid w:val="00E868E1"/>
    <w:rsid w:val="00E8791B"/>
    <w:rsid w:val="00E904BB"/>
    <w:rsid w:val="00E9059F"/>
    <w:rsid w:val="00E925E4"/>
    <w:rsid w:val="00E968AD"/>
    <w:rsid w:val="00EA03BB"/>
    <w:rsid w:val="00EA047B"/>
    <w:rsid w:val="00EA0808"/>
    <w:rsid w:val="00EA0E4F"/>
    <w:rsid w:val="00EA0EC2"/>
    <w:rsid w:val="00EA3A16"/>
    <w:rsid w:val="00EA44FE"/>
    <w:rsid w:val="00EA4C33"/>
    <w:rsid w:val="00EA4C9D"/>
    <w:rsid w:val="00EB10FE"/>
    <w:rsid w:val="00EB1F4F"/>
    <w:rsid w:val="00EB49FD"/>
    <w:rsid w:val="00EB5C25"/>
    <w:rsid w:val="00EB60C5"/>
    <w:rsid w:val="00EB6929"/>
    <w:rsid w:val="00EB74FA"/>
    <w:rsid w:val="00EC5644"/>
    <w:rsid w:val="00EC5F9E"/>
    <w:rsid w:val="00ED5B15"/>
    <w:rsid w:val="00EE0CDC"/>
    <w:rsid w:val="00EE1298"/>
    <w:rsid w:val="00EE3193"/>
    <w:rsid w:val="00EE4EA9"/>
    <w:rsid w:val="00EF14DE"/>
    <w:rsid w:val="00F00F3C"/>
    <w:rsid w:val="00F04110"/>
    <w:rsid w:val="00F071C1"/>
    <w:rsid w:val="00F07228"/>
    <w:rsid w:val="00F07984"/>
    <w:rsid w:val="00F12479"/>
    <w:rsid w:val="00F12548"/>
    <w:rsid w:val="00F14156"/>
    <w:rsid w:val="00F143E9"/>
    <w:rsid w:val="00F15663"/>
    <w:rsid w:val="00F15F78"/>
    <w:rsid w:val="00F173D2"/>
    <w:rsid w:val="00F20A37"/>
    <w:rsid w:val="00F221B5"/>
    <w:rsid w:val="00F2454B"/>
    <w:rsid w:val="00F2630B"/>
    <w:rsid w:val="00F2648E"/>
    <w:rsid w:val="00F27A88"/>
    <w:rsid w:val="00F27BA6"/>
    <w:rsid w:val="00F31AB7"/>
    <w:rsid w:val="00F366A6"/>
    <w:rsid w:val="00F36F92"/>
    <w:rsid w:val="00F37756"/>
    <w:rsid w:val="00F4078F"/>
    <w:rsid w:val="00F427CA"/>
    <w:rsid w:val="00F448DA"/>
    <w:rsid w:val="00F44986"/>
    <w:rsid w:val="00F45018"/>
    <w:rsid w:val="00F47FC2"/>
    <w:rsid w:val="00F506D9"/>
    <w:rsid w:val="00F50DA2"/>
    <w:rsid w:val="00F52452"/>
    <w:rsid w:val="00F52A7B"/>
    <w:rsid w:val="00F53028"/>
    <w:rsid w:val="00F53966"/>
    <w:rsid w:val="00F554B9"/>
    <w:rsid w:val="00F56073"/>
    <w:rsid w:val="00F6281E"/>
    <w:rsid w:val="00F632F8"/>
    <w:rsid w:val="00F647B1"/>
    <w:rsid w:val="00F65A28"/>
    <w:rsid w:val="00F663AD"/>
    <w:rsid w:val="00F664A3"/>
    <w:rsid w:val="00F66A4B"/>
    <w:rsid w:val="00F71720"/>
    <w:rsid w:val="00F71EBA"/>
    <w:rsid w:val="00F732C2"/>
    <w:rsid w:val="00F73F11"/>
    <w:rsid w:val="00F740F6"/>
    <w:rsid w:val="00F745BA"/>
    <w:rsid w:val="00F75B3A"/>
    <w:rsid w:val="00F76A9E"/>
    <w:rsid w:val="00F810E2"/>
    <w:rsid w:val="00F81196"/>
    <w:rsid w:val="00F82A94"/>
    <w:rsid w:val="00F9019E"/>
    <w:rsid w:val="00F90211"/>
    <w:rsid w:val="00F9459B"/>
    <w:rsid w:val="00F96EE6"/>
    <w:rsid w:val="00F971AD"/>
    <w:rsid w:val="00F9735A"/>
    <w:rsid w:val="00F97F36"/>
    <w:rsid w:val="00FA2D9A"/>
    <w:rsid w:val="00FA3281"/>
    <w:rsid w:val="00FA3A36"/>
    <w:rsid w:val="00FA5729"/>
    <w:rsid w:val="00FA63A0"/>
    <w:rsid w:val="00FA6A78"/>
    <w:rsid w:val="00FA76FF"/>
    <w:rsid w:val="00FB3E7A"/>
    <w:rsid w:val="00FB4A2D"/>
    <w:rsid w:val="00FB662E"/>
    <w:rsid w:val="00FB670B"/>
    <w:rsid w:val="00FC0E91"/>
    <w:rsid w:val="00FC1315"/>
    <w:rsid w:val="00FC323E"/>
    <w:rsid w:val="00FC5345"/>
    <w:rsid w:val="00FD0461"/>
    <w:rsid w:val="00FD0F5A"/>
    <w:rsid w:val="00FD4418"/>
    <w:rsid w:val="00FD487E"/>
    <w:rsid w:val="00FD4C41"/>
    <w:rsid w:val="00FD6FCA"/>
    <w:rsid w:val="00FD7CA3"/>
    <w:rsid w:val="00FE030A"/>
    <w:rsid w:val="00FE1DA8"/>
    <w:rsid w:val="00FE2CC8"/>
    <w:rsid w:val="00FE309C"/>
    <w:rsid w:val="00FF320B"/>
    <w:rsid w:val="00FF5310"/>
    <w:rsid w:val="00FF53A6"/>
    <w:rsid w:val="00FF62D4"/>
    <w:rsid w:val="00FF6411"/>
    <w:rsid w:val="00FF6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1889E7-4303-40CE-8093-5E8D488CC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7F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A3180"/>
    <w:pPr>
      <w:spacing w:after="0" w:line="240" w:lineRule="auto"/>
    </w:pPr>
  </w:style>
  <w:style w:type="table" w:styleId="a4">
    <w:name w:val="Table Grid"/>
    <w:basedOn w:val="a1"/>
    <w:uiPriority w:val="39"/>
    <w:rsid w:val="00506B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F506D9"/>
    <w:pPr>
      <w:ind w:left="720"/>
      <w:contextualSpacing/>
    </w:pPr>
  </w:style>
  <w:style w:type="paragraph" w:styleId="a6">
    <w:name w:val="header"/>
    <w:basedOn w:val="a"/>
    <w:link w:val="a7"/>
    <w:uiPriority w:val="99"/>
    <w:unhideWhenUsed/>
    <w:rsid w:val="00AA453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A4536"/>
  </w:style>
  <w:style w:type="paragraph" w:styleId="a8">
    <w:name w:val="footer"/>
    <w:basedOn w:val="a"/>
    <w:link w:val="a9"/>
    <w:uiPriority w:val="99"/>
    <w:unhideWhenUsed/>
    <w:rsid w:val="00AA453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A4536"/>
  </w:style>
  <w:style w:type="character" w:styleId="aa">
    <w:name w:val="Hyperlink"/>
    <w:basedOn w:val="a0"/>
    <w:uiPriority w:val="99"/>
    <w:unhideWhenUsed/>
    <w:rsid w:val="008B375D"/>
    <w:rPr>
      <w:color w:val="0000FF" w:themeColor="hyperlink"/>
      <w:u w:val="single"/>
    </w:rPr>
  </w:style>
  <w:style w:type="paragraph" w:styleId="ab">
    <w:name w:val="Balloon Text"/>
    <w:basedOn w:val="a"/>
    <w:link w:val="ac"/>
    <w:uiPriority w:val="99"/>
    <w:semiHidden/>
    <w:unhideWhenUsed/>
    <w:rsid w:val="000C4FC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C4F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bRE3t0qvDTE" TargetMode="External"/><Relationship Id="rId13" Type="http://schemas.openxmlformats.org/officeDocument/2006/relationships/hyperlink" Target="http://www.youtube.com/watch?v=71hqRT9U0wg" TargetMode="External"/><Relationship Id="rId18" Type="http://schemas.openxmlformats.org/officeDocument/2006/relationships/hyperlink" Target="http://www.youtube.com/watch?v=eUwpJeaOkRk" TargetMode="External"/><Relationship Id="rId26" Type="http://schemas.openxmlformats.org/officeDocument/2006/relationships/hyperlink" Target="http://www.youtube.com/watch?v=R-3nQX8EE8o" TargetMode="External"/><Relationship Id="rId3" Type="http://schemas.openxmlformats.org/officeDocument/2006/relationships/settings" Target="settings.xml"/><Relationship Id="rId21" Type="http://schemas.openxmlformats.org/officeDocument/2006/relationships/hyperlink" Target="http://www.youtube.com/watch?v=67xcbww9bfo" TargetMode="External"/><Relationship Id="rId7" Type="http://schemas.openxmlformats.org/officeDocument/2006/relationships/hyperlink" Target="http://www.youtube.com/watch?v=7otAJa3jui8" TargetMode="External"/><Relationship Id="rId12" Type="http://schemas.openxmlformats.org/officeDocument/2006/relationships/hyperlink" Target="http://www.youtube.com/watch?v=CwwUb978l_c" TargetMode="External"/><Relationship Id="rId17" Type="http://schemas.openxmlformats.org/officeDocument/2006/relationships/hyperlink" Target="http://www.youtube.com/watch?v=Gm8IbwsPVok" TargetMode="External"/><Relationship Id="rId25" Type="http://schemas.openxmlformats.org/officeDocument/2006/relationships/hyperlink" Target="http://www.youtube.com/watch?v=RNUZBHlRH4Y" TargetMode="External"/><Relationship Id="rId2" Type="http://schemas.openxmlformats.org/officeDocument/2006/relationships/styles" Target="styles.xml"/><Relationship Id="rId16" Type="http://schemas.openxmlformats.org/officeDocument/2006/relationships/hyperlink" Target="http://www.youtube.com/watch?v=k_Ozq2W-Ptk" TargetMode="External"/><Relationship Id="rId20" Type="http://schemas.openxmlformats.org/officeDocument/2006/relationships/hyperlink" Target="http://www.youtube.com/watch?v=e2TbrRz8pLo" TargetMode="External"/><Relationship Id="rId29" Type="http://schemas.openxmlformats.org/officeDocument/2006/relationships/hyperlink" Target="http://www.youtube.com/watch?v=mHr6irnvd8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watch?v=gxphoOOwTbo" TargetMode="External"/><Relationship Id="rId24" Type="http://schemas.openxmlformats.org/officeDocument/2006/relationships/hyperlink" Target="http://www.youtube.com/watch?v=Rz96rTGRJrI" TargetMode="External"/><Relationship Id="rId5" Type="http://schemas.openxmlformats.org/officeDocument/2006/relationships/footnotes" Target="footnotes.xml"/><Relationship Id="rId15" Type="http://schemas.openxmlformats.org/officeDocument/2006/relationships/hyperlink" Target="http://www.youtube.com/watch?v=QfPg_GzC-HA" TargetMode="External"/><Relationship Id="rId23" Type="http://schemas.openxmlformats.org/officeDocument/2006/relationships/hyperlink" Target="http://www.youtube.com/watch?v=IDhtxngQCtM" TargetMode="External"/><Relationship Id="rId28" Type="http://schemas.openxmlformats.org/officeDocument/2006/relationships/hyperlink" Target="http://www.youtube.com/watch?v=5lRUA-4chFQ" TargetMode="External"/><Relationship Id="rId10" Type="http://schemas.openxmlformats.org/officeDocument/2006/relationships/hyperlink" Target="http://www.youtube.com/watch?v=yCjJyiqpAuU" TargetMode="External"/><Relationship Id="rId19" Type="http://schemas.openxmlformats.org/officeDocument/2006/relationships/hyperlink" Target="http://www.youtube.com/watch?v=LczQhCiJClc"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youtube.com/watch?v=O4RNIUrLLH0" TargetMode="External"/><Relationship Id="rId14" Type="http://schemas.openxmlformats.org/officeDocument/2006/relationships/hyperlink" Target="http://www.youtube.com/watch?v=dJFyz73MRcg" TargetMode="External"/><Relationship Id="rId22" Type="http://schemas.openxmlformats.org/officeDocument/2006/relationships/hyperlink" Target="http://www.youtube.com/watch?v=5bCtjSg2ijI" TargetMode="External"/><Relationship Id="rId27" Type="http://schemas.openxmlformats.org/officeDocument/2006/relationships/hyperlink" Target="http://www.youtube.com/watch?v=8ABbSDYCgHI"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351</Pages>
  <Words>86742</Words>
  <Characters>494431</Characters>
  <Application>Microsoft Office Word</Application>
  <DocSecurity>0</DocSecurity>
  <Lines>4120</Lines>
  <Paragraphs>1160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qwerty</cp:lastModifiedBy>
  <cp:revision>14</cp:revision>
  <dcterms:created xsi:type="dcterms:W3CDTF">2014-02-21T05:47:00Z</dcterms:created>
  <dcterms:modified xsi:type="dcterms:W3CDTF">2014-02-25T12:43:00Z</dcterms:modified>
</cp:coreProperties>
</file>