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FF9" w:rsidRDefault="00170FA6">
      <w:r>
        <w:rPr>
          <w:noProof/>
          <w:lang w:eastAsia="fr-FR"/>
        </w:rPr>
        <w:drawing>
          <wp:inline distT="0" distB="0" distL="0" distR="0">
            <wp:extent cx="4961255" cy="2723515"/>
            <wp:effectExtent l="0" t="0" r="0" b="0"/>
            <wp:docPr id="1" name="Image 1" descr="C:\Users\ADON\Downloads\afr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ON\Downloads\africal.png"/>
                    <pic:cNvPicPr>
                      <a:picLocks noChangeAspect="1" noChangeArrowheads="1"/>
                    </pic:cNvPicPr>
                  </pic:nvPicPr>
                  <pic:blipFill>
                    <a:blip r:embed="rId7" cstate="print"/>
                    <a:srcRect/>
                    <a:stretch>
                      <a:fillRect/>
                    </a:stretch>
                  </pic:blipFill>
                  <pic:spPr bwMode="auto">
                    <a:xfrm>
                      <a:off x="0" y="0"/>
                      <a:ext cx="4961255" cy="2723515"/>
                    </a:xfrm>
                    <a:prstGeom prst="rect">
                      <a:avLst/>
                    </a:prstGeom>
                    <a:noFill/>
                    <a:ln w="9525">
                      <a:noFill/>
                      <a:miter lim="800000"/>
                      <a:headEnd/>
                      <a:tailEnd/>
                    </a:ln>
                  </pic:spPr>
                </pic:pic>
              </a:graphicData>
            </a:graphic>
          </wp:inline>
        </w:drawing>
      </w:r>
    </w:p>
    <w:p w:rsidR="007B7EB4" w:rsidRDefault="007B7EB4"/>
    <w:p w:rsidR="007B7EB4" w:rsidRPr="0022473D" w:rsidRDefault="007B7EB4" w:rsidP="007B7EB4">
      <w:pPr>
        <w:jc w:val="center"/>
        <w:rPr>
          <w:sz w:val="160"/>
        </w:rPr>
      </w:pPr>
      <w:r w:rsidRPr="0022473D">
        <w:rPr>
          <w:sz w:val="160"/>
        </w:rPr>
        <w:t>AFRICAL</w:t>
      </w:r>
    </w:p>
    <w:p w:rsidR="007B7EB4" w:rsidRPr="0022473D" w:rsidRDefault="007B7EB4"/>
    <w:p w:rsidR="007B7EB4" w:rsidRPr="0022473D" w:rsidRDefault="0022473D" w:rsidP="0022473D">
      <w:pPr>
        <w:jc w:val="center"/>
      </w:pPr>
      <w:r w:rsidRPr="0022473D">
        <w:t>Q</w:t>
      </w:r>
      <w:r>
        <w:t>uand les étudiants décident de promouvoir les denrées alimentaires traditionnelles</w:t>
      </w:r>
    </w:p>
    <w:p w:rsidR="007B7EB4" w:rsidRPr="0022473D" w:rsidRDefault="007B7EB4"/>
    <w:p w:rsidR="007B7EB4" w:rsidRPr="0022473D" w:rsidRDefault="007B7EB4"/>
    <w:p w:rsidR="007B7EB4" w:rsidRPr="0022473D" w:rsidRDefault="007B7EB4"/>
    <w:p w:rsidR="007B7EB4" w:rsidRPr="0022473D" w:rsidRDefault="007B7EB4" w:rsidP="007B7EB4">
      <w:pPr>
        <w:jc w:val="center"/>
        <w:rPr>
          <w:b/>
          <w:sz w:val="52"/>
        </w:rPr>
      </w:pPr>
      <w:r w:rsidRPr="0022473D">
        <w:rPr>
          <w:b/>
          <w:sz w:val="52"/>
        </w:rPr>
        <w:t>BUSINESS PLAN</w:t>
      </w:r>
    </w:p>
    <w:p w:rsidR="007B7EB4" w:rsidRPr="0022473D" w:rsidRDefault="007B7EB4" w:rsidP="007B7EB4">
      <w:pPr>
        <w:tabs>
          <w:tab w:val="left" w:pos="980"/>
        </w:tabs>
        <w:rPr>
          <w:sz w:val="52"/>
        </w:rPr>
      </w:pPr>
      <w:r w:rsidRPr="0022473D">
        <w:rPr>
          <w:sz w:val="52"/>
        </w:rPr>
        <w:tab/>
      </w:r>
    </w:p>
    <w:p w:rsidR="007B7EB4" w:rsidRPr="0022473D" w:rsidRDefault="0027041B" w:rsidP="007B42DD">
      <w:pPr>
        <w:tabs>
          <w:tab w:val="left" w:pos="980"/>
        </w:tabs>
        <w:jc w:val="center"/>
        <w:rPr>
          <w:sz w:val="52"/>
        </w:rPr>
      </w:pPr>
      <w:r>
        <w:rPr>
          <w:sz w:val="52"/>
        </w:rPr>
        <w:t>201</w:t>
      </w:r>
      <w:r w:rsidR="00240F3C">
        <w:rPr>
          <w:sz w:val="52"/>
        </w:rPr>
        <w:t>5</w:t>
      </w:r>
    </w:p>
    <w:p w:rsidR="007B7EB4" w:rsidRPr="0022473D" w:rsidRDefault="003B477A" w:rsidP="007B7EB4">
      <w:pPr>
        <w:tabs>
          <w:tab w:val="left" w:pos="980"/>
        </w:tabs>
        <w:rPr>
          <w:b/>
          <w:sz w:val="52"/>
        </w:rPr>
      </w:pPr>
      <w:r w:rsidRPr="0022473D">
        <w:rPr>
          <w:sz w:val="52"/>
        </w:rPr>
        <w:t xml:space="preserve">Lancement prévu: </w:t>
      </w:r>
      <w:r w:rsidRPr="0022473D">
        <w:rPr>
          <w:b/>
          <w:sz w:val="52"/>
        </w:rPr>
        <w:t xml:space="preserve">04 </w:t>
      </w:r>
      <w:r w:rsidR="0027041B">
        <w:rPr>
          <w:b/>
          <w:sz w:val="52"/>
        </w:rPr>
        <w:t>mars 2015</w:t>
      </w:r>
    </w:p>
    <w:p w:rsidR="007B42DD" w:rsidRPr="0022473D" w:rsidRDefault="007B42DD" w:rsidP="007B7EB4">
      <w:pPr>
        <w:tabs>
          <w:tab w:val="left" w:pos="980"/>
        </w:tabs>
        <w:rPr>
          <w:sz w:val="24"/>
        </w:rPr>
      </w:pPr>
    </w:p>
    <w:p w:rsidR="007B7EB4" w:rsidRDefault="007B7EB4" w:rsidP="007B7EB4">
      <w:pPr>
        <w:pStyle w:val="Paragraphedeliste"/>
        <w:numPr>
          <w:ilvl w:val="0"/>
          <w:numId w:val="1"/>
        </w:numPr>
        <w:rPr>
          <w:b/>
          <w:sz w:val="24"/>
        </w:rPr>
      </w:pPr>
      <w:r>
        <w:rPr>
          <w:b/>
          <w:sz w:val="24"/>
        </w:rPr>
        <w:t>INTRODUCTION</w:t>
      </w:r>
    </w:p>
    <w:p w:rsidR="007B7EB4" w:rsidRPr="00642ABD" w:rsidRDefault="00642ABD" w:rsidP="007B7EB4">
      <w:pPr>
        <w:rPr>
          <w:sz w:val="24"/>
        </w:rPr>
      </w:pPr>
      <w:r w:rsidRPr="00642ABD">
        <w:rPr>
          <w:sz w:val="24"/>
        </w:rPr>
        <w:t>Située en Afrique de l’ouest, la Côte d’Ivoire jouit d’une notoriété remarquable dans la sous région dans plusieurs domaines. On peut citer, le sport à travers le football, le secteur économique avec son premier port thonier d’Afrique noire</w:t>
      </w:r>
      <w:r>
        <w:rPr>
          <w:sz w:val="24"/>
        </w:rPr>
        <w:t>, ses universités, son r</w:t>
      </w:r>
      <w:r w:rsidR="00715F55">
        <w:rPr>
          <w:sz w:val="24"/>
        </w:rPr>
        <w:t>éseau routier et électrique, etc</w:t>
      </w:r>
      <w:r>
        <w:rPr>
          <w:sz w:val="24"/>
        </w:rPr>
        <w:t xml:space="preserve">. Toutefois, jadis pays de paix, la CI va connaître de 2002 à 2011, une crise militaro politique qui va terminer par une guerre avec des </w:t>
      </w:r>
      <w:r w:rsidR="00CA1718">
        <w:rPr>
          <w:sz w:val="24"/>
        </w:rPr>
        <w:t>milliers</w:t>
      </w:r>
      <w:r>
        <w:rPr>
          <w:sz w:val="24"/>
        </w:rPr>
        <w:t xml:space="preserve"> de morts et une désagrégation de la société ivoirienne.</w:t>
      </w:r>
      <w:r w:rsidR="00CA1718">
        <w:rPr>
          <w:sz w:val="24"/>
        </w:rPr>
        <w:t xml:space="preserve"> Depuis, la fin de la crise, la Côte d’ivoire tente de reprendre sa place de leader dans la sous région, et des actions sont menées pour intéresser la jeunesse à l’entrepreneuriat. En effet, durant la crise qu’à connu la CI, la jeunesse a été l’épicentre et la ligne de mire des protagonistes. Elle était au cœur de la mobilisation et a pris part même aux combats. Revenue à la raison, la jeunesse, cherche aujourd’hui à se frayer un chemin pour un avenir meilleur. C’est conformément à cette nouvelle vision de la jeunesse</w:t>
      </w:r>
      <w:r w:rsidR="00846E83">
        <w:rPr>
          <w:sz w:val="24"/>
        </w:rPr>
        <w:t>,</w:t>
      </w:r>
      <w:r w:rsidR="00CA1718">
        <w:rPr>
          <w:sz w:val="24"/>
        </w:rPr>
        <w:t xml:space="preserve"> que l’ONG ADN, </w:t>
      </w:r>
      <w:r w:rsidR="00846E83">
        <w:rPr>
          <w:sz w:val="24"/>
        </w:rPr>
        <w:t>offre la possibilité à s</w:t>
      </w:r>
      <w:r w:rsidR="00CA1718">
        <w:rPr>
          <w:sz w:val="24"/>
        </w:rPr>
        <w:t>es</w:t>
      </w:r>
      <w:r w:rsidR="00846E83">
        <w:rPr>
          <w:sz w:val="24"/>
        </w:rPr>
        <w:t xml:space="preserve"> premiers </w:t>
      </w:r>
      <w:r w:rsidR="00CA1718">
        <w:rPr>
          <w:sz w:val="24"/>
        </w:rPr>
        <w:t xml:space="preserve"> bénévoles </w:t>
      </w:r>
      <w:r w:rsidR="006569CD">
        <w:rPr>
          <w:sz w:val="24"/>
        </w:rPr>
        <w:t>de s’initier à l’entrepreneuriat social.</w:t>
      </w:r>
    </w:p>
    <w:p w:rsidR="007B7EB4" w:rsidRDefault="007B7EB4" w:rsidP="007B7EB4">
      <w:pPr>
        <w:pStyle w:val="Paragraphedeliste"/>
        <w:numPr>
          <w:ilvl w:val="0"/>
          <w:numId w:val="1"/>
        </w:numPr>
        <w:rPr>
          <w:b/>
          <w:sz w:val="24"/>
        </w:rPr>
      </w:pPr>
      <w:r>
        <w:rPr>
          <w:b/>
          <w:sz w:val="24"/>
        </w:rPr>
        <w:t>PRESENTATION</w:t>
      </w:r>
    </w:p>
    <w:p w:rsidR="007B7EB4" w:rsidRPr="00315F5D" w:rsidRDefault="007B7EB4" w:rsidP="007B7EB4">
      <w:pPr>
        <w:rPr>
          <w:b/>
        </w:rPr>
      </w:pPr>
      <w:r w:rsidRPr="00315F5D">
        <w:rPr>
          <w:b/>
        </w:rPr>
        <w:t xml:space="preserve"> 1-Promoteur</w:t>
      </w:r>
    </w:p>
    <w:p w:rsidR="00CA1718" w:rsidRDefault="00846E83" w:rsidP="007B7EB4">
      <w:r>
        <w:t>Ce projet est l’initiative des bénévoles de l’ONG ADN. Ces derniers suivent depuis le mois de juillet 2014, une série de formation sur le leadership et participent activement aux activités de l’</w:t>
      </w:r>
      <w:r w:rsidR="006569CD">
        <w:t>ONG ADN à travers le Réseau</w:t>
      </w:r>
      <w:r>
        <w:t xml:space="preserve"> Ivoirien des Bénévoles mis en place </w:t>
      </w:r>
      <w:r w:rsidR="00315F5D">
        <w:t>par la dite ONG. Au nombre de 46</w:t>
      </w:r>
      <w:r>
        <w:t>, ces premiers bénévoles lancent cette entreprise sociale pour d’une part créer des emplois pour eux et d’aut</w:t>
      </w:r>
      <w:r w:rsidR="006569CD">
        <w:t>res jeunes, mais</w:t>
      </w:r>
      <w:r>
        <w:t xml:space="preserve"> surtout pour disposer de ressources financières en vue d’aider les personnes démunies</w:t>
      </w:r>
      <w:r w:rsidR="00315F5D">
        <w:t xml:space="preserve"> à travers les projets de l’ONG ADN</w:t>
      </w:r>
      <w:r>
        <w:t>.</w:t>
      </w:r>
      <w:r w:rsidR="006569CD">
        <w:t xml:space="preserve"> Notons que ces bénévoles sont tous étudiants.</w:t>
      </w:r>
    </w:p>
    <w:p w:rsidR="007B7EB4" w:rsidRPr="00315F5D" w:rsidRDefault="007B7EB4" w:rsidP="007B7EB4">
      <w:pPr>
        <w:rPr>
          <w:b/>
        </w:rPr>
      </w:pPr>
      <w:r w:rsidRPr="00315F5D">
        <w:rPr>
          <w:b/>
        </w:rPr>
        <w:t>2-Projet</w:t>
      </w:r>
    </w:p>
    <w:p w:rsidR="006569CD" w:rsidRDefault="006569CD" w:rsidP="007B7EB4">
      <w:r>
        <w:t>Le présent projet consiste à valoriser des mets locaux et envisager sa promotion au niveau national et international. Il consiste à identifier un met local traditionnel, à organiser la production pour faire face aux</w:t>
      </w:r>
      <w:r w:rsidR="00315F5D">
        <w:t xml:space="preserve"> commandes importante à venir, et en assurer la</w:t>
      </w:r>
      <w:r>
        <w:t xml:space="preserve"> distribution, avec un meilleur prix. La promotion sera assurée par les bénévoles actuels et à venir. Cette entreprise qui se veut une entreprise sociale va affecter une partie de ses revenus aux activités sociales de l’ONG ADN, de 200 autres associations, des étudiants</w:t>
      </w:r>
      <w:r w:rsidR="00315F5D">
        <w:t xml:space="preserve"> et des élèves</w:t>
      </w:r>
      <w:r>
        <w:t xml:space="preserve">. Grace à ce projet, les jeunes leaders de l’ONG ADN envisage </w:t>
      </w:r>
      <w:r w:rsidR="00315F5D">
        <w:t>donner la possibilité à l’ONG ADN d’</w:t>
      </w:r>
      <w:r>
        <w:t>offrir un repas journalier à 200 démunis, des bourses d’étude à</w:t>
      </w:r>
      <w:r w:rsidR="00315F5D">
        <w:t xml:space="preserve"> 45 étudiants chaque année et </w:t>
      </w:r>
      <w:r>
        <w:t xml:space="preserve"> lutte</w:t>
      </w:r>
      <w:r w:rsidR="00315F5D">
        <w:t>r</w:t>
      </w:r>
      <w:r>
        <w:t xml:space="preserve"> contre</w:t>
      </w:r>
      <w:r w:rsidR="00315F5D">
        <w:t xml:space="preserve"> le chômage par la création d’une centaine</w:t>
      </w:r>
      <w:r w:rsidR="00807005">
        <w:t xml:space="preserve"> d’emplois </w:t>
      </w:r>
      <w:r w:rsidR="00315F5D">
        <w:t>pour les étudiants et l</w:t>
      </w:r>
      <w:r w:rsidR="00807005">
        <w:t>es jeunes filles mères.</w:t>
      </w:r>
    </w:p>
    <w:p w:rsidR="007B7EB4" w:rsidRDefault="007B7EB4" w:rsidP="007B7EB4">
      <w:pPr>
        <w:pStyle w:val="Paragraphedeliste"/>
        <w:numPr>
          <w:ilvl w:val="0"/>
          <w:numId w:val="1"/>
        </w:numPr>
        <w:rPr>
          <w:b/>
          <w:sz w:val="24"/>
        </w:rPr>
      </w:pPr>
      <w:r>
        <w:rPr>
          <w:b/>
          <w:sz w:val="24"/>
        </w:rPr>
        <w:t>ETUDE TECHNIQUE</w:t>
      </w:r>
    </w:p>
    <w:p w:rsidR="00807005" w:rsidRDefault="00807005" w:rsidP="00807005">
      <w:pPr>
        <w:rPr>
          <w:sz w:val="24"/>
        </w:rPr>
      </w:pPr>
      <w:r w:rsidRPr="00807005">
        <w:rPr>
          <w:sz w:val="24"/>
        </w:rPr>
        <w:t>Ce projet va respecter toutes les étapes de la chaîne de production et de commercialisation. Pour le</w:t>
      </w:r>
      <w:r w:rsidR="00315F5D">
        <w:rPr>
          <w:sz w:val="24"/>
        </w:rPr>
        <w:t xml:space="preserve"> lancement, l’entreprise AFRICAL</w:t>
      </w:r>
      <w:r w:rsidRPr="00807005">
        <w:rPr>
          <w:sz w:val="24"/>
        </w:rPr>
        <w:t xml:space="preserve"> vise </w:t>
      </w:r>
      <w:r w:rsidR="00315F5D">
        <w:rPr>
          <w:sz w:val="24"/>
        </w:rPr>
        <w:t>la vente des</w:t>
      </w:r>
      <w:r w:rsidRPr="00807005">
        <w:rPr>
          <w:sz w:val="24"/>
        </w:rPr>
        <w:t xml:space="preserve"> mets à base de riz local fabriqué </w:t>
      </w:r>
      <w:r w:rsidRPr="00807005">
        <w:rPr>
          <w:sz w:val="24"/>
        </w:rPr>
        <w:lastRenderedPageBreak/>
        <w:t>par une femme dans le département d’Agboville</w:t>
      </w:r>
      <w:r>
        <w:rPr>
          <w:sz w:val="24"/>
        </w:rPr>
        <w:t>. Cette entreprise sera composée des départements suivants :</w:t>
      </w:r>
    </w:p>
    <w:p w:rsidR="00807005" w:rsidRPr="00315F5D" w:rsidRDefault="00807005" w:rsidP="00807005">
      <w:pPr>
        <w:rPr>
          <w:b/>
          <w:sz w:val="24"/>
        </w:rPr>
      </w:pPr>
      <w:r w:rsidRPr="00315F5D">
        <w:rPr>
          <w:b/>
          <w:sz w:val="24"/>
        </w:rPr>
        <w:t>La production</w:t>
      </w:r>
    </w:p>
    <w:p w:rsidR="00807005" w:rsidRDefault="00807005" w:rsidP="00807005">
      <w:pPr>
        <w:rPr>
          <w:sz w:val="24"/>
        </w:rPr>
      </w:pPr>
      <w:r>
        <w:rPr>
          <w:sz w:val="24"/>
        </w:rPr>
        <w:t>La production sera assurée par cette femme de plus de 60 ans</w:t>
      </w:r>
      <w:r w:rsidR="007B42DD">
        <w:rPr>
          <w:sz w:val="24"/>
        </w:rPr>
        <w:t xml:space="preserve"> dans un premier temps</w:t>
      </w:r>
      <w:r>
        <w:rPr>
          <w:sz w:val="24"/>
        </w:rPr>
        <w:t xml:space="preserve">. Avec une expérience de plus de plus de 50 ans dans la fabrication de ce mets, elle va coordonner la production et la formation des apprenantes. Nous envisageons un petit lancement avec 400 unités de ce mets chaque jour, pour atteindre 10000 unités chaque jour en fin 2015. </w:t>
      </w:r>
      <w:r w:rsidR="00474D0F">
        <w:rPr>
          <w:sz w:val="24"/>
        </w:rPr>
        <w:t>Pour une meilleure organisation, cette équipe va travailler sous la responsabilité d’un chef de production</w:t>
      </w:r>
      <w:r w:rsidR="007B42DD">
        <w:rPr>
          <w:sz w:val="24"/>
        </w:rPr>
        <w:t>. Selon les études, une fille pourrait produire 500 pièces par jour. Ce qui nous donne plan de recrutemen</w:t>
      </w:r>
      <w:r w:rsidR="00DA48DF">
        <w:rPr>
          <w:sz w:val="24"/>
        </w:rPr>
        <w:t>t du personnel de production suivant :</w:t>
      </w:r>
    </w:p>
    <w:tbl>
      <w:tblPr>
        <w:tblStyle w:val="Grilledutableau"/>
        <w:tblW w:w="0" w:type="auto"/>
        <w:tblLook w:val="04A0"/>
      </w:tblPr>
      <w:tblGrid>
        <w:gridCol w:w="1470"/>
        <w:gridCol w:w="1546"/>
        <w:gridCol w:w="1490"/>
        <w:gridCol w:w="1554"/>
        <w:gridCol w:w="1356"/>
        <w:gridCol w:w="1826"/>
      </w:tblGrid>
      <w:tr w:rsidR="00DA48DF" w:rsidTr="00D70197">
        <w:tc>
          <w:tcPr>
            <w:tcW w:w="1470" w:type="dxa"/>
            <w:vMerge w:val="restart"/>
          </w:tcPr>
          <w:p w:rsidR="00DA48DF" w:rsidRDefault="00DA48DF" w:rsidP="00807005">
            <w:pPr>
              <w:rPr>
                <w:sz w:val="24"/>
              </w:rPr>
            </w:pPr>
            <w:r>
              <w:rPr>
                <w:sz w:val="24"/>
              </w:rPr>
              <w:t>Quantité d’unités produites par jour</w:t>
            </w:r>
          </w:p>
        </w:tc>
        <w:tc>
          <w:tcPr>
            <w:tcW w:w="1546" w:type="dxa"/>
            <w:vMerge w:val="restart"/>
          </w:tcPr>
          <w:p w:rsidR="00DA48DF" w:rsidRDefault="00DA48DF" w:rsidP="00807005">
            <w:pPr>
              <w:rPr>
                <w:sz w:val="24"/>
              </w:rPr>
            </w:pPr>
            <w:r>
              <w:rPr>
                <w:sz w:val="24"/>
              </w:rPr>
              <w:t xml:space="preserve">Période </w:t>
            </w:r>
          </w:p>
        </w:tc>
        <w:tc>
          <w:tcPr>
            <w:tcW w:w="1490" w:type="dxa"/>
            <w:vMerge w:val="restart"/>
          </w:tcPr>
          <w:p w:rsidR="00DA48DF" w:rsidRDefault="00DA48DF" w:rsidP="00807005">
            <w:pPr>
              <w:rPr>
                <w:sz w:val="24"/>
              </w:rPr>
            </w:pPr>
            <w:r>
              <w:rPr>
                <w:sz w:val="24"/>
              </w:rPr>
              <w:t xml:space="preserve">Personnel </w:t>
            </w:r>
          </w:p>
        </w:tc>
        <w:tc>
          <w:tcPr>
            <w:tcW w:w="4736" w:type="dxa"/>
            <w:gridSpan w:val="3"/>
          </w:tcPr>
          <w:p w:rsidR="00DA48DF" w:rsidRDefault="00DA48DF" w:rsidP="00807005">
            <w:pPr>
              <w:rPr>
                <w:sz w:val="24"/>
              </w:rPr>
            </w:pPr>
            <w:r>
              <w:rPr>
                <w:sz w:val="24"/>
              </w:rPr>
              <w:t>Horaires de travail</w:t>
            </w:r>
          </w:p>
        </w:tc>
      </w:tr>
      <w:tr w:rsidR="00DA48DF" w:rsidTr="00DA48DF">
        <w:tc>
          <w:tcPr>
            <w:tcW w:w="1470" w:type="dxa"/>
            <w:vMerge/>
          </w:tcPr>
          <w:p w:rsidR="00DA48DF" w:rsidRDefault="00DA48DF" w:rsidP="00807005">
            <w:pPr>
              <w:rPr>
                <w:sz w:val="24"/>
              </w:rPr>
            </w:pPr>
          </w:p>
        </w:tc>
        <w:tc>
          <w:tcPr>
            <w:tcW w:w="1546" w:type="dxa"/>
            <w:vMerge/>
          </w:tcPr>
          <w:p w:rsidR="00DA48DF" w:rsidRDefault="00DA48DF" w:rsidP="00807005">
            <w:pPr>
              <w:rPr>
                <w:sz w:val="24"/>
              </w:rPr>
            </w:pPr>
          </w:p>
        </w:tc>
        <w:tc>
          <w:tcPr>
            <w:tcW w:w="1490" w:type="dxa"/>
            <w:vMerge/>
          </w:tcPr>
          <w:p w:rsidR="00DA48DF" w:rsidRDefault="00DA48DF" w:rsidP="00807005">
            <w:pPr>
              <w:rPr>
                <w:sz w:val="24"/>
              </w:rPr>
            </w:pPr>
          </w:p>
        </w:tc>
        <w:tc>
          <w:tcPr>
            <w:tcW w:w="1554" w:type="dxa"/>
          </w:tcPr>
          <w:p w:rsidR="00DA48DF" w:rsidRDefault="00DA48DF" w:rsidP="00807005">
            <w:pPr>
              <w:rPr>
                <w:sz w:val="24"/>
              </w:rPr>
            </w:pPr>
            <w:r>
              <w:rPr>
                <w:sz w:val="24"/>
              </w:rPr>
              <w:t xml:space="preserve">Fabrication </w:t>
            </w:r>
          </w:p>
        </w:tc>
        <w:tc>
          <w:tcPr>
            <w:tcW w:w="1356" w:type="dxa"/>
          </w:tcPr>
          <w:p w:rsidR="00DA48DF" w:rsidRDefault="00DA48DF" w:rsidP="00807005">
            <w:pPr>
              <w:rPr>
                <w:sz w:val="24"/>
              </w:rPr>
            </w:pPr>
            <w:r>
              <w:rPr>
                <w:sz w:val="24"/>
              </w:rPr>
              <w:t>cuisson</w:t>
            </w:r>
          </w:p>
        </w:tc>
        <w:tc>
          <w:tcPr>
            <w:tcW w:w="1826" w:type="dxa"/>
          </w:tcPr>
          <w:p w:rsidR="00DA48DF" w:rsidRDefault="00DA48DF" w:rsidP="00D70197">
            <w:pPr>
              <w:rPr>
                <w:sz w:val="24"/>
              </w:rPr>
            </w:pPr>
            <w:r>
              <w:rPr>
                <w:sz w:val="24"/>
              </w:rPr>
              <w:t>Sortie site de production</w:t>
            </w:r>
          </w:p>
        </w:tc>
      </w:tr>
      <w:tr w:rsidR="00DA48DF" w:rsidTr="00DA48DF">
        <w:tc>
          <w:tcPr>
            <w:tcW w:w="1470" w:type="dxa"/>
          </w:tcPr>
          <w:p w:rsidR="00DA48DF" w:rsidRDefault="00FD60B9" w:rsidP="00D70197">
            <w:pPr>
              <w:rPr>
                <w:sz w:val="24"/>
              </w:rPr>
            </w:pPr>
            <w:r>
              <w:rPr>
                <w:sz w:val="24"/>
              </w:rPr>
              <w:t>9</w:t>
            </w:r>
            <w:r w:rsidR="00DA48DF">
              <w:rPr>
                <w:sz w:val="24"/>
              </w:rPr>
              <w:t>00</w:t>
            </w:r>
          </w:p>
        </w:tc>
        <w:tc>
          <w:tcPr>
            <w:tcW w:w="1546" w:type="dxa"/>
          </w:tcPr>
          <w:p w:rsidR="00DA48DF" w:rsidRDefault="0022473D" w:rsidP="00D70197">
            <w:pPr>
              <w:rPr>
                <w:sz w:val="24"/>
              </w:rPr>
            </w:pPr>
            <w:r>
              <w:rPr>
                <w:sz w:val="24"/>
              </w:rPr>
              <w:t>Mars 2015</w:t>
            </w:r>
          </w:p>
        </w:tc>
        <w:tc>
          <w:tcPr>
            <w:tcW w:w="1490" w:type="dxa"/>
          </w:tcPr>
          <w:p w:rsidR="00DA48DF" w:rsidRDefault="00DA48DF" w:rsidP="00D70197">
            <w:pPr>
              <w:rPr>
                <w:sz w:val="24"/>
              </w:rPr>
            </w:pPr>
            <w:r>
              <w:rPr>
                <w:sz w:val="24"/>
              </w:rPr>
              <w:t>1</w:t>
            </w:r>
          </w:p>
        </w:tc>
        <w:tc>
          <w:tcPr>
            <w:tcW w:w="1554" w:type="dxa"/>
          </w:tcPr>
          <w:p w:rsidR="00DA48DF" w:rsidRDefault="00DA48DF" w:rsidP="00807005">
            <w:pPr>
              <w:rPr>
                <w:sz w:val="24"/>
              </w:rPr>
            </w:pPr>
            <w:r>
              <w:rPr>
                <w:sz w:val="24"/>
              </w:rPr>
              <w:t xml:space="preserve">Matin </w:t>
            </w:r>
          </w:p>
        </w:tc>
        <w:tc>
          <w:tcPr>
            <w:tcW w:w="1356" w:type="dxa"/>
          </w:tcPr>
          <w:p w:rsidR="00DA48DF" w:rsidRDefault="00DA48DF" w:rsidP="00807005">
            <w:pPr>
              <w:rPr>
                <w:sz w:val="24"/>
              </w:rPr>
            </w:pPr>
            <w:r>
              <w:rPr>
                <w:sz w:val="24"/>
              </w:rPr>
              <w:t>3h à 6h du matin</w:t>
            </w:r>
          </w:p>
        </w:tc>
        <w:tc>
          <w:tcPr>
            <w:tcW w:w="1826" w:type="dxa"/>
          </w:tcPr>
          <w:p w:rsidR="00DA48DF" w:rsidRDefault="00DA48DF" w:rsidP="00807005">
            <w:pPr>
              <w:rPr>
                <w:sz w:val="24"/>
              </w:rPr>
            </w:pPr>
            <w:r>
              <w:rPr>
                <w:sz w:val="24"/>
              </w:rPr>
              <w:t>6h30</w:t>
            </w:r>
          </w:p>
        </w:tc>
      </w:tr>
      <w:tr w:rsidR="00DA48DF" w:rsidTr="00DA48DF">
        <w:tc>
          <w:tcPr>
            <w:tcW w:w="1470" w:type="dxa"/>
          </w:tcPr>
          <w:p w:rsidR="00DA48DF" w:rsidRDefault="00FD60B9" w:rsidP="00807005">
            <w:pPr>
              <w:rPr>
                <w:sz w:val="24"/>
              </w:rPr>
            </w:pPr>
            <w:r>
              <w:rPr>
                <w:sz w:val="24"/>
              </w:rPr>
              <w:t>18</w:t>
            </w:r>
            <w:r w:rsidR="00DA48DF">
              <w:rPr>
                <w:sz w:val="24"/>
              </w:rPr>
              <w:t>00</w:t>
            </w:r>
          </w:p>
        </w:tc>
        <w:tc>
          <w:tcPr>
            <w:tcW w:w="1546" w:type="dxa"/>
          </w:tcPr>
          <w:p w:rsidR="00DA48DF" w:rsidRDefault="0022473D" w:rsidP="00807005">
            <w:pPr>
              <w:rPr>
                <w:sz w:val="24"/>
              </w:rPr>
            </w:pPr>
            <w:r>
              <w:rPr>
                <w:sz w:val="24"/>
              </w:rPr>
              <w:t>Avril 2015</w:t>
            </w:r>
          </w:p>
        </w:tc>
        <w:tc>
          <w:tcPr>
            <w:tcW w:w="1490" w:type="dxa"/>
          </w:tcPr>
          <w:p w:rsidR="00DA48DF" w:rsidRDefault="00DA48DF" w:rsidP="00807005">
            <w:pPr>
              <w:rPr>
                <w:sz w:val="24"/>
              </w:rPr>
            </w:pPr>
            <w:r>
              <w:rPr>
                <w:sz w:val="24"/>
              </w:rPr>
              <w:t>2</w:t>
            </w:r>
          </w:p>
        </w:tc>
        <w:tc>
          <w:tcPr>
            <w:tcW w:w="1554" w:type="dxa"/>
          </w:tcPr>
          <w:p w:rsidR="00DA48DF" w:rsidRDefault="00DA48DF" w:rsidP="00807005">
            <w:pPr>
              <w:rPr>
                <w:sz w:val="24"/>
              </w:rPr>
            </w:pPr>
          </w:p>
        </w:tc>
        <w:tc>
          <w:tcPr>
            <w:tcW w:w="1356" w:type="dxa"/>
          </w:tcPr>
          <w:p w:rsidR="00DA48DF" w:rsidRDefault="00DA48DF" w:rsidP="00807005">
            <w:pPr>
              <w:rPr>
                <w:sz w:val="24"/>
              </w:rPr>
            </w:pPr>
          </w:p>
        </w:tc>
        <w:tc>
          <w:tcPr>
            <w:tcW w:w="1826" w:type="dxa"/>
          </w:tcPr>
          <w:p w:rsidR="00DA48DF" w:rsidRDefault="00DA48DF" w:rsidP="00807005">
            <w:pPr>
              <w:rPr>
                <w:sz w:val="24"/>
              </w:rPr>
            </w:pPr>
          </w:p>
        </w:tc>
      </w:tr>
      <w:tr w:rsidR="00DA48DF" w:rsidTr="00DA48DF">
        <w:tc>
          <w:tcPr>
            <w:tcW w:w="1470" w:type="dxa"/>
          </w:tcPr>
          <w:p w:rsidR="00DA48DF" w:rsidRDefault="00FD60B9" w:rsidP="00807005">
            <w:pPr>
              <w:rPr>
                <w:sz w:val="24"/>
              </w:rPr>
            </w:pPr>
            <w:r>
              <w:rPr>
                <w:sz w:val="24"/>
              </w:rPr>
              <w:t>10.5</w:t>
            </w:r>
            <w:r w:rsidR="00DA48DF">
              <w:rPr>
                <w:sz w:val="24"/>
              </w:rPr>
              <w:t>00</w:t>
            </w:r>
          </w:p>
        </w:tc>
        <w:tc>
          <w:tcPr>
            <w:tcW w:w="1546" w:type="dxa"/>
          </w:tcPr>
          <w:p w:rsidR="00DA48DF" w:rsidRDefault="0022473D" w:rsidP="00807005">
            <w:pPr>
              <w:rPr>
                <w:sz w:val="24"/>
              </w:rPr>
            </w:pPr>
            <w:r>
              <w:rPr>
                <w:sz w:val="24"/>
              </w:rPr>
              <w:t>Mai 2015</w:t>
            </w:r>
          </w:p>
        </w:tc>
        <w:tc>
          <w:tcPr>
            <w:tcW w:w="1490" w:type="dxa"/>
          </w:tcPr>
          <w:p w:rsidR="00DA48DF" w:rsidRDefault="00DA48DF" w:rsidP="00807005">
            <w:pPr>
              <w:rPr>
                <w:sz w:val="24"/>
              </w:rPr>
            </w:pPr>
            <w:r>
              <w:rPr>
                <w:sz w:val="24"/>
              </w:rPr>
              <w:t>10</w:t>
            </w:r>
          </w:p>
        </w:tc>
        <w:tc>
          <w:tcPr>
            <w:tcW w:w="1554" w:type="dxa"/>
          </w:tcPr>
          <w:p w:rsidR="00DA48DF" w:rsidRDefault="00DA48DF" w:rsidP="00807005">
            <w:pPr>
              <w:rPr>
                <w:sz w:val="24"/>
              </w:rPr>
            </w:pPr>
          </w:p>
        </w:tc>
        <w:tc>
          <w:tcPr>
            <w:tcW w:w="1356" w:type="dxa"/>
          </w:tcPr>
          <w:p w:rsidR="00DA48DF" w:rsidRDefault="00DA48DF" w:rsidP="00807005">
            <w:pPr>
              <w:rPr>
                <w:sz w:val="24"/>
              </w:rPr>
            </w:pPr>
          </w:p>
        </w:tc>
        <w:tc>
          <w:tcPr>
            <w:tcW w:w="1826" w:type="dxa"/>
          </w:tcPr>
          <w:p w:rsidR="00DA48DF" w:rsidRDefault="00DA48DF" w:rsidP="00807005">
            <w:pPr>
              <w:rPr>
                <w:sz w:val="24"/>
              </w:rPr>
            </w:pPr>
          </w:p>
        </w:tc>
      </w:tr>
      <w:tr w:rsidR="00DA48DF" w:rsidTr="00DA48DF">
        <w:tc>
          <w:tcPr>
            <w:tcW w:w="1470" w:type="dxa"/>
          </w:tcPr>
          <w:p w:rsidR="00DA48DF" w:rsidRDefault="00FD60B9" w:rsidP="00807005">
            <w:pPr>
              <w:rPr>
                <w:sz w:val="24"/>
              </w:rPr>
            </w:pPr>
            <w:r>
              <w:rPr>
                <w:sz w:val="24"/>
              </w:rPr>
              <w:t>21.</w:t>
            </w:r>
            <w:r w:rsidR="00DA48DF">
              <w:rPr>
                <w:sz w:val="24"/>
              </w:rPr>
              <w:t>000</w:t>
            </w:r>
          </w:p>
        </w:tc>
        <w:tc>
          <w:tcPr>
            <w:tcW w:w="1546" w:type="dxa"/>
          </w:tcPr>
          <w:p w:rsidR="00DA48DF" w:rsidRDefault="0022473D" w:rsidP="00807005">
            <w:pPr>
              <w:rPr>
                <w:sz w:val="24"/>
              </w:rPr>
            </w:pPr>
            <w:r>
              <w:rPr>
                <w:sz w:val="24"/>
              </w:rPr>
              <w:t>Juin 2015</w:t>
            </w:r>
          </w:p>
        </w:tc>
        <w:tc>
          <w:tcPr>
            <w:tcW w:w="1490" w:type="dxa"/>
          </w:tcPr>
          <w:p w:rsidR="00DA48DF" w:rsidRDefault="00DA48DF" w:rsidP="00807005">
            <w:pPr>
              <w:rPr>
                <w:sz w:val="24"/>
              </w:rPr>
            </w:pPr>
            <w:r>
              <w:rPr>
                <w:sz w:val="24"/>
              </w:rPr>
              <w:t>20</w:t>
            </w:r>
          </w:p>
        </w:tc>
        <w:tc>
          <w:tcPr>
            <w:tcW w:w="1554" w:type="dxa"/>
          </w:tcPr>
          <w:p w:rsidR="00DA48DF" w:rsidRDefault="00DA48DF" w:rsidP="00807005">
            <w:pPr>
              <w:rPr>
                <w:sz w:val="24"/>
              </w:rPr>
            </w:pPr>
          </w:p>
        </w:tc>
        <w:tc>
          <w:tcPr>
            <w:tcW w:w="1356" w:type="dxa"/>
          </w:tcPr>
          <w:p w:rsidR="00DA48DF" w:rsidRDefault="00DA48DF" w:rsidP="00807005">
            <w:pPr>
              <w:rPr>
                <w:sz w:val="24"/>
              </w:rPr>
            </w:pPr>
          </w:p>
        </w:tc>
        <w:tc>
          <w:tcPr>
            <w:tcW w:w="1826" w:type="dxa"/>
          </w:tcPr>
          <w:p w:rsidR="00DA48DF" w:rsidRDefault="00DA48DF" w:rsidP="00807005">
            <w:pPr>
              <w:rPr>
                <w:sz w:val="24"/>
              </w:rPr>
            </w:pPr>
          </w:p>
        </w:tc>
      </w:tr>
      <w:tr w:rsidR="00DA48DF" w:rsidTr="00DA48DF">
        <w:tc>
          <w:tcPr>
            <w:tcW w:w="1470" w:type="dxa"/>
            <w:shd w:val="clear" w:color="auto" w:fill="A6A6A6" w:themeFill="background1" w:themeFillShade="A6"/>
          </w:tcPr>
          <w:p w:rsidR="00DA48DF" w:rsidRDefault="00FD60B9" w:rsidP="00807005">
            <w:pPr>
              <w:rPr>
                <w:sz w:val="24"/>
              </w:rPr>
            </w:pPr>
            <w:r>
              <w:rPr>
                <w:sz w:val="24"/>
              </w:rPr>
              <w:t>36</w:t>
            </w:r>
            <w:r w:rsidR="00DA48DF">
              <w:rPr>
                <w:sz w:val="24"/>
              </w:rPr>
              <w:t>.000</w:t>
            </w:r>
          </w:p>
        </w:tc>
        <w:tc>
          <w:tcPr>
            <w:tcW w:w="1546" w:type="dxa"/>
          </w:tcPr>
          <w:p w:rsidR="00DA48DF" w:rsidRDefault="00DA48DF" w:rsidP="00807005">
            <w:pPr>
              <w:rPr>
                <w:sz w:val="24"/>
              </w:rPr>
            </w:pPr>
          </w:p>
        </w:tc>
        <w:tc>
          <w:tcPr>
            <w:tcW w:w="1490" w:type="dxa"/>
            <w:shd w:val="clear" w:color="auto" w:fill="A6A6A6" w:themeFill="background1" w:themeFillShade="A6"/>
          </w:tcPr>
          <w:p w:rsidR="00DA48DF" w:rsidRDefault="00FD60B9" w:rsidP="00807005">
            <w:pPr>
              <w:rPr>
                <w:sz w:val="24"/>
              </w:rPr>
            </w:pPr>
            <w:r>
              <w:rPr>
                <w:sz w:val="24"/>
              </w:rPr>
              <w:t>3</w:t>
            </w:r>
            <w:r w:rsidR="00DA48DF">
              <w:rPr>
                <w:sz w:val="24"/>
              </w:rPr>
              <w:t>0</w:t>
            </w:r>
          </w:p>
        </w:tc>
        <w:tc>
          <w:tcPr>
            <w:tcW w:w="1554" w:type="dxa"/>
          </w:tcPr>
          <w:p w:rsidR="00DA48DF" w:rsidRDefault="00DA48DF" w:rsidP="00807005">
            <w:pPr>
              <w:rPr>
                <w:sz w:val="24"/>
              </w:rPr>
            </w:pPr>
            <w:r>
              <w:rPr>
                <w:sz w:val="24"/>
              </w:rPr>
              <w:t>La journée</w:t>
            </w:r>
          </w:p>
        </w:tc>
        <w:tc>
          <w:tcPr>
            <w:tcW w:w="1356" w:type="dxa"/>
          </w:tcPr>
          <w:p w:rsidR="00DA48DF" w:rsidRDefault="00DA48DF" w:rsidP="00807005">
            <w:pPr>
              <w:rPr>
                <w:sz w:val="24"/>
              </w:rPr>
            </w:pPr>
            <w:r>
              <w:rPr>
                <w:sz w:val="24"/>
              </w:rPr>
              <w:t>3h-6h</w:t>
            </w:r>
          </w:p>
        </w:tc>
        <w:tc>
          <w:tcPr>
            <w:tcW w:w="1826" w:type="dxa"/>
          </w:tcPr>
          <w:p w:rsidR="00DA48DF" w:rsidRDefault="00DA48DF" w:rsidP="00807005">
            <w:pPr>
              <w:rPr>
                <w:sz w:val="24"/>
              </w:rPr>
            </w:pPr>
            <w:r>
              <w:rPr>
                <w:sz w:val="24"/>
              </w:rPr>
              <w:t>6h30</w:t>
            </w:r>
          </w:p>
        </w:tc>
      </w:tr>
    </w:tbl>
    <w:p w:rsidR="00DA48DF" w:rsidRDefault="00DA48DF" w:rsidP="00807005">
      <w:pPr>
        <w:rPr>
          <w:sz w:val="24"/>
        </w:rPr>
      </w:pPr>
    </w:p>
    <w:p w:rsidR="007B42DD" w:rsidRDefault="00DA48DF" w:rsidP="00807005">
      <w:pPr>
        <w:rPr>
          <w:sz w:val="24"/>
        </w:rPr>
      </w:pPr>
      <w:r>
        <w:rPr>
          <w:sz w:val="24"/>
        </w:rPr>
        <w:t>Outils de production</w:t>
      </w:r>
      <w:r w:rsidR="005D57C2">
        <w:rPr>
          <w:sz w:val="24"/>
        </w:rPr>
        <w:t xml:space="preserve"> (prise en charge par la production)</w:t>
      </w:r>
    </w:p>
    <w:tbl>
      <w:tblPr>
        <w:tblStyle w:val="Grilledutableau"/>
        <w:tblW w:w="0" w:type="auto"/>
        <w:tblLook w:val="04A0"/>
      </w:tblPr>
      <w:tblGrid>
        <w:gridCol w:w="3277"/>
        <w:gridCol w:w="3157"/>
        <w:gridCol w:w="2808"/>
      </w:tblGrid>
      <w:tr w:rsidR="005D57C2" w:rsidRPr="005D57C2" w:rsidTr="005D57C2">
        <w:tc>
          <w:tcPr>
            <w:tcW w:w="3277" w:type="dxa"/>
          </w:tcPr>
          <w:p w:rsidR="005D57C2" w:rsidRPr="005D57C2" w:rsidRDefault="005D57C2" w:rsidP="00807005">
            <w:pPr>
              <w:rPr>
                <w:b/>
                <w:sz w:val="24"/>
              </w:rPr>
            </w:pPr>
            <w:r w:rsidRPr="005D57C2">
              <w:rPr>
                <w:b/>
                <w:sz w:val="24"/>
              </w:rPr>
              <w:t xml:space="preserve">Désignation </w:t>
            </w:r>
          </w:p>
        </w:tc>
        <w:tc>
          <w:tcPr>
            <w:tcW w:w="3157" w:type="dxa"/>
          </w:tcPr>
          <w:p w:rsidR="005D57C2" w:rsidRPr="005D57C2" w:rsidRDefault="005D57C2" w:rsidP="00807005">
            <w:pPr>
              <w:rPr>
                <w:b/>
                <w:sz w:val="24"/>
              </w:rPr>
            </w:pPr>
            <w:r w:rsidRPr="005D57C2">
              <w:rPr>
                <w:b/>
                <w:sz w:val="24"/>
              </w:rPr>
              <w:t xml:space="preserve">Quantité </w:t>
            </w:r>
          </w:p>
        </w:tc>
        <w:tc>
          <w:tcPr>
            <w:tcW w:w="2808" w:type="dxa"/>
          </w:tcPr>
          <w:p w:rsidR="005D57C2" w:rsidRPr="005D57C2" w:rsidRDefault="005D57C2" w:rsidP="00807005">
            <w:pPr>
              <w:rPr>
                <w:b/>
                <w:sz w:val="24"/>
              </w:rPr>
            </w:pPr>
            <w:r w:rsidRPr="005D57C2">
              <w:rPr>
                <w:b/>
                <w:sz w:val="24"/>
              </w:rPr>
              <w:t xml:space="preserve">Coût </w:t>
            </w:r>
          </w:p>
        </w:tc>
      </w:tr>
      <w:tr w:rsidR="005D57C2" w:rsidTr="005D57C2">
        <w:tc>
          <w:tcPr>
            <w:tcW w:w="3277" w:type="dxa"/>
          </w:tcPr>
          <w:p w:rsidR="005D57C2" w:rsidRDefault="005D57C2" w:rsidP="00807005">
            <w:pPr>
              <w:rPr>
                <w:sz w:val="24"/>
              </w:rPr>
            </w:pPr>
            <w:r>
              <w:rPr>
                <w:sz w:val="24"/>
              </w:rPr>
              <w:t>Riz local</w:t>
            </w:r>
          </w:p>
        </w:tc>
        <w:tc>
          <w:tcPr>
            <w:tcW w:w="3157" w:type="dxa"/>
          </w:tcPr>
          <w:p w:rsidR="005D57C2" w:rsidRDefault="0022473D" w:rsidP="00807005">
            <w:pPr>
              <w:rPr>
                <w:sz w:val="24"/>
              </w:rPr>
            </w:pPr>
            <w:r>
              <w:rPr>
                <w:sz w:val="24"/>
              </w:rPr>
              <w:t xml:space="preserve">2000 </w:t>
            </w:r>
            <w:proofErr w:type="spellStart"/>
            <w:r>
              <w:rPr>
                <w:sz w:val="24"/>
              </w:rPr>
              <w:t>kgs</w:t>
            </w:r>
            <w:proofErr w:type="spellEnd"/>
          </w:p>
        </w:tc>
        <w:tc>
          <w:tcPr>
            <w:tcW w:w="2808" w:type="dxa"/>
          </w:tcPr>
          <w:p w:rsidR="005D57C2" w:rsidRDefault="0022473D" w:rsidP="00807005">
            <w:pPr>
              <w:rPr>
                <w:sz w:val="24"/>
              </w:rPr>
            </w:pPr>
            <w:r>
              <w:rPr>
                <w:sz w:val="24"/>
              </w:rPr>
              <w:t>600.000</w:t>
            </w:r>
          </w:p>
        </w:tc>
      </w:tr>
      <w:tr w:rsidR="005D57C2" w:rsidTr="005D57C2">
        <w:tc>
          <w:tcPr>
            <w:tcW w:w="3277" w:type="dxa"/>
          </w:tcPr>
          <w:p w:rsidR="005D57C2" w:rsidRDefault="005D57C2" w:rsidP="00807005">
            <w:pPr>
              <w:rPr>
                <w:sz w:val="24"/>
              </w:rPr>
            </w:pPr>
            <w:r>
              <w:rPr>
                <w:sz w:val="24"/>
              </w:rPr>
              <w:t>Bois de chauffe/ Gaz/autres</w:t>
            </w:r>
          </w:p>
        </w:tc>
        <w:tc>
          <w:tcPr>
            <w:tcW w:w="3157" w:type="dxa"/>
          </w:tcPr>
          <w:p w:rsidR="005D57C2" w:rsidRDefault="005D57C2" w:rsidP="00807005">
            <w:pPr>
              <w:rPr>
                <w:sz w:val="24"/>
              </w:rPr>
            </w:pPr>
          </w:p>
        </w:tc>
        <w:tc>
          <w:tcPr>
            <w:tcW w:w="2808" w:type="dxa"/>
          </w:tcPr>
          <w:p w:rsidR="005D57C2" w:rsidRDefault="0022473D" w:rsidP="00807005">
            <w:pPr>
              <w:rPr>
                <w:sz w:val="24"/>
              </w:rPr>
            </w:pPr>
            <w:r>
              <w:rPr>
                <w:sz w:val="24"/>
              </w:rPr>
              <w:t>400.000</w:t>
            </w:r>
          </w:p>
        </w:tc>
      </w:tr>
      <w:tr w:rsidR="005D57C2" w:rsidTr="005D57C2">
        <w:tc>
          <w:tcPr>
            <w:tcW w:w="3277" w:type="dxa"/>
          </w:tcPr>
          <w:p w:rsidR="005D57C2" w:rsidRDefault="005D57C2" w:rsidP="00807005">
            <w:pPr>
              <w:rPr>
                <w:sz w:val="24"/>
              </w:rPr>
            </w:pPr>
            <w:r>
              <w:rPr>
                <w:sz w:val="24"/>
              </w:rPr>
              <w:t xml:space="preserve">Sel </w:t>
            </w:r>
          </w:p>
        </w:tc>
        <w:tc>
          <w:tcPr>
            <w:tcW w:w="3157" w:type="dxa"/>
          </w:tcPr>
          <w:p w:rsidR="005D57C2" w:rsidRDefault="005D57C2" w:rsidP="00807005">
            <w:pPr>
              <w:rPr>
                <w:sz w:val="24"/>
              </w:rPr>
            </w:pPr>
          </w:p>
        </w:tc>
        <w:tc>
          <w:tcPr>
            <w:tcW w:w="2808" w:type="dxa"/>
          </w:tcPr>
          <w:p w:rsidR="005D57C2" w:rsidRDefault="0027041B" w:rsidP="00807005">
            <w:pPr>
              <w:rPr>
                <w:sz w:val="24"/>
              </w:rPr>
            </w:pPr>
            <w:r>
              <w:rPr>
                <w:sz w:val="24"/>
              </w:rPr>
              <w:t>10.000</w:t>
            </w:r>
          </w:p>
        </w:tc>
      </w:tr>
      <w:tr w:rsidR="005D57C2" w:rsidTr="005D57C2">
        <w:tc>
          <w:tcPr>
            <w:tcW w:w="3277" w:type="dxa"/>
          </w:tcPr>
          <w:p w:rsidR="005D57C2" w:rsidRDefault="005D57C2" w:rsidP="00807005">
            <w:pPr>
              <w:rPr>
                <w:sz w:val="24"/>
              </w:rPr>
            </w:pPr>
            <w:r>
              <w:rPr>
                <w:sz w:val="24"/>
              </w:rPr>
              <w:t>Eau</w:t>
            </w:r>
          </w:p>
        </w:tc>
        <w:tc>
          <w:tcPr>
            <w:tcW w:w="3157" w:type="dxa"/>
          </w:tcPr>
          <w:p w:rsidR="005D57C2" w:rsidRDefault="005D57C2" w:rsidP="00807005">
            <w:pPr>
              <w:rPr>
                <w:sz w:val="24"/>
              </w:rPr>
            </w:pPr>
          </w:p>
        </w:tc>
        <w:tc>
          <w:tcPr>
            <w:tcW w:w="2808" w:type="dxa"/>
          </w:tcPr>
          <w:p w:rsidR="005D57C2" w:rsidRDefault="0022473D" w:rsidP="00807005">
            <w:pPr>
              <w:rPr>
                <w:sz w:val="24"/>
              </w:rPr>
            </w:pPr>
            <w:r>
              <w:rPr>
                <w:sz w:val="24"/>
              </w:rPr>
              <w:t>50.000</w:t>
            </w:r>
          </w:p>
        </w:tc>
      </w:tr>
      <w:tr w:rsidR="005D57C2" w:rsidTr="005D57C2">
        <w:tc>
          <w:tcPr>
            <w:tcW w:w="3277" w:type="dxa"/>
          </w:tcPr>
          <w:p w:rsidR="005D57C2" w:rsidRDefault="005D57C2" w:rsidP="00807005">
            <w:pPr>
              <w:rPr>
                <w:sz w:val="24"/>
              </w:rPr>
            </w:pPr>
            <w:r>
              <w:rPr>
                <w:sz w:val="24"/>
              </w:rPr>
              <w:t>Mortier</w:t>
            </w:r>
          </w:p>
        </w:tc>
        <w:tc>
          <w:tcPr>
            <w:tcW w:w="3157" w:type="dxa"/>
          </w:tcPr>
          <w:p w:rsidR="005D57C2" w:rsidRDefault="005D57C2" w:rsidP="00807005">
            <w:pPr>
              <w:rPr>
                <w:sz w:val="24"/>
              </w:rPr>
            </w:pPr>
          </w:p>
        </w:tc>
        <w:tc>
          <w:tcPr>
            <w:tcW w:w="2808" w:type="dxa"/>
          </w:tcPr>
          <w:p w:rsidR="005D57C2" w:rsidRDefault="0027041B" w:rsidP="00807005">
            <w:pPr>
              <w:rPr>
                <w:sz w:val="24"/>
              </w:rPr>
            </w:pPr>
            <w:r>
              <w:rPr>
                <w:sz w:val="24"/>
              </w:rPr>
              <w:t>25.000</w:t>
            </w:r>
          </w:p>
        </w:tc>
      </w:tr>
      <w:tr w:rsidR="005D57C2" w:rsidTr="005D57C2">
        <w:tc>
          <w:tcPr>
            <w:tcW w:w="3277" w:type="dxa"/>
          </w:tcPr>
          <w:p w:rsidR="005D57C2" w:rsidRDefault="005D57C2" w:rsidP="00807005">
            <w:pPr>
              <w:rPr>
                <w:sz w:val="24"/>
              </w:rPr>
            </w:pPr>
            <w:r>
              <w:rPr>
                <w:sz w:val="24"/>
              </w:rPr>
              <w:t>Pilon</w:t>
            </w:r>
          </w:p>
        </w:tc>
        <w:tc>
          <w:tcPr>
            <w:tcW w:w="3157" w:type="dxa"/>
          </w:tcPr>
          <w:p w:rsidR="005D57C2" w:rsidRDefault="005D57C2" w:rsidP="00807005">
            <w:pPr>
              <w:rPr>
                <w:sz w:val="24"/>
              </w:rPr>
            </w:pPr>
          </w:p>
        </w:tc>
        <w:tc>
          <w:tcPr>
            <w:tcW w:w="2808" w:type="dxa"/>
          </w:tcPr>
          <w:p w:rsidR="005D57C2" w:rsidRDefault="0027041B" w:rsidP="00807005">
            <w:pPr>
              <w:rPr>
                <w:sz w:val="24"/>
              </w:rPr>
            </w:pPr>
            <w:r>
              <w:rPr>
                <w:sz w:val="24"/>
              </w:rPr>
              <w:t>25.000</w:t>
            </w:r>
          </w:p>
        </w:tc>
      </w:tr>
      <w:tr w:rsidR="005D57C2" w:rsidTr="005D57C2">
        <w:tc>
          <w:tcPr>
            <w:tcW w:w="3277" w:type="dxa"/>
          </w:tcPr>
          <w:p w:rsidR="005D57C2" w:rsidRDefault="005D57C2" w:rsidP="00807005">
            <w:pPr>
              <w:rPr>
                <w:sz w:val="24"/>
              </w:rPr>
            </w:pPr>
            <w:r>
              <w:rPr>
                <w:sz w:val="24"/>
              </w:rPr>
              <w:t>Feuille d’</w:t>
            </w:r>
            <w:r w:rsidR="0022473D">
              <w:rPr>
                <w:sz w:val="24"/>
              </w:rPr>
              <w:t>emballage</w:t>
            </w:r>
          </w:p>
        </w:tc>
        <w:tc>
          <w:tcPr>
            <w:tcW w:w="3157" w:type="dxa"/>
          </w:tcPr>
          <w:p w:rsidR="005D57C2" w:rsidRDefault="005D57C2" w:rsidP="00807005">
            <w:pPr>
              <w:rPr>
                <w:sz w:val="24"/>
              </w:rPr>
            </w:pPr>
          </w:p>
        </w:tc>
        <w:tc>
          <w:tcPr>
            <w:tcW w:w="2808" w:type="dxa"/>
          </w:tcPr>
          <w:p w:rsidR="005D57C2" w:rsidRDefault="0022473D" w:rsidP="00807005">
            <w:pPr>
              <w:rPr>
                <w:sz w:val="24"/>
              </w:rPr>
            </w:pPr>
            <w:r>
              <w:rPr>
                <w:sz w:val="24"/>
              </w:rPr>
              <w:t>100.000</w:t>
            </w:r>
          </w:p>
        </w:tc>
      </w:tr>
      <w:tr w:rsidR="005D57C2" w:rsidTr="005D57C2">
        <w:tc>
          <w:tcPr>
            <w:tcW w:w="3277" w:type="dxa"/>
          </w:tcPr>
          <w:p w:rsidR="005D57C2" w:rsidRDefault="005D57C2" w:rsidP="00807005">
            <w:pPr>
              <w:rPr>
                <w:sz w:val="24"/>
              </w:rPr>
            </w:pPr>
            <w:r>
              <w:rPr>
                <w:sz w:val="24"/>
              </w:rPr>
              <w:t xml:space="preserve">Ficelles en palme/ </w:t>
            </w:r>
            <w:proofErr w:type="spellStart"/>
            <w:r>
              <w:rPr>
                <w:sz w:val="24"/>
              </w:rPr>
              <w:t>nilon</w:t>
            </w:r>
            <w:proofErr w:type="spellEnd"/>
          </w:p>
        </w:tc>
        <w:tc>
          <w:tcPr>
            <w:tcW w:w="3157" w:type="dxa"/>
          </w:tcPr>
          <w:p w:rsidR="005D57C2" w:rsidRDefault="005D57C2" w:rsidP="00807005">
            <w:pPr>
              <w:rPr>
                <w:sz w:val="24"/>
              </w:rPr>
            </w:pPr>
          </w:p>
        </w:tc>
        <w:tc>
          <w:tcPr>
            <w:tcW w:w="2808" w:type="dxa"/>
          </w:tcPr>
          <w:p w:rsidR="005D57C2" w:rsidRDefault="0027041B" w:rsidP="00807005">
            <w:pPr>
              <w:rPr>
                <w:sz w:val="24"/>
              </w:rPr>
            </w:pPr>
            <w:r>
              <w:rPr>
                <w:sz w:val="24"/>
              </w:rPr>
              <w:t>10.000</w:t>
            </w:r>
          </w:p>
        </w:tc>
      </w:tr>
      <w:tr w:rsidR="005D57C2" w:rsidTr="005D57C2">
        <w:tc>
          <w:tcPr>
            <w:tcW w:w="3277" w:type="dxa"/>
          </w:tcPr>
          <w:p w:rsidR="005D57C2" w:rsidRDefault="005D57C2" w:rsidP="00807005">
            <w:pPr>
              <w:rPr>
                <w:sz w:val="24"/>
              </w:rPr>
            </w:pPr>
            <w:r>
              <w:rPr>
                <w:sz w:val="24"/>
              </w:rPr>
              <w:t xml:space="preserve">Marmite </w:t>
            </w:r>
          </w:p>
        </w:tc>
        <w:tc>
          <w:tcPr>
            <w:tcW w:w="3157" w:type="dxa"/>
          </w:tcPr>
          <w:p w:rsidR="005D57C2" w:rsidRDefault="005D57C2" w:rsidP="00807005">
            <w:pPr>
              <w:rPr>
                <w:sz w:val="24"/>
              </w:rPr>
            </w:pPr>
          </w:p>
        </w:tc>
        <w:tc>
          <w:tcPr>
            <w:tcW w:w="2808" w:type="dxa"/>
          </w:tcPr>
          <w:p w:rsidR="005D57C2" w:rsidRDefault="0022473D" w:rsidP="00807005">
            <w:pPr>
              <w:rPr>
                <w:sz w:val="24"/>
              </w:rPr>
            </w:pPr>
            <w:r>
              <w:rPr>
                <w:sz w:val="24"/>
              </w:rPr>
              <w:t>50.000</w:t>
            </w:r>
          </w:p>
        </w:tc>
      </w:tr>
      <w:tr w:rsidR="005D57C2" w:rsidTr="005D57C2">
        <w:tc>
          <w:tcPr>
            <w:tcW w:w="3277" w:type="dxa"/>
          </w:tcPr>
          <w:p w:rsidR="005D57C2" w:rsidRDefault="0027041B" w:rsidP="00807005">
            <w:pPr>
              <w:rPr>
                <w:sz w:val="24"/>
              </w:rPr>
            </w:pPr>
            <w:r>
              <w:rPr>
                <w:sz w:val="24"/>
              </w:rPr>
              <w:t xml:space="preserve">Barrique </w:t>
            </w:r>
          </w:p>
        </w:tc>
        <w:tc>
          <w:tcPr>
            <w:tcW w:w="3157" w:type="dxa"/>
          </w:tcPr>
          <w:p w:rsidR="005D57C2" w:rsidRDefault="005D57C2" w:rsidP="00807005">
            <w:pPr>
              <w:rPr>
                <w:sz w:val="24"/>
              </w:rPr>
            </w:pPr>
          </w:p>
        </w:tc>
        <w:tc>
          <w:tcPr>
            <w:tcW w:w="2808" w:type="dxa"/>
          </w:tcPr>
          <w:p w:rsidR="005D57C2" w:rsidRDefault="0027041B" w:rsidP="00807005">
            <w:pPr>
              <w:rPr>
                <w:sz w:val="24"/>
              </w:rPr>
            </w:pPr>
            <w:r>
              <w:rPr>
                <w:sz w:val="24"/>
              </w:rPr>
              <w:t>30.000</w:t>
            </w:r>
          </w:p>
        </w:tc>
      </w:tr>
      <w:tr w:rsidR="005D57C2" w:rsidTr="005D57C2">
        <w:tc>
          <w:tcPr>
            <w:tcW w:w="3277" w:type="dxa"/>
          </w:tcPr>
          <w:p w:rsidR="005D57C2" w:rsidRDefault="005D57C2" w:rsidP="00807005">
            <w:pPr>
              <w:rPr>
                <w:sz w:val="24"/>
              </w:rPr>
            </w:pPr>
            <w:r>
              <w:rPr>
                <w:sz w:val="24"/>
              </w:rPr>
              <w:t>Bassine/ Cuvette</w:t>
            </w:r>
          </w:p>
        </w:tc>
        <w:tc>
          <w:tcPr>
            <w:tcW w:w="3157" w:type="dxa"/>
          </w:tcPr>
          <w:p w:rsidR="005D57C2" w:rsidRDefault="005D57C2" w:rsidP="00807005">
            <w:pPr>
              <w:rPr>
                <w:sz w:val="24"/>
              </w:rPr>
            </w:pPr>
          </w:p>
        </w:tc>
        <w:tc>
          <w:tcPr>
            <w:tcW w:w="2808" w:type="dxa"/>
          </w:tcPr>
          <w:p w:rsidR="005D57C2" w:rsidRDefault="0022473D" w:rsidP="00807005">
            <w:pPr>
              <w:rPr>
                <w:sz w:val="24"/>
              </w:rPr>
            </w:pPr>
            <w:r>
              <w:rPr>
                <w:sz w:val="24"/>
              </w:rPr>
              <w:t>100.000</w:t>
            </w:r>
          </w:p>
        </w:tc>
      </w:tr>
      <w:tr w:rsidR="0022473D" w:rsidRPr="0027041B" w:rsidTr="005D57C2">
        <w:tc>
          <w:tcPr>
            <w:tcW w:w="3277" w:type="dxa"/>
          </w:tcPr>
          <w:p w:rsidR="0022473D" w:rsidRPr="0027041B" w:rsidRDefault="0022473D" w:rsidP="00807005">
            <w:pPr>
              <w:rPr>
                <w:b/>
                <w:sz w:val="24"/>
              </w:rPr>
            </w:pPr>
            <w:r w:rsidRPr="0027041B">
              <w:rPr>
                <w:b/>
                <w:sz w:val="24"/>
              </w:rPr>
              <w:t xml:space="preserve">Total </w:t>
            </w:r>
          </w:p>
        </w:tc>
        <w:tc>
          <w:tcPr>
            <w:tcW w:w="3157" w:type="dxa"/>
          </w:tcPr>
          <w:p w:rsidR="0022473D" w:rsidRPr="0027041B" w:rsidRDefault="0022473D" w:rsidP="00807005">
            <w:pPr>
              <w:rPr>
                <w:b/>
                <w:sz w:val="24"/>
              </w:rPr>
            </w:pPr>
          </w:p>
        </w:tc>
        <w:tc>
          <w:tcPr>
            <w:tcW w:w="2808" w:type="dxa"/>
          </w:tcPr>
          <w:p w:rsidR="0022473D" w:rsidRPr="0027041B" w:rsidRDefault="0022473D" w:rsidP="00807005">
            <w:pPr>
              <w:rPr>
                <w:b/>
                <w:sz w:val="24"/>
              </w:rPr>
            </w:pPr>
            <w:r w:rsidRPr="0027041B">
              <w:rPr>
                <w:b/>
                <w:sz w:val="24"/>
              </w:rPr>
              <w:t>1.500.000</w:t>
            </w:r>
          </w:p>
        </w:tc>
      </w:tr>
    </w:tbl>
    <w:p w:rsidR="00DA48DF" w:rsidRDefault="00DA48DF" w:rsidP="00807005">
      <w:pPr>
        <w:rPr>
          <w:sz w:val="24"/>
        </w:rPr>
      </w:pPr>
    </w:p>
    <w:p w:rsidR="005D57C2" w:rsidRDefault="005D57C2" w:rsidP="00807005">
      <w:pPr>
        <w:rPr>
          <w:sz w:val="24"/>
        </w:rPr>
      </w:pPr>
    </w:p>
    <w:p w:rsidR="005D57C2" w:rsidRDefault="005D57C2" w:rsidP="00807005">
      <w:pPr>
        <w:rPr>
          <w:sz w:val="24"/>
        </w:rPr>
      </w:pPr>
    </w:p>
    <w:p w:rsidR="005D57C2" w:rsidRPr="00807005" w:rsidRDefault="005D57C2" w:rsidP="00807005">
      <w:pPr>
        <w:rPr>
          <w:sz w:val="24"/>
        </w:rPr>
      </w:pPr>
    </w:p>
    <w:p w:rsidR="007B7EB4" w:rsidRDefault="007B7EB4" w:rsidP="007B7EB4">
      <w:pPr>
        <w:pStyle w:val="Paragraphedeliste"/>
        <w:numPr>
          <w:ilvl w:val="0"/>
          <w:numId w:val="1"/>
        </w:numPr>
        <w:rPr>
          <w:b/>
          <w:sz w:val="24"/>
        </w:rPr>
      </w:pPr>
      <w:r>
        <w:rPr>
          <w:b/>
          <w:sz w:val="24"/>
        </w:rPr>
        <w:lastRenderedPageBreak/>
        <w:t>ETUDE DE MARCHE</w:t>
      </w:r>
    </w:p>
    <w:p w:rsidR="007B7EB4" w:rsidRDefault="007B7EB4" w:rsidP="007B7EB4">
      <w:r>
        <w:t>1-L’offre</w:t>
      </w:r>
    </w:p>
    <w:p w:rsidR="005D57C2" w:rsidRDefault="005D57C2" w:rsidP="007B7EB4">
      <w:r>
        <w:t xml:space="preserve">A travers ce projet, </w:t>
      </w:r>
      <w:r w:rsidR="00586694">
        <w:t>les étudiants de l’ONG ADN offre des produits locaux, facile</w:t>
      </w:r>
      <w:r w:rsidR="00FF64EA">
        <w:t>s</w:t>
      </w:r>
      <w:r w:rsidR="00586694">
        <w:t xml:space="preserve"> à consommer et appréciés dans les contrées rurales de la Côte d’Ivoire aux Abidjanais</w:t>
      </w:r>
      <w:r w:rsidR="001D4083">
        <w:t xml:space="preserve">. Le premier produit qui sera mis sur le marché est communément appelé </w:t>
      </w:r>
      <w:r w:rsidR="001D4083" w:rsidRPr="00FF64EA">
        <w:rPr>
          <w:b/>
        </w:rPr>
        <w:t>BOLO</w:t>
      </w:r>
      <w:r w:rsidR="001D4083">
        <w:t xml:space="preserve">. Il est formé d’une patte de pâte de </w:t>
      </w:r>
      <w:r w:rsidR="00586694">
        <w:t xml:space="preserve"> </w:t>
      </w:r>
      <w:r w:rsidR="001D4083">
        <w:t>riz local cuit à la vapeur et conditionné dans des feuilles appelées feuilles d’</w:t>
      </w:r>
      <w:proofErr w:type="spellStart"/>
      <w:r w:rsidR="001D4083">
        <w:t>attiéké</w:t>
      </w:r>
      <w:proofErr w:type="spellEnd"/>
      <w:r w:rsidR="001D4083">
        <w:t>. Ce mets est connu mais pas vulgarisé.</w:t>
      </w:r>
      <w:r w:rsidR="00FF64EA">
        <w:t xml:space="preserve"> Il est produit à Agboville et </w:t>
      </w:r>
      <w:proofErr w:type="spellStart"/>
      <w:r w:rsidR="00FF64EA">
        <w:t>Bonoua</w:t>
      </w:r>
      <w:proofErr w:type="spellEnd"/>
    </w:p>
    <w:p w:rsidR="007B7EB4" w:rsidRDefault="007B7EB4" w:rsidP="007B7EB4">
      <w:r>
        <w:t>2-La demande</w:t>
      </w:r>
    </w:p>
    <w:p w:rsidR="001D4083" w:rsidRDefault="001D4083" w:rsidP="007B7EB4">
      <w:r>
        <w:t>Sortir chaque matin pour aller au travail, manger sainement et regagner sa famille a toujours été la croix et la bannière pour bon nombre d’ivoiriens. Outre cela, nous retrouvons dans les propositions de mets</w:t>
      </w:r>
      <w:r w:rsidR="00FF64EA">
        <w:t xml:space="preserve"> en vigueur, des repas populaires que</w:t>
      </w:r>
      <w:r>
        <w:t xml:space="preserve"> nous retrouvons souvent dans nos maisons</w:t>
      </w:r>
      <w:r w:rsidR="00FF64EA">
        <w:t xml:space="preserve"> au retour du travail</w:t>
      </w:r>
      <w:r>
        <w:t>. Nous observons de plus en plus des demandes  de nouveautés et d’innovation. Nos cibles ici sont les élèves, les petits travailleurs et les étudiants. Il s’agit particulièrement de ceux qui doivent prendre rapidement un repas pour continuer leur</w:t>
      </w:r>
      <w:r w:rsidR="00FF64EA">
        <w:t>s</w:t>
      </w:r>
      <w:r>
        <w:t xml:space="preserve"> activité</w:t>
      </w:r>
      <w:r w:rsidR="00FF64EA">
        <w:t>s</w:t>
      </w:r>
      <w:r>
        <w:t>. La nourriture étant indispensable, la demande est toujours permanente, reste à prop</w:t>
      </w:r>
      <w:r w:rsidR="00FF64EA">
        <w:t xml:space="preserve">oser des mets de qualité et à </w:t>
      </w:r>
      <w:r>
        <w:t xml:space="preserve"> meilleurs prix.</w:t>
      </w:r>
    </w:p>
    <w:p w:rsidR="00FF64EA" w:rsidRDefault="007B7EB4" w:rsidP="007B7EB4">
      <w:r>
        <w:t>3-La concurrence</w:t>
      </w:r>
    </w:p>
    <w:p w:rsidR="00FF64EA" w:rsidRDefault="00FF64EA" w:rsidP="007B7EB4">
      <w:r>
        <w:t xml:space="preserve">La concurrence existe. Nous découvrons que le mets que nous proposons est vendu dans quelques marchés de façon informelle. On en trouve, dans les marchés de </w:t>
      </w:r>
      <w:proofErr w:type="spellStart"/>
      <w:r>
        <w:t>cocovico</w:t>
      </w:r>
      <w:proofErr w:type="spellEnd"/>
      <w:r>
        <w:t xml:space="preserve"> à </w:t>
      </w:r>
      <w:proofErr w:type="spellStart"/>
      <w:r>
        <w:t>Cocody</w:t>
      </w:r>
      <w:proofErr w:type="spellEnd"/>
      <w:r w:rsidR="00D70197">
        <w:t xml:space="preserve">, à </w:t>
      </w:r>
      <w:proofErr w:type="spellStart"/>
      <w:r w:rsidR="00D70197">
        <w:t>Anono</w:t>
      </w:r>
      <w:proofErr w:type="spellEnd"/>
      <w:r w:rsidR="00D70197">
        <w:t xml:space="preserve"> à </w:t>
      </w:r>
      <w:proofErr w:type="spellStart"/>
      <w:r w:rsidR="00D70197">
        <w:t>cocody</w:t>
      </w:r>
      <w:proofErr w:type="spellEnd"/>
      <w:r w:rsidR="00D70197">
        <w:t xml:space="preserve">, à </w:t>
      </w:r>
      <w:proofErr w:type="spellStart"/>
      <w:r w:rsidR="00D70197">
        <w:t>treichville</w:t>
      </w:r>
      <w:proofErr w:type="spellEnd"/>
      <w:r w:rsidR="00D70197">
        <w:t>, pour les marchés que nous avons sillonné. Nous envisageons une stratégie sociale en place pour triompher de nos concurrents.</w:t>
      </w:r>
    </w:p>
    <w:p w:rsidR="007B7EB4" w:rsidRDefault="007B7EB4" w:rsidP="007B7EB4">
      <w:pPr>
        <w:pStyle w:val="Paragraphedeliste"/>
        <w:numPr>
          <w:ilvl w:val="0"/>
          <w:numId w:val="1"/>
        </w:numPr>
        <w:rPr>
          <w:b/>
          <w:sz w:val="24"/>
        </w:rPr>
      </w:pPr>
      <w:r>
        <w:rPr>
          <w:b/>
          <w:sz w:val="24"/>
        </w:rPr>
        <w:t>ACTIONS MARKETING</w:t>
      </w:r>
    </w:p>
    <w:p w:rsidR="007B7EB4" w:rsidRDefault="007B7EB4" w:rsidP="007B7EB4">
      <w:r>
        <w:t>1-A court terme</w:t>
      </w:r>
    </w:p>
    <w:p w:rsidR="001D4083" w:rsidRDefault="001D4083" w:rsidP="007B7EB4">
      <w:r>
        <w:t>A court terme, nous visons une produ</w:t>
      </w:r>
      <w:r w:rsidR="00FD60B9">
        <w:t xml:space="preserve">ction et la vente de 900 à 2000 </w:t>
      </w:r>
      <w:r>
        <w:t>pièces de BOLO chaque jour. Nos étudiants bénévoles vont occuper tous les postes de responsabilité</w:t>
      </w:r>
      <w:r w:rsidR="00661068">
        <w:t xml:space="preserve"> et auront à charge la promotion. Ils se rapprocheront les magasins, les chauffeurs de véhicules en commun, les bureaux, les campus, les établissements secondaires. Nous allons identifier 4 lieux de vente po</w:t>
      </w:r>
      <w:r w:rsidR="00FD60B9">
        <w:t>ur le lancement en raison de 250</w:t>
      </w:r>
      <w:r w:rsidR="00661068">
        <w:t xml:space="preserve"> pièces par lieu. Des prospectus et des tees </w:t>
      </w:r>
      <w:proofErr w:type="spellStart"/>
      <w:r w:rsidR="00661068">
        <w:t>shirts</w:t>
      </w:r>
      <w:proofErr w:type="spellEnd"/>
      <w:r w:rsidR="00661068">
        <w:t xml:space="preserve"> seront imprimés. Les étudiants s’en serviront pour la promotion. Nous allons donc pratiquer un prix concurrentiel et œuvrer pour maintenir la qualité du produit.</w:t>
      </w:r>
    </w:p>
    <w:p w:rsidR="007B7EB4" w:rsidRDefault="007B7EB4" w:rsidP="007B7EB4">
      <w:r>
        <w:t>2-Moyen terme</w:t>
      </w:r>
    </w:p>
    <w:p w:rsidR="00661068" w:rsidRDefault="00661068" w:rsidP="007B7EB4">
      <w:r>
        <w:t xml:space="preserve">A moyen terme, nous allons associer </w:t>
      </w:r>
      <w:r w:rsidR="00D70197">
        <w:t xml:space="preserve">les </w:t>
      </w:r>
      <w:r>
        <w:t xml:space="preserve">40 ONG </w:t>
      </w:r>
      <w:r w:rsidR="00D70197">
        <w:t xml:space="preserve">de l’alliance </w:t>
      </w:r>
      <w:r>
        <w:t>dans la promotion de cet aliment. Par le biais de ces ONG, nous allons installer 240 jeunes filles mères pour la vente de ces mets. Nous lanceront par la même occasion un deuxième produit. Les étudiants dont le nombr</w:t>
      </w:r>
      <w:r w:rsidR="00D70197">
        <w:t>e va s’</w:t>
      </w:r>
      <w:r>
        <w:t>accroître seront le maillon essentiel de la chaîne. Il nous faudra trouver dès lors des noms commerciaux à ces deux produits.</w:t>
      </w:r>
    </w:p>
    <w:p w:rsidR="007B7EB4" w:rsidRDefault="007B7EB4" w:rsidP="007B7EB4">
      <w:r>
        <w:t>3-Long terme</w:t>
      </w:r>
    </w:p>
    <w:p w:rsidR="00661068" w:rsidRDefault="00661068" w:rsidP="007B7EB4">
      <w:r>
        <w:lastRenderedPageBreak/>
        <w:t>A long terme, nous allons visiter toutes les régions de la Côte d’Ivoire, identifier des mets facile</w:t>
      </w:r>
      <w:r w:rsidR="00D70197">
        <w:t>s</w:t>
      </w:r>
      <w:r>
        <w:t xml:space="preserve"> à écouler et les vulgariser. Nous allons aussi entamer l’industrialisation</w:t>
      </w:r>
      <w:r w:rsidR="00D70197">
        <w:t>,</w:t>
      </w:r>
      <w:r>
        <w:t xml:space="preserve"> surtout de la production. Nous allons créer 100 emplois directs</w:t>
      </w:r>
      <w:r w:rsidR="00D70197">
        <w:t>.</w:t>
      </w:r>
    </w:p>
    <w:p w:rsidR="00D70197" w:rsidRDefault="00D70197" w:rsidP="007B7EB4">
      <w:r>
        <w:t>PRODUITS</w:t>
      </w:r>
    </w:p>
    <w:p w:rsidR="00D70197" w:rsidRDefault="00D70197" w:rsidP="007B7EB4">
      <w:r>
        <w:t>Le produit que nous proposons se nomme BOLO, il pèse 80g et est emballé dans des feuilles d’</w:t>
      </w:r>
      <w:proofErr w:type="spellStart"/>
      <w:r>
        <w:t>attiéké</w:t>
      </w:r>
      <w:proofErr w:type="spellEnd"/>
      <w:r>
        <w:t>. Les</w:t>
      </w:r>
      <w:r w:rsidR="00E827AF">
        <w:t xml:space="preserve"> feuil</w:t>
      </w:r>
      <w:r>
        <w:t xml:space="preserve">les </w:t>
      </w:r>
      <w:r w:rsidR="00E827AF">
        <w:t>d’</w:t>
      </w:r>
      <w:proofErr w:type="spellStart"/>
      <w:r w:rsidR="00E827AF">
        <w:t>attiéké</w:t>
      </w:r>
      <w:proofErr w:type="spellEnd"/>
      <w:r w:rsidR="00E827AF">
        <w:t xml:space="preserve"> sont Biodégradables donc respectent les normes environnementales. Avec cet emballage, le produit peut être conservé sur une longue période rien qu’en le réchauffant régulièrement. L’action principale que nous allons mener sera de veiller à la qualité et éviter les déchets en particulier les grains de sable et les sons de riz. Ce produit est consommable </w:t>
      </w:r>
      <w:r w:rsidR="004531C5">
        <w:t>avec ou sans accompagnement. Toutefois, pour la vente au siège, nous proposons un accompagnement de poulet grillé et une pâte pour le BOLO vendu. Pour les autres sites, nous allons livrer le BOLO sans accompagnement.</w:t>
      </w:r>
    </w:p>
    <w:p w:rsidR="004531C5" w:rsidRPr="00E56A5D" w:rsidRDefault="004531C5" w:rsidP="007B7EB4">
      <w:pPr>
        <w:rPr>
          <w:b/>
        </w:rPr>
      </w:pPr>
      <w:r w:rsidRPr="00E56A5D">
        <w:rPr>
          <w:b/>
        </w:rPr>
        <w:t>PRIX</w:t>
      </w:r>
    </w:p>
    <w:p w:rsidR="004531C5" w:rsidRDefault="004531C5" w:rsidP="007B7EB4">
      <w:r>
        <w:t xml:space="preserve">Le prix d’achat du produit à « l’usine » est de 25 francs/pièce. Nous avons négocié et obtenu des productrices l’achat de 3 BOLO à 50 francs. (3/50). Cette négociation </w:t>
      </w:r>
      <w:r w:rsidR="00E56A5D">
        <w:t>obéie</w:t>
      </w:r>
      <w:r>
        <w:t xml:space="preserve"> à une action commerciale de pénétration pour atteindre nos objectifs. En effet, pour </w:t>
      </w:r>
      <w:r w:rsidR="00E56A5D">
        <w:t>demeurer</w:t>
      </w:r>
      <w:r>
        <w:t xml:space="preserve"> dans le social, nous nous proposons de vendre nos BOLOS au prix suivants :</w:t>
      </w:r>
    </w:p>
    <w:p w:rsidR="004531C5" w:rsidRDefault="00E56A5D" w:rsidP="007B7EB4">
      <w:r>
        <w:t>Achat usine : 3 à 50f</w:t>
      </w:r>
    </w:p>
    <w:p w:rsidR="00E56A5D" w:rsidRDefault="00E56A5D" w:rsidP="007B7EB4">
      <w:r>
        <w:t>Vente au revendeur : 3 à 100f</w:t>
      </w:r>
    </w:p>
    <w:p w:rsidR="00E56A5D" w:rsidRDefault="00E56A5D" w:rsidP="007B7EB4">
      <w:r>
        <w:t>Vente au détail : 1 à 50f</w:t>
      </w:r>
    </w:p>
    <w:p w:rsidR="00E56A5D" w:rsidRPr="00E56A5D" w:rsidRDefault="00E56A5D" w:rsidP="007B7EB4">
      <w:pPr>
        <w:rPr>
          <w:b/>
        </w:rPr>
      </w:pPr>
      <w:r w:rsidRPr="00E56A5D">
        <w:rPr>
          <w:b/>
        </w:rPr>
        <w:t>DISTRIBUTION</w:t>
      </w:r>
    </w:p>
    <w:p w:rsidR="00E56A5D" w:rsidRDefault="00E56A5D" w:rsidP="007B7EB4">
      <w:r>
        <w:t>Les cibles demeurent les élèves, les petits travailleurs, les écoliers et les étudiants. Les jeunes leaders vont se rendre dans plusieurs éta</w:t>
      </w:r>
      <w:r w:rsidR="00A85E7F">
        <w:t xml:space="preserve">blissements. Des courriers seront adressés à chefs d’établissements pour des rencontres. Au cours de ces rencontres les jeunes leaders vont présenter ADN et ses actions et proposeront des partenariats avec ses établissements (conférence de sensibilisation sur les grossesses en milieu scolaire, sensibilisation sur le leadership de la jeunesse, la commercialisation des BOLOS, </w:t>
      </w:r>
      <w:proofErr w:type="spellStart"/>
      <w:r w:rsidR="00A85E7F">
        <w:t>etc</w:t>
      </w:r>
      <w:proofErr w:type="spellEnd"/>
      <w:r w:rsidR="00A85E7F">
        <w:t>). Cette action qui sera une grande première en côte d’ivoire sera conduite par les deux ligues du Réseau Ivoirien des bénévoles. Grâce à cette action, les établissements nous aideront à commercialiser le BOLO et recevront une commission de 10f par unité vendue. Cette commission pourra servir à des travaux d’utilité publique, des travaux d’aménagement ou reversée à titre privée si c’est cette option qui est choisie. ADN se positionnera dès lors comme la première ONG qui participe au bien être de notre système éducatif ivoirien par le biais d’une entreprise sociale.</w:t>
      </w:r>
      <w:r w:rsidR="00EF269E">
        <w:t xml:space="preserve"> Toutefois au lancement, nous prévoyons d’installer des vendeurs privés sédentaires. Une autre démarche sera d’intéresser des jeunes vendeurs ambulants qui pourraient vendre le BOLO dans les carrefours aux chauffeurs de taxi et autres véhicules de transport en commun. Nous mettrons l’accent sur les établissements de </w:t>
      </w:r>
      <w:proofErr w:type="spellStart"/>
      <w:r w:rsidR="00EF269E">
        <w:t>Cocody</w:t>
      </w:r>
      <w:proofErr w:type="spellEnd"/>
      <w:r w:rsidR="00EF269E">
        <w:t>, pour le démarrage de cette action. Les ONG membres de l’alliance seront associées à la distribution à compter du deuxième mois de lancement. Elles nous permettront de couvrir les quartiers d’Abidjan.</w:t>
      </w:r>
    </w:p>
    <w:p w:rsidR="00EF269E" w:rsidRPr="00EF269E" w:rsidRDefault="00EF269E" w:rsidP="007B7EB4">
      <w:pPr>
        <w:rPr>
          <w:b/>
        </w:rPr>
      </w:pPr>
      <w:r w:rsidRPr="00EF269E">
        <w:rPr>
          <w:b/>
        </w:rPr>
        <w:lastRenderedPageBreak/>
        <w:t>COMMUNICATION</w:t>
      </w:r>
    </w:p>
    <w:p w:rsidR="00EF269E" w:rsidRDefault="00EF269E" w:rsidP="007B7EB4">
      <w:r>
        <w:t xml:space="preserve">La communication autour de ce produit se fera premièrement par les bénévoles, à travers des prospectus, les réseaux sociaux, les patrouilles commerciales pédestres, et </w:t>
      </w:r>
      <w:proofErr w:type="gramStart"/>
      <w:r>
        <w:t>les conférence</w:t>
      </w:r>
      <w:proofErr w:type="gramEnd"/>
      <w:r>
        <w:t xml:space="preserve"> dans les établissements.</w:t>
      </w:r>
    </w:p>
    <w:p w:rsidR="005F46D3" w:rsidRDefault="005F46D3" w:rsidP="007B7EB4"/>
    <w:p w:rsidR="007B7EB4" w:rsidRDefault="007B7EB4" w:rsidP="007B7EB4">
      <w:pPr>
        <w:pStyle w:val="Paragraphedeliste"/>
        <w:numPr>
          <w:ilvl w:val="0"/>
          <w:numId w:val="1"/>
        </w:numPr>
        <w:rPr>
          <w:b/>
          <w:sz w:val="24"/>
        </w:rPr>
      </w:pPr>
      <w:r>
        <w:rPr>
          <w:b/>
          <w:sz w:val="24"/>
        </w:rPr>
        <w:t>ETUDE FINANCIERE</w:t>
      </w:r>
    </w:p>
    <w:p w:rsidR="007B7EB4" w:rsidRDefault="007B7EB4" w:rsidP="007B7EB4">
      <w:r>
        <w:t>1-Chronogramme de mise en œuvre</w:t>
      </w:r>
    </w:p>
    <w:p w:rsidR="005D57C2" w:rsidRDefault="005D57C2" w:rsidP="007B7EB4">
      <w:r>
        <w:t>6 premiers mois</w:t>
      </w:r>
    </w:p>
    <w:tbl>
      <w:tblPr>
        <w:tblStyle w:val="Grilledutableau"/>
        <w:tblW w:w="0" w:type="auto"/>
        <w:tblLook w:val="04A0"/>
      </w:tblPr>
      <w:tblGrid>
        <w:gridCol w:w="1527"/>
        <w:gridCol w:w="1527"/>
        <w:gridCol w:w="1528"/>
        <w:gridCol w:w="1528"/>
        <w:gridCol w:w="1528"/>
        <w:gridCol w:w="1528"/>
      </w:tblGrid>
      <w:tr w:rsidR="005D57C2" w:rsidTr="005D57C2">
        <w:tc>
          <w:tcPr>
            <w:tcW w:w="1527" w:type="dxa"/>
          </w:tcPr>
          <w:p w:rsidR="005D57C2" w:rsidRDefault="005D57C2" w:rsidP="007B7EB4">
            <w:r>
              <w:t xml:space="preserve">Novembre </w:t>
            </w:r>
          </w:p>
          <w:p w:rsidR="005D57C2" w:rsidRDefault="005D57C2" w:rsidP="007B7EB4">
            <w:r>
              <w:t>(Lancement)</w:t>
            </w:r>
          </w:p>
        </w:tc>
        <w:tc>
          <w:tcPr>
            <w:tcW w:w="1527" w:type="dxa"/>
          </w:tcPr>
          <w:p w:rsidR="005D57C2" w:rsidRDefault="0022473D" w:rsidP="007B7EB4">
            <w:r>
              <w:t xml:space="preserve">Avril </w:t>
            </w:r>
          </w:p>
        </w:tc>
        <w:tc>
          <w:tcPr>
            <w:tcW w:w="1528" w:type="dxa"/>
          </w:tcPr>
          <w:p w:rsidR="005D57C2" w:rsidRDefault="0022473D" w:rsidP="007B7EB4">
            <w:r>
              <w:t xml:space="preserve">Mai </w:t>
            </w:r>
          </w:p>
        </w:tc>
        <w:tc>
          <w:tcPr>
            <w:tcW w:w="1528" w:type="dxa"/>
          </w:tcPr>
          <w:p w:rsidR="005D57C2" w:rsidRDefault="0022473D" w:rsidP="007B7EB4">
            <w:r>
              <w:t xml:space="preserve">Juin </w:t>
            </w:r>
          </w:p>
        </w:tc>
        <w:tc>
          <w:tcPr>
            <w:tcW w:w="1528" w:type="dxa"/>
          </w:tcPr>
          <w:p w:rsidR="005D57C2" w:rsidRDefault="0022473D" w:rsidP="007B7EB4">
            <w:r>
              <w:t xml:space="preserve">Juillet </w:t>
            </w:r>
          </w:p>
        </w:tc>
        <w:tc>
          <w:tcPr>
            <w:tcW w:w="1528" w:type="dxa"/>
          </w:tcPr>
          <w:p w:rsidR="005D57C2" w:rsidRDefault="0022473D" w:rsidP="007B7EB4">
            <w:r>
              <w:t xml:space="preserve">Août </w:t>
            </w:r>
          </w:p>
        </w:tc>
      </w:tr>
      <w:tr w:rsidR="005D57C2" w:rsidTr="005D57C2">
        <w:tc>
          <w:tcPr>
            <w:tcW w:w="1527" w:type="dxa"/>
          </w:tcPr>
          <w:p w:rsidR="005D57C2" w:rsidRDefault="00EF269E" w:rsidP="005D57C2">
            <w:pPr>
              <w:jc w:val="center"/>
            </w:pPr>
            <w:r>
              <w:t xml:space="preserve">Date : </w:t>
            </w:r>
            <w:r w:rsidR="005D57C2">
              <w:t>4</w:t>
            </w:r>
            <w:r>
              <w:t xml:space="preserve"> </w:t>
            </w:r>
            <w:r w:rsidR="0022473D">
              <w:t>mars</w:t>
            </w:r>
          </w:p>
        </w:tc>
        <w:tc>
          <w:tcPr>
            <w:tcW w:w="1527" w:type="dxa"/>
          </w:tcPr>
          <w:p w:rsidR="005D57C2" w:rsidRDefault="005D57C2" w:rsidP="007B7EB4"/>
        </w:tc>
        <w:tc>
          <w:tcPr>
            <w:tcW w:w="1528" w:type="dxa"/>
          </w:tcPr>
          <w:p w:rsidR="005D57C2" w:rsidRDefault="005D57C2" w:rsidP="007B7EB4"/>
        </w:tc>
        <w:tc>
          <w:tcPr>
            <w:tcW w:w="1528" w:type="dxa"/>
          </w:tcPr>
          <w:p w:rsidR="005D57C2" w:rsidRDefault="005D57C2" w:rsidP="007B7EB4"/>
        </w:tc>
        <w:tc>
          <w:tcPr>
            <w:tcW w:w="1528" w:type="dxa"/>
          </w:tcPr>
          <w:p w:rsidR="005D57C2" w:rsidRDefault="005D57C2" w:rsidP="007B7EB4"/>
        </w:tc>
        <w:tc>
          <w:tcPr>
            <w:tcW w:w="1528" w:type="dxa"/>
          </w:tcPr>
          <w:p w:rsidR="005D57C2" w:rsidRDefault="005D57C2" w:rsidP="007B7EB4"/>
        </w:tc>
      </w:tr>
      <w:tr w:rsidR="005D57C2" w:rsidTr="005D57C2">
        <w:tc>
          <w:tcPr>
            <w:tcW w:w="1527" w:type="dxa"/>
          </w:tcPr>
          <w:p w:rsidR="005D57C2" w:rsidRDefault="00FD60B9" w:rsidP="007B7EB4">
            <w:r>
              <w:t>9</w:t>
            </w:r>
            <w:r w:rsidR="005D57C2">
              <w:t>00 pièces</w:t>
            </w:r>
          </w:p>
        </w:tc>
        <w:tc>
          <w:tcPr>
            <w:tcW w:w="1527" w:type="dxa"/>
          </w:tcPr>
          <w:p w:rsidR="005D57C2" w:rsidRDefault="00C60DE6" w:rsidP="00FD60B9">
            <w:r>
              <w:t>1</w:t>
            </w:r>
            <w:r w:rsidR="00FD60B9">
              <w:t>8</w:t>
            </w:r>
            <w:r>
              <w:t>00</w:t>
            </w:r>
          </w:p>
        </w:tc>
        <w:tc>
          <w:tcPr>
            <w:tcW w:w="1528" w:type="dxa"/>
          </w:tcPr>
          <w:p w:rsidR="005D57C2" w:rsidRDefault="00FD60B9" w:rsidP="007B7EB4">
            <w:r>
              <w:t>5.800</w:t>
            </w:r>
          </w:p>
        </w:tc>
        <w:tc>
          <w:tcPr>
            <w:tcW w:w="1528" w:type="dxa"/>
          </w:tcPr>
          <w:p w:rsidR="005D57C2" w:rsidRDefault="00FD60B9" w:rsidP="007B7EB4">
            <w:r>
              <w:t>7.500</w:t>
            </w:r>
          </w:p>
        </w:tc>
        <w:tc>
          <w:tcPr>
            <w:tcW w:w="1528" w:type="dxa"/>
          </w:tcPr>
          <w:p w:rsidR="005D57C2" w:rsidRDefault="00FD60B9" w:rsidP="00FD60B9">
            <w:r>
              <w:t>10.</w:t>
            </w:r>
            <w:r w:rsidR="00C60DE6">
              <w:t>500</w:t>
            </w:r>
          </w:p>
        </w:tc>
        <w:tc>
          <w:tcPr>
            <w:tcW w:w="1528" w:type="dxa"/>
          </w:tcPr>
          <w:p w:rsidR="005D57C2" w:rsidRDefault="00FD60B9" w:rsidP="007B7EB4">
            <w:r>
              <w:t>10.500</w:t>
            </w:r>
          </w:p>
        </w:tc>
      </w:tr>
    </w:tbl>
    <w:p w:rsidR="005D57C2" w:rsidRDefault="005D57C2" w:rsidP="007B7EB4"/>
    <w:p w:rsidR="007B7EB4" w:rsidRDefault="007B7EB4" w:rsidP="007B7EB4">
      <w:r>
        <w:t>2-Plan d’investissement prévisionnel</w:t>
      </w:r>
    </w:p>
    <w:tbl>
      <w:tblPr>
        <w:tblStyle w:val="Grilledutableau"/>
        <w:tblW w:w="0" w:type="auto"/>
        <w:tblLook w:val="04A0"/>
      </w:tblPr>
      <w:tblGrid>
        <w:gridCol w:w="3055"/>
        <w:gridCol w:w="455"/>
        <w:gridCol w:w="2600"/>
        <w:gridCol w:w="3056"/>
      </w:tblGrid>
      <w:tr w:rsidR="00C60DE6" w:rsidRPr="00C60DE6" w:rsidTr="00C60DE6">
        <w:tc>
          <w:tcPr>
            <w:tcW w:w="3055" w:type="dxa"/>
          </w:tcPr>
          <w:p w:rsidR="00C60DE6" w:rsidRPr="00C60DE6" w:rsidRDefault="00C60DE6" w:rsidP="007B7EB4">
            <w:pPr>
              <w:rPr>
                <w:b/>
              </w:rPr>
            </w:pPr>
            <w:r w:rsidRPr="00C60DE6">
              <w:rPr>
                <w:b/>
              </w:rPr>
              <w:t xml:space="preserve">Désignation </w:t>
            </w:r>
          </w:p>
        </w:tc>
        <w:tc>
          <w:tcPr>
            <w:tcW w:w="3055" w:type="dxa"/>
            <w:gridSpan w:val="2"/>
          </w:tcPr>
          <w:p w:rsidR="00C60DE6" w:rsidRPr="00C60DE6" w:rsidRDefault="00C60DE6" w:rsidP="007B7EB4">
            <w:pPr>
              <w:rPr>
                <w:b/>
              </w:rPr>
            </w:pPr>
          </w:p>
        </w:tc>
        <w:tc>
          <w:tcPr>
            <w:tcW w:w="3056" w:type="dxa"/>
          </w:tcPr>
          <w:p w:rsidR="00C60DE6" w:rsidRPr="00C60DE6" w:rsidRDefault="00C60DE6" w:rsidP="007B7EB4">
            <w:pPr>
              <w:rPr>
                <w:b/>
              </w:rPr>
            </w:pPr>
            <w:r w:rsidRPr="00C60DE6">
              <w:rPr>
                <w:b/>
              </w:rPr>
              <w:t xml:space="preserve">Coût </w:t>
            </w:r>
          </w:p>
        </w:tc>
      </w:tr>
      <w:tr w:rsidR="00C60DE6" w:rsidTr="00D70197">
        <w:tc>
          <w:tcPr>
            <w:tcW w:w="9166" w:type="dxa"/>
            <w:gridSpan w:val="4"/>
          </w:tcPr>
          <w:p w:rsidR="00C60DE6" w:rsidRPr="00C60DE6" w:rsidRDefault="00C60DE6" w:rsidP="00C60DE6">
            <w:pPr>
              <w:jc w:val="center"/>
              <w:rPr>
                <w:b/>
              </w:rPr>
            </w:pPr>
            <w:r w:rsidRPr="00C60DE6">
              <w:rPr>
                <w:b/>
              </w:rPr>
              <w:t>Présentation du projet</w:t>
            </w:r>
          </w:p>
        </w:tc>
      </w:tr>
      <w:tr w:rsidR="00C60DE6" w:rsidTr="00C60DE6">
        <w:tc>
          <w:tcPr>
            <w:tcW w:w="3510" w:type="dxa"/>
            <w:gridSpan w:val="2"/>
          </w:tcPr>
          <w:p w:rsidR="00C60DE6" w:rsidRDefault="00C60DE6" w:rsidP="007B7EB4">
            <w:r>
              <w:t>Achat de marchandises</w:t>
            </w:r>
          </w:p>
        </w:tc>
        <w:tc>
          <w:tcPr>
            <w:tcW w:w="2600" w:type="dxa"/>
          </w:tcPr>
          <w:p w:rsidR="00C60DE6" w:rsidRDefault="00C60DE6" w:rsidP="007B7EB4">
            <w:r>
              <w:t>100</w:t>
            </w:r>
          </w:p>
        </w:tc>
        <w:tc>
          <w:tcPr>
            <w:tcW w:w="3056" w:type="dxa"/>
          </w:tcPr>
          <w:p w:rsidR="00C60DE6" w:rsidRDefault="00C60DE6" w:rsidP="007B7EB4">
            <w:r>
              <w:t>2500</w:t>
            </w:r>
          </w:p>
        </w:tc>
      </w:tr>
      <w:tr w:rsidR="00C60DE6" w:rsidTr="00C60DE6">
        <w:tc>
          <w:tcPr>
            <w:tcW w:w="3510" w:type="dxa"/>
            <w:gridSpan w:val="2"/>
          </w:tcPr>
          <w:p w:rsidR="00C60DE6" w:rsidRDefault="00C60DE6" w:rsidP="007B7EB4">
            <w:r>
              <w:t>Transport des marchandises</w:t>
            </w:r>
          </w:p>
        </w:tc>
        <w:tc>
          <w:tcPr>
            <w:tcW w:w="2600" w:type="dxa"/>
          </w:tcPr>
          <w:p w:rsidR="00C60DE6" w:rsidRDefault="00C60DE6" w:rsidP="007B7EB4"/>
        </w:tc>
        <w:tc>
          <w:tcPr>
            <w:tcW w:w="3056" w:type="dxa"/>
          </w:tcPr>
          <w:p w:rsidR="00C60DE6" w:rsidRDefault="00C60DE6" w:rsidP="007B7EB4">
            <w:r>
              <w:t>5000</w:t>
            </w:r>
          </w:p>
        </w:tc>
      </w:tr>
      <w:tr w:rsidR="00C60DE6" w:rsidTr="00C60DE6">
        <w:tc>
          <w:tcPr>
            <w:tcW w:w="3510" w:type="dxa"/>
            <w:gridSpan w:val="2"/>
          </w:tcPr>
          <w:p w:rsidR="00C60DE6" w:rsidRDefault="00C60DE6" w:rsidP="007B7EB4">
            <w:r>
              <w:t>Dégustation par les promoteurs</w:t>
            </w:r>
          </w:p>
        </w:tc>
        <w:tc>
          <w:tcPr>
            <w:tcW w:w="2600" w:type="dxa"/>
          </w:tcPr>
          <w:p w:rsidR="00C60DE6" w:rsidRDefault="00C60DE6" w:rsidP="007B7EB4"/>
        </w:tc>
        <w:tc>
          <w:tcPr>
            <w:tcW w:w="3056" w:type="dxa"/>
          </w:tcPr>
          <w:p w:rsidR="00C60DE6" w:rsidRDefault="00C60DE6" w:rsidP="007B7EB4">
            <w:r>
              <w:t>0</w:t>
            </w:r>
          </w:p>
        </w:tc>
      </w:tr>
      <w:tr w:rsidR="00C60DE6" w:rsidTr="00D70197">
        <w:tc>
          <w:tcPr>
            <w:tcW w:w="9166" w:type="dxa"/>
            <w:gridSpan w:val="4"/>
          </w:tcPr>
          <w:p w:rsidR="00C60DE6" w:rsidRPr="00C60DE6" w:rsidRDefault="00C60DE6" w:rsidP="00C60DE6">
            <w:pPr>
              <w:jc w:val="center"/>
              <w:rPr>
                <w:b/>
              </w:rPr>
            </w:pPr>
            <w:r w:rsidRPr="00C60DE6">
              <w:rPr>
                <w:b/>
              </w:rPr>
              <w:t xml:space="preserve">Lancement </w:t>
            </w:r>
          </w:p>
        </w:tc>
      </w:tr>
      <w:tr w:rsidR="00C60DE6" w:rsidTr="00C60DE6">
        <w:tc>
          <w:tcPr>
            <w:tcW w:w="3510" w:type="dxa"/>
            <w:gridSpan w:val="2"/>
          </w:tcPr>
          <w:p w:rsidR="00C60DE6" w:rsidRDefault="00FD60B9" w:rsidP="007B7EB4">
            <w:r>
              <w:t>Achat de 1</w:t>
            </w:r>
            <w:r w:rsidR="0022473D">
              <w:t>0</w:t>
            </w:r>
            <w:r>
              <w:t>0</w:t>
            </w:r>
            <w:r w:rsidR="00C60DE6">
              <w:t xml:space="preserve">00 </w:t>
            </w:r>
            <w:proofErr w:type="spellStart"/>
            <w:r w:rsidR="00C60DE6">
              <w:t>bolos</w:t>
            </w:r>
            <w:proofErr w:type="spellEnd"/>
          </w:p>
        </w:tc>
        <w:tc>
          <w:tcPr>
            <w:tcW w:w="2600" w:type="dxa"/>
          </w:tcPr>
          <w:p w:rsidR="00C60DE6" w:rsidRDefault="00C60DE6" w:rsidP="007B7EB4"/>
        </w:tc>
        <w:tc>
          <w:tcPr>
            <w:tcW w:w="3056" w:type="dxa"/>
          </w:tcPr>
          <w:p w:rsidR="00C60DE6" w:rsidRDefault="005F46D3" w:rsidP="007B7EB4">
            <w:r>
              <w:t>2</w:t>
            </w:r>
            <w:r w:rsidR="00A42EE5">
              <w:t>0000</w:t>
            </w:r>
            <w:r w:rsidR="0027041B">
              <w:t>0</w:t>
            </w:r>
          </w:p>
        </w:tc>
      </w:tr>
      <w:tr w:rsidR="00C60DE6" w:rsidTr="00C60DE6">
        <w:tc>
          <w:tcPr>
            <w:tcW w:w="3510" w:type="dxa"/>
            <w:gridSpan w:val="2"/>
          </w:tcPr>
          <w:p w:rsidR="00C60DE6" w:rsidRDefault="00C60DE6" w:rsidP="007B7EB4">
            <w:r>
              <w:t xml:space="preserve">Transport des marchandises </w:t>
            </w:r>
          </w:p>
        </w:tc>
        <w:tc>
          <w:tcPr>
            <w:tcW w:w="2600" w:type="dxa"/>
          </w:tcPr>
          <w:p w:rsidR="00C60DE6" w:rsidRDefault="00A42EE5" w:rsidP="007B7EB4">
            <w:r>
              <w:t>--</w:t>
            </w:r>
          </w:p>
        </w:tc>
        <w:tc>
          <w:tcPr>
            <w:tcW w:w="3056" w:type="dxa"/>
          </w:tcPr>
          <w:p w:rsidR="00C60DE6" w:rsidRDefault="00A42EE5" w:rsidP="007B7EB4">
            <w:r>
              <w:t>5000</w:t>
            </w:r>
            <w:r w:rsidR="0027041B">
              <w:t>0</w:t>
            </w:r>
          </w:p>
        </w:tc>
      </w:tr>
      <w:tr w:rsidR="00C60DE6" w:rsidTr="00C60DE6">
        <w:tc>
          <w:tcPr>
            <w:tcW w:w="3510" w:type="dxa"/>
            <w:gridSpan w:val="2"/>
          </w:tcPr>
          <w:p w:rsidR="00C60DE6" w:rsidRDefault="00A42EE5" w:rsidP="007B7EB4">
            <w:r>
              <w:t xml:space="preserve">Tee </w:t>
            </w:r>
            <w:proofErr w:type="spellStart"/>
            <w:r>
              <w:t>shirt</w:t>
            </w:r>
            <w:proofErr w:type="spellEnd"/>
          </w:p>
        </w:tc>
        <w:tc>
          <w:tcPr>
            <w:tcW w:w="2600" w:type="dxa"/>
          </w:tcPr>
          <w:p w:rsidR="00C60DE6" w:rsidRDefault="00A42EE5" w:rsidP="007B7EB4">
            <w:r>
              <w:t>50</w:t>
            </w:r>
          </w:p>
        </w:tc>
        <w:tc>
          <w:tcPr>
            <w:tcW w:w="3056" w:type="dxa"/>
          </w:tcPr>
          <w:p w:rsidR="00C60DE6" w:rsidRDefault="00A42EE5" w:rsidP="007B7EB4">
            <w:r>
              <w:t>75.000</w:t>
            </w:r>
          </w:p>
        </w:tc>
      </w:tr>
      <w:tr w:rsidR="00C60DE6" w:rsidTr="00C60DE6">
        <w:tc>
          <w:tcPr>
            <w:tcW w:w="3510" w:type="dxa"/>
            <w:gridSpan w:val="2"/>
          </w:tcPr>
          <w:p w:rsidR="00C60DE6" w:rsidRDefault="00A42EE5" w:rsidP="007B7EB4">
            <w:r>
              <w:t xml:space="preserve">Prospectus </w:t>
            </w:r>
          </w:p>
        </w:tc>
        <w:tc>
          <w:tcPr>
            <w:tcW w:w="2600" w:type="dxa"/>
          </w:tcPr>
          <w:p w:rsidR="00C60DE6" w:rsidRDefault="00A42EE5" w:rsidP="007B7EB4">
            <w:r>
              <w:t>5000</w:t>
            </w:r>
          </w:p>
        </w:tc>
        <w:tc>
          <w:tcPr>
            <w:tcW w:w="3056" w:type="dxa"/>
          </w:tcPr>
          <w:p w:rsidR="00C60DE6" w:rsidRDefault="00A42EE5" w:rsidP="007B7EB4">
            <w:r>
              <w:t>25.000</w:t>
            </w:r>
          </w:p>
        </w:tc>
      </w:tr>
      <w:tr w:rsidR="00A42EE5" w:rsidTr="00C60DE6">
        <w:tc>
          <w:tcPr>
            <w:tcW w:w="3510" w:type="dxa"/>
            <w:gridSpan w:val="2"/>
          </w:tcPr>
          <w:p w:rsidR="00A42EE5" w:rsidRDefault="00A42EE5" w:rsidP="007B7EB4">
            <w:r>
              <w:t>Ustensiles de vente</w:t>
            </w:r>
          </w:p>
        </w:tc>
        <w:tc>
          <w:tcPr>
            <w:tcW w:w="2600" w:type="dxa"/>
          </w:tcPr>
          <w:p w:rsidR="00A42EE5" w:rsidRDefault="00A42EE5" w:rsidP="007B7EB4">
            <w:r>
              <w:t>8*5000</w:t>
            </w:r>
          </w:p>
        </w:tc>
        <w:tc>
          <w:tcPr>
            <w:tcW w:w="3056" w:type="dxa"/>
          </w:tcPr>
          <w:p w:rsidR="00A42EE5" w:rsidRDefault="00A42EE5" w:rsidP="007B7EB4">
            <w:r>
              <w:t>40</w:t>
            </w:r>
            <w:r w:rsidR="0027041B">
              <w:t>0</w:t>
            </w:r>
            <w:r>
              <w:t>.000</w:t>
            </w:r>
          </w:p>
        </w:tc>
      </w:tr>
      <w:tr w:rsidR="00A42EE5" w:rsidTr="00C60DE6">
        <w:tc>
          <w:tcPr>
            <w:tcW w:w="3510" w:type="dxa"/>
            <w:gridSpan w:val="2"/>
          </w:tcPr>
          <w:p w:rsidR="00A42EE5" w:rsidRDefault="0027041B" w:rsidP="007B7EB4">
            <w:r>
              <w:t>Voiture de distribution</w:t>
            </w:r>
            <w:r w:rsidR="00A42EE5">
              <w:t xml:space="preserve"> </w:t>
            </w:r>
          </w:p>
        </w:tc>
        <w:tc>
          <w:tcPr>
            <w:tcW w:w="2600" w:type="dxa"/>
          </w:tcPr>
          <w:p w:rsidR="00A42EE5" w:rsidRDefault="00A42EE5" w:rsidP="007B7EB4">
            <w:r>
              <w:t>--</w:t>
            </w:r>
          </w:p>
        </w:tc>
        <w:tc>
          <w:tcPr>
            <w:tcW w:w="3056" w:type="dxa"/>
          </w:tcPr>
          <w:p w:rsidR="00A42EE5" w:rsidRDefault="00A42EE5" w:rsidP="007B7EB4">
            <w:r>
              <w:t>10</w:t>
            </w:r>
            <w:r w:rsidR="0027041B">
              <w:t>00</w:t>
            </w:r>
            <w:r>
              <w:t>.000</w:t>
            </w:r>
          </w:p>
        </w:tc>
      </w:tr>
      <w:tr w:rsidR="005F46D3" w:rsidTr="00C60DE6">
        <w:tc>
          <w:tcPr>
            <w:tcW w:w="3510" w:type="dxa"/>
            <w:gridSpan w:val="2"/>
          </w:tcPr>
          <w:p w:rsidR="005F46D3" w:rsidRDefault="005F46D3" w:rsidP="007B7EB4">
            <w:r>
              <w:t>Mise en place</w:t>
            </w:r>
          </w:p>
        </w:tc>
        <w:tc>
          <w:tcPr>
            <w:tcW w:w="2600" w:type="dxa"/>
          </w:tcPr>
          <w:p w:rsidR="005F46D3" w:rsidRDefault="005F46D3" w:rsidP="007B7EB4"/>
        </w:tc>
        <w:tc>
          <w:tcPr>
            <w:tcW w:w="3056" w:type="dxa"/>
          </w:tcPr>
          <w:p w:rsidR="005F46D3" w:rsidRDefault="005F46D3" w:rsidP="007B7EB4">
            <w:r>
              <w:t>25</w:t>
            </w:r>
            <w:r w:rsidR="0027041B">
              <w:t>0</w:t>
            </w:r>
            <w:r>
              <w:t>.000</w:t>
            </w:r>
          </w:p>
        </w:tc>
      </w:tr>
      <w:tr w:rsidR="0022473D" w:rsidTr="00C60DE6">
        <w:tc>
          <w:tcPr>
            <w:tcW w:w="3510" w:type="dxa"/>
            <w:gridSpan w:val="2"/>
          </w:tcPr>
          <w:p w:rsidR="0022473D" w:rsidRDefault="0022473D" w:rsidP="007B7EB4">
            <w:r>
              <w:t>Publicité et promotion</w:t>
            </w:r>
          </w:p>
        </w:tc>
        <w:tc>
          <w:tcPr>
            <w:tcW w:w="2600" w:type="dxa"/>
          </w:tcPr>
          <w:p w:rsidR="0022473D" w:rsidRDefault="0022473D" w:rsidP="007B7EB4"/>
        </w:tc>
        <w:tc>
          <w:tcPr>
            <w:tcW w:w="3056" w:type="dxa"/>
          </w:tcPr>
          <w:p w:rsidR="0022473D" w:rsidRPr="0027041B" w:rsidRDefault="0027041B" w:rsidP="007B7EB4">
            <w:r w:rsidRPr="0027041B">
              <w:t>500</w:t>
            </w:r>
            <w:r w:rsidR="0022473D" w:rsidRPr="0027041B">
              <w:t>.000</w:t>
            </w:r>
          </w:p>
        </w:tc>
      </w:tr>
      <w:tr w:rsidR="0027041B" w:rsidTr="00C60DE6">
        <w:tc>
          <w:tcPr>
            <w:tcW w:w="3510" w:type="dxa"/>
            <w:gridSpan w:val="2"/>
          </w:tcPr>
          <w:p w:rsidR="0027041B" w:rsidRDefault="0027041B" w:rsidP="007B7EB4"/>
        </w:tc>
        <w:tc>
          <w:tcPr>
            <w:tcW w:w="2600" w:type="dxa"/>
          </w:tcPr>
          <w:p w:rsidR="0027041B" w:rsidRDefault="0027041B" w:rsidP="007B7EB4"/>
        </w:tc>
        <w:tc>
          <w:tcPr>
            <w:tcW w:w="3056" w:type="dxa"/>
          </w:tcPr>
          <w:p w:rsidR="0027041B" w:rsidRDefault="0027041B" w:rsidP="007B7EB4">
            <w:pPr>
              <w:rPr>
                <w:b/>
              </w:rPr>
            </w:pPr>
            <w:r>
              <w:rPr>
                <w:b/>
              </w:rPr>
              <w:t>2.500.000</w:t>
            </w:r>
          </w:p>
        </w:tc>
      </w:tr>
    </w:tbl>
    <w:p w:rsidR="00661068" w:rsidRDefault="00661068" w:rsidP="007B7EB4"/>
    <w:p w:rsidR="007B7EB4" w:rsidRDefault="007B7EB4" w:rsidP="007B7EB4">
      <w:r>
        <w:t>3-Etude prévisionnelle de rentabilité</w:t>
      </w:r>
      <w:r w:rsidR="00A42EE5">
        <w:t xml:space="preserve"> 2014</w:t>
      </w:r>
    </w:p>
    <w:p w:rsidR="007B7A64" w:rsidRDefault="007B7A64" w:rsidP="007B7EB4">
      <w:r>
        <w:t>Calcul de la rentabilité par pièce</w:t>
      </w:r>
    </w:p>
    <w:tbl>
      <w:tblPr>
        <w:tblStyle w:val="Grilledutableau"/>
        <w:tblW w:w="0" w:type="auto"/>
        <w:tblLook w:val="04A0"/>
      </w:tblPr>
      <w:tblGrid>
        <w:gridCol w:w="3055"/>
        <w:gridCol w:w="3055"/>
        <w:gridCol w:w="3056"/>
      </w:tblGrid>
      <w:tr w:rsidR="007B7A64" w:rsidRPr="007B7A64" w:rsidTr="007B7A64">
        <w:tc>
          <w:tcPr>
            <w:tcW w:w="3055" w:type="dxa"/>
          </w:tcPr>
          <w:p w:rsidR="007B7A64" w:rsidRPr="007B7A64" w:rsidRDefault="007B7A64" w:rsidP="007B7EB4">
            <w:pPr>
              <w:rPr>
                <w:b/>
              </w:rPr>
            </w:pPr>
            <w:r w:rsidRPr="007B7A64">
              <w:rPr>
                <w:b/>
              </w:rPr>
              <w:t>Coût d’achat</w:t>
            </w:r>
          </w:p>
        </w:tc>
        <w:tc>
          <w:tcPr>
            <w:tcW w:w="3055" w:type="dxa"/>
          </w:tcPr>
          <w:p w:rsidR="007B7A64" w:rsidRPr="007B7A64" w:rsidRDefault="007B7A64" w:rsidP="007B7EB4">
            <w:pPr>
              <w:rPr>
                <w:b/>
              </w:rPr>
            </w:pPr>
            <w:r w:rsidRPr="007B7A64">
              <w:rPr>
                <w:b/>
              </w:rPr>
              <w:t>Coût de vente au revendeur</w:t>
            </w:r>
          </w:p>
        </w:tc>
        <w:tc>
          <w:tcPr>
            <w:tcW w:w="3056" w:type="dxa"/>
          </w:tcPr>
          <w:p w:rsidR="007B7A64" w:rsidRPr="007B7A64" w:rsidRDefault="007B7A64" w:rsidP="007B7EB4">
            <w:pPr>
              <w:rPr>
                <w:b/>
              </w:rPr>
            </w:pPr>
            <w:r w:rsidRPr="007B7A64">
              <w:rPr>
                <w:b/>
              </w:rPr>
              <w:t>Coût de vente au détail</w:t>
            </w:r>
          </w:p>
        </w:tc>
      </w:tr>
      <w:tr w:rsidR="007B7A64" w:rsidTr="007B7A64">
        <w:tc>
          <w:tcPr>
            <w:tcW w:w="3055" w:type="dxa"/>
          </w:tcPr>
          <w:p w:rsidR="007B7A64" w:rsidRDefault="007B7A64" w:rsidP="007B7EB4">
            <w:r>
              <w:t>3 à 50 f</w:t>
            </w:r>
          </w:p>
        </w:tc>
        <w:tc>
          <w:tcPr>
            <w:tcW w:w="3055" w:type="dxa"/>
          </w:tcPr>
          <w:p w:rsidR="007B7A64" w:rsidRDefault="007B7A64" w:rsidP="007B7EB4">
            <w:r>
              <w:t>3 à 100f</w:t>
            </w:r>
          </w:p>
        </w:tc>
        <w:tc>
          <w:tcPr>
            <w:tcW w:w="3056" w:type="dxa"/>
          </w:tcPr>
          <w:p w:rsidR="007B7A64" w:rsidRDefault="007B7A64" w:rsidP="007B7EB4">
            <w:r>
              <w:t>1 à 50</w:t>
            </w:r>
          </w:p>
        </w:tc>
      </w:tr>
    </w:tbl>
    <w:p w:rsidR="007B7A64" w:rsidRDefault="007B7A64" w:rsidP="007B7EB4"/>
    <w:p w:rsidR="002E233F" w:rsidRDefault="00A74498" w:rsidP="007B7EB4">
      <w:r>
        <w:t>La suite du calcul de rentabilité sera faite sur la base du prix aux revendeurs</w:t>
      </w:r>
    </w:p>
    <w:p w:rsidR="00A74498" w:rsidRDefault="00A74498" w:rsidP="007B7EB4"/>
    <w:p w:rsidR="00A74498" w:rsidRDefault="00A74498" w:rsidP="007B7EB4"/>
    <w:tbl>
      <w:tblPr>
        <w:tblStyle w:val="Grilledutableau"/>
        <w:tblW w:w="0" w:type="auto"/>
        <w:tblLook w:val="04A0"/>
      </w:tblPr>
      <w:tblGrid>
        <w:gridCol w:w="1868"/>
        <w:gridCol w:w="1959"/>
        <w:gridCol w:w="2235"/>
        <w:gridCol w:w="1425"/>
        <w:gridCol w:w="1755"/>
      </w:tblGrid>
      <w:tr w:rsidR="00A74498" w:rsidRPr="00A74498" w:rsidTr="00A74498">
        <w:tc>
          <w:tcPr>
            <w:tcW w:w="1868" w:type="dxa"/>
          </w:tcPr>
          <w:p w:rsidR="00A74498" w:rsidRPr="00A74498" w:rsidRDefault="00A74498" w:rsidP="007B7EB4">
            <w:pPr>
              <w:rPr>
                <w:b/>
              </w:rPr>
            </w:pPr>
            <w:r w:rsidRPr="00A74498">
              <w:rPr>
                <w:b/>
              </w:rPr>
              <w:lastRenderedPageBreak/>
              <w:t xml:space="preserve">Mois </w:t>
            </w:r>
          </w:p>
        </w:tc>
        <w:tc>
          <w:tcPr>
            <w:tcW w:w="1959" w:type="dxa"/>
          </w:tcPr>
          <w:p w:rsidR="00A74498" w:rsidRPr="00A74498" w:rsidRDefault="00A74498" w:rsidP="007B7EB4">
            <w:pPr>
              <w:rPr>
                <w:b/>
              </w:rPr>
            </w:pPr>
            <w:r w:rsidRPr="00A74498">
              <w:rPr>
                <w:b/>
              </w:rPr>
              <w:t xml:space="preserve">Quantité </w:t>
            </w:r>
          </w:p>
        </w:tc>
        <w:tc>
          <w:tcPr>
            <w:tcW w:w="2235" w:type="dxa"/>
          </w:tcPr>
          <w:p w:rsidR="00A74498" w:rsidRPr="00A74498" w:rsidRDefault="00A74498" w:rsidP="007B7EB4">
            <w:pPr>
              <w:rPr>
                <w:b/>
              </w:rPr>
            </w:pPr>
            <w:r w:rsidRPr="00A74498">
              <w:rPr>
                <w:b/>
              </w:rPr>
              <w:t>Bénéfice journalier</w:t>
            </w:r>
          </w:p>
        </w:tc>
        <w:tc>
          <w:tcPr>
            <w:tcW w:w="1425" w:type="dxa"/>
          </w:tcPr>
          <w:p w:rsidR="00A74498" w:rsidRPr="00A74498" w:rsidRDefault="00A74498" w:rsidP="007B7EB4">
            <w:pPr>
              <w:rPr>
                <w:b/>
              </w:rPr>
            </w:pPr>
            <w:r w:rsidRPr="00A74498">
              <w:rPr>
                <w:b/>
              </w:rPr>
              <w:t xml:space="preserve">Durée </w:t>
            </w:r>
          </w:p>
        </w:tc>
        <w:tc>
          <w:tcPr>
            <w:tcW w:w="1755" w:type="dxa"/>
          </w:tcPr>
          <w:p w:rsidR="00A74498" w:rsidRPr="00A74498" w:rsidRDefault="00A74498" w:rsidP="007B7EB4">
            <w:pPr>
              <w:rPr>
                <w:b/>
              </w:rPr>
            </w:pPr>
            <w:r w:rsidRPr="00A74498">
              <w:rPr>
                <w:b/>
              </w:rPr>
              <w:t xml:space="preserve">Total </w:t>
            </w:r>
          </w:p>
        </w:tc>
      </w:tr>
      <w:tr w:rsidR="00A74498" w:rsidTr="00A74498">
        <w:tc>
          <w:tcPr>
            <w:tcW w:w="1868" w:type="dxa"/>
          </w:tcPr>
          <w:p w:rsidR="00A74498" w:rsidRDefault="00A74498" w:rsidP="007B7EB4">
            <w:r>
              <w:t>Novembre 2014</w:t>
            </w:r>
          </w:p>
        </w:tc>
        <w:tc>
          <w:tcPr>
            <w:tcW w:w="1959" w:type="dxa"/>
          </w:tcPr>
          <w:p w:rsidR="00A74498" w:rsidRDefault="005575A4" w:rsidP="007B7EB4">
            <w:r>
              <w:t>900/3=300</w:t>
            </w:r>
          </w:p>
        </w:tc>
        <w:tc>
          <w:tcPr>
            <w:tcW w:w="2235" w:type="dxa"/>
          </w:tcPr>
          <w:p w:rsidR="00A74498" w:rsidRDefault="005575A4" w:rsidP="007B7EB4">
            <w:r>
              <w:t>15.000</w:t>
            </w:r>
          </w:p>
        </w:tc>
        <w:tc>
          <w:tcPr>
            <w:tcW w:w="1425" w:type="dxa"/>
          </w:tcPr>
          <w:p w:rsidR="00A74498" w:rsidRDefault="005575A4" w:rsidP="007B7EB4">
            <w:r>
              <w:t>20 j</w:t>
            </w:r>
          </w:p>
        </w:tc>
        <w:tc>
          <w:tcPr>
            <w:tcW w:w="1755" w:type="dxa"/>
          </w:tcPr>
          <w:p w:rsidR="00A74498" w:rsidRDefault="005575A4" w:rsidP="007B7EB4">
            <w:r>
              <w:t>300.000</w:t>
            </w:r>
          </w:p>
        </w:tc>
      </w:tr>
      <w:tr w:rsidR="00A74498" w:rsidTr="00A74498">
        <w:tc>
          <w:tcPr>
            <w:tcW w:w="1868" w:type="dxa"/>
          </w:tcPr>
          <w:p w:rsidR="00A74498" w:rsidRDefault="00A74498" w:rsidP="007B7EB4">
            <w:r>
              <w:t>Décembre 2014</w:t>
            </w:r>
          </w:p>
        </w:tc>
        <w:tc>
          <w:tcPr>
            <w:tcW w:w="1959" w:type="dxa"/>
          </w:tcPr>
          <w:p w:rsidR="00A74498" w:rsidRDefault="005575A4" w:rsidP="007B7EB4">
            <w:r>
              <w:t>1800/3= 600</w:t>
            </w:r>
          </w:p>
        </w:tc>
        <w:tc>
          <w:tcPr>
            <w:tcW w:w="2235" w:type="dxa"/>
          </w:tcPr>
          <w:p w:rsidR="00A74498" w:rsidRDefault="005575A4" w:rsidP="007B7EB4">
            <w:r>
              <w:t>30.000</w:t>
            </w:r>
          </w:p>
        </w:tc>
        <w:tc>
          <w:tcPr>
            <w:tcW w:w="1425" w:type="dxa"/>
          </w:tcPr>
          <w:p w:rsidR="00A74498" w:rsidRDefault="005575A4" w:rsidP="007B7EB4">
            <w:r>
              <w:t>22j</w:t>
            </w:r>
          </w:p>
        </w:tc>
        <w:tc>
          <w:tcPr>
            <w:tcW w:w="1755" w:type="dxa"/>
          </w:tcPr>
          <w:p w:rsidR="00A74498" w:rsidRDefault="005575A4" w:rsidP="007B7EB4">
            <w:r>
              <w:t>660.000</w:t>
            </w:r>
          </w:p>
        </w:tc>
      </w:tr>
      <w:tr w:rsidR="00CA410A" w:rsidTr="00CA410A">
        <w:tc>
          <w:tcPr>
            <w:tcW w:w="7487" w:type="dxa"/>
            <w:gridSpan w:val="4"/>
            <w:shd w:val="clear" w:color="auto" w:fill="BFBFBF" w:themeFill="background1" w:themeFillShade="BF"/>
          </w:tcPr>
          <w:p w:rsidR="00CA410A" w:rsidRDefault="00F6583C" w:rsidP="00CA410A">
            <w:pPr>
              <w:jc w:val="right"/>
            </w:pPr>
            <w:r>
              <w:t xml:space="preserve">En F CFA </w:t>
            </w:r>
            <w:r w:rsidR="00CA410A">
              <w:t>Chiffres d’affaires 2014 (2 mois)</w:t>
            </w:r>
          </w:p>
        </w:tc>
        <w:tc>
          <w:tcPr>
            <w:tcW w:w="1755" w:type="dxa"/>
            <w:shd w:val="clear" w:color="auto" w:fill="BFBFBF" w:themeFill="background1" w:themeFillShade="BF"/>
          </w:tcPr>
          <w:p w:rsidR="00CA410A" w:rsidRDefault="00CA410A" w:rsidP="007B7EB4">
            <w:r>
              <w:t>960.000</w:t>
            </w:r>
          </w:p>
        </w:tc>
      </w:tr>
      <w:tr w:rsidR="00A74498" w:rsidTr="00A74498">
        <w:tc>
          <w:tcPr>
            <w:tcW w:w="1868" w:type="dxa"/>
          </w:tcPr>
          <w:p w:rsidR="00A74498" w:rsidRDefault="00A74498" w:rsidP="007B7EB4">
            <w:r>
              <w:t>Janvier 2015</w:t>
            </w:r>
          </w:p>
        </w:tc>
        <w:tc>
          <w:tcPr>
            <w:tcW w:w="1959" w:type="dxa"/>
          </w:tcPr>
          <w:p w:rsidR="00A74498" w:rsidRDefault="005575A4" w:rsidP="007B7EB4">
            <w:r>
              <w:t>5400/3= 1800</w:t>
            </w:r>
          </w:p>
        </w:tc>
        <w:tc>
          <w:tcPr>
            <w:tcW w:w="2235" w:type="dxa"/>
          </w:tcPr>
          <w:p w:rsidR="00A74498" w:rsidRDefault="005575A4" w:rsidP="007B7EB4">
            <w:r>
              <w:t>90.000</w:t>
            </w:r>
          </w:p>
        </w:tc>
        <w:tc>
          <w:tcPr>
            <w:tcW w:w="1425" w:type="dxa"/>
          </w:tcPr>
          <w:p w:rsidR="00A74498" w:rsidRDefault="005575A4" w:rsidP="007B7EB4">
            <w:r>
              <w:t>22j</w:t>
            </w:r>
          </w:p>
        </w:tc>
        <w:tc>
          <w:tcPr>
            <w:tcW w:w="1755" w:type="dxa"/>
          </w:tcPr>
          <w:p w:rsidR="00A74498" w:rsidRDefault="005575A4" w:rsidP="007B7EB4">
            <w:r>
              <w:t>1.980.000</w:t>
            </w:r>
          </w:p>
        </w:tc>
      </w:tr>
      <w:tr w:rsidR="00A74498" w:rsidTr="00A74498">
        <w:tc>
          <w:tcPr>
            <w:tcW w:w="1868" w:type="dxa"/>
          </w:tcPr>
          <w:p w:rsidR="00A74498" w:rsidRDefault="00A74498" w:rsidP="007B7EB4">
            <w:r>
              <w:t xml:space="preserve">Février </w:t>
            </w:r>
          </w:p>
        </w:tc>
        <w:tc>
          <w:tcPr>
            <w:tcW w:w="1959" w:type="dxa"/>
          </w:tcPr>
          <w:p w:rsidR="00A74498" w:rsidRDefault="005575A4" w:rsidP="007B7EB4">
            <w:r>
              <w:t>7500/3=2500</w:t>
            </w:r>
          </w:p>
        </w:tc>
        <w:tc>
          <w:tcPr>
            <w:tcW w:w="2235" w:type="dxa"/>
          </w:tcPr>
          <w:p w:rsidR="00A74498" w:rsidRDefault="005575A4" w:rsidP="007B7EB4">
            <w:r>
              <w:t>125.000</w:t>
            </w:r>
          </w:p>
        </w:tc>
        <w:tc>
          <w:tcPr>
            <w:tcW w:w="1425" w:type="dxa"/>
          </w:tcPr>
          <w:p w:rsidR="00A74498" w:rsidRDefault="005575A4" w:rsidP="007B7EB4">
            <w:r>
              <w:t>22j</w:t>
            </w:r>
          </w:p>
        </w:tc>
        <w:tc>
          <w:tcPr>
            <w:tcW w:w="1755" w:type="dxa"/>
          </w:tcPr>
          <w:p w:rsidR="00A74498" w:rsidRDefault="005575A4" w:rsidP="007B7EB4">
            <w:r>
              <w:t>2.750.000</w:t>
            </w:r>
          </w:p>
        </w:tc>
      </w:tr>
      <w:tr w:rsidR="00A74498" w:rsidTr="00A74498">
        <w:tc>
          <w:tcPr>
            <w:tcW w:w="1868" w:type="dxa"/>
          </w:tcPr>
          <w:p w:rsidR="00A74498" w:rsidRDefault="00A74498" w:rsidP="007B7EB4">
            <w:r>
              <w:t xml:space="preserve">Mars </w:t>
            </w:r>
          </w:p>
        </w:tc>
        <w:tc>
          <w:tcPr>
            <w:tcW w:w="1959" w:type="dxa"/>
          </w:tcPr>
          <w:p w:rsidR="00A74498" w:rsidRDefault="005575A4" w:rsidP="007B7EB4">
            <w:r>
              <w:t>10500/3=3500</w:t>
            </w:r>
          </w:p>
        </w:tc>
        <w:tc>
          <w:tcPr>
            <w:tcW w:w="2235" w:type="dxa"/>
          </w:tcPr>
          <w:p w:rsidR="00A74498" w:rsidRDefault="005575A4" w:rsidP="007B7EB4">
            <w:r>
              <w:t>175.000</w:t>
            </w:r>
          </w:p>
        </w:tc>
        <w:tc>
          <w:tcPr>
            <w:tcW w:w="1425" w:type="dxa"/>
          </w:tcPr>
          <w:p w:rsidR="00A74498" w:rsidRDefault="005575A4" w:rsidP="007B7EB4">
            <w:r>
              <w:t>22j</w:t>
            </w:r>
          </w:p>
        </w:tc>
        <w:tc>
          <w:tcPr>
            <w:tcW w:w="1755" w:type="dxa"/>
          </w:tcPr>
          <w:p w:rsidR="00A74498" w:rsidRDefault="005575A4" w:rsidP="007B7EB4">
            <w:r>
              <w:t>3.850.000</w:t>
            </w:r>
          </w:p>
        </w:tc>
      </w:tr>
      <w:tr w:rsidR="005575A4" w:rsidTr="00A74498">
        <w:tc>
          <w:tcPr>
            <w:tcW w:w="1868" w:type="dxa"/>
          </w:tcPr>
          <w:p w:rsidR="005575A4" w:rsidRDefault="005575A4" w:rsidP="007B7EB4">
            <w:r>
              <w:t>Avril</w:t>
            </w:r>
          </w:p>
        </w:tc>
        <w:tc>
          <w:tcPr>
            <w:tcW w:w="1959" w:type="dxa"/>
          </w:tcPr>
          <w:p w:rsidR="005575A4" w:rsidRDefault="005575A4" w:rsidP="007B7EB4">
            <w:r>
              <w:t>10500/3=3500</w:t>
            </w:r>
          </w:p>
        </w:tc>
        <w:tc>
          <w:tcPr>
            <w:tcW w:w="2235" w:type="dxa"/>
          </w:tcPr>
          <w:p w:rsidR="005575A4" w:rsidRDefault="005575A4" w:rsidP="007B7EB4">
            <w:r>
              <w:t>175.000</w:t>
            </w:r>
          </w:p>
        </w:tc>
        <w:tc>
          <w:tcPr>
            <w:tcW w:w="1425" w:type="dxa"/>
          </w:tcPr>
          <w:p w:rsidR="005575A4" w:rsidRDefault="005575A4" w:rsidP="007B7EB4">
            <w:r>
              <w:t>22j</w:t>
            </w:r>
          </w:p>
        </w:tc>
        <w:tc>
          <w:tcPr>
            <w:tcW w:w="1755" w:type="dxa"/>
          </w:tcPr>
          <w:p w:rsidR="005575A4" w:rsidRDefault="005575A4" w:rsidP="007B7EB4">
            <w:r>
              <w:t>3.850.000</w:t>
            </w:r>
          </w:p>
        </w:tc>
      </w:tr>
      <w:tr w:rsidR="005575A4" w:rsidTr="00A74498">
        <w:tc>
          <w:tcPr>
            <w:tcW w:w="1868" w:type="dxa"/>
          </w:tcPr>
          <w:p w:rsidR="005575A4" w:rsidRDefault="005575A4" w:rsidP="007B7EB4">
            <w:r>
              <w:t xml:space="preserve">Mai </w:t>
            </w:r>
          </w:p>
        </w:tc>
        <w:tc>
          <w:tcPr>
            <w:tcW w:w="1959" w:type="dxa"/>
          </w:tcPr>
          <w:p w:rsidR="005575A4" w:rsidRDefault="005575A4" w:rsidP="007B7EB4">
            <w:r>
              <w:t>12000/3=4000</w:t>
            </w:r>
          </w:p>
        </w:tc>
        <w:tc>
          <w:tcPr>
            <w:tcW w:w="2235" w:type="dxa"/>
          </w:tcPr>
          <w:p w:rsidR="005575A4" w:rsidRDefault="005575A4" w:rsidP="007B7EB4">
            <w:r>
              <w:t>200.000</w:t>
            </w:r>
          </w:p>
        </w:tc>
        <w:tc>
          <w:tcPr>
            <w:tcW w:w="1425" w:type="dxa"/>
          </w:tcPr>
          <w:p w:rsidR="005575A4" w:rsidRDefault="00CA410A" w:rsidP="007B7EB4">
            <w:r>
              <w:t>22j</w:t>
            </w:r>
          </w:p>
        </w:tc>
        <w:tc>
          <w:tcPr>
            <w:tcW w:w="1755" w:type="dxa"/>
          </w:tcPr>
          <w:p w:rsidR="005575A4" w:rsidRDefault="00CA410A" w:rsidP="007B7EB4">
            <w:r>
              <w:t>4.400.000</w:t>
            </w:r>
          </w:p>
        </w:tc>
      </w:tr>
      <w:tr w:rsidR="005575A4" w:rsidTr="00A74498">
        <w:tc>
          <w:tcPr>
            <w:tcW w:w="1868" w:type="dxa"/>
          </w:tcPr>
          <w:p w:rsidR="005575A4" w:rsidRDefault="005575A4" w:rsidP="007B7EB4">
            <w:r>
              <w:t>Juin</w:t>
            </w:r>
          </w:p>
        </w:tc>
        <w:tc>
          <w:tcPr>
            <w:tcW w:w="1959" w:type="dxa"/>
          </w:tcPr>
          <w:p w:rsidR="005575A4" w:rsidRDefault="00CA410A" w:rsidP="007B7EB4">
            <w:r>
              <w:t>15000/3=5000</w:t>
            </w:r>
          </w:p>
        </w:tc>
        <w:tc>
          <w:tcPr>
            <w:tcW w:w="2235" w:type="dxa"/>
          </w:tcPr>
          <w:p w:rsidR="005575A4" w:rsidRDefault="00CA410A" w:rsidP="007B7EB4">
            <w:r>
              <w:t>250.000</w:t>
            </w:r>
          </w:p>
        </w:tc>
        <w:tc>
          <w:tcPr>
            <w:tcW w:w="1425" w:type="dxa"/>
          </w:tcPr>
          <w:p w:rsidR="005575A4" w:rsidRDefault="00CA410A" w:rsidP="007B7EB4">
            <w:r>
              <w:t>22j</w:t>
            </w:r>
          </w:p>
        </w:tc>
        <w:tc>
          <w:tcPr>
            <w:tcW w:w="1755" w:type="dxa"/>
          </w:tcPr>
          <w:p w:rsidR="005575A4" w:rsidRDefault="00CA410A" w:rsidP="007B7EB4">
            <w:r>
              <w:t>5.500.000</w:t>
            </w:r>
          </w:p>
        </w:tc>
      </w:tr>
      <w:tr w:rsidR="005575A4" w:rsidTr="00A74498">
        <w:tc>
          <w:tcPr>
            <w:tcW w:w="1868" w:type="dxa"/>
          </w:tcPr>
          <w:p w:rsidR="005575A4" w:rsidRDefault="005575A4" w:rsidP="007B7EB4">
            <w:r>
              <w:t xml:space="preserve">Juillet </w:t>
            </w:r>
          </w:p>
        </w:tc>
        <w:tc>
          <w:tcPr>
            <w:tcW w:w="1959" w:type="dxa"/>
          </w:tcPr>
          <w:p w:rsidR="005575A4" w:rsidRDefault="00CA410A" w:rsidP="007B7EB4">
            <w:r>
              <w:t>18000/3=6000</w:t>
            </w:r>
          </w:p>
        </w:tc>
        <w:tc>
          <w:tcPr>
            <w:tcW w:w="2235" w:type="dxa"/>
          </w:tcPr>
          <w:p w:rsidR="005575A4" w:rsidRDefault="00CA410A" w:rsidP="007B7EB4">
            <w:r>
              <w:t>300.000</w:t>
            </w:r>
          </w:p>
        </w:tc>
        <w:tc>
          <w:tcPr>
            <w:tcW w:w="1425" w:type="dxa"/>
          </w:tcPr>
          <w:p w:rsidR="005575A4" w:rsidRDefault="00CA410A" w:rsidP="007B7EB4">
            <w:r>
              <w:t>22j</w:t>
            </w:r>
          </w:p>
        </w:tc>
        <w:tc>
          <w:tcPr>
            <w:tcW w:w="1755" w:type="dxa"/>
          </w:tcPr>
          <w:p w:rsidR="005575A4" w:rsidRDefault="00CA410A" w:rsidP="007B7EB4">
            <w:r>
              <w:t>6.600.000</w:t>
            </w:r>
          </w:p>
        </w:tc>
      </w:tr>
      <w:tr w:rsidR="005575A4" w:rsidTr="00A74498">
        <w:tc>
          <w:tcPr>
            <w:tcW w:w="1868" w:type="dxa"/>
          </w:tcPr>
          <w:p w:rsidR="005575A4" w:rsidRDefault="005575A4" w:rsidP="007B7EB4">
            <w:r>
              <w:t xml:space="preserve">Août </w:t>
            </w:r>
          </w:p>
        </w:tc>
        <w:tc>
          <w:tcPr>
            <w:tcW w:w="1959" w:type="dxa"/>
          </w:tcPr>
          <w:p w:rsidR="005575A4" w:rsidRDefault="00CA410A" w:rsidP="007B7EB4">
            <w:r>
              <w:t>21000/3=7000</w:t>
            </w:r>
          </w:p>
        </w:tc>
        <w:tc>
          <w:tcPr>
            <w:tcW w:w="2235" w:type="dxa"/>
          </w:tcPr>
          <w:p w:rsidR="005575A4" w:rsidRDefault="00CA410A" w:rsidP="007B7EB4">
            <w:r>
              <w:t>350.000</w:t>
            </w:r>
          </w:p>
        </w:tc>
        <w:tc>
          <w:tcPr>
            <w:tcW w:w="1425" w:type="dxa"/>
          </w:tcPr>
          <w:p w:rsidR="005575A4" w:rsidRDefault="00CA410A" w:rsidP="007B7EB4">
            <w:r>
              <w:t>22j</w:t>
            </w:r>
          </w:p>
        </w:tc>
        <w:tc>
          <w:tcPr>
            <w:tcW w:w="1755" w:type="dxa"/>
          </w:tcPr>
          <w:p w:rsidR="005575A4" w:rsidRDefault="00CA410A" w:rsidP="007B7EB4">
            <w:r>
              <w:t>7.700.000</w:t>
            </w:r>
          </w:p>
        </w:tc>
      </w:tr>
      <w:tr w:rsidR="005575A4" w:rsidTr="00A74498">
        <w:tc>
          <w:tcPr>
            <w:tcW w:w="1868" w:type="dxa"/>
          </w:tcPr>
          <w:p w:rsidR="005575A4" w:rsidRDefault="005575A4" w:rsidP="007B7EB4">
            <w:r>
              <w:t xml:space="preserve">Septembre </w:t>
            </w:r>
          </w:p>
        </w:tc>
        <w:tc>
          <w:tcPr>
            <w:tcW w:w="1959" w:type="dxa"/>
          </w:tcPr>
          <w:p w:rsidR="005575A4" w:rsidRDefault="00CA410A" w:rsidP="007B7EB4">
            <w:r>
              <w:t>24000/3=8000</w:t>
            </w:r>
          </w:p>
        </w:tc>
        <w:tc>
          <w:tcPr>
            <w:tcW w:w="2235" w:type="dxa"/>
          </w:tcPr>
          <w:p w:rsidR="005575A4" w:rsidRDefault="00CA410A" w:rsidP="007B7EB4">
            <w:r>
              <w:t>400.000</w:t>
            </w:r>
          </w:p>
        </w:tc>
        <w:tc>
          <w:tcPr>
            <w:tcW w:w="1425" w:type="dxa"/>
          </w:tcPr>
          <w:p w:rsidR="005575A4" w:rsidRDefault="00CA410A" w:rsidP="007B7EB4">
            <w:r>
              <w:t>22j</w:t>
            </w:r>
          </w:p>
        </w:tc>
        <w:tc>
          <w:tcPr>
            <w:tcW w:w="1755" w:type="dxa"/>
          </w:tcPr>
          <w:p w:rsidR="005575A4" w:rsidRDefault="00CA410A" w:rsidP="007B7EB4">
            <w:r>
              <w:t>8.800.000</w:t>
            </w:r>
          </w:p>
        </w:tc>
      </w:tr>
      <w:tr w:rsidR="005575A4" w:rsidTr="00A74498">
        <w:tc>
          <w:tcPr>
            <w:tcW w:w="1868" w:type="dxa"/>
          </w:tcPr>
          <w:p w:rsidR="005575A4" w:rsidRDefault="005575A4" w:rsidP="007B7EB4">
            <w:r>
              <w:t xml:space="preserve">Octobre </w:t>
            </w:r>
          </w:p>
        </w:tc>
        <w:tc>
          <w:tcPr>
            <w:tcW w:w="1959" w:type="dxa"/>
          </w:tcPr>
          <w:p w:rsidR="005575A4" w:rsidRDefault="00CA410A" w:rsidP="007B7EB4">
            <w:r>
              <w:t>30.000/3=10.000</w:t>
            </w:r>
          </w:p>
        </w:tc>
        <w:tc>
          <w:tcPr>
            <w:tcW w:w="2235" w:type="dxa"/>
          </w:tcPr>
          <w:p w:rsidR="005575A4" w:rsidRDefault="00CA410A" w:rsidP="007B7EB4">
            <w:r>
              <w:t>500.000</w:t>
            </w:r>
          </w:p>
        </w:tc>
        <w:tc>
          <w:tcPr>
            <w:tcW w:w="1425" w:type="dxa"/>
          </w:tcPr>
          <w:p w:rsidR="005575A4" w:rsidRDefault="00CA410A" w:rsidP="007B7EB4">
            <w:r>
              <w:t>22j</w:t>
            </w:r>
          </w:p>
        </w:tc>
        <w:tc>
          <w:tcPr>
            <w:tcW w:w="1755" w:type="dxa"/>
          </w:tcPr>
          <w:p w:rsidR="005575A4" w:rsidRDefault="00CA410A" w:rsidP="007B7EB4">
            <w:r>
              <w:t>11.000.000</w:t>
            </w:r>
          </w:p>
        </w:tc>
      </w:tr>
      <w:tr w:rsidR="00CA410A" w:rsidTr="00A74498">
        <w:tc>
          <w:tcPr>
            <w:tcW w:w="1868" w:type="dxa"/>
          </w:tcPr>
          <w:p w:rsidR="00CA410A" w:rsidRDefault="00CA410A" w:rsidP="007B7EB4">
            <w:r>
              <w:t xml:space="preserve">Novembre </w:t>
            </w:r>
          </w:p>
        </w:tc>
        <w:tc>
          <w:tcPr>
            <w:tcW w:w="1959" w:type="dxa"/>
          </w:tcPr>
          <w:p w:rsidR="00CA410A" w:rsidRDefault="00CA410A" w:rsidP="007B7EB4">
            <w:r>
              <w:t>33.000/3=11000</w:t>
            </w:r>
          </w:p>
        </w:tc>
        <w:tc>
          <w:tcPr>
            <w:tcW w:w="2235" w:type="dxa"/>
          </w:tcPr>
          <w:p w:rsidR="00CA410A" w:rsidRDefault="00CA410A" w:rsidP="007B7EB4">
            <w:r>
              <w:t>550.000</w:t>
            </w:r>
          </w:p>
        </w:tc>
        <w:tc>
          <w:tcPr>
            <w:tcW w:w="1425" w:type="dxa"/>
          </w:tcPr>
          <w:p w:rsidR="00CA410A" w:rsidRDefault="00CA410A" w:rsidP="007B7EB4">
            <w:r>
              <w:t>22j</w:t>
            </w:r>
          </w:p>
        </w:tc>
        <w:tc>
          <w:tcPr>
            <w:tcW w:w="1755" w:type="dxa"/>
          </w:tcPr>
          <w:p w:rsidR="00CA410A" w:rsidRDefault="00CA410A" w:rsidP="007B7EB4">
            <w:r>
              <w:t>12.100.000</w:t>
            </w:r>
          </w:p>
        </w:tc>
      </w:tr>
      <w:tr w:rsidR="00CA410A" w:rsidTr="00A74498">
        <w:tc>
          <w:tcPr>
            <w:tcW w:w="1868" w:type="dxa"/>
          </w:tcPr>
          <w:p w:rsidR="00CA410A" w:rsidRDefault="00CA410A" w:rsidP="007B7EB4">
            <w:r>
              <w:t xml:space="preserve">Décembre </w:t>
            </w:r>
          </w:p>
        </w:tc>
        <w:tc>
          <w:tcPr>
            <w:tcW w:w="1959" w:type="dxa"/>
          </w:tcPr>
          <w:p w:rsidR="00CA410A" w:rsidRDefault="00CA410A" w:rsidP="007B7EB4">
            <w:r>
              <w:t>36.000/3=12000</w:t>
            </w:r>
          </w:p>
        </w:tc>
        <w:tc>
          <w:tcPr>
            <w:tcW w:w="2235" w:type="dxa"/>
          </w:tcPr>
          <w:p w:rsidR="00CA410A" w:rsidRDefault="00CA410A" w:rsidP="007B7EB4">
            <w:r>
              <w:t>600.000</w:t>
            </w:r>
          </w:p>
        </w:tc>
        <w:tc>
          <w:tcPr>
            <w:tcW w:w="1425" w:type="dxa"/>
          </w:tcPr>
          <w:p w:rsidR="00CA410A" w:rsidRDefault="00CA410A" w:rsidP="007B7EB4">
            <w:r>
              <w:t>22j</w:t>
            </w:r>
          </w:p>
        </w:tc>
        <w:tc>
          <w:tcPr>
            <w:tcW w:w="1755" w:type="dxa"/>
          </w:tcPr>
          <w:p w:rsidR="00CA410A" w:rsidRDefault="00CA410A" w:rsidP="007B7EB4">
            <w:r>
              <w:t>13.200.000</w:t>
            </w:r>
          </w:p>
        </w:tc>
      </w:tr>
      <w:tr w:rsidR="00CA410A" w:rsidTr="00F6583C">
        <w:tc>
          <w:tcPr>
            <w:tcW w:w="7487" w:type="dxa"/>
            <w:gridSpan w:val="4"/>
            <w:shd w:val="clear" w:color="auto" w:fill="BFBFBF" w:themeFill="background1" w:themeFillShade="BF"/>
          </w:tcPr>
          <w:p w:rsidR="00CA410A" w:rsidRDefault="00F6583C" w:rsidP="00CA410A">
            <w:pPr>
              <w:jc w:val="right"/>
            </w:pPr>
            <w:r>
              <w:t xml:space="preserve">En F CFA </w:t>
            </w:r>
            <w:r w:rsidR="00CA410A">
              <w:t>Chiffres d’affaires 2015</w:t>
            </w:r>
          </w:p>
        </w:tc>
        <w:tc>
          <w:tcPr>
            <w:tcW w:w="1755" w:type="dxa"/>
            <w:shd w:val="clear" w:color="auto" w:fill="BFBFBF" w:themeFill="background1" w:themeFillShade="BF"/>
          </w:tcPr>
          <w:p w:rsidR="00CA410A" w:rsidRDefault="00F6583C" w:rsidP="007B7EB4">
            <w:r>
              <w:t>81.730.000</w:t>
            </w:r>
          </w:p>
        </w:tc>
      </w:tr>
    </w:tbl>
    <w:p w:rsidR="00C14931" w:rsidRDefault="00C14931" w:rsidP="007B7EB4"/>
    <w:p w:rsidR="00F6583C" w:rsidRDefault="00F6583C" w:rsidP="007B7EB4"/>
    <w:p w:rsidR="00C14931" w:rsidRPr="003B477A" w:rsidRDefault="00F6583C" w:rsidP="007B7EB4">
      <w:pPr>
        <w:rPr>
          <w:b/>
        </w:rPr>
      </w:pPr>
      <w:r w:rsidRPr="003B477A">
        <w:rPr>
          <w:b/>
        </w:rPr>
        <w:t>ACTIONS SOCIALES</w:t>
      </w:r>
    </w:p>
    <w:p w:rsidR="00F6583C" w:rsidRDefault="00F6583C" w:rsidP="007B7EB4">
      <w:r>
        <w:t>Les actions étant notre raison d’être AFRICAL va permettre à l’ONG ADN de jouer pleinement son rôle. Ainsi nous prévoyons reverser 2f/BOLO vendu aux actions sociales. Nous retenons à cet effet :</w:t>
      </w:r>
    </w:p>
    <w:p w:rsidR="00F6583C" w:rsidRDefault="00F6583C" w:rsidP="00F6583C">
      <w:pPr>
        <w:pStyle w:val="Paragraphedeliste"/>
        <w:numPr>
          <w:ilvl w:val="0"/>
          <w:numId w:val="2"/>
        </w:numPr>
      </w:pPr>
      <w:r>
        <w:t>Offrir à terme 10 à 200 repas d’une valeur de 300f/l’unité à des démunis</w:t>
      </w:r>
    </w:p>
    <w:p w:rsidR="00F6583C" w:rsidRDefault="00F6583C" w:rsidP="00F6583C">
      <w:pPr>
        <w:pStyle w:val="Paragraphedeliste"/>
        <w:numPr>
          <w:ilvl w:val="0"/>
          <w:numId w:val="2"/>
        </w:numPr>
      </w:pPr>
      <w:r>
        <w:t>Offrir des bourses d’études d’une valeur de 360.000f/an/étudiant à 45 parmi eux</w:t>
      </w:r>
    </w:p>
    <w:p w:rsidR="00F6583C" w:rsidRPr="003B477A" w:rsidRDefault="00F6583C" w:rsidP="00F6583C">
      <w:pPr>
        <w:rPr>
          <w:b/>
        </w:rPr>
      </w:pPr>
      <w:r w:rsidRPr="003B477A">
        <w:rPr>
          <w:b/>
        </w:rPr>
        <w:t>RESPONSABILITE</w:t>
      </w:r>
    </w:p>
    <w:p w:rsidR="00F6583C" w:rsidRDefault="00F6583C" w:rsidP="00F6583C">
      <w:r>
        <w:t xml:space="preserve">Nous proposons M. ANDOH </w:t>
      </w:r>
      <w:proofErr w:type="spellStart"/>
      <w:r>
        <w:t>lucien</w:t>
      </w:r>
      <w:proofErr w:type="spellEnd"/>
      <w:r>
        <w:t>, chargé du programme distribution de nourriture. Il travaillera avec 2 étudiants bénévoles dans ce programme.</w:t>
      </w:r>
    </w:p>
    <w:p w:rsidR="005F46D3" w:rsidRDefault="003B477A" w:rsidP="007B7EB4">
      <w:r>
        <w:t>Le programme bourse sera coordonné par un responsable parmi les étudiants.</w:t>
      </w:r>
    </w:p>
    <w:p w:rsidR="003B477A" w:rsidRDefault="003B477A" w:rsidP="007B7EB4"/>
    <w:p w:rsidR="005F46D3" w:rsidRPr="00CB0635" w:rsidRDefault="00CB0635" w:rsidP="00CB0635">
      <w:pPr>
        <w:jc w:val="center"/>
        <w:rPr>
          <w:b/>
          <w:sz w:val="28"/>
        </w:rPr>
      </w:pPr>
      <w:r w:rsidRPr="00CB0635">
        <w:rPr>
          <w:b/>
          <w:sz w:val="28"/>
        </w:rPr>
        <w:t xml:space="preserve">CE PROJET EST RENTABLE ET </w:t>
      </w:r>
      <w:r w:rsidR="0027041B">
        <w:rPr>
          <w:b/>
          <w:sz w:val="28"/>
        </w:rPr>
        <w:t>AVEC CE FAIBLE INVESTISSEMENT (40</w:t>
      </w:r>
      <w:r w:rsidRPr="00CB0635">
        <w:rPr>
          <w:b/>
          <w:sz w:val="28"/>
        </w:rPr>
        <w:t>00.000)</w:t>
      </w:r>
      <w:r>
        <w:rPr>
          <w:b/>
          <w:sz w:val="28"/>
        </w:rPr>
        <w:t xml:space="preserve"> ET</w:t>
      </w:r>
      <w:r w:rsidRPr="00CB0635">
        <w:rPr>
          <w:b/>
          <w:sz w:val="28"/>
        </w:rPr>
        <w:t xml:space="preserve"> PEUT AIDER L’OG ADN A ETRE AUTONOME</w:t>
      </w:r>
    </w:p>
    <w:p w:rsidR="005F46D3" w:rsidRDefault="005F46D3" w:rsidP="007B7EB4"/>
    <w:p w:rsidR="005F46D3" w:rsidRDefault="005F46D3" w:rsidP="007B7EB4"/>
    <w:p w:rsidR="005F46D3" w:rsidRDefault="005F46D3" w:rsidP="005F46D3">
      <w:pPr>
        <w:jc w:val="right"/>
      </w:pPr>
      <w:r>
        <w:t>DESIRE ADON</w:t>
      </w:r>
    </w:p>
    <w:p w:rsidR="00497212" w:rsidRDefault="00497212" w:rsidP="00497212"/>
    <w:p w:rsidR="00497212" w:rsidRDefault="00497212" w:rsidP="00497212"/>
    <w:p w:rsidR="00497212" w:rsidRDefault="00B7134C" w:rsidP="00497212">
      <w:r>
        <w:lastRenderedPageBreak/>
        <w:t>CALCULS FINANCIERS</w:t>
      </w:r>
    </w:p>
    <w:p w:rsidR="00B7134C" w:rsidRDefault="00B7134C" w:rsidP="00497212">
      <w:r>
        <w:t>PRODUCTION</w:t>
      </w:r>
    </w:p>
    <w:p w:rsidR="00B7134C" w:rsidRDefault="00B7134C" w:rsidP="00497212">
      <w:r>
        <w:t xml:space="preserve">9kgs de riz-------------------------------------------------------200 </w:t>
      </w:r>
      <w:proofErr w:type="spellStart"/>
      <w:r>
        <w:t>bolos</w:t>
      </w:r>
      <w:proofErr w:type="spellEnd"/>
    </w:p>
    <w:p w:rsidR="00B7134C" w:rsidRDefault="00B7134C" w:rsidP="00497212">
      <w:r>
        <w:t>Pour atteindre les objectifs commerciaux suivants</w:t>
      </w:r>
    </w:p>
    <w:p w:rsidR="00B7134C" w:rsidRDefault="00B7134C" w:rsidP="00497212">
      <w:r>
        <w:t>Installez 100 femmes</w:t>
      </w:r>
    </w:p>
    <w:p w:rsidR="00B7134C" w:rsidRDefault="00B7134C" w:rsidP="00497212">
      <w:r>
        <w:t xml:space="preserve">Première commune : </w:t>
      </w:r>
      <w:proofErr w:type="spellStart"/>
      <w:r>
        <w:t>Abobo</w:t>
      </w:r>
      <w:proofErr w:type="spellEnd"/>
    </w:p>
    <w:p w:rsidR="00B7134C" w:rsidRDefault="00B7134C" w:rsidP="00497212">
      <w:r>
        <w:t xml:space="preserve">Vente journalière : 60 </w:t>
      </w:r>
      <w:proofErr w:type="spellStart"/>
      <w:r>
        <w:t>bolos</w:t>
      </w:r>
      <w:proofErr w:type="spellEnd"/>
      <w:r>
        <w:t xml:space="preserve"> par femme</w:t>
      </w:r>
    </w:p>
    <w:p w:rsidR="00B7134C" w:rsidRDefault="00B7134C" w:rsidP="00497212">
      <w:r>
        <w:t xml:space="preserve">Total de vente/jour : 100*60= 6000 </w:t>
      </w:r>
      <w:proofErr w:type="spellStart"/>
      <w:r>
        <w:t>bolos</w:t>
      </w:r>
      <w:proofErr w:type="spellEnd"/>
    </w:p>
    <w:p w:rsidR="00B7134C" w:rsidRDefault="00B7134C" w:rsidP="00497212">
      <w:r>
        <w:t xml:space="preserve">Chiffres d’affaires </w:t>
      </w:r>
      <w:proofErr w:type="spellStart"/>
      <w:r>
        <w:t>Africal</w:t>
      </w:r>
      <w:proofErr w:type="spellEnd"/>
      <w:r>
        <w:t>/jour : 100.000 Cfa</w:t>
      </w:r>
    </w:p>
    <w:p w:rsidR="00B7134C" w:rsidRDefault="00B7134C" w:rsidP="00497212">
      <w:r>
        <w:t>DEPENSES DE PRODUCTION pour une commune d’Abidjan</w:t>
      </w:r>
    </w:p>
    <w:p w:rsidR="00B7134C" w:rsidRDefault="00B7134C" w:rsidP="00497212">
      <w:r>
        <w:t xml:space="preserve">Pour produire 6000 </w:t>
      </w:r>
      <w:proofErr w:type="spellStart"/>
      <w:r>
        <w:t>bolo</w:t>
      </w:r>
      <w:proofErr w:type="spellEnd"/>
      <w:r>
        <w:t xml:space="preserve"> par jour : 6000*9/200= 270 kg de riz par jour soit 5,5 sacs de riz de 50 </w:t>
      </w:r>
      <w:proofErr w:type="spellStart"/>
      <w:r>
        <w:t>kgs</w:t>
      </w:r>
      <w:proofErr w:type="spellEnd"/>
    </w:p>
    <w:p w:rsidR="00B7134C" w:rsidRDefault="00B7134C" w:rsidP="00497212">
      <w:r>
        <w:t>En raison de 22 jours de travail/mois : 2</w:t>
      </w:r>
      <w:r w:rsidR="00F77675">
        <w:t xml:space="preserve">70 </w:t>
      </w:r>
      <w:proofErr w:type="spellStart"/>
      <w:r w:rsidR="00F77675">
        <w:t>kgs</w:t>
      </w:r>
      <w:proofErr w:type="spellEnd"/>
      <w:r w:rsidR="00F77675">
        <w:t xml:space="preserve">*22j= 5940 kg ou 5T 940 </w:t>
      </w:r>
    </w:p>
    <w:p w:rsidR="00B7134C" w:rsidRDefault="00B7134C" w:rsidP="00497212">
      <w:r>
        <w:t xml:space="preserve">Coût/j : 270*250= </w:t>
      </w:r>
      <w:r w:rsidR="00F77675">
        <w:t>67500 CFA</w:t>
      </w:r>
    </w:p>
    <w:p w:rsidR="00F77675" w:rsidRDefault="00F77675" w:rsidP="00497212">
      <w:r>
        <w:t xml:space="preserve">Coût/mois : 1.485.000 </w:t>
      </w:r>
      <w:proofErr w:type="spellStart"/>
      <w:r>
        <w:t>cfa</w:t>
      </w:r>
      <w:proofErr w:type="spellEnd"/>
    </w:p>
    <w:p w:rsidR="00F77675" w:rsidRDefault="00F77675" w:rsidP="00497212"/>
    <w:p w:rsidR="00F77675" w:rsidRDefault="00F77675" w:rsidP="00497212">
      <w:r>
        <w:t>DEPENSES DE PRODUCTION POUR ABIDJAN</w:t>
      </w:r>
    </w:p>
    <w:p w:rsidR="00F77675" w:rsidRDefault="00F77675" w:rsidP="00497212">
      <w:r>
        <w:t>Objectif : 100 femmes/commune (1000 femmes)</w:t>
      </w:r>
    </w:p>
    <w:p w:rsidR="00F77675" w:rsidRDefault="00F77675" w:rsidP="00497212">
      <w:proofErr w:type="spellStart"/>
      <w:r>
        <w:t>Qté</w:t>
      </w:r>
      <w:proofErr w:type="spellEnd"/>
      <w:r>
        <w:t xml:space="preserve"> de riz/j : 270*10= 2700 kg---------------soit 2T 700</w:t>
      </w:r>
    </w:p>
    <w:p w:rsidR="00F77675" w:rsidRDefault="00F77675" w:rsidP="00497212">
      <w:proofErr w:type="spellStart"/>
      <w:r>
        <w:t>Qté</w:t>
      </w:r>
      <w:proofErr w:type="spellEnd"/>
      <w:r>
        <w:t xml:space="preserve"> de riz/mois : 2700*22= 59400 </w:t>
      </w:r>
      <w:proofErr w:type="spellStart"/>
      <w:r>
        <w:t>kgs</w:t>
      </w:r>
      <w:proofErr w:type="spellEnd"/>
      <w:r>
        <w:t>---59T 400</w:t>
      </w:r>
    </w:p>
    <w:p w:rsidR="007B7EB4" w:rsidRDefault="00F77675" w:rsidP="007B7EB4">
      <w:pPr>
        <w:tabs>
          <w:tab w:val="left" w:pos="980"/>
        </w:tabs>
        <w:rPr>
          <w:sz w:val="24"/>
        </w:rPr>
      </w:pPr>
      <w:r>
        <w:rPr>
          <w:sz w:val="24"/>
        </w:rPr>
        <w:t xml:space="preserve">Coût/mois : 59400*250= 14.850.000 </w:t>
      </w:r>
      <w:proofErr w:type="spellStart"/>
      <w:r>
        <w:rPr>
          <w:sz w:val="24"/>
        </w:rPr>
        <w:t>cfa</w:t>
      </w:r>
      <w:proofErr w:type="spellEnd"/>
    </w:p>
    <w:p w:rsidR="00F77675" w:rsidRDefault="00F77675" w:rsidP="007B7EB4">
      <w:pPr>
        <w:tabs>
          <w:tab w:val="left" w:pos="980"/>
        </w:tabs>
        <w:rPr>
          <w:sz w:val="24"/>
        </w:rPr>
      </w:pPr>
      <w:proofErr w:type="spellStart"/>
      <w:r>
        <w:rPr>
          <w:sz w:val="24"/>
        </w:rPr>
        <w:t>Qté</w:t>
      </w:r>
      <w:proofErr w:type="spellEnd"/>
      <w:r>
        <w:rPr>
          <w:sz w:val="24"/>
        </w:rPr>
        <w:t xml:space="preserve"> de riz/an : 59400*12= 712800 </w:t>
      </w:r>
      <w:proofErr w:type="spellStart"/>
      <w:r>
        <w:rPr>
          <w:sz w:val="24"/>
        </w:rPr>
        <w:t>kgs</w:t>
      </w:r>
      <w:proofErr w:type="spellEnd"/>
      <w:r>
        <w:rPr>
          <w:sz w:val="24"/>
        </w:rPr>
        <w:t xml:space="preserve"> ou 712T 800</w:t>
      </w:r>
    </w:p>
    <w:p w:rsidR="00F77675" w:rsidRPr="007B7EB4" w:rsidRDefault="00F77675" w:rsidP="007B7EB4">
      <w:pPr>
        <w:tabs>
          <w:tab w:val="left" w:pos="980"/>
        </w:tabs>
        <w:rPr>
          <w:sz w:val="24"/>
        </w:rPr>
      </w:pPr>
      <w:r>
        <w:rPr>
          <w:sz w:val="24"/>
        </w:rPr>
        <w:t>Coût/an : 712800*250= 178.200.000</w:t>
      </w:r>
    </w:p>
    <w:sectPr w:rsidR="00F77675" w:rsidRPr="007B7EB4" w:rsidSect="00BF0FF9">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D34" w:rsidRDefault="00A62D34" w:rsidP="005F46D3">
      <w:pPr>
        <w:spacing w:after="0" w:line="240" w:lineRule="auto"/>
      </w:pPr>
      <w:r>
        <w:separator/>
      </w:r>
    </w:p>
  </w:endnote>
  <w:endnote w:type="continuationSeparator" w:id="0">
    <w:p w:rsidR="00A62D34" w:rsidRDefault="00A62D34" w:rsidP="005F46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8563"/>
      <w:docPartObj>
        <w:docPartGallery w:val="Page Numbers (Bottom of Page)"/>
        <w:docPartUnique/>
      </w:docPartObj>
    </w:sdtPr>
    <w:sdtContent>
      <w:p w:rsidR="00B7134C" w:rsidRDefault="00CB6FA1">
        <w:pPr>
          <w:pStyle w:val="Pieddepage"/>
          <w:jc w:val="right"/>
        </w:pPr>
        <w:fldSimple w:instr=" PAGE   \* MERGEFORMAT ">
          <w:r w:rsidR="00240F3C">
            <w:rPr>
              <w:noProof/>
            </w:rPr>
            <w:t>8</w:t>
          </w:r>
        </w:fldSimple>
      </w:p>
    </w:sdtContent>
  </w:sdt>
  <w:p w:rsidR="00B7134C" w:rsidRDefault="00B7134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D34" w:rsidRDefault="00A62D34" w:rsidP="005F46D3">
      <w:pPr>
        <w:spacing w:after="0" w:line="240" w:lineRule="auto"/>
      </w:pPr>
      <w:r>
        <w:separator/>
      </w:r>
    </w:p>
  </w:footnote>
  <w:footnote w:type="continuationSeparator" w:id="0">
    <w:p w:rsidR="00A62D34" w:rsidRDefault="00A62D34" w:rsidP="005F46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97F31"/>
    <w:multiLevelType w:val="hybridMultilevel"/>
    <w:tmpl w:val="A7B8DE14"/>
    <w:lvl w:ilvl="0" w:tplc="EA4E7ACE">
      <w:start w:val="1"/>
      <w:numFmt w:val="upperRoman"/>
      <w:lvlText w:val="%1."/>
      <w:lvlJc w:val="left"/>
      <w:pPr>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380A0391"/>
    <w:multiLevelType w:val="hybridMultilevel"/>
    <w:tmpl w:val="DCCC13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7B7EB4"/>
    <w:rsid w:val="000C0711"/>
    <w:rsid w:val="000F05F0"/>
    <w:rsid w:val="00170FA6"/>
    <w:rsid w:val="001D4083"/>
    <w:rsid w:val="0022473D"/>
    <w:rsid w:val="00240F3C"/>
    <w:rsid w:val="0027041B"/>
    <w:rsid w:val="002A760F"/>
    <w:rsid w:val="002E233F"/>
    <w:rsid w:val="00315F5D"/>
    <w:rsid w:val="003B477A"/>
    <w:rsid w:val="004531C5"/>
    <w:rsid w:val="00474D0F"/>
    <w:rsid w:val="00497212"/>
    <w:rsid w:val="00507E2A"/>
    <w:rsid w:val="005575A4"/>
    <w:rsid w:val="00586694"/>
    <w:rsid w:val="005D57C2"/>
    <w:rsid w:val="005F46D3"/>
    <w:rsid w:val="00642ABD"/>
    <w:rsid w:val="006569CD"/>
    <w:rsid w:val="00661068"/>
    <w:rsid w:val="00715F55"/>
    <w:rsid w:val="00767091"/>
    <w:rsid w:val="007B42DD"/>
    <w:rsid w:val="007B7A64"/>
    <w:rsid w:val="007B7EB4"/>
    <w:rsid w:val="00807005"/>
    <w:rsid w:val="00846E83"/>
    <w:rsid w:val="009B7506"/>
    <w:rsid w:val="00A42EE5"/>
    <w:rsid w:val="00A62D34"/>
    <w:rsid w:val="00A74498"/>
    <w:rsid w:val="00A85E7F"/>
    <w:rsid w:val="00AA7416"/>
    <w:rsid w:val="00B7134C"/>
    <w:rsid w:val="00BF0FF9"/>
    <w:rsid w:val="00C07D09"/>
    <w:rsid w:val="00C14931"/>
    <w:rsid w:val="00C4410B"/>
    <w:rsid w:val="00C60DE6"/>
    <w:rsid w:val="00C80F90"/>
    <w:rsid w:val="00CA1718"/>
    <w:rsid w:val="00CA410A"/>
    <w:rsid w:val="00CB0635"/>
    <w:rsid w:val="00CB6FA1"/>
    <w:rsid w:val="00D70197"/>
    <w:rsid w:val="00DA48DF"/>
    <w:rsid w:val="00E56A5D"/>
    <w:rsid w:val="00E827AF"/>
    <w:rsid w:val="00EF269E"/>
    <w:rsid w:val="00F6583C"/>
    <w:rsid w:val="00F77675"/>
    <w:rsid w:val="00FD60B9"/>
    <w:rsid w:val="00FF64E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FF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7EB4"/>
    <w:pPr>
      <w:ind w:left="720"/>
      <w:contextualSpacing/>
    </w:pPr>
  </w:style>
  <w:style w:type="paragraph" w:styleId="Textedebulles">
    <w:name w:val="Balloon Text"/>
    <w:basedOn w:val="Normal"/>
    <w:link w:val="TextedebullesCar"/>
    <w:uiPriority w:val="99"/>
    <w:semiHidden/>
    <w:unhideWhenUsed/>
    <w:rsid w:val="00170F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0FA6"/>
    <w:rPr>
      <w:rFonts w:ascii="Tahoma" w:hAnsi="Tahoma" w:cs="Tahoma"/>
      <w:sz w:val="16"/>
      <w:szCs w:val="16"/>
    </w:rPr>
  </w:style>
  <w:style w:type="table" w:styleId="Grilledutableau">
    <w:name w:val="Table Grid"/>
    <w:basedOn w:val="TableauNormal"/>
    <w:uiPriority w:val="59"/>
    <w:rsid w:val="00DA4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5F46D3"/>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5F46D3"/>
  </w:style>
  <w:style w:type="paragraph" w:styleId="Pieddepage">
    <w:name w:val="footer"/>
    <w:basedOn w:val="Normal"/>
    <w:link w:val="PieddepageCar"/>
    <w:uiPriority w:val="99"/>
    <w:unhideWhenUsed/>
    <w:rsid w:val="005F46D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5F46D3"/>
  </w:style>
</w:styles>
</file>

<file path=word/webSettings.xml><?xml version="1.0" encoding="utf-8"?>
<w:webSettings xmlns:r="http://schemas.openxmlformats.org/officeDocument/2006/relationships" xmlns:w="http://schemas.openxmlformats.org/wordprocessingml/2006/main">
  <w:divs>
    <w:div w:id="106718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TotalTime>
  <Pages>8</Pages>
  <Words>2074</Words>
  <Characters>11408</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ADON</dc:creator>
  <cp:lastModifiedBy>ADON</cp:lastModifiedBy>
  <cp:revision>14</cp:revision>
  <dcterms:created xsi:type="dcterms:W3CDTF">2014-10-19T12:52:00Z</dcterms:created>
  <dcterms:modified xsi:type="dcterms:W3CDTF">2015-01-19T15:08:00Z</dcterms:modified>
</cp:coreProperties>
</file>