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18" w:rsidRDefault="003A5718" w:rsidP="00465233">
      <w:pPr>
        <w:rPr>
          <w:b/>
          <w:lang w:val="en-US"/>
        </w:rPr>
      </w:pPr>
    </w:p>
    <w:p w:rsidR="006E2F4B" w:rsidRPr="003A5718" w:rsidRDefault="003A5718" w:rsidP="00465233">
      <w:pPr>
        <w:rPr>
          <w:b/>
          <w:lang w:val="en-US"/>
        </w:rPr>
      </w:pPr>
      <w:r>
        <w:rPr>
          <w:b/>
          <w:lang w:val="en-US"/>
        </w:rPr>
        <w:t xml:space="preserve">NAME OF PROJECT: </w:t>
      </w:r>
      <w:r w:rsidR="00465233" w:rsidRPr="00465233">
        <w:rPr>
          <w:lang w:val="en-US"/>
        </w:rPr>
        <w:t xml:space="preserve">Blast fishing awareness and quick response program </w:t>
      </w:r>
      <w:r>
        <w:rPr>
          <w:lang w:val="en-US"/>
        </w:rPr>
        <w:t>for the south pacific coast of N</w:t>
      </w:r>
      <w:r w:rsidR="00465233" w:rsidRPr="00465233">
        <w:rPr>
          <w:lang w:val="en-US"/>
        </w:rPr>
        <w:t xml:space="preserve">icaragua. </w:t>
      </w:r>
    </w:p>
    <w:p w:rsidR="006E2F4B" w:rsidRDefault="006E2F4B" w:rsidP="00465233">
      <w:pPr>
        <w:rPr>
          <w:b/>
          <w:lang w:val="en-US"/>
        </w:rPr>
      </w:pPr>
      <w:r w:rsidRPr="006E2F4B">
        <w:rPr>
          <w:b/>
          <w:lang w:val="en-US"/>
        </w:rPr>
        <w:t>PROJECT EXECUTIVE SUMMARY / FISCAL SPONSOR</w:t>
      </w:r>
      <w:r>
        <w:rPr>
          <w:b/>
          <w:lang w:val="en-US"/>
        </w:rPr>
        <w:t>:</w:t>
      </w:r>
    </w:p>
    <w:p w:rsidR="006E2F4B" w:rsidRDefault="006E2F4B" w:rsidP="003A5718">
      <w:pPr>
        <w:jc w:val="both"/>
        <w:rPr>
          <w:lang w:val="en-US"/>
        </w:rPr>
      </w:pPr>
      <w:r w:rsidRPr="00465233">
        <w:rPr>
          <w:lang w:val="en-US"/>
        </w:rPr>
        <w:t xml:space="preserve"> </w:t>
      </w:r>
      <w:r w:rsidR="00465233" w:rsidRPr="00465233">
        <w:rPr>
          <w:lang w:val="en-US"/>
        </w:rPr>
        <w:t>Blast fishing is a rapidly In</w:t>
      </w:r>
      <w:r w:rsidR="003A5718">
        <w:rPr>
          <w:lang w:val="en-US"/>
        </w:rPr>
        <w:t>creasing practice in Central America</w:t>
      </w:r>
      <w:r w:rsidR="00465233" w:rsidRPr="00465233">
        <w:rPr>
          <w:lang w:val="en-US"/>
        </w:rPr>
        <w:t xml:space="preserve">, moving fast from north to south of Nicaragua. An increasing number of dolphins, turtles, sharks and fishes are appearing mutilated by blast fishery in and near three marine protected areas in the south pacific of Nicaragua, with </w:t>
      </w:r>
      <w:r w:rsidR="003A5718" w:rsidRPr="00465233">
        <w:rPr>
          <w:lang w:val="en-US"/>
        </w:rPr>
        <w:t>is</w:t>
      </w:r>
      <w:r w:rsidR="00465233" w:rsidRPr="00465233">
        <w:rPr>
          <w:lang w:val="en-US"/>
        </w:rPr>
        <w:t xml:space="preserve"> a biodiversity rich marine coral corridor which support local livelihoods. To address the blast fishing problem and to maintain livelihoods related with fishery we will develop an awareness program which include radio and TV spots, workshops with stakeholders and fishermen and fuel for 'quick response' patrol trips with authorities. </w:t>
      </w:r>
    </w:p>
    <w:p w:rsidR="006E2F4B" w:rsidRPr="006E2F4B" w:rsidRDefault="006E2F4B" w:rsidP="00465233">
      <w:pPr>
        <w:rPr>
          <w:b/>
          <w:lang w:val="en-US"/>
        </w:rPr>
      </w:pPr>
      <w:r w:rsidRPr="006E2F4B">
        <w:rPr>
          <w:b/>
          <w:lang w:val="en-US"/>
        </w:rPr>
        <w:t>ORGANIZATION OVERVIEW:</w:t>
      </w:r>
      <w:r w:rsidR="00465233" w:rsidRPr="006E2F4B">
        <w:rPr>
          <w:b/>
          <w:lang w:val="en-US"/>
        </w:rPr>
        <w:t xml:space="preserve"> </w:t>
      </w:r>
    </w:p>
    <w:p w:rsidR="00465233" w:rsidRPr="00465233" w:rsidRDefault="00465233" w:rsidP="0052480A">
      <w:pPr>
        <w:jc w:val="both"/>
        <w:rPr>
          <w:lang w:val="en-US"/>
        </w:rPr>
      </w:pPr>
      <w:r w:rsidRPr="00465233">
        <w:rPr>
          <w:lang w:val="en-US"/>
        </w:rPr>
        <w:t xml:space="preserve">The Nicaraguan Foundation for Sustainable Development (FUNDENIC-SOS) is a nonprofit organization specialized in environmental issues. It was founded in 1993 by a group of personalities and technicians led by Dr. Jaime Ulcer. Throughout nearly twenty years of work the organization has been active </w:t>
      </w:r>
      <w:proofErr w:type="gramStart"/>
      <w:r w:rsidRPr="00465233">
        <w:rPr>
          <w:lang w:val="en-US"/>
        </w:rPr>
        <w:t>In</w:t>
      </w:r>
      <w:proofErr w:type="gramEnd"/>
      <w:r w:rsidRPr="00465233">
        <w:rPr>
          <w:lang w:val="en-US"/>
        </w:rPr>
        <w:t xml:space="preserve"> various environmental issues, counting with the collaboration of different funding sources and a large group of professionals from different areas and work streams. Projects and studies carted out include co-management of Protected Areas, Environmental Education, Reforestation, Legislation and influence on environmental and sustainable development policy. For the formulation, implementation </w:t>
      </w:r>
      <w:r w:rsidR="0052480A">
        <w:rPr>
          <w:lang w:val="en-US"/>
        </w:rPr>
        <w:t>and / or evaluation of projects,</w:t>
      </w:r>
      <w:r w:rsidRPr="00465233">
        <w:rPr>
          <w:lang w:val="en-US"/>
        </w:rPr>
        <w:t xml:space="preserve"> policies, studies and other technical activities</w:t>
      </w:r>
      <w:r w:rsidR="0052480A">
        <w:rPr>
          <w:lang w:val="en-US"/>
        </w:rPr>
        <w:t xml:space="preserve">. The </w:t>
      </w:r>
      <w:r w:rsidRPr="00465233">
        <w:rPr>
          <w:lang w:val="en-US"/>
        </w:rPr>
        <w:t>Foundation has a team of 12 professionals fro</w:t>
      </w:r>
      <w:r w:rsidR="0052480A">
        <w:rPr>
          <w:lang w:val="en-US"/>
        </w:rPr>
        <w:t xml:space="preserve">m the areas of Biology, Ecology, </w:t>
      </w:r>
      <w:r w:rsidR="0052480A" w:rsidRPr="00465233">
        <w:rPr>
          <w:lang w:val="en-US"/>
        </w:rPr>
        <w:t>Forestry</w:t>
      </w:r>
      <w:r w:rsidRPr="00465233">
        <w:rPr>
          <w:lang w:val="en-US"/>
        </w:rPr>
        <w:t xml:space="preserve">, </w:t>
      </w:r>
      <w:r w:rsidR="0052480A" w:rsidRPr="00465233">
        <w:rPr>
          <w:lang w:val="en-US"/>
        </w:rPr>
        <w:t>Agricultural</w:t>
      </w:r>
      <w:r w:rsidRPr="00465233">
        <w:rPr>
          <w:lang w:val="en-US"/>
        </w:rPr>
        <w:t xml:space="preserve"> and Systems Engineering and Economics. This team is aimed to prepare and implement the initiatives developed by FUNDENIC-SOS to fulfill its mission. This team is supported by a network of collaborators who are professionals working actively in the public sector and private companies, but spend a significant part of their professional capacity to support the technical work of the foundation. The main activity of the foundation is the Implementation of projects consistent with the goals and mission that have been proposed, for it relies on funding from various sources public and private, national and International. Currently, FUNDENIC-SOS runs a total of seven projects. </w:t>
      </w:r>
    </w:p>
    <w:p w:rsidR="00465233" w:rsidRPr="006E2F4B" w:rsidRDefault="006E2F4B" w:rsidP="00465233">
      <w:pPr>
        <w:rPr>
          <w:b/>
          <w:lang w:val="en-US"/>
        </w:rPr>
      </w:pPr>
      <w:r w:rsidRPr="006E2F4B">
        <w:rPr>
          <w:b/>
          <w:lang w:val="en-US"/>
        </w:rPr>
        <w:t xml:space="preserve">PROTECT DESCRIPTION. </w:t>
      </w:r>
    </w:p>
    <w:p w:rsidR="004B736B" w:rsidRDefault="00465233" w:rsidP="0052480A">
      <w:pPr>
        <w:jc w:val="both"/>
        <w:rPr>
          <w:lang w:val="en-US"/>
        </w:rPr>
      </w:pPr>
      <w:r w:rsidRPr="00465233">
        <w:rPr>
          <w:lang w:val="en-US"/>
        </w:rPr>
        <w:t xml:space="preserve">The south pacific coast of Nicaragua Is an 80 km rich marine biodiversity coral corridor —recently discovered--. There are three marine protected areas located in the corridor and two of them are part of the seven coasts in Latin </w:t>
      </w:r>
      <w:r w:rsidR="0052480A" w:rsidRPr="00465233">
        <w:rPr>
          <w:lang w:val="en-US"/>
        </w:rPr>
        <w:t>America</w:t>
      </w:r>
      <w:r w:rsidRPr="00465233">
        <w:rPr>
          <w:lang w:val="en-US"/>
        </w:rPr>
        <w:t xml:space="preserve"> where massive sea turtle nestling occur. Coastal </w:t>
      </w:r>
      <w:r w:rsidR="0052480A" w:rsidRPr="00465233">
        <w:rPr>
          <w:lang w:val="en-US"/>
        </w:rPr>
        <w:t>community’s</w:t>
      </w:r>
      <w:r w:rsidRPr="00465233">
        <w:rPr>
          <w:lang w:val="en-US"/>
        </w:rPr>
        <w:t xml:space="preserve"> livelihoods </w:t>
      </w:r>
      <w:r w:rsidR="0052480A" w:rsidRPr="00465233">
        <w:rPr>
          <w:lang w:val="en-US"/>
        </w:rPr>
        <w:t>in</w:t>
      </w:r>
      <w:r w:rsidRPr="00465233">
        <w:rPr>
          <w:lang w:val="en-US"/>
        </w:rPr>
        <w:t xml:space="preserve"> this area depend of artisan fisher</w:t>
      </w:r>
      <w:r w:rsidR="0052480A">
        <w:rPr>
          <w:lang w:val="en-US"/>
        </w:rPr>
        <w:t>y and fishing tours because of i</w:t>
      </w:r>
      <w:r w:rsidRPr="00465233">
        <w:rPr>
          <w:lang w:val="en-US"/>
        </w:rPr>
        <w:t xml:space="preserve">ts marine diversity. In the area, it has been reported —by national media and environmentalist— an increasing number of marine species kited by blast fishing. Blast fishing is moving fast from the north pacific to the south, and this rich </w:t>
      </w:r>
      <w:r w:rsidR="0052480A" w:rsidRPr="00465233">
        <w:rPr>
          <w:lang w:val="en-US"/>
        </w:rPr>
        <w:t>biodiversity</w:t>
      </w:r>
      <w:r w:rsidRPr="00465233">
        <w:rPr>
          <w:lang w:val="en-US"/>
        </w:rPr>
        <w:t xml:space="preserve"> coast is in serious </w:t>
      </w:r>
      <w:r w:rsidRPr="00465233">
        <w:rPr>
          <w:lang w:val="en-US"/>
        </w:rPr>
        <w:lastRenderedPageBreak/>
        <w:t xml:space="preserve">danger. If blast fishing continues becoming a common practice, the coral reefs and its related species will disappear, putting in risk marine ecological processes and livelihood of coastal communities. The south pacific coast is the last frontier for blast fishing. The crisis has been denounced to the authorities and has been exposed in local media but received poor response from the authorities because of financial limitations. </w:t>
      </w:r>
    </w:p>
    <w:p w:rsidR="0052480A" w:rsidRDefault="00465233" w:rsidP="0052480A">
      <w:pPr>
        <w:jc w:val="both"/>
        <w:rPr>
          <w:lang w:val="en-US"/>
        </w:rPr>
      </w:pPr>
      <w:r w:rsidRPr="00465233">
        <w:rPr>
          <w:lang w:val="en-US"/>
        </w:rPr>
        <w:t xml:space="preserve">There is missing an awareness program oriented to blast fishing which </w:t>
      </w:r>
      <w:r w:rsidR="0052480A" w:rsidRPr="00465233">
        <w:rPr>
          <w:lang w:val="en-US"/>
        </w:rPr>
        <w:t>involves</w:t>
      </w:r>
      <w:r w:rsidRPr="00465233">
        <w:rPr>
          <w:lang w:val="en-US"/>
        </w:rPr>
        <w:t xml:space="preserve"> fishermen communities and other stakeholders. Founds are needed to be invested in awareness programs about blast fishing and responsible fishery to preserve our marine ecosystems. To address blast fishing in the </w:t>
      </w:r>
      <w:r w:rsidR="0052480A" w:rsidRPr="00465233">
        <w:rPr>
          <w:lang w:val="en-US"/>
        </w:rPr>
        <w:t>in</w:t>
      </w:r>
      <w:r w:rsidRPr="00465233">
        <w:rPr>
          <w:lang w:val="en-US"/>
        </w:rPr>
        <w:t xml:space="preserve"> the south pacific coast of Nicaragua we require a rapid awareness program </w:t>
      </w:r>
      <w:r w:rsidR="0052480A" w:rsidRPr="00465233">
        <w:rPr>
          <w:lang w:val="en-US"/>
        </w:rPr>
        <w:t>and</w:t>
      </w:r>
      <w:r w:rsidRPr="00465233">
        <w:rPr>
          <w:lang w:val="en-US"/>
        </w:rPr>
        <w:t xml:space="preserve"> a quick response </w:t>
      </w:r>
      <w:r w:rsidR="0052480A" w:rsidRPr="00465233">
        <w:rPr>
          <w:lang w:val="en-US"/>
        </w:rPr>
        <w:t>strategy</w:t>
      </w:r>
      <w:r w:rsidRPr="00465233">
        <w:rPr>
          <w:lang w:val="en-US"/>
        </w:rPr>
        <w:t xml:space="preserve"> to be devel</w:t>
      </w:r>
      <w:r w:rsidR="0052480A">
        <w:rPr>
          <w:lang w:val="en-US"/>
        </w:rPr>
        <w:t>op. The teamwork for this aim i</w:t>
      </w:r>
      <w:r w:rsidRPr="00465233">
        <w:rPr>
          <w:lang w:val="en-US"/>
        </w:rPr>
        <w:t xml:space="preserve">nvolve one marine specialist named </w:t>
      </w:r>
      <w:proofErr w:type="spellStart"/>
      <w:r w:rsidRPr="00465233">
        <w:rPr>
          <w:lang w:val="en-US"/>
        </w:rPr>
        <w:t>Fablo</w:t>
      </w:r>
      <w:proofErr w:type="spellEnd"/>
      <w:r w:rsidRPr="00465233">
        <w:rPr>
          <w:lang w:val="en-US"/>
        </w:rPr>
        <w:t xml:space="preserve"> </w:t>
      </w:r>
      <w:proofErr w:type="spellStart"/>
      <w:r w:rsidRPr="00465233">
        <w:rPr>
          <w:lang w:val="en-US"/>
        </w:rPr>
        <w:t>Buitrago</w:t>
      </w:r>
      <w:proofErr w:type="spellEnd"/>
      <w:r w:rsidRPr="00465233">
        <w:rPr>
          <w:lang w:val="en-US"/>
        </w:rPr>
        <w:t xml:space="preserve">, the FUNDENIC marine project </w:t>
      </w:r>
      <w:r w:rsidR="0052480A" w:rsidRPr="00465233">
        <w:rPr>
          <w:lang w:val="en-US"/>
        </w:rPr>
        <w:t>coordinator</w:t>
      </w:r>
      <w:r w:rsidRPr="00465233">
        <w:rPr>
          <w:lang w:val="en-US"/>
        </w:rPr>
        <w:t xml:space="preserve"> Ivan Ramirez —who already works in the area and has worked before with stakeholders and fishermen of the south pacific coast, the FUNDENIC </w:t>
      </w:r>
      <w:r w:rsidR="0052480A" w:rsidRPr="00465233">
        <w:rPr>
          <w:lang w:val="en-US"/>
        </w:rPr>
        <w:t>Eco School</w:t>
      </w:r>
      <w:r w:rsidRPr="00465233">
        <w:rPr>
          <w:lang w:val="en-US"/>
        </w:rPr>
        <w:t xml:space="preserve"> program coordinator who will lead the workshops In the coastal schools. </w:t>
      </w:r>
    </w:p>
    <w:p w:rsidR="007B0A9B" w:rsidRPr="007B0A9B" w:rsidRDefault="007B0A9B" w:rsidP="007B0A9B">
      <w:pPr>
        <w:rPr>
          <w:b/>
          <w:lang w:val="en-US"/>
        </w:rPr>
      </w:pPr>
      <w:r>
        <w:rPr>
          <w:b/>
          <w:lang w:val="en-US"/>
        </w:rPr>
        <w:t>TARGET POPULATION</w:t>
      </w:r>
    </w:p>
    <w:p w:rsidR="0052480A" w:rsidRDefault="00465233" w:rsidP="0052480A">
      <w:pPr>
        <w:jc w:val="both"/>
        <w:rPr>
          <w:lang w:val="en-US"/>
        </w:rPr>
      </w:pPr>
      <w:r w:rsidRPr="00465233">
        <w:rPr>
          <w:lang w:val="en-US"/>
        </w:rPr>
        <w:t xml:space="preserve">The program will involve fishermen, young people, authorities and other stakeholders from five coastal communities which depend exclusively of marine resources. We will produce awareness materials such as TV and radio </w:t>
      </w:r>
      <w:r w:rsidR="0052480A" w:rsidRPr="00465233">
        <w:rPr>
          <w:lang w:val="en-US"/>
        </w:rPr>
        <w:t>a spot with the help of national artist and well known personalities that has</w:t>
      </w:r>
      <w:r w:rsidRPr="00465233">
        <w:rPr>
          <w:lang w:val="en-US"/>
        </w:rPr>
        <w:t xml:space="preserve"> contributed before in awareness campaigns. Posters and booklets will be design by specialist of FUNDENIC-SOS, then distributed in awareness workshops. In every coastal community we will make educational workshops with stakeholders and fishermen using always </w:t>
      </w:r>
      <w:r w:rsidR="0052480A" w:rsidRPr="00465233">
        <w:rPr>
          <w:lang w:val="en-US"/>
        </w:rPr>
        <w:t>data shows</w:t>
      </w:r>
      <w:r w:rsidRPr="00465233">
        <w:rPr>
          <w:lang w:val="en-US"/>
        </w:rPr>
        <w:t xml:space="preserve"> and entertainin</w:t>
      </w:r>
      <w:r w:rsidR="0052480A">
        <w:rPr>
          <w:lang w:val="en-US"/>
        </w:rPr>
        <w:t xml:space="preserve">g dynamics such as the common strategy. </w:t>
      </w:r>
    </w:p>
    <w:p w:rsidR="006815E7" w:rsidRPr="006815E7" w:rsidRDefault="006815E7" w:rsidP="0052480A">
      <w:pPr>
        <w:jc w:val="both"/>
        <w:rPr>
          <w:b/>
          <w:lang w:val="en-US"/>
        </w:rPr>
      </w:pPr>
      <w:r w:rsidRPr="006815E7">
        <w:rPr>
          <w:b/>
          <w:lang w:val="en-US"/>
        </w:rPr>
        <w:t>MAIN ACTIVITIES</w:t>
      </w:r>
    </w:p>
    <w:p w:rsidR="004B736B" w:rsidRDefault="00465233" w:rsidP="0052480A">
      <w:pPr>
        <w:jc w:val="both"/>
        <w:rPr>
          <w:lang w:val="en-US"/>
        </w:rPr>
      </w:pPr>
      <w:r w:rsidRPr="00465233">
        <w:rPr>
          <w:lang w:val="en-US"/>
        </w:rPr>
        <w:t xml:space="preserve">Some of the topics developed in the workshops will include —but not limited to— are blast fishing consequences (Economics. </w:t>
      </w:r>
      <w:r w:rsidR="0052480A" w:rsidRPr="00465233">
        <w:rPr>
          <w:lang w:val="en-US"/>
        </w:rPr>
        <w:t>ecological</w:t>
      </w:r>
      <w:r w:rsidRPr="00465233">
        <w:rPr>
          <w:lang w:val="en-US"/>
        </w:rPr>
        <w:t xml:space="preserve"> and human safety), environmental laws, </w:t>
      </w:r>
      <w:r w:rsidR="0052480A" w:rsidRPr="00465233">
        <w:rPr>
          <w:lang w:val="en-US"/>
        </w:rPr>
        <w:t>economic</w:t>
      </w:r>
      <w:r w:rsidRPr="00465233">
        <w:rPr>
          <w:lang w:val="en-US"/>
        </w:rPr>
        <w:t xml:space="preserve"> benefits of healthy oceans based on ecosystem services approach. Awareness </w:t>
      </w:r>
      <w:r w:rsidR="0052480A" w:rsidRPr="00465233">
        <w:rPr>
          <w:lang w:val="en-US"/>
        </w:rPr>
        <w:t>missiles</w:t>
      </w:r>
      <w:r w:rsidR="0052480A">
        <w:rPr>
          <w:lang w:val="en-US"/>
        </w:rPr>
        <w:t xml:space="preserve"> </w:t>
      </w:r>
      <w:r w:rsidRPr="00465233">
        <w:rPr>
          <w:lang w:val="en-US"/>
        </w:rPr>
        <w:t xml:space="preserve">coil be established </w:t>
      </w:r>
      <w:proofErr w:type="gramStart"/>
      <w:r w:rsidRPr="00465233">
        <w:rPr>
          <w:lang w:val="en-US"/>
        </w:rPr>
        <w:t>In</w:t>
      </w:r>
      <w:proofErr w:type="gramEnd"/>
      <w:r w:rsidRPr="00465233">
        <w:rPr>
          <w:lang w:val="en-US"/>
        </w:rPr>
        <w:t xml:space="preserve"> coastal schools and public areas make by kids and local artists. Posters will be distributed in the coastal communities with awareness messages and national legislation about blast fishing. Local authorities don't have enough resources to patrol frequently the coasts </w:t>
      </w:r>
      <w:r w:rsidR="0052480A">
        <w:rPr>
          <w:lang w:val="en-US"/>
        </w:rPr>
        <w:t>of t</w:t>
      </w:r>
      <w:r w:rsidRPr="00465233">
        <w:rPr>
          <w:lang w:val="en-US"/>
        </w:rPr>
        <w:t xml:space="preserve">he south pacific and to control blast fishery. Marine patrols made by authorities are needed to stop blasting fishermen from the north pacific who are migrating to fish in the south pacific because of the species richness of the south pacific. </w:t>
      </w:r>
    </w:p>
    <w:p w:rsidR="00465233" w:rsidRDefault="00465233" w:rsidP="0052480A">
      <w:pPr>
        <w:jc w:val="both"/>
        <w:rPr>
          <w:lang w:val="en-US"/>
        </w:rPr>
      </w:pPr>
      <w:r w:rsidRPr="00465233">
        <w:rPr>
          <w:lang w:val="en-US"/>
        </w:rPr>
        <w:t xml:space="preserve">By co-financing patrol trips for local authorities they veal be able to identify environmental laws offenders and Judge them to create proceedings. There Is an Increasing number of artisan fishermen who are using bombs because of the high capture rate the saw when foreign use this destructive practice. </w:t>
      </w:r>
    </w:p>
    <w:p w:rsidR="00DE2D6E" w:rsidRDefault="00DE2D6E">
      <w:pPr>
        <w:rPr>
          <w:lang w:val="en-US"/>
        </w:rPr>
      </w:pPr>
      <w:r>
        <w:rPr>
          <w:lang w:val="en-US"/>
        </w:rPr>
        <w:br w:type="page"/>
      </w:r>
    </w:p>
    <w:p w:rsidR="00DE2D6E" w:rsidRPr="00465233" w:rsidRDefault="00DE2D6E" w:rsidP="0052480A">
      <w:pPr>
        <w:jc w:val="both"/>
        <w:rPr>
          <w:lang w:val="en-US"/>
        </w:rPr>
      </w:pPr>
      <w:r w:rsidRPr="00DE2D6E">
        <w:lastRenderedPageBreak/>
        <w:drawing>
          <wp:inline distT="0" distB="0" distL="0" distR="0" wp14:anchorId="47082CC2" wp14:editId="1FA9E805">
            <wp:extent cx="5400040" cy="30733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073332"/>
                    </a:xfrm>
                    <a:prstGeom prst="rect">
                      <a:avLst/>
                    </a:prstGeom>
                    <a:noFill/>
                    <a:ln>
                      <a:noFill/>
                    </a:ln>
                  </pic:spPr>
                </pic:pic>
              </a:graphicData>
            </a:graphic>
          </wp:inline>
        </w:drawing>
      </w:r>
      <w:bookmarkStart w:id="0" w:name="_GoBack"/>
      <w:bookmarkEnd w:id="0"/>
    </w:p>
    <w:p w:rsidR="004B736B" w:rsidRDefault="004B736B">
      <w:pPr>
        <w:rPr>
          <w:lang w:val="en-US"/>
        </w:rPr>
      </w:pPr>
    </w:p>
    <w:sectPr w:rsidR="004B736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14" w:rsidRDefault="00365314" w:rsidP="003A5718">
      <w:pPr>
        <w:spacing w:after="0" w:line="240" w:lineRule="auto"/>
      </w:pPr>
      <w:r>
        <w:separator/>
      </w:r>
    </w:p>
  </w:endnote>
  <w:endnote w:type="continuationSeparator" w:id="0">
    <w:p w:rsidR="00365314" w:rsidRDefault="00365314" w:rsidP="003A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185316"/>
      <w:docPartObj>
        <w:docPartGallery w:val="Page Numbers (Bottom of Page)"/>
        <w:docPartUnique/>
      </w:docPartObj>
    </w:sdtPr>
    <w:sdtEndPr/>
    <w:sdtContent>
      <w:p w:rsidR="004B736B" w:rsidRDefault="004B736B">
        <w:pPr>
          <w:pStyle w:val="Piedepgina"/>
          <w:jc w:val="center"/>
        </w:pPr>
        <w:r>
          <w:fldChar w:fldCharType="begin"/>
        </w:r>
        <w:r>
          <w:instrText>PAGE   \* MERGEFORMAT</w:instrText>
        </w:r>
        <w:r>
          <w:fldChar w:fldCharType="separate"/>
        </w:r>
        <w:r w:rsidR="00DE2D6E">
          <w:rPr>
            <w:noProof/>
          </w:rPr>
          <w:t>1</w:t>
        </w:r>
        <w:r>
          <w:fldChar w:fldCharType="end"/>
        </w:r>
      </w:p>
    </w:sdtContent>
  </w:sdt>
  <w:p w:rsidR="004B736B" w:rsidRDefault="004B73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14" w:rsidRDefault="00365314" w:rsidP="003A5718">
      <w:pPr>
        <w:spacing w:after="0" w:line="240" w:lineRule="auto"/>
      </w:pPr>
      <w:r>
        <w:separator/>
      </w:r>
    </w:p>
  </w:footnote>
  <w:footnote w:type="continuationSeparator" w:id="0">
    <w:p w:rsidR="00365314" w:rsidRDefault="00365314" w:rsidP="003A5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500" w:type="dxa"/>
      <w:tblInd w:w="70" w:type="dxa"/>
      <w:tblCellMar>
        <w:left w:w="70" w:type="dxa"/>
        <w:right w:w="70" w:type="dxa"/>
      </w:tblCellMar>
      <w:tblLook w:val="04A0" w:firstRow="1" w:lastRow="0" w:firstColumn="1" w:lastColumn="0" w:noHBand="0" w:noVBand="1"/>
    </w:tblPr>
    <w:tblGrid>
      <w:gridCol w:w="11500"/>
    </w:tblGrid>
    <w:tr w:rsidR="003A5718" w:rsidRPr="003A5718" w:rsidTr="003A5718">
      <w:trPr>
        <w:trHeight w:val="870"/>
      </w:trPr>
      <w:tc>
        <w:tcPr>
          <w:tcW w:w="11500" w:type="dxa"/>
          <w:tcBorders>
            <w:top w:val="nil"/>
            <w:left w:val="nil"/>
            <w:bottom w:val="nil"/>
            <w:right w:val="nil"/>
          </w:tcBorders>
          <w:shd w:val="clear" w:color="auto" w:fill="auto"/>
          <w:noWrap/>
          <w:vAlign w:val="bottom"/>
          <w:hideMark/>
        </w:tcPr>
        <w:p w:rsidR="003A5718" w:rsidRPr="003A5718" w:rsidRDefault="003A5718" w:rsidP="003A5718">
          <w:pPr>
            <w:spacing w:after="0" w:line="240" w:lineRule="auto"/>
            <w:rPr>
              <w:rFonts w:ascii="Calibri" w:eastAsia="Times New Roman" w:hAnsi="Calibri" w:cs="Times New Roman"/>
              <w:color w:val="000000"/>
              <w:lang w:val="es-NI" w:eastAsia="es-NI"/>
            </w:rPr>
          </w:pPr>
          <w:r>
            <w:rPr>
              <w:rFonts w:ascii="Calibri" w:eastAsia="Times New Roman" w:hAnsi="Calibri" w:cs="Times New Roman"/>
              <w:noProof/>
              <w:color w:val="000000"/>
              <w:lang w:val="es-NI" w:eastAsia="es-NI"/>
            </w:rPr>
            <w:drawing>
              <wp:anchor distT="0" distB="0" distL="114300" distR="114300" simplePos="0" relativeHeight="251659264" behindDoc="0" locked="0" layoutInCell="1" allowOverlap="1">
                <wp:simplePos x="0" y="0"/>
                <wp:positionH relativeFrom="column">
                  <wp:posOffset>533400</wp:posOffset>
                </wp:positionH>
                <wp:positionV relativeFrom="paragraph">
                  <wp:posOffset>85725</wp:posOffset>
                </wp:positionV>
                <wp:extent cx="523875" cy="552450"/>
                <wp:effectExtent l="0" t="0" r="0" b="0"/>
                <wp:wrapNone/>
                <wp:docPr id="3" name="Imagen 3" descr="C:\Users\Oscar Solis\Desktop\logo fundenic.jpg"/>
                <wp:cNvGraphicFramePr/>
                <a:graphic xmlns:a="http://schemas.openxmlformats.org/drawingml/2006/main">
                  <a:graphicData uri="http://schemas.openxmlformats.org/drawingml/2006/picture">
                    <pic:pic xmlns:pic="http://schemas.openxmlformats.org/drawingml/2006/picture">
                      <pic:nvPicPr>
                        <pic:cNvPr id="3" name="2 Imagen" descr="C:\Users\Oscar Solis\Desktop\logo fundeni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300"/>
          </w:tblGrid>
          <w:tr w:rsidR="003A5718" w:rsidRPr="003A5718">
            <w:trPr>
              <w:trHeight w:val="870"/>
              <w:tblCellSpacing w:w="0" w:type="dxa"/>
            </w:trPr>
            <w:tc>
              <w:tcPr>
                <w:tcW w:w="10300" w:type="dxa"/>
                <w:tcBorders>
                  <w:top w:val="nil"/>
                  <w:left w:val="nil"/>
                  <w:bottom w:val="nil"/>
                  <w:right w:val="nil"/>
                </w:tcBorders>
                <w:shd w:val="clear" w:color="auto" w:fill="auto"/>
                <w:vAlign w:val="bottom"/>
                <w:hideMark/>
              </w:tcPr>
              <w:p w:rsidR="003A5718" w:rsidRPr="003A5718" w:rsidRDefault="003A5718" w:rsidP="003A5718">
                <w:pPr>
                  <w:spacing w:after="0" w:line="240" w:lineRule="auto"/>
                  <w:jc w:val="center"/>
                  <w:rPr>
                    <w:rFonts w:ascii="Arial" w:eastAsia="Times New Roman" w:hAnsi="Arial" w:cs="Arial"/>
                    <w:color w:val="000000"/>
                    <w:lang w:val="es-NI" w:eastAsia="es-NI"/>
                  </w:rPr>
                </w:pPr>
                <w:r w:rsidRPr="003A5718">
                  <w:rPr>
                    <w:rFonts w:ascii="Arial" w:eastAsia="Times New Roman" w:hAnsi="Arial" w:cs="Arial"/>
                    <w:color w:val="000000"/>
                    <w:lang w:val="es-NI" w:eastAsia="es-NI"/>
                  </w:rPr>
                  <w:t xml:space="preserve">              </w:t>
                </w:r>
                <w:r w:rsidRPr="003A5718">
                  <w:rPr>
                    <w:rFonts w:ascii="Arial" w:eastAsia="Times New Roman" w:hAnsi="Arial" w:cs="Arial"/>
                    <w:b/>
                    <w:bCs/>
                    <w:color w:val="000000"/>
                    <w:lang w:val="es-NI" w:eastAsia="es-NI"/>
                  </w:rPr>
                  <w:t>Fundación Nicaragüense Para el Desarrollo Sostenible</w:t>
                </w:r>
                <w:r w:rsidRPr="003A5718">
                  <w:rPr>
                    <w:rFonts w:ascii="Arial" w:eastAsia="Times New Roman" w:hAnsi="Arial" w:cs="Arial"/>
                    <w:b/>
                    <w:bCs/>
                    <w:color w:val="000000"/>
                    <w:lang w:val="es-NI" w:eastAsia="es-NI"/>
                  </w:rPr>
                  <w:br/>
                  <w:t xml:space="preserve">              FUNDENIC SOS</w:t>
                </w:r>
              </w:p>
            </w:tc>
          </w:tr>
        </w:tbl>
        <w:p w:rsidR="003A5718" w:rsidRPr="003A5718" w:rsidRDefault="003A5718" w:rsidP="003A5718">
          <w:pPr>
            <w:spacing w:after="0" w:line="240" w:lineRule="auto"/>
            <w:rPr>
              <w:rFonts w:ascii="Calibri" w:eastAsia="Times New Roman" w:hAnsi="Calibri" w:cs="Times New Roman"/>
              <w:color w:val="000000"/>
              <w:lang w:val="es-NI" w:eastAsia="es-NI"/>
            </w:rPr>
          </w:pPr>
        </w:p>
      </w:tc>
    </w:tr>
  </w:tbl>
  <w:p w:rsidR="003A5718" w:rsidRPr="003A5718" w:rsidRDefault="003A5718">
    <w:pPr>
      <w:pStyle w:val="Encabezado"/>
      <w:rPr>
        <w:lang w:val="es-N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33"/>
    <w:rsid w:val="00091CB9"/>
    <w:rsid w:val="00284BEF"/>
    <w:rsid w:val="00365314"/>
    <w:rsid w:val="003A5718"/>
    <w:rsid w:val="00465233"/>
    <w:rsid w:val="004B736B"/>
    <w:rsid w:val="0052480A"/>
    <w:rsid w:val="00525D05"/>
    <w:rsid w:val="006815E7"/>
    <w:rsid w:val="006E2F4B"/>
    <w:rsid w:val="007B0A9B"/>
    <w:rsid w:val="00927671"/>
    <w:rsid w:val="00DE2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57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5718"/>
  </w:style>
  <w:style w:type="paragraph" w:styleId="Piedepgina">
    <w:name w:val="footer"/>
    <w:basedOn w:val="Normal"/>
    <w:link w:val="PiedepginaCar"/>
    <w:uiPriority w:val="99"/>
    <w:unhideWhenUsed/>
    <w:rsid w:val="003A57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5718"/>
  </w:style>
  <w:style w:type="paragraph" w:styleId="Textodeglobo">
    <w:name w:val="Balloon Text"/>
    <w:basedOn w:val="Normal"/>
    <w:link w:val="TextodegloboCar"/>
    <w:uiPriority w:val="99"/>
    <w:semiHidden/>
    <w:unhideWhenUsed/>
    <w:rsid w:val="003A57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57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5718"/>
  </w:style>
  <w:style w:type="paragraph" w:styleId="Piedepgina">
    <w:name w:val="footer"/>
    <w:basedOn w:val="Normal"/>
    <w:link w:val="PiedepginaCar"/>
    <w:uiPriority w:val="99"/>
    <w:unhideWhenUsed/>
    <w:rsid w:val="003A57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5718"/>
  </w:style>
  <w:style w:type="paragraph" w:styleId="Textodeglobo">
    <w:name w:val="Balloon Text"/>
    <w:basedOn w:val="Normal"/>
    <w:link w:val="TextodegloboCar"/>
    <w:uiPriority w:val="99"/>
    <w:semiHidden/>
    <w:unhideWhenUsed/>
    <w:rsid w:val="003A57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Solis</dc:creator>
  <cp:lastModifiedBy>BENITA CABRERA</cp:lastModifiedBy>
  <cp:revision>7</cp:revision>
  <dcterms:created xsi:type="dcterms:W3CDTF">2014-11-15T02:32:00Z</dcterms:created>
  <dcterms:modified xsi:type="dcterms:W3CDTF">2014-11-24T17:15:00Z</dcterms:modified>
</cp:coreProperties>
</file>