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076" w:rsidRDefault="003D3076" w:rsidP="0066559B">
      <w:pPr>
        <w:pStyle w:val="NoSpacing"/>
        <w:rPr>
          <w:rFonts w:asciiTheme="majorHAnsi" w:hAnsiTheme="majorHAnsi"/>
          <w:b/>
          <w:sz w:val="24"/>
        </w:rPr>
      </w:pPr>
      <w:r>
        <w:rPr>
          <w:rFonts w:asciiTheme="majorHAnsi" w:hAnsiTheme="majorHAnsi"/>
          <w:b/>
          <w:sz w:val="24"/>
        </w:rPr>
        <w:t>EVERYDAY GANDHIS PROJECT REPORT OCTOBER, 2014</w:t>
      </w:r>
    </w:p>
    <w:p w:rsidR="0066559B" w:rsidRPr="003D3076" w:rsidRDefault="0066559B" w:rsidP="0066559B">
      <w:pPr>
        <w:pStyle w:val="NoSpacing"/>
        <w:rPr>
          <w:rFonts w:asciiTheme="majorHAnsi" w:hAnsiTheme="majorHAnsi"/>
          <w:b/>
          <w:sz w:val="24"/>
        </w:rPr>
      </w:pPr>
    </w:p>
    <w:p w:rsidR="0034345B" w:rsidRPr="003D3076" w:rsidRDefault="0034345B" w:rsidP="0034345B">
      <w:pPr>
        <w:pStyle w:val="font8"/>
        <w:spacing w:before="2" w:after="2"/>
        <w:rPr>
          <w:rFonts w:asciiTheme="majorHAnsi" w:hAnsiTheme="majorHAnsi" w:cs="Times New Roman"/>
          <w:i/>
          <w:sz w:val="24"/>
          <w:szCs w:val="26"/>
        </w:rPr>
      </w:pPr>
      <w:r w:rsidRPr="003D3076">
        <w:rPr>
          <w:rFonts w:asciiTheme="majorHAnsi" w:hAnsiTheme="majorHAnsi" w:cs="Times New Roman"/>
          <w:b/>
          <w:bCs/>
          <w:i/>
          <w:iCs/>
          <w:sz w:val="24"/>
          <w:szCs w:val="26"/>
        </w:rPr>
        <w:t>Ebola Awareness in October 2014</w:t>
      </w:r>
    </w:p>
    <w:p w:rsidR="0034345B" w:rsidRPr="0034345B" w:rsidRDefault="0034345B" w:rsidP="0034345B">
      <w:pPr>
        <w:pStyle w:val="font8"/>
        <w:spacing w:before="2" w:after="2"/>
        <w:rPr>
          <w:rFonts w:asciiTheme="majorHAnsi" w:hAnsiTheme="majorHAnsi" w:cs="Times New Roman"/>
          <w:sz w:val="24"/>
          <w:szCs w:val="26"/>
        </w:rPr>
      </w:pPr>
      <w:r w:rsidRPr="0034345B">
        <w:rPr>
          <w:rFonts w:asciiTheme="majorHAnsi" w:hAnsiTheme="majorHAnsi" w:cs="Times New Roman"/>
          <w:sz w:val="24"/>
          <w:szCs w:val="26"/>
        </w:rPr>
        <w:t> </w:t>
      </w:r>
    </w:p>
    <w:p w:rsidR="0034345B" w:rsidRPr="0034345B" w:rsidRDefault="0034345B" w:rsidP="0034345B">
      <w:pPr>
        <w:pStyle w:val="font8"/>
        <w:spacing w:before="2" w:after="2"/>
        <w:rPr>
          <w:rFonts w:asciiTheme="majorHAnsi" w:hAnsiTheme="majorHAnsi" w:cs="Times New Roman"/>
          <w:sz w:val="24"/>
          <w:szCs w:val="26"/>
        </w:rPr>
      </w:pPr>
      <w:r w:rsidRPr="0034345B">
        <w:rPr>
          <w:rFonts w:asciiTheme="majorHAnsi" w:hAnsiTheme="majorHAnsi" w:cs="Times New Roman"/>
          <w:iCs/>
          <w:sz w:val="24"/>
          <w:szCs w:val="26"/>
        </w:rPr>
        <w:t xml:space="preserve">On October 10, 2014, the </w:t>
      </w:r>
      <w:proofErr w:type="spellStart"/>
      <w:r w:rsidRPr="0034345B">
        <w:rPr>
          <w:rFonts w:asciiTheme="majorHAnsi" w:hAnsiTheme="majorHAnsi" w:cs="Times New Roman"/>
          <w:iCs/>
          <w:sz w:val="24"/>
          <w:szCs w:val="26"/>
        </w:rPr>
        <w:t>FGPs</w:t>
      </w:r>
      <w:proofErr w:type="spellEnd"/>
      <w:r w:rsidRPr="0034345B">
        <w:rPr>
          <w:rFonts w:asciiTheme="majorHAnsi" w:hAnsiTheme="majorHAnsi" w:cs="Times New Roman"/>
          <w:iCs/>
          <w:sz w:val="24"/>
          <w:szCs w:val="26"/>
        </w:rPr>
        <w:t xml:space="preserve"> received the amount of five hundred USD to donate to Ebola preventive materials such as chloride, tide-soap, and fossil buckets. Several items were taken off to be shared with our neighbors who believe that the disease exists and have no means of getting it themselves, including a tea and coffee shop run by a Fulani [an ethnic group common in West Africa], where people gather to drink tea, coffee, </w:t>
      </w:r>
      <w:proofErr w:type="spellStart"/>
      <w:r w:rsidRPr="0034345B">
        <w:rPr>
          <w:rFonts w:asciiTheme="majorHAnsi" w:hAnsiTheme="majorHAnsi" w:cs="Times New Roman"/>
          <w:iCs/>
          <w:sz w:val="24"/>
          <w:szCs w:val="26"/>
        </w:rPr>
        <w:t>atiyea</w:t>
      </w:r>
      <w:proofErr w:type="spellEnd"/>
      <w:r w:rsidRPr="0034345B">
        <w:rPr>
          <w:rFonts w:asciiTheme="majorHAnsi" w:hAnsiTheme="majorHAnsi" w:cs="Times New Roman"/>
          <w:iCs/>
          <w:sz w:val="24"/>
          <w:szCs w:val="26"/>
        </w:rPr>
        <w:t>, watch television and have conversation. During the presentation, another Fulani, a businessman, requested a bucket for his coffee and teashop too.</w:t>
      </w:r>
    </w:p>
    <w:p w:rsidR="0034345B" w:rsidRPr="0034345B" w:rsidRDefault="0034345B" w:rsidP="0034345B">
      <w:pPr>
        <w:pStyle w:val="font8"/>
        <w:spacing w:before="2" w:after="2"/>
        <w:rPr>
          <w:rFonts w:asciiTheme="majorHAnsi" w:hAnsiTheme="majorHAnsi" w:cs="Times New Roman"/>
          <w:sz w:val="24"/>
          <w:szCs w:val="26"/>
        </w:rPr>
      </w:pPr>
      <w:r w:rsidRPr="0034345B">
        <w:rPr>
          <w:rFonts w:asciiTheme="majorHAnsi" w:hAnsiTheme="majorHAnsi" w:cs="Times New Roman"/>
          <w:sz w:val="24"/>
          <w:szCs w:val="26"/>
        </w:rPr>
        <w:t> </w:t>
      </w:r>
    </w:p>
    <w:p w:rsidR="0034345B" w:rsidRPr="003D3076" w:rsidRDefault="0034345B" w:rsidP="003D3076">
      <w:pPr>
        <w:pStyle w:val="font8"/>
        <w:spacing w:before="2" w:after="2"/>
        <w:rPr>
          <w:rFonts w:asciiTheme="majorHAnsi" w:hAnsiTheme="majorHAnsi" w:cs="Times New Roman"/>
          <w:sz w:val="24"/>
        </w:rPr>
      </w:pPr>
      <w:r w:rsidRPr="0034345B">
        <w:rPr>
          <w:rFonts w:asciiTheme="majorHAnsi" w:hAnsiTheme="majorHAnsi" w:cs="Times New Roman"/>
          <w:iCs/>
          <w:sz w:val="24"/>
          <w:szCs w:val="26"/>
        </w:rPr>
        <w:t xml:space="preserve">Moreover, on October 13, 2014, the </w:t>
      </w:r>
      <w:proofErr w:type="spellStart"/>
      <w:r w:rsidRPr="0034345B">
        <w:rPr>
          <w:rFonts w:asciiTheme="majorHAnsi" w:hAnsiTheme="majorHAnsi" w:cs="Times New Roman"/>
          <w:iCs/>
          <w:sz w:val="24"/>
          <w:szCs w:val="26"/>
        </w:rPr>
        <w:t>FGPs</w:t>
      </w:r>
      <w:proofErr w:type="spellEnd"/>
      <w:r w:rsidRPr="0034345B">
        <w:rPr>
          <w:rFonts w:asciiTheme="majorHAnsi" w:hAnsiTheme="majorHAnsi" w:cs="Times New Roman"/>
          <w:iCs/>
          <w:sz w:val="24"/>
          <w:szCs w:val="26"/>
        </w:rPr>
        <w:t xml:space="preserve"> based in Monrovia made a donation to the NYAAE Organization to empower them in their community sanitization against the Ebola Disease. We were able to donate four cartons of chloride, three cartons of tide-soap, two cartons of hand soap and twenty fossil buckets. During the presentation we asked for partnership and cooperation in dealing with issues that will save and foster peace and stability in Liberia, which include peace tournaments, workshops on topics like HIV/AIDS, conflict management, teenage pregnancy, self-esteem and </w:t>
      </w:r>
      <w:proofErr w:type="spellStart"/>
      <w:r w:rsidRPr="0034345B">
        <w:rPr>
          <w:rFonts w:asciiTheme="majorHAnsi" w:hAnsiTheme="majorHAnsi" w:cs="Times New Roman"/>
          <w:iCs/>
          <w:sz w:val="24"/>
          <w:szCs w:val="26"/>
        </w:rPr>
        <w:t>permaculture</w:t>
      </w:r>
      <w:proofErr w:type="spellEnd"/>
      <w:r w:rsidRPr="0034345B">
        <w:rPr>
          <w:rFonts w:asciiTheme="majorHAnsi" w:hAnsiTheme="majorHAnsi" w:cs="Times New Roman"/>
          <w:iCs/>
          <w:sz w:val="24"/>
          <w:szCs w:val="26"/>
        </w:rPr>
        <w:t>. They were very excited about the partnership and every aspect possible to promote peace and stability in our communities across the county.</w:t>
      </w:r>
    </w:p>
    <w:p w:rsidR="00C50971" w:rsidRDefault="00E35B75" w:rsidP="0034345B">
      <w:pPr>
        <w:pStyle w:val="font8"/>
        <w:spacing w:before="2" w:after="2"/>
        <w:rPr>
          <w:rFonts w:asciiTheme="majorHAnsi" w:hAnsiTheme="majorHAnsi" w:cs="Times New Roman"/>
          <w:sz w:val="24"/>
          <w:szCs w:val="26"/>
        </w:rPr>
      </w:pPr>
      <w:r>
        <w:rPr>
          <w:rFonts w:asciiTheme="majorHAnsi" w:hAnsiTheme="majorHAnsi" w:cs="Times New Roman"/>
          <w:noProof/>
          <w:sz w:val="24"/>
          <w:szCs w:val="26"/>
        </w:rPr>
        <w:drawing>
          <wp:anchor distT="0" distB="0" distL="114300" distR="114300" simplePos="0" relativeHeight="251678720" behindDoc="0" locked="0" layoutInCell="1" allowOverlap="1">
            <wp:simplePos x="0" y="0"/>
            <wp:positionH relativeFrom="column">
              <wp:posOffset>3086100</wp:posOffset>
            </wp:positionH>
            <wp:positionV relativeFrom="paragraph">
              <wp:posOffset>162560</wp:posOffset>
            </wp:positionV>
            <wp:extent cx="3206750" cy="2395855"/>
            <wp:effectExtent l="25400" t="0" r="0" b="0"/>
            <wp:wrapNone/>
            <wp:docPr id="69" name="" descr="http://static.wixstatic.com/media/30fbf1_b5e3694f359e4760a82055366b4b7842.png_srz_p_308_231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atic.wixstatic.com/media/30fbf1_b5e3694f359e4760a82055366b4b7842.png_srz_p_308_231_75_22_0.50_1.20_0.00_png_srz"/>
                    <pic:cNvPicPr>
                      <a:picLocks noChangeAspect="1" noChangeArrowheads="1"/>
                    </pic:cNvPicPr>
                  </pic:nvPicPr>
                  <pic:blipFill>
                    <a:blip r:embed="rId5"/>
                    <a:srcRect/>
                    <a:stretch>
                      <a:fillRect/>
                    </a:stretch>
                  </pic:blipFill>
                  <pic:spPr bwMode="auto">
                    <a:xfrm>
                      <a:off x="0" y="0"/>
                      <a:ext cx="3206750" cy="2395855"/>
                    </a:xfrm>
                    <a:prstGeom prst="rect">
                      <a:avLst/>
                    </a:prstGeom>
                    <a:noFill/>
                    <a:ln w="9525">
                      <a:noFill/>
                      <a:miter lim="800000"/>
                      <a:headEnd/>
                      <a:tailEnd/>
                    </a:ln>
                  </pic:spPr>
                </pic:pic>
              </a:graphicData>
            </a:graphic>
          </wp:anchor>
        </w:drawing>
      </w:r>
      <w:r>
        <w:rPr>
          <w:rFonts w:asciiTheme="majorHAnsi" w:hAnsiTheme="majorHAnsi" w:cs="Times New Roman"/>
          <w:noProof/>
          <w:sz w:val="24"/>
          <w:szCs w:val="26"/>
        </w:rPr>
        <w:drawing>
          <wp:anchor distT="0" distB="0" distL="114300" distR="114300" simplePos="0" relativeHeight="251677696" behindDoc="0" locked="0" layoutInCell="1" allowOverlap="1">
            <wp:simplePos x="0" y="0"/>
            <wp:positionH relativeFrom="column">
              <wp:posOffset>-229243</wp:posOffset>
            </wp:positionH>
            <wp:positionV relativeFrom="paragraph">
              <wp:posOffset>159666</wp:posOffset>
            </wp:positionV>
            <wp:extent cx="3183405" cy="2403194"/>
            <wp:effectExtent l="25400" t="0" r="0" b="0"/>
            <wp:wrapNone/>
            <wp:docPr id="66" name="" descr="http://static.wixstatic.com/media/30fbf1_80f9e31150c74e7f8e18a5d58337ab8c.png_srz_p_308_232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atic.wixstatic.com/media/30fbf1_80f9e31150c74e7f8e18a5d58337ab8c.png_srz_p_308_232_75_22_0.50_1.20_0.00_png_srz"/>
                    <pic:cNvPicPr>
                      <a:picLocks noChangeAspect="1" noChangeArrowheads="1"/>
                    </pic:cNvPicPr>
                  </pic:nvPicPr>
                  <pic:blipFill>
                    <a:blip r:embed="rId6"/>
                    <a:srcRect/>
                    <a:stretch>
                      <a:fillRect/>
                    </a:stretch>
                  </pic:blipFill>
                  <pic:spPr bwMode="auto">
                    <a:xfrm>
                      <a:off x="0" y="0"/>
                      <a:ext cx="3184715" cy="2404183"/>
                    </a:xfrm>
                    <a:prstGeom prst="rect">
                      <a:avLst/>
                    </a:prstGeom>
                    <a:noFill/>
                    <a:ln w="9525">
                      <a:noFill/>
                      <a:miter lim="800000"/>
                      <a:headEnd/>
                      <a:tailEnd/>
                    </a:ln>
                  </pic:spPr>
                </pic:pic>
              </a:graphicData>
            </a:graphic>
          </wp:anchor>
        </w:drawing>
      </w:r>
      <w:r w:rsidR="0034345B" w:rsidRPr="0034345B">
        <w:rPr>
          <w:rFonts w:asciiTheme="majorHAnsi" w:hAnsiTheme="majorHAnsi" w:cs="Times New Roman"/>
          <w:sz w:val="24"/>
          <w:szCs w:val="26"/>
        </w:rPr>
        <w:t> </w:t>
      </w:r>
    </w:p>
    <w:p w:rsidR="00C50971" w:rsidRDefault="00C50971" w:rsidP="0034345B">
      <w:pPr>
        <w:pStyle w:val="font8"/>
        <w:spacing w:before="2" w:after="2"/>
        <w:rPr>
          <w:rFonts w:asciiTheme="majorHAnsi" w:hAnsiTheme="majorHAnsi" w:cs="Times New Roman"/>
          <w:sz w:val="24"/>
          <w:szCs w:val="26"/>
        </w:rPr>
      </w:pPr>
    </w:p>
    <w:p w:rsidR="00C50971" w:rsidRDefault="00C50971" w:rsidP="0034345B">
      <w:pPr>
        <w:pStyle w:val="font8"/>
        <w:spacing w:before="2" w:after="2"/>
        <w:rPr>
          <w:rFonts w:asciiTheme="majorHAnsi" w:hAnsiTheme="majorHAnsi" w:cs="Times New Roman"/>
          <w:sz w:val="24"/>
          <w:szCs w:val="26"/>
        </w:rPr>
      </w:pPr>
    </w:p>
    <w:p w:rsidR="00C50971" w:rsidRDefault="00C50971" w:rsidP="0034345B">
      <w:pPr>
        <w:pStyle w:val="font8"/>
        <w:spacing w:before="2" w:after="2"/>
        <w:rPr>
          <w:rFonts w:asciiTheme="majorHAnsi" w:hAnsiTheme="majorHAnsi" w:cs="Times New Roman"/>
          <w:sz w:val="24"/>
          <w:szCs w:val="26"/>
        </w:rPr>
      </w:pPr>
    </w:p>
    <w:p w:rsidR="00C50971" w:rsidRDefault="00C50971" w:rsidP="0034345B">
      <w:pPr>
        <w:pStyle w:val="font8"/>
        <w:spacing w:before="2" w:after="2"/>
        <w:rPr>
          <w:rFonts w:asciiTheme="majorHAnsi" w:hAnsiTheme="majorHAnsi" w:cs="Times New Roman"/>
          <w:sz w:val="24"/>
          <w:szCs w:val="26"/>
        </w:rPr>
      </w:pPr>
    </w:p>
    <w:p w:rsidR="00C50971" w:rsidRDefault="00C50971" w:rsidP="0034345B">
      <w:pPr>
        <w:pStyle w:val="font8"/>
        <w:spacing w:before="2" w:after="2"/>
        <w:rPr>
          <w:rFonts w:asciiTheme="majorHAnsi" w:hAnsiTheme="majorHAnsi" w:cs="Times New Roman"/>
          <w:sz w:val="24"/>
          <w:szCs w:val="26"/>
        </w:rPr>
      </w:pPr>
    </w:p>
    <w:p w:rsidR="00C50971" w:rsidRDefault="00C50971" w:rsidP="0034345B">
      <w:pPr>
        <w:pStyle w:val="font8"/>
        <w:spacing w:before="2" w:after="2"/>
        <w:rPr>
          <w:rFonts w:asciiTheme="majorHAnsi" w:hAnsiTheme="majorHAnsi" w:cs="Times New Roman"/>
          <w:sz w:val="24"/>
          <w:szCs w:val="26"/>
        </w:rPr>
      </w:pPr>
    </w:p>
    <w:p w:rsidR="00C50971" w:rsidRDefault="00C50971" w:rsidP="00C50971">
      <w:pPr>
        <w:spacing w:after="0"/>
      </w:pPr>
    </w:p>
    <w:p w:rsidR="00C50971" w:rsidRDefault="00C50971" w:rsidP="00C50971">
      <w:pPr>
        <w:spacing w:after="0"/>
      </w:pPr>
    </w:p>
    <w:p w:rsidR="00E35B75" w:rsidRDefault="00E35B75" w:rsidP="00E35B75">
      <w:pPr>
        <w:spacing w:after="0"/>
      </w:pPr>
    </w:p>
    <w:p w:rsidR="00C50971" w:rsidRDefault="00C50971" w:rsidP="0034345B">
      <w:pPr>
        <w:pStyle w:val="font8"/>
        <w:spacing w:before="2" w:after="2"/>
        <w:rPr>
          <w:rFonts w:asciiTheme="majorHAnsi" w:hAnsiTheme="majorHAnsi" w:cs="Times New Roman"/>
          <w:sz w:val="24"/>
          <w:szCs w:val="26"/>
        </w:rPr>
      </w:pPr>
    </w:p>
    <w:p w:rsidR="00E35B75" w:rsidRDefault="00201020" w:rsidP="00E35B75">
      <w:pPr>
        <w:spacing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E35B75" w:rsidRPr="00E35B75">
        <w:t xml:space="preserve"> </w:t>
      </w:r>
    </w:p>
    <w:p w:rsidR="00C50971" w:rsidRDefault="00C50971" w:rsidP="00C50971">
      <w:pPr>
        <w:spacing w:after="0"/>
      </w:pPr>
    </w:p>
    <w:p w:rsidR="0034345B" w:rsidRPr="0034345B" w:rsidRDefault="0034345B" w:rsidP="0034345B">
      <w:pPr>
        <w:pStyle w:val="font8"/>
        <w:spacing w:before="2" w:after="2"/>
        <w:rPr>
          <w:rFonts w:asciiTheme="majorHAnsi" w:hAnsiTheme="majorHAnsi" w:cs="Times New Roman"/>
          <w:sz w:val="24"/>
          <w:szCs w:val="26"/>
        </w:rPr>
      </w:pPr>
    </w:p>
    <w:p w:rsidR="003D3076" w:rsidRDefault="003D3076" w:rsidP="0034345B">
      <w:pPr>
        <w:pStyle w:val="font8"/>
        <w:spacing w:before="2" w:after="2"/>
        <w:rPr>
          <w:rFonts w:asciiTheme="majorHAnsi" w:hAnsiTheme="majorHAnsi" w:cs="Times New Roman"/>
          <w:iCs/>
          <w:sz w:val="24"/>
          <w:szCs w:val="26"/>
        </w:rPr>
      </w:pPr>
    </w:p>
    <w:p w:rsidR="0034345B" w:rsidRPr="0034345B" w:rsidRDefault="0034345B" w:rsidP="0034345B">
      <w:pPr>
        <w:pStyle w:val="font8"/>
        <w:spacing w:before="2" w:after="2"/>
        <w:rPr>
          <w:rFonts w:asciiTheme="majorHAnsi" w:hAnsiTheme="majorHAnsi" w:cs="Times New Roman"/>
          <w:sz w:val="24"/>
          <w:szCs w:val="26"/>
        </w:rPr>
      </w:pPr>
      <w:proofErr w:type="spellStart"/>
      <w:r w:rsidRPr="0034345B">
        <w:rPr>
          <w:rFonts w:asciiTheme="majorHAnsi" w:hAnsiTheme="majorHAnsi" w:cs="Times New Roman"/>
          <w:iCs/>
          <w:sz w:val="24"/>
          <w:szCs w:val="26"/>
        </w:rPr>
        <w:t>Akoi</w:t>
      </w:r>
      <w:proofErr w:type="spellEnd"/>
      <w:r w:rsidRPr="0034345B">
        <w:rPr>
          <w:rFonts w:asciiTheme="majorHAnsi" w:hAnsiTheme="majorHAnsi" w:cs="Times New Roman"/>
          <w:iCs/>
          <w:sz w:val="24"/>
          <w:szCs w:val="26"/>
        </w:rPr>
        <w:t xml:space="preserve"> </w:t>
      </w:r>
      <w:proofErr w:type="spellStart"/>
      <w:r w:rsidRPr="0034345B">
        <w:rPr>
          <w:rFonts w:asciiTheme="majorHAnsi" w:hAnsiTheme="majorHAnsi" w:cs="Times New Roman"/>
          <w:iCs/>
          <w:sz w:val="24"/>
          <w:szCs w:val="26"/>
        </w:rPr>
        <w:t>Mawolo</w:t>
      </w:r>
      <w:proofErr w:type="spellEnd"/>
      <w:r w:rsidRPr="0034345B">
        <w:rPr>
          <w:rFonts w:asciiTheme="majorHAnsi" w:hAnsiTheme="majorHAnsi" w:cs="Times New Roman"/>
          <w:iCs/>
          <w:sz w:val="24"/>
          <w:szCs w:val="26"/>
        </w:rPr>
        <w:t xml:space="preserve"> started the presentation with a short overview of </w:t>
      </w:r>
      <w:r w:rsidRPr="00112D9E">
        <w:rPr>
          <w:rFonts w:asciiTheme="majorHAnsi" w:hAnsiTheme="majorHAnsi" w:cs="Times New Roman"/>
          <w:i/>
          <w:iCs/>
          <w:sz w:val="24"/>
          <w:szCs w:val="26"/>
        </w:rPr>
        <w:t xml:space="preserve">everyday </w:t>
      </w:r>
      <w:proofErr w:type="spellStart"/>
      <w:proofErr w:type="gramStart"/>
      <w:r w:rsidRPr="00112D9E">
        <w:rPr>
          <w:rFonts w:asciiTheme="majorHAnsi" w:hAnsiTheme="majorHAnsi" w:cs="Times New Roman"/>
          <w:i/>
          <w:iCs/>
          <w:sz w:val="24"/>
          <w:szCs w:val="26"/>
        </w:rPr>
        <w:t>gandhis</w:t>
      </w:r>
      <w:proofErr w:type="spellEnd"/>
      <w:proofErr w:type="gramEnd"/>
      <w:r w:rsidRPr="0034345B">
        <w:rPr>
          <w:rFonts w:asciiTheme="majorHAnsi" w:hAnsiTheme="majorHAnsi" w:cs="Times New Roman"/>
          <w:iCs/>
          <w:sz w:val="24"/>
          <w:szCs w:val="26"/>
        </w:rPr>
        <w:t xml:space="preserve"> work in Liberia and further said, “Let the materials be used for their intended purpose.” While we were there, I observed the need to break into groups of four, where each group may target populated places, providing them with a bucket, chloride, tide-soap and hand soap. Many thanks and appreciations were given to </w:t>
      </w:r>
      <w:r w:rsidRPr="00112D9E">
        <w:rPr>
          <w:rFonts w:asciiTheme="majorHAnsi" w:hAnsiTheme="majorHAnsi" w:cs="Times New Roman"/>
          <w:i/>
          <w:iCs/>
          <w:sz w:val="24"/>
          <w:szCs w:val="26"/>
        </w:rPr>
        <w:t xml:space="preserve">everyday </w:t>
      </w:r>
      <w:proofErr w:type="spellStart"/>
      <w:proofErr w:type="gramStart"/>
      <w:r w:rsidRPr="00112D9E">
        <w:rPr>
          <w:rFonts w:asciiTheme="majorHAnsi" w:hAnsiTheme="majorHAnsi" w:cs="Times New Roman"/>
          <w:i/>
          <w:iCs/>
          <w:sz w:val="24"/>
          <w:szCs w:val="26"/>
        </w:rPr>
        <w:t>gandhis</w:t>
      </w:r>
      <w:proofErr w:type="spellEnd"/>
      <w:proofErr w:type="gramEnd"/>
      <w:r w:rsidRPr="0034345B">
        <w:rPr>
          <w:rFonts w:asciiTheme="majorHAnsi" w:hAnsiTheme="majorHAnsi" w:cs="Times New Roman"/>
          <w:iCs/>
          <w:sz w:val="24"/>
          <w:szCs w:val="26"/>
        </w:rPr>
        <w:t xml:space="preserve"> for providing preventive materials for their community in this crucial time.</w:t>
      </w:r>
    </w:p>
    <w:p w:rsidR="0034345B" w:rsidRPr="0034345B" w:rsidRDefault="0034345B" w:rsidP="0034345B">
      <w:pPr>
        <w:pStyle w:val="font8"/>
        <w:spacing w:before="2" w:after="2"/>
        <w:rPr>
          <w:rFonts w:asciiTheme="majorHAnsi" w:hAnsiTheme="majorHAnsi" w:cs="Times New Roman"/>
          <w:sz w:val="24"/>
          <w:szCs w:val="26"/>
        </w:rPr>
      </w:pPr>
      <w:r w:rsidRPr="0034345B">
        <w:rPr>
          <w:rFonts w:asciiTheme="majorHAnsi" w:hAnsiTheme="majorHAnsi" w:cs="Times New Roman"/>
          <w:sz w:val="24"/>
          <w:szCs w:val="26"/>
        </w:rPr>
        <w:t> </w:t>
      </w:r>
    </w:p>
    <w:p w:rsidR="00E35B75" w:rsidRDefault="00E35B75" w:rsidP="0034345B">
      <w:pPr>
        <w:pStyle w:val="font8"/>
        <w:spacing w:before="2" w:after="2"/>
        <w:rPr>
          <w:rFonts w:asciiTheme="majorHAnsi" w:hAnsiTheme="majorHAnsi" w:cs="Times New Roman"/>
          <w:iCs/>
          <w:sz w:val="24"/>
          <w:szCs w:val="26"/>
        </w:rPr>
      </w:pPr>
    </w:p>
    <w:p w:rsidR="00E35B75" w:rsidRDefault="00E35B75" w:rsidP="0034345B">
      <w:pPr>
        <w:pStyle w:val="font8"/>
        <w:spacing w:before="2" w:after="2"/>
        <w:rPr>
          <w:rFonts w:asciiTheme="majorHAnsi" w:hAnsiTheme="majorHAnsi" w:cs="Times New Roman"/>
          <w:iCs/>
          <w:sz w:val="24"/>
          <w:szCs w:val="26"/>
        </w:rPr>
      </w:pPr>
    </w:p>
    <w:p w:rsidR="00E35B75" w:rsidRDefault="00E35B75" w:rsidP="00E35B75">
      <w:pPr>
        <w:spacing w:after="0"/>
        <w:rPr>
          <w:rFonts w:asciiTheme="majorHAnsi" w:hAnsiTheme="majorHAnsi" w:cs="Times New Roman"/>
          <w:iCs/>
          <w:sz w:val="24"/>
          <w:szCs w:val="26"/>
        </w:rPr>
      </w:pPr>
    </w:p>
    <w:p w:rsidR="00E35B75" w:rsidRDefault="003D3076" w:rsidP="00E35B75">
      <w:pPr>
        <w:spacing w:after="0"/>
      </w:pPr>
      <w:r>
        <w:rPr>
          <w:noProof/>
        </w:rPr>
        <w:drawing>
          <wp:anchor distT="0" distB="0" distL="114300" distR="114300" simplePos="0" relativeHeight="251680768" behindDoc="0" locked="0" layoutInCell="1" allowOverlap="1">
            <wp:simplePos x="0" y="0"/>
            <wp:positionH relativeFrom="column">
              <wp:posOffset>3200400</wp:posOffset>
            </wp:positionH>
            <wp:positionV relativeFrom="paragraph">
              <wp:posOffset>-571500</wp:posOffset>
            </wp:positionV>
            <wp:extent cx="3110865" cy="2349500"/>
            <wp:effectExtent l="25400" t="0" r="0" b="0"/>
            <wp:wrapNone/>
            <wp:docPr id="83" name="" descr="http://static.wixstatic.com/media/30fbf1_1139ff1bd0b74a35bfe5534885ccb4e0.png_srz_p_308_232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atic.wixstatic.com/media/30fbf1_1139ff1bd0b74a35bfe5534885ccb4e0.png_srz_p_308_232_75_22_0.50_1.20_0.00_png_srz"/>
                    <pic:cNvPicPr>
                      <a:picLocks noChangeAspect="1" noChangeArrowheads="1"/>
                    </pic:cNvPicPr>
                  </pic:nvPicPr>
                  <pic:blipFill>
                    <a:blip r:embed="rId7"/>
                    <a:srcRect/>
                    <a:stretch>
                      <a:fillRect/>
                    </a:stretch>
                  </pic:blipFill>
                  <pic:spPr bwMode="auto">
                    <a:xfrm>
                      <a:off x="0" y="0"/>
                      <a:ext cx="3110865" cy="234950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-114300</wp:posOffset>
            </wp:positionH>
            <wp:positionV relativeFrom="paragraph">
              <wp:posOffset>-571500</wp:posOffset>
            </wp:positionV>
            <wp:extent cx="3154680" cy="2346960"/>
            <wp:effectExtent l="25400" t="0" r="0" b="0"/>
            <wp:wrapNone/>
            <wp:docPr id="78" name="" descr="http://static.wixstatic.com/media/30fbf1_2e7596fb65044804971d9e10421dcf18.png_srz_p_308_231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atic.wixstatic.com/media/30fbf1_2e7596fb65044804971d9e10421dcf18.png_srz_p_308_231_75_22_0.50_1.20_0.00_png_srz"/>
                    <pic:cNvPicPr>
                      <a:picLocks noChangeAspect="1" noChangeArrowheads="1"/>
                    </pic:cNvPicPr>
                  </pic:nvPicPr>
                  <pic:blipFill>
                    <a:blip r:embed="rId8"/>
                    <a:srcRect/>
                    <a:stretch>
                      <a:fillRect/>
                    </a:stretch>
                  </pic:blipFill>
                  <pic:spPr bwMode="auto">
                    <a:xfrm>
                      <a:off x="0" y="0"/>
                      <a:ext cx="3154680" cy="2346960"/>
                    </a:xfrm>
                    <a:prstGeom prst="rect">
                      <a:avLst/>
                    </a:prstGeom>
                    <a:noFill/>
                    <a:ln w="9525">
                      <a:noFill/>
                      <a:miter lim="800000"/>
                      <a:headEnd/>
                      <a:tailEnd/>
                    </a:ln>
                  </pic:spPr>
                </pic:pic>
              </a:graphicData>
            </a:graphic>
          </wp:anchor>
        </w:drawing>
      </w:r>
    </w:p>
    <w:p w:rsidR="00E35B75" w:rsidRDefault="00E35B75" w:rsidP="00E35B75">
      <w:pPr>
        <w:spacing w:after="0"/>
        <w:rPr>
          <w:rFonts w:asciiTheme="majorHAnsi" w:hAnsiTheme="majorHAnsi" w:cs="Times New Roman"/>
          <w:iCs/>
          <w:sz w:val="24"/>
          <w:szCs w:val="26"/>
        </w:rPr>
      </w:pPr>
    </w:p>
    <w:p w:rsidR="00E35B75" w:rsidRDefault="00E35B75" w:rsidP="00E35B75">
      <w:pPr>
        <w:spacing w:after="0"/>
        <w:rPr>
          <w:rFonts w:asciiTheme="majorHAnsi" w:hAnsiTheme="majorHAnsi" w:cs="Times New Roman"/>
          <w:iCs/>
          <w:sz w:val="24"/>
          <w:szCs w:val="26"/>
        </w:rPr>
      </w:pPr>
    </w:p>
    <w:p w:rsidR="00E35B75" w:rsidRDefault="00E35B75" w:rsidP="00E35B75">
      <w:pPr>
        <w:spacing w:after="0"/>
        <w:rPr>
          <w:rFonts w:asciiTheme="majorHAnsi" w:hAnsiTheme="majorHAnsi" w:cs="Times New Roman"/>
          <w:iCs/>
          <w:sz w:val="24"/>
          <w:szCs w:val="26"/>
        </w:rPr>
      </w:pPr>
    </w:p>
    <w:p w:rsidR="00E35B75" w:rsidRDefault="00E35B75" w:rsidP="00E35B75">
      <w:pPr>
        <w:spacing w:after="0"/>
        <w:rPr>
          <w:rFonts w:asciiTheme="majorHAnsi" w:hAnsiTheme="majorHAnsi" w:cs="Times New Roman"/>
          <w:iCs/>
          <w:sz w:val="24"/>
          <w:szCs w:val="26"/>
        </w:rPr>
      </w:pPr>
    </w:p>
    <w:p w:rsidR="00E35B75" w:rsidRDefault="00E35B75" w:rsidP="00E35B75">
      <w:pPr>
        <w:spacing w:after="0"/>
        <w:rPr>
          <w:rFonts w:asciiTheme="majorHAnsi" w:hAnsiTheme="majorHAnsi" w:cs="Times New Roman"/>
          <w:iCs/>
          <w:sz w:val="24"/>
          <w:szCs w:val="26"/>
        </w:rPr>
      </w:pPr>
    </w:p>
    <w:p w:rsidR="00E35B75" w:rsidRDefault="00E35B75" w:rsidP="00E35B75">
      <w:pPr>
        <w:spacing w:after="0"/>
        <w:rPr>
          <w:rFonts w:asciiTheme="majorHAnsi" w:hAnsiTheme="majorHAnsi" w:cs="Times New Roman"/>
          <w:iCs/>
          <w:sz w:val="24"/>
          <w:szCs w:val="26"/>
        </w:rPr>
      </w:pPr>
    </w:p>
    <w:p w:rsidR="00E35B75" w:rsidRDefault="00E35B75" w:rsidP="00E35B75">
      <w:pPr>
        <w:spacing w:after="0"/>
        <w:rPr>
          <w:rFonts w:asciiTheme="majorHAnsi" w:hAnsiTheme="majorHAnsi" w:cs="Times New Roman"/>
          <w:iCs/>
          <w:sz w:val="24"/>
          <w:szCs w:val="26"/>
        </w:rPr>
      </w:pPr>
    </w:p>
    <w:p w:rsidR="003D3076" w:rsidRDefault="003D3076" w:rsidP="003D3076">
      <w:pPr>
        <w:spacing w:after="0" w:line="240" w:lineRule="auto"/>
        <w:rPr>
          <w:rFonts w:asciiTheme="majorHAnsi" w:hAnsiTheme="majorHAnsi" w:cs="Times New Roman"/>
          <w:iCs/>
          <w:sz w:val="24"/>
          <w:szCs w:val="26"/>
        </w:rPr>
      </w:pPr>
    </w:p>
    <w:p w:rsidR="003D3076" w:rsidRDefault="003D3076" w:rsidP="003D3076">
      <w:pPr>
        <w:spacing w:after="0" w:line="240" w:lineRule="auto"/>
        <w:rPr>
          <w:rFonts w:asciiTheme="majorHAnsi" w:hAnsiTheme="majorHAnsi" w:cs="Times New Roman"/>
          <w:iCs/>
          <w:sz w:val="24"/>
          <w:szCs w:val="26"/>
        </w:rPr>
      </w:pPr>
    </w:p>
    <w:p w:rsidR="0034345B" w:rsidRPr="00E35B75" w:rsidRDefault="0034345B" w:rsidP="003D3076">
      <w:pPr>
        <w:spacing w:after="0" w:line="240" w:lineRule="auto"/>
      </w:pPr>
      <w:r w:rsidRPr="0034345B">
        <w:rPr>
          <w:rFonts w:asciiTheme="majorHAnsi" w:hAnsiTheme="majorHAnsi" w:cs="Times New Roman"/>
          <w:iCs/>
          <w:sz w:val="24"/>
          <w:szCs w:val="26"/>
        </w:rPr>
        <w:t>We ended with a decision to have our second workshop at the beginning of December on the above listed topics. We look forward to</w:t>
      </w:r>
      <w:r w:rsidR="00E35B75" w:rsidRPr="00E35B75">
        <w:t xml:space="preserve"> </w:t>
      </w:r>
      <w:r w:rsidRPr="0034345B">
        <w:rPr>
          <w:rFonts w:asciiTheme="majorHAnsi" w:hAnsiTheme="majorHAnsi" w:cs="Times New Roman"/>
          <w:iCs/>
          <w:sz w:val="24"/>
          <w:szCs w:val="26"/>
        </w:rPr>
        <w:t>your support in implementing this great idea of having another workshop to empower and brighten the minds of the youth in our new community.</w:t>
      </w:r>
    </w:p>
    <w:p w:rsidR="0034345B" w:rsidRPr="0034345B" w:rsidRDefault="0034345B" w:rsidP="003D3076">
      <w:pPr>
        <w:pStyle w:val="font8"/>
        <w:spacing w:beforeLines="0" w:afterLines="0"/>
        <w:rPr>
          <w:rFonts w:asciiTheme="majorHAnsi" w:hAnsiTheme="majorHAnsi" w:cs="Times New Roman"/>
          <w:sz w:val="24"/>
          <w:szCs w:val="26"/>
        </w:rPr>
      </w:pPr>
      <w:r w:rsidRPr="0034345B">
        <w:rPr>
          <w:rFonts w:asciiTheme="majorHAnsi" w:hAnsiTheme="majorHAnsi" w:cs="Times New Roman"/>
          <w:sz w:val="24"/>
          <w:szCs w:val="26"/>
        </w:rPr>
        <w:t> </w:t>
      </w:r>
    </w:p>
    <w:p w:rsidR="0034345B" w:rsidRPr="0034345B" w:rsidRDefault="0034345B" w:rsidP="003D3076">
      <w:pPr>
        <w:pStyle w:val="font8"/>
        <w:spacing w:beforeLines="0" w:afterLines="0"/>
        <w:rPr>
          <w:rFonts w:asciiTheme="majorHAnsi" w:hAnsiTheme="majorHAnsi" w:cs="Times New Roman"/>
          <w:sz w:val="24"/>
          <w:szCs w:val="26"/>
        </w:rPr>
      </w:pPr>
      <w:r w:rsidRPr="0034345B">
        <w:rPr>
          <w:rFonts w:asciiTheme="majorHAnsi" w:hAnsiTheme="majorHAnsi" w:cs="Times New Roman"/>
          <w:iCs/>
          <w:sz w:val="24"/>
          <w:szCs w:val="26"/>
        </w:rPr>
        <w:t xml:space="preserve">To conclude, the </w:t>
      </w:r>
      <w:proofErr w:type="spellStart"/>
      <w:r w:rsidRPr="0034345B">
        <w:rPr>
          <w:rFonts w:asciiTheme="majorHAnsi" w:hAnsiTheme="majorHAnsi" w:cs="Times New Roman"/>
          <w:iCs/>
          <w:sz w:val="24"/>
          <w:szCs w:val="26"/>
        </w:rPr>
        <w:t>FGPs</w:t>
      </w:r>
      <w:proofErr w:type="spellEnd"/>
      <w:r w:rsidRPr="0034345B">
        <w:rPr>
          <w:rFonts w:asciiTheme="majorHAnsi" w:hAnsiTheme="majorHAnsi" w:cs="Times New Roman"/>
          <w:iCs/>
          <w:sz w:val="24"/>
          <w:szCs w:val="26"/>
        </w:rPr>
        <w:t xml:space="preserve"> want to say many big thanks and appreciations to </w:t>
      </w:r>
      <w:r w:rsidRPr="00112D9E">
        <w:rPr>
          <w:rFonts w:asciiTheme="majorHAnsi" w:hAnsiTheme="majorHAnsi" w:cs="Times New Roman"/>
          <w:i/>
          <w:iCs/>
          <w:sz w:val="24"/>
          <w:szCs w:val="26"/>
        </w:rPr>
        <w:t xml:space="preserve">everyday </w:t>
      </w:r>
      <w:proofErr w:type="spellStart"/>
      <w:r w:rsidRPr="00112D9E">
        <w:rPr>
          <w:rFonts w:asciiTheme="majorHAnsi" w:hAnsiTheme="majorHAnsi" w:cs="Times New Roman"/>
          <w:i/>
          <w:iCs/>
          <w:sz w:val="24"/>
          <w:szCs w:val="26"/>
        </w:rPr>
        <w:t>gandhis</w:t>
      </w:r>
      <w:proofErr w:type="spellEnd"/>
      <w:r w:rsidRPr="0034345B">
        <w:rPr>
          <w:rFonts w:asciiTheme="majorHAnsi" w:hAnsiTheme="majorHAnsi" w:cs="Times New Roman"/>
          <w:iCs/>
          <w:sz w:val="24"/>
          <w:szCs w:val="26"/>
        </w:rPr>
        <w:t xml:space="preserve"> staff and donors who are working tirelessly to see that Liberia overcomes this disaster, and not forgetting all of our trainers for helping us to discover our gifted talents that we are using to change the lives of others.</w:t>
      </w:r>
    </w:p>
    <w:p w:rsidR="0034345B" w:rsidRPr="0034345B" w:rsidRDefault="0034345B" w:rsidP="003D3076">
      <w:pPr>
        <w:pStyle w:val="font8"/>
        <w:spacing w:beforeLines="0" w:afterLines="0"/>
        <w:rPr>
          <w:rFonts w:asciiTheme="majorHAnsi" w:hAnsiTheme="majorHAnsi" w:cs="Times New Roman"/>
          <w:sz w:val="24"/>
          <w:szCs w:val="26"/>
        </w:rPr>
      </w:pPr>
      <w:r w:rsidRPr="0034345B">
        <w:rPr>
          <w:rFonts w:asciiTheme="majorHAnsi" w:hAnsiTheme="majorHAnsi" w:cs="Times New Roman"/>
          <w:sz w:val="24"/>
          <w:szCs w:val="26"/>
        </w:rPr>
        <w:t> </w:t>
      </w:r>
    </w:p>
    <w:p w:rsidR="0034345B" w:rsidRPr="00833BEA" w:rsidRDefault="00833BEA" w:rsidP="00931644">
      <w:pPr>
        <w:pStyle w:val="font8"/>
        <w:spacing w:beforeLines="0" w:afterLines="0"/>
        <w:jc w:val="right"/>
        <w:rPr>
          <w:rFonts w:asciiTheme="majorHAnsi" w:hAnsiTheme="majorHAnsi" w:cs="Times New Roman"/>
          <w:sz w:val="24"/>
          <w:szCs w:val="26"/>
        </w:rPr>
      </w:pPr>
      <w:r>
        <w:rPr>
          <w:rFonts w:asciiTheme="majorHAnsi" w:hAnsiTheme="majorHAnsi" w:cs="Times New Roman"/>
          <w:iCs/>
          <w:sz w:val="24"/>
          <w:szCs w:val="26"/>
        </w:rPr>
        <w:t xml:space="preserve">-Ezekiel </w:t>
      </w:r>
      <w:proofErr w:type="spellStart"/>
      <w:r>
        <w:rPr>
          <w:rFonts w:asciiTheme="majorHAnsi" w:hAnsiTheme="majorHAnsi" w:cs="Times New Roman"/>
          <w:iCs/>
          <w:sz w:val="24"/>
          <w:szCs w:val="26"/>
        </w:rPr>
        <w:t>Mavalo</w:t>
      </w:r>
      <w:proofErr w:type="spellEnd"/>
      <w:r>
        <w:rPr>
          <w:rFonts w:asciiTheme="majorHAnsi" w:hAnsiTheme="majorHAnsi" w:cs="Times New Roman"/>
          <w:iCs/>
          <w:sz w:val="24"/>
          <w:szCs w:val="26"/>
        </w:rPr>
        <w:t>, FGP,</w:t>
      </w:r>
      <w:r w:rsidR="0034345B" w:rsidRPr="0034345B">
        <w:rPr>
          <w:rFonts w:asciiTheme="majorHAnsi" w:hAnsiTheme="majorHAnsi" w:cs="Times New Roman"/>
          <w:iCs/>
          <w:sz w:val="24"/>
          <w:szCs w:val="26"/>
        </w:rPr>
        <w:t xml:space="preserve"> </w:t>
      </w:r>
      <w:r w:rsidR="0034345B" w:rsidRPr="00833BEA">
        <w:rPr>
          <w:rFonts w:asciiTheme="majorHAnsi" w:hAnsiTheme="majorHAnsi" w:cs="Times New Roman"/>
          <w:i/>
          <w:iCs/>
          <w:sz w:val="24"/>
          <w:szCs w:val="26"/>
        </w:rPr>
        <w:t xml:space="preserve">everyday </w:t>
      </w:r>
      <w:proofErr w:type="spellStart"/>
      <w:proofErr w:type="gramStart"/>
      <w:r w:rsidR="0034345B" w:rsidRPr="00833BEA">
        <w:rPr>
          <w:rFonts w:asciiTheme="majorHAnsi" w:hAnsiTheme="majorHAnsi" w:cs="Times New Roman"/>
          <w:i/>
          <w:iCs/>
          <w:sz w:val="24"/>
          <w:szCs w:val="26"/>
        </w:rPr>
        <w:t>gandhis</w:t>
      </w:r>
      <w:proofErr w:type="spellEnd"/>
      <w:proofErr w:type="gramEnd"/>
      <w:r>
        <w:rPr>
          <w:rFonts w:asciiTheme="majorHAnsi" w:hAnsiTheme="majorHAnsi" w:cs="Times New Roman"/>
          <w:i/>
          <w:iCs/>
          <w:sz w:val="24"/>
          <w:szCs w:val="26"/>
        </w:rPr>
        <w:t xml:space="preserve">, </w:t>
      </w:r>
      <w:r>
        <w:rPr>
          <w:rFonts w:asciiTheme="majorHAnsi" w:hAnsiTheme="majorHAnsi" w:cs="Times New Roman"/>
          <w:iCs/>
          <w:sz w:val="24"/>
          <w:szCs w:val="26"/>
        </w:rPr>
        <w:t>Liberia</w:t>
      </w:r>
    </w:p>
    <w:p w:rsidR="0034345B" w:rsidRPr="0034345B" w:rsidRDefault="0034345B" w:rsidP="003D3076">
      <w:pPr>
        <w:pStyle w:val="font8"/>
        <w:spacing w:beforeLines="0" w:afterLines="0"/>
        <w:rPr>
          <w:rFonts w:asciiTheme="majorHAnsi" w:hAnsiTheme="majorHAnsi" w:cs="Times New Roman"/>
          <w:sz w:val="24"/>
          <w:szCs w:val="26"/>
        </w:rPr>
      </w:pPr>
      <w:r w:rsidRPr="0034345B">
        <w:rPr>
          <w:rFonts w:asciiTheme="majorHAnsi" w:hAnsiTheme="majorHAnsi" w:cs="Times New Roman"/>
          <w:sz w:val="24"/>
          <w:szCs w:val="26"/>
        </w:rPr>
        <w:t> </w:t>
      </w:r>
    </w:p>
    <w:p w:rsidR="00E35B75" w:rsidRPr="006018A3" w:rsidRDefault="0034345B" w:rsidP="003D3076">
      <w:pPr>
        <w:pStyle w:val="font8"/>
        <w:spacing w:beforeLines="0" w:afterLines="0"/>
        <w:rPr>
          <w:rFonts w:asciiTheme="majorHAnsi" w:hAnsiTheme="majorHAnsi" w:cs="Times New Roman"/>
          <w:sz w:val="24"/>
          <w:szCs w:val="26"/>
        </w:rPr>
      </w:pPr>
      <w:r w:rsidRPr="0034345B">
        <w:rPr>
          <w:rFonts w:asciiTheme="majorHAnsi" w:hAnsiTheme="majorHAnsi" w:cs="Times New Roman"/>
          <w:sz w:val="24"/>
          <w:szCs w:val="26"/>
        </w:rPr>
        <w:t> </w:t>
      </w:r>
    </w:p>
    <w:p w:rsidR="0034345B" w:rsidRPr="006018A3" w:rsidRDefault="007A3410" w:rsidP="003D3076">
      <w:pPr>
        <w:pStyle w:val="font8"/>
        <w:spacing w:beforeLines="0" w:afterLines="0"/>
        <w:rPr>
          <w:rFonts w:asciiTheme="majorHAnsi" w:hAnsiTheme="majorHAnsi" w:cs="Times New Roman"/>
          <w:i/>
          <w:sz w:val="24"/>
          <w:szCs w:val="26"/>
        </w:rPr>
      </w:pPr>
      <w:r w:rsidRPr="003D3076">
        <w:rPr>
          <w:rFonts w:asciiTheme="majorHAnsi" w:hAnsiTheme="majorHAnsi" w:cs="Times New Roman"/>
          <w:b/>
          <w:bCs/>
          <w:i/>
          <w:iCs/>
          <w:sz w:val="24"/>
          <w:szCs w:val="26"/>
        </w:rPr>
        <w:t>MONROVIA CLINIC DONATIONS, 2014</w:t>
      </w:r>
    </w:p>
    <w:p w:rsidR="007A3410" w:rsidRDefault="0034345B" w:rsidP="003D3076">
      <w:pPr>
        <w:pStyle w:val="font8"/>
        <w:spacing w:beforeLines="0" w:afterLines="0"/>
        <w:rPr>
          <w:rFonts w:asciiTheme="majorHAnsi" w:hAnsiTheme="majorHAnsi" w:cs="Times New Roman"/>
          <w:iCs/>
          <w:sz w:val="24"/>
          <w:szCs w:val="26"/>
        </w:rPr>
      </w:pPr>
      <w:r w:rsidRPr="0034345B">
        <w:rPr>
          <w:rFonts w:asciiTheme="majorHAnsi" w:hAnsiTheme="majorHAnsi" w:cs="Times New Roman"/>
          <w:iCs/>
          <w:sz w:val="24"/>
          <w:szCs w:val="26"/>
        </w:rPr>
        <w:t xml:space="preserve">On October 17, 2014, we donated some Ebola preventative materials to four clinics plus two individuals who treat patients at home-Esther </w:t>
      </w:r>
      <w:proofErr w:type="spellStart"/>
      <w:r w:rsidRPr="0034345B">
        <w:rPr>
          <w:rFonts w:asciiTheme="majorHAnsi" w:hAnsiTheme="majorHAnsi" w:cs="Times New Roman"/>
          <w:iCs/>
          <w:sz w:val="24"/>
          <w:szCs w:val="26"/>
        </w:rPr>
        <w:t>Sawo</w:t>
      </w:r>
      <w:proofErr w:type="spellEnd"/>
      <w:r w:rsidRPr="0034345B">
        <w:rPr>
          <w:rFonts w:asciiTheme="majorHAnsi" w:hAnsiTheme="majorHAnsi" w:cs="Times New Roman"/>
          <w:iCs/>
          <w:sz w:val="24"/>
          <w:szCs w:val="26"/>
        </w:rPr>
        <w:t xml:space="preserve"> and Ma Agatha. Our first stop was at the Faith Clinic in Paynesville’s Red Light where we donated one non-contact infrared thermometer, two cartons of soap, two cartons of chloride, chlorine, one hundred pairs of examination gloves, two hundred pairs of surgical gloves, flood </w:t>
      </w:r>
      <w:proofErr w:type="spellStart"/>
      <w:r w:rsidRPr="0034345B">
        <w:rPr>
          <w:rFonts w:asciiTheme="majorHAnsi" w:hAnsiTheme="majorHAnsi" w:cs="Times New Roman"/>
          <w:iCs/>
          <w:sz w:val="24"/>
          <w:szCs w:val="26"/>
        </w:rPr>
        <w:t>mapper</w:t>
      </w:r>
      <w:proofErr w:type="spellEnd"/>
      <w:r w:rsidRPr="0034345B">
        <w:rPr>
          <w:rFonts w:asciiTheme="majorHAnsi" w:hAnsiTheme="majorHAnsi" w:cs="Times New Roman"/>
          <w:iCs/>
          <w:sz w:val="24"/>
          <w:szCs w:val="26"/>
        </w:rPr>
        <w:t>, few hand sanitizer, two dozens of tissue, three large bottles of hand sanitizer, three bottles of antiseptic, three laboratory spectacles, and a complete set of PPE and nose masks.</w:t>
      </w:r>
    </w:p>
    <w:p w:rsidR="007A3410" w:rsidRDefault="007A3410" w:rsidP="003D3076">
      <w:pPr>
        <w:pStyle w:val="font8"/>
        <w:spacing w:beforeLines="0" w:afterLines="0"/>
        <w:rPr>
          <w:rFonts w:asciiTheme="majorHAnsi" w:hAnsiTheme="majorHAnsi" w:cs="Times New Roman"/>
          <w:iCs/>
          <w:sz w:val="24"/>
          <w:szCs w:val="26"/>
        </w:rPr>
      </w:pPr>
    </w:p>
    <w:p w:rsidR="0034345B" w:rsidRPr="0034345B" w:rsidRDefault="0034345B" w:rsidP="003D3076">
      <w:pPr>
        <w:pStyle w:val="font8"/>
        <w:spacing w:beforeLines="0" w:afterLines="0"/>
        <w:rPr>
          <w:rFonts w:asciiTheme="majorHAnsi" w:hAnsiTheme="majorHAnsi" w:cs="Times New Roman"/>
          <w:sz w:val="24"/>
          <w:szCs w:val="26"/>
        </w:rPr>
      </w:pPr>
    </w:p>
    <w:p w:rsidR="007A3410" w:rsidRDefault="007A3410" w:rsidP="003D3076">
      <w:pPr>
        <w:pStyle w:val="font8"/>
        <w:tabs>
          <w:tab w:val="left" w:pos="8910"/>
        </w:tabs>
        <w:spacing w:beforeLines="0" w:afterLines="0"/>
        <w:rPr>
          <w:rFonts w:asciiTheme="majorHAnsi" w:hAnsiTheme="majorHAnsi" w:cs="Times New Roman"/>
          <w:iCs/>
          <w:sz w:val="24"/>
          <w:szCs w:val="26"/>
        </w:rPr>
      </w:pPr>
    </w:p>
    <w:p w:rsidR="007A3410" w:rsidRDefault="006018A3" w:rsidP="003D3076">
      <w:pPr>
        <w:pStyle w:val="font8"/>
        <w:tabs>
          <w:tab w:val="left" w:pos="8910"/>
        </w:tabs>
        <w:spacing w:beforeLines="0" w:afterLines="0"/>
        <w:rPr>
          <w:rFonts w:asciiTheme="majorHAnsi" w:hAnsiTheme="majorHAnsi" w:cs="Times New Roman"/>
          <w:iCs/>
          <w:sz w:val="24"/>
          <w:szCs w:val="26"/>
        </w:rPr>
      </w:pPr>
      <w:r>
        <w:rPr>
          <w:rFonts w:asciiTheme="majorHAnsi" w:hAnsiTheme="majorHAnsi" w:cs="Times New Roman"/>
          <w:iCs/>
          <w:noProof/>
          <w:sz w:val="24"/>
          <w:szCs w:val="26"/>
        </w:rPr>
        <w:drawing>
          <wp:anchor distT="0" distB="0" distL="114300" distR="114300" simplePos="0" relativeHeight="251662336" behindDoc="0" locked="0" layoutInCell="1" allowOverlap="1">
            <wp:simplePos x="0" y="0"/>
            <wp:positionH relativeFrom="column">
              <wp:posOffset>1028700</wp:posOffset>
            </wp:positionH>
            <wp:positionV relativeFrom="paragraph">
              <wp:posOffset>-457200</wp:posOffset>
            </wp:positionV>
            <wp:extent cx="3459480" cy="2580640"/>
            <wp:effectExtent l="25400" t="0" r="0" b="0"/>
            <wp:wrapNone/>
            <wp:docPr id="22" name="" descr="Faith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Clinic.jpg"/>
                    <pic:cNvPicPr/>
                  </pic:nvPicPr>
                  <pic:blipFill>
                    <a:blip r:embed="rId9"/>
                    <a:stretch>
                      <a:fillRect/>
                    </a:stretch>
                  </pic:blipFill>
                  <pic:spPr>
                    <a:xfrm>
                      <a:off x="0" y="0"/>
                      <a:ext cx="3459480" cy="2580640"/>
                    </a:xfrm>
                    <a:prstGeom prst="rect">
                      <a:avLst/>
                    </a:prstGeom>
                  </pic:spPr>
                </pic:pic>
              </a:graphicData>
            </a:graphic>
          </wp:anchor>
        </w:drawing>
      </w:r>
    </w:p>
    <w:p w:rsidR="007A3410" w:rsidRDefault="007A3410" w:rsidP="003D3076">
      <w:pPr>
        <w:pStyle w:val="font8"/>
        <w:tabs>
          <w:tab w:val="left" w:pos="8910"/>
        </w:tabs>
        <w:spacing w:beforeLines="0" w:afterLines="0"/>
        <w:rPr>
          <w:rFonts w:asciiTheme="majorHAnsi" w:hAnsiTheme="majorHAnsi" w:cs="Times New Roman"/>
          <w:iCs/>
          <w:sz w:val="24"/>
          <w:szCs w:val="26"/>
        </w:rPr>
      </w:pPr>
    </w:p>
    <w:p w:rsidR="007A3410" w:rsidRDefault="007A3410" w:rsidP="003D3076">
      <w:pPr>
        <w:pStyle w:val="font8"/>
        <w:tabs>
          <w:tab w:val="left" w:pos="8910"/>
        </w:tabs>
        <w:spacing w:beforeLines="0" w:afterLines="0"/>
        <w:rPr>
          <w:rFonts w:asciiTheme="majorHAnsi" w:hAnsiTheme="majorHAnsi" w:cs="Times New Roman"/>
          <w:iCs/>
          <w:sz w:val="24"/>
          <w:szCs w:val="26"/>
        </w:rPr>
      </w:pPr>
    </w:p>
    <w:p w:rsidR="007A3410" w:rsidRDefault="007A3410" w:rsidP="003D3076">
      <w:pPr>
        <w:pStyle w:val="font8"/>
        <w:tabs>
          <w:tab w:val="left" w:pos="8910"/>
        </w:tabs>
        <w:spacing w:beforeLines="0" w:afterLines="0"/>
        <w:rPr>
          <w:rFonts w:asciiTheme="majorHAnsi" w:hAnsiTheme="majorHAnsi" w:cs="Times New Roman"/>
          <w:iCs/>
          <w:sz w:val="24"/>
          <w:szCs w:val="26"/>
        </w:rPr>
      </w:pPr>
    </w:p>
    <w:p w:rsidR="007A3410" w:rsidRDefault="007A3410" w:rsidP="003D3076">
      <w:pPr>
        <w:pStyle w:val="font8"/>
        <w:tabs>
          <w:tab w:val="left" w:pos="8910"/>
        </w:tabs>
        <w:spacing w:beforeLines="0" w:afterLines="0"/>
        <w:rPr>
          <w:rFonts w:asciiTheme="majorHAnsi" w:hAnsiTheme="majorHAnsi" w:cs="Times New Roman"/>
          <w:iCs/>
          <w:sz w:val="24"/>
          <w:szCs w:val="26"/>
        </w:rPr>
      </w:pPr>
    </w:p>
    <w:p w:rsidR="00E35B75" w:rsidRDefault="00E35B75" w:rsidP="003D3076">
      <w:pPr>
        <w:pStyle w:val="font8"/>
        <w:tabs>
          <w:tab w:val="left" w:pos="8910"/>
        </w:tabs>
        <w:spacing w:beforeLines="0" w:afterLines="0"/>
        <w:rPr>
          <w:rFonts w:asciiTheme="majorHAnsi" w:hAnsiTheme="majorHAnsi" w:cs="Times New Roman"/>
          <w:iCs/>
          <w:sz w:val="24"/>
          <w:szCs w:val="26"/>
        </w:rPr>
      </w:pPr>
    </w:p>
    <w:p w:rsidR="006018A3" w:rsidRDefault="006018A3" w:rsidP="003D3076">
      <w:pPr>
        <w:pStyle w:val="font8"/>
        <w:tabs>
          <w:tab w:val="left" w:pos="8910"/>
        </w:tabs>
        <w:spacing w:beforeLines="0" w:afterLines="0"/>
        <w:rPr>
          <w:rFonts w:asciiTheme="majorHAnsi" w:hAnsiTheme="majorHAnsi" w:cs="Times New Roman"/>
          <w:iCs/>
          <w:sz w:val="24"/>
          <w:szCs w:val="26"/>
        </w:rPr>
      </w:pPr>
    </w:p>
    <w:p w:rsidR="006018A3" w:rsidRDefault="006018A3" w:rsidP="003D3076">
      <w:pPr>
        <w:pStyle w:val="font8"/>
        <w:tabs>
          <w:tab w:val="left" w:pos="8910"/>
        </w:tabs>
        <w:spacing w:beforeLines="0" w:afterLines="0"/>
        <w:rPr>
          <w:rFonts w:asciiTheme="majorHAnsi" w:hAnsiTheme="majorHAnsi" w:cs="Times New Roman"/>
          <w:iCs/>
          <w:sz w:val="24"/>
          <w:szCs w:val="26"/>
        </w:rPr>
      </w:pPr>
    </w:p>
    <w:p w:rsidR="00BB2EAD" w:rsidRDefault="002A7FB1" w:rsidP="003D3076">
      <w:pPr>
        <w:pStyle w:val="font8"/>
        <w:tabs>
          <w:tab w:val="left" w:pos="8910"/>
        </w:tabs>
        <w:spacing w:beforeLines="0" w:afterLines="0"/>
        <w:rPr>
          <w:rFonts w:asciiTheme="majorHAnsi" w:hAnsiTheme="majorHAnsi" w:cs="Times New Roman"/>
          <w:iCs/>
          <w:sz w:val="24"/>
          <w:szCs w:val="26"/>
        </w:rPr>
      </w:pPr>
      <w:r>
        <w:rPr>
          <w:rFonts w:asciiTheme="majorHAnsi" w:hAnsiTheme="majorHAnsi" w:cs="Times New Roman"/>
          <w:iCs/>
          <w:sz w:val="24"/>
          <w:szCs w:val="26"/>
        </w:rPr>
        <w:t>W</w:t>
      </w:r>
      <w:r w:rsidR="0034345B" w:rsidRPr="0034345B">
        <w:rPr>
          <w:rFonts w:asciiTheme="majorHAnsi" w:hAnsiTheme="majorHAnsi" w:cs="Times New Roman"/>
          <w:iCs/>
          <w:sz w:val="24"/>
          <w:szCs w:val="26"/>
        </w:rPr>
        <w:t xml:space="preserve">e headed on to </w:t>
      </w:r>
      <w:proofErr w:type="spellStart"/>
      <w:r w:rsidR="0034345B" w:rsidRPr="0034345B">
        <w:rPr>
          <w:rFonts w:asciiTheme="majorHAnsi" w:hAnsiTheme="majorHAnsi" w:cs="Times New Roman"/>
          <w:iCs/>
          <w:sz w:val="24"/>
          <w:szCs w:val="26"/>
        </w:rPr>
        <w:t>Chickensoup</w:t>
      </w:r>
      <w:proofErr w:type="spellEnd"/>
      <w:r w:rsidR="0034345B" w:rsidRPr="0034345B">
        <w:rPr>
          <w:rFonts w:asciiTheme="majorHAnsi" w:hAnsiTheme="majorHAnsi" w:cs="Times New Roman"/>
          <w:iCs/>
          <w:sz w:val="24"/>
          <w:szCs w:val="26"/>
        </w:rPr>
        <w:t xml:space="preserve"> Factory Community, home to about thirty thousand inhabitants. We decided</w:t>
      </w:r>
      <w:r w:rsidR="007A3410" w:rsidRPr="007A3410">
        <w:rPr>
          <w:noProof/>
        </w:rPr>
        <w:t xml:space="preserve"> </w:t>
      </w:r>
      <w:r w:rsidR="0034345B" w:rsidRPr="0034345B">
        <w:rPr>
          <w:rFonts w:asciiTheme="majorHAnsi" w:hAnsiTheme="majorHAnsi" w:cs="Times New Roman"/>
          <w:iCs/>
          <w:sz w:val="24"/>
          <w:szCs w:val="26"/>
        </w:rPr>
        <w:t xml:space="preserve">to supply two clinics there: the </w:t>
      </w:r>
      <w:proofErr w:type="spellStart"/>
      <w:r w:rsidR="0034345B" w:rsidRPr="0034345B">
        <w:rPr>
          <w:rFonts w:asciiTheme="majorHAnsi" w:hAnsiTheme="majorHAnsi" w:cs="Times New Roman"/>
          <w:iCs/>
          <w:sz w:val="24"/>
          <w:szCs w:val="26"/>
        </w:rPr>
        <w:t>Stanko</w:t>
      </w:r>
      <w:proofErr w:type="spellEnd"/>
      <w:r w:rsidR="0034345B" w:rsidRPr="0034345B">
        <w:rPr>
          <w:rFonts w:asciiTheme="majorHAnsi" w:hAnsiTheme="majorHAnsi" w:cs="Times New Roman"/>
          <w:iCs/>
          <w:sz w:val="24"/>
          <w:szCs w:val="26"/>
        </w:rPr>
        <w:t xml:space="preserve"> Clinic and the Robert H. Ferguson Clinic. The </w:t>
      </w:r>
      <w:proofErr w:type="spellStart"/>
      <w:r w:rsidR="0034345B" w:rsidRPr="0034345B">
        <w:rPr>
          <w:rFonts w:asciiTheme="majorHAnsi" w:hAnsiTheme="majorHAnsi" w:cs="Times New Roman"/>
          <w:iCs/>
          <w:sz w:val="24"/>
          <w:szCs w:val="26"/>
        </w:rPr>
        <w:t>Stanko</w:t>
      </w:r>
      <w:proofErr w:type="spellEnd"/>
      <w:r w:rsidR="0034345B" w:rsidRPr="0034345B">
        <w:rPr>
          <w:rFonts w:asciiTheme="majorHAnsi" w:hAnsiTheme="majorHAnsi" w:cs="Times New Roman"/>
          <w:iCs/>
          <w:sz w:val="24"/>
          <w:szCs w:val="26"/>
        </w:rPr>
        <w:t xml:space="preserve"> Clinic is a private clinic that is helping the community to treat non-Ebola patients with normal sickness and delivery. At the </w:t>
      </w:r>
      <w:proofErr w:type="spellStart"/>
      <w:r w:rsidR="0034345B" w:rsidRPr="0034345B">
        <w:rPr>
          <w:rFonts w:asciiTheme="majorHAnsi" w:hAnsiTheme="majorHAnsi" w:cs="Times New Roman"/>
          <w:iCs/>
          <w:sz w:val="24"/>
          <w:szCs w:val="26"/>
        </w:rPr>
        <w:t>Stanko</w:t>
      </w:r>
      <w:proofErr w:type="spellEnd"/>
      <w:r w:rsidR="0034345B" w:rsidRPr="0034345B">
        <w:rPr>
          <w:rFonts w:asciiTheme="majorHAnsi" w:hAnsiTheme="majorHAnsi" w:cs="Times New Roman"/>
          <w:iCs/>
          <w:sz w:val="24"/>
          <w:szCs w:val="26"/>
        </w:rPr>
        <w:t xml:space="preserve"> Clinic we donated the following materials: three cartons of chloride, one floor </w:t>
      </w:r>
      <w:proofErr w:type="spellStart"/>
      <w:r w:rsidR="0034345B" w:rsidRPr="0034345B">
        <w:rPr>
          <w:rFonts w:asciiTheme="majorHAnsi" w:hAnsiTheme="majorHAnsi" w:cs="Times New Roman"/>
          <w:iCs/>
          <w:sz w:val="24"/>
          <w:szCs w:val="26"/>
        </w:rPr>
        <w:t>mapper</w:t>
      </w:r>
      <w:proofErr w:type="spellEnd"/>
      <w:r w:rsidR="0034345B" w:rsidRPr="0034345B">
        <w:rPr>
          <w:rFonts w:asciiTheme="majorHAnsi" w:hAnsiTheme="majorHAnsi" w:cs="Times New Roman"/>
          <w:iCs/>
          <w:sz w:val="24"/>
          <w:szCs w:val="26"/>
        </w:rPr>
        <w:t>, two non-</w:t>
      </w:r>
      <w:proofErr w:type="spellStart"/>
      <w:r w:rsidR="0034345B" w:rsidRPr="0034345B">
        <w:rPr>
          <w:rFonts w:asciiTheme="majorHAnsi" w:hAnsiTheme="majorHAnsi" w:cs="Times New Roman"/>
          <w:iCs/>
          <w:sz w:val="24"/>
          <w:szCs w:val="26"/>
        </w:rPr>
        <w:t>conta</w:t>
      </w:r>
      <w:proofErr w:type="spellEnd"/>
      <w:r w:rsidR="007A3410" w:rsidRPr="007A3410">
        <w:rPr>
          <w:noProof/>
        </w:rPr>
        <w:t xml:space="preserve"> </w:t>
      </w:r>
      <w:r w:rsidR="0034345B" w:rsidRPr="0034345B">
        <w:rPr>
          <w:rFonts w:asciiTheme="majorHAnsi" w:hAnsiTheme="majorHAnsi" w:cs="Times New Roman"/>
          <w:iCs/>
          <w:sz w:val="24"/>
          <w:szCs w:val="26"/>
        </w:rPr>
        <w:t>ct infrared thermometers, two cartons of top-soap, three large bottles of antiseptic, hand sanitizer, dozens of tissue, fossil buckets, one hundred and fifty pairs of surgical gloves, one hundred pairs of examination gloves, three complete set of PPE, three delivery boots and three laboratory</w:t>
      </w:r>
      <w:r w:rsidR="00833BEA">
        <w:rPr>
          <w:rFonts w:asciiTheme="majorHAnsi" w:hAnsiTheme="majorHAnsi" w:cs="Times New Roman"/>
          <w:iCs/>
          <w:sz w:val="24"/>
          <w:szCs w:val="26"/>
        </w:rPr>
        <w:t xml:space="preserve"> spectacles.</w:t>
      </w: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6018A3" w:rsidP="003D3076">
      <w:pPr>
        <w:pStyle w:val="font8"/>
        <w:tabs>
          <w:tab w:val="left" w:pos="8910"/>
        </w:tabs>
        <w:spacing w:beforeLines="0" w:afterLines="0"/>
        <w:rPr>
          <w:rFonts w:asciiTheme="majorHAnsi" w:hAnsiTheme="majorHAnsi" w:cs="Times New Roman"/>
          <w:iCs/>
          <w:sz w:val="24"/>
          <w:szCs w:val="26"/>
        </w:rPr>
      </w:pPr>
      <w:r>
        <w:rPr>
          <w:rFonts w:asciiTheme="majorHAnsi" w:hAnsiTheme="majorHAnsi" w:cs="Times New Roman"/>
          <w:iCs/>
          <w:noProof/>
          <w:sz w:val="24"/>
          <w:szCs w:val="26"/>
        </w:rPr>
        <w:drawing>
          <wp:anchor distT="0" distB="0" distL="114300" distR="114300" simplePos="0" relativeHeight="251669504" behindDoc="0" locked="0" layoutInCell="1" allowOverlap="1">
            <wp:simplePos x="0" y="0"/>
            <wp:positionH relativeFrom="column">
              <wp:posOffset>3314700</wp:posOffset>
            </wp:positionH>
            <wp:positionV relativeFrom="paragraph">
              <wp:posOffset>277495</wp:posOffset>
            </wp:positionV>
            <wp:extent cx="2703830" cy="2518410"/>
            <wp:effectExtent l="25400" t="0" r="0" b="0"/>
            <wp:wrapNone/>
            <wp:docPr id="26" name=""/>
            <wp:cNvGraphicFramePr/>
            <a:graphic xmlns:a="http://schemas.openxmlformats.org/drawingml/2006/main">
              <a:graphicData uri="http://schemas.openxmlformats.org/drawingml/2006/picture">
                <pic:pic xmlns:pic="http://schemas.openxmlformats.org/drawingml/2006/picture">
                  <pic:nvPicPr>
                    <pic:cNvPr id="0" name="SAM_368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lc="http://schemas.openxmlformats.org/drawingml/2006/lockedCanvas" xmlns:mv="urn:schemas-microsoft-com:mac:vml" xmlns:ve="http://schemas.openxmlformats.org/markup-compatibility/2006" xmlns:mo="http://schemas.microsoft.com/office/mac/office/2008/main" val="0"/>
                        </a:ext>
                      </a:extLst>
                    </a:blip>
                    <a:stretch>
                      <a:fillRect/>
                    </a:stretch>
                  </pic:blipFill>
                  <pic:spPr>
                    <a:xfrm>
                      <a:off x="0" y="0"/>
                      <a:ext cx="2703830" cy="2518410"/>
                    </a:xfrm>
                    <a:prstGeom prst="rect">
                      <a:avLst/>
                    </a:prstGeom>
                  </pic:spPr>
                </pic:pic>
              </a:graphicData>
            </a:graphic>
          </wp:anchor>
        </w:drawing>
      </w:r>
      <w:r>
        <w:rPr>
          <w:rFonts w:asciiTheme="majorHAnsi" w:hAnsiTheme="majorHAnsi" w:cs="Times New Roman"/>
          <w:iCs/>
          <w:noProof/>
          <w:sz w:val="24"/>
          <w:szCs w:val="26"/>
        </w:rPr>
        <w:drawing>
          <wp:anchor distT="0" distB="0" distL="114300" distR="114300" simplePos="0" relativeHeight="251663360" behindDoc="0" locked="0" layoutInCell="1" allowOverlap="1">
            <wp:simplePos x="0" y="0"/>
            <wp:positionH relativeFrom="column">
              <wp:posOffset>114300</wp:posOffset>
            </wp:positionH>
            <wp:positionV relativeFrom="paragraph">
              <wp:posOffset>277495</wp:posOffset>
            </wp:positionV>
            <wp:extent cx="2853690" cy="2560955"/>
            <wp:effectExtent l="25400" t="0" r="0" b="0"/>
            <wp:wrapNone/>
            <wp:docPr id="24" name="" descr="chickensou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soup3.png"/>
                    <pic:cNvPicPr/>
                  </pic:nvPicPr>
                  <pic:blipFill>
                    <a:blip r:embed="rId11"/>
                    <a:stretch>
                      <a:fillRect/>
                    </a:stretch>
                  </pic:blipFill>
                  <pic:spPr>
                    <a:xfrm>
                      <a:off x="0" y="0"/>
                      <a:ext cx="2853690" cy="2560955"/>
                    </a:xfrm>
                    <a:prstGeom prst="rect">
                      <a:avLst/>
                    </a:prstGeom>
                  </pic:spPr>
                </pic:pic>
              </a:graphicData>
            </a:graphic>
          </wp:anchor>
        </w:drawing>
      </w: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6018A3" w:rsidRDefault="006018A3" w:rsidP="003D3076">
      <w:pPr>
        <w:pStyle w:val="font8"/>
        <w:tabs>
          <w:tab w:val="left" w:pos="8910"/>
        </w:tabs>
        <w:spacing w:beforeLines="0" w:afterLines="0"/>
        <w:rPr>
          <w:rFonts w:asciiTheme="majorHAnsi" w:hAnsiTheme="majorHAnsi" w:cs="Times New Roman"/>
          <w:iCs/>
          <w:sz w:val="24"/>
          <w:szCs w:val="26"/>
        </w:rPr>
      </w:pPr>
    </w:p>
    <w:p w:rsidR="00BB2EAD" w:rsidRDefault="00BB2EAD" w:rsidP="003D3076">
      <w:pPr>
        <w:pStyle w:val="font8"/>
        <w:tabs>
          <w:tab w:val="left" w:pos="8910"/>
        </w:tabs>
        <w:spacing w:beforeLines="0" w:afterLines="0"/>
        <w:rPr>
          <w:rFonts w:asciiTheme="majorHAnsi" w:hAnsiTheme="majorHAnsi" w:cs="Times New Roman"/>
          <w:iCs/>
          <w:sz w:val="24"/>
          <w:szCs w:val="26"/>
        </w:rPr>
      </w:pPr>
    </w:p>
    <w:p w:rsidR="0034345B" w:rsidRPr="0034345B" w:rsidRDefault="00833BEA" w:rsidP="003D3076">
      <w:pPr>
        <w:pStyle w:val="font8"/>
        <w:tabs>
          <w:tab w:val="left" w:pos="8910"/>
        </w:tabs>
        <w:spacing w:beforeLines="0" w:afterLines="0"/>
        <w:rPr>
          <w:rFonts w:asciiTheme="majorHAnsi" w:hAnsiTheme="majorHAnsi" w:cs="Times New Roman"/>
          <w:sz w:val="24"/>
          <w:szCs w:val="26"/>
        </w:rPr>
      </w:pPr>
      <w:r>
        <w:rPr>
          <w:rFonts w:asciiTheme="majorHAnsi" w:hAnsiTheme="majorHAnsi" w:cs="Times New Roman"/>
          <w:iCs/>
          <w:sz w:val="24"/>
          <w:szCs w:val="26"/>
        </w:rPr>
        <w:t>O</w:t>
      </w:r>
      <w:r w:rsidR="0034345B" w:rsidRPr="0034345B">
        <w:rPr>
          <w:rFonts w:asciiTheme="majorHAnsi" w:hAnsiTheme="majorHAnsi" w:cs="Times New Roman"/>
          <w:iCs/>
          <w:sz w:val="24"/>
          <w:szCs w:val="26"/>
        </w:rPr>
        <w:t xml:space="preserve">n our way back from </w:t>
      </w:r>
      <w:proofErr w:type="spellStart"/>
      <w:r w:rsidR="0034345B" w:rsidRPr="0034345B">
        <w:rPr>
          <w:rFonts w:asciiTheme="majorHAnsi" w:hAnsiTheme="majorHAnsi" w:cs="Times New Roman"/>
          <w:iCs/>
          <w:sz w:val="24"/>
          <w:szCs w:val="26"/>
        </w:rPr>
        <w:t>Stanko</w:t>
      </w:r>
      <w:proofErr w:type="spellEnd"/>
      <w:r w:rsidR="0034345B" w:rsidRPr="0034345B">
        <w:rPr>
          <w:rFonts w:asciiTheme="majorHAnsi" w:hAnsiTheme="majorHAnsi" w:cs="Times New Roman"/>
          <w:iCs/>
          <w:sz w:val="24"/>
          <w:szCs w:val="26"/>
        </w:rPr>
        <w:t xml:space="preserve">, we made a stop at a government-run clinic called Robert H. Ferguson. The health workers at this clinic were happy and excited to receive us, and were dancing and singing praises to God and to everyday </w:t>
      </w:r>
      <w:proofErr w:type="spellStart"/>
      <w:proofErr w:type="gramStart"/>
      <w:r w:rsidR="0034345B" w:rsidRPr="0034345B">
        <w:rPr>
          <w:rFonts w:asciiTheme="majorHAnsi" w:hAnsiTheme="majorHAnsi" w:cs="Times New Roman"/>
          <w:iCs/>
          <w:sz w:val="24"/>
          <w:szCs w:val="26"/>
        </w:rPr>
        <w:t>gandhis</w:t>
      </w:r>
      <w:proofErr w:type="spellEnd"/>
      <w:proofErr w:type="gramEnd"/>
      <w:r w:rsidR="0034345B" w:rsidRPr="0034345B">
        <w:rPr>
          <w:rFonts w:asciiTheme="majorHAnsi" w:hAnsiTheme="majorHAnsi" w:cs="Times New Roman"/>
          <w:iCs/>
          <w:sz w:val="24"/>
          <w:szCs w:val="26"/>
        </w:rPr>
        <w:t xml:space="preserve"> for donating such Ebola preventive materials. The spokeswoman told us that we were the first NGO to donate to their clinic, even though some NGO had been there for an assessment, but never returned. They were most happy about the thermometers and the chloride because the thermometer from the government was damaged and the last chloride bottle was finished the day we arrived. However, we donated the following items: three cartons of chloride, one hundred and fifty pairs of surgical gloves, a hundred pairs of examination gloves, two cartons of soap, two pairs of delivery boots, three large bottles of hand sanitizer, three large bottles of antiseptic, two fossil buckets, two dozens of tissue, two pairs of PPE, chlorine, one spraying can, one floor </w:t>
      </w:r>
      <w:proofErr w:type="spellStart"/>
      <w:r w:rsidR="0034345B" w:rsidRPr="0034345B">
        <w:rPr>
          <w:rFonts w:asciiTheme="majorHAnsi" w:hAnsiTheme="majorHAnsi" w:cs="Times New Roman"/>
          <w:iCs/>
          <w:sz w:val="24"/>
          <w:szCs w:val="26"/>
        </w:rPr>
        <w:t>mapper</w:t>
      </w:r>
      <w:proofErr w:type="spellEnd"/>
      <w:r w:rsidR="0034345B" w:rsidRPr="0034345B">
        <w:rPr>
          <w:rFonts w:asciiTheme="majorHAnsi" w:hAnsiTheme="majorHAnsi" w:cs="Times New Roman"/>
          <w:iCs/>
          <w:sz w:val="24"/>
          <w:szCs w:val="26"/>
        </w:rPr>
        <w:t xml:space="preserve"> and three laboratory spectacles.</w:t>
      </w:r>
    </w:p>
    <w:p w:rsidR="00833BEA" w:rsidRDefault="003D3076" w:rsidP="003D3076">
      <w:pPr>
        <w:pStyle w:val="font8"/>
        <w:spacing w:beforeLines="0" w:afterLines="0"/>
        <w:rPr>
          <w:rFonts w:asciiTheme="majorHAnsi" w:hAnsiTheme="majorHAnsi" w:cs="Times New Roman"/>
          <w:iCs/>
          <w:sz w:val="24"/>
          <w:szCs w:val="26"/>
        </w:rPr>
      </w:pPr>
      <w:r>
        <w:rPr>
          <w:rFonts w:asciiTheme="majorHAnsi" w:hAnsiTheme="majorHAnsi" w:cs="Times New Roman"/>
          <w:iCs/>
          <w:noProof/>
          <w:sz w:val="24"/>
          <w:szCs w:val="26"/>
        </w:rPr>
        <w:drawing>
          <wp:anchor distT="0" distB="0" distL="114300" distR="114300" simplePos="0" relativeHeight="251664384" behindDoc="0" locked="0" layoutInCell="1" allowOverlap="1">
            <wp:simplePos x="0" y="0"/>
            <wp:positionH relativeFrom="column">
              <wp:posOffset>1031240</wp:posOffset>
            </wp:positionH>
            <wp:positionV relativeFrom="paragraph">
              <wp:posOffset>114935</wp:posOffset>
            </wp:positionV>
            <wp:extent cx="3312160" cy="2374900"/>
            <wp:effectExtent l="25400" t="0" r="0" b="0"/>
            <wp:wrapNone/>
            <wp:docPr id="27" name=""/>
            <wp:cNvGraphicFramePr/>
            <a:graphic xmlns:a="http://schemas.openxmlformats.org/drawingml/2006/main">
              <a:graphicData uri="http://schemas.openxmlformats.org/drawingml/2006/picture">
                <pic:pic xmlns:pic="http://schemas.openxmlformats.org/drawingml/2006/picture">
                  <pic:nvPicPr>
                    <pic:cNvPr id="0" name="DSC_0255.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lc="http://schemas.openxmlformats.org/drawingml/2006/lockedCanvas" xmlns:mv="urn:schemas-microsoft-com:mac:vml" xmlns:ve="http://schemas.openxmlformats.org/markup-compatibility/2006" xmlns:mo="http://schemas.microsoft.com/office/mac/office/2008/main" val="0"/>
                        </a:ext>
                      </a:extLst>
                    </a:blip>
                    <a:stretch>
                      <a:fillRect/>
                    </a:stretch>
                  </pic:blipFill>
                  <pic:spPr>
                    <a:xfrm>
                      <a:off x="0" y="0"/>
                      <a:ext cx="3312160" cy="2374900"/>
                    </a:xfrm>
                    <a:prstGeom prst="rect">
                      <a:avLst/>
                    </a:prstGeom>
                  </pic:spPr>
                </pic:pic>
              </a:graphicData>
            </a:graphic>
          </wp:anchor>
        </w:drawing>
      </w:r>
    </w:p>
    <w:p w:rsidR="00833BEA" w:rsidRDefault="00833BEA" w:rsidP="003D3076">
      <w:pPr>
        <w:pStyle w:val="font8"/>
        <w:spacing w:beforeLines="0" w:afterLines="0"/>
        <w:rPr>
          <w:rFonts w:asciiTheme="majorHAnsi" w:hAnsiTheme="majorHAnsi" w:cs="Times New Roman"/>
          <w:iCs/>
          <w:sz w:val="24"/>
          <w:szCs w:val="26"/>
        </w:rPr>
      </w:pPr>
    </w:p>
    <w:p w:rsidR="00BB2EAD" w:rsidRDefault="00BB2EAD" w:rsidP="003D3076">
      <w:pPr>
        <w:pStyle w:val="font8"/>
        <w:spacing w:beforeLines="0" w:afterLines="0"/>
        <w:rPr>
          <w:rFonts w:asciiTheme="majorHAnsi" w:hAnsiTheme="majorHAnsi" w:cs="Times New Roman"/>
          <w:iCs/>
          <w:sz w:val="24"/>
          <w:szCs w:val="26"/>
        </w:rPr>
      </w:pPr>
    </w:p>
    <w:p w:rsidR="003D3076" w:rsidRDefault="003D3076" w:rsidP="003D3076">
      <w:pPr>
        <w:pStyle w:val="font8"/>
        <w:spacing w:beforeLines="0" w:afterLines="0"/>
        <w:rPr>
          <w:rFonts w:asciiTheme="majorHAnsi" w:hAnsiTheme="majorHAnsi" w:cs="Times New Roman"/>
          <w:iCs/>
          <w:sz w:val="24"/>
          <w:szCs w:val="26"/>
        </w:rPr>
      </w:pPr>
    </w:p>
    <w:p w:rsidR="00BB2EAD" w:rsidRDefault="00BB2EAD" w:rsidP="003D3076">
      <w:pPr>
        <w:pStyle w:val="font8"/>
        <w:spacing w:beforeLines="0" w:afterLines="0"/>
        <w:rPr>
          <w:rFonts w:asciiTheme="majorHAnsi" w:hAnsiTheme="majorHAnsi" w:cs="Times New Roman"/>
          <w:iCs/>
          <w:sz w:val="24"/>
          <w:szCs w:val="26"/>
        </w:rPr>
      </w:pPr>
    </w:p>
    <w:p w:rsidR="002A7FB1" w:rsidRDefault="002A7FB1" w:rsidP="003D3076">
      <w:pPr>
        <w:pStyle w:val="font8"/>
        <w:spacing w:beforeLines="0" w:afterLines="0"/>
        <w:rPr>
          <w:rFonts w:asciiTheme="majorHAnsi" w:hAnsiTheme="majorHAnsi" w:cs="Times New Roman"/>
          <w:iCs/>
          <w:sz w:val="24"/>
          <w:szCs w:val="26"/>
        </w:rPr>
      </w:pPr>
    </w:p>
    <w:p w:rsidR="002A7FB1" w:rsidRDefault="002A7FB1" w:rsidP="003D3076">
      <w:pPr>
        <w:pStyle w:val="font8"/>
        <w:spacing w:beforeLines="0" w:afterLines="0"/>
        <w:rPr>
          <w:rFonts w:asciiTheme="majorHAnsi" w:hAnsiTheme="majorHAnsi" w:cs="Times New Roman"/>
          <w:iCs/>
          <w:sz w:val="24"/>
          <w:szCs w:val="26"/>
        </w:rPr>
      </w:pPr>
    </w:p>
    <w:p w:rsidR="002A7FB1" w:rsidRDefault="002A7FB1" w:rsidP="003D3076">
      <w:pPr>
        <w:pStyle w:val="font8"/>
        <w:spacing w:beforeLines="0" w:afterLines="0"/>
        <w:rPr>
          <w:rFonts w:asciiTheme="majorHAnsi" w:hAnsiTheme="majorHAnsi" w:cs="Times New Roman"/>
          <w:iCs/>
          <w:sz w:val="24"/>
          <w:szCs w:val="26"/>
        </w:rPr>
      </w:pPr>
    </w:p>
    <w:p w:rsidR="00112D9E" w:rsidRDefault="00112D9E" w:rsidP="003D3076">
      <w:pPr>
        <w:pStyle w:val="font8"/>
        <w:spacing w:beforeLines="0" w:afterLines="0"/>
        <w:rPr>
          <w:rFonts w:asciiTheme="majorHAnsi" w:hAnsiTheme="majorHAnsi" w:cs="Times New Roman"/>
          <w:iCs/>
          <w:sz w:val="24"/>
          <w:szCs w:val="26"/>
        </w:rPr>
      </w:pPr>
    </w:p>
    <w:p w:rsidR="00833BEA" w:rsidRPr="00833BEA" w:rsidRDefault="0034345B" w:rsidP="003D3076">
      <w:pPr>
        <w:pStyle w:val="font8"/>
        <w:spacing w:beforeLines="0" w:afterLines="0"/>
        <w:rPr>
          <w:rFonts w:asciiTheme="majorHAnsi" w:hAnsiTheme="majorHAnsi" w:cs="Times New Roman"/>
          <w:sz w:val="24"/>
          <w:szCs w:val="26"/>
        </w:rPr>
      </w:pPr>
      <w:r w:rsidRPr="0034345B">
        <w:rPr>
          <w:rFonts w:asciiTheme="majorHAnsi" w:hAnsiTheme="majorHAnsi" w:cs="Times New Roman"/>
          <w:iCs/>
          <w:sz w:val="24"/>
          <w:szCs w:val="26"/>
        </w:rPr>
        <w:t xml:space="preserve">From the </w:t>
      </w:r>
      <w:proofErr w:type="spellStart"/>
      <w:r w:rsidRPr="0034345B">
        <w:rPr>
          <w:rFonts w:asciiTheme="majorHAnsi" w:hAnsiTheme="majorHAnsi" w:cs="Times New Roman"/>
          <w:iCs/>
          <w:sz w:val="24"/>
          <w:szCs w:val="26"/>
        </w:rPr>
        <w:t>Chickensoup</w:t>
      </w:r>
      <w:proofErr w:type="spellEnd"/>
      <w:r w:rsidRPr="0034345B">
        <w:rPr>
          <w:rFonts w:asciiTheme="majorHAnsi" w:hAnsiTheme="majorHAnsi" w:cs="Times New Roman"/>
          <w:iCs/>
          <w:sz w:val="24"/>
          <w:szCs w:val="26"/>
        </w:rPr>
        <w:t xml:space="preserve"> Factory Community, we headed to Chocolate City Health Center. They were very happy to receive supplies for the first time since the Ebola issue started in Liberia. They said the government is focusing more on the Ebola centers than local clinics like them, which is not good for the community as they were almost completely out of the materials we donated. The materials donated included: two hundred and fifty pair of surgical gloves, three cartons of chlorides, three cartons of soap, two cartons of tide-soap, one spraying can, four fossil buckets, five rain boots, four hand sanitizers, several dozens of tissue, one black plastic of chlorine and five </w:t>
      </w:r>
      <w:proofErr w:type="spellStart"/>
      <w:r w:rsidRPr="0034345B">
        <w:rPr>
          <w:rFonts w:asciiTheme="majorHAnsi" w:hAnsiTheme="majorHAnsi" w:cs="Times New Roman"/>
          <w:iCs/>
          <w:sz w:val="24"/>
          <w:szCs w:val="26"/>
        </w:rPr>
        <w:t>Dettol</w:t>
      </w:r>
      <w:proofErr w:type="spellEnd"/>
      <w:r w:rsidRPr="0034345B">
        <w:rPr>
          <w:rFonts w:asciiTheme="majorHAnsi" w:hAnsiTheme="majorHAnsi" w:cs="Times New Roman"/>
          <w:iCs/>
          <w:sz w:val="24"/>
          <w:szCs w:val="26"/>
        </w:rPr>
        <w:t xml:space="preserve"> bottles. The </w:t>
      </w:r>
      <w:r w:rsidR="00B165B5" w:rsidRPr="0034345B">
        <w:rPr>
          <w:rFonts w:asciiTheme="majorHAnsi" w:hAnsiTheme="majorHAnsi" w:cs="Times New Roman"/>
          <w:iCs/>
          <w:sz w:val="24"/>
          <w:szCs w:val="26"/>
        </w:rPr>
        <w:t>staff of Chocolate City gives</w:t>
      </w:r>
      <w:r w:rsidRPr="0034345B">
        <w:rPr>
          <w:rFonts w:asciiTheme="majorHAnsi" w:hAnsiTheme="majorHAnsi" w:cs="Times New Roman"/>
          <w:iCs/>
          <w:sz w:val="24"/>
          <w:szCs w:val="26"/>
        </w:rPr>
        <w:t xml:space="preserve"> many thanks and appreciations to the organization, especially to Ma C for helping Liberia in this critical time. They went as far as saying, “you and the </w:t>
      </w:r>
      <w:r w:rsidRPr="00B165B5">
        <w:rPr>
          <w:rFonts w:asciiTheme="majorHAnsi" w:hAnsiTheme="majorHAnsi" w:cs="Times New Roman"/>
          <w:i/>
          <w:iCs/>
          <w:sz w:val="24"/>
          <w:szCs w:val="26"/>
        </w:rPr>
        <w:t xml:space="preserve">everyday </w:t>
      </w:r>
      <w:proofErr w:type="spellStart"/>
      <w:r w:rsidRPr="00B165B5">
        <w:rPr>
          <w:rFonts w:asciiTheme="majorHAnsi" w:hAnsiTheme="majorHAnsi" w:cs="Times New Roman"/>
          <w:i/>
          <w:iCs/>
          <w:sz w:val="24"/>
          <w:szCs w:val="26"/>
        </w:rPr>
        <w:t>gandhis</w:t>
      </w:r>
      <w:proofErr w:type="spellEnd"/>
      <w:r w:rsidRPr="0034345B">
        <w:rPr>
          <w:rFonts w:asciiTheme="majorHAnsi" w:hAnsiTheme="majorHAnsi" w:cs="Times New Roman"/>
          <w:iCs/>
          <w:sz w:val="24"/>
          <w:szCs w:val="26"/>
        </w:rPr>
        <w:t xml:space="preserve"> family will always be remembered for such kind help.”</w:t>
      </w:r>
    </w:p>
    <w:p w:rsidR="00833BEA" w:rsidRDefault="00833BEA" w:rsidP="003D3076">
      <w:pPr>
        <w:pStyle w:val="font8"/>
        <w:spacing w:beforeLines="0" w:afterLines="0"/>
        <w:rPr>
          <w:rFonts w:asciiTheme="majorHAnsi" w:hAnsiTheme="majorHAnsi" w:cs="Times New Roman"/>
          <w:iCs/>
          <w:sz w:val="24"/>
          <w:szCs w:val="26"/>
        </w:rPr>
      </w:pPr>
    </w:p>
    <w:p w:rsidR="00833BEA" w:rsidRDefault="00833BEA" w:rsidP="003D3076">
      <w:pPr>
        <w:pStyle w:val="font8"/>
        <w:spacing w:beforeLines="0" w:afterLines="0"/>
        <w:rPr>
          <w:rFonts w:asciiTheme="majorHAnsi" w:hAnsiTheme="majorHAnsi" w:cs="Times New Roman"/>
          <w:iCs/>
          <w:sz w:val="24"/>
          <w:szCs w:val="26"/>
        </w:rPr>
      </w:pPr>
      <w:r w:rsidRPr="0034345B">
        <w:rPr>
          <w:rFonts w:asciiTheme="majorHAnsi" w:hAnsiTheme="majorHAnsi" w:cs="Times New Roman"/>
          <w:iCs/>
          <w:sz w:val="24"/>
          <w:szCs w:val="26"/>
        </w:rPr>
        <w:t>We also made an individual donation to a health worker called Ma Agatha. She is a nurse at Chocolate City Health Center who also treats patients at home when they are rushed over to her place. The items included one thermometer, one carton of top-soap, seven bottles of chloride, surgical and examination gloves as well as delivery boots.</w:t>
      </w:r>
    </w:p>
    <w:p w:rsidR="00833BEA" w:rsidRDefault="00BB2EAD" w:rsidP="003D3076">
      <w:pPr>
        <w:pStyle w:val="font8"/>
        <w:spacing w:beforeLines="0" w:afterLines="0"/>
        <w:rPr>
          <w:rFonts w:asciiTheme="majorHAnsi" w:hAnsiTheme="majorHAnsi" w:cs="Times New Roman"/>
          <w:iCs/>
          <w:sz w:val="24"/>
          <w:szCs w:val="26"/>
        </w:rPr>
      </w:pPr>
      <w:r>
        <w:rPr>
          <w:rFonts w:asciiTheme="majorHAnsi" w:hAnsiTheme="majorHAnsi" w:cs="Times New Roman"/>
          <w:iCs/>
          <w:noProof/>
          <w:sz w:val="24"/>
          <w:szCs w:val="26"/>
        </w:rPr>
        <w:drawing>
          <wp:anchor distT="0" distB="0" distL="114300" distR="114300" simplePos="0" relativeHeight="251670528" behindDoc="0" locked="0" layoutInCell="1" allowOverlap="1">
            <wp:simplePos x="0" y="0"/>
            <wp:positionH relativeFrom="column">
              <wp:posOffset>3427730</wp:posOffset>
            </wp:positionH>
            <wp:positionV relativeFrom="paragraph">
              <wp:posOffset>65405</wp:posOffset>
            </wp:positionV>
            <wp:extent cx="2377440" cy="2562225"/>
            <wp:effectExtent l="25400" t="0" r="10160" b="0"/>
            <wp:wrapNone/>
            <wp:docPr id="50" name="" descr="http://static.wixstatic.com/media/30fbf1_6580872fd13d4c9e8fb912e91229bb80.png_srz_p_308_332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wixstatic.com/media/30fbf1_6580872fd13d4c9e8fb912e91229bb80.png_srz_p_308_332_75_22_0.50_1.20_0.00_png_srz"/>
                    <pic:cNvPicPr>
                      <a:picLocks noChangeAspect="1" noChangeArrowheads="1"/>
                    </pic:cNvPicPr>
                  </pic:nvPicPr>
                  <pic:blipFill>
                    <a:blip r:embed="rId13"/>
                    <a:srcRect/>
                    <a:stretch>
                      <a:fillRect/>
                    </a:stretch>
                  </pic:blipFill>
                  <pic:spPr bwMode="auto">
                    <a:xfrm>
                      <a:off x="0" y="0"/>
                      <a:ext cx="2377440" cy="2562225"/>
                    </a:xfrm>
                    <a:prstGeom prst="rect">
                      <a:avLst/>
                    </a:prstGeom>
                    <a:noFill/>
                    <a:ln w="9525">
                      <a:noFill/>
                      <a:miter lim="800000"/>
                      <a:headEnd/>
                      <a:tailEnd/>
                    </a:ln>
                  </pic:spPr>
                </pic:pic>
              </a:graphicData>
            </a:graphic>
          </wp:anchor>
        </w:drawing>
      </w:r>
    </w:p>
    <w:p w:rsidR="00833BEA" w:rsidRDefault="00833BEA" w:rsidP="003D3076">
      <w:pPr>
        <w:spacing w:after="0" w:line="240" w:lineRule="auto"/>
      </w:pPr>
      <w:r w:rsidRPr="00833BEA">
        <w:rPr>
          <w:rFonts w:asciiTheme="majorHAnsi" w:hAnsiTheme="majorHAnsi" w:cs="Times New Roman"/>
          <w:iCs/>
          <w:noProof/>
          <w:sz w:val="24"/>
          <w:szCs w:val="26"/>
        </w:rPr>
        <w:drawing>
          <wp:inline distT="0" distB="0" distL="0" distR="0">
            <wp:extent cx="2946400" cy="2446599"/>
            <wp:effectExtent l="25400" t="0" r="0" b="0"/>
            <wp:docPr id="32" name="P 1"/>
            <wp:cNvGraphicFramePr/>
            <a:graphic xmlns:a="http://schemas.openxmlformats.org/drawingml/2006/main">
              <a:graphicData uri="http://schemas.openxmlformats.org/drawingml/2006/picture">
                <pic:pic xmlns:pic="http://schemas.openxmlformats.org/drawingml/2006/picture">
                  <pic:nvPicPr>
                    <pic:cNvPr id="0" name="DSC_023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lc="http://schemas.openxmlformats.org/drawingml/2006/lockedCanvas" xmlns:mv="urn:schemas-microsoft-com:mac:vml" xmlns:ve="http://schemas.openxmlformats.org/markup-compatibility/2006" xmlns:mo="http://schemas.microsoft.com/office/mac/office/2008/main" val="0"/>
                        </a:ext>
                      </a:extLst>
                    </a:blip>
                    <a:stretch>
                      <a:fillRect/>
                    </a:stretch>
                  </pic:blipFill>
                  <pic:spPr>
                    <a:xfrm>
                      <a:off x="0" y="0"/>
                      <a:ext cx="2954757" cy="2453538"/>
                    </a:xfrm>
                    <a:prstGeom prst="rect">
                      <a:avLst/>
                    </a:prstGeom>
                  </pic:spPr>
                </pic:pic>
              </a:graphicData>
            </a:graphic>
          </wp:inline>
        </w:drawing>
      </w:r>
      <w:r w:rsidRPr="00833BEA">
        <w:rPr>
          <w:noProof/>
        </w:rPr>
        <w:t xml:space="preserve"> </w:t>
      </w:r>
    </w:p>
    <w:p w:rsidR="00833BEA" w:rsidRDefault="00833BEA" w:rsidP="003D3076">
      <w:pPr>
        <w:pStyle w:val="font8"/>
        <w:spacing w:beforeLines="0" w:afterLines="0"/>
        <w:rPr>
          <w:rFonts w:asciiTheme="majorHAnsi" w:hAnsiTheme="majorHAnsi" w:cs="Times New Roman"/>
          <w:iCs/>
          <w:sz w:val="24"/>
          <w:szCs w:val="26"/>
        </w:rPr>
      </w:pPr>
    </w:p>
    <w:p w:rsidR="0034345B" w:rsidRPr="0034345B" w:rsidRDefault="0034345B" w:rsidP="003D3076">
      <w:pPr>
        <w:pStyle w:val="font8"/>
        <w:spacing w:beforeLines="0" w:afterLines="0"/>
        <w:rPr>
          <w:rFonts w:asciiTheme="majorHAnsi" w:hAnsiTheme="majorHAnsi" w:cs="Times New Roman"/>
          <w:sz w:val="24"/>
          <w:szCs w:val="26"/>
        </w:rPr>
      </w:pPr>
    </w:p>
    <w:p w:rsidR="00674910" w:rsidRDefault="0034345B" w:rsidP="003D3076">
      <w:pPr>
        <w:pStyle w:val="font8"/>
        <w:spacing w:beforeLines="0" w:afterLines="0"/>
        <w:rPr>
          <w:rFonts w:asciiTheme="majorHAnsi" w:hAnsiTheme="majorHAnsi" w:cs="Times New Roman"/>
          <w:iCs/>
          <w:sz w:val="24"/>
          <w:szCs w:val="26"/>
        </w:rPr>
      </w:pPr>
      <w:r w:rsidRPr="0034345B">
        <w:rPr>
          <w:rFonts w:asciiTheme="majorHAnsi" w:hAnsiTheme="majorHAnsi" w:cs="Times New Roman"/>
          <w:iCs/>
          <w:sz w:val="24"/>
          <w:szCs w:val="26"/>
        </w:rPr>
        <w:t xml:space="preserve">On our way back from Chocolate City, we stopped to distribute supplies to another local nurse, Ester </w:t>
      </w:r>
      <w:proofErr w:type="spellStart"/>
      <w:r w:rsidRPr="0034345B">
        <w:rPr>
          <w:rFonts w:asciiTheme="majorHAnsi" w:hAnsiTheme="majorHAnsi" w:cs="Times New Roman"/>
          <w:iCs/>
          <w:sz w:val="24"/>
          <w:szCs w:val="26"/>
        </w:rPr>
        <w:t>Sawo</w:t>
      </w:r>
      <w:proofErr w:type="spellEnd"/>
      <w:r w:rsidRPr="0034345B">
        <w:rPr>
          <w:rFonts w:asciiTheme="majorHAnsi" w:hAnsiTheme="majorHAnsi" w:cs="Times New Roman"/>
          <w:iCs/>
          <w:sz w:val="24"/>
          <w:szCs w:val="26"/>
        </w:rPr>
        <w:t xml:space="preserve"> at her community drug store. We first drove to Ma Esther to present her materials. In a short interview with her, she said at her drug store that she regularly received patients such as pregnant women for delivery and other illnesses. She also said at the time that she had refused patients due to a lack of preventive materials. Therefore, we saw the need to give her supplies including a fossil bucket, tide-soap, a hundred pairs of surgical gloves, two large bottles of hand sanitizer, a half carton of chloride, two cartons of soap, and one chlorine spraying can. Mr. </w:t>
      </w:r>
      <w:proofErr w:type="spellStart"/>
      <w:r w:rsidRPr="0034345B">
        <w:rPr>
          <w:rFonts w:asciiTheme="majorHAnsi" w:hAnsiTheme="majorHAnsi" w:cs="Times New Roman"/>
          <w:iCs/>
          <w:sz w:val="24"/>
          <w:szCs w:val="26"/>
        </w:rPr>
        <w:t>Sawo</w:t>
      </w:r>
      <w:proofErr w:type="spellEnd"/>
      <w:r w:rsidRPr="0034345B">
        <w:rPr>
          <w:rFonts w:asciiTheme="majorHAnsi" w:hAnsiTheme="majorHAnsi" w:cs="Times New Roman"/>
          <w:iCs/>
          <w:sz w:val="24"/>
          <w:szCs w:val="26"/>
        </w:rPr>
        <w:t xml:space="preserve"> and his wife gave many thanks and appreciations for remembering them in this critical situation.</w:t>
      </w:r>
    </w:p>
    <w:p w:rsidR="00674910" w:rsidRDefault="006018A3" w:rsidP="003D3076">
      <w:pPr>
        <w:pStyle w:val="font8"/>
        <w:spacing w:beforeLines="0" w:afterLines="0"/>
        <w:rPr>
          <w:rFonts w:asciiTheme="majorHAnsi" w:hAnsiTheme="majorHAnsi" w:cs="Times New Roman"/>
          <w:iCs/>
          <w:sz w:val="24"/>
          <w:szCs w:val="26"/>
        </w:rPr>
      </w:pPr>
      <w:r>
        <w:rPr>
          <w:rFonts w:asciiTheme="majorHAnsi" w:hAnsiTheme="majorHAnsi" w:cs="Times New Roman"/>
          <w:iCs/>
          <w:noProof/>
          <w:sz w:val="24"/>
          <w:szCs w:val="26"/>
        </w:rPr>
        <w:drawing>
          <wp:anchor distT="0" distB="0" distL="114300" distR="114300" simplePos="0" relativeHeight="251666432" behindDoc="0" locked="0" layoutInCell="1" allowOverlap="1">
            <wp:simplePos x="0" y="0"/>
            <wp:positionH relativeFrom="column">
              <wp:posOffset>800100</wp:posOffset>
            </wp:positionH>
            <wp:positionV relativeFrom="paragraph">
              <wp:posOffset>45085</wp:posOffset>
            </wp:positionV>
            <wp:extent cx="3662680" cy="2753360"/>
            <wp:effectExtent l="25400" t="0" r="0" b="0"/>
            <wp:wrapNone/>
            <wp:docPr id="46" name=""/>
            <wp:cNvGraphicFramePr/>
            <a:graphic xmlns:a="http://schemas.openxmlformats.org/drawingml/2006/main">
              <a:graphicData uri="http://schemas.openxmlformats.org/drawingml/2006/picture">
                <pic:pic xmlns:pic="http://schemas.openxmlformats.org/drawingml/2006/picture">
                  <pic:nvPicPr>
                    <pic:cNvPr id="0" name="SAM_3700.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lc="http://schemas.openxmlformats.org/drawingml/2006/lockedCanvas" xmlns:mv="urn:schemas-microsoft-com:mac:vml" xmlns:ve="http://schemas.openxmlformats.org/markup-compatibility/2006" xmlns:mo="http://schemas.microsoft.com/office/mac/office/2008/main" val="0"/>
                        </a:ext>
                      </a:extLst>
                    </a:blip>
                    <a:stretch>
                      <a:fillRect/>
                    </a:stretch>
                  </pic:blipFill>
                  <pic:spPr>
                    <a:xfrm>
                      <a:off x="0" y="0"/>
                      <a:ext cx="3662680" cy="2753360"/>
                    </a:xfrm>
                    <a:prstGeom prst="rect">
                      <a:avLst/>
                    </a:prstGeom>
                  </pic:spPr>
                </pic:pic>
              </a:graphicData>
            </a:graphic>
          </wp:anchor>
        </w:drawing>
      </w:r>
    </w:p>
    <w:p w:rsidR="0034345B" w:rsidRPr="0034345B" w:rsidRDefault="0034345B" w:rsidP="003D3076">
      <w:pPr>
        <w:pStyle w:val="font8"/>
        <w:spacing w:beforeLines="0" w:afterLines="0"/>
        <w:rPr>
          <w:rFonts w:asciiTheme="majorHAnsi" w:hAnsiTheme="majorHAnsi" w:cs="Times New Roman"/>
          <w:sz w:val="24"/>
          <w:szCs w:val="26"/>
        </w:rPr>
      </w:pPr>
    </w:p>
    <w:p w:rsidR="00833BEA" w:rsidRDefault="00833BEA" w:rsidP="003D3076">
      <w:pPr>
        <w:pStyle w:val="font8"/>
        <w:spacing w:beforeLines="0" w:afterLines="0"/>
        <w:rPr>
          <w:rFonts w:asciiTheme="majorHAnsi" w:hAnsiTheme="majorHAnsi" w:cs="Times New Roman"/>
          <w:iCs/>
          <w:sz w:val="24"/>
          <w:szCs w:val="26"/>
        </w:rPr>
      </w:pPr>
    </w:p>
    <w:p w:rsidR="00833BEA" w:rsidRDefault="00833BEA" w:rsidP="003D3076">
      <w:pPr>
        <w:pStyle w:val="font8"/>
        <w:spacing w:beforeLines="0" w:afterLines="0"/>
        <w:rPr>
          <w:rFonts w:asciiTheme="majorHAnsi" w:hAnsiTheme="majorHAnsi" w:cs="Times New Roman"/>
          <w:iCs/>
          <w:sz w:val="24"/>
          <w:szCs w:val="26"/>
        </w:rPr>
      </w:pPr>
    </w:p>
    <w:p w:rsidR="00833BEA" w:rsidRDefault="00833BEA" w:rsidP="003D3076">
      <w:pPr>
        <w:pStyle w:val="font8"/>
        <w:spacing w:beforeLines="0" w:afterLines="0"/>
        <w:rPr>
          <w:rFonts w:asciiTheme="majorHAnsi" w:hAnsiTheme="majorHAnsi" w:cs="Times New Roman"/>
          <w:iCs/>
          <w:sz w:val="24"/>
          <w:szCs w:val="26"/>
        </w:rPr>
      </w:pPr>
    </w:p>
    <w:p w:rsidR="00833BEA" w:rsidRDefault="00833BEA" w:rsidP="003D3076">
      <w:pPr>
        <w:pStyle w:val="font8"/>
        <w:spacing w:beforeLines="0" w:afterLines="0"/>
        <w:rPr>
          <w:rFonts w:asciiTheme="majorHAnsi" w:hAnsiTheme="majorHAnsi" w:cs="Times New Roman"/>
          <w:iCs/>
          <w:sz w:val="24"/>
          <w:szCs w:val="26"/>
        </w:rPr>
      </w:pPr>
    </w:p>
    <w:p w:rsidR="00833BEA" w:rsidRDefault="00833BEA" w:rsidP="003D3076">
      <w:pPr>
        <w:pStyle w:val="font8"/>
        <w:spacing w:beforeLines="0" w:afterLines="0"/>
        <w:rPr>
          <w:rFonts w:asciiTheme="majorHAnsi" w:hAnsiTheme="majorHAnsi" w:cs="Times New Roman"/>
          <w:iCs/>
          <w:sz w:val="24"/>
          <w:szCs w:val="26"/>
        </w:rPr>
      </w:pPr>
    </w:p>
    <w:p w:rsidR="006018A3" w:rsidRDefault="006018A3" w:rsidP="003D3076">
      <w:pPr>
        <w:spacing w:after="0" w:line="240" w:lineRule="auto"/>
        <w:rPr>
          <w:rFonts w:asciiTheme="majorHAnsi" w:hAnsiTheme="majorHAnsi" w:cs="Times New Roman"/>
          <w:iCs/>
          <w:sz w:val="24"/>
          <w:szCs w:val="26"/>
        </w:rPr>
      </w:pPr>
    </w:p>
    <w:p w:rsidR="006018A3" w:rsidRDefault="006018A3" w:rsidP="003D3076">
      <w:pPr>
        <w:spacing w:after="0" w:line="240" w:lineRule="auto"/>
        <w:rPr>
          <w:rFonts w:asciiTheme="majorHAnsi" w:hAnsiTheme="majorHAnsi" w:cs="Times New Roman"/>
          <w:iCs/>
          <w:sz w:val="24"/>
          <w:szCs w:val="26"/>
        </w:rPr>
      </w:pPr>
    </w:p>
    <w:p w:rsidR="006018A3" w:rsidRDefault="006018A3" w:rsidP="003D3076">
      <w:pPr>
        <w:spacing w:after="0" w:line="240" w:lineRule="auto"/>
        <w:rPr>
          <w:rFonts w:asciiTheme="majorHAnsi" w:hAnsiTheme="majorHAnsi" w:cs="Times New Roman"/>
          <w:iCs/>
          <w:sz w:val="24"/>
          <w:szCs w:val="26"/>
        </w:rPr>
      </w:pPr>
    </w:p>
    <w:p w:rsidR="006018A3" w:rsidRDefault="006018A3" w:rsidP="003D3076">
      <w:pPr>
        <w:spacing w:after="0" w:line="240" w:lineRule="auto"/>
        <w:rPr>
          <w:rFonts w:asciiTheme="majorHAnsi" w:hAnsiTheme="majorHAnsi" w:cs="Times New Roman"/>
          <w:iCs/>
          <w:sz w:val="24"/>
          <w:szCs w:val="26"/>
        </w:rPr>
      </w:pPr>
    </w:p>
    <w:p w:rsidR="006018A3" w:rsidRDefault="006018A3"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pPr>
      <w:r w:rsidRPr="0034345B">
        <w:rPr>
          <w:rFonts w:asciiTheme="majorHAnsi" w:hAnsiTheme="majorHAnsi" w:cs="Times New Roman"/>
          <w:iCs/>
          <w:sz w:val="24"/>
          <w:szCs w:val="26"/>
        </w:rPr>
        <w:t xml:space="preserve">To continue our work, we distributed a few additional buckets, chloride, top-soap and </w:t>
      </w:r>
      <w:r>
        <w:rPr>
          <w:rFonts w:asciiTheme="majorHAnsi" w:hAnsiTheme="majorHAnsi" w:cs="Times New Roman"/>
          <w:iCs/>
          <w:sz w:val="24"/>
          <w:szCs w:val="26"/>
        </w:rPr>
        <w:t>s</w:t>
      </w:r>
      <w:r w:rsidRPr="0034345B">
        <w:rPr>
          <w:rFonts w:asciiTheme="majorHAnsi" w:hAnsiTheme="majorHAnsi" w:cs="Times New Roman"/>
          <w:iCs/>
          <w:sz w:val="24"/>
          <w:szCs w:val="26"/>
        </w:rPr>
        <w:t>praying cans to some public toilets and other households in the community tha</w:t>
      </w:r>
      <w:r>
        <w:rPr>
          <w:rFonts w:asciiTheme="majorHAnsi" w:hAnsiTheme="majorHAnsi" w:cs="Times New Roman"/>
          <w:iCs/>
          <w:sz w:val="24"/>
          <w:szCs w:val="26"/>
        </w:rPr>
        <w:t xml:space="preserve">t lacked hand-washing materials. </w:t>
      </w:r>
    </w:p>
    <w:p w:rsidR="00833BEA" w:rsidRDefault="00C50971" w:rsidP="003D3076">
      <w:pPr>
        <w:pStyle w:val="font8"/>
        <w:spacing w:beforeLines="0" w:afterLines="0"/>
        <w:rPr>
          <w:rFonts w:asciiTheme="majorHAnsi" w:hAnsiTheme="majorHAnsi" w:cs="Times New Roman"/>
          <w:iCs/>
          <w:sz w:val="24"/>
          <w:szCs w:val="26"/>
        </w:rPr>
      </w:pPr>
      <w:r>
        <w:rPr>
          <w:rFonts w:asciiTheme="majorHAnsi" w:hAnsiTheme="majorHAnsi" w:cs="Times New Roman"/>
          <w:iCs/>
          <w:noProof/>
          <w:sz w:val="24"/>
          <w:szCs w:val="26"/>
        </w:rPr>
        <w:drawing>
          <wp:anchor distT="0" distB="0" distL="114300" distR="114300" simplePos="0" relativeHeight="251671552" behindDoc="0" locked="0" layoutInCell="1" allowOverlap="1">
            <wp:simplePos x="0" y="0"/>
            <wp:positionH relativeFrom="column">
              <wp:posOffset>0</wp:posOffset>
            </wp:positionH>
            <wp:positionV relativeFrom="paragraph">
              <wp:posOffset>306070</wp:posOffset>
            </wp:positionV>
            <wp:extent cx="2853055" cy="2491105"/>
            <wp:effectExtent l="25400" t="0" r="0" b="0"/>
            <wp:wrapSquare wrapText="bothSides"/>
            <wp:docPr id="52" name=""/>
            <wp:cNvGraphicFramePr/>
            <a:graphic xmlns:a="http://schemas.openxmlformats.org/drawingml/2006/main">
              <a:graphicData uri="http://schemas.openxmlformats.org/drawingml/2006/picture">
                <pic:pic xmlns:pic="http://schemas.openxmlformats.org/drawingml/2006/picture">
                  <pic:nvPicPr>
                    <pic:cNvPr id="0" name="SAM_3598.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lc="http://schemas.openxmlformats.org/drawingml/2006/lockedCanvas" xmlns:mv="urn:schemas-microsoft-com:mac:vml" xmlns:ve="http://schemas.openxmlformats.org/markup-compatibility/2006" xmlns:mo="http://schemas.microsoft.com/office/mac/office/2008/main" val="0"/>
                        </a:ext>
                      </a:extLst>
                    </a:blip>
                    <a:stretch>
                      <a:fillRect/>
                    </a:stretch>
                  </pic:blipFill>
                  <pic:spPr>
                    <a:xfrm>
                      <a:off x="0" y="0"/>
                      <a:ext cx="2853055" cy="2491105"/>
                    </a:xfrm>
                    <a:prstGeom prst="rect">
                      <a:avLst/>
                    </a:prstGeom>
                  </pic:spPr>
                </pic:pic>
              </a:graphicData>
            </a:graphic>
          </wp:anchor>
        </w:drawing>
      </w:r>
    </w:p>
    <w:p w:rsidR="00C50971" w:rsidRDefault="00C50971" w:rsidP="003D3076">
      <w:pPr>
        <w:spacing w:after="0" w:line="240" w:lineRule="auto"/>
        <w:rPr>
          <w:rFonts w:asciiTheme="majorHAnsi" w:hAnsiTheme="majorHAnsi" w:cs="Times New Roman"/>
          <w:iCs/>
          <w:sz w:val="24"/>
          <w:szCs w:val="26"/>
        </w:rPr>
      </w:pPr>
      <w:r>
        <w:rPr>
          <w:rFonts w:asciiTheme="majorHAnsi" w:hAnsiTheme="majorHAnsi" w:cs="Times New Roman"/>
          <w:iCs/>
          <w:noProof/>
          <w:sz w:val="24"/>
          <w:szCs w:val="26"/>
        </w:rPr>
        <w:drawing>
          <wp:anchor distT="0" distB="0" distL="114300" distR="114300" simplePos="0" relativeHeight="251672576" behindDoc="0" locked="0" layoutInCell="1" allowOverlap="1">
            <wp:simplePos x="0" y="0"/>
            <wp:positionH relativeFrom="column">
              <wp:posOffset>9525</wp:posOffset>
            </wp:positionH>
            <wp:positionV relativeFrom="paragraph">
              <wp:posOffset>102235</wp:posOffset>
            </wp:positionV>
            <wp:extent cx="3179445" cy="2511425"/>
            <wp:effectExtent l="25400" t="0" r="0" b="0"/>
            <wp:wrapNone/>
            <wp:docPr id="53" name="" descr="http://static.wixstatic.com/media/30fbf1_8f633a2416b7455fbabdaf4ac5922ba6.png_srz_p_308_232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wixstatic.com/media/30fbf1_8f633a2416b7455fbabdaf4ac5922ba6.png_srz_p_308_232_75_22_0.50_1.20_0.00_png_srz"/>
                    <pic:cNvPicPr>
                      <a:picLocks noChangeAspect="1" noChangeArrowheads="1"/>
                    </pic:cNvPicPr>
                  </pic:nvPicPr>
                  <pic:blipFill>
                    <a:blip r:embed="rId17"/>
                    <a:srcRect/>
                    <a:stretch>
                      <a:fillRect/>
                    </a:stretch>
                  </pic:blipFill>
                  <pic:spPr bwMode="auto">
                    <a:xfrm>
                      <a:off x="0" y="0"/>
                      <a:ext cx="3179445" cy="2511425"/>
                    </a:xfrm>
                    <a:prstGeom prst="rect">
                      <a:avLst/>
                    </a:prstGeom>
                    <a:noFill/>
                    <a:ln w="9525">
                      <a:noFill/>
                      <a:miter lim="800000"/>
                      <a:headEnd/>
                      <a:tailEnd/>
                    </a:ln>
                  </pic:spPr>
                </pic:pic>
              </a:graphicData>
            </a:graphic>
          </wp:anchor>
        </w:drawing>
      </w: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C50971" w:rsidRDefault="00C50971" w:rsidP="003D3076">
      <w:pPr>
        <w:spacing w:after="0" w:line="240" w:lineRule="auto"/>
        <w:rPr>
          <w:rFonts w:asciiTheme="majorHAnsi" w:hAnsiTheme="majorHAnsi" w:cs="Times New Roman"/>
          <w:iCs/>
          <w:sz w:val="24"/>
          <w:szCs w:val="26"/>
        </w:rPr>
      </w:pPr>
    </w:p>
    <w:p w:rsidR="0034345B" w:rsidRPr="00833BEA" w:rsidRDefault="00C50971" w:rsidP="003D3076">
      <w:pPr>
        <w:spacing w:after="0" w:line="240" w:lineRule="auto"/>
      </w:pPr>
      <w:r>
        <w:rPr>
          <w:rFonts w:asciiTheme="majorHAnsi" w:hAnsiTheme="majorHAnsi" w:cs="Times New Roman"/>
          <w:iCs/>
          <w:sz w:val="24"/>
          <w:szCs w:val="26"/>
        </w:rPr>
        <w:t>I</w:t>
      </w:r>
      <w:r w:rsidR="0034345B" w:rsidRPr="0034345B">
        <w:rPr>
          <w:rFonts w:asciiTheme="majorHAnsi" w:hAnsiTheme="majorHAnsi" w:cs="Times New Roman"/>
          <w:iCs/>
          <w:sz w:val="24"/>
          <w:szCs w:val="26"/>
        </w:rPr>
        <w:t xml:space="preserve">n conclusion, all of the clinics and individuals who received donated items </w:t>
      </w:r>
      <w:r w:rsidR="00833BEA" w:rsidRPr="0034345B">
        <w:rPr>
          <w:rFonts w:asciiTheme="majorHAnsi" w:hAnsiTheme="majorHAnsi" w:cs="Times New Roman"/>
          <w:iCs/>
          <w:sz w:val="24"/>
          <w:szCs w:val="26"/>
        </w:rPr>
        <w:t>from </w:t>
      </w:r>
      <w:r w:rsidR="00833BEA" w:rsidRPr="007F5714">
        <w:rPr>
          <w:rFonts w:asciiTheme="majorHAnsi" w:hAnsiTheme="majorHAnsi" w:cs="Times New Roman"/>
          <w:i/>
          <w:iCs/>
          <w:sz w:val="24"/>
          <w:szCs w:val="26"/>
        </w:rPr>
        <w:t>everyday</w:t>
      </w:r>
      <w:r w:rsidR="0034345B" w:rsidRPr="007F5714">
        <w:rPr>
          <w:rFonts w:asciiTheme="majorHAnsi" w:hAnsiTheme="majorHAnsi" w:cs="Times New Roman"/>
          <w:i/>
          <w:iCs/>
          <w:sz w:val="24"/>
          <w:szCs w:val="26"/>
        </w:rPr>
        <w:t xml:space="preserve"> </w:t>
      </w:r>
      <w:proofErr w:type="spellStart"/>
      <w:r w:rsidR="0034345B" w:rsidRPr="007F5714">
        <w:rPr>
          <w:rFonts w:asciiTheme="majorHAnsi" w:hAnsiTheme="majorHAnsi" w:cs="Times New Roman"/>
          <w:i/>
          <w:iCs/>
          <w:sz w:val="24"/>
          <w:szCs w:val="26"/>
        </w:rPr>
        <w:t>gandhis</w:t>
      </w:r>
      <w:proofErr w:type="spellEnd"/>
      <w:r w:rsidR="0034345B" w:rsidRPr="007F5714">
        <w:rPr>
          <w:rFonts w:asciiTheme="majorHAnsi" w:hAnsiTheme="majorHAnsi" w:cs="Times New Roman"/>
          <w:i/>
          <w:iCs/>
          <w:sz w:val="24"/>
          <w:szCs w:val="26"/>
        </w:rPr>
        <w:t xml:space="preserve"> </w:t>
      </w:r>
      <w:r w:rsidR="0034345B" w:rsidRPr="0034345B">
        <w:rPr>
          <w:rFonts w:asciiTheme="majorHAnsi" w:hAnsiTheme="majorHAnsi" w:cs="Times New Roman"/>
          <w:iCs/>
          <w:sz w:val="24"/>
          <w:szCs w:val="26"/>
        </w:rPr>
        <w:t>give many big thanks and appreciations to both the Liberia team and the United States team for working diligently to support them.</w:t>
      </w:r>
    </w:p>
    <w:p w:rsidR="00B64495" w:rsidRPr="0034345B" w:rsidRDefault="00B64495" w:rsidP="003D3076">
      <w:pPr>
        <w:pStyle w:val="NoSpacing"/>
        <w:rPr>
          <w:rFonts w:asciiTheme="majorHAnsi" w:hAnsiTheme="majorHAnsi"/>
          <w:sz w:val="24"/>
        </w:rPr>
      </w:pPr>
    </w:p>
    <w:p w:rsidR="00833BEA" w:rsidRDefault="00833BEA" w:rsidP="00931644">
      <w:pPr>
        <w:pStyle w:val="NoSpacing"/>
        <w:jc w:val="right"/>
        <w:rPr>
          <w:rFonts w:asciiTheme="majorHAnsi" w:hAnsiTheme="majorHAnsi"/>
          <w:sz w:val="24"/>
        </w:rPr>
      </w:pPr>
      <w:r>
        <w:rPr>
          <w:rFonts w:asciiTheme="majorHAnsi" w:hAnsiTheme="majorHAnsi"/>
          <w:sz w:val="24"/>
        </w:rPr>
        <w:t>-</w:t>
      </w:r>
      <w:proofErr w:type="spellStart"/>
      <w:r>
        <w:rPr>
          <w:rFonts w:asciiTheme="majorHAnsi" w:hAnsiTheme="majorHAnsi"/>
          <w:sz w:val="24"/>
        </w:rPr>
        <w:t>Mulbah</w:t>
      </w:r>
      <w:proofErr w:type="spellEnd"/>
      <w:r>
        <w:rPr>
          <w:rFonts w:asciiTheme="majorHAnsi" w:hAnsiTheme="majorHAnsi"/>
          <w:sz w:val="24"/>
        </w:rPr>
        <w:t xml:space="preserve"> Richards, Youth Coordinator, </w:t>
      </w:r>
      <w:r>
        <w:rPr>
          <w:rFonts w:asciiTheme="majorHAnsi" w:hAnsiTheme="majorHAnsi"/>
          <w:i/>
          <w:sz w:val="24"/>
        </w:rPr>
        <w:t xml:space="preserve">everyday </w:t>
      </w:r>
      <w:proofErr w:type="spellStart"/>
      <w:proofErr w:type="gramStart"/>
      <w:r>
        <w:rPr>
          <w:rFonts w:asciiTheme="majorHAnsi" w:hAnsiTheme="majorHAnsi"/>
          <w:i/>
          <w:sz w:val="24"/>
        </w:rPr>
        <w:t>gandhis</w:t>
      </w:r>
      <w:proofErr w:type="spellEnd"/>
      <w:proofErr w:type="gramEnd"/>
      <w:r>
        <w:rPr>
          <w:rFonts w:asciiTheme="majorHAnsi" w:hAnsiTheme="majorHAnsi"/>
          <w:i/>
          <w:sz w:val="24"/>
        </w:rPr>
        <w:t xml:space="preserve">, </w:t>
      </w:r>
      <w:r>
        <w:rPr>
          <w:rFonts w:asciiTheme="majorHAnsi" w:hAnsiTheme="majorHAnsi"/>
          <w:sz w:val="24"/>
        </w:rPr>
        <w:t>Liberia</w:t>
      </w:r>
    </w:p>
    <w:p w:rsidR="0034345B" w:rsidRPr="00833BEA" w:rsidRDefault="0034345B" w:rsidP="003D3076">
      <w:pPr>
        <w:pStyle w:val="NoSpacing"/>
        <w:rPr>
          <w:rFonts w:asciiTheme="majorHAnsi" w:hAnsiTheme="majorHAnsi"/>
          <w:sz w:val="24"/>
        </w:rPr>
      </w:pPr>
    </w:p>
    <w:p w:rsidR="006018A3" w:rsidRDefault="006018A3" w:rsidP="003D3076">
      <w:pPr>
        <w:pStyle w:val="NoSpacing"/>
        <w:rPr>
          <w:rFonts w:asciiTheme="majorHAnsi" w:hAnsiTheme="majorHAnsi"/>
          <w:b/>
          <w:sz w:val="24"/>
        </w:rPr>
      </w:pPr>
    </w:p>
    <w:p w:rsidR="006018A3" w:rsidRDefault="006018A3" w:rsidP="003D3076">
      <w:pPr>
        <w:pStyle w:val="NoSpacing"/>
        <w:rPr>
          <w:rFonts w:asciiTheme="majorHAnsi" w:hAnsiTheme="majorHAnsi"/>
          <w:b/>
          <w:sz w:val="24"/>
        </w:rPr>
      </w:pPr>
    </w:p>
    <w:p w:rsidR="006018A3" w:rsidRDefault="006018A3" w:rsidP="003D3076">
      <w:pPr>
        <w:pStyle w:val="NoSpacing"/>
        <w:rPr>
          <w:rFonts w:asciiTheme="majorHAnsi" w:hAnsiTheme="majorHAnsi"/>
          <w:b/>
          <w:sz w:val="24"/>
        </w:rPr>
      </w:pPr>
    </w:p>
    <w:p w:rsidR="006018A3" w:rsidRDefault="006018A3" w:rsidP="003D3076">
      <w:pPr>
        <w:pStyle w:val="NoSpacing"/>
        <w:rPr>
          <w:rFonts w:asciiTheme="majorHAnsi" w:hAnsiTheme="majorHAnsi"/>
          <w:b/>
          <w:sz w:val="24"/>
        </w:rPr>
      </w:pPr>
    </w:p>
    <w:p w:rsidR="0034345B" w:rsidRPr="007A3410" w:rsidRDefault="007A3410" w:rsidP="003D3076">
      <w:pPr>
        <w:pStyle w:val="NoSpacing"/>
        <w:rPr>
          <w:rFonts w:asciiTheme="majorHAnsi" w:hAnsiTheme="majorHAnsi"/>
          <w:b/>
          <w:sz w:val="24"/>
        </w:rPr>
      </w:pPr>
      <w:r>
        <w:rPr>
          <w:rFonts w:asciiTheme="majorHAnsi" w:hAnsiTheme="majorHAnsi"/>
          <w:b/>
          <w:sz w:val="24"/>
        </w:rPr>
        <w:t>VOINJAMA CLINIC DONATIONS, OCTOBER 2014</w:t>
      </w:r>
    </w:p>
    <w:p w:rsidR="0034345B" w:rsidRPr="0034345B" w:rsidRDefault="0034345B" w:rsidP="003D3076">
      <w:pPr>
        <w:pStyle w:val="NoSpacing"/>
        <w:rPr>
          <w:rFonts w:asciiTheme="majorHAnsi" w:hAnsiTheme="majorHAnsi"/>
          <w:sz w:val="24"/>
        </w:rPr>
      </w:pPr>
    </w:p>
    <w:p w:rsidR="0066559B" w:rsidRPr="0034345B" w:rsidRDefault="005B5192" w:rsidP="003D3076">
      <w:pPr>
        <w:pStyle w:val="NoSpacing"/>
        <w:rPr>
          <w:rFonts w:asciiTheme="majorHAnsi" w:hAnsiTheme="majorHAnsi"/>
          <w:sz w:val="24"/>
        </w:rPr>
      </w:pPr>
      <w:r w:rsidRPr="0034345B">
        <w:rPr>
          <w:rFonts w:asciiTheme="majorHAnsi" w:hAnsiTheme="majorHAnsi"/>
          <w:sz w:val="24"/>
        </w:rPr>
        <w:t>The donations of</w:t>
      </w:r>
      <w:r w:rsidR="0066559B" w:rsidRPr="0034345B">
        <w:rPr>
          <w:rFonts w:asciiTheme="majorHAnsi" w:hAnsiTheme="majorHAnsi"/>
          <w:sz w:val="24"/>
        </w:rPr>
        <w:t xml:space="preserve"> medical dru</w:t>
      </w:r>
      <w:r w:rsidRPr="0034345B">
        <w:rPr>
          <w:rFonts w:asciiTheme="majorHAnsi" w:hAnsiTheme="majorHAnsi"/>
          <w:sz w:val="24"/>
        </w:rPr>
        <w:t>gs and ICE materials were done</w:t>
      </w:r>
      <w:r w:rsidR="008D28A8" w:rsidRPr="0034345B">
        <w:rPr>
          <w:rFonts w:asciiTheme="majorHAnsi" w:hAnsiTheme="majorHAnsi"/>
          <w:sz w:val="24"/>
        </w:rPr>
        <w:t xml:space="preserve"> to</w:t>
      </w:r>
      <w:r w:rsidR="0066559B" w:rsidRPr="0034345B">
        <w:rPr>
          <w:rFonts w:asciiTheme="majorHAnsi" w:hAnsiTheme="majorHAnsi"/>
          <w:sz w:val="24"/>
        </w:rPr>
        <w:t xml:space="preserve"> the below listed </w:t>
      </w:r>
      <w:r w:rsidR="0082374D" w:rsidRPr="0034345B">
        <w:rPr>
          <w:rFonts w:asciiTheme="majorHAnsi" w:hAnsiTheme="majorHAnsi"/>
          <w:sz w:val="24"/>
        </w:rPr>
        <w:t>clinics on</w:t>
      </w:r>
      <w:r w:rsidR="0066559B" w:rsidRPr="0034345B">
        <w:rPr>
          <w:rFonts w:asciiTheme="majorHAnsi" w:hAnsiTheme="majorHAnsi"/>
          <w:sz w:val="24"/>
        </w:rPr>
        <w:t xml:space="preserve"> October 17 – 18, 2014 along with the clinical supervisor</w:t>
      </w:r>
      <w:r w:rsidR="008D28A8" w:rsidRPr="0034345B">
        <w:rPr>
          <w:rFonts w:asciiTheme="majorHAnsi" w:hAnsiTheme="majorHAnsi"/>
          <w:sz w:val="24"/>
        </w:rPr>
        <w:t xml:space="preserve"> of </w:t>
      </w:r>
      <w:proofErr w:type="spellStart"/>
      <w:r w:rsidR="008D28A8" w:rsidRPr="0034345B">
        <w:rPr>
          <w:rFonts w:asciiTheme="majorHAnsi" w:hAnsiTheme="majorHAnsi"/>
          <w:sz w:val="24"/>
        </w:rPr>
        <w:t>Lofa</w:t>
      </w:r>
      <w:proofErr w:type="spellEnd"/>
      <w:r w:rsidR="008D28A8" w:rsidRPr="0034345B">
        <w:rPr>
          <w:rFonts w:asciiTheme="majorHAnsi" w:hAnsiTheme="majorHAnsi"/>
          <w:sz w:val="24"/>
        </w:rPr>
        <w:t xml:space="preserve"> county.</w:t>
      </w:r>
    </w:p>
    <w:p w:rsidR="00F07C6D" w:rsidRPr="0034345B" w:rsidRDefault="00F07C6D" w:rsidP="003D3076">
      <w:pPr>
        <w:pStyle w:val="NoSpacing"/>
        <w:rPr>
          <w:rFonts w:asciiTheme="majorHAnsi" w:hAnsiTheme="majorHAnsi"/>
          <w:sz w:val="24"/>
        </w:rPr>
      </w:pPr>
    </w:p>
    <w:p w:rsidR="00F07C6D" w:rsidRPr="0034345B" w:rsidRDefault="00D7147A" w:rsidP="003D3076">
      <w:pPr>
        <w:pStyle w:val="NoSpacing"/>
        <w:numPr>
          <w:ilvl w:val="0"/>
          <w:numId w:val="1"/>
        </w:numPr>
        <w:rPr>
          <w:rFonts w:asciiTheme="majorHAnsi" w:hAnsiTheme="majorHAnsi"/>
          <w:sz w:val="24"/>
        </w:rPr>
      </w:pPr>
      <w:proofErr w:type="spellStart"/>
      <w:r>
        <w:rPr>
          <w:rFonts w:asciiTheme="majorHAnsi" w:hAnsiTheme="majorHAnsi"/>
          <w:sz w:val="24"/>
        </w:rPr>
        <w:t>Fa</w:t>
      </w:r>
      <w:r w:rsidR="00F07C6D" w:rsidRPr="0034345B">
        <w:rPr>
          <w:rFonts w:asciiTheme="majorHAnsi" w:hAnsiTheme="majorHAnsi"/>
          <w:sz w:val="24"/>
        </w:rPr>
        <w:t>ssawolu</w:t>
      </w:r>
      <w:proofErr w:type="spellEnd"/>
      <w:r w:rsidR="00F07C6D" w:rsidRPr="0034345B">
        <w:rPr>
          <w:rFonts w:asciiTheme="majorHAnsi" w:hAnsiTheme="majorHAnsi"/>
          <w:sz w:val="24"/>
        </w:rPr>
        <w:t xml:space="preserve"> Clinic, </w:t>
      </w:r>
      <w:proofErr w:type="spellStart"/>
      <w:r w:rsidR="00F07C6D" w:rsidRPr="0034345B">
        <w:rPr>
          <w:rFonts w:asciiTheme="majorHAnsi" w:hAnsiTheme="majorHAnsi"/>
          <w:sz w:val="24"/>
        </w:rPr>
        <w:t>Kolahun</w:t>
      </w:r>
      <w:proofErr w:type="spellEnd"/>
      <w:r w:rsidR="00F07C6D" w:rsidRPr="0034345B">
        <w:rPr>
          <w:rFonts w:asciiTheme="majorHAnsi" w:hAnsiTheme="majorHAnsi"/>
          <w:sz w:val="24"/>
        </w:rPr>
        <w:t xml:space="preserve"> District</w:t>
      </w:r>
    </w:p>
    <w:p w:rsidR="00F07C6D" w:rsidRPr="0034345B" w:rsidRDefault="00F07C6D" w:rsidP="003D3076">
      <w:pPr>
        <w:pStyle w:val="NoSpacing"/>
        <w:numPr>
          <w:ilvl w:val="0"/>
          <w:numId w:val="1"/>
        </w:numPr>
        <w:rPr>
          <w:rFonts w:asciiTheme="majorHAnsi" w:hAnsiTheme="majorHAnsi"/>
          <w:sz w:val="24"/>
        </w:rPr>
      </w:pPr>
      <w:proofErr w:type="spellStart"/>
      <w:r w:rsidRPr="0034345B">
        <w:rPr>
          <w:rFonts w:asciiTheme="majorHAnsi" w:hAnsiTheme="majorHAnsi"/>
          <w:sz w:val="24"/>
        </w:rPr>
        <w:t>Shelloe</w:t>
      </w:r>
      <w:proofErr w:type="spellEnd"/>
      <w:r w:rsidRPr="0034345B">
        <w:rPr>
          <w:rFonts w:asciiTheme="majorHAnsi" w:hAnsiTheme="majorHAnsi"/>
          <w:sz w:val="24"/>
        </w:rPr>
        <w:t xml:space="preserve"> Clinic, </w:t>
      </w:r>
      <w:proofErr w:type="spellStart"/>
      <w:r w:rsidRPr="0034345B">
        <w:rPr>
          <w:rFonts w:asciiTheme="majorHAnsi" w:hAnsiTheme="majorHAnsi"/>
          <w:sz w:val="24"/>
        </w:rPr>
        <w:t>Foya</w:t>
      </w:r>
      <w:proofErr w:type="spellEnd"/>
      <w:r w:rsidRPr="0034345B">
        <w:rPr>
          <w:rFonts w:asciiTheme="majorHAnsi" w:hAnsiTheme="majorHAnsi"/>
          <w:sz w:val="24"/>
        </w:rPr>
        <w:t xml:space="preserve"> District</w:t>
      </w:r>
    </w:p>
    <w:p w:rsidR="00F07C6D" w:rsidRPr="0034345B" w:rsidRDefault="00F07C6D" w:rsidP="003D3076">
      <w:pPr>
        <w:pStyle w:val="NoSpacing"/>
        <w:numPr>
          <w:ilvl w:val="0"/>
          <w:numId w:val="1"/>
        </w:numPr>
        <w:rPr>
          <w:rFonts w:asciiTheme="majorHAnsi" w:hAnsiTheme="majorHAnsi"/>
          <w:sz w:val="24"/>
        </w:rPr>
      </w:pPr>
      <w:proofErr w:type="spellStart"/>
      <w:r w:rsidRPr="0034345B">
        <w:rPr>
          <w:rFonts w:asciiTheme="majorHAnsi" w:hAnsiTheme="majorHAnsi"/>
          <w:sz w:val="24"/>
        </w:rPr>
        <w:t>Bolahun</w:t>
      </w:r>
      <w:proofErr w:type="spellEnd"/>
      <w:r w:rsidRPr="0034345B">
        <w:rPr>
          <w:rFonts w:asciiTheme="majorHAnsi" w:hAnsiTheme="majorHAnsi"/>
          <w:sz w:val="24"/>
        </w:rPr>
        <w:t xml:space="preserve"> Clinic, </w:t>
      </w:r>
      <w:proofErr w:type="spellStart"/>
      <w:r w:rsidRPr="0034345B">
        <w:rPr>
          <w:rFonts w:asciiTheme="majorHAnsi" w:hAnsiTheme="majorHAnsi"/>
          <w:sz w:val="24"/>
        </w:rPr>
        <w:t>Kolahun</w:t>
      </w:r>
      <w:proofErr w:type="spellEnd"/>
      <w:r w:rsidRPr="0034345B">
        <w:rPr>
          <w:rFonts w:asciiTheme="majorHAnsi" w:hAnsiTheme="majorHAnsi"/>
          <w:sz w:val="24"/>
        </w:rPr>
        <w:t xml:space="preserve"> District and </w:t>
      </w:r>
    </w:p>
    <w:p w:rsidR="00F07C6D" w:rsidRPr="0034345B" w:rsidRDefault="00F07C6D" w:rsidP="003D3076">
      <w:pPr>
        <w:pStyle w:val="NoSpacing"/>
        <w:numPr>
          <w:ilvl w:val="0"/>
          <w:numId w:val="1"/>
        </w:numPr>
        <w:rPr>
          <w:rFonts w:asciiTheme="majorHAnsi" w:hAnsiTheme="majorHAnsi"/>
          <w:sz w:val="24"/>
        </w:rPr>
      </w:pPr>
      <w:r w:rsidRPr="0034345B">
        <w:rPr>
          <w:rFonts w:asciiTheme="majorHAnsi" w:hAnsiTheme="majorHAnsi"/>
          <w:sz w:val="24"/>
        </w:rPr>
        <w:t xml:space="preserve">David </w:t>
      </w:r>
      <w:proofErr w:type="spellStart"/>
      <w:r w:rsidRPr="0034345B">
        <w:rPr>
          <w:rFonts w:asciiTheme="majorHAnsi" w:hAnsiTheme="majorHAnsi"/>
          <w:sz w:val="24"/>
        </w:rPr>
        <w:t>Salma</w:t>
      </w:r>
      <w:proofErr w:type="spellEnd"/>
      <w:r w:rsidRPr="0034345B">
        <w:rPr>
          <w:rFonts w:asciiTheme="majorHAnsi" w:hAnsiTheme="majorHAnsi"/>
          <w:sz w:val="24"/>
        </w:rPr>
        <w:t xml:space="preserve"> Clinic, </w:t>
      </w:r>
      <w:proofErr w:type="spellStart"/>
      <w:r w:rsidRPr="0034345B">
        <w:rPr>
          <w:rFonts w:asciiTheme="majorHAnsi" w:hAnsiTheme="majorHAnsi"/>
          <w:sz w:val="24"/>
        </w:rPr>
        <w:t>Voinjama</w:t>
      </w:r>
      <w:proofErr w:type="spellEnd"/>
      <w:r w:rsidRPr="0034345B">
        <w:rPr>
          <w:rFonts w:asciiTheme="majorHAnsi" w:hAnsiTheme="majorHAnsi"/>
          <w:sz w:val="24"/>
        </w:rPr>
        <w:t xml:space="preserve"> district</w:t>
      </w:r>
    </w:p>
    <w:p w:rsidR="00F07C6D" w:rsidRPr="0034345B" w:rsidRDefault="00F07C6D" w:rsidP="003D3076">
      <w:pPr>
        <w:pStyle w:val="NoSpacing"/>
        <w:rPr>
          <w:rFonts w:asciiTheme="majorHAnsi" w:hAnsiTheme="majorHAnsi"/>
          <w:sz w:val="24"/>
        </w:rPr>
      </w:pPr>
    </w:p>
    <w:p w:rsidR="00AA7530" w:rsidRPr="0034345B" w:rsidRDefault="00F07C6D" w:rsidP="003D3076">
      <w:pPr>
        <w:pStyle w:val="NoSpacing"/>
        <w:rPr>
          <w:rFonts w:asciiTheme="majorHAnsi" w:hAnsiTheme="majorHAnsi"/>
          <w:sz w:val="24"/>
        </w:rPr>
      </w:pPr>
      <w:r w:rsidRPr="0034345B">
        <w:rPr>
          <w:rFonts w:asciiTheme="majorHAnsi" w:hAnsiTheme="majorHAnsi"/>
          <w:sz w:val="24"/>
        </w:rPr>
        <w:t xml:space="preserve">The </w:t>
      </w:r>
      <w:r w:rsidR="008D28A8" w:rsidRPr="0034345B">
        <w:rPr>
          <w:rFonts w:asciiTheme="majorHAnsi" w:hAnsiTheme="majorHAnsi"/>
          <w:sz w:val="24"/>
        </w:rPr>
        <w:t xml:space="preserve">communities were excited for the </w:t>
      </w:r>
      <w:r w:rsidR="00C82DF0" w:rsidRPr="0034345B">
        <w:rPr>
          <w:rFonts w:asciiTheme="majorHAnsi" w:hAnsiTheme="majorHAnsi"/>
          <w:sz w:val="24"/>
        </w:rPr>
        <w:t>donations and</w:t>
      </w:r>
      <w:r w:rsidRPr="0034345B">
        <w:rPr>
          <w:rFonts w:asciiTheme="majorHAnsi" w:hAnsiTheme="majorHAnsi"/>
          <w:sz w:val="24"/>
        </w:rPr>
        <w:t xml:space="preserve"> </w:t>
      </w:r>
      <w:r w:rsidR="005B5192" w:rsidRPr="0034345B">
        <w:rPr>
          <w:rFonts w:asciiTheme="majorHAnsi" w:hAnsiTheme="majorHAnsi"/>
          <w:sz w:val="24"/>
        </w:rPr>
        <w:t xml:space="preserve">words of </w:t>
      </w:r>
      <w:r w:rsidRPr="0034345B">
        <w:rPr>
          <w:rFonts w:asciiTheme="majorHAnsi" w:hAnsiTheme="majorHAnsi"/>
          <w:sz w:val="24"/>
        </w:rPr>
        <w:t xml:space="preserve">appreciation </w:t>
      </w:r>
      <w:r w:rsidR="009D5525">
        <w:rPr>
          <w:rFonts w:asciiTheme="majorHAnsi" w:hAnsiTheme="majorHAnsi"/>
          <w:sz w:val="24"/>
        </w:rPr>
        <w:t>were</w:t>
      </w:r>
      <w:r w:rsidRPr="0034345B">
        <w:rPr>
          <w:rFonts w:asciiTheme="majorHAnsi" w:hAnsiTheme="majorHAnsi"/>
          <w:sz w:val="24"/>
        </w:rPr>
        <w:t xml:space="preserve"> over emphasized by the head of the various </w:t>
      </w:r>
      <w:r w:rsidR="00020CFB" w:rsidRPr="0034345B">
        <w:rPr>
          <w:rFonts w:asciiTheme="majorHAnsi" w:hAnsiTheme="majorHAnsi"/>
          <w:sz w:val="24"/>
        </w:rPr>
        <w:t>clinics</w:t>
      </w:r>
      <w:r w:rsidRPr="0034345B">
        <w:rPr>
          <w:rFonts w:asciiTheme="majorHAnsi" w:hAnsiTheme="majorHAnsi"/>
          <w:sz w:val="24"/>
        </w:rPr>
        <w:t xml:space="preserve"> </w:t>
      </w:r>
      <w:proofErr w:type="gramStart"/>
      <w:r w:rsidR="009D5525">
        <w:rPr>
          <w:rFonts w:asciiTheme="majorHAnsi" w:hAnsiTheme="majorHAnsi"/>
          <w:sz w:val="24"/>
        </w:rPr>
        <w:t>who</w:t>
      </w:r>
      <w:proofErr w:type="gramEnd"/>
      <w:r w:rsidRPr="0034345B">
        <w:rPr>
          <w:rFonts w:asciiTheme="majorHAnsi" w:hAnsiTheme="majorHAnsi"/>
          <w:sz w:val="24"/>
        </w:rPr>
        <w:t xml:space="preserve"> said the donation was timely. </w:t>
      </w:r>
    </w:p>
    <w:p w:rsidR="00AA7530" w:rsidRPr="0034345B" w:rsidRDefault="00AA7530" w:rsidP="003D3076">
      <w:pPr>
        <w:pStyle w:val="NoSpacing"/>
        <w:rPr>
          <w:rFonts w:asciiTheme="majorHAnsi" w:hAnsiTheme="majorHAnsi"/>
          <w:sz w:val="24"/>
        </w:rPr>
      </w:pPr>
    </w:p>
    <w:p w:rsidR="00EC348F" w:rsidRDefault="00EC348F" w:rsidP="003D3076">
      <w:pPr>
        <w:pStyle w:val="NoSpacing"/>
        <w:rPr>
          <w:rFonts w:asciiTheme="majorHAnsi" w:hAnsiTheme="majorHAnsi"/>
          <w:sz w:val="24"/>
        </w:rPr>
      </w:pPr>
    </w:p>
    <w:p w:rsidR="008D2E74" w:rsidRPr="0034345B" w:rsidRDefault="00EC348F" w:rsidP="003D3076">
      <w:pPr>
        <w:pStyle w:val="NoSpacing"/>
        <w:rPr>
          <w:rFonts w:asciiTheme="majorHAnsi" w:hAnsiTheme="majorHAnsi"/>
          <w:sz w:val="24"/>
        </w:rPr>
      </w:pPr>
      <w:r>
        <w:rPr>
          <w:rFonts w:asciiTheme="majorHAnsi" w:hAnsiTheme="majorHAnsi"/>
          <w:noProof/>
          <w:sz w:val="24"/>
        </w:rPr>
        <w:drawing>
          <wp:anchor distT="0" distB="0" distL="114300" distR="114300" simplePos="0" relativeHeight="251673600" behindDoc="0" locked="0" layoutInCell="1" allowOverlap="1">
            <wp:simplePos x="0" y="0"/>
            <wp:positionH relativeFrom="column">
              <wp:posOffset>-229870</wp:posOffset>
            </wp:positionH>
            <wp:positionV relativeFrom="paragraph">
              <wp:posOffset>268605</wp:posOffset>
            </wp:positionV>
            <wp:extent cx="2743835" cy="1889760"/>
            <wp:effectExtent l="25400" t="0" r="0" b="0"/>
            <wp:wrapSquare wrapText="bothSides"/>
            <wp:docPr id="57" name="" descr="G:\DCIM\Camera\IMG_20100104_19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00104_191958.jpg"/>
                    <pic:cNvPicPr>
                      <a:picLocks noChangeAspect="1" noChangeArrowheads="1"/>
                    </pic:cNvPicPr>
                  </pic:nvPicPr>
                  <pic:blipFill>
                    <a:blip r:embed="rId18" cstate="print"/>
                    <a:srcRect/>
                    <a:stretch>
                      <a:fillRect/>
                    </a:stretch>
                  </pic:blipFill>
                  <pic:spPr bwMode="auto">
                    <a:xfrm>
                      <a:off x="0" y="0"/>
                      <a:ext cx="2743835" cy="1889760"/>
                    </a:xfrm>
                    <a:prstGeom prst="rect">
                      <a:avLst/>
                    </a:prstGeom>
                    <a:noFill/>
                    <a:ln w="9525">
                      <a:noFill/>
                      <a:miter lim="800000"/>
                      <a:headEnd/>
                      <a:tailEnd/>
                    </a:ln>
                  </pic:spPr>
                </pic:pic>
              </a:graphicData>
            </a:graphic>
          </wp:anchor>
        </w:drawing>
      </w:r>
      <w:r>
        <w:rPr>
          <w:rFonts w:asciiTheme="majorHAnsi" w:hAnsiTheme="majorHAnsi"/>
          <w:noProof/>
          <w:sz w:val="24"/>
        </w:rPr>
        <w:drawing>
          <wp:anchor distT="0" distB="0" distL="114300" distR="114300" simplePos="0" relativeHeight="251674624" behindDoc="0" locked="0" layoutInCell="1" allowOverlap="1">
            <wp:simplePos x="0" y="0"/>
            <wp:positionH relativeFrom="column">
              <wp:posOffset>2971800</wp:posOffset>
            </wp:positionH>
            <wp:positionV relativeFrom="paragraph">
              <wp:posOffset>262890</wp:posOffset>
            </wp:positionV>
            <wp:extent cx="2724785" cy="1909445"/>
            <wp:effectExtent l="25400" t="0" r="0" b="0"/>
            <wp:wrapSquare wrapText="bothSides"/>
            <wp:docPr id="58" name="" descr="G:\DCIM\Camera\IMG_20100104_18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Camera\IMG_20100104_185900.jpg"/>
                    <pic:cNvPicPr>
                      <a:picLocks noChangeAspect="1" noChangeArrowheads="1"/>
                    </pic:cNvPicPr>
                  </pic:nvPicPr>
                  <pic:blipFill>
                    <a:blip r:embed="rId19" cstate="print"/>
                    <a:srcRect/>
                    <a:stretch>
                      <a:fillRect/>
                    </a:stretch>
                  </pic:blipFill>
                  <pic:spPr bwMode="auto">
                    <a:xfrm>
                      <a:off x="0" y="0"/>
                      <a:ext cx="2724785" cy="1909445"/>
                    </a:xfrm>
                    <a:prstGeom prst="rect">
                      <a:avLst/>
                    </a:prstGeom>
                    <a:noFill/>
                    <a:ln w="9525">
                      <a:noFill/>
                      <a:miter lim="800000"/>
                      <a:headEnd/>
                      <a:tailEnd/>
                    </a:ln>
                  </pic:spPr>
                </pic:pic>
              </a:graphicData>
            </a:graphic>
          </wp:anchor>
        </w:drawing>
      </w:r>
      <w:r>
        <w:rPr>
          <w:rFonts w:asciiTheme="majorHAnsi" w:hAnsiTheme="majorHAnsi"/>
          <w:sz w:val="24"/>
        </w:rPr>
        <w:t xml:space="preserve">IE </w:t>
      </w:r>
      <w:r w:rsidR="00AA7530" w:rsidRPr="0034345B">
        <w:rPr>
          <w:rFonts w:asciiTheme="majorHAnsi" w:hAnsiTheme="majorHAnsi"/>
          <w:sz w:val="24"/>
        </w:rPr>
        <w:t xml:space="preserve">materials for </w:t>
      </w:r>
      <w:proofErr w:type="spellStart"/>
      <w:r w:rsidR="00AA7530" w:rsidRPr="0034345B">
        <w:rPr>
          <w:rFonts w:asciiTheme="majorHAnsi" w:hAnsiTheme="majorHAnsi"/>
          <w:sz w:val="24"/>
        </w:rPr>
        <w:t>Shelloe</w:t>
      </w:r>
      <w:proofErr w:type="spellEnd"/>
      <w:r w:rsidR="00AA7530" w:rsidRPr="0034345B">
        <w:rPr>
          <w:rFonts w:asciiTheme="majorHAnsi" w:hAnsiTheme="majorHAnsi"/>
          <w:sz w:val="24"/>
        </w:rPr>
        <w:t xml:space="preserve"> Clinic</w:t>
      </w:r>
      <w:r w:rsidR="00A224A8" w:rsidRPr="0034345B">
        <w:rPr>
          <w:rFonts w:asciiTheme="majorHAnsi" w:hAnsiTheme="majorHAnsi"/>
          <w:sz w:val="24"/>
        </w:rPr>
        <w:t xml:space="preserve">                                         View of </w:t>
      </w:r>
      <w:proofErr w:type="spellStart"/>
      <w:r w:rsidR="00A224A8" w:rsidRPr="0034345B">
        <w:rPr>
          <w:rFonts w:asciiTheme="majorHAnsi" w:hAnsiTheme="majorHAnsi"/>
          <w:sz w:val="24"/>
        </w:rPr>
        <w:t>Shelloe</w:t>
      </w:r>
      <w:proofErr w:type="spellEnd"/>
      <w:r w:rsidR="00A224A8" w:rsidRPr="0034345B">
        <w:rPr>
          <w:rFonts w:asciiTheme="majorHAnsi" w:hAnsiTheme="majorHAnsi"/>
          <w:sz w:val="24"/>
        </w:rPr>
        <w:t xml:space="preserve"> Clinic</w:t>
      </w:r>
    </w:p>
    <w:p w:rsidR="00BB2EAD" w:rsidRDefault="00AA7530" w:rsidP="003D3076">
      <w:pPr>
        <w:pStyle w:val="NoSpacing"/>
        <w:rPr>
          <w:rFonts w:asciiTheme="majorHAnsi" w:hAnsiTheme="majorHAnsi"/>
          <w:sz w:val="24"/>
        </w:rPr>
      </w:pPr>
      <w:r w:rsidRPr="0034345B">
        <w:rPr>
          <w:rFonts w:asciiTheme="majorHAnsi" w:hAnsiTheme="majorHAnsi"/>
          <w:noProof/>
          <w:sz w:val="24"/>
        </w:rPr>
        <w:t xml:space="preserve"> </w:t>
      </w:r>
      <w:r w:rsidR="00020CFB" w:rsidRPr="0034345B">
        <w:rPr>
          <w:rFonts w:asciiTheme="majorHAnsi" w:hAnsiTheme="majorHAnsi"/>
          <w:sz w:val="24"/>
        </w:rPr>
        <w:t xml:space="preserve"> </w:t>
      </w:r>
    </w:p>
    <w:p w:rsidR="00BB2EAD" w:rsidRDefault="00BB2EAD" w:rsidP="003D3076">
      <w:pPr>
        <w:pStyle w:val="NoSpacing"/>
        <w:rPr>
          <w:rFonts w:asciiTheme="majorHAnsi" w:hAnsiTheme="majorHAnsi"/>
          <w:sz w:val="24"/>
        </w:rPr>
      </w:pPr>
    </w:p>
    <w:p w:rsidR="00BB2EAD" w:rsidRDefault="00BB2EAD" w:rsidP="003D3076">
      <w:pPr>
        <w:pStyle w:val="NoSpacing"/>
        <w:rPr>
          <w:rFonts w:asciiTheme="majorHAnsi" w:hAnsiTheme="majorHAnsi"/>
          <w:sz w:val="24"/>
        </w:rPr>
      </w:pPr>
    </w:p>
    <w:p w:rsidR="00760384" w:rsidRPr="0034345B" w:rsidRDefault="0034345B" w:rsidP="003D3076">
      <w:pPr>
        <w:pStyle w:val="NoSpacing"/>
        <w:rPr>
          <w:rFonts w:asciiTheme="majorHAnsi" w:hAnsiTheme="majorHAnsi"/>
          <w:b/>
          <w:sz w:val="24"/>
        </w:rPr>
      </w:pPr>
      <w:proofErr w:type="spellStart"/>
      <w:r w:rsidRPr="0034345B">
        <w:rPr>
          <w:rFonts w:asciiTheme="majorHAnsi" w:hAnsiTheme="majorHAnsi"/>
          <w:b/>
          <w:sz w:val="24"/>
        </w:rPr>
        <w:t>Shello</w:t>
      </w:r>
      <w:r w:rsidR="00EC348F">
        <w:rPr>
          <w:rFonts w:asciiTheme="majorHAnsi" w:hAnsiTheme="majorHAnsi"/>
          <w:b/>
          <w:sz w:val="24"/>
        </w:rPr>
        <w:t>e</w:t>
      </w:r>
      <w:proofErr w:type="spellEnd"/>
      <w:r w:rsidR="00582CC4">
        <w:rPr>
          <w:rFonts w:asciiTheme="majorHAnsi" w:hAnsiTheme="majorHAnsi"/>
          <w:b/>
          <w:sz w:val="24"/>
        </w:rPr>
        <w:t xml:space="preserve"> Clinic</w:t>
      </w:r>
      <w:r w:rsidRPr="0034345B">
        <w:rPr>
          <w:rFonts w:asciiTheme="majorHAnsi" w:hAnsiTheme="majorHAnsi"/>
          <w:b/>
          <w:sz w:val="24"/>
        </w:rPr>
        <w:t xml:space="preserve"> </w:t>
      </w:r>
      <w:r w:rsidR="00760384" w:rsidRPr="0034345B">
        <w:rPr>
          <w:rFonts w:asciiTheme="majorHAnsi" w:hAnsiTheme="majorHAnsi"/>
          <w:b/>
          <w:sz w:val="24"/>
        </w:rPr>
        <w:t>ICE materials donation</w:t>
      </w:r>
    </w:p>
    <w:tbl>
      <w:tblPr>
        <w:tblStyle w:val="TableGrid"/>
        <w:tblW w:w="0" w:type="auto"/>
        <w:tblLook w:val="04A0"/>
      </w:tblPr>
      <w:tblGrid>
        <w:gridCol w:w="738"/>
        <w:gridCol w:w="2700"/>
        <w:gridCol w:w="1107"/>
        <w:gridCol w:w="1170"/>
        <w:gridCol w:w="1350"/>
      </w:tblGrid>
      <w:tr w:rsidR="00760384" w:rsidRPr="0034345B">
        <w:trPr>
          <w:trHeight w:val="449"/>
        </w:trPr>
        <w:tc>
          <w:tcPr>
            <w:tcW w:w="738" w:type="dxa"/>
          </w:tcPr>
          <w:p w:rsidR="00760384" w:rsidRPr="0034345B" w:rsidRDefault="00760384" w:rsidP="003D3076">
            <w:pPr>
              <w:pStyle w:val="NoSpacing"/>
              <w:rPr>
                <w:rFonts w:asciiTheme="majorHAnsi" w:hAnsiTheme="majorHAnsi"/>
                <w:sz w:val="24"/>
              </w:rPr>
            </w:pPr>
            <w:r w:rsidRPr="0034345B">
              <w:rPr>
                <w:rFonts w:asciiTheme="majorHAnsi" w:hAnsiTheme="majorHAnsi"/>
                <w:sz w:val="24"/>
              </w:rPr>
              <w:t>No</w:t>
            </w:r>
          </w:p>
        </w:tc>
        <w:tc>
          <w:tcPr>
            <w:tcW w:w="2700" w:type="dxa"/>
          </w:tcPr>
          <w:p w:rsidR="00760384" w:rsidRPr="0034345B" w:rsidRDefault="00760384" w:rsidP="003D3076">
            <w:pPr>
              <w:pStyle w:val="NoSpacing"/>
              <w:rPr>
                <w:rFonts w:asciiTheme="majorHAnsi" w:hAnsiTheme="majorHAnsi"/>
                <w:sz w:val="24"/>
              </w:rPr>
            </w:pPr>
            <w:r w:rsidRPr="0034345B">
              <w:rPr>
                <w:rFonts w:asciiTheme="majorHAnsi" w:hAnsiTheme="majorHAnsi"/>
                <w:sz w:val="24"/>
              </w:rPr>
              <w:t>Material</w:t>
            </w:r>
          </w:p>
        </w:tc>
        <w:tc>
          <w:tcPr>
            <w:tcW w:w="1107" w:type="dxa"/>
          </w:tcPr>
          <w:p w:rsidR="00760384" w:rsidRPr="0034345B" w:rsidRDefault="00760384" w:rsidP="003D3076">
            <w:pPr>
              <w:pStyle w:val="NoSpacing"/>
              <w:rPr>
                <w:rFonts w:asciiTheme="majorHAnsi" w:hAnsiTheme="majorHAnsi"/>
                <w:sz w:val="24"/>
              </w:rPr>
            </w:pPr>
            <w:r w:rsidRPr="0034345B">
              <w:rPr>
                <w:rFonts w:asciiTheme="majorHAnsi" w:hAnsiTheme="majorHAnsi"/>
                <w:sz w:val="24"/>
              </w:rPr>
              <w:t>Quantity</w:t>
            </w:r>
          </w:p>
        </w:tc>
        <w:tc>
          <w:tcPr>
            <w:tcW w:w="1170" w:type="dxa"/>
          </w:tcPr>
          <w:p w:rsidR="00760384" w:rsidRPr="0034345B" w:rsidRDefault="00760384" w:rsidP="003D3076">
            <w:pPr>
              <w:pStyle w:val="NoSpacing"/>
              <w:rPr>
                <w:rFonts w:asciiTheme="majorHAnsi" w:hAnsiTheme="majorHAnsi"/>
                <w:sz w:val="24"/>
              </w:rPr>
            </w:pPr>
            <w:r w:rsidRPr="0034345B">
              <w:rPr>
                <w:rFonts w:asciiTheme="majorHAnsi" w:hAnsiTheme="majorHAnsi"/>
                <w:sz w:val="24"/>
              </w:rPr>
              <w:t>Unite price</w:t>
            </w:r>
          </w:p>
        </w:tc>
        <w:tc>
          <w:tcPr>
            <w:tcW w:w="1350" w:type="dxa"/>
          </w:tcPr>
          <w:p w:rsidR="00760384" w:rsidRPr="0034345B" w:rsidRDefault="00760384" w:rsidP="003D3076">
            <w:pPr>
              <w:pStyle w:val="NoSpacing"/>
              <w:rPr>
                <w:rFonts w:asciiTheme="majorHAnsi" w:hAnsiTheme="majorHAnsi"/>
                <w:sz w:val="24"/>
              </w:rPr>
            </w:pPr>
            <w:r w:rsidRPr="0034345B">
              <w:rPr>
                <w:rFonts w:asciiTheme="majorHAnsi" w:hAnsiTheme="majorHAnsi"/>
                <w:sz w:val="24"/>
              </w:rPr>
              <w:t>Amount</w:t>
            </w:r>
          </w:p>
        </w:tc>
      </w:tr>
      <w:tr w:rsidR="00760384" w:rsidRPr="0034345B">
        <w:tc>
          <w:tcPr>
            <w:tcW w:w="738"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1</w:t>
            </w:r>
          </w:p>
        </w:tc>
        <w:tc>
          <w:tcPr>
            <w:tcW w:w="270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Tire-soap</w:t>
            </w:r>
          </w:p>
        </w:tc>
        <w:tc>
          <w:tcPr>
            <w:tcW w:w="1107" w:type="dxa"/>
          </w:tcPr>
          <w:p w:rsidR="00760384" w:rsidRPr="0034345B" w:rsidRDefault="00873393" w:rsidP="008D28A8">
            <w:pPr>
              <w:pStyle w:val="NoSpacing"/>
              <w:rPr>
                <w:rFonts w:asciiTheme="majorHAnsi" w:hAnsiTheme="majorHAnsi"/>
                <w:sz w:val="24"/>
              </w:rPr>
            </w:pPr>
            <w:r w:rsidRPr="0034345B">
              <w:rPr>
                <w:rFonts w:asciiTheme="majorHAnsi" w:hAnsiTheme="majorHAnsi"/>
                <w:sz w:val="24"/>
              </w:rPr>
              <w:t>2</w:t>
            </w:r>
            <w:r w:rsidR="00760384" w:rsidRPr="0034345B">
              <w:rPr>
                <w:rFonts w:asciiTheme="majorHAnsi" w:hAnsiTheme="majorHAnsi"/>
                <w:sz w:val="24"/>
              </w:rPr>
              <w:t xml:space="preserve"> carton</w:t>
            </w:r>
            <w:r w:rsidRPr="0034345B">
              <w:rPr>
                <w:rFonts w:asciiTheme="majorHAnsi" w:hAnsiTheme="majorHAnsi"/>
                <w:sz w:val="24"/>
              </w:rPr>
              <w:t>s</w:t>
            </w:r>
          </w:p>
        </w:tc>
        <w:tc>
          <w:tcPr>
            <w:tcW w:w="117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18.00</w:t>
            </w:r>
          </w:p>
        </w:tc>
        <w:tc>
          <w:tcPr>
            <w:tcW w:w="1350" w:type="dxa"/>
          </w:tcPr>
          <w:p w:rsidR="00760384" w:rsidRPr="0034345B" w:rsidRDefault="00873393" w:rsidP="008D28A8">
            <w:pPr>
              <w:pStyle w:val="NoSpacing"/>
              <w:rPr>
                <w:rFonts w:asciiTheme="majorHAnsi" w:hAnsiTheme="majorHAnsi"/>
                <w:sz w:val="24"/>
              </w:rPr>
            </w:pPr>
            <w:r w:rsidRPr="0034345B">
              <w:rPr>
                <w:rFonts w:asciiTheme="majorHAnsi" w:hAnsiTheme="majorHAnsi"/>
                <w:sz w:val="24"/>
              </w:rPr>
              <w:t>36</w:t>
            </w:r>
            <w:r w:rsidR="00760384" w:rsidRPr="0034345B">
              <w:rPr>
                <w:rFonts w:asciiTheme="majorHAnsi" w:hAnsiTheme="majorHAnsi"/>
                <w:sz w:val="24"/>
              </w:rPr>
              <w:t>.00</w:t>
            </w:r>
          </w:p>
        </w:tc>
      </w:tr>
      <w:tr w:rsidR="00760384" w:rsidRPr="0034345B">
        <w:tc>
          <w:tcPr>
            <w:tcW w:w="738"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2</w:t>
            </w:r>
          </w:p>
        </w:tc>
        <w:tc>
          <w:tcPr>
            <w:tcW w:w="2700" w:type="dxa"/>
          </w:tcPr>
          <w:p w:rsidR="00760384" w:rsidRPr="0034345B" w:rsidRDefault="00760384" w:rsidP="008D28A8">
            <w:pPr>
              <w:pStyle w:val="NoSpacing"/>
              <w:rPr>
                <w:rFonts w:asciiTheme="majorHAnsi" w:hAnsiTheme="majorHAnsi"/>
                <w:sz w:val="24"/>
              </w:rPr>
            </w:pPr>
            <w:proofErr w:type="spellStart"/>
            <w:r w:rsidRPr="0034345B">
              <w:rPr>
                <w:rFonts w:asciiTheme="majorHAnsi" w:hAnsiTheme="majorHAnsi"/>
                <w:sz w:val="24"/>
              </w:rPr>
              <w:t>Cholora</w:t>
            </w:r>
            <w:proofErr w:type="spellEnd"/>
          </w:p>
        </w:tc>
        <w:tc>
          <w:tcPr>
            <w:tcW w:w="1107"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1 carton</w:t>
            </w:r>
          </w:p>
        </w:tc>
        <w:tc>
          <w:tcPr>
            <w:tcW w:w="117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33.00</w:t>
            </w:r>
          </w:p>
        </w:tc>
        <w:tc>
          <w:tcPr>
            <w:tcW w:w="135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33.00</w:t>
            </w:r>
          </w:p>
        </w:tc>
      </w:tr>
      <w:tr w:rsidR="00760384" w:rsidRPr="0034345B">
        <w:tc>
          <w:tcPr>
            <w:tcW w:w="738"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3</w:t>
            </w:r>
          </w:p>
        </w:tc>
        <w:tc>
          <w:tcPr>
            <w:tcW w:w="270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Delton</w:t>
            </w:r>
          </w:p>
        </w:tc>
        <w:tc>
          <w:tcPr>
            <w:tcW w:w="1107"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1carton</w:t>
            </w:r>
          </w:p>
        </w:tc>
        <w:tc>
          <w:tcPr>
            <w:tcW w:w="117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49.00</w:t>
            </w:r>
          </w:p>
        </w:tc>
        <w:tc>
          <w:tcPr>
            <w:tcW w:w="135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49.00</w:t>
            </w:r>
          </w:p>
        </w:tc>
      </w:tr>
      <w:tr w:rsidR="00760384" w:rsidRPr="0034345B">
        <w:tc>
          <w:tcPr>
            <w:tcW w:w="738"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4</w:t>
            </w:r>
          </w:p>
        </w:tc>
        <w:tc>
          <w:tcPr>
            <w:tcW w:w="270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Soap</w:t>
            </w:r>
          </w:p>
        </w:tc>
        <w:tc>
          <w:tcPr>
            <w:tcW w:w="1107" w:type="dxa"/>
          </w:tcPr>
          <w:p w:rsidR="00760384" w:rsidRPr="0034345B" w:rsidRDefault="0069757D" w:rsidP="008D28A8">
            <w:pPr>
              <w:pStyle w:val="NoSpacing"/>
              <w:rPr>
                <w:rFonts w:asciiTheme="majorHAnsi" w:hAnsiTheme="majorHAnsi"/>
                <w:sz w:val="24"/>
              </w:rPr>
            </w:pPr>
            <w:r w:rsidRPr="0034345B">
              <w:rPr>
                <w:rFonts w:asciiTheme="majorHAnsi" w:hAnsiTheme="majorHAnsi"/>
                <w:sz w:val="24"/>
              </w:rPr>
              <w:t>2 C</w:t>
            </w:r>
            <w:r w:rsidR="00760384" w:rsidRPr="0034345B">
              <w:rPr>
                <w:rFonts w:asciiTheme="majorHAnsi" w:hAnsiTheme="majorHAnsi"/>
                <w:sz w:val="24"/>
              </w:rPr>
              <w:t>arton</w:t>
            </w:r>
            <w:r w:rsidRPr="0034345B">
              <w:rPr>
                <w:rFonts w:asciiTheme="majorHAnsi" w:hAnsiTheme="majorHAnsi"/>
                <w:sz w:val="24"/>
              </w:rPr>
              <w:t>s</w:t>
            </w:r>
          </w:p>
        </w:tc>
        <w:tc>
          <w:tcPr>
            <w:tcW w:w="117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20.00</w:t>
            </w:r>
          </w:p>
        </w:tc>
        <w:tc>
          <w:tcPr>
            <w:tcW w:w="1350" w:type="dxa"/>
          </w:tcPr>
          <w:p w:rsidR="00760384" w:rsidRPr="0034345B" w:rsidRDefault="0069757D" w:rsidP="008D28A8">
            <w:pPr>
              <w:pStyle w:val="NoSpacing"/>
              <w:rPr>
                <w:rFonts w:asciiTheme="majorHAnsi" w:hAnsiTheme="majorHAnsi"/>
                <w:sz w:val="24"/>
              </w:rPr>
            </w:pPr>
            <w:r w:rsidRPr="0034345B">
              <w:rPr>
                <w:rFonts w:asciiTheme="majorHAnsi" w:hAnsiTheme="majorHAnsi"/>
                <w:sz w:val="24"/>
              </w:rPr>
              <w:t>4</w:t>
            </w:r>
            <w:r w:rsidR="00760384" w:rsidRPr="0034345B">
              <w:rPr>
                <w:rFonts w:asciiTheme="majorHAnsi" w:hAnsiTheme="majorHAnsi"/>
                <w:sz w:val="24"/>
              </w:rPr>
              <w:t>0.00</w:t>
            </w:r>
          </w:p>
        </w:tc>
      </w:tr>
      <w:tr w:rsidR="00760384" w:rsidRPr="0034345B">
        <w:tc>
          <w:tcPr>
            <w:tcW w:w="738"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5</w:t>
            </w:r>
          </w:p>
        </w:tc>
        <w:tc>
          <w:tcPr>
            <w:tcW w:w="270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Hand washing bucket</w:t>
            </w:r>
          </w:p>
        </w:tc>
        <w:tc>
          <w:tcPr>
            <w:tcW w:w="1107"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2</w:t>
            </w:r>
          </w:p>
        </w:tc>
        <w:tc>
          <w:tcPr>
            <w:tcW w:w="117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15.00</w:t>
            </w:r>
          </w:p>
        </w:tc>
        <w:tc>
          <w:tcPr>
            <w:tcW w:w="135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30.00</w:t>
            </w:r>
          </w:p>
        </w:tc>
      </w:tr>
      <w:tr w:rsidR="00760384" w:rsidRPr="0034345B">
        <w:tc>
          <w:tcPr>
            <w:tcW w:w="738"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6</w:t>
            </w:r>
          </w:p>
        </w:tc>
        <w:tc>
          <w:tcPr>
            <w:tcW w:w="270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Hand grove</w:t>
            </w:r>
          </w:p>
        </w:tc>
        <w:tc>
          <w:tcPr>
            <w:tcW w:w="1107" w:type="dxa"/>
          </w:tcPr>
          <w:p w:rsidR="00760384" w:rsidRPr="0034345B" w:rsidRDefault="00B64495" w:rsidP="008D28A8">
            <w:pPr>
              <w:pStyle w:val="NoSpacing"/>
              <w:rPr>
                <w:rFonts w:asciiTheme="majorHAnsi" w:hAnsiTheme="majorHAnsi"/>
                <w:sz w:val="24"/>
              </w:rPr>
            </w:pPr>
            <w:r w:rsidRPr="0034345B">
              <w:rPr>
                <w:rFonts w:asciiTheme="majorHAnsi" w:hAnsiTheme="majorHAnsi"/>
                <w:sz w:val="24"/>
              </w:rPr>
              <w:t>3</w:t>
            </w:r>
            <w:r w:rsidR="00760384" w:rsidRPr="0034345B">
              <w:rPr>
                <w:rFonts w:asciiTheme="majorHAnsi" w:hAnsiTheme="majorHAnsi"/>
                <w:sz w:val="24"/>
              </w:rPr>
              <w:t xml:space="preserve"> boxes</w:t>
            </w:r>
          </w:p>
        </w:tc>
        <w:tc>
          <w:tcPr>
            <w:tcW w:w="117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 xml:space="preserve"> 8.00</w:t>
            </w:r>
          </w:p>
        </w:tc>
        <w:tc>
          <w:tcPr>
            <w:tcW w:w="1350" w:type="dxa"/>
          </w:tcPr>
          <w:p w:rsidR="00760384" w:rsidRPr="0034345B" w:rsidRDefault="00B64495" w:rsidP="008D28A8">
            <w:pPr>
              <w:pStyle w:val="NoSpacing"/>
              <w:rPr>
                <w:rFonts w:asciiTheme="majorHAnsi" w:hAnsiTheme="majorHAnsi"/>
                <w:sz w:val="24"/>
              </w:rPr>
            </w:pPr>
            <w:r w:rsidRPr="0034345B">
              <w:rPr>
                <w:rFonts w:asciiTheme="majorHAnsi" w:hAnsiTheme="majorHAnsi"/>
                <w:sz w:val="24"/>
              </w:rPr>
              <w:t>24</w:t>
            </w:r>
            <w:r w:rsidR="00760384" w:rsidRPr="0034345B">
              <w:rPr>
                <w:rFonts w:asciiTheme="majorHAnsi" w:hAnsiTheme="majorHAnsi"/>
                <w:sz w:val="24"/>
              </w:rPr>
              <w:t>.00</w:t>
            </w:r>
          </w:p>
        </w:tc>
      </w:tr>
      <w:tr w:rsidR="00760384" w:rsidRPr="0034345B">
        <w:tc>
          <w:tcPr>
            <w:tcW w:w="738" w:type="dxa"/>
          </w:tcPr>
          <w:p w:rsidR="00760384" w:rsidRPr="0034345B" w:rsidRDefault="00760384" w:rsidP="008D28A8">
            <w:pPr>
              <w:pStyle w:val="NoSpacing"/>
              <w:rPr>
                <w:rFonts w:asciiTheme="majorHAnsi" w:hAnsiTheme="majorHAnsi"/>
                <w:sz w:val="24"/>
              </w:rPr>
            </w:pPr>
          </w:p>
        </w:tc>
        <w:tc>
          <w:tcPr>
            <w:tcW w:w="2700" w:type="dxa"/>
          </w:tcPr>
          <w:p w:rsidR="00760384" w:rsidRPr="0034345B" w:rsidRDefault="00760384" w:rsidP="008D28A8">
            <w:pPr>
              <w:pStyle w:val="NoSpacing"/>
              <w:rPr>
                <w:rFonts w:asciiTheme="majorHAnsi" w:hAnsiTheme="majorHAnsi"/>
                <w:sz w:val="24"/>
              </w:rPr>
            </w:pPr>
            <w:r w:rsidRPr="0034345B">
              <w:rPr>
                <w:rFonts w:asciiTheme="majorHAnsi" w:hAnsiTheme="majorHAnsi"/>
                <w:sz w:val="24"/>
              </w:rPr>
              <w:t>Total</w:t>
            </w:r>
          </w:p>
        </w:tc>
        <w:tc>
          <w:tcPr>
            <w:tcW w:w="1107" w:type="dxa"/>
          </w:tcPr>
          <w:p w:rsidR="00760384" w:rsidRPr="0034345B" w:rsidRDefault="00760384" w:rsidP="008D28A8">
            <w:pPr>
              <w:pStyle w:val="NoSpacing"/>
              <w:rPr>
                <w:rFonts w:asciiTheme="majorHAnsi" w:hAnsiTheme="majorHAnsi"/>
                <w:sz w:val="24"/>
              </w:rPr>
            </w:pPr>
          </w:p>
        </w:tc>
        <w:tc>
          <w:tcPr>
            <w:tcW w:w="1170" w:type="dxa"/>
          </w:tcPr>
          <w:p w:rsidR="00760384" w:rsidRPr="0034345B" w:rsidRDefault="00760384" w:rsidP="008D28A8">
            <w:pPr>
              <w:pStyle w:val="NoSpacing"/>
              <w:rPr>
                <w:rFonts w:asciiTheme="majorHAnsi" w:hAnsiTheme="majorHAnsi"/>
                <w:sz w:val="24"/>
              </w:rPr>
            </w:pPr>
          </w:p>
        </w:tc>
        <w:tc>
          <w:tcPr>
            <w:tcW w:w="1350" w:type="dxa"/>
          </w:tcPr>
          <w:p w:rsidR="00760384" w:rsidRPr="0034345B" w:rsidRDefault="00873393" w:rsidP="008D28A8">
            <w:pPr>
              <w:pStyle w:val="NoSpacing"/>
              <w:rPr>
                <w:rFonts w:asciiTheme="majorHAnsi" w:hAnsiTheme="majorHAnsi"/>
                <w:sz w:val="24"/>
              </w:rPr>
            </w:pPr>
            <w:r w:rsidRPr="0034345B">
              <w:rPr>
                <w:rFonts w:asciiTheme="majorHAnsi" w:hAnsiTheme="majorHAnsi"/>
                <w:sz w:val="24"/>
              </w:rPr>
              <w:t>214</w:t>
            </w:r>
            <w:r w:rsidR="00760384" w:rsidRPr="0034345B">
              <w:rPr>
                <w:rFonts w:asciiTheme="majorHAnsi" w:hAnsiTheme="majorHAnsi"/>
                <w:sz w:val="24"/>
              </w:rPr>
              <w:t>.00</w:t>
            </w:r>
          </w:p>
        </w:tc>
      </w:tr>
    </w:tbl>
    <w:p w:rsidR="00BB2EAD" w:rsidRDefault="00BB2EAD" w:rsidP="00F07C6D">
      <w:pPr>
        <w:pStyle w:val="NoSpacing"/>
        <w:rPr>
          <w:rFonts w:asciiTheme="majorHAnsi" w:hAnsiTheme="majorHAnsi"/>
          <w:sz w:val="24"/>
        </w:rPr>
      </w:pPr>
    </w:p>
    <w:p w:rsidR="00BB2EAD" w:rsidRDefault="00BB2EAD" w:rsidP="00F07C6D">
      <w:pPr>
        <w:pStyle w:val="NoSpacing"/>
        <w:rPr>
          <w:rFonts w:asciiTheme="majorHAnsi" w:hAnsiTheme="majorHAnsi"/>
          <w:sz w:val="24"/>
        </w:rPr>
      </w:pPr>
    </w:p>
    <w:p w:rsidR="00BB2EAD" w:rsidRDefault="00BB2EAD" w:rsidP="00F07C6D">
      <w:pPr>
        <w:pStyle w:val="NoSpacing"/>
        <w:rPr>
          <w:rFonts w:asciiTheme="majorHAnsi" w:hAnsiTheme="majorHAnsi"/>
          <w:sz w:val="24"/>
        </w:rPr>
      </w:pPr>
    </w:p>
    <w:p w:rsidR="00BB2EAD" w:rsidRDefault="00BB2EAD" w:rsidP="00F07C6D">
      <w:pPr>
        <w:pStyle w:val="NoSpacing"/>
        <w:rPr>
          <w:rFonts w:asciiTheme="majorHAnsi" w:hAnsiTheme="majorHAnsi"/>
          <w:sz w:val="24"/>
        </w:rPr>
      </w:pPr>
    </w:p>
    <w:p w:rsidR="00E82925" w:rsidRPr="0034345B" w:rsidRDefault="00E82925" w:rsidP="00F07C6D">
      <w:pPr>
        <w:pStyle w:val="NoSpacing"/>
        <w:rPr>
          <w:rFonts w:asciiTheme="majorHAnsi" w:hAnsiTheme="majorHAnsi"/>
          <w:sz w:val="24"/>
        </w:rPr>
      </w:pPr>
      <w:proofErr w:type="spellStart"/>
      <w:r w:rsidRPr="0034345B">
        <w:rPr>
          <w:rFonts w:asciiTheme="majorHAnsi" w:hAnsiTheme="majorHAnsi"/>
          <w:sz w:val="24"/>
        </w:rPr>
        <w:t>Bolahun</w:t>
      </w:r>
      <w:proofErr w:type="spellEnd"/>
      <w:r w:rsidRPr="0034345B">
        <w:rPr>
          <w:rFonts w:asciiTheme="majorHAnsi" w:hAnsiTheme="majorHAnsi"/>
          <w:sz w:val="24"/>
        </w:rPr>
        <w:t xml:space="preserve"> Clinic ICE materials donation</w:t>
      </w:r>
      <w:r w:rsidR="000F5779" w:rsidRPr="0034345B">
        <w:rPr>
          <w:rFonts w:asciiTheme="majorHAnsi" w:hAnsiTheme="majorHAnsi"/>
          <w:sz w:val="24"/>
        </w:rPr>
        <w:t xml:space="preserve">              </w:t>
      </w:r>
      <w:r w:rsidR="00417D53" w:rsidRPr="0034345B">
        <w:rPr>
          <w:rFonts w:asciiTheme="majorHAnsi" w:hAnsiTheme="majorHAnsi"/>
          <w:sz w:val="24"/>
        </w:rPr>
        <w:t xml:space="preserve">     </w:t>
      </w:r>
      <w:r w:rsidR="000F5779" w:rsidRPr="0034345B">
        <w:rPr>
          <w:rFonts w:asciiTheme="majorHAnsi" w:hAnsiTheme="majorHAnsi"/>
          <w:sz w:val="24"/>
        </w:rPr>
        <w:t xml:space="preserve">   </w:t>
      </w:r>
      <w:proofErr w:type="spellStart"/>
      <w:r w:rsidR="000F5779" w:rsidRPr="0034345B">
        <w:rPr>
          <w:rFonts w:asciiTheme="majorHAnsi" w:hAnsiTheme="majorHAnsi"/>
          <w:sz w:val="24"/>
        </w:rPr>
        <w:t>Bolahun</w:t>
      </w:r>
      <w:proofErr w:type="spellEnd"/>
      <w:r w:rsidR="000F5779" w:rsidRPr="0034345B">
        <w:rPr>
          <w:rFonts w:asciiTheme="majorHAnsi" w:hAnsiTheme="majorHAnsi"/>
          <w:sz w:val="24"/>
        </w:rPr>
        <w:t xml:space="preserve"> Clinic</w:t>
      </w:r>
    </w:p>
    <w:p w:rsidR="00760384" w:rsidRPr="0034345B" w:rsidRDefault="008D2E74" w:rsidP="00F07C6D">
      <w:pPr>
        <w:pStyle w:val="NoSpacing"/>
        <w:rPr>
          <w:rFonts w:asciiTheme="majorHAnsi" w:hAnsiTheme="majorHAnsi"/>
          <w:sz w:val="24"/>
        </w:rPr>
      </w:pPr>
      <w:r w:rsidRPr="0034345B">
        <w:rPr>
          <w:rFonts w:asciiTheme="majorHAnsi" w:hAnsiTheme="majorHAnsi"/>
          <w:noProof/>
          <w:sz w:val="24"/>
        </w:rPr>
        <w:drawing>
          <wp:inline distT="0" distB="0" distL="0" distR="0">
            <wp:extent cx="2740914" cy="1765139"/>
            <wp:effectExtent l="25400" t="0" r="2286" b="0"/>
            <wp:docPr id="11" name="Picture 11" descr="G:\DCIM\Camera\IMG_20100104_20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Camera\IMG_20100104_205426.jpg"/>
                    <pic:cNvPicPr>
                      <a:picLocks noChangeAspect="1" noChangeArrowheads="1"/>
                    </pic:cNvPicPr>
                  </pic:nvPicPr>
                  <pic:blipFill>
                    <a:blip r:embed="rId20" cstate="print"/>
                    <a:srcRect/>
                    <a:stretch>
                      <a:fillRect/>
                    </a:stretch>
                  </pic:blipFill>
                  <pic:spPr bwMode="auto">
                    <a:xfrm>
                      <a:off x="0" y="0"/>
                      <a:ext cx="2750304" cy="1771186"/>
                    </a:xfrm>
                    <a:prstGeom prst="rect">
                      <a:avLst/>
                    </a:prstGeom>
                    <a:noFill/>
                    <a:ln w="9525">
                      <a:noFill/>
                      <a:miter lim="800000"/>
                      <a:headEnd/>
                      <a:tailEnd/>
                    </a:ln>
                  </pic:spPr>
                </pic:pic>
              </a:graphicData>
            </a:graphic>
          </wp:inline>
        </w:drawing>
      </w:r>
      <w:r w:rsidR="000F5779" w:rsidRPr="0034345B">
        <w:rPr>
          <w:rFonts w:asciiTheme="majorHAnsi" w:hAnsiTheme="majorHAnsi"/>
          <w:noProof/>
          <w:sz w:val="24"/>
        </w:rPr>
        <w:drawing>
          <wp:inline distT="0" distB="0" distL="0" distR="0">
            <wp:extent cx="3074370" cy="1766586"/>
            <wp:effectExtent l="25400" t="0" r="0" b="0"/>
            <wp:docPr id="12" name="Picture 12" descr="G:\DCIM\Camera\IMG_20100104_20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Camera\IMG_20100104_205019.jpg"/>
                    <pic:cNvPicPr>
                      <a:picLocks noChangeAspect="1" noChangeArrowheads="1"/>
                    </pic:cNvPicPr>
                  </pic:nvPicPr>
                  <pic:blipFill>
                    <a:blip r:embed="rId21" cstate="print"/>
                    <a:srcRect/>
                    <a:stretch>
                      <a:fillRect/>
                    </a:stretch>
                  </pic:blipFill>
                  <pic:spPr bwMode="auto">
                    <a:xfrm>
                      <a:off x="0" y="0"/>
                      <a:ext cx="3077833" cy="1768576"/>
                    </a:xfrm>
                    <a:prstGeom prst="rect">
                      <a:avLst/>
                    </a:prstGeom>
                    <a:noFill/>
                    <a:ln w="9525">
                      <a:noFill/>
                      <a:miter lim="800000"/>
                      <a:headEnd/>
                      <a:tailEnd/>
                    </a:ln>
                  </pic:spPr>
                </pic:pic>
              </a:graphicData>
            </a:graphic>
          </wp:inline>
        </w:drawing>
      </w:r>
      <w:r w:rsidR="00417D53" w:rsidRPr="0034345B">
        <w:rPr>
          <w:rFonts w:asciiTheme="majorHAnsi" w:hAnsiTheme="majorHAnsi"/>
          <w:sz w:val="24"/>
        </w:rPr>
        <w:t xml:space="preserve">                     </w:t>
      </w:r>
    </w:p>
    <w:p w:rsidR="000967C9" w:rsidRPr="0034345B" w:rsidRDefault="000967C9" w:rsidP="00F07C6D">
      <w:pPr>
        <w:pStyle w:val="NoSpacing"/>
        <w:rPr>
          <w:rFonts w:asciiTheme="majorHAnsi" w:hAnsiTheme="majorHAnsi"/>
          <w:sz w:val="24"/>
        </w:rPr>
      </w:pPr>
    </w:p>
    <w:p w:rsidR="006F6368" w:rsidRPr="0034345B" w:rsidRDefault="006F6368" w:rsidP="00F07C6D">
      <w:pPr>
        <w:pStyle w:val="NoSpacing"/>
        <w:rPr>
          <w:rFonts w:asciiTheme="majorHAnsi" w:hAnsiTheme="majorHAnsi"/>
          <w:sz w:val="24"/>
        </w:rPr>
      </w:pPr>
    </w:p>
    <w:p w:rsidR="000967C9" w:rsidRPr="0034345B" w:rsidRDefault="000967C9" w:rsidP="00F07C6D">
      <w:pPr>
        <w:pStyle w:val="NoSpacing"/>
        <w:rPr>
          <w:rFonts w:asciiTheme="majorHAnsi" w:hAnsiTheme="majorHAnsi"/>
          <w:sz w:val="24"/>
        </w:rPr>
      </w:pPr>
    </w:p>
    <w:p w:rsidR="000967C9" w:rsidRPr="0034345B" w:rsidRDefault="000967C9" w:rsidP="0034345B">
      <w:pPr>
        <w:pStyle w:val="NoSpacing"/>
        <w:outlineLvl w:val="0"/>
        <w:rPr>
          <w:rFonts w:asciiTheme="majorHAnsi" w:hAnsiTheme="majorHAnsi"/>
          <w:b/>
          <w:sz w:val="24"/>
        </w:rPr>
      </w:pPr>
      <w:proofErr w:type="spellStart"/>
      <w:r w:rsidRPr="0034345B">
        <w:rPr>
          <w:rFonts w:asciiTheme="majorHAnsi" w:hAnsiTheme="majorHAnsi"/>
          <w:b/>
          <w:sz w:val="24"/>
        </w:rPr>
        <w:t>Bolahun</w:t>
      </w:r>
      <w:proofErr w:type="spellEnd"/>
      <w:r w:rsidRPr="0034345B">
        <w:rPr>
          <w:rFonts w:asciiTheme="majorHAnsi" w:hAnsiTheme="majorHAnsi"/>
          <w:b/>
          <w:sz w:val="24"/>
        </w:rPr>
        <w:t xml:space="preserve"> Health Center </w:t>
      </w:r>
      <w:r w:rsidR="00E82925" w:rsidRPr="0034345B">
        <w:rPr>
          <w:rFonts w:asciiTheme="majorHAnsi" w:hAnsiTheme="majorHAnsi"/>
          <w:b/>
          <w:sz w:val="24"/>
        </w:rPr>
        <w:t xml:space="preserve">ICE </w:t>
      </w:r>
      <w:r w:rsidRPr="0034345B">
        <w:rPr>
          <w:rFonts w:asciiTheme="majorHAnsi" w:hAnsiTheme="majorHAnsi"/>
          <w:b/>
          <w:sz w:val="24"/>
        </w:rPr>
        <w:t xml:space="preserve">donation, </w:t>
      </w:r>
      <w:proofErr w:type="spellStart"/>
      <w:r w:rsidRPr="0034345B">
        <w:rPr>
          <w:rFonts w:asciiTheme="majorHAnsi" w:hAnsiTheme="majorHAnsi"/>
          <w:b/>
          <w:sz w:val="24"/>
        </w:rPr>
        <w:t>Kolahun</w:t>
      </w:r>
      <w:proofErr w:type="spellEnd"/>
      <w:r w:rsidRPr="0034345B">
        <w:rPr>
          <w:rFonts w:asciiTheme="majorHAnsi" w:hAnsiTheme="majorHAnsi"/>
          <w:b/>
          <w:sz w:val="24"/>
        </w:rPr>
        <w:t xml:space="preserve"> District</w:t>
      </w:r>
    </w:p>
    <w:tbl>
      <w:tblPr>
        <w:tblStyle w:val="TableGrid"/>
        <w:tblW w:w="0" w:type="auto"/>
        <w:tblLook w:val="04A0"/>
      </w:tblPr>
      <w:tblGrid>
        <w:gridCol w:w="738"/>
        <w:gridCol w:w="2700"/>
        <w:gridCol w:w="1107"/>
        <w:gridCol w:w="1170"/>
        <w:gridCol w:w="1350"/>
      </w:tblGrid>
      <w:tr w:rsidR="000967C9" w:rsidRPr="0034345B">
        <w:tc>
          <w:tcPr>
            <w:tcW w:w="738"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No</w:t>
            </w:r>
          </w:p>
        </w:tc>
        <w:tc>
          <w:tcPr>
            <w:tcW w:w="270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Material</w:t>
            </w:r>
          </w:p>
        </w:tc>
        <w:tc>
          <w:tcPr>
            <w:tcW w:w="108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Quantity</w:t>
            </w:r>
          </w:p>
        </w:tc>
        <w:tc>
          <w:tcPr>
            <w:tcW w:w="117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Unite price</w:t>
            </w:r>
          </w:p>
        </w:tc>
        <w:tc>
          <w:tcPr>
            <w:tcW w:w="135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Amount</w:t>
            </w:r>
          </w:p>
        </w:tc>
      </w:tr>
      <w:tr w:rsidR="000967C9" w:rsidRPr="0034345B">
        <w:tc>
          <w:tcPr>
            <w:tcW w:w="738"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1</w:t>
            </w:r>
          </w:p>
        </w:tc>
        <w:tc>
          <w:tcPr>
            <w:tcW w:w="270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Rain boot</w:t>
            </w:r>
          </w:p>
        </w:tc>
        <w:tc>
          <w:tcPr>
            <w:tcW w:w="1080" w:type="dxa"/>
          </w:tcPr>
          <w:p w:rsidR="000967C9" w:rsidRPr="0034345B" w:rsidRDefault="0082374D" w:rsidP="008D28A8">
            <w:pPr>
              <w:pStyle w:val="NoSpacing"/>
              <w:rPr>
                <w:rFonts w:asciiTheme="majorHAnsi" w:hAnsiTheme="majorHAnsi"/>
                <w:sz w:val="24"/>
              </w:rPr>
            </w:pPr>
            <w:r w:rsidRPr="0034345B">
              <w:rPr>
                <w:rFonts w:asciiTheme="majorHAnsi" w:hAnsiTheme="majorHAnsi"/>
                <w:sz w:val="24"/>
              </w:rPr>
              <w:t>3</w:t>
            </w:r>
          </w:p>
        </w:tc>
        <w:tc>
          <w:tcPr>
            <w:tcW w:w="117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15.00</w:t>
            </w:r>
          </w:p>
        </w:tc>
        <w:tc>
          <w:tcPr>
            <w:tcW w:w="1350" w:type="dxa"/>
          </w:tcPr>
          <w:p w:rsidR="000967C9" w:rsidRPr="0034345B" w:rsidRDefault="0082374D" w:rsidP="008D28A8">
            <w:pPr>
              <w:pStyle w:val="NoSpacing"/>
              <w:rPr>
                <w:rFonts w:asciiTheme="majorHAnsi" w:hAnsiTheme="majorHAnsi"/>
                <w:sz w:val="24"/>
              </w:rPr>
            </w:pPr>
            <w:r w:rsidRPr="0034345B">
              <w:rPr>
                <w:rFonts w:asciiTheme="majorHAnsi" w:hAnsiTheme="majorHAnsi"/>
                <w:sz w:val="24"/>
              </w:rPr>
              <w:t>45</w:t>
            </w:r>
            <w:r w:rsidR="000967C9" w:rsidRPr="0034345B">
              <w:rPr>
                <w:rFonts w:asciiTheme="majorHAnsi" w:hAnsiTheme="majorHAnsi"/>
                <w:sz w:val="24"/>
              </w:rPr>
              <w:t>.00</w:t>
            </w:r>
          </w:p>
        </w:tc>
      </w:tr>
      <w:tr w:rsidR="000967C9" w:rsidRPr="0034345B">
        <w:tc>
          <w:tcPr>
            <w:tcW w:w="738"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2</w:t>
            </w:r>
          </w:p>
        </w:tc>
        <w:tc>
          <w:tcPr>
            <w:tcW w:w="270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Hand washing bucket</w:t>
            </w:r>
          </w:p>
        </w:tc>
        <w:tc>
          <w:tcPr>
            <w:tcW w:w="108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2</w:t>
            </w:r>
          </w:p>
        </w:tc>
        <w:tc>
          <w:tcPr>
            <w:tcW w:w="117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15.00</w:t>
            </w:r>
          </w:p>
        </w:tc>
        <w:tc>
          <w:tcPr>
            <w:tcW w:w="135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30.00</w:t>
            </w:r>
          </w:p>
        </w:tc>
      </w:tr>
      <w:tr w:rsidR="000967C9" w:rsidRPr="0034345B">
        <w:tc>
          <w:tcPr>
            <w:tcW w:w="738"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3</w:t>
            </w:r>
          </w:p>
        </w:tc>
        <w:tc>
          <w:tcPr>
            <w:tcW w:w="270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Hand grove</w:t>
            </w:r>
          </w:p>
        </w:tc>
        <w:tc>
          <w:tcPr>
            <w:tcW w:w="108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2 cartons</w:t>
            </w:r>
          </w:p>
        </w:tc>
        <w:tc>
          <w:tcPr>
            <w:tcW w:w="117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 xml:space="preserve">  8.00</w:t>
            </w:r>
          </w:p>
        </w:tc>
        <w:tc>
          <w:tcPr>
            <w:tcW w:w="135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16.00</w:t>
            </w:r>
          </w:p>
        </w:tc>
      </w:tr>
      <w:tr w:rsidR="000967C9" w:rsidRPr="0034345B">
        <w:tc>
          <w:tcPr>
            <w:tcW w:w="738"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4</w:t>
            </w:r>
          </w:p>
        </w:tc>
        <w:tc>
          <w:tcPr>
            <w:tcW w:w="2700" w:type="dxa"/>
          </w:tcPr>
          <w:p w:rsidR="000967C9" w:rsidRPr="0034345B" w:rsidRDefault="000967C9" w:rsidP="008D28A8">
            <w:pPr>
              <w:pStyle w:val="NoSpacing"/>
              <w:rPr>
                <w:rFonts w:asciiTheme="majorHAnsi" w:hAnsiTheme="majorHAnsi"/>
                <w:sz w:val="24"/>
              </w:rPr>
            </w:pPr>
            <w:proofErr w:type="spellStart"/>
            <w:r w:rsidRPr="0034345B">
              <w:rPr>
                <w:rFonts w:asciiTheme="majorHAnsi" w:hAnsiTheme="majorHAnsi"/>
                <w:sz w:val="24"/>
              </w:rPr>
              <w:t>Cholora</w:t>
            </w:r>
            <w:proofErr w:type="spellEnd"/>
          </w:p>
        </w:tc>
        <w:tc>
          <w:tcPr>
            <w:tcW w:w="1080" w:type="dxa"/>
          </w:tcPr>
          <w:p w:rsidR="000967C9" w:rsidRPr="0034345B" w:rsidRDefault="0082374D" w:rsidP="008D28A8">
            <w:pPr>
              <w:pStyle w:val="NoSpacing"/>
              <w:rPr>
                <w:rFonts w:asciiTheme="majorHAnsi" w:hAnsiTheme="majorHAnsi"/>
                <w:sz w:val="24"/>
              </w:rPr>
            </w:pPr>
            <w:r w:rsidRPr="0034345B">
              <w:rPr>
                <w:rFonts w:asciiTheme="majorHAnsi" w:hAnsiTheme="majorHAnsi"/>
                <w:sz w:val="24"/>
              </w:rPr>
              <w:t>2</w:t>
            </w:r>
            <w:r w:rsidR="000967C9" w:rsidRPr="0034345B">
              <w:rPr>
                <w:rFonts w:asciiTheme="majorHAnsi" w:hAnsiTheme="majorHAnsi"/>
                <w:sz w:val="24"/>
              </w:rPr>
              <w:t xml:space="preserve"> carton</w:t>
            </w:r>
            <w:r w:rsidR="0069757D" w:rsidRPr="0034345B">
              <w:rPr>
                <w:rFonts w:asciiTheme="majorHAnsi" w:hAnsiTheme="majorHAnsi"/>
                <w:sz w:val="24"/>
              </w:rPr>
              <w:t>s</w:t>
            </w:r>
          </w:p>
        </w:tc>
        <w:tc>
          <w:tcPr>
            <w:tcW w:w="117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33.00</w:t>
            </w:r>
          </w:p>
        </w:tc>
        <w:tc>
          <w:tcPr>
            <w:tcW w:w="1350" w:type="dxa"/>
          </w:tcPr>
          <w:p w:rsidR="000967C9" w:rsidRPr="0034345B" w:rsidRDefault="0082374D" w:rsidP="008D28A8">
            <w:pPr>
              <w:pStyle w:val="NoSpacing"/>
              <w:rPr>
                <w:rFonts w:asciiTheme="majorHAnsi" w:hAnsiTheme="majorHAnsi"/>
                <w:sz w:val="24"/>
              </w:rPr>
            </w:pPr>
            <w:r w:rsidRPr="0034345B">
              <w:rPr>
                <w:rFonts w:asciiTheme="majorHAnsi" w:hAnsiTheme="majorHAnsi"/>
                <w:sz w:val="24"/>
              </w:rPr>
              <w:t>66</w:t>
            </w:r>
            <w:r w:rsidR="000967C9" w:rsidRPr="0034345B">
              <w:rPr>
                <w:rFonts w:asciiTheme="majorHAnsi" w:hAnsiTheme="majorHAnsi"/>
                <w:sz w:val="24"/>
              </w:rPr>
              <w:t>.00</w:t>
            </w:r>
          </w:p>
        </w:tc>
      </w:tr>
      <w:tr w:rsidR="000967C9" w:rsidRPr="0034345B">
        <w:tc>
          <w:tcPr>
            <w:tcW w:w="738"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5</w:t>
            </w:r>
          </w:p>
        </w:tc>
        <w:tc>
          <w:tcPr>
            <w:tcW w:w="270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Delton</w:t>
            </w:r>
          </w:p>
        </w:tc>
        <w:tc>
          <w:tcPr>
            <w:tcW w:w="1080" w:type="dxa"/>
          </w:tcPr>
          <w:p w:rsidR="000967C9" w:rsidRPr="0034345B" w:rsidRDefault="006F6368" w:rsidP="008D28A8">
            <w:pPr>
              <w:pStyle w:val="NoSpacing"/>
              <w:rPr>
                <w:rFonts w:asciiTheme="majorHAnsi" w:hAnsiTheme="majorHAnsi"/>
                <w:sz w:val="24"/>
              </w:rPr>
            </w:pPr>
            <w:r w:rsidRPr="0034345B">
              <w:rPr>
                <w:rFonts w:asciiTheme="majorHAnsi" w:hAnsiTheme="majorHAnsi"/>
                <w:sz w:val="24"/>
              </w:rPr>
              <w:t>2</w:t>
            </w:r>
            <w:r w:rsidR="000967C9" w:rsidRPr="0034345B">
              <w:rPr>
                <w:rFonts w:asciiTheme="majorHAnsi" w:hAnsiTheme="majorHAnsi"/>
                <w:sz w:val="24"/>
              </w:rPr>
              <w:t xml:space="preserve"> carton</w:t>
            </w:r>
            <w:r w:rsidRPr="0034345B">
              <w:rPr>
                <w:rFonts w:asciiTheme="majorHAnsi" w:hAnsiTheme="majorHAnsi"/>
                <w:sz w:val="24"/>
              </w:rPr>
              <w:t>s</w:t>
            </w:r>
          </w:p>
        </w:tc>
        <w:tc>
          <w:tcPr>
            <w:tcW w:w="117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49.00</w:t>
            </w:r>
          </w:p>
        </w:tc>
        <w:tc>
          <w:tcPr>
            <w:tcW w:w="135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9</w:t>
            </w:r>
            <w:r w:rsidR="006F6368" w:rsidRPr="0034345B">
              <w:rPr>
                <w:rFonts w:asciiTheme="majorHAnsi" w:hAnsiTheme="majorHAnsi"/>
                <w:sz w:val="24"/>
              </w:rPr>
              <w:t>8</w:t>
            </w:r>
            <w:r w:rsidRPr="0034345B">
              <w:rPr>
                <w:rFonts w:asciiTheme="majorHAnsi" w:hAnsiTheme="majorHAnsi"/>
                <w:sz w:val="24"/>
              </w:rPr>
              <w:t>.00</w:t>
            </w:r>
          </w:p>
        </w:tc>
      </w:tr>
      <w:tr w:rsidR="000967C9" w:rsidRPr="0034345B">
        <w:tc>
          <w:tcPr>
            <w:tcW w:w="738"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6</w:t>
            </w:r>
          </w:p>
        </w:tc>
        <w:tc>
          <w:tcPr>
            <w:tcW w:w="270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Soap</w:t>
            </w:r>
          </w:p>
        </w:tc>
        <w:tc>
          <w:tcPr>
            <w:tcW w:w="1080" w:type="dxa"/>
          </w:tcPr>
          <w:p w:rsidR="000967C9" w:rsidRPr="0034345B" w:rsidRDefault="0069757D" w:rsidP="008D28A8">
            <w:pPr>
              <w:pStyle w:val="NoSpacing"/>
              <w:rPr>
                <w:rFonts w:asciiTheme="majorHAnsi" w:hAnsiTheme="majorHAnsi"/>
                <w:sz w:val="24"/>
              </w:rPr>
            </w:pPr>
            <w:r w:rsidRPr="0034345B">
              <w:rPr>
                <w:rFonts w:asciiTheme="majorHAnsi" w:hAnsiTheme="majorHAnsi"/>
                <w:sz w:val="24"/>
              </w:rPr>
              <w:t>2</w:t>
            </w:r>
            <w:r w:rsidR="000967C9" w:rsidRPr="0034345B">
              <w:rPr>
                <w:rFonts w:asciiTheme="majorHAnsi" w:hAnsiTheme="majorHAnsi"/>
                <w:sz w:val="24"/>
              </w:rPr>
              <w:t xml:space="preserve"> carton</w:t>
            </w:r>
            <w:r w:rsidRPr="0034345B">
              <w:rPr>
                <w:rFonts w:asciiTheme="majorHAnsi" w:hAnsiTheme="majorHAnsi"/>
                <w:sz w:val="24"/>
              </w:rPr>
              <w:t>s</w:t>
            </w:r>
          </w:p>
        </w:tc>
        <w:tc>
          <w:tcPr>
            <w:tcW w:w="117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20.00</w:t>
            </w:r>
          </w:p>
        </w:tc>
        <w:tc>
          <w:tcPr>
            <w:tcW w:w="1350" w:type="dxa"/>
          </w:tcPr>
          <w:p w:rsidR="000967C9" w:rsidRPr="0034345B" w:rsidRDefault="0069757D" w:rsidP="008D28A8">
            <w:pPr>
              <w:pStyle w:val="NoSpacing"/>
              <w:rPr>
                <w:rFonts w:asciiTheme="majorHAnsi" w:hAnsiTheme="majorHAnsi"/>
                <w:sz w:val="24"/>
              </w:rPr>
            </w:pPr>
            <w:r w:rsidRPr="0034345B">
              <w:rPr>
                <w:rFonts w:asciiTheme="majorHAnsi" w:hAnsiTheme="majorHAnsi"/>
                <w:sz w:val="24"/>
              </w:rPr>
              <w:t>4</w:t>
            </w:r>
            <w:r w:rsidR="000967C9" w:rsidRPr="0034345B">
              <w:rPr>
                <w:rFonts w:asciiTheme="majorHAnsi" w:hAnsiTheme="majorHAnsi"/>
                <w:sz w:val="24"/>
              </w:rPr>
              <w:t>0.00</w:t>
            </w:r>
          </w:p>
        </w:tc>
      </w:tr>
      <w:tr w:rsidR="000967C9" w:rsidRPr="0034345B">
        <w:tc>
          <w:tcPr>
            <w:tcW w:w="738" w:type="dxa"/>
          </w:tcPr>
          <w:p w:rsidR="000967C9" w:rsidRPr="0034345B" w:rsidRDefault="000967C9" w:rsidP="008D28A8">
            <w:pPr>
              <w:pStyle w:val="NoSpacing"/>
              <w:rPr>
                <w:rFonts w:asciiTheme="majorHAnsi" w:hAnsiTheme="majorHAnsi"/>
                <w:sz w:val="24"/>
              </w:rPr>
            </w:pPr>
          </w:p>
        </w:tc>
        <w:tc>
          <w:tcPr>
            <w:tcW w:w="2700" w:type="dxa"/>
          </w:tcPr>
          <w:p w:rsidR="000967C9" w:rsidRPr="0034345B" w:rsidRDefault="000967C9" w:rsidP="008D28A8">
            <w:pPr>
              <w:pStyle w:val="NoSpacing"/>
              <w:rPr>
                <w:rFonts w:asciiTheme="majorHAnsi" w:hAnsiTheme="majorHAnsi"/>
                <w:sz w:val="24"/>
              </w:rPr>
            </w:pPr>
            <w:r w:rsidRPr="0034345B">
              <w:rPr>
                <w:rFonts w:asciiTheme="majorHAnsi" w:hAnsiTheme="majorHAnsi"/>
                <w:sz w:val="24"/>
              </w:rPr>
              <w:t>Total</w:t>
            </w:r>
          </w:p>
        </w:tc>
        <w:tc>
          <w:tcPr>
            <w:tcW w:w="1080" w:type="dxa"/>
          </w:tcPr>
          <w:p w:rsidR="000967C9" w:rsidRPr="0034345B" w:rsidRDefault="000967C9" w:rsidP="008D28A8">
            <w:pPr>
              <w:pStyle w:val="NoSpacing"/>
              <w:rPr>
                <w:rFonts w:asciiTheme="majorHAnsi" w:hAnsiTheme="majorHAnsi"/>
                <w:sz w:val="24"/>
              </w:rPr>
            </w:pPr>
          </w:p>
        </w:tc>
        <w:tc>
          <w:tcPr>
            <w:tcW w:w="1170" w:type="dxa"/>
          </w:tcPr>
          <w:p w:rsidR="000967C9" w:rsidRPr="0034345B" w:rsidRDefault="000967C9" w:rsidP="008D28A8">
            <w:pPr>
              <w:pStyle w:val="NoSpacing"/>
              <w:rPr>
                <w:rFonts w:asciiTheme="majorHAnsi" w:hAnsiTheme="majorHAnsi"/>
                <w:sz w:val="24"/>
              </w:rPr>
            </w:pPr>
          </w:p>
        </w:tc>
        <w:tc>
          <w:tcPr>
            <w:tcW w:w="1350" w:type="dxa"/>
          </w:tcPr>
          <w:p w:rsidR="000967C9" w:rsidRPr="0034345B" w:rsidRDefault="006F6368" w:rsidP="008D28A8">
            <w:pPr>
              <w:pStyle w:val="NoSpacing"/>
              <w:rPr>
                <w:rFonts w:asciiTheme="majorHAnsi" w:hAnsiTheme="majorHAnsi"/>
                <w:sz w:val="24"/>
              </w:rPr>
            </w:pPr>
            <w:r w:rsidRPr="0034345B">
              <w:rPr>
                <w:rFonts w:asciiTheme="majorHAnsi" w:hAnsiTheme="majorHAnsi"/>
                <w:sz w:val="24"/>
              </w:rPr>
              <w:t>295</w:t>
            </w:r>
            <w:r w:rsidR="000967C9" w:rsidRPr="0034345B">
              <w:rPr>
                <w:rFonts w:asciiTheme="majorHAnsi" w:hAnsiTheme="majorHAnsi"/>
                <w:sz w:val="24"/>
              </w:rPr>
              <w:t>.00</w:t>
            </w:r>
          </w:p>
        </w:tc>
      </w:tr>
    </w:tbl>
    <w:p w:rsidR="006018A3" w:rsidRDefault="006018A3" w:rsidP="0034345B">
      <w:pPr>
        <w:pStyle w:val="NoSpacing"/>
        <w:outlineLvl w:val="0"/>
        <w:rPr>
          <w:rFonts w:asciiTheme="majorHAnsi" w:hAnsiTheme="majorHAnsi"/>
          <w:sz w:val="24"/>
        </w:rPr>
      </w:pPr>
    </w:p>
    <w:p w:rsidR="00BB2EAD" w:rsidRDefault="00BB2EAD" w:rsidP="0034345B">
      <w:pPr>
        <w:pStyle w:val="NoSpacing"/>
        <w:outlineLvl w:val="0"/>
        <w:rPr>
          <w:rFonts w:asciiTheme="majorHAnsi" w:hAnsiTheme="majorHAnsi"/>
          <w:sz w:val="24"/>
        </w:rPr>
      </w:pPr>
    </w:p>
    <w:p w:rsidR="00BB2EAD" w:rsidRDefault="00BB2EAD" w:rsidP="0034345B">
      <w:pPr>
        <w:pStyle w:val="NoSpacing"/>
        <w:outlineLvl w:val="0"/>
        <w:rPr>
          <w:rFonts w:asciiTheme="majorHAnsi" w:hAnsiTheme="majorHAnsi"/>
          <w:sz w:val="24"/>
        </w:rPr>
      </w:pPr>
    </w:p>
    <w:p w:rsidR="00BB2EAD" w:rsidRDefault="00BB2EAD" w:rsidP="0034345B">
      <w:pPr>
        <w:pStyle w:val="NoSpacing"/>
        <w:outlineLvl w:val="0"/>
        <w:rPr>
          <w:rFonts w:asciiTheme="majorHAnsi" w:hAnsiTheme="majorHAnsi"/>
          <w:sz w:val="24"/>
        </w:rPr>
      </w:pPr>
    </w:p>
    <w:p w:rsidR="00357315" w:rsidRDefault="00357315" w:rsidP="0034345B">
      <w:pPr>
        <w:pStyle w:val="NoSpacing"/>
        <w:outlineLvl w:val="0"/>
        <w:rPr>
          <w:rFonts w:asciiTheme="majorHAnsi" w:hAnsiTheme="majorHAnsi"/>
          <w:sz w:val="24"/>
        </w:rPr>
      </w:pPr>
      <w:r>
        <w:rPr>
          <w:rFonts w:asciiTheme="majorHAnsi" w:hAnsiTheme="majorHAnsi"/>
          <w:noProof/>
          <w:sz w:val="24"/>
        </w:rPr>
        <w:drawing>
          <wp:anchor distT="0" distB="0" distL="114300" distR="114300" simplePos="0" relativeHeight="251675648" behindDoc="0" locked="0" layoutInCell="1" allowOverlap="1">
            <wp:simplePos x="0" y="0"/>
            <wp:positionH relativeFrom="column">
              <wp:posOffset>2743200</wp:posOffset>
            </wp:positionH>
            <wp:positionV relativeFrom="paragraph">
              <wp:posOffset>467995</wp:posOffset>
            </wp:positionV>
            <wp:extent cx="2922905" cy="1900555"/>
            <wp:effectExtent l="25400" t="0" r="0" b="0"/>
            <wp:wrapSquare wrapText="bothSides"/>
            <wp:docPr id="59" name="" descr="F:\DCIM\Camera\IMG_20090102_08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_20090102_080445.jpg"/>
                    <pic:cNvPicPr>
                      <a:picLocks noChangeAspect="1" noChangeArrowheads="1"/>
                    </pic:cNvPicPr>
                  </pic:nvPicPr>
                  <pic:blipFill>
                    <a:blip r:embed="rId22" cstate="print"/>
                    <a:srcRect/>
                    <a:stretch>
                      <a:fillRect/>
                    </a:stretch>
                  </pic:blipFill>
                  <pic:spPr bwMode="auto">
                    <a:xfrm>
                      <a:off x="0" y="0"/>
                      <a:ext cx="2922905" cy="1900555"/>
                    </a:xfrm>
                    <a:prstGeom prst="rect">
                      <a:avLst/>
                    </a:prstGeom>
                    <a:noFill/>
                    <a:ln w="9525">
                      <a:noFill/>
                      <a:miter lim="800000"/>
                      <a:headEnd/>
                      <a:tailEnd/>
                    </a:ln>
                  </pic:spPr>
                </pic:pic>
              </a:graphicData>
            </a:graphic>
          </wp:anchor>
        </w:drawing>
      </w:r>
      <w:r>
        <w:rPr>
          <w:rFonts w:asciiTheme="majorHAnsi" w:hAnsiTheme="majorHAnsi"/>
          <w:noProof/>
          <w:sz w:val="24"/>
        </w:rPr>
        <w:drawing>
          <wp:anchor distT="0" distB="0" distL="114300" distR="114300" simplePos="0" relativeHeight="251676672" behindDoc="0" locked="0" layoutInCell="1" allowOverlap="1">
            <wp:simplePos x="0" y="0"/>
            <wp:positionH relativeFrom="column">
              <wp:posOffset>-228600</wp:posOffset>
            </wp:positionH>
            <wp:positionV relativeFrom="paragraph">
              <wp:posOffset>467995</wp:posOffset>
            </wp:positionV>
            <wp:extent cx="2569845" cy="1997710"/>
            <wp:effectExtent l="25400" t="0" r="0" b="0"/>
            <wp:wrapSquare wrapText="bothSides"/>
            <wp:docPr id="5" name="" descr="G:\DCIM\Camera\IMG_20100104_19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IMG_20100104_192115.jpg"/>
                    <pic:cNvPicPr>
                      <a:picLocks noChangeAspect="1" noChangeArrowheads="1"/>
                    </pic:cNvPicPr>
                  </pic:nvPicPr>
                  <pic:blipFill>
                    <a:blip r:embed="rId23" cstate="print"/>
                    <a:srcRect/>
                    <a:stretch>
                      <a:fillRect/>
                    </a:stretch>
                  </pic:blipFill>
                  <pic:spPr bwMode="auto">
                    <a:xfrm>
                      <a:off x="0" y="0"/>
                      <a:ext cx="2569845" cy="1997710"/>
                    </a:xfrm>
                    <a:prstGeom prst="rect">
                      <a:avLst/>
                    </a:prstGeom>
                    <a:noFill/>
                    <a:ln w="9525">
                      <a:noFill/>
                      <a:miter lim="800000"/>
                      <a:headEnd/>
                      <a:tailEnd/>
                    </a:ln>
                  </pic:spPr>
                </pic:pic>
              </a:graphicData>
            </a:graphic>
          </wp:anchor>
        </w:drawing>
      </w:r>
      <w:r w:rsidR="006B351D" w:rsidRPr="0034345B">
        <w:rPr>
          <w:rFonts w:asciiTheme="majorHAnsi" w:hAnsiTheme="majorHAnsi"/>
          <w:sz w:val="24"/>
        </w:rPr>
        <w:t xml:space="preserve">David </w:t>
      </w:r>
      <w:r>
        <w:rPr>
          <w:rFonts w:asciiTheme="majorHAnsi" w:hAnsiTheme="majorHAnsi"/>
          <w:sz w:val="24"/>
        </w:rPr>
        <w:t>Selma Town C</w:t>
      </w:r>
      <w:r w:rsidR="005927BB" w:rsidRPr="0034345B">
        <w:rPr>
          <w:rFonts w:asciiTheme="majorHAnsi" w:hAnsiTheme="majorHAnsi"/>
          <w:sz w:val="24"/>
        </w:rPr>
        <w:t xml:space="preserve">linic </w:t>
      </w:r>
      <w:r>
        <w:rPr>
          <w:rFonts w:asciiTheme="majorHAnsi" w:hAnsiTheme="majorHAnsi"/>
          <w:sz w:val="24"/>
        </w:rPr>
        <w:t xml:space="preserve">donations                      David Selma Town Clinic </w:t>
      </w:r>
    </w:p>
    <w:p w:rsidR="00357315" w:rsidRDefault="00357315" w:rsidP="0034345B">
      <w:pPr>
        <w:pStyle w:val="NoSpacing"/>
        <w:outlineLvl w:val="0"/>
        <w:rPr>
          <w:rFonts w:asciiTheme="majorHAnsi" w:hAnsiTheme="majorHAnsi"/>
          <w:sz w:val="24"/>
        </w:rPr>
      </w:pPr>
    </w:p>
    <w:p w:rsidR="006B351D" w:rsidRPr="00357315" w:rsidRDefault="00357315" w:rsidP="0034345B">
      <w:pPr>
        <w:pStyle w:val="NoSpacing"/>
        <w:outlineLvl w:val="0"/>
        <w:rPr>
          <w:rFonts w:asciiTheme="majorHAnsi" w:hAnsiTheme="majorHAnsi"/>
          <w:b/>
          <w:sz w:val="24"/>
        </w:rPr>
      </w:pPr>
      <w:r>
        <w:rPr>
          <w:rFonts w:asciiTheme="majorHAnsi" w:hAnsiTheme="majorHAnsi"/>
          <w:b/>
          <w:sz w:val="24"/>
        </w:rPr>
        <w:t>David Selma Town Clinic Ice donation</w:t>
      </w:r>
    </w:p>
    <w:tbl>
      <w:tblPr>
        <w:tblStyle w:val="TableGrid"/>
        <w:tblW w:w="0" w:type="auto"/>
        <w:tblLook w:val="04A0"/>
      </w:tblPr>
      <w:tblGrid>
        <w:gridCol w:w="738"/>
        <w:gridCol w:w="2790"/>
        <w:gridCol w:w="1107"/>
        <w:gridCol w:w="1170"/>
        <w:gridCol w:w="1350"/>
      </w:tblGrid>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No</w:t>
            </w: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Material</w:t>
            </w:r>
          </w:p>
        </w:tc>
        <w:tc>
          <w:tcPr>
            <w:tcW w:w="1107"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Quantity</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Unite Price</w:t>
            </w:r>
          </w:p>
        </w:tc>
        <w:tc>
          <w:tcPr>
            <w:tcW w:w="135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Amount</w:t>
            </w:r>
          </w:p>
        </w:tc>
      </w:tr>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w:t>
            </w: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Hand grove</w:t>
            </w:r>
          </w:p>
        </w:tc>
        <w:tc>
          <w:tcPr>
            <w:tcW w:w="1107"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2 box</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8.00</w:t>
            </w:r>
          </w:p>
        </w:tc>
        <w:tc>
          <w:tcPr>
            <w:tcW w:w="135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16.00</w:t>
            </w:r>
          </w:p>
        </w:tc>
      </w:tr>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2</w:t>
            </w: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Tire-soap</w:t>
            </w:r>
          </w:p>
        </w:tc>
        <w:tc>
          <w:tcPr>
            <w:tcW w:w="1107"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 carton</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18.00</w:t>
            </w:r>
          </w:p>
        </w:tc>
        <w:tc>
          <w:tcPr>
            <w:tcW w:w="135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18.00</w:t>
            </w:r>
          </w:p>
        </w:tc>
      </w:tr>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3</w:t>
            </w:r>
          </w:p>
        </w:tc>
        <w:tc>
          <w:tcPr>
            <w:tcW w:w="2790" w:type="dxa"/>
          </w:tcPr>
          <w:p w:rsidR="006B351D" w:rsidRPr="0034345B" w:rsidRDefault="006B351D" w:rsidP="008D28A8">
            <w:pPr>
              <w:pStyle w:val="NoSpacing"/>
              <w:rPr>
                <w:rFonts w:asciiTheme="majorHAnsi" w:hAnsiTheme="majorHAnsi"/>
                <w:sz w:val="24"/>
              </w:rPr>
            </w:pPr>
            <w:proofErr w:type="spellStart"/>
            <w:r w:rsidRPr="0034345B">
              <w:rPr>
                <w:rFonts w:asciiTheme="majorHAnsi" w:hAnsiTheme="majorHAnsi"/>
                <w:sz w:val="24"/>
              </w:rPr>
              <w:t>Cholora</w:t>
            </w:r>
            <w:proofErr w:type="spellEnd"/>
          </w:p>
        </w:tc>
        <w:tc>
          <w:tcPr>
            <w:tcW w:w="1107"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 carton</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33.00</w:t>
            </w:r>
          </w:p>
        </w:tc>
        <w:tc>
          <w:tcPr>
            <w:tcW w:w="135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33.00</w:t>
            </w:r>
          </w:p>
        </w:tc>
      </w:tr>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4</w:t>
            </w: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Delton</w:t>
            </w:r>
          </w:p>
        </w:tc>
        <w:tc>
          <w:tcPr>
            <w:tcW w:w="1107"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 carton</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49.00</w:t>
            </w:r>
          </w:p>
        </w:tc>
        <w:tc>
          <w:tcPr>
            <w:tcW w:w="135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49.00</w:t>
            </w:r>
          </w:p>
        </w:tc>
      </w:tr>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5</w:t>
            </w: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Rain boot</w:t>
            </w:r>
          </w:p>
        </w:tc>
        <w:tc>
          <w:tcPr>
            <w:tcW w:w="1107"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2</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15.00</w:t>
            </w:r>
          </w:p>
        </w:tc>
        <w:tc>
          <w:tcPr>
            <w:tcW w:w="135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30.00</w:t>
            </w:r>
          </w:p>
        </w:tc>
      </w:tr>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6</w:t>
            </w: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Soap</w:t>
            </w:r>
          </w:p>
        </w:tc>
        <w:tc>
          <w:tcPr>
            <w:tcW w:w="1107" w:type="dxa"/>
          </w:tcPr>
          <w:p w:rsidR="006B351D" w:rsidRPr="0034345B" w:rsidRDefault="0069757D" w:rsidP="008D28A8">
            <w:pPr>
              <w:pStyle w:val="NoSpacing"/>
              <w:rPr>
                <w:rFonts w:asciiTheme="majorHAnsi" w:hAnsiTheme="majorHAnsi"/>
                <w:sz w:val="24"/>
              </w:rPr>
            </w:pPr>
            <w:r w:rsidRPr="0034345B">
              <w:rPr>
                <w:rFonts w:asciiTheme="majorHAnsi" w:hAnsiTheme="majorHAnsi"/>
                <w:sz w:val="24"/>
              </w:rPr>
              <w:t>2</w:t>
            </w:r>
            <w:r w:rsidR="006B351D" w:rsidRPr="0034345B">
              <w:rPr>
                <w:rFonts w:asciiTheme="majorHAnsi" w:hAnsiTheme="majorHAnsi"/>
                <w:sz w:val="24"/>
              </w:rPr>
              <w:t xml:space="preserve"> carton</w:t>
            </w:r>
            <w:r w:rsidRPr="0034345B">
              <w:rPr>
                <w:rFonts w:asciiTheme="majorHAnsi" w:hAnsiTheme="majorHAnsi"/>
                <w:sz w:val="24"/>
              </w:rPr>
              <w:t>s</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20.00</w:t>
            </w:r>
          </w:p>
        </w:tc>
        <w:tc>
          <w:tcPr>
            <w:tcW w:w="1350" w:type="dxa"/>
          </w:tcPr>
          <w:p w:rsidR="006B351D" w:rsidRPr="0034345B" w:rsidRDefault="0069757D" w:rsidP="008D28A8">
            <w:pPr>
              <w:pStyle w:val="NoSpacing"/>
              <w:rPr>
                <w:rFonts w:asciiTheme="majorHAnsi" w:hAnsiTheme="majorHAnsi"/>
                <w:sz w:val="24"/>
              </w:rPr>
            </w:pPr>
            <w:r w:rsidRPr="0034345B">
              <w:rPr>
                <w:rFonts w:asciiTheme="majorHAnsi" w:hAnsiTheme="majorHAnsi"/>
                <w:sz w:val="24"/>
              </w:rPr>
              <w:t>4</w:t>
            </w:r>
            <w:r w:rsidR="006B351D" w:rsidRPr="0034345B">
              <w:rPr>
                <w:rFonts w:asciiTheme="majorHAnsi" w:hAnsiTheme="majorHAnsi"/>
                <w:sz w:val="24"/>
              </w:rPr>
              <w:t>0.00</w:t>
            </w:r>
          </w:p>
        </w:tc>
      </w:tr>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7</w:t>
            </w: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Hand washing bucket</w:t>
            </w:r>
          </w:p>
        </w:tc>
        <w:tc>
          <w:tcPr>
            <w:tcW w:w="1107"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2</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15.00</w:t>
            </w:r>
          </w:p>
        </w:tc>
        <w:tc>
          <w:tcPr>
            <w:tcW w:w="135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30.00</w:t>
            </w:r>
          </w:p>
        </w:tc>
      </w:tr>
      <w:tr w:rsidR="006B351D" w:rsidRPr="0034345B">
        <w:tc>
          <w:tcPr>
            <w:tcW w:w="738"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8</w:t>
            </w: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White sheet</w:t>
            </w:r>
          </w:p>
        </w:tc>
        <w:tc>
          <w:tcPr>
            <w:tcW w:w="1107"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1 ring</w:t>
            </w:r>
          </w:p>
        </w:tc>
        <w:tc>
          <w:tcPr>
            <w:tcW w:w="117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 xml:space="preserve"> 6.00</w:t>
            </w:r>
          </w:p>
        </w:tc>
        <w:tc>
          <w:tcPr>
            <w:tcW w:w="135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 xml:space="preserve"> 6.00</w:t>
            </w:r>
          </w:p>
        </w:tc>
      </w:tr>
      <w:tr w:rsidR="006B351D" w:rsidRPr="0034345B">
        <w:tc>
          <w:tcPr>
            <w:tcW w:w="738" w:type="dxa"/>
          </w:tcPr>
          <w:p w:rsidR="006B351D" w:rsidRPr="0034345B" w:rsidRDefault="006B351D" w:rsidP="008D28A8">
            <w:pPr>
              <w:pStyle w:val="NoSpacing"/>
              <w:rPr>
                <w:rFonts w:asciiTheme="majorHAnsi" w:hAnsiTheme="majorHAnsi"/>
                <w:sz w:val="24"/>
              </w:rPr>
            </w:pPr>
          </w:p>
        </w:tc>
        <w:tc>
          <w:tcPr>
            <w:tcW w:w="2790" w:type="dxa"/>
          </w:tcPr>
          <w:p w:rsidR="006B351D" w:rsidRPr="0034345B" w:rsidRDefault="006B351D" w:rsidP="008D28A8">
            <w:pPr>
              <w:pStyle w:val="NoSpacing"/>
              <w:rPr>
                <w:rFonts w:asciiTheme="majorHAnsi" w:hAnsiTheme="majorHAnsi"/>
                <w:sz w:val="24"/>
              </w:rPr>
            </w:pPr>
            <w:r w:rsidRPr="0034345B">
              <w:rPr>
                <w:rFonts w:asciiTheme="majorHAnsi" w:hAnsiTheme="majorHAnsi"/>
                <w:sz w:val="24"/>
              </w:rPr>
              <w:t>Total</w:t>
            </w:r>
          </w:p>
        </w:tc>
        <w:tc>
          <w:tcPr>
            <w:tcW w:w="1107" w:type="dxa"/>
          </w:tcPr>
          <w:p w:rsidR="006B351D" w:rsidRPr="0034345B" w:rsidRDefault="006B351D" w:rsidP="008D28A8">
            <w:pPr>
              <w:pStyle w:val="NoSpacing"/>
              <w:rPr>
                <w:rFonts w:asciiTheme="majorHAnsi" w:hAnsiTheme="majorHAnsi"/>
                <w:sz w:val="24"/>
              </w:rPr>
            </w:pPr>
          </w:p>
        </w:tc>
        <w:tc>
          <w:tcPr>
            <w:tcW w:w="1170" w:type="dxa"/>
          </w:tcPr>
          <w:p w:rsidR="006B351D" w:rsidRPr="0034345B" w:rsidRDefault="006B351D" w:rsidP="008D28A8">
            <w:pPr>
              <w:pStyle w:val="NoSpacing"/>
              <w:rPr>
                <w:rFonts w:asciiTheme="majorHAnsi" w:hAnsiTheme="majorHAnsi"/>
                <w:sz w:val="24"/>
              </w:rPr>
            </w:pPr>
          </w:p>
        </w:tc>
        <w:tc>
          <w:tcPr>
            <w:tcW w:w="1350" w:type="dxa"/>
          </w:tcPr>
          <w:p w:rsidR="006B351D" w:rsidRPr="0034345B" w:rsidRDefault="0069757D" w:rsidP="008D28A8">
            <w:pPr>
              <w:pStyle w:val="NoSpacing"/>
              <w:rPr>
                <w:rFonts w:asciiTheme="majorHAnsi" w:hAnsiTheme="majorHAnsi"/>
                <w:sz w:val="24"/>
              </w:rPr>
            </w:pPr>
            <w:r w:rsidRPr="0034345B">
              <w:rPr>
                <w:rFonts w:asciiTheme="majorHAnsi" w:hAnsiTheme="majorHAnsi"/>
                <w:sz w:val="24"/>
              </w:rPr>
              <w:t>22</w:t>
            </w:r>
            <w:r w:rsidR="006B351D" w:rsidRPr="0034345B">
              <w:rPr>
                <w:rFonts w:asciiTheme="majorHAnsi" w:hAnsiTheme="majorHAnsi"/>
                <w:sz w:val="24"/>
              </w:rPr>
              <w:t>2.00</w:t>
            </w:r>
          </w:p>
        </w:tc>
      </w:tr>
    </w:tbl>
    <w:p w:rsidR="00A31492" w:rsidRPr="0034345B" w:rsidRDefault="00A31492" w:rsidP="00F07C6D">
      <w:pPr>
        <w:pStyle w:val="NoSpacing"/>
        <w:rPr>
          <w:rFonts w:asciiTheme="majorHAnsi" w:hAnsiTheme="majorHAnsi"/>
          <w:sz w:val="24"/>
        </w:rPr>
      </w:pPr>
    </w:p>
    <w:p w:rsidR="00EE6F2A" w:rsidRPr="0034345B" w:rsidRDefault="00D7147A" w:rsidP="00F07C6D">
      <w:pPr>
        <w:pStyle w:val="NoSpacing"/>
        <w:rPr>
          <w:rFonts w:asciiTheme="majorHAnsi" w:hAnsiTheme="majorHAnsi"/>
          <w:sz w:val="24"/>
        </w:rPr>
      </w:pPr>
      <w:r>
        <w:rPr>
          <w:rFonts w:asciiTheme="majorHAnsi" w:hAnsiTheme="majorHAnsi"/>
          <w:sz w:val="24"/>
        </w:rPr>
        <w:t>Drugs</w:t>
      </w:r>
      <w:r w:rsidR="00673A9B" w:rsidRPr="0034345B">
        <w:rPr>
          <w:rFonts w:asciiTheme="majorHAnsi" w:hAnsiTheme="majorHAnsi"/>
          <w:sz w:val="24"/>
        </w:rPr>
        <w:t xml:space="preserve"> donation to </w:t>
      </w:r>
      <w:proofErr w:type="spellStart"/>
      <w:r w:rsidR="00673A9B" w:rsidRPr="0034345B">
        <w:rPr>
          <w:rFonts w:asciiTheme="majorHAnsi" w:hAnsiTheme="majorHAnsi"/>
          <w:sz w:val="24"/>
        </w:rPr>
        <w:t>Fass</w:t>
      </w:r>
      <w:r>
        <w:rPr>
          <w:rFonts w:asciiTheme="majorHAnsi" w:hAnsiTheme="majorHAnsi"/>
          <w:sz w:val="24"/>
        </w:rPr>
        <w:t>a</w:t>
      </w:r>
      <w:r w:rsidR="00673A9B" w:rsidRPr="0034345B">
        <w:rPr>
          <w:rFonts w:asciiTheme="majorHAnsi" w:hAnsiTheme="majorHAnsi"/>
          <w:sz w:val="24"/>
        </w:rPr>
        <w:t>wolu</w:t>
      </w:r>
      <w:proofErr w:type="spellEnd"/>
      <w:r w:rsidR="00673A9B" w:rsidRPr="0034345B">
        <w:rPr>
          <w:rFonts w:asciiTheme="majorHAnsi" w:hAnsiTheme="majorHAnsi"/>
          <w:sz w:val="24"/>
        </w:rPr>
        <w:t xml:space="preserve"> Clinic                                             </w:t>
      </w:r>
      <w:proofErr w:type="spellStart"/>
      <w:r w:rsidR="00673A9B" w:rsidRPr="0034345B">
        <w:rPr>
          <w:rFonts w:asciiTheme="majorHAnsi" w:hAnsiTheme="majorHAnsi"/>
          <w:sz w:val="24"/>
        </w:rPr>
        <w:t>Fassawolu</w:t>
      </w:r>
      <w:proofErr w:type="spellEnd"/>
      <w:r w:rsidR="00673A9B" w:rsidRPr="0034345B">
        <w:rPr>
          <w:rFonts w:asciiTheme="majorHAnsi" w:hAnsiTheme="majorHAnsi"/>
          <w:sz w:val="24"/>
        </w:rPr>
        <w:t xml:space="preserve"> Clinic                                                     </w:t>
      </w:r>
    </w:p>
    <w:p w:rsidR="00EE6F2A" w:rsidRPr="0034345B" w:rsidRDefault="00673A9B" w:rsidP="00F07C6D">
      <w:pPr>
        <w:pStyle w:val="NoSpacing"/>
        <w:rPr>
          <w:rFonts w:asciiTheme="majorHAnsi" w:hAnsiTheme="majorHAnsi"/>
          <w:sz w:val="24"/>
        </w:rPr>
      </w:pPr>
      <w:r w:rsidRPr="0034345B">
        <w:rPr>
          <w:rFonts w:asciiTheme="majorHAnsi" w:hAnsiTheme="majorHAnsi"/>
          <w:noProof/>
          <w:sz w:val="24"/>
        </w:rPr>
        <w:drawing>
          <wp:inline distT="0" distB="0" distL="0" distR="0">
            <wp:extent cx="3133725" cy="1885950"/>
            <wp:effectExtent l="19050" t="0" r="9525" b="0"/>
            <wp:docPr id="7" name="Picture 2" descr="G:\DCIM\Camera\IMG_20100104_21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IMG_20100104_214551.jpg"/>
                    <pic:cNvPicPr>
                      <a:picLocks noChangeAspect="1" noChangeArrowheads="1"/>
                    </pic:cNvPicPr>
                  </pic:nvPicPr>
                  <pic:blipFill>
                    <a:blip r:embed="rId24" cstate="print"/>
                    <a:srcRect/>
                    <a:stretch>
                      <a:fillRect/>
                    </a:stretch>
                  </pic:blipFill>
                  <pic:spPr bwMode="auto">
                    <a:xfrm>
                      <a:off x="0" y="0"/>
                      <a:ext cx="3133725" cy="1885950"/>
                    </a:xfrm>
                    <a:prstGeom prst="rect">
                      <a:avLst/>
                    </a:prstGeom>
                    <a:noFill/>
                    <a:ln w="9525">
                      <a:noFill/>
                      <a:miter lim="800000"/>
                      <a:headEnd/>
                      <a:tailEnd/>
                    </a:ln>
                  </pic:spPr>
                </pic:pic>
              </a:graphicData>
            </a:graphic>
          </wp:inline>
        </w:drawing>
      </w:r>
      <w:r w:rsidRPr="0034345B">
        <w:rPr>
          <w:rFonts w:asciiTheme="majorHAnsi" w:hAnsiTheme="majorHAnsi"/>
          <w:noProof/>
          <w:sz w:val="24"/>
        </w:rPr>
        <w:drawing>
          <wp:inline distT="0" distB="0" distL="0" distR="0">
            <wp:extent cx="2714625" cy="1885950"/>
            <wp:effectExtent l="19050" t="0" r="9525" b="0"/>
            <wp:docPr id="2" name="Picture 4" descr="G:\DCIM\Camera\IMG_20100104_21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00104_214202.jpg"/>
                    <pic:cNvPicPr>
                      <a:picLocks noChangeAspect="1" noChangeArrowheads="1"/>
                    </pic:cNvPicPr>
                  </pic:nvPicPr>
                  <pic:blipFill>
                    <a:blip r:embed="rId25" cstate="print"/>
                    <a:srcRect/>
                    <a:stretch>
                      <a:fillRect/>
                    </a:stretch>
                  </pic:blipFill>
                  <pic:spPr bwMode="auto">
                    <a:xfrm>
                      <a:off x="0" y="0"/>
                      <a:ext cx="2714625" cy="1885950"/>
                    </a:xfrm>
                    <a:prstGeom prst="rect">
                      <a:avLst/>
                    </a:prstGeom>
                    <a:noFill/>
                    <a:ln w="9525">
                      <a:noFill/>
                      <a:miter lim="800000"/>
                      <a:headEnd/>
                      <a:tailEnd/>
                    </a:ln>
                  </pic:spPr>
                </pic:pic>
              </a:graphicData>
            </a:graphic>
          </wp:inline>
        </w:drawing>
      </w:r>
    </w:p>
    <w:p w:rsidR="00EC348F" w:rsidRDefault="002C1B78" w:rsidP="00F07C6D">
      <w:pPr>
        <w:pStyle w:val="NoSpacing"/>
        <w:rPr>
          <w:rFonts w:asciiTheme="majorHAnsi" w:hAnsiTheme="majorHAnsi"/>
          <w:sz w:val="24"/>
        </w:rPr>
      </w:pPr>
      <w:r w:rsidRPr="0034345B">
        <w:rPr>
          <w:rFonts w:asciiTheme="majorHAnsi" w:hAnsiTheme="majorHAnsi"/>
          <w:sz w:val="24"/>
        </w:rPr>
        <w:t xml:space="preserve">                     </w:t>
      </w:r>
    </w:p>
    <w:p w:rsidR="00EA6F8A" w:rsidRPr="0034345B" w:rsidRDefault="002C1B78" w:rsidP="00F07C6D">
      <w:pPr>
        <w:pStyle w:val="NoSpacing"/>
        <w:rPr>
          <w:rFonts w:asciiTheme="majorHAnsi" w:hAnsiTheme="majorHAnsi"/>
          <w:sz w:val="24"/>
        </w:rPr>
      </w:pPr>
      <w:r w:rsidRPr="0034345B">
        <w:rPr>
          <w:rFonts w:asciiTheme="majorHAnsi" w:hAnsiTheme="majorHAnsi"/>
          <w:sz w:val="24"/>
        </w:rPr>
        <w:t xml:space="preserve">                                                                  </w:t>
      </w:r>
      <w:r w:rsidR="00C20961" w:rsidRPr="0034345B">
        <w:rPr>
          <w:rFonts w:asciiTheme="majorHAnsi" w:hAnsiTheme="majorHAnsi"/>
          <w:sz w:val="24"/>
        </w:rPr>
        <w:t xml:space="preserve"> </w:t>
      </w:r>
    </w:p>
    <w:p w:rsidR="00516CF3" w:rsidRPr="0034345B" w:rsidRDefault="00516CF3" w:rsidP="0034345B">
      <w:pPr>
        <w:pStyle w:val="NoSpacing"/>
        <w:outlineLvl w:val="0"/>
        <w:rPr>
          <w:rFonts w:asciiTheme="majorHAnsi" w:hAnsiTheme="majorHAnsi"/>
          <w:b/>
          <w:sz w:val="24"/>
        </w:rPr>
      </w:pPr>
      <w:proofErr w:type="spellStart"/>
      <w:r w:rsidRPr="0034345B">
        <w:rPr>
          <w:rFonts w:asciiTheme="majorHAnsi" w:hAnsiTheme="majorHAnsi"/>
          <w:b/>
          <w:sz w:val="24"/>
        </w:rPr>
        <w:t>Fassawolu</w:t>
      </w:r>
      <w:proofErr w:type="spellEnd"/>
      <w:r w:rsidRPr="0034345B">
        <w:rPr>
          <w:rFonts w:asciiTheme="majorHAnsi" w:hAnsiTheme="majorHAnsi"/>
          <w:b/>
          <w:sz w:val="24"/>
        </w:rPr>
        <w:t xml:space="preserve"> clinic/ </w:t>
      </w:r>
      <w:proofErr w:type="spellStart"/>
      <w:r w:rsidRPr="0034345B">
        <w:rPr>
          <w:rFonts w:asciiTheme="majorHAnsi" w:hAnsiTheme="majorHAnsi"/>
          <w:b/>
          <w:sz w:val="24"/>
        </w:rPr>
        <w:t>Kolahun</w:t>
      </w:r>
      <w:proofErr w:type="spellEnd"/>
      <w:r w:rsidR="003C69BD" w:rsidRPr="0034345B">
        <w:rPr>
          <w:rFonts w:asciiTheme="majorHAnsi" w:hAnsiTheme="majorHAnsi"/>
          <w:b/>
          <w:sz w:val="24"/>
        </w:rPr>
        <w:t xml:space="preserve"> District</w:t>
      </w:r>
    </w:p>
    <w:tbl>
      <w:tblPr>
        <w:tblStyle w:val="TableGrid"/>
        <w:tblW w:w="0" w:type="auto"/>
        <w:tblLook w:val="04A0"/>
      </w:tblPr>
      <w:tblGrid>
        <w:gridCol w:w="828"/>
        <w:gridCol w:w="3002"/>
        <w:gridCol w:w="1228"/>
        <w:gridCol w:w="1440"/>
        <w:gridCol w:w="1710"/>
      </w:tblGrid>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No</w:t>
            </w:r>
          </w:p>
        </w:tc>
        <w:tc>
          <w:tcPr>
            <w:tcW w:w="3002"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Materials</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Quantity</w:t>
            </w:r>
          </w:p>
        </w:tc>
        <w:tc>
          <w:tcPr>
            <w:tcW w:w="1440"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Unite price</w:t>
            </w:r>
          </w:p>
        </w:tc>
        <w:tc>
          <w:tcPr>
            <w:tcW w:w="1710"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Amount</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w:t>
            </w:r>
          </w:p>
        </w:tc>
        <w:tc>
          <w:tcPr>
            <w:tcW w:w="3002" w:type="dxa"/>
          </w:tcPr>
          <w:p w:rsidR="00516CF3" w:rsidRPr="0034345B" w:rsidRDefault="00516CF3" w:rsidP="008D28A8">
            <w:pPr>
              <w:pStyle w:val="NoSpacing"/>
              <w:rPr>
                <w:rFonts w:asciiTheme="majorHAnsi" w:hAnsiTheme="majorHAnsi"/>
                <w:sz w:val="24"/>
              </w:rPr>
            </w:pPr>
            <w:proofErr w:type="spellStart"/>
            <w:r w:rsidRPr="0034345B">
              <w:rPr>
                <w:rFonts w:asciiTheme="majorHAnsi" w:hAnsiTheme="majorHAnsi"/>
                <w:sz w:val="24"/>
              </w:rPr>
              <w:t>Ceftriaxone</w:t>
            </w:r>
            <w:proofErr w:type="spellEnd"/>
            <w:r w:rsidRPr="0034345B">
              <w:rPr>
                <w:rFonts w:asciiTheme="majorHAnsi" w:hAnsiTheme="majorHAnsi"/>
                <w:sz w:val="24"/>
              </w:rPr>
              <w:t xml:space="preserve"> 1g </w:t>
            </w:r>
            <w:proofErr w:type="spellStart"/>
            <w:r w:rsidRPr="0034345B">
              <w:rPr>
                <w:rFonts w:asciiTheme="majorHAnsi" w:hAnsiTheme="majorHAnsi"/>
                <w:sz w:val="24"/>
              </w:rPr>
              <w:t>vait</w:t>
            </w:r>
            <w:proofErr w:type="spellEnd"/>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2 gross</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18.00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36.00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2</w:t>
            </w:r>
          </w:p>
        </w:tc>
        <w:tc>
          <w:tcPr>
            <w:tcW w:w="3002" w:type="dxa"/>
          </w:tcPr>
          <w:p w:rsidR="00516CF3" w:rsidRPr="0034345B" w:rsidRDefault="00516CF3" w:rsidP="008D28A8">
            <w:pPr>
              <w:pStyle w:val="NoSpacing"/>
              <w:rPr>
                <w:rFonts w:asciiTheme="majorHAnsi" w:hAnsiTheme="majorHAnsi"/>
                <w:sz w:val="24"/>
              </w:rPr>
            </w:pPr>
            <w:proofErr w:type="spellStart"/>
            <w:r w:rsidRPr="0034345B">
              <w:rPr>
                <w:rFonts w:asciiTheme="majorHAnsi" w:hAnsiTheme="majorHAnsi"/>
                <w:sz w:val="24"/>
              </w:rPr>
              <w:t>Paracetamol</w:t>
            </w:r>
            <w:proofErr w:type="spellEnd"/>
            <w:r w:rsidRPr="0034345B">
              <w:rPr>
                <w:rFonts w:asciiTheme="majorHAnsi" w:hAnsiTheme="majorHAnsi"/>
                <w:sz w:val="24"/>
              </w:rPr>
              <w:t xml:space="preserve"> 500mg</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 cans</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18.00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18.00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3</w:t>
            </w:r>
          </w:p>
        </w:tc>
        <w:tc>
          <w:tcPr>
            <w:tcW w:w="3002" w:type="dxa"/>
          </w:tcPr>
          <w:p w:rsidR="00516CF3" w:rsidRPr="0034345B" w:rsidRDefault="00516CF3" w:rsidP="008D28A8">
            <w:pPr>
              <w:pStyle w:val="NoSpacing"/>
              <w:rPr>
                <w:rFonts w:asciiTheme="majorHAnsi" w:hAnsiTheme="majorHAnsi"/>
                <w:sz w:val="24"/>
              </w:rPr>
            </w:pPr>
            <w:proofErr w:type="spellStart"/>
            <w:proofErr w:type="gramStart"/>
            <w:r w:rsidRPr="0034345B">
              <w:rPr>
                <w:rFonts w:asciiTheme="majorHAnsi" w:hAnsiTheme="majorHAnsi"/>
                <w:sz w:val="24"/>
              </w:rPr>
              <w:t>cloxucllin</w:t>
            </w:r>
            <w:proofErr w:type="spellEnd"/>
            <w:proofErr w:type="gramEnd"/>
            <w:r w:rsidRPr="0034345B">
              <w:rPr>
                <w:rFonts w:asciiTheme="majorHAnsi" w:hAnsiTheme="majorHAnsi"/>
                <w:sz w:val="24"/>
              </w:rPr>
              <w:t xml:space="preserve"> (500mg)cps</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 box</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88.00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88.00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4</w:t>
            </w:r>
          </w:p>
        </w:tc>
        <w:tc>
          <w:tcPr>
            <w:tcW w:w="3002"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Act Adult</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2 boxes</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18.00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36.00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5</w:t>
            </w:r>
          </w:p>
        </w:tc>
        <w:tc>
          <w:tcPr>
            <w:tcW w:w="3002"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 xml:space="preserve">Act </w:t>
            </w:r>
            <w:proofErr w:type="spellStart"/>
            <w:r w:rsidRPr="0034345B">
              <w:rPr>
                <w:rFonts w:asciiTheme="majorHAnsi" w:hAnsiTheme="majorHAnsi"/>
                <w:sz w:val="24"/>
              </w:rPr>
              <w:t>unfort</w:t>
            </w:r>
            <w:proofErr w:type="spellEnd"/>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2 boxes</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11.00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22.00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6</w:t>
            </w:r>
          </w:p>
        </w:tc>
        <w:tc>
          <w:tcPr>
            <w:tcW w:w="3002" w:type="dxa"/>
          </w:tcPr>
          <w:p w:rsidR="00516CF3" w:rsidRPr="0034345B" w:rsidRDefault="00516CF3" w:rsidP="008D28A8">
            <w:pPr>
              <w:pStyle w:val="NoSpacing"/>
              <w:rPr>
                <w:rFonts w:asciiTheme="majorHAnsi" w:hAnsiTheme="majorHAnsi"/>
                <w:sz w:val="24"/>
              </w:rPr>
            </w:pPr>
            <w:proofErr w:type="spellStart"/>
            <w:r w:rsidRPr="0034345B">
              <w:rPr>
                <w:rFonts w:asciiTheme="majorHAnsi" w:hAnsiTheme="majorHAnsi"/>
                <w:sz w:val="24"/>
              </w:rPr>
              <w:t>Acyclouir</w:t>
            </w:r>
            <w:proofErr w:type="spellEnd"/>
            <w:r w:rsidRPr="0034345B">
              <w:rPr>
                <w:rFonts w:asciiTheme="majorHAnsi" w:hAnsiTheme="majorHAnsi"/>
                <w:sz w:val="24"/>
              </w:rPr>
              <w:t xml:space="preserve"> 250 mg</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 can</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41.00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41.00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7</w:t>
            </w:r>
          </w:p>
        </w:tc>
        <w:tc>
          <w:tcPr>
            <w:tcW w:w="3002" w:type="dxa"/>
          </w:tcPr>
          <w:p w:rsidR="00516CF3" w:rsidRPr="0034345B" w:rsidRDefault="00516CF3" w:rsidP="008D28A8">
            <w:pPr>
              <w:pStyle w:val="NoSpacing"/>
              <w:spacing w:line="360" w:lineRule="auto"/>
              <w:rPr>
                <w:rFonts w:asciiTheme="majorHAnsi" w:hAnsiTheme="majorHAnsi"/>
                <w:sz w:val="24"/>
              </w:rPr>
            </w:pPr>
            <w:r w:rsidRPr="0034345B">
              <w:rPr>
                <w:rFonts w:asciiTheme="majorHAnsi" w:hAnsiTheme="majorHAnsi"/>
                <w:sz w:val="24"/>
              </w:rPr>
              <w:t>Dextrose 50%</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12 pc</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24.00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8</w:t>
            </w:r>
          </w:p>
        </w:tc>
        <w:tc>
          <w:tcPr>
            <w:tcW w:w="3002" w:type="dxa"/>
          </w:tcPr>
          <w:p w:rsidR="00516CF3" w:rsidRPr="0034345B" w:rsidRDefault="00516CF3" w:rsidP="008D28A8">
            <w:pPr>
              <w:pStyle w:val="NoSpacing"/>
              <w:rPr>
                <w:rFonts w:asciiTheme="majorHAnsi" w:hAnsiTheme="majorHAnsi"/>
                <w:sz w:val="24"/>
              </w:rPr>
            </w:pPr>
            <w:proofErr w:type="spellStart"/>
            <w:r w:rsidRPr="0034345B">
              <w:rPr>
                <w:rFonts w:asciiTheme="majorHAnsi" w:hAnsiTheme="majorHAnsi"/>
                <w:sz w:val="24"/>
              </w:rPr>
              <w:t>Ntenolol</w:t>
            </w:r>
            <w:proofErr w:type="spellEnd"/>
            <w:r w:rsidRPr="0034345B">
              <w:rPr>
                <w:rFonts w:asciiTheme="majorHAnsi" w:hAnsiTheme="majorHAnsi"/>
                <w:sz w:val="24"/>
              </w:rPr>
              <w:t xml:space="preserve"> 50mg</w:t>
            </w:r>
          </w:p>
        </w:tc>
        <w:tc>
          <w:tcPr>
            <w:tcW w:w="1228" w:type="dxa"/>
          </w:tcPr>
          <w:p w:rsidR="00516CF3" w:rsidRPr="0034345B" w:rsidRDefault="00B64495" w:rsidP="008D28A8">
            <w:pPr>
              <w:pStyle w:val="NoSpacing"/>
              <w:rPr>
                <w:rFonts w:asciiTheme="majorHAnsi" w:hAnsiTheme="majorHAnsi"/>
                <w:sz w:val="24"/>
              </w:rPr>
            </w:pPr>
            <w:r w:rsidRPr="0034345B">
              <w:rPr>
                <w:rFonts w:asciiTheme="majorHAnsi" w:hAnsiTheme="majorHAnsi"/>
                <w:sz w:val="24"/>
              </w:rPr>
              <w:t>2</w:t>
            </w:r>
            <w:r w:rsidR="00516CF3" w:rsidRPr="0034345B">
              <w:rPr>
                <w:rFonts w:asciiTheme="majorHAnsi" w:hAnsiTheme="majorHAnsi"/>
                <w:sz w:val="24"/>
              </w:rPr>
              <w:t xml:space="preserve"> gross</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35.00</w:t>
            </w:r>
          </w:p>
        </w:tc>
        <w:tc>
          <w:tcPr>
            <w:tcW w:w="1710" w:type="dxa"/>
          </w:tcPr>
          <w:p w:rsidR="00516CF3" w:rsidRPr="0034345B" w:rsidRDefault="00B64495" w:rsidP="008D28A8">
            <w:pPr>
              <w:pStyle w:val="NoSpacing"/>
              <w:jc w:val="right"/>
              <w:rPr>
                <w:rFonts w:asciiTheme="majorHAnsi" w:hAnsiTheme="majorHAnsi"/>
                <w:sz w:val="24"/>
              </w:rPr>
            </w:pPr>
            <w:r w:rsidRPr="0034345B">
              <w:rPr>
                <w:rFonts w:asciiTheme="majorHAnsi" w:hAnsiTheme="majorHAnsi"/>
                <w:sz w:val="24"/>
              </w:rPr>
              <w:t>70</w:t>
            </w:r>
            <w:r w:rsidR="00516CF3" w:rsidRPr="0034345B">
              <w:rPr>
                <w:rFonts w:asciiTheme="majorHAnsi" w:hAnsiTheme="majorHAnsi"/>
                <w:sz w:val="24"/>
              </w:rPr>
              <w:t>.00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9</w:t>
            </w:r>
          </w:p>
        </w:tc>
        <w:tc>
          <w:tcPr>
            <w:tcW w:w="3002"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ASA</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 can</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18.00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18.00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10</w:t>
            </w:r>
          </w:p>
        </w:tc>
        <w:tc>
          <w:tcPr>
            <w:tcW w:w="3002" w:type="dxa"/>
          </w:tcPr>
          <w:p w:rsidR="00516CF3" w:rsidRPr="0034345B" w:rsidRDefault="00516CF3" w:rsidP="008D28A8">
            <w:pPr>
              <w:pStyle w:val="NoSpacing"/>
              <w:rPr>
                <w:rFonts w:asciiTheme="majorHAnsi" w:hAnsiTheme="majorHAnsi"/>
                <w:sz w:val="24"/>
              </w:rPr>
            </w:pPr>
            <w:proofErr w:type="spellStart"/>
            <w:r w:rsidRPr="0034345B">
              <w:rPr>
                <w:rFonts w:asciiTheme="majorHAnsi" w:hAnsiTheme="majorHAnsi"/>
                <w:sz w:val="24"/>
              </w:rPr>
              <w:t>Rbuprofen</w:t>
            </w:r>
            <w:proofErr w:type="spellEnd"/>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 gross</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24.00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24. 00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11</w:t>
            </w:r>
          </w:p>
        </w:tc>
        <w:tc>
          <w:tcPr>
            <w:tcW w:w="3002" w:type="dxa"/>
          </w:tcPr>
          <w:p w:rsidR="00516CF3" w:rsidRPr="0034345B" w:rsidRDefault="00516CF3" w:rsidP="008D28A8">
            <w:pPr>
              <w:pStyle w:val="NoSpacing"/>
              <w:rPr>
                <w:rFonts w:asciiTheme="majorHAnsi" w:hAnsiTheme="majorHAnsi"/>
                <w:sz w:val="24"/>
              </w:rPr>
            </w:pPr>
            <w:proofErr w:type="spellStart"/>
            <w:r w:rsidRPr="0034345B">
              <w:rPr>
                <w:rFonts w:asciiTheme="majorHAnsi" w:hAnsiTheme="majorHAnsi"/>
                <w:sz w:val="24"/>
              </w:rPr>
              <w:t>Traimadul</w:t>
            </w:r>
            <w:proofErr w:type="spellEnd"/>
            <w:r w:rsidRPr="0034345B">
              <w:rPr>
                <w:rFonts w:asciiTheme="majorHAnsi" w:hAnsiTheme="majorHAnsi"/>
                <w:sz w:val="24"/>
              </w:rPr>
              <w:t xml:space="preserve"> 100 mg cup</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3 Amp</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12.00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36. 00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12</w:t>
            </w:r>
          </w:p>
        </w:tc>
        <w:tc>
          <w:tcPr>
            <w:tcW w:w="3002"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 xml:space="preserve">Plaster </w:t>
            </w:r>
            <w:proofErr w:type="spellStart"/>
            <w:r w:rsidRPr="0034345B">
              <w:rPr>
                <w:rFonts w:asciiTheme="majorHAnsi" w:hAnsiTheme="majorHAnsi"/>
                <w:sz w:val="24"/>
              </w:rPr>
              <w:t>Adhasuce</w:t>
            </w:r>
            <w:proofErr w:type="spellEnd"/>
            <w:r w:rsidRPr="0034345B">
              <w:rPr>
                <w:rFonts w:asciiTheme="majorHAnsi" w:hAnsiTheme="majorHAnsi"/>
                <w:sz w:val="24"/>
              </w:rPr>
              <w:t xml:space="preserve"> </w:t>
            </w:r>
            <w:proofErr w:type="spellStart"/>
            <w:r w:rsidRPr="0034345B">
              <w:rPr>
                <w:rFonts w:asciiTheme="majorHAnsi" w:hAnsiTheme="majorHAnsi"/>
                <w:sz w:val="24"/>
              </w:rPr>
              <w:t>forpe</w:t>
            </w:r>
            <w:proofErr w:type="spellEnd"/>
            <w:r w:rsidRPr="0034345B">
              <w:rPr>
                <w:rFonts w:asciiTheme="majorHAnsi" w:hAnsiTheme="majorHAnsi"/>
                <w:sz w:val="24"/>
              </w:rPr>
              <w:t xml:space="preserve"> </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 box</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24.00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24. 00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13</w:t>
            </w:r>
          </w:p>
        </w:tc>
        <w:tc>
          <w:tcPr>
            <w:tcW w:w="3002"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Vitamin B complex</w:t>
            </w:r>
          </w:p>
        </w:tc>
        <w:tc>
          <w:tcPr>
            <w:tcW w:w="1228" w:type="dxa"/>
          </w:tcPr>
          <w:p w:rsidR="00516CF3" w:rsidRPr="0034345B" w:rsidRDefault="00B64495" w:rsidP="008D28A8">
            <w:pPr>
              <w:pStyle w:val="NoSpacing"/>
              <w:rPr>
                <w:rFonts w:asciiTheme="majorHAnsi" w:hAnsiTheme="majorHAnsi"/>
                <w:sz w:val="24"/>
              </w:rPr>
            </w:pPr>
            <w:r w:rsidRPr="0034345B">
              <w:rPr>
                <w:rFonts w:asciiTheme="majorHAnsi" w:hAnsiTheme="majorHAnsi"/>
                <w:sz w:val="24"/>
              </w:rPr>
              <w:t>2</w:t>
            </w:r>
            <w:r w:rsidR="00516CF3" w:rsidRPr="0034345B">
              <w:rPr>
                <w:rFonts w:asciiTheme="majorHAnsi" w:hAnsiTheme="majorHAnsi"/>
                <w:sz w:val="24"/>
              </w:rPr>
              <w:t xml:space="preserve"> can</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12.00</w:t>
            </w:r>
          </w:p>
        </w:tc>
        <w:tc>
          <w:tcPr>
            <w:tcW w:w="1710" w:type="dxa"/>
          </w:tcPr>
          <w:p w:rsidR="00516CF3" w:rsidRPr="0034345B" w:rsidRDefault="00B64495" w:rsidP="008D28A8">
            <w:pPr>
              <w:pStyle w:val="NoSpacing"/>
              <w:jc w:val="right"/>
              <w:rPr>
                <w:rFonts w:asciiTheme="majorHAnsi" w:hAnsiTheme="majorHAnsi"/>
                <w:sz w:val="24"/>
              </w:rPr>
            </w:pPr>
            <w:r w:rsidRPr="0034345B">
              <w:rPr>
                <w:rFonts w:asciiTheme="majorHAnsi" w:hAnsiTheme="majorHAnsi"/>
                <w:sz w:val="24"/>
              </w:rPr>
              <w:t>24</w:t>
            </w:r>
            <w:r w:rsidR="00516CF3" w:rsidRPr="0034345B">
              <w:rPr>
                <w:rFonts w:asciiTheme="majorHAnsi" w:hAnsiTheme="majorHAnsi"/>
                <w:sz w:val="24"/>
              </w:rPr>
              <w:t>.00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14</w:t>
            </w:r>
          </w:p>
        </w:tc>
        <w:tc>
          <w:tcPr>
            <w:tcW w:w="3002"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Multivitamin</w:t>
            </w:r>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 can</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12.00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12.00</w:t>
            </w:r>
          </w:p>
        </w:tc>
      </w:tr>
      <w:tr w:rsidR="00516CF3" w:rsidRPr="0034345B">
        <w:tc>
          <w:tcPr>
            <w:tcW w:w="8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15</w:t>
            </w:r>
          </w:p>
        </w:tc>
        <w:tc>
          <w:tcPr>
            <w:tcW w:w="3002" w:type="dxa"/>
          </w:tcPr>
          <w:p w:rsidR="00516CF3" w:rsidRPr="0034345B" w:rsidRDefault="00516CF3" w:rsidP="008D28A8">
            <w:pPr>
              <w:pStyle w:val="NoSpacing"/>
              <w:rPr>
                <w:rFonts w:asciiTheme="majorHAnsi" w:hAnsiTheme="majorHAnsi"/>
                <w:sz w:val="24"/>
              </w:rPr>
            </w:pPr>
            <w:proofErr w:type="spellStart"/>
            <w:r w:rsidRPr="0034345B">
              <w:rPr>
                <w:rFonts w:asciiTheme="majorHAnsi" w:hAnsiTheme="majorHAnsi"/>
                <w:sz w:val="24"/>
              </w:rPr>
              <w:t>Guaze</w:t>
            </w:r>
            <w:proofErr w:type="spellEnd"/>
            <w:r w:rsidRPr="0034345B">
              <w:rPr>
                <w:rFonts w:asciiTheme="majorHAnsi" w:hAnsiTheme="majorHAnsi"/>
                <w:sz w:val="24"/>
              </w:rPr>
              <w:t xml:space="preserve"> bon </w:t>
            </w:r>
            <w:proofErr w:type="spellStart"/>
            <w:r w:rsidRPr="0034345B">
              <w:rPr>
                <w:rFonts w:asciiTheme="majorHAnsi" w:hAnsiTheme="majorHAnsi"/>
                <w:sz w:val="24"/>
              </w:rPr>
              <w:t>adge</w:t>
            </w:r>
            <w:proofErr w:type="spellEnd"/>
          </w:p>
        </w:tc>
        <w:tc>
          <w:tcPr>
            <w:tcW w:w="1228" w:type="dxa"/>
          </w:tcPr>
          <w:p w:rsidR="00516CF3" w:rsidRPr="0034345B" w:rsidRDefault="00516CF3" w:rsidP="008D28A8">
            <w:pPr>
              <w:pStyle w:val="NoSpacing"/>
              <w:rPr>
                <w:rFonts w:asciiTheme="majorHAnsi" w:hAnsiTheme="majorHAnsi"/>
                <w:sz w:val="24"/>
              </w:rPr>
            </w:pPr>
            <w:r w:rsidRPr="0034345B">
              <w:rPr>
                <w:rFonts w:asciiTheme="majorHAnsi" w:hAnsiTheme="majorHAnsi"/>
                <w:sz w:val="24"/>
              </w:rPr>
              <w:t>1 plastic</w:t>
            </w:r>
          </w:p>
        </w:tc>
        <w:tc>
          <w:tcPr>
            <w:tcW w:w="144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29.00</w:t>
            </w:r>
          </w:p>
        </w:tc>
        <w:tc>
          <w:tcPr>
            <w:tcW w:w="1710" w:type="dxa"/>
          </w:tcPr>
          <w:p w:rsidR="00516CF3" w:rsidRPr="0034345B" w:rsidRDefault="00516CF3" w:rsidP="008D28A8">
            <w:pPr>
              <w:pStyle w:val="NoSpacing"/>
              <w:jc w:val="right"/>
              <w:rPr>
                <w:rFonts w:asciiTheme="majorHAnsi" w:hAnsiTheme="majorHAnsi"/>
                <w:sz w:val="24"/>
              </w:rPr>
            </w:pPr>
            <w:r w:rsidRPr="0034345B">
              <w:rPr>
                <w:rFonts w:asciiTheme="majorHAnsi" w:hAnsiTheme="majorHAnsi"/>
                <w:sz w:val="24"/>
              </w:rPr>
              <w:t>29.00</w:t>
            </w:r>
          </w:p>
        </w:tc>
      </w:tr>
      <w:tr w:rsidR="00516CF3" w:rsidRPr="0034345B">
        <w:tc>
          <w:tcPr>
            <w:tcW w:w="828" w:type="dxa"/>
          </w:tcPr>
          <w:p w:rsidR="00516CF3" w:rsidRPr="0034345B" w:rsidRDefault="00614EF5" w:rsidP="008D28A8">
            <w:pPr>
              <w:pStyle w:val="NoSpacing"/>
              <w:rPr>
                <w:rFonts w:asciiTheme="majorHAnsi" w:hAnsiTheme="majorHAnsi"/>
                <w:sz w:val="24"/>
              </w:rPr>
            </w:pPr>
            <w:r w:rsidRPr="0034345B">
              <w:rPr>
                <w:rFonts w:asciiTheme="majorHAnsi" w:hAnsiTheme="majorHAnsi"/>
                <w:sz w:val="24"/>
              </w:rPr>
              <w:t>16</w:t>
            </w:r>
          </w:p>
        </w:tc>
        <w:tc>
          <w:tcPr>
            <w:tcW w:w="3002" w:type="dxa"/>
          </w:tcPr>
          <w:p w:rsidR="00516CF3" w:rsidRPr="0034345B" w:rsidRDefault="00614EF5" w:rsidP="008D28A8">
            <w:pPr>
              <w:pStyle w:val="NoSpacing"/>
              <w:rPr>
                <w:rFonts w:asciiTheme="majorHAnsi" w:hAnsiTheme="majorHAnsi"/>
                <w:sz w:val="24"/>
              </w:rPr>
            </w:pPr>
            <w:proofErr w:type="spellStart"/>
            <w:r w:rsidRPr="0034345B">
              <w:rPr>
                <w:rFonts w:asciiTheme="majorHAnsi" w:hAnsiTheme="majorHAnsi"/>
                <w:sz w:val="24"/>
              </w:rPr>
              <w:t>Penecillince</w:t>
            </w:r>
            <w:proofErr w:type="spellEnd"/>
            <w:r w:rsidRPr="0034345B">
              <w:rPr>
                <w:rFonts w:asciiTheme="majorHAnsi" w:hAnsiTheme="majorHAnsi"/>
                <w:sz w:val="24"/>
              </w:rPr>
              <w:t xml:space="preserve"> (250 mg)</w:t>
            </w:r>
          </w:p>
        </w:tc>
        <w:tc>
          <w:tcPr>
            <w:tcW w:w="1228" w:type="dxa"/>
          </w:tcPr>
          <w:p w:rsidR="00516CF3" w:rsidRPr="0034345B" w:rsidRDefault="00614EF5" w:rsidP="008D28A8">
            <w:pPr>
              <w:pStyle w:val="NoSpacing"/>
              <w:rPr>
                <w:rFonts w:asciiTheme="majorHAnsi" w:hAnsiTheme="majorHAnsi"/>
                <w:sz w:val="24"/>
              </w:rPr>
            </w:pPr>
            <w:r w:rsidRPr="0034345B">
              <w:rPr>
                <w:rFonts w:asciiTheme="majorHAnsi" w:hAnsiTheme="majorHAnsi"/>
                <w:sz w:val="24"/>
              </w:rPr>
              <w:t>1 can</w:t>
            </w:r>
          </w:p>
        </w:tc>
        <w:tc>
          <w:tcPr>
            <w:tcW w:w="1440" w:type="dxa"/>
          </w:tcPr>
          <w:p w:rsidR="00516CF3" w:rsidRPr="0034345B" w:rsidRDefault="00614EF5" w:rsidP="00614EF5">
            <w:pPr>
              <w:pStyle w:val="NoSpacing"/>
              <w:jc w:val="center"/>
              <w:rPr>
                <w:rFonts w:asciiTheme="majorHAnsi" w:hAnsiTheme="majorHAnsi"/>
                <w:sz w:val="24"/>
              </w:rPr>
            </w:pPr>
            <w:r w:rsidRPr="0034345B">
              <w:rPr>
                <w:rFonts w:asciiTheme="majorHAnsi" w:hAnsiTheme="majorHAnsi"/>
                <w:sz w:val="24"/>
              </w:rPr>
              <w:t xml:space="preserve">             70.00</w:t>
            </w:r>
          </w:p>
        </w:tc>
        <w:tc>
          <w:tcPr>
            <w:tcW w:w="1710" w:type="dxa"/>
          </w:tcPr>
          <w:p w:rsidR="00516CF3" w:rsidRPr="0034345B" w:rsidRDefault="00614EF5" w:rsidP="008D28A8">
            <w:pPr>
              <w:pStyle w:val="NoSpacing"/>
              <w:rPr>
                <w:rFonts w:asciiTheme="majorHAnsi" w:hAnsiTheme="majorHAnsi"/>
                <w:sz w:val="24"/>
              </w:rPr>
            </w:pPr>
            <w:r w:rsidRPr="0034345B">
              <w:rPr>
                <w:rFonts w:asciiTheme="majorHAnsi" w:hAnsiTheme="majorHAnsi"/>
                <w:sz w:val="24"/>
              </w:rPr>
              <w:t xml:space="preserve">                   70</w:t>
            </w:r>
            <w:r w:rsidR="00516CF3" w:rsidRPr="0034345B">
              <w:rPr>
                <w:rFonts w:asciiTheme="majorHAnsi" w:hAnsiTheme="majorHAnsi"/>
                <w:sz w:val="24"/>
              </w:rPr>
              <w:t>.00</w:t>
            </w:r>
          </w:p>
        </w:tc>
      </w:tr>
      <w:tr w:rsidR="00614EF5" w:rsidRPr="0034345B">
        <w:tc>
          <w:tcPr>
            <w:tcW w:w="828" w:type="dxa"/>
          </w:tcPr>
          <w:p w:rsidR="00614EF5" w:rsidRPr="0034345B" w:rsidRDefault="00614EF5" w:rsidP="008D28A8">
            <w:pPr>
              <w:pStyle w:val="NoSpacing"/>
              <w:rPr>
                <w:rFonts w:asciiTheme="majorHAnsi" w:hAnsiTheme="majorHAnsi"/>
                <w:sz w:val="24"/>
              </w:rPr>
            </w:pPr>
          </w:p>
        </w:tc>
        <w:tc>
          <w:tcPr>
            <w:tcW w:w="3002" w:type="dxa"/>
          </w:tcPr>
          <w:p w:rsidR="00614EF5" w:rsidRPr="0034345B" w:rsidRDefault="00614EF5" w:rsidP="008D28A8">
            <w:pPr>
              <w:pStyle w:val="NoSpacing"/>
              <w:rPr>
                <w:rFonts w:asciiTheme="majorHAnsi" w:hAnsiTheme="majorHAnsi"/>
                <w:sz w:val="24"/>
              </w:rPr>
            </w:pPr>
            <w:r w:rsidRPr="0034345B">
              <w:rPr>
                <w:rFonts w:asciiTheme="majorHAnsi" w:hAnsiTheme="majorHAnsi"/>
                <w:sz w:val="24"/>
              </w:rPr>
              <w:t>Total</w:t>
            </w:r>
          </w:p>
        </w:tc>
        <w:tc>
          <w:tcPr>
            <w:tcW w:w="1228" w:type="dxa"/>
          </w:tcPr>
          <w:p w:rsidR="00614EF5" w:rsidRPr="0034345B" w:rsidRDefault="00614EF5" w:rsidP="008D28A8">
            <w:pPr>
              <w:pStyle w:val="NoSpacing"/>
              <w:rPr>
                <w:rFonts w:asciiTheme="majorHAnsi" w:hAnsiTheme="majorHAnsi"/>
                <w:sz w:val="24"/>
              </w:rPr>
            </w:pPr>
          </w:p>
        </w:tc>
        <w:tc>
          <w:tcPr>
            <w:tcW w:w="1440" w:type="dxa"/>
          </w:tcPr>
          <w:p w:rsidR="00614EF5" w:rsidRPr="0034345B" w:rsidRDefault="00614EF5" w:rsidP="00614EF5">
            <w:pPr>
              <w:pStyle w:val="NoSpacing"/>
              <w:jc w:val="center"/>
              <w:rPr>
                <w:rFonts w:asciiTheme="majorHAnsi" w:hAnsiTheme="majorHAnsi"/>
                <w:sz w:val="24"/>
              </w:rPr>
            </w:pPr>
          </w:p>
        </w:tc>
        <w:tc>
          <w:tcPr>
            <w:tcW w:w="1710" w:type="dxa"/>
          </w:tcPr>
          <w:p w:rsidR="00614EF5" w:rsidRPr="0034345B" w:rsidRDefault="00B64495" w:rsidP="008D28A8">
            <w:pPr>
              <w:pStyle w:val="NoSpacing"/>
              <w:rPr>
                <w:rFonts w:asciiTheme="majorHAnsi" w:hAnsiTheme="majorHAnsi"/>
                <w:sz w:val="24"/>
              </w:rPr>
            </w:pPr>
            <w:r w:rsidRPr="0034345B">
              <w:rPr>
                <w:rFonts w:asciiTheme="majorHAnsi" w:hAnsiTheme="majorHAnsi"/>
                <w:sz w:val="24"/>
              </w:rPr>
              <w:t xml:space="preserve">               572</w:t>
            </w:r>
            <w:r w:rsidR="00610E33" w:rsidRPr="0034345B">
              <w:rPr>
                <w:rFonts w:asciiTheme="majorHAnsi" w:hAnsiTheme="majorHAnsi"/>
                <w:sz w:val="24"/>
              </w:rPr>
              <w:t>.00</w:t>
            </w:r>
          </w:p>
        </w:tc>
      </w:tr>
    </w:tbl>
    <w:p w:rsidR="00516CF3" w:rsidRPr="0034345B" w:rsidRDefault="00516CF3" w:rsidP="00F07C6D">
      <w:pPr>
        <w:pStyle w:val="NoSpacing"/>
        <w:rPr>
          <w:rFonts w:asciiTheme="majorHAnsi" w:hAnsiTheme="majorHAnsi"/>
          <w:sz w:val="24"/>
        </w:rPr>
      </w:pPr>
    </w:p>
    <w:p w:rsidR="00610E33" w:rsidRPr="0034345B" w:rsidRDefault="006F6368" w:rsidP="0034345B">
      <w:pPr>
        <w:pStyle w:val="NoSpacing"/>
        <w:outlineLvl w:val="0"/>
        <w:rPr>
          <w:rFonts w:asciiTheme="majorHAnsi" w:hAnsiTheme="majorHAnsi"/>
          <w:b/>
          <w:sz w:val="24"/>
        </w:rPr>
      </w:pPr>
      <w:r w:rsidRPr="0034345B">
        <w:rPr>
          <w:rFonts w:asciiTheme="majorHAnsi" w:hAnsiTheme="majorHAnsi"/>
          <w:b/>
          <w:sz w:val="24"/>
        </w:rPr>
        <w:t>Summary</w:t>
      </w:r>
    </w:p>
    <w:p w:rsidR="00610E33" w:rsidRPr="0034345B" w:rsidRDefault="00610E33" w:rsidP="0034345B">
      <w:pPr>
        <w:pStyle w:val="NoSpacing"/>
        <w:outlineLvl w:val="0"/>
        <w:rPr>
          <w:rFonts w:asciiTheme="majorHAnsi" w:hAnsiTheme="majorHAnsi"/>
          <w:sz w:val="24"/>
        </w:rPr>
      </w:pPr>
      <w:proofErr w:type="spellStart"/>
      <w:r w:rsidRPr="0034345B">
        <w:rPr>
          <w:rFonts w:asciiTheme="majorHAnsi" w:hAnsiTheme="majorHAnsi"/>
          <w:sz w:val="24"/>
        </w:rPr>
        <w:t>Shelloe</w:t>
      </w:r>
      <w:proofErr w:type="spellEnd"/>
      <w:r w:rsidRPr="0034345B">
        <w:rPr>
          <w:rFonts w:asciiTheme="majorHAnsi" w:hAnsiTheme="majorHAnsi"/>
          <w:sz w:val="24"/>
        </w:rPr>
        <w:t xml:space="preserve"> Clinic---</w:t>
      </w:r>
      <w:r w:rsidR="00DD2A58" w:rsidRPr="0034345B">
        <w:rPr>
          <w:rFonts w:asciiTheme="majorHAnsi" w:hAnsiTheme="majorHAnsi"/>
          <w:sz w:val="24"/>
        </w:rPr>
        <w:t>------------------------------214</w:t>
      </w:r>
      <w:r w:rsidRPr="0034345B">
        <w:rPr>
          <w:rFonts w:asciiTheme="majorHAnsi" w:hAnsiTheme="majorHAnsi"/>
          <w:sz w:val="24"/>
        </w:rPr>
        <w:t>.00</w:t>
      </w:r>
    </w:p>
    <w:p w:rsidR="00610E33" w:rsidRPr="0034345B" w:rsidRDefault="00610E33" w:rsidP="00610E33">
      <w:pPr>
        <w:pStyle w:val="NoSpacing"/>
        <w:rPr>
          <w:rFonts w:asciiTheme="majorHAnsi" w:hAnsiTheme="majorHAnsi"/>
          <w:sz w:val="24"/>
        </w:rPr>
      </w:pPr>
      <w:proofErr w:type="spellStart"/>
      <w:r w:rsidRPr="0034345B">
        <w:rPr>
          <w:rFonts w:asciiTheme="majorHAnsi" w:hAnsiTheme="majorHAnsi"/>
          <w:sz w:val="24"/>
        </w:rPr>
        <w:t>Bolahun</w:t>
      </w:r>
      <w:proofErr w:type="spellEnd"/>
      <w:r w:rsidRPr="0034345B">
        <w:rPr>
          <w:rFonts w:asciiTheme="majorHAnsi" w:hAnsiTheme="majorHAnsi"/>
          <w:sz w:val="24"/>
        </w:rPr>
        <w:t xml:space="preserve"> Clinic---</w:t>
      </w:r>
      <w:r w:rsidR="006F6368" w:rsidRPr="0034345B">
        <w:rPr>
          <w:rFonts w:asciiTheme="majorHAnsi" w:hAnsiTheme="majorHAnsi"/>
          <w:sz w:val="24"/>
        </w:rPr>
        <w:t>---------------------------- 295</w:t>
      </w:r>
      <w:r w:rsidRPr="0034345B">
        <w:rPr>
          <w:rFonts w:asciiTheme="majorHAnsi" w:hAnsiTheme="majorHAnsi"/>
          <w:sz w:val="24"/>
        </w:rPr>
        <w:t>.00</w:t>
      </w:r>
    </w:p>
    <w:p w:rsidR="00610E33" w:rsidRPr="0034345B" w:rsidRDefault="00610E33" w:rsidP="00610E33">
      <w:pPr>
        <w:pStyle w:val="NoSpacing"/>
        <w:rPr>
          <w:rFonts w:asciiTheme="majorHAnsi" w:hAnsiTheme="majorHAnsi"/>
          <w:sz w:val="24"/>
        </w:rPr>
      </w:pPr>
      <w:r w:rsidRPr="0034345B">
        <w:rPr>
          <w:rFonts w:asciiTheme="majorHAnsi" w:hAnsiTheme="majorHAnsi"/>
          <w:sz w:val="24"/>
        </w:rPr>
        <w:t xml:space="preserve">David </w:t>
      </w:r>
      <w:proofErr w:type="spellStart"/>
      <w:r w:rsidRPr="0034345B">
        <w:rPr>
          <w:rFonts w:asciiTheme="majorHAnsi" w:hAnsiTheme="majorHAnsi"/>
          <w:sz w:val="24"/>
        </w:rPr>
        <w:t>Salma</w:t>
      </w:r>
      <w:proofErr w:type="spellEnd"/>
      <w:r w:rsidRPr="0034345B">
        <w:rPr>
          <w:rFonts w:asciiTheme="majorHAnsi" w:hAnsiTheme="majorHAnsi"/>
          <w:sz w:val="24"/>
        </w:rPr>
        <w:t xml:space="preserve"> Town Clinic------------------222.00</w:t>
      </w:r>
    </w:p>
    <w:p w:rsidR="00610E33" w:rsidRPr="0034345B" w:rsidRDefault="00610E33" w:rsidP="00610E33">
      <w:pPr>
        <w:pStyle w:val="NoSpacing"/>
        <w:rPr>
          <w:rFonts w:asciiTheme="majorHAnsi" w:hAnsiTheme="majorHAnsi"/>
          <w:sz w:val="24"/>
        </w:rPr>
      </w:pPr>
      <w:proofErr w:type="spellStart"/>
      <w:r w:rsidRPr="0034345B">
        <w:rPr>
          <w:rFonts w:asciiTheme="majorHAnsi" w:hAnsiTheme="majorHAnsi"/>
          <w:sz w:val="24"/>
        </w:rPr>
        <w:t>Fassawolu</w:t>
      </w:r>
      <w:proofErr w:type="spellEnd"/>
      <w:r w:rsidRPr="0034345B">
        <w:rPr>
          <w:rFonts w:asciiTheme="majorHAnsi" w:hAnsiTheme="majorHAnsi"/>
          <w:sz w:val="24"/>
        </w:rPr>
        <w:t xml:space="preserve"> Clini</w:t>
      </w:r>
      <w:r w:rsidR="00B64495" w:rsidRPr="0034345B">
        <w:rPr>
          <w:rFonts w:asciiTheme="majorHAnsi" w:hAnsiTheme="majorHAnsi"/>
          <w:sz w:val="24"/>
        </w:rPr>
        <w:t>c----------------------------572</w:t>
      </w:r>
      <w:r w:rsidRPr="0034345B">
        <w:rPr>
          <w:rFonts w:asciiTheme="majorHAnsi" w:hAnsiTheme="majorHAnsi"/>
          <w:sz w:val="24"/>
        </w:rPr>
        <w:t>.00</w:t>
      </w:r>
    </w:p>
    <w:p w:rsidR="00B64495" w:rsidRPr="0034345B" w:rsidRDefault="00B64495" w:rsidP="00610E33">
      <w:pPr>
        <w:pStyle w:val="NoSpacing"/>
        <w:rPr>
          <w:rFonts w:asciiTheme="majorHAnsi" w:hAnsiTheme="majorHAnsi"/>
          <w:sz w:val="24"/>
        </w:rPr>
      </w:pPr>
      <w:r w:rsidRPr="0034345B">
        <w:rPr>
          <w:rFonts w:asciiTheme="majorHAnsi" w:hAnsiTheme="majorHAnsi"/>
          <w:sz w:val="24"/>
        </w:rPr>
        <w:t>Transport-------------------------------------150.00</w:t>
      </w:r>
    </w:p>
    <w:p w:rsidR="00610E33" w:rsidRPr="0034345B" w:rsidRDefault="00610E33" w:rsidP="00610E33">
      <w:pPr>
        <w:pStyle w:val="NoSpacing"/>
        <w:rPr>
          <w:rFonts w:asciiTheme="majorHAnsi" w:hAnsiTheme="majorHAnsi"/>
          <w:sz w:val="24"/>
        </w:rPr>
      </w:pPr>
      <w:r w:rsidRPr="0034345B">
        <w:rPr>
          <w:rFonts w:asciiTheme="majorHAnsi" w:hAnsiTheme="majorHAnsi"/>
          <w:sz w:val="24"/>
        </w:rPr>
        <w:t xml:space="preserve">                                        </w:t>
      </w:r>
      <w:r w:rsidR="00D7147A">
        <w:rPr>
          <w:rFonts w:asciiTheme="majorHAnsi" w:hAnsiTheme="majorHAnsi"/>
          <w:sz w:val="24"/>
        </w:rPr>
        <w:t xml:space="preserve">                       </w:t>
      </w:r>
    </w:p>
    <w:p w:rsidR="00610E33" w:rsidRPr="0034345B" w:rsidRDefault="00610E33" w:rsidP="0034345B">
      <w:pPr>
        <w:pStyle w:val="NoSpacing"/>
        <w:outlineLvl w:val="0"/>
        <w:rPr>
          <w:rFonts w:asciiTheme="majorHAnsi" w:hAnsiTheme="majorHAnsi"/>
          <w:sz w:val="24"/>
        </w:rPr>
      </w:pPr>
      <w:r w:rsidRPr="0034345B">
        <w:rPr>
          <w:rFonts w:asciiTheme="majorHAnsi" w:hAnsiTheme="majorHAnsi"/>
          <w:sz w:val="24"/>
        </w:rPr>
        <w:t>Total---------------</w:t>
      </w:r>
      <w:r w:rsidR="00DD2A58" w:rsidRPr="0034345B">
        <w:rPr>
          <w:rFonts w:asciiTheme="majorHAnsi" w:hAnsiTheme="majorHAnsi"/>
          <w:sz w:val="24"/>
        </w:rPr>
        <w:t>----------------------</w:t>
      </w:r>
      <w:r w:rsidR="006F6368" w:rsidRPr="0034345B">
        <w:rPr>
          <w:rFonts w:asciiTheme="majorHAnsi" w:hAnsiTheme="majorHAnsi"/>
          <w:sz w:val="24"/>
        </w:rPr>
        <w:t>----$ 1453</w:t>
      </w:r>
      <w:r w:rsidRPr="0034345B">
        <w:rPr>
          <w:rFonts w:asciiTheme="majorHAnsi" w:hAnsiTheme="majorHAnsi"/>
          <w:sz w:val="24"/>
        </w:rPr>
        <w:t>.00</w:t>
      </w:r>
    </w:p>
    <w:p w:rsidR="00610E33" w:rsidRPr="00EC348F" w:rsidRDefault="006018A3" w:rsidP="00931644">
      <w:pPr>
        <w:pStyle w:val="NoSpacing"/>
        <w:jc w:val="right"/>
        <w:rPr>
          <w:rFonts w:asciiTheme="majorHAnsi" w:hAnsiTheme="majorHAnsi"/>
          <w:sz w:val="24"/>
        </w:rPr>
      </w:pPr>
      <w:r>
        <w:rPr>
          <w:rFonts w:asciiTheme="majorHAnsi" w:hAnsiTheme="majorHAnsi"/>
          <w:sz w:val="24"/>
        </w:rPr>
        <w:t xml:space="preserve">                                  </w:t>
      </w:r>
      <w:r w:rsidR="00EC348F">
        <w:rPr>
          <w:rFonts w:asciiTheme="majorHAnsi" w:hAnsiTheme="majorHAnsi"/>
          <w:sz w:val="24"/>
        </w:rPr>
        <w:t>-</w:t>
      </w:r>
      <w:proofErr w:type="spellStart"/>
      <w:r w:rsidR="00610E33" w:rsidRPr="0034345B">
        <w:rPr>
          <w:rFonts w:asciiTheme="majorHAnsi" w:hAnsiTheme="majorHAnsi"/>
          <w:sz w:val="24"/>
        </w:rPr>
        <w:t>Lasana</w:t>
      </w:r>
      <w:proofErr w:type="spellEnd"/>
      <w:r w:rsidR="00610E33" w:rsidRPr="0034345B">
        <w:rPr>
          <w:rFonts w:asciiTheme="majorHAnsi" w:hAnsiTheme="majorHAnsi"/>
          <w:sz w:val="24"/>
        </w:rPr>
        <w:t xml:space="preserve"> </w:t>
      </w:r>
      <w:proofErr w:type="spellStart"/>
      <w:r w:rsidR="00610E33" w:rsidRPr="0034345B">
        <w:rPr>
          <w:rFonts w:asciiTheme="majorHAnsi" w:hAnsiTheme="majorHAnsi"/>
          <w:sz w:val="24"/>
        </w:rPr>
        <w:t>Kamara</w:t>
      </w:r>
      <w:proofErr w:type="spellEnd"/>
      <w:r w:rsidR="00EC348F">
        <w:rPr>
          <w:rFonts w:asciiTheme="majorHAnsi" w:hAnsiTheme="majorHAnsi"/>
          <w:sz w:val="24"/>
        </w:rPr>
        <w:t xml:space="preserve">, Project Coordinator, </w:t>
      </w:r>
      <w:r w:rsidR="00EC348F">
        <w:rPr>
          <w:rFonts w:asciiTheme="majorHAnsi" w:hAnsiTheme="majorHAnsi"/>
          <w:i/>
          <w:sz w:val="24"/>
        </w:rPr>
        <w:t xml:space="preserve">everyday </w:t>
      </w:r>
      <w:proofErr w:type="spellStart"/>
      <w:proofErr w:type="gramStart"/>
      <w:r w:rsidR="00EC348F">
        <w:rPr>
          <w:rFonts w:asciiTheme="majorHAnsi" w:hAnsiTheme="majorHAnsi"/>
          <w:i/>
          <w:sz w:val="24"/>
        </w:rPr>
        <w:t>gandhis</w:t>
      </w:r>
      <w:proofErr w:type="spellEnd"/>
      <w:proofErr w:type="gramEnd"/>
      <w:r w:rsidR="00EC348F">
        <w:rPr>
          <w:rFonts w:asciiTheme="majorHAnsi" w:hAnsiTheme="majorHAnsi"/>
          <w:i/>
          <w:sz w:val="24"/>
        </w:rPr>
        <w:t xml:space="preserve">, </w:t>
      </w:r>
      <w:r w:rsidR="00EC348F">
        <w:rPr>
          <w:rFonts w:asciiTheme="majorHAnsi" w:hAnsiTheme="majorHAnsi"/>
          <w:sz w:val="24"/>
        </w:rPr>
        <w:t>Liberia</w:t>
      </w:r>
      <w:r w:rsidR="00EC348F">
        <w:rPr>
          <w:rFonts w:asciiTheme="majorHAnsi" w:hAnsiTheme="majorHAnsi"/>
          <w:i/>
          <w:sz w:val="24"/>
        </w:rPr>
        <w:t xml:space="preserve"> </w:t>
      </w:r>
    </w:p>
    <w:sectPr w:rsidR="00610E33" w:rsidRPr="00EC348F" w:rsidSect="000811BE">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07FB6"/>
    <w:multiLevelType w:val="hybridMultilevel"/>
    <w:tmpl w:val="F250B1A4"/>
    <w:lvl w:ilvl="0" w:tplc="98F095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characterSpacingControl w:val="doNotCompress"/>
  <w:compat/>
  <w:rsids>
    <w:rsidRoot w:val="0066559B"/>
    <w:rsid w:val="00020CFB"/>
    <w:rsid w:val="000422E4"/>
    <w:rsid w:val="000811BE"/>
    <w:rsid w:val="000967C9"/>
    <w:rsid w:val="000D6FAE"/>
    <w:rsid w:val="000F5779"/>
    <w:rsid w:val="00112D9E"/>
    <w:rsid w:val="00201020"/>
    <w:rsid w:val="002A7FB1"/>
    <w:rsid w:val="002C1B78"/>
    <w:rsid w:val="0034345B"/>
    <w:rsid w:val="00357315"/>
    <w:rsid w:val="003A58A0"/>
    <w:rsid w:val="003C69BD"/>
    <w:rsid w:val="003D3076"/>
    <w:rsid w:val="00417D53"/>
    <w:rsid w:val="00441764"/>
    <w:rsid w:val="00482FE5"/>
    <w:rsid w:val="004A214E"/>
    <w:rsid w:val="004F13C3"/>
    <w:rsid w:val="00516CF3"/>
    <w:rsid w:val="00557F19"/>
    <w:rsid w:val="00582CC4"/>
    <w:rsid w:val="005927BB"/>
    <w:rsid w:val="00592D19"/>
    <w:rsid w:val="00597D73"/>
    <w:rsid w:val="005B5192"/>
    <w:rsid w:val="006018A3"/>
    <w:rsid w:val="00610E33"/>
    <w:rsid w:val="00614EF5"/>
    <w:rsid w:val="00623C25"/>
    <w:rsid w:val="0066559B"/>
    <w:rsid w:val="00673A9B"/>
    <w:rsid w:val="00674910"/>
    <w:rsid w:val="0069757D"/>
    <w:rsid w:val="006B351D"/>
    <w:rsid w:val="006F6368"/>
    <w:rsid w:val="00760384"/>
    <w:rsid w:val="007A3410"/>
    <w:rsid w:val="007F5714"/>
    <w:rsid w:val="0082374D"/>
    <w:rsid w:val="00833BEA"/>
    <w:rsid w:val="00873393"/>
    <w:rsid w:val="008D28A8"/>
    <w:rsid w:val="008D2E74"/>
    <w:rsid w:val="00931644"/>
    <w:rsid w:val="009D5525"/>
    <w:rsid w:val="00A224A8"/>
    <w:rsid w:val="00A31492"/>
    <w:rsid w:val="00AA7530"/>
    <w:rsid w:val="00AA75ED"/>
    <w:rsid w:val="00B165B5"/>
    <w:rsid w:val="00B34626"/>
    <w:rsid w:val="00B64495"/>
    <w:rsid w:val="00BB2EAD"/>
    <w:rsid w:val="00C20961"/>
    <w:rsid w:val="00C50971"/>
    <w:rsid w:val="00C82DF0"/>
    <w:rsid w:val="00CA485D"/>
    <w:rsid w:val="00CF49D3"/>
    <w:rsid w:val="00D440A6"/>
    <w:rsid w:val="00D7147A"/>
    <w:rsid w:val="00D8312A"/>
    <w:rsid w:val="00DD2A58"/>
    <w:rsid w:val="00E35B75"/>
    <w:rsid w:val="00E82925"/>
    <w:rsid w:val="00EA6F8A"/>
    <w:rsid w:val="00EC348F"/>
    <w:rsid w:val="00EE6A68"/>
    <w:rsid w:val="00EE6F2A"/>
    <w:rsid w:val="00F07C6D"/>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6B351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66559B"/>
    <w:pPr>
      <w:spacing w:after="0" w:line="240" w:lineRule="auto"/>
    </w:pPr>
  </w:style>
  <w:style w:type="paragraph" w:styleId="BalloonText">
    <w:name w:val="Balloon Text"/>
    <w:basedOn w:val="Normal"/>
    <w:link w:val="BalloonTextChar"/>
    <w:uiPriority w:val="99"/>
    <w:semiHidden/>
    <w:unhideWhenUsed/>
    <w:rsid w:val="00AA7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530"/>
    <w:rPr>
      <w:rFonts w:ascii="Tahoma" w:hAnsi="Tahoma" w:cs="Tahoma"/>
      <w:sz w:val="16"/>
      <w:szCs w:val="16"/>
    </w:rPr>
  </w:style>
  <w:style w:type="table" w:styleId="TableGrid">
    <w:name w:val="Table Grid"/>
    <w:basedOn w:val="TableNormal"/>
    <w:uiPriority w:val="59"/>
    <w:rsid w:val="007603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8">
    <w:name w:val="font_8"/>
    <w:basedOn w:val="Normal"/>
    <w:rsid w:val="0034345B"/>
    <w:pPr>
      <w:spacing w:beforeLines="1" w:afterLines="1" w:line="240" w:lineRule="auto"/>
    </w:pPr>
    <w:rPr>
      <w:rFonts w:ascii="Times" w:hAnsi="Times"/>
      <w:sz w:val="20"/>
      <w:szCs w:val="20"/>
    </w:rPr>
  </w:style>
  <w:style w:type="paragraph" w:styleId="Header">
    <w:name w:val="header"/>
    <w:basedOn w:val="Normal"/>
    <w:link w:val="HeaderChar"/>
    <w:rsid w:val="00EC348F"/>
    <w:pPr>
      <w:tabs>
        <w:tab w:val="center" w:pos="4320"/>
        <w:tab w:val="right" w:pos="8640"/>
      </w:tabs>
      <w:spacing w:after="0" w:line="240" w:lineRule="auto"/>
    </w:pPr>
  </w:style>
  <w:style w:type="character" w:customStyle="1" w:styleId="HeaderChar">
    <w:name w:val="Header Char"/>
    <w:basedOn w:val="DefaultParagraphFont"/>
    <w:link w:val="Header"/>
    <w:rsid w:val="00EC348F"/>
  </w:style>
  <w:style w:type="paragraph" w:styleId="Footer">
    <w:name w:val="footer"/>
    <w:basedOn w:val="Normal"/>
    <w:link w:val="FooterChar"/>
    <w:rsid w:val="00EC348F"/>
    <w:pPr>
      <w:tabs>
        <w:tab w:val="center" w:pos="4320"/>
        <w:tab w:val="right" w:pos="8640"/>
      </w:tabs>
      <w:spacing w:after="0" w:line="240" w:lineRule="auto"/>
    </w:pPr>
  </w:style>
  <w:style w:type="character" w:customStyle="1" w:styleId="FooterChar">
    <w:name w:val="Footer Char"/>
    <w:basedOn w:val="DefaultParagraphFont"/>
    <w:link w:val="Footer"/>
    <w:rsid w:val="00EC348F"/>
  </w:style>
</w:styles>
</file>

<file path=word/webSettings.xml><?xml version="1.0" encoding="utf-8"?>
<w:webSettings xmlns:r="http://schemas.openxmlformats.org/officeDocument/2006/relationships" xmlns:w="http://schemas.openxmlformats.org/wordprocessingml/2006/main">
  <w:divs>
    <w:div w:id="46150629">
      <w:bodyDiv w:val="1"/>
      <w:marLeft w:val="0"/>
      <w:marRight w:val="0"/>
      <w:marTop w:val="0"/>
      <w:marBottom w:val="0"/>
      <w:divBdr>
        <w:top w:val="none" w:sz="0" w:space="0" w:color="auto"/>
        <w:left w:val="none" w:sz="0" w:space="0" w:color="auto"/>
        <w:bottom w:val="none" w:sz="0" w:space="0" w:color="auto"/>
        <w:right w:val="none" w:sz="0" w:space="0" w:color="auto"/>
      </w:divBdr>
      <w:divsChild>
        <w:div w:id="1377583439">
          <w:marLeft w:val="0"/>
          <w:marRight w:val="1"/>
          <w:marTop w:val="0"/>
          <w:marBottom w:val="0"/>
          <w:divBdr>
            <w:top w:val="none" w:sz="0" w:space="0" w:color="auto"/>
            <w:left w:val="none" w:sz="0" w:space="0" w:color="auto"/>
            <w:bottom w:val="none" w:sz="0" w:space="0" w:color="auto"/>
            <w:right w:val="none" w:sz="0" w:space="0" w:color="auto"/>
          </w:divBdr>
          <w:divsChild>
            <w:div w:id="2137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628">
      <w:bodyDiv w:val="1"/>
      <w:marLeft w:val="0"/>
      <w:marRight w:val="0"/>
      <w:marTop w:val="0"/>
      <w:marBottom w:val="0"/>
      <w:divBdr>
        <w:top w:val="none" w:sz="0" w:space="0" w:color="auto"/>
        <w:left w:val="none" w:sz="0" w:space="0" w:color="auto"/>
        <w:bottom w:val="none" w:sz="0" w:space="0" w:color="auto"/>
        <w:right w:val="none" w:sz="0" w:space="0" w:color="auto"/>
      </w:divBdr>
      <w:divsChild>
        <w:div w:id="390233274">
          <w:marLeft w:val="0"/>
          <w:marRight w:val="1"/>
          <w:marTop w:val="0"/>
          <w:marBottom w:val="0"/>
          <w:divBdr>
            <w:top w:val="none" w:sz="0" w:space="0" w:color="auto"/>
            <w:left w:val="none" w:sz="0" w:space="0" w:color="auto"/>
            <w:bottom w:val="none" w:sz="0" w:space="0" w:color="auto"/>
            <w:right w:val="none" w:sz="0" w:space="0" w:color="auto"/>
          </w:divBdr>
          <w:divsChild>
            <w:div w:id="17826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0627">
      <w:bodyDiv w:val="1"/>
      <w:marLeft w:val="0"/>
      <w:marRight w:val="0"/>
      <w:marTop w:val="0"/>
      <w:marBottom w:val="0"/>
      <w:divBdr>
        <w:top w:val="none" w:sz="0" w:space="0" w:color="auto"/>
        <w:left w:val="none" w:sz="0" w:space="0" w:color="auto"/>
        <w:bottom w:val="none" w:sz="0" w:space="0" w:color="auto"/>
        <w:right w:val="none" w:sz="0" w:space="0" w:color="auto"/>
      </w:divBdr>
      <w:divsChild>
        <w:div w:id="1693065372">
          <w:marLeft w:val="0"/>
          <w:marRight w:val="1"/>
          <w:marTop w:val="0"/>
          <w:marBottom w:val="0"/>
          <w:divBdr>
            <w:top w:val="none" w:sz="0" w:space="0" w:color="auto"/>
            <w:left w:val="none" w:sz="0" w:space="0" w:color="auto"/>
            <w:bottom w:val="none" w:sz="0" w:space="0" w:color="auto"/>
            <w:right w:val="none" w:sz="0" w:space="0" w:color="auto"/>
          </w:divBdr>
          <w:divsChild>
            <w:div w:id="16196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6706">
      <w:bodyDiv w:val="1"/>
      <w:marLeft w:val="0"/>
      <w:marRight w:val="0"/>
      <w:marTop w:val="0"/>
      <w:marBottom w:val="0"/>
      <w:divBdr>
        <w:top w:val="none" w:sz="0" w:space="0" w:color="auto"/>
        <w:left w:val="none" w:sz="0" w:space="0" w:color="auto"/>
        <w:bottom w:val="none" w:sz="0" w:space="0" w:color="auto"/>
        <w:right w:val="none" w:sz="0" w:space="0" w:color="auto"/>
      </w:divBdr>
      <w:divsChild>
        <w:div w:id="1203862938">
          <w:marLeft w:val="0"/>
          <w:marRight w:val="1"/>
          <w:marTop w:val="0"/>
          <w:marBottom w:val="0"/>
          <w:divBdr>
            <w:top w:val="none" w:sz="0" w:space="0" w:color="auto"/>
            <w:left w:val="none" w:sz="0" w:space="0" w:color="auto"/>
            <w:bottom w:val="none" w:sz="0" w:space="0" w:color="auto"/>
            <w:right w:val="none" w:sz="0" w:space="0" w:color="auto"/>
          </w:divBdr>
          <w:divsChild>
            <w:div w:id="17642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50">
      <w:bodyDiv w:val="1"/>
      <w:marLeft w:val="0"/>
      <w:marRight w:val="0"/>
      <w:marTop w:val="0"/>
      <w:marBottom w:val="0"/>
      <w:divBdr>
        <w:top w:val="none" w:sz="0" w:space="0" w:color="auto"/>
        <w:left w:val="none" w:sz="0" w:space="0" w:color="auto"/>
        <w:bottom w:val="none" w:sz="0" w:space="0" w:color="auto"/>
        <w:right w:val="none" w:sz="0" w:space="0" w:color="auto"/>
      </w:divBdr>
      <w:divsChild>
        <w:div w:id="1458913002">
          <w:marLeft w:val="0"/>
          <w:marRight w:val="1"/>
          <w:marTop w:val="0"/>
          <w:marBottom w:val="0"/>
          <w:divBdr>
            <w:top w:val="none" w:sz="0" w:space="0" w:color="auto"/>
            <w:left w:val="none" w:sz="0" w:space="0" w:color="auto"/>
            <w:bottom w:val="none" w:sz="0" w:space="0" w:color="auto"/>
            <w:right w:val="none" w:sz="0" w:space="0" w:color="auto"/>
          </w:divBdr>
          <w:divsChild>
            <w:div w:id="16242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420">
      <w:bodyDiv w:val="1"/>
      <w:marLeft w:val="0"/>
      <w:marRight w:val="0"/>
      <w:marTop w:val="0"/>
      <w:marBottom w:val="0"/>
      <w:divBdr>
        <w:top w:val="none" w:sz="0" w:space="0" w:color="auto"/>
        <w:left w:val="none" w:sz="0" w:space="0" w:color="auto"/>
        <w:bottom w:val="none" w:sz="0" w:space="0" w:color="auto"/>
        <w:right w:val="none" w:sz="0" w:space="0" w:color="auto"/>
      </w:divBdr>
      <w:divsChild>
        <w:div w:id="2120831703">
          <w:marLeft w:val="0"/>
          <w:marRight w:val="1"/>
          <w:marTop w:val="0"/>
          <w:marBottom w:val="0"/>
          <w:divBdr>
            <w:top w:val="none" w:sz="0" w:space="0" w:color="auto"/>
            <w:left w:val="none" w:sz="0" w:space="0" w:color="auto"/>
            <w:bottom w:val="none" w:sz="0" w:space="0" w:color="auto"/>
            <w:right w:val="none" w:sz="0" w:space="0" w:color="auto"/>
          </w:divBdr>
          <w:divsChild>
            <w:div w:id="19384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3757">
      <w:bodyDiv w:val="1"/>
      <w:marLeft w:val="0"/>
      <w:marRight w:val="0"/>
      <w:marTop w:val="0"/>
      <w:marBottom w:val="0"/>
      <w:divBdr>
        <w:top w:val="none" w:sz="0" w:space="0" w:color="auto"/>
        <w:left w:val="none" w:sz="0" w:space="0" w:color="auto"/>
        <w:bottom w:val="none" w:sz="0" w:space="0" w:color="auto"/>
        <w:right w:val="none" w:sz="0" w:space="0" w:color="auto"/>
      </w:divBdr>
      <w:divsChild>
        <w:div w:id="1839230718">
          <w:marLeft w:val="0"/>
          <w:marRight w:val="1"/>
          <w:marTop w:val="0"/>
          <w:marBottom w:val="0"/>
          <w:divBdr>
            <w:top w:val="none" w:sz="0" w:space="0" w:color="auto"/>
            <w:left w:val="none" w:sz="0" w:space="0" w:color="auto"/>
            <w:bottom w:val="none" w:sz="0" w:space="0" w:color="auto"/>
            <w:right w:val="none" w:sz="0" w:space="0" w:color="auto"/>
          </w:divBdr>
          <w:divsChild>
            <w:div w:id="12442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571">
      <w:bodyDiv w:val="1"/>
      <w:marLeft w:val="0"/>
      <w:marRight w:val="0"/>
      <w:marTop w:val="0"/>
      <w:marBottom w:val="0"/>
      <w:divBdr>
        <w:top w:val="none" w:sz="0" w:space="0" w:color="auto"/>
        <w:left w:val="none" w:sz="0" w:space="0" w:color="auto"/>
        <w:bottom w:val="none" w:sz="0" w:space="0" w:color="auto"/>
        <w:right w:val="none" w:sz="0" w:space="0" w:color="auto"/>
      </w:divBdr>
      <w:divsChild>
        <w:div w:id="304745824">
          <w:marLeft w:val="0"/>
          <w:marRight w:val="1"/>
          <w:marTop w:val="0"/>
          <w:marBottom w:val="0"/>
          <w:divBdr>
            <w:top w:val="none" w:sz="0" w:space="0" w:color="auto"/>
            <w:left w:val="none" w:sz="0" w:space="0" w:color="auto"/>
            <w:bottom w:val="none" w:sz="0" w:space="0" w:color="auto"/>
            <w:right w:val="none" w:sz="0" w:space="0" w:color="auto"/>
          </w:divBdr>
          <w:divsChild>
            <w:div w:id="7665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1353">
      <w:bodyDiv w:val="1"/>
      <w:marLeft w:val="0"/>
      <w:marRight w:val="0"/>
      <w:marTop w:val="0"/>
      <w:marBottom w:val="0"/>
      <w:divBdr>
        <w:top w:val="none" w:sz="0" w:space="0" w:color="auto"/>
        <w:left w:val="none" w:sz="0" w:space="0" w:color="auto"/>
        <w:bottom w:val="none" w:sz="0" w:space="0" w:color="auto"/>
        <w:right w:val="none" w:sz="0" w:space="0" w:color="auto"/>
      </w:divBdr>
      <w:divsChild>
        <w:div w:id="232929122">
          <w:marLeft w:val="0"/>
          <w:marRight w:val="1"/>
          <w:marTop w:val="0"/>
          <w:marBottom w:val="0"/>
          <w:divBdr>
            <w:top w:val="none" w:sz="0" w:space="0" w:color="auto"/>
            <w:left w:val="none" w:sz="0" w:space="0" w:color="auto"/>
            <w:bottom w:val="none" w:sz="0" w:space="0" w:color="auto"/>
            <w:right w:val="none" w:sz="0" w:space="0" w:color="auto"/>
          </w:divBdr>
          <w:divsChild>
            <w:div w:id="13304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69376">
      <w:bodyDiv w:val="1"/>
      <w:marLeft w:val="0"/>
      <w:marRight w:val="0"/>
      <w:marTop w:val="0"/>
      <w:marBottom w:val="0"/>
      <w:divBdr>
        <w:top w:val="none" w:sz="0" w:space="0" w:color="auto"/>
        <w:left w:val="none" w:sz="0" w:space="0" w:color="auto"/>
        <w:bottom w:val="none" w:sz="0" w:space="0" w:color="auto"/>
        <w:right w:val="none" w:sz="0" w:space="0" w:color="auto"/>
      </w:divBdr>
      <w:divsChild>
        <w:div w:id="1686244498">
          <w:marLeft w:val="0"/>
          <w:marRight w:val="1"/>
          <w:marTop w:val="0"/>
          <w:marBottom w:val="0"/>
          <w:divBdr>
            <w:top w:val="none" w:sz="0" w:space="0" w:color="auto"/>
            <w:left w:val="none" w:sz="0" w:space="0" w:color="auto"/>
            <w:bottom w:val="none" w:sz="0" w:space="0" w:color="auto"/>
            <w:right w:val="none" w:sz="0" w:space="0" w:color="auto"/>
          </w:divBdr>
          <w:divsChild>
            <w:div w:id="20417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5800">
      <w:bodyDiv w:val="1"/>
      <w:marLeft w:val="0"/>
      <w:marRight w:val="0"/>
      <w:marTop w:val="0"/>
      <w:marBottom w:val="0"/>
      <w:divBdr>
        <w:top w:val="none" w:sz="0" w:space="0" w:color="auto"/>
        <w:left w:val="none" w:sz="0" w:space="0" w:color="auto"/>
        <w:bottom w:val="none" w:sz="0" w:space="0" w:color="auto"/>
        <w:right w:val="none" w:sz="0" w:space="0" w:color="auto"/>
      </w:divBdr>
      <w:divsChild>
        <w:div w:id="1409814244">
          <w:marLeft w:val="0"/>
          <w:marRight w:val="1"/>
          <w:marTop w:val="0"/>
          <w:marBottom w:val="0"/>
          <w:divBdr>
            <w:top w:val="none" w:sz="0" w:space="0" w:color="auto"/>
            <w:left w:val="none" w:sz="0" w:space="0" w:color="auto"/>
            <w:bottom w:val="none" w:sz="0" w:space="0" w:color="auto"/>
            <w:right w:val="none" w:sz="0" w:space="0" w:color="auto"/>
          </w:divBdr>
          <w:divsChild>
            <w:div w:id="1721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4420">
      <w:bodyDiv w:val="1"/>
      <w:marLeft w:val="0"/>
      <w:marRight w:val="0"/>
      <w:marTop w:val="0"/>
      <w:marBottom w:val="0"/>
      <w:divBdr>
        <w:top w:val="none" w:sz="0" w:space="0" w:color="auto"/>
        <w:left w:val="none" w:sz="0" w:space="0" w:color="auto"/>
        <w:bottom w:val="none" w:sz="0" w:space="0" w:color="auto"/>
        <w:right w:val="none" w:sz="0" w:space="0" w:color="auto"/>
      </w:divBdr>
      <w:divsChild>
        <w:div w:id="481891588">
          <w:marLeft w:val="0"/>
          <w:marRight w:val="1"/>
          <w:marTop w:val="0"/>
          <w:marBottom w:val="0"/>
          <w:divBdr>
            <w:top w:val="none" w:sz="0" w:space="0" w:color="auto"/>
            <w:left w:val="none" w:sz="0" w:space="0" w:color="auto"/>
            <w:bottom w:val="none" w:sz="0" w:space="0" w:color="auto"/>
            <w:right w:val="none" w:sz="0" w:space="0" w:color="auto"/>
          </w:divBdr>
          <w:divsChild>
            <w:div w:id="16988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9311">
      <w:bodyDiv w:val="1"/>
      <w:marLeft w:val="0"/>
      <w:marRight w:val="0"/>
      <w:marTop w:val="0"/>
      <w:marBottom w:val="0"/>
      <w:divBdr>
        <w:top w:val="none" w:sz="0" w:space="0" w:color="auto"/>
        <w:left w:val="none" w:sz="0" w:space="0" w:color="auto"/>
        <w:bottom w:val="none" w:sz="0" w:space="0" w:color="auto"/>
        <w:right w:val="none" w:sz="0" w:space="0" w:color="auto"/>
      </w:divBdr>
      <w:divsChild>
        <w:div w:id="135874874">
          <w:marLeft w:val="0"/>
          <w:marRight w:val="1"/>
          <w:marTop w:val="0"/>
          <w:marBottom w:val="0"/>
          <w:divBdr>
            <w:top w:val="none" w:sz="0" w:space="0" w:color="auto"/>
            <w:left w:val="none" w:sz="0" w:space="0" w:color="auto"/>
            <w:bottom w:val="none" w:sz="0" w:space="0" w:color="auto"/>
            <w:right w:val="none" w:sz="0" w:space="0" w:color="auto"/>
          </w:divBdr>
          <w:divsChild>
            <w:div w:id="15733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2025">
      <w:bodyDiv w:val="1"/>
      <w:marLeft w:val="0"/>
      <w:marRight w:val="0"/>
      <w:marTop w:val="0"/>
      <w:marBottom w:val="0"/>
      <w:divBdr>
        <w:top w:val="none" w:sz="0" w:space="0" w:color="auto"/>
        <w:left w:val="none" w:sz="0" w:space="0" w:color="auto"/>
        <w:bottom w:val="none" w:sz="0" w:space="0" w:color="auto"/>
        <w:right w:val="none" w:sz="0" w:space="0" w:color="auto"/>
      </w:divBdr>
      <w:divsChild>
        <w:div w:id="1890996786">
          <w:marLeft w:val="0"/>
          <w:marRight w:val="1"/>
          <w:marTop w:val="0"/>
          <w:marBottom w:val="0"/>
          <w:divBdr>
            <w:top w:val="none" w:sz="0" w:space="0" w:color="auto"/>
            <w:left w:val="none" w:sz="0" w:space="0" w:color="auto"/>
            <w:bottom w:val="none" w:sz="0" w:space="0" w:color="auto"/>
            <w:right w:val="none" w:sz="0" w:space="0" w:color="auto"/>
          </w:divBdr>
          <w:divsChild>
            <w:div w:id="15629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79730">
      <w:bodyDiv w:val="1"/>
      <w:marLeft w:val="0"/>
      <w:marRight w:val="0"/>
      <w:marTop w:val="0"/>
      <w:marBottom w:val="0"/>
      <w:divBdr>
        <w:top w:val="none" w:sz="0" w:space="0" w:color="auto"/>
        <w:left w:val="none" w:sz="0" w:space="0" w:color="auto"/>
        <w:bottom w:val="none" w:sz="0" w:space="0" w:color="auto"/>
        <w:right w:val="none" w:sz="0" w:space="0" w:color="auto"/>
      </w:divBdr>
    </w:div>
    <w:div w:id="1704209629">
      <w:bodyDiv w:val="1"/>
      <w:marLeft w:val="0"/>
      <w:marRight w:val="0"/>
      <w:marTop w:val="0"/>
      <w:marBottom w:val="0"/>
      <w:divBdr>
        <w:top w:val="none" w:sz="0" w:space="0" w:color="auto"/>
        <w:left w:val="none" w:sz="0" w:space="0" w:color="auto"/>
        <w:bottom w:val="none" w:sz="0" w:space="0" w:color="auto"/>
        <w:right w:val="none" w:sz="0" w:space="0" w:color="auto"/>
      </w:divBdr>
      <w:divsChild>
        <w:div w:id="288508972">
          <w:marLeft w:val="0"/>
          <w:marRight w:val="1"/>
          <w:marTop w:val="0"/>
          <w:marBottom w:val="0"/>
          <w:divBdr>
            <w:top w:val="none" w:sz="0" w:space="0" w:color="auto"/>
            <w:left w:val="none" w:sz="0" w:space="0" w:color="auto"/>
            <w:bottom w:val="none" w:sz="0" w:space="0" w:color="auto"/>
            <w:right w:val="none" w:sz="0" w:space="0" w:color="auto"/>
          </w:divBdr>
          <w:divsChild>
            <w:div w:id="858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4452">
      <w:bodyDiv w:val="1"/>
      <w:marLeft w:val="0"/>
      <w:marRight w:val="0"/>
      <w:marTop w:val="0"/>
      <w:marBottom w:val="0"/>
      <w:divBdr>
        <w:top w:val="none" w:sz="0" w:space="0" w:color="auto"/>
        <w:left w:val="none" w:sz="0" w:space="0" w:color="auto"/>
        <w:bottom w:val="none" w:sz="0" w:space="0" w:color="auto"/>
        <w:right w:val="none" w:sz="0" w:space="0" w:color="auto"/>
      </w:divBdr>
      <w:divsChild>
        <w:div w:id="112018072">
          <w:marLeft w:val="0"/>
          <w:marRight w:val="1"/>
          <w:marTop w:val="0"/>
          <w:marBottom w:val="0"/>
          <w:divBdr>
            <w:top w:val="none" w:sz="0" w:space="0" w:color="auto"/>
            <w:left w:val="none" w:sz="0" w:space="0" w:color="auto"/>
            <w:bottom w:val="none" w:sz="0" w:space="0" w:color="auto"/>
            <w:right w:val="none" w:sz="0" w:space="0" w:color="auto"/>
          </w:divBdr>
          <w:divsChild>
            <w:div w:id="6748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9</Pages>
  <Words>1570</Words>
  <Characters>8949</Characters>
  <Application>Microsoft Macintosh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Every day Gandhis</cp:lastModifiedBy>
  <cp:revision>31</cp:revision>
  <dcterms:created xsi:type="dcterms:W3CDTF">2014-10-19T16:35:00Z</dcterms:created>
  <dcterms:modified xsi:type="dcterms:W3CDTF">2014-12-11T19:12:00Z</dcterms:modified>
</cp:coreProperties>
</file>