
<file path=[Content_Types].xml><?xml version="1.0" encoding="utf-8"?>
<Types xmlns="http://schemas.openxmlformats.org/package/2006/content-types">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551937"/>
        <w:docPartObj>
          <w:docPartGallery w:val="Cover Pages"/>
          <w:docPartUnique/>
        </w:docPartObj>
      </w:sdtPr>
      <w:sdtEndPr>
        <w:rPr>
          <w:rFonts w:ascii="Times New Roman" w:hAnsi="Times New Roman" w:cs="Times New Roman"/>
          <w:b/>
          <w:noProof/>
          <w:sz w:val="24"/>
          <w:szCs w:val="24"/>
          <w:lang w:val="en-US"/>
        </w:rPr>
      </w:sdtEndPr>
      <w:sdtContent>
        <w:tbl>
          <w:tblPr>
            <w:tblpPr w:leftFromText="187" w:rightFromText="187" w:vertAnchor="page" w:horzAnchor="page" w:tblpYSpec="top"/>
            <w:tblW w:w="0" w:type="auto"/>
            <w:tblLook w:val="04A0"/>
          </w:tblPr>
          <w:tblGrid>
            <w:gridCol w:w="1440"/>
            <w:gridCol w:w="2520"/>
          </w:tblGrid>
          <w:tr w:rsidR="00DE1815">
            <w:trPr>
              <w:trHeight w:val="1440"/>
            </w:trPr>
            <w:tc>
              <w:tcPr>
                <w:tcW w:w="1440" w:type="dxa"/>
                <w:tcBorders>
                  <w:right w:val="single" w:sz="4" w:space="0" w:color="FFFFFF" w:themeColor="background1"/>
                </w:tcBorders>
                <w:shd w:val="clear" w:color="auto" w:fill="943634" w:themeFill="accent2" w:themeFillShade="BF"/>
              </w:tcPr>
              <w:p w:rsidR="00DE1815" w:rsidRDefault="00DE1815"/>
            </w:tc>
            <w:sdt>
              <w:sdtPr>
                <w:rPr>
                  <w:rFonts w:asciiTheme="majorHAnsi" w:eastAsiaTheme="majorEastAsia" w:hAnsiTheme="majorHAnsi" w:cstheme="majorBidi"/>
                  <w:b/>
                  <w:bCs/>
                  <w:color w:val="FFFFFF" w:themeColor="background1"/>
                  <w:sz w:val="72"/>
                  <w:szCs w:val="72"/>
                </w:rPr>
                <w:alias w:val="Year"/>
                <w:id w:val="15676118"/>
                <w:placeholder>
                  <w:docPart w:val="37250143593649AF91B2CC2F014AD059"/>
                </w:placeholder>
                <w:dataBinding w:prefixMappings="xmlns:ns0='http://schemas.microsoft.com/office/2006/coverPageProps'" w:xpath="/ns0:CoverPageProperties[1]/ns0:PublishDate[1]" w:storeItemID="{55AF091B-3C7A-41E3-B477-F2FDAA23CFDA}"/>
                <w:date w:fullDate="2015-02-20T00:00:00Z">
                  <w:dateFormat w:val="yyyy"/>
                  <w:lid w:val="en-US"/>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DE1815" w:rsidRDefault="00DE1815" w:rsidP="00DE1815">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2015</w:t>
                    </w:r>
                  </w:p>
                </w:tc>
              </w:sdtContent>
            </w:sdt>
          </w:tr>
          <w:tr w:rsidR="00DE1815">
            <w:trPr>
              <w:trHeight w:val="2880"/>
            </w:trPr>
            <w:tc>
              <w:tcPr>
                <w:tcW w:w="1440" w:type="dxa"/>
                <w:tcBorders>
                  <w:right w:val="single" w:sz="4" w:space="0" w:color="000000" w:themeColor="text1"/>
                </w:tcBorders>
              </w:tcPr>
              <w:p w:rsidR="00DE1815" w:rsidRDefault="00DE1815"/>
            </w:tc>
            <w:tc>
              <w:tcPr>
                <w:tcW w:w="2520" w:type="dxa"/>
                <w:tcBorders>
                  <w:left w:val="single" w:sz="4" w:space="0" w:color="000000" w:themeColor="text1"/>
                </w:tcBorders>
                <w:vAlign w:val="center"/>
              </w:tcPr>
              <w:sdt>
                <w:sdtPr>
                  <w:rPr>
                    <w:color w:val="76923C" w:themeColor="accent3" w:themeShade="BF"/>
                  </w:rPr>
                  <w:alias w:val="Company"/>
                  <w:id w:val="15676123"/>
                  <w:placeholder>
                    <w:docPart w:val="FC742412945E4262AFDA1382118A184A"/>
                  </w:placeholder>
                  <w:dataBinding w:prefixMappings="xmlns:ns0='http://schemas.openxmlformats.org/officeDocument/2006/extended-properties'" w:xpath="/ns0:Properties[1]/ns0:Company[1]" w:storeItemID="{6668398D-A668-4E3E-A5EB-62B293D839F1}"/>
                  <w:text/>
                </w:sdtPr>
                <w:sdtContent>
                  <w:p w:rsidR="00DE1815" w:rsidRDefault="00D81077">
                    <w:pPr>
                      <w:pStyle w:val="NoSpacing"/>
                      <w:rPr>
                        <w:color w:val="76923C" w:themeColor="accent3" w:themeShade="BF"/>
                      </w:rPr>
                    </w:pPr>
                    <w:r>
                      <w:rPr>
                        <w:color w:val="76923C" w:themeColor="accent3" w:themeShade="BF"/>
                      </w:rPr>
                      <w:t>DELAY MARRIAGE, PROMOTE SCHOOLING FOR UGANDAN GIRLS</w:t>
                    </w:r>
                  </w:p>
                </w:sdtContent>
              </w:sdt>
              <w:p w:rsidR="00DE1815" w:rsidRDefault="00DE1815">
                <w:pPr>
                  <w:pStyle w:val="NoSpacing"/>
                  <w:rPr>
                    <w:color w:val="76923C" w:themeColor="accent3" w:themeShade="BF"/>
                  </w:rPr>
                </w:pPr>
              </w:p>
              <w:sdt>
                <w:sdtPr>
                  <w:rPr>
                    <w:color w:val="76923C" w:themeColor="accent3" w:themeShade="BF"/>
                  </w:rPr>
                  <w:alias w:val="Author"/>
                  <w:id w:val="15676130"/>
                  <w:placeholder>
                    <w:docPart w:val="6E85FB59CCCF4C77B5F6B1F50EF7F0CE"/>
                  </w:placeholder>
                  <w:dataBinding w:prefixMappings="xmlns:ns0='http://schemas.openxmlformats.org/package/2006/metadata/core-properties' xmlns:ns1='http://purl.org/dc/elements/1.1/'" w:xpath="/ns0:coreProperties[1]/ns1:creator[1]" w:storeItemID="{6C3C8BC8-F283-45AE-878A-BAB7291924A1}"/>
                  <w:text/>
                </w:sdtPr>
                <w:sdtContent>
                  <w:p w:rsidR="00DE1815" w:rsidRDefault="00DE1815">
                    <w:pPr>
                      <w:pStyle w:val="NoSpacing"/>
                      <w:rPr>
                        <w:color w:val="76923C" w:themeColor="accent3" w:themeShade="BF"/>
                      </w:rPr>
                    </w:pPr>
                    <w:r>
                      <w:rPr>
                        <w:color w:val="76923C" w:themeColor="accent3" w:themeShade="BF"/>
                      </w:rPr>
                      <w:t>JOY FOR CHILDREN UGANDA</w:t>
                    </w:r>
                  </w:p>
                </w:sdtContent>
              </w:sdt>
              <w:p w:rsidR="00DE1815" w:rsidRDefault="00DE1815">
                <w:pPr>
                  <w:pStyle w:val="NoSpacing"/>
                  <w:rPr>
                    <w:color w:val="76923C" w:themeColor="accent3" w:themeShade="BF"/>
                  </w:rPr>
                </w:pPr>
              </w:p>
            </w:tc>
          </w:tr>
        </w:tbl>
        <w:p w:rsidR="00DE1815" w:rsidRDefault="00DE1815"/>
        <w:p w:rsidR="00DE1815" w:rsidRDefault="00DE1815"/>
        <w:p w:rsidR="00DE1815" w:rsidRDefault="00DE1815"/>
        <w:p w:rsidR="00DE1815" w:rsidRDefault="00DE1815"/>
        <w:p w:rsidR="00DE1815" w:rsidRDefault="00DE1815"/>
        <w:p w:rsidR="00DE1815" w:rsidRDefault="00DE1815"/>
        <w:p w:rsidR="00DE1815" w:rsidRDefault="00DE1815"/>
        <w:tbl>
          <w:tblPr>
            <w:tblpPr w:leftFromText="187" w:rightFromText="187" w:horzAnchor="margin" w:tblpXSpec="center" w:tblpYSpec="bottom"/>
            <w:tblW w:w="5000" w:type="pct"/>
            <w:tblLook w:val="04A0"/>
          </w:tblPr>
          <w:tblGrid>
            <w:gridCol w:w="9242"/>
          </w:tblGrid>
          <w:tr w:rsidR="00DE1815">
            <w:tc>
              <w:tcPr>
                <w:tcW w:w="0" w:type="auto"/>
              </w:tcPr>
              <w:p w:rsidR="00DE1815" w:rsidRDefault="00597199" w:rsidP="00D81077">
                <w:pPr>
                  <w:pStyle w:val="NoSpacing"/>
                  <w:rPr>
                    <w:b/>
                    <w:bCs/>
                    <w:caps/>
                    <w:sz w:val="72"/>
                    <w:szCs w:val="72"/>
                  </w:rPr>
                </w:pPr>
                <w:sdt>
                  <w:sdtPr>
                    <w:rPr>
                      <w:rFonts w:ascii="Times New Roman" w:hAnsi="Times New Roman" w:cs="Times New Roman"/>
                      <w:b/>
                      <w:sz w:val="32"/>
                    </w:rPr>
                    <w:alias w:val="Title"/>
                    <w:id w:val="15676137"/>
                    <w:placeholder>
                      <w:docPart w:val="2CC8185818EE42D88645DE6F89EF911F"/>
                    </w:placeholder>
                    <w:dataBinding w:prefixMappings="xmlns:ns0='http://schemas.openxmlformats.org/package/2006/metadata/core-properties' xmlns:ns1='http://purl.org/dc/elements/1.1/'" w:xpath="/ns0:coreProperties[1]/ns1:title[1]" w:storeItemID="{6C3C8BC8-F283-45AE-878A-BAB7291924A1}"/>
                    <w:text/>
                  </w:sdtPr>
                  <w:sdtContent>
                    <w:r w:rsidR="00FE6062">
                      <w:rPr>
                        <w:rFonts w:ascii="Times New Roman" w:hAnsi="Times New Roman" w:cs="Times New Roman"/>
                        <w:b/>
                        <w:sz w:val="32"/>
                      </w:rPr>
                      <w:t>DELAY MARRIAGE,  PROMOTE SCHOOLING FOR UGANDAN GIRLS</w:t>
                    </w:r>
                  </w:sdtContent>
                </w:sdt>
              </w:p>
            </w:tc>
          </w:tr>
        </w:tbl>
        <w:p w:rsidR="00DE1815" w:rsidRDefault="00DE1815" w:rsidP="00DE1815">
          <w:pPr>
            <w:tabs>
              <w:tab w:val="left" w:pos="3381"/>
            </w:tabs>
            <w:rPr>
              <w:rFonts w:ascii="Times New Roman" w:hAnsi="Times New Roman" w:cs="Times New Roman"/>
              <w:b/>
              <w:noProof/>
              <w:sz w:val="24"/>
              <w:szCs w:val="24"/>
              <w:lang w:val="en-US"/>
            </w:rPr>
          </w:pPr>
          <w:r>
            <w:rPr>
              <w:rFonts w:ascii="Times New Roman" w:hAnsi="Times New Roman" w:cs="Times New Roman"/>
              <w:b/>
              <w:noProof/>
              <w:sz w:val="24"/>
              <w:szCs w:val="24"/>
              <w:lang w:eastAsia="en-GB"/>
            </w:rPr>
            <w:drawing>
              <wp:inline distT="0" distB="0" distL="0" distR="0">
                <wp:extent cx="5697938" cy="4273565"/>
                <wp:effectExtent l="19050" t="0" r="0" b="0"/>
                <wp:docPr id="15" name="Picture 14" descr="H:\Child Marriage Karangura leaders Training\P116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Child Marriage Karangura leaders Training\P1160376.JPG"/>
                        <pic:cNvPicPr>
                          <a:picLocks noChangeAspect="1" noChangeArrowheads="1"/>
                        </pic:cNvPicPr>
                      </pic:nvPicPr>
                      <pic:blipFill>
                        <a:blip r:embed="rId6" cstate="print"/>
                        <a:srcRect/>
                        <a:stretch>
                          <a:fillRect/>
                        </a:stretch>
                      </pic:blipFill>
                      <pic:spPr bwMode="auto">
                        <a:xfrm>
                          <a:off x="0" y="0"/>
                          <a:ext cx="5704674" cy="4278617"/>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val="en-US"/>
            </w:rPr>
            <w:br w:type="page"/>
          </w:r>
        </w:p>
      </w:sdtContent>
    </w:sdt>
    <w:p w:rsidR="00DE1815" w:rsidRDefault="00594530" w:rsidP="00DE1815">
      <w:pPr>
        <w:tabs>
          <w:tab w:val="left" w:pos="3381"/>
        </w:tabs>
        <w:rPr>
          <w:rFonts w:ascii="Times New Roman" w:hAnsi="Times New Roman" w:cs="Times New Roman"/>
          <w:b/>
          <w:noProof/>
          <w:sz w:val="24"/>
          <w:szCs w:val="24"/>
          <w:lang w:val="en-US"/>
        </w:rPr>
      </w:pPr>
      <w:r w:rsidRPr="00DE1815">
        <w:rPr>
          <w:rFonts w:ascii="Times New Roman" w:hAnsi="Times New Roman" w:cs="Times New Roman"/>
          <w:b/>
          <w:sz w:val="32"/>
        </w:rPr>
        <w:lastRenderedPageBreak/>
        <w:t>Project activity report</w:t>
      </w:r>
      <w:r w:rsidR="00DE1815">
        <w:rPr>
          <w:rFonts w:ascii="Times New Roman" w:hAnsi="Times New Roman" w:cs="Times New Roman"/>
          <w:b/>
          <w:noProof/>
          <w:sz w:val="24"/>
          <w:szCs w:val="24"/>
          <w:lang w:val="en-US"/>
        </w:rPr>
        <w:tab/>
      </w:r>
    </w:p>
    <w:p w:rsidR="004429D5" w:rsidRDefault="004429D5">
      <w:pPr>
        <w:rPr>
          <w:rFonts w:ascii="Times New Roman" w:hAnsi="Times New Roman" w:cs="Times New Roman"/>
          <w:b/>
          <w:sz w:val="32"/>
        </w:rPr>
      </w:pPr>
    </w:p>
    <w:p w:rsidR="0078073B" w:rsidRPr="0078073B" w:rsidRDefault="00CA4AE7" w:rsidP="0078073B">
      <w:pPr>
        <w:pStyle w:val="ListParagraph"/>
        <w:numPr>
          <w:ilvl w:val="0"/>
          <w:numId w:val="1"/>
        </w:numPr>
        <w:jc w:val="both"/>
        <w:rPr>
          <w:rFonts w:ascii="Times New Roman" w:hAnsi="Times New Roman" w:cs="Times New Roman"/>
          <w:b/>
          <w:sz w:val="24"/>
          <w:szCs w:val="24"/>
        </w:rPr>
      </w:pPr>
      <w:r w:rsidRPr="001F36DC">
        <w:rPr>
          <w:rFonts w:ascii="Times New Roman" w:hAnsi="Times New Roman" w:cs="Times New Roman"/>
          <w:b/>
          <w:sz w:val="24"/>
          <w:szCs w:val="24"/>
        </w:rPr>
        <w:t>Introduct</w:t>
      </w:r>
      <w:r w:rsidR="0078073B">
        <w:rPr>
          <w:rFonts w:ascii="Times New Roman" w:hAnsi="Times New Roman" w:cs="Times New Roman"/>
          <w:b/>
          <w:sz w:val="24"/>
          <w:szCs w:val="24"/>
        </w:rPr>
        <w:t>ion</w:t>
      </w:r>
    </w:p>
    <w:p w:rsidR="00900577" w:rsidRDefault="00D37C6B" w:rsidP="00900577">
      <w:pPr>
        <w:spacing w:before="100" w:beforeAutospacing="1" w:after="100" w:afterAutospacing="1" w:line="240" w:lineRule="auto"/>
        <w:jc w:val="both"/>
        <w:rPr>
          <w:rFonts w:ascii="Times New Roman" w:eastAsia="Times New Roman" w:hAnsi="Times New Roman" w:cs="Times New Roman"/>
          <w:sz w:val="24"/>
          <w:szCs w:val="24"/>
        </w:rPr>
      </w:pPr>
      <w:r w:rsidRPr="00D37C6B">
        <w:rPr>
          <w:rFonts w:ascii="Times New Roman" w:eastAsia="Times New Roman" w:hAnsi="Times New Roman" w:cs="Times New Roman"/>
          <w:sz w:val="24"/>
          <w:szCs w:val="24"/>
        </w:rPr>
        <w:t xml:space="preserve">Child marriage, defined as marriage before age 18, devastates the lives of girls, their families and their communities. This harmful practice is most common in poor, rural communities, and its consequences only perpetuate the cycle of poverty. </w:t>
      </w:r>
    </w:p>
    <w:p w:rsidR="00D37C6B" w:rsidRPr="00D37C6B" w:rsidRDefault="00900577" w:rsidP="008C1A40">
      <w:pPr>
        <w:jc w:val="both"/>
        <w:rPr>
          <w:rFonts w:ascii="Times New Roman" w:eastAsia="Times New Roman" w:hAnsi="Times New Roman" w:cs="Times New Roman"/>
          <w:sz w:val="24"/>
          <w:szCs w:val="24"/>
        </w:rPr>
      </w:pPr>
      <w:r w:rsidRPr="006657EF">
        <w:rPr>
          <w:rFonts w:ascii="Times New Roman" w:hAnsi="Times New Roman" w:cs="Times New Roman"/>
          <w:sz w:val="24"/>
          <w:szCs w:val="24"/>
        </w:rPr>
        <w:t xml:space="preserve">In Uganda, 54% of women between 20 to 24 years were married before the age of 18   and 12% are married by the age of 15 years. In the district of </w:t>
      </w:r>
      <w:proofErr w:type="spellStart"/>
      <w:r w:rsidRPr="006657EF">
        <w:rPr>
          <w:rFonts w:ascii="Times New Roman" w:hAnsi="Times New Roman" w:cs="Times New Roman"/>
          <w:sz w:val="24"/>
          <w:szCs w:val="24"/>
        </w:rPr>
        <w:t>Kabarole</w:t>
      </w:r>
      <w:proofErr w:type="spellEnd"/>
      <w:r w:rsidRPr="006657EF">
        <w:rPr>
          <w:rFonts w:ascii="Times New Roman" w:hAnsi="Times New Roman" w:cs="Times New Roman"/>
          <w:sz w:val="24"/>
          <w:szCs w:val="24"/>
        </w:rPr>
        <w:t xml:space="preserve"> </w:t>
      </w:r>
      <w:r>
        <w:rPr>
          <w:rFonts w:ascii="Times New Roman" w:hAnsi="Times New Roman" w:cs="Times New Roman"/>
          <w:sz w:val="24"/>
          <w:szCs w:val="24"/>
        </w:rPr>
        <w:t xml:space="preserve">in western </w:t>
      </w:r>
      <w:r w:rsidRPr="006657EF">
        <w:rPr>
          <w:rFonts w:ascii="Times New Roman" w:hAnsi="Times New Roman" w:cs="Times New Roman"/>
          <w:sz w:val="24"/>
          <w:szCs w:val="24"/>
        </w:rPr>
        <w:t xml:space="preserve">Uganda parents marry off their daughters for money and gifts. </w:t>
      </w:r>
      <w:r w:rsidR="00D37C6B" w:rsidRPr="00D37C6B">
        <w:rPr>
          <w:rFonts w:ascii="Times New Roman" w:eastAsia="Times New Roman" w:hAnsi="Times New Roman" w:cs="Times New Roman"/>
          <w:sz w:val="24"/>
          <w:szCs w:val="24"/>
        </w:rPr>
        <w:t>More often than not, child brides are pulled out of school, depriving them of an education and meaningful work. They suffer health risks associated with early sexual activity and childbearing, leading to high rates of maternal and child mortality as well as sexually transmitted infections, including HIV. And they are more likely to be victims of domestic violence, sexual abuse and social isolation.</w:t>
      </w:r>
    </w:p>
    <w:p w:rsidR="00900577" w:rsidRDefault="00D37C6B" w:rsidP="00900577">
      <w:pPr>
        <w:jc w:val="both"/>
        <w:rPr>
          <w:rFonts w:ascii="Times New Roman" w:eastAsia="Times New Roman" w:hAnsi="Times New Roman" w:cs="Times New Roman"/>
          <w:sz w:val="24"/>
          <w:szCs w:val="24"/>
        </w:rPr>
      </w:pPr>
      <w:r w:rsidRPr="00D37C6B">
        <w:rPr>
          <w:rFonts w:ascii="Times New Roman" w:eastAsia="Times New Roman" w:hAnsi="Times New Roman" w:cs="Times New Roman"/>
          <w:sz w:val="24"/>
          <w:szCs w:val="24"/>
        </w:rPr>
        <w:t xml:space="preserve">Though child marriage is entrenched in tradition and culture, change is possible. Very often, girls and their parents want to delay marriage but lack options. </w:t>
      </w:r>
      <w:r>
        <w:rPr>
          <w:rFonts w:ascii="Times New Roman" w:eastAsia="Times New Roman" w:hAnsi="Times New Roman" w:cs="Times New Roman"/>
          <w:sz w:val="24"/>
          <w:szCs w:val="24"/>
        </w:rPr>
        <w:t xml:space="preserve">Joy for children Uganda is </w:t>
      </w:r>
      <w:r w:rsidRPr="00D37C6B">
        <w:rPr>
          <w:rFonts w:ascii="Times New Roman" w:eastAsia="Times New Roman" w:hAnsi="Times New Roman" w:cs="Times New Roman"/>
          <w:sz w:val="24"/>
          <w:szCs w:val="24"/>
        </w:rPr>
        <w:t>actively working to discourage the practice by raising awareness of the adverse con</w:t>
      </w:r>
      <w:r>
        <w:rPr>
          <w:rFonts w:ascii="Times New Roman" w:eastAsia="Times New Roman" w:hAnsi="Times New Roman" w:cs="Times New Roman"/>
          <w:sz w:val="24"/>
          <w:szCs w:val="24"/>
        </w:rPr>
        <w:t>sequences for girls, running activities</w:t>
      </w:r>
      <w:r w:rsidRPr="00D37C6B">
        <w:rPr>
          <w:rFonts w:ascii="Times New Roman" w:eastAsia="Times New Roman" w:hAnsi="Times New Roman" w:cs="Times New Roman"/>
          <w:sz w:val="24"/>
          <w:szCs w:val="24"/>
        </w:rPr>
        <w:t xml:space="preserve"> that provide girls with viable alternatives to marriage, and demanding more effective enforcement of existing laws that condemn child marriage. </w:t>
      </w:r>
      <w:r>
        <w:rPr>
          <w:rFonts w:ascii="Times New Roman" w:eastAsia="Times New Roman" w:hAnsi="Times New Roman" w:cs="Times New Roman"/>
          <w:sz w:val="24"/>
          <w:szCs w:val="24"/>
        </w:rPr>
        <w:t xml:space="preserve"> </w:t>
      </w:r>
    </w:p>
    <w:p w:rsidR="003B13BF" w:rsidRPr="00900577" w:rsidRDefault="00D37C6B" w:rsidP="006643D6">
      <w:pPr>
        <w:spacing w:before="100" w:beforeAutospacing="1" w:after="100" w:afterAutospacing="1"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This report highlights activities carried </w:t>
      </w:r>
      <w:r w:rsidR="00900577">
        <w:rPr>
          <w:rFonts w:ascii="Times New Roman" w:eastAsia="Times New Roman" w:hAnsi="Times New Roman" w:cs="Times New Roman"/>
          <w:sz w:val="24"/>
          <w:szCs w:val="24"/>
        </w:rPr>
        <w:t xml:space="preserve">under </w:t>
      </w:r>
      <w:r>
        <w:rPr>
          <w:rFonts w:ascii="Times New Roman" w:eastAsia="Times New Roman" w:hAnsi="Times New Roman" w:cs="Times New Roman"/>
          <w:sz w:val="24"/>
          <w:szCs w:val="24"/>
        </w:rPr>
        <w:t>the project entitled “</w:t>
      </w:r>
      <w:r w:rsidR="00900577" w:rsidRPr="00900577">
        <w:rPr>
          <w:rFonts w:ascii="Times New Roman" w:hAnsi="Times New Roman" w:cs="Times New Roman"/>
          <w:b/>
          <w:i/>
          <w:sz w:val="24"/>
          <w:szCs w:val="24"/>
        </w:rPr>
        <w:t>Delay marriage, promote schooling for Ugandan girls”</w:t>
      </w:r>
      <w:r w:rsidR="00900577">
        <w:rPr>
          <w:rFonts w:ascii="Times New Roman" w:hAnsi="Times New Roman" w:cs="Times New Roman"/>
          <w:b/>
          <w:sz w:val="24"/>
          <w:szCs w:val="24"/>
        </w:rPr>
        <w:t xml:space="preserve"> </w:t>
      </w:r>
      <w:r w:rsidR="00900577">
        <w:rPr>
          <w:rFonts w:ascii="Times New Roman" w:hAnsi="Times New Roman" w:cs="Times New Roman"/>
          <w:sz w:val="24"/>
          <w:szCs w:val="24"/>
        </w:rPr>
        <w:t>which is funded by Global Giving UK through the online fundraising. The activities included</w:t>
      </w:r>
      <w:r w:rsidR="006643D6">
        <w:rPr>
          <w:rFonts w:ascii="Times New Roman" w:hAnsi="Times New Roman" w:cs="Times New Roman"/>
          <w:sz w:val="24"/>
          <w:szCs w:val="24"/>
        </w:rPr>
        <w:t xml:space="preserve"> </w:t>
      </w:r>
      <w:r w:rsidR="003B13BF" w:rsidRPr="00900577">
        <w:rPr>
          <w:rFonts w:ascii="Times New Roman" w:hAnsi="Times New Roman" w:cs="Times New Roman"/>
          <w:sz w:val="24"/>
          <w:szCs w:val="24"/>
        </w:rPr>
        <w:t xml:space="preserve">a meeting with the community leaders and the children of </w:t>
      </w:r>
      <w:proofErr w:type="spellStart"/>
      <w:r w:rsidR="003B13BF" w:rsidRPr="00900577">
        <w:rPr>
          <w:rFonts w:ascii="Times New Roman" w:hAnsi="Times New Roman" w:cs="Times New Roman"/>
          <w:sz w:val="24"/>
          <w:szCs w:val="24"/>
        </w:rPr>
        <w:t>Kibyo</w:t>
      </w:r>
      <w:proofErr w:type="spellEnd"/>
      <w:r w:rsidR="003B13BF" w:rsidRPr="00900577">
        <w:rPr>
          <w:rFonts w:ascii="Times New Roman" w:hAnsi="Times New Roman" w:cs="Times New Roman"/>
          <w:sz w:val="24"/>
          <w:szCs w:val="24"/>
        </w:rPr>
        <w:t xml:space="preserve"> and </w:t>
      </w:r>
      <w:proofErr w:type="spellStart"/>
      <w:r w:rsidR="003B13BF" w:rsidRPr="00900577">
        <w:rPr>
          <w:rFonts w:ascii="Times New Roman" w:hAnsi="Times New Roman" w:cs="Times New Roman"/>
          <w:sz w:val="24"/>
          <w:szCs w:val="24"/>
        </w:rPr>
        <w:t>Marhoyoro</w:t>
      </w:r>
      <w:proofErr w:type="spellEnd"/>
      <w:r w:rsidR="003B13BF" w:rsidRPr="00900577">
        <w:rPr>
          <w:rFonts w:ascii="Times New Roman" w:hAnsi="Times New Roman" w:cs="Times New Roman"/>
          <w:sz w:val="24"/>
          <w:szCs w:val="24"/>
        </w:rPr>
        <w:t xml:space="preserve"> primary school in </w:t>
      </w:r>
      <w:proofErr w:type="spellStart"/>
      <w:r w:rsidR="003B13BF" w:rsidRPr="00900577">
        <w:rPr>
          <w:rFonts w:ascii="Times New Roman" w:hAnsi="Times New Roman" w:cs="Times New Roman"/>
          <w:sz w:val="24"/>
          <w:szCs w:val="24"/>
        </w:rPr>
        <w:t>Karagura</w:t>
      </w:r>
      <w:proofErr w:type="spellEnd"/>
      <w:r w:rsidR="003B13BF" w:rsidRPr="00900577">
        <w:rPr>
          <w:rFonts w:ascii="Times New Roman" w:hAnsi="Times New Roman" w:cs="Times New Roman"/>
          <w:sz w:val="24"/>
          <w:szCs w:val="24"/>
        </w:rPr>
        <w:t xml:space="preserve"> Sub County </w:t>
      </w:r>
      <w:r w:rsidR="00900577" w:rsidRPr="00900577">
        <w:rPr>
          <w:rFonts w:ascii="Times New Roman" w:hAnsi="Times New Roman" w:cs="Times New Roman"/>
          <w:sz w:val="24"/>
          <w:szCs w:val="24"/>
        </w:rPr>
        <w:t xml:space="preserve">held </w:t>
      </w:r>
      <w:r w:rsidR="003B13BF" w:rsidRPr="00900577">
        <w:rPr>
          <w:rFonts w:ascii="Times New Roman" w:hAnsi="Times New Roman" w:cs="Times New Roman"/>
          <w:sz w:val="24"/>
          <w:szCs w:val="24"/>
        </w:rPr>
        <w:t>on 12</w:t>
      </w:r>
      <w:r w:rsidR="003B13BF" w:rsidRPr="00900577">
        <w:rPr>
          <w:rFonts w:ascii="Times New Roman" w:hAnsi="Times New Roman" w:cs="Times New Roman"/>
          <w:sz w:val="24"/>
          <w:szCs w:val="24"/>
          <w:vertAlign w:val="superscript"/>
        </w:rPr>
        <w:t>th</w:t>
      </w:r>
      <w:r w:rsidR="003B13BF" w:rsidRPr="00900577">
        <w:rPr>
          <w:rFonts w:ascii="Times New Roman" w:hAnsi="Times New Roman" w:cs="Times New Roman"/>
          <w:sz w:val="24"/>
          <w:szCs w:val="24"/>
        </w:rPr>
        <w:t xml:space="preserve"> to 13</w:t>
      </w:r>
      <w:r w:rsidR="003B13BF" w:rsidRPr="00900577">
        <w:rPr>
          <w:rFonts w:ascii="Times New Roman" w:hAnsi="Times New Roman" w:cs="Times New Roman"/>
          <w:sz w:val="24"/>
          <w:szCs w:val="24"/>
          <w:vertAlign w:val="superscript"/>
        </w:rPr>
        <w:t>th</w:t>
      </w:r>
      <w:r w:rsidR="003B13BF" w:rsidRPr="00900577">
        <w:rPr>
          <w:rFonts w:ascii="Times New Roman" w:hAnsi="Times New Roman" w:cs="Times New Roman"/>
          <w:sz w:val="24"/>
          <w:szCs w:val="24"/>
        </w:rPr>
        <w:t xml:space="preserve"> February 2015. The meeting was held to eradicate harmful practice of child marriage through raising awareness, changing behaviour and empowering communities with the knowledge and tools needed to resist child marriage.</w:t>
      </w:r>
    </w:p>
    <w:p w:rsidR="009D53DC" w:rsidRPr="008840B7" w:rsidRDefault="00E952E9" w:rsidP="008840B7">
      <w:pPr>
        <w:pStyle w:val="ListParagraph"/>
        <w:numPr>
          <w:ilvl w:val="0"/>
          <w:numId w:val="1"/>
        </w:numPr>
        <w:rPr>
          <w:rFonts w:ascii="Times New Roman" w:hAnsi="Times New Roman" w:cs="Times New Roman"/>
          <w:b/>
          <w:sz w:val="24"/>
          <w:szCs w:val="24"/>
        </w:rPr>
      </w:pPr>
      <w:r w:rsidRPr="008840B7">
        <w:rPr>
          <w:rFonts w:ascii="Times New Roman" w:hAnsi="Times New Roman" w:cs="Times New Roman"/>
          <w:b/>
          <w:sz w:val="24"/>
          <w:szCs w:val="24"/>
        </w:rPr>
        <w:t>Visits</w:t>
      </w:r>
      <w:r w:rsidR="0003736C" w:rsidRPr="008840B7">
        <w:rPr>
          <w:rFonts w:ascii="Times New Roman" w:hAnsi="Times New Roman" w:cs="Times New Roman"/>
          <w:b/>
          <w:sz w:val="24"/>
          <w:szCs w:val="24"/>
        </w:rPr>
        <w:t xml:space="preserve"> to schools</w:t>
      </w:r>
      <w:r w:rsidR="00010997" w:rsidRPr="008840B7">
        <w:rPr>
          <w:rFonts w:ascii="Times New Roman" w:hAnsi="Times New Roman" w:cs="Times New Roman"/>
          <w:b/>
          <w:sz w:val="24"/>
          <w:szCs w:val="24"/>
        </w:rPr>
        <w:t xml:space="preserve"> and distribution of text books</w:t>
      </w:r>
    </w:p>
    <w:p w:rsidR="009D53DC" w:rsidRDefault="00010997" w:rsidP="006643D6">
      <w:pPr>
        <w:pStyle w:val="ListParagraph"/>
        <w:numPr>
          <w:ilvl w:val="0"/>
          <w:numId w:val="9"/>
        </w:numPr>
        <w:spacing w:before="240"/>
        <w:rPr>
          <w:rFonts w:ascii="Times New Roman" w:hAnsi="Times New Roman" w:cs="Times New Roman"/>
          <w:b/>
          <w:sz w:val="24"/>
          <w:szCs w:val="24"/>
        </w:rPr>
      </w:pPr>
      <w:r w:rsidRPr="006643D6">
        <w:rPr>
          <w:rFonts w:ascii="Times New Roman" w:hAnsi="Times New Roman" w:cs="Times New Roman"/>
          <w:b/>
          <w:sz w:val="24"/>
          <w:szCs w:val="24"/>
        </w:rPr>
        <w:t xml:space="preserve"> Kibyo primary school.</w:t>
      </w:r>
    </w:p>
    <w:p w:rsidR="00594530" w:rsidRPr="006643D6" w:rsidRDefault="00594530" w:rsidP="00594530">
      <w:pPr>
        <w:pStyle w:val="ListParagraph"/>
        <w:spacing w:before="240"/>
        <w:ind w:left="360"/>
        <w:rPr>
          <w:rFonts w:ascii="Times New Roman" w:hAnsi="Times New Roman" w:cs="Times New Roman"/>
          <w:b/>
          <w:sz w:val="24"/>
          <w:szCs w:val="24"/>
        </w:rPr>
      </w:pPr>
      <w:r>
        <w:rPr>
          <w:rFonts w:ascii="Times New Roman" w:hAnsi="Times New Roman" w:cs="Times New Roman"/>
          <w:b/>
          <w:sz w:val="24"/>
          <w:szCs w:val="24"/>
          <w:lang w:val="en-GB" w:eastAsia="en-GB"/>
        </w:rPr>
        <w:lastRenderedPageBreak/>
        <w:drawing>
          <wp:inline distT="0" distB="0" distL="0" distR="0">
            <wp:extent cx="5731510" cy="3223918"/>
            <wp:effectExtent l="19050" t="0" r="2540" b="0"/>
            <wp:docPr id="17" name="Picture 16" descr="H:\Child Marriage Karangura leaders Training\SAM_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Child Marriage Karangura leaders Training\SAM_2240.JPG"/>
                    <pic:cNvPicPr>
                      <a:picLocks noChangeAspect="1" noChangeArrowheads="1"/>
                    </pic:cNvPicPr>
                  </pic:nvPicPr>
                  <pic:blipFill>
                    <a:blip r:embed="rId7" cstate="print"/>
                    <a:srcRect/>
                    <a:stretch>
                      <a:fillRect/>
                    </a:stretch>
                  </pic:blipFill>
                  <pic:spPr bwMode="auto">
                    <a:xfrm>
                      <a:off x="0" y="0"/>
                      <a:ext cx="5731510" cy="3223918"/>
                    </a:xfrm>
                    <a:prstGeom prst="rect">
                      <a:avLst/>
                    </a:prstGeom>
                    <a:noFill/>
                    <a:ln w="9525">
                      <a:noFill/>
                      <a:miter lim="800000"/>
                      <a:headEnd/>
                      <a:tailEnd/>
                    </a:ln>
                  </pic:spPr>
                </pic:pic>
              </a:graphicData>
            </a:graphic>
          </wp:inline>
        </w:drawing>
      </w:r>
    </w:p>
    <w:p w:rsidR="00594530" w:rsidRPr="00594530" w:rsidRDefault="00010997" w:rsidP="003B13BF">
      <w:pPr>
        <w:jc w:val="both"/>
        <w:rPr>
          <w:rFonts w:ascii="Times New Roman" w:hAnsi="Times New Roman" w:cs="Times New Roman"/>
          <w:i/>
        </w:rPr>
      </w:pPr>
      <w:r>
        <w:rPr>
          <w:rFonts w:ascii="Times New Roman" w:hAnsi="Times New Roman" w:cs="Times New Roman"/>
        </w:rPr>
        <w:t xml:space="preserve"> </w:t>
      </w:r>
      <w:r w:rsidR="00594530" w:rsidRPr="00594530">
        <w:rPr>
          <w:rFonts w:ascii="Times New Roman" w:hAnsi="Times New Roman" w:cs="Times New Roman"/>
          <w:i/>
        </w:rPr>
        <w:t>Pupils reading text books they had received from Joy for Children</w:t>
      </w:r>
    </w:p>
    <w:p w:rsidR="00010997" w:rsidRPr="003B13BF" w:rsidRDefault="006643D6" w:rsidP="003B13BF">
      <w:pPr>
        <w:jc w:val="both"/>
        <w:rPr>
          <w:rFonts w:ascii="Times New Roman" w:hAnsi="Times New Roman" w:cs="Times New Roman"/>
          <w:sz w:val="24"/>
          <w:szCs w:val="24"/>
        </w:rPr>
      </w:pPr>
      <w:r>
        <w:rPr>
          <w:rFonts w:ascii="Times New Roman" w:hAnsi="Times New Roman" w:cs="Times New Roman"/>
          <w:sz w:val="24"/>
          <w:szCs w:val="24"/>
        </w:rPr>
        <w:t>The Executive Director, Fundraising officer and Project Officer</w:t>
      </w:r>
      <w:r w:rsidR="00010997" w:rsidRPr="003B13BF">
        <w:rPr>
          <w:rFonts w:ascii="Times New Roman" w:hAnsi="Times New Roman" w:cs="Times New Roman"/>
          <w:sz w:val="24"/>
          <w:szCs w:val="24"/>
        </w:rPr>
        <w:t xml:space="preserve"> of Joy for Children Uganda went to </w:t>
      </w:r>
      <w:proofErr w:type="spellStart"/>
      <w:r w:rsidR="00010997" w:rsidRPr="003B13BF">
        <w:rPr>
          <w:rFonts w:ascii="Times New Roman" w:hAnsi="Times New Roman" w:cs="Times New Roman"/>
          <w:sz w:val="24"/>
          <w:szCs w:val="24"/>
        </w:rPr>
        <w:t>Kibyo</w:t>
      </w:r>
      <w:proofErr w:type="spellEnd"/>
      <w:r w:rsidR="00010997" w:rsidRPr="003B13BF">
        <w:rPr>
          <w:rFonts w:ascii="Times New Roman" w:hAnsi="Times New Roman" w:cs="Times New Roman"/>
          <w:sz w:val="24"/>
          <w:szCs w:val="24"/>
        </w:rPr>
        <w:t xml:space="preserve"> primary school</w:t>
      </w:r>
      <w:r w:rsidR="008039D4" w:rsidRPr="003B13BF">
        <w:rPr>
          <w:rFonts w:ascii="Times New Roman" w:hAnsi="Times New Roman" w:cs="Times New Roman"/>
          <w:sz w:val="24"/>
          <w:szCs w:val="24"/>
        </w:rPr>
        <w:t xml:space="preserve"> on 12/02/2015</w:t>
      </w:r>
      <w:r w:rsidR="00010997" w:rsidRPr="003B13BF">
        <w:rPr>
          <w:rFonts w:ascii="Times New Roman" w:hAnsi="Times New Roman" w:cs="Times New Roman"/>
          <w:sz w:val="24"/>
          <w:szCs w:val="24"/>
        </w:rPr>
        <w:t xml:space="preserve"> and gave</w:t>
      </w:r>
      <w:r w:rsidR="00DB3EB3" w:rsidRPr="003B13BF">
        <w:rPr>
          <w:rFonts w:ascii="Times New Roman" w:hAnsi="Times New Roman" w:cs="Times New Roman"/>
          <w:sz w:val="24"/>
          <w:szCs w:val="24"/>
        </w:rPr>
        <w:t xml:space="preserve"> out</w:t>
      </w:r>
      <w:r w:rsidR="005C0201">
        <w:rPr>
          <w:rFonts w:ascii="Times New Roman" w:hAnsi="Times New Roman" w:cs="Times New Roman"/>
          <w:sz w:val="24"/>
          <w:szCs w:val="24"/>
        </w:rPr>
        <w:t xml:space="preserve"> 3</w:t>
      </w:r>
      <w:r w:rsidR="003E07AA" w:rsidRPr="003B13BF">
        <w:rPr>
          <w:rFonts w:ascii="Times New Roman" w:hAnsi="Times New Roman" w:cs="Times New Roman"/>
          <w:sz w:val="24"/>
          <w:szCs w:val="24"/>
        </w:rPr>
        <w:t>0</w:t>
      </w:r>
      <w:r w:rsidR="00DB3EB3" w:rsidRPr="003B13BF">
        <w:rPr>
          <w:rFonts w:ascii="Times New Roman" w:hAnsi="Times New Roman" w:cs="Times New Roman"/>
          <w:sz w:val="24"/>
          <w:szCs w:val="24"/>
        </w:rPr>
        <w:t xml:space="preserve"> </w:t>
      </w:r>
      <w:r w:rsidR="00E865B4" w:rsidRPr="003B13BF">
        <w:rPr>
          <w:rFonts w:ascii="Times New Roman" w:hAnsi="Times New Roman" w:cs="Times New Roman"/>
          <w:sz w:val="24"/>
          <w:szCs w:val="24"/>
        </w:rPr>
        <w:t>text</w:t>
      </w:r>
      <w:r w:rsidR="00DB3EB3" w:rsidRPr="003B13BF">
        <w:rPr>
          <w:rFonts w:ascii="Times New Roman" w:hAnsi="Times New Roman" w:cs="Times New Roman"/>
          <w:sz w:val="24"/>
          <w:szCs w:val="24"/>
        </w:rPr>
        <w:t xml:space="preserve"> books of</w:t>
      </w:r>
      <w:r w:rsidR="00010997" w:rsidRPr="003B13BF">
        <w:rPr>
          <w:rFonts w:ascii="Times New Roman" w:hAnsi="Times New Roman" w:cs="Times New Roman"/>
          <w:sz w:val="24"/>
          <w:szCs w:val="24"/>
        </w:rPr>
        <w:t xml:space="preserve"> </w:t>
      </w:r>
      <w:r w:rsidRPr="003B13BF">
        <w:rPr>
          <w:rFonts w:ascii="Times New Roman" w:hAnsi="Times New Roman" w:cs="Times New Roman"/>
          <w:sz w:val="24"/>
          <w:szCs w:val="24"/>
        </w:rPr>
        <w:t>math</w:t>
      </w:r>
      <w:r>
        <w:rPr>
          <w:rFonts w:ascii="Times New Roman" w:hAnsi="Times New Roman" w:cs="Times New Roman"/>
          <w:sz w:val="24"/>
          <w:szCs w:val="24"/>
        </w:rPr>
        <w:t>ematics</w:t>
      </w:r>
      <w:r w:rsidR="00010997" w:rsidRPr="003B13BF">
        <w:rPr>
          <w:rFonts w:ascii="Times New Roman" w:hAnsi="Times New Roman" w:cs="Times New Roman"/>
          <w:sz w:val="24"/>
          <w:szCs w:val="24"/>
        </w:rPr>
        <w:t xml:space="preserve">, English and </w:t>
      </w:r>
      <w:r w:rsidR="003E07AA" w:rsidRPr="003B13BF">
        <w:rPr>
          <w:rFonts w:ascii="Times New Roman" w:hAnsi="Times New Roman" w:cs="Times New Roman"/>
          <w:sz w:val="24"/>
          <w:szCs w:val="24"/>
        </w:rPr>
        <w:t>science to</w:t>
      </w:r>
      <w:r w:rsidR="00DB3EB3" w:rsidRPr="003B13BF">
        <w:rPr>
          <w:rFonts w:ascii="Times New Roman" w:hAnsi="Times New Roman" w:cs="Times New Roman"/>
          <w:sz w:val="24"/>
          <w:szCs w:val="24"/>
        </w:rPr>
        <w:t xml:space="preserve"> primary seven and primary six girls.</w:t>
      </w:r>
      <w:r w:rsidR="003E07AA" w:rsidRPr="003B13BF">
        <w:rPr>
          <w:rFonts w:ascii="Times New Roman" w:hAnsi="Times New Roman" w:cs="Times New Roman"/>
          <w:sz w:val="24"/>
          <w:szCs w:val="24"/>
        </w:rPr>
        <w:t xml:space="preserve"> </w:t>
      </w:r>
    </w:p>
    <w:p w:rsidR="00DB7606" w:rsidRPr="003B13BF" w:rsidRDefault="00DB7606" w:rsidP="003B13BF">
      <w:pPr>
        <w:jc w:val="both"/>
        <w:rPr>
          <w:rFonts w:ascii="Times New Roman" w:hAnsi="Times New Roman" w:cs="Times New Roman"/>
          <w:sz w:val="24"/>
          <w:szCs w:val="24"/>
        </w:rPr>
      </w:pPr>
      <w:r w:rsidRPr="003B13BF">
        <w:rPr>
          <w:rFonts w:ascii="Times New Roman" w:hAnsi="Times New Roman" w:cs="Times New Roman"/>
          <w:sz w:val="24"/>
          <w:szCs w:val="24"/>
        </w:rPr>
        <w:t xml:space="preserve">The girls of </w:t>
      </w:r>
      <w:proofErr w:type="spellStart"/>
      <w:r w:rsidRPr="003B13BF">
        <w:rPr>
          <w:rFonts w:ascii="Times New Roman" w:hAnsi="Times New Roman" w:cs="Times New Roman"/>
          <w:sz w:val="24"/>
          <w:szCs w:val="24"/>
        </w:rPr>
        <w:t>Kibyo</w:t>
      </w:r>
      <w:proofErr w:type="spellEnd"/>
      <w:r w:rsidRPr="003B13BF">
        <w:rPr>
          <w:rFonts w:ascii="Times New Roman" w:hAnsi="Times New Roman" w:cs="Times New Roman"/>
          <w:sz w:val="24"/>
          <w:szCs w:val="24"/>
        </w:rPr>
        <w:t xml:space="preserve"> primary </w:t>
      </w:r>
      <w:r w:rsidR="00450900" w:rsidRPr="003B13BF">
        <w:rPr>
          <w:rFonts w:ascii="Times New Roman" w:hAnsi="Times New Roman" w:cs="Times New Roman"/>
          <w:sz w:val="24"/>
          <w:szCs w:val="24"/>
        </w:rPr>
        <w:t>school shared their</w:t>
      </w:r>
      <w:r w:rsidRPr="003B13BF">
        <w:rPr>
          <w:rFonts w:ascii="Times New Roman" w:hAnsi="Times New Roman" w:cs="Times New Roman"/>
          <w:sz w:val="24"/>
          <w:szCs w:val="24"/>
        </w:rPr>
        <w:t xml:space="preserve"> </w:t>
      </w:r>
      <w:r w:rsidR="0031322B" w:rsidRPr="003B13BF">
        <w:rPr>
          <w:rFonts w:ascii="Times New Roman" w:hAnsi="Times New Roman" w:cs="Times New Roman"/>
          <w:sz w:val="24"/>
          <w:szCs w:val="24"/>
        </w:rPr>
        <w:t>challenges. Parents</w:t>
      </w:r>
      <w:r w:rsidR="004B6EDF" w:rsidRPr="003B13BF">
        <w:rPr>
          <w:rFonts w:ascii="Times New Roman" w:hAnsi="Times New Roman" w:cs="Times New Roman"/>
          <w:sz w:val="24"/>
          <w:szCs w:val="24"/>
        </w:rPr>
        <w:t xml:space="preserve"> do not provide enough scholastic </w:t>
      </w:r>
      <w:r w:rsidR="00450900" w:rsidRPr="003B13BF">
        <w:rPr>
          <w:rFonts w:ascii="Times New Roman" w:hAnsi="Times New Roman" w:cs="Times New Roman"/>
          <w:sz w:val="24"/>
          <w:szCs w:val="24"/>
        </w:rPr>
        <w:t>materials, sanitary requirements and they walk long distances to school which affects their performance in class.</w:t>
      </w:r>
    </w:p>
    <w:p w:rsidR="00FC3CB5" w:rsidRPr="003B13BF" w:rsidRDefault="00FC3CB5" w:rsidP="003B13BF">
      <w:pPr>
        <w:jc w:val="both"/>
        <w:rPr>
          <w:rFonts w:ascii="Times New Roman" w:hAnsi="Times New Roman" w:cs="Times New Roman"/>
          <w:sz w:val="24"/>
          <w:szCs w:val="24"/>
        </w:rPr>
      </w:pPr>
      <w:r w:rsidRPr="003B13BF">
        <w:rPr>
          <w:rFonts w:ascii="Times New Roman" w:hAnsi="Times New Roman" w:cs="Times New Roman"/>
          <w:sz w:val="24"/>
          <w:szCs w:val="24"/>
        </w:rPr>
        <w:t>The Staff</w:t>
      </w:r>
      <w:r w:rsidR="003B13BF">
        <w:rPr>
          <w:rFonts w:ascii="Times New Roman" w:hAnsi="Times New Roman" w:cs="Times New Roman"/>
          <w:sz w:val="24"/>
          <w:szCs w:val="24"/>
        </w:rPr>
        <w:t xml:space="preserve"> for Joy for C</w:t>
      </w:r>
      <w:r w:rsidRPr="003B13BF">
        <w:rPr>
          <w:rFonts w:ascii="Times New Roman" w:hAnsi="Times New Roman" w:cs="Times New Roman"/>
          <w:sz w:val="24"/>
          <w:szCs w:val="24"/>
        </w:rPr>
        <w:t xml:space="preserve">hildren inspired the girls,  to read hard and stay in school, speak English to enhance their confidence, open up to their senior woman whenever  they face challenges, look up to their idols and work hard to be like them </w:t>
      </w:r>
      <w:r w:rsidR="00A645F6" w:rsidRPr="003B13BF">
        <w:rPr>
          <w:rFonts w:ascii="Times New Roman" w:hAnsi="Times New Roman" w:cs="Times New Roman"/>
          <w:sz w:val="24"/>
          <w:szCs w:val="24"/>
        </w:rPr>
        <w:t xml:space="preserve">as well as </w:t>
      </w:r>
      <w:r w:rsidRPr="003B13BF">
        <w:rPr>
          <w:rFonts w:ascii="Times New Roman" w:hAnsi="Times New Roman" w:cs="Times New Roman"/>
          <w:sz w:val="24"/>
          <w:szCs w:val="24"/>
        </w:rPr>
        <w:t xml:space="preserve"> be</w:t>
      </w:r>
      <w:r w:rsidR="00A645F6" w:rsidRPr="003B13BF">
        <w:rPr>
          <w:rFonts w:ascii="Times New Roman" w:hAnsi="Times New Roman" w:cs="Times New Roman"/>
          <w:sz w:val="24"/>
          <w:szCs w:val="24"/>
        </w:rPr>
        <w:t xml:space="preserve">ing </w:t>
      </w:r>
      <w:r w:rsidRPr="003B13BF">
        <w:rPr>
          <w:rFonts w:ascii="Times New Roman" w:hAnsi="Times New Roman" w:cs="Times New Roman"/>
          <w:sz w:val="24"/>
          <w:szCs w:val="24"/>
        </w:rPr>
        <w:t xml:space="preserve"> assertive.</w:t>
      </w:r>
    </w:p>
    <w:p w:rsidR="008039D4" w:rsidRDefault="00FC3CB5" w:rsidP="003B13BF">
      <w:pPr>
        <w:jc w:val="both"/>
        <w:rPr>
          <w:rFonts w:ascii="Times New Roman" w:hAnsi="Times New Roman" w:cs="Times New Roman"/>
          <w:sz w:val="24"/>
          <w:szCs w:val="24"/>
        </w:rPr>
      </w:pPr>
      <w:r w:rsidRPr="003B13BF">
        <w:rPr>
          <w:rFonts w:ascii="Times New Roman" w:hAnsi="Times New Roman" w:cs="Times New Roman"/>
          <w:sz w:val="24"/>
          <w:szCs w:val="24"/>
        </w:rPr>
        <w:t xml:space="preserve">All primary seven pupils promised to study hard and signed a commitment chart which was displayed in the head teacher’s office.  </w:t>
      </w:r>
    </w:p>
    <w:p w:rsidR="006643D6" w:rsidRPr="003B13BF" w:rsidRDefault="009069BA" w:rsidP="003B13BF">
      <w:pPr>
        <w:jc w:val="both"/>
        <w:rPr>
          <w:rFonts w:ascii="Times New Roman" w:hAnsi="Times New Roman" w:cs="Times New Roman"/>
          <w:sz w:val="24"/>
          <w:szCs w:val="24"/>
        </w:rPr>
      </w:pPr>
      <w:r w:rsidRPr="009069BA">
        <w:rPr>
          <w:rFonts w:ascii="Times New Roman" w:hAnsi="Times New Roman" w:cs="Times New Roman"/>
          <w:noProof/>
          <w:sz w:val="24"/>
          <w:szCs w:val="24"/>
          <w:lang w:eastAsia="en-GB"/>
        </w:rPr>
        <w:lastRenderedPageBreak/>
        <w:drawing>
          <wp:inline distT="0" distB="0" distL="0" distR="0">
            <wp:extent cx="5731510" cy="3223918"/>
            <wp:effectExtent l="19050" t="0" r="2540" b="0"/>
            <wp:docPr id="2" name="Picture 8" descr="H:\Child Marriage Karangura leaders Training\SAM_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Child Marriage Karangura leaders Training\SAM_2230.JPG"/>
                    <pic:cNvPicPr>
                      <a:picLocks noChangeAspect="1" noChangeArrowheads="1"/>
                    </pic:cNvPicPr>
                  </pic:nvPicPr>
                  <pic:blipFill>
                    <a:blip r:embed="rId8" cstate="print"/>
                    <a:srcRect/>
                    <a:stretch>
                      <a:fillRect/>
                    </a:stretch>
                  </pic:blipFill>
                  <pic:spPr bwMode="auto">
                    <a:xfrm>
                      <a:off x="0" y="0"/>
                      <a:ext cx="5731510" cy="3223918"/>
                    </a:xfrm>
                    <a:prstGeom prst="rect">
                      <a:avLst/>
                    </a:prstGeom>
                    <a:noFill/>
                    <a:ln w="9525">
                      <a:noFill/>
                      <a:miter lim="800000"/>
                      <a:headEnd/>
                      <a:tailEnd/>
                    </a:ln>
                  </pic:spPr>
                </pic:pic>
              </a:graphicData>
            </a:graphic>
          </wp:inline>
        </w:drawing>
      </w:r>
    </w:p>
    <w:p w:rsidR="009069BA" w:rsidRPr="009069BA" w:rsidRDefault="009069BA" w:rsidP="009069BA">
      <w:pPr>
        <w:rPr>
          <w:rFonts w:ascii="Times New Roman" w:hAnsi="Times New Roman" w:cs="Times New Roman"/>
          <w:i/>
          <w:sz w:val="24"/>
          <w:szCs w:val="24"/>
        </w:rPr>
      </w:pPr>
      <w:r w:rsidRPr="009069BA">
        <w:rPr>
          <w:rFonts w:ascii="Times New Roman" w:hAnsi="Times New Roman" w:cs="Times New Roman"/>
          <w:i/>
          <w:sz w:val="24"/>
          <w:szCs w:val="24"/>
        </w:rPr>
        <w:t xml:space="preserve">Girls </w:t>
      </w:r>
      <w:r w:rsidR="000E1431" w:rsidRPr="009069BA">
        <w:rPr>
          <w:rFonts w:ascii="Times New Roman" w:hAnsi="Times New Roman" w:cs="Times New Roman"/>
          <w:i/>
          <w:sz w:val="24"/>
          <w:szCs w:val="24"/>
        </w:rPr>
        <w:t>demonstrating</w:t>
      </w:r>
      <w:r w:rsidRPr="009069BA">
        <w:rPr>
          <w:rFonts w:ascii="Times New Roman" w:hAnsi="Times New Roman" w:cs="Times New Roman"/>
          <w:i/>
          <w:sz w:val="24"/>
          <w:szCs w:val="24"/>
        </w:rPr>
        <w:t xml:space="preserve"> a commitment chart for primary seven pupils to pass exams</w:t>
      </w:r>
    </w:p>
    <w:p w:rsidR="009069BA" w:rsidRDefault="009069BA" w:rsidP="009069BA">
      <w:pPr>
        <w:pStyle w:val="ListParagraph"/>
        <w:rPr>
          <w:rFonts w:ascii="Times New Roman" w:hAnsi="Times New Roman" w:cs="Times New Roman"/>
          <w:b/>
        </w:rPr>
      </w:pPr>
    </w:p>
    <w:p w:rsidR="003E07AA" w:rsidRPr="009069BA" w:rsidRDefault="008039D4" w:rsidP="009069BA">
      <w:pPr>
        <w:pStyle w:val="ListParagraph"/>
        <w:numPr>
          <w:ilvl w:val="0"/>
          <w:numId w:val="9"/>
        </w:numPr>
        <w:rPr>
          <w:rFonts w:ascii="Times New Roman" w:hAnsi="Times New Roman" w:cs="Times New Roman"/>
          <w:b/>
        </w:rPr>
      </w:pPr>
      <w:r w:rsidRPr="009069BA">
        <w:rPr>
          <w:rFonts w:ascii="Times New Roman" w:hAnsi="Times New Roman" w:cs="Times New Roman"/>
          <w:b/>
        </w:rPr>
        <w:t>Marhyoro  primary school.</w:t>
      </w:r>
    </w:p>
    <w:p w:rsidR="008840B7" w:rsidRDefault="008840B7" w:rsidP="00010997">
      <w:pPr>
        <w:rPr>
          <w:rFonts w:ascii="Times New Roman" w:hAnsi="Times New Roman" w:cs="Times New Roman"/>
          <w:sz w:val="24"/>
          <w:szCs w:val="24"/>
        </w:rPr>
      </w:pPr>
    </w:p>
    <w:p w:rsidR="00054D3A" w:rsidRDefault="00054D3A" w:rsidP="00010997">
      <w:pPr>
        <w:rPr>
          <w:rFonts w:ascii="Times New Roman" w:hAnsi="Times New Roman" w:cs="Times New Roman"/>
          <w:sz w:val="24"/>
          <w:szCs w:val="24"/>
        </w:rPr>
      </w:pPr>
    </w:p>
    <w:p w:rsidR="00054D3A" w:rsidRDefault="00054D3A" w:rsidP="00010997">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731510" cy="4298744"/>
            <wp:effectExtent l="19050" t="0" r="2540" b="0"/>
            <wp:docPr id="12" name="Picture 12" descr="H:\Child Marriage Karangura leaders Training\P116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Child Marriage Karangura leaders Training\P1160376.JPG"/>
                    <pic:cNvPicPr>
                      <a:picLocks noChangeAspect="1" noChangeArrowheads="1"/>
                    </pic:cNvPicPr>
                  </pic:nvPicPr>
                  <pic:blipFill>
                    <a:blip r:embed="rId9" cstate="print"/>
                    <a:srcRect/>
                    <a:stretch>
                      <a:fillRect/>
                    </a:stretch>
                  </pic:blipFill>
                  <pic:spPr bwMode="auto">
                    <a:xfrm>
                      <a:off x="0" y="0"/>
                      <a:ext cx="5731510" cy="4298744"/>
                    </a:xfrm>
                    <a:prstGeom prst="rect">
                      <a:avLst/>
                    </a:prstGeom>
                    <a:noFill/>
                    <a:ln w="9525">
                      <a:noFill/>
                      <a:miter lim="800000"/>
                      <a:headEnd/>
                      <a:tailEnd/>
                    </a:ln>
                  </pic:spPr>
                </pic:pic>
              </a:graphicData>
            </a:graphic>
          </wp:inline>
        </w:drawing>
      </w:r>
    </w:p>
    <w:p w:rsidR="008039D4" w:rsidRPr="003B13BF" w:rsidRDefault="000A3982" w:rsidP="00010997">
      <w:pPr>
        <w:rPr>
          <w:rFonts w:ascii="Times New Roman" w:hAnsi="Times New Roman" w:cs="Times New Roman"/>
          <w:sz w:val="24"/>
          <w:szCs w:val="24"/>
        </w:rPr>
      </w:pPr>
      <w:r w:rsidRPr="003B13BF">
        <w:rPr>
          <w:rFonts w:ascii="Times New Roman" w:hAnsi="Times New Roman" w:cs="Times New Roman"/>
          <w:sz w:val="24"/>
          <w:szCs w:val="24"/>
        </w:rPr>
        <w:t xml:space="preserve">On the 13th/02/2015 the </w:t>
      </w:r>
      <w:r w:rsidR="00DB7606" w:rsidRPr="003B13BF">
        <w:rPr>
          <w:rFonts w:ascii="Times New Roman" w:hAnsi="Times New Roman" w:cs="Times New Roman"/>
          <w:sz w:val="24"/>
          <w:szCs w:val="24"/>
        </w:rPr>
        <w:t>staff visited</w:t>
      </w:r>
      <w:r w:rsidR="003B13BF">
        <w:rPr>
          <w:rFonts w:ascii="Times New Roman" w:hAnsi="Times New Roman" w:cs="Times New Roman"/>
          <w:sz w:val="24"/>
          <w:szCs w:val="24"/>
        </w:rPr>
        <w:t xml:space="preserve"> </w:t>
      </w:r>
      <w:proofErr w:type="spellStart"/>
      <w:r w:rsidR="003B13BF">
        <w:rPr>
          <w:rFonts w:ascii="Times New Roman" w:hAnsi="Times New Roman" w:cs="Times New Roman"/>
          <w:sz w:val="24"/>
          <w:szCs w:val="24"/>
        </w:rPr>
        <w:t>Ma</w:t>
      </w:r>
      <w:r w:rsidRPr="003B13BF">
        <w:rPr>
          <w:rFonts w:ascii="Times New Roman" w:hAnsi="Times New Roman" w:cs="Times New Roman"/>
          <w:sz w:val="24"/>
          <w:szCs w:val="24"/>
        </w:rPr>
        <w:t>hyoro</w:t>
      </w:r>
      <w:proofErr w:type="spellEnd"/>
      <w:r w:rsidRPr="003B13BF">
        <w:rPr>
          <w:rFonts w:ascii="Times New Roman" w:hAnsi="Times New Roman" w:cs="Times New Roman"/>
          <w:sz w:val="24"/>
          <w:szCs w:val="24"/>
        </w:rPr>
        <w:t xml:space="preserve"> primary school and </w:t>
      </w:r>
      <w:r w:rsidR="005C0201">
        <w:rPr>
          <w:rFonts w:ascii="Times New Roman" w:hAnsi="Times New Roman" w:cs="Times New Roman"/>
          <w:sz w:val="24"/>
          <w:szCs w:val="24"/>
        </w:rPr>
        <w:t>issued 3</w:t>
      </w:r>
      <w:r w:rsidR="00DB7606" w:rsidRPr="003B13BF">
        <w:rPr>
          <w:rFonts w:ascii="Times New Roman" w:hAnsi="Times New Roman" w:cs="Times New Roman"/>
          <w:sz w:val="24"/>
          <w:szCs w:val="24"/>
        </w:rPr>
        <w:t>0</w:t>
      </w:r>
      <w:r w:rsidRPr="003B13BF">
        <w:rPr>
          <w:rFonts w:ascii="Times New Roman" w:hAnsi="Times New Roman" w:cs="Times New Roman"/>
          <w:sz w:val="24"/>
          <w:szCs w:val="24"/>
        </w:rPr>
        <w:t xml:space="preserve"> test </w:t>
      </w:r>
      <w:r w:rsidR="00DB7606" w:rsidRPr="003B13BF">
        <w:rPr>
          <w:rFonts w:ascii="Times New Roman" w:hAnsi="Times New Roman" w:cs="Times New Roman"/>
          <w:sz w:val="24"/>
          <w:szCs w:val="24"/>
        </w:rPr>
        <w:t>books of</w:t>
      </w:r>
      <w:r w:rsidRPr="003B13BF">
        <w:rPr>
          <w:rFonts w:ascii="Times New Roman" w:hAnsi="Times New Roman" w:cs="Times New Roman"/>
          <w:sz w:val="24"/>
          <w:szCs w:val="24"/>
        </w:rPr>
        <w:t xml:space="preserve"> </w:t>
      </w:r>
      <w:r w:rsidR="005C0201" w:rsidRPr="003B13BF">
        <w:rPr>
          <w:rFonts w:ascii="Times New Roman" w:hAnsi="Times New Roman" w:cs="Times New Roman"/>
          <w:sz w:val="24"/>
          <w:szCs w:val="24"/>
        </w:rPr>
        <w:t>math</w:t>
      </w:r>
      <w:r w:rsidR="005C0201">
        <w:rPr>
          <w:rFonts w:ascii="Times New Roman" w:hAnsi="Times New Roman" w:cs="Times New Roman"/>
          <w:sz w:val="24"/>
          <w:szCs w:val="24"/>
        </w:rPr>
        <w:t>ematics,</w:t>
      </w:r>
      <w:r w:rsidRPr="003B13BF">
        <w:rPr>
          <w:rFonts w:ascii="Times New Roman" w:hAnsi="Times New Roman" w:cs="Times New Roman"/>
          <w:sz w:val="24"/>
          <w:szCs w:val="24"/>
        </w:rPr>
        <w:t xml:space="preserve"> science and English to primary seven and primary six girls.</w:t>
      </w:r>
    </w:p>
    <w:p w:rsidR="00FC3CB5" w:rsidRPr="003B13BF" w:rsidRDefault="00FC3CB5" w:rsidP="00010997">
      <w:pPr>
        <w:rPr>
          <w:rFonts w:ascii="Times New Roman" w:hAnsi="Times New Roman" w:cs="Times New Roman"/>
          <w:sz w:val="24"/>
          <w:szCs w:val="24"/>
        </w:rPr>
      </w:pPr>
      <w:r w:rsidRPr="003B13BF">
        <w:rPr>
          <w:rFonts w:ascii="Times New Roman" w:hAnsi="Times New Roman" w:cs="Times New Roman"/>
          <w:sz w:val="24"/>
          <w:szCs w:val="24"/>
        </w:rPr>
        <w:t>The girls shared out some</w:t>
      </w:r>
      <w:r w:rsidR="005C0201">
        <w:rPr>
          <w:rFonts w:ascii="Times New Roman" w:hAnsi="Times New Roman" w:cs="Times New Roman"/>
          <w:sz w:val="24"/>
          <w:szCs w:val="24"/>
        </w:rPr>
        <w:t xml:space="preserve"> of the challenges they face, they include</w:t>
      </w:r>
      <w:r w:rsidR="00D21992" w:rsidRPr="003B13BF">
        <w:rPr>
          <w:rFonts w:ascii="Times New Roman" w:hAnsi="Times New Roman" w:cs="Times New Roman"/>
          <w:sz w:val="24"/>
          <w:szCs w:val="24"/>
        </w:rPr>
        <w:t>: lack of</w:t>
      </w:r>
      <w:r w:rsidRPr="003B13BF">
        <w:rPr>
          <w:rFonts w:ascii="Times New Roman" w:hAnsi="Times New Roman" w:cs="Times New Roman"/>
          <w:sz w:val="24"/>
          <w:szCs w:val="24"/>
        </w:rPr>
        <w:t xml:space="preserve"> female teachers at </w:t>
      </w:r>
      <w:r w:rsidR="00262138" w:rsidRPr="003B13BF">
        <w:rPr>
          <w:rFonts w:ascii="Times New Roman" w:hAnsi="Times New Roman" w:cs="Times New Roman"/>
          <w:sz w:val="24"/>
          <w:szCs w:val="24"/>
        </w:rPr>
        <w:t xml:space="preserve">school, </w:t>
      </w:r>
      <w:r w:rsidR="003B045E" w:rsidRPr="003B13BF">
        <w:rPr>
          <w:rFonts w:ascii="Times New Roman" w:hAnsi="Times New Roman" w:cs="Times New Roman"/>
          <w:sz w:val="24"/>
          <w:szCs w:val="24"/>
        </w:rPr>
        <w:t>parents are</w:t>
      </w:r>
      <w:r w:rsidR="00262138" w:rsidRPr="003B13BF">
        <w:rPr>
          <w:rFonts w:ascii="Times New Roman" w:hAnsi="Times New Roman" w:cs="Times New Roman"/>
          <w:sz w:val="24"/>
          <w:szCs w:val="24"/>
        </w:rPr>
        <w:t xml:space="preserve"> not involved in their academic </w:t>
      </w:r>
      <w:r w:rsidR="00D21992" w:rsidRPr="003B13BF">
        <w:rPr>
          <w:rFonts w:ascii="Times New Roman" w:hAnsi="Times New Roman" w:cs="Times New Roman"/>
          <w:sz w:val="24"/>
          <w:szCs w:val="24"/>
        </w:rPr>
        <w:t xml:space="preserve">activities, </w:t>
      </w:r>
      <w:r w:rsidR="00262138" w:rsidRPr="003B13BF">
        <w:rPr>
          <w:rFonts w:ascii="Times New Roman" w:hAnsi="Times New Roman" w:cs="Times New Roman"/>
          <w:sz w:val="24"/>
          <w:szCs w:val="24"/>
        </w:rPr>
        <w:t xml:space="preserve"> </w:t>
      </w:r>
      <w:r w:rsidR="00D21992" w:rsidRPr="003B13BF">
        <w:rPr>
          <w:rFonts w:ascii="Times New Roman" w:hAnsi="Times New Roman" w:cs="Times New Roman"/>
          <w:sz w:val="24"/>
          <w:szCs w:val="24"/>
        </w:rPr>
        <w:t xml:space="preserve">lack of </w:t>
      </w:r>
      <w:r w:rsidR="00262138" w:rsidRPr="003B13BF">
        <w:rPr>
          <w:rFonts w:ascii="Times New Roman" w:hAnsi="Times New Roman" w:cs="Times New Roman"/>
          <w:sz w:val="24"/>
          <w:szCs w:val="24"/>
        </w:rPr>
        <w:t xml:space="preserve">enough class rooms </w:t>
      </w:r>
      <w:r w:rsidR="00D21992" w:rsidRPr="003B13BF">
        <w:rPr>
          <w:rFonts w:ascii="Times New Roman" w:hAnsi="Times New Roman" w:cs="Times New Roman"/>
          <w:sz w:val="24"/>
          <w:szCs w:val="24"/>
        </w:rPr>
        <w:t>which</w:t>
      </w:r>
      <w:r w:rsidR="00262138" w:rsidRPr="003B13BF">
        <w:rPr>
          <w:rFonts w:ascii="Times New Roman" w:hAnsi="Times New Roman" w:cs="Times New Roman"/>
          <w:sz w:val="24"/>
          <w:szCs w:val="24"/>
        </w:rPr>
        <w:t xml:space="preserve"> reduces their time of study</w:t>
      </w:r>
      <w:r w:rsidR="00D21992" w:rsidRPr="003B13BF">
        <w:rPr>
          <w:rFonts w:ascii="Times New Roman" w:hAnsi="Times New Roman" w:cs="Times New Roman"/>
          <w:sz w:val="24"/>
          <w:szCs w:val="24"/>
        </w:rPr>
        <w:t>, lack of</w:t>
      </w:r>
      <w:r w:rsidR="003B045E" w:rsidRPr="003B13BF">
        <w:rPr>
          <w:rFonts w:ascii="Times New Roman" w:hAnsi="Times New Roman" w:cs="Times New Roman"/>
          <w:sz w:val="24"/>
          <w:szCs w:val="24"/>
        </w:rPr>
        <w:t xml:space="preserve"> enough scholastic materials and sanitary requirements.</w:t>
      </w:r>
    </w:p>
    <w:p w:rsidR="003B045E" w:rsidRPr="003B13BF" w:rsidRDefault="005C0201" w:rsidP="00010997">
      <w:pPr>
        <w:rPr>
          <w:rFonts w:ascii="Times New Roman" w:hAnsi="Times New Roman" w:cs="Times New Roman"/>
          <w:sz w:val="24"/>
          <w:szCs w:val="24"/>
        </w:rPr>
      </w:pPr>
      <w:r>
        <w:rPr>
          <w:rFonts w:ascii="Times New Roman" w:hAnsi="Times New Roman" w:cs="Times New Roman"/>
          <w:sz w:val="24"/>
          <w:szCs w:val="24"/>
        </w:rPr>
        <w:t>Joy for Children staff advised</w:t>
      </w:r>
      <w:r w:rsidR="003B045E" w:rsidRPr="003B13BF">
        <w:rPr>
          <w:rFonts w:ascii="Times New Roman" w:hAnsi="Times New Roman" w:cs="Times New Roman"/>
          <w:sz w:val="24"/>
          <w:szCs w:val="24"/>
        </w:rPr>
        <w:t xml:space="preserve"> the girls accordingly on how to go about the challenges they are facing and on how to keep safe in school.</w:t>
      </w:r>
    </w:p>
    <w:p w:rsidR="00DB7606" w:rsidRDefault="00DC2787" w:rsidP="00DB7606">
      <w:pPr>
        <w:rPr>
          <w:rFonts w:ascii="Times New Roman" w:hAnsi="Times New Roman" w:cs="Times New Roman"/>
          <w:sz w:val="24"/>
          <w:szCs w:val="24"/>
        </w:rPr>
      </w:pPr>
      <w:r w:rsidRPr="003B13BF">
        <w:rPr>
          <w:rFonts w:ascii="Times New Roman" w:hAnsi="Times New Roman" w:cs="Times New Roman"/>
          <w:sz w:val="24"/>
          <w:szCs w:val="24"/>
        </w:rPr>
        <w:t xml:space="preserve">The </w:t>
      </w:r>
      <w:r w:rsidR="00DB7606" w:rsidRPr="003B13BF">
        <w:rPr>
          <w:rFonts w:ascii="Times New Roman" w:hAnsi="Times New Roman" w:cs="Times New Roman"/>
          <w:sz w:val="24"/>
          <w:szCs w:val="24"/>
        </w:rPr>
        <w:t xml:space="preserve"> </w:t>
      </w:r>
      <w:r w:rsidRPr="003B13BF">
        <w:rPr>
          <w:rFonts w:ascii="Times New Roman" w:hAnsi="Times New Roman" w:cs="Times New Roman"/>
          <w:sz w:val="24"/>
          <w:szCs w:val="24"/>
        </w:rPr>
        <w:t xml:space="preserve"> primary seven girls</w:t>
      </w:r>
      <w:r w:rsidR="00DB7606" w:rsidRPr="003B13BF">
        <w:rPr>
          <w:rFonts w:ascii="Times New Roman" w:hAnsi="Times New Roman" w:cs="Times New Roman"/>
          <w:sz w:val="24"/>
          <w:szCs w:val="24"/>
        </w:rPr>
        <w:t xml:space="preserve"> promised to study hard and signed a commitment chart which </w:t>
      </w:r>
      <w:r w:rsidR="006E7E0D" w:rsidRPr="003B13BF">
        <w:rPr>
          <w:rFonts w:ascii="Times New Roman" w:hAnsi="Times New Roman" w:cs="Times New Roman"/>
          <w:sz w:val="24"/>
          <w:szCs w:val="24"/>
        </w:rPr>
        <w:t>was also</w:t>
      </w:r>
      <w:r w:rsidR="005203EE" w:rsidRPr="003B13BF">
        <w:rPr>
          <w:rFonts w:ascii="Times New Roman" w:hAnsi="Times New Roman" w:cs="Times New Roman"/>
          <w:sz w:val="24"/>
          <w:szCs w:val="24"/>
        </w:rPr>
        <w:t xml:space="preserve"> </w:t>
      </w:r>
      <w:r w:rsidR="00DB7606" w:rsidRPr="003B13BF">
        <w:rPr>
          <w:rFonts w:ascii="Times New Roman" w:hAnsi="Times New Roman" w:cs="Times New Roman"/>
          <w:sz w:val="24"/>
          <w:szCs w:val="24"/>
        </w:rPr>
        <w:t xml:space="preserve">displayed in the head teacher’s office.  </w:t>
      </w:r>
    </w:p>
    <w:p w:rsidR="00054D3A" w:rsidRDefault="00054D3A" w:rsidP="00DB7606">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731510" cy="4298744"/>
            <wp:effectExtent l="19050" t="0" r="2540" b="0"/>
            <wp:docPr id="13" name="Picture 13" descr="H:\Child Marriage Karangura leaders Training\P116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hild Marriage Karangura leaders Training\P1160316.JPG"/>
                    <pic:cNvPicPr>
                      <a:picLocks noChangeAspect="1" noChangeArrowheads="1"/>
                    </pic:cNvPicPr>
                  </pic:nvPicPr>
                  <pic:blipFill>
                    <a:blip r:embed="rId10" cstate="print"/>
                    <a:srcRect/>
                    <a:stretch>
                      <a:fillRect/>
                    </a:stretch>
                  </pic:blipFill>
                  <pic:spPr bwMode="auto">
                    <a:xfrm>
                      <a:off x="0" y="0"/>
                      <a:ext cx="5731510" cy="4298744"/>
                    </a:xfrm>
                    <a:prstGeom prst="rect">
                      <a:avLst/>
                    </a:prstGeom>
                    <a:noFill/>
                    <a:ln w="9525">
                      <a:noFill/>
                      <a:miter lim="800000"/>
                      <a:headEnd/>
                      <a:tailEnd/>
                    </a:ln>
                  </pic:spPr>
                </pic:pic>
              </a:graphicData>
            </a:graphic>
          </wp:inline>
        </w:drawing>
      </w:r>
    </w:p>
    <w:p w:rsidR="00054D3A" w:rsidRPr="00054D3A" w:rsidRDefault="00054D3A" w:rsidP="00054D3A">
      <w:pPr>
        <w:pStyle w:val="ListParagraph"/>
        <w:ind w:left="360"/>
        <w:rPr>
          <w:rFonts w:ascii="Times New Roman" w:hAnsi="Times New Roman" w:cs="Times New Roman"/>
          <w:i/>
          <w:sz w:val="24"/>
          <w:szCs w:val="24"/>
        </w:rPr>
      </w:pPr>
      <w:r w:rsidRPr="00054D3A">
        <w:rPr>
          <w:rFonts w:ascii="Times New Roman" w:hAnsi="Times New Roman" w:cs="Times New Roman"/>
          <w:i/>
          <w:sz w:val="24"/>
          <w:szCs w:val="24"/>
        </w:rPr>
        <w:t>Moses Ntenga, the Executive Director Joy for Children speaking to pupils in Mahyoro primary school</w:t>
      </w:r>
    </w:p>
    <w:p w:rsidR="006E7E0D" w:rsidRDefault="006E7E0D" w:rsidP="005C0201">
      <w:pPr>
        <w:pStyle w:val="ListParagraph"/>
        <w:numPr>
          <w:ilvl w:val="0"/>
          <w:numId w:val="9"/>
        </w:numPr>
        <w:rPr>
          <w:rFonts w:ascii="Times New Roman" w:hAnsi="Times New Roman" w:cs="Times New Roman"/>
          <w:b/>
          <w:sz w:val="24"/>
          <w:szCs w:val="24"/>
        </w:rPr>
      </w:pPr>
      <w:r w:rsidRPr="005C0201">
        <w:rPr>
          <w:rFonts w:ascii="Times New Roman" w:hAnsi="Times New Roman" w:cs="Times New Roman"/>
          <w:b/>
          <w:sz w:val="24"/>
          <w:szCs w:val="24"/>
        </w:rPr>
        <w:t>Plan</w:t>
      </w:r>
      <w:r w:rsidR="00EA1375">
        <w:rPr>
          <w:rFonts w:ascii="Times New Roman" w:hAnsi="Times New Roman" w:cs="Times New Roman"/>
          <w:b/>
          <w:sz w:val="24"/>
          <w:szCs w:val="24"/>
        </w:rPr>
        <w:t>ning</w:t>
      </w:r>
      <w:r w:rsidRPr="005C0201">
        <w:rPr>
          <w:rFonts w:ascii="Times New Roman" w:hAnsi="Times New Roman" w:cs="Times New Roman"/>
          <w:b/>
          <w:sz w:val="24"/>
          <w:szCs w:val="24"/>
        </w:rPr>
        <w:t xml:space="preserve"> meeting to end child marriage with the community leaders of Karagura </w:t>
      </w:r>
      <w:r w:rsidR="00EA43B9" w:rsidRPr="005C0201">
        <w:rPr>
          <w:rFonts w:ascii="Times New Roman" w:hAnsi="Times New Roman" w:cs="Times New Roman"/>
          <w:b/>
          <w:sz w:val="24"/>
          <w:szCs w:val="24"/>
        </w:rPr>
        <w:t>Sub County</w:t>
      </w:r>
      <w:r w:rsidRPr="005C0201">
        <w:rPr>
          <w:rFonts w:ascii="Times New Roman" w:hAnsi="Times New Roman" w:cs="Times New Roman"/>
          <w:b/>
          <w:sz w:val="24"/>
          <w:szCs w:val="24"/>
        </w:rPr>
        <w:t>.</w:t>
      </w:r>
    </w:p>
    <w:p w:rsidR="00EA1375" w:rsidRDefault="00EA1375" w:rsidP="00DB7606">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3223918"/>
            <wp:effectExtent l="19050" t="0" r="2540" b="0"/>
            <wp:docPr id="9" name="Picture 9" descr="H:\Child Marriage Karangura leaders Training\SAM_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Child Marriage Karangura leaders Training\SAM_2344.JPG"/>
                    <pic:cNvPicPr>
                      <a:picLocks noChangeAspect="1" noChangeArrowheads="1"/>
                    </pic:cNvPicPr>
                  </pic:nvPicPr>
                  <pic:blipFill>
                    <a:blip r:embed="rId11" cstate="print"/>
                    <a:srcRect/>
                    <a:stretch>
                      <a:fillRect/>
                    </a:stretch>
                  </pic:blipFill>
                  <pic:spPr bwMode="auto">
                    <a:xfrm>
                      <a:off x="0" y="0"/>
                      <a:ext cx="5731510" cy="3223918"/>
                    </a:xfrm>
                    <a:prstGeom prst="rect">
                      <a:avLst/>
                    </a:prstGeom>
                    <a:noFill/>
                    <a:ln w="9525">
                      <a:noFill/>
                      <a:miter lim="800000"/>
                      <a:headEnd/>
                      <a:tailEnd/>
                    </a:ln>
                  </pic:spPr>
                </pic:pic>
              </a:graphicData>
            </a:graphic>
          </wp:inline>
        </w:drawing>
      </w:r>
    </w:p>
    <w:p w:rsidR="008840B7" w:rsidRDefault="008840B7" w:rsidP="00DB7606">
      <w:pPr>
        <w:rPr>
          <w:rFonts w:ascii="Times New Roman" w:hAnsi="Times New Roman" w:cs="Times New Roman"/>
          <w:i/>
          <w:sz w:val="24"/>
          <w:szCs w:val="24"/>
        </w:rPr>
      </w:pPr>
      <w:r w:rsidRPr="008840B7">
        <w:rPr>
          <w:rFonts w:ascii="Times New Roman" w:hAnsi="Times New Roman" w:cs="Times New Roman"/>
          <w:i/>
          <w:sz w:val="24"/>
          <w:szCs w:val="24"/>
        </w:rPr>
        <w:lastRenderedPageBreak/>
        <w:t>The Local Council 3, chair person at the local leaders’ planning meeting to end child marriage</w:t>
      </w:r>
    </w:p>
    <w:p w:rsidR="008840B7" w:rsidRPr="008840B7" w:rsidRDefault="008840B7" w:rsidP="00DB7606">
      <w:pPr>
        <w:rPr>
          <w:rFonts w:ascii="Times New Roman" w:hAnsi="Times New Roman" w:cs="Times New Roman"/>
          <w:i/>
          <w:sz w:val="24"/>
          <w:szCs w:val="24"/>
        </w:rPr>
      </w:pPr>
      <w:r>
        <w:rPr>
          <w:rFonts w:ascii="Times New Roman" w:hAnsi="Times New Roman" w:cs="Times New Roman"/>
          <w:i/>
          <w:noProof/>
          <w:sz w:val="24"/>
          <w:szCs w:val="24"/>
          <w:lang w:eastAsia="en-GB"/>
        </w:rPr>
        <w:drawing>
          <wp:inline distT="0" distB="0" distL="0" distR="0">
            <wp:extent cx="5731510" cy="3223918"/>
            <wp:effectExtent l="19050" t="0" r="2540" b="0"/>
            <wp:docPr id="11" name="Picture 11" descr="H:\Child Marriage Karangura leaders Training\SAM_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Child Marriage Karangura leaders Training\SAM_2340.JPG"/>
                    <pic:cNvPicPr>
                      <a:picLocks noChangeAspect="1" noChangeArrowheads="1"/>
                    </pic:cNvPicPr>
                  </pic:nvPicPr>
                  <pic:blipFill>
                    <a:blip r:embed="rId12" cstate="print"/>
                    <a:srcRect/>
                    <a:stretch>
                      <a:fillRect/>
                    </a:stretch>
                  </pic:blipFill>
                  <pic:spPr bwMode="auto">
                    <a:xfrm>
                      <a:off x="0" y="0"/>
                      <a:ext cx="5731510" cy="3223918"/>
                    </a:xfrm>
                    <a:prstGeom prst="rect">
                      <a:avLst/>
                    </a:prstGeom>
                    <a:noFill/>
                    <a:ln w="9525">
                      <a:noFill/>
                      <a:miter lim="800000"/>
                      <a:headEnd/>
                      <a:tailEnd/>
                    </a:ln>
                  </pic:spPr>
                </pic:pic>
              </a:graphicData>
            </a:graphic>
          </wp:inline>
        </w:drawing>
      </w:r>
    </w:p>
    <w:p w:rsidR="00594530" w:rsidRDefault="00594530" w:rsidP="00DB7606">
      <w:pPr>
        <w:rPr>
          <w:rFonts w:ascii="Times New Roman" w:hAnsi="Times New Roman" w:cs="Times New Roman"/>
          <w:i/>
          <w:sz w:val="24"/>
          <w:szCs w:val="24"/>
        </w:rPr>
      </w:pPr>
      <w:r>
        <w:rPr>
          <w:rFonts w:ascii="Times New Roman" w:hAnsi="Times New Roman" w:cs="Times New Roman"/>
          <w:i/>
          <w:noProof/>
          <w:sz w:val="24"/>
          <w:szCs w:val="24"/>
          <w:lang w:eastAsia="en-GB"/>
        </w:rPr>
        <w:drawing>
          <wp:inline distT="0" distB="0" distL="0" distR="0">
            <wp:extent cx="5731510" cy="3223918"/>
            <wp:effectExtent l="19050" t="0" r="2540" b="0"/>
            <wp:docPr id="16" name="Picture 15" descr="H:\Child Marriage Karangura leaders Training\SAM_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Child Marriage Karangura leaders Training\SAM_2313.JPG"/>
                    <pic:cNvPicPr>
                      <a:picLocks noChangeAspect="1" noChangeArrowheads="1"/>
                    </pic:cNvPicPr>
                  </pic:nvPicPr>
                  <pic:blipFill>
                    <a:blip r:embed="rId13" cstate="print"/>
                    <a:srcRect/>
                    <a:stretch>
                      <a:fillRect/>
                    </a:stretch>
                  </pic:blipFill>
                  <pic:spPr bwMode="auto">
                    <a:xfrm>
                      <a:off x="0" y="0"/>
                      <a:ext cx="5731510" cy="3223918"/>
                    </a:xfrm>
                    <a:prstGeom prst="rect">
                      <a:avLst/>
                    </a:prstGeom>
                    <a:noFill/>
                    <a:ln w="9525">
                      <a:noFill/>
                      <a:miter lim="800000"/>
                      <a:headEnd/>
                      <a:tailEnd/>
                    </a:ln>
                  </pic:spPr>
                </pic:pic>
              </a:graphicData>
            </a:graphic>
          </wp:inline>
        </w:drawing>
      </w:r>
    </w:p>
    <w:p w:rsidR="00594530" w:rsidRDefault="00594530" w:rsidP="00DB7606">
      <w:pPr>
        <w:rPr>
          <w:rFonts w:ascii="Times New Roman" w:hAnsi="Times New Roman" w:cs="Times New Roman"/>
          <w:i/>
          <w:sz w:val="24"/>
          <w:szCs w:val="24"/>
        </w:rPr>
      </w:pPr>
    </w:p>
    <w:p w:rsidR="008840B7" w:rsidRPr="008840B7" w:rsidRDefault="008840B7" w:rsidP="00DB7606">
      <w:pPr>
        <w:rPr>
          <w:rFonts w:ascii="Times New Roman" w:hAnsi="Times New Roman" w:cs="Times New Roman"/>
          <w:i/>
          <w:sz w:val="24"/>
          <w:szCs w:val="24"/>
        </w:rPr>
      </w:pPr>
      <w:r w:rsidRPr="008840B7">
        <w:rPr>
          <w:rFonts w:ascii="Times New Roman" w:hAnsi="Times New Roman" w:cs="Times New Roman"/>
          <w:i/>
          <w:sz w:val="24"/>
          <w:szCs w:val="24"/>
        </w:rPr>
        <w:t xml:space="preserve">Participants at the planning meeting </w:t>
      </w:r>
    </w:p>
    <w:p w:rsidR="006E7E0D" w:rsidRPr="003B13BF" w:rsidRDefault="006E7E0D" w:rsidP="00DB7606">
      <w:pPr>
        <w:rPr>
          <w:rFonts w:ascii="Times New Roman" w:hAnsi="Times New Roman" w:cs="Times New Roman"/>
          <w:sz w:val="24"/>
          <w:szCs w:val="24"/>
        </w:rPr>
      </w:pPr>
      <w:r w:rsidRPr="003B13BF">
        <w:rPr>
          <w:rFonts w:ascii="Times New Roman" w:hAnsi="Times New Roman" w:cs="Times New Roman"/>
          <w:sz w:val="24"/>
          <w:szCs w:val="24"/>
        </w:rPr>
        <w:t>The meeting for the leaders was held on 12</w:t>
      </w:r>
      <w:r w:rsidRPr="003B13BF">
        <w:rPr>
          <w:rFonts w:ascii="Times New Roman" w:hAnsi="Times New Roman" w:cs="Times New Roman"/>
          <w:sz w:val="24"/>
          <w:szCs w:val="24"/>
          <w:vertAlign w:val="superscript"/>
        </w:rPr>
        <w:t>th</w:t>
      </w:r>
      <w:r w:rsidRPr="003B13BF">
        <w:rPr>
          <w:rFonts w:ascii="Times New Roman" w:hAnsi="Times New Roman" w:cs="Times New Roman"/>
          <w:sz w:val="24"/>
          <w:szCs w:val="24"/>
        </w:rPr>
        <w:t xml:space="preserve">/02/2015 </w:t>
      </w:r>
      <w:r w:rsidR="005C0201">
        <w:rPr>
          <w:rFonts w:ascii="Times New Roman" w:hAnsi="Times New Roman" w:cs="Times New Roman"/>
          <w:sz w:val="24"/>
          <w:szCs w:val="24"/>
        </w:rPr>
        <w:t xml:space="preserve">and </w:t>
      </w:r>
      <w:r w:rsidRPr="003B13BF">
        <w:rPr>
          <w:rFonts w:ascii="Times New Roman" w:hAnsi="Times New Roman" w:cs="Times New Roman"/>
          <w:sz w:val="24"/>
          <w:szCs w:val="24"/>
        </w:rPr>
        <w:t xml:space="preserve">facilitated by Joy for children Uganda. It was attended by 30 participants who included the </w:t>
      </w:r>
      <w:r w:rsidR="00EA43B9" w:rsidRPr="003B13BF">
        <w:rPr>
          <w:rFonts w:ascii="Times New Roman" w:hAnsi="Times New Roman" w:cs="Times New Roman"/>
          <w:sz w:val="24"/>
          <w:szCs w:val="24"/>
        </w:rPr>
        <w:t>sub county</w:t>
      </w:r>
      <w:r w:rsidRPr="003B13BF">
        <w:rPr>
          <w:rFonts w:ascii="Times New Roman" w:hAnsi="Times New Roman" w:cs="Times New Roman"/>
          <w:sz w:val="24"/>
          <w:szCs w:val="24"/>
        </w:rPr>
        <w:t xml:space="preserve"> </w:t>
      </w:r>
      <w:r w:rsidR="00EA43B9" w:rsidRPr="003B13BF">
        <w:rPr>
          <w:rFonts w:ascii="Times New Roman" w:hAnsi="Times New Roman" w:cs="Times New Roman"/>
          <w:sz w:val="24"/>
          <w:szCs w:val="24"/>
        </w:rPr>
        <w:t>chief, community</w:t>
      </w:r>
      <w:r w:rsidRPr="003B13BF">
        <w:rPr>
          <w:rFonts w:ascii="Times New Roman" w:hAnsi="Times New Roman" w:cs="Times New Roman"/>
          <w:sz w:val="24"/>
          <w:szCs w:val="24"/>
        </w:rPr>
        <w:t xml:space="preserve"> development </w:t>
      </w:r>
      <w:r w:rsidR="00EA43B9" w:rsidRPr="003B13BF">
        <w:rPr>
          <w:rFonts w:ascii="Times New Roman" w:hAnsi="Times New Roman" w:cs="Times New Roman"/>
          <w:sz w:val="24"/>
          <w:szCs w:val="24"/>
        </w:rPr>
        <w:t>officer, district</w:t>
      </w:r>
      <w:r w:rsidRPr="003B13BF">
        <w:rPr>
          <w:rFonts w:ascii="Times New Roman" w:hAnsi="Times New Roman" w:cs="Times New Roman"/>
          <w:sz w:val="24"/>
          <w:szCs w:val="24"/>
        </w:rPr>
        <w:t xml:space="preserve"> </w:t>
      </w:r>
      <w:r w:rsidR="00EA43B9" w:rsidRPr="003B13BF">
        <w:rPr>
          <w:rFonts w:ascii="Times New Roman" w:hAnsi="Times New Roman" w:cs="Times New Roman"/>
          <w:sz w:val="24"/>
          <w:szCs w:val="24"/>
        </w:rPr>
        <w:t>counsellors</w:t>
      </w:r>
      <w:r w:rsidRPr="003B13BF">
        <w:rPr>
          <w:rFonts w:ascii="Times New Roman" w:hAnsi="Times New Roman" w:cs="Times New Roman"/>
          <w:sz w:val="24"/>
          <w:szCs w:val="24"/>
        </w:rPr>
        <w:t xml:space="preserve">, the </w:t>
      </w:r>
      <w:proofErr w:type="spellStart"/>
      <w:r w:rsidRPr="003B13BF">
        <w:rPr>
          <w:rFonts w:ascii="Times New Roman" w:hAnsi="Times New Roman" w:cs="Times New Roman"/>
          <w:sz w:val="24"/>
          <w:szCs w:val="24"/>
        </w:rPr>
        <w:t>Lc</w:t>
      </w:r>
      <w:proofErr w:type="spellEnd"/>
      <w:r w:rsidRPr="003B13BF">
        <w:rPr>
          <w:rFonts w:ascii="Times New Roman" w:hAnsi="Times New Roman" w:cs="Times New Roman"/>
          <w:sz w:val="24"/>
          <w:szCs w:val="24"/>
        </w:rPr>
        <w:t xml:space="preserve"> 3</w:t>
      </w:r>
      <w:r w:rsidR="00EA43B9" w:rsidRPr="003B13BF">
        <w:rPr>
          <w:rFonts w:ascii="Times New Roman" w:hAnsi="Times New Roman" w:cs="Times New Roman"/>
          <w:sz w:val="24"/>
          <w:szCs w:val="24"/>
        </w:rPr>
        <w:t>, women</w:t>
      </w:r>
      <w:r w:rsidR="00EF73AE" w:rsidRPr="003B13BF">
        <w:rPr>
          <w:rFonts w:ascii="Times New Roman" w:hAnsi="Times New Roman" w:cs="Times New Roman"/>
          <w:sz w:val="24"/>
          <w:szCs w:val="24"/>
        </w:rPr>
        <w:t xml:space="preserve"> </w:t>
      </w:r>
      <w:r w:rsidR="00EA43B9" w:rsidRPr="003B13BF">
        <w:rPr>
          <w:rFonts w:ascii="Times New Roman" w:hAnsi="Times New Roman" w:cs="Times New Roman"/>
          <w:sz w:val="24"/>
          <w:szCs w:val="24"/>
        </w:rPr>
        <w:t>councillors</w:t>
      </w:r>
      <w:r w:rsidR="00EF73AE" w:rsidRPr="003B13BF">
        <w:rPr>
          <w:rFonts w:ascii="Times New Roman" w:hAnsi="Times New Roman" w:cs="Times New Roman"/>
          <w:sz w:val="24"/>
          <w:szCs w:val="24"/>
        </w:rPr>
        <w:t xml:space="preserve"> at the </w:t>
      </w:r>
      <w:r w:rsidR="00EA43B9" w:rsidRPr="003B13BF">
        <w:rPr>
          <w:rFonts w:ascii="Times New Roman" w:hAnsi="Times New Roman" w:cs="Times New Roman"/>
          <w:sz w:val="24"/>
          <w:szCs w:val="24"/>
        </w:rPr>
        <w:t>sub county</w:t>
      </w:r>
      <w:r w:rsidR="00EF73AE" w:rsidRPr="003B13BF">
        <w:rPr>
          <w:rFonts w:ascii="Times New Roman" w:hAnsi="Times New Roman" w:cs="Times New Roman"/>
          <w:sz w:val="24"/>
          <w:szCs w:val="24"/>
        </w:rPr>
        <w:t xml:space="preserve"> level, </w:t>
      </w:r>
      <w:proofErr w:type="spellStart"/>
      <w:r w:rsidR="00EF73AE" w:rsidRPr="003B13BF">
        <w:rPr>
          <w:rFonts w:ascii="Times New Roman" w:hAnsi="Times New Roman" w:cs="Times New Roman"/>
          <w:sz w:val="24"/>
          <w:szCs w:val="24"/>
        </w:rPr>
        <w:t>Lc</w:t>
      </w:r>
      <w:proofErr w:type="spellEnd"/>
      <w:r w:rsidR="00EF73AE" w:rsidRPr="003B13BF">
        <w:rPr>
          <w:rFonts w:ascii="Times New Roman" w:hAnsi="Times New Roman" w:cs="Times New Roman"/>
          <w:sz w:val="24"/>
          <w:szCs w:val="24"/>
        </w:rPr>
        <w:t xml:space="preserve"> 2 and </w:t>
      </w:r>
      <w:proofErr w:type="spellStart"/>
      <w:r w:rsidR="00EF73AE" w:rsidRPr="003B13BF">
        <w:rPr>
          <w:rFonts w:ascii="Times New Roman" w:hAnsi="Times New Roman" w:cs="Times New Roman"/>
          <w:sz w:val="24"/>
          <w:szCs w:val="24"/>
        </w:rPr>
        <w:t>Lc</w:t>
      </w:r>
      <w:proofErr w:type="spellEnd"/>
      <w:r w:rsidR="00EF73AE" w:rsidRPr="003B13BF">
        <w:rPr>
          <w:rFonts w:ascii="Times New Roman" w:hAnsi="Times New Roman" w:cs="Times New Roman"/>
          <w:sz w:val="24"/>
          <w:szCs w:val="24"/>
        </w:rPr>
        <w:t xml:space="preserve"> 1 chairpersons, the schools </w:t>
      </w:r>
      <w:r w:rsidR="00EA43B9" w:rsidRPr="003B13BF">
        <w:rPr>
          <w:rFonts w:ascii="Times New Roman" w:hAnsi="Times New Roman" w:cs="Times New Roman"/>
          <w:sz w:val="24"/>
          <w:szCs w:val="24"/>
        </w:rPr>
        <w:t>head teachers</w:t>
      </w:r>
      <w:r w:rsidR="00EF73AE" w:rsidRPr="003B13BF">
        <w:rPr>
          <w:rFonts w:ascii="Times New Roman" w:hAnsi="Times New Roman" w:cs="Times New Roman"/>
          <w:sz w:val="24"/>
          <w:szCs w:val="24"/>
        </w:rPr>
        <w:t xml:space="preserve"> and police</w:t>
      </w:r>
      <w:r w:rsidR="00EA43B9" w:rsidRPr="003B13BF">
        <w:rPr>
          <w:rFonts w:ascii="Times New Roman" w:hAnsi="Times New Roman" w:cs="Times New Roman"/>
          <w:sz w:val="24"/>
          <w:szCs w:val="24"/>
        </w:rPr>
        <w:t>.</w:t>
      </w:r>
    </w:p>
    <w:p w:rsidR="00EA43B9" w:rsidRDefault="00EA43B9" w:rsidP="00DB7606">
      <w:pPr>
        <w:rPr>
          <w:rFonts w:ascii="Times New Roman" w:hAnsi="Times New Roman" w:cs="Times New Roman"/>
          <w:sz w:val="24"/>
          <w:szCs w:val="24"/>
        </w:rPr>
      </w:pPr>
      <w:r w:rsidRPr="003B13BF">
        <w:rPr>
          <w:rFonts w:ascii="Times New Roman" w:hAnsi="Times New Roman" w:cs="Times New Roman"/>
          <w:sz w:val="24"/>
          <w:szCs w:val="24"/>
        </w:rPr>
        <w:lastRenderedPageBreak/>
        <w:t>The discussion modified and highlighted the causes of child marriage what has been done before to end child marriage and what can be done to end child marriage.</w:t>
      </w:r>
    </w:p>
    <w:p w:rsidR="00EA1375" w:rsidRPr="003B13BF" w:rsidRDefault="00EA1375" w:rsidP="00DB7606">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3223918"/>
            <wp:effectExtent l="19050" t="0" r="2540" b="0"/>
            <wp:docPr id="10" name="Picture 10" descr="H:\Child Marriage Karangura leaders Training\SAM_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hild Marriage Karangura leaders Training\SAM_2331.JPG"/>
                    <pic:cNvPicPr>
                      <a:picLocks noChangeAspect="1" noChangeArrowheads="1"/>
                    </pic:cNvPicPr>
                  </pic:nvPicPr>
                  <pic:blipFill>
                    <a:blip r:embed="rId14" cstate="print"/>
                    <a:srcRect/>
                    <a:stretch>
                      <a:fillRect/>
                    </a:stretch>
                  </pic:blipFill>
                  <pic:spPr bwMode="auto">
                    <a:xfrm>
                      <a:off x="0" y="0"/>
                      <a:ext cx="5731510" cy="3223918"/>
                    </a:xfrm>
                    <a:prstGeom prst="rect">
                      <a:avLst/>
                    </a:prstGeom>
                    <a:noFill/>
                    <a:ln w="9525">
                      <a:noFill/>
                      <a:miter lim="800000"/>
                      <a:headEnd/>
                      <a:tailEnd/>
                    </a:ln>
                  </pic:spPr>
                </pic:pic>
              </a:graphicData>
            </a:graphic>
          </wp:inline>
        </w:drawing>
      </w:r>
    </w:p>
    <w:p w:rsidR="008840B7" w:rsidRPr="008840B7" w:rsidRDefault="008840B7" w:rsidP="00DB7606">
      <w:pPr>
        <w:rPr>
          <w:rFonts w:ascii="Times New Roman" w:hAnsi="Times New Roman" w:cs="Times New Roman"/>
          <w:i/>
          <w:sz w:val="24"/>
          <w:szCs w:val="24"/>
        </w:rPr>
      </w:pPr>
      <w:r w:rsidRPr="008840B7">
        <w:rPr>
          <w:rFonts w:ascii="Times New Roman" w:hAnsi="Times New Roman" w:cs="Times New Roman"/>
          <w:i/>
          <w:sz w:val="24"/>
          <w:szCs w:val="24"/>
        </w:rPr>
        <w:t xml:space="preserve">John </w:t>
      </w:r>
      <w:proofErr w:type="spellStart"/>
      <w:r w:rsidRPr="008840B7">
        <w:rPr>
          <w:rFonts w:ascii="Times New Roman" w:hAnsi="Times New Roman" w:cs="Times New Roman"/>
          <w:i/>
          <w:sz w:val="24"/>
          <w:szCs w:val="24"/>
        </w:rPr>
        <w:t>Aturinde</w:t>
      </w:r>
      <w:proofErr w:type="spellEnd"/>
      <w:r w:rsidRPr="008840B7">
        <w:rPr>
          <w:rFonts w:ascii="Times New Roman" w:hAnsi="Times New Roman" w:cs="Times New Roman"/>
          <w:i/>
          <w:sz w:val="24"/>
          <w:szCs w:val="24"/>
        </w:rPr>
        <w:t xml:space="preserve"> the Fundrais</w:t>
      </w:r>
      <w:r>
        <w:rPr>
          <w:rFonts w:ascii="Times New Roman" w:hAnsi="Times New Roman" w:cs="Times New Roman"/>
          <w:i/>
          <w:sz w:val="24"/>
          <w:szCs w:val="24"/>
        </w:rPr>
        <w:t xml:space="preserve">ing officer of </w:t>
      </w:r>
      <w:r w:rsidRPr="008840B7">
        <w:rPr>
          <w:rFonts w:ascii="Times New Roman" w:hAnsi="Times New Roman" w:cs="Times New Roman"/>
          <w:i/>
          <w:sz w:val="24"/>
          <w:szCs w:val="24"/>
        </w:rPr>
        <w:t>Joy for Children listening to a female local leader on her submission about child marriage</w:t>
      </w:r>
    </w:p>
    <w:p w:rsidR="00EA43B9" w:rsidRPr="008840B7" w:rsidRDefault="00EA1375" w:rsidP="008840B7">
      <w:pPr>
        <w:pStyle w:val="ListParagraph"/>
        <w:numPr>
          <w:ilvl w:val="1"/>
          <w:numId w:val="1"/>
        </w:numPr>
        <w:rPr>
          <w:rFonts w:ascii="Times New Roman" w:hAnsi="Times New Roman" w:cs="Times New Roman"/>
          <w:b/>
          <w:sz w:val="24"/>
          <w:szCs w:val="24"/>
        </w:rPr>
      </w:pPr>
      <w:r w:rsidRPr="008840B7">
        <w:rPr>
          <w:rFonts w:ascii="Times New Roman" w:hAnsi="Times New Roman" w:cs="Times New Roman"/>
          <w:b/>
          <w:sz w:val="24"/>
          <w:szCs w:val="24"/>
        </w:rPr>
        <w:t xml:space="preserve">The following were identified as </w:t>
      </w:r>
      <w:r w:rsidR="00EA43B9" w:rsidRPr="008840B7">
        <w:rPr>
          <w:rFonts w:ascii="Times New Roman" w:hAnsi="Times New Roman" w:cs="Times New Roman"/>
          <w:b/>
          <w:sz w:val="24"/>
          <w:szCs w:val="24"/>
        </w:rPr>
        <w:t>Causes of child marriage</w:t>
      </w:r>
      <w:r w:rsidRPr="008840B7">
        <w:rPr>
          <w:rFonts w:ascii="Times New Roman" w:hAnsi="Times New Roman" w:cs="Times New Roman"/>
          <w:b/>
          <w:sz w:val="24"/>
          <w:szCs w:val="24"/>
        </w:rPr>
        <w:t xml:space="preserve"> in Karangura Subcounty</w:t>
      </w:r>
    </w:p>
    <w:p w:rsidR="00C25C0F" w:rsidRPr="003B13BF" w:rsidRDefault="00AC606A" w:rsidP="00AC606A">
      <w:pPr>
        <w:pStyle w:val="ListParagraph"/>
        <w:numPr>
          <w:ilvl w:val="0"/>
          <w:numId w:val="3"/>
        </w:numPr>
        <w:rPr>
          <w:rFonts w:ascii="Times New Roman" w:hAnsi="Times New Roman" w:cs="Times New Roman"/>
          <w:sz w:val="24"/>
          <w:szCs w:val="24"/>
        </w:rPr>
      </w:pPr>
      <w:r w:rsidRPr="003B13BF">
        <w:rPr>
          <w:rFonts w:ascii="Times New Roman" w:hAnsi="Times New Roman" w:cs="Times New Roman"/>
          <w:sz w:val="24"/>
          <w:szCs w:val="24"/>
        </w:rPr>
        <w:t>Poverty</w:t>
      </w:r>
      <w:r w:rsidR="00D21992" w:rsidRPr="003B13BF">
        <w:rPr>
          <w:rFonts w:ascii="Times New Roman" w:hAnsi="Times New Roman" w:cs="Times New Roman"/>
          <w:sz w:val="24"/>
          <w:szCs w:val="24"/>
        </w:rPr>
        <w:t xml:space="preserve"> is the model problem why there is incresing child marrieges since parents find it a problem taking the responsibiliy of rising and educating the girl child thus marry them off to get the rid burden.</w:t>
      </w:r>
    </w:p>
    <w:p w:rsidR="00AC606A" w:rsidRPr="003B13BF" w:rsidRDefault="00AC606A" w:rsidP="00AC606A">
      <w:pPr>
        <w:pStyle w:val="ListParagraph"/>
        <w:numPr>
          <w:ilvl w:val="0"/>
          <w:numId w:val="3"/>
        </w:numPr>
        <w:rPr>
          <w:rFonts w:ascii="Times New Roman" w:hAnsi="Times New Roman" w:cs="Times New Roman"/>
          <w:sz w:val="24"/>
          <w:szCs w:val="24"/>
        </w:rPr>
      </w:pPr>
      <w:r w:rsidRPr="003B13BF">
        <w:rPr>
          <w:rFonts w:ascii="Times New Roman" w:hAnsi="Times New Roman" w:cs="Times New Roman"/>
          <w:sz w:val="24"/>
          <w:szCs w:val="24"/>
        </w:rPr>
        <w:t>Family breakdown</w:t>
      </w:r>
      <w:r w:rsidR="00D21992" w:rsidRPr="003B13BF">
        <w:rPr>
          <w:rFonts w:ascii="Times New Roman" w:hAnsi="Times New Roman" w:cs="Times New Roman"/>
          <w:sz w:val="24"/>
          <w:szCs w:val="24"/>
        </w:rPr>
        <w:t>s where parent</w:t>
      </w:r>
      <w:r w:rsidR="003E7282" w:rsidRPr="003B13BF">
        <w:rPr>
          <w:rFonts w:ascii="Times New Roman" w:hAnsi="Times New Roman" w:cs="Times New Roman"/>
          <w:sz w:val="24"/>
          <w:szCs w:val="24"/>
        </w:rPr>
        <w:t xml:space="preserve">s live in separate homes living the </w:t>
      </w:r>
      <w:r w:rsidR="00D21992" w:rsidRPr="003B13BF">
        <w:rPr>
          <w:rFonts w:ascii="Times New Roman" w:hAnsi="Times New Roman" w:cs="Times New Roman"/>
          <w:sz w:val="24"/>
          <w:szCs w:val="24"/>
        </w:rPr>
        <w:t xml:space="preserve"> responsib</w:t>
      </w:r>
      <w:r w:rsidR="003E7282" w:rsidRPr="003B13BF">
        <w:rPr>
          <w:rFonts w:ascii="Times New Roman" w:hAnsi="Times New Roman" w:cs="Times New Roman"/>
          <w:sz w:val="24"/>
          <w:szCs w:val="24"/>
        </w:rPr>
        <w:t>lit</w:t>
      </w:r>
      <w:r w:rsidR="00D21992" w:rsidRPr="003B13BF">
        <w:rPr>
          <w:rFonts w:ascii="Times New Roman" w:hAnsi="Times New Roman" w:cs="Times New Roman"/>
          <w:sz w:val="24"/>
          <w:szCs w:val="24"/>
        </w:rPr>
        <w:t>y of rising the children</w:t>
      </w:r>
      <w:r w:rsidR="003E7282" w:rsidRPr="003B13BF">
        <w:rPr>
          <w:rFonts w:ascii="Times New Roman" w:hAnsi="Times New Roman" w:cs="Times New Roman"/>
          <w:sz w:val="24"/>
          <w:szCs w:val="24"/>
        </w:rPr>
        <w:t xml:space="preserve">  </w:t>
      </w:r>
      <w:r w:rsidR="00D21992" w:rsidRPr="003B13BF">
        <w:rPr>
          <w:rFonts w:ascii="Times New Roman" w:hAnsi="Times New Roman" w:cs="Times New Roman"/>
          <w:sz w:val="24"/>
          <w:szCs w:val="24"/>
        </w:rPr>
        <w:t>is left to on</w:t>
      </w:r>
      <w:r w:rsidR="003E7282" w:rsidRPr="003B13BF">
        <w:rPr>
          <w:rFonts w:ascii="Times New Roman" w:hAnsi="Times New Roman" w:cs="Times New Roman"/>
          <w:sz w:val="24"/>
          <w:szCs w:val="24"/>
        </w:rPr>
        <w:t xml:space="preserve">e parent </w:t>
      </w:r>
    </w:p>
    <w:p w:rsidR="00AC606A" w:rsidRPr="003B13BF" w:rsidRDefault="00AC606A" w:rsidP="00AC606A">
      <w:pPr>
        <w:pStyle w:val="ListParagraph"/>
        <w:numPr>
          <w:ilvl w:val="0"/>
          <w:numId w:val="3"/>
        </w:numPr>
        <w:rPr>
          <w:rFonts w:ascii="Times New Roman" w:hAnsi="Times New Roman" w:cs="Times New Roman"/>
          <w:sz w:val="24"/>
          <w:szCs w:val="24"/>
        </w:rPr>
      </w:pPr>
      <w:r w:rsidRPr="003B13BF">
        <w:rPr>
          <w:rFonts w:ascii="Times New Roman" w:hAnsi="Times New Roman" w:cs="Times New Roman"/>
          <w:sz w:val="24"/>
          <w:szCs w:val="24"/>
        </w:rPr>
        <w:t>Lack of awareness about  the  value of education</w:t>
      </w:r>
      <w:r w:rsidR="003E7282" w:rsidRPr="003B13BF">
        <w:rPr>
          <w:rFonts w:ascii="Times New Roman" w:hAnsi="Times New Roman" w:cs="Times New Roman"/>
          <w:sz w:val="24"/>
          <w:szCs w:val="24"/>
        </w:rPr>
        <w:t xml:space="preserve"> in the community hence will not be passed on to the children causing lack of interest where the girls will find it an option to married at a young age.</w:t>
      </w:r>
    </w:p>
    <w:p w:rsidR="00872F0D" w:rsidRPr="003B13BF" w:rsidRDefault="00872F0D" w:rsidP="00AC606A">
      <w:pPr>
        <w:pStyle w:val="ListParagraph"/>
        <w:numPr>
          <w:ilvl w:val="0"/>
          <w:numId w:val="3"/>
        </w:numPr>
        <w:rPr>
          <w:rFonts w:ascii="Times New Roman" w:hAnsi="Times New Roman" w:cs="Times New Roman"/>
          <w:sz w:val="24"/>
          <w:szCs w:val="24"/>
        </w:rPr>
      </w:pPr>
      <w:r w:rsidRPr="003B13BF">
        <w:rPr>
          <w:rFonts w:ascii="Times New Roman" w:hAnsi="Times New Roman" w:cs="Times New Roman"/>
          <w:sz w:val="24"/>
          <w:szCs w:val="24"/>
        </w:rPr>
        <w:t>Girl</w:t>
      </w:r>
      <w:r w:rsidR="003E7282" w:rsidRPr="003B13BF">
        <w:rPr>
          <w:rFonts w:ascii="Times New Roman" w:hAnsi="Times New Roman" w:cs="Times New Roman"/>
          <w:sz w:val="24"/>
          <w:szCs w:val="24"/>
        </w:rPr>
        <w:t xml:space="preserve">s start school at an older age this causes intimidation by the younger classmates and teachers which makes the school </w:t>
      </w:r>
      <w:r w:rsidR="000F1A20" w:rsidRPr="003B13BF">
        <w:rPr>
          <w:rFonts w:ascii="Times New Roman" w:hAnsi="Times New Roman" w:cs="Times New Roman"/>
          <w:sz w:val="24"/>
          <w:szCs w:val="24"/>
        </w:rPr>
        <w:t>enviroment undesirable for them.</w:t>
      </w:r>
    </w:p>
    <w:p w:rsidR="00872F0D" w:rsidRPr="003B13BF" w:rsidRDefault="00872F0D" w:rsidP="00AC606A">
      <w:pPr>
        <w:pStyle w:val="ListParagraph"/>
        <w:numPr>
          <w:ilvl w:val="0"/>
          <w:numId w:val="3"/>
        </w:numPr>
        <w:rPr>
          <w:rFonts w:ascii="Times New Roman" w:hAnsi="Times New Roman" w:cs="Times New Roman"/>
          <w:sz w:val="24"/>
          <w:szCs w:val="24"/>
        </w:rPr>
      </w:pPr>
      <w:r w:rsidRPr="003B13BF">
        <w:rPr>
          <w:rFonts w:ascii="Times New Roman" w:hAnsi="Times New Roman" w:cs="Times New Roman"/>
          <w:sz w:val="24"/>
          <w:szCs w:val="24"/>
        </w:rPr>
        <w:t xml:space="preserve">Lack </w:t>
      </w:r>
      <w:r w:rsidR="00F915F8" w:rsidRPr="003B13BF">
        <w:rPr>
          <w:rFonts w:ascii="Times New Roman" w:hAnsi="Times New Roman" w:cs="Times New Roman"/>
          <w:sz w:val="24"/>
          <w:szCs w:val="24"/>
        </w:rPr>
        <w:t>of role models at school. G</w:t>
      </w:r>
      <w:r w:rsidR="000F1A20" w:rsidRPr="003B13BF">
        <w:rPr>
          <w:rFonts w:ascii="Times New Roman" w:hAnsi="Times New Roman" w:cs="Times New Roman"/>
          <w:sz w:val="24"/>
          <w:szCs w:val="24"/>
        </w:rPr>
        <w:t xml:space="preserve">irls lack people who can talk to them </w:t>
      </w:r>
      <w:r w:rsidR="00F915F8" w:rsidRPr="003B13BF">
        <w:rPr>
          <w:rFonts w:ascii="Times New Roman" w:hAnsi="Times New Roman" w:cs="Times New Roman"/>
          <w:sz w:val="24"/>
          <w:szCs w:val="24"/>
        </w:rPr>
        <w:t>about sex education.</w:t>
      </w:r>
      <w:r w:rsidR="000F1A20" w:rsidRPr="003B13BF">
        <w:rPr>
          <w:rFonts w:ascii="Times New Roman" w:hAnsi="Times New Roman" w:cs="Times New Roman"/>
          <w:sz w:val="24"/>
          <w:szCs w:val="24"/>
        </w:rPr>
        <w:t xml:space="preserve"> </w:t>
      </w:r>
    </w:p>
    <w:p w:rsidR="00872F0D" w:rsidRPr="003B13BF" w:rsidRDefault="00872F0D" w:rsidP="00AC606A">
      <w:pPr>
        <w:pStyle w:val="ListParagraph"/>
        <w:numPr>
          <w:ilvl w:val="0"/>
          <w:numId w:val="3"/>
        </w:numPr>
        <w:rPr>
          <w:rFonts w:ascii="Times New Roman" w:hAnsi="Times New Roman" w:cs="Times New Roman"/>
          <w:sz w:val="24"/>
          <w:szCs w:val="24"/>
        </w:rPr>
      </w:pPr>
      <w:r w:rsidRPr="003B13BF">
        <w:rPr>
          <w:rFonts w:ascii="Times New Roman" w:hAnsi="Times New Roman" w:cs="Times New Roman"/>
          <w:sz w:val="24"/>
          <w:szCs w:val="24"/>
        </w:rPr>
        <w:t>A lot of domenstic or house work</w:t>
      </w:r>
      <w:r w:rsidR="00F915F8" w:rsidRPr="003B13BF">
        <w:rPr>
          <w:rFonts w:ascii="Times New Roman" w:hAnsi="Times New Roman" w:cs="Times New Roman"/>
          <w:sz w:val="24"/>
          <w:szCs w:val="24"/>
        </w:rPr>
        <w:t xml:space="preserve"> that hinders them from going</w:t>
      </w:r>
      <w:r w:rsidRPr="003B13BF">
        <w:rPr>
          <w:rFonts w:ascii="Times New Roman" w:hAnsi="Times New Roman" w:cs="Times New Roman"/>
          <w:sz w:val="24"/>
          <w:szCs w:val="24"/>
        </w:rPr>
        <w:t xml:space="preserve"> to school. </w:t>
      </w:r>
    </w:p>
    <w:p w:rsidR="00872F0D" w:rsidRPr="003B13BF" w:rsidRDefault="00872F0D" w:rsidP="00AC606A">
      <w:pPr>
        <w:pStyle w:val="ListParagraph"/>
        <w:numPr>
          <w:ilvl w:val="0"/>
          <w:numId w:val="3"/>
        </w:numPr>
        <w:rPr>
          <w:rFonts w:ascii="Times New Roman" w:hAnsi="Times New Roman" w:cs="Times New Roman"/>
          <w:sz w:val="24"/>
          <w:szCs w:val="24"/>
        </w:rPr>
      </w:pPr>
      <w:r w:rsidRPr="003B13BF">
        <w:rPr>
          <w:rFonts w:ascii="Times New Roman" w:hAnsi="Times New Roman" w:cs="Times New Roman"/>
          <w:sz w:val="24"/>
          <w:szCs w:val="24"/>
        </w:rPr>
        <w:lastRenderedPageBreak/>
        <w:t>Unfarvourable enviroment with bad peer</w:t>
      </w:r>
      <w:r w:rsidR="00F915F8" w:rsidRPr="003B13BF">
        <w:rPr>
          <w:rFonts w:ascii="Times New Roman" w:hAnsi="Times New Roman" w:cs="Times New Roman"/>
          <w:sz w:val="24"/>
          <w:szCs w:val="24"/>
        </w:rPr>
        <w:t xml:space="preserve"> groups that</w:t>
      </w:r>
      <w:r w:rsidRPr="003B13BF">
        <w:rPr>
          <w:rFonts w:ascii="Times New Roman" w:hAnsi="Times New Roman" w:cs="Times New Roman"/>
          <w:sz w:val="24"/>
          <w:szCs w:val="24"/>
        </w:rPr>
        <w:t xml:space="preserve"> in</w:t>
      </w:r>
      <w:r w:rsidR="00F915F8" w:rsidRPr="003B13BF">
        <w:rPr>
          <w:rFonts w:ascii="Times New Roman" w:hAnsi="Times New Roman" w:cs="Times New Roman"/>
          <w:sz w:val="24"/>
          <w:szCs w:val="24"/>
        </w:rPr>
        <w:t>fluence the girls to have sexual relationships from which unwanted preganancies may result hence causing early marriage.</w:t>
      </w:r>
    </w:p>
    <w:p w:rsidR="00872F0D" w:rsidRPr="003B13BF" w:rsidRDefault="00872F0D" w:rsidP="00AC606A">
      <w:pPr>
        <w:pStyle w:val="ListParagraph"/>
        <w:numPr>
          <w:ilvl w:val="0"/>
          <w:numId w:val="3"/>
        </w:numPr>
        <w:rPr>
          <w:rFonts w:ascii="Times New Roman" w:hAnsi="Times New Roman" w:cs="Times New Roman"/>
          <w:sz w:val="24"/>
          <w:szCs w:val="24"/>
        </w:rPr>
      </w:pPr>
      <w:r w:rsidRPr="003B13BF">
        <w:rPr>
          <w:rFonts w:ascii="Times New Roman" w:hAnsi="Times New Roman" w:cs="Times New Roman"/>
          <w:sz w:val="24"/>
          <w:szCs w:val="24"/>
        </w:rPr>
        <w:t>Lack of supervision</w:t>
      </w:r>
      <w:r w:rsidR="00F915F8" w:rsidRPr="003B13BF">
        <w:rPr>
          <w:rFonts w:ascii="Times New Roman" w:hAnsi="Times New Roman" w:cs="Times New Roman"/>
          <w:sz w:val="24"/>
          <w:szCs w:val="24"/>
        </w:rPr>
        <w:t xml:space="preserve"> and guidence</w:t>
      </w:r>
      <w:r w:rsidRPr="003B13BF">
        <w:rPr>
          <w:rFonts w:ascii="Times New Roman" w:hAnsi="Times New Roman" w:cs="Times New Roman"/>
          <w:sz w:val="24"/>
          <w:szCs w:val="24"/>
        </w:rPr>
        <w:t xml:space="preserve"> from the parents.</w:t>
      </w:r>
    </w:p>
    <w:p w:rsidR="00872F0D" w:rsidRPr="003B13BF" w:rsidRDefault="004F79C2" w:rsidP="00AC606A">
      <w:pPr>
        <w:pStyle w:val="ListParagraph"/>
        <w:numPr>
          <w:ilvl w:val="0"/>
          <w:numId w:val="3"/>
        </w:numPr>
        <w:rPr>
          <w:rFonts w:ascii="Times New Roman" w:hAnsi="Times New Roman" w:cs="Times New Roman"/>
          <w:sz w:val="24"/>
          <w:szCs w:val="24"/>
        </w:rPr>
      </w:pPr>
      <w:r w:rsidRPr="003B13BF">
        <w:rPr>
          <w:rFonts w:ascii="Times New Roman" w:hAnsi="Times New Roman" w:cs="Times New Roman"/>
          <w:sz w:val="24"/>
          <w:szCs w:val="24"/>
        </w:rPr>
        <w:t>Girls are seduced by men who offergifts and money exchange for sex.</w:t>
      </w:r>
    </w:p>
    <w:p w:rsidR="00872F0D" w:rsidRPr="003B13BF" w:rsidRDefault="00872F0D" w:rsidP="00AC606A">
      <w:pPr>
        <w:pStyle w:val="ListParagraph"/>
        <w:numPr>
          <w:ilvl w:val="0"/>
          <w:numId w:val="3"/>
        </w:numPr>
        <w:rPr>
          <w:rFonts w:ascii="Times New Roman" w:hAnsi="Times New Roman" w:cs="Times New Roman"/>
          <w:sz w:val="24"/>
          <w:szCs w:val="24"/>
        </w:rPr>
      </w:pPr>
      <w:r w:rsidRPr="003B13BF">
        <w:rPr>
          <w:rFonts w:ascii="Times New Roman" w:hAnsi="Times New Roman" w:cs="Times New Roman"/>
          <w:sz w:val="24"/>
          <w:szCs w:val="24"/>
        </w:rPr>
        <w:t xml:space="preserve">High </w:t>
      </w:r>
      <w:r w:rsidR="004036A4" w:rsidRPr="003B13BF">
        <w:rPr>
          <w:rFonts w:ascii="Times New Roman" w:hAnsi="Times New Roman" w:cs="Times New Roman"/>
          <w:sz w:val="24"/>
          <w:szCs w:val="24"/>
        </w:rPr>
        <w:t>levels of illiteracy.</w:t>
      </w:r>
    </w:p>
    <w:p w:rsidR="00872F0D" w:rsidRPr="003B13BF" w:rsidRDefault="008F36A0" w:rsidP="00AC606A">
      <w:pPr>
        <w:pStyle w:val="ListParagraph"/>
        <w:numPr>
          <w:ilvl w:val="0"/>
          <w:numId w:val="3"/>
        </w:numPr>
        <w:rPr>
          <w:rFonts w:ascii="Times New Roman" w:hAnsi="Times New Roman" w:cs="Times New Roman"/>
          <w:sz w:val="24"/>
          <w:szCs w:val="24"/>
        </w:rPr>
      </w:pPr>
      <w:r w:rsidRPr="003B13BF">
        <w:rPr>
          <w:rFonts w:ascii="Times New Roman" w:hAnsi="Times New Roman" w:cs="Times New Roman"/>
          <w:sz w:val="24"/>
          <w:szCs w:val="24"/>
        </w:rPr>
        <w:t xml:space="preserve">Parent’s influence </w:t>
      </w:r>
      <w:r w:rsidR="004036A4" w:rsidRPr="003B13BF">
        <w:rPr>
          <w:rFonts w:ascii="Times New Roman" w:hAnsi="Times New Roman" w:cs="Times New Roman"/>
          <w:sz w:val="24"/>
          <w:szCs w:val="24"/>
        </w:rPr>
        <w:t>that  forces girls  to get married in exchange for material gains and money.</w:t>
      </w:r>
    </w:p>
    <w:p w:rsidR="008F36A0" w:rsidRPr="003B13BF" w:rsidRDefault="008F36A0" w:rsidP="00AC606A">
      <w:pPr>
        <w:pStyle w:val="ListParagraph"/>
        <w:numPr>
          <w:ilvl w:val="0"/>
          <w:numId w:val="3"/>
        </w:numPr>
        <w:rPr>
          <w:rFonts w:ascii="Times New Roman" w:hAnsi="Times New Roman" w:cs="Times New Roman"/>
          <w:sz w:val="24"/>
          <w:szCs w:val="24"/>
        </w:rPr>
      </w:pPr>
      <w:r w:rsidRPr="003B13BF">
        <w:rPr>
          <w:rFonts w:ascii="Times New Roman" w:hAnsi="Times New Roman" w:cs="Times New Roman"/>
          <w:sz w:val="24"/>
          <w:szCs w:val="24"/>
        </w:rPr>
        <w:t xml:space="preserve">Schools </w:t>
      </w:r>
      <w:r w:rsidR="008E50EC" w:rsidRPr="003B13BF">
        <w:rPr>
          <w:rFonts w:ascii="Times New Roman" w:hAnsi="Times New Roman" w:cs="Times New Roman"/>
          <w:sz w:val="24"/>
          <w:szCs w:val="24"/>
        </w:rPr>
        <w:t>are out of easy reach with roads which are impassible.</w:t>
      </w:r>
    </w:p>
    <w:p w:rsidR="00875ADB" w:rsidRPr="003B13BF" w:rsidRDefault="00875ADB" w:rsidP="00AC606A">
      <w:pPr>
        <w:pStyle w:val="ListParagraph"/>
        <w:numPr>
          <w:ilvl w:val="0"/>
          <w:numId w:val="3"/>
        </w:numPr>
        <w:rPr>
          <w:rFonts w:ascii="Times New Roman" w:hAnsi="Times New Roman" w:cs="Times New Roman"/>
          <w:sz w:val="24"/>
          <w:szCs w:val="24"/>
        </w:rPr>
      </w:pPr>
      <w:r w:rsidRPr="003B13BF">
        <w:rPr>
          <w:rFonts w:ascii="Times New Roman" w:hAnsi="Times New Roman" w:cs="Times New Roman"/>
          <w:sz w:val="24"/>
          <w:szCs w:val="24"/>
        </w:rPr>
        <w:t>Lack of birth cerficates which are requirement for joining schools.</w:t>
      </w:r>
    </w:p>
    <w:p w:rsidR="008F36A0" w:rsidRPr="003B13BF" w:rsidRDefault="008840B7" w:rsidP="008F36A0">
      <w:pPr>
        <w:rPr>
          <w:rFonts w:ascii="Times New Roman" w:hAnsi="Times New Roman" w:cs="Times New Roman"/>
          <w:b/>
          <w:sz w:val="24"/>
          <w:szCs w:val="24"/>
        </w:rPr>
      </w:pPr>
      <w:r>
        <w:rPr>
          <w:rFonts w:ascii="Times New Roman" w:hAnsi="Times New Roman" w:cs="Times New Roman"/>
          <w:b/>
          <w:sz w:val="24"/>
          <w:szCs w:val="24"/>
        </w:rPr>
        <w:t xml:space="preserve">2.2 </w:t>
      </w:r>
      <w:r w:rsidR="008F36A0" w:rsidRPr="003B13BF">
        <w:rPr>
          <w:rFonts w:ascii="Times New Roman" w:hAnsi="Times New Roman" w:cs="Times New Roman"/>
          <w:b/>
          <w:sz w:val="24"/>
          <w:szCs w:val="24"/>
        </w:rPr>
        <w:t>What the leaders resolved to do end child marriage.</w:t>
      </w:r>
    </w:p>
    <w:p w:rsidR="008F36A0" w:rsidRPr="003B13BF" w:rsidRDefault="008F36A0" w:rsidP="008F36A0">
      <w:pPr>
        <w:pStyle w:val="ListParagraph"/>
        <w:numPr>
          <w:ilvl w:val="0"/>
          <w:numId w:val="4"/>
        </w:numPr>
        <w:rPr>
          <w:rFonts w:ascii="Times New Roman" w:hAnsi="Times New Roman" w:cs="Times New Roman"/>
          <w:b/>
          <w:sz w:val="24"/>
          <w:szCs w:val="24"/>
        </w:rPr>
      </w:pPr>
      <w:r w:rsidRPr="003B13BF">
        <w:rPr>
          <w:rFonts w:ascii="Times New Roman" w:hAnsi="Times New Roman" w:cs="Times New Roman"/>
          <w:sz w:val="24"/>
          <w:szCs w:val="24"/>
        </w:rPr>
        <w:t xml:space="preserve">The leaders in the community </w:t>
      </w:r>
      <w:r w:rsidR="00EA1375">
        <w:rPr>
          <w:rFonts w:ascii="Times New Roman" w:hAnsi="Times New Roman" w:cs="Times New Roman"/>
          <w:sz w:val="24"/>
          <w:szCs w:val="24"/>
        </w:rPr>
        <w:t>agred to set a by-law</w:t>
      </w:r>
      <w:r w:rsidRPr="003B13BF">
        <w:rPr>
          <w:rFonts w:ascii="Times New Roman" w:hAnsi="Times New Roman" w:cs="Times New Roman"/>
          <w:sz w:val="24"/>
          <w:szCs w:val="24"/>
        </w:rPr>
        <w:t xml:space="preserve"> gainst </w:t>
      </w:r>
      <w:r w:rsidR="00EA1375">
        <w:rPr>
          <w:rFonts w:ascii="Times New Roman" w:hAnsi="Times New Roman" w:cs="Times New Roman"/>
          <w:sz w:val="24"/>
          <w:szCs w:val="24"/>
        </w:rPr>
        <w:t>child marriage</w:t>
      </w:r>
      <w:r w:rsidRPr="003B13BF">
        <w:rPr>
          <w:rFonts w:ascii="Times New Roman" w:hAnsi="Times New Roman" w:cs="Times New Roman"/>
          <w:sz w:val="24"/>
          <w:szCs w:val="24"/>
        </w:rPr>
        <w:t>.</w:t>
      </w:r>
    </w:p>
    <w:p w:rsidR="008F36A0" w:rsidRPr="003B13BF" w:rsidRDefault="008F36A0" w:rsidP="008F36A0">
      <w:pPr>
        <w:pStyle w:val="ListParagraph"/>
        <w:numPr>
          <w:ilvl w:val="0"/>
          <w:numId w:val="4"/>
        </w:numPr>
        <w:rPr>
          <w:rFonts w:ascii="Times New Roman" w:hAnsi="Times New Roman" w:cs="Times New Roman"/>
          <w:b/>
          <w:sz w:val="24"/>
          <w:szCs w:val="24"/>
        </w:rPr>
      </w:pPr>
      <w:r w:rsidRPr="003B13BF">
        <w:rPr>
          <w:rFonts w:ascii="Times New Roman" w:hAnsi="Times New Roman" w:cs="Times New Roman"/>
          <w:sz w:val="24"/>
          <w:szCs w:val="24"/>
        </w:rPr>
        <w:t xml:space="preserve">Mobolise parents for sensitization </w:t>
      </w:r>
      <w:r w:rsidR="00875ADB" w:rsidRPr="003B13BF">
        <w:rPr>
          <w:rFonts w:ascii="Times New Roman" w:hAnsi="Times New Roman" w:cs="Times New Roman"/>
          <w:sz w:val="24"/>
          <w:szCs w:val="24"/>
        </w:rPr>
        <w:t xml:space="preserve"> about the dangers of child marriage.</w:t>
      </w:r>
    </w:p>
    <w:p w:rsidR="00875ADB" w:rsidRPr="003B13BF" w:rsidRDefault="00875ADB" w:rsidP="008F36A0">
      <w:pPr>
        <w:pStyle w:val="ListParagraph"/>
        <w:numPr>
          <w:ilvl w:val="0"/>
          <w:numId w:val="4"/>
        </w:numPr>
        <w:rPr>
          <w:rFonts w:ascii="Times New Roman" w:hAnsi="Times New Roman" w:cs="Times New Roman"/>
          <w:b/>
          <w:sz w:val="24"/>
          <w:szCs w:val="24"/>
        </w:rPr>
      </w:pPr>
      <w:r w:rsidRPr="003B13BF">
        <w:rPr>
          <w:rFonts w:ascii="Times New Roman" w:hAnsi="Times New Roman" w:cs="Times New Roman"/>
          <w:sz w:val="24"/>
          <w:szCs w:val="24"/>
        </w:rPr>
        <w:t>Ensure families are self sustaining by helping them to start up small income generating activties like mashroom growing,poultry,and piggery projects.</w:t>
      </w:r>
    </w:p>
    <w:p w:rsidR="00875ADB" w:rsidRPr="003B13BF" w:rsidRDefault="00327871" w:rsidP="008F36A0">
      <w:pPr>
        <w:pStyle w:val="ListParagraph"/>
        <w:numPr>
          <w:ilvl w:val="0"/>
          <w:numId w:val="4"/>
        </w:numPr>
        <w:rPr>
          <w:rFonts w:ascii="Times New Roman" w:hAnsi="Times New Roman" w:cs="Times New Roman"/>
          <w:sz w:val="24"/>
          <w:szCs w:val="24"/>
        </w:rPr>
      </w:pPr>
      <w:r w:rsidRPr="003B13BF">
        <w:rPr>
          <w:rFonts w:ascii="Times New Roman" w:hAnsi="Times New Roman" w:cs="Times New Roman"/>
          <w:sz w:val="24"/>
          <w:szCs w:val="24"/>
        </w:rPr>
        <w:t>Envolve Lc1 chairperson  in the regitration of newborns.</w:t>
      </w:r>
    </w:p>
    <w:p w:rsidR="00327871" w:rsidRPr="003B13BF" w:rsidRDefault="00327871" w:rsidP="008F36A0">
      <w:pPr>
        <w:pStyle w:val="ListParagraph"/>
        <w:numPr>
          <w:ilvl w:val="0"/>
          <w:numId w:val="4"/>
        </w:numPr>
        <w:rPr>
          <w:rFonts w:ascii="Times New Roman" w:hAnsi="Times New Roman" w:cs="Times New Roman"/>
          <w:sz w:val="24"/>
          <w:szCs w:val="24"/>
        </w:rPr>
      </w:pPr>
      <w:r w:rsidRPr="003B13BF">
        <w:rPr>
          <w:rFonts w:ascii="Times New Roman" w:hAnsi="Times New Roman" w:cs="Times New Roman"/>
          <w:sz w:val="24"/>
          <w:szCs w:val="24"/>
        </w:rPr>
        <w:t>All children of school going age should be in schools with the help of the local leaders.</w:t>
      </w:r>
    </w:p>
    <w:p w:rsidR="00327871" w:rsidRPr="003B13BF" w:rsidRDefault="00327871" w:rsidP="008F36A0">
      <w:pPr>
        <w:pStyle w:val="ListParagraph"/>
        <w:numPr>
          <w:ilvl w:val="0"/>
          <w:numId w:val="4"/>
        </w:numPr>
        <w:rPr>
          <w:rFonts w:ascii="Times New Roman" w:hAnsi="Times New Roman" w:cs="Times New Roman"/>
          <w:sz w:val="24"/>
          <w:szCs w:val="24"/>
        </w:rPr>
      </w:pPr>
      <w:r w:rsidRPr="003B13BF">
        <w:rPr>
          <w:rFonts w:ascii="Times New Roman" w:hAnsi="Times New Roman" w:cs="Times New Roman"/>
          <w:sz w:val="24"/>
          <w:szCs w:val="24"/>
        </w:rPr>
        <w:t>Run  media programmes on birth registration.</w:t>
      </w:r>
    </w:p>
    <w:p w:rsidR="00327871" w:rsidRPr="003B13BF" w:rsidRDefault="00EA1375" w:rsidP="008F36A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Present birht cerficates for ev</w:t>
      </w:r>
      <w:r w:rsidR="00327871" w:rsidRPr="003B13BF">
        <w:rPr>
          <w:rFonts w:ascii="Times New Roman" w:hAnsi="Times New Roman" w:cs="Times New Roman"/>
          <w:sz w:val="24"/>
          <w:szCs w:val="24"/>
        </w:rPr>
        <w:t>ery child joining primary one.</w:t>
      </w:r>
    </w:p>
    <w:p w:rsidR="00603190" w:rsidRPr="003B13BF" w:rsidRDefault="008840B7" w:rsidP="00603190">
      <w:pPr>
        <w:rPr>
          <w:rFonts w:ascii="Times New Roman" w:hAnsi="Times New Roman" w:cs="Times New Roman"/>
          <w:b/>
          <w:sz w:val="24"/>
          <w:szCs w:val="24"/>
        </w:rPr>
      </w:pPr>
      <w:r>
        <w:rPr>
          <w:rFonts w:ascii="Times New Roman" w:hAnsi="Times New Roman" w:cs="Times New Roman"/>
          <w:b/>
          <w:sz w:val="24"/>
          <w:szCs w:val="24"/>
        </w:rPr>
        <w:t xml:space="preserve">2.3 </w:t>
      </w:r>
      <w:r w:rsidR="00603190" w:rsidRPr="003B13BF">
        <w:rPr>
          <w:rFonts w:ascii="Times New Roman" w:hAnsi="Times New Roman" w:cs="Times New Roman"/>
          <w:b/>
          <w:sz w:val="24"/>
          <w:szCs w:val="24"/>
        </w:rPr>
        <w:t>Immediate outcomes</w:t>
      </w:r>
    </w:p>
    <w:p w:rsidR="00EA1375" w:rsidRDefault="00EA1375" w:rsidP="00C15E1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Local leaders agread on the by-law with a penality to both families that marry and marry off their girls to pay 500.000 shillings each as a penality, and also face the local council committe, they agread that the money will  be given to a school to meet girl children’s needs in school</w:t>
      </w:r>
    </w:p>
    <w:p w:rsidR="00603190" w:rsidRPr="003B13BF" w:rsidRDefault="00603190" w:rsidP="00C15E19">
      <w:pPr>
        <w:pStyle w:val="ListParagraph"/>
        <w:numPr>
          <w:ilvl w:val="0"/>
          <w:numId w:val="5"/>
        </w:numPr>
        <w:rPr>
          <w:rFonts w:ascii="Times New Roman" w:hAnsi="Times New Roman" w:cs="Times New Roman"/>
          <w:sz w:val="24"/>
          <w:szCs w:val="24"/>
        </w:rPr>
      </w:pPr>
      <w:r w:rsidRPr="003B13BF">
        <w:rPr>
          <w:rFonts w:ascii="Times New Roman" w:hAnsi="Times New Roman" w:cs="Times New Roman"/>
          <w:sz w:val="24"/>
          <w:szCs w:val="24"/>
        </w:rPr>
        <w:t>Three radio talk shows were held  and so many people responded by calling and asking. questions, appreciating and giving suggestions onhow to end child marriage.</w:t>
      </w:r>
    </w:p>
    <w:p w:rsidR="00603190" w:rsidRPr="003B13BF" w:rsidRDefault="00603190" w:rsidP="00603190">
      <w:pPr>
        <w:pStyle w:val="ListParagraph"/>
        <w:numPr>
          <w:ilvl w:val="0"/>
          <w:numId w:val="5"/>
        </w:numPr>
        <w:rPr>
          <w:rFonts w:ascii="Times New Roman" w:hAnsi="Times New Roman" w:cs="Times New Roman"/>
          <w:sz w:val="24"/>
          <w:szCs w:val="24"/>
        </w:rPr>
      </w:pPr>
      <w:r w:rsidRPr="003B13BF">
        <w:rPr>
          <w:rFonts w:ascii="Times New Roman" w:hAnsi="Times New Roman" w:cs="Times New Roman"/>
          <w:sz w:val="24"/>
          <w:szCs w:val="24"/>
        </w:rPr>
        <w:t>The staff for Joy for Children creared agood report with the local leaders.</w:t>
      </w:r>
    </w:p>
    <w:p w:rsidR="00603190" w:rsidRPr="003B13BF" w:rsidRDefault="00603190" w:rsidP="00603190">
      <w:pPr>
        <w:pStyle w:val="ListParagraph"/>
        <w:numPr>
          <w:ilvl w:val="0"/>
          <w:numId w:val="5"/>
        </w:numPr>
        <w:rPr>
          <w:rFonts w:ascii="Times New Roman" w:hAnsi="Times New Roman" w:cs="Times New Roman"/>
          <w:sz w:val="24"/>
          <w:szCs w:val="24"/>
        </w:rPr>
      </w:pPr>
      <w:r w:rsidRPr="003B13BF">
        <w:rPr>
          <w:rFonts w:ascii="Times New Roman" w:hAnsi="Times New Roman" w:cs="Times New Roman"/>
          <w:sz w:val="24"/>
          <w:szCs w:val="24"/>
        </w:rPr>
        <w:t>Alinkage between school administration and the community was created.</w:t>
      </w:r>
    </w:p>
    <w:p w:rsidR="00603190" w:rsidRDefault="00C15E19" w:rsidP="00603190">
      <w:pPr>
        <w:pStyle w:val="ListParagraph"/>
        <w:numPr>
          <w:ilvl w:val="0"/>
          <w:numId w:val="5"/>
        </w:numPr>
        <w:rPr>
          <w:rFonts w:ascii="Times New Roman" w:hAnsi="Times New Roman" w:cs="Times New Roman"/>
          <w:sz w:val="24"/>
          <w:szCs w:val="24"/>
        </w:rPr>
      </w:pPr>
      <w:r w:rsidRPr="003B13BF">
        <w:rPr>
          <w:rFonts w:ascii="Times New Roman" w:hAnsi="Times New Roman" w:cs="Times New Roman"/>
          <w:sz w:val="24"/>
          <w:szCs w:val="24"/>
        </w:rPr>
        <w:t>IEC materials were distributed to the leaders and community memebers.</w:t>
      </w:r>
    </w:p>
    <w:p w:rsidR="008840B7" w:rsidRPr="00054D3A" w:rsidRDefault="008840B7" w:rsidP="00054D3A">
      <w:pPr>
        <w:pStyle w:val="ListParagraph"/>
        <w:numPr>
          <w:ilvl w:val="0"/>
          <w:numId w:val="1"/>
        </w:numPr>
        <w:jc w:val="both"/>
        <w:rPr>
          <w:rFonts w:ascii="Times New Roman" w:hAnsi="Times New Roman" w:cs="Times New Roman"/>
          <w:b/>
          <w:sz w:val="24"/>
          <w:szCs w:val="24"/>
        </w:rPr>
      </w:pPr>
      <w:r w:rsidRPr="00054D3A">
        <w:rPr>
          <w:rFonts w:ascii="Times New Roman" w:hAnsi="Times New Roman" w:cs="Times New Roman"/>
          <w:b/>
          <w:sz w:val="24"/>
          <w:szCs w:val="24"/>
        </w:rPr>
        <w:t>Conclusion</w:t>
      </w:r>
    </w:p>
    <w:p w:rsidR="008840B7" w:rsidRPr="00054D3A" w:rsidRDefault="00054D3A" w:rsidP="00054D3A">
      <w:pPr>
        <w:jc w:val="both"/>
        <w:rPr>
          <w:rFonts w:ascii="Times New Roman" w:hAnsi="Times New Roman" w:cs="Times New Roman"/>
          <w:sz w:val="24"/>
          <w:szCs w:val="24"/>
        </w:rPr>
      </w:pPr>
      <w:r w:rsidRPr="00054D3A">
        <w:rPr>
          <w:rFonts w:ascii="Times New Roman" w:hAnsi="Times New Roman" w:cs="Times New Roman"/>
          <w:sz w:val="24"/>
          <w:szCs w:val="24"/>
        </w:rPr>
        <w:lastRenderedPageBreak/>
        <w:t xml:space="preserve">The interventions by Joy for Children have </w:t>
      </w:r>
      <w:r w:rsidR="008840B7" w:rsidRPr="00054D3A">
        <w:rPr>
          <w:rFonts w:ascii="Times New Roman" w:hAnsi="Times New Roman" w:cs="Times New Roman"/>
          <w:sz w:val="24"/>
          <w:szCs w:val="24"/>
        </w:rPr>
        <w:t xml:space="preserve">provided a deeper understanding of the causes and consequences of child marriage. Now, </w:t>
      </w:r>
      <w:proofErr w:type="gramStart"/>
      <w:r w:rsidR="008840B7" w:rsidRPr="00054D3A">
        <w:rPr>
          <w:rFonts w:ascii="Times New Roman" w:hAnsi="Times New Roman" w:cs="Times New Roman"/>
          <w:sz w:val="24"/>
          <w:szCs w:val="24"/>
        </w:rPr>
        <w:t>our</w:t>
      </w:r>
      <w:r w:rsidRPr="00054D3A">
        <w:rPr>
          <w:rFonts w:ascii="Times New Roman" w:hAnsi="Times New Roman" w:cs="Times New Roman"/>
          <w:sz w:val="24"/>
          <w:szCs w:val="24"/>
        </w:rPr>
        <w:t xml:space="preserve"> is</w:t>
      </w:r>
      <w:proofErr w:type="gramEnd"/>
      <w:r w:rsidRPr="00054D3A">
        <w:rPr>
          <w:rFonts w:ascii="Times New Roman" w:hAnsi="Times New Roman" w:cs="Times New Roman"/>
          <w:sz w:val="24"/>
          <w:szCs w:val="24"/>
        </w:rPr>
        <w:t xml:space="preserve"> focused on how to prevent and ultimately end </w:t>
      </w:r>
      <w:r w:rsidR="008840B7" w:rsidRPr="00054D3A">
        <w:rPr>
          <w:rFonts w:ascii="Times New Roman" w:hAnsi="Times New Roman" w:cs="Times New Roman"/>
          <w:sz w:val="24"/>
          <w:szCs w:val="24"/>
        </w:rPr>
        <w:t>the practice.</w:t>
      </w:r>
      <w:r w:rsidRPr="00054D3A">
        <w:rPr>
          <w:rFonts w:ascii="Times New Roman" w:hAnsi="Times New Roman" w:cs="Times New Roman"/>
          <w:sz w:val="24"/>
          <w:szCs w:val="24"/>
        </w:rPr>
        <w:t xml:space="preserve"> We need to also scale up our activities through the Girls Not Brides Uganda Alliance coordinated by Joy for Children to ensure we reach out to wider community.</w:t>
      </w:r>
    </w:p>
    <w:sectPr w:rsidR="008840B7" w:rsidRPr="00054D3A" w:rsidSect="00DE1815">
      <w:pgSz w:w="11906" w:h="16838"/>
      <w:pgMar w:top="1440" w:right="1440" w:bottom="1440" w:left="1440"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E32F4"/>
    <w:multiLevelType w:val="hybridMultilevel"/>
    <w:tmpl w:val="ED021AF2"/>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1">
    <w:nsid w:val="19B570D3"/>
    <w:multiLevelType w:val="hybridMultilevel"/>
    <w:tmpl w:val="2B6E8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AD7A90"/>
    <w:multiLevelType w:val="hybridMultilevel"/>
    <w:tmpl w:val="F02C57A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4B6001"/>
    <w:multiLevelType w:val="hybridMultilevel"/>
    <w:tmpl w:val="6A52525A"/>
    <w:lvl w:ilvl="0" w:tplc="467A476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7E25313"/>
    <w:multiLevelType w:val="hybridMultilevel"/>
    <w:tmpl w:val="B4221B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CC4B83"/>
    <w:multiLevelType w:val="hybridMultilevel"/>
    <w:tmpl w:val="DC0E7D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F256240"/>
    <w:multiLevelType w:val="hybridMultilevel"/>
    <w:tmpl w:val="E2046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F47B05"/>
    <w:multiLevelType w:val="hybridMultilevel"/>
    <w:tmpl w:val="B93EF2F0"/>
    <w:lvl w:ilvl="0" w:tplc="21B0C270">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77AB36F0"/>
    <w:multiLevelType w:val="multilevel"/>
    <w:tmpl w:val="4D345B1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8"/>
  </w:num>
  <w:num w:numId="2">
    <w:abstractNumId w:val="4"/>
  </w:num>
  <w:num w:numId="3">
    <w:abstractNumId w:val="0"/>
  </w:num>
  <w:num w:numId="4">
    <w:abstractNumId w:val="6"/>
  </w:num>
  <w:num w:numId="5">
    <w:abstractNumId w:val="1"/>
  </w:num>
  <w:num w:numId="6">
    <w:abstractNumId w:val="3"/>
  </w:num>
  <w:num w:numId="7">
    <w:abstractNumId w:val="7"/>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D25E6D"/>
    <w:rsid w:val="00010997"/>
    <w:rsid w:val="0003736C"/>
    <w:rsid w:val="00054D3A"/>
    <w:rsid w:val="000A3982"/>
    <w:rsid w:val="000D74E1"/>
    <w:rsid w:val="000E1431"/>
    <w:rsid w:val="000F1A20"/>
    <w:rsid w:val="0010127A"/>
    <w:rsid w:val="00123958"/>
    <w:rsid w:val="001E1674"/>
    <w:rsid w:val="00260CCB"/>
    <w:rsid w:val="00262138"/>
    <w:rsid w:val="002C4BFD"/>
    <w:rsid w:val="00301941"/>
    <w:rsid w:val="0031322B"/>
    <w:rsid w:val="003244DD"/>
    <w:rsid w:val="00327871"/>
    <w:rsid w:val="003B045E"/>
    <w:rsid w:val="003B13BF"/>
    <w:rsid w:val="003E07AA"/>
    <w:rsid w:val="003E7282"/>
    <w:rsid w:val="004036A4"/>
    <w:rsid w:val="004429D5"/>
    <w:rsid w:val="00450900"/>
    <w:rsid w:val="00475C60"/>
    <w:rsid w:val="004B6EDF"/>
    <w:rsid w:val="004F390F"/>
    <w:rsid w:val="004F79C2"/>
    <w:rsid w:val="005203EE"/>
    <w:rsid w:val="00594530"/>
    <w:rsid w:val="00597199"/>
    <w:rsid w:val="005A2C8E"/>
    <w:rsid w:val="005B7DCB"/>
    <w:rsid w:val="005C0201"/>
    <w:rsid w:val="005F12B4"/>
    <w:rsid w:val="00603190"/>
    <w:rsid w:val="006643D6"/>
    <w:rsid w:val="006657EF"/>
    <w:rsid w:val="00672BED"/>
    <w:rsid w:val="006E7E0D"/>
    <w:rsid w:val="00776862"/>
    <w:rsid w:val="0078073B"/>
    <w:rsid w:val="008039D4"/>
    <w:rsid w:val="0085153E"/>
    <w:rsid w:val="00872F0D"/>
    <w:rsid w:val="00875ADB"/>
    <w:rsid w:val="008840B7"/>
    <w:rsid w:val="008C1A40"/>
    <w:rsid w:val="008E50EC"/>
    <w:rsid w:val="008F36A0"/>
    <w:rsid w:val="00900577"/>
    <w:rsid w:val="00903B84"/>
    <w:rsid w:val="009069BA"/>
    <w:rsid w:val="00952034"/>
    <w:rsid w:val="00976318"/>
    <w:rsid w:val="009D2E84"/>
    <w:rsid w:val="009D4F3B"/>
    <w:rsid w:val="009D53DC"/>
    <w:rsid w:val="00A645F6"/>
    <w:rsid w:val="00AC606A"/>
    <w:rsid w:val="00AF1D73"/>
    <w:rsid w:val="00B525E0"/>
    <w:rsid w:val="00BC6681"/>
    <w:rsid w:val="00C15E19"/>
    <w:rsid w:val="00C25C0F"/>
    <w:rsid w:val="00C90305"/>
    <w:rsid w:val="00CA4AE7"/>
    <w:rsid w:val="00D21992"/>
    <w:rsid w:val="00D25E6D"/>
    <w:rsid w:val="00D37C6B"/>
    <w:rsid w:val="00D81077"/>
    <w:rsid w:val="00D97F44"/>
    <w:rsid w:val="00DB3EB3"/>
    <w:rsid w:val="00DB7606"/>
    <w:rsid w:val="00DC2787"/>
    <w:rsid w:val="00DE1815"/>
    <w:rsid w:val="00E5301E"/>
    <w:rsid w:val="00E865B4"/>
    <w:rsid w:val="00E952E9"/>
    <w:rsid w:val="00EA1375"/>
    <w:rsid w:val="00EA43B9"/>
    <w:rsid w:val="00EF73AE"/>
    <w:rsid w:val="00F915F8"/>
    <w:rsid w:val="00FC3CB5"/>
    <w:rsid w:val="00FD21AE"/>
    <w:rsid w:val="00FE606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4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A4AE7"/>
    <w:pPr>
      <w:spacing w:line="360" w:lineRule="auto"/>
      <w:ind w:left="720"/>
      <w:contextualSpacing/>
    </w:pPr>
    <w:rPr>
      <w:noProof/>
      <w:lang w:val="en-US"/>
    </w:rPr>
  </w:style>
  <w:style w:type="paragraph" w:styleId="NormalWeb">
    <w:name w:val="Normal (Web)"/>
    <w:basedOn w:val="Normal"/>
    <w:uiPriority w:val="99"/>
    <w:semiHidden/>
    <w:unhideWhenUsed/>
    <w:rsid w:val="00AF1D7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D37C6B"/>
    <w:rPr>
      <w:color w:val="0000FF"/>
      <w:u w:val="single"/>
    </w:rPr>
  </w:style>
  <w:style w:type="paragraph" w:styleId="HTMLAddress">
    <w:name w:val="HTML Address"/>
    <w:basedOn w:val="Normal"/>
    <w:link w:val="HTMLAddressChar"/>
    <w:uiPriority w:val="99"/>
    <w:unhideWhenUsed/>
    <w:rsid w:val="00D37C6B"/>
    <w:pPr>
      <w:spacing w:after="0" w:line="240" w:lineRule="auto"/>
    </w:pPr>
    <w:rPr>
      <w:rFonts w:ascii="Times New Roman" w:eastAsia="Times New Roman" w:hAnsi="Times New Roman" w:cs="Times New Roman"/>
      <w:i/>
      <w:iCs/>
      <w:sz w:val="24"/>
      <w:szCs w:val="24"/>
      <w:lang w:val="en-US"/>
    </w:rPr>
  </w:style>
  <w:style w:type="character" w:customStyle="1" w:styleId="HTMLAddressChar">
    <w:name w:val="HTML Address Char"/>
    <w:basedOn w:val="DefaultParagraphFont"/>
    <w:link w:val="HTMLAddress"/>
    <w:uiPriority w:val="99"/>
    <w:rsid w:val="00D37C6B"/>
    <w:rPr>
      <w:rFonts w:ascii="Times New Roman" w:eastAsia="Times New Roman" w:hAnsi="Times New Roman" w:cs="Times New Roman"/>
      <w:i/>
      <w:iCs/>
      <w:sz w:val="24"/>
      <w:szCs w:val="24"/>
      <w:lang w:val="en-US"/>
    </w:rPr>
  </w:style>
  <w:style w:type="paragraph" w:styleId="BalloonText">
    <w:name w:val="Balloon Text"/>
    <w:basedOn w:val="Normal"/>
    <w:link w:val="BalloonTextChar"/>
    <w:uiPriority w:val="99"/>
    <w:semiHidden/>
    <w:unhideWhenUsed/>
    <w:rsid w:val="00D37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C6B"/>
    <w:rPr>
      <w:rFonts w:ascii="Tahoma" w:hAnsi="Tahoma" w:cs="Tahoma"/>
      <w:sz w:val="16"/>
      <w:szCs w:val="16"/>
    </w:rPr>
  </w:style>
  <w:style w:type="paragraph" w:styleId="NoSpacing">
    <w:name w:val="No Spacing"/>
    <w:link w:val="NoSpacingChar"/>
    <w:uiPriority w:val="1"/>
    <w:qFormat/>
    <w:rsid w:val="00DE181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E1815"/>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742141844">
      <w:bodyDiv w:val="1"/>
      <w:marLeft w:val="0"/>
      <w:marRight w:val="0"/>
      <w:marTop w:val="0"/>
      <w:marBottom w:val="0"/>
      <w:divBdr>
        <w:top w:val="none" w:sz="0" w:space="0" w:color="auto"/>
        <w:left w:val="none" w:sz="0" w:space="0" w:color="auto"/>
        <w:bottom w:val="none" w:sz="0" w:space="0" w:color="auto"/>
        <w:right w:val="none" w:sz="0" w:space="0" w:color="auto"/>
      </w:divBdr>
    </w:div>
    <w:div w:id="158368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7250143593649AF91B2CC2F014AD059"/>
        <w:category>
          <w:name w:val="General"/>
          <w:gallery w:val="placeholder"/>
        </w:category>
        <w:types>
          <w:type w:val="bbPlcHdr"/>
        </w:types>
        <w:behaviors>
          <w:behavior w:val="content"/>
        </w:behaviors>
        <w:guid w:val="{E2B46686-9A9B-4124-B162-5F9876F05326}"/>
      </w:docPartPr>
      <w:docPartBody>
        <w:p w:rsidR="00CF53A8" w:rsidRDefault="008E5CD1" w:rsidP="008E5CD1">
          <w:pPr>
            <w:pStyle w:val="37250143593649AF91B2CC2F014AD059"/>
          </w:pPr>
          <w:r>
            <w:rPr>
              <w:rFonts w:asciiTheme="majorHAnsi" w:eastAsiaTheme="majorEastAsia" w:hAnsiTheme="majorHAnsi" w:cstheme="majorBidi"/>
              <w:b/>
              <w:bCs/>
              <w:color w:val="FFFFFF" w:themeColor="background1"/>
              <w:sz w:val="72"/>
              <w:szCs w:val="72"/>
            </w:rPr>
            <w:t>[Year]</w:t>
          </w:r>
        </w:p>
      </w:docPartBody>
    </w:docPart>
    <w:docPart>
      <w:docPartPr>
        <w:name w:val="FC742412945E4262AFDA1382118A184A"/>
        <w:category>
          <w:name w:val="General"/>
          <w:gallery w:val="placeholder"/>
        </w:category>
        <w:types>
          <w:type w:val="bbPlcHdr"/>
        </w:types>
        <w:behaviors>
          <w:behavior w:val="content"/>
        </w:behaviors>
        <w:guid w:val="{1FB2FC76-C4D2-4938-8676-337B247B515B}"/>
      </w:docPartPr>
      <w:docPartBody>
        <w:p w:rsidR="00CF53A8" w:rsidRDefault="008E5CD1" w:rsidP="008E5CD1">
          <w:pPr>
            <w:pStyle w:val="FC742412945E4262AFDA1382118A184A"/>
          </w:pPr>
          <w:r>
            <w:rPr>
              <w:color w:val="76923C" w:themeColor="accent3" w:themeShade="BF"/>
            </w:rPr>
            <w:t>[Type the company name]</w:t>
          </w:r>
        </w:p>
      </w:docPartBody>
    </w:docPart>
    <w:docPart>
      <w:docPartPr>
        <w:name w:val="6E85FB59CCCF4C77B5F6B1F50EF7F0CE"/>
        <w:category>
          <w:name w:val="General"/>
          <w:gallery w:val="placeholder"/>
        </w:category>
        <w:types>
          <w:type w:val="bbPlcHdr"/>
        </w:types>
        <w:behaviors>
          <w:behavior w:val="content"/>
        </w:behaviors>
        <w:guid w:val="{835A2B29-07D6-4E87-A848-8DA1D1341ABA}"/>
      </w:docPartPr>
      <w:docPartBody>
        <w:p w:rsidR="00CF53A8" w:rsidRDefault="008E5CD1" w:rsidP="008E5CD1">
          <w:pPr>
            <w:pStyle w:val="6E85FB59CCCF4C77B5F6B1F50EF7F0CE"/>
          </w:pPr>
          <w:r>
            <w:rPr>
              <w:color w:val="76923C" w:themeColor="accent3" w:themeShade="BF"/>
            </w:rP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E5CD1"/>
    <w:rsid w:val="008E5CD1"/>
    <w:rsid w:val="00CF53A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3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250143593649AF91B2CC2F014AD059">
    <w:name w:val="37250143593649AF91B2CC2F014AD059"/>
    <w:rsid w:val="008E5CD1"/>
  </w:style>
  <w:style w:type="paragraph" w:customStyle="1" w:styleId="FC742412945E4262AFDA1382118A184A">
    <w:name w:val="FC742412945E4262AFDA1382118A184A"/>
    <w:rsid w:val="008E5CD1"/>
  </w:style>
  <w:style w:type="paragraph" w:customStyle="1" w:styleId="6E85FB59CCCF4C77B5F6B1F50EF7F0CE">
    <w:name w:val="6E85FB59CCCF4C77B5F6B1F50EF7F0CE"/>
    <w:rsid w:val="008E5CD1"/>
  </w:style>
  <w:style w:type="paragraph" w:customStyle="1" w:styleId="2CC8185818EE42D88645DE6F89EF911F">
    <w:name w:val="2CC8185818EE42D88645DE6F89EF911F"/>
    <w:rsid w:val="008E5CD1"/>
  </w:style>
  <w:style w:type="paragraph" w:customStyle="1" w:styleId="DF943D3DA85741899E6E7EBBC15CF8FD">
    <w:name w:val="DF943D3DA85741899E6E7EBBC15CF8FD"/>
    <w:rsid w:val="008E5CD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2015-02-20T00:00:00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DELAY MARRIAGE, PROMOTE SCHOOLING FOR UGANDAN GIRLS</Company>
  <LinksUpToDate>false</LinksUpToDate>
  <CharactersWithSpaces>8023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DELAY MARRIAGE,  PROMOTE SCHOOLING FOR UGANDAN GIRLS</dc:title>
  <dc:creator>JOY FOR CHILDREN UGANDA</dc:creator>
  <cp:lastModifiedBy>USER</cp:lastModifiedBy>
  <cp:revision>2</cp:revision>
  <dcterms:created xsi:type="dcterms:W3CDTF">2015-02-26T10:00:00Z</dcterms:created>
  <dcterms:modified xsi:type="dcterms:W3CDTF">2015-02-26T10:00:00Z</dcterms:modified>
</cp:coreProperties>
</file>