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12" w:rsidRPr="007A3812" w:rsidRDefault="007A3812" w:rsidP="007A3812">
      <w:pPr>
        <w:widowControl w:val="0"/>
        <w:tabs>
          <w:tab w:val="left" w:pos="90"/>
        </w:tabs>
        <w:autoSpaceDE w:val="0"/>
        <w:autoSpaceDN w:val="0"/>
        <w:adjustRightInd w:val="0"/>
        <w:spacing w:before="12" w:after="0" w:line="240" w:lineRule="auto"/>
        <w:rPr>
          <w:rFonts w:ascii="Times New Roman" w:hAnsi="Times New Roman" w:cs="Times New Roman"/>
          <w:b/>
          <w:sz w:val="24"/>
          <w:szCs w:val="24"/>
        </w:rPr>
      </w:pPr>
      <w:r w:rsidRPr="007A3812">
        <w:rPr>
          <w:rFonts w:ascii="Times New Roman" w:hAnsi="Times New Roman" w:cs="Times New Roman"/>
          <w:b/>
          <w:sz w:val="24"/>
          <w:szCs w:val="24"/>
        </w:rPr>
        <w:t xml:space="preserve">Organizational </w:t>
      </w:r>
      <w:r w:rsidRPr="007A3812">
        <w:rPr>
          <w:rFonts w:ascii="Times New Roman" w:hAnsi="Times New Roman" w:cs="Times New Roman"/>
          <w:b/>
          <w:spacing w:val="1"/>
          <w:sz w:val="24"/>
          <w:szCs w:val="24"/>
        </w:rPr>
        <w:t>D</w:t>
      </w:r>
      <w:r w:rsidRPr="007A3812">
        <w:rPr>
          <w:rFonts w:ascii="Times New Roman" w:hAnsi="Times New Roman" w:cs="Times New Roman"/>
          <w:b/>
          <w:spacing w:val="-2"/>
          <w:sz w:val="24"/>
          <w:szCs w:val="24"/>
        </w:rPr>
        <w:t>e</w:t>
      </w:r>
      <w:r w:rsidRPr="007A3812">
        <w:rPr>
          <w:rFonts w:ascii="Times New Roman" w:hAnsi="Times New Roman" w:cs="Times New Roman"/>
          <w:b/>
          <w:spacing w:val="1"/>
          <w:sz w:val="24"/>
          <w:szCs w:val="24"/>
        </w:rPr>
        <w:t>t</w:t>
      </w:r>
      <w:r w:rsidRPr="007A3812">
        <w:rPr>
          <w:rFonts w:ascii="Times New Roman" w:hAnsi="Times New Roman" w:cs="Times New Roman"/>
          <w:b/>
          <w:sz w:val="24"/>
          <w:szCs w:val="24"/>
        </w:rPr>
        <w:t>ails,</w:t>
      </w:r>
      <w:r w:rsidRPr="007A3812">
        <w:rPr>
          <w:rFonts w:ascii="Times New Roman" w:hAnsi="Times New Roman" w:cs="Times New Roman"/>
          <w:b/>
          <w:spacing w:val="-1"/>
          <w:sz w:val="24"/>
          <w:szCs w:val="24"/>
        </w:rPr>
        <w:t xml:space="preserve"> </w:t>
      </w:r>
      <w:r w:rsidRPr="007A3812">
        <w:rPr>
          <w:rFonts w:ascii="Times New Roman" w:hAnsi="Times New Roman" w:cs="Times New Roman"/>
          <w:b/>
          <w:spacing w:val="1"/>
          <w:sz w:val="24"/>
          <w:szCs w:val="24"/>
        </w:rPr>
        <w:t>P</w:t>
      </w:r>
      <w:r w:rsidRPr="007A3812">
        <w:rPr>
          <w:rFonts w:ascii="Times New Roman" w:hAnsi="Times New Roman" w:cs="Times New Roman"/>
          <w:b/>
          <w:sz w:val="24"/>
          <w:szCs w:val="24"/>
        </w:rPr>
        <w:t>r</w:t>
      </w:r>
      <w:r w:rsidRPr="007A3812">
        <w:rPr>
          <w:rFonts w:ascii="Times New Roman" w:hAnsi="Times New Roman" w:cs="Times New Roman"/>
          <w:b/>
          <w:spacing w:val="-1"/>
          <w:sz w:val="24"/>
          <w:szCs w:val="24"/>
        </w:rPr>
        <w:t>o</w:t>
      </w:r>
      <w:r w:rsidRPr="007A3812">
        <w:rPr>
          <w:rFonts w:ascii="Times New Roman" w:hAnsi="Times New Roman" w:cs="Times New Roman"/>
          <w:b/>
          <w:spacing w:val="1"/>
          <w:sz w:val="24"/>
          <w:szCs w:val="24"/>
        </w:rPr>
        <w:t>f</w:t>
      </w:r>
      <w:r w:rsidRPr="007A3812">
        <w:rPr>
          <w:rFonts w:ascii="Times New Roman" w:hAnsi="Times New Roman" w:cs="Times New Roman"/>
          <w:b/>
          <w:sz w:val="24"/>
          <w:szCs w:val="24"/>
        </w:rPr>
        <w:t>ile</w:t>
      </w:r>
      <w:r w:rsidRPr="007A3812">
        <w:rPr>
          <w:rFonts w:ascii="Times New Roman" w:hAnsi="Times New Roman" w:cs="Times New Roman"/>
          <w:b/>
          <w:spacing w:val="2"/>
          <w:sz w:val="24"/>
          <w:szCs w:val="24"/>
        </w:rPr>
        <w:t xml:space="preserve"> </w:t>
      </w:r>
      <w:r w:rsidRPr="007A3812">
        <w:rPr>
          <w:rFonts w:ascii="Times New Roman" w:hAnsi="Times New Roman" w:cs="Times New Roman"/>
          <w:b/>
          <w:spacing w:val="-2"/>
          <w:sz w:val="24"/>
          <w:szCs w:val="24"/>
        </w:rPr>
        <w:t>a</w:t>
      </w:r>
      <w:r w:rsidRPr="007A3812">
        <w:rPr>
          <w:rFonts w:ascii="Times New Roman" w:hAnsi="Times New Roman" w:cs="Times New Roman"/>
          <w:b/>
          <w:spacing w:val="-1"/>
          <w:sz w:val="24"/>
          <w:szCs w:val="24"/>
        </w:rPr>
        <w:t>n</w:t>
      </w:r>
      <w:r w:rsidRPr="007A3812">
        <w:rPr>
          <w:rFonts w:ascii="Times New Roman" w:hAnsi="Times New Roman" w:cs="Times New Roman"/>
          <w:b/>
          <w:sz w:val="24"/>
          <w:szCs w:val="24"/>
        </w:rPr>
        <w:t>d</w:t>
      </w:r>
      <w:r w:rsidRPr="007A3812">
        <w:rPr>
          <w:rFonts w:ascii="Times New Roman" w:hAnsi="Times New Roman" w:cs="Times New Roman"/>
          <w:b/>
          <w:spacing w:val="2"/>
          <w:sz w:val="24"/>
          <w:szCs w:val="24"/>
        </w:rPr>
        <w:t xml:space="preserve"> </w:t>
      </w:r>
      <w:r w:rsidRPr="007A3812">
        <w:rPr>
          <w:rFonts w:ascii="Times New Roman" w:hAnsi="Times New Roman" w:cs="Times New Roman"/>
          <w:b/>
          <w:sz w:val="24"/>
          <w:szCs w:val="24"/>
        </w:rPr>
        <w:t>Ex</w:t>
      </w:r>
      <w:r w:rsidRPr="007A3812">
        <w:rPr>
          <w:rFonts w:ascii="Times New Roman" w:hAnsi="Times New Roman" w:cs="Times New Roman"/>
          <w:b/>
          <w:spacing w:val="1"/>
          <w:sz w:val="24"/>
          <w:szCs w:val="24"/>
        </w:rPr>
        <w:t>p</w:t>
      </w:r>
      <w:r w:rsidRPr="007A3812">
        <w:rPr>
          <w:rFonts w:ascii="Times New Roman" w:hAnsi="Times New Roman" w:cs="Times New Roman"/>
          <w:b/>
          <w:spacing w:val="-2"/>
          <w:sz w:val="24"/>
          <w:szCs w:val="24"/>
        </w:rPr>
        <w:t>e</w:t>
      </w:r>
      <w:r w:rsidRPr="007A3812">
        <w:rPr>
          <w:rFonts w:ascii="Times New Roman" w:hAnsi="Times New Roman" w:cs="Times New Roman"/>
          <w:b/>
          <w:sz w:val="24"/>
          <w:szCs w:val="24"/>
        </w:rPr>
        <w:t>rie</w:t>
      </w:r>
      <w:r w:rsidRPr="007A3812">
        <w:rPr>
          <w:rFonts w:ascii="Times New Roman" w:hAnsi="Times New Roman" w:cs="Times New Roman"/>
          <w:b/>
          <w:spacing w:val="2"/>
          <w:sz w:val="24"/>
          <w:szCs w:val="24"/>
        </w:rPr>
        <w:t>n</w:t>
      </w:r>
      <w:r w:rsidRPr="007A3812">
        <w:rPr>
          <w:rFonts w:ascii="Times New Roman" w:hAnsi="Times New Roman" w:cs="Times New Roman"/>
          <w:b/>
          <w:spacing w:val="-1"/>
          <w:sz w:val="24"/>
          <w:szCs w:val="24"/>
        </w:rPr>
        <w:t>c</w:t>
      </w:r>
      <w:r w:rsidRPr="007A3812">
        <w:rPr>
          <w:rFonts w:ascii="Times New Roman" w:hAnsi="Times New Roman" w:cs="Times New Roman"/>
          <w:b/>
          <w:sz w:val="24"/>
          <w:szCs w:val="24"/>
        </w:rPr>
        <w:t>e</w:t>
      </w:r>
    </w:p>
    <w:p w:rsidR="007A3812" w:rsidRPr="007A3812" w:rsidRDefault="007A3812" w:rsidP="007A3812">
      <w:pPr>
        <w:pStyle w:val="ListParagraph"/>
        <w:widowControl w:val="0"/>
        <w:tabs>
          <w:tab w:val="left" w:pos="90"/>
        </w:tabs>
        <w:autoSpaceDE w:val="0"/>
        <w:autoSpaceDN w:val="0"/>
        <w:adjustRightInd w:val="0"/>
        <w:spacing w:before="12" w:after="0" w:line="240" w:lineRule="auto"/>
        <w:ind w:left="810"/>
        <w:rPr>
          <w:rFonts w:ascii="Times New Roman" w:hAnsi="Times New Roman"/>
          <w:sz w:val="24"/>
          <w:szCs w:val="24"/>
        </w:rPr>
      </w:pP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sz w:val="24"/>
          <w:szCs w:val="24"/>
        </w:rPr>
        <w:t xml:space="preserve">VASAVYA MAHILA MANDALI (VMM) Founder President (1969 to 2018 August) is </w:t>
      </w:r>
      <w:proofErr w:type="spellStart"/>
      <w:r w:rsidRPr="007A3812">
        <w:rPr>
          <w:rFonts w:ascii="Times New Roman" w:hAnsi="Times New Roman" w:cs="Times New Roman"/>
          <w:sz w:val="24"/>
          <w:szCs w:val="24"/>
        </w:rPr>
        <w:t>Mrs.</w:t>
      </w:r>
      <w:proofErr w:type="spellEnd"/>
      <w:r w:rsidRPr="007A3812">
        <w:rPr>
          <w:rFonts w:ascii="Times New Roman" w:hAnsi="Times New Roman" w:cs="Times New Roman"/>
          <w:sz w:val="24"/>
          <w:szCs w:val="24"/>
        </w:rPr>
        <w:t xml:space="preserve"> </w:t>
      </w:r>
      <w:proofErr w:type="spellStart"/>
      <w:r w:rsidRPr="007A3812">
        <w:rPr>
          <w:rFonts w:ascii="Times New Roman" w:hAnsi="Times New Roman" w:cs="Times New Roman"/>
          <w:sz w:val="24"/>
          <w:szCs w:val="24"/>
        </w:rPr>
        <w:t>Chennupati</w:t>
      </w:r>
      <w:proofErr w:type="spellEnd"/>
      <w:r w:rsidRPr="007A3812">
        <w:rPr>
          <w:rFonts w:ascii="Times New Roman" w:hAnsi="Times New Roman" w:cs="Times New Roman"/>
          <w:sz w:val="24"/>
          <w:szCs w:val="24"/>
        </w:rPr>
        <w:t xml:space="preserve"> </w:t>
      </w:r>
      <w:proofErr w:type="spellStart"/>
      <w:r w:rsidRPr="007A3812">
        <w:rPr>
          <w:rFonts w:ascii="Times New Roman" w:hAnsi="Times New Roman" w:cs="Times New Roman"/>
          <w:sz w:val="24"/>
          <w:szCs w:val="24"/>
        </w:rPr>
        <w:t>Vidya</w:t>
      </w:r>
      <w:proofErr w:type="spellEnd"/>
      <w:r w:rsidRPr="007A3812">
        <w:rPr>
          <w:rFonts w:ascii="Times New Roman" w:hAnsi="Times New Roman" w:cs="Times New Roman"/>
          <w:sz w:val="24"/>
          <w:szCs w:val="24"/>
        </w:rPr>
        <w:t xml:space="preserve">, </w:t>
      </w:r>
      <w:proofErr w:type="spellStart"/>
      <w:r w:rsidRPr="007A3812">
        <w:rPr>
          <w:rFonts w:ascii="Times New Roman" w:hAnsi="Times New Roman" w:cs="Times New Roman"/>
          <w:sz w:val="24"/>
          <w:szCs w:val="24"/>
        </w:rPr>
        <w:t>Gandhian</w:t>
      </w:r>
      <w:proofErr w:type="spellEnd"/>
      <w:r w:rsidRPr="007A3812">
        <w:rPr>
          <w:rFonts w:ascii="Times New Roman" w:hAnsi="Times New Roman" w:cs="Times New Roman"/>
          <w:sz w:val="24"/>
          <w:szCs w:val="24"/>
        </w:rPr>
        <w:t xml:space="preserve"> social worker and Former Member of Parliament and recipient of </w:t>
      </w:r>
      <w:proofErr w:type="spellStart"/>
      <w:r w:rsidRPr="007A3812">
        <w:rPr>
          <w:rFonts w:ascii="Times New Roman" w:hAnsi="Times New Roman" w:cs="Times New Roman"/>
          <w:sz w:val="24"/>
          <w:szCs w:val="24"/>
        </w:rPr>
        <w:t>Jamnalal</w:t>
      </w:r>
      <w:proofErr w:type="spellEnd"/>
      <w:r w:rsidRPr="007A3812">
        <w:rPr>
          <w:rFonts w:ascii="Times New Roman" w:hAnsi="Times New Roman" w:cs="Times New Roman"/>
          <w:sz w:val="24"/>
          <w:szCs w:val="24"/>
        </w:rPr>
        <w:t xml:space="preserve"> Bajaj Award in 2014. </w:t>
      </w: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sz w:val="24"/>
          <w:szCs w:val="24"/>
        </w:rPr>
        <w:t xml:space="preserve"> VASAVYA MAHILA MANDALI (VMM), was established fifty-one years ago (1969) as a not-for-profit, secular, women-led Non-Government organization, based on </w:t>
      </w:r>
      <w:proofErr w:type="spellStart"/>
      <w:r w:rsidRPr="007A3812">
        <w:rPr>
          <w:rFonts w:ascii="Times New Roman" w:hAnsi="Times New Roman" w:cs="Times New Roman"/>
          <w:sz w:val="24"/>
          <w:szCs w:val="24"/>
        </w:rPr>
        <w:t>Gandhian</w:t>
      </w:r>
      <w:proofErr w:type="spellEnd"/>
      <w:r w:rsidRPr="007A3812">
        <w:rPr>
          <w:rFonts w:ascii="Times New Roman" w:hAnsi="Times New Roman" w:cs="Times New Roman"/>
          <w:sz w:val="24"/>
          <w:szCs w:val="24"/>
        </w:rPr>
        <w:t xml:space="preserve"> ideology, working for the development of the women, children and youth in the rural, tribal as well as urban areas of Andhra Pradesh, with a </w:t>
      </w:r>
      <w:r w:rsidRPr="007A3812">
        <w:rPr>
          <w:rFonts w:ascii="Times New Roman" w:hAnsi="Times New Roman" w:cs="Times New Roman"/>
          <w:b/>
          <w:sz w:val="24"/>
          <w:szCs w:val="24"/>
        </w:rPr>
        <w:t>Vision</w:t>
      </w:r>
      <w:r w:rsidRPr="007A3812">
        <w:rPr>
          <w:rFonts w:ascii="Times New Roman" w:hAnsi="Times New Roman" w:cs="Times New Roman"/>
          <w:sz w:val="24"/>
          <w:szCs w:val="24"/>
        </w:rPr>
        <w:t xml:space="preserve"> is to “</w:t>
      </w:r>
      <w:r w:rsidRPr="007A3812">
        <w:rPr>
          <w:rFonts w:ascii="Times New Roman" w:hAnsi="Times New Roman" w:cs="Times New Roman"/>
          <w:i/>
          <w:sz w:val="24"/>
          <w:szCs w:val="24"/>
        </w:rPr>
        <w:t>Empower every woman, child and family by increasing happiness and ensuring a sustainable society with human values</w:t>
      </w:r>
      <w:r w:rsidRPr="007A3812">
        <w:rPr>
          <w:rFonts w:ascii="Times New Roman" w:hAnsi="Times New Roman" w:cs="Times New Roman"/>
          <w:sz w:val="24"/>
          <w:szCs w:val="24"/>
        </w:rPr>
        <w:t xml:space="preserve">”. Our </w:t>
      </w:r>
      <w:r w:rsidRPr="007A3812">
        <w:rPr>
          <w:rFonts w:ascii="Times New Roman" w:hAnsi="Times New Roman" w:cs="Times New Roman"/>
          <w:b/>
          <w:sz w:val="24"/>
          <w:szCs w:val="24"/>
        </w:rPr>
        <w:t>mission</w:t>
      </w:r>
      <w:r w:rsidRPr="007A3812">
        <w:rPr>
          <w:rFonts w:ascii="Times New Roman" w:hAnsi="Times New Roman" w:cs="Times New Roman"/>
          <w:sz w:val="24"/>
          <w:szCs w:val="24"/>
        </w:rPr>
        <w:t xml:space="preserve"> is to –</w:t>
      </w:r>
    </w:p>
    <w:p w:rsidR="007A3812" w:rsidRPr="007A3812" w:rsidRDefault="007A3812" w:rsidP="007A3812">
      <w:pPr>
        <w:pStyle w:val="ListParagraph"/>
        <w:numPr>
          <w:ilvl w:val="0"/>
          <w:numId w:val="1"/>
        </w:numPr>
        <w:spacing w:after="0" w:line="240" w:lineRule="auto"/>
        <w:rPr>
          <w:rFonts w:ascii="Times New Roman" w:hAnsi="Times New Roman"/>
          <w:i/>
          <w:sz w:val="24"/>
          <w:szCs w:val="24"/>
        </w:rPr>
      </w:pPr>
      <w:r w:rsidRPr="007A3812">
        <w:rPr>
          <w:rFonts w:ascii="Times New Roman" w:hAnsi="Times New Roman"/>
          <w:i/>
          <w:sz w:val="24"/>
          <w:szCs w:val="24"/>
        </w:rPr>
        <w:t>Ensure the rights of women, youth and children</w:t>
      </w:r>
    </w:p>
    <w:p w:rsidR="007A3812" w:rsidRPr="007A3812" w:rsidRDefault="007A3812" w:rsidP="007A3812">
      <w:pPr>
        <w:pStyle w:val="ListParagraph"/>
        <w:numPr>
          <w:ilvl w:val="0"/>
          <w:numId w:val="1"/>
        </w:numPr>
        <w:spacing w:after="0" w:line="240" w:lineRule="auto"/>
        <w:rPr>
          <w:rFonts w:ascii="Times New Roman" w:hAnsi="Times New Roman"/>
          <w:i/>
          <w:sz w:val="24"/>
          <w:szCs w:val="24"/>
        </w:rPr>
      </w:pPr>
      <w:r w:rsidRPr="007A3812">
        <w:rPr>
          <w:rFonts w:ascii="Times New Roman" w:hAnsi="Times New Roman"/>
          <w:i/>
          <w:sz w:val="24"/>
          <w:szCs w:val="24"/>
        </w:rPr>
        <w:t>Facilitate knowledge building of communities </w:t>
      </w:r>
    </w:p>
    <w:p w:rsidR="007A3812" w:rsidRPr="007A3812" w:rsidRDefault="007A3812" w:rsidP="007A3812">
      <w:pPr>
        <w:pStyle w:val="ListParagraph"/>
        <w:numPr>
          <w:ilvl w:val="0"/>
          <w:numId w:val="1"/>
        </w:numPr>
        <w:spacing w:after="0" w:line="240" w:lineRule="auto"/>
        <w:rPr>
          <w:rFonts w:ascii="Times New Roman" w:hAnsi="Times New Roman"/>
          <w:i/>
          <w:sz w:val="24"/>
          <w:szCs w:val="24"/>
        </w:rPr>
      </w:pPr>
      <w:r w:rsidRPr="007A3812">
        <w:rPr>
          <w:rFonts w:ascii="Times New Roman" w:hAnsi="Times New Roman"/>
          <w:i/>
          <w:sz w:val="24"/>
          <w:szCs w:val="24"/>
        </w:rPr>
        <w:t>Promote entrepreneurship and financial sustainability of vulnerable families</w:t>
      </w:r>
    </w:p>
    <w:p w:rsidR="007A3812" w:rsidRPr="007A3812" w:rsidRDefault="007A3812" w:rsidP="007A3812">
      <w:pPr>
        <w:pStyle w:val="ListParagraph"/>
        <w:numPr>
          <w:ilvl w:val="0"/>
          <w:numId w:val="1"/>
        </w:numPr>
        <w:spacing w:after="0" w:line="240" w:lineRule="auto"/>
        <w:rPr>
          <w:rFonts w:ascii="Times New Roman" w:hAnsi="Times New Roman"/>
          <w:i/>
          <w:sz w:val="24"/>
          <w:szCs w:val="24"/>
        </w:rPr>
      </w:pPr>
      <w:r w:rsidRPr="007A3812">
        <w:rPr>
          <w:rFonts w:ascii="Times New Roman" w:hAnsi="Times New Roman"/>
          <w:i/>
          <w:sz w:val="24"/>
          <w:szCs w:val="24"/>
        </w:rPr>
        <w:t>Increase capacity of the community based organizations (CBOS)</w:t>
      </w:r>
    </w:p>
    <w:p w:rsidR="007A3812" w:rsidRPr="007A3812" w:rsidRDefault="007A3812" w:rsidP="007A3812">
      <w:pPr>
        <w:pStyle w:val="ListParagraph"/>
        <w:numPr>
          <w:ilvl w:val="0"/>
          <w:numId w:val="1"/>
        </w:numPr>
        <w:spacing w:after="0" w:line="240" w:lineRule="auto"/>
        <w:rPr>
          <w:rFonts w:ascii="Times New Roman" w:hAnsi="Times New Roman"/>
          <w:i/>
          <w:sz w:val="24"/>
          <w:szCs w:val="24"/>
        </w:rPr>
      </w:pPr>
      <w:r w:rsidRPr="007A3812">
        <w:rPr>
          <w:rFonts w:ascii="Times New Roman" w:hAnsi="Times New Roman"/>
          <w:i/>
          <w:sz w:val="24"/>
          <w:szCs w:val="24"/>
        </w:rPr>
        <w:t>Facilitate meaningful participation of women and youth in multi-level democratic decision making bodies</w:t>
      </w:r>
    </w:p>
    <w:p w:rsidR="007A3812" w:rsidRPr="007A3812" w:rsidRDefault="007A3812" w:rsidP="007A3812">
      <w:pPr>
        <w:spacing w:line="240" w:lineRule="auto"/>
        <w:jc w:val="both"/>
        <w:rPr>
          <w:rFonts w:ascii="Times New Roman" w:hAnsi="Times New Roman" w:cs="Times New Roman"/>
          <w:b/>
          <w:sz w:val="24"/>
          <w:szCs w:val="24"/>
        </w:rPr>
      </w:pP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b/>
          <w:sz w:val="24"/>
          <w:szCs w:val="24"/>
        </w:rPr>
        <w:t>VMM Five Thematic Areas</w:t>
      </w:r>
      <w:r w:rsidRPr="007A3812">
        <w:rPr>
          <w:rFonts w:ascii="Times New Roman" w:hAnsi="Times New Roman" w:cs="Times New Roman"/>
          <w:sz w:val="24"/>
          <w:szCs w:val="24"/>
        </w:rPr>
        <w:t xml:space="preserve">: </w:t>
      </w:r>
    </w:p>
    <w:p w:rsidR="007A3812" w:rsidRPr="007A3812" w:rsidRDefault="007A3812" w:rsidP="007A3812">
      <w:pPr>
        <w:pStyle w:val="ListParagraph"/>
        <w:numPr>
          <w:ilvl w:val="0"/>
          <w:numId w:val="2"/>
        </w:numPr>
        <w:spacing w:line="240" w:lineRule="auto"/>
        <w:jc w:val="both"/>
        <w:rPr>
          <w:rFonts w:ascii="Times New Roman" w:hAnsi="Times New Roman"/>
          <w:iCs/>
          <w:sz w:val="24"/>
          <w:szCs w:val="24"/>
        </w:rPr>
      </w:pPr>
      <w:r w:rsidRPr="007A3812">
        <w:rPr>
          <w:rFonts w:ascii="Times New Roman" w:hAnsi="Times New Roman"/>
          <w:sz w:val="24"/>
          <w:szCs w:val="24"/>
          <w:u w:val="single"/>
        </w:rPr>
        <w:t>Livelihoods</w:t>
      </w:r>
      <w:r w:rsidRPr="007A3812">
        <w:rPr>
          <w:rFonts w:ascii="Times New Roman" w:hAnsi="Times New Roman"/>
          <w:sz w:val="24"/>
          <w:szCs w:val="24"/>
        </w:rPr>
        <w:t xml:space="preserve">: Micro credit and savings; social enterprise / Producer </w:t>
      </w:r>
      <w:proofErr w:type="spellStart"/>
      <w:r w:rsidRPr="007A3812">
        <w:rPr>
          <w:rFonts w:ascii="Times New Roman" w:hAnsi="Times New Roman"/>
          <w:sz w:val="24"/>
          <w:szCs w:val="24"/>
        </w:rPr>
        <w:t>organisation</w:t>
      </w:r>
      <w:proofErr w:type="spellEnd"/>
      <w:r w:rsidRPr="007A3812">
        <w:rPr>
          <w:rFonts w:ascii="Times New Roman" w:hAnsi="Times New Roman"/>
          <w:sz w:val="24"/>
          <w:szCs w:val="24"/>
        </w:rPr>
        <w:t xml:space="preserve"> promotion; and livelihood generation, skill development </w:t>
      </w:r>
    </w:p>
    <w:p w:rsidR="007A3812" w:rsidRPr="007A3812" w:rsidRDefault="007A3812" w:rsidP="007A3812">
      <w:pPr>
        <w:pStyle w:val="ListParagraph"/>
        <w:numPr>
          <w:ilvl w:val="0"/>
          <w:numId w:val="2"/>
        </w:numPr>
        <w:spacing w:line="240" w:lineRule="auto"/>
        <w:jc w:val="both"/>
        <w:rPr>
          <w:rFonts w:ascii="Times New Roman" w:hAnsi="Times New Roman"/>
          <w:iCs/>
          <w:sz w:val="24"/>
          <w:szCs w:val="24"/>
        </w:rPr>
      </w:pPr>
      <w:r w:rsidRPr="007A3812">
        <w:rPr>
          <w:rFonts w:ascii="Times New Roman" w:hAnsi="Times New Roman"/>
          <w:sz w:val="24"/>
          <w:szCs w:val="24"/>
          <w:u w:val="single"/>
        </w:rPr>
        <w:t>Education</w:t>
      </w:r>
      <w:r w:rsidRPr="007A3812">
        <w:rPr>
          <w:rFonts w:ascii="Times New Roman" w:hAnsi="Times New Roman"/>
          <w:sz w:val="24"/>
          <w:szCs w:val="24"/>
        </w:rPr>
        <w:t>: Non formal and formal Education, knowledge management.</w:t>
      </w:r>
    </w:p>
    <w:p w:rsidR="007A3812" w:rsidRPr="007A3812" w:rsidRDefault="007A3812" w:rsidP="007A3812">
      <w:pPr>
        <w:pStyle w:val="ListParagraph"/>
        <w:numPr>
          <w:ilvl w:val="0"/>
          <w:numId w:val="2"/>
        </w:numPr>
        <w:spacing w:line="240" w:lineRule="auto"/>
        <w:jc w:val="both"/>
        <w:rPr>
          <w:rFonts w:ascii="Times New Roman" w:hAnsi="Times New Roman"/>
          <w:iCs/>
          <w:sz w:val="24"/>
          <w:szCs w:val="24"/>
        </w:rPr>
      </w:pPr>
      <w:r w:rsidRPr="007A3812">
        <w:rPr>
          <w:rFonts w:ascii="Times New Roman" w:hAnsi="Times New Roman"/>
          <w:sz w:val="24"/>
          <w:szCs w:val="24"/>
          <w:u w:val="single"/>
        </w:rPr>
        <w:t>Human rights</w:t>
      </w:r>
      <w:r w:rsidRPr="007A3812">
        <w:rPr>
          <w:rFonts w:ascii="Times New Roman" w:hAnsi="Times New Roman"/>
          <w:sz w:val="24"/>
          <w:szCs w:val="24"/>
        </w:rPr>
        <w:t xml:space="preserve">: Violence and torture against women and girls; prevent child marriages, </w:t>
      </w:r>
      <w:r w:rsidRPr="007A3812">
        <w:rPr>
          <w:rFonts w:ascii="Times New Roman" w:hAnsi="Times New Roman"/>
          <w:iCs/>
          <w:sz w:val="24"/>
          <w:szCs w:val="24"/>
        </w:rPr>
        <w:t xml:space="preserve">encourage and enable children to make their views known on the issues that affect them; and engage children in dialogue and exchange towards learning constructive ways of influencing the world around them and initiated social movement Mahila </w:t>
      </w:r>
      <w:proofErr w:type="spellStart"/>
      <w:r w:rsidRPr="007A3812">
        <w:rPr>
          <w:rFonts w:ascii="Times New Roman" w:hAnsi="Times New Roman"/>
          <w:iCs/>
          <w:sz w:val="24"/>
          <w:szCs w:val="24"/>
        </w:rPr>
        <w:t>Mitra</w:t>
      </w:r>
      <w:proofErr w:type="spellEnd"/>
      <w:r w:rsidRPr="007A3812">
        <w:rPr>
          <w:rFonts w:ascii="Times New Roman" w:hAnsi="Times New Roman"/>
          <w:iCs/>
          <w:sz w:val="24"/>
          <w:szCs w:val="24"/>
        </w:rPr>
        <w:t xml:space="preserve"> with Police for improving dignity and respect for women through community change makers and work for #</w:t>
      </w:r>
      <w:proofErr w:type="spellStart"/>
      <w:r w:rsidRPr="007A3812">
        <w:rPr>
          <w:rFonts w:ascii="Times New Roman" w:hAnsi="Times New Roman"/>
          <w:iCs/>
          <w:sz w:val="24"/>
          <w:szCs w:val="24"/>
        </w:rPr>
        <w:t>NoSilenceForViolence</w:t>
      </w:r>
      <w:proofErr w:type="spellEnd"/>
      <w:r w:rsidRPr="007A3812">
        <w:rPr>
          <w:rFonts w:ascii="Times New Roman" w:hAnsi="Times New Roman"/>
          <w:iCs/>
          <w:sz w:val="24"/>
          <w:szCs w:val="24"/>
        </w:rPr>
        <w:t xml:space="preserve">; </w:t>
      </w:r>
    </w:p>
    <w:p w:rsidR="007A3812" w:rsidRPr="007A3812" w:rsidRDefault="007A3812" w:rsidP="007A3812">
      <w:pPr>
        <w:pStyle w:val="ListParagraph"/>
        <w:numPr>
          <w:ilvl w:val="0"/>
          <w:numId w:val="2"/>
        </w:numPr>
        <w:spacing w:line="240" w:lineRule="auto"/>
        <w:jc w:val="both"/>
        <w:rPr>
          <w:rFonts w:ascii="Times New Roman" w:hAnsi="Times New Roman"/>
          <w:iCs/>
          <w:sz w:val="24"/>
          <w:szCs w:val="24"/>
        </w:rPr>
      </w:pPr>
      <w:r w:rsidRPr="007A3812">
        <w:rPr>
          <w:rFonts w:ascii="Times New Roman" w:hAnsi="Times New Roman"/>
          <w:sz w:val="24"/>
          <w:szCs w:val="24"/>
          <w:u w:val="single"/>
        </w:rPr>
        <w:t>H</w:t>
      </w:r>
      <w:r w:rsidRPr="007A3812">
        <w:rPr>
          <w:rFonts w:ascii="Times New Roman" w:hAnsi="Times New Roman"/>
          <w:bCs/>
          <w:sz w:val="24"/>
          <w:szCs w:val="24"/>
          <w:u w:val="single"/>
        </w:rPr>
        <w:t>ealth and Nutrition</w:t>
      </w:r>
      <w:r w:rsidRPr="007A3812">
        <w:rPr>
          <w:rFonts w:ascii="Times New Roman" w:hAnsi="Times New Roman"/>
          <w:sz w:val="24"/>
          <w:szCs w:val="24"/>
        </w:rPr>
        <w:t xml:space="preserve">: Water, sanitation and safe drinking water; Eye care; maternal and child health, HIV/AIDS, Tuberculosis, Diabetic, Hypertension, sexual reproductive health among adolescents &amp; women; services for migrants; nutrition education, provision of supplementary nutrition; reducing food insecurity through improved food production and logistics. </w:t>
      </w:r>
    </w:p>
    <w:p w:rsidR="007A3812" w:rsidRPr="007A3812" w:rsidRDefault="007A3812" w:rsidP="007A3812">
      <w:pPr>
        <w:pStyle w:val="ListParagraph"/>
        <w:numPr>
          <w:ilvl w:val="0"/>
          <w:numId w:val="2"/>
        </w:numPr>
        <w:spacing w:line="240" w:lineRule="auto"/>
        <w:jc w:val="both"/>
        <w:rPr>
          <w:rFonts w:ascii="Times New Roman" w:hAnsi="Times New Roman"/>
          <w:iCs/>
          <w:sz w:val="24"/>
          <w:szCs w:val="24"/>
        </w:rPr>
      </w:pPr>
      <w:r w:rsidRPr="007A3812">
        <w:rPr>
          <w:rFonts w:ascii="Times New Roman" w:hAnsi="Times New Roman"/>
          <w:iCs/>
          <w:sz w:val="24"/>
          <w:szCs w:val="24"/>
          <w:u w:val="single"/>
        </w:rPr>
        <w:t>Environment</w:t>
      </w:r>
      <w:r w:rsidRPr="007A3812">
        <w:rPr>
          <w:rFonts w:ascii="Times New Roman" w:hAnsi="Times New Roman"/>
          <w:iCs/>
          <w:sz w:val="24"/>
          <w:szCs w:val="24"/>
        </w:rPr>
        <w:t xml:space="preserve">: Climate change initiatives and disaster management. </w:t>
      </w:r>
    </w:p>
    <w:p w:rsidR="00B27B0B" w:rsidRDefault="00B27B0B" w:rsidP="007A38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VMM is expertise in implementation of projects with 100% reaching the said targets with strategies changing according to the situation. VMM has best expertise team in developing tools and M&amp;E for cross checking with finances. VMM has expertise staff in research, community reach, reporting and documentation. VMM at present there are 68 staff from different backgrounds. </w:t>
      </w:r>
    </w:p>
    <w:p w:rsidR="00C36CD9" w:rsidRDefault="00C36CD9" w:rsidP="007A3812">
      <w:pPr>
        <w:spacing w:after="0" w:line="240" w:lineRule="auto"/>
        <w:rPr>
          <w:rFonts w:ascii="Times New Roman" w:hAnsi="Times New Roman" w:cs="Times New Roman"/>
          <w:sz w:val="24"/>
          <w:szCs w:val="24"/>
        </w:rPr>
      </w:pPr>
    </w:p>
    <w:p w:rsidR="007A3812" w:rsidRPr="007A3812" w:rsidRDefault="007A3812" w:rsidP="007A3812">
      <w:pPr>
        <w:spacing w:after="0" w:line="240" w:lineRule="auto"/>
        <w:rPr>
          <w:rFonts w:ascii="Times New Roman" w:hAnsi="Times New Roman" w:cs="Times New Roman"/>
          <w:sz w:val="24"/>
          <w:szCs w:val="24"/>
        </w:rPr>
      </w:pPr>
      <w:bookmarkStart w:id="0" w:name="_GoBack"/>
      <w:bookmarkEnd w:id="0"/>
      <w:r w:rsidRPr="007A3812">
        <w:rPr>
          <w:rFonts w:ascii="Times New Roman" w:hAnsi="Times New Roman" w:cs="Times New Roman"/>
          <w:sz w:val="24"/>
          <w:szCs w:val="24"/>
        </w:rPr>
        <w:t xml:space="preserve">VMM has experience in handling projects which were designed by the donor and also work towards needs of the community. VMM is having experience in ICT – Information Community through use of Technology. Use of social media platforms, community engagement in addressing the needs of community. Advocacy is the cross cutting strategy. </w:t>
      </w:r>
      <w:r w:rsidRPr="007A3812">
        <w:rPr>
          <w:rFonts w:ascii="Times New Roman" w:hAnsi="Times New Roman" w:cs="Times New Roman"/>
          <w:bCs/>
          <w:sz w:val="24"/>
          <w:szCs w:val="24"/>
        </w:rPr>
        <w:t xml:space="preserve">VMM delivers messages through locally-accepted cultural activities; execute rights-based, participatory approaches; and engages hundreds of civil society, government, funding agency, and corporate stakeholders to maximize impact. VMM on board in many government institutions to share community voices. Innovation and adopting technology for dynamic community to address needs. </w:t>
      </w:r>
    </w:p>
    <w:p w:rsidR="007A3812" w:rsidRPr="007A3812" w:rsidRDefault="007A3812" w:rsidP="007A3812">
      <w:pPr>
        <w:spacing w:line="240" w:lineRule="auto"/>
        <w:jc w:val="both"/>
        <w:rPr>
          <w:rFonts w:ascii="Times New Roman" w:hAnsi="Times New Roman" w:cs="Times New Roman"/>
          <w:b/>
          <w:sz w:val="24"/>
          <w:szCs w:val="24"/>
        </w:rPr>
      </w:pP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b/>
          <w:sz w:val="24"/>
          <w:szCs w:val="24"/>
        </w:rPr>
        <w:t>Area of operation</w:t>
      </w:r>
      <w:r w:rsidRPr="007A3812">
        <w:rPr>
          <w:rFonts w:ascii="Times New Roman" w:hAnsi="Times New Roman" w:cs="Times New Roman"/>
          <w:sz w:val="24"/>
          <w:szCs w:val="24"/>
        </w:rPr>
        <w:t>: 13 districts of Andhra Pradesh</w:t>
      </w:r>
      <w:proofErr w:type="gramStart"/>
      <w:r w:rsidRPr="007A3812">
        <w:rPr>
          <w:rFonts w:ascii="Times New Roman" w:hAnsi="Times New Roman" w:cs="Times New Roman"/>
          <w:sz w:val="24"/>
          <w:szCs w:val="24"/>
        </w:rPr>
        <w:t>,</w:t>
      </w:r>
      <w:r w:rsidR="0062190B">
        <w:rPr>
          <w:rFonts w:ascii="Times New Roman" w:hAnsi="Times New Roman" w:cs="Times New Roman"/>
          <w:sz w:val="24"/>
          <w:szCs w:val="24"/>
        </w:rPr>
        <w:t>23</w:t>
      </w:r>
      <w:proofErr w:type="gramEnd"/>
      <w:r w:rsidR="0062190B">
        <w:rPr>
          <w:rFonts w:ascii="Times New Roman" w:hAnsi="Times New Roman" w:cs="Times New Roman"/>
          <w:sz w:val="24"/>
          <w:szCs w:val="24"/>
        </w:rPr>
        <w:t xml:space="preserve"> </w:t>
      </w:r>
      <w:r w:rsidRPr="007A3812">
        <w:rPr>
          <w:rFonts w:ascii="Times New Roman" w:hAnsi="Times New Roman" w:cs="Times New Roman"/>
          <w:sz w:val="24"/>
          <w:szCs w:val="24"/>
        </w:rPr>
        <w:t xml:space="preserve">districts of </w:t>
      </w:r>
      <w:proofErr w:type="spellStart"/>
      <w:r w:rsidRPr="007A3812">
        <w:rPr>
          <w:rFonts w:ascii="Times New Roman" w:hAnsi="Times New Roman" w:cs="Times New Roman"/>
          <w:sz w:val="24"/>
          <w:szCs w:val="24"/>
        </w:rPr>
        <w:t>Telangana</w:t>
      </w:r>
      <w:proofErr w:type="spellEnd"/>
      <w:r w:rsidRPr="007A3812">
        <w:rPr>
          <w:rFonts w:ascii="Times New Roman" w:hAnsi="Times New Roman" w:cs="Times New Roman"/>
          <w:sz w:val="24"/>
          <w:szCs w:val="24"/>
        </w:rPr>
        <w:t xml:space="preserve"> and in one district in Orissa VMM is planning to extend and scale up its operations to other states in India. </w:t>
      </w:r>
    </w:p>
    <w:p w:rsidR="007A3812" w:rsidRPr="007A3812" w:rsidRDefault="007A3812" w:rsidP="007A3812">
      <w:pPr>
        <w:spacing w:after="0" w:line="240" w:lineRule="auto"/>
        <w:jc w:val="both"/>
        <w:rPr>
          <w:rFonts w:ascii="Times New Roman" w:hAnsi="Times New Roman" w:cs="Times New Roman"/>
          <w:bCs/>
          <w:sz w:val="24"/>
          <w:szCs w:val="24"/>
        </w:rPr>
      </w:pPr>
      <w:r w:rsidRPr="007A3812">
        <w:rPr>
          <w:rFonts w:ascii="Times New Roman" w:hAnsi="Times New Roman" w:cs="Times New Roman"/>
          <w:b/>
          <w:bCs/>
          <w:sz w:val="24"/>
          <w:szCs w:val="24"/>
        </w:rPr>
        <w:t>Legal status:</w:t>
      </w:r>
      <w:r w:rsidRPr="007A3812">
        <w:rPr>
          <w:rFonts w:ascii="Times New Roman" w:hAnsi="Times New Roman" w:cs="Times New Roman"/>
          <w:bCs/>
          <w:sz w:val="24"/>
          <w:szCs w:val="24"/>
        </w:rPr>
        <w:t xml:space="preserve"> </w:t>
      </w:r>
    </w:p>
    <w:p w:rsidR="007A3812" w:rsidRPr="007A3812" w:rsidRDefault="007A3812" w:rsidP="007A3812">
      <w:pPr>
        <w:spacing w:after="0" w:line="240" w:lineRule="auto"/>
        <w:jc w:val="both"/>
        <w:rPr>
          <w:rFonts w:ascii="Times New Roman" w:hAnsi="Times New Roman" w:cs="Times New Roman"/>
          <w:color w:val="333333"/>
          <w:spacing w:val="5"/>
          <w:sz w:val="24"/>
          <w:szCs w:val="24"/>
          <w:lang w:bidi="te-IN"/>
        </w:rPr>
      </w:pPr>
      <w:r w:rsidRPr="007A3812">
        <w:rPr>
          <w:rFonts w:ascii="Times New Roman" w:hAnsi="Times New Roman" w:cs="Times New Roman"/>
          <w:color w:val="333333"/>
          <w:spacing w:val="5"/>
          <w:sz w:val="24"/>
          <w:szCs w:val="24"/>
          <w:lang w:bidi="te-IN"/>
        </w:rPr>
        <w:lastRenderedPageBreak/>
        <w:t>VMM is registered with:</w:t>
      </w:r>
    </w:p>
    <w:p w:rsidR="007A3812" w:rsidRPr="007A3812" w:rsidRDefault="007A3812" w:rsidP="007A3812">
      <w:pPr>
        <w:pStyle w:val="ListParagraph"/>
        <w:numPr>
          <w:ilvl w:val="0"/>
          <w:numId w:val="3"/>
        </w:numPr>
        <w:spacing w:before="100" w:beforeAutospacing="1" w:after="100" w:afterAutospacing="1" w:line="240" w:lineRule="auto"/>
        <w:jc w:val="both"/>
        <w:rPr>
          <w:rFonts w:ascii="Times New Roman" w:hAnsi="Times New Roman"/>
          <w:color w:val="333333"/>
          <w:spacing w:val="5"/>
          <w:sz w:val="24"/>
          <w:szCs w:val="24"/>
          <w:lang w:bidi="te-IN"/>
        </w:rPr>
      </w:pPr>
      <w:r w:rsidRPr="007A3812">
        <w:rPr>
          <w:rFonts w:ascii="Times New Roman" w:hAnsi="Times New Roman"/>
          <w:color w:val="333333"/>
          <w:spacing w:val="5"/>
          <w:sz w:val="24"/>
          <w:szCs w:val="24"/>
          <w:lang w:bidi="te-IN"/>
        </w:rPr>
        <w:t xml:space="preserve">Indian Societies Registration Act 1860 in 1975; vide number 237 of 1975 in Krishna district, Andhra Pradesh. </w:t>
      </w:r>
    </w:p>
    <w:p w:rsidR="007A3812" w:rsidRPr="007A3812" w:rsidRDefault="007A3812" w:rsidP="007A3812">
      <w:pPr>
        <w:pStyle w:val="ListParagraph"/>
        <w:numPr>
          <w:ilvl w:val="0"/>
          <w:numId w:val="3"/>
        </w:numPr>
        <w:spacing w:before="100" w:beforeAutospacing="1" w:after="100" w:afterAutospacing="1" w:line="240" w:lineRule="auto"/>
        <w:jc w:val="both"/>
        <w:rPr>
          <w:rFonts w:ascii="Times New Roman" w:hAnsi="Times New Roman"/>
          <w:color w:val="333333"/>
          <w:spacing w:val="5"/>
          <w:sz w:val="24"/>
          <w:szCs w:val="24"/>
          <w:lang w:bidi="te-IN"/>
        </w:rPr>
      </w:pPr>
      <w:r w:rsidRPr="007A3812">
        <w:rPr>
          <w:rFonts w:ascii="Times New Roman" w:hAnsi="Times New Roman"/>
          <w:color w:val="333333"/>
          <w:spacing w:val="5"/>
          <w:sz w:val="24"/>
          <w:szCs w:val="24"/>
          <w:lang w:bidi="te-IN"/>
        </w:rPr>
        <w:t xml:space="preserve">Income tax under section 12A and 80G, </w:t>
      </w:r>
    </w:p>
    <w:p w:rsidR="007A3812" w:rsidRPr="007A3812" w:rsidRDefault="007A3812" w:rsidP="007A3812">
      <w:pPr>
        <w:pStyle w:val="ListParagraph"/>
        <w:numPr>
          <w:ilvl w:val="0"/>
          <w:numId w:val="3"/>
        </w:numPr>
        <w:spacing w:before="100" w:beforeAutospacing="1" w:after="100" w:afterAutospacing="1" w:line="240" w:lineRule="auto"/>
        <w:jc w:val="both"/>
        <w:rPr>
          <w:rFonts w:ascii="Times New Roman" w:hAnsi="Times New Roman"/>
          <w:color w:val="333333"/>
          <w:spacing w:val="5"/>
          <w:sz w:val="24"/>
          <w:szCs w:val="24"/>
          <w:lang w:bidi="te-IN"/>
        </w:rPr>
      </w:pPr>
      <w:r w:rsidRPr="007A3812">
        <w:rPr>
          <w:rFonts w:ascii="Times New Roman" w:hAnsi="Times New Roman"/>
          <w:color w:val="333333"/>
          <w:spacing w:val="5"/>
          <w:sz w:val="24"/>
          <w:szCs w:val="24"/>
          <w:lang w:bidi="te-IN"/>
        </w:rPr>
        <w:t>FCRA vide number 010260028</w:t>
      </w:r>
    </w:p>
    <w:p w:rsidR="007A3812" w:rsidRPr="007A3812" w:rsidRDefault="007A3812" w:rsidP="007A3812">
      <w:pPr>
        <w:pStyle w:val="ListParagraph"/>
        <w:numPr>
          <w:ilvl w:val="0"/>
          <w:numId w:val="3"/>
        </w:numPr>
        <w:spacing w:before="100" w:beforeAutospacing="1" w:after="100" w:afterAutospacing="1" w:line="240" w:lineRule="auto"/>
        <w:jc w:val="both"/>
        <w:rPr>
          <w:rFonts w:ascii="Times New Roman" w:hAnsi="Times New Roman"/>
          <w:color w:val="333333"/>
          <w:spacing w:val="5"/>
          <w:sz w:val="24"/>
          <w:szCs w:val="24"/>
          <w:lang w:bidi="te-IN"/>
        </w:rPr>
      </w:pPr>
      <w:r w:rsidRPr="007A3812">
        <w:rPr>
          <w:rFonts w:ascii="Times New Roman" w:hAnsi="Times New Roman"/>
          <w:color w:val="333333"/>
          <w:spacing w:val="5"/>
          <w:sz w:val="24"/>
          <w:szCs w:val="24"/>
          <w:lang w:bidi="te-IN"/>
        </w:rPr>
        <w:t xml:space="preserve">NITI AYOG vide number AP/2009/0020398 </w:t>
      </w:r>
    </w:p>
    <w:p w:rsidR="007A3812" w:rsidRPr="007A3812" w:rsidRDefault="007A3812" w:rsidP="007A3812">
      <w:pPr>
        <w:spacing w:line="240" w:lineRule="auto"/>
        <w:rPr>
          <w:rFonts w:ascii="Times New Roman" w:hAnsi="Times New Roman" w:cs="Times New Roman"/>
          <w:b/>
          <w:sz w:val="24"/>
          <w:szCs w:val="24"/>
          <w:lang w:val="en-GB"/>
        </w:rPr>
      </w:pPr>
      <w:r w:rsidRPr="007A3812">
        <w:rPr>
          <w:rFonts w:ascii="Times New Roman" w:hAnsi="Times New Roman" w:cs="Times New Roman"/>
          <w:b/>
          <w:sz w:val="24"/>
          <w:szCs w:val="24"/>
          <w:lang w:val="en-GB"/>
        </w:rPr>
        <w:t>Accreditation:</w:t>
      </w:r>
    </w:p>
    <w:p w:rsidR="007A3812" w:rsidRPr="007A3812" w:rsidRDefault="007A3812" w:rsidP="007A3812">
      <w:pPr>
        <w:pStyle w:val="ListParagraph"/>
        <w:numPr>
          <w:ilvl w:val="0"/>
          <w:numId w:val="6"/>
        </w:numPr>
        <w:spacing w:line="240" w:lineRule="auto"/>
        <w:rPr>
          <w:rFonts w:ascii="Times New Roman" w:hAnsi="Times New Roman"/>
          <w:sz w:val="24"/>
          <w:szCs w:val="24"/>
          <w:lang w:val="en-GB"/>
        </w:rPr>
      </w:pPr>
      <w:r w:rsidRPr="007A3812">
        <w:rPr>
          <w:rFonts w:ascii="Times New Roman" w:hAnsi="Times New Roman"/>
          <w:sz w:val="24"/>
          <w:szCs w:val="24"/>
          <w:lang w:val="en-GB"/>
        </w:rPr>
        <w:t>CSR Hub, Tata Institute of Social Sciences, under Ministry of Corporate Affairs Government of India</w:t>
      </w:r>
    </w:p>
    <w:p w:rsidR="007A3812" w:rsidRPr="007A3812" w:rsidRDefault="007A3812" w:rsidP="007A3812">
      <w:pPr>
        <w:pStyle w:val="ListParagraph"/>
        <w:numPr>
          <w:ilvl w:val="0"/>
          <w:numId w:val="6"/>
        </w:numPr>
        <w:spacing w:line="240" w:lineRule="auto"/>
        <w:rPr>
          <w:rFonts w:ascii="Times New Roman" w:hAnsi="Times New Roman"/>
          <w:sz w:val="24"/>
          <w:szCs w:val="24"/>
          <w:lang w:val="en-GB"/>
        </w:rPr>
      </w:pPr>
      <w:r w:rsidRPr="007A3812">
        <w:rPr>
          <w:rFonts w:ascii="Times New Roman" w:hAnsi="Times New Roman"/>
          <w:sz w:val="24"/>
          <w:szCs w:val="24"/>
          <w:lang w:val="en-GB"/>
        </w:rPr>
        <w:t>Frontline AIDS, UK</w:t>
      </w:r>
    </w:p>
    <w:p w:rsidR="007A3812" w:rsidRPr="007A3812" w:rsidRDefault="007A3812" w:rsidP="007A3812">
      <w:pPr>
        <w:pStyle w:val="ListParagraph"/>
        <w:numPr>
          <w:ilvl w:val="0"/>
          <w:numId w:val="6"/>
        </w:numPr>
        <w:spacing w:line="240" w:lineRule="auto"/>
        <w:rPr>
          <w:rFonts w:ascii="Times New Roman" w:hAnsi="Times New Roman"/>
          <w:sz w:val="24"/>
          <w:szCs w:val="24"/>
          <w:lang w:val="en-GB"/>
        </w:rPr>
      </w:pPr>
      <w:r w:rsidRPr="007A3812">
        <w:rPr>
          <w:rFonts w:ascii="Times New Roman" w:hAnsi="Times New Roman"/>
          <w:sz w:val="24"/>
          <w:szCs w:val="24"/>
          <w:lang w:val="en-GB"/>
        </w:rPr>
        <w:t xml:space="preserve">International Rehabilitation Centre for Torture, Denmark </w:t>
      </w:r>
    </w:p>
    <w:p w:rsidR="007A3812" w:rsidRPr="007A3812" w:rsidRDefault="007A3812" w:rsidP="007A3812">
      <w:pPr>
        <w:pStyle w:val="BodyText2"/>
        <w:jc w:val="both"/>
      </w:pPr>
      <w:r w:rsidRPr="007A3812">
        <w:rPr>
          <w:b/>
          <w:bCs/>
        </w:rPr>
        <w:t>Financial status:</w:t>
      </w:r>
      <w:r w:rsidRPr="007A3812">
        <w:rPr>
          <w:bCs/>
        </w:rPr>
        <w:t xml:space="preserve"> </w:t>
      </w:r>
      <w:r w:rsidRPr="007A3812">
        <w:t>The annual turnover of the organization is INR</w:t>
      </w:r>
      <w:r w:rsidR="0062190B">
        <w:t xml:space="preserve">2.93 </w:t>
      </w:r>
      <w:proofErr w:type="spellStart"/>
      <w:r w:rsidRPr="007A3812">
        <w:t>crores</w:t>
      </w:r>
      <w:proofErr w:type="spellEnd"/>
      <w:r w:rsidR="0062190B">
        <w:t xml:space="preserve"> for the financial year 2018-2019</w:t>
      </w:r>
      <w:r w:rsidRPr="007A3812">
        <w:t>.</w:t>
      </w:r>
    </w:p>
    <w:p w:rsidR="007A3812" w:rsidRPr="007A3812" w:rsidRDefault="007A3812" w:rsidP="007A3812">
      <w:pPr>
        <w:pStyle w:val="BodyText2"/>
        <w:jc w:val="both"/>
      </w:pP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b/>
          <w:bCs/>
          <w:sz w:val="24"/>
          <w:szCs w:val="24"/>
        </w:rPr>
        <w:t>Donors</w:t>
      </w:r>
      <w:r w:rsidRPr="007A3812">
        <w:rPr>
          <w:rFonts w:ascii="Times New Roman" w:hAnsi="Times New Roman" w:cs="Times New Roman"/>
          <w:b/>
          <w:sz w:val="24"/>
          <w:szCs w:val="24"/>
        </w:rPr>
        <w:t>:</w:t>
      </w:r>
      <w:r w:rsidRPr="007A3812">
        <w:rPr>
          <w:rFonts w:ascii="Times New Roman" w:hAnsi="Times New Roman" w:cs="Times New Roman"/>
          <w:sz w:val="24"/>
          <w:szCs w:val="24"/>
        </w:rPr>
        <w:t xml:space="preserve"> VMM has successfully implemented projects related to training and capacity building, research and documentation, policy advocacy, community mobilization and development through support from international and corporate donors Abbott Fund, DFID-UK grants, Global Fund through India HIV/AIDS Alliance / IL&amp;FS, Children Investment Fund through Family Health International (FHI), International HIV/AIDS Alliance, T.B Alert, UNDP, UNICEF, US consulate, AHF India Cares, Clinton Foundation, Deutsche Bank Asia Foundation, state / central governments, US Consulate, World Bank, HCL Foundation, </w:t>
      </w:r>
      <w:proofErr w:type="spellStart"/>
      <w:r w:rsidRPr="007A3812">
        <w:rPr>
          <w:rFonts w:ascii="Times New Roman" w:hAnsi="Times New Roman" w:cs="Times New Roman"/>
          <w:sz w:val="24"/>
          <w:szCs w:val="24"/>
        </w:rPr>
        <w:t>Sriram</w:t>
      </w:r>
      <w:proofErr w:type="spellEnd"/>
      <w:r w:rsidRPr="007A3812">
        <w:rPr>
          <w:rFonts w:ascii="Times New Roman" w:hAnsi="Times New Roman" w:cs="Times New Roman"/>
          <w:sz w:val="24"/>
          <w:szCs w:val="24"/>
        </w:rPr>
        <w:t xml:space="preserve"> Foundation, </w:t>
      </w:r>
      <w:proofErr w:type="spellStart"/>
      <w:r w:rsidRPr="007A3812">
        <w:rPr>
          <w:rFonts w:ascii="Times New Roman" w:hAnsi="Times New Roman" w:cs="Times New Roman"/>
          <w:sz w:val="24"/>
          <w:szCs w:val="24"/>
        </w:rPr>
        <w:t>Anudip</w:t>
      </w:r>
      <w:proofErr w:type="spellEnd"/>
      <w:r w:rsidRPr="007A3812">
        <w:rPr>
          <w:rFonts w:ascii="Times New Roman" w:hAnsi="Times New Roman" w:cs="Times New Roman"/>
          <w:sz w:val="24"/>
          <w:szCs w:val="24"/>
        </w:rPr>
        <w:t xml:space="preserve"> Foundation and National Bank for Agriculture and Rural Development (NABARD).</w:t>
      </w:r>
    </w:p>
    <w:p w:rsidR="007A3812" w:rsidRPr="007A3812" w:rsidRDefault="007A3812" w:rsidP="007A3812">
      <w:pPr>
        <w:pStyle w:val="BodyText2"/>
        <w:jc w:val="both"/>
      </w:pPr>
      <w:r w:rsidRPr="007A3812">
        <w:rPr>
          <w:b/>
          <w:bCs/>
        </w:rPr>
        <w:t>Human Resource</w:t>
      </w:r>
      <w:r w:rsidRPr="007A3812">
        <w:rPr>
          <w:bCs/>
        </w:rPr>
        <w:t xml:space="preserve">: </w:t>
      </w:r>
      <w:r w:rsidRPr="007A3812">
        <w:t xml:space="preserve">VMM employs qualified accountants and senior staff with post-graduate academic qualifications and managerial expertise ranging from human rights, NGO management, health communications, social work, sociology, psychology and medicine, and community based </w:t>
      </w:r>
      <w:proofErr w:type="spellStart"/>
      <w:r w:rsidRPr="007A3812">
        <w:t>programmes</w:t>
      </w:r>
      <w:proofErr w:type="spellEnd"/>
      <w:r w:rsidRPr="007A3812">
        <w:t xml:space="preserve"> and research projects that are managed by experienced teams with solid backgrounds.  VMM works with </w:t>
      </w:r>
      <w:r w:rsidR="00B27B0B">
        <w:t>68</w:t>
      </w:r>
      <w:r w:rsidRPr="007A3812">
        <w:t xml:space="preserve"> paid full time staff in addition to part time staff, 15 honorary advisors, and about 6000 unpaid community volunteers.  </w:t>
      </w:r>
    </w:p>
    <w:p w:rsidR="007A3812" w:rsidRPr="007A3812" w:rsidRDefault="007A3812" w:rsidP="007A3812">
      <w:pPr>
        <w:spacing w:line="240" w:lineRule="auto"/>
        <w:jc w:val="both"/>
        <w:rPr>
          <w:rFonts w:ascii="Times New Roman" w:hAnsi="Times New Roman" w:cs="Times New Roman"/>
          <w:b/>
          <w:bCs/>
          <w:sz w:val="24"/>
          <w:szCs w:val="24"/>
        </w:rPr>
      </w:pPr>
    </w:p>
    <w:p w:rsidR="007A3812" w:rsidRPr="007A3812" w:rsidRDefault="007A3812" w:rsidP="007A3812">
      <w:pPr>
        <w:spacing w:line="240" w:lineRule="auto"/>
        <w:jc w:val="both"/>
        <w:rPr>
          <w:rFonts w:ascii="Times New Roman" w:hAnsi="Times New Roman" w:cs="Times New Roman"/>
          <w:sz w:val="24"/>
          <w:szCs w:val="24"/>
        </w:rPr>
      </w:pPr>
      <w:r w:rsidRPr="007A3812">
        <w:rPr>
          <w:rFonts w:ascii="Times New Roman" w:hAnsi="Times New Roman" w:cs="Times New Roman"/>
          <w:b/>
          <w:bCs/>
          <w:sz w:val="24"/>
          <w:szCs w:val="24"/>
        </w:rPr>
        <w:t>Reach:</w:t>
      </w:r>
      <w:r w:rsidRPr="007A3812">
        <w:rPr>
          <w:rFonts w:ascii="Times New Roman" w:hAnsi="Times New Roman" w:cs="Times New Roman"/>
          <w:bCs/>
          <w:sz w:val="24"/>
          <w:szCs w:val="24"/>
        </w:rPr>
        <w:t xml:space="preserve"> </w:t>
      </w:r>
      <w:r w:rsidRPr="007A3812">
        <w:rPr>
          <w:rFonts w:ascii="Times New Roman" w:hAnsi="Times New Roman" w:cs="Times New Roman"/>
          <w:sz w:val="24"/>
          <w:szCs w:val="24"/>
        </w:rPr>
        <w:t xml:space="preserve">VMM over 50 </w:t>
      </w:r>
      <w:r w:rsidR="00B27B0B">
        <w:rPr>
          <w:rFonts w:ascii="Times New Roman" w:hAnsi="Times New Roman" w:cs="Times New Roman"/>
          <w:sz w:val="24"/>
          <w:szCs w:val="24"/>
        </w:rPr>
        <w:t xml:space="preserve">(1969 to 2019) </w:t>
      </w:r>
      <w:r w:rsidRPr="007A3812">
        <w:rPr>
          <w:rFonts w:ascii="Times New Roman" w:hAnsi="Times New Roman" w:cs="Times New Roman"/>
          <w:sz w:val="24"/>
          <w:szCs w:val="24"/>
        </w:rPr>
        <w:t>years of service in development has built 3638210 social capital in communities: Children (</w:t>
      </w:r>
      <w:proofErr w:type="spellStart"/>
      <w:r w:rsidRPr="007A3812">
        <w:rPr>
          <w:rFonts w:ascii="Times New Roman" w:hAnsi="Times New Roman" w:cs="Times New Roman"/>
          <w:sz w:val="24"/>
          <w:szCs w:val="24"/>
        </w:rPr>
        <w:t>upto</w:t>
      </w:r>
      <w:proofErr w:type="spellEnd"/>
      <w:r w:rsidRPr="007A3812">
        <w:rPr>
          <w:rFonts w:ascii="Times New Roman" w:hAnsi="Times New Roman" w:cs="Times New Roman"/>
          <w:sz w:val="24"/>
          <w:szCs w:val="24"/>
        </w:rPr>
        <w:t xml:space="preserve"> 18 years) Girls–604116, Boys–579620; Adults (above 19) Male – 1182290 and female – 1272184 in Andhra Pradesh, </w:t>
      </w:r>
      <w:proofErr w:type="spellStart"/>
      <w:r w:rsidRPr="007A3812">
        <w:rPr>
          <w:rFonts w:ascii="Times New Roman" w:hAnsi="Times New Roman" w:cs="Times New Roman"/>
          <w:sz w:val="24"/>
          <w:szCs w:val="24"/>
        </w:rPr>
        <w:t>Telangana</w:t>
      </w:r>
      <w:proofErr w:type="spellEnd"/>
      <w:r w:rsidRPr="007A3812">
        <w:rPr>
          <w:rFonts w:ascii="Times New Roman" w:hAnsi="Times New Roman" w:cs="Times New Roman"/>
          <w:sz w:val="24"/>
          <w:szCs w:val="24"/>
        </w:rPr>
        <w:t xml:space="preserve"> and Odisha.</w:t>
      </w:r>
    </w:p>
    <w:p w:rsidR="007A3812" w:rsidRPr="007A3812" w:rsidRDefault="007A3812" w:rsidP="007A3812">
      <w:pPr>
        <w:spacing w:line="240" w:lineRule="auto"/>
        <w:rPr>
          <w:rFonts w:ascii="Times New Roman" w:hAnsi="Times New Roman" w:cs="Times New Roman"/>
          <w:b/>
          <w:sz w:val="24"/>
          <w:szCs w:val="24"/>
          <w:lang w:val="en-GB"/>
        </w:rPr>
      </w:pPr>
      <w:r w:rsidRPr="007A3812">
        <w:rPr>
          <w:rFonts w:ascii="Times New Roman" w:hAnsi="Times New Roman" w:cs="Times New Roman"/>
          <w:b/>
          <w:sz w:val="24"/>
          <w:szCs w:val="24"/>
          <w:lang w:val="en-GB"/>
        </w:rPr>
        <w:t>Member in government bodies and civil society organisations</w:t>
      </w:r>
    </w:p>
    <w:p w:rsidR="007A3812" w:rsidRPr="007A3812" w:rsidRDefault="007A3812" w:rsidP="007A3812">
      <w:pPr>
        <w:pStyle w:val="ListParagraph"/>
        <w:numPr>
          <w:ilvl w:val="0"/>
          <w:numId w:val="5"/>
        </w:numPr>
        <w:spacing w:after="0" w:line="240" w:lineRule="auto"/>
        <w:jc w:val="both"/>
        <w:rPr>
          <w:rFonts w:ascii="Times New Roman" w:hAnsi="Times New Roman"/>
          <w:color w:val="000000"/>
          <w:sz w:val="24"/>
          <w:szCs w:val="24"/>
        </w:rPr>
      </w:pPr>
      <w:r w:rsidRPr="007A3812">
        <w:rPr>
          <w:rFonts w:ascii="Times New Roman" w:hAnsi="Times New Roman"/>
          <w:color w:val="000000"/>
          <w:sz w:val="24"/>
          <w:szCs w:val="24"/>
        </w:rPr>
        <w:t xml:space="preserve">Lead organizations AP Police for Mahila </w:t>
      </w:r>
      <w:proofErr w:type="spellStart"/>
      <w:r w:rsidRPr="007A3812">
        <w:rPr>
          <w:rFonts w:ascii="Times New Roman" w:hAnsi="Times New Roman"/>
          <w:color w:val="000000"/>
          <w:sz w:val="24"/>
          <w:szCs w:val="24"/>
        </w:rPr>
        <w:t>Mitra</w:t>
      </w:r>
      <w:proofErr w:type="spellEnd"/>
      <w:r w:rsidRPr="007A3812">
        <w:rPr>
          <w:rFonts w:ascii="Times New Roman" w:hAnsi="Times New Roman"/>
          <w:color w:val="000000"/>
          <w:sz w:val="24"/>
          <w:szCs w:val="24"/>
        </w:rPr>
        <w:t>, social initiative for #</w:t>
      </w:r>
      <w:proofErr w:type="spellStart"/>
      <w:r w:rsidRPr="007A3812">
        <w:rPr>
          <w:rFonts w:ascii="Times New Roman" w:hAnsi="Times New Roman"/>
          <w:color w:val="000000"/>
          <w:sz w:val="24"/>
          <w:szCs w:val="24"/>
        </w:rPr>
        <w:t>NoSilenceForViolence</w:t>
      </w:r>
      <w:proofErr w:type="spellEnd"/>
    </w:p>
    <w:p w:rsidR="007A3812" w:rsidRPr="007A3812" w:rsidRDefault="007A3812" w:rsidP="007A3812">
      <w:pPr>
        <w:pStyle w:val="ListParagraph"/>
        <w:numPr>
          <w:ilvl w:val="0"/>
          <w:numId w:val="5"/>
        </w:numPr>
        <w:spacing w:after="0" w:line="240" w:lineRule="auto"/>
        <w:jc w:val="both"/>
        <w:rPr>
          <w:rFonts w:ascii="Times New Roman" w:hAnsi="Times New Roman"/>
          <w:color w:val="000000"/>
          <w:sz w:val="24"/>
          <w:szCs w:val="24"/>
        </w:rPr>
      </w:pPr>
      <w:r w:rsidRPr="007A3812">
        <w:rPr>
          <w:rFonts w:ascii="Times New Roman" w:hAnsi="Times New Roman"/>
          <w:color w:val="000000"/>
          <w:sz w:val="24"/>
          <w:szCs w:val="24"/>
        </w:rPr>
        <w:t>Knowledge partner to Department of women and child development</w:t>
      </w:r>
    </w:p>
    <w:p w:rsidR="007A3812" w:rsidRPr="007A3812" w:rsidRDefault="007A3812" w:rsidP="007A3812">
      <w:pPr>
        <w:pStyle w:val="ListParagraph"/>
        <w:numPr>
          <w:ilvl w:val="0"/>
          <w:numId w:val="5"/>
        </w:numPr>
        <w:spacing w:after="0" w:line="240" w:lineRule="auto"/>
        <w:jc w:val="both"/>
        <w:rPr>
          <w:rFonts w:ascii="Times New Roman" w:hAnsi="Times New Roman"/>
          <w:color w:val="000000"/>
          <w:sz w:val="24"/>
          <w:szCs w:val="24"/>
        </w:rPr>
      </w:pPr>
      <w:r w:rsidRPr="007A3812">
        <w:rPr>
          <w:rFonts w:ascii="Times New Roman" w:hAnsi="Times New Roman"/>
          <w:color w:val="000000"/>
          <w:sz w:val="24"/>
          <w:szCs w:val="24"/>
        </w:rPr>
        <w:t>On the board to Andhra Pradesh state AIDS Control Society</w:t>
      </w:r>
    </w:p>
    <w:p w:rsidR="007A3812" w:rsidRPr="007A3812" w:rsidRDefault="007A3812" w:rsidP="007A3812">
      <w:pPr>
        <w:pStyle w:val="ListParagraph"/>
        <w:numPr>
          <w:ilvl w:val="0"/>
          <w:numId w:val="5"/>
        </w:numPr>
        <w:spacing w:after="0" w:line="240" w:lineRule="auto"/>
        <w:jc w:val="both"/>
        <w:rPr>
          <w:rFonts w:ascii="Times New Roman" w:hAnsi="Times New Roman"/>
          <w:color w:val="000000"/>
          <w:sz w:val="24"/>
          <w:szCs w:val="24"/>
        </w:rPr>
      </w:pPr>
      <w:r w:rsidRPr="007A3812">
        <w:rPr>
          <w:rFonts w:ascii="Times New Roman" w:hAnsi="Times New Roman"/>
          <w:color w:val="000000"/>
          <w:sz w:val="24"/>
          <w:szCs w:val="24"/>
        </w:rPr>
        <w:t>On the board of AIIMS Ethics committee and anti-ragging</w:t>
      </w:r>
    </w:p>
    <w:p w:rsidR="007A3812" w:rsidRPr="007A3812" w:rsidRDefault="007A3812" w:rsidP="007A3812">
      <w:pPr>
        <w:pStyle w:val="ListParagraph"/>
        <w:numPr>
          <w:ilvl w:val="0"/>
          <w:numId w:val="5"/>
        </w:numPr>
        <w:spacing w:after="0" w:line="240" w:lineRule="auto"/>
        <w:jc w:val="both"/>
        <w:rPr>
          <w:rFonts w:ascii="Times New Roman" w:hAnsi="Times New Roman"/>
          <w:color w:val="000000"/>
          <w:sz w:val="24"/>
          <w:szCs w:val="24"/>
        </w:rPr>
      </w:pPr>
      <w:r w:rsidRPr="007A3812">
        <w:rPr>
          <w:rFonts w:ascii="Times New Roman" w:hAnsi="Times New Roman"/>
          <w:color w:val="000000"/>
          <w:sz w:val="24"/>
          <w:szCs w:val="24"/>
        </w:rPr>
        <w:t xml:space="preserve">VMM is on the board of various organizations on sexual harassment at work place such as railways, postal, Vijayawada city police, AP Police CID Headquarters, AIIMS </w:t>
      </w:r>
      <w:proofErr w:type="spellStart"/>
      <w:r w:rsidRPr="007A3812">
        <w:rPr>
          <w:rFonts w:ascii="Times New Roman" w:hAnsi="Times New Roman"/>
          <w:color w:val="000000"/>
          <w:sz w:val="24"/>
          <w:szCs w:val="24"/>
        </w:rPr>
        <w:t>Mangalagiri</w:t>
      </w:r>
      <w:proofErr w:type="spellEnd"/>
      <w:r w:rsidRPr="007A3812">
        <w:rPr>
          <w:rFonts w:ascii="Times New Roman" w:hAnsi="Times New Roman"/>
          <w:color w:val="000000"/>
          <w:sz w:val="24"/>
          <w:szCs w:val="24"/>
        </w:rPr>
        <w:t xml:space="preserve">, Women and child welfare department and more than 20 private and corporate houses.    </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r w:rsidRPr="007A3812">
        <w:rPr>
          <w:rFonts w:ascii="Times New Roman" w:hAnsi="Times New Roman"/>
          <w:sz w:val="24"/>
          <w:szCs w:val="24"/>
        </w:rPr>
        <w:t xml:space="preserve">Member, World Society of </w:t>
      </w:r>
      <w:proofErr w:type="spellStart"/>
      <w:r w:rsidRPr="007A3812">
        <w:rPr>
          <w:rFonts w:ascii="Times New Roman" w:hAnsi="Times New Roman"/>
          <w:sz w:val="24"/>
          <w:szCs w:val="24"/>
        </w:rPr>
        <w:t>Victimology</w:t>
      </w:r>
      <w:proofErr w:type="spellEnd"/>
      <w:r w:rsidRPr="007A3812">
        <w:rPr>
          <w:rFonts w:ascii="Times New Roman" w:hAnsi="Times New Roman"/>
          <w:sz w:val="24"/>
          <w:szCs w:val="24"/>
        </w:rPr>
        <w:t xml:space="preserve"> from June 2018</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National Working President, Country Women’s Association of India, Kolkata (March 2018-2021)</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r w:rsidRPr="007A3812">
        <w:rPr>
          <w:rFonts w:ascii="Times New Roman" w:hAnsi="Times New Roman"/>
          <w:sz w:val="24"/>
          <w:szCs w:val="24"/>
        </w:rPr>
        <w:t>Member, Andhra Pradesh State Executive Committee for All India Consumer Welfare Council (April 1019 to 2021)</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r w:rsidRPr="007A3812">
        <w:rPr>
          <w:rFonts w:ascii="Times New Roman" w:hAnsi="Times New Roman"/>
          <w:sz w:val="24"/>
          <w:szCs w:val="24"/>
        </w:rPr>
        <w:t>Executive Member, Crafts Council of Andhra Pradesh (2018 onwards)</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r w:rsidRPr="007A3812">
        <w:rPr>
          <w:rFonts w:ascii="Times New Roman" w:hAnsi="Times New Roman"/>
          <w:sz w:val="24"/>
          <w:szCs w:val="24"/>
        </w:rPr>
        <w:lastRenderedPageBreak/>
        <w:t>Member Girls Not Brides, UK</w:t>
      </w:r>
    </w:p>
    <w:p w:rsidR="007A3812" w:rsidRPr="007A3812" w:rsidRDefault="007A3812" w:rsidP="007A3812">
      <w:pPr>
        <w:pStyle w:val="ListParagraph"/>
        <w:numPr>
          <w:ilvl w:val="0"/>
          <w:numId w:val="5"/>
        </w:numPr>
        <w:spacing w:after="0" w:line="240" w:lineRule="auto"/>
        <w:rPr>
          <w:rFonts w:ascii="Times New Roman" w:hAnsi="Times New Roman"/>
          <w:sz w:val="24"/>
          <w:szCs w:val="24"/>
        </w:rPr>
      </w:pPr>
      <w:r w:rsidRPr="007A3812">
        <w:rPr>
          <w:rFonts w:ascii="Times New Roman" w:hAnsi="Times New Roman"/>
          <w:sz w:val="24"/>
          <w:szCs w:val="24"/>
        </w:rPr>
        <w:t xml:space="preserve">Member, Global Stop TB partnership Geneva. </w:t>
      </w:r>
    </w:p>
    <w:p w:rsidR="007A3812" w:rsidRPr="007A3812" w:rsidRDefault="007A3812" w:rsidP="007A3812">
      <w:pPr>
        <w:spacing w:line="240" w:lineRule="auto"/>
        <w:rPr>
          <w:rFonts w:ascii="Times New Roman" w:hAnsi="Times New Roman" w:cs="Times New Roman"/>
          <w:b/>
          <w:sz w:val="24"/>
          <w:szCs w:val="24"/>
        </w:rPr>
      </w:pPr>
    </w:p>
    <w:p w:rsidR="007A3812" w:rsidRPr="007A3812" w:rsidRDefault="007A3812" w:rsidP="007A3812">
      <w:pPr>
        <w:spacing w:line="240" w:lineRule="auto"/>
        <w:rPr>
          <w:rFonts w:ascii="Times New Roman" w:hAnsi="Times New Roman" w:cs="Times New Roman"/>
          <w:b/>
          <w:sz w:val="24"/>
          <w:szCs w:val="24"/>
        </w:rPr>
      </w:pPr>
      <w:r w:rsidRPr="007A3812">
        <w:rPr>
          <w:rFonts w:ascii="Times New Roman" w:hAnsi="Times New Roman" w:cs="Times New Roman"/>
          <w:b/>
          <w:sz w:val="24"/>
          <w:szCs w:val="24"/>
        </w:rPr>
        <w:t>Awards and recognitions:</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r w:rsidRPr="007A3812">
        <w:rPr>
          <w:rFonts w:ascii="Times New Roman" w:hAnsi="Times New Roman"/>
          <w:sz w:val="24"/>
          <w:szCs w:val="24"/>
        </w:rPr>
        <w:t>“50 years of dedicated selfless social service NGO” by Telugu Book of Records (January 2020)</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r w:rsidRPr="007A3812">
        <w:rPr>
          <w:rFonts w:ascii="Times New Roman" w:hAnsi="Times New Roman"/>
          <w:sz w:val="24"/>
          <w:szCs w:val="24"/>
        </w:rPr>
        <w:t xml:space="preserve">Change Maker Award for Mahila </w:t>
      </w:r>
      <w:proofErr w:type="spellStart"/>
      <w:r w:rsidRPr="007A3812">
        <w:rPr>
          <w:rFonts w:ascii="Times New Roman" w:hAnsi="Times New Roman"/>
          <w:sz w:val="24"/>
          <w:szCs w:val="24"/>
        </w:rPr>
        <w:t>Mitra</w:t>
      </w:r>
      <w:proofErr w:type="spellEnd"/>
      <w:r w:rsidRPr="007A3812">
        <w:rPr>
          <w:rFonts w:ascii="Times New Roman" w:hAnsi="Times New Roman"/>
          <w:sz w:val="24"/>
          <w:szCs w:val="24"/>
        </w:rPr>
        <w:t xml:space="preserve"> from Save </w:t>
      </w:r>
      <w:proofErr w:type="gramStart"/>
      <w:r w:rsidRPr="007A3812">
        <w:rPr>
          <w:rFonts w:ascii="Times New Roman" w:hAnsi="Times New Roman"/>
          <w:sz w:val="24"/>
          <w:szCs w:val="24"/>
        </w:rPr>
        <w:t>The</w:t>
      </w:r>
      <w:proofErr w:type="gramEnd"/>
      <w:r w:rsidRPr="007A3812">
        <w:rPr>
          <w:rFonts w:ascii="Times New Roman" w:hAnsi="Times New Roman"/>
          <w:sz w:val="24"/>
          <w:szCs w:val="24"/>
        </w:rPr>
        <w:t xml:space="preserve"> Children, International NGO on 100 years celebrations on 27</w:t>
      </w:r>
      <w:r w:rsidRPr="007A3812">
        <w:rPr>
          <w:rFonts w:ascii="Times New Roman" w:hAnsi="Times New Roman"/>
          <w:sz w:val="24"/>
          <w:szCs w:val="24"/>
          <w:vertAlign w:val="superscript"/>
        </w:rPr>
        <w:t>th</w:t>
      </w:r>
      <w:r w:rsidRPr="007A3812">
        <w:rPr>
          <w:rFonts w:ascii="Times New Roman" w:hAnsi="Times New Roman"/>
          <w:sz w:val="24"/>
          <w:szCs w:val="24"/>
        </w:rPr>
        <w:t xml:space="preserve"> September 2019.</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r w:rsidRPr="007A3812">
        <w:rPr>
          <w:rFonts w:ascii="Times New Roman" w:hAnsi="Times New Roman"/>
          <w:sz w:val="24"/>
          <w:szCs w:val="24"/>
        </w:rPr>
        <w:t xml:space="preserve">Best Women Producer Organization and felicitated at NABARD state Head Office on March 8, 2019 </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xml:space="preserve">, President received </w:t>
      </w:r>
      <w:proofErr w:type="spellStart"/>
      <w:r w:rsidRPr="007A3812">
        <w:rPr>
          <w:rFonts w:ascii="Times New Roman" w:hAnsi="Times New Roman"/>
          <w:sz w:val="24"/>
          <w:szCs w:val="24"/>
        </w:rPr>
        <w:t>Sheinspires</w:t>
      </w:r>
      <w:proofErr w:type="spellEnd"/>
      <w:r w:rsidRPr="007A3812">
        <w:rPr>
          <w:rFonts w:ascii="Times New Roman" w:hAnsi="Times New Roman"/>
          <w:sz w:val="24"/>
          <w:szCs w:val="24"/>
        </w:rPr>
        <w:t xml:space="preserve"> award from Annapurna International School of </w:t>
      </w:r>
      <w:proofErr w:type="spellStart"/>
      <w:r w:rsidRPr="007A3812">
        <w:rPr>
          <w:rFonts w:ascii="Times New Roman" w:hAnsi="Times New Roman"/>
          <w:sz w:val="24"/>
          <w:szCs w:val="24"/>
        </w:rPr>
        <w:t>Film+Media</w:t>
      </w:r>
      <w:proofErr w:type="spellEnd"/>
      <w:r w:rsidRPr="007A3812">
        <w:rPr>
          <w:rFonts w:ascii="Times New Roman" w:hAnsi="Times New Roman"/>
          <w:sz w:val="24"/>
          <w:szCs w:val="24"/>
        </w:rPr>
        <w:t>, Hyderabad on International Women’s day 2019</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President VMM received Working Women Achiever Award under the category “</w:t>
      </w:r>
      <w:proofErr w:type="spellStart"/>
      <w:r w:rsidRPr="007A3812">
        <w:rPr>
          <w:rFonts w:ascii="Times New Roman" w:hAnsi="Times New Roman"/>
          <w:sz w:val="24"/>
          <w:szCs w:val="24"/>
        </w:rPr>
        <w:t>Phonix</w:t>
      </w:r>
      <w:proofErr w:type="spellEnd"/>
      <w:r w:rsidRPr="007A3812">
        <w:rPr>
          <w:rFonts w:ascii="Times New Roman" w:hAnsi="Times New Roman"/>
          <w:sz w:val="24"/>
          <w:szCs w:val="24"/>
        </w:rPr>
        <w:t xml:space="preserve"> Women” by </w:t>
      </w:r>
      <w:proofErr w:type="spellStart"/>
      <w:r w:rsidRPr="007A3812">
        <w:rPr>
          <w:rFonts w:ascii="Times New Roman" w:hAnsi="Times New Roman"/>
          <w:sz w:val="24"/>
          <w:szCs w:val="24"/>
        </w:rPr>
        <w:t>Ooruni</w:t>
      </w:r>
      <w:proofErr w:type="spellEnd"/>
      <w:r w:rsidRPr="007A3812">
        <w:rPr>
          <w:rFonts w:ascii="Times New Roman" w:hAnsi="Times New Roman"/>
          <w:sz w:val="24"/>
          <w:szCs w:val="24"/>
        </w:rPr>
        <w:t xml:space="preserve"> Foundation, Chennai. 2019</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xml:space="preserve">, of VMM Genius Book of Records, UK recognized as Change Maker in the area of promoting Mahila </w:t>
      </w:r>
      <w:proofErr w:type="spellStart"/>
      <w:r w:rsidRPr="007A3812">
        <w:rPr>
          <w:rFonts w:ascii="Times New Roman" w:hAnsi="Times New Roman"/>
          <w:sz w:val="24"/>
          <w:szCs w:val="24"/>
        </w:rPr>
        <w:t>Mitra</w:t>
      </w:r>
      <w:proofErr w:type="spellEnd"/>
      <w:r w:rsidRPr="007A3812">
        <w:rPr>
          <w:rFonts w:ascii="Times New Roman" w:hAnsi="Times New Roman"/>
          <w:sz w:val="24"/>
          <w:szCs w:val="24"/>
        </w:rPr>
        <w:t xml:space="preserve"> a social initiative with Vijayawada city police for triggering change. 2018</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of VMM Wonder Book of Records Australia awarded her as Change Maker working for women empowerment2018</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xml:space="preserve">, of VMM Golden Star World Records Forum, UK awarded 2018 as strong women stood for the cause of upholding women’s rights for dignity and safety. </w:t>
      </w:r>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proofErr w:type="spellStart"/>
      <w:r w:rsidRPr="007A3812">
        <w:rPr>
          <w:rFonts w:ascii="Times New Roman" w:hAnsi="Times New Roman"/>
          <w:sz w:val="24"/>
          <w:szCs w:val="24"/>
        </w:rPr>
        <w:t>Dr</w:t>
      </w:r>
      <w:proofErr w:type="spellEnd"/>
      <w:r w:rsidRPr="007A3812">
        <w:rPr>
          <w:rFonts w:ascii="Times New Roman" w:hAnsi="Times New Roman"/>
          <w:sz w:val="24"/>
          <w:szCs w:val="24"/>
        </w:rPr>
        <w:t xml:space="preserve"> </w:t>
      </w:r>
      <w:proofErr w:type="spellStart"/>
      <w:r w:rsidRPr="007A3812">
        <w:rPr>
          <w:rFonts w:ascii="Times New Roman" w:hAnsi="Times New Roman"/>
          <w:sz w:val="24"/>
          <w:szCs w:val="24"/>
        </w:rPr>
        <w:t>Keerthi</w:t>
      </w:r>
      <w:proofErr w:type="spellEnd"/>
      <w:r w:rsidRPr="007A3812">
        <w:rPr>
          <w:rFonts w:ascii="Times New Roman" w:hAnsi="Times New Roman"/>
          <w:sz w:val="24"/>
          <w:szCs w:val="24"/>
        </w:rPr>
        <w:t xml:space="preserve">, of VMM Best Citizen Award by Vijayawada City Police, August 15, 2017 for the voluntary services rendered for safety and security of women by promoting Mahila </w:t>
      </w:r>
      <w:proofErr w:type="spellStart"/>
      <w:r w:rsidRPr="007A3812">
        <w:rPr>
          <w:rFonts w:ascii="Times New Roman" w:hAnsi="Times New Roman"/>
          <w:sz w:val="24"/>
          <w:szCs w:val="24"/>
        </w:rPr>
        <w:t>Mitra</w:t>
      </w:r>
      <w:proofErr w:type="spellEnd"/>
    </w:p>
    <w:p w:rsidR="007A3812" w:rsidRPr="007A3812" w:rsidRDefault="007A3812" w:rsidP="007A3812">
      <w:pPr>
        <w:pStyle w:val="ListParagraph"/>
        <w:numPr>
          <w:ilvl w:val="0"/>
          <w:numId w:val="4"/>
        </w:numPr>
        <w:spacing w:line="240" w:lineRule="auto"/>
        <w:ind w:left="360"/>
        <w:rPr>
          <w:rFonts w:ascii="Times New Roman" w:hAnsi="Times New Roman"/>
          <w:sz w:val="24"/>
          <w:szCs w:val="24"/>
        </w:rPr>
      </w:pPr>
      <w:r w:rsidRPr="007A3812">
        <w:rPr>
          <w:rFonts w:ascii="Times New Roman" w:hAnsi="Times New Roman"/>
          <w:sz w:val="24"/>
          <w:szCs w:val="24"/>
        </w:rPr>
        <w:t>Best organization for promotion of women entrepreneurs awarded by Global Achievers Foundation, New Delhi 24</w:t>
      </w:r>
      <w:r w:rsidRPr="007A3812">
        <w:rPr>
          <w:rFonts w:ascii="Times New Roman" w:hAnsi="Times New Roman"/>
          <w:sz w:val="24"/>
          <w:szCs w:val="24"/>
          <w:vertAlign w:val="superscript"/>
        </w:rPr>
        <w:t>th</w:t>
      </w:r>
      <w:r w:rsidRPr="007A3812">
        <w:rPr>
          <w:rFonts w:ascii="Times New Roman" w:hAnsi="Times New Roman"/>
          <w:sz w:val="24"/>
          <w:szCs w:val="24"/>
        </w:rPr>
        <w:t xml:space="preserve"> September, 2016 </w:t>
      </w:r>
    </w:p>
    <w:p w:rsidR="007A3812" w:rsidRPr="007A3812" w:rsidRDefault="007A3812" w:rsidP="007A3812">
      <w:pPr>
        <w:pStyle w:val="ListParagraph"/>
        <w:numPr>
          <w:ilvl w:val="0"/>
          <w:numId w:val="4"/>
        </w:numPr>
        <w:spacing w:after="0" w:line="240" w:lineRule="auto"/>
        <w:ind w:left="360"/>
        <w:rPr>
          <w:rFonts w:ascii="Times New Roman" w:hAnsi="Times New Roman"/>
          <w:bCs/>
          <w:sz w:val="24"/>
          <w:szCs w:val="24"/>
        </w:rPr>
      </w:pPr>
      <w:proofErr w:type="spellStart"/>
      <w:r w:rsidRPr="007A3812">
        <w:rPr>
          <w:rFonts w:ascii="Times New Roman" w:hAnsi="Times New Roman"/>
          <w:bCs/>
          <w:sz w:val="24"/>
          <w:szCs w:val="24"/>
        </w:rPr>
        <w:t>Chennupati</w:t>
      </w:r>
      <w:proofErr w:type="spellEnd"/>
      <w:r w:rsidRPr="007A3812">
        <w:rPr>
          <w:rFonts w:ascii="Times New Roman" w:hAnsi="Times New Roman"/>
          <w:bCs/>
          <w:sz w:val="24"/>
          <w:szCs w:val="24"/>
        </w:rPr>
        <w:t xml:space="preserve"> </w:t>
      </w:r>
      <w:proofErr w:type="spellStart"/>
      <w:r w:rsidRPr="007A3812">
        <w:rPr>
          <w:rFonts w:ascii="Times New Roman" w:hAnsi="Times New Roman"/>
          <w:bCs/>
          <w:sz w:val="24"/>
          <w:szCs w:val="24"/>
        </w:rPr>
        <w:t>Vidya</w:t>
      </w:r>
      <w:proofErr w:type="spellEnd"/>
      <w:r w:rsidRPr="007A3812">
        <w:rPr>
          <w:rFonts w:ascii="Times New Roman" w:hAnsi="Times New Roman"/>
          <w:bCs/>
          <w:sz w:val="24"/>
          <w:szCs w:val="24"/>
        </w:rPr>
        <w:t xml:space="preserve"> President VMM is the recipient of: ICONIC MOTHER award from Government of Andhra Pradesh on the occasion of Senior Citizen’s day 01 October 2015</w:t>
      </w:r>
    </w:p>
    <w:p w:rsidR="007A3812" w:rsidRPr="007A3812" w:rsidRDefault="007A3812" w:rsidP="007A3812">
      <w:pPr>
        <w:pStyle w:val="BodyTextIndent"/>
        <w:widowControl/>
        <w:numPr>
          <w:ilvl w:val="0"/>
          <w:numId w:val="4"/>
        </w:numPr>
        <w:autoSpaceDE/>
        <w:autoSpaceDN/>
        <w:adjustRightInd/>
        <w:spacing w:after="0"/>
        <w:ind w:left="360"/>
        <w:jc w:val="both"/>
        <w:rPr>
          <w:rFonts w:cs="Times New Roman"/>
          <w:bCs/>
        </w:rPr>
      </w:pPr>
      <w:r w:rsidRPr="007A3812">
        <w:rPr>
          <w:rFonts w:cs="Times New Roman"/>
          <w:bCs/>
        </w:rPr>
        <w:t>Honoured by State Government on 8</w:t>
      </w:r>
      <w:r w:rsidRPr="007A3812">
        <w:rPr>
          <w:rFonts w:cs="Times New Roman"/>
          <w:bCs/>
          <w:vertAlign w:val="superscript"/>
        </w:rPr>
        <w:t>th</w:t>
      </w:r>
      <w:r w:rsidRPr="007A3812">
        <w:rPr>
          <w:rFonts w:cs="Times New Roman"/>
          <w:bCs/>
        </w:rPr>
        <w:t xml:space="preserve"> March 2015 recognising the services for social, economic and health development of women; </w:t>
      </w:r>
    </w:p>
    <w:p w:rsidR="007A3812" w:rsidRPr="007A3812" w:rsidRDefault="007A3812" w:rsidP="007A3812">
      <w:pPr>
        <w:pStyle w:val="BodyTextIndent"/>
        <w:widowControl/>
        <w:numPr>
          <w:ilvl w:val="0"/>
          <w:numId w:val="4"/>
        </w:numPr>
        <w:autoSpaceDE/>
        <w:autoSpaceDN/>
        <w:adjustRightInd/>
        <w:spacing w:after="0"/>
        <w:ind w:left="360"/>
        <w:jc w:val="both"/>
        <w:rPr>
          <w:rFonts w:cs="Times New Roman"/>
          <w:bCs/>
        </w:rPr>
      </w:pPr>
      <w:r w:rsidRPr="007A3812">
        <w:rPr>
          <w:rFonts w:cs="Times New Roman"/>
          <w:bCs/>
          <w:lang w:val="en-US"/>
        </w:rPr>
        <w:t>R</w:t>
      </w:r>
      <w:proofErr w:type="spellStart"/>
      <w:r w:rsidRPr="007A3812">
        <w:rPr>
          <w:rFonts w:cs="Times New Roman"/>
          <w:bCs/>
        </w:rPr>
        <w:t>ecipient</w:t>
      </w:r>
      <w:proofErr w:type="spellEnd"/>
      <w:r w:rsidRPr="007A3812">
        <w:rPr>
          <w:rFonts w:cs="Times New Roman"/>
          <w:bCs/>
        </w:rPr>
        <w:t xml:space="preserve"> of </w:t>
      </w:r>
      <w:proofErr w:type="spellStart"/>
      <w:r w:rsidRPr="007A3812">
        <w:rPr>
          <w:rFonts w:cs="Times New Roman"/>
          <w:bCs/>
        </w:rPr>
        <w:t>Jamnalal</w:t>
      </w:r>
      <w:proofErr w:type="spellEnd"/>
      <w:r w:rsidRPr="007A3812">
        <w:rPr>
          <w:rFonts w:cs="Times New Roman"/>
          <w:bCs/>
        </w:rPr>
        <w:t xml:space="preserve"> Bajaj award 2014 for the development and welfare of women and children </w:t>
      </w:r>
    </w:p>
    <w:p w:rsidR="007A3812" w:rsidRPr="007A3812" w:rsidRDefault="007A3812" w:rsidP="007A3812">
      <w:pPr>
        <w:pStyle w:val="BodyTextIndent"/>
        <w:widowControl/>
        <w:numPr>
          <w:ilvl w:val="0"/>
          <w:numId w:val="4"/>
        </w:numPr>
        <w:autoSpaceDE/>
        <w:autoSpaceDN/>
        <w:adjustRightInd/>
        <w:spacing w:after="0"/>
        <w:ind w:left="360"/>
        <w:jc w:val="both"/>
        <w:rPr>
          <w:rFonts w:cs="Times New Roman"/>
          <w:bCs/>
          <w:lang w:val="en-US"/>
        </w:rPr>
      </w:pPr>
      <w:proofErr w:type="spellStart"/>
      <w:r w:rsidRPr="007A3812">
        <w:rPr>
          <w:rFonts w:cs="Times New Roman"/>
          <w:bCs/>
        </w:rPr>
        <w:t>Ugadi</w:t>
      </w:r>
      <w:proofErr w:type="spellEnd"/>
      <w:r w:rsidRPr="007A3812">
        <w:rPr>
          <w:rFonts w:cs="Times New Roman"/>
          <w:bCs/>
        </w:rPr>
        <w:t xml:space="preserve"> </w:t>
      </w:r>
      <w:proofErr w:type="spellStart"/>
      <w:r w:rsidRPr="007A3812">
        <w:rPr>
          <w:rFonts w:cs="Times New Roman"/>
          <w:bCs/>
        </w:rPr>
        <w:t>Puraskar</w:t>
      </w:r>
      <w:proofErr w:type="spellEnd"/>
      <w:r w:rsidRPr="007A3812">
        <w:rPr>
          <w:rFonts w:cs="Times New Roman"/>
          <w:bCs/>
        </w:rPr>
        <w:t xml:space="preserve"> 2014 from </w:t>
      </w:r>
      <w:proofErr w:type="spellStart"/>
      <w:r w:rsidRPr="007A3812">
        <w:rPr>
          <w:rFonts w:cs="Times New Roman"/>
          <w:bCs/>
        </w:rPr>
        <w:t>Yanam</w:t>
      </w:r>
      <w:proofErr w:type="spellEnd"/>
      <w:r w:rsidRPr="007A3812">
        <w:rPr>
          <w:rFonts w:cs="Times New Roman"/>
          <w:bCs/>
        </w:rPr>
        <w:t xml:space="preserve"> </w:t>
      </w:r>
      <w:proofErr w:type="spellStart"/>
      <w:r w:rsidRPr="007A3812">
        <w:rPr>
          <w:rFonts w:cs="Times New Roman"/>
          <w:bCs/>
        </w:rPr>
        <w:t>Praja</w:t>
      </w:r>
      <w:proofErr w:type="spellEnd"/>
      <w:r w:rsidRPr="007A3812">
        <w:rPr>
          <w:rFonts w:cs="Times New Roman"/>
          <w:bCs/>
        </w:rPr>
        <w:t xml:space="preserve"> </w:t>
      </w:r>
      <w:proofErr w:type="spellStart"/>
      <w:r w:rsidRPr="007A3812">
        <w:rPr>
          <w:rFonts w:cs="Times New Roman"/>
          <w:bCs/>
        </w:rPr>
        <w:t>Swachanda</w:t>
      </w:r>
      <w:proofErr w:type="spellEnd"/>
      <w:r w:rsidRPr="007A3812">
        <w:rPr>
          <w:rFonts w:cs="Times New Roman"/>
          <w:bCs/>
        </w:rPr>
        <w:t xml:space="preserve"> </w:t>
      </w:r>
      <w:proofErr w:type="spellStart"/>
      <w:r w:rsidRPr="007A3812">
        <w:rPr>
          <w:rFonts w:cs="Times New Roman"/>
          <w:bCs/>
        </w:rPr>
        <w:t>seva</w:t>
      </w:r>
      <w:proofErr w:type="spellEnd"/>
      <w:r w:rsidRPr="007A3812">
        <w:rPr>
          <w:rFonts w:cs="Times New Roman"/>
          <w:bCs/>
        </w:rPr>
        <w:t xml:space="preserve"> </w:t>
      </w:r>
      <w:proofErr w:type="spellStart"/>
      <w:r w:rsidRPr="007A3812">
        <w:rPr>
          <w:rFonts w:cs="Times New Roman"/>
          <w:bCs/>
        </w:rPr>
        <w:t>samstha</w:t>
      </w:r>
      <w:proofErr w:type="spellEnd"/>
      <w:r w:rsidRPr="007A3812">
        <w:rPr>
          <w:rFonts w:cs="Times New Roman"/>
          <w:bCs/>
        </w:rPr>
        <w:t xml:space="preserve">, </w:t>
      </w:r>
      <w:proofErr w:type="spellStart"/>
      <w:r w:rsidRPr="007A3812">
        <w:rPr>
          <w:rFonts w:cs="Times New Roman"/>
          <w:bCs/>
        </w:rPr>
        <w:t>Yanam</w:t>
      </w:r>
      <w:proofErr w:type="spellEnd"/>
      <w:r w:rsidRPr="007A3812">
        <w:rPr>
          <w:rFonts w:cs="Times New Roman"/>
          <w:bCs/>
        </w:rPr>
        <w:t xml:space="preserve">, Pondicherry </w:t>
      </w:r>
    </w:p>
    <w:p w:rsidR="007A3812" w:rsidRPr="007A3812" w:rsidRDefault="007A3812" w:rsidP="007A3812">
      <w:pPr>
        <w:pStyle w:val="BodyTextIndent"/>
        <w:widowControl/>
        <w:numPr>
          <w:ilvl w:val="0"/>
          <w:numId w:val="4"/>
        </w:numPr>
        <w:autoSpaceDE/>
        <w:autoSpaceDN/>
        <w:adjustRightInd/>
        <w:spacing w:after="0"/>
        <w:ind w:left="360"/>
        <w:jc w:val="both"/>
        <w:rPr>
          <w:rFonts w:cs="Times New Roman"/>
          <w:bCs/>
          <w:lang w:val="en-US"/>
        </w:rPr>
      </w:pPr>
      <w:r w:rsidRPr="007A3812">
        <w:rPr>
          <w:rFonts w:cs="Times New Roman"/>
          <w:bCs/>
        </w:rPr>
        <w:t>Honoured for outstanding work for women development 2014 by Andhra Pradesh state Women Commission, Hyderabad</w:t>
      </w:r>
    </w:p>
    <w:p w:rsidR="007A3812" w:rsidRPr="007A3812" w:rsidRDefault="007A3812" w:rsidP="007A3812">
      <w:pPr>
        <w:pStyle w:val="BodyTextIndent"/>
        <w:widowControl/>
        <w:numPr>
          <w:ilvl w:val="0"/>
          <w:numId w:val="4"/>
        </w:numPr>
        <w:autoSpaceDE/>
        <w:autoSpaceDN/>
        <w:adjustRightInd/>
        <w:spacing w:after="0"/>
        <w:ind w:left="360"/>
        <w:jc w:val="both"/>
        <w:rPr>
          <w:rFonts w:cs="Times New Roman"/>
        </w:rPr>
      </w:pPr>
      <w:r w:rsidRPr="007A3812">
        <w:rPr>
          <w:rFonts w:cs="Times New Roman"/>
          <w:bCs/>
        </w:rPr>
        <w:t xml:space="preserve">Recipient of Telugu Book of Records in 2014 and Roots Health Foundation award 2014 for outstanding work in health and nutrition. </w:t>
      </w:r>
    </w:p>
    <w:p w:rsidR="00E362F6" w:rsidRPr="00D95DEC" w:rsidRDefault="00E362F6" w:rsidP="00D95DEC">
      <w:pPr>
        <w:pStyle w:val="ListParagraph"/>
        <w:numPr>
          <w:ilvl w:val="0"/>
          <w:numId w:val="4"/>
        </w:numPr>
        <w:spacing w:after="0" w:line="240" w:lineRule="auto"/>
        <w:rPr>
          <w:rFonts w:ascii="Times New Roman" w:hAnsi="Times New Roman"/>
          <w:b/>
          <w:color w:val="627A32"/>
          <w:sz w:val="24"/>
          <w:szCs w:val="24"/>
        </w:rPr>
      </w:pPr>
      <w:r w:rsidRPr="00E362F6">
        <w:rPr>
          <w:rFonts w:ascii="Times New Roman" w:hAnsi="Times New Roman"/>
          <w:b/>
          <w:color w:val="627A32"/>
          <w:sz w:val="24"/>
          <w:szCs w:val="24"/>
        </w:rPr>
        <w:t>VMM Social Media</w:t>
      </w:r>
    </w:p>
    <w:p w:rsidR="00E362F6" w:rsidRPr="00E362F6" w:rsidRDefault="00C36CD9" w:rsidP="00E362F6">
      <w:pPr>
        <w:pStyle w:val="ListParagraph"/>
        <w:numPr>
          <w:ilvl w:val="0"/>
          <w:numId w:val="4"/>
        </w:numPr>
        <w:spacing w:after="0" w:line="240" w:lineRule="auto"/>
        <w:rPr>
          <w:rFonts w:ascii="Times New Roman" w:hAnsi="Times New Roman"/>
          <w:b/>
          <w:sz w:val="24"/>
          <w:szCs w:val="24"/>
        </w:rPr>
      </w:pPr>
      <w:hyperlink r:id="rId5" w:history="1">
        <w:r w:rsidR="00E362F6" w:rsidRPr="00E362F6">
          <w:rPr>
            <w:rStyle w:val="Hyperlink"/>
            <w:rFonts w:ascii="Times New Roman" w:hAnsi="Times New Roman"/>
            <w:b/>
            <w:sz w:val="24"/>
            <w:szCs w:val="24"/>
          </w:rPr>
          <w:t>www.vasavya.org</w:t>
        </w:r>
      </w:hyperlink>
      <w:r w:rsidR="00E362F6" w:rsidRPr="00E362F6">
        <w:rPr>
          <w:rFonts w:ascii="Times New Roman" w:hAnsi="Times New Roman"/>
          <w:b/>
          <w:sz w:val="24"/>
          <w:szCs w:val="24"/>
        </w:rPr>
        <w:t xml:space="preserve"> </w:t>
      </w:r>
    </w:p>
    <w:p w:rsidR="00E362F6" w:rsidRPr="00E362F6" w:rsidRDefault="00E362F6" w:rsidP="00E362F6">
      <w:pPr>
        <w:pStyle w:val="ListParagraph"/>
        <w:numPr>
          <w:ilvl w:val="0"/>
          <w:numId w:val="4"/>
        </w:numPr>
        <w:spacing w:after="0" w:line="240" w:lineRule="auto"/>
        <w:rPr>
          <w:rFonts w:ascii="Times New Roman" w:hAnsi="Times New Roman"/>
          <w:b/>
          <w:sz w:val="24"/>
          <w:szCs w:val="24"/>
        </w:rPr>
      </w:pPr>
      <w:r w:rsidRPr="00E362F6">
        <w:rPr>
          <w:rFonts w:ascii="Times New Roman" w:hAnsi="Times New Roman"/>
          <w:b/>
          <w:sz w:val="24"/>
          <w:szCs w:val="24"/>
        </w:rPr>
        <w:t xml:space="preserve">https//www.facebook.com/vmmngo   </w:t>
      </w:r>
    </w:p>
    <w:p w:rsidR="00E362F6" w:rsidRPr="00E362F6" w:rsidRDefault="00E362F6" w:rsidP="00E362F6">
      <w:pPr>
        <w:pStyle w:val="ListParagraph"/>
        <w:numPr>
          <w:ilvl w:val="0"/>
          <w:numId w:val="4"/>
        </w:numPr>
        <w:spacing w:after="0" w:line="240" w:lineRule="auto"/>
        <w:rPr>
          <w:rFonts w:ascii="Times New Roman" w:hAnsi="Times New Roman"/>
          <w:b/>
          <w:sz w:val="24"/>
          <w:szCs w:val="24"/>
        </w:rPr>
      </w:pPr>
      <w:r w:rsidRPr="00E362F6">
        <w:rPr>
          <w:rFonts w:ascii="Times New Roman" w:hAnsi="Times New Roman"/>
          <w:b/>
          <w:sz w:val="24"/>
          <w:szCs w:val="24"/>
        </w:rPr>
        <w:t>https//twitter.com/</w:t>
      </w:r>
      <w:proofErr w:type="spellStart"/>
      <w:r w:rsidRPr="00E362F6">
        <w:rPr>
          <w:rFonts w:ascii="Times New Roman" w:hAnsi="Times New Roman"/>
          <w:b/>
          <w:sz w:val="24"/>
          <w:szCs w:val="24"/>
        </w:rPr>
        <w:t>vmmngo</w:t>
      </w:r>
      <w:proofErr w:type="spellEnd"/>
      <w:r w:rsidRPr="00E362F6">
        <w:rPr>
          <w:rFonts w:ascii="Times New Roman" w:hAnsi="Times New Roman"/>
          <w:b/>
          <w:sz w:val="24"/>
          <w:szCs w:val="24"/>
        </w:rPr>
        <w:t xml:space="preserve"> </w:t>
      </w:r>
    </w:p>
    <w:p w:rsidR="00E362F6" w:rsidRPr="00E362F6" w:rsidRDefault="00E362F6" w:rsidP="00E362F6">
      <w:pPr>
        <w:pStyle w:val="ListParagraph"/>
        <w:numPr>
          <w:ilvl w:val="0"/>
          <w:numId w:val="4"/>
        </w:numPr>
        <w:spacing w:after="0" w:line="240" w:lineRule="auto"/>
        <w:rPr>
          <w:rFonts w:ascii="Times New Roman" w:hAnsi="Times New Roman"/>
          <w:b/>
          <w:sz w:val="24"/>
          <w:szCs w:val="24"/>
        </w:rPr>
      </w:pPr>
      <w:r w:rsidRPr="00E362F6">
        <w:rPr>
          <w:rFonts w:ascii="Times New Roman" w:hAnsi="Times New Roman"/>
          <w:b/>
          <w:sz w:val="24"/>
          <w:szCs w:val="24"/>
        </w:rPr>
        <w:t xml:space="preserve">https//www.instagram.com/vasavyamahilamandali/ </w:t>
      </w:r>
    </w:p>
    <w:p w:rsidR="00E362F6" w:rsidRPr="00E362F6" w:rsidRDefault="00E362F6" w:rsidP="00E362F6">
      <w:pPr>
        <w:pStyle w:val="ListParagraph"/>
        <w:numPr>
          <w:ilvl w:val="0"/>
          <w:numId w:val="4"/>
        </w:numPr>
        <w:spacing w:after="0" w:line="240" w:lineRule="auto"/>
        <w:rPr>
          <w:rFonts w:ascii="Times New Roman" w:hAnsi="Times New Roman"/>
          <w:b/>
          <w:sz w:val="24"/>
          <w:szCs w:val="24"/>
        </w:rPr>
      </w:pPr>
      <w:r w:rsidRPr="00E362F6">
        <w:rPr>
          <w:rFonts w:ascii="Times New Roman" w:hAnsi="Times New Roman"/>
          <w:b/>
          <w:sz w:val="24"/>
          <w:szCs w:val="24"/>
        </w:rPr>
        <w:t xml:space="preserve">https//vmmstoriesblogspot.com/ </w:t>
      </w:r>
    </w:p>
    <w:p w:rsidR="00E362F6" w:rsidRPr="00E362F6" w:rsidRDefault="00E362F6" w:rsidP="00E362F6">
      <w:pPr>
        <w:pStyle w:val="ListParagraph"/>
        <w:numPr>
          <w:ilvl w:val="0"/>
          <w:numId w:val="4"/>
        </w:numPr>
        <w:spacing w:after="0" w:line="240" w:lineRule="auto"/>
        <w:rPr>
          <w:rFonts w:ascii="Times New Roman" w:hAnsi="Times New Roman"/>
          <w:b/>
          <w:sz w:val="24"/>
          <w:szCs w:val="24"/>
        </w:rPr>
      </w:pPr>
      <w:r w:rsidRPr="00E362F6">
        <w:rPr>
          <w:rFonts w:ascii="Times New Roman" w:hAnsi="Times New Roman"/>
          <w:b/>
          <w:sz w:val="24"/>
          <w:szCs w:val="24"/>
        </w:rPr>
        <w:t xml:space="preserve">https//www.youtube.com/VasavyaMahilaMandaliNGO </w:t>
      </w:r>
    </w:p>
    <w:p w:rsidR="007A3812" w:rsidRPr="00E362F6" w:rsidRDefault="00E362F6" w:rsidP="00E362F6">
      <w:pPr>
        <w:pStyle w:val="ListParagraph"/>
        <w:numPr>
          <w:ilvl w:val="0"/>
          <w:numId w:val="4"/>
        </w:numPr>
        <w:rPr>
          <w:rFonts w:ascii="Times New Roman" w:hAnsi="Times New Roman"/>
          <w:sz w:val="24"/>
          <w:szCs w:val="24"/>
        </w:rPr>
      </w:pPr>
      <w:r w:rsidRPr="00E362F6">
        <w:rPr>
          <w:rFonts w:ascii="Times New Roman" w:hAnsi="Times New Roman"/>
          <w:b/>
          <w:sz w:val="24"/>
          <w:szCs w:val="24"/>
        </w:rPr>
        <w:t xml:space="preserve">  https//www.linkedin.com/in/vasavya-mahila-mandali</w:t>
      </w:r>
    </w:p>
    <w:sectPr w:rsidR="007A3812" w:rsidRPr="00E362F6" w:rsidSect="00E362F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53C0"/>
    <w:multiLevelType w:val="hybridMultilevel"/>
    <w:tmpl w:val="862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D583D"/>
    <w:multiLevelType w:val="hybridMultilevel"/>
    <w:tmpl w:val="AC0E4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283869"/>
    <w:multiLevelType w:val="hybridMultilevel"/>
    <w:tmpl w:val="88E67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5AA1605"/>
    <w:multiLevelType w:val="hybridMultilevel"/>
    <w:tmpl w:val="D564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6E60D4"/>
    <w:multiLevelType w:val="hybridMultilevel"/>
    <w:tmpl w:val="FC3AC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F36056A"/>
    <w:multiLevelType w:val="hybridMultilevel"/>
    <w:tmpl w:val="5A865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12"/>
    <w:rsid w:val="003E4616"/>
    <w:rsid w:val="0062190B"/>
    <w:rsid w:val="007A3812"/>
    <w:rsid w:val="00B27B0B"/>
    <w:rsid w:val="00C36CD9"/>
    <w:rsid w:val="00D95DEC"/>
    <w:rsid w:val="00E36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CC0E2-E75A-458C-B53F-CFE0EC06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812"/>
    <w:pPr>
      <w:spacing w:after="200" w:line="276" w:lineRule="auto"/>
      <w:ind w:left="720"/>
      <w:contextualSpacing/>
    </w:pPr>
    <w:rPr>
      <w:rFonts w:ascii="Calibri" w:eastAsia="Calibri" w:hAnsi="Calibri" w:cs="Times New Roman"/>
      <w:lang w:val="en-US"/>
    </w:rPr>
  </w:style>
  <w:style w:type="paragraph" w:styleId="BodyText2">
    <w:name w:val="Body Text 2"/>
    <w:basedOn w:val="Normal"/>
    <w:next w:val="Normal"/>
    <w:link w:val="BodyText2Char"/>
    <w:rsid w:val="007A38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A3812"/>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A3812"/>
    <w:pPr>
      <w:widowControl w:val="0"/>
      <w:autoSpaceDE w:val="0"/>
      <w:autoSpaceDN w:val="0"/>
      <w:adjustRightInd w:val="0"/>
      <w:spacing w:after="120" w:line="240" w:lineRule="auto"/>
      <w:ind w:left="360"/>
    </w:pPr>
    <w:rPr>
      <w:rFonts w:ascii="Times New Roman" w:eastAsia="Times New Roman" w:hAnsi="Times New Roman" w:cs="Gautami"/>
      <w:sz w:val="24"/>
      <w:szCs w:val="24"/>
      <w:lang w:val="x-none" w:eastAsia="x-none" w:bidi="te-IN"/>
    </w:rPr>
  </w:style>
  <w:style w:type="character" w:customStyle="1" w:styleId="BodyTextIndentChar">
    <w:name w:val="Body Text Indent Char"/>
    <w:basedOn w:val="DefaultParagraphFont"/>
    <w:link w:val="BodyTextIndent"/>
    <w:rsid w:val="007A3812"/>
    <w:rPr>
      <w:rFonts w:ascii="Times New Roman" w:eastAsia="Times New Roman" w:hAnsi="Times New Roman" w:cs="Gautami"/>
      <w:sz w:val="24"/>
      <w:szCs w:val="24"/>
      <w:lang w:val="x-none" w:eastAsia="x-none" w:bidi="te-IN"/>
    </w:rPr>
  </w:style>
  <w:style w:type="character" w:styleId="Hyperlink">
    <w:name w:val="Hyperlink"/>
    <w:basedOn w:val="DefaultParagraphFont"/>
    <w:uiPriority w:val="99"/>
    <w:unhideWhenUsed/>
    <w:rsid w:val="00E36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avy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6</cp:revision>
  <dcterms:created xsi:type="dcterms:W3CDTF">2020-05-12T21:12:00Z</dcterms:created>
  <dcterms:modified xsi:type="dcterms:W3CDTF">2020-07-24T19:04:00Z</dcterms:modified>
</cp:coreProperties>
</file>