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BF9C" w14:textId="77777777" w:rsidR="00151036" w:rsidRDefault="00151036" w:rsidP="00151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5305A7" w14:textId="59C7B767" w:rsidR="00151036" w:rsidRDefault="00151036" w:rsidP="001510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TITLE: BUILD A FUTURE FOR CHILDREN IN CONFLICT ZONE</w:t>
      </w:r>
    </w:p>
    <w:p w14:paraId="38F7FE95" w14:textId="77777777" w:rsidR="00151036" w:rsidRDefault="00151036" w:rsidP="00D4037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5E3D" w14:textId="60DC0029" w:rsidR="00151036" w:rsidRPr="00494092" w:rsidRDefault="00151036" w:rsidP="006E55A9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53FBE" w:rsidRPr="00494092">
        <w:rPr>
          <w:rFonts w:cstheme="minorHAnsi"/>
          <w:sz w:val="24"/>
          <w:szCs w:val="24"/>
        </w:rPr>
        <w:t>OBJECTIVE: To improve educational levels of conflict affected children in the South West Regions .</w:t>
      </w:r>
    </w:p>
    <w:p w14:paraId="72FF0BD8" w14:textId="63745321" w:rsidR="00253FBE" w:rsidRPr="00494092" w:rsidRDefault="00253FBE" w:rsidP="006E55A9">
      <w:pPr>
        <w:jc w:val="both"/>
        <w:rPr>
          <w:rFonts w:cstheme="minorHAnsi"/>
          <w:sz w:val="24"/>
          <w:szCs w:val="24"/>
        </w:rPr>
      </w:pPr>
      <w:r w:rsidRPr="00494092">
        <w:rPr>
          <w:rFonts w:cstheme="minorHAnsi"/>
          <w:sz w:val="24"/>
          <w:szCs w:val="24"/>
        </w:rPr>
        <w:t xml:space="preserve">Reach Out Cameroon has since 2018 been supporting both </w:t>
      </w:r>
      <w:proofErr w:type="spellStart"/>
      <w:r w:rsidRPr="00494092">
        <w:rPr>
          <w:rFonts w:cstheme="minorHAnsi"/>
          <w:sz w:val="24"/>
          <w:szCs w:val="24"/>
        </w:rPr>
        <w:t>Mah</w:t>
      </w:r>
      <w:proofErr w:type="spellEnd"/>
      <w:r w:rsidRPr="00494092">
        <w:rPr>
          <w:rFonts w:cstheme="minorHAnsi"/>
          <w:sz w:val="24"/>
          <w:szCs w:val="24"/>
        </w:rPr>
        <w:t xml:space="preserve"> DI’s orphanage and Hope Alive Foundation. Both orphanages in </w:t>
      </w:r>
      <w:proofErr w:type="spellStart"/>
      <w:r w:rsidRPr="00494092">
        <w:rPr>
          <w:rFonts w:cstheme="minorHAnsi"/>
          <w:sz w:val="24"/>
          <w:szCs w:val="24"/>
        </w:rPr>
        <w:t>Kumba</w:t>
      </w:r>
      <w:proofErr w:type="spellEnd"/>
      <w:r w:rsidRPr="00494092">
        <w:rPr>
          <w:rFonts w:cstheme="minorHAnsi"/>
          <w:sz w:val="24"/>
          <w:szCs w:val="24"/>
        </w:rPr>
        <w:t xml:space="preserve"> and Tiko respectively have since then been receiving support in form of monthly stipend to its teachers.</w:t>
      </w:r>
    </w:p>
    <w:p w14:paraId="1A2BE553" w14:textId="21096171" w:rsidR="00253FBE" w:rsidRPr="00494092" w:rsidRDefault="00253FBE" w:rsidP="006E55A9">
      <w:pPr>
        <w:jc w:val="both"/>
        <w:rPr>
          <w:rFonts w:cstheme="minorHAnsi"/>
          <w:sz w:val="24"/>
          <w:szCs w:val="24"/>
        </w:rPr>
      </w:pPr>
    </w:p>
    <w:p w14:paraId="3498F40E" w14:textId="164ECF98" w:rsidR="006869A8" w:rsidRPr="00494092" w:rsidRDefault="00253FBE" w:rsidP="00253FBE">
      <w:pPr>
        <w:jc w:val="both"/>
        <w:rPr>
          <w:rFonts w:cstheme="minorHAnsi"/>
          <w:sz w:val="24"/>
          <w:szCs w:val="24"/>
        </w:rPr>
      </w:pPr>
      <w:r w:rsidRPr="00494092">
        <w:rPr>
          <w:rFonts w:cstheme="minorHAnsi"/>
          <w:sz w:val="24"/>
          <w:szCs w:val="24"/>
        </w:rPr>
        <w:t xml:space="preserve">The outset of the 2022-2023 </w:t>
      </w:r>
      <w:r w:rsidR="00C81589">
        <w:rPr>
          <w:rFonts w:cstheme="minorHAnsi"/>
          <w:sz w:val="24"/>
          <w:szCs w:val="24"/>
        </w:rPr>
        <w:t xml:space="preserve">academic year </w:t>
      </w:r>
      <w:r w:rsidRPr="00494092">
        <w:rPr>
          <w:rFonts w:cstheme="minorHAnsi"/>
          <w:sz w:val="24"/>
          <w:szCs w:val="24"/>
        </w:rPr>
        <w:t xml:space="preserve">was marred by ghost towns, causing a delay in the resumption of schools within these two community schools. </w:t>
      </w:r>
      <w:r w:rsidR="00494092" w:rsidRPr="00494092">
        <w:rPr>
          <w:rFonts w:cstheme="minorHAnsi"/>
          <w:sz w:val="24"/>
          <w:szCs w:val="24"/>
        </w:rPr>
        <w:t>However,</w:t>
      </w:r>
      <w:r w:rsidRPr="00494092">
        <w:rPr>
          <w:rFonts w:cstheme="minorHAnsi"/>
          <w:sz w:val="24"/>
          <w:szCs w:val="24"/>
        </w:rPr>
        <w:t xml:space="preserve"> academic </w:t>
      </w:r>
      <w:r w:rsidR="00494092" w:rsidRPr="00494092">
        <w:rPr>
          <w:rFonts w:cstheme="minorHAnsi"/>
          <w:sz w:val="24"/>
          <w:szCs w:val="24"/>
        </w:rPr>
        <w:t>enrolment</w:t>
      </w:r>
      <w:r w:rsidRPr="00494092">
        <w:rPr>
          <w:rFonts w:cstheme="minorHAnsi"/>
          <w:sz w:val="24"/>
          <w:szCs w:val="24"/>
        </w:rPr>
        <w:t xml:space="preserve"> </w:t>
      </w:r>
      <w:r w:rsidR="00B60873">
        <w:rPr>
          <w:rFonts w:cstheme="minorHAnsi"/>
          <w:sz w:val="24"/>
          <w:szCs w:val="24"/>
        </w:rPr>
        <w:t>has</w:t>
      </w:r>
      <w:r w:rsidRPr="00494092">
        <w:rPr>
          <w:rFonts w:cstheme="minorHAnsi"/>
          <w:sz w:val="24"/>
          <w:szCs w:val="24"/>
        </w:rPr>
        <w:t xml:space="preserve"> seen a significant improvement from the 2021-2022 academic year. </w:t>
      </w:r>
      <w:proofErr w:type="spellStart"/>
      <w:r w:rsidRPr="00494092">
        <w:rPr>
          <w:rFonts w:cstheme="minorHAnsi"/>
          <w:sz w:val="24"/>
          <w:szCs w:val="24"/>
        </w:rPr>
        <w:t>Mah</w:t>
      </w:r>
      <w:proofErr w:type="spellEnd"/>
      <w:r w:rsidRPr="00494092">
        <w:rPr>
          <w:rFonts w:cstheme="minorHAnsi"/>
          <w:sz w:val="24"/>
          <w:szCs w:val="24"/>
        </w:rPr>
        <w:t xml:space="preserve"> Di’s has a total number of 193 children (104 boys,89 girls)</w:t>
      </w:r>
      <w:r w:rsidR="00B60873">
        <w:rPr>
          <w:rFonts w:cstheme="minorHAnsi"/>
          <w:sz w:val="24"/>
          <w:szCs w:val="24"/>
        </w:rPr>
        <w:t>.</w:t>
      </w:r>
      <w:r w:rsidRPr="00494092">
        <w:rPr>
          <w:rFonts w:cstheme="minorHAnsi"/>
          <w:sz w:val="24"/>
          <w:szCs w:val="24"/>
        </w:rPr>
        <w:t xml:space="preserve"> The school has an enrolment </w:t>
      </w:r>
      <w:r w:rsidR="00494092" w:rsidRPr="00494092">
        <w:rPr>
          <w:rFonts w:cstheme="minorHAnsi"/>
          <w:sz w:val="24"/>
          <w:szCs w:val="24"/>
        </w:rPr>
        <w:t>of 21.12</w:t>
      </w:r>
      <w:r w:rsidRPr="00494092">
        <w:rPr>
          <w:rFonts w:cstheme="minorHAnsi"/>
          <w:sz w:val="24"/>
          <w:szCs w:val="24"/>
        </w:rPr>
        <w:t xml:space="preserve">% of </w:t>
      </w:r>
      <w:r w:rsidR="00B60873">
        <w:rPr>
          <w:rFonts w:cstheme="minorHAnsi"/>
          <w:sz w:val="24"/>
          <w:szCs w:val="24"/>
        </w:rPr>
        <w:t xml:space="preserve">pupils </w:t>
      </w:r>
      <w:r w:rsidRPr="00494092">
        <w:rPr>
          <w:rFonts w:cstheme="minorHAnsi"/>
          <w:sz w:val="24"/>
          <w:szCs w:val="24"/>
        </w:rPr>
        <w:t>living within the orphanage, 42.28% of IDPS and 36.6</w:t>
      </w:r>
      <w:r w:rsidR="00B60873">
        <w:rPr>
          <w:rFonts w:cstheme="minorHAnsi"/>
          <w:sz w:val="24"/>
          <w:szCs w:val="24"/>
        </w:rPr>
        <w:t>%</w:t>
      </w:r>
      <w:r w:rsidRPr="00494092">
        <w:rPr>
          <w:rFonts w:cstheme="minorHAnsi"/>
          <w:sz w:val="24"/>
          <w:szCs w:val="24"/>
        </w:rPr>
        <w:t xml:space="preserve"> </w:t>
      </w:r>
      <w:r w:rsidR="00494092" w:rsidRPr="00494092">
        <w:rPr>
          <w:rFonts w:cstheme="minorHAnsi"/>
          <w:sz w:val="24"/>
          <w:szCs w:val="24"/>
        </w:rPr>
        <w:t>host population.</w:t>
      </w:r>
      <w:r w:rsidRPr="00494092">
        <w:rPr>
          <w:rFonts w:cstheme="minorHAnsi"/>
          <w:sz w:val="24"/>
          <w:szCs w:val="24"/>
        </w:rPr>
        <w:t xml:space="preserve"> </w:t>
      </w:r>
      <w:r w:rsidR="00494092" w:rsidRPr="00494092">
        <w:rPr>
          <w:rFonts w:cstheme="minorHAnsi"/>
          <w:sz w:val="24"/>
          <w:szCs w:val="24"/>
        </w:rPr>
        <w:t xml:space="preserve">While </w:t>
      </w:r>
      <w:r w:rsidRPr="00494092">
        <w:rPr>
          <w:rFonts w:cstheme="minorHAnsi"/>
          <w:sz w:val="24"/>
          <w:szCs w:val="24"/>
        </w:rPr>
        <w:t>Hope Alive Foundation has a</w:t>
      </w:r>
      <w:r w:rsidR="00494092" w:rsidRPr="00494092">
        <w:rPr>
          <w:rFonts w:cstheme="minorHAnsi"/>
          <w:sz w:val="24"/>
          <w:szCs w:val="24"/>
        </w:rPr>
        <w:t>n enrolment of</w:t>
      </w:r>
      <w:r w:rsidRPr="00494092">
        <w:rPr>
          <w:rFonts w:cstheme="minorHAnsi"/>
          <w:sz w:val="24"/>
          <w:szCs w:val="24"/>
        </w:rPr>
        <w:t xml:space="preserve"> 127 children (66 boys and 61 </w:t>
      </w:r>
      <w:r w:rsidR="00B60873">
        <w:rPr>
          <w:rFonts w:cstheme="minorHAnsi"/>
          <w:sz w:val="24"/>
          <w:szCs w:val="24"/>
        </w:rPr>
        <w:t>g</w:t>
      </w:r>
      <w:r w:rsidRPr="00494092">
        <w:rPr>
          <w:rFonts w:cstheme="minorHAnsi"/>
          <w:sz w:val="24"/>
          <w:szCs w:val="24"/>
        </w:rPr>
        <w:t xml:space="preserve">irls with 31% of the </w:t>
      </w:r>
      <w:r w:rsidR="00494092" w:rsidRPr="00494092">
        <w:rPr>
          <w:rFonts w:cstheme="minorHAnsi"/>
          <w:sz w:val="24"/>
          <w:szCs w:val="24"/>
        </w:rPr>
        <w:t xml:space="preserve">pupils </w:t>
      </w:r>
      <w:r w:rsidR="00B60873">
        <w:rPr>
          <w:rFonts w:cstheme="minorHAnsi"/>
          <w:sz w:val="24"/>
          <w:szCs w:val="24"/>
        </w:rPr>
        <w:t>being</w:t>
      </w:r>
      <w:r w:rsidRPr="00494092">
        <w:rPr>
          <w:rFonts w:cstheme="minorHAnsi"/>
          <w:sz w:val="24"/>
          <w:szCs w:val="24"/>
        </w:rPr>
        <w:t xml:space="preserve"> IDPs</w:t>
      </w:r>
      <w:r w:rsidR="00494092" w:rsidRPr="00494092">
        <w:rPr>
          <w:rFonts w:cstheme="minorHAnsi"/>
          <w:sz w:val="24"/>
          <w:szCs w:val="24"/>
        </w:rPr>
        <w:t xml:space="preserve"> and 6</w:t>
      </w:r>
      <w:r w:rsidR="00B60873">
        <w:rPr>
          <w:rFonts w:cstheme="minorHAnsi"/>
          <w:sz w:val="24"/>
          <w:szCs w:val="24"/>
        </w:rPr>
        <w:t>9%</w:t>
      </w:r>
      <w:r w:rsidR="00494092" w:rsidRPr="00494092">
        <w:rPr>
          <w:rFonts w:cstheme="minorHAnsi"/>
          <w:sz w:val="24"/>
          <w:szCs w:val="24"/>
        </w:rPr>
        <w:t xml:space="preserve"> </w:t>
      </w:r>
      <w:r w:rsidR="00B60873">
        <w:rPr>
          <w:rFonts w:cstheme="minorHAnsi"/>
          <w:sz w:val="24"/>
          <w:szCs w:val="24"/>
        </w:rPr>
        <w:t>being</w:t>
      </w:r>
      <w:r w:rsidR="00494092" w:rsidRPr="00494092">
        <w:rPr>
          <w:rFonts w:cstheme="minorHAnsi"/>
          <w:sz w:val="24"/>
          <w:szCs w:val="24"/>
        </w:rPr>
        <w:t xml:space="preserve"> children from the host community.</w:t>
      </w:r>
    </w:p>
    <w:p w14:paraId="42550EE2" w14:textId="6AE1351F" w:rsidR="006E55A9" w:rsidRPr="00494092" w:rsidRDefault="00494092" w:rsidP="00494092">
      <w:pPr>
        <w:jc w:val="both"/>
        <w:rPr>
          <w:rFonts w:cstheme="minorHAnsi"/>
          <w:sz w:val="24"/>
          <w:szCs w:val="24"/>
        </w:rPr>
      </w:pPr>
      <w:r w:rsidRPr="00494092">
        <w:rPr>
          <w:rFonts w:cstheme="minorHAnsi"/>
          <w:sz w:val="24"/>
          <w:szCs w:val="24"/>
        </w:rPr>
        <w:t>Two teachers {all female} from each have since September 2022 received a monthly stipend as a form of support from Reach Out Cameroon.</w:t>
      </w:r>
    </w:p>
    <w:p w14:paraId="32646A76" w14:textId="0FEA9DB2" w:rsidR="006869A8" w:rsidRPr="006E55A9" w:rsidRDefault="0029161C" w:rsidP="006E55A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55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A Testimony from one of our Beneficiaries </w:t>
      </w:r>
    </w:p>
    <w:p w14:paraId="7842D498" w14:textId="6D03EDC3" w:rsidR="006869A8" w:rsidRPr="006E55A9" w:rsidRDefault="006869A8" w:rsidP="006E55A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5A9">
        <w:rPr>
          <w:rFonts w:ascii="Times New Roman" w:hAnsi="Times New Roman" w:cs="Times New Roman"/>
          <w:sz w:val="24"/>
          <w:szCs w:val="24"/>
        </w:rPr>
        <w:t xml:space="preserve"> </w:t>
      </w:r>
      <w:r w:rsidR="00494092">
        <w:rPr>
          <w:rFonts w:ascii="Times New Roman" w:hAnsi="Times New Roman" w:cs="Times New Roman"/>
          <w:sz w:val="24"/>
          <w:szCs w:val="24"/>
        </w:rPr>
        <w:t>I am an</w:t>
      </w:r>
      <w:r w:rsidRPr="006E55A9">
        <w:rPr>
          <w:rFonts w:ascii="Times New Roman" w:hAnsi="Times New Roman" w:cs="Times New Roman"/>
          <w:sz w:val="24"/>
          <w:szCs w:val="24"/>
        </w:rPr>
        <w:t xml:space="preserve"> IDP from </w:t>
      </w:r>
      <w:proofErr w:type="spellStart"/>
      <w:r w:rsidR="00B60873" w:rsidRPr="006E55A9">
        <w:rPr>
          <w:rFonts w:ascii="Times New Roman" w:hAnsi="Times New Roman" w:cs="Times New Roman"/>
          <w:sz w:val="24"/>
          <w:szCs w:val="24"/>
        </w:rPr>
        <w:t>Ekombe</w:t>
      </w:r>
      <w:proofErr w:type="spellEnd"/>
      <w:r w:rsidR="00B60873" w:rsidRPr="006E55A9">
        <w:rPr>
          <w:rFonts w:ascii="Times New Roman" w:hAnsi="Times New Roman" w:cs="Times New Roman"/>
          <w:sz w:val="24"/>
          <w:szCs w:val="24"/>
        </w:rPr>
        <w:t>, I</w:t>
      </w:r>
      <w:r w:rsidR="00160D3A" w:rsidRPr="006E55A9">
        <w:rPr>
          <w:rFonts w:ascii="Times New Roman" w:hAnsi="Times New Roman" w:cs="Times New Roman"/>
          <w:sz w:val="24"/>
          <w:szCs w:val="24"/>
        </w:rPr>
        <w:t xml:space="preserve"> am 30</w:t>
      </w:r>
      <w:r w:rsidR="00B60873">
        <w:rPr>
          <w:rFonts w:ascii="Times New Roman" w:hAnsi="Times New Roman" w:cs="Times New Roman"/>
          <w:sz w:val="24"/>
          <w:szCs w:val="24"/>
        </w:rPr>
        <w:t xml:space="preserve"> </w:t>
      </w:r>
      <w:r w:rsidR="00B60873" w:rsidRPr="006E55A9">
        <w:rPr>
          <w:rFonts w:ascii="Times New Roman" w:hAnsi="Times New Roman" w:cs="Times New Roman"/>
          <w:sz w:val="24"/>
          <w:szCs w:val="24"/>
        </w:rPr>
        <w:t>years and</w:t>
      </w:r>
      <w:r w:rsidR="00160D3A" w:rsidRPr="006E55A9">
        <w:rPr>
          <w:rFonts w:ascii="Times New Roman" w:hAnsi="Times New Roman" w:cs="Times New Roman"/>
          <w:sz w:val="24"/>
          <w:szCs w:val="24"/>
        </w:rPr>
        <w:t xml:space="preserve"> </w:t>
      </w:r>
      <w:r w:rsidRPr="006E55A9">
        <w:rPr>
          <w:rFonts w:ascii="Times New Roman" w:hAnsi="Times New Roman" w:cs="Times New Roman"/>
          <w:sz w:val="24"/>
          <w:szCs w:val="24"/>
        </w:rPr>
        <w:t>a single mother of two</w:t>
      </w:r>
      <w:r w:rsidR="00160D3A" w:rsidRPr="006E55A9">
        <w:rPr>
          <w:rFonts w:ascii="Times New Roman" w:hAnsi="Times New Roman" w:cs="Times New Roman"/>
          <w:sz w:val="24"/>
          <w:szCs w:val="24"/>
        </w:rPr>
        <w:t>,</w:t>
      </w:r>
      <w:r w:rsidRPr="006E55A9">
        <w:rPr>
          <w:rFonts w:ascii="Times New Roman" w:hAnsi="Times New Roman" w:cs="Times New Roman"/>
          <w:sz w:val="24"/>
          <w:szCs w:val="24"/>
        </w:rPr>
        <w:t xml:space="preserve"> leaving with three other children</w:t>
      </w:r>
      <w:r w:rsidR="00160D3A" w:rsidRPr="006E55A9">
        <w:rPr>
          <w:rFonts w:ascii="Times New Roman" w:hAnsi="Times New Roman" w:cs="Times New Roman"/>
          <w:sz w:val="24"/>
          <w:szCs w:val="24"/>
        </w:rPr>
        <w:t>.</w:t>
      </w:r>
      <w:r w:rsidRPr="006E55A9">
        <w:rPr>
          <w:rFonts w:ascii="Times New Roman" w:hAnsi="Times New Roman" w:cs="Times New Roman"/>
          <w:sz w:val="24"/>
          <w:szCs w:val="24"/>
        </w:rPr>
        <w:t xml:space="preserve"> I le</w:t>
      </w:r>
      <w:r w:rsidR="00160D3A" w:rsidRPr="006E55A9">
        <w:rPr>
          <w:rFonts w:ascii="Times New Roman" w:hAnsi="Times New Roman" w:cs="Times New Roman"/>
          <w:sz w:val="24"/>
          <w:szCs w:val="24"/>
        </w:rPr>
        <w:t>ft</w:t>
      </w:r>
      <w:r w:rsidRPr="006E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5A9">
        <w:rPr>
          <w:rFonts w:ascii="Times New Roman" w:hAnsi="Times New Roman" w:cs="Times New Roman"/>
          <w:sz w:val="24"/>
          <w:szCs w:val="24"/>
        </w:rPr>
        <w:t>Ekombe</w:t>
      </w:r>
      <w:proofErr w:type="spellEnd"/>
      <w:r w:rsidR="00151036" w:rsidRPr="006E55A9">
        <w:rPr>
          <w:rFonts w:ascii="Times New Roman" w:hAnsi="Times New Roman" w:cs="Times New Roman"/>
          <w:sz w:val="24"/>
          <w:szCs w:val="24"/>
        </w:rPr>
        <w:t xml:space="preserve"> in the </w:t>
      </w:r>
      <w:r w:rsidR="00494092">
        <w:rPr>
          <w:rFonts w:ascii="Times New Roman" w:hAnsi="Times New Roman" w:cs="Times New Roman"/>
          <w:sz w:val="24"/>
          <w:szCs w:val="24"/>
        </w:rPr>
        <w:t>S</w:t>
      </w:r>
      <w:r w:rsidR="00151036" w:rsidRPr="006E55A9">
        <w:rPr>
          <w:rFonts w:ascii="Times New Roman" w:hAnsi="Times New Roman" w:cs="Times New Roman"/>
          <w:sz w:val="24"/>
          <w:szCs w:val="24"/>
        </w:rPr>
        <w:t>outh</w:t>
      </w:r>
      <w:r w:rsidR="00494092">
        <w:rPr>
          <w:rFonts w:ascii="Times New Roman" w:hAnsi="Times New Roman" w:cs="Times New Roman"/>
          <w:sz w:val="24"/>
          <w:szCs w:val="24"/>
        </w:rPr>
        <w:t xml:space="preserve"> </w:t>
      </w:r>
      <w:r w:rsidR="00151036" w:rsidRPr="006E55A9">
        <w:rPr>
          <w:rFonts w:ascii="Times New Roman" w:hAnsi="Times New Roman" w:cs="Times New Roman"/>
          <w:sz w:val="24"/>
          <w:szCs w:val="24"/>
        </w:rPr>
        <w:t xml:space="preserve">West Region in </w:t>
      </w:r>
      <w:proofErr w:type="spellStart"/>
      <w:r w:rsidR="00151036" w:rsidRPr="006E55A9">
        <w:rPr>
          <w:rFonts w:ascii="Times New Roman" w:hAnsi="Times New Roman" w:cs="Times New Roman"/>
          <w:sz w:val="24"/>
          <w:szCs w:val="24"/>
        </w:rPr>
        <w:t>Kumba</w:t>
      </w:r>
      <w:proofErr w:type="spellEnd"/>
      <w:r w:rsidR="00151036" w:rsidRPr="006E55A9">
        <w:rPr>
          <w:rFonts w:ascii="Times New Roman" w:hAnsi="Times New Roman" w:cs="Times New Roman"/>
          <w:sz w:val="24"/>
          <w:szCs w:val="24"/>
        </w:rPr>
        <w:t xml:space="preserve"> Subdivision</w:t>
      </w:r>
      <w:r w:rsidRPr="006E55A9">
        <w:rPr>
          <w:rFonts w:ascii="Times New Roman" w:hAnsi="Times New Roman" w:cs="Times New Roman"/>
          <w:sz w:val="24"/>
          <w:szCs w:val="24"/>
        </w:rPr>
        <w:t xml:space="preserve"> in 2018 when </w:t>
      </w:r>
      <w:r w:rsidR="00B60873" w:rsidRPr="006E55A9">
        <w:rPr>
          <w:rFonts w:ascii="Times New Roman" w:hAnsi="Times New Roman" w:cs="Times New Roman"/>
          <w:sz w:val="24"/>
          <w:szCs w:val="24"/>
        </w:rPr>
        <w:t>the Anglophone</w:t>
      </w:r>
      <w:r w:rsidR="00160D3A" w:rsidRPr="006E55A9">
        <w:rPr>
          <w:rFonts w:ascii="Times New Roman" w:hAnsi="Times New Roman" w:cs="Times New Roman"/>
          <w:sz w:val="24"/>
          <w:szCs w:val="24"/>
        </w:rPr>
        <w:t xml:space="preserve"> </w:t>
      </w:r>
      <w:r w:rsidRPr="006E55A9">
        <w:rPr>
          <w:rFonts w:ascii="Times New Roman" w:hAnsi="Times New Roman" w:cs="Times New Roman"/>
          <w:sz w:val="24"/>
          <w:szCs w:val="24"/>
        </w:rPr>
        <w:t xml:space="preserve">crisis was at </w:t>
      </w:r>
      <w:r w:rsidR="00494092">
        <w:rPr>
          <w:rFonts w:ascii="Times New Roman" w:hAnsi="Times New Roman" w:cs="Times New Roman"/>
          <w:sz w:val="24"/>
          <w:szCs w:val="24"/>
        </w:rPr>
        <w:t xml:space="preserve">its peak </w:t>
      </w:r>
      <w:r w:rsidRPr="006E55A9">
        <w:rPr>
          <w:rFonts w:ascii="Times New Roman" w:hAnsi="Times New Roman" w:cs="Times New Roman"/>
          <w:sz w:val="24"/>
          <w:szCs w:val="24"/>
        </w:rPr>
        <w:t>( the</w:t>
      </w:r>
      <w:r w:rsidR="00B60873">
        <w:rPr>
          <w:rFonts w:ascii="Times New Roman" w:hAnsi="Times New Roman" w:cs="Times New Roman"/>
          <w:sz w:val="24"/>
          <w:szCs w:val="24"/>
        </w:rPr>
        <w:t xml:space="preserve"> gunshots</w:t>
      </w:r>
      <w:r w:rsidRPr="006E55A9">
        <w:rPr>
          <w:rFonts w:ascii="Times New Roman" w:hAnsi="Times New Roman" w:cs="Times New Roman"/>
          <w:sz w:val="24"/>
          <w:szCs w:val="24"/>
        </w:rPr>
        <w:t xml:space="preserve"> were so unbearable, I became tired of running everyday with my children into the bush)</w:t>
      </w:r>
      <w:r w:rsidR="00494092">
        <w:rPr>
          <w:rFonts w:ascii="Times New Roman" w:hAnsi="Times New Roman" w:cs="Times New Roman"/>
          <w:sz w:val="24"/>
          <w:szCs w:val="24"/>
        </w:rPr>
        <w:t>.</w:t>
      </w:r>
      <w:r w:rsidRPr="006E55A9">
        <w:rPr>
          <w:rFonts w:ascii="Times New Roman" w:hAnsi="Times New Roman" w:cs="Times New Roman"/>
          <w:sz w:val="24"/>
          <w:szCs w:val="24"/>
        </w:rPr>
        <w:t xml:space="preserve">  </w:t>
      </w:r>
      <w:r w:rsidR="00494092">
        <w:rPr>
          <w:rFonts w:ascii="Times New Roman" w:hAnsi="Times New Roman" w:cs="Times New Roman"/>
          <w:sz w:val="24"/>
          <w:szCs w:val="24"/>
        </w:rPr>
        <w:t>W</w:t>
      </w:r>
      <w:r w:rsidRPr="006E55A9">
        <w:rPr>
          <w:rFonts w:ascii="Times New Roman" w:hAnsi="Times New Roman" w:cs="Times New Roman"/>
          <w:sz w:val="24"/>
          <w:szCs w:val="24"/>
        </w:rPr>
        <w:t xml:space="preserve">hile in the village our  house </w:t>
      </w:r>
      <w:r w:rsidR="00494092">
        <w:rPr>
          <w:rFonts w:ascii="Times New Roman" w:hAnsi="Times New Roman" w:cs="Times New Roman"/>
          <w:sz w:val="24"/>
          <w:szCs w:val="24"/>
        </w:rPr>
        <w:t>was</w:t>
      </w:r>
      <w:r w:rsidRPr="006E55A9">
        <w:rPr>
          <w:rFonts w:ascii="Times New Roman" w:hAnsi="Times New Roman" w:cs="Times New Roman"/>
          <w:sz w:val="24"/>
          <w:szCs w:val="24"/>
        </w:rPr>
        <w:t xml:space="preserve"> burnt with everything </w:t>
      </w:r>
      <w:r w:rsidR="00160D3A" w:rsidRPr="006E55A9">
        <w:rPr>
          <w:rFonts w:ascii="Times New Roman" w:hAnsi="Times New Roman" w:cs="Times New Roman"/>
          <w:sz w:val="24"/>
          <w:szCs w:val="24"/>
        </w:rPr>
        <w:t>inside, I became so frustrated</w:t>
      </w:r>
      <w:r w:rsidRPr="006E55A9">
        <w:rPr>
          <w:rFonts w:ascii="Times New Roman" w:hAnsi="Times New Roman" w:cs="Times New Roman"/>
          <w:sz w:val="24"/>
          <w:szCs w:val="24"/>
        </w:rPr>
        <w:t>.  A friend call</w:t>
      </w:r>
      <w:r w:rsidR="00C2501C" w:rsidRPr="006E55A9">
        <w:rPr>
          <w:rFonts w:ascii="Times New Roman" w:hAnsi="Times New Roman" w:cs="Times New Roman"/>
          <w:sz w:val="24"/>
          <w:szCs w:val="24"/>
        </w:rPr>
        <w:t xml:space="preserve">ed me </w:t>
      </w:r>
      <w:r w:rsidRPr="006E55A9">
        <w:rPr>
          <w:rFonts w:ascii="Times New Roman" w:hAnsi="Times New Roman" w:cs="Times New Roman"/>
          <w:sz w:val="24"/>
          <w:szCs w:val="24"/>
        </w:rPr>
        <w:t xml:space="preserve"> to come live in </w:t>
      </w:r>
      <w:proofErr w:type="spellStart"/>
      <w:r w:rsidRPr="006E55A9">
        <w:rPr>
          <w:rFonts w:ascii="Times New Roman" w:hAnsi="Times New Roman" w:cs="Times New Roman"/>
          <w:sz w:val="24"/>
          <w:szCs w:val="24"/>
        </w:rPr>
        <w:t>Kumba</w:t>
      </w:r>
      <w:proofErr w:type="spellEnd"/>
      <w:r w:rsidR="00C2501C" w:rsidRPr="006E55A9">
        <w:rPr>
          <w:rFonts w:ascii="Times New Roman" w:hAnsi="Times New Roman" w:cs="Times New Roman"/>
          <w:sz w:val="24"/>
          <w:szCs w:val="24"/>
        </w:rPr>
        <w:t xml:space="preserve"> when I got there, I notice</w:t>
      </w:r>
      <w:r w:rsidR="00160D3A" w:rsidRPr="006E55A9">
        <w:rPr>
          <w:rFonts w:ascii="Times New Roman" w:hAnsi="Times New Roman" w:cs="Times New Roman"/>
          <w:sz w:val="24"/>
          <w:szCs w:val="24"/>
        </w:rPr>
        <w:t xml:space="preserve">d </w:t>
      </w:r>
      <w:r w:rsidR="00494092">
        <w:rPr>
          <w:rFonts w:ascii="Times New Roman" w:hAnsi="Times New Roman" w:cs="Times New Roman"/>
          <w:sz w:val="24"/>
          <w:szCs w:val="24"/>
        </w:rPr>
        <w:t xml:space="preserve">it </w:t>
      </w:r>
      <w:r w:rsidR="00C2501C" w:rsidRPr="006E55A9">
        <w:rPr>
          <w:rFonts w:ascii="Times New Roman" w:hAnsi="Times New Roman" w:cs="Times New Roman"/>
          <w:sz w:val="24"/>
          <w:szCs w:val="24"/>
        </w:rPr>
        <w:t>was safe</w:t>
      </w:r>
      <w:r w:rsidR="00494092">
        <w:rPr>
          <w:rFonts w:ascii="Times New Roman" w:hAnsi="Times New Roman" w:cs="Times New Roman"/>
          <w:sz w:val="24"/>
          <w:szCs w:val="24"/>
        </w:rPr>
        <w:t xml:space="preserve">r </w:t>
      </w:r>
      <w:r w:rsidR="00C2501C" w:rsidRPr="006E55A9">
        <w:rPr>
          <w:rFonts w:ascii="Times New Roman" w:hAnsi="Times New Roman" w:cs="Times New Roman"/>
          <w:sz w:val="24"/>
          <w:szCs w:val="24"/>
        </w:rPr>
        <w:t xml:space="preserve">for us. </w:t>
      </w:r>
      <w:r w:rsidR="00160D3A" w:rsidRPr="006E55A9">
        <w:rPr>
          <w:rFonts w:ascii="Times New Roman" w:hAnsi="Times New Roman" w:cs="Times New Roman"/>
          <w:sz w:val="24"/>
          <w:szCs w:val="24"/>
        </w:rPr>
        <w:t xml:space="preserve">Life in </w:t>
      </w:r>
      <w:proofErr w:type="spellStart"/>
      <w:r w:rsidR="00160D3A" w:rsidRPr="006E55A9">
        <w:rPr>
          <w:rFonts w:ascii="Times New Roman" w:hAnsi="Times New Roman" w:cs="Times New Roman"/>
          <w:sz w:val="24"/>
          <w:szCs w:val="24"/>
        </w:rPr>
        <w:t>kumba</w:t>
      </w:r>
      <w:proofErr w:type="spellEnd"/>
      <w:r w:rsidR="00160D3A" w:rsidRPr="006E55A9">
        <w:rPr>
          <w:rFonts w:ascii="Times New Roman" w:hAnsi="Times New Roman" w:cs="Times New Roman"/>
          <w:sz w:val="24"/>
          <w:szCs w:val="24"/>
        </w:rPr>
        <w:t xml:space="preserve"> is safe and secured I no </w:t>
      </w:r>
      <w:r w:rsidR="00151036" w:rsidRPr="006E55A9">
        <w:rPr>
          <w:rFonts w:ascii="Times New Roman" w:hAnsi="Times New Roman" w:cs="Times New Roman"/>
          <w:sz w:val="24"/>
          <w:szCs w:val="24"/>
        </w:rPr>
        <w:t>longer</w:t>
      </w:r>
      <w:r w:rsidR="00160D3A" w:rsidRPr="006E55A9">
        <w:rPr>
          <w:rFonts w:ascii="Times New Roman" w:hAnsi="Times New Roman" w:cs="Times New Roman"/>
          <w:sz w:val="24"/>
          <w:szCs w:val="24"/>
        </w:rPr>
        <w:t xml:space="preserve"> leave in fear of the unknown and </w:t>
      </w:r>
      <w:r w:rsidR="00151036" w:rsidRPr="006E55A9">
        <w:rPr>
          <w:rFonts w:ascii="Times New Roman" w:hAnsi="Times New Roman" w:cs="Times New Roman"/>
          <w:sz w:val="24"/>
          <w:szCs w:val="24"/>
        </w:rPr>
        <w:t xml:space="preserve">I </w:t>
      </w:r>
      <w:r w:rsidR="00160D3A" w:rsidRPr="006E55A9">
        <w:rPr>
          <w:rFonts w:ascii="Times New Roman" w:hAnsi="Times New Roman" w:cs="Times New Roman"/>
          <w:sz w:val="24"/>
          <w:szCs w:val="24"/>
        </w:rPr>
        <w:t>can sleep and get up with no fear of running in and out of the bush as it was the case in 2018</w:t>
      </w:r>
      <w:r w:rsidR="00151036" w:rsidRPr="006E55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51036" w:rsidRPr="006E55A9">
        <w:rPr>
          <w:rFonts w:ascii="Times New Roman" w:hAnsi="Times New Roman" w:cs="Times New Roman"/>
          <w:sz w:val="24"/>
          <w:szCs w:val="24"/>
        </w:rPr>
        <w:t>Ekombe</w:t>
      </w:r>
      <w:proofErr w:type="spellEnd"/>
      <w:r w:rsidR="00151036" w:rsidRPr="006E55A9">
        <w:rPr>
          <w:rFonts w:ascii="Times New Roman" w:hAnsi="Times New Roman" w:cs="Times New Roman"/>
          <w:sz w:val="24"/>
          <w:szCs w:val="24"/>
        </w:rPr>
        <w:t>.</w:t>
      </w:r>
      <w:r w:rsidRPr="006E55A9">
        <w:rPr>
          <w:rFonts w:ascii="Times New Roman" w:hAnsi="Times New Roman" w:cs="Times New Roman"/>
          <w:sz w:val="24"/>
          <w:szCs w:val="24"/>
        </w:rPr>
        <w:t xml:space="preserve"> </w:t>
      </w:r>
      <w:r w:rsidR="00C2501C" w:rsidRPr="006E55A9">
        <w:rPr>
          <w:rFonts w:ascii="Times New Roman" w:hAnsi="Times New Roman" w:cs="Times New Roman"/>
          <w:sz w:val="24"/>
          <w:szCs w:val="24"/>
        </w:rPr>
        <w:t>I</w:t>
      </w:r>
      <w:r w:rsidRPr="006E55A9">
        <w:rPr>
          <w:rFonts w:ascii="Times New Roman" w:hAnsi="Times New Roman" w:cs="Times New Roman"/>
          <w:sz w:val="24"/>
          <w:szCs w:val="24"/>
        </w:rPr>
        <w:t xml:space="preserve"> was lucky to secure a job</w:t>
      </w:r>
      <w:r w:rsidR="00B60873">
        <w:rPr>
          <w:rFonts w:ascii="Times New Roman" w:hAnsi="Times New Roman" w:cs="Times New Roman"/>
          <w:sz w:val="24"/>
          <w:szCs w:val="24"/>
        </w:rPr>
        <w:t xml:space="preserve"> as </w:t>
      </w:r>
      <w:r w:rsidRPr="006E55A9">
        <w:rPr>
          <w:rFonts w:ascii="Times New Roman" w:hAnsi="Times New Roman" w:cs="Times New Roman"/>
          <w:sz w:val="24"/>
          <w:szCs w:val="24"/>
        </w:rPr>
        <w:t>a</w:t>
      </w:r>
      <w:r w:rsidR="00B60873">
        <w:rPr>
          <w:rFonts w:ascii="Times New Roman" w:hAnsi="Times New Roman" w:cs="Times New Roman"/>
          <w:sz w:val="24"/>
          <w:szCs w:val="24"/>
        </w:rPr>
        <w:t xml:space="preserve"> </w:t>
      </w:r>
      <w:r w:rsidRPr="006E55A9">
        <w:rPr>
          <w:rFonts w:ascii="Times New Roman" w:hAnsi="Times New Roman" w:cs="Times New Roman"/>
          <w:sz w:val="24"/>
          <w:szCs w:val="24"/>
        </w:rPr>
        <w:t xml:space="preserve">teacher in </w:t>
      </w:r>
      <w:proofErr w:type="spellStart"/>
      <w:r w:rsidRPr="006E55A9"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6E55A9">
        <w:rPr>
          <w:rFonts w:ascii="Times New Roman" w:hAnsi="Times New Roman" w:cs="Times New Roman"/>
          <w:sz w:val="24"/>
          <w:szCs w:val="24"/>
        </w:rPr>
        <w:t xml:space="preserve"> Di’s Christian Bilingual Nursery and Primary School </w:t>
      </w:r>
      <w:r w:rsidR="00C2501C" w:rsidRPr="006E55A9">
        <w:rPr>
          <w:rFonts w:ascii="Times New Roman" w:hAnsi="Times New Roman" w:cs="Times New Roman"/>
          <w:sz w:val="24"/>
          <w:szCs w:val="24"/>
        </w:rPr>
        <w:t>K</w:t>
      </w:r>
      <w:r w:rsidRPr="006E55A9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C2501C" w:rsidRPr="006E55A9">
        <w:rPr>
          <w:rFonts w:ascii="Times New Roman" w:hAnsi="Times New Roman" w:cs="Times New Roman"/>
          <w:sz w:val="24"/>
          <w:szCs w:val="24"/>
        </w:rPr>
        <w:t>B</w:t>
      </w:r>
      <w:r w:rsidRPr="006E55A9">
        <w:rPr>
          <w:rFonts w:ascii="Times New Roman" w:hAnsi="Times New Roman" w:cs="Times New Roman"/>
          <w:sz w:val="24"/>
          <w:szCs w:val="24"/>
        </w:rPr>
        <w:t>arombi</w:t>
      </w:r>
      <w:proofErr w:type="spellEnd"/>
      <w:r w:rsidRPr="006E55A9">
        <w:rPr>
          <w:rFonts w:ascii="Times New Roman" w:hAnsi="Times New Roman" w:cs="Times New Roman"/>
          <w:sz w:val="24"/>
          <w:szCs w:val="24"/>
        </w:rPr>
        <w:t xml:space="preserve">.  </w:t>
      </w:r>
      <w:r w:rsidR="00C2501C" w:rsidRPr="006E55A9">
        <w:rPr>
          <w:rFonts w:ascii="Times New Roman" w:hAnsi="Times New Roman" w:cs="Times New Roman"/>
          <w:sz w:val="24"/>
          <w:szCs w:val="24"/>
        </w:rPr>
        <w:t xml:space="preserve"> I have</w:t>
      </w:r>
      <w:r w:rsidRPr="006E55A9">
        <w:rPr>
          <w:rFonts w:ascii="Times New Roman" w:hAnsi="Times New Roman" w:cs="Times New Roman"/>
          <w:sz w:val="24"/>
          <w:szCs w:val="24"/>
        </w:rPr>
        <w:t xml:space="preserve"> been teaching in the school for 6 years</w:t>
      </w:r>
      <w:r w:rsidR="00C2501C" w:rsidRPr="006E55A9">
        <w:rPr>
          <w:rFonts w:ascii="Times New Roman" w:hAnsi="Times New Roman" w:cs="Times New Roman"/>
          <w:sz w:val="24"/>
          <w:szCs w:val="24"/>
        </w:rPr>
        <w:t xml:space="preserve">. </w:t>
      </w:r>
      <w:r w:rsidR="00D40371" w:rsidRPr="006E55A9">
        <w:rPr>
          <w:rFonts w:ascii="Times New Roman" w:hAnsi="Times New Roman" w:cs="Times New Roman"/>
          <w:sz w:val="24"/>
          <w:szCs w:val="24"/>
        </w:rPr>
        <w:t xml:space="preserve">I am being welcome in this area </w:t>
      </w:r>
      <w:r w:rsidR="00C2501C" w:rsidRPr="006E55A9">
        <w:rPr>
          <w:rFonts w:ascii="Times New Roman" w:hAnsi="Times New Roman" w:cs="Times New Roman"/>
          <w:sz w:val="24"/>
          <w:szCs w:val="24"/>
        </w:rPr>
        <w:t>I am happy the school always pays my salary every month</w:t>
      </w:r>
      <w:r w:rsidR="0029161C" w:rsidRPr="006E55A9">
        <w:rPr>
          <w:rFonts w:ascii="Times New Roman" w:hAnsi="Times New Roman" w:cs="Times New Roman"/>
          <w:sz w:val="24"/>
          <w:szCs w:val="24"/>
        </w:rPr>
        <w:t xml:space="preserve">. </w:t>
      </w:r>
      <w:r w:rsidR="00C2501C" w:rsidRPr="006E55A9">
        <w:rPr>
          <w:rFonts w:ascii="Times New Roman" w:hAnsi="Times New Roman" w:cs="Times New Roman"/>
          <w:sz w:val="24"/>
          <w:szCs w:val="24"/>
        </w:rPr>
        <w:t xml:space="preserve"> </w:t>
      </w:r>
      <w:r w:rsidR="00494092">
        <w:rPr>
          <w:rFonts w:ascii="Times New Roman" w:hAnsi="Times New Roman" w:cs="Times New Roman"/>
          <w:sz w:val="24"/>
          <w:szCs w:val="24"/>
        </w:rPr>
        <w:t xml:space="preserve">Each month, I can get a steady pay </w:t>
      </w:r>
      <w:r w:rsidR="00596BE9">
        <w:rPr>
          <w:rFonts w:ascii="Times New Roman" w:hAnsi="Times New Roman" w:cs="Times New Roman"/>
          <w:sz w:val="24"/>
          <w:szCs w:val="24"/>
        </w:rPr>
        <w:t xml:space="preserve">and this is what I use to support my children and myself.  We can now afford two meals a day unlike when we just got to </w:t>
      </w:r>
      <w:proofErr w:type="spellStart"/>
      <w:r w:rsidR="00596BE9">
        <w:rPr>
          <w:rFonts w:ascii="Times New Roman" w:hAnsi="Times New Roman" w:cs="Times New Roman"/>
          <w:sz w:val="24"/>
          <w:szCs w:val="24"/>
        </w:rPr>
        <w:t>Kumba</w:t>
      </w:r>
      <w:proofErr w:type="spellEnd"/>
      <w:r w:rsidR="00596BE9">
        <w:rPr>
          <w:rFonts w:ascii="Times New Roman" w:hAnsi="Times New Roman" w:cs="Times New Roman"/>
          <w:sz w:val="24"/>
          <w:szCs w:val="24"/>
        </w:rPr>
        <w:t>.</w:t>
      </w:r>
      <w:r w:rsidR="00D40371" w:rsidRPr="006E55A9">
        <w:rPr>
          <w:rFonts w:ascii="Times New Roman" w:hAnsi="Times New Roman" w:cs="Times New Roman"/>
          <w:sz w:val="24"/>
          <w:szCs w:val="24"/>
        </w:rPr>
        <w:t xml:space="preserve"> </w:t>
      </w:r>
      <w:r w:rsidR="00596BE9">
        <w:rPr>
          <w:rFonts w:ascii="Times New Roman" w:hAnsi="Times New Roman" w:cs="Times New Roman"/>
          <w:sz w:val="24"/>
          <w:szCs w:val="24"/>
        </w:rPr>
        <w:t xml:space="preserve">This is possible with support from, Reach Out </w:t>
      </w:r>
      <w:r w:rsidR="00D40371" w:rsidRPr="006E55A9">
        <w:rPr>
          <w:rFonts w:ascii="Times New Roman" w:hAnsi="Times New Roman" w:cs="Times New Roman"/>
          <w:sz w:val="24"/>
          <w:szCs w:val="24"/>
        </w:rPr>
        <w:t>NGO</w:t>
      </w:r>
      <w:r w:rsidR="00B60873">
        <w:rPr>
          <w:rFonts w:ascii="Times New Roman" w:hAnsi="Times New Roman" w:cs="Times New Roman"/>
          <w:sz w:val="24"/>
          <w:szCs w:val="24"/>
        </w:rPr>
        <w:t xml:space="preserve"> and Global Giving donors</w:t>
      </w:r>
      <w:r w:rsidR="00D40371" w:rsidRPr="006E55A9">
        <w:rPr>
          <w:rFonts w:ascii="Times New Roman" w:hAnsi="Times New Roman" w:cs="Times New Roman"/>
          <w:sz w:val="24"/>
          <w:szCs w:val="24"/>
        </w:rPr>
        <w:t>.</w:t>
      </w:r>
      <w:r w:rsidR="00596BE9">
        <w:rPr>
          <w:rFonts w:ascii="Times New Roman" w:hAnsi="Times New Roman" w:cs="Times New Roman"/>
          <w:sz w:val="24"/>
          <w:szCs w:val="24"/>
        </w:rPr>
        <w:t xml:space="preserve"> Thank you!</w:t>
      </w:r>
    </w:p>
    <w:p w14:paraId="375AE33E" w14:textId="77777777" w:rsidR="00596BE9" w:rsidRDefault="00596BE9" w:rsidP="00596BE9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CHALLENGES</w:t>
      </w:r>
    </w:p>
    <w:p w14:paraId="2499FCB0" w14:textId="42BF88DE" w:rsidR="00596BE9" w:rsidRDefault="00596BE9" w:rsidP="006E55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schools need didactic materials as </w:t>
      </w:r>
      <w:r w:rsidR="00B60873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is often acquired in limited quantities.</w:t>
      </w:r>
    </w:p>
    <w:p w14:paraId="5DF043DB" w14:textId="6AC46639" w:rsidR="00D40371" w:rsidRPr="006E55A9" w:rsidRDefault="00596BE9" w:rsidP="006E55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need to teach the children other skills which may not directly be linked to the school </w:t>
      </w:r>
      <w:r w:rsidR="00B60873">
        <w:rPr>
          <w:rFonts w:ascii="Times New Roman" w:hAnsi="Times New Roman" w:cs="Times New Roman"/>
          <w:sz w:val="24"/>
          <w:szCs w:val="24"/>
        </w:rPr>
        <w:t>curriculum</w:t>
      </w:r>
      <w:r>
        <w:rPr>
          <w:rFonts w:ascii="Times New Roman" w:hAnsi="Times New Roman" w:cs="Times New Roman"/>
          <w:sz w:val="24"/>
          <w:szCs w:val="24"/>
        </w:rPr>
        <w:t xml:space="preserve"> but are livelihood skills</w:t>
      </w:r>
      <w:r w:rsidR="00D40371" w:rsidRPr="006E55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We hope that if both schools can double function with a vocational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this will greatly contribute to </w:t>
      </w:r>
      <w:r w:rsidR="00B60873">
        <w:rPr>
          <w:rFonts w:ascii="Times New Roman" w:hAnsi="Times New Roman" w:cs="Times New Roman"/>
          <w:sz w:val="24"/>
          <w:szCs w:val="24"/>
        </w:rPr>
        <w:t>life-changing</w:t>
      </w:r>
      <w:r>
        <w:rPr>
          <w:rFonts w:ascii="Times New Roman" w:hAnsi="Times New Roman" w:cs="Times New Roman"/>
          <w:sz w:val="24"/>
          <w:szCs w:val="24"/>
        </w:rPr>
        <w:t xml:space="preserve"> skills for children within these orphanages.</w:t>
      </w:r>
    </w:p>
    <w:p w14:paraId="514AA391" w14:textId="0CD98FAE" w:rsidR="006869A8" w:rsidRPr="006E55A9" w:rsidRDefault="006869A8" w:rsidP="006E55A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A9">
        <w:rPr>
          <w:rFonts w:ascii="Times New Roman" w:hAnsi="Times New Roman" w:cs="Times New Roman"/>
          <w:sz w:val="24"/>
          <w:szCs w:val="24"/>
        </w:rPr>
        <w:t xml:space="preserve"> </w:t>
      </w:r>
      <w:r w:rsidR="00596BE9">
        <w:rPr>
          <w:rFonts w:ascii="Times New Roman" w:hAnsi="Times New Roman" w:cs="Times New Roman"/>
          <w:sz w:val="24"/>
          <w:szCs w:val="24"/>
        </w:rPr>
        <w:t>Medical assistance for pupils of the school and orphanage still remains a huge challenge and we do not have enough funds to provide adequate medical</w:t>
      </w:r>
      <w:r w:rsidR="00B60873">
        <w:rPr>
          <w:rFonts w:ascii="Times New Roman" w:hAnsi="Times New Roman" w:cs="Times New Roman"/>
          <w:sz w:val="24"/>
          <w:szCs w:val="24"/>
        </w:rPr>
        <w:t xml:space="preserve"> </w:t>
      </w:r>
      <w:r w:rsidR="00596BE9">
        <w:rPr>
          <w:rFonts w:ascii="Times New Roman" w:hAnsi="Times New Roman" w:cs="Times New Roman"/>
          <w:sz w:val="24"/>
          <w:szCs w:val="24"/>
        </w:rPr>
        <w:t>assistance for sick children.</w:t>
      </w:r>
    </w:p>
    <w:p w14:paraId="06D4D71D" w14:textId="1F28AEF3" w:rsidR="00151036" w:rsidRDefault="00151036" w:rsidP="00151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C6848" w14:textId="1AC9815A" w:rsidR="00151036" w:rsidRDefault="00151036" w:rsidP="00151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2273" w14:textId="655A7DED" w:rsidR="00151036" w:rsidRDefault="00151036" w:rsidP="00151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DD95E" w14:textId="51A8D70B" w:rsidR="00151036" w:rsidRDefault="00151036" w:rsidP="00151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EB06A" w14:textId="77777777" w:rsidR="00151036" w:rsidRPr="00151036" w:rsidRDefault="00151036" w:rsidP="001510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71E2F8" w14:textId="4E157B4E" w:rsidR="006869A8" w:rsidRDefault="006869A8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82C4A" w14:textId="0537DB44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E38503" w14:textId="15729E9B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3B63F7" w14:textId="2676FBC2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51313" w14:textId="00D99254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F4C80" w14:textId="6CB695E0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0B3B4" w14:textId="371AC7A6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9FB2E" w14:textId="11D5DF51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4E477" w14:textId="6C1D925A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480D4" w14:textId="074F21DB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28410" w14:textId="04210174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175FF" w14:textId="47585A3E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8AEA53" w14:textId="234C3C7C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91BB7" w14:textId="5E691DEF" w:rsidR="00596BE9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E4D98" w14:textId="77777777" w:rsidR="00596BE9" w:rsidRPr="00D40371" w:rsidRDefault="00596BE9" w:rsidP="00D403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86E8E" w14:textId="20C77BA9" w:rsidR="00E92AD9" w:rsidRDefault="00D40371" w:rsidP="00D403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Pictures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Di’s children.</w:t>
      </w:r>
    </w:p>
    <w:p w14:paraId="1FDFC575" w14:textId="77777777" w:rsidR="00D40371" w:rsidRDefault="00D40371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805B2F3" w14:textId="66A6E2C8" w:rsidR="00D40371" w:rsidRDefault="00D40371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C2D24E" wp14:editId="7CAE5999">
            <wp:extent cx="5585460" cy="4189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721" cy="419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0539" w14:textId="44702B22" w:rsidR="00D40371" w:rsidRDefault="00D40371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CBC9E3A" w14:textId="77777777" w:rsidR="00D40371" w:rsidRDefault="00D40371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AD24BCE" wp14:editId="4085A5CD">
            <wp:extent cx="5943600" cy="792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242F" w14:textId="77777777" w:rsidR="00D40371" w:rsidRDefault="00D40371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51D7F47" w14:textId="1DFBF838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66E31C4" wp14:editId="2C78199A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5943600" cy="4457700"/>
            <wp:effectExtent l="0" t="0" r="0" b="0"/>
            <wp:wrapTight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2FA39" w14:textId="77777777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5C138780" w14:textId="77777777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63D3EA8" w14:textId="77777777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BA719B9" w14:textId="77777777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32A5B256" w14:textId="77777777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8570C34" w14:textId="77777777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65042550" w14:textId="77777777" w:rsidR="00151036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1E337F83" w14:textId="37CEF4B8" w:rsidR="00D40371" w:rsidRPr="00D40371" w:rsidRDefault="00151036" w:rsidP="00D4037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3A669B5" wp14:editId="198EFFE7">
            <wp:simplePos x="0" y="0"/>
            <wp:positionH relativeFrom="column">
              <wp:posOffset>128905</wp:posOffset>
            </wp:positionH>
            <wp:positionV relativeFrom="paragraph">
              <wp:posOffset>769620</wp:posOffset>
            </wp:positionV>
            <wp:extent cx="5437505" cy="6964680"/>
            <wp:effectExtent l="0" t="0" r="0" b="7620"/>
            <wp:wrapTight wrapText="bothSides">
              <wp:wrapPolygon edited="0">
                <wp:start x="0" y="0"/>
                <wp:lineTo x="0" y="21565"/>
                <wp:lineTo x="21492" y="21565"/>
                <wp:lineTo x="2149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0371" w:rsidRPr="00D4037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532F" w14:textId="77777777" w:rsidR="00200E40" w:rsidRDefault="00200E40" w:rsidP="00151036">
      <w:pPr>
        <w:spacing w:after="0" w:line="240" w:lineRule="auto"/>
      </w:pPr>
      <w:r>
        <w:separator/>
      </w:r>
    </w:p>
  </w:endnote>
  <w:endnote w:type="continuationSeparator" w:id="0">
    <w:p w14:paraId="133EACFE" w14:textId="77777777" w:rsidR="00200E40" w:rsidRDefault="00200E40" w:rsidP="0015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76CD" w14:textId="77777777" w:rsidR="00200E40" w:rsidRDefault="00200E40" w:rsidP="00151036">
      <w:pPr>
        <w:spacing w:after="0" w:line="240" w:lineRule="auto"/>
      </w:pPr>
      <w:r>
        <w:separator/>
      </w:r>
    </w:p>
  </w:footnote>
  <w:footnote w:type="continuationSeparator" w:id="0">
    <w:p w14:paraId="2257AA5E" w14:textId="77777777" w:rsidR="00200E40" w:rsidRDefault="00200E40" w:rsidP="00151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01F3" w14:textId="717BC843" w:rsidR="00151036" w:rsidRDefault="0015103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4F10C" wp14:editId="183C139D">
          <wp:simplePos x="0" y="0"/>
          <wp:positionH relativeFrom="column">
            <wp:posOffset>-548640</wp:posOffset>
          </wp:positionH>
          <wp:positionV relativeFrom="paragraph">
            <wp:posOffset>-468630</wp:posOffset>
          </wp:positionV>
          <wp:extent cx="933450" cy="838200"/>
          <wp:effectExtent l="0" t="0" r="0" b="0"/>
          <wp:wrapTight wrapText="bothSides">
            <wp:wrapPolygon edited="0">
              <wp:start x="0" y="0"/>
              <wp:lineTo x="0" y="21109"/>
              <wp:lineTo x="21159" y="21109"/>
              <wp:lineTo x="21159" y="0"/>
              <wp:lineTo x="0" y="0"/>
            </wp:wrapPolygon>
          </wp:wrapTight>
          <wp:docPr id="6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0B89DB74" wp14:editId="17BAB1E9">
          <wp:simplePos x="0" y="0"/>
          <wp:positionH relativeFrom="column">
            <wp:posOffset>5615940</wp:posOffset>
          </wp:positionH>
          <wp:positionV relativeFrom="paragraph">
            <wp:posOffset>-350520</wp:posOffset>
          </wp:positionV>
          <wp:extent cx="952500" cy="800100"/>
          <wp:effectExtent l="0" t="0" r="0" b="0"/>
          <wp:wrapTight wrapText="bothSides">
            <wp:wrapPolygon edited="0">
              <wp:start x="8640" y="3086"/>
              <wp:lineTo x="7776" y="4629"/>
              <wp:lineTo x="7344" y="12343"/>
              <wp:lineTo x="4320" y="14400"/>
              <wp:lineTo x="4752" y="16971"/>
              <wp:lineTo x="14256" y="18000"/>
              <wp:lineTo x="16848" y="18000"/>
              <wp:lineTo x="17280" y="16457"/>
              <wp:lineTo x="15984" y="14400"/>
              <wp:lineTo x="13824" y="12343"/>
              <wp:lineTo x="13392" y="4629"/>
              <wp:lineTo x="12528" y="3086"/>
              <wp:lineTo x="8640" y="3086"/>
            </wp:wrapPolygon>
          </wp:wrapTight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63C"/>
    <w:multiLevelType w:val="hybridMultilevel"/>
    <w:tmpl w:val="27EA80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10C6F"/>
    <w:multiLevelType w:val="hybridMultilevel"/>
    <w:tmpl w:val="58E22B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967723">
    <w:abstractNumId w:val="0"/>
  </w:num>
  <w:num w:numId="2" w16cid:durableId="2061781715">
    <w:abstractNumId w:val="0"/>
  </w:num>
  <w:num w:numId="3" w16cid:durableId="51689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8"/>
    <w:rsid w:val="00151036"/>
    <w:rsid w:val="00160D3A"/>
    <w:rsid w:val="00200E40"/>
    <w:rsid w:val="00253FBE"/>
    <w:rsid w:val="0029161C"/>
    <w:rsid w:val="00494092"/>
    <w:rsid w:val="00596BE9"/>
    <w:rsid w:val="00641676"/>
    <w:rsid w:val="006869A8"/>
    <w:rsid w:val="006E55A9"/>
    <w:rsid w:val="00A107D7"/>
    <w:rsid w:val="00B60873"/>
    <w:rsid w:val="00C2501C"/>
    <w:rsid w:val="00C81589"/>
    <w:rsid w:val="00D40371"/>
    <w:rsid w:val="00E92AD9"/>
    <w:rsid w:val="00E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36D85"/>
  <w15:chartTrackingRefBased/>
  <w15:docId w15:val="{8B2468EB-1EAF-4163-9BE6-60EDE8F1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9A8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036"/>
  </w:style>
  <w:style w:type="paragraph" w:styleId="Footer">
    <w:name w:val="footer"/>
    <w:basedOn w:val="Normal"/>
    <w:link w:val="FooterChar"/>
    <w:uiPriority w:val="99"/>
    <w:unhideWhenUsed/>
    <w:rsid w:val="00151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CANDYLIZZY</dc:creator>
  <cp:keywords/>
  <dc:description/>
  <cp:lastModifiedBy>Pride Yanu</cp:lastModifiedBy>
  <cp:revision>2</cp:revision>
  <dcterms:created xsi:type="dcterms:W3CDTF">2023-02-07T06:39:00Z</dcterms:created>
  <dcterms:modified xsi:type="dcterms:W3CDTF">2023-02-07T06:39:00Z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096b13e8-2664-4743-bb23-09ba98e1ea3a</vt:lpwstr>
  </property>
</Properties>
</file>