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A3C3B4" w14:textId="77777777" w:rsidR="006A3BF4" w:rsidRDefault="006A3BF4" w:rsidP="006A3BF4">
      <w:pPr>
        <w:jc w:val="center"/>
      </w:pPr>
    </w:p>
    <w:p w14:paraId="1497AE6E" w14:textId="77777777" w:rsidR="006A3BF4" w:rsidRDefault="006A3BF4" w:rsidP="006A3BF4">
      <w:pPr>
        <w:jc w:val="center"/>
      </w:pPr>
    </w:p>
    <w:p w14:paraId="1A0B63DE" w14:textId="77777777" w:rsidR="006A3BF4" w:rsidRDefault="006A3BF4" w:rsidP="006A3BF4">
      <w:pPr>
        <w:jc w:val="center"/>
      </w:pPr>
    </w:p>
    <w:p w14:paraId="4202EE13" w14:textId="77777777" w:rsidR="006A3BF4" w:rsidRDefault="006A3BF4" w:rsidP="006A3BF4">
      <w:pPr>
        <w:jc w:val="center"/>
      </w:pPr>
    </w:p>
    <w:p w14:paraId="0574321C" w14:textId="77777777" w:rsidR="006A3BF4" w:rsidRDefault="006A3BF4" w:rsidP="006A3BF4">
      <w:pPr>
        <w:jc w:val="center"/>
      </w:pPr>
    </w:p>
    <w:p w14:paraId="55B32287" w14:textId="77777777" w:rsidR="006A3BF4" w:rsidRDefault="006A3BF4" w:rsidP="006A3BF4">
      <w:pPr>
        <w:jc w:val="center"/>
      </w:pPr>
    </w:p>
    <w:p w14:paraId="54408463" w14:textId="77777777" w:rsidR="006A3BF4" w:rsidRDefault="006A3BF4" w:rsidP="006A3BF4">
      <w:pPr>
        <w:jc w:val="center"/>
      </w:pPr>
    </w:p>
    <w:p w14:paraId="4A23A0A8" w14:textId="77777777" w:rsidR="006A3BF4" w:rsidRDefault="006A3BF4" w:rsidP="006A3BF4">
      <w:pPr>
        <w:jc w:val="center"/>
      </w:pPr>
    </w:p>
    <w:p w14:paraId="53D72CF0" w14:textId="77777777" w:rsidR="006A3BF4" w:rsidRDefault="006A3BF4" w:rsidP="006A3BF4">
      <w:pPr>
        <w:jc w:val="center"/>
      </w:pPr>
    </w:p>
    <w:p w14:paraId="00E3E036" w14:textId="77777777" w:rsidR="006A3BF4" w:rsidRDefault="006A3BF4" w:rsidP="006A3BF4">
      <w:pPr>
        <w:jc w:val="center"/>
      </w:pPr>
    </w:p>
    <w:p w14:paraId="411D361C" w14:textId="77777777" w:rsidR="006A3BF4" w:rsidRDefault="006A3BF4" w:rsidP="006A3BF4">
      <w:pPr>
        <w:jc w:val="center"/>
      </w:pPr>
    </w:p>
    <w:p w14:paraId="18B19662" w14:textId="77777777" w:rsidR="006A3BF4" w:rsidRDefault="006A3BF4" w:rsidP="006A3BF4">
      <w:pPr>
        <w:jc w:val="center"/>
      </w:pPr>
    </w:p>
    <w:p w14:paraId="6FE2F41B" w14:textId="3B9BBD40" w:rsidR="006A3BF4" w:rsidRDefault="00235EA0" w:rsidP="00235EA0">
      <w:pPr>
        <w:jc w:val="center"/>
        <w:rPr>
          <w:noProof/>
        </w:rPr>
      </w:pPr>
      <w:r>
        <w:t xml:space="preserve">     </w:t>
      </w:r>
    </w:p>
    <w:p w14:paraId="70BBAD16" w14:textId="77777777" w:rsidR="006A3BF4" w:rsidRDefault="006A3BF4" w:rsidP="006A3BF4">
      <w:pPr>
        <w:jc w:val="center"/>
      </w:pPr>
    </w:p>
    <w:p w14:paraId="6AEC19CE" w14:textId="77777777" w:rsidR="006A3BF4" w:rsidRDefault="006A3BF4" w:rsidP="006A3BF4">
      <w:pPr>
        <w:jc w:val="center"/>
      </w:pPr>
      <w:r>
        <w:rPr>
          <w:noProof/>
        </w:rPr>
        <w:drawing>
          <wp:inline distT="0" distB="0" distL="0" distR="0" wp14:anchorId="7F51227E" wp14:editId="66A52D83">
            <wp:extent cx="5486400" cy="7213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pic-logo-cmyk-wide.eps"/>
                    <pic:cNvPicPr/>
                  </pic:nvPicPr>
                  <pic:blipFill>
                    <a:blip r:embed="rId6">
                      <a:extLst>
                        <a:ext uri="{28A0092B-C50C-407E-A947-70E740481C1C}">
                          <a14:useLocalDpi xmlns:a14="http://schemas.microsoft.com/office/drawing/2010/main" val="0"/>
                        </a:ext>
                      </a:extLst>
                    </a:blip>
                    <a:stretch>
                      <a:fillRect/>
                    </a:stretch>
                  </pic:blipFill>
                  <pic:spPr>
                    <a:xfrm>
                      <a:off x="0" y="0"/>
                      <a:ext cx="5486400" cy="721360"/>
                    </a:xfrm>
                    <a:prstGeom prst="rect">
                      <a:avLst/>
                    </a:prstGeom>
                  </pic:spPr>
                </pic:pic>
              </a:graphicData>
            </a:graphic>
          </wp:inline>
        </w:drawing>
      </w:r>
    </w:p>
    <w:p w14:paraId="3AC2F3FA" w14:textId="1BAC5638" w:rsidR="006A3BF4" w:rsidRDefault="003E1492" w:rsidP="003E1492">
      <w:pPr>
        <w:jc w:val="center"/>
        <w:rPr>
          <w:rFonts w:ascii="Helvetica" w:hAnsi="Helvetica" w:cs="Helvetica"/>
        </w:rPr>
      </w:pPr>
      <w:r>
        <w:rPr>
          <w:rFonts w:ascii="Helvetica" w:hAnsi="Helvetica" w:cs="Helvetica"/>
          <w:noProof/>
        </w:rPr>
        <w:drawing>
          <wp:inline distT="0" distB="0" distL="0" distR="0" wp14:anchorId="3FC5CBA6" wp14:editId="281E4620">
            <wp:extent cx="728980" cy="419716"/>
            <wp:effectExtent l="0" t="0" r="7620" b="1270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29345" cy="419926"/>
                    </a:xfrm>
                    <a:prstGeom prst="rect">
                      <a:avLst/>
                    </a:prstGeom>
                    <a:noFill/>
                    <a:ln>
                      <a:noFill/>
                    </a:ln>
                  </pic:spPr>
                </pic:pic>
              </a:graphicData>
            </a:graphic>
          </wp:inline>
        </w:drawing>
      </w:r>
      <w:r>
        <w:rPr>
          <w:rFonts w:asciiTheme="majorHAnsi" w:hAnsiTheme="majorHAnsi"/>
          <w:noProof/>
          <w:sz w:val="36"/>
          <w:szCs w:val="36"/>
        </w:rPr>
        <w:t xml:space="preserve"> </w:t>
      </w:r>
      <w:r>
        <w:rPr>
          <w:rFonts w:asciiTheme="majorHAnsi" w:hAnsiTheme="majorHAnsi"/>
          <w:noProof/>
          <w:sz w:val="36"/>
          <w:szCs w:val="36"/>
        </w:rPr>
        <w:drawing>
          <wp:inline distT="0" distB="0" distL="0" distR="0" wp14:anchorId="4A11EFEB" wp14:editId="374CB21A">
            <wp:extent cx="1321378" cy="27686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erGoodOrg-RGB-longLogo.jpg"/>
                    <pic:cNvPicPr/>
                  </pic:nvPicPr>
                  <pic:blipFill>
                    <a:blip r:embed="rId8">
                      <a:extLst>
                        <a:ext uri="{28A0092B-C50C-407E-A947-70E740481C1C}">
                          <a14:useLocalDpi xmlns:a14="http://schemas.microsoft.com/office/drawing/2010/main" val="0"/>
                        </a:ext>
                      </a:extLst>
                    </a:blip>
                    <a:stretch>
                      <a:fillRect/>
                    </a:stretch>
                  </pic:blipFill>
                  <pic:spPr>
                    <a:xfrm>
                      <a:off x="0" y="0"/>
                      <a:ext cx="1324634" cy="277542"/>
                    </a:xfrm>
                    <a:prstGeom prst="rect">
                      <a:avLst/>
                    </a:prstGeom>
                  </pic:spPr>
                </pic:pic>
              </a:graphicData>
            </a:graphic>
          </wp:inline>
        </w:drawing>
      </w:r>
      <w:r>
        <w:rPr>
          <w:rFonts w:asciiTheme="majorHAnsi" w:hAnsiTheme="majorHAnsi"/>
          <w:noProof/>
          <w:sz w:val="36"/>
          <w:szCs w:val="36"/>
        </w:rPr>
        <w:t xml:space="preserve"> </w:t>
      </w:r>
      <w:r>
        <w:rPr>
          <w:rFonts w:ascii="Helvetica" w:hAnsi="Helvetica" w:cs="Helvetica"/>
          <w:noProof/>
        </w:rPr>
        <w:drawing>
          <wp:inline distT="0" distB="0" distL="0" distR="0" wp14:anchorId="00F95C7F" wp14:editId="795E175A">
            <wp:extent cx="756920" cy="378460"/>
            <wp:effectExtent l="0" t="0" r="5080" b="254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920" cy="378460"/>
                    </a:xfrm>
                    <a:prstGeom prst="rect">
                      <a:avLst/>
                    </a:prstGeom>
                    <a:noFill/>
                    <a:ln>
                      <a:noFill/>
                    </a:ln>
                  </pic:spPr>
                </pic:pic>
              </a:graphicData>
            </a:graphic>
          </wp:inline>
        </w:drawing>
      </w:r>
      <w:r w:rsidRPr="003E1492">
        <w:rPr>
          <w:rFonts w:ascii="Helvetica" w:hAnsi="Helvetica" w:cs="Helvetica"/>
        </w:rPr>
        <w:t xml:space="preserve"> </w:t>
      </w:r>
      <w:r w:rsidR="00E369A9">
        <w:rPr>
          <w:rFonts w:ascii="Helvetica" w:hAnsi="Helvetica" w:cs="Helvetica"/>
          <w:noProof/>
        </w:rPr>
        <w:drawing>
          <wp:inline distT="0" distB="0" distL="0" distR="0" wp14:anchorId="634EF353" wp14:editId="52295480">
            <wp:extent cx="889000" cy="444500"/>
            <wp:effectExtent l="0" t="0" r="0" b="12700"/>
            <wp:docPr id="1" name="Picture 1" descr="Allison:Users:allisonwexler:Desktop:logo-wah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ison:Users:allisonwexler:Desktop:logo-wahl.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9000" cy="444500"/>
                    </a:xfrm>
                    <a:prstGeom prst="rect">
                      <a:avLst/>
                    </a:prstGeom>
                    <a:noFill/>
                    <a:ln>
                      <a:noFill/>
                    </a:ln>
                  </pic:spPr>
                </pic:pic>
              </a:graphicData>
            </a:graphic>
          </wp:inline>
        </w:drawing>
      </w:r>
    </w:p>
    <w:p w14:paraId="7C6B399E" w14:textId="77777777" w:rsidR="003E1492" w:rsidRDefault="003E1492" w:rsidP="003E1492">
      <w:pPr>
        <w:jc w:val="center"/>
        <w:rPr>
          <w:rFonts w:ascii="Helvetica" w:hAnsi="Helvetica" w:cs="Helvetica"/>
        </w:rPr>
      </w:pPr>
    </w:p>
    <w:p w14:paraId="388E5EDB" w14:textId="77777777" w:rsidR="003E1492" w:rsidRPr="003E1492" w:rsidRDefault="003E1492" w:rsidP="003E1492">
      <w:pPr>
        <w:jc w:val="center"/>
        <w:rPr>
          <w:rFonts w:ascii="Helvetica" w:hAnsi="Helvetica" w:cs="Helvetica"/>
        </w:rPr>
      </w:pPr>
    </w:p>
    <w:p w14:paraId="64169D21" w14:textId="77777777" w:rsidR="006A3BF4" w:rsidRDefault="006A3BF4" w:rsidP="006A3BF4">
      <w:pPr>
        <w:jc w:val="center"/>
      </w:pPr>
    </w:p>
    <w:p w14:paraId="5296D6A0" w14:textId="29B2BFC6" w:rsidR="006A3BF4" w:rsidRPr="006A3BF4" w:rsidRDefault="006A3BF4" w:rsidP="006A3BF4">
      <w:pPr>
        <w:jc w:val="center"/>
        <w:rPr>
          <w:rFonts w:asciiTheme="majorHAnsi" w:hAnsiTheme="majorHAnsi"/>
          <w:sz w:val="32"/>
          <w:szCs w:val="32"/>
        </w:rPr>
      </w:pPr>
    </w:p>
    <w:p w14:paraId="7FB49795" w14:textId="77777777" w:rsidR="006A3BF4" w:rsidRDefault="006A3BF4" w:rsidP="006A3BF4">
      <w:pPr>
        <w:rPr>
          <w:rFonts w:asciiTheme="majorHAnsi" w:hAnsiTheme="majorHAnsi"/>
          <w:sz w:val="28"/>
          <w:szCs w:val="28"/>
        </w:rPr>
      </w:pPr>
    </w:p>
    <w:p w14:paraId="4E2818B4" w14:textId="77777777" w:rsidR="00235EA0" w:rsidRDefault="00235EA0" w:rsidP="006A3BF4">
      <w:pPr>
        <w:rPr>
          <w:rFonts w:asciiTheme="majorHAnsi" w:hAnsiTheme="majorHAnsi"/>
          <w:sz w:val="28"/>
          <w:szCs w:val="28"/>
        </w:rPr>
      </w:pPr>
    </w:p>
    <w:p w14:paraId="734888AE" w14:textId="77777777" w:rsidR="00235EA0" w:rsidRDefault="00235EA0" w:rsidP="006A3BF4">
      <w:pPr>
        <w:rPr>
          <w:rFonts w:asciiTheme="majorHAnsi" w:hAnsiTheme="majorHAnsi"/>
          <w:sz w:val="28"/>
          <w:szCs w:val="28"/>
        </w:rPr>
      </w:pPr>
    </w:p>
    <w:p w14:paraId="40B06C81" w14:textId="77777777" w:rsidR="00235EA0" w:rsidRDefault="00235EA0" w:rsidP="006A3BF4">
      <w:pPr>
        <w:rPr>
          <w:rFonts w:asciiTheme="majorHAnsi" w:hAnsiTheme="majorHAnsi"/>
          <w:sz w:val="28"/>
          <w:szCs w:val="28"/>
        </w:rPr>
      </w:pPr>
    </w:p>
    <w:p w14:paraId="4B3F5CEA" w14:textId="77777777" w:rsidR="00235EA0" w:rsidRDefault="00235EA0" w:rsidP="006A3BF4">
      <w:pPr>
        <w:rPr>
          <w:rFonts w:asciiTheme="majorHAnsi" w:hAnsiTheme="majorHAnsi"/>
          <w:sz w:val="28"/>
          <w:szCs w:val="28"/>
        </w:rPr>
      </w:pPr>
    </w:p>
    <w:p w14:paraId="58DC64DB" w14:textId="77777777" w:rsidR="00235EA0" w:rsidRDefault="00235EA0" w:rsidP="006A3BF4">
      <w:pPr>
        <w:rPr>
          <w:rFonts w:asciiTheme="majorHAnsi" w:hAnsiTheme="majorHAnsi"/>
          <w:sz w:val="28"/>
          <w:szCs w:val="28"/>
        </w:rPr>
      </w:pPr>
    </w:p>
    <w:p w14:paraId="1A161C53" w14:textId="77777777" w:rsidR="00235EA0" w:rsidRDefault="00235EA0" w:rsidP="006A3BF4">
      <w:pPr>
        <w:rPr>
          <w:rFonts w:asciiTheme="majorHAnsi" w:hAnsiTheme="majorHAnsi"/>
          <w:sz w:val="28"/>
          <w:szCs w:val="28"/>
        </w:rPr>
      </w:pPr>
    </w:p>
    <w:p w14:paraId="5D494BCE" w14:textId="77777777" w:rsidR="00235EA0" w:rsidRDefault="00235EA0" w:rsidP="006A3BF4">
      <w:pPr>
        <w:rPr>
          <w:rFonts w:asciiTheme="majorHAnsi" w:hAnsiTheme="majorHAnsi"/>
          <w:sz w:val="28"/>
          <w:szCs w:val="28"/>
        </w:rPr>
      </w:pPr>
    </w:p>
    <w:p w14:paraId="5FEE0BC1" w14:textId="77777777" w:rsidR="00235EA0" w:rsidRDefault="00235EA0" w:rsidP="006A3BF4">
      <w:pPr>
        <w:rPr>
          <w:rFonts w:asciiTheme="majorHAnsi" w:hAnsiTheme="majorHAnsi"/>
          <w:sz w:val="28"/>
          <w:szCs w:val="28"/>
        </w:rPr>
      </w:pPr>
    </w:p>
    <w:p w14:paraId="4A45D6DC" w14:textId="77777777" w:rsidR="00235EA0" w:rsidRDefault="00235EA0" w:rsidP="006A3BF4">
      <w:pPr>
        <w:rPr>
          <w:rFonts w:asciiTheme="majorHAnsi" w:hAnsiTheme="majorHAnsi"/>
          <w:sz w:val="28"/>
          <w:szCs w:val="28"/>
        </w:rPr>
      </w:pPr>
    </w:p>
    <w:p w14:paraId="74509767" w14:textId="77777777" w:rsidR="00235EA0" w:rsidRDefault="00235EA0" w:rsidP="006A3BF4">
      <w:pPr>
        <w:rPr>
          <w:rFonts w:asciiTheme="majorHAnsi" w:hAnsiTheme="majorHAnsi"/>
          <w:sz w:val="28"/>
          <w:szCs w:val="28"/>
        </w:rPr>
      </w:pPr>
    </w:p>
    <w:p w14:paraId="52CD3052" w14:textId="77777777" w:rsidR="00235EA0" w:rsidRDefault="00235EA0" w:rsidP="006A3BF4">
      <w:pPr>
        <w:rPr>
          <w:rFonts w:asciiTheme="majorHAnsi" w:hAnsiTheme="majorHAnsi"/>
          <w:sz w:val="28"/>
          <w:szCs w:val="28"/>
        </w:rPr>
      </w:pPr>
    </w:p>
    <w:p w14:paraId="24C394D4" w14:textId="77777777" w:rsidR="00235EA0" w:rsidRDefault="00235EA0" w:rsidP="006A3BF4">
      <w:pPr>
        <w:rPr>
          <w:rFonts w:asciiTheme="majorHAnsi" w:hAnsiTheme="majorHAnsi"/>
          <w:sz w:val="28"/>
          <w:szCs w:val="28"/>
        </w:rPr>
      </w:pPr>
    </w:p>
    <w:p w14:paraId="48D9C628" w14:textId="77777777" w:rsidR="003E1492" w:rsidRDefault="003E1492" w:rsidP="00235EA0">
      <w:pPr>
        <w:rPr>
          <w:rFonts w:asciiTheme="majorHAnsi" w:hAnsiTheme="majorHAnsi"/>
          <w:b/>
          <w:sz w:val="28"/>
          <w:szCs w:val="28"/>
        </w:rPr>
      </w:pPr>
    </w:p>
    <w:p w14:paraId="6593DB20" w14:textId="77777777" w:rsidR="003E1492" w:rsidRDefault="003E1492" w:rsidP="00235EA0">
      <w:pPr>
        <w:rPr>
          <w:rFonts w:asciiTheme="majorHAnsi" w:hAnsiTheme="majorHAnsi"/>
          <w:b/>
          <w:sz w:val="28"/>
          <w:szCs w:val="28"/>
        </w:rPr>
      </w:pPr>
    </w:p>
    <w:p w14:paraId="744A385C" w14:textId="77777777" w:rsidR="003E1492" w:rsidRDefault="003E1492" w:rsidP="00235EA0">
      <w:pPr>
        <w:rPr>
          <w:rFonts w:asciiTheme="majorHAnsi" w:hAnsiTheme="majorHAnsi"/>
          <w:b/>
          <w:sz w:val="28"/>
          <w:szCs w:val="28"/>
        </w:rPr>
      </w:pPr>
    </w:p>
    <w:p w14:paraId="5E61042D" w14:textId="77777777" w:rsidR="003E1492" w:rsidRDefault="003E1492" w:rsidP="00235EA0">
      <w:pPr>
        <w:rPr>
          <w:rFonts w:asciiTheme="majorHAnsi" w:hAnsiTheme="majorHAnsi"/>
          <w:b/>
          <w:sz w:val="28"/>
          <w:szCs w:val="28"/>
        </w:rPr>
      </w:pPr>
    </w:p>
    <w:p w14:paraId="7E315716" w14:textId="77777777" w:rsidR="00235EA0" w:rsidRDefault="00235EA0" w:rsidP="00235EA0">
      <w:pPr>
        <w:rPr>
          <w:rFonts w:asciiTheme="majorHAnsi" w:hAnsiTheme="majorHAnsi" w:cs="Times New Roman"/>
        </w:rPr>
      </w:pPr>
      <w:r w:rsidRPr="00235EA0">
        <w:rPr>
          <w:rFonts w:asciiTheme="majorHAnsi" w:hAnsiTheme="majorHAnsi"/>
          <w:b/>
          <w:sz w:val="28"/>
          <w:szCs w:val="28"/>
        </w:rPr>
        <w:lastRenderedPageBreak/>
        <w:t>ABOUT ONE PICTURE SAVES A LIFE</w:t>
      </w:r>
      <w:r>
        <w:rPr>
          <w:rFonts w:asciiTheme="majorHAnsi" w:hAnsiTheme="majorHAnsi"/>
          <w:b/>
          <w:sz w:val="28"/>
          <w:szCs w:val="28"/>
        </w:rPr>
        <w:br/>
      </w:r>
      <w:r w:rsidRPr="00235EA0">
        <w:rPr>
          <w:rFonts w:asciiTheme="majorHAnsi" w:hAnsiTheme="majorHAnsi" w:cs="Times New Roman"/>
          <w:b/>
          <w:bCs/>
        </w:rPr>
        <w:t>8 million pets</w:t>
      </w:r>
      <w:r w:rsidRPr="00235EA0">
        <w:rPr>
          <w:rFonts w:asciiTheme="majorHAnsi" w:hAnsiTheme="majorHAnsi" w:cs="Times New Roman"/>
        </w:rPr>
        <w:t xml:space="preserve"> enter shelter and rescue groups each year. They are dirty, scared, and disorientated. As part of the intake process each pet has a photo taken. This untimely portrait is </w:t>
      </w:r>
      <w:r w:rsidRPr="00235EA0">
        <w:rPr>
          <w:rFonts w:asciiTheme="majorHAnsi" w:hAnsiTheme="majorHAnsi" w:cs="Times New Roman"/>
          <w:b/>
          <w:bCs/>
        </w:rPr>
        <w:t>the face people see</w:t>
      </w:r>
      <w:r w:rsidRPr="00235EA0">
        <w:rPr>
          <w:rFonts w:asciiTheme="majorHAnsi" w:hAnsiTheme="majorHAnsi" w:cs="Times New Roman"/>
        </w:rPr>
        <w:t xml:space="preserve"> when looking to adopt.</w:t>
      </w:r>
    </w:p>
    <w:p w14:paraId="45E6F189" w14:textId="77777777" w:rsidR="00235EA0" w:rsidRPr="00235EA0" w:rsidRDefault="00235EA0" w:rsidP="00235EA0">
      <w:pPr>
        <w:rPr>
          <w:rFonts w:asciiTheme="majorHAnsi" w:hAnsiTheme="majorHAnsi"/>
          <w:b/>
          <w:sz w:val="28"/>
          <w:szCs w:val="28"/>
        </w:rPr>
      </w:pPr>
    </w:p>
    <w:p w14:paraId="47CCE910" w14:textId="77777777" w:rsidR="00235EA0" w:rsidRPr="00235EA0" w:rsidRDefault="00235EA0" w:rsidP="00235EA0">
      <w:pPr>
        <w:widowControl w:val="0"/>
        <w:autoSpaceDE w:val="0"/>
        <w:autoSpaceDN w:val="0"/>
        <w:adjustRightInd w:val="0"/>
        <w:spacing w:after="200"/>
        <w:jc w:val="center"/>
        <w:rPr>
          <w:rFonts w:asciiTheme="majorHAnsi" w:hAnsiTheme="majorHAnsi" w:cs="Times New Roman"/>
          <w:b/>
          <w:i/>
          <w:color w:val="3366FF"/>
          <w:sz w:val="28"/>
          <w:szCs w:val="28"/>
        </w:rPr>
      </w:pPr>
      <w:r w:rsidRPr="00235EA0">
        <w:rPr>
          <w:rFonts w:asciiTheme="majorHAnsi" w:hAnsiTheme="majorHAnsi" w:cs="Times New Roman"/>
          <w:b/>
          <w:i/>
          <w:color w:val="3366FF"/>
          <w:sz w:val="28"/>
          <w:szCs w:val="28"/>
        </w:rPr>
        <w:t xml:space="preserve">Our mission is to provide shelter staff and volunteers </w:t>
      </w:r>
      <w:r w:rsidRPr="00235EA0">
        <w:rPr>
          <w:rFonts w:asciiTheme="majorHAnsi" w:hAnsiTheme="majorHAnsi" w:cs="Times New Roman"/>
          <w:b/>
          <w:i/>
          <w:color w:val="3366FF"/>
          <w:sz w:val="28"/>
          <w:szCs w:val="28"/>
        </w:rPr>
        <w:br/>
        <w:t xml:space="preserve">with the resources to successfully </w:t>
      </w:r>
      <w:r w:rsidRPr="00235EA0">
        <w:rPr>
          <w:rFonts w:asciiTheme="majorHAnsi" w:hAnsiTheme="majorHAnsi" w:cs="Times New Roman"/>
          <w:b/>
          <w:bCs/>
          <w:i/>
          <w:color w:val="3366FF"/>
          <w:sz w:val="28"/>
          <w:szCs w:val="28"/>
        </w:rPr>
        <w:t>groom and photograph</w:t>
      </w:r>
      <w:r w:rsidRPr="00235EA0">
        <w:rPr>
          <w:rFonts w:asciiTheme="majorHAnsi" w:hAnsiTheme="majorHAnsi" w:cs="Times New Roman"/>
          <w:b/>
          <w:i/>
          <w:color w:val="3366FF"/>
          <w:sz w:val="28"/>
          <w:szCs w:val="28"/>
        </w:rPr>
        <w:t xml:space="preserve"> shelter pets, </w:t>
      </w:r>
      <w:r w:rsidRPr="00235EA0">
        <w:rPr>
          <w:rFonts w:asciiTheme="majorHAnsi" w:hAnsiTheme="majorHAnsi" w:cs="Times New Roman"/>
          <w:b/>
          <w:i/>
          <w:color w:val="3366FF"/>
          <w:sz w:val="28"/>
          <w:szCs w:val="28"/>
        </w:rPr>
        <w:br/>
        <w:t xml:space="preserve">giving them the </w:t>
      </w:r>
      <w:r w:rsidRPr="00235EA0">
        <w:rPr>
          <w:rFonts w:asciiTheme="majorHAnsi" w:hAnsiTheme="majorHAnsi" w:cs="Times New Roman"/>
          <w:b/>
          <w:bCs/>
          <w:i/>
          <w:color w:val="3366FF"/>
          <w:sz w:val="28"/>
          <w:szCs w:val="28"/>
        </w:rPr>
        <w:t>second chance they deserve</w:t>
      </w:r>
      <w:r w:rsidRPr="00235EA0">
        <w:rPr>
          <w:rFonts w:asciiTheme="majorHAnsi" w:hAnsiTheme="majorHAnsi" w:cs="Times New Roman"/>
          <w:b/>
          <w:i/>
          <w:color w:val="3366FF"/>
          <w:sz w:val="28"/>
          <w:szCs w:val="28"/>
        </w:rPr>
        <w:t>.</w:t>
      </w:r>
    </w:p>
    <w:p w14:paraId="1B15F1EB" w14:textId="77777777" w:rsidR="00235EA0" w:rsidRDefault="00235EA0" w:rsidP="00235EA0">
      <w:pPr>
        <w:rPr>
          <w:rFonts w:asciiTheme="majorHAnsi" w:hAnsiTheme="majorHAnsi" w:cs="Times New Roman"/>
        </w:rPr>
      </w:pPr>
      <w:r>
        <w:rPr>
          <w:rFonts w:asciiTheme="majorHAnsi" w:hAnsiTheme="majorHAnsi" w:cs="Times New Roman"/>
        </w:rPr>
        <w:br/>
      </w:r>
      <w:r w:rsidRPr="00235EA0">
        <w:rPr>
          <w:rFonts w:asciiTheme="majorHAnsi" w:hAnsiTheme="majorHAnsi" w:cs="Times New Roman"/>
        </w:rPr>
        <w:t>Through these efforts, we hope to improve the overall image of rescue and adoption.</w:t>
      </w:r>
    </w:p>
    <w:p w14:paraId="33EE7573" w14:textId="77777777" w:rsidR="00235EA0" w:rsidRDefault="00235EA0" w:rsidP="00235EA0">
      <w:pPr>
        <w:rPr>
          <w:rFonts w:asciiTheme="majorHAnsi" w:hAnsiTheme="majorHAnsi" w:cs="Times New Roman"/>
        </w:rPr>
      </w:pPr>
    </w:p>
    <w:p w14:paraId="5E1C95A4" w14:textId="77777777" w:rsidR="00235EA0" w:rsidRDefault="00235EA0" w:rsidP="00235EA0">
      <w:pPr>
        <w:rPr>
          <w:rFonts w:asciiTheme="majorHAnsi" w:hAnsiTheme="majorHAnsi"/>
          <w:b/>
          <w:sz w:val="28"/>
          <w:szCs w:val="28"/>
        </w:rPr>
      </w:pPr>
      <w:r w:rsidRPr="00235EA0">
        <w:rPr>
          <w:rFonts w:asciiTheme="majorHAnsi" w:hAnsiTheme="majorHAnsi"/>
          <w:b/>
          <w:sz w:val="28"/>
          <w:szCs w:val="28"/>
        </w:rPr>
        <w:t xml:space="preserve">WHY IS THIS IMPORTANT? </w:t>
      </w:r>
    </w:p>
    <w:p w14:paraId="09A59EC1" w14:textId="37320BDF" w:rsidR="00235EA0" w:rsidRDefault="00235EA0" w:rsidP="00235EA0">
      <w:pPr>
        <w:rPr>
          <w:rFonts w:asciiTheme="majorHAnsi" w:hAnsiTheme="majorHAnsi"/>
        </w:rPr>
      </w:pPr>
      <w:r>
        <w:rPr>
          <w:rFonts w:asciiTheme="majorHAnsi" w:hAnsiTheme="majorHAnsi"/>
        </w:rPr>
        <w:t xml:space="preserve">With so many adoptions starting online, a pet’s picture is his or her best shot for getting a potential adopter into the shelter for a face-to-face meeting. A picture that is dark, out of focus, or in </w:t>
      </w:r>
      <w:r w:rsidR="001A62FB">
        <w:rPr>
          <w:rFonts w:asciiTheme="majorHAnsi" w:hAnsiTheme="majorHAnsi"/>
        </w:rPr>
        <w:t>any way negative will</w:t>
      </w:r>
      <w:r>
        <w:rPr>
          <w:rFonts w:asciiTheme="majorHAnsi" w:hAnsiTheme="majorHAnsi"/>
        </w:rPr>
        <w:t xml:space="preserve"> </w:t>
      </w:r>
      <w:r w:rsidR="001A62FB">
        <w:rPr>
          <w:rFonts w:asciiTheme="majorHAnsi" w:hAnsiTheme="majorHAnsi"/>
        </w:rPr>
        <w:t xml:space="preserve">not only cause an online adopter to </w:t>
      </w:r>
      <w:r w:rsidR="00B05454">
        <w:rPr>
          <w:rFonts w:asciiTheme="majorHAnsi" w:hAnsiTheme="majorHAnsi"/>
        </w:rPr>
        <w:t xml:space="preserve">move on to the next pet, but </w:t>
      </w:r>
      <w:r>
        <w:rPr>
          <w:rFonts w:asciiTheme="majorHAnsi" w:hAnsiTheme="majorHAnsi"/>
        </w:rPr>
        <w:t xml:space="preserve">can discourage </w:t>
      </w:r>
      <w:r w:rsidR="001A62FB">
        <w:rPr>
          <w:rFonts w:asciiTheme="majorHAnsi" w:hAnsiTheme="majorHAnsi"/>
        </w:rPr>
        <w:t>them from coming into a shelter at all.</w:t>
      </w:r>
    </w:p>
    <w:p w14:paraId="31C8145A" w14:textId="77777777" w:rsidR="001A62FB" w:rsidRDefault="001A62FB" w:rsidP="00235EA0">
      <w:pPr>
        <w:rPr>
          <w:rFonts w:asciiTheme="majorHAnsi" w:hAnsiTheme="majorHAnsi"/>
        </w:rPr>
      </w:pPr>
    </w:p>
    <w:p w14:paraId="63C18A0C" w14:textId="15FE305F" w:rsidR="001A62FB" w:rsidRDefault="001A62FB" w:rsidP="00235EA0">
      <w:pPr>
        <w:rPr>
          <w:rFonts w:asciiTheme="majorHAnsi" w:hAnsiTheme="majorHAnsi"/>
        </w:rPr>
      </w:pPr>
      <w:r>
        <w:rPr>
          <w:rFonts w:asciiTheme="majorHAnsi" w:hAnsiTheme="majorHAnsi"/>
        </w:rPr>
        <w:t>On the other hand, a positive, hopeful portrait demonstrates that adoption at a shelter is a positive experience, gives the pet a better chance</w:t>
      </w:r>
      <w:r w:rsidR="00B05454">
        <w:rPr>
          <w:rFonts w:asciiTheme="majorHAnsi" w:hAnsiTheme="majorHAnsi"/>
        </w:rPr>
        <w:t xml:space="preserve"> at finding a home</w:t>
      </w:r>
      <w:r>
        <w:rPr>
          <w:rFonts w:asciiTheme="majorHAnsi" w:hAnsiTheme="majorHAnsi"/>
        </w:rPr>
        <w:t xml:space="preserve">, and helps to drive more traffic into the shelter. </w:t>
      </w:r>
      <w:r w:rsidR="007419BA">
        <w:rPr>
          <w:rFonts w:asciiTheme="majorHAnsi" w:hAnsiTheme="majorHAnsi"/>
        </w:rPr>
        <w:t xml:space="preserve">Local photography groups have reported adoption increases of up to </w:t>
      </w:r>
      <w:r w:rsidR="007419BA" w:rsidRPr="007419BA">
        <w:rPr>
          <w:rFonts w:asciiTheme="majorHAnsi" w:hAnsiTheme="majorHAnsi"/>
          <w:b/>
        </w:rPr>
        <w:t>97%</w:t>
      </w:r>
      <w:r w:rsidR="007419BA">
        <w:rPr>
          <w:rFonts w:asciiTheme="majorHAnsi" w:hAnsiTheme="majorHAnsi"/>
          <w:b/>
        </w:rPr>
        <w:t xml:space="preserve"> </w:t>
      </w:r>
      <w:r w:rsidR="007419BA">
        <w:rPr>
          <w:rFonts w:asciiTheme="majorHAnsi" w:hAnsiTheme="majorHAnsi"/>
        </w:rPr>
        <w:t xml:space="preserve">when they began photographing and marketing their shelter’s pets in a new way. </w:t>
      </w:r>
      <w:r w:rsidR="00E95A18">
        <w:rPr>
          <w:rFonts w:asciiTheme="majorHAnsi" w:hAnsiTheme="majorHAnsi"/>
        </w:rPr>
        <w:t>We want to replicate this success nationwide.</w:t>
      </w:r>
    </w:p>
    <w:p w14:paraId="0C49C63F" w14:textId="77777777" w:rsidR="00AE065F" w:rsidRDefault="00AE065F" w:rsidP="00235EA0">
      <w:pPr>
        <w:rPr>
          <w:rFonts w:asciiTheme="majorHAnsi" w:hAnsiTheme="majorHAnsi"/>
        </w:rPr>
      </w:pPr>
    </w:p>
    <w:p w14:paraId="21693596" w14:textId="683BF53A" w:rsidR="00AE065F" w:rsidRDefault="00AE065F" w:rsidP="00AE065F">
      <w:pPr>
        <w:rPr>
          <w:rFonts w:asciiTheme="majorHAnsi" w:hAnsiTheme="majorHAnsi"/>
          <w:b/>
        </w:rPr>
      </w:pPr>
      <w:r>
        <w:rPr>
          <w:rFonts w:asciiTheme="majorHAnsi" w:hAnsiTheme="majorHAnsi"/>
        </w:rPr>
        <w:t xml:space="preserve">In order to do this, shelters and rescues need </w:t>
      </w:r>
      <w:r w:rsidRPr="00AE065F">
        <w:rPr>
          <w:rFonts w:asciiTheme="majorHAnsi" w:hAnsiTheme="majorHAnsi"/>
          <w:b/>
        </w:rPr>
        <w:t>training, volunteers, and equipment.</w:t>
      </w:r>
    </w:p>
    <w:p w14:paraId="5392757E" w14:textId="77777777" w:rsidR="00B05454" w:rsidRDefault="00B05454" w:rsidP="00AE065F">
      <w:pPr>
        <w:rPr>
          <w:rFonts w:asciiTheme="majorHAnsi" w:hAnsiTheme="majorHAnsi"/>
          <w:b/>
        </w:rPr>
      </w:pPr>
    </w:p>
    <w:p w14:paraId="6730D0DF" w14:textId="50A6526C" w:rsidR="00537F1A" w:rsidRDefault="00537F1A" w:rsidP="00537F1A">
      <w:pPr>
        <w:jc w:val="center"/>
        <w:rPr>
          <w:rFonts w:asciiTheme="majorHAnsi" w:hAnsiTheme="majorHAnsi"/>
          <w:b/>
          <w:sz w:val="28"/>
          <w:szCs w:val="28"/>
        </w:rPr>
      </w:pPr>
      <w:r>
        <w:rPr>
          <w:rFonts w:ascii="Helvetica" w:hAnsi="Helvetica" w:cs="Helvetica"/>
          <w:noProof/>
        </w:rPr>
        <w:drawing>
          <wp:inline distT="0" distB="0" distL="0" distR="0" wp14:anchorId="60DD8854" wp14:editId="6FAA0B37">
            <wp:extent cx="4566920" cy="3042879"/>
            <wp:effectExtent l="0" t="0" r="508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67491" cy="3043259"/>
                    </a:xfrm>
                    <a:prstGeom prst="rect">
                      <a:avLst/>
                    </a:prstGeom>
                    <a:noFill/>
                    <a:ln>
                      <a:noFill/>
                    </a:ln>
                  </pic:spPr>
                </pic:pic>
              </a:graphicData>
            </a:graphic>
          </wp:inline>
        </w:drawing>
      </w:r>
    </w:p>
    <w:p w14:paraId="56C9DAEB" w14:textId="77777777" w:rsidR="00537F1A" w:rsidRDefault="00537F1A" w:rsidP="00AE065F">
      <w:pPr>
        <w:rPr>
          <w:rFonts w:asciiTheme="majorHAnsi" w:hAnsiTheme="majorHAnsi"/>
          <w:b/>
          <w:sz w:val="28"/>
          <w:szCs w:val="28"/>
        </w:rPr>
      </w:pPr>
    </w:p>
    <w:p w14:paraId="42DA8E87" w14:textId="6B69969B" w:rsidR="00537F1A" w:rsidRDefault="00537F1A" w:rsidP="00AE065F">
      <w:pPr>
        <w:rPr>
          <w:rFonts w:asciiTheme="majorHAnsi" w:hAnsiTheme="majorHAnsi"/>
        </w:rPr>
      </w:pPr>
      <w:r>
        <w:rPr>
          <w:rFonts w:asciiTheme="majorHAnsi" w:hAnsiTheme="majorHAnsi"/>
          <w:b/>
          <w:sz w:val="28"/>
          <w:szCs w:val="28"/>
        </w:rPr>
        <w:t>THE PROGRAM</w:t>
      </w:r>
      <w:r>
        <w:rPr>
          <w:rFonts w:asciiTheme="majorHAnsi" w:hAnsiTheme="majorHAnsi"/>
          <w:b/>
          <w:sz w:val="28"/>
          <w:szCs w:val="28"/>
        </w:rPr>
        <w:br/>
      </w:r>
      <w:r>
        <w:rPr>
          <w:rFonts w:asciiTheme="majorHAnsi" w:hAnsiTheme="majorHAnsi"/>
        </w:rPr>
        <w:t>GreaterGood.org and The Animal Rescue Site have partnered with Seth Casteel of Underwater Dogs</w:t>
      </w:r>
      <w:r w:rsidR="00E369A9">
        <w:rPr>
          <w:rFonts w:asciiTheme="majorHAnsi" w:hAnsiTheme="majorHAnsi"/>
        </w:rPr>
        <w:t xml:space="preserve">, Jorge </w:t>
      </w:r>
      <w:proofErr w:type="spellStart"/>
      <w:r w:rsidR="00E369A9">
        <w:rPr>
          <w:rFonts w:asciiTheme="majorHAnsi" w:hAnsiTheme="majorHAnsi"/>
        </w:rPr>
        <w:t>Bendersky</w:t>
      </w:r>
      <w:proofErr w:type="spellEnd"/>
      <w:r w:rsidR="00E369A9">
        <w:rPr>
          <w:rFonts w:asciiTheme="majorHAnsi" w:hAnsiTheme="majorHAnsi"/>
        </w:rPr>
        <w:t>, and Wahl Home Products</w:t>
      </w:r>
      <w:r>
        <w:rPr>
          <w:rFonts w:asciiTheme="majorHAnsi" w:hAnsiTheme="majorHAnsi"/>
        </w:rPr>
        <w:t xml:space="preserve"> to accomplish the vision of One Picture Saves a Life. </w:t>
      </w:r>
    </w:p>
    <w:p w14:paraId="28E8482E" w14:textId="77777777" w:rsidR="00537F1A" w:rsidRDefault="00537F1A" w:rsidP="00AE065F">
      <w:pPr>
        <w:rPr>
          <w:rFonts w:asciiTheme="majorHAnsi" w:hAnsiTheme="majorHAnsi"/>
        </w:rPr>
      </w:pPr>
    </w:p>
    <w:p w14:paraId="1E3C6F28" w14:textId="77777777" w:rsidR="00A023E1" w:rsidRDefault="00886C66" w:rsidP="00AE065F">
      <w:pPr>
        <w:rPr>
          <w:rFonts w:asciiTheme="majorHAnsi" w:hAnsiTheme="majorHAnsi"/>
        </w:rPr>
      </w:pPr>
      <w:r w:rsidRPr="00886C66">
        <w:rPr>
          <w:rFonts w:asciiTheme="majorHAnsi" w:hAnsiTheme="majorHAnsi"/>
          <w:b/>
        </w:rPr>
        <w:t>Training</w:t>
      </w:r>
      <w:r>
        <w:rPr>
          <w:rFonts w:asciiTheme="majorHAnsi" w:hAnsiTheme="majorHAnsi"/>
        </w:rPr>
        <w:br/>
        <w:t xml:space="preserve">We want to show every shelter and rescue group that </w:t>
      </w:r>
      <w:r>
        <w:rPr>
          <w:rFonts w:asciiTheme="majorHAnsi" w:hAnsiTheme="majorHAnsi"/>
          <w:b/>
        </w:rPr>
        <w:t xml:space="preserve">anyone </w:t>
      </w:r>
      <w:r>
        <w:rPr>
          <w:rFonts w:asciiTheme="majorHAnsi" w:hAnsiTheme="majorHAnsi"/>
        </w:rPr>
        <w:t xml:space="preserve">can take better pet pictures. </w:t>
      </w:r>
      <w:r w:rsidR="00A023E1">
        <w:rPr>
          <w:rFonts w:asciiTheme="majorHAnsi" w:hAnsiTheme="majorHAnsi"/>
        </w:rPr>
        <w:t xml:space="preserve">We are accomplishing this through online training and in person workshops with Seth Casteel and John Paul Pet. </w:t>
      </w:r>
    </w:p>
    <w:p w14:paraId="67DCFF07" w14:textId="77777777" w:rsidR="00A023E1" w:rsidRDefault="00A023E1" w:rsidP="00AE065F">
      <w:pPr>
        <w:rPr>
          <w:rFonts w:asciiTheme="majorHAnsi" w:hAnsiTheme="majorHAnsi"/>
        </w:rPr>
      </w:pPr>
    </w:p>
    <w:p w14:paraId="34B23977" w14:textId="4CC3AE9F" w:rsidR="00B05454" w:rsidRDefault="00A35EA7" w:rsidP="00A023E1">
      <w:pPr>
        <w:pStyle w:val="ListParagraph"/>
        <w:numPr>
          <w:ilvl w:val="0"/>
          <w:numId w:val="2"/>
        </w:numPr>
        <w:rPr>
          <w:rFonts w:asciiTheme="majorHAnsi" w:hAnsiTheme="majorHAnsi"/>
        </w:rPr>
      </w:pPr>
      <w:r>
        <w:rPr>
          <w:rFonts w:asciiTheme="majorHAnsi" w:hAnsiTheme="majorHAnsi"/>
          <w:b/>
        </w:rPr>
        <w:t>Online T</w:t>
      </w:r>
      <w:r w:rsidR="00A023E1" w:rsidRPr="00A023E1">
        <w:rPr>
          <w:rFonts w:asciiTheme="majorHAnsi" w:hAnsiTheme="majorHAnsi"/>
          <w:b/>
        </w:rPr>
        <w:t>raining:</w:t>
      </w:r>
      <w:r w:rsidR="00A023E1">
        <w:rPr>
          <w:rFonts w:asciiTheme="majorHAnsi" w:hAnsiTheme="majorHAnsi"/>
        </w:rPr>
        <w:t xml:space="preserve"> </w:t>
      </w:r>
      <w:r w:rsidR="00537F1A" w:rsidRPr="00A023E1">
        <w:rPr>
          <w:rFonts w:asciiTheme="majorHAnsi" w:hAnsiTheme="majorHAnsi"/>
        </w:rPr>
        <w:t xml:space="preserve">We are using the massive audience of The Animal Rescue Site to push a series of training videos to our Shelter Challenge audience of over 6,000 shelters and rescue groups nation wide. </w:t>
      </w:r>
      <w:r>
        <w:rPr>
          <w:rFonts w:asciiTheme="majorHAnsi" w:hAnsiTheme="majorHAnsi"/>
        </w:rPr>
        <w:t xml:space="preserve">These videos are also available on </w:t>
      </w:r>
      <w:hyperlink r:id="rId12" w:history="1">
        <w:r w:rsidRPr="00B217D0">
          <w:rPr>
            <w:rStyle w:val="Hyperlink"/>
            <w:rFonts w:asciiTheme="majorHAnsi" w:hAnsiTheme="majorHAnsi"/>
          </w:rPr>
          <w:t>www.onepicturesaves.com</w:t>
        </w:r>
      </w:hyperlink>
      <w:r>
        <w:rPr>
          <w:rFonts w:asciiTheme="majorHAnsi" w:hAnsiTheme="majorHAnsi"/>
        </w:rPr>
        <w:t xml:space="preserve"> to be viewed by the general public. </w:t>
      </w:r>
      <w:r w:rsidR="00140451">
        <w:rPr>
          <w:rFonts w:asciiTheme="majorHAnsi" w:hAnsiTheme="majorHAnsi"/>
        </w:rPr>
        <w:t xml:space="preserve">Seth is also teaching a series of webinars to our shelter audience who cannot attend a workshop. </w:t>
      </w:r>
    </w:p>
    <w:p w14:paraId="2CB992C5" w14:textId="24F5B9DB" w:rsidR="00BD05C6" w:rsidRDefault="00A35EA7" w:rsidP="00BD05C6">
      <w:pPr>
        <w:pStyle w:val="ListParagraph"/>
        <w:numPr>
          <w:ilvl w:val="0"/>
          <w:numId w:val="2"/>
        </w:numPr>
        <w:rPr>
          <w:rFonts w:asciiTheme="majorHAnsi" w:hAnsiTheme="majorHAnsi"/>
        </w:rPr>
      </w:pPr>
      <w:r w:rsidRPr="00E369A9">
        <w:rPr>
          <w:rFonts w:asciiTheme="majorHAnsi" w:hAnsiTheme="majorHAnsi"/>
          <w:b/>
        </w:rPr>
        <w:t xml:space="preserve">In Person Workshops: </w:t>
      </w:r>
      <w:r w:rsidRPr="00E369A9">
        <w:rPr>
          <w:rFonts w:asciiTheme="majorHAnsi" w:hAnsiTheme="majorHAnsi"/>
        </w:rPr>
        <w:t xml:space="preserve">One Picture Saves a Life is on tour! </w:t>
      </w:r>
      <w:r w:rsidR="00777B12" w:rsidRPr="00E369A9">
        <w:rPr>
          <w:rFonts w:asciiTheme="majorHAnsi" w:hAnsiTheme="majorHAnsi"/>
        </w:rPr>
        <w:t>In 2013, we have or have had tour stops in New Jersey, Las Vegas, Los Angeles, Santa Barbara, Chicago, and Charlotte.</w:t>
      </w:r>
      <w:r w:rsidR="00E369A9" w:rsidRPr="00E369A9">
        <w:rPr>
          <w:rFonts w:asciiTheme="majorHAnsi" w:hAnsiTheme="majorHAnsi"/>
        </w:rPr>
        <w:t xml:space="preserve"> Our 2014 tour kicked off with a wildly successful event at San Diego Humane. </w:t>
      </w:r>
      <w:r w:rsidR="00777B12" w:rsidRPr="00E369A9">
        <w:rPr>
          <w:rFonts w:asciiTheme="majorHAnsi" w:hAnsiTheme="majorHAnsi"/>
        </w:rPr>
        <w:t xml:space="preserve"> At each tour stop, Seth and </w:t>
      </w:r>
      <w:r w:rsidR="00E369A9" w:rsidRPr="00E369A9">
        <w:rPr>
          <w:rFonts w:asciiTheme="majorHAnsi" w:hAnsiTheme="majorHAnsi"/>
        </w:rPr>
        <w:t>Jorge</w:t>
      </w:r>
      <w:r w:rsidR="00777B12" w:rsidRPr="00E369A9">
        <w:rPr>
          <w:rFonts w:asciiTheme="majorHAnsi" w:hAnsiTheme="majorHAnsi"/>
        </w:rPr>
        <w:t xml:space="preserve"> teach a workshop to a room of about </w:t>
      </w:r>
      <w:r w:rsidR="00E369A9" w:rsidRPr="00E369A9">
        <w:rPr>
          <w:rFonts w:asciiTheme="majorHAnsi" w:hAnsiTheme="majorHAnsi"/>
        </w:rPr>
        <w:t xml:space="preserve">hundreds of </w:t>
      </w:r>
      <w:r w:rsidR="00E369A9">
        <w:rPr>
          <w:rFonts w:asciiTheme="majorHAnsi" w:hAnsiTheme="majorHAnsi"/>
        </w:rPr>
        <w:t>volunteers and shelter workers.</w:t>
      </w:r>
    </w:p>
    <w:p w14:paraId="2DB8C8A2" w14:textId="77777777" w:rsidR="00E369A9" w:rsidRPr="00E369A9" w:rsidRDefault="00E369A9" w:rsidP="00E369A9">
      <w:pPr>
        <w:pStyle w:val="ListParagraph"/>
        <w:rPr>
          <w:rFonts w:asciiTheme="majorHAnsi" w:hAnsiTheme="majorHAnsi"/>
        </w:rPr>
      </w:pPr>
    </w:p>
    <w:p w14:paraId="19371FD6" w14:textId="6E4D1348" w:rsidR="00BD05C6" w:rsidRDefault="00BD05C6" w:rsidP="00BD05C6">
      <w:pPr>
        <w:rPr>
          <w:rFonts w:asciiTheme="majorHAnsi" w:hAnsiTheme="majorHAnsi"/>
        </w:rPr>
      </w:pPr>
      <w:r>
        <w:rPr>
          <w:rFonts w:asciiTheme="majorHAnsi" w:hAnsiTheme="majorHAnsi"/>
          <w:b/>
        </w:rPr>
        <w:t>Volunteers</w:t>
      </w:r>
      <w:r>
        <w:rPr>
          <w:rFonts w:asciiTheme="majorHAnsi" w:hAnsiTheme="majorHAnsi"/>
          <w:b/>
        </w:rPr>
        <w:br/>
      </w:r>
      <w:r w:rsidR="00F77BCC">
        <w:rPr>
          <w:rFonts w:asciiTheme="majorHAnsi" w:hAnsiTheme="majorHAnsi"/>
        </w:rPr>
        <w:t xml:space="preserve">Many photographers </w:t>
      </w:r>
      <w:r w:rsidR="00F10EE0">
        <w:rPr>
          <w:rFonts w:asciiTheme="majorHAnsi" w:hAnsiTheme="majorHAnsi"/>
        </w:rPr>
        <w:t xml:space="preserve">don’t know that they can volunteer at an animal shelter. At the same time, many shelter volunteers don’t know that they can take pictures for their shelter! We’ve created a list of shelters nationwide who are interested in finding photography volunteers and posted </w:t>
      </w:r>
      <w:r w:rsidR="00140451">
        <w:rPr>
          <w:rFonts w:asciiTheme="majorHAnsi" w:hAnsiTheme="majorHAnsi"/>
        </w:rPr>
        <w:t xml:space="preserve">that on our site. Then, through promotion to The Animal Rescue Site’s audience through Facebook, email, and the website we are matching up people who want to help with those shelters. </w:t>
      </w:r>
      <w:r w:rsidR="00BE4EF9">
        <w:rPr>
          <w:rFonts w:asciiTheme="majorHAnsi" w:hAnsiTheme="majorHAnsi"/>
        </w:rPr>
        <w:t xml:space="preserve">We’ve also given volunteers marketing tools and created online groups for them to share their photos, like our </w:t>
      </w:r>
      <w:proofErr w:type="spellStart"/>
      <w:r w:rsidR="00BE4EF9">
        <w:rPr>
          <w:rFonts w:asciiTheme="majorHAnsi" w:hAnsiTheme="majorHAnsi"/>
        </w:rPr>
        <w:t>Instagram</w:t>
      </w:r>
      <w:proofErr w:type="spellEnd"/>
      <w:r w:rsidR="00BE4EF9">
        <w:rPr>
          <w:rFonts w:asciiTheme="majorHAnsi" w:hAnsiTheme="majorHAnsi"/>
        </w:rPr>
        <w:t xml:space="preserve"> gallery: </w:t>
      </w:r>
      <w:r w:rsidR="00BE4EF9" w:rsidRPr="00BE4EF9">
        <w:rPr>
          <w:rFonts w:asciiTheme="majorHAnsi" w:hAnsiTheme="majorHAnsi"/>
        </w:rPr>
        <w:t>http://statigr.am/tag/onepicturesaves/</w:t>
      </w:r>
    </w:p>
    <w:p w14:paraId="0788E9E1" w14:textId="77777777" w:rsidR="00140451" w:rsidRDefault="00140451" w:rsidP="00BD05C6">
      <w:pPr>
        <w:rPr>
          <w:rFonts w:asciiTheme="majorHAnsi" w:hAnsiTheme="majorHAnsi"/>
        </w:rPr>
      </w:pPr>
    </w:p>
    <w:p w14:paraId="3207BA4B" w14:textId="4949FAE7" w:rsidR="00140451" w:rsidRDefault="00140451" w:rsidP="00BD05C6">
      <w:pPr>
        <w:rPr>
          <w:rFonts w:asciiTheme="majorHAnsi" w:hAnsiTheme="majorHAnsi"/>
        </w:rPr>
      </w:pPr>
      <w:r>
        <w:rPr>
          <w:rFonts w:asciiTheme="majorHAnsi" w:hAnsiTheme="majorHAnsi"/>
        </w:rPr>
        <w:t xml:space="preserve">We are also creating online groups for each workshop so the attendees can team up together at the shelter in the future. </w:t>
      </w:r>
    </w:p>
    <w:p w14:paraId="362B5EBD" w14:textId="77777777" w:rsidR="00140451" w:rsidRDefault="00140451" w:rsidP="00BD05C6">
      <w:pPr>
        <w:rPr>
          <w:rFonts w:asciiTheme="majorHAnsi" w:hAnsiTheme="majorHAnsi"/>
        </w:rPr>
      </w:pPr>
    </w:p>
    <w:p w14:paraId="38DE44F0" w14:textId="6DFCE5F7" w:rsidR="00140451" w:rsidRDefault="00140451" w:rsidP="00BD05C6">
      <w:pPr>
        <w:rPr>
          <w:rFonts w:asciiTheme="majorHAnsi" w:hAnsiTheme="majorHAnsi"/>
        </w:rPr>
      </w:pPr>
      <w:r>
        <w:rPr>
          <w:rFonts w:asciiTheme="majorHAnsi" w:hAnsiTheme="majorHAnsi"/>
          <w:b/>
        </w:rPr>
        <w:t>Equipment</w:t>
      </w:r>
      <w:r>
        <w:rPr>
          <w:rFonts w:asciiTheme="majorHAnsi" w:hAnsiTheme="majorHAnsi"/>
          <w:b/>
        </w:rPr>
        <w:br/>
      </w:r>
      <w:r>
        <w:rPr>
          <w:rFonts w:asciiTheme="majorHAnsi" w:hAnsiTheme="majorHAnsi"/>
        </w:rPr>
        <w:t>Seth teaches tips and tricks that apply to any type of camera, including phones, but using a DSLR camera with a 50mm lens jumps the quality of the photography up incredibly. He</w:t>
      </w:r>
      <w:r w:rsidR="00BA37E7">
        <w:rPr>
          <w:rFonts w:asciiTheme="majorHAnsi" w:hAnsiTheme="majorHAnsi"/>
        </w:rPr>
        <w:t xml:space="preserve"> also teaches these groups post-</w:t>
      </w:r>
      <w:r>
        <w:rPr>
          <w:rFonts w:asciiTheme="majorHAnsi" w:hAnsiTheme="majorHAnsi"/>
        </w:rPr>
        <w:t xml:space="preserve">production using Adobe Photoshop Elements, in order to add pet information to each photo and remove negative elements. </w:t>
      </w:r>
      <w:r w:rsidR="00E369A9">
        <w:rPr>
          <w:rFonts w:asciiTheme="majorHAnsi" w:hAnsiTheme="majorHAnsi"/>
        </w:rPr>
        <w:t>Participating shelters receive a grant</w:t>
      </w:r>
      <w:r>
        <w:rPr>
          <w:rFonts w:asciiTheme="majorHAnsi" w:hAnsiTheme="majorHAnsi"/>
        </w:rPr>
        <w:t xml:space="preserve"> including </w:t>
      </w:r>
      <w:r w:rsidR="00E369A9">
        <w:rPr>
          <w:rFonts w:asciiTheme="majorHAnsi" w:hAnsiTheme="majorHAnsi"/>
        </w:rPr>
        <w:t xml:space="preserve">a camera package, and </w:t>
      </w:r>
      <w:r>
        <w:rPr>
          <w:rFonts w:asciiTheme="majorHAnsi" w:hAnsiTheme="majorHAnsi"/>
        </w:rPr>
        <w:t>Photoshop</w:t>
      </w:r>
      <w:r w:rsidR="00E369A9">
        <w:rPr>
          <w:rFonts w:asciiTheme="majorHAnsi" w:hAnsiTheme="majorHAnsi"/>
        </w:rPr>
        <w:t>.</w:t>
      </w:r>
      <w:r>
        <w:rPr>
          <w:rFonts w:asciiTheme="majorHAnsi" w:hAnsiTheme="majorHAnsi"/>
        </w:rPr>
        <w:t xml:space="preserve"> As a grant requirement, they must share pictures, adoption numbers, and adoption stories for the next year. </w:t>
      </w:r>
    </w:p>
    <w:p w14:paraId="1F8A40FB" w14:textId="3FD0B6BE" w:rsidR="00532062" w:rsidRDefault="00532062" w:rsidP="00BD05C6">
      <w:pPr>
        <w:rPr>
          <w:rFonts w:asciiTheme="majorHAnsi" w:hAnsiTheme="majorHAnsi"/>
          <w:b/>
        </w:rPr>
      </w:pPr>
      <w:r w:rsidRPr="00532062">
        <w:rPr>
          <w:rFonts w:asciiTheme="majorHAnsi" w:hAnsiTheme="majorHAnsi"/>
          <w:b/>
        </w:rPr>
        <w:t xml:space="preserve">The </w:t>
      </w:r>
      <w:r>
        <w:rPr>
          <w:rFonts w:asciiTheme="majorHAnsi" w:hAnsiTheme="majorHAnsi"/>
          <w:b/>
        </w:rPr>
        <w:t xml:space="preserve">2014 </w:t>
      </w:r>
      <w:r w:rsidRPr="00532062">
        <w:rPr>
          <w:rFonts w:asciiTheme="majorHAnsi" w:hAnsiTheme="majorHAnsi"/>
          <w:b/>
        </w:rPr>
        <w:t>Tour</w:t>
      </w:r>
      <w:r>
        <w:rPr>
          <w:rFonts w:asciiTheme="majorHAnsi" w:hAnsiTheme="majorHAnsi"/>
          <w:b/>
        </w:rPr>
        <w:t xml:space="preserve">:  </w:t>
      </w:r>
    </w:p>
    <w:p w14:paraId="5DB38991" w14:textId="10E8E850" w:rsidR="0022076E" w:rsidRPr="0003131A" w:rsidRDefault="00532062" w:rsidP="00BD05C6">
      <w:pPr>
        <w:rPr>
          <w:rFonts w:asciiTheme="majorHAnsi" w:hAnsiTheme="majorHAnsi"/>
        </w:rPr>
      </w:pPr>
      <w:r w:rsidRPr="0003131A">
        <w:rPr>
          <w:rFonts w:asciiTheme="majorHAnsi" w:hAnsiTheme="majorHAnsi"/>
        </w:rPr>
        <w:t>April: San Diego Humane Society</w:t>
      </w:r>
      <w:r w:rsidR="0003131A" w:rsidRPr="0003131A">
        <w:rPr>
          <w:rFonts w:asciiTheme="majorHAnsi" w:hAnsiTheme="majorHAnsi"/>
        </w:rPr>
        <w:t>, San Diego, CA</w:t>
      </w:r>
    </w:p>
    <w:p w14:paraId="37EB1F80" w14:textId="52250533" w:rsidR="00532062" w:rsidRPr="0003131A" w:rsidRDefault="00532062" w:rsidP="00BD05C6">
      <w:pPr>
        <w:rPr>
          <w:rFonts w:asciiTheme="majorHAnsi" w:hAnsiTheme="majorHAnsi"/>
        </w:rPr>
      </w:pPr>
      <w:r w:rsidRPr="0003131A">
        <w:rPr>
          <w:rFonts w:asciiTheme="majorHAnsi" w:hAnsiTheme="majorHAnsi"/>
        </w:rPr>
        <w:t>May: Halifax Humane Society</w:t>
      </w:r>
      <w:r w:rsidR="0003131A" w:rsidRPr="0003131A">
        <w:rPr>
          <w:rFonts w:asciiTheme="majorHAnsi" w:hAnsiTheme="majorHAnsi"/>
        </w:rPr>
        <w:t>, Daytona Beach, FL</w:t>
      </w:r>
    </w:p>
    <w:p w14:paraId="05A4ED1D" w14:textId="714561F2" w:rsidR="00532062" w:rsidRDefault="00532062" w:rsidP="00BD05C6">
      <w:pPr>
        <w:rPr>
          <w:rFonts w:asciiTheme="majorHAnsi" w:hAnsiTheme="majorHAnsi"/>
        </w:rPr>
      </w:pPr>
      <w:r w:rsidRPr="0003131A">
        <w:rPr>
          <w:rFonts w:asciiTheme="majorHAnsi" w:hAnsiTheme="majorHAnsi"/>
        </w:rPr>
        <w:t>June: LA Society for the Prevention of Cruelty to Animals</w:t>
      </w:r>
      <w:r w:rsidR="0003131A" w:rsidRPr="0003131A">
        <w:rPr>
          <w:rFonts w:asciiTheme="majorHAnsi" w:hAnsiTheme="majorHAnsi"/>
        </w:rPr>
        <w:t xml:space="preserve">, New Orleans, </w:t>
      </w:r>
      <w:proofErr w:type="gramStart"/>
      <w:r w:rsidR="0003131A" w:rsidRPr="0003131A">
        <w:rPr>
          <w:rFonts w:asciiTheme="majorHAnsi" w:hAnsiTheme="majorHAnsi"/>
        </w:rPr>
        <w:t>LA</w:t>
      </w:r>
      <w:proofErr w:type="gramEnd"/>
    </w:p>
    <w:p w14:paraId="0DCB7AC0" w14:textId="36F6AA77" w:rsidR="0003131A" w:rsidRDefault="0003131A" w:rsidP="00BD05C6">
      <w:pPr>
        <w:rPr>
          <w:rFonts w:asciiTheme="majorHAnsi" w:hAnsiTheme="majorHAnsi"/>
        </w:rPr>
      </w:pPr>
      <w:r>
        <w:rPr>
          <w:rFonts w:asciiTheme="majorHAnsi" w:hAnsiTheme="majorHAnsi"/>
        </w:rPr>
        <w:t>August: Shelter TBD in NYC</w:t>
      </w:r>
    </w:p>
    <w:p w14:paraId="721C7FCC" w14:textId="512F38AD" w:rsidR="005C7945" w:rsidRDefault="0003131A" w:rsidP="005C7945">
      <w:pPr>
        <w:rPr>
          <w:rFonts w:asciiTheme="majorHAnsi" w:hAnsiTheme="majorHAnsi"/>
        </w:rPr>
      </w:pPr>
      <w:r>
        <w:rPr>
          <w:rFonts w:asciiTheme="majorHAnsi" w:hAnsiTheme="majorHAnsi"/>
        </w:rPr>
        <w:t xml:space="preserve">November: </w:t>
      </w:r>
      <w:r w:rsidR="005C7945" w:rsidRPr="005C7945">
        <w:rPr>
          <w:rFonts w:asciiTheme="majorHAnsi" w:hAnsiTheme="majorHAnsi"/>
        </w:rPr>
        <w:t>Charlotte Mecklenburg Animal Care and Control</w:t>
      </w:r>
      <w:r w:rsidR="005C7945">
        <w:rPr>
          <w:rFonts w:asciiTheme="majorHAnsi" w:hAnsiTheme="majorHAnsi"/>
        </w:rPr>
        <w:t>, Charlotte, NC</w:t>
      </w:r>
    </w:p>
    <w:p w14:paraId="1B9E231C" w14:textId="77777777" w:rsidR="005C7945" w:rsidRDefault="005C7945" w:rsidP="005C7945">
      <w:pPr>
        <w:rPr>
          <w:rFonts w:asciiTheme="majorHAnsi" w:hAnsiTheme="majorHAnsi"/>
        </w:rPr>
      </w:pPr>
    </w:p>
    <w:p w14:paraId="1ABD3C91" w14:textId="77777777" w:rsidR="005471B4" w:rsidRDefault="005471B4" w:rsidP="005C7945">
      <w:pPr>
        <w:rPr>
          <w:rFonts w:asciiTheme="majorHAnsi" w:hAnsiTheme="majorHAnsi"/>
        </w:rPr>
      </w:pPr>
      <w:r>
        <w:rPr>
          <w:rFonts w:asciiTheme="majorHAnsi" w:hAnsiTheme="majorHAnsi"/>
        </w:rPr>
        <w:t>At each workshop, we award $</w:t>
      </w:r>
      <w:r w:rsidR="005C7945">
        <w:rPr>
          <w:rFonts w:asciiTheme="majorHAnsi" w:hAnsiTheme="majorHAnsi"/>
        </w:rPr>
        <w:t xml:space="preserve">5,000 </w:t>
      </w:r>
      <w:r>
        <w:rPr>
          <w:rFonts w:asciiTheme="majorHAnsi" w:hAnsiTheme="majorHAnsi"/>
        </w:rPr>
        <w:t>in grants to cover</w:t>
      </w:r>
      <w:r w:rsidR="005C7945">
        <w:rPr>
          <w:rFonts w:asciiTheme="majorHAnsi" w:hAnsiTheme="majorHAnsi"/>
        </w:rPr>
        <w:t xml:space="preserve"> training</w:t>
      </w:r>
      <w:r>
        <w:rPr>
          <w:rFonts w:asciiTheme="majorHAnsi" w:hAnsiTheme="majorHAnsi"/>
        </w:rPr>
        <w:t xml:space="preserve"> and products</w:t>
      </w:r>
      <w:r w:rsidR="005C7945">
        <w:rPr>
          <w:rFonts w:asciiTheme="majorHAnsi" w:hAnsiTheme="majorHAnsi"/>
        </w:rPr>
        <w:t xml:space="preserve"> for </w:t>
      </w:r>
      <w:r>
        <w:rPr>
          <w:rFonts w:asciiTheme="majorHAnsi" w:hAnsiTheme="majorHAnsi"/>
        </w:rPr>
        <w:t xml:space="preserve">the </w:t>
      </w:r>
      <w:r w:rsidR="005C7945">
        <w:rPr>
          <w:rFonts w:asciiTheme="majorHAnsi" w:hAnsiTheme="majorHAnsi"/>
        </w:rPr>
        <w:t xml:space="preserve">hundreds </w:t>
      </w:r>
      <w:r>
        <w:rPr>
          <w:rFonts w:asciiTheme="majorHAnsi" w:hAnsiTheme="majorHAnsi"/>
        </w:rPr>
        <w:t>of participants.</w:t>
      </w:r>
    </w:p>
    <w:p w14:paraId="1612860A" w14:textId="6ACBE8B5" w:rsidR="005C7945" w:rsidRDefault="005471B4" w:rsidP="005C7945">
      <w:pPr>
        <w:rPr>
          <w:rFonts w:asciiTheme="majorHAnsi" w:hAnsiTheme="majorHAnsi"/>
        </w:rPr>
      </w:pPr>
      <w:r>
        <w:rPr>
          <w:rFonts w:asciiTheme="majorHAnsi" w:hAnsiTheme="majorHAnsi"/>
        </w:rPr>
        <w:t>We award an additional $</w:t>
      </w:r>
      <w:r w:rsidR="005C7945">
        <w:rPr>
          <w:rFonts w:asciiTheme="majorHAnsi" w:hAnsiTheme="majorHAnsi"/>
        </w:rPr>
        <w:t>5000</w:t>
      </w:r>
      <w:r>
        <w:rPr>
          <w:rFonts w:asciiTheme="majorHAnsi" w:hAnsiTheme="majorHAnsi"/>
        </w:rPr>
        <w:t xml:space="preserve"> per workshop to reach</w:t>
      </w:r>
      <w:r w:rsidR="005C7945">
        <w:rPr>
          <w:rFonts w:asciiTheme="majorHAnsi" w:hAnsiTheme="majorHAnsi"/>
        </w:rPr>
        <w:t xml:space="preserve"> </w:t>
      </w:r>
      <w:r>
        <w:rPr>
          <w:rFonts w:asciiTheme="majorHAnsi" w:hAnsiTheme="majorHAnsi"/>
        </w:rPr>
        <w:t xml:space="preserve">countless </w:t>
      </w:r>
      <w:r w:rsidR="00194B30">
        <w:rPr>
          <w:rFonts w:asciiTheme="majorHAnsi" w:hAnsiTheme="majorHAnsi"/>
        </w:rPr>
        <w:t>remote participants,</w:t>
      </w:r>
      <w:r>
        <w:rPr>
          <w:rFonts w:asciiTheme="majorHAnsi" w:hAnsiTheme="majorHAnsi"/>
        </w:rPr>
        <w:t xml:space="preserve"> nationwide, </w:t>
      </w:r>
      <w:r w:rsidR="005C7945">
        <w:rPr>
          <w:rFonts w:asciiTheme="majorHAnsi" w:hAnsiTheme="majorHAnsi"/>
        </w:rPr>
        <w:t>outside the tour stops</w:t>
      </w:r>
      <w:r>
        <w:rPr>
          <w:rFonts w:asciiTheme="majorHAnsi" w:hAnsiTheme="majorHAnsi"/>
        </w:rPr>
        <w:t>.</w:t>
      </w:r>
    </w:p>
    <w:p w14:paraId="2BAB54A0" w14:textId="77777777" w:rsidR="00194B30" w:rsidRDefault="00194B30" w:rsidP="005C7945">
      <w:pPr>
        <w:rPr>
          <w:rFonts w:asciiTheme="majorHAnsi" w:hAnsiTheme="majorHAnsi"/>
        </w:rPr>
      </w:pPr>
    </w:p>
    <w:p w14:paraId="66DA551D" w14:textId="600A40F6" w:rsidR="00194B30" w:rsidRPr="00194B30" w:rsidRDefault="00194B30" w:rsidP="005C7945">
      <w:pPr>
        <w:rPr>
          <w:rFonts w:asciiTheme="majorHAnsi" w:hAnsiTheme="majorHAnsi"/>
          <w:b/>
        </w:rPr>
      </w:pPr>
      <w:r w:rsidRPr="00194B30">
        <w:rPr>
          <w:rFonts w:asciiTheme="majorHAnsi" w:hAnsiTheme="majorHAnsi"/>
          <w:b/>
        </w:rPr>
        <w:t>Project Goal: $50,000 to cover the cost of grants and training for 5 workshops and remote participants.</w:t>
      </w:r>
    </w:p>
    <w:p w14:paraId="76552903" w14:textId="77777777" w:rsidR="00532062" w:rsidRDefault="00532062" w:rsidP="00BD05C6">
      <w:pPr>
        <w:rPr>
          <w:rFonts w:asciiTheme="majorHAnsi" w:hAnsiTheme="majorHAnsi"/>
        </w:rPr>
      </w:pPr>
      <w:bookmarkStart w:id="0" w:name="_GoBack"/>
      <w:bookmarkEnd w:id="0"/>
    </w:p>
    <w:p w14:paraId="085D1757" w14:textId="77777777" w:rsidR="00532062" w:rsidRDefault="00532062" w:rsidP="00BD05C6">
      <w:pPr>
        <w:rPr>
          <w:rFonts w:asciiTheme="majorHAnsi" w:hAnsiTheme="majorHAnsi"/>
        </w:rPr>
      </w:pPr>
    </w:p>
    <w:p w14:paraId="1ECF06AE" w14:textId="38CF749E" w:rsidR="0022076E" w:rsidRDefault="00652D73" w:rsidP="00652D73">
      <w:pPr>
        <w:jc w:val="center"/>
        <w:rPr>
          <w:rFonts w:asciiTheme="majorHAnsi" w:hAnsiTheme="majorHAnsi"/>
        </w:rPr>
      </w:pPr>
      <w:r>
        <w:rPr>
          <w:rFonts w:ascii="Helvetica" w:hAnsi="Helvetica" w:cs="Helvetica"/>
          <w:noProof/>
        </w:rPr>
        <w:drawing>
          <wp:inline distT="0" distB="0" distL="0" distR="0" wp14:anchorId="5EF0499E" wp14:editId="29FB241A">
            <wp:extent cx="4109720" cy="2738253"/>
            <wp:effectExtent l="0"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0234" cy="2738595"/>
                    </a:xfrm>
                    <a:prstGeom prst="rect">
                      <a:avLst/>
                    </a:prstGeom>
                    <a:noFill/>
                    <a:ln>
                      <a:noFill/>
                    </a:ln>
                  </pic:spPr>
                </pic:pic>
              </a:graphicData>
            </a:graphic>
          </wp:inline>
        </w:drawing>
      </w:r>
    </w:p>
    <w:p w14:paraId="23701B2B" w14:textId="77777777" w:rsidR="0022076E" w:rsidRDefault="0022076E" w:rsidP="00BD05C6">
      <w:pPr>
        <w:rPr>
          <w:rFonts w:asciiTheme="majorHAnsi" w:hAnsiTheme="majorHAnsi"/>
        </w:rPr>
      </w:pPr>
    </w:p>
    <w:p w14:paraId="3C615936" w14:textId="3A3C7858" w:rsidR="003E1492" w:rsidRDefault="003E1492" w:rsidP="00BD05C6">
      <w:pPr>
        <w:rPr>
          <w:rFonts w:asciiTheme="majorHAnsi" w:hAnsiTheme="majorHAnsi"/>
          <w:b/>
          <w:sz w:val="28"/>
          <w:szCs w:val="28"/>
        </w:rPr>
      </w:pPr>
      <w:r>
        <w:rPr>
          <w:rFonts w:asciiTheme="majorHAnsi" w:hAnsiTheme="majorHAnsi"/>
          <w:b/>
          <w:sz w:val="28"/>
          <w:szCs w:val="28"/>
        </w:rPr>
        <w:t>PROGRAM REACH</w:t>
      </w:r>
    </w:p>
    <w:p w14:paraId="65422B74" w14:textId="77777777" w:rsidR="00780C02" w:rsidRDefault="00780C02" w:rsidP="00BD05C6">
      <w:pPr>
        <w:rPr>
          <w:rFonts w:asciiTheme="majorHAnsi" w:hAnsiTheme="majorHAnsi"/>
        </w:rPr>
      </w:pPr>
    </w:p>
    <w:p w14:paraId="2F30F236" w14:textId="7652020C" w:rsidR="00780C02" w:rsidRDefault="00780C02" w:rsidP="00BD05C6">
      <w:pPr>
        <w:rPr>
          <w:rFonts w:asciiTheme="majorHAnsi" w:hAnsiTheme="majorHAnsi"/>
        </w:rPr>
      </w:pPr>
      <w:r>
        <w:rPr>
          <w:rFonts w:asciiTheme="majorHAnsi" w:hAnsiTheme="majorHAnsi"/>
        </w:rPr>
        <w:t xml:space="preserve">One Picture Saves has been picked up by </w:t>
      </w:r>
      <w:proofErr w:type="spellStart"/>
      <w:r>
        <w:rPr>
          <w:rFonts w:asciiTheme="majorHAnsi" w:hAnsiTheme="majorHAnsi"/>
        </w:rPr>
        <w:t>DogChannel</w:t>
      </w:r>
      <w:proofErr w:type="spellEnd"/>
      <w:r>
        <w:rPr>
          <w:rFonts w:asciiTheme="majorHAnsi" w:hAnsiTheme="majorHAnsi"/>
        </w:rPr>
        <w:t xml:space="preserve">, Dog Fancy, Monsters and Critics, the Las Vegas morning show, the Los Angeles CBS morning show, </w:t>
      </w:r>
      <w:r w:rsidR="00E369A9">
        <w:rPr>
          <w:rFonts w:asciiTheme="majorHAnsi" w:hAnsiTheme="majorHAnsi"/>
        </w:rPr>
        <w:t xml:space="preserve">The Queen </w:t>
      </w:r>
      <w:proofErr w:type="spellStart"/>
      <w:r w:rsidR="00E369A9">
        <w:rPr>
          <w:rFonts w:asciiTheme="majorHAnsi" w:hAnsiTheme="majorHAnsi"/>
        </w:rPr>
        <w:t>Latifah</w:t>
      </w:r>
      <w:proofErr w:type="spellEnd"/>
      <w:r w:rsidR="00E369A9">
        <w:rPr>
          <w:rFonts w:asciiTheme="majorHAnsi" w:hAnsiTheme="majorHAnsi"/>
        </w:rPr>
        <w:t xml:space="preserve"> Show, and most recently, trended nationally through the Huffington Post. It has been</w:t>
      </w:r>
      <w:r>
        <w:rPr>
          <w:rFonts w:asciiTheme="majorHAnsi" w:hAnsiTheme="majorHAnsi"/>
        </w:rPr>
        <w:t xml:space="preserve"> blogged about by Wayne </w:t>
      </w:r>
      <w:proofErr w:type="spellStart"/>
      <w:r>
        <w:rPr>
          <w:rFonts w:asciiTheme="majorHAnsi" w:hAnsiTheme="majorHAnsi"/>
        </w:rPr>
        <w:t>Pacelle</w:t>
      </w:r>
      <w:proofErr w:type="spellEnd"/>
      <w:r w:rsidR="006811AC">
        <w:rPr>
          <w:rFonts w:asciiTheme="majorHAnsi" w:hAnsiTheme="majorHAnsi"/>
        </w:rPr>
        <w:t xml:space="preserve">, CEO of Humane Society of the United States. </w:t>
      </w:r>
      <w:r w:rsidR="00A115AE">
        <w:rPr>
          <w:rFonts w:asciiTheme="majorHAnsi" w:hAnsiTheme="majorHAnsi"/>
        </w:rPr>
        <w:t xml:space="preserve">The program was featured at 2 booths at this years’ HSUS Animal Care Expo, and Seth gave an impromptu lecture to a packed room of over 200 people. </w:t>
      </w:r>
    </w:p>
    <w:p w14:paraId="22B31B41" w14:textId="77777777" w:rsidR="006811AC" w:rsidRDefault="006811AC" w:rsidP="00BD05C6">
      <w:pPr>
        <w:rPr>
          <w:rFonts w:asciiTheme="majorHAnsi" w:hAnsiTheme="majorHAnsi"/>
        </w:rPr>
      </w:pPr>
    </w:p>
    <w:p w14:paraId="690A7BCE" w14:textId="67042584" w:rsidR="006811AC" w:rsidRDefault="006811AC" w:rsidP="00BD05C6">
      <w:pPr>
        <w:rPr>
          <w:rFonts w:asciiTheme="majorHAnsi" w:hAnsiTheme="majorHAnsi"/>
        </w:rPr>
      </w:pPr>
      <w:r>
        <w:rPr>
          <w:rFonts w:asciiTheme="majorHAnsi" w:hAnsiTheme="majorHAnsi"/>
        </w:rPr>
        <w:t xml:space="preserve">PSAs featuring Jackson Galaxy from Animal Planet’s My Cat From Hell, Shorty Rossi from Animal Planet’s The Pit Boss, John Paul </w:t>
      </w:r>
      <w:proofErr w:type="spellStart"/>
      <w:r>
        <w:rPr>
          <w:rFonts w:asciiTheme="majorHAnsi" w:hAnsiTheme="majorHAnsi"/>
        </w:rPr>
        <w:t>Dejoria</w:t>
      </w:r>
      <w:proofErr w:type="spellEnd"/>
      <w:r>
        <w:rPr>
          <w:rFonts w:asciiTheme="majorHAnsi" w:hAnsiTheme="majorHAnsi"/>
        </w:rPr>
        <w:t xml:space="preserve"> of Paul Mitchell Systems, and Seth Casteel have been airing on Animal Planet for the month of July and featured on Animal Planet’s ROAR page: </w:t>
      </w:r>
      <w:hyperlink r:id="rId14" w:history="1">
        <w:r w:rsidRPr="002C1865">
          <w:rPr>
            <w:rStyle w:val="Hyperlink"/>
            <w:rFonts w:asciiTheme="majorHAnsi" w:hAnsiTheme="majorHAnsi"/>
          </w:rPr>
          <w:t>http://animal.discovery.com/helping-pets/roar</w:t>
        </w:r>
      </w:hyperlink>
    </w:p>
    <w:p w14:paraId="22E6DC46" w14:textId="77777777" w:rsidR="006811AC" w:rsidRDefault="006811AC" w:rsidP="00BD05C6">
      <w:pPr>
        <w:rPr>
          <w:rFonts w:asciiTheme="majorHAnsi" w:hAnsiTheme="majorHAnsi"/>
        </w:rPr>
      </w:pPr>
    </w:p>
    <w:p w14:paraId="25202D8B" w14:textId="51C1D016" w:rsidR="006811AC" w:rsidRDefault="006811AC" w:rsidP="00BD05C6">
      <w:pPr>
        <w:rPr>
          <w:rFonts w:asciiTheme="majorHAnsi" w:hAnsiTheme="majorHAnsi"/>
        </w:rPr>
      </w:pPr>
      <w:r>
        <w:rPr>
          <w:rFonts w:asciiTheme="majorHAnsi" w:hAnsiTheme="majorHAnsi"/>
        </w:rPr>
        <w:t xml:space="preserve">All PSAs can be viewed here: </w:t>
      </w:r>
      <w:hyperlink r:id="rId15" w:anchor="promo" w:history="1">
        <w:r w:rsidRPr="002C1865">
          <w:rPr>
            <w:rStyle w:val="Hyperlink"/>
            <w:rFonts w:asciiTheme="majorHAnsi" w:hAnsiTheme="majorHAnsi"/>
          </w:rPr>
          <w:t>http://www.onepicturesaves.com/learning-videos/#promo</w:t>
        </w:r>
      </w:hyperlink>
    </w:p>
    <w:p w14:paraId="2F5C9AC1" w14:textId="0EA9A1ED" w:rsidR="006811AC" w:rsidRDefault="006811AC" w:rsidP="00BD05C6">
      <w:pPr>
        <w:rPr>
          <w:rFonts w:asciiTheme="majorHAnsi" w:hAnsiTheme="majorHAnsi"/>
        </w:rPr>
      </w:pPr>
      <w:r>
        <w:rPr>
          <w:rFonts w:asciiTheme="majorHAnsi" w:hAnsiTheme="majorHAnsi"/>
        </w:rPr>
        <w:t xml:space="preserve">All photography training videos can be viewed here: </w:t>
      </w:r>
      <w:hyperlink r:id="rId16" w:anchor="photography" w:history="1">
        <w:r w:rsidRPr="002C1865">
          <w:rPr>
            <w:rStyle w:val="Hyperlink"/>
            <w:rFonts w:asciiTheme="majorHAnsi" w:hAnsiTheme="majorHAnsi"/>
          </w:rPr>
          <w:t>http://www.onepicturesaves.com/learning-videos/#photography</w:t>
        </w:r>
      </w:hyperlink>
    </w:p>
    <w:p w14:paraId="3689DCEE" w14:textId="77777777" w:rsidR="00780C02" w:rsidRDefault="00780C02" w:rsidP="00BD05C6">
      <w:pPr>
        <w:rPr>
          <w:rFonts w:asciiTheme="majorHAnsi" w:hAnsiTheme="majorHAnsi"/>
        </w:rPr>
      </w:pPr>
    </w:p>
    <w:p w14:paraId="4C8CE553" w14:textId="61392454" w:rsidR="00CE35E5" w:rsidRDefault="006811AC" w:rsidP="00EB63A2">
      <w:pPr>
        <w:spacing w:after="200" w:line="276" w:lineRule="auto"/>
        <w:rPr>
          <w:rFonts w:ascii="Calibri" w:hAnsi="Calibri" w:cs="Consolas Bold"/>
          <w:bCs/>
        </w:rPr>
      </w:pPr>
      <w:r>
        <w:rPr>
          <w:rFonts w:asciiTheme="majorHAnsi" w:hAnsiTheme="majorHAnsi"/>
          <w:b/>
          <w:sz w:val="28"/>
          <w:szCs w:val="28"/>
        </w:rPr>
        <w:br/>
        <w:t>TESTIMONIAL</w:t>
      </w:r>
      <w:r>
        <w:rPr>
          <w:rFonts w:asciiTheme="majorHAnsi" w:hAnsiTheme="majorHAnsi"/>
          <w:b/>
          <w:sz w:val="28"/>
          <w:szCs w:val="28"/>
        </w:rPr>
        <w:br/>
      </w:r>
      <w:r w:rsidR="00CE35E5" w:rsidRPr="00CE35E5">
        <w:rPr>
          <w:rFonts w:ascii="Calibri" w:hAnsi="Calibri"/>
        </w:rPr>
        <w:t>“</w:t>
      </w:r>
      <w:r w:rsidR="00CE35E5" w:rsidRPr="00CE35E5">
        <w:rPr>
          <w:rFonts w:ascii="Calibri" w:hAnsi="Calibri" w:cs="Consolas Bold"/>
          <w:bCs/>
        </w:rPr>
        <w:t>I enjoyed the seminar immensely. I hadn’t thought of it as a marketing effort before.</w:t>
      </w:r>
      <w:r w:rsidR="00CE35E5">
        <w:rPr>
          <w:rFonts w:ascii="Calibri" w:hAnsi="Calibri" w:cs="Consolas Bold"/>
          <w:bCs/>
        </w:rPr>
        <w:t xml:space="preserve"> </w:t>
      </w:r>
      <w:r w:rsidR="00CE35E5" w:rsidRPr="00CE35E5">
        <w:rPr>
          <w:rFonts w:ascii="Calibri" w:hAnsi="Calibri" w:cs="Consolas Bold"/>
          <w:bCs/>
        </w:rPr>
        <w:t xml:space="preserve">Seth’s presentation on photography and examples was excellent.  The suggestions for lens type, DSLRs, location selection, and suggested camera settings </w:t>
      </w:r>
      <w:r w:rsidR="00CE35E5">
        <w:rPr>
          <w:rFonts w:ascii="Calibri" w:hAnsi="Calibri" w:cs="Consolas Bold"/>
          <w:bCs/>
        </w:rPr>
        <w:t>were</w:t>
      </w:r>
      <w:r w:rsidR="00CE35E5" w:rsidRPr="00CE35E5">
        <w:rPr>
          <w:rFonts w:ascii="Calibri" w:hAnsi="Calibri" w:cs="Consolas Bold"/>
          <w:bCs/>
        </w:rPr>
        <w:t xml:space="preserve"> spot on.</w:t>
      </w:r>
      <w:r w:rsidR="00CE35E5">
        <w:rPr>
          <w:rFonts w:ascii="Calibri" w:hAnsi="Calibri" w:cs="Consolas Bold"/>
          <w:bCs/>
        </w:rPr>
        <w:t xml:space="preserve"> </w:t>
      </w:r>
      <w:r w:rsidR="00CE35E5" w:rsidRPr="00CE35E5">
        <w:rPr>
          <w:rFonts w:ascii="Calibri" w:hAnsi="Calibri" w:cs="Consolas Bold"/>
          <w:bCs/>
        </w:rPr>
        <w:t xml:space="preserve">It was refreshing to attend a seminar that focused on getting through the jungle of possible camera settings to some basic </w:t>
      </w:r>
      <w:proofErr w:type="gramStart"/>
      <w:r w:rsidR="00CE35E5" w:rsidRPr="00CE35E5">
        <w:rPr>
          <w:rFonts w:ascii="Calibri" w:hAnsi="Calibri" w:cs="Consolas Bold"/>
          <w:bCs/>
        </w:rPr>
        <w:t>setting which</w:t>
      </w:r>
      <w:proofErr w:type="gramEnd"/>
      <w:r w:rsidR="00CE35E5" w:rsidRPr="00CE35E5">
        <w:rPr>
          <w:rFonts w:ascii="Calibri" w:hAnsi="Calibri" w:cs="Consolas Bold"/>
          <w:bCs/>
        </w:rPr>
        <w:t xml:space="preserve"> will yield great results outside in the shade, 100% of time.</w:t>
      </w:r>
      <w:r w:rsidR="00CE35E5">
        <w:rPr>
          <w:rFonts w:ascii="Calibri" w:hAnsi="Calibri" w:cs="Consolas Bold"/>
          <w:bCs/>
        </w:rPr>
        <w:t xml:space="preserve"> I’ve attached a picture of Bonnie, who I photographed the next day and was adopted after her new family saw her picture online!”</w:t>
      </w:r>
      <w:r w:rsidR="00CE35E5">
        <w:rPr>
          <w:rFonts w:ascii="Calibri" w:hAnsi="Calibri" w:cs="Consolas Bold"/>
          <w:bCs/>
        </w:rPr>
        <w:br/>
      </w:r>
      <w:r w:rsidR="00CE35E5" w:rsidRPr="00A115AE">
        <w:rPr>
          <w:rFonts w:ascii="Calibri" w:hAnsi="Calibri" w:cs="Consolas Bold"/>
          <w:b/>
          <w:bCs/>
        </w:rPr>
        <w:t xml:space="preserve">-Stephen </w:t>
      </w:r>
      <w:proofErr w:type="spellStart"/>
      <w:r w:rsidR="00CE35E5" w:rsidRPr="00A115AE">
        <w:rPr>
          <w:rFonts w:ascii="Calibri" w:hAnsi="Calibri" w:cs="Consolas Bold"/>
          <w:b/>
          <w:bCs/>
        </w:rPr>
        <w:t>Chopp</w:t>
      </w:r>
      <w:proofErr w:type="spellEnd"/>
      <w:r w:rsidR="00CE35E5" w:rsidRPr="00A115AE">
        <w:rPr>
          <w:rFonts w:ascii="Calibri" w:hAnsi="Calibri" w:cs="Consolas Bold"/>
          <w:b/>
          <w:bCs/>
        </w:rPr>
        <w:t>, LA County Animal Shelter Volunteer</w:t>
      </w:r>
    </w:p>
    <w:p w14:paraId="78BD2A0F" w14:textId="7B13921F" w:rsidR="00CE35E5" w:rsidRDefault="00CE35E5" w:rsidP="00CE35E5">
      <w:pPr>
        <w:spacing w:after="200" w:line="276" w:lineRule="auto"/>
        <w:jc w:val="center"/>
        <w:rPr>
          <w:rFonts w:ascii="Calibri" w:hAnsi="Calibri" w:cs="Consolas Bold"/>
          <w:bCs/>
        </w:rPr>
      </w:pPr>
      <w:r>
        <w:rPr>
          <w:rFonts w:ascii="Calibri" w:hAnsi="Calibri" w:cs="Consolas Bold"/>
          <w:bCs/>
          <w:noProof/>
        </w:rPr>
        <w:drawing>
          <wp:inline distT="0" distB="0" distL="0" distR="0" wp14:anchorId="38D9B024" wp14:editId="2050092B">
            <wp:extent cx="3205480" cy="2404491"/>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nie.jpg"/>
                    <pic:cNvPicPr/>
                  </pic:nvPicPr>
                  <pic:blipFill>
                    <a:blip r:embed="rId17">
                      <a:extLst>
                        <a:ext uri="{28A0092B-C50C-407E-A947-70E740481C1C}">
                          <a14:useLocalDpi xmlns:a14="http://schemas.microsoft.com/office/drawing/2010/main" val="0"/>
                        </a:ext>
                      </a:extLst>
                    </a:blip>
                    <a:stretch>
                      <a:fillRect/>
                    </a:stretch>
                  </pic:blipFill>
                  <pic:spPr>
                    <a:xfrm>
                      <a:off x="0" y="0"/>
                      <a:ext cx="3206027" cy="2404901"/>
                    </a:xfrm>
                    <a:prstGeom prst="rect">
                      <a:avLst/>
                    </a:prstGeom>
                  </pic:spPr>
                </pic:pic>
              </a:graphicData>
            </a:graphic>
          </wp:inline>
        </w:drawing>
      </w:r>
    </w:p>
    <w:p w14:paraId="68339C41" w14:textId="4F2D0A7F" w:rsidR="00CE35E5" w:rsidRDefault="00A115AE" w:rsidP="00A115AE">
      <w:pPr>
        <w:widowControl w:val="0"/>
        <w:autoSpaceDE w:val="0"/>
        <w:autoSpaceDN w:val="0"/>
        <w:adjustRightInd w:val="0"/>
        <w:rPr>
          <w:rFonts w:ascii="Calibri" w:hAnsi="Calibri" w:cs="Calibri"/>
        </w:rPr>
      </w:pPr>
      <w:r w:rsidRPr="00A115AE">
        <w:rPr>
          <w:rFonts w:ascii="Calibri" w:hAnsi="Calibri" w:cs="Consolas Bold"/>
          <w:bCs/>
        </w:rPr>
        <w:t>“</w:t>
      </w:r>
      <w:r w:rsidRPr="00A115AE">
        <w:rPr>
          <w:rFonts w:ascii="Calibri" w:hAnsi="Calibri" w:cs="Calibri"/>
        </w:rPr>
        <w:t>We know at DOG FANCY that today it is not enough to just share information. It is so much more effective to have humor and energy and in some ways even entertainment. And you have to have the goods, vital information, presented in a way that is accessible and in a scope that is manageable.</w:t>
      </w:r>
      <w:r>
        <w:rPr>
          <w:rFonts w:ascii="Calibri" w:hAnsi="Calibri" w:cs="Times New Roman"/>
        </w:rPr>
        <w:t xml:space="preserve"> </w:t>
      </w:r>
      <w:r w:rsidRPr="00A115AE">
        <w:rPr>
          <w:rFonts w:ascii="Calibri" w:hAnsi="Calibri" w:cs="Calibri"/>
        </w:rPr>
        <w:t>Saturday’s workshop had all of that and more. Seth and Jackson both are wonderful communicators, so knowledgeable but also so engaging.”</w:t>
      </w:r>
    </w:p>
    <w:p w14:paraId="0DF87A50" w14:textId="642703D5" w:rsidR="00A115AE" w:rsidRPr="00A115AE" w:rsidRDefault="00A115AE" w:rsidP="00A115AE">
      <w:pPr>
        <w:widowControl w:val="0"/>
        <w:autoSpaceDE w:val="0"/>
        <w:autoSpaceDN w:val="0"/>
        <w:adjustRightInd w:val="0"/>
        <w:rPr>
          <w:rFonts w:ascii="Calibri" w:hAnsi="Calibri" w:cs="Calibri"/>
          <w:b/>
        </w:rPr>
      </w:pPr>
      <w:r w:rsidRPr="00A115AE">
        <w:rPr>
          <w:rFonts w:ascii="Calibri" w:hAnsi="Calibri" w:cs="Calibri"/>
          <w:b/>
        </w:rPr>
        <w:t>-Ernie Slone, Editor, Dog Fancy Magazine and Los Angeles workshop attendee</w:t>
      </w:r>
    </w:p>
    <w:p w14:paraId="37C037BC" w14:textId="77777777" w:rsidR="00A115AE" w:rsidRDefault="00A115AE" w:rsidP="00A115AE">
      <w:pPr>
        <w:widowControl w:val="0"/>
        <w:autoSpaceDE w:val="0"/>
        <w:autoSpaceDN w:val="0"/>
        <w:adjustRightInd w:val="0"/>
        <w:rPr>
          <w:rFonts w:ascii="Calibri" w:hAnsi="Calibri" w:cs="Calibri"/>
        </w:rPr>
      </w:pPr>
    </w:p>
    <w:p w14:paraId="2A00C8F7" w14:textId="77777777" w:rsidR="00A115AE" w:rsidRPr="00A115AE" w:rsidRDefault="00A115AE" w:rsidP="00A115AE">
      <w:pPr>
        <w:widowControl w:val="0"/>
        <w:autoSpaceDE w:val="0"/>
        <w:autoSpaceDN w:val="0"/>
        <w:adjustRightInd w:val="0"/>
        <w:rPr>
          <w:rFonts w:ascii="Calibri" w:hAnsi="Calibri" w:cs="Helvetica"/>
        </w:rPr>
      </w:pPr>
      <w:r w:rsidRPr="00A115AE">
        <w:rPr>
          <w:rFonts w:ascii="Calibri" w:hAnsi="Calibri" w:cs="Calibri"/>
        </w:rPr>
        <w:t>“</w:t>
      </w:r>
      <w:r w:rsidRPr="00A115AE">
        <w:rPr>
          <w:rFonts w:ascii="Calibri" w:hAnsi="Calibri" w:cs="Helvetica"/>
        </w:rPr>
        <w:t>I just returned from attending the Baldwin Park workshop, and had to write and express my heartfelt thanks for this wonderful experience! The morning workshop presented by Seth, and including Donna and even the great Jackson Galaxy, was terrific! I learned SO MUCH about taking better photographs, as well as cat behavior tips.</w:t>
      </w:r>
    </w:p>
    <w:p w14:paraId="7B2A7622" w14:textId="77777777" w:rsidR="00A115AE" w:rsidRPr="00A115AE" w:rsidRDefault="00A115AE" w:rsidP="00A115AE">
      <w:pPr>
        <w:widowControl w:val="0"/>
        <w:autoSpaceDE w:val="0"/>
        <w:autoSpaceDN w:val="0"/>
        <w:adjustRightInd w:val="0"/>
        <w:rPr>
          <w:rFonts w:ascii="Calibri" w:hAnsi="Calibri" w:cs="Helvetica"/>
        </w:rPr>
      </w:pPr>
    </w:p>
    <w:p w14:paraId="34190108" w14:textId="2131D2C0" w:rsidR="00A115AE" w:rsidRDefault="00A115AE" w:rsidP="00A115AE">
      <w:pPr>
        <w:widowControl w:val="0"/>
        <w:autoSpaceDE w:val="0"/>
        <w:autoSpaceDN w:val="0"/>
        <w:adjustRightInd w:val="0"/>
        <w:rPr>
          <w:rFonts w:ascii="Calibri" w:hAnsi="Calibri" w:cs="Helvetica"/>
        </w:rPr>
      </w:pPr>
      <w:r w:rsidRPr="00A115AE">
        <w:rPr>
          <w:rFonts w:ascii="Calibri" w:hAnsi="Calibri" w:cs="Helvetica"/>
        </w:rPr>
        <w:t xml:space="preserve">The afternoon at the shelter was the icing on the cake. To top it off, you even gave us a good lens, a camera case, a memory card, and Photoshop! </w:t>
      </w:r>
    </w:p>
    <w:p w14:paraId="51A3DE57" w14:textId="77777777" w:rsidR="00A115AE" w:rsidRPr="00A115AE" w:rsidRDefault="00A115AE" w:rsidP="00A115AE">
      <w:pPr>
        <w:widowControl w:val="0"/>
        <w:autoSpaceDE w:val="0"/>
        <w:autoSpaceDN w:val="0"/>
        <w:adjustRightInd w:val="0"/>
        <w:rPr>
          <w:rFonts w:ascii="Calibri" w:hAnsi="Calibri" w:cs="Helvetica"/>
        </w:rPr>
      </w:pPr>
    </w:p>
    <w:p w14:paraId="3E495DAF" w14:textId="77777777" w:rsidR="00A115AE" w:rsidRPr="00A115AE" w:rsidRDefault="00A115AE" w:rsidP="00A115AE">
      <w:pPr>
        <w:widowControl w:val="0"/>
        <w:autoSpaceDE w:val="0"/>
        <w:autoSpaceDN w:val="0"/>
        <w:adjustRightInd w:val="0"/>
        <w:rPr>
          <w:rFonts w:ascii="Calibri" w:hAnsi="Calibri" w:cs="Helvetica"/>
        </w:rPr>
      </w:pPr>
      <w:r w:rsidRPr="00A115AE">
        <w:rPr>
          <w:rFonts w:ascii="Calibri" w:hAnsi="Calibri" w:cs="Helvetica"/>
        </w:rPr>
        <w:t>Everyone was so nice, too. We shelter and rescue folks do not often get such positive reinforcement for all the work we do, so it was a real treat to be on the receiving end of such genuine recognition and appreciation for our efforts.</w:t>
      </w:r>
    </w:p>
    <w:p w14:paraId="1F9BCAE2" w14:textId="77777777" w:rsidR="00A115AE" w:rsidRPr="00A115AE" w:rsidRDefault="00A115AE" w:rsidP="00A115AE">
      <w:pPr>
        <w:widowControl w:val="0"/>
        <w:autoSpaceDE w:val="0"/>
        <w:autoSpaceDN w:val="0"/>
        <w:adjustRightInd w:val="0"/>
        <w:rPr>
          <w:rFonts w:ascii="Calibri" w:hAnsi="Calibri" w:cs="Helvetica"/>
        </w:rPr>
      </w:pPr>
    </w:p>
    <w:p w14:paraId="47CAE8BB" w14:textId="54098300" w:rsidR="00A115AE" w:rsidRDefault="00A115AE" w:rsidP="00A115AE">
      <w:pPr>
        <w:widowControl w:val="0"/>
        <w:autoSpaceDE w:val="0"/>
        <w:autoSpaceDN w:val="0"/>
        <w:adjustRightInd w:val="0"/>
        <w:rPr>
          <w:rFonts w:ascii="Calibri" w:hAnsi="Calibri" w:cs="Helvetica"/>
        </w:rPr>
      </w:pPr>
      <w:r w:rsidRPr="00A115AE">
        <w:rPr>
          <w:rFonts w:ascii="Calibri" w:hAnsi="Calibri" w:cs="Helvetica"/>
        </w:rPr>
        <w:t>I can't wait to start taking pictures and videos with this wonderful camera, which will make my job easier and help get our precious animals adopted. I'm also anxious to try out the grooming products.”</w:t>
      </w:r>
    </w:p>
    <w:p w14:paraId="16959390" w14:textId="64E6789F" w:rsidR="00A115AE" w:rsidRDefault="00A115AE" w:rsidP="00A115AE">
      <w:pPr>
        <w:widowControl w:val="0"/>
        <w:autoSpaceDE w:val="0"/>
        <w:autoSpaceDN w:val="0"/>
        <w:adjustRightInd w:val="0"/>
        <w:rPr>
          <w:rFonts w:ascii="Calibri" w:hAnsi="Calibri" w:cs="Helvetica"/>
          <w:b/>
        </w:rPr>
      </w:pPr>
      <w:r>
        <w:rPr>
          <w:rFonts w:ascii="Calibri" w:hAnsi="Calibri" w:cs="Helvetica"/>
        </w:rPr>
        <w:t>-</w:t>
      </w:r>
      <w:proofErr w:type="spellStart"/>
      <w:r w:rsidRPr="00A115AE">
        <w:rPr>
          <w:rFonts w:ascii="Calibri" w:hAnsi="Calibri" w:cs="Helvetica"/>
          <w:b/>
        </w:rPr>
        <w:t>Varlene</w:t>
      </w:r>
      <w:proofErr w:type="spellEnd"/>
      <w:r w:rsidRPr="00A115AE">
        <w:rPr>
          <w:rFonts w:ascii="Calibri" w:hAnsi="Calibri" w:cs="Helvetica"/>
          <w:b/>
        </w:rPr>
        <w:t xml:space="preserve"> Papa, Manager, </w:t>
      </w:r>
      <w:proofErr w:type="spellStart"/>
      <w:r w:rsidRPr="00A115AE">
        <w:rPr>
          <w:rFonts w:ascii="Calibri" w:hAnsi="Calibri" w:cs="Helvetica"/>
          <w:b/>
        </w:rPr>
        <w:t>LifeLine</w:t>
      </w:r>
      <w:proofErr w:type="spellEnd"/>
      <w:r w:rsidRPr="00A115AE">
        <w:rPr>
          <w:rFonts w:ascii="Calibri" w:hAnsi="Calibri" w:cs="Helvetica"/>
          <w:b/>
        </w:rPr>
        <w:t xml:space="preserve"> for Pets</w:t>
      </w:r>
    </w:p>
    <w:p w14:paraId="397C82C0" w14:textId="77777777" w:rsidR="00A115AE" w:rsidRDefault="00A115AE" w:rsidP="00A115AE">
      <w:pPr>
        <w:widowControl w:val="0"/>
        <w:autoSpaceDE w:val="0"/>
        <w:autoSpaceDN w:val="0"/>
        <w:adjustRightInd w:val="0"/>
        <w:rPr>
          <w:rFonts w:ascii="Calibri" w:hAnsi="Calibri" w:cs="Helvetica"/>
          <w:b/>
        </w:rPr>
      </w:pPr>
    </w:p>
    <w:p w14:paraId="471DFCCB" w14:textId="297AA044" w:rsidR="00A115AE" w:rsidRDefault="00A14E79" w:rsidP="00A115AE">
      <w:pPr>
        <w:widowControl w:val="0"/>
        <w:autoSpaceDE w:val="0"/>
        <w:autoSpaceDN w:val="0"/>
        <w:adjustRightInd w:val="0"/>
        <w:rPr>
          <w:rFonts w:ascii="Calibri" w:hAnsi="Calibri" w:cs="Arial"/>
        </w:rPr>
      </w:pPr>
      <w:r>
        <w:rPr>
          <w:rFonts w:ascii="Calibri" w:hAnsi="Calibri" w:cs="Helvetica"/>
          <w:b/>
          <w:noProof/>
        </w:rPr>
        <w:drawing>
          <wp:anchor distT="0" distB="0" distL="114300" distR="114300" simplePos="0" relativeHeight="251659264" behindDoc="0" locked="0" layoutInCell="1" allowOverlap="1" wp14:anchorId="0E66435B" wp14:editId="4917EF53">
            <wp:simplePos x="0" y="0"/>
            <wp:positionH relativeFrom="column">
              <wp:posOffset>3520440</wp:posOffset>
            </wp:positionH>
            <wp:positionV relativeFrom="paragraph">
              <wp:posOffset>0</wp:posOffset>
            </wp:positionV>
            <wp:extent cx="1965325" cy="2635250"/>
            <wp:effectExtent l="0" t="0" r="0" b="635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ty.jpg"/>
                    <pic:cNvPicPr/>
                  </pic:nvPicPr>
                  <pic:blipFill>
                    <a:blip r:embed="rId18">
                      <a:extLst>
                        <a:ext uri="{28A0092B-C50C-407E-A947-70E740481C1C}">
                          <a14:useLocalDpi xmlns:a14="http://schemas.microsoft.com/office/drawing/2010/main" val="0"/>
                        </a:ext>
                      </a:extLst>
                    </a:blip>
                    <a:stretch>
                      <a:fillRect/>
                    </a:stretch>
                  </pic:blipFill>
                  <pic:spPr>
                    <a:xfrm>
                      <a:off x="0" y="0"/>
                      <a:ext cx="1965325" cy="263525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115AE">
        <w:rPr>
          <w:rFonts w:ascii="Calibri" w:hAnsi="Calibri" w:cs="Helvetica"/>
          <w:b/>
        </w:rPr>
        <w:t xml:space="preserve"> </w:t>
      </w:r>
      <w:r w:rsidR="00A115AE" w:rsidRPr="00A115AE">
        <w:rPr>
          <w:rFonts w:ascii="Calibri" w:hAnsi="Calibri" w:cs="Helvetica"/>
          <w:b/>
        </w:rPr>
        <w:t>“</w:t>
      </w:r>
      <w:r w:rsidR="00A115AE" w:rsidRPr="00A115AE">
        <w:rPr>
          <w:rFonts w:ascii="Calibri" w:hAnsi="Calibri" w:cs="Arial"/>
        </w:rPr>
        <w:t>I am so excited about this program, it is all I can talk about since I arrived home from the EXPO!  Meeting Seth and just showing him some of my pictures, he was able to give me such great pointers in 5 minutes!  I purchased</w:t>
      </w:r>
      <w:r w:rsidR="00DD504B">
        <w:rPr>
          <w:rFonts w:ascii="Calibri" w:hAnsi="Calibri" w:cs="Arial"/>
        </w:rPr>
        <w:t xml:space="preserve"> my camera</w:t>
      </w:r>
      <w:r w:rsidR="00A115AE" w:rsidRPr="00A115AE">
        <w:rPr>
          <w:rFonts w:ascii="Calibri" w:hAnsi="Calibri" w:cs="Arial"/>
        </w:rPr>
        <w:t>,</w:t>
      </w:r>
      <w:r w:rsidR="00A115AE">
        <w:rPr>
          <w:rFonts w:ascii="Calibri" w:hAnsi="Calibri" w:cs="Arial"/>
        </w:rPr>
        <w:t xml:space="preserve"> and am</w:t>
      </w:r>
      <w:r w:rsidR="00A115AE" w:rsidRPr="00A115AE">
        <w:rPr>
          <w:rFonts w:ascii="Calibri" w:hAnsi="Calibri" w:cs="Arial"/>
        </w:rPr>
        <w:t xml:space="preserve"> taking photography classes and reading every book I can find!</w:t>
      </w:r>
      <w:r w:rsidR="00A115AE">
        <w:rPr>
          <w:rFonts w:ascii="Calibri" w:hAnsi="Calibri" w:cs="Arial"/>
        </w:rPr>
        <w:t xml:space="preserve"> </w:t>
      </w:r>
      <w:r w:rsidR="00A115AE" w:rsidRPr="00A115AE">
        <w:rPr>
          <w:rFonts w:ascii="Calibri" w:hAnsi="Calibri" w:cs="Arial"/>
        </w:rPr>
        <w:t>Two days of shooting with this lens (50 mm/1.8) and I am in heaven!  It is so quick and easy to get shots with the tips from the site and the pictures speak for themselves!  No need to edit, no struggling with lighting</w:t>
      </w:r>
      <w:r w:rsidR="00A115AE">
        <w:rPr>
          <w:rFonts w:ascii="Calibri" w:hAnsi="Calibri" w:cs="Arial"/>
        </w:rPr>
        <w:t>. U</w:t>
      </w:r>
      <w:r w:rsidR="00A115AE" w:rsidRPr="00A115AE">
        <w:rPr>
          <w:rFonts w:ascii="Calibri" w:hAnsi="Calibri" w:cs="Arial"/>
        </w:rPr>
        <w:t>ntil now I felt like I was "chasing my own tail"!  Thank you so much for bringing this issue in shelter pictures to the forefront because it is s skill that every shelter needs and will truly save lives!!</w:t>
      </w:r>
    </w:p>
    <w:p w14:paraId="63EC9672" w14:textId="77777777" w:rsidR="00A115AE" w:rsidRDefault="00A115AE" w:rsidP="00A115AE">
      <w:pPr>
        <w:widowControl w:val="0"/>
        <w:autoSpaceDE w:val="0"/>
        <w:autoSpaceDN w:val="0"/>
        <w:adjustRightInd w:val="0"/>
        <w:rPr>
          <w:rFonts w:ascii="Calibri" w:hAnsi="Calibri" w:cs="Arial"/>
        </w:rPr>
      </w:pPr>
    </w:p>
    <w:p w14:paraId="23E2CBB6" w14:textId="588AA1E8" w:rsidR="00CE35E5" w:rsidRDefault="00A115AE" w:rsidP="00A115AE">
      <w:pPr>
        <w:widowControl w:val="0"/>
        <w:autoSpaceDE w:val="0"/>
        <w:autoSpaceDN w:val="0"/>
        <w:adjustRightInd w:val="0"/>
        <w:rPr>
          <w:rFonts w:ascii="Calibri" w:hAnsi="Calibri" w:cs="Arial"/>
        </w:rPr>
      </w:pPr>
      <w:r>
        <w:rPr>
          <w:rFonts w:ascii="Calibri" w:hAnsi="Calibri" w:cs="Arial"/>
        </w:rPr>
        <w:t>I’ve attached a picture of one of the adoptable kittens I photographed today.</w:t>
      </w:r>
      <w:r w:rsidRPr="00A115AE">
        <w:rPr>
          <w:rFonts w:ascii="Calibri" w:hAnsi="Calibri" w:cs="Arial"/>
        </w:rPr>
        <w:t>”</w:t>
      </w:r>
    </w:p>
    <w:p w14:paraId="5DA1F701" w14:textId="3F0B57C7" w:rsidR="00A115AE" w:rsidRPr="00A115AE" w:rsidRDefault="00A115AE" w:rsidP="00A115AE">
      <w:pPr>
        <w:widowControl w:val="0"/>
        <w:autoSpaceDE w:val="0"/>
        <w:autoSpaceDN w:val="0"/>
        <w:adjustRightInd w:val="0"/>
        <w:rPr>
          <w:rFonts w:ascii="Calibri" w:hAnsi="Calibri" w:cs="Arial"/>
          <w:b/>
        </w:rPr>
      </w:pPr>
      <w:r w:rsidRPr="00A115AE">
        <w:rPr>
          <w:rFonts w:ascii="Calibri" w:hAnsi="Calibri" w:cs="Arial"/>
          <w:b/>
        </w:rPr>
        <w:t>-Miranda Hay, volunteer at Chicago Animal Care and Control</w:t>
      </w:r>
    </w:p>
    <w:p w14:paraId="6575E403" w14:textId="2BE6DE05" w:rsidR="00A14E79" w:rsidRPr="00A14E79" w:rsidRDefault="00A14E79" w:rsidP="00A14E79">
      <w:pPr>
        <w:widowControl w:val="0"/>
        <w:autoSpaceDE w:val="0"/>
        <w:autoSpaceDN w:val="0"/>
        <w:adjustRightInd w:val="0"/>
        <w:rPr>
          <w:rFonts w:ascii="Calibri" w:hAnsi="Calibri" w:cs="Lucida Console"/>
        </w:rPr>
      </w:pPr>
      <w:r>
        <w:rPr>
          <w:rFonts w:ascii="Calibri" w:hAnsi="Calibri" w:cs="Lucida Console"/>
        </w:rPr>
        <w:t>“</w:t>
      </w:r>
      <w:r w:rsidRPr="00A14E79">
        <w:rPr>
          <w:rFonts w:ascii="Calibri" w:hAnsi="Calibri" w:cs="Lucida Console"/>
          <w:b/>
        </w:rPr>
        <w:t>After watching one of Seth's videos, I bought a Canon Rebel T3i</w:t>
      </w:r>
      <w:r w:rsidRPr="00A14E79">
        <w:rPr>
          <w:rFonts w:ascii="Calibri" w:hAnsi="Calibri" w:cs="Lucida Console"/>
        </w:rPr>
        <w:t>, and took the attached photos of two black/gray dogs who are in our rescue group (Foreclosed Upon Pets, Inc. - FUPI).  Although I still have a lot to learn, I was really pleased with the results.  I took the photos about a month ago right after purchasing the camera, having never even heard of the word "aperture" before!  The photo of the dog licking her lips was taken after I had given her a treat - a tip Seth points out in his video.  Thanks so much for the work that you do in helping shelter dogs become adopted dogs.  Photos are of Sprout and Little Man.</w:t>
      </w:r>
      <w:r>
        <w:rPr>
          <w:rFonts w:ascii="Calibri" w:hAnsi="Calibri" w:cs="Lucida Console"/>
        </w:rPr>
        <w:t>”</w:t>
      </w:r>
    </w:p>
    <w:p w14:paraId="3BB4A825" w14:textId="06C57AED" w:rsidR="00A14E79" w:rsidRDefault="00A14E79" w:rsidP="00A14E79">
      <w:pPr>
        <w:widowControl w:val="0"/>
        <w:autoSpaceDE w:val="0"/>
        <w:autoSpaceDN w:val="0"/>
        <w:adjustRightInd w:val="0"/>
        <w:rPr>
          <w:rFonts w:ascii="Calibri" w:hAnsi="Calibri" w:cs="Lucida Console"/>
          <w:b/>
        </w:rPr>
      </w:pPr>
      <w:r w:rsidRPr="00A14E79">
        <w:rPr>
          <w:rFonts w:ascii="Calibri" w:hAnsi="Calibri" w:cs="Lucida Console"/>
          <w:b/>
        </w:rPr>
        <w:t>-Nancy Chase, volunteer, Foreclose Upon Pets</w:t>
      </w:r>
      <w:r>
        <w:rPr>
          <w:rFonts w:ascii="Calibri" w:hAnsi="Calibri" w:cs="Lucida Console"/>
          <w:b/>
        </w:rPr>
        <w:t xml:space="preserve">, Inc. </w:t>
      </w:r>
    </w:p>
    <w:p w14:paraId="6109915D" w14:textId="77777777" w:rsidR="00A14E79" w:rsidRDefault="00A14E79" w:rsidP="00A14E79">
      <w:pPr>
        <w:widowControl w:val="0"/>
        <w:autoSpaceDE w:val="0"/>
        <w:autoSpaceDN w:val="0"/>
        <w:adjustRightInd w:val="0"/>
        <w:rPr>
          <w:rFonts w:ascii="Calibri" w:hAnsi="Calibri" w:cs="Lucida Console"/>
          <w:b/>
        </w:rPr>
      </w:pPr>
    </w:p>
    <w:p w14:paraId="471A90A0" w14:textId="5B66B2FA" w:rsidR="00A14E79" w:rsidRPr="00A14E79" w:rsidRDefault="00A14E79" w:rsidP="00A14E79">
      <w:pPr>
        <w:widowControl w:val="0"/>
        <w:autoSpaceDE w:val="0"/>
        <w:autoSpaceDN w:val="0"/>
        <w:adjustRightInd w:val="0"/>
        <w:jc w:val="center"/>
        <w:rPr>
          <w:rFonts w:ascii="Calibri" w:hAnsi="Calibri" w:cs="Lucida Console"/>
          <w:b/>
        </w:rPr>
      </w:pPr>
      <w:r>
        <w:rPr>
          <w:rFonts w:ascii="Calibri" w:hAnsi="Calibri" w:cs="Lucida Console"/>
          <w:b/>
          <w:noProof/>
        </w:rPr>
        <w:drawing>
          <wp:inline distT="0" distB="0" distL="0" distR="0" wp14:anchorId="24AF4316" wp14:editId="45AE54DF">
            <wp:extent cx="2687320" cy="1791547"/>
            <wp:effectExtent l="0" t="0" r="5080"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out.jpg"/>
                    <pic:cNvPicPr/>
                  </pic:nvPicPr>
                  <pic:blipFill>
                    <a:blip r:embed="rId19">
                      <a:extLst>
                        <a:ext uri="{28A0092B-C50C-407E-A947-70E740481C1C}">
                          <a14:useLocalDpi xmlns:a14="http://schemas.microsoft.com/office/drawing/2010/main" val="0"/>
                        </a:ext>
                      </a:extLst>
                    </a:blip>
                    <a:stretch>
                      <a:fillRect/>
                    </a:stretch>
                  </pic:blipFill>
                  <pic:spPr>
                    <a:xfrm>
                      <a:off x="0" y="0"/>
                      <a:ext cx="2687970" cy="1791980"/>
                    </a:xfrm>
                    <a:prstGeom prst="rect">
                      <a:avLst/>
                    </a:prstGeom>
                  </pic:spPr>
                </pic:pic>
              </a:graphicData>
            </a:graphic>
          </wp:inline>
        </w:drawing>
      </w:r>
      <w:r>
        <w:rPr>
          <w:rFonts w:ascii="Calibri" w:hAnsi="Calibri" w:cs="Lucida Console"/>
          <w:b/>
        </w:rPr>
        <w:t xml:space="preserve">  </w:t>
      </w:r>
      <w:r>
        <w:rPr>
          <w:rFonts w:ascii="Calibri" w:hAnsi="Calibri" w:cs="Lucida Console"/>
          <w:b/>
          <w:noProof/>
        </w:rPr>
        <w:drawing>
          <wp:inline distT="0" distB="0" distL="0" distR="0" wp14:anchorId="42C09982" wp14:editId="35EAFAFC">
            <wp:extent cx="2679700" cy="17864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man.jpg"/>
                    <pic:cNvPicPr/>
                  </pic:nvPicPr>
                  <pic:blipFill>
                    <a:blip r:embed="rId20">
                      <a:extLst>
                        <a:ext uri="{28A0092B-C50C-407E-A947-70E740481C1C}">
                          <a14:useLocalDpi xmlns:a14="http://schemas.microsoft.com/office/drawing/2010/main" val="0"/>
                        </a:ext>
                      </a:extLst>
                    </a:blip>
                    <a:stretch>
                      <a:fillRect/>
                    </a:stretch>
                  </pic:blipFill>
                  <pic:spPr>
                    <a:xfrm>
                      <a:off x="0" y="0"/>
                      <a:ext cx="2680377" cy="1786919"/>
                    </a:xfrm>
                    <a:prstGeom prst="rect">
                      <a:avLst/>
                    </a:prstGeom>
                  </pic:spPr>
                </pic:pic>
              </a:graphicData>
            </a:graphic>
          </wp:inline>
        </w:drawing>
      </w:r>
      <w:r>
        <w:rPr>
          <w:rFonts w:ascii="Calibri" w:hAnsi="Calibri" w:cs="Lucida Console"/>
          <w:b/>
        </w:rPr>
        <w:t xml:space="preserve"> </w:t>
      </w:r>
    </w:p>
    <w:p w14:paraId="298DC6AB" w14:textId="35C0C715" w:rsidR="00A115AE" w:rsidRDefault="00A115AE" w:rsidP="00A115AE">
      <w:pPr>
        <w:widowControl w:val="0"/>
        <w:autoSpaceDE w:val="0"/>
        <w:autoSpaceDN w:val="0"/>
        <w:adjustRightInd w:val="0"/>
        <w:jc w:val="center"/>
        <w:rPr>
          <w:rFonts w:ascii="Calibri" w:hAnsi="Calibri" w:cs="Helvetica"/>
          <w:b/>
        </w:rPr>
      </w:pPr>
    </w:p>
    <w:p w14:paraId="4BFAC88D" w14:textId="44B5EA46" w:rsidR="00A14E79" w:rsidRDefault="00A14E79" w:rsidP="00A14E79">
      <w:pPr>
        <w:widowControl w:val="0"/>
        <w:autoSpaceDE w:val="0"/>
        <w:autoSpaceDN w:val="0"/>
        <w:adjustRightInd w:val="0"/>
        <w:rPr>
          <w:rFonts w:ascii="Calibri" w:hAnsi="Calibri" w:cs="Helvetica"/>
          <w:b/>
        </w:rPr>
      </w:pPr>
      <w:r>
        <w:rPr>
          <w:rFonts w:ascii="Calibri" w:hAnsi="Calibri" w:cs="Helvetica"/>
          <w:b/>
        </w:rPr>
        <w:t>Post workshop testimonial can also be seen in the following videos:</w:t>
      </w:r>
    </w:p>
    <w:p w14:paraId="6EECA562" w14:textId="50180648" w:rsidR="00A14E79" w:rsidRDefault="00E369A9" w:rsidP="00A14E79">
      <w:pPr>
        <w:widowControl w:val="0"/>
        <w:autoSpaceDE w:val="0"/>
        <w:autoSpaceDN w:val="0"/>
        <w:adjustRightInd w:val="0"/>
        <w:rPr>
          <w:rFonts w:ascii="Calibri" w:hAnsi="Calibri" w:cs="Helvetica"/>
        </w:rPr>
      </w:pPr>
      <w:hyperlink r:id="rId21" w:history="1">
        <w:r w:rsidR="00A14E79" w:rsidRPr="002C1865">
          <w:rPr>
            <w:rStyle w:val="Hyperlink"/>
            <w:rFonts w:ascii="Calibri" w:hAnsi="Calibri" w:cs="Helvetica"/>
          </w:rPr>
          <w:t>http://www.youtube.com/watch?v=FjKlv-WAxrM&amp;feature=share&amp;list=UUFXAxTYLXDXZYqBXbcwOjdg</w:t>
        </w:r>
      </w:hyperlink>
    </w:p>
    <w:p w14:paraId="0AE15D18" w14:textId="77777777" w:rsidR="00A14E79" w:rsidRDefault="00A14E79" w:rsidP="00A14E79">
      <w:pPr>
        <w:widowControl w:val="0"/>
        <w:autoSpaceDE w:val="0"/>
        <w:autoSpaceDN w:val="0"/>
        <w:adjustRightInd w:val="0"/>
        <w:rPr>
          <w:rFonts w:ascii="Calibri" w:hAnsi="Calibri" w:cs="Helvetica"/>
        </w:rPr>
      </w:pPr>
    </w:p>
    <w:p w14:paraId="5AA904D3" w14:textId="25A97D8F" w:rsidR="00A14E79" w:rsidRDefault="00E369A9" w:rsidP="00A14E79">
      <w:pPr>
        <w:widowControl w:val="0"/>
        <w:autoSpaceDE w:val="0"/>
        <w:autoSpaceDN w:val="0"/>
        <w:adjustRightInd w:val="0"/>
        <w:rPr>
          <w:rFonts w:ascii="Calibri" w:hAnsi="Calibri" w:cs="Helvetica"/>
        </w:rPr>
      </w:pPr>
      <w:hyperlink r:id="rId22" w:history="1">
        <w:r w:rsidR="00A14E79" w:rsidRPr="002C1865">
          <w:rPr>
            <w:rStyle w:val="Hyperlink"/>
            <w:rFonts w:ascii="Calibri" w:hAnsi="Calibri" w:cs="Helvetica"/>
          </w:rPr>
          <w:t>http://www.youtube.com/watch?v=00BASVzzd64&amp;feature=share&amp;list=TLWf7Ude5qeIY</w:t>
        </w:r>
      </w:hyperlink>
    </w:p>
    <w:p w14:paraId="1780F286" w14:textId="77777777" w:rsidR="00A115AE" w:rsidRPr="00A115AE" w:rsidRDefault="00A115AE" w:rsidP="00A115AE">
      <w:pPr>
        <w:widowControl w:val="0"/>
        <w:autoSpaceDE w:val="0"/>
        <w:autoSpaceDN w:val="0"/>
        <w:adjustRightInd w:val="0"/>
        <w:rPr>
          <w:rFonts w:ascii="Calibri" w:hAnsi="Calibri" w:cs="Helvetica"/>
          <w:b/>
        </w:rPr>
      </w:pPr>
    </w:p>
    <w:p w14:paraId="5B8A9CA4" w14:textId="77777777" w:rsidR="0022076E" w:rsidRDefault="0022076E" w:rsidP="00BE4EF9">
      <w:pPr>
        <w:pStyle w:val="ListParagraph"/>
        <w:spacing w:after="200" w:line="276" w:lineRule="auto"/>
        <w:ind w:left="0"/>
        <w:jc w:val="center"/>
        <w:rPr>
          <w:rFonts w:asciiTheme="majorHAnsi" w:hAnsiTheme="majorHAnsi"/>
          <w:b/>
        </w:rPr>
      </w:pPr>
      <w:r w:rsidRPr="0022076E">
        <w:rPr>
          <w:rFonts w:asciiTheme="majorHAnsi" w:hAnsiTheme="majorHAnsi"/>
          <w:b/>
        </w:rPr>
        <w:t>For more information contact:</w:t>
      </w:r>
      <w:r w:rsidRPr="0022076E">
        <w:rPr>
          <w:rFonts w:asciiTheme="majorHAnsi" w:hAnsiTheme="majorHAnsi"/>
          <w:b/>
        </w:rPr>
        <w:br/>
        <w:t>Liz Baker, Exe</w:t>
      </w:r>
      <w:r>
        <w:rPr>
          <w:rFonts w:asciiTheme="majorHAnsi" w:hAnsiTheme="majorHAnsi"/>
          <w:b/>
        </w:rPr>
        <w:t>cutive Director GreaterGood.org</w:t>
      </w:r>
    </w:p>
    <w:p w14:paraId="7C1DEE49" w14:textId="22FC6091" w:rsidR="00140451" w:rsidRDefault="0022076E" w:rsidP="007B64E3">
      <w:pPr>
        <w:pStyle w:val="ListParagraph"/>
        <w:spacing w:after="200" w:line="276" w:lineRule="auto"/>
        <w:ind w:left="0"/>
        <w:jc w:val="center"/>
      </w:pPr>
      <w:r w:rsidRPr="0022076E">
        <w:rPr>
          <w:rFonts w:asciiTheme="majorHAnsi" w:hAnsiTheme="majorHAnsi"/>
          <w:b/>
        </w:rPr>
        <w:t xml:space="preserve"> </w:t>
      </w:r>
      <w:hyperlink r:id="rId23" w:history="1">
        <w:r w:rsidRPr="0022076E">
          <w:rPr>
            <w:rStyle w:val="Hyperlink"/>
            <w:rFonts w:asciiTheme="majorHAnsi" w:hAnsiTheme="majorHAnsi"/>
            <w:b/>
          </w:rPr>
          <w:t>lizbaker@greatergood.org</w:t>
        </w:r>
      </w:hyperlink>
      <w:r w:rsidR="007B64E3">
        <w:rPr>
          <w:rFonts w:asciiTheme="majorHAnsi" w:hAnsiTheme="majorHAnsi"/>
          <w:b/>
        </w:rPr>
        <w:t>, 520-820-2440</w:t>
      </w:r>
    </w:p>
    <w:sectPr w:rsidR="00140451" w:rsidSect="005959EF">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Consolas Bold">
    <w:panose1 w:val="020B070902020403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Lucida Console">
    <w:panose1 w:val="020B0609040504020204"/>
    <w:charset w:val="00"/>
    <w:family w:val="auto"/>
    <w:pitch w:val="variable"/>
    <w:sig w:usb0="8000028F" w:usb1="00001800" w:usb2="00000000" w:usb3="00000000" w:csb0="0000001F" w:csb1="00000000"/>
  </w:font>
  <w:font w:name="ＭＳ ゴシック">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A54FBD"/>
    <w:multiLevelType w:val="hybridMultilevel"/>
    <w:tmpl w:val="B1E64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F2F0B06"/>
    <w:multiLevelType w:val="hybridMultilevel"/>
    <w:tmpl w:val="4FCA8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3079BE"/>
    <w:multiLevelType w:val="hybridMultilevel"/>
    <w:tmpl w:val="63CE4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703780E"/>
    <w:multiLevelType w:val="hybridMultilevel"/>
    <w:tmpl w:val="F2928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D2E226E"/>
    <w:multiLevelType w:val="hybridMultilevel"/>
    <w:tmpl w:val="2F728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3BF4"/>
    <w:rsid w:val="0003131A"/>
    <w:rsid w:val="000A361E"/>
    <w:rsid w:val="00140451"/>
    <w:rsid w:val="00194B30"/>
    <w:rsid w:val="001A62FB"/>
    <w:rsid w:val="0022076E"/>
    <w:rsid w:val="00235EA0"/>
    <w:rsid w:val="00345DA2"/>
    <w:rsid w:val="003E1492"/>
    <w:rsid w:val="00532062"/>
    <w:rsid w:val="00537F1A"/>
    <w:rsid w:val="005471B4"/>
    <w:rsid w:val="005959EF"/>
    <w:rsid w:val="005C7945"/>
    <w:rsid w:val="005D54B0"/>
    <w:rsid w:val="00652D73"/>
    <w:rsid w:val="006811AC"/>
    <w:rsid w:val="006A3BF4"/>
    <w:rsid w:val="007419BA"/>
    <w:rsid w:val="00777B12"/>
    <w:rsid w:val="00780C02"/>
    <w:rsid w:val="007B64E3"/>
    <w:rsid w:val="00815190"/>
    <w:rsid w:val="00886C66"/>
    <w:rsid w:val="00A023E1"/>
    <w:rsid w:val="00A115AE"/>
    <w:rsid w:val="00A14E79"/>
    <w:rsid w:val="00A35EA7"/>
    <w:rsid w:val="00AE065F"/>
    <w:rsid w:val="00B05454"/>
    <w:rsid w:val="00BA37E7"/>
    <w:rsid w:val="00BD05C6"/>
    <w:rsid w:val="00BE4EF9"/>
    <w:rsid w:val="00CE35E5"/>
    <w:rsid w:val="00DD504B"/>
    <w:rsid w:val="00E369A9"/>
    <w:rsid w:val="00E95A18"/>
    <w:rsid w:val="00EB63A2"/>
    <w:rsid w:val="00F10EE0"/>
    <w:rsid w:val="00F77B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94E210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3BF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A3BF4"/>
    <w:rPr>
      <w:rFonts w:ascii="Lucida Grande" w:hAnsi="Lucida Grande" w:cs="Lucida Grande"/>
      <w:sz w:val="18"/>
      <w:szCs w:val="18"/>
    </w:rPr>
  </w:style>
  <w:style w:type="paragraph" w:styleId="ListParagraph">
    <w:name w:val="List Paragraph"/>
    <w:basedOn w:val="Normal"/>
    <w:uiPriority w:val="34"/>
    <w:qFormat/>
    <w:rsid w:val="00AE065F"/>
    <w:pPr>
      <w:ind w:left="720"/>
      <w:contextualSpacing/>
    </w:pPr>
  </w:style>
  <w:style w:type="character" w:styleId="Hyperlink">
    <w:name w:val="Hyperlink"/>
    <w:basedOn w:val="DefaultParagraphFont"/>
    <w:uiPriority w:val="99"/>
    <w:unhideWhenUsed/>
    <w:rsid w:val="00A35EA7"/>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3BF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A3BF4"/>
    <w:rPr>
      <w:rFonts w:ascii="Lucida Grande" w:hAnsi="Lucida Grande" w:cs="Lucida Grande"/>
      <w:sz w:val="18"/>
      <w:szCs w:val="18"/>
    </w:rPr>
  </w:style>
  <w:style w:type="paragraph" w:styleId="ListParagraph">
    <w:name w:val="List Paragraph"/>
    <w:basedOn w:val="Normal"/>
    <w:uiPriority w:val="34"/>
    <w:qFormat/>
    <w:rsid w:val="00AE065F"/>
    <w:pPr>
      <w:ind w:left="720"/>
      <w:contextualSpacing/>
    </w:pPr>
  </w:style>
  <w:style w:type="character" w:styleId="Hyperlink">
    <w:name w:val="Hyperlink"/>
    <w:basedOn w:val="DefaultParagraphFont"/>
    <w:uiPriority w:val="99"/>
    <w:unhideWhenUsed/>
    <w:rsid w:val="00A35EA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081762">
      <w:bodyDiv w:val="1"/>
      <w:marLeft w:val="0"/>
      <w:marRight w:val="0"/>
      <w:marTop w:val="0"/>
      <w:marBottom w:val="0"/>
      <w:divBdr>
        <w:top w:val="none" w:sz="0" w:space="0" w:color="auto"/>
        <w:left w:val="none" w:sz="0" w:space="0" w:color="auto"/>
        <w:bottom w:val="none" w:sz="0" w:space="0" w:color="auto"/>
        <w:right w:val="none" w:sz="0" w:space="0" w:color="auto"/>
      </w:divBdr>
      <w:divsChild>
        <w:div w:id="667245311">
          <w:marLeft w:val="0"/>
          <w:marRight w:val="0"/>
          <w:marTop w:val="0"/>
          <w:marBottom w:val="0"/>
          <w:divBdr>
            <w:top w:val="none" w:sz="0" w:space="0" w:color="auto"/>
            <w:left w:val="none" w:sz="0" w:space="0" w:color="auto"/>
            <w:bottom w:val="none" w:sz="0" w:space="0" w:color="auto"/>
            <w:right w:val="none" w:sz="0" w:space="0" w:color="auto"/>
          </w:divBdr>
          <w:divsChild>
            <w:div w:id="683361419">
              <w:marLeft w:val="0"/>
              <w:marRight w:val="0"/>
              <w:marTop w:val="0"/>
              <w:marBottom w:val="0"/>
              <w:divBdr>
                <w:top w:val="none" w:sz="0" w:space="0" w:color="auto"/>
                <w:left w:val="none" w:sz="0" w:space="0" w:color="auto"/>
                <w:bottom w:val="none" w:sz="0" w:space="0" w:color="auto"/>
                <w:right w:val="none" w:sz="0" w:space="0" w:color="auto"/>
              </w:divBdr>
              <w:divsChild>
                <w:div w:id="179177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473047">
      <w:bodyDiv w:val="1"/>
      <w:marLeft w:val="0"/>
      <w:marRight w:val="0"/>
      <w:marTop w:val="0"/>
      <w:marBottom w:val="0"/>
      <w:divBdr>
        <w:top w:val="none" w:sz="0" w:space="0" w:color="auto"/>
        <w:left w:val="none" w:sz="0" w:space="0" w:color="auto"/>
        <w:bottom w:val="none" w:sz="0" w:space="0" w:color="auto"/>
        <w:right w:val="none" w:sz="0" w:space="0" w:color="auto"/>
      </w:divBdr>
      <w:divsChild>
        <w:div w:id="536892793">
          <w:marLeft w:val="0"/>
          <w:marRight w:val="0"/>
          <w:marTop w:val="0"/>
          <w:marBottom w:val="0"/>
          <w:divBdr>
            <w:top w:val="none" w:sz="0" w:space="0" w:color="auto"/>
            <w:left w:val="none" w:sz="0" w:space="0" w:color="auto"/>
            <w:bottom w:val="none" w:sz="0" w:space="0" w:color="auto"/>
            <w:right w:val="none" w:sz="0" w:space="0" w:color="auto"/>
          </w:divBdr>
          <w:divsChild>
            <w:div w:id="970206002">
              <w:marLeft w:val="0"/>
              <w:marRight w:val="0"/>
              <w:marTop w:val="0"/>
              <w:marBottom w:val="0"/>
              <w:divBdr>
                <w:top w:val="none" w:sz="0" w:space="0" w:color="auto"/>
                <w:left w:val="none" w:sz="0" w:space="0" w:color="auto"/>
                <w:bottom w:val="none" w:sz="0" w:space="0" w:color="auto"/>
                <w:right w:val="none" w:sz="0" w:space="0" w:color="auto"/>
              </w:divBdr>
              <w:divsChild>
                <w:div w:id="38155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gif"/><Relationship Id="rId20" Type="http://schemas.openxmlformats.org/officeDocument/2006/relationships/image" Target="media/image11.jpg"/><Relationship Id="rId21" Type="http://schemas.openxmlformats.org/officeDocument/2006/relationships/hyperlink" Target="http://www.youtube.com/watch?v=FjKlv-WAxrM&amp;feature=share&amp;list=UUFXAxTYLXDXZYqBXbcwOjdg" TargetMode="External"/><Relationship Id="rId22" Type="http://schemas.openxmlformats.org/officeDocument/2006/relationships/hyperlink" Target="http://www.youtube.com/watch?v=00BASVzzd64&amp;feature=share&amp;list=TLWf7Ude5qeIY" TargetMode="External"/><Relationship Id="rId23" Type="http://schemas.openxmlformats.org/officeDocument/2006/relationships/hyperlink" Target="mailto:lizbaker@greatergood.org" TargetMode="Externa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5.gif"/><Relationship Id="rId11" Type="http://schemas.openxmlformats.org/officeDocument/2006/relationships/image" Target="media/image6.jpeg"/><Relationship Id="rId12" Type="http://schemas.openxmlformats.org/officeDocument/2006/relationships/hyperlink" Target="http://www.onepicturesaves.com" TargetMode="External"/><Relationship Id="rId13" Type="http://schemas.openxmlformats.org/officeDocument/2006/relationships/image" Target="media/image7.jpeg"/><Relationship Id="rId14" Type="http://schemas.openxmlformats.org/officeDocument/2006/relationships/hyperlink" Target="http://animal.discovery.com/helping-pets/roar" TargetMode="External"/><Relationship Id="rId15" Type="http://schemas.openxmlformats.org/officeDocument/2006/relationships/hyperlink" Target="http://www.onepicturesaves.com/learning-videos/" TargetMode="External"/><Relationship Id="rId16" Type="http://schemas.openxmlformats.org/officeDocument/2006/relationships/hyperlink" Target="http://www.onepicturesaves.com/learning-videos/" TargetMode="External"/><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emf"/><Relationship Id="rId7" Type="http://schemas.openxmlformats.org/officeDocument/2006/relationships/image" Target="media/image2.pn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7</Pages>
  <Words>1503</Words>
  <Characters>8571</Characters>
  <Application>Microsoft Macintosh Word</Application>
  <DocSecurity>0</DocSecurity>
  <Lines>71</Lines>
  <Paragraphs>20</Paragraphs>
  <ScaleCrop>false</ScaleCrop>
  <Company>GreaterGood.org</Company>
  <LinksUpToDate>false</LinksUpToDate>
  <CharactersWithSpaces>10054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Noah Horton</dc:creator>
  <cp:keywords/>
  <dc:description/>
  <cp:lastModifiedBy>Allison Wexler</cp:lastModifiedBy>
  <cp:revision>3</cp:revision>
  <dcterms:created xsi:type="dcterms:W3CDTF">2014-05-06T16:45:00Z</dcterms:created>
  <dcterms:modified xsi:type="dcterms:W3CDTF">2014-05-06T17:26:00Z</dcterms:modified>
</cp:coreProperties>
</file>