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61218" w14:textId="6E1FF880" w:rsidR="00D10775" w:rsidRPr="00527576" w:rsidRDefault="000B6495" w:rsidP="0081313D">
      <w:pPr>
        <w:spacing w:after="0"/>
        <w:jc w:val="both"/>
        <w:rPr>
          <w:rFonts w:cstheme="minorHAnsi"/>
          <w:b/>
          <w:bCs/>
          <w:color w:val="4F81BD" w:themeColor="accent1"/>
          <w:sz w:val="24"/>
        </w:rPr>
      </w:pPr>
      <w:r w:rsidRPr="00527576">
        <w:rPr>
          <w:rFonts w:cstheme="minorHAnsi"/>
          <w:b/>
          <w:bCs/>
          <w:color w:val="4F81BD" w:themeColor="accent1"/>
          <w:sz w:val="24"/>
        </w:rPr>
        <w:t xml:space="preserve">Your support has helped us achieve our vision to provide dignified livelihoods to resource- poor women. </w:t>
      </w:r>
    </w:p>
    <w:p w14:paraId="7F09D3A5" w14:textId="77777777" w:rsidR="00527576" w:rsidRDefault="00527576" w:rsidP="0081313D">
      <w:pPr>
        <w:spacing w:after="0"/>
        <w:jc w:val="both"/>
        <w:rPr>
          <w:rFonts w:cstheme="minorHAnsi"/>
          <w:bCs/>
          <w:color w:val="4F81BD" w:themeColor="accent1"/>
        </w:rPr>
      </w:pPr>
    </w:p>
    <w:p w14:paraId="5B8D3671" w14:textId="65221025" w:rsidR="00642246" w:rsidRDefault="00005B19" w:rsidP="0081313D">
      <w:pPr>
        <w:spacing w:after="0" w:line="240" w:lineRule="auto"/>
        <w:jc w:val="both"/>
        <w:rPr>
          <w:rFonts w:cstheme="minorHAnsi"/>
          <w:color w:val="4F81BD" w:themeColor="accent1"/>
        </w:rPr>
      </w:pPr>
      <w:r w:rsidRPr="00D10775">
        <w:rPr>
          <w:iCs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10B25AAD" wp14:editId="209B20E1">
            <wp:simplePos x="0" y="0"/>
            <wp:positionH relativeFrom="page">
              <wp:posOffset>914400</wp:posOffset>
            </wp:positionH>
            <wp:positionV relativeFrom="paragraph">
              <wp:posOffset>217170</wp:posOffset>
            </wp:positionV>
            <wp:extent cx="2877820" cy="1066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495" w:rsidRPr="00D10775">
        <w:rPr>
          <w:rFonts w:cstheme="minorHAnsi"/>
          <w:bCs/>
          <w:color w:val="4F81BD" w:themeColor="accent1"/>
        </w:rPr>
        <w:t xml:space="preserve">We are happy to </w:t>
      </w:r>
      <w:r w:rsidR="00161993">
        <w:rPr>
          <w:rFonts w:cstheme="minorHAnsi"/>
          <w:bCs/>
          <w:color w:val="4F81BD" w:themeColor="accent1"/>
        </w:rPr>
        <w:t xml:space="preserve">share </w:t>
      </w:r>
      <w:r w:rsidR="000B6495" w:rsidRPr="00D10775">
        <w:rPr>
          <w:rFonts w:cstheme="minorHAnsi"/>
          <w:bCs/>
          <w:color w:val="4F81BD" w:themeColor="accent1"/>
        </w:rPr>
        <w:t>th</w:t>
      </w:r>
      <w:r w:rsidR="00D10775">
        <w:rPr>
          <w:rFonts w:cstheme="minorHAnsi"/>
          <w:bCs/>
          <w:color w:val="4F81BD" w:themeColor="accent1"/>
        </w:rPr>
        <w:t xml:space="preserve">at the </w:t>
      </w:r>
      <w:r w:rsidR="002B1C57">
        <w:rPr>
          <w:rFonts w:cstheme="minorHAnsi"/>
          <w:color w:val="4F81BD" w:themeColor="accent1"/>
        </w:rPr>
        <w:t xml:space="preserve">Women </w:t>
      </w:r>
      <w:r w:rsidR="0049382E">
        <w:rPr>
          <w:rFonts w:cstheme="minorHAnsi"/>
          <w:color w:val="4F81BD" w:themeColor="accent1"/>
        </w:rPr>
        <w:t xml:space="preserve">on </w:t>
      </w:r>
      <w:r w:rsidR="002B1C57">
        <w:rPr>
          <w:rFonts w:cstheme="minorHAnsi"/>
          <w:color w:val="4F81BD" w:themeColor="accent1"/>
        </w:rPr>
        <w:t>W</w:t>
      </w:r>
      <w:r w:rsidR="007B36B0">
        <w:rPr>
          <w:rFonts w:cstheme="minorHAnsi"/>
          <w:color w:val="4F81BD" w:themeColor="accent1"/>
        </w:rPr>
        <w:t xml:space="preserve">heels </w:t>
      </w:r>
      <w:r w:rsidR="00161993">
        <w:rPr>
          <w:rFonts w:cstheme="minorHAnsi"/>
          <w:color w:val="4F81BD" w:themeColor="accent1"/>
        </w:rPr>
        <w:t>initiative,</w:t>
      </w:r>
      <w:r w:rsidR="0049382E">
        <w:rPr>
          <w:rFonts w:cstheme="minorHAnsi"/>
          <w:color w:val="4F81BD" w:themeColor="accent1"/>
        </w:rPr>
        <w:t xml:space="preserve"> is now </w:t>
      </w:r>
      <w:r w:rsidR="00D10775">
        <w:rPr>
          <w:rFonts w:cstheme="minorHAnsi"/>
          <w:color w:val="4F81BD" w:themeColor="accent1"/>
        </w:rPr>
        <w:t xml:space="preserve">got a new and stronger identity that of </w:t>
      </w:r>
      <w:r w:rsidR="00D10775" w:rsidRPr="00161993">
        <w:rPr>
          <w:rFonts w:cstheme="minorHAnsi"/>
          <w:b/>
          <w:color w:val="4F81BD" w:themeColor="accent1"/>
          <w:sz w:val="24"/>
        </w:rPr>
        <w:t xml:space="preserve">Women </w:t>
      </w:r>
      <w:r w:rsidR="001B4641">
        <w:rPr>
          <w:rFonts w:cstheme="minorHAnsi"/>
          <w:b/>
          <w:color w:val="4F81BD" w:themeColor="accent1"/>
          <w:sz w:val="24"/>
        </w:rPr>
        <w:t>W</w:t>
      </w:r>
      <w:bookmarkStart w:id="0" w:name="_GoBack"/>
      <w:bookmarkEnd w:id="0"/>
      <w:r w:rsidR="00D10775" w:rsidRPr="00161993">
        <w:rPr>
          <w:rFonts w:cstheme="minorHAnsi"/>
          <w:b/>
          <w:color w:val="4F81BD" w:themeColor="accent1"/>
          <w:sz w:val="24"/>
        </w:rPr>
        <w:t>ith W</w:t>
      </w:r>
      <w:r w:rsidR="0049382E" w:rsidRPr="00161993">
        <w:rPr>
          <w:rFonts w:cstheme="minorHAnsi"/>
          <w:b/>
          <w:color w:val="4F81BD" w:themeColor="accent1"/>
          <w:sz w:val="24"/>
        </w:rPr>
        <w:t>heels</w:t>
      </w:r>
      <w:r w:rsidR="00161993" w:rsidRPr="00161993">
        <w:rPr>
          <w:rFonts w:cstheme="minorHAnsi"/>
          <w:b/>
          <w:color w:val="4F81BD" w:themeColor="accent1"/>
          <w:sz w:val="24"/>
        </w:rPr>
        <w:t xml:space="preserve"> </w:t>
      </w:r>
      <w:r w:rsidR="00161993" w:rsidRPr="00161993">
        <w:rPr>
          <w:rFonts w:cstheme="minorHAnsi"/>
          <w:color w:val="4F81BD" w:themeColor="accent1"/>
        </w:rPr>
        <w:t>that</w:t>
      </w:r>
      <w:r w:rsidR="00D10775" w:rsidRPr="00161993">
        <w:rPr>
          <w:rFonts w:cstheme="minorHAnsi"/>
          <w:color w:val="4F81BD" w:themeColor="accent1"/>
        </w:rPr>
        <w:t xml:space="preserve"> </w:t>
      </w:r>
      <w:r w:rsidR="007B36B0">
        <w:rPr>
          <w:rFonts w:cstheme="minorHAnsi"/>
          <w:color w:val="4F81BD" w:themeColor="accent1"/>
        </w:rPr>
        <w:t>help</w:t>
      </w:r>
      <w:r w:rsidR="00161993">
        <w:rPr>
          <w:rFonts w:cstheme="minorHAnsi"/>
          <w:color w:val="4F81BD" w:themeColor="accent1"/>
        </w:rPr>
        <w:t>s</w:t>
      </w:r>
      <w:r w:rsidR="007B36B0" w:rsidRPr="005C3D40">
        <w:rPr>
          <w:rFonts w:cstheme="minorHAnsi"/>
          <w:color w:val="4F81BD" w:themeColor="accent1"/>
        </w:rPr>
        <w:t xml:space="preserve"> brea</w:t>
      </w:r>
      <w:r w:rsidR="007B36B0">
        <w:rPr>
          <w:rFonts w:cstheme="minorHAnsi"/>
          <w:color w:val="4F81BD" w:themeColor="accent1"/>
        </w:rPr>
        <w:t>k</w:t>
      </w:r>
      <w:r w:rsidR="007B36B0" w:rsidRPr="005C3D40">
        <w:rPr>
          <w:rFonts w:cstheme="minorHAnsi"/>
          <w:color w:val="4F81BD" w:themeColor="accent1"/>
        </w:rPr>
        <w:t xml:space="preserve"> patriarchal boundaries a</w:t>
      </w:r>
      <w:r w:rsidR="00161993">
        <w:rPr>
          <w:rFonts w:cstheme="minorHAnsi"/>
          <w:color w:val="4F81BD" w:themeColor="accent1"/>
        </w:rPr>
        <w:t>nd structures so that the women</w:t>
      </w:r>
      <w:r w:rsidR="007B36B0" w:rsidRPr="005C3D40">
        <w:rPr>
          <w:rFonts w:cstheme="minorHAnsi"/>
          <w:color w:val="4F81BD" w:themeColor="accent1"/>
        </w:rPr>
        <w:t xml:space="preserve"> from underprivileged backgrounds can exercise control over their lives, enjoy full citizenship, earn a livelihood with dignity and generate wealth and value for al</w:t>
      </w:r>
      <w:r w:rsidR="00642246">
        <w:rPr>
          <w:rFonts w:cstheme="minorHAnsi"/>
          <w:color w:val="4F81BD" w:themeColor="accent1"/>
        </w:rPr>
        <w:t>l.</w:t>
      </w:r>
    </w:p>
    <w:p w14:paraId="2893626D" w14:textId="77777777" w:rsidR="00E17606" w:rsidRDefault="00E17606" w:rsidP="0081313D">
      <w:pPr>
        <w:spacing w:after="0" w:line="240" w:lineRule="auto"/>
        <w:jc w:val="both"/>
        <w:rPr>
          <w:rFonts w:cstheme="minorHAnsi"/>
          <w:color w:val="4F81BD" w:themeColor="accent1"/>
        </w:rPr>
      </w:pPr>
    </w:p>
    <w:p w14:paraId="5EB68656" w14:textId="3200350D" w:rsidR="00DE7115" w:rsidRDefault="00642246" w:rsidP="0081313D">
      <w:pPr>
        <w:spacing w:after="0" w:line="240" w:lineRule="auto"/>
        <w:jc w:val="both"/>
        <w:rPr>
          <w:rFonts w:cstheme="minorHAnsi"/>
          <w:color w:val="4F81BD" w:themeColor="accent1"/>
        </w:rPr>
      </w:pPr>
      <w:r>
        <w:rPr>
          <w:rFonts w:cstheme="minorHAnsi"/>
          <w:color w:val="4F81BD" w:themeColor="accent1"/>
        </w:rPr>
        <w:t xml:space="preserve">95% </w:t>
      </w:r>
      <w:r w:rsidRPr="005C3D40">
        <w:rPr>
          <w:rFonts w:cstheme="minorHAnsi"/>
          <w:color w:val="4F81BD" w:themeColor="accent1"/>
        </w:rPr>
        <w:t>women work in the informal sector which has very vulnerable conditions of employment</w:t>
      </w:r>
      <w:r>
        <w:rPr>
          <w:rFonts w:cstheme="minorHAnsi"/>
          <w:color w:val="4F81BD" w:themeColor="accent1"/>
        </w:rPr>
        <w:t xml:space="preserve"> with no </w:t>
      </w:r>
      <w:r w:rsidRPr="005C3D40">
        <w:rPr>
          <w:rFonts w:cstheme="minorHAnsi"/>
          <w:color w:val="4F81BD" w:themeColor="accent1"/>
        </w:rPr>
        <w:t>social security net and.</w:t>
      </w:r>
      <w:r w:rsidR="00DE7115">
        <w:rPr>
          <w:rFonts w:cstheme="minorHAnsi"/>
          <w:color w:val="4F81BD" w:themeColor="accent1"/>
        </w:rPr>
        <w:t xml:space="preserve"> </w:t>
      </w:r>
      <w:r w:rsidR="00DE7115" w:rsidRPr="00DE7115">
        <w:rPr>
          <w:rFonts w:cstheme="minorHAnsi"/>
          <w:color w:val="4F81BD" w:themeColor="accent1"/>
        </w:rPr>
        <w:t>Recent data show that female participation in the workforce has further declined to 17% compared to 79% for men, and therefore it is important to support more and more women in formal work</w:t>
      </w:r>
      <w:r w:rsidR="00DE7115">
        <w:rPr>
          <w:rFonts w:cstheme="minorHAnsi"/>
          <w:color w:val="4F81BD" w:themeColor="accent1"/>
        </w:rPr>
        <w:t>s</w:t>
      </w:r>
      <w:r w:rsidR="00DE7115" w:rsidRPr="00DE7115">
        <w:rPr>
          <w:rFonts w:cstheme="minorHAnsi"/>
          <w:color w:val="4F81BD" w:themeColor="accent1"/>
        </w:rPr>
        <w:t>paces.</w:t>
      </w:r>
    </w:p>
    <w:p w14:paraId="7CA8EC6C" w14:textId="77777777" w:rsidR="0081313D" w:rsidRDefault="0081313D" w:rsidP="0081313D">
      <w:pPr>
        <w:spacing w:after="0" w:line="240" w:lineRule="auto"/>
        <w:jc w:val="both"/>
        <w:rPr>
          <w:rFonts w:cstheme="minorHAnsi"/>
          <w:color w:val="4F81BD" w:themeColor="accent1"/>
        </w:rPr>
      </w:pPr>
    </w:p>
    <w:p w14:paraId="57B77B3B" w14:textId="0233A42B" w:rsidR="0054366F" w:rsidRDefault="0081313D" w:rsidP="0081313D">
      <w:pPr>
        <w:spacing w:after="0" w:line="240" w:lineRule="auto"/>
        <w:jc w:val="both"/>
        <w:rPr>
          <w:rFonts w:cstheme="minorHAnsi"/>
          <w:color w:val="4F81BD" w:themeColor="accent1"/>
        </w:rPr>
      </w:pPr>
      <w:r>
        <w:rPr>
          <w:rFonts w:cstheme="minorHAnsi"/>
          <w:noProof/>
          <w:color w:val="4F81BD" w:themeColor="accent1"/>
          <w:lang w:eastAsia="en-GB"/>
        </w:rPr>
        <w:drawing>
          <wp:anchor distT="0" distB="0" distL="114300" distR="114300" simplePos="0" relativeHeight="251669504" behindDoc="0" locked="0" layoutInCell="1" allowOverlap="1" wp14:anchorId="0F2E27E8" wp14:editId="59C9E224">
            <wp:simplePos x="0" y="0"/>
            <wp:positionH relativeFrom="column">
              <wp:posOffset>3903980</wp:posOffset>
            </wp:positionH>
            <wp:positionV relativeFrom="paragraph">
              <wp:posOffset>530860</wp:posOffset>
            </wp:positionV>
            <wp:extent cx="1873250" cy="2037715"/>
            <wp:effectExtent l="76200" t="76200" r="127000" b="1339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00203-WA00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20377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115">
        <w:rPr>
          <w:rFonts w:cstheme="minorHAnsi"/>
          <w:color w:val="4F81BD" w:themeColor="accent1"/>
        </w:rPr>
        <w:t>A</w:t>
      </w:r>
      <w:r w:rsidR="00E17606">
        <w:rPr>
          <w:rFonts w:cstheme="minorHAnsi"/>
          <w:color w:val="4F81BD" w:themeColor="accent1"/>
        </w:rPr>
        <w:t xml:space="preserve">t </w:t>
      </w:r>
      <w:r w:rsidR="00D10775">
        <w:rPr>
          <w:rFonts w:cstheme="minorHAnsi"/>
          <w:color w:val="4F81BD" w:themeColor="accent1"/>
        </w:rPr>
        <w:t>Azad Foundation</w:t>
      </w:r>
      <w:r w:rsidR="00093997">
        <w:rPr>
          <w:rFonts w:cstheme="minorHAnsi"/>
          <w:color w:val="4F81BD" w:themeColor="accent1"/>
        </w:rPr>
        <w:t>,</w:t>
      </w:r>
      <w:r w:rsidR="00D10775">
        <w:rPr>
          <w:rFonts w:cstheme="minorHAnsi"/>
          <w:color w:val="4F81BD" w:themeColor="accent1"/>
        </w:rPr>
        <w:t xml:space="preserve"> </w:t>
      </w:r>
      <w:r w:rsidR="00DE7115">
        <w:rPr>
          <w:rFonts w:cstheme="minorHAnsi"/>
          <w:color w:val="4F81BD" w:themeColor="accent1"/>
        </w:rPr>
        <w:t xml:space="preserve">this </w:t>
      </w:r>
      <w:r w:rsidR="00E17606">
        <w:rPr>
          <w:rFonts w:cstheme="minorHAnsi"/>
          <w:color w:val="4F81BD" w:themeColor="accent1"/>
        </w:rPr>
        <w:t xml:space="preserve">is done </w:t>
      </w:r>
      <w:r w:rsidR="007B36B0">
        <w:rPr>
          <w:rFonts w:cstheme="minorHAnsi"/>
          <w:color w:val="4F81BD" w:themeColor="accent1"/>
        </w:rPr>
        <w:t xml:space="preserve">through gender just and transformative skill building that </w:t>
      </w:r>
      <w:r w:rsidR="007B36B0" w:rsidRPr="005C3D40">
        <w:rPr>
          <w:rStyle w:val="Strong"/>
          <w:rFonts w:cstheme="minorHAnsi"/>
          <w:color w:val="4F81BD" w:themeColor="accent1"/>
        </w:rPr>
        <w:t>equip</w:t>
      </w:r>
      <w:r w:rsidR="007B36B0">
        <w:rPr>
          <w:rStyle w:val="Strong"/>
          <w:rFonts w:cstheme="minorHAnsi"/>
          <w:color w:val="4F81BD" w:themeColor="accent1"/>
        </w:rPr>
        <w:t>s</w:t>
      </w:r>
      <w:r w:rsidR="007B36B0" w:rsidRPr="005C3D40">
        <w:rPr>
          <w:rStyle w:val="Strong"/>
          <w:rFonts w:cstheme="minorHAnsi"/>
          <w:color w:val="4F81BD" w:themeColor="accent1"/>
        </w:rPr>
        <w:t xml:space="preserve"> resource-poor </w:t>
      </w:r>
      <w:r w:rsidR="00605D45">
        <w:rPr>
          <w:rStyle w:val="Strong"/>
          <w:rFonts w:cstheme="minorHAnsi"/>
          <w:color w:val="4F81BD" w:themeColor="accent1"/>
        </w:rPr>
        <w:t xml:space="preserve">urban </w:t>
      </w:r>
      <w:r w:rsidR="007B36B0" w:rsidRPr="005C3D40">
        <w:rPr>
          <w:rStyle w:val="Strong"/>
          <w:rFonts w:cstheme="minorHAnsi"/>
          <w:color w:val="4F81BD" w:themeColor="accent1"/>
        </w:rPr>
        <w:t>women with knowledge and skills</w:t>
      </w:r>
      <w:r w:rsidR="00D10775" w:rsidRPr="00A07E2F">
        <w:rPr>
          <w:rStyle w:val="Strong"/>
          <w:rFonts w:cstheme="minorHAnsi"/>
          <w:color w:val="4F81BD" w:themeColor="accent1"/>
        </w:rPr>
        <w:t>,</w:t>
      </w:r>
      <w:r w:rsidR="00A07E2F" w:rsidRPr="00A07E2F">
        <w:rPr>
          <w:rStyle w:val="Strong"/>
          <w:rFonts w:cstheme="minorHAnsi"/>
          <w:color w:val="4F81BD" w:themeColor="accent1"/>
        </w:rPr>
        <w:t xml:space="preserve"> </w:t>
      </w:r>
      <w:r w:rsidR="00A07E2F" w:rsidRPr="00A07E2F">
        <w:rPr>
          <w:iCs/>
          <w:color w:val="4F81BD" w:themeColor="accent1"/>
        </w:rPr>
        <w:t>using non-traditional livelihood (NTL) platform</w:t>
      </w:r>
      <w:r w:rsidR="00A07E2F">
        <w:rPr>
          <w:iCs/>
          <w:color w:val="4F81BD" w:themeColor="accent1"/>
        </w:rPr>
        <w:t>,</w:t>
      </w:r>
      <w:r w:rsidR="007B36B0" w:rsidRPr="005C3D40">
        <w:rPr>
          <w:rFonts w:cstheme="minorHAnsi"/>
          <w:color w:val="4F81BD" w:themeColor="accent1"/>
        </w:rPr>
        <w:t xml:space="preserve"> so that they excel as professionals and entrepreneurs and </w:t>
      </w:r>
      <w:r w:rsidR="007B36B0" w:rsidRPr="005C3D40">
        <w:rPr>
          <w:rStyle w:val="Strong"/>
          <w:rFonts w:cstheme="minorHAnsi"/>
          <w:color w:val="4F81BD" w:themeColor="accent1"/>
        </w:rPr>
        <w:t>earn a “livelihood with dignity”</w:t>
      </w:r>
      <w:r w:rsidR="007B36B0" w:rsidRPr="005C3D40">
        <w:rPr>
          <w:rFonts w:cstheme="minorHAnsi"/>
          <w:color w:val="4F81BD" w:themeColor="accent1"/>
        </w:rPr>
        <w:t xml:space="preserve"> in jobs and markets that had traditionally been closed to them.</w:t>
      </w:r>
    </w:p>
    <w:p w14:paraId="5B285D3C" w14:textId="63FB72EB" w:rsidR="00D10775" w:rsidRPr="00B4605F" w:rsidRDefault="00D10775" w:rsidP="0081313D">
      <w:pPr>
        <w:spacing w:after="0" w:line="240" w:lineRule="auto"/>
        <w:jc w:val="both"/>
        <w:rPr>
          <w:rFonts w:cstheme="minorHAnsi"/>
          <w:color w:val="4F81BD" w:themeColor="accent1"/>
        </w:rPr>
      </w:pPr>
    </w:p>
    <w:p w14:paraId="4A60BCA1" w14:textId="77777777" w:rsidR="0070011B" w:rsidRPr="00260566" w:rsidRDefault="0070011B" w:rsidP="007001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color w:val="4F81BD" w:themeColor="accent1"/>
          <w:sz w:val="22"/>
          <w:szCs w:val="22"/>
          <w:lang w:val="de-DE" w:bidi="ar-SA"/>
        </w:rPr>
      </w:pPr>
      <w:r w:rsidRPr="00260566">
        <w:rPr>
          <w:rFonts w:asciiTheme="minorHAnsi" w:eastAsiaTheme="minorHAnsi" w:hAnsiTheme="minorHAnsi" w:cstheme="minorHAnsi"/>
          <w:color w:val="4F81BD" w:themeColor="accent1"/>
          <w:sz w:val="22"/>
          <w:szCs w:val="22"/>
          <w:lang w:val="de-DE" w:bidi="ar-SA"/>
        </w:rPr>
        <w:t xml:space="preserve">Azad Foundation’s objective to scale up to new locations </w:t>
      </w:r>
      <w:r>
        <w:rPr>
          <w:rFonts w:asciiTheme="minorHAnsi" w:eastAsiaTheme="minorHAnsi" w:hAnsiTheme="minorHAnsi" w:cstheme="minorHAnsi"/>
          <w:color w:val="4F81BD" w:themeColor="accent1"/>
          <w:sz w:val="22"/>
          <w:szCs w:val="22"/>
          <w:lang w:val="de-DE" w:bidi="ar-SA"/>
        </w:rPr>
        <w:t xml:space="preserve">we </w:t>
      </w:r>
      <w:r w:rsidRPr="00260566">
        <w:rPr>
          <w:rFonts w:asciiTheme="minorHAnsi" w:eastAsiaTheme="minorHAnsi" w:hAnsiTheme="minorHAnsi" w:cstheme="minorHAnsi"/>
          <w:color w:val="4F81BD" w:themeColor="accent1"/>
          <w:sz w:val="22"/>
          <w:szCs w:val="22"/>
          <w:lang w:val="de-DE" w:bidi="ar-SA"/>
        </w:rPr>
        <w:t xml:space="preserve">will soon see the Women with Wheels enter the </w:t>
      </w:r>
      <w:r>
        <w:rPr>
          <w:rFonts w:asciiTheme="minorHAnsi" w:eastAsiaTheme="minorHAnsi" w:hAnsiTheme="minorHAnsi" w:cstheme="minorHAnsi"/>
          <w:color w:val="4F81BD" w:themeColor="accent1"/>
          <w:sz w:val="22"/>
          <w:szCs w:val="22"/>
          <w:lang w:val="de-DE" w:bidi="ar-SA"/>
        </w:rPr>
        <w:t xml:space="preserve">new </w:t>
      </w:r>
      <w:r w:rsidRPr="00260566">
        <w:rPr>
          <w:rFonts w:asciiTheme="minorHAnsi" w:eastAsiaTheme="minorHAnsi" w:hAnsiTheme="minorHAnsi" w:cstheme="minorHAnsi"/>
          <w:color w:val="4F81BD" w:themeColor="accent1"/>
          <w:sz w:val="22"/>
          <w:szCs w:val="22"/>
          <w:lang w:val="de-DE" w:bidi="ar-SA"/>
        </w:rPr>
        <w:t>city of Chennai in southern India</w:t>
      </w:r>
    </w:p>
    <w:p w14:paraId="7C313C9F" w14:textId="77777777" w:rsidR="0070011B" w:rsidRDefault="0070011B" w:rsidP="0081313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color w:val="4F81BD" w:themeColor="accent1"/>
          <w:sz w:val="22"/>
          <w:szCs w:val="22"/>
          <w:lang w:val="de-DE" w:bidi="ar-SA"/>
        </w:rPr>
      </w:pPr>
    </w:p>
    <w:p w14:paraId="4CC9E428" w14:textId="0E4CE3B2" w:rsidR="00260566" w:rsidRPr="00260566" w:rsidRDefault="00260566" w:rsidP="0081313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color w:val="4F81BD" w:themeColor="accent1"/>
          <w:sz w:val="22"/>
          <w:szCs w:val="22"/>
          <w:lang w:val="de-DE" w:bidi="ar-SA"/>
        </w:rPr>
      </w:pPr>
      <w:r w:rsidRPr="00260566">
        <w:rPr>
          <w:rFonts w:asciiTheme="minorHAnsi" w:eastAsiaTheme="minorHAnsi" w:hAnsiTheme="minorHAnsi" w:cstheme="minorHAnsi"/>
          <w:color w:val="4F81BD" w:themeColor="accent1"/>
          <w:sz w:val="22"/>
          <w:szCs w:val="22"/>
          <w:lang w:val="de-DE" w:bidi="ar-SA"/>
        </w:rPr>
        <w:t xml:space="preserve">It is with great pride that we announce the launch of </w:t>
      </w:r>
      <w:r w:rsidR="00CD2419">
        <w:rPr>
          <w:rFonts w:asciiTheme="minorHAnsi" w:eastAsiaTheme="minorHAnsi" w:hAnsiTheme="minorHAnsi" w:cstheme="minorHAnsi"/>
          <w:color w:val="4F81BD" w:themeColor="accent1"/>
          <w:sz w:val="22"/>
          <w:szCs w:val="22"/>
          <w:lang w:val="de-DE" w:bidi="ar-SA"/>
        </w:rPr>
        <w:t xml:space="preserve">the </w:t>
      </w:r>
      <w:r w:rsidRPr="00260566">
        <w:rPr>
          <w:rFonts w:asciiTheme="minorHAnsi" w:eastAsiaTheme="minorHAnsi" w:hAnsiTheme="minorHAnsi" w:cstheme="minorHAnsi"/>
          <w:color w:val="4F81BD" w:themeColor="accent1"/>
          <w:sz w:val="22"/>
          <w:szCs w:val="22"/>
          <w:lang w:val="de-DE" w:bidi="ar-SA"/>
        </w:rPr>
        <w:t xml:space="preserve">Women With Wheels </w:t>
      </w:r>
      <w:r w:rsidR="00CD2419">
        <w:rPr>
          <w:rFonts w:asciiTheme="minorHAnsi" w:eastAsiaTheme="minorHAnsi" w:hAnsiTheme="minorHAnsi" w:cstheme="minorHAnsi"/>
          <w:color w:val="4F81BD" w:themeColor="accent1"/>
          <w:sz w:val="22"/>
          <w:szCs w:val="22"/>
          <w:lang w:val="de-DE" w:bidi="ar-SA"/>
        </w:rPr>
        <w:t xml:space="preserve">booking counter </w:t>
      </w:r>
      <w:r w:rsidRPr="00260566">
        <w:rPr>
          <w:rFonts w:asciiTheme="minorHAnsi" w:eastAsiaTheme="minorHAnsi" w:hAnsiTheme="minorHAnsi" w:cstheme="minorHAnsi"/>
          <w:color w:val="4F81BD" w:themeColor="accent1"/>
          <w:sz w:val="22"/>
          <w:szCs w:val="22"/>
          <w:lang w:val="de-DE" w:bidi="ar-SA"/>
        </w:rPr>
        <w:t>at the Terminal-3</w:t>
      </w:r>
      <w:r>
        <w:rPr>
          <w:rFonts w:asciiTheme="minorHAnsi" w:eastAsiaTheme="minorHAnsi" w:hAnsiTheme="minorHAnsi" w:cstheme="minorHAnsi"/>
          <w:color w:val="4F81BD" w:themeColor="accent1"/>
          <w:sz w:val="22"/>
          <w:szCs w:val="22"/>
          <w:lang w:val="de-DE" w:bidi="ar-SA"/>
        </w:rPr>
        <w:t>,</w:t>
      </w:r>
      <w:r w:rsidR="00593712">
        <w:rPr>
          <w:rFonts w:asciiTheme="minorHAnsi" w:eastAsiaTheme="minorHAnsi" w:hAnsiTheme="minorHAnsi" w:cstheme="minorHAnsi"/>
          <w:color w:val="4F81BD" w:themeColor="accent1"/>
          <w:sz w:val="22"/>
          <w:szCs w:val="22"/>
          <w:lang w:val="de-DE" w:bidi="ar-SA"/>
        </w:rPr>
        <w:t xml:space="preserve">  Indira Gandhi In</w:t>
      </w:r>
      <w:r w:rsidRPr="00260566">
        <w:rPr>
          <w:rFonts w:asciiTheme="minorHAnsi" w:eastAsiaTheme="minorHAnsi" w:hAnsiTheme="minorHAnsi" w:cstheme="minorHAnsi"/>
          <w:color w:val="4F81BD" w:themeColor="accent1"/>
          <w:sz w:val="22"/>
          <w:szCs w:val="22"/>
          <w:lang w:val="de-DE" w:bidi="ar-SA"/>
        </w:rPr>
        <w:t>t</w:t>
      </w:r>
      <w:r w:rsidR="00593712">
        <w:rPr>
          <w:rFonts w:asciiTheme="minorHAnsi" w:eastAsiaTheme="minorHAnsi" w:hAnsiTheme="minorHAnsi" w:cstheme="minorHAnsi"/>
          <w:color w:val="4F81BD" w:themeColor="accent1"/>
          <w:sz w:val="22"/>
          <w:szCs w:val="22"/>
          <w:lang w:val="de-DE" w:bidi="ar-SA"/>
        </w:rPr>
        <w:t>e</w:t>
      </w:r>
      <w:r w:rsidRPr="00260566">
        <w:rPr>
          <w:rFonts w:asciiTheme="minorHAnsi" w:eastAsiaTheme="minorHAnsi" w:hAnsiTheme="minorHAnsi" w:cstheme="minorHAnsi"/>
          <w:color w:val="4F81BD" w:themeColor="accent1"/>
          <w:sz w:val="22"/>
          <w:szCs w:val="22"/>
          <w:lang w:val="de-DE" w:bidi="ar-SA"/>
        </w:rPr>
        <w:t>rnational Airport in Delhi to cater to the needs of women who are travelling alone.</w:t>
      </w:r>
    </w:p>
    <w:p w14:paraId="0D1A82AB" w14:textId="14C8EDAD" w:rsidR="00CD2419" w:rsidRDefault="00CD2419" w:rsidP="0081313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color w:val="4F81BD" w:themeColor="accent1"/>
          <w:sz w:val="22"/>
          <w:szCs w:val="22"/>
          <w:lang w:val="de-DE" w:bidi="ar-SA"/>
        </w:rPr>
      </w:pPr>
    </w:p>
    <w:p w14:paraId="7890296B" w14:textId="6A7A0B3C" w:rsidR="00260566" w:rsidRDefault="00260566" w:rsidP="0081313D">
      <w:pPr>
        <w:spacing w:after="0" w:line="240" w:lineRule="auto"/>
        <w:jc w:val="both"/>
        <w:rPr>
          <w:rStyle w:val="Strong"/>
          <w:rFonts w:cstheme="minorHAnsi"/>
          <w:color w:val="4F81BD" w:themeColor="accent1"/>
        </w:rPr>
      </w:pPr>
    </w:p>
    <w:p w14:paraId="4D91E2AF" w14:textId="70565573" w:rsidR="00260566" w:rsidRDefault="00260566" w:rsidP="0081313D">
      <w:pPr>
        <w:spacing w:after="0" w:line="240" w:lineRule="auto"/>
        <w:jc w:val="both"/>
        <w:rPr>
          <w:rStyle w:val="Strong"/>
          <w:rFonts w:cstheme="minorHAnsi"/>
          <w:color w:val="4F81BD" w:themeColor="accent1"/>
        </w:rPr>
      </w:pPr>
    </w:p>
    <w:p w14:paraId="096439A9" w14:textId="2494437B" w:rsidR="00260566" w:rsidRPr="00527576" w:rsidRDefault="00CD2419" w:rsidP="0081313D">
      <w:pPr>
        <w:spacing w:after="0" w:line="240" w:lineRule="auto"/>
        <w:jc w:val="both"/>
        <w:rPr>
          <w:rStyle w:val="Strong"/>
          <w:rFonts w:cstheme="minorHAnsi"/>
          <w:color w:val="4F81BD" w:themeColor="accent1"/>
          <w:sz w:val="24"/>
        </w:rPr>
      </w:pPr>
      <w:r w:rsidRPr="00527576">
        <w:rPr>
          <w:rStyle w:val="Strong"/>
          <w:rFonts w:cstheme="minorHAnsi"/>
          <w:color w:val="4F81BD" w:themeColor="accent1"/>
          <w:sz w:val="24"/>
        </w:rPr>
        <w:t>Thank you for fuelling our</w:t>
      </w:r>
      <w:r w:rsidR="00260566" w:rsidRPr="00527576">
        <w:rPr>
          <w:rStyle w:val="Strong"/>
          <w:rFonts w:cstheme="minorHAnsi"/>
          <w:color w:val="4F81BD" w:themeColor="accent1"/>
          <w:sz w:val="24"/>
        </w:rPr>
        <w:t xml:space="preserve"> growth and enabling us to spread the concept o</w:t>
      </w:r>
      <w:r w:rsidR="00A07E2F" w:rsidRPr="00527576">
        <w:rPr>
          <w:rStyle w:val="Strong"/>
          <w:rFonts w:cstheme="minorHAnsi"/>
          <w:color w:val="4F81BD" w:themeColor="accent1"/>
          <w:sz w:val="24"/>
        </w:rPr>
        <w:t>f women chauffeurs to more place</w:t>
      </w:r>
      <w:r w:rsidR="00260566" w:rsidRPr="00527576">
        <w:rPr>
          <w:rStyle w:val="Strong"/>
          <w:rFonts w:cstheme="minorHAnsi"/>
          <w:color w:val="4F81BD" w:themeColor="accent1"/>
          <w:sz w:val="24"/>
        </w:rPr>
        <w:t>s.</w:t>
      </w:r>
    </w:p>
    <w:p w14:paraId="70B2344E" w14:textId="3D93A402" w:rsidR="00260566" w:rsidRDefault="00260566" w:rsidP="0081313D">
      <w:pPr>
        <w:pStyle w:val="ListParagraph"/>
        <w:spacing w:after="0" w:line="240" w:lineRule="auto"/>
        <w:jc w:val="both"/>
        <w:rPr>
          <w:iCs/>
          <w:color w:val="4F81BD" w:themeColor="accent1"/>
          <w:lang w:val="en-US"/>
        </w:rPr>
      </w:pPr>
    </w:p>
    <w:p w14:paraId="15C6E846" w14:textId="726D6523" w:rsidR="00EC73FA" w:rsidRDefault="00A07E2F" w:rsidP="0081313D">
      <w:pPr>
        <w:spacing w:line="240" w:lineRule="auto"/>
        <w:jc w:val="both"/>
        <w:rPr>
          <w:iCs/>
          <w:color w:val="4F81BD" w:themeColor="accent1"/>
          <w:lang w:val="en-US"/>
        </w:rPr>
      </w:pPr>
      <w:r>
        <w:rPr>
          <w:iCs/>
          <w:color w:val="4F81BD" w:themeColor="accent1"/>
          <w:lang w:val="en-US"/>
        </w:rPr>
        <w:t xml:space="preserve">Today a woman </w:t>
      </w:r>
      <w:r w:rsidR="00260566" w:rsidRPr="00A07E2F">
        <w:rPr>
          <w:iCs/>
          <w:color w:val="4F81BD" w:themeColor="accent1"/>
          <w:lang w:val="en-US"/>
        </w:rPr>
        <w:t>is challenged to draw upon traditional strengths while continuing to redefine her position in a rapidly changing society. And the only way to face all th</w:t>
      </w:r>
      <w:r w:rsidR="005E27D4" w:rsidRPr="00A07E2F">
        <w:rPr>
          <w:iCs/>
          <w:color w:val="4F81BD" w:themeColor="accent1"/>
          <w:lang w:val="en-US"/>
        </w:rPr>
        <w:t>e challenges that come her way is</w:t>
      </w:r>
      <w:r w:rsidR="00260566" w:rsidRPr="00A07E2F">
        <w:rPr>
          <w:iCs/>
          <w:color w:val="4F81BD" w:themeColor="accent1"/>
          <w:lang w:val="en-US"/>
        </w:rPr>
        <w:t xml:space="preserve"> to engage with the family and communities</w:t>
      </w:r>
      <w:r w:rsidR="00F6679B">
        <w:rPr>
          <w:iCs/>
          <w:color w:val="4F81BD" w:themeColor="accent1"/>
          <w:lang w:val="en-US"/>
        </w:rPr>
        <w:t>,</w:t>
      </w:r>
      <w:r w:rsidR="005E27D4" w:rsidRPr="00A07E2F">
        <w:rPr>
          <w:iCs/>
          <w:color w:val="4F81BD" w:themeColor="accent1"/>
          <w:lang w:val="en-US"/>
        </w:rPr>
        <w:t xml:space="preserve"> </w:t>
      </w:r>
      <w:r w:rsidR="00260566" w:rsidRPr="00A07E2F">
        <w:rPr>
          <w:iCs/>
          <w:color w:val="4F81BD" w:themeColor="accent1"/>
          <w:lang w:val="en-US"/>
        </w:rPr>
        <w:t xml:space="preserve">especially </w:t>
      </w:r>
      <w:r w:rsidR="00F6679B">
        <w:rPr>
          <w:iCs/>
          <w:color w:val="4F81BD" w:themeColor="accent1"/>
          <w:lang w:val="en-US"/>
        </w:rPr>
        <w:t xml:space="preserve">the </w:t>
      </w:r>
      <w:r w:rsidR="00260566" w:rsidRPr="00A07E2F">
        <w:rPr>
          <w:iCs/>
          <w:color w:val="4F81BD" w:themeColor="accent1"/>
          <w:lang w:val="en-US"/>
        </w:rPr>
        <w:t>men</w:t>
      </w:r>
      <w:r w:rsidR="005E27D4" w:rsidRPr="00A07E2F">
        <w:rPr>
          <w:iCs/>
          <w:color w:val="4F81BD" w:themeColor="accent1"/>
          <w:lang w:val="en-US"/>
        </w:rPr>
        <w:t xml:space="preserve"> in which these women reside</w:t>
      </w:r>
      <w:r w:rsidR="00EC73FA">
        <w:rPr>
          <w:iCs/>
          <w:color w:val="4F81BD" w:themeColor="accent1"/>
          <w:lang w:val="en-US"/>
        </w:rPr>
        <w:t>.</w:t>
      </w:r>
      <w:r w:rsidR="00260566" w:rsidRPr="00A07E2F">
        <w:rPr>
          <w:iCs/>
          <w:color w:val="4F81BD" w:themeColor="accent1"/>
          <w:lang w:val="en-US"/>
        </w:rPr>
        <w:t xml:space="preserve"> </w:t>
      </w:r>
      <w:r w:rsidR="005E27D4" w:rsidRPr="00A07E2F">
        <w:rPr>
          <w:iCs/>
          <w:color w:val="4F81BD" w:themeColor="accent1"/>
          <w:lang w:val="en-US"/>
        </w:rPr>
        <w:t>The project</w:t>
      </w:r>
      <w:r w:rsidR="00372BC9">
        <w:rPr>
          <w:iCs/>
          <w:color w:val="4F81BD" w:themeColor="accent1"/>
          <w:lang w:val="en-US"/>
        </w:rPr>
        <w:t xml:space="preserve"> continuously </w:t>
      </w:r>
      <w:r w:rsidR="00372BC9" w:rsidRPr="00A07E2F">
        <w:rPr>
          <w:iCs/>
          <w:color w:val="4F81BD" w:themeColor="accent1"/>
          <w:lang w:val="en-US"/>
        </w:rPr>
        <w:t>works</w:t>
      </w:r>
      <w:r w:rsidR="00CD2419">
        <w:rPr>
          <w:iCs/>
          <w:color w:val="4F81BD" w:themeColor="accent1"/>
          <w:lang w:val="en-US"/>
        </w:rPr>
        <w:t xml:space="preserve"> with young men and women to become change agents and </w:t>
      </w:r>
      <w:r w:rsidR="00260566" w:rsidRPr="00A07E2F">
        <w:rPr>
          <w:iCs/>
          <w:color w:val="4F81BD" w:themeColor="accent1"/>
          <w:lang w:val="en-US"/>
        </w:rPr>
        <w:t>help create an enabling environment</w:t>
      </w:r>
      <w:r w:rsidR="005E27D4" w:rsidRPr="00A07E2F">
        <w:rPr>
          <w:iCs/>
          <w:color w:val="4F81BD" w:themeColor="accent1"/>
          <w:lang w:val="en-US"/>
        </w:rPr>
        <w:t xml:space="preserve"> </w:t>
      </w:r>
      <w:r w:rsidR="00260566" w:rsidRPr="00A07E2F">
        <w:rPr>
          <w:iCs/>
          <w:color w:val="4F81BD" w:themeColor="accent1"/>
          <w:lang w:val="en-US"/>
        </w:rPr>
        <w:t>by engaging to build awareness around women in non-traditional livelihoods</w:t>
      </w:r>
      <w:r w:rsidR="00CD2419">
        <w:rPr>
          <w:iCs/>
          <w:color w:val="4F81BD" w:themeColor="accent1"/>
          <w:lang w:val="en-US"/>
        </w:rPr>
        <w:t xml:space="preserve">. </w:t>
      </w:r>
    </w:p>
    <w:p w14:paraId="63F8494A" w14:textId="12DA1629" w:rsidR="005E27D4" w:rsidRPr="00A07E2F" w:rsidRDefault="00CD2419" w:rsidP="0081313D">
      <w:pPr>
        <w:spacing w:line="240" w:lineRule="auto"/>
        <w:jc w:val="both"/>
        <w:rPr>
          <w:rFonts w:cs="Arial"/>
          <w:iCs/>
          <w:color w:val="4F81BD" w:themeColor="accent1"/>
        </w:rPr>
      </w:pPr>
      <w:r>
        <w:rPr>
          <w:iCs/>
          <w:color w:val="4F81BD" w:themeColor="accent1"/>
          <w:lang w:val="en-US"/>
        </w:rPr>
        <w:t xml:space="preserve">Azad also </w:t>
      </w:r>
      <w:r w:rsidR="005E27D4" w:rsidRPr="00A07E2F">
        <w:rPr>
          <w:rFonts w:eastAsia="Calibri" w:cstheme="minorHAnsi"/>
          <w:iCs/>
          <w:color w:val="4F81BD" w:themeColor="accent1"/>
        </w:rPr>
        <w:t>undertak</w:t>
      </w:r>
      <w:r>
        <w:rPr>
          <w:rFonts w:eastAsia="Calibri" w:cstheme="minorHAnsi"/>
          <w:iCs/>
          <w:color w:val="4F81BD" w:themeColor="accent1"/>
        </w:rPr>
        <w:t>es</w:t>
      </w:r>
      <w:r w:rsidR="005E27D4" w:rsidRPr="00A07E2F">
        <w:rPr>
          <w:rFonts w:eastAsia="Calibri" w:cstheme="minorHAnsi"/>
          <w:iCs/>
          <w:color w:val="4F81BD" w:themeColor="accent1"/>
        </w:rPr>
        <w:t xml:space="preserve"> research</w:t>
      </w:r>
      <w:r w:rsidR="00A07E2F">
        <w:rPr>
          <w:rFonts w:eastAsia="Calibri" w:cstheme="minorHAnsi"/>
          <w:iCs/>
          <w:color w:val="4F81BD" w:themeColor="accent1"/>
        </w:rPr>
        <w:t xml:space="preserve"> to</w:t>
      </w:r>
      <w:r w:rsidR="005E27D4" w:rsidRPr="00A07E2F">
        <w:rPr>
          <w:rFonts w:eastAsia="Calibri" w:cstheme="minorHAnsi"/>
          <w:iCs/>
          <w:color w:val="4F81BD" w:themeColor="accent1"/>
        </w:rPr>
        <w:t xml:space="preserve"> advocate </w:t>
      </w:r>
      <w:r w:rsidR="00A07E2F">
        <w:rPr>
          <w:rFonts w:eastAsia="Calibri" w:cstheme="minorHAnsi"/>
          <w:iCs/>
          <w:color w:val="4F81BD" w:themeColor="accent1"/>
        </w:rPr>
        <w:t xml:space="preserve">efforts </w:t>
      </w:r>
      <w:r w:rsidR="005E27D4" w:rsidRPr="00A07E2F">
        <w:rPr>
          <w:rFonts w:eastAsia="Calibri" w:cstheme="minorHAnsi"/>
          <w:iCs/>
          <w:color w:val="4F81BD" w:themeColor="accent1"/>
        </w:rPr>
        <w:t>&amp; influence government</w:t>
      </w:r>
      <w:r w:rsidR="00A07E2F">
        <w:rPr>
          <w:rFonts w:eastAsia="Calibri" w:cstheme="minorHAnsi"/>
          <w:iCs/>
          <w:color w:val="4F81BD" w:themeColor="accent1"/>
        </w:rPr>
        <w:t>s</w:t>
      </w:r>
      <w:r w:rsidR="005E27D4" w:rsidRPr="00A07E2F">
        <w:rPr>
          <w:rFonts w:eastAsia="Calibri" w:cstheme="minorHAnsi"/>
          <w:iCs/>
          <w:color w:val="4F81BD" w:themeColor="accent1"/>
        </w:rPr>
        <w:t>, corporates and other policy makers towards a more favourable ecosystem</w:t>
      </w:r>
      <w:r w:rsidR="00260566" w:rsidRPr="00A07E2F">
        <w:rPr>
          <w:iCs/>
          <w:color w:val="4F81BD" w:themeColor="accent1"/>
          <w:lang w:val="en-US"/>
        </w:rPr>
        <w:t xml:space="preserve"> </w:t>
      </w:r>
      <w:r w:rsidR="00A07E2F" w:rsidRPr="006A3DCA">
        <w:rPr>
          <w:bCs/>
          <w:iCs/>
          <w:color w:val="4F81BD" w:themeColor="accent1"/>
          <w:lang w:eastAsia="en-GB"/>
        </w:rPr>
        <w:t xml:space="preserve">at </w:t>
      </w:r>
      <w:r w:rsidR="00A07E2F">
        <w:rPr>
          <w:bCs/>
          <w:iCs/>
          <w:color w:val="4F81BD" w:themeColor="accent1"/>
          <w:lang w:eastAsia="en-GB"/>
        </w:rPr>
        <w:t xml:space="preserve">not just </w:t>
      </w:r>
      <w:r w:rsidR="00A07E2F" w:rsidRPr="006A3DCA">
        <w:rPr>
          <w:bCs/>
          <w:iCs/>
          <w:color w:val="4F81BD" w:themeColor="accent1"/>
          <w:lang w:eastAsia="en-GB"/>
        </w:rPr>
        <w:t>the community as well as wider macro level</w:t>
      </w:r>
      <w:r w:rsidR="00A07E2F">
        <w:rPr>
          <w:bCs/>
          <w:iCs/>
          <w:color w:val="4F81BD" w:themeColor="accent1"/>
          <w:lang w:eastAsia="en-GB"/>
        </w:rPr>
        <w:t xml:space="preserve"> with special </w:t>
      </w:r>
      <w:r w:rsidR="005E27D4" w:rsidRPr="00A07E2F">
        <w:rPr>
          <w:rFonts w:eastAsia="Calibri" w:cstheme="minorHAnsi"/>
          <w:iCs/>
          <w:color w:val="4F81BD" w:themeColor="accent1"/>
        </w:rPr>
        <w:t>focus on Women with Wheels.</w:t>
      </w:r>
    </w:p>
    <w:p w14:paraId="4FD85652" w14:textId="3C2D04B9" w:rsidR="000F3090" w:rsidRPr="00527576" w:rsidRDefault="00F25406" w:rsidP="0081313D">
      <w:pPr>
        <w:spacing w:after="0" w:line="240" w:lineRule="auto"/>
        <w:jc w:val="both"/>
        <w:rPr>
          <w:iCs/>
          <w:color w:val="4F81BD" w:themeColor="accent1"/>
          <w:u w:val="single"/>
          <w:lang w:val="en-US"/>
        </w:rPr>
      </w:pPr>
      <w:r w:rsidRPr="00527576">
        <w:rPr>
          <w:iCs/>
          <w:color w:val="4F81BD" w:themeColor="accent1"/>
          <w:u w:val="single"/>
          <w:lang w:val="en-US"/>
        </w:rPr>
        <w:t xml:space="preserve">Project </w:t>
      </w:r>
      <w:r w:rsidR="000F3090" w:rsidRPr="00527576">
        <w:rPr>
          <w:iCs/>
          <w:color w:val="4F81BD" w:themeColor="accent1"/>
          <w:u w:val="single"/>
          <w:lang w:val="en-US"/>
        </w:rPr>
        <w:t>Impact</w:t>
      </w:r>
      <w:r w:rsidRPr="00527576">
        <w:rPr>
          <w:iCs/>
          <w:color w:val="4F81BD" w:themeColor="accent1"/>
          <w:u w:val="single"/>
          <w:lang w:val="en-US"/>
        </w:rPr>
        <w:t xml:space="preserve"> so </w:t>
      </w:r>
      <w:r w:rsidR="00EC73FA" w:rsidRPr="00527576">
        <w:rPr>
          <w:iCs/>
          <w:color w:val="4F81BD" w:themeColor="accent1"/>
          <w:u w:val="single"/>
          <w:lang w:val="en-US"/>
        </w:rPr>
        <w:t>far:</w:t>
      </w:r>
      <w:r w:rsidR="000F3090" w:rsidRPr="00527576">
        <w:rPr>
          <w:iCs/>
          <w:color w:val="4F81BD" w:themeColor="accent1"/>
          <w:u w:val="single"/>
          <w:lang w:val="en-US"/>
        </w:rPr>
        <w:t xml:space="preserve"> </w:t>
      </w:r>
    </w:p>
    <w:p w14:paraId="66ACEFFC" w14:textId="261AF118" w:rsidR="00F25406" w:rsidRDefault="005A429C" w:rsidP="0081313D">
      <w:pPr>
        <w:spacing w:line="240" w:lineRule="auto"/>
        <w:jc w:val="both"/>
        <w:rPr>
          <w:iCs/>
          <w:color w:val="4F81BD" w:themeColor="accent1"/>
          <w:lang w:val="en-US"/>
        </w:rPr>
      </w:pPr>
      <w:r>
        <w:rPr>
          <w:iCs/>
          <w:noProof/>
          <w:color w:val="4F81BD" w:themeColor="accent1"/>
          <w:lang w:eastAsia="en-GB"/>
        </w:rPr>
        <w:lastRenderedPageBreak/>
        <w:drawing>
          <wp:anchor distT="0" distB="0" distL="114300" distR="114300" simplePos="0" relativeHeight="251671552" behindDoc="0" locked="0" layoutInCell="1" allowOverlap="1" wp14:anchorId="5FE60CFF" wp14:editId="545B7902">
            <wp:simplePos x="0" y="0"/>
            <wp:positionH relativeFrom="margin">
              <wp:posOffset>3500755</wp:posOffset>
            </wp:positionH>
            <wp:positionV relativeFrom="paragraph">
              <wp:posOffset>584200</wp:posOffset>
            </wp:positionV>
            <wp:extent cx="2185670" cy="1457325"/>
            <wp:effectExtent l="76200" t="76200" r="138430" b="142875"/>
            <wp:wrapThrough wrapText="bothSides">
              <wp:wrapPolygon edited="0">
                <wp:start x="-377" y="-1129"/>
                <wp:lineTo x="-753" y="-847"/>
                <wp:lineTo x="-753" y="22306"/>
                <wp:lineTo x="-377" y="23435"/>
                <wp:lineTo x="22403" y="23435"/>
                <wp:lineTo x="22780" y="22024"/>
                <wp:lineTo x="22780" y="3671"/>
                <wp:lineTo x="22403" y="-565"/>
                <wp:lineTo x="22403" y="-1129"/>
                <wp:lineTo x="-377" y="-1129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15A8307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4573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C57" w:rsidRPr="00275D3D">
        <w:rPr>
          <w:iCs/>
          <w:color w:val="4F81BD" w:themeColor="accent1"/>
        </w:rPr>
        <w:t>The program Women with</w:t>
      </w:r>
      <w:r w:rsidR="006A3DCA" w:rsidRPr="00275D3D">
        <w:rPr>
          <w:iCs/>
          <w:color w:val="4F81BD" w:themeColor="accent1"/>
        </w:rPr>
        <w:t xml:space="preserve"> Wheels has traine</w:t>
      </w:r>
      <w:r w:rsidR="00B4016B" w:rsidRPr="00275D3D">
        <w:rPr>
          <w:iCs/>
          <w:color w:val="4F81BD" w:themeColor="accent1"/>
        </w:rPr>
        <w:t>d around 2000 women of whom around 1000</w:t>
      </w:r>
      <w:r w:rsidR="006A3DCA" w:rsidRPr="00275D3D">
        <w:rPr>
          <w:iCs/>
          <w:color w:val="4F81BD" w:themeColor="accent1"/>
        </w:rPr>
        <w:t xml:space="preserve"> are working as professional drivers across Delhi, Jaipur</w:t>
      </w:r>
      <w:r w:rsidR="00D157D1" w:rsidRPr="00275D3D">
        <w:rPr>
          <w:iCs/>
          <w:color w:val="4F81BD" w:themeColor="accent1"/>
        </w:rPr>
        <w:t>, Kolkata and in also Ahmedabad,</w:t>
      </w:r>
      <w:r w:rsidR="0023203F" w:rsidRPr="00275D3D">
        <w:rPr>
          <w:iCs/>
          <w:color w:val="4F81BD" w:themeColor="accent1"/>
        </w:rPr>
        <w:t xml:space="preserve"> </w:t>
      </w:r>
      <w:r w:rsidR="006A3DCA" w:rsidRPr="00275D3D">
        <w:rPr>
          <w:iCs/>
          <w:color w:val="4F81BD" w:themeColor="accent1"/>
        </w:rPr>
        <w:t>Indore</w:t>
      </w:r>
      <w:r w:rsidR="00D157D1" w:rsidRPr="00275D3D">
        <w:rPr>
          <w:iCs/>
          <w:color w:val="4F81BD" w:themeColor="accent1"/>
        </w:rPr>
        <w:t>,</w:t>
      </w:r>
      <w:r w:rsidR="0023203F" w:rsidRPr="00275D3D">
        <w:rPr>
          <w:iCs/>
          <w:color w:val="4F81BD" w:themeColor="accent1"/>
        </w:rPr>
        <w:t xml:space="preserve"> </w:t>
      </w:r>
      <w:r w:rsidR="00D157D1" w:rsidRPr="00275D3D">
        <w:rPr>
          <w:iCs/>
          <w:color w:val="4F81BD" w:themeColor="accent1"/>
        </w:rPr>
        <w:t xml:space="preserve">Lucknow and </w:t>
      </w:r>
      <w:r w:rsidR="0081649E" w:rsidRPr="00275D3D">
        <w:rPr>
          <w:iCs/>
          <w:color w:val="4F81BD" w:themeColor="accent1"/>
        </w:rPr>
        <w:t>Bhubaneshwar</w:t>
      </w:r>
      <w:r w:rsidR="006A3DCA" w:rsidRPr="00275D3D">
        <w:rPr>
          <w:iCs/>
          <w:color w:val="4F81BD" w:themeColor="accent1"/>
        </w:rPr>
        <w:t xml:space="preserve"> where Azad operates in alliance with likeminded partners.</w:t>
      </w:r>
    </w:p>
    <w:p w14:paraId="71CA6407" w14:textId="5B53A272" w:rsidR="00F25406" w:rsidRDefault="006A3DCA" w:rsidP="0081313D">
      <w:pPr>
        <w:spacing w:line="240" w:lineRule="auto"/>
        <w:jc w:val="both"/>
        <w:rPr>
          <w:iCs/>
          <w:color w:val="4F81BD" w:themeColor="accent1"/>
        </w:rPr>
      </w:pPr>
      <w:r w:rsidRPr="002B6D02">
        <w:rPr>
          <w:iCs/>
          <w:color w:val="4F81BD" w:themeColor="accent1"/>
          <w:lang w:val="en-US"/>
        </w:rPr>
        <w:t xml:space="preserve">In terms of </w:t>
      </w:r>
      <w:r w:rsidR="00525A9A" w:rsidRPr="002B6D02">
        <w:rPr>
          <w:iCs/>
          <w:color w:val="4F81BD" w:themeColor="accent1"/>
          <w:lang w:val="en-US"/>
        </w:rPr>
        <w:t>impact</w:t>
      </w:r>
      <w:r w:rsidR="00C60791">
        <w:rPr>
          <w:iCs/>
          <w:color w:val="4F81BD" w:themeColor="accent1"/>
          <w:lang w:val="en-US"/>
        </w:rPr>
        <w:t>,</w:t>
      </w:r>
      <w:r w:rsidR="00525A9A" w:rsidRPr="002B6D02">
        <w:rPr>
          <w:iCs/>
          <w:color w:val="4F81BD" w:themeColor="accent1"/>
          <w:lang w:val="en-US"/>
        </w:rPr>
        <w:t xml:space="preserve"> the women drivers who </w:t>
      </w:r>
      <w:r w:rsidR="00F25406">
        <w:rPr>
          <w:iCs/>
          <w:color w:val="4F81BD" w:themeColor="accent1"/>
          <w:lang w:val="en-US"/>
        </w:rPr>
        <w:t xml:space="preserve">trained at Azad </w:t>
      </w:r>
      <w:r w:rsidR="002F479D">
        <w:rPr>
          <w:iCs/>
          <w:color w:val="4F81BD" w:themeColor="accent1"/>
          <w:lang w:val="en-US"/>
        </w:rPr>
        <w:t xml:space="preserve">Foundation </w:t>
      </w:r>
      <w:r w:rsidR="00F25406">
        <w:rPr>
          <w:iCs/>
          <w:color w:val="4F81BD" w:themeColor="accent1"/>
          <w:lang w:val="en-US"/>
        </w:rPr>
        <w:t xml:space="preserve">and </w:t>
      </w:r>
      <w:r w:rsidR="002F479D">
        <w:rPr>
          <w:iCs/>
          <w:color w:val="4F81BD" w:themeColor="accent1"/>
          <w:lang w:val="en-US"/>
        </w:rPr>
        <w:t xml:space="preserve">are </w:t>
      </w:r>
      <w:r w:rsidR="00525A9A" w:rsidRPr="002B6D02">
        <w:rPr>
          <w:iCs/>
          <w:color w:val="4F81BD" w:themeColor="accent1"/>
          <w:lang w:val="en-US"/>
        </w:rPr>
        <w:t xml:space="preserve">working </w:t>
      </w:r>
      <w:r w:rsidR="00F25406">
        <w:rPr>
          <w:iCs/>
          <w:color w:val="4F81BD" w:themeColor="accent1"/>
          <w:lang w:val="en-US"/>
        </w:rPr>
        <w:t xml:space="preserve">with our employment </w:t>
      </w:r>
      <w:r w:rsidR="00AD1C99">
        <w:rPr>
          <w:iCs/>
          <w:color w:val="4F81BD" w:themeColor="accent1"/>
          <w:lang w:val="en-US"/>
        </w:rPr>
        <w:t>partner</w:t>
      </w:r>
      <w:r w:rsidR="002F479D">
        <w:rPr>
          <w:iCs/>
          <w:color w:val="4F81BD" w:themeColor="accent1"/>
          <w:lang w:val="en-US"/>
        </w:rPr>
        <w:t>,</w:t>
      </w:r>
      <w:r w:rsidR="00AD1C99">
        <w:rPr>
          <w:iCs/>
          <w:color w:val="4F81BD" w:themeColor="accent1"/>
          <w:lang w:val="en-US"/>
        </w:rPr>
        <w:t xml:space="preserve"> </w:t>
      </w:r>
      <w:r w:rsidR="00AD1C99" w:rsidRPr="002B6D02">
        <w:rPr>
          <w:iCs/>
          <w:color w:val="4F81BD" w:themeColor="accent1"/>
          <w:lang w:val="en-US"/>
        </w:rPr>
        <w:t>Sakha</w:t>
      </w:r>
      <w:r w:rsidR="00F25406">
        <w:rPr>
          <w:iCs/>
          <w:color w:val="4F81BD" w:themeColor="accent1"/>
          <w:lang w:val="en-US"/>
        </w:rPr>
        <w:t>,</w:t>
      </w:r>
      <w:r w:rsidR="00525A9A" w:rsidRPr="002B6D02">
        <w:rPr>
          <w:iCs/>
          <w:color w:val="4F81BD" w:themeColor="accent1"/>
          <w:lang w:val="en-US"/>
        </w:rPr>
        <w:t xml:space="preserve"> have been able to</w:t>
      </w:r>
      <w:r w:rsidR="002F479D">
        <w:rPr>
          <w:iCs/>
          <w:color w:val="4F81BD" w:themeColor="accent1"/>
          <w:lang w:val="en-US"/>
        </w:rPr>
        <w:t xml:space="preserve"> </w:t>
      </w:r>
      <w:r w:rsidR="002F479D" w:rsidRPr="002B6D02">
        <w:rPr>
          <w:iCs/>
          <w:color w:val="4F81BD" w:themeColor="accent1"/>
        </w:rPr>
        <w:t>cumulative</w:t>
      </w:r>
      <w:r w:rsidR="00525A9A" w:rsidRPr="002B6D02">
        <w:rPr>
          <w:iCs/>
          <w:color w:val="4F81BD" w:themeColor="accent1"/>
          <w:lang w:val="en-US"/>
        </w:rPr>
        <w:t xml:space="preserve"> </w:t>
      </w:r>
      <w:r w:rsidR="005F1EA2" w:rsidRPr="002B6D02">
        <w:rPr>
          <w:iCs/>
          <w:color w:val="4F81BD" w:themeColor="accent1"/>
        </w:rPr>
        <w:t xml:space="preserve">generate </w:t>
      </w:r>
      <w:r w:rsidR="00525A9A" w:rsidRPr="002B6D02">
        <w:rPr>
          <w:iCs/>
          <w:color w:val="4F81BD" w:themeColor="accent1"/>
        </w:rPr>
        <w:t xml:space="preserve">earnings of </w:t>
      </w:r>
      <w:r w:rsidR="002F479D" w:rsidRPr="002B6D02">
        <w:rPr>
          <w:iCs/>
          <w:color w:val="4F81BD" w:themeColor="accent1"/>
        </w:rPr>
        <w:t>more</w:t>
      </w:r>
      <w:r w:rsidR="00525A9A" w:rsidRPr="00F25406">
        <w:rPr>
          <w:iCs/>
          <w:color w:val="4F81BD" w:themeColor="accent1"/>
          <w:lang w:val="en-US"/>
        </w:rPr>
        <w:t xml:space="preserve"> than</w:t>
      </w:r>
      <w:r w:rsidR="00B4016B" w:rsidRPr="00F25406">
        <w:rPr>
          <w:iCs/>
          <w:color w:val="4F81BD" w:themeColor="accent1"/>
          <w:lang w:val="en-US"/>
        </w:rPr>
        <w:t xml:space="preserve"> </w:t>
      </w:r>
      <w:r w:rsidR="00CD2419" w:rsidRPr="00F25406">
        <w:rPr>
          <w:iCs/>
          <w:color w:val="4F81BD" w:themeColor="accent1"/>
          <w:lang w:val="en-US"/>
        </w:rPr>
        <w:t>17</w:t>
      </w:r>
      <w:r w:rsidR="00B4016B" w:rsidRPr="00F25406">
        <w:rPr>
          <w:iCs/>
          <w:color w:val="4F81BD" w:themeColor="accent1"/>
          <w:lang w:val="en-US"/>
        </w:rPr>
        <w:t>crore I</w:t>
      </w:r>
      <w:r w:rsidR="00CC0E0F">
        <w:rPr>
          <w:iCs/>
          <w:color w:val="4F81BD" w:themeColor="accent1"/>
          <w:lang w:val="en-US"/>
        </w:rPr>
        <w:t>NR (</w:t>
      </w:r>
      <w:r w:rsidR="00C60791">
        <w:rPr>
          <w:iCs/>
          <w:color w:val="4F81BD" w:themeColor="accent1"/>
          <w:lang w:val="en-US"/>
        </w:rPr>
        <w:t xml:space="preserve">approx. </w:t>
      </w:r>
      <w:r w:rsidR="00CC0E0F">
        <w:rPr>
          <w:iCs/>
          <w:color w:val="4F81BD" w:themeColor="accent1"/>
          <w:lang w:val="en-US"/>
        </w:rPr>
        <w:t>2</w:t>
      </w:r>
      <w:r w:rsidR="00B4016B" w:rsidRPr="00F25406">
        <w:rPr>
          <w:iCs/>
          <w:color w:val="4F81BD" w:themeColor="accent1"/>
          <w:lang w:val="en-US"/>
        </w:rPr>
        <w:t>.</w:t>
      </w:r>
      <w:r w:rsidR="00642246">
        <w:rPr>
          <w:iCs/>
          <w:color w:val="4F81BD" w:themeColor="accent1"/>
          <w:lang w:val="en-US"/>
        </w:rPr>
        <w:t>3</w:t>
      </w:r>
      <w:r w:rsidR="00B4016B" w:rsidRPr="00F25406">
        <w:rPr>
          <w:iCs/>
          <w:color w:val="4F81BD" w:themeColor="accent1"/>
          <w:lang w:val="en-US"/>
        </w:rPr>
        <w:t>m$) over the years</w:t>
      </w:r>
      <w:r w:rsidR="002B1C57" w:rsidRPr="00F25406">
        <w:rPr>
          <w:iCs/>
          <w:color w:val="4F81BD" w:themeColor="accent1"/>
          <w:lang w:val="en-US"/>
        </w:rPr>
        <w:t xml:space="preserve">. At an individual </w:t>
      </w:r>
      <w:r w:rsidR="002B1C57">
        <w:rPr>
          <w:iCs/>
          <w:color w:val="4F81BD" w:themeColor="accent1"/>
        </w:rPr>
        <w:t xml:space="preserve">level when </w:t>
      </w:r>
      <w:r w:rsidR="002F479D">
        <w:rPr>
          <w:iCs/>
          <w:color w:val="4F81BD" w:themeColor="accent1"/>
        </w:rPr>
        <w:t xml:space="preserve">the </w:t>
      </w:r>
      <w:r w:rsidR="005F1EA2" w:rsidRPr="002B6D02">
        <w:rPr>
          <w:iCs/>
          <w:color w:val="4F81BD" w:themeColor="accent1"/>
        </w:rPr>
        <w:t>analysis of earnings is done,</w:t>
      </w:r>
      <w:r w:rsidR="00F25406">
        <w:rPr>
          <w:iCs/>
          <w:color w:val="4F81BD" w:themeColor="accent1"/>
        </w:rPr>
        <w:t xml:space="preserve"> we have had 100% of the women</w:t>
      </w:r>
      <w:r w:rsidR="002F479D">
        <w:rPr>
          <w:iCs/>
          <w:color w:val="4F81BD" w:themeColor="accent1"/>
        </w:rPr>
        <w:t xml:space="preserve"> </w:t>
      </w:r>
      <w:r w:rsidR="00F25406">
        <w:rPr>
          <w:iCs/>
          <w:color w:val="4F81BD" w:themeColor="accent1"/>
        </w:rPr>
        <w:t xml:space="preserve">employed as professional chauffeurs </w:t>
      </w:r>
      <w:r w:rsidR="002F479D">
        <w:rPr>
          <w:iCs/>
          <w:color w:val="4F81BD" w:themeColor="accent1"/>
        </w:rPr>
        <w:t>become ”</w:t>
      </w:r>
      <w:r w:rsidR="00F25406">
        <w:rPr>
          <w:iCs/>
          <w:color w:val="4F81BD" w:themeColor="accent1"/>
        </w:rPr>
        <w:t>financial decision makers</w:t>
      </w:r>
      <w:r w:rsidR="00EC73FA">
        <w:rPr>
          <w:iCs/>
          <w:color w:val="4F81BD" w:themeColor="accent1"/>
        </w:rPr>
        <w:t>“</w:t>
      </w:r>
      <w:r w:rsidR="00C60791">
        <w:rPr>
          <w:iCs/>
          <w:color w:val="4F81BD" w:themeColor="accent1"/>
        </w:rPr>
        <w:t>,</w:t>
      </w:r>
      <w:r w:rsidR="002F479D">
        <w:rPr>
          <w:iCs/>
          <w:color w:val="4F81BD" w:themeColor="accent1"/>
        </w:rPr>
        <w:t xml:space="preserve"> </w:t>
      </w:r>
      <w:r w:rsidR="00EC73FA">
        <w:rPr>
          <w:iCs/>
          <w:color w:val="4F81BD" w:themeColor="accent1"/>
        </w:rPr>
        <w:t>building</w:t>
      </w:r>
      <w:r w:rsidR="002F479D">
        <w:rPr>
          <w:iCs/>
          <w:color w:val="4F81BD" w:themeColor="accent1"/>
        </w:rPr>
        <w:t xml:space="preserve"> and investing in</w:t>
      </w:r>
      <w:r w:rsidR="00F25406">
        <w:rPr>
          <w:iCs/>
          <w:color w:val="4F81BD" w:themeColor="accent1"/>
        </w:rPr>
        <w:t xml:space="preserve"> assets for themselves and th</w:t>
      </w:r>
      <w:r w:rsidR="00AD1C99">
        <w:rPr>
          <w:iCs/>
          <w:color w:val="4F81BD" w:themeColor="accent1"/>
        </w:rPr>
        <w:t>e</w:t>
      </w:r>
      <w:r w:rsidR="00F25406">
        <w:rPr>
          <w:iCs/>
          <w:color w:val="4F81BD" w:themeColor="accent1"/>
        </w:rPr>
        <w:t>ir families.</w:t>
      </w:r>
    </w:p>
    <w:p w14:paraId="77740EBE" w14:textId="087C6609" w:rsidR="005A429C" w:rsidRDefault="006B0AC5" w:rsidP="0081313D">
      <w:pPr>
        <w:spacing w:line="240" w:lineRule="auto"/>
        <w:jc w:val="both"/>
        <w:rPr>
          <w:iCs/>
          <w:color w:val="4F81BD" w:themeColor="accent1"/>
        </w:rPr>
      </w:pPr>
      <w:r w:rsidRPr="006B0AC5">
        <w:rPr>
          <w:iCs/>
          <w:color w:val="4F81BD" w:themeColor="accent1"/>
        </w:rPr>
        <w:t>The Women &amp; Child Committee, PHD</w:t>
      </w:r>
      <w:r w:rsidR="009F3A6C">
        <w:rPr>
          <w:iCs/>
          <w:color w:val="4F81BD" w:themeColor="accent1"/>
        </w:rPr>
        <w:t xml:space="preserve"> </w:t>
      </w:r>
      <w:r w:rsidRPr="006B0AC5">
        <w:rPr>
          <w:iCs/>
          <w:color w:val="4F81BD" w:themeColor="accent1"/>
        </w:rPr>
        <w:t>F</w:t>
      </w:r>
      <w:r w:rsidR="009F3A6C">
        <w:rPr>
          <w:iCs/>
          <w:color w:val="4F81BD" w:themeColor="accent1"/>
        </w:rPr>
        <w:t xml:space="preserve">amily </w:t>
      </w:r>
      <w:r w:rsidRPr="006B0AC5">
        <w:rPr>
          <w:iCs/>
          <w:color w:val="4F81BD" w:themeColor="accent1"/>
        </w:rPr>
        <w:t>W</w:t>
      </w:r>
      <w:r w:rsidR="009F3A6C">
        <w:rPr>
          <w:iCs/>
          <w:color w:val="4F81BD" w:themeColor="accent1"/>
        </w:rPr>
        <w:t xml:space="preserve">elfare </w:t>
      </w:r>
      <w:r w:rsidRPr="006B0AC5">
        <w:rPr>
          <w:iCs/>
          <w:color w:val="4F81BD" w:themeColor="accent1"/>
        </w:rPr>
        <w:t>F</w:t>
      </w:r>
      <w:r w:rsidR="009F3A6C">
        <w:rPr>
          <w:iCs/>
          <w:color w:val="4F81BD" w:themeColor="accent1"/>
        </w:rPr>
        <w:t>oundation</w:t>
      </w:r>
      <w:r w:rsidRPr="006B0AC5">
        <w:rPr>
          <w:iCs/>
          <w:color w:val="4F81BD" w:themeColor="accent1"/>
        </w:rPr>
        <w:t xml:space="preserve">, recently conferred on Sakha with the Astitva Samman 2020 in </w:t>
      </w:r>
      <w:r>
        <w:rPr>
          <w:iCs/>
          <w:color w:val="4F81BD" w:themeColor="accent1"/>
        </w:rPr>
        <w:t xml:space="preserve">honour </w:t>
      </w:r>
      <w:r w:rsidRPr="006B0AC5">
        <w:rPr>
          <w:iCs/>
          <w:color w:val="4F81BD" w:themeColor="accent1"/>
        </w:rPr>
        <w:t xml:space="preserve">and </w:t>
      </w:r>
      <w:r>
        <w:rPr>
          <w:iCs/>
          <w:color w:val="4F81BD" w:themeColor="accent1"/>
        </w:rPr>
        <w:t>recognition for</w:t>
      </w:r>
      <w:r w:rsidRPr="006B0AC5">
        <w:rPr>
          <w:iCs/>
          <w:color w:val="4F81BD" w:themeColor="accent1"/>
        </w:rPr>
        <w:t xml:space="preserve"> promoting women empowerment</w:t>
      </w:r>
      <w:r>
        <w:rPr>
          <w:iCs/>
          <w:color w:val="4F81BD" w:themeColor="accent1"/>
        </w:rPr>
        <w:t xml:space="preserve">. </w:t>
      </w:r>
    </w:p>
    <w:p w14:paraId="6165FBF8" w14:textId="4953B50C" w:rsidR="00087915" w:rsidRPr="00372BC9" w:rsidRDefault="00087915" w:rsidP="0081313D">
      <w:pPr>
        <w:shd w:val="clear" w:color="auto" w:fill="FFFFFF"/>
        <w:spacing w:after="0" w:line="240" w:lineRule="auto"/>
        <w:jc w:val="both"/>
        <w:rPr>
          <w:b/>
          <w:iCs/>
          <w:color w:val="4F81BD" w:themeColor="accent1"/>
          <w:sz w:val="32"/>
          <w:highlight w:val="yellow"/>
          <w:lang w:val="en-US"/>
        </w:rPr>
      </w:pPr>
    </w:p>
    <w:p w14:paraId="20803B07" w14:textId="4FD84ABE" w:rsidR="00087915" w:rsidRPr="00372BC9" w:rsidRDefault="00372BC9" w:rsidP="0081313D">
      <w:pPr>
        <w:shd w:val="clear" w:color="auto" w:fill="FFFFFF"/>
        <w:spacing w:after="0" w:line="240" w:lineRule="auto"/>
        <w:jc w:val="both"/>
        <w:rPr>
          <w:b/>
          <w:iCs/>
          <w:color w:val="4F81BD" w:themeColor="accent1"/>
          <w:sz w:val="32"/>
          <w:lang w:val="en-US"/>
        </w:rPr>
      </w:pPr>
      <w:r>
        <w:rPr>
          <w:b/>
          <w:iCs/>
          <w:color w:val="4F81BD" w:themeColor="accent1"/>
          <w:sz w:val="32"/>
          <w:lang w:val="en-US"/>
        </w:rPr>
        <w:t>Driving the w</w:t>
      </w:r>
      <w:r w:rsidR="002D0BFC" w:rsidRPr="00372BC9">
        <w:rPr>
          <w:b/>
          <w:iCs/>
          <w:color w:val="4F81BD" w:themeColor="accent1"/>
          <w:sz w:val="32"/>
          <w:lang w:val="en-US"/>
        </w:rPr>
        <w:t>heel</w:t>
      </w:r>
      <w:r>
        <w:rPr>
          <w:b/>
          <w:iCs/>
          <w:color w:val="4F81BD" w:themeColor="accent1"/>
          <w:sz w:val="32"/>
          <w:lang w:val="en-US"/>
        </w:rPr>
        <w:t>s</w:t>
      </w:r>
      <w:r w:rsidR="00087915" w:rsidRPr="00372BC9">
        <w:rPr>
          <w:b/>
          <w:iCs/>
          <w:color w:val="4F81BD" w:themeColor="accent1"/>
          <w:sz w:val="32"/>
          <w:lang w:val="en-US"/>
        </w:rPr>
        <w:t xml:space="preserve"> of change </w:t>
      </w:r>
      <w:r>
        <w:rPr>
          <w:b/>
          <w:iCs/>
          <w:color w:val="4F81BD" w:themeColor="accent1"/>
          <w:sz w:val="32"/>
          <w:lang w:val="en-US"/>
        </w:rPr>
        <w:t>…..</w:t>
      </w:r>
    </w:p>
    <w:p w14:paraId="72653E87" w14:textId="2FB55FB1" w:rsidR="00087915" w:rsidRPr="00372BC9" w:rsidRDefault="00087915" w:rsidP="0081313D">
      <w:pPr>
        <w:shd w:val="clear" w:color="auto" w:fill="FFFFFF"/>
        <w:spacing w:after="0" w:line="240" w:lineRule="auto"/>
        <w:jc w:val="both"/>
        <w:rPr>
          <w:iCs/>
          <w:color w:val="4F81BD" w:themeColor="accent1"/>
          <w:lang w:val="en-US"/>
        </w:rPr>
      </w:pPr>
    </w:p>
    <w:p w14:paraId="510B2C65" w14:textId="6F0D7952" w:rsidR="002D0BFC" w:rsidRPr="00372BC9" w:rsidRDefault="00527576" w:rsidP="0081313D">
      <w:pPr>
        <w:spacing w:line="240" w:lineRule="auto"/>
        <w:jc w:val="both"/>
        <w:rPr>
          <w:iCs/>
          <w:color w:val="4F81BD" w:themeColor="accent1"/>
          <w:lang w:val="en-US"/>
        </w:rPr>
      </w:pPr>
      <w:r w:rsidRPr="00372BC9">
        <w:rPr>
          <w:iCs/>
          <w:noProof/>
          <w:color w:val="4F81BD" w:themeColor="accent1"/>
          <w:lang w:eastAsia="en-GB"/>
        </w:rPr>
        <w:drawing>
          <wp:anchor distT="0" distB="0" distL="114300" distR="114300" simplePos="0" relativeHeight="251677696" behindDoc="0" locked="0" layoutInCell="1" allowOverlap="1" wp14:anchorId="1CE24EB0" wp14:editId="26A70EC0">
            <wp:simplePos x="0" y="0"/>
            <wp:positionH relativeFrom="column">
              <wp:posOffset>52705</wp:posOffset>
            </wp:positionH>
            <wp:positionV relativeFrom="paragraph">
              <wp:posOffset>491490</wp:posOffset>
            </wp:positionV>
            <wp:extent cx="1304925" cy="1434465"/>
            <wp:effectExtent l="76200" t="76200" r="142875" b="127635"/>
            <wp:wrapSquare wrapText="bothSides"/>
            <wp:docPr id="5" name="Picture 5" descr="D:\Susmi\AzadFoundation\FR\GG\Feb20 report\IMG-20190621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usmi\AzadFoundation\FR\GG\Feb20 report\IMG-20190621-WA00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344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BFC" w:rsidRPr="00372BC9">
        <w:rPr>
          <w:b/>
          <w:iCs/>
          <w:color w:val="4F81BD" w:themeColor="accent1"/>
          <w:lang w:val="en-US"/>
        </w:rPr>
        <w:t>Babli</w:t>
      </w:r>
      <w:r w:rsidR="00363AD4" w:rsidRPr="00372BC9">
        <w:rPr>
          <w:iCs/>
          <w:color w:val="4F81BD" w:themeColor="accent1"/>
          <w:lang w:val="en-US"/>
        </w:rPr>
        <w:t>,</w:t>
      </w:r>
      <w:r w:rsidR="00372BC9">
        <w:rPr>
          <w:iCs/>
          <w:color w:val="4F81BD" w:themeColor="accent1"/>
          <w:lang w:val="en-US"/>
        </w:rPr>
        <w:t xml:space="preserve"> </w:t>
      </w:r>
      <w:r w:rsidR="00A812B9">
        <w:rPr>
          <w:iCs/>
          <w:color w:val="4F81BD" w:themeColor="accent1"/>
          <w:lang w:val="en-US"/>
        </w:rPr>
        <w:t xml:space="preserve">who is </w:t>
      </w:r>
      <w:r w:rsidR="00372BC9">
        <w:rPr>
          <w:iCs/>
          <w:color w:val="4F81BD" w:themeColor="accent1"/>
          <w:lang w:val="en-US"/>
        </w:rPr>
        <w:t>2</w:t>
      </w:r>
      <w:r w:rsidR="00E17606">
        <w:rPr>
          <w:iCs/>
          <w:color w:val="4F81BD" w:themeColor="accent1"/>
          <w:lang w:val="en-US"/>
        </w:rPr>
        <w:t>6</w:t>
      </w:r>
      <w:r w:rsidR="002D0BFC" w:rsidRPr="00372BC9">
        <w:rPr>
          <w:iCs/>
          <w:color w:val="4F81BD" w:themeColor="accent1"/>
          <w:lang w:val="en-US"/>
        </w:rPr>
        <w:t xml:space="preserve"> years old </w:t>
      </w:r>
      <w:r w:rsidR="00363AD4" w:rsidRPr="00372BC9">
        <w:rPr>
          <w:iCs/>
          <w:color w:val="4F81BD" w:themeColor="accent1"/>
          <w:lang w:val="en-US"/>
        </w:rPr>
        <w:t>is the only member in her fam</w:t>
      </w:r>
      <w:r w:rsidR="00A812B9">
        <w:rPr>
          <w:iCs/>
          <w:color w:val="4F81BD" w:themeColor="accent1"/>
          <w:lang w:val="en-US"/>
        </w:rPr>
        <w:t>ily to complete her graduation in</w:t>
      </w:r>
      <w:r w:rsidR="00D723C4">
        <w:rPr>
          <w:iCs/>
          <w:color w:val="4F81BD" w:themeColor="accent1"/>
          <w:lang w:val="en-US"/>
        </w:rPr>
        <w:t xml:space="preserve"> B.A in</w:t>
      </w:r>
      <w:r w:rsidR="002D0BFC" w:rsidRPr="00372BC9">
        <w:rPr>
          <w:iCs/>
          <w:color w:val="4F81BD" w:themeColor="accent1"/>
          <w:lang w:val="en-US"/>
        </w:rPr>
        <w:t xml:space="preserve"> English, Political Science, Hindi and History. She lives with her parents and siblings. Her father </w:t>
      </w:r>
      <w:r w:rsidR="00A812B9">
        <w:rPr>
          <w:iCs/>
          <w:color w:val="4F81BD" w:themeColor="accent1"/>
          <w:lang w:val="en-US"/>
        </w:rPr>
        <w:t xml:space="preserve">who was </w:t>
      </w:r>
      <w:r w:rsidR="00363AD4" w:rsidRPr="00372BC9">
        <w:rPr>
          <w:iCs/>
          <w:color w:val="4F81BD" w:themeColor="accent1"/>
          <w:lang w:val="en-US"/>
        </w:rPr>
        <w:t xml:space="preserve">the only earning member had to </w:t>
      </w:r>
      <w:r w:rsidR="002D0BFC" w:rsidRPr="00372BC9">
        <w:rPr>
          <w:iCs/>
          <w:color w:val="4F81BD" w:themeColor="accent1"/>
          <w:lang w:val="en-US"/>
        </w:rPr>
        <w:t>quit his job due to health issues</w:t>
      </w:r>
      <w:r w:rsidR="00363AD4" w:rsidRPr="00372BC9">
        <w:rPr>
          <w:iCs/>
          <w:color w:val="4F81BD" w:themeColor="accent1"/>
          <w:lang w:val="en-US"/>
        </w:rPr>
        <w:t xml:space="preserve"> and </w:t>
      </w:r>
      <w:r w:rsidR="00A812B9">
        <w:rPr>
          <w:iCs/>
          <w:color w:val="4F81BD" w:themeColor="accent1"/>
          <w:lang w:val="en-US"/>
        </w:rPr>
        <w:t xml:space="preserve">a couple of months later </w:t>
      </w:r>
      <w:r w:rsidR="00363AD4" w:rsidRPr="00372BC9">
        <w:rPr>
          <w:iCs/>
          <w:color w:val="4F81BD" w:themeColor="accent1"/>
          <w:lang w:val="en-US"/>
        </w:rPr>
        <w:t xml:space="preserve">her mother too fell sick and </w:t>
      </w:r>
      <w:r w:rsidR="00A812B9">
        <w:rPr>
          <w:iCs/>
          <w:color w:val="4F81BD" w:themeColor="accent1"/>
          <w:lang w:val="en-US"/>
        </w:rPr>
        <w:t>is</w:t>
      </w:r>
      <w:r w:rsidR="00363AD4" w:rsidRPr="00372BC9">
        <w:rPr>
          <w:iCs/>
          <w:color w:val="4F81BD" w:themeColor="accent1"/>
          <w:lang w:val="en-US"/>
        </w:rPr>
        <w:t xml:space="preserve"> partially paralyzed.</w:t>
      </w:r>
      <w:r w:rsidR="0081649E">
        <w:rPr>
          <w:iCs/>
          <w:color w:val="4F81BD" w:themeColor="accent1"/>
          <w:lang w:val="en-US"/>
        </w:rPr>
        <w:t xml:space="preserve"> </w:t>
      </w:r>
      <w:r w:rsidR="00363AD4" w:rsidRPr="00372BC9">
        <w:rPr>
          <w:iCs/>
          <w:color w:val="4F81BD" w:themeColor="accent1"/>
          <w:lang w:val="en-US"/>
        </w:rPr>
        <w:t>Given the financial pressures, Babli became financially independent early in life and she began</w:t>
      </w:r>
      <w:r w:rsidR="002D0BFC" w:rsidRPr="00372BC9">
        <w:rPr>
          <w:iCs/>
          <w:color w:val="4F81BD" w:themeColor="accent1"/>
          <w:lang w:val="en-US"/>
        </w:rPr>
        <w:t xml:space="preserve"> support</w:t>
      </w:r>
      <w:r w:rsidR="00363AD4" w:rsidRPr="00372BC9">
        <w:rPr>
          <w:iCs/>
          <w:color w:val="4F81BD" w:themeColor="accent1"/>
          <w:lang w:val="en-US"/>
        </w:rPr>
        <w:t>ing</w:t>
      </w:r>
      <w:r w:rsidR="002D0BFC" w:rsidRPr="00372BC9">
        <w:rPr>
          <w:iCs/>
          <w:color w:val="4F81BD" w:themeColor="accent1"/>
          <w:lang w:val="en-US"/>
        </w:rPr>
        <w:t xml:space="preserve"> the family </w:t>
      </w:r>
      <w:r w:rsidR="00A040FD">
        <w:rPr>
          <w:iCs/>
          <w:color w:val="4F81BD" w:themeColor="accent1"/>
          <w:lang w:val="en-US"/>
        </w:rPr>
        <w:t xml:space="preserve">by doing </w:t>
      </w:r>
      <w:r w:rsidR="002D0BFC" w:rsidRPr="00372BC9">
        <w:rPr>
          <w:iCs/>
          <w:color w:val="4F81BD" w:themeColor="accent1"/>
          <w:lang w:val="en-US"/>
        </w:rPr>
        <w:t xml:space="preserve">tailoring </w:t>
      </w:r>
      <w:r w:rsidR="0081649E" w:rsidRPr="00372BC9">
        <w:rPr>
          <w:iCs/>
          <w:color w:val="4F81BD" w:themeColor="accent1"/>
          <w:lang w:val="en-US"/>
        </w:rPr>
        <w:t>assignments</w:t>
      </w:r>
      <w:r w:rsidR="002D0BFC" w:rsidRPr="00372BC9">
        <w:rPr>
          <w:iCs/>
          <w:color w:val="4F81BD" w:themeColor="accent1"/>
          <w:lang w:val="en-US"/>
        </w:rPr>
        <w:t xml:space="preserve"> from home </w:t>
      </w:r>
      <w:r w:rsidR="00363AD4" w:rsidRPr="00372BC9">
        <w:rPr>
          <w:iCs/>
          <w:color w:val="4F81BD" w:themeColor="accent1"/>
          <w:lang w:val="en-US"/>
        </w:rPr>
        <w:t>a</w:t>
      </w:r>
      <w:r w:rsidR="00A040FD">
        <w:rPr>
          <w:iCs/>
          <w:color w:val="4F81BD" w:themeColor="accent1"/>
          <w:lang w:val="en-US"/>
        </w:rPr>
        <w:t xml:space="preserve">long with managing </w:t>
      </w:r>
      <w:r w:rsidR="00363AD4" w:rsidRPr="00372BC9">
        <w:rPr>
          <w:iCs/>
          <w:color w:val="4F81BD" w:themeColor="accent1"/>
          <w:lang w:val="en-US"/>
        </w:rPr>
        <w:t xml:space="preserve">the </w:t>
      </w:r>
      <w:r w:rsidR="002D0BFC" w:rsidRPr="00372BC9">
        <w:rPr>
          <w:iCs/>
          <w:color w:val="4F81BD" w:themeColor="accent1"/>
          <w:lang w:val="en-US"/>
        </w:rPr>
        <w:t xml:space="preserve">household chorus </w:t>
      </w:r>
      <w:r w:rsidR="00A040FD">
        <w:rPr>
          <w:iCs/>
          <w:color w:val="4F81BD" w:themeColor="accent1"/>
          <w:lang w:val="en-US"/>
        </w:rPr>
        <w:t>too</w:t>
      </w:r>
      <w:r w:rsidR="0081649E" w:rsidRPr="00372BC9">
        <w:rPr>
          <w:iCs/>
          <w:color w:val="4F81BD" w:themeColor="accent1"/>
          <w:lang w:val="en-US"/>
        </w:rPr>
        <w:t>.</w:t>
      </w:r>
      <w:r w:rsidR="00A040FD">
        <w:rPr>
          <w:iCs/>
          <w:color w:val="4F81BD" w:themeColor="accent1"/>
          <w:lang w:val="en-US"/>
        </w:rPr>
        <w:t xml:space="preserve"> But sadly t</w:t>
      </w:r>
      <w:r w:rsidR="0081649E" w:rsidRPr="00372BC9">
        <w:rPr>
          <w:iCs/>
          <w:color w:val="4F81BD" w:themeColor="accent1"/>
          <w:lang w:val="en-US"/>
        </w:rPr>
        <w:t>he</w:t>
      </w:r>
      <w:r w:rsidR="002D0BFC" w:rsidRPr="00372BC9">
        <w:rPr>
          <w:iCs/>
          <w:color w:val="4F81BD" w:themeColor="accent1"/>
          <w:lang w:val="en-US"/>
        </w:rPr>
        <w:t xml:space="preserve"> income was not much</w:t>
      </w:r>
      <w:r w:rsidR="00642246">
        <w:rPr>
          <w:iCs/>
          <w:color w:val="4F81BD" w:themeColor="accent1"/>
          <w:lang w:val="en-US"/>
        </w:rPr>
        <w:t>.</w:t>
      </w:r>
      <w:r w:rsidR="002D0BFC" w:rsidRPr="00372BC9">
        <w:rPr>
          <w:iCs/>
          <w:color w:val="4F81BD" w:themeColor="accent1"/>
          <w:lang w:val="en-US"/>
        </w:rPr>
        <w:t xml:space="preserve"> </w:t>
      </w:r>
    </w:p>
    <w:p w14:paraId="34B309D7" w14:textId="729F8F21" w:rsidR="002D0BFC" w:rsidRPr="00372BC9" w:rsidRDefault="00A040FD" w:rsidP="0081313D">
      <w:pPr>
        <w:spacing w:line="240" w:lineRule="auto"/>
        <w:jc w:val="both"/>
        <w:rPr>
          <w:iCs/>
          <w:color w:val="4F81BD" w:themeColor="accent1"/>
          <w:lang w:val="en-US"/>
        </w:rPr>
      </w:pPr>
      <w:r>
        <w:rPr>
          <w:iCs/>
          <w:color w:val="4F81BD" w:themeColor="accent1"/>
          <w:lang w:val="en-US"/>
        </w:rPr>
        <w:t xml:space="preserve">As she was looking at other means to supplement the income she learnt about Azad Foundation and the trainings. </w:t>
      </w:r>
      <w:r w:rsidR="00363AD4" w:rsidRPr="00372BC9">
        <w:rPr>
          <w:iCs/>
          <w:color w:val="4F81BD" w:themeColor="accent1"/>
          <w:lang w:val="en-US"/>
        </w:rPr>
        <w:t xml:space="preserve">With her father‘s </w:t>
      </w:r>
      <w:r w:rsidR="0081649E" w:rsidRPr="00372BC9">
        <w:rPr>
          <w:iCs/>
          <w:color w:val="4F81BD" w:themeColor="accent1"/>
          <w:lang w:val="en-US"/>
        </w:rPr>
        <w:t>encouragement</w:t>
      </w:r>
      <w:r w:rsidR="00363AD4" w:rsidRPr="00372BC9">
        <w:rPr>
          <w:iCs/>
          <w:color w:val="4F81BD" w:themeColor="accent1"/>
          <w:lang w:val="en-US"/>
        </w:rPr>
        <w:t xml:space="preserve"> she </w:t>
      </w:r>
      <w:r>
        <w:rPr>
          <w:iCs/>
          <w:color w:val="4F81BD" w:themeColor="accent1"/>
          <w:lang w:val="en-US"/>
        </w:rPr>
        <w:t xml:space="preserve">enrolled and </w:t>
      </w:r>
      <w:r w:rsidR="00D723C4">
        <w:rPr>
          <w:iCs/>
          <w:color w:val="4F81BD" w:themeColor="accent1"/>
          <w:lang w:val="en-US"/>
        </w:rPr>
        <w:t xml:space="preserve">completed </w:t>
      </w:r>
      <w:r w:rsidR="00363AD4" w:rsidRPr="00372BC9">
        <w:rPr>
          <w:iCs/>
          <w:color w:val="4F81BD" w:themeColor="accent1"/>
          <w:lang w:val="en-US"/>
        </w:rPr>
        <w:t xml:space="preserve">the Women with Wheels training </w:t>
      </w:r>
      <w:r w:rsidR="002D0BFC" w:rsidRPr="00372BC9">
        <w:rPr>
          <w:iCs/>
          <w:color w:val="4F81BD" w:themeColor="accent1"/>
          <w:lang w:val="en-US"/>
        </w:rPr>
        <w:t xml:space="preserve">despite </w:t>
      </w:r>
      <w:r w:rsidR="00363AD4" w:rsidRPr="00372BC9">
        <w:rPr>
          <w:iCs/>
          <w:color w:val="4F81BD" w:themeColor="accent1"/>
          <w:lang w:val="en-US"/>
        </w:rPr>
        <w:t>all other odds.</w:t>
      </w:r>
      <w:r w:rsidR="002D0BFC" w:rsidRPr="00372BC9">
        <w:rPr>
          <w:iCs/>
          <w:color w:val="4F81BD" w:themeColor="accent1"/>
          <w:lang w:val="en-US"/>
        </w:rPr>
        <w:t xml:space="preserve"> </w:t>
      </w:r>
    </w:p>
    <w:p w14:paraId="1380EAE4" w14:textId="77777777" w:rsidR="00A040FD" w:rsidRDefault="002D0BFC" w:rsidP="0081313D">
      <w:pPr>
        <w:spacing w:line="240" w:lineRule="auto"/>
        <w:jc w:val="both"/>
        <w:rPr>
          <w:iCs/>
          <w:color w:val="4F81BD" w:themeColor="accent1"/>
          <w:lang w:val="en-US"/>
        </w:rPr>
      </w:pPr>
      <w:r w:rsidRPr="00372BC9">
        <w:rPr>
          <w:iCs/>
          <w:color w:val="4F81BD" w:themeColor="accent1"/>
          <w:lang w:val="en-US"/>
        </w:rPr>
        <w:t>Babli used to fear the dark and was afraid of being out alone before she started</w:t>
      </w:r>
      <w:r w:rsidR="00A040FD">
        <w:rPr>
          <w:iCs/>
          <w:color w:val="4F81BD" w:themeColor="accent1"/>
          <w:lang w:val="en-US"/>
        </w:rPr>
        <w:t xml:space="preserve"> professionally </w:t>
      </w:r>
      <w:r w:rsidRPr="00372BC9">
        <w:rPr>
          <w:iCs/>
          <w:color w:val="4F81BD" w:themeColor="accent1"/>
          <w:lang w:val="en-US"/>
        </w:rPr>
        <w:t xml:space="preserve">working as a driver. Driving and being out, often late, has slowly taught her to be confident. Driving around the city gives Babli a lot of exposure to the world outside. She particularly appreciates the self-defense training she received that made her and her peer group aware of being able to defend themselves. First aid </w:t>
      </w:r>
      <w:r w:rsidR="005853A0" w:rsidRPr="00372BC9">
        <w:rPr>
          <w:iCs/>
          <w:color w:val="4F81BD" w:themeColor="accent1"/>
          <w:lang w:val="en-US"/>
        </w:rPr>
        <w:t xml:space="preserve">training </w:t>
      </w:r>
      <w:r w:rsidRPr="00372BC9">
        <w:rPr>
          <w:iCs/>
          <w:color w:val="4F81BD" w:themeColor="accent1"/>
          <w:lang w:val="en-US"/>
        </w:rPr>
        <w:t xml:space="preserve">was also very helpful; and she remembers </w:t>
      </w:r>
      <w:r w:rsidR="005853A0" w:rsidRPr="00372BC9">
        <w:rPr>
          <w:iCs/>
          <w:color w:val="4F81BD" w:themeColor="accent1"/>
          <w:lang w:val="en-US"/>
        </w:rPr>
        <w:t xml:space="preserve">put it to </w:t>
      </w:r>
      <w:r w:rsidRPr="00372BC9">
        <w:rPr>
          <w:iCs/>
          <w:color w:val="4F81BD" w:themeColor="accent1"/>
          <w:lang w:val="en-US"/>
        </w:rPr>
        <w:t>us</w:t>
      </w:r>
      <w:r w:rsidR="005853A0" w:rsidRPr="00372BC9">
        <w:rPr>
          <w:iCs/>
          <w:color w:val="4F81BD" w:themeColor="accent1"/>
          <w:lang w:val="en-US"/>
        </w:rPr>
        <w:t>e a couple of times to help people around her.</w:t>
      </w:r>
      <w:r w:rsidRPr="00372BC9">
        <w:rPr>
          <w:iCs/>
          <w:color w:val="4F81BD" w:themeColor="accent1"/>
          <w:lang w:val="en-US"/>
        </w:rPr>
        <w:t xml:space="preserve"> </w:t>
      </w:r>
    </w:p>
    <w:p w14:paraId="2C535216" w14:textId="7F3A3D67" w:rsidR="00A040FD" w:rsidRPr="00372BC9" w:rsidRDefault="00A040FD" w:rsidP="0081313D">
      <w:pPr>
        <w:spacing w:line="240" w:lineRule="auto"/>
        <w:jc w:val="both"/>
        <w:rPr>
          <w:iCs/>
          <w:color w:val="4F81BD" w:themeColor="accent1"/>
          <w:lang w:val="en-US"/>
        </w:rPr>
      </w:pPr>
      <w:r>
        <w:rPr>
          <w:iCs/>
          <w:color w:val="4F81BD" w:themeColor="accent1"/>
          <w:lang w:val="en-US"/>
        </w:rPr>
        <w:t>Today s</w:t>
      </w:r>
      <w:r w:rsidRPr="00372BC9">
        <w:rPr>
          <w:iCs/>
          <w:color w:val="4F81BD" w:themeColor="accent1"/>
          <w:lang w:val="en-US"/>
        </w:rPr>
        <w:t xml:space="preserve">he </w:t>
      </w:r>
      <w:r>
        <w:rPr>
          <w:iCs/>
          <w:color w:val="4F81BD" w:themeColor="accent1"/>
          <w:lang w:val="en-US"/>
        </w:rPr>
        <w:t xml:space="preserve">not just </w:t>
      </w:r>
      <w:r w:rsidRPr="00372BC9">
        <w:rPr>
          <w:iCs/>
          <w:color w:val="4F81BD" w:themeColor="accent1"/>
          <w:lang w:val="en-US"/>
        </w:rPr>
        <w:t>loves working as a commercial driver</w:t>
      </w:r>
      <w:r>
        <w:rPr>
          <w:iCs/>
          <w:color w:val="4F81BD" w:themeColor="accent1"/>
          <w:lang w:val="en-US"/>
        </w:rPr>
        <w:t xml:space="preserve"> that </w:t>
      </w:r>
      <w:r w:rsidR="00AE55AC">
        <w:rPr>
          <w:iCs/>
          <w:color w:val="4F81BD" w:themeColor="accent1"/>
          <w:lang w:val="en-US"/>
        </w:rPr>
        <w:t>has mad</w:t>
      </w:r>
      <w:r>
        <w:rPr>
          <w:iCs/>
          <w:color w:val="4F81BD" w:themeColor="accent1"/>
          <w:lang w:val="en-US"/>
        </w:rPr>
        <w:t>e her independent</w:t>
      </w:r>
      <w:r w:rsidRPr="00372BC9">
        <w:rPr>
          <w:iCs/>
          <w:color w:val="4F81BD" w:themeColor="accent1"/>
          <w:lang w:val="en-US"/>
        </w:rPr>
        <w:t>, she feels</w:t>
      </w:r>
      <w:r w:rsidR="00AE55AC">
        <w:rPr>
          <w:iCs/>
          <w:color w:val="4F81BD" w:themeColor="accent1"/>
          <w:lang w:val="en-US"/>
        </w:rPr>
        <w:t xml:space="preserve"> </w:t>
      </w:r>
      <w:r w:rsidRPr="00372BC9">
        <w:rPr>
          <w:iCs/>
          <w:color w:val="4F81BD" w:themeColor="accent1"/>
          <w:lang w:val="en-US"/>
        </w:rPr>
        <w:t>it</w:t>
      </w:r>
      <w:r>
        <w:rPr>
          <w:iCs/>
          <w:color w:val="4F81BD" w:themeColor="accent1"/>
          <w:lang w:val="en-US"/>
        </w:rPr>
        <w:t xml:space="preserve"> </w:t>
      </w:r>
      <w:r w:rsidRPr="00372BC9">
        <w:rPr>
          <w:iCs/>
          <w:color w:val="4F81BD" w:themeColor="accent1"/>
          <w:lang w:val="en-US"/>
        </w:rPr>
        <w:t>excit</w:t>
      </w:r>
      <w:r w:rsidR="00AE55AC">
        <w:rPr>
          <w:iCs/>
          <w:color w:val="4F81BD" w:themeColor="accent1"/>
          <w:lang w:val="en-US"/>
        </w:rPr>
        <w:t>ed</w:t>
      </w:r>
      <w:r w:rsidRPr="00372BC9">
        <w:rPr>
          <w:iCs/>
          <w:color w:val="4F81BD" w:themeColor="accent1"/>
          <w:lang w:val="en-US"/>
        </w:rPr>
        <w:t xml:space="preserve"> </w:t>
      </w:r>
      <w:r w:rsidR="00AE55AC">
        <w:rPr>
          <w:iCs/>
          <w:color w:val="4F81BD" w:themeColor="accent1"/>
          <w:lang w:val="en-US"/>
        </w:rPr>
        <w:t xml:space="preserve">as </w:t>
      </w:r>
      <w:r w:rsidRPr="00372BC9">
        <w:rPr>
          <w:iCs/>
          <w:color w:val="4F81BD" w:themeColor="accent1"/>
          <w:lang w:val="en-US"/>
        </w:rPr>
        <w:t>she explore</w:t>
      </w:r>
      <w:r w:rsidR="00AE55AC">
        <w:rPr>
          <w:iCs/>
          <w:color w:val="4F81BD" w:themeColor="accent1"/>
          <w:lang w:val="en-US"/>
        </w:rPr>
        <w:t>s</w:t>
      </w:r>
      <w:r w:rsidRPr="00372BC9">
        <w:rPr>
          <w:iCs/>
          <w:color w:val="4F81BD" w:themeColor="accent1"/>
          <w:lang w:val="en-US"/>
        </w:rPr>
        <w:t xml:space="preserve"> new routes and</w:t>
      </w:r>
      <w:r>
        <w:rPr>
          <w:iCs/>
          <w:color w:val="4F81BD" w:themeColor="accent1"/>
          <w:lang w:val="en-US"/>
        </w:rPr>
        <w:t xml:space="preserve"> her duty helps her meet new clients and people from across walks of life</w:t>
      </w:r>
      <w:r w:rsidRPr="00372BC9">
        <w:rPr>
          <w:iCs/>
          <w:color w:val="4F81BD" w:themeColor="accent1"/>
          <w:lang w:val="en-US"/>
        </w:rPr>
        <w:t xml:space="preserve">, thus </w:t>
      </w:r>
      <w:r>
        <w:rPr>
          <w:iCs/>
          <w:color w:val="4F81BD" w:themeColor="accent1"/>
          <w:lang w:val="en-US"/>
        </w:rPr>
        <w:t xml:space="preserve">enriching her </w:t>
      </w:r>
      <w:r w:rsidR="00AE55AC">
        <w:rPr>
          <w:iCs/>
          <w:color w:val="4F81BD" w:themeColor="accent1"/>
          <w:lang w:val="en-US"/>
        </w:rPr>
        <w:t xml:space="preserve">experience </w:t>
      </w:r>
      <w:r>
        <w:rPr>
          <w:iCs/>
          <w:color w:val="4F81BD" w:themeColor="accent1"/>
          <w:lang w:val="en-US"/>
        </w:rPr>
        <w:t xml:space="preserve">and helping her </w:t>
      </w:r>
      <w:r w:rsidRPr="00372BC9">
        <w:rPr>
          <w:iCs/>
          <w:color w:val="4F81BD" w:themeColor="accent1"/>
          <w:lang w:val="en-US"/>
        </w:rPr>
        <w:t xml:space="preserve">grow as a professional driver. </w:t>
      </w:r>
    </w:p>
    <w:p w14:paraId="590BF9A0" w14:textId="790AC050" w:rsidR="004368AA" w:rsidRPr="00372BC9" w:rsidRDefault="004368AA" w:rsidP="0081313D">
      <w:pPr>
        <w:spacing w:line="240" w:lineRule="auto"/>
        <w:jc w:val="both"/>
        <w:rPr>
          <w:iCs/>
          <w:color w:val="4F81BD" w:themeColor="accent1"/>
          <w:lang w:val="en-US"/>
        </w:rPr>
      </w:pPr>
      <w:r w:rsidRPr="00372BC9">
        <w:rPr>
          <w:iCs/>
          <w:noProof/>
          <w:color w:val="4F81BD" w:themeColor="accent1"/>
          <w:lang w:eastAsia="en-GB"/>
        </w:rPr>
        <w:lastRenderedPageBreak/>
        <w:drawing>
          <wp:anchor distT="0" distB="0" distL="114300" distR="114300" simplePos="0" relativeHeight="251675648" behindDoc="0" locked="0" layoutInCell="1" allowOverlap="1" wp14:anchorId="20B8129A" wp14:editId="2DC0CDD7">
            <wp:simplePos x="0" y="0"/>
            <wp:positionH relativeFrom="margin">
              <wp:align>right</wp:align>
            </wp:positionH>
            <wp:positionV relativeFrom="paragraph">
              <wp:posOffset>360680</wp:posOffset>
            </wp:positionV>
            <wp:extent cx="1771650" cy="2356485"/>
            <wp:effectExtent l="76200" t="76200" r="133350" b="13906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bli photo 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3564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0FD">
        <w:rPr>
          <w:iCs/>
          <w:color w:val="4F81BD" w:themeColor="accent1"/>
          <w:lang w:val="en-US"/>
        </w:rPr>
        <w:t>Earlier h</w:t>
      </w:r>
      <w:r w:rsidR="002D0BFC" w:rsidRPr="00372BC9">
        <w:rPr>
          <w:iCs/>
          <w:color w:val="4F81BD" w:themeColor="accent1"/>
          <w:lang w:val="en-US"/>
        </w:rPr>
        <w:t xml:space="preserve">er mother </w:t>
      </w:r>
      <w:r w:rsidR="00C71ACC" w:rsidRPr="00372BC9">
        <w:rPr>
          <w:iCs/>
          <w:color w:val="4F81BD" w:themeColor="accent1"/>
          <w:lang w:val="en-US"/>
        </w:rPr>
        <w:t xml:space="preserve">would </w:t>
      </w:r>
      <w:r w:rsidR="00A040FD">
        <w:rPr>
          <w:iCs/>
          <w:color w:val="4F81BD" w:themeColor="accent1"/>
          <w:lang w:val="en-US"/>
        </w:rPr>
        <w:t>constantly pressurize</w:t>
      </w:r>
      <w:r w:rsidR="002D0BFC" w:rsidRPr="00372BC9">
        <w:rPr>
          <w:iCs/>
          <w:color w:val="4F81BD" w:themeColor="accent1"/>
          <w:lang w:val="en-US"/>
        </w:rPr>
        <w:t xml:space="preserve"> her to get married before </w:t>
      </w:r>
      <w:r w:rsidR="00C71ACC" w:rsidRPr="00372BC9">
        <w:rPr>
          <w:iCs/>
          <w:color w:val="4F81BD" w:themeColor="accent1"/>
          <w:lang w:val="en-US"/>
        </w:rPr>
        <w:t xml:space="preserve">she joined </w:t>
      </w:r>
      <w:r w:rsidR="002D0BFC" w:rsidRPr="00372BC9">
        <w:rPr>
          <w:iCs/>
          <w:color w:val="4F81BD" w:themeColor="accent1"/>
          <w:lang w:val="en-US"/>
        </w:rPr>
        <w:t>Azad</w:t>
      </w:r>
      <w:r w:rsidR="005853A0" w:rsidRPr="00372BC9">
        <w:rPr>
          <w:iCs/>
          <w:color w:val="4F81BD" w:themeColor="accent1"/>
          <w:lang w:val="en-US"/>
        </w:rPr>
        <w:t>,</w:t>
      </w:r>
      <w:r w:rsidR="00AE55AC">
        <w:rPr>
          <w:iCs/>
          <w:color w:val="4F81BD" w:themeColor="accent1"/>
          <w:lang w:val="en-US"/>
        </w:rPr>
        <w:t xml:space="preserve"> but now</w:t>
      </w:r>
      <w:r w:rsidR="005853A0" w:rsidRPr="00372BC9">
        <w:rPr>
          <w:iCs/>
          <w:color w:val="4F81BD" w:themeColor="accent1"/>
          <w:lang w:val="en-US"/>
        </w:rPr>
        <w:t xml:space="preserve"> </w:t>
      </w:r>
      <w:r w:rsidR="002D0BFC" w:rsidRPr="0044504C">
        <w:rPr>
          <w:iCs/>
          <w:color w:val="4F81BD" w:themeColor="accent1"/>
        </w:rPr>
        <w:t>Babli</w:t>
      </w:r>
      <w:r w:rsidR="005853A0" w:rsidRPr="00372BC9">
        <w:rPr>
          <w:iCs/>
          <w:color w:val="4F81BD" w:themeColor="accent1"/>
          <w:lang w:val="en-US"/>
        </w:rPr>
        <w:t xml:space="preserve"> has learnt to</w:t>
      </w:r>
      <w:r w:rsidR="002D0BFC" w:rsidRPr="00372BC9">
        <w:rPr>
          <w:iCs/>
          <w:color w:val="4F81BD" w:themeColor="accent1"/>
          <w:lang w:val="en-US"/>
        </w:rPr>
        <w:t xml:space="preserve"> stand up for her herself</w:t>
      </w:r>
      <w:r w:rsidR="00A040FD">
        <w:rPr>
          <w:iCs/>
          <w:color w:val="4F81BD" w:themeColor="accent1"/>
          <w:lang w:val="en-US"/>
        </w:rPr>
        <w:t xml:space="preserve"> and negotiate her space</w:t>
      </w:r>
      <w:r w:rsidR="002D0BFC" w:rsidRPr="00372BC9">
        <w:rPr>
          <w:iCs/>
          <w:color w:val="4F81BD" w:themeColor="accent1"/>
          <w:lang w:val="en-US"/>
        </w:rPr>
        <w:t xml:space="preserve">. Her independence and change in attitudes and opinions, has stopped her mother from </w:t>
      </w:r>
      <w:r w:rsidR="00C71ACC" w:rsidRPr="00372BC9">
        <w:rPr>
          <w:iCs/>
          <w:color w:val="4F81BD" w:themeColor="accent1"/>
          <w:lang w:val="en-US"/>
        </w:rPr>
        <w:t xml:space="preserve">policing </w:t>
      </w:r>
      <w:r w:rsidR="00AE55AC">
        <w:rPr>
          <w:iCs/>
          <w:color w:val="4F81BD" w:themeColor="accent1"/>
          <w:lang w:val="en-US"/>
        </w:rPr>
        <w:t xml:space="preserve">not just her but </w:t>
      </w:r>
      <w:r w:rsidR="00C71ACC" w:rsidRPr="00372BC9">
        <w:rPr>
          <w:iCs/>
          <w:color w:val="4F81BD" w:themeColor="accent1"/>
          <w:lang w:val="en-US"/>
        </w:rPr>
        <w:t>her</w:t>
      </w:r>
      <w:r w:rsidR="00AE55AC">
        <w:rPr>
          <w:iCs/>
          <w:color w:val="4F81BD" w:themeColor="accent1"/>
          <w:lang w:val="en-US"/>
        </w:rPr>
        <w:t xml:space="preserve"> sister too</w:t>
      </w:r>
      <w:r w:rsidR="00C71ACC" w:rsidRPr="00372BC9">
        <w:rPr>
          <w:iCs/>
          <w:color w:val="4F81BD" w:themeColor="accent1"/>
          <w:lang w:val="en-US"/>
        </w:rPr>
        <w:t>.</w:t>
      </w:r>
      <w:r w:rsidRPr="00372BC9">
        <w:rPr>
          <w:iCs/>
          <w:color w:val="4F81BD" w:themeColor="accent1"/>
          <w:lang w:val="en-US"/>
        </w:rPr>
        <w:t xml:space="preserve"> </w:t>
      </w:r>
      <w:r w:rsidR="00AE55AC">
        <w:rPr>
          <w:iCs/>
          <w:color w:val="4F81BD" w:themeColor="accent1"/>
          <w:lang w:val="en-US"/>
        </w:rPr>
        <w:t>H</w:t>
      </w:r>
      <w:r w:rsidR="005853A0" w:rsidRPr="00372BC9">
        <w:rPr>
          <w:iCs/>
          <w:color w:val="4F81BD" w:themeColor="accent1"/>
          <w:lang w:val="en-US"/>
        </w:rPr>
        <w:t xml:space="preserve">er </w:t>
      </w:r>
      <w:r w:rsidR="005853A0" w:rsidRPr="0081649E">
        <w:rPr>
          <w:iCs/>
          <w:color w:val="4F81BD" w:themeColor="accent1"/>
        </w:rPr>
        <w:t>neighbo</w:t>
      </w:r>
      <w:r w:rsidRPr="0081649E">
        <w:rPr>
          <w:iCs/>
          <w:color w:val="4F81BD" w:themeColor="accent1"/>
        </w:rPr>
        <w:t>u</w:t>
      </w:r>
      <w:r w:rsidR="005853A0" w:rsidRPr="0081649E">
        <w:rPr>
          <w:iCs/>
          <w:color w:val="4F81BD" w:themeColor="accent1"/>
        </w:rPr>
        <w:t>rs</w:t>
      </w:r>
      <w:r w:rsidR="005853A0" w:rsidRPr="00372BC9">
        <w:rPr>
          <w:iCs/>
          <w:color w:val="4F81BD" w:themeColor="accent1"/>
          <w:lang w:val="en-US"/>
        </w:rPr>
        <w:t xml:space="preserve"> </w:t>
      </w:r>
      <w:r w:rsidR="00AE55AC">
        <w:rPr>
          <w:iCs/>
          <w:color w:val="4F81BD" w:themeColor="accent1"/>
          <w:lang w:val="en-US"/>
        </w:rPr>
        <w:t xml:space="preserve">initially </w:t>
      </w:r>
      <w:r w:rsidR="002D0BFC" w:rsidRPr="00372BC9">
        <w:rPr>
          <w:iCs/>
          <w:color w:val="4F81BD" w:themeColor="accent1"/>
          <w:lang w:val="en-US"/>
        </w:rPr>
        <w:t>discouraged her from learning to drive</w:t>
      </w:r>
      <w:r w:rsidR="005853A0" w:rsidRPr="00372BC9">
        <w:rPr>
          <w:iCs/>
          <w:color w:val="4F81BD" w:themeColor="accent1"/>
          <w:lang w:val="en-US"/>
        </w:rPr>
        <w:t xml:space="preserve"> and take it up as a profession</w:t>
      </w:r>
      <w:r w:rsidR="002D0BFC" w:rsidRPr="00372BC9">
        <w:rPr>
          <w:iCs/>
          <w:color w:val="4F81BD" w:themeColor="accent1"/>
          <w:lang w:val="en-US"/>
        </w:rPr>
        <w:t xml:space="preserve">. </w:t>
      </w:r>
      <w:r w:rsidR="00C71ACC" w:rsidRPr="00372BC9">
        <w:rPr>
          <w:iCs/>
          <w:color w:val="4F81BD" w:themeColor="accent1"/>
          <w:lang w:val="en-US"/>
        </w:rPr>
        <w:t>But now s</w:t>
      </w:r>
      <w:r w:rsidR="002D0BFC" w:rsidRPr="00372BC9">
        <w:rPr>
          <w:iCs/>
          <w:color w:val="4F81BD" w:themeColor="accent1"/>
          <w:lang w:val="en-US"/>
        </w:rPr>
        <w:t>eeing her drive</w:t>
      </w:r>
      <w:r w:rsidR="00C71ACC" w:rsidRPr="00372BC9">
        <w:rPr>
          <w:iCs/>
          <w:color w:val="4F81BD" w:themeColor="accent1"/>
          <w:lang w:val="en-US"/>
        </w:rPr>
        <w:t xml:space="preserve"> has changed their attitude and</w:t>
      </w:r>
      <w:r w:rsidR="002D0BFC" w:rsidRPr="00372BC9">
        <w:rPr>
          <w:iCs/>
          <w:color w:val="4F81BD" w:themeColor="accent1"/>
          <w:lang w:val="en-US"/>
        </w:rPr>
        <w:t xml:space="preserve"> ma</w:t>
      </w:r>
      <w:r w:rsidR="00C71ACC" w:rsidRPr="00372BC9">
        <w:rPr>
          <w:iCs/>
          <w:color w:val="4F81BD" w:themeColor="accent1"/>
          <w:lang w:val="en-US"/>
        </w:rPr>
        <w:t>d</w:t>
      </w:r>
      <w:r w:rsidR="002D0BFC" w:rsidRPr="00372BC9">
        <w:rPr>
          <w:iCs/>
          <w:color w:val="4F81BD" w:themeColor="accent1"/>
          <w:lang w:val="en-US"/>
        </w:rPr>
        <w:t>e them believe</w:t>
      </w:r>
      <w:r w:rsidR="00C71ACC" w:rsidRPr="00372BC9">
        <w:rPr>
          <w:iCs/>
          <w:color w:val="4F81BD" w:themeColor="accent1"/>
          <w:lang w:val="en-US"/>
        </w:rPr>
        <w:t xml:space="preserve"> </w:t>
      </w:r>
      <w:r w:rsidRPr="00372BC9">
        <w:rPr>
          <w:iCs/>
          <w:color w:val="4F81BD" w:themeColor="accent1"/>
          <w:lang w:val="en-US"/>
        </w:rPr>
        <w:t xml:space="preserve">in </w:t>
      </w:r>
      <w:r w:rsidR="002D0BFC" w:rsidRPr="00372BC9">
        <w:rPr>
          <w:iCs/>
          <w:color w:val="4F81BD" w:themeColor="accent1"/>
          <w:lang w:val="en-US"/>
        </w:rPr>
        <w:t>her credibility as a professional driver.</w:t>
      </w:r>
    </w:p>
    <w:p w14:paraId="7DBCF517" w14:textId="533D8929" w:rsidR="004368AA" w:rsidRPr="00372BC9" w:rsidRDefault="002D0BFC" w:rsidP="0081313D">
      <w:pPr>
        <w:spacing w:line="240" w:lineRule="auto"/>
        <w:jc w:val="both"/>
        <w:rPr>
          <w:iCs/>
          <w:color w:val="4F81BD" w:themeColor="accent1"/>
          <w:lang w:val="en-US"/>
        </w:rPr>
      </w:pPr>
      <w:r w:rsidRPr="00372BC9">
        <w:rPr>
          <w:iCs/>
          <w:color w:val="4F81BD" w:themeColor="accent1"/>
          <w:lang w:val="en-US"/>
        </w:rPr>
        <w:t xml:space="preserve">She has become an example for </w:t>
      </w:r>
      <w:r w:rsidR="00AE55AC">
        <w:rPr>
          <w:iCs/>
          <w:color w:val="4F81BD" w:themeColor="accent1"/>
          <w:lang w:val="en-US"/>
        </w:rPr>
        <w:t xml:space="preserve">all the </w:t>
      </w:r>
      <w:r w:rsidRPr="00372BC9">
        <w:rPr>
          <w:iCs/>
          <w:color w:val="4F81BD" w:themeColor="accent1"/>
          <w:lang w:val="en-US"/>
        </w:rPr>
        <w:t xml:space="preserve">other girls in her neighborhood who </w:t>
      </w:r>
      <w:r w:rsidR="00AE55AC">
        <w:rPr>
          <w:iCs/>
          <w:color w:val="4F81BD" w:themeColor="accent1"/>
          <w:lang w:val="en-US"/>
        </w:rPr>
        <w:t xml:space="preserve">today </w:t>
      </w:r>
      <w:r w:rsidRPr="00372BC9">
        <w:rPr>
          <w:iCs/>
          <w:color w:val="4F81BD" w:themeColor="accent1"/>
          <w:lang w:val="en-US"/>
        </w:rPr>
        <w:t xml:space="preserve">look up to her and </w:t>
      </w:r>
      <w:r w:rsidR="00C71ACC" w:rsidRPr="00372BC9">
        <w:rPr>
          <w:iCs/>
          <w:color w:val="4F81BD" w:themeColor="accent1"/>
          <w:lang w:val="en-US"/>
        </w:rPr>
        <w:t>are inspired by her</w:t>
      </w:r>
      <w:r w:rsidR="00AE55AC">
        <w:rPr>
          <w:iCs/>
          <w:color w:val="4F81BD" w:themeColor="accent1"/>
          <w:lang w:val="en-US"/>
        </w:rPr>
        <w:t xml:space="preserve"> some also </w:t>
      </w:r>
      <w:r w:rsidRPr="00372BC9">
        <w:rPr>
          <w:iCs/>
          <w:color w:val="4F81BD" w:themeColor="accent1"/>
          <w:lang w:val="en-US"/>
        </w:rPr>
        <w:t>want</w:t>
      </w:r>
      <w:r w:rsidR="00AE55AC">
        <w:rPr>
          <w:iCs/>
          <w:color w:val="4F81BD" w:themeColor="accent1"/>
          <w:lang w:val="en-US"/>
        </w:rPr>
        <w:t>ing</w:t>
      </w:r>
      <w:r w:rsidRPr="00372BC9">
        <w:rPr>
          <w:iCs/>
          <w:color w:val="4F81BD" w:themeColor="accent1"/>
          <w:lang w:val="en-US"/>
        </w:rPr>
        <w:t xml:space="preserve"> to follow </w:t>
      </w:r>
      <w:r w:rsidR="005853A0" w:rsidRPr="00372BC9">
        <w:rPr>
          <w:iCs/>
          <w:color w:val="4F81BD" w:themeColor="accent1"/>
          <w:lang w:val="en-US"/>
        </w:rPr>
        <w:t xml:space="preserve">in </w:t>
      </w:r>
      <w:r w:rsidRPr="00372BC9">
        <w:rPr>
          <w:iCs/>
          <w:color w:val="4F81BD" w:themeColor="accent1"/>
          <w:lang w:val="en-US"/>
        </w:rPr>
        <w:t>her footsteps</w:t>
      </w:r>
      <w:r w:rsidR="00C71ACC" w:rsidRPr="00372BC9">
        <w:rPr>
          <w:iCs/>
          <w:color w:val="4F81BD" w:themeColor="accent1"/>
          <w:lang w:val="en-US"/>
        </w:rPr>
        <w:t>.</w:t>
      </w:r>
      <w:r w:rsidR="0081649E">
        <w:rPr>
          <w:iCs/>
          <w:color w:val="4F81BD" w:themeColor="accent1"/>
          <w:lang w:val="en-US"/>
        </w:rPr>
        <w:t xml:space="preserve"> </w:t>
      </w:r>
      <w:r w:rsidR="004368AA" w:rsidRPr="00372BC9">
        <w:rPr>
          <w:iCs/>
          <w:color w:val="4F81BD" w:themeColor="accent1"/>
          <w:lang w:val="en-US"/>
        </w:rPr>
        <w:t>Pe</w:t>
      </w:r>
      <w:r w:rsidR="00AE55AC">
        <w:rPr>
          <w:iCs/>
          <w:color w:val="4F81BD" w:themeColor="accent1"/>
          <w:lang w:val="en-US"/>
        </w:rPr>
        <w:t>ople appreciate her on the road too -</w:t>
      </w:r>
      <w:r w:rsidR="004368AA" w:rsidRPr="00372BC9">
        <w:rPr>
          <w:iCs/>
          <w:color w:val="4F81BD" w:themeColor="accent1"/>
          <w:lang w:val="en-US"/>
        </w:rPr>
        <w:t xml:space="preserve"> </w:t>
      </w:r>
      <w:r w:rsidR="00AE55AC">
        <w:rPr>
          <w:iCs/>
          <w:color w:val="4F81BD" w:themeColor="accent1"/>
          <w:lang w:val="en-US"/>
        </w:rPr>
        <w:t>s</w:t>
      </w:r>
      <w:r w:rsidR="004368AA" w:rsidRPr="00372BC9">
        <w:rPr>
          <w:iCs/>
          <w:color w:val="4F81BD" w:themeColor="accent1"/>
          <w:lang w:val="en-US"/>
        </w:rPr>
        <w:t xml:space="preserve">ome have taken selfies with her and she remembers an instant </w:t>
      </w:r>
      <w:r w:rsidR="00AE55AC">
        <w:rPr>
          <w:iCs/>
          <w:color w:val="4F81BD" w:themeColor="accent1"/>
          <w:lang w:val="en-US"/>
        </w:rPr>
        <w:t xml:space="preserve">on the road </w:t>
      </w:r>
      <w:r w:rsidR="004368AA" w:rsidRPr="00372BC9">
        <w:rPr>
          <w:iCs/>
          <w:color w:val="4F81BD" w:themeColor="accent1"/>
          <w:lang w:val="en-US"/>
        </w:rPr>
        <w:t xml:space="preserve">when a man in a car next to hers gave her a salute. </w:t>
      </w:r>
    </w:p>
    <w:p w14:paraId="33A7C83E" w14:textId="1F9DA7CA" w:rsidR="00087915" w:rsidRDefault="005853A0" w:rsidP="002E177B">
      <w:pPr>
        <w:spacing w:line="240" w:lineRule="auto"/>
        <w:rPr>
          <w:b/>
          <w:iCs/>
          <w:color w:val="4F81BD" w:themeColor="accent1"/>
          <w:highlight w:val="yellow"/>
          <w:lang w:val="en-US"/>
        </w:rPr>
      </w:pPr>
      <w:r w:rsidRPr="00372BC9">
        <w:rPr>
          <w:iCs/>
          <w:color w:val="4F81BD" w:themeColor="accent1"/>
          <w:lang w:val="en-US"/>
        </w:rPr>
        <w:t xml:space="preserve">Being the main breadwinner for her family, along with </w:t>
      </w:r>
      <w:r w:rsidR="00C71ACC" w:rsidRPr="00372BC9">
        <w:rPr>
          <w:iCs/>
          <w:color w:val="4F81BD" w:themeColor="accent1"/>
          <w:lang w:val="en-US"/>
        </w:rPr>
        <w:t>supporting her younger brother’s education</w:t>
      </w:r>
      <w:r w:rsidRPr="00372BC9">
        <w:rPr>
          <w:iCs/>
          <w:color w:val="4F81BD" w:themeColor="accent1"/>
          <w:lang w:val="en-US"/>
        </w:rPr>
        <w:t xml:space="preserve"> and undergoing an eye surgery </w:t>
      </w:r>
      <w:r w:rsidR="00C71ACC" w:rsidRPr="00372BC9">
        <w:rPr>
          <w:iCs/>
          <w:color w:val="4F81BD" w:themeColor="accent1"/>
          <w:lang w:val="en-US"/>
        </w:rPr>
        <w:t xml:space="preserve">she </w:t>
      </w:r>
      <w:r w:rsidRPr="00372BC9">
        <w:rPr>
          <w:iCs/>
          <w:color w:val="4F81BD" w:themeColor="accent1"/>
          <w:lang w:val="en-US"/>
        </w:rPr>
        <w:t xml:space="preserve">plans to </w:t>
      </w:r>
      <w:r w:rsidR="002F479D" w:rsidRPr="00372BC9">
        <w:rPr>
          <w:iCs/>
          <w:color w:val="4F81BD" w:themeColor="accent1"/>
          <w:lang w:val="en-US"/>
        </w:rPr>
        <w:t>pursue</w:t>
      </w:r>
      <w:r w:rsidRPr="00372BC9">
        <w:rPr>
          <w:iCs/>
          <w:color w:val="4F81BD" w:themeColor="accent1"/>
          <w:lang w:val="en-US"/>
        </w:rPr>
        <w:t xml:space="preserve"> her </w:t>
      </w:r>
      <w:r w:rsidR="00AE55AC">
        <w:rPr>
          <w:iCs/>
          <w:color w:val="4F81BD" w:themeColor="accent1"/>
          <w:lang w:val="en-US"/>
        </w:rPr>
        <w:t xml:space="preserve">studies to do </w:t>
      </w:r>
      <w:r w:rsidRPr="00372BC9">
        <w:rPr>
          <w:iCs/>
          <w:color w:val="4F81BD" w:themeColor="accent1"/>
          <w:lang w:val="en-US"/>
        </w:rPr>
        <w:t xml:space="preserve">Masters and also invest </w:t>
      </w:r>
      <w:r w:rsidR="00E17606">
        <w:rPr>
          <w:iCs/>
          <w:color w:val="4F81BD" w:themeColor="accent1"/>
          <w:lang w:val="en-US"/>
        </w:rPr>
        <w:t xml:space="preserve">in a house </w:t>
      </w:r>
      <w:r w:rsidR="00AE55AC">
        <w:rPr>
          <w:iCs/>
          <w:color w:val="4F81BD" w:themeColor="accent1"/>
          <w:lang w:val="en-US"/>
        </w:rPr>
        <w:t xml:space="preserve">in the </w:t>
      </w:r>
      <w:r w:rsidR="00A812B9" w:rsidRPr="00372BC9">
        <w:rPr>
          <w:iCs/>
          <w:color w:val="4F81BD" w:themeColor="accent1"/>
          <w:lang w:val="en-US"/>
        </w:rPr>
        <w:t>future</w:t>
      </w:r>
      <w:r w:rsidR="00A812B9">
        <w:rPr>
          <w:iCs/>
          <w:color w:val="4F81BD" w:themeColor="accent1"/>
          <w:lang w:val="en-US"/>
        </w:rPr>
        <w:t xml:space="preserve">. </w:t>
      </w:r>
    </w:p>
    <w:p w14:paraId="5BF29278" w14:textId="77777777" w:rsidR="00087915" w:rsidRPr="00527576" w:rsidRDefault="00087915" w:rsidP="0081313D">
      <w:pPr>
        <w:shd w:val="clear" w:color="auto" w:fill="FFFFFF"/>
        <w:spacing w:after="0" w:line="240" w:lineRule="auto"/>
        <w:jc w:val="both"/>
        <w:rPr>
          <w:b/>
          <w:iCs/>
          <w:color w:val="4F81BD" w:themeColor="accent1"/>
          <w:sz w:val="24"/>
          <w:highlight w:val="yellow"/>
          <w:lang w:val="en-US"/>
        </w:rPr>
      </w:pPr>
    </w:p>
    <w:p w14:paraId="46D16B69" w14:textId="26326988" w:rsidR="0045547F" w:rsidRPr="00527576" w:rsidRDefault="00087915" w:rsidP="0081313D">
      <w:pPr>
        <w:shd w:val="clear" w:color="auto" w:fill="FFFFFF"/>
        <w:spacing w:after="0" w:line="240" w:lineRule="auto"/>
        <w:jc w:val="both"/>
        <w:rPr>
          <w:b/>
          <w:iCs/>
          <w:color w:val="4F81BD" w:themeColor="accent1"/>
          <w:sz w:val="24"/>
          <w:lang w:val="en-US"/>
        </w:rPr>
      </w:pPr>
      <w:r w:rsidRPr="00527576">
        <w:rPr>
          <w:b/>
          <w:iCs/>
          <w:color w:val="4F81BD" w:themeColor="accent1"/>
          <w:sz w:val="24"/>
          <w:lang w:val="en-US"/>
        </w:rPr>
        <w:t xml:space="preserve">Your support today will </w:t>
      </w:r>
      <w:r w:rsidR="008C64A3" w:rsidRPr="00527576">
        <w:rPr>
          <w:b/>
          <w:iCs/>
          <w:color w:val="4F81BD" w:themeColor="accent1"/>
          <w:sz w:val="24"/>
          <w:lang w:val="en-US"/>
        </w:rPr>
        <w:t xml:space="preserve">help </w:t>
      </w:r>
      <w:r w:rsidRPr="00527576">
        <w:rPr>
          <w:b/>
          <w:iCs/>
          <w:color w:val="4F81BD" w:themeColor="accent1"/>
          <w:sz w:val="24"/>
          <w:lang w:val="en-US"/>
        </w:rPr>
        <w:t>transform the lives of </w:t>
      </w:r>
      <w:r w:rsidR="00C931F1">
        <w:rPr>
          <w:b/>
          <w:iCs/>
          <w:color w:val="4F81BD" w:themeColor="accent1"/>
          <w:sz w:val="24"/>
          <w:lang w:val="en-US"/>
        </w:rPr>
        <w:t xml:space="preserve">many more </w:t>
      </w:r>
      <w:r w:rsidRPr="00527576">
        <w:rPr>
          <w:b/>
          <w:color w:val="4F81BD" w:themeColor="accent1"/>
          <w:sz w:val="24"/>
          <w:lang w:val="en-US"/>
        </w:rPr>
        <w:t>women</w:t>
      </w:r>
      <w:r w:rsidRPr="00527576">
        <w:rPr>
          <w:b/>
          <w:iCs/>
          <w:color w:val="4F81BD" w:themeColor="accent1"/>
          <w:sz w:val="24"/>
          <w:lang w:val="en-US"/>
        </w:rPr>
        <w:t> </w:t>
      </w:r>
      <w:r w:rsidR="008C64A3" w:rsidRPr="00527576">
        <w:rPr>
          <w:b/>
          <w:iCs/>
          <w:color w:val="4F81BD" w:themeColor="accent1"/>
          <w:sz w:val="24"/>
          <w:lang w:val="en-US"/>
        </w:rPr>
        <w:t xml:space="preserve">like </w:t>
      </w:r>
      <w:proofErr w:type="spellStart"/>
      <w:r w:rsidR="00F76A0D" w:rsidRPr="00527576">
        <w:rPr>
          <w:b/>
          <w:iCs/>
          <w:color w:val="4F81BD" w:themeColor="accent1"/>
          <w:sz w:val="24"/>
          <w:lang w:val="en-US"/>
        </w:rPr>
        <w:t>Babli</w:t>
      </w:r>
      <w:proofErr w:type="spellEnd"/>
      <w:r w:rsidR="00F76A0D" w:rsidRPr="00527576">
        <w:rPr>
          <w:b/>
          <w:iCs/>
          <w:color w:val="4F81BD" w:themeColor="accent1"/>
          <w:sz w:val="24"/>
          <w:lang w:val="en-US"/>
        </w:rPr>
        <w:t xml:space="preserve"> </w:t>
      </w:r>
      <w:r w:rsidR="008C64A3" w:rsidRPr="00527576">
        <w:rPr>
          <w:b/>
          <w:iCs/>
          <w:color w:val="4F81BD" w:themeColor="accent1"/>
          <w:sz w:val="24"/>
          <w:lang w:val="en-US"/>
        </w:rPr>
        <w:t>today and</w:t>
      </w:r>
      <w:r w:rsidR="0045547F" w:rsidRPr="00527576">
        <w:rPr>
          <w:b/>
          <w:iCs/>
          <w:color w:val="4F81BD" w:themeColor="accent1"/>
          <w:sz w:val="24"/>
          <w:lang w:val="en-US"/>
        </w:rPr>
        <w:t xml:space="preserve"> b</w:t>
      </w:r>
      <w:r w:rsidRPr="00527576">
        <w:rPr>
          <w:b/>
          <w:iCs/>
          <w:color w:val="4F81BD" w:themeColor="accent1"/>
          <w:sz w:val="24"/>
          <w:lang w:val="en-US"/>
        </w:rPr>
        <w:t>eyond. </w:t>
      </w:r>
    </w:p>
    <w:p w14:paraId="29ED6E98" w14:textId="6B1283AB" w:rsidR="008C64A3" w:rsidRPr="00527576" w:rsidRDefault="00087915" w:rsidP="0081313D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3C4043"/>
          <w:szCs w:val="21"/>
          <w:shd w:val="clear" w:color="auto" w:fill="FFFFFF"/>
        </w:rPr>
      </w:pPr>
      <w:r w:rsidRPr="00527576">
        <w:rPr>
          <w:b/>
          <w:color w:val="4F81BD" w:themeColor="accent1"/>
          <w:sz w:val="24"/>
          <w:lang w:val="en-US"/>
        </w:rPr>
        <w:t>Donate</w:t>
      </w:r>
      <w:r w:rsidRPr="00527576">
        <w:rPr>
          <w:b/>
          <w:iCs/>
          <w:color w:val="4F81BD" w:themeColor="accent1"/>
          <w:sz w:val="24"/>
          <w:lang w:val="en-US"/>
        </w:rPr>
        <w:t> Now</w:t>
      </w:r>
      <w:r w:rsidR="008C64A3" w:rsidRPr="00527576">
        <w:rPr>
          <w:rFonts w:ascii="Arial" w:hAnsi="Arial" w:cs="Arial"/>
          <w:b/>
          <w:color w:val="3C4043"/>
          <w:szCs w:val="21"/>
          <w:shd w:val="clear" w:color="auto" w:fill="FFFFFF"/>
        </w:rPr>
        <w:t xml:space="preserve"> </w:t>
      </w:r>
    </w:p>
    <w:p w14:paraId="0908422E" w14:textId="77777777" w:rsidR="002B1C57" w:rsidRDefault="002B1C57" w:rsidP="0081313D">
      <w:pPr>
        <w:spacing w:line="240" w:lineRule="auto"/>
        <w:ind w:left="360"/>
        <w:jc w:val="both"/>
        <w:rPr>
          <w:rStyle w:val="Hyperlink"/>
        </w:rPr>
      </w:pPr>
    </w:p>
    <w:p w14:paraId="5FB49171" w14:textId="77777777" w:rsidR="002B1C57" w:rsidRDefault="002B1C57" w:rsidP="0081313D">
      <w:pPr>
        <w:spacing w:line="240" w:lineRule="auto"/>
        <w:ind w:left="360"/>
        <w:jc w:val="both"/>
        <w:rPr>
          <w:rStyle w:val="Hyperlink"/>
        </w:rPr>
      </w:pPr>
    </w:p>
    <w:sectPr w:rsidR="002B1C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B23EC5" w16cid:durableId="2206350C"/>
  <w16cid:commentId w16cid:paraId="74C420D4" w16cid:durableId="220633FA"/>
  <w16cid:commentId w16cid:paraId="4783FB4A" w16cid:durableId="220633FF"/>
  <w16cid:commentId w16cid:paraId="7923A273" w16cid:durableId="220633FB"/>
  <w16cid:commentId w16cid:paraId="1E5A5A10" w16cid:durableId="22063419"/>
  <w16cid:commentId w16cid:paraId="33488571" w16cid:durableId="2206344B"/>
  <w16cid:commentId w16cid:paraId="4DE9AA0B" w16cid:durableId="220633FC"/>
  <w16cid:commentId w16cid:paraId="402FB8B0" w16cid:durableId="22063440"/>
  <w16cid:commentId w16cid:paraId="1F5F3B8B" w16cid:durableId="220633FD"/>
  <w16cid:commentId w16cid:paraId="31A1943A" w16cid:durableId="22063497"/>
  <w16cid:commentId w16cid:paraId="4C8B6D4A" w16cid:durableId="220633FE"/>
  <w16cid:commentId w16cid:paraId="204A1AA4" w16cid:durableId="220634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2D214" w14:textId="77777777" w:rsidR="00423A5E" w:rsidRDefault="00423A5E" w:rsidP="005C3D40">
      <w:pPr>
        <w:spacing w:after="0" w:line="240" w:lineRule="auto"/>
      </w:pPr>
      <w:r>
        <w:separator/>
      </w:r>
    </w:p>
  </w:endnote>
  <w:endnote w:type="continuationSeparator" w:id="0">
    <w:p w14:paraId="414A512D" w14:textId="77777777" w:rsidR="00423A5E" w:rsidRDefault="00423A5E" w:rsidP="005C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3CE31" w14:textId="77777777" w:rsidR="00423A5E" w:rsidRDefault="00423A5E" w:rsidP="005C3D40">
      <w:pPr>
        <w:spacing w:after="0" w:line="240" w:lineRule="auto"/>
      </w:pPr>
      <w:r>
        <w:separator/>
      </w:r>
    </w:p>
  </w:footnote>
  <w:footnote w:type="continuationSeparator" w:id="0">
    <w:p w14:paraId="3D532741" w14:textId="77777777" w:rsidR="00423A5E" w:rsidRDefault="00423A5E" w:rsidP="005C3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A40A3"/>
    <w:multiLevelType w:val="hybridMultilevel"/>
    <w:tmpl w:val="C11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B68A2"/>
    <w:multiLevelType w:val="hybridMultilevel"/>
    <w:tmpl w:val="06FEA4FA"/>
    <w:lvl w:ilvl="0" w:tplc="C652F2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B0D2F"/>
    <w:multiLevelType w:val="hybridMultilevel"/>
    <w:tmpl w:val="F39E9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E6E13"/>
    <w:multiLevelType w:val="hybridMultilevel"/>
    <w:tmpl w:val="1EF63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7E2F80"/>
    <w:multiLevelType w:val="hybridMultilevel"/>
    <w:tmpl w:val="44107978"/>
    <w:lvl w:ilvl="0" w:tplc="0A64D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3B"/>
    <w:rsid w:val="00005B19"/>
    <w:rsid w:val="000070E5"/>
    <w:rsid w:val="000136B7"/>
    <w:rsid w:val="000573BA"/>
    <w:rsid w:val="00057733"/>
    <w:rsid w:val="00070EEA"/>
    <w:rsid w:val="00087915"/>
    <w:rsid w:val="00093997"/>
    <w:rsid w:val="000A6107"/>
    <w:rsid w:val="000B6495"/>
    <w:rsid w:val="000F3090"/>
    <w:rsid w:val="001265C0"/>
    <w:rsid w:val="00137C15"/>
    <w:rsid w:val="00161993"/>
    <w:rsid w:val="00187C3D"/>
    <w:rsid w:val="001B4641"/>
    <w:rsid w:val="00231B32"/>
    <w:rsid w:val="0023203F"/>
    <w:rsid w:val="00260566"/>
    <w:rsid w:val="00262C05"/>
    <w:rsid w:val="00275D3D"/>
    <w:rsid w:val="002A5C7E"/>
    <w:rsid w:val="002B1C57"/>
    <w:rsid w:val="002B3B9F"/>
    <w:rsid w:val="002B6D02"/>
    <w:rsid w:val="002D0BFC"/>
    <w:rsid w:val="002D1644"/>
    <w:rsid w:val="002E177B"/>
    <w:rsid w:val="002E7D53"/>
    <w:rsid w:val="002F240D"/>
    <w:rsid w:val="002F479D"/>
    <w:rsid w:val="00310B1F"/>
    <w:rsid w:val="00363AD4"/>
    <w:rsid w:val="00372BC9"/>
    <w:rsid w:val="003D3659"/>
    <w:rsid w:val="00403DD5"/>
    <w:rsid w:val="00414E60"/>
    <w:rsid w:val="00423A5E"/>
    <w:rsid w:val="004368AA"/>
    <w:rsid w:val="00444686"/>
    <w:rsid w:val="0044504C"/>
    <w:rsid w:val="0045547F"/>
    <w:rsid w:val="00480D7C"/>
    <w:rsid w:val="0049382E"/>
    <w:rsid w:val="004A5472"/>
    <w:rsid w:val="00525A9A"/>
    <w:rsid w:val="00527576"/>
    <w:rsid w:val="005359FC"/>
    <w:rsid w:val="0054366F"/>
    <w:rsid w:val="005853A0"/>
    <w:rsid w:val="00593712"/>
    <w:rsid w:val="005A429C"/>
    <w:rsid w:val="005A729A"/>
    <w:rsid w:val="005B5326"/>
    <w:rsid w:val="005B70CF"/>
    <w:rsid w:val="005C3D40"/>
    <w:rsid w:val="005E27D4"/>
    <w:rsid w:val="005F085C"/>
    <w:rsid w:val="005F1EA2"/>
    <w:rsid w:val="00605D45"/>
    <w:rsid w:val="006156A6"/>
    <w:rsid w:val="00623192"/>
    <w:rsid w:val="00642246"/>
    <w:rsid w:val="00647228"/>
    <w:rsid w:val="00675FA3"/>
    <w:rsid w:val="006923C8"/>
    <w:rsid w:val="006A3DCA"/>
    <w:rsid w:val="006B0AC5"/>
    <w:rsid w:val="006E665C"/>
    <w:rsid w:val="0070011B"/>
    <w:rsid w:val="007B0700"/>
    <w:rsid w:val="007B36B0"/>
    <w:rsid w:val="0081313D"/>
    <w:rsid w:val="0081649E"/>
    <w:rsid w:val="00840958"/>
    <w:rsid w:val="00852104"/>
    <w:rsid w:val="00861FF6"/>
    <w:rsid w:val="008C64A3"/>
    <w:rsid w:val="008E0223"/>
    <w:rsid w:val="008F7021"/>
    <w:rsid w:val="009D54F4"/>
    <w:rsid w:val="009F3A6C"/>
    <w:rsid w:val="00A040FD"/>
    <w:rsid w:val="00A07E2F"/>
    <w:rsid w:val="00A34C2B"/>
    <w:rsid w:val="00A420B5"/>
    <w:rsid w:val="00A45D62"/>
    <w:rsid w:val="00A812B9"/>
    <w:rsid w:val="00AB3BE8"/>
    <w:rsid w:val="00AD1C99"/>
    <w:rsid w:val="00AE55AC"/>
    <w:rsid w:val="00B04819"/>
    <w:rsid w:val="00B15F91"/>
    <w:rsid w:val="00B4016B"/>
    <w:rsid w:val="00B44BD2"/>
    <w:rsid w:val="00B4605F"/>
    <w:rsid w:val="00B63F13"/>
    <w:rsid w:val="00BA3DCE"/>
    <w:rsid w:val="00BC5080"/>
    <w:rsid w:val="00BC7602"/>
    <w:rsid w:val="00C04F17"/>
    <w:rsid w:val="00C108DF"/>
    <w:rsid w:val="00C27180"/>
    <w:rsid w:val="00C60791"/>
    <w:rsid w:val="00C63824"/>
    <w:rsid w:val="00C71ACC"/>
    <w:rsid w:val="00C931F1"/>
    <w:rsid w:val="00CC0E0F"/>
    <w:rsid w:val="00CD2419"/>
    <w:rsid w:val="00CF38F8"/>
    <w:rsid w:val="00D0332B"/>
    <w:rsid w:val="00D10775"/>
    <w:rsid w:val="00D157D1"/>
    <w:rsid w:val="00D4165D"/>
    <w:rsid w:val="00D42FF8"/>
    <w:rsid w:val="00D4496F"/>
    <w:rsid w:val="00D600CB"/>
    <w:rsid w:val="00D65C3B"/>
    <w:rsid w:val="00D723C4"/>
    <w:rsid w:val="00DE7115"/>
    <w:rsid w:val="00E17606"/>
    <w:rsid w:val="00E2714B"/>
    <w:rsid w:val="00E62E81"/>
    <w:rsid w:val="00E96C59"/>
    <w:rsid w:val="00EB5D88"/>
    <w:rsid w:val="00EC73FA"/>
    <w:rsid w:val="00F25406"/>
    <w:rsid w:val="00F6679B"/>
    <w:rsid w:val="00F7373C"/>
    <w:rsid w:val="00F76A0D"/>
    <w:rsid w:val="00FA0F74"/>
    <w:rsid w:val="00FC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54EB9"/>
  <w15:docId w15:val="{8E56360A-D7DC-4C75-B3A8-51B123D8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C3B"/>
    <w:pPr>
      <w:ind w:left="720"/>
      <w:contextualSpacing/>
    </w:pPr>
  </w:style>
  <w:style w:type="character" w:styleId="Strong">
    <w:name w:val="Strong"/>
    <w:uiPriority w:val="22"/>
    <w:qFormat/>
    <w:rsid w:val="005A729A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5C3D40"/>
    <w:pPr>
      <w:spacing w:after="0" w:line="240" w:lineRule="auto"/>
    </w:pPr>
    <w:rPr>
      <w:rFonts w:ascii="Calibri" w:eastAsia="Calibri" w:hAnsi="Calibri" w:cs="Mangal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3D40"/>
    <w:rPr>
      <w:rFonts w:ascii="Calibri" w:eastAsia="Calibri" w:hAnsi="Calibri" w:cs="Mangal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5C3D4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2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i-IN"/>
    </w:rPr>
  </w:style>
  <w:style w:type="character" w:styleId="Hyperlink">
    <w:name w:val="Hyperlink"/>
    <w:basedOn w:val="DefaultParagraphFont"/>
    <w:uiPriority w:val="99"/>
    <w:semiHidden/>
    <w:unhideWhenUsed/>
    <w:rsid w:val="00D157D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2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0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0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0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7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602"/>
  </w:style>
  <w:style w:type="paragraph" w:styleId="Footer">
    <w:name w:val="footer"/>
    <w:basedOn w:val="Normal"/>
    <w:link w:val="FooterChar"/>
    <w:uiPriority w:val="99"/>
    <w:unhideWhenUsed/>
    <w:rsid w:val="00BC7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602"/>
  </w:style>
  <w:style w:type="character" w:styleId="Emphasis">
    <w:name w:val="Emphasis"/>
    <w:basedOn w:val="DefaultParagraphFont"/>
    <w:uiPriority w:val="20"/>
    <w:qFormat/>
    <w:rsid w:val="00087915"/>
    <w:rPr>
      <w:i/>
      <w:iCs/>
    </w:rPr>
  </w:style>
  <w:style w:type="character" w:customStyle="1" w:styleId="word">
    <w:name w:val="word"/>
    <w:basedOn w:val="DefaultParagraphFont"/>
    <w:rsid w:val="00DE7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Heilmann</dc:creator>
  <cp:lastModifiedBy>Alvas</cp:lastModifiedBy>
  <cp:revision>43</cp:revision>
  <dcterms:created xsi:type="dcterms:W3CDTF">2020-03-01T07:53:00Z</dcterms:created>
  <dcterms:modified xsi:type="dcterms:W3CDTF">2020-03-02T15:07:00Z</dcterms:modified>
</cp:coreProperties>
</file>