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E6" w:rsidRPr="009943FD" w:rsidRDefault="00CC59B8" w:rsidP="00E534E6">
      <w:pPr>
        <w:rPr>
          <w:b/>
          <w:sz w:val="28"/>
          <w:szCs w:val="28"/>
          <w:lang w:val="en-US"/>
        </w:rPr>
      </w:pPr>
      <w:r w:rsidRPr="009943FD">
        <w:rPr>
          <w:b/>
          <w:sz w:val="28"/>
          <w:szCs w:val="28"/>
          <w:lang w:val="en-US"/>
        </w:rPr>
        <w:t xml:space="preserve">FINANCIAL </w:t>
      </w:r>
      <w:r>
        <w:rPr>
          <w:b/>
          <w:sz w:val="28"/>
          <w:szCs w:val="28"/>
          <w:lang w:val="en-US"/>
        </w:rPr>
        <w:t>STATEMENT</w:t>
      </w:r>
      <w:r w:rsidR="00E534E6">
        <w:rPr>
          <w:b/>
          <w:sz w:val="28"/>
          <w:szCs w:val="28"/>
          <w:lang w:val="en-US"/>
        </w:rPr>
        <w:t xml:space="preserve">  OF COLLEGE ENTONNOIR DE CIBITOKE</w:t>
      </w:r>
    </w:p>
    <w:p w:rsidR="00E534E6" w:rsidRPr="009943FD" w:rsidRDefault="00E534E6" w:rsidP="00E534E6">
      <w:pPr>
        <w:rPr>
          <w:b/>
          <w:sz w:val="28"/>
          <w:szCs w:val="28"/>
          <w:lang w:val="en-US"/>
        </w:rPr>
      </w:pPr>
      <w:r w:rsidRPr="009943FD">
        <w:rPr>
          <w:b/>
          <w:sz w:val="28"/>
          <w:szCs w:val="28"/>
          <w:lang w:val="en-US"/>
        </w:rPr>
        <w:t xml:space="preserve">Year          </w:t>
      </w:r>
      <w:r>
        <w:rPr>
          <w:b/>
          <w:sz w:val="28"/>
          <w:szCs w:val="28"/>
          <w:lang w:val="en-US"/>
        </w:rPr>
        <w:t xml:space="preserve">                     </w:t>
      </w:r>
      <w:r w:rsidR="00CC59B8">
        <w:rPr>
          <w:b/>
          <w:sz w:val="28"/>
          <w:szCs w:val="28"/>
          <w:lang w:val="en-US"/>
        </w:rPr>
        <w:t xml:space="preserve">              </w:t>
      </w:r>
      <w:r>
        <w:rPr>
          <w:b/>
          <w:sz w:val="28"/>
          <w:szCs w:val="28"/>
          <w:lang w:val="en-US"/>
        </w:rPr>
        <w:t xml:space="preserve">   </w:t>
      </w:r>
      <w:r w:rsidRPr="009943F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2014 (School Year 2013-2014)</w:t>
      </w:r>
    </w:p>
    <w:tbl>
      <w:tblPr>
        <w:tblStyle w:val="Grilledutableau"/>
        <w:tblW w:w="9924" w:type="dxa"/>
        <w:tblInd w:w="-885" w:type="dxa"/>
        <w:tblLook w:val="04A0"/>
      </w:tblPr>
      <w:tblGrid>
        <w:gridCol w:w="993"/>
        <w:gridCol w:w="3686"/>
        <w:gridCol w:w="5245"/>
      </w:tblGrid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>Revenue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rFonts w:cstheme="minorHAnsi"/>
                <w:b/>
                <w:sz w:val="24"/>
                <w:szCs w:val="24"/>
                <w:lang w:val="en-US"/>
              </w:rPr>
              <w:t>US or Local Currency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>Incoming Resources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School Fees</w:t>
            </w:r>
          </w:p>
        </w:tc>
        <w:tc>
          <w:tcPr>
            <w:tcW w:w="5245" w:type="dxa"/>
          </w:tcPr>
          <w:p w:rsidR="00E534E6" w:rsidRPr="009943FD" w:rsidRDefault="00E534E6" w:rsidP="00E534E6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BIF:</w:t>
            </w:r>
            <w:r>
              <w:rPr>
                <w:sz w:val="24"/>
                <w:szCs w:val="24"/>
                <w:lang w:val="en-US"/>
              </w:rPr>
              <w:t xml:space="preserve"> 50 </w:t>
            </w:r>
            <w:r w:rsidRPr="009943FD">
              <w:rPr>
                <w:sz w:val="24"/>
                <w:szCs w:val="24"/>
                <w:lang w:val="en-US"/>
              </w:rPr>
              <w:t>715</w:t>
            </w:r>
            <w:r>
              <w:rPr>
                <w:sz w:val="24"/>
                <w:szCs w:val="24"/>
                <w:lang w:val="en-US"/>
              </w:rPr>
              <w:t xml:space="preserve"> 000/ US:31 696.</w:t>
            </w:r>
            <w:r w:rsidRPr="009943FD">
              <w:rPr>
                <w:sz w:val="24"/>
                <w:szCs w:val="24"/>
                <w:lang w:val="en-US"/>
              </w:rPr>
              <w:t>87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Members fees (annually)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BIF: 3 500 000/ US : 2 187.</w:t>
            </w:r>
            <w:r w:rsidRPr="009943FD">
              <w:rPr>
                <w:sz w:val="24"/>
                <w:szCs w:val="24"/>
                <w:lang w:val="en-US"/>
              </w:rPr>
              <w:t>5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Individual Donations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 xml:space="preserve">Corporate Donations 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>Grants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 xml:space="preserve">Individual 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-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Bank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Other income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>Activities for Generating Funds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Events and Fundraising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E534E6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Membership Fees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 xml:space="preserve">BIF: </w:t>
            </w:r>
            <w:r>
              <w:rPr>
                <w:sz w:val="24"/>
                <w:szCs w:val="24"/>
                <w:lang w:val="en-US"/>
              </w:rPr>
              <w:t>1 000 500 / US 625</w:t>
            </w:r>
          </w:p>
        </w:tc>
      </w:tr>
      <w:tr w:rsidR="00E534E6" w:rsidRPr="00E534E6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E534E6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>Total Incoming Resources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>BIF:</w:t>
            </w:r>
            <w:r>
              <w:rPr>
                <w:b/>
                <w:sz w:val="24"/>
                <w:szCs w:val="24"/>
                <w:lang w:val="en-US"/>
              </w:rPr>
              <w:t xml:space="preserve"> 55 215 000/ US 34 509.37</w:t>
            </w:r>
          </w:p>
        </w:tc>
      </w:tr>
      <w:tr w:rsidR="00E534E6" w:rsidRPr="00E534E6" w:rsidTr="00E534E6">
        <w:tc>
          <w:tcPr>
            <w:tcW w:w="993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E534E6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>Resources Expended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AE1A2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 xml:space="preserve">Salaries for Teachers 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BIF: 15 750 </w:t>
            </w:r>
            <w:r w:rsidRPr="009943FD">
              <w:rPr>
                <w:sz w:val="24"/>
                <w:szCs w:val="24"/>
                <w:lang w:val="en-US"/>
              </w:rPr>
              <w:t xml:space="preserve">000/ </w:t>
            </w:r>
            <w:r>
              <w:rPr>
                <w:sz w:val="24"/>
                <w:szCs w:val="24"/>
                <w:lang w:val="en-US"/>
              </w:rPr>
              <w:t xml:space="preserve">US: 9 </w:t>
            </w:r>
            <w:r w:rsidRPr="009943FD">
              <w:rPr>
                <w:sz w:val="24"/>
                <w:szCs w:val="24"/>
                <w:lang w:val="en-US"/>
              </w:rPr>
              <w:t>843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 xml:space="preserve">Salaries staff Members 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BIF: 570 000/ US: 3 562.</w:t>
            </w:r>
            <w:r w:rsidRPr="009943FD">
              <w:rPr>
                <w:sz w:val="24"/>
                <w:szCs w:val="24"/>
                <w:lang w:val="en-US"/>
              </w:rPr>
              <w:t>5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Renting fees for classes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BIF:5 000 </w:t>
            </w:r>
            <w:proofErr w:type="spellStart"/>
            <w:r>
              <w:rPr>
                <w:sz w:val="24"/>
                <w:szCs w:val="24"/>
                <w:lang w:val="en-US"/>
              </w:rPr>
              <w:t>000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/ US: 3 </w:t>
            </w:r>
            <w:r w:rsidRPr="009943FD">
              <w:rPr>
                <w:sz w:val="24"/>
                <w:szCs w:val="24"/>
                <w:lang w:val="en-US"/>
              </w:rPr>
              <w:t>125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Buying Bureaucratically furniture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BIF: 700 000/ US: 437.</w:t>
            </w:r>
            <w:r w:rsidRPr="009943FD">
              <w:rPr>
                <w:sz w:val="24"/>
                <w:szCs w:val="24"/>
                <w:lang w:val="en-US"/>
              </w:rPr>
              <w:t>7</w:t>
            </w:r>
          </w:p>
        </w:tc>
      </w:tr>
      <w:tr w:rsidR="00E534E6" w:rsidRPr="00E534E6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 xml:space="preserve">Buying </w:t>
            </w:r>
            <w:r w:rsidR="00B11F5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0 </w:t>
            </w:r>
            <w:r w:rsidRPr="009943FD">
              <w:rPr>
                <w:sz w:val="24"/>
                <w:szCs w:val="24"/>
                <w:lang w:val="en-US"/>
              </w:rPr>
              <w:t>computers</w:t>
            </w:r>
          </w:p>
        </w:tc>
        <w:tc>
          <w:tcPr>
            <w:tcW w:w="5245" w:type="dxa"/>
          </w:tcPr>
          <w:p w:rsidR="00E534E6" w:rsidRDefault="00B11F55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BIF: 4</w:t>
            </w:r>
            <w:r>
              <w:rPr>
                <w:sz w:val="24"/>
                <w:szCs w:val="24"/>
                <w:lang w:val="en-US"/>
              </w:rPr>
              <w:t xml:space="preserve"> 000 000/ US: 2 </w:t>
            </w:r>
            <w:r w:rsidRPr="009943FD">
              <w:rPr>
                <w:sz w:val="24"/>
                <w:szCs w:val="24"/>
                <w:lang w:val="en-US"/>
              </w:rPr>
              <w:t>500</w:t>
            </w:r>
            <w:r>
              <w:rPr>
                <w:sz w:val="24"/>
                <w:szCs w:val="24"/>
                <w:lang w:val="en-US"/>
              </w:rPr>
              <w:t xml:space="preserve">         </w:t>
            </w:r>
          </w:p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534E6" w:rsidRPr="00E534E6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>Cost of Generating Funds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534E6" w:rsidRPr="00E534E6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Fundraising&amp;</w:t>
            </w:r>
            <w:r w:rsidRPr="009943FD">
              <w:rPr>
                <w:sz w:val="24"/>
                <w:szCs w:val="24"/>
                <w:lang w:val="en-US"/>
              </w:rPr>
              <w:t xml:space="preserve"> Events Costs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-</w:t>
            </w:r>
          </w:p>
        </w:tc>
      </w:tr>
      <w:tr w:rsidR="00E534E6" w:rsidRPr="00E534E6" w:rsidTr="00E534E6">
        <w:tc>
          <w:tcPr>
            <w:tcW w:w="993" w:type="dxa"/>
          </w:tcPr>
          <w:p w:rsidR="00E534E6" w:rsidRPr="00480EFC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E534E6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>Programmatic  Activities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 xml:space="preserve">Building of </w:t>
            </w:r>
            <w:r>
              <w:rPr>
                <w:sz w:val="24"/>
                <w:szCs w:val="24"/>
                <w:lang w:val="en-US"/>
              </w:rPr>
              <w:t xml:space="preserve">10 </w:t>
            </w:r>
            <w:r w:rsidRPr="009943FD">
              <w:rPr>
                <w:sz w:val="24"/>
                <w:szCs w:val="24"/>
                <w:lang w:val="en-US"/>
              </w:rPr>
              <w:t>classes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E534E6" w:rsidRPr="009943FD" w:rsidRDefault="00E534E6" w:rsidP="00B11F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BIF:</w:t>
            </w:r>
            <w:r w:rsidR="00B11F55">
              <w:rPr>
                <w:sz w:val="24"/>
                <w:szCs w:val="24"/>
                <w:lang w:val="en-US"/>
              </w:rPr>
              <w:t xml:space="preserve"> 15</w:t>
            </w:r>
            <w:r>
              <w:rPr>
                <w:sz w:val="24"/>
                <w:szCs w:val="24"/>
                <w:lang w:val="en-US"/>
              </w:rPr>
              <w:t xml:space="preserve">0 000 </w:t>
            </w:r>
            <w:proofErr w:type="spellStart"/>
            <w:r w:rsidR="00B11F55">
              <w:rPr>
                <w:sz w:val="24"/>
                <w:szCs w:val="24"/>
                <w:lang w:val="en-US"/>
              </w:rPr>
              <w:t>000</w:t>
            </w:r>
            <w:proofErr w:type="spellEnd"/>
            <w:r w:rsidR="00B11F55">
              <w:rPr>
                <w:sz w:val="24"/>
                <w:szCs w:val="24"/>
                <w:lang w:val="en-US"/>
              </w:rPr>
              <w:t>/ US : 93 75</w:t>
            </w:r>
            <w:r w:rsidRPr="009943FD">
              <w:rPr>
                <w:sz w:val="24"/>
                <w:szCs w:val="24"/>
                <w:lang w:val="en-US"/>
              </w:rPr>
              <w:t xml:space="preserve">0 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 xml:space="preserve">Opening of others sections 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-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Buying 20</w:t>
            </w:r>
            <w:r w:rsidRPr="009943FD">
              <w:rPr>
                <w:sz w:val="24"/>
                <w:szCs w:val="24"/>
                <w:lang w:val="en-US"/>
              </w:rPr>
              <w:t xml:space="preserve"> computers</w:t>
            </w:r>
          </w:p>
        </w:tc>
        <w:tc>
          <w:tcPr>
            <w:tcW w:w="5245" w:type="dxa"/>
          </w:tcPr>
          <w:p w:rsidR="00E534E6" w:rsidRPr="009943FD" w:rsidRDefault="00B11F55" w:rsidP="00E534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BIF: 8 000 </w:t>
            </w:r>
            <w:proofErr w:type="spellStart"/>
            <w:r>
              <w:rPr>
                <w:sz w:val="24"/>
                <w:szCs w:val="24"/>
                <w:lang w:val="en-US"/>
              </w:rPr>
              <w:t>000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/ US: 5 000   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 xml:space="preserve">Overhead 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FE3D34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List any other type of Expense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Personnel’s meeting</w:t>
            </w:r>
            <w:r w:rsidR="00B11F55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5245" w:type="dxa"/>
          </w:tcPr>
          <w:p w:rsidR="00E534E6" w:rsidRPr="009943FD" w:rsidRDefault="00B11F55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BIF: 1 500 000/ US: 9 </w:t>
            </w:r>
            <w:r w:rsidR="00E534E6" w:rsidRPr="009943FD">
              <w:rPr>
                <w:sz w:val="24"/>
                <w:szCs w:val="24"/>
                <w:lang w:val="en-US"/>
              </w:rPr>
              <w:t>750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Default="00E534E6" w:rsidP="000529A8">
            <w:pPr>
              <w:rPr>
                <w:sz w:val="24"/>
                <w:szCs w:val="24"/>
                <w:lang w:val="en-US"/>
              </w:rPr>
            </w:pPr>
            <w:r w:rsidRPr="009943FD">
              <w:rPr>
                <w:sz w:val="24"/>
                <w:szCs w:val="24"/>
                <w:lang w:val="en-US"/>
              </w:rPr>
              <w:t>Support</w:t>
            </w:r>
            <w:r>
              <w:rPr>
                <w:sz w:val="24"/>
                <w:szCs w:val="24"/>
                <w:lang w:val="en-US"/>
              </w:rPr>
              <w:t>ing</w:t>
            </w:r>
            <w:r w:rsidRPr="009943FD">
              <w:rPr>
                <w:sz w:val="24"/>
                <w:szCs w:val="24"/>
                <w:lang w:val="en-US"/>
              </w:rPr>
              <w:t xml:space="preserve"> sport </w:t>
            </w:r>
          </w:p>
          <w:p w:rsidR="00E534E6" w:rsidRPr="009943FD" w:rsidRDefault="00E534E6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(S</w:t>
            </w:r>
            <w:r w:rsidRPr="009943FD">
              <w:rPr>
                <w:sz w:val="24"/>
                <w:szCs w:val="24"/>
                <w:lang w:val="en-US"/>
              </w:rPr>
              <w:t>chool</w:t>
            </w:r>
            <w:r>
              <w:rPr>
                <w:sz w:val="24"/>
                <w:szCs w:val="24"/>
                <w:lang w:val="en-US"/>
              </w:rPr>
              <w:t>’s</w:t>
            </w:r>
            <w:r w:rsidRPr="009943FD">
              <w:rPr>
                <w:sz w:val="24"/>
                <w:szCs w:val="24"/>
                <w:lang w:val="en-US"/>
              </w:rPr>
              <w:t xml:space="preserve"> Teams)</w:t>
            </w:r>
          </w:p>
        </w:tc>
        <w:tc>
          <w:tcPr>
            <w:tcW w:w="5245" w:type="dxa"/>
          </w:tcPr>
          <w:p w:rsidR="00E534E6" w:rsidRPr="009943FD" w:rsidRDefault="00B11F55" w:rsidP="000529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BIF: 1 500 000/ US: 9 </w:t>
            </w:r>
            <w:r w:rsidR="00E534E6" w:rsidRPr="009943FD">
              <w:rPr>
                <w:sz w:val="24"/>
                <w:szCs w:val="24"/>
                <w:lang w:val="en-US"/>
              </w:rPr>
              <w:t>750</w:t>
            </w:r>
          </w:p>
        </w:tc>
      </w:tr>
      <w:tr w:rsidR="00E534E6" w:rsidRPr="009943FD" w:rsidTr="00E534E6">
        <w:tc>
          <w:tcPr>
            <w:tcW w:w="993" w:type="dxa"/>
          </w:tcPr>
          <w:p w:rsidR="00E534E6" w:rsidRPr="009943FD" w:rsidRDefault="00E534E6" w:rsidP="000529A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E534E6" w:rsidRPr="009943FD" w:rsidRDefault="00B11F55" w:rsidP="000529A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245" w:type="dxa"/>
          </w:tcPr>
          <w:p w:rsidR="00E534E6" w:rsidRPr="009943FD" w:rsidRDefault="00E534E6" w:rsidP="000529A8">
            <w:pPr>
              <w:rPr>
                <w:b/>
                <w:sz w:val="24"/>
                <w:szCs w:val="24"/>
                <w:lang w:val="en-US"/>
              </w:rPr>
            </w:pPr>
            <w:r w:rsidRPr="009943FD">
              <w:rPr>
                <w:b/>
                <w:sz w:val="24"/>
                <w:szCs w:val="24"/>
                <w:lang w:val="en-US"/>
              </w:rPr>
              <w:t>BI</w:t>
            </w:r>
            <w:r w:rsidR="00B11F55">
              <w:rPr>
                <w:b/>
                <w:sz w:val="24"/>
                <w:szCs w:val="24"/>
                <w:lang w:val="en-US"/>
              </w:rPr>
              <w:t xml:space="preserve">F: 193 320 000 / US: 120 825 </w:t>
            </w:r>
          </w:p>
        </w:tc>
      </w:tr>
    </w:tbl>
    <w:p w:rsidR="00E534E6" w:rsidRPr="009943FD" w:rsidRDefault="00E534E6" w:rsidP="00E534E6">
      <w:pPr>
        <w:rPr>
          <w:b/>
          <w:sz w:val="24"/>
          <w:szCs w:val="24"/>
          <w:lang w:val="en-US"/>
        </w:rPr>
      </w:pPr>
    </w:p>
    <w:p w:rsidR="002F0599" w:rsidRDefault="002F0599"/>
    <w:sectPr w:rsidR="002F0599" w:rsidSect="002644D5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7CE"/>
    <w:multiLevelType w:val="hybridMultilevel"/>
    <w:tmpl w:val="3760C3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4E6"/>
    <w:rsid w:val="002F0599"/>
    <w:rsid w:val="00B11F55"/>
    <w:rsid w:val="00CC59B8"/>
    <w:rsid w:val="00E5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3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</cp:revision>
  <dcterms:created xsi:type="dcterms:W3CDTF">2014-01-21T12:33:00Z</dcterms:created>
  <dcterms:modified xsi:type="dcterms:W3CDTF">2014-01-21T12:52:00Z</dcterms:modified>
</cp:coreProperties>
</file>