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26B" w:rsidRDefault="00F3226B">
      <w:r w:rsidRPr="00F3226B">
        <w:drawing>
          <wp:inline distT="0" distB="0" distL="0" distR="0">
            <wp:extent cx="2632698" cy="1755132"/>
            <wp:effectExtent l="19050" t="0" r="0" b="0"/>
            <wp:docPr id="13" name="Picture 9" descr="J:\LEEP- Coron Observation (Interviews + Photos)\LEEP CORON 2\DAY 1 AND 2\IMG_2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:\LEEP- Coron Observation (Interviews + Photos)\LEEP CORON 2\DAY 1 AND 2\IMG_29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152" cy="1754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 w:rsidRPr="00F3226B">
        <w:drawing>
          <wp:inline distT="0" distB="0" distL="0" distR="0">
            <wp:extent cx="2702585" cy="1801723"/>
            <wp:effectExtent l="19050" t="0" r="2515" b="0"/>
            <wp:docPr id="18" name="Picture 12" descr="J:\LEEP- Coron Observation (Interviews + Photos)\LEEP CORON 2\DAY 1 AND 2\IMG_2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J:\LEEP- Coron Observation (Interviews + Photos)\LEEP CORON 2\DAY 1 AND 2\IMG_28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408" cy="1804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26B" w:rsidRDefault="00F3226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9.9pt;margin-top:13.75pt;width:392.55pt;height:40.75pt;z-index:251659264;mso-width-relative:margin;mso-height-relative:margin" stroked="f">
            <v:textbox>
              <w:txbxContent>
                <w:p w:rsidR="00F3226B" w:rsidRPr="002011DA" w:rsidRDefault="00F3226B" w:rsidP="00F3226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011DA">
                    <w:rPr>
                      <w:rFonts w:ascii="Times New Roman" w:hAnsi="Times New Roman" w:cs="Times New Roman"/>
                    </w:rPr>
                    <w:t>The teachers’ role in the classroom is more proactive.  She/he assumes the role of a facilitator of knowledge; allowing the students to create their own learning.</w:t>
                  </w:r>
                </w:p>
              </w:txbxContent>
            </v:textbox>
          </v:shape>
        </w:pict>
      </w:r>
    </w:p>
    <w:p w:rsidR="00F3226B" w:rsidRDefault="00F3226B"/>
    <w:p w:rsidR="00F3226B" w:rsidRDefault="00F3226B">
      <w:r w:rsidRPr="00F3226B">
        <w:drawing>
          <wp:inline distT="0" distB="0" distL="0" distR="0">
            <wp:extent cx="2678500" cy="1587260"/>
            <wp:effectExtent l="19050" t="0" r="7550" b="0"/>
            <wp:docPr id="5" name="Picture 3" descr="J:\LEEP- Coron Observation (Interviews + Photos)\Coron Observation Photos\IMG_2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LEEP- Coron Observation (Interviews + Photos)\Coron Observation Photos\IMG_24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967" cy="1589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Pr="00F3226B">
        <w:drawing>
          <wp:inline distT="0" distB="0" distL="0" distR="0">
            <wp:extent cx="2473349" cy="1635026"/>
            <wp:effectExtent l="19050" t="0" r="3151" b="0"/>
            <wp:docPr id="6" name="Picture 4" descr="J:\LEEP- Coron Observation (Interviews + Photos)\Coron Observation Photos\IMG_2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:\LEEP- Coron Observation (Interviews + Photos)\Coron Observation Photos\IMG_249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528" cy="1639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26B" w:rsidRDefault="00F3226B">
      <w:r>
        <w:rPr>
          <w:noProof/>
        </w:rPr>
        <w:pict>
          <v:shape id="_x0000_s1027" type="#_x0000_t202" style="position:absolute;margin-left:-12.95pt;margin-top:.4pt;width:465.3pt;height:50.25pt;z-index:251658240;mso-width-relative:margin;mso-height-relative:margin" stroked="f">
            <v:textbox style="mso-next-textbox:#_x0000_s1027">
              <w:txbxContent>
                <w:p w:rsidR="00F3226B" w:rsidRDefault="00F3226B" w:rsidP="00F3226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011DA">
                    <w:rPr>
                      <w:rFonts w:ascii="Times New Roman" w:hAnsi="Times New Roman" w:cs="Times New Roman"/>
                    </w:rPr>
                    <w:t xml:space="preserve">The 3 day training enriched the teachers’ knowledge on enhanced teaching strategies that are useful in the K to 12 </w:t>
                  </w:r>
                  <w:proofErr w:type="gramStart"/>
                  <w:r w:rsidRPr="002011DA">
                    <w:rPr>
                      <w:rFonts w:ascii="Times New Roman" w:hAnsi="Times New Roman" w:cs="Times New Roman"/>
                    </w:rPr>
                    <w:t>curriculum</w:t>
                  </w:r>
                  <w:proofErr w:type="gramEnd"/>
                  <w:r w:rsidRPr="002011DA">
                    <w:rPr>
                      <w:rFonts w:ascii="Times New Roman" w:hAnsi="Times New Roman" w:cs="Times New Roman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</w:rPr>
                    <w:t>All modules are activity-based and put emphasis on collaborative learning.</w:t>
                  </w:r>
                  <w:r w:rsidRPr="002011DA">
                    <w:rPr>
                      <w:rFonts w:ascii="Times New Roman" w:hAnsi="Times New Roman" w:cs="Times New Roman"/>
                    </w:rPr>
                    <w:t xml:space="preserve"> The training is anchored on the theme of disaster risk reduction and management. </w:t>
                  </w:r>
                </w:p>
                <w:p w:rsidR="00F3226B" w:rsidRDefault="00F3226B" w:rsidP="00F3226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F3226B" w:rsidRDefault="00F3226B" w:rsidP="00F3226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226B">
                    <w:rPr>
                      <w:rFonts w:ascii="Times New Roman" w:hAnsi="Times New Roman" w:cs="Times New Roman"/>
                    </w:rPr>
                    <w:drawing>
                      <wp:inline distT="0" distB="0" distL="0" distR="0">
                        <wp:extent cx="2439478" cy="1626319"/>
                        <wp:effectExtent l="19050" t="0" r="0" b="0"/>
                        <wp:docPr id="8" name="Picture 5" descr="J:\LEEP- Coron Observation (Interviews + Photos)\Coron Observation Photos\IMG_256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J:\LEEP- Coron Observation (Interviews + Photos)\Coron Observation Photos\IMG_256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45450" cy="1630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3226B" w:rsidRDefault="00F3226B" w:rsidP="00F3226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F3226B" w:rsidRDefault="00F3226B" w:rsidP="00F3226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F3226B" w:rsidRPr="002011DA" w:rsidRDefault="00F3226B" w:rsidP="00F3226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F3226B" w:rsidRDefault="00F3226B"/>
    <w:p w:rsidR="00F3226B" w:rsidRDefault="00F3226B"/>
    <w:p w:rsidR="00F3226B" w:rsidRDefault="00F3226B">
      <w:r w:rsidRPr="00F3226B">
        <w:drawing>
          <wp:inline distT="0" distB="0" distL="0" distR="0">
            <wp:extent cx="2439478" cy="1626319"/>
            <wp:effectExtent l="19050" t="0" r="0" b="0"/>
            <wp:docPr id="2" name="Picture 5" descr="J:\LEEP- Coron Observation (Interviews + Photos)\Coron Observation Photos\IMG_2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:\LEEP- Coron Observation (Interviews + Photos)\Coron Observation Photos\IMG_256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450" cy="16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Pr="00F3226B">
        <w:drawing>
          <wp:inline distT="0" distB="0" distL="0" distR="0">
            <wp:extent cx="2404972" cy="1689580"/>
            <wp:effectExtent l="19050" t="0" r="0" b="0"/>
            <wp:docPr id="9" name="Picture 6" descr="J:\LEEP- Coron Observation (Interviews + Photos)\Coron Observation Photos\IMG_2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:\LEEP- Coron Observation (Interviews + Photos)\Coron Observation Photos\IMG_259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944" cy="1693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26B" w:rsidRDefault="00F3226B">
      <w:r>
        <w:rPr>
          <w:noProof/>
        </w:rPr>
        <w:pict>
          <v:shape id="_x0000_s1030" type="#_x0000_t202" style="position:absolute;margin-left:91.4pt;margin-top:-.25pt;width:250.4pt;height:57.75pt;z-index:251660288;mso-width-relative:margin;mso-height-relative:margin" stroked="f">
            <v:textbox>
              <w:txbxContent>
                <w:p w:rsidR="00F3226B" w:rsidRPr="00BD2AE3" w:rsidRDefault="00F3226B" w:rsidP="00F3226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D2AE3">
                    <w:rPr>
                      <w:rFonts w:ascii="Times New Roman" w:hAnsi="Times New Roman" w:cs="Times New Roman"/>
                    </w:rPr>
                    <w:t xml:space="preserve">The materials given to the schools may be used to introduce a lesson, enrich students’ learning and for evaluation and assessment. </w:t>
                  </w:r>
                </w:p>
              </w:txbxContent>
            </v:textbox>
          </v:shape>
        </w:pict>
      </w:r>
    </w:p>
    <w:p w:rsidR="00F3226B" w:rsidRDefault="00F3226B"/>
    <w:p w:rsidR="00F3226B" w:rsidRDefault="00F3226B"/>
    <w:sectPr w:rsidR="00F3226B" w:rsidSect="00830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3226B"/>
    <w:rsid w:val="004F22B0"/>
    <w:rsid w:val="00830D81"/>
    <w:rsid w:val="009B4468"/>
    <w:rsid w:val="00BD6BFD"/>
    <w:rsid w:val="00F32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D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2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Dev't and Training Manager</dc:creator>
  <cp:lastModifiedBy>Dev't and Training Manager</cp:lastModifiedBy>
  <cp:revision>1</cp:revision>
  <dcterms:created xsi:type="dcterms:W3CDTF">2015-02-16T05:32:00Z</dcterms:created>
  <dcterms:modified xsi:type="dcterms:W3CDTF">2015-02-16T05:36:00Z</dcterms:modified>
</cp:coreProperties>
</file>