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BB05" w14:textId="77777777" w:rsidR="004B47E4" w:rsidRPr="00343D23" w:rsidRDefault="00611C89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pacing w:val="2"/>
          <w:sz w:val="24"/>
          <w:szCs w:val="24"/>
          <w:lang w:eastAsia="en-IN"/>
        </w:rPr>
      </w:pPr>
      <w:bookmarkStart w:id="0" w:name="_GoBack"/>
      <w:r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  <w:t>UDAAN</w:t>
      </w:r>
      <w:r w:rsidR="004B47E4" w:rsidRPr="00343D23"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  <w:t xml:space="preserve"> PROGRAM JANUARY TO MARCH 2017</w:t>
      </w:r>
    </w:p>
    <w:p w14:paraId="09C27F5E" w14:textId="77777777" w:rsidR="00611C89" w:rsidRDefault="00611C89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</w:pPr>
    </w:p>
    <w:p w14:paraId="059CF6BE" w14:textId="77777777" w:rsidR="004B47E4" w:rsidRPr="00343D23" w:rsidRDefault="004B47E4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pacing w:val="2"/>
          <w:sz w:val="24"/>
          <w:szCs w:val="24"/>
          <w:lang w:eastAsia="en-IN"/>
        </w:rPr>
      </w:pPr>
      <w:r w:rsidRPr="00343D23"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  <w:t>Success Story – UDAAN:</w:t>
      </w:r>
    </w:p>
    <w:p w14:paraId="71B29656" w14:textId="77777777" w:rsidR="00611C89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5236D94" wp14:editId="1B2FA1BB">
            <wp:simplePos x="0" y="0"/>
            <wp:positionH relativeFrom="column">
              <wp:posOffset>1895475</wp:posOffset>
            </wp:positionH>
            <wp:positionV relativeFrom="paragraph">
              <wp:posOffset>24765</wp:posOffset>
            </wp:positionV>
            <wp:extent cx="2400300" cy="3200400"/>
            <wp:effectExtent l="57150" t="19050" r="114300" b="76200"/>
            <wp:wrapNone/>
            <wp:docPr id="2" name="Picture 1" descr="IMG_7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B3E4DBC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50392619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3B777036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7018AD5E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7DBFE29C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4565776D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60A37B12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7AB53FA5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1657A28B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3B035CE1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0B0EE7ED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55E42DD0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2DBE5FAD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7B6944E3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1084BEE4" w14:textId="77777777" w:rsidR="002D27C8" w:rsidRDefault="002D27C8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4F9BDF35" w14:textId="4281B7BA" w:rsidR="004B47E4" w:rsidRDefault="00343D23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43D23">
        <w:rPr>
          <w:rFonts w:cstheme="minorHAnsi"/>
          <w:color w:val="000000"/>
          <w:sz w:val="24"/>
          <w:szCs w:val="24"/>
        </w:rPr>
        <w:t>Sangita* is</w:t>
      </w:r>
      <w:r w:rsidR="00BB1D02">
        <w:rPr>
          <w:rFonts w:cstheme="minorHAnsi"/>
          <w:color w:val="000000"/>
          <w:sz w:val="24"/>
          <w:szCs w:val="24"/>
        </w:rPr>
        <w:t xml:space="preserve"> a</w:t>
      </w:r>
      <w:r w:rsidRPr="00343D23">
        <w:rPr>
          <w:rFonts w:cstheme="minorHAnsi"/>
          <w:color w:val="000000"/>
          <w:sz w:val="24"/>
          <w:szCs w:val="24"/>
        </w:rPr>
        <w:t xml:space="preserve"> 9 years old</w:t>
      </w:r>
      <w:r w:rsidR="00BB1D02">
        <w:rPr>
          <w:rFonts w:cstheme="minorHAnsi"/>
          <w:color w:val="000000"/>
          <w:sz w:val="24"/>
          <w:szCs w:val="24"/>
        </w:rPr>
        <w:t xml:space="preserve"> girl</w:t>
      </w:r>
      <w:r w:rsidR="009726EB">
        <w:rPr>
          <w:rFonts w:cstheme="minorHAnsi"/>
          <w:color w:val="000000"/>
          <w:sz w:val="24"/>
          <w:szCs w:val="24"/>
        </w:rPr>
        <w:t xml:space="preserve"> and studies in</w:t>
      </w:r>
      <w:r w:rsidRPr="00343D23">
        <w:rPr>
          <w:rFonts w:cstheme="minorHAnsi"/>
          <w:color w:val="000000"/>
          <w:sz w:val="24"/>
          <w:szCs w:val="24"/>
        </w:rPr>
        <w:t xml:space="preserve"> a Hindi medium school. Her mother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used to stay </w:t>
      </w:r>
      <w:r w:rsidRPr="00343D23">
        <w:rPr>
          <w:rFonts w:cstheme="minorHAnsi"/>
          <w:color w:val="000000"/>
          <w:sz w:val="24"/>
          <w:szCs w:val="24"/>
        </w:rPr>
        <w:t>at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a brothel </w:t>
      </w:r>
      <w:r w:rsidRPr="00343D23">
        <w:rPr>
          <w:rFonts w:cstheme="minorHAnsi"/>
          <w:color w:val="000000"/>
          <w:sz w:val="24"/>
          <w:szCs w:val="24"/>
        </w:rPr>
        <w:t>in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at Kamathipura. She </w:t>
      </w:r>
      <w:r w:rsidR="009726EB">
        <w:rPr>
          <w:rFonts w:cstheme="minorHAnsi"/>
          <w:color w:val="000000"/>
          <w:sz w:val="24"/>
          <w:szCs w:val="24"/>
        </w:rPr>
        <w:t>worked as commercial sex worker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for 6 to 7 years. After she got married she left the profession but </w:t>
      </w:r>
      <w:r w:rsidR="009726EB">
        <w:rPr>
          <w:rFonts w:cstheme="minorHAnsi"/>
          <w:color w:val="000000"/>
          <w:sz w:val="24"/>
          <w:szCs w:val="24"/>
        </w:rPr>
        <w:t>worked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sometim</w:t>
      </w:r>
      <w:r w:rsidR="00BB1D02">
        <w:rPr>
          <w:rFonts w:cstheme="minorHAnsi"/>
          <w:color w:val="000000"/>
          <w:sz w:val="24"/>
          <w:szCs w:val="24"/>
        </w:rPr>
        <w:t xml:space="preserve">e in the area whenever there is a financial crisis. </w:t>
      </w:r>
      <w:r w:rsidR="009726EB">
        <w:rPr>
          <w:rFonts w:cstheme="minorHAnsi"/>
          <w:color w:val="000000"/>
          <w:sz w:val="24"/>
          <w:szCs w:val="24"/>
        </w:rPr>
        <w:t>Her</w:t>
      </w:r>
      <w:r w:rsidR="00BB1D02">
        <w:rPr>
          <w:rFonts w:cstheme="minorHAnsi"/>
          <w:color w:val="000000"/>
          <w:sz w:val="24"/>
          <w:szCs w:val="24"/>
        </w:rPr>
        <w:t xml:space="preserve"> mother’s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partner takes care of her children</w:t>
      </w:r>
      <w:r w:rsidR="00BB1D02">
        <w:rPr>
          <w:rFonts w:cstheme="minorHAnsi"/>
          <w:color w:val="000000"/>
          <w:sz w:val="24"/>
          <w:szCs w:val="24"/>
        </w:rPr>
        <w:t xml:space="preserve"> when she has to work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</w:t>
      </w:r>
      <w:r w:rsidR="009726EB">
        <w:rPr>
          <w:rFonts w:cstheme="minorHAnsi"/>
          <w:color w:val="000000"/>
          <w:sz w:val="24"/>
          <w:szCs w:val="24"/>
        </w:rPr>
        <w:t>and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he is fond of </w:t>
      </w:r>
      <w:r w:rsidR="00611C89">
        <w:rPr>
          <w:rFonts w:cstheme="minorHAnsi"/>
          <w:color w:val="000000"/>
          <w:sz w:val="24"/>
          <w:szCs w:val="24"/>
        </w:rPr>
        <w:t xml:space="preserve">the </w:t>
      </w:r>
      <w:r w:rsidR="004B47E4" w:rsidRPr="00343D23">
        <w:rPr>
          <w:rFonts w:cstheme="minorHAnsi"/>
          <w:color w:val="000000"/>
          <w:sz w:val="24"/>
          <w:szCs w:val="24"/>
        </w:rPr>
        <w:t>children</w:t>
      </w:r>
      <w:r w:rsidR="008968FF">
        <w:rPr>
          <w:rFonts w:cstheme="minorHAnsi"/>
          <w:color w:val="000000"/>
          <w:sz w:val="24"/>
          <w:szCs w:val="24"/>
        </w:rPr>
        <w:t xml:space="preserve">. Because of the financial issues, they lost their house and had to live in very unsocial situations and surroundings. This caused a lot of behavioural issues in Sangita. As a reflection of that, she started to </w:t>
      </w:r>
      <w:r w:rsidR="009726EB" w:rsidRPr="00343D23">
        <w:rPr>
          <w:rFonts w:cstheme="minorHAnsi"/>
          <w:color w:val="000000"/>
          <w:sz w:val="24"/>
          <w:szCs w:val="24"/>
        </w:rPr>
        <w:t>i</w:t>
      </w:r>
      <w:r w:rsidR="008968FF">
        <w:rPr>
          <w:rFonts w:cstheme="minorHAnsi"/>
          <w:color w:val="000000"/>
          <w:sz w:val="24"/>
          <w:szCs w:val="24"/>
        </w:rPr>
        <w:t>ntimidate</w:t>
      </w:r>
      <w:r w:rsidRPr="00343D23">
        <w:rPr>
          <w:rFonts w:cstheme="minorHAnsi"/>
          <w:color w:val="000000"/>
          <w:sz w:val="24"/>
          <w:szCs w:val="24"/>
        </w:rPr>
        <w:t xml:space="preserve"> other children </w:t>
      </w:r>
      <w:r w:rsidR="00BB1D02">
        <w:rPr>
          <w:rFonts w:cstheme="minorHAnsi"/>
          <w:color w:val="000000"/>
          <w:sz w:val="24"/>
          <w:szCs w:val="24"/>
        </w:rPr>
        <w:t>at</w:t>
      </w:r>
      <w:r w:rsidRPr="00343D23">
        <w:rPr>
          <w:rFonts w:cstheme="minorHAnsi"/>
          <w:color w:val="000000"/>
          <w:sz w:val="24"/>
          <w:szCs w:val="24"/>
        </w:rPr>
        <w:t xml:space="preserve"> the centre and</w:t>
      </w:r>
      <w:r w:rsidR="004B47E4" w:rsidRPr="00343D23">
        <w:rPr>
          <w:rFonts w:cstheme="minorHAnsi"/>
          <w:color w:val="000000"/>
          <w:sz w:val="24"/>
          <w:szCs w:val="24"/>
        </w:rPr>
        <w:t xml:space="preserve"> has a habit of hitting and verbally abusing others. </w:t>
      </w:r>
    </w:p>
    <w:p w14:paraId="29CEDECE" w14:textId="77777777" w:rsidR="009726EB" w:rsidRDefault="009726EB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0046438E" w14:textId="77777777" w:rsidR="009726EB" w:rsidRPr="00343D23" w:rsidRDefault="009726EB" w:rsidP="00BB1D02">
      <w:pPr>
        <w:shd w:val="clear" w:color="auto" w:fill="FFFFFF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Understanding her behaviour pattern, we at AAWC created a special routine for he</w:t>
      </w:r>
      <w:r w:rsidR="00224862">
        <w:rPr>
          <w:rFonts w:cstheme="minorHAnsi"/>
          <w:color w:val="000000"/>
          <w:sz w:val="24"/>
          <w:szCs w:val="24"/>
        </w:rPr>
        <w:t>r and took help from</w:t>
      </w:r>
      <w:r>
        <w:rPr>
          <w:rFonts w:cstheme="minorHAnsi"/>
          <w:color w:val="000000"/>
          <w:sz w:val="24"/>
          <w:szCs w:val="24"/>
        </w:rPr>
        <w:t xml:space="preserve"> a co</w:t>
      </w:r>
      <w:r w:rsidR="002F6788">
        <w:rPr>
          <w:rFonts w:cstheme="minorHAnsi"/>
          <w:color w:val="000000"/>
          <w:sz w:val="24"/>
          <w:szCs w:val="24"/>
        </w:rPr>
        <w:t>unsellor. All the AAWC staff members were</w:t>
      </w:r>
      <w:r>
        <w:rPr>
          <w:rFonts w:cstheme="minorHAnsi"/>
          <w:color w:val="000000"/>
          <w:sz w:val="24"/>
          <w:szCs w:val="24"/>
        </w:rPr>
        <w:t xml:space="preserve"> instructed </w:t>
      </w:r>
      <w:r w:rsidR="002F6788">
        <w:rPr>
          <w:rFonts w:cstheme="minorHAnsi"/>
          <w:color w:val="000000"/>
          <w:sz w:val="24"/>
          <w:szCs w:val="24"/>
        </w:rPr>
        <w:t xml:space="preserve">by the counsellor on how to help Sangita in curbing her behaviour. </w:t>
      </w:r>
    </w:p>
    <w:p w14:paraId="229A5356" w14:textId="77777777" w:rsidR="004B47E4" w:rsidRPr="00343D23" w:rsidRDefault="00343D23" w:rsidP="00BB1D02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43D23">
        <w:rPr>
          <w:rFonts w:asciiTheme="minorHAnsi" w:hAnsiTheme="minorHAnsi" w:cstheme="minorHAnsi"/>
          <w:color w:val="000000"/>
        </w:rPr>
        <w:t>Lately, Sangita</w:t>
      </w:r>
      <w:r w:rsidR="004B47E4" w:rsidRPr="00343D23">
        <w:rPr>
          <w:rFonts w:asciiTheme="minorHAnsi" w:hAnsiTheme="minorHAnsi" w:cstheme="minorHAnsi"/>
          <w:color w:val="000000"/>
        </w:rPr>
        <w:t xml:space="preserve"> ha</w:t>
      </w:r>
      <w:r w:rsidRPr="00343D23">
        <w:rPr>
          <w:rFonts w:asciiTheme="minorHAnsi" w:hAnsiTheme="minorHAnsi" w:cstheme="minorHAnsi"/>
          <w:color w:val="000000"/>
        </w:rPr>
        <w:t>s shown a lot of improvement</w:t>
      </w:r>
      <w:r w:rsidR="004B47E4" w:rsidRPr="00343D23">
        <w:rPr>
          <w:rFonts w:asciiTheme="minorHAnsi" w:hAnsiTheme="minorHAnsi" w:cstheme="minorHAnsi"/>
          <w:color w:val="000000"/>
        </w:rPr>
        <w:t>. She studies regularly. She also complete</w:t>
      </w:r>
      <w:r w:rsidR="00611C89">
        <w:rPr>
          <w:rFonts w:asciiTheme="minorHAnsi" w:hAnsiTheme="minorHAnsi" w:cstheme="minorHAnsi"/>
          <w:color w:val="000000"/>
        </w:rPr>
        <w:t>s</w:t>
      </w:r>
      <w:r w:rsidR="004B47E4" w:rsidRPr="00343D23">
        <w:rPr>
          <w:rFonts w:asciiTheme="minorHAnsi" w:hAnsiTheme="minorHAnsi" w:cstheme="minorHAnsi"/>
          <w:color w:val="000000"/>
        </w:rPr>
        <w:t xml:space="preserve"> her homewor</w:t>
      </w:r>
      <w:r w:rsidR="00611C89">
        <w:rPr>
          <w:rFonts w:asciiTheme="minorHAnsi" w:hAnsiTheme="minorHAnsi" w:cstheme="minorHAnsi"/>
          <w:color w:val="000000"/>
        </w:rPr>
        <w:t>k on time now, which she never</w:t>
      </w:r>
      <w:r w:rsidR="004B47E4" w:rsidRPr="00343D23">
        <w:rPr>
          <w:rFonts w:asciiTheme="minorHAnsi" w:hAnsiTheme="minorHAnsi" w:cstheme="minorHAnsi"/>
          <w:color w:val="000000"/>
        </w:rPr>
        <w:t xml:space="preserve"> use to finish before. Her teacher and</w:t>
      </w:r>
      <w:r w:rsidRPr="00343D23">
        <w:rPr>
          <w:rFonts w:asciiTheme="minorHAnsi" w:hAnsiTheme="minorHAnsi" w:cstheme="minorHAnsi"/>
          <w:color w:val="000000"/>
        </w:rPr>
        <w:t xml:space="preserve"> AAWC staff</w:t>
      </w:r>
      <w:r w:rsidR="004B47E4" w:rsidRPr="00343D23">
        <w:rPr>
          <w:rFonts w:asciiTheme="minorHAnsi" w:hAnsiTheme="minorHAnsi" w:cstheme="minorHAnsi"/>
          <w:color w:val="000000"/>
        </w:rPr>
        <w:t xml:space="preserve"> gave extra attention to her, made her sit and learn the tables and make her complete the ho</w:t>
      </w:r>
      <w:r w:rsidRPr="00343D23">
        <w:rPr>
          <w:rFonts w:asciiTheme="minorHAnsi" w:hAnsiTheme="minorHAnsi" w:cstheme="minorHAnsi"/>
          <w:color w:val="000000"/>
        </w:rPr>
        <w:t>mework assign</w:t>
      </w:r>
      <w:r w:rsidR="002F6788">
        <w:rPr>
          <w:rFonts w:asciiTheme="minorHAnsi" w:hAnsiTheme="minorHAnsi" w:cstheme="minorHAnsi"/>
          <w:color w:val="000000"/>
        </w:rPr>
        <w:t>ed</w:t>
      </w:r>
      <w:r w:rsidRPr="00343D23">
        <w:rPr>
          <w:rFonts w:asciiTheme="minorHAnsi" w:hAnsiTheme="minorHAnsi" w:cstheme="minorHAnsi"/>
          <w:color w:val="000000"/>
        </w:rPr>
        <w:t xml:space="preserve"> to her. Now, Sangita</w:t>
      </w:r>
      <w:r w:rsidR="004B47E4" w:rsidRPr="00343D23">
        <w:rPr>
          <w:rFonts w:asciiTheme="minorHAnsi" w:hAnsiTheme="minorHAnsi" w:cstheme="minorHAnsi"/>
          <w:color w:val="000000"/>
        </w:rPr>
        <w:t xml:space="preserve"> does everything on her own, the teacher don’t have to tell her</w:t>
      </w:r>
      <w:r w:rsidRPr="00343D23">
        <w:rPr>
          <w:rFonts w:asciiTheme="minorHAnsi" w:hAnsiTheme="minorHAnsi" w:cstheme="minorHAnsi"/>
          <w:color w:val="000000"/>
        </w:rPr>
        <w:t xml:space="preserve"> several times. </w:t>
      </w:r>
      <w:r w:rsidR="004B47E4" w:rsidRPr="00343D23">
        <w:rPr>
          <w:rFonts w:asciiTheme="minorHAnsi" w:hAnsiTheme="minorHAnsi" w:cstheme="minorHAnsi"/>
          <w:color w:val="000000"/>
        </w:rPr>
        <w:t xml:space="preserve">She is still naughty but </w:t>
      </w:r>
      <w:r w:rsidR="002F6788">
        <w:rPr>
          <w:rFonts w:asciiTheme="minorHAnsi" w:hAnsiTheme="minorHAnsi" w:cstheme="minorHAnsi"/>
          <w:color w:val="000000"/>
        </w:rPr>
        <w:t>without hurting or harming anyone</w:t>
      </w:r>
      <w:r w:rsidR="004B47E4" w:rsidRPr="00343D23">
        <w:rPr>
          <w:rFonts w:asciiTheme="minorHAnsi" w:hAnsiTheme="minorHAnsi" w:cstheme="minorHAnsi"/>
          <w:color w:val="000000"/>
        </w:rPr>
        <w:t>. She helps her fellow mates and shares her things (eraser, pencil,</w:t>
      </w:r>
      <w:r w:rsidR="00611C89">
        <w:rPr>
          <w:rFonts w:asciiTheme="minorHAnsi" w:hAnsiTheme="minorHAnsi" w:cstheme="minorHAnsi"/>
          <w:color w:val="000000"/>
        </w:rPr>
        <w:t xml:space="preserve"> </w:t>
      </w:r>
      <w:r w:rsidR="004B47E4" w:rsidRPr="00343D23">
        <w:rPr>
          <w:rFonts w:asciiTheme="minorHAnsi" w:hAnsiTheme="minorHAnsi" w:cstheme="minorHAnsi"/>
          <w:color w:val="000000"/>
        </w:rPr>
        <w:t>etc) with them. She does her duty very efficiently whatever assigned to her.</w:t>
      </w:r>
      <w:r w:rsidR="00BB1D02">
        <w:rPr>
          <w:rFonts w:asciiTheme="minorHAnsi" w:hAnsiTheme="minorHAnsi" w:cstheme="minorHAnsi"/>
          <w:color w:val="000000"/>
        </w:rPr>
        <w:t xml:space="preserve"> Sangita</w:t>
      </w:r>
      <w:r w:rsidR="00BB1D02" w:rsidRPr="00343D23">
        <w:rPr>
          <w:rFonts w:asciiTheme="minorHAnsi" w:hAnsiTheme="minorHAnsi" w:cstheme="minorHAnsi"/>
          <w:color w:val="000000"/>
        </w:rPr>
        <w:t xml:space="preserve"> also enjoys playing and dancing.</w:t>
      </w:r>
      <w:r w:rsidR="009726EB">
        <w:rPr>
          <w:rFonts w:asciiTheme="minorHAnsi" w:hAnsiTheme="minorHAnsi" w:cstheme="minorHAnsi"/>
          <w:color w:val="000000"/>
        </w:rPr>
        <w:t xml:space="preserve"> </w:t>
      </w:r>
    </w:p>
    <w:p w14:paraId="157BDF4A" w14:textId="77777777" w:rsidR="004B47E4" w:rsidRPr="00343D23" w:rsidRDefault="004B47E4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i/>
          <w:iCs/>
          <w:spacing w:val="2"/>
          <w:sz w:val="24"/>
          <w:szCs w:val="24"/>
          <w:lang w:eastAsia="en-IN"/>
        </w:rPr>
      </w:pPr>
      <w:r w:rsidRPr="00343D23">
        <w:rPr>
          <w:rFonts w:eastAsia="Times New Roman" w:cstheme="minorHAnsi"/>
          <w:i/>
          <w:iCs/>
          <w:spacing w:val="2"/>
          <w:sz w:val="24"/>
          <w:szCs w:val="24"/>
          <w:lang w:eastAsia="en-IN"/>
        </w:rPr>
        <w:t>*name is changed to protect the identity</w:t>
      </w:r>
    </w:p>
    <w:p w14:paraId="4C31E1F7" w14:textId="77777777" w:rsidR="004B47E4" w:rsidRPr="00343D23" w:rsidRDefault="004B47E4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pacing w:val="2"/>
          <w:sz w:val="24"/>
          <w:szCs w:val="24"/>
          <w:lang w:eastAsia="en-IN"/>
        </w:rPr>
      </w:pPr>
    </w:p>
    <w:p w14:paraId="30B69088" w14:textId="77777777" w:rsidR="004B47E4" w:rsidRPr="00343D23" w:rsidRDefault="004B47E4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pacing w:val="2"/>
          <w:sz w:val="24"/>
          <w:szCs w:val="24"/>
          <w:lang w:eastAsia="en-IN"/>
        </w:rPr>
      </w:pPr>
      <w:r w:rsidRPr="00343D23"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  <w:t>Organization update:</w:t>
      </w:r>
    </w:p>
    <w:p w14:paraId="66D3760A" w14:textId="77777777" w:rsidR="004B47E4" w:rsidRPr="00343D23" w:rsidRDefault="004B47E4" w:rsidP="00BB1D02">
      <w:pPr>
        <w:numPr>
          <w:ilvl w:val="0"/>
          <w:numId w:val="1"/>
        </w:numPr>
        <w:shd w:val="clear" w:color="auto" w:fill="FFFFFF"/>
        <w:spacing w:after="120"/>
        <w:ind w:left="300"/>
        <w:jc w:val="both"/>
        <w:textAlignment w:val="baseline"/>
        <w:rPr>
          <w:rFonts w:eastAsia="Times New Roman" w:cstheme="minorHAnsi"/>
          <w:spacing w:val="2"/>
          <w:sz w:val="24"/>
          <w:szCs w:val="24"/>
          <w:lang w:eastAsia="en-IN"/>
        </w:rPr>
      </w:pPr>
      <w:r w:rsidRPr="00343D23">
        <w:rPr>
          <w:rFonts w:cstheme="minorHAnsi"/>
          <w:b/>
          <w:color w:val="000000"/>
          <w:sz w:val="24"/>
          <w:szCs w:val="24"/>
        </w:rPr>
        <w:t>Apne Aap Women’s Collective</w:t>
      </w:r>
      <w:r w:rsidRPr="00343D23">
        <w:rPr>
          <w:rFonts w:cstheme="minorHAnsi"/>
          <w:color w:val="000000"/>
          <w:sz w:val="24"/>
          <w:szCs w:val="24"/>
        </w:rPr>
        <w:t xml:space="preserve"> (AAWC) have been rewarded the top ranked organization of 2016 by Global Giving for being active, approved, top-ranked member of Global Giving Network and for doing a fantastic work on &amp; off Global Giving. </w:t>
      </w:r>
      <w:r w:rsidRPr="00343D23">
        <w:rPr>
          <w:rFonts w:cstheme="minorHAnsi"/>
          <w:spacing w:val="2"/>
          <w:sz w:val="24"/>
          <w:szCs w:val="24"/>
        </w:rPr>
        <w:t>We wish to express our sincere gratitude to Global Giving for this award.</w:t>
      </w:r>
    </w:p>
    <w:p w14:paraId="59644628" w14:textId="77777777" w:rsidR="004B47E4" w:rsidRPr="00343D23" w:rsidRDefault="004B47E4" w:rsidP="00BB1D02">
      <w:pPr>
        <w:shd w:val="clear" w:color="auto" w:fill="FFFFFF"/>
        <w:spacing w:after="120"/>
        <w:ind w:left="300"/>
        <w:jc w:val="both"/>
        <w:textAlignment w:val="baseline"/>
        <w:rPr>
          <w:rFonts w:eastAsia="Times New Roman" w:cstheme="minorHAnsi"/>
          <w:spacing w:val="2"/>
          <w:sz w:val="24"/>
          <w:szCs w:val="24"/>
          <w:lang w:eastAsia="en-IN"/>
        </w:rPr>
      </w:pPr>
    </w:p>
    <w:p w14:paraId="76E45547" w14:textId="77777777" w:rsidR="004B47E4" w:rsidRPr="00343D23" w:rsidRDefault="004B47E4" w:rsidP="00BB1D02">
      <w:pPr>
        <w:shd w:val="clear" w:color="auto" w:fill="FFFFFF"/>
        <w:spacing w:after="0"/>
        <w:jc w:val="center"/>
        <w:textAlignment w:val="baseline"/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</w:pPr>
      <w:r w:rsidRPr="00343D23">
        <w:rPr>
          <w:rFonts w:eastAsia="Times New Roman" w:cstheme="minorHAnsi"/>
          <w:b/>
          <w:bCs/>
          <w:noProof/>
          <w:spacing w:val="2"/>
          <w:sz w:val="24"/>
          <w:szCs w:val="24"/>
          <w:u w:val="single"/>
          <w:lang w:val="en-US"/>
        </w:rPr>
        <w:drawing>
          <wp:inline distT="0" distB="0" distL="0" distR="0" wp14:anchorId="0D5C4A0B" wp14:editId="289149EF">
            <wp:extent cx="1873250" cy="1685925"/>
            <wp:effectExtent l="19050" t="0" r="0" b="0"/>
            <wp:docPr id="7" name="Picture 7" descr="C:\Users\abc\Desktop\gg-badge2016-topranked-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c\Desktop\gg-badge2016-topranked-mediu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439" cy="168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88273" w14:textId="77777777" w:rsidR="004B47E4" w:rsidRPr="00343D23" w:rsidRDefault="004B47E4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</w:pPr>
    </w:p>
    <w:p w14:paraId="4BA140C8" w14:textId="77777777" w:rsidR="004B47E4" w:rsidRPr="00343D23" w:rsidRDefault="004B47E4" w:rsidP="00BB1D02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spacing w:val="2"/>
          <w:sz w:val="24"/>
          <w:szCs w:val="24"/>
          <w:lang w:eastAsia="en-IN"/>
        </w:rPr>
      </w:pPr>
      <w:r w:rsidRPr="00343D23">
        <w:rPr>
          <w:rFonts w:eastAsia="Times New Roman" w:cstheme="minorHAnsi"/>
          <w:b/>
          <w:bCs/>
          <w:spacing w:val="2"/>
          <w:sz w:val="24"/>
          <w:szCs w:val="24"/>
          <w:u w:val="single"/>
          <w:lang w:eastAsia="en-IN"/>
        </w:rPr>
        <w:t>UDAAN PROGRAM UPDATES DURING JANUARY-MARCH 2017</w:t>
      </w:r>
    </w:p>
    <w:p w14:paraId="043F0BAE" w14:textId="77777777" w:rsidR="004B47E4" w:rsidRPr="00343D23" w:rsidRDefault="004B47E4" w:rsidP="00BB1D02">
      <w:pPr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1AFCF95" w14:textId="77777777" w:rsidR="004B47E4" w:rsidRPr="00343D23" w:rsidRDefault="004B47E4" w:rsidP="00BB1D02">
      <w:pPr>
        <w:jc w:val="both"/>
        <w:rPr>
          <w:rFonts w:eastAsia="Times New Roman" w:cstheme="minorHAnsi"/>
          <w:sz w:val="24"/>
          <w:szCs w:val="24"/>
        </w:rPr>
      </w:pPr>
      <w:r w:rsidRPr="00343D23">
        <w:rPr>
          <w:rFonts w:eastAsia="Times New Roman" w:cstheme="minorHAnsi"/>
          <w:b/>
          <w:bCs/>
          <w:sz w:val="24"/>
          <w:szCs w:val="24"/>
        </w:rPr>
        <w:t>EDUCATION:</w:t>
      </w:r>
      <w:r w:rsidRPr="00343D23">
        <w:rPr>
          <w:rFonts w:eastAsia="Times New Roman" w:cstheme="minorHAnsi"/>
          <w:sz w:val="24"/>
          <w:szCs w:val="24"/>
        </w:rPr>
        <w:t xml:space="preserve"> Regular Tuition classes with our Udaan girls </w:t>
      </w:r>
      <w:r w:rsidR="00BD075C">
        <w:rPr>
          <w:rFonts w:eastAsia="Times New Roman" w:cstheme="minorHAnsi"/>
          <w:sz w:val="24"/>
          <w:szCs w:val="24"/>
        </w:rPr>
        <w:t>are</w:t>
      </w:r>
      <w:r w:rsidRPr="00343D23">
        <w:rPr>
          <w:rFonts w:eastAsia="Times New Roman" w:cstheme="minorHAnsi"/>
          <w:sz w:val="24"/>
          <w:szCs w:val="24"/>
        </w:rPr>
        <w:t xml:space="preserve"> preparing for their exams. The</w:t>
      </w:r>
      <w:r w:rsidRPr="00343D23">
        <w:rPr>
          <w:rFonts w:cstheme="minorHAnsi"/>
          <w:sz w:val="24"/>
          <w:szCs w:val="24"/>
        </w:rPr>
        <w:t xml:space="preserve"> internal assessments </w:t>
      </w:r>
      <w:r w:rsidR="00BD075C">
        <w:rPr>
          <w:rFonts w:cstheme="minorHAnsi"/>
          <w:sz w:val="24"/>
          <w:szCs w:val="24"/>
        </w:rPr>
        <w:t>were done and</w:t>
      </w:r>
      <w:r w:rsidR="00224862">
        <w:rPr>
          <w:rFonts w:cstheme="minorHAnsi"/>
          <w:sz w:val="24"/>
          <w:szCs w:val="24"/>
        </w:rPr>
        <w:t xml:space="preserve"> as</w:t>
      </w:r>
      <w:r w:rsidR="00BD075C">
        <w:rPr>
          <w:rFonts w:cstheme="minorHAnsi"/>
          <w:sz w:val="24"/>
          <w:szCs w:val="24"/>
        </w:rPr>
        <w:t xml:space="preserve"> </w:t>
      </w:r>
      <w:r w:rsidRPr="00343D23">
        <w:rPr>
          <w:rFonts w:cstheme="minorHAnsi"/>
          <w:sz w:val="24"/>
          <w:szCs w:val="24"/>
        </w:rPr>
        <w:t>they have scored good marks. Also they attended Computer classes where the beneficiaries learn</w:t>
      </w:r>
      <w:r w:rsidR="00BD075C">
        <w:rPr>
          <w:rFonts w:cstheme="minorHAnsi"/>
          <w:sz w:val="24"/>
          <w:szCs w:val="24"/>
        </w:rPr>
        <w:t>t</w:t>
      </w:r>
      <w:r w:rsidRPr="00343D23">
        <w:rPr>
          <w:rFonts w:cstheme="minorHAnsi"/>
          <w:sz w:val="24"/>
          <w:szCs w:val="24"/>
        </w:rPr>
        <w:t xml:space="preserve"> how to type on Word Document and how to save their individual files on the computer, laptop and tablet.</w:t>
      </w:r>
    </w:p>
    <w:p w14:paraId="50BB318A" w14:textId="71C30AA3" w:rsidR="004B47E4" w:rsidRPr="00343D23" w:rsidRDefault="004B47E4" w:rsidP="00BB1D02">
      <w:pPr>
        <w:jc w:val="both"/>
        <w:rPr>
          <w:rFonts w:cstheme="minorHAnsi"/>
          <w:sz w:val="24"/>
          <w:szCs w:val="24"/>
        </w:rPr>
      </w:pPr>
      <w:r w:rsidRPr="00343D23">
        <w:rPr>
          <w:rFonts w:eastAsia="Times New Roman" w:cstheme="minorHAnsi"/>
          <w:b/>
          <w:bCs/>
          <w:sz w:val="24"/>
          <w:szCs w:val="24"/>
        </w:rPr>
        <w:t>EXPOSURE VISISTS AND SESSIONS:</w:t>
      </w:r>
      <w:r w:rsidRPr="00343D23">
        <w:rPr>
          <w:rFonts w:eastAsia="Times New Roman" w:cstheme="minorHAnsi"/>
          <w:sz w:val="24"/>
          <w:szCs w:val="24"/>
        </w:rPr>
        <w:t> </w:t>
      </w:r>
      <w:r w:rsidRPr="00343D23">
        <w:rPr>
          <w:rFonts w:cstheme="minorHAnsi"/>
          <w:sz w:val="24"/>
          <w:szCs w:val="24"/>
        </w:rPr>
        <w:t xml:space="preserve"> The mentors from the Lighthouse </w:t>
      </w:r>
      <w:r w:rsidR="00BD075C">
        <w:rPr>
          <w:rFonts w:cstheme="minorHAnsi"/>
          <w:sz w:val="24"/>
          <w:szCs w:val="24"/>
        </w:rPr>
        <w:t xml:space="preserve">Project their mentees from </w:t>
      </w:r>
      <w:r w:rsidRPr="00343D23">
        <w:rPr>
          <w:rFonts w:cstheme="minorHAnsi"/>
          <w:sz w:val="24"/>
          <w:szCs w:val="24"/>
        </w:rPr>
        <w:t xml:space="preserve">Udaan to Kala Ghoda Fest </w:t>
      </w:r>
      <w:r w:rsidR="00BD075C">
        <w:rPr>
          <w:rFonts w:cstheme="minorHAnsi"/>
          <w:sz w:val="24"/>
          <w:szCs w:val="24"/>
        </w:rPr>
        <w:t>in</w:t>
      </w:r>
      <w:r w:rsidRPr="00343D23">
        <w:rPr>
          <w:rFonts w:cstheme="minorHAnsi"/>
          <w:sz w:val="24"/>
          <w:szCs w:val="24"/>
        </w:rPr>
        <w:t xml:space="preserve"> February, 2017. The girls saw a black horse made of </w:t>
      </w:r>
      <w:r w:rsidRPr="00343D23">
        <w:rPr>
          <w:rFonts w:cstheme="minorHAnsi"/>
          <w:i/>
          <w:sz w:val="24"/>
          <w:szCs w:val="24"/>
        </w:rPr>
        <w:t>koyla</w:t>
      </w:r>
      <w:r w:rsidRPr="00343D23">
        <w:rPr>
          <w:rFonts w:cstheme="minorHAnsi"/>
          <w:sz w:val="24"/>
          <w:szCs w:val="24"/>
        </w:rPr>
        <w:t xml:space="preserve"> </w:t>
      </w:r>
      <w:r w:rsidR="00BD075C">
        <w:rPr>
          <w:rFonts w:cstheme="minorHAnsi"/>
          <w:sz w:val="24"/>
          <w:szCs w:val="24"/>
        </w:rPr>
        <w:t>(</w:t>
      </w:r>
      <w:r w:rsidR="00FF7A5A">
        <w:rPr>
          <w:rFonts w:cstheme="minorHAnsi"/>
          <w:sz w:val="24"/>
          <w:szCs w:val="24"/>
        </w:rPr>
        <w:t>char</w:t>
      </w:r>
      <w:r w:rsidR="00BD075C">
        <w:rPr>
          <w:rFonts w:cstheme="minorHAnsi"/>
          <w:sz w:val="24"/>
          <w:szCs w:val="24"/>
        </w:rPr>
        <w:t xml:space="preserve">coal) </w:t>
      </w:r>
      <w:r w:rsidRPr="00343D23">
        <w:rPr>
          <w:rFonts w:cstheme="minorHAnsi"/>
          <w:sz w:val="24"/>
          <w:szCs w:val="24"/>
        </w:rPr>
        <w:t xml:space="preserve">and </w:t>
      </w:r>
      <w:r w:rsidRPr="00C04D14">
        <w:rPr>
          <w:rFonts w:cstheme="minorHAnsi"/>
          <w:sz w:val="24"/>
          <w:szCs w:val="24"/>
        </w:rPr>
        <w:t>a</w:t>
      </w:r>
      <w:r w:rsidR="00BD075C" w:rsidRPr="00C04D14">
        <w:rPr>
          <w:rFonts w:cstheme="minorHAnsi"/>
          <w:sz w:val="24"/>
          <w:szCs w:val="24"/>
        </w:rPr>
        <w:t>n</w:t>
      </w:r>
      <w:r w:rsidRPr="00C04D14">
        <w:rPr>
          <w:rFonts w:cstheme="minorHAnsi"/>
          <w:sz w:val="24"/>
          <w:szCs w:val="24"/>
        </w:rPr>
        <w:t xml:space="preserve"> </w:t>
      </w:r>
      <w:r w:rsidR="00BD075C" w:rsidRPr="00C04D14">
        <w:rPr>
          <w:rFonts w:cstheme="minorHAnsi"/>
          <w:sz w:val="24"/>
          <w:szCs w:val="24"/>
        </w:rPr>
        <w:t>artist making</w:t>
      </w:r>
      <w:r w:rsidRPr="00C04D14">
        <w:rPr>
          <w:rFonts w:cstheme="minorHAnsi"/>
          <w:sz w:val="24"/>
          <w:szCs w:val="24"/>
        </w:rPr>
        <w:t xml:space="preserve"> live painting. Also, they went to the voice recording room and sung songs. </w:t>
      </w:r>
      <w:r w:rsidR="008968FF" w:rsidRPr="00C04D14">
        <w:rPr>
          <w:rFonts w:cstheme="minorHAnsi"/>
          <w:sz w:val="24"/>
          <w:szCs w:val="24"/>
        </w:rPr>
        <w:t>The outing</w:t>
      </w:r>
      <w:r w:rsidRPr="00C04D14">
        <w:rPr>
          <w:rFonts w:cstheme="minorHAnsi"/>
          <w:sz w:val="24"/>
          <w:szCs w:val="24"/>
        </w:rPr>
        <w:t xml:space="preserve"> was sponsored by the mentors from </w:t>
      </w:r>
      <w:r w:rsidR="00BD075C" w:rsidRPr="00C04D14">
        <w:rPr>
          <w:rFonts w:cstheme="minorHAnsi"/>
          <w:sz w:val="24"/>
          <w:szCs w:val="24"/>
        </w:rPr>
        <w:t>the Lighthouse Project</w:t>
      </w:r>
      <w:r w:rsidRPr="00C04D14">
        <w:rPr>
          <w:rFonts w:cstheme="minorHAnsi"/>
          <w:sz w:val="24"/>
          <w:szCs w:val="24"/>
        </w:rPr>
        <w:t>, our Udaan beneficiaries enjoyed this outing.</w:t>
      </w:r>
      <w:r w:rsidRPr="00343D23">
        <w:rPr>
          <w:rFonts w:cstheme="minorHAnsi"/>
          <w:sz w:val="24"/>
          <w:szCs w:val="24"/>
        </w:rPr>
        <w:t xml:space="preserve"> </w:t>
      </w:r>
    </w:p>
    <w:p w14:paraId="38684DA2" w14:textId="77777777" w:rsidR="004B47E4" w:rsidRPr="00343D23" w:rsidRDefault="004B47E4" w:rsidP="00BB1D02">
      <w:pPr>
        <w:jc w:val="both"/>
        <w:rPr>
          <w:rFonts w:cstheme="minorHAnsi"/>
          <w:sz w:val="24"/>
          <w:szCs w:val="24"/>
        </w:rPr>
      </w:pPr>
      <w:r w:rsidRPr="00343D23">
        <w:rPr>
          <w:rFonts w:cstheme="minorHAnsi"/>
          <w:sz w:val="24"/>
          <w:szCs w:val="24"/>
        </w:rPr>
        <w:t>Additionally during this quarter nine of our Udaan beneficiaries along with the Senior Program Manager were taken to Mehboob Studios at Bandra to meet Shahrukh Khan</w:t>
      </w:r>
      <w:r w:rsidR="00FF7A5A">
        <w:rPr>
          <w:rFonts w:cstheme="minorHAnsi"/>
          <w:sz w:val="24"/>
          <w:szCs w:val="24"/>
        </w:rPr>
        <w:t xml:space="preserve"> (Famous Indian Filmstar) </w:t>
      </w:r>
      <w:r w:rsidRPr="00343D23">
        <w:rPr>
          <w:rFonts w:cstheme="minorHAnsi"/>
          <w:sz w:val="24"/>
          <w:szCs w:val="24"/>
        </w:rPr>
        <w:t>. This was organized by Red FM for Bajao</w:t>
      </w:r>
      <w:r w:rsidR="00C31131">
        <w:rPr>
          <w:rFonts w:cstheme="minorHAnsi"/>
          <w:sz w:val="24"/>
          <w:szCs w:val="24"/>
        </w:rPr>
        <w:t xml:space="preserve"> for a Cause</w:t>
      </w:r>
      <w:r w:rsidRPr="00343D23">
        <w:rPr>
          <w:rFonts w:cstheme="minorHAnsi"/>
          <w:sz w:val="24"/>
          <w:szCs w:val="24"/>
        </w:rPr>
        <w:t xml:space="preserve">. Beneficiaries were very excited to meet Shahrukh Khan, they all spoke with him </w:t>
      </w:r>
      <w:r w:rsidR="00B536E2">
        <w:rPr>
          <w:rFonts w:cstheme="minorHAnsi"/>
          <w:sz w:val="24"/>
          <w:szCs w:val="24"/>
        </w:rPr>
        <w:t>and had spent quality time</w:t>
      </w:r>
      <w:r w:rsidRPr="00343D23">
        <w:rPr>
          <w:rFonts w:cstheme="minorHAnsi"/>
          <w:sz w:val="24"/>
          <w:szCs w:val="24"/>
        </w:rPr>
        <w:t xml:space="preserve">. </w:t>
      </w:r>
    </w:p>
    <w:p w14:paraId="147709CF" w14:textId="77777777" w:rsidR="004B47E4" w:rsidRDefault="004B47E4" w:rsidP="00BB1D02">
      <w:pPr>
        <w:jc w:val="both"/>
        <w:rPr>
          <w:rFonts w:cstheme="minorHAnsi"/>
          <w:sz w:val="24"/>
          <w:szCs w:val="24"/>
        </w:rPr>
      </w:pPr>
      <w:r w:rsidRPr="00343D23">
        <w:rPr>
          <w:rFonts w:cstheme="minorHAnsi"/>
          <w:sz w:val="24"/>
          <w:szCs w:val="24"/>
        </w:rPr>
        <w:t>Beneficiaries have also enjoyed a picnic at Water Kingdom with Loyola Scho</w:t>
      </w:r>
      <w:r w:rsidR="00B536E2">
        <w:rPr>
          <w:rFonts w:cstheme="minorHAnsi"/>
          <w:sz w:val="24"/>
          <w:szCs w:val="24"/>
        </w:rPr>
        <w:t>ol and a visit to RED FM – Radio Station</w:t>
      </w:r>
      <w:r w:rsidRPr="00343D23">
        <w:rPr>
          <w:rFonts w:cstheme="minorHAnsi"/>
          <w:sz w:val="24"/>
          <w:szCs w:val="24"/>
        </w:rPr>
        <w:t>.</w:t>
      </w:r>
    </w:p>
    <w:p w14:paraId="35C00864" w14:textId="5C926A7B" w:rsidR="00423C62" w:rsidRDefault="00116D1F" w:rsidP="00BB1D02">
      <w:pPr>
        <w:jc w:val="both"/>
        <w:rPr>
          <w:rFonts w:cstheme="minorHAnsi"/>
          <w:noProof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lastRenderedPageBreak/>
        <w:pict w14:anchorId="7BF0377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3.05pt;margin-top:150pt;width:190.2pt;height:39.7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61574798" w14:textId="70A9213B" w:rsidR="008968FF" w:rsidRDefault="008968FF" w:rsidP="000A6EF9">
                  <w:pPr>
                    <w:jc w:val="center"/>
                  </w:pPr>
                  <w:r>
                    <w:t xml:space="preserve">Udaan Beneficiaries with Shahrukh Khan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(Famous Indian Filmstar)</w:t>
                  </w:r>
                </w:p>
              </w:txbxContent>
            </v:textbox>
          </v:shape>
        </w:pict>
      </w:r>
      <w:r>
        <w:rPr>
          <w:noProof/>
        </w:rPr>
        <w:pict w14:anchorId="7BF03774">
          <v:shape id="Text Box 2" o:spid="_x0000_s1026" type="#_x0000_t202" style="position:absolute;left:0;text-align:left;margin-left:4.05pt;margin-top:150pt;width:190.2pt;height:33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6CF5C11D" w14:textId="4FA06B02" w:rsidR="008968FF" w:rsidRDefault="008968FF" w:rsidP="000A6EF9">
                  <w:pPr>
                    <w:jc w:val="center"/>
                  </w:pPr>
                  <w:r>
                    <w:t>Employees of TravelX spending time with our beneficiaries.</w:t>
                  </w:r>
                </w:p>
              </w:txbxContent>
            </v:textbox>
          </v:shape>
        </w:pict>
      </w:r>
      <w:r w:rsidR="00423C62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68CE29AB" wp14:editId="482168C7">
            <wp:extent cx="243822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6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C62">
        <w:rPr>
          <w:rFonts w:cstheme="minorHAnsi"/>
          <w:noProof/>
          <w:sz w:val="24"/>
          <w:szCs w:val="24"/>
          <w:lang w:val="en-US"/>
        </w:rPr>
        <w:t xml:space="preserve">           </w:t>
      </w:r>
      <w:r w:rsidR="00423C62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44BD6419" wp14:editId="30B5E9B3">
            <wp:extent cx="243822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16-WA00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8FF">
        <w:rPr>
          <w:rFonts w:cstheme="minorHAnsi"/>
          <w:noProof/>
          <w:sz w:val="24"/>
          <w:szCs w:val="24"/>
          <w:lang w:val="en-US"/>
        </w:rPr>
        <w:tab/>
      </w:r>
    </w:p>
    <w:p w14:paraId="4CF24769" w14:textId="0CE62197" w:rsidR="008968FF" w:rsidRDefault="008968FF" w:rsidP="00BB1D02">
      <w:pPr>
        <w:jc w:val="both"/>
        <w:rPr>
          <w:rFonts w:cstheme="minorHAnsi"/>
          <w:noProof/>
          <w:sz w:val="24"/>
          <w:szCs w:val="24"/>
          <w:lang w:val="en-US"/>
        </w:rPr>
      </w:pPr>
    </w:p>
    <w:p w14:paraId="230EB507" w14:textId="1A662B28" w:rsidR="00423C62" w:rsidRDefault="00423C62" w:rsidP="00BB1D02">
      <w:pPr>
        <w:jc w:val="both"/>
        <w:rPr>
          <w:rFonts w:cstheme="minorHAnsi"/>
          <w:noProof/>
          <w:sz w:val="24"/>
          <w:szCs w:val="24"/>
          <w:lang w:val="en-US"/>
        </w:rPr>
      </w:pPr>
    </w:p>
    <w:p w14:paraId="06439913" w14:textId="544F0B7C" w:rsidR="00423C62" w:rsidRDefault="00116D1F" w:rsidP="00423C6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pict w14:anchorId="7BF03774">
          <v:shape id="_x0000_s1028" type="#_x0000_t202" style="position:absolute;left:0;text-align:left;margin-left:133.8pt;margin-top:227.35pt;width:190.2pt;height:39.7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28">
              <w:txbxContent>
                <w:p w14:paraId="2B8A02D7" w14:textId="7F180DC9" w:rsidR="008968FF" w:rsidRDefault="008968FF" w:rsidP="000A6EF9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t xml:space="preserve">Udaan Beneficiaries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at RED FM – Radio Station and other listeners</w:t>
                  </w:r>
                </w:p>
                <w:p w14:paraId="55592AB1" w14:textId="0B6709BA" w:rsidR="008968FF" w:rsidRDefault="008968FF" w:rsidP="000A6EF9">
                  <w:pPr>
                    <w:jc w:val="center"/>
                  </w:pPr>
                </w:p>
              </w:txbxContent>
            </v:textbox>
          </v:shape>
        </w:pict>
      </w:r>
      <w:r w:rsidR="00423C62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4DD350F7" wp14:editId="3ED604DF">
            <wp:extent cx="1542977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30_1728104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97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4362" w14:textId="4D2B1330" w:rsidR="008968FF" w:rsidRPr="00343D23" w:rsidRDefault="008968FF" w:rsidP="00423C62">
      <w:pPr>
        <w:jc w:val="center"/>
        <w:rPr>
          <w:rFonts w:cstheme="minorHAnsi"/>
          <w:sz w:val="24"/>
          <w:szCs w:val="24"/>
        </w:rPr>
      </w:pPr>
    </w:p>
    <w:p w14:paraId="7F38B8AA" w14:textId="77777777" w:rsidR="008968FF" w:rsidRDefault="008968FF" w:rsidP="00BB1D02">
      <w:pPr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A5424F9" w14:textId="77777777" w:rsidR="004B47E4" w:rsidRPr="00343D23" w:rsidRDefault="004B47E4" w:rsidP="00BB1D02">
      <w:pPr>
        <w:jc w:val="both"/>
        <w:rPr>
          <w:rFonts w:cstheme="minorHAnsi"/>
          <w:sz w:val="24"/>
          <w:szCs w:val="24"/>
          <w:u w:val="single"/>
        </w:rPr>
      </w:pPr>
      <w:r w:rsidRPr="00343D23">
        <w:rPr>
          <w:rFonts w:eastAsia="Times New Roman" w:cstheme="minorHAnsi"/>
          <w:b/>
          <w:bCs/>
          <w:sz w:val="24"/>
          <w:szCs w:val="24"/>
        </w:rPr>
        <w:t>RECREATIONAL EXCURSIONS:</w:t>
      </w:r>
      <w:r w:rsidRPr="00343D23">
        <w:rPr>
          <w:rFonts w:eastAsia="Times New Roman" w:cstheme="minorHAnsi"/>
          <w:sz w:val="24"/>
          <w:szCs w:val="24"/>
        </w:rPr>
        <w:t xml:space="preserve">  During this quarter Udaan beneficiaries </w:t>
      </w:r>
      <w:r w:rsidR="00C31131" w:rsidRPr="00343D23">
        <w:rPr>
          <w:rFonts w:eastAsia="Times New Roman" w:cstheme="minorHAnsi"/>
          <w:sz w:val="24"/>
          <w:szCs w:val="24"/>
        </w:rPr>
        <w:t xml:space="preserve">visited </w:t>
      </w:r>
      <w:r w:rsidR="00C31131">
        <w:rPr>
          <w:rFonts w:eastAsia="Times New Roman" w:cstheme="minorHAnsi"/>
          <w:sz w:val="24"/>
          <w:szCs w:val="24"/>
        </w:rPr>
        <w:t>garden</w:t>
      </w:r>
      <w:r w:rsidRPr="00343D23">
        <w:rPr>
          <w:rFonts w:eastAsia="Times New Roman" w:cstheme="minorHAnsi"/>
          <w:sz w:val="24"/>
          <w:szCs w:val="24"/>
        </w:rPr>
        <w:t xml:space="preserve">, art galleries and </w:t>
      </w:r>
      <w:r w:rsidRPr="00343D23">
        <w:rPr>
          <w:rFonts w:cstheme="minorHAnsi"/>
          <w:sz w:val="24"/>
          <w:szCs w:val="24"/>
        </w:rPr>
        <w:t>11</w:t>
      </w:r>
      <w:r w:rsidRPr="00343D23">
        <w:rPr>
          <w:rFonts w:cstheme="minorHAnsi"/>
          <w:sz w:val="24"/>
          <w:szCs w:val="24"/>
          <w:vertAlign w:val="superscript"/>
        </w:rPr>
        <w:t>th</w:t>
      </w:r>
      <w:r w:rsidRPr="00343D23">
        <w:rPr>
          <w:rFonts w:cstheme="minorHAnsi"/>
          <w:sz w:val="24"/>
          <w:szCs w:val="24"/>
        </w:rPr>
        <w:t xml:space="preserve"> Lane Ganapati Pandal temple. At Akara gallery Udaan girls were shown photographs taken by Photographer Master</w:t>
      </w:r>
      <w:r w:rsidR="00611C89">
        <w:rPr>
          <w:rFonts w:cstheme="minorHAnsi"/>
          <w:sz w:val="24"/>
          <w:szCs w:val="24"/>
        </w:rPr>
        <w:t xml:space="preserve"> </w:t>
      </w:r>
      <w:r w:rsidRPr="00343D23">
        <w:rPr>
          <w:rFonts w:cstheme="minorHAnsi"/>
          <w:sz w:val="24"/>
          <w:szCs w:val="24"/>
        </w:rPr>
        <w:t>ji and Rajni</w:t>
      </w:r>
      <w:r w:rsidR="00611C89">
        <w:rPr>
          <w:rFonts w:cstheme="minorHAnsi"/>
          <w:sz w:val="24"/>
          <w:szCs w:val="24"/>
        </w:rPr>
        <w:t xml:space="preserve"> </w:t>
      </w:r>
      <w:r w:rsidRPr="00343D23">
        <w:rPr>
          <w:rFonts w:cstheme="minorHAnsi"/>
          <w:sz w:val="24"/>
          <w:szCs w:val="24"/>
        </w:rPr>
        <w:t>Soori. Beneficiaries were asked if they find any difference in the photographs. Beneficiaries were shown black and white photographs and explained how they are made.</w:t>
      </w:r>
    </w:p>
    <w:p w14:paraId="391B51B4" w14:textId="77777777" w:rsidR="004B47E4" w:rsidRPr="00343D23" w:rsidRDefault="004B47E4" w:rsidP="00BB1D02">
      <w:pPr>
        <w:jc w:val="both"/>
        <w:rPr>
          <w:rFonts w:cstheme="minorHAnsi"/>
          <w:sz w:val="24"/>
          <w:szCs w:val="24"/>
        </w:rPr>
      </w:pPr>
      <w:r w:rsidRPr="00343D23">
        <w:rPr>
          <w:rFonts w:eastAsia="Times New Roman" w:cstheme="minorHAnsi"/>
          <w:b/>
          <w:bCs/>
          <w:sz w:val="24"/>
          <w:szCs w:val="24"/>
        </w:rPr>
        <w:t>EXTRA CURRICUAR-ACTIVITES:</w:t>
      </w:r>
      <w:r w:rsidRPr="00343D23">
        <w:rPr>
          <w:rFonts w:eastAsia="Times New Roman" w:cstheme="minorHAnsi"/>
          <w:sz w:val="24"/>
          <w:szCs w:val="24"/>
        </w:rPr>
        <w:t> </w:t>
      </w:r>
      <w:r w:rsidRPr="00343D23">
        <w:rPr>
          <w:rFonts w:cstheme="minorHAnsi"/>
          <w:sz w:val="24"/>
          <w:szCs w:val="24"/>
        </w:rPr>
        <w:t>On 21</w:t>
      </w:r>
      <w:r w:rsidRPr="00343D23">
        <w:rPr>
          <w:rFonts w:cstheme="minorHAnsi"/>
          <w:sz w:val="24"/>
          <w:szCs w:val="24"/>
          <w:vertAlign w:val="superscript"/>
        </w:rPr>
        <w:t>st</w:t>
      </w:r>
      <w:r w:rsidRPr="00343D23">
        <w:rPr>
          <w:rFonts w:cstheme="minorHAnsi"/>
          <w:sz w:val="24"/>
          <w:szCs w:val="24"/>
        </w:rPr>
        <w:t xml:space="preserve"> January, 2017 we organized our Udaan Annual Sports Day at 12</w:t>
      </w:r>
      <w:r w:rsidRPr="00343D23">
        <w:rPr>
          <w:rFonts w:cstheme="minorHAnsi"/>
          <w:sz w:val="24"/>
          <w:szCs w:val="24"/>
          <w:vertAlign w:val="superscript"/>
        </w:rPr>
        <w:t>th</w:t>
      </w:r>
      <w:r w:rsidRPr="00343D23">
        <w:rPr>
          <w:rFonts w:cstheme="minorHAnsi"/>
          <w:sz w:val="24"/>
          <w:szCs w:val="24"/>
        </w:rPr>
        <w:t xml:space="preserve"> Lane Kamathipura ground, combining both the centre. </w:t>
      </w:r>
      <w:r w:rsidR="00C31131">
        <w:rPr>
          <w:rFonts w:cstheme="minorHAnsi"/>
          <w:sz w:val="24"/>
          <w:szCs w:val="24"/>
        </w:rPr>
        <w:t>They participated in g</w:t>
      </w:r>
      <w:r w:rsidRPr="00343D23">
        <w:rPr>
          <w:rFonts w:cstheme="minorHAnsi"/>
          <w:sz w:val="24"/>
          <w:szCs w:val="24"/>
        </w:rPr>
        <w:t>ames such as lemon and spoon, three-legged, book-balance, tortoise/slow run, running race (75 meters, 100 meters and 200 meters), skipping race, kangaroo jump race, relay, were conducted. The girls’ were full of energy and enthusiasm throughout the event.</w:t>
      </w:r>
    </w:p>
    <w:p w14:paraId="681A39C9" w14:textId="7B602902" w:rsidR="004B47E4" w:rsidRPr="00C04D14" w:rsidRDefault="004B47E4" w:rsidP="00BB1D02">
      <w:pPr>
        <w:jc w:val="both"/>
        <w:rPr>
          <w:rFonts w:cstheme="minorHAnsi"/>
          <w:sz w:val="24"/>
          <w:szCs w:val="24"/>
        </w:rPr>
      </w:pPr>
      <w:r w:rsidRPr="00343D23">
        <w:rPr>
          <w:rFonts w:cstheme="minorHAnsi"/>
          <w:sz w:val="24"/>
          <w:szCs w:val="24"/>
        </w:rPr>
        <w:lastRenderedPageBreak/>
        <w:t>Our volunteer Johanna</w:t>
      </w:r>
      <w:r w:rsidR="00B536E2">
        <w:rPr>
          <w:rFonts w:cstheme="minorHAnsi"/>
          <w:sz w:val="24"/>
          <w:szCs w:val="24"/>
        </w:rPr>
        <w:t xml:space="preserve"> </w:t>
      </w:r>
      <w:r w:rsidR="00B536E2" w:rsidRPr="00C04D14">
        <w:rPr>
          <w:rFonts w:cstheme="minorHAnsi"/>
          <w:sz w:val="24"/>
          <w:szCs w:val="24"/>
        </w:rPr>
        <w:t>Knaack from BASF,</w:t>
      </w:r>
      <w:r w:rsidRPr="00C04D14">
        <w:rPr>
          <w:rFonts w:cstheme="minorHAnsi"/>
          <w:sz w:val="24"/>
          <w:szCs w:val="24"/>
        </w:rPr>
        <w:t xml:space="preserve"> </w:t>
      </w:r>
      <w:r w:rsidR="00C31131" w:rsidRPr="00C04D14">
        <w:rPr>
          <w:rFonts w:cstheme="minorHAnsi"/>
          <w:sz w:val="24"/>
          <w:szCs w:val="24"/>
        </w:rPr>
        <w:t>organised a picnic</w:t>
      </w:r>
      <w:r w:rsidRPr="00C04D14">
        <w:rPr>
          <w:rFonts w:cstheme="minorHAnsi"/>
          <w:sz w:val="24"/>
          <w:szCs w:val="24"/>
        </w:rPr>
        <w:t xml:space="preserve"> for the girls to Priyadarshini Park and Hanging garden. </w:t>
      </w:r>
      <w:r w:rsidR="008968FF" w:rsidRPr="00C04D14">
        <w:rPr>
          <w:rFonts w:cstheme="minorHAnsi"/>
          <w:sz w:val="24"/>
          <w:szCs w:val="24"/>
        </w:rPr>
        <w:t>She gifted</w:t>
      </w:r>
      <w:r w:rsidRPr="00C04D14">
        <w:rPr>
          <w:rFonts w:cstheme="minorHAnsi"/>
          <w:sz w:val="24"/>
          <w:szCs w:val="24"/>
        </w:rPr>
        <w:t xml:space="preserve"> t-shirts </w:t>
      </w:r>
      <w:r w:rsidR="008968FF" w:rsidRPr="00C04D14">
        <w:rPr>
          <w:rFonts w:cstheme="minorHAnsi"/>
          <w:sz w:val="24"/>
          <w:szCs w:val="24"/>
        </w:rPr>
        <w:t>to the beneficiaries a</w:t>
      </w:r>
      <w:r w:rsidRPr="00C04D14">
        <w:rPr>
          <w:rFonts w:cstheme="minorHAnsi"/>
          <w:sz w:val="24"/>
          <w:szCs w:val="24"/>
        </w:rPr>
        <w:t xml:space="preserve">nd </w:t>
      </w:r>
      <w:r w:rsidR="008968FF" w:rsidRPr="00C04D14">
        <w:rPr>
          <w:rFonts w:cstheme="minorHAnsi"/>
          <w:sz w:val="24"/>
          <w:szCs w:val="24"/>
        </w:rPr>
        <w:t>they did</w:t>
      </w:r>
      <w:r w:rsidRPr="00C04D14">
        <w:rPr>
          <w:rFonts w:cstheme="minorHAnsi"/>
          <w:sz w:val="24"/>
          <w:szCs w:val="24"/>
        </w:rPr>
        <w:t xml:space="preserve"> morning exer</w:t>
      </w:r>
      <w:r w:rsidR="008968FF" w:rsidRPr="00C04D14">
        <w:rPr>
          <w:rFonts w:cstheme="minorHAnsi"/>
          <w:sz w:val="24"/>
          <w:szCs w:val="24"/>
        </w:rPr>
        <w:t>cises</w:t>
      </w:r>
      <w:r w:rsidRPr="00C04D14">
        <w:rPr>
          <w:rFonts w:cstheme="minorHAnsi"/>
          <w:sz w:val="24"/>
          <w:szCs w:val="24"/>
        </w:rPr>
        <w:t xml:space="preserve"> and</w:t>
      </w:r>
      <w:r w:rsidR="008968FF" w:rsidRPr="00C04D14">
        <w:rPr>
          <w:rFonts w:cstheme="minorHAnsi"/>
          <w:sz w:val="24"/>
          <w:szCs w:val="24"/>
        </w:rPr>
        <w:t xml:space="preserve"> along with a hearty breakfast</w:t>
      </w:r>
      <w:r w:rsidRPr="00C04D14">
        <w:rPr>
          <w:rFonts w:cstheme="minorHAnsi"/>
          <w:sz w:val="24"/>
          <w:szCs w:val="24"/>
        </w:rPr>
        <w:t xml:space="preserve">. </w:t>
      </w:r>
    </w:p>
    <w:p w14:paraId="5127B43A" w14:textId="2FD284AF" w:rsidR="004B47E4" w:rsidRDefault="00C31131" w:rsidP="00BB1D02">
      <w:pPr>
        <w:jc w:val="both"/>
        <w:rPr>
          <w:rFonts w:cstheme="minorHAnsi"/>
          <w:sz w:val="24"/>
          <w:szCs w:val="24"/>
        </w:rPr>
      </w:pPr>
      <w:r w:rsidRPr="00C04D14">
        <w:rPr>
          <w:rFonts w:cstheme="minorHAnsi"/>
          <w:sz w:val="24"/>
          <w:szCs w:val="24"/>
        </w:rPr>
        <w:t>Other extra-curricular activi</w:t>
      </w:r>
      <w:r w:rsidR="004B47E4" w:rsidRPr="00C04D14">
        <w:rPr>
          <w:rFonts w:cstheme="minorHAnsi"/>
          <w:sz w:val="24"/>
          <w:szCs w:val="24"/>
        </w:rPr>
        <w:t>t</w:t>
      </w:r>
      <w:r w:rsidRPr="00C04D14">
        <w:rPr>
          <w:rFonts w:cstheme="minorHAnsi"/>
          <w:sz w:val="24"/>
          <w:szCs w:val="24"/>
        </w:rPr>
        <w:t>i</w:t>
      </w:r>
      <w:r w:rsidR="004B47E4" w:rsidRPr="00C04D14">
        <w:rPr>
          <w:rFonts w:cstheme="minorHAnsi"/>
          <w:sz w:val="24"/>
          <w:szCs w:val="24"/>
        </w:rPr>
        <w:t xml:space="preserve">es that </w:t>
      </w:r>
      <w:r w:rsidRPr="00C04D14">
        <w:rPr>
          <w:rFonts w:cstheme="minorHAnsi"/>
          <w:sz w:val="24"/>
          <w:szCs w:val="24"/>
        </w:rPr>
        <w:t>were</w:t>
      </w:r>
      <w:r w:rsidR="004B47E4" w:rsidRPr="00C04D14">
        <w:rPr>
          <w:rFonts w:cstheme="minorHAnsi"/>
          <w:sz w:val="24"/>
          <w:szCs w:val="24"/>
        </w:rPr>
        <w:t xml:space="preserve"> conducted this quarter are Republic Day, Social Work Day, </w:t>
      </w:r>
      <w:r w:rsidRPr="00C04D14">
        <w:rPr>
          <w:rFonts w:cstheme="minorHAnsi"/>
          <w:sz w:val="24"/>
          <w:szCs w:val="24"/>
        </w:rPr>
        <w:t>visitors from Travelex. A very ardent Japanese donor Mikik</w:t>
      </w:r>
      <w:r w:rsidR="004B47E4" w:rsidRPr="00C04D14">
        <w:rPr>
          <w:rFonts w:cstheme="minorHAnsi"/>
          <w:sz w:val="24"/>
          <w:szCs w:val="24"/>
        </w:rPr>
        <w:t>o</w:t>
      </w:r>
      <w:r w:rsidRPr="00C04D14">
        <w:rPr>
          <w:rFonts w:cstheme="minorHAnsi"/>
          <w:sz w:val="24"/>
          <w:szCs w:val="24"/>
        </w:rPr>
        <w:t xml:space="preserve"> spent time with the beneficiaries in making art from waste and a session o</w:t>
      </w:r>
      <w:r w:rsidR="004B47E4" w:rsidRPr="00C04D14">
        <w:rPr>
          <w:rFonts w:cstheme="minorHAnsi"/>
          <w:sz w:val="24"/>
          <w:szCs w:val="24"/>
        </w:rPr>
        <w:t xml:space="preserve">n Origami. Weekly drama, music and art </w:t>
      </w:r>
      <w:r w:rsidR="0083365D" w:rsidRPr="00C04D14">
        <w:rPr>
          <w:rFonts w:cstheme="minorHAnsi"/>
          <w:sz w:val="24"/>
          <w:szCs w:val="24"/>
        </w:rPr>
        <w:t>classes were conducted as planned</w:t>
      </w:r>
      <w:r w:rsidR="004B47E4" w:rsidRPr="00C04D14">
        <w:rPr>
          <w:rFonts w:cstheme="minorHAnsi"/>
          <w:sz w:val="24"/>
          <w:szCs w:val="24"/>
        </w:rPr>
        <w:t>.</w:t>
      </w:r>
    </w:p>
    <w:p w14:paraId="7B39F799" w14:textId="777868F0" w:rsidR="00423C62" w:rsidRPr="00423C62" w:rsidRDefault="00116D1F" w:rsidP="00FF7A5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pict w14:anchorId="7BF03774">
          <v:shape id="_x0000_s1029" type="#_x0000_t202" style="position:absolute;margin-left:-.75pt;margin-top:149.35pt;width:422.25pt;height:21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29">
              <w:txbxContent>
                <w:p w14:paraId="23EF8BC0" w14:textId="6F73A937" w:rsidR="000A6EF9" w:rsidRDefault="000A6EF9" w:rsidP="000A6EF9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t>Sports Day Celebration</w:t>
                  </w:r>
                </w:p>
                <w:p w14:paraId="37D100D8" w14:textId="77777777" w:rsidR="000A6EF9" w:rsidRDefault="000A6EF9" w:rsidP="000A6EF9"/>
              </w:txbxContent>
            </v:textbox>
          </v:shape>
        </w:pict>
      </w:r>
      <w:r w:rsidR="00423C62" w:rsidRPr="00423C62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3385C37E" wp14:editId="2DA98281">
            <wp:extent cx="243822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aan sports da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A5A">
        <w:rPr>
          <w:rFonts w:cstheme="minorHAnsi"/>
          <w:sz w:val="24"/>
          <w:szCs w:val="24"/>
        </w:rPr>
        <w:t xml:space="preserve">   </w:t>
      </w:r>
      <w:r w:rsidR="00FF7A5A">
        <w:rPr>
          <w:rFonts w:cstheme="minorHAnsi"/>
          <w:noProof/>
          <w:sz w:val="24"/>
          <w:szCs w:val="24"/>
          <w:lang w:val="en-US"/>
        </w:rPr>
        <w:t xml:space="preserve">          </w:t>
      </w:r>
      <w:r w:rsidR="00FF7A5A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5B005E83" wp14:editId="3836A4A7">
            <wp:extent cx="2438220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aan sports day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EB7AC" w14:textId="77777777" w:rsidR="000A6EF9" w:rsidRDefault="000A6EF9" w:rsidP="00BB1D02">
      <w:pPr>
        <w:pStyle w:val="NoSpacing"/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9B91E53" w14:textId="77777777" w:rsidR="000A6EF9" w:rsidRDefault="000A6EF9" w:rsidP="00BB1D02">
      <w:pPr>
        <w:pStyle w:val="NoSpacing"/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DCD0BA7" w14:textId="77777777" w:rsidR="000A6EF9" w:rsidRDefault="000A6EF9" w:rsidP="00BB1D02">
      <w:pPr>
        <w:pStyle w:val="NoSpacing"/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9DCA350" w14:textId="44359AA5" w:rsidR="004B47E4" w:rsidRPr="00343D23" w:rsidRDefault="004B47E4" w:rsidP="00BB1D02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3D23">
        <w:rPr>
          <w:rFonts w:asciiTheme="minorHAnsi" w:eastAsia="Times New Roman" w:hAnsiTheme="minorHAnsi" w:cstheme="minorHAnsi"/>
          <w:b/>
          <w:bCs/>
          <w:sz w:val="24"/>
          <w:szCs w:val="24"/>
        </w:rPr>
        <w:t>COUNSELING:</w:t>
      </w:r>
      <w:r w:rsidRPr="00343D23">
        <w:rPr>
          <w:rFonts w:asciiTheme="minorHAnsi" w:eastAsia="Times New Roman" w:hAnsiTheme="minorHAnsi" w:cstheme="minorHAnsi"/>
          <w:sz w:val="24"/>
          <w:szCs w:val="24"/>
        </w:rPr>
        <w:t> </w:t>
      </w:r>
      <w:r w:rsidR="0083365D" w:rsidRPr="00C04D14">
        <w:rPr>
          <w:rFonts w:asciiTheme="minorHAnsi" w:eastAsia="Times New Roman" w:hAnsiTheme="minorHAnsi" w:cstheme="minorHAnsi"/>
          <w:sz w:val="24"/>
          <w:szCs w:val="24"/>
        </w:rPr>
        <w:t>ABT (Art Based Therapist) Mona Doctor conducted</w:t>
      </w:r>
      <w:r w:rsidRPr="00C04D1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F5366" w:rsidRPr="00C04D14">
        <w:rPr>
          <w:rFonts w:asciiTheme="minorHAnsi" w:hAnsiTheme="minorHAnsi" w:cstheme="minorHAnsi"/>
          <w:sz w:val="24"/>
          <w:szCs w:val="24"/>
        </w:rPr>
        <w:t>i</w:t>
      </w:r>
      <w:r w:rsidRPr="00C04D14">
        <w:rPr>
          <w:rFonts w:asciiTheme="minorHAnsi" w:hAnsiTheme="minorHAnsi" w:cstheme="minorHAnsi"/>
          <w:sz w:val="24"/>
          <w:szCs w:val="24"/>
        </w:rPr>
        <w:t xml:space="preserve">ndividual </w:t>
      </w:r>
      <w:r w:rsidR="00C31131" w:rsidRPr="00C04D14">
        <w:rPr>
          <w:rFonts w:asciiTheme="minorHAnsi" w:hAnsiTheme="minorHAnsi" w:cstheme="minorHAnsi"/>
          <w:sz w:val="24"/>
          <w:szCs w:val="24"/>
        </w:rPr>
        <w:t>Counseling with beneficiaries</w:t>
      </w:r>
      <w:r w:rsidRPr="00C04D14">
        <w:rPr>
          <w:rFonts w:asciiTheme="minorHAnsi" w:hAnsiTheme="minorHAnsi" w:cstheme="minorHAnsi"/>
          <w:sz w:val="24"/>
          <w:szCs w:val="24"/>
        </w:rPr>
        <w:t xml:space="preserve"> to motivate them to attend school, to be </w:t>
      </w:r>
      <w:r w:rsidR="00C31131" w:rsidRPr="00C04D14">
        <w:rPr>
          <w:rFonts w:asciiTheme="minorHAnsi" w:hAnsiTheme="minorHAnsi" w:cstheme="minorHAnsi"/>
          <w:sz w:val="24"/>
          <w:szCs w:val="24"/>
        </w:rPr>
        <w:t>respectful</w:t>
      </w:r>
      <w:r w:rsidRPr="00C04D14">
        <w:rPr>
          <w:rFonts w:asciiTheme="minorHAnsi" w:hAnsiTheme="minorHAnsi" w:cstheme="minorHAnsi"/>
          <w:sz w:val="24"/>
          <w:szCs w:val="24"/>
        </w:rPr>
        <w:t xml:space="preserve"> towards </w:t>
      </w:r>
      <w:r w:rsidR="00331535" w:rsidRPr="00C04D14">
        <w:rPr>
          <w:rFonts w:asciiTheme="minorHAnsi" w:hAnsiTheme="minorHAnsi" w:cstheme="minorHAnsi"/>
          <w:sz w:val="24"/>
          <w:szCs w:val="24"/>
        </w:rPr>
        <w:t>others</w:t>
      </w:r>
      <w:r w:rsidRPr="00C04D14">
        <w:rPr>
          <w:rFonts w:asciiTheme="minorHAnsi" w:hAnsiTheme="minorHAnsi" w:cstheme="minorHAnsi"/>
          <w:sz w:val="24"/>
          <w:szCs w:val="24"/>
        </w:rPr>
        <w:t>, to help cope with death of closed ones and to help channelize the emotions in a positive manner.</w:t>
      </w:r>
    </w:p>
    <w:p w14:paraId="20722249" w14:textId="77777777" w:rsidR="004B47E4" w:rsidRPr="00343D23" w:rsidRDefault="004B47E4" w:rsidP="00BB1D02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9A057D" w14:textId="77777777" w:rsidR="004B47E4" w:rsidRDefault="004B47E4" w:rsidP="00BB1D02">
      <w:pPr>
        <w:jc w:val="both"/>
        <w:rPr>
          <w:rFonts w:cstheme="minorHAnsi"/>
          <w:sz w:val="24"/>
          <w:szCs w:val="24"/>
        </w:rPr>
      </w:pPr>
      <w:r w:rsidRPr="00343D23">
        <w:rPr>
          <w:rFonts w:cstheme="minorHAnsi"/>
          <w:b/>
          <w:sz w:val="24"/>
          <w:szCs w:val="24"/>
        </w:rPr>
        <w:t xml:space="preserve">CELEBRATIONS: </w:t>
      </w:r>
      <w:r w:rsidRPr="00343D23">
        <w:rPr>
          <w:rFonts w:cstheme="minorHAnsi"/>
          <w:sz w:val="24"/>
          <w:szCs w:val="24"/>
        </w:rPr>
        <w:t>There has been a lot to celebrate this quarter, such as; Republic Day Cele</w:t>
      </w:r>
      <w:r w:rsidR="00C31131">
        <w:rPr>
          <w:rFonts w:cstheme="minorHAnsi"/>
          <w:sz w:val="24"/>
          <w:szCs w:val="24"/>
        </w:rPr>
        <w:t>bration, Rose and Chocolate Day</w:t>
      </w:r>
      <w:r w:rsidRPr="00343D23">
        <w:rPr>
          <w:rFonts w:cstheme="minorHAnsi"/>
          <w:sz w:val="24"/>
          <w:szCs w:val="24"/>
        </w:rPr>
        <w:t xml:space="preserve"> Celebration (Valentine’s Day), MakarSankranti </w:t>
      </w:r>
      <w:r w:rsidR="00FF7A5A">
        <w:rPr>
          <w:rFonts w:cstheme="minorHAnsi"/>
          <w:sz w:val="24"/>
          <w:szCs w:val="24"/>
        </w:rPr>
        <w:t>(Harvesting &amp; Kite flying festival)</w:t>
      </w:r>
      <w:r w:rsidR="008F5366">
        <w:rPr>
          <w:rFonts w:cstheme="minorHAnsi"/>
          <w:sz w:val="24"/>
          <w:szCs w:val="24"/>
        </w:rPr>
        <w:t xml:space="preserve"> </w:t>
      </w:r>
      <w:r w:rsidRPr="00343D23">
        <w:rPr>
          <w:rFonts w:cstheme="minorHAnsi"/>
          <w:sz w:val="24"/>
          <w:szCs w:val="24"/>
        </w:rPr>
        <w:t xml:space="preserve">and Blessing Ceremony of </w:t>
      </w:r>
      <w:r w:rsidR="00611C89">
        <w:rPr>
          <w:rFonts w:cstheme="minorHAnsi"/>
          <w:sz w:val="24"/>
          <w:szCs w:val="24"/>
        </w:rPr>
        <w:t xml:space="preserve">2 </w:t>
      </w:r>
      <w:r w:rsidR="00C31131">
        <w:rPr>
          <w:rFonts w:cstheme="minorHAnsi"/>
          <w:sz w:val="24"/>
          <w:szCs w:val="24"/>
        </w:rPr>
        <w:t>beneficiaries</w:t>
      </w:r>
      <w:r w:rsidR="00611C89">
        <w:rPr>
          <w:rFonts w:cstheme="minorHAnsi"/>
          <w:sz w:val="24"/>
          <w:szCs w:val="24"/>
        </w:rPr>
        <w:t xml:space="preserve"> who are appearing for their 10</w:t>
      </w:r>
      <w:r w:rsidR="00611C89" w:rsidRPr="00611C89">
        <w:rPr>
          <w:rFonts w:cstheme="minorHAnsi"/>
          <w:sz w:val="24"/>
          <w:szCs w:val="24"/>
          <w:vertAlign w:val="superscript"/>
        </w:rPr>
        <w:t>th</w:t>
      </w:r>
      <w:r w:rsidR="00611C89">
        <w:rPr>
          <w:rFonts w:cstheme="minorHAnsi"/>
          <w:sz w:val="24"/>
          <w:szCs w:val="24"/>
        </w:rPr>
        <w:t xml:space="preserve"> standard exams</w:t>
      </w:r>
      <w:r w:rsidRPr="00343D23">
        <w:rPr>
          <w:rFonts w:cstheme="minorHAnsi"/>
          <w:sz w:val="24"/>
          <w:szCs w:val="24"/>
        </w:rPr>
        <w:t xml:space="preserve"> together with their Lighthouse</w:t>
      </w:r>
      <w:r w:rsidR="00C31131">
        <w:rPr>
          <w:rFonts w:cstheme="minorHAnsi"/>
          <w:sz w:val="24"/>
          <w:szCs w:val="24"/>
        </w:rPr>
        <w:t xml:space="preserve"> Project</w:t>
      </w:r>
      <w:r w:rsidRPr="00343D23">
        <w:rPr>
          <w:rFonts w:cstheme="minorHAnsi"/>
          <w:sz w:val="24"/>
          <w:szCs w:val="24"/>
        </w:rPr>
        <w:t xml:space="preserve"> mentors</w:t>
      </w:r>
      <w:r w:rsidR="00C31131">
        <w:rPr>
          <w:rFonts w:cstheme="minorHAnsi"/>
          <w:sz w:val="24"/>
          <w:szCs w:val="24"/>
        </w:rPr>
        <w:t xml:space="preserve"> and</w:t>
      </w:r>
      <w:r w:rsidRPr="00343D23">
        <w:rPr>
          <w:rFonts w:cstheme="minorHAnsi"/>
          <w:sz w:val="24"/>
          <w:szCs w:val="24"/>
        </w:rPr>
        <w:t xml:space="preserve"> Holi festival.</w:t>
      </w:r>
    </w:p>
    <w:p w14:paraId="10D16461" w14:textId="7BC44716" w:rsidR="00423C62" w:rsidRPr="00343D23" w:rsidRDefault="00116D1F" w:rsidP="00FF7A5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US"/>
        </w:rPr>
        <w:pict w14:anchorId="7BF03774">
          <v:shape id="_x0000_s1030" type="#_x0000_t202" style="position:absolute;left:0;text-align:left;margin-left:85.5pt;margin-top:151.5pt;width:282pt;height:39.7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0">
              <w:txbxContent>
                <w:p w14:paraId="3CD010FF" w14:textId="57C8E555" w:rsidR="000A6EF9" w:rsidRDefault="000A6EF9" w:rsidP="000A6EF9">
                  <w:pPr>
                    <w:jc w:val="center"/>
                  </w:pPr>
                  <w:r w:rsidRPr="00343D23">
                    <w:rPr>
                      <w:rFonts w:cstheme="minorHAnsi"/>
                      <w:sz w:val="24"/>
                      <w:szCs w:val="24"/>
                    </w:rPr>
                    <w:t>Blessing Ceremony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for 10</w:t>
                  </w:r>
                  <w:r w:rsidRPr="000A6EF9">
                    <w:rPr>
                      <w:rFonts w:cstheme="minorHAnsi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Std students along with Lighthouse Project Mentors.</w:t>
                  </w:r>
                </w:p>
              </w:txbxContent>
            </v:textbox>
          </v:shape>
        </w:pict>
      </w:r>
      <w:r w:rsidR="00FF7A5A">
        <w:rPr>
          <w:rFonts w:cstheme="minorHAnsi"/>
          <w:b/>
          <w:noProof/>
          <w:sz w:val="24"/>
          <w:szCs w:val="24"/>
          <w:lang w:val="en-US"/>
        </w:rPr>
        <w:drawing>
          <wp:inline distT="0" distB="0" distL="0" distR="0" wp14:anchorId="23576513" wp14:editId="6ACD4B8A">
            <wp:extent cx="3575619" cy="182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4_181832469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" t="14201" r="3645"/>
                    <a:stretch/>
                  </pic:blipFill>
                  <pic:spPr bwMode="auto">
                    <a:xfrm>
                      <a:off x="0" y="0"/>
                      <a:ext cx="3575619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FA91A" w14:textId="5852CE61" w:rsidR="000A6EF9" w:rsidRDefault="000A6EF9" w:rsidP="00BB1D02">
      <w:pPr>
        <w:jc w:val="both"/>
        <w:rPr>
          <w:rFonts w:cstheme="minorHAnsi"/>
          <w:b/>
          <w:sz w:val="24"/>
          <w:szCs w:val="24"/>
        </w:rPr>
      </w:pPr>
    </w:p>
    <w:p w14:paraId="4C049A28" w14:textId="77777777" w:rsidR="004B47E4" w:rsidRPr="00343D23" w:rsidRDefault="004B47E4" w:rsidP="00BB1D02">
      <w:pPr>
        <w:jc w:val="both"/>
        <w:rPr>
          <w:rFonts w:cstheme="minorHAnsi"/>
          <w:b/>
          <w:sz w:val="24"/>
          <w:szCs w:val="24"/>
        </w:rPr>
      </w:pPr>
      <w:r w:rsidRPr="00343D23">
        <w:rPr>
          <w:rFonts w:cstheme="minorHAnsi"/>
          <w:b/>
          <w:sz w:val="24"/>
          <w:szCs w:val="24"/>
        </w:rPr>
        <w:lastRenderedPageBreak/>
        <w:t>QUOTE:</w:t>
      </w:r>
    </w:p>
    <w:p w14:paraId="679ABDDB" w14:textId="77777777" w:rsidR="007D22E8" w:rsidRPr="007D22E8" w:rsidRDefault="007D22E8" w:rsidP="007D22E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2E8">
        <w:rPr>
          <w:rFonts w:ascii="Times New Roman" w:hAnsi="Times New Roman" w:cs="Times New Roman"/>
          <w:iCs/>
          <w:sz w:val="24"/>
          <w:szCs w:val="24"/>
        </w:rPr>
        <w:t xml:space="preserve">We enjoyed a lot. We want to go for outing more </w:t>
      </w:r>
      <w:r w:rsidRPr="007D22E8">
        <w:rPr>
          <w:rFonts w:ascii="Times New Roman" w:hAnsi="Times New Roman" w:cs="Times New Roman"/>
          <w:sz w:val="24"/>
          <w:szCs w:val="24"/>
        </w:rPr>
        <w:t>– Udaan beneficiaries</w:t>
      </w:r>
    </w:p>
    <w:p w14:paraId="367265C8" w14:textId="77777777" w:rsidR="007D22E8" w:rsidRPr="007D22E8" w:rsidRDefault="007D22E8" w:rsidP="007D22E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8">
        <w:rPr>
          <w:rFonts w:ascii="Times New Roman" w:hAnsi="Times New Roman" w:cs="Times New Roman"/>
          <w:sz w:val="24"/>
          <w:szCs w:val="24"/>
        </w:rPr>
        <w:t>Teacher, hereafter, I will go to school every day and attend the tuitions as well after school.</w:t>
      </w:r>
      <w:r w:rsidR="008F5366">
        <w:rPr>
          <w:rFonts w:ascii="Times New Roman" w:hAnsi="Times New Roman" w:cs="Times New Roman"/>
          <w:sz w:val="24"/>
          <w:szCs w:val="24"/>
        </w:rPr>
        <w:t xml:space="preserve"> </w:t>
      </w:r>
      <w:r w:rsidRPr="007D22E8">
        <w:rPr>
          <w:rFonts w:ascii="Times New Roman" w:hAnsi="Times New Roman" w:cs="Times New Roman"/>
          <w:sz w:val="24"/>
          <w:szCs w:val="24"/>
        </w:rPr>
        <w:t>-</w:t>
      </w:r>
      <w:r w:rsidR="008F5366">
        <w:rPr>
          <w:rFonts w:ascii="Times New Roman" w:hAnsi="Times New Roman" w:cs="Times New Roman"/>
          <w:sz w:val="24"/>
          <w:szCs w:val="24"/>
        </w:rPr>
        <w:t xml:space="preserve"> </w:t>
      </w:r>
      <w:r w:rsidRPr="007D22E8">
        <w:rPr>
          <w:rFonts w:ascii="Times New Roman" w:hAnsi="Times New Roman" w:cs="Times New Roman"/>
          <w:sz w:val="24"/>
          <w:szCs w:val="24"/>
        </w:rPr>
        <w:t>Udaan Beneficiary</w:t>
      </w:r>
    </w:p>
    <w:p w14:paraId="5DB780B9" w14:textId="77777777" w:rsidR="007D22E8" w:rsidRPr="009F26A6" w:rsidRDefault="007D22E8" w:rsidP="007D22E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6">
        <w:rPr>
          <w:rFonts w:ascii="Times New Roman" w:hAnsi="Times New Roman" w:cs="Times New Roman"/>
          <w:sz w:val="24"/>
          <w:szCs w:val="24"/>
        </w:rPr>
        <w:t>I entrust my child into your hands (AAWC), you do whatever is right for my child! -Udaan Beneficiary’s Father</w:t>
      </w:r>
    </w:p>
    <w:p w14:paraId="63D21597" w14:textId="77777777" w:rsidR="004B47E4" w:rsidRPr="00343D23" w:rsidRDefault="004B47E4" w:rsidP="00BB1D02">
      <w:pPr>
        <w:jc w:val="both"/>
        <w:rPr>
          <w:rFonts w:cstheme="minorHAnsi"/>
          <w:sz w:val="24"/>
          <w:szCs w:val="24"/>
        </w:rPr>
      </w:pPr>
    </w:p>
    <w:bookmarkEnd w:id="0"/>
    <w:p w14:paraId="0D9340A3" w14:textId="77777777" w:rsidR="001145AC" w:rsidRPr="00343D23" w:rsidRDefault="001145AC" w:rsidP="00BB1D02">
      <w:pPr>
        <w:jc w:val="both"/>
        <w:rPr>
          <w:rFonts w:cstheme="minorHAnsi"/>
          <w:sz w:val="24"/>
          <w:szCs w:val="24"/>
        </w:rPr>
      </w:pPr>
    </w:p>
    <w:sectPr w:rsidR="001145AC" w:rsidRPr="00343D23" w:rsidSect="00224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38C8"/>
    <w:multiLevelType w:val="hybridMultilevel"/>
    <w:tmpl w:val="278C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D4C81"/>
    <w:multiLevelType w:val="multilevel"/>
    <w:tmpl w:val="11E4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97004"/>
    <w:multiLevelType w:val="hybridMultilevel"/>
    <w:tmpl w:val="D7A0A9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47E4"/>
    <w:rsid w:val="000A6EF9"/>
    <w:rsid w:val="000F713D"/>
    <w:rsid w:val="001145AC"/>
    <w:rsid w:val="00116D1F"/>
    <w:rsid w:val="00134DC6"/>
    <w:rsid w:val="00224862"/>
    <w:rsid w:val="002A561D"/>
    <w:rsid w:val="002D27C8"/>
    <w:rsid w:val="002F41CE"/>
    <w:rsid w:val="002F6788"/>
    <w:rsid w:val="00331535"/>
    <w:rsid w:val="00343D23"/>
    <w:rsid w:val="00423C62"/>
    <w:rsid w:val="004B47E4"/>
    <w:rsid w:val="00611C89"/>
    <w:rsid w:val="007D22E8"/>
    <w:rsid w:val="0083365D"/>
    <w:rsid w:val="008968FF"/>
    <w:rsid w:val="008F5366"/>
    <w:rsid w:val="009726EB"/>
    <w:rsid w:val="009F26A6"/>
    <w:rsid w:val="00B5070C"/>
    <w:rsid w:val="00B536E2"/>
    <w:rsid w:val="00BB1D02"/>
    <w:rsid w:val="00BD075C"/>
    <w:rsid w:val="00C04D14"/>
    <w:rsid w:val="00C31131"/>
    <w:rsid w:val="00E01190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51A58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47E4"/>
    <w:pPr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4B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D22E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19</cp:revision>
  <cp:lastPrinted>2017-04-14T09:46:00Z</cp:lastPrinted>
  <dcterms:created xsi:type="dcterms:W3CDTF">2017-04-11T13:34:00Z</dcterms:created>
  <dcterms:modified xsi:type="dcterms:W3CDTF">2017-04-14T09:53:00Z</dcterms:modified>
</cp:coreProperties>
</file>