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3B" w:rsidRDefault="001D2D75">
      <w:bookmarkStart w:id="0" w:name="_GoBack"/>
      <w:r>
        <w:rPr>
          <w:noProof/>
          <w:lang w:eastAsia="en-ZA"/>
        </w:rPr>
        <w:drawing>
          <wp:inline distT="0" distB="0" distL="0" distR="0" wp14:anchorId="27F86BDF" wp14:editId="004F10E6">
            <wp:extent cx="9220200" cy="4905375"/>
            <wp:effectExtent l="0" t="0" r="1905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DB493B" w:rsidSect="001D2D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75"/>
    <w:rsid w:val="001D2D75"/>
    <w:rsid w:val="009C0EB2"/>
    <w:rsid w:val="00A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uise%20Batty\Desktop\Budget%202018%20(Louise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ZA"/>
              <a:t>KTD196 Budget Breakdown for Administration Costs 2018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dLbls>
            <c:dLbl>
              <c:idx val="0"/>
              <c:layout>
                <c:manualLayout>
                  <c:x val="0.29394720638281902"/>
                  <c:y val="0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6540575521246701"/>
                  <c:y val="-0.1219701703953670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26442370253048603"/>
                  <c:y val="0.10832760488272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9.0731027457355701E-2"/>
                  <c:y val="-0.1264433091696869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20888888888888901"/>
                  <c:y val="-0.12089983401153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22222222222222199"/>
                  <c:y val="0.1731065805165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0.19555555555555601"/>
                  <c:y val="0.2225656035212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0.145185185185185"/>
                  <c:y val="0.2940064145280579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0.19703703703703701"/>
                  <c:y val="6.594536400629340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'KTD196 Budget'!$E$168:$E$176</c:f>
              <c:strCache>
                <c:ptCount val="9"/>
                <c:pt idx="0">
                  <c:v>Audit &amp; Secretarial Fees</c:v>
                </c:pt>
                <c:pt idx="1">
                  <c:v>Bank Fees</c:v>
                </c:pt>
                <c:pt idx="2">
                  <c:v>Office rent </c:v>
                </c:pt>
                <c:pt idx="3">
                  <c:v>KTD196 196 Insurance</c:v>
                </c:pt>
                <c:pt idx="4">
                  <c:v>Office Maintenance and Security</c:v>
                </c:pt>
                <c:pt idx="5">
                  <c:v>Book keeper</c:v>
                </c:pt>
                <c:pt idx="6">
                  <c:v>Director</c:v>
                </c:pt>
                <c:pt idx="7">
                  <c:v>Strategic Planning/Staff Development</c:v>
                </c:pt>
                <c:pt idx="8">
                  <c:v>Project Costs</c:v>
                </c:pt>
              </c:strCache>
            </c:strRef>
          </c:cat>
          <c:val>
            <c:numRef>
              <c:f>'KTD196 Budget'!$F$168:$F$176</c:f>
              <c:numCache>
                <c:formatCode>#,##0.00</c:formatCode>
                <c:ptCount val="9"/>
                <c:pt idx="0">
                  <c:v>30000</c:v>
                </c:pt>
                <c:pt idx="1">
                  <c:v>20000</c:v>
                </c:pt>
                <c:pt idx="2">
                  <c:v>43200</c:v>
                </c:pt>
                <c:pt idx="3">
                  <c:v>43200</c:v>
                </c:pt>
                <c:pt idx="4">
                  <c:v>24000</c:v>
                </c:pt>
                <c:pt idx="5">
                  <c:v>121800</c:v>
                </c:pt>
                <c:pt idx="6" formatCode="_ * #,##0.00_ ;_ * \-#,##0.00_ ;_ * &quot;-&quot;??_ ;_ @_ ">
                  <c:v>150000</c:v>
                </c:pt>
                <c:pt idx="7">
                  <c:v>42000</c:v>
                </c:pt>
                <c:pt idx="8">
                  <c:v>1752000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2019-02-04T09:51:00Z</dcterms:created>
  <dcterms:modified xsi:type="dcterms:W3CDTF">2019-02-04T09:52:00Z</dcterms:modified>
</cp:coreProperties>
</file>