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65" w:rsidRPr="00844E89" w:rsidRDefault="00873256" w:rsidP="00C953B7">
      <w:pPr>
        <w:jc w:val="center"/>
        <w:rPr>
          <w:rFonts w:asciiTheme="majorBidi" w:hAnsiTheme="majorBidi" w:cstheme="majorBidi"/>
          <w:b/>
        </w:rPr>
      </w:pPr>
      <w:r w:rsidRPr="00844E89">
        <w:rPr>
          <w:rFonts w:asciiTheme="majorBidi" w:hAnsiTheme="majorBidi" w:cstheme="majorBidi"/>
          <w:b/>
        </w:rPr>
        <w:t>Project Information required for Global</w:t>
      </w:r>
      <w:r w:rsidR="00844E89">
        <w:rPr>
          <w:rFonts w:asciiTheme="majorBidi" w:hAnsiTheme="majorBidi" w:cstheme="majorBidi"/>
          <w:b/>
        </w:rPr>
        <w:t xml:space="preserve"> </w:t>
      </w:r>
      <w:r w:rsidRPr="00844E89">
        <w:rPr>
          <w:rFonts w:asciiTheme="majorBidi" w:hAnsiTheme="majorBidi" w:cstheme="majorBidi"/>
          <w:b/>
        </w:rPr>
        <w:t>Giving UK Project Page</w:t>
      </w:r>
      <w:r w:rsidR="008D3F01" w:rsidRPr="00844E89">
        <w:rPr>
          <w:rFonts w:asciiTheme="majorBidi" w:hAnsiTheme="majorBidi" w:cstheme="majorBidi"/>
          <w:b/>
        </w:rPr>
        <w:t>`</w:t>
      </w:r>
    </w:p>
    <w:p w:rsidR="00F62148" w:rsidRPr="00844E89" w:rsidRDefault="00F62148">
      <w:pPr>
        <w:rPr>
          <w:rFonts w:asciiTheme="majorBidi" w:hAnsiTheme="majorBidi" w:cstheme="majorBidi"/>
        </w:rPr>
      </w:pPr>
    </w:p>
    <w:tbl>
      <w:tblPr>
        <w:tblStyle w:val="TableGrid"/>
        <w:tblW w:w="0" w:type="auto"/>
        <w:tblLook w:val="04A0" w:firstRow="1" w:lastRow="0" w:firstColumn="1" w:lastColumn="0" w:noHBand="0" w:noVBand="1"/>
      </w:tblPr>
      <w:tblGrid>
        <w:gridCol w:w="4928"/>
        <w:gridCol w:w="5528"/>
      </w:tblGrid>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Fonts w:asciiTheme="majorBidi" w:hAnsiTheme="majorBidi" w:cstheme="majorBidi"/>
                <w:b/>
                <w:bCs/>
              </w:rPr>
              <w:t>Organisation Name</w:t>
            </w:r>
          </w:p>
        </w:tc>
        <w:tc>
          <w:tcPr>
            <w:tcW w:w="5528" w:type="dxa"/>
          </w:tcPr>
          <w:p w:rsidR="00873256" w:rsidRPr="00844E89" w:rsidRDefault="00844E89" w:rsidP="00844E89">
            <w:pPr>
              <w:rPr>
                <w:rFonts w:asciiTheme="majorBidi" w:hAnsiTheme="majorBidi" w:cstheme="majorBidi"/>
              </w:rPr>
            </w:pPr>
            <w:r w:rsidRPr="00844E89">
              <w:rPr>
                <w:rFonts w:asciiTheme="majorBidi" w:hAnsiTheme="majorBidi" w:cstheme="majorBidi"/>
              </w:rPr>
              <w:t>Developmental Action without Borders, Naba’a</w:t>
            </w:r>
          </w:p>
          <w:p w:rsidR="00F62148" w:rsidRPr="00844E89" w:rsidRDefault="00F62148" w:rsidP="00844E89">
            <w:pPr>
              <w:rPr>
                <w:rFonts w:asciiTheme="majorBidi" w:hAnsiTheme="majorBidi" w:cstheme="majorBidi"/>
              </w:rPr>
            </w:pPr>
          </w:p>
        </w:tc>
      </w:tr>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Fonts w:asciiTheme="majorBidi" w:hAnsiTheme="majorBidi" w:cstheme="majorBidi"/>
                <w:b/>
                <w:bCs/>
              </w:rPr>
              <w:t xml:space="preserve">Project Title (50 </w:t>
            </w:r>
            <w:r w:rsidR="00844E89" w:rsidRPr="00C953B7">
              <w:rPr>
                <w:rFonts w:asciiTheme="majorBidi" w:hAnsiTheme="majorBidi" w:cstheme="majorBidi"/>
                <w:b/>
                <w:bCs/>
              </w:rPr>
              <w:t>characters</w:t>
            </w:r>
            <w:r w:rsidRPr="00C953B7">
              <w:rPr>
                <w:rFonts w:asciiTheme="majorBidi" w:hAnsiTheme="majorBidi" w:cstheme="majorBidi"/>
                <w:b/>
                <w:bCs/>
              </w:rPr>
              <w:t>)</w:t>
            </w:r>
          </w:p>
        </w:tc>
        <w:tc>
          <w:tcPr>
            <w:tcW w:w="5528" w:type="dxa"/>
          </w:tcPr>
          <w:p w:rsidR="00F62148" w:rsidRPr="00844E89" w:rsidRDefault="00844E89" w:rsidP="00844E89">
            <w:pPr>
              <w:shd w:val="clear" w:color="auto" w:fill="FFFFFF"/>
              <w:spacing w:after="332" w:line="276" w:lineRule="auto"/>
              <w:rPr>
                <w:rFonts w:asciiTheme="majorBidi" w:hAnsiTheme="majorBidi" w:cstheme="majorBidi"/>
                <w:b/>
                <w:bCs/>
                <w:color w:val="000000" w:themeColor="text1"/>
              </w:rPr>
            </w:pPr>
            <w:r w:rsidRPr="00844E89">
              <w:rPr>
                <w:rFonts w:asciiTheme="majorBidi" w:hAnsiTheme="majorBidi" w:cstheme="majorBidi"/>
                <w:color w:val="000000" w:themeColor="text1"/>
              </w:rPr>
              <w:t>Protect, warm and feed 100 PRS &amp; SR children from EHC throughout the cold winter.</w:t>
            </w:r>
            <w:r w:rsidRPr="00844E89">
              <w:rPr>
                <w:rFonts w:asciiTheme="majorBidi" w:hAnsiTheme="majorBidi" w:cstheme="majorBidi"/>
                <w:b/>
                <w:bCs/>
                <w:color w:val="000000" w:themeColor="text1"/>
              </w:rPr>
              <w:t xml:space="preserve">  </w:t>
            </w:r>
          </w:p>
        </w:tc>
      </w:tr>
      <w:tr w:rsidR="00873256" w:rsidRPr="00844E89" w:rsidTr="00873256">
        <w:tc>
          <w:tcPr>
            <w:tcW w:w="4928" w:type="dxa"/>
          </w:tcPr>
          <w:p w:rsidR="00873256" w:rsidRPr="00C953B7" w:rsidRDefault="00873256" w:rsidP="00844E89">
            <w:pPr>
              <w:rPr>
                <w:rStyle w:val="counter"/>
                <w:rFonts w:asciiTheme="majorBidi" w:hAnsiTheme="majorBidi" w:cstheme="majorBidi"/>
                <w:b/>
                <w:bCs/>
              </w:rPr>
            </w:pPr>
            <w:r w:rsidRPr="00C953B7">
              <w:rPr>
                <w:rFonts w:asciiTheme="majorBidi" w:hAnsiTheme="majorBidi" w:cstheme="majorBidi"/>
                <w:b/>
                <w:bCs/>
              </w:rPr>
              <w:t xml:space="preserve">Project Summary </w:t>
            </w:r>
            <w:r w:rsidRPr="00C953B7">
              <w:rPr>
                <w:rStyle w:val="counter"/>
                <w:rFonts w:asciiTheme="majorBidi" w:hAnsiTheme="majorBidi" w:cstheme="majorBidi"/>
                <w:b/>
                <w:bCs/>
              </w:rPr>
              <w:t>(500 characters)</w:t>
            </w:r>
          </w:p>
        </w:tc>
        <w:tc>
          <w:tcPr>
            <w:tcW w:w="5528" w:type="dxa"/>
          </w:tcPr>
          <w:p w:rsidR="00873256" w:rsidRPr="00844E89" w:rsidRDefault="00F472A9" w:rsidP="00F472A9">
            <w:pPr>
              <w:spacing w:line="360" w:lineRule="auto"/>
              <w:rPr>
                <w:rFonts w:asciiTheme="majorBidi" w:hAnsiTheme="majorBidi" w:cstheme="majorBidi"/>
                <w:color w:val="000000" w:themeColor="text1"/>
              </w:rPr>
            </w:pPr>
            <w:r w:rsidRPr="006102FF">
              <w:rPr>
                <w:rFonts w:asciiTheme="majorBidi" w:hAnsiTheme="majorBidi" w:cstheme="majorBidi"/>
                <w:color w:val="000000" w:themeColor="text1"/>
              </w:rPr>
              <w:t>As the security and political conditions in Syria continue to deteriorate, the Palestinian Refugees from Syria (PRS) and Syrian refugees (RS) are daily escaping death to neighbouring countries. The majority of PRS and SR seek refuge among the Palestinian Refugee Camps of Lebanon, as Lebanon is their mere ventilation while Turkey and Jordan blocked their borders.  The number of PRS in Lebanon is estimated by UNRWA to have reached 92,000 individuals, and the number of Syrian Refugees is estimated by UNHCR to have reached 690, 765 individuals. What worsened the condition of the refugees’ community is intruding a hosting community that already need service providers’ consideration to ease their economic and social burdens. There are 62.70% of the refugee families hosted by other families, 32.60% are living in rented houses, 1% are granted uninhabited houses or shelters, 2% are hosted by some kindergartens and associations in their centres or in parts of their centres, 1.5% are originally Palestinians from Lebanon and 0.5% have rented commercial shops.</w:t>
            </w:r>
          </w:p>
        </w:tc>
      </w:tr>
      <w:tr w:rsidR="00873256" w:rsidRPr="00844E89" w:rsidTr="00873256">
        <w:tc>
          <w:tcPr>
            <w:tcW w:w="4928" w:type="dxa"/>
          </w:tcPr>
          <w:p w:rsidR="00873256" w:rsidRPr="00C953B7" w:rsidRDefault="00873256" w:rsidP="00844E89">
            <w:pPr>
              <w:rPr>
                <w:rStyle w:val="counter"/>
                <w:rFonts w:asciiTheme="majorBidi" w:hAnsiTheme="majorBidi" w:cstheme="majorBidi"/>
                <w:b/>
                <w:bCs/>
              </w:rPr>
            </w:pPr>
            <w:r w:rsidRPr="00C953B7">
              <w:rPr>
                <w:rStyle w:val="counter"/>
                <w:rFonts w:asciiTheme="majorBidi" w:hAnsiTheme="majorBidi" w:cstheme="majorBidi"/>
                <w:b/>
                <w:bCs/>
              </w:rPr>
              <w:t>Theme (one word)</w:t>
            </w:r>
          </w:p>
        </w:tc>
        <w:tc>
          <w:tcPr>
            <w:tcW w:w="5528" w:type="dxa"/>
          </w:tcPr>
          <w:p w:rsidR="00873256" w:rsidRPr="00844E89" w:rsidRDefault="0071387E" w:rsidP="00844E89">
            <w:pPr>
              <w:rPr>
                <w:rStyle w:val="counter"/>
                <w:rFonts w:asciiTheme="majorBidi" w:hAnsiTheme="majorBidi" w:cstheme="majorBidi"/>
              </w:rPr>
            </w:pPr>
            <w:r>
              <w:rPr>
                <w:rStyle w:val="counter"/>
                <w:rFonts w:asciiTheme="majorBidi" w:hAnsiTheme="majorBidi" w:cstheme="majorBidi"/>
              </w:rPr>
              <w:t xml:space="preserve">Protection </w:t>
            </w:r>
          </w:p>
          <w:p w:rsidR="00F62148" w:rsidRPr="00844E89" w:rsidRDefault="00F62148" w:rsidP="00844E89">
            <w:pPr>
              <w:rPr>
                <w:rStyle w:val="counter"/>
                <w:rFonts w:asciiTheme="majorBidi" w:hAnsiTheme="majorBidi" w:cstheme="majorBidi"/>
              </w:rPr>
            </w:pPr>
          </w:p>
        </w:tc>
      </w:tr>
      <w:tr w:rsidR="00873256" w:rsidRPr="00844E89" w:rsidTr="00873256">
        <w:tc>
          <w:tcPr>
            <w:tcW w:w="4928" w:type="dxa"/>
          </w:tcPr>
          <w:p w:rsidR="00873256" w:rsidRPr="00C953B7" w:rsidRDefault="00873256" w:rsidP="00844E89">
            <w:pPr>
              <w:rPr>
                <w:rStyle w:val="counter"/>
                <w:rFonts w:asciiTheme="majorBidi" w:hAnsiTheme="majorBidi" w:cstheme="majorBidi"/>
                <w:b/>
                <w:bCs/>
              </w:rPr>
            </w:pPr>
            <w:r w:rsidRPr="00C953B7">
              <w:rPr>
                <w:rStyle w:val="counter"/>
                <w:rFonts w:asciiTheme="majorBidi" w:hAnsiTheme="majorBidi" w:cstheme="majorBidi"/>
                <w:b/>
                <w:bCs/>
              </w:rPr>
              <w:t>Requested Amount (in USD)</w:t>
            </w:r>
          </w:p>
        </w:tc>
        <w:tc>
          <w:tcPr>
            <w:tcW w:w="5528" w:type="dxa"/>
          </w:tcPr>
          <w:p w:rsidR="00873256" w:rsidRPr="00844E89" w:rsidRDefault="00873256" w:rsidP="00844E89">
            <w:pPr>
              <w:rPr>
                <w:rStyle w:val="counter"/>
                <w:rFonts w:asciiTheme="majorBidi" w:hAnsiTheme="majorBidi" w:cstheme="majorBidi"/>
              </w:rPr>
            </w:pPr>
          </w:p>
          <w:p w:rsidR="00F62148" w:rsidRPr="00844E89" w:rsidRDefault="00844E89" w:rsidP="00844E89">
            <w:pPr>
              <w:rPr>
                <w:rStyle w:val="counter"/>
                <w:rFonts w:asciiTheme="majorBidi" w:hAnsiTheme="majorBidi" w:cstheme="majorBidi"/>
              </w:rPr>
            </w:pPr>
            <w:r>
              <w:rPr>
                <w:rStyle w:val="counter"/>
                <w:rFonts w:asciiTheme="majorBidi" w:hAnsiTheme="majorBidi" w:cstheme="majorBidi"/>
              </w:rPr>
              <w:t>50,000 USD</w:t>
            </w:r>
          </w:p>
        </w:tc>
      </w:tr>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Style w:val="counter"/>
                <w:rFonts w:asciiTheme="majorBidi" w:hAnsiTheme="majorBidi" w:cstheme="majorBidi"/>
                <w:b/>
                <w:bCs/>
              </w:rPr>
              <w:t xml:space="preserve">Donation Options (in USD. Include one option at $20.At least three options e.g. </w:t>
            </w:r>
            <w:r w:rsidRPr="00C953B7">
              <w:rPr>
                <w:rFonts w:asciiTheme="majorBidi" w:eastAsia="Times New Roman" w:hAnsiTheme="majorBidi" w:cstheme="majorBidi"/>
                <w:b/>
                <w:bCs/>
                <w:lang w:eastAsia="en-GB"/>
              </w:rPr>
              <w:t>$10 will train 1 artisan in marketing his/her wood products)</w:t>
            </w:r>
          </w:p>
        </w:tc>
        <w:tc>
          <w:tcPr>
            <w:tcW w:w="5528" w:type="dxa"/>
          </w:tcPr>
          <w:p w:rsidR="00873256" w:rsidRDefault="00873256" w:rsidP="00844E89">
            <w:pPr>
              <w:rPr>
                <w:rStyle w:val="counter"/>
                <w:rFonts w:asciiTheme="majorBidi" w:hAnsiTheme="majorBidi" w:cstheme="majorBidi"/>
              </w:rPr>
            </w:pP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lang w:bidi="ar-LB"/>
              </w:rPr>
            </w:pPr>
            <w:r w:rsidRPr="006102FF">
              <w:rPr>
                <w:rFonts w:asciiTheme="majorBidi" w:eastAsia="Times New Roman" w:hAnsiTheme="majorBidi" w:cstheme="majorBidi"/>
                <w:color w:val="000000" w:themeColor="text1"/>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6" o:title=""/>
                </v:shape>
                <w:control r:id="rId7" w:name="DefaultOcxName" w:shapeid="_x0000_i1040"/>
              </w:object>
            </w:r>
            <w:r w:rsidRPr="006102FF">
              <w:rPr>
                <w:rFonts w:asciiTheme="majorBidi" w:hAnsiTheme="majorBidi" w:cstheme="majorBidi"/>
                <w:color w:val="000000" w:themeColor="text1"/>
              </w:rPr>
              <w:t xml:space="preserve"> </w:t>
            </w:r>
            <w:r w:rsidRPr="006102FF">
              <w:rPr>
                <w:rFonts w:asciiTheme="majorBidi" w:hAnsiTheme="majorBidi" w:cstheme="majorBidi"/>
                <w:b/>
                <w:bCs/>
                <w:color w:val="000000" w:themeColor="text1"/>
                <w:lang w:bidi="ar-LB"/>
              </w:rPr>
              <w:t>$ 50:</w:t>
            </w:r>
            <w:r w:rsidRPr="006102FF">
              <w:rPr>
                <w:rFonts w:asciiTheme="majorBidi" w:hAnsiTheme="majorBidi" w:cstheme="majorBidi"/>
                <w:color w:val="000000" w:themeColor="text1"/>
                <w:lang w:bidi="ar-LB"/>
              </w:rPr>
              <w:t xml:space="preserve"> can provide the children living in tents a hygiene kit </w:t>
            </w: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43" type="#_x0000_t75" style="width:20.25pt;height:18pt" o:ole="">
                  <v:imagedata r:id="rId8" o:title=""/>
                </v:shape>
                <w:control r:id="rId9" w:name="DefaultOcxName1" w:shapeid="_x0000_i1043"/>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$75:</w:t>
            </w:r>
            <w:r w:rsidRPr="006102FF">
              <w:rPr>
                <w:rFonts w:asciiTheme="majorBidi" w:hAnsiTheme="majorBidi" w:cstheme="majorBidi"/>
                <w:color w:val="000000" w:themeColor="text1"/>
              </w:rPr>
              <w:t> can buy a child a raincoat, a boot and two wool socks</w:t>
            </w: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46" type="#_x0000_t75" style="width:20.25pt;height:18pt" o:ole="">
                  <v:imagedata r:id="rId8" o:title=""/>
                </v:shape>
                <w:control r:id="rId10" w:name="DefaultOcxName2" w:shapeid="_x0000_i1046"/>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$85:</w:t>
            </w:r>
            <w:r w:rsidRPr="006102FF">
              <w:rPr>
                <w:rFonts w:asciiTheme="majorBidi" w:hAnsiTheme="majorBidi" w:cstheme="majorBidi"/>
                <w:color w:val="000000" w:themeColor="text1"/>
              </w:rPr>
              <w:t>  can provide a child school stationary and an instructive kit</w:t>
            </w: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49" type="#_x0000_t75" style="width:20.25pt;height:18pt" o:ole="">
                  <v:imagedata r:id="rId8" o:title=""/>
                </v:shape>
                <w:control r:id="rId11" w:name="DefaultOcxName3" w:shapeid="_x0000_i1049"/>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$100:</w:t>
            </w:r>
            <w:r w:rsidRPr="006102FF">
              <w:rPr>
                <w:rFonts w:asciiTheme="majorBidi" w:hAnsiTheme="majorBidi" w:cstheme="majorBidi"/>
                <w:color w:val="000000" w:themeColor="text1"/>
              </w:rPr>
              <w:t xml:space="preserve"> can provide a child winter clothes kit, including a raincoat, a boot, two wool socks, 1 sweater, 1 pant, 2 underwear and 2 </w:t>
            </w:r>
            <w:r w:rsidR="00C953B7" w:rsidRPr="006102FF">
              <w:rPr>
                <w:rFonts w:asciiTheme="majorBidi" w:hAnsiTheme="majorBidi" w:cstheme="majorBidi"/>
                <w:color w:val="000000" w:themeColor="text1"/>
              </w:rPr>
              <w:t>pyjamas</w:t>
            </w:r>
            <w:r w:rsidRPr="006102FF">
              <w:rPr>
                <w:rFonts w:asciiTheme="majorBidi" w:hAnsiTheme="majorBidi" w:cstheme="majorBidi"/>
                <w:color w:val="000000" w:themeColor="text1"/>
              </w:rPr>
              <w:t xml:space="preserve">.   </w:t>
            </w: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52" type="#_x0000_t75" style="width:20.25pt;height:18pt" o:ole="">
                  <v:imagedata r:id="rId8" o:title=""/>
                </v:shape>
                <w:control r:id="rId12" w:name="DefaultOcxName4" w:shapeid="_x0000_i1052"/>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$200:</w:t>
            </w:r>
            <w:r w:rsidRPr="006102FF">
              <w:rPr>
                <w:rFonts w:asciiTheme="majorBidi" w:hAnsiTheme="majorBidi" w:cstheme="majorBidi"/>
                <w:color w:val="000000" w:themeColor="text1"/>
              </w:rPr>
              <w:t>  can properly feed a child and provide nutritional items for 3 weeks</w:t>
            </w:r>
          </w:p>
          <w:p w:rsidR="00844E89" w:rsidRPr="006102FF" w:rsidRDefault="00844E89" w:rsidP="00844E89">
            <w:pPr>
              <w:pBdr>
                <w:bottom w:val="single" w:sz="8" w:space="15" w:color="F2F5F4"/>
              </w:pBdr>
              <w:spacing w:line="276" w:lineRule="auto"/>
              <w:ind w:left="540" w:right="100" w:hanging="450"/>
              <w:rP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55" type="#_x0000_t75" style="width:20.25pt;height:18pt" o:ole="">
                  <v:imagedata r:id="rId8" o:title=""/>
                </v:shape>
                <w:control r:id="rId13" w:name="DefaultOcxName5" w:shapeid="_x0000_i1055"/>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$500:</w:t>
            </w:r>
            <w:r w:rsidRPr="006102FF">
              <w:rPr>
                <w:rFonts w:asciiTheme="majorBidi" w:hAnsiTheme="majorBidi" w:cstheme="majorBidi"/>
                <w:color w:val="000000" w:themeColor="text1"/>
              </w:rPr>
              <w:t xml:space="preserve"> can </w:t>
            </w:r>
            <w:r w:rsidR="00C953B7" w:rsidRPr="006102FF">
              <w:rPr>
                <w:rFonts w:asciiTheme="majorBidi" w:hAnsiTheme="majorBidi" w:cstheme="majorBidi"/>
                <w:color w:val="000000" w:themeColor="text1"/>
              </w:rPr>
              <w:t>enrol</w:t>
            </w:r>
            <w:r w:rsidRPr="006102FF">
              <w:rPr>
                <w:rFonts w:asciiTheme="majorBidi" w:hAnsiTheme="majorBidi" w:cstheme="majorBidi"/>
                <w:color w:val="000000" w:themeColor="text1"/>
              </w:rPr>
              <w:t xml:space="preserve"> a child in vocational training or an </w:t>
            </w:r>
            <w:r w:rsidRPr="006102FF">
              <w:rPr>
                <w:rFonts w:asciiTheme="majorBidi" w:hAnsiTheme="majorBidi" w:cstheme="majorBidi"/>
                <w:color w:val="000000" w:themeColor="text1"/>
              </w:rPr>
              <w:lastRenderedPageBreak/>
              <w:t>education program</w:t>
            </w:r>
          </w:p>
          <w:p w:rsidR="00844E89" w:rsidRPr="00844E89" w:rsidRDefault="00844E89" w:rsidP="00844E89">
            <w:pPr>
              <w:pBdr>
                <w:bottom w:val="single" w:sz="8" w:space="15" w:color="F2F5F4"/>
              </w:pBdr>
              <w:spacing w:line="276" w:lineRule="auto"/>
              <w:ind w:left="540" w:right="100" w:hanging="450"/>
              <w:rPr>
                <w:rStyle w:val="counter"/>
                <w:rFonts w:asciiTheme="majorBidi" w:hAnsiTheme="majorBidi" w:cstheme="majorBidi"/>
                <w:color w:val="000000" w:themeColor="text1"/>
              </w:rPr>
            </w:pPr>
            <w:r w:rsidRPr="006102FF">
              <w:rPr>
                <w:rFonts w:asciiTheme="majorBidi" w:eastAsia="Times New Roman" w:hAnsiTheme="majorBidi" w:cstheme="majorBidi"/>
                <w:color w:val="000000" w:themeColor="text1"/>
                <w:sz w:val="20"/>
                <w:szCs w:val="20"/>
              </w:rPr>
              <w:object w:dxaOrig="225" w:dyaOrig="225">
                <v:shape id="_x0000_i1058" type="#_x0000_t75" style="width:20.25pt;height:18pt" o:ole="">
                  <v:imagedata r:id="rId8" o:title=""/>
                </v:shape>
                <w:control r:id="rId14" w:name="DefaultOcxName6" w:shapeid="_x0000_i1058"/>
              </w:object>
            </w:r>
            <w:r w:rsidRPr="006102FF">
              <w:rPr>
                <w:rFonts w:asciiTheme="majorBidi" w:hAnsiTheme="majorBidi" w:cstheme="majorBidi"/>
                <w:color w:val="000000" w:themeColor="text1"/>
              </w:rPr>
              <w:t> </w:t>
            </w:r>
            <w:r w:rsidRPr="006102FF">
              <w:rPr>
                <w:rFonts w:asciiTheme="majorBidi" w:hAnsiTheme="majorBidi" w:cstheme="majorBidi"/>
                <w:b/>
                <w:bCs/>
                <w:color w:val="000000" w:themeColor="text1"/>
              </w:rPr>
              <w:t>$1,200:</w:t>
            </w:r>
            <w:r w:rsidRPr="006102FF">
              <w:rPr>
                <w:rFonts w:asciiTheme="majorBidi" w:hAnsiTheme="majorBidi" w:cstheme="majorBidi"/>
                <w:color w:val="000000" w:themeColor="text1"/>
              </w:rPr>
              <w:t xml:space="preserve"> can </w:t>
            </w:r>
            <w:r>
              <w:rPr>
                <w:rFonts w:asciiTheme="majorBidi" w:hAnsiTheme="majorBidi" w:cstheme="majorBidi"/>
                <w:color w:val="000000" w:themeColor="text1"/>
              </w:rPr>
              <w:t xml:space="preserve">sponsor a child throughout the coming scholastic year </w:t>
            </w:r>
            <w:r w:rsidRPr="006102FF">
              <w:rPr>
                <w:rFonts w:asciiTheme="majorBidi" w:hAnsiTheme="majorBidi" w:cstheme="majorBidi"/>
                <w:color w:val="000000" w:themeColor="text1"/>
              </w:rPr>
              <w:t xml:space="preserve">  </w:t>
            </w:r>
          </w:p>
        </w:tc>
      </w:tr>
      <w:tr w:rsidR="00873256" w:rsidRPr="00844E89" w:rsidTr="00873256">
        <w:tc>
          <w:tcPr>
            <w:tcW w:w="4928" w:type="dxa"/>
          </w:tcPr>
          <w:p w:rsidR="00873256" w:rsidRPr="00C953B7" w:rsidRDefault="00873256" w:rsidP="00844E89">
            <w:pPr>
              <w:rPr>
                <w:rFonts w:asciiTheme="majorBidi" w:eastAsia="Times New Roman" w:hAnsiTheme="majorBidi" w:cstheme="majorBidi"/>
                <w:b/>
                <w:bCs/>
                <w:lang w:eastAsia="en-GB"/>
              </w:rPr>
            </w:pPr>
            <w:r w:rsidRPr="00C953B7">
              <w:rPr>
                <w:rFonts w:asciiTheme="majorBidi" w:eastAsia="Times New Roman" w:hAnsiTheme="majorBidi" w:cstheme="majorBidi"/>
                <w:b/>
                <w:bCs/>
                <w:lang w:eastAsia="en-GB"/>
              </w:rPr>
              <w:lastRenderedPageBreak/>
              <w:t>Project Location (country name)</w:t>
            </w:r>
          </w:p>
        </w:tc>
        <w:tc>
          <w:tcPr>
            <w:tcW w:w="5528" w:type="dxa"/>
          </w:tcPr>
          <w:p w:rsidR="00873256" w:rsidRPr="00844E89" w:rsidRDefault="00F472A9" w:rsidP="00844E89">
            <w:pPr>
              <w:rPr>
                <w:rFonts w:asciiTheme="majorBidi" w:eastAsia="Times New Roman" w:hAnsiTheme="majorBidi" w:cstheme="majorBidi"/>
                <w:lang w:eastAsia="en-GB"/>
              </w:rPr>
            </w:pPr>
            <w:r>
              <w:rPr>
                <w:rFonts w:asciiTheme="majorBidi" w:eastAsia="Times New Roman" w:hAnsiTheme="majorBidi" w:cstheme="majorBidi"/>
                <w:lang w:eastAsia="en-GB"/>
              </w:rPr>
              <w:t>Lebanon, South Lebanon, Sidon City, Ein Helweh Camp</w:t>
            </w:r>
          </w:p>
          <w:p w:rsidR="00F62148" w:rsidRPr="00844E89" w:rsidRDefault="00F62148" w:rsidP="00844E89">
            <w:pPr>
              <w:rPr>
                <w:rFonts w:asciiTheme="majorBidi" w:eastAsia="Times New Roman" w:hAnsiTheme="majorBidi" w:cstheme="majorBidi"/>
                <w:lang w:eastAsia="en-GB"/>
              </w:rPr>
            </w:pPr>
          </w:p>
        </w:tc>
      </w:tr>
      <w:tr w:rsidR="00873256" w:rsidRPr="00844E89" w:rsidTr="00873256">
        <w:tc>
          <w:tcPr>
            <w:tcW w:w="4928" w:type="dxa"/>
          </w:tcPr>
          <w:p w:rsidR="00873256" w:rsidRPr="00C953B7" w:rsidRDefault="00873256" w:rsidP="00844E89">
            <w:pPr>
              <w:rPr>
                <w:rStyle w:val="counter"/>
                <w:rFonts w:asciiTheme="majorBidi" w:hAnsiTheme="majorBidi" w:cstheme="majorBidi"/>
                <w:b/>
                <w:bCs/>
              </w:rPr>
            </w:pPr>
            <w:r w:rsidRPr="00C953B7">
              <w:rPr>
                <w:rFonts w:asciiTheme="majorBidi" w:hAnsiTheme="majorBidi" w:cstheme="majorBidi"/>
                <w:b/>
                <w:bCs/>
              </w:rPr>
              <w:t>What is the problem? (</w:t>
            </w:r>
            <w:r w:rsidRPr="00C953B7">
              <w:rPr>
                <w:rStyle w:val="counter"/>
                <w:rFonts w:asciiTheme="majorBidi" w:hAnsiTheme="majorBidi" w:cstheme="majorBidi"/>
                <w:b/>
                <w:bCs/>
              </w:rPr>
              <w:t>500 characters)</w:t>
            </w:r>
          </w:p>
        </w:tc>
        <w:tc>
          <w:tcPr>
            <w:tcW w:w="5528" w:type="dxa"/>
          </w:tcPr>
          <w:p w:rsidR="00873256" w:rsidRPr="00F472A9" w:rsidRDefault="00F472A9" w:rsidP="00F472A9">
            <w:pPr>
              <w:spacing w:line="360" w:lineRule="auto"/>
              <w:rPr>
                <w:rFonts w:asciiTheme="majorBidi" w:hAnsiTheme="majorBidi" w:cstheme="majorBidi"/>
                <w:color w:val="000000" w:themeColor="text1"/>
              </w:rPr>
            </w:pPr>
            <w:r w:rsidRPr="006102FF">
              <w:rPr>
                <w:rFonts w:asciiTheme="majorBidi" w:hAnsiTheme="majorBidi" w:cstheme="majorBidi"/>
                <w:color w:val="000000" w:themeColor="text1"/>
              </w:rPr>
              <w:t>Children are the most vulnerable in times of war and armed conflicts. As the PRS and SR families fled Syria leaving all their baggage behind, children lack all needed stuffs. According to the field research conducted by Developmental Action without Borders, Naba’a during June 2013, 3.4% of the refugees populations are less than one year old, 7.8% are aged between 4 and 5 and  27% are between 4 and 18 years old. As 38.2% of the total refugees population are children who have special needs and need special care, INGOs and LNGOs need the contribution of all service providers, groups and individuals to fulfil the children needs. This earning will contribute in fulfilling the urgent needs of 100 PRS &amp; SR Children residing Ein Helweh Ca</w:t>
            </w:r>
            <w:r>
              <w:rPr>
                <w:rFonts w:asciiTheme="majorBidi" w:hAnsiTheme="majorBidi" w:cstheme="majorBidi"/>
                <w:color w:val="000000" w:themeColor="text1"/>
              </w:rPr>
              <w:t>mp</w:t>
            </w:r>
            <w:r w:rsidRPr="006102FF">
              <w:rPr>
                <w:rFonts w:asciiTheme="majorBidi" w:hAnsiTheme="majorBidi" w:cstheme="majorBidi"/>
                <w:color w:val="000000" w:themeColor="text1"/>
              </w:rPr>
              <w:t xml:space="preserve"> (EHC).   </w:t>
            </w:r>
          </w:p>
        </w:tc>
      </w:tr>
      <w:tr w:rsidR="00873256" w:rsidRPr="00844E89" w:rsidTr="00873256">
        <w:tc>
          <w:tcPr>
            <w:tcW w:w="4928" w:type="dxa"/>
          </w:tcPr>
          <w:p w:rsidR="00873256" w:rsidRPr="00C953B7" w:rsidRDefault="00873256" w:rsidP="00844E89">
            <w:pPr>
              <w:rPr>
                <w:rFonts w:asciiTheme="majorBidi" w:eastAsia="Times New Roman" w:hAnsiTheme="majorBidi" w:cstheme="majorBidi"/>
                <w:b/>
                <w:bCs/>
                <w:lang w:eastAsia="en-GB"/>
              </w:rPr>
            </w:pPr>
            <w:r w:rsidRPr="00C953B7">
              <w:rPr>
                <w:rFonts w:asciiTheme="majorBidi" w:eastAsia="Times New Roman" w:hAnsiTheme="majorBidi" w:cstheme="majorBidi"/>
                <w:b/>
                <w:bCs/>
                <w:lang w:eastAsia="en-GB"/>
              </w:rPr>
              <w:t>How will this project solve the problem? (500 characters)</w:t>
            </w:r>
          </w:p>
        </w:tc>
        <w:tc>
          <w:tcPr>
            <w:tcW w:w="5528" w:type="dxa"/>
          </w:tcPr>
          <w:p w:rsidR="00873256" w:rsidRPr="00844E89" w:rsidRDefault="00F472A9" w:rsidP="00F472A9">
            <w:pPr>
              <w:spacing w:line="360" w:lineRule="auto"/>
              <w:rPr>
                <w:rFonts w:asciiTheme="majorBidi" w:eastAsia="Times New Roman" w:hAnsiTheme="majorBidi" w:cstheme="majorBidi"/>
                <w:lang w:eastAsia="en-GB"/>
              </w:rPr>
            </w:pPr>
            <w:r w:rsidRPr="006102FF">
              <w:rPr>
                <w:rFonts w:asciiTheme="majorBidi" w:hAnsiTheme="majorBidi" w:cstheme="majorBidi"/>
                <w:color w:val="000000" w:themeColor="text1"/>
              </w:rPr>
              <w:t>This fund will foster the role of INGOs and LNGOs intervening toward refugees from Syria, and support children in particular to have their basic and urgent needs fulfilled throughout the coming winter. All donations will be allocated to outfit children by warming clothes, keep them off streets, and provide them proper nutrition.</w:t>
            </w:r>
          </w:p>
        </w:tc>
      </w:tr>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Fonts w:asciiTheme="majorBidi" w:hAnsiTheme="majorBidi" w:cstheme="majorBidi"/>
                <w:b/>
                <w:bCs/>
              </w:rPr>
              <w:t>Potential Long-Term Impact (500 characters)</w:t>
            </w:r>
          </w:p>
        </w:tc>
        <w:tc>
          <w:tcPr>
            <w:tcW w:w="5528" w:type="dxa"/>
          </w:tcPr>
          <w:p w:rsidR="00F62148" w:rsidRPr="00844E89" w:rsidRDefault="00C953B7" w:rsidP="00C953B7">
            <w:pPr>
              <w:spacing w:line="360" w:lineRule="auto"/>
              <w:jc w:val="both"/>
              <w:rPr>
                <w:rFonts w:asciiTheme="majorBidi" w:hAnsiTheme="majorBidi" w:cstheme="majorBidi"/>
              </w:rPr>
            </w:pPr>
            <w:r w:rsidRPr="00633751">
              <w:rPr>
                <w:rFonts w:asciiTheme="majorBidi" w:hAnsiTheme="majorBidi" w:cstheme="majorBidi"/>
              </w:rPr>
              <w:t xml:space="preserve">Most </w:t>
            </w:r>
            <w:r>
              <w:rPr>
                <w:rFonts w:asciiTheme="majorBidi" w:hAnsiTheme="majorBidi" w:cstheme="majorBidi"/>
              </w:rPr>
              <w:t>refugee</w:t>
            </w:r>
            <w:r w:rsidRPr="00633751">
              <w:rPr>
                <w:rFonts w:asciiTheme="majorBidi" w:hAnsiTheme="majorBidi" w:cstheme="majorBidi"/>
              </w:rPr>
              <w:t xml:space="preserve"> children are here in Lebanon without their fathers, and this highly affe</w:t>
            </w:r>
            <w:r>
              <w:rPr>
                <w:rFonts w:asciiTheme="majorBidi" w:hAnsiTheme="majorBidi" w:cstheme="majorBidi"/>
              </w:rPr>
              <w:t>cts</w:t>
            </w:r>
            <w:r w:rsidRPr="00633751">
              <w:rPr>
                <w:rFonts w:asciiTheme="majorBidi" w:hAnsiTheme="majorBidi" w:cstheme="majorBidi"/>
              </w:rPr>
              <w:t xml:space="preserve"> their psychological, economic and social conditions</w:t>
            </w:r>
            <w:r>
              <w:rPr>
                <w:rFonts w:asciiTheme="majorBidi" w:hAnsiTheme="majorBidi" w:cstheme="majorBidi"/>
              </w:rPr>
              <w:t xml:space="preserve">. </w:t>
            </w:r>
            <w:r w:rsidRPr="00633751">
              <w:rPr>
                <w:rFonts w:asciiTheme="majorBidi" w:hAnsiTheme="majorBidi" w:cstheme="majorBidi"/>
              </w:rPr>
              <w:t xml:space="preserve">The absence of the father has created an environment of fear, nervousness and instability.  These children need affection and a little time and space that allow them to escape their horrible reality. </w:t>
            </w:r>
            <w:r>
              <w:rPr>
                <w:rFonts w:asciiTheme="majorBidi" w:hAnsiTheme="majorBidi" w:cstheme="majorBidi"/>
              </w:rPr>
              <w:t xml:space="preserve">Thus, these children if </w:t>
            </w:r>
            <w:r w:rsidRPr="00312B13">
              <w:rPr>
                <w:rFonts w:asciiTheme="majorBidi" w:hAnsiTheme="majorBidi" w:cstheme="majorBidi"/>
              </w:rPr>
              <w:t>not affected physically they face traumatic conditions</w:t>
            </w:r>
            <w:r>
              <w:rPr>
                <w:rFonts w:asciiTheme="majorBidi" w:hAnsiTheme="majorBidi" w:cstheme="majorBidi"/>
              </w:rPr>
              <w:t xml:space="preserve"> and</w:t>
            </w:r>
            <w:r w:rsidRPr="00312B13">
              <w:rPr>
                <w:rFonts w:asciiTheme="majorBidi" w:hAnsiTheme="majorBidi" w:cstheme="majorBidi"/>
              </w:rPr>
              <w:t xml:space="preserve"> </w:t>
            </w:r>
            <w:r>
              <w:rPr>
                <w:rFonts w:asciiTheme="majorBidi" w:hAnsiTheme="majorBidi" w:cstheme="majorBidi"/>
              </w:rPr>
              <w:t xml:space="preserve">they </w:t>
            </w:r>
            <w:r w:rsidRPr="00312B13">
              <w:rPr>
                <w:rFonts w:asciiTheme="majorBidi" w:hAnsiTheme="majorBidi" w:cstheme="majorBidi"/>
              </w:rPr>
              <w:t>need to be protected psychologically</w:t>
            </w:r>
            <w:r>
              <w:rPr>
                <w:rFonts w:asciiTheme="majorBidi" w:hAnsiTheme="majorBidi" w:cstheme="majorBidi"/>
              </w:rPr>
              <w:t xml:space="preserve"> and physiologically</w:t>
            </w:r>
            <w:r w:rsidRPr="00312B13">
              <w:rPr>
                <w:rFonts w:asciiTheme="majorBidi" w:hAnsiTheme="majorBidi" w:cstheme="majorBidi"/>
              </w:rPr>
              <w:t>, during and after crises.</w:t>
            </w:r>
            <w:r>
              <w:rPr>
                <w:rFonts w:asciiTheme="majorBidi" w:hAnsiTheme="majorBidi" w:cstheme="majorBidi"/>
              </w:rPr>
              <w:t xml:space="preserve"> Providing food and non food items, enrolling them in vocational training or an education program, altogether contribute in protecting children during and after the crisis, after crisis they would have a profession in hand and avoid being locked out the education ladder. </w:t>
            </w:r>
          </w:p>
        </w:tc>
      </w:tr>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Fonts w:asciiTheme="majorBidi" w:hAnsiTheme="majorBidi" w:cstheme="majorBidi"/>
                <w:b/>
                <w:bCs/>
              </w:rPr>
              <w:t>Message or Quote(200 characters)</w:t>
            </w:r>
          </w:p>
        </w:tc>
        <w:tc>
          <w:tcPr>
            <w:tcW w:w="5528" w:type="dxa"/>
          </w:tcPr>
          <w:p w:rsidR="00873256" w:rsidRPr="00844E89" w:rsidRDefault="000831AA" w:rsidP="00C953B7">
            <w:pPr>
              <w:spacing w:line="360" w:lineRule="auto"/>
              <w:rPr>
                <w:rFonts w:asciiTheme="majorBidi" w:hAnsiTheme="majorBidi" w:cstheme="majorBidi"/>
              </w:rPr>
            </w:pPr>
            <w:r>
              <w:rPr>
                <w:rFonts w:asciiTheme="majorBidi" w:hAnsiTheme="majorBidi" w:cstheme="majorBidi"/>
              </w:rPr>
              <w:t xml:space="preserve">If you did nothing to protect </w:t>
            </w:r>
            <w:r w:rsidR="0071387E">
              <w:rPr>
                <w:rFonts w:asciiTheme="majorBidi" w:hAnsiTheme="majorBidi" w:cstheme="majorBidi"/>
              </w:rPr>
              <w:t>refugee</w:t>
            </w:r>
            <w:r>
              <w:rPr>
                <w:rFonts w:asciiTheme="majorBidi" w:hAnsiTheme="majorBidi" w:cstheme="majorBidi"/>
              </w:rPr>
              <w:t xml:space="preserve"> children, you </w:t>
            </w:r>
            <w:r w:rsidR="0071387E">
              <w:rPr>
                <w:rFonts w:asciiTheme="majorBidi" w:hAnsiTheme="majorBidi" w:cstheme="majorBidi"/>
              </w:rPr>
              <w:t xml:space="preserve">will be </w:t>
            </w:r>
            <w:r>
              <w:rPr>
                <w:rFonts w:asciiTheme="majorBidi" w:hAnsiTheme="majorBidi" w:cstheme="majorBidi"/>
              </w:rPr>
              <w:lastRenderedPageBreak/>
              <w:t xml:space="preserve">doing the harm, </w:t>
            </w:r>
            <w:r w:rsidR="0071387E">
              <w:rPr>
                <w:rFonts w:asciiTheme="majorBidi" w:hAnsiTheme="majorBidi" w:cstheme="majorBidi"/>
              </w:rPr>
              <w:t xml:space="preserve">it all start by one single thing and </w:t>
            </w:r>
            <w:r>
              <w:rPr>
                <w:rFonts w:asciiTheme="majorBidi" w:hAnsiTheme="majorBidi" w:cstheme="majorBidi"/>
              </w:rPr>
              <w:t>definitely you have one thing to give</w:t>
            </w:r>
          </w:p>
        </w:tc>
      </w:tr>
      <w:tr w:rsidR="00873256" w:rsidRPr="00844E89" w:rsidTr="00873256">
        <w:tc>
          <w:tcPr>
            <w:tcW w:w="4928" w:type="dxa"/>
          </w:tcPr>
          <w:p w:rsidR="00873256" w:rsidRPr="00C953B7" w:rsidRDefault="00873256" w:rsidP="00844E89">
            <w:pPr>
              <w:rPr>
                <w:rFonts w:asciiTheme="majorBidi" w:hAnsiTheme="majorBidi" w:cstheme="majorBidi"/>
                <w:b/>
                <w:bCs/>
              </w:rPr>
            </w:pPr>
            <w:r w:rsidRPr="00C953B7">
              <w:rPr>
                <w:rFonts w:asciiTheme="majorBidi" w:hAnsiTheme="majorBidi" w:cstheme="majorBidi"/>
                <w:b/>
                <w:bCs/>
              </w:rPr>
              <w:lastRenderedPageBreak/>
              <w:t>Message Quoted By (Name)</w:t>
            </w:r>
          </w:p>
        </w:tc>
        <w:tc>
          <w:tcPr>
            <w:tcW w:w="5528" w:type="dxa"/>
          </w:tcPr>
          <w:p w:rsidR="00873256" w:rsidRPr="00844E89" w:rsidRDefault="0071387E" w:rsidP="00844E89">
            <w:pPr>
              <w:rPr>
                <w:rFonts w:asciiTheme="majorBidi" w:hAnsiTheme="majorBidi" w:cstheme="majorBidi"/>
              </w:rPr>
            </w:pPr>
            <w:r>
              <w:rPr>
                <w:rFonts w:asciiTheme="majorBidi" w:hAnsiTheme="majorBidi" w:cstheme="majorBidi"/>
              </w:rPr>
              <w:t xml:space="preserve">Angie Eissa </w:t>
            </w:r>
            <w:r w:rsidR="00FC4FA7">
              <w:rPr>
                <w:rFonts w:asciiTheme="majorBidi" w:hAnsiTheme="majorBidi" w:cstheme="majorBidi"/>
              </w:rPr>
              <w:t>and Hiba Hamzi</w:t>
            </w:r>
          </w:p>
          <w:p w:rsidR="00F62148" w:rsidRPr="00844E89" w:rsidRDefault="00F62148" w:rsidP="00844E89">
            <w:pPr>
              <w:rPr>
                <w:rFonts w:asciiTheme="majorBidi" w:hAnsiTheme="majorBidi" w:cstheme="majorBidi"/>
              </w:rPr>
            </w:pPr>
          </w:p>
        </w:tc>
      </w:tr>
      <w:tr w:rsidR="00873256" w:rsidRPr="00844E89" w:rsidTr="00873256">
        <w:tc>
          <w:tcPr>
            <w:tcW w:w="4928" w:type="dxa"/>
          </w:tcPr>
          <w:p w:rsidR="00873256" w:rsidRPr="00C953B7" w:rsidRDefault="00873256" w:rsidP="00844E89">
            <w:pPr>
              <w:rPr>
                <w:rFonts w:asciiTheme="majorBidi" w:eastAsia="Times New Roman" w:hAnsiTheme="majorBidi" w:cstheme="majorBidi"/>
                <w:b/>
                <w:bCs/>
                <w:lang w:eastAsia="en-GB"/>
              </w:rPr>
            </w:pPr>
            <w:r w:rsidRPr="00C953B7">
              <w:rPr>
                <w:rFonts w:asciiTheme="majorBidi" w:eastAsia="Times New Roman" w:hAnsiTheme="majorBidi" w:cstheme="majorBidi"/>
                <w:b/>
                <w:bCs/>
                <w:lang w:eastAsia="en-GB"/>
              </w:rPr>
              <w:t xml:space="preserve">Title or Description Of Person Quoted* (50 characters) </w:t>
            </w:r>
          </w:p>
        </w:tc>
        <w:tc>
          <w:tcPr>
            <w:tcW w:w="5528" w:type="dxa"/>
          </w:tcPr>
          <w:p w:rsidR="00873256" w:rsidRPr="00844E89" w:rsidRDefault="0071387E" w:rsidP="00844E89">
            <w:pPr>
              <w:rPr>
                <w:rFonts w:asciiTheme="majorBidi" w:eastAsia="Times New Roman" w:hAnsiTheme="majorBidi" w:cstheme="majorBidi"/>
                <w:lang w:eastAsia="en-GB"/>
              </w:rPr>
            </w:pPr>
            <w:r>
              <w:rPr>
                <w:rFonts w:asciiTheme="majorBidi" w:eastAsia="Times New Roman" w:hAnsiTheme="majorBidi" w:cstheme="majorBidi"/>
                <w:lang w:eastAsia="en-GB"/>
              </w:rPr>
              <w:t xml:space="preserve">Administrator </w:t>
            </w:r>
            <w:r w:rsidR="00FC4FA7">
              <w:rPr>
                <w:rFonts w:asciiTheme="majorBidi" w:eastAsia="Times New Roman" w:hAnsiTheme="majorBidi" w:cstheme="majorBidi"/>
                <w:lang w:eastAsia="en-GB"/>
              </w:rPr>
              <w:t>and Program Coordinator</w:t>
            </w:r>
            <w:bookmarkStart w:id="0" w:name="_GoBack"/>
            <w:bookmarkEnd w:id="0"/>
          </w:p>
        </w:tc>
      </w:tr>
    </w:tbl>
    <w:p w:rsidR="00873256" w:rsidRPr="00844E89" w:rsidRDefault="00873256" w:rsidP="00873256">
      <w:pPr>
        <w:rPr>
          <w:rFonts w:asciiTheme="majorBidi" w:eastAsia="Times New Roman" w:hAnsiTheme="majorBidi" w:cstheme="majorBidi"/>
          <w:lang w:eastAsia="en-GB"/>
        </w:rPr>
      </w:pPr>
    </w:p>
    <w:p w:rsidR="00F62148" w:rsidRPr="00844E89" w:rsidRDefault="00F62148" w:rsidP="00873256">
      <w:pPr>
        <w:rPr>
          <w:rFonts w:asciiTheme="majorBidi" w:eastAsia="Times New Roman" w:hAnsiTheme="majorBidi" w:cstheme="majorBidi"/>
          <w:lang w:eastAsia="en-GB"/>
        </w:rPr>
      </w:pPr>
      <w:r w:rsidRPr="00844E89">
        <w:rPr>
          <w:rFonts w:asciiTheme="majorBidi" w:hAnsiTheme="majorBidi" w:cstheme="majorBidi"/>
        </w:rPr>
        <w:t>Sign into PE account at www.globalgiving.co.uk/non-profits to input project information and upload photos</w:t>
      </w:r>
    </w:p>
    <w:p w:rsidR="00873256" w:rsidRDefault="00873256" w:rsidP="00873256">
      <w:pPr>
        <w:rPr>
          <w:rFonts w:asciiTheme="majorBidi" w:eastAsia="Times New Roman" w:hAnsiTheme="majorBidi" w:cstheme="majorBidi"/>
          <w:lang w:eastAsia="en-GB"/>
        </w:rPr>
      </w:pPr>
      <w:r w:rsidRPr="00844E89">
        <w:rPr>
          <w:rFonts w:asciiTheme="majorBidi" w:eastAsia="Times New Roman" w:hAnsiTheme="majorBidi" w:cstheme="majorBidi"/>
          <w:lang w:eastAsia="en-GB"/>
        </w:rPr>
        <w:t>Supporting Photos, Video and Documents (at least one photo required)</w:t>
      </w:r>
    </w:p>
    <w:p w:rsidR="00F472A9" w:rsidRDefault="00F472A9" w:rsidP="00873256">
      <w:pPr>
        <w:rPr>
          <w:rFonts w:asciiTheme="majorBidi" w:eastAsia="Times New Roman" w:hAnsiTheme="majorBidi" w:cstheme="majorBidi"/>
          <w:lang w:eastAsia="en-GB"/>
        </w:rPr>
      </w:pPr>
    </w:p>
    <w:p w:rsidR="00F472A9" w:rsidRDefault="00F472A9" w:rsidP="00873256">
      <w:pPr>
        <w:rPr>
          <w:rFonts w:asciiTheme="majorBidi" w:eastAsia="Times New Roman" w:hAnsiTheme="majorBidi" w:cstheme="majorBidi"/>
          <w:lang w:eastAsia="en-GB"/>
        </w:rPr>
      </w:pPr>
    </w:p>
    <w:p w:rsidR="00F472A9" w:rsidRDefault="00F472A9" w:rsidP="00873256">
      <w:pPr>
        <w:rPr>
          <w:rFonts w:asciiTheme="majorBidi" w:eastAsia="Times New Roman" w:hAnsiTheme="majorBidi" w:cstheme="majorBidi"/>
          <w:lang w:eastAsia="en-GB"/>
        </w:rPr>
      </w:pPr>
    </w:p>
    <w:p w:rsidR="00F472A9" w:rsidRPr="00844E89" w:rsidRDefault="00F472A9" w:rsidP="00873256">
      <w:pPr>
        <w:rPr>
          <w:rFonts w:asciiTheme="majorBidi" w:hAnsiTheme="majorBidi" w:cstheme="majorBidi"/>
        </w:rPr>
      </w:pPr>
    </w:p>
    <w:sectPr w:rsidR="00F472A9" w:rsidRPr="00844E89" w:rsidSect="008732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65BD6"/>
    <w:multiLevelType w:val="hybridMultilevel"/>
    <w:tmpl w:val="7ED0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73256"/>
    <w:rsid w:val="00000248"/>
    <w:rsid w:val="0000135B"/>
    <w:rsid w:val="00001BD7"/>
    <w:rsid w:val="000040B9"/>
    <w:rsid w:val="000044E5"/>
    <w:rsid w:val="000064C0"/>
    <w:rsid w:val="000068B2"/>
    <w:rsid w:val="00010A77"/>
    <w:rsid w:val="00010E1D"/>
    <w:rsid w:val="0001134D"/>
    <w:rsid w:val="00011C5D"/>
    <w:rsid w:val="000134BD"/>
    <w:rsid w:val="00014083"/>
    <w:rsid w:val="000162B8"/>
    <w:rsid w:val="00016D95"/>
    <w:rsid w:val="00017A43"/>
    <w:rsid w:val="00017E95"/>
    <w:rsid w:val="0002075B"/>
    <w:rsid w:val="00020A8D"/>
    <w:rsid w:val="00022269"/>
    <w:rsid w:val="000225E7"/>
    <w:rsid w:val="00022795"/>
    <w:rsid w:val="0002329C"/>
    <w:rsid w:val="00024151"/>
    <w:rsid w:val="000247E8"/>
    <w:rsid w:val="000249FB"/>
    <w:rsid w:val="00025575"/>
    <w:rsid w:val="00025C6B"/>
    <w:rsid w:val="00026088"/>
    <w:rsid w:val="00031B65"/>
    <w:rsid w:val="000329C8"/>
    <w:rsid w:val="00033952"/>
    <w:rsid w:val="00040019"/>
    <w:rsid w:val="00040802"/>
    <w:rsid w:val="00042170"/>
    <w:rsid w:val="00042DBE"/>
    <w:rsid w:val="0004492F"/>
    <w:rsid w:val="00044A57"/>
    <w:rsid w:val="00044EAE"/>
    <w:rsid w:val="00045CF0"/>
    <w:rsid w:val="0004634F"/>
    <w:rsid w:val="000524ED"/>
    <w:rsid w:val="000525C5"/>
    <w:rsid w:val="000541F7"/>
    <w:rsid w:val="00054279"/>
    <w:rsid w:val="000549B5"/>
    <w:rsid w:val="0005632B"/>
    <w:rsid w:val="00056EC4"/>
    <w:rsid w:val="000576D0"/>
    <w:rsid w:val="000576D8"/>
    <w:rsid w:val="00060844"/>
    <w:rsid w:val="00061348"/>
    <w:rsid w:val="000615FE"/>
    <w:rsid w:val="00064796"/>
    <w:rsid w:val="00065089"/>
    <w:rsid w:val="000657BD"/>
    <w:rsid w:val="00065ADD"/>
    <w:rsid w:val="00065D32"/>
    <w:rsid w:val="00067B91"/>
    <w:rsid w:val="0007202F"/>
    <w:rsid w:val="00073CE7"/>
    <w:rsid w:val="00074BA9"/>
    <w:rsid w:val="00075197"/>
    <w:rsid w:val="000761D8"/>
    <w:rsid w:val="00076D9F"/>
    <w:rsid w:val="00080DD0"/>
    <w:rsid w:val="00081304"/>
    <w:rsid w:val="000831AA"/>
    <w:rsid w:val="000834B1"/>
    <w:rsid w:val="0008369A"/>
    <w:rsid w:val="00084311"/>
    <w:rsid w:val="00084B1D"/>
    <w:rsid w:val="00085673"/>
    <w:rsid w:val="00085AA9"/>
    <w:rsid w:val="00085DF7"/>
    <w:rsid w:val="00086469"/>
    <w:rsid w:val="000869A2"/>
    <w:rsid w:val="000900F2"/>
    <w:rsid w:val="000915ED"/>
    <w:rsid w:val="00092D79"/>
    <w:rsid w:val="000945F7"/>
    <w:rsid w:val="000956C4"/>
    <w:rsid w:val="0009684A"/>
    <w:rsid w:val="00096958"/>
    <w:rsid w:val="0009708E"/>
    <w:rsid w:val="00097514"/>
    <w:rsid w:val="0009799F"/>
    <w:rsid w:val="000A2A3B"/>
    <w:rsid w:val="000A37C1"/>
    <w:rsid w:val="000A3BE7"/>
    <w:rsid w:val="000A44CD"/>
    <w:rsid w:val="000A4FDF"/>
    <w:rsid w:val="000A7AFC"/>
    <w:rsid w:val="000B0E11"/>
    <w:rsid w:val="000B12CD"/>
    <w:rsid w:val="000B2147"/>
    <w:rsid w:val="000B4605"/>
    <w:rsid w:val="000B5D5E"/>
    <w:rsid w:val="000B6938"/>
    <w:rsid w:val="000B73C7"/>
    <w:rsid w:val="000B776B"/>
    <w:rsid w:val="000B7C9B"/>
    <w:rsid w:val="000C0125"/>
    <w:rsid w:val="000C0AB1"/>
    <w:rsid w:val="000C1A52"/>
    <w:rsid w:val="000C1CC7"/>
    <w:rsid w:val="000C2514"/>
    <w:rsid w:val="000C29AE"/>
    <w:rsid w:val="000C2E30"/>
    <w:rsid w:val="000C3ACD"/>
    <w:rsid w:val="000C3F00"/>
    <w:rsid w:val="000C430B"/>
    <w:rsid w:val="000C4476"/>
    <w:rsid w:val="000C4611"/>
    <w:rsid w:val="000C77D6"/>
    <w:rsid w:val="000C7D55"/>
    <w:rsid w:val="000D3E80"/>
    <w:rsid w:val="000D6B79"/>
    <w:rsid w:val="000D6C12"/>
    <w:rsid w:val="000D6DC4"/>
    <w:rsid w:val="000D7048"/>
    <w:rsid w:val="000E01B9"/>
    <w:rsid w:val="000E02D8"/>
    <w:rsid w:val="000E12C7"/>
    <w:rsid w:val="000E146A"/>
    <w:rsid w:val="000E1FD9"/>
    <w:rsid w:val="000E5BF5"/>
    <w:rsid w:val="000E6315"/>
    <w:rsid w:val="000E64D2"/>
    <w:rsid w:val="000F10CD"/>
    <w:rsid w:val="000F3E33"/>
    <w:rsid w:val="000F4BF7"/>
    <w:rsid w:val="000F5262"/>
    <w:rsid w:val="000F52FF"/>
    <w:rsid w:val="000F551F"/>
    <w:rsid w:val="000F5F5E"/>
    <w:rsid w:val="00100999"/>
    <w:rsid w:val="00102A46"/>
    <w:rsid w:val="00103BE9"/>
    <w:rsid w:val="00104468"/>
    <w:rsid w:val="00104E24"/>
    <w:rsid w:val="00106543"/>
    <w:rsid w:val="00106E20"/>
    <w:rsid w:val="00107A68"/>
    <w:rsid w:val="001129CB"/>
    <w:rsid w:val="001154FD"/>
    <w:rsid w:val="001162E6"/>
    <w:rsid w:val="00117EEC"/>
    <w:rsid w:val="00121E9B"/>
    <w:rsid w:val="001236E1"/>
    <w:rsid w:val="00123AB7"/>
    <w:rsid w:val="00124866"/>
    <w:rsid w:val="00124E1B"/>
    <w:rsid w:val="00125AA5"/>
    <w:rsid w:val="001266B4"/>
    <w:rsid w:val="00126E2A"/>
    <w:rsid w:val="001305B1"/>
    <w:rsid w:val="00130C87"/>
    <w:rsid w:val="00131200"/>
    <w:rsid w:val="00131C45"/>
    <w:rsid w:val="0013302E"/>
    <w:rsid w:val="001332DE"/>
    <w:rsid w:val="001334B4"/>
    <w:rsid w:val="00134261"/>
    <w:rsid w:val="00134ACD"/>
    <w:rsid w:val="00134D1E"/>
    <w:rsid w:val="00136A64"/>
    <w:rsid w:val="00137AF0"/>
    <w:rsid w:val="00140EF5"/>
    <w:rsid w:val="001415E3"/>
    <w:rsid w:val="00141690"/>
    <w:rsid w:val="001508A1"/>
    <w:rsid w:val="00150C97"/>
    <w:rsid w:val="00151AAB"/>
    <w:rsid w:val="00153BAF"/>
    <w:rsid w:val="00153BF0"/>
    <w:rsid w:val="001559BB"/>
    <w:rsid w:val="001571E9"/>
    <w:rsid w:val="0015728F"/>
    <w:rsid w:val="00157A61"/>
    <w:rsid w:val="00157F0E"/>
    <w:rsid w:val="00161698"/>
    <w:rsid w:val="00161A0E"/>
    <w:rsid w:val="0016204E"/>
    <w:rsid w:val="001636A0"/>
    <w:rsid w:val="00163F86"/>
    <w:rsid w:val="00166827"/>
    <w:rsid w:val="00167BB0"/>
    <w:rsid w:val="001708D7"/>
    <w:rsid w:val="00172E54"/>
    <w:rsid w:val="00174334"/>
    <w:rsid w:val="00177702"/>
    <w:rsid w:val="0018014D"/>
    <w:rsid w:val="0018125E"/>
    <w:rsid w:val="00182575"/>
    <w:rsid w:val="001842DA"/>
    <w:rsid w:val="00184944"/>
    <w:rsid w:val="001856CF"/>
    <w:rsid w:val="00187B29"/>
    <w:rsid w:val="00190236"/>
    <w:rsid w:val="00190426"/>
    <w:rsid w:val="00190D69"/>
    <w:rsid w:val="00191297"/>
    <w:rsid w:val="001913F8"/>
    <w:rsid w:val="00192CF8"/>
    <w:rsid w:val="001931BA"/>
    <w:rsid w:val="00193875"/>
    <w:rsid w:val="00193D85"/>
    <w:rsid w:val="00194974"/>
    <w:rsid w:val="00194B93"/>
    <w:rsid w:val="00194EFD"/>
    <w:rsid w:val="0019506A"/>
    <w:rsid w:val="001A1857"/>
    <w:rsid w:val="001A2BAE"/>
    <w:rsid w:val="001A2DC2"/>
    <w:rsid w:val="001A48BD"/>
    <w:rsid w:val="001A5B40"/>
    <w:rsid w:val="001A767A"/>
    <w:rsid w:val="001B003F"/>
    <w:rsid w:val="001B07C7"/>
    <w:rsid w:val="001B153A"/>
    <w:rsid w:val="001B1A7D"/>
    <w:rsid w:val="001B20D8"/>
    <w:rsid w:val="001B3AEA"/>
    <w:rsid w:val="001B59C6"/>
    <w:rsid w:val="001C0600"/>
    <w:rsid w:val="001C2CD2"/>
    <w:rsid w:val="001C372F"/>
    <w:rsid w:val="001C37D4"/>
    <w:rsid w:val="001C39F3"/>
    <w:rsid w:val="001C6849"/>
    <w:rsid w:val="001C7E77"/>
    <w:rsid w:val="001D1E40"/>
    <w:rsid w:val="001D2448"/>
    <w:rsid w:val="001D3D02"/>
    <w:rsid w:val="001D4292"/>
    <w:rsid w:val="001D4916"/>
    <w:rsid w:val="001D5F14"/>
    <w:rsid w:val="001D6542"/>
    <w:rsid w:val="001D6A15"/>
    <w:rsid w:val="001E0241"/>
    <w:rsid w:val="001E0928"/>
    <w:rsid w:val="001E10A2"/>
    <w:rsid w:val="001E3005"/>
    <w:rsid w:val="001E400B"/>
    <w:rsid w:val="001E4149"/>
    <w:rsid w:val="001E5FAD"/>
    <w:rsid w:val="001E66EE"/>
    <w:rsid w:val="001F0595"/>
    <w:rsid w:val="001F0CCD"/>
    <w:rsid w:val="001F15E7"/>
    <w:rsid w:val="001F2388"/>
    <w:rsid w:val="001F263B"/>
    <w:rsid w:val="001F488E"/>
    <w:rsid w:val="001F492A"/>
    <w:rsid w:val="001F70C1"/>
    <w:rsid w:val="00200A71"/>
    <w:rsid w:val="00200CF2"/>
    <w:rsid w:val="00203A49"/>
    <w:rsid w:val="002051DD"/>
    <w:rsid w:val="002060A4"/>
    <w:rsid w:val="00206CA3"/>
    <w:rsid w:val="00206EF2"/>
    <w:rsid w:val="00207130"/>
    <w:rsid w:val="00207460"/>
    <w:rsid w:val="00210FFC"/>
    <w:rsid w:val="0021557B"/>
    <w:rsid w:val="00215BEA"/>
    <w:rsid w:val="00217353"/>
    <w:rsid w:val="0022034E"/>
    <w:rsid w:val="00220A96"/>
    <w:rsid w:val="00220FA2"/>
    <w:rsid w:val="00220FB6"/>
    <w:rsid w:val="00221650"/>
    <w:rsid w:val="00223BFE"/>
    <w:rsid w:val="00223D3F"/>
    <w:rsid w:val="0022556F"/>
    <w:rsid w:val="002271C7"/>
    <w:rsid w:val="00230C23"/>
    <w:rsid w:val="00231196"/>
    <w:rsid w:val="002322AB"/>
    <w:rsid w:val="002325B0"/>
    <w:rsid w:val="00232B57"/>
    <w:rsid w:val="0023306D"/>
    <w:rsid w:val="00233838"/>
    <w:rsid w:val="00235439"/>
    <w:rsid w:val="002355C0"/>
    <w:rsid w:val="00236448"/>
    <w:rsid w:val="002372F2"/>
    <w:rsid w:val="00237347"/>
    <w:rsid w:val="00240B10"/>
    <w:rsid w:val="00241A09"/>
    <w:rsid w:val="00243AC9"/>
    <w:rsid w:val="0024618B"/>
    <w:rsid w:val="00247F83"/>
    <w:rsid w:val="00250ABC"/>
    <w:rsid w:val="00252A5F"/>
    <w:rsid w:val="002539B9"/>
    <w:rsid w:val="002541C8"/>
    <w:rsid w:val="002550B6"/>
    <w:rsid w:val="002553F7"/>
    <w:rsid w:val="00256662"/>
    <w:rsid w:val="0025711F"/>
    <w:rsid w:val="0026115C"/>
    <w:rsid w:val="00262A12"/>
    <w:rsid w:val="00263A67"/>
    <w:rsid w:val="002647DC"/>
    <w:rsid w:val="00265036"/>
    <w:rsid w:val="00266263"/>
    <w:rsid w:val="002672AE"/>
    <w:rsid w:val="00267CBC"/>
    <w:rsid w:val="00270610"/>
    <w:rsid w:val="00272474"/>
    <w:rsid w:val="00272D6F"/>
    <w:rsid w:val="00273408"/>
    <w:rsid w:val="00274C6B"/>
    <w:rsid w:val="00275193"/>
    <w:rsid w:val="00276B93"/>
    <w:rsid w:val="00280122"/>
    <w:rsid w:val="00280EAA"/>
    <w:rsid w:val="00282A98"/>
    <w:rsid w:val="0028739C"/>
    <w:rsid w:val="0028756E"/>
    <w:rsid w:val="00290504"/>
    <w:rsid w:val="0029072E"/>
    <w:rsid w:val="00290C48"/>
    <w:rsid w:val="00290F11"/>
    <w:rsid w:val="00291D6D"/>
    <w:rsid w:val="00292313"/>
    <w:rsid w:val="002944BE"/>
    <w:rsid w:val="00294EDE"/>
    <w:rsid w:val="002A09A2"/>
    <w:rsid w:val="002A1972"/>
    <w:rsid w:val="002A44F7"/>
    <w:rsid w:val="002A4565"/>
    <w:rsid w:val="002A46D9"/>
    <w:rsid w:val="002A6409"/>
    <w:rsid w:val="002A68E2"/>
    <w:rsid w:val="002A7724"/>
    <w:rsid w:val="002A7B45"/>
    <w:rsid w:val="002B13B6"/>
    <w:rsid w:val="002B2AAE"/>
    <w:rsid w:val="002C1D33"/>
    <w:rsid w:val="002C23FB"/>
    <w:rsid w:val="002C3AE8"/>
    <w:rsid w:val="002C3E14"/>
    <w:rsid w:val="002C5006"/>
    <w:rsid w:val="002C54EE"/>
    <w:rsid w:val="002C565F"/>
    <w:rsid w:val="002C5FA3"/>
    <w:rsid w:val="002C72D0"/>
    <w:rsid w:val="002C767B"/>
    <w:rsid w:val="002D1014"/>
    <w:rsid w:val="002D23F9"/>
    <w:rsid w:val="002D6766"/>
    <w:rsid w:val="002E2E7F"/>
    <w:rsid w:val="002E2F63"/>
    <w:rsid w:val="002E362C"/>
    <w:rsid w:val="002E3A8A"/>
    <w:rsid w:val="002E4519"/>
    <w:rsid w:val="002E4574"/>
    <w:rsid w:val="002E5AD4"/>
    <w:rsid w:val="002E67D2"/>
    <w:rsid w:val="002E6D76"/>
    <w:rsid w:val="002E7FE2"/>
    <w:rsid w:val="002F158C"/>
    <w:rsid w:val="002F1A6C"/>
    <w:rsid w:val="002F1EAF"/>
    <w:rsid w:val="002F6CF0"/>
    <w:rsid w:val="002F7DAA"/>
    <w:rsid w:val="00301995"/>
    <w:rsid w:val="00303C67"/>
    <w:rsid w:val="003041AB"/>
    <w:rsid w:val="003049D0"/>
    <w:rsid w:val="00304D76"/>
    <w:rsid w:val="0030730D"/>
    <w:rsid w:val="00307CF5"/>
    <w:rsid w:val="0031072C"/>
    <w:rsid w:val="003109F0"/>
    <w:rsid w:val="00313A3A"/>
    <w:rsid w:val="00313EC5"/>
    <w:rsid w:val="00315393"/>
    <w:rsid w:val="003155C2"/>
    <w:rsid w:val="003156B0"/>
    <w:rsid w:val="00316131"/>
    <w:rsid w:val="00316654"/>
    <w:rsid w:val="0031694D"/>
    <w:rsid w:val="00316CE4"/>
    <w:rsid w:val="003204CF"/>
    <w:rsid w:val="00320591"/>
    <w:rsid w:val="00322A17"/>
    <w:rsid w:val="003264EB"/>
    <w:rsid w:val="00326AFB"/>
    <w:rsid w:val="00327376"/>
    <w:rsid w:val="003301D6"/>
    <w:rsid w:val="00330EAE"/>
    <w:rsid w:val="003327D4"/>
    <w:rsid w:val="00332CF2"/>
    <w:rsid w:val="00333939"/>
    <w:rsid w:val="003339E5"/>
    <w:rsid w:val="00333B7E"/>
    <w:rsid w:val="00333BBF"/>
    <w:rsid w:val="00335926"/>
    <w:rsid w:val="00340907"/>
    <w:rsid w:val="003422E7"/>
    <w:rsid w:val="0034245E"/>
    <w:rsid w:val="00344B18"/>
    <w:rsid w:val="00344F46"/>
    <w:rsid w:val="0034632D"/>
    <w:rsid w:val="00346E12"/>
    <w:rsid w:val="00347EB1"/>
    <w:rsid w:val="0035001D"/>
    <w:rsid w:val="0035171A"/>
    <w:rsid w:val="0035198F"/>
    <w:rsid w:val="00351AB7"/>
    <w:rsid w:val="00351D0A"/>
    <w:rsid w:val="003524D3"/>
    <w:rsid w:val="00353B49"/>
    <w:rsid w:val="0035406B"/>
    <w:rsid w:val="003563E7"/>
    <w:rsid w:val="003567F9"/>
    <w:rsid w:val="00356CD0"/>
    <w:rsid w:val="00357904"/>
    <w:rsid w:val="00360C9A"/>
    <w:rsid w:val="003615EF"/>
    <w:rsid w:val="00361B3F"/>
    <w:rsid w:val="0036247F"/>
    <w:rsid w:val="00363B50"/>
    <w:rsid w:val="00365751"/>
    <w:rsid w:val="0037161C"/>
    <w:rsid w:val="0037387D"/>
    <w:rsid w:val="00373BD5"/>
    <w:rsid w:val="003740F9"/>
    <w:rsid w:val="00380061"/>
    <w:rsid w:val="00380833"/>
    <w:rsid w:val="00381F0C"/>
    <w:rsid w:val="00382DD3"/>
    <w:rsid w:val="00383D25"/>
    <w:rsid w:val="00384AA6"/>
    <w:rsid w:val="003857EB"/>
    <w:rsid w:val="003863BD"/>
    <w:rsid w:val="00386555"/>
    <w:rsid w:val="003874B4"/>
    <w:rsid w:val="003879B9"/>
    <w:rsid w:val="00390B89"/>
    <w:rsid w:val="0039325F"/>
    <w:rsid w:val="00393974"/>
    <w:rsid w:val="00393E45"/>
    <w:rsid w:val="00396D41"/>
    <w:rsid w:val="00397712"/>
    <w:rsid w:val="00397FD3"/>
    <w:rsid w:val="003A0299"/>
    <w:rsid w:val="003A25A0"/>
    <w:rsid w:val="003A29A2"/>
    <w:rsid w:val="003A38A6"/>
    <w:rsid w:val="003A50C0"/>
    <w:rsid w:val="003A7A93"/>
    <w:rsid w:val="003B1227"/>
    <w:rsid w:val="003B1CB6"/>
    <w:rsid w:val="003B20AA"/>
    <w:rsid w:val="003B2364"/>
    <w:rsid w:val="003C068D"/>
    <w:rsid w:val="003C2FDE"/>
    <w:rsid w:val="003C4D73"/>
    <w:rsid w:val="003C7C0B"/>
    <w:rsid w:val="003D0722"/>
    <w:rsid w:val="003D17E6"/>
    <w:rsid w:val="003D2CFA"/>
    <w:rsid w:val="003D3F86"/>
    <w:rsid w:val="003D4874"/>
    <w:rsid w:val="003D59D1"/>
    <w:rsid w:val="003D6697"/>
    <w:rsid w:val="003E19AC"/>
    <w:rsid w:val="003E256D"/>
    <w:rsid w:val="003E2DE2"/>
    <w:rsid w:val="003E59ED"/>
    <w:rsid w:val="003E608A"/>
    <w:rsid w:val="003E6A09"/>
    <w:rsid w:val="003E6DEE"/>
    <w:rsid w:val="003E7FE4"/>
    <w:rsid w:val="003F14AC"/>
    <w:rsid w:val="003F193E"/>
    <w:rsid w:val="003F1BE0"/>
    <w:rsid w:val="003F1EC0"/>
    <w:rsid w:val="003F2338"/>
    <w:rsid w:val="003F552B"/>
    <w:rsid w:val="003F576F"/>
    <w:rsid w:val="003F5CCC"/>
    <w:rsid w:val="003F6553"/>
    <w:rsid w:val="003F69A1"/>
    <w:rsid w:val="003F7CC0"/>
    <w:rsid w:val="00400825"/>
    <w:rsid w:val="00402286"/>
    <w:rsid w:val="004047F3"/>
    <w:rsid w:val="00404BFB"/>
    <w:rsid w:val="004051E8"/>
    <w:rsid w:val="0040523F"/>
    <w:rsid w:val="004054CA"/>
    <w:rsid w:val="00406038"/>
    <w:rsid w:val="004068BE"/>
    <w:rsid w:val="00407470"/>
    <w:rsid w:val="00410292"/>
    <w:rsid w:val="00411103"/>
    <w:rsid w:val="00411929"/>
    <w:rsid w:val="004120F6"/>
    <w:rsid w:val="00412390"/>
    <w:rsid w:val="00415D91"/>
    <w:rsid w:val="004175C8"/>
    <w:rsid w:val="00417F2F"/>
    <w:rsid w:val="00421523"/>
    <w:rsid w:val="00421D18"/>
    <w:rsid w:val="00422AEB"/>
    <w:rsid w:val="00422F88"/>
    <w:rsid w:val="00423C13"/>
    <w:rsid w:val="0042481B"/>
    <w:rsid w:val="00425B5A"/>
    <w:rsid w:val="00426B90"/>
    <w:rsid w:val="00426BF5"/>
    <w:rsid w:val="00427C5C"/>
    <w:rsid w:val="004308FC"/>
    <w:rsid w:val="0043157D"/>
    <w:rsid w:val="00435071"/>
    <w:rsid w:val="004371DA"/>
    <w:rsid w:val="004419DF"/>
    <w:rsid w:val="00442942"/>
    <w:rsid w:val="00442952"/>
    <w:rsid w:val="00443BB2"/>
    <w:rsid w:val="00443CA1"/>
    <w:rsid w:val="004451F0"/>
    <w:rsid w:val="00445A73"/>
    <w:rsid w:val="00447262"/>
    <w:rsid w:val="0044788A"/>
    <w:rsid w:val="004507E7"/>
    <w:rsid w:val="004510B9"/>
    <w:rsid w:val="004513E3"/>
    <w:rsid w:val="00452E51"/>
    <w:rsid w:val="004531BB"/>
    <w:rsid w:val="00453EA4"/>
    <w:rsid w:val="00454CC5"/>
    <w:rsid w:val="00454F7C"/>
    <w:rsid w:val="00455E02"/>
    <w:rsid w:val="00456996"/>
    <w:rsid w:val="00457363"/>
    <w:rsid w:val="00457CA9"/>
    <w:rsid w:val="00462679"/>
    <w:rsid w:val="00464181"/>
    <w:rsid w:val="004658B2"/>
    <w:rsid w:val="004659A6"/>
    <w:rsid w:val="00465B93"/>
    <w:rsid w:val="00465FC4"/>
    <w:rsid w:val="004667F1"/>
    <w:rsid w:val="00467C21"/>
    <w:rsid w:val="0047242A"/>
    <w:rsid w:val="00472696"/>
    <w:rsid w:val="004743BF"/>
    <w:rsid w:val="00474509"/>
    <w:rsid w:val="00481AEC"/>
    <w:rsid w:val="00485684"/>
    <w:rsid w:val="00485689"/>
    <w:rsid w:val="004857B9"/>
    <w:rsid w:val="004863CF"/>
    <w:rsid w:val="004868FF"/>
    <w:rsid w:val="00487112"/>
    <w:rsid w:val="00487C3F"/>
    <w:rsid w:val="00487E14"/>
    <w:rsid w:val="00490EC9"/>
    <w:rsid w:val="0049172C"/>
    <w:rsid w:val="00493368"/>
    <w:rsid w:val="0049381D"/>
    <w:rsid w:val="00493DF0"/>
    <w:rsid w:val="004948DE"/>
    <w:rsid w:val="00496F58"/>
    <w:rsid w:val="00497DB4"/>
    <w:rsid w:val="004A3B18"/>
    <w:rsid w:val="004A4FC3"/>
    <w:rsid w:val="004A74BF"/>
    <w:rsid w:val="004A7CF4"/>
    <w:rsid w:val="004B1ED7"/>
    <w:rsid w:val="004B2FED"/>
    <w:rsid w:val="004B3EBB"/>
    <w:rsid w:val="004B410D"/>
    <w:rsid w:val="004B6020"/>
    <w:rsid w:val="004B6D5E"/>
    <w:rsid w:val="004B7AAA"/>
    <w:rsid w:val="004C241F"/>
    <w:rsid w:val="004C30A7"/>
    <w:rsid w:val="004C4506"/>
    <w:rsid w:val="004C5DCD"/>
    <w:rsid w:val="004C5F48"/>
    <w:rsid w:val="004C7EEE"/>
    <w:rsid w:val="004D0813"/>
    <w:rsid w:val="004D1399"/>
    <w:rsid w:val="004D13B1"/>
    <w:rsid w:val="004D3646"/>
    <w:rsid w:val="004D3C14"/>
    <w:rsid w:val="004D479F"/>
    <w:rsid w:val="004D797A"/>
    <w:rsid w:val="004E0BF1"/>
    <w:rsid w:val="004E1C82"/>
    <w:rsid w:val="004E1D94"/>
    <w:rsid w:val="004E236A"/>
    <w:rsid w:val="004E23A5"/>
    <w:rsid w:val="004E3051"/>
    <w:rsid w:val="004E4650"/>
    <w:rsid w:val="004E5BFB"/>
    <w:rsid w:val="004E65EA"/>
    <w:rsid w:val="004E684D"/>
    <w:rsid w:val="004F0FD4"/>
    <w:rsid w:val="004F2B03"/>
    <w:rsid w:val="004F336D"/>
    <w:rsid w:val="004F3656"/>
    <w:rsid w:val="004F3BE4"/>
    <w:rsid w:val="004F545B"/>
    <w:rsid w:val="004F5772"/>
    <w:rsid w:val="004F59F6"/>
    <w:rsid w:val="004F6076"/>
    <w:rsid w:val="004F68B9"/>
    <w:rsid w:val="005019CC"/>
    <w:rsid w:val="00503407"/>
    <w:rsid w:val="00503781"/>
    <w:rsid w:val="005037F1"/>
    <w:rsid w:val="00505410"/>
    <w:rsid w:val="0050663F"/>
    <w:rsid w:val="00506C83"/>
    <w:rsid w:val="0050706C"/>
    <w:rsid w:val="00507B7B"/>
    <w:rsid w:val="005102EB"/>
    <w:rsid w:val="005119AC"/>
    <w:rsid w:val="00512B71"/>
    <w:rsid w:val="00514542"/>
    <w:rsid w:val="00514718"/>
    <w:rsid w:val="00514EA1"/>
    <w:rsid w:val="005156F4"/>
    <w:rsid w:val="00515CE4"/>
    <w:rsid w:val="0052090D"/>
    <w:rsid w:val="00521520"/>
    <w:rsid w:val="005217D8"/>
    <w:rsid w:val="00522294"/>
    <w:rsid w:val="00522F27"/>
    <w:rsid w:val="00524566"/>
    <w:rsid w:val="0052480F"/>
    <w:rsid w:val="00525323"/>
    <w:rsid w:val="0052654A"/>
    <w:rsid w:val="00532141"/>
    <w:rsid w:val="0053332E"/>
    <w:rsid w:val="005337A0"/>
    <w:rsid w:val="00533C2A"/>
    <w:rsid w:val="00534A83"/>
    <w:rsid w:val="00534F10"/>
    <w:rsid w:val="00536080"/>
    <w:rsid w:val="00537638"/>
    <w:rsid w:val="00537B5D"/>
    <w:rsid w:val="00541392"/>
    <w:rsid w:val="00542535"/>
    <w:rsid w:val="00542630"/>
    <w:rsid w:val="0054376A"/>
    <w:rsid w:val="00543EEC"/>
    <w:rsid w:val="00546024"/>
    <w:rsid w:val="00546F00"/>
    <w:rsid w:val="00547D74"/>
    <w:rsid w:val="00547E34"/>
    <w:rsid w:val="00550E8A"/>
    <w:rsid w:val="00555CC1"/>
    <w:rsid w:val="0055617B"/>
    <w:rsid w:val="00556340"/>
    <w:rsid w:val="005576C6"/>
    <w:rsid w:val="00561B5F"/>
    <w:rsid w:val="005625D5"/>
    <w:rsid w:val="005628AC"/>
    <w:rsid w:val="005632C3"/>
    <w:rsid w:val="00563DDE"/>
    <w:rsid w:val="005640C4"/>
    <w:rsid w:val="0056461E"/>
    <w:rsid w:val="00566874"/>
    <w:rsid w:val="00574754"/>
    <w:rsid w:val="00574919"/>
    <w:rsid w:val="00574E04"/>
    <w:rsid w:val="0057525A"/>
    <w:rsid w:val="00576C89"/>
    <w:rsid w:val="005800FF"/>
    <w:rsid w:val="005802E2"/>
    <w:rsid w:val="00580457"/>
    <w:rsid w:val="005818A9"/>
    <w:rsid w:val="00581D57"/>
    <w:rsid w:val="00581D7F"/>
    <w:rsid w:val="00582B5B"/>
    <w:rsid w:val="00584084"/>
    <w:rsid w:val="00584E9D"/>
    <w:rsid w:val="005860F7"/>
    <w:rsid w:val="00587407"/>
    <w:rsid w:val="00590604"/>
    <w:rsid w:val="0059151F"/>
    <w:rsid w:val="005916E8"/>
    <w:rsid w:val="005916F9"/>
    <w:rsid w:val="005927D2"/>
    <w:rsid w:val="00594CE1"/>
    <w:rsid w:val="00595056"/>
    <w:rsid w:val="005950EF"/>
    <w:rsid w:val="0059634E"/>
    <w:rsid w:val="00597212"/>
    <w:rsid w:val="0059753F"/>
    <w:rsid w:val="005A1799"/>
    <w:rsid w:val="005A2FA4"/>
    <w:rsid w:val="005A4CF8"/>
    <w:rsid w:val="005A54D5"/>
    <w:rsid w:val="005A7758"/>
    <w:rsid w:val="005B006B"/>
    <w:rsid w:val="005B20E7"/>
    <w:rsid w:val="005B32F3"/>
    <w:rsid w:val="005B68F0"/>
    <w:rsid w:val="005B6D2A"/>
    <w:rsid w:val="005C0C1B"/>
    <w:rsid w:val="005C1D12"/>
    <w:rsid w:val="005C23F7"/>
    <w:rsid w:val="005C3842"/>
    <w:rsid w:val="005C42F9"/>
    <w:rsid w:val="005C6161"/>
    <w:rsid w:val="005C6522"/>
    <w:rsid w:val="005C7EC8"/>
    <w:rsid w:val="005D02A1"/>
    <w:rsid w:val="005D19EA"/>
    <w:rsid w:val="005D20D5"/>
    <w:rsid w:val="005D21A9"/>
    <w:rsid w:val="005D4198"/>
    <w:rsid w:val="005D6F17"/>
    <w:rsid w:val="005D7547"/>
    <w:rsid w:val="005D7D54"/>
    <w:rsid w:val="005E1912"/>
    <w:rsid w:val="005E1E30"/>
    <w:rsid w:val="005E52BB"/>
    <w:rsid w:val="005E551B"/>
    <w:rsid w:val="005E5609"/>
    <w:rsid w:val="005E61BB"/>
    <w:rsid w:val="005E7D46"/>
    <w:rsid w:val="005F0214"/>
    <w:rsid w:val="006004B3"/>
    <w:rsid w:val="00600EF1"/>
    <w:rsid w:val="006022CA"/>
    <w:rsid w:val="006028F4"/>
    <w:rsid w:val="00603233"/>
    <w:rsid w:val="00603389"/>
    <w:rsid w:val="0060607B"/>
    <w:rsid w:val="00611110"/>
    <w:rsid w:val="006114D2"/>
    <w:rsid w:val="00611C68"/>
    <w:rsid w:val="00613624"/>
    <w:rsid w:val="0061441E"/>
    <w:rsid w:val="0061477E"/>
    <w:rsid w:val="0061502B"/>
    <w:rsid w:val="00615D46"/>
    <w:rsid w:val="00620021"/>
    <w:rsid w:val="006212D7"/>
    <w:rsid w:val="00622556"/>
    <w:rsid w:val="00623235"/>
    <w:rsid w:val="00624B65"/>
    <w:rsid w:val="006256ED"/>
    <w:rsid w:val="00625A41"/>
    <w:rsid w:val="006264B5"/>
    <w:rsid w:val="00627548"/>
    <w:rsid w:val="0063086C"/>
    <w:rsid w:val="006311F3"/>
    <w:rsid w:val="006317E3"/>
    <w:rsid w:val="00631E59"/>
    <w:rsid w:val="00633224"/>
    <w:rsid w:val="0063341C"/>
    <w:rsid w:val="00633C15"/>
    <w:rsid w:val="0063489A"/>
    <w:rsid w:val="00635E38"/>
    <w:rsid w:val="00637EB0"/>
    <w:rsid w:val="00641D03"/>
    <w:rsid w:val="006429B2"/>
    <w:rsid w:val="0064359E"/>
    <w:rsid w:val="00645C25"/>
    <w:rsid w:val="006460E0"/>
    <w:rsid w:val="0064616C"/>
    <w:rsid w:val="00646C6D"/>
    <w:rsid w:val="006479CE"/>
    <w:rsid w:val="00647E9B"/>
    <w:rsid w:val="00651662"/>
    <w:rsid w:val="006522C9"/>
    <w:rsid w:val="00654AB8"/>
    <w:rsid w:val="00655DD3"/>
    <w:rsid w:val="0065611C"/>
    <w:rsid w:val="00661987"/>
    <w:rsid w:val="00661AFA"/>
    <w:rsid w:val="00662DA3"/>
    <w:rsid w:val="00664224"/>
    <w:rsid w:val="00664775"/>
    <w:rsid w:val="00664877"/>
    <w:rsid w:val="0066591E"/>
    <w:rsid w:val="00666282"/>
    <w:rsid w:val="006674C2"/>
    <w:rsid w:val="00667E11"/>
    <w:rsid w:val="00670416"/>
    <w:rsid w:val="00672525"/>
    <w:rsid w:val="00674FD3"/>
    <w:rsid w:val="00675082"/>
    <w:rsid w:val="00675AF9"/>
    <w:rsid w:val="00680A57"/>
    <w:rsid w:val="00680ABB"/>
    <w:rsid w:val="00681711"/>
    <w:rsid w:val="0068226D"/>
    <w:rsid w:val="00683661"/>
    <w:rsid w:val="0068428A"/>
    <w:rsid w:val="00684C28"/>
    <w:rsid w:val="00685D0D"/>
    <w:rsid w:val="00685F72"/>
    <w:rsid w:val="00692BA0"/>
    <w:rsid w:val="006A126A"/>
    <w:rsid w:val="006A18ED"/>
    <w:rsid w:val="006A19CA"/>
    <w:rsid w:val="006A36E8"/>
    <w:rsid w:val="006A4D85"/>
    <w:rsid w:val="006A5798"/>
    <w:rsid w:val="006A6A1F"/>
    <w:rsid w:val="006A6C47"/>
    <w:rsid w:val="006A7BA0"/>
    <w:rsid w:val="006B034F"/>
    <w:rsid w:val="006B0667"/>
    <w:rsid w:val="006B15B5"/>
    <w:rsid w:val="006B1CB0"/>
    <w:rsid w:val="006B20BB"/>
    <w:rsid w:val="006B45E1"/>
    <w:rsid w:val="006B4600"/>
    <w:rsid w:val="006B5D55"/>
    <w:rsid w:val="006B5ED6"/>
    <w:rsid w:val="006B6AC3"/>
    <w:rsid w:val="006B6B24"/>
    <w:rsid w:val="006B7E3D"/>
    <w:rsid w:val="006C1469"/>
    <w:rsid w:val="006C1D1D"/>
    <w:rsid w:val="006C2504"/>
    <w:rsid w:val="006C27D0"/>
    <w:rsid w:val="006C30FD"/>
    <w:rsid w:val="006C3932"/>
    <w:rsid w:val="006C45FF"/>
    <w:rsid w:val="006C5DCC"/>
    <w:rsid w:val="006C669F"/>
    <w:rsid w:val="006D2B3E"/>
    <w:rsid w:val="006D353A"/>
    <w:rsid w:val="006D3ACF"/>
    <w:rsid w:val="006D5278"/>
    <w:rsid w:val="006E09A7"/>
    <w:rsid w:val="006E217A"/>
    <w:rsid w:val="006E274D"/>
    <w:rsid w:val="006E27DE"/>
    <w:rsid w:val="006E67C2"/>
    <w:rsid w:val="006E77E7"/>
    <w:rsid w:val="006F0767"/>
    <w:rsid w:val="006F0E0A"/>
    <w:rsid w:val="006F1D86"/>
    <w:rsid w:val="006F218F"/>
    <w:rsid w:val="006F3E37"/>
    <w:rsid w:val="006F5DB2"/>
    <w:rsid w:val="006F6BF3"/>
    <w:rsid w:val="006F6F2A"/>
    <w:rsid w:val="007002CE"/>
    <w:rsid w:val="00702344"/>
    <w:rsid w:val="0070266A"/>
    <w:rsid w:val="00704915"/>
    <w:rsid w:val="007057BC"/>
    <w:rsid w:val="0070652C"/>
    <w:rsid w:val="00710C2C"/>
    <w:rsid w:val="00710F85"/>
    <w:rsid w:val="0071188B"/>
    <w:rsid w:val="0071236E"/>
    <w:rsid w:val="0071239B"/>
    <w:rsid w:val="0071387E"/>
    <w:rsid w:val="00714F04"/>
    <w:rsid w:val="00721197"/>
    <w:rsid w:val="007211CC"/>
    <w:rsid w:val="007218B2"/>
    <w:rsid w:val="00721B89"/>
    <w:rsid w:val="00722372"/>
    <w:rsid w:val="007239A0"/>
    <w:rsid w:val="00724E40"/>
    <w:rsid w:val="00725E9A"/>
    <w:rsid w:val="00727B89"/>
    <w:rsid w:val="007301F4"/>
    <w:rsid w:val="00730575"/>
    <w:rsid w:val="00734C9D"/>
    <w:rsid w:val="00735448"/>
    <w:rsid w:val="0073551C"/>
    <w:rsid w:val="0073717D"/>
    <w:rsid w:val="00740C13"/>
    <w:rsid w:val="00741007"/>
    <w:rsid w:val="00742DAE"/>
    <w:rsid w:val="007435BD"/>
    <w:rsid w:val="00743C19"/>
    <w:rsid w:val="00745630"/>
    <w:rsid w:val="007505DA"/>
    <w:rsid w:val="007507B0"/>
    <w:rsid w:val="00751033"/>
    <w:rsid w:val="0075202B"/>
    <w:rsid w:val="00752ADC"/>
    <w:rsid w:val="00754068"/>
    <w:rsid w:val="00754AED"/>
    <w:rsid w:val="00755ED1"/>
    <w:rsid w:val="007619B5"/>
    <w:rsid w:val="007623F3"/>
    <w:rsid w:val="00762835"/>
    <w:rsid w:val="00763F42"/>
    <w:rsid w:val="0076560E"/>
    <w:rsid w:val="0076596D"/>
    <w:rsid w:val="00765E29"/>
    <w:rsid w:val="007660BD"/>
    <w:rsid w:val="00767588"/>
    <w:rsid w:val="00767675"/>
    <w:rsid w:val="007717E6"/>
    <w:rsid w:val="00772073"/>
    <w:rsid w:val="00776C92"/>
    <w:rsid w:val="00780CE7"/>
    <w:rsid w:val="007812EE"/>
    <w:rsid w:val="007838FC"/>
    <w:rsid w:val="00784375"/>
    <w:rsid w:val="007847DA"/>
    <w:rsid w:val="00787FA0"/>
    <w:rsid w:val="00790764"/>
    <w:rsid w:val="00791741"/>
    <w:rsid w:val="007918E8"/>
    <w:rsid w:val="00792202"/>
    <w:rsid w:val="0079284F"/>
    <w:rsid w:val="00792D86"/>
    <w:rsid w:val="00793064"/>
    <w:rsid w:val="00793850"/>
    <w:rsid w:val="00794E31"/>
    <w:rsid w:val="007966CD"/>
    <w:rsid w:val="00796989"/>
    <w:rsid w:val="00797ED5"/>
    <w:rsid w:val="007A0530"/>
    <w:rsid w:val="007A0C1F"/>
    <w:rsid w:val="007A1C9F"/>
    <w:rsid w:val="007A22A8"/>
    <w:rsid w:val="007A5E6D"/>
    <w:rsid w:val="007A601C"/>
    <w:rsid w:val="007A6E4C"/>
    <w:rsid w:val="007A711D"/>
    <w:rsid w:val="007A7EBF"/>
    <w:rsid w:val="007B161E"/>
    <w:rsid w:val="007B4965"/>
    <w:rsid w:val="007B512E"/>
    <w:rsid w:val="007B6546"/>
    <w:rsid w:val="007B6C89"/>
    <w:rsid w:val="007C07FD"/>
    <w:rsid w:val="007C0AF5"/>
    <w:rsid w:val="007C2296"/>
    <w:rsid w:val="007C2C26"/>
    <w:rsid w:val="007C2C74"/>
    <w:rsid w:val="007C2E3F"/>
    <w:rsid w:val="007C45CF"/>
    <w:rsid w:val="007C47FB"/>
    <w:rsid w:val="007C4A48"/>
    <w:rsid w:val="007C5B62"/>
    <w:rsid w:val="007C7752"/>
    <w:rsid w:val="007C7DE6"/>
    <w:rsid w:val="007C7E03"/>
    <w:rsid w:val="007D0B1D"/>
    <w:rsid w:val="007D0CE3"/>
    <w:rsid w:val="007D13E2"/>
    <w:rsid w:val="007D44A3"/>
    <w:rsid w:val="007D48F4"/>
    <w:rsid w:val="007D4D2F"/>
    <w:rsid w:val="007D62D9"/>
    <w:rsid w:val="007D6485"/>
    <w:rsid w:val="007D7DA6"/>
    <w:rsid w:val="007E004A"/>
    <w:rsid w:val="007E0BFC"/>
    <w:rsid w:val="007E0CF7"/>
    <w:rsid w:val="007E1923"/>
    <w:rsid w:val="007E3CE0"/>
    <w:rsid w:val="007E4350"/>
    <w:rsid w:val="007E4BEA"/>
    <w:rsid w:val="007E629A"/>
    <w:rsid w:val="007E64B7"/>
    <w:rsid w:val="007E7420"/>
    <w:rsid w:val="007E7FE0"/>
    <w:rsid w:val="007F0206"/>
    <w:rsid w:val="007F05A1"/>
    <w:rsid w:val="007F0F42"/>
    <w:rsid w:val="007F198A"/>
    <w:rsid w:val="007F1B5F"/>
    <w:rsid w:val="007F36CD"/>
    <w:rsid w:val="007F3FE7"/>
    <w:rsid w:val="007F4733"/>
    <w:rsid w:val="007F502A"/>
    <w:rsid w:val="007F59A1"/>
    <w:rsid w:val="007F6BFE"/>
    <w:rsid w:val="007F75FE"/>
    <w:rsid w:val="007F7C64"/>
    <w:rsid w:val="00800131"/>
    <w:rsid w:val="008018F5"/>
    <w:rsid w:val="0080199A"/>
    <w:rsid w:val="00804471"/>
    <w:rsid w:val="008051DB"/>
    <w:rsid w:val="008074EA"/>
    <w:rsid w:val="00810118"/>
    <w:rsid w:val="00810DFB"/>
    <w:rsid w:val="0081219C"/>
    <w:rsid w:val="008151E9"/>
    <w:rsid w:val="00816BAF"/>
    <w:rsid w:val="00820796"/>
    <w:rsid w:val="008219C1"/>
    <w:rsid w:val="008220C3"/>
    <w:rsid w:val="008227C4"/>
    <w:rsid w:val="0082293A"/>
    <w:rsid w:val="00822F01"/>
    <w:rsid w:val="00823A9B"/>
    <w:rsid w:val="00823F0A"/>
    <w:rsid w:val="008303A8"/>
    <w:rsid w:val="00833148"/>
    <w:rsid w:val="00833915"/>
    <w:rsid w:val="00835B59"/>
    <w:rsid w:val="00835BC3"/>
    <w:rsid w:val="00836242"/>
    <w:rsid w:val="00837106"/>
    <w:rsid w:val="00837850"/>
    <w:rsid w:val="00840268"/>
    <w:rsid w:val="00840C29"/>
    <w:rsid w:val="0084150D"/>
    <w:rsid w:val="0084163C"/>
    <w:rsid w:val="00842D43"/>
    <w:rsid w:val="008431C3"/>
    <w:rsid w:val="00844CE3"/>
    <w:rsid w:val="00844E89"/>
    <w:rsid w:val="00844F8A"/>
    <w:rsid w:val="00845153"/>
    <w:rsid w:val="0084733F"/>
    <w:rsid w:val="00847AC6"/>
    <w:rsid w:val="00847D01"/>
    <w:rsid w:val="00847DDA"/>
    <w:rsid w:val="0085109F"/>
    <w:rsid w:val="00855D59"/>
    <w:rsid w:val="0085701C"/>
    <w:rsid w:val="0085724E"/>
    <w:rsid w:val="00857CD0"/>
    <w:rsid w:val="00857E8D"/>
    <w:rsid w:val="00861439"/>
    <w:rsid w:val="00861973"/>
    <w:rsid w:val="00861B5A"/>
    <w:rsid w:val="00865ED2"/>
    <w:rsid w:val="00870010"/>
    <w:rsid w:val="0087054F"/>
    <w:rsid w:val="00872104"/>
    <w:rsid w:val="00872A2A"/>
    <w:rsid w:val="00872BD9"/>
    <w:rsid w:val="00873256"/>
    <w:rsid w:val="00873B9A"/>
    <w:rsid w:val="00874565"/>
    <w:rsid w:val="00875640"/>
    <w:rsid w:val="008757BB"/>
    <w:rsid w:val="008757E4"/>
    <w:rsid w:val="00882081"/>
    <w:rsid w:val="008821E0"/>
    <w:rsid w:val="00884838"/>
    <w:rsid w:val="0088529C"/>
    <w:rsid w:val="00885CD0"/>
    <w:rsid w:val="00885E25"/>
    <w:rsid w:val="0088690B"/>
    <w:rsid w:val="008869F7"/>
    <w:rsid w:val="00887BFE"/>
    <w:rsid w:val="00891DC2"/>
    <w:rsid w:val="00892B51"/>
    <w:rsid w:val="00893E5A"/>
    <w:rsid w:val="00894712"/>
    <w:rsid w:val="008953CD"/>
    <w:rsid w:val="008A002B"/>
    <w:rsid w:val="008A04B9"/>
    <w:rsid w:val="008A1477"/>
    <w:rsid w:val="008A29E9"/>
    <w:rsid w:val="008A3A34"/>
    <w:rsid w:val="008A4B7A"/>
    <w:rsid w:val="008A740B"/>
    <w:rsid w:val="008B0097"/>
    <w:rsid w:val="008B02CE"/>
    <w:rsid w:val="008B0604"/>
    <w:rsid w:val="008B0BDE"/>
    <w:rsid w:val="008B4DFC"/>
    <w:rsid w:val="008B5788"/>
    <w:rsid w:val="008B742F"/>
    <w:rsid w:val="008B79DA"/>
    <w:rsid w:val="008C06B6"/>
    <w:rsid w:val="008C2506"/>
    <w:rsid w:val="008C281C"/>
    <w:rsid w:val="008C400F"/>
    <w:rsid w:val="008C5C65"/>
    <w:rsid w:val="008D05E3"/>
    <w:rsid w:val="008D08F3"/>
    <w:rsid w:val="008D0A60"/>
    <w:rsid w:val="008D1AAD"/>
    <w:rsid w:val="008D21F2"/>
    <w:rsid w:val="008D3F01"/>
    <w:rsid w:val="008D40A6"/>
    <w:rsid w:val="008D4126"/>
    <w:rsid w:val="008D44AE"/>
    <w:rsid w:val="008D4996"/>
    <w:rsid w:val="008D675B"/>
    <w:rsid w:val="008D6DFD"/>
    <w:rsid w:val="008D7B7E"/>
    <w:rsid w:val="008E04AB"/>
    <w:rsid w:val="008E0972"/>
    <w:rsid w:val="008E1BF9"/>
    <w:rsid w:val="008E29FB"/>
    <w:rsid w:val="008E530D"/>
    <w:rsid w:val="008E5B80"/>
    <w:rsid w:val="008E6C57"/>
    <w:rsid w:val="008E72CB"/>
    <w:rsid w:val="008F0ACE"/>
    <w:rsid w:val="008F197C"/>
    <w:rsid w:val="008F198D"/>
    <w:rsid w:val="008F22FA"/>
    <w:rsid w:val="008F2999"/>
    <w:rsid w:val="008F4462"/>
    <w:rsid w:val="008F476E"/>
    <w:rsid w:val="008F5513"/>
    <w:rsid w:val="008F5661"/>
    <w:rsid w:val="008F672A"/>
    <w:rsid w:val="008F673E"/>
    <w:rsid w:val="008F73C9"/>
    <w:rsid w:val="008F7880"/>
    <w:rsid w:val="008F7A6D"/>
    <w:rsid w:val="009008E0"/>
    <w:rsid w:val="00902804"/>
    <w:rsid w:val="00902B64"/>
    <w:rsid w:val="0090387B"/>
    <w:rsid w:val="009049E5"/>
    <w:rsid w:val="00905BC9"/>
    <w:rsid w:val="00905E07"/>
    <w:rsid w:val="009071DB"/>
    <w:rsid w:val="00907371"/>
    <w:rsid w:val="00907FD9"/>
    <w:rsid w:val="00910596"/>
    <w:rsid w:val="0091091D"/>
    <w:rsid w:val="0091234C"/>
    <w:rsid w:val="00913FD1"/>
    <w:rsid w:val="00914102"/>
    <w:rsid w:val="0091478B"/>
    <w:rsid w:val="00914A5A"/>
    <w:rsid w:val="00914CC9"/>
    <w:rsid w:val="0091768D"/>
    <w:rsid w:val="009176AB"/>
    <w:rsid w:val="009205F0"/>
    <w:rsid w:val="009216C4"/>
    <w:rsid w:val="009217F3"/>
    <w:rsid w:val="009223B9"/>
    <w:rsid w:val="009234C9"/>
    <w:rsid w:val="00924482"/>
    <w:rsid w:val="00925949"/>
    <w:rsid w:val="00927E8B"/>
    <w:rsid w:val="00930FD4"/>
    <w:rsid w:val="00932E4E"/>
    <w:rsid w:val="009334F5"/>
    <w:rsid w:val="009348DE"/>
    <w:rsid w:val="00935B12"/>
    <w:rsid w:val="00936520"/>
    <w:rsid w:val="00936DCA"/>
    <w:rsid w:val="009378B9"/>
    <w:rsid w:val="00940081"/>
    <w:rsid w:val="009408F4"/>
    <w:rsid w:val="00941C4B"/>
    <w:rsid w:val="00942312"/>
    <w:rsid w:val="00942F68"/>
    <w:rsid w:val="009440AC"/>
    <w:rsid w:val="00946AF1"/>
    <w:rsid w:val="0095224B"/>
    <w:rsid w:val="00952FD8"/>
    <w:rsid w:val="009543A2"/>
    <w:rsid w:val="00954D9C"/>
    <w:rsid w:val="009554A8"/>
    <w:rsid w:val="00955950"/>
    <w:rsid w:val="00961A96"/>
    <w:rsid w:val="00962C86"/>
    <w:rsid w:val="00972D3A"/>
    <w:rsid w:val="00976C60"/>
    <w:rsid w:val="00977EAE"/>
    <w:rsid w:val="009801ED"/>
    <w:rsid w:val="0098046F"/>
    <w:rsid w:val="00980762"/>
    <w:rsid w:val="009814E2"/>
    <w:rsid w:val="00981C29"/>
    <w:rsid w:val="00985A8A"/>
    <w:rsid w:val="00985BBB"/>
    <w:rsid w:val="0098793F"/>
    <w:rsid w:val="00987CFF"/>
    <w:rsid w:val="009901C4"/>
    <w:rsid w:val="009912CA"/>
    <w:rsid w:val="0099464B"/>
    <w:rsid w:val="00994941"/>
    <w:rsid w:val="009956B0"/>
    <w:rsid w:val="00995E10"/>
    <w:rsid w:val="009961F0"/>
    <w:rsid w:val="00997C7D"/>
    <w:rsid w:val="00997E75"/>
    <w:rsid w:val="009A0302"/>
    <w:rsid w:val="009A0652"/>
    <w:rsid w:val="009A1D75"/>
    <w:rsid w:val="009A397C"/>
    <w:rsid w:val="009A3B79"/>
    <w:rsid w:val="009A40A5"/>
    <w:rsid w:val="009A4ED0"/>
    <w:rsid w:val="009A6C8D"/>
    <w:rsid w:val="009A6D23"/>
    <w:rsid w:val="009A7FBE"/>
    <w:rsid w:val="009B0577"/>
    <w:rsid w:val="009B1571"/>
    <w:rsid w:val="009B1A7B"/>
    <w:rsid w:val="009B2AE7"/>
    <w:rsid w:val="009B7644"/>
    <w:rsid w:val="009B7A2B"/>
    <w:rsid w:val="009C0920"/>
    <w:rsid w:val="009C1815"/>
    <w:rsid w:val="009C5954"/>
    <w:rsid w:val="009C5B9A"/>
    <w:rsid w:val="009C5ED9"/>
    <w:rsid w:val="009C6266"/>
    <w:rsid w:val="009C6DD2"/>
    <w:rsid w:val="009D0458"/>
    <w:rsid w:val="009D11BC"/>
    <w:rsid w:val="009D2BD5"/>
    <w:rsid w:val="009D2F18"/>
    <w:rsid w:val="009D47A1"/>
    <w:rsid w:val="009D4A8B"/>
    <w:rsid w:val="009D66E0"/>
    <w:rsid w:val="009E294E"/>
    <w:rsid w:val="009E2E00"/>
    <w:rsid w:val="009E4B29"/>
    <w:rsid w:val="009E4D39"/>
    <w:rsid w:val="009E59AB"/>
    <w:rsid w:val="009E6C9D"/>
    <w:rsid w:val="009E76AB"/>
    <w:rsid w:val="009E7B90"/>
    <w:rsid w:val="009E7D76"/>
    <w:rsid w:val="009F38BF"/>
    <w:rsid w:val="009F422F"/>
    <w:rsid w:val="009F7075"/>
    <w:rsid w:val="00A0028A"/>
    <w:rsid w:val="00A002F4"/>
    <w:rsid w:val="00A00F6E"/>
    <w:rsid w:val="00A03CC6"/>
    <w:rsid w:val="00A04B27"/>
    <w:rsid w:val="00A07EBA"/>
    <w:rsid w:val="00A11CAE"/>
    <w:rsid w:val="00A11FB7"/>
    <w:rsid w:val="00A13228"/>
    <w:rsid w:val="00A13C00"/>
    <w:rsid w:val="00A14051"/>
    <w:rsid w:val="00A148C6"/>
    <w:rsid w:val="00A1525F"/>
    <w:rsid w:val="00A16799"/>
    <w:rsid w:val="00A20E04"/>
    <w:rsid w:val="00A238A0"/>
    <w:rsid w:val="00A24374"/>
    <w:rsid w:val="00A245AF"/>
    <w:rsid w:val="00A249A6"/>
    <w:rsid w:val="00A2543A"/>
    <w:rsid w:val="00A25AE0"/>
    <w:rsid w:val="00A31599"/>
    <w:rsid w:val="00A31FE3"/>
    <w:rsid w:val="00A33234"/>
    <w:rsid w:val="00A336DE"/>
    <w:rsid w:val="00A33E3A"/>
    <w:rsid w:val="00A3725B"/>
    <w:rsid w:val="00A41D14"/>
    <w:rsid w:val="00A41F34"/>
    <w:rsid w:val="00A509EE"/>
    <w:rsid w:val="00A514EF"/>
    <w:rsid w:val="00A530C6"/>
    <w:rsid w:val="00A5541B"/>
    <w:rsid w:val="00A556F5"/>
    <w:rsid w:val="00A5578C"/>
    <w:rsid w:val="00A5597E"/>
    <w:rsid w:val="00A56955"/>
    <w:rsid w:val="00A60323"/>
    <w:rsid w:val="00A60338"/>
    <w:rsid w:val="00A60592"/>
    <w:rsid w:val="00A613AB"/>
    <w:rsid w:val="00A613D6"/>
    <w:rsid w:val="00A6150A"/>
    <w:rsid w:val="00A639D0"/>
    <w:rsid w:val="00A646A4"/>
    <w:rsid w:val="00A64DF1"/>
    <w:rsid w:val="00A70290"/>
    <w:rsid w:val="00A72449"/>
    <w:rsid w:val="00A74416"/>
    <w:rsid w:val="00A76BD9"/>
    <w:rsid w:val="00A7723B"/>
    <w:rsid w:val="00A77B4B"/>
    <w:rsid w:val="00A80152"/>
    <w:rsid w:val="00A80A13"/>
    <w:rsid w:val="00A81E22"/>
    <w:rsid w:val="00A8227A"/>
    <w:rsid w:val="00A83ADE"/>
    <w:rsid w:val="00A84354"/>
    <w:rsid w:val="00A844DF"/>
    <w:rsid w:val="00A851B6"/>
    <w:rsid w:val="00A85D4A"/>
    <w:rsid w:val="00A87031"/>
    <w:rsid w:val="00A8763F"/>
    <w:rsid w:val="00A909D5"/>
    <w:rsid w:val="00A933B6"/>
    <w:rsid w:val="00A972BE"/>
    <w:rsid w:val="00AA2BB7"/>
    <w:rsid w:val="00AB5A29"/>
    <w:rsid w:val="00AB5AFF"/>
    <w:rsid w:val="00AB6850"/>
    <w:rsid w:val="00AB69BE"/>
    <w:rsid w:val="00AB7052"/>
    <w:rsid w:val="00AC466B"/>
    <w:rsid w:val="00AC5517"/>
    <w:rsid w:val="00AD06AC"/>
    <w:rsid w:val="00AD0A78"/>
    <w:rsid w:val="00AD2F22"/>
    <w:rsid w:val="00AD4AE1"/>
    <w:rsid w:val="00AD68DF"/>
    <w:rsid w:val="00AD7003"/>
    <w:rsid w:val="00AD753A"/>
    <w:rsid w:val="00AD7627"/>
    <w:rsid w:val="00AE1FCB"/>
    <w:rsid w:val="00AE26C0"/>
    <w:rsid w:val="00AE4203"/>
    <w:rsid w:val="00AE54EC"/>
    <w:rsid w:val="00AE576A"/>
    <w:rsid w:val="00AE6C57"/>
    <w:rsid w:val="00AE7AA0"/>
    <w:rsid w:val="00AE7F80"/>
    <w:rsid w:val="00AF1839"/>
    <w:rsid w:val="00AF26BB"/>
    <w:rsid w:val="00AF49E4"/>
    <w:rsid w:val="00AF63BD"/>
    <w:rsid w:val="00AF6C1F"/>
    <w:rsid w:val="00B01154"/>
    <w:rsid w:val="00B012BF"/>
    <w:rsid w:val="00B01A72"/>
    <w:rsid w:val="00B0237C"/>
    <w:rsid w:val="00B02B92"/>
    <w:rsid w:val="00B033DD"/>
    <w:rsid w:val="00B0352D"/>
    <w:rsid w:val="00B03972"/>
    <w:rsid w:val="00B0427E"/>
    <w:rsid w:val="00B049C9"/>
    <w:rsid w:val="00B05922"/>
    <w:rsid w:val="00B05AF1"/>
    <w:rsid w:val="00B06776"/>
    <w:rsid w:val="00B067FD"/>
    <w:rsid w:val="00B0694F"/>
    <w:rsid w:val="00B1066E"/>
    <w:rsid w:val="00B11494"/>
    <w:rsid w:val="00B120C0"/>
    <w:rsid w:val="00B13D85"/>
    <w:rsid w:val="00B161BC"/>
    <w:rsid w:val="00B2053B"/>
    <w:rsid w:val="00B21CEE"/>
    <w:rsid w:val="00B256BE"/>
    <w:rsid w:val="00B262FC"/>
    <w:rsid w:val="00B3123A"/>
    <w:rsid w:val="00B32BE3"/>
    <w:rsid w:val="00B338BD"/>
    <w:rsid w:val="00B33D46"/>
    <w:rsid w:val="00B34F89"/>
    <w:rsid w:val="00B36157"/>
    <w:rsid w:val="00B441DC"/>
    <w:rsid w:val="00B44A39"/>
    <w:rsid w:val="00B44C57"/>
    <w:rsid w:val="00B450B3"/>
    <w:rsid w:val="00B46226"/>
    <w:rsid w:val="00B466BF"/>
    <w:rsid w:val="00B51B60"/>
    <w:rsid w:val="00B53C5D"/>
    <w:rsid w:val="00B54F9D"/>
    <w:rsid w:val="00B558B3"/>
    <w:rsid w:val="00B56882"/>
    <w:rsid w:val="00B60FEF"/>
    <w:rsid w:val="00B6130C"/>
    <w:rsid w:val="00B6305C"/>
    <w:rsid w:val="00B63574"/>
    <w:rsid w:val="00B65E2C"/>
    <w:rsid w:val="00B660B8"/>
    <w:rsid w:val="00B672DA"/>
    <w:rsid w:val="00B70E2F"/>
    <w:rsid w:val="00B71806"/>
    <w:rsid w:val="00B73A91"/>
    <w:rsid w:val="00B74A6C"/>
    <w:rsid w:val="00B76AEA"/>
    <w:rsid w:val="00B76C20"/>
    <w:rsid w:val="00B7727B"/>
    <w:rsid w:val="00B7741D"/>
    <w:rsid w:val="00B77D93"/>
    <w:rsid w:val="00B804A9"/>
    <w:rsid w:val="00B80CC8"/>
    <w:rsid w:val="00B81E65"/>
    <w:rsid w:val="00B826BD"/>
    <w:rsid w:val="00B850D0"/>
    <w:rsid w:val="00B856C8"/>
    <w:rsid w:val="00B86CB7"/>
    <w:rsid w:val="00B87BDE"/>
    <w:rsid w:val="00B90DA7"/>
    <w:rsid w:val="00B90E1F"/>
    <w:rsid w:val="00B92D36"/>
    <w:rsid w:val="00B932CA"/>
    <w:rsid w:val="00B9339C"/>
    <w:rsid w:val="00B93875"/>
    <w:rsid w:val="00B95509"/>
    <w:rsid w:val="00B9630E"/>
    <w:rsid w:val="00BA0B18"/>
    <w:rsid w:val="00BA32B3"/>
    <w:rsid w:val="00BA5ADA"/>
    <w:rsid w:val="00BA73FC"/>
    <w:rsid w:val="00BA7E6B"/>
    <w:rsid w:val="00BB00FD"/>
    <w:rsid w:val="00BB05FA"/>
    <w:rsid w:val="00BB08F8"/>
    <w:rsid w:val="00BB0964"/>
    <w:rsid w:val="00BB1005"/>
    <w:rsid w:val="00BB6427"/>
    <w:rsid w:val="00BB66BF"/>
    <w:rsid w:val="00BB796B"/>
    <w:rsid w:val="00BB7EC4"/>
    <w:rsid w:val="00BC22EB"/>
    <w:rsid w:val="00BC3865"/>
    <w:rsid w:val="00BC38CB"/>
    <w:rsid w:val="00BC4708"/>
    <w:rsid w:val="00BC5943"/>
    <w:rsid w:val="00BC5EE6"/>
    <w:rsid w:val="00BC7960"/>
    <w:rsid w:val="00BC7FF3"/>
    <w:rsid w:val="00BD44BC"/>
    <w:rsid w:val="00BD5F5D"/>
    <w:rsid w:val="00BD7A5A"/>
    <w:rsid w:val="00BE2EC4"/>
    <w:rsid w:val="00BE2FEA"/>
    <w:rsid w:val="00BE5B16"/>
    <w:rsid w:val="00BE5B61"/>
    <w:rsid w:val="00BE61F5"/>
    <w:rsid w:val="00BE6CEA"/>
    <w:rsid w:val="00BE75FD"/>
    <w:rsid w:val="00BE7938"/>
    <w:rsid w:val="00BF0322"/>
    <w:rsid w:val="00BF097D"/>
    <w:rsid w:val="00BF1181"/>
    <w:rsid w:val="00BF1830"/>
    <w:rsid w:val="00BF36A1"/>
    <w:rsid w:val="00BF3F81"/>
    <w:rsid w:val="00BF598A"/>
    <w:rsid w:val="00BF5D37"/>
    <w:rsid w:val="00BF68A7"/>
    <w:rsid w:val="00BF7D6A"/>
    <w:rsid w:val="00C0080A"/>
    <w:rsid w:val="00C00833"/>
    <w:rsid w:val="00C01572"/>
    <w:rsid w:val="00C03931"/>
    <w:rsid w:val="00C04385"/>
    <w:rsid w:val="00C04847"/>
    <w:rsid w:val="00C064AF"/>
    <w:rsid w:val="00C06B55"/>
    <w:rsid w:val="00C06C11"/>
    <w:rsid w:val="00C07CEE"/>
    <w:rsid w:val="00C1280E"/>
    <w:rsid w:val="00C17EC3"/>
    <w:rsid w:val="00C21A38"/>
    <w:rsid w:val="00C21EF9"/>
    <w:rsid w:val="00C22AE8"/>
    <w:rsid w:val="00C24B01"/>
    <w:rsid w:val="00C25275"/>
    <w:rsid w:val="00C257D0"/>
    <w:rsid w:val="00C25DAA"/>
    <w:rsid w:val="00C307DE"/>
    <w:rsid w:val="00C31A0D"/>
    <w:rsid w:val="00C31D3C"/>
    <w:rsid w:val="00C324C0"/>
    <w:rsid w:val="00C32527"/>
    <w:rsid w:val="00C328CD"/>
    <w:rsid w:val="00C35336"/>
    <w:rsid w:val="00C35D51"/>
    <w:rsid w:val="00C372E2"/>
    <w:rsid w:val="00C400F7"/>
    <w:rsid w:val="00C40D78"/>
    <w:rsid w:val="00C41896"/>
    <w:rsid w:val="00C41FDF"/>
    <w:rsid w:val="00C4253A"/>
    <w:rsid w:val="00C4360B"/>
    <w:rsid w:val="00C44362"/>
    <w:rsid w:val="00C4486E"/>
    <w:rsid w:val="00C4554A"/>
    <w:rsid w:val="00C4556A"/>
    <w:rsid w:val="00C461ED"/>
    <w:rsid w:val="00C4736C"/>
    <w:rsid w:val="00C478E5"/>
    <w:rsid w:val="00C47D99"/>
    <w:rsid w:val="00C47DBA"/>
    <w:rsid w:val="00C504A0"/>
    <w:rsid w:val="00C51104"/>
    <w:rsid w:val="00C514AC"/>
    <w:rsid w:val="00C5168E"/>
    <w:rsid w:val="00C5329D"/>
    <w:rsid w:val="00C537B2"/>
    <w:rsid w:val="00C56FA4"/>
    <w:rsid w:val="00C57181"/>
    <w:rsid w:val="00C6009E"/>
    <w:rsid w:val="00C62903"/>
    <w:rsid w:val="00C63FC8"/>
    <w:rsid w:val="00C647D4"/>
    <w:rsid w:val="00C64895"/>
    <w:rsid w:val="00C66540"/>
    <w:rsid w:val="00C6748E"/>
    <w:rsid w:val="00C71A41"/>
    <w:rsid w:val="00C7509F"/>
    <w:rsid w:val="00C75823"/>
    <w:rsid w:val="00C76C53"/>
    <w:rsid w:val="00C7737D"/>
    <w:rsid w:val="00C81184"/>
    <w:rsid w:val="00C82159"/>
    <w:rsid w:val="00C837DE"/>
    <w:rsid w:val="00C9219D"/>
    <w:rsid w:val="00C92C53"/>
    <w:rsid w:val="00C93766"/>
    <w:rsid w:val="00C947BF"/>
    <w:rsid w:val="00C953B7"/>
    <w:rsid w:val="00C964B2"/>
    <w:rsid w:val="00C96833"/>
    <w:rsid w:val="00CA1B08"/>
    <w:rsid w:val="00CA1B33"/>
    <w:rsid w:val="00CA1EB8"/>
    <w:rsid w:val="00CA2BC8"/>
    <w:rsid w:val="00CA45A9"/>
    <w:rsid w:val="00CA4FCA"/>
    <w:rsid w:val="00CA557C"/>
    <w:rsid w:val="00CA62A3"/>
    <w:rsid w:val="00CA645F"/>
    <w:rsid w:val="00CA6916"/>
    <w:rsid w:val="00CA6D89"/>
    <w:rsid w:val="00CA77A9"/>
    <w:rsid w:val="00CB09EC"/>
    <w:rsid w:val="00CB1C04"/>
    <w:rsid w:val="00CB4B42"/>
    <w:rsid w:val="00CB5A0F"/>
    <w:rsid w:val="00CB6200"/>
    <w:rsid w:val="00CB74B7"/>
    <w:rsid w:val="00CB7844"/>
    <w:rsid w:val="00CC052E"/>
    <w:rsid w:val="00CC07BB"/>
    <w:rsid w:val="00CC08FD"/>
    <w:rsid w:val="00CC09F2"/>
    <w:rsid w:val="00CC1014"/>
    <w:rsid w:val="00CC230C"/>
    <w:rsid w:val="00CC4405"/>
    <w:rsid w:val="00CC45BC"/>
    <w:rsid w:val="00CC4C06"/>
    <w:rsid w:val="00CC569B"/>
    <w:rsid w:val="00CC5ADB"/>
    <w:rsid w:val="00CC7D16"/>
    <w:rsid w:val="00CD1A87"/>
    <w:rsid w:val="00CD2341"/>
    <w:rsid w:val="00CD2B39"/>
    <w:rsid w:val="00CD2BD2"/>
    <w:rsid w:val="00CD3059"/>
    <w:rsid w:val="00CD3AA2"/>
    <w:rsid w:val="00CD4577"/>
    <w:rsid w:val="00CD4816"/>
    <w:rsid w:val="00CD4C0C"/>
    <w:rsid w:val="00CD6001"/>
    <w:rsid w:val="00CD654A"/>
    <w:rsid w:val="00CD7559"/>
    <w:rsid w:val="00CD77D0"/>
    <w:rsid w:val="00CD7893"/>
    <w:rsid w:val="00CE16B0"/>
    <w:rsid w:val="00CE6A33"/>
    <w:rsid w:val="00CE7B7A"/>
    <w:rsid w:val="00CF0C9B"/>
    <w:rsid w:val="00CF2D51"/>
    <w:rsid w:val="00CF53FE"/>
    <w:rsid w:val="00CF5BB8"/>
    <w:rsid w:val="00CF5C38"/>
    <w:rsid w:val="00CF779C"/>
    <w:rsid w:val="00CF7A06"/>
    <w:rsid w:val="00D037DB"/>
    <w:rsid w:val="00D05A96"/>
    <w:rsid w:val="00D06920"/>
    <w:rsid w:val="00D06D56"/>
    <w:rsid w:val="00D101A1"/>
    <w:rsid w:val="00D115CF"/>
    <w:rsid w:val="00D12EB1"/>
    <w:rsid w:val="00D13CE5"/>
    <w:rsid w:val="00D14213"/>
    <w:rsid w:val="00D1574E"/>
    <w:rsid w:val="00D1722E"/>
    <w:rsid w:val="00D20A2A"/>
    <w:rsid w:val="00D220BD"/>
    <w:rsid w:val="00D26AEC"/>
    <w:rsid w:val="00D279DC"/>
    <w:rsid w:val="00D306C8"/>
    <w:rsid w:val="00D30910"/>
    <w:rsid w:val="00D3177F"/>
    <w:rsid w:val="00D31785"/>
    <w:rsid w:val="00D363B0"/>
    <w:rsid w:val="00D37817"/>
    <w:rsid w:val="00D405EA"/>
    <w:rsid w:val="00D407C8"/>
    <w:rsid w:val="00D412F6"/>
    <w:rsid w:val="00D41967"/>
    <w:rsid w:val="00D41ABE"/>
    <w:rsid w:val="00D4257F"/>
    <w:rsid w:val="00D450A4"/>
    <w:rsid w:val="00D46F4E"/>
    <w:rsid w:val="00D47DE7"/>
    <w:rsid w:val="00D508F1"/>
    <w:rsid w:val="00D50D30"/>
    <w:rsid w:val="00D50E8A"/>
    <w:rsid w:val="00D51DE3"/>
    <w:rsid w:val="00D53355"/>
    <w:rsid w:val="00D547EC"/>
    <w:rsid w:val="00D57D27"/>
    <w:rsid w:val="00D62A70"/>
    <w:rsid w:val="00D62BC2"/>
    <w:rsid w:val="00D64DE7"/>
    <w:rsid w:val="00D64ED2"/>
    <w:rsid w:val="00D66B1A"/>
    <w:rsid w:val="00D707E6"/>
    <w:rsid w:val="00D71113"/>
    <w:rsid w:val="00D71269"/>
    <w:rsid w:val="00D74B79"/>
    <w:rsid w:val="00D77253"/>
    <w:rsid w:val="00D81BFC"/>
    <w:rsid w:val="00D81FA6"/>
    <w:rsid w:val="00D82526"/>
    <w:rsid w:val="00D84646"/>
    <w:rsid w:val="00D85511"/>
    <w:rsid w:val="00D87D2F"/>
    <w:rsid w:val="00D90A00"/>
    <w:rsid w:val="00D90A26"/>
    <w:rsid w:val="00D91489"/>
    <w:rsid w:val="00D92409"/>
    <w:rsid w:val="00D9342C"/>
    <w:rsid w:val="00D93517"/>
    <w:rsid w:val="00D935A2"/>
    <w:rsid w:val="00D94936"/>
    <w:rsid w:val="00DA1443"/>
    <w:rsid w:val="00DA2341"/>
    <w:rsid w:val="00DA4C43"/>
    <w:rsid w:val="00DA654B"/>
    <w:rsid w:val="00DA7EA2"/>
    <w:rsid w:val="00DB1D6C"/>
    <w:rsid w:val="00DB2121"/>
    <w:rsid w:val="00DB39C4"/>
    <w:rsid w:val="00DB3C2C"/>
    <w:rsid w:val="00DB4479"/>
    <w:rsid w:val="00DC16FB"/>
    <w:rsid w:val="00DC361E"/>
    <w:rsid w:val="00DC44BF"/>
    <w:rsid w:val="00DC479D"/>
    <w:rsid w:val="00DC4B98"/>
    <w:rsid w:val="00DC54D8"/>
    <w:rsid w:val="00DC6E1B"/>
    <w:rsid w:val="00DC7A2D"/>
    <w:rsid w:val="00DD248C"/>
    <w:rsid w:val="00DD3627"/>
    <w:rsid w:val="00DD3ADE"/>
    <w:rsid w:val="00DD44BB"/>
    <w:rsid w:val="00DD76E9"/>
    <w:rsid w:val="00DE1001"/>
    <w:rsid w:val="00DE1882"/>
    <w:rsid w:val="00DE2054"/>
    <w:rsid w:val="00DE22D1"/>
    <w:rsid w:val="00DE23EC"/>
    <w:rsid w:val="00DE247F"/>
    <w:rsid w:val="00DE28CB"/>
    <w:rsid w:val="00DE2BFE"/>
    <w:rsid w:val="00DE2FD8"/>
    <w:rsid w:val="00DE31EB"/>
    <w:rsid w:val="00DE49FE"/>
    <w:rsid w:val="00DE4D2C"/>
    <w:rsid w:val="00DE4F41"/>
    <w:rsid w:val="00DE5848"/>
    <w:rsid w:val="00DE6025"/>
    <w:rsid w:val="00DE622F"/>
    <w:rsid w:val="00DE6386"/>
    <w:rsid w:val="00DE7554"/>
    <w:rsid w:val="00DE7FC9"/>
    <w:rsid w:val="00DF02C4"/>
    <w:rsid w:val="00DF091B"/>
    <w:rsid w:val="00DF1A8B"/>
    <w:rsid w:val="00DF2E43"/>
    <w:rsid w:val="00DF7393"/>
    <w:rsid w:val="00DF7651"/>
    <w:rsid w:val="00DF7CA5"/>
    <w:rsid w:val="00E005D0"/>
    <w:rsid w:val="00E00E64"/>
    <w:rsid w:val="00E0102D"/>
    <w:rsid w:val="00E01BAD"/>
    <w:rsid w:val="00E01BD7"/>
    <w:rsid w:val="00E05394"/>
    <w:rsid w:val="00E0579B"/>
    <w:rsid w:val="00E060EB"/>
    <w:rsid w:val="00E0683C"/>
    <w:rsid w:val="00E1033B"/>
    <w:rsid w:val="00E11477"/>
    <w:rsid w:val="00E12275"/>
    <w:rsid w:val="00E1268D"/>
    <w:rsid w:val="00E12BEE"/>
    <w:rsid w:val="00E144C8"/>
    <w:rsid w:val="00E15715"/>
    <w:rsid w:val="00E22BCA"/>
    <w:rsid w:val="00E22E3B"/>
    <w:rsid w:val="00E24FAE"/>
    <w:rsid w:val="00E271FB"/>
    <w:rsid w:val="00E27277"/>
    <w:rsid w:val="00E3033D"/>
    <w:rsid w:val="00E3035D"/>
    <w:rsid w:val="00E317A1"/>
    <w:rsid w:val="00E31950"/>
    <w:rsid w:val="00E32FB5"/>
    <w:rsid w:val="00E338FD"/>
    <w:rsid w:val="00E33A9B"/>
    <w:rsid w:val="00E34B9B"/>
    <w:rsid w:val="00E3697E"/>
    <w:rsid w:val="00E4018F"/>
    <w:rsid w:val="00E40778"/>
    <w:rsid w:val="00E424D3"/>
    <w:rsid w:val="00E43D17"/>
    <w:rsid w:val="00E459CB"/>
    <w:rsid w:val="00E47EEC"/>
    <w:rsid w:val="00E50C30"/>
    <w:rsid w:val="00E515B0"/>
    <w:rsid w:val="00E52480"/>
    <w:rsid w:val="00E56EF6"/>
    <w:rsid w:val="00E60473"/>
    <w:rsid w:val="00E60EC9"/>
    <w:rsid w:val="00E61561"/>
    <w:rsid w:val="00E61814"/>
    <w:rsid w:val="00E62802"/>
    <w:rsid w:val="00E63B8D"/>
    <w:rsid w:val="00E66B78"/>
    <w:rsid w:val="00E67180"/>
    <w:rsid w:val="00E673F6"/>
    <w:rsid w:val="00E67B5C"/>
    <w:rsid w:val="00E70641"/>
    <w:rsid w:val="00E714AB"/>
    <w:rsid w:val="00E72F5D"/>
    <w:rsid w:val="00E74043"/>
    <w:rsid w:val="00E752E9"/>
    <w:rsid w:val="00E75597"/>
    <w:rsid w:val="00E77CF7"/>
    <w:rsid w:val="00E8002A"/>
    <w:rsid w:val="00E81685"/>
    <w:rsid w:val="00E8340D"/>
    <w:rsid w:val="00E83743"/>
    <w:rsid w:val="00E83858"/>
    <w:rsid w:val="00E84B89"/>
    <w:rsid w:val="00E85A6B"/>
    <w:rsid w:val="00E869BB"/>
    <w:rsid w:val="00E86ECE"/>
    <w:rsid w:val="00E8718F"/>
    <w:rsid w:val="00E87E64"/>
    <w:rsid w:val="00E91FEC"/>
    <w:rsid w:val="00E92197"/>
    <w:rsid w:val="00E92326"/>
    <w:rsid w:val="00E93944"/>
    <w:rsid w:val="00E96EC4"/>
    <w:rsid w:val="00EA122B"/>
    <w:rsid w:val="00EA3A85"/>
    <w:rsid w:val="00EA5BF3"/>
    <w:rsid w:val="00EA669C"/>
    <w:rsid w:val="00EA6AD9"/>
    <w:rsid w:val="00EA6F5D"/>
    <w:rsid w:val="00EB0A79"/>
    <w:rsid w:val="00EB322E"/>
    <w:rsid w:val="00EB5ED2"/>
    <w:rsid w:val="00EB6274"/>
    <w:rsid w:val="00EB62E1"/>
    <w:rsid w:val="00EB742F"/>
    <w:rsid w:val="00EC06DD"/>
    <w:rsid w:val="00EC1174"/>
    <w:rsid w:val="00EC3010"/>
    <w:rsid w:val="00EC40DF"/>
    <w:rsid w:val="00EC41FA"/>
    <w:rsid w:val="00EC4850"/>
    <w:rsid w:val="00EC5228"/>
    <w:rsid w:val="00EC5553"/>
    <w:rsid w:val="00EC6D03"/>
    <w:rsid w:val="00EC7BBB"/>
    <w:rsid w:val="00ED046B"/>
    <w:rsid w:val="00ED0C09"/>
    <w:rsid w:val="00ED0D75"/>
    <w:rsid w:val="00ED14E9"/>
    <w:rsid w:val="00ED1AAE"/>
    <w:rsid w:val="00ED34AB"/>
    <w:rsid w:val="00ED35C3"/>
    <w:rsid w:val="00ED3E00"/>
    <w:rsid w:val="00ED4E51"/>
    <w:rsid w:val="00ED51BE"/>
    <w:rsid w:val="00ED5CE8"/>
    <w:rsid w:val="00ED5FD5"/>
    <w:rsid w:val="00EE08FD"/>
    <w:rsid w:val="00EE15CE"/>
    <w:rsid w:val="00EE16FD"/>
    <w:rsid w:val="00EE2103"/>
    <w:rsid w:val="00EE2AEE"/>
    <w:rsid w:val="00EE67A1"/>
    <w:rsid w:val="00EE7B63"/>
    <w:rsid w:val="00EE7BB1"/>
    <w:rsid w:val="00EF000B"/>
    <w:rsid w:val="00EF16AE"/>
    <w:rsid w:val="00EF1D12"/>
    <w:rsid w:val="00EF2531"/>
    <w:rsid w:val="00EF3692"/>
    <w:rsid w:val="00EF497B"/>
    <w:rsid w:val="00EF68B6"/>
    <w:rsid w:val="00EF799F"/>
    <w:rsid w:val="00F04A0C"/>
    <w:rsid w:val="00F050D6"/>
    <w:rsid w:val="00F061EC"/>
    <w:rsid w:val="00F10B77"/>
    <w:rsid w:val="00F11E17"/>
    <w:rsid w:val="00F1252E"/>
    <w:rsid w:val="00F131A2"/>
    <w:rsid w:val="00F14358"/>
    <w:rsid w:val="00F145A4"/>
    <w:rsid w:val="00F15636"/>
    <w:rsid w:val="00F16146"/>
    <w:rsid w:val="00F169F6"/>
    <w:rsid w:val="00F16A6D"/>
    <w:rsid w:val="00F20982"/>
    <w:rsid w:val="00F21C0A"/>
    <w:rsid w:val="00F21FB2"/>
    <w:rsid w:val="00F23970"/>
    <w:rsid w:val="00F245B2"/>
    <w:rsid w:val="00F252A3"/>
    <w:rsid w:val="00F300FA"/>
    <w:rsid w:val="00F31F64"/>
    <w:rsid w:val="00F32142"/>
    <w:rsid w:val="00F32458"/>
    <w:rsid w:val="00F32619"/>
    <w:rsid w:val="00F334FA"/>
    <w:rsid w:val="00F33B81"/>
    <w:rsid w:val="00F34B4E"/>
    <w:rsid w:val="00F35E16"/>
    <w:rsid w:val="00F40ABC"/>
    <w:rsid w:val="00F4118F"/>
    <w:rsid w:val="00F43511"/>
    <w:rsid w:val="00F449A8"/>
    <w:rsid w:val="00F44BD8"/>
    <w:rsid w:val="00F44C61"/>
    <w:rsid w:val="00F462E4"/>
    <w:rsid w:val="00F466C2"/>
    <w:rsid w:val="00F47104"/>
    <w:rsid w:val="00F472A9"/>
    <w:rsid w:val="00F47337"/>
    <w:rsid w:val="00F47A76"/>
    <w:rsid w:val="00F50491"/>
    <w:rsid w:val="00F50616"/>
    <w:rsid w:val="00F50F48"/>
    <w:rsid w:val="00F516FA"/>
    <w:rsid w:val="00F51EA4"/>
    <w:rsid w:val="00F521FC"/>
    <w:rsid w:val="00F52241"/>
    <w:rsid w:val="00F52CAE"/>
    <w:rsid w:val="00F530DF"/>
    <w:rsid w:val="00F531BF"/>
    <w:rsid w:val="00F534E2"/>
    <w:rsid w:val="00F54F46"/>
    <w:rsid w:val="00F56616"/>
    <w:rsid w:val="00F615A6"/>
    <w:rsid w:val="00F61E1E"/>
    <w:rsid w:val="00F62148"/>
    <w:rsid w:val="00F623B9"/>
    <w:rsid w:val="00F64D82"/>
    <w:rsid w:val="00F64EDA"/>
    <w:rsid w:val="00F65364"/>
    <w:rsid w:val="00F721E2"/>
    <w:rsid w:val="00F7240A"/>
    <w:rsid w:val="00F735CA"/>
    <w:rsid w:val="00F73D2C"/>
    <w:rsid w:val="00F753C5"/>
    <w:rsid w:val="00F76FE1"/>
    <w:rsid w:val="00F7738B"/>
    <w:rsid w:val="00F8006D"/>
    <w:rsid w:val="00F809D2"/>
    <w:rsid w:val="00F811D6"/>
    <w:rsid w:val="00F82E3F"/>
    <w:rsid w:val="00F83871"/>
    <w:rsid w:val="00F85599"/>
    <w:rsid w:val="00F867BC"/>
    <w:rsid w:val="00F86D2A"/>
    <w:rsid w:val="00F90CA8"/>
    <w:rsid w:val="00F910E6"/>
    <w:rsid w:val="00F917C8"/>
    <w:rsid w:val="00F91A57"/>
    <w:rsid w:val="00F93CF8"/>
    <w:rsid w:val="00F95695"/>
    <w:rsid w:val="00FA09FE"/>
    <w:rsid w:val="00FA40B6"/>
    <w:rsid w:val="00FA4D1C"/>
    <w:rsid w:val="00FA5A0C"/>
    <w:rsid w:val="00FB1454"/>
    <w:rsid w:val="00FB30AA"/>
    <w:rsid w:val="00FB4FA7"/>
    <w:rsid w:val="00FB7988"/>
    <w:rsid w:val="00FC1589"/>
    <w:rsid w:val="00FC26E6"/>
    <w:rsid w:val="00FC33B9"/>
    <w:rsid w:val="00FC3891"/>
    <w:rsid w:val="00FC3D56"/>
    <w:rsid w:val="00FC47BF"/>
    <w:rsid w:val="00FC4D0B"/>
    <w:rsid w:val="00FC4FA7"/>
    <w:rsid w:val="00FC7BB3"/>
    <w:rsid w:val="00FD0434"/>
    <w:rsid w:val="00FD0C61"/>
    <w:rsid w:val="00FD101B"/>
    <w:rsid w:val="00FD10CF"/>
    <w:rsid w:val="00FD13B3"/>
    <w:rsid w:val="00FD193E"/>
    <w:rsid w:val="00FD2435"/>
    <w:rsid w:val="00FD2B34"/>
    <w:rsid w:val="00FD382B"/>
    <w:rsid w:val="00FD4CE1"/>
    <w:rsid w:val="00FD596B"/>
    <w:rsid w:val="00FE0537"/>
    <w:rsid w:val="00FE13BD"/>
    <w:rsid w:val="00FE2170"/>
    <w:rsid w:val="00FE38DE"/>
    <w:rsid w:val="00FE3933"/>
    <w:rsid w:val="00FE3B58"/>
    <w:rsid w:val="00FE3CEA"/>
    <w:rsid w:val="00FE3CEE"/>
    <w:rsid w:val="00FE4FF9"/>
    <w:rsid w:val="00FE783E"/>
    <w:rsid w:val="00FE7B60"/>
    <w:rsid w:val="00FE7E79"/>
    <w:rsid w:val="00FF283B"/>
    <w:rsid w:val="00FF29EF"/>
    <w:rsid w:val="00FF311E"/>
    <w:rsid w:val="00FF650C"/>
    <w:rsid w:val="00FF6E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nter">
    <w:name w:val="counter"/>
    <w:basedOn w:val="DefaultParagraphFont"/>
    <w:rsid w:val="00873256"/>
  </w:style>
  <w:style w:type="table" w:styleId="TableGrid">
    <w:name w:val="Table Grid"/>
    <w:basedOn w:val="TableNormal"/>
    <w:uiPriority w:val="59"/>
    <w:rsid w:val="0087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32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nter">
    <w:name w:val="counter"/>
    <w:basedOn w:val="DefaultParagraphFont"/>
    <w:rsid w:val="00873256"/>
  </w:style>
  <w:style w:type="table" w:styleId="TableGrid">
    <w:name w:val="Table Grid"/>
    <w:basedOn w:val="TableNormal"/>
    <w:uiPriority w:val="59"/>
    <w:rsid w:val="0087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8698">
      <w:bodyDiv w:val="1"/>
      <w:marLeft w:val="0"/>
      <w:marRight w:val="0"/>
      <w:marTop w:val="0"/>
      <w:marBottom w:val="0"/>
      <w:divBdr>
        <w:top w:val="none" w:sz="0" w:space="0" w:color="auto"/>
        <w:left w:val="none" w:sz="0" w:space="0" w:color="auto"/>
        <w:bottom w:val="none" w:sz="0" w:space="0" w:color="auto"/>
        <w:right w:val="none" w:sz="0" w:space="0" w:color="auto"/>
      </w:divBdr>
      <w:divsChild>
        <w:div w:id="88697700">
          <w:marLeft w:val="0"/>
          <w:marRight w:val="0"/>
          <w:marTop w:val="0"/>
          <w:marBottom w:val="0"/>
          <w:divBdr>
            <w:top w:val="none" w:sz="0" w:space="0" w:color="auto"/>
            <w:left w:val="none" w:sz="0" w:space="0" w:color="auto"/>
            <w:bottom w:val="none" w:sz="0" w:space="0" w:color="auto"/>
            <w:right w:val="none" w:sz="0" w:space="0" w:color="auto"/>
          </w:divBdr>
          <w:divsChild>
            <w:div w:id="34503655">
              <w:marLeft w:val="0"/>
              <w:marRight w:val="0"/>
              <w:marTop w:val="0"/>
              <w:marBottom w:val="0"/>
              <w:divBdr>
                <w:top w:val="none" w:sz="0" w:space="0" w:color="auto"/>
                <w:left w:val="none" w:sz="0" w:space="0" w:color="auto"/>
                <w:bottom w:val="none" w:sz="0" w:space="0" w:color="auto"/>
                <w:right w:val="none" w:sz="0" w:space="0" w:color="auto"/>
              </w:divBdr>
            </w:div>
          </w:divsChild>
        </w:div>
        <w:div w:id="1063334474">
          <w:marLeft w:val="0"/>
          <w:marRight w:val="0"/>
          <w:marTop w:val="0"/>
          <w:marBottom w:val="0"/>
          <w:divBdr>
            <w:top w:val="none" w:sz="0" w:space="0" w:color="auto"/>
            <w:left w:val="none" w:sz="0" w:space="0" w:color="auto"/>
            <w:bottom w:val="none" w:sz="0" w:space="0" w:color="auto"/>
            <w:right w:val="none" w:sz="0" w:space="0" w:color="auto"/>
          </w:divBdr>
          <w:divsChild>
            <w:div w:id="830096127">
              <w:marLeft w:val="0"/>
              <w:marRight w:val="0"/>
              <w:marTop w:val="0"/>
              <w:marBottom w:val="0"/>
              <w:divBdr>
                <w:top w:val="none" w:sz="0" w:space="0" w:color="auto"/>
                <w:left w:val="none" w:sz="0" w:space="0" w:color="auto"/>
                <w:bottom w:val="none" w:sz="0" w:space="0" w:color="auto"/>
                <w:right w:val="none" w:sz="0" w:space="0" w:color="auto"/>
              </w:divBdr>
              <w:divsChild>
                <w:div w:id="2027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1713">
      <w:bodyDiv w:val="1"/>
      <w:marLeft w:val="0"/>
      <w:marRight w:val="0"/>
      <w:marTop w:val="0"/>
      <w:marBottom w:val="0"/>
      <w:divBdr>
        <w:top w:val="none" w:sz="0" w:space="0" w:color="auto"/>
        <w:left w:val="none" w:sz="0" w:space="0" w:color="auto"/>
        <w:bottom w:val="none" w:sz="0" w:space="0" w:color="auto"/>
        <w:right w:val="none" w:sz="0" w:space="0" w:color="auto"/>
      </w:divBdr>
      <w:divsChild>
        <w:div w:id="1233663136">
          <w:marLeft w:val="0"/>
          <w:marRight w:val="0"/>
          <w:marTop w:val="0"/>
          <w:marBottom w:val="0"/>
          <w:divBdr>
            <w:top w:val="none" w:sz="0" w:space="0" w:color="auto"/>
            <w:left w:val="none" w:sz="0" w:space="0" w:color="auto"/>
            <w:bottom w:val="none" w:sz="0" w:space="0" w:color="auto"/>
            <w:right w:val="none" w:sz="0" w:space="0" w:color="auto"/>
          </w:divBdr>
          <w:divsChild>
            <w:div w:id="1852789970">
              <w:marLeft w:val="0"/>
              <w:marRight w:val="0"/>
              <w:marTop w:val="0"/>
              <w:marBottom w:val="0"/>
              <w:divBdr>
                <w:top w:val="none" w:sz="0" w:space="0" w:color="auto"/>
                <w:left w:val="none" w:sz="0" w:space="0" w:color="auto"/>
                <w:bottom w:val="none" w:sz="0" w:space="0" w:color="auto"/>
                <w:right w:val="none" w:sz="0" w:space="0" w:color="auto"/>
              </w:divBdr>
            </w:div>
            <w:div w:id="1810978323">
              <w:marLeft w:val="0"/>
              <w:marRight w:val="0"/>
              <w:marTop w:val="0"/>
              <w:marBottom w:val="0"/>
              <w:divBdr>
                <w:top w:val="none" w:sz="0" w:space="0" w:color="auto"/>
                <w:left w:val="none" w:sz="0" w:space="0" w:color="auto"/>
                <w:bottom w:val="none" w:sz="0" w:space="0" w:color="auto"/>
                <w:right w:val="none" w:sz="0" w:space="0" w:color="auto"/>
              </w:divBdr>
              <w:divsChild>
                <w:div w:id="299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7898">
      <w:bodyDiv w:val="1"/>
      <w:marLeft w:val="0"/>
      <w:marRight w:val="0"/>
      <w:marTop w:val="0"/>
      <w:marBottom w:val="0"/>
      <w:divBdr>
        <w:top w:val="none" w:sz="0" w:space="0" w:color="auto"/>
        <w:left w:val="none" w:sz="0" w:space="0" w:color="auto"/>
        <w:bottom w:val="none" w:sz="0" w:space="0" w:color="auto"/>
        <w:right w:val="none" w:sz="0" w:space="0" w:color="auto"/>
      </w:divBdr>
      <w:divsChild>
        <w:div w:id="1659839991">
          <w:marLeft w:val="0"/>
          <w:marRight w:val="0"/>
          <w:marTop w:val="0"/>
          <w:marBottom w:val="0"/>
          <w:divBdr>
            <w:top w:val="none" w:sz="0" w:space="0" w:color="auto"/>
            <w:left w:val="none" w:sz="0" w:space="0" w:color="auto"/>
            <w:bottom w:val="none" w:sz="0" w:space="0" w:color="auto"/>
            <w:right w:val="none" w:sz="0" w:space="0" w:color="auto"/>
          </w:divBdr>
          <w:divsChild>
            <w:div w:id="2007322031">
              <w:marLeft w:val="0"/>
              <w:marRight w:val="0"/>
              <w:marTop w:val="0"/>
              <w:marBottom w:val="0"/>
              <w:divBdr>
                <w:top w:val="none" w:sz="0" w:space="0" w:color="auto"/>
                <w:left w:val="none" w:sz="0" w:space="0" w:color="auto"/>
                <w:bottom w:val="none" w:sz="0" w:space="0" w:color="auto"/>
                <w:right w:val="none" w:sz="0" w:space="0" w:color="auto"/>
              </w:divBdr>
            </w:div>
            <w:div w:id="1831090870">
              <w:marLeft w:val="0"/>
              <w:marRight w:val="0"/>
              <w:marTop w:val="0"/>
              <w:marBottom w:val="0"/>
              <w:divBdr>
                <w:top w:val="none" w:sz="0" w:space="0" w:color="auto"/>
                <w:left w:val="none" w:sz="0" w:space="0" w:color="auto"/>
                <w:bottom w:val="none" w:sz="0" w:space="0" w:color="auto"/>
                <w:right w:val="none" w:sz="0" w:space="0" w:color="auto"/>
              </w:divBdr>
              <w:divsChild>
                <w:div w:id="16672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User</cp:lastModifiedBy>
  <cp:revision>5</cp:revision>
  <dcterms:created xsi:type="dcterms:W3CDTF">2013-09-26T07:38:00Z</dcterms:created>
  <dcterms:modified xsi:type="dcterms:W3CDTF">2013-09-26T12:31:00Z</dcterms:modified>
</cp:coreProperties>
</file>