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DA9CD" w14:textId="77777777" w:rsidR="0001065E" w:rsidRDefault="0001065E">
      <w:pPr>
        <w:pStyle w:val="NoSpacing"/>
      </w:pPr>
      <w:bookmarkStart w:id="0" w:name="_GoBack"/>
      <w:bookmarkEnd w:id="0"/>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Masthead"/>
      </w:tblPr>
      <w:tblGrid>
        <w:gridCol w:w="7660"/>
        <w:gridCol w:w="71"/>
        <w:gridCol w:w="3789"/>
      </w:tblGrid>
      <w:tr w:rsidR="0001065E" w14:paraId="03747236" w14:textId="77777777">
        <w:trPr>
          <w:cantSplit/>
          <w:trHeight w:hRule="exact" w:val="5458"/>
          <w:jc w:val="center"/>
        </w:trPr>
        <w:tc>
          <w:tcPr>
            <w:tcW w:w="76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0" w:type="dxa"/>
              <w:right w:w="0" w:type="dxa"/>
            </w:tcMar>
            <w:vAlign w:val="bottom"/>
          </w:tcPr>
          <w:p w14:paraId="3CB7D1B3" w14:textId="77777777" w:rsidR="0001065E" w:rsidRDefault="00797CD0">
            <w:pPr>
              <w:pStyle w:val="NoSpacing"/>
            </w:pPr>
            <w:r>
              <w:drawing>
                <wp:inline distT="0" distB="0" distL="0" distR="0" wp14:anchorId="6E5269F9" wp14:editId="30B19F32">
                  <wp:extent cx="4870968" cy="3247311"/>
                  <wp:effectExtent l="177800" t="177800" r="387350" b="38544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4870968" cy="3247311"/>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tc>
        <w:tc>
          <w:tcPr>
            <w:tcW w:w="71" w:type="dxa"/>
            <w:tcBorders>
              <w:left w:val="single" w:sz="4" w:space="0" w:color="FFFFFF" w:themeColor="background1"/>
              <w:right w:val="single" w:sz="4" w:space="0" w:color="FFFFFF" w:themeColor="background1"/>
            </w:tcBorders>
            <w:tcMar>
              <w:left w:w="0" w:type="dxa"/>
              <w:right w:w="0" w:type="dxa"/>
            </w:tcMar>
          </w:tcPr>
          <w:p w14:paraId="72F48AA7" w14:textId="77777777" w:rsidR="0001065E" w:rsidRDefault="0001065E">
            <w:pPr>
              <w:pStyle w:val="NoSpacing"/>
            </w:pPr>
          </w:p>
        </w:tc>
        <w:tc>
          <w:tcPr>
            <w:tcW w:w="378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5C0B" w:themeFill="accent1"/>
          </w:tcPr>
          <w:tbl>
            <w:tblPr>
              <w:tblW w:w="5000" w:type="pct"/>
              <w:tblLayout w:type="fixed"/>
              <w:tblLook w:val="04A0" w:firstRow="1" w:lastRow="0" w:firstColumn="1" w:lastColumn="0" w:noHBand="0" w:noVBand="1"/>
            </w:tblPr>
            <w:tblGrid>
              <w:gridCol w:w="3779"/>
            </w:tblGrid>
            <w:tr w:rsidR="0001065E" w14:paraId="49A2F3A5" w14:textId="77777777">
              <w:tc>
                <w:tcPr>
                  <w:tcW w:w="5000" w:type="pct"/>
                </w:tcPr>
                <w:p w14:paraId="79E2472E" w14:textId="010E195E" w:rsidR="00A45C3F" w:rsidRDefault="00A45C3F" w:rsidP="00A45C3F">
                  <w:pPr>
                    <w:pStyle w:val="Title"/>
                  </w:pPr>
                  <w:r>
                    <w:rPr>
                      <w:noProof/>
                      <w:color w:val="auto"/>
                    </w:rPr>
                    <w:drawing>
                      <wp:inline distT="0" distB="0" distL="0" distR="0" wp14:anchorId="14EFDC4E" wp14:editId="3E251A8D">
                        <wp:extent cx="2262505" cy="64960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F Logo.jpg"/>
                                <pic:cNvPicPr/>
                              </pic:nvPicPr>
                              <pic:blipFill>
                                <a:blip r:embed="rId11">
                                  <a:extLst>
                                    <a:ext uri="{28A0092B-C50C-407E-A947-70E740481C1C}">
                                      <a14:useLocalDpi xmlns:a14="http://schemas.microsoft.com/office/drawing/2010/main" val="0"/>
                                    </a:ext>
                                  </a:extLst>
                                </a:blip>
                                <a:stretch>
                                  <a:fillRect/>
                                </a:stretch>
                              </pic:blipFill>
                              <pic:spPr>
                                <a:xfrm>
                                  <a:off x="0" y="0"/>
                                  <a:ext cx="2262505" cy="649605"/>
                                </a:xfrm>
                                <a:prstGeom prst="rect">
                                  <a:avLst/>
                                </a:prstGeom>
                              </pic:spPr>
                            </pic:pic>
                          </a:graphicData>
                        </a:graphic>
                      </wp:inline>
                    </w:drawing>
                  </w:r>
                </w:p>
                <w:p w14:paraId="5E464A73" w14:textId="01CD19F2" w:rsidR="0001065E" w:rsidRDefault="007642AB" w:rsidP="00A45C3F">
                  <w:pPr>
                    <w:pStyle w:val="Title"/>
                  </w:pPr>
                  <w:sdt>
                    <w:sdtPr>
                      <w:rPr>
                        <w:sz w:val="56"/>
                        <w:szCs w:val="56"/>
                      </w:rPr>
                      <w:alias w:val="Subtitle"/>
                      <w:tag w:val="Subtitle"/>
                      <w:id w:val="-1656985340"/>
                      <w:dataBinding w:prefixMappings="xmlns:ns0='http://purl.org/dc/elements/1.1/' xmlns:ns1='http://schemas.openxmlformats.org/package/2006/metadata/core-properties' " w:xpath="/ns1:coreProperties[1]/ns1:contentStatus[1]" w:storeItemID="{6C3C8BC8-F283-45AE-878A-BAB7291924A1}"/>
                      <w:text/>
                    </w:sdtPr>
                    <w:sdtEndPr/>
                    <w:sdtContent>
                      <w:r w:rsidR="00A45C3F">
                        <w:rPr>
                          <w:sz w:val="56"/>
                          <w:szCs w:val="56"/>
                        </w:rPr>
                        <w:t xml:space="preserve">  </w:t>
                      </w:r>
                      <w:r w:rsidR="00CA2176" w:rsidRPr="00A45C3F">
                        <w:rPr>
                          <w:sz w:val="56"/>
                          <w:szCs w:val="56"/>
                        </w:rPr>
                        <w:t>Newsletter</w:t>
                      </w:r>
                    </w:sdtContent>
                  </w:sdt>
                </w:p>
              </w:tc>
            </w:tr>
            <w:tr w:rsidR="0001065E" w14:paraId="77E6B1B8" w14:textId="77777777">
              <w:trPr>
                <w:trHeight w:val="3312"/>
              </w:trPr>
              <w:tc>
                <w:tcPr>
                  <w:tcW w:w="5000" w:type="pct"/>
                  <w:vAlign w:val="bottom"/>
                </w:tcPr>
                <w:p w14:paraId="0B69E0EE" w14:textId="275F0C12" w:rsidR="0001065E" w:rsidRPr="00CA2176" w:rsidRDefault="00AA256C" w:rsidP="00CA2176">
                  <w:pPr>
                    <w:pStyle w:val="Subtitle"/>
                    <w:rPr>
                      <w:sz w:val="44"/>
                      <w:szCs w:val="44"/>
                    </w:rPr>
                  </w:pPr>
                  <w:r>
                    <w:rPr>
                      <w:sz w:val="44"/>
                      <w:szCs w:val="44"/>
                    </w:rPr>
                    <w:t>December</w:t>
                  </w:r>
                  <w:r w:rsidR="00CA2176" w:rsidRPr="00CA2176">
                    <w:rPr>
                      <w:sz w:val="44"/>
                      <w:szCs w:val="44"/>
                    </w:rPr>
                    <w:t xml:space="preserve"> 2013</w:t>
                  </w:r>
                </w:p>
              </w:tc>
            </w:tr>
          </w:tbl>
          <w:p w14:paraId="683CE6F0" w14:textId="77777777" w:rsidR="0001065E" w:rsidRDefault="0001065E">
            <w:pPr>
              <w:pStyle w:val="Subtitle"/>
            </w:pPr>
          </w:p>
        </w:tc>
      </w:tr>
      <w:tr w:rsidR="0001065E" w14:paraId="71C912DF" w14:textId="77777777">
        <w:trPr>
          <w:cantSplit/>
          <w:trHeight w:hRule="exact" w:val="72"/>
          <w:jc w:val="center"/>
        </w:trPr>
        <w:tc>
          <w:tcPr>
            <w:tcW w:w="7660" w:type="dxa"/>
            <w:tcBorders>
              <w:top w:val="single" w:sz="4" w:space="0" w:color="FFFFFF" w:themeColor="background1"/>
            </w:tcBorders>
          </w:tcPr>
          <w:p w14:paraId="254E401C" w14:textId="0C6838F9" w:rsidR="0001065E" w:rsidRDefault="0001065E">
            <w:pPr>
              <w:pStyle w:val="NoSpacing"/>
            </w:pPr>
          </w:p>
        </w:tc>
        <w:tc>
          <w:tcPr>
            <w:tcW w:w="71" w:type="dxa"/>
          </w:tcPr>
          <w:p w14:paraId="45FE3861" w14:textId="77777777" w:rsidR="0001065E" w:rsidRDefault="0001065E">
            <w:pPr>
              <w:pStyle w:val="NoSpacing"/>
            </w:pPr>
          </w:p>
        </w:tc>
        <w:tc>
          <w:tcPr>
            <w:tcW w:w="3789" w:type="dxa"/>
            <w:tcBorders>
              <w:top w:val="single" w:sz="4" w:space="0" w:color="FFFFFF" w:themeColor="background1"/>
            </w:tcBorders>
          </w:tcPr>
          <w:p w14:paraId="44C5C2A5" w14:textId="77777777" w:rsidR="0001065E" w:rsidRDefault="0001065E">
            <w:pPr>
              <w:pStyle w:val="NoSpacing"/>
            </w:pPr>
          </w:p>
        </w:tc>
      </w:tr>
      <w:tr w:rsidR="0001065E" w14:paraId="664A0FDA" w14:textId="77777777">
        <w:trPr>
          <w:cantSplit/>
          <w:trHeight w:val="360"/>
          <w:jc w:val="center"/>
        </w:trPr>
        <w:tc>
          <w:tcPr>
            <w:tcW w:w="7660" w:type="dxa"/>
            <w:shd w:val="clear" w:color="auto" w:fill="FFA830" w:themeFill="accent2"/>
            <w:tcMar>
              <w:left w:w="0" w:type="dxa"/>
              <w:right w:w="115" w:type="dxa"/>
            </w:tcMar>
            <w:vAlign w:val="center"/>
          </w:tcPr>
          <w:p w14:paraId="49E5FA89" w14:textId="4D64F6F6" w:rsidR="0001065E" w:rsidRDefault="00CA2176" w:rsidP="00CA2176">
            <w:pPr>
              <w:pStyle w:val="Heading4"/>
              <w:outlineLvl w:val="3"/>
            </w:pPr>
            <w:r>
              <w:t>Solar energy for POVERTY ALLEVIATION and a sustainable Future</w:t>
            </w:r>
          </w:p>
        </w:tc>
        <w:tc>
          <w:tcPr>
            <w:tcW w:w="71" w:type="dxa"/>
            <w:tcMar>
              <w:left w:w="0" w:type="dxa"/>
              <w:right w:w="0" w:type="dxa"/>
            </w:tcMar>
            <w:vAlign w:val="center"/>
          </w:tcPr>
          <w:p w14:paraId="16C9279F" w14:textId="77777777" w:rsidR="0001065E" w:rsidRDefault="0001065E">
            <w:pPr>
              <w:pStyle w:val="NoSpacing"/>
            </w:pPr>
          </w:p>
        </w:tc>
        <w:tc>
          <w:tcPr>
            <w:tcW w:w="3789" w:type="dxa"/>
            <w:shd w:val="clear" w:color="auto" w:fill="404040" w:themeFill="text1" w:themeFillTint="BF"/>
            <w:tcMar>
              <w:left w:w="0" w:type="dxa"/>
              <w:right w:w="115" w:type="dxa"/>
            </w:tcMar>
            <w:vAlign w:val="center"/>
          </w:tcPr>
          <w:p w14:paraId="3E01CE09" w14:textId="27FC1445" w:rsidR="0001065E" w:rsidRDefault="00C41533">
            <w:pPr>
              <w:pStyle w:val="Heading4"/>
              <w:outlineLvl w:val="3"/>
            </w:pPr>
            <w:r>
              <w:t>Issue 1</w:t>
            </w:r>
          </w:p>
        </w:tc>
      </w:tr>
    </w:tbl>
    <w:p w14:paraId="2E747961" w14:textId="44D98E70" w:rsidR="00442E0D" w:rsidRDefault="00EA4045">
      <w:r>
        <w:rPr>
          <w:noProof/>
        </w:rPr>
        <mc:AlternateContent>
          <mc:Choice Requires="wps">
            <w:drawing>
              <wp:anchor distT="0" distB="0" distL="114300" distR="114300" simplePos="0" relativeHeight="251657216" behindDoc="0" locked="0" layoutInCell="0" allowOverlap="1" wp14:anchorId="127A103D" wp14:editId="64156F9F">
                <wp:simplePos x="0" y="0"/>
                <wp:positionH relativeFrom="margin">
                  <wp:posOffset>-4445</wp:posOffset>
                </wp:positionH>
                <wp:positionV relativeFrom="page">
                  <wp:posOffset>4274185</wp:posOffset>
                </wp:positionV>
                <wp:extent cx="4524375" cy="729615"/>
                <wp:effectExtent l="0" t="0" r="0" b="6985"/>
                <wp:wrapSquare wrapText="bothSides"/>
                <wp:docPr id="5" name="Text Box 5"/>
                <wp:cNvGraphicFramePr/>
                <a:graphic xmlns:a="http://schemas.openxmlformats.org/drawingml/2006/main">
                  <a:graphicData uri="http://schemas.microsoft.com/office/word/2010/wordprocessingShape">
                    <wps:wsp>
                      <wps:cNvSpPr txBox="1"/>
                      <wps:spPr>
                        <a:xfrm>
                          <a:off x="0" y="0"/>
                          <a:ext cx="4524375" cy="7296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732497" w14:textId="3D60910B" w:rsidR="001F0F6B" w:rsidRDefault="001F0F6B" w:rsidP="00EA4045">
                            <w:pPr>
                              <w:pStyle w:val="Heading1"/>
                            </w:pPr>
                            <w:proofErr w:type="spellStart"/>
                            <w:r>
                              <w:t>EcoEnergy</w:t>
                            </w:r>
                            <w:proofErr w:type="spellEnd"/>
                            <w:r>
                              <w:t xml:space="preserve"> Update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3pt;margin-top:336.55pt;width:356.25pt;height:57.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" o:allowincell="f" filled="f" stroked="f" strokeweight=".5pt">
                <v:textbox inset="0,0,0,0">
                  <w:txbxContent>
                    <w:p w14:paraId="24732497" w14:textId="3D60910B" w:rsidR="001F0F6B" w:rsidRDefault="001F0F6B" w:rsidP="00EA4045">
                      <w:pPr>
                        <w:pStyle w:val="Heading1"/>
                      </w:pPr>
                      <w:proofErr w:type="spellStart"/>
                      <w:r>
                        <w:t>EcoEnergy</w:t>
                      </w:r>
                      <w:proofErr w:type="spellEnd"/>
                      <w:r>
                        <w:t xml:space="preserve"> Update</w:t>
                      </w:r>
                    </w:p>
                  </w:txbxContent>
                </v:textbox>
                <w10:wrap type="square" anchorx="margin" anchory="page"/>
              </v:shape>
            </w:pict>
          </mc:Fallback>
        </mc:AlternateContent>
      </w:r>
    </w:p>
    <w:p w14:paraId="424EFD34" w14:textId="34128087" w:rsidR="0001065E" w:rsidRDefault="0001065E">
      <w:pPr>
        <w:sectPr w:rsidR="0001065E">
          <w:headerReference w:type="default" r:id="rId12"/>
          <w:headerReference w:type="first" r:id="rId13"/>
          <w:pgSz w:w="12240" w:h="15840" w:code="1"/>
          <w:pgMar w:top="720" w:right="576" w:bottom="720" w:left="576" w:header="360" w:footer="720" w:gutter="0"/>
          <w:cols w:space="720"/>
          <w:titlePg/>
          <w:docGrid w:linePitch="360"/>
        </w:sectPr>
      </w:pPr>
    </w:p>
    <w:p w14:paraId="5B23421E" w14:textId="77777777" w:rsidR="00121422" w:rsidRDefault="00121422" w:rsidP="00CA2176">
      <w:pPr>
        <w:spacing w:after="0"/>
        <w:rPr>
          <w:rFonts w:ascii="Arial" w:eastAsia="Times New Roman" w:hAnsi="Arial" w:cs="Arial"/>
          <w:color w:val="000000"/>
          <w:sz w:val="15"/>
          <w:szCs w:val="15"/>
        </w:rPr>
      </w:pPr>
    </w:p>
    <w:p w14:paraId="004C040A" w14:textId="77777777" w:rsidR="00442E0D" w:rsidRPr="00442E0D" w:rsidRDefault="00442E0D" w:rsidP="00442E0D">
      <w:pPr>
        <w:spacing w:after="0"/>
        <w:rPr>
          <w:rFonts w:ascii="Arial" w:eastAsia="Times New Roman" w:hAnsi="Arial" w:cs="Arial"/>
          <w:color w:val="000000"/>
          <w:sz w:val="16"/>
          <w:szCs w:val="16"/>
        </w:rPr>
      </w:pPr>
      <w:r w:rsidRPr="00AB0348">
        <w:rPr>
          <w:rFonts w:ascii="Arial" w:eastAsia="Times New Roman" w:hAnsi="Arial" w:cs="Arial"/>
          <w:color w:val="000000"/>
          <w:sz w:val="28"/>
          <w:szCs w:val="28"/>
        </w:rPr>
        <w:t>The discovery of fire</w:t>
      </w:r>
      <w:r w:rsidRPr="00442E0D">
        <w:rPr>
          <w:rFonts w:ascii="Arial" w:eastAsia="Times New Roman" w:hAnsi="Arial" w:cs="Arial"/>
          <w:color w:val="000000"/>
          <w:sz w:val="16"/>
          <w:szCs w:val="16"/>
        </w:rPr>
        <w:t xml:space="preserve"> was a major turning point in human evolution. It allowed humans to harness energy to cook food and obtain warmth and protection. It also allowed activity into the dark and colder hours of the night, and provided protection from predators and insects.</w:t>
      </w:r>
    </w:p>
    <w:p w14:paraId="7F43B27E" w14:textId="77777777" w:rsidR="00442E0D" w:rsidRPr="00442E0D" w:rsidRDefault="00442E0D" w:rsidP="00442E0D">
      <w:pPr>
        <w:spacing w:after="0"/>
        <w:rPr>
          <w:rFonts w:ascii="Arial" w:eastAsia="Times New Roman" w:hAnsi="Arial" w:cs="Arial"/>
          <w:color w:val="000000"/>
          <w:sz w:val="16"/>
          <w:szCs w:val="16"/>
        </w:rPr>
      </w:pPr>
    </w:p>
    <w:p w14:paraId="63239B30" w14:textId="77777777" w:rsidR="00442E0D" w:rsidRPr="00442E0D"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Despite the astounding technological and cultural advancement humanity has achieved since the discovery of fire, for the world’s poorest inhabitants, time has stood still… </w:t>
      </w:r>
    </w:p>
    <w:p w14:paraId="68055BA0" w14:textId="77777777" w:rsidR="00442E0D" w:rsidRPr="00442E0D" w:rsidRDefault="00442E0D" w:rsidP="00442E0D">
      <w:pPr>
        <w:spacing w:after="0"/>
        <w:rPr>
          <w:rFonts w:ascii="Arial" w:eastAsia="Times New Roman" w:hAnsi="Arial" w:cs="Arial"/>
          <w:color w:val="000000"/>
          <w:sz w:val="16"/>
          <w:szCs w:val="16"/>
        </w:rPr>
      </w:pPr>
    </w:p>
    <w:p w14:paraId="3098E523" w14:textId="77777777" w:rsidR="00442E0D" w:rsidRPr="00442E0D"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125, 000 years later 1.6 billion people across the world still have no access to basic energy to meet these fundamental needs of warmth, light, and protection. For thousands of years they have ravaged the planet daily for fuel to burn- trees, dung and since the 1800s, a hazardous and toxic fuel </w:t>
      </w:r>
      <w:proofErr w:type="gramStart"/>
      <w:r w:rsidRPr="00442E0D">
        <w:rPr>
          <w:rFonts w:ascii="Arial" w:eastAsia="Times New Roman" w:hAnsi="Arial" w:cs="Arial"/>
          <w:color w:val="000000"/>
          <w:sz w:val="16"/>
          <w:szCs w:val="16"/>
        </w:rPr>
        <w:t>which</w:t>
      </w:r>
      <w:proofErr w:type="gramEnd"/>
      <w:r w:rsidRPr="00442E0D">
        <w:rPr>
          <w:rFonts w:ascii="Arial" w:eastAsia="Times New Roman" w:hAnsi="Arial" w:cs="Arial"/>
          <w:color w:val="000000"/>
          <w:sz w:val="16"/>
          <w:szCs w:val="16"/>
        </w:rPr>
        <w:t xml:space="preserve"> replaced whale blubber- kerosene.</w:t>
      </w:r>
    </w:p>
    <w:p w14:paraId="749B4BA6" w14:textId="77777777" w:rsidR="00442E0D" w:rsidRPr="00442E0D" w:rsidRDefault="00442E0D" w:rsidP="00442E0D">
      <w:pPr>
        <w:spacing w:after="0"/>
        <w:rPr>
          <w:rFonts w:ascii="Arial" w:eastAsia="Times New Roman" w:hAnsi="Arial" w:cs="Arial"/>
          <w:color w:val="000000"/>
          <w:sz w:val="16"/>
          <w:szCs w:val="16"/>
        </w:rPr>
      </w:pPr>
    </w:p>
    <w:p w14:paraId="04B21AA4" w14:textId="77777777" w:rsidR="00442E0D" w:rsidRPr="00442E0D"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Pakistan is prime example. Over 40% of the population is not connected to the energy grid. Most of those people live in rural areas and in extreme energy poverty. Heavy reliance on firewood has contributed to the world’s second highest rate of deforestation. We at </w:t>
      </w:r>
      <w:proofErr w:type="spellStart"/>
      <w:r w:rsidRPr="00442E0D">
        <w:rPr>
          <w:rFonts w:ascii="Arial" w:eastAsia="Times New Roman" w:hAnsi="Arial" w:cs="Arial"/>
          <w:color w:val="000000"/>
          <w:sz w:val="16"/>
          <w:szCs w:val="16"/>
        </w:rPr>
        <w:t>EcoEnergy</w:t>
      </w:r>
      <w:proofErr w:type="spellEnd"/>
      <w:r w:rsidRPr="00442E0D">
        <w:rPr>
          <w:rFonts w:ascii="Arial" w:eastAsia="Times New Roman" w:hAnsi="Arial" w:cs="Arial"/>
          <w:color w:val="000000"/>
          <w:sz w:val="16"/>
          <w:szCs w:val="16"/>
        </w:rPr>
        <w:t xml:space="preserve"> believe that we must harness the technological innovations of the 21st century to combat climate change and to improve the lives of these people. And we are not alone in this belief.</w:t>
      </w:r>
    </w:p>
    <w:p w14:paraId="3FB4B874" w14:textId="77777777" w:rsidR="00442E0D" w:rsidRPr="00442E0D" w:rsidRDefault="00442E0D" w:rsidP="00442E0D">
      <w:pPr>
        <w:spacing w:after="0"/>
        <w:rPr>
          <w:rFonts w:ascii="Arial" w:eastAsia="Times New Roman" w:hAnsi="Arial" w:cs="Arial"/>
          <w:color w:val="000000"/>
          <w:sz w:val="16"/>
          <w:szCs w:val="16"/>
        </w:rPr>
      </w:pPr>
    </w:p>
    <w:p w14:paraId="15B51D7F" w14:textId="77777777" w:rsidR="00AB0348"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According to the World Economic Forum, "Access to energy is fundamental to improving quality of life and is a key imperative for </w:t>
      </w:r>
    </w:p>
    <w:p w14:paraId="13D2D821" w14:textId="77777777" w:rsidR="00AB0348" w:rsidRDefault="00AB0348" w:rsidP="00442E0D">
      <w:pPr>
        <w:spacing w:after="0"/>
        <w:rPr>
          <w:rFonts w:ascii="Arial" w:eastAsia="Times New Roman" w:hAnsi="Arial" w:cs="Arial"/>
          <w:color w:val="000000"/>
          <w:sz w:val="16"/>
          <w:szCs w:val="16"/>
        </w:rPr>
      </w:pPr>
    </w:p>
    <w:p w14:paraId="25680805" w14:textId="60395DDD" w:rsidR="00EA4045" w:rsidRDefault="00442E0D" w:rsidP="00442E0D">
      <w:pPr>
        <w:spacing w:after="0"/>
        <w:rPr>
          <w:rFonts w:ascii="Arial" w:eastAsia="Times New Roman" w:hAnsi="Arial" w:cs="Arial"/>
          <w:color w:val="000000"/>
          <w:sz w:val="16"/>
          <w:szCs w:val="16"/>
        </w:rPr>
      </w:pPr>
      <w:proofErr w:type="gramStart"/>
      <w:r w:rsidRPr="00442E0D">
        <w:rPr>
          <w:rFonts w:ascii="Arial" w:eastAsia="Times New Roman" w:hAnsi="Arial" w:cs="Arial"/>
          <w:color w:val="000000"/>
          <w:sz w:val="16"/>
          <w:szCs w:val="16"/>
        </w:rPr>
        <w:t>economic</w:t>
      </w:r>
      <w:proofErr w:type="gramEnd"/>
      <w:r w:rsidRPr="00442E0D">
        <w:rPr>
          <w:rFonts w:ascii="Arial" w:eastAsia="Times New Roman" w:hAnsi="Arial" w:cs="Arial"/>
          <w:color w:val="000000"/>
          <w:sz w:val="16"/>
          <w:szCs w:val="16"/>
        </w:rPr>
        <w:t xml:space="preserve"> development.” In 2010, the U.N. launched a global initiative led by Secretary </w:t>
      </w:r>
    </w:p>
    <w:p w14:paraId="170FAAF7" w14:textId="77777777" w:rsidR="00EA4045" w:rsidRDefault="00EA4045" w:rsidP="00442E0D">
      <w:pPr>
        <w:spacing w:after="0"/>
        <w:rPr>
          <w:rFonts w:ascii="Arial" w:eastAsia="Times New Roman" w:hAnsi="Arial" w:cs="Arial"/>
          <w:color w:val="000000"/>
          <w:sz w:val="16"/>
          <w:szCs w:val="16"/>
        </w:rPr>
      </w:pPr>
    </w:p>
    <w:p w14:paraId="131520CC" w14:textId="230878D1" w:rsidR="00442E0D" w:rsidRPr="00442E0D"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General Ban Ki-moon called Sustainable Energy for </w:t>
      </w:r>
      <w:proofErr w:type="gramStart"/>
      <w:r w:rsidRPr="00442E0D">
        <w:rPr>
          <w:rFonts w:ascii="Arial" w:eastAsia="Times New Roman" w:hAnsi="Arial" w:cs="Arial"/>
          <w:color w:val="000000"/>
          <w:sz w:val="16"/>
          <w:szCs w:val="16"/>
        </w:rPr>
        <w:t>All</w:t>
      </w:r>
      <w:proofErr w:type="gramEnd"/>
      <w:r w:rsidRPr="00442E0D">
        <w:rPr>
          <w:rFonts w:ascii="Arial" w:eastAsia="Times New Roman" w:hAnsi="Arial" w:cs="Arial"/>
          <w:color w:val="000000"/>
          <w:sz w:val="16"/>
          <w:szCs w:val="16"/>
        </w:rPr>
        <w:t xml:space="preserve">, to achieve universal energy access, improve energy efficiency, and increase the use of renewable energy.  2012 was designated as the International Year for Sustainable Energy for All. </w:t>
      </w:r>
    </w:p>
    <w:p w14:paraId="596F4740" w14:textId="4561462B" w:rsidR="00442E0D" w:rsidRPr="00442E0D"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Launched in 2009, </w:t>
      </w:r>
      <w:proofErr w:type="spellStart"/>
      <w:r w:rsidRPr="00442E0D">
        <w:rPr>
          <w:rFonts w:ascii="Arial" w:eastAsia="Times New Roman" w:hAnsi="Arial" w:cs="Arial"/>
          <w:color w:val="000000"/>
          <w:sz w:val="16"/>
          <w:szCs w:val="16"/>
        </w:rPr>
        <w:t>EcoEnergyFinance</w:t>
      </w:r>
      <w:proofErr w:type="spellEnd"/>
      <w:r w:rsidRPr="00442E0D">
        <w:rPr>
          <w:rFonts w:ascii="Arial" w:eastAsia="Times New Roman" w:hAnsi="Arial" w:cs="Arial"/>
          <w:color w:val="000000"/>
          <w:sz w:val="16"/>
          <w:szCs w:val="16"/>
        </w:rPr>
        <w:t xml:space="preserve"> is proud to have been at the forefront of the effort to implement a real solution to this massive and pressing global problem. We share our work through the U.N. Energy Access </w:t>
      </w:r>
      <w:proofErr w:type="spellStart"/>
      <w:r w:rsidRPr="00442E0D">
        <w:rPr>
          <w:rFonts w:ascii="Arial" w:eastAsia="Times New Roman" w:hAnsi="Arial" w:cs="Arial"/>
          <w:color w:val="000000"/>
          <w:sz w:val="16"/>
          <w:szCs w:val="16"/>
        </w:rPr>
        <w:t>Practioner’s</w:t>
      </w:r>
      <w:proofErr w:type="spellEnd"/>
      <w:r w:rsidRPr="00442E0D">
        <w:rPr>
          <w:rFonts w:ascii="Arial" w:eastAsia="Times New Roman" w:hAnsi="Arial" w:cs="Arial"/>
          <w:color w:val="000000"/>
          <w:sz w:val="16"/>
          <w:szCs w:val="16"/>
        </w:rPr>
        <w:t xml:space="preserve"> Network. </w:t>
      </w:r>
    </w:p>
    <w:p w14:paraId="1D0D4A2E" w14:textId="77777777" w:rsidR="00442E0D" w:rsidRPr="00442E0D" w:rsidRDefault="00442E0D" w:rsidP="00442E0D">
      <w:pPr>
        <w:spacing w:after="0"/>
        <w:rPr>
          <w:rFonts w:ascii="Arial" w:eastAsia="Times New Roman" w:hAnsi="Arial" w:cs="Arial"/>
          <w:color w:val="000000"/>
          <w:sz w:val="16"/>
          <w:szCs w:val="16"/>
        </w:rPr>
      </w:pPr>
    </w:p>
    <w:p w14:paraId="21E377B7" w14:textId="77777777" w:rsidR="00442E0D" w:rsidRPr="00442E0D" w:rsidRDefault="00442E0D" w:rsidP="00442E0D">
      <w:pPr>
        <w:spacing w:after="0"/>
        <w:rPr>
          <w:rFonts w:ascii="Arial" w:eastAsia="Times New Roman" w:hAnsi="Arial" w:cs="Arial"/>
          <w:color w:val="000000"/>
          <w:sz w:val="16"/>
          <w:szCs w:val="16"/>
        </w:rPr>
      </w:pPr>
      <w:r w:rsidRPr="00442E0D">
        <w:rPr>
          <w:rFonts w:ascii="Arial" w:eastAsia="Times New Roman" w:hAnsi="Arial" w:cs="Arial"/>
          <w:color w:val="000000"/>
          <w:sz w:val="16"/>
          <w:szCs w:val="16"/>
        </w:rPr>
        <w:t xml:space="preserve">2013 has been a big year for </w:t>
      </w:r>
      <w:proofErr w:type="spellStart"/>
      <w:r w:rsidRPr="00442E0D">
        <w:rPr>
          <w:rFonts w:ascii="Arial" w:eastAsia="Times New Roman" w:hAnsi="Arial" w:cs="Arial"/>
          <w:color w:val="000000"/>
          <w:sz w:val="16"/>
          <w:szCs w:val="16"/>
        </w:rPr>
        <w:t>EcoEnergy</w:t>
      </w:r>
      <w:proofErr w:type="spellEnd"/>
      <w:r w:rsidRPr="00442E0D">
        <w:rPr>
          <w:rFonts w:ascii="Arial" w:eastAsia="Times New Roman" w:hAnsi="Arial" w:cs="Arial"/>
          <w:color w:val="000000"/>
          <w:sz w:val="16"/>
          <w:szCs w:val="16"/>
        </w:rPr>
        <w:t xml:space="preserve">. We hired our amazing team last winter and launched our pilot in March. Throughout the year we have been conducting market research and building an extensive retail and direct sales network to provide solar lanterns, home systems and solar phone chargers to the rural poor in Sindh, Pakistan. As a social enterprise, whatever profits are made are not for shareholder value, but rather are reinvested back into the organization and recycled to meet a larger number of people. In essence, we seek to provide a superior product at the lowest cost possible, while remaining sustainable. We hosted a Fundraiser in July and a Global Giving campaign this fall. Thanks to our donors we were able to reach over 600 families and achieve an extraordinary amount of progress. </w:t>
      </w:r>
    </w:p>
    <w:p w14:paraId="11B18F18" w14:textId="6F6B3E90" w:rsidR="00A45C3F" w:rsidRPr="00121422" w:rsidRDefault="00A45C3F" w:rsidP="00A45C3F">
      <w:pPr>
        <w:spacing w:after="0"/>
        <w:rPr>
          <w:rFonts w:ascii="Arial" w:eastAsia="Times New Roman" w:hAnsi="Arial" w:cs="Arial"/>
          <w:color w:val="000000"/>
          <w:sz w:val="15"/>
          <w:szCs w:val="15"/>
        </w:rPr>
      </w:pPr>
    </w:p>
    <w:p w14:paraId="45DF4E1D" w14:textId="77777777" w:rsidR="00941E53" w:rsidRDefault="00941E53" w:rsidP="00941E53">
      <w:pPr>
        <w:rPr>
          <w:sz w:val="17"/>
          <w:szCs w:val="17"/>
        </w:rPr>
      </w:pPr>
    </w:p>
    <w:p w14:paraId="4A356ABC" w14:textId="61881358" w:rsidR="00C41533" w:rsidRPr="00C41533" w:rsidRDefault="008930DE" w:rsidP="00C41533">
      <w:pPr>
        <w:pStyle w:val="SidebarHeading"/>
      </w:pPr>
      <w:r w:rsidRPr="00A45C3F">
        <w:rPr>
          <w:noProof/>
          <w:sz w:val="18"/>
          <w:szCs w:val="18"/>
        </w:rPr>
        <w:lastRenderedPageBreak/>
        <w:drawing>
          <wp:inline distT="0" distB="0" distL="0" distR="0" wp14:anchorId="79890FAA" wp14:editId="418EE8DC">
            <wp:extent cx="1791758" cy="1140655"/>
            <wp:effectExtent l="203200" t="203200" r="215265" b="18034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791758" cy="1140655"/>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091349A" w14:textId="41FA202E" w:rsidR="0001065E" w:rsidRPr="00C41533" w:rsidRDefault="00C41533">
      <w:pPr>
        <w:rPr>
          <w:sz w:val="17"/>
          <w:szCs w:val="17"/>
        </w:rPr>
      </w:pPr>
      <w:r w:rsidRPr="00C41533">
        <w:rPr>
          <w:rFonts w:ascii="Arial" w:hAnsi="Arial" w:cs="Arial"/>
          <w:color w:val="auto"/>
          <w:sz w:val="16"/>
          <w:szCs w:val="16"/>
        </w:rPr>
        <w:t xml:space="preserve">In November 2013, Executive Director </w:t>
      </w:r>
      <w:proofErr w:type="spellStart"/>
      <w:r w:rsidRPr="00C41533">
        <w:rPr>
          <w:rFonts w:ascii="Arial" w:hAnsi="Arial" w:cs="Arial"/>
          <w:color w:val="auto"/>
          <w:sz w:val="16"/>
          <w:szCs w:val="16"/>
        </w:rPr>
        <w:t>Shazia</w:t>
      </w:r>
      <w:proofErr w:type="spellEnd"/>
      <w:r w:rsidRPr="00C41533">
        <w:rPr>
          <w:rFonts w:ascii="Arial" w:hAnsi="Arial" w:cs="Arial"/>
          <w:color w:val="auto"/>
          <w:sz w:val="16"/>
          <w:szCs w:val="16"/>
        </w:rPr>
        <w:t xml:space="preserve"> Khan was given the distinct honor of representing the voice of the un-electrified rural poor in Pakistan. </w:t>
      </w:r>
      <w:proofErr w:type="spellStart"/>
      <w:r w:rsidRPr="00C41533">
        <w:rPr>
          <w:rFonts w:ascii="Arial" w:hAnsi="Arial" w:cs="Arial"/>
          <w:color w:val="auto"/>
          <w:sz w:val="16"/>
          <w:szCs w:val="16"/>
        </w:rPr>
        <w:t>Shazia</w:t>
      </w:r>
      <w:proofErr w:type="spellEnd"/>
      <w:r w:rsidRPr="00C41533">
        <w:rPr>
          <w:rFonts w:ascii="Arial" w:hAnsi="Arial" w:cs="Arial"/>
          <w:color w:val="auto"/>
          <w:sz w:val="16"/>
          <w:szCs w:val="16"/>
        </w:rPr>
        <w:t xml:space="preserve"> was a vocal participant at an intimate roundtable discussion with the Minister of Power and Water in Pakistan, </w:t>
      </w:r>
      <w:proofErr w:type="spellStart"/>
      <w:r w:rsidRPr="00C41533">
        <w:rPr>
          <w:rFonts w:ascii="Arial" w:hAnsi="Arial" w:cs="Arial"/>
          <w:color w:val="auto"/>
          <w:sz w:val="16"/>
          <w:szCs w:val="16"/>
        </w:rPr>
        <w:t>Khwaja</w:t>
      </w:r>
      <w:proofErr w:type="spellEnd"/>
      <w:r w:rsidRPr="00C41533">
        <w:rPr>
          <w:rFonts w:ascii="Arial" w:hAnsi="Arial" w:cs="Arial"/>
          <w:color w:val="auto"/>
          <w:sz w:val="16"/>
          <w:szCs w:val="16"/>
        </w:rPr>
        <w:t xml:space="preserve"> </w:t>
      </w:r>
      <w:proofErr w:type="spellStart"/>
      <w:r w:rsidRPr="00C41533">
        <w:rPr>
          <w:rFonts w:ascii="Arial" w:hAnsi="Arial" w:cs="Arial"/>
          <w:color w:val="auto"/>
          <w:sz w:val="16"/>
          <w:szCs w:val="16"/>
        </w:rPr>
        <w:t>Muhammed</w:t>
      </w:r>
      <w:proofErr w:type="spellEnd"/>
      <w:r w:rsidRPr="00C41533">
        <w:rPr>
          <w:rFonts w:ascii="Arial" w:hAnsi="Arial" w:cs="Arial"/>
          <w:color w:val="auto"/>
          <w:sz w:val="16"/>
          <w:szCs w:val="16"/>
        </w:rPr>
        <w:t xml:space="preserve"> </w:t>
      </w:r>
      <w:proofErr w:type="spellStart"/>
      <w:r w:rsidRPr="00C41533">
        <w:rPr>
          <w:rFonts w:ascii="Arial" w:hAnsi="Arial" w:cs="Arial"/>
          <w:color w:val="auto"/>
          <w:sz w:val="16"/>
          <w:szCs w:val="16"/>
        </w:rPr>
        <w:t>Asif</w:t>
      </w:r>
      <w:proofErr w:type="spellEnd"/>
      <w:r w:rsidRPr="00C41533">
        <w:rPr>
          <w:rFonts w:ascii="Arial" w:hAnsi="Arial" w:cs="Arial"/>
          <w:color w:val="auto"/>
          <w:sz w:val="16"/>
          <w:szCs w:val="16"/>
        </w:rPr>
        <w:t>, hosted by the US-Pakistan Business Council and the US Chamber of Commerce. In mid-January she will attend the UN Investor Summit on Climate Risk at the United Nations Headquarters in New York. The Summit aims to mobilize the actions necessary to close the current gap in clean energy investment and accelerate the shift to a sustainable global econom</w:t>
      </w:r>
      <w:r w:rsidR="00AB0348">
        <w:rPr>
          <w:rFonts w:ascii="Arial" w:hAnsi="Arial" w:cs="Arial"/>
          <w:color w:val="auto"/>
          <w:sz w:val="16"/>
          <w:szCs w:val="16"/>
        </w:rPr>
        <w:t>y.</w:t>
      </w:r>
      <w:r w:rsidR="00EC5914">
        <w:rPr>
          <w:noProof/>
        </w:rPr>
        <w:drawing>
          <wp:inline distT="0" distB="0" distL="0" distR="0" wp14:anchorId="62CBCB91" wp14:editId="6DDA7179">
            <wp:extent cx="1766566" cy="1324187"/>
            <wp:effectExtent l="203200" t="203200" r="189865" b="174625"/>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766566" cy="1324187"/>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5268724" w14:textId="77777777" w:rsidR="00C41533" w:rsidRDefault="00C41533" w:rsidP="00C41533">
      <w:pPr>
        <w:spacing w:after="0"/>
        <w:rPr>
          <w:rFonts w:ascii="Helvetica" w:hAnsi="Helvetica" w:cs="Arial"/>
          <w:color w:val="1A1A1A"/>
          <w:sz w:val="16"/>
          <w:szCs w:val="16"/>
        </w:rPr>
        <w:sectPr w:rsidR="00C41533" w:rsidSect="00912356">
          <w:type w:val="continuous"/>
          <w:pgSz w:w="12240" w:h="15840" w:code="1"/>
          <w:pgMar w:top="720" w:right="576" w:bottom="720" w:left="576" w:header="360" w:footer="720" w:gutter="0"/>
          <w:cols w:num="3" w:space="504"/>
          <w:docGrid w:linePitch="360"/>
        </w:sectPr>
      </w:pPr>
    </w:p>
    <w:p w14:paraId="4A095919" w14:textId="61368166" w:rsidR="00C41533" w:rsidRPr="0058586E" w:rsidRDefault="00C41533" w:rsidP="00C41533">
      <w:pPr>
        <w:spacing w:after="0"/>
        <w:rPr>
          <w:rFonts w:ascii="Helvetica" w:hAnsi="Helvetica" w:cs="Arial"/>
          <w:color w:val="1A1A1A"/>
          <w:szCs w:val="18"/>
        </w:rPr>
        <w:sectPr w:rsidR="00C41533" w:rsidRPr="0058586E" w:rsidSect="00C41533">
          <w:type w:val="continuous"/>
          <w:pgSz w:w="12240" w:h="15840" w:code="1"/>
          <w:pgMar w:top="720" w:right="576" w:bottom="720" w:left="576" w:header="360" w:footer="720" w:gutter="0"/>
          <w:cols w:num="2" w:space="720"/>
          <w:titlePg/>
          <w:docGrid w:linePitch="360"/>
        </w:sectPr>
      </w:pPr>
    </w:p>
    <w:p w14:paraId="289D1E2D" w14:textId="0229E8A4" w:rsidR="00C41533" w:rsidRPr="00CA4C9E" w:rsidRDefault="00C41533" w:rsidP="0058586E">
      <w:pPr>
        <w:rPr>
          <w:rFonts w:ascii="Arial" w:hAnsi="Arial" w:cs="Arial"/>
          <w:szCs w:val="18"/>
        </w:rPr>
        <w:sectPr w:rsidR="00C41533" w:rsidRPr="00CA4C9E" w:rsidSect="00520913">
          <w:type w:val="continuous"/>
          <w:pgSz w:w="12240" w:h="15840" w:code="1"/>
          <w:pgMar w:top="720" w:right="576" w:bottom="720" w:left="576" w:header="360" w:footer="720" w:gutter="0"/>
          <w:cols w:num="3" w:space="504"/>
          <w:titlePg/>
          <w:docGrid w:linePitch="360"/>
        </w:sectPr>
      </w:pPr>
    </w:p>
    <w:p w14:paraId="6FE744E3" w14:textId="5751822F" w:rsidR="006246AC" w:rsidRPr="0058586E" w:rsidRDefault="00D42228" w:rsidP="0058586E">
      <w:pPr>
        <w:pStyle w:val="SidebarText"/>
        <w:ind w:left="0"/>
        <w:rPr>
          <w:rFonts w:ascii="Arial" w:hAnsi="Arial" w:cs="Arial"/>
          <w:color w:val="000000" w:themeColor="text1"/>
          <w:szCs w:val="16"/>
        </w:rPr>
      </w:pPr>
      <w:r>
        <w:rPr>
          <w:rFonts w:ascii="Arial" w:hAnsi="Arial" w:cs="Arial"/>
          <w:noProof/>
          <w:color w:val="000000" w:themeColor="text1"/>
          <w:szCs w:val="16"/>
        </w:rPr>
        <w:drawing>
          <wp:anchor distT="0" distB="0" distL="114300" distR="114300" simplePos="0" relativeHeight="251674624" behindDoc="0" locked="0" layoutInCell="1" allowOverlap="1" wp14:anchorId="4306E662" wp14:editId="079DB172">
            <wp:simplePos x="0" y="0"/>
            <wp:positionH relativeFrom="column">
              <wp:posOffset>-41275</wp:posOffset>
            </wp:positionH>
            <wp:positionV relativeFrom="paragraph">
              <wp:posOffset>993140</wp:posOffset>
            </wp:positionV>
            <wp:extent cx="4618990" cy="3079115"/>
            <wp:effectExtent l="177800" t="177800" r="384810" b="37528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idsEEF.png"/>
                    <pic:cNvPicPr/>
                  </pic:nvPicPr>
                  <pic:blipFill>
                    <a:blip r:embed="rId16">
                      <a:extLst>
                        <a:ext uri="{28A0092B-C50C-407E-A947-70E740481C1C}">
                          <a14:useLocalDpi xmlns:a14="http://schemas.microsoft.com/office/drawing/2010/main" val="0"/>
                        </a:ext>
                      </a:extLst>
                    </a:blip>
                    <a:stretch>
                      <a:fillRect/>
                    </a:stretch>
                  </pic:blipFill>
                  <pic:spPr>
                    <a:xfrm>
                      <a:off x="0" y="0"/>
                      <a:ext cx="4618990" cy="30791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58586E">
        <w:rPr>
          <w:rFonts w:ascii="Arial" w:hAnsi="Arial" w:cs="Arial"/>
          <w:noProof/>
          <w:color w:val="000000" w:themeColor="text1"/>
          <w:szCs w:val="16"/>
        </w:rPr>
        <w:drawing>
          <wp:anchor distT="0" distB="0" distL="114300" distR="114300" simplePos="0" relativeHeight="251673600" behindDoc="0" locked="0" layoutInCell="1" allowOverlap="1" wp14:anchorId="3A580C44" wp14:editId="33F4C464">
            <wp:simplePos x="0" y="0"/>
            <wp:positionH relativeFrom="column">
              <wp:posOffset>4806950</wp:posOffset>
            </wp:positionH>
            <wp:positionV relativeFrom="paragraph">
              <wp:posOffset>15875</wp:posOffset>
            </wp:positionV>
            <wp:extent cx="2233930" cy="2984500"/>
            <wp:effectExtent l="177800" t="177800" r="356870" b="36830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idEEF.png"/>
                    <pic:cNvPicPr/>
                  </pic:nvPicPr>
                  <pic:blipFill>
                    <a:blip r:embed="rId17">
                      <a:extLst>
                        <a:ext uri="{28A0092B-C50C-407E-A947-70E740481C1C}">
                          <a14:useLocalDpi xmlns:a14="http://schemas.microsoft.com/office/drawing/2010/main" val="0"/>
                        </a:ext>
                      </a:extLst>
                    </a:blip>
                    <a:stretch>
                      <a:fillRect/>
                    </a:stretch>
                  </pic:blipFill>
                  <pic:spPr>
                    <a:xfrm>
                      <a:off x="0" y="0"/>
                      <a:ext cx="2233930" cy="298450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246AC" w:rsidRPr="0058586E">
        <w:rPr>
          <w:rFonts w:ascii="Arial" w:hAnsi="Arial" w:cs="Arial"/>
          <w:color w:val="000000" w:themeColor="text1"/>
          <w:szCs w:val="16"/>
        </w:rPr>
        <w:t>One of the biggest hurdles we have been facing is that, though there is a huge demand for our solar energy in rural Pakistan, the product costs of $10, $15, and $40 are still very high for villagers to pay in cash. Last month we finally implemented an installment system allowing people to pay in 4-6 months. Our sales shot up from 25 lanterns a week to 200! As you know, people in these villages desperately need energy. If we can make it affordable for them there is no limit to the improvements they can make in their lives and the lives of their children.</w:t>
      </w:r>
      <w:r w:rsidR="0058586E">
        <w:rPr>
          <w:rFonts w:ascii="Arial" w:hAnsi="Arial" w:cs="Arial"/>
          <w:color w:val="000000" w:themeColor="text1"/>
          <w:szCs w:val="16"/>
        </w:rPr>
        <w:t xml:space="preserve"> </w:t>
      </w:r>
    </w:p>
    <w:p w14:paraId="43D6B569" w14:textId="51D09CE0" w:rsidR="006246AC" w:rsidRPr="008232ED" w:rsidRDefault="002F415D" w:rsidP="00D42228">
      <w:pPr>
        <w:pStyle w:val="SidebarText"/>
        <w:ind w:left="0"/>
        <w:rPr>
          <w:rFonts w:asciiTheme="majorHAnsi" w:hAnsiTheme="majorHAnsi" w:cs="Arial"/>
          <w:color w:val="000000" w:themeColor="text1"/>
          <w:sz w:val="32"/>
          <w:szCs w:val="32"/>
        </w:rPr>
      </w:pPr>
      <w:r w:rsidRPr="008232ED">
        <w:rPr>
          <w:rFonts w:ascii="Arial" w:hAnsi="Arial" w:cs="Arial"/>
          <w:noProof/>
          <w:color w:val="000000" w:themeColor="text1"/>
          <w:sz w:val="32"/>
          <w:szCs w:val="32"/>
        </w:rPr>
        <w:drawing>
          <wp:anchor distT="0" distB="0" distL="114300" distR="114300" simplePos="0" relativeHeight="251676672" behindDoc="0" locked="0" layoutInCell="1" allowOverlap="1" wp14:anchorId="433FA24E" wp14:editId="355CCAC6">
            <wp:simplePos x="0" y="0"/>
            <wp:positionH relativeFrom="column">
              <wp:posOffset>-5074285</wp:posOffset>
            </wp:positionH>
            <wp:positionV relativeFrom="paragraph">
              <wp:posOffset>3764280</wp:posOffset>
            </wp:positionV>
            <wp:extent cx="2868930" cy="4302125"/>
            <wp:effectExtent l="177800" t="177800" r="382270" b="346075"/>
            <wp:wrapTight wrapText="bothSides">
              <wp:wrapPolygon edited="0">
                <wp:start x="956" y="-893"/>
                <wp:lineTo x="-1339" y="-638"/>
                <wp:lineTo x="-1147" y="21935"/>
                <wp:lineTo x="574" y="23210"/>
                <wp:lineTo x="22375" y="23210"/>
                <wp:lineTo x="22566" y="22955"/>
                <wp:lineTo x="24096" y="21935"/>
                <wp:lineTo x="24287" y="1275"/>
                <wp:lineTo x="22183" y="-638"/>
                <wp:lineTo x="21992" y="-893"/>
                <wp:lineTo x="956" y="-893"/>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amiliesEEF.png"/>
                    <pic:cNvPicPr/>
                  </pic:nvPicPr>
                  <pic:blipFill>
                    <a:blip r:embed="rId18">
                      <a:extLst>
                        <a:ext uri="{28A0092B-C50C-407E-A947-70E740481C1C}">
                          <a14:useLocalDpi xmlns:a14="http://schemas.microsoft.com/office/drawing/2010/main" val="0"/>
                        </a:ext>
                      </a:extLst>
                    </a:blip>
                    <a:stretch>
                      <a:fillRect/>
                    </a:stretch>
                  </pic:blipFill>
                  <pic:spPr>
                    <a:xfrm>
                      <a:off x="0" y="0"/>
                      <a:ext cx="2868930" cy="43021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roofErr w:type="spellStart"/>
      <w:r w:rsidR="006246AC" w:rsidRPr="008232ED">
        <w:rPr>
          <w:rFonts w:asciiTheme="majorHAnsi" w:hAnsiTheme="majorHAnsi" w:cs="Arial"/>
          <w:color w:val="000000" w:themeColor="text1"/>
          <w:sz w:val="32"/>
          <w:szCs w:val="32"/>
        </w:rPr>
        <w:t>EcoEnergyFinance</w:t>
      </w:r>
      <w:proofErr w:type="spellEnd"/>
      <w:r w:rsidR="006246AC" w:rsidRPr="008232ED">
        <w:rPr>
          <w:rFonts w:asciiTheme="majorHAnsi" w:hAnsiTheme="majorHAnsi" w:cs="Arial"/>
          <w:color w:val="000000" w:themeColor="text1"/>
          <w:sz w:val="32"/>
          <w:szCs w:val="32"/>
        </w:rPr>
        <w:t>: Transforming Live</w:t>
      </w:r>
      <w:r w:rsidRPr="008232ED">
        <w:rPr>
          <w:rFonts w:asciiTheme="majorHAnsi" w:hAnsiTheme="majorHAnsi" w:cs="Arial"/>
          <w:color w:val="000000" w:themeColor="text1"/>
          <w:sz w:val="32"/>
          <w:szCs w:val="32"/>
        </w:rPr>
        <w:t>s</w:t>
      </w:r>
      <w:r w:rsidR="006246AC" w:rsidRPr="008232ED">
        <w:rPr>
          <w:rFonts w:asciiTheme="majorHAnsi" w:hAnsiTheme="majorHAnsi" w:cs="Arial"/>
          <w:color w:val="000000" w:themeColor="text1"/>
          <w:sz w:val="32"/>
          <w:szCs w:val="32"/>
        </w:rPr>
        <w:t xml:space="preserve"> through Energy Access…</w:t>
      </w:r>
    </w:p>
    <w:p w14:paraId="2060FEE2" w14:textId="2BA726D7" w:rsidR="002F415D" w:rsidRDefault="001D0B4E" w:rsidP="00D42228">
      <w:pPr>
        <w:pStyle w:val="SidebarText"/>
        <w:ind w:left="0"/>
        <w:rPr>
          <w:rFonts w:ascii="Arial" w:hAnsi="Arial" w:cs="Arial"/>
          <w:b/>
          <w:color w:val="000000" w:themeColor="text1"/>
          <w:szCs w:val="16"/>
        </w:rPr>
      </w:pPr>
      <w:r>
        <w:rPr>
          <w:rFonts w:ascii="Arial" w:hAnsi="Arial" w:cs="Arial"/>
          <w:b/>
          <w:color w:val="000000" w:themeColor="text1"/>
          <w:szCs w:val="16"/>
        </w:rPr>
        <w:t xml:space="preserve">     </w:t>
      </w:r>
    </w:p>
    <w:p w14:paraId="1EAE02C3" w14:textId="5B28401A" w:rsidR="006246AC" w:rsidRPr="002F415D" w:rsidRDefault="002F415D" w:rsidP="00D42228">
      <w:pPr>
        <w:pStyle w:val="SidebarText"/>
        <w:ind w:left="0"/>
        <w:rPr>
          <w:rFonts w:ascii="Arial" w:hAnsi="Arial" w:cs="Arial"/>
          <w:b/>
          <w:color w:val="000000" w:themeColor="text1"/>
          <w:szCs w:val="16"/>
        </w:rPr>
      </w:pPr>
      <w:r w:rsidRPr="001D0B4E">
        <w:rPr>
          <w:rFonts w:asciiTheme="majorHAnsi" w:hAnsiTheme="majorHAnsi" w:cs="Arial"/>
          <w:noProof/>
          <w:color w:val="000000" w:themeColor="text1"/>
          <w:sz w:val="24"/>
          <w:szCs w:val="24"/>
        </w:rPr>
        <mc:AlternateContent>
          <mc:Choice Requires="wps">
            <w:drawing>
              <wp:anchor distT="0" distB="0" distL="114300" distR="114300" simplePos="0" relativeHeight="251675648" behindDoc="0" locked="0" layoutInCell="1" allowOverlap="1" wp14:anchorId="7256DE1D" wp14:editId="768213CC">
                <wp:simplePos x="0" y="0"/>
                <wp:positionH relativeFrom="column">
                  <wp:posOffset>42545</wp:posOffset>
                </wp:positionH>
                <wp:positionV relativeFrom="paragraph">
                  <wp:posOffset>744220</wp:posOffset>
                </wp:positionV>
                <wp:extent cx="3657600" cy="880110"/>
                <wp:effectExtent l="0" t="0" r="25400" b="34290"/>
                <wp:wrapTight wrapText="bothSides">
                  <wp:wrapPolygon edited="0">
                    <wp:start x="0" y="0"/>
                    <wp:lineTo x="0" y="21818"/>
                    <wp:lineTo x="21600" y="21818"/>
                    <wp:lineTo x="21600" y="0"/>
                    <wp:lineTo x="0" y="0"/>
                  </wp:wrapPolygon>
                </wp:wrapTight>
                <wp:docPr id="12" name="Text Box 12"/>
                <wp:cNvGraphicFramePr/>
                <a:graphic xmlns:a="http://schemas.openxmlformats.org/drawingml/2006/main">
                  <a:graphicData uri="http://schemas.microsoft.com/office/word/2010/wordprocessingShape">
                    <wps:wsp>
                      <wps:cNvSpPr txBox="1"/>
                      <wps:spPr>
                        <a:xfrm>
                          <a:off x="0" y="0"/>
                          <a:ext cx="3657600" cy="880110"/>
                        </a:xfrm>
                        <a:prstGeom prst="rect">
                          <a:avLst/>
                        </a:prstGeom>
                        <a:ln/>
                        <a:extLst>
                          <a:ext uri="{C572A759-6A51-4108-AA02-DFA0A04FC94B}">
                            <ma14:wrappingTextBoxFlag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1374D828" w14:textId="6D1416E2" w:rsidR="001F0F6B" w:rsidRPr="00D42228" w:rsidRDefault="001F0F6B" w:rsidP="00D42228">
                            <w:pPr>
                              <w:pStyle w:val="SidebarText"/>
                              <w:jc w:val="center"/>
                              <w:rPr>
                                <w:rFonts w:ascii="Arial" w:hAnsi="Arial" w:cs="Arial"/>
                                <w:color w:val="000000" w:themeColor="text1"/>
                                <w:sz w:val="28"/>
                                <w:szCs w:val="28"/>
                              </w:rPr>
                            </w:pPr>
                            <w:r w:rsidRPr="00D42228">
                              <w:rPr>
                                <w:rFonts w:ascii="Arial" w:hAnsi="Arial" w:cs="Arial"/>
                                <w:color w:val="000000" w:themeColor="text1"/>
                                <w:sz w:val="28"/>
                                <w:szCs w:val="28"/>
                              </w:rPr>
                              <w:t xml:space="preserve"> “We used to spend </w:t>
                            </w:r>
                            <w:proofErr w:type="spellStart"/>
                            <w:r w:rsidRPr="00D42228">
                              <w:rPr>
                                <w:rFonts w:ascii="Arial" w:hAnsi="Arial" w:cs="Arial"/>
                                <w:color w:val="000000" w:themeColor="text1"/>
                                <w:sz w:val="28"/>
                                <w:szCs w:val="28"/>
                              </w:rPr>
                              <w:t>Rs</w:t>
                            </w:r>
                            <w:proofErr w:type="spellEnd"/>
                            <w:r w:rsidRPr="00D42228">
                              <w:rPr>
                                <w:rFonts w:ascii="Arial" w:hAnsi="Arial" w:cs="Arial"/>
                                <w:color w:val="000000" w:themeColor="text1"/>
                                <w:sz w:val="28"/>
                                <w:szCs w:val="28"/>
                              </w:rPr>
                              <w:t>. 20 to 50 per day on petrol (kerosene) and now we don’t have to pay that as sunlight is free”</w:t>
                            </w:r>
                          </w:p>
                          <w:p w14:paraId="0EB17E33" w14:textId="77777777" w:rsidR="001F0F6B" w:rsidRDefault="001F0F6B" w:rsidP="00D4222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3.35pt;margin-top:58.6pt;width:4in;height:6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" fillcolor="white [3201]" strokecolor="#ff5c0b [3204]" strokeweight="2pt">
                <v:textbox>
                  <w:txbxContent>
                    <w:p w14:paraId="1374D828" w14:textId="6D1416E2" w:rsidR="001F0F6B" w:rsidRPr="00D42228" w:rsidRDefault="001F0F6B" w:rsidP="00D42228">
                      <w:pPr>
                        <w:pStyle w:val="SidebarText"/>
                        <w:jc w:val="center"/>
                        <w:rPr>
                          <w:rFonts w:ascii="Arial" w:hAnsi="Arial" w:cs="Arial"/>
                          <w:color w:val="000000" w:themeColor="text1"/>
                          <w:sz w:val="28"/>
                          <w:szCs w:val="28"/>
                        </w:rPr>
                      </w:pPr>
                      <w:r w:rsidRPr="00D42228">
                        <w:rPr>
                          <w:rFonts w:ascii="Arial" w:hAnsi="Arial" w:cs="Arial"/>
                          <w:color w:val="000000" w:themeColor="text1"/>
                          <w:sz w:val="28"/>
                          <w:szCs w:val="28"/>
                        </w:rPr>
                        <w:t xml:space="preserve"> “We used to spend </w:t>
                      </w:r>
                      <w:proofErr w:type="spellStart"/>
                      <w:r w:rsidRPr="00D42228">
                        <w:rPr>
                          <w:rFonts w:ascii="Arial" w:hAnsi="Arial" w:cs="Arial"/>
                          <w:color w:val="000000" w:themeColor="text1"/>
                          <w:sz w:val="28"/>
                          <w:szCs w:val="28"/>
                        </w:rPr>
                        <w:t>Rs</w:t>
                      </w:r>
                      <w:proofErr w:type="spellEnd"/>
                      <w:r w:rsidRPr="00D42228">
                        <w:rPr>
                          <w:rFonts w:ascii="Arial" w:hAnsi="Arial" w:cs="Arial"/>
                          <w:color w:val="000000" w:themeColor="text1"/>
                          <w:sz w:val="28"/>
                          <w:szCs w:val="28"/>
                        </w:rPr>
                        <w:t>. 20 to 50 per day on petrol (kerosene) and now we don’t have to pay that as sunlight is free”</w:t>
                      </w:r>
                    </w:p>
                    <w:p w14:paraId="0EB17E33" w14:textId="77777777" w:rsidR="001F0F6B" w:rsidRDefault="001F0F6B" w:rsidP="00D42228">
                      <w:pPr>
                        <w:jc w:val="center"/>
                      </w:pPr>
                    </w:p>
                  </w:txbxContent>
                </v:textbox>
                <w10:wrap type="tight"/>
              </v:shape>
            </w:pict>
          </mc:Fallback>
        </mc:AlternateContent>
      </w:r>
      <w:r w:rsidR="008232ED">
        <w:rPr>
          <w:rFonts w:ascii="Arial" w:hAnsi="Arial" w:cs="Arial"/>
          <w:color w:val="000000" w:themeColor="text1"/>
          <w:szCs w:val="16"/>
        </w:rPr>
        <w:t xml:space="preserve"> </w:t>
      </w:r>
      <w:r w:rsidR="006246AC" w:rsidRPr="0058586E">
        <w:rPr>
          <w:rFonts w:ascii="Arial" w:hAnsi="Arial" w:cs="Arial"/>
          <w:color w:val="000000" w:themeColor="text1"/>
          <w:szCs w:val="16"/>
        </w:rPr>
        <w:t xml:space="preserve">Sahib </w:t>
      </w:r>
      <w:proofErr w:type="spellStart"/>
      <w:r w:rsidR="006246AC" w:rsidRPr="0058586E">
        <w:rPr>
          <w:rFonts w:ascii="Arial" w:hAnsi="Arial" w:cs="Arial"/>
          <w:color w:val="000000" w:themeColor="text1"/>
          <w:szCs w:val="16"/>
        </w:rPr>
        <w:t>Khatoon</w:t>
      </w:r>
      <w:proofErr w:type="spellEnd"/>
      <w:r w:rsidR="006246AC" w:rsidRPr="0058586E">
        <w:rPr>
          <w:rFonts w:ascii="Arial" w:hAnsi="Arial" w:cs="Arial"/>
          <w:color w:val="000000" w:themeColor="text1"/>
          <w:szCs w:val="16"/>
        </w:rPr>
        <w:t xml:space="preserve">, of </w:t>
      </w:r>
      <w:proofErr w:type="spellStart"/>
      <w:r w:rsidR="006246AC" w:rsidRPr="0058586E">
        <w:rPr>
          <w:rFonts w:ascii="Arial" w:hAnsi="Arial" w:cs="Arial"/>
          <w:color w:val="000000" w:themeColor="text1"/>
          <w:szCs w:val="16"/>
        </w:rPr>
        <w:t>Mirpur</w:t>
      </w:r>
      <w:proofErr w:type="spellEnd"/>
      <w:r w:rsidR="006246AC" w:rsidRPr="0058586E">
        <w:rPr>
          <w:rFonts w:ascii="Arial" w:hAnsi="Arial" w:cs="Arial"/>
          <w:color w:val="000000" w:themeColor="text1"/>
          <w:szCs w:val="16"/>
        </w:rPr>
        <w:t xml:space="preserve"> </w:t>
      </w:r>
      <w:proofErr w:type="spellStart"/>
      <w:r w:rsidR="006246AC" w:rsidRPr="0058586E">
        <w:rPr>
          <w:rFonts w:ascii="Arial" w:hAnsi="Arial" w:cs="Arial"/>
          <w:color w:val="000000" w:themeColor="text1"/>
          <w:szCs w:val="16"/>
        </w:rPr>
        <w:t>Sakro</w:t>
      </w:r>
      <w:proofErr w:type="spellEnd"/>
      <w:r w:rsidR="006246AC" w:rsidRPr="0058586E">
        <w:rPr>
          <w:rFonts w:ascii="Arial" w:hAnsi="Arial" w:cs="Arial"/>
          <w:color w:val="000000" w:themeColor="text1"/>
          <w:szCs w:val="16"/>
        </w:rPr>
        <w:t>, Sindh, used kerosene lanterns to light her home, but found it expensive and hazardous. One night while giving milk to her young baby, she knocked over her kerosene lantern. His mosquito net caught fire and he was burned. In 2012, she purchased a solar-powered light and now she uses it to do embroidery and teach her children at night.</w:t>
      </w:r>
    </w:p>
    <w:p w14:paraId="2EE5A3CF" w14:textId="3F3E0FF4" w:rsidR="002F415D" w:rsidRDefault="002F415D" w:rsidP="001D0B4E">
      <w:pPr>
        <w:pStyle w:val="SidebarText"/>
        <w:ind w:left="0" w:right="18"/>
        <w:rPr>
          <w:rFonts w:ascii="Arial" w:hAnsi="Arial" w:cs="Arial"/>
          <w:color w:val="000000" w:themeColor="text1"/>
          <w:szCs w:val="16"/>
        </w:rPr>
      </w:pPr>
    </w:p>
    <w:p w14:paraId="14ACB707" w14:textId="3ACA0EB2" w:rsidR="006246AC" w:rsidRPr="0058586E" w:rsidRDefault="006246AC" w:rsidP="001D0B4E">
      <w:pPr>
        <w:pStyle w:val="SidebarText"/>
        <w:ind w:left="0" w:right="18"/>
        <w:rPr>
          <w:rFonts w:ascii="Arial" w:hAnsi="Arial" w:cs="Arial"/>
          <w:color w:val="000000" w:themeColor="text1"/>
          <w:szCs w:val="16"/>
        </w:rPr>
      </w:pPr>
      <w:proofErr w:type="spellStart"/>
      <w:r w:rsidRPr="0058586E">
        <w:rPr>
          <w:rFonts w:ascii="Arial" w:hAnsi="Arial" w:cs="Arial"/>
          <w:color w:val="000000" w:themeColor="text1"/>
          <w:szCs w:val="16"/>
        </w:rPr>
        <w:t>Sameena</w:t>
      </w:r>
      <w:proofErr w:type="spellEnd"/>
      <w:r w:rsidRPr="0058586E">
        <w:rPr>
          <w:rFonts w:ascii="Arial" w:hAnsi="Arial" w:cs="Arial"/>
          <w:color w:val="000000" w:themeColor="text1"/>
          <w:szCs w:val="16"/>
        </w:rPr>
        <w:t xml:space="preserve"> </w:t>
      </w:r>
      <w:proofErr w:type="spellStart"/>
      <w:r w:rsidRPr="0058586E">
        <w:rPr>
          <w:rFonts w:ascii="Arial" w:hAnsi="Arial" w:cs="Arial"/>
          <w:color w:val="000000" w:themeColor="text1"/>
          <w:szCs w:val="16"/>
        </w:rPr>
        <w:t>Lashari</w:t>
      </w:r>
      <w:proofErr w:type="spellEnd"/>
      <w:r w:rsidRPr="0058586E">
        <w:rPr>
          <w:rFonts w:ascii="Arial" w:hAnsi="Arial" w:cs="Arial"/>
          <w:color w:val="000000" w:themeColor="text1"/>
          <w:szCs w:val="16"/>
        </w:rPr>
        <w:t xml:space="preserve">, of </w:t>
      </w:r>
      <w:proofErr w:type="spellStart"/>
      <w:r w:rsidRPr="0058586E">
        <w:rPr>
          <w:rFonts w:ascii="Arial" w:hAnsi="Arial" w:cs="Arial"/>
          <w:color w:val="000000" w:themeColor="text1"/>
          <w:szCs w:val="16"/>
        </w:rPr>
        <w:t>Taluka</w:t>
      </w:r>
      <w:proofErr w:type="spellEnd"/>
      <w:r w:rsidRPr="0058586E">
        <w:rPr>
          <w:rFonts w:ascii="Arial" w:hAnsi="Arial" w:cs="Arial"/>
          <w:color w:val="000000" w:themeColor="text1"/>
          <w:szCs w:val="16"/>
        </w:rPr>
        <w:t xml:space="preserve"> </w:t>
      </w:r>
      <w:proofErr w:type="spellStart"/>
      <w:r w:rsidRPr="0058586E">
        <w:rPr>
          <w:rFonts w:ascii="Arial" w:hAnsi="Arial" w:cs="Arial"/>
          <w:color w:val="000000" w:themeColor="text1"/>
          <w:szCs w:val="16"/>
        </w:rPr>
        <w:t>Mirpur</w:t>
      </w:r>
      <w:proofErr w:type="spellEnd"/>
      <w:r w:rsidRPr="0058586E">
        <w:rPr>
          <w:rFonts w:ascii="Arial" w:hAnsi="Arial" w:cs="Arial"/>
          <w:color w:val="000000" w:themeColor="text1"/>
          <w:szCs w:val="16"/>
        </w:rPr>
        <w:t xml:space="preserve"> </w:t>
      </w:r>
      <w:proofErr w:type="spellStart"/>
      <w:r w:rsidRPr="0058586E">
        <w:rPr>
          <w:rFonts w:ascii="Arial" w:hAnsi="Arial" w:cs="Arial"/>
          <w:color w:val="000000" w:themeColor="text1"/>
          <w:szCs w:val="16"/>
        </w:rPr>
        <w:t>Sakro</w:t>
      </w:r>
      <w:proofErr w:type="spellEnd"/>
      <w:r w:rsidRPr="0058586E">
        <w:rPr>
          <w:rFonts w:ascii="Arial" w:hAnsi="Arial" w:cs="Arial"/>
          <w:color w:val="000000" w:themeColor="text1"/>
          <w:szCs w:val="16"/>
        </w:rPr>
        <w:t>, Sindh, uses the light produced by a solar lantern purchased from Eco Energy to study for 2 hours a night. She is the first girl from her village to complete higher secondary education and she has been accepted into a B.A. program.</w:t>
      </w:r>
    </w:p>
    <w:p w14:paraId="40F64642" w14:textId="571CF0F9" w:rsidR="006246AC" w:rsidRPr="0058586E" w:rsidRDefault="001D0B4E" w:rsidP="00D42228">
      <w:pPr>
        <w:pStyle w:val="SidebarText"/>
        <w:ind w:left="0"/>
        <w:rPr>
          <w:rFonts w:ascii="Arial" w:hAnsi="Arial" w:cs="Arial"/>
          <w:color w:val="000000" w:themeColor="text1"/>
          <w:szCs w:val="16"/>
        </w:rPr>
      </w:pPr>
      <w:r>
        <w:rPr>
          <w:rFonts w:ascii="Arial" w:hAnsi="Arial" w:cs="Arial"/>
          <w:noProof/>
          <w:color w:val="000000" w:themeColor="text1"/>
          <w:szCs w:val="16"/>
        </w:rPr>
        <mc:AlternateContent>
          <mc:Choice Requires="wps">
            <w:drawing>
              <wp:anchor distT="0" distB="0" distL="114300" distR="114300" simplePos="0" relativeHeight="251679744" behindDoc="0" locked="0" layoutInCell="1" allowOverlap="1" wp14:anchorId="7C350523" wp14:editId="322DCE19">
                <wp:simplePos x="0" y="0"/>
                <wp:positionH relativeFrom="column">
                  <wp:posOffset>-15240</wp:posOffset>
                </wp:positionH>
                <wp:positionV relativeFrom="paragraph">
                  <wp:posOffset>135890</wp:posOffset>
                </wp:positionV>
                <wp:extent cx="3660775" cy="1379220"/>
                <wp:effectExtent l="0" t="0" r="22225" b="17780"/>
                <wp:wrapTight wrapText="bothSides">
                  <wp:wrapPolygon edited="0">
                    <wp:start x="0" y="0"/>
                    <wp:lineTo x="0" y="21481"/>
                    <wp:lineTo x="21581" y="21481"/>
                    <wp:lineTo x="21581" y="0"/>
                    <wp:lineTo x="0" y="0"/>
                  </wp:wrapPolygon>
                </wp:wrapTight>
                <wp:docPr id="15" name="Text Box 15"/>
                <wp:cNvGraphicFramePr/>
                <a:graphic xmlns:a="http://schemas.openxmlformats.org/drawingml/2006/main">
                  <a:graphicData uri="http://schemas.microsoft.com/office/word/2010/wordprocessingShape">
                    <wps:wsp>
                      <wps:cNvSpPr txBox="1"/>
                      <wps:spPr>
                        <a:xfrm>
                          <a:off x="0" y="0"/>
                          <a:ext cx="3660775" cy="1379220"/>
                        </a:xfrm>
                        <a:prstGeom prst="rect">
                          <a:avLst/>
                        </a:prstGeom>
                        <a:ln/>
                        <a:extLst>
                          <a:ext uri="{C572A759-6A51-4108-AA02-DFA0A04FC94B}">
                            <ma14:wrappingTextBoxFlag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4B3A35F5" w14:textId="4081930D" w:rsidR="001F0F6B" w:rsidRPr="001D0B4E" w:rsidRDefault="001F0F6B" w:rsidP="001D0B4E">
                            <w:pPr>
                              <w:pStyle w:val="SidebarText"/>
                              <w:ind w:left="0"/>
                              <w:rPr>
                                <w:rFonts w:ascii="Arial" w:hAnsi="Arial" w:cs="Arial"/>
                                <w:color w:val="000000" w:themeColor="text1"/>
                                <w:sz w:val="28"/>
                                <w:szCs w:val="28"/>
                              </w:rPr>
                            </w:pPr>
                            <w:r w:rsidRPr="001D0B4E">
                              <w:rPr>
                                <w:rFonts w:ascii="Arial" w:hAnsi="Arial" w:cs="Arial"/>
                                <w:color w:val="000000" w:themeColor="text1"/>
                                <w:sz w:val="28"/>
                                <w:szCs w:val="28"/>
                              </w:rPr>
                              <w:t xml:space="preserve">“Women over here don’t know any work other than </w:t>
                            </w:r>
                            <w:proofErr w:type="spellStart"/>
                            <w:r w:rsidRPr="001D0B4E">
                              <w:rPr>
                                <w:rFonts w:ascii="Arial" w:hAnsi="Arial" w:cs="Arial"/>
                                <w:color w:val="000000" w:themeColor="text1"/>
                                <w:sz w:val="28"/>
                                <w:szCs w:val="28"/>
                              </w:rPr>
                              <w:t>karhai</w:t>
                            </w:r>
                            <w:proofErr w:type="spellEnd"/>
                            <w:r w:rsidRPr="001D0B4E">
                              <w:rPr>
                                <w:rFonts w:ascii="Arial" w:hAnsi="Arial" w:cs="Arial"/>
                                <w:color w:val="000000" w:themeColor="text1"/>
                                <w:sz w:val="28"/>
                                <w:szCs w:val="28"/>
                              </w:rPr>
                              <w:t xml:space="preserve"> (embroidery) and working in the fields. During the day they work in fields and they can spend e</w:t>
                            </w:r>
                            <w:r w:rsidR="000B68AB">
                              <w:rPr>
                                <w:rFonts w:ascii="Arial" w:hAnsi="Arial" w:cs="Arial"/>
                                <w:color w:val="000000" w:themeColor="text1"/>
                                <w:sz w:val="28"/>
                                <w:szCs w:val="28"/>
                              </w:rPr>
                              <w:t xml:space="preserve">xtra time on </w:t>
                            </w:r>
                            <w:proofErr w:type="spellStart"/>
                            <w:r w:rsidR="000B68AB">
                              <w:rPr>
                                <w:rFonts w:ascii="Arial" w:hAnsi="Arial" w:cs="Arial"/>
                                <w:color w:val="000000" w:themeColor="text1"/>
                                <w:sz w:val="28"/>
                                <w:szCs w:val="28"/>
                              </w:rPr>
                              <w:t>karhai</w:t>
                            </w:r>
                            <w:proofErr w:type="spellEnd"/>
                            <w:r w:rsidRPr="001D0B4E">
                              <w:rPr>
                                <w:rFonts w:ascii="Arial" w:hAnsi="Arial" w:cs="Arial"/>
                                <w:color w:val="000000" w:themeColor="text1"/>
                                <w:sz w:val="28"/>
                                <w:szCs w:val="28"/>
                              </w:rPr>
                              <w:t xml:space="preserve"> now in the evening because of these lanterns.”</w:t>
                            </w:r>
                          </w:p>
                          <w:p w14:paraId="1334D212" w14:textId="77777777" w:rsidR="001F0F6B" w:rsidRDefault="001F0F6B" w:rsidP="001D0B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5" o:spid="_x0000_s1028" type="#_x0000_t202" style="position:absolute;margin-left:-1.15pt;margin-top:10.7pt;width:288.25pt;height:108.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" fillcolor="white [3201]" strokecolor="#ff5c0b [3204]" strokeweight="2pt">
                <v:textbox>
                  <w:txbxContent>
                    <w:p w14:paraId="4B3A35F5" w14:textId="4081930D" w:rsidR="001F0F6B" w:rsidRPr="001D0B4E" w:rsidRDefault="001F0F6B" w:rsidP="001D0B4E">
                      <w:pPr>
                        <w:pStyle w:val="SidebarText"/>
                        <w:ind w:left="0"/>
                        <w:rPr>
                          <w:rFonts w:ascii="Arial" w:hAnsi="Arial" w:cs="Arial"/>
                          <w:color w:val="000000" w:themeColor="text1"/>
                          <w:sz w:val="28"/>
                          <w:szCs w:val="28"/>
                        </w:rPr>
                      </w:pPr>
                      <w:r w:rsidRPr="001D0B4E">
                        <w:rPr>
                          <w:rFonts w:ascii="Arial" w:hAnsi="Arial" w:cs="Arial"/>
                          <w:color w:val="000000" w:themeColor="text1"/>
                          <w:sz w:val="28"/>
                          <w:szCs w:val="28"/>
                        </w:rPr>
                        <w:t>“Women over here don’t know any work other than karhai (embroidery) and working in the fields. During the day they work in fields and they can spend e</w:t>
                      </w:r>
                      <w:r w:rsidR="000B68AB">
                        <w:rPr>
                          <w:rFonts w:ascii="Arial" w:hAnsi="Arial" w:cs="Arial"/>
                          <w:color w:val="000000" w:themeColor="text1"/>
                          <w:sz w:val="28"/>
                          <w:szCs w:val="28"/>
                        </w:rPr>
                        <w:t>xtra time on karhai</w:t>
                      </w:r>
                      <w:bookmarkStart w:id="1" w:name="_GoBack"/>
                      <w:bookmarkEnd w:id="1"/>
                      <w:r w:rsidRPr="001D0B4E">
                        <w:rPr>
                          <w:rFonts w:ascii="Arial" w:hAnsi="Arial" w:cs="Arial"/>
                          <w:color w:val="000000" w:themeColor="text1"/>
                          <w:sz w:val="28"/>
                          <w:szCs w:val="28"/>
                        </w:rPr>
                        <w:t xml:space="preserve"> now in the evening because of these lanterns.”</w:t>
                      </w:r>
                    </w:p>
                    <w:p w14:paraId="1334D212" w14:textId="77777777" w:rsidR="001F0F6B" w:rsidRDefault="001F0F6B" w:rsidP="001D0B4E"/>
                  </w:txbxContent>
                </v:textbox>
                <w10:wrap type="tight"/>
              </v:shape>
            </w:pict>
          </mc:Fallback>
        </mc:AlternateContent>
      </w:r>
    </w:p>
    <w:p w14:paraId="48EE491D" w14:textId="05D1A7BF" w:rsidR="006246AC" w:rsidRPr="0058586E" w:rsidRDefault="006246AC" w:rsidP="00D42228">
      <w:pPr>
        <w:pStyle w:val="SidebarText"/>
        <w:ind w:left="0"/>
        <w:rPr>
          <w:rFonts w:ascii="Arial" w:hAnsi="Arial" w:cs="Arial"/>
          <w:color w:val="000000" w:themeColor="text1"/>
          <w:szCs w:val="16"/>
        </w:rPr>
      </w:pPr>
    </w:p>
    <w:p w14:paraId="102614F0" w14:textId="1DE0CCEA" w:rsidR="006600CA" w:rsidRDefault="006600CA" w:rsidP="00D42228">
      <w:pPr>
        <w:pStyle w:val="SidebarText"/>
        <w:ind w:left="0"/>
        <w:rPr>
          <w:rFonts w:ascii="Arial" w:hAnsi="Arial" w:cs="Arial"/>
          <w:color w:val="000000" w:themeColor="text1"/>
          <w:szCs w:val="16"/>
        </w:rPr>
      </w:pPr>
    </w:p>
    <w:p w14:paraId="320CF38F" w14:textId="5421EFB2" w:rsidR="00D42228" w:rsidRPr="00CC58CF" w:rsidRDefault="00CC58CF" w:rsidP="00D42228">
      <w:pPr>
        <w:pStyle w:val="SidebarText"/>
        <w:ind w:left="0"/>
        <w:rPr>
          <w:rFonts w:ascii="Arial" w:hAnsi="Arial" w:cs="Arial"/>
          <w:color w:val="000000" w:themeColor="text1"/>
          <w:sz w:val="24"/>
          <w:szCs w:val="24"/>
        </w:rPr>
      </w:pPr>
      <w:r>
        <w:rPr>
          <w:rFonts w:ascii="Arial" w:hAnsi="Arial" w:cs="Arial"/>
          <w:noProof/>
          <w:color w:val="000000" w:themeColor="text1"/>
          <w:szCs w:val="16"/>
        </w:rPr>
        <w:drawing>
          <wp:anchor distT="0" distB="0" distL="114300" distR="114300" simplePos="0" relativeHeight="251680768" behindDoc="0" locked="0" layoutInCell="1" allowOverlap="1" wp14:anchorId="7D4D8BD7" wp14:editId="11BE8BE9">
            <wp:simplePos x="0" y="0"/>
            <wp:positionH relativeFrom="column">
              <wp:posOffset>2263140</wp:posOffset>
            </wp:positionH>
            <wp:positionV relativeFrom="paragraph">
              <wp:posOffset>88265</wp:posOffset>
            </wp:positionV>
            <wp:extent cx="4724400" cy="3148965"/>
            <wp:effectExtent l="177800" t="177800" r="381000" b="381635"/>
            <wp:wrapTight wrapText="bothSides">
              <wp:wrapPolygon edited="0">
                <wp:start x="581" y="-1220"/>
                <wp:lineTo x="-813" y="-871"/>
                <wp:lineTo x="-813" y="22127"/>
                <wp:lineTo x="813" y="24044"/>
                <wp:lineTo x="21484" y="24044"/>
                <wp:lineTo x="21600" y="23695"/>
                <wp:lineTo x="23226" y="21604"/>
                <wp:lineTo x="23226" y="1742"/>
                <wp:lineTo x="21948" y="-871"/>
                <wp:lineTo x="21832" y="-1220"/>
                <wp:lineTo x="581" y="-122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iceEEF.png"/>
                    <pic:cNvPicPr/>
                  </pic:nvPicPr>
                  <pic:blipFill>
                    <a:blip r:embed="rId19">
                      <a:extLst>
                        <a:ext uri="{28A0092B-C50C-407E-A947-70E740481C1C}">
                          <a14:useLocalDpi xmlns:a14="http://schemas.microsoft.com/office/drawing/2010/main" val="0"/>
                        </a:ext>
                      </a:extLst>
                    </a:blip>
                    <a:stretch>
                      <a:fillRect/>
                    </a:stretch>
                  </pic:blipFill>
                  <pic:spPr>
                    <a:xfrm>
                      <a:off x="0" y="0"/>
                      <a:ext cx="4724400" cy="314896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8232ED" w:rsidRPr="00CC58CF">
        <w:rPr>
          <w:rFonts w:asciiTheme="majorHAnsi" w:hAnsiTheme="majorHAnsi" w:cs="Arial"/>
          <w:color w:val="000000" w:themeColor="text1"/>
          <w:sz w:val="24"/>
          <w:szCs w:val="24"/>
        </w:rPr>
        <w:t>Our Best Ally: Word of Mouth</w:t>
      </w:r>
    </w:p>
    <w:p w14:paraId="22F9789A" w14:textId="77777777" w:rsidR="006246AC" w:rsidRPr="0058586E" w:rsidRDefault="006246AC" w:rsidP="00D42228">
      <w:pPr>
        <w:pStyle w:val="SidebarText"/>
        <w:ind w:left="0"/>
        <w:rPr>
          <w:rFonts w:ascii="Arial" w:hAnsi="Arial" w:cs="Arial"/>
          <w:color w:val="000000" w:themeColor="text1"/>
          <w:szCs w:val="16"/>
        </w:rPr>
      </w:pPr>
      <w:r w:rsidRPr="0058586E">
        <w:rPr>
          <w:rFonts w:ascii="Arial" w:hAnsi="Arial" w:cs="Arial"/>
          <w:color w:val="000000" w:themeColor="text1"/>
          <w:szCs w:val="16"/>
        </w:rPr>
        <w:t>A lot of marketers might think that it is not possible to reach the target audience without using the conventional advertising and promotional techniques. There are no crazy budgets for investing in mass media advertising campaigns and getting brand activation agencies to work for you. You have to be extremely creative in the way you reach your audience and you heavily rely on the referrals of your existing customer base. It is an amazing feeling to know that your customers are satisfied with your products and service. And even better, it is a satisfying feeling to know that your existing customer is the one who is bringing you more customers.</w:t>
      </w:r>
    </w:p>
    <w:p w14:paraId="74ECDBA1" w14:textId="45905421" w:rsidR="00CC58CF" w:rsidRDefault="006246AC" w:rsidP="00D42228">
      <w:pPr>
        <w:pStyle w:val="SidebarText"/>
        <w:ind w:left="0"/>
        <w:rPr>
          <w:rFonts w:ascii="Arial" w:hAnsi="Arial" w:cs="Arial"/>
          <w:color w:val="000000" w:themeColor="text1"/>
          <w:szCs w:val="16"/>
        </w:rPr>
      </w:pPr>
      <w:r w:rsidRPr="0058586E">
        <w:rPr>
          <w:rFonts w:ascii="Arial" w:hAnsi="Arial" w:cs="Arial"/>
          <w:color w:val="000000" w:themeColor="text1"/>
          <w:szCs w:val="16"/>
        </w:rPr>
        <w:t>Meet ‘</w:t>
      </w:r>
      <w:proofErr w:type="spellStart"/>
      <w:r w:rsidRPr="0058586E">
        <w:rPr>
          <w:rFonts w:ascii="Arial" w:hAnsi="Arial" w:cs="Arial"/>
          <w:color w:val="000000" w:themeColor="text1"/>
          <w:szCs w:val="16"/>
        </w:rPr>
        <w:t>Sher</w:t>
      </w:r>
      <w:proofErr w:type="spellEnd"/>
      <w:r w:rsidRPr="0058586E">
        <w:rPr>
          <w:rFonts w:ascii="Arial" w:hAnsi="Arial" w:cs="Arial"/>
          <w:color w:val="000000" w:themeColor="text1"/>
          <w:szCs w:val="16"/>
        </w:rPr>
        <w:t xml:space="preserve"> Muhammad’ who bought a solar lantern from one of our retailers. He used this lantern at night while he was busy harvesting his rice fields. He liked the lantern so much that he went out and brought our retailer two new customers.</w:t>
      </w:r>
    </w:p>
    <w:p w14:paraId="7508E247" w14:textId="4CF85B24" w:rsidR="006246AC" w:rsidRPr="0058586E" w:rsidRDefault="00CC58CF" w:rsidP="00D42228">
      <w:pPr>
        <w:pStyle w:val="SidebarText"/>
        <w:ind w:left="0"/>
        <w:rPr>
          <w:rFonts w:ascii="Arial" w:hAnsi="Arial" w:cs="Arial"/>
          <w:color w:val="000000" w:themeColor="text1"/>
          <w:szCs w:val="16"/>
        </w:rPr>
      </w:pPr>
      <w:r>
        <w:rPr>
          <w:rFonts w:ascii="Arial" w:hAnsi="Arial" w:cs="Arial"/>
          <w:noProof/>
          <w:color w:val="000000" w:themeColor="text1"/>
          <w:sz w:val="20"/>
          <w:szCs w:val="20"/>
        </w:rPr>
        <w:drawing>
          <wp:anchor distT="0" distB="0" distL="114300" distR="114300" simplePos="0" relativeHeight="251682816" behindDoc="0" locked="0" layoutInCell="1" allowOverlap="1" wp14:anchorId="6379FCC1" wp14:editId="504872BF">
            <wp:simplePos x="0" y="0"/>
            <wp:positionH relativeFrom="column">
              <wp:posOffset>2275840</wp:posOffset>
            </wp:positionH>
            <wp:positionV relativeFrom="paragraph">
              <wp:posOffset>175895</wp:posOffset>
            </wp:positionV>
            <wp:extent cx="4699000" cy="3506470"/>
            <wp:effectExtent l="177800" t="177800" r="381000" b="379730"/>
            <wp:wrapTight wrapText="bothSides">
              <wp:wrapPolygon edited="0">
                <wp:start x="584" y="-1095"/>
                <wp:lineTo x="-817" y="-782"/>
                <wp:lineTo x="-701" y="22062"/>
                <wp:lineTo x="817" y="23783"/>
                <wp:lineTo x="21483" y="23783"/>
                <wp:lineTo x="21600" y="23470"/>
                <wp:lineTo x="23118" y="21905"/>
                <wp:lineTo x="23235" y="1565"/>
                <wp:lineTo x="21950" y="-782"/>
                <wp:lineTo x="21834" y="-1095"/>
                <wp:lineTo x="584" y="-1095"/>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ashopeef.jpg"/>
                    <pic:cNvPicPr/>
                  </pic:nvPicPr>
                  <pic:blipFill>
                    <a:blip r:embed="rId20">
                      <a:extLst>
                        <a:ext uri="{28A0092B-C50C-407E-A947-70E740481C1C}">
                          <a14:useLocalDpi xmlns:a14="http://schemas.microsoft.com/office/drawing/2010/main" val="0"/>
                        </a:ext>
                      </a:extLst>
                    </a:blip>
                    <a:stretch>
                      <a:fillRect/>
                    </a:stretch>
                  </pic:blipFill>
                  <pic:spPr>
                    <a:xfrm>
                      <a:off x="0" y="0"/>
                      <a:ext cx="4699000" cy="35064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6246AC" w:rsidRPr="0058586E">
        <w:rPr>
          <w:rFonts w:ascii="Arial" w:hAnsi="Arial" w:cs="Arial"/>
          <w:color w:val="000000" w:themeColor="text1"/>
          <w:szCs w:val="16"/>
        </w:rPr>
        <w:t xml:space="preserve">Spreading our message of energy access has been mostly word of mouth and it has worked really well for us. </w:t>
      </w:r>
      <w:proofErr w:type="spellStart"/>
      <w:r w:rsidR="006246AC" w:rsidRPr="0058586E">
        <w:rPr>
          <w:rFonts w:ascii="Arial" w:hAnsi="Arial" w:cs="Arial"/>
          <w:color w:val="000000" w:themeColor="text1"/>
          <w:szCs w:val="16"/>
        </w:rPr>
        <w:t>Iqbal</w:t>
      </w:r>
      <w:proofErr w:type="spellEnd"/>
      <w:r w:rsidR="006246AC" w:rsidRPr="0058586E">
        <w:rPr>
          <w:rFonts w:ascii="Arial" w:hAnsi="Arial" w:cs="Arial"/>
          <w:color w:val="000000" w:themeColor="text1"/>
          <w:szCs w:val="16"/>
        </w:rPr>
        <w:t xml:space="preserve">, for instance, is a young man who lives in village </w:t>
      </w:r>
      <w:proofErr w:type="spellStart"/>
      <w:r w:rsidR="006246AC" w:rsidRPr="0058586E">
        <w:rPr>
          <w:rFonts w:ascii="Arial" w:hAnsi="Arial" w:cs="Arial"/>
          <w:color w:val="000000" w:themeColor="text1"/>
          <w:szCs w:val="16"/>
        </w:rPr>
        <w:t>Murad</w:t>
      </w:r>
      <w:proofErr w:type="spellEnd"/>
      <w:r w:rsidR="006246AC" w:rsidRPr="0058586E">
        <w:rPr>
          <w:rFonts w:ascii="Arial" w:hAnsi="Arial" w:cs="Arial"/>
          <w:color w:val="000000" w:themeColor="text1"/>
          <w:szCs w:val="16"/>
        </w:rPr>
        <w:t xml:space="preserve"> </w:t>
      </w:r>
      <w:proofErr w:type="spellStart"/>
      <w:r w:rsidR="006246AC" w:rsidRPr="0058586E">
        <w:rPr>
          <w:rFonts w:ascii="Arial" w:hAnsi="Arial" w:cs="Arial"/>
          <w:color w:val="000000" w:themeColor="text1"/>
          <w:szCs w:val="16"/>
        </w:rPr>
        <w:t>khaskheli</w:t>
      </w:r>
      <w:proofErr w:type="spellEnd"/>
      <w:r w:rsidR="006246AC" w:rsidRPr="0058586E">
        <w:rPr>
          <w:rFonts w:ascii="Arial" w:hAnsi="Arial" w:cs="Arial"/>
          <w:color w:val="000000" w:themeColor="text1"/>
          <w:szCs w:val="16"/>
        </w:rPr>
        <w:t xml:space="preserve"> in District </w:t>
      </w:r>
      <w:proofErr w:type="spellStart"/>
      <w:r w:rsidR="006246AC" w:rsidRPr="0058586E">
        <w:rPr>
          <w:rFonts w:ascii="Arial" w:hAnsi="Arial" w:cs="Arial"/>
          <w:color w:val="000000" w:themeColor="text1"/>
          <w:szCs w:val="16"/>
        </w:rPr>
        <w:t>Thatta</w:t>
      </w:r>
      <w:proofErr w:type="spellEnd"/>
      <w:r w:rsidR="006246AC" w:rsidRPr="0058586E">
        <w:rPr>
          <w:rFonts w:ascii="Arial" w:hAnsi="Arial" w:cs="Arial"/>
          <w:color w:val="000000" w:themeColor="text1"/>
          <w:szCs w:val="16"/>
        </w:rPr>
        <w:t xml:space="preserve">. His village is completely off grid and has no electricity access. </w:t>
      </w:r>
      <w:proofErr w:type="spellStart"/>
      <w:r w:rsidR="006246AC" w:rsidRPr="0058586E">
        <w:rPr>
          <w:rFonts w:ascii="Arial" w:hAnsi="Arial" w:cs="Arial"/>
          <w:color w:val="000000" w:themeColor="text1"/>
          <w:szCs w:val="16"/>
        </w:rPr>
        <w:t>Iqbal</w:t>
      </w:r>
      <w:proofErr w:type="spellEnd"/>
      <w:r w:rsidR="006246AC" w:rsidRPr="0058586E">
        <w:rPr>
          <w:rFonts w:ascii="Arial" w:hAnsi="Arial" w:cs="Arial"/>
          <w:color w:val="000000" w:themeColor="text1"/>
          <w:szCs w:val="16"/>
        </w:rPr>
        <w:t xml:space="preserve"> runs a small tea stall in his village where villagers gather, have tea and talk. A few days ago his uncle bought a solar lantern from </w:t>
      </w:r>
      <w:proofErr w:type="spellStart"/>
      <w:r w:rsidR="006246AC" w:rsidRPr="0058586E">
        <w:rPr>
          <w:rFonts w:ascii="Arial" w:hAnsi="Arial" w:cs="Arial"/>
          <w:color w:val="000000" w:themeColor="text1"/>
          <w:szCs w:val="16"/>
        </w:rPr>
        <w:t>EcoEnergyFinance</w:t>
      </w:r>
      <w:proofErr w:type="spellEnd"/>
      <w:r w:rsidR="006246AC" w:rsidRPr="0058586E">
        <w:rPr>
          <w:rFonts w:ascii="Arial" w:hAnsi="Arial" w:cs="Arial"/>
          <w:color w:val="000000" w:themeColor="text1"/>
          <w:szCs w:val="16"/>
        </w:rPr>
        <w:t xml:space="preserve"> on installment. Under our installment program we are assisting villagers to buy solar lanterns by offering monthly payments for as little as 200 rupees ($20) over 4-6 months. </w:t>
      </w:r>
    </w:p>
    <w:p w14:paraId="5C99FC0B" w14:textId="00FE6ACA" w:rsidR="006246AC" w:rsidRPr="00CC58CF" w:rsidRDefault="001F0F6B" w:rsidP="00CC58CF">
      <w:pPr>
        <w:pStyle w:val="SidebarText"/>
        <w:ind w:left="0"/>
        <w:rPr>
          <w:rFonts w:ascii="Arial" w:hAnsi="Arial" w:cs="Arial"/>
          <w:color w:val="000000" w:themeColor="text1"/>
          <w:szCs w:val="16"/>
        </w:rPr>
      </w:pPr>
      <w:r>
        <w:rPr>
          <w:rFonts w:ascii="Arial" w:hAnsi="Arial" w:cs="Arial"/>
          <w:noProof/>
          <w:color w:val="000000" w:themeColor="text1"/>
          <w:szCs w:val="16"/>
        </w:rPr>
        <mc:AlternateContent>
          <mc:Choice Requires="wps">
            <w:drawing>
              <wp:anchor distT="0" distB="0" distL="114300" distR="114300" simplePos="0" relativeHeight="251683840" behindDoc="0" locked="0" layoutInCell="1" allowOverlap="1" wp14:anchorId="3B537D08" wp14:editId="3C7C2D61">
                <wp:simplePos x="0" y="0"/>
                <wp:positionH relativeFrom="column">
                  <wp:posOffset>15240</wp:posOffset>
                </wp:positionH>
                <wp:positionV relativeFrom="paragraph">
                  <wp:posOffset>2106930</wp:posOffset>
                </wp:positionV>
                <wp:extent cx="6921500" cy="1778000"/>
                <wp:effectExtent l="0" t="0" r="38100" b="25400"/>
                <wp:wrapSquare wrapText="bothSides"/>
                <wp:docPr id="20" name="Text Box 20"/>
                <wp:cNvGraphicFramePr/>
                <a:graphic xmlns:a="http://schemas.openxmlformats.org/drawingml/2006/main">
                  <a:graphicData uri="http://schemas.microsoft.com/office/word/2010/wordprocessingShape">
                    <wps:wsp>
                      <wps:cNvSpPr txBox="1"/>
                      <wps:spPr>
                        <a:xfrm>
                          <a:off x="0" y="0"/>
                          <a:ext cx="6921500" cy="1778000"/>
                        </a:xfrm>
                        <a:prstGeom prst="rect">
                          <a:avLst/>
                        </a:prstGeom>
                        <a:solidFill>
                          <a:srgbClr val="FFFFFF"/>
                        </a:solidFill>
                        <a:ln/>
                        <a:extLst>
                          <a:ext uri="{C572A759-6A51-4108-AA02-DFA0A04FC94B}">
                            <ma14:wrappingTextBoxFlag xmlns:ma14="http://schemas.microsoft.com/office/mac/drawingml/2011/main"/>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6A9D295C" w14:textId="6B12DEE2" w:rsidR="001F0F6B" w:rsidRPr="001F0F6B" w:rsidRDefault="001F0F6B" w:rsidP="001F0F6B">
                            <w:pPr>
                              <w:shd w:val="clear" w:color="auto" w:fill="FFFFFF"/>
                              <w:spacing w:after="0"/>
                              <w:jc w:val="center"/>
                              <w:rPr>
                                <w:rFonts w:ascii="Arial" w:eastAsia="Times New Roman" w:hAnsi="Arial" w:cs="Arial"/>
                                <w:color w:val="222222"/>
                                <w:sz w:val="36"/>
                                <w:szCs w:val="36"/>
                              </w:rPr>
                            </w:pPr>
                            <w:r>
                              <w:rPr>
                                <w:rFonts w:ascii="Arial" w:eastAsia="Times New Roman" w:hAnsi="Arial" w:cs="Arial"/>
                                <w:color w:val="222222"/>
                                <w:sz w:val="36"/>
                                <w:szCs w:val="36"/>
                              </w:rPr>
                              <w:t>W</w:t>
                            </w:r>
                            <w:r w:rsidRPr="001F0F6B">
                              <w:rPr>
                                <w:rFonts w:ascii="Arial" w:eastAsia="Times New Roman" w:hAnsi="Arial" w:cs="Arial"/>
                                <w:color w:val="222222"/>
                                <w:sz w:val="36"/>
                                <w:szCs w:val="36"/>
                              </w:rPr>
                              <w:t xml:space="preserve">ant to help more families like </w:t>
                            </w:r>
                            <w:proofErr w:type="spellStart"/>
                            <w:r w:rsidRPr="001F0F6B">
                              <w:rPr>
                                <w:rFonts w:ascii="Arial" w:eastAsia="Times New Roman" w:hAnsi="Arial" w:cs="Arial"/>
                                <w:color w:val="222222"/>
                                <w:sz w:val="36"/>
                                <w:szCs w:val="36"/>
                              </w:rPr>
                              <w:t>Sameena's</w:t>
                            </w:r>
                            <w:proofErr w:type="spellEnd"/>
                            <w:r w:rsidRPr="001F0F6B">
                              <w:rPr>
                                <w:rFonts w:ascii="Arial" w:eastAsia="Times New Roman" w:hAnsi="Arial" w:cs="Arial"/>
                                <w:color w:val="222222"/>
                                <w:sz w:val="36"/>
                                <w:szCs w:val="36"/>
                              </w:rPr>
                              <w:t>?</w:t>
                            </w:r>
                          </w:p>
                          <w:p w14:paraId="2A4893F4" w14:textId="49C61C8A" w:rsidR="001F0F6B" w:rsidRPr="001F0F6B" w:rsidRDefault="001F0F6B" w:rsidP="001F0F6B">
                            <w:pPr>
                              <w:shd w:val="clear" w:color="auto" w:fill="FFFFFF"/>
                              <w:spacing w:after="0"/>
                              <w:jc w:val="center"/>
                              <w:rPr>
                                <w:rFonts w:ascii="Arial" w:eastAsia="Times New Roman" w:hAnsi="Arial" w:cs="Arial"/>
                                <w:color w:val="222222"/>
                                <w:sz w:val="36"/>
                                <w:szCs w:val="36"/>
                              </w:rPr>
                            </w:pPr>
                            <w:r w:rsidRPr="001F0F6B">
                              <w:rPr>
                                <w:rFonts w:ascii="Arial" w:eastAsia="Times New Roman" w:hAnsi="Arial" w:cs="Arial"/>
                                <w:color w:val="222222"/>
                                <w:sz w:val="36"/>
                                <w:szCs w:val="36"/>
                              </w:rPr>
                              <w:t xml:space="preserve">We need to </w:t>
                            </w:r>
                            <w:proofErr w:type="gramStart"/>
                            <w:r w:rsidRPr="001F0F6B">
                              <w:rPr>
                                <w:rFonts w:ascii="Arial" w:eastAsia="Times New Roman" w:hAnsi="Arial" w:cs="Arial"/>
                                <w:color w:val="222222"/>
                                <w:sz w:val="36"/>
                                <w:szCs w:val="36"/>
                              </w:rPr>
                              <w:t>raise</w:t>
                            </w:r>
                            <w:proofErr w:type="gramEnd"/>
                            <w:r w:rsidRPr="001F0F6B">
                              <w:rPr>
                                <w:rFonts w:ascii="Arial" w:eastAsia="Times New Roman" w:hAnsi="Arial" w:cs="Arial"/>
                                <w:color w:val="222222"/>
                                <w:sz w:val="36"/>
                                <w:szCs w:val="36"/>
                              </w:rPr>
                              <w:t xml:space="preserve"> $10,000 this December to reach 4,000 people.</w:t>
                            </w:r>
                          </w:p>
                          <w:p w14:paraId="71E1D965" w14:textId="77777777" w:rsidR="001F0F6B" w:rsidRDefault="001F0F6B" w:rsidP="001F0F6B">
                            <w:pPr>
                              <w:shd w:val="clear" w:color="auto" w:fill="FFFFFF"/>
                              <w:spacing w:after="0"/>
                              <w:jc w:val="center"/>
                              <w:rPr>
                                <w:rFonts w:ascii="Arial" w:eastAsia="Times New Roman" w:hAnsi="Arial" w:cs="Arial"/>
                                <w:color w:val="222222"/>
                                <w:sz w:val="36"/>
                                <w:szCs w:val="36"/>
                              </w:rPr>
                            </w:pPr>
                            <w:r w:rsidRPr="001F0F6B">
                              <w:rPr>
                                <w:rFonts w:ascii="Arial" w:eastAsia="Times New Roman" w:hAnsi="Arial" w:cs="Arial"/>
                                <w:color w:val="222222"/>
                                <w:sz w:val="36"/>
                                <w:szCs w:val="36"/>
                              </w:rPr>
                              <w:t>You help by enlisting 3 o</w:t>
                            </w:r>
                            <w:r>
                              <w:rPr>
                                <w:rFonts w:ascii="Arial" w:eastAsia="Times New Roman" w:hAnsi="Arial" w:cs="Arial"/>
                                <w:color w:val="222222"/>
                                <w:sz w:val="36"/>
                                <w:szCs w:val="36"/>
                              </w:rPr>
                              <w:t>f your friends to donate $100!</w:t>
                            </w:r>
                          </w:p>
                          <w:p w14:paraId="27E379B7" w14:textId="5CC12D75" w:rsidR="00912356" w:rsidRDefault="00912356" w:rsidP="001F0F6B">
                            <w:pPr>
                              <w:shd w:val="clear" w:color="auto" w:fill="FFFFFF"/>
                              <w:spacing w:after="0"/>
                              <w:jc w:val="center"/>
                              <w:rPr>
                                <w:rFonts w:ascii="Arial" w:eastAsia="Times New Roman" w:hAnsi="Arial" w:cs="Arial"/>
                                <w:color w:val="222222"/>
                                <w:sz w:val="36"/>
                                <w:szCs w:val="36"/>
                              </w:rPr>
                            </w:pPr>
                            <w:r>
                              <w:rPr>
                                <w:rFonts w:ascii="Arial" w:eastAsia="Times New Roman" w:hAnsi="Arial" w:cs="Arial"/>
                                <w:color w:val="222222"/>
                                <w:sz w:val="36"/>
                                <w:szCs w:val="36"/>
                              </w:rPr>
                              <w:t>Please visit</w:t>
                            </w:r>
                          </w:p>
                          <w:p w14:paraId="28AD8D0A" w14:textId="30951D8A" w:rsidR="001F0F6B" w:rsidRDefault="007642AB" w:rsidP="001F0F6B">
                            <w:pPr>
                              <w:shd w:val="clear" w:color="auto" w:fill="FFFFFF"/>
                              <w:spacing w:after="0"/>
                              <w:jc w:val="center"/>
                              <w:rPr>
                                <w:rFonts w:ascii="Arial" w:eastAsia="Times New Roman" w:hAnsi="Arial" w:cs="Arial"/>
                                <w:color w:val="222222"/>
                                <w:sz w:val="36"/>
                                <w:szCs w:val="36"/>
                              </w:rPr>
                            </w:pPr>
                            <w:hyperlink r:id="rId21" w:history="1">
                              <w:r w:rsidR="001F0F6B" w:rsidRPr="0056040D">
                                <w:rPr>
                                  <w:rStyle w:val="Hyperlink"/>
                                  <w:rFonts w:ascii="Arial" w:eastAsia="Times New Roman" w:hAnsi="Arial" w:cs="Arial"/>
                                  <w:sz w:val="36"/>
                                  <w:szCs w:val="36"/>
                                </w:rPr>
                                <w:t>www.ecoenergyfinance.org/donate-to-the-cause</w:t>
                              </w:r>
                            </w:hyperlink>
                          </w:p>
                          <w:p w14:paraId="3D60AFD6" w14:textId="250883F0" w:rsidR="001F0F6B" w:rsidRPr="001F0F6B" w:rsidRDefault="001F0F6B" w:rsidP="001F0F6B">
                            <w:pPr>
                              <w:shd w:val="clear" w:color="auto" w:fill="FFFFFF"/>
                              <w:spacing w:after="0"/>
                              <w:jc w:val="center"/>
                              <w:rPr>
                                <w:rFonts w:ascii="Arial" w:eastAsia="Times New Roman" w:hAnsi="Arial" w:cs="Arial"/>
                                <w:color w:val="222222"/>
                                <w:sz w:val="36"/>
                                <w:szCs w:val="36"/>
                              </w:rPr>
                            </w:pPr>
                            <w:r w:rsidRPr="001F0F6B">
                              <w:rPr>
                                <w:rFonts w:ascii="Arial" w:eastAsia="Times New Roman" w:hAnsi="Arial" w:cs="Arial"/>
                                <w:color w:val="222222"/>
                                <w:sz w:val="36"/>
                                <w:szCs w:val="36"/>
                              </w:rPr>
                              <w:t xml:space="preserve"> </w:t>
                            </w:r>
                            <w:proofErr w:type="gramStart"/>
                            <w:r w:rsidRPr="001F0F6B">
                              <w:rPr>
                                <w:rFonts w:ascii="Arial" w:eastAsia="Times New Roman" w:hAnsi="Arial" w:cs="Arial"/>
                                <w:color w:val="222222"/>
                                <w:sz w:val="36"/>
                                <w:szCs w:val="36"/>
                              </w:rPr>
                              <w:t>or</w:t>
                            </w:r>
                            <w:proofErr w:type="gramEnd"/>
                            <w:r w:rsidRPr="001F0F6B">
                              <w:rPr>
                                <w:rFonts w:ascii="Arial" w:eastAsia="Times New Roman" w:hAnsi="Arial" w:cs="Arial"/>
                                <w:color w:val="222222"/>
                                <w:sz w:val="36"/>
                                <w:szCs w:val="36"/>
                              </w:rPr>
                              <w:t xml:space="preserve"> send a check to 129 Pleasant St. NW Vienna, VA 22180"</w:t>
                            </w:r>
                          </w:p>
                          <w:p w14:paraId="003279E8" w14:textId="77777777" w:rsidR="001F0F6B" w:rsidRDefault="001F0F6B" w:rsidP="001F0F6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0" o:spid="_x0000_s1029" type="#_x0000_t202" style="position:absolute;margin-left:1.2pt;margin-top:165.9pt;width:545pt;height:140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" strokecolor="#842b00 [1604]" strokeweight="2pt">
                <v:textbox>
                  <w:txbxContent>
                    <w:p w14:paraId="6A9D295C" w14:textId="6B12DEE2" w:rsidR="001F0F6B" w:rsidRPr="001F0F6B" w:rsidRDefault="001F0F6B" w:rsidP="001F0F6B">
                      <w:pPr>
                        <w:shd w:val="clear" w:color="auto" w:fill="FFFFFF"/>
                        <w:spacing w:after="0"/>
                        <w:jc w:val="center"/>
                        <w:rPr>
                          <w:rFonts w:ascii="Arial" w:eastAsia="Times New Roman" w:hAnsi="Arial" w:cs="Arial"/>
                          <w:color w:val="222222"/>
                          <w:sz w:val="36"/>
                          <w:szCs w:val="36"/>
                        </w:rPr>
                      </w:pPr>
                      <w:r>
                        <w:rPr>
                          <w:rFonts w:ascii="Arial" w:eastAsia="Times New Roman" w:hAnsi="Arial" w:cs="Arial"/>
                          <w:color w:val="222222"/>
                          <w:sz w:val="36"/>
                          <w:szCs w:val="36"/>
                        </w:rPr>
                        <w:t>W</w:t>
                      </w:r>
                      <w:r w:rsidRPr="001F0F6B">
                        <w:rPr>
                          <w:rFonts w:ascii="Arial" w:eastAsia="Times New Roman" w:hAnsi="Arial" w:cs="Arial"/>
                          <w:color w:val="222222"/>
                          <w:sz w:val="36"/>
                          <w:szCs w:val="36"/>
                        </w:rPr>
                        <w:t>ant to help more families like Sameena's?</w:t>
                      </w:r>
                    </w:p>
                    <w:p w14:paraId="2A4893F4" w14:textId="49C61C8A" w:rsidR="001F0F6B" w:rsidRPr="001F0F6B" w:rsidRDefault="001F0F6B" w:rsidP="001F0F6B">
                      <w:pPr>
                        <w:shd w:val="clear" w:color="auto" w:fill="FFFFFF"/>
                        <w:spacing w:after="0"/>
                        <w:jc w:val="center"/>
                        <w:rPr>
                          <w:rFonts w:ascii="Arial" w:eastAsia="Times New Roman" w:hAnsi="Arial" w:cs="Arial"/>
                          <w:color w:val="222222"/>
                          <w:sz w:val="36"/>
                          <w:szCs w:val="36"/>
                        </w:rPr>
                      </w:pPr>
                      <w:r w:rsidRPr="001F0F6B">
                        <w:rPr>
                          <w:rFonts w:ascii="Arial" w:eastAsia="Times New Roman" w:hAnsi="Arial" w:cs="Arial"/>
                          <w:color w:val="222222"/>
                          <w:sz w:val="36"/>
                          <w:szCs w:val="36"/>
                        </w:rPr>
                        <w:t>We need to raise $10,000 this December to reach 4,000 people.</w:t>
                      </w:r>
                    </w:p>
                    <w:p w14:paraId="71E1D965" w14:textId="77777777" w:rsidR="001F0F6B" w:rsidRDefault="001F0F6B" w:rsidP="001F0F6B">
                      <w:pPr>
                        <w:shd w:val="clear" w:color="auto" w:fill="FFFFFF"/>
                        <w:spacing w:after="0"/>
                        <w:jc w:val="center"/>
                        <w:rPr>
                          <w:rFonts w:ascii="Arial" w:eastAsia="Times New Roman" w:hAnsi="Arial" w:cs="Arial"/>
                          <w:color w:val="222222"/>
                          <w:sz w:val="36"/>
                          <w:szCs w:val="36"/>
                        </w:rPr>
                      </w:pPr>
                      <w:r w:rsidRPr="001F0F6B">
                        <w:rPr>
                          <w:rFonts w:ascii="Arial" w:eastAsia="Times New Roman" w:hAnsi="Arial" w:cs="Arial"/>
                          <w:color w:val="222222"/>
                          <w:sz w:val="36"/>
                          <w:szCs w:val="36"/>
                        </w:rPr>
                        <w:t>You help by enlisting 3 o</w:t>
                      </w:r>
                      <w:r>
                        <w:rPr>
                          <w:rFonts w:ascii="Arial" w:eastAsia="Times New Roman" w:hAnsi="Arial" w:cs="Arial"/>
                          <w:color w:val="222222"/>
                          <w:sz w:val="36"/>
                          <w:szCs w:val="36"/>
                        </w:rPr>
                        <w:t>f your friends to donate $100!</w:t>
                      </w:r>
                    </w:p>
                    <w:p w14:paraId="27E379B7" w14:textId="5CC12D75" w:rsidR="00912356" w:rsidRDefault="00912356" w:rsidP="001F0F6B">
                      <w:pPr>
                        <w:shd w:val="clear" w:color="auto" w:fill="FFFFFF"/>
                        <w:spacing w:after="0"/>
                        <w:jc w:val="center"/>
                        <w:rPr>
                          <w:rFonts w:ascii="Arial" w:eastAsia="Times New Roman" w:hAnsi="Arial" w:cs="Arial"/>
                          <w:color w:val="222222"/>
                          <w:sz w:val="36"/>
                          <w:szCs w:val="36"/>
                        </w:rPr>
                      </w:pPr>
                      <w:r>
                        <w:rPr>
                          <w:rFonts w:ascii="Arial" w:eastAsia="Times New Roman" w:hAnsi="Arial" w:cs="Arial"/>
                          <w:color w:val="222222"/>
                          <w:sz w:val="36"/>
                          <w:szCs w:val="36"/>
                        </w:rPr>
                        <w:t>Please visit</w:t>
                      </w:r>
                    </w:p>
                    <w:p w14:paraId="28AD8D0A" w14:textId="30951D8A" w:rsidR="001F0F6B" w:rsidRDefault="000B68AB" w:rsidP="001F0F6B">
                      <w:pPr>
                        <w:shd w:val="clear" w:color="auto" w:fill="FFFFFF"/>
                        <w:spacing w:after="0"/>
                        <w:jc w:val="center"/>
                        <w:rPr>
                          <w:rFonts w:ascii="Arial" w:eastAsia="Times New Roman" w:hAnsi="Arial" w:cs="Arial"/>
                          <w:color w:val="222222"/>
                          <w:sz w:val="36"/>
                          <w:szCs w:val="36"/>
                        </w:rPr>
                      </w:pPr>
                      <w:hyperlink r:id="rId22" w:history="1">
                        <w:r w:rsidR="001F0F6B" w:rsidRPr="0056040D">
                          <w:rPr>
                            <w:rStyle w:val="Hyperlink"/>
                            <w:rFonts w:ascii="Arial" w:eastAsia="Times New Roman" w:hAnsi="Arial" w:cs="Arial"/>
                            <w:sz w:val="36"/>
                            <w:szCs w:val="36"/>
                          </w:rPr>
                          <w:t>www.ecoenergyfinance.org/donate-to-the-cause</w:t>
                        </w:r>
                      </w:hyperlink>
                    </w:p>
                    <w:p w14:paraId="3D60AFD6" w14:textId="250883F0" w:rsidR="001F0F6B" w:rsidRPr="001F0F6B" w:rsidRDefault="001F0F6B" w:rsidP="001F0F6B">
                      <w:pPr>
                        <w:shd w:val="clear" w:color="auto" w:fill="FFFFFF"/>
                        <w:spacing w:after="0"/>
                        <w:jc w:val="center"/>
                        <w:rPr>
                          <w:rFonts w:ascii="Arial" w:eastAsia="Times New Roman" w:hAnsi="Arial" w:cs="Arial"/>
                          <w:color w:val="222222"/>
                          <w:sz w:val="36"/>
                          <w:szCs w:val="36"/>
                        </w:rPr>
                      </w:pPr>
                      <w:r w:rsidRPr="001F0F6B">
                        <w:rPr>
                          <w:rFonts w:ascii="Arial" w:eastAsia="Times New Roman" w:hAnsi="Arial" w:cs="Arial"/>
                          <w:color w:val="222222"/>
                          <w:sz w:val="36"/>
                          <w:szCs w:val="36"/>
                        </w:rPr>
                        <w:t xml:space="preserve"> or send a check to 129 Pleasant St. NW Vienna, VA 22180"</w:t>
                      </w:r>
                    </w:p>
                    <w:p w14:paraId="003279E8" w14:textId="77777777" w:rsidR="001F0F6B" w:rsidRDefault="001F0F6B" w:rsidP="001F0F6B">
                      <w:pPr>
                        <w:jc w:val="center"/>
                      </w:pPr>
                    </w:p>
                  </w:txbxContent>
                </v:textbox>
                <w10:wrap type="square"/>
              </v:shape>
            </w:pict>
          </mc:Fallback>
        </mc:AlternateContent>
      </w:r>
      <w:proofErr w:type="spellStart"/>
      <w:r w:rsidR="006246AC" w:rsidRPr="0058586E">
        <w:rPr>
          <w:rFonts w:ascii="Arial" w:hAnsi="Arial" w:cs="Arial"/>
          <w:color w:val="000000" w:themeColor="text1"/>
          <w:szCs w:val="16"/>
        </w:rPr>
        <w:t>Iqbal</w:t>
      </w:r>
      <w:proofErr w:type="spellEnd"/>
      <w:r w:rsidR="006246AC" w:rsidRPr="0058586E">
        <w:rPr>
          <w:rFonts w:ascii="Arial" w:hAnsi="Arial" w:cs="Arial"/>
          <w:color w:val="000000" w:themeColor="text1"/>
          <w:szCs w:val="16"/>
        </w:rPr>
        <w:t xml:space="preserve"> was thrilled. Previously, he was using cheap lights that ran on batteries. </w:t>
      </w:r>
      <w:proofErr w:type="spellStart"/>
      <w:r w:rsidR="006246AC" w:rsidRPr="0058586E">
        <w:rPr>
          <w:rFonts w:ascii="Arial" w:hAnsi="Arial" w:cs="Arial"/>
          <w:color w:val="000000" w:themeColor="text1"/>
          <w:szCs w:val="16"/>
        </w:rPr>
        <w:t>Iqbal</w:t>
      </w:r>
      <w:proofErr w:type="spellEnd"/>
      <w:r w:rsidR="006246AC" w:rsidRPr="0058586E">
        <w:rPr>
          <w:rFonts w:ascii="Arial" w:hAnsi="Arial" w:cs="Arial"/>
          <w:color w:val="000000" w:themeColor="text1"/>
          <w:szCs w:val="16"/>
        </w:rPr>
        <w:t xml:space="preserve"> told us the lights came without a warranty and would break every 3 or 4 months and that he needed to replace the batteries regularly. Realizing the savings and the value of a warranty right away, </w:t>
      </w:r>
      <w:proofErr w:type="spellStart"/>
      <w:proofErr w:type="gramStart"/>
      <w:r w:rsidR="006246AC" w:rsidRPr="0058586E">
        <w:rPr>
          <w:rFonts w:ascii="Arial" w:hAnsi="Arial" w:cs="Arial"/>
          <w:color w:val="000000" w:themeColor="text1"/>
          <w:szCs w:val="16"/>
        </w:rPr>
        <w:t>Iqbal</w:t>
      </w:r>
      <w:proofErr w:type="spellEnd"/>
      <w:r w:rsidR="006246AC" w:rsidRPr="0058586E">
        <w:rPr>
          <w:rFonts w:ascii="Arial" w:hAnsi="Arial" w:cs="Arial"/>
          <w:color w:val="000000" w:themeColor="text1"/>
          <w:szCs w:val="16"/>
        </w:rPr>
        <w:t xml:space="preserve">  ended</w:t>
      </w:r>
      <w:proofErr w:type="gramEnd"/>
      <w:r w:rsidR="006246AC" w:rsidRPr="0058586E">
        <w:rPr>
          <w:rFonts w:ascii="Arial" w:hAnsi="Arial" w:cs="Arial"/>
          <w:color w:val="000000" w:themeColor="text1"/>
          <w:szCs w:val="16"/>
        </w:rPr>
        <w:t xml:space="preserve"> up buying 4 lanterns! He puts one lantern in the mosque where everyone can use it while praying. He uses the other lanterns at his house and his </w:t>
      </w:r>
      <w:proofErr w:type="gramStart"/>
      <w:r w:rsidR="006246AC" w:rsidRPr="0058586E">
        <w:rPr>
          <w:rFonts w:ascii="Arial" w:hAnsi="Arial" w:cs="Arial"/>
          <w:color w:val="000000" w:themeColor="text1"/>
          <w:szCs w:val="16"/>
        </w:rPr>
        <w:t>tea shop</w:t>
      </w:r>
      <w:proofErr w:type="gramEnd"/>
      <w:r w:rsidR="006246AC" w:rsidRPr="0058586E">
        <w:rPr>
          <w:rFonts w:ascii="Arial" w:hAnsi="Arial" w:cs="Arial"/>
          <w:color w:val="000000" w:themeColor="text1"/>
          <w:szCs w:val="16"/>
        </w:rPr>
        <w:t>. People in these areas are part of a closely knitted community and the news travels fast among them. That’s what we are banking on as we continue to engender the trust of communities to improve lives through energy access.</w:t>
      </w:r>
    </w:p>
    <w:sectPr w:rsidR="006246AC" w:rsidRPr="00CC58CF" w:rsidSect="00C41533">
      <w:type w:val="continuous"/>
      <w:pgSz w:w="12240" w:h="15840" w:code="1"/>
      <w:pgMar w:top="720" w:right="576" w:bottom="720" w:left="576" w:header="360" w:footer="720" w:gutter="0"/>
      <w:cols w:space="504"/>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C09A62" w14:textId="77777777" w:rsidR="001F0F6B" w:rsidRDefault="001F0F6B">
      <w:pPr>
        <w:spacing w:after="0"/>
      </w:pPr>
      <w:r>
        <w:separator/>
      </w:r>
    </w:p>
    <w:p w14:paraId="6EEF84E1" w14:textId="77777777" w:rsidR="001F0F6B" w:rsidRDefault="001F0F6B"/>
    <w:p w14:paraId="75C99F6D" w14:textId="77777777" w:rsidR="001F0F6B" w:rsidRDefault="001F0F6B"/>
  </w:endnote>
  <w:endnote w:type="continuationSeparator" w:id="0">
    <w:p w14:paraId="42FD666E" w14:textId="77777777" w:rsidR="001F0F6B" w:rsidRDefault="001F0F6B">
      <w:pPr>
        <w:spacing w:after="0"/>
      </w:pPr>
      <w:r>
        <w:continuationSeparator/>
      </w:r>
    </w:p>
    <w:p w14:paraId="0E4F6D52" w14:textId="77777777" w:rsidR="001F0F6B" w:rsidRDefault="001F0F6B"/>
    <w:p w14:paraId="182190B9" w14:textId="77777777" w:rsidR="001F0F6B" w:rsidRDefault="001F0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orbel">
    <w:panose1 w:val="020B0503020204020204"/>
    <w:charset w:val="00"/>
    <w:family w:val="auto"/>
    <w:pitch w:val="variable"/>
    <w:sig w:usb0="A00002EF" w:usb1="4000A44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19B903" w14:textId="77777777" w:rsidR="001F0F6B" w:rsidRDefault="001F0F6B">
      <w:pPr>
        <w:spacing w:after="0"/>
      </w:pPr>
      <w:r>
        <w:separator/>
      </w:r>
    </w:p>
    <w:p w14:paraId="14DB6E00" w14:textId="77777777" w:rsidR="001F0F6B" w:rsidRDefault="001F0F6B"/>
    <w:p w14:paraId="4117BB89" w14:textId="77777777" w:rsidR="001F0F6B" w:rsidRDefault="001F0F6B"/>
  </w:footnote>
  <w:footnote w:type="continuationSeparator" w:id="0">
    <w:p w14:paraId="0DD75F51" w14:textId="77777777" w:rsidR="001F0F6B" w:rsidRDefault="001F0F6B">
      <w:pPr>
        <w:spacing w:after="0"/>
      </w:pPr>
      <w:r>
        <w:continuationSeparator/>
      </w:r>
    </w:p>
    <w:p w14:paraId="1A705BDA" w14:textId="77777777" w:rsidR="001F0F6B" w:rsidRDefault="001F0F6B"/>
    <w:p w14:paraId="6380813A" w14:textId="77777777" w:rsidR="001F0F6B" w:rsidRDefault="001F0F6B"/>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8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746"/>
      <w:gridCol w:w="5748"/>
    </w:tblGrid>
    <w:tr w:rsidR="001F0F6B" w14:paraId="373716E9" w14:textId="77777777">
      <w:trPr>
        <w:jc w:val="center"/>
      </w:trPr>
      <w:tc>
        <w:tcPr>
          <w:tcW w:w="5746" w:type="dxa"/>
          <w:shd w:val="clear" w:color="auto" w:fill="auto"/>
        </w:tcPr>
        <w:p w14:paraId="2485205B" w14:textId="59DBFF26" w:rsidR="001F0F6B" w:rsidRDefault="007642AB" w:rsidP="001F0F6B">
          <w:pPr>
            <w:pStyle w:val="Header"/>
          </w:pPr>
          <w:sdt>
            <w:sdtPr>
              <w:alias w:val="Title"/>
              <w:tag w:val="Title"/>
              <w:id w:val="-403842691"/>
              <w:dataBinding w:prefixMappings="xmlns:ns0='http://purl.org/dc/elements/1.1/' xmlns:ns1='http://schemas.openxmlformats.org/package/2006/metadata/core-properties' " w:xpath="/ns1:coreProperties[1]/ns0:subject[1]" w:storeItemID="{6C3C8BC8-F283-45AE-878A-BAB7291924A1}"/>
              <w:text/>
            </w:sdtPr>
            <w:sdtEndPr/>
            <w:sdtContent>
              <w:r w:rsidR="001F0F6B">
                <w:t>EcoEnergy</w:t>
              </w:r>
            </w:sdtContent>
          </w:sdt>
          <w:r w:rsidR="001F0F6B">
            <w:t xml:space="preserve"> </w:t>
          </w:r>
          <w:sdt>
            <w:sdtPr>
              <w:alias w:val="Subtitle"/>
              <w:tag w:val="Subtitle"/>
              <w:id w:val="-417321726"/>
              <w:dataBinding w:prefixMappings="xmlns:ns0='http://purl.org/dc/elements/1.1/' xmlns:ns1='http://schemas.openxmlformats.org/package/2006/metadata/core-properties' " w:xpath="/ns1:coreProperties[1]/ns1:contentStatus[1]" w:storeItemID="{6C3C8BC8-F283-45AE-878A-BAB7291924A1}"/>
              <w:text/>
            </w:sdtPr>
            <w:sdtEndPr/>
            <w:sdtContent>
              <w:proofErr w:type="gramStart"/>
              <w:r w:rsidR="001F0F6B">
                <w:t xml:space="preserve">  Newsletter</w:t>
              </w:r>
              <w:proofErr w:type="gramEnd"/>
            </w:sdtContent>
          </w:sdt>
        </w:p>
      </w:tc>
      <w:tc>
        <w:tcPr>
          <w:tcW w:w="5747" w:type="dxa"/>
          <w:shd w:val="clear" w:color="auto" w:fill="auto"/>
        </w:tcPr>
        <w:p w14:paraId="22371BED" w14:textId="44D7DA6E" w:rsidR="001F0F6B" w:rsidRDefault="001F0F6B" w:rsidP="00912356">
          <w:pPr>
            <w:pStyle w:val="Header"/>
            <w:rPr>
              <w:rStyle w:val="PageNumber"/>
            </w:rPr>
          </w:pPr>
        </w:p>
      </w:tc>
    </w:tr>
  </w:tbl>
  <w:p w14:paraId="5776AAE1" w14:textId="6A39FC02" w:rsidR="001F0F6B" w:rsidRDefault="001F0F6B">
    <w:pPr>
      <w:pStyle w:val="NoSpacing"/>
      <w:ind w:left="-218"/>
    </w:pPr>
  </w:p>
  <w:p w14:paraId="7E866974" w14:textId="77777777" w:rsidR="001F0F6B" w:rsidRDefault="001F0F6B">
    <w:pPr>
      <w:pStyle w:val="NoSpacing"/>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1491" w:type="dxa"/>
      <w:tblInd w:w="-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Header"/>
    </w:tblPr>
    <w:tblGrid>
      <w:gridCol w:w="5746"/>
      <w:gridCol w:w="5745"/>
    </w:tblGrid>
    <w:tr w:rsidR="001F0F6B" w14:paraId="0021920F" w14:textId="77777777">
      <w:trPr>
        <w:cantSplit/>
      </w:trPr>
      <w:tc>
        <w:tcPr>
          <w:tcW w:w="5746" w:type="dxa"/>
          <w:vAlign w:val="bottom"/>
        </w:tcPr>
        <w:p w14:paraId="60BD384C" w14:textId="275399DC" w:rsidR="001F0F6B" w:rsidRDefault="007642AB">
          <w:pPr>
            <w:pStyle w:val="Header"/>
          </w:pPr>
          <w:sdt>
            <w:sdtPr>
              <w:alias w:val="Title"/>
              <w:tag w:val="Title"/>
              <w:id w:val="297192245"/>
              <w:dataBinding w:prefixMappings="xmlns:ns0='http://purl.org/dc/elements/1.1/' xmlns:ns1='http://schemas.openxmlformats.org/package/2006/metadata/core-properties' " w:xpath="/ns1:coreProperties[1]/ns0:subject[1]" w:storeItemID="{6C3C8BC8-F283-45AE-878A-BAB7291924A1}"/>
              <w:text/>
            </w:sdtPr>
            <w:sdtEndPr/>
            <w:sdtContent>
              <w:r w:rsidR="001F0F6B">
                <w:t>EcoEnergy</w:t>
              </w:r>
            </w:sdtContent>
          </w:sdt>
          <w:r w:rsidR="001F0F6B">
            <w:t xml:space="preserve"> </w:t>
          </w:r>
          <w:sdt>
            <w:sdtPr>
              <w:alias w:val="Subtitle"/>
              <w:tag w:val="Subtitle"/>
              <w:id w:val="580181928"/>
              <w:dataBinding w:prefixMappings="xmlns:ns0='http://purl.org/dc/elements/1.1/' xmlns:ns1='http://schemas.openxmlformats.org/package/2006/metadata/core-properties' " w:xpath="/ns1:coreProperties[1]/ns1:contentStatus[1]" w:storeItemID="{6C3C8BC8-F283-45AE-878A-BAB7291924A1}"/>
              <w:text/>
            </w:sdtPr>
            <w:sdtEndPr/>
            <w:sdtContent>
              <w:proofErr w:type="gramStart"/>
              <w:r w:rsidR="001F0F6B">
                <w:t xml:space="preserve">  Newsletter</w:t>
              </w:r>
              <w:proofErr w:type="gramEnd"/>
            </w:sdtContent>
          </w:sdt>
        </w:p>
      </w:tc>
      <w:tc>
        <w:tcPr>
          <w:tcW w:w="5746" w:type="dxa"/>
          <w:vAlign w:val="bottom"/>
        </w:tcPr>
        <w:p w14:paraId="5625B870" w14:textId="77777777" w:rsidR="001F0F6B" w:rsidRDefault="001F0F6B" w:rsidP="00CA2176">
          <w:pPr>
            <w:pStyle w:val="IssueNumber"/>
          </w:pPr>
          <w:r>
            <w:t xml:space="preserve">Issue </w:t>
          </w:r>
          <w:sdt>
            <w:sdtPr>
              <w:alias w:val="Issue No"/>
              <w:tag w:val="Issue No"/>
              <w:id w:val="-1593228132"/>
              <w:dataBinding w:prefixMappings="xmlns:ns0='http://purl.org/dc/elements/1.1/' xmlns:ns1='http://schemas.openxmlformats.org/package/2006/metadata/core-properties' " w:xpath="/ns1:coreProperties[1]/ns1:category[1]" w:storeItemID="{6C3C8BC8-F283-45AE-878A-BAB7291924A1}"/>
              <w:text/>
            </w:sdtPr>
            <w:sdtEndPr/>
            <w:sdtContent>
              <w:r>
                <w:t>1</w:t>
              </w:r>
            </w:sdtContent>
          </w:sdt>
          <w:r>
            <w:t xml:space="preserve"> </w:t>
          </w:r>
        </w:p>
      </w:tc>
    </w:tr>
  </w:tbl>
  <w:p w14:paraId="22ECF61C" w14:textId="77777777" w:rsidR="001F0F6B" w:rsidRDefault="001F0F6B">
    <w:pPr>
      <w:pStyle w:val="NoSpacing"/>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83E44FFA"/>
    <w:lvl w:ilvl="0">
      <w:start w:val="1"/>
      <w:numFmt w:val="bullet"/>
      <w:lvlText w:val=""/>
      <w:lvlJc w:val="left"/>
      <w:pPr>
        <w:tabs>
          <w:tab w:val="num" w:pos="720"/>
        </w:tabs>
        <w:ind w:left="720" w:hanging="360"/>
      </w:pPr>
      <w:rPr>
        <w:rFonts w:ascii="Symbol" w:hAnsi="Symbol" w:hint="default"/>
      </w:rPr>
    </w:lvl>
  </w:abstractNum>
  <w:abstractNum w:abstractNumId="1">
    <w:nsid w:val="FFFFFF88"/>
    <w:multiLevelType w:val="singleLevel"/>
    <w:tmpl w:val="7A28CF68"/>
    <w:lvl w:ilvl="0">
      <w:start w:val="1"/>
      <w:numFmt w:val="decimal"/>
      <w:pStyle w:val="ListNumber"/>
      <w:lvlText w:val="%1."/>
      <w:lvlJc w:val="left"/>
      <w:pPr>
        <w:tabs>
          <w:tab w:val="num" w:pos="360"/>
        </w:tabs>
        <w:ind w:left="360" w:hanging="360"/>
      </w:pPr>
    </w:lvl>
  </w:abstractNum>
  <w:abstractNum w:abstractNumId="2">
    <w:nsid w:val="FFFFFF89"/>
    <w:multiLevelType w:val="singleLevel"/>
    <w:tmpl w:val="71B46930"/>
    <w:lvl w:ilvl="0">
      <w:start w:val="1"/>
      <w:numFmt w:val="bullet"/>
      <w:pStyle w:val="ListBullet"/>
      <w:lvlText w:val="Ü"/>
      <w:lvlJc w:val="left"/>
      <w:pPr>
        <w:ind w:left="360" w:hanging="360"/>
      </w:pPr>
      <w:rPr>
        <w:rFonts w:ascii="Wingdings" w:hAnsi="Wingdings" w:hint="default"/>
        <w:color w:val="FF5C0B" w:themeColor="accent1"/>
      </w:rPr>
    </w:lvl>
  </w:abstractNum>
  <w:abstractNum w:abstractNumId="3">
    <w:nsid w:val="0FD62CFF"/>
    <w:multiLevelType w:val="hybridMultilevel"/>
    <w:tmpl w:val="3B6E499A"/>
    <w:lvl w:ilvl="0" w:tplc="F636186E">
      <w:start w:val="1"/>
      <w:numFmt w:val="bullet"/>
      <w:pStyle w:val="ListBullet2"/>
      <w:lvlText w:val="Ü"/>
      <w:lvlJc w:val="left"/>
      <w:pPr>
        <w:ind w:left="360" w:hanging="360"/>
      </w:pPr>
      <w:rPr>
        <w:rFonts w:ascii="Wingdings" w:hAnsi="Wingdings" w:hint="default"/>
        <w:color w:val="FFA830" w:themeColor="accent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2"/>
  </w:num>
  <w:num w:numId="3">
    <w:abstractNumId w:val="1"/>
  </w:num>
  <w:num w:numId="4">
    <w:abstractNumId w:val="1"/>
    <w:lvlOverride w:ilvl="0">
      <w:startOverride w:val="1"/>
    </w:lvlOverride>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attachedTemplate r:id="rId1"/>
  <w:defaultTabStop w:val="720"/>
  <w:drawingGridHorizontalSpacing w:val="187"/>
  <w:drawingGridVerticalSpacing w:val="187"/>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176"/>
    <w:rsid w:val="0001065E"/>
    <w:rsid w:val="0002119C"/>
    <w:rsid w:val="000B68AB"/>
    <w:rsid w:val="000E32D4"/>
    <w:rsid w:val="001060F8"/>
    <w:rsid w:val="00121422"/>
    <w:rsid w:val="00123D8D"/>
    <w:rsid w:val="001B182D"/>
    <w:rsid w:val="001D0B4E"/>
    <w:rsid w:val="001F0F6B"/>
    <w:rsid w:val="002236DA"/>
    <w:rsid w:val="00242452"/>
    <w:rsid w:val="00245618"/>
    <w:rsid w:val="002F415D"/>
    <w:rsid w:val="00370B05"/>
    <w:rsid w:val="003F6014"/>
    <w:rsid w:val="00410F16"/>
    <w:rsid w:val="00411D18"/>
    <w:rsid w:val="00442E0D"/>
    <w:rsid w:val="00457405"/>
    <w:rsid w:val="004A556F"/>
    <w:rsid w:val="004D516F"/>
    <w:rsid w:val="00520913"/>
    <w:rsid w:val="0058586E"/>
    <w:rsid w:val="006246AC"/>
    <w:rsid w:val="006431CB"/>
    <w:rsid w:val="006600CA"/>
    <w:rsid w:val="0073352A"/>
    <w:rsid w:val="007642AB"/>
    <w:rsid w:val="00797CD0"/>
    <w:rsid w:val="008232ED"/>
    <w:rsid w:val="008756E6"/>
    <w:rsid w:val="008930DE"/>
    <w:rsid w:val="008C173F"/>
    <w:rsid w:val="008E47AE"/>
    <w:rsid w:val="00912356"/>
    <w:rsid w:val="00941E53"/>
    <w:rsid w:val="00972734"/>
    <w:rsid w:val="00A150CE"/>
    <w:rsid w:val="00A45C3F"/>
    <w:rsid w:val="00AA256C"/>
    <w:rsid w:val="00AB0348"/>
    <w:rsid w:val="00AC2DAF"/>
    <w:rsid w:val="00B0361A"/>
    <w:rsid w:val="00B55D22"/>
    <w:rsid w:val="00C41533"/>
    <w:rsid w:val="00C7745B"/>
    <w:rsid w:val="00CA2176"/>
    <w:rsid w:val="00CA4C9E"/>
    <w:rsid w:val="00CA6D20"/>
    <w:rsid w:val="00CC58CF"/>
    <w:rsid w:val="00D42228"/>
    <w:rsid w:val="00D51504"/>
    <w:rsid w:val="00DF12C8"/>
    <w:rsid w:val="00DF713C"/>
    <w:rsid w:val="00EA4045"/>
    <w:rsid w:val="00EC5914"/>
    <w:rsid w:val="00F84A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31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semiHidden/>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character" w:styleId="LineNumber">
    <w:name w:val="line number"/>
    <w:basedOn w:val="DefaultParagraphFont"/>
    <w:uiPriority w:val="99"/>
    <w:semiHidden/>
    <w:unhideWhenUsed/>
    <w:rsid w:val="00C41533"/>
  </w:style>
  <w:style w:type="paragraph" w:customStyle="1" w:styleId="FreeForm">
    <w:name w:val="Free Form"/>
    <w:rsid w:val="00C41533"/>
    <w:pPr>
      <w:spacing w:after="0" w:line="288" w:lineRule="auto"/>
      <w:outlineLvl w:val="0"/>
    </w:pPr>
    <w:rPr>
      <w:rFonts w:ascii="Helvetica Neue" w:eastAsia="ヒラギノ角ゴ Pro W3" w:hAnsi="Helvetica Neue" w:cs="Times New Roman"/>
      <w:color w:val="260A00"/>
      <w:sz w:val="28"/>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1" w:qFormat="1"/>
    <w:lsdException w:name="heading 7" w:uiPriority="9" w:unhideWhenUsed="0"/>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caption" w:semiHidden="0" w:uiPriority="0" w:unhideWhenUsed="0" w:qFormat="1"/>
    <w:lsdException w:name="page number" w:semiHidden="0" w:unhideWhenUsed="0" w:qFormat="1"/>
    <w:lsdException w:name="List Bullet" w:uiPriority="0"/>
    <w:lsdException w:name="Title" w:semiHidden="0" w:uiPriority="0" w:unhideWhenUsed="0" w:qFormat="1"/>
    <w:lsdException w:name="Default Paragraph Font" w:uiPriority="1"/>
    <w:lsdException w:name="List Continue" w:uiPriority="0"/>
    <w:lsdException w:name="Subtitle" w:semiHidden="0" w:uiPriority="0" w:unhideWhenUsed="0" w:qFormat="1"/>
    <w:lsdException w:name="Strong" w:uiPriority="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lsdException w:name="TOC Heading" w:uiPriority="39" w:qFormat="1"/>
  </w:latentStyles>
  <w:style w:type="paragraph" w:default="1" w:styleId="Normal">
    <w:name w:val="Normal"/>
    <w:qFormat/>
    <w:pPr>
      <w:spacing w:after="180" w:line="240" w:lineRule="auto"/>
    </w:pPr>
    <w:rPr>
      <w:color w:val="262626" w:themeColor="text1" w:themeTint="D9"/>
      <w:sz w:val="18"/>
    </w:rPr>
  </w:style>
  <w:style w:type="paragraph" w:styleId="Heading1">
    <w:name w:val="heading 1"/>
    <w:basedOn w:val="Normal"/>
    <w:next w:val="Normal"/>
    <w:link w:val="Heading1Char"/>
    <w:qFormat/>
    <w:pPr>
      <w:keepNext/>
      <w:keepLines/>
      <w:spacing w:before="480" w:after="0"/>
      <w:outlineLvl w:val="0"/>
    </w:pPr>
    <w:rPr>
      <w:rFonts w:asciiTheme="majorHAnsi" w:eastAsiaTheme="majorEastAsia" w:hAnsiTheme="majorHAnsi" w:cstheme="majorBidi"/>
      <w:bCs/>
      <w:color w:val="000000" w:themeColor="text1"/>
      <w:sz w:val="56"/>
      <w:szCs w:val="28"/>
    </w:rPr>
  </w:style>
  <w:style w:type="paragraph" w:styleId="Heading2">
    <w:name w:val="heading 2"/>
    <w:basedOn w:val="Normal"/>
    <w:next w:val="Normal"/>
    <w:link w:val="Heading2Char"/>
    <w:qFormat/>
    <w:pPr>
      <w:keepNext/>
      <w:keepLines/>
      <w:spacing w:before="120" w:after="0"/>
      <w:outlineLvl w:val="1"/>
    </w:pPr>
    <w:rPr>
      <w:rFonts w:asciiTheme="majorHAnsi" w:eastAsiaTheme="majorEastAsia" w:hAnsiTheme="majorHAnsi" w:cstheme="majorBidi"/>
      <w:bCs/>
      <w:color w:val="FF5C0B" w:themeColor="accent1"/>
      <w:sz w:val="24"/>
      <w:szCs w:val="26"/>
    </w:rPr>
  </w:style>
  <w:style w:type="paragraph" w:styleId="Heading3">
    <w:name w:val="heading 3"/>
    <w:basedOn w:val="Normal"/>
    <w:next w:val="Normal"/>
    <w:link w:val="Heading3Char"/>
    <w:qFormat/>
    <w:pPr>
      <w:keepNext/>
      <w:keepLines/>
      <w:spacing w:before="200" w:after="0"/>
      <w:outlineLvl w:val="2"/>
    </w:pPr>
    <w:rPr>
      <w:rFonts w:asciiTheme="majorHAnsi" w:eastAsiaTheme="majorEastAsia" w:hAnsiTheme="majorHAnsi" w:cstheme="majorBidi"/>
      <w:bCs/>
      <w:color w:val="000000" w:themeColor="text1"/>
      <w:sz w:val="48"/>
    </w:rPr>
  </w:style>
  <w:style w:type="paragraph" w:styleId="Heading4">
    <w:name w:val="heading 4"/>
    <w:basedOn w:val="Normal"/>
    <w:next w:val="Normal"/>
    <w:link w:val="Heading4Char"/>
    <w:qFormat/>
    <w:pPr>
      <w:keepNext/>
      <w:keepLines/>
      <w:spacing w:after="0"/>
      <w:ind w:left="216"/>
      <w:outlineLvl w:val="3"/>
    </w:pPr>
    <w:rPr>
      <w:rFonts w:eastAsiaTheme="majorEastAsia" w:cstheme="majorBidi"/>
      <w:bCs/>
      <w:iCs/>
      <w:caps/>
      <w:color w:val="FFFFFF" w:themeColor="background1"/>
    </w:rPr>
  </w:style>
  <w:style w:type="paragraph" w:styleId="Heading5">
    <w:name w:val="heading 5"/>
    <w:basedOn w:val="Normal"/>
    <w:next w:val="Normal"/>
    <w:link w:val="Heading5Char"/>
    <w:qFormat/>
    <w:pPr>
      <w:keepNext/>
      <w:keepLines/>
      <w:spacing w:before="120" w:after="0"/>
      <w:outlineLvl w:val="4"/>
    </w:pPr>
    <w:rPr>
      <w:rFonts w:eastAsiaTheme="majorEastAsia" w:cstheme="majorBidi"/>
      <w:caps/>
      <w:sz w:val="14"/>
    </w:rPr>
  </w:style>
  <w:style w:type="paragraph" w:styleId="Heading6">
    <w:name w:val="heading 6"/>
    <w:basedOn w:val="Normal"/>
    <w:next w:val="Normal"/>
    <w:link w:val="Heading6Char"/>
    <w:uiPriority w:val="1"/>
    <w:unhideWhenUsed/>
    <w:qFormat/>
    <w:pPr>
      <w:keepNext/>
      <w:keepLines/>
      <w:spacing w:before="200" w:after="0"/>
      <w:outlineLvl w:val="5"/>
    </w:pPr>
    <w:rPr>
      <w:rFonts w:asciiTheme="majorHAnsi" w:eastAsiaTheme="majorEastAsia" w:hAnsiTheme="majorHAnsi" w:cstheme="majorBid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pPr>
      <w:spacing w:before="300" w:after="0"/>
      <w:ind w:right="216"/>
      <w:contextualSpacing/>
      <w:jc w:val="right"/>
    </w:pPr>
    <w:rPr>
      <w:rFonts w:asciiTheme="majorHAnsi" w:eastAsiaTheme="majorEastAsia" w:hAnsiTheme="majorHAnsi" w:cstheme="majorBidi"/>
      <w:color w:val="FFFFFF" w:themeColor="background1"/>
      <w:spacing w:val="5"/>
      <w:kern w:val="28"/>
      <w:sz w:val="72"/>
      <w:szCs w:val="52"/>
    </w:rPr>
  </w:style>
  <w:style w:type="character" w:customStyle="1" w:styleId="TitleChar">
    <w:name w:val="Title Char"/>
    <w:basedOn w:val="DefaultParagraphFont"/>
    <w:link w:val="Title"/>
    <w:rPr>
      <w:rFonts w:asciiTheme="majorHAnsi" w:eastAsiaTheme="majorEastAsia" w:hAnsiTheme="majorHAnsi" w:cstheme="majorBidi"/>
      <w:color w:val="FFFFFF" w:themeColor="background1"/>
      <w:spacing w:val="5"/>
      <w:kern w:val="28"/>
      <w:sz w:val="72"/>
      <w:szCs w:val="52"/>
    </w:rPr>
  </w:style>
  <w:style w:type="paragraph" w:styleId="Subtitle">
    <w:name w:val="Subtitle"/>
    <w:basedOn w:val="Normal"/>
    <w:next w:val="Normal"/>
    <w:link w:val="SubtitleChar"/>
    <w:qFormat/>
    <w:pPr>
      <w:numPr>
        <w:ilvl w:val="1"/>
      </w:numPr>
      <w:ind w:right="216"/>
      <w:jc w:val="right"/>
    </w:pPr>
    <w:rPr>
      <w:rFonts w:asciiTheme="majorHAnsi" w:eastAsiaTheme="majorEastAsia" w:hAnsiTheme="majorHAnsi" w:cstheme="majorBidi"/>
      <w:iCs/>
      <w:color w:val="FFFFFF" w:themeColor="background1"/>
      <w:spacing w:val="15"/>
      <w:sz w:val="52"/>
      <w:szCs w:val="24"/>
    </w:rPr>
  </w:style>
  <w:style w:type="character" w:customStyle="1" w:styleId="SubtitleChar">
    <w:name w:val="Subtitle Char"/>
    <w:basedOn w:val="DefaultParagraphFont"/>
    <w:link w:val="Subtitle"/>
    <w:rPr>
      <w:rFonts w:asciiTheme="majorHAnsi" w:eastAsiaTheme="majorEastAsia" w:hAnsiTheme="majorHAnsi" w:cstheme="majorBidi"/>
      <w:iCs/>
      <w:color w:val="FFFFFF" w:themeColor="background1"/>
      <w:spacing w:val="15"/>
      <w:sz w:val="52"/>
      <w:szCs w:val="24"/>
    </w:rPr>
  </w:style>
  <w:style w:type="character" w:customStyle="1" w:styleId="Heading1Char">
    <w:name w:val="Heading 1 Char"/>
    <w:basedOn w:val="DefaultParagraphFont"/>
    <w:link w:val="Heading1"/>
    <w:rPr>
      <w:rFonts w:asciiTheme="majorHAnsi" w:eastAsiaTheme="majorEastAsia" w:hAnsiTheme="majorHAnsi" w:cstheme="majorBidi"/>
      <w:bCs/>
      <w:color w:val="000000" w:themeColor="text1"/>
      <w:sz w:val="56"/>
      <w:szCs w:val="28"/>
    </w:rPr>
  </w:style>
  <w:style w:type="paragraph" w:styleId="Caption">
    <w:name w:val="caption"/>
    <w:basedOn w:val="Normal"/>
    <w:next w:val="Normal"/>
    <w:qFormat/>
    <w:pPr>
      <w:spacing w:after="200"/>
    </w:pPr>
    <w:rPr>
      <w:b/>
      <w:bCs/>
      <w:i/>
      <w:color w:val="FFFFFF" w:themeColor="background1"/>
      <w:sz w:val="16"/>
      <w:szCs w:val="18"/>
    </w:rPr>
  </w:style>
  <w:style w:type="character" w:customStyle="1" w:styleId="Heading2Char">
    <w:name w:val="Heading 2 Char"/>
    <w:basedOn w:val="DefaultParagraphFont"/>
    <w:link w:val="Heading2"/>
    <w:rPr>
      <w:rFonts w:asciiTheme="majorHAnsi" w:eastAsiaTheme="majorEastAsia" w:hAnsiTheme="majorHAnsi" w:cstheme="majorBidi"/>
      <w:bCs/>
      <w:color w:val="FF5C0B" w:themeColor="accent1"/>
      <w:sz w:val="24"/>
      <w:szCs w:val="26"/>
    </w:rPr>
  </w:style>
  <w:style w:type="character" w:styleId="Emphasis">
    <w:name w:val="Emphasis"/>
    <w:basedOn w:val="DefaultParagraphFont"/>
    <w:qFormat/>
    <w:rPr>
      <w:rFonts w:asciiTheme="majorHAnsi" w:hAnsiTheme="majorHAnsi"/>
      <w:i w:val="0"/>
      <w:iCs/>
      <w:color w:val="FF5C0B" w:themeColor="accent1"/>
      <w:sz w:val="16"/>
    </w:rPr>
  </w:style>
  <w:style w:type="character" w:customStyle="1" w:styleId="Heading3Char">
    <w:name w:val="Heading 3 Char"/>
    <w:basedOn w:val="DefaultParagraphFont"/>
    <w:link w:val="Heading3"/>
    <w:rPr>
      <w:rFonts w:asciiTheme="majorHAnsi" w:eastAsiaTheme="majorEastAsia" w:hAnsiTheme="majorHAnsi" w:cstheme="majorBidi"/>
      <w:bCs/>
      <w:color w:val="000000" w:themeColor="text1"/>
      <w:sz w:val="48"/>
    </w:rPr>
  </w:style>
  <w:style w:type="character" w:styleId="PageNumber">
    <w:name w:val="page number"/>
    <w:basedOn w:val="DefaultParagraphFont"/>
    <w:uiPriority w:val="99"/>
    <w:qFormat/>
    <w:rPr>
      <w:rFonts w:asciiTheme="minorHAnsi" w:hAnsiTheme="minorHAnsi"/>
      <w:color w:val="FF5C0B" w:themeColor="accent1"/>
      <w:sz w:val="20"/>
    </w:rPr>
  </w:style>
  <w:style w:type="paragraph" w:styleId="Header">
    <w:name w:val="header"/>
    <w:basedOn w:val="Normal"/>
    <w:link w:val="HeaderChar"/>
    <w:uiPriority w:val="99"/>
    <w:pPr>
      <w:spacing w:after="60"/>
    </w:pPr>
    <w:rPr>
      <w:caps/>
      <w:color w:val="FF5C0B" w:themeColor="accent1"/>
      <w:sz w:val="20"/>
    </w:rPr>
  </w:style>
  <w:style w:type="character" w:customStyle="1" w:styleId="HeaderChar">
    <w:name w:val="Header Char"/>
    <w:basedOn w:val="DefaultParagraphFont"/>
    <w:link w:val="Header"/>
    <w:uiPriority w:val="99"/>
    <w:rPr>
      <w:caps/>
      <w:color w:val="FF5C0B" w:themeColor="accent1"/>
      <w:sz w:val="20"/>
    </w:rPr>
  </w:style>
  <w:style w:type="paragraph" w:customStyle="1" w:styleId="Name">
    <w:name w:val="Name"/>
    <w:basedOn w:val="Normal"/>
    <w:qFormat/>
    <w:rPr>
      <w:color w:val="404040" w:themeColor="text1" w:themeTint="BF"/>
      <w:sz w:val="22"/>
    </w:rPr>
  </w:style>
  <w:style w:type="paragraph" w:customStyle="1" w:styleId="SidebarTableText">
    <w:name w:val="Sidebar Table Text"/>
    <w:basedOn w:val="Normal"/>
    <w:qFormat/>
    <w:rPr>
      <w:sz w:val="16"/>
    </w:rPr>
  </w:style>
  <w:style w:type="character" w:customStyle="1" w:styleId="Heading4Char">
    <w:name w:val="Heading 4 Char"/>
    <w:basedOn w:val="DefaultParagraphFont"/>
    <w:link w:val="Heading4"/>
    <w:rPr>
      <w:rFonts w:eastAsiaTheme="majorEastAsia" w:cstheme="majorBidi"/>
      <w:bCs/>
      <w:iCs/>
      <w:caps/>
      <w:color w:val="FFFFFF" w:themeColor="background1"/>
      <w:sz w:val="18"/>
    </w:rPr>
  </w:style>
  <w:style w:type="character" w:customStyle="1" w:styleId="Heading5Char">
    <w:name w:val="Heading 5 Char"/>
    <w:basedOn w:val="DefaultParagraphFont"/>
    <w:link w:val="Heading5"/>
    <w:rPr>
      <w:rFonts w:eastAsiaTheme="majorEastAsia" w:cstheme="majorBidi"/>
      <w:caps/>
      <w:color w:val="262626" w:themeColor="text1" w:themeTint="D9"/>
      <w:sz w:val="14"/>
    </w:rPr>
  </w:style>
  <w:style w:type="paragraph" w:customStyle="1" w:styleId="ContactInfo">
    <w:name w:val="Contact Info"/>
    <w:basedOn w:val="Normal"/>
    <w:qFormat/>
    <w:pPr>
      <w:spacing w:after="120"/>
    </w:pPr>
    <w:rPr>
      <w:color w:val="808080" w:themeColor="background1" w:themeShade="80"/>
      <w:sz w:val="16"/>
      <w:lang w:val="fr-FR"/>
    </w:rPr>
  </w:style>
  <w:style w:type="paragraph" w:customStyle="1" w:styleId="Caption2">
    <w:name w:val="Caption 2"/>
    <w:basedOn w:val="Normal"/>
    <w:qFormat/>
    <w:pPr>
      <w:spacing w:after="0"/>
    </w:pPr>
    <w:rPr>
      <w:i/>
      <w:color w:val="7F7F7F" w:themeColor="text1" w:themeTint="80"/>
      <w:sz w:val="16"/>
    </w:rPr>
  </w:style>
  <w:style w:type="paragraph" w:customStyle="1" w:styleId="Callout">
    <w:name w:val="Callout"/>
    <w:basedOn w:val="Normal"/>
    <w:qFormat/>
    <w:pPr>
      <w:spacing w:before="40" w:after="0"/>
      <w:ind w:left="-216"/>
    </w:pPr>
    <w:rPr>
      <w:rFonts w:asciiTheme="majorHAnsi" w:hAnsiTheme="majorHAnsi"/>
      <w:color w:val="D9D9D9" w:themeColor="background1" w:themeShade="D9"/>
      <w:sz w:val="72"/>
    </w:rPr>
  </w:style>
  <w:style w:type="paragraph" w:customStyle="1" w:styleId="SidebarText">
    <w:name w:val="Sidebar Text"/>
    <w:basedOn w:val="Normal"/>
    <w:qFormat/>
    <w:pPr>
      <w:ind w:left="-216" w:right="-144"/>
    </w:pPr>
    <w:rPr>
      <w:sz w:val="16"/>
    </w:rPr>
  </w:style>
  <w:style w:type="character" w:customStyle="1" w:styleId="Heading6Char">
    <w:name w:val="Heading 6 Char"/>
    <w:basedOn w:val="DefaultParagraphFont"/>
    <w:link w:val="Heading6"/>
    <w:uiPriority w:val="1"/>
    <w:rPr>
      <w:rFonts w:asciiTheme="majorHAnsi" w:eastAsiaTheme="majorEastAsia" w:hAnsiTheme="majorHAnsi" w:cstheme="majorBidi"/>
      <w:iCs/>
      <w:color w:val="262626" w:themeColor="text1" w:themeTint="D9"/>
      <w:sz w:val="20"/>
    </w:rPr>
  </w:style>
  <w:style w:type="paragraph" w:customStyle="1" w:styleId="Title-Back">
    <w:name w:val="Title-Back"/>
    <w:basedOn w:val="Normal"/>
    <w:qFormat/>
    <w:pPr>
      <w:spacing w:before="120" w:after="0"/>
      <w:jc w:val="right"/>
    </w:pPr>
    <w:rPr>
      <w:rFonts w:asciiTheme="majorHAnsi" w:hAnsiTheme="majorHAnsi"/>
      <w:color w:val="FFFFFF" w:themeColor="background1"/>
      <w:sz w:val="56"/>
    </w:rPr>
  </w:style>
  <w:style w:type="paragraph" w:customStyle="1" w:styleId="Subtitle-Back">
    <w:name w:val="Subtitle-Back"/>
    <w:basedOn w:val="Normal"/>
    <w:qFormat/>
    <w:pPr>
      <w:spacing w:after="1200"/>
      <w:jc w:val="right"/>
    </w:pPr>
    <w:rPr>
      <w:rFonts w:asciiTheme="majorHAnsi" w:hAnsiTheme="majorHAnsi"/>
      <w:color w:val="FFFFFF" w:themeColor="background1"/>
      <w:sz w:val="44"/>
    </w:rPr>
  </w:style>
  <w:style w:type="paragraph" w:customStyle="1" w:styleId="ReturnAddress">
    <w:name w:val="Return Address"/>
    <w:basedOn w:val="Normal"/>
    <w:qFormat/>
    <w:pPr>
      <w:spacing w:after="240"/>
      <w:jc w:val="right"/>
    </w:pPr>
    <w:rPr>
      <w:color w:val="FFFFFF" w:themeColor="background1"/>
      <w:sz w:val="22"/>
    </w:rPr>
  </w:style>
  <w:style w:type="paragraph" w:customStyle="1" w:styleId="Address">
    <w:name w:val="Address"/>
    <w:basedOn w:val="Normal"/>
    <w:qFormat/>
    <w:pPr>
      <w:spacing w:after="0"/>
    </w:pPr>
    <w:rPr>
      <w:sz w:val="2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pPr>
      <w:spacing w:after="60" w:line="240" w:lineRule="auto"/>
    </w:pPr>
    <w:rPr>
      <w:noProof/>
      <w:color w:val="262626" w:themeColor="text1" w:themeTint="D9"/>
      <w:sz w:val="2"/>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262626" w:themeColor="text1" w:themeTint="D9"/>
      <w:sz w:val="16"/>
      <w:szCs w:val="16"/>
    </w:rPr>
  </w:style>
  <w:style w:type="character" w:styleId="PlaceholderText">
    <w:name w:val="Placeholder Text"/>
    <w:basedOn w:val="DefaultParagraphFont"/>
    <w:uiPriority w:val="99"/>
    <w:semiHidden/>
    <w:rPr>
      <w:color w:val="808080"/>
    </w:rPr>
  </w:style>
  <w:style w:type="paragraph" w:customStyle="1" w:styleId="IssueNumber">
    <w:name w:val="Issue Number"/>
    <w:basedOn w:val="Header"/>
    <w:link w:val="IssueNumberChar"/>
    <w:qFormat/>
    <w:pPr>
      <w:jc w:val="right"/>
    </w:pPr>
    <w:rPr>
      <w:caps w:val="0"/>
      <w:color w:val="808080" w:themeColor="background1" w:themeShade="80"/>
    </w:rPr>
  </w:style>
  <w:style w:type="paragraph" w:styleId="NormalWeb">
    <w:name w:val="Normal (Web)"/>
    <w:basedOn w:val="Normal"/>
    <w:uiPriority w:val="99"/>
    <w:semiHidden/>
    <w:unhideWhenUsed/>
    <w:pPr>
      <w:spacing w:after="210" w:line="210" w:lineRule="atLeast"/>
      <w:jc w:val="both"/>
    </w:pPr>
    <w:rPr>
      <w:rFonts w:ascii="Times New Roman" w:eastAsia="Times New Roman" w:hAnsi="Times New Roman" w:cs="Times New Roman"/>
      <w:color w:val="auto"/>
      <w:sz w:val="17"/>
      <w:szCs w:val="17"/>
    </w:rPr>
  </w:style>
  <w:style w:type="paragraph" w:customStyle="1" w:styleId="Sidebarphoto">
    <w:name w:val="Sidebar photo"/>
    <w:basedOn w:val="Normal"/>
    <w:qFormat/>
    <w:pPr>
      <w:spacing w:after="0"/>
      <w:ind w:left="-317"/>
    </w:pPr>
    <w:rPr>
      <w:noProof/>
      <w:sz w:val="12"/>
    </w:rPr>
  </w:style>
  <w:style w:type="character" w:customStyle="1" w:styleId="IssueNumberChar">
    <w:name w:val="Issue Number Char"/>
    <w:basedOn w:val="DefaultParagraphFont"/>
    <w:link w:val="IssueNumber"/>
    <w:rPr>
      <w:color w:val="808080" w:themeColor="background1" w:themeShade="80"/>
      <w:sz w:val="20"/>
    </w:rPr>
  </w:style>
  <w:style w:type="paragraph" w:styleId="Footer">
    <w:name w:val="footer"/>
    <w:basedOn w:val="Normal"/>
    <w:link w:val="Foot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rPr>
      <w:color w:val="262626" w:themeColor="text1" w:themeTint="D9"/>
      <w:sz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color w:val="262626" w:themeColor="text1" w:themeTint="D9"/>
      <w:sz w:val="20"/>
      <w:szCs w:val="20"/>
    </w:rPr>
  </w:style>
  <w:style w:type="character" w:styleId="FollowedHyperlink">
    <w:name w:val="FollowedHyperlink"/>
    <w:basedOn w:val="DefaultParagraphFont"/>
    <w:uiPriority w:val="99"/>
    <w:semiHidden/>
    <w:unhideWhenUsed/>
    <w:rPr>
      <w:color w:val="E3791C" w:themeColor="followedHyperlink"/>
      <w:u w:val="single"/>
    </w:rPr>
  </w:style>
  <w:style w:type="character" w:styleId="Hyperlink">
    <w:name w:val="Hyperlink"/>
    <w:basedOn w:val="DefaultParagraphFont"/>
    <w:uiPriority w:val="99"/>
    <w:unhideWhenUsed/>
    <w:rPr>
      <w:color w:val="BC2700" w:themeColor="hyperlink"/>
      <w:u w:val="single"/>
    </w:rPr>
  </w:style>
  <w:style w:type="paragraph" w:styleId="ListBullet">
    <w:name w:val="List Bullet"/>
    <w:basedOn w:val="Normal"/>
    <w:unhideWhenUsed/>
    <w:pPr>
      <w:numPr>
        <w:numId w:val="6"/>
      </w:numPr>
      <w:contextualSpacing/>
    </w:pPr>
    <w:rPr>
      <w:b/>
    </w:rPr>
  </w:style>
  <w:style w:type="paragraph" w:styleId="ListContinue">
    <w:name w:val="List Continue"/>
    <w:basedOn w:val="Normal"/>
    <w:unhideWhenUsed/>
    <w:pPr>
      <w:spacing w:after="120"/>
      <w:ind w:left="360"/>
    </w:pPr>
  </w:style>
  <w:style w:type="paragraph" w:customStyle="1" w:styleId="PageReference">
    <w:name w:val="Page Reference"/>
    <w:basedOn w:val="Normal"/>
    <w:qFormat/>
    <w:pPr>
      <w:jc w:val="right"/>
    </w:pPr>
    <w:rPr>
      <w:color w:val="000000" w:themeColor="text1"/>
      <w:sz w:val="20"/>
      <w14:textFill>
        <w14:solidFill>
          <w14:schemeClr w14:val="tx1">
            <w14:lumMod w14:val="65000"/>
            <w14:lumOff w14:val="35000"/>
            <w14:lumMod w14:val="65000"/>
            <w14:lumOff w14:val="35000"/>
          </w14:schemeClr>
        </w14:solidFill>
      </w14:textFill>
    </w:rPr>
  </w:style>
  <w:style w:type="paragraph" w:customStyle="1" w:styleId="SidebarHighlightText">
    <w:name w:val="Sidebar Highlight Text"/>
    <w:basedOn w:val="Normal"/>
    <w:qFormat/>
    <w:pPr>
      <w:spacing w:after="80"/>
      <w:ind w:left="-216"/>
    </w:pPr>
    <w:rPr>
      <w:rFonts w:asciiTheme="majorHAnsi" w:hAnsiTheme="majorHAnsi"/>
      <w:color w:val="595959" w:themeColor="text1" w:themeTint="A6"/>
      <w:sz w:val="24"/>
    </w:rPr>
  </w:style>
  <w:style w:type="character" w:styleId="Strong">
    <w:name w:val="Strong"/>
    <w:basedOn w:val="DefaultParagraphFont"/>
    <w:unhideWhenUsed/>
    <w:qFormat/>
    <w:rPr>
      <w:b/>
      <w:bCs/>
    </w:rPr>
  </w:style>
  <w:style w:type="paragraph" w:customStyle="1" w:styleId="HeaderSpace">
    <w:name w:val="Header Space"/>
    <w:basedOn w:val="Normal"/>
    <w:qFormat/>
    <w:pPr>
      <w:spacing w:after="60"/>
      <w:ind w:left="-230"/>
    </w:pPr>
  </w:style>
  <w:style w:type="paragraph" w:styleId="ListNumber">
    <w:name w:val="List Number"/>
    <w:basedOn w:val="Normal"/>
    <w:uiPriority w:val="99"/>
    <w:unhideWhenUsed/>
    <w:pPr>
      <w:numPr>
        <w:numId w:val="3"/>
      </w:numPr>
      <w:contextualSpacing/>
    </w:pPr>
  </w:style>
  <w:style w:type="paragraph" w:styleId="ListBullet2">
    <w:name w:val="List Bullet 2"/>
    <w:basedOn w:val="Normal"/>
    <w:uiPriority w:val="99"/>
    <w:unhideWhenUsed/>
    <w:pPr>
      <w:numPr>
        <w:numId w:val="7"/>
      </w:numPr>
      <w:spacing w:after="60"/>
    </w:pPr>
  </w:style>
  <w:style w:type="paragraph" w:customStyle="1" w:styleId="SidebarHeading">
    <w:name w:val="Sidebar Heading"/>
    <w:basedOn w:val="Normal"/>
    <w:qFormat/>
    <w:pPr>
      <w:spacing w:before="120" w:after="0"/>
      <w:ind w:left="-216" w:right="-144"/>
    </w:pPr>
    <w:rPr>
      <w:rFonts w:asciiTheme="majorHAnsi" w:hAnsiTheme="majorHAnsi"/>
      <w:color w:val="FF5C0B" w:themeColor="accent1"/>
      <w:sz w:val="24"/>
      <w:szCs w:val="24"/>
    </w:rPr>
  </w:style>
  <w:style w:type="paragraph" w:customStyle="1" w:styleId="SidebarPhoto0">
    <w:name w:val="Sidebar Photo"/>
    <w:basedOn w:val="Normal"/>
    <w:qFormat/>
    <w:pPr>
      <w:spacing w:after="0"/>
      <w:ind w:left="-317"/>
    </w:pPr>
    <w:rPr>
      <w:noProof/>
      <w:sz w:val="12"/>
    </w:rPr>
  </w:style>
  <w:style w:type="character" w:styleId="LineNumber">
    <w:name w:val="line number"/>
    <w:basedOn w:val="DefaultParagraphFont"/>
    <w:uiPriority w:val="99"/>
    <w:semiHidden/>
    <w:unhideWhenUsed/>
    <w:rsid w:val="00C41533"/>
  </w:style>
  <w:style w:type="paragraph" w:customStyle="1" w:styleId="FreeForm">
    <w:name w:val="Free Form"/>
    <w:rsid w:val="00C41533"/>
    <w:pPr>
      <w:spacing w:after="0" w:line="288" w:lineRule="auto"/>
      <w:outlineLvl w:val="0"/>
    </w:pPr>
    <w:rPr>
      <w:rFonts w:ascii="Helvetica Neue" w:eastAsia="ヒラギノ角ゴ Pro W3" w:hAnsi="Helvetica Neue" w:cs="Times New Roman"/>
      <w:color w:val="260A0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86766">
      <w:bodyDiv w:val="1"/>
      <w:marLeft w:val="0"/>
      <w:marRight w:val="0"/>
      <w:marTop w:val="0"/>
      <w:marBottom w:val="0"/>
      <w:divBdr>
        <w:top w:val="none" w:sz="0" w:space="0" w:color="auto"/>
        <w:left w:val="none" w:sz="0" w:space="0" w:color="auto"/>
        <w:bottom w:val="none" w:sz="0" w:space="0" w:color="auto"/>
        <w:right w:val="none" w:sz="0" w:space="0" w:color="auto"/>
      </w:divBdr>
      <w:divsChild>
        <w:div w:id="985091558">
          <w:marLeft w:val="0"/>
          <w:marRight w:val="0"/>
          <w:marTop w:val="0"/>
          <w:marBottom w:val="0"/>
          <w:divBdr>
            <w:top w:val="none" w:sz="0" w:space="0" w:color="auto"/>
            <w:left w:val="none" w:sz="0" w:space="0" w:color="auto"/>
            <w:bottom w:val="none" w:sz="0" w:space="0" w:color="auto"/>
            <w:right w:val="none" w:sz="0" w:space="0" w:color="auto"/>
          </w:divBdr>
          <w:divsChild>
            <w:div w:id="176156118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4242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22290">
          <w:marLeft w:val="0"/>
          <w:marRight w:val="0"/>
          <w:marTop w:val="0"/>
          <w:marBottom w:val="0"/>
          <w:divBdr>
            <w:top w:val="none" w:sz="0" w:space="0" w:color="auto"/>
            <w:left w:val="none" w:sz="0" w:space="0" w:color="auto"/>
            <w:bottom w:val="none" w:sz="0" w:space="0" w:color="auto"/>
            <w:right w:val="none" w:sz="0" w:space="0" w:color="auto"/>
          </w:divBdr>
          <w:divsChild>
            <w:div w:id="44828610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80189601">
      <w:bodyDiv w:val="1"/>
      <w:marLeft w:val="0"/>
      <w:marRight w:val="0"/>
      <w:marTop w:val="0"/>
      <w:marBottom w:val="0"/>
      <w:divBdr>
        <w:top w:val="none" w:sz="0" w:space="0" w:color="auto"/>
        <w:left w:val="none" w:sz="0" w:space="0" w:color="auto"/>
        <w:bottom w:val="none" w:sz="0" w:space="0" w:color="auto"/>
        <w:right w:val="none" w:sz="0" w:space="0" w:color="auto"/>
      </w:divBdr>
      <w:divsChild>
        <w:div w:id="832918791">
          <w:marLeft w:val="0"/>
          <w:marRight w:val="0"/>
          <w:marTop w:val="0"/>
          <w:marBottom w:val="0"/>
          <w:divBdr>
            <w:top w:val="none" w:sz="0" w:space="0" w:color="auto"/>
            <w:left w:val="none" w:sz="0" w:space="0" w:color="auto"/>
            <w:bottom w:val="none" w:sz="0" w:space="0" w:color="auto"/>
            <w:right w:val="none" w:sz="0" w:space="0" w:color="auto"/>
          </w:divBdr>
          <w:divsChild>
            <w:div w:id="181082672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72314235">
      <w:bodyDiv w:val="1"/>
      <w:marLeft w:val="0"/>
      <w:marRight w:val="0"/>
      <w:marTop w:val="0"/>
      <w:marBottom w:val="0"/>
      <w:divBdr>
        <w:top w:val="none" w:sz="0" w:space="0" w:color="auto"/>
        <w:left w:val="none" w:sz="0" w:space="0" w:color="auto"/>
        <w:bottom w:val="none" w:sz="0" w:space="0" w:color="auto"/>
        <w:right w:val="none" w:sz="0" w:space="0" w:color="auto"/>
      </w:divBdr>
      <w:divsChild>
        <w:div w:id="1595164427">
          <w:marLeft w:val="0"/>
          <w:marRight w:val="0"/>
          <w:marTop w:val="0"/>
          <w:marBottom w:val="0"/>
          <w:divBdr>
            <w:top w:val="none" w:sz="0" w:space="0" w:color="auto"/>
            <w:left w:val="none" w:sz="0" w:space="0" w:color="auto"/>
            <w:bottom w:val="none" w:sz="0" w:space="0" w:color="auto"/>
            <w:right w:val="none" w:sz="0" w:space="0" w:color="auto"/>
          </w:divBdr>
          <w:divsChild>
            <w:div w:id="17099810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4814742">
      <w:bodyDiv w:val="1"/>
      <w:marLeft w:val="0"/>
      <w:marRight w:val="0"/>
      <w:marTop w:val="0"/>
      <w:marBottom w:val="0"/>
      <w:divBdr>
        <w:top w:val="none" w:sz="0" w:space="0" w:color="auto"/>
        <w:left w:val="none" w:sz="0" w:space="0" w:color="auto"/>
        <w:bottom w:val="none" w:sz="0" w:space="0" w:color="auto"/>
        <w:right w:val="none" w:sz="0" w:space="0" w:color="auto"/>
      </w:divBdr>
      <w:divsChild>
        <w:div w:id="292448607">
          <w:marLeft w:val="0"/>
          <w:marRight w:val="0"/>
          <w:marTop w:val="0"/>
          <w:marBottom w:val="0"/>
          <w:divBdr>
            <w:top w:val="none" w:sz="0" w:space="0" w:color="auto"/>
            <w:left w:val="none" w:sz="0" w:space="0" w:color="auto"/>
            <w:bottom w:val="none" w:sz="0" w:space="0" w:color="auto"/>
            <w:right w:val="none" w:sz="0" w:space="0" w:color="auto"/>
          </w:divBdr>
          <w:divsChild>
            <w:div w:id="86829692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398674355">
      <w:bodyDiv w:val="1"/>
      <w:marLeft w:val="0"/>
      <w:marRight w:val="0"/>
      <w:marTop w:val="0"/>
      <w:marBottom w:val="0"/>
      <w:divBdr>
        <w:top w:val="none" w:sz="0" w:space="0" w:color="auto"/>
        <w:left w:val="none" w:sz="0" w:space="0" w:color="auto"/>
        <w:bottom w:val="none" w:sz="0" w:space="0" w:color="auto"/>
        <w:right w:val="none" w:sz="0" w:space="0" w:color="auto"/>
      </w:divBdr>
      <w:divsChild>
        <w:div w:id="1733918176">
          <w:marLeft w:val="0"/>
          <w:marRight w:val="0"/>
          <w:marTop w:val="0"/>
          <w:marBottom w:val="0"/>
          <w:divBdr>
            <w:top w:val="none" w:sz="0" w:space="0" w:color="auto"/>
            <w:left w:val="none" w:sz="0" w:space="0" w:color="auto"/>
            <w:bottom w:val="none" w:sz="0" w:space="0" w:color="auto"/>
            <w:right w:val="none" w:sz="0" w:space="0" w:color="auto"/>
          </w:divBdr>
          <w:divsChild>
            <w:div w:id="65221973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4637155">
      <w:bodyDiv w:val="1"/>
      <w:marLeft w:val="0"/>
      <w:marRight w:val="0"/>
      <w:marTop w:val="0"/>
      <w:marBottom w:val="0"/>
      <w:divBdr>
        <w:top w:val="none" w:sz="0" w:space="0" w:color="auto"/>
        <w:left w:val="none" w:sz="0" w:space="0" w:color="auto"/>
        <w:bottom w:val="none" w:sz="0" w:space="0" w:color="auto"/>
        <w:right w:val="none" w:sz="0" w:space="0" w:color="auto"/>
      </w:divBdr>
      <w:divsChild>
        <w:div w:id="333798801">
          <w:marLeft w:val="0"/>
          <w:marRight w:val="0"/>
          <w:marTop w:val="0"/>
          <w:marBottom w:val="0"/>
          <w:divBdr>
            <w:top w:val="none" w:sz="0" w:space="0" w:color="auto"/>
            <w:left w:val="none" w:sz="0" w:space="0" w:color="auto"/>
            <w:bottom w:val="none" w:sz="0" w:space="0" w:color="auto"/>
            <w:right w:val="none" w:sz="0" w:space="0" w:color="auto"/>
          </w:divBdr>
          <w:divsChild>
            <w:div w:id="102047126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61645760">
      <w:bodyDiv w:val="1"/>
      <w:marLeft w:val="0"/>
      <w:marRight w:val="0"/>
      <w:marTop w:val="0"/>
      <w:marBottom w:val="0"/>
      <w:divBdr>
        <w:top w:val="none" w:sz="0" w:space="0" w:color="auto"/>
        <w:left w:val="none" w:sz="0" w:space="0" w:color="auto"/>
        <w:bottom w:val="none" w:sz="0" w:space="0" w:color="auto"/>
        <w:right w:val="none" w:sz="0" w:space="0" w:color="auto"/>
      </w:divBdr>
      <w:divsChild>
        <w:div w:id="416756597">
          <w:marLeft w:val="0"/>
          <w:marRight w:val="0"/>
          <w:marTop w:val="0"/>
          <w:marBottom w:val="0"/>
          <w:divBdr>
            <w:top w:val="none" w:sz="0" w:space="0" w:color="auto"/>
            <w:left w:val="none" w:sz="0" w:space="0" w:color="auto"/>
            <w:bottom w:val="none" w:sz="0" w:space="0" w:color="auto"/>
            <w:right w:val="none" w:sz="0" w:space="0" w:color="auto"/>
          </w:divBdr>
          <w:divsChild>
            <w:div w:id="16220327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623728481">
      <w:bodyDiv w:val="1"/>
      <w:marLeft w:val="0"/>
      <w:marRight w:val="0"/>
      <w:marTop w:val="0"/>
      <w:marBottom w:val="0"/>
      <w:divBdr>
        <w:top w:val="none" w:sz="0" w:space="0" w:color="auto"/>
        <w:left w:val="none" w:sz="0" w:space="0" w:color="auto"/>
        <w:bottom w:val="none" w:sz="0" w:space="0" w:color="auto"/>
        <w:right w:val="none" w:sz="0" w:space="0" w:color="auto"/>
      </w:divBdr>
    </w:div>
    <w:div w:id="1072195431">
      <w:bodyDiv w:val="1"/>
      <w:marLeft w:val="0"/>
      <w:marRight w:val="0"/>
      <w:marTop w:val="0"/>
      <w:marBottom w:val="0"/>
      <w:divBdr>
        <w:top w:val="none" w:sz="0" w:space="0" w:color="auto"/>
        <w:left w:val="none" w:sz="0" w:space="0" w:color="auto"/>
        <w:bottom w:val="none" w:sz="0" w:space="0" w:color="auto"/>
        <w:right w:val="none" w:sz="0" w:space="0" w:color="auto"/>
      </w:divBdr>
      <w:divsChild>
        <w:div w:id="172308792">
          <w:marLeft w:val="0"/>
          <w:marRight w:val="0"/>
          <w:marTop w:val="0"/>
          <w:marBottom w:val="0"/>
          <w:divBdr>
            <w:top w:val="none" w:sz="0" w:space="0" w:color="auto"/>
            <w:left w:val="none" w:sz="0" w:space="0" w:color="auto"/>
            <w:bottom w:val="none" w:sz="0" w:space="0" w:color="auto"/>
            <w:right w:val="none" w:sz="0" w:space="0" w:color="auto"/>
          </w:divBdr>
          <w:divsChild>
            <w:div w:id="604115092">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4263166">
      <w:bodyDiv w:val="1"/>
      <w:marLeft w:val="0"/>
      <w:marRight w:val="0"/>
      <w:marTop w:val="0"/>
      <w:marBottom w:val="0"/>
      <w:divBdr>
        <w:top w:val="none" w:sz="0" w:space="0" w:color="auto"/>
        <w:left w:val="none" w:sz="0" w:space="0" w:color="auto"/>
        <w:bottom w:val="none" w:sz="0" w:space="0" w:color="auto"/>
        <w:right w:val="none" w:sz="0" w:space="0" w:color="auto"/>
      </w:divBdr>
      <w:divsChild>
        <w:div w:id="1485974696">
          <w:marLeft w:val="0"/>
          <w:marRight w:val="0"/>
          <w:marTop w:val="0"/>
          <w:marBottom w:val="0"/>
          <w:divBdr>
            <w:top w:val="none" w:sz="0" w:space="0" w:color="auto"/>
            <w:left w:val="none" w:sz="0" w:space="0" w:color="auto"/>
            <w:bottom w:val="none" w:sz="0" w:space="0" w:color="auto"/>
            <w:right w:val="none" w:sz="0" w:space="0" w:color="auto"/>
          </w:divBdr>
          <w:divsChild>
            <w:div w:id="268507767">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81704852">
      <w:bodyDiv w:val="1"/>
      <w:marLeft w:val="0"/>
      <w:marRight w:val="0"/>
      <w:marTop w:val="0"/>
      <w:marBottom w:val="0"/>
      <w:divBdr>
        <w:top w:val="none" w:sz="0" w:space="0" w:color="auto"/>
        <w:left w:val="none" w:sz="0" w:space="0" w:color="auto"/>
        <w:bottom w:val="none" w:sz="0" w:space="0" w:color="auto"/>
        <w:right w:val="none" w:sz="0" w:space="0" w:color="auto"/>
      </w:divBdr>
      <w:divsChild>
        <w:div w:id="657853720">
          <w:marLeft w:val="0"/>
          <w:marRight w:val="0"/>
          <w:marTop w:val="0"/>
          <w:marBottom w:val="0"/>
          <w:divBdr>
            <w:top w:val="none" w:sz="0" w:space="0" w:color="auto"/>
            <w:left w:val="none" w:sz="0" w:space="0" w:color="auto"/>
            <w:bottom w:val="none" w:sz="0" w:space="0" w:color="auto"/>
            <w:right w:val="none" w:sz="0" w:space="0" w:color="auto"/>
          </w:divBdr>
          <w:divsChild>
            <w:div w:id="153264908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91467309">
      <w:bodyDiv w:val="1"/>
      <w:marLeft w:val="0"/>
      <w:marRight w:val="0"/>
      <w:marTop w:val="0"/>
      <w:marBottom w:val="0"/>
      <w:divBdr>
        <w:top w:val="none" w:sz="0" w:space="0" w:color="auto"/>
        <w:left w:val="none" w:sz="0" w:space="0" w:color="auto"/>
        <w:bottom w:val="none" w:sz="0" w:space="0" w:color="auto"/>
        <w:right w:val="none" w:sz="0" w:space="0" w:color="auto"/>
      </w:divBdr>
      <w:divsChild>
        <w:div w:id="1106735581">
          <w:marLeft w:val="0"/>
          <w:marRight w:val="0"/>
          <w:marTop w:val="0"/>
          <w:marBottom w:val="0"/>
          <w:divBdr>
            <w:top w:val="none" w:sz="0" w:space="0" w:color="auto"/>
            <w:left w:val="none" w:sz="0" w:space="0" w:color="auto"/>
            <w:bottom w:val="none" w:sz="0" w:space="0" w:color="auto"/>
            <w:right w:val="none" w:sz="0" w:space="0" w:color="auto"/>
          </w:divBdr>
          <w:divsChild>
            <w:div w:id="59640126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556237596">
      <w:bodyDiv w:val="1"/>
      <w:marLeft w:val="0"/>
      <w:marRight w:val="0"/>
      <w:marTop w:val="0"/>
      <w:marBottom w:val="0"/>
      <w:divBdr>
        <w:top w:val="none" w:sz="0" w:space="0" w:color="auto"/>
        <w:left w:val="none" w:sz="0" w:space="0" w:color="auto"/>
        <w:bottom w:val="none" w:sz="0" w:space="0" w:color="auto"/>
        <w:right w:val="none" w:sz="0" w:space="0" w:color="auto"/>
      </w:divBdr>
      <w:divsChild>
        <w:div w:id="641077675">
          <w:marLeft w:val="0"/>
          <w:marRight w:val="0"/>
          <w:marTop w:val="0"/>
          <w:marBottom w:val="0"/>
          <w:divBdr>
            <w:top w:val="none" w:sz="0" w:space="0" w:color="auto"/>
            <w:left w:val="none" w:sz="0" w:space="0" w:color="auto"/>
            <w:bottom w:val="none" w:sz="0" w:space="0" w:color="auto"/>
            <w:right w:val="none" w:sz="0" w:space="0" w:color="auto"/>
          </w:divBdr>
          <w:divsChild>
            <w:div w:id="77898534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43563693">
      <w:bodyDiv w:val="1"/>
      <w:marLeft w:val="0"/>
      <w:marRight w:val="0"/>
      <w:marTop w:val="0"/>
      <w:marBottom w:val="0"/>
      <w:divBdr>
        <w:top w:val="none" w:sz="0" w:space="0" w:color="auto"/>
        <w:left w:val="none" w:sz="0" w:space="0" w:color="auto"/>
        <w:bottom w:val="none" w:sz="0" w:space="0" w:color="auto"/>
        <w:right w:val="none" w:sz="0" w:space="0" w:color="auto"/>
      </w:divBdr>
      <w:divsChild>
        <w:div w:id="1073045988">
          <w:marLeft w:val="0"/>
          <w:marRight w:val="0"/>
          <w:marTop w:val="0"/>
          <w:marBottom w:val="0"/>
          <w:divBdr>
            <w:top w:val="none" w:sz="0" w:space="0" w:color="auto"/>
            <w:left w:val="none" w:sz="0" w:space="0" w:color="auto"/>
            <w:bottom w:val="none" w:sz="0" w:space="0" w:color="auto"/>
            <w:right w:val="none" w:sz="0" w:space="0" w:color="auto"/>
          </w:divBdr>
        </w:div>
        <w:div w:id="105542283">
          <w:marLeft w:val="0"/>
          <w:marRight w:val="0"/>
          <w:marTop w:val="0"/>
          <w:marBottom w:val="0"/>
          <w:divBdr>
            <w:top w:val="none" w:sz="0" w:space="0" w:color="auto"/>
            <w:left w:val="none" w:sz="0" w:space="0" w:color="auto"/>
            <w:bottom w:val="none" w:sz="0" w:space="0" w:color="auto"/>
            <w:right w:val="none" w:sz="0" w:space="0" w:color="auto"/>
          </w:divBdr>
        </w:div>
        <w:div w:id="1892693719">
          <w:marLeft w:val="0"/>
          <w:marRight w:val="0"/>
          <w:marTop w:val="0"/>
          <w:marBottom w:val="0"/>
          <w:divBdr>
            <w:top w:val="none" w:sz="0" w:space="0" w:color="auto"/>
            <w:left w:val="none" w:sz="0" w:space="0" w:color="auto"/>
            <w:bottom w:val="none" w:sz="0" w:space="0" w:color="auto"/>
            <w:right w:val="none" w:sz="0" w:space="0" w:color="auto"/>
          </w:divBdr>
        </w:div>
      </w:divsChild>
    </w:div>
    <w:div w:id="1970934316">
      <w:bodyDiv w:val="1"/>
      <w:marLeft w:val="0"/>
      <w:marRight w:val="0"/>
      <w:marTop w:val="0"/>
      <w:marBottom w:val="0"/>
      <w:divBdr>
        <w:top w:val="none" w:sz="0" w:space="0" w:color="auto"/>
        <w:left w:val="none" w:sz="0" w:space="0" w:color="auto"/>
        <w:bottom w:val="none" w:sz="0" w:space="0" w:color="auto"/>
        <w:right w:val="none" w:sz="0" w:space="0" w:color="auto"/>
      </w:divBdr>
    </w:div>
    <w:div w:id="1994945950">
      <w:bodyDiv w:val="1"/>
      <w:marLeft w:val="0"/>
      <w:marRight w:val="0"/>
      <w:marTop w:val="0"/>
      <w:marBottom w:val="0"/>
      <w:divBdr>
        <w:top w:val="none" w:sz="0" w:space="0" w:color="auto"/>
        <w:left w:val="none" w:sz="0" w:space="0" w:color="auto"/>
        <w:bottom w:val="none" w:sz="0" w:space="0" w:color="auto"/>
        <w:right w:val="none" w:sz="0" w:space="0" w:color="auto"/>
      </w:divBdr>
      <w:divsChild>
        <w:div w:id="526799578">
          <w:marLeft w:val="0"/>
          <w:marRight w:val="0"/>
          <w:marTop w:val="0"/>
          <w:marBottom w:val="0"/>
          <w:divBdr>
            <w:top w:val="none" w:sz="0" w:space="0" w:color="auto"/>
            <w:left w:val="none" w:sz="0" w:space="0" w:color="auto"/>
            <w:bottom w:val="none" w:sz="0" w:space="0" w:color="auto"/>
            <w:right w:val="none" w:sz="0" w:space="0" w:color="auto"/>
          </w:divBdr>
        </w:div>
        <w:div w:id="70087464">
          <w:marLeft w:val="0"/>
          <w:marRight w:val="0"/>
          <w:marTop w:val="0"/>
          <w:marBottom w:val="0"/>
          <w:divBdr>
            <w:top w:val="none" w:sz="0" w:space="0" w:color="auto"/>
            <w:left w:val="none" w:sz="0" w:space="0" w:color="auto"/>
            <w:bottom w:val="none" w:sz="0" w:space="0" w:color="auto"/>
            <w:right w:val="none" w:sz="0" w:space="0" w:color="auto"/>
          </w:divBdr>
        </w:div>
        <w:div w:id="1694108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endnotes" Target="endnotes.xml"/><Relationship Id="rId20" Type="http://schemas.openxmlformats.org/officeDocument/2006/relationships/image" Target="media/image9.jpg"/><Relationship Id="rId21" Type="http://schemas.openxmlformats.org/officeDocument/2006/relationships/hyperlink" Target="http://www.ecoenergyfinance.org/donate-to-the-cause" TargetMode="External"/><Relationship Id="rId22" Type="http://schemas.openxmlformats.org/officeDocument/2006/relationships/hyperlink" Target="http://www.ecoenergyfinance.org/donate-to-the-cause" TargetMode="Externa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1.jpeg"/><Relationship Id="rId11" Type="http://schemas.openxmlformats.org/officeDocument/2006/relationships/image" Target="media/image2.jp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hompson.william.s\Application%20Data\Microsoft\Templates\Newsletter.dotx" TargetMode="External"/></Relationships>
</file>

<file path=word/theme/theme1.xml><?xml version="1.0" encoding="utf-8"?>
<a:theme xmlns:a="http://schemas.openxmlformats.org/drawingml/2006/main" name="Office Theme">
  <a:themeElements>
    <a:clrScheme name="Newsletter">
      <a:dk1>
        <a:sysClr val="windowText" lastClr="000000"/>
      </a:dk1>
      <a:lt1>
        <a:sysClr val="window" lastClr="FFFFFF"/>
      </a:lt1>
      <a:dk2>
        <a:srgbClr val="36393B"/>
      </a:dk2>
      <a:lt2>
        <a:srgbClr val="D3E0E5"/>
      </a:lt2>
      <a:accent1>
        <a:srgbClr val="FF5C0B"/>
      </a:accent1>
      <a:accent2>
        <a:srgbClr val="FFA830"/>
      </a:accent2>
      <a:accent3>
        <a:srgbClr val="BBC43B"/>
      </a:accent3>
      <a:accent4>
        <a:srgbClr val="35B8A9"/>
      </a:accent4>
      <a:accent5>
        <a:srgbClr val="4684D0"/>
      </a:accent5>
      <a:accent6>
        <a:srgbClr val="784C9C"/>
      </a:accent6>
      <a:hlink>
        <a:srgbClr val="BC2700"/>
      </a:hlink>
      <a:folHlink>
        <a:srgbClr val="E3791C"/>
      </a:folHlink>
    </a:clrScheme>
    <a:fontScheme name="Newsletter">
      <a:majorFont>
        <a:latin typeface="Trebuchet MS"/>
        <a:ea typeface=""/>
        <a:cs typeface=""/>
      </a:majorFont>
      <a:minorFont>
        <a:latin typeface="Corbe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CEBB6-3879-47E1-9015-067B3316F87A}">
  <ds:schemaRefs>
    <ds:schemaRef ds:uri="http://schemas.microsoft.com/sharepoint/v3/contenttype/forms"/>
  </ds:schemaRefs>
</ds:datastoreItem>
</file>

<file path=customXml/itemProps2.xml><?xml version="1.0" encoding="utf-8"?>
<ds:datastoreItem xmlns:ds="http://schemas.openxmlformats.org/officeDocument/2006/customXml" ds:itemID="{0DDB46DE-081E-8F4D-B7C8-0848D0753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\Documents and Settings\thompson.william.s\Application Data\Microsoft\Templates\Newsletter.dotx</Template>
  <TotalTime>0</TotalTime>
  <Pages>3</Pages>
  <Words>1042</Words>
  <Characters>5945</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Newsletter</vt:lpstr>
    </vt:vector>
  </TitlesOfParts>
  <Company/>
  <LinksUpToDate>false</LinksUpToDate>
  <CharactersWithSpaces>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Newsletter</dc:title>
  <dc:subject>EcoEnergy</dc:subject>
  <dc:creator>thompson.william.s</dc:creator>
  <cp:keywords/>
  <dc:description/>
  <cp:lastModifiedBy>Samir Kanani</cp:lastModifiedBy>
  <cp:revision>2</cp:revision>
  <cp:lastPrinted>2011-06-06T17:16:00Z</cp:lastPrinted>
  <dcterms:created xsi:type="dcterms:W3CDTF">2013-12-09T16:34:00Z</dcterms:created>
  <dcterms:modified xsi:type="dcterms:W3CDTF">2013-12-09T16:34:00Z</dcterms:modified>
  <cp:category>1</cp:category>
  <cp:contentStatus>  Newsletter</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TC026866159991</vt:lpwstr>
  </property>
</Properties>
</file>