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5AF" w:rsidRDefault="00EF65AF" w:rsidP="00B236FE">
      <w:pPr>
        <w:pStyle w:val="Heading1"/>
        <w:spacing w:before="0" w:beforeAutospacing="0" w:after="0" w:afterAutospacing="0" w:line="36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Progress </w:t>
      </w:r>
      <w:r w:rsidRPr="00AA3349">
        <w:rPr>
          <w:rFonts w:ascii="Arial" w:hAnsi="Arial" w:cs="Arial"/>
          <w:sz w:val="28"/>
        </w:rPr>
        <w:t xml:space="preserve">Report on </w:t>
      </w:r>
    </w:p>
    <w:p w:rsidR="00EF65AF" w:rsidRDefault="00EF65AF" w:rsidP="00B236FE">
      <w:pPr>
        <w:pStyle w:val="Heading1"/>
        <w:spacing w:before="0" w:beforeAutospacing="0" w:after="0" w:afterAutospacing="0" w:line="360" w:lineRule="auto"/>
        <w:jc w:val="center"/>
        <w:rPr>
          <w:rFonts w:ascii="Arial" w:hAnsi="Arial" w:cs="Arial"/>
          <w:sz w:val="28"/>
        </w:rPr>
      </w:pPr>
      <w:r w:rsidRPr="00AA3349">
        <w:rPr>
          <w:rFonts w:ascii="Arial" w:hAnsi="Arial" w:cs="Arial"/>
          <w:sz w:val="28"/>
        </w:rPr>
        <w:t>Empower Child Labourers in Need through Education Project</w:t>
      </w:r>
    </w:p>
    <w:p w:rsidR="00EF65AF" w:rsidRDefault="00EF65AF" w:rsidP="00B236FE">
      <w:pPr>
        <w:pStyle w:val="Heading1"/>
        <w:spacing w:before="0" w:beforeAutospacing="0" w:after="0" w:afterAutospacing="0" w:line="360" w:lineRule="auto"/>
        <w:jc w:val="center"/>
        <w:rPr>
          <w:rFonts w:ascii="Arial" w:hAnsi="Arial" w:cs="Arial"/>
          <w:sz w:val="28"/>
        </w:rPr>
      </w:pPr>
      <w:proofErr w:type="gramStart"/>
      <w:r>
        <w:rPr>
          <w:rFonts w:ascii="Arial" w:hAnsi="Arial" w:cs="Arial"/>
          <w:sz w:val="28"/>
        </w:rPr>
        <w:t>of</w:t>
      </w:r>
      <w:proofErr w:type="gramEnd"/>
      <w:r>
        <w:rPr>
          <w:rFonts w:ascii="Arial" w:hAnsi="Arial" w:cs="Arial"/>
          <w:sz w:val="28"/>
        </w:rPr>
        <w:t xml:space="preserve"> the Cambodian Children’s House of Peace</w:t>
      </w:r>
    </w:p>
    <w:p w:rsidR="00EF65AF" w:rsidRDefault="001C1A93" w:rsidP="00B236FE">
      <w:pPr>
        <w:pStyle w:val="Heading1"/>
        <w:spacing w:before="0" w:beforeAutospacing="0" w:after="0" w:afterAutospacing="0" w:line="36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March</w:t>
      </w:r>
      <w:r w:rsidR="00EF65AF">
        <w:rPr>
          <w:rFonts w:ascii="Arial" w:hAnsi="Arial" w:cs="Arial"/>
          <w:sz w:val="28"/>
        </w:rPr>
        <w:t xml:space="preserve"> – </w:t>
      </w:r>
      <w:r>
        <w:rPr>
          <w:rFonts w:ascii="Arial" w:hAnsi="Arial" w:cs="Arial"/>
          <w:sz w:val="28"/>
        </w:rPr>
        <w:t>May</w:t>
      </w:r>
      <w:r w:rsidR="00EF65AF">
        <w:rPr>
          <w:rFonts w:ascii="Arial" w:hAnsi="Arial" w:cs="Arial"/>
          <w:sz w:val="28"/>
        </w:rPr>
        <w:t xml:space="preserve"> 2015</w:t>
      </w:r>
      <w:r w:rsidR="00A348D9">
        <w:rPr>
          <w:rFonts w:ascii="Arial" w:hAnsi="Arial" w:cs="Arial"/>
          <w:sz w:val="28"/>
        </w:rPr>
        <w:t xml:space="preserve"> </w:t>
      </w:r>
    </w:p>
    <w:p w:rsidR="00EF65AF" w:rsidRPr="00B236FE" w:rsidRDefault="00EF65AF" w:rsidP="00EF65AF">
      <w:pPr>
        <w:pStyle w:val="Heading1"/>
        <w:spacing w:before="0" w:beforeAutospacing="0" w:after="0" w:afterAutospacing="0" w:line="336" w:lineRule="auto"/>
        <w:jc w:val="center"/>
        <w:rPr>
          <w:rFonts w:ascii="Arial" w:hAnsi="Arial" w:cs="Arial"/>
          <w:sz w:val="20"/>
          <w:szCs w:val="36"/>
        </w:rPr>
      </w:pPr>
    </w:p>
    <w:p w:rsidR="009B01AC" w:rsidRPr="009B01AC" w:rsidRDefault="00E04095" w:rsidP="00B236FE">
      <w:pPr>
        <w:pStyle w:val="Heading1"/>
        <w:spacing w:line="360" w:lineRule="auto"/>
      </w:pPr>
      <w:r>
        <w:rPr>
          <w:rFonts w:ascii="Arial" w:hAnsi="Arial" w:cs="Arial"/>
          <w:sz w:val="26"/>
          <w:szCs w:val="26"/>
        </w:rPr>
        <w:t xml:space="preserve">Fight against child labour using social activities </w:t>
      </w:r>
      <w:r w:rsidR="007E3A02">
        <w:rPr>
          <w:rFonts w:ascii="Arial" w:hAnsi="Arial" w:cs="Arial"/>
          <w:sz w:val="26"/>
          <w:szCs w:val="26"/>
        </w:rPr>
        <w:t xml:space="preserve"> </w:t>
      </w:r>
    </w:p>
    <w:p w:rsidR="004E4FE6" w:rsidRDefault="007E3A02" w:rsidP="00B236FE">
      <w:pPr>
        <w:spacing w:after="0" w:line="360" w:lineRule="auto"/>
        <w:jc w:val="both"/>
        <w:rPr>
          <w:rFonts w:ascii="Arial" w:hAnsi="Arial" w:cs="Arial"/>
        </w:rPr>
      </w:pPr>
      <w:bookmarkStart w:id="0" w:name="continue"/>
      <w:bookmarkEnd w:id="0"/>
      <w:r>
        <w:rPr>
          <w:rFonts w:ascii="Arial" w:hAnsi="Arial" w:cs="Arial"/>
        </w:rPr>
        <w:t>Cambodian c</w:t>
      </w:r>
      <w:r w:rsidR="00CA5B29">
        <w:rPr>
          <w:rFonts w:ascii="Arial" w:hAnsi="Arial" w:cs="Arial"/>
        </w:rPr>
        <w:t xml:space="preserve">hildren </w:t>
      </w:r>
      <w:r>
        <w:rPr>
          <w:rFonts w:ascii="Arial" w:hAnsi="Arial" w:cs="Arial"/>
        </w:rPr>
        <w:t xml:space="preserve">in rural communities </w:t>
      </w:r>
      <w:r w:rsidR="00CA5B29">
        <w:rPr>
          <w:rFonts w:ascii="Arial" w:hAnsi="Arial" w:cs="Arial"/>
        </w:rPr>
        <w:t>aged 7 to 14 drop</w:t>
      </w:r>
      <w:r>
        <w:rPr>
          <w:rFonts w:ascii="Arial" w:hAnsi="Arial" w:cs="Arial"/>
        </w:rPr>
        <w:t>ped</w:t>
      </w:r>
      <w:r w:rsidR="00CA5B29">
        <w:rPr>
          <w:rFonts w:ascii="Arial" w:hAnsi="Arial" w:cs="Arial"/>
        </w:rPr>
        <w:t xml:space="preserve"> out o</w:t>
      </w:r>
      <w:r>
        <w:rPr>
          <w:rFonts w:ascii="Arial" w:hAnsi="Arial" w:cs="Arial"/>
        </w:rPr>
        <w:t>f school due to poverty. They are</w:t>
      </w:r>
      <w:r w:rsidR="00925C0C">
        <w:rPr>
          <w:rFonts w:ascii="Arial" w:hAnsi="Arial" w:cs="Arial"/>
        </w:rPr>
        <w:t xml:space="preserve"> usually</w:t>
      </w:r>
      <w:r>
        <w:rPr>
          <w:rFonts w:ascii="Arial" w:hAnsi="Arial" w:cs="Arial"/>
        </w:rPr>
        <w:t xml:space="preserve"> forced to</w:t>
      </w:r>
      <w:r w:rsidR="00CA5B29">
        <w:rPr>
          <w:rFonts w:ascii="Arial" w:hAnsi="Arial" w:cs="Arial"/>
        </w:rPr>
        <w:t xml:space="preserve"> help their families</w:t>
      </w:r>
      <w:r>
        <w:rPr>
          <w:rFonts w:ascii="Arial" w:hAnsi="Arial" w:cs="Arial"/>
        </w:rPr>
        <w:t xml:space="preserve">. Some of them work for local brick factories, some work </w:t>
      </w:r>
      <w:r w:rsidR="00925C0C">
        <w:rPr>
          <w:rFonts w:ascii="Arial" w:hAnsi="Arial" w:cs="Arial"/>
        </w:rPr>
        <w:t xml:space="preserve">on farms, </w:t>
      </w:r>
      <w:r w:rsidR="007A72F9">
        <w:rPr>
          <w:rFonts w:ascii="Arial" w:hAnsi="Arial" w:cs="Arial"/>
        </w:rPr>
        <w:t xml:space="preserve">some work as daily labourers </w:t>
      </w:r>
      <w:r w:rsidR="00186EAD">
        <w:rPr>
          <w:rFonts w:ascii="Arial" w:hAnsi="Arial" w:cs="Arial"/>
        </w:rPr>
        <w:t xml:space="preserve">and others are forced to migrate to neighbouring countries such as Thailand </w:t>
      </w:r>
      <w:r w:rsidR="00925C0C">
        <w:rPr>
          <w:rFonts w:ascii="Arial" w:hAnsi="Arial" w:cs="Arial"/>
        </w:rPr>
        <w:t xml:space="preserve">to </w:t>
      </w:r>
      <w:r w:rsidR="00186EAD">
        <w:rPr>
          <w:rFonts w:ascii="Arial" w:hAnsi="Arial" w:cs="Arial"/>
        </w:rPr>
        <w:t xml:space="preserve">find work to </w:t>
      </w:r>
      <w:r w:rsidR="007A72F9">
        <w:rPr>
          <w:rFonts w:ascii="Arial" w:hAnsi="Arial" w:cs="Arial"/>
        </w:rPr>
        <w:t>earn a living for their families.</w:t>
      </w:r>
      <w:r w:rsidR="00925C0C">
        <w:rPr>
          <w:rFonts w:ascii="Arial" w:hAnsi="Arial" w:cs="Arial"/>
        </w:rPr>
        <w:t xml:space="preserve"> </w:t>
      </w:r>
      <w:r w:rsidR="007A72F9">
        <w:rPr>
          <w:rFonts w:ascii="Arial" w:hAnsi="Arial" w:cs="Arial"/>
        </w:rPr>
        <w:t xml:space="preserve">   </w:t>
      </w:r>
    </w:p>
    <w:p w:rsidR="00261023" w:rsidRDefault="00261023" w:rsidP="00B236FE">
      <w:pPr>
        <w:spacing w:after="0" w:line="360" w:lineRule="auto"/>
        <w:jc w:val="both"/>
        <w:rPr>
          <w:rFonts w:ascii="Arial" w:hAnsi="Arial" w:cs="Arial"/>
        </w:rPr>
      </w:pPr>
    </w:p>
    <w:p w:rsidR="001E6A6F" w:rsidRDefault="007A72F9" w:rsidP="00B236F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help </w:t>
      </w:r>
      <w:r w:rsidR="00696C18">
        <w:rPr>
          <w:rFonts w:ascii="Arial" w:hAnsi="Arial" w:cs="Arial"/>
        </w:rPr>
        <w:t xml:space="preserve">reduce </w:t>
      </w:r>
      <w:r w:rsidR="00696C18" w:rsidRPr="00696C18">
        <w:rPr>
          <w:rFonts w:ascii="Arial" w:hAnsi="Arial" w:cs="Arial"/>
        </w:rPr>
        <w:t xml:space="preserve">the number of children working in </w:t>
      </w:r>
      <w:r w:rsidR="00696C18">
        <w:rPr>
          <w:rFonts w:ascii="Arial" w:hAnsi="Arial" w:cs="Arial"/>
        </w:rPr>
        <w:t xml:space="preserve">such </w:t>
      </w:r>
      <w:r w:rsidR="00595022">
        <w:rPr>
          <w:rFonts w:ascii="Arial" w:hAnsi="Arial" w:cs="Arial"/>
        </w:rPr>
        <w:t>situations and to prevent child labour t</w:t>
      </w:r>
      <w:r w:rsidR="00186EAD">
        <w:rPr>
          <w:rFonts w:ascii="Arial" w:hAnsi="Arial" w:cs="Arial"/>
        </w:rPr>
        <w:t>he project staff work</w:t>
      </w:r>
      <w:r w:rsidR="00595022">
        <w:rPr>
          <w:rFonts w:ascii="Arial" w:hAnsi="Arial" w:cs="Arial"/>
        </w:rPr>
        <w:t>ed</w:t>
      </w:r>
      <w:r w:rsidR="00186EAD">
        <w:rPr>
          <w:rFonts w:ascii="Arial" w:hAnsi="Arial" w:cs="Arial"/>
        </w:rPr>
        <w:t xml:space="preserve"> cooperatively with student volunteers </w:t>
      </w:r>
      <w:r w:rsidR="00595022">
        <w:rPr>
          <w:rFonts w:ascii="Arial" w:hAnsi="Arial" w:cs="Arial"/>
        </w:rPr>
        <w:t xml:space="preserve">from local universities </w:t>
      </w:r>
      <w:r w:rsidR="00186EAD">
        <w:rPr>
          <w:rFonts w:ascii="Arial" w:hAnsi="Arial" w:cs="Arial"/>
        </w:rPr>
        <w:t xml:space="preserve">to </w:t>
      </w:r>
      <w:r w:rsidR="00261023" w:rsidRPr="00261023">
        <w:rPr>
          <w:rFonts w:ascii="Arial" w:hAnsi="Arial" w:cs="Arial"/>
        </w:rPr>
        <w:t xml:space="preserve">provide </w:t>
      </w:r>
      <w:r w:rsidR="009B7958">
        <w:rPr>
          <w:rFonts w:ascii="Arial" w:hAnsi="Arial" w:cs="Arial"/>
        </w:rPr>
        <w:t xml:space="preserve">basic </w:t>
      </w:r>
      <w:r w:rsidR="00595022">
        <w:rPr>
          <w:rFonts w:ascii="Arial" w:hAnsi="Arial" w:cs="Arial"/>
        </w:rPr>
        <w:t xml:space="preserve">counseling for school children </w:t>
      </w:r>
      <w:r w:rsidR="009B7958">
        <w:rPr>
          <w:rFonts w:ascii="Arial" w:hAnsi="Arial" w:cs="Arial"/>
        </w:rPr>
        <w:t xml:space="preserve">and their parents so that they are well aware of the importance of education for themselves. </w:t>
      </w:r>
      <w:r w:rsidR="00211B70">
        <w:rPr>
          <w:rFonts w:ascii="Arial" w:hAnsi="Arial" w:cs="Arial"/>
        </w:rPr>
        <w:t>In addition</w:t>
      </w:r>
      <w:r w:rsidR="00595022">
        <w:rPr>
          <w:rFonts w:ascii="Arial" w:hAnsi="Arial" w:cs="Arial"/>
        </w:rPr>
        <w:t xml:space="preserve"> </w:t>
      </w:r>
      <w:r w:rsidR="00211B70">
        <w:rPr>
          <w:rFonts w:ascii="Arial" w:hAnsi="Arial" w:cs="Arial"/>
        </w:rPr>
        <w:t xml:space="preserve">to counseling service they team also provided </w:t>
      </w:r>
      <w:r w:rsidR="00261023" w:rsidRPr="00261023">
        <w:rPr>
          <w:rFonts w:ascii="Arial" w:hAnsi="Arial" w:cs="Arial"/>
        </w:rPr>
        <w:t>remedial classes to improve their reading and writing during the</w:t>
      </w:r>
      <w:r w:rsidR="00211B70">
        <w:rPr>
          <w:rFonts w:ascii="Arial" w:hAnsi="Arial" w:cs="Arial"/>
        </w:rPr>
        <w:t>ir</w:t>
      </w:r>
      <w:r w:rsidR="00261023" w:rsidRPr="00261023">
        <w:rPr>
          <w:rFonts w:ascii="Arial" w:hAnsi="Arial" w:cs="Arial"/>
        </w:rPr>
        <w:t xml:space="preserve"> </w:t>
      </w:r>
      <w:r w:rsidR="00211B70">
        <w:rPr>
          <w:rFonts w:ascii="Arial" w:hAnsi="Arial" w:cs="Arial"/>
        </w:rPr>
        <w:t>break time</w:t>
      </w:r>
      <w:r w:rsidR="001E6A6F">
        <w:rPr>
          <w:rFonts w:ascii="Arial" w:hAnsi="Arial" w:cs="Arial"/>
        </w:rPr>
        <w:t xml:space="preserve"> at school and introduced some educational games for children to play and learn at the same time. </w:t>
      </w:r>
      <w:r w:rsidR="00117E1A">
        <w:rPr>
          <w:rFonts w:ascii="Arial" w:hAnsi="Arial" w:cs="Arial"/>
        </w:rPr>
        <w:t xml:space="preserve">The team also provided the school children with some school supplies and other materials to meet </w:t>
      </w:r>
      <w:r w:rsidR="00B236FE">
        <w:rPr>
          <w:rFonts w:ascii="Arial" w:hAnsi="Arial" w:cs="Arial"/>
        </w:rPr>
        <w:t>their basic</w:t>
      </w:r>
      <w:r w:rsidR="00A47AA5">
        <w:rPr>
          <w:rFonts w:ascii="Arial" w:hAnsi="Arial" w:cs="Arial"/>
        </w:rPr>
        <w:t xml:space="preserve"> needs. </w:t>
      </w:r>
      <w:bookmarkStart w:id="1" w:name="_GoBack"/>
      <w:bookmarkEnd w:id="1"/>
    </w:p>
    <w:p w:rsidR="001E6A6F" w:rsidRDefault="001E6A6F" w:rsidP="00B236FE">
      <w:pPr>
        <w:spacing w:after="0" w:line="360" w:lineRule="auto"/>
        <w:jc w:val="both"/>
        <w:rPr>
          <w:rFonts w:ascii="Arial" w:hAnsi="Arial" w:cs="Arial"/>
        </w:rPr>
      </w:pPr>
    </w:p>
    <w:p w:rsidR="00261023" w:rsidRPr="00261023" w:rsidRDefault="001E6A6F" w:rsidP="00B236F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children</w:t>
      </w:r>
      <w:r w:rsidR="0006368A">
        <w:rPr>
          <w:rFonts w:ascii="Arial" w:hAnsi="Arial" w:cs="Arial"/>
        </w:rPr>
        <w:t xml:space="preserve"> </w:t>
      </w:r>
      <w:r w:rsidR="002C33C6">
        <w:rPr>
          <w:rFonts w:ascii="Arial" w:hAnsi="Arial" w:cs="Arial"/>
        </w:rPr>
        <w:t>really had a great time with th</w:t>
      </w:r>
      <w:r w:rsidR="005319DC">
        <w:rPr>
          <w:rFonts w:ascii="Arial" w:hAnsi="Arial" w:cs="Arial"/>
        </w:rPr>
        <w:t xml:space="preserve">e staff and student volunteers – they have learned a lot. </w:t>
      </w:r>
      <w:r w:rsidR="00781713">
        <w:rPr>
          <w:rFonts w:ascii="Arial" w:hAnsi="Arial" w:cs="Arial"/>
        </w:rPr>
        <w:t xml:space="preserve">They determined that they will try their best to </w:t>
      </w:r>
      <w:r w:rsidR="00117E1A">
        <w:rPr>
          <w:rFonts w:ascii="Arial" w:hAnsi="Arial" w:cs="Arial"/>
        </w:rPr>
        <w:t xml:space="preserve">continue their education until they get a job for a better future for themselves and their families. </w:t>
      </w:r>
      <w:r w:rsidR="005319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11B70">
        <w:rPr>
          <w:rFonts w:ascii="Arial" w:hAnsi="Arial" w:cs="Arial"/>
        </w:rPr>
        <w:t xml:space="preserve"> </w:t>
      </w:r>
    </w:p>
    <w:p w:rsidR="00330A7C" w:rsidRDefault="00330A7C" w:rsidP="00C93C4F">
      <w:pPr>
        <w:spacing w:after="0" w:line="312" w:lineRule="auto"/>
        <w:jc w:val="both"/>
        <w:rPr>
          <w:rFonts w:ascii="Arial" w:hAnsi="Arial" w:cs="Arial"/>
        </w:rPr>
      </w:pPr>
    </w:p>
    <w:p w:rsidR="00330A7C" w:rsidRDefault="00AE7E52" w:rsidP="00CA6622">
      <w:pPr>
        <w:spacing w:after="0" w:line="312" w:lineRule="auto"/>
        <w:jc w:val="center"/>
        <w:rPr>
          <w:rFonts w:ascii="Arial" w:hAnsi="Arial" w:cs="Arial"/>
        </w:rPr>
      </w:pPr>
      <w:r>
        <w:rPr>
          <w:noProof/>
          <w:lang w:bidi="km-KH"/>
        </w:rPr>
        <w:drawing>
          <wp:inline distT="0" distB="0" distL="0" distR="0">
            <wp:extent cx="2789149" cy="2108580"/>
            <wp:effectExtent l="0" t="0" r="0" b="6350"/>
            <wp:docPr id="1" name="Picture 1" descr="https://fbcdn-sphotos-c-a.akamaihd.net/hphotos-ak-xat1/v/t1.0-9/11137174_383003458571680_6240336550893067896_n.jpg?oh=77f172a3197d001040282f06a2a5d69a&amp;oe=561E04FF&amp;__gda__=1448568864_9aac3363c9cd25a4b0a761b27d713d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cdn-sphotos-c-a.akamaihd.net/hphotos-ak-xat1/v/t1.0-9/11137174_383003458571680_6240336550893067896_n.jpg?oh=77f172a3197d001040282f06a2a5d69a&amp;oe=561E04FF&amp;__gda__=1448568864_9aac3363c9cd25a4b0a761b27d713d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318" cy="2123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53D6" w:rsidRPr="003253D6">
        <w:rPr>
          <w:rFonts w:ascii="Arial" w:hAnsi="Arial" w:cs="Arial"/>
          <w:sz w:val="12"/>
          <w:szCs w:val="12"/>
        </w:rPr>
        <w:t xml:space="preserve">  </w:t>
      </w:r>
      <w:r w:rsidR="00CA6622">
        <w:rPr>
          <w:noProof/>
          <w:lang w:bidi="km-KH"/>
        </w:rPr>
        <w:drawing>
          <wp:inline distT="0" distB="0" distL="0" distR="0">
            <wp:extent cx="2715895" cy="2108943"/>
            <wp:effectExtent l="0" t="0" r="8255" b="5715"/>
            <wp:docPr id="2" name="Picture 2" descr="https://scontent-hkg3-1.xx.fbcdn.net/hphotos-xat1/v/t1.0-9/11230782_383003405238352_6279898761585501608_n.jpg?oh=f3eb252f91a85bc8c7195984b8881293&amp;oe=56188A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-hkg3-1.xx.fbcdn.net/hphotos-xat1/v/t1.0-9/11230782_383003405238352_6279898761585501608_n.jpg?oh=f3eb252f91a85bc8c7195984b8881293&amp;oe=56188A0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577" cy="2122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0A7C" w:rsidSect="00B236FE">
      <w:pgSz w:w="11909" w:h="16834" w:code="9"/>
      <w:pgMar w:top="1134" w:right="1151" w:bottom="454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435342"/>
    <w:multiLevelType w:val="hybridMultilevel"/>
    <w:tmpl w:val="092E9B28"/>
    <w:lvl w:ilvl="0" w:tplc="49E089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71A7389"/>
    <w:multiLevelType w:val="multilevel"/>
    <w:tmpl w:val="5E7C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280B83"/>
    <w:multiLevelType w:val="multilevel"/>
    <w:tmpl w:val="BA1E8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15B"/>
    <w:rsid w:val="000465E0"/>
    <w:rsid w:val="00061BA3"/>
    <w:rsid w:val="0006368A"/>
    <w:rsid w:val="000701D0"/>
    <w:rsid w:val="000D11E7"/>
    <w:rsid w:val="000F72A6"/>
    <w:rsid w:val="001110D8"/>
    <w:rsid w:val="00117E1A"/>
    <w:rsid w:val="001612B6"/>
    <w:rsid w:val="001635B0"/>
    <w:rsid w:val="001856D3"/>
    <w:rsid w:val="00186EAD"/>
    <w:rsid w:val="00192BCD"/>
    <w:rsid w:val="001C1A93"/>
    <w:rsid w:val="001C4790"/>
    <w:rsid w:val="001E6A6F"/>
    <w:rsid w:val="00211B70"/>
    <w:rsid w:val="0023268B"/>
    <w:rsid w:val="00261023"/>
    <w:rsid w:val="002A0D04"/>
    <w:rsid w:val="002C33C6"/>
    <w:rsid w:val="002E094B"/>
    <w:rsid w:val="003253D6"/>
    <w:rsid w:val="00330A7C"/>
    <w:rsid w:val="00346B2F"/>
    <w:rsid w:val="003B3F64"/>
    <w:rsid w:val="0040415B"/>
    <w:rsid w:val="004312E9"/>
    <w:rsid w:val="0043278D"/>
    <w:rsid w:val="00433C95"/>
    <w:rsid w:val="004657B9"/>
    <w:rsid w:val="00482042"/>
    <w:rsid w:val="004C0EE3"/>
    <w:rsid w:val="004C4E90"/>
    <w:rsid w:val="004E3100"/>
    <w:rsid w:val="004E4FE6"/>
    <w:rsid w:val="005319DC"/>
    <w:rsid w:val="00595022"/>
    <w:rsid w:val="005D48A4"/>
    <w:rsid w:val="005E6EE8"/>
    <w:rsid w:val="00615029"/>
    <w:rsid w:val="00673ABD"/>
    <w:rsid w:val="006835A8"/>
    <w:rsid w:val="00696C18"/>
    <w:rsid w:val="006A2D96"/>
    <w:rsid w:val="006B2EFC"/>
    <w:rsid w:val="006D6F89"/>
    <w:rsid w:val="006F4467"/>
    <w:rsid w:val="00715CD7"/>
    <w:rsid w:val="00743E87"/>
    <w:rsid w:val="007510DE"/>
    <w:rsid w:val="00766CB2"/>
    <w:rsid w:val="00775216"/>
    <w:rsid w:val="00781713"/>
    <w:rsid w:val="007A72F9"/>
    <w:rsid w:val="007E3A02"/>
    <w:rsid w:val="00811C97"/>
    <w:rsid w:val="008672D0"/>
    <w:rsid w:val="00925C0C"/>
    <w:rsid w:val="00931E33"/>
    <w:rsid w:val="0094629E"/>
    <w:rsid w:val="00956679"/>
    <w:rsid w:val="009B01AC"/>
    <w:rsid w:val="009B7958"/>
    <w:rsid w:val="009D4278"/>
    <w:rsid w:val="00A348D9"/>
    <w:rsid w:val="00A47AA5"/>
    <w:rsid w:val="00A5686A"/>
    <w:rsid w:val="00A74CC4"/>
    <w:rsid w:val="00AA76F6"/>
    <w:rsid w:val="00AD74AB"/>
    <w:rsid w:val="00AE7E52"/>
    <w:rsid w:val="00B12F08"/>
    <w:rsid w:val="00B14A8E"/>
    <w:rsid w:val="00B22E1E"/>
    <w:rsid w:val="00B236FE"/>
    <w:rsid w:val="00B3718A"/>
    <w:rsid w:val="00B640BB"/>
    <w:rsid w:val="00C60931"/>
    <w:rsid w:val="00C92E6A"/>
    <w:rsid w:val="00C93C4F"/>
    <w:rsid w:val="00CA5B29"/>
    <w:rsid w:val="00CA6622"/>
    <w:rsid w:val="00CD57BA"/>
    <w:rsid w:val="00D047F2"/>
    <w:rsid w:val="00DD7853"/>
    <w:rsid w:val="00DE7C15"/>
    <w:rsid w:val="00E04095"/>
    <w:rsid w:val="00EC1439"/>
    <w:rsid w:val="00EF65AF"/>
    <w:rsid w:val="00FB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872377-AC81-46D6-A655-7BC7EC99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15B"/>
    <w:rPr>
      <w:rFonts w:ascii="Garamond" w:eastAsia="Calibri" w:hAnsi="Garamond" w:cs="Garamond"/>
      <w:sz w:val="24"/>
      <w:szCs w:val="24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4041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km-K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1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15B"/>
    <w:rPr>
      <w:rFonts w:ascii="Tahoma" w:eastAsia="Calibri" w:hAnsi="Tahoma" w:cs="Tahoma"/>
      <w:sz w:val="16"/>
      <w:szCs w:val="16"/>
      <w:lang w:bidi="ar-SA"/>
    </w:rPr>
  </w:style>
  <w:style w:type="paragraph" w:styleId="NoSpacing">
    <w:name w:val="No Spacing"/>
    <w:uiPriority w:val="1"/>
    <w:qFormat/>
    <w:rsid w:val="00465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B01A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26"/>
      <w:lang w:bidi="km-KH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B01AC"/>
    <w:rPr>
      <w:rFonts w:ascii="Arial" w:eastAsia="Times New Roman" w:hAnsi="Arial" w:cs="Arial"/>
      <w:vanish/>
      <w:sz w:val="16"/>
      <w:szCs w:val="2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B01A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26"/>
      <w:lang w:bidi="km-KH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B01AC"/>
    <w:rPr>
      <w:rFonts w:ascii="Arial" w:eastAsia="Times New Roman" w:hAnsi="Arial" w:cs="Arial"/>
      <w:vanish/>
      <w:sz w:val="1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9B01AC"/>
    <w:rPr>
      <w:color w:val="0000FF"/>
      <w:u w:val="single"/>
    </w:rPr>
  </w:style>
  <w:style w:type="character" w:customStyle="1" w:styleId="story-date">
    <w:name w:val="story-date"/>
    <w:basedOn w:val="DefaultParagraphFont"/>
    <w:rsid w:val="009B01AC"/>
  </w:style>
  <w:style w:type="character" w:customStyle="1" w:styleId="date1">
    <w:name w:val="date1"/>
    <w:basedOn w:val="DefaultParagraphFont"/>
    <w:rsid w:val="009B01AC"/>
  </w:style>
  <w:style w:type="character" w:styleId="Emphasis">
    <w:name w:val="Emphasis"/>
    <w:basedOn w:val="DefaultParagraphFont"/>
    <w:uiPriority w:val="20"/>
    <w:qFormat/>
    <w:rsid w:val="009B01AC"/>
    <w:rPr>
      <w:i/>
      <w:iCs/>
    </w:rPr>
  </w:style>
  <w:style w:type="character" w:customStyle="1" w:styleId="author">
    <w:name w:val="author"/>
    <w:basedOn w:val="DefaultParagraphFont"/>
    <w:rsid w:val="009B01AC"/>
  </w:style>
  <w:style w:type="paragraph" w:styleId="NormalWeb">
    <w:name w:val="Normal (Web)"/>
    <w:basedOn w:val="Normal"/>
    <w:uiPriority w:val="99"/>
    <w:semiHidden/>
    <w:unhideWhenUsed/>
    <w:rsid w:val="009B0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bidi="km-KH"/>
    </w:rPr>
  </w:style>
  <w:style w:type="character" w:customStyle="1" w:styleId="st">
    <w:name w:val="st"/>
    <w:basedOn w:val="DefaultParagraphFont"/>
    <w:rsid w:val="00CA5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8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82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387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1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3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20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5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3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53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112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854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82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9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587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86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482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4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64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5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39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04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97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82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PCM</dc:creator>
  <cp:lastModifiedBy>Dell</cp:lastModifiedBy>
  <cp:revision>70</cp:revision>
  <cp:lastPrinted>2015-03-12T09:30:00Z</cp:lastPrinted>
  <dcterms:created xsi:type="dcterms:W3CDTF">2014-09-14T09:12:00Z</dcterms:created>
  <dcterms:modified xsi:type="dcterms:W3CDTF">2015-07-14T04:25:00Z</dcterms:modified>
</cp:coreProperties>
</file>