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0626E3" w:rsidRDefault="000E39EA" w:rsidP="00326EAB">
      <w:pPr>
        <w:jc w:val="center"/>
        <w:rPr>
          <w:rFonts w:ascii="Arial" w:hAnsi="Arial" w:cs="Arial"/>
        </w:rPr>
      </w:pPr>
      <w:r w:rsidRPr="000626E3">
        <w:rPr>
          <w:rFonts w:ascii="Arial" w:hAnsi="Arial" w:cs="Arial"/>
        </w:rPr>
        <w:t>Shanghai United Foundation</w:t>
      </w:r>
    </w:p>
    <w:p w:rsidR="001F51F4" w:rsidRPr="000626E3" w:rsidRDefault="000E39EA" w:rsidP="00326EAB">
      <w:pPr>
        <w:jc w:val="center"/>
        <w:rPr>
          <w:rFonts w:ascii="Arial" w:hAnsi="Arial" w:cs="Arial"/>
        </w:rPr>
      </w:pPr>
      <w:r w:rsidRPr="000626E3">
        <w:rPr>
          <w:rFonts w:ascii="Arial" w:hAnsi="Arial" w:cs="Arial"/>
          <w:i/>
        </w:rPr>
        <w:t>One Egg Program</w:t>
      </w:r>
      <w:r w:rsidRPr="000626E3">
        <w:rPr>
          <w:rFonts w:ascii="Arial" w:hAnsi="Arial" w:cs="Arial"/>
        </w:rPr>
        <w:t xml:space="preserve"> Report (</w:t>
      </w:r>
      <w:r w:rsidR="002A159C" w:rsidRPr="000626E3">
        <w:rPr>
          <w:rFonts w:ascii="Arial" w:hAnsi="Arial" w:cs="Arial" w:hint="eastAsia"/>
        </w:rPr>
        <w:t>fall</w:t>
      </w:r>
      <w:r w:rsidR="00445E8C" w:rsidRPr="000626E3">
        <w:rPr>
          <w:rFonts w:ascii="Arial" w:hAnsi="Arial" w:cs="Arial" w:hint="eastAsia"/>
        </w:rPr>
        <w:t xml:space="preserve"> term of </w:t>
      </w:r>
      <w:r w:rsidRPr="000626E3">
        <w:rPr>
          <w:rFonts w:ascii="Arial" w:hAnsi="Arial" w:cs="Arial"/>
        </w:rPr>
        <w:t>201</w:t>
      </w:r>
      <w:r w:rsidR="00445E8C" w:rsidRPr="000626E3">
        <w:rPr>
          <w:rFonts w:ascii="Arial" w:hAnsi="Arial" w:cs="Arial" w:hint="eastAsia"/>
        </w:rPr>
        <w:t>4</w:t>
      </w:r>
      <w:r w:rsidRPr="000626E3">
        <w:rPr>
          <w:rFonts w:ascii="Arial" w:hAnsi="Arial" w:cs="Arial"/>
        </w:rPr>
        <w:t>)</w:t>
      </w:r>
    </w:p>
    <w:p w:rsidR="001F51F4" w:rsidRPr="000626E3" w:rsidRDefault="000E39EA" w:rsidP="00501D7D">
      <w:pPr>
        <w:jc w:val="both"/>
        <w:rPr>
          <w:rFonts w:ascii="Arial" w:hAnsi="Arial" w:cs="Arial"/>
        </w:rPr>
      </w:pPr>
      <w:r w:rsidRPr="000626E3">
        <w:rPr>
          <w:rFonts w:ascii="Arial" w:hAnsi="Arial" w:cs="Arial"/>
        </w:rPr>
        <w:t xml:space="preserve">The </w:t>
      </w:r>
      <w:r w:rsidRPr="000626E3">
        <w:rPr>
          <w:rFonts w:ascii="Arial" w:hAnsi="Arial" w:cs="Arial"/>
          <w:i/>
        </w:rPr>
        <w:t xml:space="preserve">One Egg Program </w:t>
      </w:r>
      <w:r w:rsidRPr="000626E3">
        <w:rPr>
          <w:rFonts w:ascii="Arial" w:hAnsi="Arial" w:cs="Arial"/>
        </w:rPr>
        <w:t>was</w:t>
      </w:r>
      <w:r w:rsidRPr="000626E3">
        <w:rPr>
          <w:rFonts w:ascii="Arial" w:hAnsi="Arial" w:cs="Arial"/>
          <w:i/>
        </w:rPr>
        <w:t xml:space="preserve"> </w:t>
      </w:r>
      <w:r w:rsidRPr="000626E3">
        <w:rPr>
          <w:rFonts w:ascii="Arial" w:hAnsi="Arial" w:cs="Arial"/>
        </w:rPr>
        <w:t xml:space="preserve">started by Shanghai United Foundation and other </w:t>
      </w:r>
      <w:r w:rsidR="007F4DB8" w:rsidRPr="000626E3">
        <w:rPr>
          <w:rFonts w:ascii="Arial" w:eastAsiaTheme="minorEastAsia" w:hAnsi="Arial" w:cs="Arial" w:hint="eastAsia"/>
        </w:rPr>
        <w:t>9</w:t>
      </w:r>
      <w:r w:rsidRPr="000626E3">
        <w:rPr>
          <w:rFonts w:ascii="Arial" w:eastAsiaTheme="minorEastAsia" w:hAnsi="Arial" w:cs="Arial"/>
        </w:rPr>
        <w:t xml:space="preserve"> NGOS</w:t>
      </w:r>
      <w:r w:rsidR="00FB753F" w:rsidRPr="000626E3">
        <w:rPr>
          <w:rFonts w:ascii="Arial" w:eastAsiaTheme="minorEastAsia" w:hAnsi="Arial" w:cs="Arial" w:hint="eastAsia"/>
        </w:rPr>
        <w:t xml:space="preserve"> on Dec 2010</w:t>
      </w:r>
      <w:r w:rsidRPr="000626E3">
        <w:rPr>
          <w:rFonts w:ascii="Arial" w:eastAsiaTheme="minorEastAsia" w:hAnsi="Arial" w:cs="Arial"/>
        </w:rPr>
        <w:t>.</w:t>
      </w:r>
      <w:r w:rsidRPr="000626E3">
        <w:rPr>
          <w:rFonts w:ascii="Arial" w:hAnsi="Arial" w:cs="Arial"/>
        </w:rPr>
        <w:t xml:space="preserve"> Up to now, the program has been </w:t>
      </w:r>
      <w:r w:rsidR="00626185" w:rsidRPr="000626E3">
        <w:rPr>
          <w:rFonts w:ascii="Arial" w:hAnsi="Arial" w:cs="Arial" w:hint="eastAsia"/>
        </w:rPr>
        <w:t xml:space="preserve">implemented </w:t>
      </w:r>
      <w:r w:rsidR="00622A8F" w:rsidRPr="000626E3">
        <w:rPr>
          <w:rFonts w:ascii="Arial" w:hAnsi="Arial" w:cs="Arial" w:hint="eastAsia"/>
        </w:rPr>
        <w:t>f</w:t>
      </w:r>
      <w:r w:rsidR="002A159C" w:rsidRPr="000626E3">
        <w:rPr>
          <w:rFonts w:ascii="Arial" w:hAnsi="Arial" w:cs="Arial" w:hint="eastAsia"/>
        </w:rPr>
        <w:t>ive</w:t>
      </w:r>
      <w:r w:rsidRPr="000626E3">
        <w:rPr>
          <w:rFonts w:ascii="Arial" w:hAnsi="Arial" w:cs="Arial"/>
        </w:rPr>
        <w:t xml:space="preserve"> years.</w:t>
      </w:r>
    </w:p>
    <w:p w:rsidR="001F51F4" w:rsidRPr="000626E3" w:rsidRDefault="000E39EA" w:rsidP="00501D7D">
      <w:pPr>
        <w:jc w:val="both"/>
        <w:rPr>
          <w:rFonts w:ascii="Arial" w:hAnsi="Arial" w:cs="Arial"/>
        </w:rPr>
      </w:pPr>
      <w:r w:rsidRPr="000626E3">
        <w:rPr>
          <w:rFonts w:ascii="Arial" w:hAnsi="Arial" w:cs="Arial"/>
        </w:rPr>
        <w:t xml:space="preserve">By </w:t>
      </w:r>
      <w:r w:rsidR="007D3770" w:rsidRPr="000626E3">
        <w:rPr>
          <w:rFonts w:ascii="Arial" w:hAnsi="Arial" w:cs="Arial" w:hint="eastAsia"/>
        </w:rPr>
        <w:t>January</w:t>
      </w:r>
      <w:r w:rsidR="00F1151D" w:rsidRPr="000626E3">
        <w:rPr>
          <w:rFonts w:ascii="Arial" w:hAnsi="Arial" w:cs="Arial" w:hint="eastAsia"/>
        </w:rPr>
        <w:t xml:space="preserve"> 31</w:t>
      </w:r>
      <w:r w:rsidRPr="000626E3">
        <w:rPr>
          <w:rFonts w:ascii="Arial" w:hAnsi="Arial" w:cs="Arial"/>
        </w:rPr>
        <w:t xml:space="preserve"> 201</w:t>
      </w:r>
      <w:r w:rsidR="007D3770" w:rsidRPr="000626E3">
        <w:rPr>
          <w:rFonts w:ascii="Arial" w:hAnsi="Arial" w:cs="Arial" w:hint="eastAsia"/>
        </w:rPr>
        <w:t>5</w:t>
      </w:r>
      <w:r w:rsidRPr="000626E3">
        <w:rPr>
          <w:rFonts w:ascii="Arial" w:hAnsi="Arial" w:cs="Arial"/>
        </w:rPr>
        <w:t xml:space="preserve">, the </w:t>
      </w:r>
      <w:r w:rsidRPr="000626E3">
        <w:rPr>
          <w:rFonts w:ascii="Arial" w:hAnsi="Arial" w:cs="Arial"/>
          <w:i/>
        </w:rPr>
        <w:t xml:space="preserve">One Egg Program </w:t>
      </w:r>
      <w:r w:rsidRPr="000626E3">
        <w:rPr>
          <w:rFonts w:ascii="Arial" w:hAnsi="Arial" w:cs="Arial"/>
        </w:rPr>
        <w:t>has been covering 6</w:t>
      </w:r>
      <w:r w:rsidR="007D3770" w:rsidRPr="000626E3">
        <w:rPr>
          <w:rFonts w:ascii="Arial" w:hAnsi="Arial" w:cs="Arial" w:hint="eastAsia"/>
        </w:rPr>
        <w:t xml:space="preserve">7 </w:t>
      </w:r>
      <w:r w:rsidRPr="000626E3">
        <w:rPr>
          <w:rFonts w:ascii="Arial" w:hAnsi="Arial" w:cs="Arial"/>
        </w:rPr>
        <w:t xml:space="preserve">elementary schools in four provinces including Yunnan, Guizhou, Sichuan and Guangxi. The program has ensured </w:t>
      </w:r>
      <w:r w:rsidR="00267854" w:rsidRPr="000626E3">
        <w:rPr>
          <w:rFonts w:ascii="Arial" w:hAnsi="Arial" w:cs="Arial" w:hint="eastAsia"/>
        </w:rPr>
        <w:t>1</w:t>
      </w:r>
      <w:r w:rsidR="007D3770" w:rsidRPr="000626E3">
        <w:rPr>
          <w:rFonts w:ascii="Arial" w:hAnsi="Arial" w:cs="Arial" w:hint="eastAsia"/>
        </w:rPr>
        <w:t>1048</w:t>
      </w:r>
      <w:r w:rsidRPr="000626E3">
        <w:rPr>
          <w:rFonts w:ascii="Arial" w:hAnsi="Arial" w:cs="Arial"/>
        </w:rPr>
        <w:t xml:space="preserve"> kids and teachers in poverty-stricken area in west China one egg a day.</w:t>
      </w:r>
    </w:p>
    <w:p w:rsidR="003972A7" w:rsidRPr="000626E3" w:rsidRDefault="000E39EA" w:rsidP="003972A7">
      <w:pPr>
        <w:jc w:val="center"/>
        <w:rPr>
          <w:rFonts w:ascii="Arial" w:hAnsi="Arial" w:cs="Arial"/>
        </w:rPr>
      </w:pPr>
      <w:r w:rsidRPr="000626E3">
        <w:rPr>
          <w:rFonts w:ascii="Arial" w:hAnsi="Arial" w:cs="Arial"/>
        </w:rPr>
        <w:t xml:space="preserve">Basic Information of the </w:t>
      </w:r>
      <w:r w:rsidRPr="000626E3">
        <w:rPr>
          <w:rFonts w:ascii="Arial" w:hAnsi="Arial" w:cs="Arial"/>
          <w:i/>
        </w:rPr>
        <w:t>One Egg Program</w:t>
      </w:r>
      <w:r w:rsidRPr="000626E3">
        <w:rPr>
          <w:rFonts w:ascii="Arial" w:hAnsi="Arial" w:cs="Arial"/>
        </w:rPr>
        <w:t xml:space="preserve"> Project Site Schools</w:t>
      </w:r>
    </w:p>
    <w:p w:rsidR="003972A7" w:rsidRPr="000626E3" w:rsidRDefault="000E39EA" w:rsidP="003972A7">
      <w:pPr>
        <w:jc w:val="center"/>
        <w:rPr>
          <w:rFonts w:ascii="Arial" w:hAnsi="Arial" w:cs="Arial" w:hint="eastAsia"/>
        </w:rPr>
      </w:pPr>
      <w:r w:rsidRPr="000626E3">
        <w:rPr>
          <w:rFonts w:ascii="Arial" w:hAnsi="Arial" w:cs="Arial"/>
        </w:rPr>
        <w:t>(All schools are arranged in the sequence of projects’ starting time)</w:t>
      </w:r>
    </w:p>
    <w:p w:rsidR="00261D3A" w:rsidRDefault="00261D3A" w:rsidP="00261D3A">
      <w:pPr>
        <w:rPr>
          <w:rFonts w:ascii="Arial" w:hAnsi="Arial" w:cs="Arial" w:hint="eastAsia"/>
          <w:sz w:val="24"/>
          <w:szCs w:val="24"/>
        </w:rPr>
      </w:pPr>
      <w:r w:rsidRPr="00261D3A">
        <w:rPr>
          <w:rFonts w:ascii="Arial" w:hAnsi="Arial" w:cs="Arial"/>
          <w:sz w:val="24"/>
          <w:szCs w:val="24"/>
        </w:rPr>
        <w:drawing>
          <wp:inline distT="0" distB="0" distL="0" distR="0">
            <wp:extent cx="2380339" cy="1510747"/>
            <wp:effectExtent l="19050" t="0" r="911" b="0"/>
            <wp:docPr id="3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86616" y="0"/>
                      <a:ext cx="2377967" cy="1308550"/>
                      <a:chOff x="86616" y="0"/>
                      <a:chExt cx="2377967" cy="1308550"/>
                    </a:xfrm>
                  </a:grpSpPr>
                  <a:sp>
                    <a:nvSpPr>
                      <a:cNvPr id="3" name="圆角矩形 3"/>
                      <a:cNvSpPr/>
                    </a:nvSpPr>
                    <a:spPr>
                      <a:xfrm>
                        <a:off x="86616" y="0"/>
                        <a:ext cx="2377967" cy="1308550"/>
                      </a:xfrm>
                      <a:prstGeom prst="roundRect">
                        <a:avLst/>
                      </a:prstGeom>
                      <a:blipFill rotWithShape="0">
                        <a:blip r:embed="rId8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261D3A">
        <w:rPr>
          <w:noProof/>
        </w:rPr>
        <w:t xml:space="preserve"> </w:t>
      </w:r>
      <w:r w:rsidRPr="00261D3A">
        <w:rPr>
          <w:rFonts w:ascii="Arial" w:hAnsi="Arial" w:cs="Arial"/>
          <w:sz w:val="24"/>
          <w:szCs w:val="24"/>
        </w:rPr>
        <w:drawing>
          <wp:inline distT="0" distB="0" distL="0" distR="0">
            <wp:extent cx="2557173" cy="1510747"/>
            <wp:effectExtent l="19050" t="0" r="0" b="0"/>
            <wp:docPr id="5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159440" y="0"/>
                      <a:ext cx="2170919" cy="1302660"/>
                      <a:chOff x="159440" y="0"/>
                      <a:chExt cx="2170919" cy="1302660"/>
                    </a:xfrm>
                  </a:grpSpPr>
                  <a:sp>
                    <a:nvSpPr>
                      <a:cNvPr id="3" name="圆角矩形 3"/>
                      <a:cNvSpPr/>
                    </a:nvSpPr>
                    <a:spPr>
                      <a:xfrm>
                        <a:off x="159440" y="0"/>
                        <a:ext cx="2170919" cy="1302660"/>
                      </a:xfrm>
                      <a:prstGeom prst="roundRect">
                        <a:avLst/>
                      </a:prstGeom>
                      <a:blipFill rotWithShape="0">
                        <a:blip r:embed="rId9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00000" w:rsidRPr="00C97093" w:rsidRDefault="00261D3A" w:rsidP="00C97093">
      <w:pPr>
        <w:tabs>
          <w:tab w:val="num" w:pos="7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Location:Liangshan Prefecture</w:t>
      </w:r>
      <w:r w:rsidR="001402CE" w:rsidRPr="00261D3A">
        <w:rPr>
          <w:rFonts w:ascii="Arial" w:hAnsi="Arial" w:cs="Arial"/>
          <w:sz w:val="18"/>
          <w:szCs w:val="18"/>
        </w:rPr>
        <w:t xml:space="preserve"> Sichuan Province</w:t>
      </w:r>
      <w:r w:rsidR="001402CE" w:rsidRPr="00261D3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 w:hint="eastAsia"/>
          <w:sz w:val="18"/>
          <w:szCs w:val="18"/>
        </w:rPr>
        <w:t xml:space="preserve">     </w:t>
      </w:r>
      <w:r w:rsidR="00C97093">
        <w:rPr>
          <w:rFonts w:ascii="Arial" w:hAnsi="Arial" w:cs="Arial" w:hint="eastAsia"/>
          <w:sz w:val="18"/>
          <w:szCs w:val="18"/>
        </w:rPr>
        <w:t xml:space="preserve">     </w:t>
      </w:r>
      <w:r w:rsidR="00C97093" w:rsidRPr="00C97093">
        <w:rPr>
          <w:rFonts w:ascii="Arial" w:hAnsi="Arial" w:cs="Arial"/>
          <w:sz w:val="18"/>
          <w:szCs w:val="18"/>
        </w:rPr>
        <w:t>Location: Qingshen County, Sichuan Province</w:t>
      </w:r>
    </w:p>
    <w:p w:rsidR="00261D3A" w:rsidRDefault="00261D3A" w:rsidP="00261D3A">
      <w:pPr>
        <w:rPr>
          <w:rFonts w:ascii="Arial" w:hAnsi="Arial" w:cs="Arial" w:hint="eastAsi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Local Grassroots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="001402CE" w:rsidRPr="00261D3A">
        <w:rPr>
          <w:rFonts w:ascii="Arial" w:hAnsi="Arial" w:cs="Arial"/>
          <w:sz w:val="18"/>
          <w:szCs w:val="18"/>
        </w:rPr>
        <w:t>NGO:Yinghuo</w:t>
      </w:r>
      <w:r w:rsidR="00C97093">
        <w:rPr>
          <w:rFonts w:ascii="Arial" w:hAnsi="Arial" w:cs="Arial" w:hint="eastAsia"/>
          <w:sz w:val="18"/>
          <w:szCs w:val="18"/>
        </w:rPr>
        <w:t xml:space="preserve">                                      </w:t>
      </w:r>
      <w:r w:rsidR="00C97093" w:rsidRPr="00C97093">
        <w:rPr>
          <w:rFonts w:ascii="Arial" w:hAnsi="Arial" w:cs="Arial"/>
          <w:sz w:val="18"/>
          <w:szCs w:val="18"/>
        </w:rPr>
        <w:t>Local Grassroots NGO:Rural Women Children</w:t>
      </w:r>
    </w:p>
    <w:p w:rsidR="00000000" w:rsidRPr="00C97093" w:rsidRDefault="001402CE" w:rsidP="00C97093">
      <w:pPr>
        <w:tabs>
          <w:tab w:val="num" w:pos="720"/>
        </w:tabs>
        <w:rPr>
          <w:rFonts w:ascii="Arial" w:hAnsi="Arial" w:cs="Arial"/>
          <w:sz w:val="18"/>
          <w:szCs w:val="18"/>
        </w:rPr>
      </w:pPr>
      <w:r w:rsidRPr="00261D3A">
        <w:rPr>
          <w:rFonts w:ascii="Arial" w:hAnsi="Arial" w:cs="Arial"/>
          <w:sz w:val="18"/>
          <w:szCs w:val="18"/>
        </w:rPr>
        <w:t xml:space="preserve"> Volunteer Service Center</w:t>
      </w:r>
      <w:r w:rsidRPr="00261D3A">
        <w:rPr>
          <w:rFonts w:ascii="Arial" w:hAnsi="Arial" w:cs="Arial"/>
          <w:sz w:val="18"/>
          <w:szCs w:val="18"/>
        </w:rPr>
        <w:t xml:space="preserve"> </w:t>
      </w:r>
      <w:r w:rsidR="00C97093">
        <w:rPr>
          <w:rFonts w:ascii="Arial" w:hAnsi="Arial" w:cs="Arial" w:hint="eastAsia"/>
          <w:sz w:val="18"/>
          <w:szCs w:val="18"/>
        </w:rPr>
        <w:t xml:space="preserve">                                               </w:t>
      </w:r>
      <w:r w:rsidR="00C97093" w:rsidRPr="00C97093">
        <w:rPr>
          <w:rFonts w:ascii="Arial" w:hAnsi="Arial" w:cs="Arial"/>
          <w:sz w:val="18"/>
          <w:szCs w:val="18"/>
        </w:rPr>
        <w:t>The number of school</w:t>
      </w:r>
      <w:r w:rsidR="00C97093" w:rsidRPr="00C97093">
        <w:rPr>
          <w:rFonts w:ascii="Arial" w:hAnsi="Arial" w:cs="Arial" w:hint="eastAsia"/>
          <w:sz w:val="18"/>
          <w:szCs w:val="18"/>
        </w:rPr>
        <w:t>：</w:t>
      </w:r>
      <w:r w:rsidR="00C97093" w:rsidRPr="00C97093">
        <w:rPr>
          <w:rFonts w:ascii="Arial" w:hAnsi="Arial" w:cs="Arial"/>
          <w:sz w:val="18"/>
          <w:szCs w:val="18"/>
        </w:rPr>
        <w:t>seven</w:t>
      </w:r>
    </w:p>
    <w:p w:rsidR="00000000" w:rsidRPr="00C97093" w:rsidRDefault="001402CE" w:rsidP="00C97093">
      <w:pPr>
        <w:tabs>
          <w:tab w:val="num" w:pos="720"/>
        </w:tabs>
        <w:rPr>
          <w:rFonts w:ascii="Arial" w:hAnsi="Arial" w:cs="Arial"/>
          <w:sz w:val="18"/>
          <w:szCs w:val="18"/>
        </w:rPr>
      </w:pPr>
      <w:r w:rsidRPr="00261D3A">
        <w:rPr>
          <w:rFonts w:ascii="Arial" w:hAnsi="Arial" w:cs="Arial"/>
          <w:sz w:val="18"/>
          <w:szCs w:val="18"/>
        </w:rPr>
        <w:t xml:space="preserve">The number of school: four </w:t>
      </w:r>
      <w:r w:rsidR="00C97093">
        <w:rPr>
          <w:rFonts w:ascii="Arial" w:hAnsi="Arial" w:cs="Arial" w:hint="eastAsia"/>
          <w:sz w:val="18"/>
          <w:szCs w:val="18"/>
        </w:rPr>
        <w:t xml:space="preserve">                                             </w:t>
      </w:r>
      <w:r w:rsidR="00C97093" w:rsidRPr="00C97093">
        <w:rPr>
          <w:rFonts w:ascii="Arial" w:hAnsi="Arial" w:cs="Arial"/>
          <w:sz w:val="18"/>
          <w:szCs w:val="18"/>
        </w:rPr>
        <w:t>Size:</w:t>
      </w:r>
      <w:r w:rsidR="00BE03EA">
        <w:rPr>
          <w:rFonts w:ascii="Arial" w:hAnsi="Arial" w:cs="Arial" w:hint="eastAsia"/>
          <w:sz w:val="18"/>
          <w:szCs w:val="18"/>
        </w:rPr>
        <w:t xml:space="preserve"> </w:t>
      </w:r>
      <w:r w:rsidR="00C97093" w:rsidRPr="00C97093">
        <w:rPr>
          <w:rFonts w:ascii="Arial" w:hAnsi="Arial" w:cs="Arial"/>
          <w:sz w:val="18"/>
          <w:szCs w:val="18"/>
        </w:rPr>
        <w:t xml:space="preserve">689 pepole </w:t>
      </w:r>
    </w:p>
    <w:p w:rsidR="00000000" w:rsidRPr="00261D3A" w:rsidRDefault="001402CE" w:rsidP="00261D3A">
      <w:pPr>
        <w:rPr>
          <w:rFonts w:ascii="Arial" w:hAnsi="Arial" w:cs="Arial"/>
          <w:sz w:val="18"/>
          <w:szCs w:val="18"/>
        </w:rPr>
      </w:pPr>
      <w:r w:rsidRPr="00261D3A">
        <w:rPr>
          <w:rFonts w:ascii="Arial" w:hAnsi="Arial" w:cs="Arial"/>
          <w:sz w:val="18"/>
          <w:szCs w:val="18"/>
        </w:rPr>
        <w:t xml:space="preserve">Size: </w:t>
      </w:r>
      <w:r w:rsidRPr="00261D3A">
        <w:rPr>
          <w:rFonts w:ascii="Arial" w:hAnsi="Arial" w:cs="Arial"/>
          <w:sz w:val="18"/>
          <w:szCs w:val="18"/>
        </w:rPr>
        <w:t xml:space="preserve">865 </w:t>
      </w:r>
      <w:r w:rsidRPr="00261D3A">
        <w:rPr>
          <w:rFonts w:ascii="Arial" w:hAnsi="Arial" w:cs="Arial"/>
          <w:sz w:val="18"/>
          <w:szCs w:val="18"/>
        </w:rPr>
        <w:t>people</w:t>
      </w:r>
      <w:r w:rsidRPr="00261D3A">
        <w:rPr>
          <w:rFonts w:ascii="Arial" w:hAnsi="Arial" w:cs="Arial"/>
          <w:sz w:val="18"/>
          <w:szCs w:val="18"/>
        </w:rPr>
        <w:t xml:space="preserve"> </w:t>
      </w:r>
    </w:p>
    <w:p w:rsidR="00261D3A" w:rsidRDefault="00BE03EA" w:rsidP="00261D3A">
      <w:pPr>
        <w:rPr>
          <w:rFonts w:ascii="Arial" w:hAnsi="Arial" w:cs="Arial" w:hint="eastAsia"/>
          <w:sz w:val="24"/>
          <w:szCs w:val="24"/>
        </w:rPr>
      </w:pPr>
      <w:r w:rsidRPr="00BE03EA">
        <w:rPr>
          <w:rFonts w:ascii="Arial" w:hAnsi="Arial" w:cs="Arial"/>
          <w:sz w:val="24"/>
          <w:szCs w:val="24"/>
        </w:rPr>
        <w:drawing>
          <wp:inline distT="0" distB="0" distL="0" distR="0">
            <wp:extent cx="2380339" cy="1725433"/>
            <wp:effectExtent l="19050" t="0" r="911" b="0"/>
            <wp:docPr id="6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2057950" cy="1728264"/>
                      <a:chOff x="0" y="0"/>
                      <a:chExt cx="2057950" cy="1728264"/>
                    </a:xfrm>
                  </a:grpSpPr>
                  <a:sp>
                    <a:nvSpPr>
                      <a:cNvPr id="3" name="圆角矩形 3"/>
                      <a:cNvSpPr/>
                    </a:nvSpPr>
                    <a:spPr>
                      <a:xfrm>
                        <a:off x="0" y="0"/>
                        <a:ext cx="2057950" cy="1728264"/>
                      </a:xfrm>
                      <a:prstGeom prst="roundRect">
                        <a:avLst/>
                      </a:prstGeom>
                      <a:blipFill rotWithShape="0">
                        <a:blip r:embed="rId10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BE03EA">
        <w:rPr>
          <w:noProof/>
        </w:rPr>
        <w:t xml:space="preserve"> </w:t>
      </w:r>
      <w:r w:rsidRPr="00BE03EA">
        <w:rPr>
          <w:rFonts w:ascii="Arial" w:hAnsi="Arial" w:cs="Arial"/>
          <w:sz w:val="24"/>
          <w:szCs w:val="24"/>
        </w:rPr>
        <w:drawing>
          <wp:inline distT="0" distB="0" distL="0" distR="0">
            <wp:extent cx="2432188" cy="1725433"/>
            <wp:effectExtent l="19050" t="0" r="6212" b="0"/>
            <wp:docPr id="7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123566" y="0"/>
                      <a:ext cx="2292328" cy="1634011"/>
                      <a:chOff x="123566" y="0"/>
                      <a:chExt cx="2292328" cy="1634011"/>
                    </a:xfrm>
                  </a:grpSpPr>
                  <a:sp>
                    <a:nvSpPr>
                      <a:cNvPr id="3" name="圆角矩形 3"/>
                      <a:cNvSpPr/>
                    </a:nvSpPr>
                    <a:spPr>
                      <a:xfrm>
                        <a:off x="123566" y="0"/>
                        <a:ext cx="2292328" cy="1634011"/>
                      </a:xfrm>
                      <a:prstGeom prst="roundRect">
                        <a:avLst/>
                      </a:prstGeom>
                      <a:blipFill rotWithShape="0">
                        <a:blip r:embed="rId11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00000" w:rsidRPr="00BE03EA" w:rsidRDefault="001402CE" w:rsidP="00BE03EA">
      <w:pPr>
        <w:rPr>
          <w:rFonts w:ascii="Arial" w:hAnsi="Arial" w:cs="Arial"/>
          <w:sz w:val="18"/>
          <w:szCs w:val="18"/>
        </w:rPr>
      </w:pPr>
      <w:r w:rsidRPr="00BE03EA">
        <w:rPr>
          <w:rFonts w:ascii="Arial" w:hAnsi="Arial" w:cs="Arial"/>
          <w:sz w:val="18"/>
          <w:szCs w:val="18"/>
        </w:rPr>
        <w:t>Location: Yibin, Sichuan Province</w:t>
      </w:r>
      <w:r w:rsidRPr="00BE03EA">
        <w:rPr>
          <w:rFonts w:ascii="Arial" w:hAnsi="Arial" w:cs="Arial"/>
          <w:sz w:val="18"/>
          <w:szCs w:val="18"/>
        </w:rPr>
        <w:t xml:space="preserve"> </w:t>
      </w:r>
      <w:r w:rsidR="00BE03EA">
        <w:rPr>
          <w:rFonts w:ascii="Arial" w:hAnsi="Arial" w:cs="Arial" w:hint="eastAsia"/>
          <w:sz w:val="18"/>
          <w:szCs w:val="18"/>
        </w:rPr>
        <w:t xml:space="preserve">                              </w:t>
      </w:r>
      <w:r w:rsidR="00BE03EA">
        <w:rPr>
          <w:rFonts w:ascii="Arial" w:hAnsi="Arial" w:cs="Arial"/>
          <w:sz w:val="18"/>
          <w:szCs w:val="18"/>
        </w:rPr>
        <w:t>Location</w:t>
      </w:r>
      <w:r w:rsidR="00BE03EA">
        <w:rPr>
          <w:rFonts w:ascii="Arial" w:hAnsi="Arial" w:cs="Arial" w:hint="eastAsia"/>
          <w:sz w:val="18"/>
          <w:szCs w:val="18"/>
        </w:rPr>
        <w:t xml:space="preserve"> </w:t>
      </w:r>
      <w:r w:rsidR="00BE03EA" w:rsidRPr="00BE03EA">
        <w:rPr>
          <w:rFonts w:ascii="Arial" w:hAnsi="Arial" w:cs="Arial"/>
          <w:sz w:val="18"/>
          <w:szCs w:val="18"/>
        </w:rPr>
        <w:t>Mengshan County, Guangxi Province</w:t>
      </w:r>
    </w:p>
    <w:p w:rsidR="00000000" w:rsidRPr="00BE03EA" w:rsidRDefault="001402CE" w:rsidP="00BE03EA">
      <w:pPr>
        <w:rPr>
          <w:rFonts w:ascii="Arial" w:hAnsi="Arial" w:cs="Arial" w:hint="eastAsia"/>
          <w:sz w:val="18"/>
          <w:szCs w:val="18"/>
        </w:rPr>
      </w:pPr>
      <w:r w:rsidRPr="00BE03EA">
        <w:rPr>
          <w:rFonts w:ascii="Arial" w:hAnsi="Arial" w:cs="Arial"/>
          <w:sz w:val="18"/>
          <w:szCs w:val="18"/>
        </w:rPr>
        <w:t>Local Grassroots NGO:Chunmiao Student Center</w:t>
      </w:r>
      <w:r w:rsidRPr="00BE03EA">
        <w:rPr>
          <w:rFonts w:ascii="Arial" w:hAnsi="Arial" w:cs="Arial"/>
          <w:sz w:val="18"/>
          <w:szCs w:val="18"/>
        </w:rPr>
        <w:t xml:space="preserve"> </w:t>
      </w:r>
      <w:r w:rsidR="00BE03EA">
        <w:rPr>
          <w:rFonts w:ascii="Arial" w:hAnsi="Arial" w:cs="Arial" w:hint="eastAsia"/>
          <w:sz w:val="18"/>
          <w:szCs w:val="18"/>
        </w:rPr>
        <w:t xml:space="preserve">     </w:t>
      </w:r>
      <w:r w:rsidR="00BE03EA" w:rsidRPr="00BE03EA">
        <w:rPr>
          <w:rFonts w:ascii="Arial" w:hAnsi="Arial" w:cs="Arial"/>
          <w:sz w:val="18"/>
          <w:szCs w:val="18"/>
        </w:rPr>
        <w:t>Local Grassroots NGO:You2v Family</w:t>
      </w:r>
    </w:p>
    <w:p w:rsidR="00000000" w:rsidRPr="00BE03EA" w:rsidRDefault="001402CE" w:rsidP="00BE03EA">
      <w:pPr>
        <w:rPr>
          <w:rFonts w:ascii="Arial" w:hAnsi="Arial" w:cs="Arial" w:hint="eastAsia"/>
          <w:sz w:val="18"/>
          <w:szCs w:val="18"/>
        </w:rPr>
      </w:pPr>
      <w:r w:rsidRPr="00BE03EA">
        <w:rPr>
          <w:rFonts w:ascii="Arial" w:hAnsi="Arial" w:cs="Arial"/>
          <w:sz w:val="18"/>
          <w:szCs w:val="18"/>
        </w:rPr>
        <w:t>The number of school</w:t>
      </w:r>
      <w:r w:rsidR="00BE03EA">
        <w:rPr>
          <w:rFonts w:ascii="Arial" w:hAnsi="Arial" w:cs="Arial" w:hint="eastAsia"/>
          <w:sz w:val="18"/>
          <w:szCs w:val="18"/>
        </w:rPr>
        <w:t xml:space="preserve">: </w:t>
      </w:r>
      <w:r w:rsidR="00BE03EA">
        <w:rPr>
          <w:rFonts w:ascii="Arial" w:hAnsi="Arial" w:cs="Arial"/>
          <w:sz w:val="18"/>
          <w:szCs w:val="18"/>
        </w:rPr>
        <w:t>twenty</w:t>
      </w:r>
      <w:r w:rsidR="00BE03EA">
        <w:rPr>
          <w:rFonts w:ascii="Arial" w:hAnsi="Arial" w:cs="Arial" w:hint="eastAsia"/>
          <w:sz w:val="18"/>
          <w:szCs w:val="18"/>
        </w:rPr>
        <w:t>-</w:t>
      </w:r>
      <w:r w:rsidRPr="00BE03EA">
        <w:rPr>
          <w:rFonts w:ascii="Arial" w:hAnsi="Arial" w:cs="Arial"/>
          <w:sz w:val="18"/>
          <w:szCs w:val="18"/>
        </w:rPr>
        <w:t>five</w:t>
      </w:r>
      <w:r w:rsidR="00BE03EA">
        <w:rPr>
          <w:rFonts w:ascii="Arial" w:hAnsi="Arial" w:cs="Arial" w:hint="eastAsia"/>
          <w:sz w:val="18"/>
          <w:szCs w:val="18"/>
        </w:rPr>
        <w:t xml:space="preserve">                               </w:t>
      </w:r>
      <w:r w:rsidR="00BE03EA" w:rsidRPr="00BE03EA">
        <w:rPr>
          <w:rFonts w:ascii="Arial" w:hAnsi="Arial" w:cs="Arial"/>
          <w:sz w:val="18"/>
          <w:szCs w:val="18"/>
        </w:rPr>
        <w:t>The number of school: five</w:t>
      </w:r>
    </w:p>
    <w:p w:rsidR="00BE03EA" w:rsidRPr="00BE03EA" w:rsidRDefault="001402CE" w:rsidP="00BE03EA">
      <w:pPr>
        <w:rPr>
          <w:rFonts w:ascii="Arial" w:hAnsi="Arial" w:cs="Arial"/>
          <w:sz w:val="18"/>
          <w:szCs w:val="18"/>
        </w:rPr>
      </w:pPr>
      <w:r w:rsidRPr="00BE03EA">
        <w:rPr>
          <w:rFonts w:ascii="Arial" w:hAnsi="Arial" w:cs="Arial"/>
          <w:sz w:val="18"/>
          <w:szCs w:val="18"/>
        </w:rPr>
        <w:t>Size:</w:t>
      </w:r>
      <w:r w:rsidR="00BE03EA">
        <w:rPr>
          <w:rFonts w:ascii="Arial" w:hAnsi="Arial" w:cs="Arial" w:hint="eastAsia"/>
          <w:sz w:val="18"/>
          <w:szCs w:val="18"/>
        </w:rPr>
        <w:t xml:space="preserve"> 3</w:t>
      </w:r>
      <w:r w:rsidRPr="00BE03EA">
        <w:rPr>
          <w:rFonts w:ascii="Arial" w:hAnsi="Arial" w:cs="Arial"/>
          <w:sz w:val="18"/>
          <w:szCs w:val="18"/>
        </w:rPr>
        <w:t xml:space="preserve">127 people </w:t>
      </w:r>
      <w:r w:rsidR="00BE03EA">
        <w:rPr>
          <w:rFonts w:ascii="Arial" w:hAnsi="Arial" w:cs="Arial" w:hint="eastAsia"/>
          <w:sz w:val="18"/>
          <w:szCs w:val="18"/>
        </w:rPr>
        <w:t xml:space="preserve">                                                        </w:t>
      </w:r>
      <w:r w:rsidR="00BE03EA" w:rsidRPr="00BE03EA">
        <w:rPr>
          <w:rFonts w:ascii="Arial" w:hAnsi="Arial" w:cs="Arial"/>
          <w:sz w:val="18"/>
          <w:szCs w:val="18"/>
        </w:rPr>
        <w:t>Size:</w:t>
      </w:r>
      <w:r w:rsidR="00BE03EA">
        <w:rPr>
          <w:rFonts w:ascii="Arial" w:hAnsi="Arial" w:cs="Arial" w:hint="eastAsia"/>
          <w:sz w:val="18"/>
          <w:szCs w:val="18"/>
        </w:rPr>
        <w:t xml:space="preserve"> </w:t>
      </w:r>
      <w:r w:rsidR="00BE03EA" w:rsidRPr="00BE03EA">
        <w:rPr>
          <w:rFonts w:ascii="Arial" w:hAnsi="Arial" w:cs="Arial"/>
          <w:sz w:val="18"/>
          <w:szCs w:val="18"/>
        </w:rPr>
        <w:t xml:space="preserve">1443 people </w:t>
      </w:r>
    </w:p>
    <w:p w:rsidR="003972A7" w:rsidRPr="00265917" w:rsidRDefault="00484C22" w:rsidP="003972A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>
            <wp:extent cx="2486025" cy="3390900"/>
            <wp:effectExtent l="19050" t="0" r="9525" b="0"/>
            <wp:docPr id="17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86025" cy="3419475"/>
            <wp:effectExtent l="19050" t="0" r="9525" b="0"/>
            <wp:docPr id="18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524125" cy="3124200"/>
            <wp:effectExtent l="19050" t="0" r="9525" b="0"/>
            <wp:docPr id="19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419350" cy="3124200"/>
            <wp:effectExtent l="19050" t="0" r="19050" b="0"/>
            <wp:docPr id="21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A77B23" w:rsidRPr="00265917" w:rsidRDefault="00484C22" w:rsidP="003972A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4818490" cy="1903675"/>
            <wp:effectExtent l="0" t="76200" r="0" b="0"/>
            <wp:docPr id="8" name="图示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3D36F1" w:rsidRPr="000626E3" w:rsidRDefault="00C51FDD" w:rsidP="00323D27">
      <w:pPr>
        <w:spacing w:line="276" w:lineRule="auto"/>
        <w:jc w:val="both"/>
        <w:rPr>
          <w:rFonts w:ascii="Arial" w:hAnsi="Arial" w:cs="Arial"/>
        </w:rPr>
      </w:pPr>
      <w:r w:rsidRPr="000626E3">
        <w:rPr>
          <w:rFonts w:ascii="Arial" w:hAnsi="Arial" w:cs="Arial"/>
        </w:rPr>
        <w:lastRenderedPageBreak/>
        <w:t xml:space="preserve">50%-60% of students </w:t>
      </w:r>
      <w:r w:rsidR="00B357F6" w:rsidRPr="000626E3">
        <w:rPr>
          <w:rFonts w:ascii="Arial" w:hAnsi="Arial" w:cs="Arial"/>
        </w:rPr>
        <w:t xml:space="preserve">of program schools walk to school every day, and it will be take one to four hours. They missed breakfast because </w:t>
      </w:r>
      <w:r w:rsidR="00F31D47" w:rsidRPr="000626E3">
        <w:rPr>
          <w:rFonts w:ascii="Arial" w:hAnsi="Arial" w:cs="Arial"/>
        </w:rPr>
        <w:t>their poor families can’t make breakfast for them, and their schools don’t provide breakfast too.</w:t>
      </w:r>
      <w:r w:rsidR="00B001F3" w:rsidRPr="000626E3">
        <w:rPr>
          <w:rFonts w:ascii="Arial" w:hAnsi="Arial" w:cs="Arial"/>
        </w:rPr>
        <w:t xml:space="preserve"> So they eat eggs for breakfast</w:t>
      </w:r>
      <w:r w:rsidR="00A20E96" w:rsidRPr="000626E3">
        <w:rPr>
          <w:rFonts w:ascii="Arial" w:hAnsi="Arial" w:cs="Arial"/>
        </w:rPr>
        <w:t>, and that could help them stay awake or don’t cat naps for the morning classes.</w:t>
      </w:r>
      <w:r w:rsidR="009F1FC4">
        <w:rPr>
          <w:rFonts w:ascii="Arial" w:hAnsi="Arial" w:cs="Arial" w:hint="eastAsia"/>
        </w:rPr>
        <w:t xml:space="preserve"> </w:t>
      </w:r>
      <w:r w:rsidR="006504A2" w:rsidRPr="000626E3">
        <w:rPr>
          <w:rFonts w:ascii="Arial" w:hAnsi="Arial" w:cs="Arial"/>
        </w:rPr>
        <w:t>There are some education program and poverty program in the</w:t>
      </w:r>
      <w:r w:rsidR="006504A2" w:rsidRPr="000626E3">
        <w:rPr>
          <w:rFonts w:ascii="Arial" w:hAnsi="Arial" w:cs="Arial"/>
          <w:i/>
        </w:rPr>
        <w:t xml:space="preserve"> One Egg Program</w:t>
      </w:r>
      <w:r w:rsidR="006504A2" w:rsidRPr="000626E3">
        <w:rPr>
          <w:rFonts w:ascii="Arial" w:hAnsi="Arial" w:cs="Arial"/>
        </w:rPr>
        <w:t xml:space="preserve"> project sites</w:t>
      </w:r>
      <w:r w:rsidR="00A5039D" w:rsidRPr="000626E3">
        <w:rPr>
          <w:rFonts w:ascii="Arial" w:hAnsi="Arial" w:cs="Arial"/>
        </w:rPr>
        <w:t>, toge</w:t>
      </w:r>
      <w:r w:rsidR="004C040B" w:rsidRPr="000626E3">
        <w:rPr>
          <w:rFonts w:ascii="Arial" w:hAnsi="Arial" w:cs="Arial"/>
        </w:rPr>
        <w:t xml:space="preserve">ther, these programs are essential to improving education and health of children in impoverished region. Also, cooperation of </w:t>
      </w:r>
      <w:r w:rsidR="008B7AD6" w:rsidRPr="000626E3">
        <w:rPr>
          <w:rFonts w:ascii="Arial" w:hAnsi="Arial" w:cs="Arial"/>
        </w:rPr>
        <w:t xml:space="preserve">several </w:t>
      </w:r>
      <w:r w:rsidR="004C040B" w:rsidRPr="000626E3">
        <w:rPr>
          <w:rFonts w:ascii="Arial" w:hAnsi="Arial" w:cs="Arial"/>
        </w:rPr>
        <w:t>program</w:t>
      </w:r>
      <w:r w:rsidR="008B7AD6" w:rsidRPr="000626E3">
        <w:rPr>
          <w:rFonts w:ascii="Arial" w:hAnsi="Arial" w:cs="Arial"/>
        </w:rPr>
        <w:t>s</w:t>
      </w:r>
      <w:r w:rsidR="004C040B" w:rsidRPr="000626E3">
        <w:rPr>
          <w:rFonts w:ascii="Arial" w:hAnsi="Arial" w:cs="Arial"/>
        </w:rPr>
        <w:t xml:space="preserve"> pools our resources and allows </w:t>
      </w:r>
      <w:r w:rsidR="008B7AD6" w:rsidRPr="000626E3">
        <w:rPr>
          <w:rFonts w:ascii="Arial" w:hAnsi="Arial" w:cs="Arial"/>
        </w:rPr>
        <w:t>each to contribute what they can.</w:t>
      </w:r>
    </w:p>
    <w:p w:rsidR="003972A7" w:rsidRPr="00265917" w:rsidRDefault="003972A7" w:rsidP="003972A7">
      <w:pPr>
        <w:adjustRightInd/>
        <w:snapToGrid/>
        <w:spacing w:after="0"/>
        <w:rPr>
          <w:rFonts w:ascii="Arial" w:hAnsi="Arial" w:cs="Arial"/>
          <w:sz w:val="21"/>
          <w:szCs w:val="21"/>
        </w:rPr>
      </w:pPr>
    </w:p>
    <w:p w:rsidR="00600D3A" w:rsidRDefault="00600D3A" w:rsidP="00600D3A">
      <w:pPr>
        <w:adjustRightInd/>
        <w:snapToGrid/>
        <w:spacing w:line="276" w:lineRule="auto"/>
        <w:rPr>
          <w:rFonts w:ascii="Arial" w:hAnsi="Arial" w:cs="Arial"/>
          <w:sz w:val="21"/>
          <w:szCs w:val="21"/>
        </w:rPr>
      </w:pPr>
    </w:p>
    <w:p w:rsidR="004766B6" w:rsidRDefault="004766B6" w:rsidP="00600D3A">
      <w:pPr>
        <w:adjustRightInd/>
        <w:snapToGrid/>
        <w:spacing w:line="276" w:lineRule="auto"/>
        <w:rPr>
          <w:rFonts w:ascii="Arial" w:hAnsi="Arial" w:cs="Arial"/>
          <w:sz w:val="21"/>
          <w:szCs w:val="21"/>
        </w:rPr>
      </w:pPr>
    </w:p>
    <w:p w:rsidR="00A860EC" w:rsidRPr="00265917" w:rsidRDefault="00A860EC" w:rsidP="00C277D6">
      <w:pPr>
        <w:rPr>
          <w:rFonts w:ascii="Arial" w:hAnsi="Arial" w:cs="Arial"/>
          <w:sz w:val="21"/>
          <w:szCs w:val="21"/>
        </w:rPr>
      </w:pPr>
    </w:p>
    <w:p w:rsidR="004766B6" w:rsidRPr="00265917" w:rsidRDefault="004766B6" w:rsidP="00600D3A">
      <w:pPr>
        <w:adjustRightInd/>
        <w:snapToGrid/>
        <w:spacing w:line="276" w:lineRule="auto"/>
        <w:rPr>
          <w:rFonts w:ascii="Arial" w:hAnsi="Arial" w:cs="Arial"/>
          <w:sz w:val="21"/>
          <w:szCs w:val="21"/>
        </w:rPr>
      </w:pPr>
    </w:p>
    <w:sectPr w:rsidR="004766B6" w:rsidRPr="00265917" w:rsidSect="004358AB">
      <w:headerReference w:type="default" r:id="rId32"/>
      <w:footerReference w:type="default" r:id="rId33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2CE" w:rsidRDefault="001402CE" w:rsidP="006D1B93">
      <w:pPr>
        <w:spacing w:after="0"/>
      </w:pPr>
      <w:r>
        <w:separator/>
      </w:r>
    </w:p>
  </w:endnote>
  <w:endnote w:type="continuationSeparator" w:id="1">
    <w:p w:rsidR="001402CE" w:rsidRDefault="001402CE" w:rsidP="006D1B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9580"/>
      <w:docPartObj>
        <w:docPartGallery w:val="Page Numbers (Bottom of Page)"/>
        <w:docPartUnique/>
      </w:docPartObj>
    </w:sdtPr>
    <w:sdtContent>
      <w:p w:rsidR="004C040B" w:rsidRDefault="00E11B68">
        <w:pPr>
          <w:pStyle w:val="a5"/>
          <w:jc w:val="center"/>
        </w:pPr>
        <w:fldSimple w:instr=" PAGE   \* MERGEFORMAT ">
          <w:r w:rsidR="009F1FC4" w:rsidRPr="009F1FC4">
            <w:rPr>
              <w:noProof/>
              <w:lang w:val="zh-CN"/>
            </w:rPr>
            <w:t>3</w:t>
          </w:r>
        </w:fldSimple>
      </w:p>
    </w:sdtContent>
  </w:sdt>
  <w:p w:rsidR="004C040B" w:rsidRDefault="004C040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2CE" w:rsidRDefault="001402CE" w:rsidP="006D1B93">
      <w:pPr>
        <w:spacing w:after="0"/>
      </w:pPr>
      <w:r>
        <w:separator/>
      </w:r>
    </w:p>
  </w:footnote>
  <w:footnote w:type="continuationSeparator" w:id="1">
    <w:p w:rsidR="001402CE" w:rsidRDefault="001402CE" w:rsidP="006D1B9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40B" w:rsidRPr="002A159C" w:rsidRDefault="002A159C" w:rsidP="002A159C">
    <w:pPr>
      <w:adjustRightInd/>
      <w:snapToGrid/>
      <w:spacing w:after="0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noProof/>
        <w:sz w:val="24"/>
        <w:szCs w:val="24"/>
      </w:rPr>
      <w:drawing>
        <wp:inline distT="0" distB="0" distL="0" distR="0">
          <wp:extent cx="1797050" cy="501015"/>
          <wp:effectExtent l="19050" t="0" r="0" b="0"/>
          <wp:docPr id="1" name="图片 1" descr="C:\Documents and Settings\Administrator\Application Data\Tencent\Users\2209139804\QQ\WinTemp\RichOle\JV1%ELJ~QMUZNGWY{IDS5C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Application Data\Tencent\Users\2209139804\QQ\WinTemp\RichOle\JV1%ELJ~QMUZNGWY{IDS5C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0569"/>
    <w:multiLevelType w:val="hybridMultilevel"/>
    <w:tmpl w:val="6D364EFA"/>
    <w:lvl w:ilvl="0" w:tplc="5EA8A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FF2D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DDA4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56AA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914A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707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DEC2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8A8A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44C4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">
    <w:nsid w:val="065F12D6"/>
    <w:multiLevelType w:val="hybridMultilevel"/>
    <w:tmpl w:val="B9B29204"/>
    <w:lvl w:ilvl="0" w:tplc="23B09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F64E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01822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5E682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320C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DA85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9B5ED2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5449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7424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0847394B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133B06"/>
    <w:multiLevelType w:val="hybridMultilevel"/>
    <w:tmpl w:val="F99A259C"/>
    <w:lvl w:ilvl="0" w:tplc="C43CD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B961E7C"/>
    <w:multiLevelType w:val="hybridMultilevel"/>
    <w:tmpl w:val="65EC77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C636E29"/>
    <w:multiLevelType w:val="hybridMultilevel"/>
    <w:tmpl w:val="ADEE063C"/>
    <w:lvl w:ilvl="0" w:tplc="7F9282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0FF56B2E"/>
    <w:multiLevelType w:val="hybridMultilevel"/>
    <w:tmpl w:val="3B04611E"/>
    <w:lvl w:ilvl="0" w:tplc="93827856">
      <w:start w:val="5"/>
      <w:numFmt w:val="upperRoman"/>
      <w:lvlText w:val="%1.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16A4622"/>
    <w:multiLevelType w:val="hybridMultilevel"/>
    <w:tmpl w:val="8AE28460"/>
    <w:lvl w:ilvl="0" w:tplc="EBA48DAA">
      <w:start w:val="5"/>
      <w:numFmt w:val="upperRoman"/>
      <w:lvlText w:val="%1.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4C62B9B8">
      <w:start w:val="1"/>
      <w:numFmt w:val="upperRoman"/>
      <w:lvlText w:val="%3.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1EF301E"/>
    <w:multiLevelType w:val="hybridMultilevel"/>
    <w:tmpl w:val="E984F71A"/>
    <w:lvl w:ilvl="0" w:tplc="A3DA5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3F724C9"/>
    <w:multiLevelType w:val="hybridMultilevel"/>
    <w:tmpl w:val="334444A2"/>
    <w:lvl w:ilvl="0" w:tplc="DF2413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8145F55"/>
    <w:multiLevelType w:val="hybridMultilevel"/>
    <w:tmpl w:val="74CC582C"/>
    <w:lvl w:ilvl="0" w:tplc="9008E824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BCB6160"/>
    <w:multiLevelType w:val="hybridMultilevel"/>
    <w:tmpl w:val="BEFE8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CE23A1D"/>
    <w:multiLevelType w:val="hybridMultilevel"/>
    <w:tmpl w:val="45A40A48"/>
    <w:lvl w:ilvl="0" w:tplc="D0D28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021448E"/>
    <w:multiLevelType w:val="hybridMultilevel"/>
    <w:tmpl w:val="59B27DDC"/>
    <w:lvl w:ilvl="0" w:tplc="A336C9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7D85681"/>
    <w:multiLevelType w:val="hybridMultilevel"/>
    <w:tmpl w:val="B770BA4C"/>
    <w:lvl w:ilvl="0" w:tplc="9662D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DC4CF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CCE8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5A45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28C7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7748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C800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A1EA2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4B6D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5">
    <w:nsid w:val="28672468"/>
    <w:multiLevelType w:val="hybridMultilevel"/>
    <w:tmpl w:val="A12A598C"/>
    <w:lvl w:ilvl="0" w:tplc="0DFE3100">
      <w:start w:val="5"/>
      <w:numFmt w:val="upperRoman"/>
      <w:lvlText w:val="%1.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86B55E2"/>
    <w:multiLevelType w:val="hybridMultilevel"/>
    <w:tmpl w:val="B588BE92"/>
    <w:lvl w:ilvl="0" w:tplc="BC0828E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">
    <w:nsid w:val="2990250F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E9D76F1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AA642E8"/>
    <w:multiLevelType w:val="hybridMultilevel"/>
    <w:tmpl w:val="EC94A748"/>
    <w:lvl w:ilvl="0" w:tplc="F8FEA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4265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046E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6704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4342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5B44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2344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90EC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99EB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0">
    <w:nsid w:val="3B282CDE"/>
    <w:multiLevelType w:val="hybridMultilevel"/>
    <w:tmpl w:val="18E8BDC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46DB7BB7"/>
    <w:multiLevelType w:val="hybridMultilevel"/>
    <w:tmpl w:val="E53CD5FC"/>
    <w:lvl w:ilvl="0" w:tplc="BF141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55ED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8C8B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A36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9CAE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4CA2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1422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6BEA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1362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2">
    <w:nsid w:val="475B2545"/>
    <w:multiLevelType w:val="hybridMultilevel"/>
    <w:tmpl w:val="FAB21572"/>
    <w:lvl w:ilvl="0" w:tplc="EC1ED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9242B82"/>
    <w:multiLevelType w:val="hybridMultilevel"/>
    <w:tmpl w:val="9C6EA7DA"/>
    <w:lvl w:ilvl="0" w:tplc="C1E63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3CA3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E0465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4741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91A3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97A5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F7EE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5CE9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6C2F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4">
    <w:nsid w:val="4B0E0D27"/>
    <w:multiLevelType w:val="hybridMultilevel"/>
    <w:tmpl w:val="77963146"/>
    <w:lvl w:ilvl="0" w:tplc="BA387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A2C2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7582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C944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E3B63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6562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3369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72A2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2928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5">
    <w:nsid w:val="4EE31B86"/>
    <w:multiLevelType w:val="hybridMultilevel"/>
    <w:tmpl w:val="339651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14F1096"/>
    <w:multiLevelType w:val="hybridMultilevel"/>
    <w:tmpl w:val="F3B62DEA"/>
    <w:lvl w:ilvl="0" w:tplc="4C62B9B8">
      <w:start w:val="1"/>
      <w:numFmt w:val="upperRoman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4C62B9B8">
      <w:start w:val="1"/>
      <w:numFmt w:val="upperRoman"/>
      <w:lvlText w:val="%3."/>
      <w:lvlJc w:val="left"/>
      <w:pPr>
        <w:ind w:left="126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74669F0"/>
    <w:multiLevelType w:val="hybridMultilevel"/>
    <w:tmpl w:val="EE524D0E"/>
    <w:lvl w:ilvl="0" w:tplc="4C62B9B8">
      <w:start w:val="1"/>
      <w:numFmt w:val="upperRoman"/>
      <w:lvlText w:val="%1."/>
      <w:lvlJc w:val="left"/>
      <w:pPr>
        <w:ind w:left="16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8">
    <w:nsid w:val="59501FC3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17E781C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68F483F"/>
    <w:multiLevelType w:val="hybridMultilevel"/>
    <w:tmpl w:val="6964B8C8"/>
    <w:lvl w:ilvl="0" w:tplc="C8980FB2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7707D9D"/>
    <w:multiLevelType w:val="hybridMultilevel"/>
    <w:tmpl w:val="8B72199A"/>
    <w:lvl w:ilvl="0" w:tplc="88C0A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CF81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8CDA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DEAB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27BE2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63AB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AB2F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8E86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2D04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2">
    <w:nsid w:val="6BC10803"/>
    <w:multiLevelType w:val="hybridMultilevel"/>
    <w:tmpl w:val="284C491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3">
    <w:nsid w:val="6C7813A5"/>
    <w:multiLevelType w:val="hybridMultilevel"/>
    <w:tmpl w:val="BDF87A7A"/>
    <w:lvl w:ilvl="0" w:tplc="24B0E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73C7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5F92F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63A0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13342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E98A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3644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0C5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B428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4">
    <w:nsid w:val="6E1F762D"/>
    <w:multiLevelType w:val="hybridMultilevel"/>
    <w:tmpl w:val="C24688A8"/>
    <w:lvl w:ilvl="0" w:tplc="F5928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CBA5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85C7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4D67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EF07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2A2F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812E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FF64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FEE0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5">
    <w:nsid w:val="71533D83"/>
    <w:multiLevelType w:val="hybridMultilevel"/>
    <w:tmpl w:val="BD4E01D0"/>
    <w:lvl w:ilvl="0" w:tplc="444A2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553421E"/>
    <w:multiLevelType w:val="hybridMultilevel"/>
    <w:tmpl w:val="70144298"/>
    <w:lvl w:ilvl="0" w:tplc="03CC2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91736C8"/>
    <w:multiLevelType w:val="hybridMultilevel"/>
    <w:tmpl w:val="9C3AE4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C661624"/>
    <w:multiLevelType w:val="hybridMultilevel"/>
    <w:tmpl w:val="74CC582C"/>
    <w:lvl w:ilvl="0" w:tplc="9008E824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CF81857"/>
    <w:multiLevelType w:val="hybridMultilevel"/>
    <w:tmpl w:val="2EDC0F7E"/>
    <w:lvl w:ilvl="0" w:tplc="895641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0">
    <w:nsid w:val="7DF86DFF"/>
    <w:multiLevelType w:val="hybridMultilevel"/>
    <w:tmpl w:val="1FAA02B0"/>
    <w:lvl w:ilvl="0" w:tplc="8B76A9BE">
      <w:start w:val="1"/>
      <w:numFmt w:val="decimal"/>
      <w:lvlText w:val="%1."/>
      <w:lvlJc w:val="left"/>
      <w:pPr>
        <w:ind w:left="644" w:hanging="360"/>
      </w:pPr>
      <w:rPr>
        <w:rFonts w:ascii="Times New Roman" w:eastAsia="微软雅黑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1">
    <w:nsid w:val="7F1C1F5B"/>
    <w:multiLevelType w:val="hybridMultilevel"/>
    <w:tmpl w:val="C3DA311C"/>
    <w:lvl w:ilvl="0" w:tplc="4C62B9B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0"/>
  </w:num>
  <w:num w:numId="2">
    <w:abstractNumId w:val="36"/>
  </w:num>
  <w:num w:numId="3">
    <w:abstractNumId w:val="17"/>
  </w:num>
  <w:num w:numId="4">
    <w:abstractNumId w:val="10"/>
  </w:num>
  <w:num w:numId="5">
    <w:abstractNumId w:val="18"/>
  </w:num>
  <w:num w:numId="6">
    <w:abstractNumId w:val="35"/>
  </w:num>
  <w:num w:numId="7">
    <w:abstractNumId w:val="12"/>
  </w:num>
  <w:num w:numId="8">
    <w:abstractNumId w:val="29"/>
  </w:num>
  <w:num w:numId="9">
    <w:abstractNumId w:val="8"/>
  </w:num>
  <w:num w:numId="10">
    <w:abstractNumId w:val="9"/>
  </w:num>
  <w:num w:numId="11">
    <w:abstractNumId w:val="2"/>
  </w:num>
  <w:num w:numId="12">
    <w:abstractNumId w:val="3"/>
  </w:num>
  <w:num w:numId="13">
    <w:abstractNumId w:val="5"/>
  </w:num>
  <w:num w:numId="14">
    <w:abstractNumId w:val="39"/>
  </w:num>
  <w:num w:numId="15">
    <w:abstractNumId w:val="41"/>
  </w:num>
  <w:num w:numId="16">
    <w:abstractNumId w:val="30"/>
  </w:num>
  <w:num w:numId="17">
    <w:abstractNumId w:val="26"/>
  </w:num>
  <w:num w:numId="18">
    <w:abstractNumId w:val="25"/>
  </w:num>
  <w:num w:numId="19">
    <w:abstractNumId w:val="37"/>
  </w:num>
  <w:num w:numId="20">
    <w:abstractNumId w:val="11"/>
  </w:num>
  <w:num w:numId="21">
    <w:abstractNumId w:val="4"/>
  </w:num>
  <w:num w:numId="22">
    <w:abstractNumId w:val="20"/>
  </w:num>
  <w:num w:numId="23">
    <w:abstractNumId w:val="32"/>
  </w:num>
  <w:num w:numId="24">
    <w:abstractNumId w:val="7"/>
  </w:num>
  <w:num w:numId="25">
    <w:abstractNumId w:val="6"/>
  </w:num>
  <w:num w:numId="26">
    <w:abstractNumId w:val="27"/>
  </w:num>
  <w:num w:numId="27">
    <w:abstractNumId w:val="15"/>
  </w:num>
  <w:num w:numId="28">
    <w:abstractNumId w:val="22"/>
  </w:num>
  <w:num w:numId="29">
    <w:abstractNumId w:val="16"/>
  </w:num>
  <w:num w:numId="30">
    <w:abstractNumId w:val="28"/>
  </w:num>
  <w:num w:numId="31">
    <w:abstractNumId w:val="38"/>
  </w:num>
  <w:num w:numId="32">
    <w:abstractNumId w:val="13"/>
  </w:num>
  <w:num w:numId="33">
    <w:abstractNumId w:val="1"/>
  </w:num>
  <w:num w:numId="34">
    <w:abstractNumId w:val="21"/>
  </w:num>
  <w:num w:numId="35">
    <w:abstractNumId w:val="33"/>
  </w:num>
  <w:num w:numId="36">
    <w:abstractNumId w:val="0"/>
  </w:num>
  <w:num w:numId="37">
    <w:abstractNumId w:val="34"/>
  </w:num>
  <w:num w:numId="38">
    <w:abstractNumId w:val="31"/>
  </w:num>
  <w:num w:numId="39">
    <w:abstractNumId w:val="14"/>
  </w:num>
  <w:num w:numId="40">
    <w:abstractNumId w:val="19"/>
  </w:num>
  <w:num w:numId="41">
    <w:abstractNumId w:val="23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37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41852"/>
    <w:rsid w:val="000053BB"/>
    <w:rsid w:val="000231B5"/>
    <w:rsid w:val="00026EA6"/>
    <w:rsid w:val="00033E78"/>
    <w:rsid w:val="00037FFB"/>
    <w:rsid w:val="00053E69"/>
    <w:rsid w:val="000566B6"/>
    <w:rsid w:val="00056751"/>
    <w:rsid w:val="000626E3"/>
    <w:rsid w:val="000726C1"/>
    <w:rsid w:val="00076499"/>
    <w:rsid w:val="0007744D"/>
    <w:rsid w:val="00097803"/>
    <w:rsid w:val="000B08EE"/>
    <w:rsid w:val="000C336E"/>
    <w:rsid w:val="000D013F"/>
    <w:rsid w:val="000E201C"/>
    <w:rsid w:val="000E39EA"/>
    <w:rsid w:val="000E47B7"/>
    <w:rsid w:val="000F29BE"/>
    <w:rsid w:val="00101821"/>
    <w:rsid w:val="00120616"/>
    <w:rsid w:val="001279E6"/>
    <w:rsid w:val="001402CE"/>
    <w:rsid w:val="00157F9E"/>
    <w:rsid w:val="00164DAB"/>
    <w:rsid w:val="001805B0"/>
    <w:rsid w:val="00187202"/>
    <w:rsid w:val="00187E83"/>
    <w:rsid w:val="001B215D"/>
    <w:rsid w:val="001E547E"/>
    <w:rsid w:val="001F1582"/>
    <w:rsid w:val="001F3C4B"/>
    <w:rsid w:val="001F5150"/>
    <w:rsid w:val="001F51F4"/>
    <w:rsid w:val="001F6432"/>
    <w:rsid w:val="00205E55"/>
    <w:rsid w:val="00213323"/>
    <w:rsid w:val="00215650"/>
    <w:rsid w:val="0022365D"/>
    <w:rsid w:val="00225F8B"/>
    <w:rsid w:val="00230859"/>
    <w:rsid w:val="00230F91"/>
    <w:rsid w:val="00244B6C"/>
    <w:rsid w:val="002457F9"/>
    <w:rsid w:val="0024787B"/>
    <w:rsid w:val="00251006"/>
    <w:rsid w:val="00252AB0"/>
    <w:rsid w:val="00256EC8"/>
    <w:rsid w:val="0026112D"/>
    <w:rsid w:val="00261D3A"/>
    <w:rsid w:val="00262BD9"/>
    <w:rsid w:val="00263D87"/>
    <w:rsid w:val="00265917"/>
    <w:rsid w:val="00267590"/>
    <w:rsid w:val="00267854"/>
    <w:rsid w:val="00294B0F"/>
    <w:rsid w:val="002A159C"/>
    <w:rsid w:val="002A3CFE"/>
    <w:rsid w:val="002A7FFB"/>
    <w:rsid w:val="002B02E0"/>
    <w:rsid w:val="002B40CE"/>
    <w:rsid w:val="002D47FA"/>
    <w:rsid w:val="00301A84"/>
    <w:rsid w:val="00304820"/>
    <w:rsid w:val="003208AA"/>
    <w:rsid w:val="00323B43"/>
    <w:rsid w:val="00323D27"/>
    <w:rsid w:val="00326EAB"/>
    <w:rsid w:val="00326EEE"/>
    <w:rsid w:val="00331CBD"/>
    <w:rsid w:val="00334E77"/>
    <w:rsid w:val="00337169"/>
    <w:rsid w:val="003409AF"/>
    <w:rsid w:val="003455C8"/>
    <w:rsid w:val="0036729E"/>
    <w:rsid w:val="00381CA0"/>
    <w:rsid w:val="00382E55"/>
    <w:rsid w:val="00384C66"/>
    <w:rsid w:val="003969E8"/>
    <w:rsid w:val="003972A7"/>
    <w:rsid w:val="003A3A08"/>
    <w:rsid w:val="003A4BFC"/>
    <w:rsid w:val="003B258E"/>
    <w:rsid w:val="003B3EED"/>
    <w:rsid w:val="003B4862"/>
    <w:rsid w:val="003B5049"/>
    <w:rsid w:val="003C4F35"/>
    <w:rsid w:val="003C4F6F"/>
    <w:rsid w:val="003C5794"/>
    <w:rsid w:val="003C789B"/>
    <w:rsid w:val="003D2AC2"/>
    <w:rsid w:val="003D36F1"/>
    <w:rsid w:val="003D37D8"/>
    <w:rsid w:val="003F63A0"/>
    <w:rsid w:val="0040044E"/>
    <w:rsid w:val="0042216C"/>
    <w:rsid w:val="00426EA3"/>
    <w:rsid w:val="00427C1D"/>
    <w:rsid w:val="004358AB"/>
    <w:rsid w:val="00445E8C"/>
    <w:rsid w:val="00452503"/>
    <w:rsid w:val="004541CE"/>
    <w:rsid w:val="00470F83"/>
    <w:rsid w:val="00473522"/>
    <w:rsid w:val="004736DB"/>
    <w:rsid w:val="004766B6"/>
    <w:rsid w:val="00477570"/>
    <w:rsid w:val="0048348E"/>
    <w:rsid w:val="00483876"/>
    <w:rsid w:val="00484C22"/>
    <w:rsid w:val="00497B05"/>
    <w:rsid w:val="00497B1E"/>
    <w:rsid w:val="004A6811"/>
    <w:rsid w:val="004B385E"/>
    <w:rsid w:val="004B3CB1"/>
    <w:rsid w:val="004B4703"/>
    <w:rsid w:val="004C040B"/>
    <w:rsid w:val="004D715A"/>
    <w:rsid w:val="004F0964"/>
    <w:rsid w:val="004F4E00"/>
    <w:rsid w:val="0050040D"/>
    <w:rsid w:val="00501D7D"/>
    <w:rsid w:val="00505970"/>
    <w:rsid w:val="005065E3"/>
    <w:rsid w:val="00522A31"/>
    <w:rsid w:val="00531C37"/>
    <w:rsid w:val="00534E59"/>
    <w:rsid w:val="00535F0F"/>
    <w:rsid w:val="00551277"/>
    <w:rsid w:val="005525E4"/>
    <w:rsid w:val="00575BB3"/>
    <w:rsid w:val="0058445B"/>
    <w:rsid w:val="005850FE"/>
    <w:rsid w:val="005C4261"/>
    <w:rsid w:val="005D4384"/>
    <w:rsid w:val="005D5748"/>
    <w:rsid w:val="005E4689"/>
    <w:rsid w:val="005E6FCE"/>
    <w:rsid w:val="00600A18"/>
    <w:rsid w:val="00600D3A"/>
    <w:rsid w:val="0060257A"/>
    <w:rsid w:val="00622A8F"/>
    <w:rsid w:val="00626185"/>
    <w:rsid w:val="00630438"/>
    <w:rsid w:val="00635774"/>
    <w:rsid w:val="00642E0D"/>
    <w:rsid w:val="006504A2"/>
    <w:rsid w:val="00656D7D"/>
    <w:rsid w:val="0066058B"/>
    <w:rsid w:val="00661DAC"/>
    <w:rsid w:val="006651B6"/>
    <w:rsid w:val="006667BD"/>
    <w:rsid w:val="00671DCF"/>
    <w:rsid w:val="00684321"/>
    <w:rsid w:val="006850DB"/>
    <w:rsid w:val="00692D0D"/>
    <w:rsid w:val="006A1A4D"/>
    <w:rsid w:val="006B4878"/>
    <w:rsid w:val="006B74B9"/>
    <w:rsid w:val="006C2B60"/>
    <w:rsid w:val="006C4133"/>
    <w:rsid w:val="006C5451"/>
    <w:rsid w:val="006C5633"/>
    <w:rsid w:val="006D1B93"/>
    <w:rsid w:val="006E0F4B"/>
    <w:rsid w:val="006E19ED"/>
    <w:rsid w:val="006E433A"/>
    <w:rsid w:val="006E732D"/>
    <w:rsid w:val="006E785B"/>
    <w:rsid w:val="006F0EAA"/>
    <w:rsid w:val="006F5AA6"/>
    <w:rsid w:val="006F6C02"/>
    <w:rsid w:val="007025A6"/>
    <w:rsid w:val="00704ACE"/>
    <w:rsid w:val="00707853"/>
    <w:rsid w:val="00712EB4"/>
    <w:rsid w:val="0071650E"/>
    <w:rsid w:val="007234EA"/>
    <w:rsid w:val="00736209"/>
    <w:rsid w:val="007366DF"/>
    <w:rsid w:val="00736C80"/>
    <w:rsid w:val="007518CE"/>
    <w:rsid w:val="00752D2E"/>
    <w:rsid w:val="007665EB"/>
    <w:rsid w:val="00771166"/>
    <w:rsid w:val="0077231F"/>
    <w:rsid w:val="00777102"/>
    <w:rsid w:val="00784204"/>
    <w:rsid w:val="007A483F"/>
    <w:rsid w:val="007B7FFA"/>
    <w:rsid w:val="007D198F"/>
    <w:rsid w:val="007D3770"/>
    <w:rsid w:val="007D709E"/>
    <w:rsid w:val="007D7AF9"/>
    <w:rsid w:val="007E45AC"/>
    <w:rsid w:val="007E7410"/>
    <w:rsid w:val="007F0EA8"/>
    <w:rsid w:val="007F4DB8"/>
    <w:rsid w:val="007F6B76"/>
    <w:rsid w:val="00802458"/>
    <w:rsid w:val="008069FA"/>
    <w:rsid w:val="008123FC"/>
    <w:rsid w:val="00813D0C"/>
    <w:rsid w:val="008172EE"/>
    <w:rsid w:val="008342BF"/>
    <w:rsid w:val="008366A7"/>
    <w:rsid w:val="00837440"/>
    <w:rsid w:val="008414A0"/>
    <w:rsid w:val="00847AF7"/>
    <w:rsid w:val="0085045A"/>
    <w:rsid w:val="00851F31"/>
    <w:rsid w:val="00870A77"/>
    <w:rsid w:val="00882060"/>
    <w:rsid w:val="008824AF"/>
    <w:rsid w:val="008866C8"/>
    <w:rsid w:val="00892462"/>
    <w:rsid w:val="0089753F"/>
    <w:rsid w:val="008A2602"/>
    <w:rsid w:val="008A41DC"/>
    <w:rsid w:val="008B7726"/>
    <w:rsid w:val="008B7AD6"/>
    <w:rsid w:val="008D0193"/>
    <w:rsid w:val="008D09AB"/>
    <w:rsid w:val="008D181A"/>
    <w:rsid w:val="008D31ED"/>
    <w:rsid w:val="008D4840"/>
    <w:rsid w:val="008D4E31"/>
    <w:rsid w:val="008E4589"/>
    <w:rsid w:val="0090706C"/>
    <w:rsid w:val="00912F6F"/>
    <w:rsid w:val="009135A0"/>
    <w:rsid w:val="00921D3E"/>
    <w:rsid w:val="00937358"/>
    <w:rsid w:val="009419F8"/>
    <w:rsid w:val="00950A8A"/>
    <w:rsid w:val="009655C9"/>
    <w:rsid w:val="00967257"/>
    <w:rsid w:val="00972D91"/>
    <w:rsid w:val="00974AD2"/>
    <w:rsid w:val="0097794D"/>
    <w:rsid w:val="009A3ECB"/>
    <w:rsid w:val="009A6A2A"/>
    <w:rsid w:val="009B1846"/>
    <w:rsid w:val="009E78EB"/>
    <w:rsid w:val="009F0772"/>
    <w:rsid w:val="009F1FC4"/>
    <w:rsid w:val="009F2753"/>
    <w:rsid w:val="009F35DE"/>
    <w:rsid w:val="009F5EA5"/>
    <w:rsid w:val="00A03636"/>
    <w:rsid w:val="00A0418D"/>
    <w:rsid w:val="00A05B40"/>
    <w:rsid w:val="00A2042D"/>
    <w:rsid w:val="00A20E96"/>
    <w:rsid w:val="00A210D6"/>
    <w:rsid w:val="00A2317C"/>
    <w:rsid w:val="00A41852"/>
    <w:rsid w:val="00A45F98"/>
    <w:rsid w:val="00A5039D"/>
    <w:rsid w:val="00A626F9"/>
    <w:rsid w:val="00A7003C"/>
    <w:rsid w:val="00A71B18"/>
    <w:rsid w:val="00A77B23"/>
    <w:rsid w:val="00A860EC"/>
    <w:rsid w:val="00A9068A"/>
    <w:rsid w:val="00AA34CD"/>
    <w:rsid w:val="00AA460B"/>
    <w:rsid w:val="00AB1812"/>
    <w:rsid w:val="00AB2212"/>
    <w:rsid w:val="00AC39D5"/>
    <w:rsid w:val="00AD2A7A"/>
    <w:rsid w:val="00AD5D74"/>
    <w:rsid w:val="00B001F3"/>
    <w:rsid w:val="00B15A30"/>
    <w:rsid w:val="00B17851"/>
    <w:rsid w:val="00B30719"/>
    <w:rsid w:val="00B3111C"/>
    <w:rsid w:val="00B316A4"/>
    <w:rsid w:val="00B3175A"/>
    <w:rsid w:val="00B357F6"/>
    <w:rsid w:val="00B36A95"/>
    <w:rsid w:val="00B41083"/>
    <w:rsid w:val="00B433BA"/>
    <w:rsid w:val="00B46603"/>
    <w:rsid w:val="00B501C9"/>
    <w:rsid w:val="00B5055F"/>
    <w:rsid w:val="00B52F2B"/>
    <w:rsid w:val="00B617A2"/>
    <w:rsid w:val="00B70A88"/>
    <w:rsid w:val="00B72D70"/>
    <w:rsid w:val="00B76E86"/>
    <w:rsid w:val="00B80297"/>
    <w:rsid w:val="00B8212A"/>
    <w:rsid w:val="00B84EB7"/>
    <w:rsid w:val="00B87A3B"/>
    <w:rsid w:val="00B91E4B"/>
    <w:rsid w:val="00BA0524"/>
    <w:rsid w:val="00BB1C64"/>
    <w:rsid w:val="00BB467B"/>
    <w:rsid w:val="00BB4B87"/>
    <w:rsid w:val="00BB63F2"/>
    <w:rsid w:val="00BC6B7A"/>
    <w:rsid w:val="00BC6C01"/>
    <w:rsid w:val="00BE03EA"/>
    <w:rsid w:val="00BF0927"/>
    <w:rsid w:val="00BF33FA"/>
    <w:rsid w:val="00BF6F15"/>
    <w:rsid w:val="00C030EE"/>
    <w:rsid w:val="00C05B04"/>
    <w:rsid w:val="00C07A4E"/>
    <w:rsid w:val="00C10899"/>
    <w:rsid w:val="00C11ADD"/>
    <w:rsid w:val="00C12E66"/>
    <w:rsid w:val="00C178D1"/>
    <w:rsid w:val="00C21FBA"/>
    <w:rsid w:val="00C24803"/>
    <w:rsid w:val="00C277D6"/>
    <w:rsid w:val="00C3052C"/>
    <w:rsid w:val="00C3293B"/>
    <w:rsid w:val="00C453A9"/>
    <w:rsid w:val="00C466C1"/>
    <w:rsid w:val="00C51FDD"/>
    <w:rsid w:val="00C7132A"/>
    <w:rsid w:val="00C73DD9"/>
    <w:rsid w:val="00C74A87"/>
    <w:rsid w:val="00C756B8"/>
    <w:rsid w:val="00C8235C"/>
    <w:rsid w:val="00C95AF9"/>
    <w:rsid w:val="00C95DF6"/>
    <w:rsid w:val="00C96AE3"/>
    <w:rsid w:val="00C97093"/>
    <w:rsid w:val="00CA1AAC"/>
    <w:rsid w:val="00CB2812"/>
    <w:rsid w:val="00CD7B73"/>
    <w:rsid w:val="00D0502A"/>
    <w:rsid w:val="00D11711"/>
    <w:rsid w:val="00D1786E"/>
    <w:rsid w:val="00D378AD"/>
    <w:rsid w:val="00D37AC6"/>
    <w:rsid w:val="00D41EEB"/>
    <w:rsid w:val="00D46E9B"/>
    <w:rsid w:val="00D5421A"/>
    <w:rsid w:val="00D572E6"/>
    <w:rsid w:val="00D60395"/>
    <w:rsid w:val="00D7136E"/>
    <w:rsid w:val="00D75584"/>
    <w:rsid w:val="00D85B86"/>
    <w:rsid w:val="00D86732"/>
    <w:rsid w:val="00D97E54"/>
    <w:rsid w:val="00DB240D"/>
    <w:rsid w:val="00DB705C"/>
    <w:rsid w:val="00DD558E"/>
    <w:rsid w:val="00DE28DB"/>
    <w:rsid w:val="00E004F0"/>
    <w:rsid w:val="00E11B68"/>
    <w:rsid w:val="00E1694C"/>
    <w:rsid w:val="00E258BA"/>
    <w:rsid w:val="00E31B3A"/>
    <w:rsid w:val="00E406B6"/>
    <w:rsid w:val="00E450AD"/>
    <w:rsid w:val="00E464BD"/>
    <w:rsid w:val="00E55853"/>
    <w:rsid w:val="00E668B0"/>
    <w:rsid w:val="00E756D9"/>
    <w:rsid w:val="00E81F20"/>
    <w:rsid w:val="00E82C29"/>
    <w:rsid w:val="00EA1D9F"/>
    <w:rsid w:val="00EA4523"/>
    <w:rsid w:val="00EB30A9"/>
    <w:rsid w:val="00EE06E8"/>
    <w:rsid w:val="00EE5E4F"/>
    <w:rsid w:val="00EE6A46"/>
    <w:rsid w:val="00EF0570"/>
    <w:rsid w:val="00EF1609"/>
    <w:rsid w:val="00EF1A6D"/>
    <w:rsid w:val="00EF650F"/>
    <w:rsid w:val="00F00D22"/>
    <w:rsid w:val="00F06679"/>
    <w:rsid w:val="00F1151D"/>
    <w:rsid w:val="00F12B91"/>
    <w:rsid w:val="00F17101"/>
    <w:rsid w:val="00F20A8E"/>
    <w:rsid w:val="00F21D9E"/>
    <w:rsid w:val="00F27343"/>
    <w:rsid w:val="00F31D47"/>
    <w:rsid w:val="00F31E25"/>
    <w:rsid w:val="00F34C11"/>
    <w:rsid w:val="00F40049"/>
    <w:rsid w:val="00F41B3F"/>
    <w:rsid w:val="00F438F5"/>
    <w:rsid w:val="00F56E23"/>
    <w:rsid w:val="00F57874"/>
    <w:rsid w:val="00F62D75"/>
    <w:rsid w:val="00F702D5"/>
    <w:rsid w:val="00F76E19"/>
    <w:rsid w:val="00F771A6"/>
    <w:rsid w:val="00F77261"/>
    <w:rsid w:val="00F8544A"/>
    <w:rsid w:val="00F94079"/>
    <w:rsid w:val="00F95712"/>
    <w:rsid w:val="00F9749F"/>
    <w:rsid w:val="00FA16C0"/>
    <w:rsid w:val="00FB62A4"/>
    <w:rsid w:val="00FB753F"/>
    <w:rsid w:val="00FC0AAB"/>
    <w:rsid w:val="00FC13ED"/>
    <w:rsid w:val="00FC6C0F"/>
    <w:rsid w:val="00FD093B"/>
    <w:rsid w:val="00FE1A16"/>
    <w:rsid w:val="00FE4D30"/>
    <w:rsid w:val="00FF2AB5"/>
    <w:rsid w:val="00FF48B5"/>
    <w:rsid w:val="00FF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1B9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1B9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D1B9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D1B93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D1B9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D1B93"/>
    <w:rPr>
      <w:rFonts w:ascii="Tahoma" w:hAnsi="Tahoma"/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6D1B93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6D1B93"/>
    <w:rPr>
      <w:rFonts w:ascii="Tahoma" w:hAnsi="Tahoma"/>
    </w:rPr>
  </w:style>
  <w:style w:type="paragraph" w:styleId="a7">
    <w:name w:val="List Paragraph"/>
    <w:basedOn w:val="a"/>
    <w:uiPriority w:val="34"/>
    <w:qFormat/>
    <w:rsid w:val="006D1B93"/>
    <w:pPr>
      <w:ind w:firstLineChars="200" w:firstLine="420"/>
    </w:pPr>
  </w:style>
  <w:style w:type="table" w:styleId="a8">
    <w:name w:val="Table Grid"/>
    <w:basedOn w:val="a1"/>
    <w:uiPriority w:val="59"/>
    <w:rsid w:val="00381C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56D7D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551277"/>
    <w:pPr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b">
    <w:name w:val="endnote text"/>
    <w:basedOn w:val="a"/>
    <w:link w:val="Char3"/>
    <w:uiPriority w:val="99"/>
    <w:semiHidden/>
    <w:unhideWhenUsed/>
    <w:rsid w:val="00BC6B7A"/>
  </w:style>
  <w:style w:type="character" w:customStyle="1" w:styleId="Char3">
    <w:name w:val="尾注文本 Char"/>
    <w:basedOn w:val="a0"/>
    <w:link w:val="ab"/>
    <w:uiPriority w:val="99"/>
    <w:semiHidden/>
    <w:rsid w:val="00BC6B7A"/>
    <w:rPr>
      <w:rFonts w:ascii="Tahoma" w:hAnsi="Tahoma"/>
    </w:rPr>
  </w:style>
  <w:style w:type="character" w:styleId="ac">
    <w:name w:val="endnote reference"/>
    <w:basedOn w:val="a0"/>
    <w:uiPriority w:val="99"/>
    <w:semiHidden/>
    <w:unhideWhenUsed/>
    <w:rsid w:val="00BC6B7A"/>
    <w:rPr>
      <w:vertAlign w:val="superscript"/>
    </w:rPr>
  </w:style>
  <w:style w:type="paragraph" w:styleId="ad">
    <w:name w:val="footnote text"/>
    <w:basedOn w:val="a"/>
    <w:link w:val="Char4"/>
    <w:uiPriority w:val="99"/>
    <w:semiHidden/>
    <w:unhideWhenUsed/>
    <w:rsid w:val="00BC6B7A"/>
    <w:rPr>
      <w:sz w:val="18"/>
      <w:szCs w:val="18"/>
    </w:rPr>
  </w:style>
  <w:style w:type="character" w:customStyle="1" w:styleId="Char4">
    <w:name w:val="脚注文本 Char"/>
    <w:basedOn w:val="a0"/>
    <w:link w:val="ad"/>
    <w:uiPriority w:val="99"/>
    <w:semiHidden/>
    <w:rsid w:val="00BC6B7A"/>
    <w:rPr>
      <w:rFonts w:ascii="Tahoma" w:hAnsi="Tahoma"/>
      <w:sz w:val="18"/>
      <w:szCs w:val="18"/>
    </w:rPr>
  </w:style>
  <w:style w:type="character" w:styleId="ae">
    <w:name w:val="footnote reference"/>
    <w:basedOn w:val="a0"/>
    <w:uiPriority w:val="99"/>
    <w:semiHidden/>
    <w:unhideWhenUsed/>
    <w:rsid w:val="00BC6B7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90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2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8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1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9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5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1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2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4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931326">
                  <w:marLeft w:val="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983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2514">
                          <w:marLeft w:val="2800"/>
                          <w:marRight w:val="0"/>
                          <w:marTop w:val="1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1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1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9092">
                                      <w:marLeft w:val="0"/>
                                      <w:marRight w:val="0"/>
                                      <w:marTop w:val="216"/>
                                      <w:marBottom w:val="43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9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60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570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6388">
                          <w:marLeft w:val="210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44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5466">
                                      <w:marLeft w:val="0"/>
                                      <w:marRight w:val="0"/>
                                      <w:marTop w:val="216"/>
                                      <w:marBottom w:val="43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7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8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5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2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1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0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7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9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4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diagramQuickStyle" Target="diagrams/quickStyle4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diagramLayout" Target="diagrams/layout4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diagramData" Target="diagrams/data3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Data" Target="diagrams/data4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Colors" Target="diagrams/colors3.xml"/><Relationship Id="rId28" Type="http://schemas.openxmlformats.org/officeDocument/2006/relationships/diagramData" Target="diagrams/data5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diagramQuickStyle" Target="diagrams/quickStyle3.xml"/><Relationship Id="rId27" Type="http://schemas.openxmlformats.org/officeDocument/2006/relationships/diagramColors" Target="diagrams/colors4.xml"/><Relationship Id="rId30" Type="http://schemas.openxmlformats.org/officeDocument/2006/relationships/diagramQuickStyle" Target="diagrams/quickStyle5.xml"/><Relationship Id="rId35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B5D504-9A9C-4D12-B967-A470AD7D844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B6FE094A-795D-427A-AE00-77E8FCB7564B}">
      <dgm:prSet phldrT="[文本]" custT="1"/>
      <dgm:spPr/>
      <dgm:t>
        <a:bodyPr/>
        <a:lstStyle/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Location:Tiane County, Guangxi Province</a:t>
          </a: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Local Grassroots NGO:Ark Mutual Help Center </a:t>
          </a: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The number of school: five</a:t>
          </a: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Size:797  people</a:t>
          </a:r>
          <a:endParaRPr lang="zh-CN" altLang="en-US" sz="900">
            <a:latin typeface="Arial" pitchFamily="34" charset="0"/>
            <a:ea typeface="+mn-ea"/>
            <a:cs typeface="Arial" pitchFamily="34" charset="0"/>
          </a:endParaRPr>
        </a:p>
      </dgm:t>
    </dgm:pt>
    <dgm:pt modelId="{B9389FC1-24C0-4416-B961-1E07EF6BC90B}" type="par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46DABD85-C38D-4AFE-88C7-04178034A346}" type="sib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9ABD3818-E1D8-4249-9B60-0A1D89BFE197}" type="pres">
      <dgm:prSet presAssocID="{37B5D504-9A9C-4D12-B967-A470AD7D844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3C89B73-7121-4A46-8D28-CE1AC9F350E4}" type="pres">
      <dgm:prSet presAssocID="{B6FE094A-795D-427A-AE00-77E8FCB7564B}" presName="compNode" presStyleCnt="0"/>
      <dgm:spPr/>
      <dgm:t>
        <a:bodyPr/>
        <a:lstStyle/>
        <a:p>
          <a:endParaRPr lang="zh-CN" altLang="en-US"/>
        </a:p>
      </dgm:t>
    </dgm:pt>
    <dgm:pt modelId="{E0735F8A-168E-4ABF-B141-0445FDC6EB58}" type="pres">
      <dgm:prSet presAssocID="{B6FE094A-795D-427A-AE00-77E8FCB7564B}" presName="pictRect" presStyleLbl="node1" presStyleIdx="0" presStyleCnt="1" custScaleY="124838" custLinFactNeighborX="1171" custLinFactNeighborY="-2377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D685D01E-1F93-4C08-BC58-5D459F61F9F3}" type="pres">
      <dgm:prSet presAssocID="{B6FE094A-795D-427A-AE00-77E8FCB7564B}" presName="textRect" presStyleLbl="revTx" presStyleIdx="0" presStyleCnt="1" custScaleY="128928" custLinFactNeighborX="1171" custLinFactNeighborY="4362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FD5AA21-2AA4-450D-9A69-28010BFBB7B0}" type="presOf" srcId="{B6FE094A-795D-427A-AE00-77E8FCB7564B}" destId="{D685D01E-1F93-4C08-BC58-5D459F61F9F3}" srcOrd="0" destOrd="0" presId="urn:microsoft.com/office/officeart/2005/8/layout/pList1"/>
    <dgm:cxn modelId="{01BF56AC-EC7D-4F9F-8CCE-A58B6B904BA6}" srcId="{37B5D504-9A9C-4D12-B967-A470AD7D8442}" destId="{B6FE094A-795D-427A-AE00-77E8FCB7564B}" srcOrd="0" destOrd="0" parTransId="{B9389FC1-24C0-4416-B961-1E07EF6BC90B}" sibTransId="{46DABD85-C38D-4AFE-88C7-04178034A346}"/>
    <dgm:cxn modelId="{96B857A2-D34D-4DF6-A7DF-D0DCDB269E8C}" type="presOf" srcId="{37B5D504-9A9C-4D12-B967-A470AD7D8442}" destId="{9ABD3818-E1D8-4249-9B60-0A1D89BFE197}" srcOrd="0" destOrd="0" presId="urn:microsoft.com/office/officeart/2005/8/layout/pList1"/>
    <dgm:cxn modelId="{2604DD02-C6E1-4A73-A49D-37BEAC903194}" type="presParOf" srcId="{9ABD3818-E1D8-4249-9B60-0A1D89BFE197}" destId="{F3C89B73-7121-4A46-8D28-CE1AC9F350E4}" srcOrd="0" destOrd="0" presId="urn:microsoft.com/office/officeart/2005/8/layout/pList1"/>
    <dgm:cxn modelId="{EBEA8B01-DD5C-4625-8A93-B6A9A58764C6}" type="presParOf" srcId="{F3C89B73-7121-4A46-8D28-CE1AC9F350E4}" destId="{E0735F8A-168E-4ABF-B141-0445FDC6EB58}" srcOrd="0" destOrd="0" presId="urn:microsoft.com/office/officeart/2005/8/layout/pList1"/>
    <dgm:cxn modelId="{B880C997-AE91-4D64-9B28-E84020F39A5F}" type="presParOf" srcId="{F3C89B73-7121-4A46-8D28-CE1AC9F350E4}" destId="{D685D01E-1F93-4C08-BC58-5D459F61F9F3}" srcOrd="1" destOrd="0" presId="urn:microsoft.com/office/officeart/2005/8/layout/p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7B5D504-9A9C-4D12-B967-A470AD7D844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B6FE094A-795D-427A-AE00-77E8FCB7564B}">
      <dgm:prSet phldrT="[文本]" custT="1"/>
      <dgm:spPr/>
      <dgm:t>
        <a:bodyPr/>
        <a:lstStyle/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Location:Ninglang,Yunnan Province</a:t>
          </a: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Location Grassroots:</a:t>
          </a:r>
          <a:r>
            <a:rPr lang="en-US" sz="900">
              <a:latin typeface="Arial" pitchFamily="34" charset="0"/>
              <a:cs typeface="Arial" pitchFamily="34" charset="0"/>
            </a:rPr>
            <a:t>Edu-aid in Yongning, Lijiang</a:t>
          </a:r>
          <a:endParaRPr lang="en-US" altLang="zh-CN" sz="900">
            <a:latin typeface="Arial" pitchFamily="34" charset="0"/>
            <a:ea typeface="+mn-ea"/>
            <a:cs typeface="Arial" pitchFamily="34" charset="0"/>
          </a:endParaRP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The number of school: fifteen</a:t>
          </a:r>
        </a:p>
        <a:p>
          <a:pPr algn="l"/>
          <a:r>
            <a:rPr lang="en-US" altLang="zh-CN" sz="900">
              <a:latin typeface="Arial" pitchFamily="34" charset="0"/>
              <a:ea typeface="+mn-ea"/>
              <a:cs typeface="Arial" pitchFamily="34" charset="0"/>
            </a:rPr>
            <a:t>Size:1499  people</a:t>
          </a:r>
          <a:endParaRPr lang="zh-CN" altLang="en-US" sz="900">
            <a:latin typeface="Arial" pitchFamily="34" charset="0"/>
            <a:ea typeface="+mn-ea"/>
            <a:cs typeface="Arial" pitchFamily="34" charset="0"/>
          </a:endParaRPr>
        </a:p>
      </dgm:t>
    </dgm:pt>
    <dgm:pt modelId="{B9389FC1-24C0-4416-B961-1E07EF6BC90B}" type="par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46DABD85-C38D-4AFE-88C7-04178034A346}" type="sib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9ABD3818-E1D8-4249-9B60-0A1D89BFE197}" type="pres">
      <dgm:prSet presAssocID="{37B5D504-9A9C-4D12-B967-A470AD7D844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3C89B73-7121-4A46-8D28-CE1AC9F350E4}" type="pres">
      <dgm:prSet presAssocID="{B6FE094A-795D-427A-AE00-77E8FCB7564B}" presName="compNode" presStyleCnt="0"/>
      <dgm:spPr/>
      <dgm:t>
        <a:bodyPr/>
        <a:lstStyle/>
        <a:p>
          <a:endParaRPr lang="zh-CN" altLang="en-US"/>
        </a:p>
      </dgm:t>
    </dgm:pt>
    <dgm:pt modelId="{E0735F8A-168E-4ABF-B141-0445FDC6EB58}" type="pres">
      <dgm:prSet presAssocID="{B6FE094A-795D-427A-AE00-77E8FCB7564B}" presName="pictRect" presStyleLbl="node1" presStyleIdx="0" presStyleCnt="1" custScaleY="129580" custLinFactNeighborX="21" custLinFactNeighborY="-3656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D685D01E-1F93-4C08-BC58-5D459F61F9F3}" type="pres">
      <dgm:prSet presAssocID="{B6FE094A-795D-427A-AE00-77E8FCB7564B}" presName="textRect" presStyleLbl="revTx" presStyleIdx="0" presStyleCnt="1" custScaleY="129362" custLinFactNeighborX="-1171" custLinFactNeighborY="4362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1BF56AC-EC7D-4F9F-8CCE-A58B6B904BA6}" srcId="{37B5D504-9A9C-4D12-B967-A470AD7D8442}" destId="{B6FE094A-795D-427A-AE00-77E8FCB7564B}" srcOrd="0" destOrd="0" parTransId="{B9389FC1-24C0-4416-B961-1E07EF6BC90B}" sibTransId="{46DABD85-C38D-4AFE-88C7-04178034A346}"/>
    <dgm:cxn modelId="{4799F926-607E-476D-A64C-09AFB9B6CBF3}" type="presOf" srcId="{37B5D504-9A9C-4D12-B967-A470AD7D8442}" destId="{9ABD3818-E1D8-4249-9B60-0A1D89BFE197}" srcOrd="0" destOrd="0" presId="urn:microsoft.com/office/officeart/2005/8/layout/pList1"/>
    <dgm:cxn modelId="{55C6AF86-4C59-4F0B-B5DD-59E4381CB930}" type="presOf" srcId="{B6FE094A-795D-427A-AE00-77E8FCB7564B}" destId="{D685D01E-1F93-4C08-BC58-5D459F61F9F3}" srcOrd="0" destOrd="0" presId="urn:microsoft.com/office/officeart/2005/8/layout/pList1"/>
    <dgm:cxn modelId="{110693BF-6F92-46B5-8052-B318828226E5}" type="presParOf" srcId="{9ABD3818-E1D8-4249-9B60-0A1D89BFE197}" destId="{F3C89B73-7121-4A46-8D28-CE1AC9F350E4}" srcOrd="0" destOrd="0" presId="urn:microsoft.com/office/officeart/2005/8/layout/pList1"/>
    <dgm:cxn modelId="{AB18A17B-91DA-403D-9F07-8633873C5D98}" type="presParOf" srcId="{F3C89B73-7121-4A46-8D28-CE1AC9F350E4}" destId="{E0735F8A-168E-4ABF-B141-0445FDC6EB58}" srcOrd="0" destOrd="0" presId="urn:microsoft.com/office/officeart/2005/8/layout/pList1"/>
    <dgm:cxn modelId="{8FD2D44E-B20A-4DBD-BBAB-90A7536AF036}" type="presParOf" srcId="{F3C89B73-7121-4A46-8D28-CE1AC9F350E4}" destId="{D685D01E-1F93-4C08-BC58-5D459F61F9F3}" srcOrd="1" destOrd="0" presId="urn:microsoft.com/office/officeart/2005/8/layout/p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7B5D504-9A9C-4D12-B967-A470AD7D844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B6FE094A-795D-427A-AE00-77E8FCB7564B}">
      <dgm:prSet phldrT="[文本]" custT="1"/>
      <dgm:spPr/>
      <dgm:t>
        <a:bodyPr/>
        <a:lstStyle/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Location:</a:t>
          </a:r>
          <a:r>
            <a:rPr lang="en-US" sz="900" b="0">
              <a:latin typeface="Arial" pitchFamily="34" charset="0"/>
              <a:cs typeface="Arial" pitchFamily="34" charset="0"/>
            </a:rPr>
            <a:t>Nanjian Yi Autonomous County, Yunnan Province</a:t>
          </a:r>
          <a:endParaRPr lang="en-US" altLang="zh-CN" sz="900" b="0">
            <a:latin typeface="Arial" pitchFamily="34" charset="0"/>
            <a:ea typeface="+mn-ea"/>
            <a:cs typeface="Arial" pitchFamily="34" charset="0"/>
          </a:endParaRP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Local Grassroots NGO:Yun Education Fund </a:t>
          </a: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The number of school: two</a:t>
          </a: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Size:606 people</a:t>
          </a:r>
        </a:p>
        <a:p>
          <a:pPr algn="ctr"/>
          <a:endParaRPr lang="zh-CN" altLang="en-US" sz="1300"/>
        </a:p>
      </dgm:t>
    </dgm:pt>
    <dgm:pt modelId="{B9389FC1-24C0-4416-B961-1E07EF6BC90B}" type="par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46DABD85-C38D-4AFE-88C7-04178034A346}" type="sib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9ABD3818-E1D8-4249-9B60-0A1D89BFE197}" type="pres">
      <dgm:prSet presAssocID="{37B5D504-9A9C-4D12-B967-A470AD7D844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3C89B73-7121-4A46-8D28-CE1AC9F350E4}" type="pres">
      <dgm:prSet presAssocID="{B6FE094A-795D-427A-AE00-77E8FCB7564B}" presName="compNode" presStyleCnt="0"/>
      <dgm:spPr/>
      <dgm:t>
        <a:bodyPr/>
        <a:lstStyle/>
        <a:p>
          <a:endParaRPr lang="zh-CN" altLang="en-US"/>
        </a:p>
      </dgm:t>
    </dgm:pt>
    <dgm:pt modelId="{E0735F8A-168E-4ABF-B141-0445FDC6EB58}" type="pres">
      <dgm:prSet presAssocID="{B6FE094A-795D-427A-AE00-77E8FCB7564B}" presName="pictRect" presStyleLbl="node1" presStyleIdx="0" presStyleCnt="1" custScaleY="106718" custLinFactNeighborX="-21" custLinFactNeighborY="-2774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D685D01E-1F93-4C08-BC58-5D459F61F9F3}" type="pres">
      <dgm:prSet presAssocID="{B6FE094A-795D-427A-AE00-77E8FCB7564B}" presName="textRect" presStyleLbl="revTx" presStyleIdx="0" presStyleCnt="1" custScaleY="127489" custLinFactNeighborX="1171" custLinFactNeighborY="4382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1199A3D9-705F-46C2-A267-DDFCB8C2C0B5}" type="presOf" srcId="{B6FE094A-795D-427A-AE00-77E8FCB7564B}" destId="{D685D01E-1F93-4C08-BC58-5D459F61F9F3}" srcOrd="0" destOrd="0" presId="urn:microsoft.com/office/officeart/2005/8/layout/pList1"/>
    <dgm:cxn modelId="{01BF56AC-EC7D-4F9F-8CCE-A58B6B904BA6}" srcId="{37B5D504-9A9C-4D12-B967-A470AD7D8442}" destId="{B6FE094A-795D-427A-AE00-77E8FCB7564B}" srcOrd="0" destOrd="0" parTransId="{B9389FC1-24C0-4416-B961-1E07EF6BC90B}" sibTransId="{46DABD85-C38D-4AFE-88C7-04178034A346}"/>
    <dgm:cxn modelId="{946A196E-D6A8-408B-9F16-921DC0FF84FE}" type="presOf" srcId="{37B5D504-9A9C-4D12-B967-A470AD7D8442}" destId="{9ABD3818-E1D8-4249-9B60-0A1D89BFE197}" srcOrd="0" destOrd="0" presId="urn:microsoft.com/office/officeart/2005/8/layout/pList1"/>
    <dgm:cxn modelId="{C9729A01-9DAF-4CD0-9AD5-597266ED7FC8}" type="presParOf" srcId="{9ABD3818-E1D8-4249-9B60-0A1D89BFE197}" destId="{F3C89B73-7121-4A46-8D28-CE1AC9F350E4}" srcOrd="0" destOrd="0" presId="urn:microsoft.com/office/officeart/2005/8/layout/pList1"/>
    <dgm:cxn modelId="{608412DE-2942-4A39-8906-84915236E9CF}" type="presParOf" srcId="{F3C89B73-7121-4A46-8D28-CE1AC9F350E4}" destId="{E0735F8A-168E-4ABF-B141-0445FDC6EB58}" srcOrd="0" destOrd="0" presId="urn:microsoft.com/office/officeart/2005/8/layout/pList1"/>
    <dgm:cxn modelId="{0ECE9DDC-1A41-43FA-9B42-118B07B134C5}" type="presParOf" srcId="{F3C89B73-7121-4A46-8D28-CE1AC9F350E4}" destId="{D685D01E-1F93-4C08-BC58-5D459F61F9F3}" srcOrd="1" destOrd="0" presId="urn:microsoft.com/office/officeart/2005/8/layout/pList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7B5D504-9A9C-4D12-B967-A470AD7D844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B6FE094A-795D-427A-AE00-77E8FCB7564B}">
      <dgm:prSet phldrT="[文本]" custT="1"/>
      <dgm:spPr/>
      <dgm:t>
        <a:bodyPr/>
        <a:lstStyle/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Location:Guiyang, Guizhou Province</a:t>
          </a: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Local Grassroots NGO:</a:t>
          </a:r>
          <a:r>
            <a:rPr lang="en-US" sz="900" b="0">
              <a:latin typeface="Arial" pitchFamily="34" charset="0"/>
              <a:cs typeface="Arial" pitchFamily="34" charset="0"/>
            </a:rPr>
            <a:t>Apple - Garden Children Sponsorship Workshop</a:t>
          </a:r>
          <a:endParaRPr lang="en-US" altLang="zh-CN" sz="900" b="0">
            <a:latin typeface="Arial" pitchFamily="34" charset="0"/>
            <a:ea typeface="+mn-ea"/>
            <a:cs typeface="Arial" pitchFamily="34" charset="0"/>
          </a:endParaRP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The number of school: three</a:t>
          </a:r>
        </a:p>
        <a:p>
          <a:pPr algn="l"/>
          <a:r>
            <a:rPr lang="en-US" altLang="zh-CN" sz="900" b="0">
              <a:latin typeface="Arial" pitchFamily="34" charset="0"/>
              <a:ea typeface="+mn-ea"/>
              <a:cs typeface="Arial" pitchFamily="34" charset="0"/>
            </a:rPr>
            <a:t>Size:1145 People</a:t>
          </a:r>
          <a:endParaRPr lang="zh-CN" altLang="en-US" sz="900" b="0">
            <a:latin typeface="Arial" pitchFamily="34" charset="0"/>
            <a:ea typeface="+mn-ea"/>
            <a:cs typeface="Arial" pitchFamily="34" charset="0"/>
          </a:endParaRPr>
        </a:p>
      </dgm:t>
    </dgm:pt>
    <dgm:pt modelId="{B9389FC1-24C0-4416-B961-1E07EF6BC90B}" type="par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46DABD85-C38D-4AFE-88C7-04178034A346}" type="sibTrans" cxnId="{01BF56AC-EC7D-4F9F-8CCE-A58B6B904BA6}">
      <dgm:prSet/>
      <dgm:spPr/>
      <dgm:t>
        <a:bodyPr/>
        <a:lstStyle/>
        <a:p>
          <a:endParaRPr lang="zh-CN" altLang="en-US"/>
        </a:p>
      </dgm:t>
    </dgm:pt>
    <dgm:pt modelId="{9ABD3818-E1D8-4249-9B60-0A1D89BFE197}" type="pres">
      <dgm:prSet presAssocID="{37B5D504-9A9C-4D12-B967-A470AD7D844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F3C89B73-7121-4A46-8D28-CE1AC9F350E4}" type="pres">
      <dgm:prSet presAssocID="{B6FE094A-795D-427A-AE00-77E8FCB7564B}" presName="compNode" presStyleCnt="0"/>
      <dgm:spPr/>
      <dgm:t>
        <a:bodyPr/>
        <a:lstStyle/>
        <a:p>
          <a:endParaRPr lang="zh-CN" altLang="en-US"/>
        </a:p>
      </dgm:t>
    </dgm:pt>
    <dgm:pt modelId="{E0735F8A-168E-4ABF-B141-0445FDC6EB58}" type="pres">
      <dgm:prSet presAssocID="{B6FE094A-795D-427A-AE00-77E8FCB7564B}" presName="pictRect" presStyleLbl="node1" presStyleIdx="0" presStyleCnt="1" custScaleY="114435" custLinFactNeighborX="-70" custLinFactNeighborY="-13110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zh-CN" altLang="en-US"/>
        </a:p>
      </dgm:t>
    </dgm:pt>
    <dgm:pt modelId="{D685D01E-1F93-4C08-BC58-5D459F61F9F3}" type="pres">
      <dgm:prSet presAssocID="{B6FE094A-795D-427A-AE00-77E8FCB7564B}" presName="textRect" presStyleLbl="revTx" presStyleIdx="0" presStyleCnt="1" custScaleX="95083" custScaleY="112601" custLinFactNeighborX="-70" custLinFactNeighborY="7521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8DB9C415-9D36-4F51-B5B2-0C753753BFDB}" type="presOf" srcId="{B6FE094A-795D-427A-AE00-77E8FCB7564B}" destId="{D685D01E-1F93-4C08-BC58-5D459F61F9F3}" srcOrd="0" destOrd="0" presId="urn:microsoft.com/office/officeart/2005/8/layout/pList1"/>
    <dgm:cxn modelId="{01BF56AC-EC7D-4F9F-8CCE-A58B6B904BA6}" srcId="{37B5D504-9A9C-4D12-B967-A470AD7D8442}" destId="{B6FE094A-795D-427A-AE00-77E8FCB7564B}" srcOrd="0" destOrd="0" parTransId="{B9389FC1-24C0-4416-B961-1E07EF6BC90B}" sibTransId="{46DABD85-C38D-4AFE-88C7-04178034A346}"/>
    <dgm:cxn modelId="{CFE8630A-2030-4AB3-88DB-D3FB8CDAD1D9}" type="presOf" srcId="{37B5D504-9A9C-4D12-B967-A470AD7D8442}" destId="{9ABD3818-E1D8-4249-9B60-0A1D89BFE197}" srcOrd="0" destOrd="0" presId="urn:microsoft.com/office/officeart/2005/8/layout/pList1"/>
    <dgm:cxn modelId="{ABE818E8-761E-4E21-BB1D-6E72C6862830}" type="presParOf" srcId="{9ABD3818-E1D8-4249-9B60-0A1D89BFE197}" destId="{F3C89B73-7121-4A46-8D28-CE1AC9F350E4}" srcOrd="0" destOrd="0" presId="urn:microsoft.com/office/officeart/2005/8/layout/pList1"/>
    <dgm:cxn modelId="{DA0FF475-1C9F-45BD-B040-D193BB9F96A3}" type="presParOf" srcId="{F3C89B73-7121-4A46-8D28-CE1AC9F350E4}" destId="{E0735F8A-168E-4ABF-B141-0445FDC6EB58}" srcOrd="0" destOrd="0" presId="urn:microsoft.com/office/officeart/2005/8/layout/pList1"/>
    <dgm:cxn modelId="{E08AC767-E9A4-483C-86BA-DF5223E6C010}" type="presParOf" srcId="{F3C89B73-7121-4A46-8D28-CE1AC9F350E4}" destId="{D685D01E-1F93-4C08-BC58-5D459F61F9F3}" srcOrd="1" destOrd="0" presId="urn:microsoft.com/office/officeart/2005/8/layout/pList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D0A0C5A-F1A1-415E-AF03-17E0C81FDA42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6AE1FD1E-81F3-4F0D-AC5A-5FA875A02A28}">
      <dgm:prSet phldrT="[文本]" custT="1"/>
      <dgm:spPr>
        <a:noFill/>
        <a:ln>
          <a:noFill/>
        </a:ln>
      </dgm:spPr>
      <dgm:t>
        <a:bodyPr/>
        <a:lstStyle/>
        <a:p>
          <a:pPr algn="l"/>
          <a:r>
            <a:rPr lang="en-US" altLang="zh-CN" sz="90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Location:Yiliang,Yunnan </a:t>
          </a:r>
          <a:r>
            <a:rPr lang="en-US" alt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Province</a:t>
          </a:r>
          <a:endParaRPr lang="zh-CN" sz="900" b="0">
            <a:ln>
              <a:noFill/>
            </a:ln>
            <a:solidFill>
              <a:schemeClr val="tx1"/>
            </a:solidFill>
            <a:latin typeface="Arial" pitchFamily="34" charset="0"/>
            <a:ea typeface="微软雅黑" pitchFamily="34" charset="-122"/>
            <a:cs typeface="Arial" pitchFamily="34" charset="0"/>
          </a:endParaRPr>
        </a:p>
        <a:p>
          <a:pPr algn="l"/>
          <a:r>
            <a:rPr lang="en-US" alt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Local Grassroots NGO:Children's Hope Foundation</a:t>
          </a:r>
          <a:endParaRPr lang="zh-CN" sz="900" b="0">
            <a:ln>
              <a:noFill/>
            </a:ln>
            <a:solidFill>
              <a:schemeClr val="tx1"/>
            </a:solidFill>
            <a:latin typeface="Arial" pitchFamily="34" charset="0"/>
            <a:ea typeface="微软雅黑" pitchFamily="34" charset="-122"/>
            <a:cs typeface="Arial" pitchFamily="34" charset="0"/>
          </a:endParaRPr>
        </a:p>
        <a:p>
          <a:pPr algn="l"/>
          <a:r>
            <a:rPr lang="en-US" alt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The number of school: two</a:t>
          </a:r>
          <a:r>
            <a:rPr 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 </a:t>
          </a:r>
        </a:p>
        <a:p>
          <a:pPr algn="l"/>
          <a:r>
            <a:rPr lang="en-US" alt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Size</a:t>
          </a:r>
          <a:r>
            <a:rPr lang="zh-CN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：</a:t>
          </a:r>
          <a:r>
            <a:rPr lang="en-US" sz="900" b="0">
              <a:ln>
                <a:noFill/>
              </a:ln>
              <a:solidFill>
                <a:schemeClr val="tx1"/>
              </a:solidFill>
              <a:latin typeface="Arial" pitchFamily="34" charset="0"/>
              <a:ea typeface="微软雅黑" pitchFamily="34" charset="-122"/>
              <a:cs typeface="Arial" pitchFamily="34" charset="0"/>
            </a:rPr>
            <a:t>877People</a:t>
          </a:r>
          <a:endParaRPr lang="zh-CN" altLang="en-US" sz="900" b="0">
            <a:latin typeface="Arial" pitchFamily="34" charset="0"/>
            <a:cs typeface="Arial" pitchFamily="34" charset="0"/>
          </a:endParaRPr>
        </a:p>
      </dgm:t>
    </dgm:pt>
    <dgm:pt modelId="{1320095E-7156-417C-9C6B-CD33E79A160D}" type="parTrans" cxnId="{564A18EE-ACD2-4B63-976C-BB2948C33C94}">
      <dgm:prSet/>
      <dgm:spPr/>
      <dgm:t>
        <a:bodyPr/>
        <a:lstStyle/>
        <a:p>
          <a:endParaRPr lang="zh-CN" altLang="en-US"/>
        </a:p>
      </dgm:t>
    </dgm:pt>
    <dgm:pt modelId="{BACC825B-2F54-4269-9D7B-420817E7A211}" type="sibTrans" cxnId="{564A18EE-ACD2-4B63-976C-BB2948C33C94}">
      <dgm:prSet/>
      <dgm:spPr/>
      <dgm:t>
        <a:bodyPr/>
        <a:lstStyle/>
        <a:p>
          <a:endParaRPr lang="zh-CN" altLang="en-US"/>
        </a:p>
      </dgm:t>
    </dgm:pt>
    <dgm:pt modelId="{31A7B982-1ADF-46E3-8560-13AD036D81F4}" type="pres">
      <dgm:prSet presAssocID="{CD0A0C5A-F1A1-415E-AF03-17E0C81FDA42}" presName="Name0" presStyleCnt="0">
        <dgm:presLayoutVars>
          <dgm:dir/>
          <dgm:resizeHandles val="exact"/>
        </dgm:presLayoutVars>
      </dgm:prSet>
      <dgm:spPr/>
    </dgm:pt>
    <dgm:pt modelId="{7523E1C3-B960-45D5-9B2D-65D00C9CA290}" type="pres">
      <dgm:prSet presAssocID="{CD0A0C5A-F1A1-415E-AF03-17E0C81FDA42}" presName="bkgdShp" presStyleLbl="alignAccFollowNode1" presStyleIdx="0" presStyleCnt="1"/>
      <dgm:spPr>
        <a:noFill/>
        <a:ln>
          <a:noFill/>
        </a:ln>
      </dgm:spPr>
    </dgm:pt>
    <dgm:pt modelId="{10D440FD-FB53-426B-93A5-FA83AC6CBFBF}" type="pres">
      <dgm:prSet presAssocID="{CD0A0C5A-F1A1-415E-AF03-17E0C81FDA42}" presName="linComp" presStyleCnt="0"/>
      <dgm:spPr/>
    </dgm:pt>
    <dgm:pt modelId="{5D176377-9996-4E60-9AA0-7DF76ADCCF0F}" type="pres">
      <dgm:prSet presAssocID="{6AE1FD1E-81F3-4F0D-AC5A-5FA875A02A28}" presName="compNode" presStyleCnt="0"/>
      <dgm:spPr/>
    </dgm:pt>
    <dgm:pt modelId="{DBC8A7F7-15C6-4D8F-A8E7-E66E046F4419}" type="pres">
      <dgm:prSet presAssocID="{6AE1FD1E-81F3-4F0D-AC5A-5FA875A02A28}" presName="node" presStyleLbl="node1" presStyleIdx="0" presStyleCnt="1" custScaleX="50167" custScaleY="171669" custLinFactNeighborX="17070" custLinFactNeighborY="-8684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D565496-4645-4FCC-A3FA-084AC7B647D2}" type="pres">
      <dgm:prSet presAssocID="{6AE1FD1E-81F3-4F0D-AC5A-5FA875A02A28}" presName="invisiNode" presStyleLbl="node1" presStyleIdx="0" presStyleCnt="1"/>
      <dgm:spPr/>
    </dgm:pt>
    <dgm:pt modelId="{AAD25AC3-6F3E-42B3-873D-C157B326434F}" type="pres">
      <dgm:prSet presAssocID="{6AE1FD1E-81F3-4F0D-AC5A-5FA875A02A28}" presName="imagNode" presStyleLbl="fgImgPlace1" presStyleIdx="0" presStyleCnt="1" custScaleX="51509" custScaleY="303030" custLinFactNeighborX="-35753" custLinFactNeighborY="6006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</dgm:ptLst>
  <dgm:cxnLst>
    <dgm:cxn modelId="{564A18EE-ACD2-4B63-976C-BB2948C33C94}" srcId="{CD0A0C5A-F1A1-415E-AF03-17E0C81FDA42}" destId="{6AE1FD1E-81F3-4F0D-AC5A-5FA875A02A28}" srcOrd="0" destOrd="0" parTransId="{1320095E-7156-417C-9C6B-CD33E79A160D}" sibTransId="{BACC825B-2F54-4269-9D7B-420817E7A211}"/>
    <dgm:cxn modelId="{7D2BC393-AAB6-48E5-B23A-9E351C950A6C}" type="presOf" srcId="{6AE1FD1E-81F3-4F0D-AC5A-5FA875A02A28}" destId="{DBC8A7F7-15C6-4D8F-A8E7-E66E046F4419}" srcOrd="0" destOrd="0" presId="urn:microsoft.com/office/officeart/2005/8/layout/pList2"/>
    <dgm:cxn modelId="{83533E22-8940-47AE-9506-74DEB789A442}" type="presOf" srcId="{CD0A0C5A-F1A1-415E-AF03-17E0C81FDA42}" destId="{31A7B982-1ADF-46E3-8560-13AD036D81F4}" srcOrd="0" destOrd="0" presId="urn:microsoft.com/office/officeart/2005/8/layout/pList2"/>
    <dgm:cxn modelId="{1A496C55-54D7-45A1-B593-6BF763BD80A2}" type="presParOf" srcId="{31A7B982-1ADF-46E3-8560-13AD036D81F4}" destId="{7523E1C3-B960-45D5-9B2D-65D00C9CA290}" srcOrd="0" destOrd="0" presId="urn:microsoft.com/office/officeart/2005/8/layout/pList2"/>
    <dgm:cxn modelId="{2BFF6DFC-D8E3-4112-A7A3-90D5172473B4}" type="presParOf" srcId="{31A7B982-1ADF-46E3-8560-13AD036D81F4}" destId="{10D440FD-FB53-426B-93A5-FA83AC6CBFBF}" srcOrd="1" destOrd="0" presId="urn:microsoft.com/office/officeart/2005/8/layout/pList2"/>
    <dgm:cxn modelId="{A3C06132-EBE7-4C76-BDBC-B36FE368C37D}" type="presParOf" srcId="{10D440FD-FB53-426B-93A5-FA83AC6CBFBF}" destId="{5D176377-9996-4E60-9AA0-7DF76ADCCF0F}" srcOrd="0" destOrd="0" presId="urn:microsoft.com/office/officeart/2005/8/layout/pList2"/>
    <dgm:cxn modelId="{7CF9AD6A-1E51-434B-8007-BC927CF80F4D}" type="presParOf" srcId="{5D176377-9996-4E60-9AA0-7DF76ADCCF0F}" destId="{DBC8A7F7-15C6-4D8F-A8E7-E66E046F4419}" srcOrd="0" destOrd="0" presId="urn:microsoft.com/office/officeart/2005/8/layout/pList2"/>
    <dgm:cxn modelId="{289BE64F-62C9-4F24-92F3-3E11161B33C7}" type="presParOf" srcId="{5D176377-9996-4E60-9AA0-7DF76ADCCF0F}" destId="{BD565496-4645-4FCC-A3FA-084AC7B647D2}" srcOrd="1" destOrd="0" presId="urn:microsoft.com/office/officeart/2005/8/layout/pList2"/>
    <dgm:cxn modelId="{690A1C6E-4748-48DA-A2BF-9F732C17A6A6}" type="presParOf" srcId="{5D176377-9996-4E60-9AA0-7DF76ADCCF0F}" destId="{AAD25AC3-6F3E-42B3-873D-C157B326434F}" srcOrd="2" destOrd="0" presId="urn:microsoft.com/office/officeart/2005/8/layout/p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31A8"/>
    <w:rsid w:val="00EB6691"/>
    <w:rsid w:val="00F43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22064089D834967810C6A79F32311E2">
    <w:name w:val="622064089D834967810C6A79F32311E2"/>
    <w:rsid w:val="00F431A8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C722E53-5FE1-4D0F-AF71-F6BBE436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3</Pages>
  <Words>306</Words>
  <Characters>1750</Characters>
  <Application>Microsoft Office Word</Application>
  <DocSecurity>0</DocSecurity>
  <Lines>14</Lines>
  <Paragraphs>4</Paragraphs>
  <ScaleCrop>false</ScaleCrop>
  <Company>Microsoft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348</cp:revision>
  <dcterms:created xsi:type="dcterms:W3CDTF">2012-11-20T06:20:00Z</dcterms:created>
  <dcterms:modified xsi:type="dcterms:W3CDTF">2015-03-23T06:23:00Z</dcterms:modified>
</cp:coreProperties>
</file>